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F8E" w:rsidRDefault="00003F8E">
      <w:pPr>
        <w:pStyle w:val="newncpi"/>
        <w:ind w:firstLine="0"/>
        <w:jc w:val="center"/>
      </w:pPr>
      <w:bookmarkStart w:id="0" w:name="_GoBack"/>
      <w:bookmarkEnd w:id="0"/>
      <w:r>
        <w:rPr>
          <w:rStyle w:val="name"/>
        </w:rPr>
        <w:t>ЗАКОН РЕСПУБЛИКИ БЕЛАРУСЬ</w:t>
      </w:r>
      <w:r>
        <w:br/>
      </w:r>
      <w:r>
        <w:rPr>
          <w:rStyle w:val="datepr"/>
        </w:rPr>
        <w:t>5 мая 1998 г.</w:t>
      </w:r>
      <w:r>
        <w:rPr>
          <w:rStyle w:val="number"/>
        </w:rPr>
        <w:t xml:space="preserve"> № 141-З</w:t>
      </w:r>
    </w:p>
    <w:p w:rsidR="00003F8E" w:rsidRDefault="00003F8E">
      <w:pPr>
        <w:pStyle w:val="title"/>
      </w:pPr>
      <w:r>
        <w:t>О защите населения и территорий от чрезвычайных ситуаций природного и техногенного характера</w:t>
      </w:r>
    </w:p>
    <w:p w:rsidR="00003F8E" w:rsidRDefault="00003F8E">
      <w:pPr>
        <w:pStyle w:val="prinodobren"/>
      </w:pPr>
      <w:r>
        <w:t>Принят Палатой представителей 9 апреля 1998 года</w:t>
      </w:r>
      <w:r>
        <w:br/>
        <w:t>Одобрен Советом Республики 16 апреля 1998 года</w:t>
      </w:r>
    </w:p>
    <w:p w:rsidR="00003F8E" w:rsidRDefault="00003F8E">
      <w:pPr>
        <w:pStyle w:val="changei"/>
      </w:pPr>
      <w:r>
        <w:t>Изменения и дополнения:</w:t>
      </w:r>
    </w:p>
    <w:p w:rsidR="00003F8E" w:rsidRDefault="00003F8E">
      <w:pPr>
        <w:pStyle w:val="changeadd"/>
      </w:pPr>
      <w:r>
        <w:t>Закон Республики Беларусь от 4 января 2003 г. № 183-З (Национальный реестр правовых актов Республики Беларусь, 2003 г., № 8, 2/932) &lt;H10300183&gt;;</w:t>
      </w:r>
    </w:p>
    <w:p w:rsidR="00003F8E" w:rsidRDefault="00003F8E">
      <w:pPr>
        <w:pStyle w:val="changeadd"/>
      </w:pPr>
      <w:r>
        <w:t>Закон Республики Беларусь от 14 июня 2005 г. № 23-З (Национальный реестр правовых актов Республики Беларусь, 2005 г., № 103, 2/1120) &lt;H10500023&gt;;</w:t>
      </w:r>
    </w:p>
    <w:p w:rsidR="00003F8E" w:rsidRDefault="00003F8E">
      <w:pPr>
        <w:pStyle w:val="changeadd"/>
      </w:pPr>
      <w:r>
        <w:t>Закон Республики Беларусь от 21 июля 2008 г. № 417-З (Национальный реестр правовых актов Республики Беларусь, 2008 г., № 184, 2/1514) &lt;H10800417&gt;;</w:t>
      </w:r>
    </w:p>
    <w:p w:rsidR="00003F8E" w:rsidRDefault="00003F8E">
      <w:pPr>
        <w:pStyle w:val="changeadd"/>
      </w:pPr>
      <w:r>
        <w:t>Закон Республики Беларусь от 9 ноября 2009 г. № 53-З (Национальный реестр правовых актов Республики Беларусь, 2009 г., № 276, 2/1605) &lt;H10900053&gt;;</w:t>
      </w:r>
    </w:p>
    <w:p w:rsidR="00003F8E" w:rsidRDefault="00003F8E">
      <w:pPr>
        <w:pStyle w:val="changeadd"/>
      </w:pPr>
      <w:r>
        <w:t>Закон Республики Беларусь от 10 июля 2012 г. № 401-З (Национальный правовой Интернет-портал Республики Беларусь, 14.07.2012, 2/1952) &lt;H11200401&gt;;</w:t>
      </w:r>
    </w:p>
    <w:p w:rsidR="00003F8E" w:rsidRDefault="00003F8E">
      <w:pPr>
        <w:pStyle w:val="changeadd"/>
      </w:pPr>
      <w:r>
        <w:t>Закон Республики Беларусь от 24 декабря 2015 г. № 331-З (Национальный правовой Интернет-портал Республики Беларусь, 29.12.2015, 2/2329) &lt;H11500331&gt;;</w:t>
      </w:r>
    </w:p>
    <w:p w:rsidR="00003F8E" w:rsidRDefault="00003F8E">
      <w:pPr>
        <w:pStyle w:val="changeadd"/>
      </w:pPr>
      <w:r>
        <w:t>Закон Республики Беларусь от 17 июля 2020 г. № 50-З (Национальный правовой Интернет-портал Республики Беларусь, 23.07.2020, 2/2769) &lt;H12000050&gt;</w:t>
      </w:r>
    </w:p>
    <w:p w:rsidR="00003F8E" w:rsidRDefault="00003F8E">
      <w:pPr>
        <w:pStyle w:val="preamble"/>
      </w:pPr>
      <w:r>
        <w:t> </w:t>
      </w:r>
    </w:p>
    <w:p w:rsidR="00003F8E" w:rsidRDefault="00003F8E">
      <w:pPr>
        <w:pStyle w:val="preamble"/>
      </w:pPr>
      <w:r>
        <w:t>Настоящий Закон регулирует отношения в области защиты населения и территорий от чрезвычайных ситуаций природного и техногенного характера, являющиеся в современных условиях важнейшей частью обеспечения безопасности.</w:t>
      </w:r>
    </w:p>
    <w:p w:rsidR="00003F8E" w:rsidRDefault="00003F8E">
      <w:pPr>
        <w:pStyle w:val="preamble"/>
      </w:pPr>
      <w:r>
        <w:t>Настоящий Закон определяет общие организационно-правовые нормы в области защиты граждан Республики Беларусь, иностранных граждан и лиц без гражданства, находящихся на территории Республики Беларусь, всего земельного, водного, воздушного пространства в пределах Республики Беларусь или ее части, объектов производственного и социального назначения, а также окружающей среды (далее – территория) от чрезвычайных ситуаций природного и техногенного характера (далее – чрезвычайная ситуация).</w:t>
      </w:r>
    </w:p>
    <w:p w:rsidR="00003F8E" w:rsidRDefault="00003F8E">
      <w:pPr>
        <w:pStyle w:val="article"/>
      </w:pPr>
      <w:r>
        <w:t>Статья 1. Основные понятия</w:t>
      </w:r>
    </w:p>
    <w:p w:rsidR="00003F8E" w:rsidRDefault="00003F8E">
      <w:pPr>
        <w:pStyle w:val="newncpi"/>
      </w:pPr>
      <w:r>
        <w:t>В настоящем Законе используются следующие основные понятия:</w:t>
      </w:r>
    </w:p>
    <w:p w:rsidR="00003F8E" w:rsidRDefault="00003F8E">
      <w:pPr>
        <w:pStyle w:val="newncpi"/>
      </w:pPr>
      <w:r>
        <w:t>чрезвычайная ситуация – обстановка, сложившаяся на определенной территории в результате промышленной аварии, иной опасной ситуации техногенного характера, катастрофы, опасного природного явления, стихийного или иного бедствия, которые повлекли или могут повлечь за собой человеческие жертвы, причинение вреда здоровью людей или окружающей среде, значительный материальный ущерб и нарушение условий жизнедеятельности людей;</w:t>
      </w:r>
    </w:p>
    <w:p w:rsidR="00003F8E" w:rsidRDefault="00003F8E">
      <w:pPr>
        <w:pStyle w:val="newncpi"/>
      </w:pPr>
      <w:r>
        <w:t xml:space="preserve">предупреждение чрезвычайных ситуаций – комплекс мероприятий, проводимых заблаговременно и направленных на максимально возможное уменьшение риска </w:t>
      </w:r>
      <w:r>
        <w:lastRenderedPageBreak/>
        <w:t>возникновения чрезвычайных ситуаций, а также на сохранение здоровья людей, снижение размеров вреда, причиненного окружающей среде, и материального ущерба в случае их возникновения. Предупреждение социально-политических, межнациональных конфликтов и массовых беспорядков и меры по их урегулированию в сферу действия настоящего Закона не входят;</w:t>
      </w:r>
    </w:p>
    <w:p w:rsidR="00003F8E" w:rsidRDefault="00003F8E">
      <w:pPr>
        <w:pStyle w:val="newncpi"/>
      </w:pPr>
      <w:r>
        <w:t>зона чрезвычайной ситуации – территория, на которой возникла чрезвычайная ситуация;</w:t>
      </w:r>
    </w:p>
    <w:p w:rsidR="00003F8E" w:rsidRDefault="00003F8E">
      <w:pPr>
        <w:pStyle w:val="newncpi"/>
      </w:pPr>
      <w:r>
        <w:t>ликвидация чрезвычайных ситуаций –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вреда, причиненного окружающей среде, и материального ущерба, а также на локализацию зон чрезвычайных ситуаций;</w:t>
      </w:r>
    </w:p>
    <w:p w:rsidR="00003F8E" w:rsidRDefault="00003F8E">
      <w:pPr>
        <w:pStyle w:val="newncpi"/>
      </w:pPr>
      <w:r>
        <w:t>мониторинг и прогнозирование чрезвычайных ситуаций – своевременное определение вероятности угроз возникновения чрезвычайных ситуаций с отражением их возникновения и развития на основе анализа возможных причин и источников их возникновения в прошлом и настоящем.</w:t>
      </w:r>
    </w:p>
    <w:p w:rsidR="00003F8E" w:rsidRDefault="00003F8E">
      <w:pPr>
        <w:pStyle w:val="article"/>
      </w:pPr>
      <w:r>
        <w:t>Статья 2. Законодательство в области защиты населения и территорий от чрезвычайных ситуаций</w:t>
      </w:r>
    </w:p>
    <w:p w:rsidR="00003F8E" w:rsidRDefault="00003F8E">
      <w:pPr>
        <w:pStyle w:val="newncpi"/>
      </w:pPr>
      <w:r>
        <w:t>Законодательство в области защиты населения и территорий от чрезвычайных ситуаций состоит из настоящего Закона и иных актов законодательства.</w:t>
      </w:r>
    </w:p>
    <w:p w:rsidR="00003F8E" w:rsidRDefault="00003F8E">
      <w:pPr>
        <w:pStyle w:val="article"/>
      </w:pPr>
      <w:r>
        <w:t>Статья 3. Государственная система предупреждения и ликвидации чрезвычайных ситуаций</w:t>
      </w:r>
    </w:p>
    <w:p w:rsidR="00003F8E" w:rsidRDefault="00003F8E">
      <w:pPr>
        <w:pStyle w:val="newncpi"/>
      </w:pPr>
      <w:r>
        <w:t>Государственная система предупреждения и ликвидации чрезвычайных ситуаций объединяет республиканский орган государственного управления, осуществляющий управление в сфере предупреждения и ликвидации чрезвычайных ситуаций, обеспечения пожарной, промышленной, ядерной и радиационной безопасности, гражданской обороны (далее – республиканский орган государственного управления по чрезвычайным ситуациям), другие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другие организации, в полномочия которых входит решение вопросов по защите населения и территорий от чрезвычайных ситуаций.</w:t>
      </w:r>
    </w:p>
    <w:p w:rsidR="00003F8E" w:rsidRDefault="00003F8E">
      <w:pPr>
        <w:pStyle w:val="newncpi"/>
      </w:pPr>
      <w:r>
        <w:t>Основными задачами государственной системы предупреждения и ликвидации чрезвычайных ситуаций являются:</w:t>
      </w:r>
    </w:p>
    <w:p w:rsidR="00003F8E" w:rsidRDefault="00003F8E">
      <w:pPr>
        <w:pStyle w:val="newncpi"/>
      </w:pPr>
      <w:r>
        <w:t>разработка и реализация правовых и экономических норм по обеспечению защиты населения и территорий от чрезвычайных ситуаций;</w:t>
      </w:r>
    </w:p>
    <w:p w:rsidR="00003F8E" w:rsidRDefault="00003F8E">
      <w:pPr>
        <w:pStyle w:val="newncpi"/>
      </w:pPr>
      <w: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003F8E" w:rsidRDefault="00003F8E">
      <w:pPr>
        <w:pStyle w:val="newncpi"/>
      </w:pPr>
      <w:r>
        <w:t>обеспечение готовности к действиям органов управления по чрезвычайным ситуациям, сил и средств, предназначенных и выделяемых для предупреждения и ликвидации чрезвычайных ситуаций;</w:t>
      </w:r>
    </w:p>
    <w:p w:rsidR="00003F8E" w:rsidRDefault="00003F8E">
      <w:pPr>
        <w:pStyle w:val="newncpi"/>
      </w:pPr>
      <w:r>
        <w:t>создание республиканского, отраслевых, территориальных, местных и объектовых резервов материальных ресурсов для ликвидации чрезвычайных ситуаций (далее – резервы материальных ресурсов для ликвидации чрезвычайных ситуаций, если не указано иное);</w:t>
      </w:r>
    </w:p>
    <w:p w:rsidR="00003F8E" w:rsidRDefault="00003F8E">
      <w:pPr>
        <w:pStyle w:val="newncpi"/>
      </w:pPr>
      <w:r>
        <w:t>сбор, обработка, обмен и выдача информации в области защиты населения и территорий от чрезвычайных ситуаций;</w:t>
      </w:r>
    </w:p>
    <w:p w:rsidR="00003F8E" w:rsidRDefault="00003F8E">
      <w:pPr>
        <w:pStyle w:val="newncpi"/>
      </w:pPr>
      <w:r>
        <w:t>подготовка населения, руководителей и других работников организаций к действиям в чрезвычайных ситуациях;</w:t>
      </w:r>
    </w:p>
    <w:p w:rsidR="00003F8E" w:rsidRDefault="00003F8E">
      <w:pPr>
        <w:pStyle w:val="newncpi"/>
      </w:pPr>
      <w:r>
        <w:lastRenderedPageBreak/>
        <w:t>прогнозирование и оценка социально-экономических последствий чрезвычайных ситуаций;</w:t>
      </w:r>
    </w:p>
    <w:p w:rsidR="00003F8E" w:rsidRDefault="00003F8E">
      <w:pPr>
        <w:pStyle w:val="newncpi"/>
      </w:pPr>
      <w:r>
        <w:t>осуществление государственного надзора в области защиты населения и территорий от чрезвычайных ситуаций и гражданской обороны;</w:t>
      </w:r>
    </w:p>
    <w:p w:rsidR="00003F8E" w:rsidRDefault="00003F8E">
      <w:pPr>
        <w:pStyle w:val="newncpi"/>
      </w:pPr>
      <w:r>
        <w:t>ликвидация чрезвычайных ситуаций;</w:t>
      </w:r>
    </w:p>
    <w:p w:rsidR="00003F8E" w:rsidRDefault="00003F8E">
      <w:pPr>
        <w:pStyle w:val="newncpi"/>
      </w:pPr>
      <w:r>
        <w:t>осуществление мероприятий по социальной защите населения, пострадавшего от чрезвычайных ситуаций, проведение гуманитарных акций;</w:t>
      </w:r>
    </w:p>
    <w:p w:rsidR="00003F8E" w:rsidRDefault="00003F8E">
      <w:pPr>
        <w:pStyle w:val="newncpi"/>
      </w:pPr>
      <w:r>
        <w:t>реализация прав и обязанностей населения в области защиты от чрезвычайных ситуаций, а также лиц, непосредственно участвующих в их ликвидации;</w:t>
      </w:r>
    </w:p>
    <w:p w:rsidR="00003F8E" w:rsidRDefault="00003F8E">
      <w:pPr>
        <w:pStyle w:val="newncpi"/>
      </w:pPr>
      <w:r>
        <w:t>международное сотрудничество в области защиты населения и территорий от чрезвычайных ситуаций;</w:t>
      </w:r>
    </w:p>
    <w:p w:rsidR="00003F8E" w:rsidRDefault="00003F8E">
      <w:pPr>
        <w:pStyle w:val="newncpi"/>
      </w:pPr>
      <w:r>
        <w:t>планирование и осуществление комплекса мер по защите населения и территорий от чрезвычайных ситуаций;</w:t>
      </w:r>
    </w:p>
    <w:p w:rsidR="00003F8E" w:rsidRDefault="00003F8E">
      <w:pPr>
        <w:pStyle w:val="newncpi"/>
      </w:pPr>
      <w:r>
        <w:t>организация и осуществление мер по подготовке к проведению мероприятий гражданской обороны;</w:t>
      </w:r>
    </w:p>
    <w:p w:rsidR="00003F8E" w:rsidRDefault="00003F8E">
      <w:pPr>
        <w:pStyle w:val="newncpi"/>
      </w:pPr>
      <w:r>
        <w:t>оперативное доведение до государственных органов и других организаций и населения сигналов оповещения и информации о возникающих чрезвычайных ситуациях, порядке и правилах поведения в сложившейся обстановке;</w:t>
      </w:r>
    </w:p>
    <w:p w:rsidR="00003F8E" w:rsidRDefault="00003F8E">
      <w:pPr>
        <w:pStyle w:val="newncpi"/>
      </w:pPr>
      <w:r>
        <w:t>мониторинг и прогнозирование чрезвычайных ситуаций.</w:t>
      </w:r>
    </w:p>
    <w:p w:rsidR="00003F8E" w:rsidRDefault="00003F8E">
      <w:pPr>
        <w:pStyle w:val="newncpi"/>
      </w:pPr>
      <w:r>
        <w:t>Принципы построения, состав сил и средств, порядок выполнения задач и взаимодействия основных элементов, а также иные вопросы функционирования государственной системы предупреждения и ликвидации чрезвычайных ситуаций определяются законодательством.</w:t>
      </w:r>
    </w:p>
    <w:p w:rsidR="00003F8E" w:rsidRDefault="00003F8E">
      <w:pPr>
        <w:pStyle w:val="newncpi"/>
      </w:pPr>
      <w:r>
        <w:t>Функционирование государственной системы предупреждения и ликвидации чрезвычайных ситуаций обеспечивает республиканский орган государственного управления по чрезвычайным ситуациям.</w:t>
      </w:r>
    </w:p>
    <w:p w:rsidR="00003F8E" w:rsidRDefault="00003F8E">
      <w:pPr>
        <w:pStyle w:val="newncpi"/>
      </w:pPr>
      <w:r>
        <w:t>Мероприятия по защите населения и территорий от чрезвычайных ситуаций, совершенствованию материально-технической базы государственной системы предупреждения и ликвидации чрезвычайных ситуаций предусматриваются программами социально-экономического развития Республики Беларусь.</w:t>
      </w:r>
    </w:p>
    <w:p w:rsidR="00003F8E" w:rsidRDefault="00003F8E">
      <w:pPr>
        <w:pStyle w:val="article"/>
      </w:pPr>
      <w:r>
        <w:t>Статья 4. Государственное управление в области защиты населения и территорий от чрезвычайных ситуаций</w:t>
      </w:r>
    </w:p>
    <w:p w:rsidR="00003F8E" w:rsidRDefault="00003F8E">
      <w:pPr>
        <w:pStyle w:val="newncpi"/>
      </w:pPr>
      <w:r>
        <w:t>Государственное управление и координация деятельности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 в области защиты населения и территорий от чрезвычайных ситуаций осуществляются республиканским органом государственного управления по чрезвычайным ситуациям.</w:t>
      </w:r>
    </w:p>
    <w:p w:rsidR="00003F8E" w:rsidRDefault="00003F8E">
      <w:pPr>
        <w:pStyle w:val="newncpi"/>
      </w:pPr>
      <w:r>
        <w:t>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организуют работу в области защиты населения и территорий от чрезвычайных ситуаций в соответствующих отраслях (сферах деятельности), на подведомственных территориях в соответствии с законодательством.</w:t>
      </w:r>
    </w:p>
    <w:p w:rsidR="00003F8E" w:rsidRDefault="00003F8E">
      <w:pPr>
        <w:pStyle w:val="newncpi"/>
      </w:pPr>
      <w:r>
        <w:t>Руководители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 несут предусмотренную законодательством ответственность за ненадлежащее выполнение указанными органами (организациями) возложенных на них задач и осуществление своих функций в области защиты населения и территорий от чрезвычайных ситуаций.</w:t>
      </w:r>
    </w:p>
    <w:p w:rsidR="00003F8E" w:rsidRDefault="00003F8E">
      <w:pPr>
        <w:pStyle w:val="newncpi"/>
      </w:pPr>
      <w:r>
        <w:t xml:space="preserve">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создают в порядке, определяемом Советом </w:t>
      </w:r>
      <w:r>
        <w:lastRenderedPageBreak/>
        <w:t>Министров Республики Беларусь, структурные подразделения для выполнения задач в области защиты населения и территорий от чрезвычайных ситуаций в пределах выделенных им ассигнований и штатной численности.</w:t>
      </w:r>
    </w:p>
    <w:p w:rsidR="00003F8E" w:rsidRDefault="00003F8E">
      <w:pPr>
        <w:pStyle w:val="newncpi"/>
      </w:pPr>
      <w:r>
        <w:t>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имеющие специально подготовленные и аттестованные в установленном порядке силы и средства для предупреждения и ликвидации чрезвычайных ситуаций, используют их в рамках государственной системы предупреждения и ликвидации чрезвычайных ситуаций.</w:t>
      </w:r>
    </w:p>
    <w:p w:rsidR="00003F8E" w:rsidRDefault="00003F8E">
      <w:pPr>
        <w:pStyle w:val="article"/>
      </w:pPr>
      <w:r>
        <w:t>Статья 5. Классификация чрезвычайных ситуаций</w:t>
      </w:r>
    </w:p>
    <w:p w:rsidR="00003F8E" w:rsidRDefault="00003F8E">
      <w:pPr>
        <w:pStyle w:val="newncpi"/>
      </w:pPr>
      <w:r>
        <w:t>В зависимости от территориального распространения, объемов материального ущерба, количества пострадавших людей чрезвычайные ситуации подразделяются на локальные, местные, региональные, республиканские (государственные) и трансграничные.</w:t>
      </w:r>
    </w:p>
    <w:p w:rsidR="00003F8E" w:rsidRDefault="00003F8E">
      <w:pPr>
        <w:pStyle w:val="newncpi"/>
      </w:pPr>
      <w:r>
        <w:t>К локальной относится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составляет свыше сорока, но не более одной тысячи базовых величин на день возникновения чрезвычайной ситуации и зона которой не выходит за пределы территории объекта производственного или социального назначения.</w:t>
      </w:r>
    </w:p>
    <w:p w:rsidR="00003F8E" w:rsidRDefault="00003F8E">
      <w:pPr>
        <w:pStyle w:val="newncpi"/>
      </w:pPr>
      <w:r>
        <w:t>К местной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одной тысячи, но не более пяти тысяч базовых величин на день возникновения чрезвычайной ситуации и зона которой не выходит за пределы населенного пункта, города, района.</w:t>
      </w:r>
    </w:p>
    <w:p w:rsidR="00003F8E" w:rsidRDefault="00003F8E">
      <w:pPr>
        <w:pStyle w:val="newncpi"/>
      </w:pPr>
      <w:r>
        <w:t>К региональной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пяти тысяч, но не более 0,5 миллиона базовых величин на день возникновения чрезвычайной ситуации и зона которой не выходит за пределы области.</w:t>
      </w:r>
    </w:p>
    <w:p w:rsidR="00003F8E" w:rsidRDefault="00003F8E">
      <w:pPr>
        <w:pStyle w:val="newncpi"/>
      </w:pPr>
      <w:r>
        <w:t>К республиканской (государственной) относится чрезвычайная ситуация, в результате которой пострадало свыше 500 человек, либо нарушены условия жизнедеятельности свыше 500 человек, либо материальный ущерб составляет свыше 0,5 миллиона базовых величин на день возникновения чрезвычайной ситуации и зона которой выходит за пределы более чем двух областей.</w:t>
      </w:r>
    </w:p>
    <w:p w:rsidR="00003F8E" w:rsidRDefault="00003F8E">
      <w:pPr>
        <w:pStyle w:val="newncpi"/>
      </w:pPr>
      <w:r>
        <w:t>К трансграничной относится чрезвычайная ситуация, поражающие факторы которой выходят за пределы Республики Беларусь, либо чрезвычайная ситуация, которая произошла за рубежом и затрагивает территорию Республики Беларусь.</w:t>
      </w:r>
    </w:p>
    <w:p w:rsidR="00003F8E" w:rsidRDefault="00003F8E">
      <w:pPr>
        <w:pStyle w:val="newncpi"/>
      </w:pPr>
      <w:r>
        <w:t>Дополнительные критерии классификации чрезвычайных ситуаций в зависимости от сферы их возникновения, характера явлений и процессов и других факторов устанавливаются республиканским органом государственного управления по чрезвычайным ситуациям.</w:t>
      </w:r>
    </w:p>
    <w:p w:rsidR="00003F8E" w:rsidRDefault="00003F8E">
      <w:pPr>
        <w:pStyle w:val="article"/>
      </w:pPr>
      <w:r>
        <w:t>Статья 6. Определение границ зон чрезвычайных ситуаций</w:t>
      </w:r>
    </w:p>
    <w:p w:rsidR="00003F8E" w:rsidRDefault="00003F8E">
      <w:pPr>
        <w:pStyle w:val="newncpi"/>
      </w:pPr>
      <w:r>
        <w:t>Границы зон чрезвычайных ситуаций определяются назначенными в соответствии с законодательством руководителями работ по ликвидации чрезвычайных ситуаций на основе классификации чрезвычайных ситуаций и по согласованию с республиканским органом государственного управления по чрезвычайным ситуациям и местными исполнительными и распорядительными органами.</w:t>
      </w:r>
    </w:p>
    <w:p w:rsidR="00003F8E" w:rsidRDefault="00003F8E">
      <w:pPr>
        <w:pStyle w:val="article"/>
      </w:pPr>
      <w:r>
        <w:t>Статья 7. Ликвидация чрезвычайных ситуаций</w:t>
      </w:r>
    </w:p>
    <w:p w:rsidR="00003F8E" w:rsidRDefault="00003F8E">
      <w:pPr>
        <w:pStyle w:val="newncpi"/>
      </w:pPr>
      <w:r>
        <w:lastRenderedPageBreak/>
        <w:t>Ликвидация чрезвычайных ситуаций осуществляется силами и средствами организаций, местных исполнительных и распорядительных органов, республиканских органов государственного управления, иных государственных организаций, подчиненных Совету Министров Республики Беларусь, под руководством соответствующих комиссий по чрезвычайным ситуациям.</w:t>
      </w:r>
    </w:p>
    <w:p w:rsidR="00003F8E" w:rsidRDefault="00003F8E">
      <w:pPr>
        <w:pStyle w:val="newncpi"/>
      </w:pPr>
      <w:r>
        <w:t>Ликвидация локальных чрезвычайных ситуаций осуществляется силами и средствами организаций.</w:t>
      </w:r>
    </w:p>
    <w:p w:rsidR="00003F8E" w:rsidRDefault="00003F8E">
      <w:pPr>
        <w:pStyle w:val="newncpi"/>
      </w:pPr>
      <w:r>
        <w:t>Ликвидация местных и региональных чрезвычайных ситуаций осуществляется силами и средствами местных исполнительных и распорядительных органов.</w:t>
      </w:r>
    </w:p>
    <w:p w:rsidR="00003F8E" w:rsidRDefault="00003F8E">
      <w:pPr>
        <w:pStyle w:val="newncpi"/>
      </w:pPr>
      <w:r>
        <w:t>Ликвидация республиканских (государственных) чрезвычайных ситуаций осуществляется силами и средствами республиканских органов государственного управления, иных государственных организаций, подчиненных Совету Министров Республики Беларусь.</w:t>
      </w:r>
    </w:p>
    <w:p w:rsidR="00003F8E" w:rsidRDefault="00003F8E">
      <w:pPr>
        <w:pStyle w:val="newncpi"/>
      </w:pPr>
      <w:r>
        <w:t>При недостаточности собственных сил и средств для ликвидации локальных, местных и региональных чрезвычайных ситуаций соответствующие комиссии по чрезвычайным ситуациям могут обращаться за помощью в вышестоящие комиссии по чрезвычайным ситуациям.</w:t>
      </w:r>
    </w:p>
    <w:p w:rsidR="00003F8E" w:rsidRDefault="00003F8E">
      <w:pPr>
        <w:pStyle w:val="newncpi"/>
      </w:pPr>
      <w:r>
        <w:t>При необходимости Совет Министров Республики Беларусь обращается в установленном порядке с просьбой о применении сил и средств Содружества Независимых Государств для ликвидации последствий чрезвычайных ситуаций.</w:t>
      </w:r>
    </w:p>
    <w:p w:rsidR="00003F8E" w:rsidRDefault="00003F8E">
      <w:pPr>
        <w:pStyle w:val="newncpi"/>
      </w:pPr>
      <w:r>
        <w:t>К ликвидации чрезвычайных ситуаций могут привлекаться Вооруженные Силы Республики Беларусь, другие войска и воинские формирования в соответствии с законодательством.</w:t>
      </w:r>
    </w:p>
    <w:p w:rsidR="00003F8E" w:rsidRDefault="00003F8E">
      <w:pPr>
        <w:pStyle w:val="newncpi"/>
      </w:pPr>
      <w:r>
        <w:t>Ликвидация чрезвычайных ситуаций считается завершенной по окончании проведения аварийно-спасательных и других неотложных работ.</w:t>
      </w:r>
    </w:p>
    <w:p w:rsidR="00003F8E" w:rsidRDefault="00003F8E">
      <w:pPr>
        <w:pStyle w:val="article"/>
      </w:pPr>
      <w:r>
        <w:t>Статья 8. Гласность и информация в области защиты населения и территорий от чрезвычайных ситуаций</w:t>
      </w:r>
    </w:p>
    <w:p w:rsidR="00003F8E" w:rsidRDefault="00003F8E">
      <w:pPr>
        <w:pStyle w:val="newncpi"/>
      </w:pPr>
      <w:r>
        <w:t>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их последствиях, а также сведения о ядерной, радиационной, химической, медико-биологической, взрывной, пожарной и экологической безопасности на соответствующих территориях.</w:t>
      </w:r>
    </w:p>
    <w:p w:rsidR="00003F8E" w:rsidRDefault="00003F8E">
      <w:pPr>
        <w:pStyle w:val="newncpi"/>
      </w:pPr>
      <w:r>
        <w:t>Информация в области защиты населения и территорий от чрезвычайных ситуаций, а также о деятельности республиканского органа государственного управления по чрезвычайным ситуациям, других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 и других организаций в этой области является гласной и открытой, если иное не предусмотрено законодательством.</w:t>
      </w:r>
    </w:p>
    <w:p w:rsidR="00003F8E" w:rsidRDefault="00003F8E">
      <w:pPr>
        <w:pStyle w:val="newncpi"/>
      </w:pPr>
      <w:r>
        <w:t>Республиканский орган государственного управления по чрезвычайным ситуациям, другие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и другие организации обязаны оперативно и достоверно информировать население через средства массовой информации и по иным каналам о состоянии защиты населения и территорий от чрезвычайных ситуаций, о приемах и способах защиты населения от них.</w:t>
      </w:r>
    </w:p>
    <w:p w:rsidR="00003F8E" w:rsidRDefault="00003F8E">
      <w:pPr>
        <w:pStyle w:val="newncpi"/>
      </w:pPr>
      <w:r>
        <w:t>Сокрытие,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влекут за собой ответственность в соответствии с законодательством.</w:t>
      </w:r>
    </w:p>
    <w:p w:rsidR="00003F8E" w:rsidRDefault="00003F8E">
      <w:pPr>
        <w:pStyle w:val="newncpi"/>
      </w:pPr>
      <w:r>
        <w:lastRenderedPageBreak/>
        <w:t>Порядок обеспечения населения, государственных органов и других организаций информацией в области защиты населения и территорий от чрезвычайных ситуаций устанавливается законодательством.</w:t>
      </w:r>
    </w:p>
    <w:p w:rsidR="00003F8E" w:rsidRDefault="00003F8E">
      <w:pPr>
        <w:pStyle w:val="article"/>
      </w:pPr>
      <w:r>
        <w:t>Статья 9. Основные принципы защиты населения и территорий от чрезвычайных ситуаций</w:t>
      </w:r>
    </w:p>
    <w:p w:rsidR="00003F8E" w:rsidRDefault="00003F8E">
      <w:pPr>
        <w:pStyle w:val="newncpi"/>
      </w:pPr>
      <w:r>
        <w:t>Основными принципами защиты населения и территорий от чрезвычайных ситуаций являются:</w:t>
      </w:r>
    </w:p>
    <w:p w:rsidR="00003F8E" w:rsidRDefault="00003F8E">
      <w:pPr>
        <w:pStyle w:val="newncpi"/>
      </w:pPr>
      <w:r>
        <w:t>заблаговременность проведения мероприятий, направленных на предупреждение чрезвычайных ситуаций, а также на максимально возможное снижение размеров материального ущерба и вреда, причиненного здоровью людей и окружающей среде в случае их возникновения;</w:t>
      </w:r>
    </w:p>
    <w:p w:rsidR="00003F8E" w:rsidRDefault="00003F8E">
      <w:pPr>
        <w:pStyle w:val="newncpi"/>
      </w:pPr>
      <w:r>
        <w:t>планирование и осуществление мероприятий по защите населения и территорий от чрезвычайных ситуаций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003F8E" w:rsidRDefault="00003F8E">
      <w:pPr>
        <w:pStyle w:val="newncpi"/>
      </w:pPr>
      <w:r>
        <w:t>необходимая достаточность и максимально возможное использование сил и средств при определении объема и содержания мероприятий по защите населения и территорий от чрезвычайных ситуаций.</w:t>
      </w:r>
    </w:p>
    <w:p w:rsidR="00003F8E" w:rsidRDefault="00003F8E">
      <w:pPr>
        <w:pStyle w:val="article"/>
      </w:pPr>
      <w:r>
        <w:t>Статья 10. Полномочия Президента Республики Беларусь в области защиты населения и территорий от чрезвычайных ситуаций</w:t>
      </w:r>
    </w:p>
    <w:p w:rsidR="00003F8E" w:rsidRDefault="00003F8E">
      <w:pPr>
        <w:pStyle w:val="newncpi"/>
      </w:pPr>
      <w:r>
        <w:t>Президент Республики Беларусь в области защиты населения и территорий от чрезвычайных ситуаций:</w:t>
      </w:r>
    </w:p>
    <w:p w:rsidR="00003F8E" w:rsidRDefault="00003F8E">
      <w:pPr>
        <w:pStyle w:val="newncpi"/>
      </w:pPr>
      <w:r>
        <w:t>определяет основные направления государственной политики;</w:t>
      </w:r>
    </w:p>
    <w:p w:rsidR="00003F8E" w:rsidRDefault="00003F8E">
      <w:pPr>
        <w:pStyle w:val="newncpi"/>
      </w:pPr>
      <w:r>
        <w:t>издает декреты, указы, распоряжения по вопросам предупреждения и ликвидации чрезвычайных ситуаций;</w:t>
      </w:r>
    </w:p>
    <w:p w:rsidR="00003F8E" w:rsidRDefault="00003F8E">
      <w:pPr>
        <w:pStyle w:val="newncpi"/>
      </w:pPr>
      <w:r>
        <w:t>принимает решение о введении чрезвычайного положения на территории Республики Беларусь или в отдельных ее местностях в случае возникновения чрезвычайных ситуаций;</w:t>
      </w:r>
    </w:p>
    <w:p w:rsidR="00003F8E" w:rsidRDefault="00003F8E">
      <w:pPr>
        <w:pStyle w:val="newncpi"/>
      </w:pPr>
      <w:r>
        <w:t>принимает в случае необходимости решение об участии в ликвидации чрезвычайных ситуаций Вооруженных Сил Республики Беларусь, других войск и воинских формирований.</w:t>
      </w:r>
    </w:p>
    <w:p w:rsidR="00003F8E" w:rsidRDefault="00003F8E">
      <w:pPr>
        <w:pStyle w:val="article"/>
      </w:pPr>
      <w:r>
        <w:t>Статья 11. Полномочия Совета Министров Республики Беларусь в области защиты населения и территорий от чрезвычайных ситуаций</w:t>
      </w:r>
    </w:p>
    <w:p w:rsidR="00003F8E" w:rsidRDefault="00003F8E">
      <w:pPr>
        <w:pStyle w:val="newncpi"/>
      </w:pPr>
      <w:r>
        <w:t>Совет Министров Республики Беларусь в области защиты населения и территорий от чрезвычайных ситуаций:</w:t>
      </w:r>
    </w:p>
    <w:p w:rsidR="00003F8E" w:rsidRDefault="00003F8E">
      <w:pPr>
        <w:pStyle w:val="newncpi"/>
      </w:pPr>
      <w:r>
        <w:t>издает на основании и во исполнение Конституции Республики Беларусь акты законодательства и обеспечивает их исполнение;</w:t>
      </w:r>
    </w:p>
    <w:p w:rsidR="00003F8E" w:rsidRDefault="00003F8E">
      <w:pPr>
        <w:pStyle w:val="newncpi"/>
      </w:pPr>
      <w:r>
        <w:t>организует разработку и обеспечивает выполнение государственных программ;</w:t>
      </w:r>
    </w:p>
    <w:p w:rsidR="00003F8E" w:rsidRDefault="00003F8E">
      <w:pPr>
        <w:pStyle w:val="newncpi"/>
      </w:pPr>
      <w:r>
        <w:t>создает республиканский резерв материальных ресурсов для ликвидации чрезвычайных ситуаций, а также определяет порядок его использования;</w:t>
      </w:r>
    </w:p>
    <w:p w:rsidR="00003F8E" w:rsidRDefault="00003F8E">
      <w:pPr>
        <w:pStyle w:val="newncpi"/>
      </w:pPr>
      <w:r>
        <w:t>принимает решение о непосредственном руководстве ликвидацией чрезвычайных ситуаций и об оказании помощи в случае их возникновения;</w:t>
      </w:r>
    </w:p>
    <w:p w:rsidR="00003F8E" w:rsidRDefault="00003F8E">
      <w:pPr>
        <w:pStyle w:val="newncpi"/>
      </w:pPr>
      <w:r>
        <w:t>определяет порядок сбора информации и порядок обмена информацией между республиканским органом государственного управления по чрезвычайным ситуациям, другими республиканскими органами государственного управления, иными государственными организациями, подчиненными Совету Министров Республики Беларусь, местными исполнительными и распорядительными органами и другими организациями.</w:t>
      </w:r>
    </w:p>
    <w:p w:rsidR="00003F8E" w:rsidRDefault="00003F8E">
      <w:pPr>
        <w:pStyle w:val="article"/>
      </w:pPr>
      <w:r>
        <w:lastRenderedPageBreak/>
        <w:t>Статья 12. Полномочия республиканского органа государственного управления по чрезвычайным ситуациям в области защиты населения и территорий от чрезвычайных ситуаций</w:t>
      </w:r>
    </w:p>
    <w:p w:rsidR="00003F8E" w:rsidRDefault="00003F8E">
      <w:pPr>
        <w:pStyle w:val="newncpi"/>
      </w:pPr>
      <w:r>
        <w:t>Республиканский орган государственного управления по чрезвычайным ситуациям является специально уполномоченным государственным органом в области защиты населения и территорий от чрезвычайных ситуаций.</w:t>
      </w:r>
    </w:p>
    <w:p w:rsidR="00003F8E" w:rsidRDefault="00003F8E">
      <w:pPr>
        <w:pStyle w:val="newncpi"/>
      </w:pPr>
      <w:r>
        <w:t>Республиканский орган государственного управления по чрезвычайным ситуациям в области защиты населения и территорий от чрезвычайных ситуаций:</w:t>
      </w:r>
    </w:p>
    <w:p w:rsidR="00003F8E" w:rsidRDefault="00003F8E">
      <w:pPr>
        <w:pStyle w:val="newncpi"/>
      </w:pPr>
      <w:r>
        <w:t>координирует работу других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 других организаций;</w:t>
      </w:r>
    </w:p>
    <w:p w:rsidR="00003F8E" w:rsidRDefault="00003F8E">
      <w:pPr>
        <w:pStyle w:val="newncpi"/>
      </w:pPr>
      <w:r>
        <w:t>ведет государственный учет, готовит на рассмотрение Совета Министров Республики Беларусь доклады о состоянии защиты населения и территорий от чрезвычайных ситуаций;</w:t>
      </w:r>
    </w:p>
    <w:p w:rsidR="00003F8E" w:rsidRDefault="00003F8E">
      <w:pPr>
        <w:pStyle w:val="newncpi"/>
      </w:pPr>
      <w:r>
        <w:t>руководит силами гражданской обороны при проведении мероприятий по предупреждению и ликвидации чрезвычайных ситуаций;</w:t>
      </w:r>
    </w:p>
    <w:p w:rsidR="00003F8E" w:rsidRDefault="00003F8E">
      <w:pPr>
        <w:pStyle w:val="newncpi"/>
      </w:pPr>
      <w:r>
        <w:t>обеспечивает открытость и гласность информации;</w:t>
      </w:r>
    </w:p>
    <w:p w:rsidR="00003F8E" w:rsidRDefault="00003F8E">
      <w:pPr>
        <w:pStyle w:val="newncpi"/>
      </w:pPr>
      <w:r>
        <w:t>осуществляет финансирование мероприятий по предупреждению и ликвидации чрезвычайных ситуаций из средств республиканского бюджета в пределах выделенных ассигнований, вносит предложения в Совет Министров Республики Беларусь об использовании республиканского резерва материальных ресурсов для ликвидации чрезвычайных ситуаций;</w:t>
      </w:r>
    </w:p>
    <w:p w:rsidR="00003F8E" w:rsidRDefault="00003F8E">
      <w:pPr>
        <w:pStyle w:val="newncpi"/>
      </w:pPr>
      <w:r>
        <w:t>организует научные исследования, пропаганду знаний, обучение населения и специалистов;</w:t>
      </w:r>
    </w:p>
    <w:p w:rsidR="00003F8E" w:rsidRDefault="00003F8E">
      <w:pPr>
        <w:pStyle w:val="newncpi"/>
      </w:pPr>
      <w:r>
        <w:t>осуществляет государственный надзор в области защиты населения и территорий от чрезвычайных ситуаций и гражданской обороны;</w:t>
      </w:r>
    </w:p>
    <w:p w:rsidR="00003F8E" w:rsidRDefault="00003F8E">
      <w:pPr>
        <w:pStyle w:val="newncpi"/>
      </w:pPr>
      <w:r>
        <w:t>осуществляет выдачу специальных разрешений (лицензий) юридическим лицам и индивидуальным предпринимателям на право осуществления деятельности по обеспечению пожарной безопасности и деятельности в области промышленной безопасности, проводит аттестацию профессиональной готовности спасателей к проведению аварийно-спасательных и других неотложных работ при ликвидации чрезвычайных ситуаций;</w:t>
      </w:r>
    </w:p>
    <w:p w:rsidR="00003F8E" w:rsidRDefault="00003F8E">
      <w:pPr>
        <w:pStyle w:val="newncpi"/>
      </w:pPr>
      <w:r>
        <w:t>выдает республиканским органам государственного управления, иным государственным организациям, подчиненным Совету Министров Республики Беларусь, местным исполнительным и распорядительным органам, другим организациям и гражданам предписания, имеющие обязательную силу, по предупреждению и ликвидации чрезвычайных ситуаций;</w:t>
      </w:r>
    </w:p>
    <w:p w:rsidR="00003F8E" w:rsidRDefault="00003F8E">
      <w:pPr>
        <w:pStyle w:val="newncpi"/>
      </w:pPr>
      <w:r>
        <w:t>организует расследование аварий, катастроф, бедствий, приведших к возникновению чрезвычайных ситуаций, передает материалы в установленном порядке для привлечения виновных к ответственности в соответствии с законодательством;</w:t>
      </w:r>
    </w:p>
    <w:p w:rsidR="00003F8E" w:rsidRDefault="00003F8E">
      <w:pPr>
        <w:pStyle w:val="newncpi"/>
      </w:pPr>
      <w:r>
        <w:t>осуществляет по решению Совета Министров Республики Беларусь непосредственное руководство ликвидацией республиканских (государственных) и трансграничных чрезвычайных ситуаций;</w:t>
      </w:r>
    </w:p>
    <w:p w:rsidR="00003F8E" w:rsidRDefault="00003F8E">
      <w:pPr>
        <w:pStyle w:val="newncpi"/>
      </w:pPr>
      <w:r>
        <w:t>мобилизует при ликвидации чрезвычайных ситуаций в соответствии с актами законодательства объектовые резервы материальных ресурсов для ликвидации чрезвычайных ситуаций;</w:t>
      </w:r>
    </w:p>
    <w:p w:rsidR="00003F8E" w:rsidRDefault="00003F8E">
      <w:pPr>
        <w:pStyle w:val="newncpi"/>
      </w:pPr>
      <w:r>
        <w:t>осуществляет международное сотрудничество, обеспечивает деятельность иностранных граждан по предупреждению и ликвидации чрезвычайных ситуаций на территории Республики Беларусь, организует проведение гуманитарных акций;</w:t>
      </w:r>
    </w:p>
    <w:p w:rsidR="00003F8E" w:rsidRDefault="00003F8E">
      <w:pPr>
        <w:pStyle w:val="newncpi"/>
      </w:pPr>
      <w:r>
        <w:t>осуществляет планирование и организацию проведения мероприятий в области предупреждения и ликвидации чрезвычайных ситуаций;</w:t>
      </w:r>
    </w:p>
    <w:p w:rsidR="00003F8E" w:rsidRDefault="00003F8E">
      <w:pPr>
        <w:pStyle w:val="newncpi"/>
      </w:pPr>
      <w:r>
        <w:t>организует проведение аварийно-спасательных и других неотложных работ;</w:t>
      </w:r>
    </w:p>
    <w:p w:rsidR="00003F8E" w:rsidRDefault="00003F8E">
      <w:pPr>
        <w:pStyle w:val="newncpi"/>
      </w:pPr>
      <w:r>
        <w:lastRenderedPageBreak/>
        <w:t>координирует функционирование системы мониторинга и прогнозирования чрезвычайных ситуаций;</w:t>
      </w:r>
    </w:p>
    <w:p w:rsidR="00003F8E" w:rsidRDefault="00003F8E">
      <w:pPr>
        <w:pStyle w:val="newncpi"/>
      </w:pPr>
      <w:r>
        <w:t>осуществляет иные полномочия, предусмотренные законодательством.</w:t>
      </w:r>
    </w:p>
    <w:p w:rsidR="00003F8E" w:rsidRDefault="00003F8E">
      <w:pPr>
        <w:pStyle w:val="article"/>
      </w:pPr>
      <w:r>
        <w:t>Статья 13. Полномочия республиканских органов государственного управления, иных государственных организаций, подчиненных Совету Министров Республики Беларусь, в области защиты населения и территорий от чрезвычайных ситуаций</w:t>
      </w:r>
    </w:p>
    <w:p w:rsidR="00003F8E" w:rsidRDefault="00003F8E">
      <w:pPr>
        <w:pStyle w:val="newncpi"/>
      </w:pPr>
      <w:r>
        <w:t>Республиканские органы государственного управления, иные государственные организации, подчиненные Совету Министров Республики Беларусь, в области защиты населения и территорий от чрезвычайных ситуаций:</w:t>
      </w:r>
    </w:p>
    <w:p w:rsidR="00003F8E" w:rsidRDefault="00003F8E">
      <w:pPr>
        <w:pStyle w:val="newncpi"/>
      </w:pPr>
      <w:r>
        <w:t>принимают в соответствии с законодательством правовые акты;</w:t>
      </w:r>
    </w:p>
    <w:p w:rsidR="00003F8E" w:rsidRDefault="00003F8E">
      <w:pPr>
        <w:pStyle w:val="newncpi"/>
      </w:pPr>
      <w:r>
        <w:t>обеспечивают готовность необходимых сил и средств для защиты населения и территорий от чрезвычайных ситуаций, обучают население способам защиты и действиям в этих ситуациях;</w:t>
      </w:r>
    </w:p>
    <w:p w:rsidR="00003F8E" w:rsidRDefault="00003F8E">
      <w:pPr>
        <w:pStyle w:val="newncpi"/>
      </w:pPr>
      <w:r>
        <w:t>создают отраслевые резервы материальных ресурсов для ликвидации чрезвычайных ситуаций;</w:t>
      </w:r>
    </w:p>
    <w:p w:rsidR="00003F8E" w:rsidRDefault="00003F8E">
      <w:pPr>
        <w:pStyle w:val="newncpi"/>
      </w:pPr>
      <w:r>
        <w:t>принимают решение о проведении эвакуационных мероприятий и обеспечивают их проведение;</w:t>
      </w:r>
    </w:p>
    <w:p w:rsidR="00003F8E" w:rsidRDefault="00003F8E">
      <w:pPr>
        <w:pStyle w:val="newncpi"/>
      </w:pPr>
      <w:r>
        <w:t>осуществляют в установленном порядке сбор и обмен информацией, обеспечивают своевременное информирование населения об угрозе возникновения или о возникновении чрезвычайных ситуаций;</w:t>
      </w:r>
    </w:p>
    <w:p w:rsidR="00003F8E" w:rsidRDefault="00003F8E">
      <w:pPr>
        <w:pStyle w:val="newncpi"/>
      </w:pPr>
      <w:r>
        <w:t>организуют и проводят аварийно-спасательные и другие неотложные работы, а также поддерживают общественный порядок в ходе их проведения; при недостаточности собственных сил и средств обращаются за помощью в Совет Министров Республики Беларусь;</w:t>
      </w:r>
    </w:p>
    <w:p w:rsidR="00003F8E" w:rsidRDefault="00003F8E">
      <w:pPr>
        <w:pStyle w:val="newncpi"/>
      </w:pPr>
      <w:r>
        <w:t>осуществляют финансирование мероприятий по предупреждению и ликвидации чрезвычайных ситуаций;</w:t>
      </w:r>
    </w:p>
    <w:p w:rsidR="00003F8E" w:rsidRDefault="00003F8E">
      <w:pPr>
        <w:pStyle w:val="newncpi"/>
      </w:pPr>
      <w:r>
        <w:t>содействуют устойчивому функционированию организаций в чрезвычайных ситуациях.</w:t>
      </w:r>
    </w:p>
    <w:p w:rsidR="00003F8E" w:rsidRDefault="00003F8E">
      <w:pPr>
        <w:pStyle w:val="article"/>
      </w:pPr>
      <w:r>
        <w:t>Статья 14. Полномочия местных исполнительных и распорядительных органов в области защиты населения и территорий от чрезвычайных ситуаций</w:t>
      </w:r>
    </w:p>
    <w:p w:rsidR="00003F8E" w:rsidRDefault="00003F8E">
      <w:pPr>
        <w:pStyle w:val="newncpi"/>
      </w:pPr>
      <w:r>
        <w:t>Местные исполнительные и распорядительные органы в области защиты населения и территорий от чрезвычайных ситуаций:</w:t>
      </w:r>
    </w:p>
    <w:p w:rsidR="00003F8E" w:rsidRDefault="00003F8E">
      <w:pPr>
        <w:pStyle w:val="newncpi"/>
      </w:pPr>
      <w:r>
        <w:t>обеспечивают готовность необходимых сил и средств для защиты населения и территорий от чрезвычайных ситуаций, обучают население способам защиты и действиям в этих ситуациях;</w:t>
      </w:r>
    </w:p>
    <w:p w:rsidR="00003F8E" w:rsidRDefault="00003F8E">
      <w:pPr>
        <w:pStyle w:val="newncpi"/>
      </w:pPr>
      <w:r>
        <w:t>принимают решение о проведении эвакуационных мероприятий в чрезвычайных ситуациях и организуют их проведение;</w:t>
      </w:r>
    </w:p>
    <w:p w:rsidR="00003F8E" w:rsidRDefault="00003F8E">
      <w:pPr>
        <w:pStyle w:val="newncpi"/>
      </w:pPr>
      <w:r>
        <w:t>осуществляют в установленном порядке сбор и обмен информацией, обеспечивают своевременное информирование населения об угрозе возникновения или о возникновении чрезвычайных ситуаций;</w:t>
      </w:r>
    </w:p>
    <w:p w:rsidR="00003F8E" w:rsidRDefault="00003F8E">
      <w:pPr>
        <w:pStyle w:val="newncpi"/>
      </w:pPr>
      <w:r>
        <w:t>осуществляют финансирование мероприятий по предупреждению и ликвидации чрезвычайных ситуаций;</w:t>
      </w:r>
    </w:p>
    <w:p w:rsidR="00003F8E" w:rsidRDefault="00003F8E">
      <w:pPr>
        <w:pStyle w:val="newncpi"/>
      </w:pPr>
      <w:r>
        <w:t>создают территориальные и местные резервы материальных ресурсов для ликвидации чрезвычайных ситуаций;</w:t>
      </w:r>
    </w:p>
    <w:p w:rsidR="00003F8E" w:rsidRDefault="00003F8E">
      <w:pPr>
        <w:pStyle w:val="newncpi"/>
      </w:pPr>
      <w:r>
        <w:t>организуют и проводят аварийно-спасательные и другие неотложные работы, а также поддерживают общественный порядок в ходе их проведения;</w:t>
      </w:r>
    </w:p>
    <w:p w:rsidR="00003F8E" w:rsidRDefault="00003F8E">
      <w:pPr>
        <w:pStyle w:val="newncpi"/>
      </w:pPr>
      <w:r>
        <w:lastRenderedPageBreak/>
        <w:t>оказывают содействие устойчивому функционированию организаций в чрезвычайных ситуациях.</w:t>
      </w:r>
    </w:p>
    <w:p w:rsidR="00003F8E" w:rsidRDefault="00003F8E">
      <w:pPr>
        <w:pStyle w:val="article"/>
      </w:pPr>
      <w:r>
        <w:t>Статья 15. Обязанности республиканских органов государственного управления, иных государственных организаций, подчиненных Совету Министров Республики Беларусь, в области защиты населения и территорий от чрезвычайных ситуаций</w:t>
      </w:r>
    </w:p>
    <w:p w:rsidR="00003F8E" w:rsidRDefault="00003F8E">
      <w:pPr>
        <w:pStyle w:val="newncpi"/>
      </w:pPr>
      <w:r>
        <w:t>Республиканские органы государственного управления, иные государственные организации, подчиненные Совету Министров Республики Беларусь, в области защиты населения и территорий от чрезвычайных ситуаций:</w:t>
      </w:r>
    </w:p>
    <w:p w:rsidR="00003F8E" w:rsidRDefault="00003F8E">
      <w:pPr>
        <w:pStyle w:val="newncpi"/>
      </w:pPr>
      <w:r>
        <w:t>а) по отношению к подведомственным организациям:</w:t>
      </w:r>
    </w:p>
    <w:p w:rsidR="00003F8E" w:rsidRDefault="00003F8E">
      <w:pPr>
        <w:pStyle w:val="newncpi"/>
      </w:pPr>
      <w:r>
        <w:t>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rsidR="00003F8E" w:rsidRDefault="00003F8E">
      <w:pPr>
        <w:pStyle w:val="newncpi"/>
      </w:pPr>
      <w:r>
        <w:t>утверждают и издают в соответствии с требованиями законодательства правовые акты по безопасности производства, технологических процессов, продукции, защите работников организаций от чрезвычайных ситуаций;</w:t>
      </w:r>
    </w:p>
    <w:p w:rsidR="00003F8E" w:rsidRDefault="00003F8E">
      <w:pPr>
        <w:pStyle w:val="newncpi"/>
      </w:pPr>
      <w:r>
        <w:t>обеспечивают разработку и осуществление мероприятий по укреплению ядерной, радиационной, химической, медико-биологической, взрывной, пожарной, экологической безопасности;</w:t>
      </w:r>
    </w:p>
    <w:p w:rsidR="00003F8E" w:rsidRDefault="00003F8E">
      <w:pPr>
        <w:pStyle w:val="newncpi"/>
      </w:pPr>
      <w:r>
        <w:t>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rsidR="00003F8E" w:rsidRDefault="00003F8E">
      <w:pPr>
        <w:pStyle w:val="newncpi"/>
      </w:pPr>
      <w:r>
        <w:t>организуют и обеспечивают проведение научно-исследовательских, проектных, опытно-конструкторских и испытательных работ;</w:t>
      </w:r>
    </w:p>
    <w:p w:rsidR="00003F8E" w:rsidRDefault="00003F8E">
      <w:pPr>
        <w:pStyle w:val="newncpi"/>
      </w:pPr>
      <w:r>
        <w:t>б) по отношению к иным организациям, входящим в состав отрасли:</w:t>
      </w:r>
    </w:p>
    <w:p w:rsidR="00003F8E" w:rsidRDefault="00003F8E">
      <w:pPr>
        <w:pStyle w:val="newncpi"/>
      </w:pPr>
      <w:r>
        <w:t>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rsidR="00003F8E" w:rsidRDefault="00003F8E">
      <w:pPr>
        <w:pStyle w:val="newncpi"/>
      </w:pPr>
      <w:r>
        <w:t>разрабатывают и доводят до сведения организаций отраслевые требования, правовые акты по вопросам предупреждения и ликвидации чрезвычайных ситуаций, защиты от этих ситуаций работников организаций.</w:t>
      </w:r>
    </w:p>
    <w:p w:rsidR="00003F8E" w:rsidRDefault="00003F8E">
      <w:pPr>
        <w:pStyle w:val="article"/>
      </w:pPr>
      <w:r>
        <w:t>Статья 16. Обязанности организаций в области защиты населения и территорий от чрезвычайных ситуаций</w:t>
      </w:r>
    </w:p>
    <w:p w:rsidR="00003F8E" w:rsidRDefault="00003F8E">
      <w:pPr>
        <w:pStyle w:val="newncpi"/>
      </w:pPr>
      <w:r>
        <w:t>Организации в области защиты населения и территорий от чрезвычайных ситуаций:</w:t>
      </w:r>
    </w:p>
    <w:p w:rsidR="00003F8E" w:rsidRDefault="00003F8E">
      <w:pPr>
        <w:pStyle w:val="newncpi"/>
      </w:pPr>
      <w:r>
        <w:t>планируют и осуществляют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003F8E" w:rsidRDefault="00003F8E">
      <w:pPr>
        <w:pStyle w:val="newncpi"/>
      </w:pPr>
      <w:r>
        <w:t>планируют и проводят мероприятия по повышению устойчивости функционирования организаций и обеспечивают жизнедеятельность работников в чрезвычайных ситуациях;</w:t>
      </w:r>
    </w:p>
    <w:p w:rsidR="00003F8E" w:rsidRDefault="00003F8E">
      <w:pPr>
        <w:pStyle w:val="newncpi"/>
      </w:pPr>
      <w:r>
        <w:t>обеспечивают готовность сил и средств к участию в ликвидации чрезвычайных ситуаций, обучение работников организаций способам защиты и действиям в чрезвычайных ситуациях в составе невоенизированных формирований;</w:t>
      </w:r>
    </w:p>
    <w:p w:rsidR="00003F8E" w:rsidRDefault="00003F8E">
      <w:pPr>
        <w:pStyle w:val="newncpi"/>
      </w:pPr>
      <w:r>
        <w:t>создают и поддерживают в постоянной готовности локальные системы оповещения о чрезвычайных ситуациях;</w:t>
      </w:r>
    </w:p>
    <w:p w:rsidR="00003F8E" w:rsidRDefault="00003F8E">
      <w:pPr>
        <w:pStyle w:val="newncpi"/>
      </w:pPr>
      <w:r>
        <w:t>обеспечивают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w:t>
      </w:r>
    </w:p>
    <w:p w:rsidR="00003F8E" w:rsidRDefault="00003F8E">
      <w:pPr>
        <w:pStyle w:val="newncpi"/>
      </w:pPr>
      <w:r>
        <w:lastRenderedPageBreak/>
        <w:t>финансируют мероприятия по защите работников организаций и подведомственных им объектов от чрезвычайных ситуаций;</w:t>
      </w:r>
    </w:p>
    <w:p w:rsidR="00003F8E" w:rsidRDefault="00003F8E">
      <w:pPr>
        <w:pStyle w:val="newncpi"/>
      </w:pPr>
      <w:r>
        <w:t>создают объектовые резервы материальных ресурсов для ликвидации чрезвычайных ситуаций;</w:t>
      </w:r>
    </w:p>
    <w:p w:rsidR="00003F8E" w:rsidRDefault="00003F8E">
      <w:pPr>
        <w:pStyle w:val="newncpi"/>
      </w:pPr>
      <w:r>
        <w:t>представляют в установленном порядке информацию, а также оповещают работников организаций об угрозе возникновения или о возникновении чрезвычайных ситуаций.</w:t>
      </w:r>
    </w:p>
    <w:p w:rsidR="00003F8E" w:rsidRDefault="00003F8E">
      <w:pPr>
        <w:pStyle w:val="article"/>
      </w:pPr>
      <w:r>
        <w:t>Статья 17. Участие общественных объединений в ликвидации чрезвычайных ситуаций</w:t>
      </w:r>
    </w:p>
    <w:p w:rsidR="00003F8E" w:rsidRDefault="00003F8E">
      <w:pPr>
        <w:pStyle w:val="newncpi"/>
      </w:pPr>
      <w:r>
        <w:t>Общественные объединения могут участвовать в мероприятиях по защите населения и территорий от чрезвычайных ситуаций в соответствии с законодательством и со своими уставами.</w:t>
      </w:r>
    </w:p>
    <w:p w:rsidR="00003F8E" w:rsidRDefault="00003F8E">
      <w:pPr>
        <w:pStyle w:val="newncpi"/>
      </w:pPr>
      <w:r>
        <w:t>Общественные объединения, участвующие в ликвидации чрезвычайных ситуаций, действуют под руководством соответствующих органов управления по чрезвычайным ситуациям. На органы управления по чрезвычайным ситуациям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чрезвычайных ситуациях.</w:t>
      </w:r>
    </w:p>
    <w:p w:rsidR="00003F8E" w:rsidRDefault="00003F8E">
      <w:pPr>
        <w:pStyle w:val="newncpi"/>
      </w:pPr>
      <w:r>
        <w:t>Участники ликвидации чрезвычайных ситуаций от общественных объединений должны иметь специальную подготовку.</w:t>
      </w:r>
    </w:p>
    <w:p w:rsidR="00003F8E" w:rsidRDefault="00003F8E">
      <w:pPr>
        <w:pStyle w:val="article"/>
      </w:pPr>
      <w:r>
        <w:t>Статья 18. Привлечение Вооруженных Сил Республики Беларусь, других войск и воинских формирований для ликвидации чрезвычайных ситуаций</w:t>
      </w:r>
    </w:p>
    <w:p w:rsidR="00003F8E" w:rsidRDefault="00003F8E">
      <w:pPr>
        <w:pStyle w:val="newncpi"/>
      </w:pPr>
      <w:r>
        <w:t>Для ликвидации чрезвычайных ситуаций могут привлекаться специально подготовленные силы и средства Вооруженных Сил Республики Беларусь, других войск и воинских формирований. Порядок их привлечения определяется Президентом Республики Беларусь.</w:t>
      </w:r>
    </w:p>
    <w:p w:rsidR="00003F8E" w:rsidRDefault="00003F8E">
      <w:pPr>
        <w:pStyle w:val="article"/>
      </w:pPr>
      <w:r>
        <w:t>Статья 19. Применение сил и средств органов внутренних дел Республики Беларусь при ликвидации чрезвычайных ситуаций</w:t>
      </w:r>
    </w:p>
    <w:p w:rsidR="00003F8E" w:rsidRDefault="00003F8E">
      <w:pPr>
        <w:pStyle w:val="newncpi"/>
      </w:pPr>
      <w:r>
        <w:t>При ликвидации чрезвычайных ситуаций силы и средства органов внутренних дел Республики Беларусь применяются в соответствии с задачами, возложенными на эти органы законодательными актами.</w:t>
      </w:r>
    </w:p>
    <w:p w:rsidR="00003F8E" w:rsidRDefault="00003F8E">
      <w:pPr>
        <w:pStyle w:val="article"/>
      </w:pPr>
      <w:r>
        <w:t>Статья 20. Права и обязанности граждан в области защиты населения и территорий от чрезвычайных ситуаций и социальная защита пострадавших</w:t>
      </w:r>
    </w:p>
    <w:p w:rsidR="00003F8E" w:rsidRDefault="00003F8E">
      <w:pPr>
        <w:pStyle w:val="newncpi"/>
      </w:pPr>
      <w:r>
        <w:t>Граждане Республики Беларусь в области защиты населения и территорий от чрезвычайных ситуаций имеют право:</w:t>
      </w:r>
    </w:p>
    <w:p w:rsidR="00003F8E" w:rsidRDefault="00003F8E">
      <w:pPr>
        <w:pStyle w:val="newncpi"/>
      </w:pPr>
      <w:r>
        <w:t>на защиту жизни, здоровья и личного имущества в случае возникновения чрезвычайных ситуаций;</w:t>
      </w:r>
    </w:p>
    <w:p w:rsidR="00003F8E" w:rsidRDefault="00003F8E">
      <w:pPr>
        <w:pStyle w:val="newncpi"/>
      </w:pPr>
      <w:r>
        <w:t>использовать в соответствии с планами ликвидации чрезвычайных ситуаций средства коллективной и индивидуальной защиты и другое имущество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 и других организаций, предназначенное для защиты населения от чрезвычайных ситуаций;</w:t>
      </w:r>
    </w:p>
    <w:p w:rsidR="00003F8E" w:rsidRDefault="00003F8E">
      <w:pPr>
        <w:pStyle w:val="newncpi"/>
      </w:pPr>
      <w:r>
        <w:lastRenderedPageBreak/>
        <w:t>на информацию о риске, которому они могут подвергнуться в определенных местах пребывания на территории страны, и о мерах необходимой безопасности;</w:t>
      </w:r>
    </w:p>
    <w:p w:rsidR="00003F8E" w:rsidRDefault="00003F8E">
      <w:pPr>
        <w:pStyle w:val="newncpi"/>
      </w:pPr>
      <w:r>
        <w:t>на обращение в государственные органы, иные организации, а также к индивидуальным предпринимателям по вопросам защиты населения и территорий от чрезвычайных ситуаций;</w:t>
      </w:r>
    </w:p>
    <w:p w:rsidR="00003F8E" w:rsidRDefault="00003F8E">
      <w:pPr>
        <w:pStyle w:val="newncpi"/>
      </w:pPr>
      <w:r>
        <w:t>участвовать в установленном порядке в мероприятиях по предупреждению и ликвидации чрезвычайных ситуаций;</w:t>
      </w:r>
    </w:p>
    <w:p w:rsidR="00003F8E" w:rsidRDefault="00003F8E">
      <w:pPr>
        <w:pStyle w:val="newncpi"/>
      </w:pPr>
      <w:r>
        <w:t>на возмещение вреда, причиненного их здоровью и имуществу вследствие чрезвычайных ситуаций;</w:t>
      </w:r>
    </w:p>
    <w:p w:rsidR="00003F8E" w:rsidRDefault="00003F8E">
      <w:pPr>
        <w:pStyle w:val="newncpi"/>
      </w:pPr>
      <w:r>
        <w:t>на бесплатное медицинское обслуживание, компенсации и льготы за проживание и работу в зонах чрезвычайных ситуаций;</w:t>
      </w:r>
    </w:p>
    <w:p w:rsidR="00003F8E" w:rsidRDefault="00003F8E">
      <w:pPr>
        <w:pStyle w:val="newncpi"/>
      </w:pPr>
      <w:r>
        <w:t>на бесплатное государственное социальное страхование, получение компенсаций и льгот за вред, причиненный их здоровью во время участия в мероприятиях по ликвидации чрезвычайных ситуаций;</w:t>
      </w:r>
    </w:p>
    <w:p w:rsidR="00003F8E" w:rsidRDefault="00003F8E">
      <w:pPr>
        <w:pStyle w:val="newncpi"/>
      </w:pPr>
      <w:r>
        <w:t>на пенсионное обеспечение в случае потери трудоспособности в связи с увечьем или заболеванием, полученными при исполнении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003F8E" w:rsidRDefault="00003F8E">
      <w:pPr>
        <w:pStyle w:val="newncpi"/>
      </w:pPr>
      <w:r>
        <w:t>на пенсионное обеспечение по случаю потери кормильца, погибшего или умершего от увечья или заболевания, полученных при исполнении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003F8E" w:rsidRDefault="00003F8E">
      <w:pPr>
        <w:pStyle w:val="newncpi"/>
      </w:pPr>
      <w:r>
        <w:t>Порядок и условия государственного социального страхования, виды и размеры компенсаций и льгот, предоставляемых гражданам в соответствии с перечисленными в настоящей статье правами, устанавливаются законодательством.</w:t>
      </w:r>
    </w:p>
    <w:p w:rsidR="00003F8E" w:rsidRDefault="00003F8E">
      <w:pPr>
        <w:pStyle w:val="newncpi"/>
      </w:pPr>
      <w:r>
        <w:t>Граждане Республики Беларусь в области защиты населения и территорий от чрезвычайных ситуаций обязаны:</w:t>
      </w:r>
    </w:p>
    <w:p w:rsidR="00003F8E" w:rsidRDefault="00003F8E">
      <w:pPr>
        <w:pStyle w:val="newncpi"/>
      </w:pPr>
      <w:r>
        <w:t>соблюдать законодательство в области защиты населения и территорий от чрезвычайных ситуаций;</w:t>
      </w:r>
    </w:p>
    <w:p w:rsidR="00003F8E" w:rsidRDefault="00003F8E">
      <w:pPr>
        <w:pStyle w:val="newncpi"/>
      </w:pPr>
      <w: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003F8E" w:rsidRDefault="00003F8E">
      <w:pPr>
        <w:pStyle w:val="newncpi"/>
      </w:pPr>
      <w:r>
        <w:t>изучать основные способы защиты населения и территорий от чрезвычайных ситуаций, методы оказания первой помощи при состояниях, представляющих угрозу для жизни и (или) здоровья человека,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003F8E" w:rsidRDefault="00003F8E">
      <w:pPr>
        <w:pStyle w:val="newncpi"/>
      </w:pPr>
      <w:r>
        <w:t>выполнять установленные правила поведения при угрозе и возникновении чрезвычайных ситуаций;</w:t>
      </w:r>
    </w:p>
    <w:p w:rsidR="00003F8E" w:rsidRDefault="00003F8E">
      <w:pPr>
        <w:pStyle w:val="newncpi"/>
      </w:pPr>
      <w:r>
        <w:t>оказывать при необходимости содействие в проведении аварийно-спасательных и других неотложных работ.</w:t>
      </w:r>
    </w:p>
    <w:p w:rsidR="00003F8E" w:rsidRDefault="00003F8E">
      <w:pPr>
        <w:pStyle w:val="article"/>
      </w:pPr>
      <w:r>
        <w:t>Статья 21. Подготовка населения, руководителей и других работников организаций к действиям в чрезвычайных ситуациях и пропаганда знаний в области защиты от чрезвычайных ситуаций</w:t>
      </w:r>
    </w:p>
    <w:p w:rsidR="00003F8E" w:rsidRDefault="00003F8E">
      <w:pPr>
        <w:pStyle w:val="newncpi"/>
      </w:pPr>
      <w:r>
        <w:t>Подготовка населения к действиям в чрезвычайных ситуациях осуществляется в организациях, в том числе учреждениях образования, а также по месту жительства.</w:t>
      </w:r>
    </w:p>
    <w:p w:rsidR="00003F8E" w:rsidRDefault="00003F8E">
      <w:pPr>
        <w:pStyle w:val="newncpi"/>
      </w:pPr>
      <w:r>
        <w:t>Порядок подготовки населения в области защиты от чрезвычайных ситуаций определяется Советом Министров Республики Беларусь.</w:t>
      </w:r>
    </w:p>
    <w:p w:rsidR="00003F8E" w:rsidRDefault="00003F8E">
      <w:pPr>
        <w:pStyle w:val="newncpi"/>
      </w:pPr>
      <w:r>
        <w:lastRenderedPageBreak/>
        <w:t>Руководители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 других организаций в обязательном порядке проходят подготовку к действиям в чрезвычайных ситуациях.</w:t>
      </w:r>
    </w:p>
    <w:p w:rsidR="00003F8E" w:rsidRDefault="00003F8E">
      <w:pPr>
        <w:pStyle w:val="newncpi"/>
      </w:pPr>
      <w:r>
        <w:t>Подготовка руководителей, других работников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 других организаций для защиты от чрезвычайных ситуаций осуществляется в учреждениях образования, на курсах, в специальных учебно-методических центрах и непосредственно по месту работы по специально разработанным программам.</w:t>
      </w:r>
    </w:p>
    <w:p w:rsidR="00003F8E" w:rsidRDefault="00003F8E">
      <w:pPr>
        <w:pStyle w:val="newncpi"/>
      </w:pPr>
      <w:r>
        <w:t>Пропаганда знаний в области защиты населения и территорий от чрезвычайных ситуаций обеспечивается республиканским органом государственного управления по чрезвычайным ситуациям, другими республиканскими органами государственного управления, иными государственными организациями, подчиненными Совету Министров Республики Беларусь, местными исполнительными и распорядительными органами, другими организациями совместно с общественными объединениями, осуществляющими свою деятельность в области защиты и спасения людей.</w:t>
      </w:r>
    </w:p>
    <w:p w:rsidR="00003F8E" w:rsidRDefault="00003F8E">
      <w:pPr>
        <w:pStyle w:val="newncpi"/>
      </w:pPr>
      <w:r>
        <w:t>Для пропаганды знаний в области защиты населения и территорий от чрезвычайных ситуаций могут использоваться средства массовой информации.</w:t>
      </w:r>
    </w:p>
    <w:p w:rsidR="00003F8E" w:rsidRDefault="00003F8E">
      <w:pPr>
        <w:pStyle w:val="article"/>
      </w:pPr>
      <w:r>
        <w:t>Статья 22. Порядок финансового и материального обеспечения мероприятий по защите населения и территорий от чрезвычайных ситуаций</w:t>
      </w:r>
    </w:p>
    <w:p w:rsidR="00003F8E" w:rsidRDefault="00003F8E">
      <w:pPr>
        <w:pStyle w:val="newncpi"/>
      </w:pPr>
      <w:r>
        <w:t>Финансирование целевых программ по защите населения и территорий от чрезвычайных ситуаций, обеспечению устойчивости функционирования организаций осуществляется в соответствии с законодательством.</w:t>
      </w:r>
    </w:p>
    <w:p w:rsidR="00003F8E" w:rsidRDefault="00003F8E">
      <w:pPr>
        <w:pStyle w:val="newncpi"/>
      </w:pPr>
      <w:r>
        <w:t>Финансирование мероприятий по ликвидации чрезвычайных ситуаций производится за счет средств организаций, находящихся в зонах чрезвычайных ситуаций, средств республиканских органов государственного управления, соответствующих бюджетов, страховых фондов и других источников.</w:t>
      </w:r>
    </w:p>
    <w:p w:rsidR="00003F8E" w:rsidRDefault="00003F8E">
      <w:pPr>
        <w:pStyle w:val="newncpi"/>
      </w:pPr>
      <w:r>
        <w:t>При отсутствии или недостаточности указанных средств для ликвидации чрезвычайных ситуаций выделяются средства из республиканского бюджета.</w:t>
      </w:r>
    </w:p>
    <w:p w:rsidR="00003F8E" w:rsidRDefault="00003F8E">
      <w:pPr>
        <w:pStyle w:val="newncpi"/>
      </w:pPr>
      <w:r>
        <w:t>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Советом Министров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местными исполнительными и распорядительными органами, другими организациями.</w:t>
      </w:r>
    </w:p>
    <w:p w:rsidR="00003F8E" w:rsidRDefault="00003F8E">
      <w:pPr>
        <w:pStyle w:val="newncpi"/>
      </w:pPr>
      <w:r>
        <w:t>Порядок создания и использования указанных резервов и порядок восполнения использованных средств этих резервов определяются законодательством.</w:t>
      </w:r>
    </w:p>
    <w:p w:rsidR="00003F8E" w:rsidRDefault="00003F8E">
      <w:pPr>
        <w:pStyle w:val="article"/>
      </w:pPr>
      <w:r>
        <w:t>Статья 23. Государственный надзор в области защиты населения и территорий от чрезвычайных ситуаций и гражданской обороны</w:t>
      </w:r>
    </w:p>
    <w:p w:rsidR="00003F8E" w:rsidRDefault="00003F8E">
      <w:pPr>
        <w:pStyle w:val="newncpi"/>
      </w:pPr>
      <w:r>
        <w:t>Государственный надзор в области защиты населения и территорий от чрезвычайных ситуаций и гражданской обороны осуществляется органами государственного надзора в области защиты населения и территорий от чрезвычайных ситуаций и гражданской обороны в формах мероприятий технического (технологического, поверочного) характера, мер профилактического и предупредительного характера в соответствии с законодательством о контрольной (надзорной) деятельности, а также оценки полноты выполнения гражданами требований законодательства в области защиты населения и территорий от чрезвычайных ситуаций и гражданской обороны.</w:t>
      </w:r>
    </w:p>
    <w:p w:rsidR="00003F8E" w:rsidRDefault="00003F8E">
      <w:pPr>
        <w:pStyle w:val="newncpi"/>
      </w:pPr>
      <w:r>
        <w:lastRenderedPageBreak/>
        <w:t>Органами государственного надзора в области защиты населения и территорий от чрезвычайных ситуаций и гражданской обороны являются республиканский орган государственного управления по чрезвычайным ситуациям (центральный аппарат, за исключением департаментов), территориальные органы по чрезвычайным ситуациям.</w:t>
      </w:r>
    </w:p>
    <w:p w:rsidR="00003F8E" w:rsidRDefault="00003F8E">
      <w:pPr>
        <w:pStyle w:val="article"/>
      </w:pPr>
      <w:r>
        <w:t>Статья 23</w:t>
      </w:r>
      <w:r>
        <w:rPr>
          <w:vertAlign w:val="superscript"/>
        </w:rPr>
        <w:t>1</w:t>
      </w:r>
      <w:r>
        <w:t>. Обязанности органов государственного надзора в области защиты населения и территорий от чрезвычайных ситуаций и гражданской обороны</w:t>
      </w:r>
    </w:p>
    <w:p w:rsidR="00003F8E" w:rsidRDefault="00003F8E">
      <w:pPr>
        <w:pStyle w:val="newncpi"/>
      </w:pPr>
      <w:r>
        <w:t>Органы государственного надзора в области защиты населения и территорий от чрезвычайных ситуаций и гражданской обороны обязаны:</w:t>
      </w:r>
    </w:p>
    <w:p w:rsidR="00003F8E" w:rsidRDefault="00003F8E">
      <w:pPr>
        <w:pStyle w:val="newncpi"/>
      </w:pPr>
      <w:r>
        <w:t>осуществлять государственный надзор в области защиты населения и территорий от чрезвычайных ситуаций и гражданской обороны;</w:t>
      </w:r>
    </w:p>
    <w:p w:rsidR="00003F8E" w:rsidRDefault="00003F8E">
      <w:pPr>
        <w:pStyle w:val="newncpi"/>
      </w:pPr>
      <w:r>
        <w:t>принимать в порядке, установленном законодательством, меры по привлечению к ответственности лиц, виновных в нарушении (невыполнении) требований законодательства в области защиты населения и территорий от чрезвычайных ситуаций и гражданской обороны;</w:t>
      </w:r>
    </w:p>
    <w:p w:rsidR="00003F8E" w:rsidRDefault="00003F8E">
      <w:pPr>
        <w:pStyle w:val="newncpi"/>
      </w:pPr>
      <w:r>
        <w:t>согласовывать номенклатуру, объем, места размещения резервов материальных ресурсов для ликвидации чрезвычайных ситуаций и средств гражданской обороны;</w:t>
      </w:r>
    </w:p>
    <w:p w:rsidR="00003F8E" w:rsidRDefault="00003F8E">
      <w:pPr>
        <w:pStyle w:val="newncpi"/>
      </w:pPr>
      <w:r>
        <w:t>участвовать в подготовке населения, руководителей и других работников организаций, сил и средств отраслевых и территориальных подсистем государственной системы предупреждения и ликвидации чрезвычайных ситуаций к действиям в чрезвычайных ситуациях;</w:t>
      </w:r>
    </w:p>
    <w:p w:rsidR="00003F8E" w:rsidRDefault="00003F8E">
      <w:pPr>
        <w:pStyle w:val="newncpi"/>
      </w:pPr>
      <w:r>
        <w:t>информировать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другие организации и население по вопросам предупреждения и ликвидации чрезвычайных ситуаций;</w:t>
      </w:r>
    </w:p>
    <w:p w:rsidR="00003F8E" w:rsidRDefault="00003F8E">
      <w:pPr>
        <w:pStyle w:val="newncpi"/>
      </w:pPr>
      <w:r>
        <w:t>осуществлять пропаганду знаний в области защиты населения и территорий от чрезвычайных ситуаций.</w:t>
      </w:r>
    </w:p>
    <w:p w:rsidR="00003F8E" w:rsidRDefault="00003F8E">
      <w:pPr>
        <w:pStyle w:val="article"/>
      </w:pPr>
      <w:r>
        <w:t>Статья 23</w:t>
      </w:r>
      <w:r>
        <w:rPr>
          <w:vertAlign w:val="superscript"/>
        </w:rPr>
        <w:t>2</w:t>
      </w:r>
      <w:r>
        <w:t>. Права органов государственного надзора в области защиты населения и территорий от чрезвычайных ситуаций и гражданской обороны</w:t>
      </w:r>
    </w:p>
    <w:p w:rsidR="00003F8E" w:rsidRDefault="00003F8E">
      <w:pPr>
        <w:pStyle w:val="newncpi"/>
      </w:pPr>
      <w:r>
        <w:t>Органы государственного надзора в области защиты населения и территорий от чрезвычайных ситуаций и гражданской обороны имеют право:</w:t>
      </w:r>
    </w:p>
    <w:p w:rsidR="00003F8E" w:rsidRDefault="00003F8E">
      <w:pPr>
        <w:pStyle w:val="newncpi"/>
      </w:pPr>
      <w:r>
        <w:t>проводить мероприятия технического (технологического, поверочного) характера, принимать меры профилактического и предупредительного характера в соответствии с законодательством о контрольной (надзорной) деятельности;</w:t>
      </w:r>
    </w:p>
    <w:p w:rsidR="00003F8E" w:rsidRDefault="00003F8E">
      <w:pPr>
        <w:pStyle w:val="newncpi"/>
      </w:pPr>
      <w:r>
        <w:t>осуществлять оценку полноты выполнения гражданами требований законодательства в области защиты населения и территорий от чрезвычайных ситуаций и гражданской обороны;</w:t>
      </w:r>
    </w:p>
    <w:p w:rsidR="00003F8E" w:rsidRDefault="00003F8E">
      <w:pPr>
        <w:pStyle w:val="newncpi"/>
      </w:pPr>
      <w:r>
        <w:t>вносить 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другие организации предложения по совершенствованию мер, направленных на предупреждение и (или) ликвидацию чрезвычайных ситуаций и выполнение мероприятий гражданской обороны;</w:t>
      </w:r>
    </w:p>
    <w:p w:rsidR="00003F8E" w:rsidRDefault="00003F8E">
      <w:pPr>
        <w:pStyle w:val="newncpi"/>
      </w:pPr>
      <w:r>
        <w:t>получать от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 других организаций информацию, необходимую для исполнения возложенных обязанностей;</w:t>
      </w:r>
    </w:p>
    <w:p w:rsidR="00003F8E" w:rsidRDefault="00003F8E">
      <w:pPr>
        <w:pStyle w:val="newncpi"/>
      </w:pPr>
      <w:r>
        <w:t xml:space="preserve">выносить в случаях, предусмотренных законодательством, предписания и рекомендации по устранению нарушений, выявленных при осуществлении </w:t>
      </w:r>
      <w:r>
        <w:lastRenderedPageBreak/>
        <w:t>государственного надзора в области защиты населения и территорий от чрезвычайных ситуаций и гражданской обороны;</w:t>
      </w:r>
    </w:p>
    <w:p w:rsidR="00003F8E" w:rsidRDefault="00003F8E">
      <w:pPr>
        <w:pStyle w:val="newncpi"/>
      </w:pPr>
      <w:r>
        <w:t>вручать (направлять)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предложения о приостановлении (запрете) деятельности организации (ее цехов, производственных участков), в отношении которой осуществляется надзорная деятельность, объекта строительства, оборудования до устранения нарушений, послуживших основанием для вручения (направления) таких предложений;</w:t>
      </w:r>
    </w:p>
    <w:p w:rsidR="00003F8E" w:rsidRDefault="00003F8E">
      <w:pPr>
        <w:pStyle w:val="newncpi"/>
      </w:pPr>
      <w:r>
        <w:t>обращаться в суд с заявлением об установлении приостановления (запрета) деятельности в случае принятия организацией, в отношении которой осуществляется надзорная деятельность, решения о нецелесообразности приостановления (запрета) ее деятельности (ее цехов, производственных участков), объекта строительства, оборудования;</w:t>
      </w:r>
    </w:p>
    <w:p w:rsidR="00003F8E" w:rsidRDefault="00003F8E">
      <w:pPr>
        <w:pStyle w:val="newncpi"/>
      </w:pPr>
      <w:r>
        <w:t>выносить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требования о приостановлении (запрете) производства и (или) реализации товаров (работ, услуг) до устранения нарушений, послуживших основанием для вынесения таких требований;</w:t>
      </w:r>
    </w:p>
    <w:p w:rsidR="00003F8E" w:rsidRDefault="00003F8E">
      <w:pPr>
        <w:pStyle w:val="newncpi"/>
      </w:pPr>
      <w:r>
        <w:t>привлекать в установленном порядке специалистов организаций для проведения аналитических, экспертных и других работ по вопросам предупреждения и ликвидации чрезвычайных ситуаций, гражданской обороны, а также при расследовании аварий, катастроф, бедствий, приведших к возникновению чрезвычайных ситуаций;</w:t>
      </w:r>
    </w:p>
    <w:p w:rsidR="00003F8E" w:rsidRDefault="00003F8E">
      <w:pPr>
        <w:pStyle w:val="newncpi"/>
      </w:pPr>
      <w:r>
        <w:t>проводить в случаях, предусмотренных законодательством, оценку знания основных способов защиты населения и территорий от чрезвычайных ситуаций и опасностей, возникающих при ведении военных действий, а также правил пользования коллективными и индивидуальными средствами защиты.</w:t>
      </w:r>
    </w:p>
    <w:p w:rsidR="00003F8E" w:rsidRDefault="00003F8E">
      <w:pPr>
        <w:pStyle w:val="article"/>
      </w:pPr>
      <w:r>
        <w:t>Статья 24. Ответственность за нарушение законодательства в области защиты населения и территорий от чрезвычайных ситуаций</w:t>
      </w:r>
    </w:p>
    <w:p w:rsidR="00003F8E" w:rsidRDefault="00003F8E">
      <w:pPr>
        <w:pStyle w:val="newncpi"/>
      </w:pPr>
      <w:r>
        <w:t>Лица, виновные в нарушении (невыполнении) требований законодательства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несут ответственность в соответствии с законодательством.</w:t>
      </w:r>
    </w:p>
    <w:p w:rsidR="00003F8E" w:rsidRDefault="00003F8E">
      <w:pPr>
        <w:pStyle w:val="article"/>
      </w:pPr>
      <w:r>
        <w:t>Статья 25. Международные договоры в области защиты населения и территорий от чрезвычайных ситуаций</w:t>
      </w:r>
    </w:p>
    <w:p w:rsidR="00003F8E" w:rsidRDefault="00003F8E">
      <w:pPr>
        <w:pStyle w:val="newncpi"/>
      </w:pPr>
      <w:r>
        <w:t>Если международными договорами Республики Беларусь установлены иные правила в области защиты населения и территорий от чрезвычайных ситуаций, чем те, которые предусмотрены настоящим Законом, то применяются правила международного договора.</w:t>
      </w:r>
    </w:p>
    <w:p w:rsidR="00003F8E" w:rsidRDefault="00003F8E">
      <w:pPr>
        <w:pStyle w:val="article"/>
      </w:pPr>
      <w:r>
        <w:t>Статья 26. Заключительные положения</w:t>
      </w:r>
    </w:p>
    <w:p w:rsidR="00003F8E" w:rsidRDefault="00003F8E">
      <w:pPr>
        <w:pStyle w:val="newncpi"/>
      </w:pPr>
      <w:r>
        <w:t>Настоящий Закон вступает в силу со дня его опубликования.</w:t>
      </w:r>
    </w:p>
    <w:p w:rsidR="00003F8E" w:rsidRDefault="00003F8E">
      <w:pPr>
        <w:pStyle w:val="newncpi"/>
      </w:pPr>
      <w:r>
        <w:t>Совету Министров Республики Беларусь в месячный срок:</w:t>
      </w:r>
    </w:p>
    <w:p w:rsidR="00003F8E" w:rsidRDefault="00003F8E">
      <w:pPr>
        <w:pStyle w:val="newncpi"/>
      </w:pPr>
      <w:r>
        <w:t>привести решения Правительства Республики Беларусь в соответствие с настоящим Законом;</w:t>
      </w:r>
    </w:p>
    <w:p w:rsidR="00003F8E" w:rsidRDefault="00003F8E">
      <w:pPr>
        <w:pStyle w:val="newncpi"/>
      </w:pPr>
      <w:r>
        <w:t>подготовить и внести в Палату представителей Национального собрания Республики Беларусь предложения о приведении законодательных актов Республики Беларусь в соответствие с настоящим Законом;</w:t>
      </w:r>
    </w:p>
    <w:p w:rsidR="00003F8E" w:rsidRDefault="00003F8E">
      <w:pPr>
        <w:pStyle w:val="newncpi"/>
      </w:pPr>
      <w:r>
        <w:lastRenderedPageBreak/>
        <w:t>обеспечить приведение нормативных актов министерств и других подчиненных Правительству Республики Беларусь республиканских органов государственного управления в соответствие с настоящим Законом;</w:t>
      </w:r>
    </w:p>
    <w:p w:rsidR="00003F8E" w:rsidRDefault="00003F8E">
      <w:pPr>
        <w:pStyle w:val="newncpi"/>
      </w:pPr>
      <w:r>
        <w:t>принять другие меры, необходимые для реализации настоящего Закона.</w:t>
      </w:r>
    </w:p>
    <w:p w:rsidR="00003F8E" w:rsidRDefault="00003F8E">
      <w:pPr>
        <w:pStyle w:val="newncpi"/>
      </w:pPr>
      <w:r>
        <w:t>До приведения законодательства Республики Беларусь в соответствие с данным Законом акты действующего законодательства применяются в той части, в которой они не противоречат настоящему Закону, если иное не предусмотрено Конституцией Республики Беларусь.</w:t>
      </w:r>
    </w:p>
    <w:p w:rsidR="00003F8E" w:rsidRDefault="00003F8E">
      <w:pPr>
        <w:pStyle w:val="newncpi"/>
      </w:pPr>
      <w:r>
        <w:t> </w:t>
      </w:r>
    </w:p>
    <w:tbl>
      <w:tblPr>
        <w:tblStyle w:val="tablencpi"/>
        <w:tblW w:w="5000" w:type="pct"/>
        <w:tblLook w:val="04A0" w:firstRow="1" w:lastRow="0" w:firstColumn="1" w:lastColumn="0" w:noHBand="0" w:noVBand="1"/>
      </w:tblPr>
      <w:tblGrid>
        <w:gridCol w:w="4678"/>
        <w:gridCol w:w="4678"/>
      </w:tblGrid>
      <w:tr w:rsidR="00003F8E">
        <w:tc>
          <w:tcPr>
            <w:tcW w:w="2500" w:type="pct"/>
            <w:tcMar>
              <w:top w:w="0" w:type="dxa"/>
              <w:left w:w="6" w:type="dxa"/>
              <w:bottom w:w="0" w:type="dxa"/>
              <w:right w:w="6" w:type="dxa"/>
            </w:tcMar>
            <w:vAlign w:val="bottom"/>
            <w:hideMark/>
          </w:tcPr>
          <w:p w:rsidR="00003F8E" w:rsidRDefault="00003F8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03F8E" w:rsidRDefault="00003F8E">
            <w:pPr>
              <w:pStyle w:val="newncpi0"/>
              <w:jc w:val="right"/>
            </w:pPr>
            <w:r>
              <w:rPr>
                <w:rStyle w:val="pers"/>
              </w:rPr>
              <w:t>А.Лукашенко</w:t>
            </w:r>
          </w:p>
        </w:tc>
      </w:tr>
    </w:tbl>
    <w:p w:rsidR="00003F8E" w:rsidRDefault="00003F8E">
      <w:pPr>
        <w:pStyle w:val="newncpi0"/>
      </w:pPr>
      <w:r>
        <w:t> </w:t>
      </w:r>
    </w:p>
    <w:p w:rsidR="00D33124" w:rsidRDefault="00D33124"/>
    <w:sectPr w:rsidR="00D33124" w:rsidSect="00003F8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435" w:rsidRDefault="00EB6435" w:rsidP="00003F8E">
      <w:pPr>
        <w:spacing w:after="0" w:line="240" w:lineRule="auto"/>
      </w:pPr>
      <w:r>
        <w:separator/>
      </w:r>
    </w:p>
  </w:endnote>
  <w:endnote w:type="continuationSeparator" w:id="0">
    <w:p w:rsidR="00EB6435" w:rsidRDefault="00EB6435" w:rsidP="0000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8E" w:rsidRDefault="00003F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8E" w:rsidRDefault="00003F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003F8E" w:rsidTr="00003F8E">
      <w:tc>
        <w:tcPr>
          <w:tcW w:w="1800" w:type="dxa"/>
          <w:shd w:val="clear" w:color="auto" w:fill="auto"/>
          <w:vAlign w:val="center"/>
        </w:tcPr>
        <w:p w:rsidR="00003F8E" w:rsidRDefault="00003F8E">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003F8E" w:rsidRDefault="00003F8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03F8E" w:rsidRDefault="00003F8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09.04.2021</w:t>
          </w:r>
        </w:p>
        <w:p w:rsidR="00003F8E" w:rsidRPr="00003F8E" w:rsidRDefault="00003F8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03F8E" w:rsidRDefault="00003F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435" w:rsidRDefault="00EB6435" w:rsidP="00003F8E">
      <w:pPr>
        <w:spacing w:after="0" w:line="240" w:lineRule="auto"/>
      </w:pPr>
      <w:r>
        <w:separator/>
      </w:r>
    </w:p>
  </w:footnote>
  <w:footnote w:type="continuationSeparator" w:id="0">
    <w:p w:rsidR="00EB6435" w:rsidRDefault="00EB6435" w:rsidP="00003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8E" w:rsidRDefault="00003F8E" w:rsidP="0019281E">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003F8E" w:rsidRDefault="00003F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8E" w:rsidRPr="00003F8E" w:rsidRDefault="00003F8E" w:rsidP="0019281E">
    <w:pPr>
      <w:pStyle w:val="a3"/>
      <w:framePr w:wrap="around" w:vAnchor="text" w:hAnchor="margin" w:xAlign="center" w:y="1"/>
      <w:rPr>
        <w:rStyle w:val="a7"/>
        <w:rFonts w:ascii="Times New Roman" w:hAnsi="Times New Roman" w:cs="Times New Roman"/>
        <w:sz w:val="24"/>
      </w:rPr>
    </w:pPr>
    <w:r w:rsidRPr="00003F8E">
      <w:rPr>
        <w:rStyle w:val="a7"/>
        <w:rFonts w:ascii="Times New Roman" w:hAnsi="Times New Roman" w:cs="Times New Roman"/>
        <w:sz w:val="24"/>
      </w:rPr>
      <w:fldChar w:fldCharType="begin"/>
    </w:r>
    <w:r w:rsidRPr="00003F8E">
      <w:rPr>
        <w:rStyle w:val="a7"/>
        <w:rFonts w:ascii="Times New Roman" w:hAnsi="Times New Roman" w:cs="Times New Roman"/>
        <w:sz w:val="24"/>
      </w:rPr>
      <w:instrText xml:space="preserve"> PAGE </w:instrText>
    </w:r>
    <w:r w:rsidRPr="00003F8E">
      <w:rPr>
        <w:rStyle w:val="a7"/>
        <w:rFonts w:ascii="Times New Roman" w:hAnsi="Times New Roman" w:cs="Times New Roman"/>
        <w:sz w:val="24"/>
      </w:rPr>
      <w:fldChar w:fldCharType="separate"/>
    </w:r>
    <w:r w:rsidRPr="00003F8E">
      <w:rPr>
        <w:rStyle w:val="a7"/>
        <w:rFonts w:ascii="Times New Roman" w:hAnsi="Times New Roman" w:cs="Times New Roman"/>
        <w:noProof/>
        <w:sz w:val="24"/>
      </w:rPr>
      <w:t>15</w:t>
    </w:r>
    <w:r w:rsidRPr="00003F8E">
      <w:rPr>
        <w:rStyle w:val="a7"/>
        <w:rFonts w:ascii="Times New Roman" w:hAnsi="Times New Roman" w:cs="Times New Roman"/>
        <w:sz w:val="24"/>
      </w:rPr>
      <w:fldChar w:fldCharType="end"/>
    </w:r>
  </w:p>
  <w:p w:rsidR="00003F8E" w:rsidRPr="00003F8E" w:rsidRDefault="00003F8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8E" w:rsidRDefault="00003F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8E"/>
    <w:rsid w:val="00003F8E"/>
    <w:rsid w:val="00D33124"/>
    <w:rsid w:val="00EB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5FAA9-C8E8-411E-A5A6-BE8675EA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03F8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03F8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reamble">
    <w:name w:val="preamble"/>
    <w:basedOn w:val="a"/>
    <w:rsid w:val="00003F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003F8E"/>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003F8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03F8E"/>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03F8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03F8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03F8E"/>
    <w:rPr>
      <w:rFonts w:ascii="Times New Roman" w:hAnsi="Times New Roman" w:cs="Times New Roman" w:hint="default"/>
      <w:caps/>
    </w:rPr>
  </w:style>
  <w:style w:type="character" w:customStyle="1" w:styleId="datepr">
    <w:name w:val="datepr"/>
    <w:basedOn w:val="a0"/>
    <w:rsid w:val="00003F8E"/>
    <w:rPr>
      <w:rFonts w:ascii="Times New Roman" w:hAnsi="Times New Roman" w:cs="Times New Roman" w:hint="default"/>
    </w:rPr>
  </w:style>
  <w:style w:type="character" w:customStyle="1" w:styleId="number">
    <w:name w:val="number"/>
    <w:basedOn w:val="a0"/>
    <w:rsid w:val="00003F8E"/>
    <w:rPr>
      <w:rFonts w:ascii="Times New Roman" w:hAnsi="Times New Roman" w:cs="Times New Roman" w:hint="default"/>
    </w:rPr>
  </w:style>
  <w:style w:type="character" w:customStyle="1" w:styleId="post">
    <w:name w:val="post"/>
    <w:basedOn w:val="a0"/>
    <w:rsid w:val="00003F8E"/>
    <w:rPr>
      <w:rFonts w:ascii="Times New Roman" w:hAnsi="Times New Roman" w:cs="Times New Roman" w:hint="default"/>
      <w:b/>
      <w:bCs/>
      <w:sz w:val="22"/>
      <w:szCs w:val="22"/>
    </w:rPr>
  </w:style>
  <w:style w:type="character" w:customStyle="1" w:styleId="pers">
    <w:name w:val="pers"/>
    <w:basedOn w:val="a0"/>
    <w:rsid w:val="00003F8E"/>
    <w:rPr>
      <w:rFonts w:ascii="Times New Roman" w:hAnsi="Times New Roman" w:cs="Times New Roman" w:hint="default"/>
      <w:b/>
      <w:bCs/>
      <w:sz w:val="22"/>
      <w:szCs w:val="22"/>
    </w:rPr>
  </w:style>
  <w:style w:type="table" w:customStyle="1" w:styleId="tablencpi">
    <w:name w:val="tablencpi"/>
    <w:basedOn w:val="a1"/>
    <w:rsid w:val="00003F8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003F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3F8E"/>
  </w:style>
  <w:style w:type="paragraph" w:styleId="a5">
    <w:name w:val="footer"/>
    <w:basedOn w:val="a"/>
    <w:link w:val="a6"/>
    <w:uiPriority w:val="99"/>
    <w:unhideWhenUsed/>
    <w:rsid w:val="00003F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3F8E"/>
  </w:style>
  <w:style w:type="character" w:styleId="a7">
    <w:name w:val="page number"/>
    <w:basedOn w:val="a0"/>
    <w:uiPriority w:val="99"/>
    <w:semiHidden/>
    <w:unhideWhenUsed/>
    <w:rsid w:val="00003F8E"/>
  </w:style>
  <w:style w:type="table" w:styleId="a8">
    <w:name w:val="Table Grid"/>
    <w:basedOn w:val="a1"/>
    <w:uiPriority w:val="39"/>
    <w:rsid w:val="00003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4901</Words>
  <Characters>38573</Characters>
  <Application>Microsoft Office Word</Application>
  <DocSecurity>0</DocSecurity>
  <Lines>688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Гончарик</dc:creator>
  <cp:keywords/>
  <dc:description/>
  <cp:lastModifiedBy>Ольга Гончарик</cp:lastModifiedBy>
  <cp:revision>1</cp:revision>
  <dcterms:created xsi:type="dcterms:W3CDTF">2021-04-09T07:57:00Z</dcterms:created>
  <dcterms:modified xsi:type="dcterms:W3CDTF">2021-04-09T07:58:00Z</dcterms:modified>
</cp:coreProperties>
</file>