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D049C" w14:textId="2FE1439C" w:rsidR="001C468B" w:rsidRPr="00AE7A36" w:rsidRDefault="001C468B" w:rsidP="00C43CE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bookmarkStart w:id="0" w:name="_GoBack"/>
      <w:bookmarkEnd w:id="0"/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Учебно-методическое обеспечение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образовательного процесса по учебному предмету </w:t>
      </w:r>
      <w:r w:rsidRPr="00516811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История Беларуси в контексте всемирной истории</w:t>
      </w:r>
      <w:r w:rsidRPr="00516811">
        <w:rPr>
          <w:rFonts w:ascii="Times New Roman" w:eastAsia="Times New Roman" w:hAnsi="Times New Roman" w:cs="Times New Roman"/>
          <w:sz w:val="28"/>
          <w:szCs w:val="24"/>
        </w:rPr>
        <w:t>»</w:t>
      </w:r>
    </w:p>
    <w:p w14:paraId="6086BF12" w14:textId="2AAA0AFE" w:rsidR="001C468B" w:rsidRPr="003D3565" w:rsidRDefault="001C468B" w:rsidP="00C43CE7">
      <w:pPr>
        <w:pStyle w:val="2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к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CD2EC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CD2EC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14:paraId="75491552" w14:textId="12AA472E" w:rsidR="00527267" w:rsidRDefault="00527267" w:rsidP="00C43CE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979637D" w14:textId="78C31095" w:rsidR="00270873" w:rsidRDefault="00270873" w:rsidP="00C43CE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Hlk205374162"/>
      <w:r>
        <w:rPr>
          <w:rFonts w:ascii="Times New Roman" w:eastAsia="Calibri" w:hAnsi="Times New Roman" w:cs="Times New Roman"/>
          <w:b/>
          <w:bCs/>
          <w:sz w:val="28"/>
          <w:szCs w:val="28"/>
        </w:rPr>
        <w:t>10 класс</w:t>
      </w:r>
    </w:p>
    <w:p w14:paraId="3BC13A2F" w14:textId="77777777" w:rsidR="001C468B" w:rsidRDefault="001C468B" w:rsidP="00C43CE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C3D664" w14:textId="77777777" w:rsidR="007549F1" w:rsidRPr="00167957" w:rsidRDefault="007549F1" w:rsidP="00C43CE7">
      <w:pPr>
        <w:spacing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167957">
        <w:rPr>
          <w:rFonts w:ascii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67046782" w14:textId="77777777" w:rsidR="007549F1" w:rsidRPr="00167957" w:rsidRDefault="007549F1" w:rsidP="00C43CE7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67957">
        <w:rPr>
          <w:rFonts w:ascii="Times New Roman" w:hAnsi="Times New Roman" w:cs="Times New Roman"/>
          <w:sz w:val="28"/>
          <w:szCs w:val="28"/>
          <w:lang w:val="be-BY"/>
        </w:rPr>
        <w:t>Кохановский, А. Г. История Беларуси в контексте всемирной истории : учебное пособие для 10 класса учреждений образования, реализующих образовательные программы общего среднего образования, с русским языком обучения и воспитания, с электронным приложением для повышенного уровня : в 2 ч. / А. Г. Кохановский [и др.]. – Минск : ИЦ БГУ, 2024.</w:t>
      </w:r>
    </w:p>
    <w:p w14:paraId="2F03D45F" w14:textId="48F5FBEE" w:rsidR="007549F1" w:rsidRDefault="007549F1" w:rsidP="00C43CE7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67957">
        <w:rPr>
          <w:rFonts w:ascii="Times New Roman" w:hAnsi="Times New Roman" w:cs="Times New Roman"/>
          <w:sz w:val="28"/>
          <w:szCs w:val="28"/>
          <w:lang w:val="be-BY"/>
        </w:rPr>
        <w:t>Каханоўскі, А. Г. Гісторыя Беларусі ў кантэксце сусветнай гісторыі: вучэбны дапаможнік для 10 класа ўстаноў адукацыі, якія рэалізуюць адукацыйныя праграмы агульнай сярэдняй адукацыі, з беларускай мовай навучання і выхавання, з  электронным дадаткам для павышанага ўзроўню : у</w:t>
      </w:r>
      <w:r w:rsidR="007A292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7A292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>ч. / А. Г. Каханоўскі [і інш.]. – Мінск : ВЦ БДУ, 2024.</w:t>
      </w:r>
    </w:p>
    <w:p w14:paraId="5A1A279D" w14:textId="67261053" w:rsidR="00750864" w:rsidRPr="00B141E6" w:rsidRDefault="00750864" w:rsidP="00750864">
      <w:pPr>
        <w:spacing w:after="0" w:line="240" w:lineRule="auto"/>
        <w:ind w:right="-284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B141E6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Атлас. Гісторыя Беларусі ад старажытнасці да канца </w:t>
      </w:r>
      <w:r w:rsidRPr="00B141E6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B141E6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ст. 10 клас / В.А. Белазаровіч, С.А.</w:t>
      </w:r>
      <w:r w:rsidRPr="00B141E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141E6">
        <w:rPr>
          <w:rFonts w:ascii="Times New Roman" w:hAnsi="Times New Roman" w:cs="Times New Roman"/>
          <w:color w:val="000000"/>
          <w:sz w:val="28"/>
          <w:szCs w:val="28"/>
          <w:lang w:val="be-BY"/>
        </w:rPr>
        <w:t>Кудраўцава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B141E6">
        <w:rPr>
          <w:rFonts w:ascii="Times New Roman" w:hAnsi="Times New Roman" w:cs="Times New Roman"/>
          <w:color w:val="000000"/>
          <w:sz w:val="28"/>
          <w:szCs w:val="28"/>
          <w:lang w:val="be-BY"/>
        </w:rPr>
        <w:t>– Мінск: РУП Белкартаграфія, 2020</w:t>
      </w:r>
      <w:r w:rsidR="005C2798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14:paraId="386EA07B" w14:textId="7C2FBBE0" w:rsidR="00750864" w:rsidRPr="00B141E6" w:rsidRDefault="00750864" w:rsidP="00750864">
      <w:pPr>
        <w:spacing w:after="0" w:line="240" w:lineRule="auto"/>
        <w:ind w:right="-284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1E6">
        <w:rPr>
          <w:rFonts w:ascii="Times New Roman" w:hAnsi="Times New Roman" w:cs="Times New Roman"/>
          <w:sz w:val="28"/>
          <w:szCs w:val="28"/>
        </w:rPr>
        <w:t xml:space="preserve">Атлас. История Беларуси с древности до конца </w:t>
      </w:r>
      <w:r w:rsidRPr="00B141E6">
        <w:rPr>
          <w:rFonts w:ascii="Times New Roman" w:hAnsi="Times New Roman" w:cs="Times New Roman"/>
          <w:color w:val="000000"/>
          <w:sz w:val="28"/>
          <w:szCs w:val="28"/>
        </w:rPr>
        <w:t>XVIII в. 10 класс / В.А. </w:t>
      </w:r>
      <w:proofErr w:type="spellStart"/>
      <w:r w:rsidRPr="00B141E6">
        <w:rPr>
          <w:rFonts w:ascii="Times New Roman" w:hAnsi="Times New Roman" w:cs="Times New Roman"/>
          <w:color w:val="000000"/>
          <w:sz w:val="28"/>
          <w:szCs w:val="28"/>
        </w:rPr>
        <w:t>Белозорович</w:t>
      </w:r>
      <w:proofErr w:type="spellEnd"/>
      <w:r w:rsidRPr="00B141E6">
        <w:rPr>
          <w:rFonts w:ascii="Times New Roman" w:hAnsi="Times New Roman" w:cs="Times New Roman"/>
          <w:color w:val="000000"/>
          <w:sz w:val="28"/>
          <w:szCs w:val="28"/>
        </w:rPr>
        <w:t>, С.А. Кудрявцева. – Минск: РУП «</w:t>
      </w:r>
      <w:proofErr w:type="spellStart"/>
      <w:r w:rsidRPr="00B141E6">
        <w:rPr>
          <w:rFonts w:ascii="Times New Roman" w:hAnsi="Times New Roman" w:cs="Times New Roman"/>
          <w:color w:val="000000"/>
          <w:sz w:val="28"/>
          <w:szCs w:val="28"/>
        </w:rPr>
        <w:t>Белкартография</w:t>
      </w:r>
      <w:proofErr w:type="spellEnd"/>
      <w:r w:rsidRPr="00B141E6">
        <w:rPr>
          <w:rFonts w:ascii="Times New Roman" w:hAnsi="Times New Roman" w:cs="Times New Roman"/>
          <w:color w:val="000000"/>
          <w:sz w:val="28"/>
          <w:szCs w:val="28"/>
        </w:rPr>
        <w:t xml:space="preserve">», 2020. </w:t>
      </w:r>
    </w:p>
    <w:p w14:paraId="40F71ACD" w14:textId="06F18C86" w:rsidR="007549F1" w:rsidRPr="00167957" w:rsidRDefault="007549F1" w:rsidP="00C43CE7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67957">
        <w:rPr>
          <w:rFonts w:ascii="Times New Roman" w:hAnsi="Times New Roman" w:cs="Times New Roman"/>
          <w:sz w:val="28"/>
          <w:szCs w:val="28"/>
          <w:lang w:val="be-BY"/>
        </w:rPr>
        <w:t xml:space="preserve">Атлас. Сусветная гісторыя са старажытных часоў да канца </w:t>
      </w:r>
      <w:r w:rsidRPr="00167957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 xml:space="preserve"> ст.: вучэб. дапам. для 10 кл. ўстаноў агул. сярэд. адукацыі з беларус. мовай навучання / Л.А. Козік. – Мінск: РУП Белкартаграфія, 2020.</w:t>
      </w:r>
    </w:p>
    <w:p w14:paraId="62CBFF97" w14:textId="378E3F50" w:rsidR="007549F1" w:rsidRDefault="007549F1" w:rsidP="00C43CE7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67957">
        <w:rPr>
          <w:rFonts w:ascii="Times New Roman" w:hAnsi="Times New Roman" w:cs="Times New Roman"/>
          <w:sz w:val="28"/>
          <w:szCs w:val="28"/>
          <w:lang w:val="be-BY"/>
        </w:rPr>
        <w:t xml:space="preserve">Атлас. Всемирная история с древнейших времен до конца XVIII века.: учеб. пособие для 10 кл. учреждений общ. сред. образования с рус. яз. обучения / Л.А. Козик </w:t>
      </w:r>
      <w:r w:rsidRPr="00167957">
        <w:rPr>
          <w:rFonts w:ascii="Times New Roman" w:hAnsi="Times New Roman" w:cs="Times New Roman"/>
          <w:sz w:val="28"/>
          <w:szCs w:val="28"/>
        </w:rPr>
        <w:t>[и др.].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 xml:space="preserve"> – Минск: РУП «Белкартография», </w:t>
      </w:r>
      <w:r w:rsidRPr="001C468B">
        <w:rPr>
          <w:rFonts w:ascii="Times New Roman" w:hAnsi="Times New Roman" w:cs="Times New Roman"/>
          <w:sz w:val="28"/>
          <w:szCs w:val="28"/>
          <w:lang w:val="be-BY"/>
        </w:rPr>
        <w:t>202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>0</w:t>
      </w:r>
      <w:r w:rsidR="001C468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71FA96A" w14:textId="77777777" w:rsidR="005C2798" w:rsidRPr="00167957" w:rsidRDefault="005C2798" w:rsidP="00C43CE7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72910C8" w14:textId="5D75BE84" w:rsidR="00A660C1" w:rsidRPr="00E43A59" w:rsidRDefault="00A660C1" w:rsidP="00603DE2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trike/>
          <w:sz w:val="28"/>
          <w:szCs w:val="28"/>
          <w:lang w:val="be-BY"/>
        </w:rPr>
      </w:pPr>
    </w:p>
    <w:bookmarkEnd w:id="1"/>
    <w:p w14:paraId="7CED807A" w14:textId="2F158FBA" w:rsidR="00A660C1" w:rsidRDefault="00A660C1" w:rsidP="00A660C1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11 класс</w:t>
      </w:r>
    </w:p>
    <w:p w14:paraId="3E66B62A" w14:textId="77777777" w:rsidR="00A660C1" w:rsidRDefault="00A660C1" w:rsidP="00A660C1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5674E31" w14:textId="77777777" w:rsidR="00A660C1" w:rsidRPr="00167957" w:rsidRDefault="00A660C1" w:rsidP="00A660C1">
      <w:pPr>
        <w:spacing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167957">
        <w:rPr>
          <w:rFonts w:ascii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672F549D" w14:textId="2C171D9E" w:rsidR="00A660C1" w:rsidRPr="00167957" w:rsidRDefault="00A660C1" w:rsidP="00A660C1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67957">
        <w:rPr>
          <w:rFonts w:ascii="Times New Roman" w:hAnsi="Times New Roman" w:cs="Times New Roman"/>
          <w:sz w:val="28"/>
          <w:szCs w:val="28"/>
          <w:lang w:val="be-BY"/>
        </w:rPr>
        <w:t>Кохановский, А. Г. История Беларуси в контексте всемирной истории : учебное пособие для 1</w:t>
      </w:r>
      <w:r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 xml:space="preserve"> класса учреждений образования, реализующих образовательные программы общего среднего образования, с русским языком обучения и воспитания, с электронным приложением для повышенного уровня : в 2 ч. / А. Г. Кохановский [и др.]. – Минск : ИЦ БГУ, 202</w:t>
      </w:r>
      <w:r>
        <w:rPr>
          <w:rFonts w:ascii="Times New Roman" w:hAnsi="Times New Roman" w:cs="Times New Roman"/>
          <w:sz w:val="28"/>
          <w:szCs w:val="28"/>
          <w:lang w:val="be-BY"/>
        </w:rPr>
        <w:t>5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DCDE853" w14:textId="3BE9EEE9" w:rsidR="00A660C1" w:rsidRDefault="00A660C1" w:rsidP="00A660C1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67957">
        <w:rPr>
          <w:rFonts w:ascii="Times New Roman" w:hAnsi="Times New Roman" w:cs="Times New Roman"/>
          <w:sz w:val="28"/>
          <w:szCs w:val="28"/>
          <w:lang w:val="be-BY"/>
        </w:rPr>
        <w:t>Каханоўскі, А. Г. Гісторыя Беларусі ў кантэксце сусветнай гісторыі: вучэбны дапаможнік для 1</w:t>
      </w:r>
      <w:r w:rsidR="004F5D9E">
        <w:rPr>
          <w:rFonts w:ascii="Times New Roman" w:hAnsi="Times New Roman" w:cs="Times New Roman"/>
          <w:sz w:val="28"/>
          <w:szCs w:val="28"/>
          <w:lang w:val="be-BY"/>
        </w:rPr>
        <w:t>1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 xml:space="preserve"> класа ўстаноў адукацыі, якія рэалізуюць адукацыйныя праграмы агульнай сярэдняй адукацыі, з беларускай мовай навучання і выхавання, з  электронным дадаткам для павышанага ўзроўню : у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167957">
        <w:rPr>
          <w:rFonts w:ascii="Times New Roman" w:hAnsi="Times New Roman" w:cs="Times New Roman"/>
          <w:sz w:val="28"/>
          <w:szCs w:val="28"/>
          <w:lang w:val="be-BY"/>
        </w:rPr>
        <w:t>ч. / А. Г. Каханоўскі [і інш.]. – Мінск : ВЦ БДУ, 202</w:t>
      </w:r>
      <w:r>
        <w:rPr>
          <w:rFonts w:ascii="Times New Roman" w:hAnsi="Times New Roman" w:cs="Times New Roman"/>
          <w:sz w:val="28"/>
          <w:szCs w:val="28"/>
          <w:lang w:val="be-BY"/>
        </w:rPr>
        <w:t>5.</w:t>
      </w:r>
    </w:p>
    <w:p w14:paraId="69C58684" w14:textId="77777777" w:rsidR="00A660C1" w:rsidRPr="00A660C1" w:rsidRDefault="00A660C1" w:rsidP="00A660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A660C1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Каваленя А.А. [і інш.]. Вялікая Айчынная вайна савецкага народа (у кантэксце Другой сусветнай вайны). Вучэбны дапаможнік для 9, 11 класа </w:t>
      </w:r>
      <w:r w:rsidRPr="00A660C1">
        <w:rPr>
          <w:rFonts w:ascii="Times New Roman" w:hAnsi="Times New Roman" w:cs="Times New Roman"/>
          <w:color w:val="000000"/>
          <w:sz w:val="28"/>
          <w:szCs w:val="28"/>
          <w:lang w:val="be-BY"/>
        </w:rPr>
        <w:lastRenderedPageBreak/>
        <w:t>ўстаноў агульнай сярэдняй адукацыі з беларускай мовай навучання / А.А. Каваленя – Мінск, ВЦ БДУ, 2022.</w:t>
      </w:r>
    </w:p>
    <w:p w14:paraId="59C6648C" w14:textId="77777777" w:rsidR="00A660C1" w:rsidRPr="00A660C1" w:rsidRDefault="00A660C1" w:rsidP="00A660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A660C1">
        <w:rPr>
          <w:rFonts w:ascii="Times New Roman" w:hAnsi="Times New Roman" w:cs="Times New Roman"/>
          <w:color w:val="000000"/>
          <w:sz w:val="28"/>
          <w:szCs w:val="28"/>
          <w:lang w:val="be-BY"/>
        </w:rPr>
        <w:t>Атлас. Гісторыя Беларусі, XIX – пачатак ХХІ ст. 11 клас / А.М. Лукашевіч. – Мінск: РУП Белкартаграфия, 2022.</w:t>
      </w:r>
    </w:p>
    <w:p w14:paraId="2B0C2C99" w14:textId="77777777" w:rsidR="00A660C1" w:rsidRPr="00A660C1" w:rsidRDefault="00A660C1" w:rsidP="00A660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A660C1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Атлас. История Беларуси, XIX – начало XXI в. 11 класс / А.М. Лукашевич. </w:t>
      </w:r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– Минск: РУП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Белкартография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>, 2022.</w:t>
      </w:r>
    </w:p>
    <w:p w14:paraId="0D17A5FA" w14:textId="77777777" w:rsidR="00A660C1" w:rsidRPr="00A660C1" w:rsidRDefault="00A660C1" w:rsidP="00A660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Атлас.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Вялікая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Айчынная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вайна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савецкага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 народа (у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кантэксце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 Другой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сусветнай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вайны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Мінск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: РУП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Белкартаграфія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>, 2021.</w:t>
      </w:r>
    </w:p>
    <w:p w14:paraId="5F472ABB" w14:textId="77777777" w:rsidR="00A660C1" w:rsidRPr="00A660C1" w:rsidRDefault="00A660C1" w:rsidP="00A660C1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60C1">
        <w:rPr>
          <w:rFonts w:ascii="Times New Roman" w:hAnsi="Times New Roman" w:cs="Times New Roman"/>
          <w:color w:val="000000"/>
          <w:sz w:val="28"/>
          <w:szCs w:val="28"/>
        </w:rPr>
        <w:t xml:space="preserve">Атлас. Великая Отечественная война советского народа (в контексте Второй мировой войны. –  Минск: РУП </w:t>
      </w:r>
      <w:proofErr w:type="spellStart"/>
      <w:r w:rsidRPr="00A660C1">
        <w:rPr>
          <w:rFonts w:ascii="Times New Roman" w:hAnsi="Times New Roman" w:cs="Times New Roman"/>
          <w:color w:val="000000"/>
          <w:sz w:val="28"/>
          <w:szCs w:val="28"/>
        </w:rPr>
        <w:t>Белкартография</w:t>
      </w:r>
      <w:proofErr w:type="spellEnd"/>
      <w:r w:rsidRPr="00A660C1">
        <w:rPr>
          <w:rFonts w:ascii="Times New Roman" w:hAnsi="Times New Roman" w:cs="Times New Roman"/>
          <w:color w:val="000000"/>
          <w:sz w:val="28"/>
          <w:szCs w:val="28"/>
        </w:rPr>
        <w:t>, 2021.</w:t>
      </w:r>
    </w:p>
    <w:p w14:paraId="483F29A4" w14:textId="77777777" w:rsidR="00A660C1" w:rsidRPr="00A660C1" w:rsidRDefault="00A660C1" w:rsidP="00A660C1">
      <w:pPr>
        <w:tabs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A2D4D06" w14:textId="77777777" w:rsidR="00A660C1" w:rsidRPr="00A660C1" w:rsidRDefault="00A660C1" w:rsidP="00A660C1">
      <w:pPr>
        <w:tabs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A660C1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Учебно-методические пособия:</w:t>
      </w:r>
    </w:p>
    <w:p w14:paraId="76F0ADDA" w14:textId="77777777" w:rsidR="00A660C1" w:rsidRPr="00A660C1" w:rsidRDefault="00A660C1" w:rsidP="00A66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A660C1">
        <w:rPr>
          <w:rFonts w:ascii="Times New Roman" w:eastAsia="Times New Roman" w:hAnsi="Times New Roman" w:cs="Times New Roman"/>
          <w:sz w:val="28"/>
          <w:szCs w:val="24"/>
          <w:lang w:val="be-BY"/>
        </w:rPr>
        <w:t>Коваленя А.А. [и др.]. Великая Отечественная война советского народа (в контексте Второй мировой войны) учебно-методическое пособие для учителей учреждений общего среднего образования с белорусским и русским языками обучения / А.А. Коваленя. – Минск, ИЦ БГУ, 2022.</w:t>
      </w:r>
    </w:p>
    <w:p w14:paraId="4A708332" w14:textId="77777777" w:rsidR="00CD2EC6" w:rsidRDefault="00CD2EC6" w:rsidP="00A660C1">
      <w:pPr>
        <w:tabs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5A7104C5" w14:textId="6D32A1A7" w:rsidR="00A660C1" w:rsidRPr="00A660C1" w:rsidRDefault="00A660C1" w:rsidP="00A660C1">
      <w:pPr>
        <w:tabs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A660C1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3308C5EB" w14:textId="77777777" w:rsidR="00A660C1" w:rsidRPr="00A660C1" w:rsidRDefault="00A660C1" w:rsidP="00A660C1">
      <w:pPr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 w:eastAsia="ru-RU"/>
        </w:rPr>
      </w:pPr>
      <w:r w:rsidRPr="00A660C1">
        <w:rPr>
          <w:rFonts w:ascii="Times New Roman" w:eastAsia="Times New Roman" w:hAnsi="Times New Roman" w:cs="Times New Roman"/>
          <w:sz w:val="28"/>
          <w:szCs w:val="24"/>
          <w:lang w:val="be-BY" w:eastAsia="ru-RU"/>
        </w:rPr>
        <w:t>Великая Отечественная война советского народа (в контексте Второй мировой войны). Хрестоматия / под ред. А.А. Ковалени. – Минск: ИЦ БГУ, 2022.</w:t>
      </w:r>
    </w:p>
    <w:p w14:paraId="729D9E50" w14:textId="77777777" w:rsidR="00A660C1" w:rsidRPr="00A660C1" w:rsidRDefault="00A660C1" w:rsidP="00A660C1">
      <w:pPr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 w:eastAsia="ru-RU"/>
        </w:rPr>
      </w:pPr>
    </w:p>
    <w:p w14:paraId="554C77E4" w14:textId="77777777" w:rsidR="00A660C1" w:rsidRDefault="00A660C1" w:rsidP="00A660C1">
      <w:pPr>
        <w:spacing w:after="0" w:line="240" w:lineRule="auto"/>
        <w:ind w:right="-284"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A6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D2ABF" w14:textId="77777777" w:rsidR="008C672D" w:rsidRDefault="008C672D" w:rsidP="00722847">
      <w:pPr>
        <w:spacing w:after="0" w:line="240" w:lineRule="auto"/>
      </w:pPr>
      <w:r>
        <w:separator/>
      </w:r>
    </w:p>
  </w:endnote>
  <w:endnote w:type="continuationSeparator" w:id="0">
    <w:p w14:paraId="2CF50F87" w14:textId="77777777" w:rsidR="008C672D" w:rsidRDefault="008C672D" w:rsidP="0072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6608E" w14:textId="77777777" w:rsidR="008C672D" w:rsidRDefault="008C672D" w:rsidP="00722847">
      <w:pPr>
        <w:spacing w:after="0" w:line="240" w:lineRule="auto"/>
      </w:pPr>
      <w:r>
        <w:separator/>
      </w:r>
    </w:p>
  </w:footnote>
  <w:footnote w:type="continuationSeparator" w:id="0">
    <w:p w14:paraId="605D9A0D" w14:textId="77777777" w:rsidR="008C672D" w:rsidRDefault="008C672D" w:rsidP="00722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10"/>
    <w:rsid w:val="001C468B"/>
    <w:rsid w:val="001F088B"/>
    <w:rsid w:val="00270873"/>
    <w:rsid w:val="004B1F5F"/>
    <w:rsid w:val="004F5D9E"/>
    <w:rsid w:val="00524410"/>
    <w:rsid w:val="00527267"/>
    <w:rsid w:val="005C2798"/>
    <w:rsid w:val="00603DE2"/>
    <w:rsid w:val="00722847"/>
    <w:rsid w:val="00750864"/>
    <w:rsid w:val="007549F1"/>
    <w:rsid w:val="0077460D"/>
    <w:rsid w:val="007A292D"/>
    <w:rsid w:val="008C672D"/>
    <w:rsid w:val="00A52750"/>
    <w:rsid w:val="00A660C1"/>
    <w:rsid w:val="00BE44F3"/>
    <w:rsid w:val="00C43CE7"/>
    <w:rsid w:val="00C50CF9"/>
    <w:rsid w:val="00C62083"/>
    <w:rsid w:val="00CD2EC6"/>
    <w:rsid w:val="00D83F32"/>
    <w:rsid w:val="00E43A59"/>
    <w:rsid w:val="00F3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6991"/>
  <w15:chartTrackingRefBased/>
  <w15:docId w15:val="{B4A5EECE-6787-48F2-8D6D-76024C5E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441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28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2847"/>
    <w:rPr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722847"/>
    <w:rPr>
      <w:vertAlign w:val="superscript"/>
    </w:rPr>
  </w:style>
  <w:style w:type="paragraph" w:customStyle="1" w:styleId="2">
    <w:name w:val="Обычный2"/>
    <w:rsid w:val="001C468B"/>
    <w:pPr>
      <w:spacing w:after="200" w:line="276" w:lineRule="auto"/>
    </w:pPr>
    <w:rPr>
      <w:rFonts w:ascii="Calibri" w:eastAsia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099B7-5979-42BF-B013-0309DDBE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Сарычева</cp:lastModifiedBy>
  <cp:revision>2</cp:revision>
  <dcterms:created xsi:type="dcterms:W3CDTF">2026-07-31T13:27:00Z</dcterms:created>
  <dcterms:modified xsi:type="dcterms:W3CDTF">2026-07-31T13:27:00Z</dcterms:modified>
</cp:coreProperties>
</file>