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B6E36" w14:textId="77777777" w:rsidR="00F36451" w:rsidRPr="005211B2" w:rsidRDefault="00F36451" w:rsidP="00F36451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b/>
          <w:color w:val="000000" w:themeColor="text1"/>
          <w:sz w:val="28"/>
          <w:szCs w:val="28"/>
          <w:lang w:val="ru-RU"/>
        </w:rPr>
      </w:pPr>
      <w:r w:rsidRPr="005211B2">
        <w:rPr>
          <w:b/>
          <w:color w:val="000000" w:themeColor="text1"/>
          <w:sz w:val="28"/>
          <w:szCs w:val="28"/>
        </w:rPr>
        <w:t xml:space="preserve">Вучэбна-метадычнае забеспячэнне </w:t>
      </w:r>
      <w:proofErr w:type="spellStart"/>
      <w:r w:rsidRPr="005211B2">
        <w:rPr>
          <w:b/>
          <w:color w:val="000000" w:themeColor="text1"/>
          <w:sz w:val="28"/>
          <w:szCs w:val="28"/>
          <w:lang w:val="ru-RU"/>
        </w:rPr>
        <w:t>адукацыйнага</w:t>
      </w:r>
      <w:proofErr w:type="spellEnd"/>
      <w:r w:rsidRPr="005211B2">
        <w:rPr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5211B2">
        <w:rPr>
          <w:b/>
          <w:color w:val="000000" w:themeColor="text1"/>
          <w:sz w:val="28"/>
          <w:szCs w:val="28"/>
          <w:lang w:val="ru-RU"/>
        </w:rPr>
        <w:t>працэсу</w:t>
      </w:r>
      <w:proofErr w:type="spellEnd"/>
      <w:r w:rsidRPr="005211B2">
        <w:rPr>
          <w:b/>
          <w:color w:val="000000" w:themeColor="text1"/>
          <w:sz w:val="28"/>
          <w:szCs w:val="28"/>
          <w:lang w:val="ru-RU"/>
        </w:rPr>
        <w:t xml:space="preserve"> </w:t>
      </w:r>
    </w:p>
    <w:p w14:paraId="3EEFBDB9" w14:textId="77777777" w:rsidR="00F36451" w:rsidRPr="005211B2" w:rsidRDefault="00F36451" w:rsidP="00F36451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proofErr w:type="spellStart"/>
      <w:r w:rsidRPr="005211B2">
        <w:rPr>
          <w:b/>
          <w:color w:val="000000" w:themeColor="text1"/>
          <w:sz w:val="28"/>
          <w:szCs w:val="28"/>
          <w:lang w:val="ru-RU"/>
        </w:rPr>
        <w:t>ва</w:t>
      </w:r>
      <w:proofErr w:type="spellEnd"/>
      <w:r w:rsidRPr="005211B2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5211B2">
        <w:rPr>
          <w:b/>
          <w:color w:val="000000" w:themeColor="text1"/>
          <w:sz w:val="28"/>
          <w:szCs w:val="28"/>
        </w:rPr>
        <w:t>ўстановах агульнай сярэдняй адукацыі</w:t>
      </w:r>
    </w:p>
    <w:p w14:paraId="0E4E2D37" w14:textId="3E86715C" w:rsidR="00F36451" w:rsidRPr="005211B2" w:rsidRDefault="00F36451" w:rsidP="00F36451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з беларускай мовай навучання ў 202</w:t>
      </w:r>
      <w:r w:rsidR="006E68ED" w:rsidRPr="005211B2">
        <w:rPr>
          <w:b/>
          <w:color w:val="000000" w:themeColor="text1"/>
          <w:sz w:val="28"/>
          <w:szCs w:val="28"/>
          <w:lang w:val="ru-RU"/>
        </w:rPr>
        <w:t>6</w:t>
      </w:r>
      <w:r w:rsidRPr="005211B2">
        <w:rPr>
          <w:b/>
          <w:color w:val="000000" w:themeColor="text1"/>
          <w:sz w:val="28"/>
          <w:szCs w:val="28"/>
        </w:rPr>
        <w:t>/202</w:t>
      </w:r>
      <w:r w:rsidR="006E68ED" w:rsidRPr="005211B2">
        <w:rPr>
          <w:b/>
          <w:color w:val="000000" w:themeColor="text1"/>
          <w:sz w:val="28"/>
          <w:szCs w:val="28"/>
          <w:lang w:val="ru-RU"/>
        </w:rPr>
        <w:t>7</w:t>
      </w:r>
      <w:r w:rsidRPr="005211B2">
        <w:rPr>
          <w:b/>
          <w:color w:val="000000" w:themeColor="text1"/>
          <w:sz w:val="28"/>
          <w:szCs w:val="28"/>
        </w:rPr>
        <w:t xml:space="preserve"> навучальным годзе</w:t>
      </w:r>
    </w:p>
    <w:p w14:paraId="017A7481" w14:textId="77777777" w:rsidR="00BA086F" w:rsidRPr="005211B2" w:rsidRDefault="00BA086F" w:rsidP="00BA086F">
      <w:pPr>
        <w:spacing w:line="240" w:lineRule="auto"/>
        <w:ind w:leftChars="0" w:left="3" w:hanging="3"/>
        <w:jc w:val="center"/>
        <w:rPr>
          <w:color w:val="000000" w:themeColor="text1"/>
          <w:sz w:val="28"/>
          <w:szCs w:val="28"/>
        </w:rPr>
      </w:pPr>
    </w:p>
    <w:p w14:paraId="51D437A7" w14:textId="77777777" w:rsidR="00BA086F" w:rsidRPr="005211B2" w:rsidRDefault="00BA086F" w:rsidP="00BA086F">
      <w:pPr>
        <w:spacing w:line="240" w:lineRule="auto"/>
        <w:ind w:leftChars="0" w:left="3" w:hanging="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4 клас</w:t>
      </w:r>
    </w:p>
    <w:p w14:paraId="5567E3C0" w14:textId="77777777" w:rsidR="00BA086F" w:rsidRPr="005211B2" w:rsidRDefault="00BA086F" w:rsidP="00BA086F">
      <w:pPr>
        <w:spacing w:line="240" w:lineRule="auto"/>
        <w:ind w:leftChars="0" w:left="3" w:hanging="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Беларуская мова</w:t>
      </w:r>
    </w:p>
    <w:p w14:paraId="0D991924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6C458ABC" w14:textId="77777777" w:rsidR="00461A77" w:rsidRPr="005211B2" w:rsidRDefault="00461A77" w:rsidP="00461A77">
      <w:pP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eastAsia="en-US"/>
        </w:rPr>
      </w:pPr>
      <w:r w:rsidRPr="005211B2">
        <w:rPr>
          <w:color w:val="000000"/>
          <w:position w:val="0"/>
          <w:sz w:val="28"/>
          <w:szCs w:val="28"/>
          <w:lang w:eastAsia="en-US"/>
        </w:rPr>
        <w:t>Свірыдзенка, В. І. Беларуская мова: вучэбны дапаможнік для 4 класа ўстаноў адукацыі, якія рэалізуюць адукацыйныя праграмы агульнай сярэдняй адукацыі, з беларускай і рускай мовамі навучання і выхавання : у 2</w:t>
      </w:r>
      <w:r w:rsidRPr="005211B2">
        <w:rPr>
          <w:color w:val="000000"/>
          <w:position w:val="0"/>
          <w:sz w:val="28"/>
          <w:szCs w:val="28"/>
          <w:lang w:val="ru-RU" w:eastAsia="en-US"/>
        </w:rPr>
        <w:t> </w:t>
      </w:r>
      <w:r w:rsidRPr="005211B2">
        <w:rPr>
          <w:color w:val="000000"/>
          <w:position w:val="0"/>
          <w:sz w:val="28"/>
          <w:szCs w:val="28"/>
          <w:lang w:eastAsia="en-US"/>
        </w:rPr>
        <w:t>ч. / В.</w:t>
      </w:r>
      <w:r w:rsidRPr="005211B2">
        <w:rPr>
          <w:color w:val="000000"/>
          <w:position w:val="0"/>
          <w:sz w:val="28"/>
          <w:szCs w:val="28"/>
          <w:lang w:val="ru-RU" w:eastAsia="en-US"/>
        </w:rPr>
        <w:t> </w:t>
      </w:r>
      <w:r w:rsidRPr="005211B2">
        <w:rPr>
          <w:color w:val="000000"/>
          <w:position w:val="0"/>
          <w:sz w:val="28"/>
          <w:szCs w:val="28"/>
          <w:lang w:eastAsia="en-US"/>
        </w:rPr>
        <w:t>І.</w:t>
      </w:r>
      <w:r w:rsidRPr="005211B2">
        <w:rPr>
          <w:color w:val="000000"/>
          <w:position w:val="0"/>
          <w:sz w:val="28"/>
          <w:szCs w:val="28"/>
          <w:lang w:val="ru-RU" w:eastAsia="en-US"/>
        </w:rPr>
        <w:t> </w:t>
      </w:r>
      <w:r w:rsidRPr="005211B2">
        <w:rPr>
          <w:color w:val="000000"/>
          <w:position w:val="0"/>
          <w:sz w:val="28"/>
          <w:szCs w:val="28"/>
          <w:lang w:eastAsia="en-US"/>
        </w:rPr>
        <w:t>Свірыдзенка. – Мінск : Акадэмія адукацыі, 2024.</w:t>
      </w:r>
    </w:p>
    <w:p w14:paraId="7BB7D4B6" w14:textId="2ABB68B3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56684B71" w14:textId="376052E4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Свірыдзенка, В.І. Беларуская мова ў 4 класе : вучэб.-метад. дапам. для настаўнікаў устаноў агул. сярэд. адукацыі з беларус. і рус. мовамі навучання / В.І.</w:t>
      </w:r>
      <w:r w:rsidR="001227BD" w:rsidRPr="005211B2">
        <w:rPr>
          <w:color w:val="000000" w:themeColor="text1"/>
          <w:sz w:val="28"/>
          <w:szCs w:val="28"/>
          <w:lang w:val="ru-RU"/>
        </w:rPr>
        <w:t> </w:t>
      </w:r>
      <w:r w:rsidRPr="005211B2">
        <w:rPr>
          <w:color w:val="000000" w:themeColor="text1"/>
          <w:sz w:val="28"/>
          <w:szCs w:val="28"/>
        </w:rPr>
        <w:t>Свірыдзенка. – Мінск : Нац. ін-т адукацыі, 2020.</w:t>
      </w:r>
    </w:p>
    <w:p w14:paraId="6A513AA7" w14:textId="121E6900" w:rsidR="00C56531" w:rsidRPr="005211B2" w:rsidRDefault="00C56531" w:rsidP="00AA2A99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bookmarkStart w:id="0" w:name="_Hlk175641930"/>
      <w:r w:rsidRPr="005211B2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bookmarkEnd w:id="0"/>
    <w:p w14:paraId="0619D998" w14:textId="6EAAF93F" w:rsidR="00C56531" w:rsidRPr="005211B2" w:rsidRDefault="00C56531" w:rsidP="00C5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5211B2">
        <w:rPr>
          <w:color w:val="000000"/>
          <w:sz w:val="28"/>
          <w:szCs w:val="28"/>
        </w:rPr>
        <w:t>Антановіч Н.М.</w:t>
      </w:r>
      <w:r w:rsidRPr="005211B2">
        <w:rPr>
          <w:color w:val="000000"/>
          <w:sz w:val="28"/>
          <w:szCs w:val="28"/>
          <w:lang w:val="ru-RU"/>
        </w:rPr>
        <w:t xml:space="preserve"> </w:t>
      </w:r>
      <w:r w:rsidRPr="005211B2">
        <w:rPr>
          <w:color w:val="000000"/>
          <w:sz w:val="28"/>
          <w:szCs w:val="28"/>
        </w:rPr>
        <w:t>Навучанне арфаграфіі ў пачатковых класах – Народная асвета, 2021;</w:t>
      </w:r>
    </w:p>
    <w:p w14:paraId="28BD5E62" w14:textId="00FEDBC4" w:rsidR="00C56531" w:rsidRPr="005211B2" w:rsidRDefault="00C56531" w:rsidP="00C5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5211B2">
        <w:rPr>
          <w:color w:val="000000"/>
          <w:sz w:val="28"/>
          <w:szCs w:val="28"/>
        </w:rPr>
        <w:t>Яленскі М.Г., Свірыдзенка В.І. Беларуская мова. 4 клас. Дыдактычныя і дыягнастычныя матэрыялы</w:t>
      </w:r>
      <w:r w:rsidR="00D52ADD" w:rsidRPr="005211B2">
        <w:rPr>
          <w:color w:val="000000"/>
          <w:sz w:val="28"/>
          <w:szCs w:val="28"/>
        </w:rPr>
        <w:t xml:space="preserve"> (</w:t>
      </w:r>
      <w:r w:rsidR="00D52ADD" w:rsidRPr="005211B2">
        <w:rPr>
          <w:color w:val="000000"/>
          <w:sz w:val="28"/>
          <w:szCs w:val="28"/>
          <w:lang w:val="ru-RU"/>
        </w:rPr>
        <w:t>с</w:t>
      </w:r>
      <w:r w:rsidR="00D52ADD" w:rsidRPr="005211B2">
        <w:rPr>
          <w:color w:val="000000"/>
          <w:sz w:val="28"/>
          <w:szCs w:val="28"/>
        </w:rPr>
        <w:t xml:space="preserve">ерыя </w:t>
      </w:r>
      <w:r w:rsidR="00D52ADD" w:rsidRPr="005211B2">
        <w:rPr>
          <w:color w:val="000000"/>
          <w:sz w:val="28"/>
          <w:szCs w:val="28"/>
          <w:lang w:val="ru-RU"/>
        </w:rPr>
        <w:t>«</w:t>
      </w:r>
      <w:r w:rsidR="00D52ADD" w:rsidRPr="005211B2">
        <w:rPr>
          <w:color w:val="000000"/>
          <w:sz w:val="28"/>
          <w:szCs w:val="28"/>
        </w:rPr>
        <w:t>Кампетэнтнасны падыход</w:t>
      </w:r>
      <w:r w:rsidR="00D52ADD" w:rsidRPr="005211B2">
        <w:rPr>
          <w:color w:val="000000"/>
          <w:sz w:val="28"/>
          <w:szCs w:val="28"/>
          <w:lang w:val="ru-RU"/>
        </w:rPr>
        <w:t>»</w:t>
      </w:r>
      <w:r w:rsidR="00D52ADD" w:rsidRPr="005211B2">
        <w:rPr>
          <w:color w:val="000000"/>
          <w:sz w:val="28"/>
          <w:szCs w:val="28"/>
        </w:rPr>
        <w:t>).</w:t>
      </w:r>
      <w:r w:rsidRPr="005211B2">
        <w:rPr>
          <w:color w:val="000000"/>
          <w:sz w:val="28"/>
          <w:szCs w:val="28"/>
        </w:rPr>
        <w:t xml:space="preserve"> –</w:t>
      </w:r>
      <w:r w:rsidRPr="005211B2">
        <w:rPr>
          <w:color w:val="000000"/>
          <w:sz w:val="28"/>
          <w:szCs w:val="28"/>
          <w:lang w:val="ru-RU"/>
        </w:rPr>
        <w:t xml:space="preserve"> </w:t>
      </w:r>
      <w:r w:rsidRPr="005211B2">
        <w:rPr>
          <w:color w:val="000000"/>
          <w:sz w:val="28"/>
          <w:szCs w:val="28"/>
        </w:rPr>
        <w:t>Пачатковая школа, 2018</w:t>
      </w:r>
      <w:r w:rsidR="00D52ADD" w:rsidRPr="005211B2">
        <w:rPr>
          <w:color w:val="000000"/>
          <w:sz w:val="28"/>
          <w:szCs w:val="28"/>
        </w:rPr>
        <w:t>;</w:t>
      </w:r>
    </w:p>
    <w:p w14:paraId="7B106DFA" w14:textId="1E475C76" w:rsidR="00C56531" w:rsidRPr="005211B2" w:rsidRDefault="00C56531" w:rsidP="00C56531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bookmarkStart w:id="1" w:name="_Hlk175641947"/>
      <w:r w:rsidRPr="005211B2">
        <w:rPr>
          <w:b/>
          <w:i/>
          <w:color w:val="000000" w:themeColor="text1"/>
          <w:sz w:val="28"/>
          <w:szCs w:val="28"/>
        </w:rPr>
        <w:t>Дапаможнікі для вучняў:</w:t>
      </w:r>
    </w:p>
    <w:bookmarkEnd w:id="1"/>
    <w:p w14:paraId="6473C4BE" w14:textId="41443788" w:rsidR="004707C0" w:rsidRPr="005211B2" w:rsidRDefault="004707C0" w:rsidP="00C5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5211B2">
        <w:rPr>
          <w:color w:val="000000"/>
          <w:sz w:val="28"/>
          <w:szCs w:val="28"/>
        </w:rPr>
        <w:t xml:space="preserve">Даніч А.У., Левіціна А.І. Беларуская мова. Літаратурнае чытанне. </w:t>
      </w:r>
      <w:r w:rsidRPr="005211B2">
        <w:rPr>
          <w:color w:val="000000"/>
          <w:sz w:val="28"/>
          <w:szCs w:val="28"/>
          <w:lang w:val="ru-RU"/>
        </w:rPr>
        <w:t>4</w:t>
      </w:r>
      <w:r w:rsidRPr="005211B2">
        <w:rPr>
          <w:color w:val="000000"/>
          <w:sz w:val="28"/>
          <w:szCs w:val="28"/>
        </w:rPr>
        <w:t xml:space="preserve"> клас. Практычныя заданні </w:t>
      </w:r>
      <w:r w:rsidR="009267A1" w:rsidRPr="005211B2">
        <w:rPr>
          <w:color w:val="000000"/>
          <w:sz w:val="28"/>
          <w:szCs w:val="28"/>
          <w:lang w:val="ru-RU"/>
        </w:rPr>
        <w:t>(</w:t>
      </w:r>
      <w:proofErr w:type="spellStart"/>
      <w:r w:rsidR="009267A1" w:rsidRPr="005211B2">
        <w:rPr>
          <w:color w:val="000000"/>
          <w:sz w:val="28"/>
          <w:szCs w:val="28"/>
          <w:lang w:val="ru-RU"/>
        </w:rPr>
        <w:t>серыя</w:t>
      </w:r>
      <w:proofErr w:type="spellEnd"/>
      <w:r w:rsidR="009267A1" w:rsidRPr="005211B2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9267A1" w:rsidRPr="005211B2">
        <w:rPr>
          <w:color w:val="000000"/>
          <w:sz w:val="28"/>
          <w:szCs w:val="28"/>
          <w:lang w:val="ru-RU"/>
        </w:rPr>
        <w:t>Вучымся</w:t>
      </w:r>
      <w:proofErr w:type="spellEnd"/>
      <w:r w:rsidR="009267A1" w:rsidRPr="005211B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267A1" w:rsidRPr="005211B2">
        <w:rPr>
          <w:color w:val="000000"/>
          <w:sz w:val="28"/>
          <w:szCs w:val="28"/>
          <w:lang w:val="ru-RU"/>
        </w:rPr>
        <w:t>вучыцца</w:t>
      </w:r>
      <w:proofErr w:type="spellEnd"/>
      <w:r w:rsidR="009267A1" w:rsidRPr="005211B2">
        <w:rPr>
          <w:color w:val="000000"/>
          <w:sz w:val="28"/>
          <w:szCs w:val="28"/>
          <w:lang w:val="ru-RU"/>
        </w:rPr>
        <w:t xml:space="preserve">»). </w:t>
      </w:r>
      <w:r w:rsidRPr="005211B2">
        <w:rPr>
          <w:color w:val="000000"/>
          <w:sz w:val="28"/>
          <w:szCs w:val="28"/>
        </w:rPr>
        <w:t>– Выснова, 2023</w:t>
      </w:r>
      <w:r w:rsidR="00992238" w:rsidRPr="005211B2">
        <w:rPr>
          <w:rStyle w:val="af"/>
          <w:color w:val="000000"/>
          <w:sz w:val="28"/>
          <w:szCs w:val="28"/>
        </w:rPr>
        <w:footnoteReference w:id="1"/>
      </w:r>
      <w:r w:rsidR="009267A1" w:rsidRPr="005211B2">
        <w:rPr>
          <w:color w:val="000000"/>
          <w:sz w:val="28"/>
          <w:szCs w:val="28"/>
          <w:lang w:val="ru-RU"/>
        </w:rPr>
        <w:t>.</w:t>
      </w:r>
    </w:p>
    <w:p w14:paraId="30ACF86B" w14:textId="77777777" w:rsidR="004707C0" w:rsidRPr="005211B2" w:rsidRDefault="004707C0" w:rsidP="004707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center"/>
        <w:rPr>
          <w:b/>
          <w:color w:val="000000"/>
          <w:sz w:val="32"/>
          <w:szCs w:val="32"/>
          <w:u w:val="single"/>
        </w:rPr>
      </w:pPr>
    </w:p>
    <w:p w14:paraId="374AD25A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Беларуская літаратура (літаратурнае чытанне)</w:t>
      </w:r>
    </w:p>
    <w:p w14:paraId="4C7490A6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46AC321E" w14:textId="1A6E0F2D" w:rsidR="0001181A" w:rsidRPr="005211B2" w:rsidRDefault="0001181A" w:rsidP="00C33280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Жуковіч, М. В. Літаратурнае чытанне: падручнік для 4 класа ўстаноў адукацыі, якія рэалізуюць адукацыйныя праграмы агульнай сярэдняй адукацыі, з беларускай і рускай мовамі навучання і выхавання : у 2 ч. / М. В. Жуковіч, В.</w:t>
      </w:r>
      <w:r w:rsidR="00D52ADD" w:rsidRPr="005211B2">
        <w:rPr>
          <w:color w:val="000000" w:themeColor="text1"/>
          <w:sz w:val="28"/>
          <w:szCs w:val="28"/>
        </w:rPr>
        <w:t> </w:t>
      </w:r>
      <w:r w:rsidRPr="005211B2">
        <w:rPr>
          <w:color w:val="000000" w:themeColor="text1"/>
          <w:sz w:val="28"/>
          <w:szCs w:val="28"/>
        </w:rPr>
        <w:t>У.</w:t>
      </w:r>
      <w:r w:rsidR="00D52ADD" w:rsidRPr="005211B2">
        <w:rPr>
          <w:color w:val="000000" w:themeColor="text1"/>
          <w:sz w:val="28"/>
          <w:szCs w:val="28"/>
        </w:rPr>
        <w:t> </w:t>
      </w:r>
      <w:r w:rsidRPr="005211B2">
        <w:rPr>
          <w:color w:val="000000" w:themeColor="text1"/>
          <w:sz w:val="28"/>
          <w:szCs w:val="28"/>
        </w:rPr>
        <w:t>Праскаловіч. – Мінск : Акадэмія адукацыі, 2024.</w:t>
      </w:r>
    </w:p>
    <w:p w14:paraId="18D30C9F" w14:textId="570B8030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7397FB49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Жуковіч, М.В. Літаратурнае чытанне ў 4 класе : вучэбна-метадычны дапаможнік для настаўнікаў устаноў агульнай сярэдняй адукацыі з беларускай і рускай мовамі навучання / М. В. Жуковіч. – Мінск : Нацыянальны інстытут адукацыі, 2020;</w:t>
      </w:r>
    </w:p>
    <w:p w14:paraId="6040F4F1" w14:textId="77777777" w:rsidR="00F124C8" w:rsidRPr="005211B2" w:rsidRDefault="00F124C8" w:rsidP="00F124C8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p w14:paraId="5C40375F" w14:textId="73D13523" w:rsidR="00F124C8" w:rsidRPr="005211B2" w:rsidRDefault="00F124C8" w:rsidP="00F124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5211B2">
        <w:rPr>
          <w:sz w:val="28"/>
          <w:szCs w:val="28"/>
        </w:rPr>
        <w:t>Антановіч Н.М., Федаровіч Г.М. Літаратурнае чытанне. 4 клас</w:t>
      </w:r>
      <w:r w:rsidRPr="005211B2">
        <w:rPr>
          <w:sz w:val="28"/>
          <w:szCs w:val="28"/>
          <w:lang w:val="ru-RU"/>
        </w:rPr>
        <w:t>.</w:t>
      </w:r>
      <w:r w:rsidRPr="005211B2">
        <w:rPr>
          <w:sz w:val="28"/>
          <w:szCs w:val="28"/>
        </w:rPr>
        <w:t xml:space="preserve"> Дыдактычныя і дыягнастычныя матэрыялы </w:t>
      </w:r>
      <w:r w:rsidR="00D52ADD" w:rsidRPr="005211B2">
        <w:rPr>
          <w:sz w:val="28"/>
          <w:szCs w:val="28"/>
        </w:rPr>
        <w:t xml:space="preserve">(серыя «Кампетэнтнасны падыход»). </w:t>
      </w:r>
      <w:r w:rsidRPr="005211B2">
        <w:rPr>
          <w:sz w:val="28"/>
          <w:szCs w:val="28"/>
        </w:rPr>
        <w:t>– Пачатковая школа, 2018</w:t>
      </w:r>
      <w:r w:rsidRPr="005211B2">
        <w:rPr>
          <w:sz w:val="28"/>
          <w:szCs w:val="28"/>
          <w:lang w:val="ru-RU"/>
        </w:rPr>
        <w:t>.</w:t>
      </w:r>
    </w:p>
    <w:p w14:paraId="152BA354" w14:textId="77777777" w:rsidR="00785F24" w:rsidRPr="005211B2" w:rsidRDefault="00785F24" w:rsidP="00785F24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r w:rsidRPr="005211B2">
        <w:rPr>
          <w:color w:val="000000"/>
          <w:sz w:val="28"/>
          <w:szCs w:val="28"/>
        </w:rPr>
        <w:lastRenderedPageBreak/>
        <w:t xml:space="preserve">Гулецкая Е.А. </w:t>
      </w:r>
      <w:r w:rsidRPr="005211B2">
        <w:rPr>
          <w:color w:val="000000"/>
          <w:sz w:val="28"/>
          <w:szCs w:val="28"/>
          <w:lang w:val="ru-RU"/>
        </w:rPr>
        <w:t xml:space="preserve">и др. </w:t>
      </w:r>
      <w:r w:rsidRPr="005211B2">
        <w:rPr>
          <w:color w:val="000000"/>
          <w:sz w:val="28"/>
          <w:szCs w:val="28"/>
        </w:rPr>
        <w:t xml:space="preserve">/ под ред. Е.А. Гулецкой «Начальная школа. 4 класс. Рекомендации по использованию обучающих и диагностических заданий </w:t>
      </w:r>
      <w:r w:rsidRPr="005211B2">
        <w:rPr>
          <w:color w:val="000000"/>
          <w:sz w:val="28"/>
          <w:szCs w:val="28"/>
          <w:lang w:val="ru-RU"/>
        </w:rPr>
        <w:t xml:space="preserve">(серия «Учимся учиться»). – </w:t>
      </w:r>
      <w:r w:rsidRPr="005211B2">
        <w:rPr>
          <w:color w:val="000000"/>
          <w:sz w:val="28"/>
          <w:szCs w:val="28"/>
        </w:rPr>
        <w:t xml:space="preserve"> </w:t>
      </w:r>
      <w:r w:rsidRPr="005211B2">
        <w:rPr>
          <w:color w:val="000000"/>
          <w:sz w:val="28"/>
          <w:szCs w:val="28"/>
          <w:lang w:val="ru-RU"/>
        </w:rPr>
        <w:t xml:space="preserve">Мозырь: </w:t>
      </w:r>
      <w:r w:rsidRPr="005211B2">
        <w:rPr>
          <w:color w:val="000000"/>
          <w:sz w:val="28"/>
          <w:szCs w:val="28"/>
        </w:rPr>
        <w:t>Выснова, 2023</w:t>
      </w:r>
      <w:r w:rsidRPr="005211B2">
        <w:rPr>
          <w:color w:val="000000"/>
          <w:sz w:val="28"/>
          <w:szCs w:val="28"/>
          <w:lang w:val="ru-RU"/>
        </w:rPr>
        <w:t>;</w:t>
      </w:r>
    </w:p>
    <w:p w14:paraId="3BF08503" w14:textId="77777777" w:rsidR="00785F24" w:rsidRPr="005211B2" w:rsidRDefault="00785F24" w:rsidP="00F124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</w:p>
    <w:p w14:paraId="4E77CF60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Русский язык</w:t>
      </w:r>
    </w:p>
    <w:p w14:paraId="655B7C86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430A5EC1" w14:textId="3C57DC9B" w:rsidR="00BA086F" w:rsidRPr="005211B2" w:rsidRDefault="002726D5" w:rsidP="00AA2A99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Антипова, М. Б. Русский язык: учебное пособие для 4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 : в 2 ч. / М. Б. Антипова, А. В. Верниковская, Е. С. Грабчикова. – Минск : Академия образования, 2024.</w:t>
      </w:r>
    </w:p>
    <w:p w14:paraId="4C6118C3" w14:textId="77777777" w:rsidR="00B01B20" w:rsidRPr="005211B2" w:rsidRDefault="00B01B20" w:rsidP="00B01B20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11B6FF67" w14:textId="1A03674A" w:rsidR="00B01B20" w:rsidRPr="005211B2" w:rsidRDefault="00B01B20" w:rsidP="00AA2A99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211B2">
        <w:rPr>
          <w:color w:val="000000" w:themeColor="text1"/>
          <w:sz w:val="28"/>
          <w:szCs w:val="28"/>
        </w:rPr>
        <w:t>Антипова, М.Б. Русский язык в 4 классе : учебно-методическое пособие для учителей учреждений образования, реализующих образовательные программы общего среднего образования, с белорусским и русским языками обучения и воспитания / М.Б. Антипова [и др.]. – Минск : Академия образования, 2025</w:t>
      </w:r>
      <w:r w:rsidRPr="005211B2">
        <w:rPr>
          <w:color w:val="000000" w:themeColor="text1"/>
          <w:sz w:val="28"/>
          <w:szCs w:val="28"/>
          <w:lang w:val="ru-RU"/>
        </w:rPr>
        <w:t>.</w:t>
      </w:r>
    </w:p>
    <w:p w14:paraId="23CE71C6" w14:textId="77777777" w:rsidR="00AC2D56" w:rsidRPr="005211B2" w:rsidRDefault="00AC2D56" w:rsidP="00AC2D56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p w14:paraId="415A6CBC" w14:textId="3C8AAD78" w:rsidR="00AC2D56" w:rsidRPr="005211B2" w:rsidRDefault="00AC2D56" w:rsidP="00AC2D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r w:rsidRPr="005211B2">
        <w:rPr>
          <w:color w:val="000000"/>
          <w:sz w:val="28"/>
          <w:szCs w:val="28"/>
          <w:lang w:val="ru-RU"/>
        </w:rPr>
        <w:t xml:space="preserve">Антипова М.Б., </w:t>
      </w:r>
      <w:proofErr w:type="spellStart"/>
      <w:r w:rsidRPr="005211B2">
        <w:rPr>
          <w:color w:val="000000"/>
          <w:sz w:val="28"/>
          <w:szCs w:val="28"/>
          <w:lang w:val="ru-RU"/>
        </w:rPr>
        <w:t>Гулецкая</w:t>
      </w:r>
      <w:proofErr w:type="spellEnd"/>
      <w:r w:rsidRPr="005211B2">
        <w:rPr>
          <w:color w:val="000000"/>
          <w:sz w:val="28"/>
          <w:szCs w:val="28"/>
          <w:lang w:val="ru-RU"/>
        </w:rPr>
        <w:t xml:space="preserve"> Е.А. Русский язык. 4 класс. Дидактические и диагностические материалы</w:t>
      </w:r>
      <w:r w:rsidR="00D52ADD" w:rsidRPr="005211B2">
        <w:rPr>
          <w:color w:val="000000"/>
          <w:sz w:val="28"/>
          <w:szCs w:val="28"/>
          <w:lang w:val="ru-RU"/>
        </w:rPr>
        <w:t xml:space="preserve"> (серия «</w:t>
      </w:r>
      <w:proofErr w:type="spellStart"/>
      <w:r w:rsidR="00D52ADD" w:rsidRPr="005211B2">
        <w:rPr>
          <w:color w:val="000000"/>
          <w:sz w:val="28"/>
          <w:szCs w:val="28"/>
          <w:lang w:val="ru-RU"/>
        </w:rPr>
        <w:t>Компетентностный</w:t>
      </w:r>
      <w:proofErr w:type="spellEnd"/>
      <w:r w:rsidR="00D52ADD" w:rsidRPr="005211B2">
        <w:rPr>
          <w:color w:val="000000"/>
          <w:sz w:val="28"/>
          <w:szCs w:val="28"/>
          <w:lang w:val="ru-RU"/>
        </w:rPr>
        <w:t xml:space="preserve"> подход»).</w:t>
      </w:r>
      <w:r w:rsidRPr="005211B2">
        <w:rPr>
          <w:color w:val="000000"/>
          <w:sz w:val="28"/>
          <w:szCs w:val="28"/>
          <w:lang w:val="ru-RU"/>
        </w:rPr>
        <w:t xml:space="preserve"> – </w:t>
      </w:r>
      <w:r w:rsidR="00F91946" w:rsidRPr="005211B2">
        <w:rPr>
          <w:color w:val="000000"/>
          <w:sz w:val="28"/>
          <w:szCs w:val="28"/>
          <w:lang w:val="ru-RU"/>
        </w:rPr>
        <w:t xml:space="preserve">Минск: </w:t>
      </w:r>
      <w:proofErr w:type="spellStart"/>
      <w:r w:rsidRPr="005211B2">
        <w:rPr>
          <w:color w:val="000000"/>
          <w:sz w:val="28"/>
          <w:szCs w:val="28"/>
          <w:lang w:val="ru-RU"/>
        </w:rPr>
        <w:t>Пачатковая</w:t>
      </w:r>
      <w:proofErr w:type="spellEnd"/>
      <w:r w:rsidRPr="005211B2">
        <w:rPr>
          <w:color w:val="000000"/>
          <w:sz w:val="28"/>
          <w:szCs w:val="28"/>
          <w:lang w:val="ru-RU"/>
        </w:rPr>
        <w:t xml:space="preserve"> школа, 2018;</w:t>
      </w:r>
    </w:p>
    <w:p w14:paraId="0FC95F02" w14:textId="7096B9AA" w:rsidR="007E4A12" w:rsidRPr="005211B2" w:rsidRDefault="007E4A12" w:rsidP="00AC2D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proofErr w:type="spellStart"/>
      <w:r w:rsidRPr="005211B2">
        <w:rPr>
          <w:color w:val="000000"/>
          <w:sz w:val="28"/>
          <w:szCs w:val="28"/>
          <w:lang w:val="ru-RU"/>
        </w:rPr>
        <w:t>Грабчикова</w:t>
      </w:r>
      <w:proofErr w:type="spellEnd"/>
      <w:r w:rsidRPr="005211B2">
        <w:rPr>
          <w:color w:val="000000"/>
          <w:sz w:val="28"/>
          <w:szCs w:val="28"/>
          <w:lang w:val="ru-RU"/>
        </w:rPr>
        <w:t xml:space="preserve"> Е.С. Обучающие и контрольные диктанты и списывания по русскому языку. 2</w:t>
      </w:r>
      <w:r w:rsidR="00270756" w:rsidRPr="005211B2">
        <w:rPr>
          <w:color w:val="000000"/>
          <w:sz w:val="28"/>
          <w:szCs w:val="28"/>
          <w:lang w:val="ru-RU"/>
        </w:rPr>
        <w:t>–</w:t>
      </w:r>
      <w:r w:rsidRPr="005211B2">
        <w:rPr>
          <w:color w:val="000000"/>
          <w:sz w:val="28"/>
          <w:szCs w:val="28"/>
          <w:lang w:val="ru-RU"/>
        </w:rPr>
        <w:t xml:space="preserve">4 классы. Дидактические материалы. – Минск: </w:t>
      </w:r>
      <w:proofErr w:type="spellStart"/>
      <w:r w:rsidRPr="005211B2">
        <w:rPr>
          <w:color w:val="000000"/>
          <w:sz w:val="28"/>
          <w:szCs w:val="28"/>
          <w:lang w:val="ru-RU"/>
        </w:rPr>
        <w:t>Адукацыя</w:t>
      </w:r>
      <w:proofErr w:type="spellEnd"/>
      <w:r w:rsidRPr="005211B2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5211B2">
        <w:rPr>
          <w:color w:val="000000"/>
          <w:sz w:val="28"/>
          <w:szCs w:val="28"/>
          <w:lang w:val="ru-RU"/>
        </w:rPr>
        <w:t>выхаванне</w:t>
      </w:r>
      <w:proofErr w:type="spellEnd"/>
      <w:r w:rsidRPr="005211B2">
        <w:rPr>
          <w:color w:val="000000"/>
          <w:sz w:val="28"/>
          <w:szCs w:val="28"/>
          <w:lang w:val="ru-RU"/>
        </w:rPr>
        <w:t xml:space="preserve">, </w:t>
      </w:r>
      <w:r w:rsidR="001568AC" w:rsidRPr="005211B2">
        <w:rPr>
          <w:bCs/>
          <w:iCs/>
          <w:color w:val="000000" w:themeColor="text1"/>
          <w:sz w:val="28"/>
          <w:szCs w:val="28"/>
        </w:rPr>
        <w:t>2025</w:t>
      </w:r>
      <w:r w:rsidRPr="005211B2">
        <w:rPr>
          <w:color w:val="000000"/>
          <w:sz w:val="28"/>
          <w:szCs w:val="28"/>
          <w:lang w:val="ru-RU"/>
        </w:rPr>
        <w:t>;</w:t>
      </w:r>
    </w:p>
    <w:p w14:paraId="6DBFD9D2" w14:textId="5CFD1A3B" w:rsidR="00AC2D56" w:rsidRPr="005211B2" w:rsidRDefault="00AC2D56" w:rsidP="00AC2D56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bookmarkStart w:id="2" w:name="_Hlk205968291"/>
      <w:r w:rsidRPr="005211B2">
        <w:rPr>
          <w:color w:val="000000"/>
          <w:sz w:val="28"/>
          <w:szCs w:val="28"/>
        </w:rPr>
        <w:t xml:space="preserve">Гулецкая Е.А. </w:t>
      </w:r>
      <w:r w:rsidRPr="005211B2">
        <w:rPr>
          <w:color w:val="000000"/>
          <w:sz w:val="28"/>
          <w:szCs w:val="28"/>
          <w:lang w:val="ru-RU"/>
        </w:rPr>
        <w:t xml:space="preserve">и др. </w:t>
      </w:r>
      <w:r w:rsidRPr="005211B2">
        <w:rPr>
          <w:color w:val="000000"/>
          <w:sz w:val="28"/>
          <w:szCs w:val="28"/>
        </w:rPr>
        <w:t>/ под ред. Е.А. Гулецкой «Начальная школа. 4 класс. Рекомендации по использованию обучающих и диагностических заданий</w:t>
      </w:r>
      <w:r w:rsidR="00D52ADD" w:rsidRPr="005211B2">
        <w:rPr>
          <w:color w:val="000000"/>
          <w:sz w:val="28"/>
          <w:szCs w:val="28"/>
        </w:rPr>
        <w:t xml:space="preserve"> </w:t>
      </w:r>
      <w:r w:rsidR="00D52ADD" w:rsidRPr="005211B2">
        <w:rPr>
          <w:color w:val="000000"/>
          <w:sz w:val="28"/>
          <w:szCs w:val="28"/>
          <w:lang w:val="ru-RU"/>
        </w:rPr>
        <w:t>(серия «Учимся учиться»)</w:t>
      </w:r>
      <w:r w:rsidR="00F91946" w:rsidRPr="005211B2">
        <w:rPr>
          <w:color w:val="000000"/>
          <w:sz w:val="28"/>
          <w:szCs w:val="28"/>
          <w:lang w:val="ru-RU"/>
        </w:rPr>
        <w:t>.</w:t>
      </w:r>
      <w:r w:rsidRPr="005211B2">
        <w:rPr>
          <w:color w:val="000000"/>
          <w:sz w:val="28"/>
          <w:szCs w:val="28"/>
          <w:lang w:val="ru-RU"/>
        </w:rPr>
        <w:t xml:space="preserve"> – </w:t>
      </w:r>
      <w:r w:rsidRPr="005211B2">
        <w:rPr>
          <w:color w:val="000000"/>
          <w:sz w:val="28"/>
          <w:szCs w:val="28"/>
        </w:rPr>
        <w:t xml:space="preserve"> </w:t>
      </w:r>
      <w:r w:rsidR="00F91946" w:rsidRPr="005211B2">
        <w:rPr>
          <w:color w:val="000000"/>
          <w:sz w:val="28"/>
          <w:szCs w:val="28"/>
          <w:lang w:val="ru-RU"/>
        </w:rPr>
        <w:t xml:space="preserve">Мозырь: </w:t>
      </w:r>
      <w:r w:rsidRPr="005211B2">
        <w:rPr>
          <w:color w:val="000000"/>
          <w:sz w:val="28"/>
          <w:szCs w:val="28"/>
        </w:rPr>
        <w:t>Выснова, 2023</w:t>
      </w:r>
      <w:r w:rsidR="00270756" w:rsidRPr="005211B2">
        <w:rPr>
          <w:color w:val="000000"/>
          <w:sz w:val="28"/>
          <w:szCs w:val="28"/>
          <w:lang w:val="ru-RU"/>
        </w:rPr>
        <w:t>;</w:t>
      </w:r>
    </w:p>
    <w:bookmarkEnd w:id="2"/>
    <w:p w14:paraId="717610E2" w14:textId="77777777" w:rsidR="00690BD8" w:rsidRPr="005211B2" w:rsidRDefault="00690BD8" w:rsidP="00690BD8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Дапаможнікі для вучняў:</w:t>
      </w:r>
    </w:p>
    <w:p w14:paraId="5972AC0E" w14:textId="2515E341" w:rsidR="00690BD8" w:rsidRPr="005211B2" w:rsidRDefault="00690BD8" w:rsidP="00690BD8">
      <w:pPr>
        <w:pStyle w:val="ac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5211B2">
        <w:rPr>
          <w:color w:val="000000"/>
          <w:sz w:val="28"/>
          <w:szCs w:val="28"/>
          <w:lang w:val="ru-RU"/>
        </w:rPr>
        <w:t>Гулецкая</w:t>
      </w:r>
      <w:proofErr w:type="spellEnd"/>
      <w:r w:rsidRPr="005211B2">
        <w:rPr>
          <w:color w:val="000000"/>
          <w:sz w:val="28"/>
          <w:szCs w:val="28"/>
          <w:lang w:val="ru-RU"/>
        </w:rPr>
        <w:t xml:space="preserve"> Е.А., Левитина Е.И. Русский язык. Литературное чтение. 4 класс. Практические задания </w:t>
      </w:r>
      <w:r w:rsidR="00D52ADD" w:rsidRPr="005211B2">
        <w:rPr>
          <w:color w:val="000000"/>
          <w:sz w:val="28"/>
          <w:szCs w:val="28"/>
          <w:lang w:val="ru-RU"/>
        </w:rPr>
        <w:t xml:space="preserve">(серия «Учимся учиться»). </w:t>
      </w:r>
      <w:r w:rsidRPr="005211B2">
        <w:rPr>
          <w:color w:val="000000"/>
          <w:sz w:val="28"/>
          <w:szCs w:val="28"/>
          <w:lang w:val="ru-RU"/>
        </w:rPr>
        <w:t xml:space="preserve">– </w:t>
      </w:r>
      <w:r w:rsidR="00F91946" w:rsidRPr="005211B2">
        <w:rPr>
          <w:color w:val="000000"/>
          <w:sz w:val="28"/>
          <w:szCs w:val="28"/>
          <w:lang w:val="ru-RU"/>
        </w:rPr>
        <w:t xml:space="preserve">Мозырь: </w:t>
      </w:r>
      <w:r w:rsidRPr="005211B2">
        <w:rPr>
          <w:color w:val="000000"/>
          <w:sz w:val="28"/>
          <w:szCs w:val="28"/>
        </w:rPr>
        <w:t>Выснова, 2023</w:t>
      </w:r>
      <w:r w:rsidR="00E732DD" w:rsidRPr="005211B2">
        <w:rPr>
          <w:color w:val="000000"/>
          <w:sz w:val="28"/>
          <w:szCs w:val="28"/>
          <w:vertAlign w:val="superscript"/>
        </w:rPr>
        <w:t>1</w:t>
      </w:r>
      <w:r w:rsidR="00D52ADD" w:rsidRPr="005211B2">
        <w:rPr>
          <w:color w:val="000000"/>
          <w:sz w:val="28"/>
          <w:szCs w:val="28"/>
          <w:lang w:val="ru-RU"/>
        </w:rPr>
        <w:t>.</w:t>
      </w:r>
    </w:p>
    <w:p w14:paraId="6F87DD1E" w14:textId="4A3AC3C1" w:rsidR="00AC2D56" w:rsidRPr="005211B2" w:rsidRDefault="00AC2D56" w:rsidP="00AC2D56">
      <w:pPr>
        <w:shd w:val="clear" w:color="auto" w:fill="FFFFFF"/>
        <w:spacing w:line="240" w:lineRule="auto"/>
        <w:ind w:leftChars="0" w:left="0" w:firstLineChars="0" w:firstLine="0"/>
        <w:jc w:val="both"/>
        <w:rPr>
          <w:color w:val="000000" w:themeColor="text1"/>
          <w:sz w:val="28"/>
          <w:szCs w:val="28"/>
        </w:rPr>
      </w:pPr>
    </w:p>
    <w:p w14:paraId="7FE1DB77" w14:textId="77777777" w:rsidR="00BA086F" w:rsidRPr="005211B2" w:rsidRDefault="00BA086F" w:rsidP="00AA2A99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Литературное чтение</w:t>
      </w:r>
    </w:p>
    <w:p w14:paraId="16AD5DC4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13F2F3A9" w14:textId="5DFD53EE" w:rsidR="00BA086F" w:rsidRPr="005211B2" w:rsidRDefault="00B01B20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Воропаева, В. С. Литературное чтение : учебник для 4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 : в 2 ч. / В.</w:t>
      </w:r>
      <w:r w:rsidR="00270756" w:rsidRPr="005211B2">
        <w:rPr>
          <w:color w:val="000000" w:themeColor="text1"/>
          <w:sz w:val="28"/>
          <w:szCs w:val="28"/>
        </w:rPr>
        <w:t> </w:t>
      </w:r>
      <w:r w:rsidRPr="005211B2">
        <w:rPr>
          <w:color w:val="000000" w:themeColor="text1"/>
          <w:sz w:val="28"/>
          <w:szCs w:val="28"/>
        </w:rPr>
        <w:t>С. Воропаева, Т. С. Куцанова, И. М. Стремок. – Минск : Академия образования, 2025</w:t>
      </w:r>
      <w:r w:rsidR="00BA086F" w:rsidRPr="005211B2">
        <w:rPr>
          <w:color w:val="000000" w:themeColor="text1"/>
          <w:sz w:val="28"/>
          <w:szCs w:val="28"/>
        </w:rPr>
        <w:t>.</w:t>
      </w:r>
    </w:p>
    <w:p w14:paraId="6A7A4A7F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15756621" w14:textId="77777777" w:rsidR="00EE16D4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Воропаева, В.С. Литературное чтение в 4 классе : учеб.-метод. пособ. для учителей учреждений общ. сред. образования с белорус. и рус. яз обучения / В.С. Воропаева, Т.С. Куцанова, И.М. Стремок. – Минск : Нац. ин-т образования, 2021.</w:t>
      </w:r>
    </w:p>
    <w:p w14:paraId="50E68043" w14:textId="35D35A5D" w:rsidR="00EE16D4" w:rsidRPr="005211B2" w:rsidRDefault="00EE16D4" w:rsidP="00EE16D4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p w14:paraId="7088DB80" w14:textId="7DCAD32C" w:rsidR="00BA086F" w:rsidRPr="005211B2" w:rsidRDefault="00EE16D4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211B2">
        <w:rPr>
          <w:sz w:val="28"/>
          <w:szCs w:val="28"/>
        </w:rPr>
        <w:lastRenderedPageBreak/>
        <w:t xml:space="preserve">Стремок И.М., Тиринова О.И. Литературное чтение. 4 класс. Дидактические и диагностические материалы </w:t>
      </w:r>
      <w:r w:rsidR="00270756" w:rsidRPr="005211B2">
        <w:rPr>
          <w:sz w:val="28"/>
          <w:szCs w:val="28"/>
        </w:rPr>
        <w:t>(</w:t>
      </w:r>
      <w:r w:rsidR="00270756" w:rsidRPr="005211B2">
        <w:rPr>
          <w:sz w:val="28"/>
          <w:szCs w:val="28"/>
          <w:lang w:val="ru-RU"/>
        </w:rPr>
        <w:t>с</w:t>
      </w:r>
      <w:r w:rsidR="00270756" w:rsidRPr="005211B2">
        <w:rPr>
          <w:sz w:val="28"/>
          <w:szCs w:val="28"/>
        </w:rPr>
        <w:t xml:space="preserve">ерия </w:t>
      </w:r>
      <w:r w:rsidR="00270756" w:rsidRPr="005211B2">
        <w:rPr>
          <w:sz w:val="28"/>
          <w:szCs w:val="28"/>
          <w:lang w:val="ru-RU"/>
        </w:rPr>
        <w:t>«</w:t>
      </w:r>
      <w:r w:rsidR="00270756" w:rsidRPr="005211B2">
        <w:rPr>
          <w:sz w:val="28"/>
          <w:szCs w:val="28"/>
        </w:rPr>
        <w:t>Компетентностный подход</w:t>
      </w:r>
      <w:r w:rsidR="00270756" w:rsidRPr="005211B2">
        <w:rPr>
          <w:sz w:val="28"/>
          <w:szCs w:val="28"/>
          <w:lang w:val="ru-RU"/>
        </w:rPr>
        <w:t>»</w:t>
      </w:r>
      <w:r w:rsidR="00270756" w:rsidRPr="005211B2">
        <w:rPr>
          <w:sz w:val="28"/>
          <w:szCs w:val="28"/>
        </w:rPr>
        <w:t>)</w:t>
      </w:r>
      <w:r w:rsidR="00270756" w:rsidRPr="005211B2">
        <w:rPr>
          <w:sz w:val="28"/>
          <w:szCs w:val="28"/>
          <w:lang w:val="ru-RU"/>
        </w:rPr>
        <w:t xml:space="preserve">. </w:t>
      </w:r>
      <w:r w:rsidRPr="005211B2">
        <w:rPr>
          <w:sz w:val="28"/>
          <w:szCs w:val="28"/>
        </w:rPr>
        <w:t>–</w:t>
      </w:r>
      <w:r w:rsidRPr="005211B2">
        <w:rPr>
          <w:sz w:val="28"/>
          <w:szCs w:val="28"/>
          <w:lang w:val="ru-RU"/>
        </w:rPr>
        <w:t xml:space="preserve"> </w:t>
      </w:r>
      <w:r w:rsidRPr="005211B2">
        <w:rPr>
          <w:sz w:val="28"/>
          <w:szCs w:val="28"/>
        </w:rPr>
        <w:t>Пачатковая школа, 2018</w:t>
      </w:r>
      <w:r w:rsidR="00270756" w:rsidRPr="005211B2">
        <w:rPr>
          <w:sz w:val="28"/>
          <w:szCs w:val="28"/>
        </w:rPr>
        <w:t>.</w:t>
      </w:r>
    </w:p>
    <w:p w14:paraId="599DC9DF" w14:textId="44DF6575" w:rsidR="00D52062" w:rsidRPr="005211B2" w:rsidRDefault="00D52062" w:rsidP="00D52062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211B2">
        <w:rPr>
          <w:color w:val="000000" w:themeColor="text1"/>
          <w:sz w:val="28"/>
          <w:szCs w:val="28"/>
        </w:rPr>
        <w:t xml:space="preserve">Антипова М.Б. и др. / под ред. Е.А. Гулецкой. Начальная школа. </w:t>
      </w:r>
      <w:r w:rsidR="00136D4B" w:rsidRPr="005211B2">
        <w:rPr>
          <w:color w:val="000000" w:themeColor="text1"/>
          <w:sz w:val="28"/>
          <w:szCs w:val="28"/>
          <w:lang w:val="ru-RU"/>
        </w:rPr>
        <w:t>4</w:t>
      </w:r>
      <w:r w:rsidRPr="005211B2">
        <w:rPr>
          <w:color w:val="000000" w:themeColor="text1"/>
          <w:sz w:val="28"/>
          <w:szCs w:val="28"/>
        </w:rPr>
        <w:t xml:space="preserve"> класс. Рекомендации по использованию обучающих и диагностических заданий (серия «Учимся учиться»)</w:t>
      </w:r>
      <w:r w:rsidRPr="005211B2">
        <w:rPr>
          <w:color w:val="000000" w:themeColor="text1"/>
          <w:sz w:val="28"/>
          <w:szCs w:val="28"/>
          <w:lang w:val="ru-RU"/>
        </w:rPr>
        <w:t xml:space="preserve">. </w:t>
      </w:r>
      <w:r w:rsidRPr="005211B2">
        <w:rPr>
          <w:color w:val="000000" w:themeColor="text1"/>
          <w:sz w:val="28"/>
          <w:szCs w:val="28"/>
        </w:rPr>
        <w:t xml:space="preserve">– </w:t>
      </w:r>
      <w:r w:rsidRPr="005211B2">
        <w:rPr>
          <w:color w:val="000000" w:themeColor="text1"/>
          <w:sz w:val="28"/>
          <w:szCs w:val="28"/>
          <w:lang w:val="ru-RU"/>
        </w:rPr>
        <w:t xml:space="preserve">Мозырь: </w:t>
      </w:r>
      <w:r w:rsidRPr="005211B2">
        <w:rPr>
          <w:color w:val="000000" w:themeColor="text1"/>
          <w:sz w:val="28"/>
          <w:szCs w:val="28"/>
        </w:rPr>
        <w:t>Выснова, 2023</w:t>
      </w:r>
      <w:r w:rsidRPr="005211B2">
        <w:rPr>
          <w:color w:val="000000" w:themeColor="text1"/>
          <w:sz w:val="28"/>
          <w:szCs w:val="28"/>
          <w:lang w:val="ru-RU"/>
        </w:rPr>
        <w:t>.</w:t>
      </w:r>
    </w:p>
    <w:p w14:paraId="4339840B" w14:textId="3864EA11" w:rsidR="00AC3FD6" w:rsidRPr="005211B2" w:rsidRDefault="00AC3FD6" w:rsidP="00AC3FD6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proofErr w:type="spellStart"/>
      <w:r w:rsidRPr="005211B2">
        <w:rPr>
          <w:color w:val="000000" w:themeColor="text1"/>
          <w:sz w:val="28"/>
          <w:szCs w:val="28"/>
          <w:lang w:val="ru-RU"/>
        </w:rPr>
        <w:t>Зинкевич</w:t>
      </w:r>
      <w:proofErr w:type="spellEnd"/>
      <w:r w:rsidRPr="005211B2">
        <w:rPr>
          <w:color w:val="000000" w:themeColor="text1"/>
          <w:sz w:val="28"/>
          <w:szCs w:val="28"/>
          <w:lang w:val="ru-RU"/>
        </w:rPr>
        <w:t xml:space="preserve"> Е.В., </w:t>
      </w:r>
      <w:proofErr w:type="spellStart"/>
      <w:r w:rsidRPr="005211B2">
        <w:rPr>
          <w:color w:val="000000" w:themeColor="text1"/>
          <w:sz w:val="28"/>
          <w:szCs w:val="28"/>
          <w:lang w:val="ru-RU"/>
        </w:rPr>
        <w:t>Неборская</w:t>
      </w:r>
      <w:proofErr w:type="spellEnd"/>
      <w:r w:rsidRPr="005211B2">
        <w:rPr>
          <w:color w:val="000000" w:themeColor="text1"/>
          <w:sz w:val="28"/>
          <w:szCs w:val="28"/>
          <w:lang w:val="ru-RU"/>
        </w:rPr>
        <w:t xml:space="preserve"> Н.В. Русская лите</w:t>
      </w:r>
      <w:r w:rsidR="00D25DB3" w:rsidRPr="005211B2">
        <w:rPr>
          <w:color w:val="000000" w:themeColor="text1"/>
          <w:sz w:val="28"/>
          <w:szCs w:val="28"/>
          <w:lang w:val="ru-RU"/>
        </w:rPr>
        <w:t>ратура (литературное чтение). 4 </w:t>
      </w:r>
      <w:r w:rsidRPr="005211B2">
        <w:rPr>
          <w:color w:val="000000" w:themeColor="text1"/>
          <w:sz w:val="28"/>
          <w:szCs w:val="28"/>
          <w:lang w:val="ru-RU"/>
        </w:rPr>
        <w:t>класс. Комплексные работы. – Сэр-Вит, 2026</w:t>
      </w:r>
    </w:p>
    <w:p w14:paraId="49442567" w14:textId="4D5A1027" w:rsidR="00AC3FD6" w:rsidRPr="005211B2" w:rsidRDefault="003C70B9" w:rsidP="003C70B9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proofErr w:type="spellStart"/>
      <w:r w:rsidRPr="005211B2">
        <w:rPr>
          <w:color w:val="000000" w:themeColor="text1"/>
          <w:sz w:val="28"/>
          <w:szCs w:val="28"/>
          <w:lang w:val="ru-RU"/>
        </w:rPr>
        <w:t>Стремок</w:t>
      </w:r>
      <w:proofErr w:type="spellEnd"/>
      <w:r w:rsidRPr="005211B2">
        <w:rPr>
          <w:color w:val="000000" w:themeColor="text1"/>
          <w:sz w:val="28"/>
          <w:szCs w:val="28"/>
          <w:lang w:val="ru-RU"/>
        </w:rPr>
        <w:t xml:space="preserve"> И.М., </w:t>
      </w:r>
      <w:proofErr w:type="spellStart"/>
      <w:r w:rsidRPr="005211B2">
        <w:rPr>
          <w:color w:val="000000" w:themeColor="text1"/>
          <w:sz w:val="28"/>
          <w:szCs w:val="28"/>
          <w:lang w:val="ru-RU"/>
        </w:rPr>
        <w:t>Тиринова</w:t>
      </w:r>
      <w:proofErr w:type="spellEnd"/>
      <w:r w:rsidRPr="005211B2">
        <w:rPr>
          <w:color w:val="000000" w:themeColor="text1"/>
          <w:sz w:val="28"/>
          <w:szCs w:val="28"/>
          <w:lang w:val="ru-RU"/>
        </w:rPr>
        <w:t xml:space="preserve"> О.И. Литературное чтение. 4 класс. Дидактические и диагностические материалы (серия «</w:t>
      </w:r>
      <w:proofErr w:type="spellStart"/>
      <w:r w:rsidRPr="005211B2">
        <w:rPr>
          <w:color w:val="000000" w:themeColor="text1"/>
          <w:sz w:val="28"/>
          <w:szCs w:val="28"/>
          <w:lang w:val="ru-RU"/>
        </w:rPr>
        <w:t>Компетентностный</w:t>
      </w:r>
      <w:proofErr w:type="spellEnd"/>
      <w:r w:rsidRPr="005211B2">
        <w:rPr>
          <w:color w:val="000000" w:themeColor="text1"/>
          <w:sz w:val="28"/>
          <w:szCs w:val="28"/>
          <w:lang w:val="ru-RU"/>
        </w:rPr>
        <w:t xml:space="preserve"> подход») – </w:t>
      </w:r>
      <w:proofErr w:type="spellStart"/>
      <w:r w:rsidRPr="005211B2">
        <w:rPr>
          <w:color w:val="000000" w:themeColor="text1"/>
          <w:sz w:val="28"/>
          <w:szCs w:val="28"/>
          <w:lang w:val="ru-RU"/>
        </w:rPr>
        <w:t>Пачатковая</w:t>
      </w:r>
      <w:proofErr w:type="spellEnd"/>
      <w:r w:rsidRPr="005211B2">
        <w:rPr>
          <w:color w:val="000000" w:themeColor="text1"/>
          <w:sz w:val="28"/>
          <w:szCs w:val="28"/>
          <w:lang w:val="ru-RU"/>
        </w:rPr>
        <w:t xml:space="preserve"> школа, 2018.</w:t>
      </w:r>
    </w:p>
    <w:p w14:paraId="6347B10A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  <w:lang w:val="ru-RU"/>
        </w:rPr>
      </w:pPr>
    </w:p>
    <w:p w14:paraId="505FACEA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Матэматыка</w:t>
      </w:r>
    </w:p>
    <w:p w14:paraId="01797683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2BC4297A" w14:textId="77777777" w:rsidR="00BA086F" w:rsidRPr="005211B2" w:rsidRDefault="00BA086F" w:rsidP="00AA2A99">
      <w:pPr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Мураўёва, Г.Л. Матэматыка: вучэб. дапам. для 4-га кл. устаноў агул. сярэд. адукацыі з беларус. мовай навучання. У 2 ч. / Г.Л. Мураўёва, М.А. Урбан. – Мінск: Нац. ін-т адукацыі, , 2022.</w:t>
      </w:r>
    </w:p>
    <w:p w14:paraId="1F77F568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765A269" w14:textId="62F74352" w:rsidR="00F81D97" w:rsidRPr="005211B2" w:rsidRDefault="00BA086F" w:rsidP="00F81D97">
      <w:pPr>
        <w:spacing w:line="240" w:lineRule="auto"/>
        <w:ind w:leftChars="1" w:left="2" w:firstLineChars="251" w:firstLine="703"/>
        <w:jc w:val="both"/>
        <w:rPr>
          <w:i/>
          <w:iCs/>
          <w:color w:val="000000" w:themeColor="text1"/>
          <w:sz w:val="28"/>
          <w:szCs w:val="28"/>
          <w:lang w:val="ru-RU"/>
        </w:rPr>
      </w:pPr>
      <w:r w:rsidRPr="005211B2">
        <w:rPr>
          <w:color w:val="000000" w:themeColor="text1"/>
          <w:sz w:val="28"/>
          <w:szCs w:val="28"/>
        </w:rPr>
        <w:t>Муравьева, Г.Л. Математика в 4 классе: учеб.-метод. пособие для учителей учреждений общ. сред. образования с белорус. и рус. яз. обучения / Г.Л. Муравьева, М.А. Урбан, С.В. Гадзаова. – Минск: Нац. ин-т образования, 202</w:t>
      </w:r>
      <w:r w:rsidRPr="005211B2">
        <w:rPr>
          <w:color w:val="000000" w:themeColor="text1"/>
          <w:sz w:val="28"/>
          <w:szCs w:val="28"/>
          <w:lang w:val="ru-RU"/>
        </w:rPr>
        <w:t>3</w:t>
      </w:r>
      <w:r w:rsidR="005C470C" w:rsidRPr="005211B2">
        <w:rPr>
          <w:color w:val="000000" w:themeColor="text1"/>
          <w:sz w:val="28"/>
          <w:szCs w:val="28"/>
          <w:lang w:val="ru-RU"/>
        </w:rPr>
        <w:t>.</w:t>
      </w:r>
      <w:r w:rsidRPr="005211B2">
        <w:rPr>
          <w:color w:val="000000" w:themeColor="text1"/>
          <w:sz w:val="28"/>
          <w:szCs w:val="28"/>
          <w:lang w:val="ru-RU"/>
        </w:rPr>
        <w:t xml:space="preserve"> </w:t>
      </w:r>
    </w:p>
    <w:p w14:paraId="35C038B5" w14:textId="77777777" w:rsidR="00F81D97" w:rsidRPr="005211B2" w:rsidRDefault="00F81D97" w:rsidP="00F81D97">
      <w:pPr>
        <w:ind w:leftChars="0" w:left="1" w:firstLineChars="251" w:firstLine="703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Дапаможнікі для настаўнікаў:</w:t>
      </w:r>
    </w:p>
    <w:p w14:paraId="16DBFA54" w14:textId="77777777" w:rsidR="009E63A0" w:rsidRPr="005211B2" w:rsidRDefault="009E63A0" w:rsidP="00B70AF0">
      <w:pPr>
        <w:pBdr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  <w:lang w:val="ru-RU" w:eastAsia="en-US"/>
        </w:rPr>
      </w:pPr>
      <w:bookmarkStart w:id="3" w:name="_Hlk204947963"/>
      <w:proofErr w:type="spellStart"/>
      <w:r w:rsidRPr="005211B2">
        <w:rPr>
          <w:rFonts w:eastAsia="Calibri"/>
          <w:bCs/>
          <w:position w:val="0"/>
          <w:sz w:val="28"/>
          <w:szCs w:val="28"/>
          <w:lang w:val="ru-RU" w:eastAsia="en-US"/>
        </w:rPr>
        <w:t>Гулецкая</w:t>
      </w:r>
      <w:proofErr w:type="spellEnd"/>
      <w:r w:rsidRPr="005211B2">
        <w:rPr>
          <w:rFonts w:eastAsia="Calibri"/>
          <w:bCs/>
          <w:position w:val="0"/>
          <w:sz w:val="28"/>
          <w:szCs w:val="28"/>
          <w:lang w:val="ru-RU" w:eastAsia="en-US"/>
        </w:rPr>
        <w:t xml:space="preserve"> Е.А. и др. / под ред. Е.А. </w:t>
      </w:r>
      <w:proofErr w:type="spellStart"/>
      <w:r w:rsidRPr="005211B2">
        <w:rPr>
          <w:rFonts w:eastAsia="Calibri"/>
          <w:bCs/>
          <w:position w:val="0"/>
          <w:sz w:val="28"/>
          <w:szCs w:val="28"/>
          <w:lang w:val="ru-RU" w:eastAsia="en-US"/>
        </w:rPr>
        <w:t>Гулецкой</w:t>
      </w:r>
      <w:proofErr w:type="spellEnd"/>
      <w:r w:rsidRPr="005211B2">
        <w:rPr>
          <w:rFonts w:eastAsia="Calibri"/>
          <w:bCs/>
          <w:position w:val="0"/>
          <w:sz w:val="28"/>
          <w:szCs w:val="28"/>
          <w:lang w:val="ru-RU" w:eastAsia="en-US"/>
        </w:rPr>
        <w:t xml:space="preserve"> «Начальная школа. 4 класс. Рекомендации по использованию обучающих и диагностических заданий (серия «Учимся учиться»). –  Мозырь: </w:t>
      </w:r>
      <w:proofErr w:type="spellStart"/>
      <w:r w:rsidRPr="005211B2">
        <w:rPr>
          <w:rFonts w:eastAsia="Calibri"/>
          <w:bCs/>
          <w:position w:val="0"/>
          <w:sz w:val="28"/>
          <w:szCs w:val="28"/>
          <w:lang w:val="ru-RU" w:eastAsia="en-US"/>
        </w:rPr>
        <w:t>Выснова</w:t>
      </w:r>
      <w:proofErr w:type="spellEnd"/>
      <w:r w:rsidRPr="005211B2">
        <w:rPr>
          <w:rFonts w:eastAsia="Calibri"/>
          <w:bCs/>
          <w:position w:val="0"/>
          <w:sz w:val="28"/>
          <w:szCs w:val="28"/>
          <w:lang w:val="ru-RU" w:eastAsia="en-US"/>
        </w:rPr>
        <w:t>, 2023;</w:t>
      </w:r>
    </w:p>
    <w:p w14:paraId="4C140F34" w14:textId="7DFB2BB4" w:rsidR="00F81D97" w:rsidRPr="005211B2" w:rsidRDefault="00F81D97" w:rsidP="00B70AF0">
      <w:pPr>
        <w:spacing w:line="240" w:lineRule="auto"/>
        <w:ind w:leftChars="0" w:left="1" w:firstLineChars="251" w:firstLine="703"/>
        <w:jc w:val="both"/>
        <w:rPr>
          <w:sz w:val="28"/>
          <w:szCs w:val="28"/>
          <w:lang w:val="ru-RU"/>
        </w:rPr>
      </w:pPr>
      <w:proofErr w:type="spellStart"/>
      <w:r w:rsidRPr="005211B2">
        <w:rPr>
          <w:sz w:val="28"/>
          <w:szCs w:val="28"/>
          <w:lang w:val="ru-RU"/>
        </w:rPr>
        <w:t>Гадзаова</w:t>
      </w:r>
      <w:proofErr w:type="spellEnd"/>
      <w:r w:rsidRPr="005211B2">
        <w:rPr>
          <w:sz w:val="28"/>
          <w:szCs w:val="28"/>
          <w:lang w:val="ru-RU"/>
        </w:rPr>
        <w:t xml:space="preserve"> С.В., Муравьева Г.Л., Урбан М.А. Математика. 4 класс. Дидактические и диагностические материалы</w:t>
      </w:r>
      <w:r w:rsidR="00270756" w:rsidRPr="005211B2">
        <w:rPr>
          <w:sz w:val="28"/>
          <w:szCs w:val="28"/>
          <w:lang w:val="ru-RU"/>
        </w:rPr>
        <w:t xml:space="preserve"> (серия «</w:t>
      </w:r>
      <w:proofErr w:type="spellStart"/>
      <w:r w:rsidR="00270756" w:rsidRPr="005211B2">
        <w:rPr>
          <w:sz w:val="28"/>
          <w:szCs w:val="28"/>
          <w:lang w:val="ru-RU"/>
        </w:rPr>
        <w:t>Компетентностный</w:t>
      </w:r>
      <w:proofErr w:type="spellEnd"/>
      <w:r w:rsidR="00270756" w:rsidRPr="005211B2">
        <w:rPr>
          <w:sz w:val="28"/>
          <w:szCs w:val="28"/>
          <w:lang w:val="ru-RU"/>
        </w:rPr>
        <w:t xml:space="preserve"> подход»).</w:t>
      </w:r>
      <w:r w:rsidRPr="005211B2">
        <w:rPr>
          <w:sz w:val="28"/>
          <w:szCs w:val="28"/>
          <w:lang w:val="ru-RU"/>
        </w:rPr>
        <w:t xml:space="preserve"> – </w:t>
      </w:r>
      <w:proofErr w:type="spellStart"/>
      <w:r w:rsidRPr="005211B2">
        <w:rPr>
          <w:sz w:val="28"/>
          <w:szCs w:val="28"/>
          <w:lang w:val="ru-RU"/>
        </w:rPr>
        <w:t>Пачатковая</w:t>
      </w:r>
      <w:proofErr w:type="spellEnd"/>
      <w:r w:rsidRPr="005211B2">
        <w:rPr>
          <w:sz w:val="28"/>
          <w:szCs w:val="28"/>
          <w:lang w:val="ru-RU"/>
        </w:rPr>
        <w:t xml:space="preserve"> школа, 2018</w:t>
      </w:r>
      <w:r w:rsidR="00270756" w:rsidRPr="005211B2">
        <w:rPr>
          <w:sz w:val="28"/>
          <w:szCs w:val="28"/>
          <w:lang w:val="ru-RU"/>
        </w:rPr>
        <w:t>;</w:t>
      </w:r>
    </w:p>
    <w:p w14:paraId="57E0DB73" w14:textId="27C888A3" w:rsidR="009D75C0" w:rsidRPr="005211B2" w:rsidRDefault="009D75C0" w:rsidP="00B70AF0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rFonts w:eastAsia="Calibri"/>
          <w:bCs/>
          <w:position w:val="0"/>
          <w:sz w:val="28"/>
          <w:szCs w:val="28"/>
          <w:lang w:val="ru-RU" w:eastAsia="en-US"/>
        </w:rPr>
      </w:pPr>
      <w:r w:rsidRPr="005211B2">
        <w:rPr>
          <w:sz w:val="28"/>
          <w:szCs w:val="28"/>
        </w:rPr>
        <w:t xml:space="preserve">Муравьева Г.Л. и др. Математика. </w:t>
      </w:r>
      <w:r w:rsidRPr="005211B2">
        <w:rPr>
          <w:sz w:val="28"/>
          <w:szCs w:val="28"/>
          <w:lang w:val="ru-RU"/>
        </w:rPr>
        <w:t>4</w:t>
      </w:r>
      <w:r w:rsidRPr="005211B2">
        <w:rPr>
          <w:sz w:val="28"/>
          <w:szCs w:val="28"/>
        </w:rPr>
        <w:t xml:space="preserve"> класс. Тематические самостоятельные и контрольные работы – Аверсэв, </w:t>
      </w:r>
      <w:r w:rsidRPr="005211B2">
        <w:rPr>
          <w:rFonts w:eastAsia="Calibri"/>
          <w:bCs/>
          <w:position w:val="0"/>
          <w:sz w:val="28"/>
          <w:szCs w:val="28"/>
          <w:lang w:val="ru-RU" w:eastAsia="en-US"/>
        </w:rPr>
        <w:t>2025;</w:t>
      </w:r>
    </w:p>
    <w:bookmarkEnd w:id="3"/>
    <w:p w14:paraId="38980D17" w14:textId="0C28C69C" w:rsidR="00F81D97" w:rsidRPr="005211B2" w:rsidRDefault="00F81D97" w:rsidP="009D75C0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 xml:space="preserve">Дапаможнікі для </w:t>
      </w:r>
      <w:proofErr w:type="spellStart"/>
      <w:r w:rsidRPr="005211B2">
        <w:rPr>
          <w:b/>
          <w:i/>
          <w:sz w:val="28"/>
          <w:szCs w:val="28"/>
          <w:lang w:val="ru-RU"/>
        </w:rPr>
        <w:t>вучня</w:t>
      </w:r>
      <w:proofErr w:type="spellEnd"/>
      <w:r w:rsidRPr="005211B2">
        <w:rPr>
          <w:b/>
          <w:i/>
          <w:sz w:val="28"/>
          <w:szCs w:val="28"/>
        </w:rPr>
        <w:t>ў:</w:t>
      </w:r>
    </w:p>
    <w:p w14:paraId="3C3B04F8" w14:textId="3723FC3C" w:rsidR="00F81D97" w:rsidRPr="005211B2" w:rsidRDefault="00F81D97" w:rsidP="00690BD8">
      <w:pPr>
        <w:ind w:leftChars="0" w:left="1" w:firstLineChars="251" w:firstLine="703"/>
        <w:jc w:val="both"/>
        <w:rPr>
          <w:sz w:val="28"/>
          <w:szCs w:val="28"/>
          <w:lang w:val="ru-RU"/>
        </w:rPr>
      </w:pPr>
      <w:r w:rsidRPr="005211B2">
        <w:rPr>
          <w:sz w:val="28"/>
          <w:szCs w:val="28"/>
          <w:lang w:val="ru-RU"/>
        </w:rPr>
        <w:t xml:space="preserve">Кононович Е.О., </w:t>
      </w:r>
      <w:proofErr w:type="spellStart"/>
      <w:r w:rsidRPr="005211B2">
        <w:rPr>
          <w:sz w:val="28"/>
          <w:szCs w:val="28"/>
          <w:lang w:val="ru-RU"/>
        </w:rPr>
        <w:t>Лочмелис</w:t>
      </w:r>
      <w:proofErr w:type="spellEnd"/>
      <w:r w:rsidRPr="005211B2">
        <w:rPr>
          <w:sz w:val="28"/>
          <w:szCs w:val="28"/>
          <w:lang w:val="ru-RU"/>
        </w:rPr>
        <w:t xml:space="preserve"> М.В. Математика. 4 класс. Практические задания</w:t>
      </w:r>
      <w:r w:rsidR="00270756" w:rsidRPr="005211B2">
        <w:rPr>
          <w:sz w:val="28"/>
          <w:szCs w:val="28"/>
          <w:lang w:val="ru-RU"/>
        </w:rPr>
        <w:t xml:space="preserve"> (серия «Учимся учиться»).</w:t>
      </w:r>
      <w:r w:rsidRPr="005211B2">
        <w:rPr>
          <w:sz w:val="28"/>
          <w:szCs w:val="28"/>
          <w:lang w:val="ru-RU"/>
        </w:rPr>
        <w:t xml:space="preserve"> – </w:t>
      </w:r>
      <w:proofErr w:type="spellStart"/>
      <w:r w:rsidRPr="005211B2">
        <w:rPr>
          <w:sz w:val="28"/>
          <w:szCs w:val="28"/>
          <w:lang w:val="ru-RU"/>
        </w:rPr>
        <w:t>Выснова</w:t>
      </w:r>
      <w:proofErr w:type="spellEnd"/>
      <w:r w:rsidRPr="005211B2">
        <w:rPr>
          <w:sz w:val="28"/>
          <w:szCs w:val="28"/>
          <w:lang w:val="ru-RU"/>
        </w:rPr>
        <w:t>, 2023</w:t>
      </w:r>
      <w:r w:rsidR="00E732DD" w:rsidRPr="005211B2">
        <w:rPr>
          <w:color w:val="000000"/>
          <w:sz w:val="28"/>
          <w:szCs w:val="28"/>
          <w:vertAlign w:val="superscript"/>
        </w:rPr>
        <w:t>1</w:t>
      </w:r>
      <w:r w:rsidR="00270756" w:rsidRPr="005211B2">
        <w:rPr>
          <w:sz w:val="28"/>
          <w:szCs w:val="28"/>
          <w:lang w:val="ru-RU"/>
        </w:rPr>
        <w:t>.</w:t>
      </w:r>
    </w:p>
    <w:p w14:paraId="42DE7DB3" w14:textId="77777777" w:rsidR="00F81D97" w:rsidRPr="005211B2" w:rsidRDefault="00F81D97" w:rsidP="00F81D97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</w:p>
    <w:p w14:paraId="533C03B6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Чалавек і свет</w:t>
      </w:r>
    </w:p>
    <w:p w14:paraId="19ECB880" w14:textId="77777777" w:rsidR="0087460A" w:rsidRPr="005211B2" w:rsidRDefault="0087460A" w:rsidP="0087460A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296ED1CE" w14:textId="012DB2F3" w:rsidR="0087460A" w:rsidRPr="005211B2" w:rsidRDefault="0087460A" w:rsidP="0087460A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Паноў, С. В.</w:t>
      </w:r>
      <w:r w:rsidRPr="005211B2">
        <w:rPr>
          <w:b/>
          <w:color w:val="000000" w:themeColor="text1"/>
          <w:sz w:val="28"/>
          <w:szCs w:val="28"/>
        </w:rPr>
        <w:t xml:space="preserve"> </w:t>
      </w:r>
      <w:r w:rsidRPr="005211B2">
        <w:rPr>
          <w:color w:val="000000" w:themeColor="text1"/>
          <w:sz w:val="28"/>
          <w:szCs w:val="28"/>
        </w:rPr>
        <w:t xml:space="preserve">Чалавек і свет. Мая Радзіма – Беларусь: вучэб. дапам. для 4-га кл. устаноў агул. сярэд. адукацыі з беларус. і рус. мовамі навучання / С.В. Паноў, С.В. Тарасаў. </w:t>
      </w:r>
      <w:r w:rsidR="00270756" w:rsidRPr="005211B2">
        <w:rPr>
          <w:color w:val="000000" w:themeColor="text1"/>
          <w:sz w:val="28"/>
          <w:szCs w:val="28"/>
        </w:rPr>
        <w:t>–</w:t>
      </w:r>
      <w:r w:rsidRPr="005211B2">
        <w:rPr>
          <w:color w:val="000000" w:themeColor="text1"/>
          <w:sz w:val="28"/>
          <w:szCs w:val="28"/>
        </w:rPr>
        <w:t xml:space="preserve"> Мінск : Выд. цэнтр БДУ, 2018</w:t>
      </w:r>
      <w:r w:rsidRPr="005211B2">
        <w:rPr>
          <w:color w:val="000000" w:themeColor="text1"/>
          <w:sz w:val="28"/>
          <w:szCs w:val="28"/>
          <w:vertAlign w:val="superscript"/>
        </w:rPr>
        <w:footnoteReference w:id="2"/>
      </w:r>
      <w:r w:rsidRPr="005211B2">
        <w:rPr>
          <w:color w:val="000000" w:themeColor="text1"/>
          <w:sz w:val="28"/>
          <w:szCs w:val="28"/>
        </w:rPr>
        <w:t>;</w:t>
      </w:r>
    </w:p>
    <w:p w14:paraId="1B73A206" w14:textId="3CC1603E" w:rsidR="0087460A" w:rsidRPr="005211B2" w:rsidRDefault="0087460A" w:rsidP="0087460A">
      <w:pPr>
        <w:spacing w:line="240" w:lineRule="auto"/>
        <w:ind w:leftChars="1" w:left="2" w:firstLineChars="251" w:firstLine="703"/>
        <w:jc w:val="both"/>
        <w:rPr>
          <w:color w:val="000000"/>
          <w:sz w:val="28"/>
          <w:szCs w:val="28"/>
        </w:rPr>
      </w:pPr>
      <w:r w:rsidRPr="005211B2">
        <w:rPr>
          <w:color w:val="000000"/>
          <w:sz w:val="28"/>
          <w:szCs w:val="28"/>
        </w:rPr>
        <w:t>Чалавек і свет. Мая Радзіма – Беларусь. Атлас : вучэбны дапаможнік для 4</w:t>
      </w:r>
      <w:r w:rsidR="00270756" w:rsidRPr="005211B2">
        <w:rPr>
          <w:color w:val="000000"/>
          <w:sz w:val="28"/>
          <w:szCs w:val="28"/>
        </w:rPr>
        <w:t> </w:t>
      </w:r>
      <w:r w:rsidRPr="005211B2">
        <w:rPr>
          <w:color w:val="000000"/>
          <w:sz w:val="28"/>
          <w:szCs w:val="28"/>
        </w:rPr>
        <w:t>класа ўстаноў агульнай сярэдняй адукацыі з беларускай і рускай мовамі навучання / Спецыяльны змест атласа распрацаваў С.В.Паноў. – Мінск : Белкартаграфія, 2022.</w:t>
      </w:r>
      <w:r w:rsidRPr="005211B2">
        <w:t xml:space="preserve"> </w:t>
      </w:r>
    </w:p>
    <w:p w14:paraId="3E1B8DCE" w14:textId="77777777" w:rsidR="0087460A" w:rsidRPr="005211B2" w:rsidRDefault="0087460A" w:rsidP="0087460A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421BF892" w14:textId="03AFC7A3" w:rsidR="0087460A" w:rsidRPr="005211B2" w:rsidRDefault="0087460A" w:rsidP="0087460A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lastRenderedPageBreak/>
        <w:t xml:space="preserve">Паноў, С.В. Вучэбны прадмет </w:t>
      </w:r>
      <w:r w:rsidRPr="005211B2">
        <w:rPr>
          <w:sz w:val="28"/>
          <w:szCs w:val="28"/>
        </w:rPr>
        <w:t>«</w:t>
      </w:r>
      <w:r w:rsidRPr="005211B2">
        <w:rPr>
          <w:color w:val="000000" w:themeColor="text1"/>
          <w:sz w:val="28"/>
          <w:szCs w:val="28"/>
        </w:rPr>
        <w:t>Чалавек і свет. Мая Радзіма – Беларусь</w:t>
      </w:r>
      <w:r w:rsidR="00270756" w:rsidRPr="005211B2">
        <w:rPr>
          <w:sz w:val="28"/>
          <w:szCs w:val="28"/>
        </w:rPr>
        <w:t>»</w:t>
      </w:r>
      <w:r w:rsidRPr="005211B2">
        <w:rPr>
          <w:color w:val="000000" w:themeColor="text1"/>
          <w:sz w:val="28"/>
          <w:szCs w:val="28"/>
        </w:rPr>
        <w:t xml:space="preserve"> у 4</w:t>
      </w:r>
      <w:r w:rsidR="00270756" w:rsidRPr="005211B2">
        <w:rPr>
          <w:color w:val="000000" w:themeColor="text1"/>
          <w:sz w:val="28"/>
          <w:szCs w:val="28"/>
        </w:rPr>
        <w:t> </w:t>
      </w:r>
      <w:r w:rsidRPr="005211B2">
        <w:rPr>
          <w:color w:val="000000" w:themeColor="text1"/>
          <w:sz w:val="28"/>
          <w:szCs w:val="28"/>
        </w:rPr>
        <w:t>класе : вучэб.-метад. дапам. для настаўнікаў устаноў агульнай сярэдняй адукацыі з беларус. і рус. мовамі навучання / С.В. Паноў, І.П. Русак. – Мінск : Выд. цэнтр БДУ, 2019;</w:t>
      </w:r>
    </w:p>
    <w:p w14:paraId="461BBF9F" w14:textId="77777777" w:rsidR="0087460A" w:rsidRPr="005211B2" w:rsidRDefault="0087460A" w:rsidP="0087460A">
      <w:pP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5211B2">
        <w:rPr>
          <w:sz w:val="28"/>
          <w:szCs w:val="28"/>
        </w:rPr>
        <w:t>Паноў С.В., Русак І.П. Вучэбны прадмет «Чалавек і свет. Мая Радзіма – Беларусь</w:t>
      </w:r>
      <w:r w:rsidRPr="005211B2">
        <w:rPr>
          <w:sz w:val="28"/>
          <w:szCs w:val="28"/>
          <w:lang w:val="ru-RU"/>
        </w:rPr>
        <w:t>»</w:t>
      </w:r>
      <w:r w:rsidRPr="005211B2">
        <w:rPr>
          <w:sz w:val="28"/>
          <w:szCs w:val="28"/>
        </w:rPr>
        <w:t xml:space="preserve"> у 4 класе</w:t>
      </w:r>
      <w:r w:rsidRPr="005211B2">
        <w:rPr>
          <w:sz w:val="28"/>
          <w:szCs w:val="28"/>
          <w:lang w:val="ru-RU"/>
        </w:rPr>
        <w:t xml:space="preserve"> – </w:t>
      </w:r>
      <w:r w:rsidRPr="005211B2">
        <w:rPr>
          <w:bCs/>
          <w:sz w:val="28"/>
          <w:szCs w:val="28"/>
        </w:rPr>
        <w:t>Аверсэв</w:t>
      </w:r>
      <w:r w:rsidRPr="005211B2">
        <w:rPr>
          <w:bCs/>
          <w:sz w:val="28"/>
          <w:szCs w:val="28"/>
          <w:lang w:val="ru-RU"/>
        </w:rPr>
        <w:t xml:space="preserve">, </w:t>
      </w:r>
      <w:r w:rsidRPr="005211B2">
        <w:rPr>
          <w:bCs/>
          <w:sz w:val="28"/>
          <w:szCs w:val="28"/>
        </w:rPr>
        <w:t>2021</w:t>
      </w:r>
      <w:r w:rsidRPr="005211B2">
        <w:rPr>
          <w:sz w:val="28"/>
          <w:szCs w:val="28"/>
          <w:lang w:val="ru-RU"/>
        </w:rPr>
        <w:t>.</w:t>
      </w:r>
    </w:p>
    <w:p w14:paraId="319314A6" w14:textId="77777777" w:rsidR="0087460A" w:rsidRPr="005211B2" w:rsidRDefault="0087460A" w:rsidP="0087460A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Пособия для учителей:</w:t>
      </w:r>
    </w:p>
    <w:p w14:paraId="55B31CB6" w14:textId="77777777" w:rsidR="009E63A0" w:rsidRPr="005211B2" w:rsidRDefault="009E63A0" w:rsidP="0087460A">
      <w:pP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учиться»). –  Мозырь: Выснова, 2023;</w:t>
      </w:r>
    </w:p>
    <w:p w14:paraId="728BEEA1" w14:textId="5909529C" w:rsidR="0087460A" w:rsidRPr="005211B2" w:rsidRDefault="0087460A" w:rsidP="0087460A">
      <w:pP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Паноў С.В. Чалавек і свет. Мая Радзіма – Беларусь. 4 клас. Дыдактычныя і даягнастычныя матэрыялы</w:t>
      </w:r>
      <w:r w:rsidR="00270756" w:rsidRPr="005211B2">
        <w:rPr>
          <w:sz w:val="28"/>
          <w:szCs w:val="28"/>
        </w:rPr>
        <w:t xml:space="preserve"> (серыя «Кампетэнтнасны падыход»).</w:t>
      </w:r>
      <w:r w:rsidRPr="005211B2">
        <w:rPr>
          <w:sz w:val="28"/>
          <w:szCs w:val="28"/>
        </w:rPr>
        <w:t xml:space="preserve"> – Аверсэв, 2019</w:t>
      </w:r>
      <w:r w:rsidR="00270756" w:rsidRPr="005211B2">
        <w:rPr>
          <w:sz w:val="28"/>
          <w:szCs w:val="28"/>
        </w:rPr>
        <w:t>.</w:t>
      </w:r>
    </w:p>
    <w:p w14:paraId="7D4E9DE1" w14:textId="77777777" w:rsidR="0087460A" w:rsidRPr="005211B2" w:rsidRDefault="0087460A" w:rsidP="0087460A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Пособия для уча</w:t>
      </w:r>
      <w:proofErr w:type="spellStart"/>
      <w:r w:rsidRPr="005211B2">
        <w:rPr>
          <w:b/>
          <w:i/>
          <w:sz w:val="28"/>
          <w:szCs w:val="28"/>
          <w:lang w:val="ru-RU"/>
        </w:rPr>
        <w:t>щихся</w:t>
      </w:r>
      <w:proofErr w:type="spellEnd"/>
      <w:r w:rsidRPr="005211B2">
        <w:rPr>
          <w:b/>
          <w:i/>
          <w:sz w:val="28"/>
          <w:szCs w:val="28"/>
        </w:rPr>
        <w:t>:</w:t>
      </w:r>
    </w:p>
    <w:p w14:paraId="0B3DE388" w14:textId="2E463577" w:rsidR="00270756" w:rsidRPr="005211B2" w:rsidRDefault="00270756" w:rsidP="00270756">
      <w:pPr>
        <w:spacing w:line="240" w:lineRule="auto"/>
        <w:ind w:leftChars="0" w:left="0" w:firstLineChars="0" w:firstLine="709"/>
        <w:contextualSpacing/>
        <w:jc w:val="both"/>
      </w:pPr>
      <w:r w:rsidRPr="005211B2">
        <w:rPr>
          <w:color w:val="000000"/>
          <w:sz w:val="28"/>
          <w:szCs w:val="28"/>
        </w:rPr>
        <w:t>Чалавек і свет. Мая Радзіма – Беларусь. Контурныя карты : дапаможнік для вучняў устаноў агульнай сярэдняй адукацыі з беларускай і рускай мовамі навучання / Змест і практычныя заданні распрацаваў С.В.Паноў. – Мінск : Белкартаграфія, 2022;</w:t>
      </w:r>
    </w:p>
    <w:p w14:paraId="4C0BC9A2" w14:textId="1FDD7A98" w:rsidR="0087460A" w:rsidRPr="005211B2" w:rsidRDefault="0087460A" w:rsidP="0087460A">
      <w:pP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5211B2">
        <w:rPr>
          <w:rFonts w:eastAsia="Calibri"/>
          <w:sz w:val="28"/>
          <w:szCs w:val="28"/>
          <w:shd w:val="clear" w:color="auto" w:fill="FFFFFF"/>
        </w:rPr>
        <w:t xml:space="preserve">Левитина Е.И., Одновол Л.А. Чалавек і свет: Мая Радзіма </w:t>
      </w:r>
      <w:r w:rsidRPr="005211B2">
        <w:rPr>
          <w:rFonts w:eastAsia="Calibri"/>
          <w:sz w:val="28"/>
          <w:szCs w:val="28"/>
          <w:shd w:val="clear" w:color="auto" w:fill="FFFFFF"/>
          <w:lang w:val="ru-RU"/>
        </w:rPr>
        <w:t>–</w:t>
      </w:r>
      <w:r w:rsidRPr="005211B2">
        <w:rPr>
          <w:rFonts w:eastAsia="Calibri"/>
          <w:sz w:val="28"/>
          <w:szCs w:val="28"/>
          <w:shd w:val="clear" w:color="auto" w:fill="FFFFFF"/>
        </w:rPr>
        <w:t xml:space="preserve"> Беларусь. Основы безопасности жизнедеятельности. 4 класс. Практические задания</w:t>
      </w:r>
      <w:r w:rsidR="00270756" w:rsidRPr="005211B2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270756" w:rsidRPr="005211B2">
        <w:rPr>
          <w:rFonts w:eastAsia="Calibri"/>
          <w:sz w:val="28"/>
          <w:szCs w:val="28"/>
          <w:shd w:val="clear" w:color="auto" w:fill="FFFFFF"/>
          <w:lang w:val="ru-RU"/>
        </w:rPr>
        <w:t>(серия «Учимся учиться»).</w:t>
      </w:r>
      <w:r w:rsidRPr="005211B2">
        <w:rPr>
          <w:rFonts w:ascii="Calibri" w:eastAsia="Calibri" w:hAnsi="Calibri"/>
        </w:rPr>
        <w:t xml:space="preserve"> </w:t>
      </w:r>
      <w:r w:rsidRPr="005211B2">
        <w:rPr>
          <w:rFonts w:eastAsia="Calibri"/>
          <w:sz w:val="28"/>
          <w:szCs w:val="28"/>
          <w:shd w:val="clear" w:color="auto" w:fill="FFFFFF"/>
          <w:lang w:val="ru-RU"/>
        </w:rPr>
        <w:t xml:space="preserve">– </w:t>
      </w:r>
      <w:r w:rsidRPr="005211B2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5211B2">
        <w:rPr>
          <w:color w:val="000000"/>
          <w:sz w:val="28"/>
          <w:szCs w:val="28"/>
          <w:vertAlign w:val="superscript"/>
        </w:rPr>
        <w:t>1</w:t>
      </w:r>
      <w:r w:rsidRPr="005211B2">
        <w:rPr>
          <w:rFonts w:eastAsia="Calibri"/>
          <w:sz w:val="28"/>
          <w:szCs w:val="28"/>
          <w:shd w:val="clear" w:color="auto" w:fill="FFFFFF"/>
          <w:lang w:val="ru-RU"/>
        </w:rPr>
        <w:t>;</w:t>
      </w:r>
    </w:p>
    <w:p w14:paraId="73BB426F" w14:textId="6C2D3428" w:rsidR="00270756" w:rsidRPr="005211B2" w:rsidRDefault="00270756" w:rsidP="00270756">
      <w:pPr>
        <w:spacing w:line="240" w:lineRule="auto"/>
        <w:ind w:leftChars="0" w:left="0" w:firstLineChars="0" w:firstLine="709"/>
        <w:contextualSpacing/>
        <w:jc w:val="both"/>
        <w:rPr>
          <w:sz w:val="28"/>
          <w:szCs w:val="28"/>
          <w:lang w:val="ru-RU"/>
        </w:rPr>
      </w:pPr>
      <w:r w:rsidRPr="005211B2">
        <w:rPr>
          <w:sz w:val="28"/>
          <w:szCs w:val="28"/>
        </w:rPr>
        <w:t>Трафімава Г.У., Трафімаў С.А. Мая Радзіма – Беларусь. 4 клас</w:t>
      </w:r>
      <w:r w:rsidRPr="005211B2">
        <w:rPr>
          <w:sz w:val="28"/>
          <w:szCs w:val="28"/>
          <w:lang w:val="ru-RU"/>
        </w:rPr>
        <w:t>. К</w:t>
      </w:r>
      <w:r w:rsidRPr="005211B2">
        <w:rPr>
          <w:sz w:val="28"/>
          <w:szCs w:val="28"/>
        </w:rPr>
        <w:t>ніга для чытання</w:t>
      </w:r>
      <w:r w:rsidRPr="005211B2">
        <w:rPr>
          <w:sz w:val="28"/>
          <w:szCs w:val="28"/>
          <w:lang w:val="ru-RU"/>
        </w:rPr>
        <w:t xml:space="preserve"> – </w:t>
      </w:r>
      <w:r w:rsidRPr="005211B2">
        <w:rPr>
          <w:sz w:val="28"/>
          <w:szCs w:val="28"/>
        </w:rPr>
        <w:t>Аверсэв, 2019</w:t>
      </w:r>
      <w:r w:rsidRPr="005211B2">
        <w:rPr>
          <w:color w:val="000000"/>
          <w:sz w:val="28"/>
          <w:szCs w:val="28"/>
          <w:vertAlign w:val="superscript"/>
        </w:rPr>
        <w:t>1</w:t>
      </w:r>
      <w:r w:rsidRPr="005211B2">
        <w:rPr>
          <w:sz w:val="28"/>
          <w:szCs w:val="28"/>
          <w:lang w:val="ru-RU"/>
        </w:rPr>
        <w:t>;</w:t>
      </w:r>
    </w:p>
    <w:p w14:paraId="61045222" w14:textId="77777777" w:rsidR="00D25DB3" w:rsidRPr="005211B2" w:rsidRDefault="00D25DB3" w:rsidP="00D25DB3">
      <w:pPr>
        <w:shd w:val="clear" w:color="auto" w:fill="FFFFFF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Вучэбныя наглядныя дапаможнікі:</w:t>
      </w:r>
    </w:p>
    <w:p w14:paraId="297BB427" w14:textId="208F9BF8" w:rsidR="00D25DB3" w:rsidRPr="005211B2" w:rsidRDefault="00D25DB3" w:rsidP="00D25DB3">
      <w:pPr>
        <w:spacing w:line="240" w:lineRule="auto"/>
        <w:ind w:leftChars="0" w:left="0" w:firstLineChars="0" w:firstLine="705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Рэспубліка Беларусь. Палітыка-адміністрацыйная карта. 1</w:t>
      </w:r>
      <w:r w:rsidRPr="005211B2">
        <w:rPr>
          <w:color w:val="000000" w:themeColor="text1"/>
          <w:sz w:val="28"/>
          <w:szCs w:val="28"/>
          <w:lang w:val="ru-RU"/>
        </w:rPr>
        <w:t>, 4</w:t>
      </w:r>
      <w:r w:rsidRPr="005211B2">
        <w:rPr>
          <w:color w:val="000000" w:themeColor="text1"/>
          <w:sz w:val="28"/>
          <w:szCs w:val="28"/>
        </w:rPr>
        <w:t xml:space="preserve"> клас</w:t>
      </w:r>
      <w:r w:rsidRPr="005211B2">
        <w:rPr>
          <w:color w:val="000000" w:themeColor="text1"/>
          <w:sz w:val="28"/>
          <w:szCs w:val="28"/>
          <w:lang w:val="ru-RU"/>
        </w:rPr>
        <w:t>ы</w:t>
      </w:r>
      <w:r w:rsidRPr="005211B2">
        <w:rPr>
          <w:color w:val="000000" w:themeColor="text1"/>
          <w:sz w:val="28"/>
          <w:szCs w:val="28"/>
        </w:rPr>
        <w:t>: вучэбная насценная карта. – Мінск : Белкартаграфія, 2026.</w:t>
      </w:r>
    </w:p>
    <w:p w14:paraId="733D89F5" w14:textId="77777777" w:rsidR="00D25DB3" w:rsidRPr="005211B2" w:rsidRDefault="00D25DB3" w:rsidP="00270756">
      <w:pPr>
        <w:spacing w:line="240" w:lineRule="auto"/>
        <w:ind w:leftChars="0" w:left="0" w:firstLineChars="0" w:firstLine="709"/>
        <w:contextualSpacing/>
        <w:jc w:val="both"/>
        <w:rPr>
          <w:sz w:val="28"/>
          <w:szCs w:val="28"/>
        </w:rPr>
      </w:pPr>
    </w:p>
    <w:p w14:paraId="1441FE97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Працоўнае навучанне</w:t>
      </w:r>
    </w:p>
    <w:p w14:paraId="42D0983C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576D042C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Юрчанка, Н.А. Працоўнае навучанне: вучэб. дапам. для 4-га кл. устаноў агул. сярэд. адукацыі з беларус. мовай навучання / Н.А. Юрчанка, А.Ф. Журба. – Мінск: Адукацыя і выхаванне, 2021.</w:t>
      </w:r>
    </w:p>
    <w:p w14:paraId="0C45E5AD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A89495F" w14:textId="77777777" w:rsidR="00C412F0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Журба, А.Ф. Трудовое обучения в 4 классе: учеб.-метод. пособие для учителей учреждений общ. сред. образования с белор. и рус. яз. обучения / А.Ф. Журба, Н.А. Юрченко. – Минск: Нац. ин-т образования, 2015.</w:t>
      </w:r>
    </w:p>
    <w:p w14:paraId="4FD08373" w14:textId="77777777" w:rsidR="00C412F0" w:rsidRPr="005211B2" w:rsidRDefault="00C412F0" w:rsidP="00690BD8">
      <w:pPr>
        <w:pBdr>
          <w:between w:val="nil"/>
        </w:pBdr>
        <w:shd w:val="clear" w:color="auto" w:fill="FFFFFF"/>
        <w:spacing w:line="240" w:lineRule="auto"/>
        <w:ind w:left="-2" w:firstLineChars="0" w:firstLine="707"/>
        <w:rPr>
          <w:b/>
          <w:sz w:val="32"/>
          <w:szCs w:val="32"/>
          <w:u w:val="single"/>
        </w:rPr>
      </w:pPr>
      <w:r w:rsidRPr="005211B2">
        <w:rPr>
          <w:b/>
          <w:i/>
          <w:sz w:val="28"/>
          <w:szCs w:val="28"/>
        </w:rPr>
        <w:t>Пособия для учителей:</w:t>
      </w:r>
      <w:r w:rsidRPr="005211B2">
        <w:rPr>
          <w:b/>
          <w:sz w:val="32"/>
          <w:szCs w:val="32"/>
          <w:u w:val="single"/>
        </w:rPr>
        <w:t xml:space="preserve"> </w:t>
      </w:r>
    </w:p>
    <w:p w14:paraId="38E9CA8D" w14:textId="77777777" w:rsidR="009E63A0" w:rsidRPr="005211B2" w:rsidRDefault="009E63A0" w:rsidP="00690BD8">
      <w:pPr>
        <w:shd w:val="clear" w:color="auto" w:fill="FFFFFF"/>
        <w:ind w:leftChars="0" w:left="1" w:firstLineChars="0" w:firstLine="704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учиться»). –  Мозырь: Выснова, 2023;</w:t>
      </w:r>
    </w:p>
    <w:p w14:paraId="0D4FA6A0" w14:textId="4E694E33" w:rsidR="00C412F0" w:rsidRPr="005211B2" w:rsidRDefault="00D2782C" w:rsidP="00690BD8">
      <w:pPr>
        <w:shd w:val="clear" w:color="auto" w:fill="FFFFFF"/>
        <w:ind w:leftChars="0" w:left="1" w:firstLineChars="0" w:firstLine="704"/>
        <w:jc w:val="both"/>
        <w:rPr>
          <w:b/>
          <w:i/>
          <w:sz w:val="28"/>
          <w:szCs w:val="28"/>
          <w:lang w:val="ru-RU"/>
        </w:rPr>
      </w:pPr>
      <w:r w:rsidRPr="005211B2">
        <w:rPr>
          <w:sz w:val="28"/>
          <w:szCs w:val="28"/>
        </w:rPr>
        <w:t>Юрченко Н.А.</w:t>
      </w:r>
      <w:r w:rsidR="00C412F0" w:rsidRPr="005211B2">
        <w:rPr>
          <w:sz w:val="28"/>
          <w:szCs w:val="28"/>
          <w:lang w:val="ru-RU"/>
        </w:rPr>
        <w:t xml:space="preserve"> </w:t>
      </w:r>
      <w:r w:rsidR="00C412F0" w:rsidRPr="005211B2">
        <w:rPr>
          <w:sz w:val="28"/>
          <w:szCs w:val="28"/>
        </w:rPr>
        <w:t xml:space="preserve">Трудовое обучение. </w:t>
      </w:r>
      <w:r w:rsidR="00C412F0" w:rsidRPr="005211B2">
        <w:rPr>
          <w:sz w:val="28"/>
          <w:szCs w:val="28"/>
          <w:lang w:val="ru-RU"/>
        </w:rPr>
        <w:t>4</w:t>
      </w:r>
      <w:r w:rsidR="00C412F0" w:rsidRPr="005211B2">
        <w:rPr>
          <w:sz w:val="28"/>
          <w:szCs w:val="28"/>
        </w:rPr>
        <w:t xml:space="preserve"> класс Дидактические и диагностические материал</w:t>
      </w:r>
      <w:r w:rsidR="00C412F0" w:rsidRPr="005211B2">
        <w:rPr>
          <w:sz w:val="28"/>
          <w:szCs w:val="28"/>
          <w:lang w:val="ru-RU"/>
        </w:rPr>
        <w:t xml:space="preserve">ы </w:t>
      </w:r>
      <w:r w:rsidR="00C51841" w:rsidRPr="005211B2">
        <w:rPr>
          <w:sz w:val="28"/>
          <w:szCs w:val="28"/>
        </w:rPr>
        <w:t>(</w:t>
      </w:r>
      <w:r w:rsidR="00C51841" w:rsidRPr="005211B2">
        <w:rPr>
          <w:sz w:val="28"/>
          <w:szCs w:val="28"/>
          <w:lang w:val="ru-RU"/>
        </w:rPr>
        <w:t>с</w:t>
      </w:r>
      <w:r w:rsidR="00C51841" w:rsidRPr="005211B2">
        <w:rPr>
          <w:sz w:val="28"/>
          <w:szCs w:val="28"/>
        </w:rPr>
        <w:t>ерия «Компетентностный подход»)</w:t>
      </w:r>
      <w:r w:rsidR="00C51841" w:rsidRPr="005211B2">
        <w:rPr>
          <w:sz w:val="28"/>
          <w:szCs w:val="28"/>
          <w:lang w:val="ru-RU"/>
        </w:rPr>
        <w:t xml:space="preserve">. </w:t>
      </w:r>
      <w:r w:rsidR="00C412F0" w:rsidRPr="005211B2">
        <w:rPr>
          <w:sz w:val="28"/>
          <w:szCs w:val="28"/>
          <w:lang w:val="ru-RU"/>
        </w:rPr>
        <w:t xml:space="preserve">– </w:t>
      </w:r>
      <w:r w:rsidR="00C412F0" w:rsidRPr="005211B2">
        <w:rPr>
          <w:sz w:val="28"/>
          <w:szCs w:val="28"/>
        </w:rPr>
        <w:t>Сэр-Вит, 2019</w:t>
      </w:r>
      <w:r w:rsidR="00C51841" w:rsidRPr="005211B2">
        <w:rPr>
          <w:sz w:val="28"/>
          <w:szCs w:val="28"/>
        </w:rPr>
        <w:t>.</w:t>
      </w:r>
    </w:p>
    <w:p w14:paraId="43B8056B" w14:textId="77777777" w:rsidR="00C412F0" w:rsidRPr="005211B2" w:rsidRDefault="00C412F0" w:rsidP="00690BD8">
      <w:pPr>
        <w:shd w:val="clear" w:color="auto" w:fill="FFFFFF"/>
        <w:ind w:leftChars="0" w:left="0" w:firstLineChars="0" w:firstLine="718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Пособия для уча</w:t>
      </w:r>
      <w:proofErr w:type="spellStart"/>
      <w:r w:rsidRPr="005211B2">
        <w:rPr>
          <w:b/>
          <w:i/>
          <w:sz w:val="28"/>
          <w:szCs w:val="28"/>
          <w:lang w:val="ru-RU"/>
        </w:rPr>
        <w:t>щихся</w:t>
      </w:r>
      <w:proofErr w:type="spellEnd"/>
      <w:r w:rsidRPr="005211B2">
        <w:rPr>
          <w:b/>
          <w:i/>
          <w:sz w:val="28"/>
          <w:szCs w:val="28"/>
        </w:rPr>
        <w:t>:</w:t>
      </w:r>
    </w:p>
    <w:p w14:paraId="05B4A3AE" w14:textId="51BB6400" w:rsidR="00C412F0" w:rsidRPr="005211B2" w:rsidRDefault="00C412F0" w:rsidP="00690BD8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bCs/>
          <w:sz w:val="28"/>
          <w:szCs w:val="28"/>
        </w:rPr>
      </w:pPr>
      <w:proofErr w:type="spellStart"/>
      <w:r w:rsidRPr="005211B2">
        <w:rPr>
          <w:sz w:val="28"/>
          <w:szCs w:val="28"/>
          <w:lang w:val="ru-RU"/>
        </w:rPr>
        <w:t>Ражнова</w:t>
      </w:r>
      <w:proofErr w:type="spellEnd"/>
      <w:r w:rsidRPr="005211B2">
        <w:rPr>
          <w:sz w:val="28"/>
          <w:szCs w:val="28"/>
          <w:lang w:val="ru-RU"/>
        </w:rPr>
        <w:t xml:space="preserve"> А.В. Трудовое обучение. 4 класс. Практические задания </w:t>
      </w:r>
      <w:r w:rsidR="00C51841" w:rsidRPr="005211B2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5211B2">
        <w:rPr>
          <w:sz w:val="28"/>
          <w:szCs w:val="28"/>
          <w:lang w:val="ru-RU"/>
        </w:rPr>
        <w:t xml:space="preserve">– </w:t>
      </w:r>
      <w:r w:rsidRPr="005211B2">
        <w:rPr>
          <w:rFonts w:eastAsia="Calibri"/>
          <w:sz w:val="28"/>
          <w:szCs w:val="28"/>
          <w:shd w:val="clear" w:color="auto" w:fill="FFFFFF"/>
        </w:rPr>
        <w:t>Выснова, 2023</w:t>
      </w:r>
      <w:r w:rsidR="00E732DD" w:rsidRPr="005211B2">
        <w:rPr>
          <w:color w:val="000000"/>
          <w:sz w:val="28"/>
          <w:szCs w:val="28"/>
          <w:vertAlign w:val="superscript"/>
        </w:rPr>
        <w:t>1</w:t>
      </w:r>
      <w:r w:rsidR="00C51841" w:rsidRPr="005211B2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7088E195" w14:textId="1CF82380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4129797D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lastRenderedPageBreak/>
        <w:t>Выяўленчае мастацтва</w:t>
      </w:r>
    </w:p>
    <w:p w14:paraId="6F267604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318A6DD7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Шкуратава, М.А. Выяўленчае мастацтва: вучэб. дапам. для 4 кл. устаноў агульнай сярэдняй адукацыі з беларускай мовай навучання / М.А. Шкуратава, Ю.А. Лукашэвіч. – Мінск: Адукацыя і выхаванне, 2018.</w:t>
      </w:r>
    </w:p>
    <w:p w14:paraId="26A4AAA6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1633581B" w14:textId="5DBE5F29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Шкуратова, М.А. Изобразительное искусство в 4 классе: учеб.-метод. пособие для учителей общеобразовательных учреждений с белорусским и русским языками обучения / М.А. Шкуратова, Ю.А. Новикова. – Минск: Выш. шк., 2010.</w:t>
      </w:r>
    </w:p>
    <w:p w14:paraId="4AB7F6F6" w14:textId="77777777" w:rsidR="00C412F0" w:rsidRPr="005211B2" w:rsidRDefault="00C412F0" w:rsidP="00690BD8">
      <w:pPr>
        <w:pBdr>
          <w:between w:val="nil"/>
        </w:pBdr>
        <w:shd w:val="clear" w:color="auto" w:fill="FFFFFF"/>
        <w:spacing w:line="240" w:lineRule="auto"/>
        <w:ind w:left="-2" w:firstLineChars="0" w:firstLine="707"/>
        <w:rPr>
          <w:b/>
          <w:color w:val="C00000"/>
          <w:sz w:val="32"/>
          <w:szCs w:val="32"/>
          <w:u w:val="single"/>
        </w:rPr>
      </w:pPr>
      <w:r w:rsidRPr="005211B2">
        <w:rPr>
          <w:b/>
          <w:i/>
          <w:sz w:val="28"/>
          <w:szCs w:val="28"/>
        </w:rPr>
        <w:t>Пособия для учителей:</w:t>
      </w:r>
      <w:r w:rsidRPr="005211B2">
        <w:rPr>
          <w:b/>
          <w:color w:val="C00000"/>
          <w:sz w:val="32"/>
          <w:szCs w:val="32"/>
          <w:u w:val="single"/>
        </w:rPr>
        <w:t xml:space="preserve"> </w:t>
      </w:r>
    </w:p>
    <w:p w14:paraId="082BD9EE" w14:textId="77777777" w:rsidR="009E63A0" w:rsidRPr="005211B2" w:rsidRDefault="009E63A0" w:rsidP="00690BD8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учиться»). –  Мозырь: Выснова, 2023;</w:t>
      </w:r>
    </w:p>
    <w:p w14:paraId="0E8A082C" w14:textId="752E3172" w:rsidR="00C412F0" w:rsidRPr="005211B2" w:rsidRDefault="00C412F0" w:rsidP="00690BD8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sz w:val="28"/>
          <w:szCs w:val="28"/>
          <w:lang w:val="ru-RU"/>
        </w:rPr>
      </w:pPr>
      <w:r w:rsidRPr="005211B2">
        <w:rPr>
          <w:sz w:val="28"/>
          <w:szCs w:val="28"/>
        </w:rPr>
        <w:t xml:space="preserve">Ткач Е.В. Изобразительное искусство. </w:t>
      </w:r>
      <w:r w:rsidRPr="005211B2">
        <w:rPr>
          <w:sz w:val="28"/>
          <w:szCs w:val="28"/>
          <w:lang w:val="ru-RU"/>
        </w:rPr>
        <w:t>4</w:t>
      </w:r>
      <w:r w:rsidRPr="005211B2">
        <w:rPr>
          <w:sz w:val="28"/>
          <w:szCs w:val="28"/>
        </w:rPr>
        <w:t xml:space="preserve"> класс. Дидактические и диагностические материалы</w:t>
      </w:r>
      <w:r w:rsidRPr="005211B2">
        <w:rPr>
          <w:sz w:val="28"/>
          <w:szCs w:val="28"/>
          <w:lang w:val="ru-RU"/>
        </w:rPr>
        <w:t xml:space="preserve"> </w:t>
      </w:r>
      <w:r w:rsidR="00C51841" w:rsidRPr="005211B2">
        <w:rPr>
          <w:sz w:val="28"/>
          <w:szCs w:val="28"/>
          <w:lang w:val="ru-RU"/>
        </w:rPr>
        <w:t>(серия «</w:t>
      </w:r>
      <w:proofErr w:type="spellStart"/>
      <w:r w:rsidR="00C51841" w:rsidRPr="005211B2">
        <w:rPr>
          <w:sz w:val="28"/>
          <w:szCs w:val="28"/>
          <w:lang w:val="ru-RU"/>
        </w:rPr>
        <w:t>Компетентностный</w:t>
      </w:r>
      <w:proofErr w:type="spellEnd"/>
      <w:r w:rsidR="00C51841" w:rsidRPr="005211B2">
        <w:rPr>
          <w:sz w:val="28"/>
          <w:szCs w:val="28"/>
          <w:lang w:val="ru-RU"/>
        </w:rPr>
        <w:t xml:space="preserve"> подход»). </w:t>
      </w:r>
      <w:r w:rsidRPr="005211B2">
        <w:rPr>
          <w:sz w:val="28"/>
          <w:szCs w:val="28"/>
          <w:lang w:val="ru-RU"/>
        </w:rPr>
        <w:t xml:space="preserve">– </w:t>
      </w:r>
      <w:proofErr w:type="spellStart"/>
      <w:r w:rsidRPr="005211B2">
        <w:rPr>
          <w:sz w:val="28"/>
          <w:szCs w:val="28"/>
          <w:lang w:val="ru-RU"/>
        </w:rPr>
        <w:t>Пачатковая</w:t>
      </w:r>
      <w:proofErr w:type="spellEnd"/>
      <w:r w:rsidRPr="005211B2">
        <w:rPr>
          <w:sz w:val="28"/>
          <w:szCs w:val="28"/>
          <w:lang w:val="ru-RU"/>
        </w:rPr>
        <w:t xml:space="preserve"> школа, 2018</w:t>
      </w:r>
      <w:r w:rsidR="00C51841" w:rsidRPr="005211B2">
        <w:rPr>
          <w:sz w:val="28"/>
          <w:szCs w:val="28"/>
          <w:lang w:val="ru-RU"/>
        </w:rPr>
        <w:t>;</w:t>
      </w:r>
    </w:p>
    <w:p w14:paraId="60683A6D" w14:textId="77777777" w:rsidR="00C412F0" w:rsidRPr="005211B2" w:rsidRDefault="00C412F0" w:rsidP="00690BD8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Пособия для уча</w:t>
      </w:r>
      <w:proofErr w:type="spellStart"/>
      <w:r w:rsidRPr="005211B2">
        <w:rPr>
          <w:b/>
          <w:i/>
          <w:sz w:val="28"/>
          <w:szCs w:val="28"/>
          <w:lang w:val="ru-RU"/>
        </w:rPr>
        <w:t>щихся</w:t>
      </w:r>
      <w:proofErr w:type="spellEnd"/>
      <w:r w:rsidRPr="005211B2">
        <w:rPr>
          <w:b/>
          <w:i/>
          <w:sz w:val="28"/>
          <w:szCs w:val="28"/>
        </w:rPr>
        <w:t>:</w:t>
      </w:r>
    </w:p>
    <w:p w14:paraId="19965B84" w14:textId="1847A0DF" w:rsidR="00C412F0" w:rsidRPr="005211B2" w:rsidRDefault="00C412F0" w:rsidP="00690BD8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5211B2">
        <w:rPr>
          <w:sz w:val="28"/>
          <w:szCs w:val="28"/>
          <w:lang w:val="ru-RU"/>
        </w:rPr>
        <w:t xml:space="preserve">Волкова И.Г. и др. Изобразительное искусство. Музыка. 4 класс. Практические задания </w:t>
      </w:r>
      <w:r w:rsidR="00C51841" w:rsidRPr="005211B2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5211B2">
        <w:rPr>
          <w:sz w:val="28"/>
          <w:szCs w:val="28"/>
          <w:lang w:val="ru-RU"/>
        </w:rPr>
        <w:t xml:space="preserve">– </w:t>
      </w:r>
      <w:r w:rsidRPr="005211B2">
        <w:rPr>
          <w:rFonts w:eastAsia="Calibri"/>
          <w:sz w:val="28"/>
          <w:szCs w:val="28"/>
          <w:shd w:val="clear" w:color="auto" w:fill="FFFFFF"/>
        </w:rPr>
        <w:t>Выснова, 2023</w:t>
      </w:r>
      <w:r w:rsidR="00E732DD" w:rsidRPr="005211B2">
        <w:rPr>
          <w:color w:val="000000"/>
          <w:sz w:val="28"/>
          <w:szCs w:val="28"/>
          <w:vertAlign w:val="superscript"/>
        </w:rPr>
        <w:t>1</w:t>
      </w:r>
      <w:r w:rsidR="00C51841" w:rsidRPr="005211B2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1C0066DF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5677296A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Музыка</w:t>
      </w:r>
    </w:p>
    <w:p w14:paraId="347CAE63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2E3ACE81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Гуляева, А.Р. Музыка: вучэб. дапам. для 4-га кл. устаноў агул, сярэд. адукацыі з беларус. мовай навучання / А.Р. Гуляева, С.А. Прастакова, С.М. Кабачэўская. — Мінск: Пачатковая школа, 2018.</w:t>
      </w:r>
    </w:p>
    <w:p w14:paraId="2110E9BB" w14:textId="77777777" w:rsidR="00BA086F" w:rsidRPr="005211B2" w:rsidRDefault="00BA086F" w:rsidP="00AA2A99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20E36D9F" w14:textId="289187A8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Гуляева, Е.Г. Музыка в 4 классе: учеб.-метод. пособие для учителей учреждений общ. сред. образования с белорус. и рус. яз. обучения / Е.Г. Гуляева, В.И. Гуляев. – Минск: Адукацыя і выхаванне, 2020.</w:t>
      </w:r>
    </w:p>
    <w:p w14:paraId="1CC2B85F" w14:textId="111A1908" w:rsidR="00F81D97" w:rsidRPr="005211B2" w:rsidRDefault="00F81D97" w:rsidP="00F81D97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Дапаможнікі для настаўнікаў:</w:t>
      </w:r>
    </w:p>
    <w:p w14:paraId="19ED009B" w14:textId="77777777" w:rsidR="009E63A0" w:rsidRPr="005211B2" w:rsidRDefault="009E63A0" w:rsidP="003F2307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textDirection w:val="lrTb"/>
        <w:textAlignment w:val="auto"/>
        <w:rPr>
          <w:color w:val="000000" w:themeColor="text1"/>
          <w:sz w:val="28"/>
          <w:szCs w:val="28"/>
        </w:rPr>
      </w:pPr>
      <w:bookmarkStart w:id="4" w:name="_Hlk204948245"/>
      <w:r w:rsidRPr="005211B2">
        <w:rPr>
          <w:color w:val="000000" w:themeColor="text1"/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учиться»). –  Мозырь: Выснова, 2023;</w:t>
      </w:r>
    </w:p>
    <w:p w14:paraId="5B255E9C" w14:textId="3DCA6E0F" w:rsidR="003F2307" w:rsidRPr="005211B2" w:rsidRDefault="00534856" w:rsidP="003F2307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textDirection w:val="lrTb"/>
        <w:textAlignment w:val="auto"/>
        <w:rPr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 xml:space="preserve">Гуляева, </w:t>
      </w:r>
      <w:r w:rsidR="00522A50" w:rsidRPr="005211B2">
        <w:rPr>
          <w:color w:val="000000" w:themeColor="text1"/>
          <w:sz w:val="28"/>
          <w:szCs w:val="28"/>
          <w:lang w:val="ru-RU"/>
        </w:rPr>
        <w:t>Е</w:t>
      </w:r>
      <w:r w:rsidRPr="005211B2">
        <w:rPr>
          <w:color w:val="000000" w:themeColor="text1"/>
          <w:sz w:val="28"/>
          <w:szCs w:val="28"/>
        </w:rPr>
        <w:t>.</w:t>
      </w:r>
      <w:r w:rsidR="00522A50" w:rsidRPr="005211B2">
        <w:rPr>
          <w:color w:val="000000" w:themeColor="text1"/>
          <w:sz w:val="28"/>
          <w:szCs w:val="28"/>
          <w:lang w:val="ru-RU"/>
        </w:rPr>
        <w:t>Г</w:t>
      </w:r>
      <w:r w:rsidRPr="005211B2">
        <w:rPr>
          <w:color w:val="000000" w:themeColor="text1"/>
          <w:sz w:val="28"/>
          <w:szCs w:val="28"/>
        </w:rPr>
        <w:t>.</w:t>
      </w:r>
      <w:r w:rsidRPr="005211B2">
        <w:rPr>
          <w:color w:val="000000" w:themeColor="text1"/>
          <w:sz w:val="28"/>
          <w:szCs w:val="28"/>
          <w:lang w:val="ru-RU"/>
        </w:rPr>
        <w:t>,</w:t>
      </w:r>
      <w:r w:rsidRPr="005211B2">
        <w:rPr>
          <w:color w:val="000000" w:themeColor="text1"/>
          <w:sz w:val="28"/>
          <w:szCs w:val="28"/>
        </w:rPr>
        <w:t xml:space="preserve"> Пр</w:t>
      </w:r>
      <w:r w:rsidR="00522A50" w:rsidRPr="005211B2">
        <w:rPr>
          <w:color w:val="000000" w:themeColor="text1"/>
          <w:sz w:val="28"/>
          <w:szCs w:val="28"/>
          <w:lang w:val="ru-RU"/>
        </w:rPr>
        <w:t>о</w:t>
      </w:r>
      <w:r w:rsidRPr="005211B2">
        <w:rPr>
          <w:color w:val="000000" w:themeColor="text1"/>
          <w:sz w:val="28"/>
          <w:szCs w:val="28"/>
        </w:rPr>
        <w:t>стакова, С.А.</w:t>
      </w:r>
      <w:r w:rsidRPr="005211B2">
        <w:rPr>
          <w:color w:val="000000" w:themeColor="text1"/>
          <w:sz w:val="28"/>
          <w:szCs w:val="28"/>
          <w:lang w:val="ru-RU"/>
        </w:rPr>
        <w:t>,</w:t>
      </w:r>
      <w:r w:rsidRPr="005211B2">
        <w:rPr>
          <w:color w:val="000000" w:themeColor="text1"/>
          <w:sz w:val="28"/>
          <w:szCs w:val="28"/>
        </w:rPr>
        <w:t xml:space="preserve"> К</w:t>
      </w:r>
      <w:r w:rsidR="003F2307" w:rsidRPr="005211B2">
        <w:rPr>
          <w:color w:val="000000" w:themeColor="text1"/>
          <w:sz w:val="28"/>
          <w:szCs w:val="28"/>
          <w:lang w:val="ru-RU"/>
        </w:rPr>
        <w:t>о</w:t>
      </w:r>
      <w:r w:rsidRPr="005211B2">
        <w:rPr>
          <w:color w:val="000000" w:themeColor="text1"/>
          <w:sz w:val="28"/>
          <w:szCs w:val="28"/>
        </w:rPr>
        <w:t>бач</w:t>
      </w:r>
      <w:r w:rsidR="003F2307" w:rsidRPr="005211B2">
        <w:rPr>
          <w:color w:val="000000" w:themeColor="text1"/>
          <w:sz w:val="28"/>
          <w:szCs w:val="28"/>
          <w:lang w:val="ru-RU"/>
        </w:rPr>
        <w:t>ев</w:t>
      </w:r>
      <w:r w:rsidRPr="005211B2">
        <w:rPr>
          <w:color w:val="000000" w:themeColor="text1"/>
          <w:sz w:val="28"/>
          <w:szCs w:val="28"/>
        </w:rPr>
        <w:t>ская</w:t>
      </w:r>
      <w:r w:rsidR="00522A50" w:rsidRPr="005211B2">
        <w:rPr>
          <w:color w:val="000000" w:themeColor="text1"/>
          <w:sz w:val="28"/>
          <w:szCs w:val="28"/>
          <w:lang w:val="ru-RU"/>
        </w:rPr>
        <w:t xml:space="preserve"> </w:t>
      </w:r>
      <w:r w:rsidR="00522A50" w:rsidRPr="005211B2">
        <w:rPr>
          <w:color w:val="000000" w:themeColor="text1"/>
          <w:sz w:val="28"/>
          <w:szCs w:val="28"/>
        </w:rPr>
        <w:t xml:space="preserve">С.М. </w:t>
      </w:r>
      <w:r w:rsidR="00522A50" w:rsidRPr="005211B2">
        <w:rPr>
          <w:color w:val="000000" w:themeColor="text1"/>
          <w:sz w:val="28"/>
          <w:szCs w:val="28"/>
          <w:lang w:val="ru-RU"/>
        </w:rPr>
        <w:t>Музыка</w:t>
      </w:r>
      <w:r w:rsidRPr="005211B2">
        <w:rPr>
          <w:color w:val="000000" w:themeColor="text1"/>
          <w:sz w:val="28"/>
          <w:szCs w:val="28"/>
        </w:rPr>
        <w:t xml:space="preserve"> </w:t>
      </w:r>
      <w:r w:rsidRPr="005211B2">
        <w:rPr>
          <w:sz w:val="28"/>
          <w:szCs w:val="28"/>
          <w:lang w:val="ru-RU"/>
        </w:rPr>
        <w:t xml:space="preserve">4 </w:t>
      </w:r>
      <w:r w:rsidRPr="005211B2">
        <w:rPr>
          <w:sz w:val="28"/>
          <w:szCs w:val="28"/>
        </w:rPr>
        <w:t xml:space="preserve">класс. Нотная хрестоматия : пособие для учителей учрежд. общ. сред. образования с белорус. и рус. яз. обучения / Е. Г. Гуляева, </w:t>
      </w:r>
      <w:r w:rsidR="003F2307" w:rsidRPr="005211B2">
        <w:rPr>
          <w:color w:val="000000" w:themeColor="text1"/>
          <w:sz w:val="28"/>
          <w:szCs w:val="28"/>
        </w:rPr>
        <w:t>С.А. Пр</w:t>
      </w:r>
      <w:r w:rsidR="003F2307" w:rsidRPr="005211B2">
        <w:rPr>
          <w:color w:val="000000" w:themeColor="text1"/>
          <w:sz w:val="28"/>
          <w:szCs w:val="28"/>
          <w:lang w:val="ru-RU"/>
        </w:rPr>
        <w:t>о</w:t>
      </w:r>
      <w:r w:rsidR="003F2307" w:rsidRPr="005211B2">
        <w:rPr>
          <w:color w:val="000000" w:themeColor="text1"/>
          <w:sz w:val="28"/>
          <w:szCs w:val="28"/>
        </w:rPr>
        <w:t>стакова С.М. К</w:t>
      </w:r>
      <w:r w:rsidR="003F2307" w:rsidRPr="005211B2">
        <w:rPr>
          <w:color w:val="000000" w:themeColor="text1"/>
          <w:sz w:val="28"/>
          <w:szCs w:val="28"/>
          <w:lang w:val="ru-RU"/>
        </w:rPr>
        <w:t>о</w:t>
      </w:r>
      <w:r w:rsidR="003F2307" w:rsidRPr="005211B2">
        <w:rPr>
          <w:color w:val="000000" w:themeColor="text1"/>
          <w:sz w:val="28"/>
          <w:szCs w:val="28"/>
        </w:rPr>
        <w:t>бач</w:t>
      </w:r>
      <w:r w:rsidR="003F2307" w:rsidRPr="005211B2">
        <w:rPr>
          <w:color w:val="000000" w:themeColor="text1"/>
          <w:sz w:val="28"/>
          <w:szCs w:val="28"/>
          <w:lang w:val="ru-RU"/>
        </w:rPr>
        <w:t>ев</w:t>
      </w:r>
      <w:r w:rsidR="003F2307" w:rsidRPr="005211B2">
        <w:rPr>
          <w:color w:val="000000" w:themeColor="text1"/>
          <w:sz w:val="28"/>
          <w:szCs w:val="28"/>
        </w:rPr>
        <w:t>ская</w:t>
      </w:r>
      <w:r w:rsidR="003F2307" w:rsidRPr="005211B2">
        <w:rPr>
          <w:sz w:val="28"/>
          <w:szCs w:val="28"/>
          <w:lang w:val="ru-RU"/>
        </w:rPr>
        <w:t>.</w:t>
      </w:r>
      <w:r w:rsidR="0000787A" w:rsidRPr="005211B2">
        <w:rPr>
          <w:sz w:val="28"/>
          <w:szCs w:val="28"/>
          <w:lang w:val="ru-RU"/>
        </w:rPr>
        <w:t>–</w:t>
      </w:r>
      <w:r w:rsidR="003F2307" w:rsidRPr="005211B2">
        <w:rPr>
          <w:sz w:val="28"/>
          <w:szCs w:val="28"/>
        </w:rPr>
        <w:t xml:space="preserve"> Минск : Адукацыя і выхаванне, 20</w:t>
      </w:r>
      <w:r w:rsidR="003F2307" w:rsidRPr="005211B2">
        <w:rPr>
          <w:sz w:val="28"/>
          <w:szCs w:val="28"/>
          <w:lang w:val="ru-RU"/>
        </w:rPr>
        <w:t>1</w:t>
      </w:r>
      <w:r w:rsidR="003F2307" w:rsidRPr="005211B2">
        <w:rPr>
          <w:sz w:val="28"/>
          <w:szCs w:val="28"/>
        </w:rPr>
        <w:t>3;</w:t>
      </w:r>
    </w:p>
    <w:p w14:paraId="7527E582" w14:textId="755C456E" w:rsidR="00F81D97" w:rsidRPr="005211B2" w:rsidRDefault="00F81D97" w:rsidP="003F2307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bookmarkStart w:id="5" w:name="_Hlk204948256"/>
      <w:bookmarkEnd w:id="4"/>
      <w:r w:rsidRPr="005211B2">
        <w:rPr>
          <w:sz w:val="28"/>
          <w:szCs w:val="28"/>
        </w:rPr>
        <w:t>Ковалив В.В.</w:t>
      </w:r>
      <w:r w:rsidRPr="005211B2">
        <w:rPr>
          <w:sz w:val="28"/>
          <w:szCs w:val="28"/>
          <w:lang w:val="ru-RU"/>
        </w:rPr>
        <w:t xml:space="preserve"> </w:t>
      </w:r>
      <w:r w:rsidRPr="005211B2">
        <w:rPr>
          <w:sz w:val="28"/>
          <w:szCs w:val="28"/>
        </w:rPr>
        <w:t>«Музыка. 1–4 классы. Дидактические материалы для вокально-хоровой работы с методическими рекомендациями» –</w:t>
      </w:r>
      <w:r w:rsidRPr="005211B2">
        <w:rPr>
          <w:sz w:val="28"/>
          <w:szCs w:val="28"/>
          <w:lang w:val="ru-RU"/>
        </w:rPr>
        <w:t xml:space="preserve"> </w:t>
      </w:r>
      <w:r w:rsidRPr="005211B2">
        <w:rPr>
          <w:sz w:val="28"/>
          <w:szCs w:val="28"/>
        </w:rPr>
        <w:t>Аверсэв, 2023</w:t>
      </w:r>
      <w:r w:rsidRPr="005211B2">
        <w:rPr>
          <w:sz w:val="28"/>
          <w:szCs w:val="28"/>
          <w:lang w:val="ru-RU"/>
        </w:rPr>
        <w:t>;</w:t>
      </w:r>
    </w:p>
    <w:p w14:paraId="2DDB8C59" w14:textId="6FE082F8" w:rsidR="00A57313" w:rsidRPr="005211B2" w:rsidRDefault="00A57313" w:rsidP="00F81D97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r w:rsidRPr="005211B2">
        <w:rPr>
          <w:sz w:val="28"/>
          <w:szCs w:val="28"/>
        </w:rPr>
        <w:t>Ковалив В. В. Музыка. 1-4 классы. Дидактические карточки – Аверсэв, 2024</w:t>
      </w:r>
      <w:r w:rsidRPr="005211B2">
        <w:rPr>
          <w:sz w:val="28"/>
          <w:szCs w:val="28"/>
          <w:lang w:val="ru-RU"/>
        </w:rPr>
        <w:t>;</w:t>
      </w:r>
    </w:p>
    <w:p w14:paraId="169C93A1" w14:textId="79A17044" w:rsidR="00F81D97" w:rsidRPr="005211B2" w:rsidRDefault="00F81D97" w:rsidP="00F81D97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Горбунова М.Б. Музыка. 4 класс. Дидактические и диагностические материалы</w:t>
      </w:r>
      <w:r w:rsidR="0000787A" w:rsidRPr="005211B2">
        <w:rPr>
          <w:sz w:val="28"/>
          <w:szCs w:val="28"/>
        </w:rPr>
        <w:t xml:space="preserve"> (</w:t>
      </w:r>
      <w:r w:rsidR="0000787A" w:rsidRPr="005211B2">
        <w:rPr>
          <w:sz w:val="28"/>
          <w:szCs w:val="28"/>
          <w:lang w:val="ru-RU"/>
        </w:rPr>
        <w:t>с</w:t>
      </w:r>
      <w:r w:rsidR="0000787A" w:rsidRPr="005211B2">
        <w:rPr>
          <w:sz w:val="28"/>
          <w:szCs w:val="28"/>
        </w:rPr>
        <w:t xml:space="preserve">ерия </w:t>
      </w:r>
      <w:r w:rsidR="0000787A" w:rsidRPr="005211B2">
        <w:rPr>
          <w:sz w:val="28"/>
          <w:szCs w:val="28"/>
          <w:lang w:val="ru-RU"/>
        </w:rPr>
        <w:t>«</w:t>
      </w:r>
      <w:r w:rsidR="0000787A" w:rsidRPr="005211B2">
        <w:rPr>
          <w:sz w:val="28"/>
          <w:szCs w:val="28"/>
        </w:rPr>
        <w:t>Компетентностный подход</w:t>
      </w:r>
      <w:r w:rsidR="0000787A" w:rsidRPr="005211B2">
        <w:rPr>
          <w:sz w:val="28"/>
          <w:szCs w:val="28"/>
          <w:lang w:val="ru-RU"/>
        </w:rPr>
        <w:t>»</w:t>
      </w:r>
      <w:r w:rsidR="0000787A" w:rsidRPr="005211B2">
        <w:rPr>
          <w:sz w:val="28"/>
          <w:szCs w:val="28"/>
        </w:rPr>
        <w:t>)</w:t>
      </w:r>
      <w:r w:rsidR="0000787A" w:rsidRPr="005211B2">
        <w:rPr>
          <w:sz w:val="28"/>
          <w:szCs w:val="28"/>
          <w:lang w:val="ru-RU"/>
        </w:rPr>
        <w:t>.</w:t>
      </w:r>
      <w:r w:rsidRPr="005211B2">
        <w:rPr>
          <w:sz w:val="28"/>
          <w:szCs w:val="28"/>
        </w:rPr>
        <w:t xml:space="preserve"> –</w:t>
      </w:r>
      <w:r w:rsidRPr="005211B2">
        <w:rPr>
          <w:sz w:val="28"/>
          <w:szCs w:val="28"/>
          <w:lang w:val="ru-RU"/>
        </w:rPr>
        <w:t xml:space="preserve"> </w:t>
      </w:r>
      <w:r w:rsidRPr="005211B2">
        <w:rPr>
          <w:sz w:val="28"/>
          <w:szCs w:val="28"/>
        </w:rPr>
        <w:t>Пачатковая школа, 2018</w:t>
      </w:r>
      <w:r w:rsidR="0000787A" w:rsidRPr="005211B2">
        <w:rPr>
          <w:sz w:val="28"/>
          <w:szCs w:val="28"/>
        </w:rPr>
        <w:t>.</w:t>
      </w:r>
    </w:p>
    <w:p w14:paraId="54089818" w14:textId="77777777" w:rsidR="00A57313" w:rsidRPr="005211B2" w:rsidRDefault="00A57313" w:rsidP="00A57313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b/>
          <w:i/>
          <w:sz w:val="28"/>
          <w:szCs w:val="28"/>
        </w:rPr>
      </w:pPr>
      <w:bookmarkStart w:id="6" w:name="_Hlk205378997"/>
      <w:bookmarkEnd w:id="5"/>
      <w:r w:rsidRPr="005211B2">
        <w:rPr>
          <w:b/>
          <w:i/>
          <w:sz w:val="28"/>
          <w:szCs w:val="28"/>
        </w:rPr>
        <w:t xml:space="preserve">Дапаможнікі для </w:t>
      </w:r>
      <w:proofErr w:type="spellStart"/>
      <w:r w:rsidRPr="005211B2">
        <w:rPr>
          <w:b/>
          <w:i/>
          <w:sz w:val="28"/>
          <w:szCs w:val="28"/>
          <w:lang w:val="ru-RU"/>
        </w:rPr>
        <w:t>вучня</w:t>
      </w:r>
      <w:proofErr w:type="spellEnd"/>
      <w:r w:rsidRPr="005211B2">
        <w:rPr>
          <w:b/>
          <w:i/>
          <w:sz w:val="28"/>
          <w:szCs w:val="28"/>
        </w:rPr>
        <w:t>ў:</w:t>
      </w:r>
    </w:p>
    <w:bookmarkEnd w:id="6"/>
    <w:p w14:paraId="51C6D5E5" w14:textId="1107C025" w:rsidR="00A57313" w:rsidRPr="005211B2" w:rsidRDefault="00A57313" w:rsidP="00A57313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5211B2">
        <w:rPr>
          <w:sz w:val="28"/>
          <w:szCs w:val="28"/>
          <w:lang w:val="ru-RU"/>
        </w:rPr>
        <w:t xml:space="preserve">Волкова И.Г. и др. Изобразительное искусство. Музыка. 4 класс. Практические задания </w:t>
      </w:r>
      <w:r w:rsidR="0000787A" w:rsidRPr="005211B2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5211B2">
        <w:rPr>
          <w:sz w:val="28"/>
          <w:szCs w:val="28"/>
          <w:lang w:val="ru-RU"/>
        </w:rPr>
        <w:t xml:space="preserve">– </w:t>
      </w:r>
      <w:r w:rsidRPr="005211B2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5211B2">
        <w:rPr>
          <w:color w:val="000000"/>
          <w:sz w:val="28"/>
          <w:szCs w:val="28"/>
          <w:vertAlign w:val="superscript"/>
        </w:rPr>
        <w:t>1</w:t>
      </w:r>
      <w:r w:rsidR="0000787A" w:rsidRPr="005211B2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0FD85471" w14:textId="17206B73" w:rsidR="00F81D97" w:rsidRPr="005211B2" w:rsidRDefault="00F81D97" w:rsidP="00F81D97">
      <w:pPr>
        <w:shd w:val="clear" w:color="auto" w:fill="FFFFFF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lastRenderedPageBreak/>
        <w:t>Вучэбныя наглядныя дапаможнікі:</w:t>
      </w:r>
    </w:p>
    <w:p w14:paraId="792C3B6E" w14:textId="77777777" w:rsidR="00F81D97" w:rsidRPr="005211B2" w:rsidRDefault="00F81D97" w:rsidP="00F81D97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Ковалив В.В. Белорусские композиторы: портреты и биографии</w:t>
      </w:r>
      <w:r w:rsidRPr="005211B2">
        <w:rPr>
          <w:sz w:val="28"/>
          <w:szCs w:val="28"/>
          <w:lang w:val="ru-RU"/>
        </w:rPr>
        <w:t>,</w:t>
      </w:r>
      <w:r w:rsidRPr="005211B2">
        <w:rPr>
          <w:sz w:val="28"/>
          <w:szCs w:val="28"/>
        </w:rPr>
        <w:t xml:space="preserve"> в 2 ч. –Адукацыя і выхаванне, 2019</w:t>
      </w:r>
      <w:r w:rsidRPr="005211B2">
        <w:rPr>
          <w:sz w:val="28"/>
          <w:szCs w:val="28"/>
          <w:lang w:val="ru-RU"/>
        </w:rPr>
        <w:t xml:space="preserve"> (УНП);</w:t>
      </w:r>
    </w:p>
    <w:p w14:paraId="30F0D6A2" w14:textId="77777777" w:rsidR="00F81D97" w:rsidRPr="005211B2" w:rsidRDefault="00F81D97" w:rsidP="00F81D97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5211B2">
        <w:rPr>
          <w:sz w:val="28"/>
          <w:szCs w:val="28"/>
        </w:rPr>
        <w:t xml:space="preserve">Грачева Н.Н. Музыка. </w:t>
      </w:r>
      <w:r w:rsidRPr="005211B2">
        <w:rPr>
          <w:sz w:val="28"/>
          <w:szCs w:val="28"/>
          <w:lang w:val="ru-RU"/>
        </w:rPr>
        <w:t>4</w:t>
      </w:r>
      <w:r w:rsidRPr="005211B2">
        <w:rPr>
          <w:sz w:val="28"/>
          <w:szCs w:val="28"/>
        </w:rPr>
        <w:t xml:space="preserve"> класс. Демонстрационные плакаты –</w:t>
      </w:r>
      <w:r w:rsidRPr="005211B2">
        <w:rPr>
          <w:sz w:val="28"/>
          <w:szCs w:val="28"/>
          <w:lang w:val="ru-RU"/>
        </w:rPr>
        <w:t xml:space="preserve"> </w:t>
      </w:r>
      <w:r w:rsidRPr="005211B2">
        <w:rPr>
          <w:sz w:val="28"/>
          <w:szCs w:val="28"/>
        </w:rPr>
        <w:t>Аверсэв, 2023</w:t>
      </w:r>
      <w:r w:rsidRPr="005211B2">
        <w:rPr>
          <w:sz w:val="28"/>
          <w:szCs w:val="28"/>
          <w:lang w:val="ru-RU"/>
        </w:rPr>
        <w:t xml:space="preserve"> (УНП).</w:t>
      </w:r>
    </w:p>
    <w:p w14:paraId="720DF6D2" w14:textId="77777777" w:rsidR="00F81D97" w:rsidRPr="005211B2" w:rsidRDefault="00F81D97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6C39E90B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Асновы бяспекі жыццядзейнасці</w:t>
      </w:r>
    </w:p>
    <w:p w14:paraId="187CB976" w14:textId="77777777" w:rsidR="00573386" w:rsidRPr="005211B2" w:rsidRDefault="00573386" w:rsidP="00573386">
      <w:pPr>
        <w:ind w:leftChars="1" w:left="2" w:firstLineChars="252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3E3A37C" w14:textId="1BDDE8DD" w:rsidR="00573386" w:rsidRPr="005211B2" w:rsidRDefault="00573386" w:rsidP="005733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Аброськіна, Т. Ю. Асновы бяспекі жыццядзейнасці : вучэбны дапаможнік для 4 класа ўстаноў адукацыі, якія рэалізуюць адукацыйныя праграмы агульнай  сярэдняй адукацыі, з беларускай мовай навучання і выхавання / Т. Ю. Аброськіна, Л. Ф. Кузняцова, Л. А. Аднавол. – Мінск : Адукацыя і выхаванне, 2026.</w:t>
      </w:r>
    </w:p>
    <w:p w14:paraId="4F0387B0" w14:textId="77777777" w:rsidR="00573386" w:rsidRPr="005211B2" w:rsidRDefault="00573386" w:rsidP="005733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55795B41" w14:textId="106338EE" w:rsidR="00573386" w:rsidRPr="005211B2" w:rsidRDefault="00573386" w:rsidP="005733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Аброськіна, Т.Ю. Асновы бяспекі жыццядзейнасці ў 4 класе 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Т.Ю. Аброськіна [і інш.]. – Мінск : Адукацыя і выхаванне, 2026.</w:t>
      </w:r>
    </w:p>
    <w:p w14:paraId="4CA05F84" w14:textId="17FE99D6" w:rsidR="00BA086F" w:rsidRPr="005211B2" w:rsidRDefault="00BA086F" w:rsidP="00AA2A99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Вучэбныя наглядныя дапаможнікі:</w:t>
      </w:r>
    </w:p>
    <w:p w14:paraId="3F7D2431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Аброськина, Т.Ю. Основы безопасности жизнедеятельности. 2-4 классы. Дидактический материал. В 2-х частях. Часть 1. Личная и коллективная безопасность. Здоровый образ жизни: уч. наглядное пособие для  учреждений общего среднего образования с белорусским и русским языками обучения / Т.Ю.Аброськина.  – Минск : Нац. ин-т образования, 2020;</w:t>
      </w:r>
    </w:p>
    <w:p w14:paraId="3EE25274" w14:textId="1944056D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Аброськина, Т.Ю. Основы безопасности жизнедеятельности. 2-4 классы. Дидактический материал. В 2-х частях. Часть 2. Защита от чрезвычайных ситуаций. Окружающая среда и безопасность : учебное наглядное пособие для  учреждений общего среднего образования с белорусским и русским языками обучения / Т.Ю.Аброськина. Минск : – Нац. ин-т образования, 2021.</w:t>
      </w:r>
    </w:p>
    <w:p w14:paraId="20E78391" w14:textId="77777777" w:rsidR="00B66D69" w:rsidRPr="005211B2" w:rsidRDefault="00B66D69" w:rsidP="00B66D69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Дапаможнікі для настаўнікаў:</w:t>
      </w:r>
    </w:p>
    <w:p w14:paraId="796450DC" w14:textId="77777777" w:rsidR="009E63A0" w:rsidRPr="005211B2" w:rsidRDefault="009E63A0" w:rsidP="00B66D69">
      <w:pPr>
        <w:pStyle w:val="ac"/>
        <w:shd w:val="clear" w:color="auto" w:fill="FFFFFF"/>
        <w:spacing w:line="240" w:lineRule="auto"/>
        <w:ind w:leftChars="0" w:left="0" w:firstLineChars="0" w:firstLine="718"/>
        <w:jc w:val="both"/>
        <w:rPr>
          <w:color w:val="000000"/>
          <w:sz w:val="28"/>
          <w:szCs w:val="28"/>
        </w:rPr>
      </w:pPr>
      <w:r w:rsidRPr="005211B2">
        <w:rPr>
          <w:color w:val="000000"/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учиться»). –  Мозырь: Выснова, 2023;</w:t>
      </w:r>
    </w:p>
    <w:p w14:paraId="6CF8F38A" w14:textId="5C887102" w:rsidR="00B66D69" w:rsidRPr="005211B2" w:rsidRDefault="00B66D69" w:rsidP="00B66D69">
      <w:pPr>
        <w:pStyle w:val="ac"/>
        <w:shd w:val="clear" w:color="auto" w:fill="FFFFFF"/>
        <w:spacing w:line="240" w:lineRule="auto"/>
        <w:ind w:leftChars="0" w:left="0" w:firstLineChars="0" w:firstLine="718"/>
        <w:jc w:val="both"/>
        <w:rPr>
          <w:color w:val="000000"/>
          <w:sz w:val="28"/>
          <w:szCs w:val="28"/>
          <w:lang w:val="ru-RU"/>
        </w:rPr>
      </w:pPr>
      <w:r w:rsidRPr="005211B2">
        <w:rPr>
          <w:color w:val="000000"/>
          <w:sz w:val="28"/>
          <w:szCs w:val="28"/>
        </w:rPr>
        <w:t>Кузнецова Л.Ф., Одновол Л.А. Основы безопасности жизнедеятельности</w:t>
      </w:r>
      <w:r w:rsidRPr="005211B2">
        <w:rPr>
          <w:color w:val="000000"/>
          <w:sz w:val="28"/>
          <w:szCs w:val="28"/>
          <w:lang w:val="ru-RU"/>
        </w:rPr>
        <w:t>.</w:t>
      </w:r>
      <w:r w:rsidRPr="005211B2">
        <w:rPr>
          <w:color w:val="000000"/>
          <w:sz w:val="28"/>
          <w:szCs w:val="28"/>
        </w:rPr>
        <w:t xml:space="preserve"> 2–4 классы</w:t>
      </w:r>
      <w:r w:rsidRPr="005211B2">
        <w:rPr>
          <w:color w:val="000000"/>
          <w:sz w:val="28"/>
          <w:szCs w:val="28"/>
          <w:lang w:val="ru-RU"/>
        </w:rPr>
        <w:t>.</w:t>
      </w:r>
      <w:r w:rsidRPr="005211B2">
        <w:rPr>
          <w:color w:val="000000"/>
          <w:sz w:val="28"/>
          <w:szCs w:val="28"/>
        </w:rPr>
        <w:t xml:space="preserve"> </w:t>
      </w:r>
      <w:r w:rsidRPr="005211B2">
        <w:rPr>
          <w:color w:val="000000"/>
          <w:sz w:val="28"/>
          <w:szCs w:val="28"/>
          <w:lang w:val="ru-RU"/>
        </w:rPr>
        <w:t>Д</w:t>
      </w:r>
      <w:r w:rsidRPr="005211B2">
        <w:rPr>
          <w:color w:val="000000"/>
          <w:sz w:val="28"/>
          <w:szCs w:val="28"/>
        </w:rPr>
        <w:t>идактические и диагностические материалы</w:t>
      </w:r>
      <w:r w:rsidR="0000787A" w:rsidRPr="005211B2">
        <w:rPr>
          <w:color w:val="000000"/>
          <w:sz w:val="28"/>
          <w:szCs w:val="28"/>
        </w:rPr>
        <w:t xml:space="preserve"> (</w:t>
      </w:r>
      <w:r w:rsidR="0000787A" w:rsidRPr="005211B2">
        <w:rPr>
          <w:color w:val="000000"/>
          <w:sz w:val="28"/>
          <w:szCs w:val="28"/>
          <w:lang w:val="ru-RU"/>
        </w:rPr>
        <w:t>с</w:t>
      </w:r>
      <w:r w:rsidR="0000787A" w:rsidRPr="005211B2">
        <w:rPr>
          <w:color w:val="000000"/>
          <w:sz w:val="28"/>
          <w:szCs w:val="28"/>
        </w:rPr>
        <w:t xml:space="preserve">ерия </w:t>
      </w:r>
      <w:r w:rsidR="0000787A" w:rsidRPr="005211B2">
        <w:rPr>
          <w:color w:val="000000"/>
          <w:sz w:val="28"/>
          <w:szCs w:val="28"/>
          <w:lang w:val="ru-RU"/>
        </w:rPr>
        <w:t>«</w:t>
      </w:r>
      <w:r w:rsidR="0000787A" w:rsidRPr="005211B2">
        <w:rPr>
          <w:color w:val="000000"/>
          <w:sz w:val="28"/>
          <w:szCs w:val="28"/>
        </w:rPr>
        <w:t>Компетентностный подход</w:t>
      </w:r>
      <w:r w:rsidR="0000787A" w:rsidRPr="005211B2">
        <w:rPr>
          <w:color w:val="000000"/>
          <w:sz w:val="28"/>
          <w:szCs w:val="28"/>
          <w:lang w:val="ru-RU"/>
        </w:rPr>
        <w:t>»</w:t>
      </w:r>
      <w:r w:rsidR="0000787A" w:rsidRPr="005211B2">
        <w:rPr>
          <w:color w:val="000000"/>
          <w:sz w:val="28"/>
          <w:szCs w:val="28"/>
        </w:rPr>
        <w:t>).</w:t>
      </w:r>
      <w:r w:rsidRPr="005211B2">
        <w:rPr>
          <w:color w:val="000000"/>
          <w:sz w:val="28"/>
          <w:szCs w:val="28"/>
        </w:rPr>
        <w:t xml:space="preserve"> –</w:t>
      </w:r>
      <w:r w:rsidRPr="005211B2">
        <w:rPr>
          <w:color w:val="000000"/>
          <w:sz w:val="28"/>
          <w:szCs w:val="28"/>
          <w:lang w:val="ru-RU"/>
        </w:rPr>
        <w:t xml:space="preserve"> </w:t>
      </w:r>
      <w:r w:rsidRPr="005211B2">
        <w:rPr>
          <w:color w:val="000000"/>
          <w:sz w:val="28"/>
          <w:szCs w:val="28"/>
        </w:rPr>
        <w:t>Аверсэв, 2019</w:t>
      </w:r>
      <w:r w:rsidR="0000787A" w:rsidRPr="005211B2">
        <w:rPr>
          <w:color w:val="000000"/>
          <w:sz w:val="28"/>
          <w:szCs w:val="28"/>
          <w:vertAlign w:val="superscript"/>
        </w:rPr>
        <w:t>;</w:t>
      </w:r>
    </w:p>
    <w:p w14:paraId="25A3F929" w14:textId="702F3C9F" w:rsidR="00B66D69" w:rsidRPr="005211B2" w:rsidRDefault="00B66D69" w:rsidP="00B66D69">
      <w:pPr>
        <w:pStyle w:val="ac"/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 w:rsidRPr="005211B2">
        <w:rPr>
          <w:color w:val="000000"/>
          <w:sz w:val="28"/>
          <w:szCs w:val="28"/>
        </w:rPr>
        <w:t>Сушко А.А. Основы безопасности жизнедеятельности. Правила дорожного движения. Энциклопедия Кота Катафотыча –</w:t>
      </w:r>
      <w:r w:rsidRPr="005211B2">
        <w:rPr>
          <w:color w:val="000000"/>
          <w:sz w:val="28"/>
          <w:szCs w:val="28"/>
          <w:lang w:val="ru-RU"/>
        </w:rPr>
        <w:t xml:space="preserve"> </w:t>
      </w:r>
      <w:r w:rsidRPr="005211B2">
        <w:rPr>
          <w:color w:val="000000"/>
          <w:sz w:val="28"/>
          <w:szCs w:val="28"/>
        </w:rPr>
        <w:t>Жасскон, 2019</w:t>
      </w:r>
      <w:r w:rsidRPr="005211B2">
        <w:rPr>
          <w:color w:val="000000"/>
          <w:sz w:val="28"/>
          <w:szCs w:val="28"/>
          <w:lang w:val="ru-RU"/>
        </w:rPr>
        <w:t xml:space="preserve"> (УНП).</w:t>
      </w:r>
    </w:p>
    <w:p w14:paraId="29881553" w14:textId="77777777" w:rsidR="00901B22" w:rsidRPr="005211B2" w:rsidRDefault="00901B22" w:rsidP="00901B22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Дапаможнікі для вучняў:</w:t>
      </w:r>
    </w:p>
    <w:p w14:paraId="21264A7B" w14:textId="7C53DD36" w:rsidR="00BA086F" w:rsidRPr="0059639F" w:rsidRDefault="00901B22" w:rsidP="00AA2A99">
      <w:pPr>
        <w:shd w:val="clear" w:color="auto" w:fill="FFFFFF"/>
        <w:spacing w:line="240" w:lineRule="auto"/>
        <w:ind w:leftChars="1" w:left="2" w:firstLineChars="251" w:firstLine="703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Левитина Е.И., Одновол Л.А. Чалавек і свет: Мая Радзіма – Беларусь. Основы безопасности жизнедеятельности. 4 класс. Практические задания</w:t>
      </w:r>
      <w:r w:rsidR="0000787A" w:rsidRPr="005211B2">
        <w:rPr>
          <w:sz w:val="28"/>
          <w:szCs w:val="28"/>
        </w:rPr>
        <w:t xml:space="preserve"> (серия «Учимся учиться»).</w:t>
      </w:r>
      <w:r w:rsidRPr="005211B2">
        <w:rPr>
          <w:sz w:val="28"/>
          <w:szCs w:val="28"/>
        </w:rPr>
        <w:t xml:space="preserve"> – Выснова, 2023</w:t>
      </w:r>
      <w:r w:rsidRPr="005211B2">
        <w:rPr>
          <w:sz w:val="28"/>
          <w:szCs w:val="28"/>
          <w:vertAlign w:val="superscript"/>
          <w:lang w:val="ru-RU"/>
        </w:rPr>
        <w:t>1</w:t>
      </w:r>
      <w:r w:rsidR="0000787A" w:rsidRPr="005211B2">
        <w:rPr>
          <w:sz w:val="28"/>
          <w:szCs w:val="28"/>
        </w:rPr>
        <w:t>.</w:t>
      </w:r>
      <w:bookmarkStart w:id="7" w:name="_GoBack"/>
      <w:bookmarkEnd w:id="7"/>
    </w:p>
    <w:p w14:paraId="000000B1" w14:textId="77777777" w:rsidR="00400C8B" w:rsidRPr="00BA086F" w:rsidRDefault="00400C8B" w:rsidP="00AA2A99">
      <w:pPr>
        <w:ind w:leftChars="1" w:left="2" w:firstLineChars="251" w:firstLine="502"/>
        <w:rPr>
          <w:color w:val="000000" w:themeColor="text1"/>
        </w:rPr>
      </w:pPr>
    </w:p>
    <w:sectPr w:rsidR="00400C8B" w:rsidRPr="00BA086F">
      <w:footerReference w:type="even" r:id="rId9"/>
      <w:footerReference w:type="default" r:id="rId10"/>
      <w:pgSz w:w="11906" w:h="16838"/>
      <w:pgMar w:top="851" w:right="567" w:bottom="851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5C289" w14:textId="77777777" w:rsidR="00263C6F" w:rsidRDefault="00263C6F">
      <w:pPr>
        <w:spacing w:line="240" w:lineRule="auto"/>
        <w:ind w:left="0" w:hanging="2"/>
      </w:pPr>
      <w:r>
        <w:separator/>
      </w:r>
    </w:p>
  </w:endnote>
  <w:endnote w:type="continuationSeparator" w:id="0">
    <w:p w14:paraId="12B353A4" w14:textId="77777777" w:rsidR="00263C6F" w:rsidRDefault="00263C6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6" w14:textId="77777777" w:rsidR="00400C8B" w:rsidRDefault="00CA4C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B7" w14:textId="77777777" w:rsidR="00400C8B" w:rsidRDefault="00400C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4" w14:textId="03D1D4A0" w:rsidR="00400C8B" w:rsidRDefault="00CA4C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5211B2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14:paraId="000000B5" w14:textId="77777777" w:rsidR="00400C8B" w:rsidRDefault="00400C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0DFEF" w14:textId="77777777" w:rsidR="00263C6F" w:rsidRDefault="00263C6F">
      <w:pPr>
        <w:spacing w:line="240" w:lineRule="auto"/>
        <w:ind w:left="0" w:hanging="2"/>
      </w:pPr>
      <w:r>
        <w:separator/>
      </w:r>
    </w:p>
  </w:footnote>
  <w:footnote w:type="continuationSeparator" w:id="0">
    <w:p w14:paraId="4F246CF7" w14:textId="77777777" w:rsidR="00263C6F" w:rsidRDefault="00263C6F">
      <w:pPr>
        <w:spacing w:line="240" w:lineRule="auto"/>
        <w:ind w:left="0" w:hanging="2"/>
      </w:pPr>
      <w:r>
        <w:continuationSeparator/>
      </w:r>
    </w:p>
  </w:footnote>
  <w:footnote w:id="1">
    <w:p w14:paraId="44CE7C71" w14:textId="1F3161AE" w:rsidR="00992238" w:rsidRPr="004C428E" w:rsidRDefault="00992238" w:rsidP="00992238">
      <w:pPr>
        <w:pStyle w:val="ad"/>
        <w:ind w:left="0" w:hanging="2"/>
        <w:rPr>
          <w:lang w:val="ru-RU"/>
        </w:rPr>
      </w:pPr>
      <w:r>
        <w:rPr>
          <w:rStyle w:val="af"/>
        </w:rPr>
        <w:footnoteRef/>
      </w:r>
      <w:r>
        <w:t xml:space="preserve"> </w:t>
      </w:r>
      <w:proofErr w:type="spellStart"/>
      <w:r w:rsidRPr="00F638D7">
        <w:rPr>
          <w:lang w:val="ru-RU"/>
        </w:rPr>
        <w:t>Дадатковыя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кампаненты</w:t>
      </w:r>
      <w:proofErr w:type="spellEnd"/>
      <w:r w:rsidRPr="00F638D7">
        <w:rPr>
          <w:lang w:val="ru-RU"/>
        </w:rPr>
        <w:t xml:space="preserve"> </w:t>
      </w:r>
      <w:r>
        <w:rPr>
          <w:lang w:val="ru-RU"/>
        </w:rPr>
        <w:t>ВМК</w:t>
      </w:r>
      <w:r w:rsidR="00D52ADD">
        <w:rPr>
          <w:lang w:val="ru-RU"/>
        </w:rPr>
        <w:t xml:space="preserve"> </w:t>
      </w:r>
      <w:r w:rsidR="00D52ADD" w:rsidRPr="00D52ADD">
        <w:rPr>
          <w:lang w:val="ru-RU"/>
        </w:rPr>
        <w:t xml:space="preserve">для </w:t>
      </w:r>
      <w:proofErr w:type="spellStart"/>
      <w:r w:rsidR="00D52ADD" w:rsidRPr="00D52ADD">
        <w:rPr>
          <w:lang w:val="ru-RU"/>
        </w:rPr>
        <w:t>вучняў</w:t>
      </w:r>
      <w:proofErr w:type="spellEnd"/>
      <w:r w:rsidRPr="00F638D7">
        <w:rPr>
          <w:lang w:val="ru-RU"/>
        </w:rPr>
        <w:t xml:space="preserve">, </w:t>
      </w:r>
      <w:proofErr w:type="spellStart"/>
      <w:r w:rsidRPr="00F638D7">
        <w:rPr>
          <w:lang w:val="ru-RU"/>
        </w:rPr>
        <w:t>якія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маюць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адпаведны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грыф</w:t>
      </w:r>
      <w:proofErr w:type="spellEnd"/>
      <w:r w:rsidRPr="00F638D7">
        <w:rPr>
          <w:lang w:val="ru-RU"/>
        </w:rPr>
        <w:t xml:space="preserve">, але не </w:t>
      </w:r>
      <w:proofErr w:type="spellStart"/>
      <w:r w:rsidRPr="00F638D7">
        <w:rPr>
          <w:lang w:val="ru-RU"/>
        </w:rPr>
        <w:t>з'яўляюцца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абавязковымі</w:t>
      </w:r>
      <w:proofErr w:type="spellEnd"/>
      <w:r w:rsidRPr="00F638D7">
        <w:rPr>
          <w:lang w:val="ru-RU"/>
        </w:rPr>
        <w:t xml:space="preserve"> для </w:t>
      </w:r>
      <w:proofErr w:type="spellStart"/>
      <w:r w:rsidRPr="00F638D7">
        <w:rPr>
          <w:lang w:val="ru-RU"/>
        </w:rPr>
        <w:t>выкарыстання</w:t>
      </w:r>
      <w:proofErr w:type="spellEnd"/>
      <w:r w:rsidRPr="00F638D7">
        <w:rPr>
          <w:lang w:val="ru-RU"/>
        </w:rPr>
        <w:t xml:space="preserve"> ў </w:t>
      </w:r>
      <w:proofErr w:type="spellStart"/>
      <w:r w:rsidRPr="00F638D7">
        <w:rPr>
          <w:lang w:val="ru-RU"/>
        </w:rPr>
        <w:t>адукацыйным</w:t>
      </w:r>
      <w:proofErr w:type="spellEnd"/>
      <w:r w:rsidRPr="00F638D7">
        <w:rPr>
          <w:lang w:val="ru-RU"/>
        </w:rPr>
        <w:t xml:space="preserve"> </w:t>
      </w:r>
      <w:proofErr w:type="spellStart"/>
      <w:r w:rsidRPr="00F638D7">
        <w:rPr>
          <w:lang w:val="ru-RU"/>
        </w:rPr>
        <w:t>працэсе</w:t>
      </w:r>
      <w:proofErr w:type="spellEnd"/>
      <w:r w:rsidRPr="00CF2DDC">
        <w:rPr>
          <w:lang w:val="ru-RU"/>
        </w:rPr>
        <w:t>.</w:t>
      </w:r>
    </w:p>
    <w:p w14:paraId="4088E2E7" w14:textId="77777777" w:rsidR="00992238" w:rsidRPr="002F5785" w:rsidRDefault="00992238" w:rsidP="00992238">
      <w:pPr>
        <w:pStyle w:val="ad"/>
        <w:ind w:left="0" w:hanging="2"/>
        <w:rPr>
          <w:lang w:val="ru-RU"/>
        </w:rPr>
      </w:pPr>
    </w:p>
  </w:footnote>
  <w:footnote w:id="2">
    <w:p w14:paraId="40A209DE" w14:textId="77777777" w:rsidR="0087460A" w:rsidRDefault="0087460A" w:rsidP="0087460A">
      <w:pPr>
        <w:spacing w:line="240" w:lineRule="auto"/>
        <w:ind w:leftChars="0" w:left="2" w:hanging="2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На с. 108 вместо «трохгадовую Машу» нужно читать «трохгадовага Мішу».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5E14"/>
    <w:multiLevelType w:val="hybridMultilevel"/>
    <w:tmpl w:val="E02CA9A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24E47BA3"/>
    <w:multiLevelType w:val="hybridMultilevel"/>
    <w:tmpl w:val="00946F7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621E75B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64CE6CDE"/>
    <w:multiLevelType w:val="hybridMultilevel"/>
    <w:tmpl w:val="8C1A67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7911461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8B"/>
    <w:rsid w:val="0000787A"/>
    <w:rsid w:val="0001181A"/>
    <w:rsid w:val="00017707"/>
    <w:rsid w:val="00054A10"/>
    <w:rsid w:val="00055C42"/>
    <w:rsid w:val="00084A28"/>
    <w:rsid w:val="000B27C2"/>
    <w:rsid w:val="000D0BB1"/>
    <w:rsid w:val="0010620A"/>
    <w:rsid w:val="00117984"/>
    <w:rsid w:val="001227BD"/>
    <w:rsid w:val="00136D4B"/>
    <w:rsid w:val="001568AC"/>
    <w:rsid w:val="00182595"/>
    <w:rsid w:val="00256149"/>
    <w:rsid w:val="00263C6F"/>
    <w:rsid w:val="002658D2"/>
    <w:rsid w:val="00270756"/>
    <w:rsid w:val="002726D5"/>
    <w:rsid w:val="00293471"/>
    <w:rsid w:val="002F5785"/>
    <w:rsid w:val="00385188"/>
    <w:rsid w:val="003C70B9"/>
    <w:rsid w:val="003E746B"/>
    <w:rsid w:val="003F2307"/>
    <w:rsid w:val="003F4D89"/>
    <w:rsid w:val="00400C8B"/>
    <w:rsid w:val="00410E20"/>
    <w:rsid w:val="004175CF"/>
    <w:rsid w:val="00455111"/>
    <w:rsid w:val="00461A77"/>
    <w:rsid w:val="004707C0"/>
    <w:rsid w:val="0049297D"/>
    <w:rsid w:val="004A0848"/>
    <w:rsid w:val="004F3F7F"/>
    <w:rsid w:val="005211B2"/>
    <w:rsid w:val="00522A50"/>
    <w:rsid w:val="00534856"/>
    <w:rsid w:val="005355B7"/>
    <w:rsid w:val="00573386"/>
    <w:rsid w:val="0059639F"/>
    <w:rsid w:val="005C470C"/>
    <w:rsid w:val="00644A1D"/>
    <w:rsid w:val="0068491B"/>
    <w:rsid w:val="00690BD8"/>
    <w:rsid w:val="006B75D8"/>
    <w:rsid w:val="006E68ED"/>
    <w:rsid w:val="006F34E5"/>
    <w:rsid w:val="00711F93"/>
    <w:rsid w:val="0075631C"/>
    <w:rsid w:val="00785F24"/>
    <w:rsid w:val="007C205F"/>
    <w:rsid w:val="007E4A12"/>
    <w:rsid w:val="007E71D4"/>
    <w:rsid w:val="0087460A"/>
    <w:rsid w:val="00901B22"/>
    <w:rsid w:val="009267A1"/>
    <w:rsid w:val="009429DD"/>
    <w:rsid w:val="00985B7F"/>
    <w:rsid w:val="00992238"/>
    <w:rsid w:val="009B3365"/>
    <w:rsid w:val="009C4D3B"/>
    <w:rsid w:val="009D75C0"/>
    <w:rsid w:val="009E63A0"/>
    <w:rsid w:val="009F0277"/>
    <w:rsid w:val="00A57313"/>
    <w:rsid w:val="00A64D35"/>
    <w:rsid w:val="00AA2A99"/>
    <w:rsid w:val="00AB66EC"/>
    <w:rsid w:val="00AC2D56"/>
    <w:rsid w:val="00AC3FD6"/>
    <w:rsid w:val="00B01B20"/>
    <w:rsid w:val="00B62C1B"/>
    <w:rsid w:val="00B66D69"/>
    <w:rsid w:val="00B70AF0"/>
    <w:rsid w:val="00BA086F"/>
    <w:rsid w:val="00C33280"/>
    <w:rsid w:val="00C412F0"/>
    <w:rsid w:val="00C51841"/>
    <w:rsid w:val="00C56531"/>
    <w:rsid w:val="00C97653"/>
    <w:rsid w:val="00CA4C18"/>
    <w:rsid w:val="00CD4F66"/>
    <w:rsid w:val="00D13921"/>
    <w:rsid w:val="00D25DB3"/>
    <w:rsid w:val="00D2782C"/>
    <w:rsid w:val="00D42EAA"/>
    <w:rsid w:val="00D52062"/>
    <w:rsid w:val="00D52ADD"/>
    <w:rsid w:val="00D947B0"/>
    <w:rsid w:val="00DA3C8B"/>
    <w:rsid w:val="00E366E1"/>
    <w:rsid w:val="00E533F7"/>
    <w:rsid w:val="00E732DD"/>
    <w:rsid w:val="00EE16D4"/>
    <w:rsid w:val="00EE376A"/>
    <w:rsid w:val="00F124C8"/>
    <w:rsid w:val="00F36451"/>
    <w:rsid w:val="00F81D97"/>
    <w:rsid w:val="00F91946"/>
    <w:rsid w:val="00FE70A9"/>
    <w:rsid w:val="00F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40B4"/>
  <w15:docId w15:val="{03C35E96-7D43-4F24-BDD0-7A064A7A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01B2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rFonts w:ascii="Calibri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rFonts w:ascii="Calibri" w:hAnsi="Calibri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rFonts w:ascii="Cambria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libri" w:eastAsia="Times New Roman" w:hAnsi="Calibri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Название1"/>
    <w:basedOn w:val="a"/>
    <w:next w:val="a"/>
    <w:pPr>
      <w:keepNext/>
      <w:keepLines/>
      <w:spacing w:before="480" w:after="120"/>
    </w:pPr>
    <w:rPr>
      <w:rFonts w:ascii="Calibri" w:hAnsi="Calibri"/>
      <w:b/>
      <w:bCs/>
      <w:kern w:val="28"/>
      <w:sz w:val="32"/>
      <w:szCs w:val="32"/>
    </w:rPr>
  </w:style>
  <w:style w:type="character" w:customStyle="1" w:styleId="a4">
    <w:name w:val="Название Знак"/>
    <w:rPr>
      <w:rFonts w:ascii="Calibri" w:eastAsia="Times New Roman" w:hAnsi="Calibri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</w:style>
  <w:style w:type="character" w:customStyle="1" w:styleId="a8">
    <w:name w:val="Текст примечания Знак"/>
    <w:basedOn w:val="a0"/>
    <w:link w:val="a7"/>
    <w:uiPriority w:val="99"/>
    <w:semiHidden/>
    <w:rPr>
      <w:position w:val="-1"/>
      <w:lang w:eastAsia="ru-RU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7E71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71D4"/>
    <w:rPr>
      <w:rFonts w:ascii="Segoe UI" w:hAnsi="Segoe UI" w:cs="Segoe UI"/>
      <w:position w:val="-1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4707C0"/>
    <w:pPr>
      <w:ind w:left="720"/>
      <w:contextualSpacing/>
    </w:pPr>
  </w:style>
  <w:style w:type="paragraph" w:styleId="ad">
    <w:name w:val="footnote text"/>
    <w:basedOn w:val="a"/>
    <w:link w:val="ae"/>
    <w:unhideWhenUsed/>
    <w:qFormat/>
    <w:rsid w:val="002F5785"/>
    <w:pPr>
      <w:spacing w:line="240" w:lineRule="auto"/>
    </w:pPr>
  </w:style>
  <w:style w:type="character" w:customStyle="1" w:styleId="ae">
    <w:name w:val="Текст сноски Знак"/>
    <w:basedOn w:val="a0"/>
    <w:link w:val="ad"/>
    <w:rsid w:val="002F5785"/>
    <w:rPr>
      <w:position w:val="-1"/>
      <w:lang w:eastAsia="ru-RU"/>
    </w:rPr>
  </w:style>
  <w:style w:type="character" w:styleId="af">
    <w:name w:val="footnote reference"/>
    <w:basedOn w:val="a0"/>
    <w:uiPriority w:val="99"/>
    <w:semiHidden/>
    <w:unhideWhenUsed/>
    <w:rsid w:val="002F5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e0RnmD0pkP34bVOJ7HqjNOk9HQ==">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FAC0482-CD72-4D1C-852C-9171858FC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Русак</cp:lastModifiedBy>
  <cp:revision>18</cp:revision>
  <dcterms:created xsi:type="dcterms:W3CDTF">2025-08-13T06:03:00Z</dcterms:created>
  <dcterms:modified xsi:type="dcterms:W3CDTF">2026-07-02T07:36:00Z</dcterms:modified>
</cp:coreProperties>
</file>