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736C" w14:textId="04AF128E" w:rsidR="00DE1747" w:rsidRPr="00604EFC" w:rsidRDefault="00604EFC" w:rsidP="001E67A3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30"/>
          <w:szCs w:val="30"/>
          <w:lang w:val="be-BY" w:eastAsia="en-US"/>
        </w:rPr>
      </w:pPr>
      <w:r w:rsidRPr="00604EFC">
        <w:rPr>
          <w:rFonts w:ascii="Times New Roman" w:eastAsia="Calibri" w:hAnsi="Times New Roman"/>
          <w:sz w:val="30"/>
          <w:szCs w:val="30"/>
          <w:lang w:val="be-BY" w:eastAsia="en-US"/>
        </w:rPr>
        <w:t>Дадатак</w:t>
      </w:r>
      <w:r w:rsidR="00DE1747" w:rsidRPr="00604EFC">
        <w:rPr>
          <w:rFonts w:ascii="Times New Roman" w:eastAsia="Calibri" w:hAnsi="Times New Roman"/>
          <w:sz w:val="30"/>
          <w:szCs w:val="30"/>
          <w:lang w:val="be-BY" w:eastAsia="en-US"/>
        </w:rPr>
        <w:t xml:space="preserve"> 1</w:t>
      </w:r>
      <w:r w:rsidR="00731502" w:rsidRPr="00604EFC">
        <w:rPr>
          <w:rFonts w:ascii="Times New Roman" w:eastAsia="Calibri" w:hAnsi="Times New Roman"/>
          <w:sz w:val="30"/>
          <w:szCs w:val="30"/>
          <w:lang w:val="be-BY" w:eastAsia="en-US"/>
        </w:rPr>
        <w:t>5</w:t>
      </w:r>
    </w:p>
    <w:p w14:paraId="75DCE6C6" w14:textId="77777777" w:rsidR="00DE1747" w:rsidRPr="00604EFC" w:rsidRDefault="00DE1747" w:rsidP="001E67A3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30"/>
          <w:szCs w:val="30"/>
          <w:lang w:val="be-BY" w:eastAsia="en-US"/>
        </w:rPr>
      </w:pPr>
    </w:p>
    <w:p w14:paraId="1C0D50C4" w14:textId="77777777" w:rsidR="00604EFC" w:rsidRPr="00604EFC" w:rsidRDefault="00604EFC" w:rsidP="00604EF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caps/>
          <w:color w:val="000000"/>
          <w:sz w:val="30"/>
          <w:szCs w:val="30"/>
          <w:lang w:val="be-BY"/>
        </w:rPr>
      </w:pPr>
      <w:r w:rsidRPr="00604EFC">
        <w:rPr>
          <w:rFonts w:ascii="Times New Roman" w:eastAsia="Calibri" w:hAnsi="Times New Roman"/>
          <w:b/>
          <w:bCs/>
          <w:caps/>
          <w:color w:val="000000"/>
          <w:sz w:val="30"/>
          <w:szCs w:val="30"/>
          <w:lang w:val="be-BY"/>
        </w:rPr>
        <w:t>АСАБЛІВАСЦІ АРГАНІЗАЦЫІ АДУКАЦЫЙНАГА</w:t>
      </w:r>
    </w:p>
    <w:p w14:paraId="45E034D0" w14:textId="77777777" w:rsidR="00604EFC" w:rsidRPr="00604EFC" w:rsidRDefault="00604EFC" w:rsidP="00604EF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caps/>
          <w:color w:val="000000"/>
          <w:sz w:val="30"/>
          <w:szCs w:val="30"/>
          <w:lang w:val="be-BY"/>
        </w:rPr>
      </w:pPr>
      <w:r w:rsidRPr="00604EFC">
        <w:rPr>
          <w:rFonts w:ascii="Times New Roman" w:eastAsia="Calibri" w:hAnsi="Times New Roman"/>
          <w:b/>
          <w:bCs/>
          <w:caps/>
          <w:color w:val="000000"/>
          <w:sz w:val="30"/>
          <w:szCs w:val="30"/>
          <w:lang w:val="be-BY"/>
        </w:rPr>
        <w:t>ПРАЦЭСУ ПРЫ ВЫВУЧЭННІ ВУЧЭБНАГА ПРАДМЕТА</w:t>
      </w:r>
    </w:p>
    <w:p w14:paraId="710AF147" w14:textId="4556DF96" w:rsidR="00D94528" w:rsidRPr="00604EFC" w:rsidRDefault="00604EFC" w:rsidP="00604EF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caps/>
          <w:color w:val="000000"/>
          <w:sz w:val="30"/>
          <w:szCs w:val="30"/>
          <w:lang w:val="be-BY"/>
        </w:rPr>
      </w:pPr>
      <w:r w:rsidRPr="00604EFC">
        <w:rPr>
          <w:rFonts w:ascii="Times New Roman" w:eastAsia="Calibri" w:hAnsi="Times New Roman"/>
          <w:b/>
          <w:bCs/>
          <w:caps/>
          <w:color w:val="000000"/>
          <w:sz w:val="30"/>
          <w:szCs w:val="30"/>
          <w:lang w:val="be-BY"/>
        </w:rPr>
        <w:t>«ФІЗІЧНАЯ КУЛЬТУРА І ЗДАРОЎЕ»</w:t>
      </w:r>
    </w:p>
    <w:p w14:paraId="4BD725E8" w14:textId="77777777" w:rsidR="00D94528" w:rsidRPr="00604EFC" w:rsidRDefault="00D94528" w:rsidP="001E67A3">
      <w:pPr>
        <w:spacing w:after="0" w:line="240" w:lineRule="auto"/>
        <w:ind w:firstLine="709"/>
        <w:jc w:val="right"/>
        <w:rPr>
          <w:rFonts w:ascii="Times New Roman" w:eastAsia="Calibri" w:hAnsi="Times New Roman"/>
          <w:color w:val="000000"/>
          <w:sz w:val="30"/>
          <w:szCs w:val="30"/>
          <w:lang w:val="be-BY"/>
        </w:rPr>
      </w:pPr>
    </w:p>
    <w:p w14:paraId="17D60B87" w14:textId="433BA3C8" w:rsidR="00D94528" w:rsidRPr="00604EFC" w:rsidRDefault="00D94528" w:rsidP="001E67A3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30"/>
          <w:szCs w:val="30"/>
          <w:u w:val="single"/>
          <w:lang w:val="be-BY"/>
        </w:rPr>
      </w:pPr>
      <w:r w:rsidRPr="00604EFC">
        <w:rPr>
          <w:rFonts w:ascii="Times New Roman" w:eastAsia="Calibri" w:hAnsi="Times New Roman"/>
          <w:b/>
          <w:color w:val="000000"/>
          <w:sz w:val="30"/>
          <w:szCs w:val="30"/>
          <w:lang w:val="be-BY"/>
        </w:rPr>
        <w:t>1. </w:t>
      </w:r>
      <w:r w:rsidR="00604EFC" w:rsidRPr="00604EFC">
        <w:rPr>
          <w:rFonts w:ascii="Times New Roman" w:hAnsi="Times New Roman"/>
          <w:b/>
          <w:sz w:val="30"/>
          <w:szCs w:val="30"/>
          <w:u w:val="single"/>
          <w:lang w:val="be-BY"/>
        </w:rPr>
        <w:t>Рэалізацыя выхаваўчага патэнцыялу вучэбнага прадмета</w:t>
      </w:r>
      <w:r w:rsidR="0013442C" w:rsidRPr="00604EFC">
        <w:rPr>
          <w:rFonts w:ascii="Times New Roman" w:hAnsi="Times New Roman"/>
          <w:b/>
          <w:sz w:val="30"/>
          <w:szCs w:val="30"/>
          <w:u w:val="single"/>
          <w:lang w:val="be-BY"/>
        </w:rPr>
        <w:t xml:space="preserve"> «Ф</w:t>
      </w:r>
      <w:r w:rsidR="00604EFC">
        <w:rPr>
          <w:rFonts w:ascii="Times New Roman" w:hAnsi="Times New Roman"/>
          <w:b/>
          <w:sz w:val="30"/>
          <w:szCs w:val="30"/>
          <w:u w:val="single"/>
          <w:lang w:val="be-BY"/>
        </w:rPr>
        <w:t>ізічн</w:t>
      </w:r>
      <w:r w:rsidR="0013442C" w:rsidRPr="00604EFC">
        <w:rPr>
          <w:rFonts w:ascii="Times New Roman" w:hAnsi="Times New Roman"/>
          <w:b/>
          <w:sz w:val="30"/>
          <w:szCs w:val="30"/>
          <w:u w:val="single"/>
          <w:lang w:val="be-BY"/>
        </w:rPr>
        <w:t xml:space="preserve">ая культура </w:t>
      </w:r>
      <w:r w:rsidR="00604EFC">
        <w:rPr>
          <w:rFonts w:ascii="Times New Roman" w:hAnsi="Times New Roman"/>
          <w:b/>
          <w:sz w:val="30"/>
          <w:szCs w:val="30"/>
          <w:u w:val="single"/>
          <w:lang w:val="be-BY"/>
        </w:rPr>
        <w:t>і здароўе</w:t>
      </w:r>
      <w:r w:rsidR="0013442C" w:rsidRPr="00604EFC">
        <w:rPr>
          <w:rFonts w:ascii="Times New Roman" w:hAnsi="Times New Roman"/>
          <w:b/>
          <w:sz w:val="30"/>
          <w:szCs w:val="30"/>
          <w:u w:val="single"/>
          <w:lang w:val="be-BY"/>
        </w:rPr>
        <w:t>»</w:t>
      </w:r>
    </w:p>
    <w:p w14:paraId="022C7424" w14:textId="6A7EB8A1" w:rsidR="007E4456" w:rsidRPr="00604EFC" w:rsidRDefault="00790703" w:rsidP="00CB730A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790703">
        <w:rPr>
          <w:rFonts w:ascii="Times New Roman" w:hAnsi="Times New Roman"/>
          <w:sz w:val="30"/>
          <w:szCs w:val="30"/>
          <w:lang w:val="be-BY"/>
        </w:rPr>
        <w:t>Ад якасці арганізацыі вывучэння вучэбнага прадмета</w:t>
      </w:r>
      <w:r w:rsidR="007E4456" w:rsidRPr="00604EFC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604EFC">
        <w:rPr>
          <w:rFonts w:ascii="Times New Roman" w:hAnsi="Times New Roman"/>
          <w:sz w:val="30"/>
          <w:szCs w:val="30"/>
          <w:lang w:val="be-BY"/>
        </w:rPr>
        <w:t>«Фізічная культура і здароўе»</w:t>
      </w:r>
      <w:r w:rsidR="007E4456" w:rsidRPr="00604EFC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A27F27" w:rsidRPr="00A27F27">
        <w:rPr>
          <w:rFonts w:ascii="Times New Roman" w:hAnsi="Times New Roman"/>
          <w:sz w:val="30"/>
          <w:szCs w:val="30"/>
          <w:lang w:val="be-BY"/>
        </w:rPr>
        <w:t xml:space="preserve">залежыць </w:t>
      </w:r>
      <w:r w:rsidR="00812423">
        <w:rPr>
          <w:rFonts w:ascii="Times New Roman" w:hAnsi="Times New Roman"/>
          <w:sz w:val="30"/>
          <w:szCs w:val="30"/>
          <w:lang w:val="be-BY"/>
        </w:rPr>
        <w:t>вы</w:t>
      </w:r>
      <w:r w:rsidR="00A27F27" w:rsidRPr="00A27F27">
        <w:rPr>
          <w:rFonts w:ascii="Times New Roman" w:hAnsi="Times New Roman"/>
          <w:sz w:val="30"/>
          <w:szCs w:val="30"/>
          <w:lang w:val="be-BY"/>
        </w:rPr>
        <w:t>рашэнне адной з прыярытэтных задач агульнай сярэдняй адукацыі</w:t>
      </w:r>
      <w:r w:rsidR="007E4456" w:rsidRPr="00604EFC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E17F1D" w:rsidRPr="00604EFC">
        <w:rPr>
          <w:rFonts w:ascii="Times New Roman" w:hAnsi="Times New Roman"/>
          <w:sz w:val="30"/>
          <w:szCs w:val="30"/>
          <w:lang w:val="be-BY"/>
        </w:rPr>
        <w:t xml:space="preserve">– </w:t>
      </w:r>
      <w:r w:rsidR="00A27F27" w:rsidRPr="00A27F27">
        <w:rPr>
          <w:rFonts w:ascii="Times New Roman" w:hAnsi="Times New Roman"/>
          <w:sz w:val="30"/>
          <w:szCs w:val="30"/>
          <w:lang w:val="be-BY"/>
        </w:rPr>
        <w:t xml:space="preserve">захаванне і ўмацаванне фізічнага і псіхічнага здароўя </w:t>
      </w:r>
      <w:r w:rsidR="00A27F27">
        <w:rPr>
          <w:rFonts w:ascii="Times New Roman" w:hAnsi="Times New Roman"/>
          <w:sz w:val="30"/>
          <w:szCs w:val="30"/>
          <w:lang w:val="be-BY"/>
        </w:rPr>
        <w:t>вучня</w:t>
      </w:r>
      <w:r w:rsidR="00A27F27" w:rsidRPr="00A27F27">
        <w:rPr>
          <w:rFonts w:ascii="Times New Roman" w:hAnsi="Times New Roman"/>
          <w:sz w:val="30"/>
          <w:szCs w:val="30"/>
          <w:lang w:val="be-BY"/>
        </w:rPr>
        <w:t>ў, выхаванне беражлівых і адказных адносін да ўласнага здароўя і здароўя іншых, фарміраванне гігіенічных навыкаў і здаровага ладу жыцця</w:t>
      </w:r>
      <w:r w:rsidR="007E4456" w:rsidRPr="00604EFC">
        <w:rPr>
          <w:rFonts w:ascii="Times New Roman" w:hAnsi="Times New Roman"/>
          <w:sz w:val="30"/>
          <w:szCs w:val="30"/>
          <w:lang w:val="be-BY"/>
        </w:rPr>
        <w:t xml:space="preserve">. </w:t>
      </w:r>
    </w:p>
    <w:p w14:paraId="4B2151EC" w14:textId="0A124C02" w:rsidR="00CB730A" w:rsidRPr="00604EFC" w:rsidRDefault="001C47F0" w:rsidP="00CB730A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  <w:lang w:val="be-BY"/>
        </w:rPr>
      </w:pPr>
      <w:r w:rsidRPr="001C47F0">
        <w:rPr>
          <w:rFonts w:ascii="Times New Roman" w:eastAsia="Calibri" w:hAnsi="Times New Roman"/>
          <w:sz w:val="30"/>
          <w:szCs w:val="30"/>
          <w:lang w:val="be-BY"/>
        </w:rPr>
        <w:t>Пры вывучэнні кожнай тэмы неабходна ствараць умовы для развіцця ў вучняў настойлівасці, смеласці, самастойнасці ў дасягненні мэты, ініцыятыўнасці, арганізаванасці, дысцыплінаванасці і іншых якасц</w:t>
      </w:r>
      <w:r>
        <w:rPr>
          <w:rFonts w:ascii="Times New Roman" w:eastAsia="Calibri" w:hAnsi="Times New Roman"/>
          <w:sz w:val="30"/>
          <w:szCs w:val="30"/>
          <w:lang w:val="be-BY"/>
        </w:rPr>
        <w:t>ей</w:t>
      </w:r>
      <w:r w:rsidR="00CB730A" w:rsidRPr="00604EFC">
        <w:rPr>
          <w:rFonts w:ascii="Times New Roman" w:eastAsia="Calibri" w:hAnsi="Times New Roman"/>
          <w:sz w:val="30"/>
          <w:szCs w:val="30"/>
          <w:lang w:val="be-BY"/>
        </w:rPr>
        <w:t>.</w:t>
      </w:r>
    </w:p>
    <w:p w14:paraId="11852DD4" w14:textId="43741D1A" w:rsidR="007160B1" w:rsidRPr="00604EFC" w:rsidRDefault="00AC5966" w:rsidP="008D333C">
      <w:pPr>
        <w:autoSpaceDE w:val="0"/>
        <w:adjustRightInd w:val="0"/>
        <w:spacing w:after="0" w:line="240" w:lineRule="auto"/>
        <w:ind w:firstLine="709"/>
        <w:jc w:val="both"/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</w:pPr>
      <w:r w:rsidRPr="00604EFC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u w:val="none"/>
          <w:lang w:val="be-BY"/>
        </w:rPr>
        <w:t>2</w:t>
      </w:r>
      <w:r w:rsidR="007160B1" w:rsidRPr="00604EFC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u w:val="none"/>
          <w:lang w:val="be-BY"/>
        </w:rPr>
        <w:t>.</w:t>
      </w:r>
      <w:r w:rsidR="007160B1" w:rsidRP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 xml:space="preserve"> </w:t>
      </w:r>
      <w:r w:rsidR="001C47F0" w:rsidRPr="001C47F0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Бяспека арганізацыі адукацыйнага працэсу</w:t>
      </w:r>
      <w:r w:rsidR="007160B1" w:rsidRP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 xml:space="preserve"> </w:t>
      </w:r>
    </w:p>
    <w:p w14:paraId="5AD256FC" w14:textId="01EE1F22" w:rsidR="0063435E" w:rsidRPr="00604EFC" w:rsidRDefault="00550A7F" w:rsidP="0063435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550A7F">
        <w:rPr>
          <w:rFonts w:ascii="Times New Roman" w:hAnsi="Times New Roman" w:cs="Times New Roman"/>
          <w:sz w:val="30"/>
          <w:szCs w:val="30"/>
          <w:lang w:val="be-BY"/>
        </w:rPr>
        <w:t>Бяспечныя ўмовы пры правядзенні вучэбных заняткаў па вучэбным прадмеце</w:t>
      </w:r>
      <w:r w:rsidR="00A637E4" w:rsidRPr="00604EFC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604EFC">
        <w:rPr>
          <w:rFonts w:ascii="Times New Roman" w:hAnsi="Times New Roman" w:cs="Times New Roman"/>
          <w:sz w:val="30"/>
          <w:szCs w:val="30"/>
          <w:lang w:val="be-BY"/>
        </w:rPr>
        <w:t>«Фізічная культура і здароўе»</w:t>
      </w:r>
      <w:r w:rsidR="0063435E" w:rsidRPr="00604EFC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r w:rsidRPr="00550A7F">
        <w:rPr>
          <w:rFonts w:ascii="Times New Roman" w:hAnsi="Times New Roman" w:cs="Times New Roman"/>
          <w:sz w:val="30"/>
          <w:szCs w:val="30"/>
          <w:lang w:val="be-BY"/>
        </w:rPr>
        <w:t xml:space="preserve">факультатыўных заняткаў спартыўнай накіраванасці забяспечваюцца ў адпаведнасці з </w:t>
      </w:r>
      <w:r>
        <w:rPr>
          <w:rFonts w:ascii="Times New Roman" w:hAnsi="Times New Roman" w:cs="Times New Roman"/>
          <w:sz w:val="30"/>
          <w:szCs w:val="30"/>
          <w:lang w:val="be-BY"/>
        </w:rPr>
        <w:t>П</w:t>
      </w:r>
      <w:r w:rsidRPr="00550A7F">
        <w:rPr>
          <w:rFonts w:ascii="Times New Roman" w:hAnsi="Times New Roman" w:cs="Times New Roman"/>
          <w:sz w:val="30"/>
          <w:szCs w:val="30"/>
          <w:lang w:val="be-BY"/>
        </w:rPr>
        <w:t>равіламі бяспекі правядзення заняткаў фізічнай культурай і спортам, зацверджанымі Міністэрствам спорту</w:t>
      </w:r>
      <w:r w:rsidR="0063435E" w:rsidRPr="00604EFC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9814F70" w14:textId="4A2582B5" w:rsidR="00B724A8" w:rsidRPr="00604EFC" w:rsidRDefault="001A232B" w:rsidP="0063435E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1A232B">
        <w:rPr>
          <w:rFonts w:ascii="Times New Roman" w:hAnsi="Times New Roman"/>
          <w:sz w:val="30"/>
          <w:szCs w:val="30"/>
          <w:lang w:val="be-BY"/>
        </w:rPr>
        <w:t xml:space="preserve">Адказнасць за жыццё і </w:t>
      </w:r>
      <w:r>
        <w:rPr>
          <w:rFonts w:ascii="Times New Roman" w:hAnsi="Times New Roman"/>
          <w:sz w:val="30"/>
          <w:szCs w:val="30"/>
          <w:lang w:val="be-BY"/>
        </w:rPr>
        <w:t>з</w:t>
      </w:r>
      <w:r w:rsidRPr="001A232B">
        <w:rPr>
          <w:rFonts w:ascii="Times New Roman" w:hAnsi="Times New Roman"/>
          <w:sz w:val="30"/>
          <w:szCs w:val="30"/>
          <w:lang w:val="be-BY"/>
        </w:rPr>
        <w:t xml:space="preserve">дароўе вучняў пры правядзенні вучэбных заняткаў па вучэбным прадмеце </w:t>
      </w:r>
      <w:r w:rsidR="00604EFC">
        <w:rPr>
          <w:rFonts w:ascii="Times New Roman" w:hAnsi="Times New Roman"/>
          <w:sz w:val="30"/>
          <w:szCs w:val="30"/>
          <w:lang w:val="be-BY"/>
        </w:rPr>
        <w:t>«Фізічная культура і здароўе»</w:t>
      </w:r>
      <w:r w:rsidR="00B724A8" w:rsidRPr="00604EFC">
        <w:rPr>
          <w:rFonts w:ascii="Times New Roman" w:hAnsi="Times New Roman"/>
          <w:sz w:val="30"/>
          <w:szCs w:val="30"/>
          <w:lang w:val="be-BY"/>
        </w:rPr>
        <w:t xml:space="preserve">, </w:t>
      </w:r>
      <w:r w:rsidRPr="001A232B">
        <w:rPr>
          <w:rFonts w:ascii="Times New Roman" w:hAnsi="Times New Roman"/>
          <w:sz w:val="30"/>
          <w:szCs w:val="30"/>
          <w:lang w:val="be-BY"/>
        </w:rPr>
        <w:t>факультатыўных заняткаў спартыўнай накіраванасці нясе настаўнік, які праводзіць занят</w:t>
      </w:r>
      <w:r w:rsidR="00812423">
        <w:rPr>
          <w:rFonts w:ascii="Times New Roman" w:hAnsi="Times New Roman"/>
          <w:sz w:val="30"/>
          <w:szCs w:val="30"/>
          <w:lang w:val="be-BY"/>
        </w:rPr>
        <w:t>кі</w:t>
      </w:r>
      <w:r w:rsidRPr="001A232B">
        <w:rPr>
          <w:rFonts w:ascii="Times New Roman" w:hAnsi="Times New Roman"/>
          <w:sz w:val="30"/>
          <w:szCs w:val="30"/>
          <w:lang w:val="be-BY"/>
        </w:rPr>
        <w:t xml:space="preserve"> з </w:t>
      </w:r>
      <w:r>
        <w:rPr>
          <w:rFonts w:ascii="Times New Roman" w:hAnsi="Times New Roman"/>
          <w:sz w:val="30"/>
          <w:szCs w:val="30"/>
          <w:lang w:val="be-BY"/>
        </w:rPr>
        <w:t>вучня</w:t>
      </w:r>
      <w:r w:rsidRPr="001A232B">
        <w:rPr>
          <w:rFonts w:ascii="Times New Roman" w:hAnsi="Times New Roman"/>
          <w:sz w:val="30"/>
          <w:szCs w:val="30"/>
          <w:lang w:val="be-BY"/>
        </w:rPr>
        <w:t>мі</w:t>
      </w:r>
      <w:r w:rsidR="00B724A8" w:rsidRPr="00604EFC">
        <w:rPr>
          <w:rFonts w:ascii="Times New Roman" w:hAnsi="Times New Roman"/>
          <w:sz w:val="30"/>
          <w:szCs w:val="30"/>
          <w:lang w:val="be-BY"/>
        </w:rPr>
        <w:t xml:space="preserve">. </w:t>
      </w:r>
      <w:r w:rsidRPr="001A232B">
        <w:rPr>
          <w:rFonts w:ascii="Times New Roman" w:hAnsi="Times New Roman"/>
          <w:sz w:val="30"/>
          <w:szCs w:val="30"/>
          <w:lang w:val="be-BY"/>
        </w:rPr>
        <w:t>Настаўнік фізічнай культуры абавязаны праводзіць заняткі ў строгай адпаведнасці з</w:t>
      </w:r>
      <w:r w:rsidR="00B724A8" w:rsidRPr="00604EFC">
        <w:rPr>
          <w:rFonts w:ascii="Times New Roman" w:hAnsi="Times New Roman"/>
          <w:sz w:val="30"/>
          <w:szCs w:val="30"/>
          <w:lang w:val="be-BY"/>
        </w:rPr>
        <w:t xml:space="preserve"> </w:t>
      </w:r>
      <w:bookmarkStart w:id="0" w:name="_Hlk237863853"/>
      <w:r w:rsidRPr="001A232B">
        <w:rPr>
          <w:rFonts w:ascii="Times New Roman" w:hAnsi="Times New Roman"/>
          <w:sz w:val="30"/>
          <w:szCs w:val="30"/>
          <w:lang w:val="be-BY"/>
        </w:rPr>
        <w:t>Правіламі бяспечнага правядзення вучэбных заняткаў па вучэбным прадмеце</w:t>
      </w:r>
      <w:r w:rsidR="00F80F5E" w:rsidRPr="00604EFC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604EFC">
        <w:rPr>
          <w:rFonts w:ascii="Times New Roman" w:hAnsi="Times New Roman"/>
          <w:sz w:val="30"/>
          <w:szCs w:val="30"/>
          <w:lang w:val="be-BY"/>
        </w:rPr>
        <w:t>«Фізічная культура і здароўе»</w:t>
      </w:r>
      <w:r w:rsidR="00F80F5E" w:rsidRPr="00604EFC">
        <w:rPr>
          <w:rFonts w:ascii="Times New Roman" w:hAnsi="Times New Roman"/>
          <w:sz w:val="30"/>
          <w:szCs w:val="30"/>
          <w:lang w:val="be-BY"/>
        </w:rPr>
        <w:t xml:space="preserve">, </w:t>
      </w:r>
      <w:bookmarkEnd w:id="0"/>
      <w:r w:rsidRPr="001A232B">
        <w:rPr>
          <w:rFonts w:ascii="Times New Roman" w:hAnsi="Times New Roman"/>
          <w:sz w:val="30"/>
          <w:szCs w:val="30"/>
          <w:lang w:val="be-BY"/>
        </w:rPr>
        <w:t>факультатыўных заняткаў спартыўнай накіраванасці</w:t>
      </w:r>
      <w:r w:rsidR="00F80F5E" w:rsidRPr="00604EFC">
        <w:rPr>
          <w:rFonts w:ascii="Times New Roman" w:hAnsi="Times New Roman"/>
          <w:sz w:val="30"/>
          <w:szCs w:val="30"/>
          <w:lang w:val="be-BY"/>
        </w:rPr>
        <w:t>,</w:t>
      </w:r>
      <w:r w:rsidR="00041A35" w:rsidRPr="00604EFC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1A232B">
        <w:rPr>
          <w:rFonts w:ascii="Times New Roman" w:hAnsi="Times New Roman"/>
          <w:sz w:val="30"/>
          <w:szCs w:val="30"/>
          <w:lang w:val="be-BY"/>
        </w:rPr>
        <w:t xml:space="preserve">распрацаванымі </w:t>
      </w:r>
      <w:r>
        <w:rPr>
          <w:rFonts w:ascii="Times New Roman" w:hAnsi="Times New Roman"/>
          <w:sz w:val="30"/>
          <w:szCs w:val="30"/>
          <w:lang w:val="be-BY"/>
        </w:rPr>
        <w:t>ў</w:t>
      </w:r>
      <w:r w:rsidRPr="001A232B">
        <w:rPr>
          <w:rFonts w:ascii="Times New Roman" w:hAnsi="Times New Roman"/>
          <w:sz w:val="30"/>
          <w:szCs w:val="30"/>
          <w:lang w:val="be-BY"/>
        </w:rPr>
        <w:t>становай адукацыі і прынятымі ва ўстаноўленым парадку</w:t>
      </w:r>
      <w:r w:rsidR="00041A35" w:rsidRPr="00604EFC">
        <w:rPr>
          <w:rFonts w:ascii="Times New Roman" w:hAnsi="Times New Roman"/>
          <w:sz w:val="30"/>
          <w:szCs w:val="30"/>
          <w:lang w:val="be-BY"/>
        </w:rPr>
        <w:t>.</w:t>
      </w:r>
    </w:p>
    <w:p w14:paraId="25B25C7B" w14:textId="45EE819B" w:rsidR="00F80F5E" w:rsidRPr="00604EFC" w:rsidRDefault="001A232B" w:rsidP="00EA784E">
      <w:pPr>
        <w:spacing w:after="0" w:line="280" w:lineRule="exact"/>
        <w:contextualSpacing/>
        <w:jc w:val="both"/>
        <w:rPr>
          <w:rFonts w:ascii="Times New Roman" w:hAnsi="Times New Roman"/>
          <w:b/>
          <w:bCs/>
          <w:i/>
          <w:iCs/>
          <w:sz w:val="30"/>
          <w:szCs w:val="30"/>
          <w:lang w:val="be-BY"/>
        </w:rPr>
      </w:pPr>
      <w:r>
        <w:rPr>
          <w:rFonts w:ascii="Times New Roman" w:hAnsi="Times New Roman"/>
          <w:b/>
          <w:bCs/>
          <w:i/>
          <w:iCs/>
          <w:sz w:val="30"/>
          <w:szCs w:val="30"/>
          <w:lang w:val="be-BY"/>
        </w:rPr>
        <w:t>Для даведкі</w:t>
      </w:r>
      <w:r w:rsidR="00F80F5E" w:rsidRPr="00604EFC">
        <w:rPr>
          <w:rFonts w:ascii="Times New Roman" w:hAnsi="Times New Roman"/>
          <w:b/>
          <w:bCs/>
          <w:i/>
          <w:iCs/>
          <w:sz w:val="30"/>
          <w:szCs w:val="30"/>
          <w:lang w:val="be-BY"/>
        </w:rPr>
        <w:t>:</w:t>
      </w:r>
    </w:p>
    <w:p w14:paraId="525FF7EF" w14:textId="1C144248" w:rsidR="0063435E" w:rsidRPr="00604EFC" w:rsidRDefault="00DD22F7" w:rsidP="00EA784E">
      <w:pPr>
        <w:spacing w:after="0" w:line="280" w:lineRule="exact"/>
        <w:ind w:left="709" w:firstLine="425"/>
        <w:contextualSpacing/>
        <w:jc w:val="both"/>
        <w:rPr>
          <w:rStyle w:val="a8"/>
          <w:rFonts w:ascii="Times New Roman" w:hAnsi="Times New Roman"/>
          <w:i/>
          <w:iCs/>
          <w:color w:val="auto"/>
          <w:sz w:val="30"/>
          <w:szCs w:val="30"/>
          <w:lang w:val="be-BY"/>
        </w:rPr>
      </w:pPr>
      <w:r w:rsidRPr="00DD22F7">
        <w:rPr>
          <w:rFonts w:ascii="Times New Roman" w:hAnsi="Times New Roman"/>
          <w:i/>
          <w:iCs/>
          <w:sz w:val="30"/>
          <w:szCs w:val="30"/>
          <w:lang w:val="be-BY"/>
        </w:rPr>
        <w:t xml:space="preserve">Пры распрацоўцы </w:t>
      </w:r>
      <w:r>
        <w:rPr>
          <w:rFonts w:ascii="Times New Roman" w:hAnsi="Times New Roman"/>
          <w:i/>
          <w:iCs/>
          <w:sz w:val="30"/>
          <w:szCs w:val="30"/>
          <w:lang w:val="be-BY"/>
        </w:rPr>
        <w:t>П</w:t>
      </w:r>
      <w:r w:rsidRPr="00DD22F7">
        <w:rPr>
          <w:rFonts w:ascii="Times New Roman" w:hAnsi="Times New Roman"/>
          <w:i/>
          <w:iCs/>
          <w:sz w:val="30"/>
          <w:szCs w:val="30"/>
          <w:lang w:val="be-BY"/>
        </w:rPr>
        <w:t>равіл бяспечнага правядзення вучэбных заняткаў па вучэбным прадмеце</w:t>
      </w:r>
      <w:r w:rsidR="00F80F5E" w:rsidRPr="00604EFC">
        <w:rPr>
          <w:rFonts w:ascii="Times New Roman" w:hAnsi="Times New Roman"/>
          <w:i/>
          <w:iCs/>
          <w:sz w:val="30"/>
          <w:szCs w:val="30"/>
          <w:lang w:val="be-BY"/>
        </w:rPr>
        <w:t xml:space="preserve"> </w:t>
      </w:r>
      <w:r w:rsidR="00604EFC">
        <w:rPr>
          <w:rFonts w:ascii="Times New Roman" w:hAnsi="Times New Roman"/>
          <w:i/>
          <w:iCs/>
          <w:sz w:val="30"/>
          <w:szCs w:val="30"/>
          <w:lang w:val="be-BY"/>
        </w:rPr>
        <w:t>«Фізічная культура і здароўе»</w:t>
      </w:r>
      <w:r w:rsidR="00F80F5E" w:rsidRPr="00604EFC">
        <w:rPr>
          <w:rFonts w:ascii="Times New Roman" w:hAnsi="Times New Roman"/>
          <w:i/>
          <w:iCs/>
          <w:sz w:val="30"/>
          <w:szCs w:val="30"/>
          <w:lang w:val="be-BY"/>
        </w:rPr>
        <w:t xml:space="preserve">, </w:t>
      </w:r>
      <w:r w:rsidR="006522CD" w:rsidRPr="006522CD">
        <w:rPr>
          <w:rFonts w:ascii="Times New Roman" w:hAnsi="Times New Roman"/>
          <w:i/>
          <w:iCs/>
          <w:sz w:val="30"/>
          <w:szCs w:val="30"/>
          <w:lang w:val="be-BY"/>
        </w:rPr>
        <w:t>факультатыўных заняткаў спартыўнай накіраванасці рэкамендуецца выкарыстоўваць Метадычныя рэкамендацыі па стварэнні ўмоў і забеспячэнні бяспекі на фізкультурна-спартыўных збудаваннях устаноў адукацыі пры занятках фізічнай культурай і спортам</w:t>
      </w:r>
      <w:r w:rsidR="0063435E" w:rsidRPr="00604EFC">
        <w:rPr>
          <w:rFonts w:ascii="Times New Roman" w:hAnsi="Times New Roman"/>
          <w:i/>
          <w:iCs/>
          <w:sz w:val="30"/>
          <w:szCs w:val="30"/>
          <w:lang w:val="be-BY"/>
        </w:rPr>
        <w:t xml:space="preserve"> (</w:t>
      </w:r>
      <w:bookmarkStart w:id="1" w:name="_Hlk201159369"/>
      <w:r w:rsidR="006522CD" w:rsidRPr="006522CD">
        <w:rPr>
          <w:rFonts w:ascii="Times New Roman" w:hAnsi="Times New Roman"/>
          <w:i/>
          <w:iCs/>
          <w:sz w:val="30"/>
          <w:szCs w:val="30"/>
          <w:lang w:val="be-BY"/>
        </w:rPr>
        <w:t xml:space="preserve">размешчаны на сайце Рэспубліканскага цэнтра фізічнага выхавання і спорту </w:t>
      </w:r>
      <w:r w:rsidR="006522CD">
        <w:rPr>
          <w:rFonts w:ascii="Times New Roman" w:hAnsi="Times New Roman"/>
          <w:i/>
          <w:iCs/>
          <w:sz w:val="30"/>
          <w:szCs w:val="30"/>
          <w:lang w:val="be-BY"/>
        </w:rPr>
        <w:t>вучня</w:t>
      </w:r>
      <w:r w:rsidR="006522CD" w:rsidRPr="006522CD">
        <w:rPr>
          <w:rFonts w:ascii="Times New Roman" w:hAnsi="Times New Roman"/>
          <w:i/>
          <w:iCs/>
          <w:sz w:val="30"/>
          <w:szCs w:val="30"/>
          <w:lang w:val="be-BY"/>
        </w:rPr>
        <w:t>ў і студэнтаў</w:t>
      </w:r>
      <w:r w:rsidR="00EA784E" w:rsidRPr="00604EFC">
        <w:rPr>
          <w:rStyle w:val="a8"/>
          <w:rFonts w:ascii="Times New Roman" w:hAnsi="Times New Roman"/>
          <w:i/>
          <w:iCs/>
          <w:sz w:val="28"/>
          <w:szCs w:val="28"/>
          <w:u w:val="none"/>
          <w:lang w:val="be-BY"/>
        </w:rPr>
        <w:t xml:space="preserve">: </w:t>
      </w:r>
      <w:bookmarkEnd w:id="1"/>
      <w:r w:rsidR="00200729" w:rsidRPr="00604EFC">
        <w:rPr>
          <w:rFonts w:ascii="Times New Roman" w:hAnsi="Times New Roman"/>
          <w:i/>
          <w:iCs/>
          <w:color w:val="0000FF"/>
          <w:sz w:val="28"/>
          <w:szCs w:val="28"/>
          <w:u w:val="single"/>
          <w:lang w:val="be-BY"/>
        </w:rPr>
        <w:t>https://sporteducation.by/</w:t>
      </w:r>
      <w:r w:rsidR="00200729" w:rsidRPr="00604EFC">
        <w:rPr>
          <w:rFonts w:ascii="Times New Roman" w:hAnsi="Times New Roman"/>
          <w:i/>
          <w:iCs/>
          <w:color w:val="0000FF"/>
          <w:sz w:val="28"/>
          <w:szCs w:val="28"/>
          <w:lang w:val="be-BY"/>
        </w:rPr>
        <w:t xml:space="preserve"> </w:t>
      </w:r>
      <w:hyperlink r:id="rId8" w:history="1">
        <w:r w:rsidR="00200729" w:rsidRPr="00604EFC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>Д</w:t>
        </w:r>
        <w:r w:rsidR="00C3754A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>а</w:t>
        </w:r>
        <w:r w:rsidR="00200729" w:rsidRPr="00604EFC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 xml:space="preserve">кументы / </w:t>
        </w:r>
        <w:r w:rsidR="00C3754A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>І</w:t>
        </w:r>
        <w:r w:rsidR="00200729" w:rsidRPr="00604EFC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>нструкт</w:t>
        </w:r>
        <w:r w:rsidR="00C3754A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>ыўна</w:t>
        </w:r>
        <w:r w:rsidR="00200729" w:rsidRPr="00604EFC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>-мет</w:t>
        </w:r>
        <w:r w:rsidR="00C3754A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>адычныя</w:t>
        </w:r>
        <w:r w:rsidR="00200729" w:rsidRPr="00604EFC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 xml:space="preserve"> п</w:t>
        </w:r>
        <w:r w:rsidR="00C3754A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>і</w:t>
        </w:r>
        <w:r w:rsidR="00200729" w:rsidRPr="00604EFC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>сьм</w:t>
        </w:r>
        <w:r w:rsidR="00C3754A">
          <w:rPr>
            <w:rStyle w:val="a8"/>
            <w:rFonts w:ascii="Times New Roman" w:hAnsi="Times New Roman"/>
            <w:i/>
            <w:iCs/>
            <w:sz w:val="28"/>
            <w:szCs w:val="28"/>
            <w:lang w:val="be-BY"/>
          </w:rPr>
          <w:t>ы</w:t>
        </w:r>
      </w:hyperlink>
      <w:r w:rsidR="00812423" w:rsidRPr="00812423">
        <w:rPr>
          <w:rFonts w:ascii="Times New Roman" w:hAnsi="Times New Roman"/>
          <w:i/>
          <w:iCs/>
          <w:sz w:val="30"/>
          <w:szCs w:val="30"/>
          <w:lang w:val="be-BY"/>
        </w:rPr>
        <w:t>)</w:t>
      </w:r>
      <w:r w:rsidR="00200729" w:rsidRPr="00604EFC">
        <w:rPr>
          <w:rFonts w:ascii="Times New Roman" w:hAnsi="Times New Roman"/>
          <w:i/>
          <w:iCs/>
          <w:color w:val="0000FF"/>
          <w:sz w:val="28"/>
          <w:szCs w:val="28"/>
          <w:lang w:val="be-BY"/>
        </w:rPr>
        <w:t>.</w:t>
      </w:r>
    </w:p>
    <w:p w14:paraId="349E39CA" w14:textId="1F19E933" w:rsidR="0063435E" w:rsidRPr="00604EFC" w:rsidRDefault="000D5969" w:rsidP="006343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0D5969">
        <w:rPr>
          <w:rFonts w:ascii="Times New Roman" w:eastAsia="Calibri" w:hAnsi="Times New Roman"/>
          <w:sz w:val="30"/>
          <w:szCs w:val="30"/>
          <w:lang w:val="be-BY"/>
        </w:rPr>
        <w:t>Перш</w:t>
      </w:r>
      <w:r>
        <w:rPr>
          <w:rFonts w:ascii="Times New Roman" w:eastAsia="Calibri" w:hAnsi="Times New Roman"/>
          <w:sz w:val="30"/>
          <w:szCs w:val="30"/>
          <w:lang w:val="be-BY"/>
        </w:rPr>
        <w:t>ыя</w:t>
      </w:r>
      <w:r w:rsidRPr="000D5969">
        <w:rPr>
          <w:rFonts w:ascii="Times New Roman" w:eastAsia="Calibri" w:hAnsi="Times New Roman"/>
          <w:sz w:val="30"/>
          <w:szCs w:val="30"/>
          <w:lang w:val="be-BY"/>
        </w:rPr>
        <w:t xml:space="preserve"> </w:t>
      </w:r>
      <w:r>
        <w:rPr>
          <w:rFonts w:ascii="Times New Roman" w:eastAsia="Calibri" w:hAnsi="Times New Roman"/>
          <w:sz w:val="30"/>
          <w:szCs w:val="30"/>
          <w:lang w:val="be-BY"/>
        </w:rPr>
        <w:t>вучэбныя</w:t>
      </w:r>
      <w:r w:rsidRPr="000D5969">
        <w:rPr>
          <w:rFonts w:ascii="Times New Roman" w:eastAsia="Calibri" w:hAnsi="Times New Roman"/>
          <w:sz w:val="30"/>
          <w:szCs w:val="30"/>
          <w:lang w:val="be-BY"/>
        </w:rPr>
        <w:t xml:space="preserve"> занят</w:t>
      </w:r>
      <w:r>
        <w:rPr>
          <w:rFonts w:ascii="Times New Roman" w:eastAsia="Calibri" w:hAnsi="Times New Roman"/>
          <w:sz w:val="30"/>
          <w:szCs w:val="30"/>
          <w:lang w:val="be-BY"/>
        </w:rPr>
        <w:t>кі</w:t>
      </w:r>
      <w:r w:rsidRPr="000D5969">
        <w:rPr>
          <w:rFonts w:ascii="Times New Roman" w:eastAsia="Calibri" w:hAnsi="Times New Roman"/>
          <w:sz w:val="30"/>
          <w:szCs w:val="30"/>
          <w:lang w:val="be-BY"/>
        </w:rPr>
        <w:t xml:space="preserve"> </w:t>
      </w:r>
      <w:r>
        <w:rPr>
          <w:rFonts w:ascii="Times New Roman" w:eastAsia="Calibri" w:hAnsi="Times New Roman"/>
          <w:sz w:val="30"/>
          <w:szCs w:val="30"/>
          <w:lang w:val="be-BY"/>
        </w:rPr>
        <w:t>ў</w:t>
      </w:r>
      <w:r w:rsidRPr="000D5969">
        <w:rPr>
          <w:rFonts w:ascii="Times New Roman" w:eastAsia="Calibri" w:hAnsi="Times New Roman"/>
          <w:sz w:val="30"/>
          <w:szCs w:val="30"/>
          <w:lang w:val="be-BY"/>
        </w:rPr>
        <w:t xml:space="preserve"> кожнай чвэрці, а таксама вывучэнне кожнай тэмы вучэбнай праграмы ва ўсіх класах павінн</w:t>
      </w:r>
      <w:r w:rsidR="00812423">
        <w:rPr>
          <w:rFonts w:ascii="Times New Roman" w:eastAsia="Calibri" w:hAnsi="Times New Roman"/>
          <w:sz w:val="30"/>
          <w:szCs w:val="30"/>
          <w:lang w:val="be-BY"/>
        </w:rPr>
        <w:t>ы</w:t>
      </w:r>
      <w:r w:rsidRPr="000D5969">
        <w:rPr>
          <w:rFonts w:ascii="Times New Roman" w:eastAsia="Calibri" w:hAnsi="Times New Roman"/>
          <w:sz w:val="30"/>
          <w:szCs w:val="30"/>
          <w:lang w:val="be-BY"/>
        </w:rPr>
        <w:t xml:space="preserve"> пачынацца з навучання </w:t>
      </w:r>
      <w:r w:rsidR="00B52EFC">
        <w:rPr>
          <w:rFonts w:ascii="Times New Roman" w:eastAsia="Calibri" w:hAnsi="Times New Roman"/>
          <w:sz w:val="30"/>
          <w:szCs w:val="30"/>
          <w:lang w:val="be-BY"/>
        </w:rPr>
        <w:t>вучняў</w:t>
      </w:r>
      <w:r w:rsidRPr="000D5969">
        <w:rPr>
          <w:rFonts w:ascii="Times New Roman" w:eastAsia="Calibri" w:hAnsi="Times New Roman"/>
          <w:sz w:val="30"/>
          <w:szCs w:val="30"/>
          <w:lang w:val="be-BY"/>
        </w:rPr>
        <w:t xml:space="preserve"> правілам бяспечных паводзін на ўроку з улікам </w:t>
      </w:r>
      <w:r w:rsidRPr="000D5969">
        <w:rPr>
          <w:rFonts w:ascii="Times New Roman" w:eastAsia="Calibri" w:hAnsi="Times New Roman"/>
          <w:sz w:val="30"/>
          <w:szCs w:val="30"/>
          <w:lang w:val="be-BY"/>
        </w:rPr>
        <w:lastRenderedPageBreak/>
        <w:t xml:space="preserve">матэрыялу, </w:t>
      </w:r>
      <w:r w:rsidR="00812423">
        <w:rPr>
          <w:rFonts w:ascii="Times New Roman" w:eastAsia="Calibri" w:hAnsi="Times New Roman"/>
          <w:sz w:val="30"/>
          <w:szCs w:val="30"/>
          <w:lang w:val="be-BY"/>
        </w:rPr>
        <w:t xml:space="preserve">які вывучаецца, </w:t>
      </w:r>
      <w:r w:rsidRPr="000D5969">
        <w:rPr>
          <w:rFonts w:ascii="Times New Roman" w:eastAsia="Calibri" w:hAnsi="Times New Roman"/>
          <w:sz w:val="30"/>
          <w:szCs w:val="30"/>
          <w:lang w:val="be-BY"/>
        </w:rPr>
        <w:t>пра што ў класным журнале робіцца адпаведны запіс</w:t>
      </w:r>
      <w:r w:rsidR="0063435E" w:rsidRPr="00604EFC">
        <w:rPr>
          <w:rFonts w:ascii="Times New Roman" w:hAnsi="Times New Roman"/>
          <w:color w:val="000000"/>
          <w:sz w:val="30"/>
          <w:szCs w:val="30"/>
          <w:lang w:val="be-BY"/>
        </w:rPr>
        <w:t xml:space="preserve">. </w:t>
      </w:r>
    </w:p>
    <w:p w14:paraId="48E82F5C" w14:textId="6C2F5A24" w:rsidR="002240D9" w:rsidRPr="00604EFC" w:rsidRDefault="00DA72BB" w:rsidP="002240D9">
      <w:pPr>
        <w:autoSpaceDE w:val="0"/>
        <w:adjustRightInd w:val="0"/>
        <w:spacing w:after="0" w:line="240" w:lineRule="auto"/>
        <w:ind w:firstLine="709"/>
        <w:jc w:val="both"/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</w:pPr>
      <w:r w:rsidRPr="00604EFC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u w:val="none"/>
          <w:lang w:val="be-BY"/>
        </w:rPr>
        <w:t>3</w:t>
      </w:r>
      <w:r w:rsidR="002240D9" w:rsidRPr="00604EFC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u w:val="none"/>
          <w:lang w:val="be-BY"/>
        </w:rPr>
        <w:t>.</w:t>
      </w:r>
      <w:r w:rsidR="00A27A14" w:rsidRPr="00604EFC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u w:val="none"/>
          <w:lang w:val="be-BY"/>
        </w:rPr>
        <w:t xml:space="preserve"> </w:t>
      </w:r>
      <w:r w:rsidR="00B52EFC" w:rsidRPr="00B52EFC">
        <w:rPr>
          <w:rStyle w:val="a8"/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Асобныя аспекты арганізацыі адукацыйнага працэсу</w:t>
      </w:r>
    </w:p>
    <w:p w14:paraId="67F353D9" w14:textId="75AA6B63" w:rsidR="00F94910" w:rsidRPr="00604EFC" w:rsidRDefault="00DA72BB" w:rsidP="00F94910">
      <w:pPr>
        <w:autoSpaceDE w:val="0"/>
        <w:adjustRightInd w:val="0"/>
        <w:spacing w:after="0" w:line="240" w:lineRule="auto"/>
        <w:ind w:firstLine="709"/>
        <w:jc w:val="both"/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  <w:lang w:val="be-BY"/>
        </w:rPr>
      </w:pPr>
      <w:r w:rsidRPr="00604EFC"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  <w:lang w:val="be-BY"/>
        </w:rPr>
        <w:t>3</w:t>
      </w:r>
      <w:r w:rsidR="002240D9" w:rsidRPr="00604EFC"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  <w:lang w:val="be-BY"/>
        </w:rPr>
        <w:t xml:space="preserve">.1. </w:t>
      </w:r>
      <w:r w:rsidR="00B52EFC" w:rsidRPr="00B52EFC"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  <w:lang w:val="be-BY"/>
        </w:rPr>
        <w:t xml:space="preserve">Аб правядзенні ва ўстановах адукацыі трэцяга ўрока </w:t>
      </w:r>
      <w:r w:rsidR="00B52EFC"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  <w:lang w:val="be-BY"/>
        </w:rPr>
        <w:t>на</w:t>
      </w:r>
      <w:r w:rsidR="00B52EFC" w:rsidRPr="00B52EFC"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  <w:lang w:val="be-BY"/>
        </w:rPr>
        <w:t xml:space="preserve"> тыдзень па вучэбным прадмеце </w:t>
      </w:r>
      <w:r w:rsidR="00604EFC">
        <w:rPr>
          <w:rStyle w:val="a8"/>
          <w:rFonts w:ascii="Times New Roman" w:hAnsi="Times New Roman"/>
          <w:b/>
          <w:i/>
          <w:iCs/>
          <w:color w:val="000000" w:themeColor="text1"/>
          <w:sz w:val="30"/>
          <w:szCs w:val="30"/>
          <w:u w:val="none"/>
          <w:lang w:val="be-BY"/>
        </w:rPr>
        <w:t>«Фізічная культура і здароўе»</w:t>
      </w:r>
    </w:p>
    <w:p w14:paraId="204FC1FE" w14:textId="5582FB4F" w:rsidR="001E17FD" w:rsidRPr="00604EFC" w:rsidRDefault="00B52EFC" w:rsidP="008D333C">
      <w:pPr>
        <w:autoSpaceDE w:val="0"/>
        <w:adjustRightInd w:val="0"/>
        <w:spacing w:after="0" w:line="240" w:lineRule="auto"/>
        <w:ind w:firstLine="709"/>
        <w:jc w:val="both"/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</w:pPr>
      <w:r w:rsidRPr="00B52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>Тыпавым вучэбным планам агульнай сярэдняй адукацыі, зацверджаным пастановай Міністэрства адукацыі Рэспублікі Беларусь ад</w:t>
      </w:r>
      <w:r w:rsidR="001E17FD" w:rsidRP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 xml:space="preserve"> 23.04.2025 №</w:t>
      </w:r>
      <w:r w:rsidR="00002502" w:rsidRP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 xml:space="preserve"> </w:t>
      </w:r>
      <w:r w:rsidR="001E17FD" w:rsidRP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>75</w:t>
      </w:r>
      <w:r w:rsidR="00002502" w:rsidRP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>,</w:t>
      </w:r>
      <w:r w:rsidR="001E17FD" w:rsidRP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 xml:space="preserve"> </w:t>
      </w:r>
      <w:r w:rsidRPr="00B52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 xml:space="preserve">на </w:t>
      </w:r>
      <w:r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>вучэб</w:t>
      </w:r>
      <w:r w:rsidRPr="00B52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>ны прадмет</w:t>
      </w:r>
      <w:r w:rsidR="001E17FD" w:rsidRP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 xml:space="preserve"> </w:t>
      </w:r>
      <w:r w:rsid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>«Фізічная культура і здароўе»</w:t>
      </w:r>
      <w:r w:rsidR="001E17FD" w:rsidRP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 xml:space="preserve"> </w:t>
      </w:r>
      <w:r w:rsidRPr="00B52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 xml:space="preserve">прадугледжана 3 гадзіны </w:t>
      </w:r>
      <w:r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>на</w:t>
      </w:r>
      <w:r w:rsidRPr="00B52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 xml:space="preserve"> тыдзень, у спецыяльных медыцынскіх </w:t>
      </w:r>
      <w:r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br/>
      </w:r>
      <w:r w:rsidRPr="00B52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>групах</w:t>
      </w:r>
      <w:r w:rsidR="001E17FD" w:rsidRP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 xml:space="preserve"> – 2 </w:t>
      </w:r>
      <w:r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>гадзіны на тыдзень</w:t>
      </w:r>
      <w:r w:rsidR="001E17FD" w:rsidRPr="00604EFC">
        <w:rPr>
          <w:rStyle w:val="a8"/>
          <w:rFonts w:ascii="Times New Roman" w:hAnsi="Times New Roman"/>
          <w:bCs/>
          <w:color w:val="000000" w:themeColor="text1"/>
          <w:sz w:val="30"/>
          <w:szCs w:val="30"/>
          <w:u w:val="none"/>
          <w:lang w:val="be-BY"/>
        </w:rPr>
        <w:t>.</w:t>
      </w:r>
    </w:p>
    <w:p w14:paraId="531B899C" w14:textId="288AFA26" w:rsidR="00F94910" w:rsidRPr="00604EFC" w:rsidRDefault="00ED08EE" w:rsidP="00A637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</w:pPr>
      <w:r w:rsidRPr="00ED08EE">
        <w:rPr>
          <w:rFonts w:ascii="Times New Roman" w:hAnsi="Times New Roman"/>
          <w:color w:val="000000" w:themeColor="text1"/>
          <w:sz w:val="30"/>
          <w:szCs w:val="30"/>
          <w:lang w:val="be-BY"/>
        </w:rPr>
        <w:t>Трэці ўрок павінен дапаўняць два першыя ўрокі за кошт мэтанакіраванага развіцця фізічных якасц</w:t>
      </w:r>
      <w:r w:rsidR="00812423">
        <w:rPr>
          <w:rFonts w:ascii="Times New Roman" w:hAnsi="Times New Roman"/>
          <w:color w:val="000000" w:themeColor="text1"/>
          <w:sz w:val="30"/>
          <w:szCs w:val="30"/>
          <w:lang w:val="be-BY"/>
        </w:rPr>
        <w:t>ей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/>
        </w:rPr>
        <w:t>, удасканалення рухальных навыкаў і павышэння агульнай і спецыяльнай вынослівасці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. 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/>
        </w:rPr>
        <w:t>На трэцім уроку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Pr="00ED08EE">
        <w:rPr>
          <w:rFonts w:ascii="Times New Roman" w:hAnsi="Times New Roman"/>
          <w:b/>
          <w:bCs/>
          <w:i/>
          <w:iCs/>
          <w:color w:val="000000" w:themeColor="text1"/>
          <w:sz w:val="30"/>
          <w:szCs w:val="30"/>
          <w:u w:val="single"/>
          <w:lang w:val="be-BY"/>
        </w:rPr>
        <w:t>дапускаецца падрыхтоўка</w:t>
      </w:r>
      <w:r w:rsidR="00F94910" w:rsidRPr="00604EFC">
        <w:rPr>
          <w:rFonts w:ascii="Times New Roman" w:hAnsi="Times New Roman"/>
          <w:b/>
          <w:bCs/>
          <w:i/>
          <w:iCs/>
          <w:color w:val="000000" w:themeColor="text1"/>
          <w:sz w:val="30"/>
          <w:szCs w:val="30"/>
          <w:lang w:val="be-BY"/>
        </w:rPr>
        <w:t xml:space="preserve"> </w:t>
      </w:r>
      <w:r w:rsidRPr="00ED08EE">
        <w:rPr>
          <w:rFonts w:ascii="Times New Roman" w:hAnsi="Times New Roman"/>
          <w:b/>
          <w:bCs/>
          <w:i/>
          <w:iCs/>
          <w:color w:val="000000" w:themeColor="text1"/>
          <w:sz w:val="30"/>
          <w:szCs w:val="30"/>
          <w:lang w:val="be-BY"/>
        </w:rPr>
        <w:t>вучняў да выканання кантрольных і тэставых практыкаванняў (нарматываў</w:t>
      </w:r>
      <w:r w:rsidR="00F94910" w:rsidRPr="00604EFC">
        <w:rPr>
          <w:rFonts w:ascii="Times New Roman" w:hAnsi="Times New Roman"/>
          <w:b/>
          <w:bCs/>
          <w:i/>
          <w:iCs/>
          <w:color w:val="000000" w:themeColor="text1"/>
          <w:sz w:val="30"/>
          <w:szCs w:val="30"/>
          <w:lang w:val="be-BY"/>
        </w:rPr>
        <w:t>).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/>
        </w:rPr>
        <w:t>Пры гэтым на I і II ступені агульнай сярэдняй адукацыі асаблівасцю трэцяга ўрока з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’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/>
        </w:rPr>
        <w:t>яўляецца выкарыстанне гульнявых формаў правядзення заняткаў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. 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У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IX класе 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для юнакоў неабходна ўключаць практыкаванні і рухальныя заданні, накіраваныя на развіццё сілавых якасцей і вынослівасці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.</w:t>
      </w:r>
    </w:p>
    <w:p w14:paraId="2655377C" w14:textId="7B45B48D" w:rsidR="00F94910" w:rsidRPr="00604EFC" w:rsidRDefault="00ED08EE" w:rsidP="00F949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</w:pP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На трэцім уроку ў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X–X</w:t>
      </w:r>
      <w:r w:rsidR="006C437D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I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класах 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рэкамендуецца выкарыстоўваць змест т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э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м варыятыўнага кампанента вучэбнай праграмы, аднак прыярытэтнымі, асабліва ў юнакоў, павінны быць: падцягванн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і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; адцісканні; практыкаванні на прэс; прысяданні, выпады, скачковыя практыкаванні; бег на 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трывала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сць; практыкаванні на развіццё 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мышц</w:t>
      </w:r>
      <w:r w:rsidR="00812423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аў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плечав</w:t>
      </w:r>
      <w:r w:rsidR="00812423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о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га пояса, спіны, брушнога прэса і ног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.</w:t>
      </w:r>
      <w:r w:rsidR="003E0502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Гульняв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ы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кампанент на трэцім </w:t>
      </w:r>
      <w:r w:rsidR="00812423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у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року можа прымяняцца як дапаможны сродак і не павінен падмяняць асноўн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ы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трэніровачн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ы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змест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у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рока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. Для юн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акоў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X–X</w:t>
      </w:r>
      <w:r w:rsidR="006C437D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I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клас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аў</w:t>
      </w:r>
      <w:r w:rsidR="00F94910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нагрузка павінна насіць вы</w:t>
      </w:r>
      <w:r w:rsidR="00BD1D02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яўлены</w:t>
      </w:r>
      <w:r w:rsidRPr="00ED08EE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трэніровачны характар, фарміруючы здольнасць да працяглай і інтэнсіўнай фізічнай 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работы.</w:t>
      </w:r>
    </w:p>
    <w:p w14:paraId="4A4206CA" w14:textId="6F527C1A" w:rsidR="00E21FB4" w:rsidRPr="00604EFC" w:rsidRDefault="00DA72BB" w:rsidP="001E67A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  <w:lang w:val="be-BY"/>
        </w:rPr>
      </w:pPr>
      <w:r w:rsidRPr="00604EFC">
        <w:rPr>
          <w:rStyle w:val="a8"/>
          <w:rFonts w:ascii="Times New Roman" w:hAnsi="Times New Roman"/>
          <w:color w:val="auto"/>
          <w:sz w:val="30"/>
          <w:szCs w:val="30"/>
          <w:u w:val="none"/>
          <w:lang w:val="be-BY"/>
        </w:rPr>
        <w:t>3</w:t>
      </w:r>
      <w:r w:rsidR="002240D9" w:rsidRPr="00604EFC">
        <w:rPr>
          <w:rStyle w:val="a8"/>
          <w:rFonts w:ascii="Times New Roman" w:hAnsi="Times New Roman"/>
          <w:color w:val="auto"/>
          <w:sz w:val="30"/>
          <w:szCs w:val="30"/>
          <w:u w:val="none"/>
          <w:lang w:val="be-BY"/>
        </w:rPr>
        <w:t>.</w:t>
      </w:r>
      <w:r w:rsidRPr="00604EFC">
        <w:rPr>
          <w:rStyle w:val="a8"/>
          <w:rFonts w:ascii="Times New Roman" w:hAnsi="Times New Roman"/>
          <w:color w:val="auto"/>
          <w:sz w:val="30"/>
          <w:szCs w:val="30"/>
          <w:u w:val="none"/>
          <w:lang w:val="be-BY"/>
        </w:rPr>
        <w:t>2</w:t>
      </w:r>
      <w:r w:rsidR="007160B1" w:rsidRPr="00604EFC">
        <w:rPr>
          <w:rStyle w:val="a8"/>
          <w:rFonts w:ascii="Times New Roman" w:hAnsi="Times New Roman"/>
          <w:color w:val="auto"/>
          <w:sz w:val="30"/>
          <w:szCs w:val="30"/>
          <w:u w:val="none"/>
          <w:lang w:val="be-BY"/>
        </w:rPr>
        <w:t xml:space="preserve">. </w:t>
      </w:r>
      <w:r w:rsidR="00ED08EE" w:rsidRPr="00ED08EE">
        <w:rPr>
          <w:rStyle w:val="a8"/>
          <w:rFonts w:ascii="Times New Roman" w:hAnsi="Times New Roman"/>
          <w:color w:val="auto"/>
          <w:sz w:val="30"/>
          <w:szCs w:val="30"/>
          <w:u w:val="none"/>
          <w:lang w:val="be-BY"/>
        </w:rPr>
        <w:t>Ва ўстановах адукацыі, размешчаных у населеных пунктах, якія маюць лядовыя палацы (арэны</w:t>
      </w:r>
      <w:r w:rsidR="007A627F" w:rsidRPr="00604EFC">
        <w:rPr>
          <w:rStyle w:val="a8"/>
          <w:rFonts w:ascii="Times New Roman" w:hAnsi="Times New Roman"/>
          <w:color w:val="auto"/>
          <w:sz w:val="30"/>
          <w:szCs w:val="30"/>
          <w:u w:val="none"/>
          <w:lang w:val="be-BY"/>
        </w:rPr>
        <w:t xml:space="preserve">), </w:t>
      </w:r>
      <w:r w:rsidR="00ED08EE">
        <w:rPr>
          <w:rFonts w:ascii="Times New Roman" w:hAnsi="Times New Roman"/>
          <w:sz w:val="30"/>
          <w:szCs w:val="30"/>
          <w:lang w:val="be-BY"/>
        </w:rPr>
        <w:t>у</w:t>
      </w:r>
      <w:r w:rsidR="007A627F" w:rsidRPr="00604EFC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7A627F" w:rsidRPr="00604EFC">
        <w:rPr>
          <w:rFonts w:ascii="Times New Roman" w:eastAsia="Calibri" w:hAnsi="Times New Roman"/>
          <w:sz w:val="30"/>
          <w:szCs w:val="30"/>
          <w:lang w:val="be-BY"/>
        </w:rPr>
        <w:t>I</w:t>
      </w:r>
      <w:r w:rsidR="0077344B" w:rsidRPr="00604EFC">
        <w:rPr>
          <w:rFonts w:ascii="Times New Roman" w:eastAsia="Calibri" w:hAnsi="Times New Roman"/>
          <w:sz w:val="30"/>
          <w:szCs w:val="30"/>
          <w:lang w:val="be-BY"/>
        </w:rPr>
        <w:t>–</w:t>
      </w:r>
      <w:r w:rsidR="007A627F" w:rsidRPr="00604EFC">
        <w:rPr>
          <w:rFonts w:ascii="Times New Roman" w:eastAsia="Calibri" w:hAnsi="Times New Roman"/>
          <w:sz w:val="30"/>
          <w:szCs w:val="30"/>
          <w:lang w:val="be-BY"/>
        </w:rPr>
        <w:t xml:space="preserve">II класах </w:t>
      </w:r>
      <w:r w:rsidR="00ED08EE" w:rsidRPr="00ED08EE">
        <w:rPr>
          <w:rFonts w:ascii="Times New Roman" w:eastAsia="Calibri" w:hAnsi="Times New Roman"/>
          <w:sz w:val="30"/>
          <w:szCs w:val="30"/>
          <w:lang w:val="be-BY"/>
        </w:rPr>
        <w:t xml:space="preserve">могуць праводзіцца </w:t>
      </w:r>
      <w:r w:rsidR="00ED08EE">
        <w:rPr>
          <w:rFonts w:ascii="Times New Roman" w:eastAsia="Calibri" w:hAnsi="Times New Roman"/>
          <w:sz w:val="30"/>
          <w:szCs w:val="30"/>
          <w:lang w:val="be-BY"/>
        </w:rPr>
        <w:t>вучэб</w:t>
      </w:r>
      <w:r w:rsidR="00ED08EE" w:rsidRPr="00ED08EE">
        <w:rPr>
          <w:rFonts w:ascii="Times New Roman" w:eastAsia="Calibri" w:hAnsi="Times New Roman"/>
          <w:sz w:val="30"/>
          <w:szCs w:val="30"/>
          <w:lang w:val="be-BY"/>
        </w:rPr>
        <w:t>ныя заняткі з выкарыстаннем варыятыўнага кампанента</w:t>
      </w:r>
      <w:r w:rsidR="007A627F" w:rsidRPr="00604EFC">
        <w:rPr>
          <w:rFonts w:ascii="Times New Roman" w:eastAsia="Calibri" w:hAnsi="Times New Roman"/>
          <w:sz w:val="30"/>
          <w:szCs w:val="30"/>
          <w:lang w:val="be-BY"/>
        </w:rPr>
        <w:t xml:space="preserve"> «Х</w:t>
      </w:r>
      <w:r w:rsidR="00ED08EE">
        <w:rPr>
          <w:rFonts w:ascii="Times New Roman" w:eastAsia="Calibri" w:hAnsi="Times New Roman"/>
          <w:sz w:val="30"/>
          <w:szCs w:val="30"/>
          <w:lang w:val="be-BY"/>
        </w:rPr>
        <w:t>а</w:t>
      </w:r>
      <w:r w:rsidR="007A627F" w:rsidRPr="00604EFC">
        <w:rPr>
          <w:rFonts w:ascii="Times New Roman" w:eastAsia="Calibri" w:hAnsi="Times New Roman"/>
          <w:sz w:val="30"/>
          <w:szCs w:val="30"/>
          <w:lang w:val="be-BY"/>
        </w:rPr>
        <w:t xml:space="preserve">кей». </w:t>
      </w:r>
    </w:p>
    <w:p w14:paraId="6A245CF0" w14:textId="5A0FC7ED" w:rsidR="00A379FA" w:rsidRPr="00604EFC" w:rsidRDefault="00ED08EE" w:rsidP="001E67A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ED08EE">
        <w:rPr>
          <w:rFonts w:ascii="Times New Roman" w:hAnsi="Times New Roman"/>
          <w:sz w:val="30"/>
          <w:szCs w:val="30"/>
          <w:lang w:val="be-BY"/>
        </w:rPr>
        <w:t xml:space="preserve">Пры наяўнасці ўмоў для правядзення вучэбных заняткаў у басейне неабходна забяспечыць </w:t>
      </w:r>
      <w:r w:rsidRPr="00ED08EE">
        <w:rPr>
          <w:rFonts w:ascii="Times New Roman" w:hAnsi="Times New Roman"/>
          <w:b/>
          <w:sz w:val="30"/>
          <w:szCs w:val="30"/>
          <w:lang w:val="be-BY"/>
        </w:rPr>
        <w:t>навучанне плаванн</w:t>
      </w:r>
      <w:r>
        <w:rPr>
          <w:rFonts w:ascii="Times New Roman" w:hAnsi="Times New Roman"/>
          <w:b/>
          <w:sz w:val="30"/>
          <w:szCs w:val="30"/>
          <w:lang w:val="be-BY"/>
        </w:rPr>
        <w:t>ю</w:t>
      </w:r>
      <w:r w:rsidR="00DA72BB" w:rsidRPr="00604EFC">
        <w:rPr>
          <w:rFonts w:ascii="Times New Roman" w:hAnsi="Times New Roman"/>
          <w:b/>
          <w:sz w:val="30"/>
          <w:szCs w:val="30"/>
          <w:lang w:val="be-BY"/>
        </w:rPr>
        <w:t>.</w:t>
      </w:r>
    </w:p>
    <w:p w14:paraId="7A780E7C" w14:textId="7D662823" w:rsidR="00F00E32" w:rsidRPr="00604EFC" w:rsidRDefault="003F6968" w:rsidP="00F00E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>Пры арганізацыі заняткаў па плаванні і хакеі (пры наяўнасці адпаведных умоў) могуць выкарыстоўвацца ўсе гадзіны варыятыўнага кампанента вучэбнай праграмы, а таксама гадзіны, адведзеныя на вывучэнне т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э</w:t>
      </w:r>
      <w:r w:rsidRP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>м інварыянтнага кампанента, з умовай асваення дадзеных тэм у рамках патрабаванняў да вынікаў вучэбнай дзейнасці, вызначаных у вучэбнай праграме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. </w:t>
      </w:r>
    </w:p>
    <w:p w14:paraId="6AD09884" w14:textId="6C8BC7A8" w:rsidR="00F00E32" w:rsidRPr="00604EFC" w:rsidRDefault="003F6968" w:rsidP="00F00E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</w:pPr>
      <w:r w:rsidRPr="003F6968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У выпадку, калі на адным з трох 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вучэбных</w:t>
      </w:r>
      <w:r w:rsidRPr="003F6968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занятк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аў</w:t>
      </w:r>
      <w:r w:rsidRPr="003F6968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па вучэбным </w:t>
      </w:r>
      <w:r w:rsidRPr="003F6968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lastRenderedPageBreak/>
        <w:t>прадмеце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</w:t>
      </w:r>
      <w:r w:rsid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«Фізічная культура і здароўе»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</w:t>
      </w:r>
      <w:r w:rsidRPr="003F6968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ажыццяўляецца навучанне плаванн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ю</w:t>
      </w:r>
      <w:r w:rsidRPr="003F6968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і вядзе яго іншы настаўнік, то мэтазгодна ў класным 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журнал</w:t>
      </w:r>
      <w:r w:rsidRPr="003F6968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е адводзіць асобныя старонкі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. </w:t>
      </w:r>
      <w:r w:rsidRPr="003F6968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Прамежкавую атэстацыю па вучэбным прадмеце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</w:t>
      </w:r>
      <w:r w:rsid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«Фізічная культура і здароўе»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 </w:t>
      </w:r>
      <w:r w:rsidRPr="003F6968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 xml:space="preserve">пры гэтым неабходна ажыццяўляць з улікам адзнак, выстаўленых на дадатковых старонках класнага </w:t>
      </w:r>
      <w:r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журнал</w:t>
      </w:r>
      <w:r w:rsidRPr="003F6968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а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 w:eastAsia="x-none"/>
        </w:rPr>
        <w:t>.</w:t>
      </w:r>
    </w:p>
    <w:p w14:paraId="5F77E854" w14:textId="6EE75542" w:rsidR="00F00E32" w:rsidRPr="00604EFC" w:rsidRDefault="00F00E32" w:rsidP="00F00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 w:rsidRPr="00604EFC">
        <w:rPr>
          <w:rFonts w:ascii="Times New Roman" w:hAnsi="Times New Roman"/>
          <w:sz w:val="30"/>
          <w:szCs w:val="30"/>
          <w:lang w:val="be-BY"/>
        </w:rPr>
        <w:t xml:space="preserve">3.3. 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Для </w:t>
      </w:r>
      <w:r w:rsid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>вучняў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V–XI </w:t>
      </w:r>
      <w:r w:rsidR="003F6968" w:rsidRP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>класаў для павышэння рухальнай актыўнасці, удасканалення рухальных навыкаў і развіцця фізічных якасц</w:t>
      </w:r>
      <w:r w:rsid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>ей</w:t>
      </w:r>
      <w:r w:rsidR="003F6968" w:rsidRP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могуць задавацца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3F6968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дамашн</w:t>
      </w:r>
      <w:r w:rsidR="003F6968" w:rsidRPr="003F6968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ія заданні па вучэбным прадмеце</w:t>
      </w:r>
      <w:r w:rsidRPr="00604EFC">
        <w:rPr>
          <w:rFonts w:ascii="Times New Roman" w:hAnsi="Times New Roman"/>
          <w:b/>
          <w:color w:val="000000" w:themeColor="text1"/>
          <w:sz w:val="30"/>
          <w:szCs w:val="30"/>
          <w:lang w:val="be-BY"/>
        </w:rPr>
        <w:t xml:space="preserve"> </w:t>
      </w:r>
      <w:r w:rsidR="00604EFC">
        <w:rPr>
          <w:rFonts w:ascii="Times New Roman" w:hAnsi="Times New Roman"/>
          <w:b/>
          <w:color w:val="000000" w:themeColor="text1"/>
          <w:sz w:val="30"/>
          <w:szCs w:val="30"/>
          <w:lang w:val="be-BY"/>
        </w:rPr>
        <w:t>«Фізічная культура і здароўе»</w:t>
      </w:r>
      <w:r w:rsidRPr="00604EFC">
        <w:rPr>
          <w:rFonts w:ascii="Times New Roman" w:hAnsi="Times New Roman"/>
          <w:b/>
          <w:color w:val="000000" w:themeColor="text1"/>
          <w:sz w:val="30"/>
          <w:szCs w:val="30"/>
          <w:lang w:val="be-BY"/>
        </w:rPr>
        <w:t>.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</w:t>
      </w:r>
      <w:r w:rsidR="003F6968" w:rsidRP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>Змест дамашняга задання вызначае настаўнік у адпаведнасці з патрабаваннямі вучэбных праграм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. </w:t>
      </w:r>
      <w:r w:rsidR="003F6968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Дамашн</w:t>
      </w:r>
      <w:r w:rsidR="003F6968" w:rsidRPr="003F6968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ія заданні</w:t>
      </w:r>
      <w:r w:rsidRPr="00604EFC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 xml:space="preserve"> </w:t>
      </w:r>
      <w:r w:rsidR="003F6968" w:rsidRPr="003F6968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павінны насіць толькі практычны характар</w:t>
      </w:r>
      <w:r w:rsidRPr="00604EFC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 xml:space="preserve">. </w:t>
      </w:r>
      <w:r w:rsidR="003F6968" w:rsidRP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У класным </w:t>
      </w:r>
      <w:r w:rsid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>журнал</w:t>
      </w:r>
      <w:r w:rsidR="003F6968" w:rsidRP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е тэрмін праверкі </w:t>
      </w:r>
      <w:r w:rsidR="004A0B19">
        <w:rPr>
          <w:rFonts w:ascii="Times New Roman" w:hAnsi="Times New Roman"/>
          <w:color w:val="000000" w:themeColor="text1"/>
          <w:sz w:val="30"/>
          <w:szCs w:val="30"/>
          <w:lang w:val="be-BY"/>
        </w:rPr>
        <w:t>дамаш</w:t>
      </w:r>
      <w:r w:rsidR="003F6968" w:rsidRP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няга задання </w:t>
      </w:r>
      <w:r w:rsid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>пазнача</w:t>
      </w:r>
      <w:r w:rsidR="003F6968" w:rsidRPr="003F6968">
        <w:rPr>
          <w:rFonts w:ascii="Times New Roman" w:hAnsi="Times New Roman"/>
          <w:color w:val="000000" w:themeColor="text1"/>
          <w:sz w:val="30"/>
          <w:szCs w:val="30"/>
          <w:lang w:val="be-BY"/>
        </w:rPr>
        <w:t>ецца ў графе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«Д</w:t>
      </w:r>
      <w:r w:rsidR="004A0B19">
        <w:rPr>
          <w:rFonts w:ascii="Times New Roman" w:hAnsi="Times New Roman"/>
          <w:color w:val="000000" w:themeColor="text1"/>
          <w:sz w:val="30"/>
          <w:szCs w:val="30"/>
          <w:lang w:val="be-BY"/>
        </w:rPr>
        <w:t>а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>машн</w:t>
      </w:r>
      <w:r w:rsidR="004A0B19">
        <w:rPr>
          <w:rFonts w:ascii="Times New Roman" w:hAnsi="Times New Roman"/>
          <w:color w:val="000000" w:themeColor="text1"/>
          <w:sz w:val="30"/>
          <w:szCs w:val="30"/>
          <w:lang w:val="be-BY"/>
        </w:rPr>
        <w:t>я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>е задан</w:t>
      </w:r>
      <w:r w:rsidR="004A0B19">
        <w:rPr>
          <w:rFonts w:ascii="Times New Roman" w:hAnsi="Times New Roman"/>
          <w:color w:val="000000" w:themeColor="text1"/>
          <w:sz w:val="30"/>
          <w:szCs w:val="30"/>
          <w:lang w:val="be-BY"/>
        </w:rPr>
        <w:t>н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е» </w:t>
      </w:r>
      <w:r w:rsidR="004A0B19">
        <w:rPr>
          <w:rFonts w:ascii="Times New Roman" w:hAnsi="Times New Roman"/>
          <w:color w:val="000000" w:themeColor="text1"/>
          <w:sz w:val="30"/>
          <w:szCs w:val="30"/>
          <w:lang w:val="be-BY"/>
        </w:rPr>
        <w:t>ў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д</w:t>
      </w:r>
      <w:r w:rsidR="004A0B19">
        <w:rPr>
          <w:rFonts w:ascii="Times New Roman" w:hAnsi="Times New Roman"/>
          <w:color w:val="000000" w:themeColor="text1"/>
          <w:sz w:val="30"/>
          <w:szCs w:val="30"/>
          <w:lang w:val="be-BY"/>
        </w:rPr>
        <w:t>з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ень, </w:t>
      </w:r>
      <w:r w:rsidR="004A0B19" w:rsidRPr="004A0B19">
        <w:rPr>
          <w:rFonts w:ascii="Times New Roman" w:hAnsi="Times New Roman"/>
          <w:color w:val="000000" w:themeColor="text1"/>
          <w:sz w:val="30"/>
          <w:szCs w:val="30"/>
          <w:lang w:val="be-BY"/>
        </w:rPr>
        <w:t>калі яно задаецца</w:t>
      </w: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>.</w:t>
      </w:r>
    </w:p>
    <w:p w14:paraId="1618B968" w14:textId="55F81DDB" w:rsidR="00F00E32" w:rsidRPr="00604EFC" w:rsidRDefault="004A0B19" w:rsidP="00F00E3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30"/>
          <w:szCs w:val="30"/>
          <w:lang w:val="be-BY"/>
        </w:rPr>
      </w:pP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Дамаш</w:t>
      </w:r>
      <w:r w:rsidRPr="004A0B19">
        <w:rPr>
          <w:rFonts w:ascii="Times New Roman" w:hAnsi="Times New Roman"/>
          <w:color w:val="000000" w:themeColor="text1"/>
          <w:sz w:val="30"/>
          <w:szCs w:val="30"/>
          <w:lang w:val="be-BY"/>
        </w:rPr>
        <w:t>нія заданні для вучняў у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I–IV класах, на кан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і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кулы </w:t>
      </w:r>
      <w:r w:rsidRPr="004A0B19">
        <w:rPr>
          <w:rFonts w:ascii="Times New Roman" w:hAnsi="Times New Roman"/>
          <w:color w:val="000000" w:themeColor="text1"/>
          <w:sz w:val="30"/>
          <w:szCs w:val="30"/>
          <w:lang w:val="be-BY"/>
        </w:rPr>
        <w:t>для вучняў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V–XI клас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аў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 не зад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аюцца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>.</w:t>
      </w:r>
    </w:p>
    <w:p w14:paraId="05342B68" w14:textId="7678D45C" w:rsidR="00511DEF" w:rsidRPr="00604EFC" w:rsidRDefault="00DA72BB" w:rsidP="001E67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30"/>
          <w:szCs w:val="30"/>
          <w:lang w:val="be-BY"/>
        </w:rPr>
      </w:pPr>
      <w:r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>3</w:t>
      </w:r>
      <w:r w:rsidR="00AF6E30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>.</w:t>
      </w:r>
      <w:r w:rsidR="00F00E32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>4</w:t>
      </w:r>
      <w:r w:rsidR="00F5119D" w:rsidRPr="00604EFC">
        <w:rPr>
          <w:rFonts w:ascii="Times New Roman" w:hAnsi="Times New Roman"/>
          <w:color w:val="000000" w:themeColor="text1"/>
          <w:sz w:val="30"/>
          <w:szCs w:val="30"/>
          <w:lang w:val="be-BY"/>
        </w:rPr>
        <w:t xml:space="preserve">. </w:t>
      </w:r>
      <w:r w:rsidR="004A0B19" w:rsidRPr="004A0B19">
        <w:rPr>
          <w:rFonts w:ascii="Times New Roman" w:eastAsia="Calibri" w:hAnsi="Times New Roman"/>
          <w:snapToGrid w:val="0"/>
          <w:color w:val="000000"/>
          <w:sz w:val="30"/>
          <w:szCs w:val="30"/>
          <w:lang w:val="be-BY"/>
        </w:rPr>
        <w:t>Рэкамендацыі па вызначэнні ўзроўню фізічнай падрыхтаванасці размешчаны на нацыянальным адукацыйным партале</w:t>
      </w:r>
      <w:r w:rsidR="0063435E" w:rsidRPr="00604EFC">
        <w:rPr>
          <w:rFonts w:ascii="Times New Roman" w:hAnsi="Times New Roman"/>
          <w:sz w:val="30"/>
          <w:szCs w:val="30"/>
          <w:lang w:val="be-BY"/>
        </w:rPr>
        <w:t xml:space="preserve">: </w:t>
      </w:r>
      <w:hyperlink r:id="rId9">
        <w:r w:rsidR="004A0B19" w:rsidRPr="00193A7C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https://adu.by</w:t>
        </w:r>
      </w:hyperlink>
      <w:r w:rsidR="004A0B19" w:rsidRPr="00193A7C">
        <w:rPr>
          <w:rFonts w:ascii="Times New Roman" w:hAnsi="Times New Roman"/>
          <w:i/>
          <w:color w:val="000000"/>
          <w:sz w:val="30"/>
          <w:szCs w:val="30"/>
          <w:lang w:val="be-BY"/>
        </w:rPr>
        <w:t xml:space="preserve">/ </w:t>
      </w:r>
      <w:hyperlink r:id="rId10">
        <w:bookmarkStart w:id="2" w:name="_Hlk175058711"/>
        <w:r w:rsidR="004A0B19" w:rsidRPr="00193A7C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Галоўная / Адукацыйны працэс 202</w:t>
        </w:r>
        <w:r w:rsidR="004A0B19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6</w:t>
        </w:r>
        <w:r w:rsidR="004A0B19" w:rsidRPr="00193A7C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/202</w:t>
        </w:r>
        <w:r w:rsidR="004A0B19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7</w:t>
        </w:r>
        <w:r w:rsidR="004A0B19" w:rsidRPr="00193A7C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 xml:space="preserve"> навучальны год / Агульная сярэдняя адукацыя / Вучэбныя прадметы</w:t>
        </w:r>
        <w:bookmarkEnd w:id="2"/>
        <w:r w:rsidR="004A0B19" w:rsidRPr="00193A7C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. I–IV класы</w:t>
        </w:r>
      </w:hyperlink>
      <w:r w:rsidR="004A0B19" w:rsidRPr="00193A7C">
        <w:rPr>
          <w:rFonts w:ascii="Times New Roman" w:hAnsi="Times New Roman"/>
          <w:i/>
          <w:color w:val="00000A"/>
          <w:sz w:val="30"/>
          <w:szCs w:val="30"/>
          <w:lang w:val="be-BY"/>
        </w:rPr>
        <w:t>;</w:t>
      </w:r>
      <w:r w:rsidR="004A0B19" w:rsidRPr="00193A7C">
        <w:rPr>
          <w:rFonts w:ascii="Times New Roman" w:hAnsi="Times New Roman"/>
          <w:i/>
          <w:color w:val="000000"/>
          <w:sz w:val="30"/>
          <w:szCs w:val="30"/>
          <w:lang w:val="be-BY"/>
        </w:rPr>
        <w:t xml:space="preserve"> </w:t>
      </w:r>
      <w:hyperlink r:id="rId11">
        <w:r w:rsidR="004A0B19" w:rsidRPr="00193A7C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Вучэбныя прадметы. V–XI класы / Фізічная культура і здадоўе</w:t>
        </w:r>
      </w:hyperlink>
      <w:r w:rsidR="00200729" w:rsidRPr="00604EFC">
        <w:rPr>
          <w:rFonts w:ascii="Times New Roman" w:hAnsi="Times New Roman"/>
          <w:i/>
          <w:sz w:val="30"/>
          <w:szCs w:val="30"/>
          <w:lang w:val="be-BY"/>
        </w:rPr>
        <w:t>.</w:t>
      </w:r>
    </w:p>
    <w:p w14:paraId="096D878B" w14:textId="433DC9C6" w:rsidR="00511DEF" w:rsidRPr="00604EFC" w:rsidRDefault="004A0B19" w:rsidP="001E67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val="be-BY"/>
        </w:rPr>
      </w:pPr>
      <w:r w:rsidRPr="004A0B19">
        <w:rPr>
          <w:rFonts w:ascii="Times New Roman" w:hAnsi="Times New Roman"/>
          <w:bCs/>
          <w:sz w:val="30"/>
          <w:szCs w:val="30"/>
          <w:lang w:val="be-BY"/>
        </w:rPr>
        <w:t>Вызначэнне ўзроўню фізічнай падрыхтаванасці носіць інфарматыўны характар, выкарыстоўваецца настаўнікам для аналізу эфектыўнасці вучэбнай дзейнасці па выніках навучальнага года</w:t>
      </w:r>
      <w:r w:rsidR="00724328" w:rsidRPr="00604EFC">
        <w:rPr>
          <w:rFonts w:ascii="Times New Roman" w:hAnsi="Times New Roman"/>
          <w:sz w:val="30"/>
          <w:szCs w:val="30"/>
          <w:lang w:val="be-BY"/>
        </w:rPr>
        <w:t>.</w:t>
      </w:r>
    </w:p>
    <w:p w14:paraId="136DACFC" w14:textId="6D60FDEE" w:rsidR="005F3BBF" w:rsidRPr="00604EFC" w:rsidRDefault="00DA72BB" w:rsidP="00DA72BB">
      <w:pPr>
        <w:autoSpaceDE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  <w:lang w:val="be-BY"/>
        </w:rPr>
      </w:pPr>
      <w:r w:rsidRPr="00604EFC">
        <w:rPr>
          <w:rFonts w:ascii="Times New Roman" w:eastAsia="Calibri" w:hAnsi="Times New Roman"/>
          <w:snapToGrid w:val="0"/>
          <w:color w:val="000000"/>
          <w:sz w:val="30"/>
          <w:szCs w:val="30"/>
          <w:lang w:val="be-BY"/>
        </w:rPr>
        <w:t>3</w:t>
      </w:r>
      <w:r w:rsidR="00D534ED" w:rsidRPr="00604EFC">
        <w:rPr>
          <w:rFonts w:ascii="Times New Roman" w:eastAsia="Calibri" w:hAnsi="Times New Roman"/>
          <w:snapToGrid w:val="0"/>
          <w:color w:val="000000"/>
          <w:sz w:val="30"/>
          <w:szCs w:val="30"/>
          <w:lang w:val="be-BY"/>
        </w:rPr>
        <w:t>.</w:t>
      </w:r>
      <w:r w:rsidR="00F00E32" w:rsidRPr="00604EFC">
        <w:rPr>
          <w:rFonts w:ascii="Times New Roman" w:eastAsia="Calibri" w:hAnsi="Times New Roman"/>
          <w:snapToGrid w:val="0"/>
          <w:color w:val="000000"/>
          <w:sz w:val="30"/>
          <w:szCs w:val="30"/>
          <w:lang w:val="be-BY"/>
        </w:rPr>
        <w:t>5</w:t>
      </w:r>
      <w:r w:rsidR="00D534ED" w:rsidRPr="00604EFC">
        <w:rPr>
          <w:rFonts w:ascii="Times New Roman" w:eastAsia="Calibri" w:hAnsi="Times New Roman"/>
          <w:snapToGrid w:val="0"/>
          <w:color w:val="000000"/>
          <w:sz w:val="30"/>
          <w:szCs w:val="30"/>
          <w:lang w:val="be-BY"/>
        </w:rPr>
        <w:t xml:space="preserve">. </w:t>
      </w:r>
      <w:r w:rsidR="004A0B19">
        <w:rPr>
          <w:rFonts w:ascii="Times New Roman" w:hAnsi="Times New Roman"/>
          <w:b/>
          <w:color w:val="000000"/>
          <w:sz w:val="30"/>
          <w:szCs w:val="30"/>
          <w:lang w:val="be-BY"/>
        </w:rPr>
        <w:t>Вучні</w:t>
      </w:r>
      <w:r w:rsidR="004A0B19" w:rsidRPr="004A0B19">
        <w:rPr>
          <w:rFonts w:ascii="Times New Roman" w:hAnsi="Times New Roman"/>
          <w:b/>
          <w:color w:val="000000"/>
          <w:sz w:val="30"/>
          <w:szCs w:val="30"/>
          <w:lang w:val="be-BY"/>
        </w:rPr>
        <w:t>, якія не прайшлі медыцынскае абследаванне, прысутнічаюць</w:t>
      </w:r>
      <w:r w:rsidR="005F3BBF" w:rsidRPr="00604EFC">
        <w:rPr>
          <w:rFonts w:ascii="Times New Roman" w:hAnsi="Times New Roman"/>
          <w:b/>
          <w:color w:val="000000"/>
          <w:sz w:val="30"/>
          <w:szCs w:val="30"/>
          <w:lang w:val="be-BY"/>
        </w:rPr>
        <w:t xml:space="preserve"> </w:t>
      </w:r>
      <w:r w:rsidR="004A0B19" w:rsidRPr="004A0B19">
        <w:rPr>
          <w:rFonts w:ascii="Times New Roman" w:hAnsi="Times New Roman"/>
          <w:color w:val="000000"/>
          <w:sz w:val="30"/>
          <w:szCs w:val="30"/>
          <w:lang w:val="be-BY"/>
        </w:rPr>
        <w:t>на вучэбных занятках па вучэбным прадмеце</w:t>
      </w:r>
      <w:r w:rsidR="005F3BBF" w:rsidRPr="00604EFC">
        <w:rPr>
          <w:rFonts w:ascii="Times New Roman" w:hAnsi="Times New Roman"/>
          <w:color w:val="000000"/>
          <w:sz w:val="30"/>
          <w:szCs w:val="30"/>
          <w:lang w:val="be-BY"/>
        </w:rPr>
        <w:t xml:space="preserve"> </w:t>
      </w:r>
      <w:r w:rsidR="00604EFC">
        <w:rPr>
          <w:rFonts w:ascii="Times New Roman" w:hAnsi="Times New Roman"/>
          <w:color w:val="000000"/>
          <w:sz w:val="30"/>
          <w:szCs w:val="30"/>
          <w:lang w:val="be-BY"/>
        </w:rPr>
        <w:t>«Фізічная культура і здароўе»</w:t>
      </w:r>
      <w:r w:rsidR="005F3BBF" w:rsidRPr="00604EFC">
        <w:rPr>
          <w:rFonts w:ascii="Times New Roman" w:hAnsi="Times New Roman"/>
          <w:color w:val="000000"/>
          <w:sz w:val="30"/>
          <w:szCs w:val="30"/>
          <w:lang w:val="be-BY"/>
        </w:rPr>
        <w:t xml:space="preserve">, </w:t>
      </w:r>
      <w:r w:rsidR="004A0B19" w:rsidRPr="004A0B19">
        <w:rPr>
          <w:rFonts w:ascii="Times New Roman" w:hAnsi="Times New Roman"/>
          <w:b/>
          <w:color w:val="000000"/>
          <w:sz w:val="30"/>
          <w:szCs w:val="30"/>
          <w:lang w:val="be-BY"/>
        </w:rPr>
        <w:t>але да практычнага выканання заданняў (рухальнай актыўнасці) не дапускаюцца</w:t>
      </w:r>
      <w:r w:rsidR="005F3BBF" w:rsidRPr="00604EFC">
        <w:rPr>
          <w:rFonts w:ascii="Times New Roman" w:hAnsi="Times New Roman"/>
          <w:b/>
          <w:color w:val="000000"/>
          <w:sz w:val="30"/>
          <w:szCs w:val="30"/>
          <w:lang w:val="be-BY"/>
        </w:rPr>
        <w:t xml:space="preserve">. </w:t>
      </w:r>
    </w:p>
    <w:p w14:paraId="7D3CF9A1" w14:textId="4DD5F554" w:rsidR="0051652F" w:rsidRPr="00604EFC" w:rsidRDefault="004A0B19" w:rsidP="0063435E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  <w:lang w:val="be-BY"/>
        </w:rPr>
      </w:pPr>
      <w:r w:rsidRPr="004A0B19">
        <w:rPr>
          <w:rFonts w:ascii="Times New Roman" w:eastAsia="Calibri" w:hAnsi="Times New Roman"/>
          <w:color w:val="000000"/>
          <w:sz w:val="30"/>
          <w:szCs w:val="30"/>
          <w:lang w:val="be-BY"/>
        </w:rPr>
        <w:t>Рэкаменда</w:t>
      </w:r>
      <w:bookmarkStart w:id="3" w:name="_GoBack"/>
      <w:bookmarkEnd w:id="3"/>
      <w:r w:rsidRPr="004A0B19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цыі па арганізацыі вучэбных заняткаў з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вучня</w:t>
      </w:r>
      <w:r w:rsidRPr="004A0B19">
        <w:rPr>
          <w:rFonts w:ascii="Times New Roman" w:eastAsia="Calibri" w:hAnsi="Times New Roman"/>
          <w:color w:val="000000"/>
          <w:sz w:val="30"/>
          <w:szCs w:val="30"/>
          <w:lang w:val="be-BY"/>
        </w:rPr>
        <w:t>мі падрыхтоўчай групы, СМГ, групы ЛФК размешчаны на нацыянальным адукацыйным партале</w:t>
      </w:r>
      <w:r w:rsidR="0051652F" w:rsidRPr="00604EFC">
        <w:rPr>
          <w:rFonts w:ascii="Times New Roman" w:hAnsi="Times New Roman"/>
          <w:sz w:val="30"/>
          <w:szCs w:val="30"/>
          <w:lang w:val="be-BY"/>
        </w:rPr>
        <w:t xml:space="preserve">: </w:t>
      </w:r>
      <w:hyperlink r:id="rId12">
        <w:r w:rsidRPr="00193A7C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https://adu.by</w:t>
        </w:r>
      </w:hyperlink>
      <w:r w:rsidRPr="00193A7C">
        <w:rPr>
          <w:rFonts w:ascii="Times New Roman" w:hAnsi="Times New Roman"/>
          <w:i/>
          <w:color w:val="000000"/>
          <w:sz w:val="30"/>
          <w:szCs w:val="30"/>
          <w:lang w:val="be-BY"/>
        </w:rPr>
        <w:t xml:space="preserve">/ </w:t>
      </w:r>
      <w:hyperlink r:id="rId13">
        <w:r w:rsidRPr="00193A7C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Галоўная / Адукацыйны працэс 202</w:t>
        </w:r>
        <w:r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6</w:t>
        </w:r>
        <w:r w:rsidRPr="00193A7C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/202</w:t>
        </w:r>
        <w:r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7</w:t>
        </w:r>
        <w:r w:rsidRPr="00193A7C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 xml:space="preserve"> навучальны год / Агульная сярэдняя адукацыя / Вучэбныя прадметы. I–IV класы</w:t>
        </w:r>
      </w:hyperlink>
      <w:r w:rsidRPr="00193A7C">
        <w:rPr>
          <w:rFonts w:ascii="Times New Roman" w:hAnsi="Times New Roman"/>
          <w:i/>
          <w:color w:val="00000A"/>
          <w:sz w:val="30"/>
          <w:szCs w:val="30"/>
          <w:lang w:val="be-BY"/>
        </w:rPr>
        <w:t>;</w:t>
      </w:r>
      <w:r w:rsidRPr="00193A7C">
        <w:rPr>
          <w:rFonts w:ascii="Times New Roman" w:hAnsi="Times New Roman"/>
          <w:i/>
          <w:color w:val="000000"/>
          <w:sz w:val="30"/>
          <w:szCs w:val="30"/>
          <w:lang w:val="be-BY"/>
        </w:rPr>
        <w:t xml:space="preserve"> </w:t>
      </w:r>
      <w:hyperlink r:id="rId14">
        <w:r w:rsidRPr="00193A7C">
          <w:rPr>
            <w:rStyle w:val="-"/>
            <w:rFonts w:ascii="Times New Roman" w:hAnsi="Times New Roman"/>
            <w:i/>
            <w:sz w:val="30"/>
            <w:szCs w:val="30"/>
            <w:lang w:val="be-BY"/>
          </w:rPr>
          <w:t>Вучэбныя прадметы. V–XI класы / Фізічная культура і здадоўе</w:t>
        </w:r>
      </w:hyperlink>
      <w:r w:rsidR="00200729" w:rsidRPr="00604EFC">
        <w:rPr>
          <w:rFonts w:ascii="Times New Roman" w:hAnsi="Times New Roman"/>
          <w:i/>
          <w:sz w:val="30"/>
          <w:szCs w:val="30"/>
          <w:lang w:val="be-BY"/>
        </w:rPr>
        <w:t>.</w:t>
      </w:r>
    </w:p>
    <w:p w14:paraId="683FA0C3" w14:textId="5520FB0F" w:rsidR="00F74F9A" w:rsidRPr="00604EFC" w:rsidRDefault="004A0B19" w:rsidP="009F6C29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</w:pPr>
      <w:r w:rsidRPr="004A0B19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Тыпавым вучэбным планам агульнай сярэдняй адукацыі вызначана, што пры арганізацыі адукацыйнага працэсу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дома</w:t>
      </w:r>
      <w:r w:rsidRPr="004A0B19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гадзіны на вывучэнне вучэбнага прадмета</w:t>
      </w:r>
      <w:r w:rsidR="00F74F9A" w:rsidRPr="00604EF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  <w:r w:rsidR="00604EFC">
        <w:rPr>
          <w:rFonts w:ascii="Times New Roman" w:eastAsia="Calibri" w:hAnsi="Times New Roman"/>
          <w:color w:val="000000"/>
          <w:sz w:val="30"/>
          <w:szCs w:val="30"/>
          <w:lang w:val="be-BY"/>
        </w:rPr>
        <w:t>«Фізічная культура і здароўе»</w:t>
      </w:r>
      <w:r w:rsidR="00F74F9A" w:rsidRPr="00604EF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не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выдзяляюцца</w:t>
      </w:r>
      <w:r w:rsidR="00F74F9A" w:rsidRPr="00604EF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. </w:t>
      </w:r>
      <w:r w:rsidRPr="004A0B19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Пры правядзенні прамежкавай і выніковай атэстацый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вучня</w:t>
      </w:r>
      <w:r w:rsidRPr="004A0B19">
        <w:rPr>
          <w:rFonts w:ascii="Times New Roman" w:eastAsia="Calibri" w:hAnsi="Times New Roman"/>
          <w:color w:val="000000"/>
          <w:sz w:val="30"/>
          <w:szCs w:val="30"/>
          <w:lang w:val="be-BY"/>
        </w:rPr>
        <w:t>ў, для якіх арганізавана навучанне дома, уносіцца запіс</w:t>
      </w:r>
      <w:r w:rsidR="00F74F9A" w:rsidRPr="00604EF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  <w:r w:rsidR="00F74F9A" w:rsidRPr="00604EFC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 xml:space="preserve">«не </w:t>
      </w:r>
      <w:r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вывучаў</w:t>
      </w:r>
      <w:r w:rsidR="00F74F9A" w:rsidRPr="00604EFC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(</w:t>
      </w:r>
      <w:r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л</w:t>
      </w:r>
      <w:r w:rsidR="00F74F9A" w:rsidRPr="00604EFC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а)».</w:t>
      </w:r>
    </w:p>
    <w:p w14:paraId="4A724B53" w14:textId="292D9EE1" w:rsidR="000961E8" w:rsidRPr="00604EFC" w:rsidRDefault="007D3AC7" w:rsidP="001E67A3">
      <w:pPr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sz w:val="30"/>
          <w:szCs w:val="30"/>
          <w:lang w:val="be-BY"/>
        </w:rPr>
      </w:pPr>
      <w:r w:rsidRPr="00193A7C">
        <w:rPr>
          <w:rFonts w:ascii="Times New Roman" w:hAnsi="Times New Roman"/>
          <w:bCs/>
          <w:color w:val="000000"/>
          <w:sz w:val="30"/>
          <w:szCs w:val="30"/>
          <w:lang w:val="be-BY"/>
        </w:rPr>
        <w:t xml:space="preserve">Вучням, часова вызваленым ад вучэбных заняткаў па вучэбным прадмеце </w:t>
      </w:r>
      <w:r w:rsidRPr="00193A7C">
        <w:rPr>
          <w:rFonts w:ascii="Times New Roman" w:eastAsia="Calibri" w:hAnsi="Times New Roman"/>
          <w:color w:val="000000" w:themeColor="text1"/>
          <w:sz w:val="30"/>
          <w:szCs w:val="30"/>
          <w:lang w:val="be-BY"/>
        </w:rPr>
        <w:t>«Фізічная культура і здароўе»</w:t>
      </w:r>
      <w:r w:rsidRPr="00193A7C">
        <w:rPr>
          <w:rFonts w:ascii="Times New Roman" w:hAnsi="Times New Roman"/>
          <w:bCs/>
          <w:color w:val="000000"/>
          <w:sz w:val="30"/>
          <w:szCs w:val="30"/>
          <w:lang w:val="be-BY"/>
        </w:rPr>
        <w:t xml:space="preserve">, </w:t>
      </w:r>
      <w:r w:rsidRPr="00193A7C">
        <w:rPr>
          <w:rFonts w:ascii="Times New Roman" w:eastAsia="Calibri" w:hAnsi="Times New Roman"/>
          <w:color w:val="000000"/>
          <w:sz w:val="30"/>
          <w:szCs w:val="30"/>
          <w:lang w:val="be-BY"/>
        </w:rPr>
        <w:t>у класным журнале робіцца кароткі запіс</w:t>
      </w:r>
      <w:r w:rsidRPr="00193A7C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 xml:space="preserve"> «вызв. да ... » </w:t>
      </w:r>
      <w:r w:rsidRPr="00193A7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(у адпаведнасці з датай у медыцынскай </w:t>
      </w:r>
      <w:r w:rsidRPr="00193A7C">
        <w:rPr>
          <w:rFonts w:ascii="Times New Roman" w:eastAsia="Calibri" w:hAnsi="Times New Roman"/>
          <w:color w:val="000000"/>
          <w:sz w:val="30"/>
          <w:szCs w:val="30"/>
          <w:lang w:val="be-BY"/>
        </w:rPr>
        <w:lastRenderedPageBreak/>
        <w:t>даведцы). Вучням, якія па стане здароўя на вучэбную чвэрць (навучальны год) вызвалены ад вучэбных заняткаў па вучэбным прадмеце «Фізічная культура і здароўе»</w:t>
      </w:r>
      <w:r w:rsidR="00FD2F82" w:rsidRPr="00604EFC">
        <w:rPr>
          <w:rFonts w:ascii="Times New Roman" w:eastAsia="Calibri" w:hAnsi="Times New Roman"/>
          <w:color w:val="000000"/>
          <w:sz w:val="30"/>
          <w:szCs w:val="30"/>
          <w:lang w:val="be-BY"/>
        </w:rPr>
        <w:t>,</w:t>
      </w:r>
      <w:r w:rsidR="000961E8" w:rsidRPr="00604EF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  <w:bookmarkStart w:id="4" w:name="_Hlk202974169"/>
      <w:r w:rsidRPr="00193A7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пры правядзенні прамежкавай і выніковай атэстацый уносіцца запіс </w:t>
      </w:r>
      <w:r w:rsidRPr="00193A7C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«вызвалены(а)»</w:t>
      </w:r>
      <w:r w:rsidR="000961E8" w:rsidRPr="00604EFC">
        <w:rPr>
          <w:rFonts w:ascii="Times New Roman" w:eastAsia="Calibri" w:hAnsi="Times New Roman"/>
          <w:i/>
          <w:color w:val="000000"/>
          <w:sz w:val="30"/>
          <w:szCs w:val="30"/>
          <w:lang w:val="be-BY"/>
        </w:rPr>
        <w:t>.</w:t>
      </w:r>
      <w:r>
        <w:rPr>
          <w:rFonts w:ascii="Times New Roman" w:eastAsia="Calibri" w:hAnsi="Times New Roman"/>
          <w:i/>
          <w:color w:val="000000"/>
          <w:sz w:val="30"/>
          <w:szCs w:val="30"/>
          <w:lang w:val="be-BY"/>
        </w:rPr>
        <w:t xml:space="preserve"> </w:t>
      </w:r>
    </w:p>
    <w:bookmarkEnd w:id="4"/>
    <w:p w14:paraId="2FBCCC3A" w14:textId="64F887D3" w:rsidR="000961E8" w:rsidRPr="00604EFC" w:rsidRDefault="00C968D1" w:rsidP="001E67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30"/>
          <w:szCs w:val="30"/>
          <w:u w:val="single"/>
          <w:lang w:val="be-BY"/>
        </w:rPr>
      </w:pPr>
      <w:r w:rsidRPr="00604EFC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4</w:t>
      </w:r>
      <w:r w:rsidR="00252EB8" w:rsidRPr="00604EFC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.</w:t>
      </w:r>
      <w:r w:rsidR="00BE5EEE" w:rsidRPr="00604EFC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 xml:space="preserve"> </w:t>
      </w:r>
      <w:r w:rsidR="00D35B44" w:rsidRPr="00604EFC">
        <w:rPr>
          <w:rFonts w:ascii="Times New Roman" w:hAnsi="Times New Roman"/>
          <w:b/>
          <w:bCs/>
          <w:color w:val="000000" w:themeColor="text1"/>
          <w:sz w:val="30"/>
          <w:szCs w:val="30"/>
          <w:lang w:val="be-BY"/>
        </w:rPr>
        <w:t> </w:t>
      </w:r>
      <w:r w:rsidR="007D3AC7" w:rsidRPr="007D3AC7">
        <w:rPr>
          <w:rFonts w:ascii="Times New Roman" w:hAnsi="Times New Roman"/>
          <w:b/>
          <w:bCs/>
          <w:color w:val="000000" w:themeColor="text1"/>
          <w:sz w:val="30"/>
          <w:szCs w:val="30"/>
          <w:u w:val="single"/>
          <w:lang w:val="be-BY"/>
        </w:rPr>
        <w:t>Асаблівасці правядзення атэстацыі вучняў па вучэбным прадмеце</w:t>
      </w:r>
      <w:r w:rsidR="000961E8" w:rsidRPr="00604EFC">
        <w:rPr>
          <w:rFonts w:ascii="Times New Roman" w:hAnsi="Times New Roman"/>
          <w:b/>
          <w:bCs/>
          <w:color w:val="000000" w:themeColor="text1"/>
          <w:sz w:val="30"/>
          <w:szCs w:val="30"/>
          <w:u w:val="single"/>
          <w:lang w:val="be-BY"/>
        </w:rPr>
        <w:t xml:space="preserve"> </w:t>
      </w:r>
      <w:r w:rsidR="00604EFC">
        <w:rPr>
          <w:rFonts w:ascii="Times New Roman" w:hAnsi="Times New Roman"/>
          <w:b/>
          <w:bCs/>
          <w:color w:val="000000" w:themeColor="text1"/>
          <w:sz w:val="30"/>
          <w:szCs w:val="30"/>
          <w:u w:val="single"/>
          <w:lang w:val="be-BY"/>
        </w:rPr>
        <w:t>«Фізічная культура і здароўе»</w:t>
      </w:r>
      <w:r w:rsidR="007D3AC7">
        <w:rPr>
          <w:rFonts w:ascii="Times New Roman" w:hAnsi="Times New Roman"/>
          <w:b/>
          <w:bCs/>
          <w:color w:val="000000" w:themeColor="text1"/>
          <w:sz w:val="30"/>
          <w:szCs w:val="30"/>
          <w:u w:val="single"/>
          <w:lang w:val="be-BY"/>
        </w:rPr>
        <w:t xml:space="preserve"> </w:t>
      </w:r>
    </w:p>
    <w:p w14:paraId="366B2969" w14:textId="15B82CCA" w:rsidR="00DC4C92" w:rsidRPr="00604EFC" w:rsidRDefault="006D6ABF" w:rsidP="001E67A3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  <w:lang w:val="be-BY"/>
        </w:rPr>
      </w:pPr>
      <w:r w:rsidRPr="006D6ABF">
        <w:rPr>
          <w:rFonts w:ascii="Times New Roman" w:hAnsi="Times New Roman"/>
          <w:sz w:val="30"/>
          <w:szCs w:val="30"/>
          <w:lang w:val="be-BY"/>
        </w:rPr>
        <w:t>Пры правядзенні выніковай атэстацыі адзнака ў балах можа быць выстаўлена</w:t>
      </w:r>
      <w:r w:rsidR="00E17F1D" w:rsidRPr="00604EFC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193A7C">
        <w:rPr>
          <w:rFonts w:ascii="Times New Roman" w:hAnsi="Times New Roman"/>
          <w:bCs/>
          <w:sz w:val="30"/>
          <w:szCs w:val="30"/>
          <w:lang w:val="be-BY"/>
        </w:rPr>
        <w:t>як сярэдняе арыфметычнае пры ўмове наяўнасці адзнак у балах мінімум у дзвюх чвэрцях</w:t>
      </w:r>
      <w:r w:rsidR="00DC4C92" w:rsidRPr="00604EFC">
        <w:rPr>
          <w:rFonts w:ascii="Times New Roman" w:eastAsia="Calibri" w:hAnsi="Times New Roman"/>
          <w:sz w:val="30"/>
          <w:szCs w:val="30"/>
          <w:lang w:val="be-BY"/>
        </w:rPr>
        <w:t xml:space="preserve">. </w:t>
      </w:r>
      <w:r w:rsidRPr="00193A7C">
        <w:rPr>
          <w:rFonts w:ascii="Times New Roman" w:hAnsi="Times New Roman"/>
          <w:bCs/>
          <w:sz w:val="30"/>
          <w:szCs w:val="30"/>
          <w:lang w:val="be-BY"/>
        </w:rPr>
        <w:t>Пры наяўнасці дзвюх адзнак у балах і дзвюх адзнак «залічана» выбар выніковай адзнакі ажыццяўляецца індывідуальна, на карысць вучня</w:t>
      </w:r>
      <w:r w:rsidR="00DC4C92" w:rsidRPr="00604EFC">
        <w:rPr>
          <w:rFonts w:ascii="Times New Roman" w:eastAsia="Calibri" w:hAnsi="Times New Roman"/>
          <w:sz w:val="30"/>
          <w:szCs w:val="30"/>
          <w:lang w:val="be-BY"/>
        </w:rPr>
        <w:t>.</w:t>
      </w:r>
      <w:r w:rsidR="007A68FD" w:rsidRPr="00604EFC">
        <w:rPr>
          <w:rFonts w:ascii="Times New Roman" w:eastAsia="Calibri" w:hAnsi="Times New Roman"/>
          <w:sz w:val="30"/>
          <w:szCs w:val="30"/>
          <w:lang w:val="be-BY"/>
        </w:rPr>
        <w:t xml:space="preserve"> </w:t>
      </w:r>
      <w:r>
        <w:rPr>
          <w:rFonts w:ascii="Times New Roman" w:eastAsia="Calibri" w:hAnsi="Times New Roman"/>
          <w:sz w:val="30"/>
          <w:szCs w:val="30"/>
          <w:lang w:val="be-BY"/>
        </w:rPr>
        <w:t xml:space="preserve"> </w:t>
      </w:r>
    </w:p>
    <w:p w14:paraId="2B89D88D" w14:textId="73E3C082" w:rsidR="00786CCC" w:rsidRPr="00604EFC" w:rsidRDefault="007D3AC7" w:rsidP="00E17F1D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30"/>
          <w:szCs w:val="30"/>
          <w:u w:val="single"/>
          <w:lang w:val="be-BY"/>
        </w:rPr>
      </w:pPr>
      <w:r w:rsidRPr="00193A7C">
        <w:rPr>
          <w:rFonts w:ascii="Times New Roman" w:hAnsi="Times New Roman"/>
          <w:bCs/>
          <w:sz w:val="30"/>
          <w:szCs w:val="30"/>
          <w:lang w:val="be-BY"/>
        </w:rPr>
        <w:t xml:space="preserve">Вучням, якім па выніках прамежкавай атэстацыі выстаўлены адзнакі (у балах, </w:t>
      </w:r>
      <w:r w:rsidRPr="00193A7C">
        <w:rPr>
          <w:rFonts w:ascii="Times New Roman" w:hAnsi="Times New Roman"/>
          <w:bCs/>
          <w:i/>
          <w:iCs/>
          <w:sz w:val="30"/>
          <w:szCs w:val="30"/>
          <w:lang w:val="be-BY"/>
        </w:rPr>
        <w:t>«залічана»</w:t>
      </w:r>
      <w:r w:rsidRPr="00193A7C">
        <w:rPr>
          <w:rFonts w:ascii="Times New Roman" w:hAnsi="Times New Roman"/>
          <w:bCs/>
          <w:sz w:val="30"/>
          <w:szCs w:val="30"/>
          <w:lang w:val="be-BY"/>
        </w:rPr>
        <w:t xml:space="preserve">) і ўнесены запіс </w:t>
      </w:r>
      <w:r w:rsidRPr="00193A7C">
        <w:rPr>
          <w:rFonts w:ascii="Times New Roman" w:hAnsi="Times New Roman"/>
          <w:bCs/>
          <w:i/>
          <w:iCs/>
          <w:sz w:val="30"/>
          <w:szCs w:val="30"/>
          <w:lang w:val="be-BY"/>
        </w:rPr>
        <w:t>«вызвалены(а)»</w:t>
      </w:r>
      <w:r w:rsidRPr="00193A7C">
        <w:rPr>
          <w:rFonts w:ascii="Times New Roman" w:hAnsi="Times New Roman"/>
          <w:bCs/>
          <w:sz w:val="30"/>
          <w:szCs w:val="30"/>
          <w:lang w:val="be-BY"/>
        </w:rPr>
        <w:t xml:space="preserve">, выніковая адзнака (у балах або </w:t>
      </w:r>
      <w:r w:rsidRPr="00193A7C">
        <w:rPr>
          <w:rFonts w:ascii="Times New Roman" w:hAnsi="Times New Roman"/>
          <w:bCs/>
          <w:i/>
          <w:iCs/>
          <w:sz w:val="30"/>
          <w:szCs w:val="30"/>
          <w:lang w:val="be-BY"/>
        </w:rPr>
        <w:t>«залічана»</w:t>
      </w:r>
      <w:r w:rsidRPr="00193A7C">
        <w:rPr>
          <w:rFonts w:ascii="Times New Roman" w:hAnsi="Times New Roman"/>
          <w:bCs/>
          <w:sz w:val="30"/>
          <w:szCs w:val="30"/>
          <w:lang w:val="be-BY"/>
        </w:rPr>
        <w:t>) выстаўляецца пры наяўнасці такой мінімум у дзвюх чвэрцях</w:t>
      </w:r>
      <w:r w:rsidR="00DC4C92" w:rsidRPr="00604EFC">
        <w:rPr>
          <w:rFonts w:ascii="Times New Roman" w:eastAsia="Calibri" w:hAnsi="Times New Roman"/>
          <w:sz w:val="30"/>
          <w:szCs w:val="30"/>
          <w:lang w:val="be-BY"/>
        </w:rPr>
        <w:t xml:space="preserve">. </w:t>
      </w:r>
      <w:r>
        <w:rPr>
          <w:rFonts w:ascii="Times New Roman" w:eastAsia="Calibri" w:hAnsi="Times New Roman"/>
          <w:sz w:val="30"/>
          <w:szCs w:val="30"/>
          <w:lang w:val="be-BY"/>
        </w:rPr>
        <w:t xml:space="preserve"> </w:t>
      </w:r>
    </w:p>
    <w:sectPr w:rsidR="00786CCC" w:rsidRPr="00604EFC" w:rsidSect="001E67A3">
      <w:head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17E7C" w14:textId="77777777" w:rsidR="009B66C7" w:rsidRDefault="009B66C7" w:rsidP="008120FF">
      <w:pPr>
        <w:spacing w:after="0" w:line="240" w:lineRule="auto"/>
      </w:pPr>
      <w:r>
        <w:separator/>
      </w:r>
    </w:p>
  </w:endnote>
  <w:endnote w:type="continuationSeparator" w:id="0">
    <w:p w14:paraId="08D7D91F" w14:textId="77777777" w:rsidR="009B66C7" w:rsidRDefault="009B66C7" w:rsidP="0081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6C995" w14:textId="77777777" w:rsidR="009B66C7" w:rsidRDefault="009B66C7" w:rsidP="008120FF">
      <w:pPr>
        <w:spacing w:after="0" w:line="240" w:lineRule="auto"/>
      </w:pPr>
      <w:r>
        <w:separator/>
      </w:r>
    </w:p>
  </w:footnote>
  <w:footnote w:type="continuationSeparator" w:id="0">
    <w:p w14:paraId="44E68D65" w14:textId="77777777" w:rsidR="009B66C7" w:rsidRDefault="009B66C7" w:rsidP="00812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661B0" w14:textId="77777777" w:rsidR="0064180B" w:rsidRPr="007B1DB7" w:rsidRDefault="001D455B">
    <w:pPr>
      <w:pStyle w:val="ac"/>
      <w:jc w:val="center"/>
      <w:rPr>
        <w:rFonts w:ascii="Times New Roman" w:hAnsi="Times New Roman"/>
        <w:sz w:val="30"/>
        <w:szCs w:val="30"/>
      </w:rPr>
    </w:pPr>
    <w:r w:rsidRPr="007B1DB7">
      <w:rPr>
        <w:rFonts w:ascii="Times New Roman" w:hAnsi="Times New Roman"/>
        <w:sz w:val="30"/>
        <w:szCs w:val="30"/>
      </w:rPr>
      <w:fldChar w:fldCharType="begin"/>
    </w:r>
    <w:r w:rsidR="0064180B" w:rsidRPr="007B1DB7">
      <w:rPr>
        <w:rFonts w:ascii="Times New Roman" w:hAnsi="Times New Roman"/>
        <w:sz w:val="30"/>
        <w:szCs w:val="30"/>
      </w:rPr>
      <w:instrText>PAGE   \* MERGEFORMAT</w:instrText>
    </w:r>
    <w:r w:rsidRPr="007B1DB7">
      <w:rPr>
        <w:rFonts w:ascii="Times New Roman" w:hAnsi="Times New Roman"/>
        <w:sz w:val="30"/>
        <w:szCs w:val="30"/>
      </w:rPr>
      <w:fldChar w:fldCharType="separate"/>
    </w:r>
    <w:r w:rsidR="002B512D">
      <w:rPr>
        <w:rFonts w:ascii="Times New Roman" w:hAnsi="Times New Roman"/>
        <w:noProof/>
        <w:sz w:val="30"/>
        <w:szCs w:val="30"/>
      </w:rPr>
      <w:t>4</w:t>
    </w:r>
    <w:r w:rsidRPr="007B1DB7">
      <w:rPr>
        <w:rFonts w:ascii="Times New Roman" w:hAnsi="Times New Roman"/>
        <w:sz w:val="30"/>
        <w:szCs w:val="30"/>
      </w:rPr>
      <w:fldChar w:fldCharType="end"/>
    </w:r>
  </w:p>
  <w:p w14:paraId="0D6E93C7" w14:textId="77777777" w:rsidR="0064180B" w:rsidRDefault="0064180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B0707F3"/>
    <w:multiLevelType w:val="hybridMultilevel"/>
    <w:tmpl w:val="8D161E7C"/>
    <w:lvl w:ilvl="0" w:tplc="26DE9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F63BF9"/>
    <w:multiLevelType w:val="multilevel"/>
    <w:tmpl w:val="18EA0C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  <w:u w:val="none"/>
      </w:rPr>
    </w:lvl>
  </w:abstractNum>
  <w:abstractNum w:abstractNumId="3" w15:restartNumberingAfterBreak="0">
    <w:nsid w:val="44A95CAB"/>
    <w:multiLevelType w:val="hybridMultilevel"/>
    <w:tmpl w:val="2CE23822"/>
    <w:lvl w:ilvl="0" w:tplc="74B47EAC">
      <w:start w:val="1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4D8D70C2"/>
    <w:multiLevelType w:val="hybridMultilevel"/>
    <w:tmpl w:val="3F040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B38E4"/>
    <w:multiLevelType w:val="hybridMultilevel"/>
    <w:tmpl w:val="DBFCE102"/>
    <w:lvl w:ilvl="0" w:tplc="0419000F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906E94"/>
    <w:multiLevelType w:val="hybridMultilevel"/>
    <w:tmpl w:val="FC108BB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FE10F34"/>
    <w:multiLevelType w:val="hybridMultilevel"/>
    <w:tmpl w:val="9FC6011E"/>
    <w:lvl w:ilvl="0" w:tplc="8F400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B8"/>
    <w:rsid w:val="00002502"/>
    <w:rsid w:val="00002EB9"/>
    <w:rsid w:val="000031B2"/>
    <w:rsid w:val="00013AF0"/>
    <w:rsid w:val="0001473F"/>
    <w:rsid w:val="000171E6"/>
    <w:rsid w:val="00017F61"/>
    <w:rsid w:val="000246F3"/>
    <w:rsid w:val="000262A5"/>
    <w:rsid w:val="0003111B"/>
    <w:rsid w:val="000328C0"/>
    <w:rsid w:val="0003447F"/>
    <w:rsid w:val="000368FD"/>
    <w:rsid w:val="00040BAB"/>
    <w:rsid w:val="00041A35"/>
    <w:rsid w:val="00041B84"/>
    <w:rsid w:val="0004525E"/>
    <w:rsid w:val="00055079"/>
    <w:rsid w:val="00056AE0"/>
    <w:rsid w:val="00056F46"/>
    <w:rsid w:val="000605EF"/>
    <w:rsid w:val="00066A1E"/>
    <w:rsid w:val="00070E87"/>
    <w:rsid w:val="00072D48"/>
    <w:rsid w:val="0007639F"/>
    <w:rsid w:val="000775BF"/>
    <w:rsid w:val="000847CA"/>
    <w:rsid w:val="000851D0"/>
    <w:rsid w:val="00090064"/>
    <w:rsid w:val="0009069A"/>
    <w:rsid w:val="00093522"/>
    <w:rsid w:val="00094FC4"/>
    <w:rsid w:val="00095CB3"/>
    <w:rsid w:val="000961E8"/>
    <w:rsid w:val="000977D2"/>
    <w:rsid w:val="000A606D"/>
    <w:rsid w:val="000A65E5"/>
    <w:rsid w:val="000B11FA"/>
    <w:rsid w:val="000B40BF"/>
    <w:rsid w:val="000B615B"/>
    <w:rsid w:val="000B65D8"/>
    <w:rsid w:val="000B7D81"/>
    <w:rsid w:val="000C026B"/>
    <w:rsid w:val="000C2D28"/>
    <w:rsid w:val="000D2B00"/>
    <w:rsid w:val="000D2E5C"/>
    <w:rsid w:val="000D4672"/>
    <w:rsid w:val="000D5969"/>
    <w:rsid w:val="000D5C4D"/>
    <w:rsid w:val="000E0ECE"/>
    <w:rsid w:val="000E5272"/>
    <w:rsid w:val="000F0927"/>
    <w:rsid w:val="000F1964"/>
    <w:rsid w:val="000F1B8A"/>
    <w:rsid w:val="00102172"/>
    <w:rsid w:val="00102778"/>
    <w:rsid w:val="00104F7D"/>
    <w:rsid w:val="00105DD7"/>
    <w:rsid w:val="0010798F"/>
    <w:rsid w:val="00110231"/>
    <w:rsid w:val="001125A9"/>
    <w:rsid w:val="00114D5A"/>
    <w:rsid w:val="00115923"/>
    <w:rsid w:val="00116DDD"/>
    <w:rsid w:val="00120658"/>
    <w:rsid w:val="00122EE0"/>
    <w:rsid w:val="00124164"/>
    <w:rsid w:val="00133848"/>
    <w:rsid w:val="00133AC4"/>
    <w:rsid w:val="00133F82"/>
    <w:rsid w:val="0013402F"/>
    <w:rsid w:val="0013442C"/>
    <w:rsid w:val="00134E80"/>
    <w:rsid w:val="001361AC"/>
    <w:rsid w:val="00140EF7"/>
    <w:rsid w:val="00145771"/>
    <w:rsid w:val="001465F8"/>
    <w:rsid w:val="00146D5A"/>
    <w:rsid w:val="00152BC9"/>
    <w:rsid w:val="0015537D"/>
    <w:rsid w:val="0015653F"/>
    <w:rsid w:val="00161F94"/>
    <w:rsid w:val="0016331B"/>
    <w:rsid w:val="00165990"/>
    <w:rsid w:val="00165A41"/>
    <w:rsid w:val="00165CCF"/>
    <w:rsid w:val="00166B91"/>
    <w:rsid w:val="00167552"/>
    <w:rsid w:val="00171054"/>
    <w:rsid w:val="0017316E"/>
    <w:rsid w:val="00174527"/>
    <w:rsid w:val="00175F37"/>
    <w:rsid w:val="00177F0E"/>
    <w:rsid w:val="001831A9"/>
    <w:rsid w:val="00186C13"/>
    <w:rsid w:val="00190417"/>
    <w:rsid w:val="0019227E"/>
    <w:rsid w:val="0019228A"/>
    <w:rsid w:val="00192304"/>
    <w:rsid w:val="00192E97"/>
    <w:rsid w:val="001970D8"/>
    <w:rsid w:val="001A232B"/>
    <w:rsid w:val="001A5203"/>
    <w:rsid w:val="001B398D"/>
    <w:rsid w:val="001B5F35"/>
    <w:rsid w:val="001C2237"/>
    <w:rsid w:val="001C25CA"/>
    <w:rsid w:val="001C47F0"/>
    <w:rsid w:val="001D1146"/>
    <w:rsid w:val="001D455B"/>
    <w:rsid w:val="001D49DE"/>
    <w:rsid w:val="001D57C1"/>
    <w:rsid w:val="001D587B"/>
    <w:rsid w:val="001D5951"/>
    <w:rsid w:val="001E17FD"/>
    <w:rsid w:val="001E2322"/>
    <w:rsid w:val="001E4DCC"/>
    <w:rsid w:val="001E67A3"/>
    <w:rsid w:val="001F0F0B"/>
    <w:rsid w:val="001F39DB"/>
    <w:rsid w:val="001F4F37"/>
    <w:rsid w:val="001F689D"/>
    <w:rsid w:val="001F7777"/>
    <w:rsid w:val="001F77C7"/>
    <w:rsid w:val="002001CF"/>
    <w:rsid w:val="00200729"/>
    <w:rsid w:val="002030B9"/>
    <w:rsid w:val="002030FA"/>
    <w:rsid w:val="002048C4"/>
    <w:rsid w:val="00204E28"/>
    <w:rsid w:val="00220A15"/>
    <w:rsid w:val="00220BDE"/>
    <w:rsid w:val="00222EB2"/>
    <w:rsid w:val="002240D9"/>
    <w:rsid w:val="00225C66"/>
    <w:rsid w:val="00234597"/>
    <w:rsid w:val="002346FA"/>
    <w:rsid w:val="00236153"/>
    <w:rsid w:val="0023639F"/>
    <w:rsid w:val="0024120B"/>
    <w:rsid w:val="00242E97"/>
    <w:rsid w:val="00243882"/>
    <w:rsid w:val="00243AF0"/>
    <w:rsid w:val="00244ECA"/>
    <w:rsid w:val="00246347"/>
    <w:rsid w:val="00250694"/>
    <w:rsid w:val="00252EB8"/>
    <w:rsid w:val="0025561A"/>
    <w:rsid w:val="00261D7B"/>
    <w:rsid w:val="00262B7F"/>
    <w:rsid w:val="002677F3"/>
    <w:rsid w:val="00271746"/>
    <w:rsid w:val="00274A75"/>
    <w:rsid w:val="00284BBA"/>
    <w:rsid w:val="002856AC"/>
    <w:rsid w:val="00290735"/>
    <w:rsid w:val="00291156"/>
    <w:rsid w:val="00292710"/>
    <w:rsid w:val="00292A0A"/>
    <w:rsid w:val="00294321"/>
    <w:rsid w:val="00297323"/>
    <w:rsid w:val="002A6CC5"/>
    <w:rsid w:val="002B512D"/>
    <w:rsid w:val="002B5D5A"/>
    <w:rsid w:val="002C1963"/>
    <w:rsid w:val="002C21F2"/>
    <w:rsid w:val="002C5D0C"/>
    <w:rsid w:val="002C71D1"/>
    <w:rsid w:val="002C7C76"/>
    <w:rsid w:val="002D0058"/>
    <w:rsid w:val="002D5307"/>
    <w:rsid w:val="002D5675"/>
    <w:rsid w:val="002D6886"/>
    <w:rsid w:val="002D7694"/>
    <w:rsid w:val="002E0754"/>
    <w:rsid w:val="002E37B2"/>
    <w:rsid w:val="002E55E9"/>
    <w:rsid w:val="002E6199"/>
    <w:rsid w:val="002F1F14"/>
    <w:rsid w:val="002F3928"/>
    <w:rsid w:val="002F3E29"/>
    <w:rsid w:val="002F7A5D"/>
    <w:rsid w:val="003001B8"/>
    <w:rsid w:val="00300ED3"/>
    <w:rsid w:val="00302DF1"/>
    <w:rsid w:val="00304D94"/>
    <w:rsid w:val="003055E5"/>
    <w:rsid w:val="00305B95"/>
    <w:rsid w:val="00307331"/>
    <w:rsid w:val="00307AAD"/>
    <w:rsid w:val="00307F66"/>
    <w:rsid w:val="0032030A"/>
    <w:rsid w:val="0032167D"/>
    <w:rsid w:val="00321EA9"/>
    <w:rsid w:val="003225C1"/>
    <w:rsid w:val="003231F4"/>
    <w:rsid w:val="00323D38"/>
    <w:rsid w:val="00324084"/>
    <w:rsid w:val="003271BB"/>
    <w:rsid w:val="00331B30"/>
    <w:rsid w:val="003323C3"/>
    <w:rsid w:val="00333748"/>
    <w:rsid w:val="003356DD"/>
    <w:rsid w:val="003419EA"/>
    <w:rsid w:val="00343F59"/>
    <w:rsid w:val="00345DB8"/>
    <w:rsid w:val="00346802"/>
    <w:rsid w:val="003468B3"/>
    <w:rsid w:val="00346A7B"/>
    <w:rsid w:val="00346D26"/>
    <w:rsid w:val="00347091"/>
    <w:rsid w:val="0034722C"/>
    <w:rsid w:val="00347FBC"/>
    <w:rsid w:val="0035007B"/>
    <w:rsid w:val="003506FA"/>
    <w:rsid w:val="003514E3"/>
    <w:rsid w:val="0035364D"/>
    <w:rsid w:val="003541C4"/>
    <w:rsid w:val="00356966"/>
    <w:rsid w:val="0036196A"/>
    <w:rsid w:val="00365A8F"/>
    <w:rsid w:val="003660B8"/>
    <w:rsid w:val="003664EE"/>
    <w:rsid w:val="00367F63"/>
    <w:rsid w:val="003707A5"/>
    <w:rsid w:val="00375307"/>
    <w:rsid w:val="003767CF"/>
    <w:rsid w:val="00380EF8"/>
    <w:rsid w:val="0038468F"/>
    <w:rsid w:val="0038601C"/>
    <w:rsid w:val="00386754"/>
    <w:rsid w:val="003A1D8A"/>
    <w:rsid w:val="003A20B3"/>
    <w:rsid w:val="003A238D"/>
    <w:rsid w:val="003B03D0"/>
    <w:rsid w:val="003B4EA6"/>
    <w:rsid w:val="003B5BFE"/>
    <w:rsid w:val="003B5F8E"/>
    <w:rsid w:val="003B78CA"/>
    <w:rsid w:val="003C44F7"/>
    <w:rsid w:val="003C5832"/>
    <w:rsid w:val="003C60A9"/>
    <w:rsid w:val="003C70BC"/>
    <w:rsid w:val="003C71CE"/>
    <w:rsid w:val="003D046C"/>
    <w:rsid w:val="003D2561"/>
    <w:rsid w:val="003D3878"/>
    <w:rsid w:val="003D4107"/>
    <w:rsid w:val="003D610B"/>
    <w:rsid w:val="003E0502"/>
    <w:rsid w:val="003E303D"/>
    <w:rsid w:val="003E4590"/>
    <w:rsid w:val="003E5080"/>
    <w:rsid w:val="003E7D83"/>
    <w:rsid w:val="003F5AFB"/>
    <w:rsid w:val="003F6968"/>
    <w:rsid w:val="003F6F2F"/>
    <w:rsid w:val="003F6F74"/>
    <w:rsid w:val="004002C3"/>
    <w:rsid w:val="0040153D"/>
    <w:rsid w:val="004022E1"/>
    <w:rsid w:val="00402810"/>
    <w:rsid w:val="00402B91"/>
    <w:rsid w:val="00403A63"/>
    <w:rsid w:val="00404103"/>
    <w:rsid w:val="00404823"/>
    <w:rsid w:val="00410450"/>
    <w:rsid w:val="00414446"/>
    <w:rsid w:val="0041587E"/>
    <w:rsid w:val="004222BA"/>
    <w:rsid w:val="00423057"/>
    <w:rsid w:val="00423282"/>
    <w:rsid w:val="00427042"/>
    <w:rsid w:val="00430661"/>
    <w:rsid w:val="00431464"/>
    <w:rsid w:val="0043202D"/>
    <w:rsid w:val="00432770"/>
    <w:rsid w:val="004349E1"/>
    <w:rsid w:val="00435194"/>
    <w:rsid w:val="00435B16"/>
    <w:rsid w:val="00435EC6"/>
    <w:rsid w:val="004367C4"/>
    <w:rsid w:val="00442A49"/>
    <w:rsid w:val="00444385"/>
    <w:rsid w:val="004506A8"/>
    <w:rsid w:val="00451FEE"/>
    <w:rsid w:val="004533FB"/>
    <w:rsid w:val="004601ED"/>
    <w:rsid w:val="00467267"/>
    <w:rsid w:val="00470783"/>
    <w:rsid w:val="004722A1"/>
    <w:rsid w:val="00472CFB"/>
    <w:rsid w:val="00473C3B"/>
    <w:rsid w:val="004761D6"/>
    <w:rsid w:val="00481FA5"/>
    <w:rsid w:val="00485E34"/>
    <w:rsid w:val="00487CC8"/>
    <w:rsid w:val="00492F30"/>
    <w:rsid w:val="0049381F"/>
    <w:rsid w:val="004965C4"/>
    <w:rsid w:val="004972C9"/>
    <w:rsid w:val="004A0B19"/>
    <w:rsid w:val="004A330F"/>
    <w:rsid w:val="004A6FE8"/>
    <w:rsid w:val="004A7834"/>
    <w:rsid w:val="004B3B4E"/>
    <w:rsid w:val="004B541F"/>
    <w:rsid w:val="004B677A"/>
    <w:rsid w:val="004C34A0"/>
    <w:rsid w:val="004C779F"/>
    <w:rsid w:val="004D2B2A"/>
    <w:rsid w:val="004D5517"/>
    <w:rsid w:val="004D5A44"/>
    <w:rsid w:val="004D5B61"/>
    <w:rsid w:val="004D5C3A"/>
    <w:rsid w:val="004D7158"/>
    <w:rsid w:val="004E3580"/>
    <w:rsid w:val="004E44F7"/>
    <w:rsid w:val="004F3A8F"/>
    <w:rsid w:val="004F4CF6"/>
    <w:rsid w:val="004F62E2"/>
    <w:rsid w:val="005075BF"/>
    <w:rsid w:val="00510500"/>
    <w:rsid w:val="0051190A"/>
    <w:rsid w:val="00511DEF"/>
    <w:rsid w:val="00515271"/>
    <w:rsid w:val="0051652F"/>
    <w:rsid w:val="005217BA"/>
    <w:rsid w:val="0052191F"/>
    <w:rsid w:val="005263EE"/>
    <w:rsid w:val="00526D38"/>
    <w:rsid w:val="005304E2"/>
    <w:rsid w:val="0053679D"/>
    <w:rsid w:val="00540FB8"/>
    <w:rsid w:val="005418C4"/>
    <w:rsid w:val="00541E8C"/>
    <w:rsid w:val="00550A7F"/>
    <w:rsid w:val="005524BF"/>
    <w:rsid w:val="00552C02"/>
    <w:rsid w:val="00552CF4"/>
    <w:rsid w:val="0055325A"/>
    <w:rsid w:val="00553490"/>
    <w:rsid w:val="0055527A"/>
    <w:rsid w:val="005552FA"/>
    <w:rsid w:val="00557390"/>
    <w:rsid w:val="00561979"/>
    <w:rsid w:val="00563774"/>
    <w:rsid w:val="005643CC"/>
    <w:rsid w:val="005669B4"/>
    <w:rsid w:val="005719E6"/>
    <w:rsid w:val="00577B6C"/>
    <w:rsid w:val="00580732"/>
    <w:rsid w:val="00590997"/>
    <w:rsid w:val="00596E2C"/>
    <w:rsid w:val="005A0C11"/>
    <w:rsid w:val="005A1C3E"/>
    <w:rsid w:val="005A2817"/>
    <w:rsid w:val="005A61DB"/>
    <w:rsid w:val="005B11DC"/>
    <w:rsid w:val="005B3D1E"/>
    <w:rsid w:val="005B401E"/>
    <w:rsid w:val="005B5F7E"/>
    <w:rsid w:val="005B6BE8"/>
    <w:rsid w:val="005C733F"/>
    <w:rsid w:val="005D4158"/>
    <w:rsid w:val="005D62A5"/>
    <w:rsid w:val="005D72E0"/>
    <w:rsid w:val="005E1198"/>
    <w:rsid w:val="005E2302"/>
    <w:rsid w:val="005E2E28"/>
    <w:rsid w:val="005F0BE1"/>
    <w:rsid w:val="005F1212"/>
    <w:rsid w:val="005F3BBF"/>
    <w:rsid w:val="005F70F0"/>
    <w:rsid w:val="00600368"/>
    <w:rsid w:val="00604423"/>
    <w:rsid w:val="00604EFC"/>
    <w:rsid w:val="00613490"/>
    <w:rsid w:val="00614065"/>
    <w:rsid w:val="006142B6"/>
    <w:rsid w:val="00615083"/>
    <w:rsid w:val="00622CD4"/>
    <w:rsid w:val="00623C84"/>
    <w:rsid w:val="00627DE9"/>
    <w:rsid w:val="00630599"/>
    <w:rsid w:val="0063435E"/>
    <w:rsid w:val="00641303"/>
    <w:rsid w:val="0064180B"/>
    <w:rsid w:val="006422E7"/>
    <w:rsid w:val="006454EE"/>
    <w:rsid w:val="00645CD0"/>
    <w:rsid w:val="00650736"/>
    <w:rsid w:val="006517CB"/>
    <w:rsid w:val="006522CD"/>
    <w:rsid w:val="00652626"/>
    <w:rsid w:val="00652A96"/>
    <w:rsid w:val="00653062"/>
    <w:rsid w:val="006534CC"/>
    <w:rsid w:val="006554D9"/>
    <w:rsid w:val="006576F5"/>
    <w:rsid w:val="0066484A"/>
    <w:rsid w:val="00664E34"/>
    <w:rsid w:val="00665765"/>
    <w:rsid w:val="006679D9"/>
    <w:rsid w:val="00670B21"/>
    <w:rsid w:val="0067218E"/>
    <w:rsid w:val="00673FB2"/>
    <w:rsid w:val="00676AF3"/>
    <w:rsid w:val="00681F6A"/>
    <w:rsid w:val="00682FDE"/>
    <w:rsid w:val="00683132"/>
    <w:rsid w:val="006849E3"/>
    <w:rsid w:val="00687E5B"/>
    <w:rsid w:val="00690238"/>
    <w:rsid w:val="00693A21"/>
    <w:rsid w:val="006959AF"/>
    <w:rsid w:val="00697476"/>
    <w:rsid w:val="006A2011"/>
    <w:rsid w:val="006A3BDD"/>
    <w:rsid w:val="006A3EA2"/>
    <w:rsid w:val="006B0BC5"/>
    <w:rsid w:val="006B0C53"/>
    <w:rsid w:val="006B4B4A"/>
    <w:rsid w:val="006B59C2"/>
    <w:rsid w:val="006C0758"/>
    <w:rsid w:val="006C1C10"/>
    <w:rsid w:val="006C437D"/>
    <w:rsid w:val="006C5430"/>
    <w:rsid w:val="006C6522"/>
    <w:rsid w:val="006C6A02"/>
    <w:rsid w:val="006C7584"/>
    <w:rsid w:val="006D0846"/>
    <w:rsid w:val="006D092D"/>
    <w:rsid w:val="006D28C3"/>
    <w:rsid w:val="006D2C65"/>
    <w:rsid w:val="006D3870"/>
    <w:rsid w:val="006D50BF"/>
    <w:rsid w:val="006D6ABF"/>
    <w:rsid w:val="006D7D2B"/>
    <w:rsid w:val="006E3B30"/>
    <w:rsid w:val="006E4240"/>
    <w:rsid w:val="006E6E40"/>
    <w:rsid w:val="006F0B4C"/>
    <w:rsid w:val="006F114C"/>
    <w:rsid w:val="006F17C9"/>
    <w:rsid w:val="006F1B16"/>
    <w:rsid w:val="006F4813"/>
    <w:rsid w:val="006F5133"/>
    <w:rsid w:val="006F6B12"/>
    <w:rsid w:val="00700D3D"/>
    <w:rsid w:val="00702330"/>
    <w:rsid w:val="007035B1"/>
    <w:rsid w:val="007044CE"/>
    <w:rsid w:val="00715E26"/>
    <w:rsid w:val="007160B1"/>
    <w:rsid w:val="00716136"/>
    <w:rsid w:val="00724328"/>
    <w:rsid w:val="00727559"/>
    <w:rsid w:val="0073091C"/>
    <w:rsid w:val="00731502"/>
    <w:rsid w:val="0073316B"/>
    <w:rsid w:val="00733180"/>
    <w:rsid w:val="007370BF"/>
    <w:rsid w:val="00740254"/>
    <w:rsid w:val="007404A5"/>
    <w:rsid w:val="007413F4"/>
    <w:rsid w:val="00742C24"/>
    <w:rsid w:val="00743AB2"/>
    <w:rsid w:val="00747858"/>
    <w:rsid w:val="00751291"/>
    <w:rsid w:val="007520D8"/>
    <w:rsid w:val="00753476"/>
    <w:rsid w:val="007536AF"/>
    <w:rsid w:val="007548A2"/>
    <w:rsid w:val="007548B8"/>
    <w:rsid w:val="00755E22"/>
    <w:rsid w:val="00757519"/>
    <w:rsid w:val="00757825"/>
    <w:rsid w:val="00757883"/>
    <w:rsid w:val="00757986"/>
    <w:rsid w:val="00757F5F"/>
    <w:rsid w:val="0076073D"/>
    <w:rsid w:val="00764CCC"/>
    <w:rsid w:val="00771D93"/>
    <w:rsid w:val="007725C7"/>
    <w:rsid w:val="0077344B"/>
    <w:rsid w:val="007753DF"/>
    <w:rsid w:val="007833C2"/>
    <w:rsid w:val="00785799"/>
    <w:rsid w:val="00786B29"/>
    <w:rsid w:val="00786CCC"/>
    <w:rsid w:val="00790703"/>
    <w:rsid w:val="007951D8"/>
    <w:rsid w:val="00796590"/>
    <w:rsid w:val="00796F36"/>
    <w:rsid w:val="007A18A2"/>
    <w:rsid w:val="007A1F76"/>
    <w:rsid w:val="007A627F"/>
    <w:rsid w:val="007A68FD"/>
    <w:rsid w:val="007A7A90"/>
    <w:rsid w:val="007B01D0"/>
    <w:rsid w:val="007B1DB7"/>
    <w:rsid w:val="007B1FCE"/>
    <w:rsid w:val="007B217D"/>
    <w:rsid w:val="007B67AF"/>
    <w:rsid w:val="007C1369"/>
    <w:rsid w:val="007C31E7"/>
    <w:rsid w:val="007C54F7"/>
    <w:rsid w:val="007C7F42"/>
    <w:rsid w:val="007C7FB8"/>
    <w:rsid w:val="007D0AA5"/>
    <w:rsid w:val="007D3AC7"/>
    <w:rsid w:val="007D487E"/>
    <w:rsid w:val="007D5838"/>
    <w:rsid w:val="007D7CAE"/>
    <w:rsid w:val="007E1B1C"/>
    <w:rsid w:val="007E4456"/>
    <w:rsid w:val="007E488D"/>
    <w:rsid w:val="007E725D"/>
    <w:rsid w:val="007E7672"/>
    <w:rsid w:val="007F07DD"/>
    <w:rsid w:val="007F27FB"/>
    <w:rsid w:val="007F3E31"/>
    <w:rsid w:val="007F78FE"/>
    <w:rsid w:val="00803622"/>
    <w:rsid w:val="00804F4E"/>
    <w:rsid w:val="00805CFB"/>
    <w:rsid w:val="008120FF"/>
    <w:rsid w:val="00812423"/>
    <w:rsid w:val="008146E1"/>
    <w:rsid w:val="00815464"/>
    <w:rsid w:val="00821509"/>
    <w:rsid w:val="00822126"/>
    <w:rsid w:val="008227CA"/>
    <w:rsid w:val="008260EC"/>
    <w:rsid w:val="00827F19"/>
    <w:rsid w:val="008306D7"/>
    <w:rsid w:val="008312C2"/>
    <w:rsid w:val="00843FE4"/>
    <w:rsid w:val="00846B92"/>
    <w:rsid w:val="00850BFF"/>
    <w:rsid w:val="0085101F"/>
    <w:rsid w:val="00853A9B"/>
    <w:rsid w:val="00855AD9"/>
    <w:rsid w:val="00856839"/>
    <w:rsid w:val="00857496"/>
    <w:rsid w:val="00860285"/>
    <w:rsid w:val="00864CA8"/>
    <w:rsid w:val="00864CDC"/>
    <w:rsid w:val="00870764"/>
    <w:rsid w:val="00870FAE"/>
    <w:rsid w:val="0087310C"/>
    <w:rsid w:val="008731E1"/>
    <w:rsid w:val="00873F96"/>
    <w:rsid w:val="00874B15"/>
    <w:rsid w:val="008755B9"/>
    <w:rsid w:val="00876509"/>
    <w:rsid w:val="008805AD"/>
    <w:rsid w:val="008822D9"/>
    <w:rsid w:val="00884CB9"/>
    <w:rsid w:val="00893742"/>
    <w:rsid w:val="008959B8"/>
    <w:rsid w:val="00896EBE"/>
    <w:rsid w:val="008971D1"/>
    <w:rsid w:val="008A5DD9"/>
    <w:rsid w:val="008A68F9"/>
    <w:rsid w:val="008A75A9"/>
    <w:rsid w:val="008B2227"/>
    <w:rsid w:val="008B5436"/>
    <w:rsid w:val="008B69E6"/>
    <w:rsid w:val="008C1D73"/>
    <w:rsid w:val="008C7D9E"/>
    <w:rsid w:val="008D1A6C"/>
    <w:rsid w:val="008D333C"/>
    <w:rsid w:val="008D411E"/>
    <w:rsid w:val="008D6CB2"/>
    <w:rsid w:val="008E1A8B"/>
    <w:rsid w:val="008E3B63"/>
    <w:rsid w:val="008E41FC"/>
    <w:rsid w:val="008E7FDD"/>
    <w:rsid w:val="008F21A8"/>
    <w:rsid w:val="008F23AD"/>
    <w:rsid w:val="008F4BD8"/>
    <w:rsid w:val="008F68EA"/>
    <w:rsid w:val="00901F26"/>
    <w:rsid w:val="00906A7C"/>
    <w:rsid w:val="00910248"/>
    <w:rsid w:val="00911B76"/>
    <w:rsid w:val="009136A8"/>
    <w:rsid w:val="009136AF"/>
    <w:rsid w:val="0091400B"/>
    <w:rsid w:val="009165E8"/>
    <w:rsid w:val="009171AE"/>
    <w:rsid w:val="00920472"/>
    <w:rsid w:val="009235AB"/>
    <w:rsid w:val="00932D7F"/>
    <w:rsid w:val="009409EA"/>
    <w:rsid w:val="009414A6"/>
    <w:rsid w:val="009442EA"/>
    <w:rsid w:val="0094463B"/>
    <w:rsid w:val="00944F32"/>
    <w:rsid w:val="00951914"/>
    <w:rsid w:val="00954536"/>
    <w:rsid w:val="00960780"/>
    <w:rsid w:val="009645F0"/>
    <w:rsid w:val="009649FE"/>
    <w:rsid w:val="0096554B"/>
    <w:rsid w:val="00973634"/>
    <w:rsid w:val="00974349"/>
    <w:rsid w:val="00981132"/>
    <w:rsid w:val="00982029"/>
    <w:rsid w:val="0098505F"/>
    <w:rsid w:val="00986D74"/>
    <w:rsid w:val="00987362"/>
    <w:rsid w:val="0099175A"/>
    <w:rsid w:val="009A1708"/>
    <w:rsid w:val="009A1DB6"/>
    <w:rsid w:val="009A5750"/>
    <w:rsid w:val="009B21CE"/>
    <w:rsid w:val="009B3A78"/>
    <w:rsid w:val="009B66C7"/>
    <w:rsid w:val="009B71B8"/>
    <w:rsid w:val="009C1E7B"/>
    <w:rsid w:val="009C2FBA"/>
    <w:rsid w:val="009C5864"/>
    <w:rsid w:val="009C6298"/>
    <w:rsid w:val="009C72DD"/>
    <w:rsid w:val="009C72F5"/>
    <w:rsid w:val="009D19B0"/>
    <w:rsid w:val="009D2929"/>
    <w:rsid w:val="009D3404"/>
    <w:rsid w:val="009D46C6"/>
    <w:rsid w:val="009D6497"/>
    <w:rsid w:val="009E031F"/>
    <w:rsid w:val="009E13DB"/>
    <w:rsid w:val="009F090C"/>
    <w:rsid w:val="009F36EC"/>
    <w:rsid w:val="009F6C29"/>
    <w:rsid w:val="009F769F"/>
    <w:rsid w:val="00A00071"/>
    <w:rsid w:val="00A008C2"/>
    <w:rsid w:val="00A020F7"/>
    <w:rsid w:val="00A03D6B"/>
    <w:rsid w:val="00A05D72"/>
    <w:rsid w:val="00A06C10"/>
    <w:rsid w:val="00A10176"/>
    <w:rsid w:val="00A107D5"/>
    <w:rsid w:val="00A11062"/>
    <w:rsid w:val="00A12732"/>
    <w:rsid w:val="00A1531F"/>
    <w:rsid w:val="00A20AF0"/>
    <w:rsid w:val="00A21D19"/>
    <w:rsid w:val="00A24051"/>
    <w:rsid w:val="00A240BD"/>
    <w:rsid w:val="00A27A14"/>
    <w:rsid w:val="00A27F27"/>
    <w:rsid w:val="00A3185E"/>
    <w:rsid w:val="00A3311D"/>
    <w:rsid w:val="00A34981"/>
    <w:rsid w:val="00A3540D"/>
    <w:rsid w:val="00A35802"/>
    <w:rsid w:val="00A379FA"/>
    <w:rsid w:val="00A43677"/>
    <w:rsid w:val="00A44FAD"/>
    <w:rsid w:val="00A47FFE"/>
    <w:rsid w:val="00A536BC"/>
    <w:rsid w:val="00A538B1"/>
    <w:rsid w:val="00A55BEB"/>
    <w:rsid w:val="00A60F97"/>
    <w:rsid w:val="00A61B61"/>
    <w:rsid w:val="00A637E4"/>
    <w:rsid w:val="00A65091"/>
    <w:rsid w:val="00A75567"/>
    <w:rsid w:val="00A75A32"/>
    <w:rsid w:val="00A77BB0"/>
    <w:rsid w:val="00A83229"/>
    <w:rsid w:val="00A83C3E"/>
    <w:rsid w:val="00A83F3F"/>
    <w:rsid w:val="00A85D11"/>
    <w:rsid w:val="00A85DDF"/>
    <w:rsid w:val="00A903B8"/>
    <w:rsid w:val="00AA03F1"/>
    <w:rsid w:val="00AA202B"/>
    <w:rsid w:val="00AA430A"/>
    <w:rsid w:val="00AA4F21"/>
    <w:rsid w:val="00AB26C7"/>
    <w:rsid w:val="00AB27E7"/>
    <w:rsid w:val="00AB5DE5"/>
    <w:rsid w:val="00AB70F8"/>
    <w:rsid w:val="00AB7C86"/>
    <w:rsid w:val="00AB7C95"/>
    <w:rsid w:val="00AC2F62"/>
    <w:rsid w:val="00AC3482"/>
    <w:rsid w:val="00AC5966"/>
    <w:rsid w:val="00AC70D2"/>
    <w:rsid w:val="00AD091B"/>
    <w:rsid w:val="00AD20FB"/>
    <w:rsid w:val="00AD4244"/>
    <w:rsid w:val="00AD690C"/>
    <w:rsid w:val="00AD7B19"/>
    <w:rsid w:val="00AE29D7"/>
    <w:rsid w:val="00AE35B8"/>
    <w:rsid w:val="00AE5E79"/>
    <w:rsid w:val="00AF0C43"/>
    <w:rsid w:val="00AF5E09"/>
    <w:rsid w:val="00AF6E30"/>
    <w:rsid w:val="00B003A4"/>
    <w:rsid w:val="00B00F8E"/>
    <w:rsid w:val="00B01DE0"/>
    <w:rsid w:val="00B0430A"/>
    <w:rsid w:val="00B10F29"/>
    <w:rsid w:val="00B123FC"/>
    <w:rsid w:val="00B154BB"/>
    <w:rsid w:val="00B24AEA"/>
    <w:rsid w:val="00B24BB5"/>
    <w:rsid w:val="00B2531C"/>
    <w:rsid w:val="00B3062E"/>
    <w:rsid w:val="00B30A74"/>
    <w:rsid w:val="00B34BBA"/>
    <w:rsid w:val="00B35878"/>
    <w:rsid w:val="00B36E60"/>
    <w:rsid w:val="00B43B7A"/>
    <w:rsid w:val="00B44796"/>
    <w:rsid w:val="00B4488E"/>
    <w:rsid w:val="00B45339"/>
    <w:rsid w:val="00B46305"/>
    <w:rsid w:val="00B47CF9"/>
    <w:rsid w:val="00B52EFC"/>
    <w:rsid w:val="00B55ECA"/>
    <w:rsid w:val="00B57173"/>
    <w:rsid w:val="00B57ABE"/>
    <w:rsid w:val="00B610BD"/>
    <w:rsid w:val="00B621AA"/>
    <w:rsid w:val="00B62BD4"/>
    <w:rsid w:val="00B6618D"/>
    <w:rsid w:val="00B724A8"/>
    <w:rsid w:val="00B72A79"/>
    <w:rsid w:val="00B733CD"/>
    <w:rsid w:val="00B73BF0"/>
    <w:rsid w:val="00B81976"/>
    <w:rsid w:val="00B8376C"/>
    <w:rsid w:val="00B85A26"/>
    <w:rsid w:val="00B869C0"/>
    <w:rsid w:val="00B8778C"/>
    <w:rsid w:val="00B87B3D"/>
    <w:rsid w:val="00B90DAD"/>
    <w:rsid w:val="00BA7202"/>
    <w:rsid w:val="00BC1418"/>
    <w:rsid w:val="00BC2643"/>
    <w:rsid w:val="00BC39E4"/>
    <w:rsid w:val="00BD10A8"/>
    <w:rsid w:val="00BD1D02"/>
    <w:rsid w:val="00BE056B"/>
    <w:rsid w:val="00BE380A"/>
    <w:rsid w:val="00BE40B4"/>
    <w:rsid w:val="00BE5D67"/>
    <w:rsid w:val="00BE5EEE"/>
    <w:rsid w:val="00BE69A1"/>
    <w:rsid w:val="00BE6BF0"/>
    <w:rsid w:val="00BF4602"/>
    <w:rsid w:val="00BF5764"/>
    <w:rsid w:val="00BF7BB0"/>
    <w:rsid w:val="00C02B3A"/>
    <w:rsid w:val="00C03A1B"/>
    <w:rsid w:val="00C04AFB"/>
    <w:rsid w:val="00C05D8F"/>
    <w:rsid w:val="00C0793F"/>
    <w:rsid w:val="00C1155E"/>
    <w:rsid w:val="00C131A6"/>
    <w:rsid w:val="00C17BFC"/>
    <w:rsid w:val="00C205EC"/>
    <w:rsid w:val="00C23380"/>
    <w:rsid w:val="00C233BE"/>
    <w:rsid w:val="00C30664"/>
    <w:rsid w:val="00C32B35"/>
    <w:rsid w:val="00C3754A"/>
    <w:rsid w:val="00C37768"/>
    <w:rsid w:val="00C406F0"/>
    <w:rsid w:val="00C429A3"/>
    <w:rsid w:val="00C4465B"/>
    <w:rsid w:val="00C44685"/>
    <w:rsid w:val="00C470C6"/>
    <w:rsid w:val="00C47EF2"/>
    <w:rsid w:val="00C512F6"/>
    <w:rsid w:val="00C52243"/>
    <w:rsid w:val="00C52B5D"/>
    <w:rsid w:val="00C52D28"/>
    <w:rsid w:val="00C5425C"/>
    <w:rsid w:val="00C56AA5"/>
    <w:rsid w:val="00C57EB7"/>
    <w:rsid w:val="00C60148"/>
    <w:rsid w:val="00C60C1C"/>
    <w:rsid w:val="00C64DBD"/>
    <w:rsid w:val="00C65BE3"/>
    <w:rsid w:val="00C66277"/>
    <w:rsid w:val="00C67F95"/>
    <w:rsid w:val="00C70CAB"/>
    <w:rsid w:val="00C73BC3"/>
    <w:rsid w:val="00C7617F"/>
    <w:rsid w:val="00C761A3"/>
    <w:rsid w:val="00C82A63"/>
    <w:rsid w:val="00C8582F"/>
    <w:rsid w:val="00C92806"/>
    <w:rsid w:val="00C9497D"/>
    <w:rsid w:val="00C968D1"/>
    <w:rsid w:val="00C9741D"/>
    <w:rsid w:val="00C97FCA"/>
    <w:rsid w:val="00CA3D1F"/>
    <w:rsid w:val="00CA44E7"/>
    <w:rsid w:val="00CA5168"/>
    <w:rsid w:val="00CA576B"/>
    <w:rsid w:val="00CB0121"/>
    <w:rsid w:val="00CB0BEC"/>
    <w:rsid w:val="00CB730A"/>
    <w:rsid w:val="00CB7BD2"/>
    <w:rsid w:val="00CC0E25"/>
    <w:rsid w:val="00CC1AF0"/>
    <w:rsid w:val="00CC2DED"/>
    <w:rsid w:val="00CC7A9B"/>
    <w:rsid w:val="00CD0970"/>
    <w:rsid w:val="00CD09E8"/>
    <w:rsid w:val="00CF0E04"/>
    <w:rsid w:val="00CF59B8"/>
    <w:rsid w:val="00CF7FB2"/>
    <w:rsid w:val="00D003CE"/>
    <w:rsid w:val="00D06063"/>
    <w:rsid w:val="00D11066"/>
    <w:rsid w:val="00D16862"/>
    <w:rsid w:val="00D17F0E"/>
    <w:rsid w:val="00D22E22"/>
    <w:rsid w:val="00D23B04"/>
    <w:rsid w:val="00D30AEF"/>
    <w:rsid w:val="00D35B44"/>
    <w:rsid w:val="00D40E93"/>
    <w:rsid w:val="00D41683"/>
    <w:rsid w:val="00D41810"/>
    <w:rsid w:val="00D426FF"/>
    <w:rsid w:val="00D435C0"/>
    <w:rsid w:val="00D44345"/>
    <w:rsid w:val="00D44801"/>
    <w:rsid w:val="00D46499"/>
    <w:rsid w:val="00D473A3"/>
    <w:rsid w:val="00D534A5"/>
    <w:rsid w:val="00D534ED"/>
    <w:rsid w:val="00D54158"/>
    <w:rsid w:val="00D559FB"/>
    <w:rsid w:val="00D620FC"/>
    <w:rsid w:val="00D64B9C"/>
    <w:rsid w:val="00D67D2B"/>
    <w:rsid w:val="00D7141B"/>
    <w:rsid w:val="00D73CF0"/>
    <w:rsid w:val="00D75AFF"/>
    <w:rsid w:val="00D774BA"/>
    <w:rsid w:val="00D77D60"/>
    <w:rsid w:val="00D82466"/>
    <w:rsid w:val="00D82E72"/>
    <w:rsid w:val="00D82E81"/>
    <w:rsid w:val="00D90A1D"/>
    <w:rsid w:val="00D94528"/>
    <w:rsid w:val="00D962CA"/>
    <w:rsid w:val="00D96BF0"/>
    <w:rsid w:val="00D976DF"/>
    <w:rsid w:val="00D97A46"/>
    <w:rsid w:val="00DA0B11"/>
    <w:rsid w:val="00DA1325"/>
    <w:rsid w:val="00DA1ADF"/>
    <w:rsid w:val="00DA2095"/>
    <w:rsid w:val="00DA2C15"/>
    <w:rsid w:val="00DA3CD7"/>
    <w:rsid w:val="00DA72BB"/>
    <w:rsid w:val="00DB2CC8"/>
    <w:rsid w:val="00DB3DF7"/>
    <w:rsid w:val="00DC13DA"/>
    <w:rsid w:val="00DC323E"/>
    <w:rsid w:val="00DC3FFC"/>
    <w:rsid w:val="00DC4C92"/>
    <w:rsid w:val="00DC7A86"/>
    <w:rsid w:val="00DD0D88"/>
    <w:rsid w:val="00DD1FDB"/>
    <w:rsid w:val="00DD22F7"/>
    <w:rsid w:val="00DD4601"/>
    <w:rsid w:val="00DD6D24"/>
    <w:rsid w:val="00DE019D"/>
    <w:rsid w:val="00DE1747"/>
    <w:rsid w:val="00DE325E"/>
    <w:rsid w:val="00E05AB9"/>
    <w:rsid w:val="00E11ABA"/>
    <w:rsid w:val="00E12E1C"/>
    <w:rsid w:val="00E15E31"/>
    <w:rsid w:val="00E1722A"/>
    <w:rsid w:val="00E17F1D"/>
    <w:rsid w:val="00E17FE9"/>
    <w:rsid w:val="00E21FB4"/>
    <w:rsid w:val="00E261D2"/>
    <w:rsid w:val="00E26242"/>
    <w:rsid w:val="00E26931"/>
    <w:rsid w:val="00E274EB"/>
    <w:rsid w:val="00E30E6F"/>
    <w:rsid w:val="00E30F62"/>
    <w:rsid w:val="00E30F65"/>
    <w:rsid w:val="00E372E8"/>
    <w:rsid w:val="00E42701"/>
    <w:rsid w:val="00E43C4C"/>
    <w:rsid w:val="00E43D4A"/>
    <w:rsid w:val="00E45DFE"/>
    <w:rsid w:val="00E55C99"/>
    <w:rsid w:val="00E57AEC"/>
    <w:rsid w:val="00E65469"/>
    <w:rsid w:val="00E65820"/>
    <w:rsid w:val="00E661E0"/>
    <w:rsid w:val="00E677C2"/>
    <w:rsid w:val="00E70752"/>
    <w:rsid w:val="00E73E04"/>
    <w:rsid w:val="00E751EB"/>
    <w:rsid w:val="00E75C10"/>
    <w:rsid w:val="00E7776F"/>
    <w:rsid w:val="00E87A6E"/>
    <w:rsid w:val="00E91067"/>
    <w:rsid w:val="00E95B85"/>
    <w:rsid w:val="00E975C3"/>
    <w:rsid w:val="00EA49E3"/>
    <w:rsid w:val="00EA784E"/>
    <w:rsid w:val="00EB18D1"/>
    <w:rsid w:val="00EB2A05"/>
    <w:rsid w:val="00EB56BA"/>
    <w:rsid w:val="00EB5F9D"/>
    <w:rsid w:val="00EB6AD7"/>
    <w:rsid w:val="00EC33CC"/>
    <w:rsid w:val="00EC3E3A"/>
    <w:rsid w:val="00EC3F82"/>
    <w:rsid w:val="00EC49C6"/>
    <w:rsid w:val="00EC4F88"/>
    <w:rsid w:val="00EC509F"/>
    <w:rsid w:val="00EC5ED4"/>
    <w:rsid w:val="00EC5F3B"/>
    <w:rsid w:val="00EC64CC"/>
    <w:rsid w:val="00EC6A9E"/>
    <w:rsid w:val="00ED08EE"/>
    <w:rsid w:val="00ED132E"/>
    <w:rsid w:val="00ED14D0"/>
    <w:rsid w:val="00ED1F76"/>
    <w:rsid w:val="00ED3284"/>
    <w:rsid w:val="00ED4C58"/>
    <w:rsid w:val="00ED5F48"/>
    <w:rsid w:val="00EF04B5"/>
    <w:rsid w:val="00EF3885"/>
    <w:rsid w:val="00F0032F"/>
    <w:rsid w:val="00F0097E"/>
    <w:rsid w:val="00F00E32"/>
    <w:rsid w:val="00F028BD"/>
    <w:rsid w:val="00F04BE3"/>
    <w:rsid w:val="00F1604F"/>
    <w:rsid w:val="00F16FD1"/>
    <w:rsid w:val="00F17522"/>
    <w:rsid w:val="00F2312A"/>
    <w:rsid w:val="00F259D0"/>
    <w:rsid w:val="00F305E7"/>
    <w:rsid w:val="00F34155"/>
    <w:rsid w:val="00F3504F"/>
    <w:rsid w:val="00F35E0C"/>
    <w:rsid w:val="00F36492"/>
    <w:rsid w:val="00F4284C"/>
    <w:rsid w:val="00F466B3"/>
    <w:rsid w:val="00F47A86"/>
    <w:rsid w:val="00F5119D"/>
    <w:rsid w:val="00F513C8"/>
    <w:rsid w:val="00F52010"/>
    <w:rsid w:val="00F5235E"/>
    <w:rsid w:val="00F54350"/>
    <w:rsid w:val="00F54D50"/>
    <w:rsid w:val="00F54F3E"/>
    <w:rsid w:val="00F5716A"/>
    <w:rsid w:val="00F5720C"/>
    <w:rsid w:val="00F641DA"/>
    <w:rsid w:val="00F6576B"/>
    <w:rsid w:val="00F65BC4"/>
    <w:rsid w:val="00F665DA"/>
    <w:rsid w:val="00F667BD"/>
    <w:rsid w:val="00F7118B"/>
    <w:rsid w:val="00F74F9A"/>
    <w:rsid w:val="00F80D9D"/>
    <w:rsid w:val="00F80F5E"/>
    <w:rsid w:val="00F81BDD"/>
    <w:rsid w:val="00F81E14"/>
    <w:rsid w:val="00F85AC2"/>
    <w:rsid w:val="00F91B7F"/>
    <w:rsid w:val="00F94910"/>
    <w:rsid w:val="00F94D5A"/>
    <w:rsid w:val="00F95558"/>
    <w:rsid w:val="00FA3E15"/>
    <w:rsid w:val="00FA4F94"/>
    <w:rsid w:val="00FA7EC6"/>
    <w:rsid w:val="00FC1E5C"/>
    <w:rsid w:val="00FC670C"/>
    <w:rsid w:val="00FC6760"/>
    <w:rsid w:val="00FC7AB5"/>
    <w:rsid w:val="00FD087C"/>
    <w:rsid w:val="00FD1145"/>
    <w:rsid w:val="00FD1737"/>
    <w:rsid w:val="00FD2300"/>
    <w:rsid w:val="00FD294C"/>
    <w:rsid w:val="00FD2AC6"/>
    <w:rsid w:val="00FD2F82"/>
    <w:rsid w:val="00FD30DD"/>
    <w:rsid w:val="00FD3698"/>
    <w:rsid w:val="00FD402E"/>
    <w:rsid w:val="00FD405D"/>
    <w:rsid w:val="00FD60AB"/>
    <w:rsid w:val="00FD70E0"/>
    <w:rsid w:val="00FE0663"/>
    <w:rsid w:val="00FE0699"/>
    <w:rsid w:val="00FE0D79"/>
    <w:rsid w:val="00FE1610"/>
    <w:rsid w:val="00FE39A7"/>
    <w:rsid w:val="00FE3C5B"/>
    <w:rsid w:val="00FF05AA"/>
    <w:rsid w:val="00FF061E"/>
    <w:rsid w:val="00FF42DC"/>
    <w:rsid w:val="00FF4BA6"/>
    <w:rsid w:val="00FF5A50"/>
    <w:rsid w:val="00FF6253"/>
    <w:rsid w:val="00FF7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8C5E"/>
  <w15:docId w15:val="{4712DE34-0430-469E-9E9C-E6458C37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D455B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D5415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B30"/>
    <w:pPr>
      <w:ind w:left="720"/>
      <w:contextualSpacing/>
    </w:pPr>
  </w:style>
  <w:style w:type="paragraph" w:customStyle="1" w:styleId="a4">
    <w:name w:val="Сноска"/>
    <w:basedOn w:val="a5"/>
    <w:link w:val="a6"/>
    <w:uiPriority w:val="99"/>
    <w:rsid w:val="006F1B1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/>
      <w:color w:val="000000"/>
      <w:sz w:val="18"/>
      <w:szCs w:val="18"/>
      <w:lang w:val="be-BY"/>
    </w:rPr>
  </w:style>
  <w:style w:type="character" w:customStyle="1" w:styleId="a6">
    <w:name w:val="Сноска_"/>
    <w:link w:val="a4"/>
    <w:uiPriority w:val="99"/>
    <w:locked/>
    <w:rsid w:val="006F1B16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paragraph" w:styleId="a5">
    <w:name w:val="Body Text"/>
    <w:basedOn w:val="a"/>
    <w:link w:val="a7"/>
    <w:uiPriority w:val="99"/>
    <w:semiHidden/>
    <w:unhideWhenUsed/>
    <w:rsid w:val="006F1B16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6F1B16"/>
  </w:style>
  <w:style w:type="character" w:styleId="a8">
    <w:name w:val="Hyperlink"/>
    <w:uiPriority w:val="99"/>
    <w:unhideWhenUsed/>
    <w:rsid w:val="005A0C1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17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C17BFC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901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12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120FF"/>
  </w:style>
  <w:style w:type="paragraph" w:styleId="ae">
    <w:name w:val="footer"/>
    <w:basedOn w:val="a"/>
    <w:link w:val="af"/>
    <w:uiPriority w:val="99"/>
    <w:unhideWhenUsed/>
    <w:rsid w:val="00812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120FF"/>
  </w:style>
  <w:style w:type="character" w:styleId="af0">
    <w:name w:val="FollowedHyperlink"/>
    <w:uiPriority w:val="99"/>
    <w:semiHidden/>
    <w:unhideWhenUsed/>
    <w:rsid w:val="00F65BC4"/>
    <w:rPr>
      <w:color w:val="800080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331B30"/>
    <w:rPr>
      <w:color w:val="605E5C"/>
      <w:shd w:val="clear" w:color="auto" w:fill="E1DFDD"/>
    </w:rPr>
  </w:style>
  <w:style w:type="paragraph" w:customStyle="1" w:styleId="newncpi0">
    <w:name w:val="newncpi0"/>
    <w:basedOn w:val="a"/>
    <w:rsid w:val="00243AF0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Название1"/>
    <w:basedOn w:val="a"/>
    <w:link w:val="af1"/>
    <w:qFormat/>
    <w:rsid w:val="00AD091B"/>
    <w:pPr>
      <w:spacing w:after="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af1">
    <w:name w:val="Название Знак"/>
    <w:link w:val="10"/>
    <w:rsid w:val="00AD091B"/>
    <w:rPr>
      <w:rFonts w:ascii="Times New Roman" w:eastAsia="Times New Roman" w:hAnsi="Times New Roman" w:cs="Times New Roman"/>
      <w:sz w:val="28"/>
      <w:szCs w:val="28"/>
    </w:rPr>
  </w:style>
  <w:style w:type="character" w:customStyle="1" w:styleId="markedcontent">
    <w:name w:val="markedcontent"/>
    <w:basedOn w:val="a0"/>
    <w:rsid w:val="009414A6"/>
  </w:style>
  <w:style w:type="character" w:customStyle="1" w:styleId="21">
    <w:name w:val="Неразрешенное упоминание2"/>
    <w:uiPriority w:val="99"/>
    <w:semiHidden/>
    <w:unhideWhenUsed/>
    <w:rsid w:val="00F54350"/>
    <w:rPr>
      <w:color w:val="605E5C"/>
      <w:shd w:val="clear" w:color="auto" w:fill="E1DFDD"/>
    </w:rPr>
  </w:style>
  <w:style w:type="paragraph" w:customStyle="1" w:styleId="af2">
    <w:name w:val="[Без стиля]"/>
    <w:uiPriority w:val="99"/>
    <w:rsid w:val="0055739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3">
    <w:name w:val="Основной текст (3)_"/>
    <w:link w:val="30"/>
    <w:locked/>
    <w:rsid w:val="00D46499"/>
    <w:rPr>
      <w:sz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6499"/>
    <w:pPr>
      <w:shd w:val="clear" w:color="auto" w:fill="FFFFFF"/>
      <w:spacing w:after="0" w:line="216" w:lineRule="exact"/>
    </w:pPr>
    <w:rPr>
      <w:sz w:val="18"/>
      <w:szCs w:val="20"/>
      <w:lang w:val="x-none" w:eastAsia="x-none"/>
    </w:rPr>
  </w:style>
  <w:style w:type="character" w:customStyle="1" w:styleId="normaltextrun">
    <w:name w:val="normaltextrun"/>
    <w:basedOn w:val="a0"/>
    <w:rsid w:val="00B154BB"/>
  </w:style>
  <w:style w:type="character" w:customStyle="1" w:styleId="eop">
    <w:name w:val="eop"/>
    <w:basedOn w:val="a0"/>
    <w:rsid w:val="00B154BB"/>
  </w:style>
  <w:style w:type="character" w:customStyle="1" w:styleId="31">
    <w:name w:val="Неразрешенное упоминание3"/>
    <w:uiPriority w:val="99"/>
    <w:semiHidden/>
    <w:unhideWhenUsed/>
    <w:rsid w:val="00D774BA"/>
    <w:rPr>
      <w:color w:val="605E5C"/>
      <w:shd w:val="clear" w:color="auto" w:fill="E1DFDD"/>
    </w:rPr>
  </w:style>
  <w:style w:type="paragraph" w:customStyle="1" w:styleId="article">
    <w:name w:val="article"/>
    <w:basedOn w:val="a"/>
    <w:rsid w:val="00D541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int">
    <w:name w:val="point"/>
    <w:basedOn w:val="a"/>
    <w:rsid w:val="00D541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ncpi">
    <w:name w:val="newncpi"/>
    <w:basedOn w:val="a"/>
    <w:rsid w:val="00D541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D54158"/>
    <w:rPr>
      <w:rFonts w:ascii="Times New Roman" w:hAnsi="Times New Roman"/>
      <w:b/>
      <w:bCs/>
      <w:sz w:val="36"/>
      <w:szCs w:val="36"/>
    </w:rPr>
  </w:style>
  <w:style w:type="paragraph" w:customStyle="1" w:styleId="ConsPlusNormal">
    <w:name w:val="ConsPlusNormal"/>
    <w:rsid w:val="006D7D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0">
    <w:name w:val="c0"/>
    <w:basedOn w:val="a"/>
    <w:rsid w:val="007275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8D33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apter">
    <w:name w:val="chapter"/>
    <w:basedOn w:val="a"/>
    <w:uiPriority w:val="99"/>
    <w:semiHidden/>
    <w:rsid w:val="008D333C"/>
    <w:pPr>
      <w:spacing w:before="240" w:after="240" w:line="240" w:lineRule="auto"/>
      <w:jc w:val="center"/>
    </w:pPr>
    <w:rPr>
      <w:rFonts w:ascii="Times New Roman" w:hAnsi="Times New Roman"/>
      <w:b/>
      <w:bCs/>
      <w:caps/>
      <w:sz w:val="24"/>
      <w:szCs w:val="24"/>
    </w:rPr>
  </w:style>
  <w:style w:type="paragraph" w:customStyle="1" w:styleId="c2">
    <w:name w:val="c2"/>
    <w:basedOn w:val="a"/>
    <w:uiPriority w:val="99"/>
    <w:semiHidden/>
    <w:rsid w:val="008D33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8">
    <w:name w:val="c18"/>
    <w:rsid w:val="008D333C"/>
  </w:style>
  <w:style w:type="character" w:customStyle="1" w:styleId="c7">
    <w:name w:val="c7"/>
    <w:rsid w:val="008D333C"/>
  </w:style>
  <w:style w:type="character" w:styleId="af4">
    <w:name w:val="Unresolved Mention"/>
    <w:basedOn w:val="a0"/>
    <w:uiPriority w:val="99"/>
    <w:semiHidden/>
    <w:unhideWhenUsed/>
    <w:rsid w:val="00200729"/>
    <w:rPr>
      <w:color w:val="605E5C"/>
      <w:shd w:val="clear" w:color="auto" w:fill="E1DFDD"/>
    </w:rPr>
  </w:style>
  <w:style w:type="character" w:customStyle="1" w:styleId="-">
    <w:name w:val="Интернет-ссылка"/>
    <w:uiPriority w:val="99"/>
    <w:unhideWhenUsed/>
    <w:rsid w:val="004A0B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education.by/%D0%B4%D0%BE%D0%BA%D1%83%D0%BC%D0%B5%D0%BD%D1%82%D1%8B/%D0%B8%D0%BD%D1%81%D1%82%D1%80%D1%83%D0%BA%D1%82%D0%B8%D0%B2%D0%BD%D0%BE-%D0%BC%D0%B5%D1%82%D0%BE%D0%B4%D0%B8%D1%87%D0%B5%D1%81%D0%BA%D0%B8%D0%B5-%D0%BF%D0%B8%D1%81%D1%8C%D0%BC%D0%B0.html" TargetMode="External"/><Relationship Id="rId13" Type="http://schemas.openxmlformats.org/officeDocument/2006/relationships/hyperlink" Target="https://adu.by/ru/homeru/obrazovatelnyj-protsess-2023-2024-uchebnyj-god/obshchee-srednee-obrazovanie/uchebnye-predmety-i-iv-klass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u.b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-2023-2024-uchebnyj-god/obshchee-srednee-obrazovanie/uchebnye-predmety-v-xi-klassy/fizicheskaya-kultura-i-zdorove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adu.by/ru/homeru/obrazovatelnyj-protsess-2023-2024-uchebnyj-god/obshchee-srednee-obrazovanie/uchebnye-predmety-i-iv-klass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" TargetMode="External"/><Relationship Id="rId14" Type="http://schemas.openxmlformats.org/officeDocument/2006/relationships/hyperlink" Target="https://adu.by/ru/homeru/obrazovatelnyj-protsess-2023-2024-uchebnyj-god/obshchee-srednee-obrazovanie/uchebnye-predmety-v-xi-klassy/fizicheskaya-kultura-i-zdorov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CE1CF-CA37-46E7-982B-12434DDE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1285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Links>
    <vt:vector size="72" baseType="variant">
      <vt:variant>
        <vt:i4>524358</vt:i4>
      </vt:variant>
      <vt:variant>
        <vt:i4>33</vt:i4>
      </vt:variant>
      <vt:variant>
        <vt:i4>0</vt:i4>
      </vt:variant>
      <vt:variant>
        <vt:i4>5</vt:i4>
      </vt:variant>
      <vt:variant>
        <vt:lpwstr>http://www.sporteducation.by/</vt:lpwstr>
      </vt:variant>
      <vt:variant>
        <vt:lpwstr/>
      </vt:variant>
      <vt:variant>
        <vt:i4>3866728</vt:i4>
      </vt:variant>
      <vt:variant>
        <vt:i4>30</vt:i4>
      </vt:variant>
      <vt:variant>
        <vt:i4>0</vt:i4>
      </vt:variant>
      <vt:variant>
        <vt:i4>5</vt:i4>
      </vt:variant>
      <vt:variant>
        <vt:lpwstr>http://www.sporteducation.by/%D0%B4%D0%BE%D0%BA%D1%83%D0%BC%D0%B5%D0%BD%D1%82%D1%8B/metodicheskij-kompleks.html</vt:lpwstr>
      </vt:variant>
      <vt:variant>
        <vt:lpwstr/>
      </vt:variant>
      <vt:variant>
        <vt:i4>524358</vt:i4>
      </vt:variant>
      <vt:variant>
        <vt:i4>27</vt:i4>
      </vt:variant>
      <vt:variant>
        <vt:i4>0</vt:i4>
      </vt:variant>
      <vt:variant>
        <vt:i4>5</vt:i4>
      </vt:variant>
      <vt:variant>
        <vt:lpwstr>http://www.sporteducation.by/</vt:lpwstr>
      </vt:variant>
      <vt:variant>
        <vt:lpwstr/>
      </vt:variant>
      <vt:variant>
        <vt:i4>3866728</vt:i4>
      </vt:variant>
      <vt:variant>
        <vt:i4>24</vt:i4>
      </vt:variant>
      <vt:variant>
        <vt:i4>0</vt:i4>
      </vt:variant>
      <vt:variant>
        <vt:i4>5</vt:i4>
      </vt:variant>
      <vt:variant>
        <vt:lpwstr>http://www.sporteducation.by/%D0%B4%D0%BE%D0%BA%D1%83%D0%BC%D0%B5%D0%BD%D1%82%D1%8B/metodicheskij-kompleks.html</vt:lpwstr>
      </vt:variant>
      <vt:variant>
        <vt:lpwstr/>
      </vt:variant>
      <vt:variant>
        <vt:i4>524358</vt:i4>
      </vt:variant>
      <vt:variant>
        <vt:i4>21</vt:i4>
      </vt:variant>
      <vt:variant>
        <vt:i4>0</vt:i4>
      </vt:variant>
      <vt:variant>
        <vt:i4>5</vt:i4>
      </vt:variant>
      <vt:variant>
        <vt:lpwstr>http://www.sporteducation.by/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https://adu.by/ru/homeru/obrazovatelnyj-protsess-2023-2024-uchebnyj-god/obshchee-srednee-obrazovanie/uchebnye-predmety-v-xi-klassy/uchebno-metodicheskie-kompleksy-fakultativnykh-zanyatij-po-formirovaniyu-funktsionalnoj-gramotnosti-uchashchikhsya.html</vt:lpwstr>
      </vt:variant>
      <vt:variant>
        <vt:lpwstr/>
      </vt:variant>
      <vt:variant>
        <vt:i4>2490476</vt:i4>
      </vt:variant>
      <vt:variant>
        <vt:i4>15</vt:i4>
      </vt:variant>
      <vt:variant>
        <vt:i4>0</vt:i4>
      </vt:variant>
      <vt:variant>
        <vt:i4>5</vt:i4>
      </vt:variant>
      <vt:variant>
        <vt:lpwstr>https://www.adu.by/ru/</vt:lpwstr>
      </vt:variant>
      <vt:variant>
        <vt:lpwstr/>
      </vt:variant>
      <vt:variant>
        <vt:i4>2228278</vt:i4>
      </vt:variant>
      <vt:variant>
        <vt:i4>12</vt:i4>
      </vt:variant>
      <vt:variant>
        <vt:i4>0</vt:i4>
      </vt:variant>
      <vt:variant>
        <vt:i4>5</vt:i4>
      </vt:variant>
      <vt:variant>
        <vt:lpwstr>https://adu.by/</vt:lpwstr>
      </vt:variant>
      <vt:variant>
        <vt:lpwstr/>
      </vt:variant>
      <vt:variant>
        <vt:i4>2228278</vt:i4>
      </vt:variant>
      <vt:variant>
        <vt:i4>9</vt:i4>
      </vt:variant>
      <vt:variant>
        <vt:i4>0</vt:i4>
      </vt:variant>
      <vt:variant>
        <vt:i4>5</vt:i4>
      </vt:variant>
      <vt:variant>
        <vt:lpwstr>https://adu.by/</vt:lpwstr>
      </vt:variant>
      <vt:variant>
        <vt:lpwstr/>
      </vt:variant>
      <vt:variant>
        <vt:i4>7012386</vt:i4>
      </vt:variant>
      <vt:variant>
        <vt:i4>6</vt:i4>
      </vt:variant>
      <vt:variant>
        <vt:i4>0</vt:i4>
      </vt:variant>
      <vt:variant>
        <vt:i4>5</vt:i4>
      </vt:variant>
      <vt:variant>
        <vt:lpwstr>https://adu.by/ru/homeru/obrazovatelnyj-protsess-2023-2024-uchebnyj-god/obshchee-srednee-obrazovanie/uchebnye-predmety-v-xi-klassy/fizicheskaya-kultura-i-zdorove.html</vt:lpwstr>
      </vt:variant>
      <vt:variant>
        <vt:lpwstr/>
      </vt:variant>
      <vt:variant>
        <vt:i4>6291507</vt:i4>
      </vt:variant>
      <vt:variant>
        <vt:i4>3</vt:i4>
      </vt:variant>
      <vt:variant>
        <vt:i4>0</vt:i4>
      </vt:variant>
      <vt:variant>
        <vt:i4>5</vt:i4>
      </vt:variant>
      <vt:variant>
        <vt:lpwstr>https://adu.by/ru/homeru/obrazovatelnyj-protsess-2023-2024-uchebnyj-god/obshchee-srednee-obrazovanie/uchebnye-predmety-i-iv-klassy.html</vt:lpwstr>
      </vt:variant>
      <vt:variant>
        <vt:lpwstr/>
      </vt:variant>
      <vt:variant>
        <vt:i4>2228278</vt:i4>
      </vt:variant>
      <vt:variant>
        <vt:i4>0</vt:i4>
      </vt:variant>
      <vt:variant>
        <vt:i4>0</vt:i4>
      </vt:variant>
      <vt:variant>
        <vt:i4>5</vt:i4>
      </vt:variant>
      <vt:variant>
        <vt:lpwstr>https://adu.by/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Приставко Н.А.</cp:lastModifiedBy>
  <cp:revision>24</cp:revision>
  <cp:lastPrinted>2026-08-28T06:14:00Z</cp:lastPrinted>
  <dcterms:created xsi:type="dcterms:W3CDTF">2026-08-21T12:45:00Z</dcterms:created>
  <dcterms:modified xsi:type="dcterms:W3CDTF">2026-09-02T07:45:00Z</dcterms:modified>
</cp:coreProperties>
</file>