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8561D" w14:textId="77777777" w:rsidR="00BE1EC6" w:rsidRPr="00BE1EC6" w:rsidRDefault="00BE1EC6" w:rsidP="00BE1EC6">
      <w:pPr>
        <w:spacing w:after="0" w:line="240" w:lineRule="auto"/>
        <w:ind w:firstLine="5103"/>
        <w:jc w:val="both"/>
        <w:rPr>
          <w:rFonts w:ascii="Times New Roman" w:eastAsia="Times New Roman" w:hAnsi="Times New Roman" w:cs="Times New Roman"/>
          <w:sz w:val="30"/>
          <w:szCs w:val="30"/>
          <w:lang w:eastAsia="be-BY"/>
        </w:rPr>
      </w:pPr>
      <w:r w:rsidRPr="00BE1EC6">
        <w:rPr>
          <w:rFonts w:ascii="Times New Roman" w:eastAsia="Times New Roman" w:hAnsi="Times New Roman" w:cs="Times New Roman"/>
          <w:sz w:val="30"/>
          <w:szCs w:val="30"/>
          <w:lang w:eastAsia="be-BY"/>
        </w:rPr>
        <w:t>ЗАЦВЯРДЖАЮ</w:t>
      </w:r>
    </w:p>
    <w:p w14:paraId="1B3C8176" w14:textId="77777777" w:rsidR="00BE1EC6" w:rsidRPr="00BE1EC6" w:rsidRDefault="00BE1EC6" w:rsidP="00BE1EC6">
      <w:pPr>
        <w:spacing w:after="0" w:line="240" w:lineRule="auto"/>
        <w:ind w:firstLine="5103"/>
        <w:jc w:val="both"/>
        <w:rPr>
          <w:rFonts w:ascii="Times New Roman" w:eastAsia="Times New Roman" w:hAnsi="Times New Roman" w:cs="Times New Roman"/>
          <w:sz w:val="30"/>
          <w:szCs w:val="30"/>
          <w:lang w:eastAsia="be-BY"/>
        </w:rPr>
      </w:pPr>
      <w:r w:rsidRPr="00BE1EC6">
        <w:rPr>
          <w:rFonts w:ascii="Times New Roman" w:eastAsia="Times New Roman" w:hAnsi="Times New Roman" w:cs="Times New Roman"/>
          <w:sz w:val="30"/>
          <w:szCs w:val="30"/>
          <w:lang w:eastAsia="be-BY"/>
        </w:rPr>
        <w:t>Намеснік Міністра адукацыі</w:t>
      </w:r>
    </w:p>
    <w:p w14:paraId="3D3CB646" w14:textId="7B3F4722" w:rsidR="008A170E" w:rsidRPr="00BE1EC6" w:rsidRDefault="00BE1EC6" w:rsidP="00BE1EC6">
      <w:pPr>
        <w:spacing w:after="0" w:line="240" w:lineRule="auto"/>
        <w:ind w:firstLine="5103"/>
        <w:jc w:val="both"/>
        <w:rPr>
          <w:rFonts w:ascii="Times New Roman" w:eastAsia="Times New Roman" w:hAnsi="Times New Roman" w:cs="Times New Roman"/>
          <w:sz w:val="30"/>
          <w:szCs w:val="30"/>
          <w:lang w:eastAsia="be-BY"/>
        </w:rPr>
      </w:pPr>
      <w:r w:rsidRPr="00BE1EC6">
        <w:rPr>
          <w:rFonts w:ascii="Times New Roman" w:eastAsia="Times New Roman" w:hAnsi="Times New Roman" w:cs="Times New Roman"/>
          <w:sz w:val="30"/>
          <w:szCs w:val="30"/>
          <w:lang w:eastAsia="be-BY"/>
        </w:rPr>
        <w:t>Рэспублікі Беларусь</w:t>
      </w:r>
    </w:p>
    <w:p w14:paraId="5D296515" w14:textId="3F620826" w:rsidR="008A170E" w:rsidRPr="00BE1EC6" w:rsidRDefault="008A170E" w:rsidP="004A0DA1">
      <w:pPr>
        <w:spacing w:after="0" w:line="240" w:lineRule="auto"/>
        <w:ind w:firstLine="5103"/>
        <w:jc w:val="both"/>
        <w:rPr>
          <w:rFonts w:ascii="Times New Roman" w:eastAsia="Times New Roman" w:hAnsi="Times New Roman" w:cs="Times New Roman"/>
          <w:sz w:val="30"/>
          <w:szCs w:val="30"/>
          <w:lang w:eastAsia="be-BY"/>
        </w:rPr>
      </w:pPr>
      <w:r w:rsidRPr="00BE1EC6">
        <w:rPr>
          <w:rFonts w:ascii="Times New Roman" w:eastAsia="Times New Roman" w:hAnsi="Times New Roman" w:cs="Times New Roman"/>
          <w:sz w:val="30"/>
          <w:szCs w:val="30"/>
          <w:lang w:eastAsia="be-BY"/>
        </w:rPr>
        <w:t>________________</w:t>
      </w:r>
      <w:r w:rsidR="00BE1EC6" w:rsidRPr="00BE1EC6">
        <w:rPr>
          <w:rFonts w:ascii="Times New Roman" w:eastAsia="Times New Roman" w:hAnsi="Times New Roman" w:cs="Times New Roman"/>
          <w:sz w:val="30"/>
          <w:szCs w:val="30"/>
          <w:lang w:eastAsia="be-BY"/>
        </w:rPr>
        <w:t xml:space="preserve"> А. У. Кадлубай</w:t>
      </w:r>
    </w:p>
    <w:p w14:paraId="1817C5AD" w14:textId="1992698A" w:rsidR="008A170E" w:rsidRPr="00BE1EC6" w:rsidRDefault="008A170E" w:rsidP="004A0DA1">
      <w:pPr>
        <w:spacing w:after="0" w:line="240" w:lineRule="auto"/>
        <w:ind w:firstLine="5103"/>
        <w:jc w:val="both"/>
        <w:rPr>
          <w:rFonts w:ascii="Times New Roman" w:eastAsia="Times New Roman" w:hAnsi="Times New Roman" w:cs="Times New Roman"/>
          <w:sz w:val="30"/>
          <w:szCs w:val="30"/>
          <w:lang w:eastAsia="be-BY"/>
        </w:rPr>
      </w:pPr>
      <w:r w:rsidRPr="00BE1EC6">
        <w:rPr>
          <w:rFonts w:ascii="Times New Roman" w:eastAsia="Times New Roman" w:hAnsi="Times New Roman" w:cs="Times New Roman"/>
          <w:sz w:val="30"/>
          <w:szCs w:val="30"/>
          <w:lang w:eastAsia="be-BY"/>
        </w:rPr>
        <w:t>«</w:t>
      </w:r>
      <w:r w:rsidR="00E828B7" w:rsidRPr="00BE1EC6">
        <w:rPr>
          <w:rFonts w:ascii="Times New Roman" w:eastAsia="Times New Roman" w:hAnsi="Times New Roman" w:cs="Times New Roman"/>
          <w:sz w:val="30"/>
          <w:szCs w:val="30"/>
          <w:lang w:eastAsia="be-BY"/>
        </w:rPr>
        <w:t>5</w:t>
      </w:r>
      <w:r w:rsidRPr="00BE1EC6">
        <w:rPr>
          <w:rFonts w:ascii="Times New Roman" w:eastAsia="Times New Roman" w:hAnsi="Times New Roman" w:cs="Times New Roman"/>
          <w:sz w:val="30"/>
          <w:szCs w:val="30"/>
          <w:lang w:eastAsia="be-BY"/>
        </w:rPr>
        <w:t>»</w:t>
      </w:r>
      <w:r w:rsidR="000B0DC0" w:rsidRPr="00BE1EC6">
        <w:rPr>
          <w:rFonts w:ascii="Times New Roman" w:eastAsia="Times New Roman" w:hAnsi="Times New Roman" w:cs="Times New Roman"/>
          <w:sz w:val="30"/>
          <w:szCs w:val="30"/>
          <w:lang w:eastAsia="be-BY"/>
        </w:rPr>
        <w:t xml:space="preserve"> </w:t>
      </w:r>
      <w:r w:rsidR="00BE1EC6" w:rsidRPr="00BE1EC6">
        <w:rPr>
          <w:rFonts w:ascii="Times New Roman" w:eastAsia="Times New Roman" w:hAnsi="Times New Roman" w:cs="Times New Roman"/>
          <w:sz w:val="30"/>
          <w:szCs w:val="30"/>
          <w:lang w:eastAsia="be-BY"/>
        </w:rPr>
        <w:t>жніўня</w:t>
      </w:r>
      <w:r w:rsidR="00E828B7" w:rsidRPr="00BE1EC6">
        <w:rPr>
          <w:rFonts w:ascii="Times New Roman" w:eastAsia="Times New Roman" w:hAnsi="Times New Roman" w:cs="Times New Roman"/>
          <w:sz w:val="30"/>
          <w:szCs w:val="30"/>
          <w:lang w:eastAsia="be-BY"/>
        </w:rPr>
        <w:t xml:space="preserve"> </w:t>
      </w:r>
      <w:r w:rsidRPr="00BE1EC6">
        <w:rPr>
          <w:rFonts w:ascii="Times New Roman" w:eastAsia="Times New Roman" w:hAnsi="Times New Roman" w:cs="Times New Roman"/>
          <w:sz w:val="30"/>
          <w:szCs w:val="30"/>
          <w:lang w:eastAsia="be-BY"/>
        </w:rPr>
        <w:t>202</w:t>
      </w:r>
      <w:r w:rsidR="00FD4916" w:rsidRPr="00BE1EC6">
        <w:rPr>
          <w:rFonts w:ascii="Times New Roman" w:eastAsia="Times New Roman" w:hAnsi="Times New Roman" w:cs="Times New Roman"/>
          <w:sz w:val="30"/>
          <w:szCs w:val="30"/>
          <w:lang w:eastAsia="be-BY"/>
        </w:rPr>
        <w:t>6</w:t>
      </w:r>
      <w:r w:rsidRPr="00BE1EC6">
        <w:rPr>
          <w:rFonts w:ascii="Times New Roman" w:eastAsia="Times New Roman" w:hAnsi="Times New Roman" w:cs="Times New Roman"/>
          <w:sz w:val="30"/>
          <w:szCs w:val="30"/>
          <w:lang w:eastAsia="be-BY"/>
        </w:rPr>
        <w:t> г.</w:t>
      </w:r>
    </w:p>
    <w:p w14:paraId="5099A05D" w14:textId="77777777" w:rsidR="00E812FA" w:rsidRPr="00BE1EC6" w:rsidRDefault="00E812FA" w:rsidP="004A0DA1">
      <w:pPr>
        <w:spacing w:after="0" w:line="240" w:lineRule="auto"/>
        <w:ind w:firstLine="5103"/>
        <w:jc w:val="center"/>
        <w:rPr>
          <w:rFonts w:ascii="Times New Roman" w:eastAsia="Times New Roman" w:hAnsi="Times New Roman" w:cs="Times New Roman"/>
          <w:b/>
          <w:color w:val="000000"/>
          <w:sz w:val="30"/>
          <w:szCs w:val="30"/>
          <w:lang w:eastAsia="ru-RU"/>
        </w:rPr>
      </w:pPr>
    </w:p>
    <w:p w14:paraId="0D7FEDA2" w14:textId="77777777" w:rsidR="00BE1EC6" w:rsidRPr="00BE1EC6" w:rsidRDefault="00BE1EC6" w:rsidP="00BE1EC6">
      <w:pPr>
        <w:spacing w:after="0" w:line="240" w:lineRule="auto"/>
        <w:jc w:val="center"/>
        <w:rPr>
          <w:rFonts w:ascii="Times New Roman" w:eastAsia="Times New Roman" w:hAnsi="Times New Roman" w:cs="Times New Roman"/>
          <w:b/>
          <w:color w:val="000000"/>
          <w:sz w:val="30"/>
          <w:szCs w:val="30"/>
          <w:lang w:eastAsia="ru-RU"/>
        </w:rPr>
      </w:pPr>
      <w:r w:rsidRPr="00BE1EC6">
        <w:rPr>
          <w:rFonts w:ascii="Times New Roman" w:eastAsia="Times New Roman" w:hAnsi="Times New Roman" w:cs="Times New Roman"/>
          <w:b/>
          <w:color w:val="000000"/>
          <w:sz w:val="30"/>
          <w:szCs w:val="30"/>
          <w:lang w:eastAsia="ru-RU"/>
        </w:rPr>
        <w:t>ІНСТРУКТЫЎНА-МЕТАДЫЧНАЕ ПІСЬМО</w:t>
      </w:r>
    </w:p>
    <w:p w14:paraId="2715C227" w14:textId="7FCC224F" w:rsidR="008A170E" w:rsidRPr="00BE1EC6" w:rsidRDefault="00BE1EC6" w:rsidP="00BE1EC6">
      <w:pPr>
        <w:spacing w:after="0" w:line="240" w:lineRule="auto"/>
        <w:jc w:val="center"/>
        <w:rPr>
          <w:rFonts w:ascii="Times New Roman" w:eastAsia="Times New Roman" w:hAnsi="Times New Roman" w:cs="Times New Roman"/>
          <w:b/>
          <w:color w:val="000000"/>
          <w:sz w:val="30"/>
          <w:szCs w:val="30"/>
          <w:lang w:eastAsia="ru-RU"/>
        </w:rPr>
      </w:pPr>
      <w:r w:rsidRPr="00BE1EC6">
        <w:rPr>
          <w:rFonts w:ascii="Times New Roman" w:eastAsia="Times New Roman" w:hAnsi="Times New Roman" w:cs="Times New Roman"/>
          <w:b/>
          <w:color w:val="000000"/>
          <w:sz w:val="30"/>
          <w:szCs w:val="30"/>
          <w:lang w:eastAsia="ru-RU"/>
        </w:rPr>
        <w:t>МІНІСТЭРСТВА АДУКАЦЫІ РЭСПУБЛІКІ БЕЛАРУСЬ</w:t>
      </w:r>
    </w:p>
    <w:p w14:paraId="3D0EC8E1" w14:textId="7B4AC977" w:rsidR="00FD4916" w:rsidRPr="00BE1EC6" w:rsidRDefault="00FD4916" w:rsidP="00E3709C">
      <w:pPr>
        <w:tabs>
          <w:tab w:val="left" w:pos="709"/>
          <w:tab w:val="left" w:pos="5670"/>
        </w:tabs>
        <w:spacing w:after="0" w:line="240" w:lineRule="auto"/>
        <w:jc w:val="center"/>
        <w:rPr>
          <w:rFonts w:ascii="Times New Roman" w:eastAsia="Times New Roman" w:hAnsi="Times New Roman" w:cs="Times New Roman"/>
          <w:color w:val="000000"/>
          <w:sz w:val="30"/>
          <w:szCs w:val="30"/>
          <w:lang w:eastAsia="ru-RU"/>
        </w:rPr>
      </w:pPr>
      <w:r w:rsidRPr="00BE1EC6">
        <w:rPr>
          <w:rFonts w:ascii="Times New Roman" w:eastAsia="Times New Roman" w:hAnsi="Times New Roman" w:cs="Times New Roman"/>
          <w:color w:val="000000"/>
          <w:sz w:val="30"/>
          <w:szCs w:val="30"/>
          <w:lang w:eastAsia="ru-RU"/>
        </w:rPr>
        <w:t>«</w:t>
      </w:r>
      <w:bookmarkStart w:id="0" w:name="_Hlk235191929"/>
      <w:r w:rsidR="00BE1EC6" w:rsidRPr="00BE1EC6">
        <w:rPr>
          <w:rFonts w:ascii="Times New Roman" w:eastAsia="Times New Roman" w:hAnsi="Times New Roman" w:cs="Times New Roman"/>
          <w:color w:val="000000"/>
          <w:sz w:val="30"/>
          <w:szCs w:val="30"/>
          <w:lang w:eastAsia="ru-RU"/>
        </w:rPr>
        <w:t>Аб арганізацыі</w:t>
      </w:r>
      <w:r w:rsidRPr="00BE1EC6">
        <w:rPr>
          <w:rFonts w:ascii="Times New Roman" w:eastAsia="Times New Roman" w:hAnsi="Times New Roman" w:cs="Times New Roman"/>
          <w:color w:val="000000"/>
          <w:sz w:val="30"/>
          <w:szCs w:val="30"/>
          <w:lang w:eastAsia="ru-RU"/>
        </w:rPr>
        <w:t xml:space="preserve"> </w:t>
      </w:r>
      <w:bookmarkEnd w:id="0"/>
      <w:r w:rsidR="00BE1EC6" w:rsidRPr="00BE1EC6">
        <w:rPr>
          <w:rFonts w:ascii="Times New Roman" w:eastAsia="Times New Roman" w:hAnsi="Times New Roman" w:cs="Times New Roman"/>
          <w:color w:val="000000"/>
          <w:sz w:val="30"/>
          <w:szCs w:val="30"/>
          <w:lang w:eastAsia="ru-RU"/>
        </w:rPr>
        <w:t>адукацыйнага працэсу пры вывучэнні вучэбных прадметаў і правядзенні факультатыўных заняткаў пры рэалізацыі адукацыйных праграм агульнай сярэдняй адукацыі</w:t>
      </w:r>
      <w:r w:rsidRPr="00BE1EC6">
        <w:rPr>
          <w:rFonts w:ascii="Times New Roman" w:eastAsia="Times New Roman" w:hAnsi="Times New Roman" w:cs="Times New Roman"/>
          <w:color w:val="000000"/>
          <w:sz w:val="30"/>
          <w:szCs w:val="30"/>
          <w:lang w:eastAsia="ru-RU"/>
        </w:rPr>
        <w:t>»</w:t>
      </w:r>
    </w:p>
    <w:p w14:paraId="0974C10E" w14:textId="77777777" w:rsidR="00C670D5" w:rsidRPr="00BE1EC6" w:rsidRDefault="00C670D5" w:rsidP="00E3709C">
      <w:pPr>
        <w:spacing w:after="0" w:line="240" w:lineRule="auto"/>
        <w:ind w:firstLine="709"/>
        <w:jc w:val="both"/>
        <w:rPr>
          <w:rFonts w:ascii="Times New Roman" w:eastAsiaTheme="minorEastAsia" w:hAnsi="Times New Roman" w:cs="Times New Roman"/>
          <w:sz w:val="30"/>
          <w:szCs w:val="30"/>
        </w:rPr>
      </w:pPr>
    </w:p>
    <w:p w14:paraId="564AE998" w14:textId="474D39F4" w:rsidR="00641F5B" w:rsidRPr="00BE1EC6" w:rsidRDefault="00091250" w:rsidP="00E3709C">
      <w:pPr>
        <w:spacing w:after="0" w:line="240" w:lineRule="auto"/>
        <w:ind w:firstLine="709"/>
        <w:jc w:val="both"/>
        <w:rPr>
          <w:rFonts w:ascii="Times New Roman" w:hAnsi="Times New Roman" w:cs="Times New Roman"/>
          <w:b/>
          <w:caps/>
          <w:sz w:val="30"/>
          <w:szCs w:val="30"/>
        </w:rPr>
      </w:pPr>
      <w:r w:rsidRPr="00BE1EC6">
        <w:rPr>
          <w:rFonts w:ascii="Times New Roman" w:hAnsi="Times New Roman" w:cs="Times New Roman"/>
          <w:b/>
          <w:caps/>
          <w:sz w:val="30"/>
          <w:szCs w:val="30"/>
        </w:rPr>
        <w:t>1</w:t>
      </w:r>
      <w:r w:rsidR="00641F5B" w:rsidRPr="00BE1EC6">
        <w:rPr>
          <w:rFonts w:ascii="Times New Roman" w:hAnsi="Times New Roman" w:cs="Times New Roman"/>
          <w:b/>
          <w:caps/>
          <w:sz w:val="30"/>
          <w:szCs w:val="30"/>
        </w:rPr>
        <w:t>. </w:t>
      </w:r>
      <w:r w:rsidR="00BE1EC6" w:rsidRPr="00BE1EC6">
        <w:rPr>
          <w:rFonts w:ascii="Times New Roman" w:hAnsi="Times New Roman" w:cs="Times New Roman"/>
          <w:b/>
          <w:caps/>
          <w:sz w:val="30"/>
          <w:szCs w:val="30"/>
        </w:rPr>
        <w:t>НАВУКОВА-МЕТАДЫЧНАЕ ЗАБЕСПЯЧЭННЕ АДУКАЦЫЙНАГА ПРАЦЭСУ</w:t>
      </w:r>
    </w:p>
    <w:p w14:paraId="0F93FA89" w14:textId="2A6E0D0C" w:rsidR="00641F5B" w:rsidRPr="00BE1EC6" w:rsidRDefault="00091250" w:rsidP="00E3709C">
      <w:pPr>
        <w:spacing w:after="0" w:line="240" w:lineRule="auto"/>
        <w:ind w:firstLine="709"/>
        <w:jc w:val="both"/>
        <w:rPr>
          <w:rFonts w:ascii="Times New Roman" w:eastAsia="Calibri" w:hAnsi="Times New Roman" w:cs="Times New Roman"/>
          <w:b/>
          <w:color w:val="000000" w:themeColor="text1"/>
          <w:sz w:val="30"/>
          <w:szCs w:val="30"/>
          <w:lang w:eastAsia="be-BY"/>
        </w:rPr>
      </w:pPr>
      <w:r w:rsidRPr="00BE1EC6">
        <w:rPr>
          <w:rFonts w:ascii="Times New Roman" w:eastAsia="Calibri" w:hAnsi="Times New Roman" w:cs="Times New Roman"/>
          <w:b/>
          <w:color w:val="000000" w:themeColor="text1"/>
          <w:sz w:val="30"/>
          <w:szCs w:val="30"/>
          <w:lang w:eastAsia="be-BY"/>
        </w:rPr>
        <w:t>1</w:t>
      </w:r>
      <w:r w:rsidR="00641F5B" w:rsidRPr="00BE1EC6">
        <w:rPr>
          <w:rFonts w:ascii="Times New Roman" w:eastAsia="Calibri" w:hAnsi="Times New Roman" w:cs="Times New Roman"/>
          <w:b/>
          <w:color w:val="000000" w:themeColor="text1"/>
          <w:sz w:val="30"/>
          <w:szCs w:val="30"/>
          <w:lang w:eastAsia="be-BY"/>
        </w:rPr>
        <w:t>.1. </w:t>
      </w:r>
      <w:r w:rsidR="00BE1EC6" w:rsidRPr="00BE1EC6">
        <w:rPr>
          <w:rFonts w:ascii="Times New Roman" w:eastAsia="Calibri" w:hAnsi="Times New Roman" w:cs="Times New Roman"/>
          <w:b/>
          <w:color w:val="000000" w:themeColor="text1"/>
          <w:sz w:val="30"/>
          <w:szCs w:val="30"/>
          <w:lang w:eastAsia="be-BY"/>
        </w:rPr>
        <w:t xml:space="preserve">Вучэбна-праграмная дакументацыя адукацыйных праграм агульнай сярэдняй адукацыі  </w:t>
      </w:r>
    </w:p>
    <w:p w14:paraId="3AFF2273" w14:textId="3E0EEA05" w:rsidR="00641F5B" w:rsidRPr="00BE1EC6" w:rsidRDefault="00BE1EC6" w:rsidP="00E3709C">
      <w:pPr>
        <w:spacing w:after="0" w:line="240" w:lineRule="auto"/>
        <w:ind w:firstLine="709"/>
        <w:jc w:val="both"/>
        <w:rPr>
          <w:rFonts w:ascii="Times New Roman" w:hAnsi="Times New Roman" w:cs="Times New Roman"/>
          <w:sz w:val="30"/>
          <w:szCs w:val="30"/>
        </w:rPr>
      </w:pPr>
      <w:bookmarkStart w:id="1" w:name="_Hlk166249491"/>
      <w:r w:rsidRPr="00BE1EC6">
        <w:rPr>
          <w:rFonts w:ascii="Times New Roman" w:hAnsi="Times New Roman" w:cs="Times New Roman"/>
          <w:sz w:val="30"/>
          <w:szCs w:val="30"/>
        </w:rPr>
        <w:t xml:space="preserve">Адукацыйны працэс </w:t>
      </w:r>
      <w:r>
        <w:rPr>
          <w:rFonts w:ascii="Times New Roman" w:hAnsi="Times New Roman" w:cs="Times New Roman"/>
          <w:sz w:val="30"/>
          <w:szCs w:val="30"/>
        </w:rPr>
        <w:t>ва</w:t>
      </w:r>
      <w:r w:rsidR="00641F5B" w:rsidRPr="00BE1EC6">
        <w:rPr>
          <w:rFonts w:ascii="Times New Roman" w:hAnsi="Times New Roman" w:cs="Times New Roman"/>
          <w:sz w:val="30"/>
          <w:szCs w:val="30"/>
        </w:rPr>
        <w:t xml:space="preserve"> У</w:t>
      </w:r>
      <w:r>
        <w:rPr>
          <w:rFonts w:ascii="Times New Roman" w:hAnsi="Times New Roman" w:cs="Times New Roman"/>
          <w:sz w:val="30"/>
          <w:szCs w:val="30"/>
        </w:rPr>
        <w:t>А</w:t>
      </w:r>
      <w:r w:rsidR="00641F5B" w:rsidRPr="00BE1EC6">
        <w:rPr>
          <w:rFonts w:ascii="Times New Roman" w:hAnsi="Times New Roman" w:cs="Times New Roman"/>
          <w:sz w:val="30"/>
          <w:szCs w:val="30"/>
        </w:rPr>
        <w:t>С</w:t>
      </w:r>
      <w:r>
        <w:rPr>
          <w:rFonts w:ascii="Times New Roman" w:hAnsi="Times New Roman" w:cs="Times New Roman"/>
          <w:sz w:val="30"/>
          <w:szCs w:val="30"/>
        </w:rPr>
        <w:t>А</w:t>
      </w:r>
      <w:r w:rsidR="00641F5B" w:rsidRPr="00BE1EC6">
        <w:rPr>
          <w:rFonts w:ascii="Times New Roman" w:hAnsi="Times New Roman" w:cs="Times New Roman"/>
          <w:sz w:val="30"/>
          <w:szCs w:val="30"/>
        </w:rPr>
        <w:t xml:space="preserve"> </w:t>
      </w:r>
      <w:bookmarkStart w:id="2" w:name="_Hlk199763807"/>
      <w:r w:rsidRPr="00BE1EC6">
        <w:rPr>
          <w:rFonts w:ascii="Times New Roman" w:hAnsi="Times New Roman" w:cs="Times New Roman"/>
          <w:sz w:val="30"/>
          <w:szCs w:val="30"/>
        </w:rPr>
        <w:t>рэаліз</w:t>
      </w:r>
      <w:r w:rsidR="00422287">
        <w:rPr>
          <w:rFonts w:ascii="Times New Roman" w:hAnsi="Times New Roman" w:cs="Times New Roman"/>
          <w:sz w:val="30"/>
          <w:szCs w:val="30"/>
        </w:rPr>
        <w:t>оўва</w:t>
      </w:r>
      <w:r w:rsidRPr="00BE1EC6">
        <w:rPr>
          <w:rFonts w:ascii="Times New Roman" w:hAnsi="Times New Roman" w:cs="Times New Roman"/>
          <w:sz w:val="30"/>
          <w:szCs w:val="30"/>
        </w:rPr>
        <w:t>ецца ў адпаведнасці з тыпавым вучэбным планам агульнай сярэдняй адукацыі, зацверджаным пастановай Міністэрства адукацыі ад</w:t>
      </w:r>
      <w:r w:rsidR="00641F5B" w:rsidRPr="00BE1EC6">
        <w:rPr>
          <w:rFonts w:ascii="Times New Roman" w:hAnsi="Times New Roman" w:cs="Times New Roman"/>
          <w:sz w:val="30"/>
          <w:szCs w:val="30"/>
        </w:rPr>
        <w:t xml:space="preserve"> </w:t>
      </w:r>
      <w:r w:rsidR="00EA2B54" w:rsidRPr="00BE1EC6">
        <w:rPr>
          <w:rFonts w:ascii="Times New Roman" w:hAnsi="Times New Roman" w:cs="Times New Roman"/>
          <w:sz w:val="30"/>
          <w:szCs w:val="30"/>
        </w:rPr>
        <w:t>23</w:t>
      </w:r>
      <w:r w:rsidR="00641F5B" w:rsidRPr="00BE1EC6">
        <w:rPr>
          <w:rFonts w:ascii="Times New Roman" w:hAnsi="Times New Roman" w:cs="Times New Roman"/>
          <w:sz w:val="30"/>
          <w:szCs w:val="30"/>
        </w:rPr>
        <w:t>.04.2025 № </w:t>
      </w:r>
      <w:r w:rsidR="00641F5B" w:rsidRPr="00BE1EC6">
        <w:rPr>
          <w:rFonts w:ascii="Times New Roman" w:hAnsi="Times New Roman" w:cs="Times New Roman"/>
          <w:color w:val="000000" w:themeColor="text1"/>
          <w:sz w:val="30"/>
          <w:szCs w:val="30"/>
        </w:rPr>
        <w:t>75</w:t>
      </w:r>
      <w:r w:rsidR="00EA2B54" w:rsidRPr="00BE1EC6">
        <w:rPr>
          <w:rFonts w:ascii="Times New Roman" w:hAnsi="Times New Roman" w:cs="Times New Roman"/>
          <w:color w:val="000000" w:themeColor="text1"/>
          <w:sz w:val="30"/>
          <w:szCs w:val="30"/>
        </w:rPr>
        <w:t xml:space="preserve"> (</w:t>
      </w:r>
      <w:r w:rsidRPr="00BE1EC6">
        <w:rPr>
          <w:rFonts w:ascii="Times New Roman" w:hAnsi="Times New Roman" w:cs="Times New Roman"/>
          <w:color w:val="000000" w:themeColor="text1"/>
          <w:sz w:val="30"/>
          <w:szCs w:val="30"/>
        </w:rPr>
        <w:t>у рэдакцыі ад</w:t>
      </w:r>
      <w:r w:rsidR="005638A8" w:rsidRPr="00BE1EC6">
        <w:rPr>
          <w:rFonts w:ascii="Times New Roman" w:hAnsi="Times New Roman" w:cs="Times New Roman"/>
          <w:color w:val="000000" w:themeColor="text1"/>
          <w:sz w:val="30"/>
          <w:szCs w:val="30"/>
        </w:rPr>
        <w:t xml:space="preserve"> 20</w:t>
      </w:r>
      <w:r w:rsidR="00E2071B" w:rsidRPr="00BE1EC6">
        <w:rPr>
          <w:rFonts w:ascii="Times New Roman" w:hAnsi="Times New Roman" w:cs="Times New Roman"/>
          <w:color w:val="000000" w:themeColor="text1"/>
          <w:sz w:val="30"/>
          <w:szCs w:val="30"/>
        </w:rPr>
        <w:t>.</w:t>
      </w:r>
      <w:r w:rsidR="005638A8" w:rsidRPr="00BE1EC6">
        <w:rPr>
          <w:rFonts w:ascii="Times New Roman" w:hAnsi="Times New Roman" w:cs="Times New Roman"/>
          <w:color w:val="000000" w:themeColor="text1"/>
          <w:sz w:val="30"/>
          <w:szCs w:val="30"/>
        </w:rPr>
        <w:t>05</w:t>
      </w:r>
      <w:r w:rsidR="00E2071B" w:rsidRPr="00BE1EC6">
        <w:rPr>
          <w:rFonts w:ascii="Times New Roman" w:hAnsi="Times New Roman" w:cs="Times New Roman"/>
          <w:color w:val="000000" w:themeColor="text1"/>
          <w:sz w:val="30"/>
          <w:szCs w:val="30"/>
        </w:rPr>
        <w:t>.</w:t>
      </w:r>
      <w:r w:rsidR="005638A8" w:rsidRPr="00BE1EC6">
        <w:rPr>
          <w:rFonts w:ascii="Times New Roman" w:hAnsi="Times New Roman" w:cs="Times New Roman"/>
          <w:color w:val="000000" w:themeColor="text1"/>
          <w:sz w:val="30"/>
          <w:szCs w:val="30"/>
        </w:rPr>
        <w:t xml:space="preserve">2026 </w:t>
      </w:r>
      <w:r w:rsidR="00EA2B54" w:rsidRPr="00BE1EC6">
        <w:rPr>
          <w:rFonts w:ascii="Times New Roman" w:hAnsi="Times New Roman" w:cs="Times New Roman"/>
          <w:color w:val="000000" w:themeColor="text1"/>
          <w:sz w:val="30"/>
          <w:szCs w:val="30"/>
        </w:rPr>
        <w:t>№</w:t>
      </w:r>
      <w:r w:rsidR="00335225" w:rsidRPr="00BE1EC6">
        <w:rPr>
          <w:rFonts w:ascii="Times New Roman" w:hAnsi="Times New Roman" w:cs="Times New Roman"/>
          <w:color w:val="000000" w:themeColor="text1"/>
          <w:sz w:val="30"/>
          <w:szCs w:val="30"/>
        </w:rPr>
        <w:t> </w:t>
      </w:r>
      <w:r w:rsidR="005638A8" w:rsidRPr="00BE1EC6">
        <w:rPr>
          <w:rFonts w:ascii="Times New Roman" w:hAnsi="Times New Roman" w:cs="Times New Roman"/>
          <w:color w:val="000000" w:themeColor="text1"/>
          <w:sz w:val="30"/>
          <w:szCs w:val="30"/>
        </w:rPr>
        <w:t>104</w:t>
      </w:r>
      <w:r w:rsidR="00EA2B54" w:rsidRPr="00BE1EC6">
        <w:rPr>
          <w:rFonts w:ascii="Times New Roman" w:hAnsi="Times New Roman" w:cs="Times New Roman"/>
          <w:sz w:val="30"/>
          <w:szCs w:val="30"/>
        </w:rPr>
        <w:t>)</w:t>
      </w:r>
      <w:r w:rsidR="00641F5B" w:rsidRPr="00BE1EC6">
        <w:rPr>
          <w:rFonts w:ascii="Times New Roman" w:hAnsi="Times New Roman" w:cs="Times New Roman"/>
          <w:sz w:val="30"/>
          <w:szCs w:val="30"/>
        </w:rPr>
        <w:t>.</w:t>
      </w:r>
      <w:r w:rsidR="00EA2B54" w:rsidRPr="00BE1EC6">
        <w:rPr>
          <w:rFonts w:ascii="Times New Roman" w:hAnsi="Times New Roman" w:cs="Times New Roman"/>
          <w:sz w:val="30"/>
          <w:szCs w:val="30"/>
        </w:rPr>
        <w:t xml:space="preserve"> </w:t>
      </w:r>
    </w:p>
    <w:bookmarkEnd w:id="1"/>
    <w:bookmarkEnd w:id="2"/>
    <w:p w14:paraId="089ABC59" w14:textId="43B4EB31" w:rsidR="00EA2B54" w:rsidRPr="00BE1EC6" w:rsidRDefault="00BE1EC6" w:rsidP="00E3709C">
      <w:pPr>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b/>
          <w:bCs/>
          <w:i/>
          <w:sz w:val="30"/>
          <w:szCs w:val="30"/>
        </w:rPr>
        <w:t>Акцэнтуем увагу</w:t>
      </w:r>
      <w:r w:rsidR="00641F5B" w:rsidRPr="00BE1EC6">
        <w:rPr>
          <w:rFonts w:ascii="Times New Roman" w:eastAsia="Calibri" w:hAnsi="Times New Roman" w:cs="Times New Roman"/>
          <w:b/>
          <w:bCs/>
          <w:i/>
          <w:sz w:val="30"/>
          <w:szCs w:val="30"/>
        </w:rPr>
        <w:t>,</w:t>
      </w:r>
      <w:r w:rsidR="00641F5B" w:rsidRPr="00BE1EC6">
        <w:rPr>
          <w:rFonts w:ascii="Times New Roman" w:eastAsia="Calibri" w:hAnsi="Times New Roman" w:cs="Times New Roman"/>
          <w:bCs/>
          <w:i/>
          <w:sz w:val="30"/>
          <w:szCs w:val="30"/>
        </w:rPr>
        <w:t xml:space="preserve"> </w:t>
      </w:r>
      <w:r>
        <w:rPr>
          <w:rFonts w:ascii="Times New Roman" w:eastAsia="Calibri" w:hAnsi="Times New Roman" w:cs="Times New Roman"/>
          <w:bCs/>
          <w:sz w:val="30"/>
          <w:szCs w:val="30"/>
        </w:rPr>
        <w:t>ш</w:t>
      </w:r>
      <w:r w:rsidR="00641F5B" w:rsidRPr="00BE1EC6">
        <w:rPr>
          <w:rFonts w:ascii="Times New Roman" w:eastAsia="Calibri" w:hAnsi="Times New Roman" w:cs="Times New Roman"/>
          <w:bCs/>
          <w:sz w:val="30"/>
          <w:szCs w:val="30"/>
        </w:rPr>
        <w:t>то</w:t>
      </w:r>
      <w:r w:rsidR="00641F5B" w:rsidRPr="00BE1EC6">
        <w:rPr>
          <w:rFonts w:ascii="Times New Roman" w:eastAsia="Calibri" w:hAnsi="Times New Roman" w:cs="Times New Roman"/>
          <w:bCs/>
          <w:i/>
          <w:sz w:val="30"/>
          <w:szCs w:val="30"/>
        </w:rPr>
        <w:t xml:space="preserve"> </w:t>
      </w:r>
      <w:r w:rsidRPr="00BE1EC6">
        <w:rPr>
          <w:rFonts w:ascii="Times New Roman" w:eastAsia="Calibri" w:hAnsi="Times New Roman" w:cs="Times New Roman"/>
          <w:b/>
          <w:bCs/>
          <w:sz w:val="30"/>
          <w:szCs w:val="30"/>
        </w:rPr>
        <w:t xml:space="preserve">тыпавы </w:t>
      </w:r>
      <w:r>
        <w:rPr>
          <w:rFonts w:ascii="Times New Roman" w:eastAsia="Calibri" w:hAnsi="Times New Roman" w:cs="Times New Roman"/>
          <w:b/>
          <w:bCs/>
          <w:sz w:val="30"/>
          <w:szCs w:val="30"/>
        </w:rPr>
        <w:t>вучэб</w:t>
      </w:r>
      <w:r w:rsidRPr="00BE1EC6">
        <w:rPr>
          <w:rFonts w:ascii="Times New Roman" w:eastAsia="Calibri" w:hAnsi="Times New Roman" w:cs="Times New Roman"/>
          <w:b/>
          <w:bCs/>
          <w:sz w:val="30"/>
          <w:szCs w:val="30"/>
        </w:rPr>
        <w:t>ны план ліцэя</w:t>
      </w:r>
      <w:r w:rsidR="00641F5B" w:rsidRPr="00BE1EC6">
        <w:rPr>
          <w:rFonts w:ascii="Times New Roman" w:eastAsia="Calibri" w:hAnsi="Times New Roman" w:cs="Times New Roman"/>
          <w:sz w:val="30"/>
          <w:szCs w:val="30"/>
        </w:rPr>
        <w:t xml:space="preserve"> </w:t>
      </w:r>
      <w:r w:rsidRPr="00BE1EC6">
        <w:rPr>
          <w:rFonts w:ascii="Times New Roman" w:eastAsia="Calibri" w:hAnsi="Times New Roman" w:cs="Times New Roman"/>
          <w:sz w:val="30"/>
          <w:szCs w:val="30"/>
        </w:rPr>
        <w:t xml:space="preserve">забяспечвае варыянты рэалізацыі адукацыйнай праграмы сярэдняй адукацыі на аснове дыферэнцыяцыі яе </w:t>
      </w:r>
      <w:r w:rsidR="009E72BC">
        <w:rPr>
          <w:rFonts w:ascii="Times New Roman" w:eastAsia="Calibri" w:hAnsi="Times New Roman" w:cs="Times New Roman"/>
          <w:sz w:val="30"/>
          <w:szCs w:val="30"/>
        </w:rPr>
        <w:t>зместу</w:t>
      </w:r>
      <w:r w:rsidRPr="00BE1EC6">
        <w:rPr>
          <w:rFonts w:ascii="Times New Roman" w:eastAsia="Calibri" w:hAnsi="Times New Roman" w:cs="Times New Roman"/>
          <w:sz w:val="30"/>
          <w:szCs w:val="30"/>
        </w:rPr>
        <w:t xml:space="preserve"> з улікам адукацыйных патрэб і інтарэсаў </w:t>
      </w:r>
      <w:r w:rsidR="009E72BC">
        <w:rPr>
          <w:rFonts w:ascii="Times New Roman" w:eastAsia="Calibri" w:hAnsi="Times New Roman" w:cs="Times New Roman"/>
          <w:sz w:val="30"/>
          <w:szCs w:val="30"/>
        </w:rPr>
        <w:t>вучняў</w:t>
      </w:r>
      <w:r w:rsidRPr="00BE1EC6">
        <w:rPr>
          <w:rFonts w:ascii="Times New Roman" w:eastAsia="Calibri" w:hAnsi="Times New Roman" w:cs="Times New Roman"/>
          <w:sz w:val="30"/>
          <w:szCs w:val="30"/>
        </w:rPr>
        <w:t xml:space="preserve"> ліцэяў</w:t>
      </w:r>
      <w:r w:rsidR="00641F5B" w:rsidRPr="00BE1EC6">
        <w:rPr>
          <w:rFonts w:ascii="Times New Roman" w:eastAsia="Calibri" w:hAnsi="Times New Roman" w:cs="Times New Roman"/>
          <w:sz w:val="30"/>
          <w:szCs w:val="30"/>
        </w:rPr>
        <w:t xml:space="preserve">. </w:t>
      </w:r>
    </w:p>
    <w:p w14:paraId="521652B9" w14:textId="3BCAE196" w:rsidR="00641F5B" w:rsidRPr="00BE1EC6" w:rsidRDefault="009E72BC" w:rsidP="00E3709C">
      <w:pPr>
        <w:spacing w:after="0" w:line="240" w:lineRule="auto"/>
        <w:ind w:firstLine="709"/>
        <w:jc w:val="both"/>
        <w:rPr>
          <w:rFonts w:ascii="Times New Roman" w:hAnsi="Times New Roman" w:cs="Times New Roman"/>
          <w:sz w:val="30"/>
          <w:szCs w:val="30"/>
        </w:rPr>
      </w:pPr>
      <w:r w:rsidRPr="009E72BC">
        <w:rPr>
          <w:rFonts w:ascii="Times New Roman" w:hAnsi="Times New Roman" w:cs="Times New Roman"/>
          <w:sz w:val="30"/>
          <w:szCs w:val="30"/>
        </w:rPr>
        <w:t xml:space="preserve">Інфармацыя </w:t>
      </w:r>
      <w:r w:rsidR="00422287">
        <w:rPr>
          <w:rFonts w:ascii="Times New Roman" w:hAnsi="Times New Roman" w:cs="Times New Roman"/>
          <w:sz w:val="30"/>
          <w:szCs w:val="30"/>
        </w:rPr>
        <w:t>аб</w:t>
      </w:r>
      <w:r w:rsidRPr="009E72BC">
        <w:rPr>
          <w:rFonts w:ascii="Times New Roman" w:hAnsi="Times New Roman" w:cs="Times New Roman"/>
          <w:sz w:val="30"/>
          <w:szCs w:val="30"/>
        </w:rPr>
        <w:t xml:space="preserve"> прапанаван</w:t>
      </w:r>
      <w:r w:rsidR="00422287">
        <w:rPr>
          <w:rFonts w:ascii="Times New Roman" w:hAnsi="Times New Roman" w:cs="Times New Roman"/>
          <w:sz w:val="30"/>
          <w:szCs w:val="30"/>
        </w:rPr>
        <w:t>ым</w:t>
      </w:r>
      <w:r w:rsidRPr="009E72BC">
        <w:rPr>
          <w:rFonts w:ascii="Times New Roman" w:hAnsi="Times New Roman" w:cs="Times New Roman"/>
          <w:sz w:val="30"/>
          <w:szCs w:val="30"/>
        </w:rPr>
        <w:t xml:space="preserve"> размеркаванн</w:t>
      </w:r>
      <w:r w:rsidR="00422287">
        <w:rPr>
          <w:rFonts w:ascii="Times New Roman" w:hAnsi="Times New Roman" w:cs="Times New Roman"/>
          <w:sz w:val="30"/>
          <w:szCs w:val="30"/>
        </w:rPr>
        <w:t>і</w:t>
      </w:r>
      <w:r w:rsidRPr="009E72BC">
        <w:rPr>
          <w:rFonts w:ascii="Times New Roman" w:hAnsi="Times New Roman" w:cs="Times New Roman"/>
          <w:sz w:val="30"/>
          <w:szCs w:val="30"/>
        </w:rPr>
        <w:t xml:space="preserve"> вучэбных гадзін па раздзелах для вывучэння зместу вучэбных прадметаў на базавым і павышаным узроўнях у ліцэях, </w:t>
      </w:r>
      <w:r w:rsidR="00621EBA">
        <w:rPr>
          <w:rFonts w:ascii="Times New Roman" w:hAnsi="Times New Roman" w:cs="Times New Roman"/>
          <w:sz w:val="30"/>
          <w:szCs w:val="30"/>
        </w:rPr>
        <w:t>аб</w:t>
      </w:r>
      <w:r w:rsidRPr="009E72BC">
        <w:rPr>
          <w:rFonts w:ascii="Times New Roman" w:hAnsi="Times New Roman" w:cs="Times New Roman"/>
          <w:sz w:val="30"/>
          <w:szCs w:val="30"/>
        </w:rPr>
        <w:t xml:space="preserve"> колькасц</w:t>
      </w:r>
      <w:r w:rsidR="00621EBA">
        <w:rPr>
          <w:rFonts w:ascii="Times New Roman" w:hAnsi="Times New Roman" w:cs="Times New Roman"/>
          <w:sz w:val="30"/>
          <w:szCs w:val="30"/>
        </w:rPr>
        <w:t>і</w:t>
      </w:r>
      <w:r w:rsidRPr="009E72BC">
        <w:rPr>
          <w:rFonts w:ascii="Times New Roman" w:hAnsi="Times New Roman" w:cs="Times New Roman"/>
          <w:sz w:val="30"/>
          <w:szCs w:val="30"/>
        </w:rPr>
        <w:t xml:space="preserve"> кантрольных работ у пісьмовай форме размешчана на нацыянальным адукацыйным партале</w:t>
      </w:r>
      <w:r w:rsidR="00E2071B" w:rsidRPr="00BE1EC6">
        <w:rPr>
          <w:rFonts w:ascii="Times New Roman" w:hAnsi="Times New Roman" w:cs="Times New Roman"/>
          <w:sz w:val="30"/>
          <w:szCs w:val="30"/>
        </w:rPr>
        <w:t>:</w:t>
      </w:r>
      <w:r w:rsidR="00641F5B" w:rsidRPr="00BE1EC6">
        <w:rPr>
          <w:rFonts w:ascii="Times New Roman" w:hAnsi="Times New Roman" w:cs="Times New Roman"/>
          <w:sz w:val="30"/>
          <w:szCs w:val="30"/>
        </w:rPr>
        <w:t xml:space="preserve"> </w:t>
      </w:r>
      <w:bookmarkStart w:id="3" w:name="_Hlk173494346"/>
      <w:r w:rsidR="00641F5B" w:rsidRPr="00BE1EC6">
        <w:rPr>
          <w:rFonts w:ascii="Times New Roman" w:hAnsi="Times New Roman" w:cs="Times New Roman"/>
          <w:bCs/>
          <w:i/>
          <w:sz w:val="30"/>
          <w:szCs w:val="30"/>
        </w:rPr>
        <w:fldChar w:fldCharType="begin"/>
      </w:r>
      <w:r w:rsidR="00641F5B" w:rsidRPr="00BE1EC6">
        <w:rPr>
          <w:rFonts w:ascii="Times New Roman" w:hAnsi="Times New Roman" w:cs="Times New Roman"/>
          <w:bCs/>
          <w:i/>
          <w:sz w:val="30"/>
          <w:szCs w:val="30"/>
        </w:rPr>
        <w:instrText xml:space="preserve"> HYPERLINK "https://adu.by" </w:instrText>
      </w:r>
      <w:r w:rsidR="00641F5B" w:rsidRPr="00BE1EC6">
        <w:rPr>
          <w:rFonts w:ascii="Times New Roman" w:hAnsi="Times New Roman" w:cs="Times New Roman"/>
          <w:bCs/>
          <w:i/>
          <w:sz w:val="30"/>
          <w:szCs w:val="30"/>
        </w:rPr>
        <w:fldChar w:fldCharType="separate"/>
      </w:r>
      <w:r w:rsidR="00641F5B" w:rsidRPr="00BE1EC6">
        <w:rPr>
          <w:rStyle w:val="a8"/>
          <w:rFonts w:ascii="Times New Roman" w:hAnsi="Times New Roman" w:cs="Times New Roman"/>
          <w:bCs/>
          <w:i/>
          <w:sz w:val="30"/>
          <w:szCs w:val="30"/>
        </w:rPr>
        <w:t>https://adu.by</w:t>
      </w:r>
      <w:r w:rsidR="00641F5B" w:rsidRPr="00BE1EC6">
        <w:rPr>
          <w:rFonts w:ascii="Times New Roman" w:hAnsi="Times New Roman" w:cs="Times New Roman"/>
          <w:bCs/>
          <w:i/>
          <w:sz w:val="30"/>
          <w:szCs w:val="30"/>
        </w:rPr>
        <w:fldChar w:fldCharType="end"/>
      </w:r>
      <w:r w:rsidR="00641F5B" w:rsidRPr="00BE1EC6">
        <w:rPr>
          <w:rFonts w:ascii="Times New Roman" w:eastAsia="Times New Roman" w:hAnsi="Times New Roman" w:cs="Times New Roman"/>
          <w:bCs/>
          <w:i/>
          <w:sz w:val="30"/>
          <w:szCs w:val="30"/>
          <w:lang w:eastAsia="ru-RU"/>
        </w:rPr>
        <w:t xml:space="preserve">/ </w:t>
      </w:r>
      <w:hyperlink r:id="rId8" w:history="1">
        <w:r w:rsidR="00641F5B" w:rsidRPr="00BE1EC6">
          <w:rPr>
            <w:rStyle w:val="a8"/>
            <w:rFonts w:ascii="Times New Roman" w:hAnsi="Times New Roman" w:cs="Times New Roman"/>
            <w:bCs/>
            <w:i/>
            <w:sz w:val="30"/>
            <w:szCs w:val="30"/>
          </w:rPr>
          <w:t>Г</w:t>
        </w:r>
        <w:r w:rsidR="00092877">
          <w:rPr>
            <w:rStyle w:val="a8"/>
            <w:rFonts w:ascii="Times New Roman" w:hAnsi="Times New Roman" w:cs="Times New Roman"/>
            <w:bCs/>
            <w:i/>
            <w:sz w:val="30"/>
            <w:szCs w:val="30"/>
          </w:rPr>
          <w:t>алоў</w:t>
        </w:r>
        <w:r w:rsidR="00641F5B" w:rsidRPr="00BE1EC6">
          <w:rPr>
            <w:rStyle w:val="a8"/>
            <w:rFonts w:ascii="Times New Roman" w:hAnsi="Times New Roman" w:cs="Times New Roman"/>
            <w:bCs/>
            <w:i/>
            <w:sz w:val="30"/>
            <w:szCs w:val="30"/>
          </w:rPr>
          <w:t xml:space="preserve">ная / </w:t>
        </w:r>
        <w:r w:rsidR="00092877">
          <w:rPr>
            <w:rStyle w:val="a8"/>
            <w:rFonts w:ascii="Times New Roman" w:hAnsi="Times New Roman" w:cs="Times New Roman"/>
            <w:bCs/>
            <w:i/>
            <w:sz w:val="30"/>
            <w:szCs w:val="30"/>
          </w:rPr>
          <w:t>Адукацыйны</w:t>
        </w:r>
        <w:r w:rsidR="00641F5B" w:rsidRPr="00BE1EC6">
          <w:rPr>
            <w:rStyle w:val="a8"/>
            <w:rFonts w:ascii="Times New Roman" w:hAnsi="Times New Roman" w:cs="Times New Roman"/>
            <w:bCs/>
            <w:i/>
            <w:sz w:val="30"/>
            <w:szCs w:val="30"/>
          </w:rPr>
          <w:t xml:space="preserve"> пр</w:t>
        </w:r>
        <w:r w:rsidR="00092877">
          <w:rPr>
            <w:rStyle w:val="a8"/>
            <w:rFonts w:ascii="Times New Roman" w:hAnsi="Times New Roman" w:cs="Times New Roman"/>
            <w:bCs/>
            <w:i/>
            <w:sz w:val="30"/>
            <w:szCs w:val="30"/>
          </w:rPr>
          <w:t>а</w:t>
        </w:r>
        <w:r w:rsidR="00641F5B" w:rsidRPr="00BE1EC6">
          <w:rPr>
            <w:rStyle w:val="a8"/>
            <w:rFonts w:ascii="Times New Roman" w:hAnsi="Times New Roman" w:cs="Times New Roman"/>
            <w:bCs/>
            <w:i/>
            <w:sz w:val="30"/>
            <w:szCs w:val="30"/>
          </w:rPr>
          <w:t>ц</w:t>
        </w:r>
        <w:r w:rsidR="00092877">
          <w:rPr>
            <w:rStyle w:val="a8"/>
            <w:rFonts w:ascii="Times New Roman" w:hAnsi="Times New Roman" w:cs="Times New Roman"/>
            <w:bCs/>
            <w:i/>
            <w:sz w:val="30"/>
            <w:szCs w:val="30"/>
          </w:rPr>
          <w:t>э</w:t>
        </w:r>
        <w:r w:rsidR="00641F5B" w:rsidRPr="00BE1EC6">
          <w:rPr>
            <w:rStyle w:val="a8"/>
            <w:rFonts w:ascii="Times New Roman" w:hAnsi="Times New Roman" w:cs="Times New Roman"/>
            <w:bCs/>
            <w:i/>
            <w:sz w:val="30"/>
            <w:szCs w:val="30"/>
          </w:rPr>
          <w:t>с</w:t>
        </w:r>
        <w:r w:rsidR="009802B5" w:rsidRPr="00BE1EC6">
          <w:rPr>
            <w:rStyle w:val="a8"/>
            <w:rFonts w:ascii="Times New Roman" w:hAnsi="Times New Roman" w:cs="Times New Roman"/>
            <w:bCs/>
            <w:i/>
            <w:sz w:val="30"/>
            <w:szCs w:val="30"/>
          </w:rPr>
          <w:t xml:space="preserve"> </w:t>
        </w:r>
        <w:r w:rsidR="00641F5B" w:rsidRPr="00BE1EC6">
          <w:rPr>
            <w:rStyle w:val="a8"/>
            <w:rFonts w:ascii="Times New Roman" w:hAnsi="Times New Roman" w:cs="Times New Roman"/>
            <w:bCs/>
            <w:i/>
            <w:sz w:val="30"/>
            <w:szCs w:val="30"/>
          </w:rPr>
          <w:t xml:space="preserve">/ </w:t>
        </w:r>
        <w:r w:rsidR="00092877">
          <w:rPr>
            <w:rStyle w:val="a8"/>
            <w:rFonts w:ascii="Times New Roman" w:hAnsi="Times New Roman" w:cs="Times New Roman"/>
            <w:bCs/>
            <w:i/>
            <w:sz w:val="30"/>
            <w:szCs w:val="30"/>
          </w:rPr>
          <w:t>Агульная сярэдняя адукацыя</w:t>
        </w:r>
        <w:r w:rsidR="00641F5B" w:rsidRPr="00BE1EC6">
          <w:rPr>
            <w:rStyle w:val="a8"/>
            <w:rFonts w:ascii="Times New Roman" w:hAnsi="Times New Roman" w:cs="Times New Roman"/>
            <w:bCs/>
            <w:i/>
            <w:sz w:val="30"/>
            <w:szCs w:val="30"/>
          </w:rPr>
          <w:t xml:space="preserve"> / </w:t>
        </w:r>
        <w:r w:rsidR="00092877">
          <w:rPr>
            <w:rStyle w:val="a8"/>
            <w:rFonts w:ascii="Times New Roman" w:hAnsi="Times New Roman" w:cs="Times New Roman"/>
            <w:bCs/>
            <w:i/>
            <w:sz w:val="30"/>
            <w:szCs w:val="30"/>
          </w:rPr>
          <w:t>Вучэбныя</w:t>
        </w:r>
        <w:r w:rsidR="00641F5B" w:rsidRPr="00BE1EC6">
          <w:rPr>
            <w:rStyle w:val="a8"/>
            <w:rFonts w:ascii="Times New Roman" w:hAnsi="Times New Roman" w:cs="Times New Roman"/>
            <w:bCs/>
            <w:i/>
            <w:sz w:val="30"/>
            <w:szCs w:val="30"/>
          </w:rPr>
          <w:t xml:space="preserve"> пр</w:t>
        </w:r>
        <w:r w:rsidR="00092877">
          <w:rPr>
            <w:rStyle w:val="a8"/>
            <w:rFonts w:ascii="Times New Roman" w:hAnsi="Times New Roman" w:cs="Times New Roman"/>
            <w:bCs/>
            <w:i/>
            <w:sz w:val="30"/>
            <w:szCs w:val="30"/>
          </w:rPr>
          <w:t>а</w:t>
        </w:r>
        <w:r w:rsidR="00641F5B" w:rsidRPr="00BE1EC6">
          <w:rPr>
            <w:rStyle w:val="a8"/>
            <w:rFonts w:ascii="Times New Roman" w:hAnsi="Times New Roman" w:cs="Times New Roman"/>
            <w:bCs/>
            <w:i/>
            <w:sz w:val="30"/>
            <w:szCs w:val="30"/>
          </w:rPr>
          <w:t>дметы. V–XI класы</w:t>
        </w:r>
      </w:hyperlink>
      <w:r w:rsidR="00E2071B" w:rsidRPr="00BE1EC6">
        <w:rPr>
          <w:rFonts w:ascii="Times New Roman" w:eastAsia="Calibri" w:hAnsi="Times New Roman" w:cs="Times New Roman"/>
          <w:sz w:val="30"/>
          <w:szCs w:val="30"/>
        </w:rPr>
        <w:t>.</w:t>
      </w:r>
      <w:r w:rsidR="00641F5B" w:rsidRPr="00BE1EC6">
        <w:rPr>
          <w:rFonts w:ascii="Times New Roman" w:hAnsi="Times New Roman" w:cs="Times New Roman"/>
          <w:bCs/>
          <w:i/>
          <w:sz w:val="30"/>
          <w:szCs w:val="30"/>
        </w:rPr>
        <w:t xml:space="preserve"> </w:t>
      </w:r>
      <w:bookmarkEnd w:id="3"/>
    </w:p>
    <w:p w14:paraId="3D705926" w14:textId="6B03149F" w:rsidR="00641F5B" w:rsidRPr="00BE1EC6" w:rsidRDefault="00092877" w:rsidP="00E3709C">
      <w:pPr>
        <w:spacing w:after="0" w:line="240" w:lineRule="auto"/>
        <w:ind w:firstLine="708"/>
        <w:jc w:val="both"/>
        <w:rPr>
          <w:rFonts w:ascii="Times New Roman" w:eastAsia="Calibri" w:hAnsi="Times New Roman" w:cs="Times New Roman"/>
          <w:sz w:val="30"/>
          <w:szCs w:val="30"/>
        </w:rPr>
      </w:pPr>
      <w:bookmarkStart w:id="4" w:name="_Hlk166250561"/>
      <w:r w:rsidRPr="00092877">
        <w:rPr>
          <w:rFonts w:ascii="Times New Roman" w:eastAsia="Calibri" w:hAnsi="Times New Roman" w:cs="Times New Roman"/>
          <w:sz w:val="30"/>
          <w:szCs w:val="30"/>
        </w:rPr>
        <w:t xml:space="preserve">Пры рэалізацыі адукацыйных праграм агульнай сярэдняй адукацыі выкарыстоўваюцца </w:t>
      </w:r>
      <w:bookmarkEnd w:id="4"/>
      <w:r>
        <w:rPr>
          <w:rFonts w:ascii="Times New Roman" w:eastAsia="Calibri" w:hAnsi="Times New Roman" w:cs="Times New Roman"/>
          <w:b/>
          <w:sz w:val="30"/>
          <w:szCs w:val="30"/>
        </w:rPr>
        <w:t>вучэб</w:t>
      </w:r>
      <w:r w:rsidRPr="00092877">
        <w:rPr>
          <w:rFonts w:ascii="Times New Roman" w:eastAsia="Calibri" w:hAnsi="Times New Roman" w:cs="Times New Roman"/>
          <w:b/>
          <w:sz w:val="30"/>
          <w:szCs w:val="30"/>
        </w:rPr>
        <w:t>ныя праграмы па вучэбных прадметах</w:t>
      </w:r>
      <w:r w:rsidR="00641F5B" w:rsidRPr="00BE1EC6">
        <w:rPr>
          <w:rFonts w:ascii="Times New Roman" w:eastAsia="Calibri" w:hAnsi="Times New Roman" w:cs="Times New Roman"/>
          <w:b/>
          <w:sz w:val="30"/>
          <w:szCs w:val="30"/>
        </w:rPr>
        <w:t>,</w:t>
      </w:r>
      <w:r w:rsidR="00641F5B" w:rsidRPr="00BE1EC6">
        <w:rPr>
          <w:rFonts w:ascii="Times New Roman" w:eastAsia="Calibri" w:hAnsi="Times New Roman" w:cs="Times New Roman"/>
          <w:sz w:val="30"/>
          <w:szCs w:val="30"/>
        </w:rPr>
        <w:t xml:space="preserve"> </w:t>
      </w:r>
      <w:r w:rsidRPr="00092877">
        <w:rPr>
          <w:rFonts w:ascii="Times New Roman" w:eastAsia="Calibri" w:hAnsi="Times New Roman" w:cs="Times New Roman"/>
          <w:sz w:val="30"/>
          <w:szCs w:val="30"/>
        </w:rPr>
        <w:t>зацверджаныя Міністэрствам адукацыі ў 2025 і 2026 гадах</w:t>
      </w:r>
      <w:r w:rsidR="00641F5B" w:rsidRPr="00BE1EC6">
        <w:rPr>
          <w:rFonts w:ascii="Times New Roman" w:eastAsia="Calibri" w:hAnsi="Times New Roman" w:cs="Times New Roman"/>
          <w:sz w:val="30"/>
          <w:szCs w:val="30"/>
        </w:rPr>
        <w:t>.</w:t>
      </w:r>
    </w:p>
    <w:p w14:paraId="1A18EDC2" w14:textId="57910F53" w:rsidR="00641F5B" w:rsidRPr="00BE1EC6" w:rsidRDefault="00092877" w:rsidP="00E3709C">
      <w:pPr>
        <w:spacing w:after="0" w:line="240" w:lineRule="auto"/>
        <w:ind w:firstLine="708"/>
        <w:jc w:val="both"/>
        <w:rPr>
          <w:rFonts w:ascii="Times New Roman" w:eastAsia="Calibri" w:hAnsi="Times New Roman" w:cs="Times New Roman"/>
          <w:sz w:val="30"/>
          <w:szCs w:val="30"/>
        </w:rPr>
      </w:pPr>
      <w:r w:rsidRPr="00092877">
        <w:rPr>
          <w:rFonts w:ascii="Times New Roman" w:eastAsia="Calibri" w:hAnsi="Times New Roman" w:cs="Times New Roman"/>
          <w:sz w:val="30"/>
          <w:szCs w:val="30"/>
        </w:rPr>
        <w:t>Вучэбныя праграмы па ўсіх вучэбных прадметах для кожнага класа, у тым ліку па вучэбных прадметах, змест якіх накіраваны на развіццё здольнасцей вучняў у галіне асобных відаў мастацтваў, размешчаны на нацыянальным адукацыйным партале</w:t>
      </w:r>
      <w:r w:rsidR="00641F5B" w:rsidRPr="00BE1EC6">
        <w:rPr>
          <w:rFonts w:ascii="Times New Roman" w:eastAsia="Calibri" w:hAnsi="Times New Roman" w:cs="Times New Roman"/>
          <w:sz w:val="30"/>
          <w:szCs w:val="30"/>
        </w:rPr>
        <w:t xml:space="preserve">: </w:t>
      </w:r>
      <w:bookmarkStart w:id="5" w:name="_Hlk199771221"/>
      <w:r w:rsidR="00641F5B" w:rsidRPr="00BE1EC6">
        <w:fldChar w:fldCharType="begin"/>
      </w:r>
      <w:r w:rsidR="00641F5B" w:rsidRPr="00BE1EC6">
        <w:rPr>
          <w:rFonts w:ascii="Times New Roman" w:hAnsi="Times New Roman" w:cs="Times New Roman"/>
          <w:color w:val="0070C0"/>
          <w:sz w:val="30"/>
          <w:szCs w:val="30"/>
        </w:rPr>
        <w:instrText xml:space="preserve"> HYPERLINK "https://adu.by" </w:instrText>
      </w:r>
      <w:r w:rsidR="00641F5B" w:rsidRPr="00BE1EC6">
        <w:fldChar w:fldCharType="separate"/>
      </w:r>
      <w:r w:rsidR="00641F5B" w:rsidRPr="00BE1EC6">
        <w:rPr>
          <w:rStyle w:val="a8"/>
          <w:rFonts w:ascii="Times New Roman" w:eastAsia="Calibri" w:hAnsi="Times New Roman" w:cs="Times New Roman"/>
          <w:i/>
          <w:iCs/>
          <w:color w:val="0070C0"/>
          <w:sz w:val="30"/>
          <w:szCs w:val="30"/>
        </w:rPr>
        <w:t>https://adu.by</w:t>
      </w:r>
      <w:r w:rsidR="00641F5B" w:rsidRPr="00BE1EC6">
        <w:rPr>
          <w:rStyle w:val="a8"/>
          <w:rFonts w:ascii="Times New Roman" w:eastAsia="Calibri" w:hAnsi="Times New Roman" w:cs="Times New Roman"/>
          <w:i/>
          <w:iCs/>
          <w:color w:val="0070C0"/>
          <w:sz w:val="30"/>
          <w:szCs w:val="30"/>
        </w:rPr>
        <w:fldChar w:fldCharType="end"/>
      </w:r>
      <w:r w:rsidR="00641F5B" w:rsidRPr="00BE1EC6">
        <w:rPr>
          <w:rFonts w:ascii="Times New Roman" w:eastAsia="Calibri" w:hAnsi="Times New Roman" w:cs="Times New Roman"/>
          <w:i/>
          <w:iCs/>
          <w:color w:val="0070C0"/>
          <w:sz w:val="30"/>
          <w:szCs w:val="30"/>
        </w:rPr>
        <w:t xml:space="preserve">/ </w:t>
      </w:r>
      <w:hyperlink r:id="rId9" w:history="1">
        <w:r w:rsidRPr="00092877">
          <w:t xml:space="preserve"> </w:t>
        </w:r>
        <w:r w:rsidRPr="00092877">
          <w:rPr>
            <w:rStyle w:val="a8"/>
            <w:rFonts w:ascii="Times New Roman" w:eastAsia="Calibri" w:hAnsi="Times New Roman" w:cs="Times New Roman"/>
            <w:i/>
            <w:iCs/>
            <w:sz w:val="30"/>
            <w:szCs w:val="30"/>
          </w:rPr>
          <w:t>Галоўная / Адукацыйны працэс / Агульная сярэдняя адукацыя / Вучэбныя прадметы</w:t>
        </w:r>
        <w:r w:rsidR="00641F5B" w:rsidRPr="00BE1EC6">
          <w:rPr>
            <w:rStyle w:val="a8"/>
            <w:rFonts w:ascii="Times New Roman" w:eastAsia="Calibri" w:hAnsi="Times New Roman" w:cs="Times New Roman"/>
            <w:i/>
            <w:iCs/>
            <w:sz w:val="30"/>
            <w:szCs w:val="30"/>
          </w:rPr>
          <w:t>. I–IV класы</w:t>
        </w:r>
      </w:hyperlink>
      <w:r w:rsidR="00641F5B" w:rsidRPr="00BE1EC6">
        <w:rPr>
          <w:rFonts w:ascii="Times New Roman" w:eastAsia="Calibri" w:hAnsi="Times New Roman" w:cs="Times New Roman"/>
          <w:i/>
          <w:iCs/>
          <w:sz w:val="30"/>
          <w:szCs w:val="30"/>
        </w:rPr>
        <w:t>;</w:t>
      </w:r>
      <w:r w:rsidR="00641F5B" w:rsidRPr="00BE1EC6">
        <w:rPr>
          <w:rFonts w:ascii="Times New Roman" w:eastAsia="Calibri" w:hAnsi="Times New Roman" w:cs="Times New Roman"/>
          <w:i/>
          <w:iCs/>
          <w:color w:val="0070C0"/>
          <w:sz w:val="30"/>
          <w:szCs w:val="30"/>
        </w:rPr>
        <w:t xml:space="preserve"> </w:t>
      </w:r>
      <w:hyperlink r:id="rId10" w:history="1">
        <w:r w:rsidRPr="00092877">
          <w:t xml:space="preserve"> </w:t>
        </w:r>
        <w:r w:rsidRPr="00092877">
          <w:rPr>
            <w:rStyle w:val="a8"/>
            <w:rFonts w:ascii="Times New Roman" w:eastAsia="Calibri" w:hAnsi="Times New Roman" w:cs="Times New Roman"/>
            <w:i/>
            <w:iCs/>
            <w:sz w:val="30"/>
            <w:szCs w:val="30"/>
          </w:rPr>
          <w:t>Вучэбныя прадметы</w:t>
        </w:r>
        <w:r w:rsidR="00641F5B" w:rsidRPr="00BE1EC6">
          <w:rPr>
            <w:rStyle w:val="a8"/>
            <w:rFonts w:ascii="Times New Roman" w:eastAsia="Calibri" w:hAnsi="Times New Roman" w:cs="Times New Roman"/>
            <w:i/>
            <w:iCs/>
            <w:sz w:val="30"/>
            <w:szCs w:val="30"/>
          </w:rPr>
          <w:t>. V–XI класы</w:t>
        </w:r>
      </w:hyperlink>
      <w:r w:rsidR="00641F5B" w:rsidRPr="00BE1EC6">
        <w:rPr>
          <w:rFonts w:ascii="Times New Roman" w:eastAsia="Calibri" w:hAnsi="Times New Roman" w:cs="Times New Roman"/>
          <w:i/>
          <w:iCs/>
          <w:sz w:val="30"/>
          <w:szCs w:val="30"/>
        </w:rPr>
        <w:t>;</w:t>
      </w:r>
      <w:bookmarkEnd w:id="5"/>
      <w:r w:rsidR="00641F5B" w:rsidRPr="00BE1EC6">
        <w:rPr>
          <w:rFonts w:ascii="Times New Roman" w:eastAsia="Calibri" w:hAnsi="Times New Roman" w:cs="Times New Roman"/>
          <w:i/>
          <w:iCs/>
          <w:color w:val="0070C0"/>
          <w:sz w:val="30"/>
          <w:szCs w:val="30"/>
        </w:rPr>
        <w:t xml:space="preserve"> </w:t>
      </w:r>
      <w:hyperlink r:id="rId11" w:history="1">
        <w:r w:rsidRPr="00092877">
          <w:t xml:space="preserve"> </w:t>
        </w:r>
        <w:r w:rsidRPr="00092877">
          <w:rPr>
            <w:rStyle w:val="a8"/>
            <w:rFonts w:ascii="Times New Roman" w:eastAsia="Calibri" w:hAnsi="Times New Roman" w:cs="Times New Roman"/>
            <w:i/>
            <w:iCs/>
            <w:sz w:val="30"/>
            <w:szCs w:val="30"/>
          </w:rPr>
          <w:t>Вучэбныя праграмы па вучэбных прадметах для гімназій</w:t>
        </w:r>
        <w:r w:rsidR="00641F5B" w:rsidRPr="00BE1EC6">
          <w:rPr>
            <w:rStyle w:val="a8"/>
            <w:rFonts w:ascii="Times New Roman" w:eastAsia="Calibri" w:hAnsi="Times New Roman" w:cs="Times New Roman"/>
            <w:i/>
            <w:iCs/>
            <w:sz w:val="30"/>
            <w:szCs w:val="30"/>
          </w:rPr>
          <w:t xml:space="preserve"> – </w:t>
        </w:r>
        <w:r w:rsidRPr="00092877">
          <w:rPr>
            <w:rStyle w:val="a8"/>
            <w:rFonts w:ascii="Times New Roman" w:eastAsia="Calibri" w:hAnsi="Times New Roman" w:cs="Times New Roman"/>
            <w:i/>
            <w:iCs/>
            <w:sz w:val="30"/>
            <w:szCs w:val="30"/>
          </w:rPr>
          <w:t>каледжаў мастацтваў, змест якіх накіраваны на развіццё здольнасцей вучняў</w:t>
        </w:r>
        <w:r>
          <w:rPr>
            <w:rStyle w:val="a8"/>
            <w:rFonts w:ascii="Times New Roman" w:eastAsia="Calibri" w:hAnsi="Times New Roman" w:cs="Times New Roman"/>
            <w:i/>
            <w:iCs/>
            <w:sz w:val="30"/>
            <w:szCs w:val="30"/>
          </w:rPr>
          <w:t xml:space="preserve"> у</w:t>
        </w:r>
        <w:r w:rsidR="00641F5B" w:rsidRPr="00BE1EC6">
          <w:rPr>
            <w:rStyle w:val="a8"/>
            <w:rFonts w:ascii="Times New Roman" w:eastAsia="Calibri" w:hAnsi="Times New Roman" w:cs="Times New Roman"/>
            <w:i/>
            <w:iCs/>
            <w:sz w:val="30"/>
            <w:szCs w:val="30"/>
          </w:rPr>
          <w:t xml:space="preserve"> </w:t>
        </w:r>
        <w:r w:rsidRPr="00092877">
          <w:rPr>
            <w:rStyle w:val="a8"/>
            <w:rFonts w:ascii="Times New Roman" w:eastAsia="Calibri" w:hAnsi="Times New Roman" w:cs="Times New Roman"/>
            <w:i/>
            <w:iCs/>
            <w:sz w:val="30"/>
            <w:szCs w:val="30"/>
          </w:rPr>
          <w:t>галіне асобных відаў мастацтваў</w:t>
        </w:r>
      </w:hyperlink>
      <w:r w:rsidR="00641F5B" w:rsidRPr="00BE1EC6">
        <w:rPr>
          <w:rFonts w:ascii="Times New Roman" w:eastAsia="Calibri" w:hAnsi="Times New Roman" w:cs="Times New Roman"/>
          <w:i/>
          <w:iCs/>
          <w:sz w:val="30"/>
          <w:szCs w:val="30"/>
        </w:rPr>
        <w:t>.</w:t>
      </w:r>
    </w:p>
    <w:p w14:paraId="6D545A4E" w14:textId="76E497A4" w:rsidR="00641F5B" w:rsidRPr="00BE1EC6" w:rsidRDefault="00092877" w:rsidP="00E3709C">
      <w:pPr>
        <w:spacing w:after="0" w:line="240" w:lineRule="auto"/>
        <w:ind w:firstLine="708"/>
        <w:jc w:val="both"/>
        <w:rPr>
          <w:rFonts w:ascii="Times New Roman" w:hAnsi="Times New Roman" w:cs="Times New Roman"/>
          <w:sz w:val="30"/>
          <w:szCs w:val="30"/>
        </w:rPr>
      </w:pPr>
      <w:r>
        <w:rPr>
          <w:rFonts w:ascii="Times New Roman" w:eastAsia="Calibri" w:hAnsi="Times New Roman" w:cs="Times New Roman"/>
          <w:bCs/>
          <w:sz w:val="30"/>
          <w:szCs w:val="30"/>
        </w:rPr>
        <w:lastRenderedPageBreak/>
        <w:t>З</w:t>
      </w:r>
      <w:r w:rsidR="00641F5B" w:rsidRPr="00BE1EC6">
        <w:rPr>
          <w:rFonts w:ascii="Times New Roman" w:eastAsia="Calibri" w:hAnsi="Times New Roman" w:cs="Times New Roman"/>
          <w:bCs/>
          <w:sz w:val="30"/>
          <w:szCs w:val="30"/>
        </w:rPr>
        <w:t xml:space="preserve"> 2026/2027 </w:t>
      </w:r>
      <w:r w:rsidRPr="00092877">
        <w:rPr>
          <w:rFonts w:ascii="Times New Roman" w:eastAsia="Calibri" w:hAnsi="Times New Roman" w:cs="Times New Roman"/>
          <w:bCs/>
          <w:sz w:val="30"/>
          <w:szCs w:val="30"/>
        </w:rPr>
        <w:t>навучальнага года ўступаюць у дзеянне</w:t>
      </w:r>
      <w:r w:rsidR="00641F5B" w:rsidRPr="00BE1EC6">
        <w:rPr>
          <w:rFonts w:ascii="Times New Roman" w:eastAsia="Calibri" w:hAnsi="Times New Roman" w:cs="Times New Roman"/>
          <w:bCs/>
          <w:sz w:val="30"/>
          <w:szCs w:val="30"/>
        </w:rPr>
        <w:t xml:space="preserve"> </w:t>
      </w:r>
      <w:r w:rsidRPr="00092877">
        <w:rPr>
          <w:rFonts w:ascii="Times New Roman" w:eastAsia="Calibri" w:hAnsi="Times New Roman" w:cs="Times New Roman"/>
          <w:b/>
          <w:bCs/>
          <w:sz w:val="30"/>
          <w:szCs w:val="30"/>
        </w:rPr>
        <w:t xml:space="preserve">абноўленыя </w:t>
      </w:r>
      <w:r>
        <w:rPr>
          <w:rFonts w:ascii="Times New Roman" w:eastAsia="Calibri" w:hAnsi="Times New Roman" w:cs="Times New Roman"/>
          <w:b/>
          <w:bCs/>
          <w:sz w:val="30"/>
          <w:szCs w:val="30"/>
        </w:rPr>
        <w:t>вучэб</w:t>
      </w:r>
      <w:r w:rsidRPr="00092877">
        <w:rPr>
          <w:rFonts w:ascii="Times New Roman" w:eastAsia="Calibri" w:hAnsi="Times New Roman" w:cs="Times New Roman"/>
          <w:b/>
          <w:bCs/>
          <w:sz w:val="30"/>
          <w:szCs w:val="30"/>
        </w:rPr>
        <w:t>ныя праграмы па вучэбных прадметах для I і V класаў</w:t>
      </w:r>
      <w:r w:rsidR="00FF32B8" w:rsidRPr="00BE1EC6">
        <w:rPr>
          <w:rFonts w:ascii="Times New Roman" w:hAnsi="Times New Roman" w:cs="Times New Roman"/>
          <w:sz w:val="30"/>
          <w:szCs w:val="30"/>
        </w:rPr>
        <w:t>.</w:t>
      </w:r>
      <w:r w:rsidR="00641F5B" w:rsidRPr="00BE1EC6">
        <w:rPr>
          <w:rFonts w:ascii="Times New Roman" w:hAnsi="Times New Roman" w:cs="Times New Roman"/>
          <w:sz w:val="30"/>
          <w:szCs w:val="30"/>
        </w:rPr>
        <w:t xml:space="preserve"> </w:t>
      </w:r>
      <w:r w:rsidRPr="00092877">
        <w:rPr>
          <w:rFonts w:ascii="Times New Roman" w:hAnsi="Times New Roman" w:cs="Times New Roman"/>
          <w:sz w:val="30"/>
          <w:szCs w:val="30"/>
        </w:rPr>
        <w:t>Прадметны змест вучэбнага прадмета, асноўныя віды вучэбных дзеянняў вучняў і патрабаванні да вынікаў вучэбнай дзейнасці пры засваенні зместу вучэбнай праграмы прадстаўлены ў таблічнай форме</w:t>
      </w:r>
      <w:r w:rsidR="00641F5B" w:rsidRPr="00BE1EC6">
        <w:rPr>
          <w:rFonts w:ascii="Times New Roman" w:hAnsi="Times New Roman" w:cs="Times New Roman"/>
          <w:sz w:val="30"/>
          <w:szCs w:val="30"/>
        </w:rPr>
        <w:t>.</w:t>
      </w:r>
      <w:r>
        <w:rPr>
          <w:rFonts w:ascii="Times New Roman" w:hAnsi="Times New Roman" w:cs="Times New Roman"/>
          <w:sz w:val="30"/>
          <w:szCs w:val="30"/>
        </w:rPr>
        <w:t xml:space="preserve"> </w:t>
      </w:r>
    </w:p>
    <w:p w14:paraId="581951FA" w14:textId="67F1E745" w:rsidR="00641F5B" w:rsidRPr="00BE1EC6" w:rsidRDefault="00092877" w:rsidP="00E3709C">
      <w:pPr>
        <w:spacing w:after="0" w:line="240" w:lineRule="auto"/>
        <w:ind w:firstLine="709"/>
        <w:jc w:val="both"/>
        <w:rPr>
          <w:rFonts w:ascii="Times New Roman" w:hAnsi="Times New Roman" w:cs="Times New Roman"/>
          <w:sz w:val="30"/>
          <w:szCs w:val="30"/>
        </w:rPr>
      </w:pPr>
      <w:r>
        <w:rPr>
          <w:rFonts w:ascii="Times New Roman" w:hAnsi="Times New Roman" w:cs="Times New Roman"/>
          <w:b/>
          <w:i/>
          <w:sz w:val="30"/>
          <w:szCs w:val="30"/>
        </w:rPr>
        <w:t>Звяртаем увагу</w:t>
      </w:r>
      <w:r w:rsidR="00641F5B" w:rsidRPr="00BE1EC6">
        <w:rPr>
          <w:rFonts w:ascii="Times New Roman" w:hAnsi="Times New Roman" w:cs="Times New Roman"/>
          <w:sz w:val="30"/>
          <w:szCs w:val="30"/>
        </w:rPr>
        <w:t xml:space="preserve">, </w:t>
      </w:r>
      <w:r w:rsidRPr="00092877">
        <w:rPr>
          <w:rFonts w:ascii="Times New Roman" w:hAnsi="Times New Roman" w:cs="Times New Roman"/>
          <w:sz w:val="30"/>
          <w:szCs w:val="30"/>
        </w:rPr>
        <w:t xml:space="preserve">што прыведзеныя ў </w:t>
      </w:r>
      <w:r>
        <w:rPr>
          <w:rFonts w:ascii="Times New Roman" w:hAnsi="Times New Roman" w:cs="Times New Roman"/>
          <w:sz w:val="30"/>
          <w:szCs w:val="30"/>
        </w:rPr>
        <w:t>вучэб</w:t>
      </w:r>
      <w:r w:rsidRPr="00092877">
        <w:rPr>
          <w:rFonts w:ascii="Times New Roman" w:hAnsi="Times New Roman" w:cs="Times New Roman"/>
          <w:sz w:val="30"/>
          <w:szCs w:val="30"/>
        </w:rPr>
        <w:t xml:space="preserve">ных праграмах пералікі </w:t>
      </w:r>
      <w:r>
        <w:rPr>
          <w:rFonts w:ascii="Times New Roman" w:hAnsi="Times New Roman" w:cs="Times New Roman"/>
          <w:sz w:val="30"/>
          <w:szCs w:val="30"/>
        </w:rPr>
        <w:t>вучэб</w:t>
      </w:r>
      <w:r w:rsidRPr="00092877">
        <w:rPr>
          <w:rFonts w:ascii="Times New Roman" w:hAnsi="Times New Roman" w:cs="Times New Roman"/>
          <w:sz w:val="30"/>
          <w:szCs w:val="30"/>
        </w:rPr>
        <w:t xml:space="preserve">ных дзеянняў </w:t>
      </w:r>
      <w:r>
        <w:rPr>
          <w:rFonts w:ascii="Times New Roman" w:hAnsi="Times New Roman" w:cs="Times New Roman"/>
          <w:sz w:val="30"/>
          <w:szCs w:val="30"/>
        </w:rPr>
        <w:t>вучня</w:t>
      </w:r>
      <w:r w:rsidRPr="00092877">
        <w:rPr>
          <w:rFonts w:ascii="Times New Roman" w:hAnsi="Times New Roman" w:cs="Times New Roman"/>
          <w:sz w:val="30"/>
          <w:szCs w:val="30"/>
        </w:rPr>
        <w:t>ў з</w:t>
      </w:r>
      <w:r>
        <w:rPr>
          <w:rFonts w:ascii="Times New Roman" w:hAnsi="Times New Roman" w:cs="Times New Roman"/>
          <w:sz w:val="30"/>
          <w:szCs w:val="30"/>
        </w:rPr>
        <w:t>’</w:t>
      </w:r>
      <w:r w:rsidRPr="00092877">
        <w:rPr>
          <w:rFonts w:ascii="Times New Roman" w:hAnsi="Times New Roman" w:cs="Times New Roman"/>
          <w:sz w:val="30"/>
          <w:szCs w:val="30"/>
        </w:rPr>
        <w:t>яўляюцца арыен</w:t>
      </w:r>
      <w:r w:rsidR="00621EBA">
        <w:rPr>
          <w:rFonts w:ascii="Times New Roman" w:hAnsi="Times New Roman" w:cs="Times New Roman"/>
          <w:sz w:val="30"/>
          <w:szCs w:val="30"/>
        </w:rPr>
        <w:t>ці</w:t>
      </w:r>
      <w:r w:rsidRPr="00092877">
        <w:rPr>
          <w:rFonts w:ascii="Times New Roman" w:hAnsi="Times New Roman" w:cs="Times New Roman"/>
          <w:sz w:val="30"/>
          <w:szCs w:val="30"/>
        </w:rPr>
        <w:t xml:space="preserve">ровачнымі для распрацоўкі паўрочнага планавання. Нароўні з названымі </w:t>
      </w:r>
      <w:r w:rsidR="00FC74B0">
        <w:rPr>
          <w:rFonts w:ascii="Times New Roman" w:hAnsi="Times New Roman" w:cs="Times New Roman"/>
          <w:sz w:val="30"/>
          <w:szCs w:val="30"/>
        </w:rPr>
        <w:t>вучэб</w:t>
      </w:r>
      <w:r w:rsidRPr="00092877">
        <w:rPr>
          <w:rFonts w:ascii="Times New Roman" w:hAnsi="Times New Roman" w:cs="Times New Roman"/>
          <w:sz w:val="30"/>
          <w:szCs w:val="30"/>
        </w:rPr>
        <w:t>нымі дзеяннямі педагагічны работнік мае права выкарыстоўваць іншыя сродкі, якія забяспечваюць дасягненне асобасных, метапрадметны</w:t>
      </w:r>
      <w:r w:rsidR="00FC74B0">
        <w:rPr>
          <w:rFonts w:ascii="Times New Roman" w:hAnsi="Times New Roman" w:cs="Times New Roman"/>
          <w:sz w:val="30"/>
          <w:szCs w:val="30"/>
        </w:rPr>
        <w:t>х</w:t>
      </w:r>
      <w:r w:rsidRPr="00092877">
        <w:rPr>
          <w:rFonts w:ascii="Times New Roman" w:hAnsi="Times New Roman" w:cs="Times New Roman"/>
          <w:sz w:val="30"/>
          <w:szCs w:val="30"/>
        </w:rPr>
        <w:t xml:space="preserve"> і прадметных адукацыйных вынікаў</w:t>
      </w:r>
      <w:r w:rsidR="00641F5B" w:rsidRPr="00BE1EC6">
        <w:rPr>
          <w:rFonts w:ascii="Times New Roman" w:hAnsi="Times New Roman" w:cs="Times New Roman"/>
          <w:sz w:val="30"/>
          <w:szCs w:val="30"/>
        </w:rPr>
        <w:t>.</w:t>
      </w:r>
      <w:r w:rsidR="00FC74B0">
        <w:rPr>
          <w:rFonts w:ascii="Times New Roman" w:hAnsi="Times New Roman" w:cs="Times New Roman"/>
          <w:sz w:val="30"/>
          <w:szCs w:val="30"/>
        </w:rPr>
        <w:t xml:space="preserve"> </w:t>
      </w:r>
    </w:p>
    <w:p w14:paraId="08F93EB0" w14:textId="2C8EADBC" w:rsidR="007613A9" w:rsidRPr="00BE1EC6" w:rsidRDefault="00FC74B0" w:rsidP="007613A9">
      <w:pPr>
        <w:spacing w:after="0" w:line="240" w:lineRule="auto"/>
        <w:ind w:firstLine="708"/>
        <w:jc w:val="both"/>
        <w:rPr>
          <w:rFonts w:ascii="Times New Roman" w:hAnsi="Times New Roman" w:cs="Times New Roman"/>
          <w:sz w:val="30"/>
          <w:szCs w:val="30"/>
        </w:rPr>
      </w:pPr>
      <w:r>
        <w:rPr>
          <w:rFonts w:ascii="Times New Roman" w:hAnsi="Times New Roman" w:cs="Times New Roman"/>
          <w:b/>
          <w:i/>
          <w:sz w:val="30"/>
          <w:szCs w:val="30"/>
        </w:rPr>
        <w:t>Звяртаем увагу</w:t>
      </w:r>
      <w:r w:rsidR="00F12D76" w:rsidRPr="00FC74B0">
        <w:rPr>
          <w:rFonts w:ascii="Times New Roman" w:eastAsia="Calibri" w:hAnsi="Times New Roman" w:cs="Times New Roman"/>
          <w:b/>
          <w:bCs/>
          <w:i/>
          <w:sz w:val="30"/>
          <w:szCs w:val="30"/>
        </w:rPr>
        <w:t>,</w:t>
      </w:r>
      <w:r w:rsidR="00F12D76" w:rsidRPr="00BE1EC6">
        <w:rPr>
          <w:rFonts w:ascii="Times New Roman" w:eastAsia="Calibri" w:hAnsi="Times New Roman" w:cs="Times New Roman"/>
          <w:b/>
          <w:bCs/>
          <w:sz w:val="30"/>
          <w:szCs w:val="30"/>
        </w:rPr>
        <w:t xml:space="preserve"> </w:t>
      </w:r>
      <w:r w:rsidRPr="00FC74B0">
        <w:rPr>
          <w:rFonts w:ascii="Times New Roman" w:eastAsia="Calibri" w:hAnsi="Times New Roman" w:cs="Times New Roman"/>
          <w:bCs/>
          <w:sz w:val="30"/>
          <w:szCs w:val="30"/>
        </w:rPr>
        <w:t>што актуалізаваныя (абноўленыя) вучэбныя праграмы па вучэбных прадметах, новыя вучэбныя праграмы для правядзення факультатыўных заняткаў размешчаны на нацыянальным адукацыйным партале</w:t>
      </w:r>
      <w:r w:rsidR="00F12D76" w:rsidRPr="00BE1EC6">
        <w:rPr>
          <w:rFonts w:ascii="Times New Roman" w:eastAsia="Calibri" w:hAnsi="Times New Roman" w:cs="Times New Roman"/>
          <w:bCs/>
          <w:sz w:val="30"/>
          <w:szCs w:val="30"/>
        </w:rPr>
        <w:t xml:space="preserve">: </w:t>
      </w:r>
      <w:hyperlink r:id="rId12" w:history="1">
        <w:r w:rsidRPr="00BE1EC6">
          <w:rPr>
            <w:rStyle w:val="a8"/>
            <w:rFonts w:ascii="Times New Roman" w:eastAsia="Calibri" w:hAnsi="Times New Roman" w:cs="Times New Roman"/>
            <w:i/>
            <w:iCs/>
            <w:color w:val="0070C0"/>
            <w:sz w:val="30"/>
            <w:szCs w:val="30"/>
          </w:rPr>
          <w:t>https://adu.by</w:t>
        </w:r>
      </w:hyperlink>
      <w:r w:rsidRPr="00BE1EC6">
        <w:rPr>
          <w:rFonts w:ascii="Times New Roman" w:eastAsia="Calibri" w:hAnsi="Times New Roman" w:cs="Times New Roman"/>
          <w:i/>
          <w:iCs/>
          <w:color w:val="0070C0"/>
          <w:sz w:val="30"/>
          <w:szCs w:val="30"/>
        </w:rPr>
        <w:t xml:space="preserve">/ </w:t>
      </w:r>
      <w:hyperlink r:id="rId13" w:history="1">
        <w:r w:rsidRPr="00092877">
          <w:t xml:space="preserve"> </w:t>
        </w:r>
        <w:r w:rsidRPr="00092877">
          <w:rPr>
            <w:rStyle w:val="a8"/>
            <w:rFonts w:ascii="Times New Roman" w:eastAsia="Calibri" w:hAnsi="Times New Roman" w:cs="Times New Roman"/>
            <w:i/>
            <w:iCs/>
            <w:sz w:val="30"/>
            <w:szCs w:val="30"/>
          </w:rPr>
          <w:t>Галоўная / Адукацыйны працэс / Агульная сярэдняя адукацыя / Вучэбныя прадметы</w:t>
        </w:r>
        <w:r w:rsidRPr="00BE1EC6">
          <w:rPr>
            <w:rStyle w:val="a8"/>
            <w:rFonts w:ascii="Times New Roman" w:eastAsia="Calibri" w:hAnsi="Times New Roman" w:cs="Times New Roman"/>
            <w:i/>
            <w:iCs/>
            <w:sz w:val="30"/>
            <w:szCs w:val="30"/>
          </w:rPr>
          <w:t>. I–IV класы</w:t>
        </w:r>
      </w:hyperlink>
      <w:r w:rsidR="00F12D76" w:rsidRPr="00BE1EC6">
        <w:rPr>
          <w:rFonts w:ascii="Times New Roman" w:eastAsia="Calibri" w:hAnsi="Times New Roman" w:cs="Times New Roman"/>
          <w:bCs/>
          <w:i/>
          <w:iCs/>
          <w:sz w:val="30"/>
          <w:szCs w:val="30"/>
        </w:rPr>
        <w:t xml:space="preserve">; </w:t>
      </w:r>
      <w:hyperlink r:id="rId14" w:history="1">
        <w:r w:rsidRPr="00FC74B0">
          <w:t xml:space="preserve"> </w:t>
        </w:r>
        <w:r w:rsidRPr="00FC74B0">
          <w:rPr>
            <w:rStyle w:val="a8"/>
            <w:rFonts w:ascii="Times New Roman" w:eastAsia="Calibri" w:hAnsi="Times New Roman" w:cs="Times New Roman"/>
            <w:bCs/>
            <w:i/>
            <w:iCs/>
            <w:sz w:val="30"/>
            <w:szCs w:val="30"/>
          </w:rPr>
          <w:t>Вучэбныя прадметы</w:t>
        </w:r>
        <w:r w:rsidR="00F12D76" w:rsidRPr="00BE1EC6">
          <w:rPr>
            <w:rStyle w:val="a8"/>
            <w:rFonts w:ascii="Times New Roman" w:eastAsia="Calibri" w:hAnsi="Times New Roman" w:cs="Times New Roman"/>
            <w:bCs/>
            <w:i/>
            <w:iCs/>
            <w:sz w:val="30"/>
            <w:szCs w:val="30"/>
          </w:rPr>
          <w:t>.</w:t>
        </w:r>
        <w:r w:rsidR="00FF0B9C" w:rsidRPr="00BE1EC6">
          <w:rPr>
            <w:rStyle w:val="a8"/>
            <w:rFonts w:ascii="Times New Roman" w:eastAsia="Calibri" w:hAnsi="Times New Roman" w:cs="Times New Roman"/>
            <w:bCs/>
            <w:i/>
            <w:iCs/>
            <w:sz w:val="30"/>
            <w:szCs w:val="30"/>
          </w:rPr>
          <w:t xml:space="preserve"> </w:t>
        </w:r>
        <w:r w:rsidR="00F12D76" w:rsidRPr="00BE1EC6">
          <w:rPr>
            <w:rStyle w:val="a8"/>
            <w:rFonts w:ascii="Times New Roman" w:eastAsia="Calibri" w:hAnsi="Times New Roman" w:cs="Times New Roman"/>
            <w:bCs/>
            <w:i/>
            <w:iCs/>
            <w:sz w:val="30"/>
            <w:szCs w:val="30"/>
          </w:rPr>
          <w:t>V–XI класы</w:t>
        </w:r>
      </w:hyperlink>
      <w:r w:rsidR="00FF0B9C" w:rsidRPr="00BE1EC6">
        <w:rPr>
          <w:rFonts w:ascii="Times New Roman" w:eastAsia="Calibri" w:hAnsi="Times New Roman" w:cs="Times New Roman"/>
          <w:bCs/>
          <w:i/>
          <w:iCs/>
          <w:sz w:val="30"/>
          <w:szCs w:val="30"/>
        </w:rPr>
        <w:t xml:space="preserve">, </w:t>
      </w:r>
      <w:r w:rsidRPr="00FC74B0">
        <w:rPr>
          <w:rFonts w:ascii="Times New Roman" w:eastAsia="Calibri" w:hAnsi="Times New Roman" w:cs="Times New Roman"/>
          <w:bCs/>
          <w:sz w:val="30"/>
          <w:szCs w:val="30"/>
        </w:rPr>
        <w:t>а таксама ў банку даных</w:t>
      </w:r>
      <w:r w:rsidR="007613A9" w:rsidRPr="00BE1EC6">
        <w:rPr>
          <w:rFonts w:ascii="Times New Roman" w:hAnsi="Times New Roman" w:cs="Times New Roman"/>
          <w:sz w:val="30"/>
          <w:szCs w:val="30"/>
        </w:rPr>
        <w:t xml:space="preserve"> «</w:t>
      </w:r>
      <w:r>
        <w:rPr>
          <w:rFonts w:ascii="Times New Roman" w:hAnsi="Times New Roman" w:cs="Times New Roman"/>
          <w:sz w:val="30"/>
          <w:szCs w:val="30"/>
        </w:rPr>
        <w:t>П</w:t>
      </w:r>
      <w:r w:rsidRPr="00FC74B0">
        <w:rPr>
          <w:rFonts w:ascii="Times New Roman" w:hAnsi="Times New Roman" w:cs="Times New Roman"/>
          <w:sz w:val="30"/>
          <w:szCs w:val="30"/>
        </w:rPr>
        <w:t>равапрымяняльная практыка</w:t>
      </w:r>
      <w:r w:rsidR="007613A9" w:rsidRPr="00BE1EC6">
        <w:rPr>
          <w:rFonts w:ascii="Times New Roman" w:hAnsi="Times New Roman" w:cs="Times New Roman"/>
          <w:sz w:val="30"/>
          <w:szCs w:val="30"/>
        </w:rPr>
        <w:t xml:space="preserve">» </w:t>
      </w:r>
      <w:r w:rsidRPr="00FC74B0">
        <w:rPr>
          <w:rFonts w:ascii="Times New Roman" w:hAnsi="Times New Roman" w:cs="Times New Roman"/>
          <w:sz w:val="30"/>
          <w:szCs w:val="30"/>
        </w:rPr>
        <w:t>інфармацыйна-пошукавых сістэм</w:t>
      </w:r>
      <w:r w:rsidR="007613A9" w:rsidRPr="00BE1EC6">
        <w:rPr>
          <w:rFonts w:ascii="Times New Roman" w:hAnsi="Times New Roman" w:cs="Times New Roman"/>
          <w:sz w:val="30"/>
          <w:szCs w:val="30"/>
        </w:rPr>
        <w:t xml:space="preserve"> «ЭТАЛОН» </w:t>
      </w:r>
      <w:r>
        <w:rPr>
          <w:rFonts w:ascii="Times New Roman" w:hAnsi="Times New Roman" w:cs="Times New Roman"/>
          <w:sz w:val="30"/>
          <w:szCs w:val="30"/>
        </w:rPr>
        <w:t>і</w:t>
      </w:r>
      <w:r w:rsidR="007613A9" w:rsidRPr="00BE1EC6">
        <w:rPr>
          <w:rFonts w:ascii="Times New Roman" w:hAnsi="Times New Roman" w:cs="Times New Roman"/>
          <w:sz w:val="30"/>
          <w:szCs w:val="30"/>
        </w:rPr>
        <w:t xml:space="preserve"> «ЭТАЛОН-ONLINE».</w:t>
      </w:r>
    </w:p>
    <w:p w14:paraId="26C07CB5" w14:textId="77777777" w:rsidR="004328CE" w:rsidRDefault="00091250" w:rsidP="00E3709C">
      <w:pPr>
        <w:spacing w:after="0" w:line="240" w:lineRule="auto"/>
        <w:ind w:firstLine="708"/>
        <w:jc w:val="both"/>
        <w:rPr>
          <w:rFonts w:ascii="Times New Roman" w:eastAsia="Calibri" w:hAnsi="Times New Roman" w:cs="Times New Roman"/>
          <w:b/>
          <w:bCs/>
          <w:sz w:val="30"/>
          <w:szCs w:val="30"/>
        </w:rPr>
      </w:pPr>
      <w:r w:rsidRPr="00BE1EC6">
        <w:rPr>
          <w:rFonts w:ascii="Times New Roman" w:eastAsia="Calibri" w:hAnsi="Times New Roman" w:cs="Times New Roman"/>
          <w:b/>
          <w:bCs/>
          <w:sz w:val="30"/>
          <w:szCs w:val="30"/>
        </w:rPr>
        <w:t>1</w:t>
      </w:r>
      <w:r w:rsidR="002023BC" w:rsidRPr="00BE1EC6">
        <w:rPr>
          <w:rFonts w:ascii="Times New Roman" w:eastAsia="Calibri" w:hAnsi="Times New Roman" w:cs="Times New Roman"/>
          <w:b/>
          <w:bCs/>
          <w:sz w:val="30"/>
          <w:szCs w:val="30"/>
        </w:rPr>
        <w:t xml:space="preserve">.2. </w:t>
      </w:r>
      <w:r w:rsidR="00FC74B0">
        <w:rPr>
          <w:rFonts w:ascii="Times New Roman" w:eastAsia="Calibri" w:hAnsi="Times New Roman" w:cs="Times New Roman"/>
          <w:b/>
          <w:bCs/>
          <w:sz w:val="30"/>
          <w:szCs w:val="30"/>
        </w:rPr>
        <w:t>Вучэб</w:t>
      </w:r>
      <w:r w:rsidR="00FC74B0" w:rsidRPr="00FC74B0">
        <w:rPr>
          <w:rFonts w:ascii="Times New Roman" w:eastAsia="Calibri" w:hAnsi="Times New Roman" w:cs="Times New Roman"/>
          <w:b/>
          <w:bCs/>
          <w:sz w:val="30"/>
          <w:szCs w:val="30"/>
        </w:rPr>
        <w:t>ныя выданні</w:t>
      </w:r>
      <w:r w:rsidR="00641F5B" w:rsidRPr="00BE1EC6">
        <w:rPr>
          <w:rFonts w:ascii="Times New Roman" w:eastAsia="Calibri" w:hAnsi="Times New Roman" w:cs="Times New Roman"/>
          <w:b/>
          <w:bCs/>
          <w:sz w:val="30"/>
          <w:szCs w:val="30"/>
        </w:rPr>
        <w:t xml:space="preserve"> </w:t>
      </w:r>
    </w:p>
    <w:p w14:paraId="43B52321" w14:textId="4430FF57" w:rsidR="00641F5B" w:rsidRPr="00BE1EC6" w:rsidRDefault="00FC74B0" w:rsidP="00E3709C">
      <w:pPr>
        <w:spacing w:after="0" w:line="240" w:lineRule="auto"/>
        <w:ind w:firstLine="708"/>
        <w:jc w:val="both"/>
        <w:rPr>
          <w:rFonts w:ascii="Times New Roman" w:eastAsia="Calibri" w:hAnsi="Times New Roman" w:cs="Times New Roman"/>
          <w:i/>
          <w:sz w:val="30"/>
          <w:szCs w:val="30"/>
        </w:rPr>
      </w:pPr>
      <w:r w:rsidRPr="00FC74B0">
        <w:rPr>
          <w:rFonts w:ascii="Times New Roman" w:eastAsia="Calibri" w:hAnsi="Times New Roman" w:cs="Times New Roman"/>
          <w:color w:val="000000"/>
          <w:sz w:val="30"/>
          <w:szCs w:val="30"/>
        </w:rPr>
        <w:t>Пералікі падручнікаў, вучэбных дапаможнікаў, якія выкарыстоўваюцца ў адукацыйным працэсе, размешчаны на нацыянальным адукацыйным партале</w:t>
      </w:r>
      <w:r w:rsidR="00641F5B" w:rsidRPr="00BE1EC6">
        <w:rPr>
          <w:rFonts w:ascii="Times New Roman" w:eastAsia="Calibri" w:hAnsi="Times New Roman" w:cs="Times New Roman"/>
          <w:color w:val="000000"/>
          <w:sz w:val="30"/>
          <w:szCs w:val="30"/>
        </w:rPr>
        <w:t xml:space="preserve">: </w:t>
      </w:r>
      <w:hyperlink r:id="rId15" w:history="1">
        <w:r w:rsidR="00641F5B" w:rsidRPr="00BE1EC6">
          <w:rPr>
            <w:rStyle w:val="a8"/>
            <w:rFonts w:ascii="Times New Roman" w:eastAsia="Calibri" w:hAnsi="Times New Roman" w:cs="Times New Roman"/>
            <w:i/>
            <w:color w:val="0070C0"/>
            <w:sz w:val="30"/>
            <w:szCs w:val="30"/>
          </w:rPr>
          <w:t>https://adu.by</w:t>
        </w:r>
      </w:hyperlink>
      <w:r w:rsidR="00641F5B" w:rsidRPr="00BE1EC6">
        <w:rPr>
          <w:rFonts w:ascii="Times New Roman" w:eastAsia="Calibri" w:hAnsi="Times New Roman" w:cs="Times New Roman"/>
          <w:i/>
          <w:color w:val="0070C0"/>
          <w:sz w:val="30"/>
          <w:szCs w:val="30"/>
        </w:rPr>
        <w:t>/</w:t>
      </w:r>
      <w:r w:rsidR="00641F5B" w:rsidRPr="00BE1EC6">
        <w:rPr>
          <w:rFonts w:ascii="Times New Roman" w:eastAsia="Calibri" w:hAnsi="Times New Roman" w:cs="Times New Roman"/>
          <w:i/>
          <w:sz w:val="30"/>
          <w:szCs w:val="30"/>
        </w:rPr>
        <w:t xml:space="preserve"> </w:t>
      </w:r>
      <w:hyperlink r:id="rId16" w:history="1">
        <w:r w:rsidRPr="00FC74B0">
          <w:t xml:space="preserve"> </w:t>
        </w:r>
        <w:r w:rsidRPr="00FC74B0">
          <w:rPr>
            <w:rStyle w:val="a8"/>
            <w:rFonts w:ascii="Times New Roman" w:eastAsia="Calibri" w:hAnsi="Times New Roman" w:cs="Times New Roman"/>
            <w:i/>
            <w:sz w:val="30"/>
            <w:szCs w:val="30"/>
          </w:rPr>
          <w:t>Галоўная / Адукацыйны працэс / Агульная сярэдняя адукацыя</w:t>
        </w:r>
        <w:r w:rsidR="00641F5B" w:rsidRPr="00BE1EC6">
          <w:rPr>
            <w:rStyle w:val="a8"/>
            <w:rFonts w:ascii="Times New Roman" w:eastAsia="Calibri" w:hAnsi="Times New Roman" w:cs="Times New Roman"/>
            <w:i/>
            <w:sz w:val="30"/>
            <w:szCs w:val="30"/>
          </w:rPr>
          <w:t xml:space="preserve"> / </w:t>
        </w:r>
        <w:r>
          <w:rPr>
            <w:rStyle w:val="a8"/>
            <w:rFonts w:ascii="Times New Roman" w:eastAsia="Calibri" w:hAnsi="Times New Roman" w:cs="Times New Roman"/>
            <w:i/>
            <w:sz w:val="30"/>
            <w:szCs w:val="30"/>
          </w:rPr>
          <w:t>Пералікі</w:t>
        </w:r>
        <w:r w:rsidR="00641F5B" w:rsidRPr="00BE1EC6">
          <w:rPr>
            <w:rStyle w:val="a8"/>
            <w:rFonts w:ascii="Times New Roman" w:eastAsia="Calibri" w:hAnsi="Times New Roman" w:cs="Times New Roman"/>
            <w:i/>
            <w:sz w:val="30"/>
            <w:szCs w:val="30"/>
          </w:rPr>
          <w:t xml:space="preserve"> </w:t>
        </w:r>
        <w:r>
          <w:rPr>
            <w:rStyle w:val="a8"/>
            <w:rFonts w:ascii="Times New Roman" w:eastAsia="Calibri" w:hAnsi="Times New Roman" w:cs="Times New Roman"/>
            <w:i/>
            <w:sz w:val="30"/>
            <w:szCs w:val="30"/>
          </w:rPr>
          <w:t>вучэбных</w:t>
        </w:r>
      </w:hyperlink>
      <w:r>
        <w:rPr>
          <w:rStyle w:val="a8"/>
          <w:rFonts w:ascii="Times New Roman" w:eastAsia="Calibri" w:hAnsi="Times New Roman" w:cs="Times New Roman"/>
          <w:i/>
          <w:sz w:val="30"/>
          <w:szCs w:val="30"/>
        </w:rPr>
        <w:t xml:space="preserve"> выданняў</w:t>
      </w:r>
      <w:r w:rsidR="00E34523" w:rsidRPr="00BE1EC6">
        <w:rPr>
          <w:rFonts w:ascii="Times New Roman" w:eastAsia="Calibri" w:hAnsi="Times New Roman" w:cs="Times New Roman"/>
          <w:sz w:val="30"/>
          <w:szCs w:val="30"/>
        </w:rPr>
        <w:t xml:space="preserve">, </w:t>
      </w:r>
      <w:r w:rsidRPr="00FC74B0">
        <w:rPr>
          <w:rFonts w:ascii="Times New Roman" w:eastAsia="Calibri" w:hAnsi="Times New Roman" w:cs="Times New Roman"/>
          <w:sz w:val="30"/>
          <w:szCs w:val="30"/>
        </w:rPr>
        <w:t xml:space="preserve">апублікаваныя ў бюлетэні </w:t>
      </w:r>
      <w:r w:rsidR="00E34523" w:rsidRPr="00BE1EC6">
        <w:rPr>
          <w:rFonts w:ascii="Times New Roman" w:eastAsia="Calibri" w:hAnsi="Times New Roman" w:cs="Times New Roman"/>
          <w:sz w:val="30"/>
          <w:szCs w:val="30"/>
        </w:rPr>
        <w:t>«Зборнік нарматыўных дакументаў» (№ 8, 2026).</w:t>
      </w:r>
    </w:p>
    <w:p w14:paraId="17118F45" w14:textId="584DBD31" w:rsidR="00641F5B" w:rsidRPr="00BE1EC6" w:rsidRDefault="00FC74B0" w:rsidP="00E3709C">
      <w:pPr>
        <w:spacing w:after="0" w:line="240" w:lineRule="auto"/>
        <w:ind w:firstLine="709"/>
        <w:jc w:val="both"/>
        <w:rPr>
          <w:rStyle w:val="a8"/>
          <w:rFonts w:ascii="Times New Roman" w:hAnsi="Times New Roman" w:cs="Times New Roman"/>
          <w:i/>
          <w:sz w:val="30"/>
          <w:szCs w:val="30"/>
          <w:lang w:eastAsia="be-BY"/>
        </w:rPr>
      </w:pPr>
      <w:r w:rsidRPr="00FC74B0">
        <w:rPr>
          <w:rFonts w:ascii="Times New Roman" w:eastAsia="Calibri" w:hAnsi="Times New Roman" w:cs="Times New Roman"/>
          <w:color w:val="000000"/>
          <w:sz w:val="30"/>
          <w:szCs w:val="30"/>
        </w:rPr>
        <w:t>Электронныя версіі падручнікаў і вучэбных дапаможнікаў размешчаны на нацыянальным адукацыйным партале</w:t>
      </w:r>
      <w:r w:rsidR="00E2071B" w:rsidRPr="00BE1EC6">
        <w:rPr>
          <w:rFonts w:ascii="Times New Roman" w:eastAsia="Calibri" w:hAnsi="Times New Roman" w:cs="Times New Roman"/>
          <w:color w:val="000000"/>
          <w:sz w:val="30"/>
          <w:szCs w:val="30"/>
        </w:rPr>
        <w:t>:</w:t>
      </w:r>
      <w:r w:rsidR="00641F5B" w:rsidRPr="00BE1EC6">
        <w:rPr>
          <w:rFonts w:ascii="Times New Roman" w:eastAsia="Calibri" w:hAnsi="Times New Roman" w:cs="Times New Roman"/>
          <w:color w:val="000000"/>
          <w:sz w:val="30"/>
          <w:szCs w:val="30"/>
        </w:rPr>
        <w:t xml:space="preserve"> </w:t>
      </w:r>
      <w:r w:rsidR="00641F5B" w:rsidRPr="00BE1EC6">
        <w:rPr>
          <w:rStyle w:val="a8"/>
          <w:rFonts w:ascii="Times New Roman" w:hAnsi="Times New Roman" w:cs="Times New Roman"/>
          <w:i/>
          <w:sz w:val="30"/>
          <w:szCs w:val="30"/>
          <w:lang w:eastAsia="be-BY"/>
        </w:rPr>
        <w:t>http://e-padruchnik.adu.by.</w:t>
      </w:r>
    </w:p>
    <w:p w14:paraId="17B1FB39" w14:textId="0F732603" w:rsidR="00641F5B" w:rsidRPr="00BE1EC6" w:rsidRDefault="00FC74B0" w:rsidP="00E3709C">
      <w:pPr>
        <w:spacing w:after="0" w:line="240" w:lineRule="auto"/>
        <w:ind w:firstLine="709"/>
        <w:jc w:val="both"/>
        <w:rPr>
          <w:rFonts w:ascii="Times New Roman" w:eastAsia="Calibri" w:hAnsi="Times New Roman" w:cs="Times New Roman"/>
          <w:i/>
          <w:sz w:val="30"/>
          <w:szCs w:val="30"/>
          <w:lang w:eastAsia="be-BY"/>
        </w:rPr>
      </w:pPr>
      <w:r w:rsidRPr="00FC74B0">
        <w:rPr>
          <w:rFonts w:ascii="Times New Roman" w:eastAsia="Calibri" w:hAnsi="Times New Roman" w:cs="Times New Roman"/>
          <w:color w:val="000000"/>
          <w:sz w:val="30"/>
          <w:szCs w:val="30"/>
        </w:rPr>
        <w:t>Рэкамендацыі па рабоце з падручнікамі, вучэбнымі дапаможнікамі размешчаны на нацыянальным адукацыйным партале</w:t>
      </w:r>
      <w:r w:rsidR="00641F5B" w:rsidRPr="00BE1EC6">
        <w:rPr>
          <w:rFonts w:ascii="Times New Roman" w:eastAsia="Calibri" w:hAnsi="Times New Roman" w:cs="Times New Roman"/>
          <w:color w:val="000000"/>
          <w:sz w:val="30"/>
          <w:szCs w:val="30"/>
        </w:rPr>
        <w:t xml:space="preserve">: </w:t>
      </w:r>
      <w:bookmarkStart w:id="6" w:name="_Hlk173416554"/>
      <w:r w:rsidR="00641F5B" w:rsidRPr="00BE1EC6">
        <w:rPr>
          <w:rFonts w:ascii="Times New Roman" w:eastAsia="Calibri" w:hAnsi="Times New Roman" w:cs="Times New Roman"/>
          <w:i/>
          <w:color w:val="0070C0"/>
          <w:sz w:val="30"/>
          <w:szCs w:val="30"/>
          <w:lang w:eastAsia="be-BY"/>
        </w:rPr>
        <w:fldChar w:fldCharType="begin"/>
      </w:r>
      <w:r w:rsidR="00641F5B" w:rsidRPr="00BE1EC6">
        <w:rPr>
          <w:rFonts w:ascii="Times New Roman" w:eastAsia="Calibri" w:hAnsi="Times New Roman" w:cs="Times New Roman"/>
          <w:i/>
          <w:color w:val="0070C0"/>
          <w:sz w:val="30"/>
          <w:szCs w:val="30"/>
          <w:lang w:eastAsia="be-BY"/>
        </w:rPr>
        <w:instrText xml:space="preserve"> HYPERLINK "https://adu.by/" </w:instrText>
      </w:r>
      <w:r w:rsidR="00641F5B" w:rsidRPr="00BE1EC6">
        <w:rPr>
          <w:rFonts w:ascii="Times New Roman" w:eastAsia="Calibri" w:hAnsi="Times New Roman" w:cs="Times New Roman"/>
          <w:i/>
          <w:color w:val="0070C0"/>
          <w:sz w:val="30"/>
          <w:szCs w:val="30"/>
          <w:lang w:eastAsia="be-BY"/>
        </w:rPr>
        <w:fldChar w:fldCharType="separate"/>
      </w:r>
      <w:r w:rsidR="00641F5B" w:rsidRPr="00BE1EC6">
        <w:rPr>
          <w:rStyle w:val="a8"/>
          <w:rFonts w:ascii="Times New Roman" w:eastAsia="Calibri" w:hAnsi="Times New Roman" w:cs="Times New Roman"/>
          <w:i/>
          <w:color w:val="0070C0"/>
          <w:sz w:val="30"/>
          <w:szCs w:val="30"/>
          <w:lang w:eastAsia="be-BY"/>
        </w:rPr>
        <w:t>https://adu.by/</w:t>
      </w:r>
      <w:r w:rsidR="00641F5B" w:rsidRPr="00BE1EC6">
        <w:rPr>
          <w:rFonts w:ascii="Times New Roman" w:eastAsia="Calibri" w:hAnsi="Times New Roman" w:cs="Times New Roman"/>
          <w:i/>
          <w:color w:val="0070C0"/>
          <w:sz w:val="30"/>
          <w:szCs w:val="30"/>
          <w:lang w:eastAsia="be-BY"/>
        </w:rPr>
        <w:fldChar w:fldCharType="end"/>
      </w:r>
      <w:hyperlink r:id="rId17" w:history="1">
        <w:r w:rsidRPr="00FC74B0">
          <w:t xml:space="preserve"> </w:t>
        </w:r>
        <w:r w:rsidRPr="00FC74B0">
          <w:rPr>
            <w:rStyle w:val="a8"/>
            <w:rFonts w:ascii="Times New Roman" w:eastAsia="Calibri" w:hAnsi="Times New Roman" w:cs="Times New Roman"/>
            <w:i/>
            <w:sz w:val="30"/>
            <w:szCs w:val="30"/>
            <w:lang w:eastAsia="be-BY"/>
          </w:rPr>
          <w:t>Галоўная / Адукацыйны працэс / Агульная сярэдняя адукацыя</w:t>
        </w:r>
        <w:r w:rsidR="00641F5B" w:rsidRPr="00BE1EC6">
          <w:rPr>
            <w:rStyle w:val="a8"/>
            <w:rFonts w:ascii="Times New Roman" w:eastAsia="Calibri" w:hAnsi="Times New Roman" w:cs="Times New Roman"/>
            <w:i/>
            <w:sz w:val="30"/>
            <w:szCs w:val="30"/>
            <w:lang w:eastAsia="be-BY"/>
          </w:rPr>
          <w:t xml:space="preserve"> / </w:t>
        </w:r>
        <w:r w:rsidRPr="00FC74B0">
          <w:rPr>
            <w:rStyle w:val="a8"/>
            <w:rFonts w:ascii="Times New Roman" w:eastAsia="Calibri" w:hAnsi="Times New Roman" w:cs="Times New Roman"/>
            <w:i/>
            <w:sz w:val="30"/>
            <w:szCs w:val="30"/>
            <w:lang w:eastAsia="be-BY"/>
          </w:rPr>
          <w:t>Вучэбныя прадмет</w:t>
        </w:r>
        <w:r w:rsidR="00641F5B" w:rsidRPr="00BE1EC6">
          <w:rPr>
            <w:rStyle w:val="a8"/>
            <w:rFonts w:ascii="Times New Roman" w:eastAsia="Calibri" w:hAnsi="Times New Roman" w:cs="Times New Roman"/>
            <w:i/>
            <w:sz w:val="30"/>
            <w:szCs w:val="30"/>
            <w:lang w:eastAsia="be-BY"/>
          </w:rPr>
          <w:t>ы. I–IV класы</w:t>
        </w:r>
      </w:hyperlink>
      <w:r w:rsidR="00641F5B" w:rsidRPr="00BE1EC6">
        <w:rPr>
          <w:rFonts w:ascii="Times New Roman" w:eastAsia="Calibri" w:hAnsi="Times New Roman" w:cs="Times New Roman"/>
          <w:i/>
          <w:sz w:val="30"/>
          <w:szCs w:val="30"/>
          <w:lang w:eastAsia="be-BY"/>
        </w:rPr>
        <w:t>;</w:t>
      </w:r>
      <w:r w:rsidR="00641F5B" w:rsidRPr="00BE1EC6">
        <w:rPr>
          <w:rFonts w:ascii="Times New Roman" w:eastAsia="Calibri" w:hAnsi="Times New Roman" w:cs="Times New Roman"/>
          <w:i/>
          <w:color w:val="0070C0"/>
          <w:sz w:val="30"/>
          <w:szCs w:val="30"/>
          <w:lang w:eastAsia="be-BY"/>
        </w:rPr>
        <w:t xml:space="preserve"> </w:t>
      </w:r>
      <w:hyperlink r:id="rId18" w:history="1">
        <w:r w:rsidRPr="00FC74B0">
          <w:t xml:space="preserve"> </w:t>
        </w:r>
        <w:r w:rsidRPr="00FC74B0">
          <w:rPr>
            <w:rStyle w:val="a8"/>
            <w:rFonts w:ascii="Times New Roman" w:eastAsia="Calibri" w:hAnsi="Times New Roman" w:cs="Times New Roman"/>
            <w:i/>
            <w:sz w:val="30"/>
            <w:szCs w:val="30"/>
            <w:lang w:eastAsia="be-BY"/>
          </w:rPr>
          <w:t>Вучэбныя прадметы</w:t>
        </w:r>
        <w:r w:rsidR="00641F5B" w:rsidRPr="00BE1EC6">
          <w:rPr>
            <w:rStyle w:val="a8"/>
            <w:rFonts w:ascii="Times New Roman" w:eastAsia="Calibri" w:hAnsi="Times New Roman" w:cs="Times New Roman"/>
            <w:i/>
            <w:sz w:val="30"/>
            <w:szCs w:val="30"/>
            <w:lang w:eastAsia="be-BY"/>
          </w:rPr>
          <w:t>. V–XI класы</w:t>
        </w:r>
        <w:bookmarkEnd w:id="6"/>
      </w:hyperlink>
      <w:r w:rsidR="00641F5B" w:rsidRPr="00BE1EC6">
        <w:rPr>
          <w:rFonts w:ascii="Times New Roman" w:eastAsia="Calibri" w:hAnsi="Times New Roman" w:cs="Times New Roman"/>
          <w:i/>
          <w:sz w:val="30"/>
          <w:szCs w:val="30"/>
          <w:lang w:eastAsia="be-BY"/>
        </w:rPr>
        <w:t>.</w:t>
      </w:r>
    </w:p>
    <w:p w14:paraId="5FF26B66" w14:textId="28CB0C08" w:rsidR="00641F5B" w:rsidRPr="00BE1EC6" w:rsidRDefault="00FC74B0" w:rsidP="00E3709C">
      <w:pPr>
        <w:spacing w:after="0" w:line="240" w:lineRule="auto"/>
        <w:ind w:firstLine="709"/>
        <w:jc w:val="both"/>
        <w:rPr>
          <w:rStyle w:val="a8"/>
          <w:rFonts w:ascii="Times New Roman" w:eastAsia="Calibri" w:hAnsi="Times New Roman" w:cs="Times New Roman"/>
          <w:i/>
          <w:sz w:val="30"/>
          <w:szCs w:val="30"/>
        </w:rPr>
      </w:pPr>
      <w:r w:rsidRPr="00FC74B0">
        <w:rPr>
          <w:rFonts w:ascii="Times New Roman" w:eastAsia="Calibri" w:hAnsi="Times New Roman" w:cs="Times New Roman"/>
          <w:sz w:val="30"/>
          <w:szCs w:val="30"/>
          <w:lang w:eastAsia="be-BY"/>
        </w:rPr>
        <w:t xml:space="preserve">У дадатак да падручнікаў і вучэбных дапаможнікаў па кожным вучэбным прадмеце выдадзены метадычныя дапаможнікі для настаўнікаў. Інфармацыя </w:t>
      </w:r>
      <w:r>
        <w:rPr>
          <w:rFonts w:ascii="Times New Roman" w:eastAsia="Calibri" w:hAnsi="Times New Roman" w:cs="Times New Roman"/>
          <w:sz w:val="30"/>
          <w:szCs w:val="30"/>
          <w:lang w:eastAsia="be-BY"/>
        </w:rPr>
        <w:t>пра</w:t>
      </w:r>
      <w:r w:rsidRPr="00FC74B0">
        <w:rPr>
          <w:rFonts w:ascii="Times New Roman" w:eastAsia="Calibri" w:hAnsi="Times New Roman" w:cs="Times New Roman"/>
          <w:sz w:val="30"/>
          <w:szCs w:val="30"/>
          <w:lang w:eastAsia="be-BY"/>
        </w:rPr>
        <w:t xml:space="preserve"> вучэбна-метадычн</w:t>
      </w:r>
      <w:r>
        <w:rPr>
          <w:rFonts w:ascii="Times New Roman" w:eastAsia="Calibri" w:hAnsi="Times New Roman" w:cs="Times New Roman"/>
          <w:sz w:val="30"/>
          <w:szCs w:val="30"/>
          <w:lang w:eastAsia="be-BY"/>
        </w:rPr>
        <w:t>ае</w:t>
      </w:r>
      <w:r w:rsidRPr="00FC74B0">
        <w:rPr>
          <w:rFonts w:ascii="Times New Roman" w:eastAsia="Calibri" w:hAnsi="Times New Roman" w:cs="Times New Roman"/>
          <w:sz w:val="30"/>
          <w:szCs w:val="30"/>
          <w:lang w:eastAsia="be-BY"/>
        </w:rPr>
        <w:t xml:space="preserve"> забеспячэнн</w:t>
      </w:r>
      <w:r>
        <w:rPr>
          <w:rFonts w:ascii="Times New Roman" w:eastAsia="Calibri" w:hAnsi="Times New Roman" w:cs="Times New Roman"/>
          <w:sz w:val="30"/>
          <w:szCs w:val="30"/>
          <w:lang w:eastAsia="be-BY"/>
        </w:rPr>
        <w:t>е</w:t>
      </w:r>
      <w:r w:rsidRPr="00FC74B0">
        <w:rPr>
          <w:rFonts w:ascii="Times New Roman" w:eastAsia="Calibri" w:hAnsi="Times New Roman" w:cs="Times New Roman"/>
          <w:sz w:val="30"/>
          <w:szCs w:val="30"/>
          <w:lang w:eastAsia="be-BY"/>
        </w:rPr>
        <w:t xml:space="preserve"> адукацыйнага працэсу па вучэбных прадметах размешчана на нацыянальным адукацыйным партале</w:t>
      </w:r>
      <w:r w:rsidR="00641F5B" w:rsidRPr="00BE1EC6">
        <w:rPr>
          <w:rFonts w:ascii="Times New Roman" w:hAnsi="Times New Roman" w:cs="Times New Roman"/>
          <w:sz w:val="30"/>
          <w:szCs w:val="30"/>
        </w:rPr>
        <w:t xml:space="preserve">: </w:t>
      </w:r>
      <w:hyperlink r:id="rId19" w:history="1">
        <w:r w:rsidR="00641F5B" w:rsidRPr="00BE1EC6">
          <w:rPr>
            <w:rStyle w:val="a8"/>
            <w:rFonts w:ascii="Times New Roman" w:eastAsia="Calibri" w:hAnsi="Times New Roman" w:cs="Times New Roman"/>
            <w:i/>
            <w:sz w:val="30"/>
            <w:szCs w:val="30"/>
          </w:rPr>
          <w:t>https://adu.by</w:t>
        </w:r>
      </w:hyperlink>
      <w:r w:rsidR="00641F5B" w:rsidRPr="00BE1EC6">
        <w:rPr>
          <w:rStyle w:val="a8"/>
          <w:rFonts w:ascii="Times New Roman" w:hAnsi="Times New Roman" w:cs="Times New Roman"/>
          <w:sz w:val="30"/>
          <w:szCs w:val="30"/>
        </w:rPr>
        <w:t xml:space="preserve"> / </w:t>
      </w:r>
      <w:r w:rsidRPr="00FC74B0">
        <w:rPr>
          <w:rStyle w:val="a8"/>
          <w:rFonts w:ascii="Times New Roman" w:eastAsia="Calibri" w:hAnsi="Times New Roman" w:cs="Times New Roman"/>
          <w:i/>
          <w:sz w:val="30"/>
          <w:szCs w:val="30"/>
        </w:rPr>
        <w:t>Галоўная / Адукацыйны працэс / Агульная сярэдняя адукацыя / Вучэбныя прадметы</w:t>
      </w:r>
      <w:r w:rsidR="00FF0B9C" w:rsidRPr="00BE1EC6">
        <w:rPr>
          <w:rStyle w:val="a8"/>
          <w:rFonts w:ascii="Times New Roman" w:eastAsia="Calibri" w:hAnsi="Times New Roman" w:cs="Times New Roman"/>
          <w:iCs/>
          <w:color w:val="auto"/>
          <w:sz w:val="30"/>
          <w:szCs w:val="30"/>
          <w:u w:val="none"/>
        </w:rPr>
        <w:t>.</w:t>
      </w:r>
      <w:r>
        <w:rPr>
          <w:rStyle w:val="a8"/>
          <w:rFonts w:ascii="Times New Roman" w:eastAsia="Calibri" w:hAnsi="Times New Roman" w:cs="Times New Roman"/>
          <w:iCs/>
          <w:color w:val="auto"/>
          <w:sz w:val="30"/>
          <w:szCs w:val="30"/>
          <w:u w:val="none"/>
        </w:rPr>
        <w:t xml:space="preserve"> </w:t>
      </w:r>
    </w:p>
    <w:p w14:paraId="720F1107" w14:textId="7473D83B" w:rsidR="00641F5B" w:rsidRPr="00BE1EC6" w:rsidRDefault="00FC74B0" w:rsidP="00E3709C">
      <w:pPr>
        <w:spacing w:after="0" w:line="240" w:lineRule="auto"/>
        <w:ind w:firstLine="709"/>
        <w:jc w:val="both"/>
        <w:rPr>
          <w:rFonts w:ascii="Times New Roman" w:eastAsia="Calibri" w:hAnsi="Times New Roman" w:cs="Times New Roman"/>
          <w:b/>
          <w:sz w:val="30"/>
          <w:szCs w:val="30"/>
          <w:lang w:eastAsia="be-BY"/>
        </w:rPr>
      </w:pPr>
      <w:r w:rsidRPr="00FC74B0">
        <w:rPr>
          <w:rFonts w:ascii="Times New Roman" w:eastAsia="Calibri" w:hAnsi="Times New Roman" w:cs="Times New Roman"/>
          <w:b/>
          <w:i/>
          <w:sz w:val="30"/>
          <w:szCs w:val="30"/>
          <w:lang w:eastAsia="be-BY"/>
        </w:rPr>
        <w:t>Звяртаем асаблівую ўвагу</w:t>
      </w:r>
      <w:r w:rsidR="00641F5B" w:rsidRPr="00BE1EC6">
        <w:rPr>
          <w:rFonts w:ascii="Times New Roman" w:eastAsia="Calibri" w:hAnsi="Times New Roman" w:cs="Times New Roman"/>
          <w:i/>
          <w:sz w:val="30"/>
          <w:szCs w:val="30"/>
          <w:lang w:eastAsia="be-BY"/>
        </w:rPr>
        <w:t xml:space="preserve">, </w:t>
      </w:r>
      <w:r w:rsidRPr="00FC74B0">
        <w:rPr>
          <w:rFonts w:ascii="Times New Roman" w:eastAsia="Calibri" w:hAnsi="Times New Roman" w:cs="Times New Roman"/>
          <w:sz w:val="30"/>
          <w:szCs w:val="30"/>
          <w:lang w:eastAsia="be-BY"/>
        </w:rPr>
        <w:t>што сшыткі на друкаванай аснове</w:t>
      </w:r>
      <w:r w:rsidR="0035484D" w:rsidRPr="00BE1EC6">
        <w:rPr>
          <w:rFonts w:ascii="Times New Roman" w:eastAsia="Calibri" w:hAnsi="Times New Roman" w:cs="Times New Roman"/>
          <w:sz w:val="30"/>
          <w:szCs w:val="30"/>
          <w:lang w:eastAsia="be-BY"/>
        </w:rPr>
        <w:t xml:space="preserve"> </w:t>
      </w:r>
      <w:r w:rsidR="008C4D80">
        <w:rPr>
          <w:rFonts w:ascii="Times New Roman" w:eastAsia="Calibri" w:hAnsi="Times New Roman" w:cs="Times New Roman"/>
          <w:sz w:val="30"/>
          <w:szCs w:val="30"/>
          <w:lang w:eastAsia="be-BY"/>
        </w:rPr>
        <w:br/>
      </w:r>
      <w:r w:rsidR="00656200" w:rsidRPr="00656200">
        <w:rPr>
          <w:rFonts w:ascii="Times New Roman" w:eastAsia="Calibri" w:hAnsi="Times New Roman" w:cs="Times New Roman"/>
          <w:b/>
          <w:bCs/>
          <w:i/>
          <w:iCs/>
          <w:sz w:val="30"/>
          <w:szCs w:val="30"/>
          <w:u w:val="single"/>
          <w:lang w:eastAsia="be-BY"/>
        </w:rPr>
        <w:t>не з’яўляюцца абавязковымі</w:t>
      </w:r>
      <w:r w:rsidR="00641F5B" w:rsidRPr="00BE1EC6">
        <w:rPr>
          <w:rFonts w:ascii="Times New Roman" w:eastAsia="Calibri" w:hAnsi="Times New Roman" w:cs="Times New Roman"/>
          <w:sz w:val="30"/>
          <w:szCs w:val="30"/>
          <w:lang w:eastAsia="be-BY"/>
        </w:rPr>
        <w:t xml:space="preserve"> </w:t>
      </w:r>
      <w:r w:rsidR="00656200" w:rsidRPr="00656200">
        <w:rPr>
          <w:rFonts w:ascii="Times New Roman" w:eastAsia="Calibri" w:hAnsi="Times New Roman" w:cs="Times New Roman"/>
          <w:sz w:val="30"/>
          <w:szCs w:val="30"/>
          <w:lang w:eastAsia="be-BY"/>
        </w:rPr>
        <w:t>для выкарыстання ўсімі вучнямі</w:t>
      </w:r>
      <w:r w:rsidR="00641F5B" w:rsidRPr="00BE1EC6">
        <w:rPr>
          <w:rFonts w:ascii="Times New Roman" w:eastAsia="Calibri" w:hAnsi="Times New Roman" w:cs="Times New Roman"/>
          <w:sz w:val="30"/>
          <w:szCs w:val="30"/>
          <w:lang w:eastAsia="be-BY"/>
        </w:rPr>
        <w:t xml:space="preserve">. </w:t>
      </w:r>
      <w:r w:rsidR="00656200" w:rsidRPr="00656200">
        <w:rPr>
          <w:rFonts w:ascii="Times New Roman" w:eastAsia="Calibri" w:hAnsi="Times New Roman" w:cs="Times New Roman"/>
          <w:sz w:val="30"/>
          <w:szCs w:val="30"/>
          <w:lang w:eastAsia="be-BY"/>
        </w:rPr>
        <w:t xml:space="preserve">Настаўнік </w:t>
      </w:r>
      <w:r w:rsidR="00656200" w:rsidRPr="00656200">
        <w:rPr>
          <w:rFonts w:ascii="Times New Roman" w:eastAsia="Calibri" w:hAnsi="Times New Roman" w:cs="Times New Roman"/>
          <w:sz w:val="30"/>
          <w:szCs w:val="30"/>
          <w:lang w:eastAsia="be-BY"/>
        </w:rPr>
        <w:lastRenderedPageBreak/>
        <w:t>не мае права патрабаваць ад вучняў, законных прадстаўнікоў непаўналетніх вучняў набыцця рабочых сшыткаў на друкаванай аснове</w:t>
      </w:r>
      <w:r w:rsidR="00641F5B" w:rsidRPr="00656200">
        <w:rPr>
          <w:rFonts w:ascii="Times New Roman" w:eastAsia="Calibri" w:hAnsi="Times New Roman" w:cs="Times New Roman"/>
          <w:sz w:val="30"/>
          <w:szCs w:val="30"/>
          <w:lang w:eastAsia="be-BY"/>
        </w:rPr>
        <w:t>.</w:t>
      </w:r>
    </w:p>
    <w:p w14:paraId="7EA6F4B4" w14:textId="77777777" w:rsidR="004328CE" w:rsidRDefault="00091250" w:rsidP="00E3709C">
      <w:pPr>
        <w:spacing w:after="0" w:line="240" w:lineRule="auto"/>
        <w:ind w:firstLine="708"/>
        <w:jc w:val="both"/>
        <w:rPr>
          <w:rFonts w:ascii="Times New Roman" w:hAnsi="Times New Roman" w:cs="Times New Roman"/>
          <w:b/>
          <w:bCs/>
          <w:sz w:val="30"/>
          <w:szCs w:val="30"/>
        </w:rPr>
      </w:pPr>
      <w:r w:rsidRPr="00BE1EC6">
        <w:rPr>
          <w:rFonts w:ascii="Times New Roman" w:eastAsia="Calibri" w:hAnsi="Times New Roman" w:cs="Times New Roman"/>
          <w:b/>
          <w:color w:val="000000" w:themeColor="text1"/>
          <w:sz w:val="30"/>
          <w:szCs w:val="30"/>
          <w:lang w:eastAsia="be-BY"/>
        </w:rPr>
        <w:t>1</w:t>
      </w:r>
      <w:r w:rsidR="0021051E" w:rsidRPr="00BE1EC6">
        <w:rPr>
          <w:rFonts w:ascii="Times New Roman" w:eastAsia="Calibri" w:hAnsi="Times New Roman" w:cs="Times New Roman"/>
          <w:b/>
          <w:color w:val="000000" w:themeColor="text1"/>
          <w:sz w:val="30"/>
          <w:szCs w:val="30"/>
          <w:lang w:eastAsia="be-BY"/>
        </w:rPr>
        <w:t xml:space="preserve">.3. </w:t>
      </w:r>
      <w:r w:rsidR="00656200" w:rsidRPr="00656200">
        <w:rPr>
          <w:rFonts w:ascii="Times New Roman" w:hAnsi="Times New Roman" w:cs="Times New Roman"/>
          <w:b/>
          <w:bCs/>
          <w:sz w:val="30"/>
          <w:szCs w:val="30"/>
        </w:rPr>
        <w:t>Вучэбна-метадычная дакументацыя</w:t>
      </w:r>
    </w:p>
    <w:p w14:paraId="2A61EE32" w14:textId="6ACC4DE3" w:rsidR="00641F5B" w:rsidRPr="00BE1EC6" w:rsidRDefault="00656200" w:rsidP="00E3709C">
      <w:pPr>
        <w:spacing w:after="0" w:line="240" w:lineRule="auto"/>
        <w:ind w:firstLine="708"/>
        <w:jc w:val="both"/>
        <w:rPr>
          <w:rFonts w:ascii="Times New Roman" w:eastAsia="Calibri" w:hAnsi="Times New Roman" w:cs="Times New Roman"/>
          <w:sz w:val="30"/>
          <w:szCs w:val="30"/>
        </w:rPr>
      </w:pPr>
      <w:r>
        <w:rPr>
          <w:rFonts w:ascii="Times New Roman" w:hAnsi="Times New Roman" w:cs="Times New Roman"/>
          <w:bCs/>
          <w:sz w:val="30"/>
          <w:szCs w:val="30"/>
        </w:rPr>
        <w:t>В</w:t>
      </w:r>
      <w:r w:rsidRPr="0047422F">
        <w:rPr>
          <w:rFonts w:ascii="Times New Roman" w:hAnsi="Times New Roman" w:cs="Times New Roman"/>
          <w:bCs/>
          <w:sz w:val="30"/>
          <w:szCs w:val="30"/>
        </w:rPr>
        <w:t>учэбна-метадычная дакументацыя (метадычныя ўказанні, метадычныя рэкамендацыі, інструктыўна-метадычныя пісьмы, іншыя дакументы</w:t>
      </w:r>
      <w:r w:rsidR="00641F5B" w:rsidRPr="00BE1EC6">
        <w:rPr>
          <w:rFonts w:ascii="Times New Roman" w:eastAsia="Calibri" w:hAnsi="Times New Roman" w:cs="Times New Roman"/>
          <w:bCs/>
          <w:color w:val="000000"/>
          <w:sz w:val="30"/>
          <w:szCs w:val="30"/>
        </w:rPr>
        <w:t>)</w:t>
      </w:r>
      <w:r w:rsidR="00AD23E9" w:rsidRPr="00BE1EC6">
        <w:rPr>
          <w:rFonts w:ascii="Times New Roman" w:eastAsia="Calibri" w:hAnsi="Times New Roman" w:cs="Times New Roman"/>
          <w:bCs/>
          <w:color w:val="000000"/>
          <w:sz w:val="30"/>
          <w:szCs w:val="30"/>
        </w:rPr>
        <w:t xml:space="preserve">, </w:t>
      </w:r>
      <w:r w:rsidRPr="00656200">
        <w:rPr>
          <w:rFonts w:ascii="Times New Roman" w:eastAsia="Calibri" w:hAnsi="Times New Roman" w:cs="Times New Roman"/>
          <w:bCs/>
          <w:color w:val="000000"/>
          <w:sz w:val="30"/>
          <w:szCs w:val="30"/>
        </w:rPr>
        <w:t>неабходная для выкарыстання ў адукацыйным працэсе</w:t>
      </w:r>
      <w:r w:rsidR="00AD23E9" w:rsidRPr="00BE1EC6">
        <w:rPr>
          <w:rFonts w:ascii="Times New Roman" w:eastAsia="Calibri" w:hAnsi="Times New Roman" w:cs="Times New Roman"/>
          <w:bCs/>
          <w:color w:val="000000"/>
          <w:sz w:val="30"/>
          <w:szCs w:val="30"/>
        </w:rPr>
        <w:t xml:space="preserve">, </w:t>
      </w:r>
      <w:r w:rsidRPr="00656200">
        <w:rPr>
          <w:rFonts w:ascii="Times New Roman" w:eastAsia="Calibri" w:hAnsi="Times New Roman" w:cs="Times New Roman"/>
          <w:bCs/>
          <w:color w:val="000000"/>
          <w:sz w:val="30"/>
          <w:szCs w:val="30"/>
        </w:rPr>
        <w:t>размешчана на нацыянальным адукацыйным партале</w:t>
      </w:r>
      <w:r w:rsidR="00641F5B" w:rsidRPr="00BE1EC6">
        <w:rPr>
          <w:rFonts w:ascii="Times New Roman" w:eastAsia="Calibri" w:hAnsi="Times New Roman" w:cs="Times New Roman"/>
          <w:bCs/>
          <w:color w:val="000000"/>
          <w:sz w:val="30"/>
          <w:szCs w:val="30"/>
        </w:rPr>
        <w:t xml:space="preserve">: </w:t>
      </w:r>
      <w:hyperlink r:id="rId20" w:history="1">
        <w:r w:rsidRPr="00BE1EC6">
          <w:rPr>
            <w:rStyle w:val="a8"/>
            <w:rFonts w:ascii="Times New Roman" w:eastAsia="Calibri" w:hAnsi="Times New Roman" w:cs="Times New Roman"/>
            <w:i/>
            <w:sz w:val="30"/>
            <w:szCs w:val="30"/>
          </w:rPr>
          <w:t>https://adu.by</w:t>
        </w:r>
      </w:hyperlink>
      <w:r w:rsidRPr="00BE1EC6">
        <w:rPr>
          <w:rStyle w:val="a8"/>
          <w:rFonts w:ascii="Times New Roman" w:hAnsi="Times New Roman" w:cs="Times New Roman"/>
          <w:sz w:val="30"/>
          <w:szCs w:val="30"/>
        </w:rPr>
        <w:t xml:space="preserve">/ </w:t>
      </w:r>
      <w:hyperlink r:id="rId21" w:history="1">
        <w:r w:rsidRPr="002A631B">
          <w:rPr>
            <w:rStyle w:val="a8"/>
            <w:rFonts w:ascii="Times New Roman" w:eastAsia="Calibri" w:hAnsi="Times New Roman" w:cs="Times New Roman"/>
            <w:i/>
            <w:sz w:val="30"/>
            <w:szCs w:val="30"/>
          </w:rPr>
          <w:t>Галоўная / Адукацыйны працэс / Агульная сярэдняя адукацыя</w:t>
        </w:r>
      </w:hyperlink>
      <w:r w:rsidR="00641F5B" w:rsidRPr="00BE1EC6">
        <w:rPr>
          <w:rFonts w:ascii="Times New Roman" w:eastAsia="Calibri" w:hAnsi="Times New Roman" w:cs="Times New Roman"/>
          <w:sz w:val="30"/>
          <w:szCs w:val="30"/>
        </w:rPr>
        <w:t>.</w:t>
      </w:r>
    </w:p>
    <w:p w14:paraId="1BA21066" w14:textId="77777777" w:rsidR="00D819DD" w:rsidRDefault="00091250" w:rsidP="00E3709C">
      <w:pPr>
        <w:spacing w:after="0" w:line="240" w:lineRule="auto"/>
        <w:ind w:firstLine="709"/>
        <w:jc w:val="both"/>
        <w:rPr>
          <w:rFonts w:ascii="Times New Roman" w:eastAsia="Calibri" w:hAnsi="Times New Roman" w:cs="Times New Roman"/>
          <w:b/>
          <w:color w:val="000000"/>
          <w:sz w:val="30"/>
          <w:szCs w:val="30"/>
        </w:rPr>
      </w:pPr>
      <w:r w:rsidRPr="00BE1EC6">
        <w:rPr>
          <w:rFonts w:ascii="Times New Roman" w:eastAsia="Calibri" w:hAnsi="Times New Roman" w:cs="Times New Roman"/>
          <w:b/>
          <w:color w:val="000000"/>
          <w:sz w:val="30"/>
          <w:szCs w:val="30"/>
        </w:rPr>
        <w:t>1</w:t>
      </w:r>
      <w:r w:rsidR="00A04ED0" w:rsidRPr="00BE1EC6">
        <w:rPr>
          <w:rFonts w:ascii="Times New Roman" w:eastAsia="Calibri" w:hAnsi="Times New Roman" w:cs="Times New Roman"/>
          <w:b/>
          <w:color w:val="000000"/>
          <w:sz w:val="30"/>
          <w:szCs w:val="30"/>
        </w:rPr>
        <w:t xml:space="preserve">.4. </w:t>
      </w:r>
      <w:r w:rsidR="00656200" w:rsidRPr="0047422F">
        <w:rPr>
          <w:rFonts w:ascii="Times New Roman" w:eastAsia="Calibri" w:hAnsi="Times New Roman" w:cs="Times New Roman"/>
          <w:b/>
          <w:color w:val="000000"/>
          <w:sz w:val="30"/>
          <w:szCs w:val="30"/>
        </w:rPr>
        <w:t>Дадатковыя рэсурсы</w:t>
      </w:r>
    </w:p>
    <w:p w14:paraId="11989187" w14:textId="335BD526" w:rsidR="00641F5B" w:rsidRPr="00BE1EC6" w:rsidRDefault="00656200" w:rsidP="00E3709C">
      <w:pPr>
        <w:spacing w:after="0" w:line="240" w:lineRule="auto"/>
        <w:ind w:firstLine="709"/>
        <w:jc w:val="both"/>
        <w:rPr>
          <w:rFonts w:ascii="Times New Roman" w:eastAsia="Calibri" w:hAnsi="Times New Roman" w:cs="Times New Roman"/>
          <w:sz w:val="30"/>
          <w:szCs w:val="30"/>
          <w:shd w:val="clear" w:color="auto" w:fill="FFFFFF"/>
          <w:lang w:eastAsia="be-BY"/>
        </w:rPr>
      </w:pPr>
      <w:r>
        <w:rPr>
          <w:rFonts w:ascii="Times New Roman" w:eastAsia="Calibri" w:hAnsi="Times New Roman" w:cs="Times New Roman"/>
          <w:color w:val="000000"/>
          <w:sz w:val="30"/>
          <w:szCs w:val="30"/>
        </w:rPr>
        <w:t>К</w:t>
      </w:r>
      <w:r w:rsidRPr="00656200">
        <w:rPr>
          <w:rFonts w:ascii="Times New Roman" w:eastAsia="Calibri" w:hAnsi="Times New Roman" w:cs="Times New Roman"/>
          <w:color w:val="000000"/>
          <w:sz w:val="30"/>
          <w:szCs w:val="30"/>
        </w:rPr>
        <w:t>омплексн</w:t>
      </w:r>
      <w:r>
        <w:rPr>
          <w:rFonts w:ascii="Times New Roman" w:eastAsia="Calibri" w:hAnsi="Times New Roman" w:cs="Times New Roman"/>
          <w:color w:val="000000"/>
          <w:sz w:val="30"/>
          <w:szCs w:val="30"/>
        </w:rPr>
        <w:t>ую</w:t>
      </w:r>
      <w:r w:rsidRPr="00656200">
        <w:rPr>
          <w:rFonts w:ascii="Times New Roman" w:eastAsia="Calibri" w:hAnsi="Times New Roman" w:cs="Times New Roman"/>
          <w:color w:val="000000"/>
          <w:sz w:val="30"/>
          <w:szCs w:val="30"/>
        </w:rPr>
        <w:t xml:space="preserve"> інфармацыйна-правав</w:t>
      </w:r>
      <w:r>
        <w:rPr>
          <w:rFonts w:ascii="Times New Roman" w:eastAsia="Calibri" w:hAnsi="Times New Roman" w:cs="Times New Roman"/>
          <w:color w:val="000000"/>
          <w:sz w:val="30"/>
          <w:szCs w:val="30"/>
        </w:rPr>
        <w:t>ую</w:t>
      </w:r>
      <w:r w:rsidRPr="00656200">
        <w:rPr>
          <w:rFonts w:ascii="Times New Roman" w:eastAsia="Calibri" w:hAnsi="Times New Roman" w:cs="Times New Roman"/>
          <w:color w:val="000000"/>
          <w:sz w:val="30"/>
          <w:szCs w:val="30"/>
        </w:rPr>
        <w:t xml:space="preserve"> падтрымк</w:t>
      </w:r>
      <w:r>
        <w:rPr>
          <w:rFonts w:ascii="Times New Roman" w:eastAsia="Calibri" w:hAnsi="Times New Roman" w:cs="Times New Roman"/>
          <w:color w:val="000000"/>
          <w:sz w:val="30"/>
          <w:szCs w:val="30"/>
        </w:rPr>
        <w:t>у</w:t>
      </w:r>
      <w:r w:rsidRPr="00656200">
        <w:rPr>
          <w:rFonts w:ascii="Times New Roman" w:eastAsia="Calibri" w:hAnsi="Times New Roman" w:cs="Times New Roman"/>
          <w:color w:val="000000"/>
          <w:sz w:val="30"/>
          <w:szCs w:val="30"/>
        </w:rPr>
        <w:t xml:space="preserve"> ўдзельнікам адукацыйнага працэсу </w:t>
      </w:r>
      <w:r>
        <w:rPr>
          <w:rFonts w:ascii="Times New Roman" w:eastAsia="Calibri" w:hAnsi="Times New Roman" w:cs="Times New Roman"/>
          <w:color w:val="000000" w:themeColor="text1"/>
          <w:sz w:val="30"/>
          <w:szCs w:val="30"/>
          <w:lang w:eastAsia="be-BY"/>
        </w:rPr>
        <w:t xml:space="preserve">забяспечвае </w:t>
      </w:r>
      <w:r w:rsidRPr="00656200">
        <w:rPr>
          <w:rFonts w:ascii="Times New Roman" w:eastAsia="Calibri" w:hAnsi="Times New Roman" w:cs="Times New Roman"/>
          <w:color w:val="000000" w:themeColor="text1"/>
          <w:sz w:val="30"/>
          <w:szCs w:val="30"/>
          <w:lang w:eastAsia="be-BY"/>
        </w:rPr>
        <w:t>нацыянальны адукацыйны партал</w:t>
      </w:r>
      <w:r w:rsidR="00641F5B" w:rsidRPr="00BE1EC6">
        <w:rPr>
          <w:rFonts w:ascii="Times New Roman" w:eastAsia="Calibri" w:hAnsi="Times New Roman" w:cs="Times New Roman"/>
          <w:b/>
          <w:color w:val="000000" w:themeColor="text1"/>
          <w:sz w:val="30"/>
          <w:szCs w:val="30"/>
          <w:lang w:eastAsia="be-BY"/>
        </w:rPr>
        <w:t xml:space="preserve"> </w:t>
      </w:r>
      <w:r w:rsidR="00641F5B" w:rsidRPr="00BE1EC6">
        <w:rPr>
          <w:rFonts w:ascii="Times New Roman" w:hAnsi="Times New Roman" w:cs="Times New Roman"/>
          <w:b/>
          <w:i/>
          <w:sz w:val="30"/>
          <w:szCs w:val="30"/>
        </w:rPr>
        <w:t>(</w:t>
      </w:r>
      <w:hyperlink r:id="rId22" w:history="1">
        <w:r w:rsidR="00641F5B" w:rsidRPr="00BE1EC6">
          <w:rPr>
            <w:rFonts w:ascii="Times New Roman" w:eastAsia="Calibri" w:hAnsi="Times New Roman" w:cs="Times New Roman"/>
            <w:b/>
            <w:i/>
            <w:sz w:val="30"/>
            <w:szCs w:val="30"/>
            <w:shd w:val="clear" w:color="auto" w:fill="FFFFFF"/>
            <w:lang w:eastAsia="be-BY"/>
          </w:rPr>
          <w:t>https://adu.by</w:t>
        </w:r>
      </w:hyperlink>
      <w:r w:rsidR="00641F5B" w:rsidRPr="00BE1EC6">
        <w:rPr>
          <w:rFonts w:ascii="Times New Roman" w:eastAsiaTheme="minorEastAsia" w:hAnsi="Times New Roman" w:cs="Times New Roman"/>
          <w:b/>
          <w:i/>
          <w:sz w:val="30"/>
          <w:szCs w:val="30"/>
          <w:lang w:eastAsia="be-BY"/>
        </w:rPr>
        <w:t>)</w:t>
      </w:r>
      <w:r w:rsidR="00A04ED0" w:rsidRPr="00BE1EC6">
        <w:rPr>
          <w:rFonts w:ascii="Times New Roman" w:eastAsiaTheme="minorEastAsia" w:hAnsi="Times New Roman" w:cs="Times New Roman"/>
          <w:b/>
          <w:i/>
          <w:sz w:val="30"/>
          <w:szCs w:val="30"/>
          <w:lang w:eastAsia="be-BY"/>
        </w:rPr>
        <w:t xml:space="preserve">. </w:t>
      </w:r>
      <w:r w:rsidRPr="0047422F">
        <w:rPr>
          <w:rFonts w:ascii="Times New Roman" w:eastAsia="Calibri" w:hAnsi="Times New Roman" w:cs="Times New Roman"/>
          <w:sz w:val="30"/>
          <w:szCs w:val="30"/>
          <w:shd w:val="clear" w:color="auto" w:fill="FFFFFF"/>
          <w:lang w:eastAsia="be-BY"/>
        </w:rPr>
        <w:t>Рэкамендуем выкарыстоўваць матэрыялы наступных раздзелаў нацыянальнага адукацыйнага партала</w:t>
      </w:r>
      <w:r w:rsidR="00641F5B" w:rsidRPr="00BE1EC6">
        <w:rPr>
          <w:rFonts w:ascii="Times New Roman" w:eastAsia="Calibri" w:hAnsi="Times New Roman" w:cs="Times New Roman"/>
          <w:sz w:val="30"/>
          <w:szCs w:val="30"/>
          <w:shd w:val="clear" w:color="auto" w:fill="FFFFFF"/>
          <w:lang w:eastAsia="be-BY"/>
        </w:rPr>
        <w:t>:</w:t>
      </w:r>
      <w:r>
        <w:rPr>
          <w:rFonts w:ascii="Times New Roman" w:eastAsia="Calibri" w:hAnsi="Times New Roman" w:cs="Times New Roman"/>
          <w:sz w:val="30"/>
          <w:szCs w:val="30"/>
          <w:shd w:val="clear" w:color="auto" w:fill="FFFFFF"/>
          <w:lang w:eastAsia="be-BY"/>
        </w:rPr>
        <w:t xml:space="preserve"> </w:t>
      </w:r>
    </w:p>
    <w:p w14:paraId="2513AC01" w14:textId="48EC886F" w:rsidR="00641F5B" w:rsidRPr="00BE1EC6" w:rsidRDefault="00656200" w:rsidP="00E3709C">
      <w:pPr>
        <w:tabs>
          <w:tab w:val="left" w:pos="709"/>
        </w:tabs>
        <w:spacing w:after="0" w:line="240" w:lineRule="auto"/>
        <w:ind w:firstLine="709"/>
        <w:jc w:val="both"/>
        <w:rPr>
          <w:rFonts w:ascii="Times New Roman" w:eastAsia="Calibri" w:hAnsi="Times New Roman" w:cs="Times New Roman"/>
          <w:sz w:val="30"/>
          <w:szCs w:val="30"/>
          <w:shd w:val="clear" w:color="auto" w:fill="FFFFFF"/>
          <w:lang w:eastAsia="be-BY"/>
        </w:rPr>
      </w:pPr>
      <w:r w:rsidRPr="0047422F">
        <w:rPr>
          <w:rFonts w:ascii="Times New Roman" w:eastAsia="Calibri" w:hAnsi="Times New Roman" w:cs="Times New Roman"/>
          <w:b/>
          <w:sz w:val="30"/>
          <w:szCs w:val="30"/>
          <w:shd w:val="clear" w:color="auto" w:fill="FFFFFF"/>
          <w:lang w:eastAsia="be-BY"/>
        </w:rPr>
        <w:t>«Адукацыйны працэс»</w:t>
      </w:r>
      <w:r w:rsidR="00641F5B" w:rsidRPr="00BE1EC6">
        <w:rPr>
          <w:rFonts w:ascii="Times New Roman" w:hAnsi="Times New Roman" w:cs="Times New Roman"/>
          <w:i/>
          <w:iCs/>
          <w:color w:val="000000"/>
          <w:sz w:val="30"/>
          <w:szCs w:val="30"/>
        </w:rPr>
        <w:t xml:space="preserve"> </w:t>
      </w:r>
      <w:r w:rsidRPr="00656200">
        <w:rPr>
          <w:rFonts w:ascii="Times New Roman" w:hAnsi="Times New Roman" w:cs="Times New Roman"/>
          <w:color w:val="000000"/>
          <w:sz w:val="30"/>
          <w:szCs w:val="30"/>
        </w:rPr>
        <w:t>(размешчаны адукацыйныя стандарты агульнай сярэдняй адукацыі, тыпавыя вучэбныя планы агульнай сярэдняй адукацыі, вучэбныя праграмы па вучэбных прадметах, вучэбныя праграмы факультатыўных заняткаў, пералікі вучэбных выданняў, вучэбна-метадычная дакументацыя</w:t>
      </w:r>
      <w:r w:rsidR="00641F5B" w:rsidRPr="00BE1EC6">
        <w:rPr>
          <w:rFonts w:ascii="Times New Roman" w:hAnsi="Times New Roman" w:cs="Times New Roman"/>
          <w:color w:val="000000"/>
          <w:sz w:val="30"/>
          <w:szCs w:val="30"/>
        </w:rPr>
        <w:t xml:space="preserve">): </w:t>
      </w:r>
      <w:hyperlink r:id="rId23" w:history="1">
        <w:r w:rsidRPr="00BE1EC6">
          <w:rPr>
            <w:rStyle w:val="a8"/>
            <w:rFonts w:ascii="Times New Roman" w:eastAsia="Calibri" w:hAnsi="Times New Roman" w:cs="Times New Roman"/>
            <w:i/>
            <w:sz w:val="30"/>
            <w:szCs w:val="30"/>
          </w:rPr>
          <w:t>https://adu.by</w:t>
        </w:r>
      </w:hyperlink>
      <w:r w:rsidRPr="002A631B">
        <w:rPr>
          <w:rStyle w:val="a8"/>
          <w:rFonts w:ascii="Times New Roman" w:hAnsi="Times New Roman" w:cs="Times New Roman"/>
          <w:color w:val="auto"/>
          <w:sz w:val="30"/>
          <w:szCs w:val="30"/>
          <w:u w:val="none"/>
        </w:rPr>
        <w:t xml:space="preserve">/ </w:t>
      </w:r>
      <w:hyperlink r:id="rId24" w:history="1">
        <w:r w:rsidRPr="002A631B">
          <w:rPr>
            <w:rStyle w:val="a8"/>
            <w:rFonts w:ascii="Times New Roman" w:eastAsia="Calibri" w:hAnsi="Times New Roman" w:cs="Times New Roman"/>
            <w:i/>
            <w:sz w:val="30"/>
            <w:szCs w:val="30"/>
          </w:rPr>
          <w:t>Галоўная / Адукацыйны працэс</w:t>
        </w:r>
      </w:hyperlink>
      <w:r w:rsidR="00641F5B" w:rsidRPr="00BE1EC6">
        <w:rPr>
          <w:rFonts w:ascii="Times New Roman" w:hAnsi="Times New Roman" w:cs="Times New Roman"/>
          <w:iCs/>
          <w:sz w:val="30"/>
          <w:szCs w:val="30"/>
        </w:rPr>
        <w:t>;</w:t>
      </w:r>
      <w:r>
        <w:rPr>
          <w:rFonts w:ascii="Times New Roman" w:hAnsi="Times New Roman" w:cs="Times New Roman"/>
          <w:iCs/>
          <w:sz w:val="30"/>
          <w:szCs w:val="30"/>
        </w:rPr>
        <w:t xml:space="preserve"> </w:t>
      </w:r>
    </w:p>
    <w:p w14:paraId="7EBA7288" w14:textId="586DCE33" w:rsidR="00641F5B" w:rsidRPr="00BE1EC6" w:rsidRDefault="00656200" w:rsidP="00E3709C">
      <w:pPr>
        <w:widowControl w:val="0"/>
        <w:spacing w:after="0" w:line="240" w:lineRule="auto"/>
        <w:ind w:firstLine="760"/>
        <w:jc w:val="both"/>
        <w:rPr>
          <w:rFonts w:ascii="Times New Roman" w:eastAsia="Times New Roman" w:hAnsi="Times New Roman" w:cs="Times New Roman"/>
          <w:i/>
          <w:sz w:val="30"/>
          <w:szCs w:val="30"/>
          <w:u w:val="single"/>
        </w:rPr>
      </w:pPr>
      <w:r w:rsidRPr="00216ED8">
        <w:rPr>
          <w:rFonts w:ascii="Times New Roman" w:eastAsia="Times New Roman" w:hAnsi="Times New Roman" w:cs="Times New Roman"/>
          <w:b/>
          <w:sz w:val="30"/>
          <w:szCs w:val="30"/>
        </w:rPr>
        <w:t>«П</w:t>
      </w:r>
      <w:r w:rsidRPr="0047422F">
        <w:rPr>
          <w:rFonts w:ascii="Times New Roman" w:eastAsia="Times New Roman" w:hAnsi="Times New Roman" w:cs="Times New Roman"/>
          <w:b/>
          <w:sz w:val="30"/>
          <w:szCs w:val="30"/>
        </w:rPr>
        <w:t>рофільнае навучанне»</w:t>
      </w:r>
      <w:r w:rsidRPr="0047422F">
        <w:rPr>
          <w:rFonts w:ascii="Times New Roman" w:eastAsia="Times New Roman" w:hAnsi="Times New Roman" w:cs="Times New Roman"/>
          <w:sz w:val="30"/>
          <w:szCs w:val="30"/>
        </w:rPr>
        <w:t xml:space="preserve"> (размешчаны вучэбна-метадычныя матэрыялы для вывучэння вучэбных прадметаў на павышаным узроўні</w:t>
      </w:r>
      <w:r w:rsidR="00641F5B" w:rsidRPr="00BE1EC6">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ў</w:t>
      </w:r>
      <w:r w:rsidR="00641F5B" w:rsidRPr="00BE1EC6">
        <w:rPr>
          <w:rFonts w:ascii="Times New Roman" w:eastAsia="Times New Roman" w:hAnsi="Times New Roman" w:cs="Times New Roman"/>
          <w:sz w:val="30"/>
          <w:szCs w:val="30"/>
        </w:rPr>
        <w:t xml:space="preserve"> X</w:t>
      </w:r>
      <w:r w:rsidR="00641F5B" w:rsidRPr="00BE1EC6">
        <w:rPr>
          <w:rFonts w:ascii="Times New Roman" w:eastAsia="Calibri" w:hAnsi="Times New Roman" w:cs="Times New Roman"/>
          <w:sz w:val="30"/>
          <w:szCs w:val="30"/>
          <w:lang w:eastAsia="be-BY"/>
        </w:rPr>
        <w:t>–</w:t>
      </w:r>
      <w:r w:rsidR="00641F5B" w:rsidRPr="00BE1EC6">
        <w:rPr>
          <w:rFonts w:ascii="Times New Roman" w:eastAsia="Times New Roman" w:hAnsi="Times New Roman" w:cs="Times New Roman"/>
          <w:sz w:val="30"/>
          <w:szCs w:val="30"/>
        </w:rPr>
        <w:t xml:space="preserve">XI класах, </w:t>
      </w:r>
      <w:r w:rsidRPr="00656200">
        <w:rPr>
          <w:rFonts w:ascii="Times New Roman" w:eastAsia="Times New Roman" w:hAnsi="Times New Roman" w:cs="Times New Roman"/>
          <w:sz w:val="30"/>
          <w:szCs w:val="30"/>
        </w:rPr>
        <w:t>у тым ліку электронныя дадаткі да вучэбных дапаможнікаў</w:t>
      </w:r>
      <w:r w:rsidR="00641F5B" w:rsidRPr="00BE1EC6">
        <w:rPr>
          <w:rFonts w:ascii="Times New Roman" w:eastAsia="Times New Roman" w:hAnsi="Times New Roman" w:cs="Times New Roman"/>
          <w:sz w:val="30"/>
          <w:szCs w:val="30"/>
        </w:rPr>
        <w:t xml:space="preserve">): </w:t>
      </w:r>
      <w:hyperlink r:id="rId25" w:history="1">
        <w:r w:rsidR="002A631B" w:rsidRPr="00570F43">
          <w:rPr>
            <w:rStyle w:val="a8"/>
            <w:rFonts w:ascii="Times New Roman" w:eastAsia="Times New Roman" w:hAnsi="Times New Roman" w:cs="Times New Roman"/>
            <w:i/>
            <w:sz w:val="30"/>
            <w:szCs w:val="30"/>
          </w:rPr>
          <w:t>http</w:t>
        </w:r>
        <w:r w:rsidR="002A631B" w:rsidRPr="00570F43">
          <w:rPr>
            <w:rStyle w:val="a8"/>
            <w:rFonts w:ascii="Times New Roman" w:eastAsia="Times New Roman" w:hAnsi="Times New Roman" w:cs="Times New Roman"/>
            <w:i/>
            <w:sz w:val="30"/>
            <w:szCs w:val="30"/>
            <w:lang w:val="en-US"/>
          </w:rPr>
          <w:t>s</w:t>
        </w:r>
        <w:r w:rsidR="002A631B" w:rsidRPr="00570F43">
          <w:rPr>
            <w:rStyle w:val="a8"/>
            <w:rFonts w:ascii="Times New Roman" w:eastAsia="Times New Roman" w:hAnsi="Times New Roman" w:cs="Times New Roman"/>
            <w:i/>
            <w:sz w:val="30"/>
            <w:szCs w:val="30"/>
          </w:rPr>
          <w:t>://profil.adu.by</w:t>
        </w:r>
      </w:hyperlink>
      <w:r w:rsidR="00641F5B" w:rsidRPr="00BE1EC6">
        <w:rPr>
          <w:rFonts w:ascii="Times New Roman" w:eastAsia="Times New Roman" w:hAnsi="Times New Roman" w:cs="Times New Roman"/>
          <w:sz w:val="30"/>
          <w:szCs w:val="30"/>
        </w:rPr>
        <w:t>;</w:t>
      </w:r>
    </w:p>
    <w:p w14:paraId="51C8D93F" w14:textId="62176627" w:rsidR="00641F5B" w:rsidRPr="00BE1EC6" w:rsidRDefault="00656200" w:rsidP="00E3709C">
      <w:pPr>
        <w:spacing w:after="0" w:line="240" w:lineRule="auto"/>
        <w:ind w:firstLine="709"/>
        <w:jc w:val="both"/>
        <w:rPr>
          <w:rStyle w:val="fontstyle01"/>
          <w:i/>
        </w:rPr>
      </w:pPr>
      <w:r w:rsidRPr="0047422F">
        <w:rPr>
          <w:rStyle w:val="fontstyle01"/>
        </w:rPr>
        <w:t>«</w:t>
      </w:r>
      <w:r w:rsidRPr="0047422F">
        <w:rPr>
          <w:rStyle w:val="fontstyle01"/>
          <w:b/>
        </w:rPr>
        <w:t>Школа алімпіяднага руху</w:t>
      </w:r>
      <w:r w:rsidRPr="0047422F">
        <w:rPr>
          <w:rStyle w:val="fontstyle01"/>
        </w:rPr>
        <w:t>»</w:t>
      </w:r>
      <w:r w:rsidR="00641F5B" w:rsidRPr="00BE1EC6">
        <w:rPr>
          <w:rStyle w:val="fontstyle01"/>
        </w:rPr>
        <w:t xml:space="preserve"> (</w:t>
      </w:r>
      <w:r w:rsidRPr="0047422F">
        <w:rPr>
          <w:rStyle w:val="fontstyle01"/>
        </w:rPr>
        <w:t xml:space="preserve">размешчаны заданні трэцяга і заключнага этапаў </w:t>
      </w:r>
      <w:r w:rsidR="00E35589">
        <w:rPr>
          <w:rStyle w:val="fontstyle01"/>
        </w:rPr>
        <w:t>р</w:t>
      </w:r>
      <w:r w:rsidRPr="0047422F">
        <w:rPr>
          <w:rStyle w:val="fontstyle01"/>
        </w:rPr>
        <w:t>эспубліканскай алімпіяды па 19 вучэбных прадметах</w:t>
      </w:r>
      <w:r w:rsidRPr="00BE1EC6">
        <w:rPr>
          <w:rStyle w:val="fontstyle01"/>
          <w:i/>
          <w:iCs/>
        </w:rPr>
        <w:t xml:space="preserve"> </w:t>
      </w:r>
      <w:r w:rsidR="00A04ED0" w:rsidRPr="00BE1EC6">
        <w:rPr>
          <w:rStyle w:val="fontstyle01"/>
          <w:i/>
          <w:iCs/>
        </w:rPr>
        <w:t>(</w:t>
      </w:r>
      <w:r w:rsidR="00641F5B" w:rsidRPr="00BE1EC6">
        <w:rPr>
          <w:rStyle w:val="fontstyle01"/>
          <w:i/>
        </w:rPr>
        <w:t>разд</w:t>
      </w:r>
      <w:r>
        <w:rPr>
          <w:rStyle w:val="fontstyle01"/>
          <w:i/>
        </w:rPr>
        <w:t>з</w:t>
      </w:r>
      <w:r w:rsidR="00641F5B" w:rsidRPr="00BE1EC6">
        <w:rPr>
          <w:rStyle w:val="fontstyle01"/>
          <w:i/>
        </w:rPr>
        <w:t xml:space="preserve">ел </w:t>
      </w:r>
      <w:r w:rsidRPr="0047422F">
        <w:rPr>
          <w:rStyle w:val="fontstyle01"/>
          <w:i/>
        </w:rPr>
        <w:t>«Рэспубліканская алімпіяда па вучэбных прадметах»</w:t>
      </w:r>
      <w:r w:rsidR="00A04ED0" w:rsidRPr="00BE1EC6">
        <w:rPr>
          <w:rStyle w:val="fontstyle01"/>
          <w:i/>
        </w:rPr>
        <w:t>)</w:t>
      </w:r>
      <w:r w:rsidR="00A04ED0" w:rsidRPr="00E35589">
        <w:rPr>
          <w:rStyle w:val="fontstyle01"/>
          <w:iCs/>
        </w:rPr>
        <w:t>;</w:t>
      </w:r>
      <w:r w:rsidR="00A04ED0" w:rsidRPr="00BE1EC6">
        <w:rPr>
          <w:rStyle w:val="fontstyle01"/>
          <w:i/>
        </w:rPr>
        <w:t xml:space="preserve"> </w:t>
      </w:r>
      <w:r w:rsidRPr="0047422F">
        <w:rPr>
          <w:rStyle w:val="fontstyle01"/>
        </w:rPr>
        <w:t>банк даных заданняў дыстанцыйных вучэбных змен па вучэбных прадметах «Астраномія», «Біялогія», «Геаграфія», «Інфарматыка», «Матэматыка», «Фізіка», «Хімія»</w:t>
      </w:r>
      <w:r w:rsidR="00A04ED0" w:rsidRPr="00BE1EC6">
        <w:rPr>
          <w:rStyle w:val="fontstyle01"/>
        </w:rPr>
        <w:t xml:space="preserve">, </w:t>
      </w:r>
      <w:r w:rsidRPr="0047422F">
        <w:rPr>
          <w:rStyle w:val="fontstyle01"/>
        </w:rPr>
        <w:t>відэаразборы рашэнняў вучэбных заданняў</w:t>
      </w:r>
      <w:r w:rsidR="00A04ED0" w:rsidRPr="00BE1EC6">
        <w:rPr>
          <w:rStyle w:val="fontstyle01"/>
          <w:i/>
        </w:rPr>
        <w:t xml:space="preserve"> (разд</w:t>
      </w:r>
      <w:r>
        <w:rPr>
          <w:rStyle w:val="fontstyle01"/>
          <w:i/>
        </w:rPr>
        <w:t>з</w:t>
      </w:r>
      <w:r w:rsidR="00A04ED0" w:rsidRPr="00BE1EC6">
        <w:rPr>
          <w:rStyle w:val="fontstyle01"/>
          <w:i/>
        </w:rPr>
        <w:t>ел</w:t>
      </w:r>
      <w:r w:rsidR="00641F5B" w:rsidRPr="00BE1EC6">
        <w:rPr>
          <w:rStyle w:val="fontstyle01"/>
          <w:i/>
        </w:rPr>
        <w:t xml:space="preserve"> </w:t>
      </w:r>
      <w:r w:rsidRPr="0047422F">
        <w:rPr>
          <w:rStyle w:val="fontstyle01"/>
          <w:i/>
        </w:rPr>
        <w:t>«Вочна-дыстанцыйная школа алімпіяднага руху»</w:t>
      </w:r>
      <w:r w:rsidR="00A04ED0" w:rsidRPr="00BE1EC6">
        <w:rPr>
          <w:rStyle w:val="fontstyle01"/>
          <w:i/>
        </w:rPr>
        <w:t xml:space="preserve">): </w:t>
      </w:r>
      <w:hyperlink r:id="rId26" w:history="1">
        <w:r w:rsidR="00641F5B" w:rsidRPr="00BE1EC6">
          <w:rPr>
            <w:rStyle w:val="a8"/>
            <w:rFonts w:ascii="Times New Roman" w:hAnsi="Times New Roman" w:cs="Times New Roman"/>
            <w:i/>
            <w:color w:val="0070C0"/>
            <w:sz w:val="30"/>
            <w:szCs w:val="30"/>
          </w:rPr>
          <w:t>https://adu.by/</w:t>
        </w:r>
      </w:hyperlink>
      <w:r w:rsidR="00641F5B" w:rsidRPr="00BE1EC6">
        <w:rPr>
          <w:rStyle w:val="fontstyle01"/>
        </w:rPr>
        <w:t xml:space="preserve"> </w:t>
      </w:r>
      <w:hyperlink r:id="rId27" w:history="1">
        <w:r w:rsidRPr="00FC74B0">
          <w:rPr>
            <w:rStyle w:val="a8"/>
            <w:rFonts w:ascii="Times New Roman" w:eastAsia="Calibri" w:hAnsi="Times New Roman" w:cs="Times New Roman"/>
            <w:i/>
            <w:sz w:val="30"/>
            <w:szCs w:val="30"/>
          </w:rPr>
          <w:t>Галоўная</w:t>
        </w:r>
        <w:r w:rsidR="002A631B">
          <w:rPr>
            <w:rStyle w:val="a8"/>
            <w:rFonts w:ascii="Times New Roman" w:hAnsi="Times New Roman" w:cs="Times New Roman"/>
            <w:i/>
            <w:sz w:val="30"/>
            <w:szCs w:val="30"/>
            <w:lang w:val="en-US"/>
          </w:rPr>
          <w:t> </w:t>
        </w:r>
        <w:r w:rsidR="00641F5B" w:rsidRPr="00BE1EC6">
          <w:rPr>
            <w:rStyle w:val="a8"/>
            <w:rFonts w:ascii="Times New Roman" w:hAnsi="Times New Roman" w:cs="Times New Roman"/>
            <w:i/>
            <w:sz w:val="30"/>
            <w:szCs w:val="30"/>
          </w:rPr>
          <w:t xml:space="preserve">/ Школа </w:t>
        </w:r>
        <w:r>
          <w:rPr>
            <w:rStyle w:val="a8"/>
            <w:rFonts w:ascii="Times New Roman" w:hAnsi="Times New Roman" w:cs="Times New Roman"/>
            <w:i/>
            <w:sz w:val="30"/>
            <w:szCs w:val="30"/>
          </w:rPr>
          <w:t>алімпіяднага</w:t>
        </w:r>
        <w:r w:rsidR="00641F5B" w:rsidRPr="00BE1EC6">
          <w:rPr>
            <w:rStyle w:val="a8"/>
            <w:rFonts w:ascii="Times New Roman" w:hAnsi="Times New Roman" w:cs="Times New Roman"/>
            <w:i/>
            <w:sz w:val="30"/>
            <w:szCs w:val="30"/>
          </w:rPr>
          <w:t xml:space="preserve"> </w:t>
        </w:r>
        <w:r>
          <w:rPr>
            <w:rStyle w:val="a8"/>
            <w:rFonts w:ascii="Times New Roman" w:hAnsi="Times New Roman" w:cs="Times New Roman"/>
            <w:i/>
            <w:sz w:val="30"/>
            <w:szCs w:val="30"/>
          </w:rPr>
          <w:t>руху</w:t>
        </w:r>
      </w:hyperlink>
      <w:r w:rsidR="00641F5B" w:rsidRPr="00BE1EC6">
        <w:rPr>
          <w:rStyle w:val="fontstyle01"/>
        </w:rPr>
        <w:t>;</w:t>
      </w:r>
      <w:r w:rsidR="00641F5B" w:rsidRPr="00BE1EC6">
        <w:rPr>
          <w:rStyle w:val="fontstyle01"/>
          <w:i/>
        </w:rPr>
        <w:t xml:space="preserve"> </w:t>
      </w:r>
      <w:r>
        <w:rPr>
          <w:rStyle w:val="fontstyle01"/>
          <w:i/>
        </w:rPr>
        <w:t xml:space="preserve"> </w:t>
      </w:r>
    </w:p>
    <w:p w14:paraId="2644BE55" w14:textId="1EE5D18E" w:rsidR="00641F5B" w:rsidRPr="00BE1EC6" w:rsidRDefault="00334025" w:rsidP="00E3709C">
      <w:pPr>
        <w:tabs>
          <w:tab w:val="left" w:pos="709"/>
        </w:tabs>
        <w:spacing w:after="0" w:line="240" w:lineRule="auto"/>
        <w:ind w:firstLine="709"/>
        <w:jc w:val="both"/>
        <w:rPr>
          <w:rFonts w:ascii="Times New Roman" w:eastAsia="Calibri" w:hAnsi="Times New Roman" w:cs="Times New Roman"/>
          <w:i/>
          <w:sz w:val="30"/>
          <w:szCs w:val="30"/>
          <w:lang w:eastAsia="be-BY"/>
        </w:rPr>
      </w:pPr>
      <w:r w:rsidRPr="0047422F">
        <w:rPr>
          <w:rFonts w:ascii="Times New Roman" w:eastAsia="Calibri" w:hAnsi="Times New Roman" w:cs="Times New Roman"/>
          <w:b/>
          <w:sz w:val="30"/>
          <w:szCs w:val="30"/>
          <w:lang w:eastAsia="be-BY"/>
        </w:rPr>
        <w:t>«Рэспубліканскі маніторынг якасці адукацыі»</w:t>
      </w:r>
      <w:r w:rsidR="00641F5B" w:rsidRPr="00BE1EC6">
        <w:rPr>
          <w:rFonts w:ascii="Times New Roman" w:eastAsia="Calibri" w:hAnsi="Times New Roman" w:cs="Times New Roman"/>
          <w:b/>
          <w:sz w:val="30"/>
          <w:szCs w:val="30"/>
          <w:lang w:eastAsia="be-BY"/>
        </w:rPr>
        <w:t xml:space="preserve"> </w:t>
      </w:r>
      <w:r w:rsidR="00641F5B" w:rsidRPr="00BE1EC6">
        <w:rPr>
          <w:rFonts w:ascii="Times New Roman" w:eastAsia="Calibri" w:hAnsi="Times New Roman" w:cs="Times New Roman"/>
          <w:sz w:val="30"/>
          <w:szCs w:val="30"/>
          <w:lang w:eastAsia="be-BY"/>
        </w:rPr>
        <w:t>(</w:t>
      </w:r>
      <w:r w:rsidRPr="0047422F">
        <w:rPr>
          <w:rStyle w:val="fontstyle01"/>
        </w:rPr>
        <w:t>размешчаны</w:t>
      </w:r>
      <w:r w:rsidR="00A04ED0" w:rsidRPr="00BE1EC6">
        <w:rPr>
          <w:rFonts w:ascii="Times New Roman" w:eastAsia="Calibri" w:hAnsi="Times New Roman" w:cs="Times New Roman"/>
          <w:sz w:val="30"/>
          <w:szCs w:val="30"/>
          <w:lang w:eastAsia="be-BY"/>
        </w:rPr>
        <w:t xml:space="preserve"> </w:t>
      </w:r>
      <w:r w:rsidRPr="0047422F">
        <w:rPr>
          <w:rFonts w:ascii="Times New Roman" w:eastAsia="Calibri" w:hAnsi="Times New Roman" w:cs="Times New Roman"/>
          <w:sz w:val="30"/>
          <w:szCs w:val="30"/>
          <w:lang w:eastAsia="be-BY"/>
        </w:rPr>
        <w:t>інструктыўна-метадычныя і дыягнастычныя матэрыялы для арганізацыі і правядзення маніторынгавых даследаванняў якасці адукацыі</w:t>
      </w:r>
      <w:r w:rsidR="00641F5B" w:rsidRPr="00BE1EC6">
        <w:rPr>
          <w:rFonts w:ascii="Times New Roman" w:eastAsia="Calibri" w:hAnsi="Times New Roman" w:cs="Times New Roman"/>
          <w:sz w:val="30"/>
          <w:szCs w:val="30"/>
          <w:lang w:eastAsia="be-BY"/>
        </w:rPr>
        <w:t xml:space="preserve">, </w:t>
      </w:r>
      <w:r w:rsidRPr="0047422F">
        <w:rPr>
          <w:rFonts w:ascii="Times New Roman" w:eastAsia="Calibri" w:hAnsi="Times New Roman" w:cs="Times New Roman"/>
          <w:sz w:val="30"/>
          <w:szCs w:val="30"/>
          <w:lang w:eastAsia="be-BY"/>
        </w:rPr>
        <w:t>рэкамендацыі па павышэнні якасці адукацыі</w:t>
      </w:r>
      <w:r w:rsidR="00641F5B" w:rsidRPr="00BE1EC6">
        <w:rPr>
          <w:rFonts w:ascii="Times New Roman" w:eastAsia="Calibri" w:hAnsi="Times New Roman" w:cs="Times New Roman"/>
          <w:sz w:val="30"/>
          <w:szCs w:val="30"/>
          <w:lang w:eastAsia="be-BY"/>
        </w:rPr>
        <w:t xml:space="preserve"> </w:t>
      </w:r>
      <w:r w:rsidRPr="00334025">
        <w:rPr>
          <w:rFonts w:ascii="Times New Roman" w:eastAsia="Calibri" w:hAnsi="Times New Roman" w:cs="Times New Roman"/>
          <w:sz w:val="30"/>
          <w:szCs w:val="30"/>
          <w:lang w:eastAsia="be-BY"/>
        </w:rPr>
        <w:t>па выніках рэспубліканскіх кантрольных работ</w:t>
      </w:r>
      <w:r w:rsidR="00641F5B" w:rsidRPr="00BE1EC6">
        <w:rPr>
          <w:rFonts w:ascii="Times New Roman" w:eastAsia="Calibri" w:hAnsi="Times New Roman" w:cs="Times New Roman"/>
          <w:sz w:val="30"/>
          <w:szCs w:val="30"/>
          <w:lang w:eastAsia="be-BY"/>
        </w:rPr>
        <w:t xml:space="preserve">): </w:t>
      </w:r>
      <w:bookmarkStart w:id="7" w:name="_Hlk173945706"/>
      <w:r w:rsidRPr="0047422F">
        <w:rPr>
          <w:rStyle w:val="a8"/>
          <w:rFonts w:ascii="Times New Roman" w:eastAsia="Calibri" w:hAnsi="Times New Roman" w:cs="Times New Roman"/>
          <w:i/>
          <w:color w:val="0070C0"/>
          <w:sz w:val="30"/>
          <w:szCs w:val="30"/>
          <w:lang w:eastAsia="be-BY"/>
        </w:rPr>
        <w:fldChar w:fldCharType="begin"/>
      </w:r>
      <w:r w:rsidRPr="0047422F">
        <w:rPr>
          <w:rStyle w:val="a8"/>
          <w:rFonts w:ascii="Times New Roman" w:eastAsia="Calibri" w:hAnsi="Times New Roman" w:cs="Times New Roman"/>
          <w:i/>
          <w:color w:val="0070C0"/>
          <w:sz w:val="30"/>
          <w:szCs w:val="30"/>
          <w:lang w:eastAsia="be-BY"/>
        </w:rPr>
        <w:instrText xml:space="preserve"> HYPERLINK "https://adu.by/" </w:instrText>
      </w:r>
      <w:r w:rsidRPr="0047422F">
        <w:rPr>
          <w:rStyle w:val="a8"/>
          <w:rFonts w:ascii="Times New Roman" w:eastAsia="Calibri" w:hAnsi="Times New Roman" w:cs="Times New Roman"/>
          <w:i/>
          <w:color w:val="0070C0"/>
          <w:sz w:val="30"/>
          <w:szCs w:val="30"/>
          <w:lang w:eastAsia="be-BY"/>
        </w:rPr>
        <w:fldChar w:fldCharType="separate"/>
      </w:r>
      <w:r w:rsidRPr="0047422F">
        <w:rPr>
          <w:rStyle w:val="a8"/>
          <w:rFonts w:ascii="Times New Roman" w:eastAsia="Calibri" w:hAnsi="Times New Roman" w:cs="Times New Roman"/>
          <w:i/>
          <w:color w:val="0070C0"/>
          <w:sz w:val="30"/>
          <w:szCs w:val="30"/>
          <w:lang w:eastAsia="be-BY"/>
        </w:rPr>
        <w:t>https://adu.by/</w:t>
      </w:r>
      <w:r w:rsidRPr="0047422F">
        <w:rPr>
          <w:rStyle w:val="a8"/>
          <w:rFonts w:ascii="Times New Roman" w:eastAsia="Calibri" w:hAnsi="Times New Roman" w:cs="Times New Roman"/>
          <w:i/>
          <w:color w:val="0070C0"/>
          <w:sz w:val="30"/>
          <w:szCs w:val="30"/>
          <w:lang w:eastAsia="be-BY"/>
        </w:rPr>
        <w:fldChar w:fldCharType="end"/>
      </w:r>
      <w:r w:rsidRPr="0047422F">
        <w:rPr>
          <w:rStyle w:val="a8"/>
          <w:rFonts w:ascii="Times New Roman" w:eastAsia="Calibri" w:hAnsi="Times New Roman" w:cs="Times New Roman"/>
          <w:i/>
          <w:color w:val="0070C0"/>
          <w:sz w:val="30"/>
          <w:szCs w:val="30"/>
          <w:u w:val="none"/>
          <w:lang w:eastAsia="be-BY"/>
        </w:rPr>
        <w:t xml:space="preserve"> </w:t>
      </w:r>
      <w:hyperlink r:id="rId28" w:history="1">
        <w:r w:rsidRPr="0047422F">
          <w:rPr>
            <w:rStyle w:val="a8"/>
            <w:rFonts w:ascii="Times New Roman" w:eastAsia="Calibri" w:hAnsi="Times New Roman" w:cs="Times New Roman"/>
            <w:i/>
            <w:color w:val="0070C0"/>
            <w:sz w:val="30"/>
            <w:szCs w:val="30"/>
            <w:lang w:eastAsia="be-BY"/>
          </w:rPr>
          <w:t>Галоўная / Інфармацыя для педагогаў / Рэспубліканскі маніторынг якасці адукац</w:t>
        </w:r>
        <w:r w:rsidRPr="0047422F">
          <w:rPr>
            <w:rStyle w:val="a8"/>
            <w:rFonts w:ascii="Times New Roman" w:eastAsia="Calibri" w:hAnsi="Times New Roman" w:cs="Times New Roman"/>
            <w:i/>
            <w:color w:val="0070C0"/>
            <w:sz w:val="30"/>
            <w:szCs w:val="30"/>
            <w:lang w:eastAsia="be-BY"/>
          </w:rPr>
          <w:t>ы</w:t>
        </w:r>
        <w:r w:rsidRPr="0047422F">
          <w:rPr>
            <w:rStyle w:val="a8"/>
            <w:rFonts w:ascii="Times New Roman" w:eastAsia="Calibri" w:hAnsi="Times New Roman" w:cs="Times New Roman"/>
            <w:i/>
            <w:color w:val="0070C0"/>
            <w:sz w:val="30"/>
            <w:szCs w:val="30"/>
            <w:lang w:eastAsia="be-BY"/>
          </w:rPr>
          <w:t>і</w:t>
        </w:r>
      </w:hyperlink>
      <w:bookmarkEnd w:id="7"/>
      <w:r w:rsidR="00641F5B" w:rsidRPr="00BE1EC6">
        <w:rPr>
          <w:rFonts w:ascii="Times New Roman" w:eastAsia="Calibri" w:hAnsi="Times New Roman" w:cs="Times New Roman"/>
          <w:sz w:val="30"/>
          <w:szCs w:val="30"/>
          <w:lang w:eastAsia="be-BY"/>
        </w:rPr>
        <w:t>;</w:t>
      </w:r>
      <w:r>
        <w:rPr>
          <w:rFonts w:ascii="Times New Roman" w:eastAsia="Calibri" w:hAnsi="Times New Roman" w:cs="Times New Roman"/>
          <w:sz w:val="30"/>
          <w:szCs w:val="30"/>
          <w:lang w:eastAsia="be-BY"/>
        </w:rPr>
        <w:t xml:space="preserve"> </w:t>
      </w:r>
    </w:p>
    <w:p w14:paraId="36468471" w14:textId="4ADEE6A1" w:rsidR="00641F5B" w:rsidRPr="00BE1EC6" w:rsidRDefault="00646986" w:rsidP="00E3709C">
      <w:pPr>
        <w:tabs>
          <w:tab w:val="left" w:pos="709"/>
        </w:tabs>
        <w:spacing w:after="0" w:line="240" w:lineRule="auto"/>
        <w:ind w:firstLine="709"/>
        <w:jc w:val="both"/>
        <w:rPr>
          <w:rFonts w:ascii="Times New Roman" w:eastAsia="Calibri" w:hAnsi="Times New Roman" w:cs="Times New Roman"/>
          <w:sz w:val="30"/>
          <w:szCs w:val="30"/>
          <w:lang w:eastAsia="be-BY"/>
        </w:rPr>
      </w:pPr>
      <w:r w:rsidRPr="0047422F">
        <w:rPr>
          <w:rFonts w:ascii="Times New Roman" w:hAnsi="Times New Roman" w:cs="Times New Roman"/>
          <w:b/>
          <w:iCs/>
          <w:color w:val="000000"/>
          <w:sz w:val="30"/>
          <w:szCs w:val="30"/>
        </w:rPr>
        <w:t>«</w:t>
      </w:r>
      <w:bookmarkStart w:id="8" w:name="_Hlk173422095"/>
      <w:r>
        <w:rPr>
          <w:rFonts w:ascii="Times New Roman" w:hAnsi="Times New Roman" w:cs="Times New Roman"/>
          <w:b/>
          <w:iCs/>
          <w:color w:val="000000"/>
          <w:sz w:val="30"/>
          <w:szCs w:val="30"/>
        </w:rPr>
        <w:t>Выніковыя</w:t>
      </w:r>
      <w:r w:rsidRPr="0047422F">
        <w:rPr>
          <w:rFonts w:ascii="Times New Roman" w:hAnsi="Times New Roman" w:cs="Times New Roman"/>
          <w:b/>
          <w:iCs/>
          <w:color w:val="000000"/>
          <w:sz w:val="30"/>
          <w:szCs w:val="30"/>
        </w:rPr>
        <w:t xml:space="preserve"> </w:t>
      </w:r>
      <w:r>
        <w:rPr>
          <w:rFonts w:ascii="Times New Roman" w:hAnsi="Times New Roman" w:cs="Times New Roman"/>
          <w:b/>
          <w:iCs/>
          <w:color w:val="000000"/>
          <w:sz w:val="30"/>
          <w:szCs w:val="30"/>
        </w:rPr>
        <w:t>і</w:t>
      </w:r>
      <w:r w:rsidRPr="0047422F">
        <w:rPr>
          <w:rFonts w:ascii="Times New Roman" w:hAnsi="Times New Roman" w:cs="Times New Roman"/>
          <w:b/>
          <w:iCs/>
          <w:color w:val="000000"/>
          <w:sz w:val="30"/>
          <w:szCs w:val="30"/>
        </w:rPr>
        <w:t xml:space="preserve"> </w:t>
      </w:r>
      <w:r>
        <w:rPr>
          <w:rFonts w:ascii="Times New Roman" w:hAnsi="Times New Roman" w:cs="Times New Roman"/>
          <w:b/>
          <w:iCs/>
          <w:color w:val="000000"/>
          <w:sz w:val="30"/>
          <w:szCs w:val="30"/>
        </w:rPr>
        <w:t>ўступныя іспыты</w:t>
      </w:r>
      <w:bookmarkEnd w:id="8"/>
      <w:r w:rsidRPr="0047422F">
        <w:rPr>
          <w:rFonts w:ascii="Times New Roman" w:hAnsi="Times New Roman" w:cs="Times New Roman"/>
          <w:b/>
          <w:iCs/>
          <w:color w:val="000000"/>
          <w:sz w:val="30"/>
          <w:szCs w:val="30"/>
        </w:rPr>
        <w:t>»</w:t>
      </w:r>
      <w:r w:rsidR="00641F5B" w:rsidRPr="00BE1EC6">
        <w:rPr>
          <w:rFonts w:ascii="Times New Roman" w:hAnsi="Times New Roman" w:cs="Times New Roman"/>
          <w:i/>
          <w:iCs/>
          <w:color w:val="000000"/>
          <w:sz w:val="30"/>
          <w:szCs w:val="30"/>
        </w:rPr>
        <w:t xml:space="preserve"> </w:t>
      </w:r>
      <w:r w:rsidR="00641F5B" w:rsidRPr="00BE1EC6">
        <w:rPr>
          <w:rFonts w:ascii="Times New Roman" w:hAnsi="Times New Roman" w:cs="Times New Roman"/>
          <w:color w:val="000000"/>
          <w:sz w:val="30"/>
          <w:szCs w:val="30"/>
        </w:rPr>
        <w:t>(</w:t>
      </w:r>
      <w:r w:rsidRPr="0047422F">
        <w:rPr>
          <w:rFonts w:ascii="Times New Roman" w:hAnsi="Times New Roman" w:cs="Times New Roman"/>
          <w:iCs/>
          <w:sz w:val="30"/>
          <w:szCs w:val="30"/>
        </w:rPr>
        <w:t>размешчаны нарматыўныя прававыя дакументы, экзаменацыйныя білеты, метадычныя матэрыялы для падрыхтоўкі і правядзення выніковых іспытаў па завяршэнні навучання і выхавання на</w:t>
      </w:r>
      <w:r w:rsidRPr="0047422F">
        <w:rPr>
          <w:rFonts w:ascii="Times New Roman" w:hAnsi="Times New Roman" w:cs="Times New Roman"/>
          <w:color w:val="000000"/>
          <w:sz w:val="30"/>
          <w:szCs w:val="30"/>
        </w:rPr>
        <w:t xml:space="preserve"> II </w:t>
      </w:r>
      <w:r w:rsidRPr="0047422F">
        <w:rPr>
          <w:rFonts w:ascii="Times New Roman" w:hAnsi="Times New Roman" w:cs="Times New Roman"/>
          <w:iCs/>
          <w:sz w:val="30"/>
          <w:szCs w:val="30"/>
        </w:rPr>
        <w:t>ступені агульнай сярэдняй адукацыі</w:t>
      </w:r>
      <w:r w:rsidR="00641F5B" w:rsidRPr="00BE1EC6">
        <w:rPr>
          <w:rFonts w:ascii="Times New Roman" w:hAnsi="Times New Roman" w:cs="Times New Roman"/>
          <w:color w:val="000000"/>
          <w:sz w:val="30"/>
          <w:szCs w:val="30"/>
        </w:rPr>
        <w:t xml:space="preserve">, </w:t>
      </w:r>
      <w:r w:rsidRPr="00646986">
        <w:rPr>
          <w:rFonts w:ascii="Times New Roman" w:hAnsi="Times New Roman" w:cs="Times New Roman"/>
          <w:color w:val="000000"/>
          <w:sz w:val="30"/>
          <w:szCs w:val="30"/>
        </w:rPr>
        <w:t>у тым ліку адзіны банк практычных заданняў для падрыхтоўкі і правядзення выпускнога экзамену па вучэбным прадмеце</w:t>
      </w:r>
      <w:r w:rsidR="00A04ED0" w:rsidRPr="00BE1EC6">
        <w:rPr>
          <w:rFonts w:ascii="Times New Roman" w:hAnsi="Times New Roman" w:cs="Times New Roman"/>
          <w:color w:val="000000"/>
          <w:sz w:val="30"/>
          <w:szCs w:val="30"/>
        </w:rPr>
        <w:t xml:space="preserve"> «</w:t>
      </w:r>
      <w:r w:rsidR="00D84D46">
        <w:rPr>
          <w:rFonts w:ascii="Times New Roman" w:hAnsi="Times New Roman" w:cs="Times New Roman"/>
          <w:color w:val="000000"/>
          <w:sz w:val="30"/>
          <w:szCs w:val="30"/>
        </w:rPr>
        <w:t>Гі</w:t>
      </w:r>
      <w:r w:rsidR="00A04ED0" w:rsidRPr="00BE1EC6">
        <w:rPr>
          <w:rFonts w:ascii="Times New Roman" w:hAnsi="Times New Roman" w:cs="Times New Roman"/>
          <w:color w:val="000000"/>
          <w:sz w:val="30"/>
          <w:szCs w:val="30"/>
        </w:rPr>
        <w:t>стор</w:t>
      </w:r>
      <w:r w:rsidR="00D84D46">
        <w:rPr>
          <w:rFonts w:ascii="Times New Roman" w:hAnsi="Times New Roman" w:cs="Times New Roman"/>
          <w:color w:val="000000"/>
          <w:sz w:val="30"/>
          <w:szCs w:val="30"/>
        </w:rPr>
        <w:t>ы</w:t>
      </w:r>
      <w:r w:rsidR="00A04ED0" w:rsidRPr="00BE1EC6">
        <w:rPr>
          <w:rFonts w:ascii="Times New Roman" w:hAnsi="Times New Roman" w:cs="Times New Roman"/>
          <w:color w:val="000000"/>
          <w:sz w:val="30"/>
          <w:szCs w:val="30"/>
        </w:rPr>
        <w:t>я Беларус</w:t>
      </w:r>
      <w:r w:rsidR="00D84D46">
        <w:rPr>
          <w:rFonts w:ascii="Times New Roman" w:hAnsi="Times New Roman" w:cs="Times New Roman"/>
          <w:color w:val="000000"/>
          <w:sz w:val="30"/>
          <w:szCs w:val="30"/>
        </w:rPr>
        <w:t>і</w:t>
      </w:r>
      <w:r w:rsidR="00A04ED0" w:rsidRPr="00BE1EC6">
        <w:rPr>
          <w:rFonts w:ascii="Times New Roman" w:hAnsi="Times New Roman" w:cs="Times New Roman"/>
          <w:color w:val="000000"/>
          <w:sz w:val="30"/>
          <w:szCs w:val="30"/>
        </w:rPr>
        <w:t>»</w:t>
      </w:r>
      <w:r w:rsidR="00752E3F" w:rsidRPr="00BE1EC6">
        <w:rPr>
          <w:rFonts w:ascii="Times New Roman" w:hAnsi="Times New Roman" w:cs="Times New Roman"/>
          <w:color w:val="000000"/>
          <w:sz w:val="30"/>
          <w:szCs w:val="30"/>
        </w:rPr>
        <w:t xml:space="preserve">; </w:t>
      </w:r>
      <w:r w:rsidR="00D84D46" w:rsidRPr="00D84D46">
        <w:rPr>
          <w:rFonts w:ascii="Times New Roman" w:hAnsi="Times New Roman" w:cs="Times New Roman"/>
          <w:color w:val="000000"/>
          <w:sz w:val="30"/>
          <w:szCs w:val="30"/>
        </w:rPr>
        <w:t xml:space="preserve">праграмы ўступных іспытаў </w:t>
      </w:r>
      <w:r w:rsidR="00D84D46" w:rsidRPr="00D84D46">
        <w:rPr>
          <w:rFonts w:ascii="Times New Roman" w:hAnsi="Times New Roman" w:cs="Times New Roman"/>
          <w:color w:val="000000"/>
          <w:sz w:val="30"/>
          <w:szCs w:val="30"/>
        </w:rPr>
        <w:lastRenderedPageBreak/>
        <w:t>для атрымання вышэйшай адукацыі)</w:t>
      </w:r>
      <w:r w:rsidR="00641F5B" w:rsidRPr="00BE1EC6">
        <w:rPr>
          <w:rFonts w:ascii="Times New Roman" w:hAnsi="Times New Roman" w:cs="Times New Roman"/>
          <w:color w:val="000000"/>
          <w:sz w:val="30"/>
          <w:szCs w:val="30"/>
        </w:rPr>
        <w:t xml:space="preserve">: </w:t>
      </w:r>
      <w:hyperlink r:id="rId29" w:history="1">
        <w:r w:rsidR="00641F5B" w:rsidRPr="00BE1EC6">
          <w:rPr>
            <w:rStyle w:val="a8"/>
            <w:rFonts w:ascii="Times New Roman" w:hAnsi="Times New Roman" w:cs="Times New Roman"/>
            <w:i/>
            <w:color w:val="0070C0"/>
            <w:sz w:val="30"/>
            <w:szCs w:val="30"/>
          </w:rPr>
          <w:t>https://adu.by</w:t>
        </w:r>
        <w:r w:rsidR="00641F5B" w:rsidRPr="00BE1EC6">
          <w:rPr>
            <w:rStyle w:val="a8"/>
            <w:rFonts w:ascii="Times New Roman" w:eastAsia="Calibri" w:hAnsi="Times New Roman" w:cs="Times New Roman"/>
            <w:color w:val="0070C0"/>
            <w:sz w:val="30"/>
            <w:szCs w:val="30"/>
            <w:lang w:eastAsia="be-BY"/>
          </w:rPr>
          <w:t>/</w:t>
        </w:r>
      </w:hyperlink>
      <w:r w:rsidR="00D84D46" w:rsidRPr="00D84D46">
        <w:t xml:space="preserve"> </w:t>
      </w:r>
      <w:hyperlink r:id="rId30" w:history="1">
        <w:r w:rsidR="00D84D46" w:rsidRPr="002A631B">
          <w:rPr>
            <w:rStyle w:val="a8"/>
            <w:rFonts w:ascii="Times New Roman" w:eastAsia="Calibri" w:hAnsi="Times New Roman" w:cs="Times New Roman"/>
            <w:i/>
            <w:sz w:val="30"/>
            <w:szCs w:val="30"/>
            <w:lang w:eastAsia="be-BY"/>
          </w:rPr>
          <w:t>Галоўная / Інфармацыя для педагогаў</w:t>
        </w:r>
        <w:r w:rsidR="003E4808" w:rsidRPr="002A631B">
          <w:rPr>
            <w:rStyle w:val="a8"/>
            <w:rFonts w:ascii="Times New Roman" w:eastAsia="Calibri" w:hAnsi="Times New Roman" w:cs="Times New Roman"/>
            <w:i/>
            <w:sz w:val="30"/>
            <w:szCs w:val="30"/>
            <w:lang w:eastAsia="be-BY"/>
          </w:rPr>
          <w:t> </w:t>
        </w:r>
        <w:r w:rsidR="00641F5B" w:rsidRPr="002A631B">
          <w:rPr>
            <w:rStyle w:val="a8"/>
            <w:rFonts w:ascii="Times New Roman" w:eastAsia="Calibri" w:hAnsi="Times New Roman" w:cs="Times New Roman"/>
            <w:i/>
            <w:sz w:val="30"/>
            <w:szCs w:val="30"/>
            <w:lang w:eastAsia="be-BY"/>
          </w:rPr>
          <w:t xml:space="preserve">/ </w:t>
        </w:r>
        <w:r w:rsidR="00D84D46" w:rsidRPr="002A631B">
          <w:rPr>
            <w:rStyle w:val="a8"/>
            <w:rFonts w:ascii="Times New Roman" w:eastAsia="Calibri" w:hAnsi="Times New Roman" w:cs="Times New Roman"/>
            <w:i/>
            <w:sz w:val="30"/>
            <w:szCs w:val="30"/>
            <w:lang w:eastAsia="be-BY"/>
          </w:rPr>
          <w:t>Выніковыя і ўступныя іспыты</w:t>
        </w:r>
      </w:hyperlink>
      <w:r w:rsidR="00641F5B" w:rsidRPr="00BE1EC6">
        <w:rPr>
          <w:rFonts w:ascii="Times New Roman" w:eastAsia="Calibri" w:hAnsi="Times New Roman" w:cs="Times New Roman"/>
          <w:sz w:val="30"/>
          <w:szCs w:val="30"/>
          <w:lang w:eastAsia="be-BY"/>
        </w:rPr>
        <w:t>;</w:t>
      </w:r>
      <w:r>
        <w:rPr>
          <w:rFonts w:ascii="Times New Roman" w:eastAsia="Calibri" w:hAnsi="Times New Roman" w:cs="Times New Roman"/>
          <w:sz w:val="30"/>
          <w:szCs w:val="30"/>
          <w:lang w:eastAsia="be-BY"/>
        </w:rPr>
        <w:t xml:space="preserve"> </w:t>
      </w:r>
      <w:r w:rsidR="00D84D46">
        <w:rPr>
          <w:rFonts w:ascii="Times New Roman" w:eastAsia="Calibri" w:hAnsi="Times New Roman" w:cs="Times New Roman"/>
          <w:sz w:val="30"/>
          <w:szCs w:val="30"/>
          <w:lang w:eastAsia="be-BY"/>
        </w:rPr>
        <w:t xml:space="preserve"> </w:t>
      </w:r>
    </w:p>
    <w:p w14:paraId="4A53BA6B" w14:textId="77777777" w:rsidR="00641F5B" w:rsidRPr="00BE1EC6" w:rsidRDefault="00641F5B" w:rsidP="00E3709C">
      <w:pPr>
        <w:tabs>
          <w:tab w:val="left" w:pos="709"/>
        </w:tabs>
        <w:spacing w:after="0" w:line="240" w:lineRule="auto"/>
        <w:ind w:firstLine="709"/>
        <w:jc w:val="both"/>
        <w:rPr>
          <w:rFonts w:ascii="Times New Roman" w:eastAsia="Calibri" w:hAnsi="Times New Roman" w:cs="Times New Roman"/>
          <w:sz w:val="30"/>
          <w:szCs w:val="30"/>
          <w:lang w:eastAsia="be-BY"/>
        </w:rPr>
      </w:pPr>
      <w:r w:rsidRPr="00BE1EC6">
        <w:rPr>
          <w:rFonts w:ascii="Times New Roman" w:hAnsi="Times New Roman" w:cs="Times New Roman"/>
          <w:b/>
          <w:iCs/>
          <w:color w:val="000000"/>
          <w:sz w:val="30"/>
          <w:szCs w:val="30"/>
        </w:rPr>
        <w:fldChar w:fldCharType="begin"/>
      </w:r>
      <w:r w:rsidRPr="00BE1EC6">
        <w:rPr>
          <w:rFonts w:ascii="Times New Roman" w:hAnsi="Times New Roman" w:cs="Times New Roman"/>
          <w:b/>
          <w:iCs/>
          <w:color w:val="000000"/>
          <w:sz w:val="30"/>
          <w:szCs w:val="30"/>
        </w:rPr>
        <w:instrText xml:space="preserve"> HYPERLINK "https://adu.by/ Главная /</w:instrText>
      </w:r>
      <w:r w:rsidRPr="00BE1EC6">
        <w:rPr>
          <w:rFonts w:ascii="Times New Roman" w:hAnsi="Times New Roman" w:cs="Times New Roman"/>
          <w:b/>
          <w:color w:val="000000"/>
          <w:sz w:val="30"/>
          <w:szCs w:val="30"/>
        </w:rPr>
        <w:instrText xml:space="preserve"> </w:instrText>
      </w:r>
      <w:r w:rsidRPr="00BE1EC6">
        <w:rPr>
          <w:rFonts w:ascii="Times New Roman" w:hAnsi="Times New Roman" w:cs="Times New Roman"/>
          <w:b/>
          <w:iCs/>
          <w:color w:val="000000"/>
          <w:sz w:val="30"/>
          <w:szCs w:val="30"/>
        </w:rPr>
        <w:instrText>Родительский университет;</w:instrText>
      </w:r>
    </w:p>
    <w:p w14:paraId="09236CC5" w14:textId="64427BBD" w:rsidR="00641F5B" w:rsidRPr="003E1DFB" w:rsidRDefault="00641F5B" w:rsidP="00E3709C">
      <w:pPr>
        <w:widowControl w:val="0"/>
        <w:spacing w:after="0" w:line="240" w:lineRule="auto"/>
        <w:ind w:firstLine="760"/>
        <w:jc w:val="both"/>
        <w:rPr>
          <w:rFonts w:ascii="Times New Roman" w:eastAsia="Calibri" w:hAnsi="Times New Roman" w:cs="Times New Roman"/>
          <w:iCs/>
          <w:sz w:val="30"/>
          <w:szCs w:val="30"/>
          <w:lang w:eastAsia="be-BY"/>
        </w:rPr>
      </w:pPr>
      <w:r w:rsidRPr="00BE1EC6">
        <w:rPr>
          <w:rFonts w:ascii="Times New Roman" w:hAnsi="Times New Roman" w:cs="Times New Roman"/>
          <w:b/>
          <w:iCs/>
          <w:color w:val="000000"/>
          <w:sz w:val="30"/>
          <w:szCs w:val="30"/>
        </w:rPr>
        <w:instrText xml:space="preserve">" </w:instrText>
      </w:r>
      <w:r w:rsidRPr="00BE1EC6">
        <w:rPr>
          <w:rFonts w:ascii="Times New Roman" w:hAnsi="Times New Roman" w:cs="Times New Roman"/>
          <w:b/>
          <w:iCs/>
          <w:color w:val="000000"/>
          <w:sz w:val="30"/>
          <w:szCs w:val="30"/>
        </w:rPr>
        <w:fldChar w:fldCharType="end"/>
      </w:r>
      <w:r w:rsidR="00597384">
        <w:rPr>
          <w:rFonts w:ascii="Times New Roman" w:hAnsi="Times New Roman" w:cs="Times New Roman"/>
          <w:b/>
          <w:iCs/>
          <w:color w:val="000000"/>
          <w:sz w:val="30"/>
          <w:szCs w:val="30"/>
        </w:rPr>
        <w:t>м</w:t>
      </w:r>
      <w:r w:rsidR="00597384" w:rsidRPr="0047422F">
        <w:rPr>
          <w:rFonts w:ascii="Times New Roman" w:hAnsi="Times New Roman" w:cs="Times New Roman"/>
          <w:b/>
          <w:iCs/>
          <w:sz w:val="30"/>
          <w:szCs w:val="30"/>
        </w:rPr>
        <w:t>одуль «Вялікая Айчынная вайна»</w:t>
      </w:r>
      <w:r w:rsidRPr="00BE1EC6">
        <w:rPr>
          <w:rFonts w:ascii="Times New Roman" w:eastAsia="Calibri" w:hAnsi="Times New Roman" w:cs="Times New Roman"/>
          <w:i/>
          <w:sz w:val="30"/>
          <w:szCs w:val="30"/>
          <w:lang w:eastAsia="be-BY"/>
        </w:rPr>
        <w:t xml:space="preserve"> </w:t>
      </w:r>
      <w:r w:rsidRPr="00BE1EC6">
        <w:rPr>
          <w:rFonts w:ascii="Times New Roman" w:eastAsia="Calibri" w:hAnsi="Times New Roman" w:cs="Times New Roman"/>
          <w:iCs/>
          <w:sz w:val="30"/>
          <w:szCs w:val="30"/>
          <w:lang w:eastAsia="be-BY"/>
        </w:rPr>
        <w:t>(</w:t>
      </w:r>
      <w:r w:rsidR="00597384" w:rsidRPr="0047422F">
        <w:rPr>
          <w:rFonts w:ascii="Times New Roman" w:hAnsi="Times New Roman" w:cs="Times New Roman"/>
          <w:iCs/>
          <w:sz w:val="30"/>
          <w:szCs w:val="30"/>
        </w:rPr>
        <w:t>размешчаны</w:t>
      </w:r>
      <w:r w:rsidRPr="00BE1EC6">
        <w:rPr>
          <w:rFonts w:ascii="Times New Roman" w:eastAsia="Calibri" w:hAnsi="Times New Roman" w:cs="Times New Roman"/>
          <w:iCs/>
          <w:sz w:val="30"/>
          <w:szCs w:val="30"/>
          <w:lang w:eastAsia="be-BY"/>
        </w:rPr>
        <w:t xml:space="preserve"> </w:t>
      </w:r>
      <w:r w:rsidR="00752E3F" w:rsidRPr="00BE1EC6">
        <w:rPr>
          <w:rFonts w:ascii="Times New Roman" w:eastAsia="Calibri" w:hAnsi="Times New Roman" w:cs="Times New Roman"/>
          <w:iCs/>
          <w:sz w:val="30"/>
          <w:szCs w:val="30"/>
          <w:lang w:eastAsia="be-BY"/>
        </w:rPr>
        <w:t>мат</w:t>
      </w:r>
      <w:r w:rsidR="00597384">
        <w:rPr>
          <w:rFonts w:ascii="Times New Roman" w:eastAsia="Calibri" w:hAnsi="Times New Roman" w:cs="Times New Roman"/>
          <w:iCs/>
          <w:sz w:val="30"/>
          <w:szCs w:val="30"/>
          <w:lang w:eastAsia="be-BY"/>
        </w:rPr>
        <w:t>э</w:t>
      </w:r>
      <w:r w:rsidR="00752E3F" w:rsidRPr="00BE1EC6">
        <w:rPr>
          <w:rFonts w:ascii="Times New Roman" w:eastAsia="Calibri" w:hAnsi="Times New Roman" w:cs="Times New Roman"/>
          <w:iCs/>
          <w:sz w:val="30"/>
          <w:szCs w:val="30"/>
          <w:lang w:eastAsia="be-BY"/>
        </w:rPr>
        <w:t>р</w:t>
      </w:r>
      <w:r w:rsidR="00597384">
        <w:rPr>
          <w:rFonts w:ascii="Times New Roman" w:eastAsia="Calibri" w:hAnsi="Times New Roman" w:cs="Times New Roman"/>
          <w:iCs/>
          <w:sz w:val="30"/>
          <w:szCs w:val="30"/>
          <w:lang w:eastAsia="be-BY"/>
        </w:rPr>
        <w:t>ыя</w:t>
      </w:r>
      <w:r w:rsidR="00752E3F" w:rsidRPr="00BE1EC6">
        <w:rPr>
          <w:rFonts w:ascii="Times New Roman" w:eastAsia="Calibri" w:hAnsi="Times New Roman" w:cs="Times New Roman"/>
          <w:iCs/>
          <w:sz w:val="30"/>
          <w:szCs w:val="30"/>
          <w:lang w:eastAsia="be-BY"/>
        </w:rPr>
        <w:t xml:space="preserve">лы </w:t>
      </w:r>
      <w:r w:rsidR="00597384" w:rsidRPr="0047422F">
        <w:rPr>
          <w:rFonts w:ascii="Times New Roman" w:hAnsi="Times New Roman" w:cs="Times New Roman"/>
          <w:iCs/>
          <w:sz w:val="30"/>
          <w:szCs w:val="30"/>
        </w:rPr>
        <w:t>да вывучэння модуля</w:t>
      </w:r>
      <w:r w:rsidRPr="00BE1EC6">
        <w:rPr>
          <w:rFonts w:ascii="Times New Roman" w:eastAsia="Calibri" w:hAnsi="Times New Roman" w:cs="Times New Roman"/>
          <w:iCs/>
          <w:sz w:val="30"/>
          <w:szCs w:val="30"/>
          <w:lang w:eastAsia="be-BY"/>
        </w:rPr>
        <w:t xml:space="preserve"> </w:t>
      </w:r>
      <w:r w:rsidR="00597384" w:rsidRPr="0047422F">
        <w:rPr>
          <w:rFonts w:ascii="Times New Roman" w:hAnsi="Times New Roman" w:cs="Times New Roman"/>
          <w:iCs/>
          <w:sz w:val="30"/>
          <w:szCs w:val="30"/>
        </w:rPr>
        <w:t>«Вялікая Айчынная вайна»</w:t>
      </w:r>
      <w:r w:rsidR="00752E3F" w:rsidRPr="00BE1EC6">
        <w:rPr>
          <w:rFonts w:ascii="Times New Roman" w:eastAsia="Calibri" w:hAnsi="Times New Roman" w:cs="Times New Roman"/>
          <w:iCs/>
          <w:sz w:val="30"/>
          <w:szCs w:val="30"/>
          <w:lang w:eastAsia="be-BY"/>
        </w:rPr>
        <w:t xml:space="preserve">, </w:t>
      </w:r>
      <w:r w:rsidR="005B3F32">
        <w:rPr>
          <w:rFonts w:ascii="Times New Roman" w:eastAsia="Calibri" w:hAnsi="Times New Roman" w:cs="Times New Roman"/>
          <w:iCs/>
          <w:sz w:val="30"/>
          <w:szCs w:val="30"/>
          <w:lang w:eastAsia="be-BY"/>
        </w:rPr>
        <w:t>у тым ліку</w:t>
      </w:r>
      <w:r w:rsidR="00752E3F" w:rsidRPr="00BE1EC6">
        <w:rPr>
          <w:rFonts w:ascii="Times New Roman" w:eastAsia="Calibri" w:hAnsi="Times New Roman" w:cs="Times New Roman"/>
          <w:iCs/>
          <w:sz w:val="30"/>
          <w:szCs w:val="30"/>
          <w:lang w:eastAsia="be-BY"/>
        </w:rPr>
        <w:t xml:space="preserve"> </w:t>
      </w:r>
      <w:r w:rsidR="005B3F32">
        <w:rPr>
          <w:rFonts w:ascii="Times New Roman" w:eastAsia="Calibri" w:hAnsi="Times New Roman" w:cs="Times New Roman"/>
          <w:iCs/>
          <w:sz w:val="30"/>
          <w:szCs w:val="30"/>
          <w:lang w:eastAsia="be-BY"/>
        </w:rPr>
        <w:t>прыкладнае</w:t>
      </w:r>
      <w:r w:rsidR="00752E3F" w:rsidRPr="00BE1EC6">
        <w:rPr>
          <w:rFonts w:ascii="Times New Roman" w:eastAsia="Calibri" w:hAnsi="Times New Roman" w:cs="Times New Roman"/>
          <w:iCs/>
          <w:sz w:val="30"/>
          <w:szCs w:val="30"/>
          <w:lang w:eastAsia="be-BY"/>
        </w:rPr>
        <w:t xml:space="preserve"> </w:t>
      </w:r>
      <w:r w:rsidR="005B3F32" w:rsidRPr="0047422F">
        <w:rPr>
          <w:rFonts w:ascii="Times New Roman" w:hAnsi="Times New Roman" w:cs="Times New Roman"/>
          <w:iCs/>
          <w:sz w:val="30"/>
          <w:szCs w:val="30"/>
        </w:rPr>
        <w:t>каляндарна-тэматычнае планаванне</w:t>
      </w:r>
      <w:r w:rsidR="00752E3F" w:rsidRPr="00BE1EC6">
        <w:rPr>
          <w:rFonts w:ascii="Times New Roman" w:eastAsia="Calibri" w:hAnsi="Times New Roman" w:cs="Times New Roman"/>
          <w:iCs/>
          <w:sz w:val="30"/>
          <w:szCs w:val="30"/>
          <w:lang w:eastAsia="be-BY"/>
        </w:rPr>
        <w:t xml:space="preserve"> </w:t>
      </w:r>
      <w:r w:rsidR="003E1DFB" w:rsidRPr="003E1DFB">
        <w:rPr>
          <w:rFonts w:ascii="Times New Roman" w:eastAsia="Calibri" w:hAnsi="Times New Roman" w:cs="Times New Roman"/>
          <w:iCs/>
          <w:sz w:val="30"/>
          <w:szCs w:val="30"/>
          <w:lang w:eastAsia="be-BY"/>
        </w:rPr>
        <w:t>вывучэння модуля</w:t>
      </w:r>
      <w:r w:rsidR="00752E3F" w:rsidRPr="00BE1EC6">
        <w:rPr>
          <w:rFonts w:ascii="Times New Roman" w:eastAsia="Calibri" w:hAnsi="Times New Roman" w:cs="Times New Roman"/>
          <w:iCs/>
          <w:sz w:val="30"/>
          <w:szCs w:val="30"/>
          <w:lang w:eastAsia="be-BY"/>
        </w:rPr>
        <w:t>)</w:t>
      </w:r>
      <w:r w:rsidRPr="00BE1EC6">
        <w:rPr>
          <w:rFonts w:ascii="Times New Roman" w:eastAsia="Calibri" w:hAnsi="Times New Roman" w:cs="Times New Roman"/>
          <w:iCs/>
          <w:sz w:val="30"/>
          <w:szCs w:val="30"/>
          <w:lang w:eastAsia="be-BY"/>
        </w:rPr>
        <w:t xml:space="preserve">: </w:t>
      </w:r>
      <w:hyperlink r:id="rId31" w:history="1">
        <w:r w:rsidRPr="00BE1EC6">
          <w:rPr>
            <w:rStyle w:val="a8"/>
            <w:rFonts w:ascii="Times New Roman" w:hAnsi="Times New Roman" w:cs="Times New Roman"/>
            <w:i/>
            <w:iCs/>
            <w:color w:val="0070C0"/>
            <w:sz w:val="30"/>
            <w:szCs w:val="30"/>
          </w:rPr>
          <w:t>https://adu.by/</w:t>
        </w:r>
      </w:hyperlink>
      <w:r w:rsidRPr="00BE1EC6">
        <w:rPr>
          <w:rFonts w:ascii="Times New Roman" w:hAnsi="Times New Roman" w:cs="Times New Roman"/>
          <w:color w:val="0070C0"/>
          <w:sz w:val="30"/>
          <w:szCs w:val="30"/>
        </w:rPr>
        <w:t xml:space="preserve"> </w:t>
      </w:r>
      <w:hyperlink r:id="rId32" w:history="1">
        <w:r w:rsidR="00817BC2" w:rsidRPr="00817BC2">
          <w:rPr>
            <w:lang w:eastAsia="be-BY"/>
          </w:rPr>
          <w:t xml:space="preserve"> </w:t>
        </w:r>
        <w:r w:rsidR="00817BC2" w:rsidRPr="00817BC2">
          <w:rPr>
            <w:rStyle w:val="a8"/>
            <w:rFonts w:ascii="Times New Roman" w:hAnsi="Times New Roman" w:cs="Times New Roman"/>
            <w:i/>
            <w:color w:val="0070C0"/>
            <w:sz w:val="30"/>
            <w:szCs w:val="30"/>
          </w:rPr>
          <w:t>Галоўная</w:t>
        </w:r>
        <w:r w:rsidRPr="00BE1EC6">
          <w:rPr>
            <w:rStyle w:val="a8"/>
            <w:rFonts w:ascii="Times New Roman" w:hAnsi="Times New Roman" w:cs="Times New Roman"/>
            <w:i/>
            <w:color w:val="0070C0"/>
            <w:sz w:val="30"/>
            <w:szCs w:val="30"/>
          </w:rPr>
          <w:t xml:space="preserve"> / Модуль </w:t>
        </w:r>
        <w:r w:rsidRPr="00BE1EC6">
          <w:rPr>
            <w:rStyle w:val="a8"/>
            <w:rFonts w:ascii="Times New Roman" w:hAnsi="Times New Roman" w:cs="Times New Roman"/>
            <w:i/>
            <w:color w:val="0070C0"/>
            <w:sz w:val="30"/>
            <w:szCs w:val="30"/>
          </w:rPr>
          <w:t>«</w:t>
        </w:r>
        <w:r w:rsidR="00817BC2" w:rsidRPr="00817BC2">
          <w:rPr>
            <w:rStyle w:val="a8"/>
            <w:rFonts w:ascii="Times New Roman" w:hAnsi="Times New Roman" w:cs="Times New Roman"/>
            <w:i/>
            <w:color w:val="0070C0"/>
            <w:sz w:val="30"/>
            <w:szCs w:val="30"/>
          </w:rPr>
          <w:t>Вялікая Айчынная вайна</w:t>
        </w:r>
        <w:r w:rsidRPr="00BE1EC6">
          <w:rPr>
            <w:rStyle w:val="a8"/>
            <w:rFonts w:ascii="Times New Roman" w:hAnsi="Times New Roman" w:cs="Times New Roman"/>
            <w:i/>
            <w:color w:val="0070C0"/>
            <w:sz w:val="30"/>
            <w:szCs w:val="30"/>
          </w:rPr>
          <w:t>»</w:t>
        </w:r>
      </w:hyperlink>
      <w:r w:rsidRPr="00BE1EC6">
        <w:rPr>
          <w:rFonts w:ascii="Times New Roman" w:hAnsi="Times New Roman" w:cs="Times New Roman"/>
          <w:iCs/>
          <w:sz w:val="30"/>
          <w:szCs w:val="30"/>
        </w:rPr>
        <w:t>;</w:t>
      </w:r>
    </w:p>
    <w:p w14:paraId="2877B55D" w14:textId="6591E5EA" w:rsidR="00641F5B" w:rsidRPr="00422287" w:rsidRDefault="00641F5B" w:rsidP="00E3709C">
      <w:pPr>
        <w:tabs>
          <w:tab w:val="left" w:pos="709"/>
        </w:tabs>
        <w:spacing w:after="0" w:line="240" w:lineRule="auto"/>
        <w:ind w:firstLine="709"/>
        <w:jc w:val="both"/>
        <w:rPr>
          <w:rFonts w:ascii="Times New Roman" w:eastAsia="Calibri" w:hAnsi="Times New Roman" w:cs="Times New Roman"/>
          <w:sz w:val="30"/>
          <w:szCs w:val="30"/>
          <w:shd w:val="clear" w:color="auto" w:fill="FFFFFF"/>
          <w:lang w:eastAsia="be-BY"/>
        </w:rPr>
      </w:pPr>
      <w:r w:rsidRPr="00BE1EC6">
        <w:rPr>
          <w:rFonts w:ascii="Times New Roman" w:eastAsia="Calibri" w:hAnsi="Times New Roman" w:cs="Times New Roman"/>
          <w:b/>
          <w:sz w:val="30"/>
          <w:szCs w:val="30"/>
          <w:shd w:val="clear" w:color="auto" w:fill="FFFFFF"/>
          <w:lang w:eastAsia="be-BY"/>
        </w:rPr>
        <w:t>«</w:t>
      </w:r>
      <w:r w:rsidR="00E50621" w:rsidRPr="00E50621">
        <w:rPr>
          <w:rFonts w:ascii="Times New Roman" w:eastAsia="Calibri" w:hAnsi="Times New Roman" w:cs="Times New Roman"/>
          <w:b/>
          <w:sz w:val="30"/>
          <w:szCs w:val="30"/>
          <w:shd w:val="clear" w:color="auto" w:fill="FFFFFF"/>
          <w:lang w:eastAsia="be-BY"/>
        </w:rPr>
        <w:t>Тэхналогіі штучнага інтэлекту ў адукацыйным працэсе</w:t>
      </w:r>
      <w:r w:rsidRPr="00BE1EC6">
        <w:rPr>
          <w:rFonts w:ascii="Times New Roman" w:eastAsia="Calibri" w:hAnsi="Times New Roman" w:cs="Times New Roman"/>
          <w:b/>
          <w:sz w:val="30"/>
          <w:szCs w:val="30"/>
          <w:shd w:val="clear" w:color="auto" w:fill="FFFFFF"/>
          <w:lang w:eastAsia="be-BY"/>
        </w:rPr>
        <w:t>»</w:t>
      </w:r>
      <w:r w:rsidRPr="00BE1EC6">
        <w:rPr>
          <w:rFonts w:ascii="Times New Roman" w:eastAsia="Calibri" w:hAnsi="Times New Roman" w:cs="Times New Roman"/>
          <w:sz w:val="30"/>
          <w:szCs w:val="30"/>
          <w:shd w:val="clear" w:color="auto" w:fill="FFFFFF"/>
          <w:lang w:eastAsia="be-BY"/>
        </w:rPr>
        <w:t xml:space="preserve"> (</w:t>
      </w:r>
      <w:r w:rsidR="00E50621" w:rsidRPr="00E50621">
        <w:rPr>
          <w:rFonts w:ascii="Times New Roman" w:eastAsia="Calibri" w:hAnsi="Times New Roman" w:cs="Times New Roman"/>
          <w:sz w:val="30"/>
          <w:szCs w:val="30"/>
          <w:shd w:val="clear" w:color="auto" w:fill="FFFFFF"/>
          <w:lang w:eastAsia="be-BY"/>
        </w:rPr>
        <w:t>размешчаны метадычныя рэкамендацыі па выкарыстанні тэхналогій штучнага інтэлекту ў адукацыйным працэсе У</w:t>
      </w:r>
      <w:r w:rsidR="00E50621">
        <w:rPr>
          <w:rFonts w:ascii="Times New Roman" w:eastAsia="Calibri" w:hAnsi="Times New Roman" w:cs="Times New Roman"/>
          <w:sz w:val="30"/>
          <w:szCs w:val="30"/>
          <w:shd w:val="clear" w:color="auto" w:fill="FFFFFF"/>
          <w:lang w:eastAsia="be-BY"/>
        </w:rPr>
        <w:t>АСА</w:t>
      </w:r>
      <w:r w:rsidR="00E50621" w:rsidRPr="00E50621">
        <w:rPr>
          <w:rFonts w:ascii="Times New Roman" w:eastAsia="Calibri" w:hAnsi="Times New Roman" w:cs="Times New Roman"/>
          <w:sz w:val="30"/>
          <w:szCs w:val="30"/>
          <w:shd w:val="clear" w:color="auto" w:fill="FFFFFF"/>
          <w:lang w:eastAsia="be-BY"/>
        </w:rPr>
        <w:t xml:space="preserve">, а таксама метадычныя распрацоўкі педагогаў-практыкаў з выкарыстаннем тэхналогій </w:t>
      </w:r>
      <w:r w:rsidR="00E50621">
        <w:rPr>
          <w:rFonts w:ascii="Times New Roman" w:eastAsia="Calibri" w:hAnsi="Times New Roman" w:cs="Times New Roman"/>
          <w:sz w:val="30"/>
          <w:szCs w:val="30"/>
          <w:shd w:val="clear" w:color="auto" w:fill="FFFFFF"/>
          <w:lang w:eastAsia="be-BY"/>
        </w:rPr>
        <w:t>Ш</w:t>
      </w:r>
      <w:r w:rsidR="00E50621" w:rsidRPr="00E50621">
        <w:rPr>
          <w:rFonts w:ascii="Times New Roman" w:eastAsia="Calibri" w:hAnsi="Times New Roman" w:cs="Times New Roman"/>
          <w:sz w:val="30"/>
          <w:szCs w:val="30"/>
          <w:shd w:val="clear" w:color="auto" w:fill="FFFFFF"/>
          <w:lang w:eastAsia="be-BY"/>
        </w:rPr>
        <w:t>І</w:t>
      </w:r>
      <w:r w:rsidRPr="00BE1EC6">
        <w:rPr>
          <w:rFonts w:ascii="Times New Roman" w:eastAsia="Calibri" w:hAnsi="Times New Roman" w:cs="Times New Roman"/>
          <w:sz w:val="30"/>
          <w:szCs w:val="30"/>
          <w:shd w:val="clear" w:color="auto" w:fill="FFFFFF"/>
          <w:lang w:eastAsia="be-BY"/>
        </w:rPr>
        <w:t xml:space="preserve">): </w:t>
      </w:r>
      <w:hyperlink r:id="rId33" w:history="1">
        <w:r w:rsidRPr="00BE1EC6">
          <w:rPr>
            <w:rStyle w:val="a8"/>
            <w:rFonts w:ascii="Times New Roman" w:eastAsia="Calibri" w:hAnsi="Times New Roman" w:cs="Times New Roman"/>
            <w:i/>
            <w:sz w:val="30"/>
            <w:szCs w:val="30"/>
            <w:shd w:val="clear" w:color="auto" w:fill="FFFFFF"/>
            <w:lang w:eastAsia="be-BY"/>
          </w:rPr>
          <w:t>https://adu.by/</w:t>
        </w:r>
      </w:hyperlink>
      <w:r w:rsidRPr="00BE1EC6">
        <w:rPr>
          <w:rFonts w:ascii="Times New Roman" w:eastAsia="Calibri" w:hAnsi="Times New Roman" w:cs="Times New Roman"/>
          <w:i/>
          <w:sz w:val="30"/>
          <w:szCs w:val="30"/>
          <w:shd w:val="clear" w:color="auto" w:fill="FFFFFF"/>
          <w:lang w:eastAsia="be-BY"/>
        </w:rPr>
        <w:t xml:space="preserve"> </w:t>
      </w:r>
      <w:hyperlink r:id="rId34" w:history="1">
        <w:r w:rsidR="00E50621" w:rsidRPr="00E50621">
          <w:t xml:space="preserve"> </w:t>
        </w:r>
        <w:r w:rsidR="00E50621" w:rsidRPr="00E50621">
          <w:rPr>
            <w:rStyle w:val="a8"/>
            <w:rFonts w:ascii="Times New Roman" w:eastAsia="Calibri" w:hAnsi="Times New Roman" w:cs="Times New Roman"/>
            <w:i/>
            <w:sz w:val="30"/>
            <w:szCs w:val="30"/>
            <w:shd w:val="clear" w:color="auto" w:fill="FFFFFF"/>
            <w:lang w:eastAsia="be-BY"/>
          </w:rPr>
          <w:t>Галоўна</w:t>
        </w:r>
        <w:r w:rsidR="00E50621" w:rsidRPr="00E50621">
          <w:rPr>
            <w:rStyle w:val="a8"/>
            <w:rFonts w:ascii="Times New Roman" w:eastAsia="Calibri" w:hAnsi="Times New Roman" w:cs="Times New Roman"/>
            <w:i/>
            <w:sz w:val="30"/>
            <w:szCs w:val="30"/>
            <w:shd w:val="clear" w:color="auto" w:fill="FFFFFF"/>
            <w:lang w:eastAsia="be-BY"/>
          </w:rPr>
          <w:t>я</w:t>
        </w:r>
        <w:r w:rsidRPr="00BE1EC6">
          <w:rPr>
            <w:rStyle w:val="a8"/>
            <w:rFonts w:ascii="Times New Roman" w:eastAsia="Calibri" w:hAnsi="Times New Roman" w:cs="Times New Roman"/>
            <w:i/>
            <w:sz w:val="30"/>
            <w:szCs w:val="30"/>
            <w:shd w:val="clear" w:color="auto" w:fill="FFFFFF"/>
            <w:lang w:eastAsia="be-BY"/>
          </w:rPr>
          <w:t xml:space="preserve"> / </w:t>
        </w:r>
        <w:r w:rsidR="00E50621" w:rsidRPr="00E50621">
          <w:rPr>
            <w:rStyle w:val="a8"/>
            <w:rFonts w:ascii="Times New Roman" w:eastAsia="Calibri" w:hAnsi="Times New Roman" w:cs="Times New Roman"/>
            <w:i/>
            <w:sz w:val="30"/>
            <w:szCs w:val="30"/>
            <w:shd w:val="clear" w:color="auto" w:fill="FFFFFF"/>
            <w:lang w:eastAsia="be-BY"/>
          </w:rPr>
          <w:t>Тэхналогіі штучнага інтэлекту ў адукацыйным працэсе</w:t>
        </w:r>
      </w:hyperlink>
      <w:r w:rsidR="004916D0" w:rsidRPr="00BE1EC6">
        <w:rPr>
          <w:rStyle w:val="a8"/>
          <w:rFonts w:ascii="Times New Roman" w:eastAsia="Calibri" w:hAnsi="Times New Roman" w:cs="Times New Roman"/>
          <w:i/>
          <w:color w:val="auto"/>
          <w:sz w:val="30"/>
          <w:szCs w:val="30"/>
          <w:u w:val="none"/>
          <w:shd w:val="clear" w:color="auto" w:fill="FFFFFF"/>
          <w:lang w:eastAsia="be-BY"/>
        </w:rPr>
        <w:t>.</w:t>
      </w:r>
    </w:p>
    <w:p w14:paraId="64F4E9BC" w14:textId="39D8065E" w:rsidR="004916D0" w:rsidRPr="00BE1EC6" w:rsidRDefault="00351306" w:rsidP="00E3709C">
      <w:pPr>
        <w:widowControl w:val="0"/>
        <w:spacing w:after="0" w:line="240" w:lineRule="auto"/>
        <w:ind w:firstLine="760"/>
        <w:jc w:val="both"/>
        <w:rPr>
          <w:rFonts w:ascii="Times New Roman" w:eastAsia="Times New Roman" w:hAnsi="Times New Roman" w:cs="Times New Roman"/>
          <w:iCs/>
          <w:sz w:val="30"/>
          <w:szCs w:val="30"/>
        </w:rPr>
      </w:pPr>
      <w:r w:rsidRPr="0047422F">
        <w:rPr>
          <w:rFonts w:ascii="Times New Roman" w:eastAsia="Times New Roman" w:hAnsi="Times New Roman" w:cs="Times New Roman"/>
          <w:sz w:val="30"/>
          <w:szCs w:val="30"/>
        </w:rPr>
        <w:t xml:space="preserve">У раздзеле партала </w:t>
      </w:r>
      <w:r w:rsidRPr="0047422F">
        <w:rPr>
          <w:rFonts w:ascii="Times New Roman" w:eastAsia="Times New Roman" w:hAnsi="Times New Roman" w:cs="Times New Roman"/>
          <w:b/>
          <w:sz w:val="30"/>
          <w:szCs w:val="30"/>
        </w:rPr>
        <w:t>«Электронная бібліятэка»</w:t>
      </w:r>
      <w:r w:rsidRPr="0047422F">
        <w:rPr>
          <w:rFonts w:ascii="Times New Roman" w:eastAsia="Times New Roman" w:hAnsi="Times New Roman" w:cs="Times New Roman"/>
          <w:sz w:val="30"/>
          <w:szCs w:val="30"/>
        </w:rPr>
        <w:t xml:space="preserve"> размешчаны</w:t>
      </w:r>
      <w:r w:rsidR="004916D0" w:rsidRPr="00BE1EC6">
        <w:rPr>
          <w:rFonts w:ascii="Times New Roman" w:eastAsia="Times New Roman" w:hAnsi="Times New Roman" w:cs="Times New Roman"/>
          <w:iCs/>
          <w:sz w:val="30"/>
          <w:szCs w:val="30"/>
        </w:rPr>
        <w:t>:</w:t>
      </w:r>
      <w:r>
        <w:rPr>
          <w:rFonts w:ascii="Times New Roman" w:eastAsia="Times New Roman" w:hAnsi="Times New Roman" w:cs="Times New Roman"/>
          <w:iCs/>
          <w:sz w:val="30"/>
          <w:szCs w:val="30"/>
        </w:rPr>
        <w:t xml:space="preserve"> </w:t>
      </w:r>
    </w:p>
    <w:p w14:paraId="597FFE45" w14:textId="1600EA26" w:rsidR="00641F5B" w:rsidRPr="00BE1EC6" w:rsidRDefault="00351306" w:rsidP="00E3709C">
      <w:pPr>
        <w:widowControl w:val="0"/>
        <w:spacing w:after="0" w:line="240" w:lineRule="auto"/>
        <w:ind w:firstLine="760"/>
        <w:jc w:val="both"/>
        <w:rPr>
          <w:rFonts w:ascii="Times New Roman" w:eastAsia="Times New Roman" w:hAnsi="Times New Roman" w:cs="Times New Roman"/>
          <w:sz w:val="30"/>
          <w:szCs w:val="30"/>
          <w:lang w:bidi="en-US"/>
        </w:rPr>
      </w:pPr>
      <w:r w:rsidRPr="0047422F">
        <w:rPr>
          <w:rFonts w:ascii="Times New Roman" w:eastAsia="Times New Roman" w:hAnsi="Times New Roman" w:cs="Times New Roman"/>
          <w:sz w:val="30"/>
          <w:szCs w:val="30"/>
        </w:rPr>
        <w:t>электронныя версіі вучэбных дапаможнікаў для ўстаноў агульнай сярэдняй адукацыі і для ўстаноў спецыяльнай адукацыі, дапушчаных Міністэрствам адукацыі да выкарыстання ў адукацыйным працэсе</w:t>
      </w:r>
      <w:r w:rsidR="00641F5B" w:rsidRPr="00BE1EC6">
        <w:rPr>
          <w:rFonts w:ascii="Times New Roman" w:eastAsia="Times New Roman" w:hAnsi="Times New Roman" w:cs="Times New Roman"/>
          <w:sz w:val="30"/>
          <w:szCs w:val="30"/>
        </w:rPr>
        <w:t xml:space="preserve"> </w:t>
      </w:r>
      <w:r w:rsidR="00641F5B" w:rsidRPr="00BE1EC6">
        <w:rPr>
          <w:rFonts w:ascii="Times New Roman" w:eastAsia="Times New Roman" w:hAnsi="Times New Roman" w:cs="Times New Roman"/>
          <w:i/>
          <w:sz w:val="30"/>
          <w:szCs w:val="30"/>
        </w:rPr>
        <w:t>(</w:t>
      </w:r>
      <w:hyperlink r:id="rId35" w:history="1">
        <w:r w:rsidR="00641F5B" w:rsidRPr="00BE1EC6">
          <w:rPr>
            <w:rStyle w:val="a8"/>
            <w:rFonts w:ascii="Times New Roman" w:eastAsia="Times New Roman" w:hAnsi="Times New Roman" w:cs="Times New Roman"/>
            <w:i/>
            <w:sz w:val="30"/>
            <w:szCs w:val="30"/>
          </w:rPr>
          <w:t>https://e-padruchnik.adu.by</w:t>
        </w:r>
      </w:hyperlink>
      <w:r w:rsidR="00E34523" w:rsidRPr="00BE1EC6">
        <w:rPr>
          <w:rFonts w:ascii="Times New Roman" w:eastAsia="Times New Roman" w:hAnsi="Times New Roman" w:cs="Times New Roman"/>
          <w:i/>
          <w:sz w:val="30"/>
          <w:szCs w:val="30"/>
        </w:rPr>
        <w:t>;</w:t>
      </w:r>
      <w:r w:rsidR="00641F5B" w:rsidRPr="00BE1EC6">
        <w:rPr>
          <w:rFonts w:ascii="Times New Roman" w:eastAsia="Times New Roman" w:hAnsi="Times New Roman" w:cs="Times New Roman"/>
          <w:i/>
          <w:sz w:val="30"/>
          <w:szCs w:val="30"/>
        </w:rPr>
        <w:t xml:space="preserve"> </w:t>
      </w:r>
      <w:hyperlink r:id="rId36" w:history="1">
        <w:r w:rsidR="00641F5B" w:rsidRPr="00BE1EC6">
          <w:rPr>
            <w:rStyle w:val="a8"/>
            <w:rFonts w:ascii="Times New Roman" w:eastAsia="Times New Roman" w:hAnsi="Times New Roman" w:cs="Times New Roman"/>
            <w:i/>
            <w:sz w:val="30"/>
            <w:szCs w:val="30"/>
          </w:rPr>
          <w:t>https://e-padruchnik-asabliva.adu.by</w:t>
        </w:r>
      </w:hyperlink>
      <w:r w:rsidR="00641F5B" w:rsidRPr="00BE1EC6">
        <w:rPr>
          <w:rFonts w:ascii="Times New Roman" w:eastAsia="Times New Roman" w:hAnsi="Times New Roman" w:cs="Times New Roman"/>
          <w:i/>
          <w:sz w:val="30"/>
          <w:szCs w:val="30"/>
        </w:rPr>
        <w:t>)</w:t>
      </w:r>
      <w:r w:rsidR="00641F5B" w:rsidRPr="00BE1EC6">
        <w:rPr>
          <w:rFonts w:ascii="Times New Roman" w:eastAsia="Times New Roman" w:hAnsi="Times New Roman" w:cs="Times New Roman"/>
          <w:sz w:val="30"/>
          <w:szCs w:val="30"/>
          <w:lang w:bidi="en-US"/>
        </w:rPr>
        <w:t>;</w:t>
      </w:r>
    </w:p>
    <w:p w14:paraId="1E4A8A50" w14:textId="0F46829D" w:rsidR="00641F5B" w:rsidRPr="00BE1EC6" w:rsidRDefault="00351306" w:rsidP="00E3709C">
      <w:pPr>
        <w:widowControl w:val="0"/>
        <w:spacing w:after="0" w:line="240" w:lineRule="auto"/>
        <w:ind w:firstLine="760"/>
        <w:jc w:val="both"/>
        <w:rPr>
          <w:rFonts w:ascii="Times New Roman" w:eastAsia="Times New Roman" w:hAnsi="Times New Roman" w:cs="Times New Roman"/>
          <w:sz w:val="30"/>
          <w:szCs w:val="30"/>
          <w:u w:val="single"/>
        </w:rPr>
      </w:pPr>
      <w:r w:rsidRPr="0047422F">
        <w:rPr>
          <w:rFonts w:ascii="Times New Roman" w:eastAsia="Times New Roman" w:hAnsi="Times New Roman" w:cs="Times New Roman"/>
          <w:sz w:val="30"/>
          <w:szCs w:val="30"/>
        </w:rPr>
        <w:t>электронныя дадаткі да вучэбных дапаможнікаў па замежных мовах</w:t>
      </w:r>
      <w:r w:rsidR="00641F5B" w:rsidRPr="00BE1EC6">
        <w:rPr>
          <w:rFonts w:ascii="Times New Roman" w:eastAsia="Times New Roman" w:hAnsi="Times New Roman" w:cs="Times New Roman"/>
          <w:sz w:val="30"/>
          <w:szCs w:val="30"/>
        </w:rPr>
        <w:t xml:space="preserve"> </w:t>
      </w:r>
      <w:r w:rsidR="00641F5B" w:rsidRPr="00BE1EC6">
        <w:rPr>
          <w:rFonts w:ascii="Times New Roman" w:eastAsia="Times New Roman" w:hAnsi="Times New Roman" w:cs="Times New Roman"/>
          <w:i/>
          <w:sz w:val="30"/>
          <w:szCs w:val="30"/>
        </w:rPr>
        <w:t>(</w:t>
      </w:r>
      <w:hyperlink r:id="rId37" w:history="1">
        <w:r w:rsidR="00641F5B" w:rsidRPr="00BE1EC6">
          <w:rPr>
            <w:rStyle w:val="a8"/>
            <w:rFonts w:ascii="Times New Roman" w:eastAsia="Times New Roman" w:hAnsi="Times New Roman" w:cs="Times New Roman"/>
            <w:i/>
            <w:sz w:val="30"/>
            <w:szCs w:val="30"/>
          </w:rPr>
          <w:t>https://lingvo.adu.by</w:t>
        </w:r>
      </w:hyperlink>
      <w:r w:rsidR="00641F5B" w:rsidRPr="00BE1EC6">
        <w:rPr>
          <w:rFonts w:ascii="Times New Roman" w:eastAsia="Times New Roman" w:hAnsi="Times New Roman" w:cs="Times New Roman"/>
          <w:i/>
          <w:sz w:val="30"/>
          <w:szCs w:val="30"/>
        </w:rPr>
        <w:t>)</w:t>
      </w:r>
      <w:r w:rsidR="00641F5B" w:rsidRPr="00BE1EC6">
        <w:rPr>
          <w:rFonts w:ascii="Times New Roman" w:eastAsia="Times New Roman" w:hAnsi="Times New Roman" w:cs="Times New Roman"/>
          <w:sz w:val="30"/>
          <w:szCs w:val="30"/>
        </w:rPr>
        <w:t xml:space="preserve">; </w:t>
      </w:r>
      <w:r w:rsidRPr="0047422F">
        <w:rPr>
          <w:rFonts w:ascii="Times New Roman" w:eastAsia="Times New Roman" w:hAnsi="Times New Roman" w:cs="Times New Roman"/>
          <w:sz w:val="30"/>
          <w:szCs w:val="30"/>
        </w:rPr>
        <w:t>інфарматыцы</w:t>
      </w:r>
      <w:r w:rsidR="00641F5B" w:rsidRPr="00BE1EC6">
        <w:rPr>
          <w:rFonts w:ascii="Times New Roman" w:eastAsia="Times New Roman" w:hAnsi="Times New Roman" w:cs="Times New Roman"/>
          <w:sz w:val="30"/>
          <w:szCs w:val="30"/>
        </w:rPr>
        <w:t>;</w:t>
      </w:r>
    </w:p>
    <w:p w14:paraId="2CA8F276" w14:textId="22BE6217" w:rsidR="00641F5B" w:rsidRPr="00BE1EC6" w:rsidRDefault="00351306" w:rsidP="00E3709C">
      <w:pPr>
        <w:widowControl w:val="0"/>
        <w:spacing w:after="0" w:line="240" w:lineRule="auto"/>
        <w:ind w:firstLine="760"/>
        <w:jc w:val="both"/>
        <w:rPr>
          <w:rFonts w:ascii="Times New Roman" w:eastAsia="Times New Roman" w:hAnsi="Times New Roman" w:cs="Times New Roman"/>
          <w:sz w:val="30"/>
          <w:szCs w:val="30"/>
        </w:rPr>
      </w:pPr>
      <w:r w:rsidRPr="0047422F">
        <w:rPr>
          <w:rFonts w:ascii="Times New Roman" w:eastAsia="Times New Roman" w:hAnsi="Times New Roman" w:cs="Times New Roman"/>
          <w:sz w:val="30"/>
          <w:szCs w:val="30"/>
        </w:rPr>
        <w:t>электронны адукацыйны рэсурс «Біялогія. 8 клас»</w:t>
      </w:r>
      <w:r w:rsidR="00641F5B" w:rsidRPr="00BE1EC6">
        <w:rPr>
          <w:rFonts w:ascii="Times New Roman" w:eastAsia="Times New Roman" w:hAnsi="Times New Roman" w:cs="Times New Roman"/>
          <w:sz w:val="30"/>
          <w:szCs w:val="30"/>
        </w:rPr>
        <w:t xml:space="preserve"> </w:t>
      </w:r>
      <w:r w:rsidR="00641F5B" w:rsidRPr="00BE1EC6">
        <w:rPr>
          <w:rFonts w:ascii="Times New Roman" w:eastAsia="Times New Roman" w:hAnsi="Times New Roman" w:cs="Times New Roman"/>
          <w:i/>
          <w:sz w:val="30"/>
          <w:szCs w:val="30"/>
        </w:rPr>
        <w:t>(</w:t>
      </w:r>
      <w:hyperlink r:id="rId38" w:history="1">
        <w:r w:rsidR="00641F5B" w:rsidRPr="00BE1EC6">
          <w:rPr>
            <w:rStyle w:val="a8"/>
            <w:rFonts w:ascii="Times New Roman" w:eastAsia="Times New Roman" w:hAnsi="Times New Roman" w:cs="Times New Roman"/>
            <w:i/>
            <w:sz w:val="30"/>
            <w:szCs w:val="30"/>
          </w:rPr>
          <w:t>https://biologia8.adu.by</w:t>
        </w:r>
      </w:hyperlink>
      <w:r w:rsidR="00641F5B" w:rsidRPr="00BE1EC6">
        <w:rPr>
          <w:rFonts w:ascii="Times New Roman" w:eastAsia="Times New Roman" w:hAnsi="Times New Roman" w:cs="Times New Roman"/>
          <w:i/>
          <w:sz w:val="30"/>
          <w:szCs w:val="30"/>
        </w:rPr>
        <w:t>)</w:t>
      </w:r>
      <w:r w:rsidR="00641F5B" w:rsidRPr="00BE1EC6">
        <w:rPr>
          <w:rFonts w:ascii="Times New Roman" w:eastAsia="Times New Roman" w:hAnsi="Times New Roman" w:cs="Times New Roman"/>
          <w:sz w:val="30"/>
          <w:szCs w:val="30"/>
        </w:rPr>
        <w:t>;</w:t>
      </w:r>
      <w:r>
        <w:rPr>
          <w:rFonts w:ascii="Times New Roman" w:eastAsia="Times New Roman" w:hAnsi="Times New Roman" w:cs="Times New Roman"/>
          <w:sz w:val="30"/>
          <w:szCs w:val="30"/>
        </w:rPr>
        <w:t xml:space="preserve"> </w:t>
      </w:r>
    </w:p>
    <w:p w14:paraId="686A52B6" w14:textId="742DCC16" w:rsidR="00641F5B" w:rsidRPr="00BE1EC6" w:rsidRDefault="00351306" w:rsidP="00E3709C">
      <w:pPr>
        <w:widowControl w:val="0"/>
        <w:spacing w:after="0" w:line="240" w:lineRule="auto"/>
        <w:ind w:firstLine="760"/>
        <w:jc w:val="both"/>
        <w:rPr>
          <w:rFonts w:ascii="Times New Roman" w:eastAsia="Times New Roman" w:hAnsi="Times New Roman" w:cs="Times New Roman"/>
          <w:sz w:val="30"/>
          <w:szCs w:val="30"/>
        </w:rPr>
      </w:pPr>
      <w:r w:rsidRPr="0047422F">
        <w:rPr>
          <w:rFonts w:ascii="Times New Roman" w:eastAsia="Times New Roman" w:hAnsi="Times New Roman" w:cs="Times New Roman"/>
          <w:sz w:val="30"/>
          <w:szCs w:val="30"/>
        </w:rPr>
        <w:t>электронны сродак навучання «Палітычная карта свету»</w:t>
      </w:r>
      <w:r w:rsidR="00641F5B" w:rsidRPr="00BE1EC6">
        <w:rPr>
          <w:rFonts w:ascii="Times New Roman" w:eastAsia="Times New Roman" w:hAnsi="Times New Roman" w:cs="Times New Roman"/>
          <w:sz w:val="30"/>
          <w:szCs w:val="30"/>
        </w:rPr>
        <w:t xml:space="preserve"> </w:t>
      </w:r>
      <w:r w:rsidR="00641F5B" w:rsidRPr="00BE1EC6">
        <w:rPr>
          <w:rFonts w:ascii="Times New Roman" w:eastAsia="Times New Roman" w:hAnsi="Times New Roman" w:cs="Times New Roman"/>
          <w:i/>
          <w:sz w:val="30"/>
          <w:szCs w:val="30"/>
        </w:rPr>
        <w:t>(</w:t>
      </w:r>
      <w:hyperlink r:id="rId39" w:history="1">
        <w:r w:rsidR="00641F5B" w:rsidRPr="00BE1EC6">
          <w:rPr>
            <w:rStyle w:val="a8"/>
            <w:rFonts w:ascii="Times New Roman" w:eastAsia="Times New Roman" w:hAnsi="Times New Roman" w:cs="Times New Roman"/>
            <w:i/>
            <w:sz w:val="30"/>
            <w:szCs w:val="30"/>
          </w:rPr>
          <w:t>https://maps.adu.by</w:t>
        </w:r>
      </w:hyperlink>
      <w:r w:rsidR="00641F5B" w:rsidRPr="00BE1EC6">
        <w:rPr>
          <w:rFonts w:ascii="Times New Roman" w:eastAsia="Times New Roman" w:hAnsi="Times New Roman" w:cs="Times New Roman"/>
          <w:i/>
          <w:sz w:val="30"/>
          <w:szCs w:val="30"/>
        </w:rPr>
        <w:t>)</w:t>
      </w:r>
      <w:r w:rsidR="00641F5B" w:rsidRPr="00BE1EC6">
        <w:rPr>
          <w:rFonts w:ascii="Times New Roman" w:eastAsia="Times New Roman" w:hAnsi="Times New Roman" w:cs="Times New Roman"/>
          <w:sz w:val="30"/>
          <w:szCs w:val="30"/>
        </w:rPr>
        <w:t>;</w:t>
      </w:r>
    </w:p>
    <w:p w14:paraId="16B09EAD" w14:textId="53E34877" w:rsidR="00641F5B" w:rsidRPr="00BE1EC6" w:rsidRDefault="00943CA2" w:rsidP="00E3709C">
      <w:pPr>
        <w:spacing w:after="0" w:line="240" w:lineRule="auto"/>
        <w:ind w:firstLine="709"/>
        <w:jc w:val="both"/>
        <w:rPr>
          <w:rFonts w:ascii="Times New Roman" w:hAnsi="Times New Roman" w:cs="Times New Roman"/>
          <w:sz w:val="30"/>
          <w:szCs w:val="30"/>
        </w:rPr>
      </w:pPr>
      <w:r w:rsidRPr="00943CA2">
        <w:rPr>
          <w:rFonts w:ascii="Times New Roman" w:hAnsi="Times New Roman" w:cs="Times New Roman"/>
          <w:sz w:val="30"/>
          <w:szCs w:val="30"/>
        </w:rPr>
        <w:t>электронныя хрэстаматыі па вучэбных прадметах</w:t>
      </w:r>
      <w:r w:rsidR="00641F5B" w:rsidRPr="00BE1EC6">
        <w:rPr>
          <w:rFonts w:ascii="Times New Roman" w:hAnsi="Times New Roman" w:cs="Times New Roman"/>
          <w:sz w:val="30"/>
          <w:szCs w:val="30"/>
        </w:rPr>
        <w:t xml:space="preserve"> «Беларуская літаратура», «Русская литература»:</w:t>
      </w:r>
      <w:r>
        <w:rPr>
          <w:rFonts w:ascii="Times New Roman" w:hAnsi="Times New Roman" w:cs="Times New Roman"/>
          <w:sz w:val="30"/>
          <w:szCs w:val="30"/>
        </w:rPr>
        <w:t xml:space="preserve"> </w:t>
      </w:r>
    </w:p>
    <w:p w14:paraId="10C41A8F" w14:textId="0B566865" w:rsidR="00641F5B" w:rsidRPr="00BE1EC6" w:rsidRDefault="00943CA2" w:rsidP="00E3709C">
      <w:pPr>
        <w:spacing w:after="0" w:line="240" w:lineRule="auto"/>
        <w:ind w:firstLine="709"/>
        <w:jc w:val="both"/>
        <w:rPr>
          <w:rFonts w:ascii="Times New Roman" w:hAnsi="Times New Roman" w:cs="Times New Roman"/>
          <w:i/>
          <w:sz w:val="30"/>
          <w:szCs w:val="30"/>
        </w:rPr>
      </w:pPr>
      <w:r w:rsidRPr="0047422F">
        <w:rPr>
          <w:rFonts w:ascii="Times New Roman" w:hAnsi="Times New Roman" w:cs="Times New Roman"/>
          <w:sz w:val="30"/>
          <w:szCs w:val="30"/>
        </w:rPr>
        <w:t xml:space="preserve">для </w:t>
      </w:r>
      <w:r>
        <w:rPr>
          <w:rFonts w:ascii="Times New Roman" w:hAnsi="Times New Roman" w:cs="Times New Roman"/>
          <w:sz w:val="30"/>
          <w:szCs w:val="30"/>
        </w:rPr>
        <w:t>ІІ–І</w:t>
      </w:r>
      <w:r>
        <w:rPr>
          <w:rFonts w:ascii="Times New Roman" w:hAnsi="Times New Roman" w:cs="Times New Roman"/>
          <w:sz w:val="30"/>
          <w:szCs w:val="30"/>
          <w:lang w:val="en-US"/>
        </w:rPr>
        <w:t>V</w:t>
      </w:r>
      <w:r w:rsidRPr="0047422F">
        <w:rPr>
          <w:rFonts w:ascii="Times New Roman" w:hAnsi="Times New Roman" w:cs="Times New Roman"/>
          <w:sz w:val="30"/>
          <w:szCs w:val="30"/>
        </w:rPr>
        <w:t xml:space="preserve"> класаў электронныя хрэстаматыі для пазакласнага чытання</w:t>
      </w:r>
      <w:r w:rsidR="00641F5B" w:rsidRPr="00BE1EC6">
        <w:rPr>
          <w:rFonts w:ascii="Times New Roman" w:hAnsi="Times New Roman" w:cs="Times New Roman"/>
          <w:sz w:val="30"/>
          <w:szCs w:val="30"/>
        </w:rPr>
        <w:t xml:space="preserve"> </w:t>
      </w:r>
      <w:r w:rsidR="00641F5B" w:rsidRPr="002A631B">
        <w:rPr>
          <w:rFonts w:ascii="Times New Roman" w:eastAsia="Times New Roman" w:hAnsi="Times New Roman" w:cs="Times New Roman"/>
          <w:i/>
          <w:sz w:val="30"/>
          <w:szCs w:val="30"/>
          <w:u w:val="single"/>
        </w:rPr>
        <w:t>(</w:t>
      </w:r>
      <w:hyperlink r:id="rId40" w:history="1">
        <w:r w:rsidR="00641F5B" w:rsidRPr="00BE1EC6">
          <w:rPr>
            <w:rFonts w:ascii="Times New Roman" w:eastAsia="Times New Roman" w:hAnsi="Times New Roman" w:cs="Times New Roman"/>
            <w:i/>
            <w:color w:val="0563C1"/>
            <w:sz w:val="30"/>
            <w:szCs w:val="30"/>
            <w:u w:val="single"/>
          </w:rPr>
          <w:t>https://adu.by/</w:t>
        </w:r>
      </w:hyperlink>
      <w:r w:rsidR="00641F5B" w:rsidRPr="00BE1EC6">
        <w:rPr>
          <w:rFonts w:ascii="Times New Roman" w:eastAsia="Times New Roman" w:hAnsi="Times New Roman" w:cs="Times New Roman"/>
          <w:i/>
          <w:sz w:val="30"/>
          <w:szCs w:val="30"/>
        </w:rPr>
        <w:t xml:space="preserve"> </w:t>
      </w:r>
      <w:hyperlink r:id="rId41" w:history="1">
        <w:r w:rsidRPr="002A631B">
          <w:rPr>
            <w:rStyle w:val="a8"/>
            <w:rFonts w:ascii="Times New Roman" w:eastAsia="Times New Roman" w:hAnsi="Times New Roman" w:cs="Times New Roman"/>
            <w:i/>
            <w:sz w:val="30"/>
            <w:szCs w:val="30"/>
          </w:rPr>
          <w:t>Галоўная / Адукацыйны працэс</w:t>
        </w:r>
        <w:r w:rsidR="009802B5" w:rsidRPr="002A631B">
          <w:rPr>
            <w:rStyle w:val="a8"/>
            <w:rFonts w:ascii="Times New Roman" w:eastAsia="Times New Roman" w:hAnsi="Times New Roman" w:cs="Times New Roman"/>
            <w:i/>
            <w:sz w:val="30"/>
            <w:szCs w:val="30"/>
          </w:rPr>
          <w:t xml:space="preserve"> </w:t>
        </w:r>
        <w:r w:rsidR="00641F5B" w:rsidRPr="002A631B">
          <w:rPr>
            <w:rStyle w:val="a8"/>
            <w:rFonts w:ascii="Times New Roman" w:eastAsia="Times New Roman" w:hAnsi="Times New Roman" w:cs="Times New Roman"/>
            <w:i/>
            <w:sz w:val="30"/>
            <w:szCs w:val="30"/>
          </w:rPr>
          <w:t xml:space="preserve">/ </w:t>
        </w:r>
        <w:r w:rsidRPr="002A631B">
          <w:rPr>
            <w:rStyle w:val="a8"/>
            <w:rFonts w:ascii="Times New Roman" w:eastAsia="Times New Roman" w:hAnsi="Times New Roman" w:cs="Times New Roman"/>
            <w:i/>
            <w:sz w:val="30"/>
            <w:szCs w:val="30"/>
          </w:rPr>
          <w:t>Агульная сярэдняя адукацыя</w:t>
        </w:r>
        <w:r w:rsidR="002A631B" w:rsidRPr="002A631B">
          <w:rPr>
            <w:rStyle w:val="a8"/>
            <w:rFonts w:ascii="Times New Roman" w:eastAsia="Times New Roman" w:hAnsi="Times New Roman" w:cs="Times New Roman"/>
            <w:i/>
            <w:sz w:val="30"/>
            <w:szCs w:val="30"/>
            <w:lang w:val="en-US"/>
          </w:rPr>
          <w:t> </w:t>
        </w:r>
        <w:r w:rsidR="00641F5B" w:rsidRPr="002A631B">
          <w:rPr>
            <w:rStyle w:val="a8"/>
            <w:rFonts w:ascii="Times New Roman" w:eastAsia="Times New Roman" w:hAnsi="Times New Roman" w:cs="Times New Roman"/>
            <w:i/>
            <w:sz w:val="30"/>
            <w:szCs w:val="30"/>
          </w:rPr>
          <w:t xml:space="preserve">/ </w:t>
        </w:r>
        <w:r w:rsidRPr="002A631B">
          <w:rPr>
            <w:rStyle w:val="a8"/>
            <w:rFonts w:ascii="Times New Roman" w:eastAsia="Times New Roman" w:hAnsi="Times New Roman" w:cs="Times New Roman"/>
            <w:i/>
            <w:sz w:val="30"/>
            <w:szCs w:val="30"/>
          </w:rPr>
          <w:t>Вучэбны</w:t>
        </w:r>
        <w:r w:rsidRPr="002A631B">
          <w:rPr>
            <w:rStyle w:val="a8"/>
            <w:rFonts w:ascii="Times New Roman" w:eastAsia="Times New Roman" w:hAnsi="Times New Roman" w:cs="Times New Roman"/>
            <w:i/>
            <w:sz w:val="30"/>
            <w:szCs w:val="30"/>
          </w:rPr>
          <w:t>я</w:t>
        </w:r>
        <w:r w:rsidRPr="002A631B">
          <w:rPr>
            <w:rStyle w:val="a8"/>
            <w:rFonts w:ascii="Times New Roman" w:eastAsia="Times New Roman" w:hAnsi="Times New Roman" w:cs="Times New Roman"/>
            <w:i/>
            <w:sz w:val="30"/>
            <w:szCs w:val="30"/>
          </w:rPr>
          <w:t xml:space="preserve"> прадметы</w:t>
        </w:r>
        <w:r w:rsidR="00641F5B" w:rsidRPr="002A631B">
          <w:rPr>
            <w:rStyle w:val="a8"/>
            <w:rFonts w:ascii="Times New Roman" w:eastAsia="Times New Roman" w:hAnsi="Times New Roman" w:cs="Times New Roman"/>
            <w:i/>
            <w:sz w:val="30"/>
            <w:szCs w:val="30"/>
          </w:rPr>
          <w:t xml:space="preserve">. I–IV класы / </w:t>
        </w:r>
        <w:r w:rsidRPr="002A631B">
          <w:rPr>
            <w:rStyle w:val="a8"/>
            <w:rFonts w:ascii="Times New Roman" w:eastAsia="Times New Roman" w:hAnsi="Times New Roman" w:cs="Times New Roman"/>
            <w:i/>
            <w:sz w:val="30"/>
            <w:szCs w:val="30"/>
          </w:rPr>
          <w:t>Вучэбна-метадычнае забеспячэнне адукацыйнага працэсу па вучэбных прадметах</w:t>
        </w:r>
      </w:hyperlink>
      <w:r w:rsidR="00641F5B" w:rsidRPr="002A631B">
        <w:rPr>
          <w:rFonts w:ascii="Times New Roman" w:eastAsia="Times New Roman" w:hAnsi="Times New Roman" w:cs="Times New Roman"/>
          <w:i/>
          <w:sz w:val="30"/>
          <w:szCs w:val="30"/>
        </w:rPr>
        <w:t>)</w:t>
      </w:r>
      <w:r w:rsidR="00E34523" w:rsidRPr="00BE1EC6">
        <w:rPr>
          <w:rFonts w:ascii="Times New Roman" w:eastAsia="Times New Roman" w:hAnsi="Times New Roman" w:cs="Times New Roman"/>
          <w:i/>
          <w:sz w:val="30"/>
          <w:szCs w:val="30"/>
        </w:rPr>
        <w:t>;</w:t>
      </w:r>
      <w:r>
        <w:rPr>
          <w:rFonts w:ascii="Times New Roman" w:eastAsia="Times New Roman" w:hAnsi="Times New Roman" w:cs="Times New Roman"/>
          <w:i/>
          <w:sz w:val="30"/>
          <w:szCs w:val="30"/>
        </w:rPr>
        <w:t xml:space="preserve"> </w:t>
      </w:r>
    </w:p>
    <w:p w14:paraId="4E3B8CE8" w14:textId="1FCC7F28" w:rsidR="00641F5B" w:rsidRPr="00BE1EC6" w:rsidRDefault="00943CA2" w:rsidP="00E3709C">
      <w:pPr>
        <w:spacing w:after="0" w:line="240" w:lineRule="auto"/>
        <w:ind w:firstLine="709"/>
        <w:jc w:val="both"/>
        <w:rPr>
          <w:rStyle w:val="a8"/>
          <w:rFonts w:ascii="Times New Roman" w:hAnsi="Times New Roman" w:cs="Times New Roman"/>
          <w:color w:val="auto"/>
          <w:sz w:val="30"/>
          <w:szCs w:val="30"/>
          <w:u w:val="none"/>
        </w:rPr>
      </w:pPr>
      <w:r w:rsidRPr="0047422F">
        <w:rPr>
          <w:rFonts w:ascii="Times New Roman" w:hAnsi="Times New Roman" w:cs="Times New Roman"/>
          <w:sz w:val="30"/>
          <w:szCs w:val="30"/>
        </w:rPr>
        <w:t xml:space="preserve">для </w:t>
      </w:r>
      <w:r>
        <w:rPr>
          <w:rFonts w:ascii="Times New Roman" w:hAnsi="Times New Roman" w:cs="Times New Roman"/>
          <w:sz w:val="30"/>
          <w:szCs w:val="30"/>
          <w:lang w:val="en-US"/>
        </w:rPr>
        <w:t>IX</w:t>
      </w:r>
      <w:r>
        <w:rPr>
          <w:rFonts w:ascii="Times New Roman" w:hAnsi="Times New Roman" w:cs="Times New Roman"/>
          <w:sz w:val="30"/>
          <w:szCs w:val="30"/>
        </w:rPr>
        <w:t>–</w:t>
      </w:r>
      <w:r>
        <w:rPr>
          <w:rFonts w:ascii="Times New Roman" w:hAnsi="Times New Roman" w:cs="Times New Roman"/>
          <w:sz w:val="30"/>
          <w:szCs w:val="30"/>
          <w:lang w:val="en-US"/>
        </w:rPr>
        <w:t>XI</w:t>
      </w:r>
      <w:r w:rsidRPr="0047422F">
        <w:rPr>
          <w:rFonts w:ascii="Times New Roman" w:hAnsi="Times New Roman" w:cs="Times New Roman"/>
          <w:sz w:val="30"/>
          <w:szCs w:val="30"/>
        </w:rPr>
        <w:t xml:space="preserve"> класаў электронныя хрэстаматыі для вывучэння мастацкіх твораў, прадугледжаных вучэбнай праграмай па вучэбным прадмеце</w:t>
      </w:r>
      <w:r w:rsidR="00641F5B" w:rsidRPr="00BE1EC6">
        <w:rPr>
          <w:rFonts w:ascii="Times New Roman" w:hAnsi="Times New Roman" w:cs="Times New Roman"/>
          <w:sz w:val="30"/>
          <w:szCs w:val="30"/>
        </w:rPr>
        <w:t xml:space="preserve"> </w:t>
      </w:r>
      <w:r w:rsidR="00641F5B" w:rsidRPr="00BE1EC6">
        <w:rPr>
          <w:rFonts w:ascii="Times New Roman" w:hAnsi="Times New Roman" w:cs="Times New Roman"/>
          <w:i/>
          <w:iCs/>
          <w:sz w:val="30"/>
          <w:szCs w:val="30"/>
        </w:rPr>
        <w:t>(</w:t>
      </w:r>
      <w:hyperlink r:id="rId42" w:history="1">
        <w:r w:rsidR="002A631B" w:rsidRPr="00570F43">
          <w:rPr>
            <w:rStyle w:val="a8"/>
            <w:rFonts w:ascii="Times New Roman" w:eastAsia="Calibri" w:hAnsi="Times New Roman" w:cs="Times New Roman"/>
            <w:i/>
            <w:iCs/>
            <w:sz w:val="30"/>
            <w:szCs w:val="30"/>
            <w:lang w:eastAsia="zh-CN"/>
          </w:rPr>
          <w:t>https://adu.by/</w:t>
        </w:r>
      </w:hyperlink>
      <w:r w:rsidR="00641F5B" w:rsidRPr="00BE1EC6">
        <w:rPr>
          <w:rFonts w:ascii="Times New Roman" w:eastAsia="Calibri" w:hAnsi="Times New Roman" w:cs="Times New Roman"/>
          <w:i/>
          <w:sz w:val="30"/>
          <w:szCs w:val="30"/>
        </w:rPr>
        <w:t xml:space="preserve"> </w:t>
      </w:r>
      <w:hyperlink r:id="rId43" w:history="1">
        <w:r w:rsidRPr="002A631B">
          <w:rPr>
            <w:rStyle w:val="a8"/>
            <w:rFonts w:ascii="Times New Roman" w:hAnsi="Times New Roman" w:cs="Times New Roman"/>
            <w:i/>
            <w:sz w:val="30"/>
            <w:szCs w:val="30"/>
          </w:rPr>
          <w:t>Галоўная / Адукацыйны працэс</w:t>
        </w:r>
        <w:r w:rsidR="00641F5B" w:rsidRPr="002A631B">
          <w:rPr>
            <w:rStyle w:val="a8"/>
            <w:rFonts w:ascii="Times New Roman" w:hAnsi="Times New Roman" w:cs="Times New Roman"/>
            <w:i/>
            <w:sz w:val="30"/>
            <w:szCs w:val="30"/>
          </w:rPr>
          <w:t xml:space="preserve"> / </w:t>
        </w:r>
        <w:r w:rsidRPr="002A631B">
          <w:rPr>
            <w:rStyle w:val="a8"/>
            <w:rFonts w:ascii="Times New Roman" w:hAnsi="Times New Roman" w:cs="Times New Roman"/>
            <w:i/>
            <w:sz w:val="30"/>
            <w:szCs w:val="30"/>
          </w:rPr>
          <w:t>Агульная сярэдняя адукацыя</w:t>
        </w:r>
        <w:r w:rsidR="002A631B" w:rsidRPr="002A631B">
          <w:rPr>
            <w:rStyle w:val="a8"/>
            <w:rFonts w:ascii="Times New Roman" w:hAnsi="Times New Roman" w:cs="Times New Roman"/>
            <w:i/>
            <w:sz w:val="30"/>
            <w:szCs w:val="30"/>
            <w:lang w:val="en-US"/>
          </w:rPr>
          <w:t> </w:t>
        </w:r>
        <w:r w:rsidR="00641F5B" w:rsidRPr="002A631B">
          <w:rPr>
            <w:rStyle w:val="a8"/>
            <w:rFonts w:ascii="Times New Roman" w:hAnsi="Times New Roman" w:cs="Times New Roman"/>
            <w:i/>
            <w:sz w:val="30"/>
            <w:szCs w:val="30"/>
          </w:rPr>
          <w:t xml:space="preserve">/ </w:t>
        </w:r>
        <w:r w:rsidRPr="002A631B">
          <w:rPr>
            <w:rStyle w:val="a8"/>
            <w:rFonts w:ascii="Times New Roman" w:hAnsi="Times New Roman" w:cs="Times New Roman"/>
            <w:i/>
            <w:sz w:val="30"/>
            <w:szCs w:val="30"/>
          </w:rPr>
          <w:t>Вучэбныя прадметы</w:t>
        </w:r>
        <w:r w:rsidR="00641F5B" w:rsidRPr="002A631B">
          <w:rPr>
            <w:rStyle w:val="a8"/>
            <w:rFonts w:ascii="Times New Roman" w:hAnsi="Times New Roman" w:cs="Times New Roman"/>
            <w:i/>
            <w:sz w:val="30"/>
            <w:szCs w:val="30"/>
          </w:rPr>
          <w:t xml:space="preserve">. </w:t>
        </w:r>
        <w:r w:rsidRPr="002A631B">
          <w:rPr>
            <w:rStyle w:val="a8"/>
            <w:rFonts w:ascii="Times New Roman" w:hAnsi="Times New Roman" w:cs="Times New Roman"/>
            <w:i/>
            <w:sz w:val="30"/>
            <w:szCs w:val="30"/>
          </w:rPr>
          <w:t>V–XI класы</w:t>
        </w:r>
        <w:r w:rsidR="00641F5B" w:rsidRPr="002A631B">
          <w:rPr>
            <w:rStyle w:val="a8"/>
            <w:rFonts w:ascii="Times New Roman" w:hAnsi="Times New Roman" w:cs="Times New Roman"/>
            <w:i/>
            <w:sz w:val="30"/>
            <w:szCs w:val="30"/>
          </w:rPr>
          <w:t xml:space="preserve"> / </w:t>
        </w:r>
        <w:r w:rsidR="00641F5B" w:rsidRPr="002A631B">
          <w:rPr>
            <w:rStyle w:val="a8"/>
            <w:rFonts w:ascii="Times New Roman" w:eastAsia="Calibri" w:hAnsi="Times New Roman" w:cs="Times New Roman"/>
            <w:i/>
            <w:sz w:val="30"/>
            <w:szCs w:val="30"/>
          </w:rPr>
          <w:t>Беларуская літаратура</w:t>
        </w:r>
      </w:hyperlink>
      <w:r w:rsidR="003E4808" w:rsidRPr="002A631B">
        <w:rPr>
          <w:rStyle w:val="a8"/>
          <w:rFonts w:ascii="Times New Roman" w:eastAsia="Calibri" w:hAnsi="Times New Roman" w:cs="Times New Roman"/>
          <w:i/>
          <w:color w:val="auto"/>
          <w:sz w:val="30"/>
          <w:szCs w:val="30"/>
          <w:u w:val="none"/>
        </w:rPr>
        <w:t>;</w:t>
      </w:r>
      <w:r w:rsidR="00E35589" w:rsidRPr="002A631B">
        <w:rPr>
          <w:rStyle w:val="a8"/>
          <w:rFonts w:ascii="Times New Roman" w:eastAsia="Calibri" w:hAnsi="Times New Roman" w:cs="Times New Roman"/>
          <w:i/>
          <w:color w:val="auto"/>
          <w:sz w:val="30"/>
          <w:szCs w:val="30"/>
          <w:u w:val="none"/>
        </w:rPr>
        <w:t xml:space="preserve"> </w:t>
      </w:r>
      <w:hyperlink r:id="rId44" w:history="1">
        <w:r w:rsidR="00641F5B" w:rsidRPr="002A631B">
          <w:rPr>
            <w:rStyle w:val="a8"/>
            <w:rFonts w:ascii="Times New Roman" w:eastAsia="Calibri" w:hAnsi="Times New Roman" w:cs="Times New Roman"/>
            <w:i/>
            <w:color w:val="auto"/>
            <w:sz w:val="30"/>
            <w:szCs w:val="30"/>
            <w:u w:val="none"/>
          </w:rPr>
          <w:t>Русская</w:t>
        </w:r>
        <w:r w:rsidR="002A631B">
          <w:rPr>
            <w:rStyle w:val="a8"/>
            <w:rFonts w:ascii="Times New Roman" w:eastAsia="Calibri" w:hAnsi="Times New Roman" w:cs="Times New Roman"/>
            <w:i/>
            <w:color w:val="auto"/>
            <w:sz w:val="30"/>
            <w:szCs w:val="30"/>
            <w:u w:val="none"/>
            <w:lang w:val="en-US"/>
          </w:rPr>
          <w:t> </w:t>
        </w:r>
        <w:r w:rsidR="00641F5B" w:rsidRPr="002A631B">
          <w:rPr>
            <w:rStyle w:val="a8"/>
            <w:rFonts w:ascii="Times New Roman" w:eastAsia="Calibri" w:hAnsi="Times New Roman" w:cs="Times New Roman"/>
            <w:i/>
            <w:color w:val="auto"/>
            <w:sz w:val="30"/>
            <w:szCs w:val="30"/>
            <w:u w:val="none"/>
          </w:rPr>
          <w:t>лите</w:t>
        </w:r>
        <w:r w:rsidR="00641F5B" w:rsidRPr="002A631B">
          <w:rPr>
            <w:rStyle w:val="a8"/>
            <w:rFonts w:ascii="Times New Roman" w:eastAsia="Calibri" w:hAnsi="Times New Roman" w:cs="Times New Roman"/>
            <w:i/>
            <w:color w:val="auto"/>
            <w:sz w:val="30"/>
            <w:szCs w:val="30"/>
            <w:u w:val="none"/>
          </w:rPr>
          <w:t>р</w:t>
        </w:r>
        <w:r w:rsidR="00641F5B" w:rsidRPr="002A631B">
          <w:rPr>
            <w:rStyle w:val="a8"/>
            <w:rFonts w:ascii="Times New Roman" w:eastAsia="Calibri" w:hAnsi="Times New Roman" w:cs="Times New Roman"/>
            <w:i/>
            <w:color w:val="auto"/>
            <w:sz w:val="30"/>
            <w:szCs w:val="30"/>
            <w:u w:val="none"/>
          </w:rPr>
          <w:t>атура</w:t>
        </w:r>
      </w:hyperlink>
      <w:r w:rsidR="00641F5B" w:rsidRPr="002A631B">
        <w:rPr>
          <w:rStyle w:val="a8"/>
          <w:rFonts w:ascii="Times New Roman" w:eastAsia="Calibri" w:hAnsi="Times New Roman" w:cs="Times New Roman"/>
          <w:i/>
          <w:color w:val="auto"/>
          <w:sz w:val="30"/>
          <w:szCs w:val="30"/>
          <w:u w:val="none"/>
        </w:rPr>
        <w:t xml:space="preserve"> / </w:t>
      </w:r>
      <w:hyperlink r:id="rId45" w:history="1">
        <w:r w:rsidRPr="002A631B">
          <w:rPr>
            <w:rStyle w:val="a8"/>
            <w:rFonts w:ascii="Times New Roman" w:eastAsia="Calibri" w:hAnsi="Times New Roman" w:cs="Times New Roman"/>
            <w:i/>
            <w:sz w:val="30"/>
            <w:szCs w:val="30"/>
          </w:rPr>
          <w:t xml:space="preserve">Вучэбна-метадычнае забеспячэнне па вучэбным прадмеце </w:t>
        </w:r>
        <w:r w:rsidR="00641F5B" w:rsidRPr="002A631B">
          <w:rPr>
            <w:rStyle w:val="a8"/>
            <w:rFonts w:ascii="Times New Roman" w:eastAsia="Calibri" w:hAnsi="Times New Roman" w:cs="Times New Roman"/>
            <w:i/>
            <w:sz w:val="30"/>
            <w:szCs w:val="30"/>
          </w:rPr>
          <w:t>Беларуская літаратура</w:t>
        </w:r>
      </w:hyperlink>
      <w:r w:rsidR="004F27F2" w:rsidRPr="002A631B">
        <w:rPr>
          <w:rStyle w:val="a8"/>
          <w:rFonts w:ascii="Times New Roman" w:eastAsia="Calibri" w:hAnsi="Times New Roman" w:cs="Times New Roman"/>
          <w:i/>
          <w:color w:val="auto"/>
          <w:sz w:val="30"/>
          <w:szCs w:val="30"/>
          <w:u w:val="none"/>
        </w:rPr>
        <w:t>;</w:t>
      </w:r>
      <w:r w:rsidR="00E35589" w:rsidRPr="002A631B">
        <w:rPr>
          <w:rStyle w:val="a8"/>
          <w:rFonts w:ascii="Times New Roman" w:eastAsia="Calibri" w:hAnsi="Times New Roman" w:cs="Times New Roman"/>
          <w:i/>
          <w:color w:val="auto"/>
          <w:sz w:val="30"/>
          <w:szCs w:val="30"/>
          <w:u w:val="none"/>
        </w:rPr>
        <w:t xml:space="preserve"> </w:t>
      </w:r>
      <w:hyperlink r:id="rId46" w:history="1">
        <w:r w:rsidR="00641F5B" w:rsidRPr="002A631B">
          <w:rPr>
            <w:rStyle w:val="a8"/>
            <w:rFonts w:ascii="Times New Roman" w:eastAsia="Calibri" w:hAnsi="Times New Roman" w:cs="Times New Roman"/>
            <w:i/>
            <w:color w:val="auto"/>
            <w:sz w:val="30"/>
            <w:szCs w:val="30"/>
            <w:u w:val="none"/>
          </w:rPr>
          <w:t xml:space="preserve">Русская </w:t>
        </w:r>
        <w:r w:rsidR="00641F5B" w:rsidRPr="002A631B">
          <w:rPr>
            <w:rStyle w:val="a8"/>
            <w:rFonts w:ascii="Times New Roman" w:eastAsia="Calibri" w:hAnsi="Times New Roman" w:cs="Times New Roman"/>
            <w:i/>
            <w:color w:val="auto"/>
            <w:sz w:val="30"/>
            <w:szCs w:val="30"/>
            <w:u w:val="none"/>
          </w:rPr>
          <w:t>л</w:t>
        </w:r>
        <w:r w:rsidR="00641F5B" w:rsidRPr="002A631B">
          <w:rPr>
            <w:rStyle w:val="a8"/>
            <w:rFonts w:ascii="Times New Roman" w:eastAsia="Calibri" w:hAnsi="Times New Roman" w:cs="Times New Roman"/>
            <w:i/>
            <w:color w:val="auto"/>
            <w:sz w:val="30"/>
            <w:szCs w:val="30"/>
            <w:u w:val="none"/>
          </w:rPr>
          <w:t>итература</w:t>
        </w:r>
      </w:hyperlink>
      <w:r w:rsidR="001B4C04" w:rsidRPr="00BE1EC6">
        <w:rPr>
          <w:rStyle w:val="a8"/>
          <w:rFonts w:ascii="Times New Roman" w:eastAsia="Calibri" w:hAnsi="Times New Roman" w:cs="Times New Roman"/>
          <w:i/>
          <w:color w:val="auto"/>
          <w:sz w:val="30"/>
          <w:szCs w:val="30"/>
          <w:u w:val="none"/>
        </w:rPr>
        <w:t>)</w:t>
      </w:r>
      <w:r w:rsidR="00641F5B" w:rsidRPr="00BE1EC6">
        <w:rPr>
          <w:rStyle w:val="a8"/>
          <w:rFonts w:ascii="Times New Roman" w:hAnsi="Times New Roman" w:cs="Times New Roman"/>
          <w:color w:val="auto"/>
          <w:sz w:val="30"/>
          <w:szCs w:val="30"/>
          <w:u w:val="none"/>
        </w:rPr>
        <w:t>.</w:t>
      </w:r>
      <w:r>
        <w:rPr>
          <w:rStyle w:val="a8"/>
          <w:rFonts w:ascii="Times New Roman" w:hAnsi="Times New Roman" w:cs="Times New Roman"/>
          <w:color w:val="auto"/>
          <w:sz w:val="30"/>
          <w:szCs w:val="30"/>
          <w:u w:val="none"/>
        </w:rPr>
        <w:t xml:space="preserve"> </w:t>
      </w:r>
    </w:p>
    <w:p w14:paraId="07F60E60" w14:textId="7D86BB9D" w:rsidR="00FF5411" w:rsidRPr="00BE1EC6" w:rsidRDefault="00943CA2" w:rsidP="00E3709C">
      <w:pPr>
        <w:tabs>
          <w:tab w:val="left" w:pos="709"/>
        </w:tabs>
        <w:spacing w:after="0" w:line="240" w:lineRule="auto"/>
        <w:ind w:firstLine="709"/>
        <w:jc w:val="both"/>
        <w:rPr>
          <w:rFonts w:ascii="Times New Roman" w:eastAsia="Calibri" w:hAnsi="Times New Roman" w:cs="Times New Roman"/>
          <w:sz w:val="30"/>
          <w:szCs w:val="30"/>
          <w:lang w:eastAsia="be-BY"/>
        </w:rPr>
      </w:pPr>
      <w:r w:rsidRPr="00943CA2">
        <w:rPr>
          <w:rFonts w:ascii="Times New Roman" w:eastAsia="Times New Roman" w:hAnsi="Times New Roman" w:cs="Times New Roman"/>
          <w:b/>
          <w:bCs/>
          <w:i/>
          <w:kern w:val="32"/>
          <w:sz w:val="30"/>
          <w:szCs w:val="30"/>
        </w:rPr>
        <w:t>Звяртаем увагу</w:t>
      </w:r>
      <w:r w:rsidR="00D64C93" w:rsidRPr="00BE1EC6">
        <w:rPr>
          <w:rFonts w:ascii="Times New Roman" w:eastAsia="Times New Roman" w:hAnsi="Times New Roman" w:cs="Times New Roman"/>
          <w:b/>
          <w:bCs/>
          <w:kern w:val="32"/>
          <w:sz w:val="30"/>
          <w:szCs w:val="30"/>
        </w:rPr>
        <w:t xml:space="preserve">, </w:t>
      </w:r>
      <w:r>
        <w:rPr>
          <w:rFonts w:ascii="Times New Roman" w:eastAsia="Times New Roman" w:hAnsi="Times New Roman" w:cs="Times New Roman"/>
          <w:bCs/>
          <w:kern w:val="32"/>
          <w:sz w:val="30"/>
          <w:szCs w:val="30"/>
        </w:rPr>
        <w:t>ш</w:t>
      </w:r>
      <w:r w:rsidR="00D64C93" w:rsidRPr="00BE1EC6">
        <w:rPr>
          <w:rFonts w:ascii="Times New Roman" w:eastAsia="Times New Roman" w:hAnsi="Times New Roman" w:cs="Times New Roman"/>
          <w:bCs/>
          <w:kern w:val="32"/>
          <w:sz w:val="30"/>
          <w:szCs w:val="30"/>
        </w:rPr>
        <w:t xml:space="preserve">то </w:t>
      </w:r>
      <w:r>
        <w:rPr>
          <w:rFonts w:ascii="Times New Roman" w:eastAsia="Times New Roman" w:hAnsi="Times New Roman" w:cs="Times New Roman"/>
          <w:bCs/>
          <w:kern w:val="32"/>
          <w:sz w:val="30"/>
          <w:szCs w:val="30"/>
        </w:rPr>
        <w:t>ў</w:t>
      </w:r>
      <w:r w:rsidR="00D64C93" w:rsidRPr="00BE1EC6">
        <w:rPr>
          <w:rFonts w:ascii="Times New Roman" w:eastAsia="Times New Roman" w:hAnsi="Times New Roman" w:cs="Times New Roman"/>
          <w:bCs/>
          <w:kern w:val="32"/>
          <w:sz w:val="30"/>
          <w:szCs w:val="30"/>
        </w:rPr>
        <w:t xml:space="preserve"> разд</w:t>
      </w:r>
      <w:r>
        <w:rPr>
          <w:rFonts w:ascii="Times New Roman" w:eastAsia="Times New Roman" w:hAnsi="Times New Roman" w:cs="Times New Roman"/>
          <w:bCs/>
          <w:kern w:val="32"/>
          <w:sz w:val="30"/>
          <w:szCs w:val="30"/>
        </w:rPr>
        <w:t>з</w:t>
      </w:r>
      <w:r w:rsidR="00D64C93" w:rsidRPr="00BE1EC6">
        <w:rPr>
          <w:rFonts w:ascii="Times New Roman" w:eastAsia="Times New Roman" w:hAnsi="Times New Roman" w:cs="Times New Roman"/>
          <w:bCs/>
          <w:kern w:val="32"/>
          <w:sz w:val="30"/>
          <w:szCs w:val="30"/>
        </w:rPr>
        <w:t xml:space="preserve">еле </w:t>
      </w:r>
      <w:r w:rsidR="00FF5411" w:rsidRPr="00BE1EC6">
        <w:rPr>
          <w:rFonts w:ascii="Times New Roman" w:eastAsia="Times New Roman" w:hAnsi="Times New Roman" w:cs="Times New Roman"/>
          <w:b/>
          <w:kern w:val="32"/>
          <w:sz w:val="30"/>
          <w:szCs w:val="30"/>
        </w:rPr>
        <w:t>«</w:t>
      </w:r>
      <w:r w:rsidRPr="00943CA2">
        <w:rPr>
          <w:rFonts w:ascii="Times New Roman" w:eastAsia="Times New Roman" w:hAnsi="Times New Roman" w:cs="Times New Roman"/>
          <w:b/>
          <w:kern w:val="32"/>
          <w:sz w:val="30"/>
          <w:szCs w:val="30"/>
        </w:rPr>
        <w:t xml:space="preserve">Абмяркоўваем </w:t>
      </w:r>
      <w:r>
        <w:rPr>
          <w:rFonts w:ascii="Times New Roman" w:eastAsia="Times New Roman" w:hAnsi="Times New Roman" w:cs="Times New Roman"/>
          <w:b/>
          <w:kern w:val="32"/>
          <w:sz w:val="30"/>
          <w:szCs w:val="30"/>
        </w:rPr>
        <w:t>вучэб</w:t>
      </w:r>
      <w:r w:rsidRPr="00943CA2">
        <w:rPr>
          <w:rFonts w:ascii="Times New Roman" w:eastAsia="Times New Roman" w:hAnsi="Times New Roman" w:cs="Times New Roman"/>
          <w:b/>
          <w:kern w:val="32"/>
          <w:sz w:val="30"/>
          <w:szCs w:val="30"/>
        </w:rPr>
        <w:t xml:space="preserve">ныя праграмы, </w:t>
      </w:r>
      <w:r>
        <w:rPr>
          <w:rFonts w:ascii="Times New Roman" w:eastAsia="Times New Roman" w:hAnsi="Times New Roman" w:cs="Times New Roman"/>
          <w:b/>
          <w:kern w:val="32"/>
          <w:sz w:val="30"/>
          <w:szCs w:val="30"/>
        </w:rPr>
        <w:t>вучэб</w:t>
      </w:r>
      <w:r w:rsidRPr="00943CA2">
        <w:rPr>
          <w:rFonts w:ascii="Times New Roman" w:eastAsia="Times New Roman" w:hAnsi="Times New Roman" w:cs="Times New Roman"/>
          <w:b/>
          <w:kern w:val="32"/>
          <w:sz w:val="30"/>
          <w:szCs w:val="30"/>
        </w:rPr>
        <w:t>ныя дапаможнікі</w:t>
      </w:r>
      <w:r w:rsidR="00FF5411" w:rsidRPr="00BE1EC6">
        <w:rPr>
          <w:rFonts w:ascii="Times New Roman" w:eastAsia="Times New Roman" w:hAnsi="Times New Roman" w:cs="Times New Roman"/>
          <w:b/>
          <w:kern w:val="32"/>
          <w:sz w:val="30"/>
          <w:szCs w:val="30"/>
        </w:rPr>
        <w:t>»</w:t>
      </w:r>
      <w:r w:rsidR="00D64C93" w:rsidRPr="00BE1EC6">
        <w:rPr>
          <w:rFonts w:ascii="Times New Roman" w:eastAsia="Times New Roman" w:hAnsi="Times New Roman" w:cs="Times New Roman"/>
          <w:bCs/>
          <w:kern w:val="32"/>
          <w:sz w:val="30"/>
          <w:szCs w:val="30"/>
        </w:rPr>
        <w:t xml:space="preserve"> </w:t>
      </w:r>
      <w:r w:rsidRPr="00943CA2">
        <w:rPr>
          <w:rFonts w:ascii="Times New Roman" w:eastAsia="Times New Roman" w:hAnsi="Times New Roman" w:cs="Times New Roman"/>
          <w:bCs/>
          <w:kern w:val="32"/>
          <w:sz w:val="30"/>
          <w:szCs w:val="30"/>
        </w:rPr>
        <w:t xml:space="preserve">можна задаць пытанне аўтарам </w:t>
      </w:r>
      <w:r>
        <w:rPr>
          <w:rFonts w:ascii="Times New Roman" w:eastAsia="Times New Roman" w:hAnsi="Times New Roman" w:cs="Times New Roman"/>
          <w:bCs/>
          <w:kern w:val="32"/>
          <w:sz w:val="30"/>
          <w:szCs w:val="30"/>
        </w:rPr>
        <w:t>вучэб</w:t>
      </w:r>
      <w:r w:rsidRPr="00943CA2">
        <w:rPr>
          <w:rFonts w:ascii="Times New Roman" w:eastAsia="Times New Roman" w:hAnsi="Times New Roman" w:cs="Times New Roman"/>
          <w:bCs/>
          <w:kern w:val="32"/>
          <w:sz w:val="30"/>
          <w:szCs w:val="30"/>
        </w:rPr>
        <w:t xml:space="preserve">ных дапаможнікаў, а таксама пакінуць канкрэтныя прапановы па ўдасканаленні зместу </w:t>
      </w:r>
      <w:r>
        <w:rPr>
          <w:rFonts w:ascii="Times New Roman" w:eastAsia="Times New Roman" w:hAnsi="Times New Roman" w:cs="Times New Roman"/>
          <w:bCs/>
          <w:kern w:val="32"/>
          <w:sz w:val="30"/>
          <w:szCs w:val="30"/>
        </w:rPr>
        <w:t>вучэб</w:t>
      </w:r>
      <w:r w:rsidRPr="00943CA2">
        <w:rPr>
          <w:rFonts w:ascii="Times New Roman" w:eastAsia="Times New Roman" w:hAnsi="Times New Roman" w:cs="Times New Roman"/>
          <w:bCs/>
          <w:kern w:val="32"/>
          <w:sz w:val="30"/>
          <w:szCs w:val="30"/>
        </w:rPr>
        <w:t xml:space="preserve">ных дапаможнікаў і </w:t>
      </w:r>
      <w:r>
        <w:rPr>
          <w:rFonts w:ascii="Times New Roman" w:eastAsia="Times New Roman" w:hAnsi="Times New Roman" w:cs="Times New Roman"/>
          <w:bCs/>
          <w:kern w:val="32"/>
          <w:sz w:val="30"/>
          <w:szCs w:val="30"/>
        </w:rPr>
        <w:t>вучэб</w:t>
      </w:r>
      <w:r w:rsidRPr="00943CA2">
        <w:rPr>
          <w:rFonts w:ascii="Times New Roman" w:eastAsia="Times New Roman" w:hAnsi="Times New Roman" w:cs="Times New Roman"/>
          <w:bCs/>
          <w:kern w:val="32"/>
          <w:sz w:val="30"/>
          <w:szCs w:val="30"/>
        </w:rPr>
        <w:t>ных праграм</w:t>
      </w:r>
      <w:r w:rsidR="00FF5411" w:rsidRPr="00BE1EC6">
        <w:rPr>
          <w:rFonts w:ascii="Times New Roman" w:eastAsia="Times New Roman" w:hAnsi="Times New Roman" w:cs="Times New Roman"/>
          <w:sz w:val="30"/>
          <w:szCs w:val="30"/>
        </w:rPr>
        <w:t>)</w:t>
      </w:r>
      <w:r w:rsidR="00FF5411" w:rsidRPr="00BE1EC6">
        <w:rPr>
          <w:rFonts w:ascii="Times New Roman" w:eastAsia="Times New Roman" w:hAnsi="Times New Roman" w:cs="Times New Roman"/>
          <w:bCs/>
          <w:kern w:val="32"/>
          <w:sz w:val="30"/>
          <w:szCs w:val="30"/>
        </w:rPr>
        <w:t xml:space="preserve">: </w:t>
      </w:r>
      <w:hyperlink r:id="rId47" w:history="1">
        <w:r w:rsidR="00FF5411" w:rsidRPr="00BE1EC6">
          <w:rPr>
            <w:rStyle w:val="a8"/>
            <w:rFonts w:ascii="Times New Roman" w:eastAsia="Calibri" w:hAnsi="Times New Roman" w:cs="Times New Roman"/>
            <w:i/>
            <w:color w:val="0070C0"/>
            <w:sz w:val="30"/>
            <w:szCs w:val="30"/>
            <w:shd w:val="clear" w:color="auto" w:fill="FFFFFF"/>
            <w:lang w:eastAsia="be-BY"/>
          </w:rPr>
          <w:t>https://adu.by/</w:t>
        </w:r>
      </w:hyperlink>
      <w:r w:rsidR="00FF5411" w:rsidRPr="00BE1EC6">
        <w:rPr>
          <w:rFonts w:ascii="Times New Roman" w:eastAsia="Calibri" w:hAnsi="Times New Roman" w:cs="Times New Roman"/>
          <w:i/>
          <w:color w:val="0070C0"/>
          <w:sz w:val="30"/>
          <w:szCs w:val="30"/>
          <w:shd w:val="clear" w:color="auto" w:fill="FFFFFF"/>
          <w:lang w:eastAsia="be-BY"/>
        </w:rPr>
        <w:t xml:space="preserve"> </w:t>
      </w:r>
      <w:hyperlink r:id="rId48" w:history="1">
        <w:r w:rsidR="00C57685" w:rsidRPr="00C57685">
          <w:rPr>
            <w:rStyle w:val="a8"/>
            <w:rFonts w:ascii="Times New Roman" w:eastAsia="Calibri" w:hAnsi="Times New Roman" w:cs="Times New Roman"/>
            <w:i/>
            <w:color w:val="0070C0"/>
            <w:sz w:val="30"/>
            <w:szCs w:val="30"/>
            <w:shd w:val="clear" w:color="auto" w:fill="FFFFFF"/>
            <w:lang w:eastAsia="be-BY"/>
          </w:rPr>
          <w:t>Галоўная</w:t>
        </w:r>
        <w:r w:rsidR="00FF5411" w:rsidRPr="00BE1EC6">
          <w:rPr>
            <w:rStyle w:val="a8"/>
            <w:rFonts w:ascii="Times New Roman" w:eastAsia="Calibri" w:hAnsi="Times New Roman" w:cs="Times New Roman"/>
            <w:i/>
            <w:color w:val="0070C0"/>
            <w:sz w:val="30"/>
            <w:szCs w:val="30"/>
            <w:shd w:val="clear" w:color="auto" w:fill="FFFFFF"/>
            <w:lang w:eastAsia="be-BY"/>
          </w:rPr>
          <w:t xml:space="preserve"> / </w:t>
        </w:r>
        <w:r w:rsidR="00C57685" w:rsidRPr="00C57685">
          <w:rPr>
            <w:rStyle w:val="a8"/>
            <w:rFonts w:ascii="Times New Roman" w:eastAsia="Calibri" w:hAnsi="Times New Roman" w:cs="Times New Roman"/>
            <w:i/>
            <w:color w:val="0070C0"/>
            <w:sz w:val="30"/>
            <w:szCs w:val="30"/>
            <w:shd w:val="clear" w:color="auto" w:fill="FFFFFF"/>
            <w:lang w:eastAsia="be-BY"/>
          </w:rPr>
          <w:t>Абмяркоўва</w:t>
        </w:r>
        <w:r w:rsidR="00C57685" w:rsidRPr="00C57685">
          <w:rPr>
            <w:rStyle w:val="a8"/>
            <w:rFonts w:ascii="Times New Roman" w:eastAsia="Calibri" w:hAnsi="Times New Roman" w:cs="Times New Roman"/>
            <w:i/>
            <w:color w:val="0070C0"/>
            <w:sz w:val="30"/>
            <w:szCs w:val="30"/>
            <w:shd w:val="clear" w:color="auto" w:fill="FFFFFF"/>
            <w:lang w:eastAsia="be-BY"/>
          </w:rPr>
          <w:t>е</w:t>
        </w:r>
        <w:r w:rsidR="00C57685" w:rsidRPr="00C57685">
          <w:rPr>
            <w:rStyle w:val="a8"/>
            <w:rFonts w:ascii="Times New Roman" w:eastAsia="Calibri" w:hAnsi="Times New Roman" w:cs="Times New Roman"/>
            <w:i/>
            <w:color w:val="0070C0"/>
            <w:sz w:val="30"/>
            <w:szCs w:val="30"/>
            <w:shd w:val="clear" w:color="auto" w:fill="FFFFFF"/>
            <w:lang w:eastAsia="be-BY"/>
          </w:rPr>
          <w:t>м вучэбныя праграмы, вучэбныя дапаможнікі</w:t>
        </w:r>
        <w:r w:rsidR="00C57685" w:rsidRPr="00C57685">
          <w:rPr>
            <w:rStyle w:val="a8"/>
            <w:rFonts w:ascii="Times New Roman" w:eastAsia="Calibri" w:hAnsi="Times New Roman" w:cs="Times New Roman"/>
            <w:color w:val="auto"/>
            <w:sz w:val="30"/>
            <w:szCs w:val="30"/>
            <w:u w:val="none"/>
            <w:shd w:val="clear" w:color="auto" w:fill="FFFFFF"/>
            <w:lang w:eastAsia="be-BY"/>
          </w:rPr>
          <w:t>.</w:t>
        </w:r>
        <w:r w:rsidR="00C57685" w:rsidRPr="00C57685">
          <w:rPr>
            <w:rStyle w:val="a8"/>
            <w:rFonts w:ascii="Times New Roman" w:eastAsia="Calibri" w:hAnsi="Times New Roman" w:cs="Times New Roman"/>
            <w:color w:val="0070C0"/>
            <w:sz w:val="30"/>
            <w:szCs w:val="30"/>
            <w:u w:val="none"/>
            <w:shd w:val="clear" w:color="auto" w:fill="FFFFFF"/>
            <w:lang w:eastAsia="be-BY"/>
          </w:rPr>
          <w:t xml:space="preserve"> </w:t>
        </w:r>
      </w:hyperlink>
    </w:p>
    <w:p w14:paraId="4F68FA66" w14:textId="6FEB3466" w:rsidR="00967C08" w:rsidRPr="00BE1EC6" w:rsidRDefault="00646780" w:rsidP="00230398">
      <w:pPr>
        <w:spacing w:after="0" w:line="240" w:lineRule="auto"/>
        <w:ind w:firstLine="709"/>
        <w:jc w:val="both"/>
        <w:rPr>
          <w:rFonts w:ascii="Times New Roman" w:eastAsia="Times New Roman" w:hAnsi="Times New Roman" w:cs="Times New Roman"/>
          <w:sz w:val="30"/>
          <w:szCs w:val="30"/>
          <w:lang w:eastAsia="ru-RU"/>
        </w:rPr>
      </w:pPr>
      <w:r w:rsidRPr="00646780">
        <w:rPr>
          <w:rFonts w:ascii="Times New Roman" w:eastAsia="Calibri" w:hAnsi="Times New Roman" w:cs="Times New Roman"/>
          <w:bCs/>
          <w:color w:val="000000"/>
          <w:sz w:val="30"/>
          <w:szCs w:val="30"/>
        </w:rPr>
        <w:lastRenderedPageBreak/>
        <w:t>Штогод па матэрыялах Рэспубліканскага інстытута кантролю ведаў выдаюцца зборнікі экзаменацыйных (тэставых) заданняў, прапанаваных пры правядзенні цэнтралізаванага экзамену (ЦЭ) і цэнтралізаванага тэсціравання (ЦТ) па вучэбных прадметах</w:t>
      </w:r>
      <w:r w:rsidR="00325F3B" w:rsidRPr="00BE1EC6">
        <w:rPr>
          <w:rFonts w:ascii="Times New Roman" w:eastAsia="Times New Roman" w:hAnsi="Times New Roman" w:cs="Times New Roman"/>
          <w:sz w:val="30"/>
          <w:szCs w:val="30"/>
          <w:lang w:eastAsia="ru-RU"/>
        </w:rPr>
        <w:t xml:space="preserve"> «</w:t>
      </w:r>
      <w:r w:rsidR="00230398">
        <w:rPr>
          <w:rFonts w:ascii="Times New Roman" w:eastAsia="Times New Roman" w:hAnsi="Times New Roman" w:cs="Times New Roman"/>
          <w:sz w:val="30"/>
          <w:szCs w:val="30"/>
          <w:lang w:eastAsia="ru-RU"/>
        </w:rPr>
        <w:t>Беларуская мова</w:t>
      </w:r>
      <w:r w:rsidR="00325F3B" w:rsidRPr="00BE1EC6">
        <w:rPr>
          <w:rFonts w:ascii="Times New Roman" w:eastAsia="Times New Roman" w:hAnsi="Times New Roman" w:cs="Times New Roman"/>
          <w:sz w:val="30"/>
          <w:szCs w:val="30"/>
          <w:lang w:eastAsia="ru-RU"/>
        </w:rPr>
        <w:t>», «Русский язык», «Мат</w:t>
      </w:r>
      <w:r w:rsidR="00230398">
        <w:rPr>
          <w:rFonts w:ascii="Times New Roman" w:eastAsia="Times New Roman" w:hAnsi="Times New Roman" w:cs="Times New Roman"/>
          <w:sz w:val="30"/>
          <w:szCs w:val="30"/>
          <w:lang w:eastAsia="ru-RU"/>
        </w:rPr>
        <w:t>э</w:t>
      </w:r>
      <w:r w:rsidR="00325F3B" w:rsidRPr="00BE1EC6">
        <w:rPr>
          <w:rFonts w:ascii="Times New Roman" w:eastAsia="Times New Roman" w:hAnsi="Times New Roman" w:cs="Times New Roman"/>
          <w:sz w:val="30"/>
          <w:szCs w:val="30"/>
          <w:lang w:eastAsia="ru-RU"/>
        </w:rPr>
        <w:t>мат</w:t>
      </w:r>
      <w:r w:rsidR="00230398">
        <w:rPr>
          <w:rFonts w:ascii="Times New Roman" w:eastAsia="Times New Roman" w:hAnsi="Times New Roman" w:cs="Times New Roman"/>
          <w:sz w:val="30"/>
          <w:szCs w:val="30"/>
          <w:lang w:eastAsia="ru-RU"/>
        </w:rPr>
        <w:t>ы</w:t>
      </w:r>
      <w:r w:rsidR="00325F3B" w:rsidRPr="00BE1EC6">
        <w:rPr>
          <w:rFonts w:ascii="Times New Roman" w:eastAsia="Times New Roman" w:hAnsi="Times New Roman" w:cs="Times New Roman"/>
          <w:sz w:val="30"/>
          <w:szCs w:val="30"/>
          <w:lang w:eastAsia="ru-RU"/>
        </w:rPr>
        <w:t>ка», «Ф</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з</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ка», «Х</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м</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я»,</w:t>
      </w:r>
      <w:r w:rsidR="00325F3B" w:rsidRPr="00BE1EC6">
        <w:t xml:space="preserve"> </w:t>
      </w:r>
      <w:r w:rsidR="00325F3B" w:rsidRPr="00BE1EC6">
        <w:rPr>
          <w:rFonts w:ascii="Times New Roman" w:eastAsia="Times New Roman" w:hAnsi="Times New Roman" w:cs="Times New Roman"/>
          <w:sz w:val="30"/>
          <w:szCs w:val="30"/>
          <w:lang w:eastAsia="ru-RU"/>
        </w:rPr>
        <w:t>«Б</w:t>
      </w:r>
      <w:r w:rsidR="00230398">
        <w:rPr>
          <w:rFonts w:ascii="Times New Roman" w:eastAsia="Times New Roman" w:hAnsi="Times New Roman" w:cs="Times New Roman"/>
          <w:sz w:val="30"/>
          <w:szCs w:val="30"/>
          <w:lang w:eastAsia="ru-RU"/>
        </w:rPr>
        <w:t>ія</w:t>
      </w:r>
      <w:r w:rsidR="00325F3B" w:rsidRPr="00BE1EC6">
        <w:rPr>
          <w:rFonts w:ascii="Times New Roman" w:eastAsia="Times New Roman" w:hAnsi="Times New Roman" w:cs="Times New Roman"/>
          <w:sz w:val="30"/>
          <w:szCs w:val="30"/>
          <w:lang w:eastAsia="ru-RU"/>
        </w:rPr>
        <w:t>лог</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я», «</w:t>
      </w:r>
      <w:r w:rsidR="00230398">
        <w:rPr>
          <w:rFonts w:ascii="Times New Roman" w:eastAsia="Times New Roman" w:hAnsi="Times New Roman" w:cs="Times New Roman"/>
          <w:sz w:val="30"/>
          <w:szCs w:val="30"/>
          <w:lang w:eastAsia="ru-RU"/>
        </w:rPr>
        <w:t>Гісторыя</w:t>
      </w:r>
      <w:r w:rsidR="00325F3B" w:rsidRPr="00BE1EC6">
        <w:rPr>
          <w:rFonts w:ascii="Times New Roman" w:eastAsia="Times New Roman" w:hAnsi="Times New Roman" w:cs="Times New Roman"/>
          <w:sz w:val="30"/>
          <w:szCs w:val="30"/>
          <w:lang w:eastAsia="ru-RU"/>
        </w:rPr>
        <w:t xml:space="preserve"> Беларус</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 xml:space="preserve"> </w:t>
      </w:r>
      <w:r w:rsidR="00230398">
        <w:rPr>
          <w:rFonts w:ascii="Times New Roman" w:eastAsia="Times New Roman" w:hAnsi="Times New Roman" w:cs="Times New Roman"/>
          <w:sz w:val="30"/>
          <w:szCs w:val="30"/>
          <w:lang w:eastAsia="ru-RU"/>
        </w:rPr>
        <w:t>ў</w:t>
      </w:r>
      <w:r w:rsidR="00325F3B" w:rsidRPr="00BE1EC6">
        <w:rPr>
          <w:rFonts w:ascii="Times New Roman" w:eastAsia="Times New Roman" w:hAnsi="Times New Roman" w:cs="Times New Roman"/>
          <w:sz w:val="30"/>
          <w:szCs w:val="30"/>
          <w:lang w:eastAsia="ru-RU"/>
        </w:rPr>
        <w:t xml:space="preserve"> </w:t>
      </w:r>
      <w:r w:rsidR="00230398" w:rsidRPr="00230398">
        <w:rPr>
          <w:rFonts w:ascii="Times New Roman" w:eastAsia="Times New Roman" w:hAnsi="Times New Roman" w:cs="Times New Roman"/>
          <w:sz w:val="30"/>
          <w:szCs w:val="30"/>
          <w:lang w:eastAsia="ru-RU"/>
        </w:rPr>
        <w:t>кантэксце сусветнай гісторыі</w:t>
      </w:r>
      <w:r w:rsidR="00325F3B" w:rsidRPr="00BE1EC6">
        <w:rPr>
          <w:rFonts w:ascii="Times New Roman" w:eastAsia="Times New Roman" w:hAnsi="Times New Roman" w:cs="Times New Roman"/>
          <w:sz w:val="30"/>
          <w:szCs w:val="30"/>
          <w:lang w:eastAsia="ru-RU"/>
        </w:rPr>
        <w:t>», «</w:t>
      </w:r>
      <w:r w:rsidR="00230398" w:rsidRPr="00230398">
        <w:rPr>
          <w:rFonts w:ascii="Times New Roman" w:eastAsia="Times New Roman" w:hAnsi="Times New Roman" w:cs="Times New Roman"/>
          <w:sz w:val="30"/>
          <w:szCs w:val="30"/>
          <w:lang w:eastAsia="ru-RU"/>
        </w:rPr>
        <w:t>Грамадазнаўства</w:t>
      </w:r>
      <w:r w:rsidR="00325F3B" w:rsidRPr="00BE1EC6">
        <w:rPr>
          <w:rFonts w:ascii="Times New Roman" w:eastAsia="Times New Roman" w:hAnsi="Times New Roman" w:cs="Times New Roman"/>
          <w:sz w:val="30"/>
          <w:szCs w:val="30"/>
          <w:lang w:eastAsia="ru-RU"/>
        </w:rPr>
        <w:t>», «</w:t>
      </w:r>
      <w:r w:rsidR="00230398" w:rsidRPr="00230398">
        <w:rPr>
          <w:rFonts w:ascii="Times New Roman" w:eastAsia="Times New Roman" w:hAnsi="Times New Roman" w:cs="Times New Roman"/>
          <w:sz w:val="30"/>
          <w:szCs w:val="30"/>
          <w:lang w:eastAsia="ru-RU"/>
        </w:rPr>
        <w:t>Геаграфія</w:t>
      </w:r>
      <w:r w:rsidR="00325F3B" w:rsidRPr="00BE1EC6">
        <w:rPr>
          <w:rFonts w:ascii="Times New Roman" w:eastAsia="Times New Roman" w:hAnsi="Times New Roman" w:cs="Times New Roman"/>
          <w:sz w:val="30"/>
          <w:szCs w:val="30"/>
          <w:lang w:eastAsia="ru-RU"/>
        </w:rPr>
        <w:t>», «</w:t>
      </w:r>
      <w:r w:rsidR="00230398" w:rsidRPr="00230398">
        <w:rPr>
          <w:rFonts w:ascii="Times New Roman" w:eastAsia="Times New Roman" w:hAnsi="Times New Roman" w:cs="Times New Roman"/>
          <w:sz w:val="30"/>
          <w:szCs w:val="30"/>
          <w:lang w:eastAsia="ru-RU"/>
        </w:rPr>
        <w:t>Англійская мова</w:t>
      </w:r>
      <w:r w:rsidR="00325F3B" w:rsidRPr="00BE1EC6">
        <w:rPr>
          <w:rFonts w:ascii="Times New Roman" w:eastAsia="Times New Roman" w:hAnsi="Times New Roman" w:cs="Times New Roman"/>
          <w:sz w:val="30"/>
          <w:szCs w:val="30"/>
          <w:lang w:eastAsia="ru-RU"/>
        </w:rPr>
        <w:t>», «</w:t>
      </w:r>
      <w:r w:rsidR="00230398">
        <w:rPr>
          <w:rFonts w:ascii="Times New Roman" w:eastAsia="Times New Roman" w:hAnsi="Times New Roman" w:cs="Times New Roman"/>
          <w:sz w:val="30"/>
          <w:szCs w:val="30"/>
          <w:lang w:eastAsia="ru-RU"/>
        </w:rPr>
        <w:t>Нямецкая мова</w:t>
      </w:r>
      <w:r w:rsidR="00325F3B" w:rsidRPr="00BE1EC6">
        <w:rPr>
          <w:rFonts w:ascii="Times New Roman" w:eastAsia="Times New Roman" w:hAnsi="Times New Roman" w:cs="Times New Roman"/>
          <w:sz w:val="30"/>
          <w:szCs w:val="30"/>
          <w:lang w:eastAsia="ru-RU"/>
        </w:rPr>
        <w:t>», «</w:t>
      </w:r>
      <w:r w:rsidR="00230398">
        <w:rPr>
          <w:rFonts w:ascii="Times New Roman" w:eastAsia="Times New Roman" w:hAnsi="Times New Roman" w:cs="Times New Roman"/>
          <w:sz w:val="30"/>
          <w:szCs w:val="30"/>
          <w:lang w:eastAsia="ru-RU"/>
        </w:rPr>
        <w:t>Іспанская мова</w:t>
      </w:r>
      <w:r w:rsidR="00325F3B" w:rsidRPr="00BE1EC6">
        <w:rPr>
          <w:rFonts w:ascii="Times New Roman" w:eastAsia="Times New Roman" w:hAnsi="Times New Roman" w:cs="Times New Roman"/>
          <w:sz w:val="30"/>
          <w:szCs w:val="30"/>
          <w:lang w:eastAsia="ru-RU"/>
        </w:rPr>
        <w:t>», «Французск</w:t>
      </w:r>
      <w:r w:rsidR="00230398">
        <w:rPr>
          <w:rFonts w:ascii="Times New Roman" w:eastAsia="Times New Roman" w:hAnsi="Times New Roman" w:cs="Times New Roman"/>
          <w:sz w:val="30"/>
          <w:szCs w:val="30"/>
          <w:lang w:eastAsia="ru-RU"/>
        </w:rPr>
        <w:t>ая</w:t>
      </w:r>
      <w:r w:rsidR="00325F3B" w:rsidRPr="00BE1EC6">
        <w:rPr>
          <w:rFonts w:ascii="Times New Roman" w:eastAsia="Times New Roman" w:hAnsi="Times New Roman" w:cs="Times New Roman"/>
          <w:sz w:val="30"/>
          <w:szCs w:val="30"/>
          <w:lang w:eastAsia="ru-RU"/>
        </w:rPr>
        <w:t xml:space="preserve"> </w:t>
      </w:r>
      <w:r w:rsidR="00230398">
        <w:rPr>
          <w:rFonts w:ascii="Times New Roman" w:eastAsia="Times New Roman" w:hAnsi="Times New Roman" w:cs="Times New Roman"/>
          <w:sz w:val="30"/>
          <w:szCs w:val="30"/>
          <w:lang w:eastAsia="ru-RU"/>
        </w:rPr>
        <w:t>мова</w:t>
      </w:r>
      <w:r w:rsidR="00325F3B" w:rsidRPr="00BE1EC6">
        <w:rPr>
          <w:rFonts w:ascii="Times New Roman" w:eastAsia="Times New Roman" w:hAnsi="Times New Roman" w:cs="Times New Roman"/>
          <w:sz w:val="30"/>
          <w:szCs w:val="30"/>
          <w:lang w:eastAsia="ru-RU"/>
        </w:rPr>
        <w:t>», «К</w:t>
      </w:r>
      <w:r w:rsidR="00230398">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тайск</w:t>
      </w:r>
      <w:r w:rsidR="00230398">
        <w:rPr>
          <w:rFonts w:ascii="Times New Roman" w:eastAsia="Times New Roman" w:hAnsi="Times New Roman" w:cs="Times New Roman"/>
          <w:sz w:val="30"/>
          <w:szCs w:val="30"/>
          <w:lang w:eastAsia="ru-RU"/>
        </w:rPr>
        <w:t>ая</w:t>
      </w:r>
      <w:r w:rsidR="00325F3B" w:rsidRPr="00BE1EC6">
        <w:rPr>
          <w:rFonts w:ascii="Times New Roman" w:eastAsia="Times New Roman" w:hAnsi="Times New Roman" w:cs="Times New Roman"/>
          <w:sz w:val="30"/>
          <w:szCs w:val="30"/>
          <w:lang w:eastAsia="ru-RU"/>
        </w:rPr>
        <w:t xml:space="preserve"> </w:t>
      </w:r>
      <w:r w:rsidR="00230398">
        <w:rPr>
          <w:rFonts w:ascii="Times New Roman" w:eastAsia="Times New Roman" w:hAnsi="Times New Roman" w:cs="Times New Roman"/>
          <w:sz w:val="30"/>
          <w:szCs w:val="30"/>
          <w:lang w:eastAsia="ru-RU"/>
        </w:rPr>
        <w:t>мова</w:t>
      </w:r>
      <w:r w:rsidR="00325F3B" w:rsidRPr="00BE1EC6">
        <w:rPr>
          <w:rFonts w:ascii="Times New Roman" w:eastAsia="Times New Roman" w:hAnsi="Times New Roman" w:cs="Times New Roman"/>
          <w:sz w:val="30"/>
          <w:szCs w:val="30"/>
          <w:lang w:eastAsia="ru-RU"/>
        </w:rPr>
        <w:t>»</w:t>
      </w:r>
      <w:r w:rsidR="00967C08" w:rsidRPr="00BE1EC6">
        <w:rPr>
          <w:rFonts w:ascii="Times New Roman" w:eastAsia="Times New Roman" w:hAnsi="Times New Roman" w:cs="Times New Roman"/>
          <w:sz w:val="30"/>
          <w:szCs w:val="30"/>
          <w:lang w:eastAsia="ru-RU"/>
        </w:rPr>
        <w:t xml:space="preserve"> </w:t>
      </w:r>
      <w:r w:rsidR="00230398">
        <w:rPr>
          <w:rFonts w:ascii="Times New Roman" w:eastAsia="Times New Roman" w:hAnsi="Times New Roman" w:cs="Times New Roman"/>
          <w:sz w:val="30"/>
          <w:szCs w:val="30"/>
          <w:lang w:eastAsia="ru-RU"/>
        </w:rPr>
        <w:t>ў бягучым годзе</w:t>
      </w:r>
      <w:r w:rsidR="00325F3B" w:rsidRPr="00BE1EC6">
        <w:rPr>
          <w:rFonts w:ascii="Times New Roman" w:eastAsia="Times New Roman" w:hAnsi="Times New Roman" w:cs="Times New Roman"/>
          <w:sz w:val="30"/>
          <w:szCs w:val="30"/>
          <w:lang w:eastAsia="ru-RU"/>
        </w:rPr>
        <w:t>.</w:t>
      </w:r>
      <w:r w:rsidR="00967C08" w:rsidRPr="00BE1EC6">
        <w:rPr>
          <w:rFonts w:ascii="Times New Roman" w:eastAsia="Times New Roman" w:hAnsi="Times New Roman" w:cs="Times New Roman"/>
          <w:sz w:val="30"/>
          <w:szCs w:val="30"/>
          <w:lang w:eastAsia="ru-RU"/>
        </w:rPr>
        <w:t xml:space="preserve"> </w:t>
      </w:r>
      <w:r w:rsidR="00230398" w:rsidRPr="00230398">
        <w:rPr>
          <w:rFonts w:ascii="Times New Roman" w:eastAsia="Times New Roman" w:hAnsi="Times New Roman" w:cs="Times New Roman"/>
          <w:sz w:val="30"/>
          <w:szCs w:val="30"/>
          <w:lang w:eastAsia="ru-RU"/>
        </w:rPr>
        <w:t xml:space="preserve">Аналітычныя матэрыялы па выніках выканання экзаменацыйных (тэставых) работ бягучага года па 14 вучэбных прадметах публікуюцца ў </w:t>
      </w:r>
      <w:r w:rsidR="00967C08" w:rsidRPr="00BE1EC6">
        <w:rPr>
          <w:rFonts w:ascii="Times New Roman" w:eastAsia="Times New Roman" w:hAnsi="Times New Roman" w:cs="Times New Roman"/>
          <w:sz w:val="30"/>
          <w:szCs w:val="30"/>
          <w:lang w:eastAsia="ru-RU"/>
        </w:rPr>
        <w:t xml:space="preserve">«Настаўніцкай газеце» </w:t>
      </w:r>
      <w:r w:rsidR="00230398" w:rsidRPr="00230398">
        <w:rPr>
          <w:rFonts w:ascii="Times New Roman" w:eastAsia="Times New Roman" w:hAnsi="Times New Roman" w:cs="Times New Roman"/>
          <w:sz w:val="30"/>
          <w:szCs w:val="30"/>
          <w:lang w:eastAsia="ru-RU"/>
        </w:rPr>
        <w:t>(пачынаючы з лістапада бягучага года</w:t>
      </w:r>
      <w:r w:rsidR="00967C08" w:rsidRPr="00BE1EC6">
        <w:rPr>
          <w:rFonts w:ascii="Times New Roman" w:eastAsia="Times New Roman" w:hAnsi="Times New Roman" w:cs="Times New Roman"/>
          <w:sz w:val="30"/>
          <w:szCs w:val="30"/>
          <w:lang w:eastAsia="ru-RU"/>
        </w:rPr>
        <w:t>).</w:t>
      </w:r>
      <w:r w:rsidR="00B015E7">
        <w:rPr>
          <w:rFonts w:ascii="Times New Roman" w:eastAsia="Times New Roman" w:hAnsi="Times New Roman" w:cs="Times New Roman"/>
          <w:sz w:val="30"/>
          <w:szCs w:val="30"/>
          <w:lang w:eastAsia="ru-RU"/>
        </w:rPr>
        <w:t xml:space="preserve"> </w:t>
      </w:r>
    </w:p>
    <w:p w14:paraId="5DF6D960" w14:textId="404BEF30" w:rsidR="00325F3B" w:rsidRPr="00BE1EC6" w:rsidRDefault="00B015E7" w:rsidP="00967C08">
      <w:pPr>
        <w:spacing w:after="0" w:line="240" w:lineRule="auto"/>
        <w:ind w:firstLine="709"/>
        <w:jc w:val="both"/>
        <w:rPr>
          <w:rFonts w:ascii="Times New Roman" w:eastAsia="Times New Roman" w:hAnsi="Times New Roman" w:cs="Times New Roman"/>
          <w:sz w:val="30"/>
          <w:szCs w:val="30"/>
          <w:lang w:eastAsia="ru-RU"/>
        </w:rPr>
      </w:pPr>
      <w:r w:rsidRPr="00B015E7">
        <w:rPr>
          <w:rFonts w:ascii="Times New Roman" w:eastAsia="Times New Roman" w:hAnsi="Times New Roman" w:cs="Times New Roman"/>
          <w:sz w:val="30"/>
          <w:szCs w:val="30"/>
          <w:lang w:eastAsia="ru-RU"/>
        </w:rPr>
        <w:t>Таксама падрыхтаваны поўныя зборнікі тэстаў па вучэбных прадметах</w:t>
      </w:r>
      <w:r w:rsidR="00325F3B" w:rsidRPr="00BE1EC6">
        <w:rPr>
          <w:rFonts w:ascii="Times New Roman" w:eastAsia="Times New Roman" w:hAnsi="Times New Roman" w:cs="Times New Roman"/>
          <w:sz w:val="30"/>
          <w:szCs w:val="30"/>
          <w:lang w:eastAsia="ru-RU"/>
        </w:rPr>
        <w:t xml:space="preserve"> </w:t>
      </w:r>
      <w:r w:rsidRPr="00BE1EC6">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Беларуская мова</w:t>
      </w:r>
      <w:r w:rsidRPr="00BE1EC6">
        <w:rPr>
          <w:rFonts w:ascii="Times New Roman" w:eastAsia="Times New Roman" w:hAnsi="Times New Roman" w:cs="Times New Roman"/>
          <w:sz w:val="30"/>
          <w:szCs w:val="30"/>
          <w:lang w:eastAsia="ru-RU"/>
        </w:rPr>
        <w:t>»</w:t>
      </w:r>
      <w:r w:rsidR="00325F3B" w:rsidRPr="00BE1EC6">
        <w:rPr>
          <w:rFonts w:ascii="Times New Roman" w:eastAsia="Times New Roman" w:hAnsi="Times New Roman" w:cs="Times New Roman"/>
          <w:sz w:val="30"/>
          <w:szCs w:val="30"/>
          <w:lang w:eastAsia="ru-RU"/>
        </w:rPr>
        <w:t xml:space="preserve">, «Русский язык», </w:t>
      </w:r>
      <w:r w:rsidRPr="00BE1EC6">
        <w:rPr>
          <w:rFonts w:ascii="Times New Roman" w:eastAsia="Times New Roman" w:hAnsi="Times New Roman" w:cs="Times New Roman"/>
          <w:sz w:val="30"/>
          <w:szCs w:val="30"/>
          <w:lang w:eastAsia="ru-RU"/>
        </w:rPr>
        <w:t>«</w:t>
      </w:r>
      <w:r w:rsidRPr="00230398">
        <w:rPr>
          <w:rFonts w:ascii="Times New Roman" w:eastAsia="Times New Roman" w:hAnsi="Times New Roman" w:cs="Times New Roman"/>
          <w:sz w:val="30"/>
          <w:szCs w:val="30"/>
          <w:lang w:eastAsia="ru-RU"/>
        </w:rPr>
        <w:t>Англійская мова</w:t>
      </w:r>
      <w:r w:rsidRPr="00BE1EC6">
        <w:rPr>
          <w:rFonts w:ascii="Times New Roman" w:eastAsia="Times New Roman" w:hAnsi="Times New Roman" w:cs="Times New Roman"/>
          <w:sz w:val="30"/>
          <w:szCs w:val="30"/>
          <w:lang w:eastAsia="ru-RU"/>
        </w:rPr>
        <w:t>»</w:t>
      </w:r>
      <w:r w:rsidR="00325F3B" w:rsidRPr="00BE1EC6">
        <w:rPr>
          <w:rFonts w:ascii="Times New Roman" w:eastAsia="Times New Roman" w:hAnsi="Times New Roman" w:cs="Times New Roman"/>
          <w:sz w:val="30"/>
          <w:szCs w:val="30"/>
          <w:lang w:eastAsia="ru-RU"/>
        </w:rPr>
        <w:t xml:space="preserve">, </w:t>
      </w:r>
      <w:r w:rsidRPr="00BE1EC6">
        <w:rPr>
          <w:rFonts w:ascii="Times New Roman" w:eastAsia="Times New Roman" w:hAnsi="Times New Roman" w:cs="Times New Roman"/>
          <w:sz w:val="30"/>
          <w:szCs w:val="30"/>
          <w:lang w:eastAsia="ru-RU"/>
        </w:rPr>
        <w:t>«Мат</w:t>
      </w:r>
      <w:r>
        <w:rPr>
          <w:rFonts w:ascii="Times New Roman" w:eastAsia="Times New Roman" w:hAnsi="Times New Roman" w:cs="Times New Roman"/>
          <w:sz w:val="30"/>
          <w:szCs w:val="30"/>
          <w:lang w:eastAsia="ru-RU"/>
        </w:rPr>
        <w:t>э</w:t>
      </w:r>
      <w:r w:rsidRPr="00BE1EC6">
        <w:rPr>
          <w:rFonts w:ascii="Times New Roman" w:eastAsia="Times New Roman" w:hAnsi="Times New Roman" w:cs="Times New Roman"/>
          <w:sz w:val="30"/>
          <w:szCs w:val="30"/>
          <w:lang w:eastAsia="ru-RU"/>
        </w:rPr>
        <w:t>мат</w:t>
      </w:r>
      <w:r>
        <w:rPr>
          <w:rFonts w:ascii="Times New Roman" w:eastAsia="Times New Roman" w:hAnsi="Times New Roman" w:cs="Times New Roman"/>
          <w:sz w:val="30"/>
          <w:szCs w:val="30"/>
          <w:lang w:eastAsia="ru-RU"/>
        </w:rPr>
        <w:t>ы</w:t>
      </w:r>
      <w:r w:rsidRPr="00BE1EC6">
        <w:rPr>
          <w:rFonts w:ascii="Times New Roman" w:eastAsia="Times New Roman" w:hAnsi="Times New Roman" w:cs="Times New Roman"/>
          <w:sz w:val="30"/>
          <w:szCs w:val="30"/>
          <w:lang w:eastAsia="ru-RU"/>
        </w:rPr>
        <w:t>ка», «Х</w:t>
      </w:r>
      <w:r>
        <w:rPr>
          <w:rFonts w:ascii="Times New Roman" w:eastAsia="Times New Roman" w:hAnsi="Times New Roman" w:cs="Times New Roman"/>
          <w:sz w:val="30"/>
          <w:szCs w:val="30"/>
          <w:lang w:eastAsia="ru-RU"/>
        </w:rPr>
        <w:t>і</w:t>
      </w:r>
      <w:r w:rsidRPr="00BE1EC6">
        <w:rPr>
          <w:rFonts w:ascii="Times New Roman" w:eastAsia="Times New Roman" w:hAnsi="Times New Roman" w:cs="Times New Roman"/>
          <w:sz w:val="30"/>
          <w:szCs w:val="30"/>
          <w:lang w:eastAsia="ru-RU"/>
        </w:rPr>
        <w:t>м</w:t>
      </w:r>
      <w:r>
        <w:rPr>
          <w:rFonts w:ascii="Times New Roman" w:eastAsia="Times New Roman" w:hAnsi="Times New Roman" w:cs="Times New Roman"/>
          <w:sz w:val="30"/>
          <w:szCs w:val="30"/>
          <w:lang w:eastAsia="ru-RU"/>
        </w:rPr>
        <w:t>і</w:t>
      </w:r>
      <w:r w:rsidRPr="00BE1EC6">
        <w:rPr>
          <w:rFonts w:ascii="Times New Roman" w:eastAsia="Times New Roman" w:hAnsi="Times New Roman" w:cs="Times New Roman"/>
          <w:sz w:val="30"/>
          <w:szCs w:val="30"/>
          <w:lang w:eastAsia="ru-RU"/>
        </w:rPr>
        <w:t>я»</w:t>
      </w:r>
      <w:r w:rsidR="00325F3B" w:rsidRPr="00BE1EC6">
        <w:rPr>
          <w:rFonts w:ascii="Times New Roman" w:eastAsia="Times New Roman" w:hAnsi="Times New Roman" w:cs="Times New Roman"/>
          <w:sz w:val="30"/>
          <w:szCs w:val="30"/>
          <w:lang w:eastAsia="ru-RU"/>
        </w:rPr>
        <w:t xml:space="preserve">, </w:t>
      </w:r>
      <w:r w:rsidRPr="00BE1EC6">
        <w:rPr>
          <w:rFonts w:ascii="Times New Roman" w:eastAsia="Times New Roman" w:hAnsi="Times New Roman" w:cs="Times New Roman"/>
          <w:sz w:val="30"/>
          <w:szCs w:val="30"/>
          <w:lang w:eastAsia="ru-RU"/>
        </w:rPr>
        <w:t>«Ф</w:t>
      </w:r>
      <w:r>
        <w:rPr>
          <w:rFonts w:ascii="Times New Roman" w:eastAsia="Times New Roman" w:hAnsi="Times New Roman" w:cs="Times New Roman"/>
          <w:sz w:val="30"/>
          <w:szCs w:val="30"/>
          <w:lang w:eastAsia="ru-RU"/>
        </w:rPr>
        <w:t>і</w:t>
      </w:r>
      <w:r w:rsidRPr="00BE1EC6">
        <w:rPr>
          <w:rFonts w:ascii="Times New Roman" w:eastAsia="Times New Roman" w:hAnsi="Times New Roman" w:cs="Times New Roman"/>
          <w:sz w:val="30"/>
          <w:szCs w:val="30"/>
          <w:lang w:eastAsia="ru-RU"/>
        </w:rPr>
        <w:t>з</w:t>
      </w:r>
      <w:r>
        <w:rPr>
          <w:rFonts w:ascii="Times New Roman" w:eastAsia="Times New Roman" w:hAnsi="Times New Roman" w:cs="Times New Roman"/>
          <w:sz w:val="30"/>
          <w:szCs w:val="30"/>
          <w:lang w:eastAsia="ru-RU"/>
        </w:rPr>
        <w:t>і</w:t>
      </w:r>
      <w:r w:rsidRPr="00BE1EC6">
        <w:rPr>
          <w:rFonts w:ascii="Times New Roman" w:eastAsia="Times New Roman" w:hAnsi="Times New Roman" w:cs="Times New Roman"/>
          <w:sz w:val="30"/>
          <w:szCs w:val="30"/>
          <w:lang w:eastAsia="ru-RU"/>
        </w:rPr>
        <w:t>ка», «Б</w:t>
      </w:r>
      <w:r>
        <w:rPr>
          <w:rFonts w:ascii="Times New Roman" w:eastAsia="Times New Roman" w:hAnsi="Times New Roman" w:cs="Times New Roman"/>
          <w:sz w:val="30"/>
          <w:szCs w:val="30"/>
          <w:lang w:eastAsia="ru-RU"/>
        </w:rPr>
        <w:t>ія</w:t>
      </w:r>
      <w:r w:rsidRPr="00BE1EC6">
        <w:rPr>
          <w:rFonts w:ascii="Times New Roman" w:eastAsia="Times New Roman" w:hAnsi="Times New Roman" w:cs="Times New Roman"/>
          <w:sz w:val="30"/>
          <w:szCs w:val="30"/>
          <w:lang w:eastAsia="ru-RU"/>
        </w:rPr>
        <w:t>лог</w:t>
      </w:r>
      <w:r>
        <w:rPr>
          <w:rFonts w:ascii="Times New Roman" w:eastAsia="Times New Roman" w:hAnsi="Times New Roman" w:cs="Times New Roman"/>
          <w:sz w:val="30"/>
          <w:szCs w:val="30"/>
          <w:lang w:eastAsia="ru-RU"/>
        </w:rPr>
        <w:t>і</w:t>
      </w:r>
      <w:r w:rsidRPr="00BE1EC6">
        <w:rPr>
          <w:rFonts w:ascii="Times New Roman" w:eastAsia="Times New Roman" w:hAnsi="Times New Roman" w:cs="Times New Roman"/>
          <w:sz w:val="30"/>
          <w:szCs w:val="30"/>
          <w:lang w:eastAsia="ru-RU"/>
        </w:rPr>
        <w:t>я»</w:t>
      </w:r>
      <w:r w:rsidR="00325F3B" w:rsidRPr="00BE1EC6">
        <w:rPr>
          <w:rFonts w:ascii="Times New Roman" w:eastAsia="Times New Roman" w:hAnsi="Times New Roman" w:cs="Times New Roman"/>
          <w:sz w:val="30"/>
          <w:szCs w:val="30"/>
          <w:lang w:eastAsia="ru-RU"/>
        </w:rPr>
        <w:t xml:space="preserve">, </w:t>
      </w:r>
      <w:r w:rsidRPr="00B015E7">
        <w:rPr>
          <w:rFonts w:ascii="Times New Roman" w:eastAsia="Times New Roman" w:hAnsi="Times New Roman" w:cs="Times New Roman"/>
          <w:sz w:val="30"/>
          <w:szCs w:val="30"/>
          <w:lang w:eastAsia="ru-RU"/>
        </w:rPr>
        <w:t xml:space="preserve">якія змяшчаюць тэставыя заданні </w:t>
      </w:r>
      <w:r w:rsidR="00325F3B" w:rsidRPr="00BE1EC6">
        <w:rPr>
          <w:rFonts w:ascii="Times New Roman" w:eastAsia="Times New Roman" w:hAnsi="Times New Roman" w:cs="Times New Roman"/>
          <w:sz w:val="30"/>
          <w:szCs w:val="30"/>
          <w:lang w:eastAsia="ru-RU"/>
        </w:rPr>
        <w:t xml:space="preserve">ЦТ 2021‒2022 гг., ЦЭ </w:t>
      </w:r>
      <w:r>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 xml:space="preserve"> ЦТ 2023‒2025 гг. </w:t>
      </w:r>
      <w:r>
        <w:rPr>
          <w:rFonts w:ascii="Times New Roman" w:eastAsia="Times New Roman" w:hAnsi="Times New Roman" w:cs="Times New Roman"/>
          <w:sz w:val="30"/>
          <w:szCs w:val="30"/>
          <w:lang w:eastAsia="ru-RU"/>
        </w:rPr>
        <w:t>і</w:t>
      </w:r>
      <w:r w:rsidR="00325F3B" w:rsidRPr="00BE1EC6">
        <w:rPr>
          <w:rFonts w:ascii="Times New Roman" w:eastAsia="Times New Roman" w:hAnsi="Times New Roman" w:cs="Times New Roman"/>
          <w:sz w:val="30"/>
          <w:szCs w:val="30"/>
          <w:lang w:eastAsia="ru-RU"/>
        </w:rPr>
        <w:t xml:space="preserve"> </w:t>
      </w:r>
      <w:r w:rsidRPr="00B015E7">
        <w:rPr>
          <w:rFonts w:ascii="Times New Roman" w:eastAsia="Times New Roman" w:hAnsi="Times New Roman" w:cs="Times New Roman"/>
          <w:sz w:val="30"/>
          <w:szCs w:val="30"/>
          <w:lang w:eastAsia="ru-RU"/>
        </w:rPr>
        <w:t>аналітычныя матэрыялы па выніках выканання экзаменацыйных (тэставых) работ ЦЭ 2025 года, у якіх разгледжаны тыповыя памылкі ўдзельнікаў, дадзены рэкамендацыі</w:t>
      </w:r>
      <w:r w:rsidR="00325F3B" w:rsidRPr="00BE1EC6">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xml:space="preserve"> </w:t>
      </w:r>
    </w:p>
    <w:p w14:paraId="6555CCC6" w14:textId="7456EFC4" w:rsidR="00A04ED0" w:rsidRPr="00BE1EC6" w:rsidRDefault="00B015E7" w:rsidP="00E3709C">
      <w:pPr>
        <w:spacing w:after="0" w:line="240" w:lineRule="auto"/>
        <w:ind w:firstLine="709"/>
        <w:jc w:val="both"/>
        <w:rPr>
          <w:rFonts w:ascii="Times New Roman" w:eastAsia="Calibri" w:hAnsi="Times New Roman" w:cs="Times New Roman"/>
          <w:bCs/>
          <w:color w:val="000000"/>
          <w:sz w:val="30"/>
          <w:szCs w:val="30"/>
        </w:rPr>
      </w:pPr>
      <w:r w:rsidRPr="00B015E7">
        <w:rPr>
          <w:rFonts w:ascii="Times New Roman" w:eastAsia="Calibri" w:hAnsi="Times New Roman" w:cs="Times New Roman"/>
          <w:bCs/>
          <w:color w:val="000000"/>
          <w:sz w:val="30"/>
          <w:szCs w:val="30"/>
        </w:rPr>
        <w:t>Пры арганізацыі адукацыйнага працэсу рэкамендуем выкарыстоўваць таксама наступныя рэсурсы</w:t>
      </w:r>
      <w:r w:rsidR="00A04ED0" w:rsidRPr="00BE1EC6">
        <w:rPr>
          <w:rFonts w:ascii="Times New Roman" w:eastAsia="Calibri" w:hAnsi="Times New Roman" w:cs="Times New Roman"/>
          <w:bCs/>
          <w:color w:val="000000"/>
          <w:sz w:val="30"/>
          <w:szCs w:val="30"/>
        </w:rPr>
        <w:t>:</w:t>
      </w:r>
      <w:r>
        <w:rPr>
          <w:rFonts w:ascii="Times New Roman" w:eastAsia="Calibri" w:hAnsi="Times New Roman" w:cs="Times New Roman"/>
          <w:bCs/>
          <w:color w:val="000000"/>
          <w:sz w:val="30"/>
          <w:szCs w:val="30"/>
        </w:rPr>
        <w:t xml:space="preserve"> </w:t>
      </w:r>
    </w:p>
    <w:p w14:paraId="279DC1B1" w14:textId="446441FD" w:rsidR="00A04ED0" w:rsidRPr="00BE1EC6" w:rsidRDefault="0054501B" w:rsidP="00E3709C">
      <w:pPr>
        <w:spacing w:after="0" w:line="240" w:lineRule="auto"/>
        <w:ind w:firstLine="709"/>
        <w:jc w:val="both"/>
        <w:rPr>
          <w:rFonts w:ascii="Times New Roman" w:eastAsia="Calibri" w:hAnsi="Times New Roman" w:cs="Times New Roman"/>
          <w:sz w:val="30"/>
          <w:szCs w:val="30"/>
        </w:rPr>
      </w:pPr>
      <w:hyperlink r:id="rId49" w:history="1">
        <w:r w:rsidR="00A04ED0" w:rsidRPr="00BE1EC6">
          <w:rPr>
            <w:rStyle w:val="a8"/>
            <w:rFonts w:ascii="Times New Roman" w:eastAsia="Calibri" w:hAnsi="Times New Roman" w:cs="Times New Roman"/>
            <w:i/>
            <w:sz w:val="30"/>
            <w:szCs w:val="30"/>
          </w:rPr>
          <w:t>https://eior.by</w:t>
        </w:r>
      </w:hyperlink>
      <w:r w:rsidR="00A04ED0" w:rsidRPr="00BE1EC6">
        <w:rPr>
          <w:rFonts w:ascii="Times New Roman" w:eastAsia="Calibri" w:hAnsi="Times New Roman" w:cs="Times New Roman"/>
          <w:i/>
          <w:color w:val="0070C0"/>
          <w:sz w:val="30"/>
          <w:szCs w:val="30"/>
        </w:rPr>
        <w:t>.</w:t>
      </w:r>
      <w:r w:rsidR="00A04ED0" w:rsidRPr="00BE1EC6">
        <w:rPr>
          <w:rFonts w:ascii="Times New Roman" w:eastAsia="Calibri" w:hAnsi="Times New Roman" w:cs="Times New Roman"/>
          <w:sz w:val="30"/>
          <w:szCs w:val="30"/>
        </w:rPr>
        <w:t xml:space="preserve"> </w:t>
      </w:r>
      <w:r w:rsidR="00D64C93" w:rsidRPr="00BE1EC6">
        <w:rPr>
          <w:rFonts w:ascii="Times New Roman" w:eastAsia="Calibri" w:hAnsi="Times New Roman" w:cs="Times New Roman"/>
          <w:sz w:val="30"/>
          <w:szCs w:val="30"/>
        </w:rPr>
        <w:t xml:space="preserve">– </w:t>
      </w:r>
      <w:r w:rsidR="00B015E7" w:rsidRPr="0047422F">
        <w:rPr>
          <w:rFonts w:ascii="Times New Roman" w:hAnsi="Times New Roman" w:cs="Times New Roman"/>
          <w:color w:val="000000" w:themeColor="text1"/>
          <w:sz w:val="30"/>
          <w:szCs w:val="30"/>
        </w:rPr>
        <w:t>адзіны інфармацыйна-адукацыйны рэсур</w:t>
      </w:r>
      <w:r w:rsidR="00D64C93" w:rsidRPr="00BE1EC6">
        <w:rPr>
          <w:rFonts w:ascii="Times New Roman" w:hAnsi="Times New Roman" w:cs="Times New Roman"/>
          <w:color w:val="000000" w:themeColor="text1"/>
          <w:sz w:val="30"/>
          <w:szCs w:val="30"/>
        </w:rPr>
        <w:t>с</w:t>
      </w:r>
      <w:r w:rsidR="00E35589">
        <w:rPr>
          <w:rFonts w:ascii="Times New Roman" w:hAnsi="Times New Roman" w:cs="Times New Roman"/>
          <w:color w:val="000000" w:themeColor="text1"/>
          <w:sz w:val="30"/>
          <w:szCs w:val="30"/>
        </w:rPr>
        <w:t>.</w:t>
      </w:r>
      <w:r w:rsidR="00D64C93" w:rsidRPr="00BE1EC6">
        <w:rPr>
          <w:rFonts w:ascii="Times New Roman" w:hAnsi="Times New Roman" w:cs="Times New Roman"/>
          <w:color w:val="000000" w:themeColor="text1"/>
          <w:sz w:val="30"/>
          <w:szCs w:val="30"/>
        </w:rPr>
        <w:t xml:space="preserve"> </w:t>
      </w:r>
      <w:r w:rsidR="00E35589">
        <w:rPr>
          <w:rFonts w:ascii="Times New Roman" w:eastAsia="Calibri" w:hAnsi="Times New Roman" w:cs="Times New Roman"/>
          <w:sz w:val="30"/>
          <w:szCs w:val="30"/>
        </w:rPr>
        <w:t>Я</w:t>
      </w:r>
      <w:r w:rsidR="00B015E7" w:rsidRPr="0047422F">
        <w:rPr>
          <w:rFonts w:ascii="Times New Roman" w:eastAsia="Calibri" w:hAnsi="Times New Roman" w:cs="Times New Roman"/>
          <w:sz w:val="30"/>
          <w:szCs w:val="30"/>
        </w:rPr>
        <w:t>го прызначэнне</w:t>
      </w:r>
      <w:r w:rsidR="00A04ED0" w:rsidRPr="00BE1EC6">
        <w:rPr>
          <w:rFonts w:ascii="Times New Roman" w:eastAsia="Calibri" w:hAnsi="Times New Roman" w:cs="Times New Roman"/>
          <w:sz w:val="30"/>
          <w:szCs w:val="30"/>
        </w:rPr>
        <w:t xml:space="preserve"> – </w:t>
      </w:r>
      <w:r w:rsidR="00B015E7" w:rsidRPr="00B015E7">
        <w:rPr>
          <w:rFonts w:ascii="Times New Roman" w:hAnsi="Times New Roman" w:cs="Times New Roman"/>
          <w:sz w:val="30"/>
          <w:szCs w:val="30"/>
        </w:rPr>
        <w:t>падтрымка вучняў, якія атрымліваюць агульную сярэднюю адукацыю ў адпаведнасці з індывідуальным вучэбным планам, а таксама вучняў, якія па ўважлівых прычынах часова не могуць наведваць установу адукацыі</w:t>
      </w:r>
      <w:r w:rsidR="00D64C93" w:rsidRPr="00BE1EC6">
        <w:rPr>
          <w:rFonts w:ascii="Times New Roman" w:hAnsi="Times New Roman" w:cs="Times New Roman"/>
          <w:sz w:val="30"/>
          <w:szCs w:val="30"/>
        </w:rPr>
        <w:t>;</w:t>
      </w:r>
      <w:r w:rsidR="00B015E7">
        <w:rPr>
          <w:rFonts w:ascii="Times New Roman" w:hAnsi="Times New Roman" w:cs="Times New Roman"/>
          <w:sz w:val="30"/>
          <w:szCs w:val="30"/>
        </w:rPr>
        <w:t xml:space="preserve"> </w:t>
      </w:r>
    </w:p>
    <w:p w14:paraId="12BF5496" w14:textId="65487FE9" w:rsidR="00641F5B" w:rsidRPr="00BE1EC6" w:rsidRDefault="00641F5B" w:rsidP="00E3709C">
      <w:pPr>
        <w:spacing w:after="0" w:line="240" w:lineRule="auto"/>
        <w:ind w:firstLine="709"/>
        <w:jc w:val="both"/>
        <w:rPr>
          <w:rStyle w:val="a8"/>
          <w:rFonts w:ascii="Times New Roman" w:hAnsi="Times New Roman" w:cs="Times New Roman"/>
          <w:color w:val="auto"/>
          <w:sz w:val="30"/>
          <w:szCs w:val="30"/>
          <w:u w:val="none"/>
        </w:rPr>
      </w:pPr>
      <w:r w:rsidRPr="00BE1EC6">
        <w:rPr>
          <w:rStyle w:val="a8"/>
          <w:rFonts w:ascii="Times New Roman" w:hAnsi="Times New Roman" w:cs="Times New Roman"/>
          <w:sz w:val="30"/>
          <w:szCs w:val="30"/>
        </w:rPr>
        <w:t>https://maps.adu.by</w:t>
      </w:r>
      <w:r w:rsidRPr="00BE1EC6">
        <w:rPr>
          <w:rStyle w:val="a8"/>
          <w:rFonts w:ascii="Times New Roman" w:hAnsi="Times New Roman" w:cs="Times New Roman"/>
          <w:color w:val="auto"/>
          <w:sz w:val="30"/>
          <w:szCs w:val="30"/>
          <w:u w:val="none"/>
        </w:rPr>
        <w:t xml:space="preserve"> – </w:t>
      </w:r>
      <w:r w:rsidR="00B015E7" w:rsidRPr="00B015E7">
        <w:rPr>
          <w:rStyle w:val="a8"/>
          <w:rFonts w:ascii="Times New Roman" w:hAnsi="Times New Roman" w:cs="Times New Roman"/>
          <w:color w:val="auto"/>
          <w:sz w:val="30"/>
          <w:szCs w:val="30"/>
          <w:u w:val="none"/>
        </w:rPr>
        <w:t>набор інтэрактыўных карт па вучэбных прадметах</w:t>
      </w:r>
      <w:r w:rsidRPr="00BE1EC6">
        <w:rPr>
          <w:rStyle w:val="a8"/>
          <w:rFonts w:ascii="Times New Roman" w:hAnsi="Times New Roman" w:cs="Times New Roman"/>
          <w:color w:val="auto"/>
          <w:sz w:val="30"/>
          <w:szCs w:val="30"/>
          <w:u w:val="none"/>
        </w:rPr>
        <w:t xml:space="preserve"> «</w:t>
      </w:r>
      <w:r w:rsidR="00B015E7">
        <w:rPr>
          <w:rStyle w:val="a8"/>
          <w:rFonts w:ascii="Times New Roman" w:hAnsi="Times New Roman" w:cs="Times New Roman"/>
          <w:color w:val="auto"/>
          <w:sz w:val="30"/>
          <w:szCs w:val="30"/>
          <w:u w:val="none"/>
        </w:rPr>
        <w:t>Сусветная гісторыя</w:t>
      </w:r>
      <w:r w:rsidRPr="00BE1EC6">
        <w:rPr>
          <w:rStyle w:val="a8"/>
          <w:rFonts w:ascii="Times New Roman" w:hAnsi="Times New Roman" w:cs="Times New Roman"/>
          <w:color w:val="auto"/>
          <w:sz w:val="30"/>
          <w:szCs w:val="30"/>
          <w:u w:val="none"/>
        </w:rPr>
        <w:t>», «</w:t>
      </w:r>
      <w:r w:rsidR="00B015E7">
        <w:rPr>
          <w:rStyle w:val="a8"/>
          <w:rFonts w:ascii="Times New Roman" w:hAnsi="Times New Roman" w:cs="Times New Roman"/>
          <w:color w:val="auto"/>
          <w:sz w:val="30"/>
          <w:szCs w:val="30"/>
          <w:u w:val="none"/>
        </w:rPr>
        <w:t>Гі</w:t>
      </w:r>
      <w:r w:rsidRPr="00BE1EC6">
        <w:rPr>
          <w:rStyle w:val="a8"/>
          <w:rFonts w:ascii="Times New Roman" w:hAnsi="Times New Roman" w:cs="Times New Roman"/>
          <w:color w:val="auto"/>
          <w:sz w:val="30"/>
          <w:szCs w:val="30"/>
          <w:u w:val="none"/>
        </w:rPr>
        <w:t>стор</w:t>
      </w:r>
      <w:r w:rsidR="00B015E7">
        <w:rPr>
          <w:rStyle w:val="a8"/>
          <w:rFonts w:ascii="Times New Roman" w:hAnsi="Times New Roman" w:cs="Times New Roman"/>
          <w:color w:val="auto"/>
          <w:sz w:val="30"/>
          <w:szCs w:val="30"/>
          <w:u w:val="none"/>
        </w:rPr>
        <w:t>ы</w:t>
      </w:r>
      <w:r w:rsidRPr="00BE1EC6">
        <w:rPr>
          <w:rStyle w:val="a8"/>
          <w:rFonts w:ascii="Times New Roman" w:hAnsi="Times New Roman" w:cs="Times New Roman"/>
          <w:color w:val="auto"/>
          <w:sz w:val="30"/>
          <w:szCs w:val="30"/>
          <w:u w:val="none"/>
        </w:rPr>
        <w:t>я Беларус</w:t>
      </w:r>
      <w:r w:rsidR="00B015E7">
        <w:rPr>
          <w:rStyle w:val="a8"/>
          <w:rFonts w:ascii="Times New Roman" w:hAnsi="Times New Roman" w:cs="Times New Roman"/>
          <w:color w:val="auto"/>
          <w:sz w:val="30"/>
          <w:szCs w:val="30"/>
          <w:u w:val="none"/>
        </w:rPr>
        <w:t>і</w:t>
      </w:r>
      <w:r w:rsidRPr="00BE1EC6">
        <w:rPr>
          <w:rStyle w:val="a8"/>
          <w:rFonts w:ascii="Times New Roman" w:hAnsi="Times New Roman" w:cs="Times New Roman"/>
          <w:color w:val="auto"/>
          <w:sz w:val="30"/>
          <w:szCs w:val="30"/>
          <w:u w:val="none"/>
        </w:rPr>
        <w:t>», «</w:t>
      </w:r>
      <w:r w:rsidR="00B015E7">
        <w:rPr>
          <w:rStyle w:val="a8"/>
          <w:rFonts w:ascii="Times New Roman" w:hAnsi="Times New Roman" w:cs="Times New Roman"/>
          <w:color w:val="auto"/>
          <w:sz w:val="30"/>
          <w:szCs w:val="30"/>
          <w:u w:val="none"/>
        </w:rPr>
        <w:t>Гіс</w:t>
      </w:r>
      <w:r w:rsidRPr="00BE1EC6">
        <w:rPr>
          <w:rStyle w:val="a8"/>
          <w:rFonts w:ascii="Times New Roman" w:hAnsi="Times New Roman" w:cs="Times New Roman"/>
          <w:color w:val="auto"/>
          <w:sz w:val="30"/>
          <w:szCs w:val="30"/>
          <w:u w:val="none"/>
        </w:rPr>
        <w:t>тор</w:t>
      </w:r>
      <w:r w:rsidR="00B015E7">
        <w:rPr>
          <w:rStyle w:val="a8"/>
          <w:rFonts w:ascii="Times New Roman" w:hAnsi="Times New Roman" w:cs="Times New Roman"/>
          <w:color w:val="auto"/>
          <w:sz w:val="30"/>
          <w:szCs w:val="30"/>
          <w:u w:val="none"/>
        </w:rPr>
        <w:t>ы</w:t>
      </w:r>
      <w:r w:rsidRPr="00BE1EC6">
        <w:rPr>
          <w:rStyle w:val="a8"/>
          <w:rFonts w:ascii="Times New Roman" w:hAnsi="Times New Roman" w:cs="Times New Roman"/>
          <w:color w:val="auto"/>
          <w:sz w:val="30"/>
          <w:szCs w:val="30"/>
          <w:u w:val="none"/>
        </w:rPr>
        <w:t>я Белар</w:t>
      </w:r>
      <w:r w:rsidR="00B015E7">
        <w:rPr>
          <w:rStyle w:val="a8"/>
          <w:rFonts w:ascii="Times New Roman" w:hAnsi="Times New Roman" w:cs="Times New Roman"/>
          <w:color w:val="auto"/>
          <w:sz w:val="30"/>
          <w:szCs w:val="30"/>
          <w:u w:val="none"/>
        </w:rPr>
        <w:t>усі</w:t>
      </w:r>
      <w:r w:rsidRPr="00BE1EC6">
        <w:rPr>
          <w:rStyle w:val="a8"/>
          <w:rFonts w:ascii="Times New Roman" w:hAnsi="Times New Roman" w:cs="Times New Roman"/>
          <w:color w:val="auto"/>
          <w:sz w:val="30"/>
          <w:szCs w:val="30"/>
          <w:u w:val="none"/>
        </w:rPr>
        <w:t xml:space="preserve"> </w:t>
      </w:r>
      <w:r w:rsidR="00B015E7">
        <w:rPr>
          <w:rStyle w:val="a8"/>
          <w:rFonts w:ascii="Times New Roman" w:hAnsi="Times New Roman" w:cs="Times New Roman"/>
          <w:color w:val="auto"/>
          <w:sz w:val="30"/>
          <w:szCs w:val="30"/>
          <w:u w:val="none"/>
        </w:rPr>
        <w:t>ў</w:t>
      </w:r>
      <w:r w:rsidR="00B015E7" w:rsidRPr="00B015E7">
        <w:rPr>
          <w:rStyle w:val="a8"/>
          <w:rFonts w:ascii="Times New Roman" w:hAnsi="Times New Roman" w:cs="Times New Roman"/>
          <w:color w:val="auto"/>
          <w:sz w:val="30"/>
          <w:szCs w:val="30"/>
          <w:u w:val="none"/>
        </w:rPr>
        <w:t xml:space="preserve"> кантэксце сусветнай гісторыі</w:t>
      </w:r>
      <w:r w:rsidRPr="00BE1EC6">
        <w:rPr>
          <w:rStyle w:val="a8"/>
          <w:rFonts w:ascii="Times New Roman" w:hAnsi="Times New Roman" w:cs="Times New Roman"/>
          <w:color w:val="auto"/>
          <w:sz w:val="30"/>
          <w:szCs w:val="30"/>
          <w:u w:val="none"/>
        </w:rPr>
        <w:t>»;</w:t>
      </w:r>
    </w:p>
    <w:p w14:paraId="154A18F4" w14:textId="5BA371E5" w:rsidR="008F1144" w:rsidRPr="00BE1EC6" w:rsidRDefault="00641F5B" w:rsidP="008F1144">
      <w:pPr>
        <w:spacing w:after="0" w:line="240" w:lineRule="auto"/>
        <w:ind w:firstLine="709"/>
        <w:jc w:val="both"/>
        <w:rPr>
          <w:rStyle w:val="a8"/>
          <w:rFonts w:ascii="Times New Roman" w:hAnsi="Times New Roman" w:cs="Times New Roman"/>
          <w:color w:val="auto"/>
          <w:sz w:val="30"/>
          <w:szCs w:val="30"/>
          <w:u w:val="none"/>
        </w:rPr>
      </w:pPr>
      <w:r w:rsidRPr="00BE1EC6">
        <w:rPr>
          <w:rStyle w:val="a8"/>
          <w:rFonts w:ascii="Times New Roman" w:hAnsi="Times New Roman" w:cs="Times New Roman"/>
          <w:sz w:val="30"/>
          <w:szCs w:val="30"/>
        </w:rPr>
        <w:t>https://boxapps.adu.by</w:t>
      </w:r>
      <w:r w:rsidRPr="00BE1EC6">
        <w:rPr>
          <w:rStyle w:val="a8"/>
          <w:rFonts w:ascii="Times New Roman" w:hAnsi="Times New Roman" w:cs="Times New Roman"/>
          <w:color w:val="auto"/>
          <w:sz w:val="30"/>
          <w:szCs w:val="30"/>
          <w:u w:val="none"/>
        </w:rPr>
        <w:t xml:space="preserve"> – </w:t>
      </w:r>
      <w:r w:rsidR="00B015E7" w:rsidRPr="00B015E7">
        <w:rPr>
          <w:rStyle w:val="a8"/>
          <w:rFonts w:ascii="Times New Roman" w:hAnsi="Times New Roman" w:cs="Times New Roman"/>
          <w:color w:val="auto"/>
          <w:sz w:val="30"/>
          <w:szCs w:val="30"/>
          <w:u w:val="none"/>
        </w:rPr>
        <w:t>канструктар заданняў; комплексы інтэрактыўных дыдактычных матэрыялаў па вучэбных прадметах</w:t>
      </w:r>
      <w:r w:rsidR="00D64C93" w:rsidRPr="00BE1EC6">
        <w:rPr>
          <w:rStyle w:val="a8"/>
          <w:rFonts w:ascii="Times New Roman" w:hAnsi="Times New Roman" w:cs="Times New Roman"/>
          <w:color w:val="auto"/>
          <w:sz w:val="30"/>
          <w:szCs w:val="30"/>
          <w:u w:val="none"/>
        </w:rPr>
        <w:t>.</w:t>
      </w:r>
    </w:p>
    <w:p w14:paraId="65E46DD0" w14:textId="55446804" w:rsidR="00702016" w:rsidRPr="008A1BBA" w:rsidRDefault="00702016" w:rsidP="00702016">
      <w:pPr>
        <w:tabs>
          <w:tab w:val="left" w:pos="709"/>
        </w:tabs>
        <w:spacing w:after="0" w:line="240" w:lineRule="auto"/>
        <w:ind w:firstLine="709"/>
        <w:jc w:val="both"/>
        <w:rPr>
          <w:rFonts w:ascii="Times New Roman" w:eastAsia="Times New Roman" w:hAnsi="Times New Roman" w:cs="Times New Roman"/>
          <w:b/>
          <w:sz w:val="30"/>
          <w:szCs w:val="30"/>
          <w:lang w:val="ru-RU" w:eastAsia="ru-RU"/>
        </w:rPr>
      </w:pPr>
      <w:r w:rsidRPr="00BE1EC6">
        <w:rPr>
          <w:rFonts w:ascii="Times New Roman" w:eastAsia="Times New Roman" w:hAnsi="Times New Roman" w:cs="Times New Roman"/>
          <w:b/>
          <w:sz w:val="30"/>
          <w:szCs w:val="30"/>
          <w:lang w:eastAsia="ru-RU"/>
        </w:rPr>
        <w:t xml:space="preserve">2. </w:t>
      </w:r>
      <w:r w:rsidR="008A1BBA" w:rsidRPr="0047422F">
        <w:rPr>
          <w:rFonts w:ascii="Times New Roman" w:eastAsia="Calibri" w:hAnsi="Times New Roman" w:cs="Times New Roman"/>
          <w:b/>
          <w:sz w:val="30"/>
          <w:szCs w:val="30"/>
          <w:lang w:eastAsia="be-BY"/>
        </w:rPr>
        <w:t>ВЯДЗЕННЕ ПЛАНАВАЙ І ЎЛІКОВА-СПРАВАЗДАЧНАЙ ДАКУМЕНТАЦЫІ</w:t>
      </w:r>
      <w:r w:rsidR="008A1BBA">
        <w:rPr>
          <w:rFonts w:ascii="Times New Roman" w:eastAsia="Times New Roman" w:hAnsi="Times New Roman" w:cs="Times New Roman"/>
          <w:b/>
          <w:sz w:val="30"/>
          <w:szCs w:val="30"/>
          <w:lang w:eastAsia="ru-RU"/>
        </w:rPr>
        <w:t xml:space="preserve"> </w:t>
      </w:r>
    </w:p>
    <w:p w14:paraId="3D1ED620" w14:textId="7F0E2902" w:rsidR="000256F4" w:rsidRPr="00BE1EC6" w:rsidRDefault="008A1BBA" w:rsidP="000256F4">
      <w:pPr>
        <w:spacing w:after="0" w:line="240" w:lineRule="auto"/>
        <w:ind w:firstLine="709"/>
        <w:jc w:val="both"/>
        <w:rPr>
          <w:rFonts w:ascii="Times New Roman" w:hAnsi="Times New Roman" w:cs="Times New Roman"/>
          <w:sz w:val="30"/>
          <w:szCs w:val="30"/>
        </w:rPr>
      </w:pPr>
      <w:r w:rsidRPr="008A1BBA">
        <w:rPr>
          <w:rFonts w:ascii="Times New Roman" w:hAnsi="Times New Roman" w:cs="Times New Roman"/>
          <w:sz w:val="30"/>
          <w:szCs w:val="30"/>
        </w:rPr>
        <w:t>Прафесійным стандартам</w:t>
      </w:r>
      <w:r w:rsidR="000256F4" w:rsidRPr="00BE1EC6">
        <w:rPr>
          <w:rFonts w:ascii="Times New Roman" w:hAnsi="Times New Roman" w:cs="Times New Roman"/>
          <w:sz w:val="30"/>
          <w:szCs w:val="30"/>
        </w:rPr>
        <w:t xml:space="preserve"> «</w:t>
      </w:r>
      <w:r>
        <w:rPr>
          <w:rFonts w:ascii="Times New Roman" w:hAnsi="Times New Roman" w:cs="Times New Roman"/>
          <w:sz w:val="30"/>
          <w:szCs w:val="30"/>
          <w:lang w:val="ru-RU"/>
        </w:rPr>
        <w:t>На</w:t>
      </w:r>
      <w:r>
        <w:rPr>
          <w:rFonts w:ascii="Times New Roman" w:hAnsi="Times New Roman" w:cs="Times New Roman"/>
          <w:sz w:val="30"/>
          <w:szCs w:val="30"/>
        </w:rPr>
        <w:t>стаўнік</w:t>
      </w:r>
      <w:r w:rsidR="000256F4" w:rsidRPr="00BE1EC6">
        <w:rPr>
          <w:rFonts w:ascii="Times New Roman" w:hAnsi="Times New Roman" w:cs="Times New Roman"/>
          <w:sz w:val="30"/>
          <w:szCs w:val="30"/>
        </w:rPr>
        <w:t xml:space="preserve">», </w:t>
      </w:r>
      <w:r w:rsidRPr="008A1BBA">
        <w:rPr>
          <w:rFonts w:ascii="Times New Roman" w:hAnsi="Times New Roman" w:cs="Times New Roman"/>
          <w:sz w:val="30"/>
          <w:szCs w:val="30"/>
        </w:rPr>
        <w:t>зацверджан</w:t>
      </w:r>
      <w:r>
        <w:rPr>
          <w:rFonts w:ascii="Times New Roman" w:hAnsi="Times New Roman" w:cs="Times New Roman"/>
          <w:sz w:val="30"/>
          <w:szCs w:val="30"/>
        </w:rPr>
        <w:t>ым</w:t>
      </w:r>
      <w:r w:rsidRPr="008A1BBA">
        <w:rPr>
          <w:rFonts w:ascii="Times New Roman" w:hAnsi="Times New Roman" w:cs="Times New Roman"/>
          <w:sz w:val="30"/>
          <w:szCs w:val="30"/>
        </w:rPr>
        <w:t xml:space="preserve"> пастановай Міністэрства працы і сацыяльнай абароны ад</w:t>
      </w:r>
      <w:r w:rsidR="00E34523" w:rsidRPr="00BE1EC6">
        <w:rPr>
          <w:rFonts w:ascii="Times New Roman" w:hAnsi="Times New Roman" w:cs="Times New Roman"/>
          <w:sz w:val="30"/>
          <w:szCs w:val="30"/>
        </w:rPr>
        <w:t xml:space="preserve"> </w:t>
      </w:r>
      <w:r w:rsidR="000256F4" w:rsidRPr="00BE1EC6">
        <w:rPr>
          <w:rFonts w:ascii="Times New Roman" w:hAnsi="Times New Roman" w:cs="Times New Roman"/>
          <w:sz w:val="30"/>
          <w:szCs w:val="30"/>
        </w:rPr>
        <w:t>14</w:t>
      </w:r>
      <w:r w:rsidR="00E34523" w:rsidRPr="00BE1EC6">
        <w:rPr>
          <w:rFonts w:ascii="Times New Roman" w:hAnsi="Times New Roman" w:cs="Times New Roman"/>
          <w:sz w:val="30"/>
          <w:szCs w:val="30"/>
        </w:rPr>
        <w:t>.11.</w:t>
      </w:r>
      <w:r w:rsidR="000256F4" w:rsidRPr="00BE1EC6">
        <w:rPr>
          <w:rFonts w:ascii="Times New Roman" w:hAnsi="Times New Roman" w:cs="Times New Roman"/>
          <w:sz w:val="30"/>
          <w:szCs w:val="30"/>
        </w:rPr>
        <w:t xml:space="preserve">2025 № 134, </w:t>
      </w:r>
      <w:r w:rsidRPr="008A1BBA">
        <w:rPr>
          <w:rFonts w:ascii="Times New Roman" w:hAnsi="Times New Roman" w:cs="Times New Roman"/>
          <w:sz w:val="30"/>
          <w:szCs w:val="30"/>
        </w:rPr>
        <w:t>устаноўлена, што настаўнік арганізоўвае адукацыйны працэс на аснове наяўнай вучэбна-праграмнай дакументацыі адукацыйных праграм і праграмна-</w:t>
      </w:r>
      <w:r>
        <w:rPr>
          <w:rFonts w:ascii="Times New Roman" w:hAnsi="Times New Roman" w:cs="Times New Roman"/>
          <w:sz w:val="30"/>
          <w:szCs w:val="30"/>
        </w:rPr>
        <w:t>п</w:t>
      </w:r>
      <w:r w:rsidRPr="008A1BBA">
        <w:rPr>
          <w:rFonts w:ascii="Times New Roman" w:hAnsi="Times New Roman" w:cs="Times New Roman"/>
          <w:sz w:val="30"/>
          <w:szCs w:val="30"/>
        </w:rPr>
        <w:t>лану</w:t>
      </w:r>
      <w:r>
        <w:rPr>
          <w:rFonts w:ascii="Times New Roman" w:hAnsi="Times New Roman" w:cs="Times New Roman"/>
          <w:sz w:val="30"/>
          <w:szCs w:val="30"/>
        </w:rPr>
        <w:t>ючай</w:t>
      </w:r>
      <w:r w:rsidRPr="008A1BBA">
        <w:rPr>
          <w:rFonts w:ascii="Times New Roman" w:hAnsi="Times New Roman" w:cs="Times New Roman"/>
          <w:sz w:val="30"/>
          <w:szCs w:val="30"/>
        </w:rPr>
        <w:t xml:space="preserve"> дакументацыі выхавання, вядзе і афармляе дакументацыю ў адпаведнасці з нарматыўнымі прававымі актамі, якія рэгулююць адукацыйны працэс</w:t>
      </w:r>
      <w:r w:rsidR="000256F4" w:rsidRPr="00BE1EC6">
        <w:rPr>
          <w:rFonts w:ascii="Times New Roman" w:hAnsi="Times New Roman" w:cs="Times New Roman"/>
          <w:sz w:val="30"/>
          <w:szCs w:val="30"/>
        </w:rPr>
        <w:t>.</w:t>
      </w:r>
    </w:p>
    <w:p w14:paraId="7D2BAA3F" w14:textId="3C574AE1" w:rsidR="00702016" w:rsidRPr="00BE1EC6" w:rsidRDefault="008A1BBA" w:rsidP="00702016">
      <w:pPr>
        <w:autoSpaceDE w:val="0"/>
        <w:adjustRightInd w:val="0"/>
        <w:spacing w:after="0" w:line="240" w:lineRule="auto"/>
        <w:ind w:firstLine="708"/>
        <w:jc w:val="both"/>
        <w:rPr>
          <w:rFonts w:ascii="Times New Roman" w:eastAsia="Calibri" w:hAnsi="Times New Roman" w:cs="Times New Roman"/>
          <w:sz w:val="30"/>
          <w:szCs w:val="30"/>
          <w:lang w:eastAsia="be-BY"/>
        </w:rPr>
      </w:pPr>
      <w:r w:rsidRPr="0047422F">
        <w:rPr>
          <w:rFonts w:ascii="Times New Roman" w:eastAsia="Calibri" w:hAnsi="Times New Roman" w:cs="Times New Roman"/>
          <w:sz w:val="30"/>
          <w:szCs w:val="30"/>
          <w:lang w:eastAsia="be-BY"/>
        </w:rPr>
        <w:t>Згодна з пунктам 1 пастановы Міністэрства адукацыі Рэспублікі Беларусь ад</w:t>
      </w:r>
      <w:r w:rsidR="00702016" w:rsidRPr="00BE1EC6">
        <w:rPr>
          <w:rFonts w:ascii="Times New Roman" w:eastAsia="Calibri" w:hAnsi="Times New Roman" w:cs="Times New Roman"/>
          <w:sz w:val="30"/>
          <w:szCs w:val="30"/>
          <w:lang w:eastAsia="be-BY"/>
        </w:rPr>
        <w:t xml:space="preserve"> 27.12.2017 № 164 </w:t>
      </w:r>
      <w:r w:rsidRPr="0047422F">
        <w:rPr>
          <w:rFonts w:ascii="Times New Roman" w:eastAsia="Calibri" w:hAnsi="Times New Roman" w:cs="Times New Roman"/>
          <w:sz w:val="30"/>
          <w:szCs w:val="30"/>
          <w:lang w:eastAsia="be-BY"/>
        </w:rPr>
        <w:t xml:space="preserve">«Аб устанаўленні пераліку дакументаў, абавязковых для вядзення асобнымі педагагічнымі работнікамі, і выключэння практыкі прыцягнення педагагічных работнікаў да выканання </w:t>
      </w:r>
      <w:r w:rsidRPr="0047422F">
        <w:rPr>
          <w:rFonts w:ascii="Times New Roman" w:eastAsia="Calibri" w:hAnsi="Times New Roman" w:cs="Times New Roman"/>
          <w:sz w:val="30"/>
          <w:szCs w:val="30"/>
          <w:lang w:eastAsia="be-BY"/>
        </w:rPr>
        <w:lastRenderedPageBreak/>
        <w:t>работ, якія не адносяцца да выканання іх працоўных функцый» (у рэдакцыі пастановы Міністэрства адукацыі ад 05.11.2024 № 143)</w:t>
      </w:r>
      <w:r w:rsidR="00E35589">
        <w:rPr>
          <w:rFonts w:ascii="Times New Roman" w:eastAsia="Calibri" w:hAnsi="Times New Roman" w:cs="Times New Roman"/>
          <w:sz w:val="30"/>
          <w:szCs w:val="30"/>
          <w:lang w:eastAsia="be-BY"/>
        </w:rPr>
        <w:t>,</w:t>
      </w:r>
      <w:r w:rsidR="00702016" w:rsidRPr="00BE1EC6">
        <w:rPr>
          <w:rFonts w:ascii="Times New Roman" w:eastAsia="Calibri" w:hAnsi="Times New Roman" w:cs="Times New Roman"/>
          <w:sz w:val="30"/>
          <w:szCs w:val="30"/>
          <w:lang w:eastAsia="be-BY"/>
        </w:rPr>
        <w:t xml:space="preserve"> </w:t>
      </w:r>
      <w:r w:rsidRPr="0047422F">
        <w:rPr>
          <w:rFonts w:ascii="Times New Roman" w:eastAsia="Calibri" w:hAnsi="Times New Roman" w:cs="Times New Roman"/>
          <w:sz w:val="30"/>
          <w:szCs w:val="30"/>
          <w:lang w:eastAsia="be-BY"/>
        </w:rPr>
        <w:t>настаўнік абавязаны весці каляндарна-тэматычнае планаванне</w:t>
      </w:r>
      <w:r w:rsidR="00702016" w:rsidRPr="00BE1EC6">
        <w:rPr>
          <w:rFonts w:ascii="Times New Roman" w:eastAsia="Calibri" w:hAnsi="Times New Roman" w:cs="Times New Roman"/>
          <w:sz w:val="30"/>
          <w:szCs w:val="30"/>
          <w:lang w:eastAsia="be-BY"/>
        </w:rPr>
        <w:t xml:space="preserve">, </w:t>
      </w:r>
      <w:r w:rsidRPr="0047422F">
        <w:rPr>
          <w:rFonts w:ascii="Times New Roman" w:eastAsia="Calibri" w:hAnsi="Times New Roman" w:cs="Times New Roman"/>
          <w:sz w:val="30"/>
          <w:szCs w:val="30"/>
          <w:lang w:eastAsia="be-BY"/>
        </w:rPr>
        <w:t>паўрочнае планаванне (настаўнік без кваліфікацыйнай катэгорыі, настаўнік другой кваліфікацыйнай катэгорыі), апорную схему ўрока (настаўнік кваліфікацыйнай катэгорыі «настаўнік-метадыст», вышэйшай і першай кваліфікацыйнай катэгорыі), класны журнал, дзённікі вучняў</w:t>
      </w:r>
      <w:r w:rsidR="00702016" w:rsidRPr="00BE1EC6">
        <w:rPr>
          <w:rFonts w:ascii="Times New Roman" w:eastAsia="Calibri" w:hAnsi="Times New Roman" w:cs="Times New Roman"/>
          <w:sz w:val="30"/>
          <w:szCs w:val="30"/>
          <w:lang w:eastAsia="be-BY"/>
        </w:rPr>
        <w:t>.</w:t>
      </w:r>
    </w:p>
    <w:p w14:paraId="51059F82" w14:textId="6A438304" w:rsidR="00434A1B" w:rsidRPr="00BE1EC6" w:rsidRDefault="008A1BBA" w:rsidP="00434A1B">
      <w:pPr>
        <w:autoSpaceDE w:val="0"/>
        <w:adjustRightInd w:val="0"/>
        <w:spacing w:after="0" w:line="240" w:lineRule="auto"/>
        <w:ind w:firstLine="709"/>
        <w:jc w:val="both"/>
        <w:rPr>
          <w:rFonts w:ascii="Times New Roman" w:eastAsia="Calibri" w:hAnsi="Times New Roman" w:cs="Times New Roman"/>
          <w:sz w:val="30"/>
          <w:szCs w:val="30"/>
          <w:lang w:eastAsia="be-BY"/>
        </w:rPr>
      </w:pPr>
      <w:r w:rsidRPr="008A1BBA">
        <w:rPr>
          <w:rFonts w:ascii="Times New Roman" w:eastAsia="Calibri" w:hAnsi="Times New Roman" w:cs="Times New Roman"/>
          <w:sz w:val="30"/>
          <w:szCs w:val="30"/>
          <w:lang w:eastAsia="be-BY"/>
        </w:rPr>
        <w:t>На галоўнай старонцы партал</w:t>
      </w:r>
      <w:r w:rsidR="00E35589">
        <w:rPr>
          <w:rFonts w:ascii="Times New Roman" w:eastAsia="Calibri" w:hAnsi="Times New Roman" w:cs="Times New Roman"/>
          <w:sz w:val="30"/>
          <w:szCs w:val="30"/>
          <w:lang w:eastAsia="be-BY"/>
        </w:rPr>
        <w:t>а</w:t>
      </w:r>
      <w:r w:rsidRPr="008A1BBA">
        <w:rPr>
          <w:rFonts w:ascii="Times New Roman" w:eastAsia="Calibri" w:hAnsi="Times New Roman" w:cs="Times New Roman"/>
          <w:sz w:val="30"/>
          <w:szCs w:val="30"/>
          <w:lang w:eastAsia="be-BY"/>
        </w:rPr>
        <w:t xml:space="preserve"> Міністэрства адукацыі </w:t>
      </w:r>
      <w:r w:rsidR="00434A1B" w:rsidRPr="00C15876">
        <w:rPr>
          <w:rFonts w:ascii="Times New Roman" w:eastAsia="Calibri" w:hAnsi="Times New Roman" w:cs="Times New Roman"/>
          <w:i/>
          <w:sz w:val="30"/>
          <w:szCs w:val="30"/>
          <w:lang w:eastAsia="be-BY"/>
        </w:rPr>
        <w:t>(</w:t>
      </w:r>
      <w:hyperlink r:id="rId50" w:history="1">
        <w:r w:rsidR="00434A1B" w:rsidRPr="00C15876">
          <w:rPr>
            <w:rStyle w:val="a8"/>
            <w:rFonts w:ascii="Times New Roman" w:eastAsia="Calibri" w:hAnsi="Times New Roman" w:cs="Times New Roman"/>
            <w:i/>
            <w:sz w:val="30"/>
            <w:szCs w:val="30"/>
            <w:lang w:eastAsia="be-BY"/>
          </w:rPr>
          <w:t>https://edu.gov.by</w:t>
        </w:r>
      </w:hyperlink>
      <w:r w:rsidR="00434A1B" w:rsidRPr="00C15876">
        <w:rPr>
          <w:rFonts w:ascii="Times New Roman" w:eastAsia="Calibri" w:hAnsi="Times New Roman" w:cs="Times New Roman"/>
          <w:i/>
          <w:sz w:val="30"/>
          <w:szCs w:val="30"/>
          <w:lang w:eastAsia="be-BY"/>
        </w:rPr>
        <w:t>)</w:t>
      </w:r>
      <w:r w:rsidR="00434A1B" w:rsidRPr="00BE1EC6">
        <w:rPr>
          <w:rFonts w:ascii="Times New Roman" w:eastAsia="Calibri" w:hAnsi="Times New Roman" w:cs="Times New Roman"/>
          <w:sz w:val="30"/>
          <w:szCs w:val="30"/>
          <w:lang w:eastAsia="be-BY"/>
        </w:rPr>
        <w:t xml:space="preserve"> </w:t>
      </w:r>
      <w:r w:rsidR="00C2714D" w:rsidRPr="00BE1EC6">
        <w:rPr>
          <w:rFonts w:ascii="Times New Roman" w:eastAsia="Calibri" w:hAnsi="Times New Roman" w:cs="Times New Roman"/>
          <w:sz w:val="30"/>
          <w:szCs w:val="30"/>
          <w:lang w:eastAsia="be-BY"/>
        </w:rPr>
        <w:t>разме</w:t>
      </w:r>
      <w:r>
        <w:rPr>
          <w:rFonts w:ascii="Times New Roman" w:eastAsia="Calibri" w:hAnsi="Times New Roman" w:cs="Times New Roman"/>
          <w:sz w:val="30"/>
          <w:szCs w:val="30"/>
          <w:lang w:eastAsia="be-BY"/>
        </w:rPr>
        <w:t>шча</w:t>
      </w:r>
      <w:r w:rsidR="00C2714D" w:rsidRPr="00BE1EC6">
        <w:rPr>
          <w:rFonts w:ascii="Times New Roman" w:eastAsia="Calibri" w:hAnsi="Times New Roman" w:cs="Times New Roman"/>
          <w:sz w:val="30"/>
          <w:szCs w:val="30"/>
          <w:lang w:eastAsia="be-BY"/>
        </w:rPr>
        <w:t xml:space="preserve">на </w:t>
      </w:r>
      <w:r w:rsidRPr="0047422F">
        <w:rPr>
          <w:rFonts w:ascii="Times New Roman" w:eastAsia="Calibri" w:hAnsi="Times New Roman" w:cs="Times New Roman"/>
          <w:sz w:val="30"/>
          <w:szCs w:val="30"/>
          <w:lang w:eastAsia="be-BY"/>
        </w:rPr>
        <w:t>рубрыка</w:t>
      </w:r>
      <w:r w:rsidR="00C2714D" w:rsidRPr="00BE1EC6">
        <w:rPr>
          <w:rFonts w:ascii="Times New Roman" w:eastAsia="Calibri" w:hAnsi="Times New Roman" w:cs="Times New Roman"/>
          <w:sz w:val="30"/>
          <w:szCs w:val="30"/>
          <w:lang w:eastAsia="be-BY"/>
        </w:rPr>
        <w:t xml:space="preserve"> </w:t>
      </w:r>
      <w:r w:rsidRPr="0047422F">
        <w:rPr>
          <w:rFonts w:ascii="Times New Roman" w:eastAsia="Calibri" w:hAnsi="Times New Roman" w:cs="Times New Roman"/>
          <w:sz w:val="30"/>
          <w:szCs w:val="30"/>
          <w:lang w:eastAsia="be-BY"/>
        </w:rPr>
        <w:t>«Аб упарадкаванні збору інфармацыі і дзейнасці педагагічных работнікаў», у якой размешчаны нарматыўныя прававыя</w:t>
      </w:r>
      <w:r w:rsidR="00434A1B" w:rsidRPr="00BE1EC6">
        <w:rPr>
          <w:rFonts w:ascii="Times New Roman" w:eastAsia="Calibri" w:hAnsi="Times New Roman" w:cs="Times New Roman"/>
          <w:sz w:val="30"/>
          <w:szCs w:val="30"/>
          <w:lang w:eastAsia="be-BY"/>
        </w:rPr>
        <w:t xml:space="preserve">, </w:t>
      </w:r>
      <w:r w:rsidRPr="008A1BBA">
        <w:rPr>
          <w:rFonts w:ascii="Times New Roman" w:eastAsia="Calibri" w:hAnsi="Times New Roman" w:cs="Times New Roman"/>
          <w:sz w:val="30"/>
          <w:szCs w:val="30"/>
          <w:lang w:eastAsia="be-BY"/>
        </w:rPr>
        <w:t>распарадчыя дакументы, рэкамендацыі па вядзенні дакументацыі педагагічнымі работнікамі ва ўстановах агульнай сярэдняй адукацыі</w:t>
      </w:r>
      <w:r w:rsidR="00434A1B" w:rsidRPr="00BE1EC6">
        <w:rPr>
          <w:rFonts w:ascii="Times New Roman" w:eastAsia="Calibri" w:hAnsi="Times New Roman" w:cs="Times New Roman"/>
          <w:sz w:val="30"/>
          <w:szCs w:val="30"/>
          <w:lang w:eastAsia="be-BY"/>
        </w:rPr>
        <w:t>.</w:t>
      </w:r>
      <w:r>
        <w:rPr>
          <w:rFonts w:ascii="Times New Roman" w:eastAsia="Calibri" w:hAnsi="Times New Roman" w:cs="Times New Roman"/>
          <w:sz w:val="30"/>
          <w:szCs w:val="30"/>
          <w:lang w:eastAsia="be-BY"/>
        </w:rPr>
        <w:t xml:space="preserve">   </w:t>
      </w:r>
    </w:p>
    <w:p w14:paraId="0F2F345E" w14:textId="7704D205" w:rsidR="00702016" w:rsidRPr="00BE1EC6" w:rsidRDefault="00E0783E" w:rsidP="00702016">
      <w:pPr>
        <w:autoSpaceDE w:val="0"/>
        <w:adjustRightInd w:val="0"/>
        <w:spacing w:after="0" w:line="240" w:lineRule="auto"/>
        <w:ind w:firstLine="708"/>
        <w:jc w:val="both"/>
        <w:rPr>
          <w:rFonts w:ascii="Times New Roman" w:eastAsia="Calibri" w:hAnsi="Times New Roman" w:cs="Times New Roman"/>
          <w:sz w:val="30"/>
          <w:szCs w:val="30"/>
          <w:lang w:eastAsia="be-BY"/>
        </w:rPr>
      </w:pPr>
      <w:r w:rsidRPr="0047422F">
        <w:rPr>
          <w:rFonts w:ascii="Times New Roman" w:eastAsia="Calibri" w:hAnsi="Times New Roman" w:cs="Times New Roman"/>
          <w:b/>
          <w:bCs/>
          <w:sz w:val="30"/>
          <w:szCs w:val="30"/>
          <w:lang w:eastAsia="be-BY"/>
        </w:rPr>
        <w:t>Планаванне па вучэбным прадмеце</w:t>
      </w:r>
      <w:r w:rsidR="00702016" w:rsidRPr="00BE1EC6">
        <w:rPr>
          <w:rFonts w:ascii="Times New Roman" w:eastAsia="Calibri" w:hAnsi="Times New Roman" w:cs="Times New Roman"/>
          <w:sz w:val="30"/>
          <w:szCs w:val="30"/>
          <w:lang w:eastAsia="be-BY"/>
        </w:rPr>
        <w:t xml:space="preserve"> </w:t>
      </w:r>
      <w:r w:rsidRPr="00E0783E">
        <w:rPr>
          <w:rFonts w:ascii="Times New Roman" w:eastAsia="Calibri" w:hAnsi="Times New Roman" w:cs="Times New Roman"/>
          <w:sz w:val="30"/>
          <w:szCs w:val="30"/>
          <w:lang w:eastAsia="be-BY"/>
        </w:rPr>
        <w:t>афармляецца настаўнікам па сваім меркаванні на электронным або папяровым носьбіце (у друкаваным або рукапісным выглядзе</w:t>
      </w:r>
      <w:r w:rsidR="00702016" w:rsidRPr="00BE1EC6">
        <w:rPr>
          <w:rFonts w:ascii="Times New Roman" w:eastAsia="Calibri" w:hAnsi="Times New Roman" w:cs="Times New Roman"/>
          <w:sz w:val="30"/>
          <w:szCs w:val="30"/>
          <w:lang w:eastAsia="be-BY"/>
        </w:rPr>
        <w:t>).</w:t>
      </w:r>
    </w:p>
    <w:p w14:paraId="20F8A8D5" w14:textId="6DF55055" w:rsidR="00702016" w:rsidRPr="00BE1EC6" w:rsidRDefault="00E0783E" w:rsidP="00702016">
      <w:pPr>
        <w:shd w:val="clear" w:color="auto" w:fill="FFFFFF"/>
        <w:spacing w:after="0" w:line="240" w:lineRule="auto"/>
        <w:ind w:firstLine="708"/>
        <w:jc w:val="both"/>
        <w:rPr>
          <w:rFonts w:ascii="Times New Roman" w:eastAsia="Calibri" w:hAnsi="Times New Roman" w:cs="Times New Roman"/>
          <w:sz w:val="30"/>
          <w:szCs w:val="30"/>
          <w:lang w:eastAsia="be-BY"/>
        </w:rPr>
      </w:pPr>
      <w:r w:rsidRPr="0047422F">
        <w:rPr>
          <w:rFonts w:ascii="Times New Roman" w:eastAsia="Calibri" w:hAnsi="Times New Roman" w:cs="Times New Roman"/>
          <w:sz w:val="30"/>
          <w:szCs w:val="30"/>
          <w:lang w:eastAsia="be-BY"/>
        </w:rPr>
        <w:t>Настаўнік распрацоўвае каляндарна-тэматычнае планаванне</w:t>
      </w:r>
      <w:r w:rsidR="00702016" w:rsidRPr="00BE1EC6">
        <w:rPr>
          <w:rFonts w:ascii="Times New Roman" w:eastAsia="Calibri" w:hAnsi="Times New Roman" w:cs="Times New Roman"/>
          <w:sz w:val="30"/>
          <w:szCs w:val="30"/>
          <w:lang w:eastAsia="be-BY"/>
        </w:rPr>
        <w:t xml:space="preserve"> (дале</w:t>
      </w:r>
      <w:r>
        <w:rPr>
          <w:rFonts w:ascii="Times New Roman" w:eastAsia="Calibri" w:hAnsi="Times New Roman" w:cs="Times New Roman"/>
          <w:sz w:val="30"/>
          <w:szCs w:val="30"/>
          <w:lang w:eastAsia="be-BY"/>
        </w:rPr>
        <w:t>й</w:t>
      </w:r>
      <w:r w:rsidR="00702016" w:rsidRPr="00BE1EC6">
        <w:rPr>
          <w:rFonts w:ascii="Times New Roman" w:eastAsia="Calibri" w:hAnsi="Times New Roman" w:cs="Times New Roman"/>
          <w:sz w:val="30"/>
          <w:szCs w:val="30"/>
          <w:lang w:eastAsia="be-BY"/>
        </w:rPr>
        <w:t xml:space="preserve"> – КТП) </w:t>
      </w:r>
      <w:r w:rsidRPr="0047422F">
        <w:rPr>
          <w:rFonts w:ascii="Times New Roman" w:eastAsia="Calibri" w:hAnsi="Times New Roman" w:cs="Times New Roman"/>
          <w:sz w:val="30"/>
          <w:szCs w:val="30"/>
          <w:lang w:eastAsia="be-BY"/>
        </w:rPr>
        <w:t>з улікам часу, адведзенага ў вучэбнай праграме на вывучэнне асобных тэм па адпаведным вучэбным прадмеце</w:t>
      </w:r>
      <w:r w:rsidR="00702016" w:rsidRPr="00BE1EC6">
        <w:rPr>
          <w:rFonts w:ascii="Times New Roman" w:eastAsia="Calibri" w:hAnsi="Times New Roman" w:cs="Times New Roman"/>
          <w:sz w:val="30"/>
          <w:szCs w:val="30"/>
          <w:lang w:eastAsia="be-BY"/>
        </w:rPr>
        <w:t xml:space="preserve">. </w:t>
      </w:r>
      <w:r>
        <w:rPr>
          <w:rFonts w:ascii="Times New Roman" w:eastAsia="Calibri" w:hAnsi="Times New Roman" w:cs="Times New Roman"/>
          <w:b/>
          <w:i/>
          <w:sz w:val="30"/>
          <w:szCs w:val="30"/>
          <w:lang w:eastAsia="be-BY"/>
        </w:rPr>
        <w:t>Звяртаем увагу</w:t>
      </w:r>
      <w:r w:rsidR="00702016" w:rsidRPr="00BE1EC6">
        <w:rPr>
          <w:rFonts w:ascii="Times New Roman" w:eastAsia="Calibri" w:hAnsi="Times New Roman" w:cs="Times New Roman"/>
          <w:sz w:val="30"/>
          <w:szCs w:val="30"/>
          <w:lang w:eastAsia="be-BY"/>
        </w:rPr>
        <w:t xml:space="preserve">, </w:t>
      </w:r>
      <w:r w:rsidR="00270106" w:rsidRPr="00270106">
        <w:rPr>
          <w:rFonts w:ascii="Times New Roman" w:eastAsia="Calibri" w:hAnsi="Times New Roman" w:cs="Times New Roman"/>
          <w:sz w:val="30"/>
          <w:szCs w:val="30"/>
          <w:lang w:eastAsia="be-BY"/>
        </w:rPr>
        <w:t>што настаўнік мае права з улікам асаблівасцяў вучэбна-пазнавальнай дзейнасці вучняў змяніць колькасць вучэбных гадзін і паслядоўнасць вывучэння матэрыялу ў межах вучэбнага часу, прызначанага для засваення зместу раздзела</w:t>
      </w:r>
      <w:r w:rsidR="00702016" w:rsidRPr="00BE1EC6">
        <w:rPr>
          <w:rFonts w:ascii="Times New Roman" w:eastAsia="Times New Roman" w:hAnsi="Times New Roman" w:cs="Times New Roman"/>
          <w:color w:val="000000"/>
          <w:sz w:val="30"/>
          <w:szCs w:val="30"/>
          <w:lang w:eastAsia="be-BY"/>
        </w:rPr>
        <w:t xml:space="preserve">. </w:t>
      </w:r>
      <w:r w:rsidR="00270106" w:rsidRPr="00270106">
        <w:rPr>
          <w:rFonts w:ascii="Times New Roman" w:eastAsia="Times New Roman" w:hAnsi="Times New Roman" w:cs="Times New Roman"/>
          <w:color w:val="000000"/>
          <w:sz w:val="30"/>
          <w:szCs w:val="30"/>
          <w:lang w:eastAsia="be-BY"/>
        </w:rPr>
        <w:t>Распрацаванае настаўнікам</w:t>
      </w:r>
      <w:r w:rsidR="00702016" w:rsidRPr="00BE1EC6">
        <w:rPr>
          <w:rFonts w:ascii="Times New Roman" w:eastAsia="Times New Roman" w:hAnsi="Times New Roman" w:cs="Times New Roman"/>
          <w:color w:val="000000"/>
          <w:sz w:val="30"/>
          <w:szCs w:val="30"/>
          <w:lang w:eastAsia="be-BY"/>
        </w:rPr>
        <w:t xml:space="preserve"> КТП </w:t>
      </w:r>
      <w:r w:rsidR="00270106" w:rsidRPr="0047422F">
        <w:rPr>
          <w:rFonts w:ascii="Times New Roman" w:eastAsia="Calibri" w:hAnsi="Times New Roman" w:cs="Times New Roman"/>
          <w:sz w:val="30"/>
          <w:szCs w:val="30"/>
          <w:lang w:eastAsia="be-BY"/>
        </w:rPr>
        <w:t>зацвярджаецца кіраўніком установы адукацыі да пачатку навучальнага года</w:t>
      </w:r>
      <w:r w:rsidR="00702016" w:rsidRPr="00BE1EC6">
        <w:rPr>
          <w:rFonts w:ascii="Times New Roman" w:eastAsia="Calibri" w:hAnsi="Times New Roman" w:cs="Times New Roman"/>
          <w:sz w:val="30"/>
          <w:szCs w:val="30"/>
          <w:lang w:eastAsia="be-BY"/>
        </w:rPr>
        <w:t>.</w:t>
      </w:r>
      <w:r w:rsidR="00270106">
        <w:rPr>
          <w:rFonts w:ascii="Times New Roman" w:eastAsia="Calibri" w:hAnsi="Times New Roman" w:cs="Times New Roman"/>
          <w:sz w:val="30"/>
          <w:szCs w:val="30"/>
          <w:lang w:eastAsia="be-BY"/>
        </w:rPr>
        <w:t xml:space="preserve"> </w:t>
      </w:r>
    </w:p>
    <w:p w14:paraId="7E71AD12" w14:textId="74E15792" w:rsidR="00702016" w:rsidRPr="00BE1EC6" w:rsidRDefault="00270106" w:rsidP="00702016">
      <w:pPr>
        <w:spacing w:after="0" w:line="240" w:lineRule="auto"/>
        <w:ind w:firstLine="708"/>
        <w:jc w:val="both"/>
        <w:rPr>
          <w:rFonts w:ascii="Times New Roman" w:eastAsia="Calibri" w:hAnsi="Times New Roman" w:cs="Times New Roman"/>
          <w:color w:val="000000" w:themeColor="text1"/>
          <w:sz w:val="30"/>
          <w:szCs w:val="30"/>
          <w:lang w:eastAsia="be-BY"/>
        </w:rPr>
      </w:pPr>
      <w:r w:rsidRPr="00270106">
        <w:rPr>
          <w:rFonts w:ascii="Times New Roman" w:eastAsia="Calibri" w:hAnsi="Times New Roman" w:cs="Times New Roman"/>
          <w:color w:val="000000" w:themeColor="text1"/>
          <w:sz w:val="30"/>
          <w:szCs w:val="30"/>
          <w:lang w:eastAsia="be-BY"/>
        </w:rPr>
        <w:t>Настаўнік мае права выкарыстоўваць</w:t>
      </w:r>
      <w:r w:rsidR="00702016" w:rsidRPr="00BE1EC6">
        <w:rPr>
          <w:rFonts w:ascii="Times New Roman" w:eastAsia="Calibri" w:hAnsi="Times New Roman" w:cs="Times New Roman"/>
          <w:iCs/>
          <w:color w:val="000000" w:themeColor="text1"/>
          <w:sz w:val="30"/>
          <w:szCs w:val="30"/>
          <w:lang w:eastAsia="be-BY"/>
        </w:rPr>
        <w:t xml:space="preserve"> </w:t>
      </w:r>
      <w:r w:rsidRPr="00270106">
        <w:rPr>
          <w:rFonts w:ascii="Times New Roman" w:eastAsia="Calibri" w:hAnsi="Times New Roman" w:cs="Times New Roman"/>
          <w:b/>
          <w:iCs/>
          <w:color w:val="000000" w:themeColor="text1"/>
          <w:sz w:val="30"/>
          <w:szCs w:val="30"/>
          <w:lang w:eastAsia="be-BY"/>
        </w:rPr>
        <w:t>прыкладн</w:t>
      </w:r>
      <w:r w:rsidR="008C4D80">
        <w:rPr>
          <w:rFonts w:ascii="Times New Roman" w:eastAsia="Calibri" w:hAnsi="Times New Roman" w:cs="Times New Roman"/>
          <w:b/>
          <w:iCs/>
          <w:color w:val="000000" w:themeColor="text1"/>
          <w:sz w:val="30"/>
          <w:szCs w:val="30"/>
          <w:lang w:eastAsia="be-BY"/>
        </w:rPr>
        <w:t>ае</w:t>
      </w:r>
      <w:r w:rsidRPr="00270106">
        <w:rPr>
          <w:rFonts w:ascii="Times New Roman" w:eastAsia="Calibri" w:hAnsi="Times New Roman" w:cs="Times New Roman"/>
          <w:b/>
          <w:iCs/>
          <w:color w:val="000000" w:themeColor="text1"/>
          <w:sz w:val="30"/>
          <w:szCs w:val="30"/>
          <w:lang w:eastAsia="be-BY"/>
        </w:rPr>
        <w:t xml:space="preserve"> каляндарна-тэматычнае планаванне</w:t>
      </w:r>
      <w:r w:rsidR="00702016" w:rsidRPr="00BE1EC6">
        <w:rPr>
          <w:rFonts w:ascii="Times New Roman" w:eastAsia="Calibri" w:hAnsi="Times New Roman" w:cs="Times New Roman"/>
          <w:color w:val="000000" w:themeColor="text1"/>
          <w:sz w:val="30"/>
          <w:szCs w:val="30"/>
          <w:lang w:eastAsia="be-BY"/>
        </w:rPr>
        <w:t xml:space="preserve"> </w:t>
      </w:r>
      <w:r w:rsidRPr="00270106">
        <w:rPr>
          <w:rFonts w:ascii="Times New Roman" w:eastAsia="Calibri" w:hAnsi="Times New Roman" w:cs="Times New Roman"/>
          <w:color w:val="000000" w:themeColor="text1"/>
          <w:sz w:val="30"/>
          <w:szCs w:val="30"/>
          <w:lang w:eastAsia="be-BY"/>
        </w:rPr>
        <w:t xml:space="preserve">па адпаведным вучэбным прадмеце, рэкамендаваным да выдання навукова-метадычным саветам дзяржаўнай установы адукацыі </w:t>
      </w:r>
      <w:r w:rsidR="00702016" w:rsidRPr="00BE1EC6">
        <w:rPr>
          <w:rFonts w:ascii="Times New Roman" w:eastAsia="Calibri" w:hAnsi="Times New Roman" w:cs="Times New Roman"/>
          <w:color w:val="000000" w:themeColor="text1"/>
          <w:sz w:val="30"/>
          <w:szCs w:val="30"/>
          <w:lang w:eastAsia="be-BY"/>
        </w:rPr>
        <w:t>«</w:t>
      </w:r>
      <w:r w:rsidRPr="00270106">
        <w:rPr>
          <w:rFonts w:ascii="Times New Roman" w:eastAsia="Calibri" w:hAnsi="Times New Roman" w:cs="Times New Roman"/>
          <w:color w:val="000000" w:themeColor="text1"/>
          <w:sz w:val="30"/>
          <w:szCs w:val="30"/>
          <w:lang w:eastAsia="be-BY"/>
        </w:rPr>
        <w:t>Акадэмія адукацыі</w:t>
      </w:r>
      <w:r w:rsidR="00702016" w:rsidRPr="00BE1EC6">
        <w:rPr>
          <w:rFonts w:ascii="Times New Roman" w:eastAsia="Calibri" w:hAnsi="Times New Roman" w:cs="Times New Roman"/>
          <w:color w:val="000000" w:themeColor="text1"/>
          <w:sz w:val="30"/>
          <w:szCs w:val="30"/>
          <w:lang w:eastAsia="be-BY"/>
        </w:rPr>
        <w:t xml:space="preserve">» </w:t>
      </w:r>
      <w:r w:rsidRPr="00270106">
        <w:rPr>
          <w:rFonts w:ascii="Times New Roman" w:eastAsia="Calibri" w:hAnsi="Times New Roman" w:cs="Times New Roman"/>
          <w:color w:val="000000" w:themeColor="text1"/>
          <w:sz w:val="30"/>
          <w:szCs w:val="30"/>
          <w:lang w:eastAsia="be-BY"/>
        </w:rPr>
        <w:t>па дашкольнай, агульнай сярэдняй, спецыяльнай адукацыі, дадатковай адукацыі дзяцей і моладзі, якую можна набыць у гандлёвай сетцы. Пры выкарыстанні названага КТП настаўнік мае права ўносіць у яго карэктывы (можна ў зборніку) у межах вучэбных гадзін, адведзеных на вывучэнне вучэбнага прадмета ў залежнасці ад пазнавальных магчымасцяў і вынікаў вучэбнай дзейнасці вучняў, іншых аб</w:t>
      </w:r>
      <w:r>
        <w:rPr>
          <w:rFonts w:ascii="Times New Roman" w:eastAsia="Calibri" w:hAnsi="Times New Roman" w:cs="Times New Roman"/>
          <w:color w:val="000000" w:themeColor="text1"/>
          <w:sz w:val="30"/>
          <w:szCs w:val="30"/>
          <w:lang w:eastAsia="be-BY"/>
        </w:rPr>
        <w:t>’</w:t>
      </w:r>
      <w:r w:rsidRPr="00270106">
        <w:rPr>
          <w:rFonts w:ascii="Times New Roman" w:eastAsia="Calibri" w:hAnsi="Times New Roman" w:cs="Times New Roman"/>
          <w:color w:val="000000" w:themeColor="text1"/>
          <w:sz w:val="30"/>
          <w:szCs w:val="30"/>
          <w:lang w:eastAsia="be-BY"/>
        </w:rPr>
        <w:t xml:space="preserve">ектыўных абставін. </w:t>
      </w:r>
      <w:r>
        <w:rPr>
          <w:rFonts w:ascii="Times New Roman" w:eastAsia="Calibri" w:hAnsi="Times New Roman" w:cs="Times New Roman"/>
          <w:color w:val="000000" w:themeColor="text1"/>
          <w:sz w:val="30"/>
          <w:szCs w:val="30"/>
          <w:lang w:eastAsia="be-BY"/>
        </w:rPr>
        <w:t>З</w:t>
      </w:r>
      <w:r w:rsidRPr="00270106">
        <w:rPr>
          <w:rFonts w:ascii="Times New Roman" w:eastAsia="Calibri" w:hAnsi="Times New Roman" w:cs="Times New Roman"/>
          <w:color w:val="000000" w:themeColor="text1"/>
          <w:sz w:val="30"/>
          <w:szCs w:val="30"/>
          <w:lang w:eastAsia="be-BY"/>
        </w:rPr>
        <w:t>мяненні і дапаўненні</w:t>
      </w:r>
      <w:r>
        <w:rPr>
          <w:rFonts w:ascii="Times New Roman" w:eastAsia="Calibri" w:hAnsi="Times New Roman" w:cs="Times New Roman"/>
          <w:color w:val="000000" w:themeColor="text1"/>
          <w:sz w:val="30"/>
          <w:szCs w:val="30"/>
          <w:lang w:eastAsia="be-BY"/>
        </w:rPr>
        <w:t>, якія ў</w:t>
      </w:r>
      <w:r w:rsidRPr="00270106">
        <w:rPr>
          <w:rFonts w:ascii="Times New Roman" w:eastAsia="Calibri" w:hAnsi="Times New Roman" w:cs="Times New Roman"/>
          <w:color w:val="000000" w:themeColor="text1"/>
          <w:sz w:val="30"/>
          <w:szCs w:val="30"/>
          <w:lang w:eastAsia="be-BY"/>
        </w:rPr>
        <w:t>носяцца настаўнікам</w:t>
      </w:r>
      <w:r>
        <w:rPr>
          <w:rFonts w:ascii="Times New Roman" w:eastAsia="Calibri" w:hAnsi="Times New Roman" w:cs="Times New Roman"/>
          <w:color w:val="000000" w:themeColor="text1"/>
          <w:sz w:val="30"/>
          <w:szCs w:val="30"/>
          <w:lang w:eastAsia="be-BY"/>
        </w:rPr>
        <w:t>,</w:t>
      </w:r>
      <w:r w:rsidRPr="00270106">
        <w:rPr>
          <w:rFonts w:ascii="Times New Roman" w:eastAsia="Calibri" w:hAnsi="Times New Roman" w:cs="Times New Roman"/>
          <w:color w:val="000000" w:themeColor="text1"/>
          <w:sz w:val="30"/>
          <w:szCs w:val="30"/>
          <w:lang w:eastAsia="be-BY"/>
        </w:rPr>
        <w:t xml:space="preserve"> </w:t>
      </w:r>
      <w:r>
        <w:rPr>
          <w:rFonts w:ascii="Times New Roman" w:eastAsia="Calibri" w:hAnsi="Times New Roman" w:cs="Times New Roman"/>
          <w:color w:val="000000" w:themeColor="text1"/>
          <w:sz w:val="30"/>
          <w:szCs w:val="30"/>
          <w:lang w:eastAsia="be-BY"/>
        </w:rPr>
        <w:t>у</w:t>
      </w:r>
      <w:r w:rsidRPr="00270106">
        <w:rPr>
          <w:rFonts w:ascii="Times New Roman" w:eastAsia="Calibri" w:hAnsi="Times New Roman" w:cs="Times New Roman"/>
          <w:color w:val="000000" w:themeColor="text1"/>
          <w:sz w:val="30"/>
          <w:szCs w:val="30"/>
          <w:lang w:eastAsia="be-BY"/>
        </w:rPr>
        <w:t>згадняюцца з кіраўніком або намеснікам кіраўніка ўстановы адукацыі</w:t>
      </w:r>
      <w:r w:rsidR="00702016" w:rsidRPr="00BE1EC6">
        <w:rPr>
          <w:rFonts w:ascii="Times New Roman" w:eastAsia="Calibri" w:hAnsi="Times New Roman" w:cs="Times New Roman"/>
          <w:color w:val="000000" w:themeColor="text1"/>
          <w:sz w:val="30"/>
          <w:szCs w:val="30"/>
          <w:lang w:eastAsia="be-BY"/>
        </w:rPr>
        <w:t xml:space="preserve">. </w:t>
      </w:r>
    </w:p>
    <w:p w14:paraId="0A7992D4" w14:textId="65B12964" w:rsidR="00702016" w:rsidRPr="00BE1EC6" w:rsidRDefault="00270106" w:rsidP="00702016">
      <w:pPr>
        <w:shd w:val="clear" w:color="auto" w:fill="FFFFFF"/>
        <w:spacing w:after="0" w:line="240" w:lineRule="auto"/>
        <w:ind w:firstLine="708"/>
        <w:jc w:val="both"/>
        <w:rPr>
          <w:rFonts w:ascii="Times New Roman" w:eastAsia="Calibri" w:hAnsi="Times New Roman" w:cs="Times New Roman"/>
          <w:b/>
          <w:bCs/>
          <w:color w:val="000000" w:themeColor="text1"/>
          <w:sz w:val="30"/>
          <w:szCs w:val="30"/>
          <w:lang w:eastAsia="ru-RU"/>
        </w:rPr>
      </w:pPr>
      <w:r w:rsidRPr="00270106">
        <w:rPr>
          <w:rFonts w:ascii="Times New Roman" w:eastAsia="Calibri" w:hAnsi="Times New Roman" w:cs="Times New Roman"/>
          <w:b/>
          <w:i/>
          <w:color w:val="000000" w:themeColor="text1"/>
          <w:sz w:val="30"/>
          <w:szCs w:val="30"/>
          <w:lang w:eastAsia="ru-RU"/>
        </w:rPr>
        <w:t>Акцэнтуем увагу</w:t>
      </w:r>
      <w:r w:rsidR="00702016" w:rsidRPr="00BE1EC6">
        <w:rPr>
          <w:rFonts w:ascii="Times New Roman" w:eastAsia="Calibri" w:hAnsi="Times New Roman" w:cs="Times New Roman"/>
          <w:b/>
          <w:i/>
          <w:color w:val="000000" w:themeColor="text1"/>
          <w:sz w:val="30"/>
          <w:szCs w:val="30"/>
          <w:lang w:eastAsia="ru-RU"/>
        </w:rPr>
        <w:t>,</w:t>
      </w:r>
      <w:r w:rsidR="00702016" w:rsidRPr="00BE1EC6">
        <w:rPr>
          <w:rFonts w:ascii="Times New Roman" w:eastAsia="Calibri" w:hAnsi="Times New Roman" w:cs="Times New Roman"/>
          <w:color w:val="000000" w:themeColor="text1"/>
          <w:sz w:val="30"/>
          <w:szCs w:val="30"/>
          <w:lang w:eastAsia="ru-RU"/>
        </w:rPr>
        <w:t xml:space="preserve"> </w:t>
      </w:r>
      <w:r w:rsidRPr="00270106">
        <w:rPr>
          <w:rFonts w:ascii="Times New Roman" w:eastAsia="Calibri" w:hAnsi="Times New Roman" w:cs="Times New Roman"/>
          <w:color w:val="000000" w:themeColor="text1"/>
          <w:sz w:val="30"/>
          <w:szCs w:val="30"/>
          <w:lang w:eastAsia="ru-RU"/>
        </w:rPr>
        <w:t>што пры пастаноўцы мэты вучэбн</w:t>
      </w:r>
      <w:r>
        <w:rPr>
          <w:rFonts w:ascii="Times New Roman" w:eastAsia="Calibri" w:hAnsi="Times New Roman" w:cs="Times New Roman"/>
          <w:color w:val="000000" w:themeColor="text1"/>
          <w:sz w:val="30"/>
          <w:szCs w:val="30"/>
          <w:lang w:eastAsia="ru-RU"/>
        </w:rPr>
        <w:t>ых</w:t>
      </w:r>
      <w:r w:rsidRPr="00270106">
        <w:rPr>
          <w:rFonts w:ascii="Times New Roman" w:eastAsia="Calibri" w:hAnsi="Times New Roman" w:cs="Times New Roman"/>
          <w:color w:val="000000" w:themeColor="text1"/>
          <w:sz w:val="30"/>
          <w:szCs w:val="30"/>
          <w:lang w:eastAsia="ru-RU"/>
        </w:rPr>
        <w:t xml:space="preserve"> занятк</w:t>
      </w:r>
      <w:r>
        <w:rPr>
          <w:rFonts w:ascii="Times New Roman" w:eastAsia="Calibri" w:hAnsi="Times New Roman" w:cs="Times New Roman"/>
          <w:color w:val="000000" w:themeColor="text1"/>
          <w:sz w:val="30"/>
          <w:szCs w:val="30"/>
          <w:lang w:eastAsia="ru-RU"/>
        </w:rPr>
        <w:t>аў</w:t>
      </w:r>
      <w:r w:rsidRPr="00270106">
        <w:rPr>
          <w:rFonts w:ascii="Times New Roman" w:eastAsia="Calibri" w:hAnsi="Times New Roman" w:cs="Times New Roman"/>
          <w:color w:val="000000" w:themeColor="text1"/>
          <w:sz w:val="30"/>
          <w:szCs w:val="30"/>
          <w:lang w:eastAsia="ru-RU"/>
        </w:rPr>
        <w:t xml:space="preserve"> варта арыентавацца на задачы вывучэння вучэбнага прадмета (адукацыйныя, разві</w:t>
      </w:r>
      <w:r w:rsidR="00B84F96">
        <w:rPr>
          <w:rFonts w:ascii="Times New Roman" w:eastAsia="Calibri" w:hAnsi="Times New Roman" w:cs="Times New Roman"/>
          <w:color w:val="000000" w:themeColor="text1"/>
          <w:sz w:val="30"/>
          <w:szCs w:val="30"/>
          <w:lang w:eastAsia="ru-RU"/>
        </w:rPr>
        <w:t>ццёвыя</w:t>
      </w:r>
      <w:r w:rsidRPr="00270106">
        <w:rPr>
          <w:rFonts w:ascii="Times New Roman" w:eastAsia="Calibri" w:hAnsi="Times New Roman" w:cs="Times New Roman"/>
          <w:color w:val="000000" w:themeColor="text1"/>
          <w:sz w:val="30"/>
          <w:szCs w:val="30"/>
          <w:lang w:eastAsia="ru-RU"/>
        </w:rPr>
        <w:t>, выхаваўчыя) і асноўныя патрабаванні да вынікаў вучэбнай дзейнасці вучняў, устаноўленыя</w:t>
      </w:r>
      <w:r w:rsidR="00702016" w:rsidRPr="00BE1EC6">
        <w:rPr>
          <w:rFonts w:ascii="Times New Roman" w:eastAsia="Calibri" w:hAnsi="Times New Roman" w:cs="Times New Roman"/>
          <w:color w:val="000000" w:themeColor="text1"/>
          <w:sz w:val="30"/>
          <w:szCs w:val="30"/>
          <w:lang w:eastAsia="ru-RU"/>
        </w:rPr>
        <w:t xml:space="preserve"> </w:t>
      </w:r>
      <w:r>
        <w:rPr>
          <w:rFonts w:ascii="Times New Roman" w:eastAsia="Calibri" w:hAnsi="Times New Roman" w:cs="Times New Roman"/>
          <w:b/>
          <w:bCs/>
          <w:color w:val="000000" w:themeColor="text1"/>
          <w:sz w:val="30"/>
          <w:szCs w:val="30"/>
          <w:lang w:eastAsia="ru-RU"/>
        </w:rPr>
        <w:t>ў</w:t>
      </w:r>
      <w:r w:rsidRPr="00270106">
        <w:rPr>
          <w:rFonts w:ascii="Times New Roman" w:eastAsia="Calibri" w:hAnsi="Times New Roman" w:cs="Times New Roman"/>
          <w:b/>
          <w:bCs/>
          <w:color w:val="000000" w:themeColor="text1"/>
          <w:sz w:val="30"/>
          <w:szCs w:val="30"/>
          <w:lang w:eastAsia="ru-RU"/>
        </w:rPr>
        <w:t xml:space="preserve"> вучэбнай праграме</w:t>
      </w:r>
      <w:r w:rsidR="00702016" w:rsidRPr="00BE1EC6">
        <w:rPr>
          <w:rFonts w:ascii="Times New Roman" w:eastAsia="Calibri" w:hAnsi="Times New Roman" w:cs="Times New Roman"/>
          <w:b/>
          <w:bCs/>
          <w:color w:val="000000" w:themeColor="text1"/>
          <w:sz w:val="30"/>
          <w:szCs w:val="30"/>
          <w:lang w:eastAsia="ru-RU"/>
        </w:rPr>
        <w:t>.</w:t>
      </w:r>
    </w:p>
    <w:p w14:paraId="75027693" w14:textId="7ACEA2FD" w:rsidR="00702016" w:rsidRPr="00BE1EC6" w:rsidRDefault="00270106" w:rsidP="00702016">
      <w:pPr>
        <w:spacing w:after="0" w:line="240" w:lineRule="auto"/>
        <w:ind w:firstLine="708"/>
        <w:jc w:val="both"/>
        <w:rPr>
          <w:rFonts w:ascii="Times New Roman" w:eastAsia="Calibri" w:hAnsi="Times New Roman" w:cs="Times New Roman"/>
          <w:color w:val="000000" w:themeColor="text1"/>
          <w:sz w:val="30"/>
          <w:szCs w:val="30"/>
          <w:lang w:eastAsia="be-BY"/>
        </w:rPr>
      </w:pPr>
      <w:r w:rsidRPr="0047422F">
        <w:rPr>
          <w:rFonts w:ascii="Times New Roman" w:eastAsia="Calibri" w:hAnsi="Times New Roman" w:cs="Times New Roman"/>
          <w:color w:val="000000" w:themeColor="text1"/>
          <w:sz w:val="30"/>
          <w:szCs w:val="30"/>
          <w:lang w:eastAsia="be-BY"/>
        </w:rPr>
        <w:t>У паўрочным планаванні неабходна ўлічваць</w:t>
      </w:r>
      <w:r w:rsidR="00702016" w:rsidRPr="00BE1EC6">
        <w:rPr>
          <w:rFonts w:ascii="Times New Roman" w:eastAsia="Calibri" w:hAnsi="Times New Roman" w:cs="Times New Roman"/>
          <w:color w:val="000000" w:themeColor="text1"/>
          <w:sz w:val="30"/>
          <w:szCs w:val="30"/>
          <w:lang w:eastAsia="be-BY"/>
        </w:rPr>
        <w:t xml:space="preserve">, </w:t>
      </w:r>
      <w:r w:rsidRPr="00270106">
        <w:rPr>
          <w:rFonts w:ascii="Times New Roman" w:eastAsia="Calibri" w:hAnsi="Times New Roman" w:cs="Times New Roman"/>
          <w:b/>
          <w:bCs/>
          <w:color w:val="000000" w:themeColor="text1"/>
          <w:sz w:val="30"/>
          <w:szCs w:val="30"/>
          <w:lang w:eastAsia="be-BY"/>
        </w:rPr>
        <w:t xml:space="preserve">што дамашняе заданне з’яўляецца разнавіднасцю самастойнай вучэбнай дзейнасці </w:t>
      </w:r>
      <w:r w:rsidRPr="00270106">
        <w:rPr>
          <w:rFonts w:ascii="Times New Roman" w:eastAsia="Calibri" w:hAnsi="Times New Roman" w:cs="Times New Roman"/>
          <w:b/>
          <w:bCs/>
          <w:color w:val="000000" w:themeColor="text1"/>
          <w:sz w:val="30"/>
          <w:szCs w:val="30"/>
          <w:lang w:eastAsia="be-BY"/>
        </w:rPr>
        <w:lastRenderedPageBreak/>
        <w:t>вучня</w:t>
      </w:r>
      <w:r w:rsidR="00702016" w:rsidRPr="00BE1EC6">
        <w:rPr>
          <w:rFonts w:ascii="Times New Roman" w:hAnsi="Times New Roman" w:cs="Times New Roman"/>
          <w:sz w:val="30"/>
          <w:szCs w:val="30"/>
        </w:rPr>
        <w:t xml:space="preserve">. </w:t>
      </w:r>
      <w:r w:rsidRPr="0047422F">
        <w:rPr>
          <w:rFonts w:ascii="Times New Roman" w:eastAsia="Calibri" w:hAnsi="Times New Roman" w:cs="Times New Roman"/>
          <w:color w:val="000000" w:themeColor="text1"/>
          <w:sz w:val="30"/>
          <w:szCs w:val="30"/>
          <w:lang w:eastAsia="be-BY"/>
        </w:rPr>
        <w:t xml:space="preserve">Вызначаючы змест, аб’ём, форму выканання дамашняга задання, настаўнік павінен улічваць час на выкананне дамашняга задання па ўсіх вучэбных прадметах: для вучняў II класа </w:t>
      </w:r>
      <w:r w:rsidR="00B84F96">
        <w:rPr>
          <w:rFonts w:ascii="Times New Roman" w:eastAsia="Calibri" w:hAnsi="Times New Roman" w:cs="Times New Roman"/>
          <w:color w:val="000000" w:themeColor="text1"/>
          <w:sz w:val="30"/>
          <w:szCs w:val="30"/>
          <w:lang w:eastAsia="be-BY"/>
        </w:rPr>
        <w:t>ён</w:t>
      </w:r>
      <w:r w:rsidRPr="0047422F">
        <w:rPr>
          <w:rFonts w:ascii="Times New Roman" w:eastAsia="Calibri" w:hAnsi="Times New Roman" w:cs="Times New Roman"/>
          <w:color w:val="000000" w:themeColor="text1"/>
          <w:sz w:val="30"/>
          <w:szCs w:val="30"/>
          <w:lang w:eastAsia="be-BY"/>
        </w:rPr>
        <w:t xml:space="preserve"> павін</w:t>
      </w:r>
      <w:r w:rsidR="00B84F96">
        <w:rPr>
          <w:rFonts w:ascii="Times New Roman" w:eastAsia="Calibri" w:hAnsi="Times New Roman" w:cs="Times New Roman"/>
          <w:color w:val="000000" w:themeColor="text1"/>
          <w:sz w:val="30"/>
          <w:szCs w:val="30"/>
          <w:lang w:eastAsia="be-BY"/>
        </w:rPr>
        <w:t>ен</w:t>
      </w:r>
      <w:r w:rsidRPr="0047422F">
        <w:rPr>
          <w:rFonts w:ascii="Times New Roman" w:eastAsia="Calibri" w:hAnsi="Times New Roman" w:cs="Times New Roman"/>
          <w:color w:val="000000" w:themeColor="text1"/>
          <w:sz w:val="30"/>
          <w:szCs w:val="30"/>
          <w:lang w:eastAsia="be-BY"/>
        </w:rPr>
        <w:t xml:space="preserve"> складаць не больш за</w:t>
      </w:r>
      <w:r>
        <w:rPr>
          <w:rFonts w:ascii="Times New Roman" w:eastAsia="Calibri" w:hAnsi="Times New Roman" w:cs="Times New Roman"/>
          <w:color w:val="000000" w:themeColor="text1"/>
          <w:sz w:val="30"/>
          <w:szCs w:val="30"/>
          <w:lang w:eastAsia="be-BY"/>
        </w:rPr>
        <w:t> </w:t>
      </w:r>
      <w:r w:rsidRPr="0047422F">
        <w:rPr>
          <w:rFonts w:ascii="Times New Roman" w:eastAsia="Calibri" w:hAnsi="Times New Roman" w:cs="Times New Roman"/>
          <w:color w:val="000000" w:themeColor="text1"/>
          <w:sz w:val="30"/>
          <w:szCs w:val="30"/>
          <w:lang w:eastAsia="be-BY"/>
        </w:rPr>
        <w:t>1,2</w:t>
      </w:r>
      <w:r>
        <w:rPr>
          <w:rFonts w:ascii="Times New Roman" w:eastAsia="Calibri" w:hAnsi="Times New Roman" w:cs="Times New Roman"/>
          <w:color w:val="000000" w:themeColor="text1"/>
          <w:sz w:val="30"/>
          <w:szCs w:val="30"/>
          <w:lang w:eastAsia="be-BY"/>
        </w:rPr>
        <w:t> </w:t>
      </w:r>
      <w:r w:rsidRPr="0047422F">
        <w:rPr>
          <w:rFonts w:ascii="Times New Roman" w:eastAsia="Calibri" w:hAnsi="Times New Roman" w:cs="Times New Roman"/>
          <w:color w:val="000000" w:themeColor="text1"/>
          <w:sz w:val="30"/>
          <w:szCs w:val="30"/>
          <w:lang w:eastAsia="be-BY"/>
        </w:rPr>
        <w:t xml:space="preserve">гадзіны; III–IV класаў – не больш за 1,5 гадзіны; V–VI класаў – </w:t>
      </w:r>
      <w:r>
        <w:rPr>
          <w:rFonts w:ascii="Times New Roman" w:eastAsia="Calibri" w:hAnsi="Times New Roman" w:cs="Times New Roman"/>
          <w:color w:val="000000" w:themeColor="text1"/>
          <w:sz w:val="30"/>
          <w:szCs w:val="30"/>
          <w:lang w:eastAsia="be-BY"/>
        </w:rPr>
        <w:br/>
      </w:r>
      <w:r w:rsidRPr="0047422F">
        <w:rPr>
          <w:rFonts w:ascii="Times New Roman" w:eastAsia="Calibri" w:hAnsi="Times New Roman" w:cs="Times New Roman"/>
          <w:color w:val="000000" w:themeColor="text1"/>
          <w:sz w:val="30"/>
          <w:szCs w:val="30"/>
          <w:lang w:eastAsia="be-BY"/>
        </w:rPr>
        <w:t>не больш за 2 гадзіны; VII–VIII класаў – не больш за 2,5 гадзіны; IX–XI класаў – не больш за 3 гадзіны</w:t>
      </w:r>
      <w:r w:rsidR="00702016" w:rsidRPr="00BE1EC6">
        <w:rPr>
          <w:rFonts w:ascii="Times New Roman" w:eastAsia="Calibri" w:hAnsi="Times New Roman" w:cs="Times New Roman"/>
          <w:sz w:val="30"/>
          <w:szCs w:val="30"/>
          <w:lang w:eastAsia="be-BY"/>
        </w:rPr>
        <w:t>.</w:t>
      </w:r>
      <w:r>
        <w:rPr>
          <w:rFonts w:ascii="Times New Roman" w:eastAsia="Calibri" w:hAnsi="Times New Roman" w:cs="Times New Roman"/>
          <w:sz w:val="30"/>
          <w:szCs w:val="30"/>
          <w:lang w:eastAsia="be-BY"/>
        </w:rPr>
        <w:t xml:space="preserve"> </w:t>
      </w:r>
    </w:p>
    <w:p w14:paraId="7A8BE201" w14:textId="0E537E90" w:rsidR="00702016" w:rsidRPr="00BE1EC6" w:rsidRDefault="00270106" w:rsidP="00702016">
      <w:pPr>
        <w:spacing w:after="0" w:line="240" w:lineRule="auto"/>
        <w:ind w:firstLine="709"/>
        <w:jc w:val="both"/>
        <w:rPr>
          <w:rFonts w:ascii="Times New Roman" w:eastAsia="Calibri" w:hAnsi="Times New Roman" w:cs="Times New Roman"/>
          <w:color w:val="000000" w:themeColor="text1"/>
          <w:sz w:val="30"/>
          <w:szCs w:val="30"/>
          <w:lang w:eastAsia="be-BY"/>
        </w:rPr>
      </w:pPr>
      <w:r w:rsidRPr="0047422F">
        <w:rPr>
          <w:rFonts w:ascii="Times New Roman" w:eastAsia="Calibri" w:hAnsi="Times New Roman" w:cs="Times New Roman"/>
          <w:sz w:val="30"/>
          <w:szCs w:val="30"/>
          <w:lang w:eastAsia="be-BY"/>
        </w:rPr>
        <w:t xml:space="preserve">З мэтай папярэджання перагрузкі вучняў </w:t>
      </w:r>
      <w:r w:rsidRPr="0047422F">
        <w:rPr>
          <w:rFonts w:ascii="Times New Roman" w:eastAsia="Calibri" w:hAnsi="Times New Roman" w:cs="Times New Roman"/>
          <w:b/>
          <w:sz w:val="30"/>
          <w:szCs w:val="30"/>
          <w:lang w:eastAsia="be-BY"/>
        </w:rPr>
        <w:t>настаўнік абавязаны сачыць за аб’ёмам дамашняга задання, тлумачыць на вучэбных занятках змест, парадак і прыёмы яго выканання</w:t>
      </w:r>
      <w:r w:rsidR="00702016" w:rsidRPr="00BE1EC6">
        <w:rPr>
          <w:rFonts w:ascii="Times New Roman" w:eastAsia="Calibri" w:hAnsi="Times New Roman" w:cs="Times New Roman"/>
          <w:b/>
          <w:color w:val="000000" w:themeColor="text1"/>
          <w:sz w:val="30"/>
          <w:szCs w:val="30"/>
          <w:lang w:eastAsia="be-BY"/>
        </w:rPr>
        <w:t>.</w:t>
      </w:r>
      <w:r w:rsidR="00702016" w:rsidRPr="00BE1EC6">
        <w:rPr>
          <w:rFonts w:ascii="Times New Roman" w:eastAsia="Calibri" w:hAnsi="Times New Roman" w:cs="Times New Roman"/>
          <w:color w:val="000000" w:themeColor="text1"/>
          <w:sz w:val="30"/>
          <w:szCs w:val="30"/>
          <w:lang w:eastAsia="be-BY"/>
        </w:rPr>
        <w:t xml:space="preserve"> </w:t>
      </w:r>
      <w:r>
        <w:rPr>
          <w:rFonts w:ascii="Times New Roman" w:eastAsia="Calibri" w:hAnsi="Times New Roman" w:cs="Times New Roman"/>
          <w:color w:val="000000" w:themeColor="text1"/>
          <w:sz w:val="30"/>
          <w:szCs w:val="30"/>
          <w:lang w:eastAsia="be-BY"/>
        </w:rPr>
        <w:t xml:space="preserve"> </w:t>
      </w:r>
    </w:p>
    <w:p w14:paraId="7EA347C3" w14:textId="2D57492F" w:rsidR="00702016" w:rsidRPr="00BE1EC6" w:rsidRDefault="00270106" w:rsidP="00702016">
      <w:pPr>
        <w:spacing w:after="0" w:line="240" w:lineRule="auto"/>
        <w:ind w:firstLine="708"/>
        <w:jc w:val="both"/>
        <w:rPr>
          <w:rFonts w:ascii="Times New Roman" w:eastAsia="Calibri" w:hAnsi="Times New Roman" w:cs="Times New Roman"/>
          <w:b/>
          <w:color w:val="000000" w:themeColor="text1"/>
          <w:sz w:val="30"/>
          <w:szCs w:val="30"/>
          <w:lang w:eastAsia="be-BY"/>
        </w:rPr>
      </w:pPr>
      <w:r w:rsidRPr="0047422F">
        <w:rPr>
          <w:rFonts w:ascii="Times New Roman" w:eastAsia="Calibri" w:hAnsi="Times New Roman" w:cs="Times New Roman"/>
          <w:sz w:val="30"/>
          <w:szCs w:val="30"/>
          <w:lang w:eastAsia="be-BY"/>
        </w:rPr>
        <w:t>У адпаведнасці з падпунктам</w:t>
      </w:r>
      <w:r w:rsidRPr="0047422F">
        <w:rPr>
          <w:rFonts w:ascii="Times New Roman" w:eastAsia="Calibri" w:hAnsi="Times New Roman" w:cs="Times New Roman"/>
          <w:color w:val="000000" w:themeColor="text1"/>
          <w:sz w:val="30"/>
          <w:szCs w:val="30"/>
          <w:lang w:eastAsia="be-BY"/>
        </w:rPr>
        <w:t xml:space="preserve"> 1.8 пункта 1 артыкула 1 Кодэкса</w:t>
      </w:r>
      <w:r w:rsidR="00702016" w:rsidRPr="00BE1EC6">
        <w:rPr>
          <w:rFonts w:ascii="Times New Roman" w:eastAsia="Calibri" w:hAnsi="Times New Roman" w:cs="Times New Roman"/>
          <w:color w:val="000000" w:themeColor="text1"/>
          <w:sz w:val="30"/>
          <w:szCs w:val="30"/>
          <w:lang w:eastAsia="be-BY"/>
        </w:rPr>
        <w:t xml:space="preserve"> </w:t>
      </w:r>
      <w:r>
        <w:rPr>
          <w:rFonts w:ascii="Times New Roman" w:eastAsia="Calibri" w:hAnsi="Times New Roman" w:cs="Times New Roman"/>
          <w:color w:val="000000" w:themeColor="text1"/>
          <w:sz w:val="30"/>
          <w:szCs w:val="30"/>
          <w:lang w:eastAsia="be-BY"/>
        </w:rPr>
        <w:t>а</w:t>
      </w:r>
      <w:r w:rsidR="00702016" w:rsidRPr="00BE1EC6">
        <w:rPr>
          <w:rFonts w:ascii="Times New Roman" w:eastAsia="Calibri" w:hAnsi="Times New Roman" w:cs="Times New Roman"/>
          <w:color w:val="000000" w:themeColor="text1"/>
          <w:sz w:val="30"/>
          <w:szCs w:val="30"/>
          <w:lang w:eastAsia="be-BY"/>
        </w:rPr>
        <w:t xml:space="preserve">б </w:t>
      </w:r>
      <w:r>
        <w:rPr>
          <w:rFonts w:ascii="Times New Roman" w:eastAsia="Calibri" w:hAnsi="Times New Roman" w:cs="Times New Roman"/>
          <w:color w:val="000000" w:themeColor="text1"/>
          <w:sz w:val="30"/>
          <w:szCs w:val="30"/>
          <w:lang w:eastAsia="be-BY"/>
        </w:rPr>
        <w:t>адукацыі</w:t>
      </w:r>
      <w:r w:rsidR="00702016" w:rsidRPr="00BE1EC6">
        <w:rPr>
          <w:rFonts w:ascii="Times New Roman" w:eastAsia="Calibri" w:hAnsi="Times New Roman" w:cs="Times New Roman"/>
          <w:color w:val="000000" w:themeColor="text1"/>
          <w:sz w:val="30"/>
          <w:szCs w:val="30"/>
          <w:lang w:eastAsia="be-BY"/>
        </w:rPr>
        <w:t xml:space="preserve"> </w:t>
      </w:r>
      <w:r w:rsidRPr="0047422F">
        <w:rPr>
          <w:rFonts w:ascii="Times New Roman" w:eastAsia="Calibri" w:hAnsi="Times New Roman" w:cs="Times New Roman"/>
          <w:color w:val="000000" w:themeColor="text1"/>
          <w:sz w:val="30"/>
          <w:szCs w:val="30"/>
          <w:lang w:eastAsia="be-BY"/>
        </w:rPr>
        <w:t>канікулы – гэта планавыя перапынкі для адпачынку пры атрыманні адукацыі ў вочнай форме атрымання адукацыі</w:t>
      </w:r>
      <w:r w:rsidR="00AF18C0" w:rsidRPr="00BE1EC6">
        <w:rPr>
          <w:rFonts w:ascii="Times New Roman" w:eastAsia="Calibri" w:hAnsi="Times New Roman" w:cs="Times New Roman"/>
          <w:color w:val="000000" w:themeColor="text1"/>
          <w:sz w:val="30"/>
          <w:szCs w:val="30"/>
          <w:lang w:eastAsia="be-BY"/>
        </w:rPr>
        <w:t>.</w:t>
      </w:r>
      <w:r w:rsidR="00702016" w:rsidRPr="00BE1EC6">
        <w:rPr>
          <w:rFonts w:ascii="Times New Roman" w:eastAsia="Calibri" w:hAnsi="Times New Roman" w:cs="Times New Roman"/>
          <w:color w:val="000000" w:themeColor="text1"/>
          <w:sz w:val="30"/>
          <w:szCs w:val="30"/>
          <w:lang w:eastAsia="be-BY"/>
        </w:rPr>
        <w:t xml:space="preserve"> </w:t>
      </w:r>
      <w:r>
        <w:rPr>
          <w:rFonts w:ascii="Times New Roman" w:eastAsia="Calibri" w:hAnsi="Times New Roman" w:cs="Times New Roman"/>
          <w:b/>
          <w:color w:val="000000" w:themeColor="text1"/>
          <w:sz w:val="30"/>
          <w:szCs w:val="30"/>
          <w:lang w:eastAsia="be-BY"/>
        </w:rPr>
        <w:t>Д</w:t>
      </w:r>
      <w:r w:rsidRPr="0047422F">
        <w:rPr>
          <w:rFonts w:ascii="Times New Roman" w:eastAsia="Calibri" w:hAnsi="Times New Roman" w:cs="Times New Roman"/>
          <w:b/>
          <w:color w:val="000000" w:themeColor="text1"/>
          <w:sz w:val="30"/>
          <w:szCs w:val="30"/>
          <w:lang w:eastAsia="be-BY"/>
        </w:rPr>
        <w:t>амашнія заданні на канікулы не задаюцца</w:t>
      </w:r>
      <w:r w:rsidR="00702016" w:rsidRPr="00BE1EC6">
        <w:rPr>
          <w:rFonts w:ascii="Times New Roman" w:eastAsia="Calibri" w:hAnsi="Times New Roman" w:cs="Times New Roman"/>
          <w:bCs/>
          <w:color w:val="000000" w:themeColor="text1"/>
          <w:sz w:val="30"/>
          <w:szCs w:val="30"/>
          <w:lang w:eastAsia="be-BY"/>
        </w:rPr>
        <w:t xml:space="preserve">. </w:t>
      </w:r>
      <w:r w:rsidRPr="0047422F">
        <w:rPr>
          <w:rFonts w:ascii="Times New Roman" w:eastAsia="Calibri" w:hAnsi="Times New Roman" w:cs="Times New Roman"/>
          <w:sz w:val="30"/>
          <w:szCs w:val="30"/>
          <w:lang w:eastAsia="be-BY"/>
        </w:rPr>
        <w:t>Дамашнія заданні не задаюцца пасля кантрольнай работы</w:t>
      </w:r>
      <w:r w:rsidR="00AF18C0" w:rsidRPr="00BE1EC6">
        <w:rPr>
          <w:rFonts w:ascii="Times New Roman" w:eastAsia="Calibri" w:hAnsi="Times New Roman" w:cs="Times New Roman"/>
          <w:bCs/>
          <w:color w:val="000000" w:themeColor="text1"/>
          <w:sz w:val="30"/>
          <w:szCs w:val="30"/>
          <w:lang w:eastAsia="be-BY"/>
        </w:rPr>
        <w:t xml:space="preserve">, а </w:t>
      </w:r>
      <w:r w:rsidRPr="00270106">
        <w:rPr>
          <w:rFonts w:ascii="Times New Roman" w:eastAsia="Calibri" w:hAnsi="Times New Roman" w:cs="Times New Roman"/>
          <w:bCs/>
          <w:color w:val="000000" w:themeColor="text1"/>
          <w:sz w:val="30"/>
          <w:szCs w:val="30"/>
          <w:lang w:eastAsia="be-BY"/>
        </w:rPr>
        <w:t xml:space="preserve">таксама </w:t>
      </w:r>
      <w:r>
        <w:rPr>
          <w:rFonts w:ascii="Times New Roman" w:eastAsia="Calibri" w:hAnsi="Times New Roman" w:cs="Times New Roman"/>
          <w:bCs/>
          <w:color w:val="000000" w:themeColor="text1"/>
          <w:sz w:val="30"/>
          <w:szCs w:val="30"/>
          <w:lang w:eastAsia="be-BY"/>
        </w:rPr>
        <w:t>вучням</w:t>
      </w:r>
      <w:r w:rsidRPr="00270106">
        <w:rPr>
          <w:rFonts w:ascii="Times New Roman" w:eastAsia="Calibri" w:hAnsi="Times New Roman" w:cs="Times New Roman"/>
          <w:bCs/>
          <w:color w:val="000000" w:themeColor="text1"/>
          <w:sz w:val="30"/>
          <w:szCs w:val="30"/>
          <w:lang w:eastAsia="be-BY"/>
        </w:rPr>
        <w:t xml:space="preserve"> </w:t>
      </w:r>
      <w:r w:rsidR="00B84F96">
        <w:rPr>
          <w:rFonts w:ascii="Times New Roman" w:eastAsia="Calibri" w:hAnsi="Times New Roman" w:cs="Times New Roman"/>
          <w:bCs/>
          <w:color w:val="000000" w:themeColor="text1"/>
          <w:sz w:val="30"/>
          <w:szCs w:val="30"/>
          <w:lang w:eastAsia="be-BY"/>
        </w:rPr>
        <w:t>І</w:t>
      </w:r>
      <w:r w:rsidRPr="00270106">
        <w:rPr>
          <w:rFonts w:ascii="Times New Roman" w:eastAsia="Calibri" w:hAnsi="Times New Roman" w:cs="Times New Roman"/>
          <w:bCs/>
          <w:color w:val="000000" w:themeColor="text1"/>
          <w:sz w:val="30"/>
          <w:szCs w:val="30"/>
          <w:lang w:eastAsia="be-BY"/>
        </w:rPr>
        <w:t xml:space="preserve"> </w:t>
      </w:r>
      <w:r w:rsidRPr="00B84F96">
        <w:rPr>
          <w:rFonts w:ascii="Times New Roman" w:eastAsia="Calibri" w:hAnsi="Times New Roman" w:cs="Times New Roman"/>
          <w:bCs/>
          <w:color w:val="000000" w:themeColor="text1"/>
          <w:sz w:val="30"/>
          <w:szCs w:val="30"/>
          <w:lang w:eastAsia="be-BY"/>
        </w:rPr>
        <w:t>класа</w:t>
      </w:r>
      <w:r w:rsidRPr="00270106">
        <w:rPr>
          <w:rFonts w:ascii="Times New Roman" w:eastAsia="Calibri" w:hAnsi="Times New Roman" w:cs="Times New Roman"/>
          <w:bCs/>
          <w:color w:val="000000" w:themeColor="text1"/>
          <w:sz w:val="30"/>
          <w:szCs w:val="30"/>
          <w:lang w:eastAsia="be-BY"/>
        </w:rPr>
        <w:t xml:space="preserve"> на працягу навучальнага года</w:t>
      </w:r>
      <w:r w:rsidR="00AF18C0" w:rsidRPr="00BE1EC6">
        <w:rPr>
          <w:rFonts w:ascii="Times New Roman" w:eastAsia="Calibri" w:hAnsi="Times New Roman" w:cs="Times New Roman"/>
          <w:bCs/>
          <w:color w:val="000000" w:themeColor="text1"/>
          <w:sz w:val="30"/>
          <w:szCs w:val="30"/>
          <w:lang w:eastAsia="be-BY"/>
        </w:rPr>
        <w:t xml:space="preserve"> </w:t>
      </w:r>
      <w:r w:rsidR="00702016" w:rsidRPr="00BE1EC6">
        <w:rPr>
          <w:rFonts w:ascii="Times New Roman" w:eastAsia="Calibri" w:hAnsi="Times New Roman" w:cs="Times New Roman"/>
          <w:bCs/>
          <w:color w:val="000000" w:themeColor="text1"/>
          <w:sz w:val="30"/>
          <w:szCs w:val="30"/>
          <w:lang w:eastAsia="be-BY"/>
        </w:rPr>
        <w:t>(</w:t>
      </w:r>
      <w:r w:rsidRPr="0047422F">
        <w:rPr>
          <w:rFonts w:ascii="Times New Roman" w:eastAsia="Calibri" w:hAnsi="Times New Roman" w:cs="Times New Roman"/>
          <w:sz w:val="30"/>
          <w:szCs w:val="30"/>
          <w:lang w:eastAsia="be-BY"/>
        </w:rPr>
        <w:t xml:space="preserve">падстава – абзац трэці часткі трэцяй пункта 56 Палажэння </w:t>
      </w:r>
      <w:r w:rsidRPr="00270106">
        <w:rPr>
          <w:rFonts w:ascii="Times New Roman" w:eastAsia="Calibri" w:hAnsi="Times New Roman" w:cs="Times New Roman"/>
          <w:sz w:val="30"/>
          <w:szCs w:val="30"/>
          <w:lang w:eastAsia="be-BY"/>
        </w:rPr>
        <w:t>аб установе агульнай сярэдняй адукацыі, зацверджанай пастановай Міністэрства адукацыі ад</w:t>
      </w:r>
      <w:r w:rsidR="00AF18C0" w:rsidRPr="00BE1EC6">
        <w:rPr>
          <w:rFonts w:ascii="Times New Roman" w:hAnsi="Times New Roman" w:cs="Times New Roman"/>
          <w:sz w:val="30"/>
          <w:szCs w:val="30"/>
        </w:rPr>
        <w:t xml:space="preserve"> 19.09.2022 №</w:t>
      </w:r>
      <w:r w:rsidR="00230BBC" w:rsidRPr="00BE1EC6">
        <w:rPr>
          <w:rFonts w:ascii="Times New Roman" w:hAnsi="Times New Roman" w:cs="Times New Roman"/>
          <w:sz w:val="30"/>
          <w:szCs w:val="30"/>
        </w:rPr>
        <w:t> </w:t>
      </w:r>
      <w:r w:rsidR="00AF18C0" w:rsidRPr="00BE1EC6">
        <w:rPr>
          <w:rFonts w:ascii="Times New Roman" w:hAnsi="Times New Roman" w:cs="Times New Roman"/>
          <w:sz w:val="30"/>
          <w:szCs w:val="30"/>
        </w:rPr>
        <w:t xml:space="preserve">322, </w:t>
      </w:r>
      <w:r w:rsidR="002A45F2" w:rsidRPr="002A45F2">
        <w:rPr>
          <w:rFonts w:ascii="Times New Roman" w:hAnsi="Times New Roman" w:cs="Times New Roman"/>
          <w:sz w:val="30"/>
          <w:szCs w:val="30"/>
        </w:rPr>
        <w:t>у рэдакцыі ад</w:t>
      </w:r>
      <w:r w:rsidR="00AF18C0" w:rsidRPr="00BE1EC6">
        <w:rPr>
          <w:rFonts w:ascii="Times New Roman" w:hAnsi="Times New Roman" w:cs="Times New Roman"/>
          <w:sz w:val="30"/>
          <w:szCs w:val="30"/>
        </w:rPr>
        <w:t xml:space="preserve"> 15.04.2025 №</w:t>
      </w:r>
      <w:r w:rsidR="00230BBC" w:rsidRPr="00BE1EC6">
        <w:rPr>
          <w:rFonts w:ascii="Times New Roman" w:hAnsi="Times New Roman" w:cs="Times New Roman"/>
          <w:sz w:val="30"/>
          <w:szCs w:val="30"/>
        </w:rPr>
        <w:t> </w:t>
      </w:r>
      <w:r w:rsidR="00AF18C0" w:rsidRPr="00BE1EC6">
        <w:rPr>
          <w:rFonts w:ascii="Times New Roman" w:hAnsi="Times New Roman" w:cs="Times New Roman"/>
          <w:sz w:val="30"/>
          <w:szCs w:val="30"/>
        </w:rPr>
        <w:t>72</w:t>
      </w:r>
      <w:r w:rsidR="00702016" w:rsidRPr="00BE1EC6">
        <w:rPr>
          <w:rFonts w:ascii="Times New Roman" w:hAnsi="Times New Roman" w:cs="Times New Roman"/>
          <w:sz w:val="30"/>
          <w:szCs w:val="30"/>
        </w:rPr>
        <w:t>).</w:t>
      </w:r>
      <w:r>
        <w:rPr>
          <w:rFonts w:ascii="Times New Roman" w:hAnsi="Times New Roman" w:cs="Times New Roman"/>
          <w:sz w:val="30"/>
          <w:szCs w:val="30"/>
        </w:rPr>
        <w:t xml:space="preserve">   </w:t>
      </w:r>
    </w:p>
    <w:p w14:paraId="323677C6" w14:textId="30CC4D37" w:rsidR="00702016" w:rsidRPr="00BE1EC6" w:rsidRDefault="002A45F2" w:rsidP="00702016">
      <w:pPr>
        <w:spacing w:after="0" w:line="240" w:lineRule="auto"/>
        <w:ind w:firstLine="709"/>
        <w:jc w:val="both"/>
        <w:rPr>
          <w:rFonts w:ascii="Times New Roman" w:hAnsi="Times New Roman" w:cs="Times New Roman"/>
          <w:sz w:val="30"/>
          <w:szCs w:val="30"/>
        </w:rPr>
      </w:pPr>
      <w:r>
        <w:rPr>
          <w:rFonts w:ascii="Times New Roman" w:hAnsi="Times New Roman" w:cs="Times New Roman"/>
          <w:b/>
          <w:i/>
          <w:sz w:val="30"/>
          <w:szCs w:val="30"/>
        </w:rPr>
        <w:t>Звяртаем увагу</w:t>
      </w:r>
      <w:r w:rsidR="00702016" w:rsidRPr="00BE1EC6">
        <w:rPr>
          <w:rFonts w:ascii="Times New Roman" w:hAnsi="Times New Roman" w:cs="Times New Roman"/>
          <w:sz w:val="30"/>
          <w:szCs w:val="30"/>
        </w:rPr>
        <w:t xml:space="preserve">, </w:t>
      </w:r>
      <w:r w:rsidRPr="002A45F2">
        <w:rPr>
          <w:rFonts w:ascii="Times New Roman" w:hAnsi="Times New Roman" w:cs="Times New Roman"/>
          <w:sz w:val="30"/>
          <w:szCs w:val="30"/>
        </w:rPr>
        <w:t>што ў дзённіку дапускаюцца выпраўленн</w:t>
      </w:r>
      <w:r>
        <w:rPr>
          <w:rFonts w:ascii="Times New Roman" w:hAnsi="Times New Roman" w:cs="Times New Roman"/>
          <w:sz w:val="30"/>
          <w:szCs w:val="30"/>
        </w:rPr>
        <w:t>і</w:t>
      </w:r>
      <w:r w:rsidRPr="002A45F2">
        <w:rPr>
          <w:rFonts w:ascii="Times New Roman" w:hAnsi="Times New Roman" w:cs="Times New Roman"/>
          <w:sz w:val="30"/>
          <w:szCs w:val="30"/>
        </w:rPr>
        <w:t xml:space="preserve"> н</w:t>
      </w:r>
      <w:r>
        <w:rPr>
          <w:rFonts w:ascii="Times New Roman" w:hAnsi="Times New Roman" w:cs="Times New Roman"/>
          <w:sz w:val="30"/>
          <w:szCs w:val="30"/>
        </w:rPr>
        <w:t>яправільнага</w:t>
      </w:r>
      <w:r w:rsidRPr="002A45F2">
        <w:rPr>
          <w:rFonts w:ascii="Times New Roman" w:hAnsi="Times New Roman" w:cs="Times New Roman"/>
          <w:sz w:val="30"/>
          <w:szCs w:val="30"/>
        </w:rPr>
        <w:t xml:space="preserve"> запісу з дапамогай я</w:t>
      </w:r>
      <w:r>
        <w:rPr>
          <w:rFonts w:ascii="Times New Roman" w:hAnsi="Times New Roman" w:cs="Times New Roman"/>
          <w:sz w:val="30"/>
          <w:szCs w:val="30"/>
        </w:rPr>
        <w:t>го</w:t>
      </w:r>
      <w:r w:rsidRPr="002A45F2">
        <w:rPr>
          <w:rFonts w:ascii="Times New Roman" w:hAnsi="Times New Roman" w:cs="Times New Roman"/>
          <w:sz w:val="30"/>
          <w:szCs w:val="30"/>
        </w:rPr>
        <w:t xml:space="preserve"> выкрэсліванняў і запіс</w:t>
      </w:r>
      <w:r>
        <w:rPr>
          <w:rFonts w:ascii="Times New Roman" w:hAnsi="Times New Roman" w:cs="Times New Roman"/>
          <w:sz w:val="30"/>
          <w:szCs w:val="30"/>
        </w:rPr>
        <w:t>у</w:t>
      </w:r>
      <w:r w:rsidRPr="002A45F2">
        <w:rPr>
          <w:rFonts w:ascii="Times New Roman" w:hAnsi="Times New Roman" w:cs="Times New Roman"/>
          <w:sz w:val="30"/>
          <w:szCs w:val="30"/>
        </w:rPr>
        <w:t xml:space="preserve"> зверху правільнага варыянт</w:t>
      </w:r>
      <w:r w:rsidR="00B84F96">
        <w:rPr>
          <w:rFonts w:ascii="Times New Roman" w:hAnsi="Times New Roman" w:cs="Times New Roman"/>
          <w:sz w:val="30"/>
          <w:szCs w:val="30"/>
        </w:rPr>
        <w:t>а</w:t>
      </w:r>
      <w:r w:rsidR="00702016" w:rsidRPr="00BE1EC6">
        <w:rPr>
          <w:rFonts w:ascii="Times New Roman" w:hAnsi="Times New Roman" w:cs="Times New Roman"/>
          <w:sz w:val="30"/>
          <w:szCs w:val="30"/>
        </w:rPr>
        <w:t xml:space="preserve">. </w:t>
      </w:r>
    </w:p>
    <w:p w14:paraId="12395B91" w14:textId="2919AE0F" w:rsidR="00641F5B" w:rsidRPr="00BE1EC6" w:rsidRDefault="008743F1" w:rsidP="008F1144">
      <w:pPr>
        <w:spacing w:after="0" w:line="240" w:lineRule="auto"/>
        <w:ind w:firstLine="709"/>
        <w:jc w:val="both"/>
        <w:rPr>
          <w:rFonts w:ascii="Times New Roman" w:hAnsi="Times New Roman" w:cs="Times New Roman"/>
          <w:sz w:val="30"/>
          <w:szCs w:val="30"/>
        </w:rPr>
      </w:pPr>
      <w:r w:rsidRPr="00BE1EC6">
        <w:rPr>
          <w:rFonts w:ascii="Times New Roman" w:eastAsia="Calibri" w:hAnsi="Times New Roman" w:cs="Times New Roman"/>
          <w:b/>
          <w:caps/>
          <w:color w:val="000000"/>
          <w:sz w:val="30"/>
          <w:szCs w:val="30"/>
        </w:rPr>
        <w:t>3</w:t>
      </w:r>
      <w:r w:rsidR="00D64C93" w:rsidRPr="00BE1EC6">
        <w:rPr>
          <w:rFonts w:ascii="Times New Roman" w:eastAsia="Calibri" w:hAnsi="Times New Roman" w:cs="Times New Roman"/>
          <w:b/>
          <w:caps/>
          <w:color w:val="000000"/>
          <w:sz w:val="30"/>
          <w:szCs w:val="30"/>
        </w:rPr>
        <w:t xml:space="preserve">. </w:t>
      </w:r>
      <w:r w:rsidR="008C4D80" w:rsidRPr="008C4D80">
        <w:rPr>
          <w:rFonts w:ascii="Times New Roman" w:eastAsia="Calibri" w:hAnsi="Times New Roman" w:cs="Times New Roman"/>
          <w:b/>
          <w:caps/>
          <w:color w:val="000000"/>
          <w:sz w:val="30"/>
          <w:szCs w:val="30"/>
        </w:rPr>
        <w:t>АСОБНЫЯ АСПЕКТЫ АРГАНІЗАЦЫІ АДУКАЦЫЙНАГА ПРАЦЭСУ</w:t>
      </w:r>
    </w:p>
    <w:p w14:paraId="13317A7D" w14:textId="4B5C40AB" w:rsidR="005677A5" w:rsidRPr="00BE1EC6" w:rsidRDefault="00017D4D" w:rsidP="005677A5">
      <w:pPr>
        <w:spacing w:after="0" w:line="240" w:lineRule="auto"/>
        <w:ind w:firstLine="709"/>
        <w:jc w:val="both"/>
        <w:rPr>
          <w:rFonts w:ascii="Times New Roman" w:hAnsi="Times New Roman" w:cs="Times New Roman"/>
          <w:color w:val="000000"/>
          <w:sz w:val="30"/>
          <w:szCs w:val="30"/>
          <w:lang w:eastAsia="ru-RU"/>
        </w:rPr>
      </w:pPr>
      <w:r w:rsidRPr="00BE1EC6">
        <w:rPr>
          <w:rFonts w:ascii="Times New Roman" w:eastAsia="Calibri" w:hAnsi="Times New Roman" w:cs="Times New Roman"/>
          <w:b/>
          <w:bCs/>
          <w:sz w:val="30"/>
          <w:szCs w:val="30"/>
        </w:rPr>
        <w:t>3.1.</w:t>
      </w:r>
      <w:r w:rsidRPr="00BE1EC6">
        <w:rPr>
          <w:rFonts w:ascii="Times New Roman" w:eastAsia="Calibri" w:hAnsi="Times New Roman" w:cs="Times New Roman"/>
          <w:sz w:val="30"/>
          <w:szCs w:val="30"/>
        </w:rPr>
        <w:t> </w:t>
      </w:r>
      <w:r w:rsidR="00474EE4" w:rsidRPr="00474EE4">
        <w:rPr>
          <w:rFonts w:ascii="Times New Roman" w:hAnsi="Times New Roman" w:cs="Times New Roman"/>
          <w:color w:val="000000"/>
          <w:sz w:val="30"/>
          <w:szCs w:val="30"/>
          <w:lang w:eastAsia="ru-RU"/>
        </w:rPr>
        <w:t>Пры арганізацыі адукацыйнага працэсу па вучэбных прадметах абавязковым з</w:t>
      </w:r>
      <w:r w:rsidR="00474EE4">
        <w:rPr>
          <w:rFonts w:ascii="Times New Roman" w:hAnsi="Times New Roman" w:cs="Times New Roman"/>
          <w:color w:val="000000"/>
          <w:sz w:val="30"/>
          <w:szCs w:val="30"/>
          <w:lang w:eastAsia="ru-RU"/>
        </w:rPr>
        <w:t>’</w:t>
      </w:r>
      <w:r w:rsidR="00474EE4" w:rsidRPr="00474EE4">
        <w:rPr>
          <w:rFonts w:ascii="Times New Roman" w:hAnsi="Times New Roman" w:cs="Times New Roman"/>
          <w:color w:val="000000"/>
          <w:sz w:val="30"/>
          <w:szCs w:val="30"/>
          <w:lang w:eastAsia="ru-RU"/>
        </w:rPr>
        <w:t xml:space="preserve">яўляецца </w:t>
      </w:r>
      <w:r w:rsidR="00474EE4">
        <w:rPr>
          <w:rFonts w:ascii="Times New Roman" w:hAnsi="Times New Roman" w:cs="Times New Roman"/>
          <w:color w:val="000000"/>
          <w:sz w:val="30"/>
          <w:szCs w:val="30"/>
          <w:lang w:eastAsia="ru-RU"/>
        </w:rPr>
        <w:t>выкана</w:t>
      </w:r>
      <w:r w:rsidR="00474EE4" w:rsidRPr="00474EE4">
        <w:rPr>
          <w:rFonts w:ascii="Times New Roman" w:hAnsi="Times New Roman" w:cs="Times New Roman"/>
          <w:color w:val="000000"/>
          <w:sz w:val="30"/>
          <w:szCs w:val="30"/>
          <w:lang w:eastAsia="ru-RU"/>
        </w:rPr>
        <w:t>нне</w:t>
      </w:r>
      <w:r w:rsidR="005677A5" w:rsidRPr="00BE1EC6">
        <w:rPr>
          <w:rFonts w:ascii="Times New Roman" w:hAnsi="Times New Roman" w:cs="Times New Roman"/>
          <w:color w:val="000000"/>
          <w:sz w:val="30"/>
          <w:szCs w:val="30"/>
          <w:lang w:eastAsia="ru-RU"/>
        </w:rPr>
        <w:t xml:space="preserve"> </w:t>
      </w:r>
      <w:r w:rsidR="00474EE4" w:rsidRPr="0047422F">
        <w:rPr>
          <w:rFonts w:ascii="Times New Roman" w:hAnsi="Times New Roman" w:cs="Times New Roman"/>
          <w:sz w:val="30"/>
          <w:szCs w:val="30"/>
        </w:rPr>
        <w:t>Правіл</w:t>
      </w:r>
      <w:r w:rsidR="00474EE4">
        <w:rPr>
          <w:rFonts w:ascii="Times New Roman" w:hAnsi="Times New Roman" w:cs="Times New Roman"/>
          <w:sz w:val="30"/>
          <w:szCs w:val="30"/>
        </w:rPr>
        <w:t>аў</w:t>
      </w:r>
      <w:r w:rsidR="00474EE4" w:rsidRPr="0047422F">
        <w:rPr>
          <w:rFonts w:ascii="Times New Roman" w:hAnsi="Times New Roman" w:cs="Times New Roman"/>
          <w:sz w:val="30"/>
          <w:szCs w:val="30"/>
        </w:rPr>
        <w:t xml:space="preserve"> бяспекі арганізацыі адукацыйнага</w:t>
      </w:r>
      <w:r w:rsidR="005677A5" w:rsidRPr="00BE1EC6">
        <w:rPr>
          <w:rFonts w:ascii="Times New Roman" w:hAnsi="Times New Roman" w:cs="Times New Roman"/>
          <w:color w:val="000000"/>
          <w:sz w:val="30"/>
          <w:szCs w:val="30"/>
          <w:lang w:eastAsia="ru-RU"/>
        </w:rPr>
        <w:t xml:space="preserve"> </w:t>
      </w:r>
      <w:r w:rsidR="00474EE4" w:rsidRPr="00474EE4">
        <w:rPr>
          <w:rFonts w:ascii="Times New Roman" w:hAnsi="Times New Roman" w:cs="Times New Roman"/>
          <w:color w:val="000000"/>
          <w:sz w:val="30"/>
          <w:szCs w:val="30"/>
          <w:lang w:eastAsia="ru-RU"/>
        </w:rPr>
        <w:t>працэс</w:t>
      </w:r>
      <w:r w:rsidR="00474EE4">
        <w:rPr>
          <w:rFonts w:ascii="Times New Roman" w:hAnsi="Times New Roman" w:cs="Times New Roman"/>
          <w:color w:val="000000"/>
          <w:sz w:val="30"/>
          <w:szCs w:val="30"/>
          <w:lang w:eastAsia="ru-RU"/>
        </w:rPr>
        <w:t>у</w:t>
      </w:r>
      <w:r w:rsidR="005677A5" w:rsidRPr="00BE1EC6">
        <w:rPr>
          <w:rFonts w:ascii="Times New Roman" w:hAnsi="Times New Roman" w:cs="Times New Roman"/>
          <w:color w:val="000000"/>
          <w:sz w:val="30"/>
          <w:szCs w:val="30"/>
          <w:lang w:eastAsia="ru-RU"/>
        </w:rPr>
        <w:t xml:space="preserve">, </w:t>
      </w:r>
      <w:r w:rsidR="00474EE4" w:rsidRPr="0047422F">
        <w:rPr>
          <w:rFonts w:ascii="Times New Roman" w:hAnsi="Times New Roman" w:cs="Times New Roman"/>
          <w:sz w:val="30"/>
          <w:szCs w:val="30"/>
        </w:rPr>
        <w:t>арганізацыі</w:t>
      </w:r>
      <w:r w:rsidR="005677A5" w:rsidRPr="00BE1EC6">
        <w:rPr>
          <w:rFonts w:ascii="Times New Roman" w:hAnsi="Times New Roman" w:cs="Times New Roman"/>
          <w:color w:val="000000"/>
          <w:sz w:val="30"/>
          <w:szCs w:val="30"/>
          <w:lang w:eastAsia="ru-RU"/>
        </w:rPr>
        <w:t xml:space="preserve"> </w:t>
      </w:r>
      <w:r w:rsidR="00474EE4" w:rsidRPr="0047422F">
        <w:rPr>
          <w:rFonts w:ascii="Times New Roman" w:hAnsi="Times New Roman" w:cs="Times New Roman"/>
          <w:sz w:val="30"/>
          <w:szCs w:val="30"/>
        </w:rPr>
        <w:t>выхаваўчага</w:t>
      </w:r>
      <w:r w:rsidR="005677A5" w:rsidRPr="00BE1EC6">
        <w:rPr>
          <w:rFonts w:ascii="Times New Roman" w:hAnsi="Times New Roman" w:cs="Times New Roman"/>
          <w:color w:val="000000"/>
          <w:sz w:val="30"/>
          <w:szCs w:val="30"/>
          <w:lang w:eastAsia="ru-RU"/>
        </w:rPr>
        <w:t xml:space="preserve"> </w:t>
      </w:r>
      <w:r w:rsidR="00474EE4" w:rsidRPr="00474EE4">
        <w:rPr>
          <w:rFonts w:ascii="Times New Roman" w:hAnsi="Times New Roman" w:cs="Times New Roman"/>
          <w:color w:val="000000"/>
          <w:sz w:val="30"/>
          <w:szCs w:val="30"/>
          <w:lang w:eastAsia="ru-RU"/>
        </w:rPr>
        <w:t>працэс</w:t>
      </w:r>
      <w:r w:rsidR="00474EE4">
        <w:rPr>
          <w:rFonts w:ascii="Times New Roman" w:hAnsi="Times New Roman" w:cs="Times New Roman"/>
          <w:color w:val="000000"/>
          <w:sz w:val="30"/>
          <w:szCs w:val="30"/>
          <w:lang w:eastAsia="ru-RU"/>
        </w:rPr>
        <w:t>у</w:t>
      </w:r>
      <w:r w:rsidR="005677A5" w:rsidRPr="00BE1EC6">
        <w:rPr>
          <w:rFonts w:ascii="Times New Roman" w:hAnsi="Times New Roman" w:cs="Times New Roman"/>
          <w:color w:val="000000"/>
          <w:sz w:val="30"/>
          <w:szCs w:val="30"/>
          <w:lang w:eastAsia="ru-RU"/>
        </w:rPr>
        <w:t xml:space="preserve"> </w:t>
      </w:r>
      <w:r w:rsidR="00474EE4" w:rsidRPr="0047422F">
        <w:rPr>
          <w:rFonts w:ascii="Times New Roman" w:hAnsi="Times New Roman" w:cs="Times New Roman"/>
          <w:sz w:val="30"/>
          <w:szCs w:val="30"/>
        </w:rPr>
        <w:t>пры рэалізацыі адукацыйных праграм агульнай сярэдняй адукацыі</w:t>
      </w:r>
      <w:r w:rsidR="005677A5" w:rsidRPr="00BE1EC6">
        <w:rPr>
          <w:rFonts w:ascii="Times New Roman" w:hAnsi="Times New Roman" w:cs="Times New Roman"/>
          <w:color w:val="000000"/>
          <w:sz w:val="30"/>
          <w:szCs w:val="30"/>
          <w:lang w:eastAsia="ru-RU"/>
        </w:rPr>
        <w:t xml:space="preserve">, </w:t>
      </w:r>
      <w:r w:rsidR="00474EE4" w:rsidRPr="0047422F">
        <w:rPr>
          <w:rFonts w:ascii="Times New Roman" w:hAnsi="Times New Roman" w:cs="Times New Roman"/>
          <w:sz w:val="30"/>
          <w:szCs w:val="30"/>
        </w:rPr>
        <w:t>зацверджаны</w:t>
      </w:r>
      <w:r w:rsidR="00474EE4">
        <w:rPr>
          <w:rFonts w:ascii="Times New Roman" w:hAnsi="Times New Roman" w:cs="Times New Roman"/>
          <w:sz w:val="30"/>
          <w:szCs w:val="30"/>
        </w:rPr>
        <w:t>х</w:t>
      </w:r>
      <w:r w:rsidR="00474EE4" w:rsidRPr="0047422F">
        <w:rPr>
          <w:rFonts w:ascii="Times New Roman" w:hAnsi="Times New Roman" w:cs="Times New Roman"/>
          <w:sz w:val="30"/>
          <w:szCs w:val="30"/>
        </w:rPr>
        <w:t xml:space="preserve"> пастановай Міністэрства адукацыі Рэспублікі Беларусь ад</w:t>
      </w:r>
      <w:r w:rsidR="005677A5" w:rsidRPr="00BE1EC6">
        <w:rPr>
          <w:rFonts w:ascii="Times New Roman" w:hAnsi="Times New Roman" w:cs="Times New Roman"/>
          <w:color w:val="000000"/>
          <w:sz w:val="30"/>
          <w:szCs w:val="30"/>
          <w:lang w:eastAsia="ru-RU"/>
        </w:rPr>
        <w:t xml:space="preserve"> 03.08.2022 № 227.</w:t>
      </w:r>
    </w:p>
    <w:p w14:paraId="76D47A1B" w14:textId="28CF3900" w:rsidR="008743F1" w:rsidRPr="00BE1EC6" w:rsidRDefault="00474EE4" w:rsidP="008743F1">
      <w:pPr>
        <w:spacing w:after="0" w:line="240" w:lineRule="auto"/>
        <w:ind w:firstLine="709"/>
        <w:jc w:val="both"/>
        <w:rPr>
          <w:rFonts w:ascii="Times New Roman" w:hAnsi="Times New Roman" w:cs="Times New Roman"/>
          <w:sz w:val="30"/>
          <w:szCs w:val="30"/>
        </w:rPr>
      </w:pPr>
      <w:r w:rsidRPr="00474EE4">
        <w:rPr>
          <w:rFonts w:ascii="Times New Roman" w:eastAsia="Calibri" w:hAnsi="Times New Roman" w:cs="Times New Roman"/>
          <w:sz w:val="30"/>
          <w:szCs w:val="30"/>
        </w:rPr>
        <w:t xml:space="preserve">Навучанне і выхаванне </w:t>
      </w:r>
      <w:r>
        <w:rPr>
          <w:rFonts w:ascii="Times New Roman" w:eastAsia="Calibri" w:hAnsi="Times New Roman" w:cs="Times New Roman"/>
          <w:sz w:val="30"/>
          <w:szCs w:val="30"/>
        </w:rPr>
        <w:t>ва</w:t>
      </w:r>
      <w:r w:rsidRPr="00474EE4">
        <w:rPr>
          <w:rFonts w:ascii="Times New Roman" w:eastAsia="Calibri" w:hAnsi="Times New Roman" w:cs="Times New Roman"/>
          <w:sz w:val="30"/>
          <w:szCs w:val="30"/>
        </w:rPr>
        <w:t xml:space="preserve"> УАСА павінна ажыццяўляцца з улікам асноў ідэалогіі беларускай дзяржавы, </w:t>
      </w:r>
      <w:r w:rsidRPr="0047422F">
        <w:rPr>
          <w:rFonts w:ascii="Times New Roman" w:hAnsi="Times New Roman" w:cs="Times New Roman"/>
          <w:sz w:val="30"/>
          <w:szCs w:val="30"/>
        </w:rPr>
        <w:t>Дырэктыв</w:t>
      </w:r>
      <w:r w:rsidR="00B84F96">
        <w:rPr>
          <w:rFonts w:ascii="Times New Roman" w:hAnsi="Times New Roman" w:cs="Times New Roman"/>
          <w:sz w:val="30"/>
          <w:szCs w:val="30"/>
        </w:rPr>
        <w:t>ы</w:t>
      </w:r>
      <w:r w:rsidRPr="0047422F">
        <w:rPr>
          <w:rFonts w:ascii="Times New Roman" w:hAnsi="Times New Roman" w:cs="Times New Roman"/>
          <w:sz w:val="30"/>
          <w:szCs w:val="30"/>
        </w:rPr>
        <w:t xml:space="preserve"> Прэзідэнта Рэспублікі Беларусь </w:t>
      </w:r>
      <w:r w:rsidR="008743F1" w:rsidRPr="00BE1EC6">
        <w:rPr>
          <w:rFonts w:ascii="Times New Roman" w:eastAsia="Calibri" w:hAnsi="Times New Roman" w:cs="Times New Roman"/>
          <w:sz w:val="30"/>
          <w:szCs w:val="30"/>
        </w:rPr>
        <w:t xml:space="preserve">№ 12 </w:t>
      </w:r>
      <w:r>
        <w:rPr>
          <w:rFonts w:ascii="Times New Roman" w:eastAsia="Calibri" w:hAnsi="Times New Roman" w:cs="Times New Roman"/>
          <w:sz w:val="30"/>
          <w:szCs w:val="30"/>
        </w:rPr>
        <w:t>ад</w:t>
      </w:r>
      <w:r w:rsidR="008743F1" w:rsidRPr="00BE1EC6">
        <w:rPr>
          <w:rFonts w:ascii="Times New Roman" w:eastAsia="Calibri" w:hAnsi="Times New Roman" w:cs="Times New Roman"/>
          <w:sz w:val="30"/>
          <w:szCs w:val="30"/>
        </w:rPr>
        <w:t xml:space="preserve"> 09.04.2025  </w:t>
      </w:r>
      <w:r w:rsidRPr="0047422F">
        <w:rPr>
          <w:rFonts w:ascii="Times New Roman" w:hAnsi="Times New Roman" w:cs="Times New Roman"/>
          <w:sz w:val="30"/>
          <w:szCs w:val="30"/>
        </w:rPr>
        <w:t>«Аб рэалізацыі асноў ідэалогіі беларускай дзяржавы»</w:t>
      </w:r>
      <w:r w:rsidR="008743F1" w:rsidRPr="00BE1EC6">
        <w:rPr>
          <w:rFonts w:ascii="Times New Roman" w:eastAsia="Calibri" w:hAnsi="Times New Roman" w:cs="Times New Roman"/>
          <w:sz w:val="30"/>
          <w:szCs w:val="30"/>
        </w:rPr>
        <w:t xml:space="preserve">. </w:t>
      </w:r>
      <w:r w:rsidRPr="0047422F">
        <w:rPr>
          <w:rFonts w:ascii="Times New Roman" w:hAnsi="Times New Roman" w:cs="Times New Roman"/>
          <w:sz w:val="30"/>
          <w:szCs w:val="30"/>
        </w:rPr>
        <w:t>Дырэктывай</w:t>
      </w:r>
      <w:r w:rsidR="008743F1" w:rsidRPr="00BE1EC6">
        <w:rPr>
          <w:rFonts w:ascii="Times New Roman" w:hAnsi="Times New Roman" w:cs="Times New Roman"/>
          <w:sz w:val="30"/>
          <w:szCs w:val="30"/>
        </w:rPr>
        <w:t xml:space="preserve"> </w:t>
      </w:r>
      <w:r w:rsidRPr="0047422F">
        <w:rPr>
          <w:rFonts w:ascii="Times New Roman" w:hAnsi="Times New Roman" w:cs="Times New Roman"/>
          <w:sz w:val="30"/>
          <w:szCs w:val="30"/>
        </w:rPr>
        <w:t>адукацы</w:t>
      </w:r>
      <w:r>
        <w:rPr>
          <w:rFonts w:ascii="Times New Roman" w:hAnsi="Times New Roman" w:cs="Times New Roman"/>
          <w:sz w:val="30"/>
          <w:szCs w:val="30"/>
        </w:rPr>
        <w:t>я</w:t>
      </w:r>
      <w:r w:rsidR="008743F1" w:rsidRPr="00BE1EC6">
        <w:rPr>
          <w:rFonts w:ascii="Times New Roman" w:hAnsi="Times New Roman" w:cs="Times New Roman"/>
          <w:sz w:val="30"/>
          <w:szCs w:val="30"/>
        </w:rPr>
        <w:t xml:space="preserve"> </w:t>
      </w:r>
      <w:r w:rsidRPr="0047422F">
        <w:rPr>
          <w:rFonts w:ascii="Times New Roman" w:hAnsi="Times New Roman" w:cs="Times New Roman"/>
          <w:sz w:val="30"/>
          <w:szCs w:val="30"/>
        </w:rPr>
        <w:t>вызначана адной з прыярытэтных сфер, у якіх ідэалагічная работа знаходзіцца пад асаблівым кантролем дзяржавы</w:t>
      </w:r>
      <w:r w:rsidR="008743F1" w:rsidRPr="00BE1EC6">
        <w:rPr>
          <w:rFonts w:ascii="Times New Roman" w:hAnsi="Times New Roman" w:cs="Times New Roman"/>
          <w:sz w:val="30"/>
          <w:szCs w:val="30"/>
        </w:rPr>
        <w:t>.</w:t>
      </w:r>
      <w:r>
        <w:rPr>
          <w:rFonts w:ascii="Times New Roman" w:hAnsi="Times New Roman" w:cs="Times New Roman"/>
          <w:sz w:val="30"/>
          <w:szCs w:val="30"/>
        </w:rPr>
        <w:t xml:space="preserve"> </w:t>
      </w:r>
    </w:p>
    <w:p w14:paraId="505D583E" w14:textId="64836F09" w:rsidR="008743F1" w:rsidRPr="00BE1EC6" w:rsidRDefault="00474EE4" w:rsidP="008743F1">
      <w:pPr>
        <w:spacing w:after="0" w:line="240" w:lineRule="auto"/>
        <w:ind w:firstLine="709"/>
        <w:contextualSpacing/>
        <w:jc w:val="both"/>
        <w:rPr>
          <w:rFonts w:ascii="Times New Roman" w:hAnsi="Times New Roman" w:cs="Times New Roman"/>
          <w:sz w:val="30"/>
          <w:szCs w:val="30"/>
        </w:rPr>
      </w:pPr>
      <w:r w:rsidRPr="0047422F">
        <w:rPr>
          <w:rFonts w:ascii="Times New Roman" w:hAnsi="Times New Roman" w:cs="Times New Roman"/>
          <w:sz w:val="30"/>
          <w:szCs w:val="30"/>
        </w:rPr>
        <w:t xml:space="preserve">Рэалізацыя ў адукацыйным працэсе выхаваўчага патэнцыялу вучэбных прадметаў павінна быць накіравана на вырашэнне асноўных задач ідэалагічнай работы, сярод якіх – прапаганда дасягненняў Рэспублікі Беларусь, выхаванне патрыятызму, гатоўнасці абараняць інтарэсы дзяржавы, яе канстытуцыйны лад і тэрытарыяльную цэласнасць; стымуляванне актыўнага ўдзелу ў захаванні гістарычнай памяці і нацыянальных каштоўнасцей; павышэнне прававой, палітычнай, асабістай культуры і сацыяльнай адказнасці; выхаванне маральна-псіхалагічных якасцей, якія матывуюць на </w:t>
      </w:r>
      <w:r w:rsidR="00B84F96">
        <w:rPr>
          <w:rFonts w:ascii="Times New Roman" w:hAnsi="Times New Roman" w:cs="Times New Roman"/>
          <w:sz w:val="30"/>
          <w:szCs w:val="30"/>
        </w:rPr>
        <w:t>вы</w:t>
      </w:r>
      <w:r w:rsidRPr="0047422F">
        <w:rPr>
          <w:rFonts w:ascii="Times New Roman" w:hAnsi="Times New Roman" w:cs="Times New Roman"/>
          <w:sz w:val="30"/>
          <w:szCs w:val="30"/>
        </w:rPr>
        <w:t>рашэнне задач паспяховага развіцця краіны</w:t>
      </w:r>
      <w:r w:rsidR="008743F1" w:rsidRPr="00BE1EC6">
        <w:rPr>
          <w:rFonts w:ascii="Times New Roman" w:hAnsi="Times New Roman" w:cs="Times New Roman"/>
          <w:sz w:val="30"/>
          <w:szCs w:val="30"/>
        </w:rPr>
        <w:t>.</w:t>
      </w:r>
      <w:r>
        <w:rPr>
          <w:rFonts w:ascii="Times New Roman" w:hAnsi="Times New Roman" w:cs="Times New Roman"/>
          <w:sz w:val="30"/>
          <w:szCs w:val="30"/>
        </w:rPr>
        <w:t xml:space="preserve">  </w:t>
      </w:r>
    </w:p>
    <w:p w14:paraId="280F14DF" w14:textId="5C329129" w:rsidR="008743F1" w:rsidRPr="00BE1EC6" w:rsidRDefault="00474EE4" w:rsidP="008743F1">
      <w:pPr>
        <w:spacing w:after="0" w:line="240" w:lineRule="auto"/>
        <w:ind w:firstLine="709"/>
        <w:contextualSpacing/>
        <w:jc w:val="both"/>
        <w:rPr>
          <w:rFonts w:ascii="Times New Roman" w:hAnsi="Times New Roman" w:cs="Times New Roman"/>
          <w:sz w:val="30"/>
          <w:szCs w:val="30"/>
        </w:rPr>
      </w:pPr>
      <w:r>
        <w:rPr>
          <w:rFonts w:ascii="Times New Roman" w:hAnsi="Times New Roman" w:cs="Times New Roman"/>
          <w:b/>
          <w:i/>
          <w:sz w:val="30"/>
          <w:szCs w:val="30"/>
        </w:rPr>
        <w:lastRenderedPageBreak/>
        <w:t>Звяртаем увагу</w:t>
      </w:r>
      <w:r w:rsidR="008743F1" w:rsidRPr="00BE1EC6">
        <w:rPr>
          <w:rFonts w:ascii="Times New Roman" w:hAnsi="Times New Roman" w:cs="Times New Roman"/>
          <w:sz w:val="30"/>
          <w:szCs w:val="30"/>
        </w:rPr>
        <w:t xml:space="preserve">, </w:t>
      </w:r>
      <w:r w:rsidRPr="00474EE4">
        <w:rPr>
          <w:rFonts w:ascii="Times New Roman" w:hAnsi="Times New Roman" w:cs="Times New Roman"/>
          <w:sz w:val="30"/>
          <w:szCs w:val="30"/>
        </w:rPr>
        <w:t>што рэалізацыя выхаваўчага патэнцыялу вучэбнага прадмета павінна ажыццяўляцца</w:t>
      </w:r>
      <w:r w:rsidR="008743F1" w:rsidRPr="00BE1EC6">
        <w:rPr>
          <w:rFonts w:ascii="Times New Roman" w:hAnsi="Times New Roman" w:cs="Times New Roman"/>
          <w:sz w:val="30"/>
          <w:szCs w:val="30"/>
        </w:rPr>
        <w:t xml:space="preserve"> </w:t>
      </w:r>
      <w:r w:rsidRPr="00474EE4">
        <w:rPr>
          <w:rFonts w:ascii="Times New Roman" w:hAnsi="Times New Roman" w:cs="Times New Roman"/>
          <w:b/>
          <w:bCs/>
          <w:sz w:val="30"/>
          <w:szCs w:val="30"/>
        </w:rPr>
        <w:t>на кожны</w:t>
      </w:r>
      <w:r>
        <w:rPr>
          <w:rFonts w:ascii="Times New Roman" w:hAnsi="Times New Roman" w:cs="Times New Roman"/>
          <w:b/>
          <w:bCs/>
          <w:sz w:val="30"/>
          <w:szCs w:val="30"/>
        </w:rPr>
        <w:t>х</w:t>
      </w:r>
      <w:r w:rsidRPr="00474EE4">
        <w:rPr>
          <w:rFonts w:ascii="Times New Roman" w:hAnsi="Times New Roman" w:cs="Times New Roman"/>
          <w:b/>
          <w:bCs/>
          <w:sz w:val="30"/>
          <w:szCs w:val="30"/>
        </w:rPr>
        <w:t xml:space="preserve"> </w:t>
      </w:r>
      <w:r>
        <w:rPr>
          <w:rFonts w:ascii="Times New Roman" w:hAnsi="Times New Roman" w:cs="Times New Roman"/>
          <w:b/>
          <w:bCs/>
          <w:sz w:val="30"/>
          <w:szCs w:val="30"/>
        </w:rPr>
        <w:t>вучэб</w:t>
      </w:r>
      <w:r w:rsidRPr="00474EE4">
        <w:rPr>
          <w:rFonts w:ascii="Times New Roman" w:hAnsi="Times New Roman" w:cs="Times New Roman"/>
          <w:b/>
          <w:bCs/>
          <w:sz w:val="30"/>
          <w:szCs w:val="30"/>
        </w:rPr>
        <w:t>ны</w:t>
      </w:r>
      <w:r>
        <w:rPr>
          <w:rFonts w:ascii="Times New Roman" w:hAnsi="Times New Roman" w:cs="Times New Roman"/>
          <w:b/>
          <w:bCs/>
          <w:sz w:val="30"/>
          <w:szCs w:val="30"/>
        </w:rPr>
        <w:t>х</w:t>
      </w:r>
      <w:r w:rsidRPr="00474EE4">
        <w:rPr>
          <w:rFonts w:ascii="Times New Roman" w:hAnsi="Times New Roman" w:cs="Times New Roman"/>
          <w:b/>
          <w:bCs/>
          <w:sz w:val="30"/>
          <w:szCs w:val="30"/>
        </w:rPr>
        <w:t xml:space="preserve"> занятк</w:t>
      </w:r>
      <w:r>
        <w:rPr>
          <w:rFonts w:ascii="Times New Roman" w:hAnsi="Times New Roman" w:cs="Times New Roman"/>
          <w:b/>
          <w:bCs/>
          <w:sz w:val="30"/>
          <w:szCs w:val="30"/>
        </w:rPr>
        <w:t>ах</w:t>
      </w:r>
      <w:r w:rsidRPr="00474EE4">
        <w:rPr>
          <w:rFonts w:ascii="Times New Roman" w:hAnsi="Times New Roman" w:cs="Times New Roman"/>
          <w:b/>
          <w:bCs/>
          <w:sz w:val="30"/>
          <w:szCs w:val="30"/>
        </w:rPr>
        <w:t xml:space="preserve"> па ўсіх вучэбных прадметах</w:t>
      </w:r>
      <w:r w:rsidR="008743F1" w:rsidRPr="00BE1EC6">
        <w:rPr>
          <w:rFonts w:ascii="Times New Roman" w:hAnsi="Times New Roman" w:cs="Times New Roman"/>
          <w:b/>
          <w:bCs/>
          <w:sz w:val="30"/>
          <w:szCs w:val="30"/>
        </w:rPr>
        <w:t>.</w:t>
      </w:r>
      <w:r w:rsidR="008743F1" w:rsidRPr="00BE1EC6">
        <w:rPr>
          <w:rFonts w:ascii="Times New Roman" w:hAnsi="Times New Roman" w:cs="Times New Roman"/>
          <w:sz w:val="30"/>
          <w:szCs w:val="30"/>
        </w:rPr>
        <w:t xml:space="preserve"> </w:t>
      </w:r>
      <w:r w:rsidR="00BF3F0F" w:rsidRPr="00BF3F0F">
        <w:rPr>
          <w:rFonts w:ascii="Times New Roman" w:hAnsi="Times New Roman" w:cs="Times New Roman"/>
          <w:sz w:val="30"/>
          <w:szCs w:val="30"/>
        </w:rPr>
        <w:t xml:space="preserve">Пры фармуляванні выхаваўчых задач </w:t>
      </w:r>
      <w:r w:rsidR="00BF3F0F">
        <w:rPr>
          <w:rFonts w:ascii="Times New Roman" w:hAnsi="Times New Roman" w:cs="Times New Roman"/>
          <w:sz w:val="30"/>
          <w:szCs w:val="30"/>
        </w:rPr>
        <w:t>вучэбных</w:t>
      </w:r>
      <w:r w:rsidR="00BF3F0F" w:rsidRPr="00BF3F0F">
        <w:rPr>
          <w:rFonts w:ascii="Times New Roman" w:hAnsi="Times New Roman" w:cs="Times New Roman"/>
          <w:sz w:val="30"/>
          <w:szCs w:val="30"/>
        </w:rPr>
        <w:t xml:space="preserve"> занятк</w:t>
      </w:r>
      <w:r w:rsidR="00BF3F0F">
        <w:rPr>
          <w:rFonts w:ascii="Times New Roman" w:hAnsi="Times New Roman" w:cs="Times New Roman"/>
          <w:sz w:val="30"/>
          <w:szCs w:val="30"/>
        </w:rPr>
        <w:t>аў</w:t>
      </w:r>
      <w:r w:rsidR="00BF3F0F" w:rsidRPr="00BF3F0F">
        <w:rPr>
          <w:rFonts w:ascii="Times New Roman" w:hAnsi="Times New Roman" w:cs="Times New Roman"/>
          <w:sz w:val="30"/>
          <w:szCs w:val="30"/>
        </w:rPr>
        <w:t xml:space="preserve"> варта арыентавацца на асобасныя адукацыйныя вынікі, адлюстраваныя ў адукацыйных стандартах і </w:t>
      </w:r>
      <w:r w:rsidR="00BF3F0F">
        <w:rPr>
          <w:rFonts w:ascii="Times New Roman" w:hAnsi="Times New Roman" w:cs="Times New Roman"/>
          <w:sz w:val="30"/>
          <w:szCs w:val="30"/>
        </w:rPr>
        <w:t>вучэб</w:t>
      </w:r>
      <w:r w:rsidR="00BF3F0F" w:rsidRPr="00BF3F0F">
        <w:rPr>
          <w:rFonts w:ascii="Times New Roman" w:hAnsi="Times New Roman" w:cs="Times New Roman"/>
          <w:sz w:val="30"/>
          <w:szCs w:val="30"/>
        </w:rPr>
        <w:t>ных праграмах па вучэбным прадмеце</w:t>
      </w:r>
      <w:r w:rsidR="008743F1" w:rsidRPr="00BE1EC6">
        <w:rPr>
          <w:rFonts w:ascii="Times New Roman" w:hAnsi="Times New Roman" w:cs="Times New Roman"/>
          <w:sz w:val="30"/>
          <w:szCs w:val="30"/>
        </w:rPr>
        <w:t xml:space="preserve">. </w:t>
      </w:r>
    </w:p>
    <w:p w14:paraId="65A07A63" w14:textId="19A142BC" w:rsidR="008743F1" w:rsidRPr="00BE1EC6" w:rsidRDefault="00BF3F0F" w:rsidP="008743F1">
      <w:pPr>
        <w:spacing w:after="0" w:line="240" w:lineRule="auto"/>
        <w:ind w:firstLine="709"/>
        <w:contextualSpacing/>
        <w:jc w:val="both"/>
        <w:rPr>
          <w:rFonts w:ascii="Times New Roman" w:eastAsia="Calibri" w:hAnsi="Times New Roman" w:cs="Times New Roman"/>
          <w:sz w:val="30"/>
          <w:szCs w:val="30"/>
        </w:rPr>
      </w:pPr>
      <w:r w:rsidRPr="00BF3F0F">
        <w:rPr>
          <w:rFonts w:ascii="Times New Roman" w:eastAsia="Calibri" w:hAnsi="Times New Roman" w:cs="Times New Roman"/>
          <w:sz w:val="30"/>
          <w:szCs w:val="30"/>
        </w:rPr>
        <w:t xml:space="preserve">Адбор вучэбнага матэрыялу для вучэбных заняткаў неабходна ажыццяўляць з улікам яго выхаваўчага ўздзеяння на </w:t>
      </w:r>
      <w:r w:rsidR="00DB691F">
        <w:rPr>
          <w:rFonts w:ascii="Times New Roman" w:eastAsia="Calibri" w:hAnsi="Times New Roman" w:cs="Times New Roman"/>
          <w:sz w:val="30"/>
          <w:szCs w:val="30"/>
        </w:rPr>
        <w:t>вучня</w:t>
      </w:r>
      <w:r w:rsidRPr="00BF3F0F">
        <w:rPr>
          <w:rFonts w:ascii="Times New Roman" w:eastAsia="Calibri" w:hAnsi="Times New Roman" w:cs="Times New Roman"/>
          <w:sz w:val="30"/>
          <w:szCs w:val="30"/>
        </w:rPr>
        <w:t xml:space="preserve">ў. </w:t>
      </w:r>
      <w:r w:rsidR="00DB691F">
        <w:rPr>
          <w:rFonts w:ascii="Times New Roman" w:eastAsia="Calibri" w:hAnsi="Times New Roman" w:cs="Times New Roman"/>
          <w:sz w:val="30"/>
          <w:szCs w:val="30"/>
        </w:rPr>
        <w:t>М</w:t>
      </w:r>
      <w:r w:rsidR="00DB691F" w:rsidRPr="00BF3F0F">
        <w:rPr>
          <w:rFonts w:ascii="Times New Roman" w:eastAsia="Calibri" w:hAnsi="Times New Roman" w:cs="Times New Roman"/>
          <w:sz w:val="30"/>
          <w:szCs w:val="30"/>
        </w:rPr>
        <w:t>атэрыял</w:t>
      </w:r>
      <w:r w:rsidR="00DB691F">
        <w:rPr>
          <w:rFonts w:ascii="Times New Roman" w:eastAsia="Calibri" w:hAnsi="Times New Roman" w:cs="Times New Roman"/>
          <w:sz w:val="30"/>
          <w:szCs w:val="30"/>
        </w:rPr>
        <w:t>, які</w:t>
      </w:r>
      <w:r w:rsidR="00DB691F" w:rsidRPr="00BF3F0F">
        <w:rPr>
          <w:rFonts w:ascii="Times New Roman" w:eastAsia="Calibri" w:hAnsi="Times New Roman" w:cs="Times New Roman"/>
          <w:sz w:val="30"/>
          <w:szCs w:val="30"/>
        </w:rPr>
        <w:t xml:space="preserve"> </w:t>
      </w:r>
      <w:r w:rsidR="00DB691F">
        <w:rPr>
          <w:rFonts w:ascii="Times New Roman" w:eastAsia="Calibri" w:hAnsi="Times New Roman" w:cs="Times New Roman"/>
          <w:sz w:val="30"/>
          <w:szCs w:val="30"/>
        </w:rPr>
        <w:t>в</w:t>
      </w:r>
      <w:r w:rsidRPr="00BF3F0F">
        <w:rPr>
          <w:rFonts w:ascii="Times New Roman" w:eastAsia="Calibri" w:hAnsi="Times New Roman" w:cs="Times New Roman"/>
          <w:sz w:val="30"/>
          <w:szCs w:val="30"/>
        </w:rPr>
        <w:t>ывучаецца на ўроках</w:t>
      </w:r>
      <w:r w:rsidR="00DB691F">
        <w:rPr>
          <w:rFonts w:ascii="Times New Roman" w:eastAsia="Calibri" w:hAnsi="Times New Roman" w:cs="Times New Roman"/>
          <w:sz w:val="30"/>
          <w:szCs w:val="30"/>
        </w:rPr>
        <w:t>,</w:t>
      </w:r>
      <w:r w:rsidRPr="00BF3F0F">
        <w:rPr>
          <w:rFonts w:ascii="Times New Roman" w:eastAsia="Calibri" w:hAnsi="Times New Roman" w:cs="Times New Roman"/>
          <w:sz w:val="30"/>
          <w:szCs w:val="30"/>
        </w:rPr>
        <w:t xml:space="preserve"> павінен прадстаўляць ўзоры грамадзянскасці, патрыятызму, маральнасці, духоўнасці, гуманізму</w:t>
      </w:r>
      <w:r w:rsidR="008743F1" w:rsidRPr="00BE1EC6">
        <w:rPr>
          <w:rFonts w:ascii="Times New Roman" w:eastAsia="Calibri" w:hAnsi="Times New Roman" w:cs="Times New Roman"/>
          <w:sz w:val="30"/>
          <w:szCs w:val="30"/>
        </w:rPr>
        <w:t xml:space="preserve">. </w:t>
      </w:r>
    </w:p>
    <w:p w14:paraId="58841DD3" w14:textId="32FB4FAB" w:rsidR="008743F1" w:rsidRPr="00BE1EC6" w:rsidRDefault="00DB691F" w:rsidP="008743F1">
      <w:pPr>
        <w:spacing w:after="0" w:line="240" w:lineRule="auto"/>
        <w:ind w:firstLine="709"/>
        <w:contextualSpacing/>
        <w:jc w:val="both"/>
        <w:rPr>
          <w:rFonts w:ascii="Times New Roman" w:hAnsi="Times New Roman" w:cs="Times New Roman"/>
          <w:sz w:val="30"/>
          <w:szCs w:val="30"/>
        </w:rPr>
      </w:pPr>
      <w:r w:rsidRPr="00DB691F">
        <w:rPr>
          <w:rFonts w:ascii="Times New Roman" w:eastAsia="Calibri" w:hAnsi="Times New Roman" w:cs="Times New Roman"/>
          <w:sz w:val="30"/>
          <w:szCs w:val="30"/>
        </w:rPr>
        <w:t>Пры падборы дыдактычнага матэрыялу для вучэбных заняткаў рэкамендуецца аддаваць перавагу задання</w:t>
      </w:r>
      <w:r>
        <w:rPr>
          <w:rFonts w:ascii="Times New Roman" w:eastAsia="Calibri" w:hAnsi="Times New Roman" w:cs="Times New Roman"/>
          <w:sz w:val="30"/>
          <w:szCs w:val="30"/>
        </w:rPr>
        <w:t>м</w:t>
      </w:r>
      <w:r w:rsidR="008743F1" w:rsidRPr="00BE1EC6">
        <w:rPr>
          <w:rFonts w:ascii="Times New Roman" w:eastAsia="Calibri" w:hAnsi="Times New Roman" w:cs="Times New Roman"/>
          <w:sz w:val="30"/>
          <w:szCs w:val="30"/>
        </w:rPr>
        <w:t xml:space="preserve">, </w:t>
      </w:r>
      <w:r w:rsidRPr="00DB691F">
        <w:rPr>
          <w:rFonts w:ascii="Times New Roman" w:eastAsia="Calibri" w:hAnsi="Times New Roman" w:cs="Times New Roman"/>
          <w:sz w:val="30"/>
          <w:szCs w:val="30"/>
        </w:rPr>
        <w:t>накіраваным на фарміраванне эмацы</w:t>
      </w:r>
      <w:r>
        <w:rPr>
          <w:rFonts w:ascii="Times New Roman" w:eastAsia="Calibri" w:hAnsi="Times New Roman" w:cs="Times New Roman"/>
          <w:sz w:val="30"/>
          <w:szCs w:val="30"/>
        </w:rPr>
        <w:t>яналь</w:t>
      </w:r>
      <w:r w:rsidRPr="00DB691F">
        <w:rPr>
          <w:rFonts w:ascii="Times New Roman" w:eastAsia="Calibri" w:hAnsi="Times New Roman" w:cs="Times New Roman"/>
          <w:sz w:val="30"/>
          <w:szCs w:val="30"/>
        </w:rPr>
        <w:t>на-каштоўнасных адносін вучняў да в падзе</w:t>
      </w:r>
      <w:r>
        <w:rPr>
          <w:rFonts w:ascii="Times New Roman" w:eastAsia="Calibri" w:hAnsi="Times New Roman" w:cs="Times New Roman"/>
          <w:sz w:val="30"/>
          <w:szCs w:val="30"/>
        </w:rPr>
        <w:t>й</w:t>
      </w:r>
      <w:r w:rsidRPr="00DB691F">
        <w:rPr>
          <w:rFonts w:ascii="Times New Roman" w:eastAsia="Calibri" w:hAnsi="Times New Roman" w:cs="Times New Roman"/>
          <w:sz w:val="30"/>
          <w:szCs w:val="30"/>
        </w:rPr>
        <w:t>, з</w:t>
      </w:r>
      <w:r>
        <w:rPr>
          <w:rFonts w:ascii="Times New Roman" w:eastAsia="Calibri" w:hAnsi="Times New Roman" w:cs="Times New Roman"/>
          <w:sz w:val="30"/>
          <w:szCs w:val="30"/>
        </w:rPr>
        <w:t>’</w:t>
      </w:r>
      <w:r w:rsidRPr="00DB691F">
        <w:rPr>
          <w:rFonts w:ascii="Times New Roman" w:eastAsia="Calibri" w:hAnsi="Times New Roman" w:cs="Times New Roman"/>
          <w:sz w:val="30"/>
          <w:szCs w:val="30"/>
        </w:rPr>
        <w:t>я</w:t>
      </w:r>
      <w:r>
        <w:rPr>
          <w:rFonts w:ascii="Times New Roman" w:eastAsia="Calibri" w:hAnsi="Times New Roman" w:cs="Times New Roman"/>
          <w:sz w:val="30"/>
          <w:szCs w:val="30"/>
        </w:rPr>
        <w:t>ў</w:t>
      </w:r>
      <w:r w:rsidRPr="00DB691F">
        <w:rPr>
          <w:rFonts w:ascii="Times New Roman" w:eastAsia="Calibri" w:hAnsi="Times New Roman" w:cs="Times New Roman"/>
          <w:sz w:val="30"/>
          <w:szCs w:val="30"/>
        </w:rPr>
        <w:t>, працэс</w:t>
      </w:r>
      <w:r>
        <w:rPr>
          <w:rFonts w:ascii="Times New Roman" w:eastAsia="Calibri" w:hAnsi="Times New Roman" w:cs="Times New Roman"/>
          <w:sz w:val="30"/>
          <w:szCs w:val="30"/>
        </w:rPr>
        <w:t>аў, якія вывучаюцца</w:t>
      </w:r>
      <w:r w:rsidR="008743F1" w:rsidRPr="00BE1EC6">
        <w:rPr>
          <w:rFonts w:ascii="Times New Roman" w:eastAsia="Calibri" w:hAnsi="Times New Roman" w:cs="Times New Roman"/>
          <w:sz w:val="30"/>
          <w:szCs w:val="30"/>
        </w:rPr>
        <w:t xml:space="preserve">; </w:t>
      </w:r>
      <w:r w:rsidRPr="0047422F">
        <w:rPr>
          <w:rFonts w:ascii="Times New Roman" w:hAnsi="Times New Roman" w:cs="Times New Roman"/>
          <w:sz w:val="30"/>
          <w:szCs w:val="30"/>
        </w:rPr>
        <w:t>варта знаходзіць магчымасці для ўключэння</w:t>
      </w:r>
      <w:r w:rsidR="008743F1" w:rsidRPr="00BE1EC6">
        <w:rPr>
          <w:rFonts w:ascii="Times New Roman" w:hAnsi="Times New Roman" w:cs="Times New Roman"/>
          <w:sz w:val="30"/>
          <w:szCs w:val="30"/>
        </w:rPr>
        <w:t xml:space="preserve"> </w:t>
      </w:r>
      <w:r>
        <w:rPr>
          <w:rFonts w:ascii="Times New Roman" w:hAnsi="Times New Roman" w:cs="Times New Roman"/>
          <w:sz w:val="30"/>
          <w:szCs w:val="30"/>
        </w:rPr>
        <w:t>ў</w:t>
      </w:r>
      <w:r w:rsidRPr="00DB691F">
        <w:rPr>
          <w:rFonts w:ascii="Times New Roman" w:hAnsi="Times New Roman" w:cs="Times New Roman"/>
          <w:sz w:val="30"/>
          <w:szCs w:val="30"/>
        </w:rPr>
        <w:t xml:space="preserve"> змест вучэбных заняткаў</w:t>
      </w:r>
      <w:r w:rsidR="008743F1" w:rsidRPr="00BE1EC6">
        <w:rPr>
          <w:rFonts w:ascii="Times New Roman" w:hAnsi="Times New Roman" w:cs="Times New Roman"/>
          <w:sz w:val="30"/>
          <w:szCs w:val="30"/>
        </w:rPr>
        <w:t xml:space="preserve"> </w:t>
      </w:r>
      <w:r w:rsidRPr="00475610">
        <w:rPr>
          <w:rFonts w:ascii="Times New Roman" w:hAnsi="Times New Roman" w:cs="Times New Roman"/>
          <w:b/>
          <w:iCs/>
          <w:sz w:val="30"/>
          <w:szCs w:val="30"/>
        </w:rPr>
        <w:t>нацыянальнага кампанента і гістарычнага кантэнту</w:t>
      </w:r>
      <w:r w:rsidRPr="00475610">
        <w:rPr>
          <w:rFonts w:ascii="Times New Roman" w:hAnsi="Times New Roman" w:cs="Times New Roman"/>
          <w:b/>
          <w:sz w:val="30"/>
          <w:szCs w:val="30"/>
        </w:rPr>
        <w:t>:</w:t>
      </w:r>
      <w:r w:rsidRPr="0047422F">
        <w:rPr>
          <w:rFonts w:ascii="Times New Roman" w:hAnsi="Times New Roman" w:cs="Times New Roman"/>
          <w:sz w:val="30"/>
          <w:szCs w:val="30"/>
        </w:rPr>
        <w:t xml:space="preserve"> культурна-гістарычных даведак, інфармацыі, якія дэманструюць уклад беларускіх навукоўцаў, дзеячаў мастацтва, культуры, спорту і інш. у развіццё нашай краіны і сусветнай цывілізацыі; фактаў пра беларускую эканоміку, сацыяльную сферу, навуку і культуру, якія падкрэсліваюць дасягненні краіны і яе патэнцыял</w:t>
      </w:r>
      <w:r w:rsidR="008743F1" w:rsidRPr="00BE1EC6">
        <w:rPr>
          <w:rFonts w:ascii="Times New Roman" w:hAnsi="Times New Roman" w:cs="Times New Roman"/>
          <w:sz w:val="30"/>
          <w:szCs w:val="30"/>
        </w:rPr>
        <w:t xml:space="preserve">. </w:t>
      </w:r>
      <w:r>
        <w:rPr>
          <w:rFonts w:ascii="Times New Roman" w:hAnsi="Times New Roman" w:cs="Times New Roman"/>
          <w:sz w:val="30"/>
          <w:szCs w:val="30"/>
        </w:rPr>
        <w:t xml:space="preserve"> </w:t>
      </w:r>
    </w:p>
    <w:p w14:paraId="5F791D23" w14:textId="64EFDAA7" w:rsidR="008743F1" w:rsidRPr="00BE1EC6" w:rsidRDefault="0079485F" w:rsidP="008743F1">
      <w:pPr>
        <w:spacing w:after="0" w:line="240" w:lineRule="auto"/>
        <w:ind w:firstLine="709"/>
        <w:contextualSpacing/>
        <w:jc w:val="both"/>
        <w:rPr>
          <w:rFonts w:ascii="Times New Roman" w:eastAsia="Times New Roman" w:hAnsi="Times New Roman" w:cs="Times New Roman"/>
          <w:sz w:val="30"/>
          <w:szCs w:val="30"/>
          <w:lang w:eastAsia="ru-RU"/>
        </w:rPr>
      </w:pPr>
      <w:r w:rsidRPr="0047422F">
        <w:rPr>
          <w:rFonts w:ascii="Times New Roman" w:hAnsi="Times New Roman" w:cs="Times New Roman"/>
          <w:sz w:val="30"/>
          <w:szCs w:val="30"/>
        </w:rPr>
        <w:t xml:space="preserve">Ключавым напрамкам выхаваўчай работы на вучэбных занятках застаецца </w:t>
      </w:r>
      <w:r w:rsidRPr="00B85B8E">
        <w:rPr>
          <w:rFonts w:ascii="Times New Roman" w:hAnsi="Times New Roman" w:cs="Times New Roman"/>
          <w:b/>
          <w:iCs/>
          <w:sz w:val="30"/>
          <w:szCs w:val="30"/>
        </w:rPr>
        <w:t>захаванне гістарычнай памяці, зварот да тэмы генацыду беларускага народа ў гады Вялікай Айчыннай вайны і пасляваенны перыяд</w:t>
      </w:r>
      <w:r w:rsidRPr="0047422F">
        <w:rPr>
          <w:rFonts w:ascii="Times New Roman" w:hAnsi="Times New Roman" w:cs="Times New Roman"/>
          <w:i/>
          <w:iCs/>
          <w:sz w:val="30"/>
          <w:szCs w:val="30"/>
        </w:rPr>
        <w:t xml:space="preserve"> </w:t>
      </w:r>
      <w:r w:rsidRPr="0047422F">
        <w:rPr>
          <w:rFonts w:ascii="Times New Roman" w:hAnsi="Times New Roman" w:cs="Times New Roman"/>
          <w:sz w:val="30"/>
          <w:szCs w:val="30"/>
        </w:rPr>
        <w:t>з мэтай фарміравання ў вучняў глыбокага разумення маштабу трагедыі і недапушчальнасці паўтарэння падобнага ў будучыні</w:t>
      </w:r>
      <w:r w:rsidR="008743F1" w:rsidRPr="00BE1EC6">
        <w:rPr>
          <w:rFonts w:ascii="Times New Roman" w:hAnsi="Times New Roman" w:cs="Times New Roman"/>
          <w:sz w:val="30"/>
          <w:szCs w:val="30"/>
        </w:rPr>
        <w:t xml:space="preserve">. </w:t>
      </w:r>
      <w:hyperlink r:id="rId51" w:history="1">
        <w:r w:rsidR="003B6026" w:rsidRPr="003B6026">
          <w:rPr>
            <w:rFonts w:ascii="Times New Roman" w:eastAsia="Times New Roman" w:hAnsi="Times New Roman" w:cs="Times New Roman"/>
            <w:sz w:val="30"/>
            <w:szCs w:val="30"/>
            <w:lang w:eastAsia="ru-RU"/>
          </w:rPr>
          <w:t xml:space="preserve">Пры арганізацыі адукацыйнага працэсу па вучэбных прадметах неабходна кіравацца інструктыўна-метадычным </w:t>
        </w:r>
        <w:r w:rsidR="003B6026">
          <w:rPr>
            <w:rFonts w:ascii="Times New Roman" w:eastAsia="Times New Roman" w:hAnsi="Times New Roman" w:cs="Times New Roman"/>
            <w:sz w:val="30"/>
            <w:szCs w:val="30"/>
            <w:lang w:eastAsia="ru-RU"/>
          </w:rPr>
          <w:t>пісьм</w:t>
        </w:r>
        <w:r w:rsidR="003B6026" w:rsidRPr="003B6026">
          <w:rPr>
            <w:rFonts w:ascii="Times New Roman" w:eastAsia="Times New Roman" w:hAnsi="Times New Roman" w:cs="Times New Roman"/>
            <w:sz w:val="30"/>
            <w:szCs w:val="30"/>
            <w:lang w:eastAsia="ru-RU"/>
          </w:rPr>
          <w:t>ом Міністэрства адукацыі Рэспублікі Беларусь</w:t>
        </w:r>
        <w:r w:rsidR="008743F1" w:rsidRPr="00BE1EC6">
          <w:rPr>
            <w:rFonts w:ascii="Times New Roman" w:eastAsia="Times New Roman" w:hAnsi="Times New Roman" w:cs="Times New Roman"/>
            <w:sz w:val="30"/>
            <w:szCs w:val="30"/>
            <w:lang w:eastAsia="ru-RU"/>
          </w:rPr>
          <w:t xml:space="preserve"> «</w:t>
        </w:r>
        <w:r w:rsidR="003B6026" w:rsidRPr="003B6026">
          <w:rPr>
            <w:rFonts w:ascii="Times New Roman" w:eastAsia="Times New Roman" w:hAnsi="Times New Roman" w:cs="Times New Roman"/>
            <w:sz w:val="30"/>
            <w:szCs w:val="30"/>
            <w:lang w:eastAsia="ru-RU"/>
          </w:rPr>
          <w:t>Аб вывучэнні ва ўстановах агульнай сярэдняй адукацыі матэрыялаў аб генацыдзе беларускага народа ў гады Вялікай Айчыннай вайны</w:t>
        </w:r>
        <w:r w:rsidR="008743F1" w:rsidRPr="00BE1EC6">
          <w:rPr>
            <w:rFonts w:ascii="Times New Roman" w:eastAsia="Times New Roman" w:hAnsi="Times New Roman" w:cs="Times New Roman"/>
            <w:sz w:val="30"/>
            <w:szCs w:val="30"/>
            <w:lang w:eastAsia="ru-RU"/>
          </w:rPr>
          <w:t>»</w:t>
        </w:r>
      </w:hyperlink>
      <w:r w:rsidR="008743F1" w:rsidRPr="00BE1EC6">
        <w:rPr>
          <w:rFonts w:ascii="Times New Roman" w:eastAsia="Times New Roman" w:hAnsi="Times New Roman" w:cs="Times New Roman"/>
          <w:sz w:val="30"/>
          <w:szCs w:val="30"/>
          <w:lang w:eastAsia="ru-RU"/>
        </w:rPr>
        <w:t xml:space="preserve">, </w:t>
      </w:r>
      <w:r w:rsidR="003B6026" w:rsidRPr="003B6026">
        <w:rPr>
          <w:rFonts w:ascii="Times New Roman" w:eastAsia="Times New Roman" w:hAnsi="Times New Roman" w:cs="Times New Roman"/>
          <w:sz w:val="30"/>
          <w:szCs w:val="30"/>
          <w:lang w:eastAsia="ru-RU"/>
        </w:rPr>
        <w:t>якое размешчана на нацыянальным адукацыйным партале</w:t>
      </w:r>
      <w:r w:rsidR="008743F1" w:rsidRPr="00BE1EC6">
        <w:rPr>
          <w:rFonts w:ascii="Times New Roman" w:eastAsia="Times New Roman" w:hAnsi="Times New Roman" w:cs="Times New Roman"/>
          <w:sz w:val="30"/>
          <w:szCs w:val="30"/>
          <w:lang w:eastAsia="ru-RU"/>
        </w:rPr>
        <w:t xml:space="preserve">: </w:t>
      </w:r>
      <w:hyperlink r:id="rId52" w:history="1">
        <w:r w:rsidR="008743F1" w:rsidRPr="00BE1EC6">
          <w:rPr>
            <w:rFonts w:ascii="Times New Roman" w:eastAsia="Calibri" w:hAnsi="Times New Roman" w:cs="Times New Roman"/>
            <w:i/>
            <w:color w:val="0000FF"/>
            <w:sz w:val="30"/>
            <w:szCs w:val="30"/>
            <w:u w:val="single"/>
            <w:lang w:eastAsia="ru-RU"/>
          </w:rPr>
          <w:t>https://adu.by</w:t>
        </w:r>
      </w:hyperlink>
      <w:r w:rsidR="008743F1" w:rsidRPr="00BE1EC6">
        <w:rPr>
          <w:rFonts w:ascii="Times New Roman" w:eastAsia="Calibri" w:hAnsi="Times New Roman" w:cs="Times New Roman"/>
          <w:i/>
          <w:color w:val="4F81BD"/>
          <w:sz w:val="30"/>
          <w:szCs w:val="30"/>
          <w:u w:val="single"/>
          <w:lang w:eastAsia="ru-RU"/>
        </w:rPr>
        <w:t>/</w:t>
      </w:r>
      <w:hyperlink r:id="rId53" w:history="1">
        <w:r w:rsidR="003B6026" w:rsidRPr="003B6026">
          <w:t xml:space="preserve"> </w:t>
        </w:r>
        <w:r w:rsidR="003B6026" w:rsidRPr="003B6026">
          <w:rPr>
            <w:rFonts w:ascii="Times New Roman" w:eastAsia="Calibri" w:hAnsi="Times New Roman" w:cs="Times New Roman"/>
            <w:i/>
            <w:color w:val="0000FF"/>
            <w:sz w:val="30"/>
            <w:szCs w:val="30"/>
            <w:u w:val="single"/>
            <w:lang w:eastAsia="ru-RU"/>
          </w:rPr>
          <w:t>Галоўная</w:t>
        </w:r>
        <w:r w:rsidR="008743F1" w:rsidRPr="00BE1EC6">
          <w:rPr>
            <w:rFonts w:ascii="Times New Roman" w:eastAsia="Calibri" w:hAnsi="Times New Roman" w:cs="Times New Roman"/>
            <w:i/>
            <w:color w:val="0000FF"/>
            <w:sz w:val="30"/>
            <w:szCs w:val="30"/>
            <w:u w:val="single"/>
            <w:lang w:eastAsia="ru-RU"/>
          </w:rPr>
          <w:t xml:space="preserve"> / </w:t>
        </w:r>
        <w:r w:rsidR="003B6026">
          <w:rPr>
            <w:rFonts w:ascii="Times New Roman" w:eastAsia="Calibri" w:hAnsi="Times New Roman" w:cs="Times New Roman"/>
            <w:i/>
            <w:color w:val="0000FF"/>
            <w:sz w:val="30"/>
            <w:szCs w:val="30"/>
            <w:u w:val="single"/>
            <w:lang w:eastAsia="ru-RU"/>
          </w:rPr>
          <w:t>Інфармацыя</w:t>
        </w:r>
        <w:r w:rsidR="008743F1" w:rsidRPr="00BE1EC6">
          <w:rPr>
            <w:rFonts w:ascii="Times New Roman" w:eastAsia="Calibri" w:hAnsi="Times New Roman" w:cs="Times New Roman"/>
            <w:i/>
            <w:color w:val="0000FF"/>
            <w:sz w:val="30"/>
            <w:szCs w:val="30"/>
            <w:u w:val="single"/>
            <w:lang w:eastAsia="ru-RU"/>
          </w:rPr>
          <w:t xml:space="preserve"> для педаго</w:t>
        </w:r>
        <w:r w:rsidR="003B6026">
          <w:rPr>
            <w:rFonts w:ascii="Times New Roman" w:eastAsia="Calibri" w:hAnsi="Times New Roman" w:cs="Times New Roman"/>
            <w:i/>
            <w:color w:val="0000FF"/>
            <w:sz w:val="30"/>
            <w:szCs w:val="30"/>
            <w:u w:val="single"/>
            <w:lang w:eastAsia="ru-RU"/>
          </w:rPr>
          <w:t>гаў</w:t>
        </w:r>
        <w:r w:rsidR="008743F1" w:rsidRPr="00BE1EC6">
          <w:rPr>
            <w:rFonts w:ascii="Times New Roman" w:eastAsia="Calibri" w:hAnsi="Times New Roman" w:cs="Times New Roman"/>
            <w:i/>
            <w:color w:val="0000FF"/>
            <w:sz w:val="30"/>
            <w:szCs w:val="30"/>
            <w:u w:val="single"/>
            <w:lang w:eastAsia="ru-RU"/>
          </w:rPr>
          <w:t xml:space="preserve"> / </w:t>
        </w:r>
        <w:r w:rsidR="003B6026" w:rsidRPr="003B6026">
          <w:rPr>
            <w:rFonts w:ascii="Times New Roman" w:eastAsia="Calibri" w:hAnsi="Times New Roman" w:cs="Times New Roman"/>
            <w:i/>
            <w:color w:val="0000FF"/>
            <w:sz w:val="30"/>
            <w:szCs w:val="30"/>
            <w:u w:val="single"/>
            <w:lang w:eastAsia="ru-RU"/>
          </w:rPr>
          <w:t>Расследаванне крымінальнай спр</w:t>
        </w:r>
        <w:r w:rsidR="003B6026" w:rsidRPr="003B6026">
          <w:rPr>
            <w:rFonts w:ascii="Times New Roman" w:eastAsia="Calibri" w:hAnsi="Times New Roman" w:cs="Times New Roman"/>
            <w:i/>
            <w:color w:val="0000FF"/>
            <w:sz w:val="30"/>
            <w:szCs w:val="30"/>
            <w:u w:val="single"/>
            <w:lang w:eastAsia="ru-RU"/>
          </w:rPr>
          <w:t>а</w:t>
        </w:r>
        <w:r w:rsidR="003B6026" w:rsidRPr="003B6026">
          <w:rPr>
            <w:rFonts w:ascii="Times New Roman" w:eastAsia="Calibri" w:hAnsi="Times New Roman" w:cs="Times New Roman"/>
            <w:i/>
            <w:color w:val="0000FF"/>
            <w:sz w:val="30"/>
            <w:szCs w:val="30"/>
            <w:u w:val="single"/>
            <w:lang w:eastAsia="ru-RU"/>
          </w:rPr>
          <w:t>вы аб генацыдзе беларускага народа</w:t>
        </w:r>
        <w:r w:rsidR="008743F1" w:rsidRPr="00BE1EC6">
          <w:rPr>
            <w:rFonts w:ascii="Times New Roman" w:eastAsia="Calibri" w:hAnsi="Times New Roman" w:cs="Times New Roman"/>
            <w:i/>
            <w:color w:val="0000FF"/>
            <w:sz w:val="30"/>
            <w:szCs w:val="30"/>
            <w:u w:val="single"/>
            <w:lang w:eastAsia="ru-RU"/>
          </w:rPr>
          <w:t>.</w:t>
        </w:r>
      </w:hyperlink>
    </w:p>
    <w:p w14:paraId="445FC0B9" w14:textId="17C73F17" w:rsidR="008743F1" w:rsidRPr="00BE1EC6" w:rsidRDefault="00031FFF" w:rsidP="008743F1">
      <w:pPr>
        <w:spacing w:after="0" w:line="240" w:lineRule="auto"/>
        <w:ind w:firstLine="709"/>
        <w:jc w:val="both"/>
        <w:rPr>
          <w:rFonts w:ascii="Times New Roman" w:hAnsi="Times New Roman" w:cs="Times New Roman"/>
          <w:sz w:val="30"/>
          <w:szCs w:val="30"/>
        </w:rPr>
      </w:pPr>
      <w:r w:rsidRPr="00031FFF">
        <w:rPr>
          <w:rFonts w:ascii="Times New Roman" w:hAnsi="Times New Roman" w:cs="Times New Roman"/>
          <w:sz w:val="30"/>
          <w:szCs w:val="30"/>
        </w:rPr>
        <w:t>Эфектыўнай формай арганізацыі адукацыйнага працэсу з</w:t>
      </w:r>
      <w:r>
        <w:rPr>
          <w:rFonts w:ascii="Times New Roman" w:hAnsi="Times New Roman" w:cs="Times New Roman"/>
          <w:sz w:val="30"/>
          <w:szCs w:val="30"/>
        </w:rPr>
        <w:t>’</w:t>
      </w:r>
      <w:r w:rsidRPr="00031FFF">
        <w:rPr>
          <w:rFonts w:ascii="Times New Roman" w:hAnsi="Times New Roman" w:cs="Times New Roman"/>
          <w:sz w:val="30"/>
          <w:szCs w:val="30"/>
        </w:rPr>
        <w:t>яўляецца правядзенне</w:t>
      </w:r>
      <w:r w:rsidR="008743F1" w:rsidRPr="00BE1EC6">
        <w:rPr>
          <w:rFonts w:ascii="Times New Roman" w:hAnsi="Times New Roman" w:cs="Times New Roman"/>
          <w:sz w:val="30"/>
          <w:szCs w:val="30"/>
        </w:rPr>
        <w:t xml:space="preserve"> </w:t>
      </w:r>
      <w:r>
        <w:rPr>
          <w:rFonts w:ascii="Times New Roman" w:hAnsi="Times New Roman" w:cs="Times New Roman"/>
          <w:b/>
          <w:bCs/>
          <w:sz w:val="30"/>
          <w:szCs w:val="30"/>
        </w:rPr>
        <w:t>ў</w:t>
      </w:r>
      <w:r w:rsidRPr="00031FFF">
        <w:rPr>
          <w:rFonts w:ascii="Times New Roman" w:hAnsi="Times New Roman" w:cs="Times New Roman"/>
          <w:b/>
          <w:bCs/>
          <w:sz w:val="30"/>
          <w:szCs w:val="30"/>
        </w:rPr>
        <w:t>рокаў у музеі</w:t>
      </w:r>
      <w:r w:rsidR="008743F1" w:rsidRPr="00BE1EC6">
        <w:rPr>
          <w:rFonts w:ascii="Times New Roman" w:hAnsi="Times New Roman" w:cs="Times New Roman"/>
          <w:sz w:val="30"/>
          <w:szCs w:val="30"/>
        </w:rPr>
        <w:t xml:space="preserve">. </w:t>
      </w:r>
      <w:r w:rsidRPr="00031FFF">
        <w:rPr>
          <w:rFonts w:ascii="Times New Roman" w:hAnsi="Times New Roman" w:cs="Times New Roman"/>
          <w:sz w:val="30"/>
          <w:szCs w:val="30"/>
        </w:rPr>
        <w:t>Урокі могуць праводзіцца на базе музейных экспазіцый з экскурсійным суправаджэннем супрацоўнікаў музеяў. З улікам зместу дзеючых музейных экспазіцый распрацаваны пералік тэм для правядзення вучэбных заняткаў у форме экскурсій. Названы пералік размешчаны на нацыянальным адукацыйным партале</w:t>
      </w:r>
      <w:r w:rsidR="008743F1" w:rsidRPr="00BE1EC6">
        <w:rPr>
          <w:rFonts w:ascii="Times New Roman" w:hAnsi="Times New Roman" w:cs="Times New Roman"/>
          <w:sz w:val="30"/>
          <w:szCs w:val="30"/>
        </w:rPr>
        <w:t>:</w:t>
      </w:r>
      <w:r w:rsidR="008743F1" w:rsidRPr="00BE1EC6">
        <w:rPr>
          <w:rFonts w:ascii="Times New Roman" w:hAnsi="Times New Roman" w:cs="Times New Roman"/>
          <w:i/>
          <w:iCs/>
          <w:color w:val="0563C1"/>
          <w:sz w:val="30"/>
          <w:szCs w:val="30"/>
        </w:rPr>
        <w:t xml:space="preserve"> </w:t>
      </w:r>
      <w:hyperlink r:id="rId54" w:history="1">
        <w:r w:rsidR="00B20526" w:rsidRPr="00BE1EC6">
          <w:rPr>
            <w:rStyle w:val="a8"/>
            <w:rFonts w:ascii="Times New Roman" w:hAnsi="Times New Roman" w:cs="Times New Roman"/>
            <w:i/>
            <w:iCs/>
            <w:sz w:val="30"/>
            <w:szCs w:val="30"/>
          </w:rPr>
          <w:t>https://adu.by</w:t>
        </w:r>
      </w:hyperlink>
      <w:r w:rsidR="008743F1" w:rsidRPr="00BE1EC6">
        <w:rPr>
          <w:rFonts w:ascii="Times New Roman" w:hAnsi="Times New Roman" w:cs="Times New Roman"/>
          <w:i/>
          <w:iCs/>
          <w:sz w:val="30"/>
          <w:szCs w:val="30"/>
        </w:rPr>
        <w:t xml:space="preserve">/ </w:t>
      </w:r>
      <w:r w:rsidR="008743F1" w:rsidRPr="00B84F96">
        <w:rPr>
          <w:rFonts w:ascii="Times New Roman" w:hAnsi="Times New Roman" w:cs="Times New Roman"/>
          <w:i/>
          <w:iCs/>
          <w:color w:val="0070C0"/>
          <w:sz w:val="30"/>
          <w:szCs w:val="30"/>
        </w:rPr>
        <w:t>Г</w:t>
      </w:r>
      <w:r w:rsidRPr="00B84F96">
        <w:rPr>
          <w:rFonts w:ascii="Times New Roman" w:hAnsi="Times New Roman" w:cs="Times New Roman"/>
          <w:i/>
          <w:iCs/>
          <w:color w:val="0070C0"/>
          <w:sz w:val="30"/>
          <w:szCs w:val="30"/>
        </w:rPr>
        <w:t>алоўн</w:t>
      </w:r>
      <w:r w:rsidR="008743F1" w:rsidRPr="00B84F96">
        <w:rPr>
          <w:rFonts w:ascii="Times New Roman" w:hAnsi="Times New Roman" w:cs="Times New Roman"/>
          <w:i/>
          <w:iCs/>
          <w:color w:val="0070C0"/>
          <w:sz w:val="30"/>
          <w:szCs w:val="30"/>
        </w:rPr>
        <w:t>ая /</w:t>
      </w:r>
      <w:hyperlink r:id="rId55" w:history="1">
        <w:r w:rsidRPr="00B84F96">
          <w:rPr>
            <w:rFonts w:ascii="Times New Roman" w:hAnsi="Times New Roman" w:cs="Times New Roman"/>
            <w:i/>
            <w:iCs/>
            <w:color w:val="0070C0"/>
            <w:sz w:val="30"/>
            <w:szCs w:val="30"/>
          </w:rPr>
          <w:t xml:space="preserve"> </w:t>
        </w:r>
        <w:r w:rsidRPr="0047422F">
          <w:rPr>
            <w:rFonts w:ascii="Times New Roman" w:hAnsi="Times New Roman" w:cs="Times New Roman"/>
            <w:i/>
            <w:iCs/>
            <w:color w:val="0070C0"/>
            <w:sz w:val="30"/>
            <w:szCs w:val="30"/>
          </w:rPr>
          <w:t>Адукацыйны працэс/ Агульная сярэдняя адукацыя / Метадычныя рэкамендацыі, указанні</w:t>
        </w:r>
      </w:hyperlink>
      <w:r w:rsidR="008743F1" w:rsidRPr="00BE1EC6">
        <w:rPr>
          <w:rFonts w:ascii="Times New Roman" w:hAnsi="Times New Roman" w:cs="Times New Roman"/>
          <w:i/>
          <w:iCs/>
          <w:sz w:val="30"/>
          <w:szCs w:val="30"/>
        </w:rPr>
        <w:t>.</w:t>
      </w:r>
    </w:p>
    <w:p w14:paraId="28716076" w14:textId="0531FB00" w:rsidR="008743F1" w:rsidRPr="00BE1EC6" w:rsidRDefault="00031FFF" w:rsidP="008743F1">
      <w:pPr>
        <w:spacing w:after="0" w:line="240" w:lineRule="auto"/>
        <w:ind w:firstLine="709"/>
        <w:contextualSpacing/>
        <w:jc w:val="both"/>
        <w:rPr>
          <w:rFonts w:ascii="Times New Roman" w:hAnsi="Times New Roman" w:cs="Times New Roman"/>
          <w:sz w:val="30"/>
          <w:szCs w:val="30"/>
        </w:rPr>
      </w:pPr>
      <w:r w:rsidRPr="0047422F">
        <w:rPr>
          <w:rFonts w:ascii="Times New Roman" w:hAnsi="Times New Roman" w:cs="Times New Roman"/>
          <w:b/>
          <w:bCs/>
          <w:sz w:val="30"/>
          <w:szCs w:val="30"/>
        </w:rPr>
        <w:t>Звяртаем увагу</w:t>
      </w:r>
      <w:r w:rsidRPr="0047422F">
        <w:rPr>
          <w:rFonts w:ascii="Times New Roman" w:hAnsi="Times New Roman" w:cs="Times New Roman"/>
          <w:sz w:val="30"/>
          <w:szCs w:val="30"/>
        </w:rPr>
        <w:t>, што педагагічны работнік,</w:t>
      </w:r>
      <w:r w:rsidR="008743F1" w:rsidRPr="00BE1EC6">
        <w:rPr>
          <w:rFonts w:ascii="Times New Roman" w:hAnsi="Times New Roman" w:cs="Times New Roman"/>
          <w:sz w:val="30"/>
          <w:szCs w:val="30"/>
        </w:rPr>
        <w:t xml:space="preserve"> </w:t>
      </w:r>
      <w:r w:rsidR="00230BBC" w:rsidRPr="00BE1EC6">
        <w:rPr>
          <w:rFonts w:ascii="Times New Roman" w:hAnsi="Times New Roman" w:cs="Times New Roman"/>
          <w:sz w:val="30"/>
          <w:szCs w:val="30"/>
        </w:rPr>
        <w:t>пр</w:t>
      </w:r>
      <w:r>
        <w:rPr>
          <w:rFonts w:ascii="Times New Roman" w:hAnsi="Times New Roman" w:cs="Times New Roman"/>
          <w:sz w:val="30"/>
          <w:szCs w:val="30"/>
        </w:rPr>
        <w:t>аяўляючы</w:t>
      </w:r>
      <w:r w:rsidR="008743F1" w:rsidRPr="00BE1EC6">
        <w:rPr>
          <w:rFonts w:ascii="Times New Roman" w:hAnsi="Times New Roman" w:cs="Times New Roman"/>
          <w:sz w:val="30"/>
          <w:szCs w:val="30"/>
        </w:rPr>
        <w:t xml:space="preserve"> </w:t>
      </w:r>
      <w:r w:rsidRPr="0047422F">
        <w:rPr>
          <w:rFonts w:ascii="Times New Roman" w:hAnsi="Times New Roman" w:cs="Times New Roman"/>
          <w:sz w:val="30"/>
          <w:szCs w:val="30"/>
        </w:rPr>
        <w:t>патрыятызм</w:t>
      </w:r>
      <w:r w:rsidR="00230BBC" w:rsidRPr="00BE1EC6">
        <w:rPr>
          <w:rFonts w:ascii="Times New Roman" w:hAnsi="Times New Roman" w:cs="Times New Roman"/>
          <w:sz w:val="30"/>
          <w:szCs w:val="30"/>
        </w:rPr>
        <w:t xml:space="preserve">, </w:t>
      </w:r>
      <w:r w:rsidR="0013124D" w:rsidRPr="0047422F">
        <w:rPr>
          <w:rFonts w:ascii="Times New Roman" w:hAnsi="Times New Roman" w:cs="Times New Roman"/>
          <w:sz w:val="30"/>
          <w:szCs w:val="30"/>
        </w:rPr>
        <w:t>грамадзянск</w:t>
      </w:r>
      <w:r w:rsidR="0013124D">
        <w:rPr>
          <w:rFonts w:ascii="Times New Roman" w:hAnsi="Times New Roman" w:cs="Times New Roman"/>
          <w:sz w:val="30"/>
          <w:szCs w:val="30"/>
        </w:rPr>
        <w:t>ую</w:t>
      </w:r>
      <w:r w:rsidR="0013124D" w:rsidRPr="0047422F">
        <w:rPr>
          <w:rFonts w:ascii="Times New Roman" w:hAnsi="Times New Roman" w:cs="Times New Roman"/>
          <w:sz w:val="30"/>
          <w:szCs w:val="30"/>
        </w:rPr>
        <w:t xml:space="preserve"> адказнасц</w:t>
      </w:r>
      <w:r w:rsidR="0013124D">
        <w:rPr>
          <w:rFonts w:ascii="Times New Roman" w:hAnsi="Times New Roman" w:cs="Times New Roman"/>
          <w:sz w:val="30"/>
          <w:szCs w:val="30"/>
        </w:rPr>
        <w:t>ь</w:t>
      </w:r>
      <w:r w:rsidR="0013124D" w:rsidRPr="0047422F">
        <w:rPr>
          <w:rFonts w:ascii="Times New Roman" w:hAnsi="Times New Roman" w:cs="Times New Roman"/>
          <w:sz w:val="30"/>
          <w:szCs w:val="30"/>
        </w:rPr>
        <w:t>,</w:t>
      </w:r>
      <w:r w:rsidR="0013124D">
        <w:rPr>
          <w:rFonts w:ascii="Times New Roman" w:hAnsi="Times New Roman" w:cs="Times New Roman"/>
          <w:sz w:val="30"/>
          <w:szCs w:val="30"/>
        </w:rPr>
        <w:t xml:space="preserve"> </w:t>
      </w:r>
      <w:r w:rsidR="00230BBC" w:rsidRPr="00BE1EC6">
        <w:rPr>
          <w:rFonts w:ascii="Times New Roman" w:hAnsi="Times New Roman" w:cs="Times New Roman"/>
          <w:sz w:val="30"/>
          <w:szCs w:val="30"/>
        </w:rPr>
        <w:t>пр</w:t>
      </w:r>
      <w:r w:rsidR="0013124D">
        <w:rPr>
          <w:rFonts w:ascii="Times New Roman" w:hAnsi="Times New Roman" w:cs="Times New Roman"/>
          <w:sz w:val="30"/>
          <w:szCs w:val="30"/>
        </w:rPr>
        <w:t>а</w:t>
      </w:r>
      <w:r w:rsidR="00230BBC" w:rsidRPr="00BE1EC6">
        <w:rPr>
          <w:rFonts w:ascii="Times New Roman" w:hAnsi="Times New Roman" w:cs="Times New Roman"/>
          <w:sz w:val="30"/>
          <w:szCs w:val="30"/>
        </w:rPr>
        <w:t>фес</w:t>
      </w:r>
      <w:r w:rsidR="0013124D">
        <w:rPr>
          <w:rFonts w:ascii="Times New Roman" w:hAnsi="Times New Roman" w:cs="Times New Roman"/>
          <w:sz w:val="30"/>
          <w:szCs w:val="30"/>
        </w:rPr>
        <w:t>ія</w:t>
      </w:r>
      <w:r w:rsidR="00230BBC" w:rsidRPr="00BE1EC6">
        <w:rPr>
          <w:rFonts w:ascii="Times New Roman" w:hAnsi="Times New Roman" w:cs="Times New Roman"/>
          <w:sz w:val="30"/>
          <w:szCs w:val="30"/>
        </w:rPr>
        <w:t>нал</w:t>
      </w:r>
      <w:r w:rsidR="0013124D">
        <w:rPr>
          <w:rFonts w:ascii="Times New Roman" w:hAnsi="Times New Roman" w:cs="Times New Roman"/>
          <w:sz w:val="30"/>
          <w:szCs w:val="30"/>
        </w:rPr>
        <w:t>і</w:t>
      </w:r>
      <w:r w:rsidR="00230BBC" w:rsidRPr="00BE1EC6">
        <w:rPr>
          <w:rFonts w:ascii="Times New Roman" w:hAnsi="Times New Roman" w:cs="Times New Roman"/>
          <w:sz w:val="30"/>
          <w:szCs w:val="30"/>
        </w:rPr>
        <w:t xml:space="preserve">зм, </w:t>
      </w:r>
      <w:r w:rsidR="0013124D" w:rsidRPr="0047422F">
        <w:rPr>
          <w:rFonts w:ascii="Times New Roman" w:hAnsi="Times New Roman" w:cs="Times New Roman"/>
          <w:sz w:val="30"/>
          <w:szCs w:val="30"/>
        </w:rPr>
        <w:t xml:space="preserve">сваім </w:t>
      </w:r>
      <w:r w:rsidR="0013124D">
        <w:rPr>
          <w:rFonts w:ascii="Times New Roman" w:hAnsi="Times New Roman" w:cs="Times New Roman"/>
          <w:sz w:val="30"/>
          <w:szCs w:val="30"/>
        </w:rPr>
        <w:t>с</w:t>
      </w:r>
      <w:r w:rsidR="0013124D" w:rsidRPr="0047422F">
        <w:rPr>
          <w:rFonts w:ascii="Times New Roman" w:hAnsi="Times New Roman" w:cs="Times New Roman"/>
          <w:sz w:val="30"/>
          <w:szCs w:val="30"/>
        </w:rPr>
        <w:t xml:space="preserve">таўленнем да гісторыі і </w:t>
      </w:r>
      <w:r w:rsidR="0013124D" w:rsidRPr="0047422F">
        <w:rPr>
          <w:rFonts w:ascii="Times New Roman" w:hAnsi="Times New Roman" w:cs="Times New Roman"/>
          <w:sz w:val="30"/>
          <w:szCs w:val="30"/>
        </w:rPr>
        <w:lastRenderedPageBreak/>
        <w:t>культуры Беларусі, актыўным удзелам у жыцці грамадства</w:t>
      </w:r>
      <w:r w:rsidR="008743F1" w:rsidRPr="00BE1EC6">
        <w:rPr>
          <w:rFonts w:ascii="Times New Roman" w:hAnsi="Times New Roman" w:cs="Times New Roman"/>
          <w:sz w:val="30"/>
          <w:szCs w:val="30"/>
        </w:rPr>
        <w:t xml:space="preserve"> </w:t>
      </w:r>
      <w:r w:rsidR="0013124D" w:rsidRPr="0047422F">
        <w:rPr>
          <w:rFonts w:ascii="Times New Roman" w:hAnsi="Times New Roman" w:cs="Times New Roman"/>
          <w:sz w:val="30"/>
          <w:szCs w:val="30"/>
        </w:rPr>
        <w:t>і адданасцю сваёй справе выхоўвае вучняў, у першую чаргу, асабістым прыкладам</w:t>
      </w:r>
      <w:r w:rsidR="008743F1" w:rsidRPr="00BE1EC6">
        <w:rPr>
          <w:rFonts w:ascii="Times New Roman" w:hAnsi="Times New Roman" w:cs="Times New Roman"/>
          <w:sz w:val="30"/>
          <w:szCs w:val="30"/>
        </w:rPr>
        <w:t>.</w:t>
      </w:r>
      <w:r>
        <w:rPr>
          <w:rFonts w:ascii="Times New Roman" w:hAnsi="Times New Roman" w:cs="Times New Roman"/>
          <w:sz w:val="30"/>
          <w:szCs w:val="30"/>
        </w:rPr>
        <w:t xml:space="preserve"> </w:t>
      </w:r>
    </w:p>
    <w:p w14:paraId="7DFEC040" w14:textId="289E5EAC" w:rsidR="00116512" w:rsidRPr="00BE1EC6" w:rsidRDefault="00017D4D" w:rsidP="00E3709C">
      <w:pPr>
        <w:spacing w:after="0" w:line="240" w:lineRule="auto"/>
        <w:ind w:firstLine="708"/>
        <w:jc w:val="both"/>
        <w:rPr>
          <w:rFonts w:ascii="Times New Roman" w:hAnsi="Times New Roman" w:cs="Times New Roman"/>
          <w:b/>
          <w:sz w:val="30"/>
          <w:szCs w:val="30"/>
        </w:rPr>
      </w:pPr>
      <w:r w:rsidRPr="00BE1EC6">
        <w:rPr>
          <w:rFonts w:ascii="Times New Roman" w:hAnsi="Times New Roman" w:cs="Times New Roman"/>
          <w:b/>
          <w:sz w:val="30"/>
          <w:szCs w:val="30"/>
        </w:rPr>
        <w:t>3.2. </w:t>
      </w:r>
      <w:r w:rsidR="004346DF" w:rsidRPr="004346DF">
        <w:t xml:space="preserve"> </w:t>
      </w:r>
      <w:r w:rsidR="004346DF" w:rsidRPr="004346DF">
        <w:rPr>
          <w:rFonts w:ascii="Times New Roman" w:hAnsi="Times New Roman" w:cs="Times New Roman"/>
          <w:b/>
          <w:sz w:val="30"/>
          <w:szCs w:val="30"/>
        </w:rPr>
        <w:t>Кантрольна-ацэначн</w:t>
      </w:r>
      <w:r w:rsidR="004346DF">
        <w:rPr>
          <w:rFonts w:ascii="Times New Roman" w:hAnsi="Times New Roman" w:cs="Times New Roman"/>
          <w:b/>
          <w:sz w:val="30"/>
          <w:szCs w:val="30"/>
        </w:rPr>
        <w:t>ая</w:t>
      </w:r>
      <w:r w:rsidR="004346DF" w:rsidRPr="004346DF">
        <w:rPr>
          <w:rFonts w:ascii="Times New Roman" w:hAnsi="Times New Roman" w:cs="Times New Roman"/>
          <w:b/>
          <w:sz w:val="30"/>
          <w:szCs w:val="30"/>
        </w:rPr>
        <w:t xml:space="preserve"> дзейнасць</w:t>
      </w:r>
    </w:p>
    <w:p w14:paraId="43227E1C" w14:textId="6B550BE8" w:rsidR="00D76081" w:rsidRPr="00BE1EC6" w:rsidRDefault="004346DF" w:rsidP="00D76081">
      <w:pPr>
        <w:spacing w:after="0" w:line="240" w:lineRule="auto"/>
        <w:ind w:firstLine="708"/>
        <w:jc w:val="both"/>
        <w:rPr>
          <w:rFonts w:ascii="Times New Roman" w:hAnsi="Times New Roman" w:cs="Times New Roman"/>
          <w:bCs/>
          <w:sz w:val="30"/>
          <w:szCs w:val="30"/>
        </w:rPr>
      </w:pPr>
      <w:r w:rsidRPr="004346DF">
        <w:rPr>
          <w:rFonts w:ascii="Times New Roman" w:hAnsi="Times New Roman" w:cs="Times New Roman"/>
          <w:bCs/>
          <w:sz w:val="30"/>
          <w:szCs w:val="30"/>
        </w:rPr>
        <w:t>Парадак і формы правядзення атэстацыі вучняў, віды выніковай атэстацыі вучняў пры засваенні зместу адукацыйных праграм агульнай сярэдняй адукацыі вызначаны Правіламі правядзення атэстацыі вучняў пры засваенні зместу адукацыйных праграм агульнай сярэдняй адукацыі, зацверджанымі пастановай Міністэрства адукацыі ад</w:t>
      </w:r>
      <w:r>
        <w:rPr>
          <w:rFonts w:ascii="Times New Roman" w:hAnsi="Times New Roman" w:cs="Times New Roman"/>
          <w:bCs/>
          <w:sz w:val="30"/>
          <w:szCs w:val="30"/>
        </w:rPr>
        <w:t xml:space="preserve"> </w:t>
      </w:r>
      <w:r w:rsidR="00D76081" w:rsidRPr="00BE1EC6">
        <w:rPr>
          <w:rFonts w:ascii="Times New Roman" w:hAnsi="Times New Roman" w:cs="Times New Roman"/>
          <w:bCs/>
          <w:sz w:val="30"/>
          <w:szCs w:val="30"/>
        </w:rPr>
        <w:t>11.07.2022 №</w:t>
      </w:r>
      <w:r w:rsidR="00230BBC" w:rsidRPr="00BE1EC6">
        <w:rPr>
          <w:rFonts w:ascii="Times New Roman" w:hAnsi="Times New Roman" w:cs="Times New Roman"/>
          <w:bCs/>
          <w:sz w:val="30"/>
          <w:szCs w:val="30"/>
        </w:rPr>
        <w:t> </w:t>
      </w:r>
      <w:r w:rsidR="00D76081" w:rsidRPr="00BE1EC6">
        <w:rPr>
          <w:rFonts w:ascii="Times New Roman" w:hAnsi="Times New Roman" w:cs="Times New Roman"/>
          <w:bCs/>
          <w:sz w:val="30"/>
          <w:szCs w:val="30"/>
        </w:rPr>
        <w:t>184 (</w:t>
      </w:r>
      <w:r w:rsidRPr="004346DF">
        <w:rPr>
          <w:rFonts w:ascii="Times New Roman" w:hAnsi="Times New Roman" w:cs="Times New Roman"/>
          <w:bCs/>
          <w:sz w:val="30"/>
          <w:szCs w:val="30"/>
        </w:rPr>
        <w:t xml:space="preserve">у рэдакцыі ад </w:t>
      </w:r>
      <w:r w:rsidR="00D76081" w:rsidRPr="00BE1EC6">
        <w:rPr>
          <w:rFonts w:ascii="Times New Roman" w:hAnsi="Times New Roman" w:cs="Times New Roman"/>
          <w:bCs/>
          <w:sz w:val="30"/>
          <w:szCs w:val="30"/>
        </w:rPr>
        <w:t>05.12.2025 №</w:t>
      </w:r>
      <w:r w:rsidR="00230BBC" w:rsidRPr="00BE1EC6">
        <w:rPr>
          <w:rFonts w:ascii="Times New Roman" w:hAnsi="Times New Roman" w:cs="Times New Roman"/>
          <w:bCs/>
          <w:sz w:val="30"/>
          <w:szCs w:val="30"/>
        </w:rPr>
        <w:t> </w:t>
      </w:r>
      <w:r w:rsidR="00D76081" w:rsidRPr="00BE1EC6">
        <w:rPr>
          <w:rFonts w:ascii="Times New Roman" w:hAnsi="Times New Roman" w:cs="Times New Roman"/>
          <w:bCs/>
          <w:sz w:val="30"/>
          <w:szCs w:val="30"/>
        </w:rPr>
        <w:t>207) (дале</w:t>
      </w:r>
      <w:r>
        <w:rPr>
          <w:rFonts w:ascii="Times New Roman" w:hAnsi="Times New Roman" w:cs="Times New Roman"/>
          <w:bCs/>
          <w:sz w:val="30"/>
          <w:szCs w:val="30"/>
        </w:rPr>
        <w:t>й</w:t>
      </w:r>
      <w:r w:rsidR="00D76081" w:rsidRPr="00BE1EC6">
        <w:rPr>
          <w:rFonts w:ascii="Times New Roman" w:hAnsi="Times New Roman" w:cs="Times New Roman"/>
          <w:bCs/>
          <w:sz w:val="30"/>
          <w:szCs w:val="30"/>
        </w:rPr>
        <w:t> – </w:t>
      </w:r>
      <w:r w:rsidRPr="004346DF">
        <w:rPr>
          <w:rFonts w:ascii="Times New Roman" w:hAnsi="Times New Roman" w:cs="Times New Roman"/>
          <w:bCs/>
          <w:sz w:val="30"/>
          <w:szCs w:val="30"/>
        </w:rPr>
        <w:t>Правілы атэстацыі вучняў</w:t>
      </w:r>
      <w:r w:rsidR="00D76081" w:rsidRPr="00BE1EC6">
        <w:rPr>
          <w:rFonts w:ascii="Times New Roman" w:hAnsi="Times New Roman" w:cs="Times New Roman"/>
          <w:bCs/>
          <w:sz w:val="30"/>
          <w:szCs w:val="30"/>
        </w:rPr>
        <w:t>).</w:t>
      </w:r>
    </w:p>
    <w:p w14:paraId="0AAE84FC" w14:textId="78937909" w:rsidR="00D76081" w:rsidRPr="00BE1EC6" w:rsidRDefault="004346DF" w:rsidP="00D76081">
      <w:pPr>
        <w:spacing w:after="0" w:line="240" w:lineRule="auto"/>
        <w:ind w:firstLine="708"/>
        <w:jc w:val="both"/>
        <w:rPr>
          <w:rFonts w:ascii="Times New Roman" w:hAnsi="Times New Roman" w:cs="Times New Roman"/>
          <w:bCs/>
          <w:sz w:val="30"/>
          <w:szCs w:val="30"/>
        </w:rPr>
      </w:pPr>
      <w:r w:rsidRPr="004346DF">
        <w:rPr>
          <w:rFonts w:ascii="Times New Roman" w:hAnsi="Times New Roman" w:cs="Times New Roman"/>
          <w:bCs/>
          <w:sz w:val="30"/>
          <w:szCs w:val="30"/>
        </w:rPr>
        <w:t xml:space="preserve">Ацэнка вынікаў вучэбнай дзейнасці вучняў па вучэбных прадметах (модулях) ажыццяўляецца ў адпаведнасці з нормамі ацэнкі вынікаў вучэбнай дзейнасці вучняў па вучэбных прадметах згодна з </w:t>
      </w:r>
      <w:r>
        <w:rPr>
          <w:rFonts w:ascii="Times New Roman" w:hAnsi="Times New Roman" w:cs="Times New Roman"/>
          <w:bCs/>
          <w:sz w:val="30"/>
          <w:szCs w:val="30"/>
        </w:rPr>
        <w:t>дадаткамі</w:t>
      </w:r>
      <w:r w:rsidRPr="004346DF">
        <w:rPr>
          <w:rFonts w:ascii="Times New Roman" w:hAnsi="Times New Roman" w:cs="Times New Roman"/>
          <w:bCs/>
          <w:sz w:val="30"/>
          <w:szCs w:val="30"/>
        </w:rPr>
        <w:t xml:space="preserve"> 1</w:t>
      </w:r>
      <w:r w:rsidR="00230BBC" w:rsidRPr="00BE1EC6">
        <w:rPr>
          <w:rFonts w:ascii="Times New Roman" w:hAnsi="Times New Roman" w:cs="Times New Roman"/>
          <w:bCs/>
          <w:sz w:val="30"/>
          <w:szCs w:val="30"/>
        </w:rPr>
        <w:t>–</w:t>
      </w:r>
      <w:hyperlink r:id="rId56" w:history="1">
        <w:r w:rsidR="00D76081" w:rsidRPr="00BE1EC6">
          <w:rPr>
            <w:rStyle w:val="a8"/>
            <w:rFonts w:ascii="Times New Roman" w:hAnsi="Times New Roman" w:cs="Times New Roman"/>
            <w:bCs/>
            <w:color w:val="auto"/>
            <w:sz w:val="30"/>
            <w:szCs w:val="30"/>
            <w:u w:val="none"/>
          </w:rPr>
          <w:t>25</w:t>
        </w:r>
      </w:hyperlink>
      <w:r w:rsidR="00D76081" w:rsidRPr="00BE1EC6">
        <w:rPr>
          <w:rFonts w:ascii="Times New Roman" w:hAnsi="Times New Roman" w:cs="Times New Roman"/>
          <w:bCs/>
          <w:sz w:val="30"/>
          <w:szCs w:val="30"/>
        </w:rPr>
        <w:t xml:space="preserve"> </w:t>
      </w:r>
      <w:r>
        <w:rPr>
          <w:rFonts w:ascii="Times New Roman" w:hAnsi="Times New Roman" w:cs="Times New Roman"/>
          <w:bCs/>
          <w:sz w:val="30"/>
          <w:szCs w:val="30"/>
        </w:rPr>
        <w:t>да</w:t>
      </w:r>
      <w:r w:rsidR="00D76081" w:rsidRPr="00BE1EC6">
        <w:rPr>
          <w:rFonts w:ascii="Times New Roman" w:hAnsi="Times New Roman" w:cs="Times New Roman"/>
          <w:bCs/>
          <w:sz w:val="30"/>
          <w:szCs w:val="30"/>
        </w:rPr>
        <w:t xml:space="preserve"> </w:t>
      </w:r>
      <w:r w:rsidRPr="004346DF">
        <w:rPr>
          <w:rFonts w:ascii="Times New Roman" w:hAnsi="Times New Roman" w:cs="Times New Roman"/>
          <w:bCs/>
          <w:sz w:val="30"/>
          <w:szCs w:val="30"/>
        </w:rPr>
        <w:t>Правіл атэстацыі вучняў</w:t>
      </w:r>
      <w:r w:rsidR="00CC6166" w:rsidRPr="00BE1EC6">
        <w:rPr>
          <w:rFonts w:ascii="Times New Roman" w:hAnsi="Times New Roman" w:cs="Times New Roman"/>
          <w:bCs/>
          <w:sz w:val="30"/>
          <w:szCs w:val="30"/>
        </w:rPr>
        <w:t xml:space="preserve"> (дале</w:t>
      </w:r>
      <w:r>
        <w:rPr>
          <w:rFonts w:ascii="Times New Roman" w:hAnsi="Times New Roman" w:cs="Times New Roman"/>
          <w:bCs/>
          <w:sz w:val="30"/>
          <w:szCs w:val="30"/>
        </w:rPr>
        <w:t>й</w:t>
      </w:r>
      <w:r w:rsidR="00CC6166" w:rsidRPr="00BE1EC6">
        <w:rPr>
          <w:rFonts w:ascii="Times New Roman" w:hAnsi="Times New Roman" w:cs="Times New Roman"/>
          <w:bCs/>
          <w:sz w:val="30"/>
          <w:szCs w:val="30"/>
        </w:rPr>
        <w:t xml:space="preserve"> – нормы </w:t>
      </w:r>
      <w:r>
        <w:rPr>
          <w:rFonts w:ascii="Times New Roman" w:hAnsi="Times New Roman" w:cs="Times New Roman"/>
          <w:bCs/>
          <w:sz w:val="30"/>
          <w:szCs w:val="30"/>
        </w:rPr>
        <w:t>ацэнкі</w:t>
      </w:r>
      <w:r w:rsidR="00CC6166" w:rsidRPr="00BE1EC6">
        <w:rPr>
          <w:rFonts w:ascii="Times New Roman" w:hAnsi="Times New Roman" w:cs="Times New Roman"/>
          <w:bCs/>
          <w:sz w:val="30"/>
          <w:szCs w:val="30"/>
        </w:rPr>
        <w:t>)</w:t>
      </w:r>
      <w:r w:rsidR="00D76081" w:rsidRPr="00BE1EC6">
        <w:rPr>
          <w:rFonts w:ascii="Times New Roman" w:hAnsi="Times New Roman" w:cs="Times New Roman"/>
          <w:bCs/>
          <w:sz w:val="30"/>
          <w:szCs w:val="30"/>
        </w:rPr>
        <w:t xml:space="preserve">. </w:t>
      </w:r>
      <w:r w:rsidRPr="004346DF">
        <w:rPr>
          <w:rFonts w:ascii="Times New Roman" w:hAnsi="Times New Roman" w:cs="Times New Roman"/>
          <w:b/>
          <w:sz w:val="30"/>
          <w:szCs w:val="30"/>
        </w:rPr>
        <w:t>Не дапускаецца зніжэнне адзнакі, выстаўленне нездавальня</w:t>
      </w:r>
      <w:r w:rsidR="00710613">
        <w:rPr>
          <w:rFonts w:ascii="Times New Roman" w:hAnsi="Times New Roman" w:cs="Times New Roman"/>
          <w:b/>
          <w:sz w:val="30"/>
          <w:szCs w:val="30"/>
        </w:rPr>
        <w:t>льн</w:t>
      </w:r>
      <w:r w:rsidRPr="004346DF">
        <w:rPr>
          <w:rFonts w:ascii="Times New Roman" w:hAnsi="Times New Roman" w:cs="Times New Roman"/>
          <w:b/>
          <w:sz w:val="30"/>
          <w:szCs w:val="30"/>
        </w:rPr>
        <w:t>ай адзнакі вучню</w:t>
      </w:r>
      <w:r w:rsidR="00CC6166" w:rsidRPr="00BE1EC6">
        <w:rPr>
          <w:rFonts w:ascii="Times New Roman" w:hAnsi="Times New Roman" w:cs="Times New Roman"/>
          <w:bCs/>
          <w:sz w:val="30"/>
          <w:szCs w:val="30"/>
        </w:rPr>
        <w:t xml:space="preserve"> </w:t>
      </w:r>
      <w:r w:rsidRPr="004346DF">
        <w:rPr>
          <w:rFonts w:ascii="Times New Roman" w:hAnsi="Times New Roman" w:cs="Times New Roman"/>
          <w:bCs/>
          <w:sz w:val="30"/>
          <w:szCs w:val="30"/>
        </w:rPr>
        <w:t>за дзеянні, не прадугледжаныя нормамі ацэнкі (адсутнасць пісьмовых прылад, дзённіка, паводзіны на ўроку, іншае</w:t>
      </w:r>
      <w:r w:rsidR="00CC6166" w:rsidRPr="00BE1EC6">
        <w:rPr>
          <w:rFonts w:ascii="Times New Roman" w:hAnsi="Times New Roman" w:cs="Times New Roman"/>
          <w:bCs/>
          <w:sz w:val="30"/>
          <w:szCs w:val="30"/>
        </w:rPr>
        <w:t>)</w:t>
      </w:r>
      <w:r w:rsidR="00230BBC" w:rsidRPr="00BE1EC6">
        <w:rPr>
          <w:rFonts w:ascii="Times New Roman" w:hAnsi="Times New Roman" w:cs="Times New Roman"/>
          <w:bCs/>
          <w:sz w:val="30"/>
          <w:szCs w:val="30"/>
        </w:rPr>
        <w:t>.</w:t>
      </w:r>
    </w:p>
    <w:p w14:paraId="553F9CC3" w14:textId="0F751F9E" w:rsidR="00CC6166" w:rsidRPr="00BE1EC6" w:rsidRDefault="004346DF" w:rsidP="00CC6166">
      <w:pPr>
        <w:spacing w:after="0" w:line="240" w:lineRule="auto"/>
        <w:ind w:firstLine="708"/>
        <w:jc w:val="both"/>
        <w:rPr>
          <w:rFonts w:ascii="Times New Roman" w:hAnsi="Times New Roman" w:cs="Times New Roman"/>
          <w:bCs/>
          <w:sz w:val="30"/>
          <w:szCs w:val="30"/>
        </w:rPr>
      </w:pPr>
      <w:r w:rsidRPr="004346DF">
        <w:rPr>
          <w:rFonts w:ascii="Times New Roman" w:hAnsi="Times New Roman" w:cs="Times New Roman"/>
          <w:bCs/>
          <w:sz w:val="30"/>
          <w:szCs w:val="30"/>
        </w:rPr>
        <w:t xml:space="preserve">Для правядзення бягучай атэстацыі вучняў праводзіцца </w:t>
      </w:r>
      <w:r w:rsidRPr="004346DF">
        <w:rPr>
          <w:rFonts w:ascii="Times New Roman" w:hAnsi="Times New Roman" w:cs="Times New Roman"/>
          <w:b/>
          <w:bCs/>
          <w:sz w:val="30"/>
          <w:szCs w:val="30"/>
        </w:rPr>
        <w:t>паўрочны і тэматычны кантроль</w:t>
      </w:r>
      <w:r w:rsidR="00CC6166" w:rsidRPr="00BE1EC6">
        <w:rPr>
          <w:rFonts w:ascii="Times New Roman" w:hAnsi="Times New Roman" w:cs="Times New Roman"/>
          <w:bCs/>
          <w:sz w:val="30"/>
          <w:szCs w:val="30"/>
        </w:rPr>
        <w:t xml:space="preserve">. </w:t>
      </w:r>
    </w:p>
    <w:p w14:paraId="5F0E0622" w14:textId="23519AEA" w:rsidR="00CC6166" w:rsidRPr="00BE1EC6" w:rsidRDefault="004346DF" w:rsidP="00CC6166">
      <w:pPr>
        <w:spacing w:after="0" w:line="240" w:lineRule="auto"/>
        <w:ind w:firstLine="708"/>
        <w:jc w:val="both"/>
        <w:rPr>
          <w:rFonts w:ascii="Times New Roman" w:hAnsi="Times New Roman" w:cs="Times New Roman"/>
          <w:bCs/>
          <w:sz w:val="30"/>
          <w:szCs w:val="30"/>
        </w:rPr>
      </w:pPr>
      <w:r w:rsidRPr="004346DF">
        <w:rPr>
          <w:rFonts w:ascii="Times New Roman" w:hAnsi="Times New Roman" w:cs="Times New Roman"/>
          <w:bCs/>
          <w:sz w:val="30"/>
          <w:szCs w:val="30"/>
        </w:rPr>
        <w:t xml:space="preserve">Паўрочны і тэматычны кантроль ажыццяўляецца ў вуснай, пісьмовай, практычнай формах і ў іх спалучэнні. Перыядычнасць ацэньвання вынікаў вучэбнай дзейнасці кожнага </w:t>
      </w:r>
      <w:r>
        <w:rPr>
          <w:rFonts w:ascii="Times New Roman" w:hAnsi="Times New Roman" w:cs="Times New Roman"/>
          <w:bCs/>
          <w:sz w:val="30"/>
          <w:szCs w:val="30"/>
        </w:rPr>
        <w:t>вучня</w:t>
      </w:r>
      <w:r w:rsidRPr="004346DF">
        <w:rPr>
          <w:rFonts w:ascii="Times New Roman" w:hAnsi="Times New Roman" w:cs="Times New Roman"/>
          <w:bCs/>
          <w:sz w:val="30"/>
          <w:szCs w:val="30"/>
        </w:rPr>
        <w:t xml:space="preserve"> пры паўрочным кантролі вызначаецца настаўнікам у залежнасці ад спецыфікі вучэбнага прадмета і вучэбнага матэрыялу, </w:t>
      </w:r>
      <w:r w:rsidR="00710613">
        <w:rPr>
          <w:rFonts w:ascii="Times New Roman" w:hAnsi="Times New Roman" w:cs="Times New Roman"/>
          <w:bCs/>
          <w:sz w:val="30"/>
          <w:szCs w:val="30"/>
        </w:rPr>
        <w:t xml:space="preserve">які вывучаецца, </w:t>
      </w:r>
      <w:r w:rsidRPr="004346DF">
        <w:rPr>
          <w:rFonts w:ascii="Times New Roman" w:hAnsi="Times New Roman" w:cs="Times New Roman"/>
          <w:bCs/>
          <w:sz w:val="30"/>
          <w:szCs w:val="30"/>
        </w:rPr>
        <w:t>метадаў і форм навучання і выхавання, узроставых і індывідуальных асаблівасцей вучняў</w:t>
      </w:r>
      <w:r w:rsidR="00CC6166" w:rsidRPr="00BE1EC6">
        <w:rPr>
          <w:rFonts w:ascii="Times New Roman" w:hAnsi="Times New Roman" w:cs="Times New Roman"/>
          <w:bCs/>
          <w:sz w:val="30"/>
          <w:szCs w:val="30"/>
        </w:rPr>
        <w:t>.</w:t>
      </w:r>
    </w:p>
    <w:p w14:paraId="40D9CFE4" w14:textId="75A0A432" w:rsidR="00CC6166" w:rsidRPr="00BE1EC6" w:rsidRDefault="004346DF" w:rsidP="00CC6166">
      <w:pPr>
        <w:spacing w:after="0" w:line="240" w:lineRule="auto"/>
        <w:ind w:firstLine="708"/>
        <w:jc w:val="both"/>
        <w:rPr>
          <w:rFonts w:ascii="Times New Roman" w:hAnsi="Times New Roman" w:cs="Times New Roman"/>
          <w:bCs/>
          <w:sz w:val="30"/>
          <w:szCs w:val="30"/>
        </w:rPr>
      </w:pPr>
      <w:r w:rsidRPr="004346DF">
        <w:rPr>
          <w:rFonts w:ascii="Times New Roman" w:hAnsi="Times New Roman" w:cs="Times New Roman"/>
          <w:bCs/>
          <w:sz w:val="30"/>
          <w:szCs w:val="30"/>
        </w:rPr>
        <w:t>Тэматычны кантроль праводзіцца з мэтай праверкі і ацэнкі засваення вучнямі вучэбнага матэрыялу пэўнай тэмы (тэм). Пры ажыццяўленні тэматычнага кантролю ацэньваюцца дасягненні вучняў у лагічнай сістэме, якая адпавядае структуры вучэбнай тэмы (тэм). Тэматычны кантроль ажыццяўляецца з дапамогай кантрольных работ, а таксама тэматычных самастойных работ</w:t>
      </w:r>
      <w:r w:rsidR="00CC6166" w:rsidRPr="00BE1EC6">
        <w:rPr>
          <w:rFonts w:ascii="Times New Roman" w:hAnsi="Times New Roman" w:cs="Times New Roman"/>
          <w:bCs/>
          <w:sz w:val="30"/>
          <w:szCs w:val="30"/>
        </w:rPr>
        <w:t>.</w:t>
      </w:r>
    </w:p>
    <w:p w14:paraId="24EF4E77" w14:textId="09CA5DCA" w:rsidR="008E6E3E" w:rsidRPr="00BE1EC6" w:rsidRDefault="004346DF" w:rsidP="00AD27BF">
      <w:pPr>
        <w:spacing w:after="0" w:line="240" w:lineRule="auto"/>
        <w:ind w:firstLine="708"/>
        <w:jc w:val="both"/>
        <w:rPr>
          <w:rFonts w:ascii="Times New Roman" w:eastAsia="Calibri" w:hAnsi="Times New Roman" w:cs="Times New Roman"/>
          <w:i/>
          <w:iCs/>
          <w:sz w:val="30"/>
          <w:szCs w:val="30"/>
          <w:lang w:eastAsia="be-BY"/>
        </w:rPr>
      </w:pPr>
      <w:r w:rsidRPr="004346DF">
        <w:rPr>
          <w:rFonts w:ascii="Times New Roman" w:eastAsia="Times New Roman" w:hAnsi="Times New Roman" w:cs="Times New Roman"/>
          <w:sz w:val="30"/>
          <w:szCs w:val="30"/>
          <w:lang w:eastAsia="ru-RU"/>
        </w:rPr>
        <w:t>Колькасць і аб</w:t>
      </w:r>
      <w:r>
        <w:rPr>
          <w:rFonts w:ascii="Times New Roman" w:eastAsia="Times New Roman" w:hAnsi="Times New Roman" w:cs="Times New Roman"/>
          <w:sz w:val="30"/>
          <w:szCs w:val="30"/>
          <w:lang w:eastAsia="ru-RU"/>
        </w:rPr>
        <w:t>’</w:t>
      </w:r>
      <w:r w:rsidRPr="004346DF">
        <w:rPr>
          <w:rFonts w:ascii="Times New Roman" w:eastAsia="Times New Roman" w:hAnsi="Times New Roman" w:cs="Times New Roman"/>
          <w:sz w:val="30"/>
          <w:szCs w:val="30"/>
          <w:lang w:eastAsia="ru-RU"/>
        </w:rPr>
        <w:t xml:space="preserve">ём </w:t>
      </w:r>
      <w:r>
        <w:rPr>
          <w:rFonts w:ascii="Times New Roman" w:eastAsia="Times New Roman" w:hAnsi="Times New Roman" w:cs="Times New Roman"/>
          <w:sz w:val="30"/>
          <w:szCs w:val="30"/>
          <w:lang w:eastAsia="ru-RU"/>
        </w:rPr>
        <w:t>навучаль</w:t>
      </w:r>
      <w:r w:rsidRPr="004346DF">
        <w:rPr>
          <w:rFonts w:ascii="Times New Roman" w:eastAsia="Times New Roman" w:hAnsi="Times New Roman" w:cs="Times New Roman"/>
          <w:sz w:val="30"/>
          <w:szCs w:val="30"/>
          <w:lang w:eastAsia="ru-RU"/>
        </w:rPr>
        <w:t>ных і кантрольных работ на</w:t>
      </w:r>
      <w:r w:rsidR="00AD27BF" w:rsidRPr="00BE1EC6">
        <w:rPr>
          <w:rFonts w:ascii="Times New Roman" w:eastAsia="Times New Roman" w:hAnsi="Times New Roman" w:cs="Times New Roman"/>
          <w:sz w:val="30"/>
          <w:szCs w:val="30"/>
          <w:lang w:eastAsia="ru-RU"/>
        </w:rPr>
        <w:t xml:space="preserve"> І</w:t>
      </w:r>
      <w:r w:rsidR="00B50FB0" w:rsidRPr="00BE1EC6">
        <w:rPr>
          <w:rFonts w:ascii="Times New Roman" w:eastAsia="Times New Roman" w:hAnsi="Times New Roman" w:cs="Times New Roman"/>
          <w:sz w:val="30"/>
          <w:szCs w:val="30"/>
          <w:lang w:eastAsia="ru-RU"/>
        </w:rPr>
        <w:t>,</w:t>
      </w:r>
      <w:r w:rsidR="00AD27BF" w:rsidRPr="00BE1EC6">
        <w:rPr>
          <w:rFonts w:ascii="Times New Roman" w:eastAsia="Times New Roman" w:hAnsi="Times New Roman" w:cs="Times New Roman"/>
          <w:sz w:val="30"/>
          <w:szCs w:val="30"/>
          <w:lang w:eastAsia="ru-RU"/>
        </w:rPr>
        <w:t xml:space="preserve"> </w:t>
      </w:r>
      <w:r w:rsidR="00B50FB0" w:rsidRPr="00BE1EC6">
        <w:rPr>
          <w:rFonts w:ascii="Times New Roman" w:eastAsia="Times New Roman" w:hAnsi="Times New Roman" w:cs="Times New Roman"/>
          <w:sz w:val="30"/>
          <w:szCs w:val="30"/>
          <w:lang w:eastAsia="ru-RU"/>
        </w:rPr>
        <w:t xml:space="preserve">ІI </w:t>
      </w:r>
      <w:r>
        <w:rPr>
          <w:rFonts w:ascii="Times New Roman" w:eastAsia="Times New Roman" w:hAnsi="Times New Roman" w:cs="Times New Roman"/>
          <w:sz w:val="30"/>
          <w:szCs w:val="30"/>
          <w:lang w:eastAsia="ru-RU"/>
        </w:rPr>
        <w:t>і</w:t>
      </w:r>
      <w:r w:rsidR="00B50FB0" w:rsidRPr="00BE1EC6">
        <w:rPr>
          <w:rFonts w:ascii="Times New Roman" w:eastAsia="Times New Roman" w:hAnsi="Times New Roman" w:cs="Times New Roman"/>
          <w:sz w:val="30"/>
          <w:szCs w:val="30"/>
          <w:lang w:eastAsia="ru-RU"/>
        </w:rPr>
        <w:t xml:space="preserve"> III </w:t>
      </w:r>
      <w:r w:rsidRPr="004346DF">
        <w:rPr>
          <w:rFonts w:ascii="Times New Roman" w:eastAsia="Times New Roman" w:hAnsi="Times New Roman" w:cs="Times New Roman"/>
          <w:sz w:val="30"/>
          <w:szCs w:val="30"/>
          <w:lang w:eastAsia="ru-RU"/>
        </w:rPr>
        <w:t xml:space="preserve">ступенях агульнай сярэдняй адукацыі рэгламентаваны </w:t>
      </w:r>
      <w:r>
        <w:rPr>
          <w:rFonts w:ascii="Times New Roman" w:eastAsia="Times New Roman" w:hAnsi="Times New Roman" w:cs="Times New Roman"/>
          <w:sz w:val="30"/>
          <w:szCs w:val="30"/>
          <w:lang w:eastAsia="ru-RU"/>
        </w:rPr>
        <w:t>М</w:t>
      </w:r>
      <w:r w:rsidRPr="004346DF">
        <w:rPr>
          <w:rFonts w:ascii="Times New Roman" w:eastAsia="Times New Roman" w:hAnsi="Times New Roman" w:cs="Times New Roman"/>
          <w:sz w:val="30"/>
          <w:szCs w:val="30"/>
          <w:lang w:eastAsia="ru-RU"/>
        </w:rPr>
        <w:t>етадычнымі рэкамендацыямі па фарміраванні культуры вусна</w:t>
      </w:r>
      <w:r>
        <w:rPr>
          <w:rFonts w:ascii="Times New Roman" w:eastAsia="Times New Roman" w:hAnsi="Times New Roman" w:cs="Times New Roman"/>
          <w:sz w:val="30"/>
          <w:szCs w:val="30"/>
          <w:lang w:eastAsia="ru-RU"/>
        </w:rPr>
        <w:t>га</w:t>
      </w:r>
      <w:r w:rsidRPr="004346DF">
        <w:rPr>
          <w:rFonts w:ascii="Times New Roman" w:eastAsia="Times New Roman" w:hAnsi="Times New Roman" w:cs="Times New Roman"/>
          <w:sz w:val="30"/>
          <w:szCs w:val="30"/>
          <w:lang w:eastAsia="ru-RU"/>
        </w:rPr>
        <w:t xml:space="preserve"> і пісьмова</w:t>
      </w:r>
      <w:r>
        <w:rPr>
          <w:rFonts w:ascii="Times New Roman" w:eastAsia="Times New Roman" w:hAnsi="Times New Roman" w:cs="Times New Roman"/>
          <w:sz w:val="30"/>
          <w:szCs w:val="30"/>
          <w:lang w:eastAsia="ru-RU"/>
        </w:rPr>
        <w:t>га</w:t>
      </w:r>
      <w:r w:rsidRPr="004346DF">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маўлення</w:t>
      </w:r>
      <w:r w:rsidRPr="004346DF">
        <w:rPr>
          <w:rFonts w:ascii="Times New Roman" w:eastAsia="Times New Roman" w:hAnsi="Times New Roman" w:cs="Times New Roman"/>
          <w:sz w:val="30"/>
          <w:szCs w:val="30"/>
          <w:lang w:eastAsia="ru-RU"/>
        </w:rPr>
        <w:t xml:space="preserve"> ва ўстановах адукацыі, якія рэаліз</w:t>
      </w:r>
      <w:r w:rsidR="00710613">
        <w:rPr>
          <w:rFonts w:ascii="Times New Roman" w:eastAsia="Times New Roman" w:hAnsi="Times New Roman" w:cs="Times New Roman"/>
          <w:sz w:val="30"/>
          <w:szCs w:val="30"/>
          <w:lang w:eastAsia="ru-RU"/>
        </w:rPr>
        <w:t>оўва</w:t>
      </w:r>
      <w:r w:rsidRPr="004346DF">
        <w:rPr>
          <w:rFonts w:ascii="Times New Roman" w:eastAsia="Times New Roman" w:hAnsi="Times New Roman" w:cs="Times New Roman"/>
          <w:sz w:val="30"/>
          <w:szCs w:val="30"/>
          <w:lang w:eastAsia="ru-RU"/>
        </w:rPr>
        <w:t xml:space="preserve">юць адукацыйныя праграмы агульнай сярэдняй адукацыі, </w:t>
      </w:r>
      <w:r w:rsidR="00710613">
        <w:rPr>
          <w:rFonts w:ascii="Times New Roman" w:eastAsia="Times New Roman" w:hAnsi="Times New Roman" w:cs="Times New Roman"/>
          <w:sz w:val="30"/>
          <w:szCs w:val="30"/>
          <w:lang w:eastAsia="ru-RU"/>
        </w:rPr>
        <w:t>што</w:t>
      </w:r>
      <w:r w:rsidRPr="004346DF">
        <w:rPr>
          <w:rFonts w:ascii="Times New Roman" w:eastAsia="Times New Roman" w:hAnsi="Times New Roman" w:cs="Times New Roman"/>
          <w:sz w:val="30"/>
          <w:szCs w:val="30"/>
          <w:lang w:eastAsia="ru-RU"/>
        </w:rPr>
        <w:t xml:space="preserve"> размешчаны на партале Міністэрства адукацыі </w:t>
      </w:r>
      <w:r w:rsidR="008E6E3E" w:rsidRPr="00BE1EC6">
        <w:rPr>
          <w:rFonts w:ascii="Times New Roman" w:eastAsia="Calibri" w:hAnsi="Times New Roman" w:cs="Times New Roman"/>
          <w:sz w:val="30"/>
          <w:szCs w:val="30"/>
          <w:lang w:eastAsia="be-BY"/>
        </w:rPr>
        <w:t>(</w:t>
      </w:r>
      <w:hyperlink r:id="rId57" w:history="1">
        <w:r w:rsidR="008E6E3E" w:rsidRPr="00C856A0">
          <w:rPr>
            <w:rStyle w:val="a8"/>
            <w:rFonts w:ascii="Times New Roman" w:eastAsia="Calibri" w:hAnsi="Times New Roman" w:cs="Times New Roman"/>
            <w:i/>
            <w:sz w:val="30"/>
            <w:szCs w:val="30"/>
            <w:lang w:eastAsia="be-BY"/>
          </w:rPr>
          <w:t>https://edu.gov.by/</w:t>
        </w:r>
      </w:hyperlink>
      <w:r w:rsidR="008E6E3E" w:rsidRPr="00C856A0">
        <w:rPr>
          <w:rFonts w:ascii="Times New Roman" w:eastAsia="Calibri" w:hAnsi="Times New Roman" w:cs="Times New Roman"/>
          <w:i/>
          <w:sz w:val="30"/>
          <w:szCs w:val="30"/>
          <w:lang w:eastAsia="be-BY"/>
        </w:rPr>
        <w:t xml:space="preserve"> </w:t>
      </w:r>
      <w:hyperlink r:id="rId58" w:history="1">
        <w:r>
          <w:rPr>
            <w:rStyle w:val="a8"/>
            <w:rFonts w:ascii="Times New Roman" w:eastAsia="Calibri" w:hAnsi="Times New Roman" w:cs="Times New Roman"/>
            <w:i/>
            <w:iCs/>
            <w:sz w:val="30"/>
            <w:szCs w:val="30"/>
            <w:lang w:eastAsia="be-BY"/>
          </w:rPr>
          <w:t>Галоўная</w:t>
        </w:r>
        <w:r w:rsidR="008E6E3E" w:rsidRPr="00BE1EC6">
          <w:rPr>
            <w:rStyle w:val="a8"/>
            <w:rFonts w:ascii="Times New Roman" w:eastAsia="Calibri" w:hAnsi="Times New Roman" w:cs="Times New Roman"/>
            <w:i/>
            <w:iCs/>
            <w:sz w:val="30"/>
            <w:szCs w:val="30"/>
            <w:lang w:eastAsia="be-BY"/>
          </w:rPr>
          <w:t xml:space="preserve"> / </w:t>
        </w:r>
        <w:r>
          <w:rPr>
            <w:rStyle w:val="a8"/>
            <w:rFonts w:ascii="Times New Roman" w:eastAsia="Calibri" w:hAnsi="Times New Roman" w:cs="Times New Roman"/>
            <w:i/>
            <w:iCs/>
            <w:sz w:val="30"/>
            <w:szCs w:val="30"/>
            <w:lang w:eastAsia="be-BY"/>
          </w:rPr>
          <w:t>Узроўні адукацыі</w:t>
        </w:r>
        <w:r w:rsidR="008E6E3E" w:rsidRPr="00BE1EC6">
          <w:rPr>
            <w:rStyle w:val="a8"/>
            <w:rFonts w:ascii="Times New Roman" w:eastAsia="Calibri" w:hAnsi="Times New Roman" w:cs="Times New Roman"/>
            <w:i/>
            <w:iCs/>
            <w:sz w:val="30"/>
            <w:szCs w:val="30"/>
            <w:lang w:eastAsia="be-BY"/>
          </w:rPr>
          <w:t xml:space="preserve"> / </w:t>
        </w:r>
        <w:r w:rsidRPr="004346DF">
          <w:rPr>
            <w:rStyle w:val="a8"/>
            <w:rFonts w:ascii="Times New Roman" w:eastAsia="Calibri" w:hAnsi="Times New Roman" w:cs="Times New Roman"/>
            <w:i/>
            <w:iCs/>
            <w:sz w:val="30"/>
            <w:szCs w:val="30"/>
            <w:lang w:eastAsia="be-BY"/>
          </w:rPr>
          <w:t>Галоўнае ўпраўленне агульнай сярэдняй і дашко</w:t>
        </w:r>
        <w:r w:rsidRPr="004346DF">
          <w:rPr>
            <w:rStyle w:val="a8"/>
            <w:rFonts w:ascii="Times New Roman" w:eastAsia="Calibri" w:hAnsi="Times New Roman" w:cs="Times New Roman"/>
            <w:i/>
            <w:iCs/>
            <w:sz w:val="30"/>
            <w:szCs w:val="30"/>
            <w:lang w:eastAsia="be-BY"/>
          </w:rPr>
          <w:t>л</w:t>
        </w:r>
        <w:r w:rsidRPr="004346DF">
          <w:rPr>
            <w:rStyle w:val="a8"/>
            <w:rFonts w:ascii="Times New Roman" w:eastAsia="Calibri" w:hAnsi="Times New Roman" w:cs="Times New Roman"/>
            <w:i/>
            <w:iCs/>
            <w:sz w:val="30"/>
            <w:szCs w:val="30"/>
            <w:lang w:eastAsia="be-BY"/>
          </w:rPr>
          <w:t>ьнай адукацыі</w:t>
        </w:r>
        <w:r w:rsidR="008E6E3E" w:rsidRPr="00BE1EC6">
          <w:rPr>
            <w:rStyle w:val="a8"/>
            <w:rFonts w:ascii="Times New Roman" w:eastAsia="Calibri" w:hAnsi="Times New Roman" w:cs="Times New Roman"/>
            <w:i/>
            <w:iCs/>
            <w:sz w:val="30"/>
            <w:szCs w:val="30"/>
            <w:lang w:eastAsia="be-BY"/>
          </w:rPr>
          <w:t xml:space="preserve"> / </w:t>
        </w:r>
        <w:r w:rsidRPr="004346DF">
          <w:rPr>
            <w:rStyle w:val="a8"/>
            <w:rFonts w:ascii="Times New Roman" w:eastAsia="Calibri" w:hAnsi="Times New Roman" w:cs="Times New Roman"/>
            <w:i/>
            <w:iCs/>
            <w:sz w:val="30"/>
            <w:szCs w:val="30"/>
            <w:lang w:eastAsia="be-BY"/>
          </w:rPr>
          <w:t xml:space="preserve">Упраўленне агульнай сярэдняй адукацыі / </w:t>
        </w:r>
        <w:r>
          <w:rPr>
            <w:rStyle w:val="a8"/>
            <w:rFonts w:ascii="Times New Roman" w:eastAsia="Calibri" w:hAnsi="Times New Roman" w:cs="Times New Roman"/>
            <w:i/>
            <w:iCs/>
            <w:sz w:val="30"/>
            <w:szCs w:val="30"/>
            <w:lang w:eastAsia="be-BY"/>
          </w:rPr>
          <w:t>І</w:t>
        </w:r>
        <w:r w:rsidRPr="004346DF">
          <w:rPr>
            <w:rStyle w:val="a8"/>
            <w:rFonts w:ascii="Times New Roman" w:eastAsia="Calibri" w:hAnsi="Times New Roman" w:cs="Times New Roman"/>
            <w:i/>
            <w:iCs/>
            <w:sz w:val="30"/>
            <w:szCs w:val="30"/>
            <w:lang w:eastAsia="be-BY"/>
          </w:rPr>
          <w:t xml:space="preserve">нфармацыя </w:t>
        </w:r>
        <w:r w:rsidR="008E6E3E" w:rsidRPr="00BE1EC6">
          <w:rPr>
            <w:rStyle w:val="a8"/>
            <w:rFonts w:ascii="Times New Roman" w:eastAsia="Calibri" w:hAnsi="Times New Roman" w:cs="Times New Roman"/>
            <w:i/>
            <w:iCs/>
            <w:sz w:val="30"/>
            <w:szCs w:val="30"/>
            <w:lang w:eastAsia="be-BY"/>
          </w:rPr>
          <w:t>/</w:t>
        </w:r>
        <w:r w:rsidR="001B4CFA" w:rsidRPr="00BE1EC6">
          <w:rPr>
            <w:rStyle w:val="a8"/>
            <w:rFonts w:ascii="Times New Roman" w:eastAsia="Calibri" w:hAnsi="Times New Roman" w:cs="Times New Roman"/>
            <w:i/>
            <w:iCs/>
            <w:sz w:val="30"/>
            <w:szCs w:val="30"/>
            <w:lang w:eastAsia="be-BY"/>
          </w:rPr>
          <w:t xml:space="preserve"> </w:t>
        </w:r>
        <w:r w:rsidR="008E6E3E" w:rsidRPr="00BE1EC6">
          <w:rPr>
            <w:rStyle w:val="a8"/>
            <w:rFonts w:ascii="Times New Roman" w:eastAsia="Calibri" w:hAnsi="Times New Roman" w:cs="Times New Roman"/>
            <w:i/>
            <w:iCs/>
            <w:sz w:val="30"/>
            <w:szCs w:val="30"/>
            <w:lang w:eastAsia="be-BY"/>
          </w:rPr>
          <w:t xml:space="preserve">2026/2027 </w:t>
        </w:r>
        <w:r>
          <w:rPr>
            <w:rStyle w:val="a8"/>
            <w:rFonts w:ascii="Times New Roman" w:eastAsia="Calibri" w:hAnsi="Times New Roman" w:cs="Times New Roman"/>
            <w:i/>
            <w:iCs/>
            <w:sz w:val="30"/>
            <w:szCs w:val="30"/>
            <w:lang w:eastAsia="be-BY"/>
          </w:rPr>
          <w:t>навучальны</w:t>
        </w:r>
        <w:r w:rsidR="008E6E3E" w:rsidRPr="00BE1EC6">
          <w:rPr>
            <w:rStyle w:val="a8"/>
            <w:rFonts w:ascii="Times New Roman" w:eastAsia="Calibri" w:hAnsi="Times New Roman" w:cs="Times New Roman"/>
            <w:i/>
            <w:iCs/>
            <w:sz w:val="30"/>
            <w:szCs w:val="30"/>
            <w:lang w:eastAsia="be-BY"/>
          </w:rPr>
          <w:t xml:space="preserve"> год</w:t>
        </w:r>
      </w:hyperlink>
      <w:r w:rsidR="008E6E3E" w:rsidRPr="00BE1EC6">
        <w:rPr>
          <w:rFonts w:ascii="Times New Roman" w:eastAsia="Calibri" w:hAnsi="Times New Roman" w:cs="Times New Roman"/>
          <w:i/>
          <w:iCs/>
          <w:sz w:val="30"/>
          <w:szCs w:val="30"/>
          <w:lang w:eastAsia="be-BY"/>
        </w:rPr>
        <w:t>).</w:t>
      </w:r>
    </w:p>
    <w:p w14:paraId="187FB4BC" w14:textId="64225700" w:rsidR="000A723C" w:rsidRPr="00BE1EC6" w:rsidRDefault="00017D4D" w:rsidP="00287F85">
      <w:pPr>
        <w:spacing w:after="0" w:line="240" w:lineRule="auto"/>
        <w:ind w:firstLine="709"/>
        <w:jc w:val="both"/>
        <w:rPr>
          <w:rFonts w:ascii="Times New Roman" w:hAnsi="Times New Roman" w:cs="Times New Roman"/>
          <w:b/>
          <w:bCs/>
          <w:sz w:val="30"/>
          <w:szCs w:val="30"/>
        </w:rPr>
      </w:pPr>
      <w:r w:rsidRPr="00BE1EC6">
        <w:rPr>
          <w:rFonts w:ascii="Times New Roman" w:hAnsi="Times New Roman" w:cs="Times New Roman"/>
          <w:b/>
          <w:bCs/>
          <w:sz w:val="30"/>
          <w:szCs w:val="30"/>
        </w:rPr>
        <w:t>3</w:t>
      </w:r>
      <w:r w:rsidR="00220FA1" w:rsidRPr="00BE1EC6">
        <w:rPr>
          <w:rFonts w:ascii="Times New Roman" w:hAnsi="Times New Roman" w:cs="Times New Roman"/>
          <w:b/>
          <w:bCs/>
          <w:sz w:val="30"/>
          <w:szCs w:val="30"/>
        </w:rPr>
        <w:t>.</w:t>
      </w:r>
      <w:r w:rsidR="00116512" w:rsidRPr="00BE1EC6">
        <w:rPr>
          <w:rFonts w:ascii="Times New Roman" w:hAnsi="Times New Roman" w:cs="Times New Roman"/>
          <w:b/>
          <w:bCs/>
          <w:sz w:val="30"/>
          <w:szCs w:val="30"/>
        </w:rPr>
        <w:t>3</w:t>
      </w:r>
      <w:r w:rsidR="00220FA1" w:rsidRPr="00BE1EC6">
        <w:rPr>
          <w:rFonts w:ascii="Times New Roman" w:hAnsi="Times New Roman" w:cs="Times New Roman"/>
          <w:b/>
          <w:bCs/>
          <w:sz w:val="30"/>
          <w:szCs w:val="30"/>
        </w:rPr>
        <w:t xml:space="preserve">. </w:t>
      </w:r>
      <w:r w:rsidR="000A723C" w:rsidRPr="00BE1EC6">
        <w:rPr>
          <w:rFonts w:ascii="Times New Roman" w:hAnsi="Times New Roman" w:cs="Times New Roman"/>
          <w:b/>
          <w:bCs/>
          <w:sz w:val="30"/>
          <w:szCs w:val="30"/>
        </w:rPr>
        <w:t>Пр</w:t>
      </w:r>
      <w:r w:rsidR="004346DF">
        <w:rPr>
          <w:rFonts w:ascii="Times New Roman" w:hAnsi="Times New Roman" w:cs="Times New Roman"/>
          <w:b/>
          <w:bCs/>
          <w:sz w:val="30"/>
          <w:szCs w:val="30"/>
        </w:rPr>
        <w:t>а</w:t>
      </w:r>
      <w:r w:rsidR="000A723C" w:rsidRPr="00BE1EC6">
        <w:rPr>
          <w:rFonts w:ascii="Times New Roman" w:hAnsi="Times New Roman" w:cs="Times New Roman"/>
          <w:b/>
          <w:bCs/>
          <w:sz w:val="30"/>
          <w:szCs w:val="30"/>
        </w:rPr>
        <w:t>ф</w:t>
      </w:r>
      <w:r w:rsidR="004346DF">
        <w:rPr>
          <w:rFonts w:ascii="Times New Roman" w:hAnsi="Times New Roman" w:cs="Times New Roman"/>
          <w:b/>
          <w:bCs/>
          <w:sz w:val="30"/>
          <w:szCs w:val="30"/>
        </w:rPr>
        <w:t>а</w:t>
      </w:r>
      <w:r w:rsidR="000A723C" w:rsidRPr="00BE1EC6">
        <w:rPr>
          <w:rFonts w:ascii="Times New Roman" w:hAnsi="Times New Roman" w:cs="Times New Roman"/>
          <w:b/>
          <w:bCs/>
          <w:sz w:val="30"/>
          <w:szCs w:val="30"/>
        </w:rPr>
        <w:t>р</w:t>
      </w:r>
      <w:r w:rsidR="004346DF">
        <w:rPr>
          <w:rFonts w:ascii="Times New Roman" w:hAnsi="Times New Roman" w:cs="Times New Roman"/>
          <w:b/>
          <w:bCs/>
          <w:sz w:val="30"/>
          <w:szCs w:val="30"/>
        </w:rPr>
        <w:t>ы</w:t>
      </w:r>
      <w:r w:rsidR="000A723C" w:rsidRPr="00BE1EC6">
        <w:rPr>
          <w:rFonts w:ascii="Times New Roman" w:hAnsi="Times New Roman" w:cs="Times New Roman"/>
          <w:b/>
          <w:bCs/>
          <w:sz w:val="30"/>
          <w:szCs w:val="30"/>
        </w:rPr>
        <w:t>ентац</w:t>
      </w:r>
      <w:r w:rsidR="004346DF">
        <w:rPr>
          <w:rFonts w:ascii="Times New Roman" w:hAnsi="Times New Roman" w:cs="Times New Roman"/>
          <w:b/>
          <w:bCs/>
          <w:sz w:val="30"/>
          <w:szCs w:val="30"/>
        </w:rPr>
        <w:t>ы</w:t>
      </w:r>
      <w:r w:rsidR="000A723C" w:rsidRPr="00BE1EC6">
        <w:rPr>
          <w:rFonts w:ascii="Times New Roman" w:hAnsi="Times New Roman" w:cs="Times New Roman"/>
          <w:b/>
          <w:bCs/>
          <w:sz w:val="30"/>
          <w:szCs w:val="30"/>
        </w:rPr>
        <w:t xml:space="preserve">я, </w:t>
      </w:r>
      <w:r w:rsidR="004346DF">
        <w:rPr>
          <w:rFonts w:ascii="Times New Roman" w:hAnsi="Times New Roman" w:cs="Times New Roman"/>
          <w:b/>
          <w:bCs/>
          <w:sz w:val="30"/>
          <w:szCs w:val="30"/>
        </w:rPr>
        <w:t>д</w:t>
      </w:r>
      <w:r w:rsidR="004346DF" w:rsidRPr="0047422F">
        <w:rPr>
          <w:rFonts w:ascii="Times New Roman" w:hAnsi="Times New Roman" w:cs="Times New Roman"/>
          <w:b/>
          <w:bCs/>
          <w:sz w:val="30"/>
          <w:szCs w:val="30"/>
        </w:rPr>
        <w:t>апрофільная (дапрафесійна</w:t>
      </w:r>
      <w:r w:rsidR="004346DF" w:rsidRPr="00493EFF">
        <w:rPr>
          <w:rFonts w:ascii="Times New Roman" w:hAnsi="Times New Roman" w:cs="Times New Roman"/>
          <w:b/>
          <w:bCs/>
          <w:sz w:val="30"/>
          <w:szCs w:val="30"/>
        </w:rPr>
        <w:t>я</w:t>
      </w:r>
      <w:r w:rsidR="004346DF" w:rsidRPr="0047422F">
        <w:rPr>
          <w:rFonts w:ascii="Times New Roman" w:hAnsi="Times New Roman" w:cs="Times New Roman"/>
          <w:b/>
          <w:bCs/>
          <w:sz w:val="30"/>
          <w:szCs w:val="30"/>
        </w:rPr>
        <w:t xml:space="preserve">) падрыхтоўка і прафарыентацыйная </w:t>
      </w:r>
      <w:r w:rsidR="004346DF">
        <w:rPr>
          <w:rFonts w:ascii="Times New Roman" w:hAnsi="Times New Roman" w:cs="Times New Roman"/>
          <w:b/>
          <w:bCs/>
          <w:sz w:val="30"/>
          <w:szCs w:val="30"/>
        </w:rPr>
        <w:t>падрыхтоўка</w:t>
      </w:r>
    </w:p>
    <w:p w14:paraId="1C047128" w14:textId="335054C1" w:rsidR="00444059" w:rsidRPr="00BE1EC6" w:rsidRDefault="004346DF" w:rsidP="00E3709C">
      <w:pPr>
        <w:spacing w:after="0" w:line="240" w:lineRule="auto"/>
        <w:ind w:firstLine="709"/>
        <w:jc w:val="both"/>
        <w:rPr>
          <w:rStyle w:val="word-wrapper"/>
          <w:rFonts w:ascii="Times New Roman" w:hAnsi="Times New Roman" w:cs="Times New Roman"/>
          <w:color w:val="242424"/>
          <w:sz w:val="30"/>
          <w:szCs w:val="30"/>
          <w:shd w:val="clear" w:color="auto" w:fill="FFFFFF"/>
        </w:rPr>
      </w:pPr>
      <w:r w:rsidRPr="004346DF">
        <w:rPr>
          <w:rFonts w:ascii="Times New Roman" w:hAnsi="Times New Roman" w:cs="Times New Roman"/>
          <w:b/>
          <w:bCs/>
          <w:sz w:val="30"/>
          <w:szCs w:val="30"/>
        </w:rPr>
        <w:t>Прафарыентацыйная работа</w:t>
      </w:r>
      <w:r w:rsidR="00444059" w:rsidRPr="00BE1EC6">
        <w:rPr>
          <w:rFonts w:ascii="Times New Roman" w:hAnsi="Times New Roman" w:cs="Times New Roman"/>
          <w:bCs/>
          <w:sz w:val="30"/>
          <w:szCs w:val="30"/>
        </w:rPr>
        <w:t xml:space="preserve"> в</w:t>
      </w:r>
      <w:r>
        <w:rPr>
          <w:rFonts w:ascii="Times New Roman" w:hAnsi="Times New Roman" w:cs="Times New Roman"/>
          <w:bCs/>
          <w:sz w:val="30"/>
          <w:szCs w:val="30"/>
        </w:rPr>
        <w:t>а</w:t>
      </w:r>
      <w:r w:rsidR="00444059" w:rsidRPr="00BE1EC6">
        <w:rPr>
          <w:rFonts w:ascii="Times New Roman" w:hAnsi="Times New Roman" w:cs="Times New Roman"/>
          <w:bCs/>
          <w:sz w:val="30"/>
          <w:szCs w:val="30"/>
        </w:rPr>
        <w:t xml:space="preserve"> У</w:t>
      </w:r>
      <w:r>
        <w:rPr>
          <w:rFonts w:ascii="Times New Roman" w:hAnsi="Times New Roman" w:cs="Times New Roman"/>
          <w:bCs/>
          <w:sz w:val="30"/>
          <w:szCs w:val="30"/>
        </w:rPr>
        <w:t>АСА</w:t>
      </w:r>
      <w:r w:rsidR="00444059" w:rsidRPr="00BE1EC6">
        <w:rPr>
          <w:rFonts w:ascii="Times New Roman" w:hAnsi="Times New Roman" w:cs="Times New Roman"/>
          <w:bCs/>
          <w:sz w:val="30"/>
          <w:szCs w:val="30"/>
        </w:rPr>
        <w:t xml:space="preserve"> </w:t>
      </w:r>
      <w:r w:rsidR="000B274B" w:rsidRPr="000B274B">
        <w:rPr>
          <w:rFonts w:ascii="Times New Roman" w:hAnsi="Times New Roman" w:cs="Times New Roman"/>
          <w:bCs/>
          <w:sz w:val="30"/>
          <w:szCs w:val="30"/>
        </w:rPr>
        <w:t>арганіз</w:t>
      </w:r>
      <w:r w:rsidR="00710613">
        <w:rPr>
          <w:rFonts w:ascii="Times New Roman" w:hAnsi="Times New Roman" w:cs="Times New Roman"/>
          <w:bCs/>
          <w:sz w:val="30"/>
          <w:szCs w:val="30"/>
        </w:rPr>
        <w:t>оўва</w:t>
      </w:r>
      <w:r w:rsidR="000B274B" w:rsidRPr="000B274B">
        <w:rPr>
          <w:rFonts w:ascii="Times New Roman" w:hAnsi="Times New Roman" w:cs="Times New Roman"/>
          <w:bCs/>
          <w:sz w:val="30"/>
          <w:szCs w:val="30"/>
        </w:rPr>
        <w:t>ецца ў адпаведнасці з</w:t>
      </w:r>
      <w:r w:rsidR="000B274B" w:rsidRPr="000B274B">
        <w:rPr>
          <w:rStyle w:val="word-wrapper"/>
          <w:rFonts w:ascii="Times New Roman" w:hAnsi="Times New Roman" w:cs="Times New Roman"/>
          <w:bCs/>
          <w:sz w:val="30"/>
          <w:szCs w:val="30"/>
        </w:rPr>
        <w:t xml:space="preserve"> </w:t>
      </w:r>
      <w:r w:rsidR="000B274B" w:rsidRPr="0047422F">
        <w:rPr>
          <w:rStyle w:val="word-wrapper"/>
          <w:rFonts w:ascii="Times New Roman" w:hAnsi="Times New Roman" w:cs="Times New Roman"/>
          <w:color w:val="242424"/>
          <w:sz w:val="30"/>
          <w:szCs w:val="30"/>
          <w:shd w:val="clear" w:color="auto" w:fill="FFFFFF"/>
        </w:rPr>
        <w:t>Канцэпцы</w:t>
      </w:r>
      <w:r w:rsidR="000B274B">
        <w:rPr>
          <w:rStyle w:val="word-wrapper"/>
          <w:rFonts w:ascii="Times New Roman" w:hAnsi="Times New Roman" w:cs="Times New Roman"/>
          <w:color w:val="242424"/>
          <w:sz w:val="30"/>
          <w:szCs w:val="30"/>
          <w:shd w:val="clear" w:color="auto" w:fill="FFFFFF"/>
        </w:rPr>
        <w:t>яй</w:t>
      </w:r>
      <w:r w:rsidR="000B274B" w:rsidRPr="0047422F">
        <w:rPr>
          <w:rStyle w:val="word-wrapper"/>
          <w:rFonts w:ascii="Times New Roman" w:hAnsi="Times New Roman" w:cs="Times New Roman"/>
          <w:color w:val="242424"/>
          <w:sz w:val="30"/>
          <w:szCs w:val="30"/>
          <w:shd w:val="clear" w:color="auto" w:fill="FFFFFF"/>
        </w:rPr>
        <w:t xml:space="preserve"> развіцця прафесійнай арыентацыі моладзі ў </w:t>
      </w:r>
      <w:r w:rsidR="000B274B" w:rsidRPr="0047422F">
        <w:rPr>
          <w:rStyle w:val="word-wrapper"/>
          <w:rFonts w:ascii="Times New Roman" w:hAnsi="Times New Roman" w:cs="Times New Roman"/>
          <w:color w:val="242424"/>
          <w:sz w:val="30"/>
          <w:szCs w:val="30"/>
          <w:shd w:val="clear" w:color="auto" w:fill="FFFFFF"/>
        </w:rPr>
        <w:lastRenderedPageBreak/>
        <w:t>Рэспубліцы Беларусь, зацверджанай пастановай Міністэрства працы і сацыяльнай абароны Рэспублікі Беларусь, Міністэрства эканомікі Рэспублікі Беларусь, Міністэрства адукацыі Рэспублікі Беларусь ад</w:t>
      </w:r>
      <w:r w:rsidR="00710613">
        <w:rPr>
          <w:rStyle w:val="word-wrapper"/>
          <w:rFonts w:ascii="Times New Roman" w:hAnsi="Times New Roman" w:cs="Times New Roman"/>
          <w:color w:val="242424"/>
          <w:sz w:val="30"/>
          <w:szCs w:val="30"/>
          <w:shd w:val="clear" w:color="auto" w:fill="FFFFFF"/>
        </w:rPr>
        <w:t xml:space="preserve"> </w:t>
      </w:r>
      <w:r w:rsidR="004B2438" w:rsidRPr="00BE1EC6">
        <w:rPr>
          <w:rStyle w:val="word-wrapper"/>
          <w:rFonts w:ascii="Times New Roman" w:hAnsi="Times New Roman" w:cs="Times New Roman"/>
          <w:color w:val="242424"/>
          <w:sz w:val="30"/>
          <w:szCs w:val="30"/>
          <w:shd w:val="clear" w:color="auto" w:fill="FFFFFF"/>
        </w:rPr>
        <w:t>29.03.2022 № 20/7/57</w:t>
      </w:r>
      <w:r w:rsidR="00444059" w:rsidRPr="00BE1EC6">
        <w:rPr>
          <w:rStyle w:val="word-wrapper"/>
          <w:rFonts w:ascii="Times New Roman" w:hAnsi="Times New Roman" w:cs="Times New Roman"/>
          <w:color w:val="242424"/>
          <w:sz w:val="30"/>
          <w:szCs w:val="30"/>
          <w:shd w:val="clear" w:color="auto" w:fill="FFFFFF"/>
        </w:rPr>
        <w:t xml:space="preserve">. </w:t>
      </w:r>
      <w:r w:rsidR="000B274B" w:rsidRPr="000B274B">
        <w:rPr>
          <w:rStyle w:val="word-wrapper"/>
          <w:rFonts w:ascii="Times New Roman" w:hAnsi="Times New Roman" w:cs="Times New Roman"/>
          <w:color w:val="242424"/>
          <w:sz w:val="30"/>
          <w:szCs w:val="30"/>
          <w:shd w:val="clear" w:color="auto" w:fill="FFFFFF"/>
        </w:rPr>
        <w:t xml:space="preserve">Асаблівасці прафарыентацыі вучняў на I, II, III ступенях агульнай сярэдняй адукацыі вызначаны ў падпункце 5.2 пункта 5 </w:t>
      </w:r>
      <w:r w:rsidR="000B274B">
        <w:rPr>
          <w:rStyle w:val="word-wrapper"/>
          <w:rFonts w:ascii="Times New Roman" w:hAnsi="Times New Roman" w:cs="Times New Roman"/>
          <w:color w:val="242424"/>
          <w:sz w:val="30"/>
          <w:szCs w:val="30"/>
          <w:shd w:val="clear" w:color="auto" w:fill="FFFFFF"/>
        </w:rPr>
        <w:t>К</w:t>
      </w:r>
      <w:r w:rsidR="000B274B" w:rsidRPr="000B274B">
        <w:rPr>
          <w:rStyle w:val="word-wrapper"/>
          <w:rFonts w:ascii="Times New Roman" w:hAnsi="Times New Roman" w:cs="Times New Roman"/>
          <w:color w:val="242424"/>
          <w:sz w:val="30"/>
          <w:szCs w:val="30"/>
          <w:shd w:val="clear" w:color="auto" w:fill="FFFFFF"/>
        </w:rPr>
        <w:t>анцэпцыі развіцця прафесійнай арыентацыі</w:t>
      </w:r>
      <w:r w:rsidR="00444059" w:rsidRPr="00BE1EC6">
        <w:rPr>
          <w:rStyle w:val="word-wrapper"/>
          <w:rFonts w:ascii="Times New Roman" w:hAnsi="Times New Roman" w:cs="Times New Roman"/>
          <w:color w:val="242424"/>
          <w:sz w:val="30"/>
          <w:szCs w:val="30"/>
          <w:shd w:val="clear" w:color="auto" w:fill="FFFFFF"/>
        </w:rPr>
        <w:t>.</w:t>
      </w:r>
    </w:p>
    <w:p w14:paraId="648E7EFD" w14:textId="1A4D3C66" w:rsidR="00BA784C" w:rsidRPr="00BE1EC6" w:rsidRDefault="000B274B" w:rsidP="00524CA3">
      <w:pPr>
        <w:spacing w:after="0" w:line="240" w:lineRule="auto"/>
        <w:ind w:firstLine="709"/>
        <w:jc w:val="both"/>
        <w:rPr>
          <w:rFonts w:ascii="Times New Roman" w:hAnsi="Times New Roman" w:cs="Times New Roman"/>
          <w:sz w:val="30"/>
          <w:szCs w:val="30"/>
        </w:rPr>
      </w:pPr>
      <w:r w:rsidRPr="000B274B">
        <w:rPr>
          <w:rFonts w:ascii="Times New Roman" w:hAnsi="Times New Roman" w:cs="Times New Roman"/>
          <w:color w:val="242424"/>
          <w:sz w:val="30"/>
          <w:szCs w:val="30"/>
          <w:shd w:val="clear" w:color="auto" w:fill="FFFFFF"/>
        </w:rPr>
        <w:t>Для максімальнага дасягнення мэт прафарыентацыйнай работы неабходна забяспечыць узаемадзеянне з установамі вышэйшай адукацыі, установамі, якія рэаліз</w:t>
      </w:r>
      <w:r w:rsidR="00710613">
        <w:rPr>
          <w:rFonts w:ascii="Times New Roman" w:hAnsi="Times New Roman" w:cs="Times New Roman"/>
          <w:color w:val="242424"/>
          <w:sz w:val="30"/>
          <w:szCs w:val="30"/>
          <w:shd w:val="clear" w:color="auto" w:fill="FFFFFF"/>
        </w:rPr>
        <w:t>оўва</w:t>
      </w:r>
      <w:r w:rsidRPr="000B274B">
        <w:rPr>
          <w:rFonts w:ascii="Times New Roman" w:hAnsi="Times New Roman" w:cs="Times New Roman"/>
          <w:color w:val="242424"/>
          <w:sz w:val="30"/>
          <w:szCs w:val="30"/>
          <w:shd w:val="clear" w:color="auto" w:fill="FFFFFF"/>
        </w:rPr>
        <w:t>юць адукацыйныя праграмы прафесійна-тэхнічнай і сярэдняй спецыяльнай адукацыі, арганізацыямі аграпрамысловага комплексу, прамысловымі прадпрыемствамі, іншымі арганізацыямі, якія з</w:t>
      </w:r>
      <w:r w:rsidR="00F82164">
        <w:rPr>
          <w:rFonts w:ascii="Times New Roman" w:hAnsi="Times New Roman" w:cs="Times New Roman"/>
          <w:color w:val="242424"/>
          <w:sz w:val="30"/>
          <w:szCs w:val="30"/>
          <w:shd w:val="clear" w:color="auto" w:fill="FFFFFF"/>
        </w:rPr>
        <w:t>’</w:t>
      </w:r>
      <w:r w:rsidRPr="000B274B">
        <w:rPr>
          <w:rFonts w:ascii="Times New Roman" w:hAnsi="Times New Roman" w:cs="Times New Roman"/>
          <w:color w:val="242424"/>
          <w:sz w:val="30"/>
          <w:szCs w:val="30"/>
          <w:shd w:val="clear" w:color="auto" w:fill="FFFFFF"/>
        </w:rPr>
        <w:t>яўляюцца заказчыкамі кадраў, органамі па працы, занятасці і сацыяльнай абароне, у тым ліку ў рамках мерапрыемстваў шостага школьнага дня</w:t>
      </w:r>
      <w:r w:rsidR="00524CA3" w:rsidRPr="00BE1EC6">
        <w:rPr>
          <w:rFonts w:ascii="Times New Roman" w:hAnsi="Times New Roman" w:cs="Times New Roman"/>
          <w:sz w:val="30"/>
          <w:szCs w:val="30"/>
        </w:rPr>
        <w:t>.</w:t>
      </w:r>
    </w:p>
    <w:p w14:paraId="2033D3BC" w14:textId="109CB909" w:rsidR="00524CA3" w:rsidRPr="00BE1EC6" w:rsidRDefault="000B274B" w:rsidP="00524CA3">
      <w:pPr>
        <w:spacing w:after="0" w:line="240" w:lineRule="auto"/>
        <w:ind w:firstLine="708"/>
        <w:jc w:val="both"/>
        <w:rPr>
          <w:rFonts w:ascii="Times New Roman" w:hAnsi="Times New Roman" w:cs="Times New Roman"/>
          <w:sz w:val="30"/>
          <w:szCs w:val="30"/>
        </w:rPr>
      </w:pPr>
      <w:r w:rsidRPr="000B274B">
        <w:rPr>
          <w:rFonts w:ascii="Times New Roman" w:hAnsi="Times New Roman" w:cs="Times New Roman"/>
          <w:b/>
          <w:bCs/>
          <w:sz w:val="30"/>
          <w:szCs w:val="30"/>
        </w:rPr>
        <w:t>Д</w:t>
      </w:r>
      <w:r>
        <w:rPr>
          <w:rFonts w:ascii="Times New Roman" w:hAnsi="Times New Roman" w:cs="Times New Roman"/>
          <w:b/>
          <w:bCs/>
          <w:sz w:val="30"/>
          <w:szCs w:val="30"/>
        </w:rPr>
        <w:t>а</w:t>
      </w:r>
      <w:r w:rsidRPr="000B274B">
        <w:rPr>
          <w:rFonts w:ascii="Times New Roman" w:hAnsi="Times New Roman" w:cs="Times New Roman"/>
          <w:b/>
          <w:bCs/>
          <w:sz w:val="30"/>
          <w:szCs w:val="30"/>
        </w:rPr>
        <w:t>проф</w:t>
      </w:r>
      <w:r>
        <w:rPr>
          <w:rFonts w:ascii="Times New Roman" w:hAnsi="Times New Roman" w:cs="Times New Roman"/>
          <w:b/>
          <w:bCs/>
          <w:sz w:val="30"/>
          <w:szCs w:val="30"/>
        </w:rPr>
        <w:t>і</w:t>
      </w:r>
      <w:r w:rsidRPr="000B274B">
        <w:rPr>
          <w:rFonts w:ascii="Times New Roman" w:hAnsi="Times New Roman" w:cs="Times New Roman"/>
          <w:b/>
          <w:bCs/>
          <w:sz w:val="30"/>
          <w:szCs w:val="30"/>
        </w:rPr>
        <w:t>льная (д</w:t>
      </w:r>
      <w:r>
        <w:rPr>
          <w:rFonts w:ascii="Times New Roman" w:hAnsi="Times New Roman" w:cs="Times New Roman"/>
          <w:b/>
          <w:bCs/>
          <w:sz w:val="30"/>
          <w:szCs w:val="30"/>
        </w:rPr>
        <w:t>а</w:t>
      </w:r>
      <w:r w:rsidRPr="000B274B">
        <w:rPr>
          <w:rFonts w:ascii="Times New Roman" w:hAnsi="Times New Roman" w:cs="Times New Roman"/>
          <w:b/>
          <w:bCs/>
          <w:sz w:val="30"/>
          <w:szCs w:val="30"/>
        </w:rPr>
        <w:t>пр</w:t>
      </w:r>
      <w:r>
        <w:rPr>
          <w:rFonts w:ascii="Times New Roman" w:hAnsi="Times New Roman" w:cs="Times New Roman"/>
          <w:b/>
          <w:bCs/>
          <w:sz w:val="30"/>
          <w:szCs w:val="30"/>
        </w:rPr>
        <w:t>а</w:t>
      </w:r>
      <w:r w:rsidRPr="000B274B">
        <w:rPr>
          <w:rFonts w:ascii="Times New Roman" w:hAnsi="Times New Roman" w:cs="Times New Roman"/>
          <w:b/>
          <w:bCs/>
          <w:sz w:val="30"/>
          <w:szCs w:val="30"/>
        </w:rPr>
        <w:t>фе</w:t>
      </w:r>
      <w:r>
        <w:rPr>
          <w:rFonts w:ascii="Times New Roman" w:hAnsi="Times New Roman" w:cs="Times New Roman"/>
          <w:b/>
          <w:bCs/>
          <w:sz w:val="30"/>
          <w:szCs w:val="30"/>
        </w:rPr>
        <w:t>сій</w:t>
      </w:r>
      <w:r w:rsidRPr="000B274B">
        <w:rPr>
          <w:rFonts w:ascii="Times New Roman" w:hAnsi="Times New Roman" w:cs="Times New Roman"/>
          <w:b/>
          <w:bCs/>
          <w:sz w:val="30"/>
          <w:szCs w:val="30"/>
        </w:rPr>
        <w:t>ная) падрыхтоўка і прафарыентацыйная работа</w:t>
      </w:r>
      <w:r w:rsidR="00524CA3" w:rsidRPr="00BE1EC6">
        <w:rPr>
          <w:rFonts w:ascii="Times New Roman" w:hAnsi="Times New Roman" w:cs="Times New Roman"/>
          <w:sz w:val="30"/>
          <w:szCs w:val="30"/>
        </w:rPr>
        <w:t xml:space="preserve"> </w:t>
      </w:r>
      <w:r>
        <w:rPr>
          <w:rFonts w:ascii="Times New Roman" w:hAnsi="Times New Roman" w:cs="Times New Roman"/>
          <w:sz w:val="30"/>
          <w:szCs w:val="30"/>
        </w:rPr>
        <w:t>ў</w:t>
      </w:r>
      <w:r w:rsidR="00524CA3" w:rsidRPr="00BE1EC6">
        <w:rPr>
          <w:rFonts w:ascii="Times New Roman" w:hAnsi="Times New Roman" w:cs="Times New Roman"/>
          <w:sz w:val="30"/>
          <w:szCs w:val="30"/>
        </w:rPr>
        <w:t xml:space="preserve"> VIII–IX </w:t>
      </w:r>
      <w:r w:rsidRPr="000B274B">
        <w:rPr>
          <w:rFonts w:ascii="Times New Roman" w:hAnsi="Times New Roman" w:cs="Times New Roman"/>
          <w:sz w:val="30"/>
          <w:szCs w:val="30"/>
        </w:rPr>
        <w:t>класах з</w:t>
      </w:r>
      <w:r>
        <w:rPr>
          <w:rFonts w:ascii="Times New Roman" w:hAnsi="Times New Roman" w:cs="Times New Roman"/>
          <w:sz w:val="30"/>
          <w:szCs w:val="30"/>
        </w:rPr>
        <w:t>’</w:t>
      </w:r>
      <w:r w:rsidRPr="000B274B">
        <w:rPr>
          <w:rFonts w:ascii="Times New Roman" w:hAnsi="Times New Roman" w:cs="Times New Roman"/>
          <w:sz w:val="30"/>
          <w:szCs w:val="30"/>
        </w:rPr>
        <w:t xml:space="preserve">яўляюцца абавязковым падрыхтоўчым этапам для ўсвядомленага выбару </w:t>
      </w:r>
      <w:r>
        <w:rPr>
          <w:rFonts w:ascii="Times New Roman" w:hAnsi="Times New Roman" w:cs="Times New Roman"/>
          <w:sz w:val="30"/>
          <w:szCs w:val="30"/>
        </w:rPr>
        <w:t>вучня</w:t>
      </w:r>
      <w:r w:rsidRPr="000B274B">
        <w:rPr>
          <w:rFonts w:ascii="Times New Roman" w:hAnsi="Times New Roman" w:cs="Times New Roman"/>
          <w:sz w:val="30"/>
          <w:szCs w:val="30"/>
        </w:rPr>
        <w:t>мі ўзроўню асноўнай адукацыі з улікам уласнай індывідуальнасці для працягу адукацыі па завяршэнні навучання і выхавання на II ступені агульнай сярэдняй адукацыі</w:t>
      </w:r>
      <w:r w:rsidR="00524CA3" w:rsidRPr="00BE1EC6">
        <w:rPr>
          <w:rFonts w:ascii="Times New Roman" w:hAnsi="Times New Roman" w:cs="Times New Roman"/>
          <w:sz w:val="30"/>
          <w:szCs w:val="30"/>
        </w:rPr>
        <w:t>.</w:t>
      </w:r>
    </w:p>
    <w:p w14:paraId="7CB66FD4" w14:textId="7EA3A9CD" w:rsidR="007F21B1" w:rsidRPr="00BE1EC6" w:rsidRDefault="000B274B" w:rsidP="007F21B1">
      <w:pPr>
        <w:spacing w:after="0" w:line="240" w:lineRule="auto"/>
        <w:ind w:firstLine="709"/>
        <w:jc w:val="both"/>
        <w:rPr>
          <w:rStyle w:val="word-wrapper"/>
          <w:rFonts w:ascii="Times New Roman" w:hAnsi="Times New Roman" w:cs="Times New Roman"/>
          <w:i/>
          <w:iCs/>
          <w:color w:val="242424"/>
          <w:sz w:val="30"/>
          <w:szCs w:val="30"/>
          <w:shd w:val="clear" w:color="auto" w:fill="FFFFFF"/>
        </w:rPr>
      </w:pPr>
      <w:r w:rsidRPr="000B274B">
        <w:rPr>
          <w:rFonts w:ascii="Times New Roman" w:hAnsi="Times New Roman" w:cs="Times New Roman"/>
          <w:iCs/>
          <w:sz w:val="30"/>
          <w:szCs w:val="30"/>
        </w:rPr>
        <w:t xml:space="preserve">Самавызначэнню </w:t>
      </w:r>
      <w:r>
        <w:rPr>
          <w:rFonts w:ascii="Times New Roman" w:hAnsi="Times New Roman" w:cs="Times New Roman"/>
          <w:sz w:val="30"/>
          <w:szCs w:val="30"/>
        </w:rPr>
        <w:t>вучня</w:t>
      </w:r>
      <w:r w:rsidRPr="000B274B">
        <w:rPr>
          <w:rFonts w:ascii="Times New Roman" w:hAnsi="Times New Roman" w:cs="Times New Roman"/>
          <w:iCs/>
          <w:sz w:val="30"/>
          <w:szCs w:val="30"/>
        </w:rPr>
        <w:t>ў II ступені агульнай сярэдняй адукацыі спрыяе вывучэнне вучэбных прадметаў на павышаным узроўні. Рэкамендацыі па арганізацыі вывучэння на павышаным узроўні вучэбных прадметаў у VIII і IX класах размешчаны на нацыянальным адукацыйным партале</w:t>
      </w:r>
      <w:r w:rsidR="007F21B1" w:rsidRPr="00BE1EC6">
        <w:rPr>
          <w:rStyle w:val="word-wrapper"/>
          <w:rFonts w:ascii="Times New Roman" w:hAnsi="Times New Roman" w:cs="Times New Roman"/>
          <w:sz w:val="30"/>
          <w:szCs w:val="30"/>
          <w:shd w:val="clear" w:color="auto" w:fill="FFFFFF"/>
        </w:rPr>
        <w:t>:</w:t>
      </w:r>
      <w:r w:rsidR="007F21B1" w:rsidRPr="00BE1EC6">
        <w:rPr>
          <w:rStyle w:val="word-wrapper"/>
          <w:rFonts w:ascii="Times New Roman" w:hAnsi="Times New Roman" w:cs="Times New Roman"/>
          <w:color w:val="FF0000"/>
          <w:sz w:val="30"/>
          <w:szCs w:val="30"/>
          <w:shd w:val="clear" w:color="auto" w:fill="FFFFFF"/>
        </w:rPr>
        <w:t xml:space="preserve"> </w:t>
      </w:r>
      <w:hyperlink r:id="rId59" w:history="1">
        <w:r w:rsidR="007F21B1" w:rsidRPr="00BE1EC6">
          <w:rPr>
            <w:rStyle w:val="a8"/>
            <w:rFonts w:ascii="Times New Roman" w:hAnsi="Times New Roman" w:cs="Times New Roman"/>
            <w:i/>
            <w:iCs/>
            <w:color w:val="0070C0"/>
            <w:sz w:val="30"/>
            <w:szCs w:val="30"/>
            <w:shd w:val="clear" w:color="auto" w:fill="FFFFFF"/>
          </w:rPr>
          <w:t>https://adu.by</w:t>
        </w:r>
      </w:hyperlink>
      <w:r w:rsidR="007F21B1" w:rsidRPr="00BE1EC6">
        <w:rPr>
          <w:rStyle w:val="word-wrapper"/>
          <w:rFonts w:ascii="Times New Roman" w:hAnsi="Times New Roman" w:cs="Times New Roman"/>
          <w:i/>
          <w:iCs/>
          <w:color w:val="0070C0"/>
          <w:sz w:val="30"/>
          <w:szCs w:val="30"/>
          <w:shd w:val="clear" w:color="auto" w:fill="FFFFFF"/>
        </w:rPr>
        <w:t xml:space="preserve">/ </w:t>
      </w:r>
      <w:hyperlink r:id="rId60" w:history="1">
        <w:r w:rsidRPr="000B274B">
          <w:rPr>
            <w:rStyle w:val="a8"/>
            <w:rFonts w:ascii="Times New Roman" w:hAnsi="Times New Roman" w:cs="Times New Roman"/>
            <w:i/>
            <w:iCs/>
            <w:sz w:val="30"/>
            <w:szCs w:val="30"/>
            <w:shd w:val="clear" w:color="auto" w:fill="FFFFFF"/>
          </w:rPr>
          <w:t xml:space="preserve">Галоўная / </w:t>
        </w:r>
        <w:r>
          <w:rPr>
            <w:rStyle w:val="a8"/>
            <w:rFonts w:ascii="Times New Roman" w:hAnsi="Times New Roman" w:cs="Times New Roman"/>
            <w:i/>
            <w:iCs/>
            <w:sz w:val="30"/>
            <w:szCs w:val="30"/>
            <w:shd w:val="clear" w:color="auto" w:fill="FFFFFF"/>
          </w:rPr>
          <w:t>А</w:t>
        </w:r>
        <w:r w:rsidRPr="000B274B">
          <w:rPr>
            <w:rStyle w:val="a8"/>
            <w:rFonts w:ascii="Times New Roman" w:hAnsi="Times New Roman" w:cs="Times New Roman"/>
            <w:i/>
            <w:iCs/>
            <w:sz w:val="30"/>
            <w:szCs w:val="30"/>
            <w:shd w:val="clear" w:color="auto" w:fill="FFFFFF"/>
          </w:rPr>
          <w:t xml:space="preserve">дукацыйны працэс / Агульная сярэдняя адукацыя / </w:t>
        </w:r>
        <w:r>
          <w:rPr>
            <w:rStyle w:val="a8"/>
            <w:rFonts w:ascii="Times New Roman" w:hAnsi="Times New Roman" w:cs="Times New Roman"/>
            <w:i/>
            <w:iCs/>
            <w:sz w:val="30"/>
            <w:szCs w:val="30"/>
            <w:shd w:val="clear" w:color="auto" w:fill="FFFFFF"/>
          </w:rPr>
          <w:t>В</w:t>
        </w:r>
        <w:r w:rsidRPr="000B274B">
          <w:rPr>
            <w:rStyle w:val="a8"/>
            <w:rFonts w:ascii="Times New Roman" w:hAnsi="Times New Roman" w:cs="Times New Roman"/>
            <w:i/>
            <w:iCs/>
            <w:sz w:val="30"/>
            <w:szCs w:val="30"/>
            <w:shd w:val="clear" w:color="auto" w:fill="FFFFFF"/>
          </w:rPr>
          <w:t>учэбныя прадмет</w:t>
        </w:r>
        <w:r w:rsidRPr="000B274B">
          <w:rPr>
            <w:rStyle w:val="a8"/>
            <w:rFonts w:ascii="Times New Roman" w:hAnsi="Times New Roman" w:cs="Times New Roman"/>
            <w:i/>
            <w:iCs/>
            <w:sz w:val="30"/>
            <w:szCs w:val="30"/>
            <w:shd w:val="clear" w:color="auto" w:fill="FFFFFF"/>
          </w:rPr>
          <w:t>ы</w:t>
        </w:r>
        <w:r w:rsidR="007F21B1" w:rsidRPr="00BE1EC6">
          <w:rPr>
            <w:rStyle w:val="a8"/>
            <w:rFonts w:ascii="Times New Roman" w:hAnsi="Times New Roman" w:cs="Times New Roman"/>
            <w:i/>
            <w:iCs/>
            <w:sz w:val="30"/>
            <w:szCs w:val="30"/>
            <w:shd w:val="clear" w:color="auto" w:fill="FFFFFF"/>
          </w:rPr>
          <w:t>. V–XI класы</w:t>
        </w:r>
      </w:hyperlink>
      <w:r w:rsidR="007F21B1" w:rsidRPr="00BE1EC6">
        <w:rPr>
          <w:rStyle w:val="word-wrapper"/>
          <w:rFonts w:ascii="Times New Roman" w:hAnsi="Times New Roman" w:cs="Times New Roman"/>
          <w:i/>
          <w:iCs/>
          <w:color w:val="242424"/>
          <w:sz w:val="30"/>
          <w:szCs w:val="30"/>
          <w:shd w:val="clear" w:color="auto" w:fill="FFFFFF"/>
        </w:rPr>
        <w:t>.</w:t>
      </w:r>
    </w:p>
    <w:p w14:paraId="381F3D58" w14:textId="2012D785" w:rsidR="000B0309" w:rsidRPr="00BE1EC6" w:rsidRDefault="00BE3538" w:rsidP="00E3709C">
      <w:pPr>
        <w:spacing w:after="0" w:line="240" w:lineRule="auto"/>
        <w:ind w:firstLine="709"/>
        <w:jc w:val="both"/>
        <w:rPr>
          <w:rStyle w:val="a8"/>
          <w:rFonts w:ascii="Times New Roman" w:hAnsi="Times New Roman" w:cs="Times New Roman"/>
          <w:i/>
          <w:iCs/>
          <w:color w:val="auto"/>
          <w:sz w:val="30"/>
          <w:szCs w:val="30"/>
          <w:u w:val="none"/>
          <w:shd w:val="clear" w:color="auto" w:fill="FFFFFF"/>
        </w:rPr>
      </w:pPr>
      <w:r w:rsidRPr="00BE3538">
        <w:rPr>
          <w:rStyle w:val="word-wrapper"/>
          <w:rFonts w:ascii="Times New Roman" w:hAnsi="Times New Roman" w:cs="Times New Roman"/>
          <w:color w:val="242424"/>
          <w:sz w:val="30"/>
          <w:szCs w:val="30"/>
          <w:shd w:val="clear" w:color="auto" w:fill="FFFFFF"/>
        </w:rPr>
        <w:t xml:space="preserve">У мэтах стварэння ўмоў для фарміравання ў вучняў гатоўнасці да прафесійнага самавызначэння рэкамендуем выкарыстоўваць </w:t>
      </w:r>
      <w:r>
        <w:rPr>
          <w:rStyle w:val="word-wrapper"/>
          <w:rFonts w:ascii="Times New Roman" w:hAnsi="Times New Roman" w:cs="Times New Roman"/>
          <w:color w:val="242424"/>
          <w:sz w:val="30"/>
          <w:szCs w:val="30"/>
          <w:shd w:val="clear" w:color="auto" w:fill="FFFFFF"/>
        </w:rPr>
        <w:t>вучэб</w:t>
      </w:r>
      <w:r w:rsidRPr="00BE3538">
        <w:rPr>
          <w:rStyle w:val="word-wrapper"/>
          <w:rFonts w:ascii="Times New Roman" w:hAnsi="Times New Roman" w:cs="Times New Roman"/>
          <w:color w:val="242424"/>
          <w:sz w:val="30"/>
          <w:szCs w:val="30"/>
          <w:shd w:val="clear" w:color="auto" w:fill="FFFFFF"/>
        </w:rPr>
        <w:t>ныя праграмы факультатыўных заняткаў прафарыентацыйнай накіраванасці, размешчаныя на нацыянальным адукацыйным партале</w:t>
      </w:r>
      <w:r w:rsidR="000B0309" w:rsidRPr="00BE1EC6">
        <w:rPr>
          <w:rStyle w:val="word-wrapper"/>
          <w:rFonts w:ascii="Times New Roman" w:hAnsi="Times New Roman" w:cs="Times New Roman"/>
          <w:color w:val="242424"/>
          <w:sz w:val="30"/>
          <w:szCs w:val="30"/>
          <w:shd w:val="clear" w:color="auto" w:fill="FFFFFF"/>
        </w:rPr>
        <w:t xml:space="preserve">: </w:t>
      </w:r>
      <w:bookmarkStart w:id="9" w:name="_Hlk173415858"/>
      <w:r w:rsidR="000B0309" w:rsidRPr="00BE1EC6">
        <w:rPr>
          <w:rStyle w:val="word-wrapper"/>
          <w:rFonts w:ascii="Times New Roman" w:hAnsi="Times New Roman" w:cs="Times New Roman"/>
          <w:i/>
          <w:iCs/>
          <w:color w:val="0070C0"/>
          <w:sz w:val="30"/>
          <w:szCs w:val="30"/>
          <w:shd w:val="clear" w:color="auto" w:fill="FFFFFF"/>
        </w:rPr>
        <w:fldChar w:fldCharType="begin"/>
      </w:r>
      <w:r w:rsidR="000B0309" w:rsidRPr="00BE1EC6">
        <w:rPr>
          <w:rStyle w:val="word-wrapper"/>
          <w:rFonts w:ascii="Times New Roman" w:hAnsi="Times New Roman" w:cs="Times New Roman"/>
          <w:i/>
          <w:iCs/>
          <w:color w:val="0070C0"/>
          <w:sz w:val="30"/>
          <w:szCs w:val="30"/>
          <w:shd w:val="clear" w:color="auto" w:fill="FFFFFF"/>
        </w:rPr>
        <w:instrText xml:space="preserve"> HYPERLINK "https://adu.by" </w:instrText>
      </w:r>
      <w:r w:rsidR="000B0309" w:rsidRPr="00BE1EC6">
        <w:rPr>
          <w:rStyle w:val="word-wrapper"/>
          <w:rFonts w:ascii="Times New Roman" w:hAnsi="Times New Roman" w:cs="Times New Roman"/>
          <w:i/>
          <w:iCs/>
          <w:color w:val="0070C0"/>
          <w:sz w:val="30"/>
          <w:szCs w:val="30"/>
          <w:shd w:val="clear" w:color="auto" w:fill="FFFFFF"/>
        </w:rPr>
        <w:fldChar w:fldCharType="separate"/>
      </w:r>
      <w:r w:rsidR="000B0309" w:rsidRPr="00BE1EC6">
        <w:rPr>
          <w:rStyle w:val="a8"/>
          <w:rFonts w:ascii="Times New Roman" w:hAnsi="Times New Roman" w:cs="Times New Roman"/>
          <w:i/>
          <w:iCs/>
          <w:color w:val="0070C0"/>
          <w:sz w:val="30"/>
          <w:szCs w:val="30"/>
          <w:shd w:val="clear" w:color="auto" w:fill="FFFFFF"/>
        </w:rPr>
        <w:t>https://adu.by</w:t>
      </w:r>
      <w:r w:rsidR="000B0309" w:rsidRPr="00BE1EC6">
        <w:rPr>
          <w:rStyle w:val="word-wrapper"/>
          <w:rFonts w:ascii="Times New Roman" w:hAnsi="Times New Roman" w:cs="Times New Roman"/>
          <w:i/>
          <w:iCs/>
          <w:color w:val="0070C0"/>
          <w:sz w:val="30"/>
          <w:szCs w:val="30"/>
          <w:shd w:val="clear" w:color="auto" w:fill="FFFFFF"/>
        </w:rPr>
        <w:fldChar w:fldCharType="end"/>
      </w:r>
      <w:r w:rsidR="000B0309" w:rsidRPr="00BE1EC6">
        <w:rPr>
          <w:rStyle w:val="word-wrapper"/>
          <w:rFonts w:ascii="Times New Roman" w:hAnsi="Times New Roman" w:cs="Times New Roman"/>
          <w:i/>
          <w:iCs/>
          <w:color w:val="0070C0"/>
          <w:sz w:val="30"/>
          <w:szCs w:val="30"/>
          <w:shd w:val="clear" w:color="auto" w:fill="FFFFFF"/>
        </w:rPr>
        <w:t xml:space="preserve">/ </w:t>
      </w:r>
      <w:hyperlink r:id="rId61" w:history="1">
        <w:r w:rsidRPr="00BE3538">
          <w:t xml:space="preserve"> </w:t>
        </w:r>
        <w:r w:rsidRPr="00BE3538">
          <w:rPr>
            <w:rStyle w:val="a8"/>
            <w:rFonts w:ascii="Times New Roman" w:hAnsi="Times New Roman" w:cs="Times New Roman"/>
            <w:i/>
            <w:iCs/>
            <w:sz w:val="30"/>
            <w:szCs w:val="30"/>
            <w:shd w:val="clear" w:color="auto" w:fill="FFFFFF"/>
          </w:rPr>
          <w:t>Галоўная / Адукацыйны працэс / Агульная сярэдняя адукацыя</w:t>
        </w:r>
        <w:r w:rsidR="000B0309" w:rsidRPr="00BE1EC6">
          <w:rPr>
            <w:rStyle w:val="a8"/>
            <w:rFonts w:ascii="Times New Roman" w:hAnsi="Times New Roman" w:cs="Times New Roman"/>
            <w:i/>
            <w:iCs/>
            <w:sz w:val="30"/>
            <w:szCs w:val="30"/>
            <w:shd w:val="clear" w:color="auto" w:fill="FFFFFF"/>
          </w:rPr>
          <w:t xml:space="preserve"> / </w:t>
        </w:r>
        <w:bookmarkEnd w:id="9"/>
        <w:r>
          <w:rPr>
            <w:rStyle w:val="a8"/>
            <w:rFonts w:ascii="Times New Roman" w:hAnsi="Times New Roman" w:cs="Times New Roman"/>
            <w:i/>
            <w:iCs/>
            <w:sz w:val="30"/>
            <w:szCs w:val="30"/>
            <w:shd w:val="clear" w:color="auto" w:fill="FFFFFF"/>
          </w:rPr>
          <w:t>Вучэб</w:t>
        </w:r>
        <w:r w:rsidRPr="00BE3538">
          <w:rPr>
            <w:rStyle w:val="a8"/>
            <w:rFonts w:ascii="Times New Roman" w:hAnsi="Times New Roman" w:cs="Times New Roman"/>
            <w:i/>
            <w:iCs/>
            <w:sz w:val="30"/>
            <w:szCs w:val="30"/>
            <w:shd w:val="clear" w:color="auto" w:fill="FFFFFF"/>
          </w:rPr>
          <w:t>ныя праграмы факультатыўных заняткаў прафесійнай накіраванасці</w:t>
        </w:r>
      </w:hyperlink>
      <w:r w:rsidR="000B0309" w:rsidRPr="00BE1EC6">
        <w:rPr>
          <w:rStyle w:val="a8"/>
          <w:rFonts w:ascii="Times New Roman" w:hAnsi="Times New Roman" w:cs="Times New Roman"/>
          <w:i/>
          <w:iCs/>
          <w:color w:val="auto"/>
          <w:sz w:val="30"/>
          <w:szCs w:val="30"/>
          <w:u w:val="none"/>
          <w:shd w:val="clear" w:color="auto" w:fill="FFFFFF"/>
        </w:rPr>
        <w:t>.</w:t>
      </w:r>
    </w:p>
    <w:p w14:paraId="035CAF07" w14:textId="38CD901B" w:rsidR="007F21B1" w:rsidRPr="00BE1EC6" w:rsidRDefault="00BE3538" w:rsidP="007F21B1">
      <w:pPr>
        <w:spacing w:after="0" w:line="240" w:lineRule="auto"/>
        <w:ind w:firstLine="709"/>
        <w:jc w:val="both"/>
        <w:rPr>
          <w:rFonts w:ascii="Times New Roman" w:eastAsia="Calibri" w:hAnsi="Times New Roman" w:cs="Times New Roman"/>
          <w:kern w:val="2"/>
          <w:sz w:val="30"/>
          <w:szCs w:val="30"/>
          <w14:ligatures w14:val="standardContextual"/>
        </w:rPr>
      </w:pPr>
      <w:r w:rsidRPr="00BE3538">
        <w:rPr>
          <w:rFonts w:ascii="Times New Roman" w:eastAsia="Calibri" w:hAnsi="Times New Roman" w:cs="Times New Roman"/>
          <w:kern w:val="2"/>
          <w:sz w:val="30"/>
          <w:szCs w:val="30"/>
          <w14:ligatures w14:val="standardContextual"/>
        </w:rPr>
        <w:t>Неабходна арганізаваць правядзенне дыягностыкі запытаў і прафесійных намераў вучняў IX класаў, у тым ліку з выкарыстаннем лічбавага сэрвісу</w:t>
      </w:r>
      <w:r w:rsidR="007F21B1" w:rsidRPr="00BE1EC6">
        <w:rPr>
          <w:rFonts w:ascii="Times New Roman" w:eastAsia="Calibri" w:hAnsi="Times New Roman" w:cs="Times New Roman"/>
          <w:kern w:val="2"/>
          <w:sz w:val="30"/>
          <w:szCs w:val="30"/>
          <w14:ligatures w14:val="standardContextual"/>
        </w:rPr>
        <w:t xml:space="preserve"> «</w:t>
      </w:r>
      <w:r>
        <w:rPr>
          <w:rFonts w:ascii="Times New Roman" w:eastAsia="Calibri" w:hAnsi="Times New Roman" w:cs="Times New Roman"/>
          <w:kern w:val="2"/>
          <w:sz w:val="30"/>
          <w:szCs w:val="30"/>
          <w14:ligatures w14:val="standardContextual"/>
        </w:rPr>
        <w:t>Крок</w:t>
      </w:r>
      <w:r w:rsidR="007F21B1" w:rsidRPr="00BE1EC6">
        <w:rPr>
          <w:rFonts w:ascii="Times New Roman" w:eastAsia="Calibri" w:hAnsi="Times New Roman" w:cs="Times New Roman"/>
          <w:kern w:val="2"/>
          <w:sz w:val="30"/>
          <w:szCs w:val="30"/>
          <w14:ligatures w14:val="standardContextual"/>
        </w:rPr>
        <w:t xml:space="preserve"> </w:t>
      </w:r>
      <w:r>
        <w:rPr>
          <w:rFonts w:ascii="Times New Roman" w:eastAsia="Calibri" w:hAnsi="Times New Roman" w:cs="Times New Roman"/>
          <w:kern w:val="2"/>
          <w:sz w:val="30"/>
          <w:szCs w:val="30"/>
          <w14:ligatures w14:val="standardContextual"/>
        </w:rPr>
        <w:t>у</w:t>
      </w:r>
      <w:r w:rsidR="007F21B1" w:rsidRPr="00BE1EC6">
        <w:rPr>
          <w:rFonts w:ascii="Times New Roman" w:eastAsia="Calibri" w:hAnsi="Times New Roman" w:cs="Times New Roman"/>
          <w:kern w:val="2"/>
          <w:sz w:val="30"/>
          <w:szCs w:val="30"/>
          <w14:ligatures w14:val="standardContextual"/>
        </w:rPr>
        <w:t xml:space="preserve"> пр</w:t>
      </w:r>
      <w:r>
        <w:rPr>
          <w:rFonts w:ascii="Times New Roman" w:eastAsia="Calibri" w:hAnsi="Times New Roman" w:cs="Times New Roman"/>
          <w:kern w:val="2"/>
          <w:sz w:val="30"/>
          <w:szCs w:val="30"/>
          <w14:ligatures w14:val="standardContextual"/>
        </w:rPr>
        <w:t>а</w:t>
      </w:r>
      <w:r w:rsidR="007F21B1" w:rsidRPr="00BE1EC6">
        <w:rPr>
          <w:rFonts w:ascii="Times New Roman" w:eastAsia="Calibri" w:hAnsi="Times New Roman" w:cs="Times New Roman"/>
          <w:kern w:val="2"/>
          <w:sz w:val="30"/>
          <w:szCs w:val="30"/>
          <w14:ligatures w14:val="standardContextual"/>
        </w:rPr>
        <w:t>фе</w:t>
      </w:r>
      <w:r>
        <w:rPr>
          <w:rFonts w:ascii="Times New Roman" w:eastAsia="Calibri" w:hAnsi="Times New Roman" w:cs="Times New Roman"/>
          <w:kern w:val="2"/>
          <w:sz w:val="30"/>
          <w:szCs w:val="30"/>
          <w14:ligatures w14:val="standardContextual"/>
        </w:rPr>
        <w:t>сі</w:t>
      </w:r>
      <w:r w:rsidR="007F21B1" w:rsidRPr="00BE1EC6">
        <w:rPr>
          <w:rFonts w:ascii="Times New Roman" w:eastAsia="Calibri" w:hAnsi="Times New Roman" w:cs="Times New Roman"/>
          <w:kern w:val="2"/>
          <w:sz w:val="30"/>
          <w:szCs w:val="30"/>
          <w14:ligatures w14:val="standardContextual"/>
        </w:rPr>
        <w:t xml:space="preserve">ю», </w:t>
      </w:r>
      <w:r>
        <w:rPr>
          <w:rFonts w:ascii="Times New Roman" w:eastAsia="Calibri" w:hAnsi="Times New Roman" w:cs="Times New Roman"/>
          <w:kern w:val="2"/>
          <w:sz w:val="30"/>
          <w:szCs w:val="30"/>
          <w14:ligatures w14:val="standardContextual"/>
        </w:rPr>
        <w:t>а</w:t>
      </w:r>
      <w:r w:rsidR="007F21B1" w:rsidRPr="00BE1EC6">
        <w:rPr>
          <w:rFonts w:ascii="Times New Roman" w:eastAsia="Calibri" w:hAnsi="Times New Roman" w:cs="Times New Roman"/>
          <w:kern w:val="2"/>
          <w:sz w:val="30"/>
          <w:szCs w:val="30"/>
          <w14:ligatures w14:val="standardContextual"/>
        </w:rPr>
        <w:t>нлайн-платформы «ПрофиТест», пр</w:t>
      </w:r>
      <w:r>
        <w:rPr>
          <w:rFonts w:ascii="Times New Roman" w:eastAsia="Calibri" w:hAnsi="Times New Roman" w:cs="Times New Roman"/>
          <w:kern w:val="2"/>
          <w:sz w:val="30"/>
          <w:szCs w:val="30"/>
          <w14:ligatures w14:val="standardContextual"/>
        </w:rPr>
        <w:t>а</w:t>
      </w:r>
      <w:r w:rsidR="007F21B1" w:rsidRPr="00BE1EC6">
        <w:rPr>
          <w:rFonts w:ascii="Times New Roman" w:eastAsia="Calibri" w:hAnsi="Times New Roman" w:cs="Times New Roman"/>
          <w:kern w:val="2"/>
          <w:sz w:val="30"/>
          <w:szCs w:val="30"/>
          <w14:ligatures w14:val="standardContextual"/>
        </w:rPr>
        <w:t xml:space="preserve">грамы «Профпрогноз». </w:t>
      </w:r>
      <w:r w:rsidRPr="00BE3538">
        <w:rPr>
          <w:rFonts w:ascii="Times New Roman" w:eastAsia="Calibri" w:hAnsi="Times New Roman" w:cs="Times New Roman"/>
          <w:kern w:val="2"/>
          <w:sz w:val="30"/>
          <w:szCs w:val="30"/>
          <w14:ligatures w14:val="standardContextual"/>
        </w:rPr>
        <w:t>У 2025 годзе распрацаваны і адкрыты для агульнага доступу інфармацыйны рэсурс</w:t>
      </w:r>
      <w:r w:rsidR="007F21B1" w:rsidRPr="00BE1EC6">
        <w:rPr>
          <w:rFonts w:ascii="Times New Roman" w:eastAsia="Calibri" w:hAnsi="Times New Roman" w:cs="Times New Roman"/>
          <w:kern w:val="2"/>
          <w:sz w:val="30"/>
          <w:szCs w:val="30"/>
          <w14:ligatures w14:val="standardContextual"/>
        </w:rPr>
        <w:t xml:space="preserve"> «Профобразование.бел».</w:t>
      </w:r>
      <w:r>
        <w:rPr>
          <w:rFonts w:ascii="Times New Roman" w:eastAsia="Calibri" w:hAnsi="Times New Roman" w:cs="Times New Roman"/>
          <w:kern w:val="2"/>
          <w:sz w:val="30"/>
          <w:szCs w:val="30"/>
          <w14:ligatures w14:val="standardContextual"/>
        </w:rPr>
        <w:t xml:space="preserve"> </w:t>
      </w:r>
    </w:p>
    <w:p w14:paraId="5B1BAAD0" w14:textId="0DE2C137" w:rsidR="007F21B1" w:rsidRPr="00BE1EC6" w:rsidRDefault="00C66F11" w:rsidP="007F21B1">
      <w:pPr>
        <w:spacing w:after="0" w:line="240" w:lineRule="auto"/>
        <w:ind w:firstLine="709"/>
        <w:jc w:val="both"/>
        <w:rPr>
          <w:rFonts w:ascii="Times New Roman" w:eastAsia="Calibri" w:hAnsi="Times New Roman" w:cs="Times New Roman"/>
          <w:sz w:val="30"/>
          <w:szCs w:val="30"/>
        </w:rPr>
      </w:pPr>
      <w:r>
        <w:rPr>
          <w:rFonts w:ascii="Times New Roman" w:eastAsia="Calibri" w:hAnsi="Times New Roman" w:cs="Times New Roman"/>
          <w:color w:val="000000" w:themeColor="text1"/>
          <w:sz w:val="30"/>
          <w:szCs w:val="30"/>
          <w:lang w:bidi="ru-RU"/>
        </w:rPr>
        <w:t>Для вучняў</w:t>
      </w:r>
      <w:r w:rsidR="007F21B1" w:rsidRPr="00BE1EC6">
        <w:rPr>
          <w:rFonts w:ascii="Times New Roman" w:eastAsia="Aptos" w:hAnsi="Times New Roman" w:cs="Times New Roman"/>
          <w:kern w:val="2"/>
          <w:sz w:val="30"/>
          <w:szCs w:val="30"/>
          <w14:ligatures w14:val="standardContextual"/>
        </w:rPr>
        <w:t xml:space="preserve"> </w:t>
      </w:r>
      <w:r w:rsidR="00C776CC" w:rsidRPr="00BE1EC6">
        <w:rPr>
          <w:rFonts w:ascii="Times New Roman" w:eastAsia="Aptos" w:hAnsi="Times New Roman" w:cs="Times New Roman"/>
          <w:kern w:val="2"/>
          <w:sz w:val="30"/>
          <w:szCs w:val="30"/>
          <w14:ligatures w14:val="standardContextual"/>
        </w:rPr>
        <w:t>VII</w:t>
      </w:r>
      <w:r w:rsidR="007F21B1" w:rsidRPr="00BE1EC6">
        <w:rPr>
          <w:rFonts w:ascii="Times New Roman" w:eastAsia="Aptos" w:hAnsi="Times New Roman" w:cs="Times New Roman"/>
          <w:kern w:val="2"/>
          <w:sz w:val="30"/>
          <w:szCs w:val="30"/>
          <w14:ligatures w14:val="standardContextual"/>
        </w:rPr>
        <w:t>I</w:t>
      </w:r>
      <w:r w:rsidR="00626B57" w:rsidRPr="00BE1EC6">
        <w:rPr>
          <w:rFonts w:ascii="Times New Roman" w:eastAsia="Aptos" w:hAnsi="Times New Roman" w:cs="Times New Roman"/>
          <w:kern w:val="2"/>
          <w:sz w:val="30"/>
          <w:szCs w:val="30"/>
          <w14:ligatures w14:val="standardContextual"/>
        </w:rPr>
        <w:t>–</w:t>
      </w:r>
      <w:r w:rsidR="007F21B1" w:rsidRPr="00BE1EC6">
        <w:rPr>
          <w:rFonts w:ascii="Times New Roman" w:eastAsia="Aptos" w:hAnsi="Times New Roman" w:cs="Times New Roman"/>
          <w:kern w:val="2"/>
          <w:sz w:val="30"/>
          <w:szCs w:val="30"/>
          <w14:ligatures w14:val="standardContextual"/>
        </w:rPr>
        <w:t xml:space="preserve">XI </w:t>
      </w:r>
      <w:r w:rsidRPr="00C66F11">
        <w:rPr>
          <w:rFonts w:ascii="Times New Roman" w:eastAsia="Calibri" w:hAnsi="Times New Roman" w:cs="Times New Roman"/>
          <w:iCs/>
          <w:sz w:val="30"/>
          <w:szCs w:val="30"/>
        </w:rPr>
        <w:t xml:space="preserve">класаў распрацаваны дзённік па прафарыентацыі, у якім фіксуюцца мерапрыемствы па прафесійнай арыентацыі, прадугледжана магчымасць самастойна ацаніць іх эфектыўнасць і сфармуляваць уласныя перавагі адносна выбару спецыяльнасці, супаставіць свае якасці з патрабаваннямі прафесіі, скласці выразны план ад </w:t>
      </w:r>
      <w:r w:rsidRPr="00C66F11">
        <w:rPr>
          <w:rFonts w:ascii="Times New Roman" w:eastAsia="Calibri" w:hAnsi="Times New Roman" w:cs="Times New Roman"/>
          <w:iCs/>
          <w:sz w:val="30"/>
          <w:szCs w:val="30"/>
        </w:rPr>
        <w:lastRenderedPageBreak/>
        <w:t>паступлення да кар</w:t>
      </w:r>
      <w:r>
        <w:rPr>
          <w:rFonts w:ascii="Times New Roman" w:eastAsia="Calibri" w:hAnsi="Times New Roman" w:cs="Times New Roman"/>
          <w:iCs/>
          <w:sz w:val="30"/>
          <w:szCs w:val="30"/>
        </w:rPr>
        <w:t>’</w:t>
      </w:r>
      <w:r w:rsidRPr="00C66F11">
        <w:rPr>
          <w:rFonts w:ascii="Times New Roman" w:eastAsia="Calibri" w:hAnsi="Times New Roman" w:cs="Times New Roman"/>
          <w:iCs/>
          <w:sz w:val="30"/>
          <w:szCs w:val="30"/>
        </w:rPr>
        <w:t>ернага росту. Дзённік па прафарыентацыі размешчаны на нацыянальным адукацыйным партале ў раздзеле</w:t>
      </w:r>
      <w:r w:rsidR="001B4CFA" w:rsidRPr="00BE1EC6">
        <w:rPr>
          <w:rFonts w:ascii="Times New Roman" w:eastAsia="Calibri" w:hAnsi="Times New Roman" w:cs="Times New Roman"/>
          <w:iCs/>
          <w:sz w:val="30"/>
          <w:szCs w:val="30"/>
        </w:rPr>
        <w:t xml:space="preserve"> «</w:t>
      </w:r>
      <w:r w:rsidRPr="00C66F11">
        <w:rPr>
          <w:rFonts w:ascii="Times New Roman" w:eastAsia="Calibri" w:hAnsi="Times New Roman" w:cs="Times New Roman"/>
          <w:iCs/>
          <w:sz w:val="30"/>
          <w:szCs w:val="30"/>
        </w:rPr>
        <w:t>Арганізацыя выхавання</w:t>
      </w:r>
      <w:r w:rsidR="001B4CFA" w:rsidRPr="00BE1EC6">
        <w:rPr>
          <w:rFonts w:ascii="Times New Roman" w:eastAsia="Calibri" w:hAnsi="Times New Roman" w:cs="Times New Roman"/>
          <w:iCs/>
          <w:sz w:val="30"/>
          <w:szCs w:val="30"/>
        </w:rPr>
        <w:t xml:space="preserve">» </w:t>
      </w:r>
      <w:hyperlink r:id="rId62" w:history="1">
        <w:r w:rsidR="001B4CFA" w:rsidRPr="00BE1EC6">
          <w:rPr>
            <w:rStyle w:val="a8"/>
            <w:rFonts w:ascii="Times New Roman" w:hAnsi="Times New Roman" w:cs="Times New Roman"/>
            <w:i/>
            <w:iCs/>
            <w:sz w:val="30"/>
            <w:szCs w:val="30"/>
            <w:shd w:val="clear" w:color="auto" w:fill="FFFFFF"/>
          </w:rPr>
          <w:t>https://vospitanie.adu.by/</w:t>
        </w:r>
      </w:hyperlink>
      <w:r w:rsidR="00C776CC" w:rsidRPr="00BE1EC6">
        <w:rPr>
          <w:rStyle w:val="word-wrapper"/>
          <w:rFonts w:ascii="Times New Roman" w:hAnsi="Times New Roman" w:cs="Times New Roman"/>
          <w:i/>
          <w:iCs/>
          <w:color w:val="0070C0"/>
          <w:sz w:val="30"/>
          <w:szCs w:val="30"/>
          <w:shd w:val="clear" w:color="auto" w:fill="FFFFFF"/>
        </w:rPr>
        <w:t xml:space="preserve"> </w:t>
      </w:r>
      <w:hyperlink r:id="rId63" w:history="1">
        <w:r w:rsidR="00C776CC" w:rsidRPr="00BE1EC6">
          <w:rPr>
            <w:rStyle w:val="a8"/>
            <w:rFonts w:ascii="Times New Roman" w:hAnsi="Times New Roman" w:cs="Times New Roman"/>
            <w:i/>
            <w:iCs/>
            <w:sz w:val="30"/>
            <w:szCs w:val="30"/>
            <w:shd w:val="clear" w:color="auto" w:fill="FFFFFF"/>
          </w:rPr>
          <w:t>Г</w:t>
        </w:r>
        <w:r>
          <w:rPr>
            <w:rStyle w:val="a8"/>
            <w:rFonts w:ascii="Times New Roman" w:hAnsi="Times New Roman" w:cs="Times New Roman"/>
            <w:i/>
            <w:iCs/>
            <w:sz w:val="30"/>
            <w:szCs w:val="30"/>
            <w:shd w:val="clear" w:color="auto" w:fill="FFFFFF"/>
          </w:rPr>
          <w:t>алоў</w:t>
        </w:r>
        <w:r w:rsidR="00C776CC" w:rsidRPr="00BE1EC6">
          <w:rPr>
            <w:rStyle w:val="a8"/>
            <w:rFonts w:ascii="Times New Roman" w:hAnsi="Times New Roman" w:cs="Times New Roman"/>
            <w:i/>
            <w:iCs/>
            <w:sz w:val="30"/>
            <w:szCs w:val="30"/>
            <w:shd w:val="clear" w:color="auto" w:fill="FFFFFF"/>
          </w:rPr>
          <w:t xml:space="preserve">ная / </w:t>
        </w:r>
        <w:r w:rsidRPr="00C66F11">
          <w:rPr>
            <w:rStyle w:val="a8"/>
            <w:rFonts w:ascii="Times New Roman" w:hAnsi="Times New Roman" w:cs="Times New Roman"/>
            <w:i/>
            <w:iCs/>
            <w:sz w:val="30"/>
            <w:szCs w:val="30"/>
            <w:shd w:val="clear" w:color="auto" w:fill="FFFFFF"/>
          </w:rPr>
          <w:t>Арганізацыя выхавання</w:t>
        </w:r>
        <w:r w:rsidR="00C776CC" w:rsidRPr="00BE1EC6">
          <w:rPr>
            <w:rStyle w:val="a8"/>
            <w:rFonts w:ascii="Times New Roman" w:hAnsi="Times New Roman" w:cs="Times New Roman"/>
            <w:i/>
            <w:iCs/>
            <w:sz w:val="30"/>
            <w:szCs w:val="30"/>
            <w:shd w:val="clear" w:color="auto" w:fill="FFFFFF"/>
          </w:rPr>
          <w:t xml:space="preserve"> / </w:t>
        </w:r>
        <w:r w:rsidRPr="00C66F11">
          <w:rPr>
            <w:rStyle w:val="a8"/>
            <w:rFonts w:ascii="Times New Roman" w:hAnsi="Times New Roman" w:cs="Times New Roman"/>
            <w:i/>
            <w:iCs/>
            <w:sz w:val="30"/>
            <w:szCs w:val="30"/>
            <w:shd w:val="clear" w:color="auto" w:fill="FFFFFF"/>
          </w:rPr>
          <w:t>Інфармацыйныя матэрыялы</w:t>
        </w:r>
      </w:hyperlink>
      <w:r w:rsidR="00626B57" w:rsidRPr="00BE1EC6">
        <w:rPr>
          <w:rFonts w:ascii="Times New Roman" w:eastAsia="Calibri" w:hAnsi="Times New Roman" w:cs="Times New Roman"/>
          <w:kern w:val="2"/>
          <w:sz w:val="30"/>
          <w:szCs w:val="30"/>
          <w14:ligatures w14:val="standardContextual"/>
        </w:rPr>
        <w:t>.</w:t>
      </w:r>
    </w:p>
    <w:p w14:paraId="71AB7D20" w14:textId="26141DC9" w:rsidR="004B2438" w:rsidRPr="00BE1EC6" w:rsidRDefault="004B2438" w:rsidP="00E3709C">
      <w:pPr>
        <w:spacing w:after="0" w:line="240" w:lineRule="auto"/>
        <w:ind w:firstLine="709"/>
        <w:jc w:val="both"/>
        <w:rPr>
          <w:rStyle w:val="word-wrapper"/>
          <w:rFonts w:ascii="Times New Roman" w:hAnsi="Times New Roman" w:cs="Times New Roman"/>
          <w:sz w:val="30"/>
          <w:szCs w:val="30"/>
          <w:shd w:val="clear" w:color="auto" w:fill="FFFFFF"/>
        </w:rPr>
      </w:pPr>
      <w:r w:rsidRPr="00710613">
        <w:rPr>
          <w:rStyle w:val="word-wrapper"/>
          <w:rFonts w:ascii="Times New Roman" w:hAnsi="Times New Roman" w:cs="Times New Roman"/>
          <w:b/>
          <w:bCs/>
          <w:sz w:val="30"/>
          <w:szCs w:val="30"/>
          <w:shd w:val="clear" w:color="auto" w:fill="FFFFFF"/>
        </w:rPr>
        <w:t>На</w:t>
      </w:r>
      <w:r w:rsidRPr="00BE1EC6">
        <w:rPr>
          <w:rStyle w:val="word-wrapper"/>
          <w:rFonts w:ascii="Times New Roman" w:hAnsi="Times New Roman" w:cs="Times New Roman"/>
          <w:sz w:val="30"/>
          <w:szCs w:val="30"/>
          <w:shd w:val="clear" w:color="auto" w:fill="FFFFFF"/>
        </w:rPr>
        <w:t xml:space="preserve"> </w:t>
      </w:r>
      <w:r w:rsidRPr="00710613">
        <w:rPr>
          <w:rStyle w:val="word-wrapper"/>
          <w:rFonts w:ascii="Times New Roman" w:hAnsi="Times New Roman" w:cs="Times New Roman"/>
          <w:b/>
          <w:bCs/>
          <w:sz w:val="30"/>
          <w:szCs w:val="30"/>
          <w:shd w:val="clear" w:color="auto" w:fill="FFFFFF"/>
        </w:rPr>
        <w:t>III</w:t>
      </w:r>
      <w:r w:rsidRPr="00BE1EC6">
        <w:rPr>
          <w:rStyle w:val="word-wrapper"/>
          <w:rFonts w:ascii="Times New Roman" w:hAnsi="Times New Roman" w:cs="Times New Roman"/>
          <w:sz w:val="30"/>
          <w:szCs w:val="30"/>
          <w:shd w:val="clear" w:color="auto" w:fill="FFFFFF"/>
        </w:rPr>
        <w:t xml:space="preserve"> </w:t>
      </w:r>
      <w:r w:rsidR="00C66F11" w:rsidRPr="00C66F11">
        <w:rPr>
          <w:rStyle w:val="word-wrapper"/>
          <w:rFonts w:ascii="Times New Roman" w:hAnsi="Times New Roman" w:cs="Times New Roman"/>
          <w:b/>
          <w:sz w:val="30"/>
          <w:szCs w:val="30"/>
          <w:shd w:val="clear" w:color="auto" w:fill="FFFFFF"/>
        </w:rPr>
        <w:t>ступені агульнай сярэдняй адукацыі могуць стварацца</w:t>
      </w:r>
      <w:r w:rsidR="00C66F11" w:rsidRPr="00C66F11">
        <w:rPr>
          <w:rStyle w:val="word-wrapper"/>
          <w:rFonts w:ascii="Times New Roman" w:hAnsi="Times New Roman" w:cs="Times New Roman"/>
          <w:sz w:val="30"/>
          <w:szCs w:val="30"/>
          <w:shd w:val="clear" w:color="auto" w:fill="FFFFFF"/>
        </w:rPr>
        <w:t xml:space="preserve"> </w:t>
      </w:r>
      <w:r w:rsidR="00C66F11" w:rsidRPr="00C66F11">
        <w:rPr>
          <w:rStyle w:val="word-wrapper"/>
          <w:rFonts w:ascii="Times New Roman" w:hAnsi="Times New Roman" w:cs="Times New Roman"/>
          <w:b/>
          <w:sz w:val="30"/>
          <w:szCs w:val="30"/>
          <w:shd w:val="clear" w:color="auto" w:fill="FFFFFF"/>
        </w:rPr>
        <w:t>профільныя класы (групы) прафесійнай накіраванасці</w:t>
      </w:r>
      <w:r w:rsidRPr="00BE1EC6">
        <w:rPr>
          <w:rStyle w:val="word-wrapper"/>
          <w:rFonts w:ascii="Times New Roman" w:hAnsi="Times New Roman" w:cs="Times New Roman"/>
          <w:sz w:val="30"/>
          <w:szCs w:val="30"/>
          <w:shd w:val="clear" w:color="auto" w:fill="FFFFFF"/>
        </w:rPr>
        <w:t xml:space="preserve">, </w:t>
      </w:r>
      <w:r w:rsidR="00C66F11" w:rsidRPr="00C66F11">
        <w:rPr>
          <w:rStyle w:val="word-wrapper"/>
          <w:rFonts w:ascii="Times New Roman" w:hAnsi="Times New Roman" w:cs="Times New Roman"/>
          <w:sz w:val="30"/>
          <w:szCs w:val="30"/>
          <w:shd w:val="clear" w:color="auto" w:fill="FFFFFF"/>
        </w:rPr>
        <w:t>у якіх змест профільных вучэбных прадметаў, факультатыўных заняткаў звязан</w:t>
      </w:r>
      <w:r w:rsidR="00C66F11">
        <w:rPr>
          <w:rStyle w:val="word-wrapper"/>
          <w:rFonts w:ascii="Times New Roman" w:hAnsi="Times New Roman" w:cs="Times New Roman"/>
          <w:sz w:val="30"/>
          <w:szCs w:val="30"/>
          <w:shd w:val="clear" w:color="auto" w:fill="FFFFFF"/>
        </w:rPr>
        <w:t>ы</w:t>
      </w:r>
      <w:r w:rsidR="00C66F11" w:rsidRPr="00C66F11">
        <w:rPr>
          <w:rStyle w:val="word-wrapper"/>
          <w:rFonts w:ascii="Times New Roman" w:hAnsi="Times New Roman" w:cs="Times New Roman"/>
          <w:sz w:val="30"/>
          <w:szCs w:val="30"/>
          <w:shd w:val="clear" w:color="auto" w:fill="FFFFFF"/>
        </w:rPr>
        <w:t xml:space="preserve"> з пэўным відам прафесійнай дзейнасці</w:t>
      </w:r>
      <w:r w:rsidRPr="00BE1EC6">
        <w:rPr>
          <w:rStyle w:val="word-wrapper"/>
          <w:rFonts w:ascii="Times New Roman" w:hAnsi="Times New Roman" w:cs="Times New Roman"/>
          <w:sz w:val="30"/>
          <w:szCs w:val="30"/>
          <w:shd w:val="clear" w:color="auto" w:fill="FFFFFF"/>
        </w:rPr>
        <w:t>.</w:t>
      </w:r>
    </w:p>
    <w:p w14:paraId="57A13217" w14:textId="20491250" w:rsidR="004B2438" w:rsidRPr="00BE1EC6" w:rsidRDefault="00C66F11" w:rsidP="00E3709C">
      <w:pPr>
        <w:pStyle w:val="a4"/>
        <w:ind w:firstLine="709"/>
        <w:jc w:val="both"/>
        <w:rPr>
          <w:rFonts w:ascii="Times New Roman" w:hAnsi="Times New Roman" w:cs="Times New Roman"/>
          <w:sz w:val="30"/>
          <w:szCs w:val="30"/>
        </w:rPr>
      </w:pPr>
      <w:r w:rsidRPr="00C66F11">
        <w:rPr>
          <w:rFonts w:ascii="Times New Roman" w:hAnsi="Times New Roman" w:cs="Times New Roman"/>
          <w:sz w:val="30"/>
          <w:szCs w:val="30"/>
        </w:rPr>
        <w:t xml:space="preserve">Пастановай Савета Міністраў Рэспублікі Беларусь </w:t>
      </w:r>
      <w:r>
        <w:rPr>
          <w:rFonts w:ascii="Times New Roman" w:hAnsi="Times New Roman" w:cs="Times New Roman"/>
          <w:sz w:val="30"/>
          <w:szCs w:val="30"/>
        </w:rPr>
        <w:t>ад</w:t>
      </w:r>
      <w:r w:rsidR="004B2438" w:rsidRPr="00BE1EC6">
        <w:rPr>
          <w:rFonts w:ascii="Times New Roman" w:hAnsi="Times New Roman" w:cs="Times New Roman"/>
          <w:sz w:val="30"/>
          <w:szCs w:val="30"/>
        </w:rPr>
        <w:t xml:space="preserve"> 21.03.2024 № 197 </w:t>
      </w:r>
      <w:r w:rsidRPr="00C66F11">
        <w:rPr>
          <w:rFonts w:ascii="Times New Roman" w:hAnsi="Times New Roman" w:cs="Times New Roman"/>
          <w:sz w:val="30"/>
          <w:szCs w:val="30"/>
        </w:rPr>
        <w:t xml:space="preserve">устаноўлены пералік прафесій, на якія выпускнікі класаў (груп) педагагічнай, аграрнай, ваенна-патрыятычнай, </w:t>
      </w:r>
      <w:r>
        <w:rPr>
          <w:rFonts w:ascii="Times New Roman" w:hAnsi="Times New Roman" w:cs="Times New Roman"/>
          <w:sz w:val="30"/>
          <w:szCs w:val="30"/>
        </w:rPr>
        <w:t>с</w:t>
      </w:r>
      <w:r w:rsidRPr="00C66F11">
        <w:rPr>
          <w:rFonts w:ascii="Times New Roman" w:hAnsi="Times New Roman" w:cs="Times New Roman"/>
          <w:sz w:val="30"/>
          <w:szCs w:val="30"/>
        </w:rPr>
        <w:t xml:space="preserve">партыўна-педагагічнай, інжынернай накіраванасці могуць паступаць без уступных </w:t>
      </w:r>
      <w:r>
        <w:rPr>
          <w:rFonts w:ascii="Times New Roman" w:hAnsi="Times New Roman" w:cs="Times New Roman"/>
          <w:sz w:val="30"/>
          <w:szCs w:val="30"/>
        </w:rPr>
        <w:t>іспытаў</w:t>
      </w:r>
      <w:r w:rsidR="004B2438" w:rsidRPr="00BE1EC6">
        <w:rPr>
          <w:rFonts w:ascii="Times New Roman" w:hAnsi="Times New Roman" w:cs="Times New Roman"/>
          <w:sz w:val="30"/>
          <w:szCs w:val="30"/>
        </w:rPr>
        <w:t>.</w:t>
      </w:r>
    </w:p>
    <w:p w14:paraId="115200CF" w14:textId="2A42D6CE" w:rsidR="003B02D7" w:rsidRPr="00BE1EC6" w:rsidRDefault="008528A1" w:rsidP="00E3709C">
      <w:pPr>
        <w:spacing w:after="0" w:line="240" w:lineRule="auto"/>
        <w:ind w:firstLine="709"/>
        <w:jc w:val="both"/>
        <w:rPr>
          <w:rFonts w:ascii="Times New Roman" w:eastAsia="Times New Roman" w:hAnsi="Times New Roman" w:cs="Times New Roman"/>
          <w:b/>
          <w:bCs/>
          <w:sz w:val="30"/>
          <w:szCs w:val="30"/>
          <w:lang w:eastAsia="ru-RU"/>
        </w:rPr>
      </w:pPr>
      <w:bookmarkStart w:id="10" w:name="_Hlk166242135"/>
      <w:r w:rsidRPr="00BE1EC6">
        <w:rPr>
          <w:rFonts w:ascii="Times New Roman" w:eastAsia="Times New Roman" w:hAnsi="Times New Roman" w:cs="Times New Roman"/>
          <w:b/>
          <w:bCs/>
          <w:sz w:val="30"/>
          <w:szCs w:val="30"/>
          <w:lang w:eastAsia="ru-RU"/>
        </w:rPr>
        <w:t>3.4</w:t>
      </w:r>
      <w:r w:rsidR="004D46A5" w:rsidRPr="00BE1EC6">
        <w:rPr>
          <w:rFonts w:ascii="Times New Roman" w:eastAsia="Times New Roman" w:hAnsi="Times New Roman" w:cs="Times New Roman"/>
          <w:b/>
          <w:bCs/>
          <w:sz w:val="30"/>
          <w:szCs w:val="30"/>
          <w:lang w:eastAsia="ru-RU"/>
        </w:rPr>
        <w:t xml:space="preserve">. </w:t>
      </w:r>
      <w:r w:rsidR="00C66F11" w:rsidRPr="00C66F11">
        <w:rPr>
          <w:rFonts w:ascii="Times New Roman" w:eastAsia="Times New Roman" w:hAnsi="Times New Roman" w:cs="Times New Roman"/>
          <w:b/>
          <w:bCs/>
          <w:sz w:val="30"/>
          <w:szCs w:val="30"/>
          <w:lang w:eastAsia="ru-RU"/>
        </w:rPr>
        <w:t xml:space="preserve">Фарміраванне функцыянальнай </w:t>
      </w:r>
      <w:r w:rsidR="00C66F11">
        <w:rPr>
          <w:rFonts w:ascii="Times New Roman" w:eastAsia="Times New Roman" w:hAnsi="Times New Roman" w:cs="Times New Roman"/>
          <w:b/>
          <w:bCs/>
          <w:sz w:val="30"/>
          <w:szCs w:val="30"/>
          <w:lang w:eastAsia="ru-RU"/>
        </w:rPr>
        <w:t>адукава</w:t>
      </w:r>
      <w:r w:rsidR="00C66F11" w:rsidRPr="00C66F11">
        <w:rPr>
          <w:rFonts w:ascii="Times New Roman" w:eastAsia="Times New Roman" w:hAnsi="Times New Roman" w:cs="Times New Roman"/>
          <w:b/>
          <w:bCs/>
          <w:sz w:val="30"/>
          <w:szCs w:val="30"/>
          <w:lang w:eastAsia="ru-RU"/>
        </w:rPr>
        <w:t>насці вучняў</w:t>
      </w:r>
    </w:p>
    <w:p w14:paraId="43F4CA47" w14:textId="617C5EE4" w:rsidR="00524922" w:rsidRPr="00BE1EC6" w:rsidRDefault="00C66F11" w:rsidP="00E3709C">
      <w:pPr>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Ф</w:t>
      </w:r>
      <w:r w:rsidRPr="00C66F11">
        <w:rPr>
          <w:rFonts w:ascii="Times New Roman" w:eastAsia="Times New Roman" w:hAnsi="Times New Roman" w:cs="Times New Roman"/>
          <w:sz w:val="30"/>
          <w:szCs w:val="30"/>
          <w:lang w:eastAsia="ru-RU"/>
        </w:rPr>
        <w:t>арміраванн</w:t>
      </w:r>
      <w:r>
        <w:rPr>
          <w:rFonts w:ascii="Times New Roman" w:eastAsia="Times New Roman" w:hAnsi="Times New Roman" w:cs="Times New Roman"/>
          <w:sz w:val="30"/>
          <w:szCs w:val="30"/>
          <w:lang w:eastAsia="ru-RU"/>
        </w:rPr>
        <w:t>е</w:t>
      </w:r>
      <w:r w:rsidRPr="00C66F11">
        <w:rPr>
          <w:rFonts w:ascii="Times New Roman" w:eastAsia="Times New Roman" w:hAnsi="Times New Roman" w:cs="Times New Roman"/>
          <w:sz w:val="30"/>
          <w:szCs w:val="30"/>
          <w:lang w:eastAsia="ru-RU"/>
        </w:rPr>
        <w:t xml:space="preserve"> функцыянальнай адукаванасці вучняў</w:t>
      </w:r>
      <w:r w:rsidR="00741E6F" w:rsidRPr="00BE1EC6">
        <w:rPr>
          <w:rFonts w:ascii="Times New Roman" w:eastAsia="Times New Roman" w:hAnsi="Times New Roman" w:cs="Times New Roman"/>
          <w:sz w:val="30"/>
          <w:szCs w:val="30"/>
          <w:lang w:eastAsia="ru-RU"/>
        </w:rPr>
        <w:t xml:space="preserve"> </w:t>
      </w:r>
      <w:r w:rsidRPr="00C66F11">
        <w:rPr>
          <w:rFonts w:ascii="Times New Roman" w:eastAsia="Times New Roman" w:hAnsi="Times New Roman" w:cs="Times New Roman"/>
          <w:sz w:val="30"/>
          <w:szCs w:val="30"/>
          <w:lang w:eastAsia="ru-RU"/>
        </w:rPr>
        <w:t>застаецца актуальнай задачай У</w:t>
      </w:r>
      <w:r>
        <w:rPr>
          <w:rFonts w:ascii="Times New Roman" w:eastAsia="Times New Roman" w:hAnsi="Times New Roman" w:cs="Times New Roman"/>
          <w:sz w:val="30"/>
          <w:szCs w:val="30"/>
          <w:lang w:eastAsia="ru-RU"/>
        </w:rPr>
        <w:t>А</w:t>
      </w:r>
      <w:r w:rsidRPr="00C66F11">
        <w:rPr>
          <w:rFonts w:ascii="Times New Roman" w:eastAsia="Times New Roman" w:hAnsi="Times New Roman" w:cs="Times New Roman"/>
          <w:sz w:val="30"/>
          <w:szCs w:val="30"/>
          <w:lang w:eastAsia="ru-RU"/>
        </w:rPr>
        <w:t>С</w:t>
      </w:r>
      <w:r>
        <w:rPr>
          <w:rFonts w:ascii="Times New Roman" w:eastAsia="Times New Roman" w:hAnsi="Times New Roman" w:cs="Times New Roman"/>
          <w:sz w:val="30"/>
          <w:szCs w:val="30"/>
          <w:lang w:eastAsia="ru-RU"/>
        </w:rPr>
        <w:t>А</w:t>
      </w:r>
      <w:r w:rsidR="00741E6F" w:rsidRPr="00BE1EC6">
        <w:rPr>
          <w:rFonts w:ascii="Times New Roman" w:eastAsia="Times New Roman" w:hAnsi="Times New Roman" w:cs="Times New Roman"/>
          <w:sz w:val="30"/>
          <w:szCs w:val="30"/>
          <w:lang w:eastAsia="ru-RU"/>
        </w:rPr>
        <w:t xml:space="preserve">. </w:t>
      </w:r>
      <w:r w:rsidRPr="00C66F11">
        <w:rPr>
          <w:rFonts w:ascii="Times New Roman" w:eastAsia="Times New Roman" w:hAnsi="Times New Roman" w:cs="Times New Roman"/>
          <w:sz w:val="30"/>
          <w:szCs w:val="30"/>
          <w:lang w:eastAsia="ru-RU"/>
        </w:rPr>
        <w:t xml:space="preserve">У Беларусі адзін раз </w:t>
      </w:r>
      <w:r>
        <w:rPr>
          <w:rFonts w:ascii="Times New Roman" w:eastAsia="Times New Roman" w:hAnsi="Times New Roman" w:cs="Times New Roman"/>
          <w:sz w:val="30"/>
          <w:szCs w:val="30"/>
          <w:lang w:eastAsia="ru-RU"/>
        </w:rPr>
        <w:t>на</w:t>
      </w:r>
      <w:r w:rsidRPr="00C66F11">
        <w:rPr>
          <w:rFonts w:ascii="Times New Roman" w:eastAsia="Times New Roman" w:hAnsi="Times New Roman" w:cs="Times New Roman"/>
          <w:sz w:val="30"/>
          <w:szCs w:val="30"/>
          <w:lang w:eastAsia="ru-RU"/>
        </w:rPr>
        <w:t xml:space="preserve"> 3 гады праводзіцца Нацыянальнае даследаванне якасці адукацыі </w:t>
      </w:r>
      <w:r w:rsidR="008C65CA" w:rsidRPr="00BE1EC6">
        <w:rPr>
          <w:rFonts w:ascii="Times New Roman" w:eastAsia="Times New Roman" w:hAnsi="Times New Roman" w:cs="Times New Roman"/>
          <w:sz w:val="30"/>
          <w:szCs w:val="30"/>
          <w:lang w:eastAsia="ru-RU"/>
        </w:rPr>
        <w:t>(</w:t>
      </w:r>
      <w:r w:rsidR="0034413E" w:rsidRPr="00BE1EC6">
        <w:rPr>
          <w:rFonts w:ascii="Times New Roman" w:eastAsia="Times New Roman" w:hAnsi="Times New Roman" w:cs="Times New Roman"/>
          <w:sz w:val="30"/>
          <w:szCs w:val="30"/>
          <w:lang w:eastAsia="ru-RU"/>
        </w:rPr>
        <w:t>дале</w:t>
      </w:r>
      <w:r>
        <w:rPr>
          <w:rFonts w:ascii="Times New Roman" w:eastAsia="Times New Roman" w:hAnsi="Times New Roman" w:cs="Times New Roman"/>
          <w:sz w:val="30"/>
          <w:szCs w:val="30"/>
          <w:lang w:eastAsia="ru-RU"/>
        </w:rPr>
        <w:t>й</w:t>
      </w:r>
      <w:r w:rsidR="0034413E" w:rsidRPr="00BE1EC6">
        <w:rPr>
          <w:rFonts w:ascii="Times New Roman" w:eastAsia="Times New Roman" w:hAnsi="Times New Roman" w:cs="Times New Roman"/>
          <w:sz w:val="30"/>
          <w:szCs w:val="30"/>
          <w:lang w:eastAsia="ru-RU"/>
        </w:rPr>
        <w:t xml:space="preserve"> – </w:t>
      </w:r>
      <w:r w:rsidR="008C65CA" w:rsidRPr="00BE1EC6">
        <w:rPr>
          <w:rFonts w:ascii="Times New Roman" w:eastAsia="Times New Roman" w:hAnsi="Times New Roman" w:cs="Times New Roman"/>
          <w:sz w:val="30"/>
          <w:szCs w:val="30"/>
          <w:lang w:eastAsia="ru-RU"/>
        </w:rPr>
        <w:t>Н</w:t>
      </w:r>
      <w:r>
        <w:rPr>
          <w:rFonts w:ascii="Times New Roman" w:eastAsia="Times New Roman" w:hAnsi="Times New Roman" w:cs="Times New Roman"/>
          <w:sz w:val="30"/>
          <w:szCs w:val="30"/>
          <w:lang w:eastAsia="ru-RU"/>
        </w:rPr>
        <w:t>ДЯА</w:t>
      </w:r>
      <w:r w:rsidR="008C65CA" w:rsidRPr="00BE1EC6">
        <w:rPr>
          <w:rFonts w:ascii="Times New Roman" w:eastAsia="Times New Roman" w:hAnsi="Times New Roman" w:cs="Times New Roman"/>
          <w:sz w:val="30"/>
          <w:szCs w:val="30"/>
          <w:lang w:eastAsia="ru-RU"/>
        </w:rPr>
        <w:t xml:space="preserve">), </w:t>
      </w:r>
      <w:r w:rsidR="00D801D1" w:rsidRPr="0047422F">
        <w:rPr>
          <w:rFonts w:ascii="Times New Roman" w:eastAsia="Times New Roman" w:hAnsi="Times New Roman" w:cs="Times New Roman"/>
          <w:sz w:val="30"/>
          <w:szCs w:val="30"/>
          <w:lang w:eastAsia="ru-RU"/>
        </w:rPr>
        <w:t>накіраванае на дыягностыку сфарміраванасці функцыянальнай адукаванасці вучняў</w:t>
      </w:r>
      <w:r w:rsidR="008C65CA" w:rsidRPr="00BE1EC6">
        <w:rPr>
          <w:rFonts w:ascii="Times New Roman" w:eastAsia="Times New Roman" w:hAnsi="Times New Roman" w:cs="Times New Roman"/>
          <w:sz w:val="30"/>
          <w:szCs w:val="30"/>
          <w:lang w:eastAsia="ru-RU"/>
        </w:rPr>
        <w:t xml:space="preserve">. </w:t>
      </w:r>
    </w:p>
    <w:p w14:paraId="3A0BB5F7" w14:textId="4F1B21CA" w:rsidR="00524922" w:rsidRPr="00BE1EC6" w:rsidRDefault="00D801D1" w:rsidP="00E3709C">
      <w:pPr>
        <w:shd w:val="clear" w:color="auto" w:fill="FFFFFF"/>
        <w:spacing w:after="0" w:line="240" w:lineRule="auto"/>
        <w:ind w:firstLine="708"/>
        <w:jc w:val="both"/>
        <w:rPr>
          <w:rFonts w:ascii="Times New Roman" w:eastAsia="Times New Roman" w:hAnsi="Times New Roman" w:cs="Times New Roman"/>
          <w:i/>
          <w:sz w:val="30"/>
          <w:szCs w:val="30"/>
          <w:highlight w:val="green"/>
          <w:lang w:eastAsia="ru-RU"/>
        </w:rPr>
      </w:pPr>
      <w:r w:rsidRPr="00D801D1">
        <w:rPr>
          <w:rFonts w:ascii="Times New Roman" w:eastAsia="Times New Roman" w:hAnsi="Times New Roman" w:cs="Times New Roman"/>
          <w:sz w:val="30"/>
          <w:szCs w:val="30"/>
          <w:lang w:eastAsia="ru-RU"/>
        </w:rPr>
        <w:t>Пры арганізацыі адукацыйнага працэс</w:t>
      </w:r>
      <w:r>
        <w:rPr>
          <w:rFonts w:ascii="Times New Roman" w:eastAsia="Times New Roman" w:hAnsi="Times New Roman" w:cs="Times New Roman"/>
          <w:sz w:val="30"/>
          <w:szCs w:val="30"/>
          <w:lang w:eastAsia="ru-RU"/>
        </w:rPr>
        <w:t>у</w:t>
      </w:r>
      <w:r w:rsidRPr="00D801D1">
        <w:rPr>
          <w:rFonts w:ascii="Times New Roman" w:eastAsia="Times New Roman" w:hAnsi="Times New Roman" w:cs="Times New Roman"/>
          <w:sz w:val="30"/>
          <w:szCs w:val="30"/>
          <w:lang w:eastAsia="ru-RU"/>
        </w:rPr>
        <w:t xml:space="preserve"> неабходна ўлічваць рэкамендацыі па выніках</w:t>
      </w:r>
      <w:r w:rsidR="00524922" w:rsidRPr="00BE1EC6">
        <w:rPr>
          <w:rFonts w:ascii="Times New Roman" w:eastAsia="Times New Roman" w:hAnsi="Times New Roman" w:cs="Times New Roman"/>
          <w:sz w:val="30"/>
          <w:szCs w:val="30"/>
          <w:lang w:eastAsia="ru-RU"/>
        </w:rPr>
        <w:t xml:space="preserve"> Н</w:t>
      </w:r>
      <w:r>
        <w:rPr>
          <w:rFonts w:ascii="Times New Roman" w:eastAsia="Times New Roman" w:hAnsi="Times New Roman" w:cs="Times New Roman"/>
          <w:sz w:val="30"/>
          <w:szCs w:val="30"/>
          <w:lang w:eastAsia="ru-RU"/>
        </w:rPr>
        <w:t>ДЯА</w:t>
      </w:r>
      <w:r w:rsidR="00294FD2" w:rsidRPr="00BE1EC6">
        <w:rPr>
          <w:rFonts w:ascii="Times New Roman" w:eastAsia="Times New Roman" w:hAnsi="Times New Roman" w:cs="Times New Roman"/>
          <w:sz w:val="30"/>
          <w:szCs w:val="30"/>
          <w:lang w:eastAsia="ru-RU"/>
        </w:rPr>
        <w:t xml:space="preserve">: </w:t>
      </w:r>
      <w:hyperlink r:id="rId64" w:history="1">
        <w:r w:rsidR="001F115B" w:rsidRPr="00BE1EC6">
          <w:rPr>
            <w:rStyle w:val="a8"/>
            <w:rFonts w:ascii="Times New Roman" w:eastAsia="Times New Roman" w:hAnsi="Times New Roman" w:cs="Times New Roman"/>
            <w:i/>
            <w:sz w:val="30"/>
            <w:szCs w:val="30"/>
            <w:lang w:eastAsia="ru-RU"/>
          </w:rPr>
          <w:t>https://adu.by</w:t>
        </w:r>
      </w:hyperlink>
      <w:r w:rsidR="001F115B" w:rsidRPr="00BE1EC6">
        <w:rPr>
          <w:rFonts w:ascii="Times New Roman" w:eastAsia="Times New Roman" w:hAnsi="Times New Roman" w:cs="Times New Roman"/>
          <w:i/>
          <w:sz w:val="30"/>
          <w:szCs w:val="30"/>
          <w:u w:val="single"/>
          <w:lang w:eastAsia="ru-RU"/>
        </w:rPr>
        <w:t>/</w:t>
      </w:r>
      <w:hyperlink r:id="rId65" w:history="1">
        <w:r w:rsidR="001F115B" w:rsidRPr="00964DAC">
          <w:rPr>
            <w:rStyle w:val="a8"/>
            <w:rFonts w:ascii="Times New Roman" w:eastAsia="Times New Roman" w:hAnsi="Times New Roman" w:cs="Times New Roman"/>
            <w:i/>
            <w:color w:val="auto"/>
            <w:sz w:val="30"/>
            <w:szCs w:val="30"/>
            <w:u w:val="none"/>
            <w:lang w:eastAsia="ru-RU"/>
          </w:rPr>
          <w:t xml:space="preserve"> </w:t>
        </w:r>
        <w:r w:rsidR="001F115B" w:rsidRPr="00BE1EC6">
          <w:rPr>
            <w:rStyle w:val="a8"/>
            <w:rFonts w:ascii="Times New Roman" w:eastAsia="Times New Roman" w:hAnsi="Times New Roman" w:cs="Times New Roman"/>
            <w:i/>
            <w:sz w:val="30"/>
            <w:szCs w:val="30"/>
            <w:lang w:eastAsia="ru-RU"/>
          </w:rPr>
          <w:t>Г</w:t>
        </w:r>
        <w:r>
          <w:rPr>
            <w:rStyle w:val="a8"/>
            <w:rFonts w:ascii="Times New Roman" w:eastAsia="Times New Roman" w:hAnsi="Times New Roman" w:cs="Times New Roman"/>
            <w:i/>
            <w:sz w:val="30"/>
            <w:szCs w:val="30"/>
            <w:lang w:eastAsia="ru-RU"/>
          </w:rPr>
          <w:t>алоўная</w:t>
        </w:r>
        <w:r w:rsidR="001F115B" w:rsidRPr="00BE1EC6">
          <w:rPr>
            <w:rStyle w:val="a8"/>
            <w:rFonts w:ascii="Times New Roman" w:eastAsia="Times New Roman" w:hAnsi="Times New Roman" w:cs="Times New Roman"/>
            <w:i/>
            <w:sz w:val="30"/>
            <w:szCs w:val="30"/>
            <w:lang w:eastAsia="ru-RU"/>
          </w:rPr>
          <w:t xml:space="preserve"> / </w:t>
        </w:r>
        <w:r w:rsidRPr="00D801D1">
          <w:rPr>
            <w:rStyle w:val="a8"/>
            <w:rFonts w:ascii="Times New Roman" w:eastAsia="Times New Roman" w:hAnsi="Times New Roman" w:cs="Times New Roman"/>
            <w:i/>
            <w:sz w:val="30"/>
            <w:szCs w:val="30"/>
            <w:lang w:eastAsia="ru-RU"/>
          </w:rPr>
          <w:t>Нацыянальнае даследаванне якасці адукацыі</w:t>
        </w:r>
      </w:hyperlink>
      <w:r w:rsidR="00626B57" w:rsidRPr="00BE1EC6">
        <w:rPr>
          <w:rFonts w:ascii="Times New Roman" w:eastAsia="Calibri" w:hAnsi="Times New Roman" w:cs="Times New Roman"/>
          <w:kern w:val="2"/>
          <w:sz w:val="30"/>
          <w:szCs w:val="30"/>
          <w14:ligatures w14:val="standardContextual"/>
        </w:rPr>
        <w:t>.</w:t>
      </w:r>
    </w:p>
    <w:p w14:paraId="1B63E087" w14:textId="73203270" w:rsidR="008C65CA" w:rsidRPr="00BE1EC6" w:rsidRDefault="00D801D1" w:rsidP="00E3709C">
      <w:pPr>
        <w:shd w:val="clear" w:color="auto" w:fill="FFFFFF"/>
        <w:spacing w:after="0" w:line="240" w:lineRule="auto"/>
        <w:ind w:firstLine="708"/>
        <w:jc w:val="both"/>
        <w:rPr>
          <w:rStyle w:val="a8"/>
          <w:rFonts w:ascii="Times New Roman" w:hAnsi="Times New Roman" w:cs="Times New Roman"/>
          <w:i/>
          <w:color w:val="auto"/>
          <w:sz w:val="30"/>
          <w:szCs w:val="30"/>
          <w:highlight w:val="green"/>
        </w:rPr>
      </w:pPr>
      <w:r w:rsidRPr="0047422F">
        <w:rPr>
          <w:rFonts w:ascii="Times New Roman" w:eastAsia="Times New Roman" w:hAnsi="Times New Roman" w:cs="Times New Roman"/>
          <w:sz w:val="30"/>
          <w:szCs w:val="30"/>
          <w:lang w:eastAsia="ru-RU"/>
        </w:rPr>
        <w:t>Інфармацыя (навукова-метадычныя публікацыі па пытаннях фарміравання і ацэнкі функцыянальнай адукаванасці, памяткі для вучняў і бацькоў, трэніровачныя заданні НДЯА і іншае) размешчана на нацыянальным адукацыйным партале:</w:t>
      </w:r>
      <w:r w:rsidR="008C65CA" w:rsidRPr="00BE1EC6">
        <w:rPr>
          <w:rFonts w:ascii="Times New Roman" w:eastAsia="Times New Roman" w:hAnsi="Times New Roman" w:cs="Times New Roman"/>
          <w:sz w:val="30"/>
          <w:szCs w:val="30"/>
          <w:lang w:eastAsia="ru-RU"/>
        </w:rPr>
        <w:t xml:space="preserve"> </w:t>
      </w:r>
      <w:hyperlink r:id="rId66" w:history="1">
        <w:r w:rsidRPr="00BE1EC6">
          <w:rPr>
            <w:rStyle w:val="a8"/>
            <w:rFonts w:ascii="Times New Roman" w:eastAsia="Times New Roman" w:hAnsi="Times New Roman" w:cs="Times New Roman"/>
            <w:i/>
            <w:sz w:val="30"/>
            <w:szCs w:val="30"/>
            <w:lang w:eastAsia="ru-RU"/>
          </w:rPr>
          <w:t>https://adu.by</w:t>
        </w:r>
      </w:hyperlink>
      <w:r w:rsidRPr="00BE1EC6">
        <w:rPr>
          <w:rFonts w:ascii="Times New Roman" w:eastAsia="Times New Roman" w:hAnsi="Times New Roman" w:cs="Times New Roman"/>
          <w:i/>
          <w:sz w:val="30"/>
          <w:szCs w:val="30"/>
          <w:u w:val="single"/>
          <w:lang w:eastAsia="ru-RU"/>
        </w:rPr>
        <w:t>/</w:t>
      </w:r>
      <w:hyperlink r:id="rId67" w:history="1">
        <w:r w:rsidRPr="00AB45A8">
          <w:rPr>
            <w:rStyle w:val="a8"/>
            <w:rFonts w:ascii="Times New Roman" w:eastAsia="Times New Roman" w:hAnsi="Times New Roman" w:cs="Times New Roman"/>
            <w:i/>
            <w:color w:val="auto"/>
            <w:sz w:val="30"/>
            <w:szCs w:val="30"/>
            <w:u w:val="none"/>
            <w:lang w:eastAsia="ru-RU"/>
          </w:rPr>
          <w:t xml:space="preserve"> </w:t>
        </w:r>
        <w:r w:rsidRPr="00BE1EC6">
          <w:rPr>
            <w:rStyle w:val="a8"/>
            <w:rFonts w:ascii="Times New Roman" w:eastAsia="Times New Roman" w:hAnsi="Times New Roman" w:cs="Times New Roman"/>
            <w:i/>
            <w:sz w:val="30"/>
            <w:szCs w:val="30"/>
            <w:lang w:eastAsia="ru-RU"/>
          </w:rPr>
          <w:t>Г</w:t>
        </w:r>
        <w:r>
          <w:rPr>
            <w:rStyle w:val="a8"/>
            <w:rFonts w:ascii="Times New Roman" w:eastAsia="Times New Roman" w:hAnsi="Times New Roman" w:cs="Times New Roman"/>
            <w:i/>
            <w:sz w:val="30"/>
            <w:szCs w:val="30"/>
            <w:lang w:eastAsia="ru-RU"/>
          </w:rPr>
          <w:t>алоўная</w:t>
        </w:r>
        <w:r w:rsidRPr="00BE1EC6">
          <w:rPr>
            <w:rStyle w:val="a8"/>
            <w:rFonts w:ascii="Times New Roman" w:eastAsia="Times New Roman" w:hAnsi="Times New Roman" w:cs="Times New Roman"/>
            <w:i/>
            <w:sz w:val="30"/>
            <w:szCs w:val="30"/>
            <w:lang w:eastAsia="ru-RU"/>
          </w:rPr>
          <w:t xml:space="preserve"> / </w:t>
        </w:r>
        <w:r w:rsidRPr="00D801D1">
          <w:rPr>
            <w:rStyle w:val="a8"/>
            <w:rFonts w:ascii="Times New Roman" w:eastAsia="Times New Roman" w:hAnsi="Times New Roman" w:cs="Times New Roman"/>
            <w:i/>
            <w:sz w:val="30"/>
            <w:szCs w:val="30"/>
            <w:lang w:eastAsia="ru-RU"/>
          </w:rPr>
          <w:t>Нацыянальнае даследаванне якасці адукацыі</w:t>
        </w:r>
      </w:hyperlink>
      <w:r w:rsidR="008C65CA" w:rsidRPr="00BE1EC6">
        <w:rPr>
          <w:rFonts w:ascii="Times New Roman" w:eastAsia="Times New Roman" w:hAnsi="Times New Roman" w:cs="Times New Roman"/>
          <w:iCs/>
          <w:sz w:val="30"/>
          <w:szCs w:val="30"/>
          <w:lang w:eastAsia="ru-RU"/>
        </w:rPr>
        <w:t xml:space="preserve">. </w:t>
      </w:r>
      <w:r w:rsidRPr="0047422F">
        <w:rPr>
          <w:rFonts w:ascii="Times New Roman" w:eastAsia="Times New Roman" w:hAnsi="Times New Roman" w:cs="Times New Roman"/>
          <w:iCs/>
          <w:sz w:val="30"/>
          <w:szCs w:val="30"/>
          <w:lang w:eastAsia="ru-RU"/>
        </w:rPr>
        <w:t>Выканаць трэніровачныя заданні можна на платформе</w:t>
      </w:r>
      <w:r w:rsidR="008C65CA" w:rsidRPr="00BE1EC6">
        <w:rPr>
          <w:rFonts w:ascii="Times New Roman" w:eastAsia="Times New Roman" w:hAnsi="Times New Roman" w:cs="Times New Roman"/>
          <w:iCs/>
          <w:sz w:val="30"/>
          <w:szCs w:val="30"/>
          <w:lang w:eastAsia="ru-RU"/>
        </w:rPr>
        <w:t xml:space="preserve"> </w:t>
      </w:r>
      <w:hyperlink r:id="rId68" w:history="1">
        <w:r w:rsidR="0034413E" w:rsidRPr="00BE1EC6">
          <w:rPr>
            <w:rStyle w:val="a8"/>
            <w:rFonts w:ascii="Times New Roman" w:eastAsia="Times New Roman" w:hAnsi="Times New Roman" w:cs="Times New Roman"/>
            <w:i/>
            <w:iCs/>
            <w:sz w:val="30"/>
            <w:szCs w:val="30"/>
            <w:lang w:eastAsia="ru-RU"/>
          </w:rPr>
          <w:t>https://niko.unibel.by</w:t>
        </w:r>
        <w:r w:rsidR="0034413E" w:rsidRPr="00BE1EC6">
          <w:rPr>
            <w:rStyle w:val="a8"/>
            <w:rFonts w:ascii="Times New Roman" w:eastAsia="Times New Roman" w:hAnsi="Times New Roman" w:cs="Times New Roman"/>
            <w:i/>
            <w:iCs/>
            <w:color w:val="auto"/>
            <w:sz w:val="30"/>
            <w:szCs w:val="30"/>
            <w:u w:val="none"/>
            <w:lang w:eastAsia="ru-RU"/>
          </w:rPr>
          <w:t>.</w:t>
        </w:r>
      </w:hyperlink>
    </w:p>
    <w:p w14:paraId="012EFCDB" w14:textId="10F6F10E" w:rsidR="00741E6F" w:rsidRPr="00BE1EC6" w:rsidRDefault="00D801D1" w:rsidP="00E3709C">
      <w:pPr>
        <w:shd w:val="clear" w:color="auto" w:fill="FFFFFF"/>
        <w:spacing w:after="0" w:line="240" w:lineRule="auto"/>
        <w:ind w:firstLine="709"/>
        <w:jc w:val="both"/>
        <w:rPr>
          <w:rFonts w:ascii="Times New Roman" w:hAnsi="Times New Roman" w:cs="Times New Roman"/>
          <w:sz w:val="30"/>
          <w:szCs w:val="30"/>
        </w:rPr>
      </w:pPr>
      <w:bookmarkStart w:id="11" w:name="_Hlk158358307"/>
      <w:bookmarkEnd w:id="10"/>
      <w:r w:rsidRPr="00D801D1">
        <w:rPr>
          <w:rFonts w:ascii="Times New Roman" w:hAnsi="Times New Roman" w:cs="Times New Roman"/>
          <w:sz w:val="30"/>
          <w:szCs w:val="30"/>
        </w:rPr>
        <w:t>У дапамогу педагогам падрыхтаваны</w:t>
      </w:r>
      <w:r w:rsidR="00741E6F" w:rsidRPr="00BE1EC6">
        <w:rPr>
          <w:rFonts w:ascii="Times New Roman" w:hAnsi="Times New Roman" w:cs="Times New Roman"/>
          <w:sz w:val="30"/>
          <w:szCs w:val="30"/>
        </w:rPr>
        <w:t>:</w:t>
      </w:r>
      <w:r>
        <w:rPr>
          <w:rFonts w:ascii="Times New Roman" w:hAnsi="Times New Roman" w:cs="Times New Roman"/>
          <w:sz w:val="30"/>
          <w:szCs w:val="30"/>
        </w:rPr>
        <w:t xml:space="preserve"> </w:t>
      </w:r>
    </w:p>
    <w:p w14:paraId="693C2057" w14:textId="353BE0E8" w:rsidR="00167CA3" w:rsidRPr="00BE1EC6" w:rsidRDefault="00C2411E" w:rsidP="00E3709C">
      <w:pPr>
        <w:shd w:val="clear" w:color="auto" w:fill="FFFFFF"/>
        <w:spacing w:after="0" w:line="240" w:lineRule="auto"/>
        <w:ind w:firstLine="709"/>
        <w:jc w:val="both"/>
        <w:rPr>
          <w:rFonts w:ascii="Times New Roman" w:hAnsi="Times New Roman" w:cs="Times New Roman"/>
          <w:sz w:val="30"/>
          <w:szCs w:val="30"/>
        </w:rPr>
      </w:pPr>
      <w:r w:rsidRPr="00C2411E">
        <w:rPr>
          <w:rFonts w:ascii="Times New Roman" w:hAnsi="Times New Roman" w:cs="Times New Roman"/>
          <w:b/>
          <w:sz w:val="30"/>
          <w:szCs w:val="30"/>
        </w:rPr>
        <w:t>серыя вучэбна-метадычных комплексаў</w:t>
      </w:r>
      <w:r w:rsidR="00167CA3" w:rsidRPr="00BE1EC6">
        <w:rPr>
          <w:rFonts w:ascii="Times New Roman" w:hAnsi="Times New Roman" w:cs="Times New Roman"/>
          <w:b/>
          <w:sz w:val="30"/>
          <w:szCs w:val="30"/>
        </w:rPr>
        <w:t xml:space="preserve"> </w:t>
      </w:r>
      <w:r w:rsidR="000E46BA" w:rsidRPr="00BE1EC6">
        <w:rPr>
          <w:rFonts w:ascii="Times New Roman" w:hAnsi="Times New Roman" w:cs="Times New Roman"/>
          <w:b/>
          <w:sz w:val="30"/>
          <w:szCs w:val="30"/>
        </w:rPr>
        <w:t xml:space="preserve">для </w:t>
      </w:r>
      <w:r w:rsidRPr="00C2411E">
        <w:rPr>
          <w:rFonts w:ascii="Times New Roman" w:hAnsi="Times New Roman" w:cs="Times New Roman"/>
          <w:b/>
          <w:sz w:val="30"/>
          <w:szCs w:val="30"/>
        </w:rPr>
        <w:t>факультатыўных заняткаў</w:t>
      </w:r>
      <w:r w:rsidR="00167CA3" w:rsidRPr="00BE1EC6">
        <w:rPr>
          <w:rFonts w:ascii="Times New Roman" w:hAnsi="Times New Roman" w:cs="Times New Roman"/>
          <w:sz w:val="30"/>
          <w:szCs w:val="30"/>
        </w:rPr>
        <w:t xml:space="preserve"> </w:t>
      </w:r>
      <w:r w:rsidRPr="0047422F">
        <w:rPr>
          <w:rFonts w:ascii="Times New Roman" w:hAnsi="Times New Roman" w:cs="Times New Roman"/>
          <w:b/>
          <w:bCs/>
          <w:sz w:val="30"/>
          <w:szCs w:val="30"/>
        </w:rPr>
        <w:t>па фарміраванні функцыянальнай адукаванасці</w:t>
      </w:r>
      <w:r w:rsidRPr="00BE1EC6">
        <w:rPr>
          <w:rFonts w:ascii="Times New Roman" w:hAnsi="Times New Roman" w:cs="Times New Roman"/>
          <w:sz w:val="30"/>
          <w:szCs w:val="30"/>
        </w:rPr>
        <w:t xml:space="preserve"> </w:t>
      </w:r>
      <w:r w:rsidRPr="0047422F">
        <w:rPr>
          <w:rFonts w:ascii="Times New Roman" w:hAnsi="Times New Roman" w:cs="Times New Roman"/>
          <w:sz w:val="30"/>
          <w:szCs w:val="30"/>
        </w:rPr>
        <w:t>вучняў з дапамогай арганізацыі праектнай дзейнасці пры вывучэнні вучэбных прадметаў</w:t>
      </w:r>
      <w:r w:rsidR="00167CA3" w:rsidRPr="00BE1EC6">
        <w:rPr>
          <w:rFonts w:ascii="Times New Roman" w:hAnsi="Times New Roman" w:cs="Times New Roman"/>
          <w:sz w:val="30"/>
          <w:szCs w:val="30"/>
        </w:rPr>
        <w:t xml:space="preserve">. </w:t>
      </w:r>
      <w:r w:rsidRPr="0047422F">
        <w:rPr>
          <w:rFonts w:ascii="Times New Roman" w:hAnsi="Times New Roman" w:cs="Times New Roman"/>
          <w:sz w:val="30"/>
          <w:szCs w:val="30"/>
        </w:rPr>
        <w:t>Вучэбна-метадычныя комплексы размешчаны на нацыянальным адукацыйным партале</w:t>
      </w:r>
      <w:r w:rsidR="00167CA3" w:rsidRPr="00BE1EC6">
        <w:rPr>
          <w:rFonts w:ascii="Times New Roman" w:hAnsi="Times New Roman" w:cs="Times New Roman"/>
          <w:sz w:val="30"/>
          <w:szCs w:val="30"/>
        </w:rPr>
        <w:t xml:space="preserve">: </w:t>
      </w:r>
      <w:hyperlink r:id="rId69" w:history="1">
        <w:r w:rsidR="00167CA3" w:rsidRPr="00BE1EC6">
          <w:rPr>
            <w:rStyle w:val="a8"/>
            <w:rFonts w:ascii="Times New Roman" w:hAnsi="Times New Roman" w:cs="Times New Roman"/>
            <w:i/>
            <w:iCs/>
            <w:sz w:val="30"/>
            <w:szCs w:val="30"/>
          </w:rPr>
          <w:t>https://adu.by/</w:t>
        </w:r>
      </w:hyperlink>
      <w:r w:rsidR="00167CA3" w:rsidRPr="00BE1EC6">
        <w:rPr>
          <w:rFonts w:ascii="Times New Roman" w:hAnsi="Times New Roman" w:cs="Times New Roman"/>
          <w:i/>
          <w:iCs/>
          <w:sz w:val="30"/>
          <w:szCs w:val="30"/>
        </w:rPr>
        <w:t xml:space="preserve"> </w:t>
      </w:r>
      <w:hyperlink r:id="rId70" w:history="1">
        <w:r w:rsidRPr="00C2411E">
          <w:t xml:space="preserve"> </w:t>
        </w:r>
        <w:r w:rsidRPr="00C2411E">
          <w:rPr>
            <w:rStyle w:val="a8"/>
            <w:rFonts w:ascii="Times New Roman" w:hAnsi="Times New Roman" w:cs="Times New Roman"/>
            <w:i/>
            <w:iCs/>
            <w:sz w:val="30"/>
            <w:szCs w:val="30"/>
          </w:rPr>
          <w:t>Галоўная / Адукацыйны працэс. / Агульная сярэдняя адукацыя / Вучэбныя прадметы</w:t>
        </w:r>
        <w:r w:rsidR="00167CA3" w:rsidRPr="00BE1EC6">
          <w:rPr>
            <w:rStyle w:val="a8"/>
            <w:rFonts w:ascii="Times New Roman" w:hAnsi="Times New Roman" w:cs="Times New Roman"/>
            <w:i/>
            <w:iCs/>
            <w:sz w:val="30"/>
            <w:szCs w:val="30"/>
          </w:rPr>
          <w:t xml:space="preserve">. I–IV класы / </w:t>
        </w:r>
        <w:r w:rsidRPr="00C2411E">
          <w:rPr>
            <w:rStyle w:val="a8"/>
            <w:rFonts w:ascii="Times New Roman" w:hAnsi="Times New Roman" w:cs="Times New Roman"/>
            <w:i/>
            <w:iCs/>
            <w:sz w:val="30"/>
            <w:szCs w:val="30"/>
          </w:rPr>
          <w:t xml:space="preserve">Вучэбна-метадычныя </w:t>
        </w:r>
        <w:r w:rsidRPr="00C2411E">
          <w:rPr>
            <w:rStyle w:val="a8"/>
            <w:rFonts w:ascii="Times New Roman" w:hAnsi="Times New Roman" w:cs="Times New Roman"/>
            <w:i/>
            <w:iCs/>
            <w:sz w:val="30"/>
            <w:szCs w:val="30"/>
          </w:rPr>
          <w:t>к</w:t>
        </w:r>
        <w:r w:rsidRPr="00C2411E">
          <w:rPr>
            <w:rStyle w:val="a8"/>
            <w:rFonts w:ascii="Times New Roman" w:hAnsi="Times New Roman" w:cs="Times New Roman"/>
            <w:i/>
            <w:iCs/>
            <w:sz w:val="30"/>
            <w:szCs w:val="30"/>
          </w:rPr>
          <w:t>омплексы факультатыўных заняткаў па</w:t>
        </w:r>
        <w:r w:rsidR="00C9415F" w:rsidRPr="00BE1EC6">
          <w:rPr>
            <w:rStyle w:val="a8"/>
            <w:rFonts w:ascii="Times New Roman" w:hAnsi="Times New Roman" w:cs="Times New Roman"/>
            <w:i/>
            <w:iCs/>
            <w:sz w:val="30"/>
            <w:szCs w:val="30"/>
          </w:rPr>
          <w:t> </w:t>
        </w:r>
        <w:r w:rsidRPr="00C2411E">
          <w:rPr>
            <w:rStyle w:val="a8"/>
            <w:rFonts w:ascii="Times New Roman" w:hAnsi="Times New Roman" w:cs="Times New Roman"/>
            <w:i/>
            <w:iCs/>
            <w:sz w:val="30"/>
            <w:szCs w:val="30"/>
          </w:rPr>
          <w:t>фарміраванні функцыянальнай адукаванасці вучняў</w:t>
        </w:r>
        <w:r w:rsidR="00C9415F" w:rsidRPr="00BE1EC6">
          <w:rPr>
            <w:rStyle w:val="a8"/>
            <w:rFonts w:ascii="Times New Roman" w:hAnsi="Times New Roman" w:cs="Times New Roman"/>
            <w:i/>
            <w:iCs/>
            <w:sz w:val="30"/>
            <w:szCs w:val="30"/>
          </w:rPr>
          <w:t xml:space="preserve"> II–IV клас</w:t>
        </w:r>
        <w:r>
          <w:rPr>
            <w:rStyle w:val="a8"/>
            <w:rFonts w:ascii="Times New Roman" w:hAnsi="Times New Roman" w:cs="Times New Roman"/>
            <w:i/>
            <w:iCs/>
            <w:sz w:val="30"/>
            <w:szCs w:val="30"/>
          </w:rPr>
          <w:t>аў</w:t>
        </w:r>
      </w:hyperlink>
      <w:r w:rsidR="00167CA3" w:rsidRPr="00BE1EC6">
        <w:rPr>
          <w:rFonts w:ascii="Times New Roman" w:hAnsi="Times New Roman" w:cs="Times New Roman"/>
          <w:sz w:val="30"/>
          <w:szCs w:val="30"/>
        </w:rPr>
        <w:t>;</w:t>
      </w:r>
      <w:r w:rsidR="00167CA3" w:rsidRPr="00BE1EC6">
        <w:rPr>
          <w:rFonts w:ascii="Times New Roman" w:hAnsi="Times New Roman" w:cs="Times New Roman"/>
          <w:i/>
          <w:iCs/>
          <w:sz w:val="30"/>
          <w:szCs w:val="30"/>
        </w:rPr>
        <w:t xml:space="preserve"> </w:t>
      </w:r>
      <w:hyperlink r:id="rId71" w:history="1">
        <w:r w:rsidRPr="00C2411E">
          <w:t xml:space="preserve"> </w:t>
        </w:r>
        <w:r w:rsidRPr="00C2411E">
          <w:rPr>
            <w:rStyle w:val="a8"/>
            <w:rFonts w:ascii="Times New Roman" w:hAnsi="Times New Roman" w:cs="Times New Roman"/>
            <w:i/>
            <w:iCs/>
            <w:sz w:val="30"/>
            <w:szCs w:val="30"/>
          </w:rPr>
          <w:t>Вучэбныя прадметы</w:t>
        </w:r>
        <w:r w:rsidR="00167CA3" w:rsidRPr="00BE1EC6">
          <w:rPr>
            <w:rStyle w:val="a8"/>
            <w:rFonts w:ascii="Times New Roman" w:hAnsi="Times New Roman" w:cs="Times New Roman"/>
            <w:i/>
            <w:iCs/>
            <w:sz w:val="30"/>
            <w:szCs w:val="30"/>
          </w:rPr>
          <w:t>. V–XI класы /</w:t>
        </w:r>
        <w:r w:rsidR="00167CA3" w:rsidRPr="00BE1EC6">
          <w:rPr>
            <w:rStyle w:val="a8"/>
            <w:rFonts w:ascii="Times New Roman" w:hAnsi="Times New Roman" w:cs="Times New Roman"/>
            <w:sz w:val="30"/>
            <w:szCs w:val="30"/>
          </w:rPr>
          <w:t xml:space="preserve"> </w:t>
        </w:r>
        <w:r w:rsidRPr="00C2411E">
          <w:rPr>
            <w:rStyle w:val="a8"/>
            <w:rFonts w:ascii="Times New Roman" w:hAnsi="Times New Roman" w:cs="Times New Roman"/>
            <w:i/>
            <w:iCs/>
            <w:sz w:val="30"/>
            <w:szCs w:val="30"/>
          </w:rPr>
          <w:t>Вучэбна-мета</w:t>
        </w:r>
        <w:r w:rsidRPr="00C2411E">
          <w:rPr>
            <w:rStyle w:val="a8"/>
            <w:rFonts w:ascii="Times New Roman" w:hAnsi="Times New Roman" w:cs="Times New Roman"/>
            <w:i/>
            <w:iCs/>
            <w:sz w:val="30"/>
            <w:szCs w:val="30"/>
          </w:rPr>
          <w:t>д</w:t>
        </w:r>
        <w:r w:rsidRPr="00C2411E">
          <w:rPr>
            <w:rStyle w:val="a8"/>
            <w:rFonts w:ascii="Times New Roman" w:hAnsi="Times New Roman" w:cs="Times New Roman"/>
            <w:i/>
            <w:iCs/>
            <w:sz w:val="30"/>
            <w:szCs w:val="30"/>
          </w:rPr>
          <w:t>ычныя комплексы</w:t>
        </w:r>
        <w:r w:rsidR="00167CA3" w:rsidRPr="00BE1EC6">
          <w:rPr>
            <w:rStyle w:val="a8"/>
            <w:rFonts w:ascii="Times New Roman" w:hAnsi="Times New Roman" w:cs="Times New Roman"/>
            <w:i/>
            <w:iCs/>
            <w:sz w:val="30"/>
            <w:szCs w:val="30"/>
          </w:rPr>
          <w:t xml:space="preserve"> </w:t>
        </w:r>
        <w:r w:rsidRPr="00C2411E">
          <w:rPr>
            <w:rStyle w:val="a8"/>
            <w:rFonts w:ascii="Times New Roman" w:hAnsi="Times New Roman" w:cs="Times New Roman"/>
            <w:i/>
            <w:iCs/>
            <w:sz w:val="30"/>
            <w:szCs w:val="30"/>
          </w:rPr>
          <w:t>факультатыўных заняткаў па фарміраванні функцыянальнай адукаванасці вучняў</w:t>
        </w:r>
      </w:hyperlink>
      <w:r w:rsidR="000E46BA" w:rsidRPr="00BE1EC6">
        <w:rPr>
          <w:rFonts w:ascii="Times New Roman" w:hAnsi="Times New Roman" w:cs="Times New Roman"/>
          <w:i/>
          <w:iCs/>
          <w:sz w:val="30"/>
          <w:szCs w:val="30"/>
        </w:rPr>
        <w:t>;</w:t>
      </w:r>
    </w:p>
    <w:bookmarkEnd w:id="11"/>
    <w:p w14:paraId="5C10E179" w14:textId="2100FF88" w:rsidR="00097286" w:rsidRPr="00BE1EC6" w:rsidRDefault="00996847" w:rsidP="00E3709C">
      <w:pPr>
        <w:spacing w:after="0" w:line="240" w:lineRule="auto"/>
        <w:ind w:firstLine="709"/>
        <w:contextualSpacing/>
        <w:jc w:val="both"/>
        <w:rPr>
          <w:rStyle w:val="a8"/>
          <w:rFonts w:ascii="Times New Roman" w:hAnsi="Times New Roman" w:cs="Times New Roman"/>
          <w:i/>
          <w:color w:val="auto"/>
          <w:sz w:val="30"/>
          <w:szCs w:val="30"/>
          <w:u w:val="none"/>
        </w:rPr>
      </w:pPr>
      <w:r w:rsidRPr="00996847">
        <w:rPr>
          <w:rFonts w:ascii="Times New Roman" w:hAnsi="Times New Roman" w:cs="Times New Roman"/>
          <w:b/>
          <w:sz w:val="30"/>
          <w:szCs w:val="30"/>
        </w:rPr>
        <w:t xml:space="preserve">камплекты інтэграваных міжпрадметных заданняў </w:t>
      </w:r>
      <w:r w:rsidR="00097286" w:rsidRPr="00BE1EC6">
        <w:rPr>
          <w:rFonts w:ascii="Times New Roman" w:hAnsi="Times New Roman" w:cs="Times New Roman"/>
          <w:sz w:val="30"/>
          <w:szCs w:val="30"/>
        </w:rPr>
        <w:t>«</w:t>
      </w:r>
      <w:r>
        <w:rPr>
          <w:rFonts w:ascii="Times New Roman" w:hAnsi="Times New Roman" w:cs="Times New Roman"/>
          <w:sz w:val="30"/>
          <w:szCs w:val="30"/>
        </w:rPr>
        <w:t>Даследуем</w:t>
      </w:r>
      <w:r w:rsidR="00097286" w:rsidRPr="00BE1EC6">
        <w:rPr>
          <w:rFonts w:ascii="Times New Roman" w:hAnsi="Times New Roman" w:cs="Times New Roman"/>
          <w:sz w:val="30"/>
          <w:szCs w:val="30"/>
        </w:rPr>
        <w:t>, пр</w:t>
      </w:r>
      <w:r>
        <w:rPr>
          <w:rFonts w:ascii="Times New Roman" w:hAnsi="Times New Roman" w:cs="Times New Roman"/>
          <w:sz w:val="30"/>
          <w:szCs w:val="30"/>
        </w:rPr>
        <w:t>аекту</w:t>
      </w:r>
      <w:r w:rsidR="00097286" w:rsidRPr="00BE1EC6">
        <w:rPr>
          <w:rFonts w:ascii="Times New Roman" w:hAnsi="Times New Roman" w:cs="Times New Roman"/>
          <w:sz w:val="30"/>
          <w:szCs w:val="30"/>
        </w:rPr>
        <w:t>ем, с</w:t>
      </w:r>
      <w:r>
        <w:rPr>
          <w:rFonts w:ascii="Times New Roman" w:hAnsi="Times New Roman" w:cs="Times New Roman"/>
          <w:sz w:val="30"/>
          <w:szCs w:val="30"/>
        </w:rPr>
        <w:t>твара</w:t>
      </w:r>
      <w:r w:rsidR="00097286" w:rsidRPr="00BE1EC6">
        <w:rPr>
          <w:rFonts w:ascii="Times New Roman" w:hAnsi="Times New Roman" w:cs="Times New Roman"/>
          <w:sz w:val="30"/>
          <w:szCs w:val="30"/>
        </w:rPr>
        <w:t xml:space="preserve">ем» </w:t>
      </w:r>
      <w:r w:rsidRPr="00996847">
        <w:rPr>
          <w:rFonts w:ascii="Times New Roman" w:hAnsi="Times New Roman" w:cs="Times New Roman"/>
          <w:sz w:val="30"/>
          <w:szCs w:val="30"/>
        </w:rPr>
        <w:t xml:space="preserve">для арганізацыі праектнай дзейнасці </w:t>
      </w:r>
      <w:r w:rsidR="00F82164">
        <w:rPr>
          <w:rFonts w:ascii="Times New Roman" w:hAnsi="Times New Roman" w:cs="Times New Roman"/>
          <w:sz w:val="30"/>
          <w:szCs w:val="30"/>
        </w:rPr>
        <w:t>вучня</w:t>
      </w:r>
      <w:r w:rsidRPr="00996847">
        <w:rPr>
          <w:rFonts w:ascii="Times New Roman" w:hAnsi="Times New Roman" w:cs="Times New Roman"/>
          <w:sz w:val="30"/>
          <w:szCs w:val="30"/>
        </w:rPr>
        <w:t xml:space="preserve">ў II ступені агульнай сярэдняй адукацыі. Заданні накіраваны на развіццё </w:t>
      </w:r>
      <w:r w:rsidRPr="00996847">
        <w:rPr>
          <w:rFonts w:ascii="Times New Roman" w:hAnsi="Times New Roman" w:cs="Times New Roman"/>
          <w:sz w:val="30"/>
          <w:szCs w:val="30"/>
        </w:rPr>
        <w:lastRenderedPageBreak/>
        <w:t>інжынерна-тэхнічнага мыслення, стымуляванне цікавасці да даследчай дзейнасці, падтрымку зацікаўленасці вучняў у атрыманні інжынерна</w:t>
      </w:r>
      <w:r w:rsidR="00710613">
        <w:rPr>
          <w:rFonts w:ascii="Times New Roman" w:hAnsi="Times New Roman" w:cs="Times New Roman"/>
          <w:sz w:val="30"/>
          <w:szCs w:val="30"/>
        </w:rPr>
        <w:t>й</w:t>
      </w:r>
      <w:r w:rsidRPr="00996847">
        <w:rPr>
          <w:rFonts w:ascii="Times New Roman" w:hAnsi="Times New Roman" w:cs="Times New Roman"/>
          <w:sz w:val="30"/>
          <w:szCs w:val="30"/>
        </w:rPr>
        <w:t xml:space="preserve"> адукацыі. Камплекты інтэграваных міжпрадметных заданняў размешчаны на нацыянальным адукацыйным партале</w:t>
      </w:r>
      <w:r w:rsidR="00097286" w:rsidRPr="00BE1EC6">
        <w:rPr>
          <w:rFonts w:ascii="Times New Roman" w:hAnsi="Times New Roman" w:cs="Times New Roman"/>
          <w:sz w:val="30"/>
          <w:szCs w:val="30"/>
        </w:rPr>
        <w:t xml:space="preserve">: </w:t>
      </w:r>
      <w:hyperlink r:id="rId72" w:history="1">
        <w:r w:rsidR="00097286" w:rsidRPr="00BE1EC6">
          <w:rPr>
            <w:rStyle w:val="a8"/>
            <w:rFonts w:ascii="Times New Roman" w:hAnsi="Times New Roman" w:cs="Times New Roman"/>
            <w:i/>
            <w:color w:val="auto"/>
            <w:sz w:val="30"/>
            <w:szCs w:val="30"/>
            <w:u w:val="none"/>
          </w:rPr>
          <w:t>https://adu.by/</w:t>
        </w:r>
      </w:hyperlink>
      <w:r w:rsidR="00C76D68" w:rsidRPr="00BE1EC6">
        <w:rPr>
          <w:rStyle w:val="a8"/>
          <w:rFonts w:ascii="Times New Roman" w:hAnsi="Times New Roman" w:cs="Times New Roman"/>
          <w:i/>
          <w:color w:val="auto"/>
          <w:sz w:val="30"/>
          <w:szCs w:val="30"/>
          <w:u w:val="none"/>
        </w:rPr>
        <w:t xml:space="preserve"> </w:t>
      </w:r>
      <w:hyperlink r:id="rId73" w:history="1">
        <w:r w:rsidRPr="00996847">
          <w:t xml:space="preserve"> </w:t>
        </w:r>
        <w:r w:rsidRPr="00996847">
          <w:rPr>
            <w:rStyle w:val="a8"/>
            <w:rFonts w:ascii="Times New Roman" w:hAnsi="Times New Roman" w:cs="Times New Roman"/>
            <w:i/>
            <w:sz w:val="30"/>
            <w:szCs w:val="30"/>
          </w:rPr>
          <w:t>Галоўная</w:t>
        </w:r>
        <w:r w:rsidR="001E6CCD" w:rsidRPr="00BE1EC6">
          <w:rPr>
            <w:rStyle w:val="a8"/>
            <w:rFonts w:ascii="Times New Roman" w:hAnsi="Times New Roman" w:cs="Times New Roman"/>
            <w:i/>
            <w:sz w:val="30"/>
            <w:szCs w:val="30"/>
          </w:rPr>
          <w:t xml:space="preserve"> / </w:t>
        </w:r>
        <w:r w:rsidRPr="00996847">
          <w:rPr>
            <w:rStyle w:val="a8"/>
            <w:rFonts w:ascii="Times New Roman" w:hAnsi="Times New Roman" w:cs="Times New Roman"/>
            <w:i/>
            <w:sz w:val="30"/>
            <w:szCs w:val="30"/>
          </w:rPr>
          <w:t xml:space="preserve">Інфармацыя для педагогаў / </w:t>
        </w:r>
        <w:r>
          <w:rPr>
            <w:rStyle w:val="a8"/>
            <w:rFonts w:ascii="Times New Roman" w:hAnsi="Times New Roman" w:cs="Times New Roman"/>
            <w:i/>
            <w:sz w:val="30"/>
            <w:szCs w:val="30"/>
          </w:rPr>
          <w:t>П</w:t>
        </w:r>
        <w:r w:rsidRPr="00996847">
          <w:rPr>
            <w:rStyle w:val="a8"/>
            <w:rFonts w:ascii="Times New Roman" w:hAnsi="Times New Roman" w:cs="Times New Roman"/>
            <w:i/>
            <w:sz w:val="30"/>
            <w:szCs w:val="30"/>
          </w:rPr>
          <w:t>рофі</w:t>
        </w:r>
        <w:r w:rsidRPr="00996847">
          <w:rPr>
            <w:rStyle w:val="a8"/>
            <w:rFonts w:ascii="Times New Roman" w:hAnsi="Times New Roman" w:cs="Times New Roman"/>
            <w:i/>
            <w:sz w:val="30"/>
            <w:szCs w:val="30"/>
          </w:rPr>
          <w:t>л</w:t>
        </w:r>
        <w:r w:rsidRPr="00996847">
          <w:rPr>
            <w:rStyle w:val="a8"/>
            <w:rFonts w:ascii="Times New Roman" w:hAnsi="Times New Roman" w:cs="Times New Roman"/>
            <w:i/>
            <w:sz w:val="30"/>
            <w:szCs w:val="30"/>
          </w:rPr>
          <w:t xml:space="preserve">ьныя класы / </w:t>
        </w:r>
        <w:r>
          <w:rPr>
            <w:rStyle w:val="a8"/>
            <w:rFonts w:ascii="Times New Roman" w:hAnsi="Times New Roman" w:cs="Times New Roman"/>
            <w:i/>
            <w:sz w:val="30"/>
            <w:szCs w:val="30"/>
          </w:rPr>
          <w:t>К</w:t>
        </w:r>
        <w:r w:rsidR="00681020" w:rsidRPr="00BE1EC6">
          <w:rPr>
            <w:rStyle w:val="a8"/>
            <w:rFonts w:ascii="Times New Roman" w:hAnsi="Times New Roman" w:cs="Times New Roman"/>
            <w:i/>
            <w:sz w:val="30"/>
            <w:szCs w:val="30"/>
          </w:rPr>
          <w:t xml:space="preserve">ласы </w:t>
        </w:r>
        <w:r w:rsidRPr="00996847">
          <w:rPr>
            <w:rStyle w:val="a8"/>
            <w:rFonts w:ascii="Times New Roman" w:hAnsi="Times New Roman" w:cs="Times New Roman"/>
            <w:i/>
            <w:sz w:val="30"/>
            <w:szCs w:val="30"/>
          </w:rPr>
          <w:t>інжынерн</w:t>
        </w:r>
        <w:r>
          <w:rPr>
            <w:rStyle w:val="a8"/>
            <w:rFonts w:ascii="Times New Roman" w:hAnsi="Times New Roman" w:cs="Times New Roman"/>
            <w:i/>
            <w:sz w:val="30"/>
            <w:szCs w:val="30"/>
          </w:rPr>
          <w:t>ай</w:t>
        </w:r>
        <w:r w:rsidR="00681020" w:rsidRPr="00BE1EC6">
          <w:rPr>
            <w:rStyle w:val="a8"/>
            <w:rFonts w:ascii="Times New Roman" w:hAnsi="Times New Roman" w:cs="Times New Roman"/>
            <w:i/>
            <w:sz w:val="30"/>
            <w:szCs w:val="30"/>
          </w:rPr>
          <w:t xml:space="preserve"> на</w:t>
        </w:r>
        <w:r>
          <w:rPr>
            <w:rStyle w:val="a8"/>
            <w:rFonts w:ascii="Times New Roman" w:hAnsi="Times New Roman" w:cs="Times New Roman"/>
            <w:i/>
            <w:sz w:val="30"/>
            <w:szCs w:val="30"/>
          </w:rPr>
          <w:t>кіраванасці</w:t>
        </w:r>
      </w:hyperlink>
      <w:r w:rsidR="00681020" w:rsidRPr="00BE1EC6">
        <w:rPr>
          <w:rStyle w:val="a8"/>
          <w:rFonts w:ascii="Times New Roman" w:hAnsi="Times New Roman" w:cs="Times New Roman"/>
          <w:i/>
          <w:color w:val="auto"/>
          <w:sz w:val="30"/>
          <w:szCs w:val="30"/>
          <w:u w:val="none"/>
        </w:rPr>
        <w:t>;</w:t>
      </w:r>
    </w:p>
    <w:p w14:paraId="0B0F7C44" w14:textId="20AC9880" w:rsidR="00097286" w:rsidRPr="00BE1EC6" w:rsidRDefault="00996847" w:rsidP="00E3709C">
      <w:pPr>
        <w:shd w:val="clear" w:color="auto" w:fill="FFFFFF"/>
        <w:spacing w:after="0" w:line="240" w:lineRule="auto"/>
        <w:ind w:firstLine="709"/>
        <w:jc w:val="both"/>
        <w:rPr>
          <w:rStyle w:val="a8"/>
          <w:rFonts w:ascii="Times New Roman" w:eastAsia="Calibri" w:hAnsi="Times New Roman" w:cs="Times New Roman"/>
          <w:i/>
          <w:color w:val="auto"/>
          <w:sz w:val="30"/>
          <w:szCs w:val="30"/>
          <w:u w:val="none"/>
        </w:rPr>
      </w:pPr>
      <w:r>
        <w:rPr>
          <w:rFonts w:ascii="Times New Roman" w:hAnsi="Times New Roman" w:cs="Times New Roman"/>
          <w:b/>
          <w:sz w:val="30"/>
          <w:szCs w:val="30"/>
          <w:shd w:val="clear" w:color="auto" w:fill="FFFFFF"/>
        </w:rPr>
        <w:t>с</w:t>
      </w:r>
      <w:r w:rsidRPr="00996847">
        <w:rPr>
          <w:rFonts w:ascii="Times New Roman" w:hAnsi="Times New Roman" w:cs="Times New Roman"/>
          <w:b/>
          <w:sz w:val="30"/>
          <w:szCs w:val="30"/>
          <w:shd w:val="clear" w:color="auto" w:fill="FFFFFF"/>
        </w:rPr>
        <w:t xml:space="preserve">ітуацыйныя задачы па фарміраванні функцыянальнай </w:t>
      </w:r>
      <w:r>
        <w:rPr>
          <w:rFonts w:ascii="Times New Roman" w:hAnsi="Times New Roman" w:cs="Times New Roman"/>
          <w:b/>
          <w:sz w:val="30"/>
          <w:szCs w:val="30"/>
          <w:shd w:val="clear" w:color="auto" w:fill="FFFFFF"/>
        </w:rPr>
        <w:t>адукаван</w:t>
      </w:r>
      <w:r w:rsidRPr="00996847">
        <w:rPr>
          <w:rFonts w:ascii="Times New Roman" w:hAnsi="Times New Roman" w:cs="Times New Roman"/>
          <w:b/>
          <w:sz w:val="30"/>
          <w:szCs w:val="30"/>
          <w:shd w:val="clear" w:color="auto" w:fill="FFFFFF"/>
        </w:rPr>
        <w:t>асці вучняў</w:t>
      </w:r>
      <w:r w:rsidR="00097286" w:rsidRPr="00BE1EC6">
        <w:rPr>
          <w:rFonts w:ascii="Times New Roman" w:hAnsi="Times New Roman" w:cs="Times New Roman"/>
          <w:sz w:val="30"/>
          <w:szCs w:val="30"/>
        </w:rPr>
        <w:t xml:space="preserve"> </w:t>
      </w:r>
      <w:r w:rsidRPr="00996847">
        <w:rPr>
          <w:rFonts w:ascii="Times New Roman" w:hAnsi="Times New Roman" w:cs="Times New Roman"/>
          <w:sz w:val="30"/>
          <w:szCs w:val="30"/>
        </w:rPr>
        <w:t xml:space="preserve">пры вывучэнні вучэбных прадметаў. Сітуацыйныя задачы накіраваны на павышэнне ў вучняў вучэбнай матывацыі, развіццё крытычнага мыслення, фарміраванне ўменняў прымаць рашэнні на аснове аналізу інфармацыі і мадэлявання жыццёвых сітуацый. З распрацаванымі сітуацыйнымі задачамі можна азнаёміцца на старонках прадметных навукова-метадычных часопісаў і часопіса </w:t>
      </w:r>
      <w:r w:rsidR="00097286" w:rsidRPr="00BE1EC6">
        <w:rPr>
          <w:rFonts w:ascii="Times New Roman" w:hAnsi="Times New Roman" w:cs="Times New Roman"/>
          <w:sz w:val="30"/>
          <w:szCs w:val="30"/>
          <w:shd w:val="clear" w:color="auto" w:fill="FFFFFF"/>
        </w:rPr>
        <w:t xml:space="preserve">«Веснік адукацыі». </w:t>
      </w:r>
      <w:r w:rsidRPr="00996847">
        <w:rPr>
          <w:rFonts w:ascii="Times New Roman" w:hAnsi="Times New Roman" w:cs="Times New Roman"/>
          <w:sz w:val="30"/>
          <w:szCs w:val="30"/>
          <w:shd w:val="clear" w:color="auto" w:fill="FFFFFF"/>
        </w:rPr>
        <w:t>Спіс публікацый размешчаны на нацыянальным адукацыйным партале</w:t>
      </w:r>
      <w:r w:rsidR="00097286" w:rsidRPr="00BE1EC6">
        <w:rPr>
          <w:rFonts w:ascii="Times New Roman" w:hAnsi="Times New Roman" w:cs="Times New Roman"/>
          <w:sz w:val="30"/>
          <w:szCs w:val="30"/>
          <w:shd w:val="clear" w:color="auto" w:fill="FFFFFF"/>
        </w:rPr>
        <w:t>:</w:t>
      </w:r>
      <w:r w:rsidR="00097286" w:rsidRPr="00BE1EC6">
        <w:rPr>
          <w:rFonts w:ascii="Times New Roman" w:hAnsi="Times New Roman" w:cs="Times New Roman"/>
          <w:sz w:val="30"/>
          <w:szCs w:val="30"/>
        </w:rPr>
        <w:t xml:space="preserve"> </w:t>
      </w:r>
      <w:hyperlink r:id="rId74" w:history="1">
        <w:r w:rsidR="00097286" w:rsidRPr="00BE1EC6">
          <w:rPr>
            <w:rStyle w:val="a8"/>
            <w:rFonts w:ascii="Times New Roman" w:eastAsia="Calibri" w:hAnsi="Times New Roman" w:cs="Times New Roman"/>
            <w:i/>
            <w:color w:val="auto"/>
            <w:sz w:val="30"/>
            <w:szCs w:val="30"/>
            <w:u w:val="none"/>
          </w:rPr>
          <w:t>https://adu.by</w:t>
        </w:r>
      </w:hyperlink>
      <w:r w:rsidR="00097286" w:rsidRPr="00BE1EC6">
        <w:rPr>
          <w:rStyle w:val="a8"/>
          <w:rFonts w:ascii="Times New Roman" w:hAnsi="Times New Roman" w:cs="Times New Roman"/>
          <w:color w:val="auto"/>
          <w:sz w:val="30"/>
          <w:szCs w:val="30"/>
          <w:u w:val="none"/>
        </w:rPr>
        <w:t xml:space="preserve">/ </w:t>
      </w:r>
      <w:hyperlink r:id="rId75" w:history="1">
        <w:r w:rsidRPr="00996847">
          <w:rPr>
            <w:rStyle w:val="a8"/>
            <w:rFonts w:ascii="Times New Roman" w:eastAsia="Calibri" w:hAnsi="Times New Roman" w:cs="Times New Roman"/>
            <w:i/>
            <w:sz w:val="30"/>
            <w:szCs w:val="30"/>
          </w:rPr>
          <w:t>Галоўная / Адукацы</w:t>
        </w:r>
        <w:r w:rsidRPr="00996847">
          <w:rPr>
            <w:rStyle w:val="a8"/>
            <w:rFonts w:ascii="Times New Roman" w:eastAsia="Calibri" w:hAnsi="Times New Roman" w:cs="Times New Roman"/>
            <w:i/>
            <w:sz w:val="30"/>
            <w:szCs w:val="30"/>
          </w:rPr>
          <w:t>й</w:t>
        </w:r>
        <w:r w:rsidRPr="00996847">
          <w:rPr>
            <w:rStyle w:val="a8"/>
            <w:rFonts w:ascii="Times New Roman" w:eastAsia="Calibri" w:hAnsi="Times New Roman" w:cs="Times New Roman"/>
            <w:i/>
            <w:sz w:val="30"/>
            <w:szCs w:val="30"/>
          </w:rPr>
          <w:t>ны працэс. / Агульная сярэдняя адукацыя</w:t>
        </w:r>
        <w:r w:rsidR="00AB45A8">
          <w:rPr>
            <w:rStyle w:val="a8"/>
            <w:rFonts w:ascii="Times New Roman" w:eastAsia="Calibri" w:hAnsi="Times New Roman" w:cs="Times New Roman"/>
            <w:i/>
            <w:sz w:val="30"/>
            <w:szCs w:val="30"/>
            <w:lang w:val="en-US"/>
          </w:rPr>
          <w:t> </w:t>
        </w:r>
        <w:r w:rsidR="001E6CCD" w:rsidRPr="00BE1EC6">
          <w:rPr>
            <w:rStyle w:val="a8"/>
            <w:rFonts w:ascii="Times New Roman" w:eastAsia="Calibri" w:hAnsi="Times New Roman" w:cs="Times New Roman"/>
            <w:i/>
            <w:sz w:val="30"/>
            <w:szCs w:val="30"/>
          </w:rPr>
          <w:t xml:space="preserve">/ </w:t>
        </w:r>
        <w:r>
          <w:rPr>
            <w:rStyle w:val="a8"/>
            <w:rFonts w:ascii="Times New Roman" w:eastAsia="Calibri" w:hAnsi="Times New Roman" w:cs="Times New Roman"/>
            <w:i/>
            <w:sz w:val="30"/>
            <w:szCs w:val="30"/>
          </w:rPr>
          <w:t>Вучэбныя</w:t>
        </w:r>
        <w:r w:rsidR="0069596B" w:rsidRPr="00BE1EC6">
          <w:rPr>
            <w:rStyle w:val="a8"/>
            <w:rFonts w:ascii="Times New Roman" w:eastAsia="Calibri" w:hAnsi="Times New Roman" w:cs="Times New Roman"/>
            <w:i/>
            <w:sz w:val="30"/>
            <w:szCs w:val="30"/>
          </w:rPr>
          <w:t xml:space="preserve"> пр</w:t>
        </w:r>
        <w:r>
          <w:rPr>
            <w:rStyle w:val="a8"/>
            <w:rFonts w:ascii="Times New Roman" w:eastAsia="Calibri" w:hAnsi="Times New Roman" w:cs="Times New Roman"/>
            <w:i/>
            <w:sz w:val="30"/>
            <w:szCs w:val="30"/>
          </w:rPr>
          <w:t>а</w:t>
        </w:r>
        <w:r w:rsidR="0069596B" w:rsidRPr="00BE1EC6">
          <w:rPr>
            <w:rStyle w:val="a8"/>
            <w:rFonts w:ascii="Times New Roman" w:eastAsia="Calibri" w:hAnsi="Times New Roman" w:cs="Times New Roman"/>
            <w:i/>
            <w:sz w:val="30"/>
            <w:szCs w:val="30"/>
          </w:rPr>
          <w:t>дмет</w:t>
        </w:r>
        <w:r>
          <w:rPr>
            <w:rStyle w:val="a8"/>
            <w:rFonts w:ascii="Times New Roman" w:eastAsia="Calibri" w:hAnsi="Times New Roman" w:cs="Times New Roman"/>
            <w:i/>
            <w:sz w:val="30"/>
            <w:szCs w:val="30"/>
          </w:rPr>
          <w:t>ы.</w:t>
        </w:r>
        <w:r w:rsidR="003F2FF7" w:rsidRPr="00BE1EC6">
          <w:rPr>
            <w:rStyle w:val="a8"/>
            <w:rFonts w:ascii="Times New Roman" w:eastAsia="Calibri" w:hAnsi="Times New Roman" w:cs="Times New Roman"/>
            <w:i/>
            <w:sz w:val="30"/>
            <w:szCs w:val="30"/>
          </w:rPr>
          <w:t xml:space="preserve"> I–IV класы; </w:t>
        </w:r>
        <w:r w:rsidRPr="00996847">
          <w:rPr>
            <w:rStyle w:val="a8"/>
            <w:rFonts w:ascii="Times New Roman" w:eastAsia="Calibri" w:hAnsi="Times New Roman" w:cs="Times New Roman"/>
            <w:i/>
            <w:sz w:val="30"/>
            <w:szCs w:val="30"/>
          </w:rPr>
          <w:t>Вучэбныя прадметы</w:t>
        </w:r>
        <w:r w:rsidR="003F2FF7" w:rsidRPr="00BE1EC6">
          <w:rPr>
            <w:rStyle w:val="a8"/>
            <w:rFonts w:ascii="Times New Roman" w:eastAsia="Calibri" w:hAnsi="Times New Roman" w:cs="Times New Roman"/>
            <w:i/>
            <w:sz w:val="30"/>
            <w:szCs w:val="30"/>
          </w:rPr>
          <w:t>. V–XI клас</w:t>
        </w:r>
        <w:r w:rsidR="0069596B" w:rsidRPr="00BE1EC6">
          <w:rPr>
            <w:rStyle w:val="a8"/>
            <w:rFonts w:ascii="Times New Roman" w:eastAsia="Calibri" w:hAnsi="Times New Roman" w:cs="Times New Roman"/>
            <w:i/>
            <w:sz w:val="30"/>
            <w:szCs w:val="30"/>
          </w:rPr>
          <w:t>ы</w:t>
        </w:r>
      </w:hyperlink>
      <w:r w:rsidR="003F2FF7" w:rsidRPr="00BE1EC6">
        <w:rPr>
          <w:rStyle w:val="a8"/>
          <w:rFonts w:ascii="Times New Roman" w:eastAsia="Calibri" w:hAnsi="Times New Roman" w:cs="Times New Roman"/>
          <w:i/>
          <w:color w:val="auto"/>
          <w:sz w:val="30"/>
          <w:szCs w:val="30"/>
          <w:u w:val="none"/>
        </w:rPr>
        <w:t>.</w:t>
      </w:r>
    </w:p>
    <w:p w14:paraId="2A6059FF" w14:textId="747B5859" w:rsidR="00AD34AA" w:rsidRPr="00BE1EC6" w:rsidRDefault="008528A1" w:rsidP="00AD34AA">
      <w:pPr>
        <w:spacing w:after="0" w:line="240" w:lineRule="auto"/>
        <w:ind w:firstLine="709"/>
        <w:jc w:val="both"/>
        <w:rPr>
          <w:rFonts w:ascii="Times New Roman" w:hAnsi="Times New Roman" w:cs="Times New Roman"/>
          <w:sz w:val="30"/>
          <w:szCs w:val="30"/>
        </w:rPr>
      </w:pPr>
      <w:r w:rsidRPr="00BE1EC6">
        <w:rPr>
          <w:rFonts w:ascii="Times New Roman" w:hAnsi="Times New Roman" w:cs="Times New Roman"/>
          <w:b/>
          <w:sz w:val="30"/>
          <w:szCs w:val="30"/>
        </w:rPr>
        <w:t>3.5</w:t>
      </w:r>
      <w:r w:rsidR="00AD34AA" w:rsidRPr="00BE1EC6">
        <w:rPr>
          <w:rFonts w:ascii="Times New Roman" w:hAnsi="Times New Roman" w:cs="Times New Roman"/>
          <w:b/>
          <w:sz w:val="30"/>
          <w:szCs w:val="30"/>
        </w:rPr>
        <w:t xml:space="preserve">. </w:t>
      </w:r>
      <w:bookmarkStart w:id="12" w:name="_Hlk237441570"/>
      <w:r w:rsidR="00996847" w:rsidRPr="00996847">
        <w:rPr>
          <w:rFonts w:ascii="Times New Roman" w:hAnsi="Times New Roman" w:cs="Times New Roman"/>
          <w:b/>
          <w:sz w:val="30"/>
          <w:szCs w:val="30"/>
        </w:rPr>
        <w:t xml:space="preserve">Рэкамендацыі па арганізацыі адукацыйнага працэсу па канкрэтных вучэбных прадметах </w:t>
      </w:r>
      <w:r w:rsidR="00996847" w:rsidRPr="00996847">
        <w:rPr>
          <w:rFonts w:ascii="Times New Roman" w:hAnsi="Times New Roman" w:cs="Times New Roman"/>
          <w:sz w:val="30"/>
          <w:szCs w:val="30"/>
        </w:rPr>
        <w:t xml:space="preserve">дадзены ў </w:t>
      </w:r>
      <w:r w:rsidR="00996847">
        <w:rPr>
          <w:rFonts w:ascii="Times New Roman" w:hAnsi="Times New Roman" w:cs="Times New Roman"/>
          <w:sz w:val="30"/>
          <w:szCs w:val="30"/>
        </w:rPr>
        <w:t>дадатка</w:t>
      </w:r>
      <w:r w:rsidR="00996847" w:rsidRPr="00996847">
        <w:rPr>
          <w:rFonts w:ascii="Times New Roman" w:hAnsi="Times New Roman" w:cs="Times New Roman"/>
          <w:sz w:val="30"/>
          <w:szCs w:val="30"/>
        </w:rPr>
        <w:t>х 1</w:t>
      </w:r>
      <w:r w:rsidR="00996847" w:rsidRPr="00BE1EC6">
        <w:rPr>
          <w:rFonts w:ascii="Times New Roman" w:hAnsi="Times New Roman" w:cs="Times New Roman"/>
          <w:sz w:val="30"/>
          <w:szCs w:val="30"/>
        </w:rPr>
        <w:t>–</w:t>
      </w:r>
      <w:r w:rsidR="00996847" w:rsidRPr="00996847">
        <w:rPr>
          <w:rFonts w:ascii="Times New Roman" w:hAnsi="Times New Roman" w:cs="Times New Roman"/>
          <w:sz w:val="30"/>
          <w:szCs w:val="30"/>
        </w:rPr>
        <w:t xml:space="preserve">17 да </w:t>
      </w:r>
      <w:r w:rsidR="00710613">
        <w:rPr>
          <w:rFonts w:ascii="Times New Roman" w:hAnsi="Times New Roman" w:cs="Times New Roman"/>
          <w:sz w:val="30"/>
          <w:szCs w:val="30"/>
        </w:rPr>
        <w:t>гэтага</w:t>
      </w:r>
      <w:r w:rsidR="00996847" w:rsidRPr="00996847">
        <w:rPr>
          <w:rFonts w:ascii="Times New Roman" w:hAnsi="Times New Roman" w:cs="Times New Roman"/>
          <w:sz w:val="30"/>
          <w:szCs w:val="30"/>
        </w:rPr>
        <w:t xml:space="preserve"> інструктыўна-метадычна</w:t>
      </w:r>
      <w:r w:rsidR="00996847">
        <w:rPr>
          <w:rFonts w:ascii="Times New Roman" w:hAnsi="Times New Roman" w:cs="Times New Roman"/>
          <w:sz w:val="30"/>
          <w:szCs w:val="30"/>
        </w:rPr>
        <w:t>га</w:t>
      </w:r>
      <w:r w:rsidR="00996847" w:rsidRPr="00996847">
        <w:rPr>
          <w:rFonts w:ascii="Times New Roman" w:hAnsi="Times New Roman" w:cs="Times New Roman"/>
          <w:sz w:val="30"/>
          <w:szCs w:val="30"/>
        </w:rPr>
        <w:t xml:space="preserve"> </w:t>
      </w:r>
      <w:r w:rsidR="00996847">
        <w:rPr>
          <w:rFonts w:ascii="Times New Roman" w:hAnsi="Times New Roman" w:cs="Times New Roman"/>
          <w:sz w:val="30"/>
          <w:szCs w:val="30"/>
        </w:rPr>
        <w:t>пісьма</w:t>
      </w:r>
      <w:r w:rsidR="00AD34AA" w:rsidRPr="00BE1EC6">
        <w:rPr>
          <w:rFonts w:ascii="Times New Roman" w:hAnsi="Times New Roman" w:cs="Times New Roman"/>
          <w:sz w:val="30"/>
          <w:szCs w:val="30"/>
        </w:rPr>
        <w:t>.</w:t>
      </w:r>
    </w:p>
    <w:bookmarkEnd w:id="12"/>
    <w:p w14:paraId="40541A5D" w14:textId="36CBC4B3" w:rsidR="00AD34AA" w:rsidRPr="00BE1EC6" w:rsidRDefault="008528A1" w:rsidP="00AD34AA">
      <w:pPr>
        <w:spacing w:after="0" w:line="240" w:lineRule="auto"/>
        <w:ind w:firstLine="709"/>
        <w:jc w:val="both"/>
        <w:rPr>
          <w:rStyle w:val="a8"/>
          <w:rFonts w:ascii="Times New Roman" w:eastAsia="Calibri" w:hAnsi="Times New Roman" w:cs="Times New Roman"/>
          <w:color w:val="auto"/>
          <w:sz w:val="30"/>
          <w:szCs w:val="30"/>
          <w:u w:val="none"/>
        </w:rPr>
      </w:pPr>
      <w:r w:rsidRPr="00BE1EC6">
        <w:rPr>
          <w:rFonts w:ascii="Times New Roman" w:hAnsi="Times New Roman" w:cs="Times New Roman"/>
          <w:b/>
          <w:bCs/>
          <w:sz w:val="30"/>
          <w:szCs w:val="30"/>
        </w:rPr>
        <w:t>3.6</w:t>
      </w:r>
      <w:r w:rsidR="00AD34AA" w:rsidRPr="00BE1EC6">
        <w:rPr>
          <w:rFonts w:ascii="Times New Roman" w:hAnsi="Times New Roman" w:cs="Times New Roman"/>
          <w:b/>
          <w:bCs/>
          <w:sz w:val="30"/>
          <w:szCs w:val="30"/>
        </w:rPr>
        <w:t xml:space="preserve">. </w:t>
      </w:r>
      <w:bookmarkStart w:id="13" w:name="_Hlk232425022"/>
      <w:bookmarkStart w:id="14" w:name="_Hlk232420166"/>
      <w:r w:rsidR="00996847" w:rsidRPr="00996847">
        <w:rPr>
          <w:rFonts w:ascii="Times New Roman" w:hAnsi="Times New Roman" w:cs="Times New Roman"/>
          <w:b/>
          <w:sz w:val="30"/>
          <w:szCs w:val="30"/>
        </w:rPr>
        <w:t xml:space="preserve">Метадычная работа з настаўнікамі ў міжкурсавы перыяд </w:t>
      </w:r>
      <w:r w:rsidR="00996847" w:rsidRPr="00996847">
        <w:rPr>
          <w:rFonts w:ascii="Times New Roman" w:hAnsi="Times New Roman" w:cs="Times New Roman"/>
          <w:sz w:val="30"/>
          <w:szCs w:val="30"/>
        </w:rPr>
        <w:t>арганізуецца ў адпаведнасці з рэкамендацыямі, размешчанымі на сайце Акадэміі адукацыі</w:t>
      </w:r>
      <w:r w:rsidR="00626B57" w:rsidRPr="00BE1EC6">
        <w:rPr>
          <w:rFonts w:ascii="Times New Roman" w:hAnsi="Times New Roman" w:cs="Times New Roman"/>
          <w:sz w:val="30"/>
          <w:szCs w:val="30"/>
        </w:rPr>
        <w:t xml:space="preserve"> (</w:t>
      </w:r>
      <w:r w:rsidR="00996847" w:rsidRPr="00996847">
        <w:rPr>
          <w:rFonts w:ascii="Times New Roman" w:hAnsi="Times New Roman" w:cs="Times New Roman"/>
          <w:sz w:val="30"/>
          <w:szCs w:val="30"/>
        </w:rPr>
        <w:t>Акадэміі нацыянальнай адукацыі</w:t>
      </w:r>
      <w:r w:rsidR="00626B57" w:rsidRPr="00BE1EC6">
        <w:rPr>
          <w:rFonts w:ascii="Times New Roman" w:hAnsi="Times New Roman" w:cs="Times New Roman"/>
          <w:sz w:val="30"/>
          <w:szCs w:val="30"/>
        </w:rPr>
        <w:t>)</w:t>
      </w:r>
      <w:r w:rsidR="00AD34AA" w:rsidRPr="00BE1EC6">
        <w:rPr>
          <w:rFonts w:ascii="Times New Roman" w:hAnsi="Times New Roman" w:cs="Times New Roman"/>
          <w:sz w:val="30"/>
          <w:szCs w:val="30"/>
        </w:rPr>
        <w:t>:</w:t>
      </w:r>
      <w:bookmarkEnd w:id="13"/>
      <w:r w:rsidR="00AB45A8" w:rsidRPr="00AB45A8">
        <w:rPr>
          <w:rFonts w:ascii="Times New Roman" w:hAnsi="Times New Roman" w:cs="Times New Roman"/>
          <w:sz w:val="30"/>
          <w:szCs w:val="30"/>
        </w:rPr>
        <w:t xml:space="preserve"> </w:t>
      </w:r>
      <w:hyperlink r:id="rId76" w:history="1">
        <w:r w:rsidR="00AB45A8" w:rsidRPr="00AB45A8">
          <w:rPr>
            <w:rStyle w:val="a8"/>
            <w:rFonts w:ascii="Times New Roman" w:hAnsi="Times New Roman" w:cs="Times New Roman"/>
            <w:i/>
            <w:sz w:val="30"/>
            <w:szCs w:val="30"/>
          </w:rPr>
          <w:t>https://akademy.by/index.php/ru/metodic/metod-soprovozhdenie</w:t>
        </w:r>
      </w:hyperlink>
      <w:bookmarkStart w:id="15" w:name="_GoBack"/>
      <w:bookmarkEnd w:id="15"/>
      <w:r w:rsidR="00AD34AA" w:rsidRPr="00BE1EC6">
        <w:rPr>
          <w:rStyle w:val="a8"/>
          <w:rFonts w:ascii="Times New Roman" w:eastAsia="Calibri" w:hAnsi="Times New Roman" w:cs="Times New Roman"/>
          <w:i/>
          <w:color w:val="auto"/>
          <w:sz w:val="30"/>
          <w:szCs w:val="30"/>
          <w:u w:val="none"/>
        </w:rPr>
        <w:t>.</w:t>
      </w:r>
      <w:bookmarkEnd w:id="14"/>
    </w:p>
    <w:sectPr w:rsidR="00AD34AA" w:rsidRPr="00BE1EC6" w:rsidSect="003C67F0">
      <w:headerReference w:type="default" r:id="rId77"/>
      <w:footerReference w:type="default" r:id="rId7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48937" w14:textId="77777777" w:rsidR="0054501B" w:rsidRDefault="0054501B" w:rsidP="00CE295F">
      <w:pPr>
        <w:spacing w:after="0" w:line="240" w:lineRule="auto"/>
      </w:pPr>
      <w:r>
        <w:separator/>
      </w:r>
    </w:p>
  </w:endnote>
  <w:endnote w:type="continuationSeparator" w:id="0">
    <w:p w14:paraId="7374C2E4" w14:textId="77777777" w:rsidR="0054501B" w:rsidRDefault="0054501B" w:rsidP="00CE2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7D24A" w14:textId="77777777" w:rsidR="00646780" w:rsidRDefault="0064678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761B3" w14:textId="77777777" w:rsidR="0054501B" w:rsidRDefault="0054501B" w:rsidP="00CE295F">
      <w:pPr>
        <w:spacing w:after="0" w:line="240" w:lineRule="auto"/>
      </w:pPr>
      <w:r>
        <w:separator/>
      </w:r>
    </w:p>
  </w:footnote>
  <w:footnote w:type="continuationSeparator" w:id="0">
    <w:p w14:paraId="6C9A5F20" w14:textId="77777777" w:rsidR="0054501B" w:rsidRDefault="0054501B" w:rsidP="00CE2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278031"/>
      <w:docPartObj>
        <w:docPartGallery w:val="Page Numbers (Top of Page)"/>
        <w:docPartUnique/>
      </w:docPartObj>
    </w:sdtPr>
    <w:sdtEndPr>
      <w:rPr>
        <w:rFonts w:ascii="Times New Roman" w:hAnsi="Times New Roman" w:cs="Times New Roman"/>
        <w:sz w:val="30"/>
        <w:szCs w:val="30"/>
      </w:rPr>
    </w:sdtEndPr>
    <w:sdtContent>
      <w:p w14:paraId="19B818E0" w14:textId="04107F19" w:rsidR="00646780" w:rsidRPr="00CE295F" w:rsidRDefault="00646780" w:rsidP="00CE295F">
        <w:pPr>
          <w:pStyle w:val="a4"/>
          <w:jc w:val="center"/>
          <w:rPr>
            <w:rFonts w:ascii="Times New Roman" w:hAnsi="Times New Roman" w:cs="Times New Roman"/>
            <w:sz w:val="30"/>
            <w:szCs w:val="30"/>
          </w:rPr>
        </w:pPr>
        <w:r w:rsidRPr="00CE295F">
          <w:rPr>
            <w:rFonts w:ascii="Times New Roman" w:hAnsi="Times New Roman" w:cs="Times New Roman"/>
            <w:sz w:val="30"/>
            <w:szCs w:val="30"/>
          </w:rPr>
          <w:fldChar w:fldCharType="begin"/>
        </w:r>
        <w:r w:rsidRPr="00CE295F">
          <w:rPr>
            <w:rFonts w:ascii="Times New Roman" w:hAnsi="Times New Roman" w:cs="Times New Roman"/>
            <w:sz w:val="30"/>
            <w:szCs w:val="30"/>
          </w:rPr>
          <w:instrText>PAGE   \* MERGEFORMAT</w:instrText>
        </w:r>
        <w:r w:rsidRPr="00CE295F">
          <w:rPr>
            <w:rFonts w:ascii="Times New Roman" w:hAnsi="Times New Roman" w:cs="Times New Roman"/>
            <w:sz w:val="30"/>
            <w:szCs w:val="30"/>
          </w:rPr>
          <w:fldChar w:fldCharType="separate"/>
        </w:r>
        <w:r w:rsidRPr="004A0DA1">
          <w:rPr>
            <w:rFonts w:ascii="Times New Roman" w:hAnsi="Times New Roman" w:cs="Times New Roman"/>
            <w:noProof/>
            <w:sz w:val="30"/>
            <w:szCs w:val="30"/>
            <w:lang w:val="ru-RU"/>
          </w:rPr>
          <w:t>18</w:t>
        </w:r>
        <w:r w:rsidRPr="00CE295F">
          <w:rPr>
            <w:rFonts w:ascii="Times New Roman" w:hAnsi="Times New Roman" w:cs="Times New Roman"/>
            <w:sz w:val="30"/>
            <w:szCs w:val="3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0F3"/>
    <w:multiLevelType w:val="multilevel"/>
    <w:tmpl w:val="889C61B4"/>
    <w:lvl w:ilvl="0">
      <w:start w:val="1"/>
      <w:numFmt w:val="decimal"/>
      <w:lvlText w:val="%1."/>
      <w:lvlJc w:val="left"/>
      <w:pPr>
        <w:ind w:left="1069" w:hanging="360"/>
      </w:pPr>
      <w:rPr>
        <w:rFonts w:hint="default"/>
        <w:b/>
      </w:rPr>
    </w:lvl>
    <w:lvl w:ilvl="1">
      <w:start w:val="1"/>
      <w:numFmt w:val="decimal"/>
      <w:isLgl/>
      <w:lvlText w:val="%1.%2."/>
      <w:lvlJc w:val="left"/>
      <w:pPr>
        <w:ind w:left="1713" w:hanging="720"/>
      </w:pPr>
      <w:rPr>
        <w:rFonts w:hint="default"/>
        <w:i w:val="0"/>
        <w:color w:val="000000" w:themeColor="text1"/>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1B361F8E"/>
    <w:multiLevelType w:val="multilevel"/>
    <w:tmpl w:val="74D2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8D70C2"/>
    <w:multiLevelType w:val="hybridMultilevel"/>
    <w:tmpl w:val="3F040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9E5"/>
    <w:rsid w:val="000019DF"/>
    <w:rsid w:val="000031FB"/>
    <w:rsid w:val="00010BB2"/>
    <w:rsid w:val="000127EC"/>
    <w:rsid w:val="000133BF"/>
    <w:rsid w:val="00015C63"/>
    <w:rsid w:val="00017A01"/>
    <w:rsid w:val="00017BC6"/>
    <w:rsid w:val="00017D4D"/>
    <w:rsid w:val="00020D5E"/>
    <w:rsid w:val="00020E30"/>
    <w:rsid w:val="000222EC"/>
    <w:rsid w:val="00023A28"/>
    <w:rsid w:val="00024F20"/>
    <w:rsid w:val="00024FD4"/>
    <w:rsid w:val="000256F4"/>
    <w:rsid w:val="00025D62"/>
    <w:rsid w:val="00026BC2"/>
    <w:rsid w:val="00026E4E"/>
    <w:rsid w:val="00031FFF"/>
    <w:rsid w:val="00032DD6"/>
    <w:rsid w:val="00033552"/>
    <w:rsid w:val="00035630"/>
    <w:rsid w:val="0003596B"/>
    <w:rsid w:val="00035B58"/>
    <w:rsid w:val="00037AB4"/>
    <w:rsid w:val="00037FCC"/>
    <w:rsid w:val="00040622"/>
    <w:rsid w:val="0004246A"/>
    <w:rsid w:val="000427C5"/>
    <w:rsid w:val="00042C1D"/>
    <w:rsid w:val="000433D0"/>
    <w:rsid w:val="000439B7"/>
    <w:rsid w:val="00043B42"/>
    <w:rsid w:val="0004460F"/>
    <w:rsid w:val="00044E8F"/>
    <w:rsid w:val="00046468"/>
    <w:rsid w:val="00046499"/>
    <w:rsid w:val="00047BF6"/>
    <w:rsid w:val="00047FFA"/>
    <w:rsid w:val="000504BB"/>
    <w:rsid w:val="0005213C"/>
    <w:rsid w:val="000527F9"/>
    <w:rsid w:val="00053034"/>
    <w:rsid w:val="00053998"/>
    <w:rsid w:val="00054487"/>
    <w:rsid w:val="0005568A"/>
    <w:rsid w:val="00060EB9"/>
    <w:rsid w:val="00061E9C"/>
    <w:rsid w:val="00062768"/>
    <w:rsid w:val="00063B5A"/>
    <w:rsid w:val="0006589B"/>
    <w:rsid w:val="00066C40"/>
    <w:rsid w:val="00066FAC"/>
    <w:rsid w:val="0007123D"/>
    <w:rsid w:val="00073546"/>
    <w:rsid w:val="00074896"/>
    <w:rsid w:val="00082382"/>
    <w:rsid w:val="0008295C"/>
    <w:rsid w:val="00082B3E"/>
    <w:rsid w:val="00083009"/>
    <w:rsid w:val="00083334"/>
    <w:rsid w:val="00083A5A"/>
    <w:rsid w:val="00083EB0"/>
    <w:rsid w:val="000842C8"/>
    <w:rsid w:val="00084A7F"/>
    <w:rsid w:val="0008531F"/>
    <w:rsid w:val="000903BA"/>
    <w:rsid w:val="00090695"/>
    <w:rsid w:val="000908A5"/>
    <w:rsid w:val="000908AB"/>
    <w:rsid w:val="00090A65"/>
    <w:rsid w:val="00091250"/>
    <w:rsid w:val="00091366"/>
    <w:rsid w:val="00092877"/>
    <w:rsid w:val="00093BE8"/>
    <w:rsid w:val="000943FA"/>
    <w:rsid w:val="000949C4"/>
    <w:rsid w:val="00095433"/>
    <w:rsid w:val="00096081"/>
    <w:rsid w:val="00096283"/>
    <w:rsid w:val="00096F31"/>
    <w:rsid w:val="00097286"/>
    <w:rsid w:val="000A09E1"/>
    <w:rsid w:val="000A3CAC"/>
    <w:rsid w:val="000A3D95"/>
    <w:rsid w:val="000A5E29"/>
    <w:rsid w:val="000A723C"/>
    <w:rsid w:val="000B0309"/>
    <w:rsid w:val="000B0590"/>
    <w:rsid w:val="000B0A84"/>
    <w:rsid w:val="000B0DC0"/>
    <w:rsid w:val="000B190E"/>
    <w:rsid w:val="000B274B"/>
    <w:rsid w:val="000B6BBC"/>
    <w:rsid w:val="000B6D01"/>
    <w:rsid w:val="000C090C"/>
    <w:rsid w:val="000C22F8"/>
    <w:rsid w:val="000C3881"/>
    <w:rsid w:val="000C4DA1"/>
    <w:rsid w:val="000C630E"/>
    <w:rsid w:val="000D1549"/>
    <w:rsid w:val="000D165D"/>
    <w:rsid w:val="000D265B"/>
    <w:rsid w:val="000D27F5"/>
    <w:rsid w:val="000D5AEB"/>
    <w:rsid w:val="000E11A0"/>
    <w:rsid w:val="000E46BA"/>
    <w:rsid w:val="000E4CE3"/>
    <w:rsid w:val="000E4F62"/>
    <w:rsid w:val="000E5910"/>
    <w:rsid w:val="000E5E72"/>
    <w:rsid w:val="000E6809"/>
    <w:rsid w:val="000E6832"/>
    <w:rsid w:val="000F0021"/>
    <w:rsid w:val="000F08A0"/>
    <w:rsid w:val="000F2BF3"/>
    <w:rsid w:val="000F3A90"/>
    <w:rsid w:val="000F3F85"/>
    <w:rsid w:val="000F465D"/>
    <w:rsid w:val="000F4A4D"/>
    <w:rsid w:val="000F4FA4"/>
    <w:rsid w:val="000F5E3D"/>
    <w:rsid w:val="000F5E63"/>
    <w:rsid w:val="000F68A8"/>
    <w:rsid w:val="001008AA"/>
    <w:rsid w:val="001056F0"/>
    <w:rsid w:val="00106F9E"/>
    <w:rsid w:val="00110D61"/>
    <w:rsid w:val="00111732"/>
    <w:rsid w:val="00111CD9"/>
    <w:rsid w:val="00112A71"/>
    <w:rsid w:val="0011315C"/>
    <w:rsid w:val="00114418"/>
    <w:rsid w:val="00116512"/>
    <w:rsid w:val="00116F8E"/>
    <w:rsid w:val="001171ED"/>
    <w:rsid w:val="00120C57"/>
    <w:rsid w:val="001231D2"/>
    <w:rsid w:val="00125654"/>
    <w:rsid w:val="00125829"/>
    <w:rsid w:val="0012594A"/>
    <w:rsid w:val="00125AD9"/>
    <w:rsid w:val="00125C54"/>
    <w:rsid w:val="00125CDA"/>
    <w:rsid w:val="001302A6"/>
    <w:rsid w:val="00130799"/>
    <w:rsid w:val="001309D9"/>
    <w:rsid w:val="0013124D"/>
    <w:rsid w:val="0013136C"/>
    <w:rsid w:val="00132E85"/>
    <w:rsid w:val="00133969"/>
    <w:rsid w:val="001364CD"/>
    <w:rsid w:val="0013656B"/>
    <w:rsid w:val="00136E39"/>
    <w:rsid w:val="00137439"/>
    <w:rsid w:val="001379A6"/>
    <w:rsid w:val="00141B19"/>
    <w:rsid w:val="00141ECF"/>
    <w:rsid w:val="0014338E"/>
    <w:rsid w:val="00143815"/>
    <w:rsid w:val="00145841"/>
    <w:rsid w:val="001464D3"/>
    <w:rsid w:val="00146DF5"/>
    <w:rsid w:val="00146E87"/>
    <w:rsid w:val="001472D9"/>
    <w:rsid w:val="00150738"/>
    <w:rsid w:val="00150746"/>
    <w:rsid w:val="0015084E"/>
    <w:rsid w:val="001528B0"/>
    <w:rsid w:val="00152C63"/>
    <w:rsid w:val="0015466F"/>
    <w:rsid w:val="00161547"/>
    <w:rsid w:val="0016233B"/>
    <w:rsid w:val="00163EDA"/>
    <w:rsid w:val="00165EDA"/>
    <w:rsid w:val="00167CA3"/>
    <w:rsid w:val="0017027A"/>
    <w:rsid w:val="00173C72"/>
    <w:rsid w:val="00173D0A"/>
    <w:rsid w:val="00175C10"/>
    <w:rsid w:val="001776E7"/>
    <w:rsid w:val="00177A43"/>
    <w:rsid w:val="00177E6D"/>
    <w:rsid w:val="001814E6"/>
    <w:rsid w:val="00181983"/>
    <w:rsid w:val="00182F34"/>
    <w:rsid w:val="00185AAD"/>
    <w:rsid w:val="00191CCC"/>
    <w:rsid w:val="00193448"/>
    <w:rsid w:val="001936C3"/>
    <w:rsid w:val="00193D76"/>
    <w:rsid w:val="00194270"/>
    <w:rsid w:val="001A0AEC"/>
    <w:rsid w:val="001A1791"/>
    <w:rsid w:val="001A1EE1"/>
    <w:rsid w:val="001A4589"/>
    <w:rsid w:val="001A66C6"/>
    <w:rsid w:val="001A6E82"/>
    <w:rsid w:val="001B0B7B"/>
    <w:rsid w:val="001B19DF"/>
    <w:rsid w:val="001B1A58"/>
    <w:rsid w:val="001B29DA"/>
    <w:rsid w:val="001B3516"/>
    <w:rsid w:val="001B4C04"/>
    <w:rsid w:val="001B4CFA"/>
    <w:rsid w:val="001B4E8F"/>
    <w:rsid w:val="001B528F"/>
    <w:rsid w:val="001B5525"/>
    <w:rsid w:val="001B621B"/>
    <w:rsid w:val="001B755A"/>
    <w:rsid w:val="001C1AE3"/>
    <w:rsid w:val="001C21D6"/>
    <w:rsid w:val="001C4415"/>
    <w:rsid w:val="001C5965"/>
    <w:rsid w:val="001D0C33"/>
    <w:rsid w:val="001D1F66"/>
    <w:rsid w:val="001D2718"/>
    <w:rsid w:val="001D33F5"/>
    <w:rsid w:val="001D4756"/>
    <w:rsid w:val="001D6615"/>
    <w:rsid w:val="001D7752"/>
    <w:rsid w:val="001E1E2D"/>
    <w:rsid w:val="001E40A1"/>
    <w:rsid w:val="001E40B5"/>
    <w:rsid w:val="001E4DCA"/>
    <w:rsid w:val="001E64F4"/>
    <w:rsid w:val="001E6C46"/>
    <w:rsid w:val="001E6CCD"/>
    <w:rsid w:val="001E7912"/>
    <w:rsid w:val="001F00F3"/>
    <w:rsid w:val="001F0B03"/>
    <w:rsid w:val="001F115B"/>
    <w:rsid w:val="001F4765"/>
    <w:rsid w:val="001F53A9"/>
    <w:rsid w:val="001F5A8B"/>
    <w:rsid w:val="001F6A64"/>
    <w:rsid w:val="002010FB"/>
    <w:rsid w:val="0020152A"/>
    <w:rsid w:val="002015C0"/>
    <w:rsid w:val="00201FBB"/>
    <w:rsid w:val="002023BC"/>
    <w:rsid w:val="00202C3A"/>
    <w:rsid w:val="00202CFD"/>
    <w:rsid w:val="002033D5"/>
    <w:rsid w:val="00205978"/>
    <w:rsid w:val="00206AA3"/>
    <w:rsid w:val="0021051E"/>
    <w:rsid w:val="0021127F"/>
    <w:rsid w:val="00211EB9"/>
    <w:rsid w:val="00212C7F"/>
    <w:rsid w:val="00213A6E"/>
    <w:rsid w:val="00214A63"/>
    <w:rsid w:val="00216F0C"/>
    <w:rsid w:val="00220FA1"/>
    <w:rsid w:val="002264AB"/>
    <w:rsid w:val="00226C81"/>
    <w:rsid w:val="00230398"/>
    <w:rsid w:val="00230BBC"/>
    <w:rsid w:val="002311D4"/>
    <w:rsid w:val="00233013"/>
    <w:rsid w:val="00233C35"/>
    <w:rsid w:val="00234B27"/>
    <w:rsid w:val="00236CCC"/>
    <w:rsid w:val="00237833"/>
    <w:rsid w:val="00241F10"/>
    <w:rsid w:val="00242780"/>
    <w:rsid w:val="00242E8F"/>
    <w:rsid w:val="00246C19"/>
    <w:rsid w:val="00247934"/>
    <w:rsid w:val="002505A0"/>
    <w:rsid w:val="002506DF"/>
    <w:rsid w:val="00250DF3"/>
    <w:rsid w:val="002511B7"/>
    <w:rsid w:val="002547DE"/>
    <w:rsid w:val="00256B11"/>
    <w:rsid w:val="002605FD"/>
    <w:rsid w:val="00261279"/>
    <w:rsid w:val="00263039"/>
    <w:rsid w:val="00264303"/>
    <w:rsid w:val="00265011"/>
    <w:rsid w:val="00265FAE"/>
    <w:rsid w:val="00267211"/>
    <w:rsid w:val="0026772E"/>
    <w:rsid w:val="00270106"/>
    <w:rsid w:val="002719E5"/>
    <w:rsid w:val="00273C8C"/>
    <w:rsid w:val="00275A42"/>
    <w:rsid w:val="00276F12"/>
    <w:rsid w:val="00281340"/>
    <w:rsid w:val="00282060"/>
    <w:rsid w:val="00283752"/>
    <w:rsid w:val="00286490"/>
    <w:rsid w:val="002864C0"/>
    <w:rsid w:val="00286D0F"/>
    <w:rsid w:val="00286DC2"/>
    <w:rsid w:val="00286FFE"/>
    <w:rsid w:val="00287314"/>
    <w:rsid w:val="00287F85"/>
    <w:rsid w:val="0029268D"/>
    <w:rsid w:val="00293A0F"/>
    <w:rsid w:val="002942EF"/>
    <w:rsid w:val="002945ED"/>
    <w:rsid w:val="0029495D"/>
    <w:rsid w:val="00294FD2"/>
    <w:rsid w:val="002956EE"/>
    <w:rsid w:val="002967BC"/>
    <w:rsid w:val="00296D18"/>
    <w:rsid w:val="0029753D"/>
    <w:rsid w:val="002A02FA"/>
    <w:rsid w:val="002A199C"/>
    <w:rsid w:val="002A338A"/>
    <w:rsid w:val="002A45F2"/>
    <w:rsid w:val="002A5320"/>
    <w:rsid w:val="002A631B"/>
    <w:rsid w:val="002B042D"/>
    <w:rsid w:val="002B0873"/>
    <w:rsid w:val="002B40DE"/>
    <w:rsid w:val="002B48D8"/>
    <w:rsid w:val="002B6B94"/>
    <w:rsid w:val="002B796F"/>
    <w:rsid w:val="002B7987"/>
    <w:rsid w:val="002C1F92"/>
    <w:rsid w:val="002C20A9"/>
    <w:rsid w:val="002C244D"/>
    <w:rsid w:val="002C508B"/>
    <w:rsid w:val="002C526F"/>
    <w:rsid w:val="002C5AD1"/>
    <w:rsid w:val="002D02B1"/>
    <w:rsid w:val="002D042E"/>
    <w:rsid w:val="002D2C44"/>
    <w:rsid w:val="002D71FE"/>
    <w:rsid w:val="002D7C66"/>
    <w:rsid w:val="002E0406"/>
    <w:rsid w:val="002E0ADD"/>
    <w:rsid w:val="002E1919"/>
    <w:rsid w:val="002E387F"/>
    <w:rsid w:val="002E3E37"/>
    <w:rsid w:val="002F1724"/>
    <w:rsid w:val="002F4B48"/>
    <w:rsid w:val="002F4C98"/>
    <w:rsid w:val="002F597C"/>
    <w:rsid w:val="002F5CC1"/>
    <w:rsid w:val="002F5D51"/>
    <w:rsid w:val="002F7452"/>
    <w:rsid w:val="003008A8"/>
    <w:rsid w:val="003011D0"/>
    <w:rsid w:val="003011DB"/>
    <w:rsid w:val="00301267"/>
    <w:rsid w:val="003025DB"/>
    <w:rsid w:val="0030489E"/>
    <w:rsid w:val="00305E50"/>
    <w:rsid w:val="00306186"/>
    <w:rsid w:val="00306899"/>
    <w:rsid w:val="0031222C"/>
    <w:rsid w:val="00312BFD"/>
    <w:rsid w:val="00316635"/>
    <w:rsid w:val="00316F2C"/>
    <w:rsid w:val="0031783E"/>
    <w:rsid w:val="00317F04"/>
    <w:rsid w:val="00320253"/>
    <w:rsid w:val="00320DA8"/>
    <w:rsid w:val="00320ECE"/>
    <w:rsid w:val="003230B6"/>
    <w:rsid w:val="00323E6C"/>
    <w:rsid w:val="00324FD8"/>
    <w:rsid w:val="0032585E"/>
    <w:rsid w:val="00325F3B"/>
    <w:rsid w:val="00334025"/>
    <w:rsid w:val="00335225"/>
    <w:rsid w:val="00340806"/>
    <w:rsid w:val="003417C6"/>
    <w:rsid w:val="00342FB8"/>
    <w:rsid w:val="003430D6"/>
    <w:rsid w:val="00343704"/>
    <w:rsid w:val="0034413E"/>
    <w:rsid w:val="0034537F"/>
    <w:rsid w:val="00345527"/>
    <w:rsid w:val="00345695"/>
    <w:rsid w:val="00345935"/>
    <w:rsid w:val="00346C59"/>
    <w:rsid w:val="0034776D"/>
    <w:rsid w:val="00347799"/>
    <w:rsid w:val="0035055B"/>
    <w:rsid w:val="00351306"/>
    <w:rsid w:val="00351D9C"/>
    <w:rsid w:val="00353A04"/>
    <w:rsid w:val="00353AE2"/>
    <w:rsid w:val="0035484D"/>
    <w:rsid w:val="00355559"/>
    <w:rsid w:val="003569B9"/>
    <w:rsid w:val="003576C5"/>
    <w:rsid w:val="00357BC7"/>
    <w:rsid w:val="00361749"/>
    <w:rsid w:val="0036227E"/>
    <w:rsid w:val="003646F5"/>
    <w:rsid w:val="003648C2"/>
    <w:rsid w:val="00365356"/>
    <w:rsid w:val="00366B6C"/>
    <w:rsid w:val="0037317A"/>
    <w:rsid w:val="00373893"/>
    <w:rsid w:val="00375F20"/>
    <w:rsid w:val="0037664F"/>
    <w:rsid w:val="003773C7"/>
    <w:rsid w:val="003807C8"/>
    <w:rsid w:val="003840E6"/>
    <w:rsid w:val="00386CBF"/>
    <w:rsid w:val="00391632"/>
    <w:rsid w:val="00397B62"/>
    <w:rsid w:val="003A2922"/>
    <w:rsid w:val="003A367F"/>
    <w:rsid w:val="003A5978"/>
    <w:rsid w:val="003A59FF"/>
    <w:rsid w:val="003A61C2"/>
    <w:rsid w:val="003A742C"/>
    <w:rsid w:val="003B00ED"/>
    <w:rsid w:val="003B02D7"/>
    <w:rsid w:val="003B0EA4"/>
    <w:rsid w:val="003B14AA"/>
    <w:rsid w:val="003B2CDD"/>
    <w:rsid w:val="003B5791"/>
    <w:rsid w:val="003B6026"/>
    <w:rsid w:val="003B624F"/>
    <w:rsid w:val="003B6E97"/>
    <w:rsid w:val="003B7ACE"/>
    <w:rsid w:val="003C0B73"/>
    <w:rsid w:val="003C0E5D"/>
    <w:rsid w:val="003C1F48"/>
    <w:rsid w:val="003C3DCF"/>
    <w:rsid w:val="003C4F32"/>
    <w:rsid w:val="003C62E2"/>
    <w:rsid w:val="003C6465"/>
    <w:rsid w:val="003C67F0"/>
    <w:rsid w:val="003C6AB3"/>
    <w:rsid w:val="003C7049"/>
    <w:rsid w:val="003D01EB"/>
    <w:rsid w:val="003D101F"/>
    <w:rsid w:val="003D5860"/>
    <w:rsid w:val="003D63E1"/>
    <w:rsid w:val="003E17E0"/>
    <w:rsid w:val="003E1DFB"/>
    <w:rsid w:val="003E2244"/>
    <w:rsid w:val="003E46E6"/>
    <w:rsid w:val="003E4808"/>
    <w:rsid w:val="003E5E07"/>
    <w:rsid w:val="003E64A9"/>
    <w:rsid w:val="003E6B05"/>
    <w:rsid w:val="003E6E45"/>
    <w:rsid w:val="003F024B"/>
    <w:rsid w:val="003F0EC3"/>
    <w:rsid w:val="003F1FF6"/>
    <w:rsid w:val="003F219C"/>
    <w:rsid w:val="003F2FF7"/>
    <w:rsid w:val="003F3FE3"/>
    <w:rsid w:val="003F5EE0"/>
    <w:rsid w:val="003F6C12"/>
    <w:rsid w:val="003F6C87"/>
    <w:rsid w:val="003F749F"/>
    <w:rsid w:val="003F7D80"/>
    <w:rsid w:val="0040566E"/>
    <w:rsid w:val="00405923"/>
    <w:rsid w:val="00405EF7"/>
    <w:rsid w:val="004061C6"/>
    <w:rsid w:val="004065B6"/>
    <w:rsid w:val="00411D1E"/>
    <w:rsid w:val="00412806"/>
    <w:rsid w:val="004131DE"/>
    <w:rsid w:val="004135B5"/>
    <w:rsid w:val="004173A7"/>
    <w:rsid w:val="004200C1"/>
    <w:rsid w:val="004203C2"/>
    <w:rsid w:val="0042132D"/>
    <w:rsid w:val="00422287"/>
    <w:rsid w:val="0042382F"/>
    <w:rsid w:val="0042408D"/>
    <w:rsid w:val="0042678C"/>
    <w:rsid w:val="00430722"/>
    <w:rsid w:val="00431418"/>
    <w:rsid w:val="004328CE"/>
    <w:rsid w:val="00432A91"/>
    <w:rsid w:val="00432C73"/>
    <w:rsid w:val="00434041"/>
    <w:rsid w:val="004346DF"/>
    <w:rsid w:val="00434A1B"/>
    <w:rsid w:val="00435904"/>
    <w:rsid w:val="00436825"/>
    <w:rsid w:val="00436EFB"/>
    <w:rsid w:val="00443273"/>
    <w:rsid w:val="00444059"/>
    <w:rsid w:val="00444F98"/>
    <w:rsid w:val="00450A96"/>
    <w:rsid w:val="00450B53"/>
    <w:rsid w:val="004511CD"/>
    <w:rsid w:val="00452736"/>
    <w:rsid w:val="00453CD2"/>
    <w:rsid w:val="00454CA1"/>
    <w:rsid w:val="004566DC"/>
    <w:rsid w:val="0046245C"/>
    <w:rsid w:val="004661CC"/>
    <w:rsid w:val="00467B04"/>
    <w:rsid w:val="00471160"/>
    <w:rsid w:val="004721D4"/>
    <w:rsid w:val="00473768"/>
    <w:rsid w:val="004749DF"/>
    <w:rsid w:val="00474EE4"/>
    <w:rsid w:val="00475774"/>
    <w:rsid w:val="00476621"/>
    <w:rsid w:val="0047703E"/>
    <w:rsid w:val="004817BD"/>
    <w:rsid w:val="004830A2"/>
    <w:rsid w:val="004833AD"/>
    <w:rsid w:val="00483F34"/>
    <w:rsid w:val="00484B03"/>
    <w:rsid w:val="004850AE"/>
    <w:rsid w:val="00485BCD"/>
    <w:rsid w:val="00485C23"/>
    <w:rsid w:val="00490053"/>
    <w:rsid w:val="004904AD"/>
    <w:rsid w:val="004905C5"/>
    <w:rsid w:val="004916D0"/>
    <w:rsid w:val="004916E1"/>
    <w:rsid w:val="00492F73"/>
    <w:rsid w:val="00493579"/>
    <w:rsid w:val="004A0DA1"/>
    <w:rsid w:val="004A0F6E"/>
    <w:rsid w:val="004A1931"/>
    <w:rsid w:val="004A252C"/>
    <w:rsid w:val="004A2954"/>
    <w:rsid w:val="004A2E54"/>
    <w:rsid w:val="004A3B92"/>
    <w:rsid w:val="004A44A5"/>
    <w:rsid w:val="004A44CD"/>
    <w:rsid w:val="004A4811"/>
    <w:rsid w:val="004A56F2"/>
    <w:rsid w:val="004A5D76"/>
    <w:rsid w:val="004A7F09"/>
    <w:rsid w:val="004B2438"/>
    <w:rsid w:val="004B418C"/>
    <w:rsid w:val="004B52C6"/>
    <w:rsid w:val="004B6486"/>
    <w:rsid w:val="004C2DA9"/>
    <w:rsid w:val="004C4C5A"/>
    <w:rsid w:val="004C5107"/>
    <w:rsid w:val="004C72EB"/>
    <w:rsid w:val="004C773B"/>
    <w:rsid w:val="004C778D"/>
    <w:rsid w:val="004C7EBC"/>
    <w:rsid w:val="004D040A"/>
    <w:rsid w:val="004D0C79"/>
    <w:rsid w:val="004D11D3"/>
    <w:rsid w:val="004D1B11"/>
    <w:rsid w:val="004D3F19"/>
    <w:rsid w:val="004D46A5"/>
    <w:rsid w:val="004D5C3C"/>
    <w:rsid w:val="004E2110"/>
    <w:rsid w:val="004E30C6"/>
    <w:rsid w:val="004E4D79"/>
    <w:rsid w:val="004E54F6"/>
    <w:rsid w:val="004E58E2"/>
    <w:rsid w:val="004E5B9C"/>
    <w:rsid w:val="004E632F"/>
    <w:rsid w:val="004E7548"/>
    <w:rsid w:val="004E75A8"/>
    <w:rsid w:val="004F1A60"/>
    <w:rsid w:val="004F2158"/>
    <w:rsid w:val="004F275C"/>
    <w:rsid w:val="004F27F2"/>
    <w:rsid w:val="004F3904"/>
    <w:rsid w:val="004F4A02"/>
    <w:rsid w:val="004F531A"/>
    <w:rsid w:val="004F609C"/>
    <w:rsid w:val="004F69EF"/>
    <w:rsid w:val="004F6C99"/>
    <w:rsid w:val="0050048D"/>
    <w:rsid w:val="00505097"/>
    <w:rsid w:val="0050768F"/>
    <w:rsid w:val="00507E99"/>
    <w:rsid w:val="005103D7"/>
    <w:rsid w:val="00510907"/>
    <w:rsid w:val="00510D0A"/>
    <w:rsid w:val="00515156"/>
    <w:rsid w:val="00515F91"/>
    <w:rsid w:val="005206F2"/>
    <w:rsid w:val="0052120B"/>
    <w:rsid w:val="00524922"/>
    <w:rsid w:val="00524CA3"/>
    <w:rsid w:val="00525630"/>
    <w:rsid w:val="00525F9A"/>
    <w:rsid w:val="00531D45"/>
    <w:rsid w:val="00531D4E"/>
    <w:rsid w:val="00533401"/>
    <w:rsid w:val="005342A8"/>
    <w:rsid w:val="0053433F"/>
    <w:rsid w:val="00537C95"/>
    <w:rsid w:val="0054225D"/>
    <w:rsid w:val="005425B9"/>
    <w:rsid w:val="00542675"/>
    <w:rsid w:val="005438E3"/>
    <w:rsid w:val="00543B9C"/>
    <w:rsid w:val="00544CA9"/>
    <w:rsid w:val="0054501B"/>
    <w:rsid w:val="0054660F"/>
    <w:rsid w:val="00546D4A"/>
    <w:rsid w:val="0055025F"/>
    <w:rsid w:val="00553ADA"/>
    <w:rsid w:val="00554063"/>
    <w:rsid w:val="00556638"/>
    <w:rsid w:val="005578B6"/>
    <w:rsid w:val="00561803"/>
    <w:rsid w:val="00561AFA"/>
    <w:rsid w:val="005632AA"/>
    <w:rsid w:val="005638A8"/>
    <w:rsid w:val="00565B87"/>
    <w:rsid w:val="005677A5"/>
    <w:rsid w:val="005706F1"/>
    <w:rsid w:val="0057111F"/>
    <w:rsid w:val="00573285"/>
    <w:rsid w:val="005875D0"/>
    <w:rsid w:val="00591B1B"/>
    <w:rsid w:val="00591E99"/>
    <w:rsid w:val="005928C0"/>
    <w:rsid w:val="00597384"/>
    <w:rsid w:val="0059748C"/>
    <w:rsid w:val="005A13C9"/>
    <w:rsid w:val="005A1C60"/>
    <w:rsid w:val="005A2DC7"/>
    <w:rsid w:val="005A318E"/>
    <w:rsid w:val="005A7B23"/>
    <w:rsid w:val="005A7F33"/>
    <w:rsid w:val="005B36FC"/>
    <w:rsid w:val="005B3F32"/>
    <w:rsid w:val="005B46CB"/>
    <w:rsid w:val="005C182D"/>
    <w:rsid w:val="005C4ACA"/>
    <w:rsid w:val="005C56C3"/>
    <w:rsid w:val="005C5CC5"/>
    <w:rsid w:val="005C7019"/>
    <w:rsid w:val="005C79D5"/>
    <w:rsid w:val="005D1C88"/>
    <w:rsid w:val="005D1D47"/>
    <w:rsid w:val="005D1F6D"/>
    <w:rsid w:val="005D2342"/>
    <w:rsid w:val="005D3319"/>
    <w:rsid w:val="005D3549"/>
    <w:rsid w:val="005D4D12"/>
    <w:rsid w:val="005E1D08"/>
    <w:rsid w:val="005E33A2"/>
    <w:rsid w:val="005E418D"/>
    <w:rsid w:val="005E50F9"/>
    <w:rsid w:val="005E5982"/>
    <w:rsid w:val="005E798A"/>
    <w:rsid w:val="005E7BD3"/>
    <w:rsid w:val="005F0213"/>
    <w:rsid w:val="005F0EE3"/>
    <w:rsid w:val="005F144A"/>
    <w:rsid w:val="005F2BCF"/>
    <w:rsid w:val="005F2CBE"/>
    <w:rsid w:val="005F30C9"/>
    <w:rsid w:val="005F32B1"/>
    <w:rsid w:val="005F6404"/>
    <w:rsid w:val="005F7B6F"/>
    <w:rsid w:val="0060175C"/>
    <w:rsid w:val="00602F66"/>
    <w:rsid w:val="00604F19"/>
    <w:rsid w:val="00607088"/>
    <w:rsid w:val="00607402"/>
    <w:rsid w:val="006074FC"/>
    <w:rsid w:val="006112B2"/>
    <w:rsid w:val="00611C73"/>
    <w:rsid w:val="00612A16"/>
    <w:rsid w:val="00613E89"/>
    <w:rsid w:val="006141E0"/>
    <w:rsid w:val="006147C8"/>
    <w:rsid w:val="00620123"/>
    <w:rsid w:val="00621671"/>
    <w:rsid w:val="00621C7C"/>
    <w:rsid w:val="00621EBA"/>
    <w:rsid w:val="00624330"/>
    <w:rsid w:val="00624F6B"/>
    <w:rsid w:val="00626B0F"/>
    <w:rsid w:val="00626B57"/>
    <w:rsid w:val="006315AB"/>
    <w:rsid w:val="00631C35"/>
    <w:rsid w:val="00633367"/>
    <w:rsid w:val="00634B9E"/>
    <w:rsid w:val="0063553A"/>
    <w:rsid w:val="006410A8"/>
    <w:rsid w:val="00641840"/>
    <w:rsid w:val="00641F5B"/>
    <w:rsid w:val="00643D9B"/>
    <w:rsid w:val="00645718"/>
    <w:rsid w:val="00646780"/>
    <w:rsid w:val="00646986"/>
    <w:rsid w:val="00647607"/>
    <w:rsid w:val="0065015E"/>
    <w:rsid w:val="00650635"/>
    <w:rsid w:val="006517A7"/>
    <w:rsid w:val="00651CD6"/>
    <w:rsid w:val="006529B2"/>
    <w:rsid w:val="00654576"/>
    <w:rsid w:val="00654C97"/>
    <w:rsid w:val="00656200"/>
    <w:rsid w:val="00656DD1"/>
    <w:rsid w:val="00661C3F"/>
    <w:rsid w:val="0066409A"/>
    <w:rsid w:val="00666741"/>
    <w:rsid w:val="006672F0"/>
    <w:rsid w:val="00667384"/>
    <w:rsid w:val="00667966"/>
    <w:rsid w:val="00667CFF"/>
    <w:rsid w:val="0067103D"/>
    <w:rsid w:val="00672428"/>
    <w:rsid w:val="006734C6"/>
    <w:rsid w:val="0067677E"/>
    <w:rsid w:val="0067723B"/>
    <w:rsid w:val="00677368"/>
    <w:rsid w:val="0068082B"/>
    <w:rsid w:val="00681020"/>
    <w:rsid w:val="00681376"/>
    <w:rsid w:val="00681602"/>
    <w:rsid w:val="00681B2D"/>
    <w:rsid w:val="00684199"/>
    <w:rsid w:val="0068439C"/>
    <w:rsid w:val="00684BCA"/>
    <w:rsid w:val="006869D4"/>
    <w:rsid w:val="006875EA"/>
    <w:rsid w:val="00692318"/>
    <w:rsid w:val="006946BC"/>
    <w:rsid w:val="00694C9A"/>
    <w:rsid w:val="00694FD6"/>
    <w:rsid w:val="00695888"/>
    <w:rsid w:val="0069596B"/>
    <w:rsid w:val="00697D50"/>
    <w:rsid w:val="006A212C"/>
    <w:rsid w:val="006A2303"/>
    <w:rsid w:val="006A58D0"/>
    <w:rsid w:val="006B0A7E"/>
    <w:rsid w:val="006B0EF6"/>
    <w:rsid w:val="006B1210"/>
    <w:rsid w:val="006B1E9F"/>
    <w:rsid w:val="006B36CE"/>
    <w:rsid w:val="006B5965"/>
    <w:rsid w:val="006B71CE"/>
    <w:rsid w:val="006C01AE"/>
    <w:rsid w:val="006C0B4A"/>
    <w:rsid w:val="006C1B6D"/>
    <w:rsid w:val="006C38CF"/>
    <w:rsid w:val="006C4881"/>
    <w:rsid w:val="006C708D"/>
    <w:rsid w:val="006C75D4"/>
    <w:rsid w:val="006D03EF"/>
    <w:rsid w:val="006D477E"/>
    <w:rsid w:val="006D6956"/>
    <w:rsid w:val="006E00C2"/>
    <w:rsid w:val="006E154C"/>
    <w:rsid w:val="006E1D15"/>
    <w:rsid w:val="006E2C17"/>
    <w:rsid w:val="006F00B0"/>
    <w:rsid w:val="006F0C39"/>
    <w:rsid w:val="006F0C75"/>
    <w:rsid w:val="006F1039"/>
    <w:rsid w:val="006F280C"/>
    <w:rsid w:val="006F2ED5"/>
    <w:rsid w:val="006F34C2"/>
    <w:rsid w:val="006F4368"/>
    <w:rsid w:val="006F532C"/>
    <w:rsid w:val="0070031A"/>
    <w:rsid w:val="0070142A"/>
    <w:rsid w:val="00702016"/>
    <w:rsid w:val="007025E5"/>
    <w:rsid w:val="00703B3D"/>
    <w:rsid w:val="007049FF"/>
    <w:rsid w:val="00705598"/>
    <w:rsid w:val="00705D84"/>
    <w:rsid w:val="00710613"/>
    <w:rsid w:val="00710BFE"/>
    <w:rsid w:val="00717386"/>
    <w:rsid w:val="00717C09"/>
    <w:rsid w:val="00720086"/>
    <w:rsid w:val="00720345"/>
    <w:rsid w:val="00720B45"/>
    <w:rsid w:val="00724360"/>
    <w:rsid w:val="00724A81"/>
    <w:rsid w:val="00724ACB"/>
    <w:rsid w:val="00726A7E"/>
    <w:rsid w:val="00730BC6"/>
    <w:rsid w:val="007331A5"/>
    <w:rsid w:val="00740CB7"/>
    <w:rsid w:val="00741E6F"/>
    <w:rsid w:val="00742241"/>
    <w:rsid w:val="007436AB"/>
    <w:rsid w:val="00743DA0"/>
    <w:rsid w:val="00744F7B"/>
    <w:rsid w:val="00747707"/>
    <w:rsid w:val="00750716"/>
    <w:rsid w:val="00751446"/>
    <w:rsid w:val="00752193"/>
    <w:rsid w:val="00752E3F"/>
    <w:rsid w:val="007538A6"/>
    <w:rsid w:val="00754D1E"/>
    <w:rsid w:val="00755D53"/>
    <w:rsid w:val="0075744C"/>
    <w:rsid w:val="00760A2C"/>
    <w:rsid w:val="007613A9"/>
    <w:rsid w:val="00761C7B"/>
    <w:rsid w:val="007645C7"/>
    <w:rsid w:val="00766A00"/>
    <w:rsid w:val="007679E9"/>
    <w:rsid w:val="00767C7B"/>
    <w:rsid w:val="00767CFD"/>
    <w:rsid w:val="007715BA"/>
    <w:rsid w:val="007721E2"/>
    <w:rsid w:val="00772888"/>
    <w:rsid w:val="00774261"/>
    <w:rsid w:val="00774D55"/>
    <w:rsid w:val="00776481"/>
    <w:rsid w:val="00776A7F"/>
    <w:rsid w:val="00776AC5"/>
    <w:rsid w:val="007812CA"/>
    <w:rsid w:val="007835AC"/>
    <w:rsid w:val="00784F30"/>
    <w:rsid w:val="0078558E"/>
    <w:rsid w:val="007860D6"/>
    <w:rsid w:val="00786ECD"/>
    <w:rsid w:val="0078732D"/>
    <w:rsid w:val="00790BD4"/>
    <w:rsid w:val="00790E18"/>
    <w:rsid w:val="0079161F"/>
    <w:rsid w:val="00792514"/>
    <w:rsid w:val="0079485F"/>
    <w:rsid w:val="00794921"/>
    <w:rsid w:val="00797C76"/>
    <w:rsid w:val="007A0946"/>
    <w:rsid w:val="007A3F63"/>
    <w:rsid w:val="007A5717"/>
    <w:rsid w:val="007B0302"/>
    <w:rsid w:val="007B1824"/>
    <w:rsid w:val="007B2056"/>
    <w:rsid w:val="007B3441"/>
    <w:rsid w:val="007B417F"/>
    <w:rsid w:val="007B51AE"/>
    <w:rsid w:val="007B7173"/>
    <w:rsid w:val="007C02D4"/>
    <w:rsid w:val="007C3786"/>
    <w:rsid w:val="007C5296"/>
    <w:rsid w:val="007D035B"/>
    <w:rsid w:val="007D07A1"/>
    <w:rsid w:val="007D2911"/>
    <w:rsid w:val="007D31D1"/>
    <w:rsid w:val="007D4B5B"/>
    <w:rsid w:val="007D6696"/>
    <w:rsid w:val="007D73C0"/>
    <w:rsid w:val="007D7427"/>
    <w:rsid w:val="007E01D9"/>
    <w:rsid w:val="007E25E1"/>
    <w:rsid w:val="007E3731"/>
    <w:rsid w:val="007E4225"/>
    <w:rsid w:val="007E4A05"/>
    <w:rsid w:val="007E5014"/>
    <w:rsid w:val="007E5370"/>
    <w:rsid w:val="007E62BE"/>
    <w:rsid w:val="007F0E44"/>
    <w:rsid w:val="007F21B1"/>
    <w:rsid w:val="007F29FA"/>
    <w:rsid w:val="007F3121"/>
    <w:rsid w:val="007F39FF"/>
    <w:rsid w:val="007F5D8A"/>
    <w:rsid w:val="00800881"/>
    <w:rsid w:val="008014B6"/>
    <w:rsid w:val="00801DEF"/>
    <w:rsid w:val="008023B6"/>
    <w:rsid w:val="008028EA"/>
    <w:rsid w:val="008038AD"/>
    <w:rsid w:val="00804223"/>
    <w:rsid w:val="008046BE"/>
    <w:rsid w:val="00804B80"/>
    <w:rsid w:val="0080563A"/>
    <w:rsid w:val="008056FA"/>
    <w:rsid w:val="00805AF7"/>
    <w:rsid w:val="00807569"/>
    <w:rsid w:val="00810AC3"/>
    <w:rsid w:val="00811C30"/>
    <w:rsid w:val="00813BD6"/>
    <w:rsid w:val="00813EB9"/>
    <w:rsid w:val="00815647"/>
    <w:rsid w:val="00817903"/>
    <w:rsid w:val="00817BC2"/>
    <w:rsid w:val="00821418"/>
    <w:rsid w:val="008224F9"/>
    <w:rsid w:val="00823969"/>
    <w:rsid w:val="00826CFA"/>
    <w:rsid w:val="00827ED6"/>
    <w:rsid w:val="00830532"/>
    <w:rsid w:val="008315C1"/>
    <w:rsid w:val="0083338C"/>
    <w:rsid w:val="00837009"/>
    <w:rsid w:val="00837D9C"/>
    <w:rsid w:val="0084081E"/>
    <w:rsid w:val="0084105A"/>
    <w:rsid w:val="00841ED5"/>
    <w:rsid w:val="008420EE"/>
    <w:rsid w:val="008444A7"/>
    <w:rsid w:val="00846AA0"/>
    <w:rsid w:val="00846BC5"/>
    <w:rsid w:val="0084701D"/>
    <w:rsid w:val="00847FF8"/>
    <w:rsid w:val="0085040E"/>
    <w:rsid w:val="008514C0"/>
    <w:rsid w:val="00851C45"/>
    <w:rsid w:val="008528A1"/>
    <w:rsid w:val="00857254"/>
    <w:rsid w:val="00857FFD"/>
    <w:rsid w:val="008607D4"/>
    <w:rsid w:val="00860930"/>
    <w:rsid w:val="0086331E"/>
    <w:rsid w:val="00863A5B"/>
    <w:rsid w:val="00863DA2"/>
    <w:rsid w:val="00865FF2"/>
    <w:rsid w:val="008665C5"/>
    <w:rsid w:val="0086754B"/>
    <w:rsid w:val="00870152"/>
    <w:rsid w:val="0087386E"/>
    <w:rsid w:val="008739C6"/>
    <w:rsid w:val="008743F1"/>
    <w:rsid w:val="008746B3"/>
    <w:rsid w:val="00876A1C"/>
    <w:rsid w:val="00881554"/>
    <w:rsid w:val="00885A88"/>
    <w:rsid w:val="0088611C"/>
    <w:rsid w:val="00886D99"/>
    <w:rsid w:val="008877B5"/>
    <w:rsid w:val="00887A96"/>
    <w:rsid w:val="008901D0"/>
    <w:rsid w:val="00893C6F"/>
    <w:rsid w:val="00896DFA"/>
    <w:rsid w:val="008A03A5"/>
    <w:rsid w:val="008A170E"/>
    <w:rsid w:val="008A1BBA"/>
    <w:rsid w:val="008A1C2C"/>
    <w:rsid w:val="008A281C"/>
    <w:rsid w:val="008A2E37"/>
    <w:rsid w:val="008A33C7"/>
    <w:rsid w:val="008B0D59"/>
    <w:rsid w:val="008B2CAE"/>
    <w:rsid w:val="008B3AD4"/>
    <w:rsid w:val="008C1C6D"/>
    <w:rsid w:val="008C33C1"/>
    <w:rsid w:val="008C424F"/>
    <w:rsid w:val="008C4895"/>
    <w:rsid w:val="008C4D80"/>
    <w:rsid w:val="008C65CA"/>
    <w:rsid w:val="008C7581"/>
    <w:rsid w:val="008C7CC3"/>
    <w:rsid w:val="008D02CE"/>
    <w:rsid w:val="008D0567"/>
    <w:rsid w:val="008D0E3E"/>
    <w:rsid w:val="008D166B"/>
    <w:rsid w:val="008D281F"/>
    <w:rsid w:val="008D4018"/>
    <w:rsid w:val="008D59F5"/>
    <w:rsid w:val="008E1FAC"/>
    <w:rsid w:val="008E5F33"/>
    <w:rsid w:val="008E5FC5"/>
    <w:rsid w:val="008E6E3E"/>
    <w:rsid w:val="008E738D"/>
    <w:rsid w:val="008F0C70"/>
    <w:rsid w:val="008F10FD"/>
    <w:rsid w:val="008F1144"/>
    <w:rsid w:val="008F510F"/>
    <w:rsid w:val="008F6481"/>
    <w:rsid w:val="009007E0"/>
    <w:rsid w:val="00901295"/>
    <w:rsid w:val="0090217B"/>
    <w:rsid w:val="0090236C"/>
    <w:rsid w:val="00903D0E"/>
    <w:rsid w:val="00903F1E"/>
    <w:rsid w:val="009041F4"/>
    <w:rsid w:val="00904E26"/>
    <w:rsid w:val="00905407"/>
    <w:rsid w:val="00912C4B"/>
    <w:rsid w:val="00913E14"/>
    <w:rsid w:val="009167CF"/>
    <w:rsid w:val="00916ADD"/>
    <w:rsid w:val="0092004D"/>
    <w:rsid w:val="00920509"/>
    <w:rsid w:val="009219EF"/>
    <w:rsid w:val="009239FC"/>
    <w:rsid w:val="00924B46"/>
    <w:rsid w:val="0092508E"/>
    <w:rsid w:val="00925C60"/>
    <w:rsid w:val="00926188"/>
    <w:rsid w:val="0092655B"/>
    <w:rsid w:val="009274B0"/>
    <w:rsid w:val="00927A60"/>
    <w:rsid w:val="00932D9A"/>
    <w:rsid w:val="00933898"/>
    <w:rsid w:val="00935545"/>
    <w:rsid w:val="00935CA5"/>
    <w:rsid w:val="00937EA2"/>
    <w:rsid w:val="009437CE"/>
    <w:rsid w:val="009438DC"/>
    <w:rsid w:val="00943CA2"/>
    <w:rsid w:val="0094627C"/>
    <w:rsid w:val="009472EA"/>
    <w:rsid w:val="009515FF"/>
    <w:rsid w:val="00951A34"/>
    <w:rsid w:val="00952771"/>
    <w:rsid w:val="00953852"/>
    <w:rsid w:val="00955707"/>
    <w:rsid w:val="009557D4"/>
    <w:rsid w:val="00957845"/>
    <w:rsid w:val="00961881"/>
    <w:rsid w:val="00962FA8"/>
    <w:rsid w:val="00964DAC"/>
    <w:rsid w:val="00966839"/>
    <w:rsid w:val="00967C08"/>
    <w:rsid w:val="009701FF"/>
    <w:rsid w:val="00970993"/>
    <w:rsid w:val="00972A0C"/>
    <w:rsid w:val="009734E2"/>
    <w:rsid w:val="00974465"/>
    <w:rsid w:val="00975EFB"/>
    <w:rsid w:val="00977A1F"/>
    <w:rsid w:val="009802B5"/>
    <w:rsid w:val="00980DE5"/>
    <w:rsid w:val="00982964"/>
    <w:rsid w:val="009839FE"/>
    <w:rsid w:val="0098554B"/>
    <w:rsid w:val="00986E80"/>
    <w:rsid w:val="009879BC"/>
    <w:rsid w:val="00990A38"/>
    <w:rsid w:val="00990BE4"/>
    <w:rsid w:val="00991315"/>
    <w:rsid w:val="00992695"/>
    <w:rsid w:val="00992F70"/>
    <w:rsid w:val="00995EAF"/>
    <w:rsid w:val="00996847"/>
    <w:rsid w:val="009A140F"/>
    <w:rsid w:val="009A1CDC"/>
    <w:rsid w:val="009A1E4C"/>
    <w:rsid w:val="009A2180"/>
    <w:rsid w:val="009A33BD"/>
    <w:rsid w:val="009A343E"/>
    <w:rsid w:val="009A4A6F"/>
    <w:rsid w:val="009A6653"/>
    <w:rsid w:val="009A7F39"/>
    <w:rsid w:val="009B2EB3"/>
    <w:rsid w:val="009B342E"/>
    <w:rsid w:val="009B6934"/>
    <w:rsid w:val="009C01FD"/>
    <w:rsid w:val="009C0D73"/>
    <w:rsid w:val="009C262C"/>
    <w:rsid w:val="009C42A2"/>
    <w:rsid w:val="009C561E"/>
    <w:rsid w:val="009C7812"/>
    <w:rsid w:val="009D08B6"/>
    <w:rsid w:val="009D0A0D"/>
    <w:rsid w:val="009D0D77"/>
    <w:rsid w:val="009D1293"/>
    <w:rsid w:val="009D3861"/>
    <w:rsid w:val="009D521B"/>
    <w:rsid w:val="009D577A"/>
    <w:rsid w:val="009D5ECA"/>
    <w:rsid w:val="009E1180"/>
    <w:rsid w:val="009E30E0"/>
    <w:rsid w:val="009E352A"/>
    <w:rsid w:val="009E5A11"/>
    <w:rsid w:val="009E62E0"/>
    <w:rsid w:val="009E72BC"/>
    <w:rsid w:val="009F4D5B"/>
    <w:rsid w:val="00A00633"/>
    <w:rsid w:val="00A033A9"/>
    <w:rsid w:val="00A048C0"/>
    <w:rsid w:val="00A04ED0"/>
    <w:rsid w:val="00A06C17"/>
    <w:rsid w:val="00A118AF"/>
    <w:rsid w:val="00A11A0E"/>
    <w:rsid w:val="00A15A4C"/>
    <w:rsid w:val="00A1677B"/>
    <w:rsid w:val="00A16B9D"/>
    <w:rsid w:val="00A178CC"/>
    <w:rsid w:val="00A21A35"/>
    <w:rsid w:val="00A21C4E"/>
    <w:rsid w:val="00A224F4"/>
    <w:rsid w:val="00A24A65"/>
    <w:rsid w:val="00A30AEF"/>
    <w:rsid w:val="00A30E86"/>
    <w:rsid w:val="00A318A9"/>
    <w:rsid w:val="00A342FF"/>
    <w:rsid w:val="00A37004"/>
    <w:rsid w:val="00A374E8"/>
    <w:rsid w:val="00A46C97"/>
    <w:rsid w:val="00A475D2"/>
    <w:rsid w:val="00A47941"/>
    <w:rsid w:val="00A509DD"/>
    <w:rsid w:val="00A52125"/>
    <w:rsid w:val="00A53A39"/>
    <w:rsid w:val="00A53A71"/>
    <w:rsid w:val="00A53E86"/>
    <w:rsid w:val="00A54A31"/>
    <w:rsid w:val="00A54C99"/>
    <w:rsid w:val="00A5646D"/>
    <w:rsid w:val="00A571A2"/>
    <w:rsid w:val="00A57ECF"/>
    <w:rsid w:val="00A61560"/>
    <w:rsid w:val="00A62053"/>
    <w:rsid w:val="00A63629"/>
    <w:rsid w:val="00A63B8F"/>
    <w:rsid w:val="00A74BF9"/>
    <w:rsid w:val="00A812CB"/>
    <w:rsid w:val="00A81E4D"/>
    <w:rsid w:val="00A8309C"/>
    <w:rsid w:val="00A83544"/>
    <w:rsid w:val="00A84343"/>
    <w:rsid w:val="00A9384B"/>
    <w:rsid w:val="00A93AAB"/>
    <w:rsid w:val="00A93EC0"/>
    <w:rsid w:val="00A94DA8"/>
    <w:rsid w:val="00A95063"/>
    <w:rsid w:val="00A97EAA"/>
    <w:rsid w:val="00AA0477"/>
    <w:rsid w:val="00AA38E5"/>
    <w:rsid w:val="00AA6DFF"/>
    <w:rsid w:val="00AA71E3"/>
    <w:rsid w:val="00AA7442"/>
    <w:rsid w:val="00AA76B8"/>
    <w:rsid w:val="00AB0411"/>
    <w:rsid w:val="00AB0825"/>
    <w:rsid w:val="00AB14E4"/>
    <w:rsid w:val="00AB2101"/>
    <w:rsid w:val="00AB3B39"/>
    <w:rsid w:val="00AB45A8"/>
    <w:rsid w:val="00AB74C5"/>
    <w:rsid w:val="00AC002E"/>
    <w:rsid w:val="00AC0E3D"/>
    <w:rsid w:val="00AC10CF"/>
    <w:rsid w:val="00AC4A0B"/>
    <w:rsid w:val="00AC72A7"/>
    <w:rsid w:val="00AC7BB0"/>
    <w:rsid w:val="00AC7E0B"/>
    <w:rsid w:val="00AD20AD"/>
    <w:rsid w:val="00AD23E9"/>
    <w:rsid w:val="00AD27BF"/>
    <w:rsid w:val="00AD34AA"/>
    <w:rsid w:val="00AD3A5E"/>
    <w:rsid w:val="00AD4FFC"/>
    <w:rsid w:val="00AD642D"/>
    <w:rsid w:val="00AE0BAE"/>
    <w:rsid w:val="00AE5C0A"/>
    <w:rsid w:val="00AE7ADD"/>
    <w:rsid w:val="00AF01B0"/>
    <w:rsid w:val="00AF18C0"/>
    <w:rsid w:val="00AF1E4A"/>
    <w:rsid w:val="00AF27ED"/>
    <w:rsid w:val="00AF55AF"/>
    <w:rsid w:val="00AF6B93"/>
    <w:rsid w:val="00B015E7"/>
    <w:rsid w:val="00B040DF"/>
    <w:rsid w:val="00B04138"/>
    <w:rsid w:val="00B049A7"/>
    <w:rsid w:val="00B05650"/>
    <w:rsid w:val="00B07AB8"/>
    <w:rsid w:val="00B1045A"/>
    <w:rsid w:val="00B10617"/>
    <w:rsid w:val="00B11484"/>
    <w:rsid w:val="00B12503"/>
    <w:rsid w:val="00B150BF"/>
    <w:rsid w:val="00B15578"/>
    <w:rsid w:val="00B167D9"/>
    <w:rsid w:val="00B16E1E"/>
    <w:rsid w:val="00B17965"/>
    <w:rsid w:val="00B20292"/>
    <w:rsid w:val="00B20526"/>
    <w:rsid w:val="00B212C7"/>
    <w:rsid w:val="00B21C47"/>
    <w:rsid w:val="00B21C71"/>
    <w:rsid w:val="00B21FE4"/>
    <w:rsid w:val="00B244EA"/>
    <w:rsid w:val="00B34385"/>
    <w:rsid w:val="00B34A4C"/>
    <w:rsid w:val="00B34E61"/>
    <w:rsid w:val="00B36664"/>
    <w:rsid w:val="00B36C06"/>
    <w:rsid w:val="00B370D8"/>
    <w:rsid w:val="00B37E4A"/>
    <w:rsid w:val="00B40765"/>
    <w:rsid w:val="00B41A7A"/>
    <w:rsid w:val="00B41DC1"/>
    <w:rsid w:val="00B43336"/>
    <w:rsid w:val="00B44C93"/>
    <w:rsid w:val="00B45707"/>
    <w:rsid w:val="00B45C39"/>
    <w:rsid w:val="00B47D6A"/>
    <w:rsid w:val="00B50E4E"/>
    <w:rsid w:val="00B50FB0"/>
    <w:rsid w:val="00B51073"/>
    <w:rsid w:val="00B57018"/>
    <w:rsid w:val="00B61237"/>
    <w:rsid w:val="00B6123D"/>
    <w:rsid w:val="00B6251E"/>
    <w:rsid w:val="00B63D77"/>
    <w:rsid w:val="00B6481E"/>
    <w:rsid w:val="00B6727C"/>
    <w:rsid w:val="00B733EA"/>
    <w:rsid w:val="00B752BD"/>
    <w:rsid w:val="00B752E3"/>
    <w:rsid w:val="00B758D6"/>
    <w:rsid w:val="00B80BFE"/>
    <w:rsid w:val="00B81333"/>
    <w:rsid w:val="00B815F0"/>
    <w:rsid w:val="00B82AAF"/>
    <w:rsid w:val="00B84533"/>
    <w:rsid w:val="00B847EB"/>
    <w:rsid w:val="00B84F96"/>
    <w:rsid w:val="00B850D7"/>
    <w:rsid w:val="00B85214"/>
    <w:rsid w:val="00B87865"/>
    <w:rsid w:val="00B87BAE"/>
    <w:rsid w:val="00B91C35"/>
    <w:rsid w:val="00B91ECF"/>
    <w:rsid w:val="00B93162"/>
    <w:rsid w:val="00B93495"/>
    <w:rsid w:val="00B94B38"/>
    <w:rsid w:val="00B9540A"/>
    <w:rsid w:val="00B97A1B"/>
    <w:rsid w:val="00BA20FE"/>
    <w:rsid w:val="00BA23E2"/>
    <w:rsid w:val="00BA5070"/>
    <w:rsid w:val="00BA5360"/>
    <w:rsid w:val="00BA7132"/>
    <w:rsid w:val="00BA784C"/>
    <w:rsid w:val="00BA7CDC"/>
    <w:rsid w:val="00BB00E6"/>
    <w:rsid w:val="00BB128C"/>
    <w:rsid w:val="00BB1A4A"/>
    <w:rsid w:val="00BB21DD"/>
    <w:rsid w:val="00BB3676"/>
    <w:rsid w:val="00BB3F33"/>
    <w:rsid w:val="00BB4611"/>
    <w:rsid w:val="00BB7121"/>
    <w:rsid w:val="00BB7169"/>
    <w:rsid w:val="00BB7A60"/>
    <w:rsid w:val="00BC1692"/>
    <w:rsid w:val="00BC26BA"/>
    <w:rsid w:val="00BC3DF9"/>
    <w:rsid w:val="00BC4722"/>
    <w:rsid w:val="00BC5572"/>
    <w:rsid w:val="00BC55B7"/>
    <w:rsid w:val="00BC6339"/>
    <w:rsid w:val="00BC6D67"/>
    <w:rsid w:val="00BD0178"/>
    <w:rsid w:val="00BD30B5"/>
    <w:rsid w:val="00BD5125"/>
    <w:rsid w:val="00BD5DE2"/>
    <w:rsid w:val="00BE1249"/>
    <w:rsid w:val="00BE1EC6"/>
    <w:rsid w:val="00BE3538"/>
    <w:rsid w:val="00BE37CE"/>
    <w:rsid w:val="00BE4DB4"/>
    <w:rsid w:val="00BE7051"/>
    <w:rsid w:val="00BF2668"/>
    <w:rsid w:val="00BF2683"/>
    <w:rsid w:val="00BF32FC"/>
    <w:rsid w:val="00BF3F0F"/>
    <w:rsid w:val="00BF5558"/>
    <w:rsid w:val="00BF5BF6"/>
    <w:rsid w:val="00BF744B"/>
    <w:rsid w:val="00C01097"/>
    <w:rsid w:val="00C01137"/>
    <w:rsid w:val="00C038EE"/>
    <w:rsid w:val="00C06FFA"/>
    <w:rsid w:val="00C11E3A"/>
    <w:rsid w:val="00C12C72"/>
    <w:rsid w:val="00C15876"/>
    <w:rsid w:val="00C16E6A"/>
    <w:rsid w:val="00C16FED"/>
    <w:rsid w:val="00C20FAE"/>
    <w:rsid w:val="00C22B3A"/>
    <w:rsid w:val="00C22CFF"/>
    <w:rsid w:val="00C23A9C"/>
    <w:rsid w:val="00C2411E"/>
    <w:rsid w:val="00C2707D"/>
    <w:rsid w:val="00C2714D"/>
    <w:rsid w:val="00C27240"/>
    <w:rsid w:val="00C31564"/>
    <w:rsid w:val="00C31AF1"/>
    <w:rsid w:val="00C33403"/>
    <w:rsid w:val="00C33763"/>
    <w:rsid w:val="00C341C0"/>
    <w:rsid w:val="00C3512C"/>
    <w:rsid w:val="00C3599F"/>
    <w:rsid w:val="00C36414"/>
    <w:rsid w:val="00C40911"/>
    <w:rsid w:val="00C427D4"/>
    <w:rsid w:val="00C4389D"/>
    <w:rsid w:val="00C44E21"/>
    <w:rsid w:val="00C44EEA"/>
    <w:rsid w:val="00C4663B"/>
    <w:rsid w:val="00C470F2"/>
    <w:rsid w:val="00C47D6E"/>
    <w:rsid w:val="00C47E65"/>
    <w:rsid w:val="00C50C62"/>
    <w:rsid w:val="00C5177A"/>
    <w:rsid w:val="00C52605"/>
    <w:rsid w:val="00C52B60"/>
    <w:rsid w:val="00C53FD7"/>
    <w:rsid w:val="00C55E62"/>
    <w:rsid w:val="00C57685"/>
    <w:rsid w:val="00C60014"/>
    <w:rsid w:val="00C6110D"/>
    <w:rsid w:val="00C62B9E"/>
    <w:rsid w:val="00C635BC"/>
    <w:rsid w:val="00C66F11"/>
    <w:rsid w:val="00C66F40"/>
    <w:rsid w:val="00C670D5"/>
    <w:rsid w:val="00C702C8"/>
    <w:rsid w:val="00C71698"/>
    <w:rsid w:val="00C71BDF"/>
    <w:rsid w:val="00C7399C"/>
    <w:rsid w:val="00C74834"/>
    <w:rsid w:val="00C75ADD"/>
    <w:rsid w:val="00C75DD9"/>
    <w:rsid w:val="00C76D68"/>
    <w:rsid w:val="00C776CC"/>
    <w:rsid w:val="00C82D52"/>
    <w:rsid w:val="00C856A0"/>
    <w:rsid w:val="00C85843"/>
    <w:rsid w:val="00C90912"/>
    <w:rsid w:val="00C92085"/>
    <w:rsid w:val="00C9415F"/>
    <w:rsid w:val="00C97D11"/>
    <w:rsid w:val="00CA1FF9"/>
    <w:rsid w:val="00CA2BCD"/>
    <w:rsid w:val="00CA3A48"/>
    <w:rsid w:val="00CA4BF4"/>
    <w:rsid w:val="00CA6652"/>
    <w:rsid w:val="00CA6B45"/>
    <w:rsid w:val="00CB0614"/>
    <w:rsid w:val="00CB2635"/>
    <w:rsid w:val="00CB2FBA"/>
    <w:rsid w:val="00CB31F1"/>
    <w:rsid w:val="00CB329B"/>
    <w:rsid w:val="00CB350E"/>
    <w:rsid w:val="00CB3A66"/>
    <w:rsid w:val="00CB7D09"/>
    <w:rsid w:val="00CC02A3"/>
    <w:rsid w:val="00CC050D"/>
    <w:rsid w:val="00CC19DF"/>
    <w:rsid w:val="00CC26DC"/>
    <w:rsid w:val="00CC2919"/>
    <w:rsid w:val="00CC29EF"/>
    <w:rsid w:val="00CC6166"/>
    <w:rsid w:val="00CC6A4A"/>
    <w:rsid w:val="00CC6FF2"/>
    <w:rsid w:val="00CD0C38"/>
    <w:rsid w:val="00CD1956"/>
    <w:rsid w:val="00CD20D1"/>
    <w:rsid w:val="00CD6ABF"/>
    <w:rsid w:val="00CD6AE6"/>
    <w:rsid w:val="00CD7661"/>
    <w:rsid w:val="00CE1590"/>
    <w:rsid w:val="00CE295F"/>
    <w:rsid w:val="00CE2DA7"/>
    <w:rsid w:val="00CE5E79"/>
    <w:rsid w:val="00CE5EFF"/>
    <w:rsid w:val="00CE66E6"/>
    <w:rsid w:val="00CF0830"/>
    <w:rsid w:val="00CF0A20"/>
    <w:rsid w:val="00CF0A4B"/>
    <w:rsid w:val="00CF392F"/>
    <w:rsid w:val="00CF5463"/>
    <w:rsid w:val="00CF6F2E"/>
    <w:rsid w:val="00CF70C8"/>
    <w:rsid w:val="00D0084B"/>
    <w:rsid w:val="00D02585"/>
    <w:rsid w:val="00D04BD5"/>
    <w:rsid w:val="00D06052"/>
    <w:rsid w:val="00D10AC6"/>
    <w:rsid w:val="00D11177"/>
    <w:rsid w:val="00D13CE2"/>
    <w:rsid w:val="00D13CEC"/>
    <w:rsid w:val="00D14431"/>
    <w:rsid w:val="00D14F44"/>
    <w:rsid w:val="00D16FC2"/>
    <w:rsid w:val="00D170A1"/>
    <w:rsid w:val="00D221BE"/>
    <w:rsid w:val="00D2349F"/>
    <w:rsid w:val="00D3100D"/>
    <w:rsid w:val="00D322C0"/>
    <w:rsid w:val="00D33AFB"/>
    <w:rsid w:val="00D37A21"/>
    <w:rsid w:val="00D37F87"/>
    <w:rsid w:val="00D4000E"/>
    <w:rsid w:val="00D400FD"/>
    <w:rsid w:val="00D404F8"/>
    <w:rsid w:val="00D44B0C"/>
    <w:rsid w:val="00D45697"/>
    <w:rsid w:val="00D46070"/>
    <w:rsid w:val="00D47B84"/>
    <w:rsid w:val="00D47ED4"/>
    <w:rsid w:val="00D52A5A"/>
    <w:rsid w:val="00D52CAF"/>
    <w:rsid w:val="00D570D2"/>
    <w:rsid w:val="00D573A8"/>
    <w:rsid w:val="00D60976"/>
    <w:rsid w:val="00D61686"/>
    <w:rsid w:val="00D616DD"/>
    <w:rsid w:val="00D617B8"/>
    <w:rsid w:val="00D624E1"/>
    <w:rsid w:val="00D62555"/>
    <w:rsid w:val="00D63A56"/>
    <w:rsid w:val="00D64B86"/>
    <w:rsid w:val="00D64C93"/>
    <w:rsid w:val="00D64D2C"/>
    <w:rsid w:val="00D64FD3"/>
    <w:rsid w:val="00D66931"/>
    <w:rsid w:val="00D70063"/>
    <w:rsid w:val="00D70154"/>
    <w:rsid w:val="00D704E3"/>
    <w:rsid w:val="00D70DA1"/>
    <w:rsid w:val="00D72B85"/>
    <w:rsid w:val="00D72BDF"/>
    <w:rsid w:val="00D72D92"/>
    <w:rsid w:val="00D73608"/>
    <w:rsid w:val="00D736D0"/>
    <w:rsid w:val="00D758E8"/>
    <w:rsid w:val="00D76081"/>
    <w:rsid w:val="00D77655"/>
    <w:rsid w:val="00D77C5E"/>
    <w:rsid w:val="00D801D1"/>
    <w:rsid w:val="00D80BD5"/>
    <w:rsid w:val="00D81847"/>
    <w:rsid w:val="00D8190C"/>
    <w:rsid w:val="00D819DD"/>
    <w:rsid w:val="00D824B3"/>
    <w:rsid w:val="00D83A5A"/>
    <w:rsid w:val="00D84D46"/>
    <w:rsid w:val="00D84D53"/>
    <w:rsid w:val="00D84FBA"/>
    <w:rsid w:val="00D85E3C"/>
    <w:rsid w:val="00D87545"/>
    <w:rsid w:val="00D914AD"/>
    <w:rsid w:val="00D92025"/>
    <w:rsid w:val="00D92115"/>
    <w:rsid w:val="00D94633"/>
    <w:rsid w:val="00D948D4"/>
    <w:rsid w:val="00D94B63"/>
    <w:rsid w:val="00D9622F"/>
    <w:rsid w:val="00D97003"/>
    <w:rsid w:val="00D9703E"/>
    <w:rsid w:val="00D9785C"/>
    <w:rsid w:val="00DA23FD"/>
    <w:rsid w:val="00DA2D00"/>
    <w:rsid w:val="00DA2E48"/>
    <w:rsid w:val="00DA3F1F"/>
    <w:rsid w:val="00DA63DD"/>
    <w:rsid w:val="00DB043E"/>
    <w:rsid w:val="00DB0AF1"/>
    <w:rsid w:val="00DB0AFA"/>
    <w:rsid w:val="00DB1798"/>
    <w:rsid w:val="00DB1D2A"/>
    <w:rsid w:val="00DB1FB7"/>
    <w:rsid w:val="00DB31A1"/>
    <w:rsid w:val="00DB5347"/>
    <w:rsid w:val="00DB666C"/>
    <w:rsid w:val="00DB691F"/>
    <w:rsid w:val="00DC15E6"/>
    <w:rsid w:val="00DC1B17"/>
    <w:rsid w:val="00DC208A"/>
    <w:rsid w:val="00DC33A3"/>
    <w:rsid w:val="00DC539E"/>
    <w:rsid w:val="00DC57DF"/>
    <w:rsid w:val="00DD06A9"/>
    <w:rsid w:val="00DD2002"/>
    <w:rsid w:val="00DD2201"/>
    <w:rsid w:val="00DD2352"/>
    <w:rsid w:val="00DD2570"/>
    <w:rsid w:val="00DD2D66"/>
    <w:rsid w:val="00DD2EB3"/>
    <w:rsid w:val="00DD33A2"/>
    <w:rsid w:val="00DD3998"/>
    <w:rsid w:val="00DD4094"/>
    <w:rsid w:val="00DD60D5"/>
    <w:rsid w:val="00DD6433"/>
    <w:rsid w:val="00DE5FAD"/>
    <w:rsid w:val="00DE648C"/>
    <w:rsid w:val="00DE6A07"/>
    <w:rsid w:val="00DE717A"/>
    <w:rsid w:val="00DE7470"/>
    <w:rsid w:val="00DF1AFC"/>
    <w:rsid w:val="00DF2E96"/>
    <w:rsid w:val="00DF4439"/>
    <w:rsid w:val="00DF515A"/>
    <w:rsid w:val="00DF599A"/>
    <w:rsid w:val="00E004D0"/>
    <w:rsid w:val="00E0063C"/>
    <w:rsid w:val="00E03266"/>
    <w:rsid w:val="00E0369B"/>
    <w:rsid w:val="00E0390D"/>
    <w:rsid w:val="00E04210"/>
    <w:rsid w:val="00E042EA"/>
    <w:rsid w:val="00E052B4"/>
    <w:rsid w:val="00E06731"/>
    <w:rsid w:val="00E0783E"/>
    <w:rsid w:val="00E104B4"/>
    <w:rsid w:val="00E10B1B"/>
    <w:rsid w:val="00E11055"/>
    <w:rsid w:val="00E11B3C"/>
    <w:rsid w:val="00E12815"/>
    <w:rsid w:val="00E14E5A"/>
    <w:rsid w:val="00E15CF9"/>
    <w:rsid w:val="00E16085"/>
    <w:rsid w:val="00E16770"/>
    <w:rsid w:val="00E167FF"/>
    <w:rsid w:val="00E169B6"/>
    <w:rsid w:val="00E17731"/>
    <w:rsid w:val="00E17DAD"/>
    <w:rsid w:val="00E203AA"/>
    <w:rsid w:val="00E2071B"/>
    <w:rsid w:val="00E22B16"/>
    <w:rsid w:val="00E25697"/>
    <w:rsid w:val="00E3094F"/>
    <w:rsid w:val="00E31782"/>
    <w:rsid w:val="00E31A4B"/>
    <w:rsid w:val="00E33B3B"/>
    <w:rsid w:val="00E34523"/>
    <w:rsid w:val="00E34730"/>
    <w:rsid w:val="00E34D5F"/>
    <w:rsid w:val="00E35589"/>
    <w:rsid w:val="00E35BFB"/>
    <w:rsid w:val="00E36BAC"/>
    <w:rsid w:val="00E3709C"/>
    <w:rsid w:val="00E37A53"/>
    <w:rsid w:val="00E37D42"/>
    <w:rsid w:val="00E40C6E"/>
    <w:rsid w:val="00E438DB"/>
    <w:rsid w:val="00E450BA"/>
    <w:rsid w:val="00E50538"/>
    <w:rsid w:val="00E50621"/>
    <w:rsid w:val="00E53A63"/>
    <w:rsid w:val="00E53C1C"/>
    <w:rsid w:val="00E54BBE"/>
    <w:rsid w:val="00E55085"/>
    <w:rsid w:val="00E552CD"/>
    <w:rsid w:val="00E55471"/>
    <w:rsid w:val="00E558C8"/>
    <w:rsid w:val="00E57B17"/>
    <w:rsid w:val="00E57F32"/>
    <w:rsid w:val="00E60CC2"/>
    <w:rsid w:val="00E6212A"/>
    <w:rsid w:val="00E625D6"/>
    <w:rsid w:val="00E62DB2"/>
    <w:rsid w:val="00E6478C"/>
    <w:rsid w:val="00E6495F"/>
    <w:rsid w:val="00E70FA7"/>
    <w:rsid w:val="00E715EF"/>
    <w:rsid w:val="00E73B7B"/>
    <w:rsid w:val="00E73F23"/>
    <w:rsid w:val="00E740D3"/>
    <w:rsid w:val="00E75CB8"/>
    <w:rsid w:val="00E767DA"/>
    <w:rsid w:val="00E773A9"/>
    <w:rsid w:val="00E80B69"/>
    <w:rsid w:val="00E812FA"/>
    <w:rsid w:val="00E828B7"/>
    <w:rsid w:val="00E83C42"/>
    <w:rsid w:val="00E8530F"/>
    <w:rsid w:val="00E85B98"/>
    <w:rsid w:val="00E86170"/>
    <w:rsid w:val="00E87BA2"/>
    <w:rsid w:val="00E903B4"/>
    <w:rsid w:val="00E919E9"/>
    <w:rsid w:val="00E91E7F"/>
    <w:rsid w:val="00E936A5"/>
    <w:rsid w:val="00E964EB"/>
    <w:rsid w:val="00E979E5"/>
    <w:rsid w:val="00EA23D6"/>
    <w:rsid w:val="00EA26AB"/>
    <w:rsid w:val="00EA2B54"/>
    <w:rsid w:val="00EA5696"/>
    <w:rsid w:val="00EA5B16"/>
    <w:rsid w:val="00EA72AE"/>
    <w:rsid w:val="00EB06B5"/>
    <w:rsid w:val="00EB0D5A"/>
    <w:rsid w:val="00EB2253"/>
    <w:rsid w:val="00EB323B"/>
    <w:rsid w:val="00EB32F8"/>
    <w:rsid w:val="00EB3E6E"/>
    <w:rsid w:val="00EB4667"/>
    <w:rsid w:val="00EB6275"/>
    <w:rsid w:val="00EB6A28"/>
    <w:rsid w:val="00EB71AE"/>
    <w:rsid w:val="00EB73FB"/>
    <w:rsid w:val="00EC0AF2"/>
    <w:rsid w:val="00EC0EB4"/>
    <w:rsid w:val="00EC1126"/>
    <w:rsid w:val="00EC652E"/>
    <w:rsid w:val="00ED0A8E"/>
    <w:rsid w:val="00ED1AB3"/>
    <w:rsid w:val="00ED2243"/>
    <w:rsid w:val="00ED5019"/>
    <w:rsid w:val="00EE3C53"/>
    <w:rsid w:val="00EE53F2"/>
    <w:rsid w:val="00EE7AC0"/>
    <w:rsid w:val="00EF0D87"/>
    <w:rsid w:val="00EF13FB"/>
    <w:rsid w:val="00EF3513"/>
    <w:rsid w:val="00EF36E2"/>
    <w:rsid w:val="00EF3822"/>
    <w:rsid w:val="00EF441B"/>
    <w:rsid w:val="00EF4F2F"/>
    <w:rsid w:val="00EF5D71"/>
    <w:rsid w:val="00EF737B"/>
    <w:rsid w:val="00EF76F9"/>
    <w:rsid w:val="00EF77C1"/>
    <w:rsid w:val="00F00C38"/>
    <w:rsid w:val="00F04221"/>
    <w:rsid w:val="00F06C3B"/>
    <w:rsid w:val="00F07AD5"/>
    <w:rsid w:val="00F109D9"/>
    <w:rsid w:val="00F11304"/>
    <w:rsid w:val="00F12D76"/>
    <w:rsid w:val="00F13E27"/>
    <w:rsid w:val="00F17F5B"/>
    <w:rsid w:val="00F23D5E"/>
    <w:rsid w:val="00F25E60"/>
    <w:rsid w:val="00F27CA3"/>
    <w:rsid w:val="00F31641"/>
    <w:rsid w:val="00F32F20"/>
    <w:rsid w:val="00F33435"/>
    <w:rsid w:val="00F34656"/>
    <w:rsid w:val="00F34DEC"/>
    <w:rsid w:val="00F41E02"/>
    <w:rsid w:val="00F41F62"/>
    <w:rsid w:val="00F42DD6"/>
    <w:rsid w:val="00F4528A"/>
    <w:rsid w:val="00F45B41"/>
    <w:rsid w:val="00F45E47"/>
    <w:rsid w:val="00F536E5"/>
    <w:rsid w:val="00F53FE0"/>
    <w:rsid w:val="00F5688A"/>
    <w:rsid w:val="00F600A3"/>
    <w:rsid w:val="00F606DF"/>
    <w:rsid w:val="00F61A9C"/>
    <w:rsid w:val="00F63D51"/>
    <w:rsid w:val="00F64955"/>
    <w:rsid w:val="00F6580B"/>
    <w:rsid w:val="00F66041"/>
    <w:rsid w:val="00F679D0"/>
    <w:rsid w:val="00F72188"/>
    <w:rsid w:val="00F7696C"/>
    <w:rsid w:val="00F76F5D"/>
    <w:rsid w:val="00F82164"/>
    <w:rsid w:val="00F84003"/>
    <w:rsid w:val="00F847C1"/>
    <w:rsid w:val="00F85E68"/>
    <w:rsid w:val="00F86ECF"/>
    <w:rsid w:val="00F90A42"/>
    <w:rsid w:val="00F939C2"/>
    <w:rsid w:val="00F95132"/>
    <w:rsid w:val="00F95456"/>
    <w:rsid w:val="00F95B36"/>
    <w:rsid w:val="00F95C59"/>
    <w:rsid w:val="00F968C6"/>
    <w:rsid w:val="00F97345"/>
    <w:rsid w:val="00FA04D1"/>
    <w:rsid w:val="00FA0EAA"/>
    <w:rsid w:val="00FA2B68"/>
    <w:rsid w:val="00FA382D"/>
    <w:rsid w:val="00FA4C98"/>
    <w:rsid w:val="00FA5171"/>
    <w:rsid w:val="00FB18DE"/>
    <w:rsid w:val="00FB1AC6"/>
    <w:rsid w:val="00FB33CD"/>
    <w:rsid w:val="00FB4007"/>
    <w:rsid w:val="00FB730A"/>
    <w:rsid w:val="00FB77B5"/>
    <w:rsid w:val="00FC271C"/>
    <w:rsid w:val="00FC2838"/>
    <w:rsid w:val="00FC6865"/>
    <w:rsid w:val="00FC70CB"/>
    <w:rsid w:val="00FC74B0"/>
    <w:rsid w:val="00FC7774"/>
    <w:rsid w:val="00FC7E41"/>
    <w:rsid w:val="00FD05AB"/>
    <w:rsid w:val="00FD0D89"/>
    <w:rsid w:val="00FD0DC0"/>
    <w:rsid w:val="00FD1CAC"/>
    <w:rsid w:val="00FD4916"/>
    <w:rsid w:val="00FD737B"/>
    <w:rsid w:val="00FE118C"/>
    <w:rsid w:val="00FE2EF3"/>
    <w:rsid w:val="00FE3A13"/>
    <w:rsid w:val="00FE7B26"/>
    <w:rsid w:val="00FF0B9C"/>
    <w:rsid w:val="00FF0C2D"/>
    <w:rsid w:val="00FF1209"/>
    <w:rsid w:val="00FF2304"/>
    <w:rsid w:val="00FF27C1"/>
    <w:rsid w:val="00FF32B8"/>
    <w:rsid w:val="00FF49F2"/>
    <w:rsid w:val="00FF5411"/>
    <w:rsid w:val="00FF55C2"/>
  </w:rsids>
  <m:mathPr>
    <m:mathFont m:val="Cambria Math"/>
    <m:brkBin m:val="before"/>
    <m:brkBinSub m:val="--"/>
    <m:smallFrac m:val="0"/>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8B54"/>
  <w15:docId w15:val="{E05AB01F-F00B-47D6-9FCC-BBB52378A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e-B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6C46"/>
  </w:style>
  <w:style w:type="paragraph" w:styleId="1">
    <w:name w:val="heading 1"/>
    <w:basedOn w:val="a"/>
    <w:next w:val="a"/>
    <w:link w:val="10"/>
    <w:uiPriority w:val="9"/>
    <w:qFormat/>
    <w:rsid w:val="00434A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7DA"/>
    <w:pPr>
      <w:ind w:left="720"/>
      <w:contextualSpacing/>
    </w:pPr>
  </w:style>
  <w:style w:type="paragraph" w:styleId="a4">
    <w:name w:val="header"/>
    <w:basedOn w:val="a"/>
    <w:link w:val="a5"/>
    <w:uiPriority w:val="99"/>
    <w:unhideWhenUsed/>
    <w:rsid w:val="00CE295F"/>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CE295F"/>
  </w:style>
  <w:style w:type="paragraph" w:styleId="a6">
    <w:name w:val="footer"/>
    <w:basedOn w:val="a"/>
    <w:link w:val="a7"/>
    <w:uiPriority w:val="99"/>
    <w:unhideWhenUsed/>
    <w:rsid w:val="00CE295F"/>
    <w:pPr>
      <w:tabs>
        <w:tab w:val="center" w:pos="4536"/>
        <w:tab w:val="right" w:pos="9072"/>
      </w:tabs>
      <w:spacing w:after="0" w:line="240" w:lineRule="auto"/>
    </w:pPr>
  </w:style>
  <w:style w:type="character" w:customStyle="1" w:styleId="a7">
    <w:name w:val="Нижний колонтитул Знак"/>
    <w:basedOn w:val="a0"/>
    <w:link w:val="a6"/>
    <w:uiPriority w:val="99"/>
    <w:rsid w:val="00CE295F"/>
  </w:style>
  <w:style w:type="character" w:customStyle="1" w:styleId="word-wrapper">
    <w:name w:val="word-wrapper"/>
    <w:basedOn w:val="a0"/>
    <w:rsid w:val="00E55471"/>
  </w:style>
  <w:style w:type="character" w:styleId="a8">
    <w:name w:val="Hyperlink"/>
    <w:basedOn w:val="a0"/>
    <w:uiPriority w:val="99"/>
    <w:unhideWhenUsed/>
    <w:rsid w:val="008046BE"/>
    <w:rPr>
      <w:color w:val="0563C1" w:themeColor="hyperlink"/>
      <w:u w:val="single"/>
    </w:rPr>
  </w:style>
  <w:style w:type="paragraph" w:customStyle="1" w:styleId="p-consnonformat">
    <w:name w:val="p-consnonformat"/>
    <w:basedOn w:val="a"/>
    <w:rsid w:val="007715BA"/>
    <w:pPr>
      <w:spacing w:before="100" w:beforeAutospacing="1" w:after="100" w:afterAutospacing="1" w:line="240" w:lineRule="auto"/>
    </w:pPr>
    <w:rPr>
      <w:rFonts w:ascii="Times New Roman" w:eastAsia="Times New Roman" w:hAnsi="Times New Roman" w:cs="Times New Roman"/>
      <w:sz w:val="24"/>
      <w:szCs w:val="24"/>
      <w:lang w:eastAsia="be-BY"/>
    </w:rPr>
  </w:style>
  <w:style w:type="character" w:customStyle="1" w:styleId="h-consnonformat">
    <w:name w:val="h-consnonformat"/>
    <w:basedOn w:val="a0"/>
    <w:rsid w:val="007715BA"/>
  </w:style>
  <w:style w:type="character" w:customStyle="1" w:styleId="colorff0000">
    <w:name w:val="color__ff0000"/>
    <w:basedOn w:val="a0"/>
    <w:rsid w:val="007715BA"/>
  </w:style>
  <w:style w:type="paragraph" w:customStyle="1" w:styleId="p-normal">
    <w:name w:val="p-normal"/>
    <w:basedOn w:val="a"/>
    <w:rsid w:val="007715BA"/>
    <w:pPr>
      <w:spacing w:before="100" w:beforeAutospacing="1" w:after="100" w:afterAutospacing="1" w:line="240" w:lineRule="auto"/>
    </w:pPr>
    <w:rPr>
      <w:rFonts w:ascii="Times New Roman" w:eastAsia="Times New Roman" w:hAnsi="Times New Roman" w:cs="Times New Roman"/>
      <w:sz w:val="24"/>
      <w:szCs w:val="24"/>
      <w:lang w:eastAsia="be-BY"/>
    </w:rPr>
  </w:style>
  <w:style w:type="character" w:customStyle="1" w:styleId="fake-non-breaking-space">
    <w:name w:val="fake-non-breaking-space"/>
    <w:basedOn w:val="a0"/>
    <w:rsid w:val="007715BA"/>
  </w:style>
  <w:style w:type="character" w:customStyle="1" w:styleId="11">
    <w:name w:val="Неразрешенное упоминание1"/>
    <w:basedOn w:val="a0"/>
    <w:uiPriority w:val="99"/>
    <w:semiHidden/>
    <w:unhideWhenUsed/>
    <w:rsid w:val="00A93AAB"/>
    <w:rPr>
      <w:color w:val="605E5C"/>
      <w:shd w:val="clear" w:color="auto" w:fill="E1DFDD"/>
    </w:rPr>
  </w:style>
  <w:style w:type="paragraph" w:customStyle="1" w:styleId="il-text-alignjustify">
    <w:name w:val="il-text-align_justify"/>
    <w:basedOn w:val="a"/>
    <w:rsid w:val="00C3599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0F3F8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F3F85"/>
    <w:rPr>
      <w:rFonts w:ascii="Segoe UI" w:hAnsi="Segoe UI" w:cs="Segoe UI"/>
      <w:sz w:val="18"/>
      <w:szCs w:val="18"/>
    </w:rPr>
  </w:style>
  <w:style w:type="character" w:styleId="ab">
    <w:name w:val="annotation reference"/>
    <w:basedOn w:val="a0"/>
    <w:uiPriority w:val="99"/>
    <w:semiHidden/>
    <w:unhideWhenUsed/>
    <w:rsid w:val="00A53E86"/>
    <w:rPr>
      <w:sz w:val="16"/>
      <w:szCs w:val="16"/>
    </w:rPr>
  </w:style>
  <w:style w:type="paragraph" w:styleId="ac">
    <w:name w:val="annotation text"/>
    <w:basedOn w:val="a"/>
    <w:link w:val="ad"/>
    <w:uiPriority w:val="99"/>
    <w:semiHidden/>
    <w:unhideWhenUsed/>
    <w:rsid w:val="00A53E86"/>
    <w:pPr>
      <w:spacing w:line="240" w:lineRule="auto"/>
    </w:pPr>
    <w:rPr>
      <w:sz w:val="20"/>
      <w:szCs w:val="20"/>
    </w:rPr>
  </w:style>
  <w:style w:type="character" w:customStyle="1" w:styleId="ad">
    <w:name w:val="Текст примечания Знак"/>
    <w:basedOn w:val="a0"/>
    <w:link w:val="ac"/>
    <w:uiPriority w:val="99"/>
    <w:semiHidden/>
    <w:rsid w:val="00A53E86"/>
    <w:rPr>
      <w:sz w:val="20"/>
      <w:szCs w:val="20"/>
    </w:rPr>
  </w:style>
  <w:style w:type="paragraph" w:styleId="ae">
    <w:name w:val="annotation subject"/>
    <w:basedOn w:val="ac"/>
    <w:next w:val="ac"/>
    <w:link w:val="af"/>
    <w:uiPriority w:val="99"/>
    <w:semiHidden/>
    <w:unhideWhenUsed/>
    <w:rsid w:val="00A53E86"/>
    <w:rPr>
      <w:b/>
      <w:bCs/>
    </w:rPr>
  </w:style>
  <w:style w:type="character" w:customStyle="1" w:styleId="af">
    <w:name w:val="Тема примечания Знак"/>
    <w:basedOn w:val="ad"/>
    <w:link w:val="ae"/>
    <w:uiPriority w:val="99"/>
    <w:semiHidden/>
    <w:rsid w:val="00A53E86"/>
    <w:rPr>
      <w:b/>
      <w:bCs/>
      <w:sz w:val="20"/>
      <w:szCs w:val="20"/>
    </w:rPr>
  </w:style>
  <w:style w:type="character" w:customStyle="1" w:styleId="2">
    <w:name w:val="Основной текст (2)_"/>
    <w:basedOn w:val="a0"/>
    <w:link w:val="20"/>
    <w:rsid w:val="00EC0EB4"/>
    <w:rPr>
      <w:rFonts w:ascii="Times New Roman" w:eastAsia="Times New Roman" w:hAnsi="Times New Roman" w:cs="Times New Roman"/>
      <w:sz w:val="30"/>
      <w:szCs w:val="30"/>
      <w:shd w:val="clear" w:color="auto" w:fill="FFFFFF"/>
    </w:rPr>
  </w:style>
  <w:style w:type="paragraph" w:customStyle="1" w:styleId="20">
    <w:name w:val="Основной текст (2)"/>
    <w:basedOn w:val="a"/>
    <w:link w:val="2"/>
    <w:rsid w:val="00EC0EB4"/>
    <w:pPr>
      <w:widowControl w:val="0"/>
      <w:shd w:val="clear" w:color="auto" w:fill="FFFFFF"/>
      <w:spacing w:after="0" w:line="336" w:lineRule="exact"/>
      <w:jc w:val="both"/>
    </w:pPr>
    <w:rPr>
      <w:rFonts w:ascii="Times New Roman" w:eastAsia="Times New Roman" w:hAnsi="Times New Roman" w:cs="Times New Roman"/>
      <w:sz w:val="30"/>
      <w:szCs w:val="30"/>
    </w:rPr>
  </w:style>
  <w:style w:type="paragraph" w:customStyle="1" w:styleId="12">
    <w:name w:val="Знак Знак1"/>
    <w:basedOn w:val="a"/>
    <w:autoRedefine/>
    <w:uiPriority w:val="99"/>
    <w:rsid w:val="008315C1"/>
    <w:pPr>
      <w:autoSpaceDE w:val="0"/>
      <w:autoSpaceDN w:val="0"/>
      <w:adjustRightInd w:val="0"/>
      <w:spacing w:before="60" w:after="60" w:line="240" w:lineRule="auto"/>
      <w:ind w:firstLine="284"/>
      <w:jc w:val="both"/>
    </w:pPr>
    <w:rPr>
      <w:rFonts w:ascii="Times New Roman" w:eastAsia="Times New Roman" w:hAnsi="Times New Roman" w:cs="Arial"/>
      <w:sz w:val="20"/>
      <w:szCs w:val="20"/>
      <w:lang w:val="en-ZA" w:eastAsia="en-ZA"/>
    </w:rPr>
  </w:style>
  <w:style w:type="character" w:customStyle="1" w:styleId="af0">
    <w:name w:val="Основной текст_"/>
    <w:basedOn w:val="a0"/>
    <w:link w:val="13"/>
    <w:rsid w:val="00C12C72"/>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0"/>
    <w:rsid w:val="00C12C72"/>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styleId="af1">
    <w:name w:val="FollowedHyperlink"/>
    <w:basedOn w:val="a0"/>
    <w:uiPriority w:val="99"/>
    <w:semiHidden/>
    <w:unhideWhenUsed/>
    <w:rsid w:val="003576C5"/>
    <w:rPr>
      <w:color w:val="954F72" w:themeColor="followedHyperlink"/>
      <w:u w:val="single"/>
    </w:rPr>
  </w:style>
  <w:style w:type="character" w:customStyle="1" w:styleId="21">
    <w:name w:val="Неразрешенное упоминание2"/>
    <w:basedOn w:val="a0"/>
    <w:uiPriority w:val="99"/>
    <w:semiHidden/>
    <w:unhideWhenUsed/>
    <w:rsid w:val="003807C8"/>
    <w:rPr>
      <w:color w:val="605E5C"/>
      <w:shd w:val="clear" w:color="auto" w:fill="E1DFDD"/>
    </w:rPr>
  </w:style>
  <w:style w:type="character" w:customStyle="1" w:styleId="h-normal">
    <w:name w:val="h-normal"/>
    <w:basedOn w:val="a0"/>
    <w:rsid w:val="00AC7E0B"/>
  </w:style>
  <w:style w:type="character" w:customStyle="1" w:styleId="colorff00ff">
    <w:name w:val="color__ff00ff"/>
    <w:basedOn w:val="a0"/>
    <w:rsid w:val="00AC7E0B"/>
  </w:style>
  <w:style w:type="character" w:customStyle="1" w:styleId="color0000ff">
    <w:name w:val="color__0000ff"/>
    <w:basedOn w:val="a0"/>
    <w:rsid w:val="00AC7E0B"/>
  </w:style>
  <w:style w:type="table" w:styleId="af2">
    <w:name w:val="Table Grid"/>
    <w:basedOn w:val="a1"/>
    <w:uiPriority w:val="59"/>
    <w:rsid w:val="00020D5E"/>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Неразрешенное упоминание3"/>
    <w:basedOn w:val="a0"/>
    <w:uiPriority w:val="99"/>
    <w:semiHidden/>
    <w:unhideWhenUsed/>
    <w:rsid w:val="00C55E62"/>
    <w:rPr>
      <w:color w:val="605E5C"/>
      <w:shd w:val="clear" w:color="auto" w:fill="E1DFDD"/>
    </w:rPr>
  </w:style>
  <w:style w:type="character" w:customStyle="1" w:styleId="hwtze">
    <w:name w:val="hwtze"/>
    <w:basedOn w:val="a0"/>
    <w:rsid w:val="00343704"/>
  </w:style>
  <w:style w:type="character" w:customStyle="1" w:styleId="rynqvb">
    <w:name w:val="rynqvb"/>
    <w:basedOn w:val="a0"/>
    <w:rsid w:val="00343704"/>
  </w:style>
  <w:style w:type="paragraph" w:customStyle="1" w:styleId="ConsPlusNonformat">
    <w:name w:val="ConsPlusNonformat"/>
    <w:uiPriority w:val="99"/>
    <w:rsid w:val="004749DF"/>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character" w:customStyle="1" w:styleId="4">
    <w:name w:val="Неразрешенное упоминание4"/>
    <w:basedOn w:val="a0"/>
    <w:uiPriority w:val="99"/>
    <w:semiHidden/>
    <w:unhideWhenUsed/>
    <w:rsid w:val="00DC1B17"/>
    <w:rPr>
      <w:color w:val="605E5C"/>
      <w:shd w:val="clear" w:color="auto" w:fill="E1DFDD"/>
    </w:rPr>
  </w:style>
  <w:style w:type="character" w:customStyle="1" w:styleId="fontstyle01">
    <w:name w:val="fontstyle01"/>
    <w:basedOn w:val="a0"/>
    <w:rsid w:val="003B00ED"/>
    <w:rPr>
      <w:rFonts w:ascii="Times New Roman" w:hAnsi="Times New Roman" w:cs="Times New Roman" w:hint="default"/>
      <w:b w:val="0"/>
      <w:bCs w:val="0"/>
      <w:i w:val="0"/>
      <w:iCs w:val="0"/>
      <w:color w:val="000000"/>
      <w:sz w:val="30"/>
      <w:szCs w:val="30"/>
    </w:rPr>
  </w:style>
  <w:style w:type="paragraph" w:customStyle="1" w:styleId="210">
    <w:name w:val="Основной текст 21"/>
    <w:basedOn w:val="a"/>
    <w:rsid w:val="00695888"/>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val="ru-RU" w:eastAsia="ru-RU"/>
    </w:rPr>
  </w:style>
  <w:style w:type="character" w:styleId="af3">
    <w:name w:val="Placeholder Text"/>
    <w:basedOn w:val="a0"/>
    <w:uiPriority w:val="99"/>
    <w:semiHidden/>
    <w:rsid w:val="007E5370"/>
    <w:rPr>
      <w:color w:val="808080"/>
    </w:rPr>
  </w:style>
  <w:style w:type="character" w:customStyle="1" w:styleId="5">
    <w:name w:val="Неразрешенное упоминание5"/>
    <w:basedOn w:val="a0"/>
    <w:uiPriority w:val="99"/>
    <w:semiHidden/>
    <w:unhideWhenUsed/>
    <w:rsid w:val="0042382F"/>
    <w:rPr>
      <w:color w:val="605E5C"/>
      <w:shd w:val="clear" w:color="auto" w:fill="E1DFDD"/>
    </w:rPr>
  </w:style>
  <w:style w:type="paragraph" w:styleId="af4">
    <w:name w:val="Normal (Web)"/>
    <w:basedOn w:val="a"/>
    <w:uiPriority w:val="99"/>
    <w:semiHidden/>
    <w:unhideWhenUsed/>
    <w:rsid w:val="00020E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5">
    <w:name w:val="footnote text"/>
    <w:basedOn w:val="a"/>
    <w:link w:val="af6"/>
    <w:uiPriority w:val="99"/>
    <w:semiHidden/>
    <w:unhideWhenUsed/>
    <w:rsid w:val="00525F9A"/>
    <w:pPr>
      <w:spacing w:after="0" w:line="240" w:lineRule="auto"/>
    </w:pPr>
    <w:rPr>
      <w:sz w:val="20"/>
      <w:szCs w:val="20"/>
    </w:rPr>
  </w:style>
  <w:style w:type="character" w:customStyle="1" w:styleId="af6">
    <w:name w:val="Текст сноски Знак"/>
    <w:basedOn w:val="a0"/>
    <w:link w:val="af5"/>
    <w:uiPriority w:val="99"/>
    <w:semiHidden/>
    <w:rsid w:val="00525F9A"/>
    <w:rPr>
      <w:sz w:val="20"/>
      <w:szCs w:val="20"/>
    </w:rPr>
  </w:style>
  <w:style w:type="character" w:styleId="af7">
    <w:name w:val="footnote reference"/>
    <w:basedOn w:val="a0"/>
    <w:uiPriority w:val="99"/>
    <w:semiHidden/>
    <w:unhideWhenUsed/>
    <w:rsid w:val="00525F9A"/>
    <w:rPr>
      <w:vertAlign w:val="superscript"/>
    </w:rPr>
  </w:style>
  <w:style w:type="paragraph" w:customStyle="1" w:styleId="titlep">
    <w:name w:val="titlep"/>
    <w:basedOn w:val="a"/>
    <w:rsid w:val="006C708D"/>
    <w:pPr>
      <w:spacing w:before="240" w:after="240" w:line="240" w:lineRule="auto"/>
      <w:jc w:val="center"/>
    </w:pPr>
    <w:rPr>
      <w:rFonts w:ascii="Times New Roman" w:eastAsia="Times New Roman" w:hAnsi="Times New Roman" w:cs="Times New Roman"/>
      <w:b/>
      <w:bCs/>
      <w:sz w:val="24"/>
      <w:szCs w:val="24"/>
      <w:lang w:val="ru-RU" w:eastAsia="ru-RU"/>
    </w:rPr>
  </w:style>
  <w:style w:type="character" w:customStyle="1" w:styleId="jlqj4b">
    <w:name w:val="jlqj4b"/>
    <w:rsid w:val="009515FF"/>
  </w:style>
  <w:style w:type="character" w:customStyle="1" w:styleId="10">
    <w:name w:val="Заголовок 1 Знак"/>
    <w:basedOn w:val="a0"/>
    <w:link w:val="1"/>
    <w:uiPriority w:val="9"/>
    <w:rsid w:val="00434A1B"/>
    <w:rPr>
      <w:rFonts w:asciiTheme="majorHAnsi" w:eastAsiaTheme="majorEastAsia" w:hAnsiTheme="majorHAnsi" w:cstheme="majorBidi"/>
      <w:color w:val="2E74B5" w:themeColor="accent1" w:themeShade="BF"/>
      <w:sz w:val="32"/>
      <w:szCs w:val="32"/>
    </w:rPr>
  </w:style>
  <w:style w:type="character" w:styleId="af8">
    <w:name w:val="Unresolved Mention"/>
    <w:basedOn w:val="a0"/>
    <w:uiPriority w:val="99"/>
    <w:semiHidden/>
    <w:unhideWhenUsed/>
    <w:rsid w:val="00434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410">
      <w:bodyDiv w:val="1"/>
      <w:marLeft w:val="0"/>
      <w:marRight w:val="0"/>
      <w:marTop w:val="0"/>
      <w:marBottom w:val="0"/>
      <w:divBdr>
        <w:top w:val="none" w:sz="0" w:space="0" w:color="auto"/>
        <w:left w:val="none" w:sz="0" w:space="0" w:color="auto"/>
        <w:bottom w:val="none" w:sz="0" w:space="0" w:color="auto"/>
        <w:right w:val="none" w:sz="0" w:space="0" w:color="auto"/>
      </w:divBdr>
    </w:div>
    <w:div w:id="22560367">
      <w:bodyDiv w:val="1"/>
      <w:marLeft w:val="0"/>
      <w:marRight w:val="0"/>
      <w:marTop w:val="0"/>
      <w:marBottom w:val="0"/>
      <w:divBdr>
        <w:top w:val="none" w:sz="0" w:space="0" w:color="auto"/>
        <w:left w:val="none" w:sz="0" w:space="0" w:color="auto"/>
        <w:bottom w:val="none" w:sz="0" w:space="0" w:color="auto"/>
        <w:right w:val="none" w:sz="0" w:space="0" w:color="auto"/>
      </w:divBdr>
    </w:div>
    <w:div w:id="137308593">
      <w:bodyDiv w:val="1"/>
      <w:marLeft w:val="0"/>
      <w:marRight w:val="0"/>
      <w:marTop w:val="0"/>
      <w:marBottom w:val="0"/>
      <w:divBdr>
        <w:top w:val="none" w:sz="0" w:space="0" w:color="auto"/>
        <w:left w:val="none" w:sz="0" w:space="0" w:color="auto"/>
        <w:bottom w:val="none" w:sz="0" w:space="0" w:color="auto"/>
        <w:right w:val="none" w:sz="0" w:space="0" w:color="auto"/>
      </w:divBdr>
    </w:div>
    <w:div w:id="172302618">
      <w:bodyDiv w:val="1"/>
      <w:marLeft w:val="0"/>
      <w:marRight w:val="0"/>
      <w:marTop w:val="0"/>
      <w:marBottom w:val="0"/>
      <w:divBdr>
        <w:top w:val="none" w:sz="0" w:space="0" w:color="auto"/>
        <w:left w:val="none" w:sz="0" w:space="0" w:color="auto"/>
        <w:bottom w:val="none" w:sz="0" w:space="0" w:color="auto"/>
        <w:right w:val="none" w:sz="0" w:space="0" w:color="auto"/>
      </w:divBdr>
    </w:div>
    <w:div w:id="174809474">
      <w:bodyDiv w:val="1"/>
      <w:marLeft w:val="0"/>
      <w:marRight w:val="0"/>
      <w:marTop w:val="0"/>
      <w:marBottom w:val="0"/>
      <w:divBdr>
        <w:top w:val="none" w:sz="0" w:space="0" w:color="auto"/>
        <w:left w:val="none" w:sz="0" w:space="0" w:color="auto"/>
        <w:bottom w:val="none" w:sz="0" w:space="0" w:color="auto"/>
        <w:right w:val="none" w:sz="0" w:space="0" w:color="auto"/>
      </w:divBdr>
      <w:divsChild>
        <w:div w:id="912082232">
          <w:marLeft w:val="0"/>
          <w:marRight w:val="0"/>
          <w:marTop w:val="0"/>
          <w:marBottom w:val="0"/>
          <w:divBdr>
            <w:top w:val="none" w:sz="0" w:space="0" w:color="auto"/>
            <w:left w:val="none" w:sz="0" w:space="0" w:color="auto"/>
            <w:bottom w:val="none" w:sz="0" w:space="0" w:color="auto"/>
            <w:right w:val="none" w:sz="0" w:space="0" w:color="auto"/>
          </w:divBdr>
        </w:div>
        <w:div w:id="63188231">
          <w:marLeft w:val="0"/>
          <w:marRight w:val="0"/>
          <w:marTop w:val="0"/>
          <w:marBottom w:val="0"/>
          <w:divBdr>
            <w:top w:val="none" w:sz="0" w:space="0" w:color="auto"/>
            <w:left w:val="none" w:sz="0" w:space="0" w:color="auto"/>
            <w:bottom w:val="none" w:sz="0" w:space="0" w:color="auto"/>
            <w:right w:val="none" w:sz="0" w:space="0" w:color="auto"/>
          </w:divBdr>
        </w:div>
      </w:divsChild>
    </w:div>
    <w:div w:id="221454308">
      <w:bodyDiv w:val="1"/>
      <w:marLeft w:val="0"/>
      <w:marRight w:val="0"/>
      <w:marTop w:val="0"/>
      <w:marBottom w:val="0"/>
      <w:divBdr>
        <w:top w:val="none" w:sz="0" w:space="0" w:color="auto"/>
        <w:left w:val="none" w:sz="0" w:space="0" w:color="auto"/>
        <w:bottom w:val="none" w:sz="0" w:space="0" w:color="auto"/>
        <w:right w:val="none" w:sz="0" w:space="0" w:color="auto"/>
      </w:divBdr>
    </w:div>
    <w:div w:id="303849931">
      <w:bodyDiv w:val="1"/>
      <w:marLeft w:val="0"/>
      <w:marRight w:val="0"/>
      <w:marTop w:val="0"/>
      <w:marBottom w:val="0"/>
      <w:divBdr>
        <w:top w:val="none" w:sz="0" w:space="0" w:color="auto"/>
        <w:left w:val="none" w:sz="0" w:space="0" w:color="auto"/>
        <w:bottom w:val="none" w:sz="0" w:space="0" w:color="auto"/>
        <w:right w:val="none" w:sz="0" w:space="0" w:color="auto"/>
      </w:divBdr>
    </w:div>
    <w:div w:id="338507611">
      <w:bodyDiv w:val="1"/>
      <w:marLeft w:val="0"/>
      <w:marRight w:val="0"/>
      <w:marTop w:val="0"/>
      <w:marBottom w:val="0"/>
      <w:divBdr>
        <w:top w:val="none" w:sz="0" w:space="0" w:color="auto"/>
        <w:left w:val="none" w:sz="0" w:space="0" w:color="auto"/>
        <w:bottom w:val="none" w:sz="0" w:space="0" w:color="auto"/>
        <w:right w:val="none" w:sz="0" w:space="0" w:color="auto"/>
      </w:divBdr>
    </w:div>
    <w:div w:id="345719242">
      <w:bodyDiv w:val="1"/>
      <w:marLeft w:val="0"/>
      <w:marRight w:val="0"/>
      <w:marTop w:val="0"/>
      <w:marBottom w:val="0"/>
      <w:divBdr>
        <w:top w:val="none" w:sz="0" w:space="0" w:color="auto"/>
        <w:left w:val="none" w:sz="0" w:space="0" w:color="auto"/>
        <w:bottom w:val="none" w:sz="0" w:space="0" w:color="auto"/>
        <w:right w:val="none" w:sz="0" w:space="0" w:color="auto"/>
      </w:divBdr>
    </w:div>
    <w:div w:id="519122448">
      <w:bodyDiv w:val="1"/>
      <w:marLeft w:val="0"/>
      <w:marRight w:val="0"/>
      <w:marTop w:val="0"/>
      <w:marBottom w:val="0"/>
      <w:divBdr>
        <w:top w:val="none" w:sz="0" w:space="0" w:color="auto"/>
        <w:left w:val="none" w:sz="0" w:space="0" w:color="auto"/>
        <w:bottom w:val="none" w:sz="0" w:space="0" w:color="auto"/>
        <w:right w:val="none" w:sz="0" w:space="0" w:color="auto"/>
      </w:divBdr>
    </w:div>
    <w:div w:id="560335434">
      <w:bodyDiv w:val="1"/>
      <w:marLeft w:val="0"/>
      <w:marRight w:val="0"/>
      <w:marTop w:val="0"/>
      <w:marBottom w:val="0"/>
      <w:divBdr>
        <w:top w:val="none" w:sz="0" w:space="0" w:color="auto"/>
        <w:left w:val="none" w:sz="0" w:space="0" w:color="auto"/>
        <w:bottom w:val="none" w:sz="0" w:space="0" w:color="auto"/>
        <w:right w:val="none" w:sz="0" w:space="0" w:color="auto"/>
      </w:divBdr>
    </w:div>
    <w:div w:id="604849087">
      <w:bodyDiv w:val="1"/>
      <w:marLeft w:val="0"/>
      <w:marRight w:val="0"/>
      <w:marTop w:val="0"/>
      <w:marBottom w:val="0"/>
      <w:divBdr>
        <w:top w:val="none" w:sz="0" w:space="0" w:color="auto"/>
        <w:left w:val="none" w:sz="0" w:space="0" w:color="auto"/>
        <w:bottom w:val="none" w:sz="0" w:space="0" w:color="auto"/>
        <w:right w:val="none" w:sz="0" w:space="0" w:color="auto"/>
      </w:divBdr>
    </w:div>
    <w:div w:id="681057484">
      <w:bodyDiv w:val="1"/>
      <w:marLeft w:val="0"/>
      <w:marRight w:val="0"/>
      <w:marTop w:val="0"/>
      <w:marBottom w:val="0"/>
      <w:divBdr>
        <w:top w:val="none" w:sz="0" w:space="0" w:color="auto"/>
        <w:left w:val="none" w:sz="0" w:space="0" w:color="auto"/>
        <w:bottom w:val="none" w:sz="0" w:space="0" w:color="auto"/>
        <w:right w:val="none" w:sz="0" w:space="0" w:color="auto"/>
      </w:divBdr>
      <w:divsChild>
        <w:div w:id="1298490331">
          <w:marLeft w:val="0"/>
          <w:marRight w:val="0"/>
          <w:marTop w:val="0"/>
          <w:marBottom w:val="0"/>
          <w:divBdr>
            <w:top w:val="none" w:sz="0" w:space="0" w:color="auto"/>
            <w:left w:val="none" w:sz="0" w:space="0" w:color="auto"/>
            <w:bottom w:val="none" w:sz="0" w:space="0" w:color="auto"/>
            <w:right w:val="none" w:sz="0" w:space="0" w:color="auto"/>
          </w:divBdr>
        </w:div>
        <w:div w:id="1625959488">
          <w:marLeft w:val="0"/>
          <w:marRight w:val="0"/>
          <w:marTop w:val="0"/>
          <w:marBottom w:val="0"/>
          <w:divBdr>
            <w:top w:val="none" w:sz="0" w:space="0" w:color="auto"/>
            <w:left w:val="none" w:sz="0" w:space="0" w:color="auto"/>
            <w:bottom w:val="none" w:sz="0" w:space="0" w:color="auto"/>
            <w:right w:val="none" w:sz="0" w:space="0" w:color="auto"/>
          </w:divBdr>
        </w:div>
      </w:divsChild>
    </w:div>
    <w:div w:id="702638382">
      <w:bodyDiv w:val="1"/>
      <w:marLeft w:val="0"/>
      <w:marRight w:val="0"/>
      <w:marTop w:val="0"/>
      <w:marBottom w:val="0"/>
      <w:divBdr>
        <w:top w:val="none" w:sz="0" w:space="0" w:color="auto"/>
        <w:left w:val="none" w:sz="0" w:space="0" w:color="auto"/>
        <w:bottom w:val="none" w:sz="0" w:space="0" w:color="auto"/>
        <w:right w:val="none" w:sz="0" w:space="0" w:color="auto"/>
      </w:divBdr>
    </w:div>
    <w:div w:id="831065400">
      <w:bodyDiv w:val="1"/>
      <w:marLeft w:val="0"/>
      <w:marRight w:val="0"/>
      <w:marTop w:val="0"/>
      <w:marBottom w:val="0"/>
      <w:divBdr>
        <w:top w:val="none" w:sz="0" w:space="0" w:color="auto"/>
        <w:left w:val="none" w:sz="0" w:space="0" w:color="auto"/>
        <w:bottom w:val="none" w:sz="0" w:space="0" w:color="auto"/>
        <w:right w:val="none" w:sz="0" w:space="0" w:color="auto"/>
      </w:divBdr>
    </w:div>
    <w:div w:id="891965645">
      <w:bodyDiv w:val="1"/>
      <w:marLeft w:val="0"/>
      <w:marRight w:val="0"/>
      <w:marTop w:val="0"/>
      <w:marBottom w:val="0"/>
      <w:divBdr>
        <w:top w:val="none" w:sz="0" w:space="0" w:color="auto"/>
        <w:left w:val="none" w:sz="0" w:space="0" w:color="auto"/>
        <w:bottom w:val="none" w:sz="0" w:space="0" w:color="auto"/>
        <w:right w:val="none" w:sz="0" w:space="0" w:color="auto"/>
      </w:divBdr>
      <w:divsChild>
        <w:div w:id="328607676">
          <w:marLeft w:val="0"/>
          <w:marRight w:val="0"/>
          <w:marTop w:val="225"/>
          <w:marBottom w:val="225"/>
          <w:divBdr>
            <w:top w:val="none" w:sz="0" w:space="0" w:color="auto"/>
            <w:left w:val="single" w:sz="18" w:space="26" w:color="00BCD6"/>
            <w:bottom w:val="none" w:sz="0" w:space="0" w:color="auto"/>
            <w:right w:val="none" w:sz="0" w:space="0" w:color="auto"/>
          </w:divBdr>
        </w:div>
        <w:div w:id="1694303347">
          <w:marLeft w:val="0"/>
          <w:marRight w:val="0"/>
          <w:marTop w:val="0"/>
          <w:marBottom w:val="225"/>
          <w:divBdr>
            <w:top w:val="none" w:sz="0" w:space="0" w:color="auto"/>
            <w:left w:val="single" w:sz="18" w:space="26" w:color="00BCD6"/>
            <w:bottom w:val="none" w:sz="0" w:space="0" w:color="auto"/>
            <w:right w:val="none" w:sz="0" w:space="0" w:color="auto"/>
          </w:divBdr>
        </w:div>
      </w:divsChild>
    </w:div>
    <w:div w:id="927422488">
      <w:bodyDiv w:val="1"/>
      <w:marLeft w:val="0"/>
      <w:marRight w:val="0"/>
      <w:marTop w:val="0"/>
      <w:marBottom w:val="0"/>
      <w:divBdr>
        <w:top w:val="none" w:sz="0" w:space="0" w:color="auto"/>
        <w:left w:val="none" w:sz="0" w:space="0" w:color="auto"/>
        <w:bottom w:val="none" w:sz="0" w:space="0" w:color="auto"/>
        <w:right w:val="none" w:sz="0" w:space="0" w:color="auto"/>
      </w:divBdr>
    </w:div>
    <w:div w:id="1196623011">
      <w:bodyDiv w:val="1"/>
      <w:marLeft w:val="0"/>
      <w:marRight w:val="0"/>
      <w:marTop w:val="0"/>
      <w:marBottom w:val="0"/>
      <w:divBdr>
        <w:top w:val="none" w:sz="0" w:space="0" w:color="auto"/>
        <w:left w:val="none" w:sz="0" w:space="0" w:color="auto"/>
        <w:bottom w:val="none" w:sz="0" w:space="0" w:color="auto"/>
        <w:right w:val="none" w:sz="0" w:space="0" w:color="auto"/>
      </w:divBdr>
    </w:div>
    <w:div w:id="1393386271">
      <w:bodyDiv w:val="1"/>
      <w:marLeft w:val="0"/>
      <w:marRight w:val="0"/>
      <w:marTop w:val="0"/>
      <w:marBottom w:val="0"/>
      <w:divBdr>
        <w:top w:val="none" w:sz="0" w:space="0" w:color="auto"/>
        <w:left w:val="none" w:sz="0" w:space="0" w:color="auto"/>
        <w:bottom w:val="none" w:sz="0" w:space="0" w:color="auto"/>
        <w:right w:val="none" w:sz="0" w:space="0" w:color="auto"/>
      </w:divBdr>
    </w:div>
    <w:div w:id="1496649101">
      <w:bodyDiv w:val="1"/>
      <w:marLeft w:val="0"/>
      <w:marRight w:val="0"/>
      <w:marTop w:val="0"/>
      <w:marBottom w:val="0"/>
      <w:divBdr>
        <w:top w:val="none" w:sz="0" w:space="0" w:color="auto"/>
        <w:left w:val="none" w:sz="0" w:space="0" w:color="auto"/>
        <w:bottom w:val="none" w:sz="0" w:space="0" w:color="auto"/>
        <w:right w:val="none" w:sz="0" w:space="0" w:color="auto"/>
      </w:divBdr>
    </w:div>
    <w:div w:id="1583755565">
      <w:bodyDiv w:val="1"/>
      <w:marLeft w:val="0"/>
      <w:marRight w:val="0"/>
      <w:marTop w:val="0"/>
      <w:marBottom w:val="0"/>
      <w:divBdr>
        <w:top w:val="none" w:sz="0" w:space="0" w:color="auto"/>
        <w:left w:val="none" w:sz="0" w:space="0" w:color="auto"/>
        <w:bottom w:val="none" w:sz="0" w:space="0" w:color="auto"/>
        <w:right w:val="none" w:sz="0" w:space="0" w:color="auto"/>
      </w:divBdr>
    </w:div>
    <w:div w:id="1728185038">
      <w:bodyDiv w:val="1"/>
      <w:marLeft w:val="0"/>
      <w:marRight w:val="0"/>
      <w:marTop w:val="0"/>
      <w:marBottom w:val="0"/>
      <w:divBdr>
        <w:top w:val="none" w:sz="0" w:space="0" w:color="auto"/>
        <w:left w:val="none" w:sz="0" w:space="0" w:color="auto"/>
        <w:bottom w:val="none" w:sz="0" w:space="0" w:color="auto"/>
        <w:right w:val="none" w:sz="0" w:space="0" w:color="auto"/>
      </w:divBdr>
    </w:div>
    <w:div w:id="2028168228">
      <w:bodyDiv w:val="1"/>
      <w:marLeft w:val="0"/>
      <w:marRight w:val="0"/>
      <w:marTop w:val="0"/>
      <w:marBottom w:val="0"/>
      <w:divBdr>
        <w:top w:val="none" w:sz="0" w:space="0" w:color="auto"/>
        <w:left w:val="none" w:sz="0" w:space="0" w:color="auto"/>
        <w:bottom w:val="none" w:sz="0" w:space="0" w:color="auto"/>
        <w:right w:val="none" w:sz="0" w:space="0" w:color="auto"/>
      </w:divBdr>
    </w:div>
    <w:div w:id="2036077216">
      <w:bodyDiv w:val="1"/>
      <w:marLeft w:val="0"/>
      <w:marRight w:val="0"/>
      <w:marTop w:val="0"/>
      <w:marBottom w:val="0"/>
      <w:divBdr>
        <w:top w:val="none" w:sz="0" w:space="0" w:color="auto"/>
        <w:left w:val="none" w:sz="0" w:space="0" w:color="auto"/>
        <w:bottom w:val="none" w:sz="0" w:space="0" w:color="auto"/>
        <w:right w:val="none" w:sz="0" w:space="0" w:color="auto"/>
      </w:divBdr>
    </w:div>
    <w:div w:id="204971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u.by/" TargetMode="External"/><Relationship Id="rId21" Type="http://schemas.openxmlformats.org/officeDocument/2006/relationships/hyperlink" Target="https://adu.by/ru/homeru/obrazovatelnyj-protsess/obshchee-srednee-obrazovanie.html" TargetMode="External"/><Relationship Id="rId42" Type="http://schemas.openxmlformats.org/officeDocument/2006/relationships/hyperlink" Target="https://adu.by/" TargetMode="External"/><Relationship Id="rId47" Type="http://schemas.openxmlformats.org/officeDocument/2006/relationships/hyperlink" Target="https://adu.by/" TargetMode="External"/><Relationship Id="rId63" Type="http://schemas.openxmlformats.org/officeDocument/2006/relationships/hyperlink" Target="https://vospitanie.adu.by/organizatsiya-vospitaniya/informatsionnye-materialy.html" TargetMode="External"/><Relationship Id="rId68" Type="http://schemas.openxmlformats.org/officeDocument/2006/relationships/hyperlink" Target="https://niko.unibel.by." TargetMode="External"/><Relationship Id="rId16" Type="http://schemas.openxmlformats.org/officeDocument/2006/relationships/hyperlink" Target="https://adu.by/ru/homeru/obrazovatelnyj-protsess/obshchee-srednee-obrazovanie/perechni-uchebnykh-izdanij.html" TargetMode="External"/><Relationship Id="rId11" Type="http://schemas.openxmlformats.org/officeDocument/2006/relationships/hyperlink" Target="https://adu.by/ru/homeru/obrazovatelnyj-protsess/obshchee-srednee-obrazovanie/uchebnye-programmy-fakultativnykh-zanyatij-dlya-gimnazij-kolledzhej-iskusstv.html" TargetMode="External"/><Relationship Id="rId24" Type="http://schemas.openxmlformats.org/officeDocument/2006/relationships/hyperlink" Target="https://adu.by/ru/homeru/obrazovatelnyj-protsess.html" TargetMode="External"/><Relationship Id="rId32" Type="http://schemas.openxmlformats.org/officeDocument/2006/relationships/hyperlink" Target="https://adu.by/ru/pedagogam/uchebnyj-modul-velikaya-otechestvennaya-vojna?format=html" TargetMode="External"/><Relationship Id="rId37" Type="http://schemas.openxmlformats.org/officeDocument/2006/relationships/hyperlink" Target="https://lingvo.adu.by" TargetMode="External"/><Relationship Id="rId40" Type="http://schemas.openxmlformats.org/officeDocument/2006/relationships/hyperlink" Target="https://adu.by/" TargetMode="External"/><Relationship Id="rId45" Type="http://schemas.openxmlformats.org/officeDocument/2006/relationships/hyperlink" Target="https://adu.by/ru/homeru/obrazovatelnyj-protsess/obshchee-srednee-obrazovanie/uchebnye-predmety-v-xi-klassy/belaruskaya-litaratura.html" TargetMode="External"/><Relationship Id="rId53" Type="http://schemas.openxmlformats.org/officeDocument/2006/relationships/hyperlink" Target="https://adu.by/ru/pedagogam/rassledovanie-ugolovnogo-dela-o-genotside.html" TargetMode="External"/><Relationship Id="rId58" Type="http://schemas.openxmlformats.org/officeDocument/2006/relationships/hyperlink" Target="https://edu.gov.by/urovni-obrazovaniya/srenee-obr/srenee-obr/informatsiya/podgotovka-k-novomu-uchebnomu-godu/" TargetMode="External"/><Relationship Id="rId66" Type="http://schemas.openxmlformats.org/officeDocument/2006/relationships/hyperlink" Target="https://adu.by" TargetMode="External"/><Relationship Id="rId74" Type="http://schemas.openxmlformats.org/officeDocument/2006/relationships/hyperlink" Target="https://adu.by"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adu.by/ru/homeru/obrazovatelnyj-protsess/obshchee-srednee-obrazovanie/doprofessionalnaya-i-professionalnaya-podgotovka.html" TargetMode="External"/><Relationship Id="rId19" Type="http://schemas.openxmlformats.org/officeDocument/2006/relationships/hyperlink" Target="https://adu.by" TargetMode="External"/><Relationship Id="rId14" Type="http://schemas.openxmlformats.org/officeDocument/2006/relationships/hyperlink" Target="https://adu.by/ru/homeru/obrazovatelnyj-protsess/obshchee-srednee-obrazovanie/uchebnye-predmety-v-xi-klassy.html" TargetMode="External"/><Relationship Id="rId22" Type="http://schemas.openxmlformats.org/officeDocument/2006/relationships/hyperlink" Target="https://adu.by" TargetMode="External"/><Relationship Id="rId27" Type="http://schemas.openxmlformats.org/officeDocument/2006/relationships/hyperlink" Target="https://adu.by/ru/component/content/article/shkola-olimpiadnogo-dvizheniya.html?catid=2&amp;Itemid=101" TargetMode="External"/><Relationship Id="rId30" Type="http://schemas.openxmlformats.org/officeDocument/2006/relationships/hyperlink" Target="https://adu.by/ru/pedagogam/ekzameny.html" TargetMode="External"/><Relationship Id="rId35" Type="http://schemas.openxmlformats.org/officeDocument/2006/relationships/hyperlink" Target="https://e-padruchnik.adu.by" TargetMode="External"/><Relationship Id="rId43" Type="http://schemas.openxmlformats.org/officeDocument/2006/relationships/hyperlink" Target="https://adu.by/ru/homeru/obrazovatelnyj-protsess/obshchee-srednee-obrazovanie/uchebnye-predmety-v-xi-klassy/belaruskaya-litaratura.html" TargetMode="External"/><Relationship Id="rId48" Type="http://schemas.openxmlformats.org/officeDocument/2006/relationships/hyperlink" Target="https://adu.by/ru/pedagogam/obsuzhdaem-uchebnye-programmy-uchebnye-posobiya.html" TargetMode="External"/><Relationship Id="rId56" Type="http://schemas.openxmlformats.org/officeDocument/2006/relationships/hyperlink" Target="consultantplus://offline/ref=F3FABC3913ED65B56680649FD7114EE2BFF3106D5EC72AD105003044FF0E5BC9B6FE87849A05E3680C0C6DE7A3B6697745B034AF4D09045E0730FA4C08c3L4F" TargetMode="External"/><Relationship Id="rId64" Type="http://schemas.openxmlformats.org/officeDocument/2006/relationships/hyperlink" Target="https://adu.by" TargetMode="External"/><Relationship Id="rId69" Type="http://schemas.openxmlformats.org/officeDocument/2006/relationships/hyperlink" Target="https://adu.by/" TargetMode="External"/><Relationship Id="rId77" Type="http://schemas.openxmlformats.org/officeDocument/2006/relationships/header" Target="header1.xml"/><Relationship Id="rId8" Type="http://schemas.openxmlformats.org/officeDocument/2006/relationships/hyperlink" Target="https://adu.by/ru/homeru/obrazovatelnyj-protsess/obshchee-srednee-obrazovanie/uchebnye-predmety-v-xi-klassy.html" TargetMode="External"/><Relationship Id="rId51" Type="http://schemas.openxmlformats.org/officeDocument/2006/relationships/hyperlink" Target="https://adu.by/images/2023/08/imp-genotsid-2023_1.docx" TargetMode="External"/><Relationship Id="rId72" Type="http://schemas.openxmlformats.org/officeDocument/2006/relationships/hyperlink" Target="https://adu.by/"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du.by" TargetMode="External"/><Relationship Id="rId17" Type="http://schemas.openxmlformats.org/officeDocument/2006/relationships/hyperlink" Target="https://adu.by/ru/homeru/obrazovatelnyj-protsess/obshchee-srednee-obrazovanie/uchebnye-predmety-i-iv-klassy.html" TargetMode="External"/><Relationship Id="rId25" Type="http://schemas.openxmlformats.org/officeDocument/2006/relationships/hyperlink" Target="https://profil.adu.by" TargetMode="External"/><Relationship Id="rId33" Type="http://schemas.openxmlformats.org/officeDocument/2006/relationships/hyperlink" Target="https://adu.by/" TargetMode="External"/><Relationship Id="rId38" Type="http://schemas.openxmlformats.org/officeDocument/2006/relationships/hyperlink" Target="https://biologia8.adu.by" TargetMode="External"/><Relationship Id="rId46" Type="http://schemas.openxmlformats.org/officeDocument/2006/relationships/hyperlink" Target="https://adu.by/ru/homeru/obrazovatelnyj-protsess/obshchee-srednee-obrazovanie/uchebnye-predmety-v-xi-klassy/russkaya-literatura.html" TargetMode="External"/><Relationship Id="rId59" Type="http://schemas.openxmlformats.org/officeDocument/2006/relationships/hyperlink" Target="https://adu.by" TargetMode="External"/><Relationship Id="rId67" Type="http://schemas.openxmlformats.org/officeDocument/2006/relationships/hyperlink" Target="https://adu.by/ru/pedagogam/natsionalnoe-issledovanie-kachestva-obrazovaniya-niko.html" TargetMode="External"/><Relationship Id="rId20" Type="http://schemas.openxmlformats.org/officeDocument/2006/relationships/hyperlink" Target="https://adu.by" TargetMode="External"/><Relationship Id="rId41" Type="http://schemas.openxmlformats.org/officeDocument/2006/relationships/hyperlink" Target="https://adu.by/ru/homeru/obrazovatelnyj-protsess/obshchee-srednee-obrazovanie/uchebnye-predmety-i-iv-klassy.html" TargetMode="External"/><Relationship Id="rId54" Type="http://schemas.openxmlformats.org/officeDocument/2006/relationships/hyperlink" Target="https://adu.by" TargetMode="External"/><Relationship Id="rId62" Type="http://schemas.openxmlformats.org/officeDocument/2006/relationships/hyperlink" Target="https://vospitanie.adu.by/" TargetMode="External"/><Relationship Id="rId70" Type="http://schemas.openxmlformats.org/officeDocument/2006/relationships/hyperlink" Target="https://adu.by/ru/homeru/obrazovatelnyj-protsess/obshchee-srednee-obrazovanie/uchebnye-predmety-i-iv-klassy/uchebno-metodicheskie-kompleksy-fakultativnykh-zanyatij-po-formirovaniyu-funktsionalnoj-gramotnosti-uchashchikhsya-iii-iv-klassov.html" TargetMode="External"/><Relationship Id="rId75" Type="http://schemas.openxmlformats.org/officeDocument/2006/relationships/hyperlink" Target="https://adu.by/ru/homeru/obrazovatelnyj-protsess/obshchee-srednee-obrazovan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du.by" TargetMode="External"/><Relationship Id="rId23" Type="http://schemas.openxmlformats.org/officeDocument/2006/relationships/hyperlink" Target="https://adu.by" TargetMode="External"/><Relationship Id="rId28" Type="http://schemas.openxmlformats.org/officeDocument/2006/relationships/hyperlink" Target="https://adu.by/ru/pedagogam/respublikanskij-monitoring-kachestva-obrazovaniya.html" TargetMode="External"/><Relationship Id="rId36" Type="http://schemas.openxmlformats.org/officeDocument/2006/relationships/hyperlink" Target="https://e-padruchnik-asabliva.adu.by" TargetMode="External"/><Relationship Id="rId49" Type="http://schemas.openxmlformats.org/officeDocument/2006/relationships/hyperlink" Target="https://eior.by" TargetMode="External"/><Relationship Id="rId57" Type="http://schemas.openxmlformats.org/officeDocument/2006/relationships/hyperlink" Target="https://edu.gov.by/" TargetMode="External"/><Relationship Id="rId10" Type="http://schemas.openxmlformats.org/officeDocument/2006/relationships/hyperlink" Target="https://adu.by/ru/homeru/obrazovatelnyj-protsess/obshchee-srednee-obrazovanie/uchebnye-predmety-v-xi-klassy.html" TargetMode="External"/><Relationship Id="rId31" Type="http://schemas.openxmlformats.org/officeDocument/2006/relationships/hyperlink" Target="https://adu.by/" TargetMode="External"/><Relationship Id="rId44" Type="http://schemas.openxmlformats.org/officeDocument/2006/relationships/hyperlink" Target="https://adu.by/ru/homeru/obrazovatelnyj-protsess/obshchee-srednee-obrazovanie/uchebnye-predmety-v-xi-klassy/russkaya-literatura.html" TargetMode="External"/><Relationship Id="rId52" Type="http://schemas.openxmlformats.org/officeDocument/2006/relationships/hyperlink" Target="https://adu.by" TargetMode="External"/><Relationship Id="rId60" Type="http://schemas.openxmlformats.org/officeDocument/2006/relationships/hyperlink" Target="https://adu.by/ru/homeru/obrazovatelnyj-protsess/obshchee-srednee-obrazovanie/uchebnye-predmety-v-xi-klassy.html" TargetMode="External"/><Relationship Id="rId65" Type="http://schemas.openxmlformats.org/officeDocument/2006/relationships/hyperlink" Target="https://adu.by/ru/pedagogam/natsionalnoe-issledovanie-kachestva-obrazovaniya-niko.html" TargetMode="External"/><Relationship Id="rId73" Type="http://schemas.openxmlformats.org/officeDocument/2006/relationships/hyperlink" Target="https://adu.by/ru/pedagogam/profilnye-klassy/profilnye-klassy-inzhenernoj-napravlennosti?format=html"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u.by/ru/homeru/obrazovatelnyj-protsess/obshchee-srednee-obrazovanie/uchebnye-predmety-i-iv-klassy.html" TargetMode="External"/><Relationship Id="rId13" Type="http://schemas.openxmlformats.org/officeDocument/2006/relationships/hyperlink" Target="https://adu.by/ru/homeru/obrazovatelnyj-protsess/obshchee-srednee-obrazovanie/uchebnye-predmety-i-iv-klassy.html" TargetMode="External"/><Relationship Id="rId18" Type="http://schemas.openxmlformats.org/officeDocument/2006/relationships/hyperlink" Target="https://adu.by/ru/homeru/obrazovatelnyj-protsess/obshchee-srednee-obrazovanie/uchebnye-predmety-v-xi-klassy.html" TargetMode="External"/><Relationship Id="rId39" Type="http://schemas.openxmlformats.org/officeDocument/2006/relationships/hyperlink" Target="https://maps.adu.by" TargetMode="External"/><Relationship Id="rId34" Type="http://schemas.openxmlformats.org/officeDocument/2006/relationships/hyperlink" Target="https://adu.by/ru/component/content/article/tekhnologii-iskusstvennogo-intellekta-v-obrazovatelnom-protsesse.html?catid=794&amp;Itemid=101" TargetMode="External"/><Relationship Id="rId50" Type="http://schemas.openxmlformats.org/officeDocument/2006/relationships/hyperlink" Target="https://edu.gov.by/" TargetMode="External"/><Relationship Id="rId55" Type="http://schemas.openxmlformats.org/officeDocument/2006/relationships/hyperlink" Target="https://adu.by/ru/homeru/obrazovatelnyj-protsess/obshchee-srednee-obrazovanie/metodicheskie-rekomendatsii-ukazaniya.html" TargetMode="External"/><Relationship Id="rId76" Type="http://schemas.openxmlformats.org/officeDocument/2006/relationships/hyperlink" Target="https://akademy.by/index.php/ru/metodic/metod-soprovozhdenie" TargetMode="External"/><Relationship Id="rId7" Type="http://schemas.openxmlformats.org/officeDocument/2006/relationships/endnotes" Target="endnotes.xml"/><Relationship Id="rId71" Type="http://schemas.openxmlformats.org/officeDocument/2006/relationships/hyperlink" Target="https://adu.by/ru/homeru/obrazovatelnyj-protsess/obshchee-srednee-obrazovanie/uchebnye-predmety-v-xi-klassy/uchebno-metodicheskie-kompleksy-fakultativnykh-zanyatij-po-formirovaniyu-funktsionalnoj-gramotnosti-uchashchikhsya-v-xi-klassov.html" TargetMode="External"/><Relationship Id="rId2" Type="http://schemas.openxmlformats.org/officeDocument/2006/relationships/numbering" Target="numbering.xml"/><Relationship Id="rId29" Type="http://schemas.openxmlformats.org/officeDocument/2006/relationships/hyperlink" Target="https://adu.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29D4A-DEA7-4ECC-A5F4-D8F3D17F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12</Pages>
  <Words>5122</Words>
  <Characters>29202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Боричева И.В.</cp:lastModifiedBy>
  <cp:revision>50</cp:revision>
  <cp:lastPrinted>2026-08-07T09:14:00Z</cp:lastPrinted>
  <dcterms:created xsi:type="dcterms:W3CDTF">2026-08-07T09:13:00Z</dcterms:created>
  <dcterms:modified xsi:type="dcterms:W3CDTF">2026-08-13T07:33:00Z</dcterms:modified>
</cp:coreProperties>
</file>