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736C" w14:textId="5B48C811" w:rsidR="00DE1747" w:rsidRPr="001E67A3" w:rsidRDefault="009C72F5" w:rsidP="001E67A3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П</w:t>
      </w:r>
      <w:r w:rsidR="00DE1747" w:rsidRPr="001E67A3">
        <w:rPr>
          <w:rFonts w:ascii="Times New Roman" w:eastAsia="Calibri" w:hAnsi="Times New Roman"/>
          <w:sz w:val="30"/>
          <w:szCs w:val="30"/>
          <w:lang w:eastAsia="en-US"/>
        </w:rPr>
        <w:t>риложение 1</w:t>
      </w:r>
      <w:r w:rsidR="00731502">
        <w:rPr>
          <w:rFonts w:ascii="Times New Roman" w:eastAsia="Calibri" w:hAnsi="Times New Roman"/>
          <w:sz w:val="30"/>
          <w:szCs w:val="30"/>
          <w:lang w:eastAsia="en-US"/>
        </w:rPr>
        <w:t>5</w:t>
      </w:r>
    </w:p>
    <w:p w14:paraId="75DCE6C6" w14:textId="77777777" w:rsidR="00DE1747" w:rsidRPr="001E67A3" w:rsidRDefault="00DE1747" w:rsidP="001E67A3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30"/>
          <w:szCs w:val="30"/>
          <w:lang w:eastAsia="en-US"/>
        </w:rPr>
      </w:pPr>
    </w:p>
    <w:p w14:paraId="368E3364" w14:textId="77777777" w:rsidR="00D94528" w:rsidRPr="001E67A3" w:rsidRDefault="00D94528" w:rsidP="001E67A3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caps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b/>
          <w:bCs/>
          <w:caps/>
          <w:color w:val="000000"/>
          <w:sz w:val="30"/>
          <w:szCs w:val="30"/>
        </w:rPr>
        <w:t>Особенности организации образоваТельного</w:t>
      </w:r>
    </w:p>
    <w:p w14:paraId="085647BE" w14:textId="77777777" w:rsidR="00D94528" w:rsidRPr="001E67A3" w:rsidRDefault="00D94528" w:rsidP="001E67A3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caps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b/>
          <w:bCs/>
          <w:caps/>
          <w:color w:val="000000"/>
          <w:sz w:val="30"/>
          <w:szCs w:val="30"/>
        </w:rPr>
        <w:t>процесса при изучении учебного предмета</w:t>
      </w:r>
    </w:p>
    <w:p w14:paraId="710AF147" w14:textId="77777777" w:rsidR="00D94528" w:rsidRPr="001E67A3" w:rsidRDefault="00D94528" w:rsidP="001E67A3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caps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b/>
          <w:bCs/>
          <w:caps/>
          <w:color w:val="000000"/>
          <w:sz w:val="30"/>
          <w:szCs w:val="30"/>
        </w:rPr>
        <w:t>«ФИЗИЧЕСКАЯ КУЛЬТУРА И ЗДОРОВЬЕ»</w:t>
      </w:r>
    </w:p>
    <w:p w14:paraId="4BD725E8" w14:textId="77777777" w:rsidR="00D94528" w:rsidRPr="001E67A3" w:rsidRDefault="00D94528" w:rsidP="001E67A3">
      <w:pPr>
        <w:spacing w:after="0" w:line="240" w:lineRule="auto"/>
        <w:ind w:firstLine="709"/>
        <w:jc w:val="right"/>
        <w:rPr>
          <w:rFonts w:ascii="Times New Roman" w:eastAsia="Calibri" w:hAnsi="Times New Roman"/>
          <w:color w:val="000000"/>
          <w:sz w:val="30"/>
          <w:szCs w:val="30"/>
        </w:rPr>
      </w:pPr>
    </w:p>
    <w:p w14:paraId="17D60B87" w14:textId="620332C1" w:rsidR="00D94528" w:rsidRPr="0013442C" w:rsidRDefault="00D94528" w:rsidP="001E67A3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30"/>
          <w:szCs w:val="30"/>
          <w:u w:val="single"/>
        </w:rPr>
      </w:pPr>
      <w:r w:rsidRPr="0013442C">
        <w:rPr>
          <w:rFonts w:ascii="Times New Roman" w:eastAsia="Calibri" w:hAnsi="Times New Roman"/>
          <w:b/>
          <w:color w:val="000000"/>
          <w:sz w:val="30"/>
          <w:szCs w:val="30"/>
        </w:rPr>
        <w:t>1.</w:t>
      </w:r>
      <w:r w:rsidRPr="00002502">
        <w:rPr>
          <w:rFonts w:ascii="Times New Roman" w:eastAsia="Calibri" w:hAnsi="Times New Roman"/>
          <w:b/>
          <w:color w:val="000000"/>
          <w:sz w:val="30"/>
          <w:szCs w:val="30"/>
        </w:rPr>
        <w:t> </w:t>
      </w:r>
      <w:r w:rsidR="0013442C" w:rsidRPr="0013442C">
        <w:rPr>
          <w:rFonts w:ascii="Times New Roman" w:hAnsi="Times New Roman"/>
          <w:b/>
          <w:sz w:val="30"/>
          <w:szCs w:val="30"/>
          <w:u w:val="single"/>
        </w:rPr>
        <w:t>Реализация воспитательного потенциала учебного предмета «Физическая культура и здоровье»</w:t>
      </w:r>
    </w:p>
    <w:p w14:paraId="022C7424" w14:textId="260B6D55" w:rsidR="007E4456" w:rsidRDefault="007E4456" w:rsidP="00CB730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От к</w:t>
      </w:r>
      <w:r w:rsidRPr="007E4456">
        <w:rPr>
          <w:rFonts w:ascii="Times New Roman" w:hAnsi="Times New Roman"/>
          <w:sz w:val="30"/>
          <w:szCs w:val="30"/>
        </w:rPr>
        <w:t xml:space="preserve">ачества организации изучения учебного предмета «Физическая культура и здоровье» </w:t>
      </w:r>
      <w:r>
        <w:rPr>
          <w:rFonts w:ascii="Times New Roman" w:hAnsi="Times New Roman"/>
          <w:sz w:val="30"/>
          <w:szCs w:val="30"/>
        </w:rPr>
        <w:t>зависит решение</w:t>
      </w:r>
      <w:r w:rsidR="00E17F1D">
        <w:rPr>
          <w:rFonts w:ascii="Times New Roman" w:hAnsi="Times New Roman"/>
          <w:sz w:val="30"/>
          <w:szCs w:val="30"/>
        </w:rPr>
        <w:t xml:space="preserve"> одной из </w:t>
      </w:r>
      <w:r w:rsidRPr="007E4456">
        <w:rPr>
          <w:rFonts w:ascii="Times New Roman" w:hAnsi="Times New Roman"/>
          <w:sz w:val="30"/>
          <w:szCs w:val="30"/>
        </w:rPr>
        <w:t xml:space="preserve">приоритетных задач общего среднего образования </w:t>
      </w:r>
      <w:r w:rsidR="00E17F1D">
        <w:rPr>
          <w:rFonts w:ascii="Times New Roman" w:hAnsi="Times New Roman"/>
          <w:sz w:val="30"/>
          <w:szCs w:val="30"/>
        </w:rPr>
        <w:t xml:space="preserve">– </w:t>
      </w:r>
      <w:r w:rsidRPr="007E4456">
        <w:rPr>
          <w:rFonts w:ascii="Times New Roman" w:hAnsi="Times New Roman"/>
          <w:sz w:val="30"/>
          <w:szCs w:val="30"/>
        </w:rPr>
        <w:t xml:space="preserve">сохранение и укрепление физического и психического здоровья учащихся, воспитание бережного и ответственного отношения к собственному здоровью и здоровью других, формирование гигиенических навыков и здорового образа жизни. </w:t>
      </w:r>
    </w:p>
    <w:p w14:paraId="4B2151EC" w14:textId="77777777" w:rsidR="00CB730A" w:rsidRPr="00796590" w:rsidRDefault="00CB730A" w:rsidP="00CB730A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796590">
        <w:rPr>
          <w:rFonts w:ascii="Times New Roman" w:eastAsia="Calibri" w:hAnsi="Times New Roman"/>
          <w:sz w:val="30"/>
          <w:szCs w:val="30"/>
        </w:rPr>
        <w:t>При изучении каждой темы необходимо создавать условия для развития у учащихся настойчивости, смелости, самостоятельности в достижении цели, инициативности, организованности, дисциплинированности и других качеств.</w:t>
      </w:r>
    </w:p>
    <w:p w14:paraId="11852DD4" w14:textId="5DD69DCB" w:rsidR="007160B1" w:rsidRPr="005F3BBF" w:rsidRDefault="00AC5966" w:rsidP="008D333C">
      <w:pPr>
        <w:autoSpaceDE w:val="0"/>
        <w:adjustRightInd w:val="0"/>
        <w:spacing w:after="0" w:line="240" w:lineRule="auto"/>
        <w:ind w:firstLine="709"/>
        <w:jc w:val="both"/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</w:rPr>
      </w:pPr>
      <w:r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u w:val="none"/>
        </w:rPr>
        <w:t>2</w:t>
      </w:r>
      <w:r w:rsidR="007160B1" w:rsidRPr="005F3BBF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u w:val="none"/>
        </w:rPr>
        <w:t>.</w:t>
      </w:r>
      <w:r w:rsidR="007160B1" w:rsidRPr="005F3BBF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</w:rPr>
        <w:t xml:space="preserve"> </w:t>
      </w:r>
      <w:r w:rsidR="002240D9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</w:rPr>
        <w:t>Безопасность организации образовательного процесса</w:t>
      </w:r>
      <w:r w:rsidR="007160B1" w:rsidRPr="005F3BBF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</w:rPr>
        <w:t xml:space="preserve"> </w:t>
      </w:r>
    </w:p>
    <w:p w14:paraId="5AD256FC" w14:textId="787074E1" w:rsidR="0063435E" w:rsidRPr="005F3BBF" w:rsidRDefault="0063435E" w:rsidP="0063435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3BBF">
        <w:rPr>
          <w:rFonts w:ascii="Times New Roman" w:hAnsi="Times New Roman" w:cs="Times New Roman"/>
          <w:sz w:val="30"/>
          <w:szCs w:val="30"/>
        </w:rPr>
        <w:t xml:space="preserve">Безопасные условия при проведении учебных занятий </w:t>
      </w:r>
      <w:r w:rsidR="00A637E4" w:rsidRPr="005F3BBF">
        <w:rPr>
          <w:rFonts w:ascii="Times New Roman" w:hAnsi="Times New Roman" w:cs="Times New Roman"/>
          <w:sz w:val="30"/>
          <w:szCs w:val="30"/>
        </w:rPr>
        <w:t xml:space="preserve">по учебному предмету </w:t>
      </w:r>
      <w:r w:rsidRPr="005F3BBF">
        <w:rPr>
          <w:rFonts w:ascii="Times New Roman" w:hAnsi="Times New Roman" w:cs="Times New Roman"/>
          <w:sz w:val="30"/>
          <w:szCs w:val="30"/>
        </w:rPr>
        <w:t>«Физическая культура и здоровье», факультативных занятий спортивной направленности обеспечиваются в соответствии с Правилами безопасности проведения занятий физической культурой и спортом, утвержденными Министерством спорта.</w:t>
      </w:r>
    </w:p>
    <w:p w14:paraId="09814F70" w14:textId="1453832B" w:rsidR="00B724A8" w:rsidRPr="00B724A8" w:rsidRDefault="00B724A8" w:rsidP="0063435E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Ответственность за жизнь и здоровье учащихся при проведении учебных занятий по учебному предмету «Физическая культура и здоровье», факультативных занятий спортивной направленности несет учитель, который проводит занятие с учащимися. У</w:t>
      </w:r>
      <w:r w:rsidRPr="00B724A8">
        <w:rPr>
          <w:rFonts w:ascii="Times New Roman" w:hAnsi="Times New Roman"/>
          <w:sz w:val="30"/>
          <w:szCs w:val="30"/>
        </w:rPr>
        <w:t>чител</w:t>
      </w:r>
      <w:r>
        <w:rPr>
          <w:rFonts w:ascii="Times New Roman" w:hAnsi="Times New Roman"/>
          <w:sz w:val="30"/>
          <w:szCs w:val="30"/>
        </w:rPr>
        <w:t>ь</w:t>
      </w:r>
      <w:r w:rsidRPr="00B724A8">
        <w:rPr>
          <w:rFonts w:ascii="Times New Roman" w:hAnsi="Times New Roman"/>
          <w:sz w:val="30"/>
          <w:szCs w:val="30"/>
        </w:rPr>
        <w:t xml:space="preserve"> физической культуры </w:t>
      </w:r>
      <w:r w:rsidR="00041A35">
        <w:rPr>
          <w:rFonts w:ascii="Times New Roman" w:hAnsi="Times New Roman"/>
          <w:sz w:val="30"/>
          <w:szCs w:val="30"/>
        </w:rPr>
        <w:t xml:space="preserve">обязан </w:t>
      </w:r>
      <w:r w:rsidRPr="00B724A8">
        <w:rPr>
          <w:rFonts w:ascii="Times New Roman" w:hAnsi="Times New Roman"/>
          <w:sz w:val="30"/>
          <w:szCs w:val="30"/>
        </w:rPr>
        <w:t xml:space="preserve">проводить занятия в строгом соответствии с </w:t>
      </w:r>
      <w:bookmarkStart w:id="0" w:name="_Hlk237863853"/>
      <w:r w:rsidR="00F80F5E">
        <w:rPr>
          <w:rFonts w:ascii="Times New Roman" w:hAnsi="Times New Roman"/>
          <w:sz w:val="30"/>
          <w:szCs w:val="30"/>
        </w:rPr>
        <w:t>П</w:t>
      </w:r>
      <w:r w:rsidRPr="00B724A8">
        <w:rPr>
          <w:rFonts w:ascii="Times New Roman" w:hAnsi="Times New Roman"/>
          <w:sz w:val="30"/>
          <w:szCs w:val="30"/>
        </w:rPr>
        <w:t xml:space="preserve">равилами </w:t>
      </w:r>
      <w:r w:rsidR="00041A35" w:rsidRPr="005F3BBF">
        <w:rPr>
          <w:rFonts w:ascii="Times New Roman" w:hAnsi="Times New Roman"/>
          <w:sz w:val="30"/>
          <w:szCs w:val="30"/>
        </w:rPr>
        <w:t xml:space="preserve">безопасного проведения </w:t>
      </w:r>
      <w:r w:rsidR="00F80F5E">
        <w:rPr>
          <w:rFonts w:ascii="Times New Roman" w:hAnsi="Times New Roman"/>
          <w:sz w:val="30"/>
          <w:szCs w:val="30"/>
        </w:rPr>
        <w:t xml:space="preserve">учебных </w:t>
      </w:r>
      <w:r w:rsidR="00041A35" w:rsidRPr="005F3BBF">
        <w:rPr>
          <w:rFonts w:ascii="Times New Roman" w:hAnsi="Times New Roman"/>
          <w:sz w:val="30"/>
          <w:szCs w:val="30"/>
        </w:rPr>
        <w:t xml:space="preserve">занятий </w:t>
      </w:r>
      <w:r w:rsidR="00F80F5E">
        <w:rPr>
          <w:rFonts w:ascii="Times New Roman" w:hAnsi="Times New Roman"/>
          <w:sz w:val="30"/>
          <w:szCs w:val="30"/>
        </w:rPr>
        <w:t>по учебному предмету «Физическая культура и здоровье», факультативных занятий спортивной направленности</w:t>
      </w:r>
      <w:bookmarkEnd w:id="0"/>
      <w:r w:rsidR="00F80F5E">
        <w:rPr>
          <w:rFonts w:ascii="Times New Roman" w:hAnsi="Times New Roman"/>
          <w:sz w:val="30"/>
          <w:szCs w:val="30"/>
        </w:rPr>
        <w:t>,</w:t>
      </w:r>
      <w:r w:rsidR="00041A35" w:rsidRPr="005F3BBF">
        <w:rPr>
          <w:rFonts w:ascii="Times New Roman" w:hAnsi="Times New Roman"/>
          <w:sz w:val="30"/>
          <w:szCs w:val="30"/>
        </w:rPr>
        <w:t xml:space="preserve"> </w:t>
      </w:r>
      <w:r w:rsidR="00041A35">
        <w:rPr>
          <w:rFonts w:ascii="Times New Roman" w:hAnsi="Times New Roman"/>
          <w:sz w:val="30"/>
          <w:szCs w:val="30"/>
        </w:rPr>
        <w:t>разработанны</w:t>
      </w:r>
      <w:r w:rsidR="00F80F5E">
        <w:rPr>
          <w:rFonts w:ascii="Times New Roman" w:hAnsi="Times New Roman"/>
          <w:sz w:val="30"/>
          <w:szCs w:val="30"/>
        </w:rPr>
        <w:t>ми</w:t>
      </w:r>
      <w:r w:rsidR="00041A35">
        <w:rPr>
          <w:rFonts w:ascii="Times New Roman" w:hAnsi="Times New Roman"/>
          <w:sz w:val="30"/>
          <w:szCs w:val="30"/>
        </w:rPr>
        <w:t xml:space="preserve"> </w:t>
      </w:r>
      <w:r w:rsidR="00F80F5E">
        <w:rPr>
          <w:rFonts w:ascii="Times New Roman" w:hAnsi="Times New Roman"/>
          <w:sz w:val="30"/>
          <w:szCs w:val="30"/>
        </w:rPr>
        <w:t xml:space="preserve">учреждением образования </w:t>
      </w:r>
      <w:r w:rsidR="00041A35">
        <w:rPr>
          <w:rFonts w:ascii="Times New Roman" w:hAnsi="Times New Roman"/>
          <w:sz w:val="30"/>
          <w:szCs w:val="30"/>
        </w:rPr>
        <w:t>и приняты</w:t>
      </w:r>
      <w:r w:rsidR="00F80F5E">
        <w:rPr>
          <w:rFonts w:ascii="Times New Roman" w:hAnsi="Times New Roman"/>
          <w:sz w:val="30"/>
          <w:szCs w:val="30"/>
        </w:rPr>
        <w:t>ми</w:t>
      </w:r>
      <w:r w:rsidR="00041A35">
        <w:rPr>
          <w:rFonts w:ascii="Times New Roman" w:hAnsi="Times New Roman"/>
          <w:sz w:val="30"/>
          <w:szCs w:val="30"/>
        </w:rPr>
        <w:t xml:space="preserve"> в установленном порядке.</w:t>
      </w:r>
    </w:p>
    <w:p w14:paraId="25B25C7B" w14:textId="2A96A477" w:rsidR="00F80F5E" w:rsidRPr="00EA784E" w:rsidRDefault="00F80F5E" w:rsidP="00EA784E">
      <w:pPr>
        <w:spacing w:after="0" w:line="280" w:lineRule="exact"/>
        <w:contextualSpacing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proofErr w:type="spellStart"/>
      <w:r w:rsidRPr="00EA784E">
        <w:rPr>
          <w:rFonts w:ascii="Times New Roman" w:hAnsi="Times New Roman"/>
          <w:b/>
          <w:bCs/>
          <w:i/>
          <w:iCs/>
          <w:sz w:val="30"/>
          <w:szCs w:val="30"/>
        </w:rPr>
        <w:t>Справочно</w:t>
      </w:r>
      <w:proofErr w:type="spellEnd"/>
      <w:r w:rsidRPr="00EA784E">
        <w:rPr>
          <w:rFonts w:ascii="Times New Roman" w:hAnsi="Times New Roman"/>
          <w:b/>
          <w:bCs/>
          <w:i/>
          <w:iCs/>
          <w:sz w:val="30"/>
          <w:szCs w:val="30"/>
        </w:rPr>
        <w:t>:</w:t>
      </w:r>
    </w:p>
    <w:p w14:paraId="525FF7EF" w14:textId="31A9D8FD" w:rsidR="0063435E" w:rsidRPr="00200729" w:rsidRDefault="0063435E" w:rsidP="00EA784E">
      <w:pPr>
        <w:spacing w:after="0" w:line="280" w:lineRule="exact"/>
        <w:ind w:left="709" w:firstLine="425"/>
        <w:contextualSpacing/>
        <w:jc w:val="both"/>
        <w:rPr>
          <w:rStyle w:val="a8"/>
          <w:rFonts w:ascii="Times New Roman" w:hAnsi="Times New Roman"/>
          <w:i/>
          <w:iCs/>
          <w:color w:val="auto"/>
          <w:sz w:val="30"/>
          <w:szCs w:val="30"/>
        </w:rPr>
      </w:pPr>
      <w:r w:rsidRPr="00EA784E">
        <w:rPr>
          <w:rFonts w:ascii="Times New Roman" w:hAnsi="Times New Roman"/>
          <w:i/>
          <w:iCs/>
          <w:sz w:val="30"/>
          <w:szCs w:val="30"/>
        </w:rPr>
        <w:t xml:space="preserve">При разработке </w:t>
      </w:r>
      <w:r w:rsidR="00F80F5E" w:rsidRPr="00EA784E">
        <w:rPr>
          <w:rFonts w:ascii="Times New Roman" w:hAnsi="Times New Roman"/>
          <w:i/>
          <w:iCs/>
          <w:sz w:val="30"/>
          <w:szCs w:val="30"/>
        </w:rPr>
        <w:t>Правил безопасного проведения учебных занятий по учебному предмету «Физическая культура и здоровье», факультативных занятий спортивной направленности</w:t>
      </w:r>
      <w:r w:rsidRPr="00EA784E">
        <w:rPr>
          <w:rFonts w:ascii="Times New Roman" w:hAnsi="Times New Roman"/>
          <w:i/>
          <w:iCs/>
          <w:sz w:val="30"/>
          <w:szCs w:val="30"/>
        </w:rPr>
        <w:t xml:space="preserve"> рекомендуется использовать Методические рекомендации по созданию условий и обеспечению безопасности на физкультурно-спортивных сооружениях учреждений образования при занятиях физической культурой и спортом (размещены на </w:t>
      </w:r>
      <w:bookmarkStart w:id="1" w:name="_Hlk201159369"/>
      <w:r w:rsidR="00DA72BB">
        <w:rPr>
          <w:rFonts w:ascii="Times New Roman" w:hAnsi="Times New Roman"/>
          <w:i/>
          <w:iCs/>
          <w:sz w:val="30"/>
          <w:szCs w:val="30"/>
        </w:rPr>
        <w:t>сайте Республиканского центра физического воспитания и спорта учащихся и студентов</w:t>
      </w:r>
      <w:r w:rsidR="00EA784E" w:rsidRPr="00DA72BB">
        <w:rPr>
          <w:rStyle w:val="a8"/>
          <w:rFonts w:ascii="Times New Roman" w:hAnsi="Times New Roman"/>
          <w:i/>
          <w:iCs/>
          <w:sz w:val="28"/>
          <w:szCs w:val="28"/>
          <w:u w:val="none"/>
        </w:rPr>
        <w:t xml:space="preserve">: </w:t>
      </w:r>
      <w:bookmarkEnd w:id="1"/>
      <w:r w:rsidR="00200729" w:rsidRPr="00200729">
        <w:rPr>
          <w:rFonts w:ascii="Times New Roman" w:hAnsi="Times New Roman"/>
          <w:i/>
          <w:iCs/>
          <w:color w:val="0000FF"/>
          <w:sz w:val="28"/>
          <w:szCs w:val="28"/>
          <w:u w:val="single"/>
        </w:rPr>
        <w:t>https://sporteducation.by/</w:t>
      </w:r>
      <w:r w:rsidR="00200729" w:rsidRPr="00200729">
        <w:rPr>
          <w:rFonts w:ascii="Times New Roman" w:hAnsi="Times New Roman"/>
          <w:i/>
          <w:iCs/>
          <w:color w:val="0000FF"/>
          <w:sz w:val="28"/>
          <w:szCs w:val="28"/>
        </w:rPr>
        <w:t xml:space="preserve"> </w:t>
      </w:r>
      <w:hyperlink r:id="rId8" w:history="1">
        <w:r w:rsidR="00200729" w:rsidRPr="00200729">
          <w:rPr>
            <w:rStyle w:val="a8"/>
            <w:rFonts w:ascii="Times New Roman" w:hAnsi="Times New Roman"/>
            <w:i/>
            <w:iCs/>
            <w:sz w:val="28"/>
            <w:szCs w:val="28"/>
          </w:rPr>
          <w:t>Документы / Инструктивно-методические письма</w:t>
        </w:r>
      </w:hyperlink>
      <w:r w:rsidR="00200729" w:rsidRPr="00200729">
        <w:rPr>
          <w:rFonts w:ascii="Times New Roman" w:hAnsi="Times New Roman"/>
          <w:i/>
          <w:iCs/>
          <w:color w:val="0000FF"/>
          <w:sz w:val="28"/>
          <w:szCs w:val="28"/>
        </w:rPr>
        <w:t>.</w:t>
      </w:r>
    </w:p>
    <w:p w14:paraId="349E39CA" w14:textId="77777777" w:rsidR="0063435E" w:rsidRPr="001E67A3" w:rsidRDefault="0063435E" w:rsidP="006343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sz w:val="30"/>
          <w:szCs w:val="30"/>
        </w:rPr>
        <w:lastRenderedPageBreak/>
        <w:t xml:space="preserve">Первое </w:t>
      </w:r>
      <w:r>
        <w:rPr>
          <w:rFonts w:ascii="Times New Roman" w:eastAsia="Calibri" w:hAnsi="Times New Roman"/>
          <w:sz w:val="30"/>
          <w:szCs w:val="30"/>
        </w:rPr>
        <w:t xml:space="preserve">учебное </w:t>
      </w:r>
      <w:r w:rsidRPr="001E67A3">
        <w:rPr>
          <w:rFonts w:ascii="Times New Roman" w:eastAsia="Calibri" w:hAnsi="Times New Roman"/>
          <w:sz w:val="30"/>
          <w:szCs w:val="30"/>
        </w:rPr>
        <w:t xml:space="preserve">занятие в каждой четверти, а также изучение каждой темы учебной программы во всех классах </w:t>
      </w:r>
      <w:r w:rsidRPr="001E67A3">
        <w:rPr>
          <w:rFonts w:ascii="Times New Roman" w:hAnsi="Times New Roman"/>
          <w:color w:val="000000"/>
          <w:sz w:val="30"/>
          <w:szCs w:val="30"/>
        </w:rPr>
        <w:t xml:space="preserve">должно начинаться с обучения учащихся правилам безопасного поведения на уроке с учетом изучаемого материала, о чем в классном журнале делается соответствующая запись. </w:t>
      </w:r>
    </w:p>
    <w:p w14:paraId="48E82F5C" w14:textId="28E3BDF0" w:rsidR="002240D9" w:rsidRPr="005F3BBF" w:rsidRDefault="00DA72BB" w:rsidP="002240D9">
      <w:pPr>
        <w:autoSpaceDE w:val="0"/>
        <w:adjustRightInd w:val="0"/>
        <w:spacing w:after="0" w:line="240" w:lineRule="auto"/>
        <w:ind w:firstLine="709"/>
        <w:jc w:val="both"/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</w:rPr>
      </w:pPr>
      <w:r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u w:val="none"/>
        </w:rPr>
        <w:t>3</w:t>
      </w:r>
      <w:r w:rsidR="002240D9" w:rsidRPr="005F3BBF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u w:val="none"/>
        </w:rPr>
        <w:t>.</w:t>
      </w:r>
      <w:r w:rsidR="00A27A14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u w:val="none"/>
        </w:rPr>
        <w:t xml:space="preserve"> </w:t>
      </w:r>
      <w:r w:rsidR="003231F4" w:rsidRPr="003231F4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</w:rPr>
        <w:t>Отдельные аспекты ор</w:t>
      </w:r>
      <w:r w:rsidR="002240D9" w:rsidRPr="003231F4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</w:rPr>
        <w:t>ганизаци</w:t>
      </w:r>
      <w:r w:rsidR="003231F4" w:rsidRPr="003231F4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</w:rPr>
        <w:t>и</w:t>
      </w:r>
      <w:r w:rsidR="002240D9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</w:rPr>
        <w:t xml:space="preserve"> образовательного процесса</w:t>
      </w:r>
      <w:r w:rsidR="002240D9" w:rsidRPr="005F3BBF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</w:rPr>
        <w:t xml:space="preserve"> </w:t>
      </w:r>
    </w:p>
    <w:p w14:paraId="67F353D9" w14:textId="7AE05372" w:rsidR="00F94910" w:rsidRPr="003E0502" w:rsidRDefault="00DA72BB" w:rsidP="00F94910">
      <w:pPr>
        <w:autoSpaceDE w:val="0"/>
        <w:adjustRightInd w:val="0"/>
        <w:spacing w:after="0" w:line="240" w:lineRule="auto"/>
        <w:ind w:firstLine="709"/>
        <w:jc w:val="both"/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</w:rPr>
      </w:pPr>
      <w:r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</w:rPr>
        <w:t>3</w:t>
      </w:r>
      <w:r w:rsidR="002240D9" w:rsidRPr="003E0502"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</w:rPr>
        <w:t xml:space="preserve">.1. </w:t>
      </w:r>
      <w:r w:rsidR="003E0502"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</w:rPr>
        <w:t>О</w:t>
      </w:r>
      <w:r w:rsidR="00F94910" w:rsidRPr="003E0502"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</w:rPr>
        <w:t xml:space="preserve"> проведении в учреждениях образования третьего урока в неделю по учебному предмету «Физическая культура и здоровье»</w:t>
      </w:r>
    </w:p>
    <w:p w14:paraId="204FC1FE" w14:textId="06BF9FA1" w:rsidR="001E17FD" w:rsidRPr="005F3BBF" w:rsidRDefault="001E17FD" w:rsidP="008D333C">
      <w:pPr>
        <w:autoSpaceDE w:val="0"/>
        <w:adjustRightInd w:val="0"/>
        <w:spacing w:after="0" w:line="240" w:lineRule="auto"/>
        <w:ind w:firstLine="709"/>
        <w:jc w:val="both"/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</w:rPr>
      </w:pPr>
      <w:r w:rsidRPr="005F3BBF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</w:rPr>
        <w:t>Типовым учебным планом общего среднего образования, утвержденным постановлением Министерства образования Республики Беларусь от 23.04.2025 №</w:t>
      </w:r>
      <w:r w:rsidR="00002502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</w:rPr>
        <w:t xml:space="preserve"> </w:t>
      </w:r>
      <w:r w:rsidRPr="005F3BBF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</w:rPr>
        <w:t>75</w:t>
      </w:r>
      <w:r w:rsidR="00002502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</w:rPr>
        <w:t>,</w:t>
      </w:r>
      <w:r w:rsidRPr="005F3BBF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</w:rPr>
        <w:t xml:space="preserve"> на учебный предмет «Физическая культура и здоровье» предусмотрено 3 часа в неделю, в специальных медицинских группах – 2 часа в неделю.</w:t>
      </w:r>
    </w:p>
    <w:p w14:paraId="531B899C" w14:textId="33D5F3FA" w:rsidR="00F94910" w:rsidRPr="00F94910" w:rsidRDefault="00F94910" w:rsidP="00A637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eastAsia="x-none"/>
        </w:rPr>
      </w:pPr>
      <w:r w:rsidRPr="00C37A63">
        <w:rPr>
          <w:rFonts w:ascii="Times New Roman" w:hAnsi="Times New Roman"/>
          <w:color w:val="000000" w:themeColor="text1"/>
          <w:sz w:val="30"/>
          <w:szCs w:val="30"/>
        </w:rPr>
        <w:t xml:space="preserve">Третий урок должен дополнять </w:t>
      </w:r>
      <w:r>
        <w:rPr>
          <w:rFonts w:ascii="Times New Roman" w:hAnsi="Times New Roman"/>
          <w:color w:val="000000" w:themeColor="text1"/>
          <w:sz w:val="30"/>
          <w:szCs w:val="30"/>
        </w:rPr>
        <w:t>два первых урока</w:t>
      </w:r>
      <w:r w:rsidRPr="00C37A63">
        <w:rPr>
          <w:rFonts w:ascii="Times New Roman" w:hAnsi="Times New Roman"/>
          <w:color w:val="000000" w:themeColor="text1"/>
          <w:sz w:val="30"/>
          <w:szCs w:val="30"/>
        </w:rPr>
        <w:t xml:space="preserve"> за сч</w:t>
      </w:r>
      <w:r>
        <w:rPr>
          <w:rFonts w:ascii="Times New Roman" w:hAnsi="Times New Roman"/>
          <w:color w:val="000000" w:themeColor="text1"/>
          <w:sz w:val="30"/>
          <w:szCs w:val="30"/>
        </w:rPr>
        <w:t>е</w:t>
      </w:r>
      <w:r w:rsidRPr="00C37A63">
        <w:rPr>
          <w:rFonts w:ascii="Times New Roman" w:hAnsi="Times New Roman"/>
          <w:color w:val="000000" w:themeColor="text1"/>
          <w:sz w:val="30"/>
          <w:szCs w:val="30"/>
        </w:rPr>
        <w:t>т целенаправленного развития физических качеств, совершенствования двигательных навыков и повышения общей и специальной выносливости.</w:t>
      </w:r>
      <w:r w:rsidRPr="003C0CA6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/>
          <w:color w:val="000000" w:themeColor="text1"/>
          <w:sz w:val="30"/>
          <w:szCs w:val="30"/>
        </w:rPr>
        <w:t xml:space="preserve">На третьем уроке </w:t>
      </w:r>
      <w:r w:rsidRPr="003E5080">
        <w:rPr>
          <w:rFonts w:ascii="Times New Roman" w:hAnsi="Times New Roman"/>
          <w:b/>
          <w:bCs/>
          <w:i/>
          <w:iCs/>
          <w:color w:val="000000" w:themeColor="text1"/>
          <w:sz w:val="30"/>
          <w:szCs w:val="30"/>
          <w:u w:val="single"/>
        </w:rPr>
        <w:t>допускается подготовка</w:t>
      </w:r>
      <w:r w:rsidRPr="00C51ECB">
        <w:rPr>
          <w:rFonts w:ascii="Times New Roman" w:hAnsi="Times New Roman"/>
          <w:b/>
          <w:bCs/>
          <w:i/>
          <w:iCs/>
          <w:color w:val="000000" w:themeColor="text1"/>
          <w:sz w:val="30"/>
          <w:szCs w:val="30"/>
        </w:rPr>
        <w:t xml:space="preserve"> учащихся к выполнению контрольных и тестовых упражнений (нормативов).</w:t>
      </w:r>
      <w:r w:rsidRPr="0000613C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F94910">
        <w:rPr>
          <w:rFonts w:ascii="Times New Roman" w:hAnsi="Times New Roman"/>
          <w:color w:val="000000" w:themeColor="text1"/>
          <w:sz w:val="30"/>
          <w:szCs w:val="30"/>
        </w:rPr>
        <w:t xml:space="preserve">При этом на </w:t>
      </w:r>
      <w:r w:rsidRPr="00F94910">
        <w:rPr>
          <w:rFonts w:ascii="Times New Roman" w:hAnsi="Times New Roman"/>
          <w:color w:val="000000" w:themeColor="text1"/>
          <w:sz w:val="30"/>
          <w:szCs w:val="30"/>
          <w:lang w:val="en-US"/>
        </w:rPr>
        <w:t>I</w:t>
      </w:r>
      <w:r w:rsidRPr="00F94910">
        <w:rPr>
          <w:rFonts w:ascii="Times New Roman" w:hAnsi="Times New Roman"/>
          <w:color w:val="000000" w:themeColor="text1"/>
          <w:sz w:val="30"/>
          <w:szCs w:val="30"/>
        </w:rPr>
        <w:t xml:space="preserve"> и </w:t>
      </w:r>
      <w:r w:rsidRPr="00F94910">
        <w:rPr>
          <w:rFonts w:ascii="Times New Roman" w:hAnsi="Times New Roman"/>
          <w:color w:val="000000" w:themeColor="text1"/>
          <w:sz w:val="30"/>
          <w:szCs w:val="30"/>
          <w:lang w:val="en-US"/>
        </w:rPr>
        <w:t>II</w:t>
      </w:r>
      <w:r w:rsidR="003E0502">
        <w:rPr>
          <w:rFonts w:ascii="Times New Roman" w:hAnsi="Times New Roman"/>
          <w:color w:val="000000" w:themeColor="text1"/>
          <w:sz w:val="30"/>
          <w:szCs w:val="30"/>
        </w:rPr>
        <w:t> </w:t>
      </w:r>
      <w:r w:rsidRPr="00F94910">
        <w:rPr>
          <w:rFonts w:ascii="Times New Roman" w:hAnsi="Times New Roman"/>
          <w:color w:val="000000" w:themeColor="text1"/>
          <w:sz w:val="30"/>
          <w:szCs w:val="30"/>
        </w:rPr>
        <w:t>ступени общего среднего образования особенностью третьего урока является использование игровых форм проведения занятий.</w:t>
      </w:r>
      <w:r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F94910">
        <w:rPr>
          <w:rFonts w:ascii="Times New Roman" w:hAnsi="Times New Roman"/>
          <w:color w:val="000000" w:themeColor="text1"/>
          <w:sz w:val="30"/>
          <w:szCs w:val="30"/>
          <w:lang w:eastAsia="x-none"/>
        </w:rPr>
        <w:t>В IX классе для юношей необходимо включать упражнения и двигательные задания, направленные на развитие силовых качеств и выносливости.</w:t>
      </w:r>
    </w:p>
    <w:p w14:paraId="2655377C" w14:textId="7D21204B" w:rsidR="00F94910" w:rsidRPr="00F94910" w:rsidRDefault="00F94910" w:rsidP="00F949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eastAsia="x-none"/>
        </w:rPr>
      </w:pPr>
      <w:r w:rsidRPr="00F94910"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На </w:t>
      </w:r>
      <w:r w:rsidR="00F00E32"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третьем уроке </w:t>
      </w:r>
      <w:r w:rsidRPr="00F94910">
        <w:rPr>
          <w:rFonts w:ascii="Times New Roman" w:hAnsi="Times New Roman"/>
          <w:color w:val="000000" w:themeColor="text1"/>
          <w:sz w:val="30"/>
          <w:szCs w:val="30"/>
          <w:lang w:eastAsia="x-none"/>
        </w:rPr>
        <w:t>в X–X</w:t>
      </w:r>
      <w:r w:rsidR="006C437D" w:rsidRPr="00F94910">
        <w:rPr>
          <w:rFonts w:ascii="Times New Roman" w:hAnsi="Times New Roman"/>
          <w:color w:val="000000" w:themeColor="text1"/>
          <w:sz w:val="30"/>
          <w:szCs w:val="30"/>
          <w:lang w:eastAsia="x-none"/>
        </w:rPr>
        <w:t>I</w:t>
      </w:r>
      <w:r w:rsidRPr="00F94910"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 классах рекомендуется использовать содержание тем вариативного компонента учебной программы, однако приоритетными, особенно у юношей, должны быть: подтягивания; отжимания; упражнения на пресс; приседания, выпады, прыжковые упражнения; бег на выносливость; упражнения на развитие мышц плечевого пояса, спины, брюшного пресса и ног.</w:t>
      </w:r>
      <w:r w:rsidR="003E0502"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 </w:t>
      </w:r>
      <w:r w:rsidRPr="00F94910"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Игровой компонент на </w:t>
      </w:r>
      <w:r w:rsidR="003E0502">
        <w:rPr>
          <w:rFonts w:ascii="Times New Roman" w:hAnsi="Times New Roman"/>
          <w:color w:val="000000" w:themeColor="text1"/>
          <w:sz w:val="30"/>
          <w:szCs w:val="30"/>
          <w:lang w:eastAsia="x-none"/>
        </w:rPr>
        <w:t>третьем</w:t>
      </w:r>
      <w:r w:rsidRPr="00F94910"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 </w:t>
      </w:r>
      <w:r>
        <w:rPr>
          <w:rFonts w:ascii="Times New Roman" w:hAnsi="Times New Roman"/>
          <w:color w:val="000000" w:themeColor="text1"/>
          <w:sz w:val="30"/>
          <w:szCs w:val="30"/>
          <w:lang w:eastAsia="x-none"/>
        </w:rPr>
        <w:t>уроке</w:t>
      </w:r>
      <w:r w:rsidRPr="00F94910"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 может применяться как вспомогательное средство и не должен подменять основное тренировочное содержание урока. Для юношей X–X</w:t>
      </w:r>
      <w:r w:rsidR="006C437D" w:rsidRPr="00F94910">
        <w:rPr>
          <w:rFonts w:ascii="Times New Roman" w:hAnsi="Times New Roman"/>
          <w:color w:val="000000" w:themeColor="text1"/>
          <w:sz w:val="30"/>
          <w:szCs w:val="30"/>
          <w:lang w:eastAsia="x-none"/>
        </w:rPr>
        <w:t>I</w:t>
      </w:r>
      <w:r w:rsidRPr="00F94910"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 классов нагрузка должна носить выраженный тренировочный характер, формируя способность к длительной и интенсивной физической работе.</w:t>
      </w:r>
    </w:p>
    <w:p w14:paraId="4A4206CA" w14:textId="21D10882" w:rsidR="00E21FB4" w:rsidRDefault="00DA72BB" w:rsidP="001E67A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Style w:val="a8"/>
          <w:rFonts w:ascii="Times New Roman" w:hAnsi="Times New Roman"/>
          <w:color w:val="auto"/>
          <w:sz w:val="30"/>
          <w:szCs w:val="30"/>
          <w:u w:val="none"/>
        </w:rPr>
        <w:t>3</w:t>
      </w:r>
      <w:r w:rsidR="002240D9">
        <w:rPr>
          <w:rStyle w:val="a8"/>
          <w:rFonts w:ascii="Times New Roman" w:hAnsi="Times New Roman"/>
          <w:color w:val="auto"/>
          <w:sz w:val="30"/>
          <w:szCs w:val="30"/>
          <w:u w:val="none"/>
        </w:rPr>
        <w:t>.</w:t>
      </w:r>
      <w:r>
        <w:rPr>
          <w:rStyle w:val="a8"/>
          <w:rFonts w:ascii="Times New Roman" w:hAnsi="Times New Roman"/>
          <w:color w:val="auto"/>
          <w:sz w:val="30"/>
          <w:szCs w:val="30"/>
          <w:u w:val="none"/>
        </w:rPr>
        <w:t>2</w:t>
      </w:r>
      <w:r w:rsidR="007160B1">
        <w:rPr>
          <w:rStyle w:val="a8"/>
          <w:rFonts w:ascii="Times New Roman" w:hAnsi="Times New Roman"/>
          <w:color w:val="auto"/>
          <w:sz w:val="30"/>
          <w:szCs w:val="30"/>
          <w:u w:val="none"/>
        </w:rPr>
        <w:t>. В</w:t>
      </w:r>
      <w:r w:rsidR="007A627F" w:rsidRPr="00D90A1D">
        <w:rPr>
          <w:rStyle w:val="a8"/>
          <w:rFonts w:ascii="Times New Roman" w:hAnsi="Times New Roman"/>
          <w:color w:val="auto"/>
          <w:sz w:val="30"/>
          <w:szCs w:val="30"/>
          <w:u w:val="none"/>
        </w:rPr>
        <w:t xml:space="preserve"> учреждениях образования, расположенных в населенных пунктах, имеющих ледовые дворцы (арены), </w:t>
      </w:r>
      <w:r w:rsidR="007A627F" w:rsidRPr="00D90A1D">
        <w:rPr>
          <w:rFonts w:ascii="Times New Roman" w:hAnsi="Times New Roman"/>
          <w:sz w:val="30"/>
          <w:szCs w:val="30"/>
        </w:rPr>
        <w:t xml:space="preserve">в </w:t>
      </w:r>
      <w:r w:rsidR="007A627F" w:rsidRPr="00D90A1D">
        <w:rPr>
          <w:rFonts w:ascii="Times New Roman" w:eastAsia="Calibri" w:hAnsi="Times New Roman"/>
          <w:sz w:val="30"/>
          <w:szCs w:val="30"/>
        </w:rPr>
        <w:t>I</w:t>
      </w:r>
      <w:r w:rsidR="0077344B" w:rsidRPr="00D90A1D">
        <w:rPr>
          <w:rFonts w:ascii="Times New Roman" w:eastAsia="Calibri" w:hAnsi="Times New Roman"/>
          <w:sz w:val="30"/>
          <w:szCs w:val="30"/>
        </w:rPr>
        <w:t>–</w:t>
      </w:r>
      <w:r w:rsidR="007A627F" w:rsidRPr="00D90A1D">
        <w:rPr>
          <w:rFonts w:ascii="Times New Roman" w:eastAsia="Calibri" w:hAnsi="Times New Roman"/>
          <w:sz w:val="30"/>
          <w:szCs w:val="30"/>
        </w:rPr>
        <w:t xml:space="preserve">II классах могут проводиться учебные занятия с использованием вариативного компонента «Хоккей». </w:t>
      </w:r>
    </w:p>
    <w:p w14:paraId="6A245CF0" w14:textId="7175F767" w:rsidR="00A379FA" w:rsidRDefault="00A379FA" w:rsidP="001E67A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A379FA">
        <w:rPr>
          <w:rFonts w:ascii="Times New Roman" w:hAnsi="Times New Roman"/>
          <w:sz w:val="30"/>
          <w:szCs w:val="30"/>
        </w:rPr>
        <w:t xml:space="preserve">При наличии условий для проведения учебных занятий в бассейне необходимо </w:t>
      </w:r>
      <w:r w:rsidR="00F91B7F">
        <w:rPr>
          <w:rFonts w:ascii="Times New Roman" w:hAnsi="Times New Roman"/>
          <w:sz w:val="30"/>
          <w:szCs w:val="30"/>
        </w:rPr>
        <w:t>обеспечить</w:t>
      </w:r>
      <w:r w:rsidRPr="00A379FA">
        <w:rPr>
          <w:rFonts w:ascii="Times New Roman" w:hAnsi="Times New Roman"/>
          <w:b/>
          <w:sz w:val="30"/>
          <w:szCs w:val="30"/>
        </w:rPr>
        <w:t xml:space="preserve"> обучение плаванию</w:t>
      </w:r>
      <w:r w:rsidR="00DA72BB">
        <w:rPr>
          <w:rFonts w:ascii="Times New Roman" w:hAnsi="Times New Roman"/>
          <w:b/>
          <w:sz w:val="30"/>
          <w:szCs w:val="30"/>
        </w:rPr>
        <w:t>.</w:t>
      </w:r>
    </w:p>
    <w:p w14:paraId="7A780E7C" w14:textId="36754DE4" w:rsidR="00F00E32" w:rsidRDefault="00F00E32" w:rsidP="00F00E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A379FA">
        <w:rPr>
          <w:rFonts w:ascii="Times New Roman" w:hAnsi="Times New Roman"/>
          <w:color w:val="000000" w:themeColor="text1"/>
          <w:sz w:val="30"/>
          <w:szCs w:val="30"/>
        </w:rPr>
        <w:t xml:space="preserve">При организации занятий по плаванию и хоккею (при наличии соответствующих условий) </w:t>
      </w:r>
      <w:r w:rsidR="00DD0D88">
        <w:rPr>
          <w:rFonts w:ascii="Times New Roman" w:hAnsi="Times New Roman"/>
          <w:color w:val="000000" w:themeColor="text1"/>
          <w:sz w:val="30"/>
          <w:szCs w:val="30"/>
        </w:rPr>
        <w:t xml:space="preserve">могут </w:t>
      </w:r>
      <w:r w:rsidRPr="00A379FA">
        <w:rPr>
          <w:rFonts w:ascii="Times New Roman" w:hAnsi="Times New Roman"/>
          <w:color w:val="000000" w:themeColor="text1"/>
          <w:sz w:val="30"/>
          <w:szCs w:val="30"/>
        </w:rPr>
        <w:t>использ</w:t>
      </w:r>
      <w:r w:rsidR="00DD0D88">
        <w:rPr>
          <w:rFonts w:ascii="Times New Roman" w:hAnsi="Times New Roman"/>
          <w:color w:val="000000" w:themeColor="text1"/>
          <w:sz w:val="30"/>
          <w:szCs w:val="30"/>
        </w:rPr>
        <w:t>оваться</w:t>
      </w:r>
      <w:r w:rsidRPr="00A379FA">
        <w:rPr>
          <w:rFonts w:ascii="Times New Roman" w:hAnsi="Times New Roman"/>
          <w:color w:val="000000" w:themeColor="text1"/>
          <w:sz w:val="30"/>
          <w:szCs w:val="30"/>
        </w:rPr>
        <w:t xml:space="preserve"> все часы вариативного компонента учебной программы, а также часы, отведенные на изучение тем </w:t>
      </w:r>
      <w:r w:rsidRPr="00A379FA">
        <w:rPr>
          <w:rFonts w:ascii="Times New Roman" w:hAnsi="Times New Roman"/>
          <w:color w:val="000000" w:themeColor="text1"/>
          <w:sz w:val="30"/>
          <w:szCs w:val="30"/>
        </w:rPr>
        <w:lastRenderedPageBreak/>
        <w:t xml:space="preserve">инвариантного компонента, с условием освоения данных тем в рамках требований к результатам учебной деятельности, </w:t>
      </w:r>
      <w:r>
        <w:rPr>
          <w:rFonts w:ascii="Times New Roman" w:hAnsi="Times New Roman"/>
          <w:color w:val="000000" w:themeColor="text1"/>
          <w:sz w:val="30"/>
          <w:szCs w:val="30"/>
        </w:rPr>
        <w:t>определенных в учебной</w:t>
      </w:r>
      <w:r w:rsidRPr="00A379FA">
        <w:rPr>
          <w:rFonts w:ascii="Times New Roman" w:hAnsi="Times New Roman"/>
          <w:color w:val="000000" w:themeColor="text1"/>
          <w:sz w:val="30"/>
          <w:szCs w:val="30"/>
        </w:rPr>
        <w:t xml:space="preserve"> программе.</w:t>
      </w:r>
      <w:r w:rsidRPr="003C5832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</w:p>
    <w:p w14:paraId="6AD09884" w14:textId="44CA8156" w:rsidR="00F00E32" w:rsidRDefault="00F00E32" w:rsidP="00F00E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eastAsia="x-none"/>
        </w:rPr>
      </w:pPr>
      <w:r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В случае если </w:t>
      </w:r>
      <w:r w:rsidRPr="00D90A1D"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на </w:t>
      </w:r>
      <w:r w:rsidRPr="00C131A6">
        <w:rPr>
          <w:rFonts w:ascii="Times New Roman" w:hAnsi="Times New Roman"/>
          <w:color w:val="000000" w:themeColor="text1"/>
          <w:sz w:val="30"/>
          <w:szCs w:val="30"/>
          <w:lang w:eastAsia="x-none"/>
        </w:rPr>
        <w:t>одном</w:t>
      </w:r>
      <w:r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 из трех </w:t>
      </w:r>
      <w:proofErr w:type="spellStart"/>
      <w:r>
        <w:rPr>
          <w:rFonts w:ascii="Times New Roman" w:hAnsi="Times New Roman"/>
          <w:color w:val="000000" w:themeColor="text1"/>
          <w:sz w:val="30"/>
          <w:szCs w:val="30"/>
          <w:lang w:eastAsia="x-none"/>
        </w:rPr>
        <w:t>учебн</w:t>
      </w:r>
      <w:proofErr w:type="spellEnd"/>
      <w:r w:rsidR="009A5750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ом</w:t>
      </w:r>
      <w:r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 заняти</w:t>
      </w:r>
      <w:r w:rsidR="009A5750">
        <w:rPr>
          <w:rFonts w:ascii="Times New Roman" w:hAnsi="Times New Roman"/>
          <w:color w:val="000000" w:themeColor="text1"/>
          <w:sz w:val="30"/>
          <w:szCs w:val="30"/>
          <w:lang w:eastAsia="x-none"/>
        </w:rPr>
        <w:t>и</w:t>
      </w:r>
      <w:r>
        <w:rPr>
          <w:rFonts w:ascii="Times New Roman" w:hAnsi="Times New Roman"/>
          <w:color w:val="000000" w:themeColor="text1"/>
          <w:sz w:val="30"/>
          <w:szCs w:val="30"/>
          <w:lang w:eastAsia="x-none"/>
        </w:rPr>
        <w:t xml:space="preserve"> по учебному предмету «Физическая культура и здоровье» осуществляется обучение плаванию и ведет его другой учитель, то целесообразно в классном журнале отводить отдельные страницы. Промежуточную аттестацию по учебному предмету «Физическая культура и здоровье» при этом необходимо осуществлять с учетом отметок, выставленных на дополнительных страницах классного журнала.</w:t>
      </w:r>
    </w:p>
    <w:p w14:paraId="5F77E854" w14:textId="129E2DD0" w:rsidR="00F00E32" w:rsidRPr="00192E97" w:rsidRDefault="00F00E32" w:rsidP="00F00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3.3</w:t>
      </w:r>
      <w:r w:rsidRPr="00192E97">
        <w:rPr>
          <w:rFonts w:ascii="Times New Roman" w:hAnsi="Times New Roman"/>
          <w:sz w:val="30"/>
          <w:szCs w:val="30"/>
        </w:rPr>
        <w:t xml:space="preserve">. </w:t>
      </w:r>
      <w:r w:rsidRPr="00192E97">
        <w:rPr>
          <w:rFonts w:ascii="Times New Roman" w:hAnsi="Times New Roman"/>
          <w:color w:val="000000" w:themeColor="text1"/>
          <w:sz w:val="30"/>
          <w:szCs w:val="30"/>
        </w:rPr>
        <w:t>Для учащихся V–</w:t>
      </w:r>
      <w:r w:rsidRPr="00192E97">
        <w:rPr>
          <w:rFonts w:ascii="Times New Roman" w:hAnsi="Times New Roman"/>
          <w:color w:val="000000" w:themeColor="text1"/>
          <w:sz w:val="30"/>
          <w:szCs w:val="30"/>
          <w:lang w:val="en-US"/>
        </w:rPr>
        <w:t>XI</w:t>
      </w:r>
      <w:r w:rsidRPr="00192E97">
        <w:rPr>
          <w:rFonts w:ascii="Times New Roman" w:hAnsi="Times New Roman"/>
          <w:color w:val="000000" w:themeColor="text1"/>
          <w:sz w:val="30"/>
          <w:szCs w:val="30"/>
        </w:rPr>
        <w:t xml:space="preserve"> классов для повышения двигательной активности, совершенствования двигательных навыков и развития физических качеств могут задаваться </w:t>
      </w:r>
      <w:r w:rsidRPr="00192E97">
        <w:rPr>
          <w:rFonts w:ascii="Times New Roman" w:hAnsi="Times New Roman"/>
          <w:b/>
          <w:bCs/>
          <w:color w:val="000000" w:themeColor="text1"/>
          <w:sz w:val="30"/>
          <w:szCs w:val="30"/>
        </w:rPr>
        <w:t xml:space="preserve">домашние </w:t>
      </w:r>
      <w:r w:rsidRPr="00192E97">
        <w:rPr>
          <w:rFonts w:ascii="Times New Roman" w:hAnsi="Times New Roman"/>
          <w:b/>
          <w:color w:val="000000" w:themeColor="text1"/>
          <w:sz w:val="30"/>
          <w:szCs w:val="30"/>
        </w:rPr>
        <w:t>задания по учебному предмету «Физическая культура и здоровье».</w:t>
      </w:r>
      <w:r w:rsidRPr="00192E97">
        <w:rPr>
          <w:rFonts w:ascii="Times New Roman" w:hAnsi="Times New Roman"/>
          <w:color w:val="000000" w:themeColor="text1"/>
          <w:sz w:val="30"/>
          <w:szCs w:val="30"/>
        </w:rPr>
        <w:t xml:space="preserve"> Содержание домашнего задания определяет учитель в соответствии с требованиями учебных программ. </w:t>
      </w:r>
      <w:r w:rsidRPr="00192E97">
        <w:rPr>
          <w:rFonts w:ascii="Times New Roman" w:hAnsi="Times New Roman"/>
          <w:b/>
          <w:bCs/>
          <w:color w:val="000000" w:themeColor="text1"/>
          <w:sz w:val="30"/>
          <w:szCs w:val="30"/>
        </w:rPr>
        <w:t xml:space="preserve">Домашние задания должны носить только практический характер. </w:t>
      </w:r>
      <w:r w:rsidRPr="00192E97">
        <w:rPr>
          <w:rFonts w:ascii="Times New Roman" w:hAnsi="Times New Roman"/>
          <w:color w:val="000000" w:themeColor="text1"/>
          <w:sz w:val="30"/>
          <w:szCs w:val="30"/>
        </w:rPr>
        <w:t>В классном журнале срок проверки домашнего задания указывается в графе «Домашнее задание» в день, когда оно задается.</w:t>
      </w:r>
    </w:p>
    <w:p w14:paraId="1618B968" w14:textId="77777777" w:rsidR="00F00E32" w:rsidRPr="00192E97" w:rsidRDefault="00F00E32" w:rsidP="00F00E3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192E97">
        <w:rPr>
          <w:rFonts w:ascii="Times New Roman" w:hAnsi="Times New Roman"/>
          <w:color w:val="000000" w:themeColor="text1"/>
          <w:sz w:val="30"/>
          <w:szCs w:val="30"/>
        </w:rPr>
        <w:t>Домашние задания для учащихся в I–IV классах, на каникулы для учащихся V–</w:t>
      </w:r>
      <w:r w:rsidRPr="00192E97">
        <w:rPr>
          <w:rFonts w:ascii="Times New Roman" w:hAnsi="Times New Roman"/>
          <w:color w:val="000000" w:themeColor="text1"/>
          <w:sz w:val="30"/>
          <w:szCs w:val="30"/>
          <w:lang w:val="en-US"/>
        </w:rPr>
        <w:t>XI</w:t>
      </w:r>
      <w:r w:rsidRPr="00192E97">
        <w:rPr>
          <w:rFonts w:ascii="Times New Roman" w:hAnsi="Times New Roman"/>
          <w:color w:val="000000" w:themeColor="text1"/>
          <w:sz w:val="30"/>
          <w:szCs w:val="30"/>
        </w:rPr>
        <w:t xml:space="preserve"> классов не задаются.</w:t>
      </w:r>
    </w:p>
    <w:p w14:paraId="05342B68" w14:textId="5B15A946" w:rsidR="00511DEF" w:rsidRPr="00200729" w:rsidRDefault="00DA72BB" w:rsidP="001E67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30"/>
          <w:szCs w:val="30"/>
          <w:lang w:val="en-US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>3</w:t>
      </w:r>
      <w:r w:rsidR="00AF6E30">
        <w:rPr>
          <w:rFonts w:ascii="Times New Roman" w:hAnsi="Times New Roman"/>
          <w:color w:val="000000" w:themeColor="text1"/>
          <w:sz w:val="30"/>
          <w:szCs w:val="30"/>
        </w:rPr>
        <w:t>.</w:t>
      </w:r>
      <w:r w:rsidR="00F00E32">
        <w:rPr>
          <w:rFonts w:ascii="Times New Roman" w:hAnsi="Times New Roman"/>
          <w:color w:val="000000" w:themeColor="text1"/>
          <w:sz w:val="30"/>
          <w:szCs w:val="30"/>
        </w:rPr>
        <w:t>4</w:t>
      </w:r>
      <w:r w:rsidR="00F5119D" w:rsidRPr="00192E97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r w:rsidR="0063435E" w:rsidRPr="00192E97">
        <w:rPr>
          <w:rFonts w:ascii="Times New Roman" w:eastAsia="Calibri" w:hAnsi="Times New Roman"/>
          <w:snapToGrid w:val="0"/>
          <w:color w:val="000000"/>
          <w:sz w:val="30"/>
          <w:szCs w:val="30"/>
        </w:rPr>
        <w:t xml:space="preserve">Рекомендации по определению уровня физической подготовленности </w:t>
      </w:r>
      <w:r w:rsidR="0063435E" w:rsidRPr="00192E97">
        <w:rPr>
          <w:rFonts w:ascii="Times New Roman" w:eastAsia="Calibri" w:hAnsi="Times New Roman"/>
          <w:iCs/>
          <w:snapToGrid w:val="0"/>
          <w:color w:val="000000"/>
          <w:sz w:val="30"/>
          <w:szCs w:val="30"/>
        </w:rPr>
        <w:t xml:space="preserve">размещены </w:t>
      </w:r>
      <w:r w:rsidR="0063435E" w:rsidRPr="00192E97">
        <w:rPr>
          <w:rFonts w:ascii="Times New Roman" w:hAnsi="Times New Roman"/>
          <w:sz w:val="30"/>
          <w:szCs w:val="30"/>
        </w:rPr>
        <w:t xml:space="preserve">на национальном образовательном портале: </w:t>
      </w:r>
      <w:hyperlink r:id="rId9" w:history="1">
        <w:r w:rsidR="0063435E" w:rsidRPr="00192E97">
          <w:rPr>
            <w:rStyle w:val="a8"/>
            <w:rFonts w:ascii="Times New Roman" w:hAnsi="Times New Roman"/>
            <w:i/>
            <w:iCs/>
            <w:sz w:val="30"/>
            <w:szCs w:val="30"/>
          </w:rPr>
          <w:t>https://adu.by/</w:t>
        </w:r>
      </w:hyperlink>
      <w:r w:rsidR="0063435E" w:rsidRPr="00192E97">
        <w:rPr>
          <w:rFonts w:ascii="Times New Roman" w:hAnsi="Times New Roman"/>
          <w:i/>
          <w:sz w:val="30"/>
          <w:szCs w:val="30"/>
        </w:rPr>
        <w:t xml:space="preserve"> </w:t>
      </w:r>
      <w:bookmarkStart w:id="2" w:name="_Hlk238811465"/>
      <w:r w:rsidR="00200729" w:rsidRPr="00200729">
        <w:rPr>
          <w:rFonts w:ascii="Times New Roman" w:hAnsi="Times New Roman"/>
          <w:i/>
          <w:sz w:val="30"/>
          <w:szCs w:val="30"/>
        </w:rPr>
        <w:fldChar w:fldCharType="begin"/>
      </w:r>
      <w:r w:rsidR="00200729" w:rsidRPr="00200729">
        <w:rPr>
          <w:rFonts w:ascii="Times New Roman" w:hAnsi="Times New Roman"/>
          <w:i/>
          <w:sz w:val="30"/>
          <w:szCs w:val="30"/>
        </w:rPr>
        <w:instrText xml:space="preserve"> HYPERLINK "https://adu.by/ru/homeru/obrazovatelnyj-protsess/obshchee-srednee-obrazovanie/uchebnye-predmety-i-iv-klassy.html" </w:instrText>
      </w:r>
      <w:r w:rsidR="00200729" w:rsidRPr="00200729">
        <w:rPr>
          <w:rFonts w:ascii="Times New Roman" w:hAnsi="Times New Roman"/>
          <w:i/>
          <w:sz w:val="30"/>
          <w:szCs w:val="30"/>
        </w:rPr>
        <w:fldChar w:fldCharType="separate"/>
      </w:r>
      <w:r w:rsidR="00200729" w:rsidRPr="00200729">
        <w:rPr>
          <w:rStyle w:val="a8"/>
          <w:rFonts w:ascii="Times New Roman" w:hAnsi="Times New Roman"/>
          <w:i/>
          <w:sz w:val="30"/>
          <w:szCs w:val="30"/>
        </w:rPr>
        <w:t>Главная / Образовательный процесс 2026/2027 учебный год / Общее среднее образование / Учебные предметы. I–IV классы</w:t>
      </w:r>
      <w:r w:rsidR="00200729" w:rsidRPr="00200729">
        <w:rPr>
          <w:rFonts w:ascii="Times New Roman" w:hAnsi="Times New Roman"/>
          <w:i/>
          <w:sz w:val="30"/>
          <w:szCs w:val="30"/>
        </w:rPr>
        <w:fldChar w:fldCharType="end"/>
      </w:r>
      <w:r w:rsidR="00200729" w:rsidRPr="00200729">
        <w:rPr>
          <w:rFonts w:ascii="Times New Roman" w:hAnsi="Times New Roman"/>
          <w:i/>
          <w:sz w:val="30"/>
          <w:szCs w:val="30"/>
        </w:rPr>
        <w:t xml:space="preserve">; </w:t>
      </w:r>
      <w:hyperlink r:id="rId10" w:history="1">
        <w:r w:rsidR="00200729" w:rsidRPr="00200729">
          <w:rPr>
            <w:rStyle w:val="a8"/>
            <w:rFonts w:ascii="Times New Roman" w:hAnsi="Times New Roman"/>
            <w:i/>
            <w:sz w:val="30"/>
            <w:szCs w:val="30"/>
          </w:rPr>
          <w:t xml:space="preserve">Учебные предметы. V–XI классы / </w:t>
        </w:r>
        <w:r w:rsidR="00200729" w:rsidRPr="00200729">
          <w:rPr>
            <w:rStyle w:val="a8"/>
            <w:rFonts w:ascii="Times New Roman" w:hAnsi="Times New Roman"/>
            <w:i/>
            <w:iCs/>
            <w:sz w:val="30"/>
            <w:szCs w:val="30"/>
          </w:rPr>
          <w:t>Физическая культура и здоровье</w:t>
        </w:r>
      </w:hyperlink>
      <w:bookmarkEnd w:id="2"/>
      <w:r w:rsidR="00200729">
        <w:rPr>
          <w:rFonts w:ascii="Times New Roman" w:hAnsi="Times New Roman"/>
          <w:i/>
          <w:sz w:val="30"/>
          <w:szCs w:val="30"/>
          <w:lang w:val="en-US"/>
        </w:rPr>
        <w:t>.</w:t>
      </w:r>
    </w:p>
    <w:p w14:paraId="096D878B" w14:textId="601FCCD4" w:rsidR="00511DEF" w:rsidRPr="001E67A3" w:rsidRDefault="00511DEF" w:rsidP="001E67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1E67A3">
        <w:rPr>
          <w:rFonts w:ascii="Times New Roman" w:hAnsi="Times New Roman"/>
          <w:bCs/>
          <w:sz w:val="30"/>
          <w:szCs w:val="30"/>
        </w:rPr>
        <w:t xml:space="preserve">Определение </w:t>
      </w:r>
      <w:r w:rsidRPr="001E67A3">
        <w:rPr>
          <w:rFonts w:ascii="Times New Roman" w:hAnsi="Times New Roman"/>
          <w:sz w:val="30"/>
          <w:szCs w:val="30"/>
        </w:rPr>
        <w:t>уровня физической подготовленности носит информативный характер, используется учителем для анализа эффективности учебной деятельности</w:t>
      </w:r>
      <w:r w:rsidR="00C44685">
        <w:rPr>
          <w:rFonts w:ascii="Times New Roman" w:hAnsi="Times New Roman"/>
          <w:sz w:val="30"/>
          <w:szCs w:val="30"/>
        </w:rPr>
        <w:t xml:space="preserve"> по итогам учебного года</w:t>
      </w:r>
      <w:r w:rsidR="00724328" w:rsidRPr="001E67A3">
        <w:rPr>
          <w:rFonts w:ascii="Times New Roman" w:hAnsi="Times New Roman"/>
          <w:sz w:val="30"/>
          <w:szCs w:val="30"/>
        </w:rPr>
        <w:t>.</w:t>
      </w:r>
    </w:p>
    <w:p w14:paraId="136DACFC" w14:textId="56DAEA4D" w:rsidR="005F3BBF" w:rsidRDefault="00DA72BB" w:rsidP="00DA72BB">
      <w:pPr>
        <w:autoSpaceDE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>
        <w:rPr>
          <w:rFonts w:ascii="Times New Roman" w:eastAsia="Calibri" w:hAnsi="Times New Roman"/>
          <w:snapToGrid w:val="0"/>
          <w:color w:val="000000"/>
          <w:sz w:val="30"/>
          <w:szCs w:val="30"/>
        </w:rPr>
        <w:t>3</w:t>
      </w:r>
      <w:r w:rsidR="00D534ED">
        <w:rPr>
          <w:rFonts w:ascii="Times New Roman" w:eastAsia="Calibri" w:hAnsi="Times New Roman"/>
          <w:snapToGrid w:val="0"/>
          <w:color w:val="000000"/>
          <w:sz w:val="30"/>
          <w:szCs w:val="30"/>
        </w:rPr>
        <w:t>.</w:t>
      </w:r>
      <w:r w:rsidR="00F00E32">
        <w:rPr>
          <w:rFonts w:ascii="Times New Roman" w:eastAsia="Calibri" w:hAnsi="Times New Roman"/>
          <w:snapToGrid w:val="0"/>
          <w:color w:val="000000"/>
          <w:sz w:val="30"/>
          <w:szCs w:val="30"/>
        </w:rPr>
        <w:t>5</w:t>
      </w:r>
      <w:r w:rsidR="00D534ED">
        <w:rPr>
          <w:rFonts w:ascii="Times New Roman" w:eastAsia="Calibri" w:hAnsi="Times New Roman"/>
          <w:snapToGrid w:val="0"/>
          <w:color w:val="000000"/>
          <w:sz w:val="30"/>
          <w:szCs w:val="30"/>
        </w:rPr>
        <w:t xml:space="preserve">. </w:t>
      </w:r>
      <w:r w:rsidR="005F3BBF" w:rsidRPr="001E67A3">
        <w:rPr>
          <w:rFonts w:ascii="Times New Roman" w:hAnsi="Times New Roman"/>
          <w:b/>
          <w:color w:val="000000"/>
          <w:sz w:val="30"/>
          <w:szCs w:val="30"/>
        </w:rPr>
        <w:t xml:space="preserve">Учащиеся, не прошедшие медицинское обследование, присутствуют </w:t>
      </w:r>
      <w:r w:rsidR="005F3BBF" w:rsidRPr="001E67A3">
        <w:rPr>
          <w:rFonts w:ascii="Times New Roman" w:hAnsi="Times New Roman"/>
          <w:color w:val="000000"/>
          <w:sz w:val="30"/>
          <w:szCs w:val="30"/>
        </w:rPr>
        <w:t xml:space="preserve">на учебных занятиях по учебному предмету «Физическая культура и здоровье», </w:t>
      </w:r>
      <w:r w:rsidR="005F3BBF" w:rsidRPr="001E67A3">
        <w:rPr>
          <w:rFonts w:ascii="Times New Roman" w:hAnsi="Times New Roman"/>
          <w:b/>
          <w:color w:val="000000"/>
          <w:sz w:val="30"/>
          <w:szCs w:val="30"/>
        </w:rPr>
        <w:t>но к</w:t>
      </w:r>
      <w:r w:rsidR="005F3BBF" w:rsidRPr="001E67A3">
        <w:rPr>
          <w:rFonts w:ascii="Times New Roman" w:hAnsi="Times New Roman"/>
          <w:b/>
          <w:color w:val="000000"/>
          <w:sz w:val="30"/>
          <w:szCs w:val="30"/>
          <w:lang w:val="en-US"/>
        </w:rPr>
        <w:t> </w:t>
      </w:r>
      <w:r w:rsidR="005F3BBF" w:rsidRPr="001E67A3">
        <w:rPr>
          <w:rFonts w:ascii="Times New Roman" w:hAnsi="Times New Roman"/>
          <w:b/>
          <w:color w:val="000000"/>
          <w:sz w:val="30"/>
          <w:szCs w:val="30"/>
        </w:rPr>
        <w:t>практическому выполнению заданий (двигательной активности) не</w:t>
      </w:r>
      <w:r w:rsidR="005F3BBF" w:rsidRPr="001E67A3">
        <w:rPr>
          <w:rFonts w:ascii="Times New Roman" w:hAnsi="Times New Roman"/>
          <w:b/>
          <w:color w:val="000000"/>
          <w:sz w:val="30"/>
          <w:szCs w:val="30"/>
          <w:lang w:val="en-US"/>
        </w:rPr>
        <w:t> </w:t>
      </w:r>
      <w:r w:rsidR="005F3BBF" w:rsidRPr="001E67A3">
        <w:rPr>
          <w:rFonts w:ascii="Times New Roman" w:hAnsi="Times New Roman"/>
          <w:b/>
          <w:color w:val="000000"/>
          <w:sz w:val="30"/>
          <w:szCs w:val="30"/>
        </w:rPr>
        <w:t xml:space="preserve">допускаются. </w:t>
      </w:r>
    </w:p>
    <w:p w14:paraId="7D3CF9A1" w14:textId="2A12F8CC" w:rsidR="0051652F" w:rsidRPr="00200729" w:rsidRDefault="0051652F" w:rsidP="0063435E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>
        <w:rPr>
          <w:rFonts w:ascii="Times New Roman" w:eastAsia="Calibri" w:hAnsi="Times New Roman"/>
          <w:color w:val="000000"/>
          <w:sz w:val="30"/>
          <w:szCs w:val="30"/>
        </w:rPr>
        <w:t xml:space="preserve">Рекомендации по </w:t>
      </w:r>
      <w:r w:rsidRPr="0051652F">
        <w:rPr>
          <w:rFonts w:ascii="Times New Roman" w:eastAsia="Calibri" w:hAnsi="Times New Roman"/>
          <w:color w:val="000000"/>
          <w:sz w:val="30"/>
          <w:szCs w:val="30"/>
        </w:rPr>
        <w:t xml:space="preserve">организации учебных занятий с учащимися подготовительной группы, </w:t>
      </w:r>
      <w:r>
        <w:rPr>
          <w:rFonts w:ascii="Times New Roman" w:eastAsia="Calibri" w:hAnsi="Times New Roman"/>
          <w:color w:val="000000"/>
          <w:sz w:val="30"/>
          <w:szCs w:val="30"/>
        </w:rPr>
        <w:t>СМГ</w:t>
      </w:r>
      <w:r w:rsidRPr="0051652F">
        <w:rPr>
          <w:rFonts w:ascii="Times New Roman" w:eastAsia="Calibri" w:hAnsi="Times New Roman"/>
          <w:color w:val="000000"/>
          <w:sz w:val="30"/>
          <w:szCs w:val="30"/>
        </w:rPr>
        <w:t xml:space="preserve">, группы ЛФК </w:t>
      </w:r>
      <w:r w:rsidRPr="00192E97">
        <w:rPr>
          <w:rFonts w:ascii="Times New Roman" w:eastAsia="Calibri" w:hAnsi="Times New Roman"/>
          <w:iCs/>
          <w:snapToGrid w:val="0"/>
          <w:color w:val="000000"/>
          <w:sz w:val="30"/>
          <w:szCs w:val="30"/>
        </w:rPr>
        <w:t xml:space="preserve">размещены </w:t>
      </w:r>
      <w:r w:rsidRPr="00192E97">
        <w:rPr>
          <w:rFonts w:ascii="Times New Roman" w:hAnsi="Times New Roman"/>
          <w:sz w:val="30"/>
          <w:szCs w:val="30"/>
        </w:rPr>
        <w:t xml:space="preserve">на национальном образовательном портале: </w:t>
      </w:r>
      <w:hyperlink r:id="rId11" w:history="1">
        <w:r w:rsidRPr="00192E97">
          <w:rPr>
            <w:rStyle w:val="a8"/>
            <w:rFonts w:ascii="Times New Roman" w:hAnsi="Times New Roman"/>
            <w:i/>
            <w:iCs/>
            <w:sz w:val="30"/>
            <w:szCs w:val="30"/>
          </w:rPr>
          <w:t>https://adu.by/</w:t>
        </w:r>
      </w:hyperlink>
      <w:r w:rsidRPr="00192E97">
        <w:rPr>
          <w:rFonts w:ascii="Times New Roman" w:hAnsi="Times New Roman"/>
          <w:i/>
          <w:sz w:val="30"/>
          <w:szCs w:val="30"/>
        </w:rPr>
        <w:t xml:space="preserve"> </w:t>
      </w:r>
      <w:hyperlink r:id="rId12" w:history="1">
        <w:r w:rsidR="00200729" w:rsidRPr="00200729">
          <w:rPr>
            <w:rStyle w:val="a8"/>
            <w:rFonts w:ascii="Times New Roman" w:hAnsi="Times New Roman"/>
            <w:i/>
            <w:sz w:val="30"/>
            <w:szCs w:val="30"/>
          </w:rPr>
          <w:t>Главная / Образовательный процесс 2026/2027 учебный год / Общее среднее образование / Учебные предметы. I–IV классы</w:t>
        </w:r>
      </w:hyperlink>
      <w:r w:rsidR="00200729" w:rsidRPr="00200729">
        <w:rPr>
          <w:rFonts w:ascii="Times New Roman" w:hAnsi="Times New Roman"/>
          <w:i/>
          <w:sz w:val="30"/>
          <w:szCs w:val="30"/>
        </w:rPr>
        <w:t xml:space="preserve">; </w:t>
      </w:r>
      <w:hyperlink r:id="rId13" w:history="1">
        <w:r w:rsidR="00200729" w:rsidRPr="00200729">
          <w:rPr>
            <w:rStyle w:val="a8"/>
            <w:rFonts w:ascii="Times New Roman" w:hAnsi="Times New Roman"/>
            <w:i/>
            <w:sz w:val="30"/>
            <w:szCs w:val="30"/>
          </w:rPr>
          <w:t xml:space="preserve">Учебные предметы. V–XI классы / </w:t>
        </w:r>
        <w:r w:rsidR="00200729" w:rsidRPr="00200729">
          <w:rPr>
            <w:rStyle w:val="a8"/>
            <w:rFonts w:ascii="Times New Roman" w:hAnsi="Times New Roman"/>
            <w:i/>
            <w:iCs/>
            <w:sz w:val="30"/>
            <w:szCs w:val="30"/>
          </w:rPr>
          <w:t>Физическая культура и здоровье</w:t>
        </w:r>
      </w:hyperlink>
      <w:r w:rsidR="00200729" w:rsidRPr="00200729">
        <w:rPr>
          <w:rFonts w:ascii="Times New Roman" w:hAnsi="Times New Roman"/>
          <w:i/>
          <w:sz w:val="30"/>
          <w:szCs w:val="30"/>
        </w:rPr>
        <w:t>.</w:t>
      </w:r>
      <w:bookmarkStart w:id="3" w:name="_GoBack"/>
      <w:bookmarkEnd w:id="3"/>
    </w:p>
    <w:p w14:paraId="683FA0C3" w14:textId="252BF00F" w:rsidR="00F74F9A" w:rsidRPr="00F74F9A" w:rsidRDefault="00F74F9A" w:rsidP="009F6C29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color w:val="000000"/>
          <w:sz w:val="30"/>
          <w:szCs w:val="30"/>
        </w:rPr>
      </w:pPr>
      <w:r w:rsidRPr="00F74F9A">
        <w:rPr>
          <w:rFonts w:ascii="Times New Roman" w:eastAsia="Calibri" w:hAnsi="Times New Roman"/>
          <w:color w:val="000000"/>
          <w:sz w:val="30"/>
          <w:szCs w:val="30"/>
        </w:rPr>
        <w:t xml:space="preserve">Типовым учебным планом общего среднего 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образования определено, что при организации образовательного процесса на дому часы на изучение учебного предмета «Физическая культура и здоровье» не выделяются. </w:t>
      </w:r>
      <w:r w:rsidR="00473C3B">
        <w:rPr>
          <w:rFonts w:ascii="Times New Roman" w:eastAsia="Calibri" w:hAnsi="Times New Roman"/>
          <w:color w:val="000000"/>
          <w:sz w:val="30"/>
          <w:szCs w:val="30"/>
        </w:rPr>
        <w:t>П</w:t>
      </w:r>
      <w:r>
        <w:rPr>
          <w:rFonts w:ascii="Times New Roman" w:eastAsia="Calibri" w:hAnsi="Times New Roman"/>
          <w:color w:val="000000"/>
          <w:sz w:val="30"/>
          <w:szCs w:val="30"/>
        </w:rPr>
        <w:t>р</w:t>
      </w:r>
      <w:r w:rsidRPr="00F74F9A">
        <w:rPr>
          <w:rFonts w:ascii="Times New Roman" w:eastAsia="Calibri" w:hAnsi="Times New Roman"/>
          <w:color w:val="000000"/>
          <w:sz w:val="30"/>
          <w:szCs w:val="30"/>
        </w:rPr>
        <w:t xml:space="preserve">и </w:t>
      </w:r>
      <w:r w:rsidRPr="00F74F9A">
        <w:rPr>
          <w:rFonts w:ascii="Times New Roman" w:eastAsia="Calibri" w:hAnsi="Times New Roman"/>
          <w:color w:val="000000"/>
          <w:sz w:val="30"/>
          <w:szCs w:val="30"/>
        </w:rPr>
        <w:lastRenderedPageBreak/>
        <w:t>проведении промежуточной и итоговой аттестаций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 учащихся, для которых организовано обучение на дому, </w:t>
      </w:r>
      <w:r w:rsidRPr="00F74F9A">
        <w:rPr>
          <w:rFonts w:ascii="Times New Roman" w:eastAsia="Calibri" w:hAnsi="Times New Roman"/>
          <w:color w:val="000000"/>
          <w:sz w:val="30"/>
          <w:szCs w:val="30"/>
        </w:rPr>
        <w:t xml:space="preserve">вносится запись </w:t>
      </w:r>
      <w:r w:rsidRPr="00F74F9A">
        <w:rPr>
          <w:rFonts w:ascii="Times New Roman" w:eastAsia="Calibri" w:hAnsi="Times New Roman"/>
          <w:i/>
          <w:iCs/>
          <w:color w:val="000000"/>
          <w:sz w:val="30"/>
          <w:szCs w:val="30"/>
        </w:rPr>
        <w:t>«не изучал(а)».</w:t>
      </w:r>
    </w:p>
    <w:p w14:paraId="4A724B53" w14:textId="7E67E60D" w:rsidR="000961E8" w:rsidRPr="009F6C29" w:rsidRDefault="000961E8" w:rsidP="001E67A3">
      <w:pPr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sz w:val="30"/>
          <w:szCs w:val="30"/>
        </w:rPr>
      </w:pPr>
      <w:r w:rsidRPr="001E67A3">
        <w:rPr>
          <w:rFonts w:ascii="Times New Roman" w:hAnsi="Times New Roman"/>
          <w:bCs/>
          <w:color w:val="000000"/>
          <w:sz w:val="30"/>
          <w:szCs w:val="30"/>
        </w:rPr>
        <w:t xml:space="preserve">Учащимся, временно освобожденным от учебных занятий </w:t>
      </w:r>
      <w:r w:rsidRPr="001E67A3">
        <w:rPr>
          <w:rFonts w:ascii="Times New Roman" w:hAnsi="Times New Roman"/>
          <w:bCs/>
          <w:color w:val="000000"/>
          <w:sz w:val="30"/>
          <w:szCs w:val="30"/>
          <w:lang w:val="be-BY"/>
        </w:rPr>
        <w:t xml:space="preserve">по учебному предмету </w:t>
      </w:r>
      <w:r w:rsidRPr="001E67A3">
        <w:rPr>
          <w:rFonts w:ascii="Times New Roman" w:hAnsi="Times New Roman"/>
          <w:color w:val="000000"/>
          <w:sz w:val="30"/>
          <w:szCs w:val="30"/>
        </w:rPr>
        <w:t>«</w:t>
      </w:r>
      <w:r w:rsidRPr="001E67A3">
        <w:rPr>
          <w:rFonts w:ascii="Times New Roman" w:hAnsi="Times New Roman"/>
          <w:bCs/>
          <w:color w:val="000000"/>
          <w:sz w:val="30"/>
          <w:szCs w:val="30"/>
          <w:lang w:val="be-BY"/>
        </w:rPr>
        <w:t>Физическая культура и здоровье</w:t>
      </w:r>
      <w:r w:rsidRPr="001E67A3">
        <w:rPr>
          <w:rFonts w:ascii="Times New Roman" w:hAnsi="Times New Roman"/>
          <w:color w:val="000000"/>
          <w:sz w:val="30"/>
          <w:szCs w:val="30"/>
        </w:rPr>
        <w:t>»</w:t>
      </w:r>
      <w:r w:rsidRPr="001E67A3">
        <w:rPr>
          <w:rFonts w:ascii="Times New Roman" w:hAnsi="Times New Roman"/>
          <w:bCs/>
          <w:color w:val="000000"/>
          <w:sz w:val="30"/>
          <w:szCs w:val="30"/>
        </w:rPr>
        <w:t xml:space="preserve">, в классном журнале делается краткая запись </w:t>
      </w:r>
      <w:r w:rsidRPr="009F6C29">
        <w:rPr>
          <w:rFonts w:ascii="Times New Roman" w:hAnsi="Times New Roman"/>
          <w:i/>
          <w:color w:val="000000"/>
          <w:sz w:val="30"/>
          <w:szCs w:val="30"/>
        </w:rPr>
        <w:t>«</w:t>
      </w:r>
      <w:proofErr w:type="spellStart"/>
      <w:r w:rsidRPr="009F6C29">
        <w:rPr>
          <w:rFonts w:ascii="Times New Roman" w:hAnsi="Times New Roman"/>
          <w:bCs/>
          <w:i/>
          <w:color w:val="000000"/>
          <w:sz w:val="30"/>
          <w:szCs w:val="30"/>
        </w:rPr>
        <w:t>освоб</w:t>
      </w:r>
      <w:proofErr w:type="spellEnd"/>
      <w:r w:rsidRPr="009F6C29">
        <w:rPr>
          <w:rFonts w:ascii="Times New Roman" w:hAnsi="Times New Roman"/>
          <w:bCs/>
          <w:i/>
          <w:color w:val="000000"/>
          <w:sz w:val="30"/>
          <w:szCs w:val="30"/>
        </w:rPr>
        <w:t>. до…</w:t>
      </w:r>
      <w:r w:rsidRPr="009F6C29">
        <w:rPr>
          <w:rFonts w:ascii="Times New Roman" w:hAnsi="Times New Roman"/>
          <w:i/>
          <w:color w:val="000000"/>
          <w:sz w:val="30"/>
          <w:szCs w:val="30"/>
        </w:rPr>
        <w:t>»</w:t>
      </w:r>
      <w:r w:rsidRPr="001E67A3">
        <w:rPr>
          <w:rFonts w:ascii="Times New Roman" w:hAnsi="Times New Roman"/>
          <w:i/>
          <w:color w:val="000000"/>
          <w:sz w:val="30"/>
          <w:szCs w:val="30"/>
        </w:rPr>
        <w:t xml:space="preserve"> </w:t>
      </w:r>
      <w:r w:rsidRPr="001E67A3">
        <w:rPr>
          <w:rFonts w:ascii="Times New Roman" w:hAnsi="Times New Roman"/>
          <w:bCs/>
          <w:color w:val="000000"/>
          <w:sz w:val="30"/>
          <w:szCs w:val="30"/>
        </w:rPr>
        <w:t>(в соответствии с датой в медицинской справке).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Учащимся, которые по состоянию здоровья </w:t>
      </w:r>
      <w:r w:rsidR="00305B95">
        <w:rPr>
          <w:rFonts w:ascii="Times New Roman" w:eastAsia="Calibri" w:hAnsi="Times New Roman"/>
          <w:color w:val="000000"/>
          <w:sz w:val="30"/>
          <w:szCs w:val="30"/>
        </w:rPr>
        <w:t xml:space="preserve">на учебную четверть (учебный год)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освобождены от учебных занятий по учебному предмету «Физическая культура и здоровье</w:t>
      </w:r>
      <w:r w:rsidRPr="003055E5">
        <w:rPr>
          <w:rFonts w:ascii="Times New Roman" w:eastAsia="Calibri" w:hAnsi="Times New Roman"/>
          <w:sz w:val="30"/>
          <w:szCs w:val="30"/>
        </w:rPr>
        <w:t>»</w:t>
      </w:r>
      <w:r w:rsidR="00FD2F82" w:rsidRPr="001E67A3">
        <w:rPr>
          <w:rFonts w:ascii="Times New Roman" w:eastAsia="Calibri" w:hAnsi="Times New Roman"/>
          <w:color w:val="000000"/>
          <w:sz w:val="30"/>
          <w:szCs w:val="30"/>
        </w:rPr>
        <w:t>,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bookmarkStart w:id="4" w:name="_Hlk202974169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при проведении промежуточной и итоговой аттестаций вносится запись </w:t>
      </w:r>
      <w:r w:rsidRPr="009F6C29">
        <w:rPr>
          <w:rFonts w:ascii="Times New Roman" w:eastAsia="Calibri" w:hAnsi="Times New Roman"/>
          <w:i/>
          <w:color w:val="000000"/>
          <w:sz w:val="30"/>
          <w:szCs w:val="30"/>
        </w:rPr>
        <w:t>«освобожден(а)».</w:t>
      </w:r>
    </w:p>
    <w:bookmarkEnd w:id="4"/>
    <w:p w14:paraId="2FBCCC3A" w14:textId="21A52DDE" w:rsidR="000961E8" w:rsidRPr="00252EB8" w:rsidRDefault="00C968D1" w:rsidP="001E67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30"/>
          <w:szCs w:val="30"/>
          <w:u w:val="single"/>
        </w:rPr>
      </w:pPr>
      <w:r w:rsidRPr="006C437D">
        <w:rPr>
          <w:rFonts w:ascii="Times New Roman" w:hAnsi="Times New Roman"/>
          <w:b/>
          <w:bCs/>
          <w:color w:val="000000" w:themeColor="text1"/>
          <w:sz w:val="30"/>
          <w:szCs w:val="30"/>
        </w:rPr>
        <w:t>4</w:t>
      </w:r>
      <w:r w:rsidR="00252EB8" w:rsidRPr="006C437D">
        <w:rPr>
          <w:rFonts w:ascii="Times New Roman" w:hAnsi="Times New Roman"/>
          <w:b/>
          <w:bCs/>
          <w:color w:val="000000" w:themeColor="text1"/>
          <w:sz w:val="30"/>
          <w:szCs w:val="30"/>
        </w:rPr>
        <w:t>.</w:t>
      </w:r>
      <w:r w:rsidR="00BE5EEE" w:rsidRPr="006C437D">
        <w:rPr>
          <w:rFonts w:ascii="Times New Roman" w:hAnsi="Times New Roman"/>
          <w:b/>
          <w:bCs/>
          <w:color w:val="000000" w:themeColor="text1"/>
          <w:sz w:val="30"/>
          <w:szCs w:val="30"/>
        </w:rPr>
        <w:t xml:space="preserve"> </w:t>
      </w:r>
      <w:r w:rsidR="00D35B44" w:rsidRPr="006C437D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 </w:t>
      </w:r>
      <w:r w:rsidR="000961E8" w:rsidRPr="00252EB8">
        <w:rPr>
          <w:rFonts w:ascii="Times New Roman" w:hAnsi="Times New Roman"/>
          <w:b/>
          <w:bCs/>
          <w:color w:val="000000" w:themeColor="text1"/>
          <w:sz w:val="30"/>
          <w:szCs w:val="30"/>
          <w:u w:val="single"/>
        </w:rPr>
        <w:t>Особенности проведения аттестации учащихся по учебному предмету «Физическая культура и здоровье»</w:t>
      </w:r>
    </w:p>
    <w:p w14:paraId="366B2969" w14:textId="3861FCD5" w:rsidR="00DC4C92" w:rsidRPr="001E67A3" w:rsidRDefault="00E17F1D" w:rsidP="001E67A3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При проведении </w:t>
      </w:r>
      <w:r w:rsidR="00DC4C92" w:rsidRPr="001E67A3">
        <w:rPr>
          <w:rFonts w:ascii="Times New Roman" w:hAnsi="Times New Roman"/>
          <w:sz w:val="30"/>
          <w:szCs w:val="30"/>
        </w:rPr>
        <w:t>итогов</w:t>
      </w:r>
      <w:r>
        <w:rPr>
          <w:rFonts w:ascii="Times New Roman" w:hAnsi="Times New Roman"/>
          <w:sz w:val="30"/>
          <w:szCs w:val="30"/>
        </w:rPr>
        <w:t xml:space="preserve">ой аттестации </w:t>
      </w:r>
      <w:r w:rsidR="00DC4C92" w:rsidRPr="001E67A3">
        <w:rPr>
          <w:rFonts w:ascii="Times New Roman" w:hAnsi="Times New Roman"/>
          <w:sz w:val="30"/>
          <w:szCs w:val="30"/>
        </w:rPr>
        <w:t xml:space="preserve">отметка в баллах </w:t>
      </w:r>
      <w:r>
        <w:rPr>
          <w:rFonts w:ascii="Times New Roman" w:hAnsi="Times New Roman"/>
          <w:sz w:val="30"/>
          <w:szCs w:val="30"/>
        </w:rPr>
        <w:t xml:space="preserve">может быть </w:t>
      </w:r>
      <w:r w:rsidR="00DC4C92" w:rsidRPr="001E67A3">
        <w:rPr>
          <w:rFonts w:ascii="Times New Roman" w:hAnsi="Times New Roman"/>
          <w:sz w:val="30"/>
          <w:szCs w:val="30"/>
        </w:rPr>
        <w:t>выставл</w:t>
      </w:r>
      <w:r>
        <w:rPr>
          <w:rFonts w:ascii="Times New Roman" w:hAnsi="Times New Roman"/>
          <w:sz w:val="30"/>
          <w:szCs w:val="30"/>
        </w:rPr>
        <w:t xml:space="preserve">ена </w:t>
      </w:r>
      <w:r w:rsidR="00DC4C92" w:rsidRPr="001E67A3">
        <w:rPr>
          <w:rFonts w:ascii="Times New Roman" w:hAnsi="Times New Roman"/>
          <w:sz w:val="30"/>
          <w:szCs w:val="30"/>
        </w:rPr>
        <w:t xml:space="preserve">как среднее арифметическое </w:t>
      </w:r>
      <w:r w:rsidR="00DC4C92" w:rsidRPr="001E67A3">
        <w:rPr>
          <w:rFonts w:ascii="Times New Roman" w:eastAsia="Calibri" w:hAnsi="Times New Roman"/>
          <w:sz w:val="30"/>
          <w:szCs w:val="30"/>
        </w:rPr>
        <w:t>при условии наличия отметок в баллах минимум в двух четвертях. При наличии двух отметок в баллах и двух отметок «зачтено» выбор итоговой отметки осуществляется индивидуально, в пользу учащегося.</w:t>
      </w:r>
      <w:r w:rsidR="007A68FD">
        <w:rPr>
          <w:rFonts w:ascii="Times New Roman" w:eastAsia="Calibri" w:hAnsi="Times New Roman"/>
          <w:sz w:val="30"/>
          <w:szCs w:val="30"/>
        </w:rPr>
        <w:t xml:space="preserve"> </w:t>
      </w:r>
    </w:p>
    <w:p w14:paraId="2B89D88D" w14:textId="245B0D35" w:rsidR="00786CCC" w:rsidRDefault="00DC4C92" w:rsidP="00E17F1D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30"/>
          <w:szCs w:val="30"/>
          <w:u w:val="single"/>
        </w:rPr>
      </w:pPr>
      <w:r w:rsidRPr="001E67A3">
        <w:rPr>
          <w:rFonts w:ascii="Times New Roman" w:eastAsia="Calibri" w:hAnsi="Times New Roman"/>
          <w:sz w:val="30"/>
          <w:szCs w:val="30"/>
        </w:rPr>
        <w:t xml:space="preserve">Учащимся, которым по итогам промежуточной аттестации выставлены отметки (в баллах, </w:t>
      </w:r>
      <w:r w:rsidRPr="001E67A3">
        <w:rPr>
          <w:rFonts w:ascii="Times New Roman" w:eastAsia="Calibri" w:hAnsi="Times New Roman"/>
          <w:i/>
          <w:sz w:val="30"/>
          <w:szCs w:val="30"/>
        </w:rPr>
        <w:t>«зачтено»</w:t>
      </w:r>
      <w:r w:rsidRPr="001E67A3">
        <w:rPr>
          <w:rFonts w:ascii="Times New Roman" w:eastAsia="Calibri" w:hAnsi="Times New Roman"/>
          <w:sz w:val="30"/>
          <w:szCs w:val="30"/>
        </w:rPr>
        <w:t>) и внесен</w:t>
      </w:r>
      <w:r w:rsidR="00932D7F" w:rsidRPr="001E67A3">
        <w:rPr>
          <w:rFonts w:ascii="Times New Roman" w:eastAsia="Calibri" w:hAnsi="Times New Roman"/>
          <w:sz w:val="30"/>
          <w:szCs w:val="30"/>
        </w:rPr>
        <w:t>а</w:t>
      </w:r>
      <w:r w:rsidRPr="001E67A3">
        <w:rPr>
          <w:rFonts w:ascii="Times New Roman" w:eastAsia="Calibri" w:hAnsi="Times New Roman"/>
          <w:sz w:val="30"/>
          <w:szCs w:val="30"/>
        </w:rPr>
        <w:t xml:space="preserve"> запис</w:t>
      </w:r>
      <w:r w:rsidR="00932D7F" w:rsidRPr="001E67A3">
        <w:rPr>
          <w:rFonts w:ascii="Times New Roman" w:eastAsia="Calibri" w:hAnsi="Times New Roman"/>
          <w:sz w:val="30"/>
          <w:szCs w:val="30"/>
        </w:rPr>
        <w:t>ь</w:t>
      </w:r>
      <w:r w:rsidRPr="001E67A3">
        <w:rPr>
          <w:rFonts w:ascii="Times New Roman" w:eastAsia="Calibri" w:hAnsi="Times New Roman"/>
          <w:sz w:val="30"/>
          <w:szCs w:val="30"/>
        </w:rPr>
        <w:t xml:space="preserve"> </w:t>
      </w:r>
      <w:r w:rsidRPr="001E67A3">
        <w:rPr>
          <w:rFonts w:ascii="Times New Roman" w:eastAsia="Calibri" w:hAnsi="Times New Roman"/>
          <w:i/>
          <w:sz w:val="30"/>
          <w:szCs w:val="30"/>
        </w:rPr>
        <w:t>«освобожден(а)»</w:t>
      </w:r>
      <w:r w:rsidRPr="001E67A3">
        <w:rPr>
          <w:rFonts w:ascii="Times New Roman" w:eastAsia="Calibri" w:hAnsi="Times New Roman"/>
          <w:sz w:val="30"/>
          <w:szCs w:val="30"/>
        </w:rPr>
        <w:t>, итоговая отметка (в баллах</w:t>
      </w:r>
      <w:r w:rsidR="000961E8" w:rsidRPr="001E67A3">
        <w:rPr>
          <w:rFonts w:ascii="Times New Roman" w:eastAsia="Calibri" w:hAnsi="Times New Roman"/>
          <w:sz w:val="30"/>
          <w:szCs w:val="30"/>
        </w:rPr>
        <w:t xml:space="preserve"> или</w:t>
      </w:r>
      <w:r w:rsidRPr="001E67A3">
        <w:rPr>
          <w:rFonts w:ascii="Times New Roman" w:eastAsia="Calibri" w:hAnsi="Times New Roman"/>
          <w:sz w:val="30"/>
          <w:szCs w:val="30"/>
        </w:rPr>
        <w:t xml:space="preserve"> </w:t>
      </w:r>
      <w:r w:rsidRPr="001E67A3">
        <w:rPr>
          <w:rFonts w:ascii="Times New Roman" w:eastAsia="Calibri" w:hAnsi="Times New Roman"/>
          <w:i/>
          <w:sz w:val="30"/>
          <w:szCs w:val="30"/>
        </w:rPr>
        <w:t>«зачтено»</w:t>
      </w:r>
      <w:r w:rsidRPr="001E67A3">
        <w:rPr>
          <w:rFonts w:ascii="Times New Roman" w:eastAsia="Calibri" w:hAnsi="Times New Roman"/>
          <w:sz w:val="30"/>
          <w:szCs w:val="30"/>
        </w:rPr>
        <w:t xml:space="preserve">) выставляется при наличии таковой минимум в двух четвертях. </w:t>
      </w:r>
    </w:p>
    <w:sectPr w:rsidR="00786CCC" w:rsidSect="001E67A3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4D90E" w14:textId="77777777" w:rsidR="00165CCF" w:rsidRDefault="00165CCF" w:rsidP="008120FF">
      <w:pPr>
        <w:spacing w:after="0" w:line="240" w:lineRule="auto"/>
      </w:pPr>
      <w:r>
        <w:separator/>
      </w:r>
    </w:p>
  </w:endnote>
  <w:endnote w:type="continuationSeparator" w:id="0">
    <w:p w14:paraId="32177975" w14:textId="77777777" w:rsidR="00165CCF" w:rsidRDefault="00165CCF" w:rsidP="0081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D2E09" w14:textId="77777777" w:rsidR="00165CCF" w:rsidRDefault="00165CCF" w:rsidP="008120FF">
      <w:pPr>
        <w:spacing w:after="0" w:line="240" w:lineRule="auto"/>
      </w:pPr>
      <w:r>
        <w:separator/>
      </w:r>
    </w:p>
  </w:footnote>
  <w:footnote w:type="continuationSeparator" w:id="0">
    <w:p w14:paraId="7FA19D67" w14:textId="77777777" w:rsidR="00165CCF" w:rsidRDefault="00165CCF" w:rsidP="00812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661B0" w14:textId="77777777" w:rsidR="0064180B" w:rsidRPr="007B1DB7" w:rsidRDefault="001D455B">
    <w:pPr>
      <w:pStyle w:val="ac"/>
      <w:jc w:val="center"/>
      <w:rPr>
        <w:rFonts w:ascii="Times New Roman" w:hAnsi="Times New Roman"/>
        <w:sz w:val="30"/>
        <w:szCs w:val="30"/>
      </w:rPr>
    </w:pPr>
    <w:r w:rsidRPr="007B1DB7">
      <w:rPr>
        <w:rFonts w:ascii="Times New Roman" w:hAnsi="Times New Roman"/>
        <w:sz w:val="30"/>
        <w:szCs w:val="30"/>
      </w:rPr>
      <w:fldChar w:fldCharType="begin"/>
    </w:r>
    <w:r w:rsidR="0064180B" w:rsidRPr="007B1DB7">
      <w:rPr>
        <w:rFonts w:ascii="Times New Roman" w:hAnsi="Times New Roman"/>
        <w:sz w:val="30"/>
        <w:szCs w:val="30"/>
      </w:rPr>
      <w:instrText>PAGE   \* MERGEFORMAT</w:instrText>
    </w:r>
    <w:r w:rsidRPr="007B1DB7">
      <w:rPr>
        <w:rFonts w:ascii="Times New Roman" w:hAnsi="Times New Roman"/>
        <w:sz w:val="30"/>
        <w:szCs w:val="30"/>
      </w:rPr>
      <w:fldChar w:fldCharType="separate"/>
    </w:r>
    <w:r w:rsidR="002B512D">
      <w:rPr>
        <w:rFonts w:ascii="Times New Roman" w:hAnsi="Times New Roman"/>
        <w:noProof/>
        <w:sz w:val="30"/>
        <w:szCs w:val="30"/>
      </w:rPr>
      <w:t>4</w:t>
    </w:r>
    <w:r w:rsidRPr="007B1DB7">
      <w:rPr>
        <w:rFonts w:ascii="Times New Roman" w:hAnsi="Times New Roman"/>
        <w:sz w:val="30"/>
        <w:szCs w:val="30"/>
      </w:rPr>
      <w:fldChar w:fldCharType="end"/>
    </w:r>
  </w:p>
  <w:p w14:paraId="0D6E93C7" w14:textId="77777777" w:rsidR="0064180B" w:rsidRDefault="0064180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B0707F3"/>
    <w:multiLevelType w:val="hybridMultilevel"/>
    <w:tmpl w:val="8D161E7C"/>
    <w:lvl w:ilvl="0" w:tplc="26DE9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F63BF9"/>
    <w:multiLevelType w:val="multilevel"/>
    <w:tmpl w:val="18EA0C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  <w:u w:val="none"/>
      </w:rPr>
    </w:lvl>
  </w:abstractNum>
  <w:abstractNum w:abstractNumId="3" w15:restartNumberingAfterBreak="0">
    <w:nsid w:val="44A95CAB"/>
    <w:multiLevelType w:val="hybridMultilevel"/>
    <w:tmpl w:val="2CE23822"/>
    <w:lvl w:ilvl="0" w:tplc="74B47EAC">
      <w:start w:val="1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4D8D70C2"/>
    <w:multiLevelType w:val="hybridMultilevel"/>
    <w:tmpl w:val="3F040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B38E4"/>
    <w:multiLevelType w:val="hybridMultilevel"/>
    <w:tmpl w:val="DBFCE102"/>
    <w:lvl w:ilvl="0" w:tplc="0419000F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906E94"/>
    <w:multiLevelType w:val="hybridMultilevel"/>
    <w:tmpl w:val="FC108BB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FE10F34"/>
    <w:multiLevelType w:val="hybridMultilevel"/>
    <w:tmpl w:val="9FC6011E"/>
    <w:lvl w:ilvl="0" w:tplc="8F400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B8"/>
    <w:rsid w:val="00002502"/>
    <w:rsid w:val="00002EB9"/>
    <w:rsid w:val="000031B2"/>
    <w:rsid w:val="00013AF0"/>
    <w:rsid w:val="0001473F"/>
    <w:rsid w:val="000171E6"/>
    <w:rsid w:val="00017F61"/>
    <w:rsid w:val="000246F3"/>
    <w:rsid w:val="000262A5"/>
    <w:rsid w:val="0003111B"/>
    <w:rsid w:val="000328C0"/>
    <w:rsid w:val="0003447F"/>
    <w:rsid w:val="000368FD"/>
    <w:rsid w:val="00040BAB"/>
    <w:rsid w:val="00041A35"/>
    <w:rsid w:val="00041B84"/>
    <w:rsid w:val="0004525E"/>
    <w:rsid w:val="00055079"/>
    <w:rsid w:val="00056AE0"/>
    <w:rsid w:val="00056F46"/>
    <w:rsid w:val="000605EF"/>
    <w:rsid w:val="00066A1E"/>
    <w:rsid w:val="00070E87"/>
    <w:rsid w:val="00072D48"/>
    <w:rsid w:val="0007639F"/>
    <w:rsid w:val="000775BF"/>
    <w:rsid w:val="000847CA"/>
    <w:rsid w:val="000851D0"/>
    <w:rsid w:val="00090064"/>
    <w:rsid w:val="0009069A"/>
    <w:rsid w:val="00093522"/>
    <w:rsid w:val="00094FC4"/>
    <w:rsid w:val="00095CB3"/>
    <w:rsid w:val="000961E8"/>
    <w:rsid w:val="000977D2"/>
    <w:rsid w:val="000A606D"/>
    <w:rsid w:val="000A65E5"/>
    <w:rsid w:val="000B11FA"/>
    <w:rsid w:val="000B40BF"/>
    <w:rsid w:val="000B615B"/>
    <w:rsid w:val="000B65D8"/>
    <w:rsid w:val="000B7D81"/>
    <w:rsid w:val="000C026B"/>
    <w:rsid w:val="000C2D28"/>
    <w:rsid w:val="000D2B00"/>
    <w:rsid w:val="000D2E5C"/>
    <w:rsid w:val="000D4672"/>
    <w:rsid w:val="000D5C4D"/>
    <w:rsid w:val="000E0ECE"/>
    <w:rsid w:val="000E5272"/>
    <w:rsid w:val="000F0927"/>
    <w:rsid w:val="000F1964"/>
    <w:rsid w:val="000F1B8A"/>
    <w:rsid w:val="00102172"/>
    <w:rsid w:val="00102778"/>
    <w:rsid w:val="00104F7D"/>
    <w:rsid w:val="00105DD7"/>
    <w:rsid w:val="0010798F"/>
    <w:rsid w:val="00110231"/>
    <w:rsid w:val="001125A9"/>
    <w:rsid w:val="00114D5A"/>
    <w:rsid w:val="00115923"/>
    <w:rsid w:val="00116DDD"/>
    <w:rsid w:val="00120658"/>
    <w:rsid w:val="00122EE0"/>
    <w:rsid w:val="00124164"/>
    <w:rsid w:val="00133848"/>
    <w:rsid w:val="00133AC4"/>
    <w:rsid w:val="00133F82"/>
    <w:rsid w:val="0013402F"/>
    <w:rsid w:val="0013442C"/>
    <w:rsid w:val="00134E80"/>
    <w:rsid w:val="001361AC"/>
    <w:rsid w:val="00140EF7"/>
    <w:rsid w:val="00145771"/>
    <w:rsid w:val="001465F8"/>
    <w:rsid w:val="00146D5A"/>
    <w:rsid w:val="00152BC9"/>
    <w:rsid w:val="0015537D"/>
    <w:rsid w:val="0015653F"/>
    <w:rsid w:val="00161F94"/>
    <w:rsid w:val="0016331B"/>
    <w:rsid w:val="00165990"/>
    <w:rsid w:val="00165A41"/>
    <w:rsid w:val="00165CCF"/>
    <w:rsid w:val="00166B91"/>
    <w:rsid w:val="00167552"/>
    <w:rsid w:val="00171054"/>
    <w:rsid w:val="0017316E"/>
    <w:rsid w:val="00174527"/>
    <w:rsid w:val="00175F37"/>
    <w:rsid w:val="00177F0E"/>
    <w:rsid w:val="001831A9"/>
    <w:rsid w:val="00186C13"/>
    <w:rsid w:val="00190417"/>
    <w:rsid w:val="0019227E"/>
    <w:rsid w:val="0019228A"/>
    <w:rsid w:val="00192304"/>
    <w:rsid w:val="00192E97"/>
    <w:rsid w:val="001970D8"/>
    <w:rsid w:val="001A5203"/>
    <w:rsid w:val="001B398D"/>
    <w:rsid w:val="001B5F35"/>
    <w:rsid w:val="001C2237"/>
    <w:rsid w:val="001C25CA"/>
    <w:rsid w:val="001D1146"/>
    <w:rsid w:val="001D455B"/>
    <w:rsid w:val="001D49DE"/>
    <w:rsid w:val="001D57C1"/>
    <w:rsid w:val="001D587B"/>
    <w:rsid w:val="001D5951"/>
    <w:rsid w:val="001E17FD"/>
    <w:rsid w:val="001E2322"/>
    <w:rsid w:val="001E4DCC"/>
    <w:rsid w:val="001E67A3"/>
    <w:rsid w:val="001F0F0B"/>
    <w:rsid w:val="001F39DB"/>
    <w:rsid w:val="001F4F37"/>
    <w:rsid w:val="001F689D"/>
    <w:rsid w:val="001F7777"/>
    <w:rsid w:val="001F77C7"/>
    <w:rsid w:val="002001CF"/>
    <w:rsid w:val="00200729"/>
    <w:rsid w:val="002030B9"/>
    <w:rsid w:val="002030FA"/>
    <w:rsid w:val="002048C4"/>
    <w:rsid w:val="00204E28"/>
    <w:rsid w:val="00220A15"/>
    <w:rsid w:val="00220BDE"/>
    <w:rsid w:val="00222EB2"/>
    <w:rsid w:val="002240D9"/>
    <w:rsid w:val="00225C66"/>
    <w:rsid w:val="00234597"/>
    <w:rsid w:val="002346FA"/>
    <w:rsid w:val="00236153"/>
    <w:rsid w:val="0023639F"/>
    <w:rsid w:val="0024120B"/>
    <w:rsid w:val="00242E97"/>
    <w:rsid w:val="00243882"/>
    <w:rsid w:val="00243AF0"/>
    <w:rsid w:val="00244ECA"/>
    <w:rsid w:val="00246347"/>
    <w:rsid w:val="00250694"/>
    <w:rsid w:val="00252EB8"/>
    <w:rsid w:val="0025561A"/>
    <w:rsid w:val="00261D7B"/>
    <w:rsid w:val="00262B7F"/>
    <w:rsid w:val="002677F3"/>
    <w:rsid w:val="00271746"/>
    <w:rsid w:val="00274A75"/>
    <w:rsid w:val="00284BBA"/>
    <w:rsid w:val="002856AC"/>
    <w:rsid w:val="00290735"/>
    <w:rsid w:val="00291156"/>
    <w:rsid w:val="00292710"/>
    <w:rsid w:val="00292A0A"/>
    <w:rsid w:val="00294321"/>
    <w:rsid w:val="00297323"/>
    <w:rsid w:val="002A6CC5"/>
    <w:rsid w:val="002B512D"/>
    <w:rsid w:val="002B5D5A"/>
    <w:rsid w:val="002C1963"/>
    <w:rsid w:val="002C21F2"/>
    <w:rsid w:val="002C5D0C"/>
    <w:rsid w:val="002C71D1"/>
    <w:rsid w:val="002C7C76"/>
    <w:rsid w:val="002D0058"/>
    <w:rsid w:val="002D5307"/>
    <w:rsid w:val="002D5675"/>
    <w:rsid w:val="002D6886"/>
    <w:rsid w:val="002D7694"/>
    <w:rsid w:val="002E0754"/>
    <w:rsid w:val="002E37B2"/>
    <w:rsid w:val="002E55E9"/>
    <w:rsid w:val="002E6199"/>
    <w:rsid w:val="002F1F14"/>
    <w:rsid w:val="002F3928"/>
    <w:rsid w:val="002F3E29"/>
    <w:rsid w:val="002F7A5D"/>
    <w:rsid w:val="003001B8"/>
    <w:rsid w:val="00300ED3"/>
    <w:rsid w:val="00302DF1"/>
    <w:rsid w:val="00304D94"/>
    <w:rsid w:val="003055E5"/>
    <w:rsid w:val="00305B95"/>
    <w:rsid w:val="00307331"/>
    <w:rsid w:val="00307AAD"/>
    <w:rsid w:val="00307F66"/>
    <w:rsid w:val="0032030A"/>
    <w:rsid w:val="0032167D"/>
    <w:rsid w:val="00321EA9"/>
    <w:rsid w:val="003225C1"/>
    <w:rsid w:val="003231F4"/>
    <w:rsid w:val="00323D38"/>
    <w:rsid w:val="00324084"/>
    <w:rsid w:val="003271BB"/>
    <w:rsid w:val="00331B30"/>
    <w:rsid w:val="003323C3"/>
    <w:rsid w:val="00333748"/>
    <w:rsid w:val="003356DD"/>
    <w:rsid w:val="003419EA"/>
    <w:rsid w:val="00343F59"/>
    <w:rsid w:val="00345DB8"/>
    <w:rsid w:val="00346802"/>
    <w:rsid w:val="003468B3"/>
    <w:rsid w:val="00346A7B"/>
    <w:rsid w:val="00346D26"/>
    <w:rsid w:val="00347091"/>
    <w:rsid w:val="0034722C"/>
    <w:rsid w:val="00347FBC"/>
    <w:rsid w:val="0035007B"/>
    <w:rsid w:val="003506FA"/>
    <w:rsid w:val="003514E3"/>
    <w:rsid w:val="0035364D"/>
    <w:rsid w:val="003541C4"/>
    <w:rsid w:val="00356966"/>
    <w:rsid w:val="0036196A"/>
    <w:rsid w:val="00365A8F"/>
    <w:rsid w:val="003660B8"/>
    <w:rsid w:val="003664EE"/>
    <w:rsid w:val="00367F63"/>
    <w:rsid w:val="003707A5"/>
    <w:rsid w:val="00375307"/>
    <w:rsid w:val="003767CF"/>
    <w:rsid w:val="00380EF8"/>
    <w:rsid w:val="0038468F"/>
    <w:rsid w:val="0038601C"/>
    <w:rsid w:val="00386754"/>
    <w:rsid w:val="003A1D8A"/>
    <w:rsid w:val="003A20B3"/>
    <w:rsid w:val="003A238D"/>
    <w:rsid w:val="003B03D0"/>
    <w:rsid w:val="003B4EA6"/>
    <w:rsid w:val="003B5BFE"/>
    <w:rsid w:val="003B5F8E"/>
    <w:rsid w:val="003B78CA"/>
    <w:rsid w:val="003C44F7"/>
    <w:rsid w:val="003C5832"/>
    <w:rsid w:val="003C60A9"/>
    <w:rsid w:val="003C70BC"/>
    <w:rsid w:val="003C71CE"/>
    <w:rsid w:val="003D046C"/>
    <w:rsid w:val="003D2561"/>
    <w:rsid w:val="003D3878"/>
    <w:rsid w:val="003D4107"/>
    <w:rsid w:val="003D610B"/>
    <w:rsid w:val="003E0502"/>
    <w:rsid w:val="003E303D"/>
    <w:rsid w:val="003E4590"/>
    <w:rsid w:val="003E5080"/>
    <w:rsid w:val="003E7D83"/>
    <w:rsid w:val="003F5AFB"/>
    <w:rsid w:val="003F6F2F"/>
    <w:rsid w:val="003F6F74"/>
    <w:rsid w:val="004002C3"/>
    <w:rsid w:val="0040153D"/>
    <w:rsid w:val="004022E1"/>
    <w:rsid w:val="00402810"/>
    <w:rsid w:val="00402B91"/>
    <w:rsid w:val="00403A63"/>
    <w:rsid w:val="00404103"/>
    <w:rsid w:val="00404823"/>
    <w:rsid w:val="00410450"/>
    <w:rsid w:val="00414446"/>
    <w:rsid w:val="0041587E"/>
    <w:rsid w:val="004222BA"/>
    <w:rsid w:val="00423057"/>
    <w:rsid w:val="00423282"/>
    <w:rsid w:val="00427042"/>
    <w:rsid w:val="00430661"/>
    <w:rsid w:val="00431464"/>
    <w:rsid w:val="0043202D"/>
    <w:rsid w:val="00432770"/>
    <w:rsid w:val="004349E1"/>
    <w:rsid w:val="00435194"/>
    <w:rsid w:val="00435B16"/>
    <w:rsid w:val="00435EC6"/>
    <w:rsid w:val="004367C4"/>
    <w:rsid w:val="00442A49"/>
    <w:rsid w:val="00444385"/>
    <w:rsid w:val="004506A8"/>
    <w:rsid w:val="00451FEE"/>
    <w:rsid w:val="004533FB"/>
    <w:rsid w:val="004601ED"/>
    <w:rsid w:val="00467267"/>
    <w:rsid w:val="00470783"/>
    <w:rsid w:val="004722A1"/>
    <w:rsid w:val="00472CFB"/>
    <w:rsid w:val="00473C3B"/>
    <w:rsid w:val="004761D6"/>
    <w:rsid w:val="00481FA5"/>
    <w:rsid w:val="00485E34"/>
    <w:rsid w:val="00487CC8"/>
    <w:rsid w:val="00492F30"/>
    <w:rsid w:val="0049381F"/>
    <w:rsid w:val="004965C4"/>
    <w:rsid w:val="004972C9"/>
    <w:rsid w:val="004A330F"/>
    <w:rsid w:val="004A6FE8"/>
    <w:rsid w:val="004A7834"/>
    <w:rsid w:val="004B3B4E"/>
    <w:rsid w:val="004B541F"/>
    <w:rsid w:val="004B677A"/>
    <w:rsid w:val="004C34A0"/>
    <w:rsid w:val="004C779F"/>
    <w:rsid w:val="004D2B2A"/>
    <w:rsid w:val="004D5517"/>
    <w:rsid w:val="004D5A44"/>
    <w:rsid w:val="004D5B61"/>
    <w:rsid w:val="004D5C3A"/>
    <w:rsid w:val="004D7158"/>
    <w:rsid w:val="004E3580"/>
    <w:rsid w:val="004E44F7"/>
    <w:rsid w:val="004F3A8F"/>
    <w:rsid w:val="004F4CF6"/>
    <w:rsid w:val="004F62E2"/>
    <w:rsid w:val="005075BF"/>
    <w:rsid w:val="00510500"/>
    <w:rsid w:val="0051190A"/>
    <w:rsid w:val="00511DEF"/>
    <w:rsid w:val="00515271"/>
    <w:rsid w:val="0051652F"/>
    <w:rsid w:val="005217BA"/>
    <w:rsid w:val="0052191F"/>
    <w:rsid w:val="005263EE"/>
    <w:rsid w:val="00526D38"/>
    <w:rsid w:val="005304E2"/>
    <w:rsid w:val="0053679D"/>
    <w:rsid w:val="00540FB8"/>
    <w:rsid w:val="005418C4"/>
    <w:rsid w:val="00541E8C"/>
    <w:rsid w:val="005524BF"/>
    <w:rsid w:val="00552C02"/>
    <w:rsid w:val="00552CF4"/>
    <w:rsid w:val="0055325A"/>
    <w:rsid w:val="00553490"/>
    <w:rsid w:val="0055527A"/>
    <w:rsid w:val="005552FA"/>
    <w:rsid w:val="00557390"/>
    <w:rsid w:val="00561979"/>
    <w:rsid w:val="00563774"/>
    <w:rsid w:val="005643CC"/>
    <w:rsid w:val="005669B4"/>
    <w:rsid w:val="005719E6"/>
    <w:rsid w:val="00577B6C"/>
    <w:rsid w:val="00580732"/>
    <w:rsid w:val="00590997"/>
    <w:rsid w:val="00596E2C"/>
    <w:rsid w:val="005A0C11"/>
    <w:rsid w:val="005A1C3E"/>
    <w:rsid w:val="005A2817"/>
    <w:rsid w:val="005A61DB"/>
    <w:rsid w:val="005B11DC"/>
    <w:rsid w:val="005B3D1E"/>
    <w:rsid w:val="005B401E"/>
    <w:rsid w:val="005B5F7E"/>
    <w:rsid w:val="005B6BE8"/>
    <w:rsid w:val="005C733F"/>
    <w:rsid w:val="005D4158"/>
    <w:rsid w:val="005D62A5"/>
    <w:rsid w:val="005D72E0"/>
    <w:rsid w:val="005E1198"/>
    <w:rsid w:val="005E2302"/>
    <w:rsid w:val="005E2E28"/>
    <w:rsid w:val="005F0BE1"/>
    <w:rsid w:val="005F1212"/>
    <w:rsid w:val="005F3BBF"/>
    <w:rsid w:val="005F70F0"/>
    <w:rsid w:val="00600368"/>
    <w:rsid w:val="00604423"/>
    <w:rsid w:val="00613490"/>
    <w:rsid w:val="00614065"/>
    <w:rsid w:val="006142B6"/>
    <w:rsid w:val="00615083"/>
    <w:rsid w:val="00622CD4"/>
    <w:rsid w:val="00623C84"/>
    <w:rsid w:val="00627DE9"/>
    <w:rsid w:val="00630599"/>
    <w:rsid w:val="0063435E"/>
    <w:rsid w:val="00641303"/>
    <w:rsid w:val="0064180B"/>
    <w:rsid w:val="006422E7"/>
    <w:rsid w:val="006454EE"/>
    <w:rsid w:val="00645CD0"/>
    <w:rsid w:val="00650736"/>
    <w:rsid w:val="006517CB"/>
    <w:rsid w:val="00652626"/>
    <w:rsid w:val="00652A96"/>
    <w:rsid w:val="00653062"/>
    <w:rsid w:val="006534CC"/>
    <w:rsid w:val="006554D9"/>
    <w:rsid w:val="006576F5"/>
    <w:rsid w:val="0066484A"/>
    <w:rsid w:val="00664E34"/>
    <w:rsid w:val="00665765"/>
    <w:rsid w:val="006679D9"/>
    <w:rsid w:val="00670B21"/>
    <w:rsid w:val="0067218E"/>
    <w:rsid w:val="00673FB2"/>
    <w:rsid w:val="00676AF3"/>
    <w:rsid w:val="00681F6A"/>
    <w:rsid w:val="00682FDE"/>
    <w:rsid w:val="00683132"/>
    <w:rsid w:val="006849E3"/>
    <w:rsid w:val="00687E5B"/>
    <w:rsid w:val="00690238"/>
    <w:rsid w:val="00693A21"/>
    <w:rsid w:val="006959AF"/>
    <w:rsid w:val="00697476"/>
    <w:rsid w:val="006A2011"/>
    <w:rsid w:val="006A3BDD"/>
    <w:rsid w:val="006A3EA2"/>
    <w:rsid w:val="006B0BC5"/>
    <w:rsid w:val="006B0C53"/>
    <w:rsid w:val="006B4B4A"/>
    <w:rsid w:val="006B59C2"/>
    <w:rsid w:val="006C0758"/>
    <w:rsid w:val="006C1C10"/>
    <w:rsid w:val="006C437D"/>
    <w:rsid w:val="006C5430"/>
    <w:rsid w:val="006C6522"/>
    <w:rsid w:val="006C6A02"/>
    <w:rsid w:val="006C7584"/>
    <w:rsid w:val="006D0846"/>
    <w:rsid w:val="006D092D"/>
    <w:rsid w:val="006D28C3"/>
    <w:rsid w:val="006D2C65"/>
    <w:rsid w:val="006D3870"/>
    <w:rsid w:val="006D50BF"/>
    <w:rsid w:val="006D7D2B"/>
    <w:rsid w:val="006E3B30"/>
    <w:rsid w:val="006E4240"/>
    <w:rsid w:val="006E6E40"/>
    <w:rsid w:val="006F0B4C"/>
    <w:rsid w:val="006F114C"/>
    <w:rsid w:val="006F17C9"/>
    <w:rsid w:val="006F1B16"/>
    <w:rsid w:val="006F4813"/>
    <w:rsid w:val="006F5133"/>
    <w:rsid w:val="006F6B12"/>
    <w:rsid w:val="00700D3D"/>
    <w:rsid w:val="00702330"/>
    <w:rsid w:val="007035B1"/>
    <w:rsid w:val="007044CE"/>
    <w:rsid w:val="00715E26"/>
    <w:rsid w:val="007160B1"/>
    <w:rsid w:val="00716136"/>
    <w:rsid w:val="00724328"/>
    <w:rsid w:val="00727559"/>
    <w:rsid w:val="0073091C"/>
    <w:rsid w:val="00731502"/>
    <w:rsid w:val="0073316B"/>
    <w:rsid w:val="00733180"/>
    <w:rsid w:val="007370BF"/>
    <w:rsid w:val="00740254"/>
    <w:rsid w:val="007404A5"/>
    <w:rsid w:val="007413F4"/>
    <w:rsid w:val="00742C24"/>
    <w:rsid w:val="00743AB2"/>
    <w:rsid w:val="00747858"/>
    <w:rsid w:val="00751291"/>
    <w:rsid w:val="007520D8"/>
    <w:rsid w:val="00753476"/>
    <w:rsid w:val="007536AF"/>
    <w:rsid w:val="007548A2"/>
    <w:rsid w:val="007548B8"/>
    <w:rsid w:val="00755E22"/>
    <w:rsid w:val="00757519"/>
    <w:rsid w:val="00757825"/>
    <w:rsid w:val="00757883"/>
    <w:rsid w:val="00757986"/>
    <w:rsid w:val="00757F5F"/>
    <w:rsid w:val="0076073D"/>
    <w:rsid w:val="00764CCC"/>
    <w:rsid w:val="00771D93"/>
    <w:rsid w:val="007725C7"/>
    <w:rsid w:val="0077344B"/>
    <w:rsid w:val="007753DF"/>
    <w:rsid w:val="007833C2"/>
    <w:rsid w:val="00785799"/>
    <w:rsid w:val="00786B29"/>
    <w:rsid w:val="00786CCC"/>
    <w:rsid w:val="007951D8"/>
    <w:rsid w:val="00796590"/>
    <w:rsid w:val="00796F36"/>
    <w:rsid w:val="007A18A2"/>
    <w:rsid w:val="007A1F76"/>
    <w:rsid w:val="007A627F"/>
    <w:rsid w:val="007A68FD"/>
    <w:rsid w:val="007A7A90"/>
    <w:rsid w:val="007B01D0"/>
    <w:rsid w:val="007B1DB7"/>
    <w:rsid w:val="007B1FCE"/>
    <w:rsid w:val="007B217D"/>
    <w:rsid w:val="007B67AF"/>
    <w:rsid w:val="007C1369"/>
    <w:rsid w:val="007C31E7"/>
    <w:rsid w:val="007C54F7"/>
    <w:rsid w:val="007C7F42"/>
    <w:rsid w:val="007C7FB8"/>
    <w:rsid w:val="007D0AA5"/>
    <w:rsid w:val="007D487E"/>
    <w:rsid w:val="007D5838"/>
    <w:rsid w:val="007D7CAE"/>
    <w:rsid w:val="007E1B1C"/>
    <w:rsid w:val="007E4456"/>
    <w:rsid w:val="007E488D"/>
    <w:rsid w:val="007E725D"/>
    <w:rsid w:val="007E7672"/>
    <w:rsid w:val="007F07DD"/>
    <w:rsid w:val="007F27FB"/>
    <w:rsid w:val="007F3E31"/>
    <w:rsid w:val="007F78FE"/>
    <w:rsid w:val="00803622"/>
    <w:rsid w:val="00804F4E"/>
    <w:rsid w:val="00805CFB"/>
    <w:rsid w:val="008120FF"/>
    <w:rsid w:val="008146E1"/>
    <w:rsid w:val="00815464"/>
    <w:rsid w:val="00821509"/>
    <w:rsid w:val="00822126"/>
    <w:rsid w:val="008227CA"/>
    <w:rsid w:val="008260EC"/>
    <w:rsid w:val="00827F19"/>
    <w:rsid w:val="008306D7"/>
    <w:rsid w:val="008312C2"/>
    <w:rsid w:val="00843FE4"/>
    <w:rsid w:val="00846B92"/>
    <w:rsid w:val="00850BFF"/>
    <w:rsid w:val="0085101F"/>
    <w:rsid w:val="00853A9B"/>
    <w:rsid w:val="00855AD9"/>
    <w:rsid w:val="00856839"/>
    <w:rsid w:val="00857496"/>
    <w:rsid w:val="00860285"/>
    <w:rsid w:val="00864CA8"/>
    <w:rsid w:val="00864CDC"/>
    <w:rsid w:val="00870764"/>
    <w:rsid w:val="00870FAE"/>
    <w:rsid w:val="0087310C"/>
    <w:rsid w:val="008731E1"/>
    <w:rsid w:val="00873F96"/>
    <w:rsid w:val="00874B15"/>
    <w:rsid w:val="008755B9"/>
    <w:rsid w:val="00876509"/>
    <w:rsid w:val="008805AD"/>
    <w:rsid w:val="008822D9"/>
    <w:rsid w:val="00884CB9"/>
    <w:rsid w:val="00893742"/>
    <w:rsid w:val="008959B8"/>
    <w:rsid w:val="00896EBE"/>
    <w:rsid w:val="008971D1"/>
    <w:rsid w:val="008A5DD9"/>
    <w:rsid w:val="008A68F9"/>
    <w:rsid w:val="008A75A9"/>
    <w:rsid w:val="008B2227"/>
    <w:rsid w:val="008B5436"/>
    <w:rsid w:val="008B69E6"/>
    <w:rsid w:val="008C1D73"/>
    <w:rsid w:val="008C7D9E"/>
    <w:rsid w:val="008D1A6C"/>
    <w:rsid w:val="008D333C"/>
    <w:rsid w:val="008D411E"/>
    <w:rsid w:val="008D6CB2"/>
    <w:rsid w:val="008E1A8B"/>
    <w:rsid w:val="008E3B63"/>
    <w:rsid w:val="008E41FC"/>
    <w:rsid w:val="008E7FDD"/>
    <w:rsid w:val="008F21A8"/>
    <w:rsid w:val="008F23AD"/>
    <w:rsid w:val="008F4BD8"/>
    <w:rsid w:val="008F68EA"/>
    <w:rsid w:val="00901F26"/>
    <w:rsid w:val="00906A7C"/>
    <w:rsid w:val="00910248"/>
    <w:rsid w:val="00911B76"/>
    <w:rsid w:val="009136A8"/>
    <w:rsid w:val="009136AF"/>
    <w:rsid w:val="0091400B"/>
    <w:rsid w:val="009165E8"/>
    <w:rsid w:val="009171AE"/>
    <w:rsid w:val="00920472"/>
    <w:rsid w:val="009235AB"/>
    <w:rsid w:val="00932D7F"/>
    <w:rsid w:val="009409EA"/>
    <w:rsid w:val="009414A6"/>
    <w:rsid w:val="009442EA"/>
    <w:rsid w:val="0094463B"/>
    <w:rsid w:val="00944F32"/>
    <w:rsid w:val="00951914"/>
    <w:rsid w:val="00954536"/>
    <w:rsid w:val="00960780"/>
    <w:rsid w:val="009645F0"/>
    <w:rsid w:val="009649FE"/>
    <w:rsid w:val="0096554B"/>
    <w:rsid w:val="00973634"/>
    <w:rsid w:val="00974349"/>
    <w:rsid w:val="00981132"/>
    <w:rsid w:val="00982029"/>
    <w:rsid w:val="0098505F"/>
    <w:rsid w:val="00986D74"/>
    <w:rsid w:val="00987362"/>
    <w:rsid w:val="0099175A"/>
    <w:rsid w:val="009A1708"/>
    <w:rsid w:val="009A1DB6"/>
    <w:rsid w:val="009A5750"/>
    <w:rsid w:val="009B21CE"/>
    <w:rsid w:val="009B3A78"/>
    <w:rsid w:val="009B71B8"/>
    <w:rsid w:val="009C1E7B"/>
    <w:rsid w:val="009C2FBA"/>
    <w:rsid w:val="009C5864"/>
    <w:rsid w:val="009C6298"/>
    <w:rsid w:val="009C72DD"/>
    <w:rsid w:val="009C72F5"/>
    <w:rsid w:val="009D19B0"/>
    <w:rsid w:val="009D2929"/>
    <w:rsid w:val="009D3404"/>
    <w:rsid w:val="009D46C6"/>
    <w:rsid w:val="009D6497"/>
    <w:rsid w:val="009E031F"/>
    <w:rsid w:val="009E13DB"/>
    <w:rsid w:val="009F090C"/>
    <w:rsid w:val="009F36EC"/>
    <w:rsid w:val="009F6C29"/>
    <w:rsid w:val="009F769F"/>
    <w:rsid w:val="00A00071"/>
    <w:rsid w:val="00A008C2"/>
    <w:rsid w:val="00A020F7"/>
    <w:rsid w:val="00A03D6B"/>
    <w:rsid w:val="00A05D72"/>
    <w:rsid w:val="00A06C10"/>
    <w:rsid w:val="00A10176"/>
    <w:rsid w:val="00A107D5"/>
    <w:rsid w:val="00A11062"/>
    <w:rsid w:val="00A12732"/>
    <w:rsid w:val="00A1531F"/>
    <w:rsid w:val="00A20AF0"/>
    <w:rsid w:val="00A21D19"/>
    <w:rsid w:val="00A24051"/>
    <w:rsid w:val="00A240BD"/>
    <w:rsid w:val="00A27A14"/>
    <w:rsid w:val="00A3185E"/>
    <w:rsid w:val="00A3311D"/>
    <w:rsid w:val="00A34981"/>
    <w:rsid w:val="00A3540D"/>
    <w:rsid w:val="00A35802"/>
    <w:rsid w:val="00A379FA"/>
    <w:rsid w:val="00A43677"/>
    <w:rsid w:val="00A44FAD"/>
    <w:rsid w:val="00A47FFE"/>
    <w:rsid w:val="00A536BC"/>
    <w:rsid w:val="00A538B1"/>
    <w:rsid w:val="00A55BEB"/>
    <w:rsid w:val="00A60F97"/>
    <w:rsid w:val="00A61B61"/>
    <w:rsid w:val="00A637E4"/>
    <w:rsid w:val="00A65091"/>
    <w:rsid w:val="00A75567"/>
    <w:rsid w:val="00A75A32"/>
    <w:rsid w:val="00A77BB0"/>
    <w:rsid w:val="00A83229"/>
    <w:rsid w:val="00A83C3E"/>
    <w:rsid w:val="00A83F3F"/>
    <w:rsid w:val="00A85D11"/>
    <w:rsid w:val="00A85DDF"/>
    <w:rsid w:val="00A903B8"/>
    <w:rsid w:val="00AA03F1"/>
    <w:rsid w:val="00AA202B"/>
    <w:rsid w:val="00AA430A"/>
    <w:rsid w:val="00AA4F21"/>
    <w:rsid w:val="00AB26C7"/>
    <w:rsid w:val="00AB27E7"/>
    <w:rsid w:val="00AB5DE5"/>
    <w:rsid w:val="00AB70F8"/>
    <w:rsid w:val="00AB7C86"/>
    <w:rsid w:val="00AB7C95"/>
    <w:rsid w:val="00AC2F62"/>
    <w:rsid w:val="00AC3482"/>
    <w:rsid w:val="00AC5966"/>
    <w:rsid w:val="00AC70D2"/>
    <w:rsid w:val="00AD091B"/>
    <w:rsid w:val="00AD20FB"/>
    <w:rsid w:val="00AD4244"/>
    <w:rsid w:val="00AD690C"/>
    <w:rsid w:val="00AD7B19"/>
    <w:rsid w:val="00AE29D7"/>
    <w:rsid w:val="00AE35B8"/>
    <w:rsid w:val="00AE5E79"/>
    <w:rsid w:val="00AF0C43"/>
    <w:rsid w:val="00AF5E09"/>
    <w:rsid w:val="00AF6E30"/>
    <w:rsid w:val="00B003A4"/>
    <w:rsid w:val="00B00F8E"/>
    <w:rsid w:val="00B01DE0"/>
    <w:rsid w:val="00B0430A"/>
    <w:rsid w:val="00B10F29"/>
    <w:rsid w:val="00B123FC"/>
    <w:rsid w:val="00B154BB"/>
    <w:rsid w:val="00B24AEA"/>
    <w:rsid w:val="00B24BB5"/>
    <w:rsid w:val="00B2531C"/>
    <w:rsid w:val="00B3062E"/>
    <w:rsid w:val="00B30A74"/>
    <w:rsid w:val="00B34BBA"/>
    <w:rsid w:val="00B35878"/>
    <w:rsid w:val="00B36E60"/>
    <w:rsid w:val="00B43B7A"/>
    <w:rsid w:val="00B44796"/>
    <w:rsid w:val="00B4488E"/>
    <w:rsid w:val="00B45339"/>
    <w:rsid w:val="00B46305"/>
    <w:rsid w:val="00B47CF9"/>
    <w:rsid w:val="00B55ECA"/>
    <w:rsid w:val="00B57173"/>
    <w:rsid w:val="00B57ABE"/>
    <w:rsid w:val="00B610BD"/>
    <w:rsid w:val="00B621AA"/>
    <w:rsid w:val="00B62BD4"/>
    <w:rsid w:val="00B6618D"/>
    <w:rsid w:val="00B724A8"/>
    <w:rsid w:val="00B72A79"/>
    <w:rsid w:val="00B733CD"/>
    <w:rsid w:val="00B73BF0"/>
    <w:rsid w:val="00B81976"/>
    <w:rsid w:val="00B8376C"/>
    <w:rsid w:val="00B85A26"/>
    <w:rsid w:val="00B869C0"/>
    <w:rsid w:val="00B8778C"/>
    <w:rsid w:val="00B87B3D"/>
    <w:rsid w:val="00B90DAD"/>
    <w:rsid w:val="00BA7202"/>
    <w:rsid w:val="00BC1418"/>
    <w:rsid w:val="00BC2643"/>
    <w:rsid w:val="00BC39E4"/>
    <w:rsid w:val="00BE056B"/>
    <w:rsid w:val="00BE380A"/>
    <w:rsid w:val="00BE40B4"/>
    <w:rsid w:val="00BE5D67"/>
    <w:rsid w:val="00BE5EEE"/>
    <w:rsid w:val="00BE69A1"/>
    <w:rsid w:val="00BE6BF0"/>
    <w:rsid w:val="00BF4602"/>
    <w:rsid w:val="00BF5764"/>
    <w:rsid w:val="00BF7BB0"/>
    <w:rsid w:val="00C02B3A"/>
    <w:rsid w:val="00C03A1B"/>
    <w:rsid w:val="00C04AFB"/>
    <w:rsid w:val="00C05D8F"/>
    <w:rsid w:val="00C0793F"/>
    <w:rsid w:val="00C1155E"/>
    <w:rsid w:val="00C131A6"/>
    <w:rsid w:val="00C17BFC"/>
    <w:rsid w:val="00C205EC"/>
    <w:rsid w:val="00C23380"/>
    <w:rsid w:val="00C233BE"/>
    <w:rsid w:val="00C30664"/>
    <w:rsid w:val="00C32B35"/>
    <w:rsid w:val="00C37768"/>
    <w:rsid w:val="00C406F0"/>
    <w:rsid w:val="00C429A3"/>
    <w:rsid w:val="00C4465B"/>
    <w:rsid w:val="00C44685"/>
    <w:rsid w:val="00C470C6"/>
    <w:rsid w:val="00C47EF2"/>
    <w:rsid w:val="00C512F6"/>
    <w:rsid w:val="00C52243"/>
    <w:rsid w:val="00C52B5D"/>
    <w:rsid w:val="00C52D28"/>
    <w:rsid w:val="00C5425C"/>
    <w:rsid w:val="00C56AA5"/>
    <w:rsid w:val="00C57EB7"/>
    <w:rsid w:val="00C60148"/>
    <w:rsid w:val="00C60C1C"/>
    <w:rsid w:val="00C64DBD"/>
    <w:rsid w:val="00C65BE3"/>
    <w:rsid w:val="00C66277"/>
    <w:rsid w:val="00C67F95"/>
    <w:rsid w:val="00C70CAB"/>
    <w:rsid w:val="00C73BC3"/>
    <w:rsid w:val="00C7617F"/>
    <w:rsid w:val="00C761A3"/>
    <w:rsid w:val="00C82A63"/>
    <w:rsid w:val="00C8582F"/>
    <w:rsid w:val="00C92806"/>
    <w:rsid w:val="00C9497D"/>
    <w:rsid w:val="00C968D1"/>
    <w:rsid w:val="00C9741D"/>
    <w:rsid w:val="00C97FCA"/>
    <w:rsid w:val="00CA3D1F"/>
    <w:rsid w:val="00CA44E7"/>
    <w:rsid w:val="00CA5168"/>
    <w:rsid w:val="00CA576B"/>
    <w:rsid w:val="00CB0121"/>
    <w:rsid w:val="00CB0BEC"/>
    <w:rsid w:val="00CB730A"/>
    <w:rsid w:val="00CB7BD2"/>
    <w:rsid w:val="00CC0E25"/>
    <w:rsid w:val="00CC1AF0"/>
    <w:rsid w:val="00CC2DED"/>
    <w:rsid w:val="00CC7A9B"/>
    <w:rsid w:val="00CD0970"/>
    <w:rsid w:val="00CD09E8"/>
    <w:rsid w:val="00CF0E04"/>
    <w:rsid w:val="00CF59B8"/>
    <w:rsid w:val="00CF7FB2"/>
    <w:rsid w:val="00D003CE"/>
    <w:rsid w:val="00D06063"/>
    <w:rsid w:val="00D11066"/>
    <w:rsid w:val="00D16862"/>
    <w:rsid w:val="00D17F0E"/>
    <w:rsid w:val="00D22E22"/>
    <w:rsid w:val="00D23B04"/>
    <w:rsid w:val="00D30AEF"/>
    <w:rsid w:val="00D35B44"/>
    <w:rsid w:val="00D40E93"/>
    <w:rsid w:val="00D41683"/>
    <w:rsid w:val="00D41810"/>
    <w:rsid w:val="00D426FF"/>
    <w:rsid w:val="00D435C0"/>
    <w:rsid w:val="00D44345"/>
    <w:rsid w:val="00D44801"/>
    <w:rsid w:val="00D46499"/>
    <w:rsid w:val="00D473A3"/>
    <w:rsid w:val="00D534A5"/>
    <w:rsid w:val="00D534ED"/>
    <w:rsid w:val="00D54158"/>
    <w:rsid w:val="00D559FB"/>
    <w:rsid w:val="00D620FC"/>
    <w:rsid w:val="00D64B9C"/>
    <w:rsid w:val="00D67D2B"/>
    <w:rsid w:val="00D7141B"/>
    <w:rsid w:val="00D73CF0"/>
    <w:rsid w:val="00D75AFF"/>
    <w:rsid w:val="00D774BA"/>
    <w:rsid w:val="00D77D60"/>
    <w:rsid w:val="00D82466"/>
    <w:rsid w:val="00D82E72"/>
    <w:rsid w:val="00D82E81"/>
    <w:rsid w:val="00D90A1D"/>
    <w:rsid w:val="00D94528"/>
    <w:rsid w:val="00D962CA"/>
    <w:rsid w:val="00D96BF0"/>
    <w:rsid w:val="00D976DF"/>
    <w:rsid w:val="00D97A46"/>
    <w:rsid w:val="00DA0B11"/>
    <w:rsid w:val="00DA1325"/>
    <w:rsid w:val="00DA1ADF"/>
    <w:rsid w:val="00DA2095"/>
    <w:rsid w:val="00DA2C15"/>
    <w:rsid w:val="00DA3CD7"/>
    <w:rsid w:val="00DA72BB"/>
    <w:rsid w:val="00DB2CC8"/>
    <w:rsid w:val="00DB3DF7"/>
    <w:rsid w:val="00DC13DA"/>
    <w:rsid w:val="00DC323E"/>
    <w:rsid w:val="00DC3FFC"/>
    <w:rsid w:val="00DC4C92"/>
    <w:rsid w:val="00DC7A86"/>
    <w:rsid w:val="00DD0D88"/>
    <w:rsid w:val="00DD1FDB"/>
    <w:rsid w:val="00DD4601"/>
    <w:rsid w:val="00DD6D24"/>
    <w:rsid w:val="00DE019D"/>
    <w:rsid w:val="00DE1747"/>
    <w:rsid w:val="00DE325E"/>
    <w:rsid w:val="00E05AB9"/>
    <w:rsid w:val="00E11ABA"/>
    <w:rsid w:val="00E12E1C"/>
    <w:rsid w:val="00E15E31"/>
    <w:rsid w:val="00E1722A"/>
    <w:rsid w:val="00E17F1D"/>
    <w:rsid w:val="00E17FE9"/>
    <w:rsid w:val="00E21FB4"/>
    <w:rsid w:val="00E261D2"/>
    <w:rsid w:val="00E26242"/>
    <w:rsid w:val="00E26931"/>
    <w:rsid w:val="00E274EB"/>
    <w:rsid w:val="00E30E6F"/>
    <w:rsid w:val="00E30F62"/>
    <w:rsid w:val="00E30F65"/>
    <w:rsid w:val="00E372E8"/>
    <w:rsid w:val="00E42701"/>
    <w:rsid w:val="00E43C4C"/>
    <w:rsid w:val="00E43D4A"/>
    <w:rsid w:val="00E45DFE"/>
    <w:rsid w:val="00E55C99"/>
    <w:rsid w:val="00E57AEC"/>
    <w:rsid w:val="00E65469"/>
    <w:rsid w:val="00E65820"/>
    <w:rsid w:val="00E661E0"/>
    <w:rsid w:val="00E677C2"/>
    <w:rsid w:val="00E70752"/>
    <w:rsid w:val="00E73E04"/>
    <w:rsid w:val="00E751EB"/>
    <w:rsid w:val="00E75C10"/>
    <w:rsid w:val="00E7776F"/>
    <w:rsid w:val="00E87A6E"/>
    <w:rsid w:val="00E91067"/>
    <w:rsid w:val="00E95B85"/>
    <w:rsid w:val="00E975C3"/>
    <w:rsid w:val="00EA49E3"/>
    <w:rsid w:val="00EA784E"/>
    <w:rsid w:val="00EB18D1"/>
    <w:rsid w:val="00EB2A05"/>
    <w:rsid w:val="00EB56BA"/>
    <w:rsid w:val="00EB5F9D"/>
    <w:rsid w:val="00EB6AD7"/>
    <w:rsid w:val="00EC33CC"/>
    <w:rsid w:val="00EC3E3A"/>
    <w:rsid w:val="00EC3F82"/>
    <w:rsid w:val="00EC49C6"/>
    <w:rsid w:val="00EC4F88"/>
    <w:rsid w:val="00EC509F"/>
    <w:rsid w:val="00EC5ED4"/>
    <w:rsid w:val="00EC5F3B"/>
    <w:rsid w:val="00EC64CC"/>
    <w:rsid w:val="00EC6A9E"/>
    <w:rsid w:val="00ED132E"/>
    <w:rsid w:val="00ED14D0"/>
    <w:rsid w:val="00ED1F76"/>
    <w:rsid w:val="00ED3284"/>
    <w:rsid w:val="00ED4C58"/>
    <w:rsid w:val="00ED5F48"/>
    <w:rsid w:val="00EF04B5"/>
    <w:rsid w:val="00EF3885"/>
    <w:rsid w:val="00F0032F"/>
    <w:rsid w:val="00F0097E"/>
    <w:rsid w:val="00F00E32"/>
    <w:rsid w:val="00F028BD"/>
    <w:rsid w:val="00F04BE3"/>
    <w:rsid w:val="00F1604F"/>
    <w:rsid w:val="00F16FD1"/>
    <w:rsid w:val="00F17522"/>
    <w:rsid w:val="00F2312A"/>
    <w:rsid w:val="00F259D0"/>
    <w:rsid w:val="00F305E7"/>
    <w:rsid w:val="00F34155"/>
    <w:rsid w:val="00F3504F"/>
    <w:rsid w:val="00F35E0C"/>
    <w:rsid w:val="00F36492"/>
    <w:rsid w:val="00F4284C"/>
    <w:rsid w:val="00F466B3"/>
    <w:rsid w:val="00F47A86"/>
    <w:rsid w:val="00F5119D"/>
    <w:rsid w:val="00F513C8"/>
    <w:rsid w:val="00F52010"/>
    <w:rsid w:val="00F5235E"/>
    <w:rsid w:val="00F54350"/>
    <w:rsid w:val="00F54D50"/>
    <w:rsid w:val="00F54F3E"/>
    <w:rsid w:val="00F5716A"/>
    <w:rsid w:val="00F5720C"/>
    <w:rsid w:val="00F641DA"/>
    <w:rsid w:val="00F6576B"/>
    <w:rsid w:val="00F65BC4"/>
    <w:rsid w:val="00F665DA"/>
    <w:rsid w:val="00F667BD"/>
    <w:rsid w:val="00F7118B"/>
    <w:rsid w:val="00F74F9A"/>
    <w:rsid w:val="00F80D9D"/>
    <w:rsid w:val="00F80F5E"/>
    <w:rsid w:val="00F81BDD"/>
    <w:rsid w:val="00F81E14"/>
    <w:rsid w:val="00F85AC2"/>
    <w:rsid w:val="00F91B7F"/>
    <w:rsid w:val="00F94910"/>
    <w:rsid w:val="00F94D5A"/>
    <w:rsid w:val="00F95558"/>
    <w:rsid w:val="00FA3E15"/>
    <w:rsid w:val="00FA4F94"/>
    <w:rsid w:val="00FA7EC6"/>
    <w:rsid w:val="00FC1E5C"/>
    <w:rsid w:val="00FC670C"/>
    <w:rsid w:val="00FC6760"/>
    <w:rsid w:val="00FC7AB5"/>
    <w:rsid w:val="00FD087C"/>
    <w:rsid w:val="00FD1145"/>
    <w:rsid w:val="00FD1737"/>
    <w:rsid w:val="00FD2300"/>
    <w:rsid w:val="00FD294C"/>
    <w:rsid w:val="00FD2AC6"/>
    <w:rsid w:val="00FD2F82"/>
    <w:rsid w:val="00FD30DD"/>
    <w:rsid w:val="00FD3698"/>
    <w:rsid w:val="00FD402E"/>
    <w:rsid w:val="00FD405D"/>
    <w:rsid w:val="00FD60AB"/>
    <w:rsid w:val="00FD70E0"/>
    <w:rsid w:val="00FE0663"/>
    <w:rsid w:val="00FE0699"/>
    <w:rsid w:val="00FE0D79"/>
    <w:rsid w:val="00FE1610"/>
    <w:rsid w:val="00FE39A7"/>
    <w:rsid w:val="00FE3C5B"/>
    <w:rsid w:val="00FF05AA"/>
    <w:rsid w:val="00FF061E"/>
    <w:rsid w:val="00FF42DC"/>
    <w:rsid w:val="00FF4BA6"/>
    <w:rsid w:val="00FF5A50"/>
    <w:rsid w:val="00FF6253"/>
    <w:rsid w:val="00FF7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8C5E"/>
  <w15:docId w15:val="{4712DE34-0430-469E-9E9C-E6458C37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55B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D5415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B30"/>
    <w:pPr>
      <w:ind w:left="720"/>
      <w:contextualSpacing/>
    </w:pPr>
  </w:style>
  <w:style w:type="paragraph" w:customStyle="1" w:styleId="a4">
    <w:name w:val="Сноска"/>
    <w:basedOn w:val="a5"/>
    <w:link w:val="a6"/>
    <w:uiPriority w:val="99"/>
    <w:rsid w:val="006F1B1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/>
      <w:color w:val="000000"/>
      <w:sz w:val="18"/>
      <w:szCs w:val="18"/>
      <w:lang w:val="be-BY"/>
    </w:rPr>
  </w:style>
  <w:style w:type="character" w:customStyle="1" w:styleId="a6">
    <w:name w:val="Сноска_"/>
    <w:link w:val="a4"/>
    <w:uiPriority w:val="99"/>
    <w:locked/>
    <w:rsid w:val="006F1B16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paragraph" w:styleId="a5">
    <w:name w:val="Body Text"/>
    <w:basedOn w:val="a"/>
    <w:link w:val="a7"/>
    <w:uiPriority w:val="99"/>
    <w:semiHidden/>
    <w:unhideWhenUsed/>
    <w:rsid w:val="006F1B16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6F1B16"/>
  </w:style>
  <w:style w:type="character" w:styleId="a8">
    <w:name w:val="Hyperlink"/>
    <w:uiPriority w:val="99"/>
    <w:unhideWhenUsed/>
    <w:rsid w:val="005A0C1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17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C17BFC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901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12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120FF"/>
  </w:style>
  <w:style w:type="paragraph" w:styleId="ae">
    <w:name w:val="footer"/>
    <w:basedOn w:val="a"/>
    <w:link w:val="af"/>
    <w:uiPriority w:val="99"/>
    <w:unhideWhenUsed/>
    <w:rsid w:val="00812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120FF"/>
  </w:style>
  <w:style w:type="character" w:styleId="af0">
    <w:name w:val="FollowedHyperlink"/>
    <w:uiPriority w:val="99"/>
    <w:semiHidden/>
    <w:unhideWhenUsed/>
    <w:rsid w:val="00F65BC4"/>
    <w:rPr>
      <w:color w:val="800080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331B30"/>
    <w:rPr>
      <w:color w:val="605E5C"/>
      <w:shd w:val="clear" w:color="auto" w:fill="E1DFDD"/>
    </w:rPr>
  </w:style>
  <w:style w:type="paragraph" w:customStyle="1" w:styleId="newncpi0">
    <w:name w:val="newncpi0"/>
    <w:basedOn w:val="a"/>
    <w:rsid w:val="00243AF0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Название1"/>
    <w:basedOn w:val="a"/>
    <w:link w:val="af1"/>
    <w:qFormat/>
    <w:rsid w:val="00AD091B"/>
    <w:pPr>
      <w:spacing w:after="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af1">
    <w:name w:val="Название Знак"/>
    <w:link w:val="10"/>
    <w:rsid w:val="00AD091B"/>
    <w:rPr>
      <w:rFonts w:ascii="Times New Roman" w:eastAsia="Times New Roman" w:hAnsi="Times New Roman" w:cs="Times New Roman"/>
      <w:sz w:val="28"/>
      <w:szCs w:val="28"/>
    </w:rPr>
  </w:style>
  <w:style w:type="character" w:customStyle="1" w:styleId="markedcontent">
    <w:name w:val="markedcontent"/>
    <w:basedOn w:val="a0"/>
    <w:rsid w:val="009414A6"/>
  </w:style>
  <w:style w:type="character" w:customStyle="1" w:styleId="21">
    <w:name w:val="Неразрешенное упоминание2"/>
    <w:uiPriority w:val="99"/>
    <w:semiHidden/>
    <w:unhideWhenUsed/>
    <w:rsid w:val="00F54350"/>
    <w:rPr>
      <w:color w:val="605E5C"/>
      <w:shd w:val="clear" w:color="auto" w:fill="E1DFDD"/>
    </w:rPr>
  </w:style>
  <w:style w:type="paragraph" w:customStyle="1" w:styleId="af2">
    <w:name w:val="[Без стиля]"/>
    <w:uiPriority w:val="99"/>
    <w:rsid w:val="0055739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3">
    <w:name w:val="Основной текст (3)_"/>
    <w:link w:val="30"/>
    <w:locked/>
    <w:rsid w:val="00D46499"/>
    <w:rPr>
      <w:sz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6499"/>
    <w:pPr>
      <w:shd w:val="clear" w:color="auto" w:fill="FFFFFF"/>
      <w:spacing w:after="0" w:line="216" w:lineRule="exact"/>
    </w:pPr>
    <w:rPr>
      <w:sz w:val="18"/>
      <w:szCs w:val="20"/>
      <w:lang w:val="x-none" w:eastAsia="x-none"/>
    </w:rPr>
  </w:style>
  <w:style w:type="character" w:customStyle="1" w:styleId="normaltextrun">
    <w:name w:val="normaltextrun"/>
    <w:basedOn w:val="a0"/>
    <w:rsid w:val="00B154BB"/>
  </w:style>
  <w:style w:type="character" w:customStyle="1" w:styleId="eop">
    <w:name w:val="eop"/>
    <w:basedOn w:val="a0"/>
    <w:rsid w:val="00B154BB"/>
  </w:style>
  <w:style w:type="character" w:customStyle="1" w:styleId="31">
    <w:name w:val="Неразрешенное упоминание3"/>
    <w:uiPriority w:val="99"/>
    <w:semiHidden/>
    <w:unhideWhenUsed/>
    <w:rsid w:val="00D774BA"/>
    <w:rPr>
      <w:color w:val="605E5C"/>
      <w:shd w:val="clear" w:color="auto" w:fill="E1DFDD"/>
    </w:rPr>
  </w:style>
  <w:style w:type="paragraph" w:customStyle="1" w:styleId="article">
    <w:name w:val="article"/>
    <w:basedOn w:val="a"/>
    <w:rsid w:val="00D541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int">
    <w:name w:val="point"/>
    <w:basedOn w:val="a"/>
    <w:rsid w:val="00D541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ncpi">
    <w:name w:val="newncpi"/>
    <w:basedOn w:val="a"/>
    <w:rsid w:val="00D541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D54158"/>
    <w:rPr>
      <w:rFonts w:ascii="Times New Roman" w:hAnsi="Times New Roman"/>
      <w:b/>
      <w:bCs/>
      <w:sz w:val="36"/>
      <w:szCs w:val="36"/>
    </w:rPr>
  </w:style>
  <w:style w:type="paragraph" w:customStyle="1" w:styleId="ConsPlusNormal">
    <w:name w:val="ConsPlusNormal"/>
    <w:rsid w:val="006D7D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0">
    <w:name w:val="c0"/>
    <w:basedOn w:val="a"/>
    <w:rsid w:val="007275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8D33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pter">
    <w:name w:val="chapter"/>
    <w:basedOn w:val="a"/>
    <w:uiPriority w:val="99"/>
    <w:semiHidden/>
    <w:rsid w:val="008D333C"/>
    <w:pPr>
      <w:spacing w:before="240" w:after="240" w:line="240" w:lineRule="auto"/>
      <w:jc w:val="center"/>
    </w:pPr>
    <w:rPr>
      <w:rFonts w:ascii="Times New Roman" w:hAnsi="Times New Roman"/>
      <w:b/>
      <w:bCs/>
      <w:caps/>
      <w:sz w:val="24"/>
      <w:szCs w:val="24"/>
    </w:rPr>
  </w:style>
  <w:style w:type="paragraph" w:customStyle="1" w:styleId="c2">
    <w:name w:val="c2"/>
    <w:basedOn w:val="a"/>
    <w:uiPriority w:val="99"/>
    <w:semiHidden/>
    <w:rsid w:val="008D33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8">
    <w:name w:val="c18"/>
    <w:rsid w:val="008D333C"/>
  </w:style>
  <w:style w:type="character" w:customStyle="1" w:styleId="c7">
    <w:name w:val="c7"/>
    <w:rsid w:val="008D333C"/>
  </w:style>
  <w:style w:type="character" w:styleId="af4">
    <w:name w:val="Unresolved Mention"/>
    <w:basedOn w:val="a0"/>
    <w:uiPriority w:val="99"/>
    <w:semiHidden/>
    <w:unhideWhenUsed/>
    <w:rsid w:val="002007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education.by/%D0%B4%D0%BE%D0%BA%D1%83%D0%BC%D0%B5%D0%BD%D1%82%D1%8B/%D0%B8%D0%BD%D1%81%D1%82%D1%80%D1%83%D0%BA%D1%82%D0%B8%D0%B2%D0%BD%D0%BE-%D0%BC%D0%B5%D1%82%D0%BE%D0%B4%D0%B8%D1%87%D0%B5%D1%81%D0%BA%D0%B8%D0%B5-%D0%BF%D0%B8%D1%81%D1%8C%D0%BC%D0%B0.html" TargetMode="External"/><Relationship Id="rId13" Type="http://schemas.openxmlformats.org/officeDocument/2006/relationships/hyperlink" Target="https://adu.by/ru/homeru/obrazovatelnyj-protsess/obshchee-srednee-obrazovanie/uchebnye-predmety-v-xi-klassy/fizicheskaya-kultura-i-zdorov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u.by/ru/homeru/obrazovatelnyj-protsess/obshchee-srednee-obrazovanie/uchebnye-predmety-i-iv-klassy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du.by/ru/homeru/obrazovatelnyj-protsess/obshchee-srednee-obrazovanie/uchebnye-predmety-v-xi-klassy/fizicheskaya-kultura-i-zdorov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F78DE-983B-4639-937B-A68B438D0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Links>
    <vt:vector size="72" baseType="variant">
      <vt:variant>
        <vt:i4>524358</vt:i4>
      </vt:variant>
      <vt:variant>
        <vt:i4>33</vt:i4>
      </vt:variant>
      <vt:variant>
        <vt:i4>0</vt:i4>
      </vt:variant>
      <vt:variant>
        <vt:i4>5</vt:i4>
      </vt:variant>
      <vt:variant>
        <vt:lpwstr>http://www.sporteducation.by/</vt:lpwstr>
      </vt:variant>
      <vt:variant>
        <vt:lpwstr/>
      </vt:variant>
      <vt:variant>
        <vt:i4>3866728</vt:i4>
      </vt:variant>
      <vt:variant>
        <vt:i4>30</vt:i4>
      </vt:variant>
      <vt:variant>
        <vt:i4>0</vt:i4>
      </vt:variant>
      <vt:variant>
        <vt:i4>5</vt:i4>
      </vt:variant>
      <vt:variant>
        <vt:lpwstr>http://www.sporteducation.by/%D0%B4%D0%BE%D0%BA%D1%83%D0%BC%D0%B5%D0%BD%D1%82%D1%8B/metodicheskij-kompleks.html</vt:lpwstr>
      </vt:variant>
      <vt:variant>
        <vt:lpwstr/>
      </vt:variant>
      <vt:variant>
        <vt:i4>524358</vt:i4>
      </vt:variant>
      <vt:variant>
        <vt:i4>27</vt:i4>
      </vt:variant>
      <vt:variant>
        <vt:i4>0</vt:i4>
      </vt:variant>
      <vt:variant>
        <vt:i4>5</vt:i4>
      </vt:variant>
      <vt:variant>
        <vt:lpwstr>http://www.sporteducation.by/</vt:lpwstr>
      </vt:variant>
      <vt:variant>
        <vt:lpwstr/>
      </vt:variant>
      <vt:variant>
        <vt:i4>3866728</vt:i4>
      </vt:variant>
      <vt:variant>
        <vt:i4>24</vt:i4>
      </vt:variant>
      <vt:variant>
        <vt:i4>0</vt:i4>
      </vt:variant>
      <vt:variant>
        <vt:i4>5</vt:i4>
      </vt:variant>
      <vt:variant>
        <vt:lpwstr>http://www.sporteducation.by/%D0%B4%D0%BE%D0%BA%D1%83%D0%BC%D0%B5%D0%BD%D1%82%D1%8B/metodicheskij-kompleks.html</vt:lpwstr>
      </vt:variant>
      <vt:variant>
        <vt:lpwstr/>
      </vt:variant>
      <vt:variant>
        <vt:i4>524358</vt:i4>
      </vt:variant>
      <vt:variant>
        <vt:i4>21</vt:i4>
      </vt:variant>
      <vt:variant>
        <vt:i4>0</vt:i4>
      </vt:variant>
      <vt:variant>
        <vt:i4>5</vt:i4>
      </vt:variant>
      <vt:variant>
        <vt:lpwstr>http://www.sporteducation.by/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https://adu.by/ru/homeru/obrazovatelnyj-protsess-2023-2024-uchebnyj-god/obshchee-srednee-obrazovanie/uchebnye-predmety-v-xi-klassy/uchebno-metodicheskie-kompleksy-fakultativnykh-zanyatij-po-formirovaniyu-funktsionalnoj-gramotnosti-uchashchikhsya.html</vt:lpwstr>
      </vt:variant>
      <vt:variant>
        <vt:lpwstr/>
      </vt:variant>
      <vt:variant>
        <vt:i4>2490476</vt:i4>
      </vt:variant>
      <vt:variant>
        <vt:i4>15</vt:i4>
      </vt:variant>
      <vt:variant>
        <vt:i4>0</vt:i4>
      </vt:variant>
      <vt:variant>
        <vt:i4>5</vt:i4>
      </vt:variant>
      <vt:variant>
        <vt:lpwstr>https://www.adu.by/ru/</vt:lpwstr>
      </vt:variant>
      <vt:variant>
        <vt:lpwstr/>
      </vt:variant>
      <vt:variant>
        <vt:i4>2228278</vt:i4>
      </vt:variant>
      <vt:variant>
        <vt:i4>12</vt:i4>
      </vt:variant>
      <vt:variant>
        <vt:i4>0</vt:i4>
      </vt:variant>
      <vt:variant>
        <vt:i4>5</vt:i4>
      </vt:variant>
      <vt:variant>
        <vt:lpwstr>https://adu.by/</vt:lpwstr>
      </vt:variant>
      <vt:variant>
        <vt:lpwstr/>
      </vt:variant>
      <vt:variant>
        <vt:i4>2228278</vt:i4>
      </vt:variant>
      <vt:variant>
        <vt:i4>9</vt:i4>
      </vt:variant>
      <vt:variant>
        <vt:i4>0</vt:i4>
      </vt:variant>
      <vt:variant>
        <vt:i4>5</vt:i4>
      </vt:variant>
      <vt:variant>
        <vt:lpwstr>https://adu.by/</vt:lpwstr>
      </vt:variant>
      <vt:variant>
        <vt:lpwstr/>
      </vt:variant>
      <vt:variant>
        <vt:i4>7012386</vt:i4>
      </vt:variant>
      <vt:variant>
        <vt:i4>6</vt:i4>
      </vt:variant>
      <vt:variant>
        <vt:i4>0</vt:i4>
      </vt:variant>
      <vt:variant>
        <vt:i4>5</vt:i4>
      </vt:variant>
      <vt:variant>
        <vt:lpwstr>https://adu.by/ru/homeru/obrazovatelnyj-protsess-2023-2024-uchebnyj-god/obshchee-srednee-obrazovanie/uchebnye-predmety-v-xi-klassy/fizicheskaya-kultura-i-zdorove.html</vt:lpwstr>
      </vt:variant>
      <vt:variant>
        <vt:lpwstr/>
      </vt:variant>
      <vt:variant>
        <vt:i4>6291507</vt:i4>
      </vt:variant>
      <vt:variant>
        <vt:i4>3</vt:i4>
      </vt:variant>
      <vt:variant>
        <vt:i4>0</vt:i4>
      </vt:variant>
      <vt:variant>
        <vt:i4>5</vt:i4>
      </vt:variant>
      <vt:variant>
        <vt:lpwstr>https://adu.by/ru/homeru/obrazovatelnyj-protsess-2023-2024-uchebnyj-god/obshchee-srednee-obrazovanie/uchebnye-predmety-i-iv-klassy.html</vt:lpwstr>
      </vt:variant>
      <vt:variant>
        <vt:lpwstr/>
      </vt:variant>
      <vt:variant>
        <vt:i4>2228278</vt:i4>
      </vt:variant>
      <vt:variant>
        <vt:i4>0</vt:i4>
      </vt:variant>
      <vt:variant>
        <vt:i4>0</vt:i4>
      </vt:variant>
      <vt:variant>
        <vt:i4>5</vt:i4>
      </vt:variant>
      <vt:variant>
        <vt:lpwstr>https://adu.by/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Боричева И.В.</cp:lastModifiedBy>
  <cp:revision>12</cp:revision>
  <cp:lastPrinted>2026-08-28T06:14:00Z</cp:lastPrinted>
  <dcterms:created xsi:type="dcterms:W3CDTF">2026-08-21T12:45:00Z</dcterms:created>
  <dcterms:modified xsi:type="dcterms:W3CDTF">2026-08-28T09:33:00Z</dcterms:modified>
</cp:coreProperties>
</file>