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BA682" w14:textId="77777777" w:rsidR="00850954" w:rsidRDefault="0085095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8BFAA7C" w14:textId="77777777" w:rsidR="00850954" w:rsidRDefault="00850954">
      <w:pPr>
        <w:pStyle w:val="ConsPlusNormal"/>
        <w:outlineLvl w:val="0"/>
      </w:pPr>
    </w:p>
    <w:p w14:paraId="0BFC280C" w14:textId="77777777" w:rsidR="00850954" w:rsidRDefault="00850954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63991565" w14:textId="77777777" w:rsidR="00850954" w:rsidRDefault="00850954">
      <w:pPr>
        <w:pStyle w:val="ConsPlusNormal"/>
        <w:spacing w:before="220"/>
        <w:jc w:val="both"/>
      </w:pPr>
      <w:r>
        <w:t>Республики Беларусь 3 мая 2012 г. N 8/25402</w:t>
      </w:r>
    </w:p>
    <w:p w14:paraId="02D6B703" w14:textId="77777777" w:rsidR="00850954" w:rsidRDefault="008509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237901D" w14:textId="77777777" w:rsidR="00850954" w:rsidRDefault="00850954">
      <w:pPr>
        <w:pStyle w:val="ConsPlusNormal"/>
        <w:jc w:val="both"/>
      </w:pPr>
    </w:p>
    <w:p w14:paraId="28A0477C" w14:textId="77777777" w:rsidR="00850954" w:rsidRDefault="00850954">
      <w:pPr>
        <w:pStyle w:val="ConsPlusTitle"/>
        <w:jc w:val="center"/>
      </w:pPr>
      <w:r>
        <w:t>ПОСТАНОВЛЕНИЕ МИНИСТЕРСТВА ЗДРАВООХРАНЕНИЯ РЕСПУБЛИКИ БЕЛАРУСЬ</w:t>
      </w:r>
    </w:p>
    <w:p w14:paraId="27E32B32" w14:textId="77777777" w:rsidR="00850954" w:rsidRDefault="00850954">
      <w:pPr>
        <w:pStyle w:val="ConsPlusTitle"/>
        <w:jc w:val="center"/>
      </w:pPr>
      <w:r>
        <w:t>30 марта 2012 г. N 32</w:t>
      </w:r>
    </w:p>
    <w:p w14:paraId="50FCF67A" w14:textId="77777777" w:rsidR="00850954" w:rsidRDefault="00850954">
      <w:pPr>
        <w:pStyle w:val="ConsPlusTitle"/>
        <w:jc w:val="center"/>
      </w:pPr>
    </w:p>
    <w:p w14:paraId="138893F2" w14:textId="77777777" w:rsidR="00850954" w:rsidRDefault="00850954">
      <w:pPr>
        <w:pStyle w:val="ConsPlusTitle"/>
        <w:jc w:val="center"/>
      </w:pPr>
      <w:r>
        <w:t>ОБ УТВЕРЖДЕНИИ САНИТАРНЫХ НОРМ И ПРАВИЛ "САНИТАРНО-ЭПИДЕМИОЛОГИЧЕСКИЕ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ПРОДУКТОВ"</w:t>
      </w:r>
    </w:p>
    <w:p w14:paraId="79A0546C" w14:textId="77777777" w:rsidR="00850954" w:rsidRDefault="008509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0954" w14:paraId="27FA82D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3A534" w14:textId="77777777" w:rsidR="00850954" w:rsidRDefault="008509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57A01" w14:textId="77777777" w:rsidR="00850954" w:rsidRDefault="008509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D66875" w14:textId="77777777" w:rsidR="00850954" w:rsidRDefault="008509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Минздрава от 30.03.2015 </w:t>
            </w:r>
            <w:hyperlink r:id="rId5">
              <w:r>
                <w:rPr>
                  <w:color w:val="0000FF"/>
                </w:rPr>
                <w:t>N 32</w:t>
              </w:r>
            </w:hyperlink>
            <w:r>
              <w:rPr>
                <w:color w:val="392C69"/>
              </w:rPr>
              <w:t>,</w:t>
            </w:r>
          </w:p>
          <w:p w14:paraId="4D722027" w14:textId="77777777" w:rsidR="00850954" w:rsidRDefault="008509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02.12.2016 </w:t>
            </w:r>
            <w:hyperlink r:id="rId6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8553B" w14:textId="77777777" w:rsidR="00850954" w:rsidRDefault="00850954">
            <w:pPr>
              <w:pStyle w:val="ConsPlusNormal"/>
            </w:pPr>
          </w:p>
        </w:tc>
      </w:tr>
    </w:tbl>
    <w:p w14:paraId="507A33BE" w14:textId="77777777" w:rsidR="00850954" w:rsidRDefault="00850954">
      <w:pPr>
        <w:pStyle w:val="ConsPlusNormal"/>
        <w:ind w:firstLine="540"/>
        <w:jc w:val="both"/>
      </w:pPr>
    </w:p>
    <w:p w14:paraId="7B1FDE5B" w14:textId="77777777" w:rsidR="00850954" w:rsidRDefault="00850954">
      <w:pPr>
        <w:pStyle w:val="ConsPlusNormal"/>
        <w:ind w:firstLine="540"/>
        <w:jc w:val="both"/>
      </w:pPr>
      <w:r>
        <w:t xml:space="preserve">На основании </w:t>
      </w:r>
      <w:hyperlink r:id="rId7">
        <w:r>
          <w:rPr>
            <w:color w:val="0000FF"/>
          </w:rPr>
          <w:t>статьи 13</w:t>
        </w:r>
      </w:hyperlink>
      <w:r>
        <w:t xml:space="preserve"> Закона Республики Беларусь от 7 января 2012 года "О санитарно-эпидемиологическом благополучии населения", </w:t>
      </w:r>
      <w:hyperlink r:id="rId8">
        <w:r>
          <w:rPr>
            <w:color w:val="0000FF"/>
          </w:rPr>
          <w:t>подпункта 8.32 пункта 8</w:t>
        </w:r>
      </w:hyperlink>
      <w:r>
        <w:t xml:space="preserve"> Положения о Министерстве здравоохранения Республики Беларусь, утвержденного постановлением Совета Министров Республики Беларусь от 28 октября 2011 г. N 1446 "О некоторых вопросах Министерства здравоохранения и мерах по реализации Указа Президента Республики Беларусь от 11 августа 2011 г. N 360", Министерство здравоохранения Республики Беларусь ПОСТАНОВЛЯЕТ:</w:t>
      </w:r>
    </w:p>
    <w:p w14:paraId="10A23D33" w14:textId="77777777" w:rsidR="00850954" w:rsidRDefault="00850954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14:paraId="3B1295FC" w14:textId="77777777" w:rsidR="00850954" w:rsidRDefault="00850954">
      <w:pPr>
        <w:pStyle w:val="ConsPlusNormal"/>
        <w:spacing w:before="220"/>
        <w:ind w:firstLine="540"/>
        <w:jc w:val="both"/>
      </w:pPr>
      <w:r>
        <w:t xml:space="preserve">Санитарные </w:t>
      </w:r>
      <w:hyperlink w:anchor="P31">
        <w:r>
          <w:rPr>
            <w:color w:val="0000FF"/>
          </w:rPr>
          <w:t>нормы и правила</w:t>
        </w:r>
      </w:hyperlink>
      <w:r>
        <w:t xml:space="preserve"> "Санитарно-эпидемиологические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продуктов";</w:t>
      </w:r>
    </w:p>
    <w:p w14:paraId="5310B0D3" w14:textId="77777777" w:rsidR="00850954" w:rsidRDefault="00850954">
      <w:pPr>
        <w:pStyle w:val="ConsPlusNormal"/>
        <w:spacing w:before="220"/>
        <w:ind w:firstLine="540"/>
        <w:jc w:val="both"/>
      </w:pPr>
      <w:r>
        <w:t xml:space="preserve">Гигиенический </w:t>
      </w:r>
      <w:hyperlink w:anchor="P151">
        <w:r>
          <w:rPr>
            <w:color w:val="0000FF"/>
          </w:rPr>
          <w:t>норматив</w:t>
        </w:r>
      </w:hyperlink>
      <w:r>
        <w:t xml:space="preserve"> "Допустимые уровни патогенных микроорганизмов на поверхностях, контактирующих с готовыми к употреблению пищевыми продуктами при их производстве".</w:t>
      </w:r>
    </w:p>
    <w:p w14:paraId="425C650B" w14:textId="77777777" w:rsidR="00850954" w:rsidRDefault="00850954">
      <w:pPr>
        <w:pStyle w:val="ConsPlusNormal"/>
        <w:jc w:val="both"/>
      </w:pPr>
      <w:r>
        <w:t xml:space="preserve">(п. 1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Минздрава от 02.12.2016 N 121)</w:t>
      </w:r>
    </w:p>
    <w:p w14:paraId="6D9D4164" w14:textId="77777777" w:rsidR="00850954" w:rsidRDefault="00850954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19 июля 2012 г.</w:t>
      </w:r>
    </w:p>
    <w:p w14:paraId="44E296D5" w14:textId="77777777" w:rsidR="00850954" w:rsidRDefault="00850954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50954" w14:paraId="192F9DDA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3C14CCF" w14:textId="77777777" w:rsidR="00850954" w:rsidRDefault="00850954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9AC7C76" w14:textId="77777777" w:rsidR="00850954" w:rsidRDefault="00850954">
            <w:pPr>
              <w:pStyle w:val="ConsPlusNormal"/>
              <w:jc w:val="right"/>
            </w:pPr>
            <w:proofErr w:type="spellStart"/>
            <w:r>
              <w:t>В.И.Жарко</w:t>
            </w:r>
            <w:proofErr w:type="spellEnd"/>
          </w:p>
        </w:tc>
      </w:tr>
    </w:tbl>
    <w:p w14:paraId="52C765A6" w14:textId="77777777" w:rsidR="00850954" w:rsidRDefault="00850954">
      <w:pPr>
        <w:pStyle w:val="ConsPlusNormal"/>
        <w:ind w:firstLine="540"/>
        <w:jc w:val="both"/>
      </w:pPr>
    </w:p>
    <w:p w14:paraId="469366A6" w14:textId="77777777" w:rsidR="00850954" w:rsidRDefault="00850954">
      <w:pPr>
        <w:pStyle w:val="ConsPlusNormal"/>
        <w:ind w:firstLine="540"/>
        <w:jc w:val="both"/>
      </w:pPr>
    </w:p>
    <w:p w14:paraId="1FD5C3E0" w14:textId="77777777" w:rsidR="00850954" w:rsidRDefault="00850954">
      <w:pPr>
        <w:pStyle w:val="ConsPlusNormal"/>
        <w:ind w:firstLine="540"/>
        <w:jc w:val="both"/>
      </w:pPr>
    </w:p>
    <w:p w14:paraId="66C82C7C" w14:textId="77777777" w:rsidR="00850954" w:rsidRDefault="00850954">
      <w:pPr>
        <w:pStyle w:val="ConsPlusNormal"/>
        <w:ind w:firstLine="540"/>
        <w:jc w:val="both"/>
      </w:pPr>
    </w:p>
    <w:p w14:paraId="285F6F29" w14:textId="77777777" w:rsidR="00850954" w:rsidRDefault="00850954">
      <w:pPr>
        <w:pStyle w:val="ConsPlusNormal"/>
        <w:ind w:firstLine="540"/>
        <w:jc w:val="both"/>
      </w:pPr>
    </w:p>
    <w:p w14:paraId="703830C3" w14:textId="77777777" w:rsidR="00850954" w:rsidRDefault="00850954">
      <w:pPr>
        <w:pStyle w:val="ConsPlusNonformat"/>
        <w:jc w:val="both"/>
      </w:pPr>
      <w:r>
        <w:t xml:space="preserve">                                               УТВЕРЖДЕНО</w:t>
      </w:r>
    </w:p>
    <w:p w14:paraId="36B3A3DF" w14:textId="77777777" w:rsidR="00850954" w:rsidRDefault="00850954">
      <w:pPr>
        <w:pStyle w:val="ConsPlusNonformat"/>
        <w:jc w:val="both"/>
      </w:pPr>
      <w:r>
        <w:t xml:space="preserve">                                               Постановление</w:t>
      </w:r>
    </w:p>
    <w:p w14:paraId="24A285BE" w14:textId="77777777" w:rsidR="00850954" w:rsidRDefault="00850954">
      <w:pPr>
        <w:pStyle w:val="ConsPlusNonformat"/>
        <w:jc w:val="both"/>
      </w:pPr>
      <w:r>
        <w:t xml:space="preserve">                                               Министерства здравоохранения</w:t>
      </w:r>
    </w:p>
    <w:p w14:paraId="09F19ACD" w14:textId="77777777" w:rsidR="00850954" w:rsidRDefault="00850954">
      <w:pPr>
        <w:pStyle w:val="ConsPlusNonformat"/>
        <w:jc w:val="both"/>
      </w:pPr>
      <w:r>
        <w:t xml:space="preserve">                                               Республики Беларусь</w:t>
      </w:r>
    </w:p>
    <w:p w14:paraId="14CC569C" w14:textId="77777777" w:rsidR="00850954" w:rsidRDefault="00850954">
      <w:pPr>
        <w:pStyle w:val="ConsPlusNonformat"/>
        <w:jc w:val="both"/>
      </w:pPr>
      <w:r>
        <w:t xml:space="preserve">                                               30.03.2012 N 32</w:t>
      </w:r>
    </w:p>
    <w:p w14:paraId="7E23519F" w14:textId="77777777" w:rsidR="00850954" w:rsidRDefault="00850954">
      <w:pPr>
        <w:pStyle w:val="ConsPlusNormal"/>
        <w:ind w:firstLine="540"/>
        <w:jc w:val="both"/>
      </w:pPr>
    </w:p>
    <w:p w14:paraId="2BFF2E62" w14:textId="77777777" w:rsidR="00850954" w:rsidRDefault="00850954">
      <w:pPr>
        <w:pStyle w:val="ConsPlusTitle"/>
        <w:jc w:val="center"/>
      </w:pPr>
      <w:bookmarkStart w:id="0" w:name="P31"/>
      <w:bookmarkEnd w:id="0"/>
      <w:r>
        <w:t>САНИТАРНЫЕ НОРМЫ И ПРАВИЛА</w:t>
      </w:r>
    </w:p>
    <w:p w14:paraId="77A3358C" w14:textId="77777777" w:rsidR="00850954" w:rsidRDefault="00850954">
      <w:pPr>
        <w:pStyle w:val="ConsPlusTitle"/>
        <w:jc w:val="center"/>
      </w:pPr>
      <w:r>
        <w:t xml:space="preserve">"САНИТАРНО-ЭПИДЕМИОЛОГИЧЕСКИЕ ТРЕБОВАНИЯ К ОСУЩЕСТВЛЕНИЮ ПРОИЗВОДСТВЕННОГО КОНТРОЛЯ ПРИ ПРОИЗВОДСТВЕ, РЕАЛИЗАЦИИ, ХРАНЕНИИ, </w:t>
      </w:r>
      <w:r>
        <w:lastRenderedPageBreak/>
        <w:t>ТРАНСПОРТИРОВКЕ ПРОДОВОЛЬСТВЕННОГО СЫРЬЯ И (ИЛИ) ПИЩЕВЫХ ПРОДУКТОВ"</w:t>
      </w:r>
    </w:p>
    <w:p w14:paraId="4B4A34CB" w14:textId="77777777" w:rsidR="00850954" w:rsidRDefault="008509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0954" w14:paraId="3FB83D0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8302D" w14:textId="77777777" w:rsidR="00850954" w:rsidRDefault="008509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D25C9" w14:textId="77777777" w:rsidR="00850954" w:rsidRDefault="008509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5F582D" w14:textId="77777777" w:rsidR="00850954" w:rsidRDefault="008509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Минздрава от 30.03.2015 </w:t>
            </w:r>
            <w:hyperlink r:id="rId10">
              <w:r>
                <w:rPr>
                  <w:color w:val="0000FF"/>
                </w:rPr>
                <w:t>N 32</w:t>
              </w:r>
            </w:hyperlink>
            <w:r>
              <w:rPr>
                <w:color w:val="392C69"/>
              </w:rPr>
              <w:t>,</w:t>
            </w:r>
          </w:p>
          <w:p w14:paraId="03C68D1E" w14:textId="77777777" w:rsidR="00850954" w:rsidRDefault="008509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02.12.2016 </w:t>
            </w:r>
            <w:hyperlink r:id="rId11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07869" w14:textId="77777777" w:rsidR="00850954" w:rsidRDefault="00850954">
            <w:pPr>
              <w:pStyle w:val="ConsPlusNormal"/>
            </w:pPr>
          </w:p>
        </w:tc>
      </w:tr>
    </w:tbl>
    <w:p w14:paraId="1A0AB43A" w14:textId="77777777" w:rsidR="00850954" w:rsidRDefault="00850954">
      <w:pPr>
        <w:pStyle w:val="ConsPlusNormal"/>
        <w:ind w:firstLine="540"/>
        <w:jc w:val="both"/>
      </w:pPr>
    </w:p>
    <w:p w14:paraId="27B0D7C2" w14:textId="77777777" w:rsidR="00850954" w:rsidRDefault="00850954">
      <w:pPr>
        <w:pStyle w:val="ConsPlusNormal"/>
        <w:jc w:val="center"/>
        <w:outlineLvl w:val="1"/>
      </w:pPr>
      <w:r>
        <w:rPr>
          <w:b/>
        </w:rPr>
        <w:t>ГЛАВА 1</w:t>
      </w:r>
    </w:p>
    <w:p w14:paraId="4651FA47" w14:textId="77777777" w:rsidR="00850954" w:rsidRDefault="00850954">
      <w:pPr>
        <w:pStyle w:val="ConsPlusNormal"/>
        <w:jc w:val="center"/>
      </w:pPr>
      <w:r>
        <w:rPr>
          <w:b/>
        </w:rPr>
        <w:t>ОБЩИЕ ПОЛОЖЕНИЯ</w:t>
      </w:r>
    </w:p>
    <w:p w14:paraId="51FB5699" w14:textId="77777777" w:rsidR="00850954" w:rsidRDefault="00850954">
      <w:pPr>
        <w:pStyle w:val="ConsPlusNormal"/>
        <w:ind w:firstLine="540"/>
        <w:jc w:val="both"/>
      </w:pPr>
    </w:p>
    <w:p w14:paraId="32361F7F" w14:textId="77777777" w:rsidR="00850954" w:rsidRDefault="00850954">
      <w:pPr>
        <w:pStyle w:val="ConsPlusNormal"/>
        <w:ind w:firstLine="540"/>
        <w:jc w:val="both"/>
      </w:pPr>
      <w:r>
        <w:t>1. Санитарные нормы и правила "Санитарно-эпидемиологические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продуктов" (далее - Санитарные нормы и правила) устанавливают санитарно-эпидемиологические требования к осуществлению производственного контроля за соблюдением требований законодательства Республики Беларусь в области санитарно-эпидемиологического благополучия населения на отдельных этапах обращения (при производстве, реализации, хранении, транспортировке) продовольственного сырья и (или) пищевых продуктов (далее, если иное не установлено настоящими Санитарными нормами и правилами, - производственный контроль).</w:t>
      </w:r>
    </w:p>
    <w:p w14:paraId="616324E6" w14:textId="77777777" w:rsidR="00850954" w:rsidRDefault="00850954">
      <w:pPr>
        <w:pStyle w:val="ConsPlusNormal"/>
        <w:spacing w:before="220"/>
        <w:ind w:firstLine="540"/>
        <w:jc w:val="both"/>
      </w:pPr>
      <w:r>
        <w:t>2. Настоящие Санитарные нормы и правила обязательны для соблюдения государственными органами, иными организациями, физическими лицами, в том числе индивидуальными предпринимателями.</w:t>
      </w:r>
    </w:p>
    <w:p w14:paraId="338B7C9F" w14:textId="77777777" w:rsidR="00850954" w:rsidRDefault="00850954">
      <w:pPr>
        <w:pStyle w:val="ConsPlusNormal"/>
        <w:spacing w:before="220"/>
        <w:ind w:firstLine="540"/>
        <w:jc w:val="both"/>
      </w:pPr>
      <w:r>
        <w:t>3. Государственный санитарный надзор за соблюдением настоящих Санитарных норм и правил осуществляется в соответствии с законодательством Республики Беларусь.</w:t>
      </w:r>
    </w:p>
    <w:p w14:paraId="0938BD47" w14:textId="77777777" w:rsidR="00850954" w:rsidRDefault="00850954">
      <w:pPr>
        <w:pStyle w:val="ConsPlusNormal"/>
        <w:spacing w:before="220"/>
        <w:ind w:firstLine="540"/>
        <w:jc w:val="both"/>
      </w:pPr>
      <w:r>
        <w:t>4. За нарушение настоящих Санитарных норм и правил виновные лица несут ответственность в соответствии с законодательными актами Республики Беларусь.</w:t>
      </w:r>
    </w:p>
    <w:p w14:paraId="60C1F447" w14:textId="77777777" w:rsidR="00850954" w:rsidRDefault="00850954">
      <w:pPr>
        <w:pStyle w:val="ConsPlusNormal"/>
        <w:spacing w:before="220"/>
        <w:ind w:firstLine="540"/>
        <w:jc w:val="both"/>
      </w:pPr>
      <w:r>
        <w:t xml:space="preserve">5. Для целей настоящих Санитарных норм и правил используются основные термины и их определения в значениях, установленных </w:t>
      </w:r>
      <w:hyperlink r:id="rId12">
        <w:r>
          <w:rPr>
            <w:color w:val="0000FF"/>
          </w:rPr>
          <w:t>Законом</w:t>
        </w:r>
      </w:hyperlink>
      <w:r>
        <w:t xml:space="preserve"> Республики Беларусь от 7 января 2012 года "О санитарно-эпидемиологическом благополучии населения" (Национальный реестр правовых актов Республики Беларусь, 2012 г., N 8, 2/1892), </w:t>
      </w:r>
      <w:hyperlink r:id="rId13">
        <w:r>
          <w:rPr>
            <w:color w:val="0000FF"/>
          </w:rPr>
          <w:t>Законом</w:t>
        </w:r>
      </w:hyperlink>
      <w:r>
        <w:t xml:space="preserve"> Республики Беларусь от 29 июня 2003 года "О качестве и безопасности продовольственного сырья и пищевых продуктов для жизни и здоровья человека" (Национальный реестр правовых актов Республики Беларусь, 2003 г., N 79, 2/966), </w:t>
      </w:r>
      <w:hyperlink r:id="rId14">
        <w:r>
          <w:rPr>
            <w:color w:val="0000FF"/>
          </w:rPr>
          <w:t>Законом</w:t>
        </w:r>
      </w:hyperlink>
      <w:r>
        <w:t xml:space="preserve"> Республики Беларусь от 9 января 2002 года "О защите прав потребителей" (Национальный реестр правовых актов Республики Беларусь, 2002 г., N 10, 2/839; 2008 г., N 170, 2/1463), а также следующие термины и их определения:</w:t>
      </w:r>
    </w:p>
    <w:p w14:paraId="0BC53D6F" w14:textId="77777777" w:rsidR="00850954" w:rsidRDefault="00850954">
      <w:pPr>
        <w:pStyle w:val="ConsPlusNormal"/>
        <w:spacing w:before="220"/>
        <w:ind w:firstLine="540"/>
        <w:jc w:val="both"/>
      </w:pPr>
      <w:r>
        <w:t>анализ риска - оценка информации об опасностях и условиях, ведущих к возникновению опасностей, с целью определения их значимости для безопасности продовольственного сырья и (или) пищевых продуктов и обоснование мероприятий по управлению выявленными опасностями и условиями, ведущими к возникновению опасностей;</w:t>
      </w:r>
    </w:p>
    <w:p w14:paraId="28D2858C" w14:textId="77777777" w:rsidR="00850954" w:rsidRDefault="00850954">
      <w:pPr>
        <w:pStyle w:val="ConsPlusNormal"/>
        <w:spacing w:before="220"/>
        <w:ind w:firstLine="540"/>
        <w:jc w:val="both"/>
      </w:pPr>
      <w:r>
        <w:t>входной производственный контроль - вид производственного контроля, осуществляемый для оценки безопасности продовольственного сырья и (или) пищевых продуктов, компонентов, материалов и изделий, контактирующих с продовольственным сырьем и (или) пищевыми продуктами, предназначенных для дальнейшего использования в производстве, реализации, хранении, транспортировке;</w:t>
      </w:r>
    </w:p>
    <w:p w14:paraId="2F5A0482" w14:textId="77777777" w:rsidR="00850954" w:rsidRDefault="00850954">
      <w:pPr>
        <w:pStyle w:val="ConsPlusNormal"/>
        <w:spacing w:before="220"/>
        <w:ind w:firstLine="540"/>
        <w:jc w:val="both"/>
      </w:pPr>
      <w:r>
        <w:t xml:space="preserve">опасность - биологический, химический или физический фактор в продовольственном сырье и (или) пищевых продуктах, компонентах, материалах и изделиях, контактирующих с продовольственным сырьем и (или) пищевыми продуктами, окружающей и производственной среде или условия производства, реализации, хранения, транспортировки продовольственного сырья и (или) пищевых продуктов (далее, если иное не предусмотрено </w:t>
      </w:r>
      <w:r>
        <w:lastRenderedPageBreak/>
        <w:t>настоящими Санитарными нормами и правилами, - обращение продовольственного сырья и (или) пищевых продуктов), при которых возможно создание угрозы жизни и (или) здоровью населения Республики Беларусь;</w:t>
      </w:r>
    </w:p>
    <w:p w14:paraId="2B6BAEFE" w14:textId="77777777" w:rsidR="00850954" w:rsidRDefault="00850954">
      <w:pPr>
        <w:pStyle w:val="ConsPlusNormal"/>
        <w:spacing w:before="220"/>
        <w:ind w:firstLine="540"/>
        <w:jc w:val="both"/>
      </w:pPr>
      <w:r>
        <w:t>объекты производственного контроля - производственные, вспомогательные и бытовые помещения, здания, сооружения, санитарно-защитные зоны, зоны санитарной охраны, атмосферный воздух и другие факторы среды обитания, система водоснабжения, транспорт, технологические процессы и оборудование, продовольственное сырье и (или) пищевые продукты, компоненты, материалы и изделия, контактирующие с продовольственным сырьем и (или) пищевыми продуктами, условия обращения продукции, рабочие места, условия труда и состояние здоровья работающих, имеющих контакт с продовольственным сырьем и (или) пищевыми продуктами в процессе их обращения;</w:t>
      </w:r>
    </w:p>
    <w:p w14:paraId="5D250FDA" w14:textId="77777777" w:rsidR="00850954" w:rsidRDefault="00850954">
      <w:pPr>
        <w:pStyle w:val="ConsPlusNormal"/>
        <w:spacing w:before="220"/>
        <w:ind w:firstLine="540"/>
        <w:jc w:val="both"/>
      </w:pPr>
      <w:r>
        <w:t>программа производственного контроля - документ, содержащий перечень санитарно-эпидемиологически значимых факторов и показателей, приоритетных для соответствующего субъекта производственного контроля и вырабатываемых им продовольственного сырья и (или) пищевых продуктов, определяющий конкретные меры по осуществлению производственного контроля в каждой критической контрольной точке, а также перечень мероприятий, обеспечивающих соблюдение санитарных норм и правил, гигиенических нормативов, выполнение санитарно-противоэпидемических мероприятий в процессе обращения продовольственного сырья и (или) пищевых продуктов, включающий сроки и (или) периодичность их проведения;</w:t>
      </w:r>
    </w:p>
    <w:p w14:paraId="71DE0645" w14:textId="77777777" w:rsidR="00850954" w:rsidRDefault="00850954">
      <w:pPr>
        <w:pStyle w:val="ConsPlusNormal"/>
        <w:spacing w:before="220"/>
        <w:ind w:firstLine="540"/>
        <w:jc w:val="both"/>
      </w:pPr>
      <w:r>
        <w:t>субъекты производственного контроля - юридические лица и физические лица, в том числе индивидуальные предприниматели, осуществляющие в установленном законодательством Республики Беларусь порядке деятельность по производству, реализации, хранению, транспортировке продовольственного сырья и (или) пищевых продуктов;</w:t>
      </w:r>
    </w:p>
    <w:p w14:paraId="6DA36A5E" w14:textId="77777777" w:rsidR="00850954" w:rsidRDefault="00850954">
      <w:pPr>
        <w:pStyle w:val="ConsPlusNormal"/>
        <w:spacing w:before="220"/>
        <w:ind w:firstLine="540"/>
        <w:jc w:val="both"/>
      </w:pPr>
      <w:r>
        <w:t>готовые к употреблению и не подлежащие перед использованием термической обработке пищевые продукты (далее - готовые к употреблению пищевые продукты) - пищевые продукты, в отношении которых законодательством Республики Беларусь в области санитарно-эпидемиологического благополучия населения установлено отсутствие в определенном объеме патогенных микроорганизмов, термическая обработка которых перед непосредственным употреблением в пищу согласно рекомендациям производителя не приводит к значительному уменьшению первоначального содержания микроорганизмов в пищевых продуктах;</w:t>
      </w:r>
    </w:p>
    <w:p w14:paraId="3134882B" w14:textId="77777777" w:rsidR="00850954" w:rsidRDefault="00850954">
      <w:pPr>
        <w:pStyle w:val="ConsPlusNormal"/>
        <w:jc w:val="both"/>
      </w:pPr>
      <w:r>
        <w:t xml:space="preserve">(абзац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Минздрава от 02.12.2016 N 121)</w:t>
      </w:r>
    </w:p>
    <w:p w14:paraId="4758A260" w14:textId="77777777" w:rsidR="00850954" w:rsidRDefault="00850954">
      <w:pPr>
        <w:pStyle w:val="ConsPlusNormal"/>
        <w:spacing w:before="220"/>
        <w:ind w:firstLine="540"/>
        <w:jc w:val="both"/>
      </w:pPr>
      <w:r>
        <w:t>поверхности, контактирующие с готовыми к употреблению пищевыми продуктами - поверхности, непосредственно соприкасающиеся с пищевыми продуктами в процессе их производства (столы, разделочные доски, ножи, емкости, ванны, тележки, ленты конвейера, внутренняя поверхность трубопроводов, краны и другие выпускные отверстия, руки работников и другие объекты, непосредственно контактирующие с пищевыми продуктами или руками работников).</w:t>
      </w:r>
    </w:p>
    <w:p w14:paraId="2E5A2507" w14:textId="77777777" w:rsidR="00850954" w:rsidRDefault="00850954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Минздрава от 02.12.2016 N 121)</w:t>
      </w:r>
    </w:p>
    <w:p w14:paraId="534B4373" w14:textId="77777777" w:rsidR="00850954" w:rsidRDefault="00850954">
      <w:pPr>
        <w:pStyle w:val="ConsPlusNormal"/>
        <w:ind w:firstLine="540"/>
        <w:jc w:val="both"/>
      </w:pPr>
    </w:p>
    <w:p w14:paraId="09677EAE" w14:textId="77777777" w:rsidR="00850954" w:rsidRDefault="00850954">
      <w:pPr>
        <w:pStyle w:val="ConsPlusNormal"/>
        <w:jc w:val="center"/>
        <w:outlineLvl w:val="1"/>
      </w:pPr>
      <w:r>
        <w:rPr>
          <w:b/>
        </w:rPr>
        <w:t>ГЛАВА 2</w:t>
      </w:r>
    </w:p>
    <w:p w14:paraId="62737BE7" w14:textId="77777777" w:rsidR="00850954" w:rsidRDefault="00850954">
      <w:pPr>
        <w:pStyle w:val="ConsPlusNormal"/>
        <w:jc w:val="center"/>
      </w:pPr>
      <w:r>
        <w:rPr>
          <w:b/>
        </w:rPr>
        <w:t>ПОРЯДОК ОРГАНИЗАЦИИ И ОСУЩЕСТВЛЕНИЯ ПРОИЗВОДСТВЕННОГО КОНТРОЛЯ</w:t>
      </w:r>
    </w:p>
    <w:p w14:paraId="03652A95" w14:textId="77777777" w:rsidR="00850954" w:rsidRDefault="00850954">
      <w:pPr>
        <w:pStyle w:val="ConsPlusNormal"/>
        <w:ind w:firstLine="540"/>
        <w:jc w:val="both"/>
      </w:pPr>
    </w:p>
    <w:p w14:paraId="5B1F4B8D" w14:textId="77777777" w:rsidR="00850954" w:rsidRDefault="00850954">
      <w:pPr>
        <w:pStyle w:val="ConsPlusNormal"/>
        <w:ind w:firstLine="540"/>
        <w:jc w:val="both"/>
      </w:pPr>
      <w:r>
        <w:t>6. Производственный контроль осуществляется субъектами производственного контроля в соответствии с характером осуществляемой ими деятельности и настоящими Санитарными нормами и правилами.</w:t>
      </w:r>
    </w:p>
    <w:p w14:paraId="5AA24D9E" w14:textId="77777777" w:rsidR="00850954" w:rsidRDefault="00850954">
      <w:pPr>
        <w:pStyle w:val="ConsPlusNormal"/>
        <w:spacing w:before="220"/>
        <w:ind w:firstLine="540"/>
        <w:jc w:val="both"/>
      </w:pPr>
      <w:r>
        <w:t xml:space="preserve">7. Целью производственного контроля является обеспечение безопасности и (или) </w:t>
      </w:r>
      <w:r>
        <w:lastRenderedPageBreak/>
        <w:t>безвредности для жизни и здоровья населения Республики Беларусь и среды обитания человека объектов производственного контроля, в том числе путем:</w:t>
      </w:r>
    </w:p>
    <w:p w14:paraId="1F8887BC" w14:textId="77777777" w:rsidR="00850954" w:rsidRDefault="00850954">
      <w:pPr>
        <w:pStyle w:val="ConsPlusNormal"/>
        <w:spacing w:before="220"/>
        <w:ind w:firstLine="540"/>
        <w:jc w:val="both"/>
      </w:pPr>
      <w:r>
        <w:t>предотвращения опасностей в продовольственном сырье и (или) пищевых продуктах, компонентах, материалах и изделиях, контактирующих с ними, включая возможное перекрестное загрязнение продовольственного сырья и (или) пищевых продуктов;</w:t>
      </w:r>
    </w:p>
    <w:p w14:paraId="53CBE8E6" w14:textId="77777777" w:rsidR="00850954" w:rsidRDefault="00850954">
      <w:pPr>
        <w:pStyle w:val="ConsPlusNormal"/>
        <w:spacing w:before="220"/>
        <w:ind w:firstLine="540"/>
        <w:jc w:val="both"/>
      </w:pPr>
      <w:r>
        <w:t>снижения вероятности внесения опасностей в пищевые продукты через продовольственное сырье, компоненты, материалы и изделия, контактирующие с продовольственным сырьем и (или) пищевыми продуктами, окружающую и производственную среду;</w:t>
      </w:r>
    </w:p>
    <w:p w14:paraId="50B2A2D5" w14:textId="77777777" w:rsidR="00850954" w:rsidRDefault="00850954">
      <w:pPr>
        <w:pStyle w:val="ConsPlusNormal"/>
        <w:spacing w:before="220"/>
        <w:ind w:firstLine="540"/>
        <w:jc w:val="both"/>
      </w:pPr>
      <w:r>
        <w:t>снижения вероятности внесения опасностей в окружающую и производственную среду через продовольственное сырье, компоненты, материалы и изделия, контактирующие с продовольственным сырьем и (или) пищевыми продуктами, используемые при производстве продовольственного сырья и (или) пищевых продуктов.</w:t>
      </w:r>
    </w:p>
    <w:p w14:paraId="701DB911" w14:textId="77777777" w:rsidR="00850954" w:rsidRDefault="00850954">
      <w:pPr>
        <w:pStyle w:val="ConsPlusNormal"/>
        <w:spacing w:before="220"/>
        <w:ind w:firstLine="540"/>
        <w:jc w:val="both"/>
      </w:pPr>
      <w:r>
        <w:t>8. Производственный контроль включает:</w:t>
      </w:r>
    </w:p>
    <w:p w14:paraId="3F51AC66" w14:textId="77777777" w:rsidR="00850954" w:rsidRDefault="00850954">
      <w:pPr>
        <w:pStyle w:val="ConsPlusNormal"/>
        <w:spacing w:before="220"/>
        <w:ind w:firstLine="540"/>
        <w:jc w:val="both"/>
      </w:pPr>
      <w:r>
        <w:t>реализацию мероприятий, предусмотренных в программе производственного контроля;</w:t>
      </w:r>
    </w:p>
    <w:p w14:paraId="3B4F9C32" w14:textId="77777777" w:rsidR="00850954" w:rsidRDefault="00850954">
      <w:pPr>
        <w:pStyle w:val="ConsPlusNormal"/>
        <w:spacing w:before="220"/>
        <w:ind w:firstLine="540"/>
        <w:jc w:val="both"/>
      </w:pPr>
      <w:r>
        <w:t xml:space="preserve">осуществление (организацию) лабораторных (технологических) обследований, исследований, испытаний, измерений и лабораторного контроля объектов производственного контроля, указанных в </w:t>
      </w:r>
      <w:hyperlink w:anchor="P69">
        <w:r>
          <w:rPr>
            <w:color w:val="0000FF"/>
          </w:rPr>
          <w:t>пункте 9</w:t>
        </w:r>
      </w:hyperlink>
      <w:r>
        <w:t xml:space="preserve"> настоящих Санитарных норм и правил;</w:t>
      </w:r>
    </w:p>
    <w:p w14:paraId="78280D84" w14:textId="77777777" w:rsidR="00850954" w:rsidRDefault="00850954">
      <w:pPr>
        <w:pStyle w:val="ConsPlusNormal"/>
        <w:spacing w:before="220"/>
        <w:ind w:firstLine="540"/>
        <w:jc w:val="both"/>
      </w:pPr>
      <w:r>
        <w:t>организацию и проведение обязательных медицинских осмотров, профилактических прививок, профессиональной подготовки, аттестации, мероприятий по гигиеническому обучению и воспитанию работающих;</w:t>
      </w:r>
    </w:p>
    <w:p w14:paraId="339B7B9D" w14:textId="77777777" w:rsidR="00850954" w:rsidRDefault="00850954">
      <w:pPr>
        <w:pStyle w:val="ConsPlusNormal"/>
        <w:spacing w:before="220"/>
        <w:ind w:firstLine="540"/>
        <w:jc w:val="both"/>
      </w:pPr>
      <w:r>
        <w:t>контроль за наличием документов, подтверждающих безопасность продовольственного сырья и (или) пищевых продуктов, компонентов, материалов и изделий, контактирующих с продовольственным сырьем и (или) пищевыми продуктами, технологий производства, хранения, транспортировки, реализации, в случаях, предусмотренных законодательством Республики Беларусь;</w:t>
      </w:r>
    </w:p>
    <w:p w14:paraId="6EE1F6D8" w14:textId="77777777" w:rsidR="00850954" w:rsidRDefault="00850954">
      <w:pPr>
        <w:pStyle w:val="ConsPlusNormal"/>
        <w:spacing w:before="220"/>
        <w:ind w:firstLine="540"/>
        <w:jc w:val="both"/>
      </w:pPr>
      <w:r>
        <w:t>своевременное информирование в установленном законодательством Республики Беларусь порядке местных исполнительных и распорядительных органов, органов и учреждений, осуществляющих государственный санитарный надзор, населения Республики Беларусь об аварийных ситуациях, нарушениях технологических процессов и (или) иных обстоятельствах, создающих угрозу санитарно-эпидемиологическому благополучию населения.</w:t>
      </w:r>
    </w:p>
    <w:p w14:paraId="6DC7C13D" w14:textId="77777777" w:rsidR="00850954" w:rsidRDefault="00850954">
      <w:pPr>
        <w:pStyle w:val="ConsPlusNormal"/>
        <w:spacing w:before="220"/>
        <w:ind w:firstLine="540"/>
        <w:jc w:val="both"/>
      </w:pPr>
      <w:bookmarkStart w:id="1" w:name="P69"/>
      <w:bookmarkEnd w:id="1"/>
      <w:r>
        <w:t>9. Лабораторные (технологические) обследования, исследования, испытания, измерения и лабораторный контроль осуществляются в отношении:</w:t>
      </w:r>
    </w:p>
    <w:p w14:paraId="234D3C45" w14:textId="77777777" w:rsidR="00850954" w:rsidRDefault="00850954">
      <w:pPr>
        <w:pStyle w:val="ConsPlusNormal"/>
        <w:spacing w:before="220"/>
        <w:ind w:firstLine="540"/>
        <w:jc w:val="both"/>
      </w:pPr>
      <w:r>
        <w:t>факторов среды обитания человека на границе санитарно-защитной зоны организации;</w:t>
      </w:r>
    </w:p>
    <w:p w14:paraId="650DE753" w14:textId="77777777" w:rsidR="00850954" w:rsidRDefault="00850954">
      <w:pPr>
        <w:pStyle w:val="ConsPlusNormal"/>
        <w:spacing w:before="220"/>
        <w:ind w:firstLine="540"/>
        <w:jc w:val="both"/>
      </w:pPr>
      <w:r>
        <w:t>рабочих мест;</w:t>
      </w:r>
    </w:p>
    <w:p w14:paraId="61704732" w14:textId="77777777" w:rsidR="00850954" w:rsidRDefault="00850954">
      <w:pPr>
        <w:pStyle w:val="ConsPlusNormal"/>
        <w:spacing w:before="220"/>
        <w:ind w:firstLine="540"/>
        <w:jc w:val="both"/>
      </w:pPr>
      <w:r>
        <w:t>продовольственного сырья, полуфабрикатов, пищевых продуктов, компонентов, материалов и изделий, контактирующих с продовольственным сырьем и (или) пищевыми продуктами;</w:t>
      </w:r>
    </w:p>
    <w:p w14:paraId="2B684685" w14:textId="77777777" w:rsidR="00850954" w:rsidRDefault="00850954">
      <w:pPr>
        <w:pStyle w:val="ConsPlusNormal"/>
        <w:spacing w:before="220"/>
        <w:ind w:firstLine="540"/>
        <w:jc w:val="both"/>
      </w:pPr>
      <w:r>
        <w:t>технологий производства, реализации, хранения и транспортировки продовольственного сырья и (или) пищевых продуктов;</w:t>
      </w:r>
    </w:p>
    <w:p w14:paraId="5A6631BC" w14:textId="77777777" w:rsidR="00850954" w:rsidRDefault="00850954">
      <w:pPr>
        <w:pStyle w:val="ConsPlusNormal"/>
        <w:spacing w:before="220"/>
        <w:ind w:firstLine="540"/>
        <w:jc w:val="both"/>
      </w:pPr>
      <w:r>
        <w:lastRenderedPageBreak/>
        <w:t>процессов санитарной обработки оборудования, помещений, тары и производственного инвентаря на этапах производства продовольственного сырья и (или) пищевых продуктов;</w:t>
      </w:r>
    </w:p>
    <w:p w14:paraId="1D8ED5D6" w14:textId="77777777" w:rsidR="00850954" w:rsidRDefault="00850954">
      <w:pPr>
        <w:pStyle w:val="ConsPlusNormal"/>
        <w:spacing w:before="220"/>
        <w:ind w:firstLine="540"/>
        <w:jc w:val="both"/>
      </w:pPr>
      <w:r>
        <w:t>поверхностей, контактирующих с готовыми к употреблению пищевыми продуктами.</w:t>
      </w:r>
    </w:p>
    <w:p w14:paraId="0BAE32BC" w14:textId="77777777" w:rsidR="00850954" w:rsidRDefault="00850954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Минздрава от 02.12.2016 N 121)</w:t>
      </w:r>
    </w:p>
    <w:p w14:paraId="34DD0E6B" w14:textId="77777777" w:rsidR="00850954" w:rsidRDefault="00850954">
      <w:pPr>
        <w:pStyle w:val="ConsPlusNormal"/>
        <w:spacing w:before="220"/>
        <w:ind w:firstLine="540"/>
        <w:jc w:val="both"/>
      </w:pPr>
      <w:r>
        <w:t>10. Перечень необходимых лабораторных обследований, исследований, испытаний, экспертиз и измерений для оценки безопасности (безвредности) производимых продовольственного сырья и (или) пищевых продуктов и условий их производства, реализации, хранения, транспортировки определяется с учетом:</w:t>
      </w:r>
    </w:p>
    <w:p w14:paraId="1F7EFA96" w14:textId="77777777" w:rsidR="00850954" w:rsidRDefault="00850954">
      <w:pPr>
        <w:pStyle w:val="ConsPlusNormal"/>
        <w:spacing w:before="220"/>
        <w:ind w:firstLine="540"/>
        <w:jc w:val="both"/>
      </w:pPr>
      <w:r>
        <w:t>санитарно-эпидемиологической характеристики объекта производственного контроля, в том числе поступающего продовольственного сырья и (или) производимых пищевых продуктов;</w:t>
      </w:r>
    </w:p>
    <w:p w14:paraId="65600C8E" w14:textId="77777777" w:rsidR="00850954" w:rsidRDefault="00850954">
      <w:pPr>
        <w:pStyle w:val="ConsPlusNormal"/>
        <w:spacing w:before="220"/>
        <w:ind w:firstLine="540"/>
        <w:jc w:val="both"/>
      </w:pPr>
      <w:r>
        <w:t>требований законодательства Республики Беларусь в области санитарно-эпидемиологического благополучия населения;</w:t>
      </w:r>
    </w:p>
    <w:p w14:paraId="30CE890A" w14:textId="77777777" w:rsidR="00850954" w:rsidRDefault="00850954">
      <w:pPr>
        <w:pStyle w:val="ConsPlusNormal"/>
        <w:spacing w:before="220"/>
        <w:ind w:firstLine="540"/>
        <w:jc w:val="both"/>
      </w:pPr>
      <w:r>
        <w:t>опасностей, наличия вредных факторов среды обитания человека, степени их влияния на организм человека и среду обитания человека;</w:t>
      </w:r>
    </w:p>
    <w:p w14:paraId="7E6C1C38" w14:textId="77777777" w:rsidR="00850954" w:rsidRDefault="00850954">
      <w:pPr>
        <w:pStyle w:val="ConsPlusNormal"/>
        <w:spacing w:before="220"/>
        <w:ind w:firstLine="540"/>
        <w:jc w:val="both"/>
      </w:pPr>
      <w:r>
        <w:t>результатов ранее проведенных органами и учреждениями, осуществляющими государственный санитарный надзор, а также субъектом производственного контроля лабораторных (технологических) обследований, исследований, испытаний, измерений и лабораторного контроля.</w:t>
      </w:r>
    </w:p>
    <w:p w14:paraId="14839D83" w14:textId="77777777" w:rsidR="00850954" w:rsidRDefault="00850954">
      <w:pPr>
        <w:pStyle w:val="ConsPlusNormal"/>
        <w:spacing w:before="220"/>
        <w:ind w:firstLine="540"/>
        <w:jc w:val="both"/>
      </w:pPr>
      <w:r>
        <w:t xml:space="preserve">10-1. Санитарно-эпидемиологические требования к допустимому уровню патогенных микроорганизмов - сальмонелл, патогенных листерий </w:t>
      </w:r>
      <w:proofErr w:type="spellStart"/>
      <w:r>
        <w:t>Listeria</w:t>
      </w:r>
      <w:proofErr w:type="spellEnd"/>
      <w:r>
        <w:t xml:space="preserve"> </w:t>
      </w:r>
      <w:proofErr w:type="spellStart"/>
      <w:r>
        <w:t>monocytogenes</w:t>
      </w:r>
      <w:proofErr w:type="spellEnd"/>
      <w:r>
        <w:t xml:space="preserve"> (далее - патогенные микроорганизмы) на поверхностях, контактирующих с готовыми к употреблению пищевыми продуктами, установлены Гигиеническим нормативом, утвержденным настоящим постановлением.</w:t>
      </w:r>
    </w:p>
    <w:p w14:paraId="183E6629" w14:textId="77777777" w:rsidR="00850954" w:rsidRDefault="00850954">
      <w:pPr>
        <w:pStyle w:val="ConsPlusNormal"/>
        <w:jc w:val="both"/>
      </w:pPr>
      <w:r>
        <w:t xml:space="preserve">(п. 10-1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Минздрава от 02.12.2016 N 121)</w:t>
      </w:r>
    </w:p>
    <w:p w14:paraId="2CE1F5E2" w14:textId="77777777" w:rsidR="00850954" w:rsidRDefault="00850954">
      <w:pPr>
        <w:pStyle w:val="ConsPlusNormal"/>
        <w:spacing w:before="220"/>
        <w:ind w:firstLine="540"/>
        <w:jc w:val="both"/>
      </w:pPr>
      <w:r>
        <w:t>10-2. Контроль наличия патогенных микроорганизмов на поверхностях, контактирующих с готовыми к употреблению пищевыми продуктами, осуществляется:</w:t>
      </w:r>
    </w:p>
    <w:p w14:paraId="73A2A169" w14:textId="77777777" w:rsidR="00850954" w:rsidRDefault="00850954">
      <w:pPr>
        <w:pStyle w:val="ConsPlusNormal"/>
        <w:spacing w:before="220"/>
        <w:ind w:firstLine="540"/>
        <w:jc w:val="both"/>
      </w:pPr>
      <w:r>
        <w:t>при промышленной переработке мяса, мяса птицы и рыбы (далее - готовые к употреблению продукты переработки мяса, мяса птицы и рыбы);</w:t>
      </w:r>
    </w:p>
    <w:p w14:paraId="41172FD5" w14:textId="77777777" w:rsidR="00850954" w:rsidRDefault="00850954">
      <w:pPr>
        <w:pStyle w:val="ConsPlusNormal"/>
        <w:spacing w:before="220"/>
        <w:ind w:firstLine="540"/>
        <w:jc w:val="both"/>
      </w:pPr>
      <w:r>
        <w:t>при производстве иных видов готовых к употреблению пищевых продуктов - в случае ухудшении санитарно-эпидемиологической обстановки для предупреждения распространения инфекционных заболеваний, обусловленных этими видами пищевой продукции, на территории административно-территориальной единицы Республики Беларусь, по решению уполномоченных органов и учреждений, осуществляющих государственный санитарный надзор.</w:t>
      </w:r>
    </w:p>
    <w:p w14:paraId="3192CD6E" w14:textId="77777777" w:rsidR="00850954" w:rsidRDefault="00850954">
      <w:pPr>
        <w:pStyle w:val="ConsPlusNormal"/>
        <w:jc w:val="both"/>
      </w:pPr>
      <w:r>
        <w:t xml:space="preserve">(п. 10-2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Минздрава от 02.12.2016 N 121)</w:t>
      </w:r>
    </w:p>
    <w:p w14:paraId="67DFC0A3" w14:textId="77777777" w:rsidR="00850954" w:rsidRDefault="00850954">
      <w:pPr>
        <w:pStyle w:val="ConsPlusNormal"/>
        <w:spacing w:before="220"/>
        <w:ind w:firstLine="540"/>
        <w:jc w:val="both"/>
      </w:pPr>
      <w:r>
        <w:t>10-3. Периодичность осуществления контроля наличия патогенных микроорганизмов на поверхностях, контактирующих с готовыми к употреблению продуктами переработки мяса, мяса птицы и рыбы, должна устанавливаться организацией, осуществляющей производство таких пищевых продуктов и определяться степенью их потенциальной опасности для жизни и здоровья населения Республики Беларусь и производимых объемов с учетом:</w:t>
      </w:r>
    </w:p>
    <w:p w14:paraId="0DEE1897" w14:textId="77777777" w:rsidR="00850954" w:rsidRDefault="00850954">
      <w:pPr>
        <w:pStyle w:val="ConsPlusNormal"/>
        <w:spacing w:before="220"/>
        <w:ind w:firstLine="540"/>
        <w:jc w:val="both"/>
      </w:pPr>
      <w:r>
        <w:t>категории лиц, для которых предназначены готовые к употреблению продукты переработки мяса, мяса птицы и рыбы;</w:t>
      </w:r>
    </w:p>
    <w:p w14:paraId="02321780" w14:textId="77777777" w:rsidR="00850954" w:rsidRDefault="00850954">
      <w:pPr>
        <w:pStyle w:val="ConsPlusNormal"/>
        <w:spacing w:before="220"/>
        <w:ind w:firstLine="540"/>
        <w:jc w:val="both"/>
      </w:pPr>
      <w:r>
        <w:lastRenderedPageBreak/>
        <w:t>вероятности наличия патогенных микроорганизмов в продовольственном сырье и (или) готовых к употреблению продуктах переработки мяса, мяса птицы и рыбы, компонентах, материалах и изделиях, контактирующих с ними;</w:t>
      </w:r>
    </w:p>
    <w:p w14:paraId="56BC3748" w14:textId="77777777" w:rsidR="00850954" w:rsidRDefault="00850954">
      <w:pPr>
        <w:pStyle w:val="ConsPlusNormal"/>
        <w:spacing w:before="220"/>
        <w:ind w:firstLine="540"/>
        <w:jc w:val="both"/>
      </w:pPr>
      <w:r>
        <w:t>параметров технологического процесса изготовления готовых к употреблению продуктов переработки мяса, мяса птицы и рыбы;</w:t>
      </w:r>
    </w:p>
    <w:p w14:paraId="0DA19E54" w14:textId="77777777" w:rsidR="00850954" w:rsidRDefault="00850954">
      <w:pPr>
        <w:pStyle w:val="ConsPlusNormal"/>
        <w:spacing w:before="220"/>
        <w:ind w:firstLine="540"/>
        <w:jc w:val="both"/>
      </w:pPr>
      <w:r>
        <w:t>возможности перекрестного загрязнения продовольственного сырья и (или) готовых к употреблению продуктов переработки мяса, мяса птицы и рыбы;</w:t>
      </w:r>
    </w:p>
    <w:p w14:paraId="0C43A67B" w14:textId="77777777" w:rsidR="00850954" w:rsidRDefault="00850954">
      <w:pPr>
        <w:pStyle w:val="ConsPlusNormal"/>
        <w:spacing w:before="220"/>
        <w:ind w:firstLine="540"/>
        <w:jc w:val="both"/>
      </w:pPr>
      <w:r>
        <w:t>санитарно-эпидемиологической характеристики организации, осуществляющей производство готовых к употреблению продуктов переработки мяса, мяса птицы и рыбы;</w:t>
      </w:r>
    </w:p>
    <w:p w14:paraId="1A56655F" w14:textId="77777777" w:rsidR="00850954" w:rsidRDefault="00850954">
      <w:pPr>
        <w:pStyle w:val="ConsPlusNormal"/>
        <w:spacing w:before="220"/>
        <w:ind w:firstLine="540"/>
        <w:jc w:val="both"/>
      </w:pPr>
      <w:r>
        <w:t>результатов микробиологических исследований готовых к употреблению продуктов переработки мяса, мяса птицы и рыбы и поверхностей, контактирующих с готовыми к употреблению продуктами переработки мяса, мяса птицы и рыбы, проведенных уполномоченными органами и учреждениями, осуществляющими государственный санитарный надзор, а также организацией, осуществляющей производство готовых к употреблению продуктов переработки мяса, мяса птицы и рыбы.</w:t>
      </w:r>
    </w:p>
    <w:p w14:paraId="7F7BB930" w14:textId="77777777" w:rsidR="00850954" w:rsidRDefault="00850954">
      <w:pPr>
        <w:pStyle w:val="ConsPlusNormal"/>
        <w:jc w:val="both"/>
      </w:pPr>
      <w:r>
        <w:t xml:space="preserve">(п. 10-3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Минздрава от 02.12.2016 N 121)</w:t>
      </w:r>
    </w:p>
    <w:p w14:paraId="487C51CF" w14:textId="77777777" w:rsidR="00850954" w:rsidRDefault="00850954">
      <w:pPr>
        <w:pStyle w:val="ConsPlusNormal"/>
        <w:spacing w:before="220"/>
        <w:ind w:firstLine="540"/>
        <w:jc w:val="both"/>
      </w:pPr>
      <w:r>
        <w:t>10-4. При обнаружении патогенных микроорганизмов на поверхностях, контактирующих с готовыми к употреблению пищевыми продуктами, производитель готовых к употреблению пищевых продуктов предпринимает меры по:</w:t>
      </w:r>
    </w:p>
    <w:p w14:paraId="645B5747" w14:textId="77777777" w:rsidR="00850954" w:rsidRDefault="00850954">
      <w:pPr>
        <w:pStyle w:val="ConsPlusNormal"/>
        <w:spacing w:before="220"/>
        <w:ind w:firstLine="540"/>
        <w:jc w:val="both"/>
      </w:pPr>
      <w:r>
        <w:t>недопущению выпуска небезопасных для жизни и здоровья населения готовых к употреблению пищевых продуктов;</w:t>
      </w:r>
    </w:p>
    <w:p w14:paraId="1F3019E8" w14:textId="77777777" w:rsidR="00850954" w:rsidRDefault="00850954">
      <w:pPr>
        <w:pStyle w:val="ConsPlusNormal"/>
        <w:spacing w:before="220"/>
        <w:ind w:firstLine="540"/>
        <w:jc w:val="both"/>
      </w:pPr>
      <w:r>
        <w:t>выявлению причин и условий, приведших к наличию патогенных микроорганизмов на поверхностях, контактирующих с готовыми к употреблению пищевыми продуктами;</w:t>
      </w:r>
    </w:p>
    <w:p w14:paraId="135EAE54" w14:textId="77777777" w:rsidR="00850954" w:rsidRDefault="00850954">
      <w:pPr>
        <w:pStyle w:val="ConsPlusNormal"/>
        <w:spacing w:before="220"/>
        <w:ind w:firstLine="540"/>
        <w:jc w:val="both"/>
      </w:pPr>
      <w:r>
        <w:t>разработке и реализации мероприятий, направленных на недопущение наличия патогенных микроорганизмов на поверхностях, контактирующих с готовыми к употреблению пищевыми продуктами.</w:t>
      </w:r>
    </w:p>
    <w:p w14:paraId="32528636" w14:textId="77777777" w:rsidR="00850954" w:rsidRDefault="00850954">
      <w:pPr>
        <w:pStyle w:val="ConsPlusNormal"/>
        <w:jc w:val="both"/>
      </w:pPr>
      <w:r>
        <w:t xml:space="preserve">(п. 10-4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Минздрава от 02.12.2016 N 121)</w:t>
      </w:r>
    </w:p>
    <w:p w14:paraId="22F39A37" w14:textId="77777777" w:rsidR="00850954" w:rsidRDefault="00850954">
      <w:pPr>
        <w:pStyle w:val="ConsPlusNormal"/>
        <w:spacing w:before="220"/>
        <w:ind w:firstLine="540"/>
        <w:jc w:val="both"/>
      </w:pPr>
      <w:r>
        <w:t>11. Лабораторные (технологические) обследования, исследования, испытания, измерения и лабораторный контроль осуществляются субъектами производственного контроля самостоятельно (при наличии организованной лаборатории) либо на договорной основе (в лаборатории, аккредитованной в установленном законодательством Республики Беларусь порядке).</w:t>
      </w:r>
    </w:p>
    <w:p w14:paraId="766FE63A" w14:textId="77777777" w:rsidR="00850954" w:rsidRDefault="00850954">
      <w:pPr>
        <w:pStyle w:val="ConsPlusNormal"/>
        <w:spacing w:before="220"/>
        <w:ind w:firstLine="540"/>
        <w:jc w:val="both"/>
      </w:pPr>
      <w:r>
        <w:t>12. Субъекты производственного контроля представляют по требованию органов и учреждений, осуществляющих государственный санитарный надзор, информацию о результатах проводимого в установленном настоящими Санитарными нормами и правилами порядке производственного контроля.</w:t>
      </w:r>
    </w:p>
    <w:p w14:paraId="3DE02C64" w14:textId="77777777" w:rsidR="00850954" w:rsidRDefault="00850954">
      <w:pPr>
        <w:pStyle w:val="ConsPlusNormal"/>
        <w:ind w:firstLine="540"/>
        <w:jc w:val="both"/>
      </w:pPr>
    </w:p>
    <w:p w14:paraId="5C13D2C4" w14:textId="77777777" w:rsidR="00850954" w:rsidRDefault="00850954">
      <w:pPr>
        <w:pStyle w:val="ConsPlusNormal"/>
        <w:jc w:val="center"/>
        <w:outlineLvl w:val="1"/>
      </w:pPr>
      <w:r>
        <w:rPr>
          <w:b/>
        </w:rPr>
        <w:t>ГЛАВА 3</w:t>
      </w:r>
    </w:p>
    <w:p w14:paraId="7F898C41" w14:textId="77777777" w:rsidR="00850954" w:rsidRDefault="00850954">
      <w:pPr>
        <w:pStyle w:val="ConsPlusNormal"/>
        <w:jc w:val="center"/>
      </w:pPr>
      <w:r>
        <w:rPr>
          <w:b/>
        </w:rPr>
        <w:t>ТРЕБОВАНИЯ К ПРОГРАММЕ ПРОИЗВОДСТВЕННОГО КОНТРОЛЯ</w:t>
      </w:r>
    </w:p>
    <w:p w14:paraId="5AD69EC2" w14:textId="77777777" w:rsidR="00850954" w:rsidRDefault="00850954">
      <w:pPr>
        <w:pStyle w:val="ConsPlusNormal"/>
        <w:ind w:firstLine="540"/>
        <w:jc w:val="both"/>
      </w:pPr>
    </w:p>
    <w:p w14:paraId="76957022" w14:textId="77777777" w:rsidR="00850954" w:rsidRDefault="00850954">
      <w:pPr>
        <w:pStyle w:val="ConsPlusNormal"/>
        <w:ind w:firstLine="540"/>
        <w:jc w:val="both"/>
      </w:pPr>
      <w:r>
        <w:t>13. Программа производственного контроля разрабатывается и внедряется субъектами производственного контроля до начала периода осуществления ими соответствующей деятельности и действует в течение всего этого периода.</w:t>
      </w:r>
    </w:p>
    <w:p w14:paraId="5DFBCBA0" w14:textId="77777777" w:rsidR="00850954" w:rsidRDefault="00850954">
      <w:pPr>
        <w:pStyle w:val="ConsPlusNormal"/>
        <w:jc w:val="both"/>
      </w:pPr>
      <w:r>
        <w:t xml:space="preserve">(п. 13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Минздрава от 30.03.2015 N 32)</w:t>
      </w:r>
    </w:p>
    <w:p w14:paraId="1FBF9BF5" w14:textId="77777777" w:rsidR="00850954" w:rsidRDefault="00850954">
      <w:pPr>
        <w:pStyle w:val="ConsPlusNormal"/>
        <w:spacing w:before="220"/>
        <w:ind w:firstLine="540"/>
        <w:jc w:val="both"/>
      </w:pPr>
      <w:r>
        <w:t xml:space="preserve">14. Программа производственного контроля в части показателей безопасности и </w:t>
      </w:r>
      <w:r>
        <w:lastRenderedPageBreak/>
        <w:t>безвредности для жизни и здоровья населения должна основываться на анализе рисков и определении критических контрольных точек.</w:t>
      </w:r>
    </w:p>
    <w:p w14:paraId="14CECFE3" w14:textId="77777777" w:rsidR="00850954" w:rsidRDefault="00850954">
      <w:pPr>
        <w:pStyle w:val="ConsPlusNormal"/>
        <w:spacing w:before="220"/>
        <w:ind w:firstLine="540"/>
        <w:jc w:val="both"/>
      </w:pPr>
      <w:r>
        <w:t>15. Программа производственного контроля составляется в произвольной письменной форме, утверждается субъектом производственного контроля (для физических лиц - руководителем субъекта производственного контроля) и должна включать:</w:t>
      </w:r>
    </w:p>
    <w:p w14:paraId="5D09EEB0" w14:textId="77777777" w:rsidR="00850954" w:rsidRDefault="00850954">
      <w:pPr>
        <w:pStyle w:val="ConsPlusNormal"/>
        <w:spacing w:before="220"/>
        <w:ind w:firstLine="540"/>
        <w:jc w:val="both"/>
      </w:pPr>
      <w:r>
        <w:t>санитарные нормы и правила, гигиенические нормативы, технические нормативные правовые акты в области технического нормирования и стандартизации, технологическую документацию, методы и методики контроля факторов среды обитания человека, а также правовые акты и иные акты, необходимость соблюдения которых в Республике Беларусь установлена международными документами в соответствии с осуществляемой субъектом производственного контроля деятельностью;</w:t>
      </w:r>
    </w:p>
    <w:p w14:paraId="6116AAC1" w14:textId="77777777" w:rsidR="00850954" w:rsidRDefault="00850954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Минздрава от 30.03.2015 N 32)</w:t>
      </w:r>
    </w:p>
    <w:p w14:paraId="3DA19FA1" w14:textId="77777777" w:rsidR="00850954" w:rsidRDefault="00850954">
      <w:pPr>
        <w:pStyle w:val="ConsPlusNormal"/>
        <w:spacing w:before="220"/>
        <w:ind w:firstLine="540"/>
        <w:jc w:val="both"/>
      </w:pPr>
      <w:r>
        <w:t>планы размещения производственных, вспомогательных и бытовых помещений, зданий, сооружений;</w:t>
      </w:r>
    </w:p>
    <w:p w14:paraId="7C75C471" w14:textId="77777777" w:rsidR="00850954" w:rsidRDefault="00850954">
      <w:pPr>
        <w:pStyle w:val="ConsPlusNormal"/>
        <w:spacing w:before="220"/>
        <w:ind w:firstLine="540"/>
        <w:jc w:val="both"/>
      </w:pPr>
      <w:r>
        <w:t>схемы установки технологического оборудования;</w:t>
      </w:r>
    </w:p>
    <w:p w14:paraId="4CFE24E7" w14:textId="77777777" w:rsidR="00850954" w:rsidRDefault="00850954">
      <w:pPr>
        <w:pStyle w:val="ConsPlusNormal"/>
        <w:spacing w:before="220"/>
        <w:ind w:firstLine="540"/>
        <w:jc w:val="both"/>
      </w:pPr>
      <w:r>
        <w:t>планы наружных и внутренних сетей холодного и горячего хозяйственно-питьевого водоснабжения, технического водоснабжения, отопления, вентиляции и канализации (исполнительные схемы);</w:t>
      </w:r>
    </w:p>
    <w:p w14:paraId="4CDA8384" w14:textId="77777777" w:rsidR="00850954" w:rsidRDefault="00850954">
      <w:pPr>
        <w:pStyle w:val="ConsPlusNormal"/>
        <w:spacing w:before="220"/>
        <w:ind w:firstLine="540"/>
        <w:jc w:val="both"/>
      </w:pPr>
      <w:r>
        <w:t>перечень поставщиков продовольственного сырья, компонентов, материалов и изделий, контактирующих с продовольственным сырьем и пищевыми продуктами, упаковочных и вспомогательных материалов;</w:t>
      </w:r>
    </w:p>
    <w:p w14:paraId="75F4315F" w14:textId="77777777" w:rsidR="00850954" w:rsidRDefault="00850954">
      <w:pPr>
        <w:pStyle w:val="ConsPlusNormal"/>
        <w:spacing w:before="220"/>
        <w:ind w:firstLine="540"/>
        <w:jc w:val="both"/>
      </w:pPr>
      <w:r>
        <w:t>описания производственных процессов с указанием обязательных к ним требований;</w:t>
      </w:r>
    </w:p>
    <w:p w14:paraId="34170239" w14:textId="77777777" w:rsidR="00850954" w:rsidRDefault="00850954">
      <w:pPr>
        <w:pStyle w:val="ConsPlusNormal"/>
        <w:spacing w:before="220"/>
        <w:ind w:firstLine="540"/>
        <w:jc w:val="both"/>
      </w:pPr>
      <w:r>
        <w:t>маршруты движения продовольственного сырья, полуфабрикатов, готовой продукции, материалов и изделий, контактирующих с ними, отходов производства, работников по помещениям и по территории, являющимся объектами производственного контроля;</w:t>
      </w:r>
    </w:p>
    <w:p w14:paraId="71BD1028" w14:textId="77777777" w:rsidR="00850954" w:rsidRDefault="00850954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Минздрава от 30.03.2015 N 32)</w:t>
      </w:r>
    </w:p>
    <w:p w14:paraId="7D21CB5C" w14:textId="77777777" w:rsidR="00850954" w:rsidRDefault="00850954">
      <w:pPr>
        <w:pStyle w:val="ConsPlusNormal"/>
        <w:spacing w:before="220"/>
        <w:ind w:firstLine="540"/>
        <w:jc w:val="both"/>
      </w:pPr>
      <w:r>
        <w:t>перечень химических, физических и биологических факторов в продовольственном сырье и (или) пищевых продуктах, компонентах, материалах и изделиях, контактирующих с ними и при их обращении, перечень этапов производства (критических контрольных точек) и объектов производственного контроля, среды обитания человека, в отношении которых необходимо проведение лабораторных (технологических) обследований, исследований, испытаний, измерений и лабораторного контроля с указанием точек, в которых осуществляется отбор проб (проводятся лабораторные (технологические) и (или) инструментальные обследования, исследования, испытания, измерения и лабораторный контроль);</w:t>
      </w:r>
    </w:p>
    <w:p w14:paraId="148379F1" w14:textId="77777777" w:rsidR="00850954" w:rsidRDefault="00850954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Минздрава от 30.03.2015 N 32)</w:t>
      </w:r>
    </w:p>
    <w:p w14:paraId="12E9CD39" w14:textId="77777777" w:rsidR="00850954" w:rsidRDefault="00850954">
      <w:pPr>
        <w:pStyle w:val="ConsPlusNormal"/>
        <w:spacing w:before="220"/>
        <w:ind w:firstLine="540"/>
        <w:jc w:val="both"/>
      </w:pPr>
      <w:bookmarkStart w:id="2" w:name="P122"/>
      <w:bookmarkEnd w:id="2"/>
      <w:r>
        <w:t>перечень химических, физических и биологических факторов в продовольственном сырье и (или) пищевых продуктах и при их обращении, этапов производства (критических контрольных точек) и объектов производственного контроля, среды обитания человека, в отношении которых необходимо проведение лабораторных (технологических) обследований, исследований, испытаний, измерений и лабораторного контроля с указанием точек, в которых осуществляется отбор проб (проводятся лабораторные (технологические) и (или) инструментальные обследования, исследования, испытания, измерения и лабораторный контроль);</w:t>
      </w:r>
    </w:p>
    <w:p w14:paraId="2E72BFCD" w14:textId="77777777" w:rsidR="00850954" w:rsidRDefault="00850954">
      <w:pPr>
        <w:pStyle w:val="ConsPlusNormal"/>
        <w:spacing w:before="220"/>
        <w:ind w:firstLine="540"/>
        <w:jc w:val="both"/>
      </w:pPr>
      <w:r>
        <w:t xml:space="preserve">периодичность отбора проб и проведения лабораторных (технологических) </w:t>
      </w:r>
      <w:r>
        <w:lastRenderedPageBreak/>
        <w:t>обследований, исследований, испытаний, измерений и лабораторного контроля;</w:t>
      </w:r>
    </w:p>
    <w:p w14:paraId="0334E8E1" w14:textId="77777777" w:rsidR="00850954" w:rsidRDefault="00850954">
      <w:pPr>
        <w:pStyle w:val="ConsPlusNormal"/>
        <w:spacing w:before="220"/>
        <w:ind w:firstLine="540"/>
        <w:jc w:val="both"/>
      </w:pPr>
      <w:r>
        <w:t>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в установленном законодательством Республики Беларусь порядке информирование местных исполнительных и распорядительных органов, органов и учреждений, осуществляющих государственный санитарный надзор, населения Республики Беларусь;</w:t>
      </w:r>
    </w:p>
    <w:p w14:paraId="1FD6A534" w14:textId="77777777" w:rsidR="00850954" w:rsidRDefault="00850954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список</w:t>
        </w:r>
      </w:hyperlink>
      <w:r>
        <w:t xml:space="preserve"> профессий (должностей) работников, подлежащих обязательным медицинским осмотрам, гигиеническому обучению;</w:t>
      </w:r>
    </w:p>
    <w:p w14:paraId="088C8ED8" w14:textId="77777777" w:rsidR="00850954" w:rsidRDefault="00850954">
      <w:pPr>
        <w:pStyle w:val="ConsPlusNormal"/>
        <w:spacing w:before="220"/>
        <w:ind w:firstLine="540"/>
        <w:jc w:val="both"/>
      </w:pPr>
      <w:r>
        <w:t>перечень должностных лиц (работников), на которых в установленном порядке возложены функции по осуществлению производственного контроля и ответственность за его выполнение, разработку и реализацию мер, направленных на устранение выявленных нарушений;</w:t>
      </w:r>
    </w:p>
    <w:p w14:paraId="13509B82" w14:textId="77777777" w:rsidR="00850954" w:rsidRDefault="00850954">
      <w:pPr>
        <w:pStyle w:val="ConsPlusNormal"/>
        <w:spacing w:before="220"/>
        <w:ind w:firstLine="540"/>
        <w:jc w:val="both"/>
      </w:pPr>
      <w:r>
        <w:t>инструкции по санитарной обработке помещений, оборудования, тары и инвентаря, а также технологические инструкции для проведения отдельных операций и технологических этапов;</w:t>
      </w:r>
    </w:p>
    <w:p w14:paraId="166A960F" w14:textId="77777777" w:rsidR="00850954" w:rsidRDefault="00850954">
      <w:pPr>
        <w:pStyle w:val="ConsPlusNormal"/>
        <w:spacing w:before="220"/>
        <w:ind w:firstLine="540"/>
        <w:jc w:val="both"/>
      </w:pPr>
      <w:r>
        <w:t>перечень мероприятий (процедур), проведение которых необходимо для обеспечения безопасного (безвредного) производства, реализации, хранения, транспортировки продовольственного сырья и (или) пищевых продуктов и осуществления эффективного контроля за соблюдением законодательства в области санитарно-эпидемиологического благополучия населения Республики Беларусь, выполнением санитарно-противоэпидемических мероприятий. Перечень и содержание указанных мероприятий определяются с учетом:</w:t>
      </w:r>
    </w:p>
    <w:p w14:paraId="120B6A09" w14:textId="77777777" w:rsidR="00850954" w:rsidRDefault="00850954">
      <w:pPr>
        <w:pStyle w:val="ConsPlusNormal"/>
        <w:spacing w:before="220"/>
        <w:ind w:firstLine="540"/>
        <w:jc w:val="both"/>
      </w:pPr>
      <w:r>
        <w:t>степени потенциальной опасности для жизни и здоровья населения Республики Беларусь деятельности, осуществляемой на объекте производственного контроля;</w:t>
      </w:r>
    </w:p>
    <w:p w14:paraId="5AEF91AB" w14:textId="77777777" w:rsidR="00850954" w:rsidRDefault="00850954">
      <w:pPr>
        <w:pStyle w:val="ConsPlusNormal"/>
        <w:spacing w:before="220"/>
        <w:ind w:firstLine="540"/>
        <w:jc w:val="both"/>
      </w:pPr>
      <w:r>
        <w:t>объемов выпускаемых продовольственного сырья и (или) пищевых продуктов, их ассортимента;</w:t>
      </w:r>
    </w:p>
    <w:p w14:paraId="33B42204" w14:textId="77777777" w:rsidR="00850954" w:rsidRDefault="00850954">
      <w:pPr>
        <w:pStyle w:val="ConsPlusNormal"/>
        <w:spacing w:before="220"/>
        <w:ind w:firstLine="540"/>
        <w:jc w:val="both"/>
      </w:pPr>
      <w:r>
        <w:t>возможных негативных последствий несоблюдения требований санитарных норм и правил, гигиенических нормативов, технологических инструкций и нормативных документов на выпускаемые продовольственное сырье и (или) пищевые продукты.</w:t>
      </w:r>
    </w:p>
    <w:p w14:paraId="2089C594" w14:textId="77777777" w:rsidR="00850954" w:rsidRDefault="00850954">
      <w:pPr>
        <w:pStyle w:val="ConsPlusNormal"/>
        <w:spacing w:before="220"/>
        <w:ind w:firstLine="540"/>
        <w:jc w:val="both"/>
      </w:pPr>
      <w:r>
        <w:t xml:space="preserve">15-1. Перечень химических, физических и биологических факторов в продовольственном сырье и (или) пищевых продуктах, компонентах, материалах и изделиях, контактирующих с ними, указанный в </w:t>
      </w:r>
      <w:hyperlink w:anchor="P122">
        <w:r>
          <w:rPr>
            <w:color w:val="0000FF"/>
          </w:rPr>
          <w:t>абзаце десятом пункта 15</w:t>
        </w:r>
      </w:hyperlink>
      <w:r>
        <w:t xml:space="preserve"> настоящих Санитарных норм и правил, должен включать потенциально опасные химические вещества, в том числе выделяющиеся из материалов, контактирующих с пищевыми продуктами, и биологические объекты (микроорганизмы и их токсины, паразиты, простейшие), возможные посторонние примеси, в случае применения - пищевые добавки, ароматизаторы и технологические вспомогательные средства, биологически активные компоненты, согласно требованиям к безопасности и безвредности пищевой продукции для человека, установленным законодательством Республики Беларусь в области санитарно-эпидемиологического благополучия населения, а также требованиям правовых актов, необходимость соблюдения которых в Республике Беларусь установлена международными документами.</w:t>
      </w:r>
    </w:p>
    <w:p w14:paraId="606D753D" w14:textId="77777777" w:rsidR="00850954" w:rsidRDefault="00850954">
      <w:pPr>
        <w:pStyle w:val="ConsPlusNormal"/>
        <w:spacing w:before="220"/>
        <w:ind w:firstLine="540"/>
        <w:jc w:val="both"/>
      </w:pPr>
      <w:r>
        <w:t xml:space="preserve">Перечень этапов производства и (или) технологических процессов (критических контрольных точек) и объектов производственного контроля, указанный в </w:t>
      </w:r>
      <w:hyperlink w:anchor="P122">
        <w:r>
          <w:rPr>
            <w:color w:val="0000FF"/>
          </w:rPr>
          <w:t>абзаце десятом пункта 15</w:t>
        </w:r>
      </w:hyperlink>
      <w:r>
        <w:t xml:space="preserve"> настоящих Санитарных норм и правил, определяется исходя из производственных </w:t>
      </w:r>
      <w:r>
        <w:lastRenderedPageBreak/>
        <w:t>процессов изготовления продовольственного сырья и пищевой продукции с учетом предотвращения и снижения вероятности внесения опасностей в пищевые продукты, продовольственное сырье, компоненты, материалы и изделия, контактирующие с продовольственным сырьем и (или) пищевыми продуктами, окружающую и производственную среду, включая возможное перекрестное загрязнение продовольственного сырья и (или) пищевых продуктов и требованиям к условиям обращения пищевой продукции, установленным законодательством Республики Беларусь в области санитарно-эпидемиологического благополучия населения, а также требованиям правовых актов, необходимость соблюдения которых в Республике Беларусь установлена международными документами.</w:t>
      </w:r>
    </w:p>
    <w:p w14:paraId="62378105" w14:textId="77777777" w:rsidR="00850954" w:rsidRDefault="00850954">
      <w:pPr>
        <w:pStyle w:val="ConsPlusNormal"/>
        <w:jc w:val="both"/>
      </w:pPr>
      <w:r>
        <w:t xml:space="preserve">(п. 15-1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Минздрава от 30.03.2015 N 32)</w:t>
      </w:r>
    </w:p>
    <w:p w14:paraId="065D912F" w14:textId="77777777" w:rsidR="00850954" w:rsidRDefault="00850954">
      <w:pPr>
        <w:pStyle w:val="ConsPlusNormal"/>
        <w:spacing w:before="220"/>
        <w:ind w:firstLine="540"/>
        <w:jc w:val="both"/>
      </w:pPr>
      <w:r>
        <w:t>16. Необходимые корректировки в программу производственного контроля вносятся при изменении вида деятельности субъекта производственного контроля, технологии производства продовольственного сырья и (или) пищевых продуктов, законодательства Республики Беларусь в области санитарно-эпидемиологического благополучия населения и в других случаях, способных оказать влияние на безопасность и безвредность для жизни и здоровья населения Республики Беларусь продовольственного сырья и (или) пищевых продуктов.</w:t>
      </w:r>
    </w:p>
    <w:p w14:paraId="4E976EEC" w14:textId="77777777" w:rsidR="00850954" w:rsidRDefault="00850954">
      <w:pPr>
        <w:pStyle w:val="ConsPlusNormal"/>
        <w:jc w:val="both"/>
      </w:pPr>
    </w:p>
    <w:p w14:paraId="22872C14" w14:textId="77777777" w:rsidR="00850954" w:rsidRDefault="00850954">
      <w:pPr>
        <w:pStyle w:val="ConsPlusNormal"/>
        <w:jc w:val="both"/>
      </w:pPr>
    </w:p>
    <w:p w14:paraId="36B2B4A9" w14:textId="77777777" w:rsidR="00850954" w:rsidRDefault="00850954">
      <w:pPr>
        <w:pStyle w:val="ConsPlusNormal"/>
        <w:jc w:val="both"/>
      </w:pPr>
    </w:p>
    <w:p w14:paraId="00C9967C" w14:textId="77777777" w:rsidR="00850954" w:rsidRDefault="00850954">
      <w:pPr>
        <w:pStyle w:val="ConsPlusNormal"/>
        <w:jc w:val="both"/>
      </w:pPr>
    </w:p>
    <w:p w14:paraId="509EB36A" w14:textId="77777777" w:rsidR="00850954" w:rsidRDefault="00850954">
      <w:pPr>
        <w:pStyle w:val="ConsPlusNormal"/>
        <w:jc w:val="both"/>
      </w:pPr>
    </w:p>
    <w:p w14:paraId="7355D554" w14:textId="77777777" w:rsidR="00850954" w:rsidRDefault="00850954">
      <w:pPr>
        <w:pStyle w:val="ConsPlusNonformat"/>
        <w:jc w:val="both"/>
      </w:pPr>
      <w:r>
        <w:t xml:space="preserve">                                               УТВЕРЖДЕНО</w:t>
      </w:r>
    </w:p>
    <w:p w14:paraId="3EE5EB6E" w14:textId="77777777" w:rsidR="00850954" w:rsidRDefault="00850954">
      <w:pPr>
        <w:pStyle w:val="ConsPlusNonformat"/>
        <w:jc w:val="both"/>
      </w:pPr>
      <w:r>
        <w:t xml:space="preserve">                                               Постановление</w:t>
      </w:r>
    </w:p>
    <w:p w14:paraId="1585B4CE" w14:textId="77777777" w:rsidR="00850954" w:rsidRDefault="00850954">
      <w:pPr>
        <w:pStyle w:val="ConsPlusNonformat"/>
        <w:jc w:val="both"/>
      </w:pPr>
      <w:r>
        <w:t xml:space="preserve">                                               Министерства здравоохранения</w:t>
      </w:r>
    </w:p>
    <w:p w14:paraId="4575EE25" w14:textId="77777777" w:rsidR="00850954" w:rsidRDefault="00850954">
      <w:pPr>
        <w:pStyle w:val="ConsPlusNonformat"/>
        <w:jc w:val="both"/>
      </w:pPr>
      <w:r>
        <w:t xml:space="preserve">                                               Республики Беларусь</w:t>
      </w:r>
    </w:p>
    <w:p w14:paraId="583DDAD4" w14:textId="77777777" w:rsidR="00850954" w:rsidRDefault="00850954">
      <w:pPr>
        <w:pStyle w:val="ConsPlusNonformat"/>
        <w:jc w:val="both"/>
      </w:pPr>
      <w:r>
        <w:t xml:space="preserve">                                               30.03.2012 N 32</w:t>
      </w:r>
    </w:p>
    <w:p w14:paraId="5800EB9A" w14:textId="77777777" w:rsidR="00850954" w:rsidRDefault="00850954">
      <w:pPr>
        <w:pStyle w:val="ConsPlusNonformat"/>
        <w:jc w:val="both"/>
      </w:pPr>
      <w:r>
        <w:t xml:space="preserve">                                               (в редакции постановления</w:t>
      </w:r>
    </w:p>
    <w:p w14:paraId="365B6510" w14:textId="77777777" w:rsidR="00850954" w:rsidRDefault="00850954">
      <w:pPr>
        <w:pStyle w:val="ConsPlusNonformat"/>
        <w:jc w:val="both"/>
      </w:pPr>
      <w:r>
        <w:t xml:space="preserve">                                               Министерства здравоохранения</w:t>
      </w:r>
    </w:p>
    <w:p w14:paraId="6B40E2CA" w14:textId="77777777" w:rsidR="00850954" w:rsidRDefault="00850954">
      <w:pPr>
        <w:pStyle w:val="ConsPlusNonformat"/>
        <w:jc w:val="both"/>
      </w:pPr>
      <w:r>
        <w:t xml:space="preserve">                                               Республики Беларусь</w:t>
      </w:r>
    </w:p>
    <w:p w14:paraId="33494044" w14:textId="77777777" w:rsidR="00850954" w:rsidRDefault="00850954">
      <w:pPr>
        <w:pStyle w:val="ConsPlusNonformat"/>
        <w:jc w:val="both"/>
      </w:pPr>
      <w:r>
        <w:t xml:space="preserve">                                               02.12.2016 N 121)</w:t>
      </w:r>
    </w:p>
    <w:p w14:paraId="1C33454D" w14:textId="77777777" w:rsidR="00850954" w:rsidRDefault="00850954">
      <w:pPr>
        <w:pStyle w:val="ConsPlusNormal"/>
      </w:pPr>
    </w:p>
    <w:p w14:paraId="75F65138" w14:textId="77777777" w:rsidR="00850954" w:rsidRDefault="00850954">
      <w:pPr>
        <w:pStyle w:val="ConsPlusTitle"/>
        <w:jc w:val="center"/>
      </w:pPr>
      <w:bookmarkStart w:id="3" w:name="P151"/>
      <w:bookmarkEnd w:id="3"/>
      <w:r>
        <w:t>ГИГИЕНИЧЕСКИЙ НОРМАТИВ "ДОПУСТИМЫЕ УРОВНИ ПАТОГЕННЫХ МИКРООРГАНИЗМОВ НА ПОВЕРХНОСТЯХ, КОНТАКТИРУЮЩИХ С ГОТОВЫМИ К УПОТРЕБЛЕНИЮ ПИЩЕВЫМИ ПРОДУКТАМИ ПРИ ИХ ПРОИЗВОДСТВЕ"</w:t>
      </w:r>
    </w:p>
    <w:p w14:paraId="0596BEAB" w14:textId="77777777" w:rsidR="00850954" w:rsidRDefault="00850954">
      <w:pPr>
        <w:pStyle w:val="ConsPlusNormal"/>
        <w:jc w:val="center"/>
      </w:pPr>
      <w:r>
        <w:t xml:space="preserve">(введен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Минздрава от 02.12.2016 N 121)</w:t>
      </w:r>
    </w:p>
    <w:p w14:paraId="031D5A33" w14:textId="77777777" w:rsidR="00850954" w:rsidRDefault="00850954">
      <w:pPr>
        <w:pStyle w:val="ConsPlusNormal"/>
      </w:pPr>
    </w:p>
    <w:p w14:paraId="181A1339" w14:textId="77777777" w:rsidR="00850954" w:rsidRDefault="00850954">
      <w:pPr>
        <w:pStyle w:val="ConsPlusNormal"/>
        <w:ind w:firstLine="540"/>
        <w:jc w:val="both"/>
      </w:pPr>
      <w:r>
        <w:t>1. Настоящий Гигиенический норматив устанавливает санитарно-эпидемиологические требования к допустимому уровню патогенных микроорганизмов на поверхностях, контактирующих с готовыми к употреблению пищевыми продуктами.</w:t>
      </w:r>
    </w:p>
    <w:p w14:paraId="3B602A22" w14:textId="77777777" w:rsidR="00850954" w:rsidRDefault="00850954">
      <w:pPr>
        <w:pStyle w:val="ConsPlusNormal"/>
        <w:spacing w:before="220"/>
        <w:ind w:firstLine="540"/>
        <w:jc w:val="both"/>
      </w:pPr>
      <w:r>
        <w:t>2. На поверхностях, контактирующих с готовыми к употреблению пищевыми продуктами, площадью не менее 500 см</w:t>
      </w:r>
      <w:r>
        <w:rPr>
          <w:vertAlign w:val="superscript"/>
        </w:rPr>
        <w:t>2</w:t>
      </w:r>
      <w:r>
        <w:t xml:space="preserve"> (в целом) и не менее 5 объектов (ножи, краны, емкости, руки работников и иные объекты, непосредственно контактирующие с готовыми к употреблению пищевыми продуктами или руками работников в процессе производства пищевых продуктов) наличие патогенных микроорганизмов - сальмонелл, патогенных листерий </w:t>
      </w:r>
      <w:proofErr w:type="spellStart"/>
      <w:r>
        <w:t>Listeria</w:t>
      </w:r>
      <w:proofErr w:type="spellEnd"/>
      <w:r>
        <w:t xml:space="preserve"> </w:t>
      </w:r>
      <w:proofErr w:type="spellStart"/>
      <w:r>
        <w:t>monocytogenes</w:t>
      </w:r>
      <w:proofErr w:type="spellEnd"/>
      <w:r>
        <w:t>, не допускается.</w:t>
      </w:r>
    </w:p>
    <w:p w14:paraId="733D1C36" w14:textId="77777777" w:rsidR="00850954" w:rsidRDefault="00850954">
      <w:pPr>
        <w:pStyle w:val="ConsPlusNormal"/>
        <w:spacing w:before="220"/>
        <w:ind w:firstLine="540"/>
        <w:jc w:val="both"/>
      </w:pPr>
      <w:r>
        <w:t>3. Контроль наличия патогенных микроорганизмов на поверхностях, контактирующих с готовыми к употреблению пищевыми продуктами, осуществляется в процессе их производства, но не ранее чем через 2 часа после начала смены или в конце смены до проведения мойки и дезинфекции поверхностей.</w:t>
      </w:r>
    </w:p>
    <w:p w14:paraId="0A7036DC" w14:textId="77777777" w:rsidR="00850954" w:rsidRDefault="00850954">
      <w:pPr>
        <w:pStyle w:val="ConsPlusNormal"/>
        <w:ind w:firstLine="540"/>
        <w:jc w:val="both"/>
      </w:pPr>
    </w:p>
    <w:p w14:paraId="0DF5577D" w14:textId="77777777" w:rsidR="00850954" w:rsidRDefault="00850954">
      <w:pPr>
        <w:pStyle w:val="ConsPlusNormal"/>
        <w:ind w:firstLine="540"/>
        <w:jc w:val="both"/>
      </w:pPr>
    </w:p>
    <w:p w14:paraId="182A076B" w14:textId="77777777" w:rsidR="00850954" w:rsidRDefault="008509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06B68DE" w14:textId="77777777" w:rsidR="00B42077" w:rsidRPr="00850954" w:rsidRDefault="00B42077">
      <w:pPr>
        <w:rPr>
          <w:lang w:val="ru-BY"/>
        </w:rPr>
      </w:pPr>
    </w:p>
    <w:sectPr w:rsidR="00B42077" w:rsidRPr="00850954" w:rsidSect="00850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54"/>
    <w:rsid w:val="003B3A0E"/>
    <w:rsid w:val="005A6C82"/>
    <w:rsid w:val="00850954"/>
    <w:rsid w:val="00A75093"/>
    <w:rsid w:val="00B42077"/>
    <w:rsid w:val="00DD023C"/>
    <w:rsid w:val="00EE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AEA0"/>
  <w15:chartTrackingRefBased/>
  <w15:docId w15:val="{B7A2F82C-54B9-4CE2-9194-E0C60CAC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0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0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0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09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09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09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09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09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09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0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0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0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0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09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09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09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0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09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0954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850954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szCs w:val="24"/>
      <w:lang w:val="ru-BY" w:eastAsia="ru-BY"/>
    </w:rPr>
  </w:style>
  <w:style w:type="paragraph" w:customStyle="1" w:styleId="ConsPlusNonformat">
    <w:name w:val="ConsPlusNonformat"/>
    <w:rsid w:val="008509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val="ru-BY" w:eastAsia="ru-BY"/>
    </w:rPr>
  </w:style>
  <w:style w:type="paragraph" w:customStyle="1" w:styleId="ConsPlusTitle">
    <w:name w:val="ConsPlusTitle"/>
    <w:rsid w:val="00850954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b/>
      <w:szCs w:val="24"/>
      <w:lang w:val="ru-BY" w:eastAsia="ru-BY"/>
    </w:rPr>
  </w:style>
  <w:style w:type="paragraph" w:customStyle="1" w:styleId="ConsPlusTitlePage">
    <w:name w:val="ConsPlusTitlePage"/>
    <w:rsid w:val="008509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94DB0BF1B3346FA7884A33B0EB17957B540184462C8D8C5E894C296811075CC8C004C74BAFA4FD33EB92FEA7F856CE8D615F7C0CA8F955EF14987936nBG2N" TargetMode="External"/><Relationship Id="rId13" Type="http://schemas.openxmlformats.org/officeDocument/2006/relationships/hyperlink" Target="consultantplus://offline/ref=3094DB0BF1B3346FA7884A33B0EB17957B540184462C8D8C5E8942296811075CC8C004C74BBDA4A53FE991E1A5F94398DC27n0GCN" TargetMode="External"/><Relationship Id="rId18" Type="http://schemas.openxmlformats.org/officeDocument/2006/relationships/hyperlink" Target="consultantplus://offline/ref=3094DB0BF1B3346FA7884A33B0EB17957B540184462C89895F8842296811075CC8C004C74BAFA4FD33EB92FFA4FF56CE8D615F7C0CA8F955EF14987936nBG2N" TargetMode="External"/><Relationship Id="rId26" Type="http://schemas.openxmlformats.org/officeDocument/2006/relationships/hyperlink" Target="consultantplus://offline/ref=3094DB0BF1B3346FA7884A33B0EB17957B540184462F8E895E854A296811075CC8C004C74BAFA4FD33EB92F6A2FD56CE8D615F7C0CA8F955EF14987936nBG2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094DB0BF1B3346FA7884A33B0EB17957B540184462C89895F8842296811075CC8C004C74BAFA4FD33EB92FFA4FF56CE8D615F7C0CA8F955EF14987936nBG2N" TargetMode="External"/><Relationship Id="rId7" Type="http://schemas.openxmlformats.org/officeDocument/2006/relationships/hyperlink" Target="consultantplus://offline/ref=3094DB0BF1B3346FA7884A33B0EB17957B540184462C8D8C5B8448296811075CC8C004C74BAFA4FD33EB92FEA5F856CE8D615F7C0CA8F955EF14987936nBG2N" TargetMode="External"/><Relationship Id="rId12" Type="http://schemas.openxmlformats.org/officeDocument/2006/relationships/hyperlink" Target="consultantplus://offline/ref=3094DB0BF1B3346FA7884A33B0EB17957B540184462C8D8C5B8448296811075CC8C004C74BBDA4A53FE991E1A5F94398DC27n0GCN" TargetMode="External"/><Relationship Id="rId17" Type="http://schemas.openxmlformats.org/officeDocument/2006/relationships/hyperlink" Target="consultantplus://offline/ref=3094DB0BF1B3346FA7884A33B0EB17957B540184462C89895F8842296811075CC8C004C74BAFA4FD33EB92FFA4F956CE8D615F7C0CA8F955EF14987936nBG2N" TargetMode="External"/><Relationship Id="rId25" Type="http://schemas.openxmlformats.org/officeDocument/2006/relationships/hyperlink" Target="consultantplus://offline/ref=3094DB0BF1B3346FA7884A33B0EB17957B540184462C888B508243296811075CC8C004C74BAFA4FD33EB92FFA4F956CE8D615F7C0CA8F955EF14987936nBG2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094DB0BF1B3346FA7884A33B0EB17957B540184462C89895F8842296811075CC8C004C74BAFA4FD33EB92FFA4FA56CE8D615F7C0CA8F955EF14987936nBG2N" TargetMode="External"/><Relationship Id="rId20" Type="http://schemas.openxmlformats.org/officeDocument/2006/relationships/hyperlink" Target="consultantplus://offline/ref=3094DB0BF1B3346FA7884A33B0EB17957B540184462C89895F8842296811075CC8C004C74BAFA4FD33EB92FFA4FF56CE8D615F7C0CA8F955EF14987936nBG2N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94DB0BF1B3346FA7884A33B0EB17957B540184462C89895F8842296811075CC8C004C74BAFA4FD33EB92FFA5FE56CE8D615F7C0CA8F955EF14987936nBG2N" TargetMode="External"/><Relationship Id="rId11" Type="http://schemas.openxmlformats.org/officeDocument/2006/relationships/hyperlink" Target="consultantplus://offline/ref=3094DB0BF1B3346FA7884A33B0EB17957B540184462C89895F8842296811075CC8C004C74BAFA4FD33EB92FFA5F356CE8D615F7C0CA8F955EF14987936nBG2N" TargetMode="External"/><Relationship Id="rId24" Type="http://schemas.openxmlformats.org/officeDocument/2006/relationships/hyperlink" Target="consultantplus://offline/ref=3094DB0BF1B3346FA7884A33B0EB17957B540184462C888B508243296811075CC8C004C74BAFA4FD33EB92FFA4FB56CE8D615F7C0CA8F955EF14987936nBG2N" TargetMode="External"/><Relationship Id="rId5" Type="http://schemas.openxmlformats.org/officeDocument/2006/relationships/hyperlink" Target="consultantplus://offline/ref=3094DB0BF1B3346FA7884A33B0EB17957B540184462C888B508243296811075CC8C004C74BAFA4FD33EB92FFA5FE56CE8D615F7C0CA8F955EF14987936nBG2N" TargetMode="External"/><Relationship Id="rId15" Type="http://schemas.openxmlformats.org/officeDocument/2006/relationships/hyperlink" Target="consultantplus://offline/ref=3094DB0BF1B3346FA7884A33B0EB17957B540184462C89895F8842296811075CC8C004C74BAFA4FD33EB92FFA4FA56CE8D615F7C0CA8F955EF14987936nBG2N" TargetMode="External"/><Relationship Id="rId23" Type="http://schemas.openxmlformats.org/officeDocument/2006/relationships/hyperlink" Target="consultantplus://offline/ref=3094DB0BF1B3346FA7884A33B0EB17957B540184462C888B508243296811075CC8C004C74BAFA4FD33EB92FFA5F356CE8D615F7C0CA8F955EF14987936nBG2N" TargetMode="External"/><Relationship Id="rId28" Type="http://schemas.openxmlformats.org/officeDocument/2006/relationships/hyperlink" Target="consultantplus://offline/ref=3094DB0BF1B3346FA7884A33B0EB17957B540184462C89895F8842296811075CC8C004C74BAFA4FD33EB92FFA6FB56CE8D615F7C0CA8F955EF14987936nBG2N" TargetMode="External"/><Relationship Id="rId10" Type="http://schemas.openxmlformats.org/officeDocument/2006/relationships/hyperlink" Target="consultantplus://offline/ref=3094DB0BF1B3346FA7884A33B0EB17957B540184462C888B508243296811075CC8C004C74BAFA4FD33EB92FFA5FE56CE8D615F7C0CA8F955EF14987936nBG2N" TargetMode="External"/><Relationship Id="rId19" Type="http://schemas.openxmlformats.org/officeDocument/2006/relationships/hyperlink" Target="consultantplus://offline/ref=3094DB0BF1B3346FA7884A33B0EB17957B540184462C89895F8842296811075CC8C004C74BAFA4FD33EB92FFA4FF56CE8D615F7C0CA8F955EF14987936nBG2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094DB0BF1B3346FA7884A33B0EB17957B540184462C89895F8842296811075CC8C004C74BAFA4FD33EB92FFA5FF56CE8D615F7C0CA8F955EF14987936nBG2N" TargetMode="External"/><Relationship Id="rId14" Type="http://schemas.openxmlformats.org/officeDocument/2006/relationships/hyperlink" Target="consultantplus://offline/ref=3094DB0BF1B3346FA7884A33B0EB17957B540184462C85895E87407462195E50CAC70B984EA8B5FD30E88CFFA6E45F9ADEn2G3N" TargetMode="External"/><Relationship Id="rId22" Type="http://schemas.openxmlformats.org/officeDocument/2006/relationships/hyperlink" Target="consultantplus://offline/ref=3094DB0BF1B3346FA7884A33B0EB17957B540184462C888B508243296811075CC8C004C74BAFA4FD33EB92FFA5FC56CE8D615F7C0CA8F955EF14987936nBG2N" TargetMode="External"/><Relationship Id="rId27" Type="http://schemas.openxmlformats.org/officeDocument/2006/relationships/hyperlink" Target="consultantplus://offline/ref=3094DB0BF1B3346FA7884A33B0EB17957B540184462C888B508243296811075CC8C004C74BAFA4FD33EB92FFA4FF56CE8D615F7C0CA8F955EF14987936nBG2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4600</Words>
  <Characters>26220</Characters>
  <Application>Microsoft Office Word</Application>
  <DocSecurity>0</DocSecurity>
  <Lines>218</Lines>
  <Paragraphs>61</Paragraphs>
  <ScaleCrop>false</ScaleCrop>
  <Company/>
  <LinksUpToDate>false</LinksUpToDate>
  <CharactersWithSpaces>30759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Liutsyia Mikhalchuk</dc:creator>
  <cp:keywords/>
  <dc:description/>
  <cp:lastModifiedBy>Liutsyia Mikhalchuk</cp:lastModifiedBy>
  <cp:revision>1</cp:revision>
  <dcterms:created xsi:type="dcterms:W3CDTF">2026-03-23T13:06:00Z</dcterms:created>
  <dcterms:modified xsi:type="dcterms:W3CDTF">2026-03-23T13:09:00Z</dcterms:modified>
</cp:coreProperties>
</file>