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3C" w:rsidRPr="00DE53E0" w:rsidRDefault="000468E4" w:rsidP="00817921">
      <w:pPr>
        <w:jc w:val="right"/>
        <w:rPr>
          <w:lang w:val="be-BY"/>
        </w:rPr>
      </w:pPr>
      <w:r w:rsidRPr="00DE53E0">
        <w:rPr>
          <w:lang w:val="be-BY"/>
        </w:rPr>
        <w:t>Дадатак</w:t>
      </w:r>
      <w:r w:rsidR="00337680" w:rsidRPr="00DE53E0">
        <w:rPr>
          <w:lang w:val="be-BY"/>
        </w:rPr>
        <w:t xml:space="preserve"> 8</w:t>
      </w:r>
    </w:p>
    <w:p w:rsidR="0032563C" w:rsidRPr="00DE53E0" w:rsidRDefault="0032563C" w:rsidP="0081792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be-BY"/>
        </w:rPr>
      </w:pPr>
    </w:p>
    <w:p w:rsidR="000468E4" w:rsidRPr="00DE53E0" w:rsidRDefault="000468E4" w:rsidP="000468E4">
      <w:pPr>
        <w:ind w:firstLine="0"/>
        <w:jc w:val="center"/>
        <w:rPr>
          <w:b/>
          <w:smallCaps/>
          <w:color w:val="000000"/>
          <w:lang w:val="be-BY"/>
        </w:rPr>
      </w:pPr>
      <w:r w:rsidRPr="00DE53E0">
        <w:rPr>
          <w:b/>
          <w:smallCaps/>
          <w:color w:val="000000"/>
          <w:lang w:val="be-BY"/>
        </w:rPr>
        <w:t>АСАБЛІВАСЦІ АРГАНІЗАЦЫІ АДУКАЦЫЙНАГА</w:t>
      </w:r>
    </w:p>
    <w:p w:rsidR="0032563C" w:rsidRPr="00DE53E0" w:rsidRDefault="000468E4" w:rsidP="000468E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  <w:lang w:val="be-BY"/>
        </w:rPr>
      </w:pPr>
      <w:r w:rsidRPr="00DE53E0">
        <w:rPr>
          <w:b/>
          <w:smallCaps/>
          <w:color w:val="000000"/>
          <w:lang w:val="be-BY"/>
        </w:rPr>
        <w:t>ПРАЦЭСУ ПРЫ ВЫВУЧЭННІ ВУЧЭБНЫХ ПРАДМЕТАЎ</w:t>
      </w:r>
    </w:p>
    <w:p w:rsidR="0032563C" w:rsidRPr="00DE53E0" w:rsidRDefault="000468E4" w:rsidP="0081792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  <w:lang w:val="be-BY"/>
        </w:rPr>
      </w:pPr>
      <w:r w:rsidRPr="00DE53E0">
        <w:rPr>
          <w:b/>
          <w:smallCaps/>
          <w:color w:val="000000"/>
          <w:lang w:val="be-BY"/>
        </w:rPr>
        <w:t>«СУСВЕТНАЯ ГІСТОРЫЯ»</w:t>
      </w:r>
      <w:r w:rsidR="00773B83" w:rsidRPr="00DE53E0">
        <w:rPr>
          <w:b/>
          <w:smallCaps/>
          <w:color w:val="000000"/>
          <w:lang w:val="be-BY"/>
        </w:rPr>
        <w:t xml:space="preserve">, </w:t>
      </w:r>
      <w:r w:rsidRPr="00DE53E0">
        <w:rPr>
          <w:b/>
          <w:smallCaps/>
          <w:color w:val="000000"/>
          <w:lang w:val="be-BY"/>
        </w:rPr>
        <w:t>«ГІСТОРЫЯ БЕЛАРУСІ»</w:t>
      </w:r>
      <w:r w:rsidR="00773B83" w:rsidRPr="00DE53E0">
        <w:rPr>
          <w:b/>
          <w:smallCaps/>
          <w:color w:val="000000"/>
          <w:lang w:val="be-BY"/>
        </w:rPr>
        <w:t>, «</w:t>
      </w:r>
      <w:r w:rsidRPr="00DE53E0">
        <w:rPr>
          <w:b/>
          <w:smallCaps/>
          <w:color w:val="000000"/>
          <w:lang w:val="be-BY"/>
        </w:rPr>
        <w:t>ГІСТОРЫЯ БЕЛАРУСІ</w:t>
      </w:r>
      <w:r w:rsidR="00773B83" w:rsidRPr="00DE53E0">
        <w:rPr>
          <w:b/>
          <w:smallCaps/>
          <w:color w:val="000000"/>
          <w:lang w:val="be-BY"/>
        </w:rPr>
        <w:t xml:space="preserve"> </w:t>
      </w:r>
      <w:r w:rsidRPr="00DE53E0">
        <w:rPr>
          <w:b/>
          <w:smallCaps/>
          <w:color w:val="000000"/>
          <w:lang w:val="be-BY"/>
        </w:rPr>
        <w:t>Ў КАНТЭКСЦЕ СУСВЕТНАЙ ГІСТОРЫІ</w:t>
      </w:r>
      <w:r w:rsidR="00773B83" w:rsidRPr="00DE53E0">
        <w:rPr>
          <w:b/>
          <w:smallCaps/>
          <w:color w:val="000000"/>
          <w:lang w:val="be-BY"/>
        </w:rPr>
        <w:t>»</w:t>
      </w:r>
    </w:p>
    <w:p w:rsidR="0032563C" w:rsidRPr="00DE53E0" w:rsidRDefault="0032563C" w:rsidP="00817921">
      <w:pPr>
        <w:ind w:firstLine="0"/>
        <w:rPr>
          <w:b/>
          <w:u w:val="single"/>
          <w:lang w:val="be-BY"/>
        </w:rPr>
      </w:pPr>
      <w:bookmarkStart w:id="0" w:name="_gjdgxs" w:colFirst="0" w:colLast="0"/>
      <w:bookmarkEnd w:id="0"/>
    </w:p>
    <w:p w:rsidR="00484490" w:rsidRPr="00DE53E0" w:rsidRDefault="001D0557" w:rsidP="00EE5123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rPr>
          <w:b/>
          <w:color w:val="000000" w:themeColor="text1"/>
          <w:sz w:val="30"/>
          <w:szCs w:val="30"/>
          <w:u w:val="single"/>
          <w:lang w:val="be-BY"/>
        </w:rPr>
      </w:pPr>
      <w:r w:rsidRPr="00DE53E0">
        <w:rPr>
          <w:b/>
          <w:color w:val="000000" w:themeColor="text1"/>
          <w:sz w:val="30"/>
          <w:szCs w:val="30"/>
          <w:u w:val="single"/>
          <w:lang w:val="be-BY"/>
        </w:rPr>
        <w:t>1. </w:t>
      </w:r>
      <w:r w:rsidR="000468E4" w:rsidRPr="00DE53E0">
        <w:rPr>
          <w:b/>
          <w:color w:val="000000" w:themeColor="text1"/>
          <w:sz w:val="30"/>
          <w:szCs w:val="30"/>
          <w:u w:val="single"/>
          <w:lang w:val="be-BY"/>
        </w:rPr>
        <w:t>Вучэбныя праграмы</w:t>
      </w:r>
    </w:p>
    <w:p w:rsidR="002F1C07" w:rsidRPr="00DE53E0" w:rsidRDefault="00C94DD9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be-BY"/>
        </w:rPr>
      </w:pPr>
      <w:r w:rsidRPr="00DE53E0">
        <w:rPr>
          <w:color w:val="000000" w:themeColor="text1"/>
          <w:lang w:val="be-BY"/>
        </w:rPr>
        <w:t>У</w:t>
      </w:r>
      <w:r w:rsidR="002F1C07" w:rsidRPr="00DE53E0">
        <w:rPr>
          <w:color w:val="000000" w:themeColor="text1"/>
          <w:lang w:val="be-BY"/>
        </w:rPr>
        <w:t xml:space="preserve"> 202</w:t>
      </w:r>
      <w:r w:rsidR="006D6C50" w:rsidRPr="00DE53E0">
        <w:rPr>
          <w:color w:val="000000" w:themeColor="text1"/>
          <w:lang w:val="be-BY"/>
        </w:rPr>
        <w:t>5</w:t>
      </w:r>
      <w:r w:rsidR="002F1C07" w:rsidRPr="00DE53E0">
        <w:rPr>
          <w:color w:val="000000" w:themeColor="text1"/>
          <w:lang w:val="be-BY"/>
        </w:rPr>
        <w:t>/202</w:t>
      </w:r>
      <w:r w:rsidR="006D6C50" w:rsidRPr="00DE53E0">
        <w:rPr>
          <w:color w:val="000000" w:themeColor="text1"/>
          <w:lang w:val="be-BY"/>
        </w:rPr>
        <w:t>6</w:t>
      </w:r>
      <w:r w:rsidR="002F1C07" w:rsidRPr="00DE53E0">
        <w:rPr>
          <w:color w:val="000000" w:themeColor="text1"/>
          <w:lang w:val="be-BY"/>
        </w:rPr>
        <w:t xml:space="preserve"> </w:t>
      </w:r>
      <w:r w:rsidRPr="00DE53E0">
        <w:rPr>
          <w:color w:val="000000" w:themeColor="text1"/>
          <w:lang w:val="be-BY"/>
        </w:rPr>
        <w:t>навучальным годзе пры вывучэнні вучэбных прадметаў</w:t>
      </w:r>
      <w:r w:rsidR="002F1C07" w:rsidRPr="00DE53E0">
        <w:rPr>
          <w:color w:val="000000" w:themeColor="text1"/>
          <w:lang w:val="be-BY"/>
        </w:rPr>
        <w:t xml:space="preserve"> </w:t>
      </w:r>
      <w:r w:rsidR="00D14A1B" w:rsidRPr="00DE53E0">
        <w:rPr>
          <w:color w:val="000000" w:themeColor="text1"/>
          <w:lang w:val="be-BY"/>
        </w:rPr>
        <w:t>«Сусветная гісторыя»</w:t>
      </w:r>
      <w:r w:rsidR="00F6298F" w:rsidRPr="00DE53E0">
        <w:rPr>
          <w:color w:val="000000" w:themeColor="text1"/>
          <w:lang w:val="be-BY"/>
        </w:rPr>
        <w:t>,</w:t>
      </w:r>
      <w:r w:rsidR="002F1C07" w:rsidRPr="00DE53E0">
        <w:rPr>
          <w:color w:val="000000" w:themeColor="text1"/>
          <w:lang w:val="be-BY"/>
        </w:rPr>
        <w:t xml:space="preserve"> </w:t>
      </w:r>
      <w:r w:rsidR="00D14A1B" w:rsidRPr="00DE53E0">
        <w:rPr>
          <w:color w:val="000000" w:themeColor="text1"/>
          <w:lang w:val="be-BY"/>
        </w:rPr>
        <w:t>«Гісторыя Беларусі»</w:t>
      </w:r>
      <w:r w:rsidR="00DA19E6" w:rsidRPr="00DE53E0">
        <w:rPr>
          <w:color w:val="000000" w:themeColor="text1"/>
          <w:lang w:val="be-BY"/>
        </w:rPr>
        <w:t xml:space="preserve">, </w:t>
      </w:r>
      <w:r w:rsidR="00D14A1B" w:rsidRPr="00DE53E0">
        <w:rPr>
          <w:color w:val="000000" w:themeColor="text1"/>
          <w:lang w:val="be-BY"/>
        </w:rPr>
        <w:t>«Гісторыя Беларусі ў кантэксце сусветнай гісторыі»</w:t>
      </w:r>
      <w:r w:rsidR="00DA19E6" w:rsidRPr="00DE53E0">
        <w:rPr>
          <w:color w:val="000000" w:themeColor="text1"/>
          <w:lang w:val="be-BY"/>
        </w:rPr>
        <w:t xml:space="preserve"> </w:t>
      </w:r>
      <w:r w:rsidR="00BF564F" w:rsidRPr="00DE53E0">
        <w:rPr>
          <w:color w:val="000000" w:themeColor="text1"/>
          <w:lang w:val="be-BY"/>
        </w:rPr>
        <w:t>варта кіравацца вучэбнымі праграмамі, зацверджанымі Міністэрствам адукацыі ў 2025 годзе</w:t>
      </w:r>
      <w:r w:rsidR="002F1C07" w:rsidRPr="00DE53E0">
        <w:rPr>
          <w:color w:val="000000" w:themeColor="text1"/>
          <w:lang w:val="be-BY"/>
        </w:rPr>
        <w:t>.</w:t>
      </w:r>
    </w:p>
    <w:p w:rsidR="00F47134" w:rsidRPr="00DE53E0" w:rsidRDefault="00BF564F" w:rsidP="00817921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DE53E0">
        <w:rPr>
          <w:b/>
          <w:bCs/>
          <w:lang w:val="be-BY"/>
        </w:rPr>
        <w:t>Звяртаем увагу</w:t>
      </w:r>
      <w:r w:rsidR="00F47134" w:rsidRPr="00DE53E0">
        <w:rPr>
          <w:lang w:val="be-BY"/>
        </w:rPr>
        <w:t xml:space="preserve">, </w:t>
      </w:r>
      <w:r w:rsidRPr="00DE53E0">
        <w:rPr>
          <w:lang w:val="be-BY"/>
        </w:rPr>
        <w:t>ш</w:t>
      </w:r>
      <w:r w:rsidR="00F47134" w:rsidRPr="00DE53E0">
        <w:rPr>
          <w:lang w:val="be-BY"/>
        </w:rPr>
        <w:t xml:space="preserve">то </w:t>
      </w:r>
      <w:r w:rsidRPr="00DE53E0">
        <w:rPr>
          <w:lang w:val="be-BY"/>
        </w:rPr>
        <w:t xml:space="preserve">колькасць вучэбных тыдняў у X класе з 2025/2026 навучальнага года скарацілася і складае 34 вучэбныя тыдні (п. 2 артыкула 150 новай рэдакцыі Кодэкса Рэспублікі Беларусь аб адукацыі). </w:t>
      </w:r>
      <w:r w:rsidR="00F6298F" w:rsidRPr="00DE53E0">
        <w:rPr>
          <w:lang w:val="be-BY"/>
        </w:rPr>
        <w:t xml:space="preserve"> </w:t>
      </w:r>
      <w:r w:rsidRPr="00DE53E0">
        <w:rPr>
          <w:color w:val="222222"/>
          <w:lang w:val="be-BY" w:eastAsia="ru-RU"/>
        </w:rPr>
        <w:t>У сувязі з гэтым у вучэбных праграмах па вучэбным прадмеце</w:t>
      </w:r>
      <w:r w:rsidR="00F47134" w:rsidRPr="00DE53E0">
        <w:rPr>
          <w:lang w:val="be-BY"/>
        </w:rPr>
        <w:t xml:space="preserve"> </w:t>
      </w:r>
      <w:r w:rsidRPr="00DE53E0">
        <w:rPr>
          <w:color w:val="000000" w:themeColor="text1"/>
          <w:lang w:val="be-BY"/>
        </w:rPr>
        <w:t>«Гісторыя Беларусі ў кантэксце сусветнай гісторыі»</w:t>
      </w:r>
      <w:r w:rsidR="00F47134" w:rsidRPr="00DE53E0">
        <w:rPr>
          <w:lang w:val="be-BY"/>
        </w:rPr>
        <w:t xml:space="preserve"> для X класа </w:t>
      </w:r>
      <w:r w:rsidRPr="00DE53E0">
        <w:rPr>
          <w:lang w:val="be-BY"/>
        </w:rPr>
        <w:t>скарацілася колькасць вучэбных гадзін</w:t>
      </w:r>
      <w:r w:rsidR="00F47134" w:rsidRPr="00DE53E0">
        <w:rPr>
          <w:lang w:val="be-BY"/>
        </w:rPr>
        <w:t>:</w:t>
      </w:r>
      <w:r w:rsidRPr="00DE53E0">
        <w:rPr>
          <w:lang w:val="be-BY"/>
        </w:rPr>
        <w:t xml:space="preserve"> </w:t>
      </w:r>
    </w:p>
    <w:p w:rsidR="00F47134" w:rsidRPr="00DE53E0" w:rsidRDefault="00F47134" w:rsidP="00817921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DE53E0">
        <w:rPr>
          <w:lang w:val="be-BY"/>
        </w:rPr>
        <w:t>на баз</w:t>
      </w:r>
      <w:r w:rsidR="00BF564F" w:rsidRPr="00DE53E0">
        <w:rPr>
          <w:lang w:val="be-BY"/>
        </w:rPr>
        <w:t>а</w:t>
      </w:r>
      <w:r w:rsidRPr="00DE53E0">
        <w:rPr>
          <w:lang w:val="be-BY"/>
        </w:rPr>
        <w:t>в</w:t>
      </w:r>
      <w:r w:rsidR="00BF564F" w:rsidRPr="00DE53E0">
        <w:rPr>
          <w:lang w:val="be-BY"/>
        </w:rPr>
        <w:t>ы</w:t>
      </w:r>
      <w:r w:rsidRPr="00DE53E0">
        <w:rPr>
          <w:lang w:val="be-BY"/>
        </w:rPr>
        <w:t xml:space="preserve">м </w:t>
      </w:r>
      <w:r w:rsidR="00BF564F" w:rsidRPr="00DE53E0">
        <w:rPr>
          <w:lang w:val="be-BY"/>
        </w:rPr>
        <w:t>узроўні</w:t>
      </w:r>
      <w:r w:rsidRPr="00DE53E0">
        <w:rPr>
          <w:lang w:val="be-BY"/>
        </w:rPr>
        <w:t xml:space="preserve"> – </w:t>
      </w:r>
      <w:r w:rsidR="00817921" w:rsidRPr="00DE53E0">
        <w:rPr>
          <w:lang w:val="be-BY"/>
        </w:rPr>
        <w:t xml:space="preserve">на 2 </w:t>
      </w:r>
      <w:r w:rsidR="00BF564F" w:rsidRPr="00DE53E0">
        <w:rPr>
          <w:lang w:val="be-BY"/>
        </w:rPr>
        <w:t>гадзіны</w:t>
      </w:r>
      <w:r w:rsidR="00817921" w:rsidRPr="00DE53E0">
        <w:rPr>
          <w:lang w:val="be-BY"/>
        </w:rPr>
        <w:t xml:space="preserve">: </w:t>
      </w:r>
      <w:r w:rsidR="00BF564F" w:rsidRPr="00DE53E0">
        <w:rPr>
          <w:lang w:val="be-BY"/>
        </w:rPr>
        <w:t>на вывучэнне тэмы</w:t>
      </w:r>
      <w:r w:rsidRPr="00DE53E0">
        <w:rPr>
          <w:lang w:val="be-BY"/>
        </w:rPr>
        <w:t xml:space="preserve"> «</w:t>
      </w:r>
      <w:r w:rsidR="00BF564F" w:rsidRPr="00DE53E0">
        <w:rPr>
          <w:lang w:val="be-BY"/>
        </w:rPr>
        <w:t>Беларусь і цывілізацыі свету ў перыяд ранняга Новага часу</w:t>
      </w:r>
      <w:r w:rsidRPr="00DE53E0">
        <w:rPr>
          <w:lang w:val="be-BY"/>
        </w:rPr>
        <w:t xml:space="preserve">» </w:t>
      </w:r>
      <w:r w:rsidR="00BF564F" w:rsidRPr="00DE53E0">
        <w:rPr>
          <w:lang w:val="be-BY"/>
        </w:rPr>
        <w:t>з</w:t>
      </w:r>
      <w:r w:rsidRPr="00DE53E0">
        <w:rPr>
          <w:lang w:val="be-BY"/>
        </w:rPr>
        <w:t xml:space="preserve"> 23 д</w:t>
      </w:r>
      <w:r w:rsidR="00BF564F" w:rsidRPr="00DE53E0">
        <w:rPr>
          <w:lang w:val="be-BY"/>
        </w:rPr>
        <w:t>а</w:t>
      </w:r>
      <w:r w:rsidRPr="00DE53E0">
        <w:rPr>
          <w:lang w:val="be-BY"/>
        </w:rPr>
        <w:t xml:space="preserve"> 22 </w:t>
      </w:r>
      <w:r w:rsidR="00BF564F" w:rsidRPr="00DE53E0">
        <w:rPr>
          <w:lang w:val="be-BY"/>
        </w:rPr>
        <w:t>гадзін</w:t>
      </w:r>
      <w:r w:rsidRPr="00DE53E0">
        <w:rPr>
          <w:lang w:val="be-BY"/>
        </w:rPr>
        <w:t xml:space="preserve">; </w:t>
      </w:r>
      <w:r w:rsidR="00BF564F" w:rsidRPr="00DE53E0">
        <w:rPr>
          <w:lang w:val="be-BY"/>
        </w:rPr>
        <w:t>на выніковае абагульненне з</w:t>
      </w:r>
      <w:r w:rsidRPr="00DE53E0">
        <w:rPr>
          <w:lang w:val="be-BY"/>
        </w:rPr>
        <w:t xml:space="preserve"> 2 </w:t>
      </w:r>
      <w:r w:rsidR="00BF564F" w:rsidRPr="00DE53E0">
        <w:rPr>
          <w:lang w:val="be-BY"/>
        </w:rPr>
        <w:t>гадзін</w:t>
      </w:r>
      <w:r w:rsidRPr="00DE53E0">
        <w:rPr>
          <w:lang w:val="be-BY"/>
        </w:rPr>
        <w:t xml:space="preserve"> д</w:t>
      </w:r>
      <w:r w:rsidR="00BF564F" w:rsidRPr="00DE53E0">
        <w:rPr>
          <w:lang w:val="be-BY"/>
        </w:rPr>
        <w:t>а</w:t>
      </w:r>
      <w:r w:rsidRPr="00DE53E0">
        <w:rPr>
          <w:lang w:val="be-BY"/>
        </w:rPr>
        <w:t xml:space="preserve"> 1 </w:t>
      </w:r>
      <w:r w:rsidR="00BF564F" w:rsidRPr="00DE53E0">
        <w:rPr>
          <w:lang w:val="be-BY"/>
        </w:rPr>
        <w:t>гадзіны</w:t>
      </w:r>
      <w:r w:rsidRPr="00DE53E0">
        <w:rPr>
          <w:lang w:val="be-BY"/>
        </w:rPr>
        <w:t>;</w:t>
      </w:r>
    </w:p>
    <w:p w:rsidR="00F47134" w:rsidRPr="00DE53E0" w:rsidRDefault="00F47134" w:rsidP="00817921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DE53E0">
        <w:rPr>
          <w:lang w:val="be-BY"/>
        </w:rPr>
        <w:t>на п</w:t>
      </w:r>
      <w:r w:rsidR="00BF564F" w:rsidRPr="00DE53E0">
        <w:rPr>
          <w:lang w:val="be-BY"/>
        </w:rPr>
        <w:t>а</w:t>
      </w:r>
      <w:r w:rsidRPr="00DE53E0">
        <w:rPr>
          <w:lang w:val="be-BY"/>
        </w:rPr>
        <w:t>выш</w:t>
      </w:r>
      <w:r w:rsidR="00BF564F" w:rsidRPr="00DE53E0">
        <w:rPr>
          <w:lang w:val="be-BY"/>
        </w:rPr>
        <w:t>а</w:t>
      </w:r>
      <w:r w:rsidRPr="00DE53E0">
        <w:rPr>
          <w:lang w:val="be-BY"/>
        </w:rPr>
        <w:t>н</w:t>
      </w:r>
      <w:r w:rsidR="00BF564F" w:rsidRPr="00DE53E0">
        <w:rPr>
          <w:lang w:val="be-BY"/>
        </w:rPr>
        <w:t>ы</w:t>
      </w:r>
      <w:r w:rsidRPr="00DE53E0">
        <w:rPr>
          <w:lang w:val="be-BY"/>
        </w:rPr>
        <w:t xml:space="preserve">м </w:t>
      </w:r>
      <w:r w:rsidR="00BF564F" w:rsidRPr="00DE53E0">
        <w:rPr>
          <w:lang w:val="be-BY"/>
        </w:rPr>
        <w:t>узроўні</w:t>
      </w:r>
      <w:r w:rsidRPr="00DE53E0">
        <w:rPr>
          <w:lang w:val="be-BY"/>
        </w:rPr>
        <w:t xml:space="preserve"> – </w:t>
      </w:r>
      <w:r w:rsidR="00BF564F" w:rsidRPr="00DE53E0">
        <w:rPr>
          <w:lang w:val="be-BY"/>
        </w:rPr>
        <w:t>на 4 гадзіны</w:t>
      </w:r>
      <w:r w:rsidR="00817921" w:rsidRPr="00DE53E0">
        <w:rPr>
          <w:lang w:val="be-BY"/>
        </w:rPr>
        <w:t xml:space="preserve">: </w:t>
      </w:r>
      <w:r w:rsidR="00BF564F" w:rsidRPr="00DE53E0">
        <w:rPr>
          <w:lang w:val="be-BY"/>
        </w:rPr>
        <w:t>колькасць гадзін рэзервовага часу з 2 гадзін да 1 гадзіны</w:t>
      </w:r>
      <w:r w:rsidRPr="00DE53E0">
        <w:rPr>
          <w:lang w:val="be-BY"/>
        </w:rPr>
        <w:t xml:space="preserve">; </w:t>
      </w:r>
      <w:r w:rsidR="00382A9D" w:rsidRPr="00DE53E0">
        <w:rPr>
          <w:lang w:val="be-BY"/>
        </w:rPr>
        <w:t>на вывучэнне тэмы «Беларусь і цывілізацыі свету ў перыяд ранняга Новага часу»</w:t>
      </w:r>
      <w:r w:rsidRPr="00DE53E0">
        <w:rPr>
          <w:lang w:val="be-BY"/>
        </w:rPr>
        <w:t xml:space="preserve"> </w:t>
      </w:r>
      <w:r w:rsidR="00382A9D" w:rsidRPr="00DE53E0">
        <w:rPr>
          <w:lang w:val="be-BY"/>
        </w:rPr>
        <w:t>з</w:t>
      </w:r>
      <w:r w:rsidRPr="00DE53E0">
        <w:rPr>
          <w:lang w:val="be-BY"/>
        </w:rPr>
        <w:t xml:space="preserve"> 46 д</w:t>
      </w:r>
      <w:r w:rsidR="00382A9D" w:rsidRPr="00DE53E0">
        <w:rPr>
          <w:lang w:val="be-BY"/>
        </w:rPr>
        <w:t>а</w:t>
      </w:r>
      <w:r w:rsidRPr="00DE53E0">
        <w:rPr>
          <w:lang w:val="be-BY"/>
        </w:rPr>
        <w:t xml:space="preserve"> 45 </w:t>
      </w:r>
      <w:r w:rsidR="00382A9D" w:rsidRPr="00DE53E0">
        <w:rPr>
          <w:lang w:val="be-BY"/>
        </w:rPr>
        <w:t>гадзін</w:t>
      </w:r>
      <w:r w:rsidRPr="00DE53E0">
        <w:rPr>
          <w:lang w:val="be-BY"/>
        </w:rPr>
        <w:t xml:space="preserve">; </w:t>
      </w:r>
      <w:r w:rsidR="00382A9D" w:rsidRPr="00DE53E0">
        <w:rPr>
          <w:lang w:val="be-BY"/>
        </w:rPr>
        <w:t>колькасць урокаў выніковага абагульнення</w:t>
      </w:r>
      <w:r w:rsidRPr="00DE53E0">
        <w:rPr>
          <w:lang w:val="be-BY"/>
        </w:rPr>
        <w:t xml:space="preserve"> </w:t>
      </w:r>
      <w:r w:rsidR="00382A9D" w:rsidRPr="00DE53E0">
        <w:rPr>
          <w:lang w:val="be-BY"/>
        </w:rPr>
        <w:t>з</w:t>
      </w:r>
      <w:r w:rsidRPr="00DE53E0">
        <w:rPr>
          <w:lang w:val="be-BY"/>
        </w:rPr>
        <w:t xml:space="preserve"> 3 </w:t>
      </w:r>
      <w:r w:rsidR="00382A9D" w:rsidRPr="00DE53E0">
        <w:rPr>
          <w:lang w:val="be-BY"/>
        </w:rPr>
        <w:t>гадзін</w:t>
      </w:r>
      <w:r w:rsidRPr="00DE53E0">
        <w:rPr>
          <w:lang w:val="be-BY"/>
        </w:rPr>
        <w:t xml:space="preserve"> д</w:t>
      </w:r>
      <w:r w:rsidR="00382A9D" w:rsidRPr="00DE53E0">
        <w:rPr>
          <w:lang w:val="be-BY"/>
        </w:rPr>
        <w:t xml:space="preserve">а </w:t>
      </w:r>
      <w:r w:rsidRPr="00DE53E0">
        <w:rPr>
          <w:lang w:val="be-BY"/>
        </w:rPr>
        <w:t>1</w:t>
      </w:r>
      <w:r w:rsidR="00382A9D" w:rsidRPr="00DE53E0">
        <w:rPr>
          <w:lang w:val="be-BY"/>
        </w:rPr>
        <w:t xml:space="preserve"> гадзіны</w:t>
      </w:r>
      <w:r w:rsidRPr="00DE53E0">
        <w:rPr>
          <w:lang w:val="be-BY"/>
        </w:rPr>
        <w:t>.</w:t>
      </w:r>
    </w:p>
    <w:p w:rsidR="00484490" w:rsidRPr="00DE53E0" w:rsidRDefault="00382A9D" w:rsidP="00817921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  <w:lang w:val="be-BY"/>
        </w:rPr>
      </w:pPr>
      <w:r w:rsidRPr="00DE53E0">
        <w:rPr>
          <w:lang w:val="be-BY"/>
        </w:rPr>
        <w:t xml:space="preserve">Усе вучэбныя праграмы размешчаны на нацыянальным адукацыйным партале: </w:t>
      </w:r>
      <w:hyperlink r:id="rId8">
        <w:r w:rsidRPr="00DE53E0">
          <w:rPr>
            <w:rStyle w:val="-"/>
            <w:i/>
            <w:color w:val="4F81BD" w:themeColor="accent1"/>
            <w:lang w:val="be-BY"/>
          </w:rPr>
          <w:t>https://adu.by/</w:t>
        </w:r>
      </w:hyperlink>
      <w:r w:rsidRPr="00DE53E0">
        <w:rPr>
          <w:i/>
          <w:color w:val="4F81BD" w:themeColor="accent1"/>
          <w:lang w:val="be-BY"/>
        </w:rPr>
        <w:t xml:space="preserve"> </w:t>
      </w:r>
      <w:bookmarkStart w:id="1" w:name="_Hlk175237265"/>
      <w:r w:rsidR="00643139">
        <w:rPr>
          <w:i/>
          <w:lang w:val="be-BY"/>
        </w:rPr>
        <w:fldChar w:fldCharType="begin"/>
      </w:r>
      <w:r w:rsidR="00643139">
        <w:rPr>
          <w:i/>
          <w:lang w:val="be-BY"/>
        </w:rPr>
        <w:instrText xml:space="preserve"> HYPERLINK "https://adu.by/ru/homeru/obrazovatelnyj-protsess/obshchee-srednee-obrazovanie/uchebnye-predmety-v-xi-klassy/vsemirnaya-istoriya.html" </w:instrText>
      </w:r>
      <w:r w:rsidR="00643139">
        <w:rPr>
          <w:i/>
          <w:lang w:val="be-BY"/>
        </w:rPr>
      </w:r>
      <w:r w:rsidR="00643139">
        <w:rPr>
          <w:i/>
          <w:lang w:val="be-BY"/>
        </w:rPr>
        <w:fldChar w:fldCharType="separate"/>
      </w:r>
      <w:r w:rsidRPr="00643139">
        <w:rPr>
          <w:rStyle w:val="a5"/>
          <w:i/>
          <w:lang w:val="be-BY"/>
        </w:rPr>
        <w:t>Галоўная / Адукацыйны працэс. 2025/2026 навучальны год / Агульная сярэдняя адукацыя / Вучэбныя прадметы. V–XI класы / Сусветная гісторыя</w:t>
      </w:r>
      <w:r w:rsidR="00643139">
        <w:rPr>
          <w:i/>
          <w:lang w:val="be-BY"/>
        </w:rPr>
        <w:fldChar w:fldCharType="end"/>
      </w:r>
      <w:r w:rsidRPr="00DE53E0">
        <w:rPr>
          <w:i/>
          <w:lang w:val="be-BY"/>
        </w:rPr>
        <w:t xml:space="preserve">; </w:t>
      </w:r>
      <w:hyperlink r:id="rId9" w:history="1">
        <w:r w:rsidRPr="00643139">
          <w:rPr>
            <w:rStyle w:val="a5"/>
            <w:i/>
            <w:lang w:val="be-BY"/>
          </w:rPr>
          <w:t>Гісторыя Беларусі</w:t>
        </w:r>
        <w:bookmarkEnd w:id="1"/>
      </w:hyperlink>
      <w:r w:rsidR="00B41714" w:rsidRPr="00DE53E0">
        <w:rPr>
          <w:rStyle w:val="a5"/>
          <w:color w:val="auto"/>
          <w:u w:val="none"/>
          <w:lang w:val="be-BY"/>
        </w:rPr>
        <w:t xml:space="preserve">; </w:t>
      </w:r>
      <w:hyperlink r:id="rId10" w:history="1">
        <w:r w:rsidRPr="00643139">
          <w:rPr>
            <w:rStyle w:val="a5"/>
            <w:i/>
            <w:lang w:val="be-BY"/>
          </w:rPr>
          <w:t>Гісторы</w:t>
        </w:r>
        <w:r w:rsidR="00B41714" w:rsidRPr="00643139">
          <w:rPr>
            <w:rStyle w:val="a5"/>
            <w:i/>
            <w:lang w:val="be-BY"/>
          </w:rPr>
          <w:t>я Беларус</w:t>
        </w:r>
        <w:r w:rsidRPr="00643139">
          <w:rPr>
            <w:rStyle w:val="a5"/>
            <w:i/>
            <w:lang w:val="be-BY"/>
          </w:rPr>
          <w:t>і</w:t>
        </w:r>
        <w:r w:rsidR="00B41714" w:rsidRPr="00643139">
          <w:rPr>
            <w:rStyle w:val="a5"/>
            <w:i/>
            <w:lang w:val="be-BY"/>
          </w:rPr>
          <w:t xml:space="preserve"> </w:t>
        </w:r>
        <w:r w:rsidRPr="00643139">
          <w:rPr>
            <w:rStyle w:val="a5"/>
            <w:i/>
            <w:lang w:val="be-BY"/>
          </w:rPr>
          <w:t>ў кантэксце сусветнай гісторыі</w:t>
        </w:r>
      </w:hyperlink>
      <w:r w:rsidR="00F6298F" w:rsidRPr="00DE53E0">
        <w:rPr>
          <w:lang w:val="be-BY"/>
        </w:rPr>
        <w:t>.</w:t>
      </w:r>
    </w:p>
    <w:p w:rsidR="0032563C" w:rsidRPr="00DE53E0" w:rsidRDefault="001D0557" w:rsidP="00EE5123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rPr>
          <w:b/>
          <w:sz w:val="30"/>
          <w:szCs w:val="30"/>
          <w:u w:val="single"/>
          <w:lang w:val="be-BY"/>
        </w:rPr>
      </w:pPr>
      <w:r w:rsidRPr="00DE53E0">
        <w:rPr>
          <w:b/>
          <w:sz w:val="30"/>
          <w:szCs w:val="30"/>
          <w:u w:val="single"/>
          <w:lang w:val="be-BY"/>
        </w:rPr>
        <w:t>2. </w:t>
      </w:r>
      <w:r w:rsidR="00382A9D" w:rsidRPr="00DE53E0">
        <w:rPr>
          <w:b/>
          <w:sz w:val="30"/>
          <w:szCs w:val="30"/>
          <w:u w:val="single"/>
          <w:lang w:val="be-BY"/>
        </w:rPr>
        <w:t>Вучэбныя выданні</w:t>
      </w:r>
    </w:p>
    <w:p w:rsidR="00756F26" w:rsidRPr="00DE53E0" w:rsidRDefault="00382A9D" w:rsidP="00817921">
      <w:pPr>
        <w:rPr>
          <w:rFonts w:eastAsia="Calibri"/>
          <w:color w:val="000000"/>
          <w:lang w:val="be-BY" w:eastAsia="en-US"/>
        </w:rPr>
      </w:pPr>
      <w:r w:rsidRPr="00DE53E0">
        <w:rPr>
          <w:rFonts w:eastAsia="Calibri"/>
          <w:color w:val="000000"/>
          <w:lang w:val="be-BY" w:eastAsia="en-US"/>
        </w:rPr>
        <w:t>Электронныя версіі вучэбных дапаможнікаў, якія будуць выкарыстоўвацца ў 2025/2026 навучальным годзе, размешчаны на нацыянальным адукацыйным партале</w:t>
      </w:r>
      <w:r w:rsidR="00E876BA" w:rsidRPr="00DE53E0">
        <w:rPr>
          <w:rFonts w:eastAsia="Calibri"/>
          <w:color w:val="000000"/>
          <w:lang w:val="be-BY" w:eastAsia="en-US"/>
        </w:rPr>
        <w:t>:</w:t>
      </w:r>
      <w:r w:rsidR="00756F26" w:rsidRPr="00DE53E0">
        <w:rPr>
          <w:rFonts w:eastAsia="Calibri"/>
          <w:color w:val="000000"/>
          <w:lang w:val="be-BY" w:eastAsia="en-US"/>
        </w:rPr>
        <w:t xml:space="preserve"> </w:t>
      </w:r>
      <w:hyperlink r:id="rId11" w:history="1">
        <w:r w:rsidR="00756F26" w:rsidRPr="00DE53E0">
          <w:rPr>
            <w:rStyle w:val="a5"/>
            <w:i/>
            <w:lang w:val="be-BY"/>
          </w:rPr>
          <w:t>http://e-padruchnik.a</w:t>
        </w:r>
        <w:r w:rsidR="00756F26" w:rsidRPr="00DE53E0">
          <w:rPr>
            <w:rStyle w:val="a5"/>
            <w:i/>
            <w:lang w:val="be-BY"/>
          </w:rPr>
          <w:t>d</w:t>
        </w:r>
        <w:r w:rsidR="00756F26" w:rsidRPr="00DE53E0">
          <w:rPr>
            <w:rStyle w:val="a5"/>
            <w:i/>
            <w:lang w:val="be-BY"/>
          </w:rPr>
          <w:t>u.by</w:t>
        </w:r>
      </w:hyperlink>
      <w:r w:rsidR="00756F26" w:rsidRPr="00DE53E0">
        <w:rPr>
          <w:rStyle w:val="a5"/>
          <w:i/>
          <w:color w:val="auto"/>
          <w:u w:val="none"/>
          <w:lang w:val="be-BY"/>
        </w:rPr>
        <w:t>.</w:t>
      </w:r>
    </w:p>
    <w:p w:rsidR="00ED1001" w:rsidRPr="00DE53E0" w:rsidRDefault="00382A9D" w:rsidP="00817921">
      <w:pPr>
        <w:autoSpaceDE w:val="0"/>
        <w:snapToGrid w:val="0"/>
        <w:rPr>
          <w:lang w:val="be-BY"/>
        </w:rPr>
      </w:pPr>
      <w:bookmarkStart w:id="2" w:name="_Hlk164347636"/>
      <w:r w:rsidRPr="00DE53E0">
        <w:rPr>
          <w:lang w:val="be-BY"/>
        </w:rPr>
        <w:t>У</w:t>
      </w:r>
      <w:r w:rsidR="00ED1001" w:rsidRPr="00DE53E0">
        <w:rPr>
          <w:lang w:val="be-BY"/>
        </w:rPr>
        <w:t xml:space="preserve"> 202</w:t>
      </w:r>
      <w:r w:rsidR="009546D0" w:rsidRPr="00DE53E0">
        <w:rPr>
          <w:lang w:val="be-BY"/>
        </w:rPr>
        <w:t>5</w:t>
      </w:r>
      <w:r w:rsidR="00ED1001" w:rsidRPr="00DE53E0">
        <w:rPr>
          <w:lang w:val="be-BY"/>
        </w:rPr>
        <w:t>/202</w:t>
      </w:r>
      <w:r w:rsidR="006D6C50" w:rsidRPr="00DE53E0">
        <w:rPr>
          <w:lang w:val="be-BY"/>
        </w:rPr>
        <w:t>6</w:t>
      </w:r>
      <w:r w:rsidR="00ED1001" w:rsidRPr="00DE53E0">
        <w:rPr>
          <w:lang w:val="be-BY"/>
        </w:rPr>
        <w:t xml:space="preserve"> </w:t>
      </w:r>
      <w:r w:rsidRPr="00DE53E0">
        <w:rPr>
          <w:lang w:val="be-BY"/>
        </w:rPr>
        <w:t>навучальным годзе</w:t>
      </w:r>
      <w:r w:rsidR="00ED1001" w:rsidRPr="00DE53E0">
        <w:rPr>
          <w:lang w:val="be-BY"/>
        </w:rPr>
        <w:t xml:space="preserve"> </w:t>
      </w:r>
      <w:r w:rsidRPr="00DE53E0">
        <w:rPr>
          <w:lang w:val="be-BY"/>
        </w:rPr>
        <w:t>будуць выкарыстоўвацца новыя вучэбныя дапаможнікі</w:t>
      </w:r>
      <w:r w:rsidR="00ED1001" w:rsidRPr="00DE53E0">
        <w:rPr>
          <w:lang w:val="be-BY"/>
        </w:rPr>
        <w:t>:</w:t>
      </w:r>
      <w:r w:rsidRPr="00DE53E0">
        <w:rPr>
          <w:lang w:val="be-BY"/>
        </w:rPr>
        <w:t xml:space="preserve">  </w:t>
      </w:r>
    </w:p>
    <w:bookmarkEnd w:id="2"/>
    <w:p w:rsidR="00764DF9" w:rsidRPr="00DE53E0" w:rsidRDefault="00764DF9" w:rsidP="00817921">
      <w:pPr>
        <w:autoSpaceDE w:val="0"/>
        <w:snapToGrid w:val="0"/>
        <w:rPr>
          <w:lang w:val="be-BY"/>
        </w:rPr>
      </w:pPr>
      <w:r w:rsidRPr="00DE53E0">
        <w:rPr>
          <w:lang w:val="be-BY"/>
        </w:rPr>
        <w:t>Каханоўскі, А. Г. Гісторыя Беларусі ў кантэксце сусветнай гісторыі : вучэбны дапаможнік для 11 класа ўстаноў адукацыі, якія рэалізуюць адукацыйныя праграмы агульнай сярэдняй адукацыі, з беларускай мовай навучання і выхавання, з электронным дадаткам для павышанага ўзроўню</w:t>
      </w:r>
      <w:r w:rsidR="00EF5CCB" w:rsidRPr="00DE53E0">
        <w:rPr>
          <w:lang w:val="be-BY"/>
        </w:rPr>
        <w:t> </w:t>
      </w:r>
      <w:r w:rsidRPr="00DE53E0">
        <w:rPr>
          <w:lang w:val="be-BY"/>
        </w:rPr>
        <w:t>: у 2 ч. / А. Г. Каханоўскі [і інш.] ; пад рэд. А. Г. Каханоўскага. – Мінск : Выдавецкі цэнтр БДУ, 2025.</w:t>
      </w:r>
    </w:p>
    <w:p w:rsidR="00764DF9" w:rsidRPr="00DE53E0" w:rsidRDefault="00764DF9" w:rsidP="00817921">
      <w:pPr>
        <w:autoSpaceDE w:val="0"/>
        <w:snapToGrid w:val="0"/>
        <w:rPr>
          <w:lang w:val="be-BY"/>
        </w:rPr>
      </w:pPr>
      <w:r w:rsidRPr="00DE53E0">
        <w:rPr>
          <w:lang w:val="be-BY"/>
        </w:rPr>
        <w:lastRenderedPageBreak/>
        <w:t>Кохановский, А. Г. История Беларуси в контексте всемирной истории</w:t>
      </w:r>
      <w:r w:rsidR="00C012DB" w:rsidRPr="00DE53E0">
        <w:rPr>
          <w:lang w:val="be-BY"/>
        </w:rPr>
        <w:t> </w:t>
      </w:r>
      <w:r w:rsidRPr="00DE53E0">
        <w:rPr>
          <w:lang w:val="be-BY"/>
        </w:rPr>
        <w:t>: учебное пособие для 11 класса учреждений образования, реализующих образовательные программы общего среднего образования, с</w:t>
      </w:r>
      <w:r w:rsidR="00B802AB" w:rsidRPr="00DE53E0">
        <w:rPr>
          <w:lang w:val="be-BY"/>
        </w:rPr>
        <w:t> </w:t>
      </w:r>
      <w:r w:rsidRPr="00DE53E0">
        <w:rPr>
          <w:lang w:val="be-BY"/>
        </w:rPr>
        <w:t xml:space="preserve">русским языком обучения и воспитания, с электронным приложением для повышенного </w:t>
      </w:r>
      <w:bookmarkStart w:id="3" w:name="_Hlk194488581"/>
      <w:r w:rsidRPr="00DE53E0">
        <w:rPr>
          <w:lang w:val="be-BY"/>
        </w:rPr>
        <w:t xml:space="preserve">уровня : в 2 ч. / А. Г. Кохановский [и др.] ; под ред. </w:t>
      </w:r>
      <w:r w:rsidRPr="00DE53E0">
        <w:rPr>
          <w:lang w:val="be-BY"/>
        </w:rPr>
        <w:br/>
        <w:t>А. Г. Кохановского. – Минск : Издательский центр БГУ, 2025.</w:t>
      </w:r>
    </w:p>
    <w:bookmarkEnd w:id="3"/>
    <w:p w:rsidR="0032563C" w:rsidRPr="00DE53E0" w:rsidRDefault="00382A9D" w:rsidP="00817921">
      <w:pPr>
        <w:rPr>
          <w:i/>
          <w:u w:val="single"/>
          <w:lang w:val="be-BY"/>
        </w:rPr>
      </w:pPr>
      <w:r w:rsidRPr="00DE53E0">
        <w:rPr>
          <w:lang w:val="be-BY"/>
        </w:rPr>
        <w:t>Поўная інфармацыя аб вучэбна-метадычным забеспячэнні адукацыйнага працэсу па вучэбных прадметах</w:t>
      </w:r>
      <w:r w:rsidR="00337680" w:rsidRPr="00DE53E0">
        <w:rPr>
          <w:lang w:val="be-BY"/>
        </w:rPr>
        <w:t xml:space="preserve"> </w:t>
      </w:r>
      <w:r w:rsidRPr="00DE53E0">
        <w:rPr>
          <w:color w:val="000000" w:themeColor="text1"/>
          <w:lang w:val="be-BY"/>
        </w:rPr>
        <w:t>«Сусветная гісторыя», «Гісторыя Беларусі», «Гісторыя Беларусі ў кантэксце сусветнай гісторыі»</w:t>
      </w:r>
      <w:r w:rsidR="00337680" w:rsidRPr="00DE53E0">
        <w:rPr>
          <w:lang w:val="be-BY"/>
        </w:rPr>
        <w:t xml:space="preserve"> </w:t>
      </w:r>
      <w:r w:rsidRPr="00DE53E0">
        <w:rPr>
          <w:lang w:val="be-BY"/>
        </w:rPr>
        <w:t>ў</w:t>
      </w:r>
      <w:r w:rsidR="004958AE" w:rsidRPr="00DE53E0">
        <w:rPr>
          <w:lang w:val="be-BY"/>
        </w:rPr>
        <w:t> </w:t>
      </w:r>
      <w:r w:rsidR="00337680" w:rsidRPr="00DE53E0">
        <w:rPr>
          <w:lang w:val="be-BY"/>
        </w:rPr>
        <w:t>202</w:t>
      </w:r>
      <w:r w:rsidR="006D6C50" w:rsidRPr="00DE53E0">
        <w:rPr>
          <w:lang w:val="be-BY"/>
        </w:rPr>
        <w:t>5</w:t>
      </w:r>
      <w:r w:rsidR="00337680" w:rsidRPr="00DE53E0">
        <w:rPr>
          <w:lang w:val="be-BY"/>
        </w:rPr>
        <w:t>/202</w:t>
      </w:r>
      <w:r w:rsidR="006D6C50" w:rsidRPr="00DE53E0">
        <w:rPr>
          <w:lang w:val="be-BY"/>
        </w:rPr>
        <w:t>6</w:t>
      </w:r>
      <w:r w:rsidR="00337680" w:rsidRPr="00DE53E0">
        <w:rPr>
          <w:lang w:val="be-BY"/>
        </w:rPr>
        <w:t xml:space="preserve"> </w:t>
      </w:r>
      <w:r w:rsidRPr="00DE53E0">
        <w:rPr>
          <w:lang w:val="be-BY"/>
        </w:rPr>
        <w:t>навучальным годзе размешчана на нацыянальным адукацыйным партале</w:t>
      </w:r>
      <w:r w:rsidR="00AA3629" w:rsidRPr="00DE53E0">
        <w:rPr>
          <w:lang w:val="be-BY"/>
        </w:rPr>
        <w:t>:</w:t>
      </w:r>
      <w:r w:rsidR="00B00E3F" w:rsidRPr="00DE53E0">
        <w:rPr>
          <w:lang w:val="be-BY"/>
        </w:rPr>
        <w:t xml:space="preserve"> </w:t>
      </w:r>
      <w:hyperlink r:id="rId12">
        <w:r w:rsidRPr="00DE53E0">
          <w:rPr>
            <w:rStyle w:val="-"/>
            <w:i/>
            <w:color w:val="4F81BD" w:themeColor="accent1"/>
            <w:lang w:val="be-BY"/>
          </w:rPr>
          <w:t>https://adu.by/</w:t>
        </w:r>
      </w:hyperlink>
      <w:r w:rsidRPr="00DE53E0">
        <w:rPr>
          <w:i/>
          <w:color w:val="4F81BD" w:themeColor="accent1"/>
          <w:lang w:val="be-BY"/>
        </w:rPr>
        <w:t xml:space="preserve"> </w:t>
      </w:r>
      <w:hyperlink r:id="rId13" w:history="1">
        <w:r w:rsidR="00C87030" w:rsidRPr="00643139">
          <w:rPr>
            <w:rStyle w:val="a5"/>
            <w:i/>
            <w:lang w:val="be-BY"/>
          </w:rPr>
          <w:t>Галоўная / Адукацыйны працэс. 2025/2026 навучальны год / Агульная сярэдняя адукацыя / Вучэбныя прадметы. V–XI класы / Сусветная гісторыя</w:t>
        </w:r>
      </w:hyperlink>
      <w:r w:rsidR="00C87030" w:rsidRPr="00DE53E0">
        <w:rPr>
          <w:i/>
          <w:lang w:val="be-BY"/>
        </w:rPr>
        <w:t xml:space="preserve">; </w:t>
      </w:r>
      <w:hyperlink r:id="rId14" w:history="1">
        <w:r w:rsidR="00C87030" w:rsidRPr="00643139">
          <w:rPr>
            <w:rStyle w:val="a5"/>
            <w:i/>
            <w:lang w:val="be-BY"/>
          </w:rPr>
          <w:t>Гісторыя Беларусі</w:t>
        </w:r>
      </w:hyperlink>
      <w:r w:rsidR="00C87030" w:rsidRPr="00DE53E0">
        <w:rPr>
          <w:rStyle w:val="a5"/>
          <w:color w:val="auto"/>
          <w:u w:val="none"/>
          <w:lang w:val="be-BY"/>
        </w:rPr>
        <w:t xml:space="preserve">; </w:t>
      </w:r>
      <w:hyperlink r:id="rId15" w:history="1">
        <w:r w:rsidR="00C87030" w:rsidRPr="00643139">
          <w:rPr>
            <w:rStyle w:val="a5"/>
            <w:i/>
            <w:lang w:val="be-BY"/>
          </w:rPr>
          <w:t>Гісторыя Беларусі ў кантэксце сусветнай гісторыі</w:t>
        </w:r>
      </w:hyperlink>
      <w:r w:rsidR="00F6298F" w:rsidRPr="00DE53E0">
        <w:rPr>
          <w:lang w:val="be-BY"/>
        </w:rPr>
        <w:t>.</w:t>
      </w:r>
    </w:p>
    <w:p w:rsidR="0032563C" w:rsidRPr="00DE53E0" w:rsidRDefault="001D0557" w:rsidP="00EE51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  <w:lang w:val="be-BY"/>
        </w:rPr>
      </w:pPr>
      <w:r w:rsidRPr="00DE53E0">
        <w:rPr>
          <w:b/>
          <w:u w:val="single"/>
          <w:lang w:val="be-BY"/>
        </w:rPr>
        <w:t>3. </w:t>
      </w:r>
      <w:r w:rsidR="003811C8" w:rsidRPr="00DE53E0">
        <w:rPr>
          <w:b/>
          <w:u w:val="single"/>
          <w:lang w:val="be-BY"/>
        </w:rPr>
        <w:t>Арганізацыя адукацыйнага працэсу пры вывучэнні вучэбных прадметаў на павышаным узроўні</w:t>
      </w:r>
      <w:r w:rsidR="003811C8" w:rsidRPr="00DE53E0">
        <w:rPr>
          <w:b/>
          <w:color w:val="000000"/>
          <w:u w:val="single"/>
          <w:lang w:val="be-BY"/>
        </w:rPr>
        <w:t xml:space="preserve">  </w:t>
      </w:r>
    </w:p>
    <w:p w:rsidR="00D14753" w:rsidRPr="00DE53E0" w:rsidRDefault="00E95E30" w:rsidP="00817921">
      <w:pPr>
        <w:pBdr>
          <w:top w:val="nil"/>
          <w:left w:val="nil"/>
          <w:bottom w:val="nil"/>
          <w:right w:val="nil"/>
          <w:between w:val="nil"/>
        </w:pBdr>
        <w:rPr>
          <w:lang w:val="be-BY"/>
        </w:rPr>
      </w:pPr>
      <w:r w:rsidRPr="00DE53E0">
        <w:rPr>
          <w:lang w:val="be-BY"/>
        </w:rPr>
        <w:t>На II ступені агульнай сярэдняй адукацыі вучэбныя прадметы «Сусветная гісторыя» і «Гісторыя Беларусі» могуць вывучацца на павышаным узроўні ў VIII–IX класах</w:t>
      </w:r>
      <w:r w:rsidR="00D14753" w:rsidRPr="00DE53E0">
        <w:rPr>
          <w:lang w:val="be-BY"/>
        </w:rPr>
        <w:t xml:space="preserve"> </w:t>
      </w:r>
      <w:r w:rsidR="000224EE" w:rsidRPr="00DE53E0">
        <w:rPr>
          <w:lang w:val="be-BY"/>
        </w:rPr>
        <w:t>у</w:t>
      </w:r>
      <w:r w:rsidRPr="00DE53E0">
        <w:rPr>
          <w:lang w:val="be-BY"/>
        </w:rPr>
        <w:t xml:space="preserve"> аб’ёме не больш за 2 дадатковыя вучэбныя гадзіны на тыдзень. Асаблівая ўвага пры гэтым павінна быць нададзена адпрацоўцы спосабаў дзейнасці, прадугледжаных вучэбнымі праграмамі</w:t>
      </w:r>
      <w:r w:rsidR="00D14753" w:rsidRPr="00DE53E0">
        <w:rPr>
          <w:lang w:val="be-BY"/>
        </w:rPr>
        <w:t xml:space="preserve">. </w:t>
      </w:r>
      <w:r w:rsidRPr="00DE53E0">
        <w:rPr>
          <w:lang w:val="be-BY"/>
        </w:rPr>
        <w:t xml:space="preserve"> </w:t>
      </w:r>
    </w:p>
    <w:p w:rsidR="00D14753" w:rsidRPr="00DE53E0" w:rsidRDefault="00E95E30" w:rsidP="00817921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iCs/>
          <w:color w:val="auto"/>
          <w:lang w:val="be-BY"/>
        </w:rPr>
      </w:pPr>
      <w:r w:rsidRPr="00DE53E0">
        <w:rPr>
          <w:lang w:val="be-BY"/>
        </w:rPr>
        <w:t>Рэкамендацыі па арганізацыі вывучэння сусветнай гісторыі і гісторыі Беларусі ў VIII–IX класах на павышаным узроўні размешчаны на нацыянальным адукацыйным партале</w:t>
      </w:r>
      <w:r w:rsidR="00D14753" w:rsidRPr="00DE53E0">
        <w:rPr>
          <w:lang w:val="be-BY"/>
        </w:rPr>
        <w:t xml:space="preserve">: </w:t>
      </w:r>
      <w:hyperlink r:id="rId16">
        <w:r w:rsidRPr="00DE53E0">
          <w:rPr>
            <w:rStyle w:val="-"/>
            <w:i/>
            <w:color w:val="0070C0"/>
            <w:lang w:val="be-BY"/>
          </w:rPr>
          <w:t>https://adu.by/</w:t>
        </w:r>
      </w:hyperlink>
      <w:r w:rsidRPr="00DE53E0">
        <w:rPr>
          <w:i/>
          <w:lang w:val="be-BY"/>
        </w:rPr>
        <w:t xml:space="preserve"> </w:t>
      </w:r>
      <w:bookmarkStart w:id="4" w:name="_Hlk206510684"/>
      <w:r w:rsidR="00440E59">
        <w:fldChar w:fldCharType="begin"/>
      </w:r>
      <w:r w:rsidR="00C87030">
        <w:instrText>HYPERLINK</w:instrText>
      </w:r>
      <w:r w:rsidR="00C87030" w:rsidRPr="00C87030">
        <w:rPr>
          <w:lang w:val="be-BY"/>
        </w:rPr>
        <w:instrText xml:space="preserve"> "</w:instrText>
      </w:r>
      <w:r w:rsidR="00C87030">
        <w:instrText>https</w:instrText>
      </w:r>
      <w:r w:rsidR="00C87030" w:rsidRPr="00C87030">
        <w:rPr>
          <w:lang w:val="be-BY"/>
        </w:rPr>
        <w:instrText>://</w:instrText>
      </w:r>
      <w:r w:rsidR="00C87030">
        <w:instrText>adu</w:instrText>
      </w:r>
      <w:r w:rsidR="00C87030" w:rsidRPr="00C87030">
        <w:rPr>
          <w:lang w:val="be-BY"/>
        </w:rPr>
        <w:instrText>.</w:instrText>
      </w:r>
      <w:r w:rsidR="00C87030">
        <w:instrText>by</w:instrText>
      </w:r>
      <w:r w:rsidR="00C87030" w:rsidRPr="00C87030">
        <w:rPr>
          <w:lang w:val="be-BY"/>
        </w:rPr>
        <w:instrText>/</w:instrText>
      </w:r>
      <w:r w:rsidR="00C87030">
        <w:instrText>ru</w:instrText>
      </w:r>
      <w:r w:rsidR="00C87030" w:rsidRPr="00C87030">
        <w:rPr>
          <w:lang w:val="be-BY"/>
        </w:rPr>
        <w:instrText>/</w:instrText>
      </w:r>
      <w:r w:rsidR="00C87030">
        <w:instrText>homeru</w:instrText>
      </w:r>
      <w:r w:rsidR="00C87030" w:rsidRPr="00C87030">
        <w:rPr>
          <w:lang w:val="be-BY"/>
        </w:rPr>
        <w:instrText>/</w:instrText>
      </w:r>
      <w:r w:rsidR="00C87030">
        <w:instrText>obrazovatelnyj</w:instrText>
      </w:r>
      <w:r w:rsidR="00C87030" w:rsidRPr="00C87030">
        <w:rPr>
          <w:lang w:val="be-BY"/>
        </w:rPr>
        <w:instrText>-</w:instrText>
      </w:r>
      <w:r w:rsidR="00C87030">
        <w:instrText>protsess</w:instrText>
      </w:r>
      <w:r w:rsidR="00C87030" w:rsidRPr="00C87030">
        <w:rPr>
          <w:lang w:val="be-BY"/>
        </w:rPr>
        <w:instrText>/</w:instrText>
      </w:r>
      <w:r w:rsidR="00C87030">
        <w:instrText>obshchee</w:instrText>
      </w:r>
      <w:r w:rsidR="00C87030" w:rsidRPr="00C87030">
        <w:rPr>
          <w:lang w:val="be-BY"/>
        </w:rPr>
        <w:instrText>-</w:instrText>
      </w:r>
      <w:r w:rsidR="00C87030">
        <w:instrText>srednee</w:instrText>
      </w:r>
      <w:r w:rsidR="00C87030" w:rsidRPr="00C87030">
        <w:rPr>
          <w:lang w:val="be-BY"/>
        </w:rPr>
        <w:instrText>-</w:instrText>
      </w:r>
      <w:r w:rsidR="00C87030">
        <w:instrText>obrazovanie</w:instrText>
      </w:r>
      <w:r w:rsidR="00C87030" w:rsidRPr="00C87030">
        <w:rPr>
          <w:lang w:val="be-BY"/>
        </w:rPr>
        <w:instrText>/</w:instrText>
      </w:r>
      <w:r w:rsidR="00C87030">
        <w:instrText>uchebnye</w:instrText>
      </w:r>
      <w:r w:rsidR="00C87030" w:rsidRPr="00C87030">
        <w:rPr>
          <w:lang w:val="be-BY"/>
        </w:rPr>
        <w:instrText>-</w:instrText>
      </w:r>
      <w:r w:rsidR="00C87030">
        <w:instrText>predmety</w:instrText>
      </w:r>
      <w:r w:rsidR="00C87030" w:rsidRPr="00C87030">
        <w:rPr>
          <w:lang w:val="be-BY"/>
        </w:rPr>
        <w:instrText>-</w:instrText>
      </w:r>
      <w:r w:rsidR="00C87030">
        <w:instrText>v</w:instrText>
      </w:r>
      <w:r w:rsidR="00C87030" w:rsidRPr="00C87030">
        <w:rPr>
          <w:lang w:val="be-BY"/>
        </w:rPr>
        <w:instrText>-</w:instrText>
      </w:r>
      <w:r w:rsidR="00C87030">
        <w:instrText>xi</w:instrText>
      </w:r>
      <w:r w:rsidR="00C87030" w:rsidRPr="00C87030">
        <w:rPr>
          <w:lang w:val="be-BY"/>
        </w:rPr>
        <w:instrText>-</w:instrText>
      </w:r>
      <w:r w:rsidR="00C87030">
        <w:instrText>klassy</w:instrText>
      </w:r>
      <w:r w:rsidR="00C87030" w:rsidRPr="00C87030">
        <w:rPr>
          <w:lang w:val="be-BY"/>
        </w:rPr>
        <w:instrText>/</w:instrText>
      </w:r>
      <w:r w:rsidR="00C87030">
        <w:instrText>vsemirnaya</w:instrText>
      </w:r>
      <w:r w:rsidR="00C87030" w:rsidRPr="00C87030">
        <w:rPr>
          <w:lang w:val="be-BY"/>
        </w:rPr>
        <w:instrText>-</w:instrText>
      </w:r>
      <w:r w:rsidR="00C87030">
        <w:instrText>istoriya</w:instrText>
      </w:r>
      <w:r w:rsidR="00C87030" w:rsidRPr="00C87030">
        <w:rPr>
          <w:lang w:val="be-BY"/>
        </w:rPr>
        <w:instrText>.</w:instrText>
      </w:r>
      <w:r w:rsidR="00C87030">
        <w:instrText>html</w:instrText>
      </w:r>
      <w:r w:rsidR="00C87030" w:rsidRPr="00C87030">
        <w:rPr>
          <w:lang w:val="be-BY"/>
        </w:rPr>
        <w:instrText>" \</w:instrText>
      </w:r>
      <w:r w:rsidR="00C87030">
        <w:instrText>h</w:instrText>
      </w:r>
      <w:r w:rsidR="00C87030" w:rsidRPr="00C87030">
        <w:rPr>
          <w:lang w:val="be-BY"/>
        </w:rPr>
        <w:instrText xml:space="preserve"> </w:instrText>
      </w:r>
      <w:r w:rsidR="00440E59">
        <w:fldChar w:fldCharType="separate"/>
      </w:r>
      <w:r w:rsidRPr="00DE53E0">
        <w:rPr>
          <w:rStyle w:val="-"/>
          <w:i/>
          <w:lang w:val="be-BY"/>
        </w:rPr>
        <w:t xml:space="preserve">Галоўная / Адукацыйны працэс. 2025/2026 навучальны год / </w:t>
      </w:r>
      <w:r w:rsidRPr="00DE53E0">
        <w:rPr>
          <w:rStyle w:val="-"/>
          <w:i/>
          <w:lang w:val="be-BY"/>
        </w:rPr>
        <w:t>А</w:t>
      </w:r>
      <w:r w:rsidRPr="00DE53E0">
        <w:rPr>
          <w:rStyle w:val="-"/>
          <w:i/>
          <w:lang w:val="be-BY"/>
        </w:rPr>
        <w:t>гульная сярэдняя адукацыя / Вучэбныя прадметы. V–XI класы / Сусветная гісторыя</w:t>
      </w:r>
      <w:r w:rsidR="00440E59">
        <w:rPr>
          <w:rStyle w:val="-"/>
          <w:i/>
          <w:lang w:val="be-BY"/>
        </w:rPr>
        <w:fldChar w:fldCharType="end"/>
      </w:r>
      <w:r w:rsidRPr="00DE53E0">
        <w:rPr>
          <w:i/>
          <w:lang w:val="be-BY"/>
        </w:rPr>
        <w:t xml:space="preserve">; </w:t>
      </w:r>
      <w:hyperlink r:id="rId17" w:history="1">
        <w:r w:rsidRPr="00DE53E0">
          <w:rPr>
            <w:rStyle w:val="a5"/>
            <w:i/>
            <w:lang w:val="be-BY"/>
          </w:rPr>
          <w:t>Гісторыя</w:t>
        </w:r>
        <w:r w:rsidRPr="00DE53E0">
          <w:rPr>
            <w:rStyle w:val="a5"/>
            <w:i/>
            <w:lang w:val="be-BY"/>
          </w:rPr>
          <w:t xml:space="preserve"> </w:t>
        </w:r>
        <w:r w:rsidRPr="00DE53E0">
          <w:rPr>
            <w:rStyle w:val="a5"/>
            <w:i/>
            <w:lang w:val="be-BY"/>
          </w:rPr>
          <w:t>Беларусі</w:t>
        </w:r>
      </w:hyperlink>
      <w:bookmarkEnd w:id="4"/>
      <w:r w:rsidR="00F2064A" w:rsidRPr="00DE53E0">
        <w:rPr>
          <w:lang w:val="be-BY"/>
        </w:rPr>
        <w:t>.</w:t>
      </w:r>
    </w:p>
    <w:p w:rsidR="00931407" w:rsidRPr="00DE53E0" w:rsidRDefault="00E95E30" w:rsidP="00817921">
      <w:pPr>
        <w:rPr>
          <w:i/>
          <w:color w:val="000000" w:themeColor="text1"/>
          <w:shd w:val="clear" w:color="auto" w:fill="FFFFFF" w:themeFill="background1"/>
          <w:lang w:val="be-BY"/>
        </w:rPr>
      </w:pPr>
      <w:r w:rsidRPr="00DE53E0">
        <w:rPr>
          <w:rFonts w:eastAsia="Calibri"/>
          <w:color w:val="000000" w:themeColor="text1"/>
          <w:shd w:val="clear" w:color="auto" w:fill="FFFFFF"/>
          <w:lang w:val="be-BY"/>
        </w:rPr>
        <w:t>Пры вывучэнні вучэбнага прадмета «Гісторыя Беларусі ў кантэксце сусветнай гісторыі» ў</w:t>
      </w:r>
      <w:r w:rsidR="00683B0B" w:rsidRPr="00DE53E0">
        <w:rPr>
          <w:rFonts w:eastAsia="Calibri"/>
          <w:color w:val="000000" w:themeColor="text1"/>
          <w:shd w:val="clear" w:color="auto" w:fill="FFFFFF" w:themeFill="background1"/>
          <w:lang w:val="be-BY"/>
        </w:rPr>
        <w:t xml:space="preserve"> Х</w:t>
      </w:r>
      <w:r w:rsidR="00C94927" w:rsidRPr="00DE53E0">
        <w:rPr>
          <w:rFonts w:eastAsia="Calibri"/>
          <w:color w:val="000000" w:themeColor="text1"/>
          <w:shd w:val="clear" w:color="auto" w:fill="FFFFFF" w:themeFill="background1"/>
          <w:lang w:val="be-BY"/>
        </w:rPr>
        <w:t>–</w:t>
      </w:r>
      <w:r w:rsidR="00931407" w:rsidRPr="00DE53E0">
        <w:rPr>
          <w:rFonts w:eastAsia="Calibri"/>
          <w:color w:val="000000" w:themeColor="text1"/>
          <w:shd w:val="clear" w:color="auto" w:fill="FFFFFF" w:themeFill="background1"/>
          <w:lang w:val="be-BY"/>
        </w:rPr>
        <w:t>XI клас</w:t>
      </w:r>
      <w:r w:rsidR="00C94927" w:rsidRPr="00DE53E0">
        <w:rPr>
          <w:rFonts w:eastAsia="Calibri"/>
          <w:color w:val="000000" w:themeColor="text1"/>
          <w:shd w:val="clear" w:color="auto" w:fill="FFFFFF" w:themeFill="background1"/>
          <w:lang w:val="be-BY"/>
        </w:rPr>
        <w:t xml:space="preserve">ах </w:t>
      </w:r>
      <w:r w:rsidRPr="00DE53E0">
        <w:rPr>
          <w:rFonts w:eastAsia="Calibri"/>
          <w:color w:val="000000" w:themeColor="text1"/>
          <w:shd w:val="clear" w:color="auto" w:fill="FFFFFF" w:themeFill="background1"/>
          <w:lang w:val="be-BY"/>
        </w:rPr>
        <w:t>на павышаным узроўні выкарыстоўваюцца электронныя дадаткі, размешчаныя на рэсурсе:</w:t>
      </w:r>
      <w:r w:rsidR="00931407" w:rsidRPr="00DE53E0">
        <w:rPr>
          <w:rFonts w:eastAsia="Calibri"/>
          <w:color w:val="000000" w:themeColor="text1"/>
          <w:shd w:val="clear" w:color="auto" w:fill="FFFFFF" w:themeFill="background1"/>
          <w:lang w:val="be-BY"/>
        </w:rPr>
        <w:t xml:space="preserve"> </w:t>
      </w:r>
      <w:hyperlink r:id="rId18" w:history="1">
        <w:r w:rsidR="00931407" w:rsidRPr="00DE53E0">
          <w:rPr>
            <w:rStyle w:val="a5"/>
            <w:i/>
            <w:lang w:val="be-BY"/>
          </w:rPr>
          <w:t>http://profil.adu.by</w:t>
        </w:r>
      </w:hyperlink>
      <w:r w:rsidR="00931407" w:rsidRPr="00DE53E0">
        <w:rPr>
          <w:i/>
          <w:color w:val="000000" w:themeColor="text1"/>
          <w:shd w:val="clear" w:color="auto" w:fill="FFFFFF" w:themeFill="background1"/>
          <w:lang w:val="be-BY"/>
        </w:rPr>
        <w:t>.</w:t>
      </w:r>
    </w:p>
    <w:p w:rsidR="00E8016E" w:rsidRPr="00DE53E0" w:rsidRDefault="001D0557" w:rsidP="00EE51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u w:val="single"/>
          <w:lang w:val="be-BY"/>
        </w:rPr>
      </w:pPr>
      <w:r w:rsidRPr="00DE53E0">
        <w:rPr>
          <w:b/>
          <w:color w:val="000000" w:themeColor="text1"/>
          <w:u w:val="single"/>
          <w:lang w:val="be-BY"/>
        </w:rPr>
        <w:t>4. </w:t>
      </w:r>
      <w:r w:rsidR="00E95E30" w:rsidRPr="00DE53E0">
        <w:rPr>
          <w:b/>
          <w:color w:val="000000" w:themeColor="text1"/>
          <w:u w:val="single"/>
          <w:lang w:val="be-BY"/>
        </w:rPr>
        <w:t>Асаблівасці арганізацыі адукацыйнага працэсу</w:t>
      </w:r>
    </w:p>
    <w:p w:rsidR="00616E2E" w:rsidRPr="00DE53E0" w:rsidRDefault="00C65B2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bookmarkStart w:id="5" w:name="_Hlk132887218"/>
      <w:r w:rsidRPr="00DE53E0">
        <w:rPr>
          <w:b/>
          <w:bCs/>
          <w:color w:val="000000"/>
          <w:lang w:val="be-BY"/>
        </w:rPr>
        <w:t>Звяртаем увагу</w:t>
      </w:r>
      <w:r w:rsidR="006C6564" w:rsidRPr="00DE53E0">
        <w:rPr>
          <w:color w:val="000000"/>
          <w:lang w:val="be-BY"/>
        </w:rPr>
        <w:t xml:space="preserve">, </w:t>
      </w:r>
      <w:r w:rsidRPr="00DE53E0">
        <w:rPr>
          <w:color w:val="000000"/>
          <w:lang w:val="be-BY"/>
        </w:rPr>
        <w:t>што пры арганізацыі адукацыйнага працэсу настаўнік абавязаны забяспечыць выкананне патрабаванняў вучэбных праграм па вучэбных прадметах. На аснове вучэбных праграм настаўнік распрацоўвае каляндарна-тэматычнае і паўрочнае планаванне</w:t>
      </w:r>
      <w:r w:rsidR="00616E2E" w:rsidRPr="00DE53E0">
        <w:rPr>
          <w:color w:val="000000"/>
          <w:lang w:val="be-BY"/>
        </w:rPr>
        <w:t xml:space="preserve">. </w:t>
      </w:r>
      <w:r w:rsidRPr="00DE53E0">
        <w:rPr>
          <w:color w:val="000000"/>
          <w:lang w:val="be-BY"/>
        </w:rPr>
        <w:t xml:space="preserve"> </w:t>
      </w:r>
    </w:p>
    <w:p w:rsidR="00FF2C0B" w:rsidRPr="00DE53E0" w:rsidRDefault="00C65B2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t xml:space="preserve">Мэты і задачы ўрокаў па вывучэнні прадугледжаных вучэбнымі праграмамі тэм павінны быць арыентаваны на дасягненне </w:t>
      </w:r>
      <w:r w:rsidR="00EE4975" w:rsidRPr="00DE53E0">
        <w:rPr>
          <w:color w:val="000000"/>
          <w:lang w:val="be-BY"/>
        </w:rPr>
        <w:t xml:space="preserve">указаных пасля кожнага раздзела вучэбнай праграмы </w:t>
      </w:r>
      <w:r w:rsidRPr="00DE53E0">
        <w:rPr>
          <w:color w:val="000000"/>
          <w:lang w:val="be-BY"/>
        </w:rPr>
        <w:t xml:space="preserve">патрабаванняў да вынікаў вучэбнай дзейнасці </w:t>
      </w:r>
      <w:r w:rsidR="00EE4975" w:rsidRPr="00DE53E0">
        <w:rPr>
          <w:color w:val="000000"/>
          <w:lang w:val="be-BY"/>
        </w:rPr>
        <w:t>вучняў</w:t>
      </w:r>
      <w:r w:rsidR="00FF2C0B" w:rsidRPr="00DE53E0">
        <w:rPr>
          <w:color w:val="000000"/>
          <w:lang w:val="be-BY"/>
        </w:rPr>
        <w:t>.</w:t>
      </w:r>
      <w:r w:rsidRPr="00DE53E0">
        <w:rPr>
          <w:color w:val="000000"/>
          <w:lang w:val="be-BY"/>
        </w:rPr>
        <w:t xml:space="preserve"> </w:t>
      </w:r>
    </w:p>
    <w:p w:rsidR="00FF2C0B" w:rsidRPr="00DE53E0" w:rsidRDefault="00C65B2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lastRenderedPageBreak/>
        <w:t>Пры правядзенні кантролю вынікаў вучэбнай дзейнасці вучняў не дапускаецца прад’яўленне да іх патрабаванняў, якія не прадугледжаны вучэбнымі праграмамі</w:t>
      </w:r>
      <w:r w:rsidR="00FF2C0B" w:rsidRPr="00DE53E0">
        <w:rPr>
          <w:color w:val="000000"/>
          <w:lang w:val="be-BY"/>
        </w:rPr>
        <w:t>.</w:t>
      </w:r>
    </w:p>
    <w:p w:rsidR="00FF2C0B" w:rsidRPr="00DE53E0" w:rsidRDefault="00C65B2B" w:rsidP="00817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be-BY"/>
        </w:rPr>
      </w:pPr>
      <w:r w:rsidRPr="00DE53E0">
        <w:rPr>
          <w:b/>
          <w:color w:val="000000"/>
          <w:lang w:val="be-BY"/>
        </w:rPr>
        <w:t>Парадак вывучэння сусветнай гісторыі і гісторыі Беларусі ў VI–IX класах устаноў агульнай сярэдняй адукацыі</w:t>
      </w:r>
    </w:p>
    <w:p w:rsidR="00FF2C0B" w:rsidRPr="00DE53E0" w:rsidRDefault="00C65B2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t>Вывучэнне вучэбных прадметаў «Сусветная гісторыя» і «Гісторыя Беларусі» ў VI–IX</w:t>
      </w:r>
      <w:r w:rsidR="0080066B" w:rsidRPr="00DE53E0">
        <w:rPr>
          <w:color w:val="000000"/>
          <w:lang w:val="be-BY"/>
        </w:rPr>
        <w:t xml:space="preserve"> класах</w:t>
      </w:r>
      <w:r w:rsidR="0080066B" w:rsidRPr="00DE53E0">
        <w:rPr>
          <w:b/>
          <w:color w:val="000000"/>
          <w:lang w:val="be-BY"/>
        </w:rPr>
        <w:t xml:space="preserve"> </w:t>
      </w:r>
      <w:r w:rsidRPr="00DE53E0">
        <w:rPr>
          <w:color w:val="000000"/>
          <w:lang w:val="be-BY"/>
        </w:rPr>
        <w:t>у</w:t>
      </w:r>
      <w:r w:rsidR="00FF2C0B" w:rsidRPr="00DE53E0">
        <w:rPr>
          <w:color w:val="000000"/>
          <w:lang w:val="be-BY"/>
        </w:rPr>
        <w:t xml:space="preserve"> 202</w:t>
      </w:r>
      <w:r w:rsidR="009546D0" w:rsidRPr="00DE53E0">
        <w:rPr>
          <w:color w:val="000000"/>
          <w:lang w:val="be-BY"/>
        </w:rPr>
        <w:t>5</w:t>
      </w:r>
      <w:r w:rsidR="00FF2C0B" w:rsidRPr="00DE53E0">
        <w:rPr>
          <w:color w:val="000000"/>
          <w:lang w:val="be-BY"/>
        </w:rPr>
        <w:t>/202</w:t>
      </w:r>
      <w:r w:rsidR="009546D0" w:rsidRPr="00DE53E0">
        <w:rPr>
          <w:color w:val="000000"/>
          <w:lang w:val="be-BY"/>
        </w:rPr>
        <w:t>6</w:t>
      </w:r>
      <w:r w:rsidR="00FF2C0B" w:rsidRPr="00DE53E0">
        <w:rPr>
          <w:color w:val="000000"/>
          <w:lang w:val="be-BY"/>
        </w:rPr>
        <w:t xml:space="preserve"> </w:t>
      </w:r>
      <w:r w:rsidRPr="00DE53E0">
        <w:rPr>
          <w:color w:val="000000"/>
          <w:lang w:val="be-BY"/>
        </w:rPr>
        <w:t>навучальным годзе можа ажыццяўляцца наступным чынам</w:t>
      </w:r>
      <w:r w:rsidR="00FF2C0B" w:rsidRPr="00DE53E0">
        <w:rPr>
          <w:color w:val="000000"/>
          <w:lang w:val="be-BY"/>
        </w:rPr>
        <w:t>:</w:t>
      </w:r>
      <w:r w:rsidRPr="00DE53E0">
        <w:rPr>
          <w:color w:val="000000"/>
          <w:lang w:val="be-BY"/>
        </w:rPr>
        <w:t xml:space="preserve"> </w:t>
      </w:r>
    </w:p>
    <w:p w:rsidR="00FF2C0B" w:rsidRPr="00DE53E0" w:rsidRDefault="00C65B2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i/>
          <w:color w:val="000000"/>
          <w:lang w:val="be-BY"/>
        </w:rPr>
        <w:t>1-ы варыянт</w:t>
      </w:r>
      <w:r w:rsidRPr="00DE53E0">
        <w:rPr>
          <w:color w:val="000000"/>
          <w:lang w:val="be-BY"/>
        </w:rPr>
        <w:t xml:space="preserve">. </w:t>
      </w:r>
      <w:r w:rsidRPr="00DE53E0">
        <w:rPr>
          <w:b/>
          <w:i/>
          <w:color w:val="000000"/>
          <w:lang w:val="be-BY"/>
        </w:rPr>
        <w:t>Паралельнае вывучэнне</w:t>
      </w:r>
      <w:r w:rsidRPr="00DE53E0">
        <w:rPr>
          <w:color w:val="000000"/>
          <w:lang w:val="be-BY"/>
        </w:rPr>
        <w:t xml:space="preserve"> сусветнай гісторыі і гісторыі Беларусі на працягу навучальнага года (кожны вучэбны прадмет вывучаецца па 1 гадзіне на тыдзень у VI–VII</w:t>
      </w:r>
      <w:r w:rsidR="00A20EF6" w:rsidRPr="00DE53E0">
        <w:rPr>
          <w:color w:val="000000"/>
          <w:lang w:val="be-BY"/>
        </w:rPr>
        <w:t xml:space="preserve"> класах</w:t>
      </w:r>
      <w:r w:rsidR="00FF2C0B" w:rsidRPr="00DE53E0">
        <w:rPr>
          <w:color w:val="000000"/>
          <w:lang w:val="be-BY"/>
        </w:rPr>
        <w:t xml:space="preserve">; </w:t>
      </w:r>
      <w:r w:rsidR="00A20EF6" w:rsidRPr="00DE53E0">
        <w:rPr>
          <w:color w:val="000000"/>
          <w:lang w:val="be-BY"/>
        </w:rPr>
        <w:t>у</w:t>
      </w:r>
      <w:r w:rsidR="00FF2C0B" w:rsidRPr="00DE53E0">
        <w:rPr>
          <w:color w:val="000000"/>
          <w:lang w:val="be-BY"/>
        </w:rPr>
        <w:t xml:space="preserve"> IX класе </w:t>
      </w:r>
      <w:r w:rsidRPr="00DE53E0">
        <w:rPr>
          <w:color w:val="000000"/>
          <w:lang w:val="be-BY"/>
        </w:rPr>
        <w:t>сусветная гісторыя вывучаецца 1 гадзіну на тыдзень у першым паўгоддзі, 2 гадзіны на тыдзень – у другім паўгоддзі</w:t>
      </w:r>
      <w:r w:rsidR="00FF2C0B" w:rsidRPr="00DE53E0">
        <w:rPr>
          <w:color w:val="000000"/>
          <w:lang w:val="be-BY"/>
        </w:rPr>
        <w:t xml:space="preserve">). </w:t>
      </w:r>
      <w:r w:rsidRPr="00DE53E0">
        <w:rPr>
          <w:color w:val="000000"/>
          <w:lang w:val="be-BY"/>
        </w:rPr>
        <w:t xml:space="preserve"> </w:t>
      </w:r>
    </w:p>
    <w:p w:rsidR="00FF2C0B" w:rsidRPr="00DE53E0" w:rsidRDefault="00D60A4D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i/>
          <w:color w:val="000000"/>
          <w:lang w:val="be-BY"/>
        </w:rPr>
        <w:t xml:space="preserve">2-і варыянт. </w:t>
      </w:r>
      <w:r w:rsidRPr="00DE53E0">
        <w:rPr>
          <w:b/>
          <w:i/>
          <w:color w:val="000000"/>
          <w:lang w:val="be-BY"/>
        </w:rPr>
        <w:t xml:space="preserve">Сінхроннае вывучэнне </w:t>
      </w:r>
      <w:r w:rsidRPr="00DE53E0">
        <w:rPr>
          <w:color w:val="000000"/>
          <w:lang w:val="be-BY"/>
        </w:rPr>
        <w:t>сусветнай гісторыі і гісторыі Беларусі на працягу навучальнага года (колькасць гадзін на тыдзень для вывучэння кожнага вучэбнага прадмета залежыць ад размеркавання тэм з улікам сінхранізацыі)</w:t>
      </w:r>
      <w:r w:rsidR="00FF2C0B" w:rsidRPr="00DE53E0">
        <w:rPr>
          <w:color w:val="000000"/>
          <w:lang w:val="be-BY"/>
        </w:rPr>
        <w:t xml:space="preserve">. </w:t>
      </w:r>
      <w:r w:rsidRPr="00DE53E0">
        <w:rPr>
          <w:color w:val="000000"/>
          <w:lang w:val="be-BY"/>
        </w:rPr>
        <w:t xml:space="preserve"> </w:t>
      </w:r>
    </w:p>
    <w:p w:rsidR="00FF2C0B" w:rsidRPr="00DE53E0" w:rsidRDefault="00D60A4D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t>Парадак вывучэння (паралельнае або сінхроннае вывучэнне) вучэбных прадметаў «Гісторыя Беларусі» і «Сусветная гісторыя» (на базавым і павышаным узроўнях) вызначае настаўнік па сваім меркаванні</w:t>
      </w:r>
      <w:r w:rsidR="00FF2C0B" w:rsidRPr="00DE53E0">
        <w:rPr>
          <w:color w:val="000000"/>
          <w:lang w:val="be-BY"/>
        </w:rPr>
        <w:t xml:space="preserve">. </w:t>
      </w:r>
    </w:p>
    <w:p w:rsidR="00FF2C0B" w:rsidRPr="00DE53E0" w:rsidRDefault="00D60A4D" w:rsidP="00817921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  <w:lang w:val="be-BY"/>
        </w:rPr>
      </w:pPr>
      <w:r w:rsidRPr="00DE53E0">
        <w:rPr>
          <w:b/>
          <w:iCs/>
          <w:color w:val="000000"/>
          <w:lang w:val="be-BY"/>
        </w:rPr>
        <w:t>Прыкладнае КТП сінхроннага вывучэння вучэбных прадметаў «Сусветная гісторыя» і «Гісторыя Беларусі»</w:t>
      </w:r>
      <w:r w:rsidRPr="00DE53E0">
        <w:rPr>
          <w:iCs/>
          <w:color w:val="000000"/>
          <w:lang w:val="be-BY"/>
        </w:rPr>
        <w:t xml:space="preserve"> размешчана на нацыянальным адукацыйным партале</w:t>
      </w:r>
      <w:r w:rsidR="00FF2C0B" w:rsidRPr="00DE53E0">
        <w:rPr>
          <w:iCs/>
          <w:color w:val="000000"/>
          <w:lang w:val="be-BY"/>
        </w:rPr>
        <w:t>:</w:t>
      </w:r>
      <w:r w:rsidR="00FF2C0B" w:rsidRPr="00DE53E0">
        <w:rPr>
          <w:color w:val="000000"/>
          <w:lang w:val="be-BY"/>
        </w:rPr>
        <w:t xml:space="preserve"> </w:t>
      </w:r>
      <w:bookmarkStart w:id="6" w:name="_Hlk172295190"/>
      <w:r w:rsidR="006B34FF" w:rsidRPr="00DE53E0">
        <w:fldChar w:fldCharType="begin"/>
      </w:r>
      <w:r w:rsidRPr="00DE53E0">
        <w:rPr>
          <w:lang w:val="be-BY"/>
        </w:rPr>
        <w:instrText xml:space="preserve"> HYPERLINK "https://adu.by/" \h </w:instrText>
      </w:r>
      <w:r w:rsidR="006B34FF" w:rsidRPr="00DE53E0">
        <w:fldChar w:fldCharType="separate"/>
      </w:r>
      <w:r w:rsidRPr="00DE53E0">
        <w:rPr>
          <w:rStyle w:val="-"/>
          <w:i/>
          <w:color w:val="0070C0"/>
          <w:lang w:val="be-BY"/>
        </w:rPr>
        <w:t>https://adu.by/</w:t>
      </w:r>
      <w:r w:rsidR="006B34FF" w:rsidRPr="00DE53E0">
        <w:rPr>
          <w:rStyle w:val="-"/>
          <w:i/>
          <w:color w:val="0070C0"/>
          <w:lang w:val="be-BY"/>
        </w:rPr>
        <w:fldChar w:fldCharType="end"/>
      </w:r>
      <w:r w:rsidRPr="00DE53E0">
        <w:rPr>
          <w:i/>
          <w:lang w:val="be-BY"/>
        </w:rPr>
        <w:t xml:space="preserve"> </w:t>
      </w:r>
      <w:hyperlink r:id="rId19">
        <w:r w:rsidR="00C87030" w:rsidRPr="00DE53E0">
          <w:rPr>
            <w:rStyle w:val="-"/>
            <w:i/>
            <w:lang w:val="be-BY"/>
          </w:rPr>
          <w:t>Галоўная / Адукацыйны працэс. 2025/2026 навучальны год / Агульная сярэдняя адукацыя / Вучэбныя прадметы. V–XI класы / Сусветная гісторыя</w:t>
        </w:r>
      </w:hyperlink>
      <w:r w:rsidR="00C87030" w:rsidRPr="00DE53E0">
        <w:rPr>
          <w:i/>
          <w:lang w:val="be-BY"/>
        </w:rPr>
        <w:t xml:space="preserve">; </w:t>
      </w:r>
      <w:hyperlink r:id="rId20" w:history="1">
        <w:r w:rsidR="00C87030" w:rsidRPr="00DE53E0">
          <w:rPr>
            <w:rStyle w:val="a5"/>
            <w:i/>
            <w:lang w:val="be-BY"/>
          </w:rPr>
          <w:t>Гісторыя Беларусі</w:t>
        </w:r>
      </w:hyperlink>
      <w:r w:rsidR="00F2064A" w:rsidRPr="00DE53E0">
        <w:rPr>
          <w:lang w:val="be-BY"/>
        </w:rPr>
        <w:t>.</w:t>
      </w:r>
      <w:bookmarkEnd w:id="6"/>
      <w:r w:rsidRPr="00DE53E0">
        <w:rPr>
          <w:lang w:val="be-BY"/>
        </w:rPr>
        <w:t xml:space="preserve"> </w:t>
      </w:r>
    </w:p>
    <w:p w:rsidR="00FF2C0B" w:rsidRPr="00DE53E0" w:rsidRDefault="00D60A4D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t>Настаўнік мае права з улікам асаблівасцей</w:t>
      </w:r>
      <w:r w:rsidR="00EF6257" w:rsidRPr="00DE53E0">
        <w:rPr>
          <w:color w:val="000000"/>
          <w:lang w:val="be-BY"/>
        </w:rPr>
        <w:t xml:space="preserve"> </w:t>
      </w:r>
      <w:r w:rsidRPr="00DE53E0">
        <w:rPr>
          <w:color w:val="000000"/>
          <w:lang w:val="be-BY"/>
        </w:rPr>
        <w:t>вучэбна-пазнавальнай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раздзела</w:t>
      </w:r>
      <w:r w:rsidR="00FF2C0B" w:rsidRPr="00DE53E0">
        <w:rPr>
          <w:color w:val="000000"/>
          <w:lang w:val="be-BY"/>
        </w:rPr>
        <w:t>.</w:t>
      </w:r>
      <w:r w:rsidRPr="00DE53E0">
        <w:rPr>
          <w:color w:val="000000"/>
          <w:lang w:val="be-BY"/>
        </w:rPr>
        <w:t xml:space="preserve">  </w:t>
      </w:r>
    </w:p>
    <w:p w:rsidR="00546B45" w:rsidRPr="00DE53E0" w:rsidRDefault="00553492" w:rsidP="00817921">
      <w:pPr>
        <w:rPr>
          <w:rFonts w:eastAsia="Calibri"/>
          <w:b/>
          <w:lang w:val="be-BY" w:eastAsia="en-US"/>
        </w:rPr>
      </w:pPr>
      <w:r w:rsidRPr="00DE53E0">
        <w:rPr>
          <w:rFonts w:eastAsia="Calibri"/>
          <w:b/>
          <w:lang w:val="be-BY" w:eastAsia="en-US"/>
        </w:rPr>
        <w:t>Рэалізацыя выхаваўчага патэнцыялу вучэбных прадметаў</w:t>
      </w:r>
    </w:p>
    <w:p w:rsidR="006C6564" w:rsidRPr="00DE53E0" w:rsidRDefault="00826639" w:rsidP="00817921">
      <w:pPr>
        <w:rPr>
          <w:rFonts w:eastAsia="Calibri"/>
          <w:lang w:val="be-BY" w:eastAsia="en-US"/>
        </w:rPr>
      </w:pPr>
      <w:r w:rsidRPr="00DE53E0">
        <w:rPr>
          <w:b/>
          <w:lang w:val="be-BY"/>
        </w:rPr>
        <w:t>Звяртаем увагу</w:t>
      </w:r>
      <w:r w:rsidR="00841E3F" w:rsidRPr="00DE53E0">
        <w:rPr>
          <w:rFonts w:eastAsia="Calibri"/>
          <w:lang w:val="be-BY" w:eastAsia="en-US"/>
        </w:rPr>
        <w:t xml:space="preserve">, </w:t>
      </w:r>
      <w:r w:rsidRPr="00DE53E0">
        <w:rPr>
          <w:lang w:val="be-BY"/>
        </w:rPr>
        <w:t>што Дырэктывай Прэзідэнта Рэспублікі Беларусь</w:t>
      </w:r>
      <w:r w:rsidR="00841E3F" w:rsidRPr="00DE53E0">
        <w:rPr>
          <w:rFonts w:eastAsia="Calibri"/>
          <w:lang w:val="be-BY" w:eastAsia="en-US"/>
        </w:rPr>
        <w:t xml:space="preserve"> №</w:t>
      </w:r>
      <w:r w:rsidR="00C87E04" w:rsidRPr="00DE53E0">
        <w:rPr>
          <w:rFonts w:eastAsia="Calibri"/>
          <w:lang w:val="be-BY" w:eastAsia="en-US"/>
        </w:rPr>
        <w:t> </w:t>
      </w:r>
      <w:r w:rsidR="00841E3F" w:rsidRPr="00DE53E0">
        <w:rPr>
          <w:rFonts w:eastAsia="Calibri"/>
          <w:lang w:val="be-BY" w:eastAsia="en-US"/>
        </w:rPr>
        <w:t xml:space="preserve">12 </w:t>
      </w:r>
      <w:r w:rsidRPr="00DE53E0">
        <w:rPr>
          <w:rFonts w:eastAsia="Calibri"/>
          <w:lang w:val="be-BY" w:eastAsia="en-US"/>
        </w:rPr>
        <w:t>ад</w:t>
      </w:r>
      <w:r w:rsidR="00841E3F" w:rsidRPr="00DE53E0">
        <w:rPr>
          <w:rFonts w:eastAsia="Calibri"/>
          <w:lang w:val="be-BY" w:eastAsia="en-US"/>
        </w:rPr>
        <w:t xml:space="preserve"> </w:t>
      </w:r>
      <w:r w:rsidR="006C6564" w:rsidRPr="00DE53E0">
        <w:rPr>
          <w:rFonts w:eastAsia="Calibri"/>
          <w:lang w:val="be-BY" w:eastAsia="en-US"/>
        </w:rPr>
        <w:t>09.04.</w:t>
      </w:r>
      <w:r w:rsidR="00841E3F" w:rsidRPr="00DE53E0">
        <w:rPr>
          <w:rFonts w:eastAsia="Calibri"/>
          <w:lang w:val="be-BY" w:eastAsia="en-US"/>
        </w:rPr>
        <w:t xml:space="preserve">2025 г. </w:t>
      </w:r>
      <w:r w:rsidRPr="00DE53E0">
        <w:rPr>
          <w:rFonts w:eastAsia="Calibri"/>
          <w:lang w:val="be-BY" w:eastAsia="en-US"/>
        </w:rPr>
        <w:t>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</w:t>
      </w:r>
      <w:r w:rsidR="00841E3F" w:rsidRPr="00DE53E0">
        <w:rPr>
          <w:rFonts w:eastAsia="Calibri"/>
          <w:lang w:val="be-BY" w:eastAsia="en-US"/>
        </w:rPr>
        <w:t>.</w:t>
      </w:r>
      <w:r w:rsidR="006C6564" w:rsidRPr="00DE53E0">
        <w:rPr>
          <w:rFonts w:eastAsia="Calibri"/>
          <w:lang w:val="be-BY" w:eastAsia="en-US"/>
        </w:rPr>
        <w:t xml:space="preserve"> </w:t>
      </w:r>
      <w:r w:rsidRPr="00DE53E0">
        <w:rPr>
          <w:rFonts w:eastAsia="Calibri"/>
          <w:lang w:val="be-BY" w:eastAsia="en-US"/>
        </w:rPr>
        <w:t xml:space="preserve"> </w:t>
      </w:r>
    </w:p>
    <w:p w:rsidR="006C6564" w:rsidRPr="00DE53E0" w:rsidRDefault="00221D2B" w:rsidP="00817921">
      <w:pPr>
        <w:rPr>
          <w:b/>
          <w:lang w:val="be-BY"/>
        </w:rPr>
      </w:pPr>
      <w:r w:rsidRPr="00DE53E0">
        <w:rPr>
          <w:rFonts w:eastAsia="Calibri"/>
          <w:lang w:val="be-BY" w:eastAsia="en-US"/>
        </w:rPr>
        <w:t>Навучанне гісторыі ва ўстановах агульнай сярэдняй адукацыі павінна ажыццяўляцца з улікам асноў ідэалогіі і прынцыпаў гістарычнай палітыкі беларускай дзяржавы</w:t>
      </w:r>
      <w:r w:rsidR="006C6564" w:rsidRPr="00DE53E0">
        <w:rPr>
          <w:rFonts w:eastAsia="Calibri"/>
          <w:lang w:val="be-BY" w:eastAsia="en-US"/>
        </w:rPr>
        <w:t xml:space="preserve">. </w:t>
      </w:r>
      <w:r w:rsidRPr="00DE53E0">
        <w:rPr>
          <w:rFonts w:eastAsia="Calibri"/>
          <w:lang w:val="be-BY" w:eastAsia="en-US"/>
        </w:rPr>
        <w:t>Пры арганізацыі адукацыйнага працэсу па вучэбных прадметах</w:t>
      </w:r>
      <w:r w:rsidR="006C6564" w:rsidRPr="00DE53E0">
        <w:rPr>
          <w:lang w:val="be-BY"/>
        </w:rPr>
        <w:t xml:space="preserve"> </w:t>
      </w:r>
      <w:r w:rsidRPr="00DE53E0">
        <w:rPr>
          <w:color w:val="000000" w:themeColor="text1"/>
          <w:lang w:val="be-BY"/>
        </w:rPr>
        <w:t>«Сусветная гісторыя», «Гісторыя Беларусі», «Гісторыя Беларусі ў кантэксце сусветнай гісторыі»</w:t>
      </w:r>
      <w:r w:rsidR="006C6564" w:rsidRPr="00DE53E0">
        <w:rPr>
          <w:lang w:val="be-BY"/>
        </w:rPr>
        <w:t xml:space="preserve"> </w:t>
      </w:r>
      <w:r w:rsidRPr="00DE53E0">
        <w:rPr>
          <w:lang w:val="be-BY"/>
        </w:rPr>
        <w:t xml:space="preserve">неабходна ўлічваць </w:t>
      </w:r>
      <w:r w:rsidRPr="00DE53E0">
        <w:rPr>
          <w:lang w:val="be-BY"/>
        </w:rPr>
        <w:lastRenderedPageBreak/>
        <w:t>таксама рэкамендацыі</w:t>
      </w:r>
      <w:r w:rsidR="006C6564" w:rsidRPr="00DE53E0">
        <w:rPr>
          <w:lang w:val="be-BY"/>
        </w:rPr>
        <w:t xml:space="preserve"> «</w:t>
      </w:r>
      <w:r w:rsidRPr="00DE53E0">
        <w:rPr>
          <w:lang w:val="be-BY"/>
        </w:rPr>
        <w:t>Аб актуальных пытаннях выкладання вучэбных прадметаў сацыяльна-гуманітарнага напрамку ва ўстановах агульнай сярэдняй адукацыі</w:t>
      </w:r>
      <w:r w:rsidR="006C6564" w:rsidRPr="00DE53E0">
        <w:rPr>
          <w:lang w:val="be-BY"/>
        </w:rPr>
        <w:t xml:space="preserve">», </w:t>
      </w:r>
      <w:r w:rsidR="00EB6D78" w:rsidRPr="00DE53E0">
        <w:rPr>
          <w:lang w:val="be-BY"/>
        </w:rPr>
        <w:t>размешчаныя на нацыянальным адукацыйным партале</w:t>
      </w:r>
      <w:r w:rsidR="006C6564" w:rsidRPr="00DE53E0">
        <w:rPr>
          <w:lang w:val="be-BY"/>
        </w:rPr>
        <w:t>:</w:t>
      </w:r>
      <w:r w:rsidR="006C6564" w:rsidRPr="00DE53E0">
        <w:rPr>
          <w:b/>
          <w:lang w:val="be-BY"/>
        </w:rPr>
        <w:t xml:space="preserve"> </w:t>
      </w:r>
      <w:hyperlink r:id="rId21">
        <w:r w:rsidR="00826639" w:rsidRPr="00DE53E0">
          <w:rPr>
            <w:rStyle w:val="-"/>
            <w:i/>
            <w:color w:val="4F81BD" w:themeColor="accent1"/>
            <w:lang w:val="be-BY"/>
          </w:rPr>
          <w:t>https://adu.by</w:t>
        </w:r>
      </w:hyperlink>
      <w:r w:rsidR="00826639" w:rsidRPr="00DE53E0">
        <w:rPr>
          <w:i/>
          <w:color w:val="4F81BD" w:themeColor="accent1"/>
          <w:lang w:val="be-BY"/>
        </w:rPr>
        <w:t xml:space="preserve">/ </w:t>
      </w:r>
      <w:hyperlink r:id="rId22">
        <w:r w:rsidR="00826639" w:rsidRPr="00DE53E0">
          <w:rPr>
            <w:rStyle w:val="-"/>
            <w:i/>
            <w:lang w:val="be-BY"/>
          </w:rPr>
          <w:t>Галоўная / Адукацыйны працэс. 2025/2026</w:t>
        </w:r>
        <w:r w:rsidR="00096FD9">
          <w:rPr>
            <w:rStyle w:val="-"/>
            <w:i/>
            <w:lang w:val="be-BY"/>
          </w:rPr>
          <w:t> </w:t>
        </w:r>
        <w:r w:rsidR="00826639" w:rsidRPr="00DE53E0">
          <w:rPr>
            <w:rStyle w:val="-"/>
            <w:i/>
            <w:lang w:val="be-BY"/>
          </w:rPr>
          <w:t>навучальны год / Агульная сярэдняя адукацыя / Метадычныя рэкамендацыі, указанні</w:t>
        </w:r>
      </w:hyperlink>
      <w:r w:rsidR="006C6564" w:rsidRPr="00DE53E0">
        <w:rPr>
          <w:rStyle w:val="a5"/>
          <w:i/>
          <w:color w:val="auto"/>
          <w:u w:val="none"/>
          <w:lang w:val="be-BY"/>
        </w:rPr>
        <w:t>.</w:t>
      </w:r>
    </w:p>
    <w:p w:rsidR="00841E3F" w:rsidRPr="00DE53E0" w:rsidRDefault="007C1C3F" w:rsidP="00817921">
      <w:pPr>
        <w:rPr>
          <w:rFonts w:eastAsia="Calibri"/>
          <w:lang w:val="be-BY" w:eastAsia="en-US"/>
        </w:rPr>
      </w:pPr>
      <w:r w:rsidRPr="00DE53E0">
        <w:rPr>
          <w:rFonts w:eastAsia="Calibri"/>
          <w:lang w:val="be-BY" w:eastAsia="en-US"/>
        </w:rPr>
        <w:t>Рэалізацыя ў адукацыйным працэсе выхаваўчага патэнцыялу вучэбных прадметаў</w:t>
      </w:r>
      <w:r w:rsidR="00841E3F" w:rsidRPr="00DE53E0">
        <w:rPr>
          <w:rFonts w:eastAsia="Calibri"/>
          <w:lang w:val="be-BY" w:eastAsia="en-US"/>
        </w:rPr>
        <w:t xml:space="preserve"> </w:t>
      </w:r>
      <w:r w:rsidRPr="00DE53E0">
        <w:rPr>
          <w:rFonts w:eastAsia="Calibri"/>
          <w:bCs/>
          <w:lang w:val="be-BY" w:eastAsia="en-US"/>
        </w:rPr>
        <w:t xml:space="preserve">«Сусветная гісторыя», «Гісторыя Беларусі» і «Гісторыя Беларусі ў кантэксце сусветнай гісторыі» </w:t>
      </w:r>
      <w:r w:rsidR="00306F49" w:rsidRPr="00DE53E0">
        <w:rPr>
          <w:rFonts w:eastAsia="Calibri"/>
          <w:bCs/>
          <w:lang w:val="be-BY" w:eastAsia="en-US"/>
        </w:rPr>
        <w:t xml:space="preserve"> </w:t>
      </w:r>
      <w:r w:rsidRPr="00DE53E0">
        <w:rPr>
          <w:rFonts w:eastAsia="Calibri"/>
          <w:bCs/>
          <w:lang w:val="be-BY" w:eastAsia="en-US"/>
        </w:rPr>
        <w:t>павін</w:t>
      </w:r>
      <w:r w:rsidR="00C9505B" w:rsidRPr="00DE53E0">
        <w:rPr>
          <w:rFonts w:eastAsia="Calibri"/>
          <w:bCs/>
          <w:lang w:val="be-BY" w:eastAsia="en-US"/>
        </w:rPr>
        <w:t>на</w:t>
      </w:r>
      <w:r w:rsidR="00841E3F" w:rsidRPr="00DE53E0">
        <w:rPr>
          <w:rFonts w:eastAsia="Calibri"/>
          <w:lang w:val="be-BY" w:eastAsia="en-US"/>
        </w:rPr>
        <w:t xml:space="preserve"> </w:t>
      </w:r>
      <w:bookmarkStart w:id="7" w:name="_Hlk205552634"/>
      <w:r w:rsidRPr="00DE53E0">
        <w:rPr>
          <w:lang w:val="be-BY"/>
        </w:rPr>
        <w:t>садзейнічаць вырашэнню асноўных задач ідэалагічнай работы, сярод якіх</w:t>
      </w:r>
      <w:bookmarkEnd w:id="7"/>
      <w:r w:rsidRPr="00DE53E0">
        <w:rPr>
          <w:lang w:val="be-BY"/>
        </w:rPr>
        <w:t xml:space="preserve"> прапаганда дасягненняў Рэспублікі Беларусь, выхаванне патрыятызму</w:t>
      </w:r>
      <w:r w:rsidR="00841E3F" w:rsidRPr="00DE53E0">
        <w:rPr>
          <w:rFonts w:eastAsia="Calibri"/>
          <w:lang w:val="be-BY" w:eastAsia="en-US"/>
        </w:rPr>
        <w:t xml:space="preserve">, </w:t>
      </w:r>
      <w:r w:rsidRPr="00DE53E0">
        <w:rPr>
          <w:rFonts w:eastAsia="Calibri"/>
          <w:lang w:val="be-BY" w:eastAsia="en-US"/>
        </w:rPr>
        <w:t>стымуляванне актыўнага ўдзелу ў захаванні гістарычнай памяці і нацыянальных каштоўнасцей; павышэнне прававой, палітычнай, асабістай культуры і сацыяльнай адказнасці; выхаванне маральна-псіхалагічных якасцей, якія матывуюць на рашэнне задач паспяховага развіцця краіны</w:t>
      </w:r>
      <w:r w:rsidR="00841E3F" w:rsidRPr="00DE53E0">
        <w:rPr>
          <w:rFonts w:eastAsia="Calibri"/>
          <w:lang w:val="be-BY" w:eastAsia="en-US"/>
        </w:rPr>
        <w:t>.</w:t>
      </w:r>
    </w:p>
    <w:p w:rsidR="00841E3F" w:rsidRPr="00DE53E0" w:rsidRDefault="00D80482" w:rsidP="00817921">
      <w:pPr>
        <w:rPr>
          <w:rFonts w:eastAsia="Calibri"/>
          <w:lang w:val="be-BY" w:eastAsia="en-US"/>
        </w:rPr>
      </w:pPr>
      <w:r w:rsidRPr="00DE53E0">
        <w:rPr>
          <w:rFonts w:eastAsia="Calibri"/>
          <w:lang w:val="be-BY" w:eastAsia="en-US"/>
        </w:rPr>
        <w:t>Рашэнне гэтых задач напрамую звязана з дасягненнем вучнямі асобасных адукацыйных вынікаў, адлюстраваных у адукацыйных стандартах і вучэбных праграмах</w:t>
      </w:r>
      <w:r w:rsidR="00841E3F" w:rsidRPr="00DE53E0">
        <w:rPr>
          <w:rFonts w:eastAsia="Calibri"/>
          <w:lang w:val="be-BY" w:eastAsia="en-US"/>
        </w:rPr>
        <w:t>.</w:t>
      </w:r>
      <w:r w:rsidRPr="00DE53E0">
        <w:rPr>
          <w:rFonts w:eastAsia="Calibri"/>
          <w:lang w:val="be-BY" w:eastAsia="en-US"/>
        </w:rPr>
        <w:t xml:space="preserve"> </w:t>
      </w:r>
    </w:p>
    <w:p w:rsidR="00546B45" w:rsidRPr="00DE53E0" w:rsidRDefault="00D80482" w:rsidP="00817921">
      <w:pPr>
        <w:rPr>
          <w:rFonts w:eastAsia="Calibri"/>
          <w:lang w:val="be-BY" w:eastAsia="en-US"/>
        </w:rPr>
      </w:pPr>
      <w:r w:rsidRPr="00DE53E0">
        <w:rPr>
          <w:rFonts w:eastAsia="Calibri"/>
          <w:lang w:val="be-BY" w:eastAsia="en-US"/>
        </w:rPr>
        <w:t xml:space="preserve">Адбор вучэбнага матэрыялу для ўрокаў неабходна ажыццяўляць з улікам яго выхаваўчага ўздзеяння на вучняў. Вывучаемы на ўроку вучэбны матэрыял павінен прадстаўляць </w:t>
      </w:r>
      <w:r w:rsidR="00E919CD" w:rsidRPr="00DE53E0">
        <w:rPr>
          <w:rFonts w:eastAsia="Calibri"/>
          <w:lang w:val="be-BY" w:eastAsia="en-US"/>
        </w:rPr>
        <w:t>у</w:t>
      </w:r>
      <w:r w:rsidRPr="00DE53E0">
        <w:rPr>
          <w:rFonts w:eastAsia="Calibri"/>
          <w:lang w:val="be-BY" w:eastAsia="en-US"/>
        </w:rPr>
        <w:t>зоры грамадзянскасці, патрыятызму, маральнасці, духоўнасці, гуманізму</w:t>
      </w:r>
      <w:r w:rsidR="00546B45" w:rsidRPr="00DE53E0">
        <w:rPr>
          <w:rFonts w:eastAsia="Calibri"/>
          <w:lang w:val="be-BY" w:eastAsia="en-US"/>
        </w:rPr>
        <w:t xml:space="preserve">. </w:t>
      </w:r>
    </w:p>
    <w:p w:rsidR="00546B45" w:rsidRPr="00DE53E0" w:rsidRDefault="00D80482" w:rsidP="00817921">
      <w:pPr>
        <w:rPr>
          <w:rFonts w:eastAsia="Calibri"/>
          <w:lang w:val="be-BY" w:eastAsia="en-US"/>
        </w:rPr>
      </w:pPr>
      <w:r w:rsidRPr="00DE53E0">
        <w:rPr>
          <w:rFonts w:eastAsia="Calibri"/>
          <w:lang w:val="be-BY" w:eastAsia="en-US"/>
        </w:rPr>
        <w:t>Пры падборы дыдактычнага матэрыялу да вучэбных заняткаў рэкамендуецца аддаваць перавагу</w:t>
      </w:r>
      <w:r w:rsidR="00546B45" w:rsidRPr="00DE53E0">
        <w:rPr>
          <w:rFonts w:eastAsia="Calibri"/>
          <w:lang w:val="be-BY" w:eastAsia="en-US"/>
        </w:rPr>
        <w:t xml:space="preserve"> </w:t>
      </w:r>
      <w:r w:rsidRPr="00DE53E0">
        <w:rPr>
          <w:rFonts w:eastAsia="Calibri"/>
          <w:lang w:val="be-BY" w:eastAsia="en-US"/>
        </w:rPr>
        <w:t>заданням, накіраваным на фарміраванне эмацыянальна-каштоўнасных адносін вучняў да вывучаемых гістарычных фактаў (падзей, з’яў, працэсаў). Эфектыўнымі для рэалізацыі выхаваўчага патэнцыялу ўрока будуць заданні, у якіх вучням прапануецца ацаніць падзеі, з’явы, працэсы, якія вывучаюцца; праявіць уласную маральную, грамадзянскую пазіцыю; выказаць і абгрунтаваць сваё стаўленне да матэрыялу, які вывучаецца</w:t>
      </w:r>
      <w:r w:rsidR="00546B45" w:rsidRPr="00DE53E0">
        <w:rPr>
          <w:rFonts w:eastAsia="Calibri"/>
          <w:lang w:val="be-BY" w:eastAsia="en-US"/>
        </w:rPr>
        <w:t>.</w:t>
      </w:r>
    </w:p>
    <w:p w:rsidR="00546B45" w:rsidRPr="00DE53E0" w:rsidRDefault="00D80482" w:rsidP="00817921">
      <w:pPr>
        <w:rPr>
          <w:rFonts w:eastAsia="Calibri"/>
          <w:lang w:val="be-BY" w:eastAsia="en-US"/>
        </w:rPr>
      </w:pPr>
      <w:r w:rsidRPr="00DE53E0">
        <w:rPr>
          <w:rFonts w:eastAsia="Calibri"/>
          <w:lang w:val="be-BY" w:eastAsia="en-US"/>
        </w:rPr>
        <w:t>На ўроках гісторыі неабходна арганізоўваць актыўную пазнавальную дзейнасць вучняў з улікам пастаўленай выхаваўчай задачы. Рэкамендуецца выкарыстоўваць такія метады навучання, як стварэнне праблемных сітуацый, дзелавая гульня, мазгавы штурм, дыскусія, рашэнне вучэбна-пазнавальных задач. Пры гэтым пільную ўвагу трэба надаваць развіццю культуры маўлення вучняў, фарміраванню паважлівых адносін да суразмоўцы</w:t>
      </w:r>
      <w:r w:rsidR="00546B45" w:rsidRPr="00DE53E0">
        <w:rPr>
          <w:rFonts w:eastAsia="Calibri"/>
          <w:lang w:val="be-BY" w:eastAsia="en-US"/>
        </w:rPr>
        <w:t>.</w:t>
      </w:r>
      <w:r w:rsidRPr="00DE53E0">
        <w:rPr>
          <w:rFonts w:eastAsia="Calibri"/>
          <w:lang w:val="be-BY" w:eastAsia="en-US"/>
        </w:rPr>
        <w:t xml:space="preserve"> </w:t>
      </w:r>
    </w:p>
    <w:p w:rsidR="009A09A6" w:rsidRPr="00DE53E0" w:rsidRDefault="00D80482" w:rsidP="00817921">
      <w:pPr>
        <w:rPr>
          <w:color w:val="000000"/>
          <w:lang w:val="be-BY"/>
        </w:rPr>
      </w:pPr>
      <w:r w:rsidRPr="00DE53E0">
        <w:rPr>
          <w:rFonts w:eastAsia="Calibri"/>
          <w:lang w:val="be-BY" w:eastAsia="en-US"/>
        </w:rPr>
        <w:t>Вялікім выхаваўчым патэнцыялам валодаюць урокі «Наш край», іх правядзенне прадугледжана вучэбнымі праграмамі</w:t>
      </w:r>
      <w:r w:rsidR="00C94927" w:rsidRPr="00DE53E0">
        <w:rPr>
          <w:rFonts w:eastAsia="Calibri"/>
          <w:lang w:val="be-BY" w:eastAsia="en-US"/>
        </w:rPr>
        <w:t xml:space="preserve"> п</w:t>
      </w:r>
      <w:r w:rsidRPr="00DE53E0">
        <w:rPr>
          <w:rFonts w:eastAsia="Calibri"/>
          <w:lang w:val="be-BY" w:eastAsia="en-US"/>
        </w:rPr>
        <w:t>а</w:t>
      </w:r>
      <w:r w:rsidR="00C94927" w:rsidRPr="00DE53E0">
        <w:rPr>
          <w:rFonts w:eastAsia="Calibri"/>
          <w:lang w:val="be-BY" w:eastAsia="en-US"/>
        </w:rPr>
        <w:t xml:space="preserve"> </w:t>
      </w:r>
      <w:r w:rsidRPr="00DE53E0">
        <w:rPr>
          <w:rFonts w:eastAsia="Calibri"/>
          <w:lang w:val="be-BY" w:eastAsia="en-US"/>
        </w:rPr>
        <w:t>вучэбных прадметах</w:t>
      </w:r>
      <w:r w:rsidR="00C94927" w:rsidRPr="00DE53E0">
        <w:rPr>
          <w:rFonts w:eastAsia="Calibri"/>
          <w:lang w:val="be-BY" w:eastAsia="en-US"/>
        </w:rPr>
        <w:t xml:space="preserve"> </w:t>
      </w:r>
      <w:r w:rsidRPr="00DE53E0">
        <w:rPr>
          <w:rFonts w:eastAsia="Calibri"/>
          <w:lang w:val="be-BY" w:eastAsia="en-US"/>
        </w:rPr>
        <w:t>«Гісторыя Беларусі» і «Гісторыя Беларусі ў кантэксце сусветнай гісторыі»</w:t>
      </w:r>
      <w:r w:rsidR="00546B45" w:rsidRPr="00DE53E0">
        <w:rPr>
          <w:rFonts w:eastAsia="Calibri"/>
          <w:lang w:val="be-BY" w:eastAsia="en-US"/>
        </w:rPr>
        <w:t xml:space="preserve">. </w:t>
      </w:r>
      <w:r w:rsidRPr="00DE53E0">
        <w:rPr>
          <w:rFonts w:eastAsia="Calibri"/>
          <w:lang w:val="be-BY" w:eastAsia="en-US"/>
        </w:rPr>
        <w:t xml:space="preserve">Яны павінны быць накіраваны на вывучэнне </w:t>
      </w:r>
      <w:r w:rsidRPr="00DE53E0">
        <w:rPr>
          <w:rFonts w:eastAsia="Calibri"/>
          <w:lang w:val="be-BY" w:eastAsia="en-US"/>
        </w:rPr>
        <w:lastRenderedPageBreak/>
        <w:t>краязнаўчага матэрыялу, які дазваляе выявіць асаблівасці гістарычнага развіцця рэгіёна, у якім пражываюць вучні. Для правядзення такіх урокаў рэкамендуецца выкарыстоўваць гісторыка-дакументальныя хронікі «Памяць», матэрыялы краязнаўчых і школьных музеяў, публікацыі ў мясцовым перыядычным друку</w:t>
      </w:r>
      <w:r w:rsidR="00546B45" w:rsidRPr="00DE53E0">
        <w:rPr>
          <w:rFonts w:eastAsia="Calibri"/>
          <w:lang w:val="be-BY" w:eastAsia="en-US"/>
        </w:rPr>
        <w:t>.</w:t>
      </w:r>
      <w:r w:rsidR="00175F80" w:rsidRPr="00DE53E0">
        <w:rPr>
          <w:rFonts w:eastAsia="Calibri"/>
          <w:lang w:val="be-BY" w:eastAsia="en-US"/>
        </w:rPr>
        <w:t xml:space="preserve"> </w:t>
      </w:r>
      <w:r w:rsidRPr="00DE53E0">
        <w:rPr>
          <w:color w:val="000000"/>
          <w:lang w:val="be-BY"/>
        </w:rPr>
        <w:t>Улічваючы вялікі выхаваўчы патэнцыял экскурсій, значную колькасць экскурсійных аб’ектаў і турыстычных маршрутаў мясцовага значэння, рэкамендуецца пра</w:t>
      </w:r>
      <w:r w:rsidR="00A75F3F" w:rsidRPr="00DE53E0">
        <w:rPr>
          <w:color w:val="000000"/>
          <w:lang w:val="be-BY"/>
        </w:rPr>
        <w:t>цягнуць</w:t>
      </w:r>
      <w:r w:rsidRPr="00DE53E0">
        <w:rPr>
          <w:color w:val="000000"/>
          <w:lang w:val="be-BY"/>
        </w:rPr>
        <w:t xml:space="preserve"> выкарыстанне гэтай формы работы зыходзячы з прынцыпу тэрытарыяльнай даступнасці. З гэтай мэтай распрацаваны Пералік экскурсійных аб’ектаў і турыстычных маршрутаў, рэкамендаваных для наведвання вучнямі ў рамках правядзення вучэбных і факультатыўных заняткаў, пазакласных мерапрыемстваў з улікам зместу вучэбных праграм па вучэбных прадметах</w:t>
      </w:r>
      <w:r w:rsidR="009A09A6" w:rsidRPr="00DE53E0">
        <w:rPr>
          <w:color w:val="000000"/>
          <w:lang w:val="be-BY"/>
        </w:rPr>
        <w:t>.</w:t>
      </w:r>
      <w:r w:rsidRPr="00DE53E0">
        <w:rPr>
          <w:color w:val="000000"/>
          <w:lang w:val="be-BY"/>
        </w:rPr>
        <w:t xml:space="preserve"> </w:t>
      </w:r>
    </w:p>
    <w:p w:rsidR="009A09A6" w:rsidRPr="00DE53E0" w:rsidRDefault="007A6E41" w:rsidP="00817921">
      <w:pPr>
        <w:rPr>
          <w:lang w:val="be-BY"/>
        </w:rPr>
      </w:pPr>
      <w:r w:rsidRPr="00DE53E0">
        <w:rPr>
          <w:lang w:val="be-BY"/>
        </w:rPr>
        <w:t>Эфектыўнай формай арганізацыі адукацыйнага працэсу з’яўляецца правядзенне ўрокаў у музеі. Урокі могуць праводзіцца на базе музейных экспазіцый з экскурсійным суправаджэннем супрацоўнікаў музеяў. У адпаве</w:t>
      </w:r>
      <w:r w:rsidRPr="00DE53E0">
        <w:rPr>
          <w:color w:val="000000"/>
          <w:lang w:val="be-BY"/>
        </w:rPr>
        <w:t>днасці са зместам дзеючых музейных экспазіцый распрацаваны пералік тэм для правядзення вучэбных заняткаў у форме экскурсій</w:t>
      </w:r>
      <w:r w:rsidR="009A09A6" w:rsidRPr="00DE53E0">
        <w:rPr>
          <w:lang w:val="be-BY"/>
        </w:rPr>
        <w:t>.</w:t>
      </w:r>
    </w:p>
    <w:p w:rsidR="00546B45" w:rsidRPr="00DE53E0" w:rsidRDefault="007A6E41" w:rsidP="00817921">
      <w:pPr>
        <w:rPr>
          <w:rStyle w:val="a5"/>
          <w:i/>
          <w:color w:val="auto"/>
          <w:lang w:val="be-BY"/>
        </w:rPr>
      </w:pPr>
      <w:r w:rsidRPr="00DE53E0">
        <w:rPr>
          <w:color w:val="000000"/>
          <w:lang w:val="be-BY"/>
        </w:rPr>
        <w:t>Згаданыя вышэй пералікі размешчаны на нацыянальным адукацыйным пар</w:t>
      </w:r>
      <w:r w:rsidRPr="00DE53E0">
        <w:rPr>
          <w:lang w:val="be-BY"/>
        </w:rPr>
        <w:t>тале:</w:t>
      </w:r>
      <w:r w:rsidRPr="00DE53E0">
        <w:rPr>
          <w:color w:val="000000"/>
          <w:lang w:val="be-BY"/>
        </w:rPr>
        <w:t xml:space="preserve"> </w:t>
      </w:r>
      <w:bookmarkStart w:id="8" w:name="_Hlk206081856"/>
      <w:r w:rsidR="006B34FF" w:rsidRPr="00DE53E0">
        <w:fldChar w:fldCharType="begin"/>
      </w:r>
      <w:r w:rsidRPr="00DE53E0">
        <w:rPr>
          <w:lang w:val="be-BY"/>
        </w:rPr>
        <w:instrText xml:space="preserve"> HYPERLINK "https://adu.by/" \h </w:instrText>
      </w:r>
      <w:r w:rsidR="006B34FF" w:rsidRPr="00DE53E0">
        <w:fldChar w:fldCharType="separate"/>
      </w:r>
      <w:r w:rsidRPr="00DE53E0">
        <w:rPr>
          <w:rStyle w:val="-"/>
          <w:i/>
          <w:color w:val="4F81BD" w:themeColor="accent1"/>
          <w:lang w:val="be-BY"/>
        </w:rPr>
        <w:t>https://adu.by</w:t>
      </w:r>
      <w:r w:rsidR="006B34FF" w:rsidRPr="00DE53E0">
        <w:rPr>
          <w:rStyle w:val="-"/>
          <w:i/>
          <w:color w:val="4F81BD" w:themeColor="accent1"/>
          <w:lang w:val="be-BY"/>
        </w:rPr>
        <w:fldChar w:fldCharType="end"/>
      </w:r>
      <w:r w:rsidRPr="00DE53E0">
        <w:rPr>
          <w:i/>
          <w:color w:val="4F81BD" w:themeColor="accent1"/>
          <w:lang w:val="be-BY"/>
        </w:rPr>
        <w:t xml:space="preserve">/ </w:t>
      </w:r>
      <w:hyperlink r:id="rId23">
        <w:r w:rsidRPr="00DE53E0">
          <w:rPr>
            <w:rStyle w:val="-"/>
            <w:i/>
            <w:lang w:val="be-BY"/>
          </w:rPr>
          <w:t>Галоўная / Адукацыйны працэс. 2025/2026 навучальны год / Агульная сярэдняя адук</w:t>
        </w:r>
        <w:r w:rsidRPr="00DE53E0">
          <w:rPr>
            <w:rStyle w:val="-"/>
            <w:i/>
            <w:lang w:val="be-BY"/>
          </w:rPr>
          <w:t>а</w:t>
        </w:r>
        <w:r w:rsidRPr="00DE53E0">
          <w:rPr>
            <w:rStyle w:val="-"/>
            <w:i/>
            <w:lang w:val="be-BY"/>
          </w:rPr>
          <w:t>цыя / Метадычныя рэкамендацыі, указанні</w:t>
        </w:r>
      </w:hyperlink>
      <w:bookmarkEnd w:id="8"/>
      <w:r w:rsidR="00677FD1" w:rsidRPr="00DE53E0">
        <w:rPr>
          <w:i/>
          <w:color w:val="0070C0"/>
          <w:lang w:val="be-BY"/>
        </w:rPr>
        <w:t>.</w:t>
      </w:r>
    </w:p>
    <w:p w:rsidR="009B60A1" w:rsidRPr="00DE53E0" w:rsidRDefault="0069499A" w:rsidP="00817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be-BY"/>
        </w:rPr>
      </w:pPr>
      <w:r w:rsidRPr="00DE53E0">
        <w:rPr>
          <w:b/>
          <w:color w:val="000000"/>
          <w:lang w:val="be-BY"/>
        </w:rPr>
        <w:t>Вывучэнне модуля «Вялікая Айчынная вайна»</w:t>
      </w:r>
    </w:p>
    <w:p w:rsidR="007A1CD4" w:rsidRPr="00DE53E0" w:rsidRDefault="0069499A" w:rsidP="00817921">
      <w:pPr>
        <w:rPr>
          <w:rFonts w:eastAsia="Calibri"/>
          <w:lang w:val="be-BY" w:eastAsia="en-US"/>
        </w:rPr>
      </w:pPr>
      <w:r w:rsidRPr="00DE53E0">
        <w:rPr>
          <w:rFonts w:eastAsia="Calibri"/>
          <w:lang w:val="be-BY" w:eastAsia="en-US"/>
        </w:rPr>
        <w:t>Асаблівае значэнне для рэалізацыі выхаваўчага патэнцыялу ўрокаў гісторыі маюць тэмы, звязаныя з вывучэннем гісторыі Вялікай Айчыннай вайны</w:t>
      </w:r>
      <w:r w:rsidR="007A1CD4" w:rsidRPr="00DE53E0">
        <w:rPr>
          <w:rFonts w:eastAsia="Calibri"/>
          <w:lang w:val="be-BY" w:eastAsia="en-US"/>
        </w:rPr>
        <w:t xml:space="preserve"> 1941–1945 гг. </w:t>
      </w:r>
      <w:r w:rsidRPr="00DE53E0">
        <w:rPr>
          <w:rFonts w:eastAsia="Calibri"/>
          <w:lang w:val="be-BY" w:eastAsia="en-US"/>
        </w:rPr>
        <w:t xml:space="preserve">  </w:t>
      </w:r>
    </w:p>
    <w:p w:rsidR="00E20589" w:rsidRPr="00DE53E0" w:rsidRDefault="0069499A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t xml:space="preserve">Модуль </w:t>
      </w:r>
      <w:bookmarkStart w:id="9" w:name="_Hlk175303754"/>
      <w:bookmarkEnd w:id="9"/>
      <w:r w:rsidRPr="00DE53E0">
        <w:rPr>
          <w:color w:val="000000"/>
          <w:lang w:val="be-BY"/>
        </w:rPr>
        <w:t>«Вялікая Айчынная вайна» вывучаецца ў IX класе. Ён уключае</w:t>
      </w:r>
      <w:r w:rsidR="00E20589" w:rsidRPr="00DE53E0">
        <w:rPr>
          <w:color w:val="000000"/>
          <w:lang w:val="be-BY"/>
        </w:rPr>
        <w:t>:</w:t>
      </w:r>
    </w:p>
    <w:p w:rsidR="00E20589" w:rsidRPr="00DE53E0" w:rsidRDefault="0069499A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t>раздзел «Другая сусветная вайна. Вялікая Айчынная вайна савецкага народа» вучэбнай праграмы па вучэбным прадмеце «Сусветная гісторыя»</w:t>
      </w:r>
      <w:r w:rsidR="00E20589" w:rsidRPr="00DE53E0">
        <w:rPr>
          <w:color w:val="000000"/>
          <w:lang w:val="be-BY"/>
        </w:rPr>
        <w:t>;</w:t>
      </w:r>
    </w:p>
    <w:p w:rsidR="00E20589" w:rsidRPr="00DE53E0" w:rsidRDefault="0069499A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t>раздзел «Беларусь у гады Другой сусветнай і Вялікай Айчыннай войнаў» вучэбнай праграмы па вучэбным прадмеце «Гісторыя Беларусі»</w:t>
      </w:r>
      <w:r w:rsidR="00E20589" w:rsidRPr="00DE53E0">
        <w:rPr>
          <w:color w:val="000000"/>
          <w:lang w:val="be-BY"/>
        </w:rPr>
        <w:t>;</w:t>
      </w:r>
    </w:p>
    <w:p w:rsidR="00E20589" w:rsidRPr="00DE53E0" w:rsidRDefault="0069499A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t>вучэбную праграму факультатыўных заняткаў «Вялікая Айчынная вайна савецкага народа (у кантэксце Другой сусветнай вайны)».</w:t>
      </w:r>
    </w:p>
    <w:p w:rsidR="00E20589" w:rsidRPr="00DE53E0" w:rsidRDefault="0069499A" w:rsidP="00817921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color w:val="auto"/>
          <w:lang w:val="be-BY"/>
        </w:rPr>
      </w:pPr>
      <w:r w:rsidRPr="00DE53E0">
        <w:rPr>
          <w:color w:val="000000"/>
          <w:lang w:val="be-BY"/>
        </w:rPr>
        <w:t>Вучэбная праграма факультатыўных заняткаў «Вялікая Айчынная вайна савецкага народа (у кантэксце Другой сусветнай вайны)»</w:t>
      </w:r>
      <w:r w:rsidR="006274A9" w:rsidRPr="00DE53E0">
        <w:rPr>
          <w:color w:val="000000"/>
          <w:lang w:val="be-BY"/>
        </w:rPr>
        <w:t xml:space="preserve"> (34 </w:t>
      </w:r>
      <w:r w:rsidRPr="00DE53E0">
        <w:rPr>
          <w:color w:val="000000"/>
          <w:lang w:val="be-BY"/>
        </w:rPr>
        <w:t>гадзіны</w:t>
      </w:r>
      <w:r w:rsidR="006274A9" w:rsidRPr="00DE53E0">
        <w:rPr>
          <w:color w:val="000000"/>
          <w:lang w:val="be-BY"/>
        </w:rPr>
        <w:t>)</w:t>
      </w:r>
      <w:r w:rsidR="00E20589" w:rsidRPr="00DE53E0">
        <w:rPr>
          <w:color w:val="000000"/>
          <w:lang w:val="be-BY"/>
        </w:rPr>
        <w:t xml:space="preserve"> </w:t>
      </w:r>
      <w:r w:rsidRPr="00DE53E0">
        <w:rPr>
          <w:color w:val="000000"/>
          <w:lang w:val="be-BY"/>
        </w:rPr>
        <w:t>размешчана на нацыянальным адукацыйным партале</w:t>
      </w:r>
      <w:r w:rsidR="009F529F" w:rsidRPr="00DE53E0">
        <w:rPr>
          <w:color w:val="000000"/>
          <w:lang w:val="be-BY"/>
        </w:rPr>
        <w:t>:</w:t>
      </w:r>
      <w:r w:rsidR="00E20589" w:rsidRPr="00DE53E0">
        <w:rPr>
          <w:color w:val="000000"/>
          <w:lang w:val="be-BY"/>
        </w:rPr>
        <w:t xml:space="preserve"> </w:t>
      </w:r>
      <w:hyperlink r:id="rId24">
        <w:r w:rsidRPr="00DE53E0">
          <w:rPr>
            <w:rStyle w:val="-"/>
            <w:i/>
            <w:color w:val="4F81BD" w:themeColor="accent1"/>
            <w:lang w:val="be-BY"/>
          </w:rPr>
          <w:t>https://adu.by/</w:t>
        </w:r>
      </w:hyperlink>
      <w:r w:rsidRPr="00DE53E0">
        <w:rPr>
          <w:i/>
          <w:color w:val="4F81BD" w:themeColor="accent1"/>
          <w:lang w:val="be-BY"/>
        </w:rPr>
        <w:t xml:space="preserve"> </w:t>
      </w:r>
      <w:hyperlink r:id="rId25">
        <w:r w:rsidRPr="00DE53E0">
          <w:rPr>
            <w:rStyle w:val="-"/>
            <w:i/>
            <w:color w:val="4F81BD" w:themeColor="accent1"/>
            <w:lang w:val="be-BY"/>
          </w:rPr>
          <w:t>Галоўная / Модуль «Вялікая Айчынная вайна»</w:t>
        </w:r>
      </w:hyperlink>
      <w:r w:rsidR="00E20589" w:rsidRPr="00DE53E0">
        <w:rPr>
          <w:rStyle w:val="a5"/>
          <w:i/>
          <w:u w:val="none"/>
          <w:lang w:val="be-BY"/>
        </w:rPr>
        <w:t xml:space="preserve">. </w:t>
      </w:r>
      <w:r w:rsidR="00C53556" w:rsidRPr="00DE53E0">
        <w:rPr>
          <w:rStyle w:val="a5"/>
          <w:i/>
          <w:u w:val="none"/>
          <w:lang w:val="be-BY"/>
        </w:rPr>
        <w:t xml:space="preserve"> </w:t>
      </w:r>
    </w:p>
    <w:p w:rsidR="00E20589" w:rsidRPr="00DE53E0" w:rsidRDefault="00FA5089" w:rsidP="00817921">
      <w:pPr>
        <w:pBdr>
          <w:top w:val="nil"/>
          <w:left w:val="nil"/>
          <w:bottom w:val="nil"/>
          <w:right w:val="nil"/>
          <w:between w:val="nil"/>
        </w:pBdr>
        <w:rPr>
          <w:i/>
          <w:lang w:val="be-BY"/>
        </w:rPr>
      </w:pPr>
      <w:r w:rsidRPr="00DE53E0">
        <w:rPr>
          <w:color w:val="000000"/>
          <w:lang w:val="be-BY"/>
        </w:rPr>
        <w:t xml:space="preserve">Гадзіны на яе засваенне выдзяляюцца з кампанента вучэбнага плана ўстановы адукацыі. Заняткі праводзіць настаўнік гісторыі, які выкладае вучэбныя прадметы «Сусветная гісторыя», «Гісторыя Беларусі» ў IX </w:t>
      </w:r>
      <w:r w:rsidRPr="00DE53E0">
        <w:rPr>
          <w:color w:val="000000"/>
          <w:lang w:val="be-BY"/>
        </w:rPr>
        <w:lastRenderedPageBreak/>
        <w:t>класе. Праведзеныя факультатыўныя заняткі фіксуюцца на асобнай старонцы ў класным журнале, адведзенай для запісу засваення вучэбных праграм факультатыўных заняткаў. Адзнакі вучням не выстаўляюцца. Каментарыі па засваенні модуля «Вялікая Айчынная вайна» размешчаны на нацыянальным адукацыйным партале</w:t>
      </w:r>
      <w:r w:rsidR="00E20589" w:rsidRPr="00DE53E0">
        <w:rPr>
          <w:color w:val="000000"/>
          <w:lang w:val="be-BY"/>
        </w:rPr>
        <w:t xml:space="preserve">: </w:t>
      </w:r>
      <w:hyperlink r:id="rId26">
        <w:r w:rsidRPr="00DE53E0">
          <w:rPr>
            <w:rStyle w:val="-"/>
            <w:i/>
            <w:color w:val="4F81BD" w:themeColor="accent1"/>
            <w:lang w:val="be-BY"/>
          </w:rPr>
          <w:t>https://adu.by/</w:t>
        </w:r>
      </w:hyperlink>
      <w:r w:rsidRPr="00DE53E0">
        <w:rPr>
          <w:i/>
          <w:color w:val="4F81BD" w:themeColor="accent1"/>
          <w:lang w:val="be-BY"/>
        </w:rPr>
        <w:t xml:space="preserve"> </w:t>
      </w:r>
      <w:hyperlink r:id="rId27" w:history="1">
        <w:r w:rsidRPr="00DE53E0">
          <w:rPr>
            <w:rStyle w:val="a5"/>
            <w:i/>
            <w:lang w:val="be-BY"/>
          </w:rPr>
          <w:t>Гал</w:t>
        </w:r>
        <w:r w:rsidRPr="00DE53E0">
          <w:rPr>
            <w:rStyle w:val="a5"/>
            <w:i/>
            <w:lang w:val="be-BY"/>
          </w:rPr>
          <w:t>о</w:t>
        </w:r>
        <w:r w:rsidRPr="00DE53E0">
          <w:rPr>
            <w:rStyle w:val="a5"/>
            <w:i/>
            <w:lang w:val="be-BY"/>
          </w:rPr>
          <w:t>ўная / Модуль «Вялікая Айчынная вайна»</w:t>
        </w:r>
      </w:hyperlink>
      <w:r w:rsidR="00E20589" w:rsidRPr="00DE53E0">
        <w:rPr>
          <w:lang w:val="be-BY"/>
        </w:rPr>
        <w:t>.</w:t>
      </w:r>
      <w:r w:rsidR="00A24EA5" w:rsidRPr="00DE53E0">
        <w:rPr>
          <w:lang w:val="be-BY"/>
        </w:rPr>
        <w:t xml:space="preserve"> </w:t>
      </w:r>
    </w:p>
    <w:p w:rsidR="00E20589" w:rsidRPr="00DE53E0" w:rsidRDefault="00A24EA5" w:rsidP="00817921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color w:val="auto"/>
          <w:u w:val="none"/>
          <w:lang w:val="be-BY"/>
        </w:rPr>
      </w:pPr>
      <w:r w:rsidRPr="00DE53E0">
        <w:rPr>
          <w:color w:val="000000"/>
          <w:lang w:val="be-BY"/>
        </w:rPr>
        <w:t xml:space="preserve">Для рэалізацыі вучэбнай праграмы факультатыўных заняткаў «Вялікая Айчынная вайна савецкага народа (у кантэксце Другой сусветнай вайны)» распрацаваны вучэбна-метадычны комплекс з аднайменнай назвай, які ўключае вучэбны дапаможнік, вучэбна-метадычны дапаможнік, хрэстаматыю, атлас. Электронныя версіі дапаможнікаў размешчаны на нацыянальным адукацыйным партале: </w:t>
      </w:r>
      <w:hyperlink r:id="rId28">
        <w:r w:rsidRPr="00DE53E0">
          <w:rPr>
            <w:rStyle w:val="-"/>
            <w:i/>
            <w:color w:val="4F81BD" w:themeColor="accent1"/>
            <w:lang w:val="be-BY"/>
          </w:rPr>
          <w:t>https://adu.by/</w:t>
        </w:r>
      </w:hyperlink>
      <w:r w:rsidRPr="00DE53E0">
        <w:rPr>
          <w:i/>
          <w:color w:val="4F81BD" w:themeColor="accent1"/>
          <w:lang w:val="be-BY"/>
        </w:rPr>
        <w:t xml:space="preserve"> </w:t>
      </w:r>
      <w:hyperlink r:id="rId29" w:history="1">
        <w:r w:rsidRPr="00DE53E0">
          <w:rPr>
            <w:rStyle w:val="a5"/>
            <w:i/>
            <w:lang w:val="be-BY"/>
          </w:rPr>
          <w:t>Галоўная / Модуль «Вялікая Ай</w:t>
        </w:r>
        <w:r w:rsidRPr="00DE53E0">
          <w:rPr>
            <w:rStyle w:val="a5"/>
            <w:i/>
            <w:lang w:val="be-BY"/>
          </w:rPr>
          <w:t>ч</w:t>
        </w:r>
        <w:r w:rsidRPr="00DE53E0">
          <w:rPr>
            <w:rStyle w:val="a5"/>
            <w:i/>
            <w:lang w:val="be-BY"/>
          </w:rPr>
          <w:t>ынная вайна»</w:t>
        </w:r>
      </w:hyperlink>
      <w:r w:rsidR="00E20589" w:rsidRPr="00DE53E0">
        <w:rPr>
          <w:rStyle w:val="a5"/>
          <w:i/>
          <w:color w:val="auto"/>
          <w:u w:val="none"/>
          <w:lang w:val="be-BY"/>
        </w:rPr>
        <w:t>.</w:t>
      </w:r>
      <w:r w:rsidRPr="00DE53E0">
        <w:rPr>
          <w:rStyle w:val="a5"/>
          <w:i/>
          <w:color w:val="auto"/>
          <w:u w:val="none"/>
          <w:lang w:val="be-BY"/>
        </w:rPr>
        <w:t xml:space="preserve"> </w:t>
      </w:r>
    </w:p>
    <w:p w:rsidR="00AE34D2" w:rsidRPr="00DE53E0" w:rsidRDefault="00A55816" w:rsidP="00817921">
      <w:pPr>
        <w:tabs>
          <w:tab w:val="left" w:pos="1134"/>
        </w:tabs>
        <w:rPr>
          <w:color w:val="000000" w:themeColor="text1"/>
          <w:lang w:val="be-BY" w:eastAsia="ru-RU"/>
        </w:rPr>
      </w:pPr>
      <w:r w:rsidRPr="00DE53E0">
        <w:rPr>
          <w:color w:val="000000" w:themeColor="text1"/>
          <w:lang w:val="be-BY"/>
        </w:rPr>
        <w:t xml:space="preserve">Для правядзення факультатыўных заняткаў рэкамендуецца выкарыстоўваць інтэрактыўныя дыдактычныя матэрыялы па вывучэнні памятных месцаў Вялікай Айчыннай вайны. Матэрыялы пабудаваны на выкарыстанні розных крыніц гістарычных ведаў: гістарычных дакументаў, біяграфічных даных, літаратурна-мастацкіх тэкстаў, успамінаў удзельнікаў або сведак падзей. Яны накіраваны на фарміраванне ў вучняў патрыятызму, </w:t>
      </w:r>
      <w:r w:rsidR="009E767E" w:rsidRPr="00DE53E0">
        <w:rPr>
          <w:color w:val="000000" w:themeColor="text1"/>
          <w:lang w:val="be-BY"/>
        </w:rPr>
        <w:t xml:space="preserve">павагі да гістарычнага мінулага нашай краіны, </w:t>
      </w:r>
      <w:r w:rsidRPr="00DE53E0">
        <w:rPr>
          <w:color w:val="000000" w:themeColor="text1"/>
          <w:lang w:val="be-BY"/>
        </w:rPr>
        <w:t>пачуцця гонару за подзвіг беларускага народа ў гады Вялікай Айчыннай вайны, імкнення да вывучэння памятных месцаў, павышэнне вучэбнай матывацыі вучняў і іх сацыяльнай актыўнасці</w:t>
      </w:r>
      <w:r w:rsidR="00AE34D2" w:rsidRPr="00DE53E0">
        <w:rPr>
          <w:color w:val="000000" w:themeColor="text1"/>
          <w:lang w:val="be-BY" w:eastAsia="ru-RU"/>
        </w:rPr>
        <w:t xml:space="preserve">. </w:t>
      </w:r>
      <w:r w:rsidRPr="00DE53E0">
        <w:rPr>
          <w:color w:val="000000" w:themeColor="text1"/>
          <w:lang w:val="be-BY" w:eastAsia="ru-RU"/>
        </w:rPr>
        <w:t xml:space="preserve"> </w:t>
      </w:r>
    </w:p>
    <w:p w:rsidR="00AE34D2" w:rsidRPr="00DE53E0" w:rsidRDefault="00A55816" w:rsidP="00817921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color w:val="auto"/>
          <w:u w:val="none"/>
          <w:lang w:val="be-BY"/>
        </w:rPr>
      </w:pPr>
      <w:r w:rsidRPr="00DE53E0">
        <w:rPr>
          <w:color w:val="000000" w:themeColor="text1"/>
          <w:lang w:val="be-BY"/>
        </w:rPr>
        <w:t>Інтэрактыўныя дыдактычныя матэрыялы па вывучэнні памятных месцаў Вялікай Айчыннай вайны размешчаны на нацыянальным адукацыйным партале:</w:t>
      </w:r>
      <w:r w:rsidRPr="00DE53E0">
        <w:rPr>
          <w:color w:val="000000" w:themeColor="text1"/>
          <w:lang w:val="be-BY" w:eastAsia="ru-RU"/>
        </w:rPr>
        <w:t xml:space="preserve"> </w:t>
      </w:r>
      <w:hyperlink r:id="rId30" w:history="1">
        <w:r w:rsidRPr="00DE53E0">
          <w:rPr>
            <w:rStyle w:val="a5"/>
            <w:i/>
            <w:lang w:val="be-BY" w:eastAsia="ru-RU"/>
          </w:rPr>
          <w:t>https://adu.by/</w:t>
        </w:r>
      </w:hyperlink>
      <w:r w:rsidRPr="00DE53E0">
        <w:rPr>
          <w:i/>
          <w:color w:val="000000" w:themeColor="text1"/>
          <w:lang w:val="be-BY" w:eastAsia="ru-RU"/>
        </w:rPr>
        <w:t xml:space="preserve"> </w:t>
      </w:r>
      <w:hyperlink r:id="rId31" w:history="1">
        <w:r w:rsidRPr="00DE53E0">
          <w:rPr>
            <w:rStyle w:val="a5"/>
            <w:i/>
            <w:lang w:val="be-BY" w:eastAsia="ru-RU"/>
          </w:rPr>
          <w:t xml:space="preserve">Галоўная / </w:t>
        </w:r>
        <w:r w:rsidRPr="00DE53E0">
          <w:rPr>
            <w:rStyle w:val="a5"/>
            <w:rFonts w:eastAsia="Calibri"/>
            <w:i/>
            <w:lang w:val="be-BY" w:eastAsia="en-US"/>
          </w:rPr>
          <w:t>Элек</w:t>
        </w:r>
        <w:r w:rsidRPr="00DE53E0">
          <w:rPr>
            <w:rStyle w:val="a5"/>
            <w:rFonts w:eastAsia="Calibri"/>
            <w:i/>
            <w:lang w:val="be-BY" w:eastAsia="en-US"/>
          </w:rPr>
          <w:t>т</w:t>
        </w:r>
        <w:r w:rsidRPr="00DE53E0">
          <w:rPr>
            <w:rStyle w:val="a5"/>
            <w:rFonts w:eastAsia="Calibri"/>
            <w:i/>
            <w:lang w:val="be-BY" w:eastAsia="en-US"/>
          </w:rPr>
          <w:t>ронныя адукацыйныя рэсурсы / BoxApps</w:t>
        </w:r>
      </w:hyperlink>
      <w:r w:rsidR="00D96BEB" w:rsidRPr="00DE53E0">
        <w:rPr>
          <w:rStyle w:val="a5"/>
          <w:i/>
          <w:color w:val="auto"/>
          <w:u w:val="none"/>
          <w:lang w:val="be-BY"/>
        </w:rPr>
        <w:t>.</w:t>
      </w:r>
    </w:p>
    <w:p w:rsidR="00F224F8" w:rsidRPr="00DE53E0" w:rsidRDefault="00F224F8" w:rsidP="00F224F8">
      <w:pPr>
        <w:rPr>
          <w:b/>
          <w:iCs/>
          <w:color w:val="000000" w:themeColor="text1"/>
          <w:lang w:val="be-BY"/>
        </w:rPr>
      </w:pPr>
      <w:r w:rsidRPr="00DE53E0">
        <w:rPr>
          <w:b/>
          <w:iCs/>
          <w:color w:val="000000" w:themeColor="text1"/>
          <w:lang w:val="be-BY"/>
        </w:rPr>
        <w:t>Выкарыстанне інфармацыі аб выніках расследавання Генеральнай пракуратурай Рэспублікі Беларусь крымінальнай справы аб генацыдзе беларускага народа ў гады Вялікай Айчыннай вайны і пасляваенны перыяд</w:t>
      </w:r>
    </w:p>
    <w:p w:rsidR="00E20589" w:rsidRPr="00DE53E0" w:rsidRDefault="00644E88" w:rsidP="00817921">
      <w:pPr>
        <w:pStyle w:val="a7"/>
        <w:ind w:left="0" w:firstLine="709"/>
        <w:jc w:val="both"/>
        <w:rPr>
          <w:sz w:val="30"/>
          <w:szCs w:val="30"/>
          <w:lang w:val="be-BY"/>
        </w:rPr>
      </w:pPr>
      <w:r w:rsidRPr="00DE53E0">
        <w:rPr>
          <w:sz w:val="30"/>
          <w:szCs w:val="30"/>
          <w:lang w:val="be-BY"/>
        </w:rPr>
        <w:t>Пры арганізацыі адукацыйнага працэсу па вучэбных прадметах</w:t>
      </w:r>
      <w:r w:rsidR="00422560" w:rsidRPr="00DE53E0">
        <w:rPr>
          <w:sz w:val="30"/>
          <w:szCs w:val="30"/>
          <w:lang w:val="be-BY"/>
        </w:rPr>
        <w:t xml:space="preserve"> </w:t>
      </w:r>
      <w:r w:rsidRPr="00DE53E0">
        <w:rPr>
          <w:sz w:val="30"/>
          <w:szCs w:val="30"/>
          <w:lang w:val="be-BY"/>
        </w:rPr>
        <w:t>«Сусветная гісторыя», «Гісторыя Беларусі», «Гісторыя Беларусі ў кантэксце сусветнай гісторыі»</w:t>
      </w:r>
      <w:r w:rsidR="00E20589" w:rsidRPr="00DE53E0">
        <w:rPr>
          <w:sz w:val="30"/>
          <w:szCs w:val="30"/>
          <w:lang w:val="be-BY"/>
        </w:rPr>
        <w:t xml:space="preserve"> </w:t>
      </w:r>
      <w:r w:rsidRPr="00DE53E0">
        <w:rPr>
          <w:sz w:val="30"/>
          <w:szCs w:val="30"/>
          <w:lang w:val="be-BY"/>
        </w:rPr>
        <w:t>неабходна кіравацца інструк</w:t>
      </w:r>
      <w:r w:rsidR="004863F0" w:rsidRPr="00DE53E0">
        <w:rPr>
          <w:sz w:val="30"/>
          <w:szCs w:val="30"/>
          <w:lang w:val="be-BY"/>
        </w:rPr>
        <w:t>цый</w:t>
      </w:r>
      <w:r w:rsidRPr="00DE53E0">
        <w:rPr>
          <w:sz w:val="30"/>
          <w:szCs w:val="30"/>
          <w:lang w:val="be-BY"/>
        </w:rPr>
        <w:t>на-метадычным пісьмом Міністэрства адукацыі Рэспублікі Беларусь «Аб вывучэнні ва ўстановах агульнай сярэдняй адукацыі матэрыялаў аб генацыдзе беларускага народа ў гады Вялікай Айчыннай вайны», якое размешчана на нацыянальным адукацыйным партале</w:t>
      </w:r>
      <w:r w:rsidR="00A01801" w:rsidRPr="00DE53E0">
        <w:rPr>
          <w:sz w:val="30"/>
          <w:szCs w:val="30"/>
          <w:lang w:val="be-BY"/>
        </w:rPr>
        <w:t>:</w:t>
      </w:r>
      <w:r w:rsidR="00E20589" w:rsidRPr="00DE53E0">
        <w:rPr>
          <w:sz w:val="30"/>
          <w:szCs w:val="30"/>
          <w:lang w:val="be-BY"/>
        </w:rPr>
        <w:t xml:space="preserve"> </w:t>
      </w:r>
      <w:hyperlink r:id="rId32">
        <w:r w:rsidR="002A1A1B" w:rsidRPr="00DE53E0">
          <w:rPr>
            <w:rStyle w:val="-"/>
            <w:rFonts w:eastAsia="Calibri"/>
            <w:i/>
            <w:sz w:val="30"/>
            <w:szCs w:val="30"/>
            <w:lang w:val="be-BY"/>
          </w:rPr>
          <w:t>https://adu.by</w:t>
        </w:r>
      </w:hyperlink>
      <w:r w:rsidR="002A1A1B" w:rsidRPr="00DE53E0">
        <w:rPr>
          <w:rFonts w:eastAsia="Calibri"/>
          <w:i/>
          <w:color w:val="4F81BD" w:themeColor="accent1"/>
          <w:sz w:val="30"/>
          <w:szCs w:val="30"/>
          <w:u w:val="single"/>
          <w:lang w:val="be-BY"/>
        </w:rPr>
        <w:t xml:space="preserve">/ </w:t>
      </w:r>
      <w:hyperlink r:id="rId33">
        <w:r w:rsidR="002A1A1B" w:rsidRPr="00DE53E0">
          <w:rPr>
            <w:rStyle w:val="-"/>
            <w:lang w:val="be-BY"/>
          </w:rPr>
          <w:t xml:space="preserve"> </w:t>
        </w:r>
        <w:r w:rsidR="002A1A1B" w:rsidRPr="00DE53E0">
          <w:rPr>
            <w:rStyle w:val="-"/>
            <w:rFonts w:eastAsia="Calibri"/>
            <w:i/>
            <w:sz w:val="30"/>
            <w:szCs w:val="30"/>
            <w:lang w:val="be-BY"/>
          </w:rPr>
          <w:t>Галоўная / Інфармацыя для педагогаў / Расслед</w:t>
        </w:r>
        <w:r w:rsidR="002A1A1B" w:rsidRPr="00DE53E0">
          <w:rPr>
            <w:rStyle w:val="-"/>
            <w:rFonts w:eastAsia="Calibri"/>
            <w:i/>
            <w:sz w:val="30"/>
            <w:szCs w:val="30"/>
            <w:lang w:val="be-BY"/>
          </w:rPr>
          <w:t>а</w:t>
        </w:r>
        <w:r w:rsidR="002A1A1B" w:rsidRPr="00DE53E0">
          <w:rPr>
            <w:rStyle w:val="-"/>
            <w:rFonts w:eastAsia="Calibri"/>
            <w:i/>
            <w:sz w:val="30"/>
            <w:szCs w:val="30"/>
            <w:lang w:val="be-BY"/>
          </w:rPr>
          <w:t>ванне крымінальнай справы аб генацыдзе беларускага народа.</w:t>
        </w:r>
      </w:hyperlink>
    </w:p>
    <w:p w:rsidR="009B60A1" w:rsidRPr="00DE53E0" w:rsidRDefault="00424BA5" w:rsidP="00817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be-BY"/>
        </w:rPr>
      </w:pPr>
      <w:r w:rsidRPr="00DE53E0">
        <w:rPr>
          <w:b/>
          <w:color w:val="000000"/>
          <w:lang w:val="be-BY"/>
        </w:rPr>
        <w:t>Фарміраванне картаграфічных уменняў і навыкаў у вучняў</w:t>
      </w:r>
    </w:p>
    <w:p w:rsidR="00E20589" w:rsidRPr="00DE53E0" w:rsidRDefault="00D9699C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lastRenderedPageBreak/>
        <w:t>Асаблівую ўвагу пры навучанні гісторыі неабходна звярнуць на фарміраванне ў вучняў уменняў лакалізаваць вывучаемыя гістарычныя факты ў прасторы, «чытаць» гістарычную карту, выкарыстоўваць яе як крыніцу ведаў</w:t>
      </w:r>
      <w:r w:rsidR="00E20589" w:rsidRPr="00DE53E0">
        <w:rPr>
          <w:color w:val="000000"/>
          <w:lang w:val="be-BY"/>
        </w:rPr>
        <w:t xml:space="preserve">. </w:t>
      </w:r>
      <w:r w:rsidR="00424BA5" w:rsidRPr="00DE53E0">
        <w:rPr>
          <w:color w:val="000000"/>
          <w:lang w:val="be-BY"/>
        </w:rPr>
        <w:t xml:space="preserve"> </w:t>
      </w:r>
      <w:r w:rsidRPr="00DE53E0">
        <w:rPr>
          <w:color w:val="000000"/>
          <w:lang w:val="be-BY"/>
        </w:rPr>
        <w:t xml:space="preserve"> </w:t>
      </w:r>
    </w:p>
    <w:p w:rsidR="00E20589" w:rsidRPr="00DE53E0" w:rsidRDefault="00D9699C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t>Сфарміраванасць картаграфічных уменняў і навыкаў вучняў – адно  з патрабаванняў да вынікаў вучэбнай дзейнасці вучняў па вучэбных прадметах</w:t>
      </w:r>
      <w:r w:rsidR="00E20589" w:rsidRPr="00DE53E0">
        <w:rPr>
          <w:color w:val="000000"/>
          <w:lang w:val="be-BY"/>
        </w:rPr>
        <w:t xml:space="preserve"> </w:t>
      </w:r>
      <w:r w:rsidRPr="00DE53E0">
        <w:rPr>
          <w:color w:val="000000"/>
          <w:lang w:val="be-BY"/>
        </w:rPr>
        <w:t>«Сусветная гісторыя», «Гісторыя Беларусі</w:t>
      </w:r>
      <w:bookmarkStart w:id="10" w:name="_Hlk206142574"/>
      <w:r w:rsidRPr="00DE53E0">
        <w:rPr>
          <w:color w:val="000000"/>
          <w:lang w:val="be-BY"/>
        </w:rPr>
        <w:t>», «Гісторыя Беларусі ў кантэксце сусветнай гісторыі»</w:t>
      </w:r>
      <w:bookmarkEnd w:id="10"/>
      <w:r w:rsidR="00E30049" w:rsidRPr="00DE53E0">
        <w:rPr>
          <w:rFonts w:eastAsia="Calibri"/>
          <w:color w:val="000000" w:themeColor="text1"/>
          <w:shd w:val="clear" w:color="auto" w:fill="FFFFFF" w:themeFill="background1"/>
          <w:lang w:val="be-BY"/>
        </w:rPr>
        <w:t>.</w:t>
      </w:r>
      <w:r w:rsidR="004F31E7" w:rsidRPr="00DE53E0">
        <w:rPr>
          <w:color w:val="000000"/>
          <w:lang w:val="be-BY"/>
        </w:rPr>
        <w:t xml:space="preserve"> </w:t>
      </w:r>
      <w:r w:rsidRPr="00DE53E0">
        <w:rPr>
          <w:b/>
          <w:color w:val="000000"/>
          <w:lang w:val="be-BY"/>
        </w:rPr>
        <w:t>Работа з вучэбнымі картамі ў працэсе навучання гісторыі з’яўляецца абавязковай</w:t>
      </w:r>
      <w:r w:rsidR="00E20589" w:rsidRPr="00DE53E0">
        <w:rPr>
          <w:b/>
          <w:color w:val="000000"/>
          <w:lang w:val="be-BY"/>
        </w:rPr>
        <w:t>.</w:t>
      </w:r>
      <w:r w:rsidR="00E20589" w:rsidRPr="00DE53E0">
        <w:rPr>
          <w:color w:val="000000"/>
          <w:lang w:val="be-BY"/>
        </w:rPr>
        <w:t xml:space="preserve"> </w:t>
      </w:r>
      <w:r w:rsidRPr="00DE53E0">
        <w:rPr>
          <w:color w:val="000000"/>
          <w:lang w:val="be-BY"/>
        </w:rPr>
        <w:t>З мэтай фарміравання ў вучняў картаграфічных уменняў і навыкаў рэкамендуецца выкарыстоўваць вучэбныя насценныя карты, вучэбныя атласы</w:t>
      </w:r>
      <w:r w:rsidR="00E20589" w:rsidRPr="00DE53E0">
        <w:rPr>
          <w:color w:val="000000"/>
          <w:lang w:val="be-BY"/>
        </w:rPr>
        <w:t>.</w:t>
      </w:r>
      <w:r w:rsidRPr="00DE53E0">
        <w:rPr>
          <w:color w:val="000000"/>
          <w:lang w:val="be-BY"/>
        </w:rPr>
        <w:t xml:space="preserve">  </w:t>
      </w:r>
    </w:p>
    <w:p w:rsidR="00E20589" w:rsidRPr="00DE53E0" w:rsidRDefault="00D510F2" w:rsidP="00817921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  <w:lang w:val="be-BY"/>
        </w:rPr>
      </w:pPr>
      <w:r w:rsidRPr="00DE53E0">
        <w:rPr>
          <w:color w:val="000000"/>
          <w:lang w:val="be-BY"/>
        </w:rPr>
        <w:t>Вучэбныя карты неабходна выкарыстоўваць на ўсіх этапах навучання: пры вывучэнні новага вучэбнага матэрыялу, замацаванні і абагульненні вывучанага матэрыялу, праверцы ведаў і ўменняў. Пералік вучэбных насценных карт, вучэбных атласаў па вучэбных прадметах</w:t>
      </w:r>
      <w:r w:rsidR="00E20589" w:rsidRPr="00DE53E0">
        <w:rPr>
          <w:color w:val="000000"/>
          <w:lang w:val="be-BY"/>
        </w:rPr>
        <w:t xml:space="preserve"> </w:t>
      </w:r>
      <w:r w:rsidRPr="00DE53E0">
        <w:rPr>
          <w:color w:val="000000"/>
          <w:lang w:val="be-BY"/>
        </w:rPr>
        <w:t>«Сусветная гісторыя», «Гісторыя Беларусі», выдадзеных РУП «Белкартаграфія», размешчаны на нацыянальным адукацыйным партале</w:t>
      </w:r>
      <w:r w:rsidR="00E20589" w:rsidRPr="00DE53E0">
        <w:rPr>
          <w:color w:val="000000"/>
          <w:lang w:val="be-BY"/>
        </w:rPr>
        <w:t xml:space="preserve">: </w:t>
      </w:r>
      <w:hyperlink r:id="rId34">
        <w:r w:rsidRPr="00DE53E0">
          <w:rPr>
            <w:rStyle w:val="-"/>
            <w:i/>
            <w:color w:val="4F81BD" w:themeColor="accent1"/>
            <w:lang w:val="be-BY"/>
          </w:rPr>
          <w:t>https://adu.by/</w:t>
        </w:r>
      </w:hyperlink>
      <w:r w:rsidRPr="00DE53E0">
        <w:rPr>
          <w:i/>
          <w:color w:val="4F81BD" w:themeColor="accent1"/>
          <w:lang w:val="be-BY"/>
        </w:rPr>
        <w:t xml:space="preserve"> </w:t>
      </w:r>
      <w:hyperlink r:id="rId35" w:history="1">
        <w:r w:rsidR="00C87030" w:rsidRPr="00643139">
          <w:rPr>
            <w:rStyle w:val="a5"/>
            <w:i/>
            <w:lang w:val="be-BY"/>
          </w:rPr>
          <w:t>Галоўная / Адукацыйны працэс. 2025/2026 навучальны год / Агульная сярэдняя адукацыя / Вучэбныя прадметы. V–XI класы / Сусветная гісторыя</w:t>
        </w:r>
      </w:hyperlink>
      <w:r w:rsidR="00C87030" w:rsidRPr="00DE53E0">
        <w:rPr>
          <w:i/>
          <w:lang w:val="be-BY"/>
        </w:rPr>
        <w:t xml:space="preserve">; </w:t>
      </w:r>
      <w:hyperlink r:id="rId36" w:history="1">
        <w:r w:rsidR="00C87030" w:rsidRPr="00643139">
          <w:rPr>
            <w:rStyle w:val="a5"/>
            <w:i/>
            <w:lang w:val="be-BY"/>
          </w:rPr>
          <w:t>Гісторыя Беларусі</w:t>
        </w:r>
      </w:hyperlink>
      <w:r w:rsidR="00C87030" w:rsidRPr="00DE53E0">
        <w:rPr>
          <w:rStyle w:val="a5"/>
          <w:color w:val="auto"/>
          <w:u w:val="none"/>
          <w:lang w:val="be-BY"/>
        </w:rPr>
        <w:t xml:space="preserve">; </w:t>
      </w:r>
      <w:hyperlink r:id="rId37" w:history="1">
        <w:r w:rsidR="00C87030" w:rsidRPr="00643139">
          <w:rPr>
            <w:rStyle w:val="a5"/>
            <w:i/>
            <w:lang w:val="be-BY"/>
          </w:rPr>
          <w:t>Гісторыя Беларусі ў кантэксце сусветнай гісторыі</w:t>
        </w:r>
      </w:hyperlink>
      <w:r w:rsidR="00175F80" w:rsidRPr="00DE53E0">
        <w:rPr>
          <w:i/>
          <w:lang w:val="be-BY"/>
        </w:rPr>
        <w:t>.</w:t>
      </w:r>
      <w:r w:rsidRPr="00DE53E0">
        <w:rPr>
          <w:i/>
          <w:lang w:val="be-BY"/>
        </w:rPr>
        <w:t xml:space="preserve"> </w:t>
      </w:r>
    </w:p>
    <w:p w:rsidR="00E20589" w:rsidRPr="00DE53E0" w:rsidRDefault="00D510F2" w:rsidP="00817921">
      <w:pPr>
        <w:pBdr>
          <w:top w:val="nil"/>
          <w:left w:val="nil"/>
          <w:bottom w:val="nil"/>
          <w:right w:val="nil"/>
          <w:between w:val="nil"/>
        </w:pBdr>
        <w:rPr>
          <w:i/>
          <w:lang w:val="be-BY"/>
        </w:rPr>
      </w:pPr>
      <w:r w:rsidRPr="00DE53E0">
        <w:rPr>
          <w:color w:val="000000"/>
          <w:lang w:val="be-BY"/>
        </w:rPr>
        <w:t xml:space="preserve">Практычныя заданні для замацавання картаграфічных ведаў і ўменняў вучняў прапанаваны ў вучэбных дапаможніках, контурных картах. </w:t>
      </w:r>
      <w:r w:rsidRPr="00DE53E0">
        <w:rPr>
          <w:b/>
          <w:bCs/>
          <w:color w:val="000000"/>
          <w:lang w:val="be-BY"/>
        </w:rPr>
        <w:t>Контурныя карты з’яўляюцца неабавязковым кампанентам вучэбна-метадычных комплексаў (ВМК) па вучэбных прадметах</w:t>
      </w:r>
      <w:r w:rsidR="00E20589" w:rsidRPr="00DE53E0">
        <w:rPr>
          <w:b/>
          <w:color w:val="000000"/>
          <w:lang w:val="be-BY"/>
        </w:rPr>
        <w:t xml:space="preserve"> «</w:t>
      </w:r>
      <w:r w:rsidRPr="00DE53E0">
        <w:rPr>
          <w:b/>
          <w:color w:val="000000"/>
          <w:lang w:val="be-BY"/>
        </w:rPr>
        <w:t>Сусветная гісторыя», «Гісторыя Беларусі», «Гісторыя Беларусі ў кантэксце сусветнай гісторыі»</w:t>
      </w:r>
      <w:r w:rsidR="00E20589" w:rsidRPr="00DE53E0">
        <w:rPr>
          <w:b/>
          <w:color w:val="000000"/>
          <w:lang w:val="be-BY"/>
        </w:rPr>
        <w:t>.</w:t>
      </w:r>
      <w:r w:rsidR="00E20589" w:rsidRPr="00DE53E0">
        <w:rPr>
          <w:color w:val="000000"/>
          <w:lang w:val="be-BY"/>
        </w:rPr>
        <w:t xml:space="preserve"> </w:t>
      </w:r>
      <w:r w:rsidRPr="00DE53E0">
        <w:rPr>
          <w:color w:val="000000"/>
          <w:lang w:val="be-BY"/>
        </w:rPr>
        <w:t>Пералік контурных карт, якія могуць выкарыстоўвацца ў адукацыйным працэсе, размешчаны на нацыянальным адукацыйным партале</w:t>
      </w:r>
      <w:r w:rsidR="00E20589" w:rsidRPr="00DE53E0">
        <w:rPr>
          <w:color w:val="000000"/>
          <w:lang w:val="be-BY"/>
        </w:rPr>
        <w:t xml:space="preserve">: </w:t>
      </w:r>
      <w:hyperlink r:id="rId38">
        <w:bookmarkStart w:id="11" w:name="_Hlk172295530"/>
        <w:r w:rsidRPr="00DE53E0">
          <w:rPr>
            <w:rStyle w:val="-"/>
            <w:i/>
            <w:color w:val="0070C0"/>
            <w:lang w:val="be-BY"/>
          </w:rPr>
          <w:t>https://adu.by/</w:t>
        </w:r>
      </w:hyperlink>
      <w:r w:rsidRPr="00DE53E0">
        <w:rPr>
          <w:i/>
          <w:lang w:val="be-BY"/>
        </w:rPr>
        <w:t xml:space="preserve"> </w:t>
      </w:r>
      <w:bookmarkEnd w:id="11"/>
      <w:r w:rsidR="00C87030">
        <w:fldChar w:fldCharType="begin"/>
      </w:r>
      <w:r w:rsidR="00C87030">
        <w:instrText>HYPERLINK</w:instrText>
      </w:r>
      <w:r w:rsidR="00C87030" w:rsidRPr="00C87030">
        <w:rPr>
          <w:lang w:val="be-BY"/>
        </w:rPr>
        <w:instrText xml:space="preserve"> "</w:instrText>
      </w:r>
      <w:r w:rsidR="00C87030">
        <w:instrText>https</w:instrText>
      </w:r>
      <w:r w:rsidR="00C87030" w:rsidRPr="00C87030">
        <w:rPr>
          <w:lang w:val="be-BY"/>
        </w:rPr>
        <w:instrText>://</w:instrText>
      </w:r>
      <w:r w:rsidR="00C87030">
        <w:instrText>adu</w:instrText>
      </w:r>
      <w:r w:rsidR="00C87030" w:rsidRPr="00C87030">
        <w:rPr>
          <w:lang w:val="be-BY"/>
        </w:rPr>
        <w:instrText>.</w:instrText>
      </w:r>
      <w:r w:rsidR="00C87030">
        <w:instrText>by</w:instrText>
      </w:r>
      <w:r w:rsidR="00C87030" w:rsidRPr="00C87030">
        <w:rPr>
          <w:lang w:val="be-BY"/>
        </w:rPr>
        <w:instrText>/</w:instrText>
      </w:r>
      <w:r w:rsidR="00C87030">
        <w:instrText>ru</w:instrText>
      </w:r>
      <w:r w:rsidR="00C87030" w:rsidRPr="00C87030">
        <w:rPr>
          <w:lang w:val="be-BY"/>
        </w:rPr>
        <w:instrText>/</w:instrText>
      </w:r>
      <w:r w:rsidR="00C87030">
        <w:instrText>homeru</w:instrText>
      </w:r>
      <w:r w:rsidR="00C87030" w:rsidRPr="00C87030">
        <w:rPr>
          <w:lang w:val="be-BY"/>
        </w:rPr>
        <w:instrText>/</w:instrText>
      </w:r>
      <w:r w:rsidR="00C87030">
        <w:instrText>obrazovatelnyj</w:instrText>
      </w:r>
      <w:r w:rsidR="00C87030" w:rsidRPr="00C87030">
        <w:rPr>
          <w:lang w:val="be-BY"/>
        </w:rPr>
        <w:instrText>-</w:instrText>
      </w:r>
      <w:r w:rsidR="00C87030">
        <w:instrText>protsess</w:instrText>
      </w:r>
      <w:r w:rsidR="00C87030" w:rsidRPr="00C87030">
        <w:rPr>
          <w:lang w:val="be-BY"/>
        </w:rPr>
        <w:instrText>/</w:instrText>
      </w:r>
      <w:r w:rsidR="00C87030">
        <w:instrText>obshchee</w:instrText>
      </w:r>
      <w:r w:rsidR="00C87030" w:rsidRPr="00C87030">
        <w:rPr>
          <w:lang w:val="be-BY"/>
        </w:rPr>
        <w:instrText>-</w:instrText>
      </w:r>
      <w:r w:rsidR="00C87030">
        <w:instrText>srednee</w:instrText>
      </w:r>
      <w:r w:rsidR="00C87030" w:rsidRPr="00C87030">
        <w:rPr>
          <w:lang w:val="be-BY"/>
        </w:rPr>
        <w:instrText>-</w:instrText>
      </w:r>
      <w:r w:rsidR="00C87030">
        <w:instrText>obrazovanie</w:instrText>
      </w:r>
      <w:r w:rsidR="00C87030" w:rsidRPr="00C87030">
        <w:rPr>
          <w:lang w:val="be-BY"/>
        </w:rPr>
        <w:instrText>/</w:instrText>
      </w:r>
      <w:r w:rsidR="00C87030">
        <w:instrText>uchebnye</w:instrText>
      </w:r>
      <w:r w:rsidR="00C87030" w:rsidRPr="00C87030">
        <w:rPr>
          <w:lang w:val="be-BY"/>
        </w:rPr>
        <w:instrText>-</w:instrText>
      </w:r>
      <w:r w:rsidR="00C87030">
        <w:instrText>predmety</w:instrText>
      </w:r>
      <w:r w:rsidR="00C87030" w:rsidRPr="00C87030">
        <w:rPr>
          <w:lang w:val="be-BY"/>
        </w:rPr>
        <w:instrText>-</w:instrText>
      </w:r>
      <w:r w:rsidR="00C87030">
        <w:instrText>v</w:instrText>
      </w:r>
      <w:r w:rsidR="00C87030" w:rsidRPr="00C87030">
        <w:rPr>
          <w:lang w:val="be-BY"/>
        </w:rPr>
        <w:instrText>-</w:instrText>
      </w:r>
      <w:r w:rsidR="00C87030">
        <w:instrText>xi</w:instrText>
      </w:r>
      <w:r w:rsidR="00C87030" w:rsidRPr="00C87030">
        <w:rPr>
          <w:lang w:val="be-BY"/>
        </w:rPr>
        <w:instrText>-</w:instrText>
      </w:r>
      <w:r w:rsidR="00C87030">
        <w:instrText>klassy</w:instrText>
      </w:r>
      <w:r w:rsidR="00C87030" w:rsidRPr="00C87030">
        <w:rPr>
          <w:lang w:val="be-BY"/>
        </w:rPr>
        <w:instrText>/</w:instrText>
      </w:r>
      <w:r w:rsidR="00C87030">
        <w:instrText>vsemirnaya</w:instrText>
      </w:r>
      <w:r w:rsidR="00C87030" w:rsidRPr="00C87030">
        <w:rPr>
          <w:lang w:val="be-BY"/>
        </w:rPr>
        <w:instrText>-</w:instrText>
      </w:r>
      <w:r w:rsidR="00C87030">
        <w:instrText>istoriya</w:instrText>
      </w:r>
      <w:r w:rsidR="00C87030" w:rsidRPr="00C87030">
        <w:rPr>
          <w:lang w:val="be-BY"/>
        </w:rPr>
        <w:instrText>.</w:instrText>
      </w:r>
      <w:r w:rsidR="00C87030">
        <w:instrText>html</w:instrText>
      </w:r>
      <w:r w:rsidR="00C87030" w:rsidRPr="00C87030">
        <w:rPr>
          <w:lang w:val="be-BY"/>
        </w:rPr>
        <w:instrText>" \</w:instrText>
      </w:r>
      <w:r w:rsidR="00C87030">
        <w:instrText>h</w:instrText>
      </w:r>
      <w:r w:rsidR="00C87030" w:rsidRPr="00C87030">
        <w:rPr>
          <w:lang w:val="be-BY"/>
        </w:rPr>
        <w:instrText xml:space="preserve"> </w:instrText>
      </w:r>
      <w:r w:rsidR="00C87030">
        <w:fldChar w:fldCharType="separate"/>
      </w:r>
      <w:r w:rsidR="00C87030" w:rsidRPr="00DE53E0">
        <w:rPr>
          <w:rStyle w:val="-"/>
          <w:i/>
          <w:lang w:val="be-BY"/>
        </w:rPr>
        <w:t>Галоўная / Адукацыйны працэс. 2025/2026 навучальны год / Агульная сярэдняя адукацыя / Вучэбныя прадметы. V–XI класы / Сусветная гісторыя</w:t>
      </w:r>
      <w:r w:rsidR="00C87030">
        <w:rPr>
          <w:rStyle w:val="-"/>
          <w:i/>
          <w:lang w:val="be-BY"/>
        </w:rPr>
        <w:fldChar w:fldCharType="end"/>
      </w:r>
      <w:r w:rsidR="00C87030" w:rsidRPr="00DE53E0">
        <w:rPr>
          <w:i/>
          <w:lang w:val="be-BY"/>
        </w:rPr>
        <w:t xml:space="preserve">; </w:t>
      </w:r>
      <w:hyperlink r:id="rId39" w:history="1">
        <w:r w:rsidR="00C87030" w:rsidRPr="00DE53E0">
          <w:rPr>
            <w:rStyle w:val="a5"/>
            <w:i/>
            <w:lang w:val="be-BY"/>
          </w:rPr>
          <w:t>Гісторыя Беларусі</w:t>
        </w:r>
      </w:hyperlink>
      <w:r w:rsidR="00175F80" w:rsidRPr="00DE53E0">
        <w:rPr>
          <w:i/>
          <w:lang w:val="be-BY"/>
        </w:rPr>
        <w:t>.</w:t>
      </w:r>
    </w:p>
    <w:p w:rsidR="00E20589" w:rsidRPr="00DE53E0" w:rsidRDefault="00D510F2" w:rsidP="00817921">
      <w:pPr>
        <w:rPr>
          <w:rFonts w:eastAsia="Calibri"/>
          <w:i/>
          <w:lang w:val="be-BY" w:eastAsia="en-US"/>
        </w:rPr>
      </w:pPr>
      <w:r w:rsidRPr="00DE53E0">
        <w:rPr>
          <w:rFonts w:eastAsia="Calibri"/>
          <w:b/>
          <w:bCs/>
          <w:lang w:val="be-BY" w:eastAsia="en-US"/>
        </w:rPr>
        <w:t>Электронны варыянт вучэбных карт</w:t>
      </w:r>
      <w:r w:rsidRPr="00DE53E0">
        <w:rPr>
          <w:rFonts w:eastAsia="Calibri"/>
          <w:lang w:val="be-BY" w:eastAsia="en-US"/>
        </w:rPr>
        <w:t xml:space="preserve"> з элементамі інтэрактыўнасці і метадычныя рэкамендацыі па іх прымяненні ў працэсе навучання вучэбн</w:t>
      </w:r>
      <w:r w:rsidR="00171F89" w:rsidRPr="00DE53E0">
        <w:rPr>
          <w:rFonts w:eastAsia="Calibri"/>
          <w:lang w:val="be-BY" w:eastAsia="en-US"/>
        </w:rPr>
        <w:t>аму</w:t>
      </w:r>
      <w:r w:rsidRPr="00DE53E0">
        <w:rPr>
          <w:rFonts w:eastAsia="Calibri"/>
          <w:lang w:val="be-BY" w:eastAsia="en-US"/>
        </w:rPr>
        <w:t xml:space="preserve"> прадме</w:t>
      </w:r>
      <w:r w:rsidR="00171F89" w:rsidRPr="00DE53E0">
        <w:rPr>
          <w:rFonts w:eastAsia="Calibri"/>
          <w:lang w:val="be-BY" w:eastAsia="en-US"/>
        </w:rPr>
        <w:t>ту</w:t>
      </w:r>
      <w:r w:rsidRPr="00DE53E0">
        <w:rPr>
          <w:rFonts w:eastAsia="Calibri"/>
          <w:lang w:val="be-BY" w:eastAsia="en-US"/>
        </w:rPr>
        <w:t xml:space="preserve"> «Гісторыя Беларусі ў кантэксце сусветнай гісторыі»</w:t>
      </w:r>
      <w:r w:rsidR="00C24B1F" w:rsidRPr="00DE53E0">
        <w:rPr>
          <w:rFonts w:eastAsia="Calibri"/>
          <w:lang w:val="be-BY" w:eastAsia="en-US"/>
        </w:rPr>
        <w:t xml:space="preserve">, </w:t>
      </w:r>
      <w:r w:rsidRPr="00DE53E0">
        <w:rPr>
          <w:rFonts w:eastAsia="Calibri"/>
          <w:lang w:val="be-BY" w:eastAsia="en-US"/>
        </w:rPr>
        <w:t xml:space="preserve">інтэрактыўныя картаграфічныя матэрыялы, якія дазваляюць разгледзець развіццё гістарычных і нацыянальных формаў дзяржаўнасці на беларускіх землях, а таксама асноўныя палітычныя і ваенныя падзеі, што адбываліся на тэрыторыі Беларусі, размешчаны на нацыянальным адукацыйным партале ў выглядзе асобнага праекта </w:t>
      </w:r>
      <w:r w:rsidRPr="00DE53E0">
        <w:rPr>
          <w:rFonts w:eastAsia="Calibri"/>
          <w:b/>
          <w:bCs/>
          <w:lang w:val="be-BY" w:eastAsia="en-US"/>
        </w:rPr>
        <w:t>«Гісторыя Беларусі ў часе і прасторы»</w:t>
      </w:r>
      <w:r w:rsidR="00DC225F" w:rsidRPr="00DE53E0">
        <w:rPr>
          <w:rFonts w:eastAsia="Calibri"/>
          <w:b/>
          <w:lang w:val="be-BY" w:eastAsia="en-US"/>
        </w:rPr>
        <w:t xml:space="preserve">: </w:t>
      </w:r>
      <w:hyperlink r:id="rId40" w:history="1">
        <w:r w:rsidR="00D3724C" w:rsidRPr="00DE53E0">
          <w:rPr>
            <w:rStyle w:val="a5"/>
            <w:rFonts w:eastAsia="Calibri"/>
            <w:i/>
            <w:lang w:val="be-BY" w:eastAsia="en-US"/>
          </w:rPr>
          <w:t>https://boxapps.adu.b</w:t>
        </w:r>
        <w:r w:rsidR="00D3724C" w:rsidRPr="00DE53E0">
          <w:rPr>
            <w:rStyle w:val="a5"/>
            <w:rFonts w:eastAsia="Calibri"/>
            <w:i/>
            <w:lang w:val="be-BY" w:eastAsia="en-US"/>
          </w:rPr>
          <w:t>y</w:t>
        </w:r>
        <w:r w:rsidR="00D3724C" w:rsidRPr="00DE53E0">
          <w:rPr>
            <w:rStyle w:val="a5"/>
            <w:rFonts w:eastAsia="Calibri"/>
            <w:i/>
            <w:lang w:val="be-BY" w:eastAsia="en-US"/>
          </w:rPr>
          <w:t>/public/game/1225</w:t>
        </w:r>
      </w:hyperlink>
      <w:r w:rsidR="00D3724C" w:rsidRPr="00DE53E0">
        <w:rPr>
          <w:rFonts w:eastAsia="Calibri"/>
          <w:i/>
          <w:lang w:val="be-BY" w:eastAsia="en-US"/>
        </w:rPr>
        <w:t xml:space="preserve">; </w:t>
      </w:r>
      <w:hyperlink r:id="rId41" w:history="1">
        <w:r w:rsidR="00D3724C" w:rsidRPr="00DE53E0">
          <w:rPr>
            <w:rStyle w:val="a5"/>
            <w:rFonts w:eastAsia="Calibri"/>
            <w:i/>
            <w:lang w:val="be-BY" w:eastAsia="en-US"/>
          </w:rPr>
          <w:t>https://boxapps.adu.by/public/ga</w:t>
        </w:r>
        <w:r w:rsidR="00D3724C" w:rsidRPr="00DE53E0">
          <w:rPr>
            <w:rStyle w:val="a5"/>
            <w:rFonts w:eastAsia="Calibri"/>
            <w:i/>
            <w:lang w:val="be-BY" w:eastAsia="en-US"/>
          </w:rPr>
          <w:t>m</w:t>
        </w:r>
        <w:r w:rsidR="00D3724C" w:rsidRPr="00DE53E0">
          <w:rPr>
            <w:rStyle w:val="a5"/>
            <w:rFonts w:eastAsia="Calibri"/>
            <w:i/>
            <w:lang w:val="be-BY" w:eastAsia="en-US"/>
          </w:rPr>
          <w:t>e/1226</w:t>
        </w:r>
      </w:hyperlink>
    </w:p>
    <w:p w:rsidR="00175F80" w:rsidRPr="00DE53E0" w:rsidRDefault="00D510F2" w:rsidP="00817921">
      <w:pPr>
        <w:rPr>
          <w:b/>
        </w:rPr>
      </w:pPr>
      <w:r w:rsidRPr="00DE53E0">
        <w:rPr>
          <w:b/>
          <w:lang w:val="be-BY"/>
        </w:rPr>
        <w:lastRenderedPageBreak/>
        <w:t>Фарміраванне функцыянальнай адукаванасці вучняў</w:t>
      </w:r>
      <w:r w:rsidR="00D3724C" w:rsidRPr="00DE53E0">
        <w:rPr>
          <w:b/>
          <w:lang w:val="be-BY"/>
        </w:rPr>
        <w:t xml:space="preserve"> </w:t>
      </w:r>
      <w:bookmarkStart w:id="12" w:name="_Hlk132887818"/>
      <w:bookmarkEnd w:id="5"/>
      <w:r w:rsidRPr="00DE53E0">
        <w:rPr>
          <w:b/>
          <w:lang w:val="be-BY"/>
        </w:rPr>
        <w:t>у працэсе навучання гісторыі</w:t>
      </w:r>
    </w:p>
    <w:p w:rsidR="00FD54C0" w:rsidRPr="00DE53E0" w:rsidRDefault="00171A0F" w:rsidP="00817921">
      <w:pPr>
        <w:rPr>
          <w:lang w:val="be-BY" w:eastAsia="ru-RU"/>
        </w:rPr>
      </w:pPr>
      <w:r w:rsidRPr="00DE53E0">
        <w:rPr>
          <w:lang w:val="be-BY" w:eastAsia="ru-RU"/>
        </w:rPr>
        <w:t>З 2023 года ў Беларусі праводзіцца Нацыянальнае даследаванне якасці адукацыі (НДЯА), накіраванае на дыягностыку сфарміраванасці функцыянальнай адукаванасці вучняў. У лістападзе–снежні 2025 года плануецца правядзенне рэпетыцыйнага НДЯА, асноўнай мэтай якога з’яўляецца падрыхтоўка вучняў да маштабнага даследавання ў 2026 годзе</w:t>
      </w:r>
      <w:r w:rsidR="00FD54C0" w:rsidRPr="00DE53E0">
        <w:rPr>
          <w:lang w:val="be-BY" w:eastAsia="ru-RU"/>
        </w:rPr>
        <w:t>.</w:t>
      </w:r>
    </w:p>
    <w:p w:rsidR="00FD54C0" w:rsidRPr="00DE53E0" w:rsidRDefault="003D2229" w:rsidP="00817921">
      <w:pPr>
        <w:shd w:val="clear" w:color="auto" w:fill="FFFFFF"/>
        <w:rPr>
          <w:lang w:val="be-BY" w:eastAsia="ru-RU"/>
        </w:rPr>
      </w:pPr>
      <w:r w:rsidRPr="00DE53E0">
        <w:rPr>
          <w:lang w:val="be-BY" w:eastAsia="ru-RU"/>
        </w:rPr>
        <w:t>Фарміраванне ў вучняў функцыянальнай адукаванасці сродкамі вучэбнага прадмета прадугледжвае развіццё здольнасцей выкарыстоўваць веды, уменні і навыкі, якія набываюцца, для рашэння шырокага дыяпазону жыццёвых задач у розных сферах дзейнасці</w:t>
      </w:r>
      <w:r w:rsidR="00FD54C0" w:rsidRPr="00DE53E0">
        <w:rPr>
          <w:lang w:val="be-BY" w:eastAsia="ru-RU"/>
        </w:rPr>
        <w:t>.</w:t>
      </w:r>
      <w:r w:rsidRPr="00DE53E0">
        <w:rPr>
          <w:lang w:val="be-BY" w:eastAsia="ru-RU"/>
        </w:rPr>
        <w:t xml:space="preserve"> </w:t>
      </w:r>
    </w:p>
    <w:p w:rsidR="00FD54C0" w:rsidRPr="00DE53E0" w:rsidRDefault="00D24F59" w:rsidP="00817921">
      <w:pPr>
        <w:shd w:val="clear" w:color="auto" w:fill="FFFFFF"/>
        <w:ind w:firstLine="708"/>
        <w:rPr>
          <w:lang w:val="be-BY" w:eastAsia="ru-RU"/>
        </w:rPr>
      </w:pPr>
      <w:r w:rsidRPr="00DE53E0">
        <w:rPr>
          <w:lang w:val="be-BY" w:eastAsia="ru-RU"/>
        </w:rPr>
        <w:t>Працэс фарміравання функцыянальнай адукаванасці патрабуе ад настаўніка выкарыстоўваць метады і прыёмы навучання, якія дазваляюць развіваць ініцыятыўную, самастойную і творча думаючую асобу (напрыклад, аналіз праблемнай сітуацыі, мазгавы штурм, доказ высунутай гіпотэзы (здагадкі), дыскусія, дэбаты, публічнае выступленне і іншае)</w:t>
      </w:r>
      <w:r w:rsidR="00FD54C0" w:rsidRPr="00DE53E0">
        <w:rPr>
          <w:lang w:val="be-BY" w:eastAsia="ru-RU"/>
        </w:rPr>
        <w:t>.</w:t>
      </w:r>
    </w:p>
    <w:p w:rsidR="00FD54C0" w:rsidRPr="00DE53E0" w:rsidRDefault="003E545A" w:rsidP="00817921">
      <w:pPr>
        <w:shd w:val="clear" w:color="auto" w:fill="FFFFFF"/>
        <w:ind w:firstLine="708"/>
        <w:rPr>
          <w:lang w:val="be-BY" w:eastAsia="ru-RU"/>
        </w:rPr>
      </w:pPr>
      <w:r w:rsidRPr="00DE53E0">
        <w:rPr>
          <w:bCs/>
          <w:lang w:val="be-BY" w:eastAsia="ru-RU"/>
        </w:rPr>
        <w:t xml:space="preserve">Важным сродкам фарміравання функцыянальнай </w:t>
      </w:r>
      <w:r w:rsidRPr="00DE53E0">
        <w:rPr>
          <w:lang w:val="be-BY" w:eastAsia="ru-RU"/>
        </w:rPr>
        <w:t>адукаванасці</w:t>
      </w:r>
      <w:r w:rsidRPr="00DE53E0">
        <w:rPr>
          <w:bCs/>
          <w:lang w:val="be-BY" w:eastAsia="ru-RU"/>
        </w:rPr>
        <w:t xml:space="preserve"> з</w:t>
      </w:r>
      <w:r w:rsidR="009241F5" w:rsidRPr="00DE53E0">
        <w:rPr>
          <w:bCs/>
          <w:lang w:val="be-BY" w:eastAsia="ru-RU"/>
        </w:rPr>
        <w:t>’</w:t>
      </w:r>
      <w:r w:rsidRPr="00DE53E0">
        <w:rPr>
          <w:bCs/>
          <w:lang w:val="be-BY" w:eastAsia="ru-RU"/>
        </w:rPr>
        <w:t xml:space="preserve">яўляюцца практычныя задачы, заснаваныя на мадэляванні жыццёвых сітуацый. Для іх вырашэння </w:t>
      </w:r>
      <w:r w:rsidR="009241F5" w:rsidRPr="00DE53E0">
        <w:rPr>
          <w:bCs/>
          <w:lang w:val="be-BY" w:eastAsia="ru-RU"/>
        </w:rPr>
        <w:t>вучня</w:t>
      </w:r>
      <w:r w:rsidRPr="00DE53E0">
        <w:rPr>
          <w:bCs/>
          <w:lang w:val="be-BY" w:eastAsia="ru-RU"/>
        </w:rPr>
        <w:t xml:space="preserve">м патрабуецца прымяняць міждысцыплінарныя веды, крытычнае і крэатыўнае мысленне, уменні працаваць з інфармацыяй, а таксама іншыя ключавыя кампетэнцыі. Прыклады падобных заданняў </w:t>
      </w:r>
      <w:r w:rsidR="00596DD2" w:rsidRPr="00DE53E0">
        <w:rPr>
          <w:bCs/>
          <w:lang w:val="be-BY" w:eastAsia="ru-RU"/>
        </w:rPr>
        <w:t>у</w:t>
      </w:r>
      <w:r w:rsidRPr="00DE53E0">
        <w:rPr>
          <w:bCs/>
          <w:lang w:val="be-BY" w:eastAsia="ru-RU"/>
        </w:rPr>
        <w:t>ключаны ў дапаможнікі серыі</w:t>
      </w:r>
      <w:r w:rsidR="00FD54C0" w:rsidRPr="00DE53E0">
        <w:rPr>
          <w:lang w:val="be-BY" w:eastAsia="ru-RU"/>
        </w:rPr>
        <w:t xml:space="preserve"> «Учимся мыслить и действовать».</w:t>
      </w:r>
    </w:p>
    <w:p w:rsidR="00FD54C0" w:rsidRPr="00DE53E0" w:rsidRDefault="009241F5" w:rsidP="00817921">
      <w:pPr>
        <w:shd w:val="clear" w:color="auto" w:fill="FFFFFF"/>
        <w:rPr>
          <w:i/>
          <w:lang w:val="be-BY" w:eastAsia="ru-RU"/>
        </w:rPr>
      </w:pPr>
      <w:bookmarkStart w:id="13" w:name="_Hlk158358307"/>
      <w:r w:rsidRPr="00DE53E0">
        <w:rPr>
          <w:lang w:val="be-BY"/>
        </w:rPr>
        <w:t>Падрыхтавана серыя вучэбна-метадычных комплексаў (ВМК) факультатыўных заняткаў па фарміраванні функцыянальнай адукаванасці вучняў з дапамогай арганізацыі праектнай дзейнасці. ВМК факультатыўных заняткаў размешчаны на нацыянальным адукацыйным партале</w:t>
      </w:r>
      <w:r w:rsidR="00FD54C0" w:rsidRPr="00DE53E0">
        <w:rPr>
          <w:lang w:val="be-BY" w:eastAsia="ru-RU"/>
        </w:rPr>
        <w:t>:</w:t>
      </w:r>
      <w:r w:rsidR="00FD54C0" w:rsidRPr="00DE53E0">
        <w:rPr>
          <w:bCs/>
          <w:lang w:val="be-BY" w:eastAsia="ru-RU"/>
        </w:rPr>
        <w:t xml:space="preserve"> </w:t>
      </w:r>
      <w:bookmarkStart w:id="14" w:name="_Hlk173494346"/>
      <w:bookmarkStart w:id="15" w:name="_Hlk205560577"/>
      <w:r w:rsidR="006B34FF" w:rsidRPr="00DE53E0">
        <w:rPr>
          <w:bCs/>
          <w:lang w:val="be-BY"/>
        </w:rPr>
        <w:fldChar w:fldCharType="begin"/>
      </w:r>
      <w:r w:rsidRPr="00DE53E0">
        <w:rPr>
          <w:bCs/>
          <w:lang w:val="be-BY"/>
        </w:rPr>
        <w:instrText xml:space="preserve"> HYPERLINK "https://adu.by" </w:instrText>
      </w:r>
      <w:r w:rsidR="006B34FF" w:rsidRPr="00DE53E0">
        <w:rPr>
          <w:bCs/>
          <w:lang w:val="be-BY"/>
        </w:rPr>
        <w:fldChar w:fldCharType="separate"/>
      </w:r>
      <w:r w:rsidRPr="00DE53E0">
        <w:rPr>
          <w:rStyle w:val="a5"/>
          <w:bCs/>
          <w:i/>
          <w:lang w:val="be-BY"/>
        </w:rPr>
        <w:t>https://adu.by</w:t>
      </w:r>
      <w:r w:rsidR="006B34FF" w:rsidRPr="00DE53E0">
        <w:rPr>
          <w:lang w:val="be-BY"/>
        </w:rPr>
        <w:fldChar w:fldCharType="end"/>
      </w:r>
      <w:r w:rsidRPr="00DE53E0">
        <w:rPr>
          <w:bCs/>
          <w:i/>
          <w:lang w:val="be-BY"/>
        </w:rPr>
        <w:t xml:space="preserve">/ </w:t>
      </w:r>
      <w:hyperlink r:id="rId42" w:history="1">
        <w:r w:rsidRPr="00DE53E0">
          <w:rPr>
            <w:rStyle w:val="a5"/>
            <w:bCs/>
            <w:i/>
            <w:lang w:val="be-BY"/>
          </w:rPr>
          <w:t>Галоўная / Адукацыйны працэс. 2025/2026 навучальны год / Агульная сярэдняя адукацыя / Вучэбныя прадметы. V–XI клас</w:t>
        </w:r>
        <w:r w:rsidRPr="00DE53E0">
          <w:rPr>
            <w:rStyle w:val="a5"/>
            <w:bCs/>
            <w:i/>
            <w:lang w:val="be-BY"/>
          </w:rPr>
          <w:t>ы</w:t>
        </w:r>
        <w:r w:rsidRPr="00DE53E0">
          <w:rPr>
            <w:rStyle w:val="a5"/>
            <w:bCs/>
            <w:i/>
            <w:lang w:val="be-BY"/>
          </w:rPr>
          <w:t xml:space="preserve"> / Вучэбна-метадычныя комплексы факультатыўных заняткаў па фарміраванні функцыянальнай адукаванасц</w:t>
        </w:r>
        <w:r w:rsidR="00440E59">
          <w:rPr>
            <w:rStyle w:val="a5"/>
            <w:bCs/>
            <w:i/>
            <w:lang w:val="be-BY"/>
          </w:rPr>
          <w:t>і вучняў</w:t>
        </w:r>
      </w:hyperlink>
      <w:bookmarkEnd w:id="14"/>
      <w:bookmarkEnd w:id="15"/>
      <w:r w:rsidR="006B34FF" w:rsidRPr="00DE53E0">
        <w:rPr>
          <w:lang w:val="be-BY"/>
        </w:rPr>
        <w:fldChar w:fldCharType="begin"/>
      </w:r>
      <w:r w:rsidR="00D3777C" w:rsidRPr="00DE53E0">
        <w:rPr>
          <w:lang w:val="be-BY"/>
        </w:rPr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="006B34FF" w:rsidRPr="00DE53E0">
        <w:rPr>
          <w:lang w:val="be-BY"/>
        </w:rPr>
        <w:fldChar w:fldCharType="end"/>
      </w:r>
      <w:r w:rsidR="00FD54C0" w:rsidRPr="00DE53E0">
        <w:rPr>
          <w:i/>
          <w:lang w:val="be-BY" w:eastAsia="ru-RU"/>
        </w:rPr>
        <w:t>.</w:t>
      </w:r>
    </w:p>
    <w:bookmarkEnd w:id="13"/>
    <w:p w:rsidR="00FD54C0" w:rsidRPr="00DE53E0" w:rsidRDefault="0009787F" w:rsidP="00817921">
      <w:pPr>
        <w:shd w:val="clear" w:color="auto" w:fill="FFFFFF"/>
        <w:rPr>
          <w:lang w:val="be-BY" w:eastAsia="ru-RU"/>
        </w:rPr>
      </w:pPr>
      <w:r w:rsidRPr="00DE53E0">
        <w:rPr>
          <w:lang w:val="be-BY"/>
        </w:rPr>
        <w:t>Рэкамендуем для навучання вучняў праектнай дзейнасці на міжпрадметнай аснове вылучыць на кожны клас па адной гадзіне на тыдзень з кампанента ўстановы адукацыі вучэбнага плана ўстановы агульнай сярэдняй адукацыі адпаведнага віду на бягучы год для правядзення факультатыўных заняткаў з выкарыстаннем</w:t>
      </w:r>
      <w:r w:rsidR="00FD54C0" w:rsidRPr="00DE53E0">
        <w:rPr>
          <w:lang w:val="be-BY"/>
        </w:rPr>
        <w:t xml:space="preserve"> </w:t>
      </w:r>
      <w:r w:rsidRPr="00DE53E0">
        <w:rPr>
          <w:b/>
          <w:bCs/>
          <w:lang w:val="be-BY"/>
        </w:rPr>
        <w:t>вучэбна-метадычных комплексаў</w:t>
      </w:r>
      <w:r w:rsidR="00FD54C0" w:rsidRPr="00DE53E0">
        <w:rPr>
          <w:b/>
          <w:bCs/>
          <w:lang w:val="be-BY"/>
        </w:rPr>
        <w:t xml:space="preserve"> </w:t>
      </w:r>
      <w:r w:rsidR="00FD54C0" w:rsidRPr="00DE53E0">
        <w:rPr>
          <w:lang w:val="be-BY"/>
        </w:rPr>
        <w:t>(</w:t>
      </w:r>
      <w:r w:rsidRPr="00DE53E0">
        <w:rPr>
          <w:lang w:val="be-BY"/>
        </w:rPr>
        <w:t>вучэбных праграм, дыдактычных матэрыялаў, метадычных рэкамендацый</w:t>
      </w:r>
      <w:r w:rsidR="00FD54C0" w:rsidRPr="00DE53E0">
        <w:rPr>
          <w:lang w:val="be-BY"/>
        </w:rPr>
        <w:t xml:space="preserve">) </w:t>
      </w:r>
      <w:r w:rsidR="00FD54C0" w:rsidRPr="00DE53E0">
        <w:rPr>
          <w:b/>
          <w:bCs/>
          <w:lang w:val="be-BY"/>
        </w:rPr>
        <w:t>п</w:t>
      </w:r>
      <w:r w:rsidRPr="00DE53E0">
        <w:rPr>
          <w:b/>
          <w:bCs/>
          <w:lang w:val="be-BY"/>
        </w:rPr>
        <w:t>а</w:t>
      </w:r>
      <w:r w:rsidR="00FD54C0" w:rsidRPr="00DE53E0">
        <w:rPr>
          <w:b/>
          <w:bCs/>
          <w:lang w:val="be-BY"/>
        </w:rPr>
        <w:t xml:space="preserve"> </w:t>
      </w:r>
      <w:r w:rsidRPr="00DE53E0">
        <w:rPr>
          <w:b/>
          <w:bCs/>
          <w:lang w:val="be-BY"/>
        </w:rPr>
        <w:t>фарміраванні</w:t>
      </w:r>
      <w:r w:rsidR="00FD54C0" w:rsidRPr="00DE53E0">
        <w:rPr>
          <w:b/>
          <w:bCs/>
          <w:lang w:val="be-BY"/>
        </w:rPr>
        <w:t xml:space="preserve"> </w:t>
      </w:r>
      <w:r w:rsidRPr="00DE53E0">
        <w:rPr>
          <w:b/>
          <w:bCs/>
          <w:lang w:val="be-BY"/>
        </w:rPr>
        <w:t>функцыянальнай адукаванасці</w:t>
      </w:r>
      <w:r w:rsidR="00FD54C0" w:rsidRPr="00DE53E0">
        <w:rPr>
          <w:b/>
          <w:bCs/>
          <w:lang w:val="be-BY"/>
        </w:rPr>
        <w:t xml:space="preserve"> </w:t>
      </w:r>
      <w:r w:rsidRPr="00DE53E0">
        <w:rPr>
          <w:b/>
          <w:bCs/>
          <w:lang w:val="be-BY"/>
        </w:rPr>
        <w:t>вучняў</w:t>
      </w:r>
      <w:r w:rsidR="00FD54C0" w:rsidRPr="00DE53E0">
        <w:rPr>
          <w:lang w:val="be-BY"/>
        </w:rPr>
        <w:t xml:space="preserve"> </w:t>
      </w:r>
      <w:r w:rsidRPr="00DE53E0">
        <w:rPr>
          <w:lang w:val="be-BY"/>
        </w:rPr>
        <w:t>пры вывучэнні вучэбных прадметаў гуманітарна</w:t>
      </w:r>
      <w:r w:rsidR="006A32EE" w:rsidRPr="00DE53E0">
        <w:rPr>
          <w:lang w:val="be-BY"/>
        </w:rPr>
        <w:t>й</w:t>
      </w:r>
      <w:r w:rsidRPr="00DE53E0">
        <w:rPr>
          <w:lang w:val="be-BY"/>
        </w:rPr>
        <w:t xml:space="preserve">, </w:t>
      </w:r>
      <w:r w:rsidRPr="00DE53E0">
        <w:rPr>
          <w:lang w:val="be-BY"/>
        </w:rPr>
        <w:lastRenderedPageBreak/>
        <w:t>гісторыка-грамадазнаўча</w:t>
      </w:r>
      <w:r w:rsidR="006A32EE" w:rsidRPr="00DE53E0">
        <w:rPr>
          <w:lang w:val="be-BY"/>
        </w:rPr>
        <w:t>й</w:t>
      </w:r>
      <w:r w:rsidRPr="00DE53E0">
        <w:rPr>
          <w:lang w:val="be-BY"/>
        </w:rPr>
        <w:t xml:space="preserve"> і сацыякультурна</w:t>
      </w:r>
      <w:r w:rsidR="006A32EE" w:rsidRPr="00DE53E0">
        <w:rPr>
          <w:lang w:val="be-BY"/>
        </w:rPr>
        <w:t>й</w:t>
      </w:r>
      <w:r w:rsidRPr="00DE53E0">
        <w:rPr>
          <w:lang w:val="be-BY"/>
        </w:rPr>
        <w:t>, матэматычна</w:t>
      </w:r>
      <w:r w:rsidR="006A32EE" w:rsidRPr="00DE53E0">
        <w:rPr>
          <w:lang w:val="be-BY"/>
        </w:rPr>
        <w:t>й</w:t>
      </w:r>
      <w:r w:rsidRPr="00DE53E0">
        <w:rPr>
          <w:lang w:val="be-BY"/>
        </w:rPr>
        <w:t xml:space="preserve"> і прыродазнаўча</w:t>
      </w:r>
      <w:r w:rsidR="006A32EE" w:rsidRPr="00DE53E0">
        <w:rPr>
          <w:lang w:val="be-BY"/>
        </w:rPr>
        <w:t>й</w:t>
      </w:r>
      <w:r w:rsidRPr="00DE53E0">
        <w:rPr>
          <w:lang w:val="be-BY"/>
        </w:rPr>
        <w:t xml:space="preserve"> адукацыі</w:t>
      </w:r>
      <w:r w:rsidR="00FD54C0" w:rsidRPr="00DE53E0">
        <w:rPr>
          <w:lang w:val="be-BY"/>
        </w:rPr>
        <w:t xml:space="preserve">. </w:t>
      </w:r>
      <w:r w:rsidRPr="00DE53E0">
        <w:rPr>
          <w:lang w:val="be-BY"/>
        </w:rPr>
        <w:t xml:space="preserve"> </w:t>
      </w:r>
    </w:p>
    <w:p w:rsidR="00FD54C0" w:rsidRPr="00DE53E0" w:rsidRDefault="009241F5" w:rsidP="00817921">
      <w:pPr>
        <w:shd w:val="clear" w:color="auto" w:fill="FFFFFF"/>
        <w:ind w:firstLine="708"/>
        <w:rPr>
          <w:rStyle w:val="a5"/>
          <w:i/>
          <w:color w:val="auto"/>
          <w:lang w:val="be-BY"/>
        </w:rPr>
      </w:pPr>
      <w:r w:rsidRPr="00DE53E0">
        <w:rPr>
          <w:lang w:val="be-BY"/>
        </w:rPr>
        <w:t xml:space="preserve">Карысная інфармацыя па фарміраванні ў вучняў функцыянальнай адукаванасці (навукова-метадычныя публікацыі па пытаннях фарміравання і ацэнкі функцыянальнай адукаванасці, памяткі для вучняў і бацькоў, трэніровачныя заданні НДЯА і інш.) размешчана на нацыянальным адукацыйным партале: </w:t>
      </w:r>
      <w:hyperlink r:id="rId43" w:history="1">
        <w:r w:rsidRPr="00DE53E0">
          <w:rPr>
            <w:rStyle w:val="a5"/>
            <w:i/>
            <w:color w:val="0070C0"/>
            <w:lang w:val="be-BY"/>
          </w:rPr>
          <w:t>https://adu.by</w:t>
        </w:r>
      </w:hyperlink>
      <w:r w:rsidRPr="00DE53E0">
        <w:rPr>
          <w:rStyle w:val="a5"/>
          <w:color w:val="0070C0"/>
          <w:lang w:val="be-BY"/>
        </w:rPr>
        <w:t>/</w:t>
      </w:r>
      <w:r w:rsidRPr="00440E59">
        <w:rPr>
          <w:i/>
          <w:lang w:val="be-BY"/>
        </w:rPr>
        <w:t xml:space="preserve"> </w:t>
      </w:r>
      <w:hyperlink r:id="rId44" w:history="1">
        <w:r w:rsidRPr="00440E59">
          <w:rPr>
            <w:rStyle w:val="a5"/>
            <w:i/>
            <w:lang w:val="be-BY"/>
          </w:rPr>
          <w:t>Галоўная / Нацыянальнае даследаванне якасці адукацыі</w:t>
        </w:r>
      </w:hyperlink>
      <w:r w:rsidRPr="00440E59">
        <w:rPr>
          <w:rStyle w:val="a5"/>
          <w:i/>
          <w:color w:val="auto"/>
          <w:u w:val="none"/>
          <w:lang w:val="be-BY"/>
        </w:rPr>
        <w:t>.</w:t>
      </w:r>
      <w:r w:rsidRPr="00DE53E0">
        <w:rPr>
          <w:iCs/>
          <w:lang w:val="be-BY"/>
        </w:rPr>
        <w:t xml:space="preserve"> Выканаць трэніровачныя заданні можна на платформе</w:t>
      </w:r>
      <w:r w:rsidR="004B6CC5" w:rsidRPr="00DE53E0">
        <w:rPr>
          <w:iCs/>
          <w:lang w:val="be-BY"/>
        </w:rPr>
        <w:t>:</w:t>
      </w:r>
      <w:r w:rsidRPr="00DE53E0">
        <w:rPr>
          <w:iCs/>
          <w:lang w:val="be-BY"/>
        </w:rPr>
        <w:t xml:space="preserve"> </w:t>
      </w:r>
      <w:hyperlink r:id="rId45" w:history="1">
        <w:r w:rsidRPr="00DE53E0">
          <w:rPr>
            <w:rStyle w:val="a5"/>
            <w:i/>
            <w:lang w:val="be-BY"/>
          </w:rPr>
          <w:t>https://niko.unibel.by</w:t>
        </w:r>
      </w:hyperlink>
      <w:r w:rsidR="00EE5123" w:rsidRPr="00DE53E0">
        <w:rPr>
          <w:rStyle w:val="a5"/>
          <w:i/>
          <w:color w:val="auto"/>
          <w:u w:val="none"/>
          <w:lang w:val="be-BY"/>
        </w:rPr>
        <w:t>.</w:t>
      </w:r>
      <w:r w:rsidR="00EE5123" w:rsidRPr="00DE53E0">
        <w:rPr>
          <w:rStyle w:val="a5"/>
          <w:i/>
          <w:lang w:val="be-BY"/>
        </w:rPr>
        <w:t xml:space="preserve"> </w:t>
      </w:r>
    </w:p>
    <w:bookmarkEnd w:id="12"/>
    <w:p w:rsidR="00175F80" w:rsidRPr="00DE53E0" w:rsidRDefault="006A32EE" w:rsidP="00817921">
      <w:pPr>
        <w:rPr>
          <w:b/>
          <w:color w:val="000000" w:themeColor="text1"/>
          <w:lang w:val="be-BY"/>
        </w:rPr>
      </w:pPr>
      <w:r w:rsidRPr="00DE53E0">
        <w:rPr>
          <w:b/>
          <w:color w:val="000000" w:themeColor="text1"/>
          <w:lang w:val="be-BY"/>
        </w:rPr>
        <w:t>Вучэбныя праграмы факультатыўных заняткаў</w:t>
      </w:r>
    </w:p>
    <w:p w:rsidR="007920F9" w:rsidRPr="00DE53E0" w:rsidRDefault="006A32EE" w:rsidP="00817921">
      <w:pPr>
        <w:rPr>
          <w:lang w:val="be-BY"/>
        </w:rPr>
      </w:pPr>
      <w:r w:rsidRPr="00DE53E0">
        <w:rPr>
          <w:lang w:val="be-BY"/>
        </w:rPr>
        <w:t>Пры правядзенні факультатыўных заняткаў па сусветнай гісторыі і гісторыі Беларусі прапануецца выкарыстоўваць вучэбныя праграмы, зацверджаныя Міністэрствам адукацыі Рэспублікі Беларусь</w:t>
      </w:r>
      <w:r w:rsidR="007920F9" w:rsidRPr="00DE53E0">
        <w:rPr>
          <w:lang w:val="be-BY"/>
        </w:rPr>
        <w:t xml:space="preserve">. </w:t>
      </w:r>
      <w:r w:rsidRPr="00DE53E0">
        <w:rPr>
          <w:lang w:val="be-BY"/>
        </w:rPr>
        <w:t xml:space="preserve"> </w:t>
      </w:r>
    </w:p>
    <w:p w:rsidR="007920F9" w:rsidRPr="00DE53E0" w:rsidRDefault="006A32EE" w:rsidP="00817921">
      <w:pPr>
        <w:pBdr>
          <w:top w:val="nil"/>
          <w:left w:val="nil"/>
          <w:bottom w:val="nil"/>
          <w:right w:val="nil"/>
          <w:between w:val="nil"/>
        </w:pBdr>
        <w:rPr>
          <w:i/>
          <w:lang w:val="be-BY"/>
        </w:rPr>
      </w:pPr>
      <w:r w:rsidRPr="00DE53E0">
        <w:rPr>
          <w:lang w:val="be-BY"/>
        </w:rPr>
        <w:t xml:space="preserve">Вучэбныя праграмы факультатыўных заняткаў размешчаны на нацыянальным адукацыйным партале:  </w:t>
      </w:r>
      <w:hyperlink r:id="rId46">
        <w:r w:rsidRPr="00DE53E0">
          <w:rPr>
            <w:rStyle w:val="-"/>
            <w:i/>
            <w:color w:val="4F81BD" w:themeColor="accent1"/>
            <w:lang w:val="be-BY"/>
          </w:rPr>
          <w:t>https://adu.by</w:t>
        </w:r>
        <w:r w:rsidRPr="00DE53E0">
          <w:rPr>
            <w:rStyle w:val="-"/>
            <w:i/>
            <w:lang w:val="be-BY"/>
          </w:rPr>
          <w:t>/</w:t>
        </w:r>
      </w:hyperlink>
      <w:r w:rsidRPr="00DE53E0">
        <w:rPr>
          <w:i/>
          <w:color w:val="4F81BD" w:themeColor="accent1"/>
          <w:lang w:val="be-BY"/>
        </w:rPr>
        <w:t xml:space="preserve"> </w:t>
      </w:r>
      <w:bookmarkStart w:id="16" w:name="_Hlk132887886"/>
      <w:bookmarkEnd w:id="16"/>
      <w:r w:rsidR="00C87030">
        <w:fldChar w:fldCharType="begin"/>
      </w:r>
      <w:r w:rsidR="00C87030">
        <w:instrText>HYPERLINK</w:instrText>
      </w:r>
      <w:r w:rsidR="00C87030" w:rsidRPr="00C87030">
        <w:rPr>
          <w:lang w:val="be-BY"/>
        </w:rPr>
        <w:instrText xml:space="preserve"> "</w:instrText>
      </w:r>
      <w:r w:rsidR="00C87030">
        <w:instrText>https</w:instrText>
      </w:r>
      <w:r w:rsidR="00C87030" w:rsidRPr="00C87030">
        <w:rPr>
          <w:lang w:val="be-BY"/>
        </w:rPr>
        <w:instrText>://</w:instrText>
      </w:r>
      <w:r w:rsidR="00C87030">
        <w:instrText>adu</w:instrText>
      </w:r>
      <w:r w:rsidR="00C87030" w:rsidRPr="00C87030">
        <w:rPr>
          <w:lang w:val="be-BY"/>
        </w:rPr>
        <w:instrText>.</w:instrText>
      </w:r>
      <w:r w:rsidR="00C87030">
        <w:instrText>by</w:instrText>
      </w:r>
      <w:r w:rsidR="00C87030" w:rsidRPr="00C87030">
        <w:rPr>
          <w:lang w:val="be-BY"/>
        </w:rPr>
        <w:instrText>/</w:instrText>
      </w:r>
      <w:r w:rsidR="00C87030">
        <w:instrText>ru</w:instrText>
      </w:r>
      <w:r w:rsidR="00C87030" w:rsidRPr="00C87030">
        <w:rPr>
          <w:lang w:val="be-BY"/>
        </w:rPr>
        <w:instrText>/</w:instrText>
      </w:r>
      <w:r w:rsidR="00C87030">
        <w:instrText>homeru</w:instrText>
      </w:r>
      <w:r w:rsidR="00C87030" w:rsidRPr="00C87030">
        <w:rPr>
          <w:lang w:val="be-BY"/>
        </w:rPr>
        <w:instrText>/</w:instrText>
      </w:r>
      <w:r w:rsidR="00C87030">
        <w:instrText>obrazovatelnyj</w:instrText>
      </w:r>
      <w:r w:rsidR="00C87030" w:rsidRPr="00C87030">
        <w:rPr>
          <w:lang w:val="be-BY"/>
        </w:rPr>
        <w:instrText>-</w:instrText>
      </w:r>
      <w:r w:rsidR="00C87030">
        <w:instrText>protsess</w:instrText>
      </w:r>
      <w:r w:rsidR="00C87030" w:rsidRPr="00C87030">
        <w:rPr>
          <w:lang w:val="be-BY"/>
        </w:rPr>
        <w:instrText>/</w:instrText>
      </w:r>
      <w:r w:rsidR="00C87030">
        <w:instrText>obshchee</w:instrText>
      </w:r>
      <w:r w:rsidR="00C87030" w:rsidRPr="00C87030">
        <w:rPr>
          <w:lang w:val="be-BY"/>
        </w:rPr>
        <w:instrText>-</w:instrText>
      </w:r>
      <w:r w:rsidR="00C87030">
        <w:instrText>srednee</w:instrText>
      </w:r>
      <w:r w:rsidR="00C87030" w:rsidRPr="00C87030">
        <w:rPr>
          <w:lang w:val="be-BY"/>
        </w:rPr>
        <w:instrText>-</w:instrText>
      </w:r>
      <w:r w:rsidR="00C87030">
        <w:instrText>obrazovanie</w:instrText>
      </w:r>
      <w:r w:rsidR="00C87030" w:rsidRPr="00C87030">
        <w:rPr>
          <w:lang w:val="be-BY"/>
        </w:rPr>
        <w:instrText>/</w:instrText>
      </w:r>
      <w:r w:rsidR="00C87030">
        <w:instrText>uchebnye</w:instrText>
      </w:r>
      <w:r w:rsidR="00C87030" w:rsidRPr="00C87030">
        <w:rPr>
          <w:lang w:val="be-BY"/>
        </w:rPr>
        <w:instrText>-</w:instrText>
      </w:r>
      <w:r w:rsidR="00C87030">
        <w:instrText>predmety</w:instrText>
      </w:r>
      <w:r w:rsidR="00C87030" w:rsidRPr="00C87030">
        <w:rPr>
          <w:lang w:val="be-BY"/>
        </w:rPr>
        <w:instrText>-</w:instrText>
      </w:r>
      <w:r w:rsidR="00C87030">
        <w:instrText>v</w:instrText>
      </w:r>
      <w:r w:rsidR="00C87030" w:rsidRPr="00C87030">
        <w:rPr>
          <w:lang w:val="be-BY"/>
        </w:rPr>
        <w:instrText>-</w:instrText>
      </w:r>
      <w:r w:rsidR="00C87030">
        <w:instrText>xi</w:instrText>
      </w:r>
      <w:r w:rsidR="00C87030" w:rsidRPr="00C87030">
        <w:rPr>
          <w:lang w:val="be-BY"/>
        </w:rPr>
        <w:instrText>-</w:instrText>
      </w:r>
      <w:r w:rsidR="00C87030">
        <w:instrText>klassy</w:instrText>
      </w:r>
      <w:r w:rsidR="00C87030" w:rsidRPr="00C87030">
        <w:rPr>
          <w:lang w:val="be-BY"/>
        </w:rPr>
        <w:instrText>/</w:instrText>
      </w:r>
      <w:r w:rsidR="00C87030">
        <w:instrText>vsemirnaya</w:instrText>
      </w:r>
      <w:r w:rsidR="00C87030" w:rsidRPr="00C87030">
        <w:rPr>
          <w:lang w:val="be-BY"/>
        </w:rPr>
        <w:instrText>-</w:instrText>
      </w:r>
      <w:r w:rsidR="00C87030">
        <w:instrText>istoriya</w:instrText>
      </w:r>
      <w:r w:rsidR="00C87030" w:rsidRPr="00C87030">
        <w:rPr>
          <w:lang w:val="be-BY"/>
        </w:rPr>
        <w:instrText>.</w:instrText>
      </w:r>
      <w:r w:rsidR="00C87030">
        <w:instrText>html</w:instrText>
      </w:r>
      <w:r w:rsidR="00C87030" w:rsidRPr="00C87030">
        <w:rPr>
          <w:lang w:val="be-BY"/>
        </w:rPr>
        <w:instrText>" \</w:instrText>
      </w:r>
      <w:r w:rsidR="00C87030">
        <w:instrText>h</w:instrText>
      </w:r>
      <w:r w:rsidR="00C87030" w:rsidRPr="00C87030">
        <w:rPr>
          <w:lang w:val="be-BY"/>
        </w:rPr>
        <w:instrText xml:space="preserve"> </w:instrText>
      </w:r>
      <w:r w:rsidR="00C87030">
        <w:fldChar w:fldCharType="separate"/>
      </w:r>
      <w:r w:rsidR="00C87030" w:rsidRPr="00DE53E0">
        <w:rPr>
          <w:rStyle w:val="-"/>
          <w:i/>
          <w:lang w:val="be-BY"/>
        </w:rPr>
        <w:t>Галоўная / Адукацыйны працэс. 2025/2026 навучальны год / Агульная сярэдняя адукацыя / Вучэбныя прадметы. V–XI класы / Сусветная гісторыя</w:t>
      </w:r>
      <w:r w:rsidR="00C87030">
        <w:rPr>
          <w:rStyle w:val="-"/>
          <w:i/>
          <w:lang w:val="be-BY"/>
        </w:rPr>
        <w:fldChar w:fldCharType="end"/>
      </w:r>
      <w:r w:rsidR="00C87030" w:rsidRPr="00DE53E0">
        <w:rPr>
          <w:i/>
          <w:lang w:val="be-BY"/>
        </w:rPr>
        <w:t xml:space="preserve">; </w:t>
      </w:r>
      <w:hyperlink r:id="rId47" w:history="1">
        <w:r w:rsidR="00C87030" w:rsidRPr="00DE53E0">
          <w:rPr>
            <w:rStyle w:val="a5"/>
            <w:i/>
            <w:lang w:val="be-BY"/>
          </w:rPr>
          <w:t>Гісторыя Беларусі</w:t>
        </w:r>
      </w:hyperlink>
      <w:r w:rsidR="00175F80" w:rsidRPr="00DE53E0">
        <w:rPr>
          <w:i/>
          <w:lang w:val="be-BY"/>
        </w:rPr>
        <w:t>.</w:t>
      </w:r>
    </w:p>
    <w:p w:rsidR="00645650" w:rsidRPr="00DE53E0" w:rsidRDefault="00645650" w:rsidP="00817921">
      <w:pPr>
        <w:rPr>
          <w:b/>
          <w:color w:val="000000"/>
          <w:lang w:val="be-BY"/>
        </w:rPr>
      </w:pPr>
      <w:r w:rsidRPr="00DE53E0">
        <w:rPr>
          <w:b/>
          <w:color w:val="000000"/>
          <w:lang w:val="be-BY"/>
        </w:rPr>
        <w:t xml:space="preserve">Выкарыстанне інтэрактыўных дыдактычных матэрыялаў пры вывучэнні гісторыі </w:t>
      </w:r>
    </w:p>
    <w:p w:rsidR="007A1CD4" w:rsidRPr="00DE53E0" w:rsidRDefault="00645650" w:rsidP="00817921">
      <w:pPr>
        <w:rPr>
          <w:rFonts w:eastAsia="Calibri"/>
          <w:color w:val="000000" w:themeColor="text1"/>
          <w:lang w:val="be-BY" w:eastAsia="en-US"/>
        </w:rPr>
      </w:pPr>
      <w:r w:rsidRPr="00DE53E0">
        <w:rPr>
          <w:rFonts w:eastAsia="Calibri"/>
          <w:color w:val="000000" w:themeColor="text1"/>
          <w:lang w:val="be-BY" w:eastAsia="en-US"/>
        </w:rPr>
        <w:t>У працэсе навучання вучэбным прадметам</w:t>
      </w:r>
      <w:r w:rsidR="007A1CD4" w:rsidRPr="00DE53E0">
        <w:rPr>
          <w:rFonts w:eastAsia="Calibri"/>
          <w:color w:val="000000" w:themeColor="text1"/>
          <w:lang w:val="be-BY" w:eastAsia="en-US"/>
        </w:rPr>
        <w:t xml:space="preserve"> </w:t>
      </w:r>
      <w:r w:rsidRPr="00DE53E0">
        <w:rPr>
          <w:color w:val="000000"/>
          <w:lang w:val="be-BY"/>
        </w:rPr>
        <w:t>«Сусветная гісторыя», «Гісторыя Беларусі», «Гісторыя Беларусі ў кантэксце сусветнай гісторыі»</w:t>
      </w:r>
      <w:r w:rsidR="007A1CD4" w:rsidRPr="00DE53E0">
        <w:rPr>
          <w:rFonts w:eastAsia="Calibri"/>
          <w:color w:val="000000" w:themeColor="text1"/>
          <w:lang w:val="be-BY" w:eastAsia="en-US"/>
        </w:rPr>
        <w:t xml:space="preserve"> </w:t>
      </w:r>
      <w:r w:rsidRPr="00DE53E0">
        <w:rPr>
          <w:rFonts w:eastAsia="Calibri"/>
          <w:color w:val="000000" w:themeColor="text1"/>
          <w:lang w:val="be-BY" w:eastAsia="en-US"/>
        </w:rPr>
        <w:t>рэкамендуецца, акрамя вышэйзгаданых, выкарыстоўваць</w:t>
      </w:r>
      <w:r w:rsidR="007A1CD4" w:rsidRPr="00DE53E0">
        <w:rPr>
          <w:rFonts w:eastAsia="Calibri"/>
          <w:color w:val="000000" w:themeColor="text1"/>
          <w:lang w:val="be-BY" w:eastAsia="en-US"/>
        </w:rPr>
        <w:t>:</w:t>
      </w:r>
      <w:r w:rsidRPr="00DE53E0">
        <w:rPr>
          <w:rFonts w:eastAsia="Calibri"/>
          <w:color w:val="000000" w:themeColor="text1"/>
          <w:lang w:val="be-BY" w:eastAsia="en-US"/>
        </w:rPr>
        <w:t xml:space="preserve"> </w:t>
      </w:r>
    </w:p>
    <w:p w:rsidR="007A1CD4" w:rsidRPr="00DE53E0" w:rsidRDefault="002C4C52" w:rsidP="00817921">
      <w:pPr>
        <w:rPr>
          <w:rFonts w:eastAsia="Calibri"/>
          <w:color w:val="000000" w:themeColor="text1"/>
          <w:lang w:val="be-BY" w:eastAsia="en-US"/>
        </w:rPr>
      </w:pPr>
      <w:r w:rsidRPr="00DE53E0">
        <w:rPr>
          <w:rFonts w:eastAsia="Calibri"/>
          <w:color w:val="000000" w:themeColor="text1"/>
          <w:lang w:val="be-BY" w:eastAsia="en-US"/>
        </w:rPr>
        <w:t>інтэрактыўныя дыдактычныя матэрыялы па вучэбных прадметах «Сусветная гісторыя», «Гісторыя Беларусі» для II ступені агульнай сярэдняй адукацыі</w:t>
      </w:r>
      <w:r w:rsidR="007A1CD4" w:rsidRPr="00DE53E0">
        <w:rPr>
          <w:rFonts w:eastAsia="Calibri"/>
          <w:color w:val="000000" w:themeColor="text1"/>
          <w:lang w:val="be-BY" w:eastAsia="en-US"/>
        </w:rPr>
        <w:t xml:space="preserve">; </w:t>
      </w:r>
      <w:r w:rsidR="00645650" w:rsidRPr="00DE53E0">
        <w:rPr>
          <w:rFonts w:eastAsia="Calibri"/>
          <w:color w:val="000000" w:themeColor="text1"/>
          <w:lang w:val="be-BY" w:eastAsia="en-US"/>
        </w:rPr>
        <w:t xml:space="preserve"> </w:t>
      </w:r>
      <w:r w:rsidRPr="00DE53E0">
        <w:rPr>
          <w:rFonts w:eastAsia="Calibri"/>
          <w:color w:val="000000" w:themeColor="text1"/>
          <w:lang w:val="be-BY" w:eastAsia="en-US"/>
        </w:rPr>
        <w:t xml:space="preserve"> </w:t>
      </w:r>
    </w:p>
    <w:p w:rsidR="007A1CD4" w:rsidRPr="00DE53E0" w:rsidRDefault="002C4C52" w:rsidP="00817921">
      <w:pPr>
        <w:rPr>
          <w:rFonts w:eastAsia="Calibri"/>
          <w:color w:val="000000" w:themeColor="text1"/>
          <w:lang w:val="be-BY" w:eastAsia="en-US"/>
        </w:rPr>
      </w:pPr>
      <w:r w:rsidRPr="00DE53E0">
        <w:rPr>
          <w:rFonts w:eastAsia="Calibri"/>
          <w:color w:val="000000" w:themeColor="text1"/>
          <w:lang w:val="be-BY" w:eastAsia="en-US"/>
        </w:rPr>
        <w:t>інтэрактыўныя дыдактычныя матэрыялы</w:t>
      </w:r>
      <w:r w:rsidR="007A1CD4" w:rsidRPr="00DE53E0">
        <w:rPr>
          <w:rFonts w:eastAsia="Calibri"/>
          <w:color w:val="000000" w:themeColor="text1"/>
          <w:lang w:val="be-BY" w:eastAsia="en-US"/>
        </w:rPr>
        <w:t xml:space="preserve"> </w:t>
      </w:r>
      <w:r w:rsidRPr="00DE53E0">
        <w:rPr>
          <w:rFonts w:eastAsia="Calibri"/>
          <w:color w:val="000000" w:themeColor="text1"/>
          <w:lang w:val="be-BY" w:eastAsia="en-US"/>
        </w:rPr>
        <w:t>па вучэбным прадмеце</w:t>
      </w:r>
      <w:r w:rsidR="007A1CD4" w:rsidRPr="00DE53E0">
        <w:rPr>
          <w:rFonts w:eastAsia="Calibri"/>
          <w:color w:val="000000" w:themeColor="text1"/>
          <w:lang w:val="be-BY" w:eastAsia="en-US"/>
        </w:rPr>
        <w:t xml:space="preserve"> </w:t>
      </w:r>
      <w:r w:rsidRPr="00DE53E0">
        <w:rPr>
          <w:color w:val="000000"/>
          <w:lang w:val="be-BY"/>
        </w:rPr>
        <w:t>«Гісторыя Беларусі ў кантэксце сусветнай гісторыі»</w:t>
      </w:r>
      <w:r w:rsidR="007A1CD4" w:rsidRPr="00DE53E0">
        <w:rPr>
          <w:rFonts w:eastAsia="Calibri"/>
          <w:color w:val="000000" w:themeColor="text1"/>
          <w:lang w:val="be-BY" w:eastAsia="en-US"/>
        </w:rPr>
        <w:t xml:space="preserve"> для III </w:t>
      </w:r>
      <w:r w:rsidRPr="00DE53E0">
        <w:rPr>
          <w:rFonts w:eastAsia="Calibri"/>
          <w:color w:val="000000" w:themeColor="text1"/>
          <w:lang w:val="be-BY" w:eastAsia="en-US"/>
        </w:rPr>
        <w:t>ступені агульнай сярэдняй адукацыі</w:t>
      </w:r>
      <w:r w:rsidR="007A1CD4" w:rsidRPr="00DE53E0">
        <w:rPr>
          <w:rFonts w:eastAsia="Calibri"/>
          <w:color w:val="000000" w:themeColor="text1"/>
          <w:lang w:val="be-BY" w:eastAsia="en-US"/>
        </w:rPr>
        <w:t xml:space="preserve">. </w:t>
      </w:r>
      <w:r w:rsidRPr="00DE53E0">
        <w:rPr>
          <w:rFonts w:eastAsia="Calibri"/>
          <w:color w:val="000000" w:themeColor="text1"/>
          <w:lang w:val="be-BY" w:eastAsia="en-US"/>
        </w:rPr>
        <w:t xml:space="preserve">  </w:t>
      </w:r>
    </w:p>
    <w:p w:rsidR="007A1CD4" w:rsidRPr="00DE53E0" w:rsidRDefault="002C4C52" w:rsidP="00817921">
      <w:pPr>
        <w:rPr>
          <w:rFonts w:eastAsia="Calibri"/>
          <w:color w:val="000000" w:themeColor="text1"/>
          <w:lang w:val="be-BY" w:eastAsia="en-US"/>
        </w:rPr>
      </w:pPr>
      <w:r w:rsidRPr="00DE53E0">
        <w:rPr>
          <w:rFonts w:eastAsia="Calibri"/>
          <w:color w:val="000000" w:themeColor="text1"/>
          <w:lang w:val="be-BY" w:eastAsia="en-US"/>
        </w:rPr>
        <w:t>Інтэрактыўныя дыдактычныя матэрыялы могуць выкарыстоўвацца на ўсіх этапах працэсу навучання гісторыі: пры тлумачэнні новага матэрыялу, замацаванні і паўтарэнні вывучанага матэрыялу, у ходзе кантролю ўзроўню засваення ведаў, навыкаў і ўменняў. Форма арганізацыі вучэбнай дзейнасці вучняў з інтэрактыўнымі дыдактычнымі матэрыяламі можа быць індывідуальнай, групавой і франтальнай</w:t>
      </w:r>
      <w:r w:rsidR="007A1CD4" w:rsidRPr="00DE53E0">
        <w:rPr>
          <w:rFonts w:eastAsia="Calibri"/>
          <w:color w:val="000000" w:themeColor="text1"/>
          <w:lang w:val="be-BY" w:eastAsia="en-US"/>
        </w:rPr>
        <w:t>.</w:t>
      </w:r>
    </w:p>
    <w:p w:rsidR="007A1CD4" w:rsidRPr="00DE53E0" w:rsidRDefault="002C4C52" w:rsidP="00817921">
      <w:pPr>
        <w:rPr>
          <w:rStyle w:val="a5"/>
          <w:i/>
          <w:color w:val="auto"/>
          <w:u w:val="none"/>
          <w:lang w:val="be-BY"/>
        </w:rPr>
      </w:pPr>
      <w:r w:rsidRPr="00DE53E0">
        <w:rPr>
          <w:rFonts w:eastAsia="Calibri"/>
          <w:color w:val="000000" w:themeColor="text1"/>
          <w:lang w:val="be-BY" w:eastAsia="en-US"/>
        </w:rPr>
        <w:t>Інтэрактыўныя дыдактычныя матэрыялы размешчаны на нацыянальным адукацыйным партале</w:t>
      </w:r>
      <w:r w:rsidR="007A1CD4" w:rsidRPr="00DE53E0">
        <w:rPr>
          <w:rFonts w:eastAsia="Calibri"/>
          <w:color w:val="000000" w:themeColor="text1"/>
          <w:lang w:val="be-BY" w:eastAsia="en-US"/>
        </w:rPr>
        <w:t xml:space="preserve">: </w:t>
      </w:r>
      <w:hyperlink r:id="rId48">
        <w:r w:rsidRPr="00DE53E0">
          <w:rPr>
            <w:rStyle w:val="-"/>
            <w:i/>
            <w:lang w:val="be-BY" w:eastAsia="ru-RU"/>
          </w:rPr>
          <w:t>https://adu.by/</w:t>
        </w:r>
      </w:hyperlink>
      <w:r w:rsidRPr="00DE53E0">
        <w:rPr>
          <w:i/>
          <w:color w:val="000000" w:themeColor="text1"/>
          <w:lang w:val="be-BY" w:eastAsia="ru-RU"/>
        </w:rPr>
        <w:t xml:space="preserve"> </w:t>
      </w:r>
      <w:hyperlink r:id="rId49" w:history="1">
        <w:r w:rsidRPr="00DE53E0">
          <w:rPr>
            <w:rStyle w:val="a5"/>
            <w:i/>
            <w:lang w:val="be-BY" w:eastAsia="ru-RU"/>
          </w:rPr>
          <w:t xml:space="preserve">Галоўная / </w:t>
        </w:r>
        <w:r w:rsidRPr="00DE53E0">
          <w:rPr>
            <w:rStyle w:val="a5"/>
            <w:rFonts w:eastAsia="Calibri"/>
            <w:i/>
            <w:lang w:val="be-BY" w:eastAsia="en-US"/>
          </w:rPr>
          <w:t xml:space="preserve">Электронныя </w:t>
        </w:r>
        <w:r w:rsidRPr="00DE53E0">
          <w:rPr>
            <w:rStyle w:val="a5"/>
            <w:rFonts w:eastAsia="Calibri"/>
            <w:i/>
            <w:lang w:val="be-BY" w:eastAsia="en-US"/>
          </w:rPr>
          <w:t>а</w:t>
        </w:r>
        <w:r w:rsidRPr="00DE53E0">
          <w:rPr>
            <w:rStyle w:val="a5"/>
            <w:rFonts w:eastAsia="Calibri"/>
            <w:i/>
            <w:lang w:val="be-BY" w:eastAsia="en-US"/>
          </w:rPr>
          <w:t>дукацыйныя рэсурсы / BoxApps</w:t>
        </w:r>
      </w:hyperlink>
      <w:r w:rsidR="007A1CD4" w:rsidRPr="00DE53E0">
        <w:rPr>
          <w:rStyle w:val="a5"/>
          <w:i/>
          <w:color w:val="auto"/>
          <w:u w:val="none"/>
          <w:lang w:val="be-BY"/>
        </w:rPr>
        <w:t>.</w:t>
      </w:r>
      <w:r w:rsidRPr="00DE53E0">
        <w:rPr>
          <w:rStyle w:val="a5"/>
          <w:i/>
          <w:color w:val="auto"/>
          <w:u w:val="none"/>
          <w:lang w:val="be-BY"/>
        </w:rPr>
        <w:t xml:space="preserve"> </w:t>
      </w:r>
    </w:p>
    <w:p w:rsidR="00514D10" w:rsidRPr="00DE53E0" w:rsidRDefault="00514D10" w:rsidP="001A2216">
      <w:pPr>
        <w:contextualSpacing/>
        <w:rPr>
          <w:b/>
          <w:bCs/>
          <w:u w:val="single"/>
          <w:lang w:val="be-BY"/>
        </w:rPr>
      </w:pPr>
      <w:r w:rsidRPr="00DE53E0">
        <w:rPr>
          <w:b/>
          <w:bCs/>
          <w:u w:val="single"/>
          <w:lang w:val="be-BY"/>
        </w:rPr>
        <w:t>5. </w:t>
      </w:r>
      <w:r w:rsidR="00FE7E97" w:rsidRPr="00DE53E0">
        <w:rPr>
          <w:b/>
          <w:bCs/>
          <w:u w:val="single"/>
          <w:lang w:val="be-BY"/>
        </w:rPr>
        <w:t>Асаблівасці арганізацыі адукацыйнага працэсу пры навучанні вучэбнаму прадмету</w:t>
      </w:r>
      <w:r w:rsidRPr="00DE53E0">
        <w:rPr>
          <w:b/>
          <w:bCs/>
          <w:u w:val="single"/>
          <w:lang w:val="be-BY"/>
        </w:rPr>
        <w:t xml:space="preserve"> </w:t>
      </w:r>
      <w:r w:rsidR="00FE7E97" w:rsidRPr="00DE53E0">
        <w:rPr>
          <w:b/>
          <w:bCs/>
          <w:u w:val="single"/>
          <w:lang w:val="be-BY"/>
        </w:rPr>
        <w:t>«Гісторыя Беларусі ў кантэксце сусветнай гісторыі»</w:t>
      </w:r>
    </w:p>
    <w:p w:rsidR="006C431B" w:rsidRPr="00DE53E0" w:rsidRDefault="00FE7E97" w:rsidP="00817921">
      <w:pPr>
        <w:contextualSpacing/>
        <w:rPr>
          <w:lang w:val="be-BY"/>
        </w:rPr>
      </w:pPr>
      <w:r w:rsidRPr="00DE53E0">
        <w:rPr>
          <w:lang w:val="be-BY"/>
        </w:rPr>
        <w:lastRenderedPageBreak/>
        <w:t>У</w:t>
      </w:r>
      <w:r w:rsidR="006C431B" w:rsidRPr="00DE53E0">
        <w:rPr>
          <w:lang w:val="be-BY"/>
        </w:rPr>
        <w:t xml:space="preserve"> 2025/2026 </w:t>
      </w:r>
      <w:r w:rsidR="00B00C9D" w:rsidRPr="00DE53E0">
        <w:rPr>
          <w:lang w:val="be-BY"/>
        </w:rPr>
        <w:t>навучальным годзе вучні</w:t>
      </w:r>
      <w:r w:rsidR="006C431B" w:rsidRPr="00DE53E0">
        <w:rPr>
          <w:lang w:val="be-BY"/>
        </w:rPr>
        <w:t xml:space="preserve"> </w:t>
      </w:r>
      <w:r w:rsidR="00514D10" w:rsidRPr="00DE53E0">
        <w:rPr>
          <w:lang w:val="be-BY"/>
        </w:rPr>
        <w:t>Х–</w:t>
      </w:r>
      <w:r w:rsidR="006C431B" w:rsidRPr="00DE53E0">
        <w:rPr>
          <w:lang w:val="be-BY"/>
        </w:rPr>
        <w:t>ХI клас</w:t>
      </w:r>
      <w:r w:rsidR="00B00C9D" w:rsidRPr="00DE53E0">
        <w:rPr>
          <w:lang w:val="be-BY"/>
        </w:rPr>
        <w:t>аў вывучаюць вучэбны прадмет</w:t>
      </w:r>
      <w:r w:rsidR="006C431B" w:rsidRPr="00DE53E0">
        <w:rPr>
          <w:lang w:val="be-BY"/>
        </w:rPr>
        <w:t xml:space="preserve"> </w:t>
      </w:r>
      <w:r w:rsidR="00B00C9D" w:rsidRPr="00DE53E0">
        <w:rPr>
          <w:lang w:val="be-BY"/>
        </w:rPr>
        <w:t>«Гісторыя Беларусі ў кантэксце сусветнай гісторыі»</w:t>
      </w:r>
      <w:r w:rsidR="006C431B" w:rsidRPr="00DE53E0">
        <w:rPr>
          <w:lang w:val="be-BY"/>
        </w:rPr>
        <w:t xml:space="preserve">. </w:t>
      </w:r>
      <w:r w:rsidR="002775BE" w:rsidRPr="00DE53E0">
        <w:rPr>
          <w:lang w:val="be-BY"/>
        </w:rPr>
        <w:t>На вывучэнне вучэбнага прадмета адводзіцца</w:t>
      </w:r>
      <w:r w:rsidR="006C431B" w:rsidRPr="00DE53E0">
        <w:rPr>
          <w:lang w:val="be-BY"/>
        </w:rPr>
        <w:t>: на баз</w:t>
      </w:r>
      <w:r w:rsidR="002775BE" w:rsidRPr="00DE53E0">
        <w:rPr>
          <w:lang w:val="be-BY"/>
        </w:rPr>
        <w:t>а</w:t>
      </w:r>
      <w:r w:rsidR="006C431B" w:rsidRPr="00DE53E0">
        <w:rPr>
          <w:lang w:val="be-BY"/>
        </w:rPr>
        <w:t>в</w:t>
      </w:r>
      <w:r w:rsidR="002775BE" w:rsidRPr="00DE53E0">
        <w:rPr>
          <w:lang w:val="be-BY"/>
        </w:rPr>
        <w:t>ы</w:t>
      </w:r>
      <w:r w:rsidR="006C431B" w:rsidRPr="00DE53E0">
        <w:rPr>
          <w:lang w:val="be-BY"/>
        </w:rPr>
        <w:t xml:space="preserve">м </w:t>
      </w:r>
      <w:r w:rsidR="002775BE" w:rsidRPr="00DE53E0">
        <w:rPr>
          <w:lang w:val="be-BY"/>
        </w:rPr>
        <w:t>узроўні</w:t>
      </w:r>
      <w:r w:rsidR="006C431B" w:rsidRPr="00DE53E0">
        <w:rPr>
          <w:lang w:val="be-BY"/>
        </w:rPr>
        <w:t xml:space="preserve"> – 2 </w:t>
      </w:r>
      <w:r w:rsidR="002775BE" w:rsidRPr="00DE53E0">
        <w:rPr>
          <w:lang w:val="be-BY"/>
        </w:rPr>
        <w:t>гадзіны</w:t>
      </w:r>
      <w:r w:rsidR="006C431B" w:rsidRPr="00DE53E0">
        <w:rPr>
          <w:lang w:val="be-BY"/>
        </w:rPr>
        <w:t xml:space="preserve"> </w:t>
      </w:r>
      <w:r w:rsidR="002775BE" w:rsidRPr="00DE53E0">
        <w:rPr>
          <w:lang w:val="be-BY"/>
        </w:rPr>
        <w:t>на тыдзень</w:t>
      </w:r>
      <w:r w:rsidR="006C431B" w:rsidRPr="00DE53E0">
        <w:rPr>
          <w:lang w:val="be-BY"/>
        </w:rPr>
        <w:t xml:space="preserve"> (</w:t>
      </w:r>
      <w:r w:rsidR="002775BE" w:rsidRPr="00DE53E0">
        <w:rPr>
          <w:lang w:val="be-BY"/>
        </w:rPr>
        <w:t>усяго</w:t>
      </w:r>
      <w:r w:rsidR="006C431B" w:rsidRPr="00DE53E0">
        <w:rPr>
          <w:lang w:val="be-BY"/>
        </w:rPr>
        <w:t xml:space="preserve"> 68 </w:t>
      </w:r>
      <w:r w:rsidR="002775BE" w:rsidRPr="00DE53E0">
        <w:rPr>
          <w:lang w:val="be-BY"/>
        </w:rPr>
        <w:t>гадзін</w:t>
      </w:r>
      <w:r w:rsidR="006C431B" w:rsidRPr="00DE53E0">
        <w:rPr>
          <w:lang w:val="be-BY"/>
        </w:rPr>
        <w:t>), на п</w:t>
      </w:r>
      <w:r w:rsidR="007050B5" w:rsidRPr="00DE53E0">
        <w:rPr>
          <w:lang w:val="be-BY"/>
        </w:rPr>
        <w:t>а</w:t>
      </w:r>
      <w:r w:rsidR="006C431B" w:rsidRPr="00DE53E0">
        <w:rPr>
          <w:lang w:val="be-BY"/>
        </w:rPr>
        <w:t>выш</w:t>
      </w:r>
      <w:r w:rsidR="002775BE" w:rsidRPr="00DE53E0">
        <w:rPr>
          <w:lang w:val="be-BY"/>
        </w:rPr>
        <w:t>а</w:t>
      </w:r>
      <w:r w:rsidR="006C431B" w:rsidRPr="00DE53E0">
        <w:rPr>
          <w:lang w:val="be-BY"/>
        </w:rPr>
        <w:t>н</w:t>
      </w:r>
      <w:r w:rsidR="002775BE" w:rsidRPr="00DE53E0">
        <w:rPr>
          <w:lang w:val="be-BY"/>
        </w:rPr>
        <w:t>ы</w:t>
      </w:r>
      <w:r w:rsidR="006C431B" w:rsidRPr="00DE53E0">
        <w:rPr>
          <w:lang w:val="be-BY"/>
        </w:rPr>
        <w:t xml:space="preserve">м </w:t>
      </w:r>
      <w:r w:rsidR="002775BE" w:rsidRPr="00DE53E0">
        <w:rPr>
          <w:lang w:val="be-BY"/>
        </w:rPr>
        <w:t>узроўні</w:t>
      </w:r>
      <w:r w:rsidR="006C431B" w:rsidRPr="00DE53E0">
        <w:rPr>
          <w:lang w:val="be-BY"/>
        </w:rPr>
        <w:t xml:space="preserve"> – 4 </w:t>
      </w:r>
      <w:r w:rsidR="002775BE" w:rsidRPr="00DE53E0">
        <w:rPr>
          <w:lang w:val="be-BY"/>
        </w:rPr>
        <w:t>гадзіны на тыдзень</w:t>
      </w:r>
      <w:r w:rsidR="006C431B" w:rsidRPr="00DE53E0">
        <w:rPr>
          <w:lang w:val="be-BY"/>
        </w:rPr>
        <w:t xml:space="preserve"> (</w:t>
      </w:r>
      <w:r w:rsidR="002775BE" w:rsidRPr="00DE53E0">
        <w:rPr>
          <w:lang w:val="be-BY"/>
        </w:rPr>
        <w:t xml:space="preserve">усяго </w:t>
      </w:r>
      <w:r w:rsidR="006C431B" w:rsidRPr="00DE53E0">
        <w:rPr>
          <w:lang w:val="be-BY"/>
        </w:rPr>
        <w:t xml:space="preserve">136 </w:t>
      </w:r>
      <w:r w:rsidR="002775BE" w:rsidRPr="00DE53E0">
        <w:rPr>
          <w:lang w:val="be-BY"/>
        </w:rPr>
        <w:t>гадзін</w:t>
      </w:r>
      <w:r w:rsidR="006C431B" w:rsidRPr="00DE53E0">
        <w:rPr>
          <w:lang w:val="be-BY"/>
        </w:rPr>
        <w:t>).</w:t>
      </w:r>
    </w:p>
    <w:p w:rsidR="00553A5A" w:rsidRPr="00DE53E0" w:rsidRDefault="003106A7" w:rsidP="00817921">
      <w:pPr>
        <w:ind w:firstLine="720"/>
        <w:rPr>
          <w:lang w:val="be-BY"/>
        </w:rPr>
      </w:pPr>
      <w:bookmarkStart w:id="17" w:name="_Hlk171427555"/>
      <w:r w:rsidRPr="00DE53E0">
        <w:rPr>
          <w:lang w:val="be-BY"/>
        </w:rPr>
        <w:t>Вучэбны прадмет</w:t>
      </w:r>
      <w:r w:rsidR="006C431B" w:rsidRPr="00DE53E0">
        <w:rPr>
          <w:lang w:val="be-BY"/>
        </w:rPr>
        <w:t xml:space="preserve"> </w:t>
      </w:r>
      <w:r w:rsidRPr="00DE53E0">
        <w:rPr>
          <w:lang w:val="be-BY"/>
        </w:rPr>
        <w:t>«Гісторыя Беларусі ў кантэксце сусветнай гісторыі»</w:t>
      </w:r>
      <w:r w:rsidR="006C431B" w:rsidRPr="00DE53E0">
        <w:rPr>
          <w:lang w:val="be-BY"/>
        </w:rPr>
        <w:t xml:space="preserve"> </w:t>
      </w:r>
      <w:r w:rsidRPr="00DE53E0">
        <w:rPr>
          <w:iCs/>
          <w:lang w:val="be-BY"/>
        </w:rPr>
        <w:t>вывучаецца</w:t>
      </w:r>
      <w:r w:rsidR="006C431B" w:rsidRPr="00DE53E0">
        <w:rPr>
          <w:iCs/>
          <w:lang w:val="be-BY"/>
        </w:rPr>
        <w:t xml:space="preserve"> на </w:t>
      </w:r>
      <w:r w:rsidRPr="00DE53E0">
        <w:rPr>
          <w:bCs/>
          <w:i/>
          <w:iCs/>
          <w:lang w:val="be-BY"/>
        </w:rPr>
        <w:t>праблемна-тэарэтычным узроўні</w:t>
      </w:r>
      <w:r w:rsidR="007E69C1" w:rsidRPr="00DE53E0">
        <w:rPr>
          <w:bCs/>
          <w:i/>
          <w:iCs/>
          <w:lang w:val="be-BY"/>
        </w:rPr>
        <w:t xml:space="preserve">. </w:t>
      </w:r>
      <w:r w:rsidRPr="00DE53E0">
        <w:rPr>
          <w:bCs/>
          <w:lang w:val="be-BY"/>
        </w:rPr>
        <w:t>У</w:t>
      </w:r>
      <w:r w:rsidR="007E69C1" w:rsidRPr="00DE53E0">
        <w:rPr>
          <w:bCs/>
          <w:lang w:val="be-BY"/>
        </w:rPr>
        <w:t xml:space="preserve"> </w:t>
      </w:r>
      <w:r w:rsidR="00553A5A" w:rsidRPr="00DE53E0">
        <w:rPr>
          <w:lang w:val="be-BY"/>
        </w:rPr>
        <w:t>X–XI клас</w:t>
      </w:r>
      <w:r w:rsidR="007E69C1" w:rsidRPr="00DE53E0">
        <w:rPr>
          <w:lang w:val="be-BY"/>
        </w:rPr>
        <w:t>ах</w:t>
      </w:r>
      <w:r w:rsidR="00553A5A" w:rsidRPr="00DE53E0">
        <w:rPr>
          <w:lang w:val="be-BY"/>
        </w:rPr>
        <w:t xml:space="preserve"> </w:t>
      </w:r>
      <w:r w:rsidRPr="00DE53E0">
        <w:rPr>
          <w:lang w:val="be-BY"/>
        </w:rPr>
        <w:t>неабходна зрабіць акцэнт на</w:t>
      </w:r>
      <w:r w:rsidR="00553A5A" w:rsidRPr="00DE53E0">
        <w:rPr>
          <w:lang w:val="be-BY"/>
        </w:rPr>
        <w:t>:</w:t>
      </w:r>
      <w:r w:rsidRPr="00DE53E0">
        <w:rPr>
          <w:lang w:val="be-BY"/>
        </w:rPr>
        <w:t xml:space="preserve"> </w:t>
      </w:r>
    </w:p>
    <w:p w:rsidR="00553A5A" w:rsidRPr="00DE53E0" w:rsidRDefault="003106A7" w:rsidP="00817921">
      <w:pPr>
        <w:ind w:firstLine="720"/>
        <w:rPr>
          <w:lang w:val="be-BY"/>
        </w:rPr>
      </w:pPr>
      <w:r w:rsidRPr="00DE53E0">
        <w:rPr>
          <w:bCs/>
          <w:lang w:val="be-BY"/>
        </w:rPr>
        <w:t>абагульненні і сістэматызацыі вучэбнага матэрыялу</w:t>
      </w:r>
      <w:r w:rsidR="00553A5A" w:rsidRPr="00DE53E0">
        <w:rPr>
          <w:lang w:val="be-BY"/>
        </w:rPr>
        <w:t>;</w:t>
      </w:r>
    </w:p>
    <w:p w:rsidR="00553A5A" w:rsidRPr="00DE53E0" w:rsidRDefault="003106A7" w:rsidP="00817921">
      <w:pPr>
        <w:rPr>
          <w:bCs/>
          <w:lang w:val="be-BY"/>
        </w:rPr>
      </w:pPr>
      <w:r w:rsidRPr="00DE53E0">
        <w:rPr>
          <w:bCs/>
          <w:lang w:val="be-BY"/>
        </w:rPr>
        <w:t>вывучэнні гістарычных з’яў і працэсаў, тэндэнцый і заканамернасцей</w:t>
      </w:r>
      <w:r w:rsidR="00553A5A" w:rsidRPr="00DE53E0">
        <w:rPr>
          <w:bCs/>
          <w:lang w:val="be-BY"/>
        </w:rPr>
        <w:t>;</w:t>
      </w:r>
      <w:r w:rsidRPr="00DE53E0">
        <w:rPr>
          <w:bCs/>
          <w:lang w:val="be-BY"/>
        </w:rPr>
        <w:t xml:space="preserve"> </w:t>
      </w:r>
    </w:p>
    <w:p w:rsidR="00553A5A" w:rsidRPr="00DE53E0" w:rsidRDefault="003106A7" w:rsidP="00817921">
      <w:pPr>
        <w:rPr>
          <w:lang w:val="be-BY"/>
        </w:rPr>
      </w:pPr>
      <w:r w:rsidRPr="00DE53E0">
        <w:rPr>
          <w:bCs/>
          <w:lang w:val="be-BY"/>
        </w:rPr>
        <w:t>праблемным выкладзе гісторыі (паказе праблемных пытанняў развіцця гістарычнай навукі, неадназначнасці інтэрпрэтацыі гістарычных падзей</w:t>
      </w:r>
      <w:r w:rsidR="00553A5A" w:rsidRPr="00DE53E0">
        <w:rPr>
          <w:lang w:val="be-BY"/>
        </w:rPr>
        <w:t>);</w:t>
      </w:r>
      <w:r w:rsidRPr="00DE53E0">
        <w:rPr>
          <w:lang w:val="be-BY"/>
        </w:rPr>
        <w:t xml:space="preserve"> </w:t>
      </w:r>
    </w:p>
    <w:p w:rsidR="00553A5A" w:rsidRPr="00DE53E0" w:rsidRDefault="00750AD1" w:rsidP="00817921">
      <w:pPr>
        <w:ind w:firstLine="720"/>
        <w:rPr>
          <w:lang w:val="be-BY"/>
        </w:rPr>
      </w:pPr>
      <w:r w:rsidRPr="00DE53E0">
        <w:rPr>
          <w:bCs/>
          <w:lang w:val="be-BY"/>
        </w:rPr>
        <w:t>увядзенні метадалагічных ведаў</w:t>
      </w:r>
      <w:r w:rsidR="00553A5A" w:rsidRPr="00DE53E0">
        <w:rPr>
          <w:bCs/>
          <w:lang w:val="be-BY"/>
        </w:rPr>
        <w:t xml:space="preserve"> (</w:t>
      </w:r>
      <w:r w:rsidRPr="00DE53E0">
        <w:rPr>
          <w:bCs/>
          <w:lang w:val="be-BY"/>
        </w:rPr>
        <w:t>аб спецыфіцы гістарычнага часу, гістарычнай прасторы, гістарычнага факта, інтэрпрэтацыі гістарычнага мінулага</w:t>
      </w:r>
      <w:r w:rsidR="00553A5A" w:rsidRPr="00DE53E0">
        <w:rPr>
          <w:lang w:val="be-BY"/>
        </w:rPr>
        <w:t>);</w:t>
      </w:r>
    </w:p>
    <w:p w:rsidR="00553A5A" w:rsidRPr="00DE53E0" w:rsidRDefault="00750AD1" w:rsidP="00817921">
      <w:pPr>
        <w:rPr>
          <w:lang w:val="be-BY"/>
        </w:rPr>
      </w:pPr>
      <w:r w:rsidRPr="00DE53E0">
        <w:rPr>
          <w:lang w:val="be-BY"/>
        </w:rPr>
        <w:t>уключэнні другасных крыніц</w:t>
      </w:r>
      <w:r w:rsidR="00553A5A" w:rsidRPr="00DE53E0">
        <w:rPr>
          <w:lang w:val="be-BY"/>
        </w:rPr>
        <w:t xml:space="preserve"> (фрагмент</w:t>
      </w:r>
      <w:r w:rsidRPr="00DE53E0">
        <w:rPr>
          <w:lang w:val="be-BY"/>
        </w:rPr>
        <w:t>аў</w:t>
      </w:r>
      <w:r w:rsidR="00553A5A" w:rsidRPr="00DE53E0">
        <w:rPr>
          <w:lang w:val="be-BY"/>
        </w:rPr>
        <w:t xml:space="preserve"> работ </w:t>
      </w:r>
      <w:r w:rsidRPr="00DE53E0">
        <w:rPr>
          <w:lang w:val="be-BY"/>
        </w:rPr>
        <w:t>вучоных</w:t>
      </w:r>
      <w:r w:rsidR="00553A5A" w:rsidRPr="00DE53E0">
        <w:rPr>
          <w:lang w:val="be-BY"/>
        </w:rPr>
        <w:t>-</w:t>
      </w:r>
      <w:r w:rsidRPr="00DE53E0">
        <w:rPr>
          <w:lang w:val="be-BY"/>
        </w:rPr>
        <w:t>гісторыкаў</w:t>
      </w:r>
      <w:r w:rsidR="00553A5A" w:rsidRPr="00DE53E0">
        <w:rPr>
          <w:lang w:val="be-BY"/>
        </w:rPr>
        <w:t xml:space="preserve">, </w:t>
      </w:r>
      <w:r w:rsidRPr="00DE53E0">
        <w:rPr>
          <w:lang w:val="be-BY"/>
        </w:rPr>
        <w:t>філосафаў</w:t>
      </w:r>
      <w:r w:rsidR="00553A5A" w:rsidRPr="00DE53E0">
        <w:rPr>
          <w:lang w:val="be-BY"/>
        </w:rPr>
        <w:t xml:space="preserve">, </w:t>
      </w:r>
      <w:r w:rsidRPr="00DE53E0">
        <w:rPr>
          <w:lang w:val="be-BY"/>
        </w:rPr>
        <w:t>сацыёлагаў</w:t>
      </w:r>
      <w:r w:rsidR="00553A5A" w:rsidRPr="00DE53E0">
        <w:rPr>
          <w:lang w:val="be-BY"/>
        </w:rPr>
        <w:t>);</w:t>
      </w:r>
    </w:p>
    <w:p w:rsidR="00553A5A" w:rsidRPr="00DE53E0" w:rsidRDefault="00750AD1" w:rsidP="00817921">
      <w:pPr>
        <w:ind w:firstLine="720"/>
        <w:rPr>
          <w:lang w:val="be-BY"/>
        </w:rPr>
      </w:pPr>
      <w:r w:rsidRPr="00DE53E0">
        <w:rPr>
          <w:lang w:val="be-BY"/>
        </w:rPr>
        <w:t>выкарыстанні міжпрадметных сувязей</w:t>
      </w:r>
      <w:r w:rsidR="00553A5A" w:rsidRPr="00DE53E0">
        <w:rPr>
          <w:lang w:val="be-BY"/>
        </w:rPr>
        <w:t>;</w:t>
      </w:r>
    </w:p>
    <w:p w:rsidR="00553A5A" w:rsidRPr="00DE53E0" w:rsidRDefault="00750AD1" w:rsidP="00817921">
      <w:pPr>
        <w:ind w:firstLine="720"/>
        <w:rPr>
          <w:lang w:val="be-BY"/>
        </w:rPr>
      </w:pPr>
      <w:r w:rsidRPr="00DE53E0">
        <w:rPr>
          <w:lang w:val="be-BY"/>
        </w:rPr>
        <w:t>тлумачэнні сувязі гісторыі з сучаснасцю</w:t>
      </w:r>
      <w:r w:rsidR="00553A5A" w:rsidRPr="00DE53E0">
        <w:rPr>
          <w:lang w:val="be-BY"/>
        </w:rPr>
        <w:t>.</w:t>
      </w:r>
      <w:r w:rsidRPr="00DE53E0">
        <w:rPr>
          <w:lang w:val="be-BY"/>
        </w:rPr>
        <w:t xml:space="preserve"> </w:t>
      </w:r>
    </w:p>
    <w:p w:rsidR="00553A5A" w:rsidRPr="00DE53E0" w:rsidRDefault="00750AD1" w:rsidP="00817921">
      <w:pPr>
        <w:rPr>
          <w:lang w:val="be-BY"/>
        </w:rPr>
      </w:pPr>
      <w:r w:rsidRPr="00DE53E0">
        <w:rPr>
          <w:bCs/>
          <w:lang w:val="be-BY"/>
        </w:rPr>
        <w:t>Пры вывучэнні т</w:t>
      </w:r>
      <w:r w:rsidR="00142FB6" w:rsidRPr="00DE53E0">
        <w:rPr>
          <w:bCs/>
          <w:lang w:val="be-BY"/>
        </w:rPr>
        <w:t>э</w:t>
      </w:r>
      <w:r w:rsidRPr="00DE53E0">
        <w:rPr>
          <w:bCs/>
          <w:lang w:val="be-BY"/>
        </w:rPr>
        <w:t>м, у змесце якіх прадстаўлены падзеі, з’явы, працэсы, якія адбываліся ў гісторыі сусветных цывілізацый, акцэнт неабходна зрабіць на выяўленні асноўных тэндэнцый сацыяльна-эканамічнага, палітычнага, духоўнага развіцця сусветных цывілізацый у вывучае</w:t>
      </w:r>
      <w:r w:rsidR="00657341" w:rsidRPr="00DE53E0">
        <w:rPr>
          <w:bCs/>
          <w:lang w:val="be-BY"/>
        </w:rPr>
        <w:t>мы</w:t>
      </w:r>
      <w:r w:rsidRPr="00DE53E0">
        <w:rPr>
          <w:bCs/>
          <w:lang w:val="be-BY"/>
        </w:rPr>
        <w:t xml:space="preserve"> перыяд. Пры вывучэнні тэм, якія адлюстроўваюць развіццё Беларусі, важна звяртаць увагу вучняў на тое, як агульнасусветныя тэндэнцыі выяўляліся </w:t>
      </w:r>
      <w:r w:rsidR="00B13628" w:rsidRPr="00DE53E0">
        <w:rPr>
          <w:bCs/>
          <w:lang w:val="be-BY"/>
        </w:rPr>
        <w:t>ў</w:t>
      </w:r>
      <w:r w:rsidRPr="00DE53E0">
        <w:rPr>
          <w:bCs/>
          <w:lang w:val="be-BY"/>
        </w:rPr>
        <w:t xml:space="preserve"> гісторыі Беларусі, якія былі асаблівасці развіцця нашай краіны, чым яны былі абумоўлены</w:t>
      </w:r>
      <w:r w:rsidR="00553A5A" w:rsidRPr="00DE53E0">
        <w:rPr>
          <w:lang w:val="be-BY"/>
        </w:rPr>
        <w:t>.</w:t>
      </w:r>
    </w:p>
    <w:bookmarkEnd w:id="17"/>
    <w:p w:rsidR="00660F50" w:rsidRPr="00DE53E0" w:rsidRDefault="00657341" w:rsidP="00817921">
      <w:pPr>
        <w:ind w:firstLine="720"/>
        <w:rPr>
          <w:b/>
          <w:lang w:val="be-BY"/>
        </w:rPr>
      </w:pPr>
      <w:r w:rsidRPr="00DE53E0">
        <w:rPr>
          <w:b/>
          <w:lang w:val="be-BY"/>
        </w:rPr>
        <w:t>Асаблівасці вучэбных дапаможнікаў</w:t>
      </w:r>
      <w:r w:rsidR="00514D10" w:rsidRPr="00DE53E0">
        <w:rPr>
          <w:b/>
          <w:lang w:val="be-BY"/>
        </w:rPr>
        <w:t xml:space="preserve"> </w:t>
      </w:r>
      <w:r w:rsidRPr="00DE53E0">
        <w:rPr>
          <w:b/>
          <w:lang w:val="be-BY"/>
        </w:rPr>
        <w:t>«Гісторыя Беларусі ў кантэксце сусветнай гісторыі»</w:t>
      </w:r>
      <w:r w:rsidR="006C431B" w:rsidRPr="00DE53E0">
        <w:rPr>
          <w:b/>
          <w:lang w:val="be-BY"/>
        </w:rPr>
        <w:t xml:space="preserve"> для </w:t>
      </w:r>
      <w:r w:rsidR="00514D10" w:rsidRPr="00DE53E0">
        <w:rPr>
          <w:b/>
          <w:lang w:val="be-BY"/>
        </w:rPr>
        <w:t>Х, XI</w:t>
      </w:r>
      <w:r w:rsidR="006C431B" w:rsidRPr="00DE53E0">
        <w:rPr>
          <w:b/>
          <w:lang w:val="be-BY"/>
        </w:rPr>
        <w:t xml:space="preserve"> клас</w:t>
      </w:r>
      <w:r w:rsidRPr="00DE53E0">
        <w:rPr>
          <w:b/>
          <w:lang w:val="be-BY"/>
        </w:rPr>
        <w:t>аў</w:t>
      </w:r>
    </w:p>
    <w:p w:rsidR="00FA793B" w:rsidRPr="00DE53E0" w:rsidRDefault="00657341" w:rsidP="00817921">
      <w:pPr>
        <w:ind w:firstLine="720"/>
        <w:rPr>
          <w:lang w:val="be-BY"/>
        </w:rPr>
      </w:pPr>
      <w:r w:rsidRPr="00DE53E0">
        <w:rPr>
          <w:lang w:val="be-BY"/>
        </w:rPr>
        <w:t>Вучэбныя дапаможнікі</w:t>
      </w:r>
      <w:r w:rsidR="006C431B" w:rsidRPr="00DE53E0">
        <w:rPr>
          <w:lang w:val="be-BY"/>
        </w:rPr>
        <w:t xml:space="preserve"> </w:t>
      </w:r>
      <w:r w:rsidRPr="00DE53E0">
        <w:rPr>
          <w:lang w:val="be-BY"/>
        </w:rPr>
        <w:t>«Гісторыя Беларусі ў кантэксце сусветнай гісторыі»</w:t>
      </w:r>
      <w:r w:rsidR="006C431B" w:rsidRPr="00DE53E0">
        <w:rPr>
          <w:lang w:val="be-BY"/>
        </w:rPr>
        <w:t xml:space="preserve"> </w:t>
      </w:r>
      <w:r w:rsidRPr="00DE53E0">
        <w:rPr>
          <w:lang w:val="be-BY"/>
        </w:rPr>
        <w:t>адпавядаюць вучэбнай праграме па вучэбным прадмеце, складаюцца з 2 частак і прызначаны для вывучэння вучэбнага прадмета на базавым узроўні</w:t>
      </w:r>
      <w:r w:rsidR="00823F58" w:rsidRPr="00DE53E0">
        <w:rPr>
          <w:lang w:val="be-BY"/>
        </w:rPr>
        <w:t>.</w:t>
      </w:r>
    </w:p>
    <w:p w:rsidR="006C431B" w:rsidRPr="00DE53E0" w:rsidRDefault="00657341" w:rsidP="00817921">
      <w:pPr>
        <w:ind w:firstLine="720"/>
        <w:rPr>
          <w:lang w:val="be-BY"/>
        </w:rPr>
      </w:pPr>
      <w:r w:rsidRPr="00DE53E0">
        <w:rPr>
          <w:lang w:val="be-BY"/>
        </w:rPr>
        <w:t>Электронныя версіі вучэбных дапаможнікаў размешчаны на нацыянальным адукацыйным партале</w:t>
      </w:r>
      <w:r w:rsidR="006C431B" w:rsidRPr="00DE53E0">
        <w:rPr>
          <w:lang w:val="be-BY"/>
        </w:rPr>
        <w:t xml:space="preserve">: </w:t>
      </w:r>
      <w:hyperlink r:id="rId50" w:history="1">
        <w:r w:rsidR="006C431B" w:rsidRPr="00DE53E0">
          <w:rPr>
            <w:rStyle w:val="a5"/>
            <w:i/>
            <w:lang w:val="be-BY"/>
          </w:rPr>
          <w:t>https://e-padruc</w:t>
        </w:r>
        <w:r w:rsidR="006C431B" w:rsidRPr="00DE53E0">
          <w:rPr>
            <w:rStyle w:val="a5"/>
            <w:i/>
            <w:lang w:val="be-BY"/>
          </w:rPr>
          <w:t>h</w:t>
        </w:r>
        <w:r w:rsidR="006C431B" w:rsidRPr="00DE53E0">
          <w:rPr>
            <w:rStyle w:val="a5"/>
            <w:i/>
            <w:lang w:val="be-BY"/>
          </w:rPr>
          <w:t>nik.adu.by</w:t>
        </w:r>
      </w:hyperlink>
      <w:r w:rsidR="00660F50" w:rsidRPr="00DE53E0">
        <w:rPr>
          <w:rStyle w:val="a5"/>
          <w:i/>
          <w:color w:val="auto"/>
          <w:u w:val="none"/>
          <w:lang w:val="be-BY"/>
        </w:rPr>
        <w:t>.</w:t>
      </w:r>
    </w:p>
    <w:p w:rsidR="00553A5A" w:rsidRPr="00DE53E0" w:rsidRDefault="00657341" w:rsidP="00817921">
      <w:pPr>
        <w:ind w:firstLine="720"/>
        <w:rPr>
          <w:lang w:val="be-BY"/>
        </w:rPr>
      </w:pPr>
      <w:r w:rsidRPr="00DE53E0">
        <w:rPr>
          <w:lang w:val="be-BY"/>
        </w:rPr>
        <w:t>Кожн</w:t>
      </w:r>
      <w:r w:rsidR="00144310" w:rsidRPr="00DE53E0">
        <w:rPr>
          <w:lang w:val="be-BY"/>
        </w:rPr>
        <w:t>аму</w:t>
      </w:r>
      <w:r w:rsidRPr="00DE53E0">
        <w:rPr>
          <w:lang w:val="be-BY"/>
        </w:rPr>
        <w:t xml:space="preserve"> раздзел</w:t>
      </w:r>
      <w:r w:rsidR="00144310" w:rsidRPr="00DE53E0">
        <w:rPr>
          <w:lang w:val="be-BY"/>
        </w:rPr>
        <w:t>у</w:t>
      </w:r>
      <w:r w:rsidRPr="00DE53E0">
        <w:rPr>
          <w:lang w:val="be-BY"/>
        </w:rPr>
        <w:t xml:space="preserve"> вучэбнага дапаможніка папярэднічае</w:t>
      </w:r>
      <w:r w:rsidR="006C431B" w:rsidRPr="00DE53E0">
        <w:rPr>
          <w:lang w:val="be-BY"/>
        </w:rPr>
        <w:t xml:space="preserve"> </w:t>
      </w:r>
      <w:r w:rsidR="0057093D" w:rsidRPr="00DE53E0">
        <w:rPr>
          <w:b/>
          <w:bCs/>
          <w:i/>
          <w:iCs/>
          <w:lang w:val="be-BY"/>
        </w:rPr>
        <w:t>стужка</w:t>
      </w:r>
      <w:r w:rsidR="006C431B" w:rsidRPr="00DE53E0">
        <w:rPr>
          <w:b/>
          <w:bCs/>
          <w:i/>
          <w:iCs/>
          <w:lang w:val="be-BY"/>
        </w:rPr>
        <w:t xml:space="preserve"> </w:t>
      </w:r>
      <w:r w:rsidRPr="00DE53E0">
        <w:rPr>
          <w:b/>
          <w:bCs/>
          <w:i/>
          <w:iCs/>
          <w:lang w:val="be-BY"/>
        </w:rPr>
        <w:t>часу</w:t>
      </w:r>
      <w:r w:rsidR="006C431B" w:rsidRPr="00DE53E0">
        <w:rPr>
          <w:lang w:val="be-BY"/>
        </w:rPr>
        <w:t xml:space="preserve">, </w:t>
      </w:r>
      <w:r w:rsidRPr="00DE53E0">
        <w:rPr>
          <w:lang w:val="be-BY"/>
        </w:rPr>
        <w:t>якая дае ўяўленне пра змест перыяду (падзе</w:t>
      </w:r>
      <w:r w:rsidR="00406D97" w:rsidRPr="00DE53E0">
        <w:rPr>
          <w:lang w:val="be-BY"/>
        </w:rPr>
        <w:t>і</w:t>
      </w:r>
      <w:r w:rsidRPr="00DE53E0">
        <w:rPr>
          <w:lang w:val="be-BY"/>
        </w:rPr>
        <w:t>,</w:t>
      </w:r>
      <w:r w:rsidR="00EC6CC1" w:rsidRPr="00DE53E0">
        <w:rPr>
          <w:lang w:val="be-BY"/>
        </w:rPr>
        <w:t xml:space="preserve"> </w:t>
      </w:r>
      <w:r w:rsidRPr="00DE53E0">
        <w:rPr>
          <w:lang w:val="be-BY"/>
        </w:rPr>
        <w:t>з</w:t>
      </w:r>
      <w:r w:rsidR="00EC6CC1" w:rsidRPr="00DE53E0">
        <w:rPr>
          <w:lang w:val="be-BY"/>
        </w:rPr>
        <w:t>’</w:t>
      </w:r>
      <w:r w:rsidRPr="00DE53E0">
        <w:rPr>
          <w:lang w:val="be-BY"/>
        </w:rPr>
        <w:t>яв</w:t>
      </w:r>
      <w:r w:rsidR="00406D97" w:rsidRPr="00DE53E0">
        <w:rPr>
          <w:lang w:val="be-BY"/>
        </w:rPr>
        <w:t>ы</w:t>
      </w:r>
      <w:r w:rsidRPr="00DE53E0">
        <w:rPr>
          <w:lang w:val="be-BY"/>
        </w:rPr>
        <w:t>, працэс</w:t>
      </w:r>
      <w:r w:rsidR="00406D97" w:rsidRPr="00DE53E0">
        <w:rPr>
          <w:lang w:val="be-BY"/>
        </w:rPr>
        <w:t>ы</w:t>
      </w:r>
      <w:r w:rsidRPr="00DE53E0">
        <w:rPr>
          <w:lang w:val="be-BY"/>
        </w:rPr>
        <w:t>)</w:t>
      </w:r>
      <w:r w:rsidR="006C431B" w:rsidRPr="00DE53E0">
        <w:rPr>
          <w:lang w:val="be-BY"/>
        </w:rPr>
        <w:t xml:space="preserve">, </w:t>
      </w:r>
      <w:r w:rsidR="0057093D" w:rsidRPr="00DE53E0">
        <w:rPr>
          <w:lang w:val="be-BY"/>
        </w:rPr>
        <w:t>які будзе вывучацца</w:t>
      </w:r>
      <w:r w:rsidR="006C431B" w:rsidRPr="00DE53E0">
        <w:rPr>
          <w:lang w:val="be-BY"/>
        </w:rPr>
        <w:t>.</w:t>
      </w:r>
      <w:r w:rsidR="00553A5A" w:rsidRPr="00DE53E0">
        <w:rPr>
          <w:lang w:val="be-BY"/>
        </w:rPr>
        <w:t xml:space="preserve"> </w:t>
      </w:r>
      <w:r w:rsidR="0057093D" w:rsidRPr="00DE53E0">
        <w:rPr>
          <w:lang w:val="be-BY"/>
        </w:rPr>
        <w:t xml:space="preserve">Работа са стужкай часу дапаможа вучням успомніць </w:t>
      </w:r>
      <w:r w:rsidR="00B30B84" w:rsidRPr="00DE53E0">
        <w:rPr>
          <w:lang w:val="be-BY"/>
        </w:rPr>
        <w:t>вучэбны</w:t>
      </w:r>
      <w:r w:rsidR="0057093D" w:rsidRPr="00DE53E0">
        <w:rPr>
          <w:lang w:val="be-BY"/>
        </w:rPr>
        <w:t xml:space="preserve"> матэрыял, вывучаны ў</w:t>
      </w:r>
      <w:r w:rsidR="00553A5A" w:rsidRPr="00DE53E0">
        <w:rPr>
          <w:lang w:val="be-BY"/>
        </w:rPr>
        <w:t xml:space="preserve"> V–IX класах. </w:t>
      </w:r>
      <w:r w:rsidR="00C95A6E" w:rsidRPr="00DE53E0">
        <w:rPr>
          <w:lang w:val="be-BY"/>
        </w:rPr>
        <w:t xml:space="preserve">Да стужцы часу мэтазгодна </w:t>
      </w:r>
      <w:r w:rsidR="00C95A6E" w:rsidRPr="00DE53E0">
        <w:rPr>
          <w:lang w:val="be-BY"/>
        </w:rPr>
        <w:lastRenderedPageBreak/>
        <w:t>звярнуцца таксама пасля вывучэння радзелу. Можна прапанаваць вучням яе дапоўніць, з апорай на яе ахарактарызаваць вывучаны перыяд</w:t>
      </w:r>
      <w:r w:rsidR="00553A5A" w:rsidRPr="00DE53E0">
        <w:rPr>
          <w:lang w:val="be-BY"/>
        </w:rPr>
        <w:t>.</w:t>
      </w:r>
      <w:r w:rsidRPr="00DE53E0">
        <w:rPr>
          <w:lang w:val="be-BY"/>
        </w:rPr>
        <w:t xml:space="preserve"> </w:t>
      </w:r>
      <w:r w:rsidR="00B30B84" w:rsidRPr="00DE53E0">
        <w:rPr>
          <w:lang w:val="be-BY"/>
        </w:rPr>
        <w:t xml:space="preserve"> </w:t>
      </w:r>
    </w:p>
    <w:p w:rsidR="00610B13" w:rsidRPr="00DE53E0" w:rsidRDefault="00AD4D76" w:rsidP="00817921">
      <w:pPr>
        <w:ind w:firstLine="720"/>
        <w:rPr>
          <w:lang w:val="be-BY"/>
        </w:rPr>
      </w:pPr>
      <w:r w:rsidRPr="00DE53E0">
        <w:rPr>
          <w:lang w:val="be-BY"/>
        </w:rPr>
        <w:t>У пачатку кожнага параграфа прадстаўлена</w:t>
      </w:r>
      <w:r w:rsidR="006C431B" w:rsidRPr="00DE53E0">
        <w:rPr>
          <w:lang w:val="be-BY"/>
        </w:rPr>
        <w:t xml:space="preserve"> </w:t>
      </w:r>
      <w:r w:rsidRPr="00DE53E0">
        <w:rPr>
          <w:b/>
          <w:bCs/>
          <w:i/>
          <w:iCs/>
          <w:lang w:val="be-BY"/>
        </w:rPr>
        <w:t>воблака слоў</w:t>
      </w:r>
      <w:r w:rsidR="006C431B" w:rsidRPr="00DE53E0">
        <w:rPr>
          <w:i/>
          <w:iCs/>
          <w:lang w:val="be-BY"/>
        </w:rPr>
        <w:t xml:space="preserve">, </w:t>
      </w:r>
      <w:r w:rsidRPr="00DE53E0">
        <w:rPr>
          <w:lang w:val="be-BY"/>
        </w:rPr>
        <w:t>у якое ўключаны паняцці, раней вывучаныя вучнямі на ўроках сусветнай гісторыі і гісторыі Беларусі ў</w:t>
      </w:r>
      <w:r w:rsidR="006C431B" w:rsidRPr="00DE53E0">
        <w:rPr>
          <w:lang w:val="be-BY"/>
        </w:rPr>
        <w:t xml:space="preserve"> V–IX класах.</w:t>
      </w:r>
      <w:r w:rsidR="00660F50" w:rsidRPr="00DE53E0">
        <w:rPr>
          <w:lang w:val="be-BY"/>
        </w:rPr>
        <w:t xml:space="preserve"> </w:t>
      </w:r>
      <w:r w:rsidRPr="00DE53E0">
        <w:rPr>
          <w:lang w:val="be-BY"/>
        </w:rPr>
        <w:t>Работа з воблакам слоў можа быць арганізавана на ўсіх этапах урока франтальна, індывідуальна, у групах або парах. Напрыклад, прадстаўленне ключавых паняццяў, персаналій на арганізацыйна-матывацыйным этапе вучэбных заняткаў дазволіць вучням актуалізаваць раней засвоеныя веды, сфарміраваць агульнае ўяўленне аб прадмеце вывучэння і вызначыць яго асноўныя аспекты</w:t>
      </w:r>
      <w:r w:rsidR="00610B13" w:rsidRPr="00DE53E0">
        <w:rPr>
          <w:lang w:val="be-BY"/>
        </w:rPr>
        <w:t>.</w:t>
      </w:r>
    </w:p>
    <w:p w:rsidR="00610B13" w:rsidRPr="00DE53E0" w:rsidRDefault="00AD4D76" w:rsidP="00817921">
      <w:pPr>
        <w:rPr>
          <w:iCs/>
          <w:lang w:val="be-BY"/>
        </w:rPr>
      </w:pPr>
      <w:r w:rsidRPr="00DE53E0">
        <w:rPr>
          <w:iCs/>
          <w:lang w:val="be-BY"/>
        </w:rPr>
        <w:t>Прыкладныя заданні да</w:t>
      </w:r>
      <w:r w:rsidR="00610B13" w:rsidRPr="00DE53E0">
        <w:rPr>
          <w:iCs/>
          <w:lang w:val="be-BY"/>
        </w:rPr>
        <w:t xml:space="preserve"> </w:t>
      </w:r>
      <w:r w:rsidRPr="00DE53E0">
        <w:rPr>
          <w:iCs/>
          <w:lang w:val="be-BY"/>
        </w:rPr>
        <w:t>воблака слоў</w:t>
      </w:r>
      <w:r w:rsidR="00610B13" w:rsidRPr="00DE53E0">
        <w:rPr>
          <w:iCs/>
          <w:lang w:val="be-BY"/>
        </w:rPr>
        <w:t>:</w:t>
      </w:r>
    </w:p>
    <w:p w:rsidR="00610B13" w:rsidRPr="00DE53E0" w:rsidRDefault="00AD4D76" w:rsidP="00817921">
      <w:pPr>
        <w:rPr>
          <w:i/>
          <w:lang w:val="be-BY"/>
        </w:rPr>
      </w:pPr>
      <w:r w:rsidRPr="00DE53E0">
        <w:rPr>
          <w:i/>
          <w:lang w:val="be-BY"/>
        </w:rPr>
        <w:t>Вылучыце ключавое паняцце тэмы</w:t>
      </w:r>
      <w:r w:rsidR="00610B13" w:rsidRPr="00DE53E0">
        <w:rPr>
          <w:i/>
          <w:lang w:val="be-BY"/>
        </w:rPr>
        <w:t>.</w:t>
      </w:r>
    </w:p>
    <w:p w:rsidR="00610B13" w:rsidRPr="00DE53E0" w:rsidRDefault="00AD4D76" w:rsidP="00817921">
      <w:pPr>
        <w:rPr>
          <w:i/>
          <w:lang w:val="be-BY"/>
        </w:rPr>
      </w:pPr>
      <w:r w:rsidRPr="00DE53E0">
        <w:rPr>
          <w:i/>
          <w:lang w:val="be-BY"/>
        </w:rPr>
        <w:t>Успомніце вызначэнні паняццяў, уключаных у воблака</w:t>
      </w:r>
      <w:r w:rsidR="00610B13" w:rsidRPr="00DE53E0">
        <w:rPr>
          <w:i/>
          <w:lang w:val="be-BY"/>
        </w:rPr>
        <w:t>.</w:t>
      </w:r>
    </w:p>
    <w:p w:rsidR="00610B13" w:rsidRPr="00DE53E0" w:rsidRDefault="00AD4D76" w:rsidP="00817921">
      <w:pPr>
        <w:rPr>
          <w:i/>
          <w:lang w:val="be-BY"/>
        </w:rPr>
      </w:pPr>
      <w:r w:rsidRPr="00DE53E0">
        <w:rPr>
          <w:i/>
          <w:lang w:val="be-BY"/>
        </w:rPr>
        <w:t>Размяркуйце паняцці, персаналіі паміж пунктамі параграфа</w:t>
      </w:r>
      <w:r w:rsidR="00610B13" w:rsidRPr="00DE53E0">
        <w:rPr>
          <w:i/>
          <w:lang w:val="be-BY"/>
        </w:rPr>
        <w:t>.</w:t>
      </w:r>
    </w:p>
    <w:p w:rsidR="00610B13" w:rsidRPr="00DE53E0" w:rsidRDefault="002310F7" w:rsidP="00817921">
      <w:pPr>
        <w:rPr>
          <w:i/>
          <w:lang w:val="be-BY"/>
        </w:rPr>
      </w:pPr>
      <w:r w:rsidRPr="00DE53E0">
        <w:rPr>
          <w:i/>
          <w:lang w:val="be-BY"/>
        </w:rPr>
        <w:t>Згрупуйце паняцці па самастойна вылучаных прыкметах</w:t>
      </w:r>
      <w:r w:rsidR="00610B13" w:rsidRPr="00DE53E0">
        <w:rPr>
          <w:i/>
          <w:lang w:val="be-BY"/>
        </w:rPr>
        <w:t>.</w:t>
      </w:r>
    </w:p>
    <w:p w:rsidR="00610B13" w:rsidRPr="00DE53E0" w:rsidRDefault="002310F7" w:rsidP="00817921">
      <w:pPr>
        <w:rPr>
          <w:i/>
          <w:lang w:val="be-BY"/>
        </w:rPr>
      </w:pPr>
      <w:r w:rsidRPr="00DE53E0">
        <w:rPr>
          <w:i/>
          <w:lang w:val="be-BY"/>
        </w:rPr>
        <w:t>Размясціце словы ў лагічнай паслядоўнасці</w:t>
      </w:r>
      <w:r w:rsidR="00610B13" w:rsidRPr="00DE53E0">
        <w:rPr>
          <w:i/>
          <w:lang w:val="be-BY"/>
        </w:rPr>
        <w:t>.</w:t>
      </w:r>
      <w:r w:rsidR="00AD4D76" w:rsidRPr="00DE53E0">
        <w:rPr>
          <w:i/>
          <w:lang w:val="be-BY"/>
        </w:rPr>
        <w:t xml:space="preserve"> </w:t>
      </w:r>
    </w:p>
    <w:p w:rsidR="00610B13" w:rsidRPr="00DE53E0" w:rsidRDefault="002310F7" w:rsidP="00817921">
      <w:pPr>
        <w:rPr>
          <w:i/>
          <w:lang w:val="be-BY"/>
        </w:rPr>
      </w:pPr>
      <w:r w:rsidRPr="00DE53E0">
        <w:rPr>
          <w:i/>
          <w:lang w:val="be-BY"/>
        </w:rPr>
        <w:t>Складзіце аповед, абапіраючыся на словы з воблака</w:t>
      </w:r>
      <w:r w:rsidR="00610B13" w:rsidRPr="00DE53E0">
        <w:rPr>
          <w:i/>
          <w:lang w:val="be-BY"/>
        </w:rPr>
        <w:t>.</w:t>
      </w:r>
    </w:p>
    <w:p w:rsidR="00610B13" w:rsidRPr="00DE53E0" w:rsidRDefault="00091231" w:rsidP="00817921">
      <w:pPr>
        <w:rPr>
          <w:i/>
          <w:lang w:val="be-BY"/>
        </w:rPr>
      </w:pPr>
      <w:r w:rsidRPr="00DE53E0">
        <w:rPr>
          <w:i/>
          <w:lang w:val="be-BY"/>
        </w:rPr>
        <w:t>Дапоўніце воблака слоў пасля вывучэння параграфа новымі паняццямі, прозвішчамі</w:t>
      </w:r>
      <w:r w:rsidR="00610B13" w:rsidRPr="00DE53E0">
        <w:rPr>
          <w:i/>
          <w:lang w:val="be-BY"/>
        </w:rPr>
        <w:t>.</w:t>
      </w:r>
      <w:r w:rsidRPr="00DE53E0">
        <w:rPr>
          <w:i/>
          <w:lang w:val="be-BY"/>
        </w:rPr>
        <w:t xml:space="preserve"> </w:t>
      </w:r>
    </w:p>
    <w:p w:rsidR="00610B13" w:rsidRPr="00DE53E0" w:rsidRDefault="00F96E69" w:rsidP="00817921">
      <w:pPr>
        <w:ind w:firstLine="720"/>
        <w:rPr>
          <w:lang w:val="be-BY"/>
        </w:rPr>
      </w:pPr>
      <w:r w:rsidRPr="00DE53E0">
        <w:rPr>
          <w:lang w:val="be-BY"/>
        </w:rPr>
        <w:t>У вучэбным дапаможніку (на палях) прапанаваны</w:t>
      </w:r>
      <w:r w:rsidR="006C431B" w:rsidRPr="00DE53E0">
        <w:rPr>
          <w:lang w:val="be-BY"/>
        </w:rPr>
        <w:t xml:space="preserve"> </w:t>
      </w:r>
      <w:r w:rsidR="006C431B" w:rsidRPr="00DE53E0">
        <w:rPr>
          <w:b/>
          <w:bCs/>
          <w:i/>
          <w:iCs/>
          <w:lang w:val="be-BY"/>
        </w:rPr>
        <w:t>план параграфа</w:t>
      </w:r>
      <w:r w:rsidR="006C431B" w:rsidRPr="00DE53E0">
        <w:rPr>
          <w:lang w:val="be-BY"/>
        </w:rPr>
        <w:t xml:space="preserve">, </w:t>
      </w:r>
      <w:r w:rsidR="00A650C8" w:rsidRPr="00DE53E0">
        <w:rPr>
          <w:lang w:val="be-BY"/>
        </w:rPr>
        <w:t>які дапаможа вучням разабрацца ў ключавых ідэях тэксту, аблегчыць пошук неабходнай інфармацыі ў параграфе. Рэкамендуецца таксама прапаноўваць вучням самастойна складаць альтэрнатыўныя планы параграфа (гэта будзе спрыяць лепшаму разуменню імі зместу тэкстаў). План параграфа можа выкарыстоўвацца таксама на этапе замацавання матэрыялу, вывучанага на ўроку</w:t>
      </w:r>
      <w:r w:rsidR="00F86ED2" w:rsidRPr="00DE53E0">
        <w:rPr>
          <w:lang w:val="be-BY"/>
        </w:rPr>
        <w:t>.</w:t>
      </w:r>
    </w:p>
    <w:p w:rsidR="00036F4A" w:rsidRPr="00DE53E0" w:rsidRDefault="00A650C8" w:rsidP="00817921">
      <w:pPr>
        <w:rPr>
          <w:lang w:val="be-BY"/>
        </w:rPr>
      </w:pPr>
      <w:r w:rsidRPr="00DE53E0">
        <w:rPr>
          <w:lang w:val="be-BY"/>
        </w:rPr>
        <w:t>Да тэкстаў параграфаў, табліц, схем, ілюстрацы</w:t>
      </w:r>
      <w:r w:rsidR="00831ABA" w:rsidRPr="00DE53E0">
        <w:rPr>
          <w:lang w:val="be-BY"/>
        </w:rPr>
        <w:t>й</w:t>
      </w:r>
      <w:r w:rsidRPr="00DE53E0">
        <w:rPr>
          <w:lang w:val="be-BY"/>
        </w:rPr>
        <w:t>, картасхем прапанаваны пытанні і заданні, якія накіраваны на ўсталяванне ўнутрыпрадметных і міжпрадметных сувяз</w:t>
      </w:r>
      <w:r w:rsidR="00827B70" w:rsidRPr="00DE53E0">
        <w:rPr>
          <w:lang w:val="be-BY"/>
        </w:rPr>
        <w:t>ей</w:t>
      </w:r>
      <w:r w:rsidRPr="00DE53E0">
        <w:rPr>
          <w:lang w:val="be-BY"/>
        </w:rPr>
        <w:t>, на стымуляванне цікавасці да вывучэння гісторыі, на развіццё ўменняў ператвараць вербальную інфармацыю ў наглядна-вобразную форму і наадварот</w:t>
      </w:r>
      <w:r w:rsidR="00036F4A" w:rsidRPr="00DE53E0">
        <w:rPr>
          <w:lang w:val="be-BY"/>
        </w:rPr>
        <w:t>.</w:t>
      </w:r>
    </w:p>
    <w:p w:rsidR="00610B13" w:rsidRPr="00DE53E0" w:rsidRDefault="00827B70" w:rsidP="00817921">
      <w:pPr>
        <w:ind w:firstLine="720"/>
        <w:rPr>
          <w:lang w:val="be-BY"/>
        </w:rPr>
      </w:pPr>
      <w:r w:rsidRPr="00DE53E0">
        <w:rPr>
          <w:lang w:val="be-BY"/>
        </w:rPr>
        <w:t>У вучэбным дапаможніку маецца шэраг рубрык, якія фарміруюць навыкі вучэбна-даследчай работы, пашыраюць кругагляд вучняў</w:t>
      </w:r>
      <w:r w:rsidR="006C431B" w:rsidRPr="00DE53E0">
        <w:rPr>
          <w:lang w:val="be-BY"/>
        </w:rPr>
        <w:t>:</w:t>
      </w:r>
      <w:r w:rsidR="00223F24" w:rsidRPr="00DE53E0">
        <w:rPr>
          <w:lang w:val="be-BY"/>
        </w:rPr>
        <w:t xml:space="preserve"> </w:t>
      </w:r>
      <w:r w:rsidR="006C431B" w:rsidRPr="00DE53E0">
        <w:rPr>
          <w:bCs/>
          <w:lang w:val="be-BY"/>
        </w:rPr>
        <w:t>«</w:t>
      </w:r>
      <w:r w:rsidR="009D3004" w:rsidRPr="00DE53E0">
        <w:rPr>
          <w:bCs/>
          <w:i/>
          <w:iCs/>
          <w:lang w:val="be-BY"/>
        </w:rPr>
        <w:t>Працуем</w:t>
      </w:r>
      <w:r w:rsidRPr="00DE53E0">
        <w:rPr>
          <w:bCs/>
          <w:i/>
          <w:iCs/>
          <w:lang w:val="be-BY"/>
        </w:rPr>
        <w:t xml:space="preserve"> з гістарычнай крыніцай</w:t>
      </w:r>
      <w:r w:rsidR="006C431B" w:rsidRPr="00DE53E0">
        <w:rPr>
          <w:bCs/>
          <w:i/>
          <w:iCs/>
          <w:lang w:val="be-BY"/>
        </w:rPr>
        <w:t>»</w:t>
      </w:r>
      <w:r w:rsidR="00223F24" w:rsidRPr="00DE53E0">
        <w:rPr>
          <w:bCs/>
          <w:i/>
          <w:iCs/>
          <w:lang w:val="be-BY"/>
        </w:rPr>
        <w:t xml:space="preserve">, </w:t>
      </w:r>
      <w:r w:rsidR="006C431B" w:rsidRPr="00DE53E0">
        <w:rPr>
          <w:bCs/>
          <w:i/>
          <w:iCs/>
          <w:lang w:val="be-BY"/>
        </w:rPr>
        <w:t>«</w:t>
      </w:r>
      <w:r w:rsidRPr="00DE53E0">
        <w:rPr>
          <w:bCs/>
          <w:i/>
          <w:iCs/>
          <w:lang w:val="be-BY"/>
        </w:rPr>
        <w:t>Праводзім</w:t>
      </w:r>
      <w:r w:rsidR="006C431B" w:rsidRPr="00DE53E0">
        <w:rPr>
          <w:bCs/>
          <w:i/>
          <w:iCs/>
          <w:lang w:val="be-BY"/>
        </w:rPr>
        <w:t xml:space="preserve"> м</w:t>
      </w:r>
      <w:r w:rsidRPr="00DE53E0">
        <w:rPr>
          <w:bCs/>
          <w:i/>
          <w:iCs/>
          <w:lang w:val="be-BY"/>
        </w:rPr>
        <w:t>і</w:t>
      </w:r>
      <w:r w:rsidR="006C431B" w:rsidRPr="00DE53E0">
        <w:rPr>
          <w:bCs/>
          <w:i/>
          <w:iCs/>
          <w:lang w:val="be-BY"/>
        </w:rPr>
        <w:t>н</w:t>
      </w:r>
      <w:r w:rsidRPr="00DE53E0">
        <w:rPr>
          <w:bCs/>
          <w:i/>
          <w:iCs/>
          <w:lang w:val="be-BY"/>
        </w:rPr>
        <w:t>і</w:t>
      </w:r>
      <w:r w:rsidR="00A455EF" w:rsidRPr="00DE53E0">
        <w:rPr>
          <w:bCs/>
          <w:i/>
          <w:iCs/>
          <w:lang w:val="be-BY"/>
        </w:rPr>
        <w:t>-</w:t>
      </w:r>
      <w:r w:rsidRPr="00DE53E0">
        <w:rPr>
          <w:bCs/>
          <w:i/>
          <w:iCs/>
          <w:lang w:val="be-BY"/>
        </w:rPr>
        <w:t>даследаванне</w:t>
      </w:r>
      <w:r w:rsidR="006C431B" w:rsidRPr="00DE53E0">
        <w:rPr>
          <w:bCs/>
          <w:i/>
          <w:iCs/>
          <w:lang w:val="be-BY"/>
        </w:rPr>
        <w:t>»</w:t>
      </w:r>
      <w:r w:rsidR="00223F24" w:rsidRPr="00DE53E0">
        <w:rPr>
          <w:bCs/>
          <w:i/>
          <w:iCs/>
          <w:lang w:val="be-BY"/>
        </w:rPr>
        <w:t xml:space="preserve">, </w:t>
      </w:r>
      <w:r w:rsidR="006C431B" w:rsidRPr="00DE53E0">
        <w:rPr>
          <w:bCs/>
          <w:i/>
          <w:iCs/>
          <w:lang w:val="be-BY"/>
        </w:rPr>
        <w:t>«</w:t>
      </w:r>
      <w:r w:rsidRPr="00DE53E0">
        <w:rPr>
          <w:bCs/>
          <w:i/>
          <w:iCs/>
          <w:lang w:val="be-BY"/>
        </w:rPr>
        <w:t>Гісторыя і сучаснасць</w:t>
      </w:r>
      <w:r w:rsidR="006C431B" w:rsidRPr="00DE53E0">
        <w:rPr>
          <w:bCs/>
          <w:i/>
          <w:iCs/>
          <w:lang w:val="be-BY"/>
        </w:rPr>
        <w:t>».</w:t>
      </w:r>
      <w:r w:rsidR="00610B13" w:rsidRPr="00DE53E0">
        <w:rPr>
          <w:b/>
          <w:bCs/>
          <w:i/>
          <w:iCs/>
          <w:lang w:val="be-BY"/>
        </w:rPr>
        <w:t xml:space="preserve"> </w:t>
      </w:r>
      <w:r w:rsidR="003C4226" w:rsidRPr="00DE53E0">
        <w:rPr>
          <w:lang w:val="be-BY"/>
        </w:rPr>
        <w:t>Заданні дадзеных рубрык накіраваны на ўдасканаленне ўменняў работаць з рознымі крыніцамі гістарычнай інфармацыі, прымяняць гістарычныя веды для аналізу сучаснай рэчаіснасці. Выконваць заданні з дадзеных рубрык вучні могуць як індывідуальна, так і ў групах. Для выканання асобных заданняў спатрэбіцца выкарыстанне дадатковых крыніц інфармацыі</w:t>
      </w:r>
      <w:r w:rsidR="00610B13" w:rsidRPr="00DE53E0">
        <w:rPr>
          <w:lang w:val="be-BY"/>
        </w:rPr>
        <w:t xml:space="preserve">. </w:t>
      </w:r>
      <w:r w:rsidR="003C4226" w:rsidRPr="00DE53E0">
        <w:rPr>
          <w:lang w:val="be-BY"/>
        </w:rPr>
        <w:t xml:space="preserve">Заданні </w:t>
      </w:r>
      <w:r w:rsidR="003C4226" w:rsidRPr="00DE53E0">
        <w:rPr>
          <w:lang w:val="be-BY"/>
        </w:rPr>
        <w:lastRenderedPageBreak/>
        <w:t>рубрык</w:t>
      </w:r>
      <w:r w:rsidR="00610B13" w:rsidRPr="00DE53E0">
        <w:rPr>
          <w:lang w:val="be-BY"/>
        </w:rPr>
        <w:t xml:space="preserve"> </w:t>
      </w:r>
      <w:r w:rsidR="003C4226" w:rsidRPr="00DE53E0">
        <w:rPr>
          <w:lang w:val="be-BY"/>
        </w:rPr>
        <w:t>«Праводзім міні–даследаванне»</w:t>
      </w:r>
      <w:r w:rsidR="00610B13" w:rsidRPr="00DE53E0">
        <w:rPr>
          <w:lang w:val="be-BY"/>
        </w:rPr>
        <w:t xml:space="preserve">, </w:t>
      </w:r>
      <w:r w:rsidR="003C4226" w:rsidRPr="00DE53E0">
        <w:rPr>
          <w:lang w:val="be-BY"/>
        </w:rPr>
        <w:t>«Гісторыя і сучаснасць»</w:t>
      </w:r>
      <w:r w:rsidR="00610B13" w:rsidRPr="00DE53E0">
        <w:rPr>
          <w:b/>
          <w:bCs/>
          <w:i/>
          <w:iCs/>
          <w:lang w:val="be-BY"/>
        </w:rPr>
        <w:t xml:space="preserve"> </w:t>
      </w:r>
      <w:r w:rsidR="003C4226" w:rsidRPr="00DE53E0">
        <w:rPr>
          <w:lang w:val="be-BY"/>
        </w:rPr>
        <w:t>могуць выконвацца на этапе замацавання вучэбнага матэрыялу, на ўроках-практыкумах, уроках абагульнення</w:t>
      </w:r>
      <w:r w:rsidR="00610B13" w:rsidRPr="00DE53E0">
        <w:rPr>
          <w:lang w:val="be-BY"/>
        </w:rPr>
        <w:t>.</w:t>
      </w:r>
      <w:r w:rsidR="003C4226" w:rsidRPr="00DE53E0">
        <w:rPr>
          <w:lang w:val="be-BY"/>
        </w:rPr>
        <w:t xml:space="preserve"> </w:t>
      </w:r>
    </w:p>
    <w:p w:rsidR="00036F4A" w:rsidRPr="00DE53E0" w:rsidRDefault="00AF5FF4" w:rsidP="00817921">
      <w:pPr>
        <w:ind w:firstLine="720"/>
        <w:rPr>
          <w:lang w:val="be-BY"/>
        </w:rPr>
      </w:pPr>
      <w:r w:rsidRPr="00DE53E0">
        <w:rPr>
          <w:lang w:val="be-BY"/>
        </w:rPr>
        <w:t>Ключавыя ідэі кожнага параграфа сфармуляваны ў вывадзе да яго. Для замацавання ведаў і ўменняў рэкамендуецца прапаноўваць вучням канкрэтызаваць гэты</w:t>
      </w:r>
      <w:r w:rsidR="00BA62DC" w:rsidRPr="00DE53E0">
        <w:rPr>
          <w:lang w:val="be-BY"/>
        </w:rPr>
        <w:t>я</w:t>
      </w:r>
      <w:r w:rsidRPr="00DE53E0">
        <w:rPr>
          <w:lang w:val="be-BY"/>
        </w:rPr>
        <w:t xml:space="preserve"> ідэі вывучанымі гістарычнымі фактамі</w:t>
      </w:r>
      <w:r w:rsidR="00036F4A" w:rsidRPr="00DE53E0">
        <w:rPr>
          <w:lang w:val="be-BY"/>
        </w:rPr>
        <w:t xml:space="preserve">. </w:t>
      </w:r>
      <w:r w:rsidRPr="00DE53E0">
        <w:rPr>
          <w:lang w:val="be-BY"/>
        </w:rPr>
        <w:t xml:space="preserve"> </w:t>
      </w:r>
    </w:p>
    <w:p w:rsidR="00036F4A" w:rsidRPr="00DE53E0" w:rsidRDefault="00AF5FF4" w:rsidP="00817921">
      <w:pPr>
        <w:ind w:firstLine="720"/>
        <w:rPr>
          <w:lang w:val="be-BY"/>
        </w:rPr>
      </w:pPr>
      <w:r w:rsidRPr="00DE53E0">
        <w:rPr>
          <w:lang w:val="be-BY"/>
        </w:rPr>
        <w:t>Для самакантролю і замацавання зместу вучэбнага матэрыялу ў канцы кожнага параграфа прапанаваны рознаўзроўневыя</w:t>
      </w:r>
      <w:r w:rsidR="00036F4A" w:rsidRPr="00DE53E0">
        <w:rPr>
          <w:lang w:val="be-BY"/>
        </w:rPr>
        <w:t xml:space="preserve"> </w:t>
      </w:r>
      <w:r w:rsidR="00D3777C" w:rsidRPr="00DE53E0">
        <w:rPr>
          <w:b/>
          <w:bCs/>
          <w:i/>
          <w:iCs/>
          <w:lang w:val="be-BY"/>
        </w:rPr>
        <w:t>пытанні і заданні</w:t>
      </w:r>
      <w:r w:rsidR="00036F4A" w:rsidRPr="00DE53E0">
        <w:rPr>
          <w:lang w:val="be-BY"/>
        </w:rPr>
        <w:t xml:space="preserve">. </w:t>
      </w:r>
    </w:p>
    <w:p w:rsidR="00036F4A" w:rsidRPr="00DE53E0" w:rsidRDefault="00036F4A" w:rsidP="00817921">
      <w:pPr>
        <w:ind w:firstLine="720"/>
        <w:rPr>
          <w:lang w:val="be-BY"/>
        </w:rPr>
      </w:pPr>
      <w:r w:rsidRPr="00DE53E0">
        <w:rPr>
          <w:b/>
          <w:bCs/>
          <w:i/>
          <w:iCs/>
          <w:lang w:val="be-BY"/>
        </w:rPr>
        <w:t xml:space="preserve">На </w:t>
      </w:r>
      <w:r w:rsidR="00D3777C" w:rsidRPr="00DE53E0">
        <w:rPr>
          <w:b/>
          <w:bCs/>
          <w:i/>
          <w:iCs/>
          <w:lang w:val="be-BY"/>
        </w:rPr>
        <w:t>а</w:t>
      </w:r>
      <w:r w:rsidRPr="00DE53E0">
        <w:rPr>
          <w:b/>
          <w:bCs/>
          <w:i/>
          <w:iCs/>
          <w:lang w:val="be-BY"/>
        </w:rPr>
        <w:t>снове табл</w:t>
      </w:r>
      <w:r w:rsidR="00D3777C" w:rsidRPr="00DE53E0">
        <w:rPr>
          <w:b/>
          <w:bCs/>
          <w:i/>
          <w:iCs/>
          <w:lang w:val="be-BY"/>
        </w:rPr>
        <w:t>і</w:t>
      </w:r>
      <w:r w:rsidRPr="00DE53E0">
        <w:rPr>
          <w:b/>
          <w:bCs/>
          <w:i/>
          <w:iCs/>
          <w:lang w:val="be-BY"/>
        </w:rPr>
        <w:t>ц «К</w:t>
      </w:r>
      <w:r w:rsidR="00C32E82" w:rsidRPr="00DE53E0">
        <w:rPr>
          <w:b/>
          <w:bCs/>
          <w:i/>
          <w:iCs/>
          <w:lang w:val="be-BY"/>
        </w:rPr>
        <w:t>алі ў свеце</w:t>
      </w:r>
      <w:r w:rsidRPr="00DE53E0">
        <w:rPr>
          <w:b/>
          <w:bCs/>
          <w:i/>
          <w:iCs/>
          <w:lang w:val="be-BY"/>
        </w:rPr>
        <w:t>…</w:t>
      </w:r>
      <w:r w:rsidR="00945F11" w:rsidRPr="00DE53E0">
        <w:rPr>
          <w:b/>
          <w:bCs/>
          <w:i/>
          <w:iCs/>
          <w:lang w:val="be-BY"/>
        </w:rPr>
        <w:t>,</w:t>
      </w:r>
      <w:r w:rsidRPr="00DE53E0">
        <w:rPr>
          <w:b/>
          <w:bCs/>
          <w:i/>
          <w:iCs/>
          <w:lang w:val="be-BY"/>
        </w:rPr>
        <w:t xml:space="preserve"> </w:t>
      </w:r>
      <w:r w:rsidR="00945F11" w:rsidRPr="00DE53E0">
        <w:rPr>
          <w:b/>
          <w:bCs/>
          <w:i/>
          <w:iCs/>
          <w:lang w:val="be-BY"/>
        </w:rPr>
        <w:t>н</w:t>
      </w:r>
      <w:r w:rsidRPr="00DE53E0">
        <w:rPr>
          <w:b/>
          <w:bCs/>
          <w:i/>
          <w:iCs/>
          <w:lang w:val="be-BY"/>
        </w:rPr>
        <w:t>а т</w:t>
      </w:r>
      <w:r w:rsidR="00C32E82" w:rsidRPr="00DE53E0">
        <w:rPr>
          <w:b/>
          <w:bCs/>
          <w:i/>
          <w:iCs/>
          <w:lang w:val="be-BY"/>
        </w:rPr>
        <w:t>эрыторыі</w:t>
      </w:r>
      <w:r w:rsidRPr="00DE53E0">
        <w:rPr>
          <w:b/>
          <w:bCs/>
          <w:i/>
          <w:iCs/>
          <w:lang w:val="be-BY"/>
        </w:rPr>
        <w:t xml:space="preserve"> Беларус</w:t>
      </w:r>
      <w:r w:rsidR="00C32E82" w:rsidRPr="00DE53E0">
        <w:rPr>
          <w:b/>
          <w:bCs/>
          <w:i/>
          <w:iCs/>
          <w:lang w:val="be-BY"/>
        </w:rPr>
        <w:t>і</w:t>
      </w:r>
      <w:r w:rsidRPr="00DE53E0">
        <w:rPr>
          <w:b/>
          <w:bCs/>
          <w:i/>
          <w:iCs/>
          <w:lang w:val="be-BY"/>
        </w:rPr>
        <w:t>…»</w:t>
      </w:r>
      <w:r w:rsidRPr="00DE53E0">
        <w:rPr>
          <w:lang w:val="be-BY"/>
        </w:rPr>
        <w:t xml:space="preserve"> </w:t>
      </w:r>
      <w:r w:rsidR="007155C3" w:rsidRPr="00DE53E0">
        <w:rPr>
          <w:lang w:val="be-BY"/>
        </w:rPr>
        <w:t>мэтазгодна прапаноўваць навучэнцам рабіць высновы аб агульных і асаблівых рысах развіцця Беларусі ў вывучаемыя перыяды ў параўнанні з сусветнымі цывілізацыямі</w:t>
      </w:r>
      <w:r w:rsidRPr="00DE53E0">
        <w:rPr>
          <w:lang w:val="be-BY"/>
        </w:rPr>
        <w:t>.</w:t>
      </w:r>
      <w:r w:rsidR="007155C3" w:rsidRPr="00DE53E0">
        <w:rPr>
          <w:lang w:val="be-BY"/>
        </w:rPr>
        <w:t xml:space="preserve"> </w:t>
      </w:r>
    </w:p>
    <w:p w:rsidR="006C431B" w:rsidRPr="00DE53E0" w:rsidRDefault="003C70A8" w:rsidP="00817921">
      <w:pPr>
        <w:rPr>
          <w:lang w:val="be-BY"/>
        </w:rPr>
      </w:pPr>
      <w:r w:rsidRPr="00DE53E0">
        <w:rPr>
          <w:lang w:val="be-BY"/>
        </w:rPr>
        <w:t>Вучэбнай праграмай прадугледжана правядзенне абагульнення, практыкумаў, урокаў</w:t>
      </w:r>
      <w:r w:rsidR="00FA793B" w:rsidRPr="00DE53E0">
        <w:rPr>
          <w:lang w:val="be-BY"/>
        </w:rPr>
        <w:t xml:space="preserve"> «Наш край» </w:t>
      </w:r>
      <w:r w:rsidR="00393B5C" w:rsidRPr="00DE53E0">
        <w:rPr>
          <w:lang w:val="be-BY"/>
        </w:rPr>
        <w:t>пры вывучэнні кожнага раздзела</w:t>
      </w:r>
      <w:r w:rsidR="00FA793B" w:rsidRPr="00DE53E0">
        <w:rPr>
          <w:lang w:val="be-BY"/>
        </w:rPr>
        <w:t xml:space="preserve">. </w:t>
      </w:r>
      <w:r w:rsidR="00393B5C" w:rsidRPr="00DE53E0">
        <w:rPr>
          <w:lang w:val="be-BY"/>
        </w:rPr>
        <w:t>У</w:t>
      </w:r>
      <w:r w:rsidR="006C431B" w:rsidRPr="00DE53E0">
        <w:rPr>
          <w:lang w:val="be-BY"/>
        </w:rPr>
        <w:t xml:space="preserve"> </w:t>
      </w:r>
      <w:r w:rsidR="00393B5C" w:rsidRPr="00DE53E0">
        <w:rPr>
          <w:lang w:val="be-BY"/>
        </w:rPr>
        <w:t>вучэбным дапаможніку прадстаўлены заданні</w:t>
      </w:r>
      <w:r w:rsidR="006C431B" w:rsidRPr="00DE53E0">
        <w:rPr>
          <w:lang w:val="be-BY"/>
        </w:rPr>
        <w:t xml:space="preserve"> </w:t>
      </w:r>
      <w:r w:rsidR="00393B5C" w:rsidRPr="00DE53E0">
        <w:rPr>
          <w:b/>
          <w:bCs/>
          <w:i/>
          <w:iCs/>
          <w:lang w:val="be-BY"/>
        </w:rPr>
        <w:t>для правядзення практыкумаў, абагульнення і ўрокаў</w:t>
      </w:r>
      <w:r w:rsidR="006C431B" w:rsidRPr="00DE53E0">
        <w:rPr>
          <w:b/>
          <w:bCs/>
          <w:i/>
          <w:iCs/>
          <w:lang w:val="be-BY"/>
        </w:rPr>
        <w:t xml:space="preserve"> «Наш край»</w:t>
      </w:r>
      <w:r w:rsidR="006C431B" w:rsidRPr="00DE53E0">
        <w:rPr>
          <w:lang w:val="be-BY"/>
        </w:rPr>
        <w:t xml:space="preserve"> </w:t>
      </w:r>
      <w:r w:rsidR="00393B5C" w:rsidRPr="00DE53E0">
        <w:rPr>
          <w:lang w:val="be-BY"/>
        </w:rPr>
        <w:t>па кожным раздзеле</w:t>
      </w:r>
      <w:r w:rsidR="006C431B" w:rsidRPr="00DE53E0">
        <w:rPr>
          <w:lang w:val="be-BY"/>
        </w:rPr>
        <w:t>.</w:t>
      </w:r>
      <w:r w:rsidR="00393B5C" w:rsidRPr="00DE53E0">
        <w:rPr>
          <w:lang w:val="be-BY"/>
        </w:rPr>
        <w:t xml:space="preserve"> </w:t>
      </w:r>
    </w:p>
    <w:p w:rsidR="00036F4A" w:rsidRPr="00DE53E0" w:rsidRDefault="00393B5C" w:rsidP="00817921">
      <w:pPr>
        <w:ind w:firstLine="720"/>
        <w:rPr>
          <w:lang w:val="be-BY"/>
        </w:rPr>
      </w:pPr>
      <w:r w:rsidRPr="00DE53E0">
        <w:rPr>
          <w:i/>
          <w:iCs/>
          <w:lang w:val="be-BY"/>
        </w:rPr>
        <w:t>Работа з заданнямі практыкумаў</w:t>
      </w:r>
      <w:r w:rsidR="00036F4A" w:rsidRPr="00DE53E0">
        <w:rPr>
          <w:lang w:val="be-BY"/>
        </w:rPr>
        <w:t xml:space="preserve">. </w:t>
      </w:r>
      <w:r w:rsidRPr="00DE53E0">
        <w:rPr>
          <w:lang w:val="be-BY"/>
        </w:rPr>
        <w:t>Заданні практыкумаў накіраваны на фарміраванне ў вучняў метадалагічных ведаў па гісторыі і маюць адзіную структуру: выяўленне заканамернасці і выпадковасці; адрозненне факту ад меркавання; ажыццяўленне пошуку інфармацыі; аддзяленне галоўнага ад другараднага; вызначэнне ролі асобы ў гісторыі. Заданні практыкумаў, абавязковыя для выканання вучнямі, вызначае настаўнік з улікам пазнавальных асаблівасцей сваіх вучняў</w:t>
      </w:r>
      <w:r w:rsidR="00036F4A" w:rsidRPr="00DE53E0">
        <w:rPr>
          <w:lang w:val="be-BY"/>
        </w:rPr>
        <w:t>.</w:t>
      </w:r>
      <w:r w:rsidRPr="00DE53E0">
        <w:rPr>
          <w:lang w:val="be-BY"/>
        </w:rPr>
        <w:t xml:space="preserve"> </w:t>
      </w:r>
    </w:p>
    <w:p w:rsidR="00036F4A" w:rsidRPr="00DE53E0" w:rsidRDefault="009D3004" w:rsidP="00817921">
      <w:pPr>
        <w:ind w:firstLine="720"/>
        <w:rPr>
          <w:lang w:val="be-BY"/>
        </w:rPr>
      </w:pPr>
      <w:r w:rsidRPr="00DE53E0">
        <w:rPr>
          <w:i/>
          <w:iCs/>
          <w:lang w:val="be-BY"/>
        </w:rPr>
        <w:t>Работа з заданнямі для абагульнення</w:t>
      </w:r>
      <w:r w:rsidR="00036F4A" w:rsidRPr="00DE53E0">
        <w:rPr>
          <w:bCs/>
          <w:i/>
          <w:iCs/>
          <w:lang w:val="be-BY"/>
        </w:rPr>
        <w:t>.</w:t>
      </w:r>
      <w:r w:rsidR="00036F4A" w:rsidRPr="00DE53E0">
        <w:rPr>
          <w:b/>
          <w:bCs/>
          <w:i/>
          <w:iCs/>
          <w:lang w:val="be-BY"/>
        </w:rPr>
        <w:t xml:space="preserve"> </w:t>
      </w:r>
      <w:r w:rsidRPr="00DE53E0">
        <w:rPr>
          <w:lang w:val="be-BY"/>
        </w:rPr>
        <w:t>Заданні, прадстаўленыя ў раздзеле</w:t>
      </w:r>
      <w:r w:rsidR="00036F4A" w:rsidRPr="00DE53E0">
        <w:rPr>
          <w:lang w:val="be-BY"/>
        </w:rPr>
        <w:t xml:space="preserve"> «</w:t>
      </w:r>
      <w:r w:rsidRPr="00DE53E0">
        <w:rPr>
          <w:lang w:val="be-BY"/>
        </w:rPr>
        <w:t>Абагульненне па раздзеле</w:t>
      </w:r>
      <w:r w:rsidR="00036F4A" w:rsidRPr="00DE53E0">
        <w:rPr>
          <w:lang w:val="be-BY"/>
        </w:rPr>
        <w:t xml:space="preserve">» </w:t>
      </w:r>
      <w:r w:rsidRPr="00DE53E0">
        <w:rPr>
          <w:lang w:val="be-BY"/>
        </w:rPr>
        <w:t>накіраваны на абагульненне і сістэматызацыю вучэбнага матэрыялу, на развіццё ўменняў аналізаваць, параўноўваць, рабіць вывады. Заданні для абагульнення вывучанага матэрыялу структураваны наступным чынам</w:t>
      </w:r>
      <w:r w:rsidR="00036F4A" w:rsidRPr="00DE53E0">
        <w:rPr>
          <w:lang w:val="be-BY"/>
        </w:rPr>
        <w:t xml:space="preserve">: </w:t>
      </w:r>
      <w:r w:rsidRPr="00DE53E0">
        <w:rPr>
          <w:i/>
          <w:lang w:val="be-BY"/>
        </w:rPr>
        <w:t>працуем з паняццямі</w:t>
      </w:r>
      <w:r w:rsidR="00036F4A" w:rsidRPr="00DE53E0">
        <w:rPr>
          <w:i/>
          <w:lang w:val="be-BY"/>
        </w:rPr>
        <w:t xml:space="preserve">; </w:t>
      </w:r>
      <w:r w:rsidRPr="00DE53E0">
        <w:rPr>
          <w:i/>
          <w:lang w:val="be-BY"/>
        </w:rPr>
        <w:t>чытаем і пераўтвараем розныя віды тэкстаў</w:t>
      </w:r>
      <w:r w:rsidR="00036F4A" w:rsidRPr="00DE53E0">
        <w:rPr>
          <w:i/>
          <w:lang w:val="be-BY"/>
        </w:rPr>
        <w:t xml:space="preserve">; </w:t>
      </w:r>
      <w:r w:rsidRPr="00DE53E0">
        <w:rPr>
          <w:i/>
          <w:lang w:val="be-BY"/>
        </w:rPr>
        <w:t>аналізуем</w:t>
      </w:r>
      <w:r w:rsidR="00036F4A" w:rsidRPr="00DE53E0">
        <w:rPr>
          <w:i/>
          <w:lang w:val="be-BY"/>
        </w:rPr>
        <w:t xml:space="preserve">, </w:t>
      </w:r>
      <w:r w:rsidRPr="00DE53E0">
        <w:rPr>
          <w:i/>
          <w:lang w:val="be-BY"/>
        </w:rPr>
        <w:t>тлумачым</w:t>
      </w:r>
      <w:r w:rsidR="00036F4A" w:rsidRPr="00DE53E0">
        <w:rPr>
          <w:i/>
          <w:lang w:val="be-BY"/>
        </w:rPr>
        <w:t xml:space="preserve">, </w:t>
      </w:r>
      <w:r w:rsidRPr="00DE53E0">
        <w:rPr>
          <w:i/>
          <w:lang w:val="be-BY"/>
        </w:rPr>
        <w:t>разважаем</w:t>
      </w:r>
      <w:r w:rsidR="00036F4A" w:rsidRPr="00DE53E0">
        <w:rPr>
          <w:i/>
          <w:lang w:val="be-BY"/>
        </w:rPr>
        <w:t xml:space="preserve">; </w:t>
      </w:r>
      <w:r w:rsidRPr="00DE53E0">
        <w:rPr>
          <w:i/>
          <w:lang w:val="be-BY"/>
        </w:rPr>
        <w:t>параўноўваем</w:t>
      </w:r>
      <w:r w:rsidR="00036F4A" w:rsidRPr="00DE53E0">
        <w:rPr>
          <w:i/>
          <w:lang w:val="be-BY"/>
        </w:rPr>
        <w:t xml:space="preserve">; </w:t>
      </w:r>
      <w:r w:rsidRPr="00DE53E0">
        <w:rPr>
          <w:i/>
          <w:lang w:val="be-BY"/>
        </w:rPr>
        <w:t>сістэматызуем веды</w:t>
      </w:r>
      <w:r w:rsidR="00036F4A" w:rsidRPr="00DE53E0">
        <w:rPr>
          <w:lang w:val="be-BY"/>
        </w:rPr>
        <w:t xml:space="preserve">. </w:t>
      </w:r>
      <w:r w:rsidR="00B4624B" w:rsidRPr="00DE53E0">
        <w:rPr>
          <w:lang w:val="be-BY"/>
        </w:rPr>
        <w:t>Заданні з гэтай рубрыкі</w:t>
      </w:r>
      <w:r w:rsidR="00036F4A" w:rsidRPr="00DE53E0">
        <w:rPr>
          <w:lang w:val="be-BY"/>
        </w:rPr>
        <w:t xml:space="preserve">, </w:t>
      </w:r>
      <w:r w:rsidR="00B4624B" w:rsidRPr="00DE53E0">
        <w:rPr>
          <w:lang w:val="be-BY"/>
        </w:rPr>
        <w:t>абавязковыя для выканання вучнямі, вызначае настаўнік</w:t>
      </w:r>
      <w:r w:rsidR="00036F4A" w:rsidRPr="00DE53E0">
        <w:rPr>
          <w:lang w:val="be-BY"/>
        </w:rPr>
        <w:t>.</w:t>
      </w:r>
    </w:p>
    <w:p w:rsidR="00036F4A" w:rsidRPr="00DE53E0" w:rsidRDefault="00036F4A" w:rsidP="00817921">
      <w:pPr>
        <w:ind w:firstLine="720"/>
        <w:rPr>
          <w:lang w:val="be-BY"/>
        </w:rPr>
      </w:pPr>
      <w:r w:rsidRPr="00DE53E0">
        <w:rPr>
          <w:i/>
          <w:iCs/>
          <w:lang w:val="be-BY"/>
        </w:rPr>
        <w:t xml:space="preserve">Работа </w:t>
      </w:r>
      <w:r w:rsidR="00397ACE" w:rsidRPr="00DE53E0">
        <w:rPr>
          <w:i/>
          <w:iCs/>
          <w:lang w:val="be-BY"/>
        </w:rPr>
        <w:t>з заданнямі ўрокаў</w:t>
      </w:r>
      <w:r w:rsidRPr="00DE53E0">
        <w:rPr>
          <w:i/>
          <w:iCs/>
          <w:lang w:val="be-BY"/>
        </w:rPr>
        <w:t xml:space="preserve"> «Наш край»</w:t>
      </w:r>
      <w:r w:rsidRPr="00DE53E0">
        <w:rPr>
          <w:lang w:val="be-BY"/>
        </w:rPr>
        <w:t xml:space="preserve">. </w:t>
      </w:r>
      <w:r w:rsidR="00750F75" w:rsidRPr="00DE53E0">
        <w:rPr>
          <w:lang w:val="be-BY"/>
        </w:rPr>
        <w:t>Мэта вывучэння краязнаўчага матэрыялу</w:t>
      </w:r>
      <w:r w:rsidRPr="00DE53E0">
        <w:rPr>
          <w:lang w:val="be-BY"/>
        </w:rPr>
        <w:t xml:space="preserve"> – </w:t>
      </w:r>
      <w:r w:rsidR="00750F75" w:rsidRPr="00DE53E0">
        <w:rPr>
          <w:lang w:val="be-BY"/>
        </w:rPr>
        <w:t>азнаёміць вучняў з асаблівасцямі гістарычнага развіцця свайго рэгіёна</w:t>
      </w:r>
      <w:r w:rsidRPr="00DE53E0">
        <w:rPr>
          <w:lang w:val="be-BY"/>
        </w:rPr>
        <w:t xml:space="preserve">; </w:t>
      </w:r>
      <w:r w:rsidR="00750F75" w:rsidRPr="00DE53E0">
        <w:rPr>
          <w:rStyle w:val="FontStyle12"/>
          <w:sz w:val="30"/>
          <w:szCs w:val="30"/>
          <w:lang w:val="be-BY"/>
        </w:rPr>
        <w:t>раскрыць узаемасувязь рэгіянальных падзей з падзеямі, з’явамі і працэсамі айчыннай і сусветнай гісторыі</w:t>
      </w:r>
      <w:r w:rsidRPr="00DE53E0">
        <w:rPr>
          <w:lang w:val="be-BY"/>
        </w:rPr>
        <w:t xml:space="preserve">. </w:t>
      </w:r>
      <w:r w:rsidR="00750F75" w:rsidRPr="00DE53E0">
        <w:rPr>
          <w:lang w:val="be-BY"/>
        </w:rPr>
        <w:t>Пры вывучэнні краязнаўчага матэрыялу рэкамендуецца выкарыстоўваць гісторыка-дакументальную хроніку</w:t>
      </w:r>
      <w:r w:rsidRPr="00DE53E0">
        <w:rPr>
          <w:lang w:val="be-BY"/>
        </w:rPr>
        <w:t xml:space="preserve"> «Памя</w:t>
      </w:r>
      <w:r w:rsidR="00750F75" w:rsidRPr="00DE53E0">
        <w:rPr>
          <w:lang w:val="be-BY"/>
        </w:rPr>
        <w:t>ц</w:t>
      </w:r>
      <w:r w:rsidRPr="00DE53E0">
        <w:rPr>
          <w:lang w:val="be-BY"/>
        </w:rPr>
        <w:t xml:space="preserve">ь», </w:t>
      </w:r>
      <w:r w:rsidR="00750F75" w:rsidRPr="00DE53E0">
        <w:rPr>
          <w:lang w:val="be-BY"/>
        </w:rPr>
        <w:t>матэрыялы краязнаўчых музеяў, публікацыі ў мясцовым перыядычным друку</w:t>
      </w:r>
      <w:r w:rsidRPr="00DE53E0">
        <w:rPr>
          <w:lang w:val="be-BY"/>
        </w:rPr>
        <w:t xml:space="preserve">; </w:t>
      </w:r>
      <w:r w:rsidR="00750F75" w:rsidRPr="00DE53E0">
        <w:rPr>
          <w:lang w:val="be-BY"/>
        </w:rPr>
        <w:t>праводзіць экскурсіі ў музеі, арганізоўваць праектную (даследчую) дзейнасць вучняў</w:t>
      </w:r>
      <w:r w:rsidRPr="00DE53E0">
        <w:rPr>
          <w:lang w:val="be-BY"/>
        </w:rPr>
        <w:t xml:space="preserve">. </w:t>
      </w:r>
      <w:r w:rsidR="00750F75" w:rsidRPr="00DE53E0">
        <w:rPr>
          <w:lang w:val="be-BY"/>
        </w:rPr>
        <w:lastRenderedPageBreak/>
        <w:t>У</w:t>
      </w:r>
      <w:r w:rsidR="002B2275" w:rsidRPr="00DE53E0">
        <w:rPr>
          <w:lang w:val="be-BY"/>
        </w:rPr>
        <w:t> </w:t>
      </w:r>
      <w:r w:rsidR="00750F75" w:rsidRPr="00DE53E0">
        <w:rPr>
          <w:lang w:val="be-BY"/>
        </w:rPr>
        <w:t>вучэбным дапаможніку прапанаваны алгарытм работы з краязнаўчым матэрыялам</w:t>
      </w:r>
      <w:r w:rsidRPr="00DE53E0">
        <w:rPr>
          <w:lang w:val="be-BY"/>
        </w:rPr>
        <w:t>.</w:t>
      </w:r>
    </w:p>
    <w:p w:rsidR="00036F4A" w:rsidRPr="00DE53E0" w:rsidRDefault="00036F4A" w:rsidP="00817921">
      <w:pPr>
        <w:rPr>
          <w:lang w:val="be-BY"/>
        </w:rPr>
      </w:pPr>
      <w:r w:rsidRPr="00DE53E0">
        <w:rPr>
          <w:b/>
          <w:bCs/>
          <w:i/>
          <w:iCs/>
          <w:lang w:val="be-BY"/>
        </w:rPr>
        <w:t>«</w:t>
      </w:r>
      <w:r w:rsidR="00750F75" w:rsidRPr="00DE53E0">
        <w:rPr>
          <w:b/>
          <w:bCs/>
          <w:i/>
          <w:iCs/>
          <w:lang w:val="be-BY"/>
        </w:rPr>
        <w:t>Паказальнік тэрмінаў і паняццяў</w:t>
      </w:r>
      <w:r w:rsidRPr="00DE53E0">
        <w:rPr>
          <w:i/>
          <w:iCs/>
          <w:lang w:val="be-BY"/>
        </w:rPr>
        <w:t>»</w:t>
      </w:r>
      <w:r w:rsidRPr="00DE53E0">
        <w:rPr>
          <w:lang w:val="be-BY"/>
        </w:rPr>
        <w:t xml:space="preserve"> </w:t>
      </w:r>
      <w:r w:rsidR="00750F75" w:rsidRPr="00DE53E0">
        <w:rPr>
          <w:lang w:val="be-BY"/>
        </w:rPr>
        <w:t xml:space="preserve">у канцы вучэбнага дапаможніка змяшчае спіс абавязковых для засваення паняццяў з указаннем старонкі, на якой дадзена </w:t>
      </w:r>
      <w:r w:rsidR="00D44D71" w:rsidRPr="00DE53E0">
        <w:rPr>
          <w:lang w:val="be-BY"/>
        </w:rPr>
        <w:t>а</w:t>
      </w:r>
      <w:r w:rsidR="00750F75" w:rsidRPr="00DE53E0">
        <w:rPr>
          <w:lang w:val="be-BY"/>
        </w:rPr>
        <w:t>значэнне</w:t>
      </w:r>
      <w:r w:rsidRPr="00DE53E0">
        <w:rPr>
          <w:lang w:val="be-BY"/>
        </w:rPr>
        <w:t xml:space="preserve">. </w:t>
      </w:r>
    </w:p>
    <w:p w:rsidR="006C431B" w:rsidRPr="00DE53E0" w:rsidRDefault="00750F75" w:rsidP="00817921">
      <w:pPr>
        <w:ind w:firstLine="720"/>
        <w:rPr>
          <w:bCs/>
          <w:lang w:val="be-BY"/>
        </w:rPr>
      </w:pPr>
      <w:r w:rsidRPr="00DE53E0">
        <w:rPr>
          <w:bCs/>
          <w:i/>
          <w:iCs/>
          <w:lang w:val="be-BY"/>
        </w:rPr>
        <w:t>Работа з ілюстрацыйным матэрыялам вучэбнага дапаможніка</w:t>
      </w:r>
      <w:r w:rsidR="006C431B" w:rsidRPr="00DE53E0">
        <w:rPr>
          <w:i/>
          <w:iCs/>
          <w:lang w:val="be-BY"/>
        </w:rPr>
        <w:t>.</w:t>
      </w:r>
      <w:r w:rsidR="006C431B" w:rsidRPr="00DE53E0">
        <w:rPr>
          <w:b/>
          <w:i/>
          <w:iCs/>
          <w:lang w:val="be-BY"/>
        </w:rPr>
        <w:t xml:space="preserve"> </w:t>
      </w:r>
      <w:r w:rsidRPr="00DE53E0">
        <w:rPr>
          <w:bCs/>
          <w:lang w:val="be-BY"/>
        </w:rPr>
        <w:t>У</w:t>
      </w:r>
      <w:r w:rsidR="008C7A83" w:rsidRPr="00DE53E0">
        <w:rPr>
          <w:bCs/>
          <w:lang w:val="be-BY"/>
        </w:rPr>
        <w:t> </w:t>
      </w:r>
      <w:r w:rsidR="006C431B" w:rsidRPr="00DE53E0">
        <w:rPr>
          <w:bCs/>
          <w:lang w:val="be-BY"/>
        </w:rPr>
        <w:t xml:space="preserve">Х–XI класах </w:t>
      </w:r>
      <w:r w:rsidRPr="00DE53E0">
        <w:rPr>
          <w:bCs/>
          <w:lang w:val="be-BY"/>
        </w:rPr>
        <w:t>ілюстрацыі неабходна разглядаць у першую чаргу як крыніцу гістарычнай інфармацыі, сродак сістэматызацыі і абагульнення вучэбнага матэрыялу. Пры вывучэнні або замацаванні новага вучэбнага матэрыялу рэкамендуецца прапаноўваць вучням прааналізаваць ілюстрацыі, вызначыць інфармацыю, якую яны нясуць у дадатак да тэксту параграфа; дапоўніць інфармацыю ілюстрацыі вывучанымі фактамі; вызначыць, якія асаблівасці вывучаемага перыяду знайшлі адлюстраванне ў ілюстрацыі і інш</w:t>
      </w:r>
      <w:r w:rsidR="006C431B" w:rsidRPr="00DE53E0">
        <w:rPr>
          <w:bCs/>
          <w:lang w:val="be-BY"/>
        </w:rPr>
        <w:t>.</w:t>
      </w:r>
    </w:p>
    <w:p w:rsidR="006C431B" w:rsidRPr="00DE53E0" w:rsidRDefault="00750F75" w:rsidP="00817921">
      <w:pPr>
        <w:ind w:firstLine="720"/>
        <w:rPr>
          <w:bCs/>
          <w:lang w:val="be-BY"/>
        </w:rPr>
      </w:pPr>
      <w:r w:rsidRPr="00DE53E0">
        <w:rPr>
          <w:bCs/>
          <w:i/>
          <w:iCs/>
          <w:lang w:val="be-BY"/>
        </w:rPr>
        <w:t>Работа з картамі (картасхемамі)</w:t>
      </w:r>
      <w:r w:rsidR="006C431B" w:rsidRPr="00DE53E0">
        <w:rPr>
          <w:bCs/>
          <w:i/>
          <w:iCs/>
          <w:lang w:val="be-BY"/>
        </w:rPr>
        <w:t>.</w:t>
      </w:r>
      <w:r w:rsidR="006C431B" w:rsidRPr="00DE53E0">
        <w:rPr>
          <w:b/>
          <w:i/>
          <w:iCs/>
          <w:lang w:val="be-BY"/>
        </w:rPr>
        <w:t xml:space="preserve"> </w:t>
      </w:r>
      <w:r w:rsidRPr="00DE53E0">
        <w:rPr>
          <w:bCs/>
          <w:lang w:val="be-BY"/>
        </w:rPr>
        <w:t>Вучэбнай праграмай па вучэбным прадмеце прадугледжана ў якасці выніку вучэбна-пазнавальнай дзейнасці вучняў уменне лакалізаваць вывучаемыя гістарычныя факты ў прасторы. Фарміраванню гэтага ўмення будзе спрыяць арганізацыя сістэмнай работы з картасхемамі і картамі, размешчанымі ў вучэбным дапаможніку</w:t>
      </w:r>
      <w:r w:rsidR="006C431B" w:rsidRPr="00DE53E0">
        <w:rPr>
          <w:bCs/>
          <w:lang w:val="be-BY"/>
        </w:rPr>
        <w:t xml:space="preserve">. </w:t>
      </w:r>
      <w:r w:rsidRPr="00DE53E0">
        <w:rPr>
          <w:bCs/>
          <w:lang w:val="be-BY"/>
        </w:rPr>
        <w:t>Вучням неабходна прапаноўваць наступныя заданні</w:t>
      </w:r>
      <w:r w:rsidR="006C431B" w:rsidRPr="00DE53E0">
        <w:rPr>
          <w:bCs/>
          <w:lang w:val="be-BY"/>
        </w:rPr>
        <w:t xml:space="preserve">: </w:t>
      </w:r>
      <w:r w:rsidRPr="00DE53E0">
        <w:rPr>
          <w:bCs/>
          <w:lang w:val="be-BY"/>
        </w:rPr>
        <w:t>паказаць на карце</w:t>
      </w:r>
      <w:r w:rsidR="006C431B" w:rsidRPr="00DE53E0">
        <w:rPr>
          <w:bCs/>
          <w:lang w:val="be-BY"/>
        </w:rPr>
        <w:t xml:space="preserve">…; </w:t>
      </w:r>
      <w:r w:rsidRPr="00DE53E0">
        <w:rPr>
          <w:bCs/>
          <w:lang w:val="be-BY"/>
        </w:rPr>
        <w:t>прааналізаваць карту і дапоўніць інфармацыю аб вывучаемым факце</w:t>
      </w:r>
      <w:r w:rsidR="006C431B" w:rsidRPr="00DE53E0">
        <w:rPr>
          <w:bCs/>
          <w:lang w:val="be-BY"/>
        </w:rPr>
        <w:t xml:space="preserve">; </w:t>
      </w:r>
      <w:r w:rsidRPr="00DE53E0">
        <w:rPr>
          <w:bCs/>
          <w:lang w:val="be-BY"/>
        </w:rPr>
        <w:t>прасачыць дынаміку вывучаемага працэсу, абапіраючыся на карту, і інш</w:t>
      </w:r>
      <w:r w:rsidR="006C431B" w:rsidRPr="00DE53E0">
        <w:rPr>
          <w:bCs/>
          <w:lang w:val="be-BY"/>
        </w:rPr>
        <w:t>.</w:t>
      </w:r>
    </w:p>
    <w:p w:rsidR="006C431B" w:rsidRPr="00DE53E0" w:rsidRDefault="00750F75" w:rsidP="00817921">
      <w:pPr>
        <w:rPr>
          <w:lang w:val="be-BY"/>
        </w:rPr>
      </w:pPr>
      <w:r w:rsidRPr="00DE53E0">
        <w:rPr>
          <w:b/>
          <w:iCs/>
          <w:lang w:val="be-BY"/>
        </w:rPr>
        <w:t>Вывучэнне вучэбнага прадмета на павышаным узроўні</w:t>
      </w:r>
      <w:r w:rsidR="006C431B" w:rsidRPr="00DE53E0">
        <w:rPr>
          <w:b/>
          <w:iCs/>
          <w:lang w:val="be-BY"/>
        </w:rPr>
        <w:t>.</w:t>
      </w:r>
      <w:r w:rsidR="00310933" w:rsidRPr="00DE53E0">
        <w:rPr>
          <w:b/>
          <w:iCs/>
          <w:lang w:val="be-BY"/>
        </w:rPr>
        <w:t xml:space="preserve"> </w:t>
      </w:r>
      <w:r w:rsidRPr="00DE53E0">
        <w:rPr>
          <w:lang w:val="be-BY"/>
        </w:rPr>
        <w:t>Вучэбны прадмет</w:t>
      </w:r>
      <w:r w:rsidR="006C431B" w:rsidRPr="00DE53E0">
        <w:rPr>
          <w:lang w:val="be-BY"/>
        </w:rPr>
        <w:t xml:space="preserve"> </w:t>
      </w:r>
      <w:r w:rsidR="00692F65" w:rsidRPr="00DE53E0">
        <w:rPr>
          <w:lang w:val="be-BY"/>
        </w:rPr>
        <w:t>«Гісторыя Беларусі ў кантэксце сусветнай гісторыі»</w:t>
      </w:r>
      <w:r w:rsidR="006C431B" w:rsidRPr="00DE53E0">
        <w:rPr>
          <w:lang w:val="be-BY"/>
        </w:rPr>
        <w:t xml:space="preserve"> </w:t>
      </w:r>
      <w:r w:rsidR="00692F65" w:rsidRPr="00DE53E0">
        <w:rPr>
          <w:lang w:val="be-BY"/>
        </w:rPr>
        <w:t>можа вывучацца на павышаным узроўні (на выбар вучняў)</w:t>
      </w:r>
      <w:r w:rsidR="006C431B" w:rsidRPr="00DE53E0">
        <w:rPr>
          <w:lang w:val="be-BY"/>
        </w:rPr>
        <w:t xml:space="preserve">. </w:t>
      </w:r>
    </w:p>
    <w:p w:rsidR="006C431B" w:rsidRPr="00DE53E0" w:rsidRDefault="00692F65" w:rsidP="00817921">
      <w:pPr>
        <w:rPr>
          <w:lang w:val="be-BY" w:eastAsia="ru-RU"/>
        </w:rPr>
      </w:pPr>
      <w:r w:rsidRPr="00DE53E0">
        <w:rPr>
          <w:lang w:val="be-BY"/>
        </w:rPr>
        <w:t>Павышаны ўзровень вывучэння гісторыі ў</w:t>
      </w:r>
      <w:r w:rsidR="006C431B" w:rsidRPr="00DE53E0">
        <w:rPr>
          <w:lang w:val="be-BY"/>
        </w:rPr>
        <w:t xml:space="preserve"> X–XI класах </w:t>
      </w:r>
      <w:r w:rsidRPr="00DE53E0">
        <w:rPr>
          <w:lang w:val="be-BY"/>
        </w:rPr>
        <w:t>рэалізуецца не толькі за кошт павелічэння аб’ёму факталагічнага і тэарэтычнага матэрыялу, але і за кошт большай абагульненасці, сістэмнасці і асэнсаванасці гістарычных ведаў, удасканалення агульнавучэбных і спецыяльных (гістарычных) спосабаў вучэбна-пазнавальнай дзейнасці, якімі павінны авалодаць вучні</w:t>
      </w:r>
      <w:r w:rsidR="006C431B" w:rsidRPr="00DE53E0">
        <w:rPr>
          <w:lang w:val="be-BY" w:eastAsia="ru-RU"/>
        </w:rPr>
        <w:t xml:space="preserve">. </w:t>
      </w:r>
    </w:p>
    <w:p w:rsidR="006C431B" w:rsidRPr="00DE53E0" w:rsidRDefault="00692F65" w:rsidP="00817921">
      <w:pPr>
        <w:rPr>
          <w:lang w:val="be-BY"/>
        </w:rPr>
      </w:pPr>
      <w:r w:rsidRPr="00DE53E0">
        <w:rPr>
          <w:lang w:val="be-BY" w:eastAsia="ru-RU"/>
        </w:rPr>
        <w:t>Вучні</w:t>
      </w:r>
      <w:r w:rsidR="006C431B" w:rsidRPr="00DE53E0">
        <w:rPr>
          <w:lang w:val="be-BY" w:eastAsia="ru-RU"/>
        </w:rPr>
        <w:t xml:space="preserve"> </w:t>
      </w:r>
      <w:r w:rsidR="00310933" w:rsidRPr="00DE53E0">
        <w:rPr>
          <w:lang w:val="be-BY" w:eastAsia="ru-RU"/>
        </w:rPr>
        <w:t>Х–</w:t>
      </w:r>
      <w:r w:rsidR="006C431B" w:rsidRPr="00DE53E0">
        <w:rPr>
          <w:lang w:val="be-BY" w:eastAsia="ru-RU"/>
        </w:rPr>
        <w:t>XI клас</w:t>
      </w:r>
      <w:r w:rsidR="005526F2" w:rsidRPr="00DE53E0">
        <w:rPr>
          <w:lang w:val="be-BY" w:eastAsia="ru-RU"/>
        </w:rPr>
        <w:t>аў</w:t>
      </w:r>
      <w:r w:rsidR="006C431B" w:rsidRPr="00DE53E0">
        <w:rPr>
          <w:lang w:val="be-BY" w:eastAsia="ru-RU"/>
        </w:rPr>
        <w:t xml:space="preserve">, </w:t>
      </w:r>
      <w:r w:rsidR="005526F2" w:rsidRPr="00DE53E0">
        <w:rPr>
          <w:lang w:val="be-BY" w:eastAsia="ru-RU"/>
        </w:rPr>
        <w:t>якія вывучаюць вучэбны прадмет на павышаным узроўні, працуюць з вучэбным дапаможнікам і матэрыяламі, размешчанымі на нацыянальным адукацыйным партале ў раздзеле</w:t>
      </w:r>
      <w:r w:rsidR="006C431B" w:rsidRPr="00DE53E0">
        <w:rPr>
          <w:lang w:val="be-BY"/>
        </w:rPr>
        <w:t xml:space="preserve"> «</w:t>
      </w:r>
      <w:r w:rsidR="005526F2" w:rsidRPr="00DE53E0">
        <w:rPr>
          <w:lang w:val="be-BY"/>
        </w:rPr>
        <w:t>Профільнае</w:t>
      </w:r>
      <w:r w:rsidR="006C431B" w:rsidRPr="00DE53E0">
        <w:rPr>
          <w:lang w:val="be-BY"/>
        </w:rPr>
        <w:t xml:space="preserve"> </w:t>
      </w:r>
      <w:r w:rsidR="005526F2" w:rsidRPr="00DE53E0">
        <w:rPr>
          <w:lang w:val="be-BY"/>
        </w:rPr>
        <w:t>навучанне</w:t>
      </w:r>
      <w:r w:rsidR="006C431B" w:rsidRPr="00DE53E0">
        <w:rPr>
          <w:lang w:val="be-BY"/>
        </w:rPr>
        <w:t>»</w:t>
      </w:r>
      <w:r w:rsidR="00310933" w:rsidRPr="00DE53E0">
        <w:rPr>
          <w:lang w:val="be-BY"/>
        </w:rPr>
        <w:t xml:space="preserve">: </w:t>
      </w:r>
      <w:hyperlink r:id="rId51" w:history="1">
        <w:r w:rsidR="00310933" w:rsidRPr="00DE53E0">
          <w:rPr>
            <w:rStyle w:val="a5"/>
            <w:i/>
            <w:lang w:val="be-BY"/>
          </w:rPr>
          <w:t>http://profil.adu.by</w:t>
        </w:r>
      </w:hyperlink>
      <w:r w:rsidR="00310933" w:rsidRPr="00DE53E0">
        <w:rPr>
          <w:i/>
          <w:color w:val="000000" w:themeColor="text1"/>
          <w:shd w:val="clear" w:color="auto" w:fill="FFFFFF" w:themeFill="background1"/>
          <w:lang w:val="be-BY"/>
        </w:rPr>
        <w:t>.</w:t>
      </w:r>
      <w:r w:rsidR="005526F2" w:rsidRPr="00DE53E0">
        <w:rPr>
          <w:i/>
          <w:color w:val="000000" w:themeColor="text1"/>
          <w:shd w:val="clear" w:color="auto" w:fill="FFFFFF" w:themeFill="background1"/>
          <w:lang w:val="be-BY"/>
        </w:rPr>
        <w:t xml:space="preserve"> </w:t>
      </w:r>
    </w:p>
    <w:p w:rsidR="006C431B" w:rsidRPr="00DE53E0" w:rsidRDefault="005526F2" w:rsidP="00817921">
      <w:pPr>
        <w:rPr>
          <w:lang w:val="be-BY"/>
        </w:rPr>
      </w:pPr>
      <w:r w:rsidRPr="00DE53E0">
        <w:rPr>
          <w:lang w:val="be-BY"/>
        </w:rPr>
        <w:t>Вучэбная праграма для павышанага ўзроўню вывучэння вучэбнага прадмета прадугледжвае арганізацыю праектнай дзейнасці вучняў. Прыкладныя тэмы праектаў размешчаны на нацыянальным адукацыйным партале ў раздзеле</w:t>
      </w:r>
      <w:r w:rsidR="006C431B" w:rsidRPr="00DE53E0">
        <w:rPr>
          <w:lang w:val="be-BY"/>
        </w:rPr>
        <w:t xml:space="preserve"> </w:t>
      </w:r>
      <w:r w:rsidRPr="00DE53E0">
        <w:rPr>
          <w:lang w:val="be-BY"/>
        </w:rPr>
        <w:t>«Профільнае навучанне»</w:t>
      </w:r>
      <w:r w:rsidR="006C431B" w:rsidRPr="00DE53E0">
        <w:rPr>
          <w:lang w:val="be-BY"/>
        </w:rPr>
        <w:t xml:space="preserve">. </w:t>
      </w:r>
      <w:r w:rsidRPr="00DE53E0">
        <w:rPr>
          <w:lang w:val="be-BY"/>
        </w:rPr>
        <w:t xml:space="preserve">Тэмы праектаў, якія будуць </w:t>
      </w:r>
      <w:r w:rsidRPr="00DE53E0">
        <w:rPr>
          <w:lang w:val="be-BY"/>
        </w:rPr>
        <w:lastRenderedPageBreak/>
        <w:t>выконваць вучні, мэтазгодна вызначыць у самым пачатку вывучэння раздзела, каб у вучняў было дастаткова часу для іх падрыхтоўкі</w:t>
      </w:r>
      <w:r w:rsidR="006C431B" w:rsidRPr="00DE53E0">
        <w:rPr>
          <w:lang w:val="be-BY"/>
        </w:rPr>
        <w:t>.</w:t>
      </w:r>
    </w:p>
    <w:p w:rsidR="006C431B" w:rsidRPr="00DE53E0" w:rsidRDefault="00C6530C" w:rsidP="00817921">
      <w:pPr>
        <w:rPr>
          <w:color w:val="000000"/>
          <w:lang w:val="be-BY"/>
        </w:rPr>
      </w:pPr>
      <w:r w:rsidRPr="00DE53E0">
        <w:rPr>
          <w:color w:val="000000"/>
          <w:shd w:val="clear" w:color="auto" w:fill="FFFFFF"/>
          <w:lang w:val="be-BY"/>
        </w:rPr>
        <w:t>Адна з мэт навучання вучэбнаму прадмету на павышаным узроўні</w:t>
      </w:r>
      <w:r w:rsidR="00660F50" w:rsidRPr="00DE53E0">
        <w:rPr>
          <w:color w:val="000000"/>
          <w:shd w:val="clear" w:color="auto" w:fill="FFFFFF"/>
          <w:lang w:val="be-BY"/>
        </w:rPr>
        <w:t> </w:t>
      </w:r>
      <w:r w:rsidR="006C431B" w:rsidRPr="00DE53E0">
        <w:rPr>
          <w:color w:val="000000"/>
          <w:shd w:val="clear" w:color="auto" w:fill="FFFFFF"/>
          <w:lang w:val="be-BY"/>
        </w:rPr>
        <w:t xml:space="preserve">– </w:t>
      </w:r>
      <w:r w:rsidRPr="00DE53E0">
        <w:rPr>
          <w:color w:val="000000"/>
          <w:lang w:val="be-BY"/>
        </w:rPr>
        <w:t>забеспячэнне засваення вучн</w:t>
      </w:r>
      <w:r w:rsidR="00BD25D0" w:rsidRPr="00DE53E0">
        <w:rPr>
          <w:color w:val="000000"/>
          <w:lang w:val="be-BY"/>
        </w:rPr>
        <w:t>ямі</w:t>
      </w:r>
      <w:r w:rsidRPr="00DE53E0">
        <w:rPr>
          <w:color w:val="000000"/>
          <w:lang w:val="be-BY"/>
        </w:rPr>
        <w:t xml:space="preserve"> кампетэнцый, неабходных для працягу адукацыі па выбраным напрамку</w:t>
      </w:r>
      <w:r w:rsidR="006C431B" w:rsidRPr="00DE53E0">
        <w:rPr>
          <w:color w:val="000000"/>
          <w:lang w:val="be-BY"/>
        </w:rPr>
        <w:t xml:space="preserve">. </w:t>
      </w:r>
      <w:r w:rsidR="00BD25D0" w:rsidRPr="00DE53E0">
        <w:rPr>
          <w:color w:val="000000"/>
          <w:lang w:val="be-BY"/>
        </w:rPr>
        <w:t>З мэтай фарміравання ў вучняў уменняў працаваць з вялікімі аб’ёмамі інфармацыі, структураваць і сістэматызаваць інфармацыю рэкамендуецца арганізаваць на ўроках-практыкумах і/або ўроках абагульнення распрацоўку карт памяці (ментальных карт), лагічных схем па кожным раздзеле вучэбнай праграмы (або асобных тэмах). Гэтыя карты, схемы дапамогуць вучням пры падрыхтоўцы да цэнтралізаванага экзамену</w:t>
      </w:r>
      <w:r w:rsidR="006C431B" w:rsidRPr="00DE53E0">
        <w:rPr>
          <w:color w:val="000000"/>
          <w:lang w:val="be-BY"/>
        </w:rPr>
        <w:t xml:space="preserve">. </w:t>
      </w:r>
    </w:p>
    <w:p w:rsidR="006C431B" w:rsidRPr="00DE53E0" w:rsidRDefault="00D3018C" w:rsidP="00817921">
      <w:pPr>
        <w:ind w:firstLine="720"/>
        <w:rPr>
          <w:bCs/>
          <w:iCs/>
          <w:lang w:val="be-BY"/>
        </w:rPr>
      </w:pPr>
      <w:r w:rsidRPr="00DE53E0">
        <w:rPr>
          <w:bCs/>
          <w:iCs/>
          <w:lang w:val="be-BY"/>
        </w:rPr>
        <w:t>Прамежкавая і выніковая атэстацыя па вучэбным прадмеце</w:t>
      </w:r>
      <w:r w:rsidR="00310933" w:rsidRPr="00DE53E0">
        <w:rPr>
          <w:b/>
          <w:iCs/>
          <w:lang w:val="be-BY"/>
        </w:rPr>
        <w:t xml:space="preserve"> </w:t>
      </w:r>
      <w:r w:rsidRPr="00DE53E0">
        <w:rPr>
          <w:lang w:val="be-BY"/>
        </w:rPr>
        <w:t>«Гісторыя Беларусі ў кантэксце сусветнай гісторыі»</w:t>
      </w:r>
      <w:r w:rsidR="006C431B" w:rsidRPr="00DE53E0">
        <w:rPr>
          <w:bCs/>
          <w:iCs/>
          <w:lang w:val="be-BY"/>
        </w:rPr>
        <w:t xml:space="preserve"> </w:t>
      </w:r>
      <w:r w:rsidRPr="00DE53E0">
        <w:rPr>
          <w:bCs/>
          <w:iCs/>
          <w:lang w:val="be-BY"/>
        </w:rPr>
        <w:t>ажыццяўляецца ў адпаведнасці з</w:t>
      </w:r>
      <w:r w:rsidR="006C431B" w:rsidRPr="00DE53E0">
        <w:rPr>
          <w:bCs/>
          <w:iCs/>
          <w:lang w:val="be-BY"/>
        </w:rPr>
        <w:t xml:space="preserve"> «</w:t>
      </w:r>
      <w:r w:rsidRPr="00DE53E0">
        <w:rPr>
          <w:bCs/>
          <w:iCs/>
          <w:lang w:val="be-BY"/>
        </w:rPr>
        <w:t>Правіламі правядзення атэстацыі вучняў пры засваенні зместу адукацыйных праграм агульнай сярэдняй адукацыі</w:t>
      </w:r>
      <w:r w:rsidR="006C431B" w:rsidRPr="00DE53E0">
        <w:rPr>
          <w:bCs/>
          <w:iCs/>
          <w:lang w:val="be-BY"/>
        </w:rPr>
        <w:t xml:space="preserve">», </w:t>
      </w:r>
      <w:r w:rsidRPr="00DE53E0">
        <w:rPr>
          <w:bCs/>
          <w:iCs/>
          <w:lang w:val="be-BY"/>
        </w:rPr>
        <w:t>зацверджанымі пастановай Міністэрства адукацыі Рэспублікі</w:t>
      </w:r>
      <w:r w:rsidR="006C431B" w:rsidRPr="00DE53E0">
        <w:rPr>
          <w:bCs/>
          <w:iCs/>
          <w:lang w:val="be-BY"/>
        </w:rPr>
        <w:t xml:space="preserve"> Беларусь 11.07.2022 № 184</w:t>
      </w:r>
      <w:r w:rsidR="00660F50" w:rsidRPr="00DE53E0">
        <w:rPr>
          <w:bCs/>
          <w:iCs/>
          <w:lang w:val="be-BY"/>
        </w:rPr>
        <w:t xml:space="preserve"> (</w:t>
      </w:r>
      <w:r w:rsidRPr="00DE53E0">
        <w:rPr>
          <w:bCs/>
          <w:iCs/>
          <w:lang w:val="be-BY"/>
        </w:rPr>
        <w:t>са</w:t>
      </w:r>
      <w:r w:rsidR="00660F50" w:rsidRPr="00DE53E0">
        <w:rPr>
          <w:bCs/>
          <w:iCs/>
          <w:lang w:val="be-BY"/>
        </w:rPr>
        <w:t xml:space="preserve"> </w:t>
      </w:r>
      <w:r w:rsidRPr="00DE53E0">
        <w:rPr>
          <w:bCs/>
          <w:iCs/>
          <w:lang w:val="be-BY"/>
        </w:rPr>
        <w:t xml:space="preserve">змяненнямі ад </w:t>
      </w:r>
      <w:r w:rsidR="00660F50" w:rsidRPr="00DE53E0">
        <w:rPr>
          <w:bCs/>
          <w:iCs/>
          <w:lang w:val="be-BY"/>
        </w:rPr>
        <w:t>21.02.2025)</w:t>
      </w:r>
      <w:r w:rsidR="006C431B" w:rsidRPr="00DE53E0">
        <w:rPr>
          <w:bCs/>
          <w:iCs/>
          <w:lang w:val="be-BY"/>
        </w:rPr>
        <w:t>.</w:t>
      </w:r>
    </w:p>
    <w:p w:rsidR="00E61846" w:rsidRPr="00DE53E0" w:rsidRDefault="0082755A" w:rsidP="001A2216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rPr>
          <w:b/>
          <w:sz w:val="30"/>
          <w:szCs w:val="30"/>
          <w:u w:val="single"/>
          <w:lang w:val="be-BY"/>
        </w:rPr>
      </w:pPr>
      <w:r w:rsidRPr="00DE53E0">
        <w:rPr>
          <w:b/>
          <w:sz w:val="30"/>
          <w:szCs w:val="30"/>
          <w:u w:val="single"/>
          <w:lang w:val="be-BY"/>
        </w:rPr>
        <w:t>6. </w:t>
      </w:r>
      <w:r w:rsidR="00E04F05" w:rsidRPr="00DE53E0">
        <w:rPr>
          <w:b/>
          <w:sz w:val="30"/>
          <w:szCs w:val="30"/>
          <w:u w:val="single"/>
          <w:lang w:val="be-BY"/>
        </w:rPr>
        <w:t>Юбілейныя і памятныя даты</w:t>
      </w:r>
    </w:p>
    <w:p w:rsidR="000D3054" w:rsidRPr="00DE53E0" w:rsidRDefault="00E04F05" w:rsidP="001D05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be-BY"/>
        </w:rPr>
      </w:pPr>
      <w:r w:rsidRPr="00DE53E0">
        <w:rPr>
          <w:color w:val="000000"/>
          <w:lang w:val="be-BY"/>
        </w:rPr>
        <w:t>У</w:t>
      </w:r>
      <w:r w:rsidR="00CF3D08" w:rsidRPr="00DE53E0">
        <w:rPr>
          <w:color w:val="000000"/>
          <w:lang w:val="be-BY"/>
        </w:rPr>
        <w:t xml:space="preserve"> 202</w:t>
      </w:r>
      <w:r w:rsidR="006D6C50" w:rsidRPr="00DE53E0">
        <w:rPr>
          <w:color w:val="000000"/>
          <w:lang w:val="be-BY"/>
        </w:rPr>
        <w:t>5</w:t>
      </w:r>
      <w:r w:rsidR="00CF3D08" w:rsidRPr="00DE53E0">
        <w:rPr>
          <w:color w:val="000000"/>
          <w:lang w:val="be-BY"/>
        </w:rPr>
        <w:t>/202</w:t>
      </w:r>
      <w:r w:rsidR="006D6C50" w:rsidRPr="00DE53E0">
        <w:rPr>
          <w:color w:val="000000"/>
          <w:lang w:val="be-BY"/>
        </w:rPr>
        <w:t>6</w:t>
      </w:r>
      <w:r w:rsidR="00CF3D08" w:rsidRPr="00DE53E0">
        <w:rPr>
          <w:color w:val="000000"/>
          <w:lang w:val="be-BY"/>
        </w:rPr>
        <w:t xml:space="preserve"> </w:t>
      </w:r>
      <w:r w:rsidRPr="00DE53E0">
        <w:rPr>
          <w:color w:val="000000"/>
          <w:lang w:val="be-BY"/>
        </w:rPr>
        <w:t>навучальным годзе пры вывучэнні сусветнай гісторыі і гісторыі Беларусі рэкамендуецца надаць асаблівую ўвагу юбілейным і памятным датам</w:t>
      </w:r>
      <w:r w:rsidR="000D3054" w:rsidRPr="00DE53E0">
        <w:rPr>
          <w:color w:val="000000"/>
          <w:lang w:val="be-BY"/>
        </w:rPr>
        <w:t>:</w:t>
      </w:r>
      <w:r w:rsidRPr="00DE53E0">
        <w:rPr>
          <w:color w:val="000000"/>
          <w:lang w:val="be-BY"/>
        </w:rPr>
        <w:t xml:space="preserve"> </w:t>
      </w:r>
    </w:p>
    <w:p w:rsidR="00417A00" w:rsidRPr="00DE53E0" w:rsidRDefault="001D0557" w:rsidP="001D0557">
      <w:pPr>
        <w:pStyle w:val="a7"/>
        <w:pBdr>
          <w:top w:val="nil"/>
          <w:left w:val="nil"/>
          <w:bottom w:val="nil"/>
          <w:right w:val="nil"/>
          <w:between w:val="nil"/>
        </w:pBdr>
        <w:ind w:left="709"/>
        <w:rPr>
          <w:bCs/>
          <w:color w:val="000000"/>
          <w:sz w:val="30"/>
          <w:szCs w:val="30"/>
          <w:lang w:val="be-BY"/>
        </w:rPr>
      </w:pPr>
      <w:r w:rsidRPr="00DE53E0">
        <w:rPr>
          <w:b/>
          <w:bCs/>
          <w:color w:val="000000"/>
          <w:sz w:val="30"/>
          <w:szCs w:val="30"/>
          <w:lang w:val="be-BY"/>
        </w:rPr>
        <w:t xml:space="preserve">30 </w:t>
      </w:r>
      <w:r w:rsidR="00E04F05" w:rsidRPr="00DE53E0">
        <w:rPr>
          <w:b/>
          <w:bCs/>
          <w:color w:val="000000"/>
          <w:sz w:val="30"/>
          <w:szCs w:val="30"/>
          <w:lang w:val="be-BY"/>
        </w:rPr>
        <w:t>гадоў</w:t>
      </w:r>
      <w:r w:rsidR="00417A00" w:rsidRPr="00DE53E0">
        <w:rPr>
          <w:color w:val="000000"/>
          <w:sz w:val="30"/>
          <w:szCs w:val="30"/>
          <w:lang w:val="be-BY"/>
        </w:rPr>
        <w:t xml:space="preserve"> назад </w:t>
      </w:r>
      <w:r w:rsidR="00E04F05" w:rsidRPr="00DE53E0">
        <w:rPr>
          <w:color w:val="000000"/>
          <w:sz w:val="30"/>
          <w:szCs w:val="30"/>
          <w:lang w:val="be-BY"/>
        </w:rPr>
        <w:t>адбыўся</w:t>
      </w:r>
      <w:r w:rsidR="00417A00" w:rsidRPr="00DE53E0">
        <w:rPr>
          <w:color w:val="000000"/>
          <w:sz w:val="30"/>
          <w:szCs w:val="30"/>
          <w:lang w:val="be-BY"/>
        </w:rPr>
        <w:t xml:space="preserve"> </w:t>
      </w:r>
      <w:r w:rsidR="00417A00" w:rsidRPr="00DE53E0">
        <w:rPr>
          <w:bCs/>
          <w:color w:val="000000"/>
          <w:sz w:val="30"/>
          <w:szCs w:val="30"/>
          <w:lang w:val="be-BY"/>
        </w:rPr>
        <w:t xml:space="preserve">І </w:t>
      </w:r>
      <w:r w:rsidR="004F4D20" w:rsidRPr="00DE53E0">
        <w:rPr>
          <w:bCs/>
          <w:color w:val="000000"/>
          <w:sz w:val="30"/>
          <w:szCs w:val="30"/>
          <w:lang w:val="be-BY"/>
        </w:rPr>
        <w:t>Усебеларускі народны сход</w:t>
      </w:r>
      <w:r w:rsidR="00417A00" w:rsidRPr="00DE53E0">
        <w:rPr>
          <w:bCs/>
          <w:color w:val="000000"/>
          <w:sz w:val="30"/>
          <w:szCs w:val="30"/>
          <w:lang w:val="be-BY"/>
        </w:rPr>
        <w:t>;</w:t>
      </w:r>
    </w:p>
    <w:p w:rsidR="00913D78" w:rsidRPr="00DE53E0" w:rsidRDefault="00417A00" w:rsidP="001D055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30"/>
          <w:szCs w:val="30"/>
          <w:lang w:val="be-BY"/>
        </w:rPr>
      </w:pPr>
      <w:r w:rsidRPr="00DE53E0">
        <w:rPr>
          <w:b/>
          <w:bCs/>
          <w:color w:val="000000"/>
          <w:sz w:val="30"/>
          <w:szCs w:val="30"/>
          <w:lang w:val="be-BY"/>
        </w:rPr>
        <w:t>85 </w:t>
      </w:r>
      <w:r w:rsidR="00E04F05" w:rsidRPr="00DE53E0">
        <w:rPr>
          <w:b/>
          <w:bCs/>
          <w:color w:val="000000"/>
          <w:sz w:val="30"/>
          <w:szCs w:val="30"/>
          <w:lang w:val="be-BY"/>
        </w:rPr>
        <w:t>гадоў</w:t>
      </w:r>
      <w:r w:rsidR="00E61846" w:rsidRPr="00DE53E0">
        <w:rPr>
          <w:color w:val="000000"/>
          <w:sz w:val="30"/>
          <w:szCs w:val="30"/>
          <w:lang w:val="be-BY"/>
        </w:rPr>
        <w:t xml:space="preserve"> </w:t>
      </w:r>
      <w:r w:rsidR="00877529" w:rsidRPr="00DE53E0">
        <w:rPr>
          <w:color w:val="000000"/>
          <w:sz w:val="30"/>
          <w:szCs w:val="30"/>
          <w:lang w:val="be-BY"/>
        </w:rPr>
        <w:t xml:space="preserve">назад </w:t>
      </w:r>
      <w:r w:rsidR="004F4D20" w:rsidRPr="00DE53E0">
        <w:rPr>
          <w:color w:val="000000"/>
          <w:sz w:val="30"/>
          <w:szCs w:val="30"/>
          <w:lang w:val="be-BY"/>
        </w:rPr>
        <w:t>пачалася</w:t>
      </w:r>
      <w:r w:rsidR="00464AF1" w:rsidRPr="00DE53E0">
        <w:rPr>
          <w:color w:val="000000"/>
          <w:sz w:val="30"/>
          <w:szCs w:val="30"/>
          <w:lang w:val="be-BY"/>
        </w:rPr>
        <w:t xml:space="preserve"> </w:t>
      </w:r>
      <w:r w:rsidR="004F4D20" w:rsidRPr="00DE53E0">
        <w:rPr>
          <w:color w:val="000000"/>
          <w:sz w:val="30"/>
          <w:szCs w:val="30"/>
          <w:lang w:val="be-BY"/>
        </w:rPr>
        <w:t>Вялікая Айчынная вайна</w:t>
      </w:r>
      <w:r w:rsidR="000D7B6A" w:rsidRPr="00DE53E0">
        <w:rPr>
          <w:color w:val="000000"/>
          <w:sz w:val="30"/>
          <w:szCs w:val="30"/>
          <w:lang w:val="be-BY"/>
        </w:rPr>
        <w:t>.</w:t>
      </w:r>
    </w:p>
    <w:p w:rsidR="0032563C" w:rsidRPr="00DE53E0" w:rsidRDefault="0082755A" w:rsidP="001A2216">
      <w:pPr>
        <w:pStyle w:val="a7"/>
        <w:ind w:left="0" w:firstLine="709"/>
        <w:rPr>
          <w:b/>
          <w:sz w:val="30"/>
          <w:szCs w:val="30"/>
          <w:lang w:val="be-BY"/>
        </w:rPr>
      </w:pPr>
      <w:bookmarkStart w:id="18" w:name="_1fob9te" w:colFirst="0" w:colLast="0"/>
      <w:bookmarkEnd w:id="18"/>
      <w:r w:rsidRPr="00DE53E0">
        <w:rPr>
          <w:b/>
          <w:sz w:val="30"/>
          <w:szCs w:val="30"/>
          <w:u w:val="single"/>
          <w:lang w:val="be-BY"/>
        </w:rPr>
        <w:t>7. </w:t>
      </w:r>
      <w:r w:rsidR="004F4D20" w:rsidRPr="00DE53E0">
        <w:rPr>
          <w:b/>
          <w:sz w:val="30"/>
          <w:szCs w:val="30"/>
          <w:u w:val="single"/>
          <w:lang w:val="be-BY"/>
        </w:rPr>
        <w:t>Дадатковыя рэсурсы</w:t>
      </w:r>
    </w:p>
    <w:p w:rsidR="001446C0" w:rsidRPr="00DE53E0" w:rsidRDefault="004F4D20" w:rsidP="00817921">
      <w:pPr>
        <w:rPr>
          <w:lang w:val="be-BY"/>
        </w:rPr>
      </w:pPr>
      <w:r w:rsidRPr="00DE53E0">
        <w:rPr>
          <w:lang w:val="be-BY"/>
        </w:rPr>
        <w:t>Карысную інфармацыю для падрыхтоўкі да вучэбных заняткаў можна знайсці на наступных інтэрнэт-рэсурсах</w:t>
      </w:r>
      <w:r w:rsidR="001446C0" w:rsidRPr="00DE53E0">
        <w:rPr>
          <w:lang w:val="be-BY"/>
        </w:rPr>
        <w:t>:</w:t>
      </w:r>
      <w:r w:rsidRPr="00DE53E0">
        <w:rPr>
          <w:lang w:val="be-BY"/>
        </w:rPr>
        <w:t xml:space="preserve"> </w:t>
      </w:r>
    </w:p>
    <w:p w:rsidR="001446C0" w:rsidRPr="00DE53E0" w:rsidRDefault="0003119C" w:rsidP="00817921">
      <w:pPr>
        <w:rPr>
          <w:lang w:val="be-BY"/>
        </w:rPr>
      </w:pPr>
      <w:hyperlink r:id="rId52" w:history="1">
        <w:r w:rsidRPr="006C7804">
          <w:rPr>
            <w:rStyle w:val="a5"/>
            <w:i/>
          </w:rPr>
          <w:t>https://eior.by</w:t>
        </w:r>
      </w:hyperlink>
      <w:r>
        <w:rPr>
          <w:i/>
          <w:lang w:val="be-BY"/>
        </w:rPr>
        <w:t xml:space="preserve"> </w:t>
      </w:r>
      <w:r w:rsidR="001446C0" w:rsidRPr="00DE53E0">
        <w:rPr>
          <w:lang w:val="be-BY"/>
        </w:rPr>
        <w:t>–</w:t>
      </w:r>
      <w:r w:rsidR="001446C0" w:rsidRPr="00DE53E0">
        <w:rPr>
          <w:color w:val="4F81BD" w:themeColor="accent1"/>
          <w:lang w:val="be-BY"/>
        </w:rPr>
        <w:t xml:space="preserve"> </w:t>
      </w:r>
      <w:r w:rsidR="004F4D20" w:rsidRPr="00DE53E0">
        <w:rPr>
          <w:lang w:val="be-BY"/>
        </w:rPr>
        <w:t>адзіны інфармацыйна-адукацыйны рэсурс</w:t>
      </w:r>
      <w:r w:rsidR="001446C0" w:rsidRPr="00DE53E0">
        <w:rPr>
          <w:lang w:val="be-BY"/>
        </w:rPr>
        <w:t>;</w:t>
      </w:r>
    </w:p>
    <w:p w:rsidR="0017366E" w:rsidRPr="00DE53E0" w:rsidRDefault="00440E59" w:rsidP="00817921">
      <w:pPr>
        <w:rPr>
          <w:strike/>
          <w:lang w:val="be-BY"/>
        </w:rPr>
      </w:pPr>
      <w:hyperlink r:id="rId53" w:history="1">
        <w:r w:rsidR="007E600D" w:rsidRPr="00DE53E0">
          <w:rPr>
            <w:rStyle w:val="a5"/>
            <w:i/>
            <w:lang w:val="be-BY"/>
          </w:rPr>
          <w:t>https://ma</w:t>
        </w:r>
        <w:r w:rsidR="007E600D" w:rsidRPr="00DE53E0">
          <w:rPr>
            <w:rStyle w:val="a5"/>
            <w:i/>
            <w:lang w:val="be-BY"/>
          </w:rPr>
          <w:t>p</w:t>
        </w:r>
        <w:r w:rsidR="007E600D" w:rsidRPr="00DE53E0">
          <w:rPr>
            <w:rStyle w:val="a5"/>
            <w:i/>
            <w:lang w:val="be-BY"/>
          </w:rPr>
          <w:t>s.adu.by</w:t>
        </w:r>
      </w:hyperlink>
      <w:r w:rsidR="00AD6EA6" w:rsidRPr="00DE53E0">
        <w:rPr>
          <w:rStyle w:val="a5"/>
          <w:i/>
          <w:color w:val="4F81BD" w:themeColor="accent1"/>
          <w:u w:val="none"/>
          <w:lang w:val="be-BY"/>
        </w:rPr>
        <w:t xml:space="preserve"> </w:t>
      </w:r>
      <w:r w:rsidR="001446C0" w:rsidRPr="00DE53E0">
        <w:rPr>
          <w:lang w:val="be-BY"/>
        </w:rPr>
        <w:t xml:space="preserve">– </w:t>
      </w:r>
      <w:r w:rsidR="004F4D20" w:rsidRPr="00DE53E0">
        <w:rPr>
          <w:lang w:val="be-BY"/>
        </w:rPr>
        <w:t xml:space="preserve">набор інтэрактыўных карт па вучэбных прадметах </w:t>
      </w:r>
      <w:bookmarkStart w:id="19" w:name="_Hlk175238875"/>
      <w:r w:rsidR="004F4D20" w:rsidRPr="00DE53E0">
        <w:rPr>
          <w:lang w:val="be-BY"/>
        </w:rPr>
        <w:t>«Сусветная гісторыя»</w:t>
      </w:r>
      <w:bookmarkEnd w:id="19"/>
      <w:r w:rsidR="004F4D20" w:rsidRPr="00DE53E0">
        <w:rPr>
          <w:lang w:val="be-BY"/>
        </w:rPr>
        <w:t>, «Гісторыя Беларусі»</w:t>
      </w:r>
      <w:r w:rsidR="007920F9" w:rsidRPr="00DE53E0">
        <w:rPr>
          <w:lang w:val="be-BY"/>
        </w:rPr>
        <w:t>, «</w:t>
      </w:r>
      <w:r w:rsidR="004F4D20" w:rsidRPr="00DE53E0">
        <w:rPr>
          <w:lang w:val="be-BY"/>
        </w:rPr>
        <w:t>Гісторыя Беларусі ў</w:t>
      </w:r>
      <w:r w:rsidR="007920F9" w:rsidRPr="00DE53E0">
        <w:rPr>
          <w:lang w:val="be-BY"/>
        </w:rPr>
        <w:t xml:space="preserve"> </w:t>
      </w:r>
      <w:r w:rsidR="004F4D20" w:rsidRPr="00DE53E0">
        <w:rPr>
          <w:lang w:val="be-BY"/>
        </w:rPr>
        <w:t>кантэксце сусветнай гісторыі</w:t>
      </w:r>
      <w:r w:rsidR="007920F9" w:rsidRPr="00DE53E0">
        <w:rPr>
          <w:lang w:val="be-BY"/>
        </w:rPr>
        <w:t>»</w:t>
      </w:r>
      <w:r w:rsidR="002A1FA4" w:rsidRPr="00DE53E0">
        <w:rPr>
          <w:lang w:val="be-BY"/>
        </w:rPr>
        <w:t>;</w:t>
      </w:r>
      <w:r w:rsidR="00E83A9B" w:rsidRPr="00DE53E0">
        <w:rPr>
          <w:strike/>
          <w:lang w:val="be-BY"/>
        </w:rPr>
        <w:t xml:space="preserve"> </w:t>
      </w:r>
      <w:r w:rsidR="004F4D20" w:rsidRPr="00DE53E0">
        <w:rPr>
          <w:strike/>
          <w:lang w:val="be-BY"/>
        </w:rPr>
        <w:t xml:space="preserve"> </w:t>
      </w:r>
    </w:p>
    <w:p w:rsidR="001446C0" w:rsidRPr="00DE53E0" w:rsidRDefault="00440E59" w:rsidP="00817921">
      <w:pPr>
        <w:rPr>
          <w:lang w:val="be-BY"/>
        </w:rPr>
      </w:pPr>
      <w:hyperlink r:id="rId54" w:history="1">
        <w:r w:rsidR="007E600D" w:rsidRPr="00DE53E0">
          <w:rPr>
            <w:rStyle w:val="a5"/>
            <w:i/>
            <w:lang w:val="be-BY"/>
          </w:rPr>
          <w:t>https://bo</w:t>
        </w:r>
        <w:r w:rsidR="007E600D" w:rsidRPr="00DE53E0">
          <w:rPr>
            <w:rStyle w:val="a5"/>
            <w:i/>
            <w:lang w:val="be-BY"/>
          </w:rPr>
          <w:t>x</w:t>
        </w:r>
        <w:r w:rsidR="007E600D" w:rsidRPr="00DE53E0">
          <w:rPr>
            <w:rStyle w:val="a5"/>
            <w:i/>
            <w:lang w:val="be-BY"/>
          </w:rPr>
          <w:t>apps.adu.by</w:t>
        </w:r>
      </w:hyperlink>
      <w:r w:rsidR="00AD6EA6" w:rsidRPr="00DE53E0">
        <w:rPr>
          <w:lang w:val="be-BY"/>
        </w:rPr>
        <w:t xml:space="preserve"> </w:t>
      </w:r>
      <w:r w:rsidR="001446C0" w:rsidRPr="00DE53E0">
        <w:rPr>
          <w:lang w:val="be-BY"/>
        </w:rPr>
        <w:t xml:space="preserve">– </w:t>
      </w:r>
      <w:r w:rsidR="004F4D20" w:rsidRPr="00DE53E0">
        <w:rPr>
          <w:lang w:val="be-BY"/>
        </w:rPr>
        <w:t>канструктар заданняў; камплекты інтэрактыўных дыдактычных матэрыялаў па вучэбных прадметах</w:t>
      </w:r>
      <w:r w:rsidR="001446C0" w:rsidRPr="00DE53E0">
        <w:rPr>
          <w:lang w:val="be-BY"/>
        </w:rPr>
        <w:t xml:space="preserve"> </w:t>
      </w:r>
      <w:r w:rsidR="004F4D20" w:rsidRPr="00DE53E0">
        <w:rPr>
          <w:lang w:val="be-BY"/>
        </w:rPr>
        <w:t>«Сусветная гісторыя», «Гісторыя Беларусі», «Гісторыя Беларусі ў кантэксце сусветнай гісторыі»</w:t>
      </w:r>
      <w:r w:rsidR="001446C0" w:rsidRPr="00DE53E0">
        <w:rPr>
          <w:lang w:val="be-BY"/>
        </w:rPr>
        <w:t>;</w:t>
      </w:r>
    </w:p>
    <w:p w:rsidR="000C564F" w:rsidRPr="00DE53E0" w:rsidRDefault="00440E59" w:rsidP="00817921">
      <w:pPr>
        <w:rPr>
          <w:rStyle w:val="a5"/>
          <w:color w:val="auto"/>
          <w:lang w:val="be-BY"/>
        </w:rPr>
      </w:pPr>
      <w:hyperlink r:id="rId55" w:history="1">
        <w:r w:rsidR="00B455C4" w:rsidRPr="00DE53E0">
          <w:rPr>
            <w:rStyle w:val="a5"/>
            <w:i/>
            <w:lang w:val="be-BY"/>
          </w:rPr>
          <w:t>https://www.b</w:t>
        </w:r>
        <w:r w:rsidR="00B455C4" w:rsidRPr="00DE53E0">
          <w:rPr>
            <w:rStyle w:val="a5"/>
            <w:i/>
            <w:lang w:val="be-BY"/>
          </w:rPr>
          <w:t>e</w:t>
        </w:r>
        <w:r w:rsidR="00B455C4" w:rsidRPr="00DE53E0">
          <w:rPr>
            <w:rStyle w:val="a5"/>
            <w:i/>
            <w:lang w:val="be-BY"/>
          </w:rPr>
          <w:t>larus.by</w:t>
        </w:r>
      </w:hyperlink>
      <w:r w:rsidR="00C74DE7" w:rsidRPr="00DE53E0">
        <w:rPr>
          <w:lang w:val="be-BY" w:eastAsia="ru-RU"/>
        </w:rPr>
        <w:t xml:space="preserve"> </w:t>
      </w:r>
      <w:r w:rsidR="003B3760" w:rsidRPr="00DE53E0">
        <w:rPr>
          <w:lang w:val="be-BY" w:eastAsia="ru-RU"/>
        </w:rPr>
        <w:t xml:space="preserve">– </w:t>
      </w:r>
      <w:r w:rsidR="004F4D20" w:rsidRPr="00DE53E0">
        <w:rPr>
          <w:lang w:val="be-BY" w:eastAsia="ru-RU"/>
        </w:rPr>
        <w:t>афіцыйны сайт Рэспублікі Беларусь</w:t>
      </w:r>
      <w:r w:rsidR="003B3760" w:rsidRPr="00DE53E0">
        <w:rPr>
          <w:lang w:val="be-BY" w:eastAsia="ru-RU"/>
        </w:rPr>
        <w:t>;</w:t>
      </w:r>
    </w:p>
    <w:p w:rsidR="001446C0" w:rsidRPr="00DE53E0" w:rsidRDefault="00440E59" w:rsidP="00817921">
      <w:pPr>
        <w:rPr>
          <w:lang w:val="be-BY"/>
        </w:rPr>
      </w:pPr>
      <w:hyperlink r:id="rId56" w:history="1">
        <w:r w:rsidR="00AD6EA6" w:rsidRPr="00DE53E0">
          <w:rPr>
            <w:rStyle w:val="a5"/>
            <w:i/>
            <w:lang w:val="be-BY"/>
          </w:rPr>
          <w:t>http://www.bels</w:t>
        </w:r>
        <w:r w:rsidR="00AD6EA6" w:rsidRPr="00DE53E0">
          <w:rPr>
            <w:rStyle w:val="a5"/>
            <w:i/>
            <w:lang w:val="be-BY"/>
          </w:rPr>
          <w:t>t</w:t>
        </w:r>
        <w:r w:rsidR="00AD6EA6" w:rsidRPr="00DE53E0">
          <w:rPr>
            <w:rStyle w:val="a5"/>
            <w:i/>
            <w:lang w:val="be-BY"/>
          </w:rPr>
          <w:t>at.gov.by</w:t>
        </w:r>
      </w:hyperlink>
      <w:r w:rsidR="00AD6EA6" w:rsidRPr="00DE53E0">
        <w:rPr>
          <w:i/>
          <w:color w:val="4F81BD" w:themeColor="accent1"/>
          <w:lang w:val="be-BY"/>
        </w:rPr>
        <w:t xml:space="preserve"> </w:t>
      </w:r>
      <w:r w:rsidR="001446C0" w:rsidRPr="00DE53E0">
        <w:rPr>
          <w:color w:val="4F81BD" w:themeColor="accent1"/>
          <w:lang w:val="be-BY"/>
        </w:rPr>
        <w:t xml:space="preserve"> </w:t>
      </w:r>
      <w:r w:rsidR="001446C0" w:rsidRPr="00DE53E0">
        <w:rPr>
          <w:lang w:val="be-BY"/>
        </w:rPr>
        <w:t xml:space="preserve">– </w:t>
      </w:r>
      <w:r w:rsidR="004F4D20" w:rsidRPr="00DE53E0">
        <w:rPr>
          <w:lang w:val="be-BY" w:eastAsia="ru-RU"/>
        </w:rPr>
        <w:t>афіцыйны сайт Нацыянальнага статыстычнага камітэта Рэспублікі Беларусь</w:t>
      </w:r>
      <w:r w:rsidR="0004547A" w:rsidRPr="00DE53E0">
        <w:rPr>
          <w:lang w:val="be-BY" w:eastAsia="ru-RU"/>
        </w:rPr>
        <w:t>.</w:t>
      </w:r>
      <w:r w:rsidR="004F4D20" w:rsidRPr="00DE53E0">
        <w:rPr>
          <w:lang w:val="be-BY" w:eastAsia="ru-RU"/>
        </w:rPr>
        <w:t xml:space="preserve"> </w:t>
      </w:r>
    </w:p>
    <w:p w:rsidR="00FC7A36" w:rsidRPr="00DE53E0" w:rsidRDefault="004F4D20" w:rsidP="00817921">
      <w:pPr>
        <w:ind w:firstLine="708"/>
        <w:rPr>
          <w:lang w:val="be-BY" w:eastAsia="ru-RU"/>
        </w:rPr>
      </w:pPr>
      <w:r w:rsidRPr="00DE53E0">
        <w:rPr>
          <w:lang w:val="be-BY" w:eastAsia="ru-RU"/>
        </w:rPr>
        <w:t>На нацыянальным адукацыйным партале ў раздзеле «Арганізацыя выхавання»</w:t>
      </w:r>
      <w:r w:rsidR="00757551" w:rsidRPr="00DE53E0">
        <w:rPr>
          <w:lang w:val="be-BY" w:eastAsia="ru-RU"/>
        </w:rPr>
        <w:t>:</w:t>
      </w:r>
      <w:r w:rsidR="00AD6EA6" w:rsidRPr="00DE53E0">
        <w:rPr>
          <w:lang w:val="be-BY" w:eastAsia="ru-RU"/>
        </w:rPr>
        <w:t xml:space="preserve"> </w:t>
      </w:r>
      <w:hyperlink r:id="rId57">
        <w:r w:rsidRPr="00DE53E0">
          <w:rPr>
            <w:rStyle w:val="-"/>
            <w:rFonts w:eastAsia="Calibri"/>
            <w:i/>
            <w:color w:val="0563C1"/>
            <w:lang w:val="be-BY" w:eastAsia="ru-RU"/>
          </w:rPr>
          <w:t>https://vospitanie.adu.by/</w:t>
        </w:r>
      </w:hyperlink>
      <w:r w:rsidRPr="00DE53E0">
        <w:rPr>
          <w:rFonts w:eastAsia="Calibri"/>
          <w:i/>
          <w:lang w:val="be-BY" w:eastAsia="ru-RU"/>
        </w:rPr>
        <w:t xml:space="preserve"> </w:t>
      </w:r>
      <w:hyperlink r:id="rId58">
        <w:r w:rsidRPr="00DE53E0">
          <w:rPr>
            <w:rStyle w:val="-"/>
            <w:rFonts w:eastAsia="Calibri"/>
            <w:i/>
            <w:color w:val="0563C1"/>
            <w:lang w:val="be-BY" w:eastAsia="ru-RU"/>
          </w:rPr>
          <w:t>Арганізац</w:t>
        </w:r>
        <w:r w:rsidRPr="00DE53E0">
          <w:rPr>
            <w:rStyle w:val="-"/>
            <w:rFonts w:eastAsia="Calibri"/>
            <w:i/>
            <w:color w:val="0563C1"/>
            <w:lang w:val="be-BY" w:eastAsia="ru-RU"/>
          </w:rPr>
          <w:t>ы</w:t>
        </w:r>
        <w:r w:rsidRPr="00DE53E0">
          <w:rPr>
            <w:rStyle w:val="-"/>
            <w:rFonts w:eastAsia="Calibri"/>
            <w:i/>
            <w:color w:val="0563C1"/>
            <w:lang w:val="be-BY" w:eastAsia="ru-RU"/>
          </w:rPr>
          <w:t>я выхавання / Метадычныя рэкамендацыі</w:t>
        </w:r>
      </w:hyperlink>
      <w:r w:rsidR="00FC7A36" w:rsidRPr="00DE53E0">
        <w:rPr>
          <w:rStyle w:val="a5"/>
          <w:i/>
          <w:u w:val="none"/>
          <w:lang w:val="be-BY"/>
        </w:rPr>
        <w:t xml:space="preserve"> </w:t>
      </w:r>
      <w:r w:rsidRPr="00DE53E0">
        <w:rPr>
          <w:lang w:val="be-BY" w:eastAsia="ru-RU"/>
        </w:rPr>
        <w:t xml:space="preserve">размешчаны спасылкі на інтэрнэт-праекты «Партызаны Беларусі», «Беларускія вёскі, спаленыя ў гады Вялікай </w:t>
      </w:r>
      <w:r w:rsidRPr="00DE53E0">
        <w:rPr>
          <w:lang w:val="be-BY" w:eastAsia="ru-RU"/>
        </w:rPr>
        <w:lastRenderedPageBreak/>
        <w:t>Айчыннай вайны», «Афіцыйныя геральдычныя сімвалы Рэспублікі Беларусь» і рэкамендацыі па іх выкарыстанні ў адукацыйным працэсе</w:t>
      </w:r>
      <w:r w:rsidR="00FC7A36" w:rsidRPr="00DE53E0">
        <w:rPr>
          <w:lang w:val="be-BY" w:eastAsia="ru-RU"/>
        </w:rPr>
        <w:t>.</w:t>
      </w:r>
    </w:p>
    <w:p w:rsidR="00084B98" w:rsidRPr="00DE53E0" w:rsidRDefault="00D1579B" w:rsidP="00817921">
      <w:pPr>
        <w:rPr>
          <w:color w:val="000000"/>
          <w:lang w:val="be-BY" w:eastAsia="ru-RU"/>
        </w:rPr>
      </w:pPr>
      <w:r w:rsidRPr="00DE53E0">
        <w:rPr>
          <w:color w:val="000000"/>
          <w:lang w:val="be-BY" w:eastAsia="ru-RU"/>
        </w:rPr>
        <w:t>Навукова-інфармацыйную і арганізацыйна-метадычную дапамогу настаўнікам гісторыі аказваюць часопісы</w:t>
      </w:r>
      <w:r w:rsidR="00084B98" w:rsidRPr="00DE53E0">
        <w:rPr>
          <w:color w:val="000000"/>
          <w:lang w:val="be-BY" w:eastAsia="ru-RU"/>
        </w:rPr>
        <w:t xml:space="preserve"> «Беларускі гістарычны часопіс», «История и современность» (</w:t>
      </w:r>
      <w:r w:rsidRPr="00DE53E0">
        <w:rPr>
          <w:color w:val="000000"/>
          <w:lang w:val="be-BY" w:eastAsia="ru-RU"/>
        </w:rPr>
        <w:t>дзяржаўнае прадпрыемства</w:t>
      </w:r>
      <w:r w:rsidR="00EE5123" w:rsidRPr="00DE53E0">
        <w:rPr>
          <w:color w:val="000000"/>
          <w:lang w:val="be-BY" w:eastAsia="ru-RU"/>
        </w:rPr>
        <w:t xml:space="preserve"> </w:t>
      </w:r>
      <w:r w:rsidR="00084B98" w:rsidRPr="00DE53E0">
        <w:rPr>
          <w:color w:val="000000"/>
          <w:lang w:val="be-BY" w:eastAsia="ru-RU"/>
        </w:rPr>
        <w:t>«</w:t>
      </w:r>
      <w:r w:rsidRPr="00DE53E0">
        <w:rPr>
          <w:color w:val="000000"/>
          <w:lang w:val="be-BY" w:eastAsia="ru-RU"/>
        </w:rPr>
        <w:t>Выдавецтва</w:t>
      </w:r>
      <w:r w:rsidR="00084B98" w:rsidRPr="00DE53E0">
        <w:rPr>
          <w:color w:val="000000"/>
          <w:lang w:val="be-BY" w:eastAsia="ru-RU"/>
        </w:rPr>
        <w:t xml:space="preserve"> </w:t>
      </w:r>
      <w:r w:rsidR="003B1053" w:rsidRPr="00DE53E0">
        <w:rPr>
          <w:color w:val="000000"/>
          <w:lang w:val="be-BY" w:eastAsia="ru-RU"/>
        </w:rPr>
        <w:t>“</w:t>
      </w:r>
      <w:r w:rsidR="00084B98" w:rsidRPr="00DE53E0">
        <w:rPr>
          <w:color w:val="000000"/>
          <w:lang w:val="be-BY" w:eastAsia="ru-RU"/>
        </w:rPr>
        <w:t>Адукацыя і выхаванне</w:t>
      </w:r>
      <w:r w:rsidR="003B1053" w:rsidRPr="00DE53E0">
        <w:rPr>
          <w:color w:val="000000"/>
          <w:lang w:val="be-BY" w:eastAsia="ru-RU"/>
        </w:rPr>
        <w:t>”</w:t>
      </w:r>
      <w:r w:rsidR="00084B98" w:rsidRPr="00DE53E0">
        <w:rPr>
          <w:color w:val="000000"/>
          <w:lang w:val="be-BY" w:eastAsia="ru-RU"/>
        </w:rPr>
        <w:t xml:space="preserve">»). </w:t>
      </w:r>
      <w:r w:rsidRPr="00DE53E0">
        <w:rPr>
          <w:color w:val="000000"/>
          <w:lang w:val="be-BY" w:eastAsia="ru-RU"/>
        </w:rPr>
        <w:t>У</w:t>
      </w:r>
      <w:r w:rsidR="00084B98" w:rsidRPr="00DE53E0">
        <w:rPr>
          <w:color w:val="000000"/>
          <w:lang w:val="be-BY" w:eastAsia="ru-RU"/>
        </w:rPr>
        <w:t xml:space="preserve"> </w:t>
      </w:r>
      <w:r w:rsidRPr="00DE53E0">
        <w:rPr>
          <w:color w:val="000000"/>
          <w:lang w:val="be-BY" w:eastAsia="ru-RU"/>
        </w:rPr>
        <w:t>часопісах публікуюцца практычныя матэрыялы з вопыту работы настаўнікаў гісторыі і грамадазнаўства, планы ўрокаў, матэрыялы для пазакласнай работы</w:t>
      </w:r>
      <w:r w:rsidR="00084B98" w:rsidRPr="00DE53E0">
        <w:rPr>
          <w:color w:val="000000"/>
          <w:lang w:val="be-BY" w:eastAsia="ru-RU"/>
        </w:rPr>
        <w:t>.</w:t>
      </w:r>
    </w:p>
    <w:p w:rsidR="0032563C" w:rsidRPr="00DE53E0" w:rsidRDefault="0082755A" w:rsidP="00EE5123">
      <w:pPr>
        <w:pStyle w:val="a7"/>
        <w:ind w:left="0" w:firstLine="709"/>
        <w:rPr>
          <w:b/>
          <w:color w:val="000000"/>
          <w:sz w:val="30"/>
          <w:szCs w:val="30"/>
          <w:u w:val="single"/>
          <w:lang w:val="be-BY"/>
        </w:rPr>
      </w:pPr>
      <w:r w:rsidRPr="00DE53E0">
        <w:rPr>
          <w:b/>
          <w:color w:val="000000"/>
          <w:sz w:val="30"/>
          <w:szCs w:val="30"/>
          <w:u w:val="single"/>
          <w:lang w:val="be-BY"/>
        </w:rPr>
        <w:t>8. </w:t>
      </w:r>
      <w:r w:rsidR="00E16319" w:rsidRPr="00DE53E0">
        <w:rPr>
          <w:b/>
          <w:color w:val="000000"/>
          <w:sz w:val="30"/>
          <w:szCs w:val="30"/>
          <w:u w:val="single"/>
          <w:lang w:val="be-BY"/>
        </w:rPr>
        <w:t>Арганізацыя метадычнай работы</w:t>
      </w:r>
    </w:p>
    <w:p w:rsidR="009C60C8" w:rsidRPr="00DE53E0" w:rsidRDefault="00E16319" w:rsidP="00817921">
      <w:pPr>
        <w:rPr>
          <w:lang w:val="be-BY" w:eastAsia="ru-RU"/>
        </w:rPr>
      </w:pPr>
      <w:bookmarkStart w:id="20" w:name="_Hlk197590426"/>
      <w:r w:rsidRPr="00DE53E0">
        <w:rPr>
          <w:lang w:val="be-BY" w:eastAsia="ru-RU"/>
        </w:rPr>
        <w:t>У план работы метадычных фарміраванняў настаўнікаў па вучэбных прадметах</w:t>
      </w:r>
      <w:r w:rsidR="003C0461" w:rsidRPr="00DE53E0">
        <w:rPr>
          <w:lang w:val="be-BY" w:eastAsia="ru-RU"/>
        </w:rPr>
        <w:t xml:space="preserve"> </w:t>
      </w:r>
      <w:r w:rsidRPr="00DE53E0">
        <w:rPr>
          <w:color w:val="000000" w:themeColor="text1"/>
          <w:lang w:val="be-BY"/>
        </w:rPr>
        <w:t xml:space="preserve">«Сусветная гісторыя», «Гісторыя Беларусі», «Гісторыя Беларусі ў кантэксце сусветнай гісторыі» </w:t>
      </w:r>
      <w:r w:rsidR="00B85042" w:rsidRPr="00DE53E0">
        <w:rPr>
          <w:lang w:val="be-BY" w:eastAsia="ru-RU"/>
        </w:rPr>
        <w:t>(дале</w:t>
      </w:r>
      <w:r w:rsidRPr="00DE53E0">
        <w:rPr>
          <w:lang w:val="be-BY" w:eastAsia="ru-RU"/>
        </w:rPr>
        <w:t>й</w:t>
      </w:r>
      <w:r w:rsidR="00B85042" w:rsidRPr="00DE53E0">
        <w:rPr>
          <w:lang w:val="be-BY" w:eastAsia="ru-RU"/>
        </w:rPr>
        <w:t xml:space="preserve"> – </w:t>
      </w:r>
      <w:r w:rsidRPr="00DE53E0">
        <w:rPr>
          <w:lang w:val="be-BY" w:eastAsia="ru-RU"/>
        </w:rPr>
        <w:t>вучэбныя прадметы</w:t>
      </w:r>
      <w:r w:rsidR="00B85042" w:rsidRPr="00DE53E0">
        <w:rPr>
          <w:lang w:val="be-BY" w:eastAsia="ru-RU"/>
        </w:rPr>
        <w:t xml:space="preserve">) </w:t>
      </w:r>
      <w:r w:rsidRPr="00DE53E0">
        <w:rPr>
          <w:lang w:val="be-BY" w:eastAsia="ru-RU"/>
        </w:rPr>
        <w:t>у</w:t>
      </w:r>
      <w:r w:rsidR="009C60C8" w:rsidRPr="00DE53E0">
        <w:rPr>
          <w:lang w:val="be-BY" w:eastAsia="ru-RU"/>
        </w:rPr>
        <w:t xml:space="preserve"> 2025/2026 </w:t>
      </w:r>
      <w:r w:rsidRPr="00DE53E0">
        <w:rPr>
          <w:lang w:val="be-BY"/>
        </w:rPr>
        <w:t>навучальным годзе</w:t>
      </w:r>
      <w:r w:rsidRPr="00DE53E0">
        <w:rPr>
          <w:lang w:val="be-BY" w:eastAsia="ru-RU"/>
        </w:rPr>
        <w:t xml:space="preserve"> </w:t>
      </w:r>
      <w:r w:rsidRPr="00DE53E0">
        <w:rPr>
          <w:lang w:val="be-BY"/>
        </w:rPr>
        <w:t>(школы маладога настаўніка, творчых і праблемных груп, школьнага, раённага (гарадскога) вучэбна-метадычнага аб’яднання настаўнікаў</w:t>
      </w:r>
      <w:r w:rsidR="003C0461" w:rsidRPr="00DE53E0">
        <w:rPr>
          <w:lang w:val="be-BY" w:eastAsia="ru-RU"/>
        </w:rPr>
        <w:t xml:space="preserve"> </w:t>
      </w:r>
      <w:r w:rsidRPr="00DE53E0">
        <w:rPr>
          <w:lang w:val="be-BY" w:eastAsia="ru-RU"/>
        </w:rPr>
        <w:t>гісторыі</w:t>
      </w:r>
      <w:r w:rsidR="009C60C8" w:rsidRPr="00DE53E0">
        <w:rPr>
          <w:lang w:val="be-BY" w:eastAsia="ru-RU"/>
        </w:rPr>
        <w:t xml:space="preserve">) </w:t>
      </w:r>
      <w:r w:rsidRPr="00DE53E0">
        <w:rPr>
          <w:lang w:val="be-BY"/>
        </w:rPr>
        <w:t>прапануецца ўключыць актуальныя пытанні арганізацыі адукацыйнага працэсу і методыкі выкладання вучэбных прадметаў</w:t>
      </w:r>
      <w:r w:rsidR="009C60C8" w:rsidRPr="00DE53E0">
        <w:rPr>
          <w:lang w:val="be-BY" w:eastAsia="ru-RU"/>
        </w:rPr>
        <w:t xml:space="preserve">. </w:t>
      </w:r>
      <w:r w:rsidRPr="00DE53E0">
        <w:rPr>
          <w:lang w:val="be-BY" w:eastAsia="ru-RU"/>
        </w:rPr>
        <w:t>У кантэксце падрыхтоўкі да НДЯА–2026 рэкамендуецца працягнуць работу па фарміраванні функцыянальнай адукаванасці вучняў сродкамі вучэбных прадметаў</w:t>
      </w:r>
      <w:r w:rsidR="00245F54" w:rsidRPr="00DE53E0">
        <w:rPr>
          <w:color w:val="000000"/>
          <w:lang w:val="be-BY" w:eastAsia="ru-RU"/>
        </w:rPr>
        <w:t>.</w:t>
      </w:r>
    </w:p>
    <w:p w:rsidR="009C60C8" w:rsidRPr="00DE53E0" w:rsidRDefault="00E16319" w:rsidP="00817921">
      <w:pPr>
        <w:rPr>
          <w:rFonts w:eastAsia="Calibri"/>
          <w:color w:val="000000"/>
          <w:lang w:val="be-BY" w:eastAsia="ru-RU"/>
        </w:rPr>
      </w:pPr>
      <w:r w:rsidRPr="00DE53E0">
        <w:rPr>
          <w:lang w:val="be-BY"/>
        </w:rPr>
        <w:t>Дзейнасць метадычных фарміраванняў варта планаваць на аснове аналізу вынікаў метадычнай работы за папярэдні навучальны год з улікам кваліфікацыі настаўнікаў, іх прафесійных інтарэсаў і запытаў</w:t>
      </w:r>
      <w:r w:rsidR="009C60C8" w:rsidRPr="00DE53E0">
        <w:rPr>
          <w:rFonts w:eastAsia="Calibri"/>
          <w:color w:val="000000"/>
          <w:lang w:val="be-BY" w:eastAsia="ru-RU"/>
        </w:rPr>
        <w:t>.</w:t>
      </w:r>
      <w:bookmarkEnd w:id="20"/>
    </w:p>
    <w:p w:rsidR="009C60C8" w:rsidRPr="00DE53E0" w:rsidRDefault="00B5052C" w:rsidP="00817921">
      <w:pPr>
        <w:rPr>
          <w:lang w:val="be-BY" w:eastAsia="ru-RU"/>
        </w:rPr>
      </w:pPr>
      <w:r w:rsidRPr="00DE53E0">
        <w:rPr>
          <w:color w:val="000000"/>
          <w:lang w:val="be-BY" w:eastAsia="ru-RU"/>
        </w:rPr>
        <w:t>На жнівеньскіх прадметных секцыях настаўнікаў гісторыі рэкамендуецца абмеркаваць наступныя пытанні</w:t>
      </w:r>
      <w:r w:rsidR="009C60C8" w:rsidRPr="00DE53E0">
        <w:rPr>
          <w:color w:val="000000"/>
          <w:lang w:val="be-BY" w:eastAsia="ru-RU"/>
        </w:rPr>
        <w:t>:</w:t>
      </w:r>
    </w:p>
    <w:p w:rsidR="00291E79" w:rsidRPr="00DE53E0" w:rsidRDefault="00291E79" w:rsidP="00817921">
      <w:pPr>
        <w:rPr>
          <w:color w:val="000000"/>
          <w:lang w:val="be-BY" w:eastAsia="ru-RU"/>
        </w:rPr>
      </w:pPr>
      <w:r w:rsidRPr="00DE53E0">
        <w:rPr>
          <w:color w:val="000000"/>
          <w:lang w:val="be-BY" w:eastAsia="ru-RU"/>
        </w:rPr>
        <w:t xml:space="preserve">1. </w:t>
      </w:r>
      <w:r w:rsidR="00B5052C" w:rsidRPr="00DE53E0">
        <w:rPr>
          <w:color w:val="000000"/>
          <w:lang w:val="be-BY" w:eastAsia="ru-RU"/>
        </w:rPr>
        <w:t>Нарматыўнае прававое і навукова-метадычнае забеспячэнне адукацыйнага працэсу па вучэбным прадметам у 2025/2026 навучальным годзе</w:t>
      </w:r>
      <w:r w:rsidRPr="00DE53E0">
        <w:rPr>
          <w:color w:val="000000"/>
          <w:lang w:val="be-BY" w:eastAsia="ru-RU"/>
        </w:rPr>
        <w:t>:</w:t>
      </w:r>
    </w:p>
    <w:p w:rsidR="00245F54" w:rsidRPr="00DE53E0" w:rsidRDefault="00B5052C" w:rsidP="00817921">
      <w:pPr>
        <w:rPr>
          <w:color w:val="000000"/>
          <w:lang w:val="be-BY" w:eastAsia="ru-RU"/>
        </w:rPr>
      </w:pPr>
      <w:r w:rsidRPr="00DE53E0">
        <w:rPr>
          <w:color w:val="000000"/>
          <w:lang w:val="be-BY" w:eastAsia="ru-RU"/>
        </w:rPr>
        <w:t>змены ў Кодэксе Рэспублікі Беларусь аб адукацыі</w:t>
      </w:r>
      <w:r w:rsidR="00245F54" w:rsidRPr="00DE53E0">
        <w:rPr>
          <w:color w:val="000000"/>
          <w:lang w:val="be-BY" w:eastAsia="ru-RU"/>
        </w:rPr>
        <w:t>;</w:t>
      </w:r>
    </w:p>
    <w:p w:rsidR="00291E79" w:rsidRPr="00DE53E0" w:rsidRDefault="00B5052C" w:rsidP="00817921">
      <w:pPr>
        <w:rPr>
          <w:color w:val="000000"/>
          <w:lang w:val="be-BY" w:eastAsia="ru-RU"/>
        </w:rPr>
      </w:pPr>
      <w:r w:rsidRPr="00DE53E0">
        <w:rPr>
          <w:color w:val="000000"/>
          <w:lang w:val="be-BY" w:eastAsia="ru-RU"/>
        </w:rPr>
        <w:t>змены ў вучэбных праграмах па вучэбных прадметах</w:t>
      </w:r>
      <w:r w:rsidR="001F4374" w:rsidRPr="00DE53E0">
        <w:rPr>
          <w:color w:val="000000"/>
          <w:lang w:val="be-BY" w:eastAsia="ru-RU"/>
        </w:rPr>
        <w:t>;</w:t>
      </w:r>
    </w:p>
    <w:p w:rsidR="00245F54" w:rsidRPr="00DE53E0" w:rsidRDefault="00B5052C" w:rsidP="00817921">
      <w:pPr>
        <w:rPr>
          <w:color w:val="000000"/>
          <w:lang w:val="be-BY" w:eastAsia="ru-RU"/>
        </w:rPr>
      </w:pPr>
      <w:r w:rsidRPr="00DE53E0">
        <w:rPr>
          <w:color w:val="000000"/>
          <w:lang w:val="be-BY" w:eastAsia="ru-RU"/>
        </w:rPr>
        <w:t>вучэбная праграма па вучэбным прадмеце</w:t>
      </w:r>
      <w:r w:rsidR="00291E79" w:rsidRPr="00DE53E0">
        <w:rPr>
          <w:color w:val="000000"/>
          <w:lang w:val="be-BY" w:eastAsia="ru-RU"/>
        </w:rPr>
        <w:t xml:space="preserve"> </w:t>
      </w:r>
      <w:r w:rsidRPr="00DE53E0">
        <w:rPr>
          <w:color w:val="000000"/>
          <w:lang w:val="be-BY" w:eastAsia="ru-RU"/>
        </w:rPr>
        <w:t xml:space="preserve">«Гісторыя Беларусі ў кантэксце сусветнай гісторыі» </w:t>
      </w:r>
      <w:r w:rsidR="00AE00B1" w:rsidRPr="00DE53E0">
        <w:rPr>
          <w:color w:val="000000"/>
          <w:lang w:val="be-BY" w:eastAsia="ru-RU"/>
        </w:rPr>
        <w:t>(XI клас);</w:t>
      </w:r>
    </w:p>
    <w:p w:rsidR="00245F54" w:rsidRPr="00DE53E0" w:rsidRDefault="00B5052C" w:rsidP="00817921">
      <w:pPr>
        <w:rPr>
          <w:color w:val="000000"/>
          <w:lang w:val="be-BY" w:eastAsia="ru-RU"/>
        </w:rPr>
      </w:pPr>
      <w:r w:rsidRPr="00DE53E0">
        <w:rPr>
          <w:color w:val="000000"/>
          <w:lang w:val="be-BY" w:eastAsia="ru-RU"/>
        </w:rPr>
        <w:t>асаблівасці вучэбнага дапаможніка</w:t>
      </w:r>
      <w:r w:rsidR="00245F54" w:rsidRPr="00DE53E0">
        <w:rPr>
          <w:color w:val="000000"/>
          <w:lang w:val="be-BY" w:eastAsia="ru-RU"/>
        </w:rPr>
        <w:t xml:space="preserve"> «</w:t>
      </w:r>
      <w:r w:rsidRPr="00DE53E0">
        <w:rPr>
          <w:color w:val="000000"/>
          <w:lang w:val="be-BY" w:eastAsia="ru-RU"/>
        </w:rPr>
        <w:t>Гісторыя Беларусі ў кантэксце сусветнай гісторыі</w:t>
      </w:r>
      <w:r w:rsidR="00245F54" w:rsidRPr="00DE53E0">
        <w:rPr>
          <w:color w:val="000000"/>
          <w:lang w:val="be-BY" w:eastAsia="ru-RU"/>
        </w:rPr>
        <w:t>» для XI класа;</w:t>
      </w:r>
    </w:p>
    <w:p w:rsidR="00291E79" w:rsidRPr="00DE53E0" w:rsidRDefault="00B5052C" w:rsidP="00817921">
      <w:pPr>
        <w:rPr>
          <w:color w:val="000000"/>
          <w:lang w:val="be-BY" w:eastAsia="ru-RU"/>
        </w:rPr>
      </w:pPr>
      <w:r w:rsidRPr="00DE53E0">
        <w:rPr>
          <w:color w:val="000000"/>
          <w:lang w:val="be-BY" w:eastAsia="ru-RU"/>
        </w:rPr>
        <w:t>асаблівасці выкарыстання адзінага інфармацыйна-адукацыйнага рэсурсу</w:t>
      </w:r>
      <w:r w:rsidR="00291E79" w:rsidRPr="00DE53E0">
        <w:rPr>
          <w:color w:val="000000"/>
          <w:lang w:val="be-BY" w:eastAsia="ru-RU"/>
        </w:rPr>
        <w:t xml:space="preserve"> </w:t>
      </w:r>
      <w:r w:rsidR="00291E79" w:rsidRPr="00DE53E0">
        <w:rPr>
          <w:i/>
          <w:color w:val="000000"/>
          <w:lang w:val="be-BY" w:eastAsia="ru-RU"/>
        </w:rPr>
        <w:t>(</w:t>
      </w:r>
      <w:hyperlink r:id="rId59" w:history="1">
        <w:r w:rsidR="00660F50" w:rsidRPr="00DE53E0">
          <w:rPr>
            <w:rStyle w:val="a5"/>
            <w:i/>
            <w:lang w:val="be-BY" w:eastAsia="ru-RU"/>
          </w:rPr>
          <w:t>https://eior.by</w:t>
        </w:r>
      </w:hyperlink>
      <w:r w:rsidR="00291E79" w:rsidRPr="00DE53E0">
        <w:rPr>
          <w:i/>
          <w:color w:val="000000"/>
          <w:lang w:val="be-BY" w:eastAsia="ru-RU"/>
        </w:rPr>
        <w:t xml:space="preserve">) </w:t>
      </w:r>
      <w:r w:rsidRPr="00DE53E0">
        <w:rPr>
          <w:color w:val="000000"/>
          <w:lang w:val="be-BY" w:eastAsia="ru-RU"/>
        </w:rPr>
        <w:t xml:space="preserve">у адукацыйным працэсе па вучэбных прадметах </w:t>
      </w:r>
      <w:r w:rsidR="00291E79" w:rsidRPr="00DE53E0">
        <w:rPr>
          <w:color w:val="000000"/>
          <w:lang w:val="be-BY" w:eastAsia="ru-RU"/>
        </w:rPr>
        <w:t>«</w:t>
      </w:r>
      <w:r w:rsidRPr="00DE53E0">
        <w:rPr>
          <w:color w:val="000000" w:themeColor="text1"/>
          <w:lang w:val="be-BY"/>
        </w:rPr>
        <w:t>Сусветная гісторыя», «Гісторыя Беларусі»</w:t>
      </w:r>
      <w:r w:rsidR="005C6D3D" w:rsidRPr="00DE53E0">
        <w:rPr>
          <w:color w:val="000000"/>
          <w:lang w:val="be-BY" w:eastAsia="ru-RU"/>
        </w:rPr>
        <w:t>.</w:t>
      </w:r>
    </w:p>
    <w:p w:rsidR="00291E79" w:rsidRPr="00DE53E0" w:rsidRDefault="00291E79" w:rsidP="00817921">
      <w:pPr>
        <w:rPr>
          <w:color w:val="000000"/>
          <w:lang w:val="be-BY" w:eastAsia="ru-RU"/>
        </w:rPr>
      </w:pPr>
      <w:r w:rsidRPr="00DE53E0">
        <w:rPr>
          <w:color w:val="000000"/>
          <w:lang w:val="be-BY" w:eastAsia="ru-RU"/>
        </w:rPr>
        <w:t xml:space="preserve">2. </w:t>
      </w:r>
      <w:r w:rsidR="00C915B1" w:rsidRPr="00DE53E0">
        <w:rPr>
          <w:color w:val="000000"/>
          <w:lang w:val="be-BY" w:eastAsia="ru-RU"/>
        </w:rPr>
        <w:t>Аналіз вынікаў рэспубліканскай кантрольнай работы па вучэбным прадмеце</w:t>
      </w:r>
      <w:r w:rsidRPr="00DE53E0">
        <w:rPr>
          <w:color w:val="000000"/>
          <w:lang w:val="be-BY" w:eastAsia="ru-RU"/>
        </w:rPr>
        <w:t xml:space="preserve"> </w:t>
      </w:r>
      <w:r w:rsidR="00C915B1" w:rsidRPr="00DE53E0">
        <w:rPr>
          <w:color w:val="000000" w:themeColor="text1"/>
          <w:lang w:val="be-BY"/>
        </w:rPr>
        <w:t>«Гісторыя Беларусі»</w:t>
      </w:r>
      <w:r w:rsidRPr="00DE53E0">
        <w:rPr>
          <w:color w:val="000000"/>
          <w:lang w:val="be-BY" w:eastAsia="ru-RU"/>
        </w:rPr>
        <w:t xml:space="preserve"> </w:t>
      </w:r>
      <w:r w:rsidR="00C915B1" w:rsidRPr="00DE53E0">
        <w:rPr>
          <w:color w:val="000000"/>
          <w:lang w:val="be-BY" w:eastAsia="ru-RU"/>
        </w:rPr>
        <w:t>ў</w:t>
      </w:r>
      <w:r w:rsidRPr="00DE53E0">
        <w:rPr>
          <w:color w:val="000000"/>
          <w:lang w:val="be-BY" w:eastAsia="ru-RU"/>
        </w:rPr>
        <w:t xml:space="preserve"> XI класе, </w:t>
      </w:r>
      <w:r w:rsidR="00C915B1" w:rsidRPr="00DE53E0">
        <w:rPr>
          <w:color w:val="000000"/>
          <w:lang w:val="be-BY" w:eastAsia="ru-RU"/>
        </w:rPr>
        <w:t>выпускнога экзамена па вучэбным прадмеце</w:t>
      </w:r>
      <w:r w:rsidRPr="00DE53E0">
        <w:rPr>
          <w:color w:val="000000"/>
          <w:lang w:val="be-BY" w:eastAsia="ru-RU"/>
        </w:rPr>
        <w:t xml:space="preserve"> </w:t>
      </w:r>
      <w:r w:rsidR="00C915B1" w:rsidRPr="00DE53E0">
        <w:rPr>
          <w:color w:val="000000" w:themeColor="text1"/>
          <w:lang w:val="be-BY"/>
        </w:rPr>
        <w:t>«Гісторыя Беларусі»</w:t>
      </w:r>
      <w:r w:rsidRPr="00DE53E0">
        <w:rPr>
          <w:color w:val="000000"/>
          <w:lang w:val="be-BY" w:eastAsia="ru-RU"/>
        </w:rPr>
        <w:t xml:space="preserve"> </w:t>
      </w:r>
      <w:r w:rsidR="00C915B1" w:rsidRPr="00DE53E0">
        <w:rPr>
          <w:color w:val="000000"/>
          <w:lang w:val="be-BY" w:eastAsia="ru-RU"/>
        </w:rPr>
        <w:t>па завяршэнні навучання і выхавання на II ступені агульнай сярэдняй адукацыі, цэнтралізаванага экзамену па вучэбных прадметах</w:t>
      </w:r>
      <w:r w:rsidRPr="00DE53E0">
        <w:rPr>
          <w:color w:val="000000"/>
          <w:lang w:val="be-BY" w:eastAsia="ru-RU"/>
        </w:rPr>
        <w:t xml:space="preserve"> </w:t>
      </w:r>
      <w:r w:rsidR="008424B5" w:rsidRPr="00DE53E0">
        <w:rPr>
          <w:color w:val="000000" w:themeColor="text1"/>
          <w:lang w:val="be-BY"/>
        </w:rPr>
        <w:t>«Гісторыя Беларусі»</w:t>
      </w:r>
      <w:r w:rsidRPr="00DE53E0">
        <w:rPr>
          <w:color w:val="000000"/>
          <w:lang w:val="be-BY" w:eastAsia="ru-RU"/>
        </w:rPr>
        <w:t xml:space="preserve">, </w:t>
      </w:r>
      <w:r w:rsidR="008424B5" w:rsidRPr="00DE53E0">
        <w:rPr>
          <w:color w:val="000000"/>
          <w:lang w:val="be-BY" w:eastAsia="ru-RU"/>
        </w:rPr>
        <w:t>«</w:t>
      </w:r>
      <w:r w:rsidR="008424B5" w:rsidRPr="00DE53E0">
        <w:rPr>
          <w:color w:val="000000" w:themeColor="text1"/>
          <w:lang w:val="be-BY"/>
        </w:rPr>
        <w:t xml:space="preserve">Сусветная </w:t>
      </w:r>
      <w:r w:rsidR="008424B5" w:rsidRPr="00DE53E0">
        <w:rPr>
          <w:color w:val="000000" w:themeColor="text1"/>
          <w:lang w:val="be-BY"/>
        </w:rPr>
        <w:lastRenderedPageBreak/>
        <w:t>гісторыя»</w:t>
      </w:r>
      <w:r w:rsidRPr="00DE53E0">
        <w:rPr>
          <w:color w:val="000000"/>
          <w:lang w:val="be-BY" w:eastAsia="ru-RU"/>
        </w:rPr>
        <w:t xml:space="preserve"> </w:t>
      </w:r>
      <w:r w:rsidR="008424B5" w:rsidRPr="00DE53E0">
        <w:rPr>
          <w:color w:val="000000"/>
          <w:lang w:val="be-BY" w:eastAsia="ru-RU"/>
        </w:rPr>
        <w:t>па завяршэнні навучання і выхавання на III ступені агульнай сярэдняй адукацыі. Напрамкі ўдасканалення якасці адукацыі па вучэбных прадметах</w:t>
      </w:r>
      <w:r w:rsidR="005C6D3D" w:rsidRPr="00DE53E0">
        <w:rPr>
          <w:color w:val="000000"/>
          <w:lang w:val="be-BY" w:eastAsia="ru-RU"/>
        </w:rPr>
        <w:t>.</w:t>
      </w:r>
    </w:p>
    <w:p w:rsidR="00A03CBA" w:rsidRPr="00DE53E0" w:rsidRDefault="00A03CBA" w:rsidP="00A03CBA">
      <w:pPr>
        <w:pStyle w:val="a7"/>
        <w:tabs>
          <w:tab w:val="left" w:pos="993"/>
        </w:tabs>
        <w:ind w:left="0" w:firstLine="709"/>
        <w:jc w:val="both"/>
        <w:rPr>
          <w:sz w:val="30"/>
          <w:szCs w:val="30"/>
          <w:lang w:val="be-BY"/>
        </w:rPr>
      </w:pPr>
      <w:r w:rsidRPr="00DE53E0">
        <w:rPr>
          <w:sz w:val="30"/>
          <w:szCs w:val="30"/>
          <w:lang w:val="be-BY"/>
        </w:rPr>
        <w:t>3. </w:t>
      </w:r>
      <w:r w:rsidR="00B5052C" w:rsidRPr="00DE53E0">
        <w:rPr>
          <w:sz w:val="30"/>
          <w:szCs w:val="30"/>
          <w:lang w:val="be-BY"/>
        </w:rPr>
        <w:t>Падрыхтоўка вучняў да рэпетыцыйнага Нацыянальнага даследавання якасці адукацыі</w:t>
      </w:r>
      <w:r w:rsidRPr="00DE53E0">
        <w:rPr>
          <w:sz w:val="30"/>
          <w:szCs w:val="30"/>
          <w:lang w:val="be-BY"/>
        </w:rPr>
        <w:t>.</w:t>
      </w:r>
    </w:p>
    <w:p w:rsidR="00291E79" w:rsidRPr="00DE53E0" w:rsidRDefault="00A03CBA" w:rsidP="00817921">
      <w:pPr>
        <w:rPr>
          <w:color w:val="000000"/>
          <w:lang w:val="be-BY" w:eastAsia="ru-RU"/>
        </w:rPr>
      </w:pPr>
      <w:r w:rsidRPr="00DE53E0">
        <w:rPr>
          <w:color w:val="000000"/>
          <w:lang w:val="be-BY" w:eastAsia="ru-RU"/>
        </w:rPr>
        <w:t>4</w:t>
      </w:r>
      <w:r w:rsidR="00291E79" w:rsidRPr="00DE53E0">
        <w:rPr>
          <w:color w:val="000000"/>
          <w:lang w:val="be-BY" w:eastAsia="ru-RU"/>
        </w:rPr>
        <w:t xml:space="preserve">. </w:t>
      </w:r>
      <w:r w:rsidR="00ED4716" w:rsidRPr="00DE53E0">
        <w:rPr>
          <w:color w:val="000000"/>
          <w:lang w:val="be-BY" w:eastAsia="ru-RU"/>
        </w:rPr>
        <w:t>Аналіз вынікаў работы метадычных фарміраванняў настаўнікаў гісторыі ў 2024/2025 навучальным годзе. Планаванне работы метадычных фарміраванняў у 2025/2026 навучальным годзе</w:t>
      </w:r>
      <w:r w:rsidR="00291E79" w:rsidRPr="00DE53E0">
        <w:rPr>
          <w:color w:val="000000"/>
          <w:lang w:val="be-BY" w:eastAsia="ru-RU"/>
        </w:rPr>
        <w:t xml:space="preserve">. </w:t>
      </w:r>
    </w:p>
    <w:p w:rsidR="00291E79" w:rsidRPr="00DE53E0" w:rsidRDefault="00ED4716" w:rsidP="00817921">
      <w:pPr>
        <w:rPr>
          <w:color w:val="000000"/>
          <w:lang w:val="be-BY" w:eastAsia="ru-RU"/>
        </w:rPr>
      </w:pPr>
      <w:r w:rsidRPr="00DE53E0">
        <w:rPr>
          <w:color w:val="000000"/>
          <w:lang w:val="be-BY" w:eastAsia="ru-RU"/>
        </w:rPr>
        <w:t>На пасяджэннях метадычных фарміраванняў настаўнікаў гісторыі на працягу навучальнага года рэкамендуецца разгледзець тэарэтычныя і практычныя аспекты навучання вучэбны</w:t>
      </w:r>
      <w:r w:rsidR="00D46B7B" w:rsidRPr="00DE53E0">
        <w:rPr>
          <w:color w:val="000000"/>
          <w:lang w:val="be-BY" w:eastAsia="ru-RU"/>
        </w:rPr>
        <w:t>м</w:t>
      </w:r>
      <w:r w:rsidRPr="00DE53E0">
        <w:rPr>
          <w:color w:val="000000"/>
          <w:lang w:val="be-BY" w:eastAsia="ru-RU"/>
        </w:rPr>
        <w:t xml:space="preserve"> прадмета</w:t>
      </w:r>
      <w:r w:rsidR="00D46B7B" w:rsidRPr="00DE53E0">
        <w:rPr>
          <w:color w:val="000000"/>
          <w:lang w:val="be-BY" w:eastAsia="ru-RU"/>
        </w:rPr>
        <w:t>м</w:t>
      </w:r>
      <w:r w:rsidRPr="00DE53E0">
        <w:rPr>
          <w:color w:val="000000"/>
          <w:lang w:val="be-BY" w:eastAsia="ru-RU"/>
        </w:rPr>
        <w:t xml:space="preserve"> з улікам наяўнага эфектыўнага педагагічнага вопыту настаўнікаў рэгіёна</w:t>
      </w:r>
      <w:r w:rsidR="00291E79" w:rsidRPr="00DE53E0">
        <w:rPr>
          <w:color w:val="000000"/>
          <w:lang w:val="be-BY" w:eastAsia="ru-RU"/>
        </w:rPr>
        <w:t>:</w:t>
      </w:r>
    </w:p>
    <w:p w:rsidR="00CC0421" w:rsidRPr="00DE53E0" w:rsidRDefault="00ED4716" w:rsidP="00817921">
      <w:pPr>
        <w:rPr>
          <w:lang w:val="be-BY"/>
        </w:rPr>
      </w:pPr>
      <w:r w:rsidRPr="00DE53E0">
        <w:rPr>
          <w:lang w:val="be-BY" w:eastAsia="ru-RU"/>
        </w:rPr>
        <w:t>метады, прыёмы і сродкі рэалізацыі выхаваўчага патэнцыялу вучэбных прадметаў з мэтай фарміравання патрыёта і грамадзяніна, духоўна-маральных каштоўнасцей вучняў, іх гатоўнасці да працягу адукацыі і прафесійнага самавызначэння</w:t>
      </w:r>
      <w:r w:rsidR="00CC0421" w:rsidRPr="00DE53E0">
        <w:rPr>
          <w:lang w:val="be-BY"/>
        </w:rPr>
        <w:t>;</w:t>
      </w:r>
    </w:p>
    <w:p w:rsidR="00CC0421" w:rsidRPr="00DE53E0" w:rsidRDefault="00ED4716" w:rsidP="00817921">
      <w:pPr>
        <w:ind w:firstLine="708"/>
        <w:rPr>
          <w:lang w:val="be-BY" w:eastAsia="ru-RU"/>
        </w:rPr>
      </w:pPr>
      <w:r w:rsidRPr="00DE53E0">
        <w:rPr>
          <w:lang w:val="be-BY" w:eastAsia="ru-RU"/>
        </w:rPr>
        <w:t>праектаванне сучаснага ўрока з пазіцыі сістэмна-дзейнаснага і кампетэнтнаснага падыходаў з выкарыстаннем актыўных і інтэрактыўных метадаў навучання (кейс-метад, дэбаты, гейміфікацыя і інш.)</w:t>
      </w:r>
      <w:r w:rsidR="00CC0421" w:rsidRPr="00DE53E0">
        <w:rPr>
          <w:lang w:val="be-BY" w:eastAsia="ru-RU"/>
        </w:rPr>
        <w:t>;</w:t>
      </w:r>
    </w:p>
    <w:p w:rsidR="00B85042" w:rsidRPr="00DE53E0" w:rsidRDefault="00ED4716" w:rsidP="00B85042">
      <w:pPr>
        <w:rPr>
          <w:color w:val="000000"/>
          <w:lang w:val="be-BY" w:eastAsia="ru-RU"/>
        </w:rPr>
      </w:pPr>
      <w:r w:rsidRPr="00DE53E0">
        <w:rPr>
          <w:color w:val="000000"/>
          <w:lang w:val="be-BY" w:eastAsia="ru-RU"/>
        </w:rPr>
        <w:t>выкарыстанне лічбавых тэхналогій для арганізацыі адукацыйнага працэсу, уключаючы тэхналогіі штучнага інтэлекту</w:t>
      </w:r>
      <w:r w:rsidR="00B85042" w:rsidRPr="00DE53E0">
        <w:rPr>
          <w:color w:val="000000"/>
          <w:lang w:val="be-BY" w:eastAsia="ru-RU"/>
        </w:rPr>
        <w:t>;</w:t>
      </w:r>
    </w:p>
    <w:p w:rsidR="00CC0421" w:rsidRPr="00DE53E0" w:rsidRDefault="00ED4716" w:rsidP="00817921">
      <w:pPr>
        <w:ind w:firstLine="708"/>
        <w:rPr>
          <w:lang w:val="be-BY" w:eastAsia="ru-RU"/>
        </w:rPr>
      </w:pPr>
      <w:r w:rsidRPr="00DE53E0">
        <w:rPr>
          <w:lang w:val="be-BY" w:eastAsia="ru-RU"/>
        </w:rPr>
        <w:t>рэалізацыя міжпрадметных сувязей у працэсе навучання гісторыі</w:t>
      </w:r>
      <w:r w:rsidR="00CC0421" w:rsidRPr="00DE53E0">
        <w:rPr>
          <w:lang w:val="be-BY" w:eastAsia="ru-RU"/>
        </w:rPr>
        <w:t>;</w:t>
      </w:r>
    </w:p>
    <w:p w:rsidR="00ED4716" w:rsidRPr="00DE53E0" w:rsidRDefault="00ED4716" w:rsidP="00ED4716">
      <w:pPr>
        <w:rPr>
          <w:rFonts w:eastAsia="Calibri"/>
          <w:lang w:val="be-BY"/>
        </w:rPr>
      </w:pPr>
      <w:r w:rsidRPr="00DE53E0">
        <w:rPr>
          <w:rFonts w:eastAsia="Calibri"/>
          <w:lang w:val="be-BY"/>
        </w:rPr>
        <w:t>выкарыстанне заданняў даследчага, праблемнага характару ў працэсе навучання вучэбны</w:t>
      </w:r>
      <w:r w:rsidR="001A7F06" w:rsidRPr="00DE53E0">
        <w:rPr>
          <w:rFonts w:eastAsia="Calibri"/>
          <w:lang w:val="be-BY"/>
        </w:rPr>
        <w:t>м</w:t>
      </w:r>
      <w:r w:rsidRPr="00DE53E0">
        <w:rPr>
          <w:rFonts w:eastAsia="Calibri"/>
          <w:lang w:val="be-BY"/>
        </w:rPr>
        <w:t xml:space="preserve"> прадмета</w:t>
      </w:r>
      <w:r w:rsidR="001A7F06" w:rsidRPr="00DE53E0">
        <w:rPr>
          <w:rFonts w:eastAsia="Calibri"/>
          <w:lang w:val="be-BY"/>
        </w:rPr>
        <w:t>м</w:t>
      </w:r>
      <w:r w:rsidRPr="00DE53E0">
        <w:rPr>
          <w:rFonts w:eastAsia="Calibri"/>
          <w:lang w:val="be-BY"/>
        </w:rPr>
        <w:t xml:space="preserve">; </w:t>
      </w:r>
    </w:p>
    <w:p w:rsidR="00ED4716" w:rsidRPr="00DE53E0" w:rsidRDefault="00ED4716" w:rsidP="00ED4716">
      <w:pPr>
        <w:rPr>
          <w:rFonts w:eastAsia="Calibri"/>
          <w:lang w:val="be-BY"/>
        </w:rPr>
      </w:pPr>
      <w:r w:rsidRPr="00DE53E0">
        <w:rPr>
          <w:rFonts w:eastAsia="Calibri"/>
          <w:lang w:val="be-BY"/>
        </w:rPr>
        <w:t>фарміраванне ўменняў аналізаваць і інтэрпрэтаваць картаграфічную інфармацыю;</w:t>
      </w:r>
    </w:p>
    <w:p w:rsidR="00291E79" w:rsidRPr="00DE53E0" w:rsidRDefault="00ED4716" w:rsidP="00ED4716">
      <w:pPr>
        <w:rPr>
          <w:color w:val="000000"/>
          <w:lang w:val="be-BY" w:eastAsia="ru-RU"/>
        </w:rPr>
      </w:pPr>
      <w:r w:rsidRPr="00DE53E0">
        <w:rPr>
          <w:rFonts w:eastAsia="Calibri"/>
          <w:lang w:val="be-BY"/>
        </w:rPr>
        <w:t>прымяненне фарміруючага ацэньвання на вучэбных занятках як умовы атрымання зваротнай сувязі ад вучняў</w:t>
      </w:r>
      <w:r w:rsidR="00291E79" w:rsidRPr="00DE53E0">
        <w:rPr>
          <w:color w:val="000000"/>
          <w:lang w:val="be-BY" w:eastAsia="ru-RU"/>
        </w:rPr>
        <w:t>.</w:t>
      </w:r>
    </w:p>
    <w:p w:rsidR="00291E79" w:rsidRPr="00D510F2" w:rsidRDefault="00ED4716" w:rsidP="00817921">
      <w:pPr>
        <w:rPr>
          <w:i/>
          <w:lang w:val="be-BY" w:eastAsia="ru-RU"/>
        </w:rPr>
      </w:pPr>
      <w:r w:rsidRPr="00DE53E0">
        <w:rPr>
          <w:lang w:val="be-BY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Рэспубліканскім каардынацыйным планам мерапрыемстваў дадатковай адукацыі педагагічных работнікаў: </w:t>
      </w:r>
      <w:hyperlink r:id="rId60" w:history="1">
        <w:r w:rsidRPr="00DE53E0">
          <w:rPr>
            <w:rStyle w:val="a5"/>
            <w:i/>
            <w:iCs/>
            <w:color w:val="0070C0"/>
            <w:lang w:val="be-BY"/>
          </w:rPr>
          <w:t>https://akademy.by</w:t>
        </w:r>
      </w:hyperlink>
      <w:r w:rsidRPr="00DE53E0">
        <w:rPr>
          <w:rStyle w:val="a5"/>
          <w:i/>
          <w:iCs/>
          <w:color w:val="0070C0"/>
          <w:lang w:val="be-BY"/>
        </w:rPr>
        <w:t>/</w:t>
      </w:r>
      <w:r w:rsidRPr="00DE53E0">
        <w:rPr>
          <w:i/>
          <w:lang w:val="be-BY"/>
        </w:rPr>
        <w:t xml:space="preserve"> </w:t>
      </w:r>
      <w:hyperlink r:id="rId61" w:history="1">
        <w:r w:rsidRPr="00DE53E0">
          <w:rPr>
            <w:rStyle w:val="a5"/>
            <w:i/>
            <w:lang w:val="be-BY"/>
          </w:rPr>
          <w:t xml:space="preserve">Галоўная / Актуальныя матэрыялы / Аб Акадэміі </w:t>
        </w:r>
        <w:r w:rsidRPr="00DE53E0">
          <w:rPr>
            <w:rStyle w:val="a5"/>
            <w:i/>
            <w:lang w:val="be-BY"/>
          </w:rPr>
          <w:t>/</w:t>
        </w:r>
        <w:r w:rsidRPr="00DE53E0">
          <w:rPr>
            <w:rStyle w:val="a5"/>
            <w:i/>
            <w:lang w:val="be-BY"/>
          </w:rPr>
          <w:t xml:space="preserve"> </w:t>
        </w:r>
        <w:r w:rsidRPr="00DE53E0">
          <w:rPr>
            <w:rStyle w:val="a5"/>
            <w:i/>
            <w:iCs/>
            <w:lang w:val="be-BY"/>
          </w:rPr>
          <w:t>Мерапрыемствы, якія праводзяцца ў перыяд памі</w:t>
        </w:r>
        <w:r w:rsidR="0003119C">
          <w:rPr>
            <w:rStyle w:val="a5"/>
            <w:i/>
            <w:iCs/>
            <w:lang w:val="be-BY"/>
          </w:rPr>
          <w:t>ж павышэннямі кваліфікацыі</w:t>
        </w:r>
      </w:hyperlink>
      <w:bookmarkStart w:id="21" w:name="_GoBack"/>
      <w:bookmarkEnd w:id="21"/>
      <w:r w:rsidR="00660F50" w:rsidRPr="00DE53E0">
        <w:rPr>
          <w:lang w:val="be-BY"/>
        </w:rPr>
        <w:t>.</w:t>
      </w:r>
    </w:p>
    <w:sectPr w:rsidR="00291E79" w:rsidRPr="00D510F2" w:rsidSect="002C6FCE">
      <w:headerReference w:type="default" r:id="rId62"/>
      <w:footerReference w:type="default" r:id="rId63"/>
      <w:pgSz w:w="11906" w:h="16838"/>
      <w:pgMar w:top="1134" w:right="567" w:bottom="709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11" w:rsidRDefault="00957D11">
      <w:r>
        <w:separator/>
      </w:r>
    </w:p>
  </w:endnote>
  <w:endnote w:type="continuationSeparator" w:id="0">
    <w:p w:rsidR="00957D11" w:rsidRDefault="0095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59" w:rsidRDefault="00440E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11" w:rsidRDefault="00957D11">
      <w:r>
        <w:separator/>
      </w:r>
    </w:p>
  </w:footnote>
  <w:footnote w:type="continuationSeparator" w:id="0">
    <w:p w:rsidR="00957D11" w:rsidRDefault="0095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59" w:rsidRDefault="00440E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16</w:t>
    </w:r>
    <w:r>
      <w:rPr>
        <w:color w:val="000000"/>
      </w:rPr>
      <w:fldChar w:fldCharType="end"/>
    </w:r>
  </w:p>
  <w:p w:rsidR="00440E59" w:rsidRDefault="00440E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69946EF"/>
    <w:multiLevelType w:val="multilevel"/>
    <w:tmpl w:val="73E247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B8D5EBC"/>
    <w:multiLevelType w:val="multilevel"/>
    <w:tmpl w:val="33F46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5920C29"/>
    <w:multiLevelType w:val="multilevel"/>
    <w:tmpl w:val="62EC7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4B20CA"/>
    <w:multiLevelType w:val="hybridMultilevel"/>
    <w:tmpl w:val="3AE268FC"/>
    <w:lvl w:ilvl="0" w:tplc="1FAC8C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0015C8"/>
    <w:multiLevelType w:val="multilevel"/>
    <w:tmpl w:val="7AD0DA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427093"/>
    <w:multiLevelType w:val="hybridMultilevel"/>
    <w:tmpl w:val="B0620F4C"/>
    <w:lvl w:ilvl="0" w:tplc="DF9E4378">
      <w:start w:val="30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403A0F"/>
    <w:multiLevelType w:val="multilevel"/>
    <w:tmpl w:val="02829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977C54"/>
    <w:multiLevelType w:val="hybridMultilevel"/>
    <w:tmpl w:val="EF564C3E"/>
    <w:lvl w:ilvl="0" w:tplc="99B07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9C5887"/>
    <w:multiLevelType w:val="multilevel"/>
    <w:tmpl w:val="1C5C5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1B4466D"/>
    <w:multiLevelType w:val="multilevel"/>
    <w:tmpl w:val="EF60F7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D8D70C2"/>
    <w:multiLevelType w:val="multilevel"/>
    <w:tmpl w:val="E1E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8D10842"/>
    <w:multiLevelType w:val="multilevel"/>
    <w:tmpl w:val="1CFEAD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559629C"/>
    <w:multiLevelType w:val="hybridMultilevel"/>
    <w:tmpl w:val="75442396"/>
    <w:lvl w:ilvl="0" w:tplc="362C9264">
      <w:start w:val="8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086936"/>
    <w:multiLevelType w:val="hybridMultilevel"/>
    <w:tmpl w:val="3EE66850"/>
    <w:lvl w:ilvl="0" w:tplc="A830E4F6">
      <w:start w:val="30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4D1C96"/>
    <w:multiLevelType w:val="multilevel"/>
    <w:tmpl w:val="D25A6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3"/>
  </w:num>
  <w:num w:numId="7">
    <w:abstractNumId w:val="15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3C"/>
    <w:rsid w:val="0000413C"/>
    <w:rsid w:val="000104E7"/>
    <w:rsid w:val="00011471"/>
    <w:rsid w:val="00015782"/>
    <w:rsid w:val="000158EB"/>
    <w:rsid w:val="000218D7"/>
    <w:rsid w:val="000224EE"/>
    <w:rsid w:val="00022B85"/>
    <w:rsid w:val="00023FC6"/>
    <w:rsid w:val="00024420"/>
    <w:rsid w:val="00027C32"/>
    <w:rsid w:val="00030B50"/>
    <w:rsid w:val="0003119C"/>
    <w:rsid w:val="00036F4A"/>
    <w:rsid w:val="0003781D"/>
    <w:rsid w:val="000438BE"/>
    <w:rsid w:val="00043C39"/>
    <w:rsid w:val="0004547A"/>
    <w:rsid w:val="000468E4"/>
    <w:rsid w:val="00053C69"/>
    <w:rsid w:val="000579DF"/>
    <w:rsid w:val="000623F6"/>
    <w:rsid w:val="000655D9"/>
    <w:rsid w:val="0006560C"/>
    <w:rsid w:val="0007246F"/>
    <w:rsid w:val="00084B98"/>
    <w:rsid w:val="00091231"/>
    <w:rsid w:val="000916CF"/>
    <w:rsid w:val="00096FD9"/>
    <w:rsid w:val="0009787F"/>
    <w:rsid w:val="000A3965"/>
    <w:rsid w:val="000A5C05"/>
    <w:rsid w:val="000B709C"/>
    <w:rsid w:val="000C1152"/>
    <w:rsid w:val="000C52CE"/>
    <w:rsid w:val="000C564F"/>
    <w:rsid w:val="000C6164"/>
    <w:rsid w:val="000C6A10"/>
    <w:rsid w:val="000C72A0"/>
    <w:rsid w:val="000D031C"/>
    <w:rsid w:val="000D3054"/>
    <w:rsid w:val="000D6735"/>
    <w:rsid w:val="000D69C7"/>
    <w:rsid w:val="000D7B6A"/>
    <w:rsid w:val="000E5EEC"/>
    <w:rsid w:val="000E7C66"/>
    <w:rsid w:val="000F7B7C"/>
    <w:rsid w:val="00103CA5"/>
    <w:rsid w:val="00105196"/>
    <w:rsid w:val="00105339"/>
    <w:rsid w:val="00105CA2"/>
    <w:rsid w:val="0011205D"/>
    <w:rsid w:val="001136E4"/>
    <w:rsid w:val="00114C82"/>
    <w:rsid w:val="00132C24"/>
    <w:rsid w:val="00140705"/>
    <w:rsid w:val="00142FB6"/>
    <w:rsid w:val="00144310"/>
    <w:rsid w:val="001446C0"/>
    <w:rsid w:val="00150733"/>
    <w:rsid w:val="00154C0B"/>
    <w:rsid w:val="00162411"/>
    <w:rsid w:val="001676DE"/>
    <w:rsid w:val="00171A0F"/>
    <w:rsid w:val="00171F89"/>
    <w:rsid w:val="0017366E"/>
    <w:rsid w:val="00175F80"/>
    <w:rsid w:val="00177926"/>
    <w:rsid w:val="00180DB0"/>
    <w:rsid w:val="00181417"/>
    <w:rsid w:val="001865FB"/>
    <w:rsid w:val="0018717C"/>
    <w:rsid w:val="0019069F"/>
    <w:rsid w:val="0019071B"/>
    <w:rsid w:val="00194C4E"/>
    <w:rsid w:val="00194E84"/>
    <w:rsid w:val="001A1566"/>
    <w:rsid w:val="001A2216"/>
    <w:rsid w:val="001A7F06"/>
    <w:rsid w:val="001B7927"/>
    <w:rsid w:val="001C2B35"/>
    <w:rsid w:val="001C58B3"/>
    <w:rsid w:val="001D0557"/>
    <w:rsid w:val="001D3351"/>
    <w:rsid w:val="001E35EE"/>
    <w:rsid w:val="001F0158"/>
    <w:rsid w:val="001F09F5"/>
    <w:rsid w:val="001F1182"/>
    <w:rsid w:val="001F4374"/>
    <w:rsid w:val="0020211B"/>
    <w:rsid w:val="00202319"/>
    <w:rsid w:val="00210717"/>
    <w:rsid w:val="002129E7"/>
    <w:rsid w:val="002139C4"/>
    <w:rsid w:val="00221D2B"/>
    <w:rsid w:val="002228E8"/>
    <w:rsid w:val="00223F24"/>
    <w:rsid w:val="002263EC"/>
    <w:rsid w:val="002305B3"/>
    <w:rsid w:val="002310F7"/>
    <w:rsid w:val="00233723"/>
    <w:rsid w:val="00233C52"/>
    <w:rsid w:val="0024227D"/>
    <w:rsid w:val="00243645"/>
    <w:rsid w:val="00245F54"/>
    <w:rsid w:val="00246144"/>
    <w:rsid w:val="002466F3"/>
    <w:rsid w:val="0024756D"/>
    <w:rsid w:val="0024774D"/>
    <w:rsid w:val="00247F64"/>
    <w:rsid w:val="0025247B"/>
    <w:rsid w:val="002578A8"/>
    <w:rsid w:val="00262C9E"/>
    <w:rsid w:val="002665A2"/>
    <w:rsid w:val="00274636"/>
    <w:rsid w:val="00274ED9"/>
    <w:rsid w:val="00275FDB"/>
    <w:rsid w:val="002775BE"/>
    <w:rsid w:val="00277C62"/>
    <w:rsid w:val="00280BAC"/>
    <w:rsid w:val="0028226B"/>
    <w:rsid w:val="002835FC"/>
    <w:rsid w:val="00284048"/>
    <w:rsid w:val="00291E79"/>
    <w:rsid w:val="0029342F"/>
    <w:rsid w:val="00295044"/>
    <w:rsid w:val="00296AB7"/>
    <w:rsid w:val="002A1A1B"/>
    <w:rsid w:val="002A1FA4"/>
    <w:rsid w:val="002A6E08"/>
    <w:rsid w:val="002A76F2"/>
    <w:rsid w:val="002B07AA"/>
    <w:rsid w:val="002B0E66"/>
    <w:rsid w:val="002B103A"/>
    <w:rsid w:val="002B1F30"/>
    <w:rsid w:val="002B2275"/>
    <w:rsid w:val="002B2983"/>
    <w:rsid w:val="002B4433"/>
    <w:rsid w:val="002B4CAB"/>
    <w:rsid w:val="002B57F8"/>
    <w:rsid w:val="002B6084"/>
    <w:rsid w:val="002B6FF7"/>
    <w:rsid w:val="002C0D95"/>
    <w:rsid w:val="002C4C52"/>
    <w:rsid w:val="002C623A"/>
    <w:rsid w:val="002C6FCE"/>
    <w:rsid w:val="002D06CD"/>
    <w:rsid w:val="002D4A85"/>
    <w:rsid w:val="002D67BE"/>
    <w:rsid w:val="002E0937"/>
    <w:rsid w:val="002E1C92"/>
    <w:rsid w:val="002E7737"/>
    <w:rsid w:val="002F1C07"/>
    <w:rsid w:val="002F61C1"/>
    <w:rsid w:val="00301EDB"/>
    <w:rsid w:val="00303D21"/>
    <w:rsid w:val="00306F49"/>
    <w:rsid w:val="003106A7"/>
    <w:rsid w:val="00310933"/>
    <w:rsid w:val="00311850"/>
    <w:rsid w:val="00313193"/>
    <w:rsid w:val="00323FDD"/>
    <w:rsid w:val="0032563C"/>
    <w:rsid w:val="00330304"/>
    <w:rsid w:val="003342F6"/>
    <w:rsid w:val="00334A54"/>
    <w:rsid w:val="00334DD5"/>
    <w:rsid w:val="00337680"/>
    <w:rsid w:val="0034085E"/>
    <w:rsid w:val="00343958"/>
    <w:rsid w:val="00347424"/>
    <w:rsid w:val="003475BA"/>
    <w:rsid w:val="00352795"/>
    <w:rsid w:val="003544DE"/>
    <w:rsid w:val="00354EC2"/>
    <w:rsid w:val="00356301"/>
    <w:rsid w:val="00365280"/>
    <w:rsid w:val="00366116"/>
    <w:rsid w:val="00370C8B"/>
    <w:rsid w:val="00372F2A"/>
    <w:rsid w:val="00375F34"/>
    <w:rsid w:val="00377223"/>
    <w:rsid w:val="00380192"/>
    <w:rsid w:val="00380A03"/>
    <w:rsid w:val="003811C8"/>
    <w:rsid w:val="00381586"/>
    <w:rsid w:val="00382A9D"/>
    <w:rsid w:val="00392555"/>
    <w:rsid w:val="00392603"/>
    <w:rsid w:val="00393297"/>
    <w:rsid w:val="00393B5C"/>
    <w:rsid w:val="00397ACE"/>
    <w:rsid w:val="00397B61"/>
    <w:rsid w:val="003A37CB"/>
    <w:rsid w:val="003A3B40"/>
    <w:rsid w:val="003B1053"/>
    <w:rsid w:val="003B3760"/>
    <w:rsid w:val="003C0461"/>
    <w:rsid w:val="003C3A89"/>
    <w:rsid w:val="003C4226"/>
    <w:rsid w:val="003C70A8"/>
    <w:rsid w:val="003D2229"/>
    <w:rsid w:val="003D6259"/>
    <w:rsid w:val="003E519B"/>
    <w:rsid w:val="003E545A"/>
    <w:rsid w:val="003E554A"/>
    <w:rsid w:val="003F0CF5"/>
    <w:rsid w:val="003F63C6"/>
    <w:rsid w:val="00405CE2"/>
    <w:rsid w:val="00406D97"/>
    <w:rsid w:val="0041251A"/>
    <w:rsid w:val="00414E3B"/>
    <w:rsid w:val="004166BC"/>
    <w:rsid w:val="00417A00"/>
    <w:rsid w:val="00420F66"/>
    <w:rsid w:val="00422560"/>
    <w:rsid w:val="00424BA5"/>
    <w:rsid w:val="00425112"/>
    <w:rsid w:val="004332FA"/>
    <w:rsid w:val="004367F6"/>
    <w:rsid w:val="00440E59"/>
    <w:rsid w:val="0044360D"/>
    <w:rsid w:val="004518C9"/>
    <w:rsid w:val="004540F6"/>
    <w:rsid w:val="004550B7"/>
    <w:rsid w:val="00457A67"/>
    <w:rsid w:val="00461C17"/>
    <w:rsid w:val="0046208B"/>
    <w:rsid w:val="00464AF1"/>
    <w:rsid w:val="004703E8"/>
    <w:rsid w:val="0047051F"/>
    <w:rsid w:val="004766ED"/>
    <w:rsid w:val="00481366"/>
    <w:rsid w:val="00482ABB"/>
    <w:rsid w:val="00484490"/>
    <w:rsid w:val="004863F0"/>
    <w:rsid w:val="00487621"/>
    <w:rsid w:val="00491984"/>
    <w:rsid w:val="004958AE"/>
    <w:rsid w:val="0049684D"/>
    <w:rsid w:val="004A4650"/>
    <w:rsid w:val="004A6F42"/>
    <w:rsid w:val="004A7039"/>
    <w:rsid w:val="004A736C"/>
    <w:rsid w:val="004B0B59"/>
    <w:rsid w:val="004B440A"/>
    <w:rsid w:val="004B5683"/>
    <w:rsid w:val="004B6CC5"/>
    <w:rsid w:val="004C1780"/>
    <w:rsid w:val="004C2769"/>
    <w:rsid w:val="004C669B"/>
    <w:rsid w:val="004C7DB2"/>
    <w:rsid w:val="004D06E1"/>
    <w:rsid w:val="004D200E"/>
    <w:rsid w:val="004D75AA"/>
    <w:rsid w:val="004D7C06"/>
    <w:rsid w:val="004F1756"/>
    <w:rsid w:val="004F2561"/>
    <w:rsid w:val="004F31E7"/>
    <w:rsid w:val="004F4D20"/>
    <w:rsid w:val="004F51D1"/>
    <w:rsid w:val="004F6730"/>
    <w:rsid w:val="005028B2"/>
    <w:rsid w:val="005040F8"/>
    <w:rsid w:val="00506A15"/>
    <w:rsid w:val="00506BBF"/>
    <w:rsid w:val="00514D10"/>
    <w:rsid w:val="00515024"/>
    <w:rsid w:val="00515369"/>
    <w:rsid w:val="00516400"/>
    <w:rsid w:val="00526B7E"/>
    <w:rsid w:val="00527A0B"/>
    <w:rsid w:val="00540358"/>
    <w:rsid w:val="005415B1"/>
    <w:rsid w:val="00544794"/>
    <w:rsid w:val="00545204"/>
    <w:rsid w:val="00546B45"/>
    <w:rsid w:val="005526F2"/>
    <w:rsid w:val="00553492"/>
    <w:rsid w:val="00553A5A"/>
    <w:rsid w:val="00554E26"/>
    <w:rsid w:val="00557843"/>
    <w:rsid w:val="00562A2C"/>
    <w:rsid w:val="00563DCB"/>
    <w:rsid w:val="00566087"/>
    <w:rsid w:val="0057093D"/>
    <w:rsid w:val="00572A2A"/>
    <w:rsid w:val="00573CF6"/>
    <w:rsid w:val="005768B0"/>
    <w:rsid w:val="00577637"/>
    <w:rsid w:val="00585012"/>
    <w:rsid w:val="00585494"/>
    <w:rsid w:val="00587F5C"/>
    <w:rsid w:val="00593794"/>
    <w:rsid w:val="00596DD2"/>
    <w:rsid w:val="005A5628"/>
    <w:rsid w:val="005B0634"/>
    <w:rsid w:val="005B0648"/>
    <w:rsid w:val="005B4306"/>
    <w:rsid w:val="005B6D7B"/>
    <w:rsid w:val="005B7991"/>
    <w:rsid w:val="005C3456"/>
    <w:rsid w:val="005C6D3D"/>
    <w:rsid w:val="005D7942"/>
    <w:rsid w:val="005E5AFD"/>
    <w:rsid w:val="005F1CA1"/>
    <w:rsid w:val="00604054"/>
    <w:rsid w:val="00607C3E"/>
    <w:rsid w:val="00610B13"/>
    <w:rsid w:val="0061208D"/>
    <w:rsid w:val="00616E2E"/>
    <w:rsid w:val="006200E4"/>
    <w:rsid w:val="00622597"/>
    <w:rsid w:val="00624A01"/>
    <w:rsid w:val="00624E2F"/>
    <w:rsid w:val="00626DC0"/>
    <w:rsid w:val="006274A9"/>
    <w:rsid w:val="006274F2"/>
    <w:rsid w:val="006318A8"/>
    <w:rsid w:val="00637124"/>
    <w:rsid w:val="00643139"/>
    <w:rsid w:val="00644E88"/>
    <w:rsid w:val="00645650"/>
    <w:rsid w:val="00647532"/>
    <w:rsid w:val="006526B6"/>
    <w:rsid w:val="00654121"/>
    <w:rsid w:val="00654DEF"/>
    <w:rsid w:val="00657341"/>
    <w:rsid w:val="00660B8F"/>
    <w:rsid w:val="00660F50"/>
    <w:rsid w:val="00664490"/>
    <w:rsid w:val="00666E08"/>
    <w:rsid w:val="006701D7"/>
    <w:rsid w:val="00670F22"/>
    <w:rsid w:val="00671D2D"/>
    <w:rsid w:val="00677FD1"/>
    <w:rsid w:val="00680F39"/>
    <w:rsid w:val="0068172A"/>
    <w:rsid w:val="00683B0B"/>
    <w:rsid w:val="00684548"/>
    <w:rsid w:val="00692F65"/>
    <w:rsid w:val="0069499A"/>
    <w:rsid w:val="006A32EE"/>
    <w:rsid w:val="006A32F1"/>
    <w:rsid w:val="006A3838"/>
    <w:rsid w:val="006B0FBA"/>
    <w:rsid w:val="006B34FF"/>
    <w:rsid w:val="006B5586"/>
    <w:rsid w:val="006B713B"/>
    <w:rsid w:val="006C431B"/>
    <w:rsid w:val="006C6564"/>
    <w:rsid w:val="006D4D5C"/>
    <w:rsid w:val="006D6240"/>
    <w:rsid w:val="006D6C50"/>
    <w:rsid w:val="006D7EA6"/>
    <w:rsid w:val="006E2AD0"/>
    <w:rsid w:val="006E2B04"/>
    <w:rsid w:val="006E4559"/>
    <w:rsid w:val="006E7C7C"/>
    <w:rsid w:val="006F72F3"/>
    <w:rsid w:val="007013D6"/>
    <w:rsid w:val="007035B6"/>
    <w:rsid w:val="007050B5"/>
    <w:rsid w:val="00705A84"/>
    <w:rsid w:val="00711F57"/>
    <w:rsid w:val="00714838"/>
    <w:rsid w:val="007155C3"/>
    <w:rsid w:val="00716344"/>
    <w:rsid w:val="00717452"/>
    <w:rsid w:val="00723212"/>
    <w:rsid w:val="00725CE8"/>
    <w:rsid w:val="00730B6B"/>
    <w:rsid w:val="007323F1"/>
    <w:rsid w:val="00732B2D"/>
    <w:rsid w:val="0073439F"/>
    <w:rsid w:val="00737973"/>
    <w:rsid w:val="0074448F"/>
    <w:rsid w:val="00750AD1"/>
    <w:rsid w:val="00750F75"/>
    <w:rsid w:val="00755E23"/>
    <w:rsid w:val="00756F26"/>
    <w:rsid w:val="00757551"/>
    <w:rsid w:val="00757E38"/>
    <w:rsid w:val="00760D60"/>
    <w:rsid w:val="00762B9B"/>
    <w:rsid w:val="0076323C"/>
    <w:rsid w:val="00764DF9"/>
    <w:rsid w:val="00767F2C"/>
    <w:rsid w:val="00773B83"/>
    <w:rsid w:val="007745FB"/>
    <w:rsid w:val="00774A86"/>
    <w:rsid w:val="00777112"/>
    <w:rsid w:val="00780C47"/>
    <w:rsid w:val="00784736"/>
    <w:rsid w:val="00784949"/>
    <w:rsid w:val="00786D65"/>
    <w:rsid w:val="0078743C"/>
    <w:rsid w:val="007920F9"/>
    <w:rsid w:val="00794145"/>
    <w:rsid w:val="007A00ED"/>
    <w:rsid w:val="007A1CD4"/>
    <w:rsid w:val="007A6E41"/>
    <w:rsid w:val="007C00B7"/>
    <w:rsid w:val="007C1884"/>
    <w:rsid w:val="007C1C3F"/>
    <w:rsid w:val="007D0B52"/>
    <w:rsid w:val="007E1ACB"/>
    <w:rsid w:val="007E600D"/>
    <w:rsid w:val="007E69C1"/>
    <w:rsid w:val="007E69DE"/>
    <w:rsid w:val="007F1E3D"/>
    <w:rsid w:val="007F6762"/>
    <w:rsid w:val="0080066B"/>
    <w:rsid w:val="008063AA"/>
    <w:rsid w:val="00810747"/>
    <w:rsid w:val="0081326B"/>
    <w:rsid w:val="00817921"/>
    <w:rsid w:val="00820A3F"/>
    <w:rsid w:val="00823F58"/>
    <w:rsid w:val="008258AF"/>
    <w:rsid w:val="0082607D"/>
    <w:rsid w:val="00826639"/>
    <w:rsid w:val="0082755A"/>
    <w:rsid w:val="00827B70"/>
    <w:rsid w:val="00831ABA"/>
    <w:rsid w:val="00841E3F"/>
    <w:rsid w:val="008424B5"/>
    <w:rsid w:val="0085198E"/>
    <w:rsid w:val="008529CC"/>
    <w:rsid w:val="008532D9"/>
    <w:rsid w:val="00854B19"/>
    <w:rsid w:val="00855728"/>
    <w:rsid w:val="008606A4"/>
    <w:rsid w:val="0086180E"/>
    <w:rsid w:val="0086491F"/>
    <w:rsid w:val="0086550D"/>
    <w:rsid w:val="00873101"/>
    <w:rsid w:val="00874529"/>
    <w:rsid w:val="0087652E"/>
    <w:rsid w:val="00877529"/>
    <w:rsid w:val="00884BA3"/>
    <w:rsid w:val="00885C61"/>
    <w:rsid w:val="00886BEC"/>
    <w:rsid w:val="0089399F"/>
    <w:rsid w:val="00895238"/>
    <w:rsid w:val="0089604B"/>
    <w:rsid w:val="008966A1"/>
    <w:rsid w:val="008A0D7B"/>
    <w:rsid w:val="008A135D"/>
    <w:rsid w:val="008B219A"/>
    <w:rsid w:val="008B3DFA"/>
    <w:rsid w:val="008B4D30"/>
    <w:rsid w:val="008C0EEC"/>
    <w:rsid w:val="008C2937"/>
    <w:rsid w:val="008C3185"/>
    <w:rsid w:val="008C462E"/>
    <w:rsid w:val="008C4708"/>
    <w:rsid w:val="008C7A83"/>
    <w:rsid w:val="008D4B74"/>
    <w:rsid w:val="008D72AC"/>
    <w:rsid w:val="008E3754"/>
    <w:rsid w:val="008E5BFF"/>
    <w:rsid w:val="008F0433"/>
    <w:rsid w:val="008F3B01"/>
    <w:rsid w:val="008F3F95"/>
    <w:rsid w:val="00910502"/>
    <w:rsid w:val="00912DEE"/>
    <w:rsid w:val="00913D78"/>
    <w:rsid w:val="00923DDC"/>
    <w:rsid w:val="009241F5"/>
    <w:rsid w:val="00924BC4"/>
    <w:rsid w:val="00924EC9"/>
    <w:rsid w:val="00930A1D"/>
    <w:rsid w:val="00931407"/>
    <w:rsid w:val="009337EF"/>
    <w:rsid w:val="00933E3C"/>
    <w:rsid w:val="009428DE"/>
    <w:rsid w:val="00945F11"/>
    <w:rsid w:val="00950F8A"/>
    <w:rsid w:val="0095339E"/>
    <w:rsid w:val="009546D0"/>
    <w:rsid w:val="00956DC7"/>
    <w:rsid w:val="00957C48"/>
    <w:rsid w:val="00957D11"/>
    <w:rsid w:val="00963393"/>
    <w:rsid w:val="00964EA1"/>
    <w:rsid w:val="009661AC"/>
    <w:rsid w:val="00967190"/>
    <w:rsid w:val="009710F9"/>
    <w:rsid w:val="009731DA"/>
    <w:rsid w:val="00973304"/>
    <w:rsid w:val="0097472A"/>
    <w:rsid w:val="00982018"/>
    <w:rsid w:val="00986B38"/>
    <w:rsid w:val="00992623"/>
    <w:rsid w:val="00993BA9"/>
    <w:rsid w:val="0099498D"/>
    <w:rsid w:val="0099753E"/>
    <w:rsid w:val="009A09A6"/>
    <w:rsid w:val="009A1664"/>
    <w:rsid w:val="009B00FD"/>
    <w:rsid w:val="009B5395"/>
    <w:rsid w:val="009B564E"/>
    <w:rsid w:val="009B5C66"/>
    <w:rsid w:val="009B60A1"/>
    <w:rsid w:val="009B701B"/>
    <w:rsid w:val="009B73C7"/>
    <w:rsid w:val="009C3E72"/>
    <w:rsid w:val="009C60C8"/>
    <w:rsid w:val="009D3004"/>
    <w:rsid w:val="009D682C"/>
    <w:rsid w:val="009E103D"/>
    <w:rsid w:val="009E767E"/>
    <w:rsid w:val="009F529F"/>
    <w:rsid w:val="009F7986"/>
    <w:rsid w:val="00A0098A"/>
    <w:rsid w:val="00A01801"/>
    <w:rsid w:val="00A03CBA"/>
    <w:rsid w:val="00A15D84"/>
    <w:rsid w:val="00A20EF6"/>
    <w:rsid w:val="00A24A96"/>
    <w:rsid w:val="00A24EA5"/>
    <w:rsid w:val="00A4356E"/>
    <w:rsid w:val="00A43657"/>
    <w:rsid w:val="00A455EF"/>
    <w:rsid w:val="00A461B8"/>
    <w:rsid w:val="00A55816"/>
    <w:rsid w:val="00A614B5"/>
    <w:rsid w:val="00A64A73"/>
    <w:rsid w:val="00A650C8"/>
    <w:rsid w:val="00A6700B"/>
    <w:rsid w:val="00A705C7"/>
    <w:rsid w:val="00A72352"/>
    <w:rsid w:val="00A75F3F"/>
    <w:rsid w:val="00A76B0A"/>
    <w:rsid w:val="00A775F2"/>
    <w:rsid w:val="00A822BE"/>
    <w:rsid w:val="00A84F91"/>
    <w:rsid w:val="00A85CCA"/>
    <w:rsid w:val="00A8617C"/>
    <w:rsid w:val="00A87354"/>
    <w:rsid w:val="00A90D7B"/>
    <w:rsid w:val="00A91531"/>
    <w:rsid w:val="00A92391"/>
    <w:rsid w:val="00A95686"/>
    <w:rsid w:val="00A96578"/>
    <w:rsid w:val="00A97A81"/>
    <w:rsid w:val="00AA3629"/>
    <w:rsid w:val="00AA5DFA"/>
    <w:rsid w:val="00AB4E37"/>
    <w:rsid w:val="00AC4816"/>
    <w:rsid w:val="00AD4D76"/>
    <w:rsid w:val="00AD5070"/>
    <w:rsid w:val="00AD6EA6"/>
    <w:rsid w:val="00AE00B1"/>
    <w:rsid w:val="00AE243D"/>
    <w:rsid w:val="00AE34D2"/>
    <w:rsid w:val="00AF3003"/>
    <w:rsid w:val="00AF4053"/>
    <w:rsid w:val="00AF5FF4"/>
    <w:rsid w:val="00B00C9D"/>
    <w:rsid w:val="00B00E3F"/>
    <w:rsid w:val="00B0721E"/>
    <w:rsid w:val="00B13628"/>
    <w:rsid w:val="00B20CC8"/>
    <w:rsid w:val="00B2264A"/>
    <w:rsid w:val="00B261DB"/>
    <w:rsid w:val="00B2756F"/>
    <w:rsid w:val="00B30612"/>
    <w:rsid w:val="00B308BA"/>
    <w:rsid w:val="00B30B84"/>
    <w:rsid w:val="00B31B92"/>
    <w:rsid w:val="00B320F3"/>
    <w:rsid w:val="00B4011C"/>
    <w:rsid w:val="00B41714"/>
    <w:rsid w:val="00B42BDD"/>
    <w:rsid w:val="00B455C4"/>
    <w:rsid w:val="00B4624B"/>
    <w:rsid w:val="00B5052C"/>
    <w:rsid w:val="00B50FB3"/>
    <w:rsid w:val="00B60395"/>
    <w:rsid w:val="00B802AB"/>
    <w:rsid w:val="00B8094F"/>
    <w:rsid w:val="00B811DC"/>
    <w:rsid w:val="00B8290B"/>
    <w:rsid w:val="00B84AE8"/>
    <w:rsid w:val="00B85042"/>
    <w:rsid w:val="00B86C3D"/>
    <w:rsid w:val="00B93A20"/>
    <w:rsid w:val="00B958C6"/>
    <w:rsid w:val="00BA62DC"/>
    <w:rsid w:val="00BA69D0"/>
    <w:rsid w:val="00BC02DF"/>
    <w:rsid w:val="00BC31E3"/>
    <w:rsid w:val="00BC415B"/>
    <w:rsid w:val="00BC5474"/>
    <w:rsid w:val="00BD25D0"/>
    <w:rsid w:val="00BD285F"/>
    <w:rsid w:val="00BD4B37"/>
    <w:rsid w:val="00BE1AA6"/>
    <w:rsid w:val="00BE74FE"/>
    <w:rsid w:val="00BF4427"/>
    <w:rsid w:val="00BF443C"/>
    <w:rsid w:val="00BF564F"/>
    <w:rsid w:val="00BF5C35"/>
    <w:rsid w:val="00C01285"/>
    <w:rsid w:val="00C012DB"/>
    <w:rsid w:val="00C14266"/>
    <w:rsid w:val="00C20F4F"/>
    <w:rsid w:val="00C24B1F"/>
    <w:rsid w:val="00C2649E"/>
    <w:rsid w:val="00C2655D"/>
    <w:rsid w:val="00C32D50"/>
    <w:rsid w:val="00C32E82"/>
    <w:rsid w:val="00C416BA"/>
    <w:rsid w:val="00C453AE"/>
    <w:rsid w:val="00C46332"/>
    <w:rsid w:val="00C47D6F"/>
    <w:rsid w:val="00C53556"/>
    <w:rsid w:val="00C619CF"/>
    <w:rsid w:val="00C6530C"/>
    <w:rsid w:val="00C659D0"/>
    <w:rsid w:val="00C65B2B"/>
    <w:rsid w:val="00C74DE7"/>
    <w:rsid w:val="00C87030"/>
    <w:rsid w:val="00C87E04"/>
    <w:rsid w:val="00C915B1"/>
    <w:rsid w:val="00C94927"/>
    <w:rsid w:val="00C94DD9"/>
    <w:rsid w:val="00C9505B"/>
    <w:rsid w:val="00C95A6E"/>
    <w:rsid w:val="00CB4475"/>
    <w:rsid w:val="00CC0421"/>
    <w:rsid w:val="00CC4447"/>
    <w:rsid w:val="00CD08BD"/>
    <w:rsid w:val="00CD49A3"/>
    <w:rsid w:val="00CE4F71"/>
    <w:rsid w:val="00CF1980"/>
    <w:rsid w:val="00CF21C1"/>
    <w:rsid w:val="00CF3600"/>
    <w:rsid w:val="00CF3D08"/>
    <w:rsid w:val="00CF66A9"/>
    <w:rsid w:val="00D0260F"/>
    <w:rsid w:val="00D13C0A"/>
    <w:rsid w:val="00D14753"/>
    <w:rsid w:val="00D14A1B"/>
    <w:rsid w:val="00D1579B"/>
    <w:rsid w:val="00D157C8"/>
    <w:rsid w:val="00D16BFC"/>
    <w:rsid w:val="00D20C0D"/>
    <w:rsid w:val="00D22BE2"/>
    <w:rsid w:val="00D24F59"/>
    <w:rsid w:val="00D25644"/>
    <w:rsid w:val="00D3018C"/>
    <w:rsid w:val="00D3602D"/>
    <w:rsid w:val="00D3724C"/>
    <w:rsid w:val="00D3777C"/>
    <w:rsid w:val="00D37CC2"/>
    <w:rsid w:val="00D40F54"/>
    <w:rsid w:val="00D44D71"/>
    <w:rsid w:val="00D46B7B"/>
    <w:rsid w:val="00D510F2"/>
    <w:rsid w:val="00D60A4D"/>
    <w:rsid w:val="00D6390D"/>
    <w:rsid w:val="00D75047"/>
    <w:rsid w:val="00D767BC"/>
    <w:rsid w:val="00D80482"/>
    <w:rsid w:val="00D8142F"/>
    <w:rsid w:val="00D82952"/>
    <w:rsid w:val="00D8410C"/>
    <w:rsid w:val="00D92929"/>
    <w:rsid w:val="00D96945"/>
    <w:rsid w:val="00D9699C"/>
    <w:rsid w:val="00D96BEB"/>
    <w:rsid w:val="00D96C19"/>
    <w:rsid w:val="00DA019E"/>
    <w:rsid w:val="00DA19E6"/>
    <w:rsid w:val="00DA244E"/>
    <w:rsid w:val="00DB3742"/>
    <w:rsid w:val="00DC1B3D"/>
    <w:rsid w:val="00DC225F"/>
    <w:rsid w:val="00DC664E"/>
    <w:rsid w:val="00DD0D65"/>
    <w:rsid w:val="00DD5771"/>
    <w:rsid w:val="00DD57A3"/>
    <w:rsid w:val="00DD5C0A"/>
    <w:rsid w:val="00DD68DA"/>
    <w:rsid w:val="00DD75B1"/>
    <w:rsid w:val="00DE15EB"/>
    <w:rsid w:val="00DE53E0"/>
    <w:rsid w:val="00DE6943"/>
    <w:rsid w:val="00DF3DE3"/>
    <w:rsid w:val="00DF4FB2"/>
    <w:rsid w:val="00E00601"/>
    <w:rsid w:val="00E03C6A"/>
    <w:rsid w:val="00E04F05"/>
    <w:rsid w:val="00E05EC6"/>
    <w:rsid w:val="00E16319"/>
    <w:rsid w:val="00E20589"/>
    <w:rsid w:val="00E209F3"/>
    <w:rsid w:val="00E24A66"/>
    <w:rsid w:val="00E30049"/>
    <w:rsid w:val="00E43973"/>
    <w:rsid w:val="00E51D53"/>
    <w:rsid w:val="00E54228"/>
    <w:rsid w:val="00E555ED"/>
    <w:rsid w:val="00E61558"/>
    <w:rsid w:val="00E61846"/>
    <w:rsid w:val="00E67D91"/>
    <w:rsid w:val="00E730EC"/>
    <w:rsid w:val="00E8016E"/>
    <w:rsid w:val="00E83A9B"/>
    <w:rsid w:val="00E876BA"/>
    <w:rsid w:val="00E919CD"/>
    <w:rsid w:val="00E92311"/>
    <w:rsid w:val="00E957D7"/>
    <w:rsid w:val="00E95E30"/>
    <w:rsid w:val="00E96844"/>
    <w:rsid w:val="00EB326B"/>
    <w:rsid w:val="00EB6D78"/>
    <w:rsid w:val="00EB6FE1"/>
    <w:rsid w:val="00EC142C"/>
    <w:rsid w:val="00EC4DA3"/>
    <w:rsid w:val="00EC6CC1"/>
    <w:rsid w:val="00ED0D77"/>
    <w:rsid w:val="00ED1001"/>
    <w:rsid w:val="00ED4716"/>
    <w:rsid w:val="00EE4975"/>
    <w:rsid w:val="00EE5123"/>
    <w:rsid w:val="00EE5B50"/>
    <w:rsid w:val="00EE6C6A"/>
    <w:rsid w:val="00EF1496"/>
    <w:rsid w:val="00EF5CCB"/>
    <w:rsid w:val="00EF6257"/>
    <w:rsid w:val="00F0150A"/>
    <w:rsid w:val="00F038BD"/>
    <w:rsid w:val="00F10550"/>
    <w:rsid w:val="00F1129A"/>
    <w:rsid w:val="00F11AA3"/>
    <w:rsid w:val="00F135D0"/>
    <w:rsid w:val="00F166B8"/>
    <w:rsid w:val="00F2064A"/>
    <w:rsid w:val="00F224F8"/>
    <w:rsid w:val="00F23EC7"/>
    <w:rsid w:val="00F259A5"/>
    <w:rsid w:val="00F25B0F"/>
    <w:rsid w:val="00F31DB4"/>
    <w:rsid w:val="00F32001"/>
    <w:rsid w:val="00F377AE"/>
    <w:rsid w:val="00F40AF6"/>
    <w:rsid w:val="00F41373"/>
    <w:rsid w:val="00F4218D"/>
    <w:rsid w:val="00F47134"/>
    <w:rsid w:val="00F47630"/>
    <w:rsid w:val="00F6298F"/>
    <w:rsid w:val="00F6614D"/>
    <w:rsid w:val="00F70496"/>
    <w:rsid w:val="00F80A29"/>
    <w:rsid w:val="00F829A5"/>
    <w:rsid w:val="00F84180"/>
    <w:rsid w:val="00F85BAB"/>
    <w:rsid w:val="00F86153"/>
    <w:rsid w:val="00F86574"/>
    <w:rsid w:val="00F86ED2"/>
    <w:rsid w:val="00F879FB"/>
    <w:rsid w:val="00F96E69"/>
    <w:rsid w:val="00FA0AEB"/>
    <w:rsid w:val="00FA47C8"/>
    <w:rsid w:val="00FA5089"/>
    <w:rsid w:val="00FA793B"/>
    <w:rsid w:val="00FC316E"/>
    <w:rsid w:val="00FC36E0"/>
    <w:rsid w:val="00FC428A"/>
    <w:rsid w:val="00FC7A36"/>
    <w:rsid w:val="00FD26D2"/>
    <w:rsid w:val="00FD3554"/>
    <w:rsid w:val="00FD3D5F"/>
    <w:rsid w:val="00FD54C0"/>
    <w:rsid w:val="00FE2A45"/>
    <w:rsid w:val="00FE7E97"/>
    <w:rsid w:val="00FF2C0B"/>
    <w:rsid w:val="00FF36A3"/>
    <w:rsid w:val="00FF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84B1"/>
  <w15:docId w15:val="{5B3D6AF0-197E-4B02-9E32-53E0B5C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be-BY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56F26"/>
  </w:style>
  <w:style w:type="paragraph" w:styleId="1">
    <w:name w:val="heading 1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F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B811DC"/>
    <w:pPr>
      <w:ind w:firstLine="567"/>
    </w:pPr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0E3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0E3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410C"/>
    <w:rPr>
      <w:color w:val="800080" w:themeColor="followedHyperlink"/>
      <w:u w:val="single"/>
    </w:rPr>
  </w:style>
  <w:style w:type="paragraph" w:styleId="a7">
    <w:name w:val="List Paragraph"/>
    <w:basedOn w:val="a"/>
    <w:link w:val="a8"/>
    <w:uiPriority w:val="34"/>
    <w:qFormat/>
    <w:rsid w:val="00FD3554"/>
    <w:pPr>
      <w:ind w:left="720" w:firstLine="0"/>
      <w:contextualSpacing/>
      <w:jc w:val="left"/>
    </w:pPr>
    <w:rPr>
      <w:sz w:val="26"/>
      <w:szCs w:val="2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A0AE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2623"/>
  </w:style>
  <w:style w:type="paragraph" w:styleId="ab">
    <w:name w:val="footer"/>
    <w:basedOn w:val="a"/>
    <w:link w:val="ac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2623"/>
  </w:style>
  <w:style w:type="character" w:customStyle="1" w:styleId="30">
    <w:name w:val="Неразрешенное упоминание3"/>
    <w:basedOn w:val="a0"/>
    <w:uiPriority w:val="99"/>
    <w:semiHidden/>
    <w:unhideWhenUsed/>
    <w:rsid w:val="002B0E66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ED1001"/>
    <w:pPr>
      <w:ind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39"/>
    <w:rsid w:val="002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unhideWhenUsed/>
    <w:qFormat/>
    <w:rsid w:val="0078743C"/>
    <w:pPr>
      <w:spacing w:after="120" w:line="259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8743C"/>
    <w:rPr>
      <w:rFonts w:ascii="Calibri" w:hAnsi="Calibri"/>
      <w:sz w:val="22"/>
      <w:szCs w:val="2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42256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2256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2256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256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2560"/>
    <w:rPr>
      <w:b/>
      <w:bCs/>
      <w:sz w:val="20"/>
      <w:szCs w:val="2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E03C6A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291E7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1E79"/>
    <w:rPr>
      <w:rFonts w:ascii="Segoe UI" w:hAnsi="Segoe UI" w:cs="Segoe UI"/>
      <w:sz w:val="18"/>
      <w:szCs w:val="18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D3724C"/>
    <w:rPr>
      <w:color w:val="605E5C"/>
      <w:shd w:val="clear" w:color="auto" w:fill="E1DFDD"/>
    </w:rPr>
  </w:style>
  <w:style w:type="paragraph" w:styleId="af7">
    <w:name w:val="Body Text Indent"/>
    <w:basedOn w:val="a"/>
    <w:link w:val="af8"/>
    <w:uiPriority w:val="99"/>
    <w:semiHidden/>
    <w:unhideWhenUsed/>
    <w:rsid w:val="006C431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C431B"/>
  </w:style>
  <w:style w:type="character" w:customStyle="1" w:styleId="FontStyle12">
    <w:name w:val="Font Style12"/>
    <w:basedOn w:val="a0"/>
    <w:uiPriority w:val="99"/>
    <w:rsid w:val="006C431B"/>
    <w:rPr>
      <w:rFonts w:ascii="Times New Roman" w:hAnsi="Times New Roman" w:cs="Times New Roman" w:hint="default"/>
      <w:sz w:val="26"/>
      <w:szCs w:val="26"/>
    </w:rPr>
  </w:style>
  <w:style w:type="character" w:customStyle="1" w:styleId="y2iqfc">
    <w:name w:val="y2iqfc"/>
    <w:basedOn w:val="a0"/>
    <w:rsid w:val="006C431B"/>
  </w:style>
  <w:style w:type="character" w:customStyle="1" w:styleId="a8">
    <w:name w:val="Абзац списка Знак"/>
    <w:basedOn w:val="a0"/>
    <w:link w:val="a7"/>
    <w:uiPriority w:val="34"/>
    <w:locked/>
    <w:rsid w:val="00A03CBA"/>
    <w:rPr>
      <w:sz w:val="26"/>
      <w:szCs w:val="26"/>
      <w:lang w:eastAsia="ru-RU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EE5123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uiPriority w:val="99"/>
    <w:unhideWhenUsed/>
    <w:rsid w:val="00382A9D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43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" TargetMode="External"/><Relationship Id="rId21" Type="http://schemas.openxmlformats.org/officeDocument/2006/relationships/hyperlink" Target="https://adu.by/" TargetMode="External"/><Relationship Id="rId34" Type="http://schemas.openxmlformats.org/officeDocument/2006/relationships/hyperlink" Target="https://adu.by/" TargetMode="External"/><Relationship Id="rId42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47" Type="http://schemas.openxmlformats.org/officeDocument/2006/relationships/hyperlink" Target="https://adu.by/ru/homeru/obrazovatelnyj-protsess/obshchee-srednee-obrazovanie/uchebnye-predmety-v-xi-klassy/istoriya-belarusi.html" TargetMode="External"/><Relationship Id="rId50" Type="http://schemas.openxmlformats.org/officeDocument/2006/relationships/hyperlink" Target="https://e-padruchnik.adu.by" TargetMode="External"/><Relationship Id="rId55" Type="http://schemas.openxmlformats.org/officeDocument/2006/relationships/hyperlink" Target="https://www.belarus.by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9" Type="http://schemas.openxmlformats.org/officeDocument/2006/relationships/hyperlink" Target="https://adu.by/ru/pedagogam/uchebnyj-modul-velikaya-otechestvennaya-vojna?format=html" TargetMode="Externa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/" TargetMode="External"/><Relationship Id="rId32" Type="http://schemas.openxmlformats.org/officeDocument/2006/relationships/hyperlink" Target="https://adu.by/" TargetMode="External"/><Relationship Id="rId37" Type="http://schemas.openxmlformats.org/officeDocument/2006/relationships/hyperlink" Target="https://adu.by/ru/homeru/obrazovatelnyj-protsess/obshchee-srednee-obrazovanie/uchebnye-predmety-v-xi-klassy/istoriya-belarusi-v-kontekste-vsemirnoj-istorii.html" TargetMode="External"/><Relationship Id="rId40" Type="http://schemas.openxmlformats.org/officeDocument/2006/relationships/hyperlink" Target="https://boxapps.adu.by/public/game/1225" TargetMode="External"/><Relationship Id="rId45" Type="http://schemas.openxmlformats.org/officeDocument/2006/relationships/hyperlink" Target="https://niko.unibel.by" TargetMode="External"/><Relationship Id="rId53" Type="http://schemas.openxmlformats.org/officeDocument/2006/relationships/hyperlink" Target="https://maps.adu.by" TargetMode="External"/><Relationship Id="rId58" Type="http://schemas.openxmlformats.org/officeDocument/2006/relationships/hyperlink" Target="https://vospitanie.adu.by/organizatsiya-vospitaniya/metodicheskie-rekomendatsii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akademy.by/index.php/ru/aktual/37-anons-2?clckid=41dea54c" TargetMode="External"/><Relationship Id="rId19" Type="http://schemas.openxmlformats.org/officeDocument/2006/relationships/hyperlink" Target="https://adu.by/ru/homeru/obrazovatelnyj-protsess/obshchee-srednee-obrazovanie/uchebnye-predmety-v-xi-klassy/vsemirnaya-istoriya.html" TargetMode="External"/><Relationship Id="rId14" Type="http://schemas.openxmlformats.org/officeDocument/2006/relationships/hyperlink" Target="https://adu.by/ru/homeru/obrazovatelnyj-protsess/obshchee-srednee-obrazovanie/uchebnye-predmety-v-xi-klassy/istoriya-belarusi.html" TargetMode="External"/><Relationship Id="rId22" Type="http://schemas.openxmlformats.org/officeDocument/2006/relationships/hyperlink" Target="https://adu.by/ru/homeru/obrazovatelnyj-protsess/obshchee-srednee-obrazovanie/metodicheskie-rekomendatsii-ukazaniya.html" TargetMode="External"/><Relationship Id="rId27" Type="http://schemas.openxmlformats.org/officeDocument/2006/relationships/hyperlink" Target="https://adu.by/ru/pedagogam/uchebnyj-modul-velikaya-otechestvennaya-vojna?format=html" TargetMode="External"/><Relationship Id="rId30" Type="http://schemas.openxmlformats.org/officeDocument/2006/relationships/hyperlink" Target="https://adu.by/" TargetMode="External"/><Relationship Id="rId35" Type="http://schemas.openxmlformats.org/officeDocument/2006/relationships/hyperlink" Target="https://adu.by/ru/homeru/obrazovatelnyj-protsess/obshchee-srednee-obrazovanie/uchebnye-predmety-v-xi-klassy/vsemirnaya-istoriya.html" TargetMode="External"/><Relationship Id="rId43" Type="http://schemas.openxmlformats.org/officeDocument/2006/relationships/hyperlink" Target="https://adu.by" TargetMode="External"/><Relationship Id="rId48" Type="http://schemas.openxmlformats.org/officeDocument/2006/relationships/hyperlink" Target="https://adu.by/" TargetMode="External"/><Relationship Id="rId56" Type="http://schemas.openxmlformats.org/officeDocument/2006/relationships/hyperlink" Target="http://www.belstat.gov.by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adu.by/" TargetMode="External"/><Relationship Id="rId51" Type="http://schemas.openxmlformats.org/officeDocument/2006/relationships/hyperlink" Target="http://profil.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/obshchee-srednee-obrazovanie/uchebnye-predmety-v-xi-klassy/istoriya-belarusi.html" TargetMode="External"/><Relationship Id="rId25" Type="http://schemas.openxmlformats.org/officeDocument/2006/relationships/hyperlink" Target="https://adu.by/ru/pedagogam/uchebnyj-modul-velikaya-otechestvennaya-vojna?format=html" TargetMode="External"/><Relationship Id="rId33" Type="http://schemas.openxmlformats.org/officeDocument/2006/relationships/hyperlink" Target="https://adu.by/ru/pedagogam/rassledovanie-ugolovnogo-dela-o-genotside.html" TargetMode="External"/><Relationship Id="rId38" Type="http://schemas.openxmlformats.org/officeDocument/2006/relationships/hyperlink" Target="https://adu.by/" TargetMode="External"/><Relationship Id="rId46" Type="http://schemas.openxmlformats.org/officeDocument/2006/relationships/hyperlink" Target="https://adu.by/" TargetMode="External"/><Relationship Id="rId59" Type="http://schemas.openxmlformats.org/officeDocument/2006/relationships/hyperlink" Target="https://eior.by/" TargetMode="External"/><Relationship Id="rId20" Type="http://schemas.openxmlformats.org/officeDocument/2006/relationships/hyperlink" Target="https://adu.by/ru/homeru/obrazovatelnyj-protsess/obshchee-srednee-obrazovanie/uchebnye-predmety-v-xi-klassy/istoriya-belarusi.html" TargetMode="External"/><Relationship Id="rId41" Type="http://schemas.openxmlformats.org/officeDocument/2006/relationships/hyperlink" Target="https://boxapps.adu.by/public/game/1226" TargetMode="External"/><Relationship Id="rId54" Type="http://schemas.openxmlformats.org/officeDocument/2006/relationships/hyperlink" Target="https://boxapps.adu.by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/obshchee-srednee-obrazovanie/uchebnye-predmety-v-xi-klassy/istoriya-belarusi-v-kontekste-vsemirnoj-istorii.html" TargetMode="External"/><Relationship Id="rId23" Type="http://schemas.openxmlformats.org/officeDocument/2006/relationships/hyperlink" Target="https://adu.by/ru/homeru/obrazovatelnyj-protsess/obshchee-srednee-obrazovanie/metodicheskie-rekomendatsii-ukazaniya.html" TargetMode="External"/><Relationship Id="rId28" Type="http://schemas.openxmlformats.org/officeDocument/2006/relationships/hyperlink" Target="https://adu.by/" TargetMode="External"/><Relationship Id="rId36" Type="http://schemas.openxmlformats.org/officeDocument/2006/relationships/hyperlink" Target="https://adu.by/ru/homeru/obrazovatelnyj-protsess/obshchee-srednee-obrazovanie/uchebnye-predmety-v-xi-klassy/istoriya-belarusi.html" TargetMode="External"/><Relationship Id="rId49" Type="http://schemas.openxmlformats.org/officeDocument/2006/relationships/hyperlink" Target="https://boxapps.adu.by/public/index" TargetMode="External"/><Relationship Id="rId57" Type="http://schemas.openxmlformats.org/officeDocument/2006/relationships/hyperlink" Target="https://vospitanie.adu.by/" TargetMode="External"/><Relationship Id="rId10" Type="http://schemas.openxmlformats.org/officeDocument/2006/relationships/hyperlink" Target="https://adu.by/ru/homeru/obrazovatelnyj-protsess/obshchee-srednee-obrazovanie/uchebnye-predmety-v-xi-klassy/istoriya-belarusi-v-kontekste-vsemirnoj-istorii.html" TargetMode="External"/><Relationship Id="rId31" Type="http://schemas.openxmlformats.org/officeDocument/2006/relationships/hyperlink" Target="https://boxapps.adu.by/public/index" TargetMode="External"/><Relationship Id="rId44" Type="http://schemas.openxmlformats.org/officeDocument/2006/relationships/hyperlink" Target="https://adu.by/ru/pedagogam/natsionalnoe-issledovanie-kachestva-obrazovaniya-niko.html" TargetMode="External"/><Relationship Id="rId52" Type="http://schemas.openxmlformats.org/officeDocument/2006/relationships/hyperlink" Target="https://eior.by" TargetMode="External"/><Relationship Id="rId60" Type="http://schemas.openxmlformats.org/officeDocument/2006/relationships/hyperlink" Target="https://akademy.by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istoriya-belarusi.html" TargetMode="External"/><Relationship Id="rId13" Type="http://schemas.openxmlformats.org/officeDocument/2006/relationships/hyperlink" Target="https://adu.by/ru/homeru/obrazovatelnyj-protsess/obshchee-srednee-obrazovanie/uchebnye-predmety-v-xi-klassy/vsemirnaya-istoriya.html" TargetMode="External"/><Relationship Id="rId18" Type="http://schemas.openxmlformats.org/officeDocument/2006/relationships/hyperlink" Target="http://profil.adu.by/" TargetMode="External"/><Relationship Id="rId39" Type="http://schemas.openxmlformats.org/officeDocument/2006/relationships/hyperlink" Target="https://adu.by/ru/homeru/obrazovatelnyj-protsess/obshchee-srednee-obrazovanie/uchebnye-predmety-v-xi-klassy/istoriya-belarus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05BB-6175-47FE-9DE6-B351B42D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6370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Боричева И.В.</cp:lastModifiedBy>
  <cp:revision>2</cp:revision>
  <cp:lastPrinted>2025-08-11T11:11:00Z</cp:lastPrinted>
  <dcterms:created xsi:type="dcterms:W3CDTF">2025-08-19T12:50:00Z</dcterms:created>
  <dcterms:modified xsi:type="dcterms:W3CDTF">2025-08-19T12:50:00Z</dcterms:modified>
</cp:coreProperties>
</file>