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C23" w:rsidRPr="005A1387" w:rsidRDefault="00EC6C23" w:rsidP="00EC6C23">
      <w:pPr>
        <w:spacing w:after="0" w:line="240" w:lineRule="auto"/>
        <w:ind w:firstLine="709"/>
        <w:jc w:val="center"/>
        <w:rPr>
          <w:rFonts w:ascii="Times New Roman" w:eastAsia="Times New Roman" w:hAnsi="Times New Roman" w:cs="Times New Roman"/>
          <w:b/>
          <w:sz w:val="30"/>
          <w:szCs w:val="30"/>
          <w:lang w:eastAsia="ru-RU"/>
        </w:rPr>
      </w:pPr>
      <w:r w:rsidRPr="005A1387">
        <w:rPr>
          <w:rFonts w:ascii="Times New Roman" w:eastAsia="Times New Roman" w:hAnsi="Times New Roman" w:cs="Times New Roman"/>
          <w:b/>
          <w:sz w:val="30"/>
          <w:szCs w:val="30"/>
          <w:lang w:eastAsia="ru-RU"/>
        </w:rPr>
        <w:t xml:space="preserve">Рекомендации по использованию в образовательном процессе учебного пособия «Беларусь – наша Радзіма. Падарунак Прэзідэнта Рэспублікі Беларусь A.Р. Лукашэнкі першакласніку» </w:t>
      </w:r>
    </w:p>
    <w:p w:rsidR="00EC6C23" w:rsidRPr="005A1387" w:rsidRDefault="00EC6C23" w:rsidP="00EC6C23">
      <w:pPr>
        <w:spacing w:after="0" w:line="240" w:lineRule="auto"/>
        <w:ind w:firstLine="709"/>
        <w:jc w:val="center"/>
        <w:rPr>
          <w:rFonts w:ascii="Times New Roman" w:eastAsia="Times New Roman" w:hAnsi="Times New Roman" w:cs="Times New Roman"/>
          <w:b/>
          <w:sz w:val="30"/>
          <w:szCs w:val="30"/>
          <w:lang w:eastAsia="ru-RU"/>
        </w:rPr>
      </w:pPr>
      <w:r w:rsidRPr="005A1387">
        <w:rPr>
          <w:rFonts w:ascii="Times New Roman" w:eastAsia="Times New Roman" w:hAnsi="Times New Roman" w:cs="Times New Roman"/>
          <w:b/>
          <w:sz w:val="30"/>
          <w:szCs w:val="30"/>
          <w:lang w:eastAsia="ru-RU"/>
        </w:rPr>
        <w:t>(с электронным приложением).</w:t>
      </w:r>
    </w:p>
    <w:p w:rsidR="00EC6C23" w:rsidRPr="005A1387" w:rsidRDefault="00EC6C23" w:rsidP="00941F85">
      <w:pPr>
        <w:spacing w:after="0" w:line="240" w:lineRule="auto"/>
        <w:ind w:firstLine="709"/>
        <w:jc w:val="both"/>
        <w:rPr>
          <w:rFonts w:ascii="Times New Roman" w:hAnsi="Times New Roman" w:cs="Times New Roman"/>
          <w:sz w:val="30"/>
          <w:szCs w:val="30"/>
        </w:rPr>
      </w:pP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EC6C23" w:rsidRPr="005A1387" w:rsidTr="00C56B70">
        <w:tc>
          <w:tcPr>
            <w:tcW w:w="6946" w:type="dxa"/>
          </w:tcPr>
          <w:p w:rsidR="00EC6C23" w:rsidRPr="005A1387" w:rsidRDefault="00EC6C23" w:rsidP="005A1387">
            <w:pPr>
              <w:ind w:firstLine="709"/>
              <w:jc w:val="both"/>
              <w:rPr>
                <w:rFonts w:ascii="Times New Roman" w:hAnsi="Times New Roman" w:cs="Times New Roman"/>
                <w:sz w:val="30"/>
                <w:szCs w:val="30"/>
              </w:rPr>
            </w:pPr>
            <w:r w:rsidRPr="005A1387">
              <w:rPr>
                <w:rFonts w:ascii="Times New Roman" w:hAnsi="Times New Roman" w:cs="Times New Roman"/>
                <w:sz w:val="30"/>
                <w:szCs w:val="30"/>
              </w:rPr>
              <w:t xml:space="preserve">Ежегодно в День знаний каждому первокласснику вручается </w:t>
            </w:r>
            <w:r w:rsidR="00516D27" w:rsidRPr="005A1387">
              <w:rPr>
                <w:rFonts w:ascii="Times New Roman" w:hAnsi="Times New Roman" w:cs="Times New Roman"/>
                <w:sz w:val="30"/>
                <w:szCs w:val="30"/>
              </w:rPr>
              <w:t xml:space="preserve">красочно </w:t>
            </w:r>
            <w:r w:rsidRPr="005A1387">
              <w:rPr>
                <w:rFonts w:ascii="Times New Roman" w:hAnsi="Times New Roman" w:cs="Times New Roman"/>
                <w:sz w:val="30"/>
                <w:szCs w:val="30"/>
              </w:rPr>
              <w:t xml:space="preserve">иллюстрированное учебное пособие «Беларусь – наша Радзіма. Падарунак Прэзідэнта Рэспублікі Беларусь A.Р. Лукашэнкі першакласніку» </w:t>
            </w:r>
            <w:r w:rsidR="00C56B70">
              <w:rPr>
                <w:rFonts w:ascii="Times New Roman" w:hAnsi="Times New Roman" w:cs="Times New Roman"/>
                <w:sz w:val="30"/>
                <w:szCs w:val="30"/>
              </w:rPr>
              <w:t xml:space="preserve">                            </w:t>
            </w:r>
            <w:r w:rsidRPr="005A1387">
              <w:rPr>
                <w:rFonts w:ascii="Times New Roman" w:hAnsi="Times New Roman" w:cs="Times New Roman"/>
                <w:sz w:val="30"/>
                <w:szCs w:val="30"/>
              </w:rPr>
              <w:t>(с электронным приложением).</w:t>
            </w:r>
            <w:r w:rsidR="00D26CA4" w:rsidRPr="005A1387">
              <w:rPr>
                <w:rFonts w:ascii="Times New Roman" w:hAnsi="Times New Roman" w:cs="Times New Roman"/>
                <w:sz w:val="30"/>
                <w:szCs w:val="30"/>
              </w:rPr>
              <w:t xml:space="preserve"> </w:t>
            </w:r>
          </w:p>
        </w:tc>
        <w:tc>
          <w:tcPr>
            <w:tcW w:w="2410" w:type="dxa"/>
          </w:tcPr>
          <w:p w:rsidR="00EC6C23" w:rsidRPr="005A1387" w:rsidRDefault="00E944E4" w:rsidP="00941F85">
            <w:pPr>
              <w:jc w:val="both"/>
              <w:rPr>
                <w:rFonts w:ascii="Times New Roman" w:hAnsi="Times New Roman" w:cs="Times New Roman"/>
                <w:sz w:val="30"/>
                <w:szCs w:val="30"/>
              </w:rPr>
            </w:pPr>
            <w:r w:rsidRPr="005A1387">
              <w:rPr>
                <w:noProof/>
                <w:sz w:val="30"/>
                <w:szCs w:val="30"/>
                <w:lang w:eastAsia="ru-RU"/>
              </w:rPr>
              <w:drawing>
                <wp:inline distT="0" distB="0" distL="0" distR="0" wp14:anchorId="3B60FF98" wp14:editId="133A3048">
                  <wp:extent cx="1085850" cy="14008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0127" t="22248" r="5239" b="18225"/>
                          <a:stretch/>
                        </pic:blipFill>
                        <pic:spPr bwMode="auto">
                          <a:xfrm>
                            <a:off x="0" y="0"/>
                            <a:ext cx="1144685" cy="1476711"/>
                          </a:xfrm>
                          <a:prstGeom prst="rect">
                            <a:avLst/>
                          </a:prstGeom>
                          <a:ln>
                            <a:noFill/>
                          </a:ln>
                          <a:extLst>
                            <a:ext uri="{53640926-AAD7-44D8-BBD7-CCE9431645EC}">
                              <a14:shadowObscured xmlns:a14="http://schemas.microsoft.com/office/drawing/2010/main"/>
                            </a:ext>
                          </a:extLst>
                        </pic:spPr>
                      </pic:pic>
                    </a:graphicData>
                  </a:graphic>
                </wp:inline>
              </w:drawing>
            </w:r>
          </w:p>
        </w:tc>
      </w:tr>
    </w:tbl>
    <w:p w:rsidR="00740A6C" w:rsidRPr="005A1387" w:rsidRDefault="00FD18FA" w:rsidP="003320D4">
      <w:pPr>
        <w:spacing w:after="0" w:line="240" w:lineRule="auto"/>
        <w:ind w:firstLine="709"/>
        <w:jc w:val="both"/>
        <w:rPr>
          <w:rFonts w:ascii="Times New Roman" w:eastAsia="Times New Roman" w:hAnsi="Times New Roman" w:cs="Times New Roman"/>
          <w:sz w:val="30"/>
          <w:szCs w:val="30"/>
          <w:lang w:eastAsia="ru-RU"/>
        </w:rPr>
      </w:pPr>
      <w:r w:rsidRPr="005A1387">
        <w:rPr>
          <w:rFonts w:ascii="Times New Roman" w:eastAsia="Times New Roman" w:hAnsi="Times New Roman" w:cs="Times New Roman"/>
          <w:sz w:val="30"/>
          <w:szCs w:val="30"/>
          <w:lang w:eastAsia="ru-RU"/>
        </w:rPr>
        <w:t xml:space="preserve">На </w:t>
      </w:r>
      <w:r w:rsidRPr="005A1387">
        <w:rPr>
          <w:rFonts w:ascii="Times New Roman" w:eastAsia="Times New Roman" w:hAnsi="Times New Roman" w:cs="Times New Roman"/>
          <w:sz w:val="30"/>
          <w:szCs w:val="30"/>
          <w:lang w:val="en-US" w:eastAsia="ru-RU"/>
        </w:rPr>
        <w:t>I</w:t>
      </w:r>
      <w:r w:rsidRPr="005A1387">
        <w:rPr>
          <w:rFonts w:ascii="Times New Roman" w:eastAsia="Times New Roman" w:hAnsi="Times New Roman" w:cs="Times New Roman"/>
          <w:sz w:val="30"/>
          <w:szCs w:val="30"/>
          <w:lang w:eastAsia="ru-RU"/>
        </w:rPr>
        <w:t xml:space="preserve"> </w:t>
      </w:r>
      <w:r w:rsidR="00EC6C23" w:rsidRPr="005A1387">
        <w:rPr>
          <w:rFonts w:ascii="Times New Roman" w:eastAsia="Times New Roman" w:hAnsi="Times New Roman" w:cs="Times New Roman"/>
          <w:sz w:val="30"/>
          <w:szCs w:val="30"/>
          <w:lang w:eastAsia="ru-RU"/>
        </w:rPr>
        <w:t>сту</w:t>
      </w:r>
      <w:r w:rsidRPr="005A1387">
        <w:rPr>
          <w:rFonts w:ascii="Times New Roman" w:eastAsia="Times New Roman" w:hAnsi="Times New Roman" w:cs="Times New Roman"/>
          <w:sz w:val="30"/>
          <w:szCs w:val="30"/>
          <w:lang w:eastAsia="ru-RU"/>
        </w:rPr>
        <w:t>пени общего среднего образования</w:t>
      </w:r>
      <w:r w:rsidR="00E2762B" w:rsidRPr="005A1387">
        <w:rPr>
          <w:rFonts w:ascii="Times New Roman" w:eastAsia="Times New Roman" w:hAnsi="Times New Roman" w:cs="Times New Roman"/>
          <w:sz w:val="30"/>
          <w:szCs w:val="30"/>
          <w:lang w:eastAsia="ru-RU"/>
        </w:rPr>
        <w:t xml:space="preserve"> закладываются ос</w:t>
      </w:r>
      <w:r w:rsidR="00B567D5" w:rsidRPr="005A1387">
        <w:rPr>
          <w:rFonts w:ascii="Times New Roman" w:eastAsia="Times New Roman" w:hAnsi="Times New Roman" w:cs="Times New Roman"/>
          <w:sz w:val="30"/>
          <w:szCs w:val="30"/>
          <w:lang w:eastAsia="ru-RU"/>
        </w:rPr>
        <w:t>новы мировоззрения и гражданского</w:t>
      </w:r>
      <w:r w:rsidR="00E2762B" w:rsidRPr="005A1387">
        <w:rPr>
          <w:rFonts w:ascii="Times New Roman" w:eastAsia="Times New Roman" w:hAnsi="Times New Roman" w:cs="Times New Roman"/>
          <w:sz w:val="30"/>
          <w:szCs w:val="30"/>
          <w:lang w:eastAsia="ru-RU"/>
        </w:rPr>
        <w:t xml:space="preserve"> </w:t>
      </w:r>
      <w:r w:rsidR="00290778" w:rsidRPr="005A1387">
        <w:rPr>
          <w:rFonts w:ascii="Times New Roman" w:eastAsia="Times New Roman" w:hAnsi="Times New Roman" w:cs="Times New Roman"/>
          <w:sz w:val="30"/>
          <w:szCs w:val="30"/>
          <w:lang w:eastAsia="ru-RU"/>
        </w:rPr>
        <w:t xml:space="preserve">самосознания </w:t>
      </w:r>
      <w:r w:rsidR="00E2762B" w:rsidRPr="005A1387">
        <w:rPr>
          <w:rFonts w:ascii="Times New Roman" w:eastAsia="Times New Roman" w:hAnsi="Times New Roman" w:cs="Times New Roman"/>
          <w:sz w:val="30"/>
          <w:szCs w:val="30"/>
          <w:lang w:eastAsia="ru-RU"/>
        </w:rPr>
        <w:t>ребенка. Важно, чтобы этот процесс был не только и</w:t>
      </w:r>
      <w:r w:rsidR="005A1387">
        <w:rPr>
          <w:rFonts w:ascii="Times New Roman" w:eastAsia="Times New Roman" w:hAnsi="Times New Roman" w:cs="Times New Roman"/>
          <w:sz w:val="30"/>
          <w:szCs w:val="30"/>
          <w:lang w:eastAsia="ru-RU"/>
        </w:rPr>
        <w:t>нформационно насыщенным</w:t>
      </w:r>
      <w:r w:rsidR="00E2762B" w:rsidRPr="005A1387">
        <w:rPr>
          <w:rFonts w:ascii="Times New Roman" w:eastAsia="Times New Roman" w:hAnsi="Times New Roman" w:cs="Times New Roman"/>
          <w:sz w:val="30"/>
          <w:szCs w:val="30"/>
          <w:lang w:eastAsia="ru-RU"/>
        </w:rPr>
        <w:t xml:space="preserve">, но и интересным, </w:t>
      </w:r>
      <w:r w:rsidR="00B567D5" w:rsidRPr="005A1387">
        <w:rPr>
          <w:rFonts w:ascii="Times New Roman" w:eastAsia="Times New Roman" w:hAnsi="Times New Roman" w:cs="Times New Roman"/>
          <w:sz w:val="30"/>
          <w:szCs w:val="30"/>
          <w:lang w:eastAsia="ru-RU"/>
        </w:rPr>
        <w:t>способным затронуть его чувства.</w:t>
      </w:r>
      <w:r w:rsidR="00E2762B" w:rsidRPr="005A1387">
        <w:rPr>
          <w:rFonts w:ascii="Times New Roman" w:eastAsia="Times New Roman" w:hAnsi="Times New Roman" w:cs="Times New Roman"/>
          <w:sz w:val="30"/>
          <w:szCs w:val="30"/>
          <w:lang w:eastAsia="ru-RU"/>
        </w:rPr>
        <w:t xml:space="preserve"> </w:t>
      </w:r>
      <w:r w:rsidR="000B5817" w:rsidRPr="005A1387">
        <w:rPr>
          <w:rFonts w:ascii="Times New Roman" w:eastAsia="Times New Roman" w:hAnsi="Times New Roman" w:cs="Times New Roman"/>
          <w:sz w:val="30"/>
          <w:szCs w:val="30"/>
          <w:lang w:eastAsia="ru-RU"/>
        </w:rPr>
        <w:t>Учебное пособие</w:t>
      </w:r>
      <w:r w:rsidR="00E2762B" w:rsidRPr="005A1387">
        <w:rPr>
          <w:rFonts w:ascii="Times New Roman" w:eastAsia="Times New Roman" w:hAnsi="Times New Roman" w:cs="Times New Roman"/>
          <w:sz w:val="30"/>
          <w:szCs w:val="30"/>
          <w:lang w:eastAsia="ru-RU"/>
        </w:rPr>
        <w:t xml:space="preserve"> «Беларусь – наша Радзіма. Падарунак Прэзідэнта Рэспублікі Беларусь А.Р. Лукашэнкі першакласніку» </w:t>
      </w:r>
      <w:r w:rsidR="00740A6C" w:rsidRPr="005A1387">
        <w:rPr>
          <w:rFonts w:ascii="Times New Roman" w:eastAsia="Times New Roman" w:hAnsi="Times New Roman" w:cs="Times New Roman"/>
          <w:sz w:val="30"/>
          <w:szCs w:val="30"/>
          <w:lang w:eastAsia="ru-RU"/>
        </w:rPr>
        <w:t xml:space="preserve">является эффективным инструментом для формирования </w:t>
      </w:r>
      <w:r w:rsidR="00E2762B" w:rsidRPr="005A1387">
        <w:rPr>
          <w:rFonts w:ascii="Times New Roman" w:eastAsia="Times New Roman" w:hAnsi="Times New Roman" w:cs="Times New Roman"/>
          <w:sz w:val="30"/>
          <w:szCs w:val="30"/>
          <w:lang w:eastAsia="ru-RU"/>
        </w:rPr>
        <w:t>у младших школьников любви к свое</w:t>
      </w:r>
      <w:r w:rsidR="00516D27" w:rsidRPr="005A1387">
        <w:rPr>
          <w:rFonts w:ascii="Times New Roman" w:eastAsia="Times New Roman" w:hAnsi="Times New Roman" w:cs="Times New Roman"/>
          <w:sz w:val="30"/>
          <w:szCs w:val="30"/>
          <w:lang w:eastAsia="ru-RU"/>
        </w:rPr>
        <w:t>й стране, уважения к ее истории, гордости за ее достижения</w:t>
      </w:r>
      <w:r w:rsidR="00E2762B" w:rsidRPr="005A1387">
        <w:rPr>
          <w:rFonts w:ascii="Times New Roman" w:eastAsia="Times New Roman" w:hAnsi="Times New Roman" w:cs="Times New Roman"/>
          <w:sz w:val="30"/>
          <w:szCs w:val="30"/>
          <w:lang w:eastAsia="ru-RU"/>
        </w:rPr>
        <w:t>.</w:t>
      </w:r>
      <w:r w:rsidR="00671A18" w:rsidRPr="005A1387">
        <w:rPr>
          <w:sz w:val="30"/>
          <w:szCs w:val="30"/>
        </w:rPr>
        <w:t xml:space="preserve"> </w:t>
      </w:r>
    </w:p>
    <w:p w:rsidR="00B567D5" w:rsidRPr="005A1387" w:rsidRDefault="00B567D5" w:rsidP="00FB36FB">
      <w:pPr>
        <w:spacing w:after="0" w:line="240" w:lineRule="auto"/>
        <w:ind w:firstLine="709"/>
        <w:jc w:val="both"/>
        <w:rPr>
          <w:rFonts w:ascii="Times New Roman" w:eastAsia="Times New Roman" w:hAnsi="Times New Roman" w:cs="Times New Roman"/>
          <w:sz w:val="30"/>
          <w:szCs w:val="30"/>
          <w:lang w:eastAsia="ru-RU"/>
        </w:rPr>
      </w:pPr>
      <w:r w:rsidRPr="005A1387">
        <w:rPr>
          <w:rFonts w:ascii="Times New Roman" w:eastAsia="Times New Roman" w:hAnsi="Times New Roman" w:cs="Times New Roman"/>
          <w:sz w:val="30"/>
          <w:szCs w:val="30"/>
          <w:lang w:eastAsia="ru-RU"/>
        </w:rPr>
        <w:t xml:space="preserve">Сохраняя лучшие традиции и основную идею учебного издания, к 2025/2026 учебному году обновлен дизайн книги, стиль рисунков. </w:t>
      </w:r>
      <w:r w:rsidR="00740A6C" w:rsidRPr="005A1387">
        <w:rPr>
          <w:rFonts w:ascii="Times New Roman" w:eastAsia="Times New Roman" w:hAnsi="Times New Roman" w:cs="Times New Roman"/>
          <w:sz w:val="30"/>
          <w:szCs w:val="30"/>
          <w:lang w:eastAsia="ru-RU"/>
        </w:rPr>
        <w:t xml:space="preserve">В </w:t>
      </w:r>
      <w:r w:rsidR="005A1387">
        <w:rPr>
          <w:rFonts w:ascii="Times New Roman" w:eastAsia="Times New Roman" w:hAnsi="Times New Roman" w:cs="Times New Roman"/>
          <w:sz w:val="30"/>
          <w:szCs w:val="30"/>
          <w:lang w:eastAsia="ru-RU"/>
        </w:rPr>
        <w:t>учебное пособие</w:t>
      </w:r>
      <w:r w:rsidRPr="005A1387">
        <w:rPr>
          <w:rFonts w:ascii="Times New Roman" w:eastAsia="Times New Roman" w:hAnsi="Times New Roman" w:cs="Times New Roman"/>
          <w:sz w:val="30"/>
          <w:szCs w:val="30"/>
          <w:lang w:eastAsia="ru-RU"/>
        </w:rPr>
        <w:t xml:space="preserve"> </w:t>
      </w:r>
      <w:r w:rsidR="005A1387">
        <w:rPr>
          <w:rFonts w:ascii="Times New Roman" w:eastAsia="Times New Roman" w:hAnsi="Times New Roman" w:cs="Times New Roman"/>
          <w:sz w:val="30"/>
          <w:szCs w:val="30"/>
          <w:lang w:eastAsia="ru-RU"/>
        </w:rPr>
        <w:t>включена информация о выборах</w:t>
      </w:r>
      <w:r w:rsidR="008F5987" w:rsidRPr="005A1387">
        <w:rPr>
          <w:rFonts w:ascii="Times New Roman" w:eastAsia="Times New Roman" w:hAnsi="Times New Roman" w:cs="Times New Roman"/>
          <w:sz w:val="30"/>
          <w:szCs w:val="30"/>
          <w:lang w:eastAsia="ru-RU"/>
        </w:rPr>
        <w:t xml:space="preserve"> </w:t>
      </w:r>
      <w:r w:rsidR="005A1387">
        <w:rPr>
          <w:rFonts w:ascii="Times New Roman" w:eastAsia="Times New Roman" w:hAnsi="Times New Roman" w:cs="Times New Roman"/>
          <w:sz w:val="30"/>
          <w:szCs w:val="30"/>
          <w:lang w:eastAsia="ru-RU"/>
        </w:rPr>
        <w:t xml:space="preserve">Президента Республики Беларусь, </w:t>
      </w:r>
      <w:r w:rsidR="005A1387">
        <w:rPr>
          <w:rFonts w:ascii="Times New Roman" w:hAnsi="Times New Roman" w:cs="Times New Roman"/>
          <w:sz w:val="30"/>
          <w:szCs w:val="30"/>
        </w:rPr>
        <w:t>пионерах-героях</w:t>
      </w:r>
      <w:r w:rsidR="00FB36FB" w:rsidRPr="005A1387">
        <w:rPr>
          <w:rFonts w:ascii="Times New Roman" w:hAnsi="Times New Roman" w:cs="Times New Roman"/>
          <w:sz w:val="30"/>
          <w:szCs w:val="30"/>
        </w:rPr>
        <w:t xml:space="preserve"> </w:t>
      </w:r>
      <w:r w:rsidR="005A1387">
        <w:rPr>
          <w:rFonts w:ascii="Times New Roman" w:hAnsi="Times New Roman" w:cs="Times New Roman"/>
          <w:sz w:val="30"/>
          <w:szCs w:val="30"/>
        </w:rPr>
        <w:t>Великой Отечественной войны,</w:t>
      </w:r>
      <w:r w:rsidR="00EC477D" w:rsidRPr="005A1387">
        <w:rPr>
          <w:rFonts w:ascii="Times New Roman" w:hAnsi="Times New Roman" w:cs="Times New Roman"/>
          <w:sz w:val="30"/>
          <w:szCs w:val="30"/>
        </w:rPr>
        <w:t xml:space="preserve"> </w:t>
      </w:r>
      <w:r w:rsidR="005A1387">
        <w:rPr>
          <w:rFonts w:ascii="Times New Roman" w:hAnsi="Times New Roman" w:cs="Times New Roman"/>
          <w:sz w:val="30"/>
          <w:szCs w:val="30"/>
        </w:rPr>
        <w:t>выставке «</w:t>
      </w:r>
      <w:r w:rsidR="005A1387">
        <w:rPr>
          <w:rFonts w:ascii="Times New Roman" w:eastAsia="Times New Roman" w:hAnsi="Times New Roman" w:cs="Times New Roman"/>
          <w:sz w:val="30"/>
          <w:szCs w:val="30"/>
          <w:lang w:eastAsia="ru-RU"/>
        </w:rPr>
        <w:t>Моя Беларусь».</w:t>
      </w:r>
    </w:p>
    <w:p w:rsidR="004D5E1E" w:rsidRPr="005A1387" w:rsidRDefault="00973740" w:rsidP="00941F85">
      <w:pPr>
        <w:widowControl w:val="0"/>
        <w:tabs>
          <w:tab w:val="left" w:pos="1944"/>
        </w:tabs>
        <w:spacing w:after="0" w:line="240" w:lineRule="auto"/>
        <w:ind w:right="-1" w:firstLine="709"/>
        <w:jc w:val="both"/>
        <w:rPr>
          <w:rFonts w:ascii="Times New Roman" w:hAnsi="Times New Roman" w:cs="Times New Roman"/>
          <w:b/>
          <w:bCs/>
          <w:sz w:val="30"/>
          <w:szCs w:val="30"/>
        </w:rPr>
      </w:pPr>
      <w:r w:rsidRPr="005A1387">
        <w:rPr>
          <w:rFonts w:ascii="Times New Roman" w:hAnsi="Times New Roman" w:cs="Times New Roman"/>
          <w:bCs/>
          <w:sz w:val="30"/>
          <w:szCs w:val="30"/>
        </w:rPr>
        <w:t xml:space="preserve">Предложенный тематический материал </w:t>
      </w:r>
      <w:r w:rsidR="00746C7A" w:rsidRPr="005A1387">
        <w:rPr>
          <w:rFonts w:ascii="Times New Roman" w:hAnsi="Times New Roman" w:cs="Times New Roman"/>
          <w:bCs/>
          <w:sz w:val="30"/>
          <w:szCs w:val="30"/>
        </w:rPr>
        <w:t>учебного пособия «</w:t>
      </w:r>
      <w:r w:rsidR="00746C7A" w:rsidRPr="005A1387">
        <w:rPr>
          <w:rFonts w:ascii="Times New Roman" w:eastAsia="Times New Roman" w:hAnsi="Times New Roman" w:cs="Times New Roman"/>
          <w:bCs/>
          <w:sz w:val="30"/>
          <w:szCs w:val="30"/>
          <w:lang w:eastAsia="ru-RU" w:bidi="ru-RU"/>
        </w:rPr>
        <w:t>Беларусь – наша Радзіма. Падарунак</w:t>
      </w:r>
      <w:r w:rsidR="00EC6C23" w:rsidRPr="005A1387">
        <w:rPr>
          <w:rFonts w:ascii="Times New Roman" w:eastAsia="Times New Roman" w:hAnsi="Times New Roman" w:cs="Times New Roman"/>
          <w:bCs/>
          <w:sz w:val="30"/>
          <w:szCs w:val="30"/>
          <w:lang w:eastAsia="ru-RU" w:bidi="ru-RU"/>
        </w:rPr>
        <w:t xml:space="preserve"> </w:t>
      </w:r>
      <w:r w:rsidR="00746C7A" w:rsidRPr="005A1387">
        <w:rPr>
          <w:rFonts w:ascii="Times New Roman" w:eastAsia="Times New Roman" w:hAnsi="Times New Roman" w:cs="Times New Roman"/>
          <w:bCs/>
          <w:sz w:val="30"/>
          <w:szCs w:val="30"/>
          <w:lang w:eastAsia="ru-RU" w:bidi="ru-RU"/>
        </w:rPr>
        <w:t>Прэз</w:t>
      </w:r>
      <w:r w:rsidR="00EC6C23" w:rsidRPr="005A1387">
        <w:rPr>
          <w:rFonts w:ascii="Times New Roman" w:eastAsia="Times New Roman" w:hAnsi="Times New Roman" w:cs="Times New Roman"/>
          <w:bCs/>
          <w:sz w:val="30"/>
          <w:szCs w:val="30"/>
          <w:lang w:eastAsia="ru-RU" w:bidi="ru-RU"/>
        </w:rPr>
        <w:t>ідэнта Рэспублікі Беларусь А.Р. </w:t>
      </w:r>
      <w:r w:rsidR="00746C7A" w:rsidRPr="005A1387">
        <w:rPr>
          <w:rFonts w:ascii="Times New Roman" w:eastAsia="Times New Roman" w:hAnsi="Times New Roman" w:cs="Times New Roman"/>
          <w:bCs/>
          <w:sz w:val="30"/>
          <w:szCs w:val="30"/>
          <w:lang w:eastAsia="ru-RU" w:bidi="ru-RU"/>
        </w:rPr>
        <w:t>Лукашэнкі першакласніку</w:t>
      </w:r>
      <w:r w:rsidR="00746C7A" w:rsidRPr="005A1387">
        <w:rPr>
          <w:rFonts w:ascii="Times New Roman" w:hAnsi="Times New Roman" w:cs="Times New Roman"/>
          <w:bCs/>
          <w:sz w:val="30"/>
          <w:szCs w:val="30"/>
        </w:rPr>
        <w:t xml:space="preserve">» </w:t>
      </w:r>
      <w:r w:rsidRPr="005A1387">
        <w:rPr>
          <w:rFonts w:ascii="Times New Roman" w:hAnsi="Times New Roman" w:cs="Times New Roman"/>
          <w:bCs/>
          <w:sz w:val="30"/>
          <w:szCs w:val="30"/>
        </w:rPr>
        <w:t>имеет широкий диапазон использования как на урок</w:t>
      </w:r>
      <w:r w:rsidR="00746C7A" w:rsidRPr="005A1387">
        <w:rPr>
          <w:rFonts w:ascii="Times New Roman" w:hAnsi="Times New Roman" w:cs="Times New Roman"/>
          <w:bCs/>
          <w:sz w:val="30"/>
          <w:szCs w:val="30"/>
        </w:rPr>
        <w:t>е</w:t>
      </w:r>
      <w:r w:rsidRPr="005A1387">
        <w:rPr>
          <w:rFonts w:ascii="Times New Roman" w:hAnsi="Times New Roman" w:cs="Times New Roman"/>
          <w:bCs/>
          <w:sz w:val="30"/>
          <w:szCs w:val="30"/>
        </w:rPr>
        <w:t xml:space="preserve">, так </w:t>
      </w:r>
      <w:r w:rsidR="00AE36B3" w:rsidRPr="005A1387">
        <w:rPr>
          <w:rFonts w:ascii="Times New Roman" w:hAnsi="Times New Roman" w:cs="Times New Roman"/>
          <w:bCs/>
          <w:sz w:val="30"/>
          <w:szCs w:val="30"/>
        </w:rPr>
        <w:t xml:space="preserve">и </w:t>
      </w:r>
      <w:r w:rsidRPr="005A1387">
        <w:rPr>
          <w:rFonts w:ascii="Times New Roman" w:hAnsi="Times New Roman" w:cs="Times New Roman"/>
          <w:bCs/>
          <w:sz w:val="30"/>
          <w:szCs w:val="30"/>
        </w:rPr>
        <w:t xml:space="preserve">во внеурочной деятельности. </w:t>
      </w:r>
      <w:r w:rsidR="00AE36B3" w:rsidRPr="005A1387">
        <w:rPr>
          <w:rFonts w:ascii="Times New Roman" w:hAnsi="Times New Roman" w:cs="Times New Roman"/>
          <w:bCs/>
          <w:sz w:val="30"/>
          <w:szCs w:val="30"/>
        </w:rPr>
        <w:t xml:space="preserve">Учебное пособие может служить </w:t>
      </w:r>
      <w:r w:rsidR="005A1387">
        <w:rPr>
          <w:rFonts w:ascii="Times New Roman" w:hAnsi="Times New Roman" w:cs="Times New Roman"/>
          <w:bCs/>
          <w:sz w:val="30"/>
          <w:szCs w:val="30"/>
        </w:rPr>
        <w:t>связующим звеном</w:t>
      </w:r>
      <w:r w:rsidR="00AE36B3" w:rsidRPr="005A1387">
        <w:rPr>
          <w:rFonts w:ascii="Times New Roman" w:hAnsi="Times New Roman" w:cs="Times New Roman"/>
          <w:bCs/>
          <w:sz w:val="30"/>
          <w:szCs w:val="30"/>
        </w:rPr>
        <w:t xml:space="preserve"> между темами, изучаемыми на разных учебных предметах.</w:t>
      </w:r>
      <w:r w:rsidR="00E9502D" w:rsidRPr="005A1387">
        <w:rPr>
          <w:rFonts w:ascii="Times New Roman" w:hAnsi="Times New Roman" w:cs="Times New Roman"/>
          <w:bCs/>
          <w:sz w:val="30"/>
          <w:szCs w:val="30"/>
        </w:rPr>
        <w:t xml:space="preserve"> </w:t>
      </w:r>
      <w:r w:rsidR="000D4E31" w:rsidRPr="005A1387">
        <w:rPr>
          <w:rFonts w:ascii="Times New Roman" w:hAnsi="Times New Roman" w:cs="Times New Roman"/>
          <w:sz w:val="30"/>
          <w:szCs w:val="30"/>
        </w:rPr>
        <w:t xml:space="preserve">Для этого </w:t>
      </w:r>
      <w:r w:rsidR="004D5E1E" w:rsidRPr="005A1387">
        <w:rPr>
          <w:rFonts w:ascii="Times New Roman" w:hAnsi="Times New Roman" w:cs="Times New Roman"/>
          <w:sz w:val="30"/>
          <w:szCs w:val="30"/>
        </w:rPr>
        <w:t>ф</w:t>
      </w:r>
      <w:r w:rsidR="00B53187" w:rsidRPr="005A1387">
        <w:rPr>
          <w:rFonts w:ascii="Times New Roman" w:hAnsi="Times New Roman" w:cs="Times New Roman"/>
          <w:sz w:val="30"/>
          <w:szCs w:val="30"/>
        </w:rPr>
        <w:t xml:space="preserve">актический, </w:t>
      </w:r>
      <w:r w:rsidR="000D4E31" w:rsidRPr="005A1387">
        <w:rPr>
          <w:rFonts w:ascii="Times New Roman" w:hAnsi="Times New Roman" w:cs="Times New Roman"/>
          <w:sz w:val="30"/>
          <w:szCs w:val="30"/>
        </w:rPr>
        <w:t xml:space="preserve">наглядный </w:t>
      </w:r>
      <w:r w:rsidR="00B53187" w:rsidRPr="005A1387">
        <w:rPr>
          <w:rFonts w:ascii="Times New Roman" w:hAnsi="Times New Roman" w:cs="Times New Roman"/>
          <w:sz w:val="30"/>
          <w:szCs w:val="30"/>
        </w:rPr>
        <w:t xml:space="preserve">и </w:t>
      </w:r>
      <w:r w:rsidR="00B53187" w:rsidRPr="005A1387">
        <w:rPr>
          <w:rStyle w:val="a4"/>
          <w:rFonts w:ascii="Times New Roman" w:hAnsi="Times New Roman" w:cs="Times New Roman"/>
          <w:b w:val="0"/>
          <w:color w:val="001D35"/>
          <w:sz w:val="30"/>
          <w:szCs w:val="30"/>
          <w:shd w:val="clear" w:color="auto" w:fill="FFFFFF"/>
        </w:rPr>
        <w:t>аудиовизуальный</w:t>
      </w:r>
      <w:r w:rsidR="00B53187" w:rsidRPr="005A1387">
        <w:rPr>
          <w:rFonts w:ascii="Times New Roman" w:hAnsi="Times New Roman" w:cs="Times New Roman"/>
          <w:sz w:val="30"/>
          <w:szCs w:val="30"/>
        </w:rPr>
        <w:t xml:space="preserve"> </w:t>
      </w:r>
      <w:r w:rsidR="000D4E31" w:rsidRPr="005A1387">
        <w:rPr>
          <w:rFonts w:ascii="Times New Roman" w:hAnsi="Times New Roman" w:cs="Times New Roman"/>
          <w:sz w:val="30"/>
          <w:szCs w:val="30"/>
        </w:rPr>
        <w:t>материал необходимо целенаправленно интегрировать в содержание урока:</w:t>
      </w:r>
      <w:r w:rsidR="000D4E31" w:rsidRPr="005A1387">
        <w:rPr>
          <w:sz w:val="30"/>
          <w:szCs w:val="30"/>
        </w:rPr>
        <w:t xml:space="preserve"> </w:t>
      </w:r>
      <w:r w:rsidR="00E944E4" w:rsidRPr="005A1387">
        <w:rPr>
          <w:rFonts w:ascii="Times New Roman" w:hAnsi="Times New Roman" w:cs="Times New Roman"/>
          <w:sz w:val="30"/>
          <w:szCs w:val="30"/>
        </w:rPr>
        <w:t xml:space="preserve">например, </w:t>
      </w:r>
      <w:r w:rsidR="004D5E1E" w:rsidRPr="005A1387">
        <w:rPr>
          <w:rFonts w:ascii="Times New Roman" w:hAnsi="Times New Roman" w:cs="Times New Roman"/>
          <w:sz w:val="30"/>
          <w:szCs w:val="30"/>
        </w:rPr>
        <w:t>как дополнительный источник информации</w:t>
      </w:r>
      <w:r w:rsidR="00E944E4" w:rsidRPr="005A1387">
        <w:rPr>
          <w:rFonts w:ascii="Times New Roman" w:hAnsi="Times New Roman" w:cs="Times New Roman"/>
          <w:sz w:val="30"/>
          <w:szCs w:val="30"/>
        </w:rPr>
        <w:t xml:space="preserve"> или как </w:t>
      </w:r>
      <w:r w:rsidR="00E944E4" w:rsidRPr="005A1387">
        <w:rPr>
          <w:rStyle w:val="a4"/>
          <w:rFonts w:ascii="Times New Roman" w:hAnsi="Times New Roman" w:cs="Times New Roman"/>
          <w:b w:val="0"/>
          <w:color w:val="001D35"/>
          <w:sz w:val="30"/>
          <w:szCs w:val="30"/>
          <w:shd w:val="clear" w:color="auto" w:fill="FFFFFF"/>
        </w:rPr>
        <w:t xml:space="preserve">источник для творческих заданий, </w:t>
      </w:r>
      <w:r w:rsidR="00B53187" w:rsidRPr="005A1387">
        <w:rPr>
          <w:rFonts w:ascii="Times New Roman" w:hAnsi="Times New Roman" w:cs="Times New Roman"/>
          <w:sz w:val="30"/>
          <w:szCs w:val="30"/>
        </w:rPr>
        <w:t xml:space="preserve">в качестве </w:t>
      </w:r>
      <w:r w:rsidR="004D5E1E" w:rsidRPr="005A1387">
        <w:rPr>
          <w:rFonts w:ascii="Times New Roman" w:hAnsi="Times New Roman" w:cs="Times New Roman"/>
          <w:sz w:val="30"/>
          <w:szCs w:val="30"/>
        </w:rPr>
        <w:t>о</w:t>
      </w:r>
      <w:r w:rsidR="00B53187" w:rsidRPr="005A1387">
        <w:rPr>
          <w:rFonts w:ascii="Times New Roman" w:hAnsi="Times New Roman" w:cs="Times New Roman"/>
          <w:sz w:val="30"/>
          <w:szCs w:val="30"/>
        </w:rPr>
        <w:t>сновы</w:t>
      </w:r>
      <w:r w:rsidR="004D5E1E" w:rsidRPr="005A1387">
        <w:rPr>
          <w:rFonts w:ascii="Times New Roman" w:hAnsi="Times New Roman" w:cs="Times New Roman"/>
          <w:sz w:val="30"/>
          <w:szCs w:val="30"/>
        </w:rPr>
        <w:t xml:space="preserve"> для обсуждений</w:t>
      </w:r>
      <w:r w:rsidR="00E944E4" w:rsidRPr="005A1387">
        <w:rPr>
          <w:rFonts w:ascii="Times New Roman" w:hAnsi="Times New Roman" w:cs="Times New Roman"/>
          <w:sz w:val="30"/>
          <w:szCs w:val="30"/>
        </w:rPr>
        <w:t>.</w:t>
      </w:r>
    </w:p>
    <w:p w:rsidR="005956FE" w:rsidRPr="005A1387" w:rsidRDefault="005A1387" w:rsidP="005A1387">
      <w:pPr>
        <w:spacing w:after="0" w:line="240" w:lineRule="auto"/>
        <w:ind w:right="-1" w:firstLine="709"/>
        <w:jc w:val="both"/>
        <w:rPr>
          <w:rFonts w:ascii="Times New Roman" w:eastAsia="Times New Roman" w:hAnsi="Times New Roman" w:cs="Times New Roman"/>
          <w:color w:val="000000"/>
          <w:sz w:val="30"/>
          <w:szCs w:val="30"/>
          <w:lang w:eastAsia="ru-RU" w:bidi="ru-RU"/>
        </w:rPr>
      </w:pPr>
      <w:r>
        <w:rPr>
          <w:rFonts w:ascii="Times New Roman" w:eastAsia="Times New Roman" w:hAnsi="Times New Roman" w:cs="Times New Roman"/>
          <w:color w:val="000000"/>
          <w:sz w:val="30"/>
          <w:szCs w:val="30"/>
          <w:lang w:eastAsia="ru-RU" w:bidi="ru-RU"/>
        </w:rPr>
        <w:t>Возможности использования</w:t>
      </w:r>
      <w:r w:rsidRPr="005A1387">
        <w:t xml:space="preserve"> </w:t>
      </w:r>
      <w:r w:rsidRPr="005A1387">
        <w:rPr>
          <w:rFonts w:ascii="Times New Roman" w:eastAsia="Times New Roman" w:hAnsi="Times New Roman" w:cs="Times New Roman"/>
          <w:color w:val="000000"/>
          <w:sz w:val="30"/>
          <w:szCs w:val="30"/>
          <w:lang w:eastAsia="ru-RU" w:bidi="ru-RU"/>
        </w:rPr>
        <w:t>в образовательном процессе учебного пособия «Беларусь – наша Радзіма. Падарунак Прэзідэнта Рэспублікі Беларусь A.Р. Лукашэнкі першакласніку»</w:t>
      </w:r>
      <w:r>
        <w:rPr>
          <w:rFonts w:ascii="Times New Roman" w:eastAsia="Times New Roman" w:hAnsi="Times New Roman" w:cs="Times New Roman"/>
          <w:color w:val="000000"/>
          <w:sz w:val="30"/>
          <w:szCs w:val="30"/>
          <w:lang w:eastAsia="ru-RU" w:bidi="ru-RU"/>
        </w:rPr>
        <w:t xml:space="preserve"> представлены в таблице.</w:t>
      </w:r>
    </w:p>
    <w:p w:rsidR="004D5E1E" w:rsidRPr="005A1387" w:rsidRDefault="004D5E1E" w:rsidP="00941F85">
      <w:pPr>
        <w:spacing w:after="0" w:line="240" w:lineRule="auto"/>
        <w:ind w:right="-1" w:firstLine="709"/>
        <w:rPr>
          <w:rFonts w:ascii="Times New Roman" w:eastAsia="Times New Roman" w:hAnsi="Times New Roman" w:cs="Times New Roman"/>
          <w:color w:val="000000"/>
          <w:sz w:val="30"/>
          <w:szCs w:val="30"/>
          <w:lang w:eastAsia="ru-RU" w:bidi="ru-RU"/>
        </w:rPr>
      </w:pPr>
    </w:p>
    <w:tbl>
      <w:tblPr>
        <w:tblStyle w:val="ac"/>
        <w:tblW w:w="9497" w:type="dxa"/>
        <w:tblInd w:w="250" w:type="dxa"/>
        <w:tblLayout w:type="fixed"/>
        <w:tblLook w:val="04A0" w:firstRow="1" w:lastRow="0" w:firstColumn="1" w:lastColumn="0" w:noHBand="0" w:noVBand="1"/>
      </w:tblPr>
      <w:tblGrid>
        <w:gridCol w:w="2168"/>
        <w:gridCol w:w="2520"/>
        <w:gridCol w:w="714"/>
        <w:gridCol w:w="4095"/>
      </w:tblGrid>
      <w:tr w:rsidR="005956FE" w:rsidRPr="00491634" w:rsidTr="00BF05C8">
        <w:trPr>
          <w:trHeight w:val="675"/>
        </w:trPr>
        <w:tc>
          <w:tcPr>
            <w:tcW w:w="2168"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Содержание</w:t>
            </w:r>
          </w:p>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учебного пособия,</w:t>
            </w:r>
          </w:p>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страницы</w:t>
            </w:r>
          </w:p>
        </w:tc>
        <w:tc>
          <w:tcPr>
            <w:tcW w:w="2520"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Учебный предмет</w:t>
            </w:r>
          </w:p>
        </w:tc>
        <w:tc>
          <w:tcPr>
            <w:tcW w:w="714" w:type="dxa"/>
          </w:tcPr>
          <w:p w:rsidR="005956FE" w:rsidRPr="00491634" w:rsidRDefault="005956FE" w:rsidP="00941F85">
            <w:pPr>
              <w:ind w:right="-108" w:hanging="108"/>
              <w:jc w:val="center"/>
              <w:rPr>
                <w:rFonts w:ascii="Times New Roman" w:hAnsi="Times New Roman" w:cs="Times New Roman"/>
                <w:sz w:val="24"/>
                <w:szCs w:val="24"/>
              </w:rPr>
            </w:pPr>
            <w:r w:rsidRPr="00491634">
              <w:rPr>
                <w:rFonts w:ascii="Times New Roman" w:hAnsi="Times New Roman" w:cs="Times New Roman"/>
                <w:sz w:val="24"/>
                <w:szCs w:val="24"/>
              </w:rPr>
              <w:t>Класс</w:t>
            </w:r>
          </w:p>
        </w:tc>
        <w:tc>
          <w:tcPr>
            <w:tcW w:w="4095"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Раздел (тема) учебной программы</w:t>
            </w:r>
            <w:r w:rsidRPr="00491634">
              <w:rPr>
                <w:rFonts w:ascii="Times New Roman" w:hAnsi="Times New Roman" w:cs="Times New Roman"/>
                <w:sz w:val="24"/>
                <w:szCs w:val="24"/>
                <w:lang w:val="be-BY"/>
              </w:rPr>
              <w:t xml:space="preserve">, </w:t>
            </w:r>
          </w:p>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учебные задания, тексты</w:t>
            </w:r>
          </w:p>
        </w:tc>
      </w:tr>
      <w:tr w:rsidR="005956FE" w:rsidRPr="00491634" w:rsidTr="00BF05C8">
        <w:trPr>
          <w:trHeight w:val="675"/>
        </w:trPr>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lastRenderedPageBreak/>
              <w:t>Выбары Прэзідэнта Рэспублікі Беларусь.</w:t>
            </w:r>
          </w:p>
          <w:p w:rsidR="005956FE" w:rsidRPr="00491634" w:rsidRDefault="005956FE" w:rsidP="00941F85">
            <w:pPr>
              <w:rPr>
                <w:rFonts w:ascii="Times New Roman" w:eastAsia="Times New Roman" w:hAnsi="Times New Roman" w:cs="Times New Roman"/>
                <w:sz w:val="24"/>
                <w:szCs w:val="24"/>
                <w:lang w:eastAsia="ru-RU" w:bidi="ru-RU"/>
              </w:rPr>
            </w:pPr>
            <w:r w:rsidRPr="00491634">
              <w:rPr>
                <w:rFonts w:ascii="Times New Roman" w:hAnsi="Times New Roman" w:cs="Times New Roman"/>
                <w:sz w:val="24"/>
                <w:szCs w:val="24"/>
                <w:lang w:val="be-BY"/>
              </w:rPr>
              <w:t xml:space="preserve">Зварот </w:t>
            </w:r>
            <w:r w:rsidRPr="00491634">
              <w:rPr>
                <w:rFonts w:ascii="Times New Roman" w:eastAsia="Times New Roman" w:hAnsi="Times New Roman" w:cs="Times New Roman"/>
                <w:sz w:val="24"/>
                <w:szCs w:val="24"/>
                <w:lang w:eastAsia="ru-RU" w:bidi="ru-RU"/>
              </w:rPr>
              <w:t xml:space="preserve">Прэзідэнта Рэспублікі Беларусь </w:t>
            </w:r>
          </w:p>
          <w:p w:rsidR="005956FE" w:rsidRPr="00491634" w:rsidRDefault="005956FE" w:rsidP="00941F85">
            <w:pPr>
              <w:rPr>
                <w:rFonts w:ascii="Times New Roman" w:eastAsia="Times New Roman" w:hAnsi="Times New Roman" w:cs="Times New Roman"/>
                <w:sz w:val="24"/>
                <w:szCs w:val="24"/>
                <w:lang w:val="be-BY" w:eastAsia="ru-RU" w:bidi="ru-RU"/>
              </w:rPr>
            </w:pPr>
            <w:r w:rsidRPr="00491634">
              <w:rPr>
                <w:rFonts w:ascii="Times New Roman" w:eastAsia="Times New Roman" w:hAnsi="Times New Roman" w:cs="Times New Roman"/>
                <w:sz w:val="24"/>
                <w:szCs w:val="24"/>
                <w:lang w:eastAsia="ru-RU" w:bidi="ru-RU"/>
              </w:rPr>
              <w:t>А.Р. Лукашэнк</w:t>
            </w:r>
            <w:r w:rsidRPr="00491634">
              <w:rPr>
                <w:rFonts w:ascii="Times New Roman" w:eastAsia="Times New Roman" w:hAnsi="Times New Roman" w:cs="Times New Roman"/>
                <w:sz w:val="24"/>
                <w:szCs w:val="24"/>
                <w:lang w:val="be-BY" w:eastAsia="ru-RU" w:bidi="ru-RU"/>
              </w:rPr>
              <w:t xml:space="preserve">і </w:t>
            </w:r>
          </w:p>
          <w:p w:rsidR="005956FE" w:rsidRPr="00491634" w:rsidRDefault="005956FE" w:rsidP="00941F85">
            <w:pPr>
              <w:rPr>
                <w:rFonts w:ascii="Times New Roman" w:eastAsia="Times New Roman" w:hAnsi="Times New Roman" w:cs="Times New Roman"/>
                <w:sz w:val="24"/>
                <w:szCs w:val="24"/>
                <w:lang w:val="be-BY" w:eastAsia="ru-RU" w:bidi="ru-RU"/>
              </w:rPr>
            </w:pPr>
            <w:r w:rsidRPr="00491634">
              <w:rPr>
                <w:rFonts w:ascii="Times New Roman" w:eastAsia="Times New Roman" w:hAnsi="Times New Roman" w:cs="Times New Roman"/>
                <w:sz w:val="24"/>
                <w:szCs w:val="24"/>
                <w:lang w:val="be-BY" w:eastAsia="ru-RU" w:bidi="ru-RU"/>
              </w:rPr>
              <w:t xml:space="preserve">да </w:t>
            </w:r>
            <w:r w:rsidRPr="00491634">
              <w:rPr>
                <w:rFonts w:ascii="Times New Roman" w:eastAsia="Times New Roman" w:hAnsi="Times New Roman" w:cs="Times New Roman"/>
                <w:sz w:val="24"/>
                <w:szCs w:val="24"/>
                <w:lang w:eastAsia="ru-RU" w:bidi="ru-RU"/>
              </w:rPr>
              <w:t>першакласнік</w:t>
            </w:r>
            <w:r w:rsidRPr="00491634">
              <w:rPr>
                <w:rFonts w:ascii="Times New Roman" w:eastAsia="Times New Roman" w:hAnsi="Times New Roman" w:cs="Times New Roman"/>
                <w:sz w:val="24"/>
                <w:szCs w:val="24"/>
                <w:lang w:val="be-BY" w:eastAsia="ru-RU" w:bidi="ru-RU"/>
              </w:rPr>
              <w:t xml:space="preserve">аў </w:t>
            </w:r>
          </w:p>
          <w:p w:rsidR="005956FE" w:rsidRPr="00491634" w:rsidRDefault="005956FE" w:rsidP="00941F85">
            <w:pPr>
              <w:rPr>
                <w:rFonts w:ascii="Times New Roman" w:hAnsi="Times New Roman" w:cs="Times New Roman"/>
                <w:i/>
                <w:iCs/>
                <w:sz w:val="24"/>
                <w:szCs w:val="24"/>
                <w:lang w:val="be-BY"/>
              </w:rPr>
            </w:pPr>
            <w:r w:rsidRPr="00491634">
              <w:rPr>
                <w:rFonts w:ascii="Times New Roman" w:eastAsia="Times New Roman" w:hAnsi="Times New Roman" w:cs="Times New Roman"/>
                <w:i/>
                <w:iCs/>
                <w:sz w:val="24"/>
                <w:szCs w:val="24"/>
                <w:lang w:val="be-BY" w:eastAsia="ru-RU" w:bidi="ru-RU"/>
              </w:rPr>
              <w:t>(с. 2-3)</w:t>
            </w: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Уводзіны ў школьнае жыццё / </w:t>
            </w:r>
            <w:r w:rsidRPr="00491634">
              <w:rPr>
                <w:rFonts w:ascii="Times New Roman" w:hAnsi="Times New Roman" w:cs="Times New Roman"/>
                <w:sz w:val="24"/>
                <w:szCs w:val="24"/>
              </w:rPr>
              <w:t>Введение в школьную жизнь</w:t>
            </w:r>
          </w:p>
        </w:tc>
        <w:tc>
          <w:tcPr>
            <w:tcW w:w="714" w:type="dxa"/>
          </w:tcPr>
          <w:p w:rsidR="005956FE" w:rsidRPr="00491634" w:rsidRDefault="005956FE" w:rsidP="00941F85">
            <w:pPr>
              <w:ind w:right="-108" w:hanging="108"/>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Беларусь – наша Родина. Знакомство с книгой «Беларусь – наша Радзіма. Падарунак Прэзідэнта Рэспублікі Беларусь А.Р. Лукашэнкі першакласніку» (Первый урок в первый учебный день)</w:t>
            </w:r>
          </w:p>
        </w:tc>
      </w:tr>
      <w:tr w:rsidR="005956FE" w:rsidRPr="00491634" w:rsidTr="00BF05C8">
        <w:trPr>
          <w:trHeight w:val="675"/>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ind w:right="-108" w:hanging="108"/>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 упр. № 58 (часть 1, с 35)</w:t>
            </w:r>
          </w:p>
        </w:tc>
      </w:tr>
      <w:tr w:rsidR="005956FE" w:rsidRPr="00491634" w:rsidTr="00BF05C8">
        <w:trPr>
          <w:trHeight w:val="675"/>
        </w:trPr>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Мы, народ Рэспублікі Беларусь…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Канстытуцыя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Рэспублікі Беларусь</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4-5)</w:t>
            </w: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ind w:right="-108" w:hanging="108"/>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Тэкст «Мы – беларусы» (с. 109 буквара), «Радзіма» (с. 137), «Айчына» (с. 1</w:t>
            </w:r>
            <w:r w:rsidRPr="00491634">
              <w:rPr>
                <w:rFonts w:ascii="Times New Roman" w:hAnsi="Times New Roman" w:cs="Times New Roman"/>
                <w:sz w:val="24"/>
                <w:szCs w:val="24"/>
                <w:lang w:val="be-BY"/>
              </w:rPr>
              <w:t>56</w:t>
            </w:r>
            <w:r w:rsidRPr="00491634">
              <w:rPr>
                <w:rFonts w:ascii="Times New Roman" w:hAnsi="Times New Roman" w:cs="Times New Roman"/>
                <w:sz w:val="24"/>
                <w:szCs w:val="24"/>
              </w:rPr>
              <w:t>)</w:t>
            </w:r>
          </w:p>
        </w:tc>
      </w:tr>
      <w:tr w:rsidR="005956FE" w:rsidRPr="00491634" w:rsidTr="00BF05C8">
        <w:trPr>
          <w:trHeight w:val="675"/>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ind w:right="-108" w:hanging="108"/>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ind w:right="-144"/>
              <w:rPr>
                <w:rFonts w:ascii="Times New Roman" w:hAnsi="Times New Roman" w:cs="Times New Roman"/>
                <w:sz w:val="24"/>
                <w:szCs w:val="24"/>
              </w:rPr>
            </w:pPr>
            <w:r w:rsidRPr="00491634">
              <w:rPr>
                <w:rFonts w:ascii="Times New Roman" w:hAnsi="Times New Roman" w:cs="Times New Roman"/>
                <w:sz w:val="24"/>
                <w:szCs w:val="24"/>
              </w:rPr>
              <w:t xml:space="preserve">Тексты «Родина» (с. 75 букваря), </w:t>
            </w:r>
          </w:p>
          <w:p w:rsidR="005956FE" w:rsidRPr="00491634" w:rsidRDefault="005956FE" w:rsidP="00941F85">
            <w:pPr>
              <w:ind w:right="-144"/>
              <w:rPr>
                <w:rFonts w:ascii="Times New Roman" w:hAnsi="Times New Roman" w:cs="Times New Roman"/>
                <w:sz w:val="24"/>
                <w:szCs w:val="24"/>
              </w:rPr>
            </w:pPr>
            <w:r w:rsidRPr="00491634">
              <w:rPr>
                <w:rFonts w:ascii="Times New Roman" w:hAnsi="Times New Roman" w:cs="Times New Roman"/>
                <w:sz w:val="24"/>
                <w:szCs w:val="24"/>
              </w:rPr>
              <w:t>«Мы – граждане Беларуси» (с. 136), «Наша Родина» (с. 158)</w:t>
            </w:r>
          </w:p>
        </w:tc>
      </w:tr>
      <w:tr w:rsidR="005956FE" w:rsidRPr="00491634" w:rsidTr="00BF05C8">
        <w:trPr>
          <w:trHeight w:val="527"/>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Навучанне грамаце / 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ind w:right="-108" w:hanging="108"/>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ind w:right="-144"/>
              <w:rPr>
                <w:rFonts w:ascii="Times New Roman" w:hAnsi="Times New Roman" w:cs="Times New Roman"/>
                <w:sz w:val="24"/>
                <w:szCs w:val="24"/>
              </w:rPr>
            </w:pPr>
            <w:r w:rsidRPr="00491634">
              <w:rPr>
                <w:rFonts w:ascii="Times New Roman" w:hAnsi="Times New Roman" w:cs="Times New Roman"/>
                <w:sz w:val="24"/>
                <w:szCs w:val="24"/>
                <w:lang w:val="be-BY"/>
              </w:rPr>
              <w:t>Чтение слов с изученными буквами (МЫ)</w:t>
            </w:r>
          </w:p>
        </w:tc>
      </w:tr>
      <w:tr w:rsidR="005956FE" w:rsidRPr="00491634" w:rsidTr="00BF05C8">
        <w:trPr>
          <w:trHeight w:val="267"/>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val="restart"/>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2 </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Маёй Радзімы дзіўны свет</w:t>
            </w:r>
          </w:p>
        </w:tc>
      </w:tr>
      <w:tr w:rsidR="005956FE" w:rsidRPr="00491634" w:rsidTr="00BF05C8">
        <w:trPr>
          <w:trHeight w:val="409"/>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p w:rsidR="005956FE" w:rsidRPr="00491634" w:rsidRDefault="005956FE" w:rsidP="00941F85">
            <w:pPr>
              <w:jc w:val="center"/>
              <w:rPr>
                <w:rFonts w:ascii="Times New Roman" w:hAnsi="Times New Roman" w:cs="Times New Roman"/>
                <w:sz w:val="24"/>
                <w:szCs w:val="24"/>
                <w:lang w:val="be-BY"/>
              </w:rPr>
            </w:pP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Чалавек без Радзімы, што салавей без песні</w:t>
            </w:r>
          </w:p>
        </w:tc>
      </w:tr>
      <w:tr w:rsidR="005956FE" w:rsidRPr="00491634" w:rsidTr="00BF05C8">
        <w:trPr>
          <w:trHeight w:val="267"/>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Чалавек і прырода, Чалавек і яго род, Чалавек і Радзіма</w:t>
            </w:r>
          </w:p>
        </w:tc>
      </w:tr>
      <w:tr w:rsidR="005956FE" w:rsidRPr="00491634" w:rsidTr="00C56B70">
        <w:trPr>
          <w:trHeight w:val="505"/>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Человек и мир</w:t>
            </w:r>
            <w:bookmarkStart w:id="0" w:name="_GoBack"/>
            <w:bookmarkEnd w:id="0"/>
          </w:p>
        </w:tc>
        <w:tc>
          <w:tcPr>
            <w:tcW w:w="714" w:type="dxa"/>
          </w:tcPr>
          <w:p w:rsidR="005956FE" w:rsidRPr="00491634" w:rsidRDefault="005956FE" w:rsidP="00941F85">
            <w:pPr>
              <w:ind w:right="-108" w:hanging="108"/>
              <w:jc w:val="center"/>
              <w:rPr>
                <w:rFonts w:ascii="Times New Roman" w:hAnsi="Times New Roman" w:cs="Times New Roman"/>
                <w:sz w:val="24"/>
                <w:szCs w:val="24"/>
              </w:rPr>
            </w:pPr>
            <w:r w:rsidRPr="00491634">
              <w:rPr>
                <w:rFonts w:ascii="Times New Roman" w:hAnsi="Times New Roman" w:cs="Times New Roman"/>
                <w:sz w:val="24"/>
                <w:szCs w:val="24"/>
              </w:rPr>
              <w:t>2</w:t>
            </w:r>
          </w:p>
        </w:tc>
        <w:tc>
          <w:tcPr>
            <w:tcW w:w="4095" w:type="dxa"/>
          </w:tcPr>
          <w:p w:rsidR="005956FE" w:rsidRPr="00491634" w:rsidRDefault="005956FE" w:rsidP="00941F85">
            <w:pPr>
              <w:ind w:right="-144"/>
              <w:rPr>
                <w:rFonts w:ascii="Times New Roman" w:hAnsi="Times New Roman" w:cs="Times New Roman"/>
                <w:sz w:val="24"/>
                <w:szCs w:val="24"/>
                <w:lang w:val="be-BY"/>
              </w:rPr>
            </w:pPr>
            <w:r w:rsidRPr="00491634">
              <w:rPr>
                <w:rFonts w:ascii="Times New Roman" w:hAnsi="Times New Roman" w:cs="Times New Roman"/>
                <w:sz w:val="24"/>
                <w:szCs w:val="24"/>
                <w:lang w:val="be-BY"/>
              </w:rPr>
              <w:t>Права ребенка</w:t>
            </w:r>
          </w:p>
        </w:tc>
      </w:tr>
      <w:tr w:rsidR="005956FE" w:rsidRPr="00C56B70" w:rsidTr="00BF05C8">
        <w:trPr>
          <w:trHeight w:val="675"/>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ind w:right="-108" w:hanging="108"/>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ind w:right="-144"/>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Беларусь – мая Радзіма.</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Сучасная Беларусь</w:t>
            </w:r>
            <w:r w:rsidRPr="00491634">
              <w:rPr>
                <w:rFonts w:ascii="Times New Roman" w:hAnsi="Times New Roman" w:cs="Times New Roman"/>
                <w:sz w:val="24"/>
                <w:szCs w:val="24"/>
                <w:lang w:val="be-BY"/>
              </w:rPr>
              <w:t xml:space="preserve">. Канстытуцыя Рэспублікі Беларусь. </w:t>
            </w:r>
            <w:r w:rsidRPr="00491634">
              <w:rPr>
                <w:rFonts w:ascii="Times New Roman" w:eastAsia="Times New Roman" w:hAnsi="Times New Roman" w:cs="Times New Roman"/>
                <w:sz w:val="24"/>
                <w:szCs w:val="24"/>
                <w:lang w:val="be-BY" w:eastAsia="ru-RU" w:bidi="ru-RU"/>
              </w:rPr>
              <w:t>Прэзідэнт Рэспублікі Беларусь</w:t>
            </w:r>
          </w:p>
        </w:tc>
      </w:tr>
      <w:tr w:rsidR="005956FE" w:rsidRPr="00491634" w:rsidTr="00BF05C8">
        <w:trPr>
          <w:trHeight w:val="675"/>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ind w:right="-108" w:hanging="108"/>
              <w:jc w:val="center"/>
              <w:rPr>
                <w:rFonts w:ascii="Times New Roman" w:hAnsi="Times New Roman" w:cs="Times New Roman"/>
                <w:sz w:val="24"/>
                <w:szCs w:val="24"/>
              </w:rPr>
            </w:pPr>
            <w:r w:rsidRPr="00491634">
              <w:rPr>
                <w:rFonts w:ascii="Times New Roman" w:hAnsi="Times New Roman" w:cs="Times New Roman"/>
                <w:sz w:val="24"/>
                <w:szCs w:val="24"/>
              </w:rPr>
              <w:t>2 (бел)</w:t>
            </w:r>
          </w:p>
        </w:tc>
        <w:tc>
          <w:tcPr>
            <w:tcW w:w="4095" w:type="dxa"/>
          </w:tcPr>
          <w:p w:rsidR="005956FE" w:rsidRPr="00491634" w:rsidRDefault="005956FE" w:rsidP="00941F85">
            <w:pPr>
              <w:ind w:right="-144"/>
              <w:rPr>
                <w:rFonts w:ascii="Times New Roman" w:hAnsi="Times New Roman" w:cs="Times New Roman"/>
                <w:sz w:val="24"/>
                <w:szCs w:val="24"/>
                <w:lang w:val="be-BY"/>
              </w:rPr>
            </w:pPr>
            <w:r w:rsidRPr="00491634">
              <w:rPr>
                <w:rFonts w:ascii="Times New Roman" w:hAnsi="Times New Roman" w:cs="Times New Roman"/>
                <w:sz w:val="24"/>
                <w:szCs w:val="24"/>
                <w:lang w:val="be-BY"/>
              </w:rPr>
              <w:t>Текст “Слово МЫ и слово Я” (часть 1, с. 138, упр. 231)</w:t>
            </w:r>
          </w:p>
        </w:tc>
      </w:tr>
      <w:tr w:rsidR="005956FE" w:rsidRPr="00491634" w:rsidTr="00BF05C8">
        <w:trPr>
          <w:trHeight w:val="675"/>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ind w:right="-108" w:hanging="108"/>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ind w:right="-144"/>
              <w:rPr>
                <w:rFonts w:ascii="Times New Roman" w:hAnsi="Times New Roman" w:cs="Times New Roman"/>
                <w:sz w:val="24"/>
                <w:szCs w:val="24"/>
                <w:lang w:val="be-BY"/>
              </w:rPr>
            </w:pPr>
            <w:r w:rsidRPr="00491634">
              <w:rPr>
                <w:rFonts w:ascii="Times New Roman" w:hAnsi="Times New Roman" w:cs="Times New Roman"/>
                <w:sz w:val="24"/>
                <w:szCs w:val="24"/>
                <w:lang w:val="be-BY"/>
              </w:rPr>
              <w:t>Тексты “Основной Закон страны” (часть 2, с. 27, упр. 37); “Орден Матери” (часть 2, с. 69, упр. 110)</w:t>
            </w:r>
          </w:p>
        </w:tc>
      </w:tr>
      <w:tr w:rsidR="005956FE" w:rsidRPr="00491634" w:rsidTr="00BF05C8">
        <w:trPr>
          <w:trHeight w:val="675"/>
        </w:trPr>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Дзяржаўныя сімвалы Рэспублікі Беларусь.</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Дзяржаўны герб Рэспублікі Беларусь.</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sz w:val="24"/>
                <w:szCs w:val="24"/>
                <w:lang w:val="be-BY"/>
              </w:rPr>
              <w:t>Дзяржаўны сцяг Рэспублікі Беларусь</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i/>
                <w:iCs/>
                <w:sz w:val="24"/>
                <w:szCs w:val="24"/>
                <w:lang w:val="be-BY"/>
              </w:rPr>
              <w:t>(с. 6-7)</w:t>
            </w:r>
          </w:p>
        </w:tc>
        <w:tc>
          <w:tcPr>
            <w:tcW w:w="2520" w:type="dxa"/>
            <w:vMerge w:val="restart"/>
          </w:tcPr>
          <w:p w:rsidR="005956FE" w:rsidRPr="00491634" w:rsidRDefault="005956FE" w:rsidP="00941F85">
            <w:pPr>
              <w:pStyle w:val="nonumheader"/>
              <w:spacing w:before="0" w:after="0"/>
              <w:ind w:right="-250"/>
              <w:jc w:val="left"/>
              <w:rPr>
                <w:b w:val="0"/>
                <w:bCs w:val="0"/>
                <w:lang w:val="be-BY"/>
              </w:rPr>
            </w:pPr>
            <w:r w:rsidRPr="00491634">
              <w:rPr>
                <w:b w:val="0"/>
                <w:bCs w:val="0"/>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Наша Родина – Беларусь. Наша Родина –Беларусь. Государственный флаг Республики Беларусь, Государственный герб Республики Беларусь, Государственный гимн Республики Беларусь</w:t>
            </w:r>
          </w:p>
        </w:tc>
      </w:tr>
      <w:tr w:rsidR="005956FE" w:rsidRPr="00491634" w:rsidTr="00BF05C8">
        <w:trPr>
          <w:trHeight w:val="675"/>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pStyle w:val="nonumheader"/>
              <w:spacing w:before="0" w:after="0"/>
              <w:ind w:right="-250"/>
              <w:jc w:val="left"/>
              <w:rPr>
                <w:b w:val="0"/>
                <w:bCs w:val="0"/>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Культурные растения Беларуси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(с.68, задание 1</w:t>
            </w:r>
            <w:r w:rsidRPr="00491634">
              <w:rPr>
                <w:rFonts w:ascii="Times New Roman" w:hAnsi="Times New Roman" w:cs="Times New Roman"/>
                <w:sz w:val="24"/>
                <w:szCs w:val="24"/>
              </w:rPr>
              <w:t>*)</w:t>
            </w:r>
          </w:p>
        </w:tc>
      </w:tr>
      <w:tr w:rsidR="005956FE" w:rsidRPr="00491634" w:rsidTr="00BF05C8">
        <w:trPr>
          <w:trHeight w:val="585"/>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pStyle w:val="nonumheader"/>
              <w:spacing w:before="0" w:after="0"/>
              <w:ind w:right="-250"/>
              <w:jc w:val="left"/>
              <w:rPr>
                <w:b w:val="0"/>
                <w:bCs w:val="0"/>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Дзяржаўны герб нашай краіны.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Сцяг беларускай дзяржавы</w:t>
            </w:r>
          </w:p>
        </w:tc>
      </w:tr>
      <w:tr w:rsidR="005956FE" w:rsidRPr="00491634" w:rsidTr="00BF05C8">
        <w:trPr>
          <w:trHeight w:val="597"/>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1-4</w:t>
            </w:r>
          </w:p>
        </w:tc>
        <w:tc>
          <w:tcPr>
            <w:tcW w:w="4095" w:type="dxa"/>
          </w:tcPr>
          <w:p w:rsidR="005956FE" w:rsidRPr="00491634" w:rsidRDefault="005956FE" w:rsidP="00941F85">
            <w:pPr>
              <w:rPr>
                <w:rFonts w:ascii="Times New Roman" w:eastAsia="Calibri" w:hAnsi="Times New Roman" w:cs="Times New Roman"/>
                <w:sz w:val="24"/>
                <w:szCs w:val="24"/>
                <w:lang w:val="be-BY"/>
              </w:rPr>
            </w:pPr>
            <w:r w:rsidRPr="00491634">
              <w:rPr>
                <w:rFonts w:ascii="Times New Roman" w:hAnsi="Times New Roman" w:cs="Times New Roman"/>
                <w:sz w:val="24"/>
                <w:szCs w:val="24"/>
              </w:rPr>
              <w:t>Виды и жанры изобразительного искусства</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Виды орнамента</w:t>
            </w:r>
          </w:p>
        </w:tc>
      </w:tr>
      <w:tr w:rsidR="005956FE" w:rsidRPr="00491634" w:rsidTr="00BF05C8">
        <w:trPr>
          <w:trHeight w:val="416"/>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Бел</w:t>
            </w:r>
            <w:r w:rsidRPr="00491634">
              <w:rPr>
                <w:rFonts w:ascii="Times New Roman" w:hAnsi="Times New Roman" w:cs="Times New Roman"/>
                <w:sz w:val="24"/>
                <w:szCs w:val="24"/>
                <w:lang w:val="be-BY"/>
              </w:rPr>
              <w:t>аруская мова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eastAsia="Calibri" w:hAnsi="Times New Roman" w:cs="Times New Roman"/>
                <w:sz w:val="24"/>
                <w:szCs w:val="24"/>
                <w:lang w:val="be-BY"/>
              </w:rPr>
            </w:pPr>
            <w:r w:rsidRPr="00491634">
              <w:rPr>
                <w:rFonts w:ascii="Times New Roman" w:hAnsi="Times New Roman" w:cs="Times New Roman"/>
                <w:sz w:val="24"/>
                <w:szCs w:val="24"/>
                <w:lang w:val="be-BY"/>
              </w:rPr>
              <w:t>Сімвалы Беларусі (с. 70)</w:t>
            </w:r>
          </w:p>
        </w:tc>
      </w:tr>
      <w:tr w:rsidR="005956FE" w:rsidRPr="00491634" w:rsidTr="00BF05C8">
        <w:trPr>
          <w:trHeight w:val="659"/>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2 (бел. шк.)</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“Как повезло тебе и мне” (часть 1, с. 118, упр. 199).</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Иллюстрация герба РБ (часть 1, с. </w:t>
            </w:r>
            <w:r w:rsidRPr="00491634">
              <w:rPr>
                <w:rFonts w:ascii="Times New Roman" w:hAnsi="Times New Roman" w:cs="Times New Roman"/>
                <w:sz w:val="24"/>
                <w:szCs w:val="24"/>
                <w:lang w:val="be-BY"/>
              </w:rPr>
              <w:lastRenderedPageBreak/>
              <w:t>118, упр. 199)</w:t>
            </w:r>
          </w:p>
        </w:tc>
      </w:tr>
      <w:tr w:rsidR="005956FE" w:rsidRPr="00491634" w:rsidTr="00BF05C8">
        <w:trPr>
          <w:trHeight w:val="659"/>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Тексты “Символы Беларуси” (часть 1, с. 9, упр. 11); “Государственный флаг” (часть 1, с. 98, упр. 164)</w:t>
            </w:r>
          </w:p>
        </w:tc>
      </w:tr>
      <w:tr w:rsidR="005956FE" w:rsidRPr="00491634" w:rsidTr="00BF05C8">
        <w:trPr>
          <w:trHeight w:val="675"/>
        </w:trPr>
        <w:tc>
          <w:tcPr>
            <w:tcW w:w="2168" w:type="dxa"/>
            <w:vMerge w:val="restart"/>
            <w:shd w:val="clear" w:color="auto" w:fill="auto"/>
          </w:tcPr>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sz w:val="24"/>
                <w:szCs w:val="24"/>
                <w:lang w:val="be-BY"/>
              </w:rPr>
              <w:t>Дзяржаўны гімн  Рэспублікі Беларусь</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i/>
                <w:iCs/>
                <w:sz w:val="24"/>
                <w:szCs w:val="24"/>
                <w:lang w:val="be-BY"/>
              </w:rPr>
              <w:t>(с. 8-9)</w:t>
            </w: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shd w:val="clear" w:color="auto" w:fill="auto"/>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 «Велит почтение»</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(с. 160-161 букваря)</w:t>
            </w:r>
          </w:p>
        </w:tc>
      </w:tr>
      <w:tr w:rsidR="005956FE" w:rsidRPr="00491634" w:rsidTr="00BF05C8">
        <w:trPr>
          <w:trHeight w:val="381"/>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Музыка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1-4</w:t>
            </w:r>
          </w:p>
        </w:tc>
        <w:tc>
          <w:tcPr>
            <w:tcW w:w="4095" w:type="dxa"/>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Дзяржаўны гімн Рэспублікі Беларусь.</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Поем вместе</w:t>
            </w:r>
          </w:p>
        </w:tc>
      </w:tr>
      <w:tr w:rsidR="005956FE" w:rsidRPr="00491634" w:rsidTr="00BF05C8">
        <w:trPr>
          <w:trHeight w:val="381"/>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“Государственный гимн” (часть 1, с. 73, упр. 129)</w:t>
            </w:r>
          </w:p>
        </w:tc>
      </w:tr>
      <w:tr w:rsidR="005956FE" w:rsidRPr="00491634" w:rsidTr="00BF05C8">
        <w:trPr>
          <w:trHeight w:val="515"/>
        </w:trPr>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Радзіма наша – Беларусь</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10-11)</w:t>
            </w: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shd w:val="clear" w:color="auto" w:fill="auto"/>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 «</w:t>
            </w:r>
            <w:r w:rsidRPr="00491634">
              <w:rPr>
                <w:rFonts w:ascii="Times New Roman" w:hAnsi="Times New Roman" w:cs="Times New Roman"/>
                <w:sz w:val="24"/>
                <w:szCs w:val="24"/>
                <w:lang w:val="be-BY"/>
              </w:rPr>
              <w:t>Беларусь – наша Радзіма</w:t>
            </w:r>
            <w:r w:rsidRPr="00491634">
              <w:rPr>
                <w:rFonts w:ascii="Times New Roman" w:hAnsi="Times New Roman" w:cs="Times New Roman"/>
                <w:sz w:val="24"/>
                <w:szCs w:val="24"/>
              </w:rPr>
              <w:t xml:space="preserve">»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 xml:space="preserve">(с. </w:t>
            </w:r>
            <w:r w:rsidRPr="00491634">
              <w:rPr>
                <w:rFonts w:ascii="Times New Roman" w:hAnsi="Times New Roman" w:cs="Times New Roman"/>
                <w:sz w:val="24"/>
                <w:szCs w:val="24"/>
                <w:lang w:val="be-BY"/>
              </w:rPr>
              <w:t>136</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rPr>
          <w:trHeight w:val="359"/>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Бел</w:t>
            </w:r>
            <w:r w:rsidRPr="00491634">
              <w:rPr>
                <w:rFonts w:ascii="Times New Roman" w:hAnsi="Times New Roman" w:cs="Times New Roman"/>
                <w:sz w:val="24"/>
                <w:szCs w:val="24"/>
                <w:lang w:val="be-BY"/>
              </w:rPr>
              <w:t>аруская мова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w:t>
            </w:r>
          </w:p>
        </w:tc>
        <w:tc>
          <w:tcPr>
            <w:tcW w:w="4095" w:type="dxa"/>
            <w:shd w:val="clear" w:color="auto" w:fill="auto"/>
          </w:tcPr>
          <w:p w:rsidR="005956FE" w:rsidRPr="00491634" w:rsidRDefault="005956FE" w:rsidP="00941F85">
            <w:pPr>
              <w:ind w:right="-250"/>
              <w:rPr>
                <w:rFonts w:ascii="Times New Roman" w:hAnsi="Times New Roman" w:cs="Times New Roman"/>
                <w:sz w:val="24"/>
                <w:szCs w:val="24"/>
                <w:lang w:val="be-BY"/>
              </w:rPr>
            </w:pPr>
            <w:r w:rsidRPr="00491634">
              <w:rPr>
                <w:rFonts w:ascii="Times New Roman" w:hAnsi="Times New Roman" w:cs="Times New Roman"/>
                <w:sz w:val="24"/>
                <w:szCs w:val="24"/>
                <w:lang w:val="be-BY"/>
              </w:rPr>
              <w:t>Мая краіна (с. 58-59, 72 дапаможніка)</w:t>
            </w:r>
          </w:p>
        </w:tc>
      </w:tr>
      <w:tr w:rsidR="005956FE" w:rsidRPr="00491634" w:rsidTr="00BF05C8">
        <w:trPr>
          <w:trHeight w:val="287"/>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Адкуль пайшлі назвы нашых гарадоў</w:t>
            </w:r>
          </w:p>
        </w:tc>
      </w:tr>
      <w:tr w:rsidR="005956FE" w:rsidRPr="00491634" w:rsidTr="00BF05C8">
        <w:trPr>
          <w:trHeight w:val="287"/>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Русская литература (литературное чтение)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shd w:val="clear" w:color="auto" w:fill="auto"/>
          </w:tcPr>
          <w:p w:rsidR="005956FE" w:rsidRPr="00491634" w:rsidRDefault="005956FE" w:rsidP="00941F85">
            <w:pPr>
              <w:shd w:val="clear" w:color="auto" w:fill="FFFFFF"/>
              <w:rPr>
                <w:rFonts w:ascii="Times New Roman" w:hAnsi="Times New Roman" w:cs="Times New Roman"/>
                <w:sz w:val="24"/>
                <w:szCs w:val="24"/>
              </w:rPr>
            </w:pPr>
            <w:r w:rsidRPr="00491634">
              <w:rPr>
                <w:rFonts w:ascii="Times New Roman" w:hAnsi="Times New Roman" w:cs="Times New Roman"/>
                <w:sz w:val="24"/>
                <w:szCs w:val="24"/>
              </w:rPr>
              <w:t>Дыхание старины («Нёман и Лоша», «</w:t>
            </w:r>
            <w:r w:rsidRPr="00491634">
              <w:rPr>
                <w:rFonts w:ascii="Times New Roman" w:hAnsi="Times New Roman" w:cs="Times New Roman"/>
                <w:sz w:val="24"/>
                <w:szCs w:val="24"/>
                <w:shd w:val="clear" w:color="auto" w:fill="FFFFFF"/>
              </w:rPr>
              <w:t>Легенда об озере Свитязь</w:t>
            </w:r>
            <w:r w:rsidRPr="00491634">
              <w:rPr>
                <w:rFonts w:ascii="Times New Roman" w:hAnsi="Times New Roman" w:cs="Times New Roman"/>
                <w:sz w:val="24"/>
                <w:szCs w:val="24"/>
              </w:rPr>
              <w:t>»).</w:t>
            </w:r>
          </w:p>
          <w:p w:rsidR="005956FE" w:rsidRPr="00491634" w:rsidRDefault="005956FE" w:rsidP="00941F85">
            <w:pPr>
              <w:shd w:val="clear" w:color="auto" w:fill="FFFFFF"/>
              <w:rPr>
                <w:rFonts w:ascii="Times New Roman" w:hAnsi="Times New Roman" w:cs="Times New Roman"/>
                <w:sz w:val="24"/>
                <w:szCs w:val="24"/>
              </w:rPr>
            </w:pPr>
            <w:r w:rsidRPr="00491634">
              <w:rPr>
                <w:rFonts w:ascii="Times New Roman" w:eastAsia="Times New Roman" w:hAnsi="Times New Roman" w:cs="Times New Roman"/>
                <w:sz w:val="24"/>
                <w:szCs w:val="24"/>
                <w:lang w:eastAsia="ru-RU"/>
              </w:rPr>
              <w:t>«Уж небо осенью дышало...» (поэтическая тетрадь)</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Горад-герой Мінск – сталіца Рэспублікі Беларусь</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12-13)</w:t>
            </w: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Тексты «Наша столица», «Неделя в столице» (с. 144, 147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ind w:right="-144"/>
              <w:rPr>
                <w:rFonts w:ascii="Times New Roman" w:hAnsi="Times New Roman" w:cs="Times New Roman"/>
                <w:sz w:val="24"/>
                <w:szCs w:val="24"/>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 «</w:t>
            </w:r>
            <w:r w:rsidRPr="00491634">
              <w:rPr>
                <w:rFonts w:ascii="Times New Roman" w:hAnsi="Times New Roman" w:cs="Times New Roman"/>
                <w:sz w:val="24"/>
                <w:szCs w:val="24"/>
                <w:lang w:val="be-BY"/>
              </w:rPr>
              <w:t>У Мінску</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106</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rPr>
                <w:rFonts w:ascii="Times New Roman" w:hAnsi="Times New Roman" w:cs="Times New Roman"/>
                <w:sz w:val="24"/>
                <w:szCs w:val="24"/>
                <w:highlight w:val="cyan"/>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Наша Родина – Беларусь</w:t>
            </w:r>
          </w:p>
        </w:tc>
      </w:tr>
      <w:tr w:rsidR="005956FE" w:rsidRPr="00491634" w:rsidTr="00BF05C8">
        <w:trPr>
          <w:trHeight w:val="403"/>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Мінск – сталіца нашай краіны</w:t>
            </w:r>
          </w:p>
          <w:p w:rsidR="005956FE" w:rsidRPr="00491634" w:rsidRDefault="005956FE" w:rsidP="00941F85">
            <w:pPr>
              <w:rPr>
                <w:rFonts w:ascii="Times New Roman" w:hAnsi="Times New Roman" w:cs="Times New Roman"/>
                <w:sz w:val="24"/>
                <w:szCs w:val="24"/>
              </w:rPr>
            </w:pP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Чалавек без Радзімы, што салавей без песні. П. Панчанка </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Песня пра Мінск</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Мірна жыць – шчаслівым быць. Э. Агняцвет «Мой горад Мінск у час ваенны»</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Тексты “Памятники в Минске” (часть 1, с. 62, упр. 110), “Белорусское метро” (часть 1, с. 66, упр. 116)</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Русский язык </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 (бел.шк.)</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“Минск” (часть 1, с. 7, упр. 6); “Метро в Минске” (часть 1, с.93, упр. 154), “Площадь Победы” (часть 1, с. 134, упр. 226)</w:t>
            </w:r>
          </w:p>
        </w:tc>
      </w:tr>
      <w:tr w:rsidR="005956FE" w:rsidRPr="00491634" w:rsidTr="00BF05C8">
        <w:trPr>
          <w:trHeight w:val="22"/>
        </w:trPr>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Заўсёды ў памяці народнай</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14-15)</w:t>
            </w: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Обучение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 «Будем помнить»</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(с. 162-163 букваря)</w:t>
            </w:r>
          </w:p>
        </w:tc>
      </w:tr>
      <w:tr w:rsidR="005956FE" w:rsidRPr="00491634" w:rsidTr="00BF05C8">
        <w:trPr>
          <w:trHeight w:val="22"/>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Тлумачэнне слова: стэла (с. 65 буквара).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w:t>
            </w:r>
            <w:r w:rsidRPr="00491634">
              <w:rPr>
                <w:rFonts w:ascii="Times New Roman" w:hAnsi="Times New Roman" w:cs="Times New Roman"/>
                <w:sz w:val="24"/>
                <w:szCs w:val="24"/>
                <w:lang w:val="be-BY"/>
              </w:rPr>
              <w:t>ы</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Помнікі героям</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107</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Будзем памятаць</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160-161</w:t>
            </w:r>
            <w:r w:rsidRPr="00491634">
              <w:rPr>
                <w:rFonts w:ascii="Times New Roman" w:hAnsi="Times New Roman" w:cs="Times New Roman"/>
                <w:sz w:val="24"/>
                <w:szCs w:val="24"/>
              </w:rPr>
              <w:t>)</w:t>
            </w:r>
          </w:p>
        </w:tc>
      </w:tr>
      <w:tr w:rsidR="005956FE" w:rsidRPr="00491634" w:rsidTr="00BF05C8">
        <w:trPr>
          <w:trHeight w:val="22"/>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Бел</w:t>
            </w:r>
            <w:r w:rsidRPr="00491634">
              <w:rPr>
                <w:rFonts w:ascii="Times New Roman" w:hAnsi="Times New Roman" w:cs="Times New Roman"/>
                <w:sz w:val="24"/>
                <w:szCs w:val="24"/>
                <w:lang w:val="be-BY"/>
              </w:rPr>
              <w:t>аруская мова</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Памятныя мясціны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 66-67 дапаможніка)</w:t>
            </w:r>
          </w:p>
        </w:tc>
      </w:tr>
      <w:tr w:rsidR="005956FE" w:rsidRPr="00491634" w:rsidTr="00BF05C8">
        <w:trPr>
          <w:trHeight w:val="22"/>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Мірна жыць – шчаслівым быць</w:t>
            </w:r>
          </w:p>
        </w:tc>
      </w:tr>
      <w:tr w:rsidR="005956FE" w:rsidRPr="00491634" w:rsidTr="00BF05C8">
        <w:trPr>
          <w:trHeight w:val="22"/>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tcPr>
          <w:p w:rsidR="005956FE" w:rsidRPr="00491634" w:rsidRDefault="005956FE" w:rsidP="00941F85">
            <w:pPr>
              <w:ind w:right="-108"/>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Лёс чалавека на вайне</w:t>
            </w:r>
          </w:p>
        </w:tc>
      </w:tr>
      <w:tr w:rsidR="005956FE" w:rsidRPr="00491634" w:rsidTr="00BF05C8">
        <w:trPr>
          <w:trHeight w:val="22"/>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 xml:space="preserve">Человек и мир </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Дикорастущие деревья (с. 48, задание 1*)</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lastRenderedPageBreak/>
              <w:t>Права ребенка (с. 131)</w:t>
            </w:r>
          </w:p>
        </w:tc>
      </w:tr>
      <w:tr w:rsidR="005956FE" w:rsidRPr="00491634" w:rsidTr="00BF05C8">
        <w:trPr>
          <w:trHeight w:val="22"/>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Беларусь у</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гады Вялікай Айчыннай вайны</w:t>
            </w:r>
          </w:p>
        </w:tc>
      </w:tr>
      <w:tr w:rsidR="005956FE" w:rsidRPr="00491634" w:rsidTr="00BF05C8">
        <w:trPr>
          <w:trHeight w:val="706"/>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Изображение на плоскости. Композиция</w:t>
            </w:r>
            <w:r w:rsidRPr="00491634">
              <w:rPr>
                <w:rFonts w:ascii="Times New Roman" w:hAnsi="Times New Roman" w:cs="Times New Roman"/>
                <w:sz w:val="24"/>
                <w:szCs w:val="24"/>
              </w:rPr>
              <w:t xml:space="preserve"> «Вечный огонь» (с. 95)</w:t>
            </w:r>
          </w:p>
        </w:tc>
      </w:tr>
      <w:tr w:rsidR="005956FE" w:rsidRPr="00491634" w:rsidTr="00BF05C8">
        <w:trPr>
          <w:trHeight w:val="1326"/>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Тексты “Брестская крепость” (часть 2, с. 86, упр. 144), “Место скорби и печали” (о Хатыни) (часть 2, с. 118-119, упр. 199), “Бабушка редко говорила о войне” (часть 1, с. 50, упр. 89)</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мова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Славутыя землякі</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 64 дапаможніка)</w:t>
            </w:r>
          </w:p>
        </w:tc>
      </w:tr>
      <w:tr w:rsidR="005956FE" w:rsidRPr="00491634" w:rsidTr="00BF05C8">
        <w:trPr>
          <w:trHeight w:val="883"/>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Лёс чалавека на вайне</w:t>
            </w:r>
          </w:p>
        </w:tc>
      </w:tr>
      <w:tr w:rsidR="005956FE" w:rsidRPr="00491634" w:rsidTr="00BF05C8">
        <w:trPr>
          <w:trHeight w:val="804"/>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Русский язык </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Текст “В Государственном музеи истории Великой Отечественной войны” (часть 2, с. 63, упр. 99), </w:t>
            </w:r>
          </w:p>
        </w:tc>
      </w:tr>
      <w:tr w:rsidR="005956FE" w:rsidRPr="00491634" w:rsidTr="00BF05C8">
        <w:trPr>
          <w:trHeight w:val="533"/>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highlight w:val="yellow"/>
                <w:lang w:val="be-BY"/>
              </w:rPr>
            </w:pPr>
            <w:r w:rsidRPr="00491634">
              <w:rPr>
                <w:rFonts w:ascii="Times New Roman" w:hAnsi="Times New Roman" w:cs="Times New Roman"/>
                <w:sz w:val="24"/>
                <w:szCs w:val="24"/>
                <w:lang w:val="be-BY"/>
              </w:rPr>
              <w:t>Наша Родина – Беларусь (с. 7)</w:t>
            </w:r>
          </w:p>
        </w:tc>
      </w:tr>
      <w:tr w:rsidR="005956FE" w:rsidRPr="00491634" w:rsidTr="00BF05C8">
        <w:trPr>
          <w:trHeight w:val="533"/>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Человек и мир </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Беларусь у гады Вялікай Айчыннай вайны</w:t>
            </w:r>
          </w:p>
        </w:tc>
      </w:tr>
      <w:tr w:rsidR="00D26CA4" w:rsidRPr="00491634" w:rsidTr="00D26CA4">
        <w:trPr>
          <w:trHeight w:val="607"/>
        </w:trPr>
        <w:tc>
          <w:tcPr>
            <w:tcW w:w="2168" w:type="dxa"/>
            <w:vMerge w:val="restart"/>
            <w:shd w:val="clear" w:color="auto" w:fill="auto"/>
          </w:tcPr>
          <w:p w:rsidR="00D26CA4" w:rsidRPr="00491634" w:rsidRDefault="00FB36FB" w:rsidP="00D26CA4">
            <w:pPr>
              <w:rPr>
                <w:rFonts w:ascii="Times New Roman" w:hAnsi="Times New Roman" w:cs="Times New Roman"/>
                <w:sz w:val="24"/>
                <w:szCs w:val="24"/>
              </w:rPr>
            </w:pPr>
            <w:r w:rsidRPr="00491634">
              <w:rPr>
                <w:rFonts w:ascii="Times New Roman" w:hAnsi="Times New Roman" w:cs="Times New Roman"/>
                <w:sz w:val="24"/>
                <w:szCs w:val="24"/>
              </w:rPr>
              <w:t>Піянеры-героі Вялікай</w:t>
            </w:r>
            <w:r w:rsidR="00D26CA4" w:rsidRPr="00491634">
              <w:rPr>
                <w:rFonts w:ascii="Times New Roman" w:hAnsi="Times New Roman" w:cs="Times New Roman"/>
                <w:sz w:val="24"/>
                <w:szCs w:val="24"/>
              </w:rPr>
              <w:t xml:space="preserve"> Айчыннай вайны.</w:t>
            </w:r>
          </w:p>
          <w:p w:rsidR="00D26CA4" w:rsidRPr="00491634" w:rsidRDefault="00D26CA4" w:rsidP="00D26CA4">
            <w:pPr>
              <w:rPr>
                <w:rFonts w:ascii="Times New Roman" w:hAnsi="Times New Roman" w:cs="Times New Roman"/>
                <w:sz w:val="24"/>
                <w:szCs w:val="24"/>
              </w:rPr>
            </w:pPr>
            <w:r w:rsidRPr="00491634">
              <w:rPr>
                <w:rFonts w:ascii="Times New Roman" w:hAnsi="Times New Roman" w:cs="Times New Roman"/>
                <w:sz w:val="24"/>
                <w:szCs w:val="24"/>
              </w:rPr>
              <w:t>Беларускі дзяржаўны музей гісторыі Вялікай Айчыннай вайны</w:t>
            </w:r>
          </w:p>
          <w:p w:rsidR="00D26CA4" w:rsidRPr="00491634" w:rsidRDefault="00D26CA4" w:rsidP="00D26CA4">
            <w:pPr>
              <w:rPr>
                <w:rFonts w:ascii="Times New Roman" w:hAnsi="Times New Roman" w:cs="Times New Roman"/>
                <w:sz w:val="24"/>
                <w:szCs w:val="24"/>
              </w:rPr>
            </w:pPr>
            <w:r w:rsidRPr="00491634">
              <w:rPr>
                <w:rFonts w:ascii="Times New Roman" w:hAnsi="Times New Roman" w:cs="Times New Roman"/>
                <w:sz w:val="24"/>
                <w:szCs w:val="24"/>
              </w:rPr>
              <w:t>(с. 16-17)</w:t>
            </w:r>
          </w:p>
        </w:tc>
        <w:tc>
          <w:tcPr>
            <w:tcW w:w="2520" w:type="dxa"/>
          </w:tcPr>
          <w:p w:rsidR="00D26CA4" w:rsidRPr="00491634" w:rsidRDefault="00D26CA4" w:rsidP="00D26CA4">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мова</w:t>
            </w:r>
          </w:p>
        </w:tc>
        <w:tc>
          <w:tcPr>
            <w:tcW w:w="714" w:type="dxa"/>
          </w:tcPr>
          <w:p w:rsidR="00D26CA4" w:rsidRPr="00491634" w:rsidRDefault="00D26CA4" w:rsidP="00D26CA4">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D26CA4" w:rsidRPr="00491634" w:rsidRDefault="00D26CA4" w:rsidP="00D26CA4">
            <w:pPr>
              <w:rPr>
                <w:rFonts w:ascii="Times New Roman" w:hAnsi="Times New Roman" w:cs="Times New Roman"/>
                <w:sz w:val="24"/>
                <w:szCs w:val="24"/>
                <w:lang w:val="be-BY"/>
              </w:rPr>
            </w:pPr>
            <w:r w:rsidRPr="00491634">
              <w:rPr>
                <w:rFonts w:ascii="Times New Roman" w:hAnsi="Times New Roman" w:cs="Times New Roman"/>
                <w:sz w:val="24"/>
                <w:szCs w:val="24"/>
                <w:lang w:val="be-BY"/>
              </w:rPr>
              <w:t>Славутыя землякі</w:t>
            </w:r>
          </w:p>
          <w:p w:rsidR="00D26CA4" w:rsidRPr="00491634" w:rsidRDefault="00D26CA4" w:rsidP="00D26CA4">
            <w:pPr>
              <w:rPr>
                <w:rFonts w:ascii="Times New Roman" w:hAnsi="Times New Roman" w:cs="Times New Roman"/>
                <w:sz w:val="24"/>
                <w:szCs w:val="24"/>
              </w:rPr>
            </w:pPr>
            <w:r w:rsidRPr="00491634">
              <w:rPr>
                <w:rFonts w:ascii="Times New Roman" w:hAnsi="Times New Roman" w:cs="Times New Roman"/>
                <w:sz w:val="24"/>
                <w:szCs w:val="24"/>
                <w:lang w:val="be-BY"/>
              </w:rPr>
              <w:t>(с. 64 дапаможніка)</w:t>
            </w:r>
          </w:p>
        </w:tc>
      </w:tr>
      <w:tr w:rsidR="00D26CA4" w:rsidRPr="00491634" w:rsidTr="00BF05C8">
        <w:trPr>
          <w:trHeight w:val="533"/>
        </w:trPr>
        <w:tc>
          <w:tcPr>
            <w:tcW w:w="2168" w:type="dxa"/>
            <w:vMerge/>
            <w:shd w:val="clear" w:color="auto" w:fill="auto"/>
          </w:tcPr>
          <w:p w:rsidR="00D26CA4" w:rsidRPr="00491634" w:rsidRDefault="00D26CA4" w:rsidP="00D26CA4">
            <w:pPr>
              <w:rPr>
                <w:rFonts w:ascii="Times New Roman" w:hAnsi="Times New Roman" w:cs="Times New Roman"/>
                <w:sz w:val="24"/>
                <w:szCs w:val="24"/>
              </w:rPr>
            </w:pPr>
          </w:p>
        </w:tc>
        <w:tc>
          <w:tcPr>
            <w:tcW w:w="2520" w:type="dxa"/>
          </w:tcPr>
          <w:p w:rsidR="00D26CA4" w:rsidRPr="00491634" w:rsidRDefault="00D26CA4" w:rsidP="00D26CA4">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D26CA4" w:rsidRPr="00491634" w:rsidRDefault="00D26CA4" w:rsidP="00D26CA4">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D26CA4" w:rsidRPr="00491634" w:rsidRDefault="00D26CA4" w:rsidP="00D26CA4">
            <w:pPr>
              <w:rPr>
                <w:rFonts w:ascii="Times New Roman" w:hAnsi="Times New Roman" w:cs="Times New Roman"/>
                <w:sz w:val="24"/>
                <w:szCs w:val="24"/>
                <w:lang w:val="be-BY"/>
              </w:rPr>
            </w:pPr>
            <w:r w:rsidRPr="00491634">
              <w:rPr>
                <w:rFonts w:ascii="Times New Roman" w:hAnsi="Times New Roman" w:cs="Times New Roman"/>
                <w:sz w:val="24"/>
                <w:szCs w:val="24"/>
                <w:lang w:val="be-BY"/>
              </w:rPr>
              <w:t>Лёс чалавека на вайне</w:t>
            </w:r>
          </w:p>
        </w:tc>
      </w:tr>
      <w:tr w:rsidR="00D26CA4" w:rsidRPr="00491634" w:rsidTr="00BF05C8">
        <w:trPr>
          <w:trHeight w:val="533"/>
        </w:trPr>
        <w:tc>
          <w:tcPr>
            <w:tcW w:w="2168" w:type="dxa"/>
            <w:vMerge/>
            <w:shd w:val="clear" w:color="auto" w:fill="auto"/>
          </w:tcPr>
          <w:p w:rsidR="00D26CA4" w:rsidRPr="00491634" w:rsidRDefault="00D26CA4" w:rsidP="00D26CA4">
            <w:pPr>
              <w:rPr>
                <w:rFonts w:ascii="Times New Roman" w:hAnsi="Times New Roman" w:cs="Times New Roman"/>
                <w:sz w:val="24"/>
                <w:szCs w:val="24"/>
              </w:rPr>
            </w:pPr>
          </w:p>
        </w:tc>
        <w:tc>
          <w:tcPr>
            <w:tcW w:w="2520" w:type="dxa"/>
          </w:tcPr>
          <w:p w:rsidR="00D26CA4" w:rsidRPr="00491634" w:rsidRDefault="00D26CA4" w:rsidP="00D26CA4">
            <w:pPr>
              <w:rPr>
                <w:rFonts w:ascii="Times New Roman" w:hAnsi="Times New Roman" w:cs="Times New Roman"/>
                <w:sz w:val="24"/>
                <w:szCs w:val="24"/>
              </w:rPr>
            </w:pPr>
            <w:r w:rsidRPr="00491634">
              <w:rPr>
                <w:rFonts w:ascii="Times New Roman" w:hAnsi="Times New Roman" w:cs="Times New Roman"/>
                <w:sz w:val="24"/>
                <w:szCs w:val="24"/>
              </w:rPr>
              <w:t xml:space="preserve">Русский язык </w:t>
            </w:r>
          </w:p>
        </w:tc>
        <w:tc>
          <w:tcPr>
            <w:tcW w:w="714" w:type="dxa"/>
          </w:tcPr>
          <w:p w:rsidR="00D26CA4" w:rsidRPr="00491634" w:rsidRDefault="00D26CA4" w:rsidP="00D26CA4">
            <w:pPr>
              <w:jc w:val="center"/>
              <w:rPr>
                <w:rFonts w:ascii="Times New Roman" w:hAnsi="Times New Roman" w:cs="Times New Roman"/>
                <w:sz w:val="24"/>
                <w:szCs w:val="24"/>
                <w:lang w:val="be-BY"/>
              </w:rPr>
            </w:pPr>
            <w:r w:rsidRPr="00491634">
              <w:rPr>
                <w:rFonts w:ascii="Times New Roman" w:hAnsi="Times New Roman" w:cs="Times New Roman"/>
                <w:sz w:val="24"/>
                <w:szCs w:val="24"/>
              </w:rPr>
              <w:t>4</w:t>
            </w:r>
          </w:p>
        </w:tc>
        <w:tc>
          <w:tcPr>
            <w:tcW w:w="4095" w:type="dxa"/>
          </w:tcPr>
          <w:p w:rsidR="00D26CA4" w:rsidRPr="00491634" w:rsidRDefault="00D26CA4" w:rsidP="00D26CA4">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Текст “В Государственном музеи истории Великой Отечественной войны” (часть 2, с. 63, упр. 99), </w:t>
            </w:r>
          </w:p>
        </w:tc>
      </w:tr>
      <w:tr w:rsidR="00D26CA4" w:rsidRPr="00491634" w:rsidTr="00BF05C8">
        <w:trPr>
          <w:trHeight w:val="533"/>
        </w:trPr>
        <w:tc>
          <w:tcPr>
            <w:tcW w:w="2168" w:type="dxa"/>
            <w:vMerge/>
            <w:shd w:val="clear" w:color="auto" w:fill="auto"/>
          </w:tcPr>
          <w:p w:rsidR="00D26CA4" w:rsidRPr="00491634" w:rsidRDefault="00D26CA4" w:rsidP="00D26CA4">
            <w:pPr>
              <w:rPr>
                <w:rFonts w:ascii="Times New Roman" w:hAnsi="Times New Roman" w:cs="Times New Roman"/>
                <w:sz w:val="24"/>
                <w:szCs w:val="24"/>
              </w:rPr>
            </w:pPr>
          </w:p>
        </w:tc>
        <w:tc>
          <w:tcPr>
            <w:tcW w:w="2520" w:type="dxa"/>
          </w:tcPr>
          <w:p w:rsidR="00D26CA4" w:rsidRPr="00491634" w:rsidRDefault="00D26CA4" w:rsidP="00D26CA4">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D26CA4" w:rsidRPr="00491634" w:rsidRDefault="00D26CA4" w:rsidP="00D26CA4">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D26CA4" w:rsidRPr="00491634" w:rsidRDefault="00D26CA4" w:rsidP="00D26CA4">
            <w:pPr>
              <w:rPr>
                <w:rFonts w:ascii="Times New Roman" w:hAnsi="Times New Roman" w:cs="Times New Roman"/>
                <w:sz w:val="24"/>
                <w:szCs w:val="24"/>
                <w:highlight w:val="yellow"/>
                <w:lang w:val="be-BY"/>
              </w:rPr>
            </w:pPr>
            <w:r w:rsidRPr="00491634">
              <w:rPr>
                <w:rFonts w:ascii="Times New Roman" w:hAnsi="Times New Roman" w:cs="Times New Roman"/>
                <w:sz w:val="24"/>
                <w:szCs w:val="24"/>
                <w:lang w:val="be-BY"/>
              </w:rPr>
              <w:t>Наша Родина – Беларусь (с. 7)</w:t>
            </w:r>
          </w:p>
        </w:tc>
      </w:tr>
      <w:tr w:rsidR="00D26CA4" w:rsidRPr="00491634" w:rsidTr="00BF05C8">
        <w:trPr>
          <w:trHeight w:val="533"/>
        </w:trPr>
        <w:tc>
          <w:tcPr>
            <w:tcW w:w="2168" w:type="dxa"/>
            <w:vMerge/>
            <w:shd w:val="clear" w:color="auto" w:fill="auto"/>
          </w:tcPr>
          <w:p w:rsidR="00D26CA4" w:rsidRPr="00491634" w:rsidRDefault="00D26CA4" w:rsidP="00D26CA4">
            <w:pPr>
              <w:rPr>
                <w:rFonts w:ascii="Times New Roman" w:hAnsi="Times New Roman" w:cs="Times New Roman"/>
                <w:sz w:val="24"/>
                <w:szCs w:val="24"/>
              </w:rPr>
            </w:pPr>
          </w:p>
        </w:tc>
        <w:tc>
          <w:tcPr>
            <w:tcW w:w="2520" w:type="dxa"/>
          </w:tcPr>
          <w:p w:rsidR="00D26CA4" w:rsidRPr="00491634" w:rsidRDefault="00D26CA4" w:rsidP="00D26CA4">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D26CA4" w:rsidRPr="00491634" w:rsidRDefault="00D26CA4" w:rsidP="00D26CA4">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D26CA4" w:rsidRPr="00491634" w:rsidRDefault="00D26CA4" w:rsidP="00D26CA4">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Беларусь у гады Вялікай Айчыннай вайны</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Мая Беларусь (выстава пра дасягненні за гады незалежнасці)</w:t>
            </w:r>
          </w:p>
          <w:p w:rsidR="005956FE" w:rsidRPr="00491634" w:rsidRDefault="005956FE" w:rsidP="00941F85">
            <w:pPr>
              <w:rPr>
                <w:rFonts w:ascii="Times New Roman" w:hAnsi="Times New Roman" w:cs="Times New Roman"/>
                <w:i/>
                <w:sz w:val="24"/>
                <w:szCs w:val="24"/>
                <w:lang w:val="be-BY"/>
              </w:rPr>
            </w:pPr>
            <w:r w:rsidRPr="00491634">
              <w:rPr>
                <w:rFonts w:ascii="Times New Roman" w:hAnsi="Times New Roman" w:cs="Times New Roman"/>
                <w:i/>
                <w:sz w:val="24"/>
                <w:szCs w:val="24"/>
                <w:lang w:val="be-BY"/>
              </w:rPr>
              <w:t>(с. 18-19)</w:t>
            </w: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 (бел. шк.)</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Тексты о рапсовом масле (часть 1, с. 68-69, упр. 109), о выпуске сгущенного молока в  Рогачеве (часть 1, с. 66, упр. 104)</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Чалавек, космас і Сусвет</w:t>
            </w:r>
          </w:p>
        </w:tc>
      </w:tr>
      <w:tr w:rsidR="008F5987" w:rsidRPr="00491634" w:rsidTr="00BF05C8">
        <w:tc>
          <w:tcPr>
            <w:tcW w:w="2168" w:type="dxa"/>
            <w:vMerge/>
            <w:shd w:val="clear" w:color="auto" w:fill="auto"/>
          </w:tcPr>
          <w:p w:rsidR="008F5987" w:rsidRPr="00491634" w:rsidRDefault="008F5987" w:rsidP="00941F85">
            <w:pPr>
              <w:rPr>
                <w:rFonts w:ascii="Times New Roman" w:hAnsi="Times New Roman" w:cs="Times New Roman"/>
                <w:sz w:val="24"/>
                <w:szCs w:val="24"/>
                <w:lang w:val="be-BY"/>
              </w:rPr>
            </w:pPr>
          </w:p>
        </w:tc>
        <w:tc>
          <w:tcPr>
            <w:tcW w:w="2520" w:type="dxa"/>
          </w:tcPr>
          <w:p w:rsidR="008F5987" w:rsidRPr="00491634" w:rsidRDefault="008F5987"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8F5987" w:rsidRPr="00491634" w:rsidRDefault="008F5987"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 (бел. шк.)</w:t>
            </w:r>
          </w:p>
        </w:tc>
        <w:tc>
          <w:tcPr>
            <w:tcW w:w="4095" w:type="dxa"/>
          </w:tcPr>
          <w:p w:rsidR="008F5987" w:rsidRPr="00491634" w:rsidRDefault="008F5987" w:rsidP="00941F85">
            <w:pPr>
              <w:rPr>
                <w:rFonts w:ascii="Times New Roman" w:hAnsi="Times New Roman" w:cs="Times New Roman"/>
                <w:sz w:val="24"/>
                <w:szCs w:val="24"/>
                <w:lang w:val="be-BY"/>
              </w:rPr>
            </w:pPr>
            <w:r w:rsidRPr="00491634">
              <w:rPr>
                <w:rFonts w:ascii="Times New Roman" w:hAnsi="Times New Roman" w:cs="Times New Roman"/>
                <w:sz w:val="24"/>
                <w:szCs w:val="24"/>
              </w:rPr>
              <w:t>Текст «Субботник» (часть 1, с. 52, упр. 82)</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“Белорусский алмаз” (часть 2, с. 113, упр. 190); “Черное золото” (часть 1, с. 101, упр. 169)</w:t>
            </w:r>
            <w:r w:rsidR="008F5987" w:rsidRPr="00491634">
              <w:rPr>
                <w:rFonts w:ascii="Times New Roman" w:hAnsi="Times New Roman" w:cs="Times New Roman"/>
                <w:sz w:val="24"/>
                <w:szCs w:val="24"/>
                <w:lang w:val="be-BY"/>
              </w:rPr>
              <w:t xml:space="preserve">; «Республиканский субботник» (часть 2, с. 105, упр. 174), «Во время </w:t>
            </w:r>
            <w:r w:rsidR="008F5987" w:rsidRPr="00491634">
              <w:rPr>
                <w:rFonts w:ascii="Times New Roman" w:hAnsi="Times New Roman" w:cs="Times New Roman"/>
                <w:sz w:val="24"/>
                <w:szCs w:val="24"/>
                <w:lang w:val="be-BY"/>
              </w:rPr>
              <w:lastRenderedPageBreak/>
              <w:t>субботника» (часть 1, с. 29, упр. 46)</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Багацце нашай краіны</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Поры года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i/>
                <w:sz w:val="24"/>
                <w:szCs w:val="24"/>
                <w:lang w:val="be-BY"/>
              </w:rPr>
              <w:t>(с 20-21)</w:t>
            </w: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Уводзіны ў школьнае жыццё / </w:t>
            </w:r>
            <w:r w:rsidRPr="00491634">
              <w:rPr>
                <w:rFonts w:ascii="Times New Roman" w:hAnsi="Times New Roman" w:cs="Times New Roman"/>
                <w:sz w:val="24"/>
                <w:szCs w:val="24"/>
              </w:rPr>
              <w:t>Введение в школьную жизнь</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 xml:space="preserve">Временные представления: год, месяц, пора года </w:t>
            </w:r>
            <w:r w:rsidRPr="00491634">
              <w:rPr>
                <w:rFonts w:ascii="Times New Roman" w:hAnsi="Times New Roman" w:cs="Times New Roman"/>
                <w:sz w:val="24"/>
                <w:szCs w:val="24"/>
                <w:lang w:val="be-BY"/>
              </w:rPr>
              <w:t xml:space="preserve">(день 14 урок 1;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 43 учебного пособия)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i/>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Осенние явления в природе, Зимние явления в природе, Весенние явления в природе, Летние изменения в природе и жизни человека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Месяцы года (с.135 буквара)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Колеры года.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Восень. З</w:t>
            </w:r>
            <w:r w:rsidRPr="00491634">
              <w:rPr>
                <w:rFonts w:ascii="Times New Roman" w:hAnsi="Times New Roman" w:cs="Times New Roman"/>
                <w:sz w:val="24"/>
                <w:szCs w:val="24"/>
                <w:lang w:val="be-BY"/>
              </w:rPr>
              <w:t>і</w:t>
            </w:r>
            <w:r w:rsidRPr="00491634">
              <w:rPr>
                <w:rFonts w:ascii="Times New Roman" w:hAnsi="Times New Roman" w:cs="Times New Roman"/>
                <w:sz w:val="24"/>
                <w:szCs w:val="24"/>
              </w:rPr>
              <w:t>ма</w:t>
            </w:r>
            <w:r w:rsidRPr="00491634">
              <w:rPr>
                <w:rFonts w:ascii="Times New Roman" w:hAnsi="Times New Roman" w:cs="Times New Roman"/>
                <w:sz w:val="24"/>
                <w:szCs w:val="24"/>
                <w:lang w:val="be-BY"/>
              </w:rPr>
              <w:t>. Вясна. Лета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Русская литература (литературное чтение)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Осенняя страничка. Зимняя страничка. Весенняя страничка. Летняя страничка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val="restart"/>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Восприятие произведений искусства. Состояние природы в пейзажах художников. Времена года в произведениях художников.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Цвет. Эмоционально-образное содержание цвета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2</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Эстетическое восприятие действительности. Эстетическое восприятие окружающего мира. Красота природы в разное время года. Форма и цветовые сочетания в окраске объектов природы</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3-4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Эстетическое восприятие действительности. Разнообразие форм и цвета в природе. Красота объектов и явлений природы в разное время года</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Прырода роднага краю. Лясы</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22-23)</w:t>
            </w:r>
          </w:p>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Беларусь – край рек, озёр, лесов. Красота природы родного края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Живая природа и человек</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Природные сообщества Беларуси. Лес и его обитатели. Лесные богатства Беларуси </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Чытаем пра прыгажосць прыроды і беражлівыя адносіны да яе</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 xml:space="preserve">Текст «Животные Беларуси» </w:t>
            </w:r>
          </w:p>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(с. 135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Бел</w:t>
            </w:r>
            <w:r w:rsidRPr="00491634">
              <w:rPr>
                <w:rFonts w:ascii="Times New Roman" w:hAnsi="Times New Roman" w:cs="Times New Roman"/>
                <w:sz w:val="24"/>
                <w:szCs w:val="24"/>
                <w:lang w:val="be-BY"/>
              </w:rPr>
              <w:t>аруская мова</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ind w:right="-250"/>
              <w:rPr>
                <w:rFonts w:ascii="Times New Roman" w:hAnsi="Times New Roman" w:cs="Times New Roman"/>
                <w:sz w:val="24"/>
                <w:szCs w:val="24"/>
                <w:lang w:val="be-BY"/>
              </w:rPr>
            </w:pPr>
            <w:r w:rsidRPr="00491634">
              <w:rPr>
                <w:rFonts w:ascii="Times New Roman" w:hAnsi="Times New Roman" w:cs="Times New Roman"/>
                <w:sz w:val="24"/>
                <w:szCs w:val="24"/>
                <w:lang w:val="be-BY"/>
              </w:rPr>
              <w:t>Я і жывёльны свет (с. 42 дапаможніка)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 xml:space="preserve">2 </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Жывая кніга беларускай прыроды</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tcPr>
          <w:p w:rsidR="005956FE" w:rsidRPr="00491634" w:rsidRDefault="005956FE" w:rsidP="00941F85">
            <w:pPr>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Добры чалавек і жывёлу шкадуе</w:t>
            </w:r>
          </w:p>
        </w:tc>
      </w:tr>
      <w:tr w:rsidR="005956FE" w:rsidRPr="00491634" w:rsidTr="00C56B70">
        <w:trPr>
          <w:trHeight w:val="729"/>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Русская литература (литературное чтение)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Страна живой природы</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 xml:space="preserve">4 </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Тексты о белорусском крае (часть 2, с. 53, упр. 83), «Прекрасна природа </w:t>
            </w:r>
            <w:r w:rsidRPr="00491634">
              <w:rPr>
                <w:rFonts w:ascii="Times New Roman" w:hAnsi="Times New Roman" w:cs="Times New Roman"/>
                <w:sz w:val="24"/>
                <w:szCs w:val="24"/>
              </w:rPr>
              <w:lastRenderedPageBreak/>
              <w:t>Беларуси» (часть 2, с. 102, упр. 169), «Аисты» (часть 1, с. 48, упр. 84), «Зубры» (часть 1, с. 69, упр. 122), «Родина» (часть 1, с. 85, упр. 148)</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 «Лучше нет родного края» (часть 1, с. 85, упр. 139), «Беловежская пуща» (часть 1, с. 97, упр. 163)</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Прырода роднага краю. Рэкі і азёры</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24-25)</w:t>
            </w:r>
          </w:p>
          <w:p w:rsidR="005956FE" w:rsidRPr="00491634" w:rsidRDefault="005956FE" w:rsidP="00941F85">
            <w:pPr>
              <w:rPr>
                <w:rFonts w:ascii="Times New Roman" w:hAnsi="Times New Roman" w:cs="Times New Roman"/>
                <w:sz w:val="24"/>
                <w:szCs w:val="24"/>
                <w:lang w:val="be-BY"/>
              </w:rPr>
            </w:pPr>
          </w:p>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Человек и мир</w:t>
            </w:r>
          </w:p>
          <w:p w:rsidR="005956FE" w:rsidRPr="00491634" w:rsidRDefault="005956FE" w:rsidP="00941F85">
            <w:pPr>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Беларусь – край рек, озёр, лесов. Красота природы родного края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Живая природа и человек. Многообразие рыб</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Водоём и его обитатели. Водные богатства Республики Беларусь</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w:t>
            </w:r>
            <w:r w:rsidRPr="00491634">
              <w:rPr>
                <w:rFonts w:ascii="Times New Roman" w:hAnsi="Times New Roman" w:cs="Times New Roman"/>
                <w:sz w:val="24"/>
                <w:szCs w:val="24"/>
                <w:lang w:val="be-BY"/>
              </w:rPr>
              <w:t>ы</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Рэкі Беларусі</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131</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Беларусь</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(с. 157)</w:t>
            </w:r>
          </w:p>
        </w:tc>
      </w:tr>
      <w:tr w:rsidR="005956FE" w:rsidRPr="00491634" w:rsidTr="00BF05C8">
        <w:trPr>
          <w:trHeight w:val="1114"/>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Текст </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Реки Беларуси</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(с. 117 букваря). Толкование слов: водоём (с. 119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 (бел. шк.)</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 «Неман» (часть 1, с. 18, упр. 27)</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Трудовое обучение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3</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Коллективная работа «Подводное царство»</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Русская литература (литературное чтение)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Дыхание старины («Нёман и Лоша», «</w:t>
            </w:r>
            <w:r w:rsidRPr="00491634">
              <w:rPr>
                <w:rFonts w:ascii="Times New Roman" w:hAnsi="Times New Roman" w:cs="Times New Roman"/>
                <w:sz w:val="24"/>
                <w:szCs w:val="24"/>
                <w:shd w:val="clear" w:color="auto" w:fill="FFFFFF"/>
              </w:rPr>
              <w:t>Легенда об озере Свитязь</w:t>
            </w:r>
            <w:r w:rsidRPr="00491634">
              <w:rPr>
                <w:rFonts w:ascii="Times New Roman" w:hAnsi="Times New Roman" w:cs="Times New Roman"/>
                <w:sz w:val="24"/>
                <w:szCs w:val="24"/>
              </w:rPr>
              <w:t>»)</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Прырода роднага краю. Балоты</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i/>
                <w:iCs/>
                <w:sz w:val="24"/>
                <w:szCs w:val="24"/>
                <w:lang w:val="be-BY"/>
              </w:rPr>
              <w:t>(с. 26-27)</w:t>
            </w:r>
          </w:p>
        </w:tc>
        <w:tc>
          <w:tcPr>
            <w:tcW w:w="2520" w:type="dxa"/>
            <w:vMerge w:val="restart"/>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Беларусь – край рек, озёр, лесов. Красота природы родного края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Живая природа и человек</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Болото и его обитатели. Значение болот </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Толкование слов: в</w:t>
            </w:r>
            <w:r w:rsidRPr="00491634">
              <w:rPr>
                <w:rFonts w:ascii="Times New Roman" w:hAnsi="Times New Roman" w:cs="Times New Roman"/>
                <w:sz w:val="24"/>
                <w:szCs w:val="24"/>
              </w:rPr>
              <w:t>ыдра (с.78 букваря)</w:t>
            </w:r>
          </w:p>
        </w:tc>
      </w:tr>
      <w:tr w:rsidR="005956FE" w:rsidRPr="00491634" w:rsidTr="00BF05C8">
        <w:trPr>
          <w:trHeight w:val="829"/>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Тлумачэнне сло</w:t>
            </w:r>
            <w:r w:rsidRPr="00491634">
              <w:rPr>
                <w:rFonts w:ascii="Times New Roman" w:hAnsi="Times New Roman" w:cs="Times New Roman"/>
                <w:sz w:val="24"/>
                <w:szCs w:val="24"/>
                <w:lang w:val="be-BY"/>
              </w:rPr>
              <w:t>ў</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 xml:space="preserve">журавель (с. 127 буквара), журавіны </w:t>
            </w:r>
            <w:r w:rsidRPr="00491634">
              <w:rPr>
                <w:rFonts w:ascii="Times New Roman" w:hAnsi="Times New Roman" w:cs="Times New Roman"/>
                <w:sz w:val="24"/>
                <w:szCs w:val="24"/>
              </w:rPr>
              <w:t xml:space="preserve">(с. </w:t>
            </w:r>
            <w:r w:rsidRPr="00491634">
              <w:rPr>
                <w:rFonts w:ascii="Times New Roman" w:hAnsi="Times New Roman" w:cs="Times New Roman"/>
                <w:sz w:val="24"/>
                <w:szCs w:val="24"/>
                <w:lang w:val="be-BY"/>
              </w:rPr>
              <w:t>128</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Тэксты </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Жураўлі</w:t>
            </w:r>
            <w:r w:rsidRPr="00491634">
              <w:rPr>
                <w:rFonts w:ascii="Times New Roman" w:hAnsi="Times New Roman" w:cs="Times New Roman"/>
                <w:sz w:val="24"/>
                <w:szCs w:val="24"/>
              </w:rPr>
              <w:t>», «</w:t>
            </w:r>
            <w:r w:rsidRPr="00491634">
              <w:rPr>
                <w:rFonts w:ascii="Times New Roman" w:hAnsi="Times New Roman" w:cs="Times New Roman"/>
                <w:sz w:val="24"/>
                <w:szCs w:val="24"/>
                <w:lang w:val="be-BY"/>
              </w:rPr>
              <w:t>Журавіны</w:t>
            </w:r>
            <w:r w:rsidRPr="00491634">
              <w:rPr>
                <w:rFonts w:ascii="Times New Roman" w:hAnsi="Times New Roman" w:cs="Times New Roman"/>
                <w:sz w:val="24"/>
                <w:szCs w:val="24"/>
              </w:rPr>
              <w:t>» (с. 1</w:t>
            </w:r>
            <w:r w:rsidRPr="00491634">
              <w:rPr>
                <w:rFonts w:ascii="Times New Roman" w:hAnsi="Times New Roman" w:cs="Times New Roman"/>
                <w:sz w:val="24"/>
                <w:szCs w:val="24"/>
                <w:lang w:val="be-BY"/>
              </w:rPr>
              <w:t>27</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129</w:t>
            </w:r>
            <w:r w:rsidRPr="00491634">
              <w:rPr>
                <w:rFonts w:ascii="Times New Roman" w:hAnsi="Times New Roman" w:cs="Times New Roman"/>
                <w:sz w:val="24"/>
                <w:szCs w:val="24"/>
              </w:rPr>
              <w:t>)</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Гістарычная спадчына</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28-29)</w:t>
            </w:r>
          </w:p>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Пад сценамі старажытных замкаў</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Архитектурные памятники Беларуси</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tcPr>
          <w:p w:rsidR="005956FE" w:rsidRPr="00491634" w:rsidRDefault="005956FE" w:rsidP="00941F85">
            <w:pPr>
              <w:ind w:right="-108"/>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Архитектура. Архитектурные памятники регионов Беларуси</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tcPr>
          <w:p w:rsidR="005956FE" w:rsidRPr="00491634" w:rsidRDefault="005956FE" w:rsidP="00941F85">
            <w:pPr>
              <w:ind w:right="-108"/>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Выдающиеся памятники белорусской и зарубежной архитектуры</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rPr>
              <w:t>Музыка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Музыкальная культура Беларуси</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Обучение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Толкование слов: Мир, </w:t>
            </w:r>
            <w:r w:rsidRPr="00491634">
              <w:rPr>
                <w:rFonts w:ascii="Times New Roman" w:hAnsi="Times New Roman" w:cs="Times New Roman"/>
                <w:sz w:val="24"/>
                <w:szCs w:val="24"/>
              </w:rPr>
              <w:t>Мирский замок (с. 54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Тлумачэнне сло</w:t>
            </w:r>
            <w:r w:rsidRPr="00491634">
              <w:rPr>
                <w:rFonts w:ascii="Times New Roman" w:hAnsi="Times New Roman" w:cs="Times New Roman"/>
                <w:sz w:val="24"/>
                <w:szCs w:val="24"/>
                <w:lang w:val="be-BY"/>
              </w:rPr>
              <w:t>ў</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 xml:space="preserve">Мір, Мірскі замак </w:t>
            </w:r>
            <w:r w:rsidRPr="00491634">
              <w:rPr>
                <w:rFonts w:ascii="Times New Roman" w:hAnsi="Times New Roman" w:cs="Times New Roman"/>
                <w:sz w:val="24"/>
                <w:szCs w:val="24"/>
              </w:rPr>
              <w:t>(с. 6</w:t>
            </w:r>
            <w:r w:rsidRPr="00491634">
              <w:rPr>
                <w:rFonts w:ascii="Times New Roman" w:hAnsi="Times New Roman" w:cs="Times New Roman"/>
                <w:sz w:val="24"/>
                <w:szCs w:val="24"/>
                <w:lang w:val="be-BY"/>
              </w:rPr>
              <w:t>6</w:t>
            </w:r>
            <w:r w:rsidRPr="00491634">
              <w:rPr>
                <w:rFonts w:ascii="Times New Roman" w:hAnsi="Times New Roman" w:cs="Times New Roman"/>
                <w:sz w:val="24"/>
                <w:szCs w:val="24"/>
              </w:rPr>
              <w:t xml:space="preserve"> буквара).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мова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Памятныя мясціны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 54 дапаможніка)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4 </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Текст “За духовное возрождение” </w:t>
            </w:r>
            <w:r w:rsidRPr="00491634">
              <w:rPr>
                <w:rFonts w:ascii="Times New Roman" w:hAnsi="Times New Roman" w:cs="Times New Roman"/>
                <w:sz w:val="24"/>
                <w:szCs w:val="24"/>
                <w:lang w:val="be-BY"/>
              </w:rPr>
              <w:lastRenderedPageBreak/>
              <w:t>(часть 1, с. 24, упр.32)</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Чалавек і Радзіма</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Храмы Беларусі</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30-31)</w:t>
            </w:r>
          </w:p>
          <w:p w:rsidR="005956FE" w:rsidRPr="00491634" w:rsidRDefault="005956FE" w:rsidP="00941F85">
            <w:pPr>
              <w:rPr>
                <w:rFonts w:ascii="Times New Roman" w:hAnsi="Times New Roman" w:cs="Times New Roman"/>
                <w:sz w:val="24"/>
                <w:szCs w:val="24"/>
                <w:lang w:val="be-BY"/>
              </w:rPr>
            </w:pPr>
          </w:p>
        </w:tc>
        <w:tc>
          <w:tcPr>
            <w:tcW w:w="2520" w:type="dxa"/>
            <w:vMerge w:val="restart"/>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Архитектурные памятники Беларуси</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Архитектура. Архитектурные памятники регионов Беларуси</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Выдающиеся памятники белорусской и зарубежной архитектуры</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 xml:space="preserve">Тлумачэнне слова: </w:t>
            </w:r>
            <w:r w:rsidRPr="00491634">
              <w:rPr>
                <w:rFonts w:ascii="Times New Roman" w:hAnsi="Times New Roman" w:cs="Times New Roman"/>
                <w:sz w:val="24"/>
                <w:szCs w:val="24"/>
                <w:lang w:val="be-BY"/>
              </w:rPr>
              <w:t xml:space="preserve">храм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(с. 124 буквара).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Толкование слова: храм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 100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Стварэнне Спаса-Е</w:t>
            </w:r>
            <w:r w:rsidRPr="00491634">
              <w:rPr>
                <w:rFonts w:ascii="Times New Roman" w:hAnsi="Times New Roman" w:cs="Times New Roman"/>
                <w:sz w:val="24"/>
                <w:szCs w:val="24"/>
                <w:lang w:val="be-BY"/>
              </w:rPr>
              <w:t>ўфрасіннеўскай царквы ў Полацку.</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У што верылі нашы продкі</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 xml:space="preserve">Як да нас </w:t>
            </w:r>
            <w:r w:rsidRPr="00491634">
              <w:rPr>
                <w:rFonts w:ascii="Times New Roman" w:hAnsi="Times New Roman" w:cs="Times New Roman"/>
                <w:sz w:val="24"/>
                <w:szCs w:val="24"/>
                <w:lang w:val="be-BY"/>
              </w:rPr>
              <w:t>прыйшла кніга</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32-33)</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Песняры беларускага народа </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34-35)</w:t>
            </w: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Маўленне вуснае і пісьмовае. Як з’явілася кніга (с. 4 буквара).</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Тэксты </w:t>
            </w:r>
            <w:r w:rsidRPr="00491634">
              <w:rPr>
                <w:rFonts w:ascii="Times New Roman" w:hAnsi="Times New Roman" w:cs="Times New Roman"/>
                <w:sz w:val="24"/>
                <w:szCs w:val="24"/>
              </w:rPr>
              <w:t>«Музей кн</w:t>
            </w:r>
            <w:r w:rsidRPr="00491634">
              <w:rPr>
                <w:rFonts w:ascii="Times New Roman" w:hAnsi="Times New Roman" w:cs="Times New Roman"/>
                <w:sz w:val="24"/>
                <w:szCs w:val="24"/>
                <w:lang w:val="be-BY"/>
              </w:rPr>
              <w:t>і</w:t>
            </w:r>
            <w:r w:rsidRPr="00491634">
              <w:rPr>
                <w:rFonts w:ascii="Times New Roman" w:hAnsi="Times New Roman" w:cs="Times New Roman"/>
                <w:sz w:val="24"/>
                <w:szCs w:val="24"/>
              </w:rPr>
              <w:t>г</w:t>
            </w:r>
            <w:r w:rsidRPr="00491634">
              <w:rPr>
                <w:rFonts w:ascii="Times New Roman" w:hAnsi="Times New Roman" w:cs="Times New Roman"/>
                <w:sz w:val="24"/>
                <w:szCs w:val="24"/>
                <w:lang w:val="be-BY"/>
              </w:rPr>
              <w:t>і</w:t>
            </w:r>
            <w:r w:rsidRPr="00491634">
              <w:rPr>
                <w:rFonts w:ascii="Times New Roman" w:hAnsi="Times New Roman" w:cs="Times New Roman"/>
                <w:sz w:val="24"/>
                <w:szCs w:val="24"/>
              </w:rPr>
              <w:t>», «Пер</w:t>
            </w:r>
            <w:r w:rsidRPr="00491634">
              <w:rPr>
                <w:rFonts w:ascii="Times New Roman" w:hAnsi="Times New Roman" w:cs="Times New Roman"/>
                <w:sz w:val="24"/>
                <w:szCs w:val="24"/>
                <w:lang w:val="be-BY"/>
              </w:rPr>
              <w:t>шыя</w:t>
            </w:r>
            <w:r w:rsidRPr="00491634">
              <w:rPr>
                <w:rFonts w:ascii="Times New Roman" w:hAnsi="Times New Roman" w:cs="Times New Roman"/>
                <w:sz w:val="24"/>
                <w:szCs w:val="24"/>
              </w:rPr>
              <w:t xml:space="preserve"> кн</w:t>
            </w:r>
            <w:r w:rsidRPr="00491634">
              <w:rPr>
                <w:rFonts w:ascii="Times New Roman" w:hAnsi="Times New Roman" w:cs="Times New Roman"/>
                <w:sz w:val="24"/>
                <w:szCs w:val="24"/>
                <w:lang w:val="be-BY"/>
              </w:rPr>
              <w:t>і</w:t>
            </w:r>
            <w:r w:rsidRPr="00491634">
              <w:rPr>
                <w:rFonts w:ascii="Times New Roman" w:hAnsi="Times New Roman" w:cs="Times New Roman"/>
                <w:sz w:val="24"/>
                <w:szCs w:val="24"/>
              </w:rPr>
              <w:t>г</w:t>
            </w:r>
            <w:r w:rsidRPr="00491634">
              <w:rPr>
                <w:rFonts w:ascii="Times New Roman" w:hAnsi="Times New Roman" w:cs="Times New Roman"/>
                <w:sz w:val="24"/>
                <w:szCs w:val="24"/>
                <w:lang w:val="be-BY"/>
              </w:rPr>
              <w:t>і</w:t>
            </w:r>
            <w:r w:rsidRPr="00491634">
              <w:rPr>
                <w:rFonts w:ascii="Times New Roman" w:hAnsi="Times New Roman" w:cs="Times New Roman"/>
                <w:sz w:val="24"/>
                <w:szCs w:val="24"/>
              </w:rPr>
              <w:t>» (с. 15</w:t>
            </w:r>
            <w:r w:rsidRPr="00491634">
              <w:rPr>
                <w:rFonts w:ascii="Times New Roman" w:hAnsi="Times New Roman" w:cs="Times New Roman"/>
                <w:sz w:val="24"/>
                <w:szCs w:val="24"/>
                <w:lang w:val="be-BY"/>
              </w:rPr>
              <w:t>4</w:t>
            </w:r>
            <w:r w:rsidRPr="00491634">
              <w:rPr>
                <w:rFonts w:ascii="Times New Roman" w:hAnsi="Times New Roman" w:cs="Times New Roman"/>
                <w:sz w:val="24"/>
                <w:szCs w:val="24"/>
              </w:rPr>
              <w:t>, 15</w:t>
            </w:r>
            <w:r w:rsidRPr="00491634">
              <w:rPr>
                <w:rFonts w:ascii="Times New Roman" w:hAnsi="Times New Roman" w:cs="Times New Roman"/>
                <w:sz w:val="24"/>
                <w:szCs w:val="24"/>
                <w:lang w:val="be-BY"/>
              </w:rPr>
              <w:t>5</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Речь устная и письменная. Как появилась книга (с. 4 букваря).</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Тексты «Музей книги», «Первые книги» (с. 156, 157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мова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Славутыя землякі. Еўфрасіння Полацкая. Францыск Скарына (с. 53 дапаможніка)</w:t>
            </w:r>
          </w:p>
        </w:tc>
      </w:tr>
      <w:tr w:rsidR="005956FE" w:rsidRPr="00491634" w:rsidTr="00BF05C8">
        <w:trPr>
          <w:trHeight w:val="828"/>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Ч</w:t>
            </w:r>
            <w:r w:rsidRPr="00491634">
              <w:rPr>
                <w:rFonts w:ascii="Times New Roman" w:hAnsi="Times New Roman" w:cs="Times New Roman"/>
                <w:sz w:val="24"/>
                <w:szCs w:val="24"/>
                <w:lang w:val="be-BY"/>
              </w:rPr>
              <w:t>алавек, слова і кніга</w:t>
            </w:r>
          </w:p>
        </w:tc>
      </w:tr>
      <w:tr w:rsidR="005956FE" w:rsidRPr="00491634" w:rsidTr="00BF05C8">
        <w:trPr>
          <w:trHeight w:val="998"/>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 xml:space="preserve">Як да нас </w:t>
            </w:r>
            <w:r w:rsidRPr="00491634">
              <w:rPr>
                <w:rFonts w:ascii="Times New Roman" w:hAnsi="Times New Roman" w:cs="Times New Roman"/>
                <w:sz w:val="24"/>
                <w:szCs w:val="24"/>
                <w:lang w:val="be-BY"/>
              </w:rPr>
              <w:t>прыйшла кніга.</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Еўфрасіння Полацкая.</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Францыск Скарына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4 </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Тексты о берестяных грамотах (часть 1, с. 10-11, упр. 14), «Первые книги» (часть 1, с. 75, упр. 132), «Я знаю, книги не кривят душой» (часть 1, с. 116, упр. 192)</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 (бел. шк.)</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 «Лучший друг» (часть 1, с. 55, упр. 87)</w:t>
            </w:r>
          </w:p>
        </w:tc>
      </w:tr>
      <w:tr w:rsidR="005956FE" w:rsidRPr="00491634" w:rsidTr="00BF05C8">
        <w:trPr>
          <w:trHeight w:val="575"/>
        </w:trPr>
        <w:tc>
          <w:tcPr>
            <w:tcW w:w="2168" w:type="dxa"/>
            <w:vMerge/>
            <w:shd w:val="clear" w:color="auto" w:fill="auto"/>
          </w:tcPr>
          <w:p w:rsidR="005956FE" w:rsidRPr="00491634" w:rsidRDefault="005956FE" w:rsidP="00941F85">
            <w:pPr>
              <w:rPr>
                <w:rFonts w:ascii="Times New Roman" w:hAnsi="Times New Roman" w:cs="Times New Roman"/>
                <w:i/>
                <w:iCs/>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highlight w:val="yellow"/>
                <w:lang w:val="be-BY"/>
              </w:rPr>
            </w:pPr>
            <w:r w:rsidRPr="00491634">
              <w:rPr>
                <w:rFonts w:ascii="Times New Roman" w:hAnsi="Times New Roman" w:cs="Times New Roman"/>
                <w:sz w:val="24"/>
                <w:szCs w:val="24"/>
                <w:lang w:val="be-BY"/>
              </w:rPr>
              <w:t xml:space="preserve">Янка Купала </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Алеся</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Якуб Колас </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У полі</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174-175</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w:t>
            </w:r>
          </w:p>
        </w:tc>
      </w:tr>
      <w:tr w:rsidR="005956FE" w:rsidRPr="00C56B70"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rPr>
                <w:rFonts w:ascii="Times New Roman" w:hAnsi="Times New Roman" w:cs="Times New Roman"/>
                <w:sz w:val="24"/>
                <w:szCs w:val="24"/>
                <w:highlight w:val="yellow"/>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Янка Купала </w:t>
            </w:r>
            <w:r w:rsidRPr="00491634">
              <w:rPr>
                <w:rFonts w:ascii="Times New Roman" w:hAnsi="Times New Roman" w:cs="Times New Roman"/>
                <w:sz w:val="24"/>
                <w:szCs w:val="24"/>
              </w:rPr>
              <w:t xml:space="preserve">«Хлопчык </w:t>
            </w:r>
            <w:r w:rsidRPr="00491634">
              <w:rPr>
                <w:rFonts w:ascii="Times New Roman" w:hAnsi="Times New Roman" w:cs="Times New Roman"/>
                <w:sz w:val="24"/>
                <w:szCs w:val="24"/>
                <w:lang w:val="be-BY"/>
              </w:rPr>
              <w:t>і лётчык</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w:t>
            </w:r>
          </w:p>
          <w:p w:rsidR="005956FE" w:rsidRPr="00491634" w:rsidRDefault="005956FE" w:rsidP="00941F85">
            <w:pPr>
              <w:rPr>
                <w:rFonts w:ascii="Times New Roman" w:hAnsi="Times New Roman" w:cs="Times New Roman"/>
                <w:sz w:val="24"/>
                <w:szCs w:val="24"/>
                <w:highlight w:val="yellow"/>
                <w:lang w:val="be-BY"/>
              </w:rPr>
            </w:pPr>
            <w:r w:rsidRPr="00491634">
              <w:rPr>
                <w:rFonts w:ascii="Times New Roman" w:hAnsi="Times New Roman" w:cs="Times New Roman"/>
                <w:sz w:val="24"/>
                <w:szCs w:val="24"/>
                <w:lang w:val="be-BY"/>
              </w:rPr>
              <w:t>Якуб Колас «Адлёт жураўлёў», «Прылёт птушак», «Песня аб вясне»</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highlight w:val="yellow"/>
                <w:lang w:val="be-BY"/>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Янка Купала </w:t>
            </w:r>
            <w:r w:rsidRPr="00491634">
              <w:rPr>
                <w:rFonts w:ascii="Times New Roman" w:hAnsi="Times New Roman" w:cs="Times New Roman"/>
                <w:sz w:val="24"/>
                <w:szCs w:val="24"/>
              </w:rPr>
              <w:t>«Л</w:t>
            </w:r>
            <w:r w:rsidRPr="00491634">
              <w:rPr>
                <w:rFonts w:ascii="Times New Roman" w:hAnsi="Times New Roman" w:cs="Times New Roman"/>
                <w:sz w:val="24"/>
                <w:szCs w:val="24"/>
                <w:lang w:val="be-BY"/>
              </w:rPr>
              <w:t>істапад</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w:t>
            </w:r>
          </w:p>
          <w:p w:rsidR="005956FE" w:rsidRPr="00491634" w:rsidRDefault="005956FE" w:rsidP="00941F85">
            <w:pPr>
              <w:rPr>
                <w:rFonts w:ascii="Times New Roman" w:hAnsi="Times New Roman" w:cs="Times New Roman"/>
                <w:sz w:val="24"/>
                <w:szCs w:val="24"/>
                <w:highlight w:val="yellow"/>
                <w:lang w:val="be-BY"/>
              </w:rPr>
            </w:pPr>
            <w:r w:rsidRPr="00491634">
              <w:rPr>
                <w:rFonts w:ascii="Times New Roman" w:hAnsi="Times New Roman" w:cs="Times New Roman"/>
                <w:sz w:val="24"/>
                <w:szCs w:val="24"/>
                <w:lang w:val="be-BY"/>
              </w:rPr>
              <w:t>Якуб Колас «Ясныя дні восені», «Ластаўкі», «Надышлі марозы…», «Вясна»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highlight w:val="yellow"/>
                <w:lang w:val="be-BY"/>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Янка Купала </w:t>
            </w:r>
            <w:r w:rsidRPr="00491634">
              <w:rPr>
                <w:rFonts w:ascii="Times New Roman" w:hAnsi="Times New Roman" w:cs="Times New Roman"/>
                <w:sz w:val="24"/>
                <w:szCs w:val="24"/>
              </w:rPr>
              <w:t>«Вясна»</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«Над калыскай»</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 xml:space="preserve">«Песня </w:t>
            </w:r>
            <w:r w:rsidRPr="00491634">
              <w:rPr>
                <w:rFonts w:ascii="Times New Roman" w:hAnsi="Times New Roman" w:cs="Times New Roman"/>
                <w:sz w:val="24"/>
                <w:szCs w:val="24"/>
                <w:lang w:val="be-BY"/>
              </w:rPr>
              <w:t>і казка</w:t>
            </w:r>
            <w:r w:rsidRPr="00491634">
              <w:rPr>
                <w:rFonts w:ascii="Times New Roman" w:hAnsi="Times New Roman" w:cs="Times New Roman"/>
                <w:sz w:val="24"/>
                <w:szCs w:val="24"/>
              </w:rPr>
              <w:t>».</w:t>
            </w:r>
          </w:p>
          <w:p w:rsidR="005956FE" w:rsidRPr="00491634" w:rsidRDefault="005956FE" w:rsidP="00941F85">
            <w:pPr>
              <w:rPr>
                <w:rFonts w:ascii="Times New Roman" w:hAnsi="Times New Roman" w:cs="Times New Roman"/>
                <w:sz w:val="24"/>
                <w:szCs w:val="24"/>
                <w:highlight w:val="yellow"/>
              </w:rPr>
            </w:pPr>
            <w:r w:rsidRPr="00491634">
              <w:rPr>
                <w:rFonts w:ascii="Times New Roman" w:hAnsi="Times New Roman" w:cs="Times New Roman"/>
                <w:sz w:val="24"/>
                <w:szCs w:val="24"/>
                <w:lang w:val="be-BY"/>
              </w:rPr>
              <w:t xml:space="preserve">Якуб Колас </w:t>
            </w:r>
            <w:r w:rsidRPr="00491634">
              <w:rPr>
                <w:rFonts w:ascii="Times New Roman" w:hAnsi="Times New Roman" w:cs="Times New Roman"/>
                <w:sz w:val="24"/>
                <w:szCs w:val="24"/>
              </w:rPr>
              <w:t>«Усход сонца», «Каля рэчк</w:t>
            </w:r>
            <w:r w:rsidRPr="00491634">
              <w:rPr>
                <w:rFonts w:ascii="Times New Roman" w:hAnsi="Times New Roman" w:cs="Times New Roman"/>
                <w:sz w:val="24"/>
                <w:szCs w:val="24"/>
                <w:lang w:val="be-BY"/>
              </w:rPr>
              <w:t>і</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«Летам»</w:t>
            </w:r>
          </w:p>
        </w:tc>
      </w:tr>
      <w:tr w:rsidR="005956FE" w:rsidRPr="00C56B70" w:rsidTr="00BF05C8">
        <w:trPr>
          <w:trHeight w:val="1161"/>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highlight w:val="yellow"/>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highlight w:val="yellow"/>
                <w:lang w:val="be-BY"/>
              </w:rPr>
            </w:pPr>
            <w:r w:rsidRPr="00491634">
              <w:rPr>
                <w:rFonts w:ascii="Times New Roman" w:hAnsi="Times New Roman" w:cs="Times New Roman"/>
                <w:sz w:val="24"/>
                <w:szCs w:val="24"/>
                <w:lang w:val="be-BY"/>
              </w:rPr>
              <w:t>Песняры роднай мовы і Бацькаўшчыны. Пачуццё любові да Радзімы ў паэтычнай творчасці Янкі Купалы і Якуба Коласа</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Беларускі народны касцюм</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36-37)</w:t>
            </w: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1-4</w:t>
            </w:r>
          </w:p>
        </w:tc>
        <w:tc>
          <w:tcPr>
            <w:tcW w:w="4095" w:type="dxa"/>
          </w:tcPr>
          <w:p w:rsidR="005956FE" w:rsidRPr="00491634" w:rsidRDefault="005956FE" w:rsidP="00941F85">
            <w:pPr>
              <w:rPr>
                <w:rFonts w:ascii="Times New Roman" w:hAnsi="Times New Roman" w:cs="Times New Roman"/>
                <w:sz w:val="24"/>
                <w:szCs w:val="24"/>
                <w:highlight w:val="yellow"/>
              </w:rPr>
            </w:pPr>
            <w:r w:rsidRPr="00491634">
              <w:rPr>
                <w:rFonts w:ascii="Times New Roman" w:hAnsi="Times New Roman" w:cs="Times New Roman"/>
                <w:sz w:val="24"/>
                <w:szCs w:val="24"/>
              </w:rPr>
              <w:t>Эстетическое восприятие предметного мира: «Красота и польза мира вещей»</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Виды орнамента</w:t>
            </w:r>
          </w:p>
        </w:tc>
      </w:tr>
      <w:tr w:rsidR="005956FE" w:rsidRPr="00491634" w:rsidTr="00BF05C8">
        <w:trPr>
          <w:trHeight w:val="588"/>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highlight w:val="yellow"/>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w:t>
            </w:r>
            <w:r w:rsidRPr="00491634">
              <w:rPr>
                <w:rFonts w:ascii="Times New Roman" w:hAnsi="Times New Roman" w:cs="Times New Roman"/>
                <w:sz w:val="24"/>
                <w:szCs w:val="24"/>
                <w:lang w:val="be-BY"/>
              </w:rPr>
              <w:t>ы</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Мы – беларусы</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Беларускі арнамент</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109</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Беларускія рамёствы</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38-39)</w:t>
            </w: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lang w:val="be-BY"/>
              </w:rPr>
              <w:t>Восприятие произведений искусства. Белорусские рушники, покрывала, пояса; глиняная посуда и игрушка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Эстетическое восприятие предметного мира: «Красота и польза мира вещей». </w:t>
            </w:r>
            <w:r w:rsidRPr="00491634">
              <w:rPr>
                <w:rFonts w:ascii="Times New Roman" w:hAnsi="Times New Roman" w:cs="Times New Roman"/>
                <w:spacing w:val="-2"/>
                <w:sz w:val="24"/>
                <w:szCs w:val="24"/>
              </w:rPr>
              <w:t xml:space="preserve">Произведения народного и декоративно-прикладного искусства. </w:t>
            </w:r>
            <w:r w:rsidRPr="00491634">
              <w:rPr>
                <w:rFonts w:ascii="Times New Roman" w:hAnsi="Times New Roman" w:cs="Times New Roman"/>
                <w:sz w:val="24"/>
                <w:szCs w:val="24"/>
              </w:rPr>
              <w:t>Оговские сундуки (куфры). Слуцкие пояса.</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Белорусские покрывала (постилки)</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rPr>
              <w:t>Музыка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Музыкальная культура Беларуси</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Трудовое обучение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Технология народных ремёсел. Вытинанка</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Вышивка</w:t>
            </w:r>
            <w:r w:rsidRPr="00491634">
              <w:rPr>
                <w:rFonts w:ascii="Times New Roman" w:hAnsi="Times New Roman" w:cs="Times New Roman"/>
                <w:sz w:val="24"/>
                <w:szCs w:val="24"/>
                <w:lang w:val="be-BY"/>
              </w:rPr>
              <w:t xml:space="preserve">.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Соломоплетение (соломенная скульптура</w:t>
            </w:r>
            <w:r w:rsidRPr="00491634">
              <w:rPr>
                <w:rFonts w:ascii="Times New Roman" w:hAnsi="Times New Roman" w:cs="Times New Roman"/>
                <w:sz w:val="24"/>
                <w:szCs w:val="24"/>
                <w:lang w:val="be-BY"/>
              </w:rPr>
              <w:t>;</w:t>
            </w:r>
            <w:r w:rsidRPr="00491634">
              <w:rPr>
                <w:rFonts w:ascii="Times New Roman" w:hAnsi="Times New Roman" w:cs="Times New Roman"/>
                <w:sz w:val="24"/>
                <w:szCs w:val="24"/>
              </w:rPr>
              <w:t xml:space="preserve"> декоративные элементы</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 xml:space="preserve">декоративные «пауки») </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Чалавек і мастацтва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4 </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“Традиционные народные промыслы в РБ” (часть 1, с. 128-129, упр. 210)</w:t>
            </w:r>
          </w:p>
        </w:tc>
      </w:tr>
      <w:tr w:rsidR="005956FE" w:rsidRPr="00491634" w:rsidTr="00BF05C8">
        <w:trPr>
          <w:trHeight w:val="362"/>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У краіне майстроў і творцаў</w:t>
            </w:r>
          </w:p>
        </w:tc>
      </w:tr>
      <w:tr w:rsidR="005956FE" w:rsidRPr="00491634" w:rsidTr="00BF05C8">
        <w:trPr>
          <w:trHeight w:val="1132"/>
        </w:trPr>
        <w:tc>
          <w:tcPr>
            <w:tcW w:w="2168" w:type="dxa"/>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кухня</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40-41)</w:t>
            </w: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rPr>
              <w:t>Трудовое обучение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Сервировка праздничного стола к чаю. Необходимая посуда. Культура поведения за столом</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Сучасная культура Беларусі</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42-43)</w:t>
            </w: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Виды и жанры изобразительного искусства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Музыка</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Музыкальная культура Беларуси</w:t>
            </w:r>
          </w:p>
        </w:tc>
      </w:tr>
      <w:tr w:rsidR="005956FE" w:rsidRPr="00491634" w:rsidTr="00BF05C8">
        <w:trPr>
          <w:trHeight w:val="380"/>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Сустрэча з казкай. Беларуская народная казка </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Піліпка-сынок</w:t>
            </w:r>
            <w:r w:rsidRPr="00491634">
              <w:rPr>
                <w:rFonts w:ascii="Times New Roman" w:hAnsi="Times New Roman" w:cs="Times New Roman"/>
                <w:sz w:val="24"/>
                <w:szCs w:val="24"/>
              </w:rPr>
              <w:t>»</w:t>
            </w:r>
          </w:p>
        </w:tc>
      </w:tr>
      <w:tr w:rsidR="005956FE" w:rsidRPr="00491634" w:rsidTr="00BF05C8">
        <w:trPr>
          <w:trHeight w:val="163"/>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tcPr>
          <w:p w:rsidR="005956FE" w:rsidRPr="00491634" w:rsidRDefault="005956FE" w:rsidP="00941F85">
            <w:pPr>
              <w:ind w:right="-108"/>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Чалавек і мастацтва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Бел</w:t>
            </w:r>
            <w:r w:rsidRPr="00491634">
              <w:rPr>
                <w:rFonts w:ascii="Times New Roman" w:hAnsi="Times New Roman" w:cs="Times New Roman"/>
                <w:sz w:val="24"/>
                <w:szCs w:val="24"/>
                <w:lang w:val="be-BY"/>
              </w:rPr>
              <w:t>аруская мова</w:t>
            </w:r>
          </w:p>
          <w:p w:rsidR="005956FE" w:rsidRPr="00491634" w:rsidRDefault="005956FE" w:rsidP="00941F85">
            <w:pPr>
              <w:ind w:right="-108"/>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Святы на Беларусі. Купалле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 60-61 дапаможніка)</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Адукацыя і навука</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44-45)</w:t>
            </w: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Уводзіны ў школьнае жыццё / </w:t>
            </w:r>
            <w:r w:rsidRPr="00491634">
              <w:rPr>
                <w:rFonts w:ascii="Times New Roman" w:hAnsi="Times New Roman" w:cs="Times New Roman"/>
                <w:sz w:val="24"/>
                <w:szCs w:val="24"/>
              </w:rPr>
              <w:t>Введение в школьную жизнь</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Школа. Экскурсия по учреждению образованию (день 1 урок 3;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 3 учебного пособия)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w:t>
            </w:r>
            <w:r w:rsidRPr="00491634">
              <w:rPr>
                <w:rFonts w:ascii="Times New Roman" w:hAnsi="Times New Roman" w:cs="Times New Roman"/>
                <w:sz w:val="24"/>
                <w:szCs w:val="24"/>
                <w:lang w:val="be-BY"/>
              </w:rPr>
              <w:t>ы</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Урокі</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80</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Першакласніца</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 xml:space="preserve">(с. </w:t>
            </w:r>
            <w:r w:rsidRPr="00491634">
              <w:rPr>
                <w:rFonts w:ascii="Times New Roman" w:hAnsi="Times New Roman" w:cs="Times New Roman"/>
                <w:sz w:val="24"/>
                <w:szCs w:val="24"/>
                <w:lang w:val="be-BY"/>
              </w:rPr>
              <w:t>122</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rPr>
          <w:trHeight w:val="303"/>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Обучение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Текст «Мы учимся» (с. 148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Прыгожа птушка пер’ем, а чалавек вучэннем</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lang w:val="be-BY"/>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Развіццё навукі і адукацыі</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 xml:space="preserve">4 </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“Компьютер” (часть 2, с. 58, упр. 91)</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Даследаванне космасу</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46-47)</w:t>
            </w: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 «</w:t>
            </w:r>
            <w:r w:rsidRPr="00491634">
              <w:rPr>
                <w:rFonts w:ascii="Times New Roman" w:hAnsi="Times New Roman" w:cs="Times New Roman"/>
                <w:sz w:val="24"/>
                <w:szCs w:val="24"/>
                <w:lang w:val="be-BY"/>
              </w:rPr>
              <w:t>Планеты Сонечнай сістэмы</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95</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rPr>
          <w:trHeight w:val="583"/>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lang w:val="be-BY"/>
              </w:rPr>
              <w:t>Обучение грамоте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Юрий Гагарин – космонавт (с. 23 прописи 2)</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Чалавек, космас і Сусвет</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Касманаўты – ураджэнцы Беларусі</w:t>
            </w:r>
          </w:p>
        </w:tc>
      </w:tr>
      <w:tr w:rsidR="005956FE" w:rsidRPr="00491634" w:rsidTr="00BF05C8">
        <w:trPr>
          <w:trHeight w:val="838"/>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Земля – наш общий дом (с. 8, вопрос, текст)</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 (бел. шк.)</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о космонавтах -белорусах (часть 2)</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 xml:space="preserve">4 </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“Дорога в космос” (часть 2, с. 77-78, упр.128)</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Грамадскія аб’яднанні дзяцей і моладзі</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48-49)</w:t>
            </w:r>
          </w:p>
        </w:tc>
        <w:tc>
          <w:tcPr>
            <w:tcW w:w="2520" w:type="dxa"/>
          </w:tcPr>
          <w:p w:rsidR="005956FE" w:rsidRPr="00491634" w:rsidRDefault="005956FE" w:rsidP="00941F85">
            <w:pPr>
              <w:ind w:right="-108"/>
              <w:rPr>
                <w:rFonts w:ascii="Times New Roman" w:hAnsi="Times New Roman" w:cs="Times New Roman"/>
                <w:sz w:val="24"/>
                <w:szCs w:val="24"/>
              </w:rPr>
            </w:pPr>
            <w:r w:rsidRPr="00491634">
              <w:rPr>
                <w:rFonts w:ascii="Times New Roman" w:hAnsi="Times New Roman" w:cs="Times New Roman"/>
                <w:sz w:val="24"/>
                <w:szCs w:val="24"/>
                <w:lang w:val="be-BY"/>
              </w:rPr>
              <w:t xml:space="preserve">Уводзіны ў школьнае жыццё / </w:t>
            </w:r>
            <w:r w:rsidRPr="00491634">
              <w:rPr>
                <w:rFonts w:ascii="Times New Roman" w:hAnsi="Times New Roman" w:cs="Times New Roman"/>
                <w:sz w:val="24"/>
                <w:szCs w:val="24"/>
              </w:rPr>
              <w:t>Введение в школьную жизнь</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Увлечения детей, занятия по интересам</w:t>
            </w:r>
            <w:r w:rsidRPr="00491634">
              <w:rPr>
                <w:rFonts w:ascii="Times New Roman" w:hAnsi="Times New Roman" w:cs="Times New Roman"/>
                <w:sz w:val="24"/>
                <w:szCs w:val="24"/>
                <w:lang w:val="be-BY"/>
              </w:rPr>
              <w:t xml:space="preserve"> (день 16 урок 3;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 52 учебного пособия)</w:t>
            </w:r>
          </w:p>
        </w:tc>
      </w:tr>
      <w:tr w:rsidR="005956FE" w:rsidRPr="00491634" w:rsidTr="00BF05C8">
        <w:trPr>
          <w:trHeight w:val="584"/>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w:t>
            </w:r>
            <w:r w:rsidRPr="00491634">
              <w:rPr>
                <w:rFonts w:ascii="Times New Roman" w:hAnsi="Times New Roman" w:cs="Times New Roman"/>
                <w:sz w:val="24"/>
                <w:szCs w:val="24"/>
                <w:lang w:val="be-BY"/>
              </w:rPr>
              <w:t>ы</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Гурток</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85</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r w:rsidRPr="00491634">
              <w:rPr>
                <w:rFonts w:ascii="Times New Roman" w:hAnsi="Times New Roman" w:cs="Times New Roman"/>
                <w:sz w:val="24"/>
                <w:szCs w:val="24"/>
                <w:lang w:val="be-BY"/>
              </w:rPr>
              <w:t>,</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Юныя танцоры</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119</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rPr>
          <w:trHeight w:val="584"/>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ind w:right="-108"/>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4 </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Тексты о законах пионеров (часть 1, с. 17, упр. 23), «Твое обещание» (готов стать пионером) (часть 2, с. 69, упр. 111)</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Фізічная культура і ўмацаванне здароўя</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50-51)</w:t>
            </w: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Уводзіны ў школьнае жыццё / </w:t>
            </w:r>
            <w:r w:rsidRPr="00491634">
              <w:rPr>
                <w:rFonts w:ascii="Times New Roman" w:hAnsi="Times New Roman" w:cs="Times New Roman"/>
                <w:sz w:val="24"/>
                <w:szCs w:val="24"/>
              </w:rPr>
              <w:t>Введение в школьную жизнь</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 xml:space="preserve">Режим дня </w:t>
            </w:r>
            <w:r w:rsidRPr="00491634">
              <w:rPr>
                <w:rFonts w:ascii="Times New Roman" w:hAnsi="Times New Roman" w:cs="Times New Roman"/>
                <w:sz w:val="24"/>
                <w:szCs w:val="24"/>
                <w:lang w:val="be-BY"/>
              </w:rPr>
              <w:t xml:space="preserve">(день 2 урок 3;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 6 учебного пособия).</w:t>
            </w:r>
            <w:r w:rsidRPr="00491634">
              <w:rPr>
                <w:sz w:val="24"/>
                <w:szCs w:val="24"/>
              </w:rPr>
              <w:t xml:space="preserve"> </w:t>
            </w:r>
            <w:r w:rsidRPr="00491634">
              <w:rPr>
                <w:rFonts w:ascii="Times New Roman" w:hAnsi="Times New Roman" w:cs="Times New Roman"/>
                <w:sz w:val="24"/>
                <w:szCs w:val="24"/>
                <w:lang w:val="be-BY"/>
              </w:rPr>
              <w:t>Укрепление здоровья: зарядка, занятия спортом (день 14, урок 3, с. 45)</w:t>
            </w:r>
          </w:p>
        </w:tc>
      </w:tr>
      <w:tr w:rsidR="005956FE" w:rsidRPr="00491634" w:rsidTr="00BF05C8">
        <w:trPr>
          <w:trHeight w:val="611"/>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Обучение грамоте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Текст «Активный отдых»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(с. 127 букваря)</w:t>
            </w:r>
          </w:p>
        </w:tc>
      </w:tr>
      <w:tr w:rsidR="005956FE" w:rsidRPr="00491634" w:rsidTr="00BF05C8">
        <w:trPr>
          <w:trHeight w:val="1114"/>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Изображение группы людей в движении и покое. Выполнение композиции «Спортивные игры» («Акробаты»</w:t>
            </w:r>
            <w:r w:rsidRPr="00491634">
              <w:rPr>
                <w:rFonts w:ascii="Times New Roman" w:hAnsi="Times New Roman" w:cs="Times New Roman"/>
                <w:sz w:val="24"/>
                <w:szCs w:val="24"/>
                <w:lang w:val="be-BY"/>
              </w:rPr>
              <w:t xml:space="preserve">, </w:t>
            </w:r>
            <w:r w:rsidRPr="00491634">
              <w:rPr>
                <w:rFonts w:ascii="Times New Roman" w:hAnsi="Times New Roman" w:cs="Times New Roman"/>
                <w:sz w:val="24"/>
                <w:szCs w:val="24"/>
              </w:rPr>
              <w:t>«Хоккеисты»)</w:t>
            </w:r>
            <w:r w:rsidRPr="00491634">
              <w:rPr>
                <w:rFonts w:ascii="Times New Roman" w:hAnsi="Times New Roman" w:cs="Times New Roman"/>
                <w:sz w:val="24"/>
                <w:szCs w:val="24"/>
                <w:lang w:val="be-BY"/>
              </w:rPr>
              <w:t xml:space="preserve"> </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Физическая культура и здоровье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Здоровый образ жизни. Олимпизм и олимпийское движение</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Основы безопасности жизнедеятельности</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2-4</w:t>
            </w:r>
          </w:p>
        </w:tc>
        <w:tc>
          <w:tcPr>
            <w:tcW w:w="4095" w:type="dxa"/>
            <w:shd w:val="clear" w:color="auto" w:fill="auto"/>
          </w:tcPr>
          <w:p w:rsidR="005956FE" w:rsidRPr="00491634" w:rsidRDefault="005956FE" w:rsidP="00941F85">
            <w:pPr>
              <w:rPr>
                <w:rFonts w:ascii="Times New Roman" w:hAnsi="Times New Roman" w:cs="Times New Roman"/>
                <w:sz w:val="24"/>
                <w:szCs w:val="24"/>
                <w:highlight w:val="yellow"/>
              </w:rPr>
            </w:pPr>
            <w:r w:rsidRPr="00491634">
              <w:rPr>
                <w:rFonts w:ascii="Times New Roman" w:hAnsi="Times New Roman" w:cs="Times New Roman"/>
                <w:sz w:val="24"/>
                <w:szCs w:val="24"/>
              </w:rPr>
              <w:t>Здоровый образ жизни. Активные формы здорового образа жизни. Роль занятий физкультурой и спортом</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3</w:t>
            </w:r>
          </w:p>
        </w:tc>
        <w:tc>
          <w:tcPr>
            <w:tcW w:w="4095" w:type="dxa"/>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Хто спортам займаецца, той сілы набіраецца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tc>
        <w:tc>
          <w:tcPr>
            <w:tcW w:w="4095" w:type="dxa"/>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Правила здорового образа жизни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 138, текст, вопросы)</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“Чемпионы и призеры Олимпийских игр” (часть 1, с. 72-73, упр. 128)</w:t>
            </w:r>
          </w:p>
        </w:tc>
      </w:tr>
      <w:tr w:rsidR="005956FE" w:rsidRPr="00491634" w:rsidTr="00BF05C8">
        <w:trPr>
          <w:trHeight w:val="58"/>
        </w:trPr>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Прафесіі</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52-53)</w:t>
            </w: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Уводзіны ў школьнае жыццё / </w:t>
            </w:r>
            <w:r w:rsidRPr="00491634">
              <w:rPr>
                <w:rFonts w:ascii="Times New Roman" w:hAnsi="Times New Roman" w:cs="Times New Roman"/>
                <w:sz w:val="24"/>
                <w:szCs w:val="24"/>
              </w:rPr>
              <w:t>Введение в школьную жизнь</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Важные дела (день 3 урок 2; с. 9 учебного пособия). Профессии родителей (день 3 урок 3; с. 8). Школа. Учитель (день 10 урок 3;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 33).</w:t>
            </w:r>
          </w:p>
        </w:tc>
      </w:tr>
      <w:tr w:rsidR="005956FE" w:rsidRPr="00491634" w:rsidTr="00BF05C8">
        <w:trPr>
          <w:trHeight w:val="609"/>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w:t>
            </w:r>
            <w:r w:rsidRPr="00491634">
              <w:rPr>
                <w:rFonts w:ascii="Times New Roman" w:hAnsi="Times New Roman" w:cs="Times New Roman"/>
                <w:sz w:val="24"/>
                <w:szCs w:val="24"/>
                <w:lang w:val="be-BY"/>
              </w:rPr>
              <w:t>ы</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Прафесіі</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99, 144</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rPr>
          <w:trHeight w:val="838"/>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3</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Хто хоча шчасліва жыць, той працу павінен любіць</w:t>
            </w:r>
          </w:p>
        </w:tc>
      </w:tr>
      <w:tr w:rsidR="005956FE" w:rsidRPr="00491634" w:rsidTr="00BF05C8">
        <w:trPr>
          <w:trHeight w:val="390"/>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Бел</w:t>
            </w:r>
            <w:r w:rsidRPr="00491634">
              <w:rPr>
                <w:rFonts w:ascii="Times New Roman" w:hAnsi="Times New Roman" w:cs="Times New Roman"/>
                <w:sz w:val="24"/>
                <w:szCs w:val="24"/>
                <w:lang w:val="be-BY"/>
              </w:rPr>
              <w:t>аруская мова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Гонар Беларусі (с. 73 дапаможніка)</w:t>
            </w:r>
          </w:p>
        </w:tc>
      </w:tr>
      <w:tr w:rsidR="005956FE" w:rsidRPr="00491634" w:rsidTr="00BF05C8">
        <w:trPr>
          <w:trHeight w:val="557"/>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highlight w:val="yellow"/>
              </w:rPr>
            </w:pPr>
            <w:r w:rsidRPr="00491634">
              <w:rPr>
                <w:rFonts w:ascii="Times New Roman" w:hAnsi="Times New Roman" w:cs="Times New Roman"/>
                <w:sz w:val="24"/>
                <w:szCs w:val="24"/>
                <w:lang w:val="be-BY"/>
              </w:rPr>
              <w:t>Трудовое обучение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Люди разных профессий. </w:t>
            </w:r>
          </w:p>
        </w:tc>
      </w:tr>
      <w:tr w:rsidR="005956FE" w:rsidRPr="00491634" w:rsidTr="00BF05C8">
        <w:trPr>
          <w:trHeight w:val="557"/>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Тексты о строителе и капитане корабля (часть 2, с. 42, упр. 65); «Пограничники» (часть 2, с. 49, упр. 78 ), «Встреча» (часть 2, с. 114-115, упр. 195), «Кашевар» (часть 2, с. 138, упр. 224), «Кем стать?» (часть 1, с. 111, упр. 184)</w:t>
            </w:r>
          </w:p>
        </w:tc>
      </w:tr>
      <w:tr w:rsidR="005956FE" w:rsidRPr="00491634" w:rsidTr="00BF05C8">
        <w:trPr>
          <w:trHeight w:val="557"/>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Русский язык</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2 (бел. шк.)</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Тексты о маме-трактористке (часть 1, с. 24, упр. 37), «Кто построил дом» (часть 1, с. 48, упр. 78), «Старший брат» (часть 1, с. 67, упр. 10), «О пожарных» (часть 1, с. 81, упр. 131), «Мой папа строитель» (часть 1, с. 95, упр. 158), «Про старого портного» (часть 1, с. 119, упр. 202)</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Зроблена беларусамі.</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Прамысловасць </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54-57)</w:t>
            </w: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w:t>
            </w:r>
            <w:r w:rsidRPr="00491634">
              <w:rPr>
                <w:rFonts w:ascii="Times New Roman" w:hAnsi="Times New Roman" w:cs="Times New Roman"/>
                <w:sz w:val="24"/>
                <w:szCs w:val="24"/>
                <w:lang w:val="be-BY"/>
              </w:rPr>
              <w:t>ы</w:t>
            </w:r>
            <w:r w:rsidRPr="00491634">
              <w:rPr>
                <w:rFonts w:ascii="Times New Roman" w:hAnsi="Times New Roman" w:cs="Times New Roman"/>
                <w:sz w:val="24"/>
                <w:szCs w:val="24"/>
              </w:rPr>
              <w:t xml:space="preserve"> «</w:t>
            </w:r>
            <w:r w:rsidRPr="00491634">
              <w:rPr>
                <w:rFonts w:ascii="Times New Roman" w:hAnsi="Times New Roman" w:cs="Times New Roman"/>
                <w:sz w:val="24"/>
                <w:szCs w:val="24"/>
                <w:lang w:val="be-BY"/>
              </w:rPr>
              <w:t>“Салодкія” фабрыкі нашай краіны</w:t>
            </w:r>
            <w:r w:rsidRPr="00491634">
              <w:rPr>
                <w:rFonts w:ascii="Times New Roman" w:hAnsi="Times New Roman" w:cs="Times New Roman"/>
                <w:sz w:val="24"/>
                <w:szCs w:val="24"/>
              </w:rPr>
              <w:t xml:space="preserve">» (с. </w:t>
            </w:r>
            <w:r w:rsidRPr="00491634">
              <w:rPr>
                <w:rFonts w:ascii="Times New Roman" w:hAnsi="Times New Roman" w:cs="Times New Roman"/>
                <w:sz w:val="24"/>
                <w:szCs w:val="24"/>
                <w:lang w:val="be-BY"/>
              </w:rPr>
              <w:t>143</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 «Самосвалы из Жодино»</w:t>
            </w:r>
            <w:r w:rsidRPr="00491634">
              <w:rPr>
                <w:rFonts w:ascii="Times New Roman" w:hAnsi="Times New Roman" w:cs="Times New Roman"/>
                <w:sz w:val="24"/>
                <w:szCs w:val="24"/>
              </w:rPr>
              <w:br/>
              <w:t>(с. 137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Вырабы беларускай прамысловасці</w:t>
            </w:r>
          </w:p>
        </w:tc>
      </w:tr>
      <w:tr w:rsidR="005956FE" w:rsidRPr="00491634" w:rsidTr="00BF05C8">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Зроблена беларусамі.</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Сельская гаспадарка</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i/>
                <w:iCs/>
                <w:sz w:val="24"/>
                <w:szCs w:val="24"/>
                <w:lang w:val="be-BY"/>
              </w:rPr>
              <w:t>(с. 58-59)</w:t>
            </w: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 «</w:t>
            </w:r>
            <w:r w:rsidRPr="00491634">
              <w:rPr>
                <w:rFonts w:ascii="Times New Roman" w:hAnsi="Times New Roman" w:cs="Times New Roman"/>
                <w:sz w:val="24"/>
                <w:szCs w:val="24"/>
                <w:lang w:val="be-BY"/>
              </w:rPr>
              <w:t>Акімаўкі</w:t>
            </w:r>
            <w:r w:rsidRPr="00491634">
              <w:rPr>
                <w:rFonts w:ascii="Times New Roman" w:hAnsi="Times New Roman" w:cs="Times New Roman"/>
                <w:sz w:val="24"/>
                <w:szCs w:val="24"/>
              </w:rPr>
              <w:t xml:space="preserve">»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(с. </w:t>
            </w:r>
            <w:r w:rsidRPr="00491634">
              <w:rPr>
                <w:rFonts w:ascii="Times New Roman" w:hAnsi="Times New Roman" w:cs="Times New Roman"/>
                <w:sz w:val="24"/>
                <w:szCs w:val="24"/>
                <w:lang w:val="be-BY"/>
              </w:rPr>
              <w:t xml:space="preserve">162-163 </w:t>
            </w:r>
            <w:r w:rsidRPr="00491634">
              <w:rPr>
                <w:rFonts w:ascii="Times New Roman" w:hAnsi="Times New Roman" w:cs="Times New Roman"/>
                <w:sz w:val="24"/>
                <w:szCs w:val="24"/>
              </w:rPr>
              <w:t>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О</w:t>
            </w:r>
            <w:r w:rsidRPr="00491634">
              <w:rPr>
                <w:rFonts w:ascii="Times New Roman" w:hAnsi="Times New Roman" w:cs="Times New Roman"/>
                <w:sz w:val="24"/>
                <w:szCs w:val="24"/>
              </w:rPr>
              <w:t>бучение грамоте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Текст “У дяди Вити сад”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 108-109 букваря)</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Бел</w:t>
            </w:r>
            <w:r w:rsidRPr="00491634">
              <w:rPr>
                <w:rFonts w:ascii="Times New Roman" w:hAnsi="Times New Roman" w:cs="Times New Roman"/>
                <w:sz w:val="24"/>
                <w:szCs w:val="24"/>
                <w:lang w:val="be-BY"/>
              </w:rPr>
              <w:t>аруская мова</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rPr>
              <w:t>1</w:t>
            </w:r>
          </w:p>
        </w:tc>
        <w:tc>
          <w:tcPr>
            <w:tcW w:w="4095" w:type="dxa"/>
          </w:tcPr>
          <w:p w:rsidR="005956FE" w:rsidRPr="00491634" w:rsidRDefault="005956FE" w:rsidP="00941F85">
            <w:pPr>
              <w:ind w:right="-250"/>
              <w:rPr>
                <w:rFonts w:ascii="Times New Roman" w:hAnsi="Times New Roman" w:cs="Times New Roman"/>
                <w:sz w:val="24"/>
                <w:szCs w:val="24"/>
                <w:lang w:val="be-BY"/>
              </w:rPr>
            </w:pPr>
            <w:r w:rsidRPr="00491634">
              <w:rPr>
                <w:rFonts w:ascii="Times New Roman" w:hAnsi="Times New Roman" w:cs="Times New Roman"/>
                <w:sz w:val="24"/>
                <w:szCs w:val="24"/>
                <w:lang w:val="be-BY"/>
              </w:rPr>
              <w:t>Я і раслінны свет (с. 54 дапаможніка)</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 xml:space="preserve">Культурные растения Беларуси </w:t>
            </w:r>
          </w:p>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(с. 67, текст, вопросы)</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Прадукцыя сельскай гаспадаркі</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8F5987">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Тексты “Поля оживают” (часть 2, с. 103, упр. 170); “О льне” (часть 1, с. 15, упр. 20)</w:t>
            </w:r>
            <w:r w:rsidR="008F5987" w:rsidRPr="00491634">
              <w:rPr>
                <w:sz w:val="24"/>
                <w:szCs w:val="24"/>
              </w:rPr>
              <w:t xml:space="preserve">; </w:t>
            </w:r>
            <w:r w:rsidR="008F5987" w:rsidRPr="00491634">
              <w:rPr>
                <w:rFonts w:ascii="Times New Roman" w:hAnsi="Times New Roman" w:cs="Times New Roman"/>
                <w:sz w:val="24"/>
                <w:szCs w:val="24"/>
                <w:lang w:val="be-BY"/>
              </w:rPr>
              <w:t>«Сбор урожая» (часть 2, с. 104, упр. 172)</w:t>
            </w:r>
          </w:p>
        </w:tc>
      </w:tr>
      <w:tr w:rsidR="005956FE" w:rsidRPr="00491634" w:rsidTr="00BF05C8">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 (бел.шк.)</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Текст “Всё здесь” (часть 1, с. 58, упр. 91)</w:t>
            </w:r>
          </w:p>
        </w:tc>
      </w:tr>
      <w:tr w:rsidR="005956FE" w:rsidRPr="00491634" w:rsidTr="00BF05C8">
        <w:trPr>
          <w:trHeight w:val="370"/>
        </w:trPr>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Нашы святы</w:t>
            </w:r>
          </w:p>
          <w:p w:rsidR="005956FE" w:rsidRPr="00491634" w:rsidRDefault="005956FE" w:rsidP="00941F85">
            <w:pPr>
              <w:rPr>
                <w:rFonts w:ascii="Times New Roman" w:hAnsi="Times New Roman" w:cs="Times New Roman"/>
                <w:i/>
                <w:iCs/>
                <w:sz w:val="24"/>
                <w:szCs w:val="24"/>
                <w:lang w:val="be-BY"/>
              </w:rPr>
            </w:pPr>
            <w:r w:rsidRPr="00491634">
              <w:rPr>
                <w:rFonts w:ascii="Times New Roman" w:hAnsi="Times New Roman" w:cs="Times New Roman"/>
                <w:i/>
                <w:iCs/>
                <w:sz w:val="24"/>
                <w:szCs w:val="24"/>
                <w:lang w:val="be-BY"/>
              </w:rPr>
              <w:t>(с. 60-61)</w:t>
            </w:r>
          </w:p>
        </w:tc>
        <w:tc>
          <w:tcPr>
            <w:tcW w:w="2520"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Бел</w:t>
            </w:r>
            <w:r w:rsidRPr="00491634">
              <w:rPr>
                <w:rFonts w:ascii="Times New Roman" w:hAnsi="Times New Roman" w:cs="Times New Roman"/>
                <w:sz w:val="24"/>
                <w:szCs w:val="24"/>
                <w:lang w:val="be-BY"/>
              </w:rPr>
              <w:t>аруская мова</w:t>
            </w:r>
          </w:p>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Святы ў Беларусі. Дзень Незалежнасці (с. 78-79 дапаможніка)</w:t>
            </w:r>
          </w:p>
        </w:tc>
      </w:tr>
      <w:tr w:rsidR="005956FE" w:rsidRPr="00491634" w:rsidTr="00BF05C8">
        <w:trPr>
          <w:trHeight w:val="370"/>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Сучасная Беларусь</w:t>
            </w:r>
            <w:r w:rsidRPr="00491634">
              <w:rPr>
                <w:rFonts w:ascii="Times New Roman" w:hAnsi="Times New Roman" w:cs="Times New Roman"/>
                <w:sz w:val="24"/>
                <w:szCs w:val="24"/>
                <w:lang w:val="be-BY"/>
              </w:rPr>
              <w:t>. Дзяржаўныя святы</w:t>
            </w:r>
          </w:p>
        </w:tc>
      </w:tr>
      <w:tr w:rsidR="005956FE" w:rsidRPr="00491634" w:rsidTr="00BF05C8">
        <w:trPr>
          <w:trHeight w:val="370"/>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Русский язык</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 (бел. шк.)</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Тексты «Праздник труда – 1 Мая» (часть 1, с. 128, упр. 217), «День учителя» (часть 1, с. 33, упр. 54); «Дожинки» (часть 1, с. 57, упр. 90)</w:t>
            </w:r>
          </w:p>
        </w:tc>
      </w:tr>
      <w:tr w:rsidR="005956FE" w:rsidRPr="00491634" w:rsidTr="00BF05C8">
        <w:trPr>
          <w:trHeight w:val="370"/>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Русский язык </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 «День Независимости» (часть 2, с. 19, упр. 25).</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Тексты «День пожилых людей» (часть 2, с. 48, упр. 74), «День Победы» (часть 1, с. 118, упр. 198)</w:t>
            </w:r>
          </w:p>
        </w:tc>
      </w:tr>
      <w:tr w:rsidR="005956FE" w:rsidRPr="00491634" w:rsidTr="00BF05C8">
        <w:trPr>
          <w:trHeight w:val="567"/>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Трудовое обучение</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Оформление интерьера к 9 Мая</w:t>
            </w:r>
          </w:p>
        </w:tc>
      </w:tr>
      <w:tr w:rsidR="005956FE" w:rsidRPr="00491634" w:rsidTr="00BF05C8">
        <w:trPr>
          <w:trHeight w:val="370"/>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Музыка</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Музыкальная культура Беларуси</w:t>
            </w:r>
          </w:p>
        </w:tc>
      </w:tr>
      <w:tr w:rsidR="005956FE" w:rsidRPr="00491634" w:rsidTr="00BF05C8">
        <w:trPr>
          <w:trHeight w:val="932"/>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Изобразительное искусство</w:t>
            </w:r>
          </w:p>
        </w:tc>
        <w:tc>
          <w:tcPr>
            <w:tcW w:w="714" w:type="dxa"/>
          </w:tcPr>
          <w:p w:rsidR="005956FE" w:rsidRPr="00491634" w:rsidRDefault="005956FE" w:rsidP="00941F85">
            <w:pPr>
              <w:jc w:val="center"/>
              <w:rPr>
                <w:rFonts w:ascii="Times New Roman" w:hAnsi="Times New Roman" w:cs="Times New Roman"/>
                <w:sz w:val="24"/>
                <w:szCs w:val="24"/>
              </w:rPr>
            </w:pPr>
            <w:r w:rsidRPr="00491634">
              <w:rPr>
                <w:rFonts w:ascii="Times New Roman" w:hAnsi="Times New Roman" w:cs="Times New Roman"/>
                <w:sz w:val="24"/>
                <w:szCs w:val="24"/>
              </w:rPr>
              <w:t>1-4</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Конструирование объемных игрушек (Дед Мороз, Снегурочка и др.), подвесных конструкций для оформления новогодней елки и интерьеров помщений</w:t>
            </w:r>
          </w:p>
        </w:tc>
      </w:tr>
      <w:tr w:rsidR="005956FE" w:rsidRPr="00491634" w:rsidTr="00BF05C8">
        <w:trPr>
          <w:trHeight w:val="854"/>
        </w:trPr>
        <w:tc>
          <w:tcPr>
            <w:tcW w:w="2168" w:type="dxa"/>
            <w:vMerge w:val="restart"/>
            <w:shd w:val="clear" w:color="auto" w:fill="auto"/>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Мой радавод</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i/>
                <w:iCs/>
                <w:sz w:val="24"/>
                <w:szCs w:val="24"/>
                <w:lang w:val="be-BY"/>
              </w:rPr>
              <w:t>(с. 62-63)</w:t>
            </w: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Уводзіны ў школьнае жыццё / </w:t>
            </w:r>
            <w:r w:rsidRPr="00491634">
              <w:rPr>
                <w:rFonts w:ascii="Times New Roman" w:hAnsi="Times New Roman" w:cs="Times New Roman"/>
                <w:sz w:val="24"/>
                <w:szCs w:val="24"/>
              </w:rPr>
              <w:t>Введение в школьную жизнь</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 xml:space="preserve">Моя семья </w:t>
            </w:r>
            <w:r w:rsidRPr="00491634">
              <w:rPr>
                <w:rFonts w:ascii="Times New Roman" w:hAnsi="Times New Roman" w:cs="Times New Roman"/>
                <w:sz w:val="24"/>
                <w:szCs w:val="24"/>
                <w:lang w:val="be-BY"/>
              </w:rPr>
              <w:t xml:space="preserve">(день 13 урок 3;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 42 учебного пособия)</w:t>
            </w:r>
          </w:p>
        </w:tc>
      </w:tr>
      <w:tr w:rsidR="005956FE" w:rsidRPr="00491634" w:rsidTr="00BF05C8">
        <w:trPr>
          <w:trHeight w:val="571"/>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tcPr>
          <w:p w:rsidR="005956FE" w:rsidRPr="00491634" w:rsidRDefault="005956FE" w:rsidP="00941F85">
            <w:pPr>
              <w:rPr>
                <w:rFonts w:ascii="Times New Roman" w:hAnsi="Times New Roman" w:cs="Times New Roman"/>
                <w:sz w:val="24"/>
                <w:szCs w:val="24"/>
                <w:highlight w:val="cyan"/>
                <w:lang w:val="be-BY"/>
              </w:rPr>
            </w:pPr>
            <w:r w:rsidRPr="00491634">
              <w:rPr>
                <w:rFonts w:ascii="Times New Roman" w:hAnsi="Times New Roman" w:cs="Times New Roman"/>
                <w:sz w:val="24"/>
                <w:szCs w:val="24"/>
                <w:lang w:val="be-BY"/>
              </w:rPr>
              <w:t>Навучанне грамаце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Т</w:t>
            </w:r>
            <w:r w:rsidRPr="00491634">
              <w:rPr>
                <w:rFonts w:ascii="Times New Roman" w:hAnsi="Times New Roman" w:cs="Times New Roman"/>
                <w:sz w:val="24"/>
                <w:szCs w:val="24"/>
                <w:lang w:val="be-BY"/>
              </w:rPr>
              <w:t>э</w:t>
            </w:r>
            <w:r w:rsidRPr="00491634">
              <w:rPr>
                <w:rFonts w:ascii="Times New Roman" w:hAnsi="Times New Roman" w:cs="Times New Roman"/>
                <w:sz w:val="24"/>
                <w:szCs w:val="24"/>
              </w:rPr>
              <w:t>кст «</w:t>
            </w:r>
            <w:r w:rsidRPr="00491634">
              <w:rPr>
                <w:rFonts w:ascii="Times New Roman" w:hAnsi="Times New Roman" w:cs="Times New Roman"/>
                <w:sz w:val="24"/>
                <w:szCs w:val="24"/>
                <w:lang w:val="be-BY"/>
              </w:rPr>
              <w:t>Наша дружная сям’я</w:t>
            </w:r>
            <w:r w:rsidRPr="00491634">
              <w:rPr>
                <w:rFonts w:ascii="Times New Roman" w:hAnsi="Times New Roman" w:cs="Times New Roman"/>
                <w:sz w:val="24"/>
                <w:szCs w:val="24"/>
              </w:rPr>
              <w:t xml:space="preserve">» </w:t>
            </w:r>
          </w:p>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 xml:space="preserve">(с. </w:t>
            </w:r>
            <w:r w:rsidRPr="00491634">
              <w:rPr>
                <w:rFonts w:ascii="Times New Roman" w:hAnsi="Times New Roman" w:cs="Times New Roman"/>
                <w:sz w:val="24"/>
                <w:szCs w:val="24"/>
                <w:lang w:val="be-BY"/>
              </w:rPr>
              <w:t>145</w:t>
            </w:r>
            <w:r w:rsidRPr="00491634">
              <w:rPr>
                <w:rFonts w:ascii="Times New Roman" w:hAnsi="Times New Roman" w:cs="Times New Roman"/>
                <w:sz w:val="24"/>
                <w:szCs w:val="24"/>
              </w:rPr>
              <w:t xml:space="preserve"> буквар</w:t>
            </w:r>
            <w:r w:rsidRPr="00491634">
              <w:rPr>
                <w:rFonts w:ascii="Times New Roman" w:hAnsi="Times New Roman" w:cs="Times New Roman"/>
                <w:sz w:val="24"/>
                <w:szCs w:val="24"/>
                <w:lang w:val="be-BY"/>
              </w:rPr>
              <w:t>а</w:t>
            </w:r>
            <w:r w:rsidRPr="00491634">
              <w:rPr>
                <w:rFonts w:ascii="Times New Roman" w:hAnsi="Times New Roman" w:cs="Times New Roman"/>
                <w:sz w:val="24"/>
                <w:szCs w:val="24"/>
              </w:rPr>
              <w:t>)</w:t>
            </w:r>
          </w:p>
        </w:tc>
      </w:tr>
      <w:tr w:rsidR="005956FE" w:rsidRPr="00491634" w:rsidTr="00BF05C8">
        <w:trPr>
          <w:trHeight w:val="393"/>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val="restart"/>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rPr>
              <w:t>Человек и мир</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1</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Я и моя семья</w:t>
            </w:r>
          </w:p>
        </w:tc>
      </w:tr>
      <w:tr w:rsidR="005956FE" w:rsidRPr="00491634" w:rsidTr="00BF05C8">
        <w:trPr>
          <w:trHeight w:val="393"/>
        </w:trPr>
        <w:tc>
          <w:tcPr>
            <w:tcW w:w="2168" w:type="dxa"/>
            <w:vMerge/>
            <w:shd w:val="clear" w:color="auto" w:fill="auto"/>
          </w:tcPr>
          <w:p w:rsidR="005956FE" w:rsidRPr="00491634" w:rsidRDefault="005956FE" w:rsidP="00941F85">
            <w:pPr>
              <w:rPr>
                <w:rFonts w:ascii="Times New Roman" w:hAnsi="Times New Roman" w:cs="Times New Roman"/>
                <w:sz w:val="24"/>
                <w:szCs w:val="24"/>
                <w:lang w:val="be-BY"/>
              </w:rPr>
            </w:pPr>
          </w:p>
        </w:tc>
        <w:tc>
          <w:tcPr>
            <w:tcW w:w="2520" w:type="dxa"/>
            <w:vMerge/>
          </w:tcPr>
          <w:p w:rsidR="005956FE" w:rsidRPr="00491634" w:rsidRDefault="005956FE" w:rsidP="00941F85">
            <w:pPr>
              <w:rPr>
                <w:rFonts w:ascii="Times New Roman" w:hAnsi="Times New Roman" w:cs="Times New Roman"/>
                <w:sz w:val="24"/>
                <w:szCs w:val="24"/>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Семья. Уважение к старшим в семье. Почитание предков</w:t>
            </w:r>
          </w:p>
        </w:tc>
      </w:tr>
      <w:tr w:rsidR="005956FE" w:rsidRPr="00491634" w:rsidTr="00BF05C8">
        <w:trPr>
          <w:trHeight w:val="206"/>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val="restart"/>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Беларуская літаратура (літаратурнае чытанне)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Сям’я – прытулак дабрыні</w:t>
            </w:r>
          </w:p>
        </w:tc>
      </w:tr>
      <w:tr w:rsidR="005956FE" w:rsidRPr="00491634" w:rsidTr="00BF05C8">
        <w:trPr>
          <w:trHeight w:val="563"/>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vMerge/>
          </w:tcPr>
          <w:p w:rsidR="005956FE" w:rsidRPr="00491634" w:rsidRDefault="005956FE" w:rsidP="00941F85">
            <w:pPr>
              <w:rPr>
                <w:rFonts w:ascii="Times New Roman" w:hAnsi="Times New Roman" w:cs="Times New Roman"/>
                <w:sz w:val="24"/>
                <w:szCs w:val="24"/>
                <w:lang w:val="be-BY"/>
              </w:rPr>
            </w:pP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4</w:t>
            </w:r>
          </w:p>
        </w:tc>
        <w:tc>
          <w:tcPr>
            <w:tcW w:w="4095" w:type="dxa"/>
          </w:tcPr>
          <w:p w:rsidR="005956FE" w:rsidRPr="00491634" w:rsidRDefault="005956FE" w:rsidP="00941F85">
            <w:pPr>
              <w:rPr>
                <w:rFonts w:ascii="Times New Roman" w:hAnsi="Times New Roman" w:cs="Times New Roman"/>
                <w:sz w:val="24"/>
                <w:szCs w:val="24"/>
                <w:lang w:val="be-BY"/>
              </w:rPr>
            </w:pPr>
            <w:r w:rsidRPr="00491634">
              <w:rPr>
                <w:rFonts w:ascii="Times New Roman" w:hAnsi="Times New Roman" w:cs="Times New Roman"/>
                <w:sz w:val="24"/>
                <w:szCs w:val="24"/>
                <w:lang w:val="be-BY"/>
              </w:rPr>
              <w:t>Чалавек і яго род</w:t>
            </w:r>
          </w:p>
        </w:tc>
      </w:tr>
      <w:tr w:rsidR="005956FE" w:rsidRPr="00491634" w:rsidTr="00BF05C8">
        <w:trPr>
          <w:trHeight w:val="557"/>
        </w:trPr>
        <w:tc>
          <w:tcPr>
            <w:tcW w:w="2168" w:type="dxa"/>
            <w:vMerge/>
            <w:shd w:val="clear" w:color="auto" w:fill="auto"/>
          </w:tcPr>
          <w:p w:rsidR="005956FE" w:rsidRPr="00491634" w:rsidRDefault="005956FE" w:rsidP="00941F85">
            <w:pPr>
              <w:rPr>
                <w:rFonts w:ascii="Times New Roman" w:hAnsi="Times New Roman" w:cs="Times New Roman"/>
                <w:sz w:val="24"/>
                <w:szCs w:val="24"/>
              </w:rPr>
            </w:pPr>
          </w:p>
        </w:tc>
        <w:tc>
          <w:tcPr>
            <w:tcW w:w="2520"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rPr>
              <w:t>Русская литература (литературное чтение)</w:t>
            </w:r>
          </w:p>
        </w:tc>
        <w:tc>
          <w:tcPr>
            <w:tcW w:w="714" w:type="dxa"/>
          </w:tcPr>
          <w:p w:rsidR="005956FE" w:rsidRPr="00491634" w:rsidRDefault="005956FE" w:rsidP="00941F85">
            <w:pPr>
              <w:jc w:val="center"/>
              <w:rPr>
                <w:rFonts w:ascii="Times New Roman" w:hAnsi="Times New Roman" w:cs="Times New Roman"/>
                <w:sz w:val="24"/>
                <w:szCs w:val="24"/>
                <w:lang w:val="be-BY"/>
              </w:rPr>
            </w:pPr>
            <w:r w:rsidRPr="00491634">
              <w:rPr>
                <w:rFonts w:ascii="Times New Roman" w:hAnsi="Times New Roman" w:cs="Times New Roman"/>
                <w:sz w:val="24"/>
                <w:szCs w:val="24"/>
                <w:lang w:val="be-BY"/>
              </w:rPr>
              <w:t>2</w:t>
            </w:r>
          </w:p>
        </w:tc>
        <w:tc>
          <w:tcPr>
            <w:tcW w:w="4095" w:type="dxa"/>
          </w:tcPr>
          <w:p w:rsidR="005956FE" w:rsidRPr="00491634" w:rsidRDefault="005956FE" w:rsidP="00941F85">
            <w:pPr>
              <w:rPr>
                <w:rFonts w:ascii="Times New Roman" w:hAnsi="Times New Roman" w:cs="Times New Roman"/>
                <w:sz w:val="24"/>
                <w:szCs w:val="24"/>
              </w:rPr>
            </w:pPr>
            <w:r w:rsidRPr="00491634">
              <w:rPr>
                <w:rFonts w:ascii="Times New Roman" w:hAnsi="Times New Roman" w:cs="Times New Roman"/>
                <w:sz w:val="24"/>
                <w:szCs w:val="24"/>
                <w:lang w:val="be-BY"/>
              </w:rPr>
              <w:t xml:space="preserve">Я </w:t>
            </w:r>
            <w:r w:rsidRPr="00491634">
              <w:rPr>
                <w:rFonts w:ascii="Times New Roman" w:hAnsi="Times New Roman" w:cs="Times New Roman"/>
                <w:sz w:val="24"/>
                <w:szCs w:val="24"/>
              </w:rPr>
              <w:t>и моя семья</w:t>
            </w:r>
          </w:p>
        </w:tc>
      </w:tr>
    </w:tbl>
    <w:p w:rsidR="005956FE" w:rsidRPr="005A1387" w:rsidRDefault="005956FE" w:rsidP="00941F85">
      <w:pPr>
        <w:spacing w:after="0" w:line="240" w:lineRule="auto"/>
        <w:rPr>
          <w:rFonts w:ascii="Times New Roman" w:hAnsi="Times New Roman" w:cs="Times New Roman"/>
          <w:sz w:val="30"/>
          <w:szCs w:val="30"/>
        </w:rPr>
      </w:pPr>
    </w:p>
    <w:p w:rsidR="005956FE" w:rsidRPr="005A1387" w:rsidRDefault="005956FE" w:rsidP="00941F85">
      <w:pPr>
        <w:spacing w:after="0" w:line="240" w:lineRule="auto"/>
        <w:ind w:right="-1" w:firstLine="709"/>
        <w:rPr>
          <w:rFonts w:ascii="Times New Roman" w:eastAsia="Times New Roman" w:hAnsi="Times New Roman" w:cs="Times New Roman"/>
          <w:color w:val="000000"/>
          <w:sz w:val="30"/>
          <w:szCs w:val="30"/>
          <w:lang w:eastAsia="ru-RU" w:bidi="ru-RU"/>
        </w:rPr>
      </w:pPr>
    </w:p>
    <w:p w:rsidR="005956FE" w:rsidRPr="005A1387" w:rsidRDefault="005956FE" w:rsidP="00941F85">
      <w:pPr>
        <w:widowControl w:val="0"/>
        <w:tabs>
          <w:tab w:val="left" w:pos="1944"/>
        </w:tabs>
        <w:spacing w:after="0" w:line="240" w:lineRule="auto"/>
        <w:ind w:right="-1" w:firstLine="709"/>
        <w:jc w:val="both"/>
        <w:rPr>
          <w:rFonts w:ascii="Times New Roman" w:hAnsi="Times New Roman" w:cs="Times New Roman"/>
          <w:bCs/>
          <w:sz w:val="30"/>
          <w:szCs w:val="30"/>
        </w:rPr>
      </w:pPr>
    </w:p>
    <w:p w:rsidR="00E2762B" w:rsidRPr="005A1387" w:rsidRDefault="000C5238" w:rsidP="00941F85">
      <w:pPr>
        <w:widowControl w:val="0"/>
        <w:tabs>
          <w:tab w:val="left" w:pos="1944"/>
        </w:tabs>
        <w:spacing w:after="0" w:line="240" w:lineRule="auto"/>
        <w:ind w:right="-1" w:firstLine="709"/>
        <w:jc w:val="both"/>
        <w:rPr>
          <w:rFonts w:ascii="Times New Roman" w:hAnsi="Times New Roman" w:cs="Times New Roman"/>
          <w:bCs/>
          <w:sz w:val="30"/>
          <w:szCs w:val="30"/>
        </w:rPr>
      </w:pPr>
      <w:r w:rsidRPr="005A1387">
        <w:rPr>
          <w:rFonts w:ascii="Times New Roman" w:eastAsia="Times New Roman" w:hAnsi="Times New Roman" w:cs="Times New Roman"/>
          <w:sz w:val="30"/>
          <w:szCs w:val="30"/>
          <w:lang w:eastAsia="ru-RU"/>
        </w:rPr>
        <w:br/>
      </w:r>
    </w:p>
    <w:p w:rsidR="00E2762B" w:rsidRPr="005A1387" w:rsidRDefault="00E2762B" w:rsidP="00941F85">
      <w:pPr>
        <w:widowControl w:val="0"/>
        <w:tabs>
          <w:tab w:val="left" w:pos="1944"/>
        </w:tabs>
        <w:spacing w:after="0" w:line="240" w:lineRule="auto"/>
        <w:ind w:right="-1" w:firstLine="709"/>
        <w:rPr>
          <w:rFonts w:ascii="Times New Roman" w:hAnsi="Times New Roman" w:cs="Times New Roman"/>
          <w:bCs/>
          <w:sz w:val="30"/>
          <w:szCs w:val="30"/>
        </w:rPr>
      </w:pPr>
    </w:p>
    <w:p w:rsidR="008E0B48" w:rsidRPr="005A1387" w:rsidRDefault="008E0B48" w:rsidP="00941F85">
      <w:pPr>
        <w:widowControl w:val="0"/>
        <w:tabs>
          <w:tab w:val="left" w:pos="1944"/>
        </w:tabs>
        <w:spacing w:after="0" w:line="240" w:lineRule="auto"/>
        <w:ind w:right="-1"/>
        <w:jc w:val="center"/>
        <w:rPr>
          <w:rFonts w:ascii="Times New Roman" w:hAnsi="Times New Roman" w:cs="Times New Roman"/>
          <w:b/>
          <w:bCs/>
          <w:sz w:val="30"/>
          <w:szCs w:val="30"/>
        </w:rPr>
      </w:pPr>
    </w:p>
    <w:p w:rsidR="00E84042" w:rsidRPr="005A1387" w:rsidRDefault="00E84042" w:rsidP="00941F85">
      <w:pPr>
        <w:spacing w:after="0" w:line="240" w:lineRule="auto"/>
        <w:rPr>
          <w:rFonts w:ascii="Times New Roman" w:hAnsi="Times New Roman" w:cs="Times New Roman"/>
          <w:sz w:val="30"/>
          <w:szCs w:val="30"/>
        </w:rPr>
      </w:pPr>
    </w:p>
    <w:sectPr w:rsidR="00E84042" w:rsidRPr="005A138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1F4" w:rsidRDefault="004561F4" w:rsidP="0045383A">
      <w:pPr>
        <w:spacing w:after="0" w:line="240" w:lineRule="auto"/>
      </w:pPr>
      <w:r>
        <w:separator/>
      </w:r>
    </w:p>
  </w:endnote>
  <w:endnote w:type="continuationSeparator" w:id="0">
    <w:p w:rsidR="004561F4" w:rsidRDefault="004561F4" w:rsidP="0045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NewC">
    <w:altName w:val="Corbel"/>
    <w:charset w:val="CC"/>
    <w:family w:val="auto"/>
    <w:pitch w:val="variable"/>
    <w:sig w:usb0="80000283" w:usb1="0000004A" w:usb2="00000000" w:usb3="00000000" w:csb0="00000005" w:csb1="00000000"/>
  </w:font>
  <w:font w:name="PragmaticaC-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424513"/>
      <w:docPartObj>
        <w:docPartGallery w:val="Page Numbers (Bottom of Page)"/>
        <w:docPartUnique/>
      </w:docPartObj>
    </w:sdtPr>
    <w:sdtEndPr/>
    <w:sdtContent>
      <w:p w:rsidR="008F5987" w:rsidRDefault="008F5987">
        <w:pPr>
          <w:pStyle w:val="a8"/>
          <w:jc w:val="right"/>
        </w:pPr>
        <w:r>
          <w:fldChar w:fldCharType="begin"/>
        </w:r>
        <w:r>
          <w:instrText>PAGE   \* MERGEFORMAT</w:instrText>
        </w:r>
        <w:r>
          <w:fldChar w:fldCharType="separate"/>
        </w:r>
        <w:r w:rsidR="00C56B70">
          <w:rPr>
            <w:noProof/>
          </w:rPr>
          <w:t>2</w:t>
        </w:r>
        <w:r>
          <w:fldChar w:fldCharType="end"/>
        </w:r>
      </w:p>
    </w:sdtContent>
  </w:sdt>
  <w:p w:rsidR="008F5987" w:rsidRDefault="008F59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1F4" w:rsidRDefault="004561F4" w:rsidP="0045383A">
      <w:pPr>
        <w:spacing w:after="0" w:line="240" w:lineRule="auto"/>
      </w:pPr>
      <w:r>
        <w:separator/>
      </w:r>
    </w:p>
  </w:footnote>
  <w:footnote w:type="continuationSeparator" w:id="0">
    <w:p w:rsidR="004561F4" w:rsidRDefault="004561F4" w:rsidP="00453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E57"/>
    <w:multiLevelType w:val="hybridMultilevel"/>
    <w:tmpl w:val="49441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B8698B"/>
    <w:multiLevelType w:val="multilevel"/>
    <w:tmpl w:val="8A566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141642"/>
    <w:multiLevelType w:val="multilevel"/>
    <w:tmpl w:val="175A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63B04"/>
    <w:multiLevelType w:val="multilevel"/>
    <w:tmpl w:val="7B6A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A1BDF"/>
    <w:multiLevelType w:val="multilevel"/>
    <w:tmpl w:val="EBD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07D1E"/>
    <w:multiLevelType w:val="multilevel"/>
    <w:tmpl w:val="6F86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B4802"/>
    <w:multiLevelType w:val="multilevel"/>
    <w:tmpl w:val="65E0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E39C7"/>
    <w:multiLevelType w:val="multilevel"/>
    <w:tmpl w:val="7CF2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050B6"/>
    <w:multiLevelType w:val="hybridMultilevel"/>
    <w:tmpl w:val="4AAC3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763972"/>
    <w:multiLevelType w:val="multilevel"/>
    <w:tmpl w:val="1FF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0D3DA8"/>
    <w:multiLevelType w:val="hybridMultilevel"/>
    <w:tmpl w:val="37A2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7D0F8D"/>
    <w:multiLevelType w:val="hybridMultilevel"/>
    <w:tmpl w:val="9B2C7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987C8F"/>
    <w:multiLevelType w:val="multilevel"/>
    <w:tmpl w:val="7A00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B7FF3"/>
    <w:multiLevelType w:val="multilevel"/>
    <w:tmpl w:val="DC24E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13C2A"/>
    <w:multiLevelType w:val="multilevel"/>
    <w:tmpl w:val="A206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83E44"/>
    <w:multiLevelType w:val="multilevel"/>
    <w:tmpl w:val="FE64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E595B"/>
    <w:multiLevelType w:val="multilevel"/>
    <w:tmpl w:val="999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F5C5F"/>
    <w:multiLevelType w:val="hybridMultilevel"/>
    <w:tmpl w:val="F34E8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7C09C3"/>
    <w:multiLevelType w:val="hybridMultilevel"/>
    <w:tmpl w:val="4B02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7B6C9C"/>
    <w:multiLevelType w:val="multilevel"/>
    <w:tmpl w:val="F9F8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830D2"/>
    <w:multiLevelType w:val="multilevel"/>
    <w:tmpl w:val="709C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8B5428"/>
    <w:multiLevelType w:val="multilevel"/>
    <w:tmpl w:val="9E5E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AE6DCE"/>
    <w:multiLevelType w:val="multilevel"/>
    <w:tmpl w:val="A95E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F0763"/>
    <w:multiLevelType w:val="multilevel"/>
    <w:tmpl w:val="11B8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A4ACA"/>
    <w:multiLevelType w:val="multilevel"/>
    <w:tmpl w:val="F77C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33316"/>
    <w:multiLevelType w:val="multilevel"/>
    <w:tmpl w:val="22F2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A3771"/>
    <w:multiLevelType w:val="multilevel"/>
    <w:tmpl w:val="592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FF00D3"/>
    <w:multiLevelType w:val="multilevel"/>
    <w:tmpl w:val="8398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172FDF"/>
    <w:multiLevelType w:val="hybridMultilevel"/>
    <w:tmpl w:val="66EAA1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E011CAC"/>
    <w:multiLevelType w:val="multilevel"/>
    <w:tmpl w:val="3296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1070E"/>
    <w:multiLevelType w:val="multilevel"/>
    <w:tmpl w:val="A0C8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E5521F"/>
    <w:multiLevelType w:val="multilevel"/>
    <w:tmpl w:val="8CB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A0EFA"/>
    <w:multiLevelType w:val="multilevel"/>
    <w:tmpl w:val="8A566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71752A"/>
    <w:multiLevelType w:val="hybridMultilevel"/>
    <w:tmpl w:val="5BC85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0D3208"/>
    <w:multiLevelType w:val="multilevel"/>
    <w:tmpl w:val="5152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5D0BD5"/>
    <w:multiLevelType w:val="hybridMultilevel"/>
    <w:tmpl w:val="4DC602F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F420267"/>
    <w:multiLevelType w:val="multilevel"/>
    <w:tmpl w:val="C710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C6EAD"/>
    <w:multiLevelType w:val="multilevel"/>
    <w:tmpl w:val="5060C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21648"/>
    <w:multiLevelType w:val="multilevel"/>
    <w:tmpl w:val="1ECC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AB7892"/>
    <w:multiLevelType w:val="multilevel"/>
    <w:tmpl w:val="8F1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1851E1"/>
    <w:multiLevelType w:val="multilevel"/>
    <w:tmpl w:val="FA3E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600F15"/>
    <w:multiLevelType w:val="multilevel"/>
    <w:tmpl w:val="A9F2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076A3"/>
    <w:multiLevelType w:val="multilevel"/>
    <w:tmpl w:val="21A8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C61B6E"/>
    <w:multiLevelType w:val="multilevel"/>
    <w:tmpl w:val="258A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2"/>
  </w:num>
  <w:num w:numId="3">
    <w:abstractNumId w:val="23"/>
  </w:num>
  <w:num w:numId="4">
    <w:abstractNumId w:val="34"/>
  </w:num>
  <w:num w:numId="5">
    <w:abstractNumId w:val="5"/>
  </w:num>
  <w:num w:numId="6">
    <w:abstractNumId w:val="9"/>
  </w:num>
  <w:num w:numId="7">
    <w:abstractNumId w:val="31"/>
  </w:num>
  <w:num w:numId="8">
    <w:abstractNumId w:val="15"/>
  </w:num>
  <w:num w:numId="9">
    <w:abstractNumId w:val="40"/>
  </w:num>
  <w:num w:numId="10">
    <w:abstractNumId w:val="21"/>
  </w:num>
  <w:num w:numId="11">
    <w:abstractNumId w:val="3"/>
  </w:num>
  <w:num w:numId="12">
    <w:abstractNumId w:val="39"/>
  </w:num>
  <w:num w:numId="13">
    <w:abstractNumId w:val="22"/>
  </w:num>
  <w:num w:numId="14">
    <w:abstractNumId w:val="2"/>
  </w:num>
  <w:num w:numId="15">
    <w:abstractNumId w:val="41"/>
  </w:num>
  <w:num w:numId="16">
    <w:abstractNumId w:val="37"/>
  </w:num>
  <w:num w:numId="17">
    <w:abstractNumId w:val="13"/>
  </w:num>
  <w:num w:numId="18">
    <w:abstractNumId w:val="27"/>
  </w:num>
  <w:num w:numId="19">
    <w:abstractNumId w:val="12"/>
  </w:num>
  <w:num w:numId="20">
    <w:abstractNumId w:val="24"/>
  </w:num>
  <w:num w:numId="21">
    <w:abstractNumId w:val="16"/>
  </w:num>
  <w:num w:numId="22">
    <w:abstractNumId w:val="38"/>
  </w:num>
  <w:num w:numId="23">
    <w:abstractNumId w:val="19"/>
  </w:num>
  <w:num w:numId="24">
    <w:abstractNumId w:val="30"/>
  </w:num>
  <w:num w:numId="25">
    <w:abstractNumId w:val="36"/>
  </w:num>
  <w:num w:numId="26">
    <w:abstractNumId w:val="25"/>
  </w:num>
  <w:num w:numId="27">
    <w:abstractNumId w:val="4"/>
  </w:num>
  <w:num w:numId="28">
    <w:abstractNumId w:val="20"/>
  </w:num>
  <w:num w:numId="29">
    <w:abstractNumId w:val="29"/>
  </w:num>
  <w:num w:numId="30">
    <w:abstractNumId w:val="43"/>
  </w:num>
  <w:num w:numId="31">
    <w:abstractNumId w:val="7"/>
  </w:num>
  <w:num w:numId="32">
    <w:abstractNumId w:val="6"/>
  </w:num>
  <w:num w:numId="33">
    <w:abstractNumId w:val="26"/>
  </w:num>
  <w:num w:numId="34">
    <w:abstractNumId w:val="1"/>
  </w:num>
  <w:num w:numId="35">
    <w:abstractNumId w:val="32"/>
  </w:num>
  <w:num w:numId="36">
    <w:abstractNumId w:val="0"/>
  </w:num>
  <w:num w:numId="37">
    <w:abstractNumId w:val="8"/>
  </w:num>
  <w:num w:numId="38">
    <w:abstractNumId w:val="33"/>
  </w:num>
  <w:num w:numId="39">
    <w:abstractNumId w:val="10"/>
  </w:num>
  <w:num w:numId="40">
    <w:abstractNumId w:val="11"/>
  </w:num>
  <w:num w:numId="41">
    <w:abstractNumId w:val="17"/>
  </w:num>
  <w:num w:numId="42">
    <w:abstractNumId w:val="28"/>
  </w:num>
  <w:num w:numId="43">
    <w:abstractNumId w:val="3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3AB"/>
    <w:rsid w:val="00064FF0"/>
    <w:rsid w:val="000A0337"/>
    <w:rsid w:val="000B5817"/>
    <w:rsid w:val="000C155A"/>
    <w:rsid w:val="000C2319"/>
    <w:rsid w:val="000C5238"/>
    <w:rsid w:val="000D4E31"/>
    <w:rsid w:val="00290778"/>
    <w:rsid w:val="00292AD4"/>
    <w:rsid w:val="003320D4"/>
    <w:rsid w:val="003D6543"/>
    <w:rsid w:val="00423C87"/>
    <w:rsid w:val="0045383A"/>
    <w:rsid w:val="004561F4"/>
    <w:rsid w:val="0048057C"/>
    <w:rsid w:val="00491634"/>
    <w:rsid w:val="004C710D"/>
    <w:rsid w:val="004D5E1E"/>
    <w:rsid w:val="00500865"/>
    <w:rsid w:val="00516D27"/>
    <w:rsid w:val="005220A2"/>
    <w:rsid w:val="00546433"/>
    <w:rsid w:val="00565863"/>
    <w:rsid w:val="005956FE"/>
    <w:rsid w:val="005A1387"/>
    <w:rsid w:val="005C09A7"/>
    <w:rsid w:val="005F433E"/>
    <w:rsid w:val="00671A18"/>
    <w:rsid w:val="00675C33"/>
    <w:rsid w:val="00686E1E"/>
    <w:rsid w:val="00696AF5"/>
    <w:rsid w:val="006A1DA5"/>
    <w:rsid w:val="00740A6C"/>
    <w:rsid w:val="00746C7A"/>
    <w:rsid w:val="007A66E0"/>
    <w:rsid w:val="007B7AAB"/>
    <w:rsid w:val="007E2E9D"/>
    <w:rsid w:val="007F7AC0"/>
    <w:rsid w:val="00802D83"/>
    <w:rsid w:val="00804870"/>
    <w:rsid w:val="00837B21"/>
    <w:rsid w:val="00875EA3"/>
    <w:rsid w:val="008B0CA8"/>
    <w:rsid w:val="008D15AB"/>
    <w:rsid w:val="008E0B48"/>
    <w:rsid w:val="008E4FB7"/>
    <w:rsid w:val="008F5987"/>
    <w:rsid w:val="009259E0"/>
    <w:rsid w:val="00941F85"/>
    <w:rsid w:val="00970DEB"/>
    <w:rsid w:val="00973740"/>
    <w:rsid w:val="00AE36B3"/>
    <w:rsid w:val="00B53187"/>
    <w:rsid w:val="00B567D5"/>
    <w:rsid w:val="00B83F47"/>
    <w:rsid w:val="00BF05C8"/>
    <w:rsid w:val="00C56B70"/>
    <w:rsid w:val="00CC7235"/>
    <w:rsid w:val="00CE1C96"/>
    <w:rsid w:val="00D10EE3"/>
    <w:rsid w:val="00D26CA4"/>
    <w:rsid w:val="00D827F6"/>
    <w:rsid w:val="00E26CE3"/>
    <w:rsid w:val="00E2762B"/>
    <w:rsid w:val="00E84042"/>
    <w:rsid w:val="00E90DCD"/>
    <w:rsid w:val="00E944E4"/>
    <w:rsid w:val="00E9502D"/>
    <w:rsid w:val="00EC3F56"/>
    <w:rsid w:val="00EC477D"/>
    <w:rsid w:val="00EC6C23"/>
    <w:rsid w:val="00F53B4D"/>
    <w:rsid w:val="00F873AB"/>
    <w:rsid w:val="00FA48EA"/>
    <w:rsid w:val="00FB36FB"/>
    <w:rsid w:val="00FD18FA"/>
    <w:rsid w:val="00FD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BF25"/>
  <w15:docId w15:val="{AAC93854-59F1-4854-8BD8-7603D86E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B48"/>
  </w:style>
  <w:style w:type="paragraph" w:styleId="2">
    <w:name w:val="heading 2"/>
    <w:basedOn w:val="a"/>
    <w:link w:val="20"/>
    <w:uiPriority w:val="9"/>
    <w:qFormat/>
    <w:rsid w:val="00E276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762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276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762B"/>
    <w:rPr>
      <w:b/>
      <w:bCs/>
    </w:rPr>
  </w:style>
  <w:style w:type="character" w:styleId="a5">
    <w:name w:val="Hyperlink"/>
    <w:basedOn w:val="a0"/>
    <w:uiPriority w:val="99"/>
    <w:semiHidden/>
    <w:unhideWhenUsed/>
    <w:rsid w:val="00E2762B"/>
    <w:rPr>
      <w:color w:val="0000FF"/>
      <w:u w:val="single"/>
    </w:rPr>
  </w:style>
  <w:style w:type="paragraph" w:styleId="a6">
    <w:name w:val="header"/>
    <w:basedOn w:val="a"/>
    <w:link w:val="a7"/>
    <w:uiPriority w:val="99"/>
    <w:unhideWhenUsed/>
    <w:rsid w:val="0045383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5383A"/>
  </w:style>
  <w:style w:type="paragraph" w:styleId="a8">
    <w:name w:val="footer"/>
    <w:basedOn w:val="a"/>
    <w:link w:val="a9"/>
    <w:uiPriority w:val="99"/>
    <w:unhideWhenUsed/>
    <w:rsid w:val="0045383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5383A"/>
  </w:style>
  <w:style w:type="paragraph" w:styleId="aa">
    <w:name w:val="Balloon Text"/>
    <w:basedOn w:val="a"/>
    <w:link w:val="ab"/>
    <w:uiPriority w:val="99"/>
    <w:semiHidden/>
    <w:unhideWhenUsed/>
    <w:rsid w:val="005220A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20A2"/>
    <w:rPr>
      <w:rFonts w:ascii="Segoe UI" w:hAnsi="Segoe UI" w:cs="Segoe UI"/>
      <w:sz w:val="18"/>
      <w:szCs w:val="18"/>
    </w:rPr>
  </w:style>
  <w:style w:type="table" w:styleId="ac">
    <w:name w:val="Table Grid"/>
    <w:basedOn w:val="a1"/>
    <w:uiPriority w:val="39"/>
    <w:rsid w:val="0059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Без стиля]"/>
    <w:rsid w:val="005956FE"/>
    <w:pPr>
      <w:autoSpaceDE w:val="0"/>
      <w:autoSpaceDN w:val="0"/>
      <w:adjustRightInd w:val="0"/>
      <w:spacing w:after="0" w:line="288" w:lineRule="auto"/>
      <w:textAlignment w:val="center"/>
    </w:pPr>
    <w:rPr>
      <w:rFonts w:ascii="Minion Pro" w:eastAsia="Calibri" w:hAnsi="Minion Pro" w:cs="Minion Pro"/>
      <w:color w:val="000000"/>
      <w:sz w:val="24"/>
      <w:szCs w:val="24"/>
    </w:rPr>
  </w:style>
  <w:style w:type="paragraph" w:customStyle="1" w:styleId="ae">
    <w:name w:val="маркер ромб"/>
    <w:basedOn w:val="a"/>
    <w:rsid w:val="005956FE"/>
    <w:pPr>
      <w:tabs>
        <w:tab w:val="left" w:pos="340"/>
        <w:tab w:val="left" w:pos="680"/>
      </w:tabs>
      <w:autoSpaceDE w:val="0"/>
      <w:autoSpaceDN w:val="0"/>
      <w:adjustRightInd w:val="0"/>
      <w:spacing w:after="0" w:line="244" w:lineRule="atLeast"/>
      <w:ind w:left="510" w:hanging="170"/>
      <w:jc w:val="both"/>
      <w:textAlignment w:val="center"/>
    </w:pPr>
    <w:rPr>
      <w:rFonts w:ascii="SchoolBookNewC" w:eastAsia="Calibri" w:hAnsi="SchoolBookNewC" w:cs="SchoolBookNewC"/>
      <w:color w:val="000000"/>
      <w:sz w:val="20"/>
      <w:szCs w:val="20"/>
      <w:lang w:val="bg-BG"/>
    </w:rPr>
  </w:style>
  <w:style w:type="paragraph" w:customStyle="1" w:styleId="4">
    <w:name w:val="подзаг 4"/>
    <w:basedOn w:val="a"/>
    <w:rsid w:val="005956FE"/>
    <w:pPr>
      <w:widowControl w:val="0"/>
      <w:tabs>
        <w:tab w:val="left" w:pos="600"/>
        <w:tab w:val="left" w:pos="660"/>
      </w:tabs>
      <w:suppressAutoHyphens/>
      <w:autoSpaceDE w:val="0"/>
      <w:autoSpaceDN w:val="0"/>
      <w:adjustRightInd w:val="0"/>
      <w:spacing w:before="170" w:after="57" w:line="239" w:lineRule="atLeast"/>
      <w:ind w:left="283"/>
      <w:textAlignment w:val="center"/>
    </w:pPr>
    <w:rPr>
      <w:rFonts w:ascii="PragmaticaC-Bold" w:eastAsia="Times New Roman" w:hAnsi="PragmaticaC-Bold" w:cs="PragmaticaC-Bold"/>
      <w:b/>
      <w:bCs/>
      <w:color w:val="000000"/>
      <w:sz w:val="20"/>
      <w:szCs w:val="20"/>
      <w:lang w:eastAsia="ru-RU"/>
    </w:rPr>
  </w:style>
  <w:style w:type="paragraph" w:customStyle="1" w:styleId="1">
    <w:name w:val="ЗАГЛ_1"/>
    <w:basedOn w:val="a"/>
    <w:rsid w:val="005956FE"/>
    <w:pPr>
      <w:suppressAutoHyphens/>
      <w:autoSpaceDE w:val="0"/>
      <w:autoSpaceDN w:val="0"/>
      <w:adjustRightInd w:val="0"/>
      <w:spacing w:after="113" w:line="250" w:lineRule="atLeast"/>
      <w:jc w:val="center"/>
      <w:textAlignment w:val="center"/>
    </w:pPr>
    <w:rPr>
      <w:rFonts w:ascii="Arial" w:eastAsia="Calibri" w:hAnsi="Arial" w:cs="Arial"/>
      <w:b/>
      <w:bCs/>
      <w:color w:val="000000"/>
      <w:w w:val="90"/>
      <w:sz w:val="21"/>
      <w:szCs w:val="21"/>
    </w:rPr>
  </w:style>
  <w:style w:type="paragraph" w:customStyle="1" w:styleId="nonumheader">
    <w:name w:val="nonumheader"/>
    <w:basedOn w:val="a"/>
    <w:rsid w:val="005956FE"/>
    <w:pPr>
      <w:spacing w:before="240" w:after="240" w:line="240" w:lineRule="auto"/>
      <w:jc w:val="center"/>
    </w:pPr>
    <w:rPr>
      <w:rFonts w:ascii="Times New Roman" w:eastAsiaTheme="minorEastAsia" w:hAnsi="Times New Roman" w:cs="Times New Roman"/>
      <w:b/>
      <w:bCs/>
      <w:sz w:val="24"/>
      <w:szCs w:val="24"/>
      <w:lang w:eastAsia="ru-RU"/>
    </w:rPr>
  </w:style>
  <w:style w:type="paragraph" w:styleId="af">
    <w:name w:val="List Paragraph"/>
    <w:basedOn w:val="a"/>
    <w:uiPriority w:val="34"/>
    <w:qFormat/>
    <w:rsid w:val="00BF0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5447">
      <w:bodyDiv w:val="1"/>
      <w:marLeft w:val="0"/>
      <w:marRight w:val="0"/>
      <w:marTop w:val="0"/>
      <w:marBottom w:val="0"/>
      <w:divBdr>
        <w:top w:val="none" w:sz="0" w:space="0" w:color="auto"/>
        <w:left w:val="none" w:sz="0" w:space="0" w:color="auto"/>
        <w:bottom w:val="none" w:sz="0" w:space="0" w:color="auto"/>
        <w:right w:val="none" w:sz="0" w:space="0" w:color="auto"/>
      </w:divBdr>
    </w:div>
    <w:div w:id="176890964">
      <w:bodyDiv w:val="1"/>
      <w:marLeft w:val="0"/>
      <w:marRight w:val="0"/>
      <w:marTop w:val="0"/>
      <w:marBottom w:val="0"/>
      <w:divBdr>
        <w:top w:val="none" w:sz="0" w:space="0" w:color="auto"/>
        <w:left w:val="none" w:sz="0" w:space="0" w:color="auto"/>
        <w:bottom w:val="none" w:sz="0" w:space="0" w:color="auto"/>
        <w:right w:val="none" w:sz="0" w:space="0" w:color="auto"/>
      </w:divBdr>
    </w:div>
    <w:div w:id="553321765">
      <w:bodyDiv w:val="1"/>
      <w:marLeft w:val="0"/>
      <w:marRight w:val="0"/>
      <w:marTop w:val="0"/>
      <w:marBottom w:val="0"/>
      <w:divBdr>
        <w:top w:val="none" w:sz="0" w:space="0" w:color="auto"/>
        <w:left w:val="none" w:sz="0" w:space="0" w:color="auto"/>
        <w:bottom w:val="none" w:sz="0" w:space="0" w:color="auto"/>
        <w:right w:val="none" w:sz="0" w:space="0" w:color="auto"/>
      </w:divBdr>
    </w:div>
    <w:div w:id="657196508">
      <w:bodyDiv w:val="1"/>
      <w:marLeft w:val="0"/>
      <w:marRight w:val="0"/>
      <w:marTop w:val="0"/>
      <w:marBottom w:val="0"/>
      <w:divBdr>
        <w:top w:val="none" w:sz="0" w:space="0" w:color="auto"/>
        <w:left w:val="none" w:sz="0" w:space="0" w:color="auto"/>
        <w:bottom w:val="none" w:sz="0" w:space="0" w:color="auto"/>
        <w:right w:val="none" w:sz="0" w:space="0" w:color="auto"/>
      </w:divBdr>
    </w:div>
    <w:div w:id="819882076">
      <w:bodyDiv w:val="1"/>
      <w:marLeft w:val="0"/>
      <w:marRight w:val="0"/>
      <w:marTop w:val="0"/>
      <w:marBottom w:val="0"/>
      <w:divBdr>
        <w:top w:val="none" w:sz="0" w:space="0" w:color="auto"/>
        <w:left w:val="none" w:sz="0" w:space="0" w:color="auto"/>
        <w:bottom w:val="none" w:sz="0" w:space="0" w:color="auto"/>
        <w:right w:val="none" w:sz="0" w:space="0" w:color="auto"/>
      </w:divBdr>
      <w:divsChild>
        <w:div w:id="418798653">
          <w:marLeft w:val="0"/>
          <w:marRight w:val="0"/>
          <w:marTop w:val="0"/>
          <w:marBottom w:val="180"/>
          <w:divBdr>
            <w:top w:val="none" w:sz="0" w:space="0" w:color="auto"/>
            <w:left w:val="none" w:sz="0" w:space="0" w:color="auto"/>
            <w:bottom w:val="none" w:sz="0" w:space="0" w:color="auto"/>
            <w:right w:val="none" w:sz="0" w:space="0" w:color="auto"/>
          </w:divBdr>
        </w:div>
      </w:divsChild>
    </w:div>
    <w:div w:id="1064833511">
      <w:bodyDiv w:val="1"/>
      <w:marLeft w:val="0"/>
      <w:marRight w:val="0"/>
      <w:marTop w:val="0"/>
      <w:marBottom w:val="0"/>
      <w:divBdr>
        <w:top w:val="none" w:sz="0" w:space="0" w:color="auto"/>
        <w:left w:val="none" w:sz="0" w:space="0" w:color="auto"/>
        <w:bottom w:val="none" w:sz="0" w:space="0" w:color="auto"/>
        <w:right w:val="none" w:sz="0" w:space="0" w:color="auto"/>
      </w:divBdr>
    </w:div>
    <w:div w:id="1265839608">
      <w:bodyDiv w:val="1"/>
      <w:marLeft w:val="0"/>
      <w:marRight w:val="0"/>
      <w:marTop w:val="0"/>
      <w:marBottom w:val="0"/>
      <w:divBdr>
        <w:top w:val="none" w:sz="0" w:space="0" w:color="auto"/>
        <w:left w:val="none" w:sz="0" w:space="0" w:color="auto"/>
        <w:bottom w:val="none" w:sz="0" w:space="0" w:color="auto"/>
        <w:right w:val="none" w:sz="0" w:space="0" w:color="auto"/>
      </w:divBdr>
    </w:div>
    <w:div w:id="1350260125">
      <w:bodyDiv w:val="1"/>
      <w:marLeft w:val="0"/>
      <w:marRight w:val="0"/>
      <w:marTop w:val="0"/>
      <w:marBottom w:val="0"/>
      <w:divBdr>
        <w:top w:val="none" w:sz="0" w:space="0" w:color="auto"/>
        <w:left w:val="none" w:sz="0" w:space="0" w:color="auto"/>
        <w:bottom w:val="none" w:sz="0" w:space="0" w:color="auto"/>
        <w:right w:val="none" w:sz="0" w:space="0" w:color="auto"/>
      </w:divBdr>
    </w:div>
    <w:div w:id="1417703498">
      <w:bodyDiv w:val="1"/>
      <w:marLeft w:val="0"/>
      <w:marRight w:val="0"/>
      <w:marTop w:val="0"/>
      <w:marBottom w:val="0"/>
      <w:divBdr>
        <w:top w:val="none" w:sz="0" w:space="0" w:color="auto"/>
        <w:left w:val="none" w:sz="0" w:space="0" w:color="auto"/>
        <w:bottom w:val="none" w:sz="0" w:space="0" w:color="auto"/>
        <w:right w:val="none" w:sz="0" w:space="0" w:color="auto"/>
      </w:divBdr>
    </w:div>
    <w:div w:id="1485394411">
      <w:bodyDiv w:val="1"/>
      <w:marLeft w:val="0"/>
      <w:marRight w:val="0"/>
      <w:marTop w:val="0"/>
      <w:marBottom w:val="0"/>
      <w:divBdr>
        <w:top w:val="none" w:sz="0" w:space="0" w:color="auto"/>
        <w:left w:val="none" w:sz="0" w:space="0" w:color="auto"/>
        <w:bottom w:val="none" w:sz="0" w:space="0" w:color="auto"/>
        <w:right w:val="none" w:sz="0" w:space="0" w:color="auto"/>
      </w:divBdr>
    </w:div>
    <w:div w:id="1519932279">
      <w:bodyDiv w:val="1"/>
      <w:marLeft w:val="0"/>
      <w:marRight w:val="0"/>
      <w:marTop w:val="0"/>
      <w:marBottom w:val="0"/>
      <w:divBdr>
        <w:top w:val="none" w:sz="0" w:space="0" w:color="auto"/>
        <w:left w:val="none" w:sz="0" w:space="0" w:color="auto"/>
        <w:bottom w:val="none" w:sz="0" w:space="0" w:color="auto"/>
        <w:right w:val="none" w:sz="0" w:space="0" w:color="auto"/>
      </w:divBdr>
    </w:div>
    <w:div w:id="2054229564">
      <w:bodyDiv w:val="1"/>
      <w:marLeft w:val="0"/>
      <w:marRight w:val="0"/>
      <w:marTop w:val="0"/>
      <w:marBottom w:val="0"/>
      <w:divBdr>
        <w:top w:val="none" w:sz="0" w:space="0" w:color="auto"/>
        <w:left w:val="none" w:sz="0" w:space="0" w:color="auto"/>
        <w:bottom w:val="none" w:sz="0" w:space="0" w:color="auto"/>
        <w:right w:val="none" w:sz="0" w:space="0" w:color="auto"/>
      </w:divBdr>
      <w:divsChild>
        <w:div w:id="53504203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11</Pages>
  <Words>3042</Words>
  <Characters>17342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Довнар</dc:creator>
  <cp:keywords/>
  <dc:description/>
  <cp:lastModifiedBy>Ирина Русак</cp:lastModifiedBy>
  <cp:revision>45</cp:revision>
  <cp:lastPrinted>2025-08-07T13:30:00Z</cp:lastPrinted>
  <dcterms:created xsi:type="dcterms:W3CDTF">2025-08-07T12:40:00Z</dcterms:created>
  <dcterms:modified xsi:type="dcterms:W3CDTF">2025-08-14T10:40:00Z</dcterms:modified>
</cp:coreProperties>
</file>