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B804" w14:textId="77777777" w:rsidR="00FC1F49" w:rsidRPr="002468D8" w:rsidRDefault="00FC1F49" w:rsidP="00D879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>Приложение 22</w:t>
      </w:r>
    </w:p>
    <w:p w14:paraId="2E7983AB" w14:textId="77777777" w:rsidR="00203F34" w:rsidRPr="002468D8" w:rsidRDefault="00203F34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14:paraId="26759666" w14:textId="61F27B85" w:rsidR="00FC1F49" w:rsidRPr="002468D8" w:rsidRDefault="00FC1F49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2468D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ОСОБЕННОСТИ ОРГАНИЗАЦИИ ОБРАЗОВАТЕЛЬНОГО ПРОЦЕССА ПРИ ИЗУЧЕНИИ УЧЕБНОГО ПРЕДМЕТА </w:t>
      </w:r>
    </w:p>
    <w:p w14:paraId="08179D7D" w14:textId="77777777" w:rsidR="00FC1F49" w:rsidRPr="002468D8" w:rsidRDefault="00FC1F49" w:rsidP="00D879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2468D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Pr="002468D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ОСНОВЫ БЕЗОПАСНОСТИ ЖИЗНЕДЕЯТЕЛЬНОСТИ</w:t>
      </w:r>
      <w:r w:rsidRPr="002468D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</w:p>
    <w:p w14:paraId="43C062D5" w14:textId="77777777" w:rsidR="00364529" w:rsidRPr="002468D8" w:rsidRDefault="00364529" w:rsidP="00EC1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</w:p>
    <w:p w14:paraId="0C821FA7" w14:textId="0DCE708C" w:rsidR="00FC1F49" w:rsidRPr="002468D8" w:rsidRDefault="00FC1F49" w:rsidP="00EC1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2468D8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72171009" w14:textId="4851FED9" w:rsidR="00CE7212" w:rsidRPr="002468D8" w:rsidRDefault="00CE7212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377E5A"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377E5A"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при изучении учебного предмета «</w:t>
      </w:r>
      <w:r w:rsidRPr="002468D8">
        <w:rPr>
          <w:rFonts w:ascii="Times New Roman" w:hAnsi="Times New Roman" w:cs="Times New Roman"/>
          <w:sz w:val="30"/>
          <w:szCs w:val="30"/>
        </w:rPr>
        <w:t>Основы безопасности жизнедеятельности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используются</w:t>
      </w:r>
      <w:r w:rsidR="00AF3E27"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учебные программы</w:t>
      </w:r>
      <w:r w:rsidR="008924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утвержденные в 2025 году.</w:t>
      </w:r>
    </w:p>
    <w:p w14:paraId="27FEC067" w14:textId="77777777" w:rsidR="00366C12" w:rsidRPr="002468D8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</w:p>
    <w:bookmarkStart w:id="0" w:name="_Hlk173919161"/>
    <w:p w14:paraId="707AE456" w14:textId="3BD2EDFB" w:rsidR="0023198E" w:rsidRPr="002468D8" w:rsidRDefault="0026606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2468D8">
        <w:fldChar w:fldCharType="begin"/>
      </w:r>
      <w:r w:rsidRPr="002468D8">
        <w:instrText xml:space="preserve"> HYPERLINK "https://adu.by/" </w:instrText>
      </w:r>
      <w:r w:rsidRPr="002468D8">
        <w:fldChar w:fldCharType="separate"/>
      </w:r>
      <w:r w:rsidR="0023198E" w:rsidRPr="002468D8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https://adu.by</w:t>
      </w:r>
      <w:r w:rsidR="0023198E" w:rsidRPr="002468D8">
        <w:rPr>
          <w:rFonts w:ascii="Times New Roman" w:eastAsia="Calibri" w:hAnsi="Times New Roman" w:cs="Times New Roman"/>
          <w:i/>
          <w:sz w:val="30"/>
          <w:szCs w:val="30"/>
          <w:u w:val="single"/>
        </w:rPr>
        <w:t>/</w:t>
      </w:r>
      <w:r w:rsidRPr="002468D8">
        <w:rPr>
          <w:rFonts w:ascii="Times New Roman" w:eastAsia="Calibri" w:hAnsi="Times New Roman" w:cs="Times New Roman"/>
          <w:i/>
          <w:sz w:val="30"/>
          <w:szCs w:val="30"/>
          <w:u w:val="single"/>
        </w:rPr>
        <w:fldChar w:fldCharType="end"/>
      </w:r>
      <w:r w:rsidR="0023198E" w:rsidRPr="002468D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8" w:history="1">
        <w:r w:rsidR="0023198E" w:rsidRPr="00672C94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</w:t>
        </w:r>
        <w:r w:rsidR="00563FA3" w:rsidRPr="00672C94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5</w:t>
        </w:r>
        <w:r w:rsidR="0023198E" w:rsidRPr="00672C94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/202</w:t>
        </w:r>
        <w:r w:rsidR="00563FA3" w:rsidRPr="00672C94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6</w:t>
        </w:r>
        <w:r w:rsidR="0023198E" w:rsidRPr="00672C94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учебный год / Общее среднее образование / Учебные предметы. I</w:t>
        </w:r>
        <w:r w:rsidR="004371F3" w:rsidRPr="00672C94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–</w:t>
        </w:r>
        <w:r w:rsidR="0023198E" w:rsidRPr="00672C94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IV классы</w:t>
        </w:r>
      </w:hyperlink>
      <w:r w:rsidR="0023198E" w:rsidRPr="002468D8">
        <w:rPr>
          <w:rFonts w:ascii="Times New Roman" w:eastAsia="Times New Roman" w:hAnsi="Times New Roman" w:cs="Times New Roman"/>
          <w:i/>
          <w:iCs/>
          <w:sz w:val="30"/>
          <w:szCs w:val="30"/>
        </w:rPr>
        <w:t>;</w:t>
      </w:r>
    </w:p>
    <w:p w14:paraId="3596AA1C" w14:textId="1FC19C36" w:rsidR="0023198E" w:rsidRPr="002468D8" w:rsidRDefault="00DC5926" w:rsidP="00D879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9" w:history="1">
        <w:r w:rsidR="0023198E" w:rsidRPr="002468D8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23198E" w:rsidRPr="002468D8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23198E" w:rsidRPr="002468D8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0" w:history="1">
        <w:r w:rsidR="0023198E" w:rsidRPr="00672C94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</w:t>
        </w:r>
        <w:r w:rsidR="00563FA3" w:rsidRPr="00672C94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5</w:t>
        </w:r>
        <w:r w:rsidR="0023198E" w:rsidRPr="00672C94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/202</w:t>
        </w:r>
        <w:r w:rsidR="00563FA3" w:rsidRPr="00672C94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6</w:t>
        </w:r>
        <w:r w:rsidR="0023198E" w:rsidRPr="00672C94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 учебный год / Общее среднее образование / Учебные предметы. V</w:t>
        </w:r>
        <w:r w:rsidR="004371F3" w:rsidRPr="00672C94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–</w:t>
        </w:r>
        <w:r w:rsidR="0023198E" w:rsidRPr="00672C94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XI классы / Основы безопасности жизнедеятельности</w:t>
        </w:r>
      </w:hyperlink>
      <w:r w:rsidR="0023198E" w:rsidRPr="002468D8">
        <w:rPr>
          <w:rFonts w:ascii="Times New Roman" w:eastAsia="Times New Roman" w:hAnsi="Times New Roman"/>
          <w:i/>
          <w:iCs/>
          <w:sz w:val="30"/>
          <w:szCs w:val="30"/>
        </w:rPr>
        <w:t>.</w:t>
      </w:r>
      <w:bookmarkEnd w:id="0"/>
    </w:p>
    <w:p w14:paraId="485CE7CD" w14:textId="77777777" w:rsidR="00FC1F49" w:rsidRPr="002468D8" w:rsidRDefault="00FC1F49" w:rsidP="00366C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2468D8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4773F203" w14:textId="428CE76F" w:rsidR="00577868" w:rsidRPr="002468D8" w:rsidRDefault="006E3DB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t>К 202</w:t>
      </w:r>
      <w:r w:rsidR="00563FA3" w:rsidRPr="002468D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63FA3" w:rsidRPr="002468D8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учебному году </w:t>
      </w:r>
      <w:r w:rsidR="00577868" w:rsidRPr="002468D8">
        <w:rPr>
          <w:rFonts w:ascii="Times New Roman" w:eastAsia="Times New Roman" w:hAnsi="Times New Roman" w:cs="Times New Roman"/>
          <w:sz w:val="30"/>
          <w:szCs w:val="30"/>
        </w:rPr>
        <w:t>изда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н</w:t>
      </w:r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нов</w:t>
      </w:r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е учебн</w:t>
      </w:r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е издани</w:t>
      </w:r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я</w:t>
      </w:r>
      <w:r w:rsidR="004B766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E1D057" w14:textId="5BA2322F" w:rsidR="006E3DB3" w:rsidRPr="004B7664" w:rsidRDefault="004B7664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B7664">
        <w:rPr>
          <w:rFonts w:ascii="Times New Roman" w:eastAsia="Times New Roman" w:hAnsi="Times New Roman" w:cs="Times New Roman"/>
          <w:b/>
          <w:bCs/>
          <w:sz w:val="30"/>
          <w:szCs w:val="30"/>
        </w:rPr>
        <w:t>Д</w:t>
      </w:r>
      <w:r w:rsidR="006E3DB3" w:rsidRPr="004B7664">
        <w:rPr>
          <w:rFonts w:ascii="Times New Roman" w:eastAsia="Times New Roman" w:hAnsi="Times New Roman" w:cs="Times New Roman"/>
          <w:b/>
          <w:bCs/>
          <w:sz w:val="30"/>
          <w:szCs w:val="30"/>
        </w:rPr>
        <w:t>ля учащихся:</w:t>
      </w:r>
    </w:p>
    <w:p w14:paraId="7138C358" w14:textId="312485F2" w:rsidR="00AE03C3" w:rsidRPr="002468D8" w:rsidRDefault="00AE03C3" w:rsidP="00D87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B7664">
        <w:rPr>
          <w:rFonts w:ascii="Times New Roman" w:hAnsi="Times New Roman" w:cs="Times New Roman"/>
          <w:i/>
          <w:sz w:val="30"/>
          <w:szCs w:val="30"/>
        </w:rPr>
        <w:t>Аброськина,</w:t>
      </w:r>
      <w:r w:rsidR="0030154C" w:rsidRPr="004B7664">
        <w:rPr>
          <w:rFonts w:ascii="Times New Roman" w:hAnsi="Times New Roman" w:cs="Times New Roman"/>
          <w:i/>
          <w:sz w:val="30"/>
          <w:szCs w:val="30"/>
        </w:rPr>
        <w:t> </w:t>
      </w:r>
      <w:r w:rsidRPr="004B7664">
        <w:rPr>
          <w:rFonts w:ascii="Times New Roman" w:hAnsi="Times New Roman" w:cs="Times New Roman"/>
          <w:i/>
          <w:sz w:val="30"/>
          <w:szCs w:val="30"/>
        </w:rPr>
        <w:t>Т.</w:t>
      </w:r>
      <w:r w:rsidR="0030154C" w:rsidRPr="004B7664">
        <w:rPr>
          <w:rFonts w:ascii="Times New Roman" w:hAnsi="Times New Roman" w:cs="Times New Roman"/>
          <w:i/>
          <w:sz w:val="30"/>
          <w:szCs w:val="30"/>
        </w:rPr>
        <w:t> </w:t>
      </w:r>
      <w:r w:rsidRPr="004B7664">
        <w:rPr>
          <w:rFonts w:ascii="Times New Roman" w:hAnsi="Times New Roman" w:cs="Times New Roman"/>
          <w:i/>
          <w:sz w:val="30"/>
          <w:szCs w:val="30"/>
        </w:rPr>
        <w:t>Ю.</w:t>
      </w:r>
      <w:r w:rsidRPr="002468D8">
        <w:rPr>
          <w:rFonts w:ascii="Times New Roman" w:hAnsi="Times New Roman" w:cs="Times New Roman"/>
          <w:sz w:val="30"/>
          <w:szCs w:val="30"/>
        </w:rPr>
        <w:t xml:space="preserve"> </w:t>
      </w:r>
      <w:r w:rsidRPr="002468D8">
        <w:rPr>
          <w:rFonts w:ascii="Times New Roman" w:hAnsi="Times New Roman" w:cs="Times New Roman"/>
          <w:b/>
          <w:sz w:val="30"/>
          <w:szCs w:val="30"/>
        </w:rPr>
        <w:t xml:space="preserve">Основы безопасности </w:t>
      </w:r>
      <w:proofErr w:type="gramStart"/>
      <w:r w:rsidRPr="002468D8">
        <w:rPr>
          <w:rFonts w:ascii="Times New Roman" w:hAnsi="Times New Roman" w:cs="Times New Roman"/>
          <w:b/>
          <w:sz w:val="30"/>
          <w:szCs w:val="30"/>
        </w:rPr>
        <w:t>жизнедеятельности</w:t>
      </w:r>
      <w:r w:rsidR="0030154C" w:rsidRPr="002468D8">
        <w:rPr>
          <w:rFonts w:ascii="Times New Roman" w:hAnsi="Times New Roman" w:cs="Times New Roman"/>
          <w:b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2468D8">
        <w:rPr>
          <w:rFonts w:ascii="Times New Roman" w:hAnsi="Times New Roman" w:cs="Times New Roman"/>
          <w:sz w:val="30"/>
          <w:szCs w:val="30"/>
        </w:rPr>
        <w:t xml:space="preserve"> учебное пособие для </w:t>
      </w:r>
      <w:r w:rsidR="00563FA3" w:rsidRPr="002468D8">
        <w:rPr>
          <w:rFonts w:ascii="Times New Roman" w:hAnsi="Times New Roman" w:cs="Times New Roman"/>
          <w:sz w:val="30"/>
          <w:szCs w:val="30"/>
        </w:rPr>
        <w:t>3</w:t>
      </w:r>
      <w:r w:rsidR="004B7664">
        <w:rPr>
          <w:rFonts w:ascii="Times New Roman" w:hAnsi="Times New Roman" w:cs="Times New Roman"/>
          <w:sz w:val="30"/>
          <w:szCs w:val="30"/>
        </w:rPr>
        <w:t>-го</w:t>
      </w:r>
      <w:r w:rsidRPr="002468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468D8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2468D8">
        <w:rPr>
          <w:rFonts w:ascii="Times New Roman" w:hAnsi="Times New Roman" w:cs="Times New Roman"/>
          <w:sz w:val="30"/>
          <w:szCs w:val="30"/>
        </w:rPr>
        <w:t>. учр</w:t>
      </w:r>
      <w:r w:rsidR="004B7664">
        <w:rPr>
          <w:rFonts w:ascii="Times New Roman" w:hAnsi="Times New Roman" w:cs="Times New Roman"/>
          <w:sz w:val="30"/>
          <w:szCs w:val="30"/>
        </w:rPr>
        <w:t>еждений</w:t>
      </w:r>
      <w:r w:rsidRPr="002468D8"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proofErr w:type="spellStart"/>
      <w:r w:rsidRPr="002468D8">
        <w:rPr>
          <w:rFonts w:ascii="Times New Roman" w:hAnsi="Times New Roman" w:cs="Times New Roman"/>
          <w:sz w:val="30"/>
          <w:szCs w:val="30"/>
        </w:rPr>
        <w:t>реал</w:t>
      </w:r>
      <w:r w:rsidR="004B7664">
        <w:rPr>
          <w:rFonts w:ascii="Times New Roman" w:hAnsi="Times New Roman" w:cs="Times New Roman"/>
          <w:sz w:val="30"/>
          <w:szCs w:val="30"/>
        </w:rPr>
        <w:t>изующи</w:t>
      </w:r>
      <w:proofErr w:type="spellEnd"/>
      <w:r w:rsidR="004B7664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2468D8">
        <w:rPr>
          <w:rFonts w:ascii="Times New Roman" w:hAnsi="Times New Roman" w:cs="Times New Roman"/>
          <w:sz w:val="30"/>
          <w:szCs w:val="30"/>
        </w:rPr>
        <w:t xml:space="preserve"> образ. программы общ. сред. образования, с рус. яз. обучения и воспитания</w:t>
      </w:r>
      <w:r w:rsidR="004B7664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/ Т.</w:t>
      </w:r>
      <w:r w:rsidR="0030154C" w:rsidRPr="002468D8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Ю.</w:t>
      </w:r>
      <w:r w:rsidR="0030154C" w:rsidRPr="002468D8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Аброськина, Л.</w:t>
      </w:r>
      <w:r w:rsidR="0030154C" w:rsidRPr="002468D8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Ф.</w:t>
      </w:r>
      <w:r w:rsidR="001106BB" w:rsidRPr="002468D8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Кузнецова, Л.</w:t>
      </w:r>
      <w:r w:rsidR="0030154C" w:rsidRPr="002468D8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А.</w:t>
      </w:r>
      <w:r w:rsidR="0030154C" w:rsidRPr="002468D8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2468D8">
        <w:rPr>
          <w:rFonts w:ascii="Times New Roman" w:hAnsi="Times New Roman" w:cs="Times New Roman"/>
          <w:sz w:val="30"/>
          <w:szCs w:val="30"/>
        </w:rPr>
        <w:t>Одновол</w:t>
      </w:r>
      <w:proofErr w:type="spellEnd"/>
      <w:r w:rsidRPr="002468D8">
        <w:rPr>
          <w:rFonts w:ascii="Times New Roman" w:hAnsi="Times New Roman" w:cs="Times New Roman"/>
          <w:sz w:val="30"/>
          <w:szCs w:val="30"/>
        </w:rPr>
        <w:t xml:space="preserve">. </w:t>
      </w:r>
      <w:r w:rsidR="0030154C" w:rsidRPr="002468D8">
        <w:rPr>
          <w:rFonts w:ascii="Times New Roman" w:hAnsi="Times New Roman" w:cs="Times New Roman"/>
          <w:sz w:val="30"/>
          <w:szCs w:val="30"/>
        </w:rPr>
        <w:t>–</w:t>
      </w:r>
      <w:r w:rsidRPr="002468D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468D8">
        <w:rPr>
          <w:rFonts w:ascii="Times New Roman" w:hAnsi="Times New Roman" w:cs="Times New Roman"/>
          <w:sz w:val="30"/>
          <w:szCs w:val="30"/>
        </w:rPr>
        <w:t>Минск</w:t>
      </w:r>
      <w:r w:rsidR="0030154C" w:rsidRPr="002468D8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2468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468D8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2468D8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2468D8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2468D8">
        <w:rPr>
          <w:rFonts w:ascii="Times New Roman" w:hAnsi="Times New Roman" w:cs="Times New Roman"/>
          <w:sz w:val="30"/>
          <w:szCs w:val="30"/>
        </w:rPr>
        <w:t>, 202</w:t>
      </w:r>
      <w:r w:rsidR="00563FA3" w:rsidRPr="002468D8">
        <w:rPr>
          <w:rFonts w:ascii="Times New Roman" w:hAnsi="Times New Roman" w:cs="Times New Roman"/>
          <w:sz w:val="30"/>
          <w:szCs w:val="30"/>
        </w:rPr>
        <w:t>5</w:t>
      </w:r>
      <w:r w:rsidR="005A5682" w:rsidRPr="002468D8">
        <w:rPr>
          <w:rFonts w:ascii="Times New Roman" w:hAnsi="Times New Roman" w:cs="Times New Roman"/>
          <w:sz w:val="30"/>
          <w:szCs w:val="30"/>
        </w:rPr>
        <w:t>;</w:t>
      </w:r>
    </w:p>
    <w:p w14:paraId="6D78498F" w14:textId="004EBC4F" w:rsidR="006E3DB3" w:rsidRPr="002468D8" w:rsidRDefault="00743C27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B7664">
        <w:rPr>
          <w:rFonts w:ascii="Times New Roman" w:eastAsia="Times New Roman" w:hAnsi="Times New Roman" w:cs="Times New Roman"/>
          <w:i/>
          <w:sz w:val="30"/>
          <w:szCs w:val="30"/>
        </w:rPr>
        <w:t>Аброськіна</w:t>
      </w:r>
      <w:proofErr w:type="spellEnd"/>
      <w:r w:rsidRPr="004B7664">
        <w:rPr>
          <w:rFonts w:ascii="Times New Roman" w:eastAsia="Times New Roman" w:hAnsi="Times New Roman" w:cs="Times New Roman"/>
          <w:i/>
          <w:sz w:val="30"/>
          <w:szCs w:val="30"/>
        </w:rPr>
        <w:t>, Т. Ю.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468D8">
        <w:rPr>
          <w:rFonts w:ascii="Times New Roman" w:eastAsia="Times New Roman" w:hAnsi="Times New Roman" w:cs="Times New Roman"/>
          <w:b/>
          <w:sz w:val="30"/>
          <w:szCs w:val="30"/>
        </w:rPr>
        <w:t>Асновы</w:t>
      </w:r>
      <w:proofErr w:type="spellEnd"/>
      <w:r w:rsidRPr="002468D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468D8">
        <w:rPr>
          <w:rFonts w:ascii="Times New Roman" w:eastAsia="Times New Roman" w:hAnsi="Times New Roman" w:cs="Times New Roman"/>
          <w:b/>
          <w:sz w:val="30"/>
          <w:szCs w:val="30"/>
        </w:rPr>
        <w:t>бяспекі</w:t>
      </w:r>
      <w:proofErr w:type="spellEnd"/>
      <w:r w:rsidRPr="002468D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 w:rsidRPr="002468D8">
        <w:rPr>
          <w:rFonts w:ascii="Times New Roman" w:eastAsia="Times New Roman" w:hAnsi="Times New Roman" w:cs="Times New Roman"/>
          <w:b/>
          <w:sz w:val="30"/>
          <w:szCs w:val="30"/>
        </w:rPr>
        <w:t>жыццядзейнасці</w:t>
      </w:r>
      <w:proofErr w:type="spellEnd"/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="008B3299" w:rsidRPr="002468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вучэб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дапам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. для </w:t>
      </w:r>
      <w:r w:rsidR="00563FA3" w:rsidRPr="002468D8">
        <w:rPr>
          <w:rFonts w:ascii="Times New Roman" w:eastAsia="Times New Roman" w:hAnsi="Times New Roman" w:cs="Times New Roman"/>
          <w:sz w:val="30"/>
          <w:szCs w:val="30"/>
        </w:rPr>
        <w:t>3</w:t>
      </w:r>
      <w:r w:rsidR="004B7664">
        <w:rPr>
          <w:rFonts w:ascii="Times New Roman" w:eastAsia="Times New Roman" w:hAnsi="Times New Roman" w:cs="Times New Roman"/>
          <w:sz w:val="30"/>
          <w:szCs w:val="30"/>
        </w:rPr>
        <w:t>-га</w:t>
      </w:r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кл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устаноў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адук</w:t>
      </w:r>
      <w:r w:rsidR="004B7664">
        <w:rPr>
          <w:rFonts w:ascii="Times New Roman" w:eastAsia="Times New Roman" w:hAnsi="Times New Roman" w:cs="Times New Roman"/>
          <w:sz w:val="30"/>
          <w:szCs w:val="30"/>
        </w:rPr>
        <w:t>ац</w:t>
      </w:r>
      <w:proofErr w:type="spellEnd"/>
      <w:r w:rsidR="004B7664">
        <w:rPr>
          <w:rFonts w:ascii="Times New Roman" w:eastAsia="Times New Roman" w:hAnsi="Times New Roman" w:cs="Times New Roman"/>
          <w:sz w:val="30"/>
          <w:szCs w:val="30"/>
          <w:lang w:val="be-BY"/>
        </w:rPr>
        <w:t>ыі</w:t>
      </w:r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якія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рэал</w:t>
      </w:r>
      <w:proofErr w:type="spellEnd"/>
      <w:r w:rsidR="004B7664">
        <w:rPr>
          <w:rFonts w:ascii="Times New Roman" w:eastAsia="Times New Roman" w:hAnsi="Times New Roman" w:cs="Times New Roman"/>
          <w:sz w:val="30"/>
          <w:szCs w:val="30"/>
          <w:lang w:val="be-BY"/>
        </w:rPr>
        <w:t>ізуюць</w:t>
      </w:r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навуч</w:t>
      </w:r>
      <w:proofErr w:type="spellEnd"/>
      <w:r w:rsidR="004B7664">
        <w:rPr>
          <w:rFonts w:ascii="Times New Roman" w:eastAsia="Times New Roman" w:hAnsi="Times New Roman" w:cs="Times New Roman"/>
          <w:sz w:val="30"/>
          <w:szCs w:val="30"/>
          <w:lang w:val="be-BY"/>
        </w:rPr>
        <w:t>анне</w:t>
      </w:r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868CE" w:rsidRPr="002468D8">
        <w:rPr>
          <w:rFonts w:ascii="Times New Roman" w:eastAsia="Times New Roman" w:hAnsi="Times New Roman" w:cs="Times New Roman"/>
          <w:sz w:val="30"/>
          <w:szCs w:val="30"/>
        </w:rPr>
        <w:t>адукац</w:t>
      </w:r>
      <w:proofErr w:type="spellEnd"/>
      <w:r w:rsidR="003868CE" w:rsidRPr="002468D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праграмы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агульнай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сярэдняй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13186" w:rsidRPr="002468D8">
        <w:rPr>
          <w:rFonts w:ascii="Times New Roman" w:eastAsia="Times New Roman" w:hAnsi="Times New Roman" w:cs="Times New Roman"/>
          <w:sz w:val="30"/>
          <w:szCs w:val="30"/>
        </w:rPr>
        <w:t>адукацыі</w:t>
      </w:r>
      <w:proofErr w:type="spellEnd"/>
      <w:r w:rsidR="00013186" w:rsidRPr="002468D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з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беларус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мовай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навучання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72F1E" w:rsidRPr="002468D8">
        <w:rPr>
          <w:rFonts w:ascii="Times New Roman" w:eastAsia="Times New Roman" w:hAnsi="Times New Roman" w:cs="Times New Roman"/>
          <w:sz w:val="30"/>
          <w:szCs w:val="30"/>
        </w:rPr>
        <w:t xml:space="preserve">і </w:t>
      </w:r>
      <w:proofErr w:type="spellStart"/>
      <w:r w:rsidR="00372F1E" w:rsidRPr="002468D8">
        <w:rPr>
          <w:rFonts w:ascii="Times New Roman" w:eastAsia="Times New Roman" w:hAnsi="Times New Roman" w:cs="Times New Roman"/>
          <w:sz w:val="30"/>
          <w:szCs w:val="30"/>
        </w:rPr>
        <w:t>выхаван</w:t>
      </w:r>
      <w:r w:rsidR="0060745A" w:rsidRPr="002468D8">
        <w:rPr>
          <w:rFonts w:ascii="Times New Roman" w:eastAsia="Times New Roman" w:hAnsi="Times New Roman" w:cs="Times New Roman"/>
          <w:sz w:val="30"/>
          <w:szCs w:val="30"/>
        </w:rPr>
        <w:t>ня</w:t>
      </w:r>
      <w:proofErr w:type="spellEnd"/>
      <w:r w:rsidR="0060745A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/</w:t>
      </w:r>
      <w:r w:rsidR="006D7EE3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37B24" w:rsidRPr="002468D8">
        <w:rPr>
          <w:rFonts w:ascii="Times New Roman" w:eastAsia="Times New Roman" w:hAnsi="Times New Roman" w:cs="Times New Roman"/>
          <w:sz w:val="30"/>
          <w:szCs w:val="30"/>
        </w:rPr>
        <w:t>Т.</w:t>
      </w:r>
      <w:r w:rsidR="0030154C" w:rsidRPr="002468D8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37B24" w:rsidRPr="002468D8">
        <w:rPr>
          <w:rFonts w:ascii="Times New Roman" w:eastAsia="Times New Roman" w:hAnsi="Times New Roman" w:cs="Times New Roman"/>
          <w:sz w:val="30"/>
          <w:szCs w:val="30"/>
        </w:rPr>
        <w:t>Ю.</w:t>
      </w:r>
      <w:r w:rsidR="0030154C" w:rsidRPr="002468D8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="00637B24" w:rsidRPr="002468D8">
        <w:rPr>
          <w:rFonts w:ascii="Times New Roman" w:eastAsia="Times New Roman" w:hAnsi="Times New Roman" w:cs="Times New Roman"/>
          <w:sz w:val="30"/>
          <w:szCs w:val="30"/>
        </w:rPr>
        <w:t>Аброськіна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Л.</w:t>
      </w:r>
      <w:r w:rsidR="0030154C" w:rsidRPr="002468D8">
        <w:rPr>
          <w:rFonts w:ascii="Times New Roman" w:eastAsia="Times New Roman" w:hAnsi="Times New Roman" w:cs="Times New Roman"/>
          <w:sz w:val="30"/>
          <w:szCs w:val="30"/>
        </w:rPr>
        <w:t> </w:t>
      </w:r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А.</w:t>
      </w:r>
      <w:r w:rsidR="001106BB" w:rsidRPr="002468D8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Аднавол</w:t>
      </w:r>
      <w:proofErr w:type="spellEnd"/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37B24" w:rsidRPr="002468D8">
        <w:rPr>
          <w:rFonts w:ascii="Times New Roman" w:eastAsia="Times New Roman" w:hAnsi="Times New Roman" w:cs="Times New Roman"/>
          <w:sz w:val="30"/>
          <w:szCs w:val="30"/>
        </w:rPr>
        <w:t>Л.</w:t>
      </w:r>
      <w:r w:rsidR="0030154C" w:rsidRPr="002468D8">
        <w:rPr>
          <w:rFonts w:ascii="Times New Roman" w:eastAsia="Times New Roman" w:hAnsi="Times New Roman" w:cs="Times New Roman"/>
          <w:sz w:val="30"/>
          <w:szCs w:val="30"/>
        </w:rPr>
        <w:t> </w:t>
      </w:r>
      <w:r w:rsidR="00637B24" w:rsidRPr="002468D8">
        <w:rPr>
          <w:rFonts w:ascii="Times New Roman" w:eastAsia="Times New Roman" w:hAnsi="Times New Roman" w:cs="Times New Roman"/>
          <w:sz w:val="30"/>
          <w:szCs w:val="30"/>
        </w:rPr>
        <w:t>Ф.</w:t>
      </w:r>
      <w:r w:rsidR="0030154C" w:rsidRPr="002468D8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="003A00CA" w:rsidRPr="002468D8">
        <w:rPr>
          <w:rFonts w:ascii="Times New Roman" w:eastAsia="Times New Roman" w:hAnsi="Times New Roman" w:cs="Times New Roman"/>
          <w:sz w:val="30"/>
          <w:szCs w:val="30"/>
        </w:rPr>
        <w:t>Кузняцова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  <w:proofErr w:type="spellStart"/>
      <w:proofErr w:type="gram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Мінск</w:t>
      </w:r>
      <w:proofErr w:type="spellEnd"/>
      <w:r w:rsidR="0030154C" w:rsidRPr="002468D8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Hlk167874919"/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Адукацыя</w:t>
      </w:r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выхаванне</w:t>
      </w:r>
      <w:bookmarkEnd w:id="1"/>
      <w:proofErr w:type="spellEnd"/>
      <w:r w:rsidR="008B3299" w:rsidRPr="002468D8">
        <w:rPr>
          <w:rFonts w:ascii="Times New Roman" w:eastAsia="Times New Roman" w:hAnsi="Times New Roman" w:cs="Times New Roman"/>
          <w:sz w:val="30"/>
          <w:szCs w:val="30"/>
        </w:rPr>
        <w:t>, 202</w:t>
      </w:r>
      <w:r w:rsidR="00563FA3" w:rsidRPr="002468D8">
        <w:rPr>
          <w:rFonts w:ascii="Times New Roman" w:eastAsia="Times New Roman" w:hAnsi="Times New Roman" w:cs="Times New Roman"/>
          <w:sz w:val="30"/>
          <w:szCs w:val="30"/>
        </w:rPr>
        <w:t>5</w:t>
      </w:r>
      <w:r w:rsidR="00A82E52" w:rsidRPr="002468D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D5D1AFD" w14:textId="77777777" w:rsidR="005F43DB" w:rsidRPr="002468D8" w:rsidRDefault="005F43DB" w:rsidP="00D879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>В учебном пособии:</w:t>
      </w:r>
    </w:p>
    <w:p w14:paraId="2CEAE1E4" w14:textId="68BA6BEB" w:rsidR="00644EF7" w:rsidRPr="002468D8" w:rsidRDefault="00B4161D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>кажд</w:t>
      </w:r>
      <w:r w:rsidR="00491D19" w:rsidRPr="002468D8">
        <w:rPr>
          <w:rFonts w:ascii="Times New Roman" w:hAnsi="Times New Roman" w:cs="Times New Roman"/>
          <w:sz w:val="30"/>
          <w:szCs w:val="30"/>
        </w:rPr>
        <w:t>ый</w:t>
      </w:r>
      <w:r w:rsidRPr="002468D8">
        <w:rPr>
          <w:rFonts w:ascii="Times New Roman" w:hAnsi="Times New Roman" w:cs="Times New Roman"/>
          <w:sz w:val="30"/>
          <w:szCs w:val="30"/>
        </w:rPr>
        <w:t xml:space="preserve"> раздел выделен шмуцтитулом, на котором сформулированы цели и задачи </w:t>
      </w:r>
      <w:r w:rsidR="004B7664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2468D8">
        <w:rPr>
          <w:rFonts w:ascii="Times New Roman" w:hAnsi="Times New Roman" w:cs="Times New Roman"/>
          <w:sz w:val="30"/>
          <w:szCs w:val="30"/>
        </w:rPr>
        <w:t xml:space="preserve">что учащиеся узнают и чему научатся в </w:t>
      </w:r>
      <w:r w:rsidR="00286A49" w:rsidRPr="002468D8">
        <w:rPr>
          <w:rFonts w:ascii="Times New Roman" w:hAnsi="Times New Roman" w:cs="Times New Roman"/>
          <w:sz w:val="30"/>
          <w:szCs w:val="30"/>
        </w:rPr>
        <w:t>процессе</w:t>
      </w:r>
      <w:r w:rsidRPr="002468D8">
        <w:rPr>
          <w:rFonts w:ascii="Times New Roman" w:hAnsi="Times New Roman" w:cs="Times New Roman"/>
          <w:sz w:val="30"/>
          <w:szCs w:val="30"/>
        </w:rPr>
        <w:t xml:space="preserve"> освоения </w:t>
      </w:r>
      <w:r w:rsidR="00394204" w:rsidRPr="002468D8">
        <w:rPr>
          <w:rFonts w:ascii="Times New Roman" w:hAnsi="Times New Roman" w:cs="Times New Roman"/>
          <w:sz w:val="30"/>
          <w:szCs w:val="30"/>
        </w:rPr>
        <w:t>содержания раздела</w:t>
      </w:r>
      <w:r w:rsidR="004B7664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2468D8">
        <w:rPr>
          <w:rFonts w:ascii="Times New Roman" w:hAnsi="Times New Roman" w:cs="Times New Roman"/>
          <w:sz w:val="30"/>
          <w:szCs w:val="30"/>
        </w:rPr>
        <w:t>;</w:t>
      </w:r>
    </w:p>
    <w:p w14:paraId="56AC7FA2" w14:textId="3560A552" w:rsidR="00B4161D" w:rsidRPr="002468D8" w:rsidRDefault="008924C1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 xml:space="preserve">каждый раздел завершает </w:t>
      </w:r>
      <w:r w:rsidR="00A03B54" w:rsidRPr="002468D8">
        <w:rPr>
          <w:rFonts w:ascii="Times New Roman" w:hAnsi="Times New Roman" w:cs="Times New Roman"/>
          <w:sz w:val="30"/>
          <w:szCs w:val="30"/>
        </w:rPr>
        <w:t>рубрик</w:t>
      </w:r>
      <w:r w:rsidR="00734044" w:rsidRPr="002468D8">
        <w:rPr>
          <w:rFonts w:ascii="Times New Roman" w:hAnsi="Times New Roman" w:cs="Times New Roman"/>
          <w:sz w:val="30"/>
          <w:szCs w:val="30"/>
        </w:rPr>
        <w:t>а</w:t>
      </w:r>
      <w:r w:rsidR="00A03B54" w:rsidRPr="002468D8">
        <w:rPr>
          <w:rFonts w:ascii="Times New Roman" w:hAnsi="Times New Roman" w:cs="Times New Roman"/>
          <w:sz w:val="30"/>
          <w:szCs w:val="30"/>
        </w:rPr>
        <w:t xml:space="preserve"> «Проверьте свои знания»</w:t>
      </w:r>
      <w:r w:rsidR="00491D19" w:rsidRPr="002468D8">
        <w:rPr>
          <w:rFonts w:ascii="Times New Roman" w:hAnsi="Times New Roman" w:cs="Times New Roman"/>
          <w:sz w:val="30"/>
          <w:szCs w:val="30"/>
        </w:rPr>
        <w:t>, позволя</w:t>
      </w:r>
      <w:r>
        <w:rPr>
          <w:rFonts w:ascii="Times New Roman" w:hAnsi="Times New Roman" w:cs="Times New Roman"/>
          <w:sz w:val="30"/>
          <w:szCs w:val="30"/>
        </w:rPr>
        <w:t>ющая</w:t>
      </w:r>
      <w:r w:rsidR="00491D19" w:rsidRPr="002468D8">
        <w:rPr>
          <w:rFonts w:ascii="Times New Roman" w:hAnsi="Times New Roman" w:cs="Times New Roman"/>
          <w:sz w:val="30"/>
          <w:szCs w:val="30"/>
        </w:rPr>
        <w:t xml:space="preserve"> осуществлять </w:t>
      </w:r>
      <w:r w:rsidR="00A03B54" w:rsidRPr="002468D8">
        <w:rPr>
          <w:rFonts w:ascii="Times New Roman" w:eastAsia="Times New Roman" w:hAnsi="Times New Roman" w:cs="Times New Roman"/>
          <w:sz w:val="30"/>
          <w:szCs w:val="30"/>
        </w:rPr>
        <w:t>самоконтрол</w:t>
      </w:r>
      <w:r w:rsidR="00DB0BF3" w:rsidRPr="002468D8">
        <w:rPr>
          <w:rFonts w:ascii="Times New Roman" w:eastAsia="Times New Roman" w:hAnsi="Times New Roman" w:cs="Times New Roman"/>
          <w:sz w:val="30"/>
          <w:szCs w:val="30"/>
        </w:rPr>
        <w:t>ь</w:t>
      </w:r>
      <w:r w:rsidR="00A03B54" w:rsidRPr="002468D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37673D7" w14:textId="1EF2B706" w:rsidR="005F43DB" w:rsidRPr="002468D8" w:rsidRDefault="005F43DB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>представлена система понятий, определений, правил для формирования у учащихся опыта безопасного поведения;</w:t>
      </w:r>
    </w:p>
    <w:p w14:paraId="769F1638" w14:textId="6B0D8B36" w:rsidR="005F43DB" w:rsidRPr="002468D8" w:rsidRDefault="005F43DB" w:rsidP="00FC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>включены различные ситуа</w:t>
      </w:r>
      <w:r w:rsidR="00364529" w:rsidRPr="002468D8">
        <w:rPr>
          <w:rFonts w:ascii="Times New Roman" w:hAnsi="Times New Roman" w:cs="Times New Roman"/>
          <w:sz w:val="30"/>
          <w:szCs w:val="30"/>
        </w:rPr>
        <w:t>ционные</w:t>
      </w:r>
      <w:r w:rsidRPr="002468D8">
        <w:rPr>
          <w:rFonts w:ascii="Times New Roman" w:hAnsi="Times New Roman" w:cs="Times New Roman"/>
          <w:sz w:val="30"/>
          <w:szCs w:val="30"/>
        </w:rPr>
        <w:t xml:space="preserve"> задачи, упражнения-тренинги, позволяющие моделировать ситуации и демонстрировать примеры безопасного поведения;</w:t>
      </w:r>
    </w:p>
    <w:p w14:paraId="3DA3DD2D" w14:textId="7F9AE15B" w:rsidR="005F43DB" w:rsidRPr="002468D8" w:rsidRDefault="005F43DB" w:rsidP="00FC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lastRenderedPageBreak/>
        <w:t>введены задания по работе с рисунками и схемами, памятками, предусматривающие проблемный диалог и анализ ситуаций;</w:t>
      </w:r>
      <w:r w:rsidR="00765341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дидактические игры, направленные на закрепление изученного материала и алгоритмов безопасного поведения;</w:t>
      </w:r>
    </w:p>
    <w:p w14:paraId="5268D51F" w14:textId="5B48800F" w:rsidR="005F43DB" w:rsidRPr="004B7664" w:rsidRDefault="005F43DB" w:rsidP="00FC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t>предусмотрены задания для работы в парах и группах</w:t>
      </w:r>
      <w:r w:rsidR="004B7664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60076BBF" w14:textId="4BC5B6F7" w:rsidR="005A5682" w:rsidRPr="004B7664" w:rsidRDefault="004B7664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B7664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Д</w:t>
      </w:r>
      <w:r w:rsidR="005A5682" w:rsidRPr="004B7664">
        <w:rPr>
          <w:rFonts w:ascii="Times New Roman" w:eastAsia="Times New Roman" w:hAnsi="Times New Roman" w:cs="Times New Roman"/>
          <w:b/>
          <w:bCs/>
          <w:sz w:val="30"/>
          <w:szCs w:val="30"/>
        </w:rPr>
        <w:t>ля учителей</w:t>
      </w:r>
      <w:r w:rsidR="00A71C7D" w:rsidRPr="004B7664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14:paraId="2D9CFC78" w14:textId="471EE782" w:rsidR="00AD6577" w:rsidRPr="002468D8" w:rsidRDefault="00AD6577" w:rsidP="00AD6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B766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Аброськина, Т.</w:t>
      </w:r>
      <w:r w:rsidR="004B766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 </w:t>
      </w:r>
      <w:r w:rsidRPr="004B766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Ю.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Основы без</w:t>
      </w:r>
      <w:r w:rsidR="00423DF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опасности жизнедеятельности в 3 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классе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Т.</w:t>
      </w:r>
      <w:r w:rsidR="004B766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Ю. Аброськина [и др.]. – Минск : Адукацыя і выхаванне, 2025</w:t>
      </w:r>
      <w:r w:rsidR="004B766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14:paraId="7A8E5E22" w14:textId="28D18A10" w:rsidR="00AD6577" w:rsidRPr="002468D8" w:rsidRDefault="00AD6577" w:rsidP="00AD6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4B766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Аброськіна, Т.</w:t>
      </w:r>
      <w:r w:rsidR="004B7664" w:rsidRPr="004B766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 </w:t>
      </w:r>
      <w:r w:rsidRPr="004B766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Ю.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Асновы бяспекі жыццядзейнасці ў 3 класе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Т.</w:t>
      </w:r>
      <w:r w:rsidR="004B766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2468D8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Ю. Аброськіна [і інш.]. – Мінск : Адукацыя і выхаванне, 2025.</w:t>
      </w:r>
    </w:p>
    <w:p w14:paraId="5CC32BCF" w14:textId="77777777" w:rsidR="00FD4C71" w:rsidRPr="002468D8" w:rsidRDefault="00FD4C71" w:rsidP="00D8795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hAnsi="Times New Roman" w:cs="Times New Roman"/>
          <w:sz w:val="30"/>
          <w:szCs w:val="30"/>
          <w:lang w:eastAsia="ru-RU"/>
        </w:rPr>
        <w:t>В учебно-методическом пособии:</w:t>
      </w:r>
    </w:p>
    <w:p w14:paraId="44C1DBCF" w14:textId="18E8F9CB" w:rsidR="00CE02DB" w:rsidRPr="002468D8" w:rsidRDefault="00366C12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hAnsi="Times New Roman" w:cs="Times New Roman"/>
          <w:sz w:val="30"/>
          <w:szCs w:val="30"/>
          <w:lang w:eastAsia="ru-RU"/>
        </w:rPr>
        <w:t>представлен методически</w:t>
      </w:r>
      <w:r w:rsidR="00D8706D" w:rsidRPr="002468D8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Pr="002468D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8706D" w:rsidRPr="002468D8">
        <w:rPr>
          <w:rFonts w:ascii="Times New Roman" w:hAnsi="Times New Roman" w:cs="Times New Roman"/>
          <w:sz w:val="30"/>
          <w:szCs w:val="30"/>
          <w:lang w:eastAsia="ru-RU"/>
        </w:rPr>
        <w:t xml:space="preserve">комментарий </w:t>
      </w:r>
      <w:r w:rsidR="00830CE5" w:rsidRPr="002468D8">
        <w:rPr>
          <w:rFonts w:ascii="Times New Roman" w:hAnsi="Times New Roman" w:cs="Times New Roman"/>
          <w:sz w:val="30"/>
          <w:szCs w:val="30"/>
          <w:lang w:eastAsia="ru-RU"/>
        </w:rPr>
        <w:t xml:space="preserve">к изучению учебного материала </w:t>
      </w:r>
      <w:r w:rsidR="00901FC4" w:rsidRPr="002468D8">
        <w:rPr>
          <w:rFonts w:ascii="Times New Roman" w:hAnsi="Times New Roman" w:cs="Times New Roman"/>
          <w:sz w:val="30"/>
          <w:szCs w:val="30"/>
          <w:lang w:eastAsia="ru-RU"/>
        </w:rPr>
        <w:t>разделов</w:t>
      </w:r>
      <w:r w:rsidR="00203F34" w:rsidRPr="002468D8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450A1B" w:rsidRPr="002468D8">
        <w:rPr>
          <w:rFonts w:ascii="Times New Roman" w:hAnsi="Times New Roman" w:cs="Times New Roman"/>
          <w:sz w:val="30"/>
          <w:szCs w:val="30"/>
          <w:lang w:eastAsia="ru-RU"/>
        </w:rPr>
        <w:t>методические разработки учебных занятий (уроков) с использованием нового учебного пособия</w:t>
      </w:r>
      <w:r w:rsidR="00CE02DB" w:rsidRPr="002468D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4674811C" w14:textId="3CC3A6A8" w:rsidR="00FD4C71" w:rsidRPr="002468D8" w:rsidRDefault="003F0AB0" w:rsidP="00FC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hAnsi="Times New Roman" w:cs="Times New Roman"/>
          <w:sz w:val="30"/>
          <w:szCs w:val="30"/>
        </w:rPr>
        <w:t xml:space="preserve">предложен материал </w:t>
      </w:r>
      <w:r w:rsidR="00F21CBE" w:rsidRPr="002468D8">
        <w:rPr>
          <w:rFonts w:ascii="Times New Roman" w:hAnsi="Times New Roman" w:cs="Times New Roman"/>
          <w:sz w:val="30"/>
          <w:szCs w:val="30"/>
        </w:rPr>
        <w:t xml:space="preserve">для проведения </w:t>
      </w:r>
      <w:r w:rsidR="00F21CBE" w:rsidRPr="002468D8">
        <w:rPr>
          <w:rFonts w:ascii="Times New Roman" w:hAnsi="Times New Roman" w:cs="Times New Roman"/>
          <w:sz w:val="30"/>
          <w:szCs w:val="30"/>
          <w:lang w:eastAsia="ru-RU"/>
        </w:rPr>
        <w:t>диагностики усвоения учебного материала</w:t>
      </w:r>
      <w:r w:rsidR="00F21CBE" w:rsidRPr="002468D8">
        <w:rPr>
          <w:rFonts w:ascii="Times New Roman" w:hAnsi="Times New Roman" w:cs="Times New Roman"/>
          <w:sz w:val="30"/>
          <w:szCs w:val="30"/>
        </w:rPr>
        <w:t xml:space="preserve"> </w:t>
      </w:r>
      <w:r w:rsidRPr="002468D8">
        <w:rPr>
          <w:rFonts w:ascii="Times New Roman" w:hAnsi="Times New Roman" w:cs="Times New Roman"/>
          <w:sz w:val="30"/>
          <w:szCs w:val="30"/>
        </w:rPr>
        <w:t>в форме</w:t>
      </w:r>
      <w:r w:rsidRPr="002468D8">
        <w:rPr>
          <w:sz w:val="30"/>
          <w:szCs w:val="30"/>
        </w:rPr>
        <w:t xml:space="preserve"> </w:t>
      </w:r>
      <w:r w:rsidRPr="002468D8">
        <w:rPr>
          <w:rFonts w:ascii="Times New Roman" w:hAnsi="Times New Roman" w:cs="Times New Roman"/>
          <w:sz w:val="30"/>
          <w:szCs w:val="30"/>
          <w:lang w:eastAsia="ru-RU"/>
        </w:rPr>
        <w:t>тестовы</w:t>
      </w:r>
      <w:r w:rsidR="00F21CBE" w:rsidRPr="002468D8">
        <w:rPr>
          <w:rFonts w:ascii="Times New Roman" w:hAnsi="Times New Roman" w:cs="Times New Roman"/>
          <w:sz w:val="30"/>
          <w:szCs w:val="30"/>
          <w:lang w:eastAsia="ru-RU"/>
        </w:rPr>
        <w:t>х заданий</w:t>
      </w:r>
      <w:r w:rsidRPr="002468D8">
        <w:rPr>
          <w:rFonts w:ascii="Times New Roman" w:hAnsi="Times New Roman" w:cs="Times New Roman"/>
          <w:sz w:val="30"/>
          <w:szCs w:val="30"/>
          <w:lang w:eastAsia="ru-RU"/>
        </w:rPr>
        <w:t>, викторины</w:t>
      </w:r>
      <w:r w:rsidR="0050497D" w:rsidRPr="002468D8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50497D" w:rsidRPr="002468D8">
        <w:rPr>
          <w:sz w:val="30"/>
          <w:szCs w:val="30"/>
        </w:rPr>
        <w:t xml:space="preserve"> </w:t>
      </w:r>
      <w:r w:rsidR="0050497D" w:rsidRPr="002468D8">
        <w:rPr>
          <w:rFonts w:ascii="Times New Roman" w:hAnsi="Times New Roman" w:cs="Times New Roman"/>
          <w:sz w:val="30"/>
          <w:szCs w:val="30"/>
          <w:lang w:eastAsia="ru-RU"/>
        </w:rPr>
        <w:t>решени</w:t>
      </w:r>
      <w:r w:rsidR="00636A98" w:rsidRPr="002468D8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="0050497D" w:rsidRPr="002468D8">
        <w:rPr>
          <w:rFonts w:ascii="Times New Roman" w:hAnsi="Times New Roman" w:cs="Times New Roman"/>
          <w:sz w:val="30"/>
          <w:szCs w:val="30"/>
          <w:lang w:eastAsia="ru-RU"/>
        </w:rPr>
        <w:t xml:space="preserve"> ситуационных задач</w:t>
      </w:r>
      <w:r w:rsidR="00636A98" w:rsidRPr="002468D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172A22A4" w14:textId="0946CEA0" w:rsidR="002B7403" w:rsidRPr="002468D8" w:rsidRDefault="002B7403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bookmarkStart w:id="2" w:name="_Hlk131514763"/>
      <w:r w:rsidRPr="002468D8">
        <w:rPr>
          <w:rFonts w:ascii="Times New Roman" w:eastAsia="Times New Roman" w:hAnsi="Times New Roman" w:cs="Times New Roman"/>
          <w:iCs/>
          <w:sz w:val="30"/>
          <w:szCs w:val="30"/>
        </w:rPr>
        <w:t xml:space="preserve">Рекомендации по работе с </w:t>
      </w:r>
      <w:r w:rsidR="004B0979" w:rsidRPr="002468D8">
        <w:rPr>
          <w:rFonts w:ascii="Times New Roman" w:eastAsia="Times New Roman" w:hAnsi="Times New Roman" w:cs="Times New Roman"/>
          <w:iCs/>
          <w:sz w:val="30"/>
          <w:szCs w:val="30"/>
        </w:rPr>
        <w:t xml:space="preserve">новыми </w:t>
      </w:r>
      <w:r w:rsidRPr="002468D8">
        <w:rPr>
          <w:rFonts w:ascii="Times New Roman" w:eastAsia="Times New Roman" w:hAnsi="Times New Roman" w:cs="Times New Roman"/>
          <w:iCs/>
          <w:sz w:val="30"/>
          <w:szCs w:val="30"/>
        </w:rPr>
        <w:t xml:space="preserve">учебными пособиями размещены на национальном образовательном портале: </w:t>
      </w:r>
      <w:hyperlink r:id="rId11" w:history="1">
        <w:r w:rsidR="00173997" w:rsidRPr="002468D8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2468D8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73997" w:rsidRPr="002468D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2" w:history="1">
        <w:r w:rsidR="00173997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</w:t>
        </w:r>
        <w:r w:rsidR="0067576A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5</w:t>
        </w:r>
        <w:r w:rsidR="00173997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/202</w:t>
        </w:r>
        <w:r w:rsidR="0067576A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6</w:t>
        </w:r>
        <w:r w:rsidR="00173997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учебный год / Общее среднее образование / Учебные предметы. I–IV классы</w:t>
        </w:r>
      </w:hyperlink>
      <w:r w:rsidR="00173997" w:rsidRPr="002468D8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1F0F6ADF" w14:textId="77777777" w:rsidR="00450A1B" w:rsidRPr="002468D8" w:rsidRDefault="001A769F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iCs/>
          <w:sz w:val="30"/>
          <w:szCs w:val="30"/>
        </w:rPr>
        <w:t xml:space="preserve">Информация об учебно-методическом обеспечении образовательного процесса по учебному предмету </w:t>
      </w:r>
      <w:r w:rsidR="00404FC1" w:rsidRPr="002468D8">
        <w:rPr>
          <w:rFonts w:ascii="Times New Roman" w:eastAsia="Times New Roman" w:hAnsi="Times New Roman" w:cs="Times New Roman"/>
          <w:sz w:val="30"/>
          <w:szCs w:val="30"/>
        </w:rPr>
        <w:t>«Основы безопасности жизнедеятельности» размещен</w:t>
      </w:r>
      <w:r w:rsidR="00267E96" w:rsidRPr="002468D8">
        <w:rPr>
          <w:rFonts w:ascii="Times New Roman" w:eastAsia="Times New Roman" w:hAnsi="Times New Roman" w:cs="Times New Roman"/>
          <w:sz w:val="30"/>
          <w:szCs w:val="30"/>
        </w:rPr>
        <w:t>а</w:t>
      </w:r>
      <w:r w:rsidR="00404FC1" w:rsidRPr="002468D8">
        <w:rPr>
          <w:rFonts w:ascii="Times New Roman" w:eastAsia="Times New Roman" w:hAnsi="Times New Roman" w:cs="Times New Roman"/>
          <w:sz w:val="30"/>
          <w:szCs w:val="30"/>
        </w:rPr>
        <w:t xml:space="preserve"> на национальном образовательном портале: </w:t>
      </w:r>
    </w:p>
    <w:p w14:paraId="1299C8E3" w14:textId="7C4CD17D" w:rsidR="00173997" w:rsidRPr="002468D8" w:rsidRDefault="00DC5926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3" w:history="1">
        <w:r w:rsidR="00173997" w:rsidRPr="002468D8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2468D8">
          <w:rPr>
            <w:rFonts w:ascii="Times New Roman" w:eastAsia="Calibri" w:hAnsi="Times New Roman" w:cs="Times New Roman"/>
            <w:i/>
            <w:sz w:val="30"/>
            <w:szCs w:val="30"/>
            <w:u w:val="single"/>
          </w:rPr>
          <w:t>/</w:t>
        </w:r>
      </w:hyperlink>
      <w:r w:rsidR="00173997" w:rsidRPr="002468D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14" w:history="1">
        <w:r w:rsidR="00173997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</w:t>
        </w:r>
        <w:r w:rsidR="0067576A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5</w:t>
        </w:r>
        <w:r w:rsidR="00173997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/202</w:t>
        </w:r>
        <w:r w:rsidR="0067576A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6</w:t>
        </w:r>
        <w:r w:rsidR="00173997" w:rsidRPr="00D111A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учебный год / Общее среднее образование / Учебные предметы. I–IV классы</w:t>
        </w:r>
      </w:hyperlink>
      <w:r w:rsidR="00173997" w:rsidRPr="004B7664">
        <w:rPr>
          <w:rFonts w:ascii="Times New Roman" w:eastAsia="Times New Roman" w:hAnsi="Times New Roman" w:cs="Times New Roman"/>
          <w:iCs/>
          <w:sz w:val="30"/>
          <w:szCs w:val="30"/>
        </w:rPr>
        <w:t>;</w:t>
      </w:r>
    </w:p>
    <w:p w14:paraId="727055B3" w14:textId="3BE6CB10" w:rsidR="00560D2B" w:rsidRPr="002468D8" w:rsidRDefault="00DC5926" w:rsidP="001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hyperlink r:id="rId15" w:history="1">
        <w:r w:rsidR="00173997" w:rsidRPr="002468D8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173997" w:rsidRPr="002468D8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173997" w:rsidRPr="002468D8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6" w:history="1">
        <w:r w:rsidR="00173997" w:rsidRPr="00D111A6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</w:t>
        </w:r>
        <w:r w:rsidR="0067576A" w:rsidRPr="00D111A6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5</w:t>
        </w:r>
        <w:r w:rsidR="00173997" w:rsidRPr="00D111A6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/202</w:t>
        </w:r>
        <w:r w:rsidR="0067576A" w:rsidRPr="00D111A6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6</w:t>
        </w:r>
        <w:r w:rsidR="00173997" w:rsidRPr="00D111A6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 учебный год / Общее среднее образование / Учебные предметы. V–XI классы / Основы безопасности жизнедеятельности</w:t>
        </w:r>
      </w:hyperlink>
      <w:r w:rsidR="00173997" w:rsidRPr="002468D8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bookmarkEnd w:id="2"/>
    <w:p w14:paraId="7CC8AF37" w14:textId="77777777" w:rsidR="00FC1F49" w:rsidRPr="002468D8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2468D8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Особенности организации образовательного процесса</w:t>
      </w:r>
    </w:p>
    <w:p w14:paraId="1ADED6B8" w14:textId="2006A5E0" w:rsidR="001A7854" w:rsidRPr="002468D8" w:rsidRDefault="001A7854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 xml:space="preserve">Обучение учащихся основам безопасности жизнедеятельности, согласно типовому учебному плану общего среднего образования, утвержденному постановлением Министерства образования Республики Беларусь, осуществляется </w:t>
      </w:r>
      <w:r w:rsidR="00450A1B" w:rsidRPr="002468D8">
        <w:rPr>
          <w:rFonts w:ascii="Times New Roman" w:hAnsi="Times New Roman" w:cs="Times New Roman"/>
          <w:sz w:val="30"/>
          <w:szCs w:val="30"/>
        </w:rPr>
        <w:t xml:space="preserve">во ІІ–V классах – </w:t>
      </w:r>
      <w:r w:rsidRPr="002468D8">
        <w:rPr>
          <w:rFonts w:ascii="Times New Roman" w:hAnsi="Times New Roman" w:cs="Times New Roman"/>
          <w:sz w:val="30"/>
          <w:szCs w:val="30"/>
        </w:rPr>
        <w:t xml:space="preserve">на </w:t>
      </w:r>
      <w:r w:rsidR="00450A1B" w:rsidRPr="002468D8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2468D8">
        <w:rPr>
          <w:rFonts w:ascii="Times New Roman" w:hAnsi="Times New Roman" w:cs="Times New Roman"/>
          <w:sz w:val="30"/>
          <w:szCs w:val="30"/>
        </w:rPr>
        <w:t xml:space="preserve">занятиях </w:t>
      </w:r>
      <w:r w:rsidR="00450A1B" w:rsidRPr="002468D8">
        <w:rPr>
          <w:rFonts w:ascii="Times New Roman" w:hAnsi="Times New Roman" w:cs="Times New Roman"/>
          <w:sz w:val="30"/>
          <w:szCs w:val="30"/>
        </w:rPr>
        <w:t xml:space="preserve">по </w:t>
      </w:r>
      <w:r w:rsidRPr="002468D8">
        <w:rPr>
          <w:rFonts w:ascii="Times New Roman" w:hAnsi="Times New Roman" w:cs="Times New Roman"/>
          <w:sz w:val="30"/>
          <w:szCs w:val="30"/>
        </w:rPr>
        <w:lastRenderedPageBreak/>
        <w:t>учебно</w:t>
      </w:r>
      <w:r w:rsidR="00450A1B" w:rsidRPr="002468D8">
        <w:rPr>
          <w:rFonts w:ascii="Times New Roman" w:hAnsi="Times New Roman" w:cs="Times New Roman"/>
          <w:sz w:val="30"/>
          <w:szCs w:val="30"/>
        </w:rPr>
        <w:t>му</w:t>
      </w:r>
      <w:r w:rsidRPr="002468D8">
        <w:rPr>
          <w:rFonts w:ascii="Times New Roman" w:hAnsi="Times New Roman" w:cs="Times New Roman"/>
          <w:sz w:val="30"/>
          <w:szCs w:val="30"/>
        </w:rPr>
        <w:t xml:space="preserve"> предмет</w:t>
      </w:r>
      <w:r w:rsidR="00450A1B" w:rsidRPr="002468D8">
        <w:rPr>
          <w:rFonts w:ascii="Times New Roman" w:hAnsi="Times New Roman" w:cs="Times New Roman"/>
          <w:sz w:val="30"/>
          <w:szCs w:val="30"/>
        </w:rPr>
        <w:t>у</w:t>
      </w:r>
      <w:r w:rsidRPr="002468D8">
        <w:rPr>
          <w:rFonts w:ascii="Times New Roman" w:hAnsi="Times New Roman" w:cs="Times New Roman"/>
          <w:sz w:val="30"/>
          <w:szCs w:val="30"/>
        </w:rPr>
        <w:t xml:space="preserve"> «Основы безопасности жизнедеятельности», в VІ</w:t>
      </w:r>
      <w:r w:rsidR="004371F3" w:rsidRPr="002468D8">
        <w:rPr>
          <w:rFonts w:ascii="Times New Roman" w:hAnsi="Times New Roman" w:cs="Times New Roman"/>
          <w:sz w:val="30"/>
          <w:szCs w:val="30"/>
        </w:rPr>
        <w:t>–</w:t>
      </w:r>
      <w:r w:rsidRPr="002468D8">
        <w:rPr>
          <w:rFonts w:ascii="Times New Roman" w:hAnsi="Times New Roman" w:cs="Times New Roman"/>
          <w:sz w:val="30"/>
          <w:szCs w:val="30"/>
        </w:rPr>
        <w:t>VІІІ</w:t>
      </w:r>
      <w:r w:rsidR="008924C1">
        <w:rPr>
          <w:rFonts w:ascii="Times New Roman" w:hAnsi="Times New Roman" w:cs="Times New Roman"/>
          <w:sz w:val="30"/>
          <w:szCs w:val="30"/>
        </w:rPr>
        <w:t> </w:t>
      </w:r>
      <w:r w:rsidRPr="002468D8">
        <w:rPr>
          <w:rFonts w:ascii="Times New Roman" w:hAnsi="Times New Roman" w:cs="Times New Roman"/>
          <w:sz w:val="30"/>
          <w:szCs w:val="30"/>
        </w:rPr>
        <w:t xml:space="preserve">классах </w:t>
      </w:r>
      <w:r w:rsidR="004371F3" w:rsidRPr="002468D8">
        <w:rPr>
          <w:rFonts w:ascii="Times New Roman" w:hAnsi="Times New Roman" w:cs="Times New Roman"/>
          <w:sz w:val="30"/>
          <w:szCs w:val="30"/>
        </w:rPr>
        <w:t>–</w:t>
      </w:r>
      <w:r w:rsidRPr="002468D8">
        <w:rPr>
          <w:rFonts w:ascii="Times New Roman" w:hAnsi="Times New Roman" w:cs="Times New Roman"/>
          <w:sz w:val="30"/>
          <w:szCs w:val="30"/>
        </w:rPr>
        <w:t xml:space="preserve"> на факультативных занятиях. </w:t>
      </w:r>
    </w:p>
    <w:p w14:paraId="71FE2794" w14:textId="6AD6B5E0" w:rsidR="0023198E" w:rsidRPr="002468D8" w:rsidRDefault="0023198E" w:rsidP="00D87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образовательного процесса по учебному предмету «Основы безопасности жизнедеятельности» учитель </w:t>
      </w:r>
      <w:r w:rsidRPr="00DD4AE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 руководствоваться требованиями учебных программ, на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основе которых он </w:t>
      </w:r>
      <w:r w:rsidR="00450A1B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разрабатывает 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календарно-тематическое </w:t>
      </w:r>
      <w:r w:rsidR="00450A1B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поурочное 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планирование с учетом условий обучения и воспитания в конкретном классе. </w:t>
      </w:r>
      <w:r w:rsidR="00450A1B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Уч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ебно-методическое обеспечение</w:t>
      </w:r>
      <w:r w:rsidR="00450A1B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используемое учителем, должно быть направлено на достижение образовательных результатов, зафиксированных в учебных программах.</w:t>
      </w:r>
    </w:p>
    <w:p w14:paraId="3E414AE2" w14:textId="5FABD215" w:rsidR="0023198E" w:rsidRPr="002468D8" w:rsidRDefault="0023198E" w:rsidP="00D87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</w:t>
      </w:r>
      <w:r w:rsidR="007703FA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 w:rsidR="007703FA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31914E83" w14:textId="069AFAFE" w:rsidR="006B0A4B" w:rsidRPr="002468D8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учреждениях общего среднего образования, расположенных на территории радиационного загрязнения, дополнительно проводятся занятия по радиационной безопасности </w:t>
      </w:r>
      <w:r w:rsidR="005C1790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учебной программы факультативных занятий «Основы радиационной безопасности» для I–IX классов, утвержденной постановлением Министерства образования Республики Беларусь</w:t>
      </w:r>
      <w:r w:rsidR="0030154C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="005C1790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15.07.2020 № 198</w:t>
      </w:r>
      <w:r w:rsidR="006B0A4B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601EB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рассчитана на</w:t>
      </w:r>
      <w:r w:rsidR="007601EB"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16 часов в I–IV классах (по 4 часа в год в каждом классе) и на 40 часов в V–IX классах (по 8 часов </w:t>
      </w:r>
      <w:r w:rsidR="00DD4AE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год </w:t>
      </w:r>
      <w:r w:rsidR="007601EB"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каждом классе). Занятия по радиационной безопасности записываются в классном журнале </w:t>
      </w:r>
      <w:r w:rsidR="007601EB" w:rsidRPr="002468D8"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  <w:t>на отдельной странице</w:t>
      </w:r>
      <w:r w:rsidR="006B0A4B"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4856D29F" w14:textId="77777777" w:rsidR="00450A1B" w:rsidRPr="002468D8" w:rsidRDefault="0023198E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Учебная программа </w:t>
      </w:r>
      <w:r w:rsidR="006B0A4B"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факультативных занятий «Основы радиационной безопасности» </w:t>
      </w:r>
      <w:r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размещена на национальном образовательном портале: </w:t>
      </w:r>
    </w:p>
    <w:bookmarkStart w:id="3" w:name="_Hlk205795133"/>
    <w:p w14:paraId="2187F072" w14:textId="7695E4F8" w:rsidR="00BE065A" w:rsidRPr="007320DB" w:rsidRDefault="00DC5926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>
        <w:fldChar w:fldCharType="begin"/>
      </w:r>
      <w:r>
        <w:instrText xml:space="preserve"> HYPERLINK "https://adu.by/" </w:instrText>
      </w:r>
      <w:r>
        <w:fldChar w:fldCharType="separate"/>
      </w:r>
      <w:r w:rsidR="00BE065A" w:rsidRPr="002468D8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https</w:t>
      </w:r>
      <w:r w:rsidR="00BE065A" w:rsidRPr="007320DB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://</w:t>
      </w:r>
      <w:r w:rsidR="00BE065A" w:rsidRPr="002468D8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adu</w:t>
      </w:r>
      <w:r w:rsidR="00BE065A" w:rsidRPr="007320DB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.</w:t>
      </w:r>
      <w:r w:rsidR="00BE065A" w:rsidRPr="002468D8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>by</w:t>
      </w:r>
      <w:r w:rsidR="00BE065A" w:rsidRPr="007320DB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t>/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fldChar w:fldCharType="end"/>
      </w:r>
      <w:r w:rsidR="00BE065A" w:rsidRPr="007320D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17" w:history="1">
        <w:r w:rsidR="00BE065A"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</w:t>
        </w:r>
        <w:r w:rsidR="00DF5802"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5</w:t>
        </w:r>
        <w:r w:rsidR="00BE065A"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/202</w:t>
        </w:r>
        <w:r w:rsidR="00DF5802"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6</w:t>
        </w:r>
        <w:r w:rsidR="00BE065A"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учебный год / Общее среднее образование / Учебные предметы. I–IV классы</w:t>
        </w:r>
        <w:r w:rsidR="004B7664"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="004B7664"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 Основы безопасности жизнедеятельности</w:t>
        </w:r>
      </w:hyperlink>
      <w:r w:rsidR="00BE065A" w:rsidRPr="007320D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;</w:t>
      </w:r>
    </w:p>
    <w:p w14:paraId="33279C05" w14:textId="2FE70674" w:rsidR="0023198E" w:rsidRPr="002468D8" w:rsidRDefault="00DC5926" w:rsidP="00BE0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hyperlink r:id="rId18" w:history="1">
        <w:r w:rsidR="00BE065A" w:rsidRPr="002468D8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="00BE065A" w:rsidRPr="002468D8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="00BE065A" w:rsidRPr="002468D8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19" w:history="1">
        <w:r w:rsidR="00BE065A" w:rsidRPr="007320DB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</w:t>
        </w:r>
        <w:r w:rsidR="00DF5802" w:rsidRPr="007320DB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5</w:t>
        </w:r>
        <w:r w:rsidR="00BE065A" w:rsidRPr="007320DB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/202</w:t>
        </w:r>
        <w:r w:rsidR="00DF5802" w:rsidRPr="007320DB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6</w:t>
        </w:r>
        <w:r w:rsidR="00BE065A" w:rsidRPr="007320DB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 учебный год / Общее среднее образование / Учебные предметы. V–XI классы / Основы безопасности жизнедеятельности</w:t>
        </w:r>
      </w:hyperlink>
      <w:r w:rsidR="00BE065A" w:rsidRPr="002468D8">
        <w:rPr>
          <w:rFonts w:ascii="Times New Roman" w:eastAsia="Times New Roman" w:hAnsi="Times New Roman"/>
          <w:i/>
          <w:iCs/>
          <w:sz w:val="30"/>
          <w:szCs w:val="30"/>
        </w:rPr>
        <w:t>.</w:t>
      </w:r>
      <w:bookmarkEnd w:id="3"/>
    </w:p>
    <w:p w14:paraId="10651113" w14:textId="56E9A70B" w:rsidR="00037F18" w:rsidRPr="00DD4AED" w:rsidRDefault="00D30992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t>П</w:t>
      </w:r>
      <w:r w:rsidR="00F951A5" w:rsidRPr="002468D8">
        <w:rPr>
          <w:rFonts w:ascii="Times New Roman" w:eastAsia="Times New Roman" w:hAnsi="Times New Roman" w:cs="Times New Roman"/>
          <w:sz w:val="30"/>
          <w:szCs w:val="30"/>
        </w:rPr>
        <w:t xml:space="preserve">ри организации процесса обучения основам безопасности жизнедеятельности 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в дополнение к нормативным правовым актам в сфере образования </w:t>
      </w:r>
      <w:r w:rsidR="00F951A5" w:rsidRPr="00DD4AED">
        <w:rPr>
          <w:rFonts w:ascii="Times New Roman" w:eastAsia="Times New Roman" w:hAnsi="Times New Roman" w:cs="Times New Roman"/>
          <w:sz w:val="30"/>
          <w:szCs w:val="30"/>
        </w:rPr>
        <w:t>следует руководствоваться</w:t>
      </w:r>
      <w:r w:rsidR="001D63B1" w:rsidRPr="00DD4AED">
        <w:rPr>
          <w:rFonts w:ascii="Times New Roman" w:eastAsia="Times New Roman" w:hAnsi="Times New Roman" w:cs="Times New Roman"/>
          <w:sz w:val="30"/>
          <w:szCs w:val="30"/>
        </w:rPr>
        <w:t xml:space="preserve"> следующими</w:t>
      </w:r>
      <w:r w:rsidR="00037F18" w:rsidRPr="00DD4AED">
        <w:rPr>
          <w:rFonts w:ascii="Times New Roman" w:eastAsia="Times New Roman" w:hAnsi="Times New Roman" w:cs="Times New Roman"/>
          <w:sz w:val="30"/>
          <w:szCs w:val="30"/>
        </w:rPr>
        <w:t xml:space="preserve"> нормативным</w:t>
      </w:r>
      <w:r w:rsidR="001D63B1" w:rsidRPr="00DD4AED">
        <w:rPr>
          <w:rFonts w:ascii="Times New Roman" w:eastAsia="Times New Roman" w:hAnsi="Times New Roman" w:cs="Times New Roman"/>
          <w:sz w:val="30"/>
          <w:szCs w:val="30"/>
        </w:rPr>
        <w:t>и</w:t>
      </w:r>
      <w:r w:rsidR="00037F18" w:rsidRPr="00DD4AED">
        <w:rPr>
          <w:rFonts w:ascii="Times New Roman" w:eastAsia="Times New Roman" w:hAnsi="Times New Roman" w:cs="Times New Roman"/>
          <w:sz w:val="30"/>
          <w:szCs w:val="30"/>
        </w:rPr>
        <w:t xml:space="preserve"> правовым</w:t>
      </w:r>
      <w:r w:rsidR="001D63B1" w:rsidRPr="00DD4AED">
        <w:rPr>
          <w:rFonts w:ascii="Times New Roman" w:eastAsia="Times New Roman" w:hAnsi="Times New Roman" w:cs="Times New Roman"/>
          <w:sz w:val="30"/>
          <w:szCs w:val="30"/>
        </w:rPr>
        <w:t>и</w:t>
      </w:r>
      <w:r w:rsidR="00037F18" w:rsidRPr="00DD4AED">
        <w:rPr>
          <w:rFonts w:ascii="Times New Roman" w:eastAsia="Times New Roman" w:hAnsi="Times New Roman" w:cs="Times New Roman"/>
          <w:sz w:val="30"/>
          <w:szCs w:val="30"/>
        </w:rPr>
        <w:t xml:space="preserve"> документам</w:t>
      </w:r>
      <w:r w:rsidR="001D63B1" w:rsidRPr="00DD4AED">
        <w:rPr>
          <w:rFonts w:ascii="Times New Roman" w:eastAsia="Times New Roman" w:hAnsi="Times New Roman" w:cs="Times New Roman"/>
          <w:sz w:val="30"/>
          <w:szCs w:val="30"/>
        </w:rPr>
        <w:t>и:</w:t>
      </w:r>
    </w:p>
    <w:p w14:paraId="104CCA64" w14:textId="3F2ED6D6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</w:rPr>
      </w:pPr>
      <w:r w:rsidRPr="004B7664">
        <w:rPr>
          <w:rFonts w:ascii="Times New Roman" w:eastAsia="Times New Roman" w:hAnsi="Times New Roman"/>
          <w:sz w:val="30"/>
          <w:szCs w:val="30"/>
        </w:rPr>
        <w:t>Указом Президента Респ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>ублики Беларусь от 28.11.2005 № </w:t>
      </w:r>
      <w:r w:rsidRPr="004B7664">
        <w:rPr>
          <w:rFonts w:ascii="Times New Roman" w:eastAsia="Times New Roman" w:hAnsi="Times New Roman"/>
          <w:sz w:val="30"/>
          <w:szCs w:val="30"/>
        </w:rPr>
        <w:t>551 «О</w:t>
      </w:r>
      <w:r w:rsidR="001106BB" w:rsidRPr="004B7664">
        <w:rPr>
          <w:rFonts w:ascii="Times New Roman" w:eastAsia="Times New Roman" w:hAnsi="Times New Roman"/>
          <w:sz w:val="30"/>
          <w:szCs w:val="30"/>
        </w:rPr>
        <w:t> </w:t>
      </w:r>
      <w:r w:rsidRPr="004B7664">
        <w:rPr>
          <w:rFonts w:ascii="Times New Roman" w:eastAsia="Times New Roman" w:hAnsi="Times New Roman"/>
          <w:sz w:val="30"/>
          <w:szCs w:val="30"/>
        </w:rPr>
        <w:t xml:space="preserve">мерах по повышению безопасности дорожного 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 xml:space="preserve">движения» </w:t>
      </w:r>
      <w:r w:rsidRPr="004B7664">
        <w:rPr>
          <w:rFonts w:ascii="Times New Roman" w:eastAsia="Times New Roman" w:hAnsi="Times New Roman"/>
          <w:sz w:val="30"/>
          <w:szCs w:val="30"/>
        </w:rPr>
        <w:t>(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 xml:space="preserve">в ред. </w:t>
      </w:r>
      <w:r w:rsidRPr="004B7664">
        <w:rPr>
          <w:rFonts w:ascii="Times New Roman" w:eastAsia="Times New Roman" w:hAnsi="Times New Roman"/>
          <w:sz w:val="30"/>
          <w:szCs w:val="30"/>
        </w:rPr>
        <w:t>Указ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>а</w:t>
      </w:r>
      <w:r w:rsidRPr="004B7664">
        <w:rPr>
          <w:rFonts w:ascii="Times New Roman" w:eastAsia="Times New Roman" w:hAnsi="Times New Roman"/>
          <w:sz w:val="30"/>
          <w:szCs w:val="30"/>
        </w:rPr>
        <w:t xml:space="preserve"> Президента Республики Беларусь </w:t>
      </w:r>
      <w:bookmarkStart w:id="4" w:name="_Hlk131514302"/>
      <w:r w:rsidR="00CE4C97" w:rsidRPr="004B7664">
        <w:rPr>
          <w:rFonts w:ascii="Times New Roman" w:eastAsia="Times New Roman" w:hAnsi="Times New Roman"/>
          <w:sz w:val="30"/>
          <w:szCs w:val="30"/>
        </w:rPr>
        <w:t xml:space="preserve">от </w:t>
      </w:r>
      <w:r w:rsidR="007E3E29">
        <w:rPr>
          <w:rFonts w:ascii="Times New Roman" w:eastAsia="Times New Roman" w:hAnsi="Times New Roman"/>
          <w:sz w:val="30"/>
          <w:szCs w:val="30"/>
          <w:lang w:val="en-US"/>
        </w:rPr>
        <w:t>04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>.0</w:t>
      </w:r>
      <w:r w:rsidR="007E3E29">
        <w:rPr>
          <w:rFonts w:ascii="Times New Roman" w:eastAsia="Times New Roman" w:hAnsi="Times New Roman"/>
          <w:sz w:val="30"/>
          <w:szCs w:val="30"/>
          <w:lang w:val="en-US"/>
        </w:rPr>
        <w:t>8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>.2025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 xml:space="preserve"> № </w:t>
      </w:r>
      <w:bookmarkEnd w:id="4"/>
      <w:r w:rsidR="007E3E29">
        <w:rPr>
          <w:rFonts w:ascii="Times New Roman" w:eastAsia="Times New Roman" w:hAnsi="Times New Roman"/>
          <w:sz w:val="30"/>
          <w:szCs w:val="30"/>
          <w:lang w:val="en-US"/>
        </w:rPr>
        <w:t>295</w:t>
      </w:r>
      <w:r w:rsidRPr="004B7664">
        <w:rPr>
          <w:rFonts w:ascii="Times New Roman" w:eastAsia="Times New Roman" w:hAnsi="Times New Roman"/>
          <w:sz w:val="30"/>
          <w:szCs w:val="30"/>
        </w:rPr>
        <w:t>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540CD435" w14:textId="52961D0E" w:rsidR="00326445" w:rsidRPr="004B7664" w:rsidRDefault="00326445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7664">
        <w:rPr>
          <w:rFonts w:ascii="Times New Roman" w:eastAsia="Times New Roman" w:hAnsi="Times New Roman"/>
          <w:bCs/>
          <w:sz w:val="30"/>
          <w:szCs w:val="30"/>
        </w:rPr>
        <w:t>Директивой Президента Республики Беларусь от 09.04.2025 №</w:t>
      </w:r>
      <w:r w:rsidR="00D74681" w:rsidRPr="004B7664">
        <w:rPr>
          <w:rFonts w:ascii="Times New Roman" w:eastAsia="Times New Roman" w:hAnsi="Times New Roman"/>
          <w:bCs/>
          <w:sz w:val="30"/>
          <w:szCs w:val="30"/>
        </w:rPr>
        <w:t> </w:t>
      </w:r>
      <w:r w:rsidRPr="004B7664">
        <w:rPr>
          <w:rFonts w:ascii="Times New Roman" w:eastAsia="Times New Roman" w:hAnsi="Times New Roman"/>
          <w:bCs/>
          <w:sz w:val="30"/>
          <w:szCs w:val="30"/>
        </w:rPr>
        <w:t>12 «О</w:t>
      </w:r>
      <w:r w:rsidR="007E3E29">
        <w:rPr>
          <w:rFonts w:ascii="Times New Roman" w:eastAsia="Times New Roman" w:hAnsi="Times New Roman"/>
          <w:bCs/>
          <w:sz w:val="30"/>
          <w:szCs w:val="30"/>
          <w:lang w:val="en-US"/>
        </w:rPr>
        <w:t> </w:t>
      </w:r>
      <w:r w:rsidRPr="004B7664">
        <w:rPr>
          <w:rFonts w:ascii="Times New Roman" w:eastAsia="Times New Roman" w:hAnsi="Times New Roman"/>
          <w:bCs/>
          <w:sz w:val="30"/>
          <w:szCs w:val="30"/>
        </w:rPr>
        <w:t>реализации основ идеологии белорусского государства»</w:t>
      </w:r>
      <w:r w:rsidR="004B7664">
        <w:rPr>
          <w:rFonts w:ascii="Times New Roman" w:eastAsia="Times New Roman" w:hAnsi="Times New Roman"/>
          <w:bCs/>
          <w:sz w:val="30"/>
          <w:szCs w:val="30"/>
          <w:lang w:val="be-BY"/>
        </w:rPr>
        <w:t>.</w:t>
      </w:r>
    </w:p>
    <w:p w14:paraId="6CFD128D" w14:textId="5B34CF8F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</w:rPr>
      </w:pPr>
      <w:r w:rsidRPr="004B7664">
        <w:rPr>
          <w:rFonts w:ascii="Times New Roman" w:eastAsia="Times New Roman" w:hAnsi="Times New Roman"/>
          <w:bCs/>
          <w:sz w:val="30"/>
          <w:szCs w:val="30"/>
        </w:rPr>
        <w:t>Директивой Президента Респ</w:t>
      </w:r>
      <w:r w:rsidR="00CE4C97" w:rsidRPr="004B7664">
        <w:rPr>
          <w:rFonts w:ascii="Times New Roman" w:eastAsia="Times New Roman" w:hAnsi="Times New Roman"/>
          <w:bCs/>
          <w:sz w:val="30"/>
          <w:szCs w:val="30"/>
        </w:rPr>
        <w:t>ублики Беларусь от 11.03.2004 № </w:t>
      </w:r>
      <w:r w:rsidRPr="004B7664">
        <w:rPr>
          <w:rFonts w:ascii="Times New Roman" w:eastAsia="Times New Roman" w:hAnsi="Times New Roman"/>
          <w:bCs/>
          <w:sz w:val="30"/>
          <w:szCs w:val="30"/>
        </w:rPr>
        <w:t>1 «О</w:t>
      </w:r>
      <w:r w:rsidR="001106BB" w:rsidRPr="004B7664">
        <w:rPr>
          <w:rFonts w:ascii="Times New Roman" w:eastAsia="Times New Roman" w:hAnsi="Times New Roman"/>
          <w:bCs/>
          <w:sz w:val="30"/>
          <w:szCs w:val="30"/>
        </w:rPr>
        <w:t> </w:t>
      </w:r>
      <w:r w:rsidRPr="004B7664">
        <w:rPr>
          <w:rFonts w:ascii="Times New Roman" w:eastAsia="Times New Roman" w:hAnsi="Times New Roman"/>
          <w:bCs/>
          <w:sz w:val="30"/>
          <w:szCs w:val="30"/>
        </w:rPr>
        <w:t xml:space="preserve">мерах по укреплению общественной безопасности и дисциплины» </w:t>
      </w:r>
      <w:r w:rsidR="00CE4C97" w:rsidRPr="004B7664">
        <w:rPr>
          <w:rFonts w:ascii="Times New Roman" w:eastAsia="Times New Roman" w:hAnsi="Times New Roman"/>
          <w:sz w:val="30"/>
          <w:szCs w:val="30"/>
        </w:rPr>
        <w:lastRenderedPageBreak/>
        <w:t>(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 xml:space="preserve">в 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>ред. от 12.10.2015 № </w:t>
      </w:r>
      <w:r w:rsidRPr="004B7664">
        <w:rPr>
          <w:rFonts w:ascii="Times New Roman" w:eastAsia="Times New Roman" w:hAnsi="Times New Roman"/>
          <w:sz w:val="30"/>
          <w:szCs w:val="30"/>
        </w:rPr>
        <w:t>420)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43BD9C37" w14:textId="07FB3E98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Законом Респ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ублики Беларусь от 27.11.2006 № 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183-З </w:t>
      </w:r>
      <w:r w:rsidRPr="004B7664">
        <w:rPr>
          <w:rFonts w:ascii="Times New Roman" w:eastAsia="Times New Roman" w:hAnsi="Times New Roman"/>
          <w:sz w:val="30"/>
          <w:szCs w:val="30"/>
        </w:rPr>
        <w:t>«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О </w:t>
      </w:r>
      <w:r w:rsidRPr="004B7664">
        <w:rPr>
          <w:rFonts w:ascii="Times New Roman" w:eastAsia="Times New Roman" w:hAnsi="Times New Roman"/>
          <w:sz w:val="30"/>
          <w:szCs w:val="30"/>
        </w:rPr>
        <w:t>гражданской обороне» (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 xml:space="preserve">в 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>ред. от 17.07.2020 №</w:t>
      </w:r>
      <w:r w:rsidR="00A5765F">
        <w:rPr>
          <w:rFonts w:ascii="Times New Roman" w:eastAsia="Times New Roman" w:hAnsi="Times New Roman"/>
          <w:sz w:val="30"/>
          <w:szCs w:val="30"/>
        </w:rPr>
        <w:t xml:space="preserve"> </w:t>
      </w:r>
      <w:r w:rsidRPr="004B7664">
        <w:rPr>
          <w:rFonts w:ascii="Times New Roman" w:eastAsia="Times New Roman" w:hAnsi="Times New Roman"/>
          <w:sz w:val="30"/>
          <w:szCs w:val="30"/>
        </w:rPr>
        <w:t>50-З)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5C1EC085" w14:textId="037544E9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</w:rPr>
      </w:pPr>
      <w:r w:rsidRPr="004B7664">
        <w:rPr>
          <w:rFonts w:ascii="Times New Roman" w:eastAsia="Times New Roman" w:hAnsi="Times New Roman"/>
          <w:sz w:val="30"/>
          <w:szCs w:val="30"/>
        </w:rPr>
        <w:t>Законом Респ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>ублики Беларусь от 15.06.1993 № </w:t>
      </w:r>
      <w:r w:rsidRPr="004B7664">
        <w:rPr>
          <w:rFonts w:ascii="Times New Roman" w:eastAsia="Times New Roman" w:hAnsi="Times New Roman"/>
          <w:sz w:val="30"/>
          <w:szCs w:val="30"/>
        </w:rPr>
        <w:t>2403-</w:t>
      </w:r>
      <w:r w:rsidRPr="004B7664">
        <w:rPr>
          <w:rFonts w:ascii="Times New Roman" w:eastAsia="Times New Roman" w:hAnsi="Times New Roman"/>
          <w:sz w:val="30"/>
          <w:szCs w:val="30"/>
          <w:lang w:val="en-US"/>
        </w:rPr>
        <w:t>XII</w:t>
      </w:r>
      <w:r w:rsidRPr="004B7664">
        <w:rPr>
          <w:rFonts w:ascii="Times New Roman" w:eastAsia="Times New Roman" w:hAnsi="Times New Roman"/>
          <w:sz w:val="30"/>
          <w:szCs w:val="30"/>
        </w:rPr>
        <w:t xml:space="preserve"> «О пожарной безо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>пасности» (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 xml:space="preserve">в 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 xml:space="preserve">ред. от 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>30.12.2022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 xml:space="preserve"> № 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>228</w:t>
      </w:r>
      <w:r w:rsidRPr="004B7664">
        <w:rPr>
          <w:rFonts w:ascii="Times New Roman" w:eastAsia="Times New Roman" w:hAnsi="Times New Roman"/>
          <w:sz w:val="30"/>
          <w:szCs w:val="30"/>
        </w:rPr>
        <w:t>-З)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22CCA6A7" w14:textId="5E647257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</w:rPr>
        <w:t>Законом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 Респ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ублики Беларусь от 05.05.1998 № 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141-З </w:t>
      </w:r>
      <w:r w:rsidRPr="004B7664">
        <w:rPr>
          <w:rFonts w:ascii="Times New Roman" w:eastAsia="Times New Roman" w:hAnsi="Times New Roman"/>
          <w:sz w:val="30"/>
          <w:szCs w:val="30"/>
        </w:rPr>
        <w:t>«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О защите населения и территорий от чрезвычайных ситуаций природного и</w:t>
      </w:r>
      <w:r w:rsidR="009B4C96">
        <w:rPr>
          <w:rFonts w:ascii="Times New Roman" w:eastAsia="Times New Roman" w:hAnsi="Times New Roman"/>
          <w:sz w:val="30"/>
          <w:szCs w:val="30"/>
          <w:lang w:val="be-BY"/>
        </w:rPr>
        <w:t> </w:t>
      </w:r>
      <w:bookmarkStart w:id="5" w:name="_GoBack"/>
      <w:bookmarkEnd w:id="5"/>
      <w:r w:rsidRPr="004B7664">
        <w:rPr>
          <w:rFonts w:ascii="Times New Roman" w:eastAsia="Times New Roman" w:hAnsi="Times New Roman"/>
          <w:sz w:val="30"/>
          <w:szCs w:val="30"/>
          <w:lang w:val="be-BY"/>
        </w:rPr>
        <w:t>техногенного характера</w:t>
      </w:r>
      <w:r w:rsidRPr="004B7664">
        <w:rPr>
          <w:rFonts w:ascii="Times New Roman" w:eastAsia="Times New Roman" w:hAnsi="Times New Roman"/>
          <w:sz w:val="30"/>
          <w:szCs w:val="30"/>
        </w:rPr>
        <w:t>»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 (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 xml:space="preserve">в 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ред. от 17.07.202</w:t>
      </w:r>
      <w:r w:rsidR="0015528A" w:rsidRPr="004B7664">
        <w:rPr>
          <w:rFonts w:ascii="Times New Roman" w:eastAsia="Times New Roman" w:hAnsi="Times New Roman"/>
          <w:sz w:val="30"/>
          <w:szCs w:val="30"/>
          <w:lang w:val="be-BY"/>
        </w:rPr>
        <w:t>3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 № </w:t>
      </w:r>
      <w:r w:rsidR="0015528A" w:rsidRPr="004B7664">
        <w:rPr>
          <w:rFonts w:ascii="Times New Roman" w:eastAsia="Times New Roman" w:hAnsi="Times New Roman"/>
          <w:sz w:val="30"/>
          <w:szCs w:val="30"/>
          <w:lang w:val="be-BY"/>
        </w:rPr>
        <w:t>292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-З)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20222392" w14:textId="180149E1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Законом Респ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ублики Беларусь от 05.01.2008 № 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313-З </w:t>
      </w:r>
      <w:r w:rsidRPr="004B7664">
        <w:rPr>
          <w:rFonts w:ascii="Times New Roman" w:eastAsia="Times New Roman" w:hAnsi="Times New Roman"/>
          <w:sz w:val="30"/>
          <w:szCs w:val="30"/>
        </w:rPr>
        <w:t>«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О дорожном движении</w:t>
      </w:r>
      <w:r w:rsidRPr="004B7664">
        <w:rPr>
          <w:rFonts w:ascii="Times New Roman" w:eastAsia="Times New Roman" w:hAnsi="Times New Roman"/>
          <w:sz w:val="30"/>
          <w:szCs w:val="30"/>
        </w:rPr>
        <w:t>» (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 xml:space="preserve">в </w:t>
      </w:r>
      <w:r w:rsidRPr="004B7664">
        <w:rPr>
          <w:rFonts w:ascii="Times New Roman" w:eastAsia="Times New Roman" w:hAnsi="Times New Roman"/>
          <w:sz w:val="30"/>
          <w:szCs w:val="30"/>
        </w:rPr>
        <w:t xml:space="preserve">ред. от 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>13.02.2025</w:t>
      </w:r>
      <w:r w:rsidRPr="004B7664">
        <w:rPr>
          <w:rFonts w:ascii="Times New Roman" w:eastAsia="Times New Roman" w:hAnsi="Times New Roman"/>
          <w:sz w:val="30"/>
          <w:szCs w:val="30"/>
        </w:rPr>
        <w:t xml:space="preserve"> </w:t>
      </w:r>
      <w:r w:rsidR="00CE4C97" w:rsidRPr="004B7664">
        <w:rPr>
          <w:rFonts w:ascii="Times New Roman" w:eastAsia="Times New Roman" w:hAnsi="Times New Roman"/>
          <w:sz w:val="30"/>
          <w:szCs w:val="30"/>
        </w:rPr>
        <w:t>№</w:t>
      </w:r>
      <w:r w:rsidR="0015528A" w:rsidRPr="004B7664">
        <w:rPr>
          <w:rFonts w:ascii="Times New Roman" w:eastAsia="Times New Roman" w:hAnsi="Times New Roman"/>
          <w:sz w:val="30"/>
          <w:szCs w:val="30"/>
        </w:rPr>
        <w:t> 59</w:t>
      </w:r>
      <w:r w:rsidRPr="004B7664">
        <w:rPr>
          <w:rFonts w:ascii="Times New Roman" w:eastAsia="Times New Roman" w:hAnsi="Times New Roman"/>
          <w:sz w:val="30"/>
          <w:szCs w:val="30"/>
        </w:rPr>
        <w:t>-З)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58BB55C7" w14:textId="175B4A45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Концепцией обеспечения безопасности дорожного движения, утвержд</w:t>
      </w:r>
      <w:r w:rsidRPr="004B7664">
        <w:rPr>
          <w:rFonts w:ascii="Times New Roman" w:eastAsia="Times New Roman" w:hAnsi="Times New Roman"/>
          <w:sz w:val="30"/>
          <w:szCs w:val="30"/>
        </w:rPr>
        <w:t>е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нной п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остановлением Совета Министров Респ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ублики Беларусь от </w:t>
      </w:r>
      <w:r w:rsidR="00AD78DF" w:rsidRPr="004B7664">
        <w:rPr>
          <w:rFonts w:ascii="Times New Roman" w:eastAsia="Times New Roman" w:hAnsi="Times New Roman"/>
          <w:sz w:val="30"/>
          <w:szCs w:val="30"/>
          <w:lang w:val="be-BY"/>
        </w:rPr>
        <w:t>22.05.2023 № 329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36CDF689" w14:textId="7B06410E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Правилами автомобильных перевозок пассажиров, утвержденными постановлением Совета Министров Респ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ублики Беларусь от</w:t>
      </w:r>
      <w:r w:rsidR="009B4C96">
        <w:rPr>
          <w:rFonts w:ascii="Times New Roman" w:eastAsia="Times New Roman" w:hAnsi="Times New Roman"/>
          <w:sz w:val="30"/>
          <w:szCs w:val="30"/>
          <w:lang w:val="be-BY"/>
        </w:rPr>
        <w:t> 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30.06.2008 № 972 (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 xml:space="preserve">в 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>ред.</w:t>
      </w:r>
      <w:r w:rsidR="0030154C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  <w:r w:rsidR="00CE4C97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от </w:t>
      </w:r>
      <w:r w:rsidR="00D92ECB" w:rsidRPr="004B7664">
        <w:rPr>
          <w:rFonts w:ascii="Times New Roman" w:eastAsia="Times New Roman" w:hAnsi="Times New Roman"/>
          <w:sz w:val="30"/>
          <w:szCs w:val="30"/>
        </w:rPr>
        <w:t>01.11.2024 № 809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1677C0F6" w14:textId="34D1D13C" w:rsidR="00037F18" w:rsidRPr="004B7664" w:rsidRDefault="00DD790A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П</w:t>
      </w:r>
      <w:r w:rsidR="00037F18" w:rsidRPr="004B7664">
        <w:rPr>
          <w:rFonts w:ascii="Times New Roman" w:eastAsia="Times New Roman" w:hAnsi="Times New Roman"/>
          <w:sz w:val="30"/>
          <w:szCs w:val="30"/>
          <w:lang w:val="be-BY"/>
        </w:rPr>
        <w:t>остановлением Совета Министров Респ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ублики Беларусь от</w:t>
      </w:r>
      <w:r w:rsidR="009B4C96">
        <w:rPr>
          <w:rFonts w:ascii="Times New Roman" w:eastAsia="Times New Roman" w:hAnsi="Times New Roman"/>
          <w:sz w:val="30"/>
          <w:szCs w:val="30"/>
          <w:lang w:val="be-BY"/>
        </w:rPr>
        <w:t> 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10.04.2001 № </w:t>
      </w:r>
      <w:r w:rsidR="00037F18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495 </w:t>
      </w:r>
      <w:r w:rsidR="00037F18" w:rsidRPr="004B7664">
        <w:rPr>
          <w:rFonts w:ascii="Times New Roman" w:eastAsia="Times New Roman" w:hAnsi="Times New Roman"/>
          <w:sz w:val="30"/>
          <w:szCs w:val="30"/>
        </w:rPr>
        <w:t>«</w:t>
      </w:r>
      <w:r w:rsidR="00037F18" w:rsidRPr="004B7664">
        <w:rPr>
          <w:rFonts w:ascii="Times New Roman" w:eastAsia="Times New Roman" w:hAnsi="Times New Roman"/>
          <w:sz w:val="30"/>
          <w:szCs w:val="30"/>
          <w:lang w:val="be-BY"/>
        </w:rPr>
        <w:t>О Государственной системе предупреждения и ликвидации чрезвычайных ситуаций</w:t>
      </w:r>
      <w:r w:rsidR="00037F18" w:rsidRPr="004B7664">
        <w:rPr>
          <w:rFonts w:ascii="Times New Roman" w:eastAsia="Times New Roman" w:hAnsi="Times New Roman"/>
          <w:sz w:val="30"/>
          <w:szCs w:val="30"/>
        </w:rPr>
        <w:t xml:space="preserve">» </w:t>
      </w:r>
      <w:r w:rsidR="00037F18" w:rsidRPr="004B7664">
        <w:rPr>
          <w:rFonts w:ascii="Times New Roman" w:eastAsia="Times New Roman" w:hAnsi="Times New Roman"/>
          <w:sz w:val="30"/>
          <w:szCs w:val="30"/>
          <w:lang w:val="be-BY"/>
        </w:rPr>
        <w:t>(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 xml:space="preserve">в </w:t>
      </w:r>
      <w:r w:rsidR="00037F18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ред. от </w:t>
      </w:r>
      <w:r w:rsidR="00D92ECB" w:rsidRPr="004B7664">
        <w:rPr>
          <w:rFonts w:ascii="Times New Roman" w:eastAsia="Times New Roman" w:hAnsi="Times New Roman"/>
          <w:sz w:val="30"/>
          <w:szCs w:val="30"/>
          <w:lang w:val="be-BY"/>
        </w:rPr>
        <w:t>0</w:t>
      </w:r>
      <w:r w:rsidR="00681229" w:rsidRPr="004B7664">
        <w:rPr>
          <w:rFonts w:ascii="Times New Roman" w:eastAsia="Times New Roman" w:hAnsi="Times New Roman"/>
          <w:sz w:val="30"/>
          <w:szCs w:val="30"/>
          <w:lang w:val="be-BY"/>
        </w:rPr>
        <w:t>9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  <w:r w:rsidR="00681229" w:rsidRPr="004B7664">
        <w:rPr>
          <w:rFonts w:ascii="Times New Roman" w:eastAsia="Times New Roman" w:hAnsi="Times New Roman"/>
          <w:sz w:val="30"/>
          <w:szCs w:val="30"/>
          <w:lang w:val="be-BY"/>
        </w:rPr>
        <w:t>01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.202</w:t>
      </w:r>
      <w:r w:rsidR="00BF4B6C" w:rsidRPr="004B7664">
        <w:rPr>
          <w:rFonts w:ascii="Times New Roman" w:eastAsia="Times New Roman" w:hAnsi="Times New Roman"/>
          <w:sz w:val="30"/>
          <w:szCs w:val="30"/>
          <w:lang w:val="be-BY"/>
        </w:rPr>
        <w:t>3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 № </w:t>
      </w:r>
      <w:r w:rsidR="00BF4B6C" w:rsidRPr="004B7664">
        <w:rPr>
          <w:rFonts w:ascii="Times New Roman" w:eastAsia="Times New Roman" w:hAnsi="Times New Roman"/>
          <w:sz w:val="30"/>
          <w:szCs w:val="30"/>
          <w:lang w:val="be-BY"/>
        </w:rPr>
        <w:t>13</w:t>
      </w:r>
      <w:r w:rsidR="00037F18" w:rsidRPr="004B7664">
        <w:rPr>
          <w:rFonts w:ascii="Times New Roman" w:eastAsia="Times New Roman" w:hAnsi="Times New Roman"/>
          <w:sz w:val="30"/>
          <w:szCs w:val="30"/>
          <w:lang w:val="be-BY"/>
        </w:rPr>
        <w:t>)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0B325305" w14:textId="617CC74F" w:rsidR="00037F18" w:rsidRPr="004B7664" w:rsidRDefault="00037F18" w:rsidP="004B7664">
      <w:pPr>
        <w:pStyle w:val="a6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Концепцией информационной безопасности Республики Беларусь, утвержденной постановлением Совета Безопасности Респ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ублики Беларусь от 18.03.2019 № 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1</w:t>
      </w:r>
      <w:r w:rsid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24A79C64" w14:textId="17848031" w:rsidR="00037F18" w:rsidRPr="004B7664" w:rsidRDefault="00037F18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Правилами охраны жизни людей на водах, утвержденными постановлением Совета Министров Респ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ублики Беларусь от</w:t>
      </w:r>
      <w:r w:rsidR="009B4C96">
        <w:rPr>
          <w:rFonts w:ascii="Times New Roman" w:eastAsia="Times New Roman" w:hAnsi="Times New Roman"/>
          <w:sz w:val="30"/>
          <w:szCs w:val="30"/>
          <w:lang w:val="be-BY"/>
        </w:rPr>
        <w:t> 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1</w:t>
      </w:r>
      <w:r w:rsidR="00A4317E" w:rsidRPr="004B7664">
        <w:rPr>
          <w:rFonts w:ascii="Times New Roman" w:eastAsia="Times New Roman" w:hAnsi="Times New Roman"/>
          <w:sz w:val="30"/>
          <w:szCs w:val="30"/>
          <w:lang w:val="be-BY"/>
        </w:rPr>
        <w:t>8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  <w:r w:rsidR="00A4317E" w:rsidRPr="004B7664">
        <w:rPr>
          <w:rFonts w:ascii="Times New Roman" w:eastAsia="Times New Roman" w:hAnsi="Times New Roman"/>
          <w:sz w:val="30"/>
          <w:szCs w:val="30"/>
          <w:lang w:val="be-BY"/>
        </w:rPr>
        <w:t>0</w:t>
      </w:r>
      <w:r w:rsidR="00D92ECB" w:rsidRPr="004B7664">
        <w:rPr>
          <w:rFonts w:ascii="Times New Roman" w:eastAsia="Times New Roman" w:hAnsi="Times New Roman"/>
          <w:sz w:val="30"/>
          <w:szCs w:val="30"/>
          <w:lang w:val="be-BY"/>
        </w:rPr>
        <w:t>8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.20</w:t>
      </w:r>
      <w:r w:rsidR="00A4317E" w:rsidRPr="004B7664">
        <w:rPr>
          <w:rFonts w:ascii="Times New Roman" w:eastAsia="Times New Roman" w:hAnsi="Times New Roman"/>
          <w:sz w:val="30"/>
          <w:szCs w:val="30"/>
          <w:lang w:val="be-BY"/>
        </w:rPr>
        <w:t>23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 № </w:t>
      </w:r>
      <w:r w:rsidR="00A4317E" w:rsidRPr="004B7664">
        <w:rPr>
          <w:rFonts w:ascii="Times New Roman" w:eastAsia="Times New Roman" w:hAnsi="Times New Roman"/>
          <w:sz w:val="30"/>
          <w:szCs w:val="30"/>
          <w:lang w:val="be-BY"/>
        </w:rPr>
        <w:t>54</w:t>
      </w:r>
      <w:r w:rsidR="0047473A" w:rsidRPr="004B7664">
        <w:rPr>
          <w:rFonts w:ascii="Times New Roman" w:eastAsia="Times New Roman" w:hAnsi="Times New Roman"/>
          <w:sz w:val="30"/>
          <w:szCs w:val="30"/>
          <w:lang w:val="be-BY"/>
        </w:rPr>
        <w:t>3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1632BC48" w14:textId="6ED9AF01" w:rsidR="001D2F9E" w:rsidRPr="004B7664" w:rsidRDefault="001D2F9E" w:rsidP="004B7664">
      <w:pPr>
        <w:pStyle w:val="a6"/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Перспективной программой развития республиканского государственно-общественного объединения </w:t>
      </w:r>
      <w:r w:rsidRPr="004B7664">
        <w:rPr>
          <w:rFonts w:ascii="Times New Roman" w:eastAsia="Times New Roman" w:hAnsi="Times New Roman"/>
          <w:sz w:val="30"/>
          <w:szCs w:val="30"/>
        </w:rPr>
        <w:t>«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Белорусское республиканское общество спасания на водах</w:t>
      </w:r>
      <w:r w:rsidRPr="004B7664">
        <w:rPr>
          <w:rFonts w:ascii="Times New Roman" w:eastAsia="Times New Roman" w:hAnsi="Times New Roman"/>
          <w:sz w:val="30"/>
          <w:szCs w:val="30"/>
        </w:rPr>
        <w:t>»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 xml:space="preserve"> на 2025</w:t>
      </w:r>
      <w:r w:rsidR="008B1EB3" w:rsidRPr="002468D8">
        <w:rPr>
          <w:rFonts w:ascii="Times New Roman" w:hAnsi="Times New Roman"/>
          <w:sz w:val="30"/>
          <w:szCs w:val="30"/>
        </w:rPr>
        <w:t>–</w:t>
      </w:r>
      <w:r w:rsidRPr="004B7664">
        <w:rPr>
          <w:rFonts w:ascii="Times New Roman" w:eastAsia="Times New Roman" w:hAnsi="Times New Roman"/>
          <w:sz w:val="30"/>
          <w:szCs w:val="30"/>
          <w:lang w:val="be-BY"/>
        </w:rPr>
        <w:t>2029 годы, утвержденной заместителем Премьер-министра Республики Беларусь 11.04.2025 № 33/213-60/144.</w:t>
      </w:r>
    </w:p>
    <w:p w14:paraId="04BAEA7E" w14:textId="11C292C2" w:rsidR="00A5765F" w:rsidRDefault="00017E52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 xml:space="preserve">С целью формирования у учащихся </w:t>
      </w:r>
      <w:proofErr w:type="spellStart"/>
      <w:r w:rsidRPr="002468D8">
        <w:rPr>
          <w:rFonts w:ascii="Times New Roman" w:hAnsi="Times New Roman" w:cs="Times New Roman"/>
          <w:sz w:val="30"/>
          <w:szCs w:val="30"/>
        </w:rPr>
        <w:t>самосохранного</w:t>
      </w:r>
      <w:proofErr w:type="spellEnd"/>
      <w:r w:rsidRPr="002468D8">
        <w:rPr>
          <w:rFonts w:ascii="Times New Roman" w:hAnsi="Times New Roman" w:cs="Times New Roman"/>
          <w:sz w:val="30"/>
          <w:szCs w:val="30"/>
        </w:rPr>
        <w:t xml:space="preserve"> и ответственного поведения необходимо на учебных занятиях </w:t>
      </w:r>
      <w:r w:rsidR="006B2010">
        <w:rPr>
          <w:rFonts w:ascii="Times New Roman" w:hAnsi="Times New Roman" w:cs="Times New Roman"/>
          <w:sz w:val="30"/>
          <w:szCs w:val="30"/>
        </w:rPr>
        <w:t xml:space="preserve">по учебному предмету «Основы безопасности жизнедеятельности» и на одноименных факультативных занятиях </w:t>
      </w:r>
      <w:r w:rsidRPr="002468D8">
        <w:rPr>
          <w:rFonts w:ascii="Times New Roman" w:hAnsi="Times New Roman" w:cs="Times New Roman"/>
          <w:sz w:val="30"/>
          <w:szCs w:val="30"/>
        </w:rPr>
        <w:t>акцентировать внимание на неукоснительном соблюдении</w:t>
      </w:r>
      <w:r w:rsidR="008A7F2F">
        <w:rPr>
          <w:rFonts w:ascii="Times New Roman" w:hAnsi="Times New Roman" w:cs="Times New Roman"/>
          <w:sz w:val="30"/>
          <w:szCs w:val="30"/>
        </w:rPr>
        <w:t xml:space="preserve"> П</w:t>
      </w:r>
      <w:r w:rsidRPr="002468D8">
        <w:rPr>
          <w:rFonts w:ascii="Times New Roman" w:hAnsi="Times New Roman" w:cs="Times New Roman"/>
          <w:sz w:val="30"/>
          <w:szCs w:val="30"/>
        </w:rPr>
        <w:t>равил дорожного движения</w:t>
      </w:r>
      <w:r w:rsidR="008A7F2F">
        <w:rPr>
          <w:rFonts w:ascii="Times New Roman" w:hAnsi="Times New Roman" w:cs="Times New Roman"/>
          <w:sz w:val="30"/>
          <w:szCs w:val="30"/>
        </w:rPr>
        <w:t xml:space="preserve"> (далее – ПДД)</w:t>
      </w:r>
      <w:r w:rsidRPr="002468D8">
        <w:rPr>
          <w:rFonts w:ascii="Times New Roman" w:hAnsi="Times New Roman" w:cs="Times New Roman"/>
          <w:sz w:val="30"/>
          <w:szCs w:val="30"/>
        </w:rPr>
        <w:t>.</w:t>
      </w:r>
    </w:p>
    <w:p w14:paraId="2B2B251C" w14:textId="77777777" w:rsidR="00A5765F" w:rsidRPr="00A5765F" w:rsidRDefault="00A5765F" w:rsidP="00A576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65F">
        <w:rPr>
          <w:rFonts w:ascii="Times New Roman" w:hAnsi="Times New Roman" w:cs="Times New Roman"/>
          <w:b/>
          <w:bCs/>
          <w:iCs/>
          <w:sz w:val="30"/>
          <w:szCs w:val="30"/>
        </w:rPr>
        <w:t>Обращаем внимание, что 4 августа 2025 г. Глава государства подписал Указ № 295, которым корректируются отдельные положения ПДД, в том числе, касающиеся правил использования средств персональной мобильности.</w:t>
      </w:r>
      <w:r w:rsidRPr="00A5765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A5765F">
        <w:rPr>
          <w:rFonts w:ascii="Times New Roman" w:hAnsi="Times New Roman" w:cs="Times New Roman"/>
          <w:sz w:val="30"/>
          <w:szCs w:val="30"/>
        </w:rPr>
        <w:t>Информация о корректировках ПДД размещена на национальном образовательном портале</w:t>
      </w:r>
      <w:r w:rsidRPr="00A5765F">
        <w:rPr>
          <w:rFonts w:ascii="Times New Roman" w:hAnsi="Times New Roman" w:cs="Times New Roman"/>
          <w:sz w:val="30"/>
          <w:szCs w:val="30"/>
        </w:rPr>
        <w:t>:</w:t>
      </w:r>
    </w:p>
    <w:p w14:paraId="55091BDF" w14:textId="77777777" w:rsidR="00A5765F" w:rsidRPr="007320DB" w:rsidRDefault="00A5765F" w:rsidP="00A57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hyperlink r:id="rId20" w:history="1">
        <w:r w:rsidRPr="002468D8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</w:t>
        </w:r>
        <w:r w:rsidRPr="007320DB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://</w:t>
        </w:r>
        <w:r w:rsidRPr="002468D8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adu</w:t>
        </w:r>
        <w:r w:rsidRPr="007320DB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.</w:t>
        </w:r>
        <w:r w:rsidRPr="002468D8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by</w:t>
        </w:r>
        <w:r w:rsidRPr="007320DB">
          <w:rPr>
            <w:rFonts w:ascii="Times New Roman" w:eastAsia="Calibri" w:hAnsi="Times New Roman" w:cs="Times New Roman"/>
            <w:i/>
            <w:sz w:val="30"/>
            <w:szCs w:val="30"/>
            <w:u w:val="single"/>
            <w:lang w:val="be-BY"/>
          </w:rPr>
          <w:t>/</w:t>
        </w:r>
      </w:hyperlink>
      <w:r w:rsidRPr="007320D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21" w:history="1">
        <w:r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Главная/ Образовательный процесс. 2025/2026 учебный год / Общее среднее образование / Учебные предметы. I–IV классы</w:t>
        </w:r>
        <w:r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 xml:space="preserve"> </w:t>
        </w:r>
        <w:r w:rsidRPr="007320DB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/ Основы безопасности жизнедеятельности</w:t>
        </w:r>
      </w:hyperlink>
      <w:r w:rsidRPr="007320D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;</w:t>
      </w:r>
    </w:p>
    <w:p w14:paraId="655CEFAD" w14:textId="597F1905" w:rsidR="00A5765F" w:rsidRPr="00601E48" w:rsidRDefault="00A5765F" w:rsidP="00A576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2" w:history="1">
        <w:r w:rsidRPr="002468D8">
          <w:rPr>
            <w:rFonts w:ascii="Times New Roman" w:hAnsi="Times New Roman"/>
            <w:i/>
            <w:color w:val="0563C1"/>
            <w:sz w:val="30"/>
            <w:szCs w:val="30"/>
            <w:u w:val="single"/>
          </w:rPr>
          <w:t>https://adu.by</w:t>
        </w:r>
        <w:r w:rsidRPr="002468D8">
          <w:rPr>
            <w:rFonts w:ascii="Times New Roman" w:hAnsi="Times New Roman"/>
            <w:i/>
            <w:sz w:val="30"/>
            <w:szCs w:val="30"/>
            <w:u w:val="single"/>
          </w:rPr>
          <w:t>/</w:t>
        </w:r>
      </w:hyperlink>
      <w:r w:rsidRPr="002468D8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hyperlink r:id="rId23" w:history="1">
        <w:r w:rsidRPr="007320DB">
          <w:rPr>
            <w:rStyle w:val="a7"/>
            <w:rFonts w:ascii="Times New Roman" w:eastAsia="Times New Roman" w:hAnsi="Times New Roman"/>
            <w:i/>
            <w:iCs/>
            <w:sz w:val="30"/>
            <w:szCs w:val="30"/>
          </w:rPr>
          <w:t>Главная / Образовательный процесс. 2025/2026 учебный год / Общее среднее образование / Учебные предметы. V–XI классы / Основы безопасности жизнедеятельности</w:t>
        </w:r>
      </w:hyperlink>
      <w:r w:rsidRPr="002468D8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14:paraId="3963B6C2" w14:textId="77777777" w:rsidR="00A5765F" w:rsidRPr="00A5765F" w:rsidRDefault="00A5765F" w:rsidP="00A576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65F">
        <w:rPr>
          <w:rFonts w:ascii="Times New Roman" w:hAnsi="Times New Roman" w:cs="Times New Roman"/>
          <w:sz w:val="30"/>
          <w:szCs w:val="30"/>
        </w:rPr>
        <w:t xml:space="preserve">В учебном пособии «Основы безопасности жизнедеятельности» для учащихся </w:t>
      </w:r>
      <w:r w:rsidRPr="00A5765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A5765F">
        <w:rPr>
          <w:rFonts w:ascii="Times New Roman" w:hAnsi="Times New Roman" w:cs="Times New Roman"/>
          <w:sz w:val="30"/>
          <w:szCs w:val="30"/>
        </w:rPr>
        <w:t xml:space="preserve"> класса, которое издано к началу 2025/2026 учебного года, отражены указанные изменения, внесенные в ПДД.</w:t>
      </w:r>
    </w:p>
    <w:p w14:paraId="4167146E" w14:textId="64CF83AC" w:rsidR="00A5765F" w:rsidRPr="00A5765F" w:rsidRDefault="00A5765F" w:rsidP="00A576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765F">
        <w:rPr>
          <w:rFonts w:ascii="Times New Roman" w:hAnsi="Times New Roman" w:cs="Times New Roman"/>
          <w:sz w:val="30"/>
          <w:szCs w:val="30"/>
        </w:rPr>
        <w:t xml:space="preserve">При рассмотрении тем по ПДД целесообразно использовать обучающие фильмы и иные материалы, </w:t>
      </w:r>
      <w:r w:rsidRPr="00A5765F">
        <w:rPr>
          <w:rFonts w:ascii="Times New Roman" w:hAnsi="Times New Roman" w:cs="Times New Roman"/>
          <w:bCs/>
          <w:sz w:val="30"/>
          <w:szCs w:val="30"/>
        </w:rPr>
        <w:t xml:space="preserve">согласованные с </w:t>
      </w:r>
      <w:r w:rsidRPr="00A5765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ГУГАИ МВД Республики Беларусь и </w:t>
      </w:r>
      <w:r w:rsidRPr="00A5765F">
        <w:rPr>
          <w:rFonts w:ascii="Times New Roman" w:hAnsi="Times New Roman" w:cs="Times New Roman"/>
          <w:sz w:val="30"/>
          <w:szCs w:val="30"/>
        </w:rPr>
        <w:t xml:space="preserve">размещенные на сайте Министерства внутренних дел Республики Беларусь в разделе </w:t>
      </w:r>
      <w:r w:rsidRPr="00A5765F">
        <w:rPr>
          <w:rFonts w:ascii="Times New Roman" w:hAnsi="Times New Roman" w:cs="Times New Roman"/>
          <w:bCs/>
          <w:sz w:val="30"/>
          <w:szCs w:val="30"/>
          <w:lang w:val="be-BY"/>
        </w:rPr>
        <w:t>ГУГАИ</w:t>
      </w:r>
      <w:r w:rsidRPr="00A5765F">
        <w:rPr>
          <w:rFonts w:ascii="Times New Roman" w:hAnsi="Times New Roman" w:cs="Times New Roman"/>
          <w:sz w:val="30"/>
          <w:szCs w:val="30"/>
        </w:rPr>
        <w:t xml:space="preserve"> МВД «Милиция – детям»: </w:t>
      </w:r>
      <w:hyperlink r:id="rId24" w:history="1">
        <w:r w:rsidRPr="00A5765F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</w:rPr>
          <w:t>http://pdd.by/</w:t>
        </w:r>
        <w:r w:rsidRPr="00A5765F">
          <w:rPr>
            <w:rStyle w:val="a7"/>
            <w:rFonts w:ascii="Times New Roman" w:eastAsia="Times New Roman" w:hAnsi="Times New Roman" w:cs="Times New Roman"/>
            <w:sz w:val="30"/>
            <w:szCs w:val="30"/>
          </w:rPr>
          <w:t>пдд-для-детей</w:t>
        </w:r>
      </w:hyperlink>
      <w:r w:rsidRPr="00A5765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A87A5A4" w14:textId="77777777" w:rsidR="00A5765F" w:rsidRPr="002468D8" w:rsidRDefault="00A5765F" w:rsidP="00A576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5765F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необходимо проводить разъяснительную работу, направленную на минимизацию последствий травмирующих факторов, возникающих при использовании учащимися самокатов, роликов, скейтбордов, а также тюбингов, батутов.</w:t>
      </w:r>
    </w:p>
    <w:p w14:paraId="35AE5BEE" w14:textId="3F2C06AC" w:rsidR="001A7854" w:rsidRPr="002468D8" w:rsidRDefault="001A7854" w:rsidP="00D87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68D8">
        <w:rPr>
          <w:rFonts w:ascii="Times New Roman" w:eastAsia="Calibri" w:hAnsi="Times New Roman" w:cs="Times New Roman"/>
          <w:sz w:val="30"/>
          <w:szCs w:val="30"/>
        </w:rPr>
        <w:t xml:space="preserve">На учебных занятиях целесообразно использовать метод моделирования ситуаций, в которых могут оказаться учащиеся в повседневной жизни. Создание и исследование моделей реальной жизни, решение ситуационных задач, составление схем, инструкций, алгоритмов безопасного поведения позволяют учащимся адекватно воспринимать окружающий мир, распознавать опасные и чрезвычайные ситуации и правильно действовать в случае их возникновения. При этом обязательным условием является многократное (в различных формах) повторение действий, имитирующих безопасное поведение на улице, во дворе, в </w:t>
      </w:r>
      <w:r w:rsidR="009C2738" w:rsidRPr="002468D8">
        <w:rPr>
          <w:rFonts w:ascii="Times New Roman" w:eastAsia="Calibri" w:hAnsi="Times New Roman" w:cs="Times New Roman"/>
          <w:sz w:val="30"/>
          <w:szCs w:val="30"/>
        </w:rPr>
        <w:t xml:space="preserve">доме (квартире), </w:t>
      </w:r>
      <w:r w:rsidRPr="002468D8">
        <w:rPr>
          <w:rFonts w:ascii="Times New Roman" w:eastAsia="Calibri" w:hAnsi="Times New Roman" w:cs="Times New Roman"/>
          <w:sz w:val="30"/>
          <w:szCs w:val="30"/>
        </w:rPr>
        <w:t>школе с целью выработки привычки соблюдать изученные правила.</w:t>
      </w:r>
    </w:p>
    <w:p w14:paraId="7D099758" w14:textId="1B7A014F" w:rsidR="001A7854" w:rsidRPr="002468D8" w:rsidRDefault="001A7854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В рамках учебного занятия могут быть проведены </w:t>
      </w:r>
      <w:r w:rsidR="00FA1FBA" w:rsidRPr="002468D8">
        <w:rPr>
          <w:rFonts w:ascii="Times New Roman" w:eastAsia="Times New Roman" w:hAnsi="Times New Roman" w:cs="Times New Roman"/>
          <w:sz w:val="30"/>
          <w:szCs w:val="30"/>
        </w:rPr>
        <w:t>беседы</w:t>
      </w:r>
      <w:r w:rsidR="00E04FBC" w:rsidRPr="002468D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направленные на </w:t>
      </w:r>
      <w:r w:rsidR="004B7664">
        <w:rPr>
          <w:rFonts w:ascii="Times New Roman" w:eastAsia="Times New Roman" w:hAnsi="Times New Roman" w:cs="Times New Roman"/>
          <w:sz w:val="30"/>
          <w:szCs w:val="30"/>
          <w:lang w:val="be-BY"/>
        </w:rPr>
        <w:t>за</w:t>
      </w:r>
      <w:r w:rsidR="004B7664">
        <w:rPr>
          <w:rFonts w:ascii="Times New Roman" w:eastAsia="Times New Roman" w:hAnsi="Times New Roman" w:cs="Times New Roman"/>
          <w:sz w:val="30"/>
          <w:szCs w:val="30"/>
        </w:rPr>
        <w:t>щиту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несовершеннолетних от сексуального насилия и эксплуатации</w:t>
      </w:r>
      <w:r w:rsidR="00BF08CC" w:rsidRPr="002468D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способствующие выработке стратегий действий в угрожающих жизни ситуациях, с привлечением законных представителей учащихся, представителей общественных организаций.</w:t>
      </w:r>
    </w:p>
    <w:p w14:paraId="73FFFBA8" w14:textId="77777777" w:rsidR="001A7854" w:rsidRPr="002468D8" w:rsidRDefault="001A7854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bCs/>
          <w:sz w:val="30"/>
          <w:szCs w:val="30"/>
        </w:rPr>
        <w:t xml:space="preserve">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актов. 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При рассмотрении этих вопросов обращается внимание на способы сообщения о возможной угрозе террористического акта, а также на административную ответственность за заведомо ложное сообщение об угрозе террористического акта или чрезвычайной ситуации.</w:t>
      </w:r>
    </w:p>
    <w:p w14:paraId="3E66636D" w14:textId="60F978F6" w:rsidR="001A7854" w:rsidRPr="002468D8" w:rsidRDefault="001A7854" w:rsidP="00D8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Профилактическая работа по антинаркотической безопасности </w:t>
      </w: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должна осуществляться планомерно и систематически. Однако в содержание </w:t>
      </w:r>
      <w:r w:rsidR="00423DF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учебных </w:t>
      </w: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занятий по основам безопасности жизнедеятельности </w:t>
      </w:r>
      <w:r w:rsidRPr="002468D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не</w:t>
      </w:r>
      <w:r w:rsidR="00E04FBC" w:rsidRPr="002468D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 </w:t>
      </w:r>
      <w:r w:rsidRPr="002468D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должны</w:t>
      </w: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включаться сведения о способах получения и использования наркотических веществ, особенностях их воздействия и ощущени</w:t>
      </w:r>
      <w:r w:rsidR="006B201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ях</w:t>
      </w: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возникающих при их употреблении. Внимание учащихся следует концентрировать на социальных последствиях употребления наркотических </w:t>
      </w:r>
      <w:r w:rsidR="006B201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средств</w:t>
      </w: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курительных смесей, </w:t>
      </w:r>
      <w:proofErr w:type="spellStart"/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спайсов</w:t>
      </w:r>
      <w:proofErr w:type="spellEnd"/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79012F20" w14:textId="6CD3E22A" w:rsidR="001A7854" w:rsidRPr="002468D8" w:rsidRDefault="001A7854" w:rsidP="00D879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изучении вопросов профилактики 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утоплений</w:t>
      </w:r>
      <w:r w:rsidRPr="002468D8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внимание учащихся акцентируется на том, что 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несчастные случаи происходят </w:t>
      </w:r>
      <w:r w:rsidR="00E04FBC" w:rsidRPr="002468D8">
        <w:rPr>
          <w:rFonts w:ascii="Times New Roman" w:eastAsia="Times New Roman" w:hAnsi="Times New Roman" w:cs="Times New Roman"/>
          <w:sz w:val="30"/>
          <w:szCs w:val="30"/>
        </w:rPr>
        <w:t>как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по причине нарушения правил поведения на воде, </w:t>
      </w:r>
      <w:r w:rsidR="00E04FBC" w:rsidRPr="002468D8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 xml:space="preserve"> из-за неумения обращаться с инвентарем для плавания.</w:t>
      </w:r>
    </w:p>
    <w:p w14:paraId="3D79D95C" w14:textId="39EE694E" w:rsidR="001A7854" w:rsidRPr="002468D8" w:rsidRDefault="001A7854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t>В связи с такими реальными ситуациями, как неправильная эксплуатация электросетей жилого фонда, увеличение этажности новостроек, повышение мощности включаемых в сеть бытовых электроприборов, особое значение приобретают знания и умения по пожарной безопасности. При изучении соответствующих тем особое внимание следует уделить безопасности обращения с открытым огнем в населенных пунктах.</w:t>
      </w:r>
    </w:p>
    <w:p w14:paraId="6FBEB10A" w14:textId="5C3C7648" w:rsidR="0070562B" w:rsidRPr="002468D8" w:rsidRDefault="0070562B" w:rsidP="0070562B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 изучении вопросов профилактики 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травматизма на железнодорожном транспорте</w:t>
      </w:r>
      <w:r w:rsidRPr="002468D8">
        <w:rPr>
          <w:rFonts w:ascii="Times New Roman" w:eastAsia="Times New Roman" w:hAnsi="Times New Roman" w:cs="Times New Roman"/>
          <w:bCs/>
          <w:sz w:val="30"/>
          <w:szCs w:val="30"/>
        </w:rPr>
        <w:t xml:space="preserve"> внимание учащихся акцентируется на опасности пользования наушниками и нахождения на железнодорожных путях, важности соблюдения правил безопасного поведения на железнодорожном транспорте.</w:t>
      </w:r>
    </w:p>
    <w:p w14:paraId="5A950E22" w14:textId="77777777" w:rsidR="00F233B4" w:rsidRPr="00F233B4" w:rsidRDefault="00F233B4" w:rsidP="00F2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233B4">
        <w:rPr>
          <w:rFonts w:ascii="Times New Roman" w:eastAsia="Times New Roman" w:hAnsi="Times New Roman" w:cs="Times New Roman"/>
          <w:sz w:val="30"/>
          <w:szCs w:val="30"/>
          <w:lang w:val="be-BY"/>
        </w:rPr>
        <w:t>На усмотрение учителя учащиеся могут вести одну рабочую тетрадь в клетку (для записей на уроке).</w:t>
      </w:r>
    </w:p>
    <w:p w14:paraId="18C369C8" w14:textId="234C0558" w:rsidR="00F233B4" w:rsidRPr="00F233B4" w:rsidRDefault="00F233B4" w:rsidP="00F23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233B4">
        <w:rPr>
          <w:rFonts w:ascii="Times New Roman" w:eastAsia="Times New Roman" w:hAnsi="Times New Roman" w:cs="Times New Roman"/>
          <w:sz w:val="30"/>
          <w:szCs w:val="30"/>
          <w:lang w:val="be-BY"/>
        </w:rPr>
        <w:t>Домашние задания по учебному предмету «Основы безопасности жизнедеятельности» не предусмотрены.</w:t>
      </w:r>
    </w:p>
    <w:p w14:paraId="1296F743" w14:textId="3CE78418" w:rsidR="00CE6D62" w:rsidRPr="002468D8" w:rsidRDefault="00FC1F49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Оценка результатов учебной деятельности </w:t>
      </w:r>
      <w:r w:rsidRPr="002468D8">
        <w:rPr>
          <w:rFonts w:ascii="Times New Roman" w:eastAsia="Times New Roman" w:hAnsi="Times New Roman" w:cs="Times New Roman"/>
          <w:b/>
          <w:bCs/>
          <w:sz w:val="30"/>
          <w:szCs w:val="30"/>
        </w:rPr>
        <w:t>учащихся по учебному предмету «Основы безопасности жизнедеятельности»</w:t>
      </w:r>
      <w:r w:rsidR="004371F3" w:rsidRPr="002468D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2468D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 </w:t>
      </w:r>
      <w:r w:rsidRPr="002468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ІІ</w:t>
      </w:r>
      <w:r w:rsidR="004371F3" w:rsidRPr="002468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–</w:t>
      </w:r>
      <w:r w:rsidRPr="002468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</w:t>
      </w:r>
      <w:r w:rsidRPr="002468D8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Pr="002468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классах</w:t>
      </w:r>
      <w:r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осуществляется на содержательно-оценочной основе без выставления отметок. Диагностика усвоения учебного материала для последующей своевременной ликвидации пробелов в усвоении знаний учащимися проводится в различных формах: тестовая работа, </w:t>
      </w:r>
      <w:r w:rsidR="00423DF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викторина, </w:t>
      </w:r>
      <w:r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>решение ситуационных задач и др</w:t>
      </w:r>
      <w:r w:rsidR="00423DF3">
        <w:rPr>
          <w:rFonts w:ascii="Times New Roman" w:eastAsia="Times New Roman" w:hAnsi="Times New Roman" w:cs="Times New Roman"/>
          <w:sz w:val="30"/>
          <w:szCs w:val="30"/>
          <w:lang w:val="be-BY"/>
        </w:rPr>
        <w:t>угое</w:t>
      </w:r>
      <w:r w:rsidRPr="002468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2FA57510" w14:textId="77777777" w:rsidR="00423DF3" w:rsidRPr="002468D8" w:rsidRDefault="00423DF3" w:rsidP="0042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Промежуточная аттестация по учебному предмету «Основы безопасности жизнедеятельности» во II–V классах проводится за полугодие. Допускается</w:t>
      </w:r>
      <w:r w:rsidRPr="002468D8">
        <w:t xml:space="preserve"> 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промежуточной аттестации за четверть.</w:t>
      </w:r>
    </w:p>
    <w:p w14:paraId="520F4DA3" w14:textId="62AE83B0" w:rsidR="0098282F" w:rsidRPr="002468D8" w:rsidRDefault="0098282F" w:rsidP="00D26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Правилами проведения аттестации учащихся при освоении содержания образовательных программ общего среднего образования, утвержденными постановлением Министерства образования Республики Беларусь от 11.07.2022 № 184 (глава 2, п</w:t>
      </w:r>
      <w:r w:rsidR="004B7664">
        <w:rPr>
          <w:rFonts w:ascii="Times New Roman" w:eastAsia="Times New Roman" w:hAnsi="Times New Roman" w:cs="Times New Roman"/>
          <w:sz w:val="30"/>
          <w:szCs w:val="30"/>
          <w:lang w:eastAsia="ru-RU"/>
        </w:rPr>
        <w:t>ункты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6467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15, 18, 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22)</w:t>
      </w:r>
      <w:r w:rsidR="009B1B9D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C0478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1B9D" w:rsidRPr="002468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2C0478" w:rsidRPr="002468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ри </w:t>
      </w:r>
      <w:r w:rsidR="002C0478" w:rsidRPr="002468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проведении промежуточной аттестации, аттестации учащихся по итогам учебного года</w:t>
      </w:r>
      <w:r w:rsidR="002C0478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 «Основы безопасности жизнедеятельности» </w:t>
      </w:r>
      <w:r w:rsidR="009B1B9D" w:rsidRPr="002468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 II–IV классах</w:t>
      </w:r>
      <w:r w:rsidR="009B1B9D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0478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используются записи «освоил(а)», «не освоил(а)»</w:t>
      </w:r>
      <w:r w:rsidR="009B1B9D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C0724" w:rsidRPr="002468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V классе</w:t>
      </w:r>
      <w:r w:rsidR="00CC0724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учащимся выставляются отметки «зачтено», «не</w:t>
      </w:r>
      <w:r w:rsidR="00F233B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зачтено».</w:t>
      </w:r>
    </w:p>
    <w:p w14:paraId="08EAF364" w14:textId="77777777" w:rsidR="00915FA3" w:rsidRPr="002468D8" w:rsidRDefault="00915FA3" w:rsidP="0091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6" w:name="_Hlk197362487"/>
      <w:r w:rsidRPr="002468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bookmarkEnd w:id="6"/>
    <w:p w14:paraId="1E8395D5" w14:textId="130FF3EC" w:rsidR="00A9632E" w:rsidRPr="002468D8" w:rsidRDefault="00A9632E" w:rsidP="00A963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функциональной грамотности средствами учебного предмета предполагает развитие </w:t>
      </w:r>
      <w:r w:rsidR="0074074F"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учащихся </w:t>
      </w:r>
      <w:r w:rsidRPr="002468D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917E1B9" w14:textId="77777777" w:rsidR="00A9632E" w:rsidRPr="00A9632E" w:rsidRDefault="00A9632E" w:rsidP="00A96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963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использовать методы и приемы обучения, позволяющие развивать инициативную, самостоятельную и творчески мыслящую личность.</w:t>
      </w:r>
      <w:r w:rsidRPr="00A9632E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  <w:r w:rsidRPr="00A9632E">
        <w:rPr>
          <w:rFonts w:ascii="Times New Roman" w:hAnsi="Times New Roman" w:cs="Times New Roman"/>
          <w:sz w:val="30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</w:t>
      </w:r>
    </w:p>
    <w:bookmarkStart w:id="7" w:name="_Hlk158358307"/>
    <w:p w14:paraId="643B4BC6" w14:textId="11005AF9" w:rsidR="00A9632E" w:rsidRPr="0017316E" w:rsidRDefault="00A9632E" w:rsidP="00A96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9632E">
        <w:rPr>
          <w:strike/>
        </w:rPr>
        <w:fldChar w:fldCharType="begin"/>
      </w:r>
      <w:r w:rsidRPr="00A9632E">
        <w:rPr>
          <w:strike/>
        </w:rPr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Pr="00A9632E">
        <w:rPr>
          <w:strike/>
        </w:rPr>
        <w:fldChar w:fldCharType="end"/>
      </w:r>
      <w:r w:rsidRPr="00A9632E">
        <w:rPr>
          <w:rFonts w:ascii="Times New Roman" w:hAnsi="Times New Roman"/>
          <w:color w:val="000000"/>
          <w:sz w:val="30"/>
          <w:szCs w:val="30"/>
          <w:lang w:eastAsia="ru-RU"/>
        </w:rPr>
        <w:t>Для формирования функциональной грамотности средствами проектной деятельности рекомендуется использовать УМК факультативных занятий, полный перечень которых размещен на национальном образовательном</w:t>
      </w:r>
      <w:r w:rsidR="0074074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портале</w:t>
      </w:r>
      <w:r w:rsidRPr="00A9632E">
        <w:rPr>
          <w:rFonts w:ascii="Times New Roman" w:hAnsi="Times New Roman"/>
          <w:sz w:val="30"/>
          <w:szCs w:val="30"/>
        </w:rPr>
        <w:t xml:space="preserve">: </w:t>
      </w:r>
      <w:hyperlink r:id="rId25" w:history="1">
        <w:r w:rsidRPr="00A9632E">
          <w:rPr>
            <w:rStyle w:val="a7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A9632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26" w:history="1">
        <w:r w:rsidRPr="007320DB">
          <w:rPr>
            <w:rStyle w:val="a7"/>
            <w:rFonts w:ascii="Times New Roman" w:hAnsi="Times New Roman"/>
            <w:i/>
            <w:sz w:val="30"/>
            <w:szCs w:val="30"/>
          </w:rPr>
          <w:t>Главная / Образовательный процесс. 2025/2026</w:t>
        </w:r>
        <w:r w:rsidRPr="007320DB">
          <w:rPr>
            <w:rStyle w:val="a7"/>
            <w:rFonts w:ascii="Times New Roman" w:hAnsi="Times New Roman"/>
            <w:i/>
            <w:sz w:val="30"/>
            <w:szCs w:val="30"/>
            <w:lang w:val="en-US"/>
          </w:rPr>
          <w:t> </w:t>
        </w:r>
        <w:r w:rsidRPr="007320DB">
          <w:rPr>
            <w:rStyle w:val="a7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 I–IV</w:t>
        </w:r>
        <w:r w:rsidR="0074074F" w:rsidRPr="007320DB">
          <w:rPr>
            <w:rStyle w:val="a7"/>
            <w:rFonts w:ascii="Times New Roman" w:hAnsi="Times New Roman"/>
            <w:i/>
            <w:sz w:val="30"/>
            <w:szCs w:val="30"/>
          </w:rPr>
          <w:t xml:space="preserve"> классы</w:t>
        </w:r>
        <w:r w:rsidR="007320DB" w:rsidRPr="007320DB">
          <w:rPr>
            <w:rStyle w:val="a7"/>
            <w:rFonts w:ascii="Times New Roman" w:hAnsi="Times New Roman"/>
            <w:i/>
            <w:sz w:val="30"/>
            <w:szCs w:val="30"/>
            <w:lang w:val="be-BY"/>
          </w:rPr>
          <w:t xml:space="preserve"> / Учебно-методические комплексы факультативных занятий по формированию функциональной грамотности учащихся II–IV классов</w:t>
        </w:r>
      </w:hyperlink>
      <w:r w:rsidR="007320DB">
        <w:rPr>
          <w:rFonts w:ascii="Times New Roman" w:hAnsi="Times New Roman"/>
          <w:i/>
          <w:sz w:val="30"/>
          <w:szCs w:val="30"/>
          <w:lang w:val="be-BY"/>
        </w:rPr>
        <w:t>;</w:t>
      </w:r>
      <w:r w:rsidRPr="007320DB">
        <w:rPr>
          <w:rFonts w:ascii="Times New Roman" w:hAnsi="Times New Roman"/>
          <w:i/>
          <w:sz w:val="30"/>
          <w:szCs w:val="30"/>
        </w:rPr>
        <w:t xml:space="preserve"> </w:t>
      </w:r>
      <w:hyperlink r:id="rId27" w:history="1">
        <w:r w:rsidR="007320DB" w:rsidRPr="007320DB">
          <w:rPr>
            <w:rStyle w:val="a7"/>
            <w:rFonts w:ascii="Times New Roman" w:hAnsi="Times New Roman"/>
            <w:i/>
            <w:sz w:val="30"/>
            <w:szCs w:val="30"/>
          </w:rPr>
          <w:t xml:space="preserve">Учебные предметы. </w:t>
        </w:r>
        <w:r w:rsidRPr="007320DB">
          <w:rPr>
            <w:rStyle w:val="a7"/>
            <w:rFonts w:ascii="Times New Roman" w:hAnsi="Times New Roman"/>
            <w:i/>
            <w:sz w:val="30"/>
            <w:szCs w:val="30"/>
          </w:rPr>
          <w:t>V–XI классы / Учебно-методические комплексы факультативных занятий по</w:t>
        </w:r>
        <w:r w:rsidR="007320DB">
          <w:rPr>
            <w:rStyle w:val="a7"/>
            <w:rFonts w:ascii="Times New Roman" w:hAnsi="Times New Roman"/>
            <w:i/>
            <w:sz w:val="30"/>
            <w:szCs w:val="30"/>
            <w:lang w:val="be-BY"/>
          </w:rPr>
          <w:t> </w:t>
        </w:r>
        <w:r w:rsidRPr="007320DB">
          <w:rPr>
            <w:rStyle w:val="a7"/>
            <w:rFonts w:ascii="Times New Roman" w:hAnsi="Times New Roman"/>
            <w:i/>
            <w:sz w:val="30"/>
            <w:szCs w:val="30"/>
          </w:rPr>
          <w:t>формированию функциональной грамотности учащихся</w:t>
        </w:r>
      </w:hyperlink>
      <w:r w:rsidRPr="00A9632E">
        <w:rPr>
          <w:rStyle w:val="a7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bookmarkEnd w:id="7"/>
    <w:p w14:paraId="65DAC9D9" w14:textId="77777777" w:rsidR="00592076" w:rsidRPr="002468D8" w:rsidRDefault="00592076" w:rsidP="005920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43720176" w14:textId="7812F2B4" w:rsidR="00A9632E" w:rsidRPr="002468D8" w:rsidRDefault="00A9632E" w:rsidP="00A9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_Hlk197589674"/>
      <w:r w:rsidRPr="002468D8">
        <w:rPr>
          <w:rFonts w:ascii="Times New Roman" w:hAnsi="Times New Roman" w:cs="Times New Roman"/>
          <w:sz w:val="30"/>
          <w:szCs w:val="30"/>
        </w:rPr>
        <w:t xml:space="preserve">Обращаем внимание, что Директивой Президента Республики Беларусь от 9 апреля 2025 г. </w:t>
      </w:r>
      <w:r w:rsidR="0074074F" w:rsidRPr="002468D8">
        <w:rPr>
          <w:rFonts w:ascii="Times New Roman" w:hAnsi="Times New Roman" w:cs="Times New Roman"/>
          <w:sz w:val="30"/>
          <w:szCs w:val="30"/>
        </w:rPr>
        <w:t xml:space="preserve">№ 12 </w:t>
      </w:r>
      <w:r w:rsidRPr="002468D8">
        <w:rPr>
          <w:rFonts w:ascii="Times New Roman" w:hAnsi="Times New Roman" w:cs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07AEDFDE" w14:textId="77777777" w:rsidR="00A9632E" w:rsidRPr="00A9632E" w:rsidRDefault="00A9632E" w:rsidP="00A9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8D8">
        <w:rPr>
          <w:rFonts w:ascii="Times New Roman" w:hAnsi="Times New Roman" w:cs="Times New Roman"/>
          <w:sz w:val="30"/>
          <w:szCs w:val="30"/>
        </w:rPr>
        <w:t xml:space="preserve">Реализация в образовательном процессе воспитательного потенциала учебного предмета «Основы безопасности жизнедеятельности»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</w:t>
      </w:r>
      <w:r w:rsidRPr="00A9632E">
        <w:rPr>
          <w:rFonts w:ascii="Times New Roman" w:hAnsi="Times New Roman" w:cs="Times New Roman"/>
          <w:sz w:val="30"/>
          <w:szCs w:val="30"/>
        </w:rPr>
        <w:t>воспитание морально-психологических качеств, мотивирующих на решение задач успешного развития страны.</w:t>
      </w:r>
    </w:p>
    <w:bookmarkEnd w:id="8"/>
    <w:p w14:paraId="5ACEEC83" w14:textId="77777777" w:rsidR="00A9632E" w:rsidRPr="00A9632E" w:rsidRDefault="00A9632E" w:rsidP="00A9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32E">
        <w:rPr>
          <w:rFonts w:ascii="Times New Roman" w:hAnsi="Times New Roman" w:cs="Times New Roman"/>
          <w:sz w:val="30"/>
          <w:szCs w:val="30"/>
        </w:rPr>
        <w:t xml:space="preserve">Формирование навыков безопасного поведения, профилактика травматизма, сохранение жизни и здоровья учащихся остаются актуальным </w:t>
      </w:r>
      <w:r w:rsidRPr="00A9632E"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направлением воспитательной работы в учреждениях общего среднего образования в 2025/2026 учебном году. На учебных занятиях и в процессе воспитательной работы во внеучебное время продолжается работа по воспитанию у учащихся ценностного отношения к окружающей среде, собственному здоровью; формированию активной жизненной позиции по соблюдению личной и общественной дисциплины, укреплению и сохранению собственного здоровья и здоровья окружающих; повышению ответственности каждого учащегося за совершаемые поступки, принятые решения и их последствия. </w:t>
      </w:r>
    </w:p>
    <w:p w14:paraId="4F544584" w14:textId="77777777" w:rsidR="00A9632E" w:rsidRPr="00A9632E" w:rsidRDefault="00A9632E" w:rsidP="00A9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32E">
        <w:rPr>
          <w:rFonts w:ascii="Times New Roman" w:hAnsi="Times New Roman" w:cs="Times New Roman"/>
          <w:sz w:val="30"/>
          <w:szCs w:val="30"/>
        </w:rPr>
        <w:t>На учебных занятиях, содействуя формированию личностных, метапредметных и предметных компетенций, необходимо пропагандировать достижения Республики Беларусь в области безопасности, в том числе в военной, экономической, информационной и продовольственной сферах. Учащиеся должны знать, что страна занимает лидирующие позиции в мире по уровню террористической безопасности и входит в число лидеров по кибербезопасности. Также Беларусь активно развивает собственное производство военной техники и систем, включая беспилотные летательные аппараты и средства радиоэлектронной борьбы.</w:t>
      </w:r>
    </w:p>
    <w:p w14:paraId="6EFBB051" w14:textId="138989BC" w:rsidR="00A9632E" w:rsidRPr="00A9632E" w:rsidRDefault="00A9632E" w:rsidP="00A9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32E">
        <w:rPr>
          <w:rFonts w:ascii="Times New Roman" w:hAnsi="Times New Roman" w:cs="Times New Roman"/>
          <w:sz w:val="30"/>
          <w:szCs w:val="30"/>
        </w:rPr>
        <w:t>На занятиях необходимо уделять особое внимание пропаганде работы служб, помогающих гражданам сохранять жизнь и имущество: пожарной службы Республики Беларусь, которой руководит Министерство по чрезвычайным ситуациям Республики Беларусь (МЧС); Государственной автомобильной инспекции (ГАИ)</w:t>
      </w:r>
      <w:r w:rsidRPr="00A9632E">
        <w:t xml:space="preserve"> </w:t>
      </w:r>
      <w:r w:rsidRPr="00A9632E">
        <w:rPr>
          <w:rFonts w:ascii="Times New Roman" w:hAnsi="Times New Roman" w:cs="Times New Roman"/>
          <w:sz w:val="30"/>
          <w:szCs w:val="30"/>
        </w:rPr>
        <w:t xml:space="preserve">Министерства внутренних дел Республики Беларусь, которая охраняет общественный порядок, </w:t>
      </w:r>
      <w:r w:rsidR="0074074F" w:rsidRPr="00A9632E">
        <w:rPr>
          <w:rFonts w:ascii="Times New Roman" w:hAnsi="Times New Roman" w:cs="Times New Roman"/>
          <w:sz w:val="30"/>
          <w:szCs w:val="30"/>
        </w:rPr>
        <w:t>обеспечивает безопасность дорожного движения</w:t>
      </w:r>
      <w:r w:rsidR="0074074F">
        <w:rPr>
          <w:rFonts w:ascii="Times New Roman" w:hAnsi="Times New Roman" w:cs="Times New Roman"/>
          <w:sz w:val="30"/>
          <w:szCs w:val="30"/>
        </w:rPr>
        <w:t>,</w:t>
      </w:r>
      <w:r w:rsidRPr="00A9632E">
        <w:rPr>
          <w:rFonts w:ascii="Times New Roman" w:hAnsi="Times New Roman" w:cs="Times New Roman"/>
          <w:sz w:val="30"/>
          <w:szCs w:val="30"/>
        </w:rPr>
        <w:t xml:space="preserve"> общественную, личную безопасность белорусов</w:t>
      </w:r>
      <w:r w:rsidR="0074074F">
        <w:rPr>
          <w:rFonts w:ascii="Times New Roman" w:hAnsi="Times New Roman" w:cs="Times New Roman"/>
          <w:sz w:val="30"/>
          <w:szCs w:val="30"/>
        </w:rPr>
        <w:t xml:space="preserve"> и</w:t>
      </w:r>
      <w:r w:rsidRPr="00A9632E">
        <w:rPr>
          <w:rFonts w:ascii="Times New Roman" w:hAnsi="Times New Roman" w:cs="Times New Roman"/>
          <w:sz w:val="30"/>
          <w:szCs w:val="30"/>
        </w:rPr>
        <w:t xml:space="preserve"> их имущества.</w:t>
      </w:r>
    </w:p>
    <w:p w14:paraId="48A80BAF" w14:textId="77777777" w:rsidR="00A9632E" w:rsidRPr="00A9632E" w:rsidRDefault="00A9632E" w:rsidP="00A9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32E">
        <w:rPr>
          <w:rFonts w:ascii="Times New Roman" w:hAnsi="Times New Roman" w:cs="Times New Roman"/>
          <w:sz w:val="30"/>
          <w:szCs w:val="30"/>
        </w:rPr>
        <w:t>Учащихся необходимо знакомить с такими профессиями, как регулировщик, пожарный-спасатель, водолаз, моторист-рулевой спасательных катеров и другими, деятельность которых связана с оказанием помощи</w:t>
      </w:r>
      <w:r w:rsidRPr="00A9632E">
        <w:t xml:space="preserve"> </w:t>
      </w:r>
      <w:r w:rsidRPr="00A9632E">
        <w:rPr>
          <w:rFonts w:ascii="Times New Roman" w:hAnsi="Times New Roman" w:cs="Times New Roman"/>
          <w:sz w:val="30"/>
          <w:szCs w:val="30"/>
        </w:rPr>
        <w:t>тем, кто попал в беду.</w:t>
      </w:r>
    </w:p>
    <w:p w14:paraId="71D526F1" w14:textId="77777777" w:rsidR="00A9632E" w:rsidRPr="00A9632E" w:rsidRDefault="00A9632E" w:rsidP="00A9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32E">
        <w:rPr>
          <w:rFonts w:ascii="Times New Roman" w:hAnsi="Times New Roman" w:cs="Times New Roman"/>
          <w:sz w:val="30"/>
          <w:szCs w:val="30"/>
        </w:rPr>
        <w:t>Учебный предмет «Основы безопасности жизнедеятельности» предполагает такую активную форму учебной деятельности как экскурсия. Рекомендуется организовать экскурсию в Музей пожарного и аварийно-спасательного дела, который расположен в Минске в здании одного из старейших пожарных депо страны, Музей огня при Минском городском управлении МЧС.</w:t>
      </w:r>
    </w:p>
    <w:p w14:paraId="65050A03" w14:textId="08BC0AEB" w:rsidR="002F3B4D" w:rsidRPr="002468D8" w:rsidRDefault="002F3B4D" w:rsidP="002F3B4D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65EC3">
        <w:rPr>
          <w:rFonts w:ascii="Times New Roman" w:eastAsia="Calibri" w:hAnsi="Times New Roman" w:cs="Times New Roman"/>
          <w:bCs/>
          <w:sz w:val="30"/>
          <w:szCs w:val="30"/>
        </w:rPr>
        <w:t>Обращаем внимание, что</w:t>
      </w:r>
      <w:r w:rsidRPr="00365EC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365EC3">
        <w:rPr>
          <w:rFonts w:ascii="Times New Roman" w:eastAsia="Calibri" w:hAnsi="Times New Roman" w:cs="Times New Roman"/>
          <w:bCs/>
          <w:sz w:val="30"/>
          <w:szCs w:val="30"/>
        </w:rPr>
        <w:t>при</w:t>
      </w:r>
      <w:r w:rsidRPr="002468D8">
        <w:rPr>
          <w:rFonts w:ascii="Times New Roman" w:eastAsia="Calibri" w:hAnsi="Times New Roman" w:cs="Times New Roman"/>
          <w:sz w:val="30"/>
          <w:szCs w:val="30"/>
        </w:rPr>
        <w:t xml:space="preserve"> проведении</w:t>
      </w:r>
      <w:r w:rsidR="00423DF3">
        <w:rPr>
          <w:rFonts w:ascii="Times New Roman" w:eastAsia="Calibri" w:hAnsi="Times New Roman" w:cs="Times New Roman"/>
          <w:sz w:val="30"/>
          <w:szCs w:val="30"/>
        </w:rPr>
        <w:t xml:space="preserve"> учебных </w:t>
      </w:r>
      <w:r w:rsidRPr="002468D8">
        <w:rPr>
          <w:rFonts w:ascii="Times New Roman" w:eastAsia="Calibri" w:hAnsi="Times New Roman" w:cs="Times New Roman"/>
          <w:sz w:val="30"/>
          <w:szCs w:val="30"/>
        </w:rPr>
        <w:t xml:space="preserve">занятий по основам безопасности жизнедеятельности необходимо использовать </w:t>
      </w:r>
      <w:r w:rsidRPr="002468D8">
        <w:rPr>
          <w:rFonts w:ascii="Times New Roman" w:eastAsia="Calibri" w:hAnsi="Times New Roman" w:cs="Times New Roman"/>
          <w:bCs/>
          <w:sz w:val="30"/>
          <w:szCs w:val="30"/>
        </w:rPr>
        <w:t>э</w:t>
      </w:r>
      <w:r w:rsidR="0074074F">
        <w:rPr>
          <w:rFonts w:ascii="Times New Roman" w:eastAsia="Calibri" w:hAnsi="Times New Roman" w:cs="Times New Roman"/>
          <w:bCs/>
          <w:sz w:val="30"/>
          <w:szCs w:val="30"/>
        </w:rPr>
        <w:t>ффективные формы взаимодействия</w:t>
      </w:r>
      <w:r w:rsidRPr="002468D8">
        <w:rPr>
          <w:rFonts w:ascii="Times New Roman" w:eastAsia="Calibri" w:hAnsi="Times New Roman" w:cs="Times New Roman"/>
          <w:bCs/>
          <w:sz w:val="30"/>
          <w:szCs w:val="30"/>
        </w:rPr>
        <w:t>:</w:t>
      </w:r>
    </w:p>
    <w:p w14:paraId="0D5DF6E0" w14:textId="168F652B" w:rsidR="002F3B4D" w:rsidRPr="002468D8" w:rsidRDefault="0074074F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 </w:t>
      </w:r>
      <w:r w:rsidR="002F3B4D"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районными (городскими) отделами внутренних дел, работниками правоохранительных органов;</w:t>
      </w:r>
    </w:p>
    <w:p w14:paraId="68D4A46C" w14:textId="77777777" w:rsidR="002F3B4D" w:rsidRPr="002468D8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районными (городскими) отделами по чрезвычайным ситуациям, </w:t>
      </w: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региональными отделениями общественного объединения «Белорусская молодежная общественная организация спасателей-пожарных»;</w:t>
      </w:r>
    </w:p>
    <w:p w14:paraId="40B4B427" w14:textId="77777777" w:rsidR="002F3B4D" w:rsidRPr="002468D8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республиканское общество спасания на водах» (ОСВОД);</w:t>
      </w:r>
    </w:p>
    <w:p w14:paraId="6F700BBD" w14:textId="77777777" w:rsidR="002F3B4D" w:rsidRPr="002468D8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Республиканским государственно-общественным объединением «Белорусское добровольное пожарное общество» и его структурными подразделениями;</w:t>
      </w:r>
    </w:p>
    <w:p w14:paraId="387F4E1E" w14:textId="77777777" w:rsidR="002F3B4D" w:rsidRPr="002468D8" w:rsidRDefault="002F3B4D" w:rsidP="002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2468D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организациями и учреждениями здравоохранения.</w:t>
      </w:r>
    </w:p>
    <w:p w14:paraId="186772C4" w14:textId="56890357" w:rsidR="00FC1F49" w:rsidRPr="002468D8" w:rsidRDefault="001C06AF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2468D8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</w:t>
      </w:r>
      <w:r w:rsidR="00FC1F49" w:rsidRPr="002468D8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. Дополнительные </w:t>
      </w:r>
      <w:r w:rsidR="00FC1F49" w:rsidRPr="002468D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/>
        </w:rPr>
        <w:t>ресурсы</w:t>
      </w:r>
    </w:p>
    <w:p w14:paraId="4F3FFB1F" w14:textId="033167A6" w:rsidR="005B6D24" w:rsidRPr="002468D8" w:rsidRDefault="00E04FBC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68D8">
        <w:rPr>
          <w:rFonts w:ascii="Times New Roman" w:eastAsia="Times New Roman" w:hAnsi="Times New Roman" w:cs="Times New Roman"/>
          <w:sz w:val="30"/>
          <w:szCs w:val="30"/>
        </w:rPr>
        <w:t>П</w:t>
      </w:r>
      <w:r w:rsidR="00F17793" w:rsidRPr="002468D8">
        <w:rPr>
          <w:rFonts w:ascii="Times New Roman" w:eastAsia="Times New Roman" w:hAnsi="Times New Roman" w:cs="Times New Roman"/>
          <w:sz w:val="30"/>
          <w:szCs w:val="30"/>
        </w:rPr>
        <w:t xml:space="preserve">ри подготовке к учебным занятиям можно 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использовать</w:t>
      </w:r>
      <w:r w:rsidR="005B6D24" w:rsidRPr="002468D8">
        <w:rPr>
          <w:rFonts w:ascii="Times New Roman" w:eastAsia="Times New Roman" w:hAnsi="Times New Roman" w:cs="Times New Roman"/>
          <w:sz w:val="30"/>
          <w:szCs w:val="30"/>
        </w:rPr>
        <w:t xml:space="preserve"> следующи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е</w:t>
      </w:r>
      <w:r w:rsidR="005B6D24" w:rsidRPr="002468D8">
        <w:rPr>
          <w:rFonts w:ascii="Times New Roman" w:eastAsia="Times New Roman" w:hAnsi="Times New Roman" w:cs="Times New Roman"/>
          <w:sz w:val="30"/>
          <w:szCs w:val="30"/>
        </w:rPr>
        <w:t xml:space="preserve"> интернет-ресурс</w:t>
      </w:r>
      <w:r w:rsidRPr="002468D8">
        <w:rPr>
          <w:rFonts w:ascii="Times New Roman" w:eastAsia="Times New Roman" w:hAnsi="Times New Roman" w:cs="Times New Roman"/>
          <w:sz w:val="30"/>
          <w:szCs w:val="30"/>
        </w:rPr>
        <w:t>ы</w:t>
      </w:r>
      <w:r w:rsidR="005B6D24" w:rsidRPr="002468D8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206096A" w14:textId="3CA3D284" w:rsidR="00E25AF3" w:rsidRPr="002468D8" w:rsidRDefault="00DC5926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28" w:history="1">
        <w:r w:rsidR="00E25AF3" w:rsidRPr="002468D8">
          <w:rPr>
            <w:rStyle w:val="a7"/>
            <w:rFonts w:ascii="Times New Roman" w:hAnsi="Times New Roman" w:cs="Times New Roman"/>
            <w:i/>
            <w:iCs/>
            <w:sz w:val="30"/>
            <w:szCs w:val="30"/>
          </w:rPr>
          <w:t>http://boxapps.adu.by</w:t>
        </w:r>
      </w:hyperlink>
      <w:r w:rsidR="00E25AF3" w:rsidRPr="002468D8">
        <w:rPr>
          <w:rFonts w:ascii="Times New Roman" w:hAnsi="Times New Roman" w:cs="Times New Roman"/>
          <w:sz w:val="30"/>
          <w:szCs w:val="30"/>
        </w:rPr>
        <w:t xml:space="preserve"> – интерактивные дидактические материалы по учебным предметам;</w:t>
      </w:r>
    </w:p>
    <w:p w14:paraId="315CE7B4" w14:textId="08FA18C1" w:rsidR="00EF1A53" w:rsidRPr="002468D8" w:rsidRDefault="00DC5926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29" w:history="1">
        <w:r w:rsidR="008C6795" w:rsidRPr="002468D8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https://mchs.gov.by</w:t>
        </w:r>
      </w:hyperlink>
      <w:r w:rsidR="008C6795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 w:rsidRPr="002468D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BE5FDE" w:rsidRPr="002468D8">
        <w:rPr>
          <w:rFonts w:ascii="Times New Roman" w:eastAsia="Times New Roman" w:hAnsi="Times New Roman" w:cs="Times New Roman"/>
          <w:sz w:val="30"/>
          <w:szCs w:val="30"/>
        </w:rPr>
        <w:t xml:space="preserve"> сайт Министерства по чрезвычайным ситуациям Республики Беларусь в разделе «Центр безопасности МЧС»</w:t>
      </w:r>
      <w:r w:rsidR="0022145C" w:rsidRPr="002468D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46118CD" w14:textId="72D4CB70" w:rsidR="0022145C" w:rsidRPr="002468D8" w:rsidRDefault="00DC5926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0" w:history="1">
        <w:r w:rsidR="0022145C" w:rsidRPr="002468D8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https://www.youtube.com/c/mchsgovby112</w:t>
        </w:r>
      </w:hyperlink>
      <w:r w:rsidR="0022145C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 w:rsidRPr="002468D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2145C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4074F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proofErr w:type="spellStart"/>
      <w:r w:rsidR="0022145C" w:rsidRPr="002468D8">
        <w:rPr>
          <w:rFonts w:ascii="Times New Roman" w:eastAsia="Times New Roman" w:hAnsi="Times New Roman" w:cs="Times New Roman"/>
          <w:sz w:val="30"/>
          <w:szCs w:val="30"/>
        </w:rPr>
        <w:t>ou</w:t>
      </w:r>
      <w:proofErr w:type="spellEnd"/>
      <w:r w:rsidR="0074074F">
        <w:rPr>
          <w:rFonts w:ascii="Times New Roman" w:eastAsia="Times New Roman" w:hAnsi="Times New Roman" w:cs="Times New Roman"/>
          <w:sz w:val="30"/>
          <w:szCs w:val="30"/>
          <w:lang w:val="en-US"/>
        </w:rPr>
        <w:t>t</w:t>
      </w:r>
      <w:proofErr w:type="spellStart"/>
      <w:r w:rsidR="0022145C" w:rsidRPr="002468D8">
        <w:rPr>
          <w:rFonts w:ascii="Times New Roman" w:eastAsia="Times New Roman" w:hAnsi="Times New Roman" w:cs="Times New Roman"/>
          <w:sz w:val="30"/>
          <w:szCs w:val="30"/>
        </w:rPr>
        <w:t>ube</w:t>
      </w:r>
      <w:proofErr w:type="spellEnd"/>
      <w:r w:rsidR="0022145C" w:rsidRPr="002468D8">
        <w:rPr>
          <w:rFonts w:ascii="Times New Roman" w:eastAsia="Times New Roman" w:hAnsi="Times New Roman" w:cs="Times New Roman"/>
          <w:sz w:val="30"/>
          <w:szCs w:val="30"/>
        </w:rPr>
        <w:t>-канал Министерства по чрезвычайным ситуациям Республики Беларусь</w:t>
      </w:r>
      <w:r w:rsidR="00C25D6A" w:rsidRPr="002468D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506F6B4" w14:textId="245CB0D4" w:rsidR="00C25D6A" w:rsidRPr="002468D8" w:rsidRDefault="00DC5926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1" w:history="1">
        <w:r w:rsidR="00C25D6A" w:rsidRPr="002468D8">
          <w:rPr>
            <w:rFonts w:ascii="Times New Roman" w:eastAsia="Times New Roman" w:hAnsi="Times New Roman" w:cs="Times New Roman"/>
            <w:i/>
            <w:iCs/>
            <w:color w:val="0563C1"/>
            <w:sz w:val="30"/>
            <w:szCs w:val="30"/>
            <w:u w:val="single"/>
          </w:rPr>
          <w:t>https://www.youtube.com/watch?v=FILgPxyDcr0&amp;list=PL6UfMc07JDjYGdh8ltwb_Is6BkMsKXyFd&amp;index=5</w:t>
        </w:r>
      </w:hyperlink>
      <w:r w:rsidR="00C25D6A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43FF" w:rsidRPr="002468D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C25D6A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2468D8">
        <w:rPr>
          <w:rFonts w:ascii="Times New Roman" w:eastAsia="Times New Roman" w:hAnsi="Times New Roman" w:cs="Times New Roman"/>
          <w:sz w:val="30"/>
          <w:szCs w:val="30"/>
        </w:rPr>
        <w:t>мультипликационный сериал «Волшебная книга»</w:t>
      </w:r>
      <w:r w:rsidR="00F02C60" w:rsidRPr="002468D8">
        <w:rPr>
          <w:rFonts w:ascii="Times New Roman" w:eastAsia="Times New Roman" w:hAnsi="Times New Roman" w:cs="Times New Roman"/>
          <w:sz w:val="30"/>
          <w:szCs w:val="30"/>
        </w:rPr>
        <w:t xml:space="preserve"> по правилам безопасности</w:t>
      </w:r>
      <w:r w:rsidR="002C65F3" w:rsidRPr="002468D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2172B3C" w14:textId="4CC99FE8" w:rsidR="002C65F3" w:rsidRPr="0074074F" w:rsidRDefault="00DC5926" w:rsidP="00D87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32" w:history="1">
        <w:r w:rsidR="0097467D" w:rsidRPr="002468D8">
          <w:rPr>
            <w:rStyle w:val="a7"/>
            <w:rFonts w:ascii="Times New Roman" w:hAnsi="Times New Roman" w:cs="Times New Roman"/>
            <w:i/>
            <w:sz w:val="30"/>
            <w:szCs w:val="30"/>
          </w:rPr>
          <w:t>https://mchs.gov.by/mobilnoe-prilozhenie-mchs-belarusi-pomoshch-ryadom</w:t>
        </w:r>
      </w:hyperlink>
      <w:r w:rsidR="002C65F3" w:rsidRPr="002468D8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3243FF" w:rsidRPr="002468D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C65F3" w:rsidRPr="002468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C65F3" w:rsidRPr="002468D8">
        <w:rPr>
          <w:rFonts w:ascii="Times New Roman" w:eastAsia="Times New Roman" w:hAnsi="Times New Roman" w:cs="Times New Roman"/>
          <w:color w:val="000000"/>
          <w:sz w:val="30"/>
          <w:szCs w:val="30"/>
        </w:rPr>
        <w:t>мобильное приложение «МЧС Беларуси: помощь рядом»</w:t>
      </w:r>
      <w:r w:rsidR="0074074F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2D6B9CAF" w14:textId="55E52801" w:rsidR="00AF1864" w:rsidRPr="002468D8" w:rsidRDefault="00DC5926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hyperlink r:id="rId33" w:history="1">
        <w:r w:rsidR="00AF1864" w:rsidRPr="002468D8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https://adu.by/</w:t>
        </w:r>
      </w:hyperlink>
      <w:r w:rsidR="00AF1864" w:rsidRPr="0009140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34" w:history="1"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Образовательный процесс 202</w:t>
        </w:r>
        <w:r w:rsidR="000F2217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5</w:t>
        </w:r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/202</w:t>
        </w:r>
        <w:r w:rsidR="000F2217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6</w:t>
        </w:r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</w:t>
        </w:r>
        <w:r w:rsidR="0074074F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.</w:t>
        </w:r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V</w:t>
        </w:r>
        <w:r w:rsidR="0030154C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–</w:t>
        </w:r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XI</w:t>
        </w:r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 xml:space="preserve"> классы / Основы безопасности жизнедеятельности </w:t>
        </w:r>
        <w:r w:rsidR="002C55CA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/ Учебно-методическое обеспечение образовательного процесса по учебному предмету </w:t>
        </w:r>
        <w:r w:rsidR="00AF1864" w:rsidRPr="0009140F">
          <w:rPr>
            <w:rStyle w:val="a7"/>
            <w:rFonts w:ascii="Times New Roman" w:eastAsia="Times New Roman" w:hAnsi="Times New Roman" w:cs="Times New Roman"/>
            <w:i/>
            <w:sz w:val="30"/>
            <w:szCs w:val="30"/>
          </w:rPr>
          <w:t>/ Материалы для организации мероприятий по обучению основам безопасности жизнедеятельности</w:t>
        </w:r>
      </w:hyperlink>
      <w:r w:rsidR="00AF1864" w:rsidRPr="002468D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0154C" w:rsidRPr="002468D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AF1864" w:rsidRPr="002468D8">
        <w:rPr>
          <w:rFonts w:ascii="Times New Roman" w:eastAsia="Calibri" w:hAnsi="Times New Roman" w:cs="Times New Roman"/>
          <w:sz w:val="30"/>
          <w:szCs w:val="30"/>
        </w:rPr>
        <w:t xml:space="preserve"> материал</w:t>
      </w:r>
      <w:r w:rsidR="002C55CA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AF1864" w:rsidRPr="002468D8">
        <w:rPr>
          <w:rFonts w:ascii="Times New Roman" w:eastAsia="Calibri" w:hAnsi="Times New Roman" w:cs="Times New Roman"/>
          <w:sz w:val="30"/>
          <w:szCs w:val="30"/>
        </w:rPr>
        <w:t xml:space="preserve"> для проведения работы по предупреждению случаев травмирования несовершеннолетних на объектах железной дороги</w:t>
      </w:r>
      <w:r w:rsidR="005B67E6" w:rsidRPr="0074074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F88326E" w14:textId="787F7572" w:rsidR="005B67E6" w:rsidRPr="002468D8" w:rsidRDefault="00DC5926" w:rsidP="00D87954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hyperlink r:id="rId35" w:history="1">
        <w:r w:rsidR="005B67E6" w:rsidRPr="002468D8">
          <w:rPr>
            <w:rStyle w:val="a7"/>
            <w:rFonts w:ascii="Times New Roman" w:eastAsia="Calibri" w:hAnsi="Times New Roman" w:cs="Times New Roman"/>
            <w:i/>
            <w:sz w:val="30"/>
            <w:szCs w:val="30"/>
          </w:rPr>
          <w:t>https://kids.pomogut.by</w:t>
        </w:r>
      </w:hyperlink>
      <w:r w:rsidR="005B67E6" w:rsidRPr="002468D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243FF" w:rsidRPr="002468D8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B67E6" w:rsidRPr="002468D8">
        <w:rPr>
          <w:rFonts w:ascii="Times New Roman" w:eastAsia="Calibri" w:hAnsi="Times New Roman" w:cs="Times New Roman"/>
          <w:sz w:val="30"/>
          <w:szCs w:val="30"/>
        </w:rPr>
        <w:t xml:space="preserve"> безопасность в сети Интернет</w:t>
      </w:r>
      <w:r w:rsidR="005B67E6" w:rsidRPr="002468D8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49C601C" w14:textId="64AA66F7" w:rsidR="00205524" w:rsidRDefault="001C06AF" w:rsidP="00D87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</w:pPr>
      <w:r w:rsidRPr="002468D8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5</w:t>
      </w:r>
      <w:r w:rsidR="00FC1F49" w:rsidRPr="002468D8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 xml:space="preserve">. </w:t>
      </w:r>
      <w:r w:rsidR="00205524" w:rsidRPr="002468D8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eastAsia="ru-RU"/>
        </w:rPr>
        <w:t>Организация методической работы</w:t>
      </w:r>
    </w:p>
    <w:p w14:paraId="56445285" w14:textId="57D6D3EA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В план работы методических формирований учителей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, преподающих учебный предмет «Основы безопасности жизнедеятельности» 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(школы молодого учителя, творческих и проблемных групп, школьного, районного (городского) учебно-методического объединения и др.), в 2025/2026 учебном году предлагается включить актуальные вопросы организации образовательного процесса по учебному предмету «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» и методики преподавания учебного предмета «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». В контексте подготовки к НИКО</w:t>
      </w:r>
      <w:r w:rsidR="0074074F" w:rsidRPr="0074074F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2026 рекомендуется продолжить работу по формированию 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функциональной грамотности учащихся средствами учебного предмета «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».</w:t>
      </w:r>
    </w:p>
    <w:p w14:paraId="161E89C4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августовских предметных секциях 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учителей, преподающих учебный предмет «Основы безопасности жизнедеятельности», 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рекомендуется обсудить следующие вопросы: </w:t>
      </w:r>
    </w:p>
    <w:p w14:paraId="2C97E8B0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1. Нормативное правовое и научно-методическое обеспечение образовательного процесса по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учебному предмету «Основы безопасности жизнедеятельности» 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в 2025/2026 учебном году: </w:t>
      </w:r>
    </w:p>
    <w:p w14:paraId="5AC68286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новации Кодекса Республики Беларусь об образовании, нормативные правовые акты, регулирующие вопросы организации образовательного процесса по учебному предмету «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»;</w:t>
      </w:r>
    </w:p>
    <w:p w14:paraId="0C8A3FAD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учебные программы и учебные пособия по учебному предмету «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».</w:t>
      </w:r>
    </w:p>
    <w:p w14:paraId="2EB98007" w14:textId="3E012F9E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2. Требования к организа</w:t>
      </w:r>
      <w:r w:rsidR="0074074F">
        <w:rPr>
          <w:rFonts w:ascii="Times New Roman" w:eastAsia="Times New Roman" w:hAnsi="Times New Roman" w:cs="Times New Roman"/>
          <w:color w:val="000000"/>
          <w:sz w:val="30"/>
          <w:szCs w:val="30"/>
        </w:rPr>
        <w:t>ции образовательного процесса:</w:t>
      </w:r>
    </w:p>
    <w:p w14:paraId="1D715E84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создание безопасных условий организации образовательного процесса;</w:t>
      </w:r>
    </w:p>
    <w:p w14:paraId="2143BCDB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16E6">
        <w:rPr>
          <w:rFonts w:ascii="Times New Roman" w:eastAsia="Calibri" w:hAnsi="Times New Roman" w:cs="Times New Roman"/>
          <w:sz w:val="30"/>
          <w:szCs w:val="30"/>
        </w:rPr>
        <w:t>реализация воспитательного потенциала учебных занятий по учебному предмету «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Основы безопасности жизнедеятельности»</w:t>
      </w:r>
      <w:r w:rsidRPr="002F16E6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EB0DB4D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16E6">
        <w:rPr>
          <w:rFonts w:ascii="Times New Roman" w:eastAsia="Calibri" w:hAnsi="Times New Roman" w:cs="Times New Roman"/>
          <w:sz w:val="30"/>
          <w:szCs w:val="30"/>
        </w:rPr>
        <w:t>реализация межпредметных связей.</w:t>
      </w:r>
    </w:p>
    <w:p w14:paraId="21D9E63A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16E6">
        <w:rPr>
          <w:rFonts w:ascii="Times New Roman" w:eastAsia="Calibri" w:hAnsi="Times New Roman" w:cs="Times New Roman"/>
          <w:sz w:val="30"/>
          <w:szCs w:val="30"/>
        </w:rPr>
        <w:t xml:space="preserve">3. Анализ результатов работы методических формирований учителей в 2024/2025 учебном году. Планирование работы методических формирований на 2025/2026 учебный год. </w:t>
      </w:r>
    </w:p>
    <w:p w14:paraId="3F61FCF6" w14:textId="77777777" w:rsidR="002F16E6" w:rsidRPr="002F16E6" w:rsidRDefault="002F16E6" w:rsidP="002F16E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F16E6">
        <w:rPr>
          <w:rFonts w:ascii="Times New Roman" w:eastAsia="Calibri" w:hAnsi="Times New Roman" w:cs="Times New Roman"/>
          <w:sz w:val="30"/>
          <w:szCs w:val="30"/>
          <w:lang w:eastAsia="ru-RU"/>
        </w:rPr>
        <w:t>4. Реализация задач Года благоустройства в учреждении образования и на прилегающей территории.</w:t>
      </w:r>
    </w:p>
    <w:p w14:paraId="2D32448E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16E6">
        <w:rPr>
          <w:rFonts w:ascii="Times New Roman" w:eastAsia="Calibri" w:hAnsi="Times New Roman" w:cs="Times New Roman"/>
          <w:sz w:val="30"/>
          <w:szCs w:val="30"/>
        </w:rPr>
        <w:t>На заседаниях методических формирований учителей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, преподающих учебный предмет «Основы безопасности жизнедеятельности», </w:t>
      </w:r>
      <w:r w:rsidRPr="002F16E6">
        <w:rPr>
          <w:rFonts w:ascii="Times New Roman" w:eastAsia="Calibri" w:hAnsi="Times New Roman" w:cs="Times New Roman"/>
          <w:sz w:val="30"/>
          <w:szCs w:val="30"/>
        </w:rPr>
        <w:t>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региона:</w:t>
      </w:r>
    </w:p>
    <w:p w14:paraId="7C7CD798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bookmarkStart w:id="9" w:name="_Hlk204167143"/>
      <w:r w:rsidRPr="002F16E6">
        <w:rPr>
          <w:rFonts w:ascii="Times New Roman" w:eastAsia="Calibri" w:hAnsi="Times New Roman" w:cs="Times New Roman"/>
          <w:sz w:val="30"/>
          <w:szCs w:val="30"/>
        </w:rPr>
        <w:t xml:space="preserve">проектирование </w:t>
      </w:r>
      <w:bookmarkEnd w:id="9"/>
      <w:r w:rsidRPr="002F16E6">
        <w:rPr>
          <w:rFonts w:ascii="Times New Roman" w:eastAsia="Calibri" w:hAnsi="Times New Roman" w:cs="Times New Roman"/>
          <w:sz w:val="30"/>
          <w:szCs w:val="30"/>
        </w:rPr>
        <w:t xml:space="preserve">учебного занятия по учебному предмету 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«Основы безопасности жизнедеятельности» с использованием</w:t>
      </w:r>
      <w:r w:rsidRPr="002F16E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аналитико-синтетических приемов умственной деятельности учащихся для анализа и оценивания жизненных ситуаций;</w:t>
      </w:r>
    </w:p>
    <w:p w14:paraId="5C67E485" w14:textId="77777777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использование эффективных форм организации образовательного процесса по учебному предмету «Основы безопасности жизнедеятельности» (устный журнал, интернет-поиск, практикум, защита проекта, ролевые и ситуационные игры, </w:t>
      </w:r>
      <w:proofErr w:type="spellStart"/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видеосеанс</w:t>
      </w:r>
      <w:proofErr w:type="spellEnd"/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, встреча с представителями экстренных служб, экскурсии и др.) с целью формирования </w:t>
      </w:r>
      <w:proofErr w:type="spellStart"/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здоровьесберегающей</w:t>
      </w:r>
      <w:proofErr w:type="spellEnd"/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, социокультурной, информационной, читательской грамотности учащихся;</w:t>
      </w:r>
    </w:p>
    <w:p w14:paraId="18B6975D" w14:textId="77777777" w:rsidR="002F16E6" w:rsidRPr="002F16E6" w:rsidRDefault="002F16E6" w:rsidP="002F16E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2F16E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реализация</w:t>
      </w:r>
      <w:r w:rsidRPr="002F16E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воспитательного потенциала учебного предмета 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«Основы безопасности жизнедеятельности» через формирование убеждений в необходимости соблюдать правила и нормы безопасного поведения, вести здоровый образ жизни, отказываться от навязываемых предложений, наносящих вред здоровью, противостоять вредным привычкам; моделирование социальных поступков в соответствии с системой традиционных ценностей для проявления волевых личностных качеств при принятии взвешенных решений; выработку умений и навыков самозащиты в ситуациях, опасных для физического и психического здоровья, оказания первой помощи себе и окружающим;</w:t>
      </w:r>
    </w:p>
    <w:p w14:paraId="2FD9847B" w14:textId="77777777" w:rsidR="002F16E6" w:rsidRPr="002F16E6" w:rsidRDefault="002F16E6" w:rsidP="002F16E6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2F16E6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ситуационных заданий 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</w:rPr>
        <w:t>при освоении содержания учебной программы по</w:t>
      </w:r>
      <w:r w:rsidRPr="002F16E6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учебному предмету </w:t>
      </w:r>
      <w:r w:rsidRPr="002F16E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«Основы безопасности жизнедеятельности» </w:t>
      </w: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</w:rPr>
        <w:t>для достижения предметных, метапредметных и личностных образовательных результатов учащихся.</w:t>
      </w:r>
    </w:p>
    <w:p w14:paraId="46BC3747" w14:textId="2C96135D" w:rsidR="002F16E6" w:rsidRPr="002F16E6" w:rsidRDefault="002F16E6" w:rsidP="002F1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F16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="002D037E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36" w:history="1"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</w:rPr>
          <w:t>://</w:t>
        </w:r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</w:rPr>
          <w:t>.</w:t>
        </w:r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2D037E" w:rsidRPr="00C777FE">
          <w:rPr>
            <w:rStyle w:val="a7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2D037E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37" w:history="1">
        <w:r w:rsidR="002D037E" w:rsidRPr="00E31B93">
          <w:rPr>
            <w:rStyle w:val="a7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2D037E" w:rsidRPr="00D64B09">
        <w:rPr>
          <w:rFonts w:ascii="Times New Roman" w:eastAsia="Calibri" w:hAnsi="Times New Roman"/>
          <w:i/>
          <w:sz w:val="30"/>
          <w:szCs w:val="30"/>
        </w:rPr>
        <w:t>)</w:t>
      </w:r>
      <w:r w:rsidR="002D037E" w:rsidRPr="00BE57E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 w:rsidRPr="002F16E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2F16E6" w:rsidRPr="002F16E6" w:rsidSect="00D87954">
      <w:headerReference w:type="default" r:id="rId3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A3341" w14:textId="77777777" w:rsidR="00DC5926" w:rsidRDefault="00DC5926">
      <w:pPr>
        <w:spacing w:after="0" w:line="240" w:lineRule="auto"/>
      </w:pPr>
      <w:r>
        <w:separator/>
      </w:r>
    </w:p>
  </w:endnote>
  <w:endnote w:type="continuationSeparator" w:id="0">
    <w:p w14:paraId="3BADC0AB" w14:textId="77777777" w:rsidR="00DC5926" w:rsidRDefault="00DC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E881C" w14:textId="77777777" w:rsidR="00DC5926" w:rsidRDefault="00DC5926">
      <w:pPr>
        <w:spacing w:after="0" w:line="240" w:lineRule="auto"/>
      </w:pPr>
      <w:r>
        <w:separator/>
      </w:r>
    </w:p>
  </w:footnote>
  <w:footnote w:type="continuationSeparator" w:id="0">
    <w:p w14:paraId="2A216CF5" w14:textId="77777777" w:rsidR="00DC5926" w:rsidRDefault="00DC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3570F9E" w14:textId="5D977A27" w:rsidR="001A754C" w:rsidRPr="008B3B12" w:rsidRDefault="001C28EC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B1EB3" w:rsidRPr="008B1EB3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D38BD"/>
    <w:multiLevelType w:val="hybridMultilevel"/>
    <w:tmpl w:val="4F6E8EA4"/>
    <w:lvl w:ilvl="0" w:tplc="A678B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49"/>
    <w:rsid w:val="0001169E"/>
    <w:rsid w:val="000117EB"/>
    <w:rsid w:val="00012D49"/>
    <w:rsid w:val="00013186"/>
    <w:rsid w:val="0001745D"/>
    <w:rsid w:val="00017E52"/>
    <w:rsid w:val="000256AF"/>
    <w:rsid w:val="00026BE3"/>
    <w:rsid w:val="00031FB2"/>
    <w:rsid w:val="00033753"/>
    <w:rsid w:val="00034B74"/>
    <w:rsid w:val="00037F18"/>
    <w:rsid w:val="00042710"/>
    <w:rsid w:val="000436D9"/>
    <w:rsid w:val="00050E61"/>
    <w:rsid w:val="0005200F"/>
    <w:rsid w:val="000536E7"/>
    <w:rsid w:val="0005719E"/>
    <w:rsid w:val="0005785E"/>
    <w:rsid w:val="0006030F"/>
    <w:rsid w:val="0006215C"/>
    <w:rsid w:val="0006376C"/>
    <w:rsid w:val="000674CD"/>
    <w:rsid w:val="000719D0"/>
    <w:rsid w:val="00073FD4"/>
    <w:rsid w:val="00087C94"/>
    <w:rsid w:val="0009140F"/>
    <w:rsid w:val="000B18FE"/>
    <w:rsid w:val="000C1BB7"/>
    <w:rsid w:val="000C4A7E"/>
    <w:rsid w:val="000D5462"/>
    <w:rsid w:val="000D576E"/>
    <w:rsid w:val="000D7CAC"/>
    <w:rsid w:val="000F2217"/>
    <w:rsid w:val="001026B9"/>
    <w:rsid w:val="001051C6"/>
    <w:rsid w:val="001106BB"/>
    <w:rsid w:val="00121FD8"/>
    <w:rsid w:val="00124460"/>
    <w:rsid w:val="00127958"/>
    <w:rsid w:val="0015528A"/>
    <w:rsid w:val="0015532E"/>
    <w:rsid w:val="00173997"/>
    <w:rsid w:val="00174EE2"/>
    <w:rsid w:val="00190144"/>
    <w:rsid w:val="001A5239"/>
    <w:rsid w:val="001A740E"/>
    <w:rsid w:val="001A754C"/>
    <w:rsid w:val="001A769F"/>
    <w:rsid w:val="001A7854"/>
    <w:rsid w:val="001B0EC3"/>
    <w:rsid w:val="001C00DA"/>
    <w:rsid w:val="001C06AF"/>
    <w:rsid w:val="001C28EC"/>
    <w:rsid w:val="001D1A9A"/>
    <w:rsid w:val="001D200A"/>
    <w:rsid w:val="001D2F9E"/>
    <w:rsid w:val="001D63B1"/>
    <w:rsid w:val="001E0A6E"/>
    <w:rsid w:val="001E2E46"/>
    <w:rsid w:val="001F62B6"/>
    <w:rsid w:val="00203F34"/>
    <w:rsid w:val="0020515D"/>
    <w:rsid w:val="00205524"/>
    <w:rsid w:val="00216601"/>
    <w:rsid w:val="0022145C"/>
    <w:rsid w:val="00226650"/>
    <w:rsid w:val="00230B95"/>
    <w:rsid w:val="0023198E"/>
    <w:rsid w:val="0023466F"/>
    <w:rsid w:val="002423BF"/>
    <w:rsid w:val="0024302D"/>
    <w:rsid w:val="00243CAC"/>
    <w:rsid w:val="00245656"/>
    <w:rsid w:val="002468D8"/>
    <w:rsid w:val="00246CE0"/>
    <w:rsid w:val="00253753"/>
    <w:rsid w:val="0025406E"/>
    <w:rsid w:val="0026606E"/>
    <w:rsid w:val="00267E96"/>
    <w:rsid w:val="00270CE7"/>
    <w:rsid w:val="002710F3"/>
    <w:rsid w:val="00275768"/>
    <w:rsid w:val="00286A49"/>
    <w:rsid w:val="00292078"/>
    <w:rsid w:val="002B4E9C"/>
    <w:rsid w:val="002B7403"/>
    <w:rsid w:val="002C0478"/>
    <w:rsid w:val="002C55CA"/>
    <w:rsid w:val="002C65F3"/>
    <w:rsid w:val="002D037E"/>
    <w:rsid w:val="002D1B48"/>
    <w:rsid w:val="002D4F98"/>
    <w:rsid w:val="002E7F9D"/>
    <w:rsid w:val="002F16E6"/>
    <w:rsid w:val="002F3B4D"/>
    <w:rsid w:val="0030154C"/>
    <w:rsid w:val="003059D8"/>
    <w:rsid w:val="00313000"/>
    <w:rsid w:val="00313621"/>
    <w:rsid w:val="00317EA3"/>
    <w:rsid w:val="00320A8F"/>
    <w:rsid w:val="003243FF"/>
    <w:rsid w:val="00326445"/>
    <w:rsid w:val="00327184"/>
    <w:rsid w:val="003342FB"/>
    <w:rsid w:val="00354A80"/>
    <w:rsid w:val="003609C3"/>
    <w:rsid w:val="003629D9"/>
    <w:rsid w:val="00363B0C"/>
    <w:rsid w:val="00364529"/>
    <w:rsid w:val="00365EC3"/>
    <w:rsid w:val="00366C12"/>
    <w:rsid w:val="00372F1E"/>
    <w:rsid w:val="00377E5A"/>
    <w:rsid w:val="0038590F"/>
    <w:rsid w:val="003868CE"/>
    <w:rsid w:val="0039006B"/>
    <w:rsid w:val="00394204"/>
    <w:rsid w:val="00397B96"/>
    <w:rsid w:val="003A00CA"/>
    <w:rsid w:val="003A5C38"/>
    <w:rsid w:val="003B76B6"/>
    <w:rsid w:val="003D22B4"/>
    <w:rsid w:val="003D3E30"/>
    <w:rsid w:val="003E0710"/>
    <w:rsid w:val="003E5430"/>
    <w:rsid w:val="003E7EC2"/>
    <w:rsid w:val="003F0AB0"/>
    <w:rsid w:val="003F1B31"/>
    <w:rsid w:val="003F4253"/>
    <w:rsid w:val="00404FC1"/>
    <w:rsid w:val="00405507"/>
    <w:rsid w:val="00416139"/>
    <w:rsid w:val="00420199"/>
    <w:rsid w:val="00423DF3"/>
    <w:rsid w:val="004303C4"/>
    <w:rsid w:val="004371F3"/>
    <w:rsid w:val="00450A1B"/>
    <w:rsid w:val="00455AED"/>
    <w:rsid w:val="00462F75"/>
    <w:rsid w:val="00470B58"/>
    <w:rsid w:val="0047473A"/>
    <w:rsid w:val="00474A60"/>
    <w:rsid w:val="00474B3D"/>
    <w:rsid w:val="00475F12"/>
    <w:rsid w:val="004856E6"/>
    <w:rsid w:val="00491D19"/>
    <w:rsid w:val="00492A0C"/>
    <w:rsid w:val="004956B7"/>
    <w:rsid w:val="00497E2B"/>
    <w:rsid w:val="004A44A7"/>
    <w:rsid w:val="004B0979"/>
    <w:rsid w:val="004B7664"/>
    <w:rsid w:val="004C0BED"/>
    <w:rsid w:val="004F14A9"/>
    <w:rsid w:val="004F38BF"/>
    <w:rsid w:val="004F61E0"/>
    <w:rsid w:val="004F71FD"/>
    <w:rsid w:val="005024CA"/>
    <w:rsid w:val="0050497D"/>
    <w:rsid w:val="00514CE7"/>
    <w:rsid w:val="00515402"/>
    <w:rsid w:val="0052169C"/>
    <w:rsid w:val="00536CBB"/>
    <w:rsid w:val="0054643A"/>
    <w:rsid w:val="00560D2B"/>
    <w:rsid w:val="00563FA3"/>
    <w:rsid w:val="00570AAD"/>
    <w:rsid w:val="005772FE"/>
    <w:rsid w:val="00577868"/>
    <w:rsid w:val="00587D84"/>
    <w:rsid w:val="00592076"/>
    <w:rsid w:val="005A5682"/>
    <w:rsid w:val="005B3559"/>
    <w:rsid w:val="005B67E6"/>
    <w:rsid w:val="005B6D24"/>
    <w:rsid w:val="005C0303"/>
    <w:rsid w:val="005C0AFC"/>
    <w:rsid w:val="005C1790"/>
    <w:rsid w:val="005C3339"/>
    <w:rsid w:val="005D1A3F"/>
    <w:rsid w:val="005E2879"/>
    <w:rsid w:val="005E5713"/>
    <w:rsid w:val="005E7485"/>
    <w:rsid w:val="005F43DB"/>
    <w:rsid w:val="005F4E83"/>
    <w:rsid w:val="005F5BD9"/>
    <w:rsid w:val="005F70AD"/>
    <w:rsid w:val="005F7E5C"/>
    <w:rsid w:val="00602FD7"/>
    <w:rsid w:val="0060745A"/>
    <w:rsid w:val="00624CFF"/>
    <w:rsid w:val="00635011"/>
    <w:rsid w:val="00636A98"/>
    <w:rsid w:val="00637B24"/>
    <w:rsid w:val="0064025C"/>
    <w:rsid w:val="00644EF7"/>
    <w:rsid w:val="00657769"/>
    <w:rsid w:val="00672C94"/>
    <w:rsid w:val="0067576A"/>
    <w:rsid w:val="00681229"/>
    <w:rsid w:val="00683096"/>
    <w:rsid w:val="006A1EDB"/>
    <w:rsid w:val="006B0A4B"/>
    <w:rsid w:val="006B2010"/>
    <w:rsid w:val="006B354C"/>
    <w:rsid w:val="006B7CCD"/>
    <w:rsid w:val="006C2649"/>
    <w:rsid w:val="006C5CE6"/>
    <w:rsid w:val="006C605B"/>
    <w:rsid w:val="006C6832"/>
    <w:rsid w:val="006C6CEA"/>
    <w:rsid w:val="006D7EE3"/>
    <w:rsid w:val="006E3DB3"/>
    <w:rsid w:val="006E5690"/>
    <w:rsid w:val="006E6B5E"/>
    <w:rsid w:val="007041E1"/>
    <w:rsid w:val="0070562B"/>
    <w:rsid w:val="00712A2D"/>
    <w:rsid w:val="007247A7"/>
    <w:rsid w:val="00727C35"/>
    <w:rsid w:val="00730EDB"/>
    <w:rsid w:val="007320DB"/>
    <w:rsid w:val="00734044"/>
    <w:rsid w:val="00735F9A"/>
    <w:rsid w:val="00736FE5"/>
    <w:rsid w:val="0074074F"/>
    <w:rsid w:val="007417F8"/>
    <w:rsid w:val="00743C27"/>
    <w:rsid w:val="007601EB"/>
    <w:rsid w:val="00765341"/>
    <w:rsid w:val="0076637C"/>
    <w:rsid w:val="007703FA"/>
    <w:rsid w:val="007747C3"/>
    <w:rsid w:val="00786BCC"/>
    <w:rsid w:val="007A31AA"/>
    <w:rsid w:val="007C3961"/>
    <w:rsid w:val="007C409E"/>
    <w:rsid w:val="007D22B2"/>
    <w:rsid w:val="007D5561"/>
    <w:rsid w:val="007E3E29"/>
    <w:rsid w:val="00801FFD"/>
    <w:rsid w:val="00815DBE"/>
    <w:rsid w:val="00821245"/>
    <w:rsid w:val="0082194E"/>
    <w:rsid w:val="00824A45"/>
    <w:rsid w:val="00830CE5"/>
    <w:rsid w:val="00837948"/>
    <w:rsid w:val="00841D2B"/>
    <w:rsid w:val="00847EC2"/>
    <w:rsid w:val="00854BB0"/>
    <w:rsid w:val="00855071"/>
    <w:rsid w:val="008669B4"/>
    <w:rsid w:val="008924C1"/>
    <w:rsid w:val="008A7F2F"/>
    <w:rsid w:val="008B1EB3"/>
    <w:rsid w:val="008B3299"/>
    <w:rsid w:val="008B57AD"/>
    <w:rsid w:val="008B5FA6"/>
    <w:rsid w:val="008C6795"/>
    <w:rsid w:val="008D00A3"/>
    <w:rsid w:val="008D605F"/>
    <w:rsid w:val="008E4AAC"/>
    <w:rsid w:val="008E74CA"/>
    <w:rsid w:val="00901FC4"/>
    <w:rsid w:val="0090490E"/>
    <w:rsid w:val="00915FA3"/>
    <w:rsid w:val="009163DE"/>
    <w:rsid w:val="0094108C"/>
    <w:rsid w:val="00941560"/>
    <w:rsid w:val="00960EF5"/>
    <w:rsid w:val="00970B1A"/>
    <w:rsid w:val="0097467D"/>
    <w:rsid w:val="0098282F"/>
    <w:rsid w:val="00990B22"/>
    <w:rsid w:val="00991C3E"/>
    <w:rsid w:val="00993858"/>
    <w:rsid w:val="00994CE2"/>
    <w:rsid w:val="009B1B9D"/>
    <w:rsid w:val="009B384C"/>
    <w:rsid w:val="009B4790"/>
    <w:rsid w:val="009B4C96"/>
    <w:rsid w:val="009B787B"/>
    <w:rsid w:val="009C2738"/>
    <w:rsid w:val="009C3A40"/>
    <w:rsid w:val="009C5744"/>
    <w:rsid w:val="009C7956"/>
    <w:rsid w:val="009E6B24"/>
    <w:rsid w:val="00A005AF"/>
    <w:rsid w:val="00A03B54"/>
    <w:rsid w:val="00A03D4C"/>
    <w:rsid w:val="00A1013F"/>
    <w:rsid w:val="00A17146"/>
    <w:rsid w:val="00A25A64"/>
    <w:rsid w:val="00A313B2"/>
    <w:rsid w:val="00A32419"/>
    <w:rsid w:val="00A3288C"/>
    <w:rsid w:val="00A4317E"/>
    <w:rsid w:val="00A461C7"/>
    <w:rsid w:val="00A50468"/>
    <w:rsid w:val="00A517CE"/>
    <w:rsid w:val="00A520C3"/>
    <w:rsid w:val="00A53AE7"/>
    <w:rsid w:val="00A53CFD"/>
    <w:rsid w:val="00A54CFE"/>
    <w:rsid w:val="00A5765F"/>
    <w:rsid w:val="00A66467"/>
    <w:rsid w:val="00A71641"/>
    <w:rsid w:val="00A71C7D"/>
    <w:rsid w:val="00A748D4"/>
    <w:rsid w:val="00A82E52"/>
    <w:rsid w:val="00A93190"/>
    <w:rsid w:val="00A9632E"/>
    <w:rsid w:val="00A97281"/>
    <w:rsid w:val="00A97428"/>
    <w:rsid w:val="00AA2C0A"/>
    <w:rsid w:val="00AA3E4A"/>
    <w:rsid w:val="00AC7D9C"/>
    <w:rsid w:val="00AD6577"/>
    <w:rsid w:val="00AD78DF"/>
    <w:rsid w:val="00AE03C3"/>
    <w:rsid w:val="00AF1864"/>
    <w:rsid w:val="00AF3E27"/>
    <w:rsid w:val="00B009C7"/>
    <w:rsid w:val="00B14757"/>
    <w:rsid w:val="00B154F3"/>
    <w:rsid w:val="00B223ED"/>
    <w:rsid w:val="00B22A12"/>
    <w:rsid w:val="00B231C4"/>
    <w:rsid w:val="00B250E4"/>
    <w:rsid w:val="00B27AC1"/>
    <w:rsid w:val="00B4161D"/>
    <w:rsid w:val="00B46BA6"/>
    <w:rsid w:val="00B51E49"/>
    <w:rsid w:val="00B53A9E"/>
    <w:rsid w:val="00B560D8"/>
    <w:rsid w:val="00B8156F"/>
    <w:rsid w:val="00B820A6"/>
    <w:rsid w:val="00B91284"/>
    <w:rsid w:val="00B9314C"/>
    <w:rsid w:val="00B93ACA"/>
    <w:rsid w:val="00B93AE7"/>
    <w:rsid w:val="00BA620E"/>
    <w:rsid w:val="00BA7258"/>
    <w:rsid w:val="00BC00F1"/>
    <w:rsid w:val="00BC03FA"/>
    <w:rsid w:val="00BC1AA1"/>
    <w:rsid w:val="00BC6DF9"/>
    <w:rsid w:val="00BD1682"/>
    <w:rsid w:val="00BD2020"/>
    <w:rsid w:val="00BE065A"/>
    <w:rsid w:val="00BE1812"/>
    <w:rsid w:val="00BE3513"/>
    <w:rsid w:val="00BE5FDE"/>
    <w:rsid w:val="00BF08CC"/>
    <w:rsid w:val="00BF4B6C"/>
    <w:rsid w:val="00C04D50"/>
    <w:rsid w:val="00C1334E"/>
    <w:rsid w:val="00C21445"/>
    <w:rsid w:val="00C22957"/>
    <w:rsid w:val="00C256DF"/>
    <w:rsid w:val="00C25D6A"/>
    <w:rsid w:val="00C3179F"/>
    <w:rsid w:val="00C33F62"/>
    <w:rsid w:val="00C36E39"/>
    <w:rsid w:val="00C41100"/>
    <w:rsid w:val="00C463F6"/>
    <w:rsid w:val="00C57565"/>
    <w:rsid w:val="00C6240F"/>
    <w:rsid w:val="00C6497E"/>
    <w:rsid w:val="00C83B4D"/>
    <w:rsid w:val="00C87E06"/>
    <w:rsid w:val="00C906A7"/>
    <w:rsid w:val="00C92A1C"/>
    <w:rsid w:val="00CC0724"/>
    <w:rsid w:val="00CD13AB"/>
    <w:rsid w:val="00CD162F"/>
    <w:rsid w:val="00CD3C9E"/>
    <w:rsid w:val="00CE02DB"/>
    <w:rsid w:val="00CE2860"/>
    <w:rsid w:val="00CE4C97"/>
    <w:rsid w:val="00CE6D62"/>
    <w:rsid w:val="00CE7212"/>
    <w:rsid w:val="00D01EF2"/>
    <w:rsid w:val="00D04157"/>
    <w:rsid w:val="00D04E8D"/>
    <w:rsid w:val="00D07DE0"/>
    <w:rsid w:val="00D1050D"/>
    <w:rsid w:val="00D111A6"/>
    <w:rsid w:val="00D11A73"/>
    <w:rsid w:val="00D12F16"/>
    <w:rsid w:val="00D173D0"/>
    <w:rsid w:val="00D207AD"/>
    <w:rsid w:val="00D216DD"/>
    <w:rsid w:val="00D263C8"/>
    <w:rsid w:val="00D26F26"/>
    <w:rsid w:val="00D3019F"/>
    <w:rsid w:val="00D30992"/>
    <w:rsid w:val="00D43A29"/>
    <w:rsid w:val="00D52C78"/>
    <w:rsid w:val="00D53D77"/>
    <w:rsid w:val="00D57EE4"/>
    <w:rsid w:val="00D6455E"/>
    <w:rsid w:val="00D74681"/>
    <w:rsid w:val="00D74DBB"/>
    <w:rsid w:val="00D77C8E"/>
    <w:rsid w:val="00D8116B"/>
    <w:rsid w:val="00D8706D"/>
    <w:rsid w:val="00D87954"/>
    <w:rsid w:val="00D92ECB"/>
    <w:rsid w:val="00D969C8"/>
    <w:rsid w:val="00D97F29"/>
    <w:rsid w:val="00DA3B8E"/>
    <w:rsid w:val="00DB0BF3"/>
    <w:rsid w:val="00DB729F"/>
    <w:rsid w:val="00DC318A"/>
    <w:rsid w:val="00DC5926"/>
    <w:rsid w:val="00DC6C95"/>
    <w:rsid w:val="00DD16AD"/>
    <w:rsid w:val="00DD4AED"/>
    <w:rsid w:val="00DD790A"/>
    <w:rsid w:val="00DF2ABA"/>
    <w:rsid w:val="00DF3B8A"/>
    <w:rsid w:val="00DF5802"/>
    <w:rsid w:val="00E04FBC"/>
    <w:rsid w:val="00E12D29"/>
    <w:rsid w:val="00E13BB8"/>
    <w:rsid w:val="00E15462"/>
    <w:rsid w:val="00E17339"/>
    <w:rsid w:val="00E25AF3"/>
    <w:rsid w:val="00E376E4"/>
    <w:rsid w:val="00E40F9A"/>
    <w:rsid w:val="00E4417D"/>
    <w:rsid w:val="00E51049"/>
    <w:rsid w:val="00E52748"/>
    <w:rsid w:val="00E5590A"/>
    <w:rsid w:val="00E55FA1"/>
    <w:rsid w:val="00E65C40"/>
    <w:rsid w:val="00E76D00"/>
    <w:rsid w:val="00E77C4D"/>
    <w:rsid w:val="00E830CC"/>
    <w:rsid w:val="00E875CC"/>
    <w:rsid w:val="00E876B3"/>
    <w:rsid w:val="00E95A33"/>
    <w:rsid w:val="00EA3AF5"/>
    <w:rsid w:val="00EA648D"/>
    <w:rsid w:val="00EA7E6B"/>
    <w:rsid w:val="00EB0D87"/>
    <w:rsid w:val="00EC18C6"/>
    <w:rsid w:val="00EC20A0"/>
    <w:rsid w:val="00ED14B6"/>
    <w:rsid w:val="00ED7622"/>
    <w:rsid w:val="00ED7C17"/>
    <w:rsid w:val="00EE09D7"/>
    <w:rsid w:val="00EE3A14"/>
    <w:rsid w:val="00EF1A53"/>
    <w:rsid w:val="00EF72EB"/>
    <w:rsid w:val="00F02C60"/>
    <w:rsid w:val="00F14583"/>
    <w:rsid w:val="00F17793"/>
    <w:rsid w:val="00F21CBE"/>
    <w:rsid w:val="00F233B4"/>
    <w:rsid w:val="00F303D9"/>
    <w:rsid w:val="00F30E46"/>
    <w:rsid w:val="00F345AE"/>
    <w:rsid w:val="00F36AC5"/>
    <w:rsid w:val="00F40AFC"/>
    <w:rsid w:val="00F536F6"/>
    <w:rsid w:val="00F62899"/>
    <w:rsid w:val="00F63520"/>
    <w:rsid w:val="00F63F4D"/>
    <w:rsid w:val="00F679BB"/>
    <w:rsid w:val="00F77B84"/>
    <w:rsid w:val="00F850F5"/>
    <w:rsid w:val="00F92366"/>
    <w:rsid w:val="00F951A5"/>
    <w:rsid w:val="00F95321"/>
    <w:rsid w:val="00FA1FBA"/>
    <w:rsid w:val="00FA53D6"/>
    <w:rsid w:val="00FA71CC"/>
    <w:rsid w:val="00FB06F0"/>
    <w:rsid w:val="00FB40A0"/>
    <w:rsid w:val="00FC1F49"/>
    <w:rsid w:val="00FC3713"/>
    <w:rsid w:val="00FC3EC9"/>
    <w:rsid w:val="00FC74AE"/>
    <w:rsid w:val="00FC75E2"/>
    <w:rsid w:val="00FD2C39"/>
    <w:rsid w:val="00FD4C71"/>
    <w:rsid w:val="00FE018A"/>
    <w:rsid w:val="00FE4DAD"/>
    <w:rsid w:val="00FE6C32"/>
    <w:rsid w:val="00FE6E4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912"/>
  <w15:docId w15:val="{60A9F3D6-4BFC-4887-B997-0C590F6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49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FC1F49"/>
    <w:rPr>
      <w:lang w:val="be-BY"/>
    </w:rPr>
  </w:style>
  <w:style w:type="table" w:customStyle="1" w:styleId="10">
    <w:name w:val="Сетка таблицы10"/>
    <w:basedOn w:val="a1"/>
    <w:next w:val="a5"/>
    <w:uiPriority w:val="59"/>
    <w:rsid w:val="00FC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C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5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856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6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36E7"/>
    <w:rPr>
      <w:color w:val="954F72" w:themeColor="followedHyperlink"/>
      <w:u w:val="single"/>
    </w:rPr>
  </w:style>
  <w:style w:type="character" w:customStyle="1" w:styleId="3">
    <w:name w:val="Основной текст (3)_"/>
    <w:link w:val="30"/>
    <w:locked/>
    <w:rsid w:val="00470B58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0B58"/>
    <w:pPr>
      <w:shd w:val="clear" w:color="auto" w:fill="FFFFFF"/>
      <w:spacing w:after="0" w:line="216" w:lineRule="exact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4A44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4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4A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1F3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461C7"/>
    <w:rPr>
      <w:color w:val="605E5C"/>
      <w:shd w:val="clear" w:color="auto" w:fill="E1DFDD"/>
    </w:rPr>
  </w:style>
  <w:style w:type="paragraph" w:customStyle="1" w:styleId="c0">
    <w:name w:val="c0"/>
    <w:basedOn w:val="a"/>
    <w:rsid w:val="0001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E6E4F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F9236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rsid w:val="00F92366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1560"/>
    <w:rPr>
      <w:rFonts w:ascii="Segoe UI" w:hAnsi="Segoe UI" w:cs="Segoe UI"/>
      <w:sz w:val="18"/>
      <w:szCs w:val="18"/>
    </w:rPr>
  </w:style>
  <w:style w:type="character" w:customStyle="1" w:styleId="lewnzc">
    <w:name w:val="lewnzc"/>
    <w:basedOn w:val="a0"/>
    <w:rsid w:val="003B76B6"/>
  </w:style>
  <w:style w:type="character" w:styleId="af0">
    <w:name w:val="Emphasis"/>
    <w:basedOn w:val="a0"/>
    <w:uiPriority w:val="20"/>
    <w:qFormat/>
    <w:rsid w:val="003B76B6"/>
    <w:rPr>
      <w:i/>
      <w:iCs/>
    </w:rPr>
  </w:style>
  <w:style w:type="character" w:styleId="af1">
    <w:name w:val="Strong"/>
    <w:basedOn w:val="a0"/>
    <w:uiPriority w:val="22"/>
    <w:qFormat/>
    <w:rsid w:val="0070562B"/>
    <w:rPr>
      <w:b/>
      <w:bCs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345AE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7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3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homeru/obrazovatelnyj-protsess/obshchee-srednee-obrazovanie/uchebnye-predmety-i-iv-klassy/uchebno-metodicheskie-kompleksy-fakultativnykh-zanyatij-po-formirovaniyu-funktsionalnoj-gramotnosti-uchashchikhsya-iii-iv-klassov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du.by/ru/homeru/obrazovatelnyj-protsess/obshchee-srednee-obrazovanie/uchebnye-predmety-i-iv-klassy.html" TargetMode="External"/><Relationship Id="rId34" Type="http://schemas.openxmlformats.org/officeDocument/2006/relationships/hyperlink" Target="https://adu.by/ru/homeru/obrazovatelnyj-protsess/obshchee-srednee-obrazovanie/uchebnye-predmety-v-xi-klassy/osnovy-bezopasnosti-zhiznedeyatelnost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/obshchee-srednee-obrazovanie/uchebnye-predmety-i-iv-klassy.html" TargetMode="External"/><Relationship Id="rId17" Type="http://schemas.openxmlformats.org/officeDocument/2006/relationships/hyperlink" Target="https://adu.by/ru/homeru/obrazovatelnyj-protsess/obshchee-srednee-obrazovanie/uchebnye-predmety-i-iv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osnovy-bezopasnosti-zhiznedeyatelnosti.html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mchs.gov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pdd.by/&#1087;&#1076;&#1076;-&#1076;&#1083;&#1103;-&#1076;&#1077;&#1090;&#1077;&#1081;" TargetMode="External"/><Relationship Id="rId32" Type="http://schemas.openxmlformats.org/officeDocument/2006/relationships/hyperlink" Target="https://mchs.gov.by/mobilnoe-prilozhenie-mchs-belarusi-pomoshch-ryadom/" TargetMode="External"/><Relationship Id="rId37" Type="http://schemas.openxmlformats.org/officeDocument/2006/relationships/hyperlink" Target="https://www.akademy.by/index.php/ru/aktual/37-anons-2?clckid=41dea54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/obshchee-srednee-obrazovanie/uchebnye-predmety-v-xi-klassy/osnovy-bezopasnosti-zhiznedeyatelnosti.html" TargetMode="External"/><Relationship Id="rId28" Type="http://schemas.openxmlformats.org/officeDocument/2006/relationships/hyperlink" Target="http://boxapps.adu.by" TargetMode="External"/><Relationship Id="rId36" Type="http://schemas.openxmlformats.org/officeDocument/2006/relationships/hyperlink" Target="https://www.akademy.by/" TargetMode="External"/><Relationship Id="rId10" Type="http://schemas.openxmlformats.org/officeDocument/2006/relationships/hyperlink" Target="https://adu.by/ru/homeru/obrazovatelnyj-protsess/obshchee-srednee-obrazovanie/uchebnye-predmety-v-xi-klassy/osnovy-bezopasnosti-zhiznedeyatelnosti.html" TargetMode="External"/><Relationship Id="rId19" Type="http://schemas.openxmlformats.org/officeDocument/2006/relationships/hyperlink" Target="https://adu.by/ru/homeru/obrazovatelnyj-protsess/obshchee-srednee-obrazovanie/uchebnye-predmety-v-xi-klassy/osnovy-bezopasnosti-zhiznedeyatelnosti.html" TargetMode="External"/><Relationship Id="rId31" Type="http://schemas.openxmlformats.org/officeDocument/2006/relationships/hyperlink" Target="https://www.youtube.com/watch?v=FILgPxyDcr0&amp;list=PL6UfMc07JDjYGdh8ltwb_Is6BkMsKXyFd&amp;index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/obshchee-srednee-obrazovanie/uchebnye-predmety-i-iv-klassy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30" Type="http://schemas.openxmlformats.org/officeDocument/2006/relationships/hyperlink" Target="https://www.youtube.com/c/mchsgovby112" TargetMode="External"/><Relationship Id="rId35" Type="http://schemas.openxmlformats.org/officeDocument/2006/relationships/hyperlink" Target="https://kids.pomogut.by/" TargetMode="External"/><Relationship Id="rId8" Type="http://schemas.openxmlformats.org/officeDocument/2006/relationships/hyperlink" Target="https://adu.by/ru/homeru/obrazovatelnyj-protsess/obshchee-srednee-obrazovanie/uchebnye-predmety-i-iv-klassy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3438-C02B-4078-A673-02875D1D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Л.А.. Одновол</dc:creator>
  <cp:lastModifiedBy>Боричева И.В.</cp:lastModifiedBy>
  <cp:revision>13</cp:revision>
  <cp:lastPrinted>2025-07-24T08:46:00Z</cp:lastPrinted>
  <dcterms:created xsi:type="dcterms:W3CDTF">2025-08-04T08:31:00Z</dcterms:created>
  <dcterms:modified xsi:type="dcterms:W3CDTF">2025-08-11T06:01:00Z</dcterms:modified>
</cp:coreProperties>
</file>