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736C" w14:textId="77777777" w:rsidR="00DE1747" w:rsidRPr="001E67A3" w:rsidRDefault="009C72F5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>П</w:t>
      </w:r>
      <w:r w:rsidR="00DE1747" w:rsidRPr="001E67A3">
        <w:rPr>
          <w:rFonts w:ascii="Times New Roman" w:eastAsia="Calibri" w:hAnsi="Times New Roman"/>
          <w:sz w:val="30"/>
          <w:szCs w:val="30"/>
          <w:lang w:eastAsia="en-US"/>
        </w:rPr>
        <w:t>риложение 19</w:t>
      </w:r>
    </w:p>
    <w:p w14:paraId="75DCE6C6" w14:textId="77777777" w:rsidR="00DE1747" w:rsidRPr="001E67A3" w:rsidRDefault="00DE1747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30"/>
          <w:szCs w:val="30"/>
          <w:lang w:eastAsia="en-US"/>
        </w:rPr>
      </w:pPr>
    </w:p>
    <w:p w14:paraId="368E3364" w14:textId="77777777"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Особенности организации образоваТельного</w:t>
      </w:r>
    </w:p>
    <w:p w14:paraId="085647BE" w14:textId="77777777"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процесса при изучении учебного предмета</w:t>
      </w:r>
    </w:p>
    <w:p w14:paraId="710AF147" w14:textId="77777777" w:rsidR="00D94528" w:rsidRPr="001E67A3" w:rsidRDefault="00D94528" w:rsidP="001E67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bCs/>
          <w:caps/>
          <w:color w:val="000000"/>
          <w:sz w:val="30"/>
          <w:szCs w:val="30"/>
        </w:rPr>
        <w:t>«ФИЗИЧЕСКАЯ КУЛЬТУРА И ЗДОРОВЬЕ»</w:t>
      </w:r>
    </w:p>
    <w:p w14:paraId="4BD725E8" w14:textId="77777777" w:rsidR="00D94528" w:rsidRPr="001E67A3" w:rsidRDefault="00D94528" w:rsidP="001E67A3">
      <w:pPr>
        <w:spacing w:after="0" w:line="240" w:lineRule="auto"/>
        <w:ind w:firstLine="709"/>
        <w:jc w:val="right"/>
        <w:rPr>
          <w:rFonts w:ascii="Times New Roman" w:eastAsia="Calibri" w:hAnsi="Times New Roman"/>
          <w:color w:val="000000"/>
          <w:sz w:val="30"/>
          <w:szCs w:val="30"/>
        </w:rPr>
      </w:pPr>
    </w:p>
    <w:p w14:paraId="17D60B87" w14:textId="77777777" w:rsidR="00D94528" w:rsidRPr="001E67A3" w:rsidRDefault="00D9452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1. Учебные программы</w:t>
      </w:r>
    </w:p>
    <w:p w14:paraId="27715CC3" w14:textId="68FCA4A3" w:rsidR="00F91B7F" w:rsidRPr="001E67A3" w:rsidRDefault="00D46499" w:rsidP="00F91B7F">
      <w:pPr>
        <w:autoSpaceDE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30"/>
          <w:szCs w:val="30"/>
          <w:u w:val="none"/>
        </w:rPr>
      </w:pPr>
      <w:r w:rsidRPr="001E67A3">
        <w:rPr>
          <w:rFonts w:ascii="Times New Roman" w:hAnsi="Times New Roman"/>
          <w:sz w:val="30"/>
          <w:szCs w:val="30"/>
          <w:lang w:val="be-BY"/>
        </w:rPr>
        <w:t>В 202</w:t>
      </w:r>
      <w:r w:rsidR="00093522" w:rsidRPr="00093522">
        <w:rPr>
          <w:rFonts w:ascii="Times New Roman" w:hAnsi="Times New Roman"/>
          <w:sz w:val="30"/>
          <w:szCs w:val="30"/>
        </w:rPr>
        <w:t>5</w:t>
      </w:r>
      <w:r w:rsidRPr="001E67A3">
        <w:rPr>
          <w:rFonts w:ascii="Times New Roman" w:hAnsi="Times New Roman"/>
          <w:sz w:val="30"/>
          <w:szCs w:val="30"/>
          <w:lang w:val="be-BY"/>
        </w:rPr>
        <w:t>/202</w:t>
      </w:r>
      <w:r w:rsidR="00093522" w:rsidRPr="00093522">
        <w:rPr>
          <w:rFonts w:ascii="Times New Roman" w:hAnsi="Times New Roman"/>
          <w:sz w:val="30"/>
          <w:szCs w:val="30"/>
        </w:rPr>
        <w:t>6</w:t>
      </w:r>
      <w:r w:rsidRPr="001E67A3">
        <w:rPr>
          <w:rFonts w:ascii="Times New Roman" w:hAnsi="Times New Roman"/>
          <w:sz w:val="30"/>
          <w:szCs w:val="30"/>
          <w:lang w:val="be-BY"/>
        </w:rPr>
        <w:t xml:space="preserve"> учебном году используются учебные программы</w:t>
      </w:r>
      <w:r w:rsidR="001E17FD">
        <w:rPr>
          <w:rFonts w:ascii="Times New Roman" w:hAnsi="Times New Roman"/>
          <w:sz w:val="30"/>
          <w:szCs w:val="30"/>
          <w:lang w:val="be-BY"/>
        </w:rPr>
        <w:t xml:space="preserve">, утвержденные </w:t>
      </w:r>
      <w:r w:rsidR="00243882">
        <w:rPr>
          <w:rFonts w:ascii="Times New Roman" w:hAnsi="Times New Roman"/>
          <w:sz w:val="30"/>
          <w:szCs w:val="30"/>
          <w:lang w:val="be-BY"/>
        </w:rPr>
        <w:t xml:space="preserve">постановлением </w:t>
      </w:r>
      <w:r w:rsidR="001E17FD">
        <w:rPr>
          <w:rFonts w:ascii="Times New Roman" w:hAnsi="Times New Roman"/>
          <w:sz w:val="30"/>
          <w:szCs w:val="30"/>
          <w:lang w:val="be-BY"/>
        </w:rPr>
        <w:t>Министерс</w:t>
      </w:r>
      <w:r w:rsidR="00ED0468">
        <w:rPr>
          <w:rFonts w:ascii="Times New Roman" w:hAnsi="Times New Roman"/>
          <w:sz w:val="30"/>
          <w:szCs w:val="30"/>
          <w:lang w:val="be-BY"/>
        </w:rPr>
        <w:t>т</w:t>
      </w:r>
      <w:r w:rsidR="001E17FD">
        <w:rPr>
          <w:rFonts w:ascii="Times New Roman" w:hAnsi="Times New Roman"/>
          <w:sz w:val="30"/>
          <w:szCs w:val="30"/>
          <w:lang w:val="be-BY"/>
        </w:rPr>
        <w:t>в</w:t>
      </w:r>
      <w:r w:rsidR="00243882">
        <w:rPr>
          <w:rFonts w:ascii="Times New Roman" w:hAnsi="Times New Roman"/>
          <w:sz w:val="30"/>
          <w:szCs w:val="30"/>
          <w:lang w:val="be-BY"/>
        </w:rPr>
        <w:t>а</w:t>
      </w:r>
      <w:r w:rsidR="001E17FD">
        <w:rPr>
          <w:rFonts w:ascii="Times New Roman" w:hAnsi="Times New Roman"/>
          <w:sz w:val="30"/>
          <w:szCs w:val="30"/>
          <w:lang w:val="be-BY"/>
        </w:rPr>
        <w:t xml:space="preserve"> образования в 2025 году</w:t>
      </w:r>
      <w:r w:rsidR="00DE019D">
        <w:rPr>
          <w:rFonts w:ascii="Times New Roman" w:hAnsi="Times New Roman"/>
          <w:sz w:val="30"/>
          <w:szCs w:val="30"/>
          <w:lang w:val="be-BY"/>
        </w:rPr>
        <w:t>. Учебные программы</w:t>
      </w:r>
      <w:r w:rsidR="00F91B7F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размещены на национальном образовательном портале: </w:t>
      </w:r>
      <w:r w:rsidR="0066484A">
        <w:fldChar w:fldCharType="begin"/>
      </w:r>
      <w:r w:rsidR="0066484A">
        <w:instrText xml:space="preserve"> HYPERLINK "https://adu.by" </w:instrText>
      </w:r>
      <w:r w:rsidR="0066484A">
        <w:fldChar w:fldCharType="separate"/>
      </w:r>
      <w:r w:rsidR="00F91B7F" w:rsidRPr="004A330F">
        <w:rPr>
          <w:rStyle w:val="a8"/>
          <w:rFonts w:ascii="Times New Roman" w:hAnsi="Times New Roman"/>
          <w:i/>
          <w:sz w:val="30"/>
          <w:szCs w:val="30"/>
        </w:rPr>
        <w:t>http</w:t>
      </w:r>
      <w:r w:rsidR="00F91B7F" w:rsidRPr="004A330F">
        <w:rPr>
          <w:rStyle w:val="a8"/>
          <w:rFonts w:ascii="Times New Roman" w:hAnsi="Times New Roman"/>
          <w:i/>
          <w:sz w:val="30"/>
          <w:szCs w:val="30"/>
          <w:lang w:val="en-US"/>
        </w:rPr>
        <w:t>s</w:t>
      </w:r>
      <w:r w:rsidR="00F91B7F" w:rsidRPr="004A330F">
        <w:rPr>
          <w:rStyle w:val="a8"/>
          <w:rFonts w:ascii="Times New Roman" w:hAnsi="Times New Roman"/>
          <w:i/>
          <w:sz w:val="30"/>
          <w:szCs w:val="30"/>
        </w:rPr>
        <w:t>://adu.by</w:t>
      </w:r>
      <w:r w:rsidR="0066484A">
        <w:rPr>
          <w:rStyle w:val="a8"/>
          <w:rFonts w:ascii="Times New Roman" w:hAnsi="Times New Roman"/>
          <w:i/>
          <w:sz w:val="30"/>
          <w:szCs w:val="30"/>
        </w:rPr>
        <w:fldChar w:fldCharType="end"/>
      </w:r>
      <w:r w:rsidR="00F91B7F" w:rsidRPr="004A330F">
        <w:rPr>
          <w:rStyle w:val="a8"/>
          <w:rFonts w:ascii="Times New Roman" w:hAnsi="Times New Roman"/>
          <w:i/>
          <w:color w:val="000000"/>
          <w:sz w:val="30"/>
          <w:szCs w:val="30"/>
          <w:u w:val="none"/>
        </w:rPr>
        <w:t xml:space="preserve">/ </w:t>
      </w:r>
      <w:hyperlink r:id="rId8" w:history="1">
        <w:r w:rsidR="00F91B7F" w:rsidRPr="000D69BD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2025/2026</w:t>
        </w:r>
        <w:r w:rsidR="000D69BD" w:rsidRPr="000D69BD">
          <w:rPr>
            <w:rStyle w:val="a8"/>
            <w:rFonts w:ascii="Times New Roman" w:hAnsi="Times New Roman"/>
            <w:i/>
            <w:sz w:val="30"/>
            <w:szCs w:val="30"/>
          </w:rPr>
          <w:t> </w:t>
        </w:r>
        <w:r w:rsidR="00F91B7F" w:rsidRPr="000D69BD">
          <w:rPr>
            <w:rStyle w:val="a8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 I–IV классы</w:t>
        </w:r>
      </w:hyperlink>
      <w:r w:rsidR="00F91B7F" w:rsidRPr="00403A63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;</w:t>
      </w:r>
      <w:r w:rsidR="00F91B7F" w:rsidRPr="004A330F">
        <w:rPr>
          <w:rStyle w:val="a8"/>
          <w:rFonts w:ascii="Times New Roman" w:hAnsi="Times New Roman"/>
          <w:i/>
          <w:color w:val="000000"/>
          <w:sz w:val="30"/>
          <w:szCs w:val="30"/>
          <w:u w:val="none"/>
        </w:rPr>
        <w:t xml:space="preserve"> </w:t>
      </w:r>
      <w:hyperlink r:id="rId9" w:history="1">
        <w:r w:rsidR="00F91B7F" w:rsidRPr="000D69BD">
          <w:rPr>
            <w:rStyle w:val="a8"/>
            <w:rFonts w:ascii="Times New Roman" w:hAnsi="Times New Roman"/>
            <w:i/>
            <w:sz w:val="30"/>
            <w:szCs w:val="30"/>
          </w:rPr>
          <w:t xml:space="preserve">Учебные предметы. </w:t>
        </w:r>
        <w:r w:rsidR="00F91B7F" w:rsidRPr="000D69BD">
          <w:rPr>
            <w:rStyle w:val="a8"/>
            <w:rFonts w:ascii="Times New Roman" w:hAnsi="Times New Roman"/>
            <w:i/>
            <w:sz w:val="30"/>
            <w:szCs w:val="30"/>
            <w:lang w:val="en-US"/>
          </w:rPr>
          <w:t>V</w:t>
        </w:r>
        <w:r w:rsidR="00F91B7F" w:rsidRPr="000D69BD">
          <w:rPr>
            <w:rStyle w:val="a8"/>
            <w:rFonts w:ascii="Times New Roman" w:hAnsi="Times New Roman"/>
            <w:i/>
            <w:sz w:val="30"/>
            <w:szCs w:val="30"/>
          </w:rPr>
          <w:t>–XI классы / Физическая культура и здоровье</w:t>
        </w:r>
      </w:hyperlink>
      <w:r w:rsidR="00F91B7F" w:rsidRPr="004A330F">
        <w:rPr>
          <w:rStyle w:val="a8"/>
          <w:rFonts w:ascii="Times New Roman" w:hAnsi="Times New Roman"/>
          <w:color w:val="000000"/>
          <w:sz w:val="30"/>
          <w:szCs w:val="30"/>
          <w:u w:val="none"/>
        </w:rPr>
        <w:t>.</w:t>
      </w:r>
    </w:p>
    <w:p w14:paraId="204FC1FE" w14:textId="01BF74EA" w:rsidR="001E17FD" w:rsidRPr="001E17FD" w:rsidRDefault="001E17FD" w:rsidP="008D333C">
      <w:pPr>
        <w:autoSpaceDE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</w:rPr>
      </w:pPr>
      <w:r w:rsidRPr="001E17FD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</w:rPr>
        <w:t xml:space="preserve">Типовым </w:t>
      </w:r>
      <w:r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</w:rPr>
        <w:t>учебным планом общего среднего образования, утвержденным постановлением Министерства образования Республики Беларусь от 23.04.2025 № 75 на учебный предмет «Физическая культура и здоровье» предусмотрено 3 часа в неделю, в специальных медицинских группах – 2 часа в неделю.</w:t>
      </w:r>
    </w:p>
    <w:p w14:paraId="21CB6876" w14:textId="73869FE3" w:rsidR="008D333C" w:rsidRPr="003C5832" w:rsidRDefault="001E17FD" w:rsidP="008D33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</w:rPr>
        <w:t>К</w:t>
      </w:r>
      <w:r w:rsidR="008D333C" w:rsidRPr="003C5832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</w:rPr>
        <w:t xml:space="preserve"> началу </w:t>
      </w:r>
      <w:r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</w:rPr>
        <w:t xml:space="preserve">2025/2026 учебного года </w:t>
      </w:r>
      <w:r w:rsidR="00386754" w:rsidRPr="003C5832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</w:rPr>
        <w:t>в учебные программы</w:t>
      </w:r>
      <w:r w:rsidR="008D333C" w:rsidRPr="003C5832">
        <w:rPr>
          <w:rStyle w:val="a8"/>
          <w:rFonts w:ascii="Times New Roman" w:hAnsi="Times New Roman"/>
          <w:color w:val="000000" w:themeColor="text1"/>
          <w:sz w:val="30"/>
          <w:szCs w:val="30"/>
          <w:u w:val="none"/>
        </w:rPr>
        <w:t xml:space="preserve"> по </w:t>
      </w:r>
      <w:r w:rsidR="008D333C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учебному предмету «Физическая культура и здоровье» внесены следующие </w:t>
      </w:r>
      <w:r w:rsidR="003323C3">
        <w:rPr>
          <w:rFonts w:ascii="Times New Roman" w:hAnsi="Times New Roman"/>
          <w:color w:val="000000" w:themeColor="text1"/>
          <w:sz w:val="30"/>
          <w:szCs w:val="30"/>
        </w:rPr>
        <w:t xml:space="preserve">изменения и </w:t>
      </w:r>
      <w:r w:rsidR="008D333C" w:rsidRPr="003C5832">
        <w:rPr>
          <w:rFonts w:ascii="Times New Roman" w:hAnsi="Times New Roman"/>
          <w:color w:val="000000" w:themeColor="text1"/>
          <w:sz w:val="30"/>
          <w:szCs w:val="30"/>
        </w:rPr>
        <w:t>дополнения:</w:t>
      </w:r>
    </w:p>
    <w:p w14:paraId="44AD1252" w14:textId="4DBF942F" w:rsidR="003323C3" w:rsidRPr="0073316B" w:rsidRDefault="003323C3" w:rsidP="003867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теоретический и практический материал </w:t>
      </w:r>
      <w:r w:rsidR="00DE019D">
        <w:rPr>
          <w:rFonts w:ascii="Times New Roman" w:hAnsi="Times New Roman"/>
          <w:color w:val="000000" w:themeColor="text1"/>
          <w:sz w:val="30"/>
          <w:szCs w:val="30"/>
        </w:rPr>
        <w:t xml:space="preserve">инвариантного компонента </w:t>
      </w:r>
      <w:r>
        <w:rPr>
          <w:rFonts w:ascii="Times New Roman" w:hAnsi="Times New Roman"/>
          <w:color w:val="000000" w:themeColor="text1"/>
          <w:sz w:val="30"/>
          <w:szCs w:val="30"/>
        </w:rPr>
        <w:t>учебной программы представлен разделом «Основы знаний и основы видов спорта»</w:t>
      </w:r>
      <w:r w:rsidR="0073316B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4F2ED7E2" w14:textId="77777777" w:rsidR="003323C3" w:rsidRDefault="003323C3" w:rsidP="003867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теоретический материал </w:t>
      </w:r>
      <w:r w:rsidR="00C30664" w:rsidRPr="003C5832">
        <w:rPr>
          <w:rFonts w:ascii="Times New Roman" w:hAnsi="Times New Roman"/>
          <w:color w:val="000000" w:themeColor="text1"/>
          <w:sz w:val="30"/>
          <w:szCs w:val="30"/>
        </w:rPr>
        <w:t>скорректирован,</w:t>
      </w:r>
      <w:r w:rsidR="00386754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30664" w:rsidRPr="003C5832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386754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сключены </w:t>
      </w:r>
      <w:r w:rsidR="00116DDD" w:rsidRPr="003C5832">
        <w:rPr>
          <w:rFonts w:ascii="Times New Roman" w:hAnsi="Times New Roman"/>
          <w:color w:val="000000" w:themeColor="text1"/>
          <w:sz w:val="30"/>
          <w:szCs w:val="30"/>
        </w:rPr>
        <w:t>темы,</w:t>
      </w:r>
      <w:r w:rsidR="00386754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которые включены в содержание учебных программ по иным учебным предметам</w:t>
      </w:r>
      <w:r w:rsidR="00C30664" w:rsidRPr="003C5832">
        <w:rPr>
          <w:rFonts w:ascii="Times New Roman" w:hAnsi="Times New Roman"/>
          <w:color w:val="000000" w:themeColor="text1"/>
          <w:sz w:val="30"/>
          <w:szCs w:val="30"/>
        </w:rPr>
        <w:t>;</w:t>
      </w:r>
      <w:bookmarkStart w:id="0" w:name="_Hlk194323495"/>
    </w:p>
    <w:p w14:paraId="4726015E" w14:textId="15DAA1F2" w:rsidR="00386754" w:rsidRPr="003C5832" w:rsidRDefault="003323C3" w:rsidP="003867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теоретический материал</w:t>
      </w:r>
      <w:r w:rsidRPr="002D293F">
        <w:rPr>
          <w:rFonts w:ascii="Times New Roman" w:hAnsi="Times New Roman"/>
          <w:color w:val="000000"/>
          <w:sz w:val="30"/>
          <w:szCs w:val="30"/>
        </w:rPr>
        <w:t xml:space="preserve"> изучается на учебных занятиях одновременно с освоением </w:t>
      </w:r>
      <w:r>
        <w:rPr>
          <w:rFonts w:ascii="Times New Roman" w:hAnsi="Times New Roman"/>
          <w:color w:val="000000"/>
          <w:sz w:val="30"/>
          <w:szCs w:val="30"/>
        </w:rPr>
        <w:t xml:space="preserve">практического </w:t>
      </w:r>
      <w:r w:rsidRPr="00A00071">
        <w:rPr>
          <w:rFonts w:ascii="Times New Roman" w:hAnsi="Times New Roman"/>
          <w:color w:val="000000"/>
          <w:sz w:val="30"/>
          <w:szCs w:val="30"/>
        </w:rPr>
        <w:t xml:space="preserve">материала, </w:t>
      </w:r>
      <w:r w:rsidR="00386754" w:rsidRPr="00A00071">
        <w:rPr>
          <w:rFonts w:ascii="Times New Roman" w:hAnsi="Times New Roman"/>
          <w:b/>
          <w:bCs/>
          <w:color w:val="000000" w:themeColor="text1"/>
          <w:sz w:val="30"/>
          <w:szCs w:val="30"/>
        </w:rPr>
        <w:t>без</w:t>
      </w:r>
      <w:r w:rsidR="00386754" w:rsidRPr="003C5832">
        <w:rPr>
          <w:rFonts w:ascii="Times New Roman" w:hAnsi="Times New Roman"/>
          <w:b/>
          <w:bCs/>
          <w:iCs/>
          <w:color w:val="000000" w:themeColor="text1"/>
          <w:sz w:val="30"/>
          <w:szCs w:val="30"/>
        </w:rPr>
        <w:t xml:space="preserve"> выделения отдельных часов в программе</w:t>
      </w:r>
      <w:bookmarkEnd w:id="0"/>
      <w:r w:rsidR="00116DDD" w:rsidRPr="00ED0468">
        <w:rPr>
          <w:rFonts w:ascii="Times New Roman" w:hAnsi="Times New Roman"/>
          <w:bCs/>
          <w:iCs/>
          <w:color w:val="000000" w:themeColor="text1"/>
          <w:sz w:val="30"/>
          <w:szCs w:val="30"/>
        </w:rPr>
        <w:t>;</w:t>
      </w:r>
    </w:p>
    <w:p w14:paraId="180F60FF" w14:textId="77777777" w:rsidR="00116DDD" w:rsidRPr="003C5832" w:rsidRDefault="00116DDD" w:rsidP="0038675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во всех классах скорректировано </w:t>
      </w:r>
      <w:r w:rsidR="00681F6A" w:rsidRPr="003C5832">
        <w:rPr>
          <w:rFonts w:ascii="Times New Roman" w:hAnsi="Times New Roman"/>
          <w:bCs/>
          <w:iCs/>
          <w:color w:val="000000" w:themeColor="text1"/>
          <w:sz w:val="30"/>
          <w:szCs w:val="30"/>
        </w:rPr>
        <w:t>количество часов,</w:t>
      </w:r>
      <w:r w:rsidRPr="003C5832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выделяемое на изучение определенных тем </w:t>
      </w:r>
      <w:r w:rsidR="00681F6A" w:rsidRPr="003C5832">
        <w:rPr>
          <w:rFonts w:ascii="Times New Roman" w:hAnsi="Times New Roman"/>
          <w:bCs/>
          <w:iCs/>
          <w:color w:val="000000" w:themeColor="text1"/>
          <w:sz w:val="30"/>
          <w:szCs w:val="30"/>
        </w:rPr>
        <w:t>и</w:t>
      </w:r>
      <w:r w:rsidRPr="003C5832">
        <w:rPr>
          <w:rFonts w:ascii="Times New Roman" w:hAnsi="Times New Roman"/>
          <w:bCs/>
          <w:iCs/>
          <w:color w:val="000000" w:themeColor="text1"/>
          <w:sz w:val="30"/>
          <w:szCs w:val="30"/>
        </w:rPr>
        <w:t>нвариантного компонента</w:t>
      </w:r>
      <w:r w:rsidR="005D4158" w:rsidRPr="003C5832">
        <w:rPr>
          <w:rFonts w:ascii="Times New Roman" w:hAnsi="Times New Roman"/>
          <w:bCs/>
          <w:iCs/>
          <w:color w:val="000000" w:themeColor="text1"/>
          <w:sz w:val="30"/>
          <w:szCs w:val="30"/>
        </w:rPr>
        <w:t>;</w:t>
      </w:r>
      <w:r w:rsidRPr="003C5832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</w:t>
      </w:r>
    </w:p>
    <w:p w14:paraId="2108D50E" w14:textId="77777777" w:rsidR="00C30664" w:rsidRPr="003C5832" w:rsidRDefault="00C30664" w:rsidP="00C30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color w:val="000000" w:themeColor="text1"/>
          <w:sz w:val="30"/>
          <w:szCs w:val="30"/>
        </w:rPr>
        <w:t>скорректирован раздел «Основные требования к результатам</w:t>
      </w:r>
      <w:bookmarkStart w:id="1" w:name="8413"/>
      <w:bookmarkEnd w:id="1"/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учебной деятельности учащихся» с учетом внесенных изменений в содержание тем учебной программы;</w:t>
      </w:r>
    </w:p>
    <w:p w14:paraId="6AE23953" w14:textId="16E23449" w:rsidR="00C30664" w:rsidRPr="00E21FB4" w:rsidRDefault="00C30664" w:rsidP="00C306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b/>
          <w:color w:val="000000" w:themeColor="text1"/>
          <w:sz w:val="30"/>
          <w:szCs w:val="30"/>
        </w:rPr>
        <w:t xml:space="preserve">для </w:t>
      </w:r>
      <w:r w:rsidR="005D4158" w:rsidRPr="003C5832">
        <w:rPr>
          <w:rFonts w:ascii="Times New Roman" w:hAnsi="Times New Roman"/>
          <w:b/>
          <w:color w:val="000000" w:themeColor="text1"/>
          <w:sz w:val="30"/>
          <w:szCs w:val="30"/>
        </w:rPr>
        <w:t>I</w:t>
      </w:r>
      <w:r w:rsidR="005D4158" w:rsidRPr="003C5832">
        <w:rPr>
          <w:rFonts w:ascii="Times New Roman" w:hAnsi="Times New Roman"/>
          <w:b/>
          <w:color w:val="000000" w:themeColor="text1"/>
          <w:sz w:val="30"/>
          <w:szCs w:val="30"/>
          <w:lang w:val="be-BY"/>
        </w:rPr>
        <w:t>–</w:t>
      </w:r>
      <w:r w:rsidR="005D4158" w:rsidRPr="003C5832">
        <w:rPr>
          <w:rFonts w:ascii="Times New Roman" w:hAnsi="Times New Roman"/>
          <w:b/>
          <w:color w:val="000000" w:themeColor="text1"/>
          <w:sz w:val="30"/>
          <w:szCs w:val="30"/>
        </w:rPr>
        <w:t>IV</w:t>
      </w:r>
      <w:r w:rsidRPr="003C5832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классов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в разделы «Инвариантный компонент» и «Вариативный </w:t>
      </w:r>
      <w:r w:rsidRPr="00E21FB4">
        <w:rPr>
          <w:rFonts w:ascii="Times New Roman" w:hAnsi="Times New Roman"/>
          <w:color w:val="000000" w:themeColor="text1"/>
          <w:sz w:val="30"/>
          <w:szCs w:val="30"/>
        </w:rPr>
        <w:t>компонент» включена тема «Баскетбол» (</w:t>
      </w:r>
      <w:r w:rsidR="001E17FD" w:rsidRPr="00E21FB4">
        <w:rPr>
          <w:rFonts w:ascii="Times New Roman" w:hAnsi="Times New Roman"/>
          <w:color w:val="000000" w:themeColor="text1"/>
          <w:sz w:val="30"/>
          <w:szCs w:val="30"/>
          <w:lang w:val="en-US"/>
        </w:rPr>
        <w:t>III</w:t>
      </w:r>
      <w:r w:rsidR="00ED0468">
        <w:rPr>
          <w:rStyle w:val="a8"/>
          <w:rFonts w:ascii="Times New Roman" w:hAnsi="Times New Roman"/>
          <w:bCs/>
          <w:color w:val="000000" w:themeColor="text1"/>
          <w:sz w:val="30"/>
          <w:szCs w:val="30"/>
          <w:u w:val="none"/>
        </w:rPr>
        <w:t>–</w:t>
      </w:r>
      <w:r w:rsidR="001E17FD" w:rsidRPr="00E21FB4">
        <w:rPr>
          <w:rFonts w:ascii="Times New Roman" w:hAnsi="Times New Roman"/>
          <w:color w:val="000000" w:themeColor="text1"/>
          <w:sz w:val="30"/>
          <w:szCs w:val="30"/>
          <w:lang w:val="en-US"/>
        </w:rPr>
        <w:t>IV</w:t>
      </w:r>
      <w:r w:rsidRPr="00E21FB4">
        <w:rPr>
          <w:rFonts w:ascii="Times New Roman" w:hAnsi="Times New Roman"/>
          <w:color w:val="000000" w:themeColor="text1"/>
          <w:sz w:val="30"/>
          <w:szCs w:val="30"/>
        </w:rPr>
        <w:t xml:space="preserve"> класс</w:t>
      </w:r>
      <w:r w:rsidR="00ED0468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Pr="00E21FB4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116DDD" w:rsidRPr="00E21FB4">
        <w:rPr>
          <w:rFonts w:ascii="Times New Roman" w:hAnsi="Times New Roman"/>
          <w:color w:val="000000" w:themeColor="text1"/>
          <w:sz w:val="30"/>
          <w:szCs w:val="30"/>
        </w:rPr>
        <w:t>; в «Вариативный компонент» включен</w:t>
      </w:r>
      <w:r w:rsidR="00DE019D" w:rsidRPr="00E21FB4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116DDD" w:rsidRPr="00E21FB4">
        <w:rPr>
          <w:rFonts w:ascii="Times New Roman" w:hAnsi="Times New Roman"/>
          <w:color w:val="000000" w:themeColor="text1"/>
          <w:sz w:val="30"/>
          <w:szCs w:val="30"/>
        </w:rPr>
        <w:t xml:space="preserve"> тем</w:t>
      </w:r>
      <w:r w:rsidR="00A05D72" w:rsidRPr="00E21FB4">
        <w:rPr>
          <w:rFonts w:ascii="Times New Roman" w:hAnsi="Times New Roman"/>
          <w:color w:val="000000" w:themeColor="text1"/>
          <w:sz w:val="30"/>
          <w:szCs w:val="30"/>
        </w:rPr>
        <w:t>ы «Легкая атлетика» и</w:t>
      </w:r>
      <w:r w:rsidR="00116DDD" w:rsidRPr="00E21FB4">
        <w:rPr>
          <w:rFonts w:ascii="Times New Roman" w:hAnsi="Times New Roman"/>
          <w:color w:val="000000" w:themeColor="text1"/>
          <w:sz w:val="30"/>
          <w:szCs w:val="30"/>
        </w:rPr>
        <w:t xml:space="preserve"> «Лыжные гонки»</w:t>
      </w:r>
      <w:r w:rsidR="00E21FB4" w:rsidRPr="00E21FB4">
        <w:rPr>
          <w:rFonts w:ascii="Times New Roman" w:hAnsi="Times New Roman"/>
          <w:color w:val="000000" w:themeColor="text1"/>
          <w:sz w:val="30"/>
          <w:szCs w:val="30"/>
        </w:rPr>
        <w:t>, скорректировано содержание темы «Плавание»</w:t>
      </w:r>
      <w:r w:rsidR="001E17FD" w:rsidRPr="00E21FB4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03BE0AAF" w14:textId="1DB8EF80" w:rsidR="005D4158" w:rsidRPr="003C5832" w:rsidRDefault="00116DDD" w:rsidP="00116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1FB4">
        <w:rPr>
          <w:rFonts w:ascii="Times New Roman" w:hAnsi="Times New Roman"/>
          <w:b/>
          <w:color w:val="000000" w:themeColor="text1"/>
          <w:sz w:val="30"/>
          <w:szCs w:val="30"/>
        </w:rPr>
        <w:t>для V–X</w:t>
      </w:r>
      <w:r w:rsidRPr="00E21FB4">
        <w:rPr>
          <w:rFonts w:ascii="Times New Roman" w:hAnsi="Times New Roman"/>
          <w:b/>
          <w:color w:val="000000" w:themeColor="text1"/>
          <w:sz w:val="30"/>
          <w:szCs w:val="30"/>
          <w:lang w:val="en-US"/>
        </w:rPr>
        <w:t>I</w:t>
      </w:r>
      <w:r w:rsidRPr="00E21FB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E21FB4">
        <w:rPr>
          <w:rFonts w:ascii="Times New Roman" w:hAnsi="Times New Roman"/>
          <w:b/>
          <w:color w:val="000000" w:themeColor="text1"/>
          <w:sz w:val="30"/>
          <w:szCs w:val="30"/>
        </w:rPr>
        <w:t xml:space="preserve">классов </w:t>
      </w:r>
      <w:r w:rsidRPr="00E21FB4">
        <w:rPr>
          <w:rFonts w:ascii="Times New Roman" w:hAnsi="Times New Roman"/>
          <w:bCs/>
          <w:color w:val="000000" w:themeColor="text1"/>
          <w:sz w:val="30"/>
          <w:szCs w:val="30"/>
        </w:rPr>
        <w:t>в</w:t>
      </w:r>
      <w:r w:rsidRPr="00E21FB4">
        <w:rPr>
          <w:rFonts w:ascii="Times New Roman" w:hAnsi="Times New Roman"/>
          <w:color w:val="000000" w:themeColor="text1"/>
          <w:sz w:val="30"/>
          <w:szCs w:val="30"/>
        </w:rPr>
        <w:t xml:space="preserve"> тему «Гим</w:t>
      </w:r>
      <w:r w:rsidR="008D0826">
        <w:rPr>
          <w:rFonts w:ascii="Times New Roman" w:hAnsi="Times New Roman"/>
          <w:color w:val="000000" w:themeColor="text1"/>
          <w:sz w:val="30"/>
          <w:szCs w:val="30"/>
        </w:rPr>
        <w:t>настика, акробатика» добавлены о</w:t>
      </w:r>
      <w:r w:rsidRPr="00E21FB4">
        <w:rPr>
          <w:rFonts w:ascii="Times New Roman" w:hAnsi="Times New Roman"/>
          <w:bCs/>
          <w:iCs/>
          <w:color w:val="000000" w:themeColor="text1"/>
          <w:sz w:val="30"/>
          <w:szCs w:val="30"/>
        </w:rPr>
        <w:t>бщеразвивающие и специальные упражнения</w:t>
      </w:r>
      <w:r w:rsidRPr="003C5832">
        <w:rPr>
          <w:rFonts w:ascii="Times New Roman" w:hAnsi="Times New Roman"/>
          <w:bCs/>
          <w:iCs/>
          <w:color w:val="000000" w:themeColor="text1"/>
          <w:sz w:val="30"/>
          <w:szCs w:val="30"/>
        </w:rPr>
        <w:t>, направленные на развитие физических качеств; в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шкалах оценки уровня физической 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lastRenderedPageBreak/>
        <w:t>подготовленности и уровня сформированности двигательных навыков скорр</w:t>
      </w:r>
      <w:r w:rsidR="00ED0468">
        <w:rPr>
          <w:rFonts w:ascii="Times New Roman" w:hAnsi="Times New Roman"/>
          <w:color w:val="000000" w:themeColor="text1"/>
          <w:sz w:val="30"/>
          <w:szCs w:val="30"/>
        </w:rPr>
        <w:t>ектированы некоторые результаты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с учетом реальных возможностей выполнения учащимися тестовых и контрольных упражнений; тестовое упражнение «6-минутный бег» перенесено в контрольное упражнение;</w:t>
      </w:r>
      <w:r w:rsidR="005D4158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2CAC93D9" w14:textId="6A6360BD" w:rsidR="00116DDD" w:rsidRDefault="005D4158" w:rsidP="00116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в содержание темы инвариантного компонента «Аэробика </w:t>
      </w:r>
      <w:r w:rsidR="00E21FB4">
        <w:rPr>
          <w:rFonts w:ascii="Times New Roman" w:hAnsi="Times New Roman"/>
          <w:color w:val="000000" w:themeColor="text1"/>
          <w:sz w:val="30"/>
          <w:szCs w:val="30"/>
        </w:rPr>
        <w:t xml:space="preserve">(девушки), 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>гимнастика атлетическая</w:t>
      </w:r>
      <w:r w:rsidR="00E21FB4">
        <w:rPr>
          <w:rFonts w:ascii="Times New Roman" w:hAnsi="Times New Roman"/>
          <w:color w:val="000000" w:themeColor="text1"/>
          <w:sz w:val="30"/>
          <w:szCs w:val="30"/>
        </w:rPr>
        <w:t xml:space="preserve"> (юноши)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>. Гимнастика, акробатика</w:t>
      </w:r>
      <w:r w:rsidRPr="00A00071">
        <w:rPr>
          <w:rFonts w:ascii="Times New Roman" w:hAnsi="Times New Roman"/>
          <w:color w:val="000000" w:themeColor="text1"/>
          <w:sz w:val="30"/>
          <w:szCs w:val="30"/>
        </w:rPr>
        <w:t xml:space="preserve">» </w:t>
      </w:r>
      <w:r w:rsidRPr="00A00071">
        <w:rPr>
          <w:rFonts w:ascii="Times New Roman" w:hAnsi="Times New Roman"/>
          <w:b/>
          <w:bCs/>
          <w:color w:val="000000" w:themeColor="text1"/>
          <w:sz w:val="30"/>
          <w:szCs w:val="30"/>
        </w:rPr>
        <w:t>для X–X</w:t>
      </w:r>
      <w:r w:rsidRPr="00A00071">
        <w:rPr>
          <w:rFonts w:ascii="Times New Roman" w:hAnsi="Times New Roman"/>
          <w:b/>
          <w:bCs/>
          <w:color w:val="000000" w:themeColor="text1"/>
          <w:sz w:val="30"/>
          <w:szCs w:val="30"/>
          <w:lang w:val="en-US"/>
        </w:rPr>
        <w:t>I</w:t>
      </w:r>
      <w:r w:rsidR="00A00071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ED0468">
        <w:rPr>
          <w:rFonts w:ascii="Times New Roman" w:hAnsi="Times New Roman"/>
          <w:b/>
          <w:color w:val="000000" w:themeColor="text1"/>
          <w:sz w:val="30"/>
          <w:szCs w:val="30"/>
        </w:rPr>
        <w:t>классов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включены упражнения на гимнастических снарядах (на</w:t>
      </w:r>
      <w:r w:rsidR="00A00071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>гимнастическом бревне, низкой и высокой перекладин</w:t>
      </w:r>
      <w:r w:rsidR="007D2E84">
        <w:rPr>
          <w:rFonts w:ascii="Times New Roman" w:hAnsi="Times New Roman"/>
          <w:color w:val="000000" w:themeColor="text1"/>
          <w:sz w:val="30"/>
          <w:szCs w:val="30"/>
        </w:rPr>
        <w:t>ах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951914">
        <w:rPr>
          <w:rFonts w:ascii="Times New Roman" w:hAnsi="Times New Roman"/>
          <w:color w:val="000000" w:themeColor="text1"/>
          <w:sz w:val="30"/>
          <w:szCs w:val="30"/>
          <w:lang w:val="be-BY"/>
        </w:rPr>
        <w:t>параллельных брусьях)</w:t>
      </w:r>
      <w:r w:rsidR="009C2FBA">
        <w:rPr>
          <w:rFonts w:ascii="Times New Roman" w:hAnsi="Times New Roman"/>
          <w:color w:val="000000" w:themeColor="text1"/>
          <w:sz w:val="30"/>
          <w:szCs w:val="30"/>
          <w:lang w:val="be-BY"/>
        </w:rPr>
        <w:t>;</w:t>
      </w:r>
    </w:p>
    <w:p w14:paraId="56D7E481" w14:textId="05BCFFCA" w:rsidR="009C2FBA" w:rsidRPr="009C2FBA" w:rsidRDefault="009C2FBA" w:rsidP="00116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в 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>«Вариативный компонент»</w:t>
      </w:r>
      <w:r w:rsidRPr="00455F85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Pr="003C5832">
        <w:rPr>
          <w:rFonts w:ascii="Times New Roman" w:hAnsi="Times New Roman"/>
          <w:b/>
          <w:color w:val="000000" w:themeColor="text1"/>
          <w:sz w:val="30"/>
          <w:szCs w:val="30"/>
        </w:rPr>
        <w:t>для V–X</w:t>
      </w:r>
      <w:r w:rsidRPr="003C5832">
        <w:rPr>
          <w:rFonts w:ascii="Times New Roman" w:hAnsi="Times New Roman"/>
          <w:b/>
          <w:color w:val="000000" w:themeColor="text1"/>
          <w:sz w:val="30"/>
          <w:szCs w:val="30"/>
          <w:lang w:val="en-US"/>
        </w:rPr>
        <w:t>I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ED0468">
        <w:rPr>
          <w:rFonts w:ascii="Times New Roman" w:hAnsi="Times New Roman"/>
          <w:b/>
          <w:color w:val="000000" w:themeColor="text1"/>
          <w:sz w:val="30"/>
          <w:szCs w:val="30"/>
        </w:rPr>
        <w:t>классов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>включена тем</w:t>
      </w:r>
      <w:r>
        <w:rPr>
          <w:rFonts w:ascii="Times New Roman" w:hAnsi="Times New Roman"/>
          <w:color w:val="000000" w:themeColor="text1"/>
          <w:sz w:val="30"/>
          <w:szCs w:val="30"/>
        </w:rPr>
        <w:t>а «Бадминтон», содержание темы «Плавание» дополнено учебным материалом освоения способа плавания «брасс».</w:t>
      </w:r>
    </w:p>
    <w:p w14:paraId="73B0AF1D" w14:textId="7C53DF65" w:rsidR="00D75AFF" w:rsidRPr="003C5832" w:rsidRDefault="002B5D5A" w:rsidP="00116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Учебная программа по учебному предмету «Физическая культура и здоровье» для специальных медицинских групп скорректирована с учетом требований к </w:t>
      </w:r>
      <w:r w:rsidR="00B123FC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структуре, содержанию и оформлению учебных программ. В программе исключены все методические рекомендации. К началу 2025/2026 </w:t>
      </w:r>
      <w:r w:rsidR="00FF6253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учебного </w:t>
      </w:r>
      <w:r w:rsidR="00B123FC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года на национальном образовательном портале будут размещены обновленные и структурированные с учетом содержания учебной программы «Методические рекомендации к учебной программе по учебному предмету </w:t>
      </w:r>
      <w:r w:rsidR="00ED0468">
        <w:rPr>
          <w:rFonts w:ascii="Times New Roman" w:hAnsi="Times New Roman"/>
          <w:color w:val="000000" w:themeColor="text1"/>
          <w:sz w:val="30"/>
          <w:szCs w:val="30"/>
          <w:lang w:val="be-BY"/>
        </w:rPr>
        <w:t>“</w:t>
      </w:r>
      <w:r w:rsidR="00B123FC" w:rsidRPr="003C5832">
        <w:rPr>
          <w:rFonts w:ascii="Times New Roman" w:hAnsi="Times New Roman"/>
          <w:color w:val="000000" w:themeColor="text1"/>
          <w:sz w:val="30"/>
          <w:szCs w:val="30"/>
        </w:rPr>
        <w:t>Физическая культура и здоровье</w:t>
      </w:r>
      <w:r w:rsidR="00ED0468">
        <w:rPr>
          <w:rFonts w:ascii="Times New Roman" w:hAnsi="Times New Roman"/>
          <w:color w:val="000000" w:themeColor="text1"/>
          <w:sz w:val="30"/>
          <w:szCs w:val="30"/>
          <w:lang w:val="be-BY"/>
        </w:rPr>
        <w:t>”</w:t>
      </w:r>
      <w:r w:rsidR="00B123FC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для специальных медицинских групп».</w:t>
      </w:r>
    </w:p>
    <w:p w14:paraId="4A4206CA" w14:textId="7CD243B8" w:rsidR="00E21FB4" w:rsidRDefault="005D4158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Style w:val="a8"/>
          <w:rFonts w:ascii="Times New Roman" w:hAnsi="Times New Roman"/>
          <w:color w:val="auto"/>
          <w:sz w:val="30"/>
          <w:szCs w:val="30"/>
          <w:u w:val="none"/>
        </w:rPr>
        <w:t>В</w:t>
      </w:r>
      <w:r w:rsidR="007A627F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202</w:t>
      </w:r>
      <w:r>
        <w:rPr>
          <w:rStyle w:val="a8"/>
          <w:rFonts w:ascii="Times New Roman" w:hAnsi="Times New Roman"/>
          <w:color w:val="auto"/>
          <w:sz w:val="30"/>
          <w:szCs w:val="30"/>
          <w:u w:val="none"/>
        </w:rPr>
        <w:t>5</w:t>
      </w:r>
      <w:r w:rsidR="007A627F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>/202</w:t>
      </w:r>
      <w:r>
        <w:rPr>
          <w:rStyle w:val="a8"/>
          <w:rFonts w:ascii="Times New Roman" w:hAnsi="Times New Roman"/>
          <w:color w:val="auto"/>
          <w:sz w:val="30"/>
          <w:szCs w:val="30"/>
          <w:u w:val="none"/>
        </w:rPr>
        <w:t>6</w:t>
      </w:r>
      <w:r w:rsidR="007A627F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учебн</w:t>
      </w:r>
      <w:r>
        <w:rPr>
          <w:rStyle w:val="a8"/>
          <w:rFonts w:ascii="Times New Roman" w:hAnsi="Times New Roman"/>
          <w:color w:val="auto"/>
          <w:sz w:val="30"/>
          <w:szCs w:val="30"/>
          <w:u w:val="none"/>
        </w:rPr>
        <w:t>ом</w:t>
      </w:r>
      <w:r w:rsidR="007A627F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год</w:t>
      </w:r>
      <w:r>
        <w:rPr>
          <w:rStyle w:val="a8"/>
          <w:rFonts w:ascii="Times New Roman" w:hAnsi="Times New Roman"/>
          <w:color w:val="auto"/>
          <w:sz w:val="30"/>
          <w:szCs w:val="30"/>
          <w:u w:val="none"/>
        </w:rPr>
        <w:t>у</w:t>
      </w:r>
      <w:r w:rsidR="007A627F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в учреждениях образования, расположенных в населенных пунктах, имеющих ледовые дворцы (арены), по инициативе</w:t>
      </w:r>
      <w:r w:rsidR="00274A75" w:rsidRPr="00E661E0">
        <w:rPr>
          <w:rStyle w:val="a8"/>
          <w:rFonts w:ascii="Times New Roman" w:hAnsi="Times New Roman"/>
          <w:color w:val="auto"/>
          <w:sz w:val="30"/>
          <w:szCs w:val="30"/>
          <w:u w:val="none"/>
        </w:rPr>
        <w:t xml:space="preserve"> </w:t>
      </w:r>
      <w:r w:rsidR="008D0826">
        <w:rPr>
          <w:rFonts w:ascii="Times New Roman" w:hAnsi="Times New Roman"/>
          <w:sz w:val="30"/>
          <w:szCs w:val="30"/>
        </w:rPr>
        <w:t>а</w:t>
      </w:r>
      <w:r w:rsidR="007A627F" w:rsidRPr="00E661E0">
        <w:rPr>
          <w:rFonts w:ascii="Times New Roman" w:hAnsi="Times New Roman"/>
          <w:sz w:val="30"/>
          <w:szCs w:val="30"/>
        </w:rPr>
        <w:t>ссоциации «Федерация хоккея Республики Беларусь»</w:t>
      </w:r>
      <w:r w:rsidR="00ED0468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D0468">
        <w:rPr>
          <w:rFonts w:ascii="Times New Roman" w:hAnsi="Times New Roman"/>
          <w:sz w:val="30"/>
          <w:szCs w:val="30"/>
        </w:rPr>
        <w:t xml:space="preserve">и </w:t>
      </w:r>
      <w:r w:rsidR="0077344B">
        <w:rPr>
          <w:rFonts w:ascii="Times New Roman" w:hAnsi="Times New Roman"/>
          <w:sz w:val="30"/>
          <w:szCs w:val="30"/>
        </w:rPr>
        <w:t>при участии</w:t>
      </w:r>
      <w:r w:rsidR="007A627F" w:rsidRPr="00E661E0">
        <w:rPr>
          <w:rFonts w:ascii="Times New Roman" w:hAnsi="Times New Roman"/>
          <w:sz w:val="30"/>
          <w:szCs w:val="30"/>
        </w:rPr>
        <w:t xml:space="preserve"> тренеров-преподавателей специализированных</w:t>
      </w:r>
      <w:r w:rsidR="00A00071">
        <w:rPr>
          <w:rFonts w:ascii="Times New Roman" w:hAnsi="Times New Roman"/>
          <w:sz w:val="30"/>
          <w:szCs w:val="30"/>
        </w:rPr>
        <w:t xml:space="preserve"> </w:t>
      </w:r>
      <w:r w:rsidR="007A627F" w:rsidRPr="00E661E0">
        <w:rPr>
          <w:rFonts w:ascii="Times New Roman" w:hAnsi="Times New Roman"/>
          <w:sz w:val="30"/>
          <w:szCs w:val="30"/>
        </w:rPr>
        <w:t xml:space="preserve">учебно-спортивных учреждений в </w:t>
      </w:r>
      <w:r w:rsidR="007A627F" w:rsidRPr="00E661E0">
        <w:rPr>
          <w:rFonts w:ascii="Times New Roman" w:eastAsia="Calibri" w:hAnsi="Times New Roman"/>
          <w:sz w:val="30"/>
          <w:szCs w:val="30"/>
        </w:rPr>
        <w:t>I</w:t>
      </w:r>
      <w:r w:rsidR="0077344B">
        <w:rPr>
          <w:rFonts w:ascii="Times New Roman" w:eastAsia="Calibri" w:hAnsi="Times New Roman"/>
          <w:sz w:val="30"/>
          <w:szCs w:val="30"/>
        </w:rPr>
        <w:t>–</w:t>
      </w:r>
      <w:r w:rsidR="007A627F" w:rsidRPr="00E661E0">
        <w:rPr>
          <w:rFonts w:ascii="Times New Roman" w:eastAsia="Calibri" w:hAnsi="Times New Roman"/>
          <w:sz w:val="30"/>
          <w:szCs w:val="30"/>
        </w:rPr>
        <w:t>II классах могут проводиться учебные занятия с использованием вариативного компонента «Хоккей»</w:t>
      </w:r>
      <w:r w:rsidR="00F91B7F">
        <w:rPr>
          <w:rFonts w:ascii="Times New Roman" w:eastAsia="Calibri" w:hAnsi="Times New Roman"/>
          <w:sz w:val="30"/>
          <w:szCs w:val="30"/>
        </w:rPr>
        <w:t xml:space="preserve">, допускается проведение сдвоенных </w:t>
      </w:r>
      <w:r w:rsidR="007A627F" w:rsidRPr="00E661E0">
        <w:rPr>
          <w:rFonts w:ascii="Times New Roman" w:eastAsia="Calibri" w:hAnsi="Times New Roman"/>
          <w:iCs/>
          <w:sz w:val="30"/>
          <w:szCs w:val="30"/>
        </w:rPr>
        <w:t>учебных занятий</w:t>
      </w:r>
      <w:r w:rsidR="007A627F" w:rsidRPr="00E661E0">
        <w:rPr>
          <w:rFonts w:ascii="Times New Roman" w:eastAsia="Calibri" w:hAnsi="Times New Roman"/>
          <w:sz w:val="30"/>
          <w:szCs w:val="30"/>
        </w:rPr>
        <w:t xml:space="preserve">. </w:t>
      </w:r>
      <w:r w:rsidR="00E21FB4" w:rsidRPr="00E21FB4">
        <w:rPr>
          <w:rFonts w:ascii="Times New Roman" w:eastAsia="Calibri" w:hAnsi="Times New Roman"/>
          <w:sz w:val="30"/>
          <w:szCs w:val="30"/>
        </w:rPr>
        <w:t xml:space="preserve">В </w:t>
      </w:r>
      <w:r w:rsidR="008D0826">
        <w:rPr>
          <w:rFonts w:ascii="Times New Roman" w:eastAsia="Calibri" w:hAnsi="Times New Roman"/>
          <w:sz w:val="30"/>
          <w:szCs w:val="30"/>
        </w:rPr>
        <w:t>рамках этих занятий</w:t>
      </w:r>
      <w:r w:rsidR="00E21FB4" w:rsidRPr="00E21FB4">
        <w:rPr>
          <w:rFonts w:ascii="Times New Roman" w:eastAsia="Calibri" w:hAnsi="Times New Roman"/>
          <w:sz w:val="30"/>
          <w:szCs w:val="30"/>
        </w:rPr>
        <w:t xml:space="preserve"> учащиеся осваивают содержание темы «Спортивные игры» инвариантного и темы «Хоккей» вариативного компонентов учебной программы по учебному предмету «Физическая культура и здоровье». </w:t>
      </w:r>
    </w:p>
    <w:p w14:paraId="6A245CF0" w14:textId="76DE53CE" w:rsidR="00A379FA" w:rsidRPr="00A379FA" w:rsidRDefault="00A379FA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379FA">
        <w:rPr>
          <w:rFonts w:ascii="Times New Roman" w:hAnsi="Times New Roman"/>
          <w:sz w:val="30"/>
          <w:szCs w:val="30"/>
        </w:rPr>
        <w:t xml:space="preserve">При наличии условий для проведения учебных занятий в бассейне необходимо </w:t>
      </w:r>
      <w:r w:rsidR="00F91B7F">
        <w:rPr>
          <w:rFonts w:ascii="Times New Roman" w:hAnsi="Times New Roman"/>
          <w:sz w:val="30"/>
          <w:szCs w:val="30"/>
        </w:rPr>
        <w:t>обеспечить</w:t>
      </w:r>
      <w:r w:rsidRPr="00A379FA">
        <w:rPr>
          <w:rFonts w:ascii="Times New Roman" w:hAnsi="Times New Roman"/>
          <w:b/>
          <w:sz w:val="30"/>
          <w:szCs w:val="30"/>
        </w:rPr>
        <w:t xml:space="preserve"> обучение плаванию </w:t>
      </w:r>
      <w:r w:rsidRPr="00A379FA">
        <w:rPr>
          <w:rFonts w:ascii="Times New Roman" w:hAnsi="Times New Roman"/>
          <w:sz w:val="30"/>
          <w:szCs w:val="30"/>
        </w:rPr>
        <w:t>в рамках учебных часов вариативного компонента, отведенных учебной программой по учебному предмету «Физическая культура и здоровье».</w:t>
      </w:r>
    </w:p>
    <w:p w14:paraId="5C3AF015" w14:textId="65AA5CEF" w:rsidR="007A627F" w:rsidRDefault="00A05D72" w:rsidP="001E67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379FA">
        <w:rPr>
          <w:rFonts w:ascii="Times New Roman" w:hAnsi="Times New Roman"/>
          <w:color w:val="000000" w:themeColor="text1"/>
          <w:sz w:val="30"/>
          <w:szCs w:val="30"/>
        </w:rPr>
        <w:t>При организации занятий по плаванию и хоккею</w:t>
      </w:r>
      <w:r w:rsidR="004F3A8F" w:rsidRPr="00A379FA">
        <w:rPr>
          <w:rFonts w:ascii="Times New Roman" w:hAnsi="Times New Roman"/>
          <w:color w:val="000000" w:themeColor="text1"/>
          <w:sz w:val="30"/>
          <w:szCs w:val="30"/>
        </w:rPr>
        <w:t xml:space="preserve"> (при наличии соответствующих условий)</w:t>
      </w:r>
      <w:r w:rsidRPr="00A379FA">
        <w:rPr>
          <w:rFonts w:ascii="Times New Roman" w:hAnsi="Times New Roman"/>
          <w:color w:val="000000" w:themeColor="text1"/>
          <w:sz w:val="30"/>
          <w:szCs w:val="30"/>
        </w:rPr>
        <w:t xml:space="preserve"> использ</w:t>
      </w:r>
      <w:r w:rsidR="00F91B7F">
        <w:rPr>
          <w:rFonts w:ascii="Times New Roman" w:hAnsi="Times New Roman"/>
          <w:color w:val="000000" w:themeColor="text1"/>
          <w:sz w:val="30"/>
          <w:szCs w:val="30"/>
        </w:rPr>
        <w:t>уются</w:t>
      </w:r>
      <w:r w:rsidRPr="00A379FA">
        <w:rPr>
          <w:rFonts w:ascii="Times New Roman" w:hAnsi="Times New Roman"/>
          <w:color w:val="000000" w:themeColor="text1"/>
          <w:sz w:val="30"/>
          <w:szCs w:val="30"/>
        </w:rPr>
        <w:t xml:space="preserve"> все часы вариативного компонента учебной программы, </w:t>
      </w:r>
      <w:r w:rsidR="0073091C" w:rsidRPr="00A379FA">
        <w:rPr>
          <w:rFonts w:ascii="Times New Roman" w:hAnsi="Times New Roman"/>
          <w:color w:val="000000" w:themeColor="text1"/>
          <w:sz w:val="30"/>
          <w:szCs w:val="30"/>
        </w:rPr>
        <w:t>а так</w:t>
      </w:r>
      <w:r w:rsidR="004F3A8F" w:rsidRPr="00A379FA">
        <w:rPr>
          <w:rFonts w:ascii="Times New Roman" w:hAnsi="Times New Roman"/>
          <w:color w:val="000000" w:themeColor="text1"/>
          <w:sz w:val="30"/>
          <w:szCs w:val="30"/>
        </w:rPr>
        <w:t>же</w:t>
      </w:r>
      <w:r w:rsidR="0073091C" w:rsidRPr="00A379FA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81F6A" w:rsidRPr="00A379FA">
        <w:rPr>
          <w:rFonts w:ascii="Times New Roman" w:hAnsi="Times New Roman"/>
          <w:color w:val="000000" w:themeColor="text1"/>
          <w:sz w:val="30"/>
          <w:szCs w:val="30"/>
        </w:rPr>
        <w:t xml:space="preserve">часы, отведенные на изучение тем инвариантного компонента, с условием освоения данных тем в рамках требований к результатам учебной деятельности, </w:t>
      </w:r>
      <w:r w:rsidR="00F91B7F">
        <w:rPr>
          <w:rFonts w:ascii="Times New Roman" w:hAnsi="Times New Roman"/>
          <w:color w:val="000000" w:themeColor="text1"/>
          <w:sz w:val="30"/>
          <w:szCs w:val="30"/>
        </w:rPr>
        <w:t>определенных в учебной</w:t>
      </w:r>
      <w:r w:rsidR="00681F6A" w:rsidRPr="00A379FA">
        <w:rPr>
          <w:rFonts w:ascii="Times New Roman" w:hAnsi="Times New Roman"/>
          <w:color w:val="000000" w:themeColor="text1"/>
          <w:sz w:val="30"/>
          <w:szCs w:val="30"/>
        </w:rPr>
        <w:t xml:space="preserve"> программе, за меньшее количество часов.</w:t>
      </w:r>
      <w:r w:rsidR="00681F6A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4F1C0ACC" w14:textId="77777777" w:rsidR="005217BA" w:rsidRPr="00403A63" w:rsidRDefault="005217BA" w:rsidP="005217BA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30"/>
        </w:rPr>
      </w:pPr>
      <w:r w:rsidRPr="001E67A3">
        <w:rPr>
          <w:rFonts w:ascii="Times New Roman" w:hAnsi="Times New Roman"/>
          <w:sz w:val="30"/>
          <w:szCs w:val="30"/>
        </w:rPr>
        <w:lastRenderedPageBreak/>
        <w:t>При организации физического воспитания обучающихся в учреждении образования</w:t>
      </w:r>
      <w:r w:rsidRPr="001E67A3">
        <w:rPr>
          <w:rFonts w:ascii="Times New Roman" w:hAnsi="Times New Roman"/>
          <w:bCs/>
          <w:sz w:val="30"/>
          <w:szCs w:val="30"/>
        </w:rPr>
        <w:t xml:space="preserve"> следует </w:t>
      </w:r>
      <w:r>
        <w:rPr>
          <w:rFonts w:ascii="Times New Roman" w:hAnsi="Times New Roman"/>
          <w:bCs/>
          <w:sz w:val="30"/>
          <w:szCs w:val="30"/>
        </w:rPr>
        <w:t>руководствоваться следующими нормативными правовыми документами:</w:t>
      </w:r>
    </w:p>
    <w:p w14:paraId="01D713F2" w14:textId="0CD29E8E" w:rsidR="005217BA" w:rsidRPr="001E67A3" w:rsidRDefault="005217BA" w:rsidP="005217BA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>Закон</w:t>
      </w:r>
      <w:r w:rsidR="008D0826">
        <w:rPr>
          <w:rFonts w:ascii="Times New Roman" w:hAnsi="Times New Roman"/>
          <w:sz w:val="30"/>
          <w:szCs w:val="30"/>
        </w:rPr>
        <w:t>ом</w:t>
      </w:r>
      <w:r w:rsidRPr="001E67A3">
        <w:rPr>
          <w:rFonts w:ascii="Times New Roman" w:hAnsi="Times New Roman"/>
          <w:sz w:val="30"/>
          <w:szCs w:val="30"/>
        </w:rPr>
        <w:t xml:space="preserve"> Республики Беларусь от 04.01.2014 № 125-</w:t>
      </w:r>
      <w:r w:rsidR="00E21FB4">
        <w:rPr>
          <w:rFonts w:ascii="Times New Roman" w:hAnsi="Times New Roman"/>
          <w:sz w:val="30"/>
          <w:szCs w:val="30"/>
        </w:rPr>
        <w:t>З</w:t>
      </w:r>
      <w:r w:rsidRPr="001E67A3">
        <w:rPr>
          <w:rFonts w:ascii="Times New Roman" w:hAnsi="Times New Roman"/>
          <w:sz w:val="30"/>
          <w:szCs w:val="30"/>
        </w:rPr>
        <w:t xml:space="preserve"> «О физической культуре и спорте»;</w:t>
      </w:r>
    </w:p>
    <w:p w14:paraId="697270D8" w14:textId="68EE44B4" w:rsidR="00AF5E09" w:rsidRDefault="00AF5E09" w:rsidP="005217B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5E09">
        <w:rPr>
          <w:rFonts w:ascii="Times New Roman" w:hAnsi="Times New Roman"/>
          <w:sz w:val="30"/>
          <w:szCs w:val="30"/>
        </w:rPr>
        <w:t>постановление</w:t>
      </w:r>
      <w:r w:rsidR="008D0826">
        <w:rPr>
          <w:rFonts w:ascii="Times New Roman" w:hAnsi="Times New Roman"/>
          <w:sz w:val="30"/>
          <w:szCs w:val="30"/>
        </w:rPr>
        <w:t>м</w:t>
      </w:r>
      <w:r w:rsidRPr="00AF5E09">
        <w:rPr>
          <w:rFonts w:ascii="Times New Roman" w:hAnsi="Times New Roman"/>
          <w:sz w:val="30"/>
          <w:szCs w:val="30"/>
        </w:rPr>
        <w:t xml:space="preserve"> Совета Министров Республики Беларусь от 07.08.2019 № 525 «Об утверждении специфических санитарно-эпидемиологических требований</w:t>
      </w:r>
      <w:r w:rsidR="00E21FB4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14:paraId="3324EA9B" w14:textId="09FF09FB" w:rsidR="005217BA" w:rsidRPr="00190417" w:rsidRDefault="005217BA" w:rsidP="005217B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>постановление</w:t>
      </w:r>
      <w:r w:rsidR="008D0826">
        <w:rPr>
          <w:rFonts w:ascii="Times New Roman" w:hAnsi="Times New Roman"/>
          <w:sz w:val="30"/>
          <w:szCs w:val="30"/>
        </w:rPr>
        <w:t>м</w:t>
      </w:r>
      <w:r w:rsidRPr="00190417">
        <w:rPr>
          <w:rFonts w:ascii="Times New Roman" w:hAnsi="Times New Roman"/>
          <w:sz w:val="30"/>
          <w:szCs w:val="30"/>
        </w:rPr>
        <w:t xml:space="preserve"> Министерства здравоохранения Республики Беларусь от 16.05.2022 № 44 «Об утверждении санитарных норм и правил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>»;</w:t>
      </w:r>
    </w:p>
    <w:p w14:paraId="2A48FEED" w14:textId="746AD54A" w:rsidR="005217BA" w:rsidRPr="00190417" w:rsidRDefault="005217BA" w:rsidP="005217BA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/>
          <w:noProof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>постановление</w:t>
      </w:r>
      <w:r w:rsidR="008D0826">
        <w:rPr>
          <w:rFonts w:ascii="Times New Roman" w:hAnsi="Times New Roman"/>
          <w:sz w:val="30"/>
          <w:szCs w:val="30"/>
        </w:rPr>
        <w:t>м</w:t>
      </w:r>
      <w:r w:rsidRPr="00190417">
        <w:rPr>
          <w:rFonts w:ascii="Times New Roman" w:hAnsi="Times New Roman"/>
          <w:sz w:val="30"/>
          <w:szCs w:val="30"/>
        </w:rPr>
        <w:t xml:space="preserve"> Министерства здравоохранения Республики Беларусь от 09.07.2010 № 92 «Об установлении форм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Медицинская справка о состоянии здоровья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 xml:space="preserve">, </w:t>
      </w:r>
      <w:r w:rsidR="0077344B">
        <w:rPr>
          <w:rFonts w:ascii="Times New Roman" w:hAnsi="Times New Roman"/>
          <w:sz w:val="30"/>
          <w:szCs w:val="30"/>
        </w:rPr>
        <w:t>“</w:t>
      </w:r>
      <w:r w:rsidRPr="00190417">
        <w:rPr>
          <w:rFonts w:ascii="Times New Roman" w:hAnsi="Times New Roman"/>
          <w:sz w:val="30"/>
          <w:szCs w:val="30"/>
        </w:rPr>
        <w:t>Выписка из медицинских документов</w:t>
      </w:r>
      <w:r w:rsidR="0077344B">
        <w:rPr>
          <w:rFonts w:ascii="Times New Roman" w:hAnsi="Times New Roman"/>
          <w:sz w:val="30"/>
          <w:szCs w:val="30"/>
        </w:rPr>
        <w:t>”</w:t>
      </w:r>
      <w:r w:rsidRPr="00190417">
        <w:rPr>
          <w:rFonts w:ascii="Times New Roman" w:hAnsi="Times New Roman"/>
          <w:sz w:val="30"/>
          <w:szCs w:val="30"/>
        </w:rPr>
        <w:t xml:space="preserve"> и утверждении Инструкции о порядке их </w:t>
      </w:r>
      <w:r w:rsidRPr="00190417">
        <w:rPr>
          <w:rFonts w:ascii="Times New Roman" w:hAnsi="Times New Roman"/>
          <w:noProof/>
          <w:sz w:val="30"/>
          <w:szCs w:val="30"/>
        </w:rPr>
        <w:t>заполнения»;</w:t>
      </w:r>
    </w:p>
    <w:p w14:paraId="4D688092" w14:textId="3D03AA84" w:rsidR="005217BA" w:rsidRPr="00190417" w:rsidRDefault="005217BA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noProof/>
          <w:sz w:val="30"/>
          <w:szCs w:val="30"/>
        </w:rPr>
      </w:pPr>
      <w:bookmarkStart w:id="2" w:name="_Hlk202970670"/>
      <w:r w:rsidRPr="00190417">
        <w:rPr>
          <w:rFonts w:ascii="Times New Roman" w:hAnsi="Times New Roman"/>
          <w:sz w:val="30"/>
          <w:szCs w:val="30"/>
        </w:rPr>
        <w:t>постановление</w:t>
      </w:r>
      <w:r w:rsidR="008D0826">
        <w:rPr>
          <w:rFonts w:ascii="Times New Roman" w:hAnsi="Times New Roman"/>
          <w:sz w:val="30"/>
          <w:szCs w:val="30"/>
        </w:rPr>
        <w:t>м</w:t>
      </w:r>
      <w:r w:rsidRPr="00190417">
        <w:rPr>
          <w:rFonts w:ascii="Times New Roman" w:hAnsi="Times New Roman"/>
          <w:sz w:val="30"/>
          <w:szCs w:val="30"/>
        </w:rPr>
        <w:t xml:space="preserve"> Министерства здравоохранения Республики Беларусь от 09.06.2014 № 38 «Об утверждении </w:t>
      </w:r>
      <w:bookmarkStart w:id="3" w:name="_Hlk201160831"/>
      <w:r w:rsidRPr="00190417">
        <w:rPr>
          <w:rFonts w:ascii="Times New Roman" w:hAnsi="Times New Roman"/>
          <w:sz w:val="30"/>
          <w:szCs w:val="30"/>
        </w:rPr>
        <w:t xml:space="preserve">Инструкции о порядке распределения обучающихся в основную, подготовительную, специальную медицинскую группы, группу лечебной физической </w:t>
      </w:r>
      <w:r w:rsidRPr="00190417">
        <w:rPr>
          <w:rFonts w:ascii="Times New Roman" w:hAnsi="Times New Roman"/>
          <w:noProof/>
          <w:sz w:val="30"/>
          <w:szCs w:val="30"/>
        </w:rPr>
        <w:t>культуры</w:t>
      </w:r>
      <w:bookmarkEnd w:id="3"/>
      <w:r w:rsidRPr="00190417">
        <w:rPr>
          <w:rFonts w:ascii="Times New Roman" w:hAnsi="Times New Roman"/>
          <w:noProof/>
          <w:sz w:val="30"/>
          <w:szCs w:val="30"/>
        </w:rPr>
        <w:t>»;</w:t>
      </w:r>
    </w:p>
    <w:bookmarkEnd w:id="2"/>
    <w:p w14:paraId="3D193CE7" w14:textId="3D65C0CD" w:rsidR="005217BA" w:rsidRDefault="005217BA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</w:rPr>
        <w:t>постановление</w:t>
      </w:r>
      <w:r w:rsidR="008D0826">
        <w:rPr>
          <w:rFonts w:ascii="Times New Roman" w:hAnsi="Times New Roman"/>
          <w:sz w:val="30"/>
          <w:szCs w:val="30"/>
        </w:rPr>
        <w:t>м</w:t>
      </w:r>
      <w:r w:rsidRPr="00190417">
        <w:rPr>
          <w:rFonts w:ascii="Times New Roman" w:hAnsi="Times New Roman"/>
          <w:sz w:val="30"/>
          <w:szCs w:val="30"/>
        </w:rPr>
        <w:t xml:space="preserve"> Министерства здравоохранения Республики Беларусь от 30.06.2014 №</w:t>
      </w:r>
      <w:r w:rsidRPr="00190417">
        <w:rPr>
          <w:rFonts w:ascii="Times New Roman" w:hAnsi="Times New Roman"/>
          <w:sz w:val="30"/>
          <w:szCs w:val="30"/>
          <w:lang w:val="be-BY"/>
        </w:rPr>
        <w:t> </w:t>
      </w:r>
      <w:r w:rsidRPr="00190417">
        <w:rPr>
          <w:rFonts w:ascii="Times New Roman" w:hAnsi="Times New Roman"/>
          <w:sz w:val="30"/>
          <w:szCs w:val="30"/>
        </w:rPr>
        <w:t>49 «Об установлении перечня медицинских противопоказаний к занятию видами спорта»</w:t>
      </w:r>
      <w:r w:rsidR="004F3A8F">
        <w:rPr>
          <w:rFonts w:ascii="Times New Roman" w:hAnsi="Times New Roman"/>
          <w:sz w:val="30"/>
          <w:szCs w:val="30"/>
        </w:rPr>
        <w:t>;</w:t>
      </w:r>
    </w:p>
    <w:p w14:paraId="3E1152FA" w14:textId="7710D703" w:rsidR="00AF5E09" w:rsidRDefault="00AF5E09" w:rsidP="005217BA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постановление</w:t>
      </w:r>
      <w:r w:rsidR="008D0826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Министерства спорта и туризма </w:t>
      </w:r>
      <w:r w:rsidRPr="00AF5E09">
        <w:rPr>
          <w:rFonts w:ascii="Times New Roman" w:hAnsi="Times New Roman"/>
          <w:sz w:val="30"/>
          <w:szCs w:val="30"/>
        </w:rPr>
        <w:t>Республики Беларусь от 31.08.2018 № 60</w:t>
      </w:r>
      <w:r>
        <w:rPr>
          <w:rFonts w:ascii="Times New Roman" w:hAnsi="Times New Roman"/>
          <w:sz w:val="30"/>
          <w:szCs w:val="30"/>
        </w:rPr>
        <w:t xml:space="preserve"> «</w:t>
      </w:r>
      <w:r w:rsidR="00E21FB4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б утверждении П</w:t>
      </w:r>
      <w:r w:rsidRPr="00AF5E09">
        <w:rPr>
          <w:rFonts w:ascii="Times New Roman" w:hAnsi="Times New Roman"/>
          <w:sz w:val="30"/>
          <w:szCs w:val="30"/>
        </w:rPr>
        <w:t>равил безопасности проведения занятий физической культурой и спортом</w:t>
      </w:r>
      <w:r>
        <w:rPr>
          <w:rFonts w:ascii="Times New Roman" w:hAnsi="Times New Roman"/>
          <w:sz w:val="30"/>
          <w:szCs w:val="30"/>
        </w:rPr>
        <w:t>».</w:t>
      </w:r>
      <w:r w:rsidRPr="00AF5E09">
        <w:rPr>
          <w:rFonts w:ascii="Times New Roman" w:hAnsi="Times New Roman"/>
          <w:sz w:val="30"/>
          <w:szCs w:val="30"/>
        </w:rPr>
        <w:t xml:space="preserve"> </w:t>
      </w:r>
    </w:p>
    <w:p w14:paraId="0C4237EC" w14:textId="264482E3" w:rsidR="007F27FB" w:rsidRPr="001E67A3" w:rsidRDefault="00CA576B" w:rsidP="004F3A8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2</w:t>
      </w:r>
      <w:r w:rsidR="007F27FB" w:rsidRPr="001E67A3">
        <w:rPr>
          <w:rFonts w:ascii="Times New Roman" w:hAnsi="Times New Roman"/>
          <w:b/>
          <w:sz w:val="30"/>
          <w:szCs w:val="30"/>
          <w:u w:val="single"/>
        </w:rPr>
        <w:t>. Организация образовательного процесса при изучении учебного предмета на повышенном уровне</w:t>
      </w:r>
      <w:r>
        <w:rPr>
          <w:rFonts w:ascii="Times New Roman" w:hAnsi="Times New Roman"/>
          <w:b/>
          <w:sz w:val="30"/>
          <w:szCs w:val="30"/>
          <w:u w:val="single"/>
        </w:rPr>
        <w:t xml:space="preserve"> и в специализированных по спорту классах</w:t>
      </w:r>
    </w:p>
    <w:p w14:paraId="679E859D" w14:textId="171B77CE" w:rsidR="005418C4" w:rsidRPr="005418C4" w:rsidRDefault="007F27FB" w:rsidP="005418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В целях создания условий для организации спортивной подготовки одаренных в спорте учащихся в учреждениях образования по инициативе руководителей специализированных учебно-спортивных учреждений могут создаваться</w:t>
      </w:r>
      <w:r w:rsidR="0076073D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специализированные по спорту классы. </w:t>
      </w:r>
      <w:r w:rsidRPr="001E67A3">
        <w:rPr>
          <w:rFonts w:ascii="Times New Roman" w:hAnsi="Times New Roman"/>
          <w:sz w:val="30"/>
          <w:szCs w:val="30"/>
        </w:rPr>
        <w:t xml:space="preserve">Изучение учебных предметов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в </w:t>
      </w:r>
      <w:r w:rsidRPr="001E67A3">
        <w:rPr>
          <w:rFonts w:ascii="Times New Roman" w:hAnsi="Times New Roman"/>
          <w:sz w:val="30"/>
          <w:szCs w:val="30"/>
        </w:rPr>
        <w:t xml:space="preserve">специализированных по спорту классах </w:t>
      </w:r>
      <w:r w:rsidRPr="005418C4">
        <w:rPr>
          <w:rFonts w:ascii="Times New Roman" w:hAnsi="Times New Roman"/>
          <w:sz w:val="30"/>
          <w:szCs w:val="30"/>
        </w:rPr>
        <w:t>осуществляется на базовом уровне.</w:t>
      </w:r>
      <w:r w:rsidR="0076073D" w:rsidRPr="005418C4">
        <w:rPr>
          <w:rFonts w:ascii="Times New Roman" w:hAnsi="Times New Roman"/>
          <w:sz w:val="30"/>
          <w:szCs w:val="30"/>
        </w:rPr>
        <w:t xml:space="preserve"> </w:t>
      </w:r>
      <w:r w:rsidR="00F665DA" w:rsidRPr="009C2FBA">
        <w:rPr>
          <w:rFonts w:ascii="Times New Roman" w:hAnsi="Times New Roman"/>
          <w:sz w:val="30"/>
          <w:szCs w:val="30"/>
        </w:rPr>
        <w:t xml:space="preserve">Аттестация учащихся специализированных по спорту классов по учебному предмету «Физическая культура и здоровье» проводится </w:t>
      </w:r>
      <w:r w:rsidR="005418C4" w:rsidRPr="009C2FBA">
        <w:rPr>
          <w:rFonts w:ascii="Times New Roman" w:hAnsi="Times New Roman"/>
          <w:sz w:val="30"/>
          <w:szCs w:val="30"/>
        </w:rPr>
        <w:t>на основании</w:t>
      </w:r>
      <w:r w:rsidR="00F665DA" w:rsidRPr="009C2FBA">
        <w:rPr>
          <w:rFonts w:ascii="Times New Roman" w:hAnsi="Times New Roman"/>
          <w:sz w:val="30"/>
          <w:szCs w:val="30"/>
        </w:rPr>
        <w:t xml:space="preserve"> </w:t>
      </w:r>
      <w:r w:rsidR="005418C4" w:rsidRPr="009C2FBA">
        <w:rPr>
          <w:rFonts w:ascii="Times New Roman" w:hAnsi="Times New Roman"/>
          <w:sz w:val="30"/>
          <w:szCs w:val="30"/>
        </w:rPr>
        <w:t xml:space="preserve">постановления Министерства образования Республики Беларусь от </w:t>
      </w:r>
      <w:r w:rsidR="005418C4" w:rsidRPr="009C2FBA">
        <w:rPr>
          <w:rFonts w:ascii="Times New Roman" w:hAnsi="Times New Roman"/>
          <w:sz w:val="30"/>
          <w:szCs w:val="30"/>
        </w:rPr>
        <w:lastRenderedPageBreak/>
        <w:t>11</w:t>
      </w:r>
      <w:r w:rsidR="00AF5E09">
        <w:rPr>
          <w:rFonts w:ascii="Times New Roman" w:hAnsi="Times New Roman"/>
          <w:sz w:val="30"/>
          <w:szCs w:val="30"/>
        </w:rPr>
        <w:t> </w:t>
      </w:r>
      <w:r w:rsidR="005418C4" w:rsidRPr="009C2FBA">
        <w:rPr>
          <w:rFonts w:ascii="Times New Roman" w:hAnsi="Times New Roman"/>
          <w:sz w:val="30"/>
          <w:szCs w:val="30"/>
        </w:rPr>
        <w:t>июля 2022 г. № 184 «Об аттестации учащихся при освоении содержания образовательных программ общего среднего образования».</w:t>
      </w:r>
      <w:r w:rsidR="005418C4" w:rsidRPr="005418C4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</w:p>
    <w:p w14:paraId="2A2A9F79" w14:textId="4BE19D5E" w:rsidR="007F27FB" w:rsidRDefault="007F27FB" w:rsidP="005418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Для помощи учащимся в выборе будущей профессиональной деятельности в сфере физической культуры и спорта в 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>X</w:t>
      </w:r>
      <w:r w:rsidR="00742C24" w:rsidRPr="001E67A3">
        <w:rPr>
          <w:rFonts w:ascii="Times New Roman" w:hAnsi="Times New Roman"/>
          <w:color w:val="000000"/>
          <w:sz w:val="30"/>
          <w:szCs w:val="30"/>
        </w:rPr>
        <w:t>–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>XI класс</w:t>
      </w:r>
      <w:r w:rsidR="00742C24">
        <w:rPr>
          <w:rFonts w:ascii="Times New Roman" w:eastAsia="Calibri" w:hAnsi="Times New Roman"/>
          <w:color w:val="000000"/>
          <w:sz w:val="30"/>
          <w:szCs w:val="30"/>
        </w:rPr>
        <w:t>ах</w:t>
      </w:r>
      <w:r w:rsidR="00742C24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учреждени</w:t>
      </w:r>
      <w:r w:rsidR="00742C24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образования могут открываться профильные классы спортивно-педагогической направленности. В данных классах учащиеся осваивают содержание учебных предметов «Биология» и «Физическая культура и здоровье» на повышенном уровне и содержание учебной программы факультативн</w:t>
      </w:r>
      <w:r w:rsidR="00D16862">
        <w:rPr>
          <w:rFonts w:ascii="Times New Roman" w:eastAsia="Calibri" w:hAnsi="Times New Roman"/>
          <w:color w:val="000000"/>
          <w:sz w:val="30"/>
          <w:szCs w:val="30"/>
        </w:rPr>
        <w:t>ых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заняти</w:t>
      </w:r>
      <w:r w:rsidR="00D16862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«Введение в</w:t>
      </w:r>
      <w:r w:rsidR="00ED0468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спортивно-педагогические профессии».</w:t>
      </w:r>
    </w:p>
    <w:p w14:paraId="40349E5A" w14:textId="77777777" w:rsidR="00D94528" w:rsidRPr="001E67A3" w:rsidRDefault="00CA576B" w:rsidP="001E67A3">
      <w:pPr>
        <w:pStyle w:val="a3"/>
        <w:spacing w:after="0" w:line="240" w:lineRule="auto"/>
        <w:ind w:left="0"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3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 </w:t>
      </w:r>
      <w:r w:rsidR="00105DD7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Особенности о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рганизаци</w:t>
      </w:r>
      <w:r w:rsidR="00105DD7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и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образовательного процесса</w:t>
      </w:r>
    </w:p>
    <w:p w14:paraId="3DABC1C8" w14:textId="77777777" w:rsidR="00D97A46" w:rsidRPr="005418C4" w:rsidRDefault="00D97A46" w:rsidP="00D97A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5418C4">
        <w:rPr>
          <w:rFonts w:ascii="Times New Roman" w:eastAsia="Calibri" w:hAnsi="Times New Roman"/>
          <w:color w:val="000000"/>
          <w:sz w:val="30"/>
          <w:szCs w:val="30"/>
        </w:rPr>
        <w:t xml:space="preserve">При организации образовательного процесса учитель обязан руководствоваться требованиями учебной программы по учебному предмету «Физическая культура и здоровье». </w:t>
      </w:r>
    </w:p>
    <w:p w14:paraId="615EEA3A" w14:textId="77777777" w:rsidR="00C67F95" w:rsidRDefault="00C67F95" w:rsidP="00C67F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87A6E">
        <w:rPr>
          <w:rFonts w:ascii="Times New Roman" w:hAnsi="Times New Roman"/>
          <w:b/>
          <w:bCs/>
          <w:sz w:val="30"/>
          <w:szCs w:val="30"/>
        </w:rPr>
        <w:t>Не допускается</w:t>
      </w:r>
      <w:r w:rsidRPr="001E67A3">
        <w:rPr>
          <w:rFonts w:ascii="Times New Roman" w:hAnsi="Times New Roman"/>
          <w:sz w:val="30"/>
          <w:szCs w:val="30"/>
        </w:rPr>
        <w:t xml:space="preserve"> предъявление к учащимся требований, не предусмотренных учебными программами.</w:t>
      </w:r>
    </w:p>
    <w:p w14:paraId="0135DC65" w14:textId="465E7438" w:rsidR="00D97A46" w:rsidRPr="005418C4" w:rsidRDefault="00D97A46" w:rsidP="004015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418C4">
        <w:rPr>
          <w:rFonts w:ascii="Times New Roman" w:hAnsi="Times New Roman"/>
          <w:sz w:val="30"/>
          <w:szCs w:val="30"/>
        </w:rPr>
        <w:t xml:space="preserve">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 </w:t>
      </w:r>
    </w:p>
    <w:p w14:paraId="4D568037" w14:textId="77777777" w:rsidR="00A379FA" w:rsidRDefault="00A379FA" w:rsidP="00A379FA">
      <w:pPr>
        <w:pStyle w:val="a4"/>
        <w:tabs>
          <w:tab w:val="clear" w:pos="600"/>
          <w:tab w:val="clear" w:pos="660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  <w:r w:rsidRPr="005418C4">
        <w:rPr>
          <w:rFonts w:ascii="Times New Roman" w:hAnsi="Times New Roman"/>
          <w:bCs/>
          <w:sz w:val="30"/>
          <w:szCs w:val="30"/>
        </w:rPr>
        <w:t>П</w:t>
      </w:r>
      <w:r w:rsidRPr="005418C4">
        <w:rPr>
          <w:rFonts w:ascii="Times New Roman" w:hAnsi="Times New Roman"/>
          <w:sz w:val="30"/>
          <w:szCs w:val="30"/>
        </w:rPr>
        <w:t>ри благоприятных погодных условиях занятия следует проводить на свежем воздухе.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43DD14C0" w14:textId="6710252B" w:rsidR="00C67F95" w:rsidRPr="00243882" w:rsidRDefault="00FF05AA" w:rsidP="00783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B8778C">
        <w:rPr>
          <w:rFonts w:ascii="Times New Roman" w:hAnsi="Times New Roman"/>
          <w:color w:val="000000" w:themeColor="text1"/>
          <w:sz w:val="30"/>
          <w:szCs w:val="30"/>
        </w:rPr>
        <w:t>В 2025/202</w:t>
      </w:r>
      <w:r w:rsidR="00AC70D2" w:rsidRPr="00B8778C">
        <w:rPr>
          <w:rFonts w:ascii="Times New Roman" w:hAnsi="Times New Roman"/>
          <w:color w:val="000000" w:themeColor="text1"/>
          <w:sz w:val="30"/>
          <w:szCs w:val="30"/>
        </w:rPr>
        <w:t>6</w:t>
      </w:r>
      <w:r w:rsidRPr="00B8778C">
        <w:rPr>
          <w:rFonts w:ascii="Times New Roman" w:hAnsi="Times New Roman"/>
          <w:color w:val="000000" w:themeColor="text1"/>
          <w:sz w:val="30"/>
          <w:szCs w:val="30"/>
        </w:rPr>
        <w:t xml:space="preserve"> учебном году </w:t>
      </w:r>
      <w:r w:rsidR="00AC70D2" w:rsidRPr="00B8778C">
        <w:rPr>
          <w:rFonts w:ascii="Times New Roman" w:hAnsi="Times New Roman"/>
          <w:color w:val="000000" w:themeColor="text1"/>
          <w:sz w:val="30"/>
          <w:szCs w:val="30"/>
        </w:rPr>
        <w:t xml:space="preserve">на проведение учебных занятий по учебному предмету «Физическая культура и здоровье» выделяется </w:t>
      </w:r>
      <w:r w:rsidR="0040153D" w:rsidRPr="00B8778C">
        <w:rPr>
          <w:rFonts w:ascii="Times New Roman" w:hAnsi="Times New Roman"/>
          <w:color w:val="000000" w:themeColor="text1"/>
          <w:sz w:val="30"/>
          <w:szCs w:val="30"/>
        </w:rPr>
        <w:t>три часа в неделю</w:t>
      </w:r>
      <w:r w:rsidR="007833C2" w:rsidRPr="00B8778C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="00C67F95" w:rsidRPr="00C67F95">
        <w:rPr>
          <w:rFonts w:ascii="Times New Roman" w:hAnsi="Times New Roman"/>
          <w:color w:val="000000" w:themeColor="text1"/>
          <w:sz w:val="30"/>
          <w:szCs w:val="30"/>
        </w:rPr>
        <w:t>Од</w:t>
      </w:r>
      <w:r w:rsidR="00C67F95">
        <w:rPr>
          <w:rFonts w:ascii="Times New Roman" w:hAnsi="Times New Roman"/>
          <w:color w:val="000000" w:themeColor="text1"/>
          <w:sz w:val="30"/>
          <w:szCs w:val="30"/>
        </w:rPr>
        <w:t xml:space="preserve">ин </w:t>
      </w:r>
      <w:r w:rsidR="00C67F95" w:rsidRPr="00C67F95">
        <w:rPr>
          <w:rFonts w:ascii="Times New Roman" w:hAnsi="Times New Roman"/>
          <w:color w:val="000000" w:themeColor="text1"/>
          <w:sz w:val="30"/>
          <w:szCs w:val="30"/>
        </w:rPr>
        <w:t xml:space="preserve">из </w:t>
      </w:r>
      <w:r w:rsidR="00C67F95">
        <w:rPr>
          <w:rFonts w:ascii="Times New Roman" w:hAnsi="Times New Roman"/>
          <w:color w:val="000000" w:themeColor="text1"/>
          <w:sz w:val="30"/>
          <w:szCs w:val="30"/>
        </w:rPr>
        <w:t>уроков</w:t>
      </w:r>
      <w:r w:rsidR="00C67F95" w:rsidRPr="00C67F95">
        <w:rPr>
          <w:rFonts w:ascii="Times New Roman" w:hAnsi="Times New Roman"/>
          <w:color w:val="000000" w:themeColor="text1"/>
          <w:sz w:val="30"/>
          <w:szCs w:val="30"/>
        </w:rPr>
        <w:t xml:space="preserve"> долж</w:t>
      </w:r>
      <w:r w:rsidR="00C67F95">
        <w:rPr>
          <w:rFonts w:ascii="Times New Roman" w:hAnsi="Times New Roman"/>
          <w:color w:val="000000" w:themeColor="text1"/>
          <w:sz w:val="30"/>
          <w:szCs w:val="30"/>
        </w:rPr>
        <w:t>ен</w:t>
      </w:r>
      <w:r w:rsidR="00C67F95" w:rsidRPr="00C67F95">
        <w:rPr>
          <w:rFonts w:ascii="Times New Roman" w:hAnsi="Times New Roman"/>
          <w:color w:val="000000" w:themeColor="text1"/>
          <w:sz w:val="30"/>
          <w:szCs w:val="30"/>
        </w:rPr>
        <w:t xml:space="preserve"> быть игровым, на котором рекомендуется использование учебного материала тем вариативного компонента (подвижные и спортивные игры, плавание, а также материал иных тем, освоение которых способствует повышению двигательной активности учащихся).</w:t>
      </w:r>
      <w:r w:rsidR="00EC3F82">
        <w:rPr>
          <w:rFonts w:ascii="Times New Roman" w:hAnsi="Times New Roman"/>
          <w:color w:val="000000" w:themeColor="text1"/>
          <w:sz w:val="30"/>
          <w:szCs w:val="30"/>
        </w:rPr>
        <w:t xml:space="preserve"> На данном уроке не рекомендуется освоение содержания инвариантного компонента учебной программы, </w:t>
      </w:r>
      <w:r w:rsidR="00EC3F82" w:rsidRPr="00243882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не допускается сдача тестовых и контрольных упражнений. </w:t>
      </w:r>
    </w:p>
    <w:p w14:paraId="0FFF48E1" w14:textId="76EDCF70" w:rsidR="00510500" w:rsidRDefault="0040153D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x-none"/>
        </w:rPr>
      </w:pPr>
      <w:r w:rsidRPr="00B8778C">
        <w:rPr>
          <w:rFonts w:ascii="Times New Roman" w:hAnsi="Times New Roman"/>
          <w:color w:val="000000" w:themeColor="text1"/>
          <w:sz w:val="30"/>
          <w:szCs w:val="30"/>
        </w:rPr>
        <w:t xml:space="preserve">Обращаем внимание, что </w:t>
      </w:r>
      <w:r w:rsidR="00102778" w:rsidRPr="00B8778C">
        <w:rPr>
          <w:rFonts w:ascii="Times New Roman" w:hAnsi="Times New Roman"/>
          <w:color w:val="000000" w:themeColor="text1"/>
          <w:sz w:val="30"/>
          <w:szCs w:val="30"/>
        </w:rPr>
        <w:t xml:space="preserve">в </w:t>
      </w:r>
      <w:r w:rsidR="00102778" w:rsidRPr="00B8778C">
        <w:rPr>
          <w:rFonts w:ascii="Times New Roman" w:eastAsia="Calibri" w:hAnsi="Times New Roman"/>
          <w:color w:val="000000" w:themeColor="text1"/>
          <w:sz w:val="30"/>
          <w:szCs w:val="30"/>
        </w:rPr>
        <w:t>X</w:t>
      </w:r>
      <w:r w:rsidR="00102778" w:rsidRPr="00B8778C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102778" w:rsidRPr="00B8778C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XI классах </w:t>
      </w:r>
      <w:r w:rsidR="009C2FBA" w:rsidRPr="00B8778C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деление </w:t>
      </w:r>
      <w:r w:rsidR="009C2FBA" w:rsidRPr="00B8778C">
        <w:rPr>
          <w:rFonts w:ascii="Times New Roman" w:hAnsi="Times New Roman"/>
          <w:color w:val="000000" w:themeColor="text1"/>
          <w:sz w:val="30"/>
          <w:szCs w:val="30"/>
        </w:rPr>
        <w:t>на групп</w:t>
      </w:r>
      <w:r w:rsidR="00B8778C" w:rsidRPr="00B8778C">
        <w:rPr>
          <w:rFonts w:ascii="Times New Roman" w:hAnsi="Times New Roman"/>
          <w:color w:val="000000" w:themeColor="text1"/>
          <w:sz w:val="30"/>
          <w:szCs w:val="30"/>
        </w:rPr>
        <w:t>ы</w:t>
      </w:r>
      <w:r w:rsidR="009C2FBA" w:rsidRPr="00B8778C">
        <w:rPr>
          <w:rFonts w:ascii="Times New Roman" w:hAnsi="Times New Roman"/>
          <w:color w:val="000000" w:themeColor="text1"/>
          <w:sz w:val="30"/>
          <w:szCs w:val="30"/>
        </w:rPr>
        <w:t xml:space="preserve"> юношей и девушек осуществляется в пределах двух часов</w:t>
      </w:r>
      <w:r w:rsidR="00243882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102778" w:rsidRPr="00B8778C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Запись в 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 xml:space="preserve">классных журналах </w:t>
      </w:r>
      <w:r w:rsidR="00C67F95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рекомендуется </w:t>
      </w:r>
      <w:r w:rsid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осуществля</w:t>
      </w:r>
      <w:r w:rsidR="00EC3F82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ть</w:t>
      </w:r>
      <w:r w:rsid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</w:t>
      </w:r>
      <w:r w:rsidR="00307AAD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следующим образом: на левой странице разворота журнала в группе девушек и в группе юношей указывается дата проведения урока</w:t>
      </w:r>
      <w:r w:rsidR="00EC3F82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, отмечаются отсутствующие, могут выставляться отметки</w:t>
      </w:r>
      <w:r w:rsidR="00307AAD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; на правой странице разворота журнала </w:t>
      </w:r>
      <w:r w:rsidR="001C2237" w:rsidRPr="00B8778C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>в группе юношей и группе девушек</w:t>
      </w:r>
      <w:r w:rsidR="001C2237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</w:t>
      </w:r>
      <w:r w:rsidR="00307AAD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записывается </w:t>
      </w:r>
      <w:r w:rsidR="001C2237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тема урока, п</w:t>
      </w:r>
      <w:proofErr w:type="spellStart"/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>ри</w:t>
      </w:r>
      <w:proofErr w:type="spellEnd"/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 xml:space="preserve"> этом в одной из групп </w:t>
      </w:r>
      <w:r w:rsidR="00133AC4" w:rsidRPr="00133AC4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 xml:space="preserve">(группа учителя, </w:t>
      </w:r>
      <w:r w:rsidR="00133AC4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который </w:t>
      </w:r>
      <w:r w:rsidR="00133AC4" w:rsidRPr="00133AC4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>провод</w:t>
      </w:r>
      <w:r w:rsidR="00133AC4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ит</w:t>
      </w:r>
      <w:r w:rsidR="00133AC4" w:rsidRPr="00133AC4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 xml:space="preserve"> данное занятие) </w:t>
      </w:r>
      <w:r w:rsidR="00307AAD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тема урока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 xml:space="preserve"> записывается с датой </w:t>
      </w:r>
      <w:r w:rsidR="00307AAD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его 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val="x-none" w:eastAsia="x-none"/>
        </w:rPr>
        <w:t>проведения, а во второй – без указания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даты.</w:t>
      </w:r>
    </w:p>
    <w:p w14:paraId="137E460F" w14:textId="423B7C92" w:rsidR="00307AAD" w:rsidRPr="00B8778C" w:rsidRDefault="00307AAD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x-none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В случае если на третьем уроке по учебному предмету «Физическая культура и здоровье» осуществляется обучение плаванию и ведет его </w:t>
      </w:r>
      <w:r w:rsidR="00C429A3">
        <w:rPr>
          <w:rFonts w:ascii="Times New Roman" w:hAnsi="Times New Roman"/>
          <w:color w:val="000000" w:themeColor="text1"/>
          <w:sz w:val="30"/>
          <w:szCs w:val="30"/>
          <w:lang w:eastAsia="x-none"/>
        </w:rPr>
        <w:lastRenderedPageBreak/>
        <w:t>другой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учитель, то целесообразно в классном журнале отводить отдельные страницы. Промежуточную аттестацию по учебному предмету «Физическая культура и здоровье» </w:t>
      </w:r>
      <w:r w:rsidR="00C429A3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при этом необходимо </w:t>
      </w:r>
      <w:r w:rsidR="00ED0468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проводить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с учетом отметок, выставленных на </w:t>
      </w:r>
      <w:r w:rsidR="00C429A3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дополнительных страницах классного журнала.</w:t>
      </w:r>
    </w:p>
    <w:p w14:paraId="4F9BA38C" w14:textId="544670F8" w:rsidR="00510500" w:rsidRDefault="00243882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x-none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Проведение трех уроков физической культуры и здоровья в неделю не коррелирует с пунктом 119 Санитарных норм и правил «Требования для учреждений общего среднего образования</w:t>
      </w:r>
      <w:r w:rsidR="00ED0468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»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, утвержденных постановлением Министерства здравоохранения Республики Беларусь от 27.12.2012 № 206 (далее – СанНиП). 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Проведение 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двух уроков ф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изическ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ой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культур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ы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и здоровь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я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два дня подряд возможно </w:t>
      </w:r>
      <w:r w:rsidR="00D003CE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в том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случае, если один из 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них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игрово</w:t>
      </w:r>
      <w:r w:rsidR="00C429A3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й</w:t>
      </w:r>
      <w:r w:rsidR="00133AC4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.</w:t>
      </w:r>
      <w:r w:rsidR="00510500" w:rsidRPr="00B8778C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</w:t>
      </w:r>
    </w:p>
    <w:p w14:paraId="44C2FA38" w14:textId="0255FB4C" w:rsidR="00C429A3" w:rsidRPr="009C2FBA" w:rsidRDefault="00C429A3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x-none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Министерством здравоохранения изменени</w:t>
      </w:r>
      <w:r w:rsidR="00133AC4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я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</w:t>
      </w:r>
      <w:r w:rsidR="00D003CE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в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</w:t>
      </w:r>
      <w:r w:rsidR="00243882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СанНиП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</w:t>
      </w:r>
      <w:r w:rsidR="00133AC4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в 2025 году 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вносится не будут, поскольку последние в текущем году будут отменены с одновременным принятием унифицированных санитарных норм и правил по организации образовательного и учебно-тренировочного процессов в учреждениях и организациях для детей.</w:t>
      </w:r>
      <w:r w:rsidR="00D003CE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В адрес территориальных учреждений государственного санитарного надзора Министерством здравоохранения будет направлено разъяснение</w:t>
      </w:r>
      <w:r w:rsidR="00243882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, касающееся вопрос</w:t>
      </w:r>
      <w:r w:rsidR="00442A49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а</w:t>
      </w:r>
      <w:r w:rsidR="00243882">
        <w:rPr>
          <w:rFonts w:ascii="Times New Roman" w:hAnsi="Times New Roman"/>
          <w:color w:val="000000" w:themeColor="text1"/>
          <w:sz w:val="30"/>
          <w:szCs w:val="30"/>
          <w:lang w:eastAsia="x-none"/>
        </w:rPr>
        <w:t xml:space="preserve"> </w:t>
      </w:r>
      <w:r w:rsidR="00442A49">
        <w:rPr>
          <w:rFonts w:ascii="Times New Roman" w:hAnsi="Times New Roman"/>
          <w:color w:val="000000" w:themeColor="text1"/>
          <w:sz w:val="30"/>
          <w:szCs w:val="30"/>
          <w:lang w:eastAsia="x-none"/>
        </w:rPr>
        <w:t>проведения трех уроков физической культуры и здоровья</w:t>
      </w:r>
      <w:r>
        <w:rPr>
          <w:rFonts w:ascii="Times New Roman" w:hAnsi="Times New Roman"/>
          <w:color w:val="000000" w:themeColor="text1"/>
          <w:sz w:val="30"/>
          <w:szCs w:val="30"/>
          <w:lang w:eastAsia="x-none"/>
        </w:rPr>
        <w:t>.</w:t>
      </w:r>
    </w:p>
    <w:p w14:paraId="20DE1A76" w14:textId="77777777" w:rsidR="00D97A46" w:rsidRPr="001E67A3" w:rsidRDefault="00D97A46" w:rsidP="00510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На основе содержания </w:t>
      </w:r>
      <w:r w:rsidR="004367C4">
        <w:rPr>
          <w:rFonts w:ascii="Times New Roman" w:eastAsia="Calibri" w:hAnsi="Times New Roman"/>
          <w:color w:val="000000"/>
          <w:sz w:val="30"/>
          <w:szCs w:val="30"/>
        </w:rPr>
        <w:t xml:space="preserve">учебной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программы и с учетом реальных условий обучения и воспитания в конкретном классе учитель </w:t>
      </w:r>
      <w:r w:rsidRPr="00E87A6E">
        <w:rPr>
          <w:rFonts w:ascii="Times New Roman" w:eastAsia="Calibri" w:hAnsi="Times New Roman"/>
          <w:b/>
          <w:bCs/>
          <w:color w:val="000000"/>
          <w:sz w:val="30"/>
          <w:szCs w:val="30"/>
        </w:rPr>
        <w:t>разрабатывает 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ведет следующую планирующую документацию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:</w:t>
      </w:r>
    </w:p>
    <w:p w14:paraId="03A9EA3A" w14:textId="46EDAB08"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годовой план-график распределения учебного материала</w:t>
      </w:r>
      <w:r w:rsidR="00D003CE">
        <w:rPr>
          <w:rFonts w:ascii="Times New Roman" w:eastAsia="Calibri" w:hAnsi="Times New Roman"/>
          <w:color w:val="000000"/>
          <w:sz w:val="30"/>
          <w:szCs w:val="30"/>
        </w:rPr>
        <w:t xml:space="preserve"> (при необходимости)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;</w:t>
      </w:r>
    </w:p>
    <w:p w14:paraId="288B5FE1" w14:textId="77777777"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календарно-тематическое планирование учебного материала;</w:t>
      </w:r>
    </w:p>
    <w:p w14:paraId="05EA060C" w14:textId="77777777" w:rsidR="00D97A46" w:rsidRPr="001E67A3" w:rsidRDefault="00D97A46" w:rsidP="00D97A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поурочное планирование учебного материала.</w:t>
      </w:r>
    </w:p>
    <w:p w14:paraId="7DF69C86" w14:textId="77777777" w:rsidR="00D97A46" w:rsidRPr="001E67A3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Календарно-тематическое планирование составляется с учетом времени, отведенного в учебной программе по учебному предмету «Физическая культура и здоровье» на изучение отдельных тем. </w:t>
      </w:r>
    </w:p>
    <w:p w14:paraId="78DFBA49" w14:textId="5638C86F" w:rsidR="00D97A46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Годовой план-график распределения учебного материала </w:t>
      </w:r>
      <w:r w:rsidR="00DA1325">
        <w:rPr>
          <w:rFonts w:ascii="Times New Roman" w:eastAsia="Calibri" w:hAnsi="Times New Roman"/>
          <w:color w:val="000000"/>
          <w:sz w:val="30"/>
          <w:szCs w:val="30"/>
        </w:rPr>
        <w:t xml:space="preserve">(при наличии)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и </w:t>
      </w:r>
      <w:r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календарно-тематическое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планирование учебного материала, разработанные учителем, согласовываются </w:t>
      </w:r>
      <w:r w:rsidR="00442A49">
        <w:rPr>
          <w:rFonts w:ascii="Times New Roman" w:eastAsia="Calibri" w:hAnsi="Times New Roman"/>
          <w:color w:val="000000"/>
          <w:sz w:val="30"/>
          <w:szCs w:val="30"/>
        </w:rPr>
        <w:t>членом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администрации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учреждения образования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курирующим учебный предмет «Физическая культура и здоровье», утверждаются руководителем учреждения образования до начала учебного года. </w:t>
      </w:r>
    </w:p>
    <w:p w14:paraId="39FA7B3B" w14:textId="77777777" w:rsidR="00D97A46" w:rsidRPr="001E67A3" w:rsidRDefault="00D97A46" w:rsidP="00D97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Учитель может изменять последовательность изучения тем учебной программы, а также использовать по своему усмотрению содержание и часы вариативного компонента </w:t>
      </w:r>
      <w:r w:rsidRPr="001E67A3">
        <w:rPr>
          <w:rFonts w:ascii="Times New Roman" w:hAnsi="Times New Roman"/>
          <w:sz w:val="30"/>
          <w:szCs w:val="30"/>
        </w:rPr>
        <w:t>с учетом материально-технической базы (физкультурно-спортивные сооружения, спортивный инвентарь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E87A6E">
        <w:rPr>
          <w:rFonts w:ascii="Times New Roman" w:hAnsi="Times New Roman"/>
          <w:sz w:val="30"/>
          <w:szCs w:val="30"/>
        </w:rPr>
        <w:lastRenderedPageBreak/>
        <w:t>спортивное</w:t>
      </w:r>
      <w:r w:rsidRPr="001E67A3">
        <w:rPr>
          <w:rFonts w:ascii="Times New Roman" w:hAnsi="Times New Roman"/>
          <w:sz w:val="30"/>
          <w:szCs w:val="30"/>
        </w:rPr>
        <w:t xml:space="preserve"> оборудование), спортивных традиций учреждения образования.</w:t>
      </w:r>
    </w:p>
    <w:p w14:paraId="595651E3" w14:textId="0135D746" w:rsidR="00D97A46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D64B9C">
        <w:rPr>
          <w:rFonts w:ascii="Times New Roman" w:eastAsia="Calibri" w:hAnsi="Times New Roman"/>
          <w:color w:val="000000"/>
          <w:sz w:val="30"/>
          <w:szCs w:val="30"/>
        </w:rPr>
        <w:t xml:space="preserve">Вносимые в течение учебного года изменения в календарно-тематическое планирование должны быть согласованы с </w:t>
      </w:r>
      <w:r w:rsidR="00442A49">
        <w:rPr>
          <w:rFonts w:ascii="Times New Roman" w:eastAsia="Calibri" w:hAnsi="Times New Roman"/>
          <w:color w:val="000000"/>
          <w:sz w:val="30"/>
          <w:szCs w:val="30"/>
        </w:rPr>
        <w:t>членом</w:t>
      </w:r>
      <w:r w:rsidRPr="00D64B9C">
        <w:rPr>
          <w:rFonts w:ascii="Times New Roman" w:eastAsia="Calibri" w:hAnsi="Times New Roman"/>
          <w:color w:val="000000"/>
          <w:sz w:val="30"/>
          <w:szCs w:val="30"/>
        </w:rPr>
        <w:t xml:space="preserve"> администрации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учреждения образования</w:t>
      </w:r>
      <w:r w:rsidRPr="00D64B9C">
        <w:rPr>
          <w:rFonts w:ascii="Times New Roman" w:eastAsia="Calibri" w:hAnsi="Times New Roman"/>
          <w:color w:val="000000"/>
          <w:sz w:val="30"/>
          <w:szCs w:val="30"/>
        </w:rPr>
        <w:t>, курирующим учебный предмет «Физическая культура и здоровье».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</w:p>
    <w:p w14:paraId="5F9047EE" w14:textId="77777777" w:rsidR="00D97A46" w:rsidRPr="001E67A3" w:rsidRDefault="00D97A46" w:rsidP="00D97A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Планирующая документация хранится в течение учебного года в учреждении образования у учителя, который проводит учебные занятия по учебному предмету «Физическая культура и здоровье».</w:t>
      </w:r>
    </w:p>
    <w:p w14:paraId="3D2466D4" w14:textId="77777777" w:rsidR="004367C4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D97A46">
        <w:rPr>
          <w:rFonts w:ascii="Times New Roman" w:hAnsi="Times New Roman"/>
          <w:b/>
          <w:bCs/>
          <w:color w:val="000000"/>
          <w:sz w:val="30"/>
          <w:szCs w:val="30"/>
        </w:rPr>
        <w:t>Обращаем внимание на необходимость создания и обеспечения безопасных условий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при организации и проведении образовательного процесса по учебному предмету «Физическая культура и здоровье»</w:t>
      </w:r>
      <w:r w:rsidR="004367C4">
        <w:rPr>
          <w:rFonts w:ascii="Times New Roman" w:hAnsi="Times New Roman"/>
          <w:bCs/>
          <w:color w:val="000000"/>
          <w:sz w:val="30"/>
          <w:szCs w:val="30"/>
        </w:rPr>
        <w:t>.</w:t>
      </w:r>
    </w:p>
    <w:p w14:paraId="13B38B01" w14:textId="27EB5B4B" w:rsidR="007D5838" w:rsidRPr="001E67A3" w:rsidRDefault="00EF3885" w:rsidP="007D58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1E67A3">
        <w:rPr>
          <w:rFonts w:ascii="Times New Roman" w:hAnsi="Times New Roman" w:cs="Times New Roman"/>
          <w:sz w:val="30"/>
          <w:szCs w:val="30"/>
        </w:rPr>
        <w:t>езопасн</w:t>
      </w:r>
      <w:r>
        <w:rPr>
          <w:rFonts w:ascii="Times New Roman" w:hAnsi="Times New Roman" w:cs="Times New Roman"/>
          <w:sz w:val="30"/>
          <w:szCs w:val="30"/>
        </w:rPr>
        <w:t>ые условия п</w:t>
      </w:r>
      <w:r w:rsidR="00133AC4">
        <w:rPr>
          <w:rFonts w:ascii="Times New Roman" w:hAnsi="Times New Roman" w:cs="Times New Roman"/>
          <w:sz w:val="30"/>
          <w:szCs w:val="30"/>
        </w:rPr>
        <w:t xml:space="preserve">ри </w:t>
      </w:r>
      <w:r w:rsidR="007D5838" w:rsidRPr="001E67A3">
        <w:rPr>
          <w:rFonts w:ascii="Times New Roman" w:hAnsi="Times New Roman" w:cs="Times New Roman"/>
          <w:sz w:val="30"/>
          <w:szCs w:val="30"/>
        </w:rPr>
        <w:t>проведени</w:t>
      </w:r>
      <w:r w:rsidR="00133AC4">
        <w:rPr>
          <w:rFonts w:ascii="Times New Roman" w:hAnsi="Times New Roman" w:cs="Times New Roman"/>
          <w:sz w:val="30"/>
          <w:szCs w:val="30"/>
        </w:rPr>
        <w:t>и</w:t>
      </w:r>
      <w:r w:rsidR="007D5838" w:rsidRPr="001E67A3">
        <w:rPr>
          <w:rFonts w:ascii="Times New Roman" w:hAnsi="Times New Roman" w:cs="Times New Roman"/>
          <w:sz w:val="30"/>
          <w:szCs w:val="30"/>
        </w:rPr>
        <w:t xml:space="preserve"> </w:t>
      </w:r>
      <w:r w:rsidR="00DA1325">
        <w:rPr>
          <w:rFonts w:ascii="Times New Roman" w:hAnsi="Times New Roman" w:cs="Times New Roman"/>
          <w:sz w:val="30"/>
          <w:szCs w:val="30"/>
        </w:rPr>
        <w:t xml:space="preserve">учебных занятий «Физическая культура и здоровье», факультативных </w:t>
      </w:r>
      <w:r w:rsidR="007D5838" w:rsidRPr="001E67A3">
        <w:rPr>
          <w:rFonts w:ascii="Times New Roman" w:hAnsi="Times New Roman" w:cs="Times New Roman"/>
          <w:sz w:val="30"/>
          <w:szCs w:val="30"/>
        </w:rPr>
        <w:t xml:space="preserve">занятий </w:t>
      </w:r>
      <w:r w:rsidR="00DA1325">
        <w:rPr>
          <w:rFonts w:ascii="Times New Roman" w:hAnsi="Times New Roman" w:cs="Times New Roman"/>
          <w:sz w:val="30"/>
          <w:szCs w:val="30"/>
        </w:rPr>
        <w:t>спортивной направленности</w:t>
      </w:r>
      <w:r w:rsidR="007D5838" w:rsidRPr="001E67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обеспечиваются</w:t>
      </w:r>
      <w:r w:rsidR="007D5838" w:rsidRPr="001E67A3">
        <w:rPr>
          <w:rFonts w:ascii="Times New Roman" w:hAnsi="Times New Roman" w:cs="Times New Roman"/>
          <w:sz w:val="30"/>
          <w:szCs w:val="30"/>
        </w:rPr>
        <w:t xml:space="preserve"> в соответствии с Правилами безопасности проведения занятий физической культурой и спортом, утвержд</w:t>
      </w:r>
      <w:r w:rsidR="007D5838">
        <w:rPr>
          <w:rFonts w:ascii="Times New Roman" w:hAnsi="Times New Roman" w:cs="Times New Roman"/>
          <w:sz w:val="30"/>
          <w:szCs w:val="30"/>
        </w:rPr>
        <w:t xml:space="preserve">енными </w:t>
      </w:r>
      <w:r w:rsidR="007D5838" w:rsidRPr="001E67A3">
        <w:rPr>
          <w:rFonts w:ascii="Times New Roman" w:hAnsi="Times New Roman" w:cs="Times New Roman"/>
          <w:sz w:val="30"/>
          <w:szCs w:val="30"/>
        </w:rPr>
        <w:t>Министерством спорта и туризма (постановление Министерства спорта и туризма Республики Беларусь от 31</w:t>
      </w:r>
      <w:r w:rsidR="00B8778C">
        <w:rPr>
          <w:rFonts w:ascii="Times New Roman" w:hAnsi="Times New Roman" w:cs="Times New Roman"/>
          <w:sz w:val="30"/>
          <w:szCs w:val="30"/>
        </w:rPr>
        <w:t> </w:t>
      </w:r>
      <w:r w:rsidR="007D5838" w:rsidRPr="001E67A3">
        <w:rPr>
          <w:rFonts w:ascii="Times New Roman" w:hAnsi="Times New Roman" w:cs="Times New Roman"/>
          <w:sz w:val="30"/>
          <w:szCs w:val="30"/>
        </w:rPr>
        <w:t>августа 2018 г. № 60 «Об утверждении Правил безопасности проведения занятий физической культурой и спортом»)</w:t>
      </w:r>
      <w:r w:rsidR="007D5838">
        <w:rPr>
          <w:rFonts w:ascii="Times New Roman" w:hAnsi="Times New Roman" w:cs="Times New Roman"/>
          <w:sz w:val="30"/>
          <w:szCs w:val="30"/>
        </w:rPr>
        <w:t>.</w:t>
      </w:r>
    </w:p>
    <w:p w14:paraId="69E84FC5" w14:textId="11EB2605" w:rsidR="007D5838" w:rsidRPr="00190417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90417">
        <w:rPr>
          <w:rFonts w:ascii="Times New Roman" w:hAnsi="Times New Roman"/>
          <w:sz w:val="30"/>
          <w:szCs w:val="30"/>
          <w:lang w:val="be-BY"/>
        </w:rPr>
        <w:t xml:space="preserve">В соответствии с </w:t>
      </w:r>
      <w:r w:rsidR="00EF3885">
        <w:rPr>
          <w:rFonts w:ascii="Times New Roman" w:hAnsi="Times New Roman"/>
          <w:sz w:val="30"/>
          <w:szCs w:val="30"/>
          <w:lang w:val="be-BY"/>
        </w:rPr>
        <w:t xml:space="preserve">пунктом 4 статьи 5 </w:t>
      </w:r>
      <w:r w:rsidRPr="00190417">
        <w:rPr>
          <w:rFonts w:ascii="Times New Roman" w:hAnsi="Times New Roman"/>
          <w:sz w:val="30"/>
          <w:szCs w:val="30"/>
          <w:lang w:val="be-BY"/>
        </w:rPr>
        <w:t>Закон</w:t>
      </w:r>
      <w:r w:rsidR="00670B21">
        <w:rPr>
          <w:rFonts w:ascii="Times New Roman" w:hAnsi="Times New Roman"/>
          <w:sz w:val="30"/>
          <w:szCs w:val="30"/>
          <w:lang w:val="be-BY"/>
        </w:rPr>
        <w:t>а</w:t>
      </w:r>
      <w:r w:rsidRPr="00190417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90417">
        <w:rPr>
          <w:rFonts w:ascii="Times New Roman" w:hAnsi="Times New Roman"/>
          <w:bCs/>
          <w:sz w:val="30"/>
          <w:szCs w:val="30"/>
        </w:rPr>
        <w:t>Республики Беларусь «О физической культуре и спорте»</w:t>
      </w:r>
      <w:r w:rsidRPr="00190417">
        <w:rPr>
          <w:rFonts w:ascii="Times New Roman" w:hAnsi="Times New Roman"/>
          <w:sz w:val="30"/>
          <w:szCs w:val="30"/>
        </w:rPr>
        <w:t xml:space="preserve"> учреждения образования </w:t>
      </w:r>
      <w:r w:rsidR="00670B21" w:rsidRPr="00670B21">
        <w:rPr>
          <w:rFonts w:ascii="Times New Roman" w:hAnsi="Times New Roman"/>
          <w:sz w:val="30"/>
          <w:szCs w:val="30"/>
        </w:rPr>
        <w:t>разрабатывают и принимают локальные правовые акты</w:t>
      </w:r>
      <w:r w:rsidR="00670B21">
        <w:rPr>
          <w:rFonts w:ascii="Times New Roman" w:hAnsi="Times New Roman"/>
          <w:sz w:val="30"/>
          <w:szCs w:val="30"/>
        </w:rPr>
        <w:t xml:space="preserve"> (правила)</w:t>
      </w:r>
      <w:r w:rsidR="00670B21" w:rsidRPr="00670B21">
        <w:rPr>
          <w:rFonts w:ascii="Times New Roman" w:hAnsi="Times New Roman"/>
          <w:sz w:val="30"/>
          <w:szCs w:val="30"/>
        </w:rPr>
        <w:t xml:space="preserve">, регулирующие вопросы безопасного проведения занятий физической культурой и спортом </w:t>
      </w:r>
      <w:r w:rsidRPr="00190417">
        <w:rPr>
          <w:rFonts w:ascii="Times New Roman" w:hAnsi="Times New Roman"/>
          <w:sz w:val="30"/>
          <w:szCs w:val="30"/>
        </w:rPr>
        <w:t>(мероприятий) по видам спорта с учетом специфики учреждения образования, занятий (мероприятий) вне учреждения образования, безопасного поведения в пути следования на спортивные объекты и во время проведения организ</w:t>
      </w:r>
      <w:r w:rsidR="00822126">
        <w:rPr>
          <w:rFonts w:ascii="Times New Roman" w:hAnsi="Times New Roman"/>
          <w:sz w:val="30"/>
          <w:szCs w:val="30"/>
        </w:rPr>
        <w:t>ованных</w:t>
      </w:r>
      <w:r w:rsidRPr="00190417">
        <w:rPr>
          <w:rFonts w:ascii="Times New Roman" w:hAnsi="Times New Roman"/>
          <w:sz w:val="30"/>
          <w:szCs w:val="30"/>
        </w:rPr>
        <w:t xml:space="preserve"> форм физического воспитания. При разработке </w:t>
      </w:r>
      <w:r w:rsidR="00670B21">
        <w:rPr>
          <w:rFonts w:ascii="Times New Roman" w:hAnsi="Times New Roman"/>
          <w:sz w:val="30"/>
          <w:szCs w:val="30"/>
        </w:rPr>
        <w:t>правил</w:t>
      </w:r>
      <w:r w:rsidRPr="00190417">
        <w:rPr>
          <w:rFonts w:ascii="Times New Roman" w:hAnsi="Times New Roman"/>
          <w:sz w:val="30"/>
          <w:szCs w:val="30"/>
        </w:rPr>
        <w:t xml:space="preserve"> </w:t>
      </w:r>
      <w:r w:rsidR="00822126">
        <w:rPr>
          <w:rFonts w:ascii="Times New Roman" w:hAnsi="Times New Roman"/>
          <w:sz w:val="30"/>
          <w:szCs w:val="30"/>
        </w:rPr>
        <w:t>рекомендуется</w:t>
      </w:r>
      <w:r w:rsidRPr="00190417">
        <w:rPr>
          <w:rFonts w:ascii="Times New Roman" w:hAnsi="Times New Roman"/>
          <w:sz w:val="30"/>
          <w:szCs w:val="30"/>
        </w:rPr>
        <w:t xml:space="preserve"> использовать </w:t>
      </w:r>
      <w:r w:rsidR="007833C2" w:rsidRPr="007833C2">
        <w:rPr>
          <w:rFonts w:ascii="Times New Roman" w:hAnsi="Times New Roman"/>
          <w:sz w:val="30"/>
          <w:szCs w:val="30"/>
        </w:rPr>
        <w:t>Методические рекомендации по созданию условий и обеспечению безопасности на физкультурно-спортивных сооружениях учреждений</w:t>
      </w:r>
      <w:r w:rsidR="00F34155">
        <w:rPr>
          <w:rFonts w:ascii="Times New Roman" w:hAnsi="Times New Roman"/>
          <w:sz w:val="30"/>
          <w:szCs w:val="30"/>
        </w:rPr>
        <w:t xml:space="preserve"> </w:t>
      </w:r>
      <w:r w:rsidR="007833C2" w:rsidRPr="007833C2">
        <w:rPr>
          <w:rFonts w:ascii="Times New Roman" w:hAnsi="Times New Roman"/>
          <w:sz w:val="30"/>
          <w:szCs w:val="30"/>
        </w:rPr>
        <w:t xml:space="preserve">образования при занятиях физической культурой и </w:t>
      </w:r>
      <w:r w:rsidR="007833C2" w:rsidRPr="00822126">
        <w:rPr>
          <w:rFonts w:ascii="Times New Roman" w:hAnsi="Times New Roman"/>
          <w:sz w:val="30"/>
          <w:szCs w:val="30"/>
        </w:rPr>
        <w:t>спортом</w:t>
      </w:r>
      <w:r w:rsidRPr="00822126">
        <w:rPr>
          <w:rFonts w:ascii="Times New Roman" w:hAnsi="Times New Roman"/>
          <w:sz w:val="30"/>
          <w:szCs w:val="30"/>
        </w:rPr>
        <w:t xml:space="preserve"> (</w:t>
      </w:r>
      <w:r w:rsidR="00822126" w:rsidRPr="00822126">
        <w:rPr>
          <w:rFonts w:ascii="Times New Roman" w:hAnsi="Times New Roman"/>
          <w:sz w:val="30"/>
          <w:szCs w:val="30"/>
        </w:rPr>
        <w:t xml:space="preserve">размещены на сайте Министерства </w:t>
      </w:r>
      <w:bookmarkStart w:id="4" w:name="_Hlk201159369"/>
      <w:r w:rsidR="00822126" w:rsidRPr="00822126">
        <w:rPr>
          <w:rFonts w:ascii="Times New Roman" w:hAnsi="Times New Roman"/>
          <w:sz w:val="30"/>
          <w:szCs w:val="30"/>
        </w:rPr>
        <w:t>образования</w:t>
      </w:r>
      <w:r w:rsidR="00ED0468">
        <w:rPr>
          <w:rFonts w:ascii="Times New Roman" w:hAnsi="Times New Roman"/>
          <w:sz w:val="30"/>
          <w:szCs w:val="30"/>
        </w:rPr>
        <w:t>:</w:t>
      </w:r>
      <w:r w:rsidR="00822126" w:rsidRPr="00822126">
        <w:rPr>
          <w:rFonts w:ascii="Times New Roman" w:hAnsi="Times New Roman"/>
          <w:sz w:val="30"/>
          <w:szCs w:val="30"/>
        </w:rPr>
        <w:t xml:space="preserve"> </w:t>
      </w:r>
      <w:hyperlink r:id="rId10" w:history="1">
        <w:r w:rsidR="00822126" w:rsidRPr="00ED0468">
          <w:rPr>
            <w:rStyle w:val="a8"/>
            <w:rFonts w:ascii="Times New Roman" w:hAnsi="Times New Roman"/>
            <w:i/>
            <w:sz w:val="30"/>
            <w:szCs w:val="30"/>
          </w:rPr>
          <w:t>https://edu.gov.by/</w:t>
        </w:r>
      </w:hyperlink>
      <w:r w:rsidR="00822126" w:rsidRPr="00822126">
        <w:rPr>
          <w:rFonts w:ascii="Times New Roman" w:hAnsi="Times New Roman"/>
          <w:sz w:val="30"/>
          <w:szCs w:val="30"/>
        </w:rPr>
        <w:t xml:space="preserve"> </w:t>
      </w:r>
      <w:hyperlink r:id="rId11" w:history="1">
        <w:r w:rsidR="00822126" w:rsidRPr="000D69BD">
          <w:rPr>
            <w:rStyle w:val="a8"/>
            <w:rFonts w:ascii="Times New Roman" w:hAnsi="Times New Roman"/>
            <w:i/>
            <w:iCs/>
            <w:sz w:val="30"/>
            <w:szCs w:val="30"/>
          </w:rPr>
          <w:t>Общее среднее образование / Профилактика детского травматизма</w:t>
        </w:r>
      </w:hyperlink>
      <w:r w:rsidRPr="00822126">
        <w:rPr>
          <w:rFonts w:ascii="Times New Roman" w:hAnsi="Times New Roman"/>
          <w:sz w:val="30"/>
          <w:szCs w:val="30"/>
        </w:rPr>
        <w:t xml:space="preserve">. </w:t>
      </w:r>
      <w:bookmarkEnd w:id="4"/>
      <w:r w:rsidR="00670B21">
        <w:rPr>
          <w:rFonts w:ascii="Times New Roman" w:hAnsi="Times New Roman"/>
          <w:sz w:val="30"/>
          <w:szCs w:val="30"/>
        </w:rPr>
        <w:t>П</w:t>
      </w:r>
      <w:r w:rsidR="00670B21" w:rsidRPr="00190417">
        <w:rPr>
          <w:rFonts w:ascii="Times New Roman" w:hAnsi="Times New Roman"/>
          <w:sz w:val="30"/>
          <w:szCs w:val="30"/>
        </w:rPr>
        <w:t>равила</w:t>
      </w:r>
      <w:r w:rsidR="00AC2F62">
        <w:rPr>
          <w:rFonts w:ascii="Times New Roman" w:hAnsi="Times New Roman"/>
          <w:sz w:val="30"/>
          <w:szCs w:val="30"/>
        </w:rPr>
        <w:t>, у</w:t>
      </w:r>
      <w:r w:rsidRPr="00822126">
        <w:rPr>
          <w:rFonts w:ascii="Times New Roman" w:hAnsi="Times New Roman"/>
          <w:sz w:val="30"/>
          <w:szCs w:val="30"/>
        </w:rPr>
        <w:t>твержденные</w:t>
      </w:r>
      <w:r w:rsidRPr="00190417">
        <w:rPr>
          <w:rFonts w:ascii="Times New Roman" w:hAnsi="Times New Roman"/>
          <w:sz w:val="30"/>
          <w:szCs w:val="30"/>
        </w:rPr>
        <w:t xml:space="preserve"> </w:t>
      </w:r>
      <w:r w:rsidR="00670B21">
        <w:rPr>
          <w:rFonts w:ascii="Times New Roman" w:hAnsi="Times New Roman"/>
          <w:sz w:val="30"/>
          <w:szCs w:val="30"/>
        </w:rPr>
        <w:t>руководителем</w:t>
      </w:r>
      <w:r w:rsidR="00DA1325">
        <w:rPr>
          <w:rFonts w:ascii="Times New Roman" w:hAnsi="Times New Roman"/>
          <w:sz w:val="30"/>
          <w:szCs w:val="30"/>
        </w:rPr>
        <w:t xml:space="preserve"> учреждения образования</w:t>
      </w:r>
      <w:r w:rsidR="00AC2F62">
        <w:rPr>
          <w:rFonts w:ascii="Times New Roman" w:hAnsi="Times New Roman"/>
          <w:sz w:val="30"/>
          <w:szCs w:val="30"/>
        </w:rPr>
        <w:t>,</w:t>
      </w:r>
      <w:r w:rsidR="00DA1325">
        <w:rPr>
          <w:rFonts w:ascii="Times New Roman" w:hAnsi="Times New Roman"/>
          <w:sz w:val="30"/>
          <w:szCs w:val="30"/>
        </w:rPr>
        <w:t xml:space="preserve"> </w:t>
      </w:r>
      <w:r w:rsidRPr="00190417">
        <w:rPr>
          <w:rFonts w:ascii="Times New Roman" w:hAnsi="Times New Roman"/>
          <w:sz w:val="30"/>
          <w:szCs w:val="30"/>
        </w:rPr>
        <w:t xml:space="preserve">должны быть размещены в доступном для обучающихся месте. </w:t>
      </w:r>
    </w:p>
    <w:p w14:paraId="1049316E" w14:textId="687D7FE0" w:rsidR="007D5838" w:rsidRPr="001E67A3" w:rsidRDefault="007D5838" w:rsidP="007D5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E67A3">
        <w:rPr>
          <w:rFonts w:ascii="Times New Roman" w:hAnsi="Times New Roman"/>
          <w:b/>
          <w:bCs/>
          <w:color w:val="000000"/>
          <w:sz w:val="30"/>
          <w:szCs w:val="30"/>
        </w:rPr>
        <w:t>Запрещено использовать самодельное (нестандартное) спортивное оборудование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. Спортивное оборудование на территории учреждения образования по конструкции, размерам, применяемым материалам должн</w:t>
      </w:r>
      <w:r w:rsidR="00DA1325">
        <w:rPr>
          <w:rFonts w:ascii="Times New Roman" w:hAnsi="Times New Roman"/>
          <w:bCs/>
          <w:color w:val="000000"/>
          <w:sz w:val="30"/>
          <w:szCs w:val="30"/>
        </w:rPr>
        <w:t>о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соответствовать возрастным и психофизическим особенностям обучающихся, технически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нормативны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правовы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акт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ам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, 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lastRenderedPageBreak/>
        <w:t>содержащи</w:t>
      </w:r>
      <w:r w:rsidR="0077344B">
        <w:rPr>
          <w:rFonts w:ascii="Times New Roman" w:hAnsi="Times New Roman"/>
          <w:bCs/>
          <w:color w:val="000000"/>
          <w:sz w:val="30"/>
          <w:szCs w:val="30"/>
        </w:rPr>
        <w:t>м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 обязательные для исполнения требования. Безопасность при эксплуатации спортивного оборудования обеспечивается путем использования по</w:t>
      </w:r>
      <w:r w:rsidR="00DA1325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назначению в соответствии с требованиями эксплуатационных документов организаций-изготовителей.</w:t>
      </w:r>
    </w:p>
    <w:p w14:paraId="2B420744" w14:textId="0B843A6B" w:rsidR="007D5838" w:rsidRPr="001E67A3" w:rsidRDefault="007D5838" w:rsidP="007D583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Руководитель учреждения образования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несет персональную ответственность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за организацию деятельности всех учащихся во время проведения уроков по учебному предмету «Физическая культура и здоровье». Ответственность за обеспечение безопасных условий при этом необходимо возлагать на педагогических работников учреждения образования, которые организуют деятельность учащихся во время проведения учебного занятия по учебному предмету «Физическая культура и здоровье».</w:t>
      </w:r>
    </w:p>
    <w:p w14:paraId="4B80785E" w14:textId="5BAE3D3A" w:rsidR="007D5838" w:rsidRPr="001E67A3" w:rsidRDefault="007D5838" w:rsidP="007D58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Первое занятие в каждой четверти, а также изучение каждой темы учебной программы во всех классах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должно начинаться с обучения учащихся правилам безопасного поведения на уроке с учетом изучаемого материала, о чем в классном журнале делается соответствующая запись. </w:t>
      </w:r>
    </w:p>
    <w:p w14:paraId="2F885805" w14:textId="762D5D54" w:rsidR="00AC2F62" w:rsidRPr="00AC2F62" w:rsidRDefault="00AC2F62" w:rsidP="00AC2F62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iCs/>
          <w:snapToGrid w:val="0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Администрацией учреждения образования совместно с медицинским работником</w:t>
      </w:r>
      <w:r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должен осуществляться контроль за организацией физического воспитания обучающихся, в том числе с выборочной оценкой учебных занятий по учебному предмету «</w:t>
      </w:r>
      <w:r w:rsidRPr="00822126">
        <w:rPr>
          <w:rFonts w:ascii="Times New Roman" w:eastAsia="Calibri" w:hAnsi="Times New Roman"/>
          <w:snapToGrid w:val="0"/>
          <w:color w:val="000000"/>
          <w:sz w:val="30"/>
          <w:szCs w:val="30"/>
        </w:rPr>
        <w:t>Физическая культура и здоровье»</w:t>
      </w:r>
      <w:r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. Министерством образования к началу 2025/2026 года разработаны методические рекомендации </w:t>
      </w:r>
      <w:r w:rsidRPr="00C44685">
        <w:rPr>
          <w:rFonts w:ascii="Times New Roman" w:eastAsia="Calibri" w:hAnsi="Times New Roman"/>
          <w:snapToGrid w:val="0"/>
          <w:color w:val="000000"/>
          <w:sz w:val="30"/>
          <w:szCs w:val="30"/>
        </w:rPr>
        <w:t>по осуществлению медико-педагогического контроля всех форм физического воспитания в учреждениях общего среднего образования</w:t>
      </w:r>
      <w:r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 </w:t>
      </w:r>
      <w:r w:rsidRPr="00ED0468">
        <w:rPr>
          <w:rFonts w:ascii="Times New Roman" w:eastAsia="Calibri" w:hAnsi="Times New Roman"/>
          <w:iCs/>
          <w:snapToGrid w:val="0"/>
          <w:color w:val="000000"/>
          <w:sz w:val="30"/>
          <w:szCs w:val="30"/>
        </w:rPr>
        <w:t>(размещены на сайте Министерства образования</w:t>
      </w:r>
      <w:r w:rsidR="00ED0468">
        <w:rPr>
          <w:rFonts w:ascii="Times New Roman" w:eastAsia="Calibri" w:hAnsi="Times New Roman"/>
          <w:iCs/>
          <w:snapToGrid w:val="0"/>
          <w:color w:val="000000"/>
          <w:sz w:val="30"/>
          <w:szCs w:val="30"/>
        </w:rPr>
        <w:t>:</w:t>
      </w:r>
      <w:r w:rsidRPr="00AC2F62">
        <w:rPr>
          <w:rFonts w:ascii="Times New Roman" w:eastAsia="Calibri" w:hAnsi="Times New Roman"/>
          <w:i/>
          <w:iCs/>
          <w:snapToGrid w:val="0"/>
          <w:color w:val="000000"/>
          <w:sz w:val="30"/>
          <w:szCs w:val="30"/>
        </w:rPr>
        <w:t xml:space="preserve"> </w:t>
      </w:r>
      <w:hyperlink r:id="rId12" w:history="1">
        <w:r w:rsidR="000D69BD" w:rsidRPr="00E83938">
          <w:rPr>
            <w:rStyle w:val="a8"/>
            <w:rFonts w:ascii="Times New Roman" w:eastAsia="Calibri" w:hAnsi="Times New Roman"/>
            <w:i/>
            <w:iCs/>
            <w:snapToGrid w:val="0"/>
            <w:sz w:val="30"/>
            <w:szCs w:val="30"/>
          </w:rPr>
          <w:t>https://edu.gov.by/</w:t>
        </w:r>
      </w:hyperlink>
      <w:r w:rsidR="000D69BD">
        <w:rPr>
          <w:rFonts w:ascii="Times New Roman" w:eastAsia="Calibri" w:hAnsi="Times New Roman"/>
          <w:i/>
          <w:iCs/>
          <w:snapToGrid w:val="0"/>
          <w:color w:val="000000"/>
          <w:sz w:val="30"/>
          <w:szCs w:val="30"/>
        </w:rPr>
        <w:t xml:space="preserve"> </w:t>
      </w:r>
      <w:hyperlink r:id="rId13" w:history="1">
        <w:r w:rsidRPr="000D69BD">
          <w:rPr>
            <w:rStyle w:val="a8"/>
            <w:rFonts w:ascii="Times New Roman" w:eastAsia="Calibri" w:hAnsi="Times New Roman"/>
            <w:i/>
            <w:iCs/>
            <w:snapToGrid w:val="0"/>
            <w:sz w:val="30"/>
            <w:szCs w:val="30"/>
          </w:rPr>
          <w:t>Общее среднее образование / Профилактика детского травматизма</w:t>
        </w:r>
      </w:hyperlink>
      <w:r w:rsidRPr="00ED0468">
        <w:rPr>
          <w:rFonts w:ascii="Times New Roman" w:eastAsia="Calibri" w:hAnsi="Times New Roman"/>
          <w:iCs/>
          <w:snapToGrid w:val="0"/>
          <w:color w:val="000000"/>
          <w:sz w:val="30"/>
          <w:szCs w:val="30"/>
        </w:rPr>
        <w:t>)</w:t>
      </w:r>
      <w:r w:rsidRPr="00AC2F62">
        <w:rPr>
          <w:rFonts w:ascii="Times New Roman" w:eastAsia="Calibri" w:hAnsi="Times New Roman"/>
          <w:i/>
          <w:iCs/>
          <w:snapToGrid w:val="0"/>
          <w:color w:val="000000"/>
          <w:sz w:val="30"/>
          <w:szCs w:val="30"/>
        </w:rPr>
        <w:t>.</w:t>
      </w:r>
    </w:p>
    <w:p w14:paraId="1A96928E" w14:textId="75CD3199" w:rsidR="007F27FB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Для организации учебных занятий по учебному предмету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«Физическая культура и здоровье»</w:t>
      </w:r>
      <w:r w:rsidR="00ED132E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е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жегодно </w:t>
      </w:r>
      <w:r w:rsidRPr="001E67A3">
        <w:rPr>
          <w:rFonts w:ascii="Times New Roman" w:eastAsia="Calibri" w:hAnsi="Times New Roman"/>
          <w:b/>
          <w:snapToGrid w:val="0"/>
          <w:color w:val="000000"/>
          <w:sz w:val="30"/>
          <w:szCs w:val="30"/>
        </w:rPr>
        <w:t xml:space="preserve">до 1 сентября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приказом руководителя учреждения образования учащиеся 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распределяются на основную, подготовительную группы, специальную медицинскую группу (далее – СМГ), группу лечебной физической культуры (далее – группа ЛФК) на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 xml:space="preserve">основании медицинских справок о состоянии здоровья,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выданных учреждениями здравоохранения в порядке, установленном законодательством</w:t>
      </w:r>
      <w:r w:rsidRPr="001E67A3">
        <w:rPr>
          <w:rFonts w:ascii="Times New Roman" w:eastAsia="Calibri" w:hAnsi="Times New Roman"/>
          <w:snapToGrid w:val="0"/>
          <w:color w:val="000000"/>
          <w:sz w:val="30"/>
          <w:szCs w:val="30"/>
        </w:rPr>
        <w:t>.</w:t>
      </w:r>
    </w:p>
    <w:p w14:paraId="56F650FB" w14:textId="58DC6F7F" w:rsidR="00442A49" w:rsidRPr="00442A49" w:rsidRDefault="00442A49" w:rsidP="00442A4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</w:rPr>
      </w:pPr>
      <w:r w:rsidRPr="00442A49">
        <w:rPr>
          <w:rFonts w:ascii="Times New Roman" w:eastAsia="Calibri" w:hAnsi="Times New Roman"/>
          <w:bCs/>
          <w:color w:val="000000"/>
          <w:sz w:val="30"/>
          <w:szCs w:val="30"/>
        </w:rPr>
        <w:t>Согласно постановлению Министерства здравоохранения Республики Беларусь от 16 декабря 2024 г. № 174 «О диспансеризации детского населения» диспансеризация осуществляется преимущественно в месяц рождения ребенка с оформлением медицинской справки о состоянии здоровья по формам и в порядке, установленным постановлением Министерства здравоохранения Республики Беларусь от 9 июля 2010 г. №</w:t>
      </w:r>
      <w:r>
        <w:rPr>
          <w:rFonts w:ascii="Times New Roman" w:eastAsia="Calibri" w:hAnsi="Times New Roman"/>
          <w:bCs/>
          <w:color w:val="000000"/>
          <w:sz w:val="30"/>
          <w:szCs w:val="30"/>
        </w:rPr>
        <w:t> </w:t>
      </w:r>
      <w:r w:rsidRPr="00442A49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92 «Об установлении форм </w:t>
      </w:r>
      <w:r w:rsidR="00ED0468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“</w:t>
      </w:r>
      <w:r w:rsidRPr="00442A49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Медицинская справка о состоянии </w:t>
      </w:r>
      <w:r w:rsidRPr="00442A49">
        <w:rPr>
          <w:rFonts w:ascii="Times New Roman" w:eastAsia="Calibri" w:hAnsi="Times New Roman"/>
          <w:bCs/>
          <w:color w:val="000000"/>
          <w:sz w:val="30"/>
          <w:szCs w:val="30"/>
        </w:rPr>
        <w:lastRenderedPageBreak/>
        <w:t>здоровья</w:t>
      </w:r>
      <w:r w:rsidR="00ED0468">
        <w:rPr>
          <w:rFonts w:ascii="Times New Roman" w:eastAsia="Calibri" w:hAnsi="Times New Roman"/>
          <w:bCs/>
          <w:color w:val="000000"/>
          <w:sz w:val="30"/>
          <w:szCs w:val="30"/>
          <w:lang w:val="be-BY"/>
        </w:rPr>
        <w:t>”</w:t>
      </w:r>
      <w:r w:rsidRPr="00442A49">
        <w:rPr>
          <w:rFonts w:ascii="Times New Roman" w:eastAsia="Calibri" w:hAnsi="Times New Roman"/>
          <w:bCs/>
          <w:color w:val="000000"/>
          <w:sz w:val="30"/>
          <w:szCs w:val="30"/>
        </w:rPr>
        <w:t>» (далее – медицинская справка). В дальнейшем медицинская справка представляется в учреждение образования.</w:t>
      </w:r>
    </w:p>
    <w:p w14:paraId="428D8047" w14:textId="141FD0EE" w:rsidR="00442A49" w:rsidRPr="00442A49" w:rsidRDefault="00442A49" w:rsidP="00442A4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30"/>
          <w:szCs w:val="30"/>
        </w:rPr>
      </w:pPr>
      <w:r w:rsidRPr="00442A49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Таким образом, в случае если медицинская справка была выдана ребенку, например, в ноябре 2024 года, то она действительна до ноября 2025 года. </w:t>
      </w:r>
    </w:p>
    <w:p w14:paraId="5BF010D4" w14:textId="23C27347" w:rsidR="00442A49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b/>
          <w:color w:val="000000"/>
          <w:sz w:val="30"/>
          <w:szCs w:val="30"/>
        </w:rPr>
        <w:t xml:space="preserve">Учащиеся, не прошедшие медицинское обследование, присутствуют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на учебных занятиях по учебному предмету «Физическая культура и здоровье», 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>но к</w:t>
      </w:r>
      <w:r w:rsidRPr="001E67A3">
        <w:rPr>
          <w:rFonts w:ascii="Times New Roman" w:hAnsi="Times New Roman"/>
          <w:b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>практическому выполнению заданий (двигательной активности) не</w:t>
      </w:r>
      <w:r w:rsidRPr="001E67A3">
        <w:rPr>
          <w:rFonts w:ascii="Times New Roman" w:hAnsi="Times New Roman"/>
          <w:b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b/>
          <w:color w:val="000000"/>
          <w:sz w:val="30"/>
          <w:szCs w:val="30"/>
        </w:rPr>
        <w:t xml:space="preserve">допускаются. </w:t>
      </w:r>
    </w:p>
    <w:p w14:paraId="7BF66E19" w14:textId="2ECF25F6" w:rsidR="007F27FB" w:rsidRPr="001E67A3" w:rsidRDefault="007F27FB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Для повышения качества преподавания учебного предмета «Физическая культура и здоровье» на всех ступенях общего среднего образования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целесообразно обеспечить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проведение учебных занятий по </w:t>
      </w:r>
      <w:r w:rsidR="0019227E">
        <w:rPr>
          <w:rFonts w:ascii="Times New Roman" w:eastAsia="Calibri" w:hAnsi="Times New Roman"/>
          <w:color w:val="000000"/>
          <w:sz w:val="30"/>
          <w:szCs w:val="30"/>
        </w:rPr>
        <w:t xml:space="preserve">данному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учебному предмету учителями физической культуры</w:t>
      </w:r>
      <w:r w:rsidR="0019227E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имеющими соответствующее образование по</w:t>
      </w:r>
      <w:r w:rsidR="00C44685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направлению специальностей физической культуры и спорта.</w:t>
      </w:r>
    </w:p>
    <w:p w14:paraId="42A6BE5A" w14:textId="77777777" w:rsidR="002E6199" w:rsidRPr="001E67A3" w:rsidRDefault="002E6199" w:rsidP="001E6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sz w:val="30"/>
          <w:szCs w:val="30"/>
        </w:rPr>
        <w:t xml:space="preserve">На </w:t>
      </w:r>
      <w:r w:rsidR="005A61DB"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5A61DB" w:rsidRPr="001E67A3">
        <w:rPr>
          <w:rFonts w:ascii="Times New Roman" w:hAnsi="Times New Roman"/>
          <w:color w:val="000000"/>
          <w:sz w:val="30"/>
          <w:szCs w:val="30"/>
        </w:rPr>
        <w:t xml:space="preserve"> ступени</w:t>
      </w:r>
      <w:r w:rsidR="005A61DB" w:rsidRPr="001E67A3">
        <w:rPr>
          <w:rFonts w:ascii="Times New Roman" w:hAnsi="Times New Roman"/>
          <w:sz w:val="30"/>
          <w:szCs w:val="30"/>
        </w:rPr>
        <w:t xml:space="preserve"> </w:t>
      </w:r>
      <w:r w:rsidRPr="001E67A3">
        <w:rPr>
          <w:rFonts w:ascii="Times New Roman" w:hAnsi="Times New Roman"/>
          <w:sz w:val="30"/>
          <w:szCs w:val="30"/>
        </w:rPr>
        <w:t xml:space="preserve">общего среднего образования </w:t>
      </w:r>
      <w:r w:rsidR="00911B76" w:rsidRPr="001E67A3">
        <w:rPr>
          <w:rFonts w:ascii="Times New Roman" w:hAnsi="Times New Roman"/>
          <w:sz w:val="30"/>
          <w:szCs w:val="30"/>
        </w:rPr>
        <w:t>содержание физического воспитания осваивается преимущественно с использованием игрового метода, направленного на освоение школы движений.</w:t>
      </w:r>
      <w:r w:rsidR="005A61DB" w:rsidRPr="001E67A3">
        <w:rPr>
          <w:rFonts w:ascii="Times New Roman" w:hAnsi="Times New Roman"/>
          <w:sz w:val="30"/>
          <w:szCs w:val="30"/>
        </w:rPr>
        <w:t xml:space="preserve"> </w:t>
      </w:r>
      <w:r w:rsidR="001D5951" w:rsidRPr="001E67A3">
        <w:rPr>
          <w:rFonts w:ascii="Times New Roman" w:hAnsi="Times New Roman"/>
          <w:sz w:val="30"/>
          <w:szCs w:val="30"/>
        </w:rPr>
        <w:t xml:space="preserve">Целесообразно </w:t>
      </w:r>
      <w:r w:rsidRPr="001E67A3">
        <w:rPr>
          <w:rFonts w:ascii="Times New Roman" w:hAnsi="Times New Roman"/>
          <w:sz w:val="30"/>
          <w:szCs w:val="30"/>
        </w:rPr>
        <w:t xml:space="preserve">в </w:t>
      </w:r>
      <w:r w:rsidR="00843FE4" w:rsidRPr="001E67A3">
        <w:rPr>
          <w:rFonts w:ascii="Times New Roman" w:hAnsi="Times New Roman"/>
          <w:sz w:val="30"/>
          <w:szCs w:val="30"/>
        </w:rPr>
        <w:t xml:space="preserve">I–IV классах </w:t>
      </w:r>
      <w:r w:rsidRPr="001E67A3">
        <w:rPr>
          <w:rFonts w:ascii="Times New Roman" w:hAnsi="Times New Roman"/>
          <w:sz w:val="30"/>
          <w:szCs w:val="30"/>
        </w:rPr>
        <w:t xml:space="preserve">использовать подвижные игры как наиболее эффективное средство обучения, воспитания и развития. </w:t>
      </w:r>
    </w:p>
    <w:p w14:paraId="11E15FE9" w14:textId="733080B3" w:rsidR="00785799" w:rsidRPr="00442A49" w:rsidRDefault="00D473A3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color w:val="000000" w:themeColor="text1"/>
          <w:sz w:val="30"/>
          <w:szCs w:val="30"/>
        </w:rPr>
        <w:t>Для у</w:t>
      </w:r>
      <w:r w:rsidR="00664E34" w:rsidRPr="003C5832">
        <w:rPr>
          <w:rFonts w:ascii="Times New Roman" w:hAnsi="Times New Roman"/>
          <w:color w:val="000000" w:themeColor="text1"/>
          <w:sz w:val="30"/>
          <w:szCs w:val="30"/>
        </w:rPr>
        <w:t>чащи</w:t>
      </w:r>
      <w:r w:rsidR="007D5838" w:rsidRPr="003C5832">
        <w:rPr>
          <w:rFonts w:ascii="Times New Roman" w:hAnsi="Times New Roman"/>
          <w:color w:val="000000" w:themeColor="text1"/>
          <w:sz w:val="30"/>
          <w:szCs w:val="30"/>
        </w:rPr>
        <w:t>х</w:t>
      </w:r>
      <w:r w:rsidR="00664E34" w:rsidRPr="003C5832">
        <w:rPr>
          <w:rFonts w:ascii="Times New Roman" w:hAnsi="Times New Roman"/>
          <w:color w:val="000000" w:themeColor="text1"/>
          <w:sz w:val="30"/>
          <w:szCs w:val="30"/>
        </w:rPr>
        <w:t>ся V–</w:t>
      </w:r>
      <w:r w:rsidR="00664E34" w:rsidRPr="003C5832">
        <w:rPr>
          <w:rFonts w:ascii="Times New Roman" w:hAnsi="Times New Roman"/>
          <w:color w:val="000000" w:themeColor="text1"/>
          <w:sz w:val="30"/>
          <w:szCs w:val="30"/>
          <w:lang w:val="en-US"/>
        </w:rPr>
        <w:t>XI</w:t>
      </w:r>
      <w:r w:rsidR="00664E34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E39A7" w:rsidRPr="003C5832">
        <w:rPr>
          <w:rFonts w:ascii="Times New Roman" w:hAnsi="Times New Roman"/>
          <w:color w:val="000000" w:themeColor="text1"/>
          <w:sz w:val="30"/>
          <w:szCs w:val="30"/>
        </w:rPr>
        <w:t>классов</w:t>
      </w:r>
      <w:r w:rsidR="000F1964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для повышения двигательной активности, совершенствования двигательных навыков и развития физических качеств </w:t>
      </w:r>
      <w:r w:rsidR="00757F5F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могут задаваться </w:t>
      </w:r>
      <w:r w:rsidR="00757F5F" w:rsidRPr="00C44685">
        <w:rPr>
          <w:rFonts w:ascii="Times New Roman" w:hAnsi="Times New Roman"/>
          <w:b/>
          <w:bCs/>
          <w:color w:val="000000" w:themeColor="text1"/>
          <w:sz w:val="30"/>
          <w:szCs w:val="30"/>
        </w:rPr>
        <w:t>домашние</w:t>
      </w:r>
      <w:r w:rsidRPr="00C44685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r w:rsidRPr="003C5832">
        <w:rPr>
          <w:rFonts w:ascii="Times New Roman" w:hAnsi="Times New Roman"/>
          <w:b/>
          <w:color w:val="000000" w:themeColor="text1"/>
          <w:sz w:val="30"/>
          <w:szCs w:val="30"/>
        </w:rPr>
        <w:t>задания</w:t>
      </w:r>
      <w:r w:rsidR="00017F61" w:rsidRPr="003C5832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по учебному предмету «Физическая культура и здоровье»</w:t>
      </w:r>
      <w:r w:rsidRPr="003C5832">
        <w:rPr>
          <w:rFonts w:ascii="Times New Roman" w:hAnsi="Times New Roman"/>
          <w:b/>
          <w:color w:val="000000" w:themeColor="text1"/>
          <w:sz w:val="30"/>
          <w:szCs w:val="30"/>
        </w:rPr>
        <w:t>.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C2F62" w:rsidRPr="00AC2F62">
        <w:rPr>
          <w:rFonts w:ascii="Times New Roman" w:hAnsi="Times New Roman"/>
          <w:color w:val="000000" w:themeColor="text1"/>
          <w:sz w:val="30"/>
          <w:szCs w:val="30"/>
        </w:rPr>
        <w:t>Содержание домашн</w:t>
      </w:r>
      <w:r w:rsidR="00AC2F62">
        <w:rPr>
          <w:rFonts w:ascii="Times New Roman" w:hAnsi="Times New Roman"/>
          <w:color w:val="000000" w:themeColor="text1"/>
          <w:sz w:val="30"/>
          <w:szCs w:val="30"/>
        </w:rPr>
        <w:t>его</w:t>
      </w:r>
      <w:r w:rsidR="00AC2F62" w:rsidRPr="00AC2F62">
        <w:rPr>
          <w:rFonts w:ascii="Times New Roman" w:hAnsi="Times New Roman"/>
          <w:color w:val="000000" w:themeColor="text1"/>
          <w:sz w:val="30"/>
          <w:szCs w:val="30"/>
        </w:rPr>
        <w:t xml:space="preserve"> задани</w:t>
      </w:r>
      <w:r w:rsidR="00AC2F62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="00AC2F62" w:rsidRPr="00AC2F62">
        <w:rPr>
          <w:rFonts w:ascii="Times New Roman" w:hAnsi="Times New Roman"/>
          <w:color w:val="000000" w:themeColor="text1"/>
          <w:sz w:val="30"/>
          <w:szCs w:val="30"/>
        </w:rPr>
        <w:t xml:space="preserve"> определяет</w:t>
      </w:r>
      <w:r w:rsidR="00414446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учитель в соответствии с требованиями учебных программ. Конкретное д</w:t>
      </w:r>
      <w:r w:rsidR="00785799" w:rsidRPr="003C5832">
        <w:rPr>
          <w:rFonts w:ascii="Times New Roman" w:hAnsi="Times New Roman"/>
          <w:color w:val="000000" w:themeColor="text1"/>
          <w:sz w:val="30"/>
          <w:szCs w:val="30"/>
        </w:rPr>
        <w:t>омашнее задание учащимся рекомендуется задавать в индивидуальном порядке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с учетом </w:t>
      </w:r>
      <w:r w:rsidR="0015653F" w:rsidRPr="003C5832">
        <w:rPr>
          <w:rFonts w:ascii="Times New Roman" w:hAnsi="Times New Roman"/>
          <w:color w:val="000000" w:themeColor="text1"/>
          <w:sz w:val="30"/>
          <w:szCs w:val="30"/>
        </w:rPr>
        <w:t>возможности их выполн</w:t>
      </w:r>
      <w:r w:rsidR="00FE39A7" w:rsidRPr="003C5832">
        <w:rPr>
          <w:rFonts w:ascii="Times New Roman" w:hAnsi="Times New Roman"/>
          <w:color w:val="000000" w:themeColor="text1"/>
          <w:sz w:val="30"/>
          <w:szCs w:val="30"/>
        </w:rPr>
        <w:t>ения, подготовленности учащихся, группы по физической культуре</w:t>
      </w:r>
      <w:r w:rsidR="00785799" w:rsidRPr="003C5832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757F5F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0F1964" w:rsidRPr="00442A4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Домашние задания должны носить </w:t>
      </w:r>
      <w:r w:rsidR="003B5BFE" w:rsidRPr="00442A4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только </w:t>
      </w:r>
      <w:r w:rsidR="000F1964" w:rsidRPr="00442A49">
        <w:rPr>
          <w:rFonts w:ascii="Times New Roman" w:hAnsi="Times New Roman"/>
          <w:b/>
          <w:bCs/>
          <w:color w:val="000000" w:themeColor="text1"/>
          <w:sz w:val="30"/>
          <w:szCs w:val="30"/>
        </w:rPr>
        <w:t>практический характер.</w:t>
      </w:r>
    </w:p>
    <w:p w14:paraId="0E291FA0" w14:textId="77777777" w:rsidR="00785799" w:rsidRPr="003C5832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color w:val="000000" w:themeColor="text1"/>
          <w:sz w:val="30"/>
          <w:szCs w:val="30"/>
        </w:rPr>
        <w:t>Срок проверки домашнего задания указывается в графе «Домашнее задание» в день, когда оно задается.</w:t>
      </w:r>
    </w:p>
    <w:p w14:paraId="5AAEF685" w14:textId="2BB94F66" w:rsidR="00785799" w:rsidRPr="003C5832" w:rsidRDefault="00785799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color w:val="000000" w:themeColor="text1"/>
          <w:sz w:val="30"/>
          <w:szCs w:val="30"/>
        </w:rPr>
        <w:t>Домашние задания для учащихся в I–IV классах</w:t>
      </w:r>
      <w:r w:rsidR="006849E3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>на каникулы</w:t>
      </w:r>
      <w:r w:rsidR="006849E3">
        <w:rPr>
          <w:rFonts w:ascii="Times New Roman" w:hAnsi="Times New Roman"/>
          <w:color w:val="000000" w:themeColor="text1"/>
          <w:sz w:val="30"/>
          <w:szCs w:val="30"/>
        </w:rPr>
        <w:t xml:space="preserve"> для учащихся </w:t>
      </w:r>
      <w:r w:rsidR="006849E3" w:rsidRPr="003C5832">
        <w:rPr>
          <w:rFonts w:ascii="Times New Roman" w:hAnsi="Times New Roman"/>
          <w:color w:val="000000" w:themeColor="text1"/>
          <w:sz w:val="30"/>
          <w:szCs w:val="30"/>
        </w:rPr>
        <w:t>V–</w:t>
      </w:r>
      <w:r w:rsidR="006849E3" w:rsidRPr="003C5832">
        <w:rPr>
          <w:rFonts w:ascii="Times New Roman" w:hAnsi="Times New Roman"/>
          <w:color w:val="000000" w:themeColor="text1"/>
          <w:sz w:val="30"/>
          <w:szCs w:val="30"/>
          <w:lang w:val="en-US"/>
        </w:rPr>
        <w:t>XI</w:t>
      </w:r>
      <w:r w:rsidR="006849E3">
        <w:rPr>
          <w:rFonts w:ascii="Times New Roman" w:hAnsi="Times New Roman"/>
          <w:color w:val="000000" w:themeColor="text1"/>
          <w:sz w:val="30"/>
          <w:szCs w:val="30"/>
        </w:rPr>
        <w:t xml:space="preserve"> классов</w:t>
      </w:r>
      <w:r w:rsidR="006849E3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>не задаются.</w:t>
      </w:r>
    </w:p>
    <w:p w14:paraId="05342B68" w14:textId="7E854004" w:rsidR="00511DEF" w:rsidRPr="001E67A3" w:rsidRDefault="002048C4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3C5832">
        <w:rPr>
          <w:rFonts w:ascii="Times New Roman" w:hAnsi="Times New Roman"/>
          <w:color w:val="000000" w:themeColor="text1"/>
          <w:sz w:val="30"/>
          <w:szCs w:val="30"/>
        </w:rPr>
        <w:t>У</w:t>
      </w:r>
      <w:r w:rsidR="00511DEF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чащиеся </w:t>
      </w:r>
      <w:r w:rsidR="00511DEF" w:rsidRPr="003C5832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="00511DEF" w:rsidRPr="003C5832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511DEF" w:rsidRPr="003C5832">
        <w:rPr>
          <w:rFonts w:ascii="Times New Roman" w:hAnsi="Times New Roman"/>
          <w:color w:val="000000" w:themeColor="text1"/>
          <w:sz w:val="30"/>
          <w:szCs w:val="30"/>
          <w:lang w:val="en-US"/>
        </w:rPr>
        <w:t>XI</w:t>
      </w:r>
      <w:r w:rsidR="00511DEF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классов, отнесенные по состоянию здоровья к </w:t>
      </w:r>
      <w:r w:rsidR="00511DEF" w:rsidRPr="003C5832">
        <w:rPr>
          <w:rFonts w:ascii="Times New Roman" w:hAnsi="Times New Roman"/>
          <w:b/>
          <w:color w:val="000000" w:themeColor="text1"/>
          <w:sz w:val="30"/>
          <w:szCs w:val="30"/>
        </w:rPr>
        <w:t>основной группе</w:t>
      </w:r>
      <w:r w:rsidR="00511DEF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, в первой и последней четвертях учебного года выполняют </w:t>
      </w:r>
      <w:r w:rsidR="000F1964" w:rsidRPr="003C5832">
        <w:rPr>
          <w:rFonts w:ascii="Times New Roman" w:hAnsi="Times New Roman"/>
          <w:b/>
          <w:color w:val="000000" w:themeColor="text1"/>
          <w:sz w:val="30"/>
          <w:szCs w:val="30"/>
        </w:rPr>
        <w:t xml:space="preserve">тестовые упражнения </w:t>
      </w:r>
      <w:r w:rsidR="00511DEF" w:rsidRPr="003C5832">
        <w:rPr>
          <w:rFonts w:ascii="Times New Roman" w:hAnsi="Times New Roman"/>
          <w:b/>
          <w:color w:val="000000" w:themeColor="text1"/>
          <w:sz w:val="30"/>
          <w:szCs w:val="30"/>
        </w:rPr>
        <w:t>для определения уровня физической подготовленности</w:t>
      </w:r>
      <w:r w:rsidR="00511DEF"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(кроме учащихся </w:t>
      </w:r>
      <w:r w:rsidR="00511DEF"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класса в </w:t>
      </w:r>
      <w:r w:rsidR="00893742" w:rsidRPr="001E67A3">
        <w:rPr>
          <w:rFonts w:ascii="Times New Roman" w:hAnsi="Times New Roman"/>
          <w:color w:val="000000"/>
          <w:sz w:val="30"/>
          <w:szCs w:val="30"/>
        </w:rPr>
        <w:t>первой</w:t>
      </w:r>
      <w:r w:rsidR="00511DEF" w:rsidRPr="001E67A3">
        <w:rPr>
          <w:rFonts w:ascii="Times New Roman" w:hAnsi="Times New Roman"/>
          <w:color w:val="000000"/>
          <w:sz w:val="30"/>
          <w:szCs w:val="30"/>
        </w:rPr>
        <w:t xml:space="preserve"> четверти). </w:t>
      </w:r>
    </w:p>
    <w:p w14:paraId="3D71D527" w14:textId="65AAD97E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Результаты </w:t>
      </w:r>
      <w:r w:rsidR="000F1964">
        <w:rPr>
          <w:rFonts w:ascii="Times New Roman" w:hAnsi="Times New Roman"/>
          <w:color w:val="000000"/>
          <w:sz w:val="30"/>
          <w:szCs w:val="30"/>
        </w:rPr>
        <w:t>тестовых упражнений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заносятся учителем на соответствующие страницы классного журнала. Итоги первого тестирования должны быть внесены в течение</w:t>
      </w:r>
      <w:r w:rsidR="0094463B" w:rsidRPr="001E67A3">
        <w:rPr>
          <w:rFonts w:ascii="Times New Roman" w:hAnsi="Times New Roman"/>
          <w:color w:val="000000"/>
          <w:sz w:val="30"/>
          <w:szCs w:val="30"/>
        </w:rPr>
        <w:t xml:space="preserve"> первой четверти, итоги второго –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не позднее последней </w:t>
      </w:r>
      <w:r w:rsidR="00E301C7">
        <w:rPr>
          <w:rFonts w:ascii="Times New Roman" w:hAnsi="Times New Roman"/>
          <w:color w:val="000000"/>
          <w:sz w:val="30"/>
          <w:szCs w:val="30"/>
        </w:rPr>
        <w:t xml:space="preserve">учебной 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недели учебного года. </w:t>
      </w:r>
    </w:p>
    <w:p w14:paraId="530AFEA0" w14:textId="529BCFF5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lastRenderedPageBreak/>
        <w:t xml:space="preserve">Учащимся основной группы, освобожденным по состоянию здоровья от выполнения одного или нескольких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="00C44685">
        <w:rPr>
          <w:rFonts w:ascii="Times New Roman" w:hAnsi="Times New Roman"/>
          <w:color w:val="000000"/>
          <w:sz w:val="30"/>
          <w:szCs w:val="30"/>
        </w:rPr>
        <w:t>ых упражнений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, в графе «Результат» делается запись </w:t>
      </w:r>
      <w:r w:rsidRPr="001E67A3">
        <w:rPr>
          <w:rFonts w:ascii="Times New Roman" w:hAnsi="Times New Roman"/>
          <w:i/>
          <w:color w:val="000000"/>
          <w:sz w:val="30"/>
          <w:szCs w:val="30"/>
        </w:rPr>
        <w:t>«</w:t>
      </w:r>
      <w:proofErr w:type="spellStart"/>
      <w:r w:rsidRPr="001E67A3">
        <w:rPr>
          <w:rFonts w:ascii="Times New Roman" w:hAnsi="Times New Roman"/>
          <w:i/>
          <w:color w:val="000000"/>
          <w:sz w:val="30"/>
          <w:szCs w:val="30"/>
        </w:rPr>
        <w:t>осв</w:t>
      </w:r>
      <w:proofErr w:type="spellEnd"/>
      <w:r w:rsidRPr="001E67A3">
        <w:rPr>
          <w:rFonts w:ascii="Times New Roman" w:hAnsi="Times New Roman"/>
          <w:i/>
          <w:color w:val="000000"/>
          <w:sz w:val="30"/>
          <w:szCs w:val="30"/>
        </w:rPr>
        <w:t>.»</w:t>
      </w:r>
      <w:r w:rsidRPr="001E67A3">
        <w:rPr>
          <w:rFonts w:ascii="Times New Roman" w:hAnsi="Times New Roman"/>
          <w:color w:val="000000"/>
          <w:sz w:val="30"/>
          <w:szCs w:val="30"/>
        </w:rPr>
        <w:t>, а графы «Уровень», «Отметка» (II, III ступени общего среднего образования) остаются незаполненными. У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учащихся, отнесенных по состоянию здоровья к подготовительной группе, СМГ, группе ЛФК и освобожденных от занятий физической культурой по состоянию здоровья, все графы остаются незаполненными.</w:t>
      </w:r>
    </w:p>
    <w:p w14:paraId="67D72893" w14:textId="0213F810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ступени общего среднего образования итоговый уровень физической подготовленности учащихся не определяется. Результаты каждого из шести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="00C44685">
        <w:rPr>
          <w:rFonts w:ascii="Times New Roman" w:hAnsi="Times New Roman"/>
          <w:color w:val="000000"/>
          <w:sz w:val="30"/>
          <w:szCs w:val="30"/>
        </w:rPr>
        <w:t>ых упражнений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и соответствующий им уровень развития отдельных физических качеств (низкий, ниже среднего, средний, выше среднего, высокий) заносятся учителем в соответствующие графы классного журнала.</w:t>
      </w:r>
    </w:p>
    <w:p w14:paraId="443C712F" w14:textId="0BB62FAB" w:rsidR="003D046C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hAnsi="Times New Roman"/>
          <w:color w:val="000000"/>
          <w:sz w:val="30"/>
          <w:szCs w:val="30"/>
        </w:rPr>
        <w:t xml:space="preserve">Учащимся V–XI классов предоставлено право самостоятельно выбирать шесть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тестов</w:t>
      </w:r>
      <w:r w:rsidR="00C44685">
        <w:rPr>
          <w:rFonts w:ascii="Times New Roman" w:hAnsi="Times New Roman"/>
          <w:color w:val="000000"/>
          <w:sz w:val="30"/>
          <w:szCs w:val="30"/>
        </w:rPr>
        <w:t>ых упражнений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для определения уровня физической подготовленности из предложенных в учебной программе при обязательном условии, что эти же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</w:t>
      </w:r>
      <w:r w:rsidR="00C44685">
        <w:rPr>
          <w:rFonts w:ascii="Times New Roman" w:hAnsi="Times New Roman"/>
          <w:color w:val="000000"/>
          <w:sz w:val="30"/>
          <w:szCs w:val="30"/>
        </w:rPr>
        <w:t>овые упражнения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будут выполняться в конце учебного года. 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Цифровая и словесная характеристик</w:t>
      </w:r>
      <w:r w:rsidR="0077344B">
        <w:rPr>
          <w:rFonts w:ascii="Times New Roman" w:hAnsi="Times New Roman"/>
          <w:color w:val="000000"/>
          <w:sz w:val="30"/>
          <w:szCs w:val="30"/>
        </w:rPr>
        <w:t>и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 xml:space="preserve"> уровня физической подготовленности учащегося фиксируется в классном журнале по результатам </w:t>
      </w:r>
      <w:r w:rsidRPr="001E67A3">
        <w:rPr>
          <w:rFonts w:ascii="Times New Roman" w:hAnsi="Times New Roman"/>
          <w:color w:val="000000"/>
          <w:sz w:val="30"/>
          <w:szCs w:val="30"/>
        </w:rPr>
        <w:t>выполн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ения</w:t>
      </w:r>
      <w:r w:rsidRPr="001E67A3">
        <w:rPr>
          <w:rFonts w:ascii="Times New Roman" w:hAnsi="Times New Roman"/>
          <w:color w:val="000000"/>
          <w:sz w:val="30"/>
          <w:szCs w:val="30"/>
        </w:rPr>
        <w:t xml:space="preserve"> все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х шести</w:t>
      </w:r>
      <w:r w:rsidR="00893742" w:rsidRPr="001E67A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95B85" w:rsidRPr="001E67A3">
        <w:rPr>
          <w:rFonts w:ascii="Times New Roman" w:hAnsi="Times New Roman"/>
          <w:color w:val="000000"/>
          <w:sz w:val="30"/>
          <w:szCs w:val="30"/>
        </w:rPr>
        <w:t>тест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ов</w:t>
      </w:r>
      <w:r w:rsidR="00C44685">
        <w:rPr>
          <w:rFonts w:ascii="Times New Roman" w:hAnsi="Times New Roman"/>
          <w:color w:val="000000"/>
          <w:sz w:val="30"/>
          <w:szCs w:val="30"/>
        </w:rPr>
        <w:t>ых упражнений</w:t>
      </w:r>
      <w:r w:rsidR="00C4465B" w:rsidRPr="001E67A3">
        <w:rPr>
          <w:rFonts w:ascii="Times New Roman" w:hAnsi="Times New Roman"/>
          <w:color w:val="000000"/>
          <w:sz w:val="30"/>
          <w:szCs w:val="30"/>
        </w:rPr>
        <w:t>.</w:t>
      </w:r>
    </w:p>
    <w:p w14:paraId="5DCEF37C" w14:textId="5684A23F" w:rsidR="003D046C" w:rsidRPr="003C5832" w:rsidRDefault="003D046C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Обращаем внимание, что в учебной программе результаты тестовых упражнений представлены </w:t>
      </w:r>
      <w:r w:rsidRPr="00AC2F62">
        <w:rPr>
          <w:rFonts w:ascii="Times New Roman" w:hAnsi="Times New Roman"/>
          <w:color w:val="000000"/>
          <w:sz w:val="30"/>
          <w:szCs w:val="30"/>
        </w:rPr>
        <w:t>уровня</w:t>
      </w:r>
      <w:r w:rsidR="00AC2F62" w:rsidRPr="00AC2F62">
        <w:rPr>
          <w:rFonts w:ascii="Times New Roman" w:hAnsi="Times New Roman"/>
          <w:color w:val="000000"/>
          <w:sz w:val="30"/>
          <w:szCs w:val="30"/>
        </w:rPr>
        <w:t>ми</w:t>
      </w:r>
      <w:r w:rsidRPr="00AC2F62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="00AC2F62" w:rsidRPr="00AC2F62">
        <w:rPr>
          <w:rFonts w:ascii="Times New Roman" w:hAnsi="Times New Roman"/>
          <w:color w:val="000000"/>
          <w:sz w:val="30"/>
          <w:szCs w:val="30"/>
        </w:rPr>
        <w:t>высокий, выше среднего, средний, ниже среднего, низкий</w:t>
      </w:r>
      <w:r w:rsidRPr="00AC2F62">
        <w:rPr>
          <w:rFonts w:ascii="Times New Roman" w:hAnsi="Times New Roman"/>
          <w:color w:val="000000"/>
          <w:sz w:val="30"/>
          <w:szCs w:val="30"/>
        </w:rPr>
        <w:t>). Для перевода в баллы и выведени</w:t>
      </w:r>
      <w:r w:rsidR="00C44685" w:rsidRPr="00AC2F62">
        <w:rPr>
          <w:rFonts w:ascii="Times New Roman" w:hAnsi="Times New Roman"/>
          <w:color w:val="000000"/>
          <w:sz w:val="30"/>
          <w:szCs w:val="30"/>
        </w:rPr>
        <w:t>я</w:t>
      </w:r>
      <w:r w:rsidRPr="00AC2F62">
        <w:rPr>
          <w:rFonts w:ascii="Times New Roman" w:hAnsi="Times New Roman"/>
          <w:color w:val="000000"/>
          <w:sz w:val="30"/>
          <w:szCs w:val="30"/>
        </w:rPr>
        <w:t xml:space="preserve"> среднего балла по итогам выполнения всех шести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тестов</w:t>
      </w:r>
      <w:r w:rsidR="00C44685">
        <w:rPr>
          <w:rFonts w:ascii="Times New Roman" w:hAnsi="Times New Roman"/>
          <w:color w:val="000000" w:themeColor="text1"/>
          <w:sz w:val="30"/>
          <w:szCs w:val="30"/>
        </w:rPr>
        <w:t>ых упражнений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 используется следующ</w:t>
      </w:r>
      <w:r w:rsidR="004D5A44">
        <w:rPr>
          <w:rFonts w:ascii="Times New Roman" w:hAnsi="Times New Roman"/>
          <w:color w:val="000000" w:themeColor="text1"/>
          <w:sz w:val="30"/>
          <w:szCs w:val="30"/>
        </w:rPr>
        <w:t>ая шкала</w:t>
      </w:r>
      <w:r w:rsidRPr="003C5832">
        <w:rPr>
          <w:rFonts w:ascii="Times New Roman" w:hAnsi="Times New Roman"/>
          <w:color w:val="000000" w:themeColor="text1"/>
          <w:sz w:val="30"/>
          <w:szCs w:val="30"/>
        </w:rPr>
        <w:t xml:space="preserve">: </w:t>
      </w:r>
    </w:p>
    <w:tbl>
      <w:tblPr>
        <w:tblW w:w="960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810"/>
        <w:gridCol w:w="749"/>
        <w:gridCol w:w="630"/>
        <w:gridCol w:w="704"/>
        <w:gridCol w:w="660"/>
        <w:gridCol w:w="674"/>
        <w:gridCol w:w="660"/>
        <w:gridCol w:w="613"/>
        <w:gridCol w:w="885"/>
        <w:gridCol w:w="702"/>
      </w:tblGrid>
      <w:tr w:rsidR="003C5832" w:rsidRPr="003C5832" w14:paraId="7957596D" w14:textId="77777777" w:rsidTr="003D046C">
        <w:tc>
          <w:tcPr>
            <w:tcW w:w="2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FCCF6" w14:textId="2F6F58F9" w:rsidR="003D046C" w:rsidRPr="003C5832" w:rsidRDefault="003D046C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6EF4D" w14:textId="77777777" w:rsidR="003D046C" w:rsidRPr="003C5832" w:rsidRDefault="003D046C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Уровни физической подготовленности</w:t>
            </w:r>
          </w:p>
        </w:tc>
      </w:tr>
      <w:tr w:rsidR="003C5832" w:rsidRPr="003C5832" w14:paraId="6CEA4F29" w14:textId="77777777" w:rsidTr="003D046C">
        <w:tc>
          <w:tcPr>
            <w:tcW w:w="2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E9F7D" w14:textId="77777777" w:rsidR="003D046C" w:rsidRPr="003C5832" w:rsidRDefault="003D046C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93FAB" w14:textId="6182C41F" w:rsidR="003D046C" w:rsidRPr="003C5832" w:rsidRDefault="00ED0468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в</w:t>
            </w:r>
            <w:proofErr w:type="spellStart"/>
            <w:r w:rsidR="003D046C"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ысокий</w:t>
            </w:r>
            <w:proofErr w:type="spellEnd"/>
          </w:p>
        </w:tc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C8B57" w14:textId="26207C9C" w:rsidR="003D046C" w:rsidRPr="003C5832" w:rsidRDefault="00ED0468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в</w:t>
            </w:r>
            <w:proofErr w:type="spellStart"/>
            <w:r w:rsidR="003D046C"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ыше</w:t>
            </w:r>
            <w:proofErr w:type="spellEnd"/>
            <w:r w:rsidR="003D046C"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среднего</w:t>
            </w:r>
          </w:p>
        </w:tc>
        <w:tc>
          <w:tcPr>
            <w:tcW w:w="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A6B22" w14:textId="573E8697" w:rsidR="003D046C" w:rsidRPr="003C5832" w:rsidRDefault="00ED0468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с</w:t>
            </w:r>
            <w:proofErr w:type="spellStart"/>
            <w:r w:rsidR="003D046C"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редний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CF215" w14:textId="3E6AB247" w:rsidR="003D046C" w:rsidRPr="003C5832" w:rsidRDefault="00ED0468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н</w:t>
            </w:r>
            <w:r w:rsidR="003D046C"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иже среднего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FFDDA" w14:textId="6C2386D3" w:rsidR="003D046C" w:rsidRPr="003C5832" w:rsidRDefault="00ED0468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н</w:t>
            </w:r>
            <w:proofErr w:type="spellStart"/>
            <w:r w:rsidR="003D046C"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изкий</w:t>
            </w:r>
            <w:proofErr w:type="spellEnd"/>
          </w:p>
        </w:tc>
      </w:tr>
      <w:tr w:rsidR="003C5832" w:rsidRPr="003C5832" w14:paraId="323A015E" w14:textId="77777777" w:rsidTr="00FF05AA"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BD639" w14:textId="0AE10B61" w:rsidR="00FF05AA" w:rsidRPr="003C5832" w:rsidRDefault="00C44685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Баллы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62C23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58160D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2DAAC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9BCC54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A962C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5FDFCA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91F01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C71BF1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7B754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90F5FE" w14:textId="77777777" w:rsidR="00FF05AA" w:rsidRPr="003C5832" w:rsidRDefault="00FF05AA" w:rsidP="00D71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58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7336692B" w14:textId="674FF3B2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Учащимся, не выполн</w:t>
      </w:r>
      <w:r w:rsidR="00040BAB" w:rsidRPr="001E67A3">
        <w:rPr>
          <w:rFonts w:ascii="Times New Roman" w:eastAsia="Calibri" w:hAnsi="Times New Roman"/>
          <w:color w:val="000000"/>
          <w:sz w:val="30"/>
          <w:szCs w:val="30"/>
        </w:rPr>
        <w:t>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вшим од</w:t>
      </w:r>
      <w:r w:rsidR="00E95B85" w:rsidRPr="001E67A3">
        <w:rPr>
          <w:rFonts w:ascii="Times New Roman" w:eastAsia="Calibri" w:hAnsi="Times New Roman"/>
          <w:color w:val="000000"/>
          <w:sz w:val="30"/>
          <w:szCs w:val="30"/>
        </w:rPr>
        <w:t>ин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или несколько</w:t>
      </w:r>
      <w:r w:rsidR="00E95B85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тестов</w:t>
      </w:r>
      <w:r w:rsidR="00C44685">
        <w:rPr>
          <w:rFonts w:ascii="Times New Roman" w:eastAsia="Calibri" w:hAnsi="Times New Roman"/>
          <w:color w:val="000000"/>
          <w:sz w:val="30"/>
          <w:szCs w:val="30"/>
        </w:rPr>
        <w:t>ых упражнений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 уровень физической подготовленности не определяется.</w:t>
      </w:r>
    </w:p>
    <w:p w14:paraId="096D878B" w14:textId="601FCCD4" w:rsidR="00511DEF" w:rsidRPr="001E67A3" w:rsidRDefault="00511DEF" w:rsidP="001E67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E67A3">
        <w:rPr>
          <w:rFonts w:ascii="Times New Roman" w:hAnsi="Times New Roman"/>
          <w:bCs/>
          <w:sz w:val="30"/>
          <w:szCs w:val="30"/>
        </w:rPr>
        <w:t xml:space="preserve">Определение </w:t>
      </w:r>
      <w:r w:rsidRPr="001E67A3">
        <w:rPr>
          <w:rFonts w:ascii="Times New Roman" w:hAnsi="Times New Roman"/>
          <w:sz w:val="30"/>
          <w:szCs w:val="30"/>
        </w:rPr>
        <w:t>уровня физической подготовленности носит информативный характер, используется учителем для анализа эффективности учебной деятельности</w:t>
      </w:r>
      <w:r w:rsidR="00C44685">
        <w:rPr>
          <w:rFonts w:ascii="Times New Roman" w:hAnsi="Times New Roman"/>
          <w:sz w:val="30"/>
          <w:szCs w:val="30"/>
        </w:rPr>
        <w:t xml:space="preserve"> по итогам учебного года</w:t>
      </w:r>
      <w:r w:rsidR="00724328" w:rsidRPr="001E67A3">
        <w:rPr>
          <w:rFonts w:ascii="Times New Roman" w:hAnsi="Times New Roman"/>
          <w:sz w:val="30"/>
          <w:szCs w:val="30"/>
        </w:rPr>
        <w:t>.</w:t>
      </w:r>
    </w:p>
    <w:p w14:paraId="49F588C8" w14:textId="77777777" w:rsidR="00C205EC" w:rsidRPr="00C205EC" w:rsidRDefault="00C205EC" w:rsidP="001E67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C205EC">
        <w:rPr>
          <w:rFonts w:ascii="Times New Roman" w:hAnsi="Times New Roman"/>
          <w:b/>
          <w:sz w:val="30"/>
          <w:szCs w:val="30"/>
        </w:rPr>
        <w:t>Формирование функциональной грамотности учащихся</w:t>
      </w:r>
    </w:p>
    <w:p w14:paraId="6B8D3DB7" w14:textId="774C5D7E" w:rsidR="00F81BDD" w:rsidRPr="00403A63" w:rsidRDefault="00F81BDD" w:rsidP="001E67A3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30"/>
          <w:szCs w:val="30"/>
          <w:u w:val="none"/>
        </w:rPr>
      </w:pPr>
      <w:r w:rsidRPr="001E67A3">
        <w:rPr>
          <w:rFonts w:ascii="Times New Roman" w:hAnsi="Times New Roman"/>
          <w:sz w:val="30"/>
          <w:szCs w:val="30"/>
        </w:rPr>
        <w:t>В 2023 году состоялось национальное исследование качества образования (</w:t>
      </w:r>
      <w:r w:rsidR="00ED0468">
        <w:rPr>
          <w:rFonts w:ascii="Times New Roman" w:hAnsi="Times New Roman"/>
          <w:sz w:val="30"/>
          <w:szCs w:val="30"/>
          <w:lang w:val="be-BY"/>
        </w:rPr>
        <w:t xml:space="preserve">далее </w:t>
      </w:r>
      <w:r w:rsidR="00ED0468" w:rsidRPr="001E67A3">
        <w:rPr>
          <w:rFonts w:ascii="Times New Roman" w:hAnsi="Times New Roman"/>
          <w:color w:val="000000"/>
          <w:sz w:val="30"/>
          <w:szCs w:val="30"/>
        </w:rPr>
        <w:t>–</w:t>
      </w:r>
      <w:r w:rsidR="00ED0468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E67A3">
        <w:rPr>
          <w:rFonts w:ascii="Times New Roman" w:hAnsi="Times New Roman"/>
          <w:sz w:val="30"/>
          <w:szCs w:val="30"/>
        </w:rPr>
        <w:t xml:space="preserve">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</w:t>
      </w:r>
      <w:r w:rsidR="00CA576B">
        <w:rPr>
          <w:rFonts w:ascii="Times New Roman" w:hAnsi="Times New Roman"/>
          <w:sz w:val="30"/>
          <w:szCs w:val="30"/>
        </w:rPr>
        <w:t>функциональной</w:t>
      </w:r>
      <w:r w:rsidRPr="001E67A3">
        <w:rPr>
          <w:rFonts w:ascii="Times New Roman" w:hAnsi="Times New Roman"/>
          <w:sz w:val="30"/>
          <w:szCs w:val="30"/>
        </w:rPr>
        <w:t xml:space="preserve"> грамотности</w:t>
      </w:r>
      <w:r w:rsidR="00C205EC">
        <w:rPr>
          <w:rFonts w:ascii="Times New Roman" w:hAnsi="Times New Roman"/>
          <w:sz w:val="30"/>
          <w:szCs w:val="30"/>
        </w:rPr>
        <w:t xml:space="preserve"> </w:t>
      </w:r>
      <w:r w:rsidR="00C205EC">
        <w:rPr>
          <w:rFonts w:ascii="Times New Roman" w:hAnsi="Times New Roman"/>
          <w:sz w:val="30"/>
          <w:szCs w:val="30"/>
        </w:rPr>
        <w:lastRenderedPageBreak/>
        <w:t>учащихся</w:t>
      </w:r>
      <w:r w:rsidRPr="001E67A3">
        <w:rPr>
          <w:rFonts w:ascii="Times New Roman" w:hAnsi="Times New Roman"/>
          <w:sz w:val="30"/>
          <w:szCs w:val="30"/>
        </w:rPr>
        <w:t xml:space="preserve">, размещены на национальном образовательном портале: </w:t>
      </w:r>
      <w:hyperlink r:id="rId14" w:history="1">
        <w:r w:rsidR="00403A63" w:rsidRPr="00E85BF8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</w:t>
        </w:r>
        <w:r w:rsidR="00403A63" w:rsidRPr="00E85BF8">
          <w:rPr>
            <w:rStyle w:val="a8"/>
            <w:rFonts w:ascii="Times New Roman" w:hAnsi="Times New Roman"/>
            <w:i/>
            <w:sz w:val="30"/>
            <w:szCs w:val="30"/>
          </w:rPr>
          <w:t>/</w:t>
        </w:r>
      </w:hyperlink>
      <w:r w:rsidR="00403A63" w:rsidRPr="00403A63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15" w:history="1">
        <w:r w:rsidRPr="00403A63">
          <w:rPr>
            <w:rStyle w:val="a8"/>
            <w:rFonts w:ascii="Times New Roman" w:eastAsia="Calibri" w:hAnsi="Times New Roman"/>
            <w:i/>
            <w:sz w:val="30"/>
            <w:szCs w:val="30"/>
          </w:rPr>
          <w:t>Главная / Н</w:t>
        </w:r>
        <w:r w:rsidR="007632C9">
          <w:rPr>
            <w:rStyle w:val="a8"/>
            <w:rFonts w:ascii="Times New Roman" w:eastAsia="Calibri" w:hAnsi="Times New Roman"/>
            <w:i/>
            <w:sz w:val="30"/>
            <w:szCs w:val="30"/>
          </w:rPr>
          <w:t>ацио</w:t>
        </w:r>
        <w:r w:rsidR="007632C9">
          <w:rPr>
            <w:rStyle w:val="a8"/>
            <w:rFonts w:ascii="Times New Roman" w:eastAsia="Calibri" w:hAnsi="Times New Roman"/>
            <w:i/>
            <w:sz w:val="30"/>
            <w:szCs w:val="30"/>
          </w:rPr>
          <w:t>н</w:t>
        </w:r>
        <w:r w:rsidR="007632C9">
          <w:rPr>
            <w:rStyle w:val="a8"/>
            <w:rFonts w:ascii="Times New Roman" w:eastAsia="Calibri" w:hAnsi="Times New Roman"/>
            <w:i/>
            <w:sz w:val="30"/>
            <w:szCs w:val="30"/>
          </w:rPr>
          <w:t>альное исследование качества образования</w:t>
        </w:r>
      </w:hyperlink>
      <w:r w:rsidR="0077344B" w:rsidRPr="00403A63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4858640" w14:textId="194B3D6F" w:rsidR="00F81BDD" w:rsidRPr="00D64B9C" w:rsidRDefault="00F81BDD" w:rsidP="001E67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64B9C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Формирование функциональной грамотности средствами учебного предмета </w:t>
      </w:r>
      <w:r w:rsidR="00CA576B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«Физическая культура и здоровье» </w:t>
      </w:r>
      <w:r w:rsidRPr="00D64B9C">
        <w:rPr>
          <w:rFonts w:ascii="Times New Roman" w:hAnsi="Times New Roman"/>
          <w:color w:val="000000"/>
          <w:sz w:val="30"/>
          <w:szCs w:val="30"/>
        </w:rPr>
        <w:t xml:space="preserve">предполагает развитие </w:t>
      </w:r>
      <w:r w:rsidR="00ED0468" w:rsidRPr="00D64B9C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у учащихся </w:t>
      </w:r>
      <w:r w:rsidRPr="00D64B9C">
        <w:rPr>
          <w:rFonts w:ascii="Times New Roman" w:hAnsi="Times New Roman"/>
          <w:color w:val="000000"/>
          <w:sz w:val="30"/>
          <w:szCs w:val="30"/>
        </w:rPr>
        <w:t>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17C06F7" w14:textId="389CC120" w:rsidR="0017316E" w:rsidRPr="0017316E" w:rsidRDefault="00ED132E" w:rsidP="00173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17316E" w:rsidRPr="0017316E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5</w:t>
      </w:r>
      <w:r w:rsidR="0017316E" w:rsidRPr="0017316E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</w:rPr>
        <w:t>6</w:t>
      </w:r>
      <w:r w:rsidR="0017316E" w:rsidRPr="0017316E">
        <w:rPr>
          <w:rFonts w:ascii="Times New Roman" w:hAnsi="Times New Roman"/>
          <w:sz w:val="30"/>
          <w:szCs w:val="30"/>
        </w:rPr>
        <w:t xml:space="preserve"> учебном году </w:t>
      </w:r>
      <w:r>
        <w:rPr>
          <w:rFonts w:ascii="Times New Roman" w:hAnsi="Times New Roman"/>
          <w:sz w:val="30"/>
          <w:szCs w:val="30"/>
        </w:rPr>
        <w:t>рекомендуется использовать</w:t>
      </w:r>
      <w:r w:rsidR="0017316E" w:rsidRPr="0017316E">
        <w:rPr>
          <w:rFonts w:ascii="Times New Roman" w:hAnsi="Times New Roman"/>
          <w:sz w:val="30"/>
          <w:szCs w:val="30"/>
        </w:rPr>
        <w:t xml:space="preserve">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16" w:history="1">
        <w:r w:rsidR="0017316E" w:rsidRPr="0017316E">
          <w:rPr>
            <w:rStyle w:val="a8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17316E" w:rsidRPr="0017316E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7" w:history="1">
        <w:r w:rsidR="0017316E" w:rsidRPr="00FB384E">
          <w:rPr>
            <w:rStyle w:val="a8"/>
            <w:rFonts w:ascii="Times New Roman" w:hAnsi="Times New Roman"/>
            <w:i/>
            <w:sz w:val="30"/>
            <w:szCs w:val="30"/>
          </w:rPr>
          <w:t>Главная / Образовательный процесс. 202</w:t>
        </w:r>
        <w:r w:rsidRPr="00FB384E">
          <w:rPr>
            <w:rStyle w:val="a8"/>
            <w:rFonts w:ascii="Times New Roman" w:hAnsi="Times New Roman"/>
            <w:i/>
            <w:sz w:val="30"/>
            <w:szCs w:val="30"/>
          </w:rPr>
          <w:t>5</w:t>
        </w:r>
        <w:r w:rsidR="0017316E" w:rsidRPr="00FB384E">
          <w:rPr>
            <w:rStyle w:val="a8"/>
            <w:rFonts w:ascii="Times New Roman" w:hAnsi="Times New Roman"/>
            <w:i/>
            <w:sz w:val="30"/>
            <w:szCs w:val="30"/>
          </w:rPr>
          <w:t>/202</w:t>
        </w:r>
        <w:r w:rsidRPr="00FB384E">
          <w:rPr>
            <w:rStyle w:val="a8"/>
            <w:rFonts w:ascii="Times New Roman" w:hAnsi="Times New Roman"/>
            <w:i/>
            <w:sz w:val="30"/>
            <w:szCs w:val="30"/>
          </w:rPr>
          <w:t>6</w:t>
        </w:r>
        <w:r w:rsidR="00244ECA" w:rsidRPr="00FB384E">
          <w:rPr>
            <w:rStyle w:val="a8"/>
            <w:rFonts w:ascii="Times New Roman" w:hAnsi="Times New Roman"/>
            <w:i/>
            <w:sz w:val="30"/>
            <w:szCs w:val="30"/>
            <w:lang w:val="en-US"/>
          </w:rPr>
          <w:t> </w:t>
        </w:r>
        <w:r w:rsidR="0017316E" w:rsidRPr="00FB384E">
          <w:rPr>
            <w:rStyle w:val="a8"/>
            <w:rFonts w:ascii="Times New Roman" w:hAnsi="Times New Roman"/>
            <w:i/>
            <w:sz w:val="30"/>
            <w:szCs w:val="30"/>
          </w:rPr>
          <w:t>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bookmarkStart w:id="5" w:name="_GoBack"/>
      <w:bookmarkEnd w:id="5"/>
      <w:r w:rsidR="0017316E" w:rsidRPr="00982029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7E23F0AB" w14:textId="77777777" w:rsidR="00D94528" w:rsidRPr="001E67A3" w:rsidRDefault="006F6B12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4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 Требования к организации учебных занятий с учащимися подготовительной группы, СМГ,</w:t>
      </w:r>
      <w:r w:rsidR="000031B2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группы</w:t>
      </w:r>
      <w:r w:rsidR="00D94528" w:rsidRPr="001E67A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 ЛФК</w:t>
      </w:r>
    </w:p>
    <w:p w14:paraId="43D4C024" w14:textId="7D31FF6D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Учебные занятия по учебному предмету «Физическая культура и здоровье» с учащимися, отнесенными по состоянию здоровья к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подготовительной группе, проводятся вместе с учащимися основной группы согласно рекомендациям медицинского работника по принципу дифференцированного подхода к физическому развитию учащихся с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учетом состояния их здоровья и при условии постепенного освоения комплекса двигательных умений</w:t>
      </w:r>
      <w:r w:rsidR="009F36EC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и навыков. </w:t>
      </w:r>
    </w:p>
    <w:p w14:paraId="68773AE2" w14:textId="4FD36AE0" w:rsidR="003514E3" w:rsidRPr="00AD7B19" w:rsidRDefault="00404823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Под постепенным освоением комплекса двигательных умений и навыков следует понимать приобретенную возможность выполнять двигательное действие, которая возникает на основе знаний о способе (технике) выполнения физических упражнений; наличия у занимающихся </w:t>
      </w:r>
      <w:r w:rsidRPr="00AD7B19">
        <w:rPr>
          <w:rFonts w:ascii="Times New Roman" w:eastAsia="Calibri" w:hAnsi="Times New Roman"/>
          <w:color w:val="000000"/>
          <w:sz w:val="30"/>
          <w:szCs w:val="30"/>
        </w:rPr>
        <w:t>предварительного двигательного опыта и определенного уровня физической подготовленности; многократных повторений изучаемых действий.</w:t>
      </w:r>
    </w:p>
    <w:p w14:paraId="414DF456" w14:textId="7E7AED15" w:rsidR="003514E3" w:rsidRDefault="00404823" w:rsidP="0040482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bookmarkStart w:id="6" w:name="_Hlk202970873"/>
      <w:r w:rsidRPr="00AD7B19">
        <w:rPr>
          <w:rFonts w:ascii="Times New Roman" w:eastAsia="Calibri" w:hAnsi="Times New Roman"/>
          <w:color w:val="000000"/>
          <w:sz w:val="30"/>
          <w:szCs w:val="30"/>
        </w:rPr>
        <w:t>Пункт 6 Инструкции о порядке распределения обучающихся в основную, подготовительную, специальную медицинскую группы, группу лечебной физической культуры</w:t>
      </w:r>
      <w:r w:rsidR="004D5A44" w:rsidRPr="00AD7B19">
        <w:rPr>
          <w:rFonts w:ascii="Times New Roman" w:eastAsia="Calibri" w:hAnsi="Times New Roman"/>
          <w:color w:val="000000"/>
          <w:sz w:val="30"/>
          <w:szCs w:val="30"/>
        </w:rPr>
        <w:t xml:space="preserve">, </w:t>
      </w:r>
      <w:r w:rsidR="00AD7B19" w:rsidRPr="00AD7B19">
        <w:rPr>
          <w:rFonts w:ascii="Times New Roman" w:eastAsia="Calibri" w:hAnsi="Times New Roman"/>
          <w:color w:val="000000"/>
          <w:sz w:val="30"/>
          <w:szCs w:val="30"/>
        </w:rPr>
        <w:t xml:space="preserve">утвержденной постановлением Министерства здравоохранения Республики Беларусь от 09.06.2014 № 38, </w:t>
      </w:r>
      <w:bookmarkEnd w:id="6"/>
      <w:r w:rsidRPr="00AD7B19">
        <w:rPr>
          <w:rFonts w:ascii="Times New Roman" w:eastAsia="Calibri" w:hAnsi="Times New Roman"/>
          <w:color w:val="000000"/>
          <w:sz w:val="30"/>
          <w:szCs w:val="30"/>
        </w:rPr>
        <w:t>не содержит нормы, допускающей</w:t>
      </w:r>
      <w:r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 учащихся подготовительной группы к подготовке и сдаче нормативов.</w:t>
      </w:r>
      <w:r w:rsidR="008D1A6C" w:rsidRPr="008D1A6C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8D1A6C">
        <w:rPr>
          <w:rFonts w:ascii="Times New Roman" w:eastAsia="Calibri" w:hAnsi="Times New Roman"/>
          <w:color w:val="000000"/>
          <w:sz w:val="30"/>
          <w:szCs w:val="30"/>
        </w:rPr>
        <w:t>Вместе с тем, у</w:t>
      </w:r>
      <w:r w:rsidRPr="00404823">
        <w:rPr>
          <w:rFonts w:ascii="Times New Roman" w:eastAsia="Calibri" w:hAnsi="Times New Roman"/>
          <w:color w:val="000000"/>
          <w:sz w:val="30"/>
          <w:szCs w:val="30"/>
        </w:rPr>
        <w:t>чебная программа по учебному предмету «Физическая культура и здоровье» не содержит термина «норматив».</w:t>
      </w:r>
    </w:p>
    <w:p w14:paraId="5B5C37FF" w14:textId="3F5984CF" w:rsidR="00404823" w:rsidRPr="00404823" w:rsidRDefault="008D1A6C" w:rsidP="0040482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По согласованию с Министерством здравоохранения </w:t>
      </w:r>
      <w:r w:rsidR="00404823">
        <w:rPr>
          <w:rFonts w:ascii="Times New Roman" w:eastAsia="Calibri" w:hAnsi="Times New Roman"/>
          <w:color w:val="000000"/>
          <w:sz w:val="30"/>
          <w:szCs w:val="30"/>
        </w:rPr>
        <w:t>поясн</w:t>
      </w:r>
      <w:r w:rsidR="00442A49">
        <w:rPr>
          <w:rFonts w:ascii="Times New Roman" w:eastAsia="Calibri" w:hAnsi="Times New Roman"/>
          <w:color w:val="000000"/>
          <w:sz w:val="30"/>
          <w:szCs w:val="30"/>
        </w:rPr>
        <w:t>яем</w:t>
      </w:r>
      <w:r w:rsidR="00404823">
        <w:rPr>
          <w:rFonts w:ascii="Times New Roman" w:eastAsia="Calibri" w:hAnsi="Times New Roman"/>
          <w:color w:val="000000"/>
          <w:sz w:val="30"/>
          <w:szCs w:val="30"/>
        </w:rPr>
        <w:t xml:space="preserve">, что к </w:t>
      </w:r>
      <w:r w:rsidR="00404823"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нормативам </w:t>
      </w:r>
      <w:r w:rsidR="004D5A44">
        <w:rPr>
          <w:rFonts w:ascii="Times New Roman" w:eastAsia="Calibri" w:hAnsi="Times New Roman"/>
          <w:color w:val="000000"/>
          <w:sz w:val="30"/>
          <w:szCs w:val="30"/>
        </w:rPr>
        <w:t xml:space="preserve">на учебных занятиях по учебному предмету «Физическая </w:t>
      </w:r>
      <w:r w:rsidR="004D5A44">
        <w:rPr>
          <w:rFonts w:ascii="Times New Roman" w:eastAsia="Calibri" w:hAnsi="Times New Roman"/>
          <w:color w:val="000000"/>
          <w:sz w:val="30"/>
          <w:szCs w:val="30"/>
        </w:rPr>
        <w:lastRenderedPageBreak/>
        <w:t>культура и здоровье»</w:t>
      </w:r>
      <w:r w:rsidR="00404823"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 следует относить тестовые и контрольные упражнения, иные упражнения, результаты которых фиксируются с использованием единиц измерения (сантиметры, метры, секунды, минуты, количество раз, иное), т.</w:t>
      </w:r>
      <w:r w:rsidR="00ED0468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404823" w:rsidRPr="00404823">
        <w:rPr>
          <w:rFonts w:ascii="Times New Roman" w:eastAsia="Calibri" w:hAnsi="Times New Roman"/>
          <w:color w:val="000000"/>
          <w:sz w:val="30"/>
          <w:szCs w:val="30"/>
        </w:rPr>
        <w:t>е</w:t>
      </w:r>
      <w:r w:rsidR="006C7584">
        <w:rPr>
          <w:rFonts w:ascii="Times New Roman" w:eastAsia="Calibri" w:hAnsi="Times New Roman"/>
          <w:color w:val="000000"/>
          <w:sz w:val="30"/>
          <w:szCs w:val="30"/>
        </w:rPr>
        <w:t>.</w:t>
      </w:r>
      <w:r w:rsidR="00404823"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 выполнение упражнений на количественный результат.  </w:t>
      </w:r>
    </w:p>
    <w:p w14:paraId="7BDD1776" w14:textId="77777777" w:rsidR="00404823" w:rsidRPr="00404823" w:rsidRDefault="00404823" w:rsidP="0040482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404823">
        <w:rPr>
          <w:rFonts w:ascii="Times New Roman" w:eastAsia="Calibri" w:hAnsi="Times New Roman"/>
          <w:color w:val="000000"/>
          <w:sz w:val="30"/>
          <w:szCs w:val="30"/>
        </w:rPr>
        <w:t>Таким образом, учащиеся подготовительной группы освобождаются от противопоказанных им упражнений в соответствии с рекомендациями врача-педиатра (врача общей практики), подготовки и сдачи тестовых и контрольных упражнений, иных упражнений, предусмотренных учебной программой, результаты которых фиксируются с использованием единиц измерения.</w:t>
      </w:r>
    </w:p>
    <w:p w14:paraId="245D397A" w14:textId="6BDA044C" w:rsidR="003514E3" w:rsidRDefault="00404823" w:rsidP="0040482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404823">
        <w:rPr>
          <w:rFonts w:ascii="Times New Roman" w:eastAsia="Calibri" w:hAnsi="Times New Roman"/>
          <w:color w:val="000000"/>
          <w:sz w:val="30"/>
          <w:szCs w:val="30"/>
        </w:rPr>
        <w:t>Вместе с тем, от тематического контроля (бросок мяча в корзину, передача мяча над сеткой) при отсутствии противопоказаний учащиеся подготовительной группы не освобождаются.</w:t>
      </w:r>
    </w:p>
    <w:p w14:paraId="373FEC88" w14:textId="6FC84272" w:rsidR="00D94528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Учебные занятия по учебному предмету «Физическая культура и здоровье» с учащимися, отнесенными по состоянию здоровья к СМГ,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проводятся учителями физической культуры, освоившими образовательную программу повышения квалификации, с</w:t>
      </w:r>
      <w:r w:rsidR="000977D2" w:rsidRPr="001E67A3">
        <w:rPr>
          <w:rFonts w:ascii="Times New Roman" w:eastAsia="Calibri" w:hAnsi="Times New Roman"/>
          <w:b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периодичностью прохождения курсовой подготовки в сроки, у</w:t>
      </w:r>
      <w:r w:rsidR="003E303D" w:rsidRPr="001E67A3">
        <w:rPr>
          <w:rFonts w:ascii="Times New Roman" w:eastAsia="Calibri" w:hAnsi="Times New Roman"/>
          <w:b/>
          <w:color w:val="000000"/>
          <w:sz w:val="30"/>
          <w:szCs w:val="30"/>
        </w:rPr>
        <w:t>становленные законодательством</w:t>
      </w:r>
      <w:r w:rsidR="003E303D"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14:paraId="05958969" w14:textId="4B371A69" w:rsidR="008D1A6C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Учебные занятия с учащимися</w:t>
      </w:r>
      <w:r w:rsidR="00E301C7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E301C7" w:rsidRPr="00896EBE">
        <w:rPr>
          <w:rFonts w:ascii="Times New Roman" w:eastAsia="Calibri" w:hAnsi="Times New Roman"/>
          <w:color w:val="000000"/>
          <w:sz w:val="30"/>
          <w:szCs w:val="30"/>
        </w:rPr>
        <w:t>отнесенных к СМГ</w:t>
      </w:r>
      <w:r w:rsidR="00E301C7">
        <w:rPr>
          <w:rFonts w:ascii="Times New Roman" w:eastAsia="Calibri" w:hAnsi="Times New Roman"/>
          <w:color w:val="000000"/>
          <w:sz w:val="30"/>
          <w:szCs w:val="30"/>
        </w:rPr>
        <w:t>,</w:t>
      </w:r>
      <w:r w:rsidR="003356DD" w:rsidRPr="00896EBE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E301C7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должны быть организованы </w:t>
      </w:r>
      <w:r w:rsidR="00E301C7">
        <w:rPr>
          <w:rFonts w:ascii="Times New Roman" w:eastAsia="Calibri" w:hAnsi="Times New Roman"/>
          <w:color w:val="000000"/>
          <w:sz w:val="30"/>
          <w:szCs w:val="30"/>
        </w:rPr>
        <w:t>с начала</w:t>
      </w:r>
      <w:r w:rsidR="00E301C7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учебного года</w:t>
      </w:r>
      <w:r w:rsidR="00E301C7">
        <w:rPr>
          <w:rFonts w:ascii="Times New Roman" w:eastAsia="Calibri" w:hAnsi="Times New Roman"/>
          <w:color w:val="000000"/>
          <w:sz w:val="30"/>
          <w:szCs w:val="30"/>
        </w:rPr>
        <w:t xml:space="preserve"> вне зависимости</w:t>
      </w:r>
      <w:r w:rsidR="003356DD" w:rsidRPr="00896EBE">
        <w:rPr>
          <w:rFonts w:ascii="Times New Roman" w:eastAsia="Calibri" w:hAnsi="Times New Roman"/>
          <w:color w:val="000000"/>
          <w:sz w:val="30"/>
          <w:szCs w:val="30"/>
        </w:rPr>
        <w:t xml:space="preserve"> от </w:t>
      </w:r>
      <w:r w:rsidR="00E301C7">
        <w:rPr>
          <w:rFonts w:ascii="Times New Roman" w:eastAsia="Calibri" w:hAnsi="Times New Roman"/>
          <w:color w:val="000000"/>
          <w:sz w:val="30"/>
          <w:szCs w:val="30"/>
        </w:rPr>
        <w:t xml:space="preserve">их </w:t>
      </w:r>
      <w:r w:rsidR="003356DD" w:rsidRPr="00896EBE">
        <w:rPr>
          <w:rFonts w:ascii="Times New Roman" w:eastAsia="Calibri" w:hAnsi="Times New Roman"/>
          <w:color w:val="000000"/>
          <w:sz w:val="30"/>
          <w:szCs w:val="30"/>
        </w:rPr>
        <w:t>количества (</w:t>
      </w:r>
      <w:r w:rsidR="00693A21">
        <w:rPr>
          <w:rFonts w:ascii="Times New Roman" w:eastAsia="Calibri" w:hAnsi="Times New Roman"/>
          <w:color w:val="000000"/>
          <w:sz w:val="30"/>
          <w:szCs w:val="30"/>
        </w:rPr>
        <w:t xml:space="preserve">минимум </w:t>
      </w:r>
      <w:r w:rsidR="003F2D96">
        <w:rPr>
          <w:rFonts w:ascii="Times New Roman" w:eastAsia="Calibri" w:hAnsi="Times New Roman"/>
          <w:color w:val="000000"/>
          <w:sz w:val="30"/>
          <w:szCs w:val="30"/>
          <w:lang w:val="be-BY"/>
        </w:rPr>
        <w:t>один</w:t>
      </w:r>
      <w:r w:rsidR="00693A21">
        <w:rPr>
          <w:rFonts w:ascii="Times New Roman" w:eastAsia="Calibri" w:hAnsi="Times New Roman"/>
          <w:color w:val="000000"/>
          <w:sz w:val="30"/>
          <w:szCs w:val="30"/>
        </w:rPr>
        <w:t xml:space="preserve"> учащийся</w:t>
      </w:r>
      <w:r w:rsidR="003356DD" w:rsidRPr="00896EBE">
        <w:rPr>
          <w:rFonts w:ascii="Times New Roman" w:eastAsia="Calibri" w:hAnsi="Times New Roman"/>
          <w:color w:val="000000"/>
          <w:sz w:val="30"/>
          <w:szCs w:val="30"/>
        </w:rPr>
        <w:t>)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. </w:t>
      </w:r>
      <w:r w:rsidR="0035007B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Комплектование СМГ на начало учебного года проводится медицинским работником на основании результатов медицинского обследования учащихся. 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Количество и списочный состав СМГ на начало </w:t>
      </w:r>
      <w:r w:rsidR="008D1A6C">
        <w:rPr>
          <w:rFonts w:ascii="Times New Roman" w:eastAsia="Calibri" w:hAnsi="Times New Roman"/>
          <w:color w:val="000000"/>
          <w:sz w:val="30"/>
          <w:szCs w:val="30"/>
        </w:rPr>
        <w:t xml:space="preserve">учебного 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>год</w:t>
      </w:r>
      <w:r w:rsidR="008D1A6C">
        <w:rPr>
          <w:rFonts w:ascii="Times New Roman" w:eastAsia="Calibri" w:hAnsi="Times New Roman"/>
          <w:color w:val="000000"/>
          <w:sz w:val="30"/>
          <w:szCs w:val="30"/>
        </w:rPr>
        <w:t>а</w:t>
      </w:r>
      <w:r w:rsidR="00D473A3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утверждаются приказом руководителя учрежде</w:t>
      </w:r>
      <w:r w:rsidR="00B869C0" w:rsidRPr="001E67A3">
        <w:rPr>
          <w:rFonts w:ascii="Times New Roman" w:eastAsia="Calibri" w:hAnsi="Times New Roman"/>
          <w:color w:val="000000"/>
          <w:sz w:val="30"/>
          <w:szCs w:val="30"/>
        </w:rPr>
        <w:t>ния образования.</w:t>
      </w:r>
      <w:r w:rsidR="003356DD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8D1A6C">
        <w:rPr>
          <w:rFonts w:ascii="Times New Roman" w:eastAsia="Calibri" w:hAnsi="Times New Roman"/>
          <w:color w:val="000000"/>
          <w:sz w:val="30"/>
          <w:szCs w:val="30"/>
        </w:rPr>
        <w:t xml:space="preserve">В течении учебного года в данный приказ могут вноситься изменения. </w:t>
      </w:r>
    </w:p>
    <w:p w14:paraId="2A61E351" w14:textId="72D58D2A" w:rsidR="003055E5" w:rsidRPr="00D82466" w:rsidRDefault="00D473A3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Часы, отведенные на проведение учебных занятий с учащимися СМГ, входят в объем учебной нагрузки учителя физической культуры</w:t>
      </w:r>
      <w:r w:rsidRPr="003055E5">
        <w:rPr>
          <w:rFonts w:ascii="Times New Roman" w:eastAsia="Calibri" w:hAnsi="Times New Roman"/>
          <w:sz w:val="30"/>
          <w:szCs w:val="30"/>
        </w:rPr>
        <w:t xml:space="preserve">. В соответствии с Положением об учреждении общего среднего образования при разработке учебного плана учреждения, реализующего образовательные программы общего среднего образования, 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на проведение учебных занятий по учебному предмету «Физическая культура и здоровье» с учащимися, </w:t>
      </w:r>
      <w:r w:rsidR="00727559" w:rsidRPr="003055E5">
        <w:rPr>
          <w:rFonts w:ascii="Times New Roman" w:eastAsia="Calibri" w:hAnsi="Times New Roman"/>
          <w:sz w:val="30"/>
          <w:szCs w:val="30"/>
        </w:rPr>
        <w:t>отнесенными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 к СМГ</w:t>
      </w:r>
      <w:r w:rsidR="00727559" w:rsidRPr="003055E5">
        <w:rPr>
          <w:rFonts w:ascii="Times New Roman" w:eastAsia="Calibri" w:hAnsi="Times New Roman"/>
          <w:sz w:val="30"/>
          <w:szCs w:val="30"/>
        </w:rPr>
        <w:t>,</w:t>
      </w:r>
      <w:r w:rsidR="00EB5F9D" w:rsidRPr="003055E5">
        <w:rPr>
          <w:rFonts w:ascii="Times New Roman" w:eastAsia="Calibri" w:hAnsi="Times New Roman"/>
          <w:sz w:val="30"/>
          <w:szCs w:val="30"/>
        </w:rPr>
        <w:t xml:space="preserve"> </w:t>
      </w:r>
      <w:r w:rsidRPr="003055E5">
        <w:rPr>
          <w:rFonts w:ascii="Times New Roman" w:eastAsia="Calibri" w:hAnsi="Times New Roman"/>
          <w:sz w:val="30"/>
          <w:szCs w:val="30"/>
        </w:rPr>
        <w:t>общее количество учебных часов, финансируемых из республиканского и (или) местных бюджетов, увеличивается учредителем. На одну группу выделяется 2 учебных часа в неделю</w:t>
      </w:r>
      <w:r w:rsidRPr="00D82466">
        <w:rPr>
          <w:rFonts w:ascii="Times New Roman" w:eastAsia="Calibri" w:hAnsi="Times New Roman"/>
          <w:sz w:val="30"/>
          <w:szCs w:val="30"/>
        </w:rPr>
        <w:t>.</w:t>
      </w:r>
      <w:r w:rsidR="00727559" w:rsidRPr="00D82466">
        <w:rPr>
          <w:rFonts w:ascii="Times New Roman" w:eastAsia="Calibri" w:hAnsi="Times New Roman"/>
          <w:sz w:val="30"/>
          <w:szCs w:val="30"/>
        </w:rPr>
        <w:t xml:space="preserve"> </w:t>
      </w:r>
    </w:p>
    <w:p w14:paraId="4701FDCF" w14:textId="77777777" w:rsidR="0040482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</w:rPr>
      </w:pPr>
      <w:r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Согласно </w:t>
      </w:r>
      <w:r w:rsidR="000961E8" w:rsidRPr="00404823">
        <w:rPr>
          <w:rFonts w:ascii="Times New Roman" w:eastAsia="Calibri" w:hAnsi="Times New Roman"/>
          <w:color w:val="000000"/>
          <w:sz w:val="30"/>
          <w:szCs w:val="30"/>
        </w:rPr>
        <w:t>пункту 68</w:t>
      </w:r>
      <w:r w:rsidR="000171E6"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 специфически</w:t>
      </w:r>
      <w:r w:rsidR="000961E8" w:rsidRPr="0040482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0171E6"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 санитарно-эпидемиологически</w:t>
      </w:r>
      <w:r w:rsidR="000961E8" w:rsidRPr="0040482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0171E6"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 требовани</w:t>
      </w:r>
      <w:r w:rsidR="000961E8" w:rsidRPr="00404823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="000171E6"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 к содержанию и эксплуатации учреждений образования</w:t>
      </w:r>
      <w:r w:rsidR="000961E8" w:rsidRPr="00404823">
        <w:rPr>
          <w:rFonts w:ascii="Times New Roman" w:eastAsia="Calibri" w:hAnsi="Times New Roman"/>
          <w:color w:val="000000"/>
          <w:sz w:val="30"/>
          <w:szCs w:val="30"/>
        </w:rPr>
        <w:t>, утвержденных постановлением</w:t>
      </w:r>
      <w:r w:rsidR="00D41810" w:rsidRPr="0040482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0961E8"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Совета Министров Республики Беларусь от </w:t>
      </w:r>
      <w:r w:rsidR="000961E8" w:rsidRPr="00404823">
        <w:rPr>
          <w:rFonts w:ascii="Times New Roman" w:eastAsia="Calibri" w:hAnsi="Times New Roman"/>
          <w:color w:val="000000"/>
          <w:sz w:val="30"/>
          <w:szCs w:val="30"/>
        </w:rPr>
        <w:lastRenderedPageBreak/>
        <w:t xml:space="preserve">7 августа 2019 г. № 525, </w:t>
      </w:r>
      <w:r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наполняемость СМГ должна быть </w:t>
      </w:r>
      <w:r w:rsidRPr="00404823">
        <w:rPr>
          <w:rFonts w:ascii="Times New Roman" w:eastAsia="Calibri" w:hAnsi="Times New Roman"/>
          <w:b/>
          <w:color w:val="000000"/>
          <w:sz w:val="30"/>
          <w:szCs w:val="30"/>
        </w:rPr>
        <w:t>не более</w:t>
      </w:r>
      <w:r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 12</w:t>
      </w:r>
      <w:r w:rsidR="000961E8" w:rsidRPr="0040482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404823">
        <w:rPr>
          <w:rFonts w:ascii="Times New Roman" w:eastAsia="Calibri" w:hAnsi="Times New Roman"/>
          <w:color w:val="000000"/>
          <w:sz w:val="30"/>
          <w:szCs w:val="30"/>
        </w:rPr>
        <w:t xml:space="preserve">учащихся. </w:t>
      </w:r>
      <w:r w:rsidR="007C7FB8" w:rsidRPr="00404823">
        <w:rPr>
          <w:rFonts w:ascii="Times New Roman" w:eastAsia="Calibri" w:hAnsi="Times New Roman"/>
          <w:color w:val="000000" w:themeColor="text1"/>
          <w:sz w:val="30"/>
          <w:szCs w:val="30"/>
        </w:rPr>
        <w:t>Руководители учреждений образования должны предусм</w:t>
      </w:r>
      <w:r w:rsidR="00404823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атривать </w:t>
      </w:r>
      <w:r w:rsidR="007C7FB8" w:rsidRPr="00404823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возможность </w:t>
      </w:r>
      <w:r w:rsidR="00404823" w:rsidRPr="00404823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открытия новых групп </w:t>
      </w:r>
      <w:r w:rsidR="003271BB" w:rsidRPr="00404823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в течении года </w:t>
      </w:r>
      <w:r w:rsidR="007C7FB8" w:rsidRPr="00404823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при увеличении </w:t>
      </w:r>
      <w:r w:rsidR="00C0793F" w:rsidRPr="00404823">
        <w:rPr>
          <w:rFonts w:ascii="Times New Roman" w:eastAsia="Calibri" w:hAnsi="Times New Roman"/>
          <w:color w:val="000000" w:themeColor="text1"/>
          <w:sz w:val="30"/>
          <w:szCs w:val="30"/>
        </w:rPr>
        <w:t>количества учащихся,</w:t>
      </w:r>
      <w:r w:rsidR="003271BB" w:rsidRPr="00404823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отнесенных к СМГ</w:t>
      </w:r>
      <w:r w:rsidR="00404823">
        <w:rPr>
          <w:rFonts w:ascii="Times New Roman" w:eastAsia="Calibri" w:hAnsi="Times New Roman"/>
          <w:color w:val="000000" w:themeColor="text1"/>
          <w:sz w:val="30"/>
          <w:szCs w:val="30"/>
        </w:rPr>
        <w:t>.</w:t>
      </w:r>
    </w:p>
    <w:p w14:paraId="085A5FF7" w14:textId="165B48BB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404823">
        <w:rPr>
          <w:rFonts w:ascii="Times New Roman" w:eastAsia="Calibri" w:hAnsi="Times New Roman"/>
          <w:color w:val="000000" w:themeColor="text1"/>
          <w:sz w:val="30"/>
          <w:szCs w:val="30"/>
        </w:rPr>
        <w:t>Учебные занятия с учащимися СМГ могут планироваться</w:t>
      </w:r>
      <w:r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в расписании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учебного дня до или после учебных занятий. Однако целесообразно проводить занятия СМГ одновременно с учебными занятиями по</w:t>
      </w:r>
      <w:r w:rsidR="000977D2" w:rsidRPr="001E67A3">
        <w:rPr>
          <w:rFonts w:ascii="Times New Roman" w:eastAsia="Calibri" w:hAnsi="Times New Roman"/>
          <w:color w:val="000000"/>
          <w:sz w:val="30"/>
          <w:szCs w:val="30"/>
        </w:rPr>
        <w:t> 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учебному предмету «Физическая культура и здоровье». </w:t>
      </w:r>
      <w:r w:rsidR="0038468F" w:rsidRPr="00623C84">
        <w:rPr>
          <w:rFonts w:ascii="Times New Roman" w:eastAsia="Calibri" w:hAnsi="Times New Roman"/>
          <w:b/>
          <w:bCs/>
          <w:color w:val="000000"/>
          <w:sz w:val="30"/>
          <w:szCs w:val="30"/>
        </w:rPr>
        <w:t>Недопустимо</w:t>
      </w:r>
      <w:r w:rsidR="0038468F" w:rsidRPr="00FD30DD">
        <w:rPr>
          <w:rFonts w:ascii="Times New Roman" w:eastAsia="Calibri" w:hAnsi="Times New Roman"/>
          <w:b/>
          <w:bCs/>
          <w:color w:val="000000"/>
          <w:sz w:val="30"/>
          <w:szCs w:val="30"/>
        </w:rPr>
        <w:t xml:space="preserve"> </w:t>
      </w:r>
      <w:r w:rsidR="0038468F" w:rsidRPr="001E67A3">
        <w:rPr>
          <w:rFonts w:ascii="Times New Roman" w:eastAsia="Calibri" w:hAnsi="Times New Roman"/>
          <w:color w:val="000000"/>
          <w:sz w:val="30"/>
          <w:szCs w:val="30"/>
        </w:rPr>
        <w:t>объединять учебные занятия СМГ с основной (подготовительной) группой или проводить их два дня подряд.</w:t>
      </w:r>
    </w:p>
    <w:p w14:paraId="3E3D3E87" w14:textId="04F8719B" w:rsidR="00E30F65" w:rsidRPr="001E67A3" w:rsidRDefault="00E30F65" w:rsidP="00E30F6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896EBE">
        <w:rPr>
          <w:rFonts w:ascii="Times New Roman" w:eastAsia="Calibri" w:hAnsi="Times New Roman"/>
          <w:color w:val="000000"/>
          <w:sz w:val="30"/>
          <w:szCs w:val="30"/>
        </w:rPr>
        <w:t>При организации занятий СМГ сохраняется тот же порядок разработки и утверждения планирующей документации, как и при организации учебных занятий по учебному предмету «Физическая культура и здоровье».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</w:p>
    <w:p w14:paraId="4AEEB153" w14:textId="77777777" w:rsidR="00D94528" w:rsidRPr="001E67A3" w:rsidRDefault="00D94528" w:rsidP="001E67A3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>Учет учебных занятий с учащимися СМГ ведется в классном журнале на страницах, отведен</w:t>
      </w:r>
      <w:r w:rsidR="003E303D" w:rsidRPr="001E67A3">
        <w:rPr>
          <w:rFonts w:ascii="Times New Roman" w:eastAsia="Calibri" w:hAnsi="Times New Roman"/>
          <w:color w:val="000000"/>
          <w:sz w:val="30"/>
          <w:szCs w:val="30"/>
        </w:rPr>
        <w:t>ных для факультативных занятий.</w:t>
      </w:r>
    </w:p>
    <w:p w14:paraId="4215A142" w14:textId="77777777" w:rsidR="00F667BD" w:rsidRPr="001E67A3" w:rsidRDefault="00785799" w:rsidP="001E67A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проведении 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текущей,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промежуточной и итоговой аттестаци</w:t>
      </w:r>
      <w:r w:rsidR="007F07DD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по учебному предмету «Физическая культура и здоровье» учащиеся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V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  <w:lang w:val="en-US"/>
        </w:rPr>
        <w:t>XI</w:t>
      </w:r>
      <w:r w:rsidR="00D41810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> 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классов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, отнесенные по состоянию здоровья к СМГ, аттестуются в форме 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зачтено»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i/>
          <w:color w:val="000000"/>
          <w:sz w:val="30"/>
          <w:szCs w:val="30"/>
        </w:rPr>
        <w:t xml:space="preserve"> «не аттестован(а)»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.</w:t>
      </w:r>
      <w:r w:rsidR="00D41810" w:rsidRPr="001E67A3">
        <w:rPr>
          <w:rFonts w:ascii="Times New Roman" w:eastAsia="Calibri" w:hAnsi="Times New Roman"/>
          <w:i/>
          <w:color w:val="000000"/>
          <w:sz w:val="30"/>
          <w:szCs w:val="30"/>
          <w:lang w:val="be-BY"/>
        </w:rPr>
        <w:t xml:space="preserve"> 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  <w:lang w:val="be-BY"/>
        </w:rPr>
        <w:t>Для у</w:t>
      </w:r>
      <w:proofErr w:type="spellStart"/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чащи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>ся</w:t>
      </w:r>
      <w:proofErr w:type="spellEnd"/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F667BD" w:rsidRPr="001E67A3">
        <w:rPr>
          <w:rFonts w:ascii="Times New Roman" w:hAnsi="Times New Roman"/>
          <w:color w:val="000000"/>
          <w:sz w:val="30"/>
          <w:szCs w:val="30"/>
        </w:rPr>
        <w:t>I–IV</w:t>
      </w:r>
      <w:r w:rsidR="00D41810" w:rsidRPr="001E67A3">
        <w:rPr>
          <w:rFonts w:ascii="Times New Roman" w:hAnsi="Times New Roman"/>
          <w:color w:val="000000"/>
          <w:sz w:val="30"/>
          <w:szCs w:val="30"/>
          <w:lang w:val="be-BY"/>
        </w:rPr>
        <w:t> </w:t>
      </w:r>
      <w:r w:rsidR="006D0846" w:rsidRPr="001E67A3">
        <w:rPr>
          <w:rFonts w:ascii="Times New Roman" w:hAnsi="Times New Roman"/>
          <w:color w:val="000000"/>
          <w:sz w:val="30"/>
          <w:szCs w:val="30"/>
        </w:rPr>
        <w:t xml:space="preserve">классов, 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>занимающи</w:t>
      </w:r>
      <w:r w:rsidR="007F07DD">
        <w:rPr>
          <w:rFonts w:ascii="Times New Roman" w:eastAsia="Calibri" w:hAnsi="Times New Roman"/>
          <w:color w:val="000000"/>
          <w:sz w:val="30"/>
          <w:szCs w:val="30"/>
        </w:rPr>
        <w:t>х</w:t>
      </w:r>
      <w:r w:rsidR="006D0846" w:rsidRPr="001E67A3">
        <w:rPr>
          <w:rFonts w:ascii="Times New Roman" w:eastAsia="Calibri" w:hAnsi="Times New Roman"/>
          <w:color w:val="000000"/>
          <w:sz w:val="30"/>
          <w:szCs w:val="30"/>
        </w:rPr>
        <w:t>ся</w:t>
      </w:r>
      <w:r w:rsidR="00F667BD"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в СМГ, 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 xml:space="preserve">при проведении промежуточной аттестации, аттестации по итогам учебного года используются записи </w:t>
      </w:r>
      <w:r w:rsidR="00F667BD" w:rsidRPr="001E67A3">
        <w:rPr>
          <w:rFonts w:ascii="Times New Roman" w:hAnsi="Times New Roman"/>
          <w:bCs/>
          <w:i/>
          <w:color w:val="000000"/>
          <w:sz w:val="30"/>
          <w:szCs w:val="30"/>
        </w:rPr>
        <w:t>«освоил(а)»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>,</w:t>
      </w:r>
      <w:r w:rsidR="00F667BD" w:rsidRPr="001E67A3">
        <w:rPr>
          <w:rFonts w:ascii="Times New Roman" w:hAnsi="Times New Roman"/>
          <w:bCs/>
          <w:i/>
          <w:color w:val="000000"/>
          <w:sz w:val="30"/>
          <w:szCs w:val="30"/>
        </w:rPr>
        <w:t xml:space="preserve"> «не освоил(а)»</w:t>
      </w:r>
      <w:r w:rsidR="00F667BD" w:rsidRPr="001E67A3">
        <w:rPr>
          <w:rFonts w:ascii="Times New Roman" w:hAnsi="Times New Roman"/>
          <w:bCs/>
          <w:color w:val="000000"/>
          <w:sz w:val="30"/>
          <w:szCs w:val="30"/>
        </w:rPr>
        <w:t>.</w:t>
      </w:r>
    </w:p>
    <w:p w14:paraId="52D82E3A" w14:textId="2435FDE7" w:rsidR="000961E8" w:rsidRDefault="000961E8" w:rsidP="009F6C29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Занятия с учащимися, отнесенными по состоянию здоровья к группе ЛФК, должны проводиться 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медицинскими работниками, прошедшими специальную подготовку по лечебной физической культуре, в</w:t>
      </w:r>
      <w:r w:rsidR="00D41810" w:rsidRPr="001E67A3">
        <w:rPr>
          <w:rFonts w:ascii="Times New Roman" w:eastAsia="Calibri" w:hAnsi="Times New Roman"/>
          <w:b/>
          <w:color w:val="000000"/>
          <w:sz w:val="30"/>
          <w:szCs w:val="30"/>
          <w:lang w:val="be-BY"/>
        </w:rPr>
        <w:t> </w:t>
      </w: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оборудованных для этих целей помещениях организаций здравоохранения.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9F6C29" w:rsidRPr="007E29EF">
        <w:rPr>
          <w:rFonts w:ascii="Times New Roman" w:eastAsia="Calibri" w:hAnsi="Times New Roman"/>
          <w:sz w:val="30"/>
          <w:szCs w:val="30"/>
        </w:rPr>
        <w:t xml:space="preserve">Поскольку учащиеся, отнесенные по состоянию здоровья к группе ЛФК, не осваивают содержание учебной программы по учебному предмету «Физическая культура и здоровье», </w:t>
      </w:r>
      <w:r w:rsidR="007E29EF" w:rsidRPr="007E29EF">
        <w:rPr>
          <w:rFonts w:ascii="Times New Roman" w:eastAsia="Calibri" w:hAnsi="Times New Roman"/>
          <w:sz w:val="30"/>
          <w:szCs w:val="30"/>
        </w:rPr>
        <w:t xml:space="preserve">их </w:t>
      </w:r>
      <w:r w:rsidR="009F6C29" w:rsidRPr="007E29EF">
        <w:rPr>
          <w:rFonts w:ascii="Times New Roman" w:eastAsia="Calibri" w:hAnsi="Times New Roman"/>
          <w:sz w:val="30"/>
          <w:szCs w:val="30"/>
        </w:rPr>
        <w:t xml:space="preserve">текущая </w:t>
      </w:r>
      <w:r w:rsidRPr="007E29EF">
        <w:rPr>
          <w:rFonts w:ascii="Times New Roman" w:eastAsia="Calibri" w:hAnsi="Times New Roman"/>
          <w:sz w:val="30"/>
          <w:szCs w:val="30"/>
        </w:rPr>
        <w:t>аттестаци</w:t>
      </w:r>
      <w:r w:rsidR="008731E1" w:rsidRPr="007E29EF">
        <w:rPr>
          <w:rFonts w:ascii="Times New Roman" w:eastAsia="Calibri" w:hAnsi="Times New Roman"/>
          <w:sz w:val="30"/>
          <w:szCs w:val="30"/>
        </w:rPr>
        <w:t>я</w:t>
      </w:r>
      <w:r w:rsidRPr="007E29EF">
        <w:rPr>
          <w:rFonts w:ascii="Times New Roman" w:eastAsia="Calibri" w:hAnsi="Times New Roman"/>
          <w:sz w:val="30"/>
          <w:szCs w:val="30"/>
        </w:rPr>
        <w:t xml:space="preserve"> </w:t>
      </w:r>
      <w:r w:rsidR="008731E1" w:rsidRPr="007E29EF">
        <w:rPr>
          <w:rFonts w:ascii="Times New Roman" w:eastAsia="Calibri" w:hAnsi="Times New Roman"/>
          <w:sz w:val="30"/>
          <w:szCs w:val="30"/>
        </w:rPr>
        <w:t xml:space="preserve">не осуществляется. </w:t>
      </w:r>
      <w:bookmarkStart w:id="7" w:name="_Hlk202975421"/>
      <w:r w:rsidR="009F6C29" w:rsidRPr="007E29EF">
        <w:rPr>
          <w:rFonts w:ascii="Times New Roman" w:eastAsia="Calibri" w:hAnsi="Times New Roman"/>
          <w:sz w:val="30"/>
          <w:szCs w:val="30"/>
        </w:rPr>
        <w:t xml:space="preserve">При </w:t>
      </w:r>
      <w:r w:rsidR="009F6C29" w:rsidRPr="009F6C29">
        <w:rPr>
          <w:rFonts w:ascii="Times New Roman" w:eastAsia="Calibri" w:hAnsi="Times New Roman"/>
          <w:color w:val="000000"/>
          <w:sz w:val="30"/>
          <w:szCs w:val="30"/>
        </w:rPr>
        <w:t xml:space="preserve">проведении промежуточной и итоговой аттестаций </w:t>
      </w:r>
      <w:r w:rsidR="009F6C29">
        <w:rPr>
          <w:rFonts w:ascii="Times New Roman" w:eastAsia="Calibri" w:hAnsi="Times New Roman"/>
          <w:color w:val="000000"/>
          <w:sz w:val="30"/>
          <w:szCs w:val="30"/>
        </w:rPr>
        <w:t xml:space="preserve">напротив фамилии учащихся, отнесенных по состоянию здоровья к группе ЛФК, </w:t>
      </w:r>
      <w:r w:rsidR="009F6C29" w:rsidRPr="009F6C29">
        <w:rPr>
          <w:rFonts w:ascii="Times New Roman" w:eastAsia="Calibri" w:hAnsi="Times New Roman"/>
          <w:color w:val="000000"/>
          <w:sz w:val="30"/>
          <w:szCs w:val="30"/>
        </w:rPr>
        <w:t xml:space="preserve">вносится запись </w:t>
      </w:r>
      <w:r w:rsidR="009F6C29" w:rsidRPr="009F6C29">
        <w:rPr>
          <w:rFonts w:ascii="Times New Roman" w:eastAsia="Calibri" w:hAnsi="Times New Roman"/>
          <w:i/>
          <w:iCs/>
          <w:color w:val="000000"/>
          <w:sz w:val="30"/>
          <w:szCs w:val="30"/>
        </w:rPr>
        <w:t>«не изучал(а)».</w:t>
      </w:r>
    </w:p>
    <w:bookmarkEnd w:id="7"/>
    <w:p w14:paraId="683FA0C3" w14:textId="04CC3B49" w:rsidR="00F74F9A" w:rsidRPr="00F74F9A" w:rsidRDefault="00F74F9A" w:rsidP="009F6C29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color w:val="000000"/>
          <w:sz w:val="30"/>
          <w:szCs w:val="30"/>
        </w:rPr>
      </w:pPr>
      <w:r w:rsidRPr="00F74F9A">
        <w:rPr>
          <w:rFonts w:ascii="Times New Roman" w:eastAsia="Calibri" w:hAnsi="Times New Roman"/>
          <w:color w:val="000000"/>
          <w:sz w:val="30"/>
          <w:szCs w:val="30"/>
        </w:rPr>
        <w:t xml:space="preserve">Типовым учебным планом общего среднего </w:t>
      </w:r>
      <w:r>
        <w:rPr>
          <w:rFonts w:ascii="Times New Roman" w:eastAsia="Calibri" w:hAnsi="Times New Roman"/>
          <w:color w:val="000000"/>
          <w:sz w:val="30"/>
          <w:szCs w:val="30"/>
        </w:rPr>
        <w:t>образования определено, что при организации образовательного процесса на дому, часы на изучение учебного предмета «Физическая культура и здоровье» не выделяются. Поэтому пр</w:t>
      </w:r>
      <w:r w:rsidRPr="00F74F9A">
        <w:rPr>
          <w:rFonts w:ascii="Times New Roman" w:eastAsia="Calibri" w:hAnsi="Times New Roman"/>
          <w:color w:val="000000"/>
          <w:sz w:val="30"/>
          <w:szCs w:val="30"/>
        </w:rPr>
        <w:t>и проведении промежуточной и итоговой аттестаций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учащихся, для которых организовано обучение на дому, </w:t>
      </w:r>
      <w:r w:rsidRPr="00F74F9A">
        <w:rPr>
          <w:rFonts w:ascii="Times New Roman" w:eastAsia="Calibri" w:hAnsi="Times New Roman"/>
          <w:color w:val="000000"/>
          <w:sz w:val="30"/>
          <w:szCs w:val="30"/>
        </w:rPr>
        <w:t xml:space="preserve">вносится запись </w:t>
      </w:r>
      <w:r w:rsidRPr="00F74F9A">
        <w:rPr>
          <w:rFonts w:ascii="Times New Roman" w:eastAsia="Calibri" w:hAnsi="Times New Roman"/>
          <w:i/>
          <w:iCs/>
          <w:color w:val="000000"/>
          <w:sz w:val="30"/>
          <w:szCs w:val="30"/>
        </w:rPr>
        <w:t>«не изучал(а)».</w:t>
      </w:r>
    </w:p>
    <w:p w14:paraId="4A724B53" w14:textId="7A027E8F" w:rsidR="000961E8" w:rsidRPr="009F6C29" w:rsidRDefault="000961E8" w:rsidP="001E67A3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30"/>
          <w:szCs w:val="30"/>
        </w:rPr>
      </w:pP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Учащимся, временно освобожденным от учебных занятий </w:t>
      </w:r>
      <w:r w:rsidRPr="001E67A3">
        <w:rPr>
          <w:rFonts w:ascii="Times New Roman" w:hAnsi="Times New Roman"/>
          <w:bCs/>
          <w:color w:val="000000"/>
          <w:sz w:val="30"/>
          <w:szCs w:val="30"/>
          <w:lang w:val="be-BY"/>
        </w:rPr>
        <w:t xml:space="preserve">по учебному предмету </w:t>
      </w:r>
      <w:r w:rsidRPr="001E67A3">
        <w:rPr>
          <w:rFonts w:ascii="Times New Roman" w:hAnsi="Times New Roman"/>
          <w:color w:val="000000"/>
          <w:sz w:val="30"/>
          <w:szCs w:val="30"/>
        </w:rPr>
        <w:t>«</w:t>
      </w:r>
      <w:r w:rsidRPr="001E67A3">
        <w:rPr>
          <w:rFonts w:ascii="Times New Roman" w:hAnsi="Times New Roman"/>
          <w:bCs/>
          <w:color w:val="000000"/>
          <w:sz w:val="30"/>
          <w:szCs w:val="30"/>
          <w:lang w:val="be-BY"/>
        </w:rPr>
        <w:t>Физическая культура и здоровье</w:t>
      </w:r>
      <w:r w:rsidRPr="001E67A3">
        <w:rPr>
          <w:rFonts w:ascii="Times New Roman" w:hAnsi="Times New Roman"/>
          <w:color w:val="000000"/>
          <w:sz w:val="30"/>
          <w:szCs w:val="30"/>
        </w:rPr>
        <w:t>»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 xml:space="preserve">, в классном 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lastRenderedPageBreak/>
        <w:t xml:space="preserve">журнале делается краткая запись </w:t>
      </w:r>
      <w:r w:rsidRPr="009F6C29">
        <w:rPr>
          <w:rFonts w:ascii="Times New Roman" w:hAnsi="Times New Roman"/>
          <w:i/>
          <w:color w:val="000000"/>
          <w:sz w:val="30"/>
          <w:szCs w:val="30"/>
        </w:rPr>
        <w:t>«</w:t>
      </w:r>
      <w:proofErr w:type="spellStart"/>
      <w:r w:rsidRPr="009F6C29">
        <w:rPr>
          <w:rFonts w:ascii="Times New Roman" w:hAnsi="Times New Roman"/>
          <w:bCs/>
          <w:i/>
          <w:color w:val="000000"/>
          <w:sz w:val="30"/>
          <w:szCs w:val="30"/>
        </w:rPr>
        <w:t>освоб</w:t>
      </w:r>
      <w:proofErr w:type="spellEnd"/>
      <w:r w:rsidRPr="009F6C29">
        <w:rPr>
          <w:rFonts w:ascii="Times New Roman" w:hAnsi="Times New Roman"/>
          <w:bCs/>
          <w:i/>
          <w:color w:val="000000"/>
          <w:sz w:val="30"/>
          <w:szCs w:val="30"/>
        </w:rPr>
        <w:t>. до…</w:t>
      </w:r>
      <w:r w:rsidRPr="009F6C29">
        <w:rPr>
          <w:rFonts w:ascii="Times New Roman" w:hAnsi="Times New Roman"/>
          <w:i/>
          <w:color w:val="000000"/>
          <w:sz w:val="30"/>
          <w:szCs w:val="30"/>
        </w:rPr>
        <w:t>»</w:t>
      </w:r>
      <w:r w:rsidRPr="001E67A3">
        <w:rPr>
          <w:rFonts w:ascii="Times New Roman" w:hAnsi="Times New Roman"/>
          <w:i/>
          <w:color w:val="000000"/>
          <w:sz w:val="30"/>
          <w:szCs w:val="30"/>
        </w:rPr>
        <w:t xml:space="preserve"> </w:t>
      </w:r>
      <w:r w:rsidRPr="001E67A3">
        <w:rPr>
          <w:rFonts w:ascii="Times New Roman" w:hAnsi="Times New Roman"/>
          <w:bCs/>
          <w:color w:val="000000"/>
          <w:sz w:val="30"/>
          <w:szCs w:val="30"/>
        </w:rPr>
        <w:t>(в соответствии с датой в медицинской справке).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Учащимся, которые по состоянию здоровья </w:t>
      </w:r>
      <w:r w:rsidR="00305B95">
        <w:rPr>
          <w:rFonts w:ascii="Times New Roman" w:eastAsia="Calibri" w:hAnsi="Times New Roman"/>
          <w:color w:val="000000"/>
          <w:sz w:val="30"/>
          <w:szCs w:val="30"/>
        </w:rPr>
        <w:t xml:space="preserve">на учебную четверть (учебный год) 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>освобождены от учебных занятий по учебному предмету «Физическая культура и здоровье</w:t>
      </w:r>
      <w:r w:rsidRPr="003055E5">
        <w:rPr>
          <w:rFonts w:ascii="Times New Roman" w:eastAsia="Calibri" w:hAnsi="Times New Roman"/>
          <w:sz w:val="30"/>
          <w:szCs w:val="30"/>
        </w:rPr>
        <w:t>»</w:t>
      </w:r>
      <w:r w:rsidR="00FD2F82" w:rsidRPr="001E67A3">
        <w:rPr>
          <w:rFonts w:ascii="Times New Roman" w:eastAsia="Calibri" w:hAnsi="Times New Roman"/>
          <w:color w:val="000000"/>
          <w:sz w:val="30"/>
          <w:szCs w:val="30"/>
        </w:rPr>
        <w:t>,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bookmarkStart w:id="8" w:name="_Hlk202974169"/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при проведении промежуточной и итоговой аттестаций вносится запись </w:t>
      </w:r>
      <w:r w:rsidRPr="009F6C29">
        <w:rPr>
          <w:rFonts w:ascii="Times New Roman" w:eastAsia="Calibri" w:hAnsi="Times New Roman"/>
          <w:i/>
          <w:color w:val="000000"/>
          <w:sz w:val="30"/>
          <w:szCs w:val="30"/>
        </w:rPr>
        <w:t>«освобожден(а)».</w:t>
      </w:r>
    </w:p>
    <w:bookmarkEnd w:id="8"/>
    <w:p w14:paraId="43991456" w14:textId="482E7675" w:rsidR="00A47FFE" w:rsidRPr="001E67A3" w:rsidRDefault="00A47FFE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E67A3">
        <w:rPr>
          <w:rFonts w:ascii="Times New Roman" w:eastAsia="Calibri" w:hAnsi="Times New Roman"/>
          <w:b/>
          <w:color w:val="000000"/>
          <w:sz w:val="30"/>
          <w:szCs w:val="30"/>
        </w:rPr>
        <w:t>Обращаем внимание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на необходимость принятия мер по полной занятости учащихся, освобожденных от двигательной активности на уроке, отнесенных по состоянию здоровья к СМГ, группе ЛФК и присутствующих на </w:t>
      </w:r>
      <w:r w:rsidR="00B6618D">
        <w:rPr>
          <w:rFonts w:ascii="Times New Roman" w:eastAsia="Calibri" w:hAnsi="Times New Roman"/>
          <w:color w:val="000000"/>
          <w:sz w:val="30"/>
          <w:szCs w:val="30"/>
        </w:rPr>
        <w:t>учебном занятии</w:t>
      </w:r>
      <w:r w:rsidRPr="001E67A3">
        <w:rPr>
          <w:rFonts w:ascii="Times New Roman" w:eastAsia="Calibri" w:hAnsi="Times New Roman"/>
          <w:color w:val="000000"/>
          <w:sz w:val="30"/>
          <w:szCs w:val="30"/>
        </w:rPr>
        <w:t xml:space="preserve"> «Физическая культура и здоровье»</w:t>
      </w:r>
      <w:r w:rsidR="006F6B12">
        <w:rPr>
          <w:rFonts w:ascii="Times New Roman" w:eastAsia="Calibri" w:hAnsi="Times New Roman"/>
          <w:color w:val="000000"/>
          <w:sz w:val="30"/>
          <w:szCs w:val="30"/>
        </w:rPr>
        <w:t>.</w:t>
      </w:r>
      <w:r w:rsidR="00693A21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693A21">
        <w:rPr>
          <w:rFonts w:ascii="Times New Roman" w:hAnsi="Times New Roman"/>
          <w:color w:val="000000"/>
          <w:sz w:val="30"/>
          <w:szCs w:val="30"/>
        </w:rPr>
        <w:t>Э</w:t>
      </w:r>
      <w:r w:rsidRPr="001E67A3">
        <w:rPr>
          <w:rFonts w:ascii="Times New Roman" w:hAnsi="Times New Roman"/>
          <w:color w:val="000000"/>
          <w:sz w:val="30"/>
          <w:szCs w:val="30"/>
        </w:rPr>
        <w:t>то может быть</w:t>
      </w:r>
      <w:r w:rsidR="00693A2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E67A3">
        <w:rPr>
          <w:rFonts w:ascii="Times New Roman" w:hAnsi="Times New Roman"/>
          <w:color w:val="000000"/>
          <w:sz w:val="30"/>
          <w:szCs w:val="30"/>
        </w:rPr>
        <w:t>проведение занятий с учащимися СМГ одновременно с проведением учебного занятия «Физическая культура и здоровье» (при возможности кадрового обеспечения: один учитель проводит урок с учащимися основной и подготовительной групп, второй – с учащимися СМГ). В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данном случае учет учебных занятий с учащимися СМГ можно вести в</w:t>
      </w:r>
      <w:r w:rsidRPr="001E67A3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1E67A3">
        <w:rPr>
          <w:rFonts w:ascii="Times New Roman" w:hAnsi="Times New Roman"/>
          <w:color w:val="000000"/>
          <w:sz w:val="30"/>
          <w:szCs w:val="30"/>
        </w:rPr>
        <w:t>отдельном журнале</w:t>
      </w:r>
      <w:r w:rsidR="00693A21">
        <w:rPr>
          <w:rFonts w:ascii="Times New Roman" w:hAnsi="Times New Roman"/>
          <w:color w:val="000000"/>
          <w:sz w:val="30"/>
          <w:szCs w:val="30"/>
        </w:rPr>
        <w:t>.</w:t>
      </w:r>
    </w:p>
    <w:p w14:paraId="41A69C09" w14:textId="65C30758" w:rsidR="00A47FFE" w:rsidRPr="003C5832" w:rsidRDefault="006F6B12" w:rsidP="001E67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Учащиеся</w:t>
      </w:r>
      <w:r w:rsidR="009136A8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,</w:t>
      </w:r>
      <w:r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освобожденные от двигательной активности на уроке, отнесенны</w:t>
      </w:r>
      <w:r w:rsidR="009136A8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е</w:t>
      </w:r>
      <w:r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по состоянию здоровья к СМГ, группе ЛФК и присутствующи</w:t>
      </w:r>
      <w:r w:rsidR="00CA44E7">
        <w:rPr>
          <w:rFonts w:ascii="Times New Roman" w:eastAsia="Calibri" w:hAnsi="Times New Roman"/>
          <w:color w:val="000000" w:themeColor="text1"/>
          <w:sz w:val="30"/>
          <w:szCs w:val="30"/>
        </w:rPr>
        <w:t>е</w:t>
      </w:r>
      <w:r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на </w:t>
      </w:r>
      <w:r w:rsidR="00B6618D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учебном занятии</w:t>
      </w:r>
      <w:r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«Физическая культура и здоровье»</w:t>
      </w:r>
      <w:r w:rsidR="009136A8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, могут находиться в спортивном зале только в сменной спортивной обуви</w:t>
      </w:r>
      <w:r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.</w:t>
      </w:r>
      <w:r w:rsidR="009136A8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При этом учитель, </w:t>
      </w:r>
      <w:r w:rsidR="0003447F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который </w:t>
      </w:r>
      <w:r w:rsidR="009136A8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провод</w:t>
      </w:r>
      <w:r w:rsidR="0003447F">
        <w:rPr>
          <w:rFonts w:ascii="Times New Roman" w:eastAsia="Calibri" w:hAnsi="Times New Roman"/>
          <w:color w:val="000000" w:themeColor="text1"/>
          <w:sz w:val="30"/>
          <w:szCs w:val="30"/>
        </w:rPr>
        <w:t>ит</w:t>
      </w:r>
      <w:r w:rsidR="009136A8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занятие, несет персональную ответственность за организацию деятельности и безопасность данных учащихся.</w:t>
      </w:r>
    </w:p>
    <w:p w14:paraId="2FBCCC3A" w14:textId="77777777" w:rsidR="000961E8" w:rsidRPr="003C5832" w:rsidRDefault="00F2312A" w:rsidP="001E6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</w:pPr>
      <w:r w:rsidRPr="003C5832"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  <w:t>5</w:t>
      </w:r>
      <w:r w:rsidR="00A47FFE" w:rsidRPr="003C5832"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  <w:t>.</w:t>
      </w:r>
      <w:r w:rsidR="00D35B44" w:rsidRPr="003C5832"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  <w:lang w:val="be-BY"/>
        </w:rPr>
        <w:t> </w:t>
      </w:r>
      <w:r w:rsidR="000961E8" w:rsidRPr="003C5832">
        <w:rPr>
          <w:rFonts w:ascii="Times New Roman" w:hAnsi="Times New Roman"/>
          <w:b/>
          <w:bCs/>
          <w:color w:val="000000" w:themeColor="text1"/>
          <w:sz w:val="30"/>
          <w:szCs w:val="30"/>
          <w:u w:val="single"/>
        </w:rPr>
        <w:t>Особенности проведения аттестации учащихся по учебному предмету «Физическая культура и здоровье»</w:t>
      </w:r>
    </w:p>
    <w:p w14:paraId="78F3A76E" w14:textId="77777777" w:rsidR="003B4EA6" w:rsidRPr="003C5832" w:rsidRDefault="00423057" w:rsidP="001E6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</w:rPr>
      </w:pPr>
      <w:r w:rsidRPr="003C5832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Текущая аттестация проводится в форме </w:t>
      </w:r>
      <w:r w:rsidRPr="003C5832">
        <w:rPr>
          <w:rFonts w:ascii="Times New Roman" w:hAnsi="Times New Roman"/>
          <w:b/>
          <w:bCs/>
          <w:color w:val="000000" w:themeColor="text1"/>
          <w:sz w:val="30"/>
          <w:szCs w:val="30"/>
        </w:rPr>
        <w:t>поурочного и тематического контроля</w:t>
      </w:r>
      <w:r w:rsidRPr="003C5832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. </w:t>
      </w:r>
      <w:r w:rsidR="003B4EA6" w:rsidRPr="003C5832">
        <w:rPr>
          <w:rFonts w:ascii="Times New Roman" w:hAnsi="Times New Roman"/>
          <w:bCs/>
          <w:color w:val="000000" w:themeColor="text1"/>
          <w:sz w:val="30"/>
          <w:szCs w:val="30"/>
        </w:rPr>
        <w:t>П</w:t>
      </w:r>
      <w:r w:rsidR="003B4EA6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ри проведении текущей аттестации оцениваются не только результаты (тематический контроль), но и процесс формирования двигательных умений и навыков, усвоение теоретических знаний</w:t>
      </w:r>
      <w:r w:rsidR="00850BFF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>,</w:t>
      </w:r>
      <w:r w:rsidR="003B4EA6" w:rsidRPr="003C5832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соответствующих изучаемой теме. Отметка может выставляться как за законченное упражнение, так и за отдельные его </w:t>
      </w:r>
      <w:r w:rsidR="003B4EA6" w:rsidRPr="00CA44E7">
        <w:rPr>
          <w:rFonts w:ascii="Times New Roman" w:eastAsia="Calibri" w:hAnsi="Times New Roman"/>
          <w:color w:val="000000" w:themeColor="text1"/>
          <w:sz w:val="30"/>
          <w:szCs w:val="30"/>
        </w:rPr>
        <w:t>элементы.</w:t>
      </w:r>
      <w:r w:rsidR="009136A8" w:rsidRPr="00CA44E7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На игровых занятиях может проводиться только поурочный контроль.</w:t>
      </w:r>
    </w:p>
    <w:p w14:paraId="366B2969" w14:textId="4CE8A9C5" w:rsidR="00DC4C92" w:rsidRPr="001E67A3" w:rsidRDefault="00DC4C92" w:rsidP="001E67A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Учащимся, </w:t>
      </w:r>
      <w:r w:rsidRPr="001E67A3">
        <w:rPr>
          <w:rFonts w:ascii="Times New Roman" w:hAnsi="Times New Roman"/>
          <w:sz w:val="30"/>
          <w:szCs w:val="30"/>
        </w:rPr>
        <w:t xml:space="preserve">которым по итогам промежуточной аттестации выставлены </w:t>
      </w:r>
      <w:r w:rsidRPr="001E67A3">
        <w:rPr>
          <w:rFonts w:ascii="Times New Roman" w:hAnsi="Times New Roman"/>
          <w:b/>
          <w:sz w:val="30"/>
          <w:szCs w:val="30"/>
        </w:rPr>
        <w:t xml:space="preserve">отметки в баллах </w:t>
      </w:r>
      <w:r w:rsidRPr="001E67A3">
        <w:rPr>
          <w:rFonts w:ascii="Times New Roman" w:hAnsi="Times New Roman"/>
          <w:sz w:val="30"/>
          <w:szCs w:val="30"/>
        </w:rPr>
        <w:t>и</w:t>
      </w:r>
      <w:r w:rsidRPr="001E67A3">
        <w:rPr>
          <w:rFonts w:ascii="Times New Roman" w:hAnsi="Times New Roman"/>
          <w:b/>
          <w:sz w:val="30"/>
          <w:szCs w:val="30"/>
        </w:rPr>
        <w:t xml:space="preserve"> «зачтено»</w:t>
      </w:r>
      <w:r w:rsidRPr="001E67A3">
        <w:rPr>
          <w:rFonts w:ascii="Times New Roman" w:hAnsi="Times New Roman"/>
          <w:sz w:val="30"/>
          <w:szCs w:val="30"/>
        </w:rPr>
        <w:t xml:space="preserve">, итоговая отметка в баллах выставляется как среднее арифметическое </w:t>
      </w:r>
      <w:r w:rsidRPr="001E67A3">
        <w:rPr>
          <w:rFonts w:ascii="Times New Roman" w:eastAsia="Calibri" w:hAnsi="Times New Roman"/>
          <w:sz w:val="30"/>
          <w:szCs w:val="30"/>
        </w:rPr>
        <w:t xml:space="preserve">при условии наличия отметок в баллах минимум в двух четвертях. При наличии двух отметок в баллах и двух отметок «зачтено» выбор итоговой отметки осуществляется индивидуально, </w:t>
      </w:r>
      <w:r w:rsidR="00694FD7">
        <w:rPr>
          <w:rFonts w:ascii="Times New Roman" w:eastAsia="Calibri" w:hAnsi="Times New Roman"/>
          <w:sz w:val="30"/>
          <w:szCs w:val="30"/>
        </w:rPr>
        <w:t>по усмотрению учителя</w:t>
      </w:r>
      <w:r w:rsidRPr="001E67A3">
        <w:rPr>
          <w:rFonts w:ascii="Times New Roman" w:eastAsia="Calibri" w:hAnsi="Times New Roman"/>
          <w:sz w:val="30"/>
          <w:szCs w:val="30"/>
        </w:rPr>
        <w:t>.</w:t>
      </w:r>
      <w:r w:rsidR="007A68FD">
        <w:rPr>
          <w:rFonts w:ascii="Times New Roman" w:eastAsia="Calibri" w:hAnsi="Times New Roman"/>
          <w:sz w:val="30"/>
          <w:szCs w:val="30"/>
        </w:rPr>
        <w:t xml:space="preserve"> </w:t>
      </w:r>
    </w:p>
    <w:p w14:paraId="4E3D5807" w14:textId="0D2959A2" w:rsidR="00694FD7" w:rsidRDefault="00DC4C92" w:rsidP="003F2D96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E67A3">
        <w:rPr>
          <w:rFonts w:ascii="Times New Roman" w:eastAsia="Calibri" w:hAnsi="Times New Roman"/>
          <w:sz w:val="30"/>
          <w:szCs w:val="30"/>
        </w:rPr>
        <w:t xml:space="preserve">Учащимся, которым по итогам промежуточной аттестации выставлены отметки (в баллах, </w:t>
      </w:r>
      <w:r w:rsidRPr="001E67A3">
        <w:rPr>
          <w:rFonts w:ascii="Times New Roman" w:eastAsia="Calibri" w:hAnsi="Times New Roman"/>
          <w:i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sz w:val="30"/>
          <w:szCs w:val="30"/>
        </w:rPr>
        <w:t>) и внесен</w:t>
      </w:r>
      <w:r w:rsidR="00932D7F" w:rsidRPr="001E67A3">
        <w:rPr>
          <w:rFonts w:ascii="Times New Roman" w:eastAsia="Calibri" w:hAnsi="Times New Roman"/>
          <w:sz w:val="30"/>
          <w:szCs w:val="30"/>
        </w:rPr>
        <w:t>а</w:t>
      </w:r>
      <w:r w:rsidRPr="001E67A3">
        <w:rPr>
          <w:rFonts w:ascii="Times New Roman" w:eastAsia="Calibri" w:hAnsi="Times New Roman"/>
          <w:sz w:val="30"/>
          <w:szCs w:val="30"/>
        </w:rPr>
        <w:t xml:space="preserve"> запис</w:t>
      </w:r>
      <w:r w:rsidR="00932D7F" w:rsidRPr="001E67A3">
        <w:rPr>
          <w:rFonts w:ascii="Times New Roman" w:eastAsia="Calibri" w:hAnsi="Times New Roman"/>
          <w:sz w:val="30"/>
          <w:szCs w:val="30"/>
        </w:rPr>
        <w:t>ь</w:t>
      </w:r>
      <w:r w:rsidRPr="001E67A3">
        <w:rPr>
          <w:rFonts w:ascii="Times New Roman" w:eastAsia="Calibri" w:hAnsi="Times New Roman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i/>
          <w:sz w:val="30"/>
          <w:szCs w:val="30"/>
        </w:rPr>
        <w:t>«освобожден(а)»</w:t>
      </w:r>
      <w:r w:rsidRPr="001E67A3">
        <w:rPr>
          <w:rFonts w:ascii="Times New Roman" w:eastAsia="Calibri" w:hAnsi="Times New Roman"/>
          <w:sz w:val="30"/>
          <w:szCs w:val="30"/>
        </w:rPr>
        <w:t>, итоговая отметка (в баллах</w:t>
      </w:r>
      <w:r w:rsidR="000961E8" w:rsidRPr="001E67A3">
        <w:rPr>
          <w:rFonts w:ascii="Times New Roman" w:eastAsia="Calibri" w:hAnsi="Times New Roman"/>
          <w:sz w:val="30"/>
          <w:szCs w:val="30"/>
        </w:rPr>
        <w:t xml:space="preserve"> или</w:t>
      </w:r>
      <w:r w:rsidRPr="001E67A3">
        <w:rPr>
          <w:rFonts w:ascii="Times New Roman" w:eastAsia="Calibri" w:hAnsi="Times New Roman"/>
          <w:sz w:val="30"/>
          <w:szCs w:val="30"/>
        </w:rPr>
        <w:t xml:space="preserve"> </w:t>
      </w:r>
      <w:r w:rsidRPr="001E67A3">
        <w:rPr>
          <w:rFonts w:ascii="Times New Roman" w:eastAsia="Calibri" w:hAnsi="Times New Roman"/>
          <w:i/>
          <w:sz w:val="30"/>
          <w:szCs w:val="30"/>
        </w:rPr>
        <w:t>«зачтено»</w:t>
      </w:r>
      <w:r w:rsidRPr="001E67A3">
        <w:rPr>
          <w:rFonts w:ascii="Times New Roman" w:eastAsia="Calibri" w:hAnsi="Times New Roman"/>
          <w:sz w:val="30"/>
          <w:szCs w:val="30"/>
        </w:rPr>
        <w:t xml:space="preserve">) выставляется при наличии таковой минимум в двух четвертях. </w:t>
      </w:r>
      <w:r w:rsidR="00694FD7">
        <w:rPr>
          <w:rFonts w:ascii="Times New Roman" w:eastAsia="Calibri" w:hAnsi="Times New Roman"/>
          <w:sz w:val="30"/>
          <w:szCs w:val="30"/>
        </w:rPr>
        <w:br w:type="page"/>
      </w:r>
    </w:p>
    <w:p w14:paraId="22799771" w14:textId="63299B72" w:rsidR="00796590" w:rsidRPr="007F07DD" w:rsidRDefault="00F2312A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bCs/>
          <w:sz w:val="30"/>
          <w:szCs w:val="30"/>
          <w:u w:val="single"/>
        </w:rPr>
        <w:lastRenderedPageBreak/>
        <w:t>6</w:t>
      </w:r>
      <w:r w:rsidR="00796590" w:rsidRPr="007F07DD">
        <w:rPr>
          <w:rFonts w:ascii="Times New Roman" w:eastAsia="Calibri" w:hAnsi="Times New Roman"/>
          <w:b/>
          <w:bCs/>
          <w:sz w:val="30"/>
          <w:szCs w:val="30"/>
          <w:u w:val="single"/>
        </w:rPr>
        <w:t>. Реализация воспитательного потенциала учебного предмета</w:t>
      </w:r>
    </w:p>
    <w:p w14:paraId="19EE0E59" w14:textId="7B5122EF" w:rsidR="001E4DCC" w:rsidRDefault="001E4DCC" w:rsidP="001E4D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Обращаем внимание, что Директивой Президента Республики Беларусь от 9 апреля 2025 г. </w:t>
      </w:r>
      <w:r w:rsidR="003F2D96">
        <w:rPr>
          <w:rFonts w:ascii="Times New Roman" w:hAnsi="Times New Roman"/>
          <w:sz w:val="30"/>
          <w:szCs w:val="30"/>
        </w:rPr>
        <w:t xml:space="preserve">№ 12 </w:t>
      </w:r>
      <w:r>
        <w:rPr>
          <w:rFonts w:ascii="Times New Roman" w:hAnsi="Times New Roman"/>
          <w:sz w:val="30"/>
          <w:szCs w:val="30"/>
        </w:rPr>
        <w:t>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5CA924E7" w14:textId="77777777" w:rsidR="001E4DCC" w:rsidRDefault="001E4DCC" w:rsidP="001E4DC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Реализация в образовательном процессе воспитательного потенциала учебного предмета «Физическая культура и здоровье»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p w14:paraId="5FF99113" w14:textId="77777777" w:rsidR="001E4DCC" w:rsidRDefault="001E4DCC" w:rsidP="001E4DCC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Решение этих задач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2CA1489" w14:textId="3C5B68BD" w:rsidR="00F74F9A" w:rsidRDefault="00F74F9A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F74F9A">
        <w:rPr>
          <w:rFonts w:ascii="Times New Roman" w:eastAsia="Calibri" w:hAnsi="Times New Roman"/>
          <w:sz w:val="30"/>
          <w:szCs w:val="30"/>
        </w:rPr>
        <w:t xml:space="preserve">В содержании учебного предмета «Физическая культура и здоровье» в наибольшей мере на достижение личностных образовательных результатов ориентированы теоретические материалы раздела «Основы знаний и основы видов спорта» и изучаемых тем (например, правила безопасного поведения на занятиях физической культурой и спортом, во время самостоятельных занятий физическими упражнениями, средства физической культуры, </w:t>
      </w:r>
      <w:r w:rsidR="003F2D96">
        <w:rPr>
          <w:rFonts w:ascii="Times New Roman" w:eastAsia="Calibri" w:hAnsi="Times New Roman"/>
          <w:sz w:val="30"/>
          <w:szCs w:val="30"/>
        </w:rPr>
        <w:t>о</w:t>
      </w:r>
      <w:r w:rsidRPr="00F74F9A">
        <w:rPr>
          <w:rFonts w:ascii="Times New Roman" w:eastAsia="Calibri" w:hAnsi="Times New Roman"/>
          <w:sz w:val="30"/>
          <w:szCs w:val="30"/>
        </w:rPr>
        <w:t>лимпизм и олимпийское движение, иное).</w:t>
      </w:r>
    </w:p>
    <w:p w14:paraId="3A7ABD73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При освещении теоретического материала рекомендуется подбирать сведения, направленные:</w:t>
      </w:r>
    </w:p>
    <w:p w14:paraId="11C2C2E4" w14:textId="559DAB33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на воспитание у учащихся патриотизма, чувств</w:t>
      </w:r>
      <w:r w:rsidR="00CA44E7">
        <w:rPr>
          <w:rFonts w:ascii="Times New Roman" w:eastAsia="Calibri" w:hAnsi="Times New Roman"/>
          <w:sz w:val="30"/>
          <w:szCs w:val="30"/>
        </w:rPr>
        <w:t>а</w:t>
      </w:r>
      <w:r w:rsidRPr="00796590">
        <w:rPr>
          <w:rFonts w:ascii="Times New Roman" w:eastAsia="Calibri" w:hAnsi="Times New Roman"/>
          <w:sz w:val="30"/>
          <w:szCs w:val="30"/>
        </w:rPr>
        <w:t xml:space="preserve"> гордости за белорусский народ, гражданственности, национального самосознания (например, достижения белорусских спортсменов в международных соревнованиях и Олимпийских играх, </w:t>
      </w:r>
      <w:r w:rsidR="008D0826">
        <w:rPr>
          <w:rFonts w:ascii="Times New Roman" w:eastAsia="Calibri" w:hAnsi="Times New Roman"/>
          <w:sz w:val="30"/>
          <w:szCs w:val="30"/>
        </w:rPr>
        <w:t>о</w:t>
      </w:r>
      <w:r w:rsidRPr="00796590">
        <w:rPr>
          <w:rFonts w:ascii="Times New Roman" w:eastAsia="Calibri" w:hAnsi="Times New Roman"/>
          <w:sz w:val="30"/>
          <w:szCs w:val="30"/>
        </w:rPr>
        <w:t>лимпийское движение в Беларуси);</w:t>
      </w:r>
    </w:p>
    <w:p w14:paraId="77BB5DB2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 xml:space="preserve">формирование культуры безопасности жизнедеятельности, ценностного отношения к здоровью (например, правила составления комплексов упражнений для самостоятельных занятий, </w:t>
      </w:r>
      <w:r w:rsidR="00C56AA5">
        <w:rPr>
          <w:rFonts w:ascii="Times New Roman" w:eastAsia="Calibri" w:hAnsi="Times New Roman"/>
          <w:sz w:val="30"/>
          <w:szCs w:val="30"/>
        </w:rPr>
        <w:t>принципы</w:t>
      </w:r>
      <w:r w:rsidRPr="00796590">
        <w:rPr>
          <w:rFonts w:ascii="Times New Roman" w:eastAsia="Calibri" w:hAnsi="Times New Roman"/>
          <w:sz w:val="30"/>
          <w:szCs w:val="30"/>
        </w:rPr>
        <w:t xml:space="preserve"> здорового образа жизни).</w:t>
      </w:r>
    </w:p>
    <w:p w14:paraId="6A0670B2" w14:textId="77777777" w:rsidR="00796590" w:rsidRPr="00796590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При изучении каждой темы необходимо создавать условия для развития у учащихся настойчивости, смелости, самостоятельности в достижении цели, инициативности, организованности, дисциплинированности и других качеств.</w:t>
      </w:r>
    </w:p>
    <w:p w14:paraId="141E4066" w14:textId="3B8BC097" w:rsidR="00305B95" w:rsidRDefault="00796590" w:rsidP="0079659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796590">
        <w:rPr>
          <w:rFonts w:ascii="Times New Roman" w:eastAsia="Calibri" w:hAnsi="Times New Roman"/>
          <w:sz w:val="30"/>
          <w:szCs w:val="30"/>
        </w:rPr>
        <w:t>Реализации воспитательного потенциала учебного предмета «Физическая культура и здоровье» способству</w:t>
      </w:r>
      <w:r w:rsidR="003F2D96">
        <w:rPr>
          <w:rFonts w:ascii="Times New Roman" w:eastAsia="Calibri" w:hAnsi="Times New Roman"/>
          <w:sz w:val="30"/>
          <w:szCs w:val="30"/>
        </w:rPr>
        <w:t>ю</w:t>
      </w:r>
      <w:r w:rsidRPr="00796590">
        <w:rPr>
          <w:rFonts w:ascii="Times New Roman" w:eastAsia="Calibri" w:hAnsi="Times New Roman"/>
          <w:sz w:val="30"/>
          <w:szCs w:val="30"/>
        </w:rPr>
        <w:t>т самостоятельное составление</w:t>
      </w:r>
      <w:r w:rsidR="00C56AA5">
        <w:rPr>
          <w:rFonts w:ascii="Times New Roman" w:eastAsia="Calibri" w:hAnsi="Times New Roman"/>
          <w:sz w:val="30"/>
          <w:szCs w:val="30"/>
        </w:rPr>
        <w:t xml:space="preserve"> и выполнение</w:t>
      </w:r>
      <w:r w:rsidRPr="00796590">
        <w:rPr>
          <w:rFonts w:ascii="Times New Roman" w:eastAsia="Calibri" w:hAnsi="Times New Roman"/>
          <w:sz w:val="30"/>
          <w:szCs w:val="30"/>
        </w:rPr>
        <w:t xml:space="preserve"> учащимися заданий, комплексов упражнений и </w:t>
      </w:r>
      <w:r w:rsidRPr="00796590">
        <w:rPr>
          <w:rFonts w:ascii="Times New Roman" w:eastAsia="Calibri" w:hAnsi="Times New Roman"/>
          <w:sz w:val="30"/>
          <w:szCs w:val="30"/>
        </w:rPr>
        <w:lastRenderedPageBreak/>
        <w:t>тренировочных занятий; организация спортивных мероприятий во внеурочное время; посещение спортивных объектов (Республиканского центра олимпийской подготовки по зимним видам спорта «</w:t>
      </w:r>
      <w:proofErr w:type="spellStart"/>
      <w:r w:rsidRPr="00796590">
        <w:rPr>
          <w:rFonts w:ascii="Times New Roman" w:eastAsia="Calibri" w:hAnsi="Times New Roman"/>
          <w:sz w:val="30"/>
          <w:szCs w:val="30"/>
        </w:rPr>
        <w:t>Раубичи</w:t>
      </w:r>
      <w:proofErr w:type="spellEnd"/>
      <w:r w:rsidRPr="00796590">
        <w:rPr>
          <w:rFonts w:ascii="Times New Roman" w:eastAsia="Calibri" w:hAnsi="Times New Roman"/>
          <w:sz w:val="30"/>
          <w:szCs w:val="30"/>
        </w:rPr>
        <w:t>», многопрофильного культурно-спортивного комплекса «Минск-арена» и др.).</w:t>
      </w:r>
    </w:p>
    <w:p w14:paraId="67993376" w14:textId="77777777" w:rsidR="007A1F76" w:rsidRPr="001A5203" w:rsidRDefault="00F2312A" w:rsidP="001E67A3">
      <w:pPr>
        <w:spacing w:after="0" w:line="240" w:lineRule="auto"/>
        <w:ind w:firstLine="709"/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7</w:t>
      </w:r>
      <w:r w:rsidR="003E303D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>.</w:t>
      </w:r>
      <w:r w:rsidR="00D35B44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  <w:lang w:val="be-BY"/>
        </w:rPr>
        <w:t> </w:t>
      </w:r>
      <w:r w:rsidR="007A1F76" w:rsidRPr="001A5203">
        <w:rPr>
          <w:rFonts w:ascii="Times New Roman" w:eastAsia="Calibri" w:hAnsi="Times New Roman"/>
          <w:b/>
          <w:color w:val="000000"/>
          <w:sz w:val="30"/>
          <w:szCs w:val="30"/>
          <w:u w:val="single"/>
        </w:rPr>
        <w:t xml:space="preserve">Организация методической работы </w:t>
      </w:r>
    </w:p>
    <w:p w14:paraId="7F7CE9A2" w14:textId="1C447C90" w:rsidR="00D411E1" w:rsidRPr="00D411E1" w:rsidRDefault="00D411E1" w:rsidP="00D411E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D411E1">
        <w:rPr>
          <w:rFonts w:ascii="Times New Roman" w:eastAsia="Calibri" w:hAnsi="Times New Roman"/>
          <w:sz w:val="30"/>
          <w:szCs w:val="30"/>
          <w:lang w:eastAsia="en-US"/>
        </w:rPr>
        <w:t>В план работы методических формирований учителей, преподающих учебный предмет «Физическая культура и здоровье» (школы молодого учителя, творческих и проблемных</w:t>
      </w:r>
      <w:r w:rsidR="00555EB5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D411E1">
        <w:rPr>
          <w:rFonts w:ascii="Times New Roman" w:eastAsia="Calibri" w:hAnsi="Times New Roman"/>
          <w:sz w:val="30"/>
          <w:szCs w:val="30"/>
          <w:lang w:eastAsia="en-US"/>
        </w:rPr>
        <w:t xml:space="preserve"> групп, школьного, районного (городского) учебно-методического объединения учителей и др.), в 2025/2026 учебном году предлагается включить актуальные вопросы организации образовательного процесса и методики преподавания учебного предмета «Физическая культура и здоровье». В контексте подготовки к НИКО</w:t>
      </w:r>
      <w:r w:rsidR="003F2D96">
        <w:rPr>
          <w:rFonts w:ascii="Times New Roman" w:eastAsia="Calibri" w:hAnsi="Times New Roman"/>
          <w:sz w:val="30"/>
          <w:szCs w:val="30"/>
          <w:lang w:eastAsia="en-US"/>
        </w:rPr>
        <w:t>-</w:t>
      </w:r>
      <w:r w:rsidRPr="00D411E1">
        <w:rPr>
          <w:rFonts w:ascii="Times New Roman" w:eastAsia="Calibri" w:hAnsi="Times New Roman"/>
          <w:sz w:val="30"/>
          <w:szCs w:val="30"/>
          <w:lang w:eastAsia="en-US"/>
        </w:rPr>
        <w:t>2026 рекомендуется продолжить работу по формированию функциональной грамотности учащихся средствами учебного предмета «Физическая культура и здоровье».</w:t>
      </w:r>
    </w:p>
    <w:p w14:paraId="761BFA83" w14:textId="77777777" w:rsidR="00D411E1" w:rsidRPr="00D411E1" w:rsidRDefault="00D411E1" w:rsidP="00D411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en-US"/>
        </w:rPr>
      </w:pPr>
      <w:r w:rsidRPr="00D411E1">
        <w:rPr>
          <w:rFonts w:ascii="Times New Roman" w:hAnsi="Times New Roman"/>
          <w:color w:val="000000"/>
          <w:sz w:val="30"/>
          <w:szCs w:val="30"/>
          <w:lang w:eastAsia="en-US"/>
        </w:rPr>
        <w:t xml:space="preserve">На августовских предметных секциях </w:t>
      </w:r>
      <w:r w:rsidRPr="00D411E1">
        <w:rPr>
          <w:rFonts w:ascii="Times New Roman" w:eastAsia="Calibri" w:hAnsi="Times New Roman"/>
          <w:color w:val="000000"/>
          <w:sz w:val="30"/>
          <w:szCs w:val="30"/>
        </w:rPr>
        <w:t>учителей, преподающих учебный предмет «</w:t>
      </w:r>
      <w:r w:rsidRPr="00D411E1">
        <w:rPr>
          <w:rFonts w:ascii="Times New Roman" w:eastAsia="Calibri" w:hAnsi="Times New Roman"/>
          <w:sz w:val="30"/>
          <w:szCs w:val="30"/>
          <w:lang w:eastAsia="en-US"/>
        </w:rPr>
        <w:t>Физическая культура и здоровье</w:t>
      </w:r>
      <w:r w:rsidRPr="00D411E1">
        <w:rPr>
          <w:rFonts w:ascii="Times New Roman" w:eastAsia="Calibri" w:hAnsi="Times New Roman"/>
          <w:color w:val="000000"/>
          <w:sz w:val="30"/>
          <w:szCs w:val="30"/>
        </w:rPr>
        <w:t xml:space="preserve">», </w:t>
      </w:r>
      <w:r w:rsidRPr="00D411E1">
        <w:rPr>
          <w:rFonts w:ascii="Times New Roman" w:hAnsi="Times New Roman"/>
          <w:color w:val="000000"/>
          <w:sz w:val="30"/>
          <w:szCs w:val="30"/>
          <w:lang w:eastAsia="en-US"/>
        </w:rPr>
        <w:t>рекомендуется обсудить следующие вопросы: </w:t>
      </w:r>
    </w:p>
    <w:p w14:paraId="2A666DCD" w14:textId="77777777" w:rsidR="00D411E1" w:rsidRPr="00D411E1" w:rsidRDefault="00D411E1" w:rsidP="00D41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411E1">
        <w:rPr>
          <w:rFonts w:ascii="Times New Roman" w:hAnsi="Times New Roman"/>
          <w:color w:val="000000"/>
          <w:sz w:val="30"/>
          <w:szCs w:val="30"/>
        </w:rPr>
        <w:t xml:space="preserve">1. </w:t>
      </w:r>
      <w:r w:rsidRPr="00D411E1">
        <w:rPr>
          <w:rFonts w:ascii="Times New Roman" w:hAnsi="Times New Roman"/>
          <w:color w:val="000000"/>
          <w:sz w:val="30"/>
          <w:szCs w:val="30"/>
          <w:lang w:val="be-BY"/>
        </w:rPr>
        <w:t xml:space="preserve">Нормативное правовое обеспечение общего среднего образования в 2025/2026 учебном году: </w:t>
      </w:r>
    </w:p>
    <w:p w14:paraId="368F0ED7" w14:textId="77777777" w:rsidR="00D411E1" w:rsidRPr="00D411E1" w:rsidRDefault="00D411E1" w:rsidP="00D41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 w:rsidRPr="00D411E1">
        <w:rPr>
          <w:rFonts w:ascii="Times New Roman" w:eastAsia="Calibri" w:hAnsi="Times New Roman"/>
          <w:color w:val="000000" w:themeColor="text1"/>
          <w:sz w:val="30"/>
          <w:szCs w:val="30"/>
          <w:lang w:val="be-BY"/>
        </w:rPr>
        <w:t>новации Кодекса Республики Беларусь об образовании, нормативные правовые акты, регулирующие вопросы организации образовательного процесса</w:t>
      </w:r>
      <w:r w:rsidRPr="00D411E1">
        <w:rPr>
          <w:rFonts w:ascii="Times New Roman" w:eastAsia="Calibri" w:hAnsi="Times New Roman"/>
          <w:color w:val="000000"/>
          <w:sz w:val="30"/>
          <w:szCs w:val="30"/>
          <w:lang w:eastAsia="en-US"/>
        </w:rPr>
        <w:t xml:space="preserve">; </w:t>
      </w:r>
    </w:p>
    <w:p w14:paraId="29391EE1" w14:textId="77777777" w:rsidR="00D411E1" w:rsidRPr="00D411E1" w:rsidRDefault="00D411E1" w:rsidP="00D41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en-US"/>
        </w:rPr>
      </w:pPr>
      <w:r w:rsidRPr="00D411E1">
        <w:rPr>
          <w:rFonts w:ascii="Times New Roman" w:hAnsi="Times New Roman"/>
          <w:color w:val="000000"/>
          <w:sz w:val="30"/>
          <w:szCs w:val="30"/>
          <w:lang w:eastAsia="en-US"/>
        </w:rPr>
        <w:t>обновленные учебные программы по учебному предмету «</w:t>
      </w:r>
      <w:r w:rsidRPr="00D411E1">
        <w:rPr>
          <w:rFonts w:ascii="Times New Roman" w:eastAsia="Calibri" w:hAnsi="Times New Roman"/>
          <w:color w:val="000000"/>
          <w:sz w:val="30"/>
          <w:szCs w:val="30"/>
        </w:rPr>
        <w:t>Физическая культура и здоровье</w:t>
      </w:r>
      <w:r w:rsidRPr="00D411E1">
        <w:rPr>
          <w:rFonts w:ascii="Times New Roman" w:hAnsi="Times New Roman"/>
          <w:color w:val="000000"/>
          <w:sz w:val="30"/>
          <w:szCs w:val="30"/>
          <w:lang w:eastAsia="en-US"/>
        </w:rPr>
        <w:t>».</w:t>
      </w:r>
    </w:p>
    <w:p w14:paraId="0F62703D" w14:textId="77777777" w:rsidR="00D411E1" w:rsidRPr="00D411E1" w:rsidRDefault="00D411E1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D411E1">
        <w:rPr>
          <w:rFonts w:ascii="Times New Roman" w:hAnsi="Times New Roman"/>
          <w:sz w:val="30"/>
          <w:szCs w:val="30"/>
        </w:rPr>
        <w:t xml:space="preserve">2. </w:t>
      </w:r>
      <w:r w:rsidRPr="00D411E1">
        <w:rPr>
          <w:rFonts w:ascii="Times New Roman" w:eastAsia="Calibri" w:hAnsi="Times New Roman"/>
          <w:sz w:val="30"/>
          <w:szCs w:val="30"/>
        </w:rPr>
        <w:t>Требования к организации образовательного процесса:</w:t>
      </w:r>
    </w:p>
    <w:p w14:paraId="4E78871C" w14:textId="77777777" w:rsidR="00D411E1" w:rsidRPr="00D411E1" w:rsidRDefault="00D411E1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D411E1">
        <w:rPr>
          <w:rFonts w:ascii="Times New Roman" w:eastAsia="Calibri" w:hAnsi="Times New Roman"/>
          <w:sz w:val="30"/>
          <w:szCs w:val="30"/>
        </w:rPr>
        <w:t xml:space="preserve">создание безопасных условий организации образовательного процесса </w:t>
      </w:r>
      <w:r w:rsidRPr="00D411E1">
        <w:rPr>
          <w:rFonts w:ascii="Times New Roman" w:eastAsia="Calibri" w:hAnsi="Times New Roman"/>
          <w:color w:val="000000"/>
          <w:sz w:val="30"/>
          <w:szCs w:val="30"/>
        </w:rPr>
        <w:t>в учреждениях общего среднего образования</w:t>
      </w:r>
      <w:r w:rsidRPr="00D411E1">
        <w:rPr>
          <w:rFonts w:ascii="Times New Roman" w:eastAsia="Calibri" w:hAnsi="Times New Roman"/>
          <w:sz w:val="30"/>
          <w:szCs w:val="30"/>
          <w:lang w:eastAsia="en-US"/>
        </w:rPr>
        <w:t xml:space="preserve"> по учебному предмету «Физическая культура и здоровье»</w:t>
      </w:r>
      <w:r w:rsidRPr="00D411E1">
        <w:rPr>
          <w:rFonts w:ascii="Times New Roman" w:eastAsia="Calibri" w:hAnsi="Times New Roman"/>
          <w:sz w:val="30"/>
          <w:szCs w:val="30"/>
        </w:rPr>
        <w:t>;</w:t>
      </w:r>
    </w:p>
    <w:p w14:paraId="00E42ACC" w14:textId="77777777" w:rsidR="00D411E1" w:rsidRPr="00D411E1" w:rsidRDefault="00D411E1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D411E1">
        <w:rPr>
          <w:rFonts w:ascii="Times New Roman" w:eastAsia="Calibri" w:hAnsi="Times New Roman"/>
          <w:sz w:val="30"/>
          <w:szCs w:val="30"/>
        </w:rPr>
        <w:t xml:space="preserve">реализация воспитательного потенциала урока </w:t>
      </w:r>
      <w:r w:rsidRPr="00D411E1">
        <w:rPr>
          <w:rFonts w:ascii="Times New Roman" w:hAnsi="Times New Roman"/>
          <w:bCs/>
          <w:color w:val="000000"/>
          <w:sz w:val="30"/>
          <w:szCs w:val="30"/>
        </w:rPr>
        <w:t>физической культуры и здоровья</w:t>
      </w:r>
      <w:r w:rsidRPr="00D411E1">
        <w:rPr>
          <w:rFonts w:ascii="Times New Roman" w:eastAsia="Calibri" w:hAnsi="Times New Roman"/>
          <w:sz w:val="30"/>
          <w:szCs w:val="30"/>
        </w:rPr>
        <w:t>;</w:t>
      </w:r>
    </w:p>
    <w:p w14:paraId="4C4A7D9F" w14:textId="77777777" w:rsidR="00D411E1" w:rsidRPr="00D411E1" w:rsidRDefault="00D411E1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D411E1">
        <w:rPr>
          <w:rFonts w:ascii="Times New Roman" w:eastAsia="Calibri" w:hAnsi="Times New Roman"/>
          <w:sz w:val="30"/>
          <w:szCs w:val="30"/>
        </w:rPr>
        <w:t>реализация межпредметных связей.</w:t>
      </w:r>
    </w:p>
    <w:p w14:paraId="60C2085D" w14:textId="77777777" w:rsidR="00D411E1" w:rsidRPr="00D411E1" w:rsidRDefault="00D411E1" w:rsidP="00D41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D411E1">
        <w:rPr>
          <w:rFonts w:ascii="Times New Roman" w:hAnsi="Times New Roman"/>
          <w:color w:val="000000"/>
          <w:sz w:val="30"/>
          <w:szCs w:val="30"/>
          <w:lang w:val="be-BY"/>
        </w:rPr>
        <w:t xml:space="preserve">3. Анализ результатов работы методических формирований учителей в 2024/2025 учебном году. Планирование работы методических формирований в 2025/2026 учебном году. </w:t>
      </w:r>
    </w:p>
    <w:p w14:paraId="0EC7C7A8" w14:textId="77777777" w:rsidR="00D411E1" w:rsidRPr="00D411E1" w:rsidRDefault="00D411E1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411E1">
        <w:rPr>
          <w:rFonts w:ascii="Times New Roman" w:hAnsi="Times New Roman"/>
          <w:color w:val="000000"/>
          <w:sz w:val="30"/>
          <w:szCs w:val="30"/>
        </w:rPr>
        <w:t>На заседаниях методических формирований учителей</w:t>
      </w:r>
      <w:r w:rsidRPr="00D411E1">
        <w:rPr>
          <w:rFonts w:ascii="Times New Roman" w:eastAsia="Calibri" w:hAnsi="Times New Roman"/>
          <w:sz w:val="30"/>
          <w:szCs w:val="30"/>
          <w:lang w:eastAsia="en-US"/>
        </w:rPr>
        <w:t xml:space="preserve">, преподающих учебный предмет «Физическая культура и здоровье», </w:t>
      </w:r>
      <w:r w:rsidRPr="00D411E1">
        <w:rPr>
          <w:rFonts w:ascii="Times New Roman" w:hAnsi="Times New Roman"/>
          <w:color w:val="000000"/>
          <w:sz w:val="30"/>
          <w:szCs w:val="30"/>
        </w:rPr>
        <w:t>в течение учебного года рекомендуется рассмотреть вопросы методики преподавания учебного предмета с учетом имеющегося эффективного педагогического опыта учителей региона:</w:t>
      </w:r>
    </w:p>
    <w:p w14:paraId="214332C7" w14:textId="77777777" w:rsidR="00D411E1" w:rsidRPr="00D411E1" w:rsidRDefault="00D411E1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D411E1">
        <w:rPr>
          <w:rFonts w:ascii="Times New Roman" w:hAnsi="Times New Roman"/>
          <w:bCs/>
          <w:color w:val="000000"/>
          <w:sz w:val="30"/>
          <w:szCs w:val="30"/>
        </w:rPr>
        <w:lastRenderedPageBreak/>
        <w:t>применение современных образовательных технологий на уроках физической культуры и здоровья с целью формирования личностных, метапредметных и предметных компетенций учащихся;</w:t>
      </w:r>
    </w:p>
    <w:p w14:paraId="29FFBF5B" w14:textId="77777777" w:rsidR="00D411E1" w:rsidRPr="00D411E1" w:rsidRDefault="00D411E1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D411E1">
        <w:rPr>
          <w:rFonts w:ascii="Times New Roman" w:eastAsia="Calibri" w:hAnsi="Times New Roman"/>
          <w:color w:val="000000"/>
          <w:sz w:val="30"/>
          <w:szCs w:val="30"/>
        </w:rPr>
        <w:t>формирование основ функциональной грамотности в сфере безопасного и здорового образа жизни посредством использования практико-ориентированных заданий;</w:t>
      </w:r>
    </w:p>
    <w:p w14:paraId="535CCF56" w14:textId="77777777" w:rsidR="00D411E1" w:rsidRPr="00D411E1" w:rsidRDefault="00D411E1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D411E1">
        <w:rPr>
          <w:rFonts w:ascii="Times New Roman" w:hAnsi="Times New Roman"/>
          <w:bCs/>
          <w:color w:val="000000"/>
          <w:sz w:val="30"/>
          <w:szCs w:val="30"/>
        </w:rPr>
        <w:t>использование воспитательного потенциала учебного предмета «Физическая культура и здоровье»;</w:t>
      </w:r>
    </w:p>
    <w:p w14:paraId="2A8B08CF" w14:textId="77777777" w:rsidR="00D411E1" w:rsidRPr="00D411E1" w:rsidRDefault="00D411E1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D411E1">
        <w:rPr>
          <w:rFonts w:ascii="Times New Roman" w:hAnsi="Times New Roman"/>
          <w:bCs/>
          <w:color w:val="000000"/>
          <w:sz w:val="30"/>
          <w:szCs w:val="30"/>
        </w:rPr>
        <w:t>организация медико-педагогического контроля по созданию безопасной образовательной среды на учебных занятиях по учебному предмету «Физическая культура и здоровье»;</w:t>
      </w:r>
    </w:p>
    <w:p w14:paraId="32DDBCA0" w14:textId="77777777" w:rsidR="00D411E1" w:rsidRPr="00D411E1" w:rsidRDefault="00D411E1" w:rsidP="00D411E1">
      <w:pPr>
        <w:widowControl w:val="0"/>
        <w:tabs>
          <w:tab w:val="left" w:pos="737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D411E1">
        <w:rPr>
          <w:rFonts w:ascii="Times New Roman" w:hAnsi="Times New Roman"/>
          <w:bCs/>
          <w:color w:val="000000"/>
          <w:sz w:val="30"/>
          <w:szCs w:val="30"/>
        </w:rPr>
        <w:t>контроль и оценка результатов учебной деятельности учащихся при изучении содержания учебного предмета «Физическая культура и здоровье»;</w:t>
      </w:r>
    </w:p>
    <w:p w14:paraId="7F9A0E47" w14:textId="77777777" w:rsidR="00D411E1" w:rsidRPr="00D411E1" w:rsidRDefault="00D411E1" w:rsidP="00D411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D411E1">
        <w:rPr>
          <w:rFonts w:ascii="Times New Roman" w:hAnsi="Times New Roman"/>
          <w:bCs/>
          <w:color w:val="000000"/>
          <w:sz w:val="30"/>
          <w:szCs w:val="30"/>
        </w:rPr>
        <w:t>особенности проведения внеклассных мероприятий (в рамках шестого школьного дня), направленных на формирование</w:t>
      </w:r>
      <w:r w:rsidRPr="00D411E1">
        <w:rPr>
          <w:rFonts w:ascii="Times New Roman" w:hAnsi="Times New Roman"/>
          <w:sz w:val="30"/>
          <w:szCs w:val="30"/>
          <w:highlight w:val="white"/>
          <w:lang w:eastAsia="en-US"/>
        </w:rPr>
        <w:t xml:space="preserve"> здорового образа жизни, активной гражданской позиции, обеспечение мер по сохранению и укреплению здоровья, уважительного отношения к достижениям белорусских спортсменов;</w:t>
      </w:r>
      <w:r w:rsidRPr="00D411E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D411E1">
        <w:rPr>
          <w:rFonts w:ascii="Times New Roman" w:hAnsi="Times New Roman"/>
          <w:bCs/>
          <w:color w:val="000000"/>
          <w:sz w:val="30"/>
          <w:szCs w:val="30"/>
        </w:rPr>
        <w:t>повышение мотивации к профессиональному выбору учащихся и информированности о спортивно-педагогических профессиях.</w:t>
      </w:r>
    </w:p>
    <w:p w14:paraId="5422B6EC" w14:textId="77777777" w:rsidR="00D411E1" w:rsidRPr="00D411E1" w:rsidRDefault="00D411E1" w:rsidP="00D41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D411E1">
        <w:rPr>
          <w:rFonts w:ascii="Times New Roman" w:eastAsia="Calibri" w:hAnsi="Times New Roman"/>
          <w:sz w:val="30"/>
          <w:szCs w:val="30"/>
        </w:rPr>
        <w:t>4. Реализация задач Года благоустройства в учреждении образования и на прилегающей территории.</w:t>
      </w:r>
    </w:p>
    <w:p w14:paraId="52D062C3" w14:textId="77777777" w:rsidR="00D411E1" w:rsidRPr="00D411E1" w:rsidRDefault="00D411E1" w:rsidP="00D411E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D411E1">
        <w:rPr>
          <w:rFonts w:ascii="Times New Roman" w:hAnsi="Times New Roman"/>
          <w:color w:val="000000"/>
          <w:sz w:val="30"/>
          <w:szCs w:val="30"/>
        </w:rPr>
        <w:t xml:space="preserve">С дополнительной информацией об организации физического воспитания учащихся, оперативными сведениями об итогах проведения республиканских физкультурно-оздоровительных и спортивно-массовых мероприятий можно ознакомиться на сайте учреждения «Республиканский центр физического воспитания и спорта учащихся и студентов» </w:t>
      </w:r>
      <w:r w:rsidRPr="00D411E1">
        <w:rPr>
          <w:rFonts w:ascii="Times New Roman" w:hAnsi="Times New Roman"/>
          <w:i/>
          <w:color w:val="000000"/>
          <w:sz w:val="30"/>
          <w:szCs w:val="30"/>
        </w:rPr>
        <w:t>(</w:t>
      </w:r>
      <w:hyperlink r:id="rId18" w:history="1">
        <w:r w:rsidRPr="00D411E1">
          <w:rPr>
            <w:rFonts w:ascii="Times New Roman" w:hAnsi="Times New Roman"/>
            <w:i/>
            <w:color w:val="000000"/>
            <w:sz w:val="30"/>
            <w:szCs w:val="30"/>
            <w:u w:val="single"/>
          </w:rPr>
          <w:t>http://www.sporteducation.by</w:t>
        </w:r>
      </w:hyperlink>
      <w:r w:rsidRPr="00D411E1">
        <w:rPr>
          <w:rFonts w:ascii="Times New Roman" w:hAnsi="Times New Roman"/>
          <w:i/>
          <w:color w:val="000000"/>
          <w:sz w:val="30"/>
          <w:szCs w:val="30"/>
        </w:rPr>
        <w:t>).</w:t>
      </w:r>
    </w:p>
    <w:p w14:paraId="1F69A351" w14:textId="77777777" w:rsidR="00D411E1" w:rsidRPr="00D411E1" w:rsidRDefault="00D411E1" w:rsidP="00D411E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</w:p>
    <w:p w14:paraId="16D1DAD5" w14:textId="6B0FF7F5" w:rsidR="005B3D1E" w:rsidRDefault="005B3D1E" w:rsidP="00D411E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sectPr w:rsidR="005B3D1E" w:rsidSect="001E67A3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D16C" w14:textId="77777777" w:rsidR="00B35B8A" w:rsidRDefault="00B35B8A" w:rsidP="008120FF">
      <w:pPr>
        <w:spacing w:after="0" w:line="240" w:lineRule="auto"/>
      </w:pPr>
      <w:r>
        <w:separator/>
      </w:r>
    </w:p>
  </w:endnote>
  <w:endnote w:type="continuationSeparator" w:id="0">
    <w:p w14:paraId="56A3D9D9" w14:textId="77777777" w:rsidR="00B35B8A" w:rsidRDefault="00B35B8A" w:rsidP="0081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4955" w14:textId="77777777" w:rsidR="00B35B8A" w:rsidRDefault="00B35B8A" w:rsidP="008120FF">
      <w:pPr>
        <w:spacing w:after="0" w:line="240" w:lineRule="auto"/>
      </w:pPr>
      <w:r>
        <w:separator/>
      </w:r>
    </w:p>
  </w:footnote>
  <w:footnote w:type="continuationSeparator" w:id="0">
    <w:p w14:paraId="06FA93CB" w14:textId="77777777" w:rsidR="00B35B8A" w:rsidRDefault="00B35B8A" w:rsidP="0081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661B0" w14:textId="359F0841" w:rsidR="0064180B" w:rsidRPr="007B1DB7" w:rsidRDefault="001D455B">
    <w:pPr>
      <w:pStyle w:val="ac"/>
      <w:jc w:val="center"/>
      <w:rPr>
        <w:rFonts w:ascii="Times New Roman" w:hAnsi="Times New Roman"/>
        <w:sz w:val="30"/>
        <w:szCs w:val="30"/>
      </w:rPr>
    </w:pPr>
    <w:r w:rsidRPr="007B1DB7">
      <w:rPr>
        <w:rFonts w:ascii="Times New Roman" w:hAnsi="Times New Roman"/>
        <w:sz w:val="30"/>
        <w:szCs w:val="30"/>
      </w:rPr>
      <w:fldChar w:fldCharType="begin"/>
    </w:r>
    <w:r w:rsidR="0064180B" w:rsidRPr="007B1DB7">
      <w:rPr>
        <w:rFonts w:ascii="Times New Roman" w:hAnsi="Times New Roman"/>
        <w:sz w:val="30"/>
        <w:szCs w:val="30"/>
      </w:rPr>
      <w:instrText>PAGE   \* MERGEFORMAT</w:instrText>
    </w:r>
    <w:r w:rsidRPr="007B1DB7">
      <w:rPr>
        <w:rFonts w:ascii="Times New Roman" w:hAnsi="Times New Roman"/>
        <w:sz w:val="30"/>
        <w:szCs w:val="30"/>
      </w:rPr>
      <w:fldChar w:fldCharType="separate"/>
    </w:r>
    <w:r w:rsidR="001B7E5D">
      <w:rPr>
        <w:rFonts w:ascii="Times New Roman" w:hAnsi="Times New Roman"/>
        <w:noProof/>
        <w:sz w:val="30"/>
        <w:szCs w:val="30"/>
      </w:rPr>
      <w:t>16</w:t>
    </w:r>
    <w:r w:rsidRPr="007B1DB7">
      <w:rPr>
        <w:rFonts w:ascii="Times New Roman" w:hAnsi="Times New Roman"/>
        <w:sz w:val="30"/>
        <w:szCs w:val="30"/>
      </w:rPr>
      <w:fldChar w:fldCharType="end"/>
    </w:r>
  </w:p>
  <w:p w14:paraId="0D6E93C7" w14:textId="77777777" w:rsidR="0064180B" w:rsidRDefault="006418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0707F3"/>
    <w:multiLevelType w:val="hybridMultilevel"/>
    <w:tmpl w:val="8D161E7C"/>
    <w:lvl w:ilvl="0" w:tplc="26DE9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63BF9"/>
    <w:multiLevelType w:val="multilevel"/>
    <w:tmpl w:val="18EA0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3" w15:restartNumberingAfterBreak="0">
    <w:nsid w:val="44A95CAB"/>
    <w:multiLevelType w:val="hybridMultilevel"/>
    <w:tmpl w:val="2CE23822"/>
    <w:lvl w:ilvl="0" w:tplc="74B47EA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B38E4"/>
    <w:multiLevelType w:val="hybridMultilevel"/>
    <w:tmpl w:val="DBFCE102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E10F34"/>
    <w:multiLevelType w:val="hybridMultilevel"/>
    <w:tmpl w:val="9FC6011E"/>
    <w:lvl w:ilvl="0" w:tplc="8F4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B8"/>
    <w:rsid w:val="00002EB9"/>
    <w:rsid w:val="000031B2"/>
    <w:rsid w:val="00013AF0"/>
    <w:rsid w:val="0001473F"/>
    <w:rsid w:val="000171E6"/>
    <w:rsid w:val="00017F61"/>
    <w:rsid w:val="000246F3"/>
    <w:rsid w:val="000262A5"/>
    <w:rsid w:val="0003111B"/>
    <w:rsid w:val="000328C0"/>
    <w:rsid w:val="0003447F"/>
    <w:rsid w:val="000368FD"/>
    <w:rsid w:val="00040BAB"/>
    <w:rsid w:val="00041B84"/>
    <w:rsid w:val="0004525E"/>
    <w:rsid w:val="00055079"/>
    <w:rsid w:val="00056AE0"/>
    <w:rsid w:val="00056F46"/>
    <w:rsid w:val="000605EF"/>
    <w:rsid w:val="00066A1E"/>
    <w:rsid w:val="00070E87"/>
    <w:rsid w:val="0007639F"/>
    <w:rsid w:val="000775BF"/>
    <w:rsid w:val="000847CA"/>
    <w:rsid w:val="000851D0"/>
    <w:rsid w:val="00090064"/>
    <w:rsid w:val="0009069A"/>
    <w:rsid w:val="00093522"/>
    <w:rsid w:val="00094FC4"/>
    <w:rsid w:val="00095CB3"/>
    <w:rsid w:val="000961E8"/>
    <w:rsid w:val="000977D2"/>
    <w:rsid w:val="000A606D"/>
    <w:rsid w:val="000B11FA"/>
    <w:rsid w:val="000B40BF"/>
    <w:rsid w:val="000B615B"/>
    <w:rsid w:val="000B65D8"/>
    <w:rsid w:val="000C026B"/>
    <w:rsid w:val="000C2D28"/>
    <w:rsid w:val="000D2B00"/>
    <w:rsid w:val="000D2E5C"/>
    <w:rsid w:val="000D4672"/>
    <w:rsid w:val="000D69BD"/>
    <w:rsid w:val="000E5272"/>
    <w:rsid w:val="000F0927"/>
    <w:rsid w:val="000F1964"/>
    <w:rsid w:val="00102172"/>
    <w:rsid w:val="00102778"/>
    <w:rsid w:val="00105DD7"/>
    <w:rsid w:val="0010798F"/>
    <w:rsid w:val="00110231"/>
    <w:rsid w:val="001125A9"/>
    <w:rsid w:val="00114D5A"/>
    <w:rsid w:val="00115923"/>
    <w:rsid w:val="00116DDD"/>
    <w:rsid w:val="00120658"/>
    <w:rsid w:val="00122EE0"/>
    <w:rsid w:val="00133AC4"/>
    <w:rsid w:val="0013402F"/>
    <w:rsid w:val="00134E80"/>
    <w:rsid w:val="001361AC"/>
    <w:rsid w:val="00145771"/>
    <w:rsid w:val="001465F8"/>
    <w:rsid w:val="00146D5A"/>
    <w:rsid w:val="00152BC9"/>
    <w:rsid w:val="0015537D"/>
    <w:rsid w:val="0015653F"/>
    <w:rsid w:val="00161F94"/>
    <w:rsid w:val="0016331B"/>
    <w:rsid w:val="00165990"/>
    <w:rsid w:val="00165A41"/>
    <w:rsid w:val="00166B91"/>
    <w:rsid w:val="00167552"/>
    <w:rsid w:val="00171054"/>
    <w:rsid w:val="0017316E"/>
    <w:rsid w:val="00174527"/>
    <w:rsid w:val="00175F37"/>
    <w:rsid w:val="001831A9"/>
    <w:rsid w:val="00186C13"/>
    <w:rsid w:val="00190417"/>
    <w:rsid w:val="0019227E"/>
    <w:rsid w:val="0019228A"/>
    <w:rsid w:val="00192304"/>
    <w:rsid w:val="001970D8"/>
    <w:rsid w:val="001A5203"/>
    <w:rsid w:val="001B398D"/>
    <w:rsid w:val="001B5F35"/>
    <w:rsid w:val="001B7E5D"/>
    <w:rsid w:val="001C2237"/>
    <w:rsid w:val="001C25CA"/>
    <w:rsid w:val="001D1146"/>
    <w:rsid w:val="001D455B"/>
    <w:rsid w:val="001D49DE"/>
    <w:rsid w:val="001D57C1"/>
    <w:rsid w:val="001D5951"/>
    <w:rsid w:val="001E17FD"/>
    <w:rsid w:val="001E2322"/>
    <w:rsid w:val="001E4DCC"/>
    <w:rsid w:val="001E67A3"/>
    <w:rsid w:val="001F0F0B"/>
    <w:rsid w:val="001F4F37"/>
    <w:rsid w:val="001F689D"/>
    <w:rsid w:val="001F7777"/>
    <w:rsid w:val="001F77C7"/>
    <w:rsid w:val="002001CF"/>
    <w:rsid w:val="002030B9"/>
    <w:rsid w:val="002048C4"/>
    <w:rsid w:val="00204E28"/>
    <w:rsid w:val="00220A15"/>
    <w:rsid w:val="00220BDE"/>
    <w:rsid w:val="00222EB2"/>
    <w:rsid w:val="00225C66"/>
    <w:rsid w:val="00234597"/>
    <w:rsid w:val="002346FA"/>
    <w:rsid w:val="0023639F"/>
    <w:rsid w:val="00242E97"/>
    <w:rsid w:val="00243882"/>
    <w:rsid w:val="00243AF0"/>
    <w:rsid w:val="00244ECA"/>
    <w:rsid w:val="00246347"/>
    <w:rsid w:val="00250694"/>
    <w:rsid w:val="0025561A"/>
    <w:rsid w:val="00261D7B"/>
    <w:rsid w:val="00262B7F"/>
    <w:rsid w:val="002677F3"/>
    <w:rsid w:val="00271746"/>
    <w:rsid w:val="00274A75"/>
    <w:rsid w:val="00284BBA"/>
    <w:rsid w:val="002856AC"/>
    <w:rsid w:val="00290735"/>
    <w:rsid w:val="00291156"/>
    <w:rsid w:val="00292710"/>
    <w:rsid w:val="00292A0A"/>
    <w:rsid w:val="00294321"/>
    <w:rsid w:val="00297323"/>
    <w:rsid w:val="002A6CC5"/>
    <w:rsid w:val="002B5D5A"/>
    <w:rsid w:val="002C1963"/>
    <w:rsid w:val="002C21F2"/>
    <w:rsid w:val="002C5D0C"/>
    <w:rsid w:val="002C71D1"/>
    <w:rsid w:val="002C7C76"/>
    <w:rsid w:val="002D0058"/>
    <w:rsid w:val="002D5307"/>
    <w:rsid w:val="002D6886"/>
    <w:rsid w:val="002D7694"/>
    <w:rsid w:val="002E0754"/>
    <w:rsid w:val="002E37B2"/>
    <w:rsid w:val="002E55E9"/>
    <w:rsid w:val="002E6199"/>
    <w:rsid w:val="002F1F14"/>
    <w:rsid w:val="002F3928"/>
    <w:rsid w:val="002F3E29"/>
    <w:rsid w:val="002F7A5D"/>
    <w:rsid w:val="003001B8"/>
    <w:rsid w:val="00300ED3"/>
    <w:rsid w:val="00302DF1"/>
    <w:rsid w:val="00304D94"/>
    <w:rsid w:val="003055E5"/>
    <w:rsid w:val="00305B95"/>
    <w:rsid w:val="00307331"/>
    <w:rsid w:val="00307AAD"/>
    <w:rsid w:val="00307F66"/>
    <w:rsid w:val="0032030A"/>
    <w:rsid w:val="0032167D"/>
    <w:rsid w:val="00321EA9"/>
    <w:rsid w:val="003225C1"/>
    <w:rsid w:val="00323D38"/>
    <w:rsid w:val="00324084"/>
    <w:rsid w:val="003271BB"/>
    <w:rsid w:val="00331B30"/>
    <w:rsid w:val="003323C3"/>
    <w:rsid w:val="00333748"/>
    <w:rsid w:val="003356DD"/>
    <w:rsid w:val="003419EA"/>
    <w:rsid w:val="00343F59"/>
    <w:rsid w:val="00345DB8"/>
    <w:rsid w:val="00346802"/>
    <w:rsid w:val="003468B3"/>
    <w:rsid w:val="00346A7B"/>
    <w:rsid w:val="00346D26"/>
    <w:rsid w:val="00347091"/>
    <w:rsid w:val="0034722C"/>
    <w:rsid w:val="00347FBC"/>
    <w:rsid w:val="0035007B"/>
    <w:rsid w:val="003506FA"/>
    <w:rsid w:val="003514E3"/>
    <w:rsid w:val="003541C4"/>
    <w:rsid w:val="00356966"/>
    <w:rsid w:val="0036196A"/>
    <w:rsid w:val="00365A8F"/>
    <w:rsid w:val="003664EE"/>
    <w:rsid w:val="00367F63"/>
    <w:rsid w:val="003707A5"/>
    <w:rsid w:val="00375307"/>
    <w:rsid w:val="003767CF"/>
    <w:rsid w:val="00380EF8"/>
    <w:rsid w:val="0038468F"/>
    <w:rsid w:val="0038601C"/>
    <w:rsid w:val="00386754"/>
    <w:rsid w:val="003A1D8A"/>
    <w:rsid w:val="003A20B3"/>
    <w:rsid w:val="003A238D"/>
    <w:rsid w:val="003B03D0"/>
    <w:rsid w:val="003B4EA6"/>
    <w:rsid w:val="003B5BFE"/>
    <w:rsid w:val="003B5F8E"/>
    <w:rsid w:val="003B78CA"/>
    <w:rsid w:val="003C44F7"/>
    <w:rsid w:val="003C5832"/>
    <w:rsid w:val="003C60A9"/>
    <w:rsid w:val="003C71CE"/>
    <w:rsid w:val="003D046C"/>
    <w:rsid w:val="003D2561"/>
    <w:rsid w:val="003D3878"/>
    <w:rsid w:val="003D4107"/>
    <w:rsid w:val="003D610B"/>
    <w:rsid w:val="003E303D"/>
    <w:rsid w:val="003E4590"/>
    <w:rsid w:val="003F2D96"/>
    <w:rsid w:val="003F5AFB"/>
    <w:rsid w:val="003F67F5"/>
    <w:rsid w:val="003F6F74"/>
    <w:rsid w:val="004002C3"/>
    <w:rsid w:val="0040153D"/>
    <w:rsid w:val="004022E1"/>
    <w:rsid w:val="00402810"/>
    <w:rsid w:val="00402B91"/>
    <w:rsid w:val="00403A63"/>
    <w:rsid w:val="00404103"/>
    <w:rsid w:val="00404823"/>
    <w:rsid w:val="00410450"/>
    <w:rsid w:val="00414446"/>
    <w:rsid w:val="0041587E"/>
    <w:rsid w:val="004222BA"/>
    <w:rsid w:val="00423057"/>
    <w:rsid w:val="00423282"/>
    <w:rsid w:val="00424717"/>
    <w:rsid w:val="00427042"/>
    <w:rsid w:val="00430661"/>
    <w:rsid w:val="00431464"/>
    <w:rsid w:val="0043202D"/>
    <w:rsid w:val="00432770"/>
    <w:rsid w:val="004349E1"/>
    <w:rsid w:val="00435194"/>
    <w:rsid w:val="00435B16"/>
    <w:rsid w:val="00435EC6"/>
    <w:rsid w:val="004367C4"/>
    <w:rsid w:val="00442A49"/>
    <w:rsid w:val="00444385"/>
    <w:rsid w:val="004506A8"/>
    <w:rsid w:val="00451FEE"/>
    <w:rsid w:val="004601ED"/>
    <w:rsid w:val="00467267"/>
    <w:rsid w:val="00470783"/>
    <w:rsid w:val="004722A1"/>
    <w:rsid w:val="00472CFB"/>
    <w:rsid w:val="004761D6"/>
    <w:rsid w:val="00481FA5"/>
    <w:rsid w:val="0049381F"/>
    <w:rsid w:val="004965C4"/>
    <w:rsid w:val="004972C9"/>
    <w:rsid w:val="004A330F"/>
    <w:rsid w:val="004A6FE8"/>
    <w:rsid w:val="004A7834"/>
    <w:rsid w:val="004B3B4E"/>
    <w:rsid w:val="004B541F"/>
    <w:rsid w:val="004C34A0"/>
    <w:rsid w:val="004C779F"/>
    <w:rsid w:val="004D2B2A"/>
    <w:rsid w:val="004D5517"/>
    <w:rsid w:val="004D5A44"/>
    <w:rsid w:val="004D5B61"/>
    <w:rsid w:val="004D5C3A"/>
    <w:rsid w:val="004D7158"/>
    <w:rsid w:val="004E3580"/>
    <w:rsid w:val="004E44F7"/>
    <w:rsid w:val="004F3A8F"/>
    <w:rsid w:val="004F62E2"/>
    <w:rsid w:val="005075BF"/>
    <w:rsid w:val="00510500"/>
    <w:rsid w:val="0051190A"/>
    <w:rsid w:val="00511DEF"/>
    <w:rsid w:val="00515271"/>
    <w:rsid w:val="005217BA"/>
    <w:rsid w:val="005263EE"/>
    <w:rsid w:val="00526D38"/>
    <w:rsid w:val="005304E2"/>
    <w:rsid w:val="0053679D"/>
    <w:rsid w:val="00540FB8"/>
    <w:rsid w:val="005418C4"/>
    <w:rsid w:val="00541E8C"/>
    <w:rsid w:val="005524BF"/>
    <w:rsid w:val="00552C02"/>
    <w:rsid w:val="00552CF4"/>
    <w:rsid w:val="0055325A"/>
    <w:rsid w:val="00553490"/>
    <w:rsid w:val="00555EB5"/>
    <w:rsid w:val="00557390"/>
    <w:rsid w:val="00561979"/>
    <w:rsid w:val="00563774"/>
    <w:rsid w:val="005643CC"/>
    <w:rsid w:val="005669B4"/>
    <w:rsid w:val="005719E6"/>
    <w:rsid w:val="00577B6C"/>
    <w:rsid w:val="00580732"/>
    <w:rsid w:val="00596E2C"/>
    <w:rsid w:val="005A0C11"/>
    <w:rsid w:val="005A1C3E"/>
    <w:rsid w:val="005A61DB"/>
    <w:rsid w:val="005B11DC"/>
    <w:rsid w:val="005B3D1E"/>
    <w:rsid w:val="005B5F7E"/>
    <w:rsid w:val="005B6BE8"/>
    <w:rsid w:val="005C733F"/>
    <w:rsid w:val="005D4158"/>
    <w:rsid w:val="005D62A5"/>
    <w:rsid w:val="005D72E0"/>
    <w:rsid w:val="005E1198"/>
    <w:rsid w:val="005E2302"/>
    <w:rsid w:val="005E2E28"/>
    <w:rsid w:val="005F0BE1"/>
    <w:rsid w:val="005F1212"/>
    <w:rsid w:val="005F70F0"/>
    <w:rsid w:val="00600368"/>
    <w:rsid w:val="00604423"/>
    <w:rsid w:val="00613490"/>
    <w:rsid w:val="00614065"/>
    <w:rsid w:val="00615083"/>
    <w:rsid w:val="00622CD4"/>
    <w:rsid w:val="00623C84"/>
    <w:rsid w:val="00627DE9"/>
    <w:rsid w:val="00630599"/>
    <w:rsid w:val="00641303"/>
    <w:rsid w:val="0064180B"/>
    <w:rsid w:val="006422E7"/>
    <w:rsid w:val="006454EE"/>
    <w:rsid w:val="00650736"/>
    <w:rsid w:val="006517CB"/>
    <w:rsid w:val="00652626"/>
    <w:rsid w:val="00652A96"/>
    <w:rsid w:val="00653062"/>
    <w:rsid w:val="006534CC"/>
    <w:rsid w:val="006554D9"/>
    <w:rsid w:val="006576F5"/>
    <w:rsid w:val="0066484A"/>
    <w:rsid w:val="00664E34"/>
    <w:rsid w:val="006679D9"/>
    <w:rsid w:val="00670B21"/>
    <w:rsid w:val="0067218E"/>
    <w:rsid w:val="00676AF3"/>
    <w:rsid w:val="00681F6A"/>
    <w:rsid w:val="00682FDE"/>
    <w:rsid w:val="00683132"/>
    <w:rsid w:val="006849E3"/>
    <w:rsid w:val="00687E5B"/>
    <w:rsid w:val="00690238"/>
    <w:rsid w:val="00693A21"/>
    <w:rsid w:val="00694FD7"/>
    <w:rsid w:val="006959AF"/>
    <w:rsid w:val="006A2011"/>
    <w:rsid w:val="006A3BDD"/>
    <w:rsid w:val="006A3EA2"/>
    <w:rsid w:val="006B0BC5"/>
    <w:rsid w:val="006B0C53"/>
    <w:rsid w:val="006B4B4A"/>
    <w:rsid w:val="006C0758"/>
    <w:rsid w:val="006C1C10"/>
    <w:rsid w:val="006C5430"/>
    <w:rsid w:val="006C6522"/>
    <w:rsid w:val="006C6A02"/>
    <w:rsid w:val="006C7584"/>
    <w:rsid w:val="006D0846"/>
    <w:rsid w:val="006D28C3"/>
    <w:rsid w:val="006D2C65"/>
    <w:rsid w:val="006D3870"/>
    <w:rsid w:val="006D50BF"/>
    <w:rsid w:val="006D7D2B"/>
    <w:rsid w:val="006E3B30"/>
    <w:rsid w:val="006E6E40"/>
    <w:rsid w:val="006F114C"/>
    <w:rsid w:val="006F17C9"/>
    <w:rsid w:val="006F1B16"/>
    <w:rsid w:val="006F4813"/>
    <w:rsid w:val="006F5133"/>
    <w:rsid w:val="006F6B12"/>
    <w:rsid w:val="00700D3D"/>
    <w:rsid w:val="00702330"/>
    <w:rsid w:val="007035B1"/>
    <w:rsid w:val="007044CE"/>
    <w:rsid w:val="00715E26"/>
    <w:rsid w:val="00716136"/>
    <w:rsid w:val="00724328"/>
    <w:rsid w:val="00727559"/>
    <w:rsid w:val="0073091C"/>
    <w:rsid w:val="0073316B"/>
    <w:rsid w:val="00733180"/>
    <w:rsid w:val="007370BF"/>
    <w:rsid w:val="00740254"/>
    <w:rsid w:val="007404A5"/>
    <w:rsid w:val="007413F4"/>
    <w:rsid w:val="00742C24"/>
    <w:rsid w:val="00743AB2"/>
    <w:rsid w:val="00747858"/>
    <w:rsid w:val="00751291"/>
    <w:rsid w:val="007520D8"/>
    <w:rsid w:val="007536AF"/>
    <w:rsid w:val="007548A2"/>
    <w:rsid w:val="007548B8"/>
    <w:rsid w:val="00755E22"/>
    <w:rsid w:val="00757825"/>
    <w:rsid w:val="00757883"/>
    <w:rsid w:val="00757986"/>
    <w:rsid w:val="00757F5F"/>
    <w:rsid w:val="0076073D"/>
    <w:rsid w:val="007632C9"/>
    <w:rsid w:val="00771D93"/>
    <w:rsid w:val="0077344B"/>
    <w:rsid w:val="007753DF"/>
    <w:rsid w:val="007833C2"/>
    <w:rsid w:val="00785799"/>
    <w:rsid w:val="00786B29"/>
    <w:rsid w:val="007951D8"/>
    <w:rsid w:val="00796590"/>
    <w:rsid w:val="007A18A2"/>
    <w:rsid w:val="007A1F76"/>
    <w:rsid w:val="007A627F"/>
    <w:rsid w:val="007A665B"/>
    <w:rsid w:val="007A68FD"/>
    <w:rsid w:val="007A7A90"/>
    <w:rsid w:val="007B1DB7"/>
    <w:rsid w:val="007B217D"/>
    <w:rsid w:val="007B67AF"/>
    <w:rsid w:val="007C1369"/>
    <w:rsid w:val="007C31E7"/>
    <w:rsid w:val="007C54F7"/>
    <w:rsid w:val="007C7F42"/>
    <w:rsid w:val="007C7FB8"/>
    <w:rsid w:val="007D0AA5"/>
    <w:rsid w:val="007D2E84"/>
    <w:rsid w:val="007D487E"/>
    <w:rsid w:val="007D5838"/>
    <w:rsid w:val="007D7CAE"/>
    <w:rsid w:val="007E29EF"/>
    <w:rsid w:val="007E488D"/>
    <w:rsid w:val="007E725D"/>
    <w:rsid w:val="007E7672"/>
    <w:rsid w:val="007F07DD"/>
    <w:rsid w:val="007F27FB"/>
    <w:rsid w:val="007F3E31"/>
    <w:rsid w:val="007F78FE"/>
    <w:rsid w:val="00803622"/>
    <w:rsid w:val="00804F4E"/>
    <w:rsid w:val="00805CFB"/>
    <w:rsid w:val="008120FF"/>
    <w:rsid w:val="008146E1"/>
    <w:rsid w:val="00815464"/>
    <w:rsid w:val="00821509"/>
    <w:rsid w:val="00822126"/>
    <w:rsid w:val="008227CA"/>
    <w:rsid w:val="008260EC"/>
    <w:rsid w:val="00827F19"/>
    <w:rsid w:val="008306D7"/>
    <w:rsid w:val="008312C2"/>
    <w:rsid w:val="00843FE4"/>
    <w:rsid w:val="00846B92"/>
    <w:rsid w:val="00850BFF"/>
    <w:rsid w:val="0085101F"/>
    <w:rsid w:val="00853A9B"/>
    <w:rsid w:val="00855AD9"/>
    <w:rsid w:val="00856839"/>
    <w:rsid w:val="00857496"/>
    <w:rsid w:val="00860285"/>
    <w:rsid w:val="00864CA8"/>
    <w:rsid w:val="00864CDC"/>
    <w:rsid w:val="00870764"/>
    <w:rsid w:val="00870FAE"/>
    <w:rsid w:val="0087310C"/>
    <w:rsid w:val="008731E1"/>
    <w:rsid w:val="00873F96"/>
    <w:rsid w:val="00874B15"/>
    <w:rsid w:val="008755B9"/>
    <w:rsid w:val="00876509"/>
    <w:rsid w:val="008805AD"/>
    <w:rsid w:val="008822D9"/>
    <w:rsid w:val="00884CB9"/>
    <w:rsid w:val="00893742"/>
    <w:rsid w:val="008959B8"/>
    <w:rsid w:val="00896EBE"/>
    <w:rsid w:val="008971D1"/>
    <w:rsid w:val="008A5DD9"/>
    <w:rsid w:val="008A68F9"/>
    <w:rsid w:val="008A75A9"/>
    <w:rsid w:val="008B5436"/>
    <w:rsid w:val="008B69E6"/>
    <w:rsid w:val="008C1D73"/>
    <w:rsid w:val="008D0826"/>
    <w:rsid w:val="008D1A6C"/>
    <w:rsid w:val="008D333C"/>
    <w:rsid w:val="008D6CB2"/>
    <w:rsid w:val="008E3B63"/>
    <w:rsid w:val="008E41FC"/>
    <w:rsid w:val="008E7FDD"/>
    <w:rsid w:val="008F21A8"/>
    <w:rsid w:val="008F23AD"/>
    <w:rsid w:val="008F4BD8"/>
    <w:rsid w:val="00901F26"/>
    <w:rsid w:val="00906A7C"/>
    <w:rsid w:val="00910248"/>
    <w:rsid w:val="00911B76"/>
    <w:rsid w:val="009136A8"/>
    <w:rsid w:val="009136AF"/>
    <w:rsid w:val="0091400B"/>
    <w:rsid w:val="009165E8"/>
    <w:rsid w:val="009171AE"/>
    <w:rsid w:val="00920472"/>
    <w:rsid w:val="009235AB"/>
    <w:rsid w:val="00932D7F"/>
    <w:rsid w:val="009414A6"/>
    <w:rsid w:val="009442EA"/>
    <w:rsid w:val="0094463B"/>
    <w:rsid w:val="00944F32"/>
    <w:rsid w:val="00951914"/>
    <w:rsid w:val="00960780"/>
    <w:rsid w:val="009645F0"/>
    <w:rsid w:val="009649FE"/>
    <w:rsid w:val="0096554B"/>
    <w:rsid w:val="00973634"/>
    <w:rsid w:val="00974349"/>
    <w:rsid w:val="00981132"/>
    <w:rsid w:val="00982029"/>
    <w:rsid w:val="0098505F"/>
    <w:rsid w:val="00986D74"/>
    <w:rsid w:val="00987362"/>
    <w:rsid w:val="0099175A"/>
    <w:rsid w:val="009A1708"/>
    <w:rsid w:val="009A1DB6"/>
    <w:rsid w:val="009B21CE"/>
    <w:rsid w:val="009B3A78"/>
    <w:rsid w:val="009B71B8"/>
    <w:rsid w:val="009C1E7B"/>
    <w:rsid w:val="009C2FBA"/>
    <w:rsid w:val="009C5864"/>
    <w:rsid w:val="009C6298"/>
    <w:rsid w:val="009C72DD"/>
    <w:rsid w:val="009C72F5"/>
    <w:rsid w:val="009D19B0"/>
    <w:rsid w:val="009D2929"/>
    <w:rsid w:val="009D3404"/>
    <w:rsid w:val="009D46C6"/>
    <w:rsid w:val="009D6497"/>
    <w:rsid w:val="009E031F"/>
    <w:rsid w:val="009E13DB"/>
    <w:rsid w:val="009F090C"/>
    <w:rsid w:val="009F36EC"/>
    <w:rsid w:val="009F6C29"/>
    <w:rsid w:val="009F769F"/>
    <w:rsid w:val="00A00071"/>
    <w:rsid w:val="00A008C2"/>
    <w:rsid w:val="00A020F7"/>
    <w:rsid w:val="00A05D72"/>
    <w:rsid w:val="00A06C10"/>
    <w:rsid w:val="00A10176"/>
    <w:rsid w:val="00A107D5"/>
    <w:rsid w:val="00A12732"/>
    <w:rsid w:val="00A1531F"/>
    <w:rsid w:val="00A20AF0"/>
    <w:rsid w:val="00A21D19"/>
    <w:rsid w:val="00A24051"/>
    <w:rsid w:val="00A240BD"/>
    <w:rsid w:val="00A3311D"/>
    <w:rsid w:val="00A34981"/>
    <w:rsid w:val="00A3540D"/>
    <w:rsid w:val="00A35802"/>
    <w:rsid w:val="00A379FA"/>
    <w:rsid w:val="00A44FAD"/>
    <w:rsid w:val="00A47FFE"/>
    <w:rsid w:val="00A538B1"/>
    <w:rsid w:val="00A55BEB"/>
    <w:rsid w:val="00A60F97"/>
    <w:rsid w:val="00A61B61"/>
    <w:rsid w:val="00A65091"/>
    <w:rsid w:val="00A75567"/>
    <w:rsid w:val="00A75A32"/>
    <w:rsid w:val="00A83229"/>
    <w:rsid w:val="00A83C3E"/>
    <w:rsid w:val="00A83F3F"/>
    <w:rsid w:val="00A85D11"/>
    <w:rsid w:val="00A85DDF"/>
    <w:rsid w:val="00A903B8"/>
    <w:rsid w:val="00AA03F1"/>
    <w:rsid w:val="00AA202B"/>
    <w:rsid w:val="00AA430A"/>
    <w:rsid w:val="00AA4F21"/>
    <w:rsid w:val="00AB26C7"/>
    <w:rsid w:val="00AB27E7"/>
    <w:rsid w:val="00AB5DE5"/>
    <w:rsid w:val="00AB70F8"/>
    <w:rsid w:val="00AB7C86"/>
    <w:rsid w:val="00AB7C95"/>
    <w:rsid w:val="00AC2F62"/>
    <w:rsid w:val="00AC3482"/>
    <w:rsid w:val="00AC70D2"/>
    <w:rsid w:val="00AD091B"/>
    <w:rsid w:val="00AD4244"/>
    <w:rsid w:val="00AD690C"/>
    <w:rsid w:val="00AD7B19"/>
    <w:rsid w:val="00AE29D7"/>
    <w:rsid w:val="00AE5E79"/>
    <w:rsid w:val="00AF0C43"/>
    <w:rsid w:val="00AF5E09"/>
    <w:rsid w:val="00B003A4"/>
    <w:rsid w:val="00B00F8E"/>
    <w:rsid w:val="00B01DE0"/>
    <w:rsid w:val="00B0430A"/>
    <w:rsid w:val="00B10F29"/>
    <w:rsid w:val="00B123FC"/>
    <w:rsid w:val="00B154BB"/>
    <w:rsid w:val="00B24AEA"/>
    <w:rsid w:val="00B24BB5"/>
    <w:rsid w:val="00B2531C"/>
    <w:rsid w:val="00B3062E"/>
    <w:rsid w:val="00B30A74"/>
    <w:rsid w:val="00B34BBA"/>
    <w:rsid w:val="00B35878"/>
    <w:rsid w:val="00B35B8A"/>
    <w:rsid w:val="00B36E60"/>
    <w:rsid w:val="00B43B7A"/>
    <w:rsid w:val="00B44796"/>
    <w:rsid w:val="00B4488E"/>
    <w:rsid w:val="00B45339"/>
    <w:rsid w:val="00B47CF9"/>
    <w:rsid w:val="00B55ECA"/>
    <w:rsid w:val="00B57173"/>
    <w:rsid w:val="00B610BD"/>
    <w:rsid w:val="00B621AA"/>
    <w:rsid w:val="00B62BD4"/>
    <w:rsid w:val="00B6618D"/>
    <w:rsid w:val="00B72A79"/>
    <w:rsid w:val="00B733CD"/>
    <w:rsid w:val="00B73BF0"/>
    <w:rsid w:val="00B81976"/>
    <w:rsid w:val="00B8376C"/>
    <w:rsid w:val="00B85A26"/>
    <w:rsid w:val="00B869C0"/>
    <w:rsid w:val="00B8778C"/>
    <w:rsid w:val="00B87B3D"/>
    <w:rsid w:val="00B90DAD"/>
    <w:rsid w:val="00BA7202"/>
    <w:rsid w:val="00BC1418"/>
    <w:rsid w:val="00BC2643"/>
    <w:rsid w:val="00BC39E4"/>
    <w:rsid w:val="00BE056B"/>
    <w:rsid w:val="00BE380A"/>
    <w:rsid w:val="00BE40B4"/>
    <w:rsid w:val="00BE5D67"/>
    <w:rsid w:val="00BE69A1"/>
    <w:rsid w:val="00BE6BF0"/>
    <w:rsid w:val="00BF4602"/>
    <w:rsid w:val="00BF7BB0"/>
    <w:rsid w:val="00C02B3A"/>
    <w:rsid w:val="00C03A1B"/>
    <w:rsid w:val="00C04AFB"/>
    <w:rsid w:val="00C05D8F"/>
    <w:rsid w:val="00C0793F"/>
    <w:rsid w:val="00C1155E"/>
    <w:rsid w:val="00C17BFC"/>
    <w:rsid w:val="00C205EC"/>
    <w:rsid w:val="00C23380"/>
    <w:rsid w:val="00C233BE"/>
    <w:rsid w:val="00C30664"/>
    <w:rsid w:val="00C32B35"/>
    <w:rsid w:val="00C37768"/>
    <w:rsid w:val="00C406F0"/>
    <w:rsid w:val="00C429A3"/>
    <w:rsid w:val="00C4465B"/>
    <w:rsid w:val="00C44685"/>
    <w:rsid w:val="00C470C6"/>
    <w:rsid w:val="00C47EF2"/>
    <w:rsid w:val="00C512F6"/>
    <w:rsid w:val="00C52243"/>
    <w:rsid w:val="00C52B5D"/>
    <w:rsid w:val="00C52D28"/>
    <w:rsid w:val="00C5425C"/>
    <w:rsid w:val="00C56AA5"/>
    <w:rsid w:val="00C57EB7"/>
    <w:rsid w:val="00C60148"/>
    <w:rsid w:val="00C60C1C"/>
    <w:rsid w:val="00C64DBD"/>
    <w:rsid w:val="00C65BE3"/>
    <w:rsid w:val="00C66277"/>
    <w:rsid w:val="00C67F95"/>
    <w:rsid w:val="00C70CAB"/>
    <w:rsid w:val="00C73BC3"/>
    <w:rsid w:val="00C7617F"/>
    <w:rsid w:val="00C761A3"/>
    <w:rsid w:val="00C82A63"/>
    <w:rsid w:val="00C8582F"/>
    <w:rsid w:val="00C92806"/>
    <w:rsid w:val="00C9497D"/>
    <w:rsid w:val="00C9741D"/>
    <w:rsid w:val="00C97FCA"/>
    <w:rsid w:val="00CA3D1F"/>
    <w:rsid w:val="00CA44E7"/>
    <w:rsid w:val="00CA5168"/>
    <w:rsid w:val="00CA576B"/>
    <w:rsid w:val="00CB0121"/>
    <w:rsid w:val="00CB0BEC"/>
    <w:rsid w:val="00CB7BD2"/>
    <w:rsid w:val="00CC0E25"/>
    <w:rsid w:val="00CC1AF0"/>
    <w:rsid w:val="00CC2DED"/>
    <w:rsid w:val="00CD0970"/>
    <w:rsid w:val="00CD09E8"/>
    <w:rsid w:val="00CF0E04"/>
    <w:rsid w:val="00CF59B8"/>
    <w:rsid w:val="00CF7FB2"/>
    <w:rsid w:val="00D003CE"/>
    <w:rsid w:val="00D06063"/>
    <w:rsid w:val="00D11066"/>
    <w:rsid w:val="00D16862"/>
    <w:rsid w:val="00D17F0E"/>
    <w:rsid w:val="00D22E22"/>
    <w:rsid w:val="00D23B04"/>
    <w:rsid w:val="00D30AEF"/>
    <w:rsid w:val="00D35B44"/>
    <w:rsid w:val="00D411E1"/>
    <w:rsid w:val="00D41810"/>
    <w:rsid w:val="00D426FF"/>
    <w:rsid w:val="00D435C0"/>
    <w:rsid w:val="00D44345"/>
    <w:rsid w:val="00D46499"/>
    <w:rsid w:val="00D473A3"/>
    <w:rsid w:val="00D534A5"/>
    <w:rsid w:val="00D54158"/>
    <w:rsid w:val="00D559FB"/>
    <w:rsid w:val="00D620FC"/>
    <w:rsid w:val="00D64B9C"/>
    <w:rsid w:val="00D67D2B"/>
    <w:rsid w:val="00D7141B"/>
    <w:rsid w:val="00D73CF0"/>
    <w:rsid w:val="00D75AFF"/>
    <w:rsid w:val="00D774BA"/>
    <w:rsid w:val="00D77D60"/>
    <w:rsid w:val="00D82466"/>
    <w:rsid w:val="00D82E72"/>
    <w:rsid w:val="00D94528"/>
    <w:rsid w:val="00D962CA"/>
    <w:rsid w:val="00D96BF0"/>
    <w:rsid w:val="00D976DF"/>
    <w:rsid w:val="00D97A46"/>
    <w:rsid w:val="00DA0B11"/>
    <w:rsid w:val="00DA1325"/>
    <w:rsid w:val="00DA1ADF"/>
    <w:rsid w:val="00DA2095"/>
    <w:rsid w:val="00DA2C15"/>
    <w:rsid w:val="00DA3CD7"/>
    <w:rsid w:val="00DB2CC8"/>
    <w:rsid w:val="00DB3DF7"/>
    <w:rsid w:val="00DC13DA"/>
    <w:rsid w:val="00DC323E"/>
    <w:rsid w:val="00DC4C92"/>
    <w:rsid w:val="00DC7A86"/>
    <w:rsid w:val="00DD1FDB"/>
    <w:rsid w:val="00DD4601"/>
    <w:rsid w:val="00DD6D24"/>
    <w:rsid w:val="00DE019D"/>
    <w:rsid w:val="00DE1747"/>
    <w:rsid w:val="00DE325E"/>
    <w:rsid w:val="00E05AB9"/>
    <w:rsid w:val="00E11ABA"/>
    <w:rsid w:val="00E12E1C"/>
    <w:rsid w:val="00E15E31"/>
    <w:rsid w:val="00E1722A"/>
    <w:rsid w:val="00E17FE9"/>
    <w:rsid w:val="00E21FB4"/>
    <w:rsid w:val="00E26242"/>
    <w:rsid w:val="00E26931"/>
    <w:rsid w:val="00E274EB"/>
    <w:rsid w:val="00E301C7"/>
    <w:rsid w:val="00E30E6F"/>
    <w:rsid w:val="00E30F62"/>
    <w:rsid w:val="00E30F65"/>
    <w:rsid w:val="00E372E8"/>
    <w:rsid w:val="00E42701"/>
    <w:rsid w:val="00E43C4C"/>
    <w:rsid w:val="00E43D4A"/>
    <w:rsid w:val="00E45DFE"/>
    <w:rsid w:val="00E55C99"/>
    <w:rsid w:val="00E57AEC"/>
    <w:rsid w:val="00E65469"/>
    <w:rsid w:val="00E65820"/>
    <w:rsid w:val="00E661E0"/>
    <w:rsid w:val="00E677C2"/>
    <w:rsid w:val="00E70752"/>
    <w:rsid w:val="00E73E04"/>
    <w:rsid w:val="00E751EB"/>
    <w:rsid w:val="00E75C10"/>
    <w:rsid w:val="00E7776F"/>
    <w:rsid w:val="00E87A6E"/>
    <w:rsid w:val="00E91067"/>
    <w:rsid w:val="00E95B85"/>
    <w:rsid w:val="00E975C3"/>
    <w:rsid w:val="00EA49E3"/>
    <w:rsid w:val="00EB18D1"/>
    <w:rsid w:val="00EB56BA"/>
    <w:rsid w:val="00EB5F9D"/>
    <w:rsid w:val="00EB6AD7"/>
    <w:rsid w:val="00EC33CC"/>
    <w:rsid w:val="00EC3E3A"/>
    <w:rsid w:val="00EC3F82"/>
    <w:rsid w:val="00EC49C6"/>
    <w:rsid w:val="00EC4F88"/>
    <w:rsid w:val="00EC509F"/>
    <w:rsid w:val="00EC5ED4"/>
    <w:rsid w:val="00EC5F3B"/>
    <w:rsid w:val="00EC64CC"/>
    <w:rsid w:val="00EC6A9E"/>
    <w:rsid w:val="00ED0468"/>
    <w:rsid w:val="00ED132E"/>
    <w:rsid w:val="00ED14D0"/>
    <w:rsid w:val="00ED1F76"/>
    <w:rsid w:val="00ED4C58"/>
    <w:rsid w:val="00ED5F48"/>
    <w:rsid w:val="00EF04B5"/>
    <w:rsid w:val="00EF3885"/>
    <w:rsid w:val="00F0032F"/>
    <w:rsid w:val="00F0097E"/>
    <w:rsid w:val="00F028BD"/>
    <w:rsid w:val="00F04BE3"/>
    <w:rsid w:val="00F1604F"/>
    <w:rsid w:val="00F16FD1"/>
    <w:rsid w:val="00F17522"/>
    <w:rsid w:val="00F2312A"/>
    <w:rsid w:val="00F259D0"/>
    <w:rsid w:val="00F305E7"/>
    <w:rsid w:val="00F34155"/>
    <w:rsid w:val="00F3504F"/>
    <w:rsid w:val="00F35E0C"/>
    <w:rsid w:val="00F36492"/>
    <w:rsid w:val="00F4284C"/>
    <w:rsid w:val="00F466B3"/>
    <w:rsid w:val="00F47A86"/>
    <w:rsid w:val="00F513C8"/>
    <w:rsid w:val="00F52010"/>
    <w:rsid w:val="00F5235E"/>
    <w:rsid w:val="00F54350"/>
    <w:rsid w:val="00F54D50"/>
    <w:rsid w:val="00F54F3E"/>
    <w:rsid w:val="00F5716A"/>
    <w:rsid w:val="00F5720C"/>
    <w:rsid w:val="00F641DA"/>
    <w:rsid w:val="00F6576B"/>
    <w:rsid w:val="00F65BC4"/>
    <w:rsid w:val="00F665DA"/>
    <w:rsid w:val="00F667BD"/>
    <w:rsid w:val="00F7118B"/>
    <w:rsid w:val="00F74F9A"/>
    <w:rsid w:val="00F80D9D"/>
    <w:rsid w:val="00F81BDD"/>
    <w:rsid w:val="00F81E14"/>
    <w:rsid w:val="00F85AC2"/>
    <w:rsid w:val="00F91B7F"/>
    <w:rsid w:val="00F94D5A"/>
    <w:rsid w:val="00F95558"/>
    <w:rsid w:val="00FA3E15"/>
    <w:rsid w:val="00FA4F94"/>
    <w:rsid w:val="00FA7EC6"/>
    <w:rsid w:val="00FB384E"/>
    <w:rsid w:val="00FC1E5C"/>
    <w:rsid w:val="00FC670C"/>
    <w:rsid w:val="00FC6760"/>
    <w:rsid w:val="00FC7AB5"/>
    <w:rsid w:val="00FD087C"/>
    <w:rsid w:val="00FD1145"/>
    <w:rsid w:val="00FD2300"/>
    <w:rsid w:val="00FD294C"/>
    <w:rsid w:val="00FD2AC6"/>
    <w:rsid w:val="00FD2F82"/>
    <w:rsid w:val="00FD30DD"/>
    <w:rsid w:val="00FD3698"/>
    <w:rsid w:val="00FD402E"/>
    <w:rsid w:val="00FD405D"/>
    <w:rsid w:val="00FD60AB"/>
    <w:rsid w:val="00FD70E0"/>
    <w:rsid w:val="00FE0699"/>
    <w:rsid w:val="00FE0D79"/>
    <w:rsid w:val="00FE1610"/>
    <w:rsid w:val="00FE39A7"/>
    <w:rsid w:val="00FE3C5B"/>
    <w:rsid w:val="00FF05AA"/>
    <w:rsid w:val="00FF061E"/>
    <w:rsid w:val="00FF42DC"/>
    <w:rsid w:val="00FF4BA6"/>
    <w:rsid w:val="00FF5A50"/>
    <w:rsid w:val="00FF6253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8C5E"/>
  <w15:chartTrackingRefBased/>
  <w15:docId w15:val="{6C994B75-A8E5-4FD0-9545-8BBD685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55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D541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30"/>
    <w:pPr>
      <w:ind w:left="720"/>
      <w:contextualSpacing/>
    </w:pPr>
  </w:style>
  <w:style w:type="paragraph" w:customStyle="1" w:styleId="a4">
    <w:name w:val="Сноска"/>
    <w:basedOn w:val="a5"/>
    <w:link w:val="a6"/>
    <w:uiPriority w:val="99"/>
    <w:rsid w:val="006F1B16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/>
      <w:color w:val="000000"/>
      <w:sz w:val="18"/>
      <w:szCs w:val="18"/>
      <w:lang w:val="be-BY"/>
    </w:rPr>
  </w:style>
  <w:style w:type="character" w:customStyle="1" w:styleId="a6">
    <w:name w:val="Сноска_"/>
    <w:link w:val="a4"/>
    <w:uiPriority w:val="99"/>
    <w:locked/>
    <w:rsid w:val="006F1B16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paragraph" w:styleId="a5">
    <w:name w:val="Body Text"/>
    <w:basedOn w:val="a"/>
    <w:link w:val="a7"/>
    <w:uiPriority w:val="99"/>
    <w:semiHidden/>
    <w:unhideWhenUsed/>
    <w:rsid w:val="006F1B1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6F1B16"/>
  </w:style>
  <w:style w:type="character" w:styleId="a8">
    <w:name w:val="Hyperlink"/>
    <w:uiPriority w:val="99"/>
    <w:unhideWhenUsed/>
    <w:rsid w:val="005A0C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17BF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0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20FF"/>
  </w:style>
  <w:style w:type="paragraph" w:styleId="ae">
    <w:name w:val="footer"/>
    <w:basedOn w:val="a"/>
    <w:link w:val="af"/>
    <w:uiPriority w:val="99"/>
    <w:unhideWhenUsed/>
    <w:rsid w:val="0081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20FF"/>
  </w:style>
  <w:style w:type="character" w:styleId="af0">
    <w:name w:val="FollowedHyperlink"/>
    <w:uiPriority w:val="99"/>
    <w:semiHidden/>
    <w:unhideWhenUsed/>
    <w:rsid w:val="00F65BC4"/>
    <w:rPr>
      <w:color w:val="800080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331B30"/>
    <w:rPr>
      <w:color w:val="605E5C"/>
      <w:shd w:val="clear" w:color="auto" w:fill="E1DFDD"/>
    </w:rPr>
  </w:style>
  <w:style w:type="paragraph" w:customStyle="1" w:styleId="newncpi0">
    <w:name w:val="newncpi0"/>
    <w:basedOn w:val="a"/>
    <w:rsid w:val="00243AF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1">
    <w:name w:val="Название"/>
    <w:basedOn w:val="a"/>
    <w:link w:val="af2"/>
    <w:qFormat/>
    <w:rsid w:val="00AD091B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Название Знак"/>
    <w:link w:val="af1"/>
    <w:rsid w:val="00AD091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9414A6"/>
  </w:style>
  <w:style w:type="character" w:customStyle="1" w:styleId="21">
    <w:name w:val="Неразрешенное упоминание2"/>
    <w:uiPriority w:val="99"/>
    <w:semiHidden/>
    <w:unhideWhenUsed/>
    <w:rsid w:val="00F54350"/>
    <w:rPr>
      <w:color w:val="605E5C"/>
      <w:shd w:val="clear" w:color="auto" w:fill="E1DFDD"/>
    </w:rPr>
  </w:style>
  <w:style w:type="paragraph" w:customStyle="1" w:styleId="af3">
    <w:name w:val="[Без стиля]"/>
    <w:uiPriority w:val="99"/>
    <w:rsid w:val="0055739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D46499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499"/>
    <w:pPr>
      <w:shd w:val="clear" w:color="auto" w:fill="FFFFFF"/>
      <w:spacing w:after="0" w:line="216" w:lineRule="exact"/>
    </w:pPr>
    <w:rPr>
      <w:sz w:val="18"/>
      <w:szCs w:val="20"/>
      <w:lang w:val="x-none" w:eastAsia="x-none"/>
    </w:rPr>
  </w:style>
  <w:style w:type="character" w:customStyle="1" w:styleId="normaltextrun">
    <w:name w:val="normaltextrun"/>
    <w:basedOn w:val="a0"/>
    <w:rsid w:val="00B154BB"/>
  </w:style>
  <w:style w:type="character" w:customStyle="1" w:styleId="eop">
    <w:name w:val="eop"/>
    <w:basedOn w:val="a0"/>
    <w:rsid w:val="00B154BB"/>
  </w:style>
  <w:style w:type="character" w:customStyle="1" w:styleId="31">
    <w:name w:val="Неразрешенное упоминание3"/>
    <w:uiPriority w:val="99"/>
    <w:semiHidden/>
    <w:unhideWhenUsed/>
    <w:rsid w:val="00D774BA"/>
    <w:rPr>
      <w:color w:val="605E5C"/>
      <w:shd w:val="clear" w:color="auto" w:fill="E1DFDD"/>
    </w:rPr>
  </w:style>
  <w:style w:type="paragraph" w:customStyle="1" w:styleId="article">
    <w:name w:val="article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D54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D54158"/>
    <w:rPr>
      <w:rFonts w:ascii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6D7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0">
    <w:name w:val="c0"/>
    <w:basedOn w:val="a"/>
    <w:rsid w:val="00727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8D3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pter">
    <w:name w:val="chapter"/>
    <w:basedOn w:val="a"/>
    <w:uiPriority w:val="99"/>
    <w:semiHidden/>
    <w:rsid w:val="008D333C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c2">
    <w:name w:val="c2"/>
    <w:basedOn w:val="a"/>
    <w:uiPriority w:val="99"/>
    <w:semiHidden/>
    <w:rsid w:val="008D33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rsid w:val="008D333C"/>
  </w:style>
  <w:style w:type="character" w:customStyle="1" w:styleId="c7">
    <w:name w:val="c7"/>
    <w:rsid w:val="008D333C"/>
  </w:style>
  <w:style w:type="character" w:styleId="af5">
    <w:name w:val="Unresolved Mention"/>
    <w:basedOn w:val="a0"/>
    <w:uiPriority w:val="99"/>
    <w:semiHidden/>
    <w:unhideWhenUsed/>
    <w:rsid w:val="000D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/obshchee-srednee-obrazovanie/uchebnye-predmety-i-iv-klassy.html" TargetMode="External"/><Relationship Id="rId13" Type="http://schemas.openxmlformats.org/officeDocument/2006/relationships/hyperlink" Target="https://edu.gov.by/urovni-obrazovaniya/srenee-obr/srenee-obr/informatsiya/profilaktika-detskogo-travmatizma/" TargetMode="External"/><Relationship Id="rId18" Type="http://schemas.openxmlformats.org/officeDocument/2006/relationships/hyperlink" Target="http://www.sporteducation.b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u.gov.by/" TargetMode="External"/><Relationship Id="rId17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by/urovni-obrazovaniya/srenee-obr/srenee-obr/informatsiya/profilaktika-detskogo-travmatiz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pedagogam/natsionalnoe-issledovanie-kachestva-obrazovaniya-niko.html" TargetMode="External"/><Relationship Id="rId10" Type="http://schemas.openxmlformats.org/officeDocument/2006/relationships/hyperlink" Target="https://edu.gov.b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fizicheskaya-kultura-i-zdorove.html" TargetMode="External"/><Relationship Id="rId14" Type="http://schemas.openxmlformats.org/officeDocument/2006/relationships/hyperlink" Target="https://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4309-ADDF-4812-95C7-4096BC5C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37783</CharactersWithSpaces>
  <SharedDoc>false</SharedDoc>
  <HLinks>
    <vt:vector size="72" baseType="variant"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3866728</vt:i4>
      </vt:variant>
      <vt:variant>
        <vt:i4>30</vt:i4>
      </vt:variant>
      <vt:variant>
        <vt:i4>0</vt:i4>
      </vt:variant>
      <vt:variant>
        <vt:i4>5</vt:i4>
      </vt:variant>
      <vt:variant>
        <vt:lpwstr>http://www.sporteducation.by/%D0%B4%D0%BE%D0%BA%D1%83%D0%BC%D0%B5%D0%BD%D1%82%D1%8B/metodicheskij-kompleks.html</vt:lpwstr>
      </vt:variant>
      <vt:variant>
        <vt:lpwstr/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http://www.sporteducation.by/%D0%B4%D0%BE%D0%BA%D1%83%D0%BC%D0%B5%D0%BD%D1%82%D1%8B/metodicheskij-kompleks.html</vt:lpwstr>
      </vt:variant>
      <vt:variant>
        <vt:lpwstr/>
      </vt:variant>
      <vt:variant>
        <vt:i4>524358</vt:i4>
      </vt:variant>
      <vt:variant>
        <vt:i4>21</vt:i4>
      </vt:variant>
      <vt:variant>
        <vt:i4>0</vt:i4>
      </vt:variant>
      <vt:variant>
        <vt:i4>5</vt:i4>
      </vt:variant>
      <vt:variant>
        <vt:lpwstr>http://www.sporteducation.by/</vt:lpwstr>
      </vt:variant>
      <vt:variant>
        <vt:lpwstr/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https://adu.by/ru/homeru/obrazovatelnyj-protsess-2023-2024-uchebnyj-god/obshchee-srednee-obrazovanie/uchebnye-predmety-v-xi-klassy/uchebno-metodicheskie-kompleksy-fakultativnykh-zanyatij-po-formirovaniyu-funktsionalnoj-gramotnosti-uchashchikhsya.html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https://www.adu.by/ru/</vt:lpwstr>
      </vt:variant>
      <vt:variant>
        <vt:lpwstr/>
      </vt:variant>
      <vt:variant>
        <vt:i4>2228278</vt:i4>
      </vt:variant>
      <vt:variant>
        <vt:i4>12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https://adu.by/ru/homeru/obrazovatelnyj-protsess-2023-2024-uchebnyj-god/obshchee-srednee-obrazovanie/uchebnye-predmety-v-xi-klassy/fizicheskaya-kultura-i-zdorove.html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https://adu.by/ru/homeru/obrazovatelnyj-protsess-2023-2024-uchebnyj-god/obshchee-srednee-obrazovanie/uchebnye-predmety-i-iv-klassy.html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Боричева И.В.</cp:lastModifiedBy>
  <cp:revision>10</cp:revision>
  <cp:lastPrinted>2025-08-04T10:54:00Z</cp:lastPrinted>
  <dcterms:created xsi:type="dcterms:W3CDTF">2025-08-04T12:27:00Z</dcterms:created>
  <dcterms:modified xsi:type="dcterms:W3CDTF">2025-08-08T12:11:00Z</dcterms:modified>
</cp:coreProperties>
</file>