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5490" w:type="dxa"/>
        <w:tblLayout w:type="fixed"/>
        <w:tblLook w:val="01E0" w:firstRow="1" w:lastRow="1" w:firstColumn="1" w:lastColumn="1" w:noHBand="0" w:noVBand="0"/>
      </w:tblPr>
      <w:tblGrid>
        <w:gridCol w:w="3893"/>
      </w:tblGrid>
      <w:tr w:rsidR="00C5435B" w:rsidRPr="00E7525F" w14:paraId="39E5A642" w14:textId="77777777" w:rsidTr="002B7D6C">
        <w:trPr>
          <w:trHeight w:val="306"/>
        </w:trPr>
        <w:tc>
          <w:tcPr>
            <w:tcW w:w="3893" w:type="dxa"/>
            <w:hideMark/>
          </w:tcPr>
          <w:p w14:paraId="506FB720" w14:textId="77777777" w:rsidR="00C5435B" w:rsidRPr="00E7525F" w:rsidRDefault="00C5435B" w:rsidP="002B7D6C">
            <w:pPr>
              <w:pStyle w:val="TableParagraph"/>
              <w:spacing w:line="280" w:lineRule="exact"/>
              <w:ind w:left="0"/>
              <w:jc w:val="both"/>
              <w:rPr>
                <w:color w:val="000000" w:themeColor="text1"/>
                <w:sz w:val="30"/>
                <w:szCs w:val="30"/>
              </w:rPr>
            </w:pPr>
            <w:r w:rsidRPr="00E7525F">
              <w:rPr>
                <w:color w:val="000000" w:themeColor="text1"/>
                <w:sz w:val="30"/>
                <w:szCs w:val="30"/>
              </w:rPr>
              <w:t>УТВЕРЖДЕНО</w:t>
            </w:r>
          </w:p>
          <w:p w14:paraId="68D120D6" w14:textId="77777777" w:rsidR="00C5435B" w:rsidRPr="00E7525F" w:rsidRDefault="00C5435B" w:rsidP="002B7D6C">
            <w:pPr>
              <w:pStyle w:val="TableParagraph"/>
              <w:spacing w:line="280" w:lineRule="exact"/>
              <w:ind w:left="0"/>
              <w:jc w:val="both"/>
              <w:rPr>
                <w:color w:val="000000" w:themeColor="text1"/>
                <w:sz w:val="30"/>
                <w:szCs w:val="30"/>
                <w:lang w:val="ru-RU"/>
              </w:rPr>
            </w:pPr>
          </w:p>
        </w:tc>
      </w:tr>
      <w:tr w:rsidR="00C5435B" w:rsidRPr="00E7525F" w14:paraId="2A3266F1" w14:textId="77777777" w:rsidTr="002B7D6C">
        <w:trPr>
          <w:trHeight w:val="560"/>
        </w:trPr>
        <w:tc>
          <w:tcPr>
            <w:tcW w:w="3893" w:type="dxa"/>
            <w:hideMark/>
          </w:tcPr>
          <w:p w14:paraId="3A27F6C3" w14:textId="77777777" w:rsidR="00C5435B" w:rsidRPr="00E7525F" w:rsidRDefault="00C5435B" w:rsidP="002B7D6C">
            <w:pPr>
              <w:pStyle w:val="TableParagraph"/>
              <w:spacing w:line="280" w:lineRule="exact"/>
              <w:ind w:left="0" w:right="192"/>
              <w:jc w:val="both"/>
              <w:rPr>
                <w:color w:val="000000" w:themeColor="text1"/>
                <w:sz w:val="30"/>
                <w:szCs w:val="30"/>
              </w:rPr>
            </w:pPr>
            <w:proofErr w:type="spellStart"/>
            <w:r w:rsidRPr="00E7525F">
              <w:rPr>
                <w:color w:val="000000" w:themeColor="text1"/>
                <w:sz w:val="30"/>
                <w:szCs w:val="30"/>
              </w:rPr>
              <w:t>Постановление</w:t>
            </w:r>
            <w:proofErr w:type="spellEnd"/>
            <w:r w:rsidRPr="00E7525F">
              <w:rPr>
                <w:color w:val="000000" w:themeColor="text1"/>
                <w:sz w:val="30"/>
                <w:szCs w:val="30"/>
              </w:rPr>
              <w:t xml:space="preserve"> </w:t>
            </w:r>
            <w:proofErr w:type="spellStart"/>
            <w:r w:rsidRPr="00E7525F">
              <w:rPr>
                <w:color w:val="000000" w:themeColor="text1"/>
                <w:sz w:val="30"/>
                <w:szCs w:val="30"/>
              </w:rPr>
              <w:t>Министерства</w:t>
            </w:r>
            <w:proofErr w:type="spellEnd"/>
            <w:r w:rsidRPr="00E7525F">
              <w:rPr>
                <w:color w:val="000000" w:themeColor="text1"/>
                <w:sz w:val="30"/>
                <w:szCs w:val="30"/>
              </w:rPr>
              <w:t xml:space="preserve"> </w:t>
            </w:r>
            <w:proofErr w:type="spellStart"/>
            <w:r w:rsidRPr="00E7525F">
              <w:rPr>
                <w:color w:val="000000" w:themeColor="text1"/>
                <w:sz w:val="30"/>
                <w:szCs w:val="30"/>
              </w:rPr>
              <w:t>образования</w:t>
            </w:r>
            <w:proofErr w:type="spellEnd"/>
          </w:p>
        </w:tc>
      </w:tr>
      <w:tr w:rsidR="00C5435B" w:rsidRPr="00E7525F" w14:paraId="2CAFB5B5" w14:textId="77777777" w:rsidTr="002B7D6C">
        <w:trPr>
          <w:trHeight w:val="279"/>
        </w:trPr>
        <w:tc>
          <w:tcPr>
            <w:tcW w:w="3893" w:type="dxa"/>
            <w:hideMark/>
          </w:tcPr>
          <w:p w14:paraId="6AA3E5B1" w14:textId="77777777" w:rsidR="00C5435B" w:rsidRPr="00E7525F" w:rsidRDefault="00C5435B" w:rsidP="002B7D6C">
            <w:pPr>
              <w:pStyle w:val="TableParagraph"/>
              <w:spacing w:line="280" w:lineRule="exact"/>
              <w:ind w:left="0"/>
              <w:jc w:val="both"/>
              <w:rPr>
                <w:color w:val="000000" w:themeColor="text1"/>
                <w:sz w:val="30"/>
                <w:szCs w:val="30"/>
              </w:rPr>
            </w:pPr>
            <w:proofErr w:type="spellStart"/>
            <w:r w:rsidRPr="00E7525F">
              <w:rPr>
                <w:color w:val="000000" w:themeColor="text1"/>
                <w:sz w:val="30"/>
                <w:szCs w:val="30"/>
              </w:rPr>
              <w:t>Республики</w:t>
            </w:r>
            <w:proofErr w:type="spellEnd"/>
            <w:r w:rsidRPr="00E7525F">
              <w:rPr>
                <w:color w:val="000000" w:themeColor="text1"/>
                <w:sz w:val="30"/>
                <w:szCs w:val="30"/>
              </w:rPr>
              <w:t xml:space="preserve"> </w:t>
            </w:r>
            <w:proofErr w:type="spellStart"/>
            <w:r w:rsidRPr="00E7525F">
              <w:rPr>
                <w:color w:val="000000" w:themeColor="text1"/>
                <w:sz w:val="30"/>
                <w:szCs w:val="30"/>
              </w:rPr>
              <w:t>Беларусь</w:t>
            </w:r>
            <w:proofErr w:type="spellEnd"/>
          </w:p>
        </w:tc>
      </w:tr>
      <w:tr w:rsidR="00C5435B" w:rsidRPr="00E7525F" w14:paraId="79241453" w14:textId="77777777" w:rsidTr="002B7D6C">
        <w:trPr>
          <w:trHeight w:val="306"/>
        </w:trPr>
        <w:tc>
          <w:tcPr>
            <w:tcW w:w="3893" w:type="dxa"/>
            <w:hideMark/>
          </w:tcPr>
          <w:p w14:paraId="6BDAA4A3" w14:textId="77777777" w:rsidR="00C5435B" w:rsidRPr="00E7525F" w:rsidRDefault="00C5435B" w:rsidP="002B7D6C">
            <w:pPr>
              <w:spacing w:after="200" w:line="280" w:lineRule="exact"/>
              <w:rPr>
                <w:rFonts w:ascii="Times New Roman" w:hAnsi="Times New Roman"/>
                <w:color w:val="000000" w:themeColor="text1"/>
                <w:sz w:val="30"/>
                <w:szCs w:val="30"/>
              </w:rPr>
            </w:pPr>
            <w:r w:rsidRPr="00E7525F">
              <w:rPr>
                <w:rFonts w:ascii="Times New Roman" w:hAnsi="Times New Roman"/>
                <w:color w:val="000000" w:themeColor="text1"/>
                <w:sz w:val="30"/>
                <w:szCs w:val="30"/>
              </w:rPr>
              <w:t>19.08.2024 № 105</w:t>
            </w:r>
          </w:p>
          <w:p w14:paraId="3DEAF0C9" w14:textId="77777777" w:rsidR="00C5435B" w:rsidRPr="00E7525F" w:rsidRDefault="00C5435B" w:rsidP="002B7D6C">
            <w:pPr>
              <w:pStyle w:val="TableParagraph"/>
              <w:spacing w:line="280" w:lineRule="exact"/>
              <w:ind w:left="0"/>
              <w:jc w:val="both"/>
              <w:rPr>
                <w:color w:val="000000" w:themeColor="text1"/>
                <w:sz w:val="30"/>
                <w:szCs w:val="30"/>
                <w:lang w:val="ru-RU"/>
              </w:rPr>
            </w:pPr>
          </w:p>
        </w:tc>
      </w:tr>
    </w:tbl>
    <w:p w14:paraId="782CB507"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6629B791"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69741069"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24A68B13"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24322634"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32F06B9D"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4C5D2DE4"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2DB66516"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4950CDFD"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3BFB4A50"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r w:rsidRPr="00E7525F">
        <w:rPr>
          <w:rFonts w:ascii="Times New Roman" w:hAnsi="Times New Roman"/>
          <w:color w:val="000000" w:themeColor="text1"/>
          <w:sz w:val="30"/>
          <w:szCs w:val="30"/>
        </w:rPr>
        <w:t xml:space="preserve">Учебная программа </w:t>
      </w:r>
    </w:p>
    <w:p w14:paraId="325EAC04"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r w:rsidRPr="00E7525F">
        <w:rPr>
          <w:rFonts w:ascii="Times New Roman" w:hAnsi="Times New Roman"/>
          <w:color w:val="000000" w:themeColor="text1"/>
          <w:sz w:val="30"/>
          <w:szCs w:val="30"/>
        </w:rPr>
        <w:t xml:space="preserve">по учебному предмету «История Беларуси» для XI </w:t>
      </w:r>
      <w:r w:rsidRPr="00E7525F">
        <w:rPr>
          <w:rFonts w:ascii="Times New Roman" w:hAnsi="Times New Roman"/>
          <w:sz w:val="30"/>
          <w:szCs w:val="30"/>
        </w:rPr>
        <w:t>класс</w:t>
      </w:r>
      <w:r w:rsidRPr="00E7525F">
        <w:rPr>
          <w:rFonts w:ascii="Times New Roman" w:hAnsi="Times New Roman"/>
          <w:sz w:val="30"/>
          <w:szCs w:val="30"/>
          <w:lang w:val="be-BY"/>
        </w:rPr>
        <w:t>а</w:t>
      </w:r>
      <w:r w:rsidRPr="00E7525F">
        <w:rPr>
          <w:rFonts w:ascii="Times New Roman" w:hAnsi="Times New Roman"/>
          <w:sz w:val="30"/>
          <w:szCs w:val="30"/>
        </w:rPr>
        <w:t xml:space="preserve"> учреждений образования,</w:t>
      </w:r>
      <w:r w:rsidRPr="00E7525F">
        <w:rPr>
          <w:rFonts w:ascii="Times New Roman" w:hAnsi="Times New Roman"/>
          <w:color w:val="000000" w:themeColor="text1"/>
          <w:sz w:val="30"/>
          <w:szCs w:val="30"/>
        </w:rPr>
        <w:t xml:space="preserve"> </w:t>
      </w:r>
      <w:r w:rsidRPr="00E7525F">
        <w:rPr>
          <w:rFonts w:ascii="Times New Roman" w:hAnsi="Times New Roman"/>
          <w:sz w:val="30"/>
          <w:szCs w:val="30"/>
        </w:rPr>
        <w:t>реализующих образовательные программы общего среднего образования</w:t>
      </w:r>
      <w:r w:rsidRPr="00E7525F">
        <w:rPr>
          <w:rFonts w:ascii="Times New Roman" w:hAnsi="Times New Roman"/>
          <w:sz w:val="30"/>
          <w:szCs w:val="30"/>
          <w:lang w:val="be-BY"/>
        </w:rPr>
        <w:t>,</w:t>
      </w:r>
      <w:r w:rsidRPr="00E7525F">
        <w:rPr>
          <w:rFonts w:ascii="Times New Roman" w:hAnsi="Times New Roman"/>
          <w:sz w:val="30"/>
          <w:szCs w:val="30"/>
        </w:rPr>
        <w:t xml:space="preserve"> с русским языком обучения</w:t>
      </w:r>
      <w:r w:rsidRPr="00E7525F">
        <w:rPr>
          <w:rFonts w:ascii="Times New Roman" w:hAnsi="Times New Roman"/>
          <w:color w:val="000000" w:themeColor="text1"/>
          <w:sz w:val="30"/>
          <w:szCs w:val="30"/>
        </w:rPr>
        <w:t xml:space="preserve"> и воспитания</w:t>
      </w:r>
    </w:p>
    <w:p w14:paraId="74F9DDD5"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30C0200D"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r w:rsidRPr="00E7525F">
        <w:rPr>
          <w:rFonts w:ascii="Times New Roman" w:hAnsi="Times New Roman"/>
          <w:color w:val="000000" w:themeColor="text1"/>
          <w:sz w:val="30"/>
          <w:szCs w:val="30"/>
        </w:rPr>
        <w:t>(повышенный уровень)</w:t>
      </w:r>
    </w:p>
    <w:p w14:paraId="559A6D4F"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206060B1"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2C6A3CD8"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02ACFC72"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415D49F3"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32EAD363"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75BC3ADA"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512ABEBF"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6FE48179"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2C47E1DD"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5CB0AC22"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00C86DD2" w14:textId="77777777" w:rsidR="00C5435B" w:rsidRPr="00E7525F" w:rsidRDefault="00C5435B" w:rsidP="00C5435B">
      <w:pPr>
        <w:pStyle w:val="a4"/>
        <w:spacing w:after="0" w:line="240" w:lineRule="auto"/>
        <w:jc w:val="center"/>
        <w:rPr>
          <w:rFonts w:ascii="Times New Roman" w:hAnsi="Times New Roman"/>
          <w:color w:val="000000" w:themeColor="text1"/>
          <w:sz w:val="30"/>
          <w:szCs w:val="30"/>
        </w:rPr>
      </w:pPr>
    </w:p>
    <w:p w14:paraId="2429C01F" w14:textId="77777777" w:rsidR="00C5435B" w:rsidRPr="00E7525F" w:rsidRDefault="00C5435B" w:rsidP="00C5435B">
      <w:pPr>
        <w:spacing w:after="0" w:line="240" w:lineRule="auto"/>
        <w:rPr>
          <w:rFonts w:ascii="Times New Roman" w:hAnsi="Times New Roman"/>
          <w:color w:val="000000" w:themeColor="text1"/>
          <w:sz w:val="30"/>
          <w:szCs w:val="30"/>
        </w:rPr>
      </w:pPr>
      <w:r w:rsidRPr="00E7525F">
        <w:rPr>
          <w:rFonts w:ascii="Times New Roman" w:hAnsi="Times New Roman"/>
          <w:color w:val="000000" w:themeColor="text1"/>
          <w:sz w:val="30"/>
          <w:szCs w:val="30"/>
        </w:rPr>
        <w:br w:type="page"/>
      </w:r>
    </w:p>
    <w:p w14:paraId="3E953FCF" w14:textId="77777777" w:rsidR="00445AD3" w:rsidRDefault="00445AD3" w:rsidP="00C5435B">
      <w:pPr>
        <w:pStyle w:val="a4"/>
        <w:spacing w:after="0" w:line="240" w:lineRule="auto"/>
        <w:ind w:right="89"/>
        <w:jc w:val="center"/>
        <w:rPr>
          <w:rFonts w:ascii="Times New Roman" w:hAnsi="Times New Roman"/>
          <w:color w:val="000000" w:themeColor="text1"/>
          <w:sz w:val="30"/>
          <w:szCs w:val="30"/>
        </w:rPr>
        <w:sectPr w:rsidR="00445AD3" w:rsidSect="00445AD3">
          <w:headerReference w:type="default" r:id="rId6"/>
          <w:pgSz w:w="11906" w:h="16838"/>
          <w:pgMar w:top="1134" w:right="567" w:bottom="1134" w:left="1701" w:header="709" w:footer="709" w:gutter="0"/>
          <w:pgNumType w:start="1"/>
          <w:cols w:space="708"/>
          <w:titlePg/>
          <w:docGrid w:linePitch="360"/>
        </w:sectPr>
      </w:pPr>
    </w:p>
    <w:p w14:paraId="70BC2CE4" w14:textId="1A295457" w:rsidR="00C5435B" w:rsidRPr="00E7525F" w:rsidRDefault="00C5435B" w:rsidP="00C5435B">
      <w:pPr>
        <w:pStyle w:val="a4"/>
        <w:spacing w:after="0" w:line="240" w:lineRule="auto"/>
        <w:ind w:right="89"/>
        <w:jc w:val="center"/>
        <w:rPr>
          <w:rFonts w:ascii="Times New Roman" w:hAnsi="Times New Roman"/>
          <w:color w:val="000000" w:themeColor="text1"/>
          <w:sz w:val="30"/>
          <w:szCs w:val="30"/>
        </w:rPr>
      </w:pPr>
      <w:bookmarkStart w:id="0" w:name="_GoBack"/>
      <w:bookmarkEnd w:id="0"/>
      <w:r w:rsidRPr="00E7525F">
        <w:rPr>
          <w:rFonts w:ascii="Times New Roman" w:hAnsi="Times New Roman"/>
          <w:color w:val="000000" w:themeColor="text1"/>
          <w:sz w:val="30"/>
          <w:szCs w:val="30"/>
        </w:rPr>
        <w:lastRenderedPageBreak/>
        <w:t xml:space="preserve">ГЛАВА 1 </w:t>
      </w:r>
    </w:p>
    <w:p w14:paraId="7E13250B" w14:textId="77777777" w:rsidR="00C5435B" w:rsidRPr="00E7525F" w:rsidRDefault="00C5435B" w:rsidP="00C5435B">
      <w:pPr>
        <w:pStyle w:val="a4"/>
        <w:spacing w:after="0" w:line="240" w:lineRule="auto"/>
        <w:ind w:right="89"/>
        <w:jc w:val="center"/>
        <w:rPr>
          <w:rFonts w:ascii="Times New Roman" w:hAnsi="Times New Roman"/>
          <w:color w:val="000000" w:themeColor="text1"/>
          <w:sz w:val="30"/>
          <w:szCs w:val="30"/>
        </w:rPr>
      </w:pPr>
      <w:r w:rsidRPr="00E7525F">
        <w:rPr>
          <w:rFonts w:ascii="Times New Roman" w:hAnsi="Times New Roman"/>
          <w:color w:val="000000" w:themeColor="text1"/>
          <w:sz w:val="30"/>
          <w:szCs w:val="30"/>
        </w:rPr>
        <w:t>ОБЩИЕ ПОЛОЖЕНИЯ</w:t>
      </w:r>
    </w:p>
    <w:p w14:paraId="3F81031E" w14:textId="77777777" w:rsidR="00C5435B" w:rsidRPr="00E7525F" w:rsidRDefault="00C5435B" w:rsidP="00C5435B">
      <w:pPr>
        <w:pStyle w:val="a4"/>
        <w:spacing w:after="0" w:line="240" w:lineRule="auto"/>
        <w:rPr>
          <w:rFonts w:ascii="Times New Roman" w:hAnsi="Times New Roman"/>
          <w:color w:val="000000" w:themeColor="text1"/>
          <w:sz w:val="30"/>
          <w:szCs w:val="30"/>
        </w:rPr>
      </w:pPr>
    </w:p>
    <w:p w14:paraId="536173EF" w14:textId="77777777" w:rsidR="00C5435B" w:rsidRPr="00E7525F" w:rsidRDefault="00C5435B" w:rsidP="00C5435B">
      <w:pPr>
        <w:pStyle w:val="a3"/>
        <w:tabs>
          <w:tab w:val="left" w:pos="1168"/>
        </w:tabs>
        <w:ind w:left="0" w:firstLine="709"/>
        <w:jc w:val="both"/>
        <w:rPr>
          <w:color w:val="000000" w:themeColor="text1"/>
          <w:sz w:val="30"/>
          <w:szCs w:val="30"/>
        </w:rPr>
      </w:pPr>
      <w:r w:rsidRPr="00E7525F">
        <w:rPr>
          <w:color w:val="000000" w:themeColor="text1"/>
          <w:sz w:val="30"/>
          <w:szCs w:val="30"/>
        </w:rPr>
        <w:t>1. Настоящая учебная программа по учебному предмету «История Беларуси» (далее – учебная программа) предназначена для организации систематического изучения истории Беларуси на повышенном уровне в XI класс</w:t>
      </w:r>
      <w:r w:rsidRPr="00E7525F">
        <w:rPr>
          <w:color w:val="000000" w:themeColor="text1"/>
          <w:sz w:val="30"/>
          <w:szCs w:val="30"/>
          <w:lang w:val="be-BY"/>
        </w:rPr>
        <w:t>е</w:t>
      </w:r>
      <w:r w:rsidRPr="00E7525F">
        <w:rPr>
          <w:color w:val="000000" w:themeColor="text1"/>
          <w:sz w:val="30"/>
          <w:szCs w:val="30"/>
        </w:rPr>
        <w:t xml:space="preserve"> учреждений образования, реализующих образовательные программы общего среднего образования.</w:t>
      </w:r>
    </w:p>
    <w:p w14:paraId="5CA97017" w14:textId="77777777" w:rsidR="00C5435B" w:rsidRPr="00E7525F" w:rsidRDefault="00C5435B" w:rsidP="00C5435B">
      <w:pPr>
        <w:pStyle w:val="a3"/>
        <w:tabs>
          <w:tab w:val="left" w:pos="1172"/>
        </w:tabs>
        <w:ind w:left="0" w:firstLine="709"/>
        <w:jc w:val="both"/>
        <w:rPr>
          <w:color w:val="000000" w:themeColor="text1"/>
          <w:sz w:val="30"/>
          <w:szCs w:val="30"/>
        </w:rPr>
      </w:pPr>
      <w:r w:rsidRPr="00E7525F">
        <w:rPr>
          <w:color w:val="000000" w:themeColor="text1"/>
          <w:sz w:val="30"/>
          <w:szCs w:val="30"/>
        </w:rPr>
        <w:t>2. Настоящая учебная программа рассчитана на 84 часа (2 часа в неделю в первом полугодии, 3 часа в неделю во втором полугодии, из них 8 часов – практикумы, 5 часов – уроки «Наш край», 1 час на итоговое обобщение, 1 час резервного времени).</w:t>
      </w:r>
    </w:p>
    <w:p w14:paraId="6B3DFB25" w14:textId="77777777" w:rsidR="00C5435B" w:rsidRPr="00E7525F" w:rsidRDefault="00C5435B" w:rsidP="00C543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themeColor="text1"/>
          <w:sz w:val="30"/>
          <w:szCs w:val="30"/>
        </w:rPr>
        <w:t xml:space="preserve">Педагогический работник имеет право с учетом особенностей организации образовательного процесса в учреждении образования, учебно-познавательной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 предназначенного для усвоения содержания учебных тем. Резервное время допустимо использовать для проведения контроля знаний и умений учащихся </w:t>
      </w:r>
      <w:r w:rsidRPr="00E7525F">
        <w:rPr>
          <w:rFonts w:ascii="Times New Roman" w:hAnsi="Times New Roman"/>
          <w:color w:val="000000" w:themeColor="text1"/>
          <w:sz w:val="30"/>
          <w:szCs w:val="30"/>
          <w:lang w:val="be-BY"/>
        </w:rPr>
        <w:t>или для защиты учебных проектов</w:t>
      </w:r>
      <w:r w:rsidRPr="00E7525F">
        <w:rPr>
          <w:rFonts w:ascii="Times New Roman" w:hAnsi="Times New Roman"/>
          <w:color w:val="000000" w:themeColor="text1"/>
          <w:sz w:val="30"/>
          <w:szCs w:val="30"/>
        </w:rPr>
        <w:t>.</w:t>
      </w:r>
    </w:p>
    <w:p w14:paraId="43D89DA6" w14:textId="77777777" w:rsidR="00C5435B" w:rsidRPr="00E7525F" w:rsidRDefault="00C5435B" w:rsidP="00C543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themeColor="text1"/>
          <w:sz w:val="30"/>
          <w:szCs w:val="30"/>
        </w:rPr>
        <w:t>3. Цель изучения учебного предмета «История Беларуси» в X</w:t>
      </w:r>
      <w:r w:rsidRPr="00E7525F">
        <w:rPr>
          <w:rFonts w:ascii="Times New Roman" w:hAnsi="Times New Roman"/>
          <w:color w:val="000000" w:themeColor="text1"/>
          <w:sz w:val="30"/>
          <w:szCs w:val="30"/>
          <w:lang w:val="en-US"/>
        </w:rPr>
        <w:t>I</w:t>
      </w:r>
      <w:r w:rsidRPr="00E7525F">
        <w:rPr>
          <w:rFonts w:ascii="Times New Roman" w:hAnsi="Times New Roman"/>
          <w:color w:val="000000" w:themeColor="text1"/>
          <w:sz w:val="30"/>
          <w:szCs w:val="30"/>
        </w:rPr>
        <w:t> класс</w:t>
      </w:r>
      <w:r w:rsidRPr="00E7525F">
        <w:rPr>
          <w:rFonts w:ascii="Times New Roman" w:hAnsi="Times New Roman"/>
          <w:color w:val="000000" w:themeColor="text1"/>
          <w:sz w:val="30"/>
          <w:szCs w:val="30"/>
          <w:lang w:val="be-BY"/>
        </w:rPr>
        <w:t xml:space="preserve">е </w:t>
      </w:r>
      <w:r w:rsidRPr="00E7525F">
        <w:rPr>
          <w:rFonts w:ascii="Times New Roman" w:hAnsi="Times New Roman"/>
          <w:color w:val="000000" w:themeColor="text1"/>
          <w:sz w:val="30"/>
          <w:szCs w:val="30"/>
        </w:rPr>
        <w:t xml:space="preserve">на повышенном уровне – развитие личности учащегося в процессе его интеграции в современную социокультурную среду Беларуси при освоении основ систематизированных теоретических знаний, овладении способами учебно-познавательной деятельности с информацией о важнейших процессах истории Беларуси </w:t>
      </w:r>
      <w:r w:rsidRPr="00E7525F">
        <w:rPr>
          <w:rFonts w:ascii="Times New Roman" w:hAnsi="Times New Roman"/>
          <w:color w:val="000000" w:themeColor="text1"/>
          <w:sz w:val="30"/>
          <w:szCs w:val="30"/>
          <w:lang w:val="en-US"/>
        </w:rPr>
        <w:t>XIX</w:t>
      </w:r>
      <w:r w:rsidRPr="00E7525F">
        <w:rPr>
          <w:rFonts w:ascii="Times New Roman" w:hAnsi="Times New Roman"/>
          <w:color w:val="000000" w:themeColor="text1"/>
          <w:sz w:val="30"/>
          <w:szCs w:val="30"/>
        </w:rPr>
        <w:t xml:space="preserve"> – начала </w:t>
      </w:r>
      <w:r w:rsidRPr="00E7525F">
        <w:rPr>
          <w:rFonts w:ascii="Times New Roman" w:hAnsi="Times New Roman"/>
          <w:color w:val="000000" w:themeColor="text1"/>
          <w:sz w:val="30"/>
          <w:szCs w:val="30"/>
          <w:lang w:val="en-US"/>
        </w:rPr>
        <w:t>XXI</w:t>
      </w:r>
      <w:r w:rsidRPr="00E7525F">
        <w:rPr>
          <w:rFonts w:ascii="Times New Roman" w:hAnsi="Times New Roman"/>
          <w:color w:val="000000" w:themeColor="text1"/>
          <w:sz w:val="30"/>
          <w:szCs w:val="30"/>
        </w:rPr>
        <w:t xml:space="preserve"> в., приобретении личностного жизненного опыта, необходимого для профессионального самоопределения и продолжения образования по избранному направлению, а также для ориентации в современной социокультурной среде и успешной социализации личности.</w:t>
      </w:r>
    </w:p>
    <w:p w14:paraId="6824AFA9" w14:textId="77777777" w:rsidR="00C5435B" w:rsidRPr="00E7525F" w:rsidRDefault="00C5435B" w:rsidP="00C5435B">
      <w:pPr>
        <w:spacing w:after="0" w:line="240" w:lineRule="auto"/>
        <w:ind w:firstLine="709"/>
        <w:jc w:val="both"/>
        <w:rPr>
          <w:rFonts w:ascii="Times New Roman" w:hAnsi="Times New Roman"/>
          <w:color w:val="000000" w:themeColor="text1"/>
          <w:sz w:val="30"/>
          <w:szCs w:val="30"/>
          <w:shd w:val="clear" w:color="auto" w:fill="FFFFFF"/>
        </w:rPr>
      </w:pPr>
      <w:r w:rsidRPr="00E7525F">
        <w:rPr>
          <w:rFonts w:ascii="Times New Roman" w:hAnsi="Times New Roman"/>
          <w:color w:val="000000" w:themeColor="text1"/>
          <w:sz w:val="30"/>
          <w:szCs w:val="30"/>
        </w:rPr>
        <w:t>4. Задачи изучения учебного предмета «История Беларуси» в X</w:t>
      </w:r>
      <w:r w:rsidRPr="00E7525F">
        <w:rPr>
          <w:rFonts w:ascii="Times New Roman" w:hAnsi="Times New Roman"/>
          <w:color w:val="000000" w:themeColor="text1"/>
          <w:sz w:val="30"/>
          <w:szCs w:val="30"/>
          <w:lang w:val="en-US"/>
        </w:rPr>
        <w:t>I</w:t>
      </w:r>
      <w:r w:rsidRPr="00E7525F">
        <w:rPr>
          <w:rFonts w:ascii="Times New Roman" w:hAnsi="Times New Roman"/>
          <w:color w:val="000000" w:themeColor="text1"/>
          <w:sz w:val="30"/>
          <w:szCs w:val="30"/>
        </w:rPr>
        <w:t> классе на повышенном уровне:</w:t>
      </w:r>
      <w:r w:rsidRPr="00E7525F">
        <w:rPr>
          <w:rFonts w:ascii="Times New Roman" w:hAnsi="Times New Roman"/>
          <w:color w:val="000000" w:themeColor="text1"/>
          <w:sz w:val="30"/>
          <w:szCs w:val="30"/>
          <w:shd w:val="clear" w:color="auto" w:fill="FFFFFF"/>
        </w:rPr>
        <w:t xml:space="preserve"> </w:t>
      </w:r>
    </w:p>
    <w:p w14:paraId="6273D5BC" w14:textId="77777777" w:rsidR="00C5435B" w:rsidRPr="00E7525F" w:rsidRDefault="00C5435B" w:rsidP="00C5435B">
      <w:pPr>
        <w:spacing w:after="0" w:line="240" w:lineRule="auto"/>
        <w:ind w:firstLine="709"/>
        <w:jc w:val="both"/>
        <w:rPr>
          <w:rFonts w:ascii="Times New Roman" w:eastAsia="Batang" w:hAnsi="Times New Roman"/>
          <w:color w:val="000000" w:themeColor="text1"/>
          <w:sz w:val="30"/>
          <w:szCs w:val="30"/>
        </w:rPr>
      </w:pPr>
      <w:r w:rsidRPr="00E7525F">
        <w:rPr>
          <w:rFonts w:ascii="Times New Roman" w:hAnsi="Times New Roman"/>
          <w:color w:val="000000" w:themeColor="text1"/>
          <w:sz w:val="30"/>
          <w:szCs w:val="30"/>
          <w:shd w:val="clear" w:color="auto" w:fill="FFFFFF"/>
        </w:rPr>
        <w:t xml:space="preserve">усвоение системных теоретических знаний об </w:t>
      </w:r>
      <w:r w:rsidRPr="00E7525F">
        <w:rPr>
          <w:rFonts w:ascii="Times New Roman" w:eastAsia="Batang" w:hAnsi="Times New Roman"/>
          <w:color w:val="000000" w:themeColor="text1"/>
          <w:sz w:val="30"/>
          <w:szCs w:val="30"/>
        </w:rPr>
        <w:t xml:space="preserve">истории Беларуси </w:t>
      </w:r>
      <w:r w:rsidRPr="00E7525F">
        <w:rPr>
          <w:rFonts w:ascii="Times New Roman" w:hAnsi="Times New Roman"/>
          <w:color w:val="000000" w:themeColor="text1"/>
          <w:sz w:val="30"/>
          <w:szCs w:val="30"/>
          <w:lang w:val="en-US"/>
        </w:rPr>
        <w:t>XIX</w:t>
      </w:r>
      <w:r w:rsidRPr="00E7525F">
        <w:rPr>
          <w:rFonts w:ascii="Times New Roman" w:hAnsi="Times New Roman"/>
          <w:color w:val="000000" w:themeColor="text1"/>
          <w:sz w:val="30"/>
          <w:szCs w:val="30"/>
        </w:rPr>
        <w:t xml:space="preserve"> – начала </w:t>
      </w:r>
      <w:r w:rsidRPr="00E7525F">
        <w:rPr>
          <w:rFonts w:ascii="Times New Roman" w:hAnsi="Times New Roman"/>
          <w:color w:val="000000" w:themeColor="text1"/>
          <w:sz w:val="30"/>
          <w:szCs w:val="30"/>
          <w:lang w:val="en-US"/>
        </w:rPr>
        <w:t>XXI</w:t>
      </w:r>
      <w:r w:rsidRPr="00E7525F">
        <w:rPr>
          <w:rFonts w:ascii="Times New Roman" w:hAnsi="Times New Roman"/>
          <w:color w:val="000000" w:themeColor="text1"/>
          <w:sz w:val="30"/>
          <w:szCs w:val="30"/>
        </w:rPr>
        <w:t xml:space="preserve"> в.</w:t>
      </w:r>
      <w:r w:rsidRPr="00E7525F">
        <w:rPr>
          <w:rFonts w:ascii="Times New Roman" w:eastAsia="Batang" w:hAnsi="Times New Roman"/>
          <w:color w:val="000000" w:themeColor="text1"/>
          <w:sz w:val="30"/>
          <w:szCs w:val="30"/>
        </w:rPr>
        <w:t>;</w:t>
      </w:r>
      <w:r w:rsidRPr="00E7525F">
        <w:rPr>
          <w:rFonts w:ascii="Times New Roman" w:hAnsi="Times New Roman"/>
          <w:color w:val="000000" w:themeColor="text1"/>
          <w:sz w:val="30"/>
          <w:szCs w:val="30"/>
        </w:rPr>
        <w:t xml:space="preserve"> </w:t>
      </w:r>
      <w:r w:rsidRPr="00E7525F">
        <w:rPr>
          <w:rFonts w:ascii="Times New Roman" w:eastAsia="Batang" w:hAnsi="Times New Roman"/>
          <w:color w:val="000000" w:themeColor="text1"/>
          <w:sz w:val="30"/>
          <w:szCs w:val="30"/>
        </w:rPr>
        <w:t xml:space="preserve">овладение специальными способами учебно-познавательной деятельности, необходимыми </w:t>
      </w:r>
      <w:r w:rsidRPr="00E7525F">
        <w:rPr>
          <w:rFonts w:ascii="Times New Roman" w:hAnsi="Times New Roman"/>
          <w:color w:val="000000" w:themeColor="text1"/>
          <w:sz w:val="30"/>
          <w:szCs w:val="30"/>
        </w:rPr>
        <w:t>для сознательного профессионального самоопределения, связанного с продолжением образования в учреждениях высшего образования</w:t>
      </w:r>
      <w:r w:rsidRPr="00E7525F">
        <w:rPr>
          <w:rFonts w:ascii="Times New Roman" w:eastAsia="Batang" w:hAnsi="Times New Roman"/>
          <w:color w:val="000000" w:themeColor="text1"/>
          <w:sz w:val="30"/>
          <w:szCs w:val="30"/>
        </w:rPr>
        <w:t xml:space="preserve"> (предметные компетенции);</w:t>
      </w:r>
    </w:p>
    <w:p w14:paraId="10DB8A5B" w14:textId="77777777" w:rsidR="00C5435B" w:rsidRPr="00E7525F" w:rsidRDefault="00C5435B" w:rsidP="00C5435B">
      <w:pPr>
        <w:spacing w:after="0" w:line="240" w:lineRule="auto"/>
        <w:ind w:firstLine="709"/>
        <w:jc w:val="both"/>
        <w:rPr>
          <w:rFonts w:ascii="Times New Roman" w:hAnsi="Times New Roman"/>
          <w:color w:val="000000" w:themeColor="text1"/>
          <w:sz w:val="30"/>
          <w:szCs w:val="30"/>
          <w:shd w:val="clear" w:color="auto" w:fill="FFFFFF"/>
        </w:rPr>
      </w:pPr>
      <w:r w:rsidRPr="00E7525F">
        <w:rPr>
          <w:rFonts w:ascii="Times New Roman" w:hAnsi="Times New Roman"/>
          <w:color w:val="000000" w:themeColor="text1"/>
          <w:sz w:val="30"/>
          <w:szCs w:val="30"/>
          <w:shd w:val="clear" w:color="auto" w:fill="FFFFFF"/>
        </w:rPr>
        <w:t xml:space="preserve">формирование исторического мышления, опыта преобразовательной и творческой познавательной деятельности, развитие умений использовать усвоенные знания, умения, опыт в учебно-познавательной деятельности </w:t>
      </w:r>
      <w:r w:rsidRPr="00E7525F">
        <w:rPr>
          <w:rFonts w:ascii="Times New Roman" w:hAnsi="Times New Roman"/>
          <w:color w:val="000000" w:themeColor="text1"/>
          <w:sz w:val="30"/>
          <w:szCs w:val="30"/>
          <w:shd w:val="clear" w:color="auto" w:fill="FFFFFF"/>
        </w:rPr>
        <w:lastRenderedPageBreak/>
        <w:t>для объяснения современных общественных явлений во взаимосвязи с прошлым (метапредметные компетенции);</w:t>
      </w:r>
    </w:p>
    <w:p w14:paraId="51577E9A" w14:textId="77777777" w:rsidR="00C5435B" w:rsidRPr="00E7525F" w:rsidRDefault="00C5435B" w:rsidP="00C5435B">
      <w:pPr>
        <w:spacing w:after="0" w:line="240" w:lineRule="auto"/>
        <w:ind w:firstLine="709"/>
        <w:jc w:val="both"/>
        <w:rPr>
          <w:rFonts w:ascii="Times New Roman" w:hAnsi="Times New Roman"/>
          <w:color w:val="000000" w:themeColor="text1"/>
          <w:sz w:val="30"/>
          <w:szCs w:val="30"/>
          <w:shd w:val="clear" w:color="auto" w:fill="FFFFFF"/>
        </w:rPr>
      </w:pPr>
      <w:r w:rsidRPr="00E7525F">
        <w:rPr>
          <w:rFonts w:ascii="Times New Roman" w:hAnsi="Times New Roman"/>
          <w:color w:val="000000" w:themeColor="text1"/>
          <w:sz w:val="30"/>
          <w:szCs w:val="30"/>
          <w:shd w:val="clear" w:color="auto" w:fill="FFFFFF"/>
        </w:rPr>
        <w:t>формирование мировоззренческих убеждений, основ национальной, гражданской, культурной идентичности личности; воспитание гражданственности и патриотизма (личностные компетенции).</w:t>
      </w:r>
    </w:p>
    <w:p w14:paraId="24A0C6F8" w14:textId="77777777" w:rsidR="00C5435B" w:rsidRPr="00E7525F" w:rsidRDefault="00C5435B" w:rsidP="00C5435B">
      <w:pPr>
        <w:pStyle w:val="a4"/>
        <w:spacing w:after="0" w:line="240" w:lineRule="auto"/>
        <w:ind w:firstLine="709"/>
        <w:jc w:val="both"/>
        <w:rPr>
          <w:rFonts w:ascii="Times New Roman" w:hAnsi="Times New Roman"/>
          <w:strike/>
          <w:color w:val="000000" w:themeColor="text1"/>
          <w:sz w:val="30"/>
          <w:szCs w:val="30"/>
        </w:rPr>
      </w:pPr>
      <w:r w:rsidRPr="00E7525F">
        <w:rPr>
          <w:rFonts w:ascii="Times New Roman" w:hAnsi="Times New Roman"/>
          <w:color w:val="000000" w:themeColor="text1"/>
          <w:sz w:val="30"/>
          <w:szCs w:val="30"/>
        </w:rPr>
        <w:t xml:space="preserve">5. </w:t>
      </w:r>
      <w:r w:rsidRPr="00E7525F">
        <w:rPr>
          <w:rFonts w:ascii="Times New Roman" w:hAnsi="Times New Roman"/>
          <w:color w:val="000000" w:themeColor="text1"/>
          <w:sz w:val="30"/>
          <w:szCs w:val="30"/>
          <w:lang w:eastAsia="be-BY"/>
        </w:rPr>
        <w:t xml:space="preserve">В процессе усвоения содержания учебного материала используются продуктивные, частично-поисковые (эвристические), проблемного изложения, исследовательские (практические) методы. Среди соответствующих им форм обучения: участие в разработке и реализации образовательных (исследовательских) проектов, дискуссиях, посещение музеев (экспозиций, выставок). </w:t>
      </w:r>
    </w:p>
    <w:p w14:paraId="46FDD695" w14:textId="77777777" w:rsidR="00C5435B" w:rsidRPr="00E7525F" w:rsidRDefault="00C5435B" w:rsidP="00C5435B">
      <w:pPr>
        <w:pStyle w:val="a4"/>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themeColor="text1"/>
          <w:sz w:val="30"/>
          <w:szCs w:val="30"/>
          <w:lang w:eastAsia="be-BY"/>
        </w:rPr>
        <w:t xml:space="preserve">Рекомендуемые виды учебно-познавательной деятельности: </w:t>
      </w:r>
      <w:r w:rsidRPr="00E7525F">
        <w:rPr>
          <w:rFonts w:ascii="Times New Roman" w:hAnsi="Times New Roman"/>
          <w:color w:val="000000" w:themeColor="text1"/>
          <w:sz w:val="30"/>
          <w:szCs w:val="30"/>
        </w:rPr>
        <w:t>работа с исторической картой как источником информации; анализ исторических источников различного жанра; самостоятельное составление обобщающих (сравнительных, синхронистических) таблиц (схем, диаграмм); решение познавательных задач и проблемных ситуаций; выполнение заданий поискового (исследовательского) характера; проектная деятельность. Целесообразна организация практических работ учащихся с научной, научно-популярной, энциклопедической, художественной литературой, а также материалами музейных экспозиций.</w:t>
      </w:r>
    </w:p>
    <w:p w14:paraId="131DFEB4" w14:textId="77777777" w:rsidR="00C5435B" w:rsidRPr="00E7525F" w:rsidRDefault="00C5435B" w:rsidP="00C5435B">
      <w:pPr>
        <w:tabs>
          <w:tab w:val="left" w:pos="1094"/>
        </w:tabs>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themeColor="text1"/>
          <w:sz w:val="30"/>
          <w:szCs w:val="30"/>
        </w:rPr>
        <w:t>Настоящая учебная программа предусматривает проведение уроков «Наш край», что позволит познакомить учащихся с особенностями исторического развития своего региона. При изучении краеведческого материала рекомендуется использовать историко-документальной хронику «Память»; посещать музеи, организовывать проектную (исследовательскую) деятельность учащихся, проводить встречи со знаменитыми земляками.</w:t>
      </w:r>
    </w:p>
    <w:p w14:paraId="00C0FA70" w14:textId="77777777" w:rsidR="00C5435B" w:rsidRPr="00E7525F" w:rsidRDefault="00C5435B" w:rsidP="00C5435B">
      <w:pPr>
        <w:tabs>
          <w:tab w:val="left" w:pos="1110"/>
        </w:tabs>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themeColor="text1"/>
          <w:sz w:val="30"/>
          <w:szCs w:val="30"/>
        </w:rPr>
        <w:t>При изучении тем, посвященных Второй мировой и Великой Отечественной войнам, рекомендуется использовать материалы о геноциде белорусского народа, предоставленные Генеральной прокуратурой Республики Беларусь, которые размещены на национальном образовательном портале (</w:t>
      </w:r>
      <w:hyperlink r:id="rId7" w:history="1">
        <w:r w:rsidRPr="00E7525F">
          <w:rPr>
            <w:rStyle w:val="a6"/>
            <w:rFonts w:ascii="Times New Roman" w:hAnsi="Times New Roman"/>
            <w:sz w:val="30"/>
            <w:szCs w:val="30"/>
          </w:rPr>
          <w:t>https://adu.by</w:t>
        </w:r>
      </w:hyperlink>
      <w:r w:rsidRPr="00E7525F">
        <w:rPr>
          <w:rFonts w:ascii="Times New Roman" w:hAnsi="Times New Roman"/>
          <w:color w:val="000000" w:themeColor="text1"/>
          <w:sz w:val="30"/>
          <w:szCs w:val="30"/>
        </w:rPr>
        <w:t>).</w:t>
      </w:r>
    </w:p>
    <w:p w14:paraId="06545343" w14:textId="77777777" w:rsidR="00C5435B" w:rsidRPr="00E7525F" w:rsidRDefault="00C5435B" w:rsidP="00C5435B">
      <w:pPr>
        <w:tabs>
          <w:tab w:val="left" w:pos="1110"/>
        </w:tabs>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themeColor="text1"/>
          <w:sz w:val="30"/>
          <w:szCs w:val="30"/>
        </w:rPr>
        <w:t>Выбор форм и методов обучения и воспитания, видов учебно-познавательной деятельности определяется педагогическим работником самостоятельно на основе целей и задач изучения определенной темы и сформулированных в настоящей учебной программе требований к результатам учебной деятельности учащихся.</w:t>
      </w:r>
    </w:p>
    <w:p w14:paraId="6C0AEA22" w14:textId="77777777" w:rsidR="00C5435B" w:rsidRPr="00E7525F" w:rsidRDefault="00C5435B" w:rsidP="00C5435B">
      <w:pPr>
        <w:pStyle w:val="a3"/>
        <w:tabs>
          <w:tab w:val="left" w:pos="1299"/>
        </w:tabs>
        <w:ind w:left="0" w:firstLine="709"/>
        <w:jc w:val="both"/>
        <w:rPr>
          <w:color w:val="000000" w:themeColor="text1"/>
          <w:sz w:val="30"/>
          <w:szCs w:val="30"/>
        </w:rPr>
      </w:pPr>
      <w:r w:rsidRPr="00E7525F">
        <w:rPr>
          <w:color w:val="000000" w:themeColor="text1"/>
          <w:sz w:val="30"/>
          <w:szCs w:val="30"/>
        </w:rPr>
        <w:t>6. Ожидаемые результаты освоения настоящей учебной программы:</w:t>
      </w:r>
    </w:p>
    <w:p w14:paraId="79C519E9" w14:textId="77777777" w:rsidR="00C5435B" w:rsidRPr="00E7525F" w:rsidRDefault="00C5435B" w:rsidP="00C5435B">
      <w:pPr>
        <w:tabs>
          <w:tab w:val="left" w:pos="1110"/>
        </w:tabs>
        <w:spacing w:after="0" w:line="240" w:lineRule="auto"/>
        <w:ind w:firstLine="709"/>
        <w:jc w:val="both"/>
        <w:rPr>
          <w:rFonts w:ascii="Times New Roman" w:hAnsi="Times New Roman"/>
          <w:color w:val="000000" w:themeColor="text1"/>
          <w:sz w:val="30"/>
          <w:szCs w:val="30"/>
        </w:rPr>
      </w:pPr>
      <w:r w:rsidRPr="00E7525F">
        <w:rPr>
          <w:rFonts w:ascii="Times New Roman" w:hAnsi="Times New Roman"/>
          <w:sz w:val="30"/>
          <w:szCs w:val="30"/>
        </w:rPr>
        <w:t xml:space="preserve">6.1. личностные результаты обучения ориентированы на формирование жизненного опыта, мировоззрения, личностной и гражданской позиции, ценностных ориентаций личности. </w:t>
      </w:r>
      <w:r w:rsidRPr="00E7525F">
        <w:rPr>
          <w:rFonts w:ascii="Times New Roman" w:hAnsi="Times New Roman"/>
          <w:color w:val="000000" w:themeColor="text1"/>
          <w:sz w:val="30"/>
          <w:szCs w:val="30"/>
        </w:rPr>
        <w:t xml:space="preserve">Личностные </w:t>
      </w:r>
      <w:r w:rsidRPr="00E7525F">
        <w:rPr>
          <w:rFonts w:ascii="Times New Roman" w:hAnsi="Times New Roman"/>
          <w:color w:val="000000" w:themeColor="text1"/>
          <w:sz w:val="30"/>
          <w:szCs w:val="30"/>
        </w:rPr>
        <w:lastRenderedPageBreak/>
        <w:t>результаты освоения содержания настоящей учебной программы выражаются в том, что учащийся:</w:t>
      </w:r>
    </w:p>
    <w:p w14:paraId="197FEE77" w14:textId="77777777" w:rsidR="00C5435B" w:rsidRPr="00E7525F" w:rsidRDefault="00C5435B" w:rsidP="00C5435B">
      <w:pPr>
        <w:tabs>
          <w:tab w:val="left" w:pos="1110"/>
        </w:tabs>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themeColor="text1"/>
          <w:sz w:val="30"/>
          <w:szCs w:val="30"/>
        </w:rPr>
        <w:t>руководствуется в поведении традиционными ценностями, принятыми в современном белорусском обществе;</w:t>
      </w:r>
    </w:p>
    <w:p w14:paraId="5BEC1795" w14:textId="77777777" w:rsidR="00C5435B" w:rsidRPr="00E7525F" w:rsidRDefault="00C5435B" w:rsidP="00C5435B">
      <w:pPr>
        <w:tabs>
          <w:tab w:val="left" w:pos="1110"/>
        </w:tabs>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themeColor="text1"/>
          <w:sz w:val="30"/>
          <w:szCs w:val="30"/>
        </w:rPr>
        <w:t>обладает национальным самосознанием, чувством патриотизма;</w:t>
      </w:r>
    </w:p>
    <w:p w14:paraId="0B518C7E" w14:textId="77777777" w:rsidR="00C5435B" w:rsidRPr="00E7525F" w:rsidRDefault="00C5435B" w:rsidP="00C5435B">
      <w:pPr>
        <w:tabs>
          <w:tab w:val="left" w:pos="1110"/>
        </w:tabs>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themeColor="text1"/>
          <w:sz w:val="30"/>
          <w:szCs w:val="30"/>
        </w:rPr>
        <w:t>демонстрирует социально активное и ответственное поведение;</w:t>
      </w:r>
    </w:p>
    <w:p w14:paraId="52877DB0" w14:textId="77777777" w:rsidR="00C5435B" w:rsidRPr="00E7525F" w:rsidRDefault="00C5435B" w:rsidP="00C5435B">
      <w:pPr>
        <w:tabs>
          <w:tab w:val="left" w:pos="1110"/>
        </w:tabs>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themeColor="text1"/>
          <w:sz w:val="30"/>
          <w:szCs w:val="30"/>
        </w:rPr>
        <w:t>проявляет готовность и способность к взаимопониманию, диалогу и сотрудничеству;</w:t>
      </w:r>
    </w:p>
    <w:p w14:paraId="32EDA074"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 xml:space="preserve">6.2. метапредметные результаты обучения выражаются в том, что учащийся: </w:t>
      </w:r>
    </w:p>
    <w:p w14:paraId="613161F9"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 xml:space="preserve">определяет цели своего обучения, формулирует новые задачи учебно-познавательной деятельности; находит эффективные пути реализации целей, осуществляет самоконтроль деятельности в процессе достижения цели; </w:t>
      </w:r>
    </w:p>
    <w:p w14:paraId="3E887383"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самостоятельно организует свою деятельность, планирует собственные учебные достижения; соотносит свои действия с запланированными результатами, корректирует действия в соответствии с изменяющейся ситуацией;</w:t>
      </w:r>
    </w:p>
    <w:p w14:paraId="13C42B34"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владеет мыслительными операциями сравнения, анализа, синтеза, обобщения, установления причинно-</w:t>
      </w:r>
      <w:r w:rsidRPr="00E7525F">
        <w:rPr>
          <w:rFonts w:ascii="Times New Roman" w:hAnsi="Times New Roman"/>
          <w:sz w:val="30"/>
          <w:szCs w:val="30"/>
          <w:lang w:val="be-BY"/>
        </w:rPr>
        <w:t>следственных</w:t>
      </w:r>
      <w:r w:rsidRPr="00E7525F">
        <w:rPr>
          <w:rFonts w:ascii="Times New Roman" w:hAnsi="Times New Roman"/>
          <w:sz w:val="30"/>
          <w:szCs w:val="30"/>
        </w:rPr>
        <w:t xml:space="preserve"> связей между фактами</w:t>
      </w:r>
      <w:r w:rsidRPr="00E7525F">
        <w:rPr>
          <w:rFonts w:ascii="Times New Roman" w:hAnsi="Times New Roman"/>
          <w:sz w:val="30"/>
          <w:szCs w:val="30"/>
          <w:lang w:val="be-BY"/>
        </w:rPr>
        <w:t>,</w:t>
      </w:r>
      <w:r w:rsidRPr="00E7525F">
        <w:rPr>
          <w:rFonts w:ascii="Times New Roman" w:hAnsi="Times New Roman"/>
          <w:sz w:val="30"/>
          <w:szCs w:val="30"/>
        </w:rPr>
        <w:t xml:space="preserve"> доказательства и опровержения;</w:t>
      </w:r>
    </w:p>
    <w:p w14:paraId="67BA2FB9"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объясняет на основе сформированных знаний и опыта деятельности происходящие явления и события современной жизни;</w:t>
      </w:r>
    </w:p>
    <w:p w14:paraId="6CC5B122"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владеет технологиями поиска, отбора, обработки, хранения, передачи информации, самостоятельно ориентируется в различных источниках информации;</w:t>
      </w:r>
    </w:p>
    <w:p w14:paraId="772958E3"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осуществляет самостоятельный поиск методов решения проблемных задач творческого и поискового характера;</w:t>
      </w:r>
    </w:p>
    <w:p w14:paraId="08440044" w14:textId="77777777" w:rsidR="00C5435B" w:rsidRPr="00E7525F" w:rsidRDefault="00C5435B" w:rsidP="00C5435B">
      <w:pPr>
        <w:pStyle w:val="a4"/>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themeColor="text1"/>
          <w:sz w:val="30"/>
          <w:szCs w:val="30"/>
        </w:rPr>
        <w:t>6.3. в соответствии с предметными результатами обучения учащимся нужно усвоить теоретические знания, характеризующие исторический процесс в целом и различные стороны общественного развития; наиболее существенные причинно-следственные связи; основные исторические понятия в их системе и взаимосвязи. Предметные результаты обучения представлены в «Основных требованиях к результатам учебной деятельности учащихся».</w:t>
      </w:r>
    </w:p>
    <w:p w14:paraId="33CAF7A9" w14:textId="77777777" w:rsidR="00C5435B" w:rsidRPr="00E7525F" w:rsidRDefault="00C5435B" w:rsidP="00C5435B">
      <w:pPr>
        <w:pStyle w:val="a4"/>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themeColor="text1"/>
          <w:sz w:val="30"/>
          <w:szCs w:val="30"/>
        </w:rPr>
        <w:t>7. Содержание обучения по учебному предмету «История Беларуси» построено в соответствии с концентрическим принципом, что предполагает усвоение содержания учебного материала в X</w:t>
      </w:r>
      <w:r w:rsidRPr="00E7525F">
        <w:rPr>
          <w:rFonts w:ascii="Times New Roman" w:hAnsi="Times New Roman"/>
          <w:color w:val="000000" w:themeColor="text1"/>
          <w:sz w:val="30"/>
          <w:szCs w:val="30"/>
          <w:lang w:val="en-US"/>
        </w:rPr>
        <w:t>I</w:t>
      </w:r>
      <w:r w:rsidRPr="00E7525F">
        <w:rPr>
          <w:rFonts w:ascii="Times New Roman" w:hAnsi="Times New Roman"/>
          <w:color w:val="000000" w:themeColor="text1"/>
          <w:sz w:val="30"/>
          <w:szCs w:val="30"/>
        </w:rPr>
        <w:t xml:space="preserve"> классе на проблемно-теоретическом уровне. Повышенный уровень изучения учебного предмета «История Беларуси» реализуется посредством расширения учебного материала (введения новых тем), более глубокого изучения учебного </w:t>
      </w:r>
      <w:r w:rsidRPr="00E7525F">
        <w:rPr>
          <w:rFonts w:ascii="Times New Roman" w:hAnsi="Times New Roman"/>
          <w:color w:val="000000" w:themeColor="text1"/>
          <w:sz w:val="30"/>
          <w:szCs w:val="30"/>
        </w:rPr>
        <w:lastRenderedPageBreak/>
        <w:t>материала, а также совершенствования способов учебно-познавательной деятельности на уроках-практикумах. Темы уроков</w:t>
      </w:r>
      <w:r w:rsidRPr="00E7525F">
        <w:rPr>
          <w:rFonts w:ascii="Times New Roman" w:hAnsi="Times New Roman"/>
          <w:b/>
          <w:color w:val="000000" w:themeColor="text1"/>
          <w:sz w:val="30"/>
          <w:szCs w:val="30"/>
        </w:rPr>
        <w:t>-</w:t>
      </w:r>
      <w:r w:rsidRPr="00E7525F">
        <w:rPr>
          <w:rFonts w:ascii="Times New Roman" w:hAnsi="Times New Roman"/>
          <w:color w:val="000000" w:themeColor="text1"/>
          <w:sz w:val="30"/>
          <w:szCs w:val="30"/>
        </w:rPr>
        <w:t>практикумов определяет педагогический работник с учетом познавательных интересов учащихся, а также особенностей усвоения учебного материала в конкретном классе.</w:t>
      </w:r>
    </w:p>
    <w:p w14:paraId="0C8BE8C3" w14:textId="77777777" w:rsidR="00C5435B" w:rsidRPr="00E7525F" w:rsidRDefault="00C5435B" w:rsidP="00C5435B">
      <w:pPr>
        <w:pStyle w:val="a4"/>
        <w:spacing w:after="0" w:line="240" w:lineRule="auto"/>
        <w:ind w:firstLine="709"/>
        <w:jc w:val="both"/>
        <w:rPr>
          <w:rFonts w:ascii="Times New Roman" w:hAnsi="Times New Roman"/>
          <w:color w:val="000000" w:themeColor="text1"/>
          <w:sz w:val="30"/>
          <w:szCs w:val="30"/>
        </w:rPr>
      </w:pPr>
    </w:p>
    <w:p w14:paraId="6E6D3690" w14:textId="77777777" w:rsidR="00C5435B" w:rsidRPr="00E7525F" w:rsidRDefault="00C5435B" w:rsidP="00C5435B">
      <w:pPr>
        <w:pStyle w:val="a4"/>
        <w:spacing w:after="0" w:line="240" w:lineRule="auto"/>
        <w:ind w:right="3"/>
        <w:jc w:val="center"/>
        <w:rPr>
          <w:rFonts w:ascii="Times New Roman" w:hAnsi="Times New Roman"/>
          <w:color w:val="000000" w:themeColor="text1"/>
          <w:sz w:val="30"/>
          <w:szCs w:val="30"/>
        </w:rPr>
      </w:pPr>
      <w:r w:rsidRPr="00E7525F">
        <w:rPr>
          <w:rFonts w:ascii="Times New Roman" w:hAnsi="Times New Roman"/>
          <w:color w:val="000000" w:themeColor="text1"/>
          <w:sz w:val="30"/>
          <w:szCs w:val="30"/>
        </w:rPr>
        <w:t>ГЛАВА 2</w:t>
      </w:r>
    </w:p>
    <w:p w14:paraId="6ED31537" w14:textId="77777777" w:rsidR="00C5435B" w:rsidRPr="00E7525F" w:rsidRDefault="00C5435B" w:rsidP="00C5435B">
      <w:pPr>
        <w:spacing w:after="0" w:line="240" w:lineRule="auto"/>
        <w:jc w:val="center"/>
        <w:rPr>
          <w:rFonts w:ascii="Times New Roman" w:hAnsi="Times New Roman"/>
          <w:bCs/>
          <w:caps/>
          <w:sz w:val="30"/>
          <w:szCs w:val="30"/>
          <w:lang w:val="be-BY" w:eastAsia="ru-RU"/>
        </w:rPr>
      </w:pPr>
      <w:r w:rsidRPr="00E7525F">
        <w:rPr>
          <w:rFonts w:ascii="Times New Roman" w:hAnsi="Times New Roman"/>
          <w:bCs/>
          <w:caps/>
          <w:sz w:val="30"/>
          <w:szCs w:val="30"/>
          <w:lang w:eastAsia="ru-RU"/>
        </w:rPr>
        <w:t xml:space="preserve">СОДЕРЖАНИЕ УЧЕБНОГО </w:t>
      </w:r>
      <w:proofErr w:type="gramStart"/>
      <w:r w:rsidRPr="00E7525F">
        <w:rPr>
          <w:rFonts w:ascii="Times New Roman" w:hAnsi="Times New Roman"/>
          <w:bCs/>
          <w:caps/>
          <w:sz w:val="30"/>
          <w:szCs w:val="30"/>
          <w:lang w:eastAsia="ru-RU"/>
        </w:rPr>
        <w:t>ПРЕДМЕТА В</w:t>
      </w:r>
      <w:proofErr w:type="gramEnd"/>
      <w:r w:rsidRPr="00E7525F">
        <w:rPr>
          <w:rFonts w:ascii="Times New Roman" w:hAnsi="Times New Roman"/>
          <w:bCs/>
          <w:caps/>
          <w:sz w:val="30"/>
          <w:szCs w:val="30"/>
          <w:lang w:eastAsia="ru-RU"/>
        </w:rPr>
        <w:t xml:space="preserve"> </w:t>
      </w:r>
      <w:r w:rsidRPr="00E7525F">
        <w:rPr>
          <w:rFonts w:ascii="Times New Roman" w:hAnsi="Times New Roman"/>
          <w:bCs/>
          <w:caps/>
          <w:sz w:val="30"/>
          <w:szCs w:val="30"/>
          <w:lang w:val="en-US" w:eastAsia="ru-RU"/>
        </w:rPr>
        <w:t>XI</w:t>
      </w:r>
      <w:r w:rsidRPr="00E7525F">
        <w:rPr>
          <w:rFonts w:ascii="Times New Roman" w:hAnsi="Times New Roman"/>
          <w:bCs/>
          <w:caps/>
          <w:sz w:val="30"/>
          <w:szCs w:val="30"/>
          <w:lang w:eastAsia="ru-RU"/>
        </w:rPr>
        <w:t xml:space="preserve"> КЛАССЕ</w:t>
      </w:r>
      <w:r w:rsidRPr="00E7525F">
        <w:rPr>
          <w:rFonts w:ascii="Times New Roman" w:hAnsi="Times New Roman"/>
          <w:bCs/>
          <w:caps/>
          <w:sz w:val="30"/>
          <w:szCs w:val="30"/>
          <w:lang w:val="be-BY" w:eastAsia="ru-RU"/>
        </w:rPr>
        <w:t>.</w:t>
      </w:r>
    </w:p>
    <w:p w14:paraId="32E1D631" w14:textId="77777777" w:rsidR="00C5435B" w:rsidRPr="00E7525F" w:rsidRDefault="00C5435B" w:rsidP="00C5435B">
      <w:pPr>
        <w:spacing w:after="0" w:line="240" w:lineRule="auto"/>
        <w:jc w:val="center"/>
        <w:rPr>
          <w:rFonts w:ascii="Times New Roman" w:hAnsi="Times New Roman"/>
          <w:bCs/>
          <w:caps/>
          <w:sz w:val="30"/>
          <w:szCs w:val="30"/>
          <w:lang w:eastAsia="ru-RU"/>
        </w:rPr>
      </w:pPr>
      <w:r w:rsidRPr="00E7525F">
        <w:rPr>
          <w:rFonts w:ascii="Times New Roman" w:hAnsi="Times New Roman"/>
          <w:bCs/>
          <w:caps/>
          <w:sz w:val="30"/>
          <w:szCs w:val="30"/>
          <w:lang w:eastAsia="ru-RU"/>
        </w:rPr>
        <w:t xml:space="preserve">ОСНОВНЫЕ ТРЕБОВАНИЯ </w:t>
      </w:r>
    </w:p>
    <w:p w14:paraId="1CE2EF58" w14:textId="77777777" w:rsidR="00C5435B" w:rsidRPr="00E7525F" w:rsidRDefault="00C5435B" w:rsidP="00C5435B">
      <w:pPr>
        <w:spacing w:after="0" w:line="240" w:lineRule="auto"/>
        <w:jc w:val="center"/>
        <w:rPr>
          <w:rFonts w:ascii="Times New Roman" w:hAnsi="Times New Roman"/>
          <w:bCs/>
          <w:caps/>
          <w:sz w:val="30"/>
          <w:szCs w:val="30"/>
          <w:lang w:eastAsia="ru-RU"/>
        </w:rPr>
      </w:pPr>
      <w:r w:rsidRPr="00E7525F">
        <w:rPr>
          <w:rFonts w:ascii="Times New Roman" w:hAnsi="Times New Roman"/>
          <w:bCs/>
          <w:caps/>
          <w:sz w:val="30"/>
          <w:szCs w:val="30"/>
          <w:lang w:eastAsia="ru-RU"/>
        </w:rPr>
        <w:t>К РЕЗУЛЬТАТАМ УЧЕБНОЙ ДЕЯТЕЛЬНОСТИ УЧАЩИХСЯ</w:t>
      </w:r>
    </w:p>
    <w:p w14:paraId="4904B8C4" w14:textId="77777777" w:rsidR="00C5435B" w:rsidRPr="00E7525F" w:rsidRDefault="00C5435B" w:rsidP="00C5435B">
      <w:pPr>
        <w:tabs>
          <w:tab w:val="left" w:pos="1172"/>
        </w:tabs>
        <w:spacing w:after="0" w:line="240" w:lineRule="auto"/>
        <w:contextualSpacing/>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(2 часа в неделю в первом полугодии, 3 часа в неделю во втором полугодии, всего 84 часа, в том числе 1 резервный час)</w:t>
      </w:r>
    </w:p>
    <w:p w14:paraId="55312113" w14:textId="77777777" w:rsidR="00C5435B" w:rsidRPr="00E7525F" w:rsidRDefault="00C5435B" w:rsidP="00C5435B">
      <w:pPr>
        <w:spacing w:after="0" w:line="240" w:lineRule="auto"/>
        <w:jc w:val="center"/>
        <w:rPr>
          <w:rFonts w:ascii="Times New Roman" w:hAnsi="Times New Roman"/>
          <w:color w:val="000000"/>
          <w:sz w:val="30"/>
          <w:szCs w:val="30"/>
        </w:rPr>
      </w:pPr>
    </w:p>
    <w:p w14:paraId="58CEC8FE" w14:textId="77777777" w:rsidR="00C5435B" w:rsidRPr="00E7525F" w:rsidRDefault="00C5435B" w:rsidP="00C5435B">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ОБЩЕСТВЕННО-ПОЛИТИЧЕСКАЯ ЖИЗНЬ В БЕЛАРУСИ</w:t>
      </w:r>
    </w:p>
    <w:p w14:paraId="1001921E" w14:textId="77777777" w:rsidR="00C5435B" w:rsidRPr="00E7525F" w:rsidRDefault="00C5435B" w:rsidP="00C5435B">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РАЗВИТИЕ БЕЛОРУССКОЙ ГОСУДАРСТВЕННОСТИ (22 часа)</w:t>
      </w:r>
    </w:p>
    <w:p w14:paraId="274F3435" w14:textId="77777777" w:rsidR="00C5435B" w:rsidRPr="00E7525F" w:rsidRDefault="00C5435B" w:rsidP="00C5435B">
      <w:pPr>
        <w:spacing w:after="0" w:line="240" w:lineRule="auto"/>
        <w:jc w:val="center"/>
        <w:rPr>
          <w:rFonts w:ascii="Times New Roman" w:hAnsi="Times New Roman"/>
          <w:color w:val="000000"/>
          <w:sz w:val="30"/>
          <w:szCs w:val="30"/>
        </w:rPr>
      </w:pPr>
    </w:p>
    <w:p w14:paraId="2492AEA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Общественно-политическая жизнь в первой половине и середине XIX в. Особенности политического курса российского правительства в начале XIX в. Польские и российские дворянские революционеры в Беларуси. Восстание 1830–1831 гг. и его результаты. Политика российского правительства на белорусских землях в середине XIX в.</w:t>
      </w:r>
    </w:p>
    <w:p w14:paraId="2A42BE2B"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Восстание 1863–1864 гг. Причины восстания. Политические течения повстанцев. Взгляды К. Калиновского. Характер и результаты восстания. Отражение событий восстания в белорусской исторической науке.</w:t>
      </w:r>
    </w:p>
    <w:p w14:paraId="5D86435F"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Общественно-политическая жизнь во второй половине 60-х – 90-е гг. XIX в. Истоки и сущность народничества. </w:t>
      </w:r>
      <w:bookmarkStart w:id="1" w:name="_Hlk165622365"/>
      <w:proofErr w:type="spellStart"/>
      <w:r w:rsidRPr="00E7525F">
        <w:rPr>
          <w:rFonts w:ascii="Times New Roman" w:hAnsi="Times New Roman"/>
          <w:sz w:val="30"/>
          <w:szCs w:val="30"/>
        </w:rPr>
        <w:t>Неонароднические</w:t>
      </w:r>
      <w:bookmarkEnd w:id="1"/>
      <w:proofErr w:type="spellEnd"/>
      <w:r w:rsidRPr="00E7525F">
        <w:rPr>
          <w:rFonts w:ascii="Times New Roman" w:hAnsi="Times New Roman"/>
          <w:sz w:val="30"/>
          <w:szCs w:val="30"/>
        </w:rPr>
        <w:t xml:space="preserve"> </w:t>
      </w:r>
      <w:r w:rsidRPr="00E7525F">
        <w:rPr>
          <w:rFonts w:ascii="Times New Roman" w:hAnsi="Times New Roman"/>
          <w:color w:val="000000"/>
          <w:sz w:val="30"/>
          <w:szCs w:val="30"/>
        </w:rPr>
        <w:t xml:space="preserve">организации в Беларуси в первой половине 1880-х гг. Выходцы из Беларуси в </w:t>
      </w:r>
      <w:bookmarkStart w:id="2" w:name="_Hlk165622392"/>
      <w:proofErr w:type="spellStart"/>
      <w:r w:rsidRPr="00E7525F">
        <w:rPr>
          <w:rFonts w:ascii="Times New Roman" w:hAnsi="Times New Roman"/>
          <w:sz w:val="30"/>
          <w:szCs w:val="30"/>
        </w:rPr>
        <w:t>неонароднических</w:t>
      </w:r>
      <w:bookmarkEnd w:id="2"/>
      <w:proofErr w:type="spellEnd"/>
      <w:r w:rsidRPr="00E7525F">
        <w:rPr>
          <w:rFonts w:ascii="Times New Roman" w:hAnsi="Times New Roman"/>
          <w:color w:val="000000"/>
          <w:sz w:val="30"/>
          <w:szCs w:val="30"/>
        </w:rPr>
        <w:t xml:space="preserve"> организациях России. Создание социал-демократических организаций в Беларуси. Распространение марксизма. Польское и еврейское национальные движения в Беларуси.</w:t>
      </w:r>
    </w:p>
    <w:p w14:paraId="02D385DB"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Общественно-политическая ситуация в начале ХХ в. Возникновение социалистических и национально-демократических партий. Политические силы в революции 1905–1907 гг. Манифест 17 октября 1905 г. Создание Государственной думы и ее деятельность. Динамика и формы революционного движения в Беларуси. </w:t>
      </w:r>
      <w:bookmarkStart w:id="3" w:name="_Hlk165622425"/>
      <w:r w:rsidRPr="00E7525F">
        <w:rPr>
          <w:rFonts w:ascii="Times New Roman" w:hAnsi="Times New Roman"/>
          <w:sz w:val="30"/>
          <w:szCs w:val="30"/>
        </w:rPr>
        <w:t xml:space="preserve">Газета «Наша </w:t>
      </w:r>
      <w:proofErr w:type="spellStart"/>
      <w:r w:rsidRPr="00E7525F">
        <w:rPr>
          <w:rFonts w:ascii="Times New Roman" w:hAnsi="Times New Roman"/>
          <w:sz w:val="30"/>
          <w:szCs w:val="30"/>
        </w:rPr>
        <w:t>Нiва</w:t>
      </w:r>
      <w:proofErr w:type="spellEnd"/>
      <w:r w:rsidRPr="00E7525F">
        <w:rPr>
          <w:rFonts w:ascii="Times New Roman" w:hAnsi="Times New Roman"/>
          <w:sz w:val="30"/>
          <w:szCs w:val="30"/>
        </w:rPr>
        <w:t>». Л.</w:t>
      </w:r>
      <w:r w:rsidRPr="00E7525F">
        <w:rPr>
          <w:rFonts w:ascii="Times New Roman" w:hAnsi="Times New Roman"/>
          <w:sz w:val="30"/>
          <w:szCs w:val="30"/>
          <w:lang w:val="be-BY"/>
        </w:rPr>
        <w:t> </w:t>
      </w:r>
      <w:r w:rsidRPr="00E7525F">
        <w:rPr>
          <w:rFonts w:ascii="Times New Roman" w:hAnsi="Times New Roman"/>
          <w:sz w:val="30"/>
          <w:szCs w:val="30"/>
        </w:rPr>
        <w:t xml:space="preserve">М. Солоневич и «Белорусское общество». </w:t>
      </w:r>
      <w:bookmarkEnd w:id="3"/>
      <w:r w:rsidRPr="00E7525F">
        <w:rPr>
          <w:rFonts w:ascii="Times New Roman" w:hAnsi="Times New Roman"/>
          <w:color w:val="000000"/>
          <w:sz w:val="30"/>
          <w:szCs w:val="30"/>
        </w:rPr>
        <w:t>Особенности проведения земской реформы в Беларуси.</w:t>
      </w:r>
    </w:p>
    <w:p w14:paraId="07C2DD1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Белорусское национальное движение в начале ХХ в. Попытки решения национального вопроса. Образование Белорусской социалистической громады, ее программные требования. Проекты оформления белорусской национальной государственности во время </w:t>
      </w:r>
      <w:r w:rsidRPr="00E7525F">
        <w:rPr>
          <w:rFonts w:ascii="Times New Roman" w:hAnsi="Times New Roman"/>
          <w:color w:val="000000"/>
          <w:sz w:val="30"/>
          <w:szCs w:val="30"/>
        </w:rPr>
        <w:lastRenderedPageBreak/>
        <w:t>Первой мировой войны. Белорусский национальный комитет. Центральная рада белорусских организаций. Великая белорусская рада. Белорусское национальное движение в Петрограде, Москве и других городах России.</w:t>
      </w:r>
    </w:p>
    <w:p w14:paraId="59A81CC9"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Февральская и Октябрьская революции 1917 г. как начало нового этапа развития Беларуси. Февральская революция. Свержение самодержавия и установление двоевластия. Политическая ситуация в Беларуси. Деятельность большевиков в Беларуси и на Западном фронте. Обострение социально-экономического и политического кризиса в России. Октябрьская революция. Особенности установления советской власти в Беларуси. Создание органов государственной власти. Северо-Западный областной комитет РСДРП(б). Первые революционные преобразования.</w:t>
      </w:r>
    </w:p>
    <w:p w14:paraId="216537A9"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BA24E9">
        <w:rPr>
          <w:rFonts w:ascii="Times New Roman" w:hAnsi="Times New Roman"/>
          <w:color w:val="000000"/>
          <w:sz w:val="30"/>
          <w:szCs w:val="30"/>
        </w:rPr>
        <w:t>Попытки реализации белорусской национальной государственности в 1917–1918 гг. Позиция Областного исполнительного комитета Западной</w:t>
      </w:r>
      <w:r w:rsidRPr="00E7525F">
        <w:rPr>
          <w:rFonts w:ascii="Times New Roman" w:hAnsi="Times New Roman"/>
          <w:color w:val="000000"/>
          <w:sz w:val="30"/>
          <w:szCs w:val="30"/>
        </w:rPr>
        <w:t xml:space="preserve"> области и фронта по белорусскому вопросу. I Всебелорусский съезд. </w:t>
      </w:r>
      <w:r w:rsidRPr="00485CDC">
        <w:rPr>
          <w:rFonts w:ascii="Times New Roman" w:hAnsi="Times New Roman"/>
          <w:color w:val="000000"/>
          <w:sz w:val="30"/>
          <w:szCs w:val="30"/>
        </w:rPr>
        <w:t>Провозглашение Белорусской Народной Республики и ее независимости</w:t>
      </w:r>
      <w:r w:rsidRPr="00E7525F">
        <w:rPr>
          <w:rFonts w:ascii="Times New Roman" w:hAnsi="Times New Roman"/>
          <w:color w:val="000000"/>
          <w:sz w:val="30"/>
          <w:szCs w:val="30"/>
        </w:rPr>
        <w:t>: взгляды на проблему в белорусской исторической науке.</w:t>
      </w:r>
    </w:p>
    <w:p w14:paraId="4315011F"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Оформление белорусской национальной государственности на советской основе. Позиция Центрального комитета РКП(б) по созданию белорусского государства на советской основе. VI Северо-Западная областная конференция РКП(б) и ее решения. Манифест Временного правительства Беларуси от 1 января 1919 г. о создании Социалистической Советской Республики Беларуси (далее – ССРБ). Образование </w:t>
      </w:r>
      <w:r w:rsidRPr="00485CDC">
        <w:rPr>
          <w:rFonts w:ascii="Times New Roman" w:hAnsi="Times New Roman"/>
          <w:color w:val="000000"/>
          <w:sz w:val="30"/>
          <w:szCs w:val="30"/>
        </w:rPr>
        <w:t>Социалистической Советской Республики Литвы и Беларуси. Второе провозглашение ССРБ.</w:t>
      </w:r>
    </w:p>
    <w:p w14:paraId="17D8DAFB"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Общественно</w:t>
      </w:r>
      <w:r w:rsidRPr="00E7525F">
        <w:rPr>
          <w:rFonts w:ascii="Times New Roman" w:hAnsi="Times New Roman"/>
          <w:b/>
          <w:color w:val="000000"/>
          <w:sz w:val="30"/>
          <w:szCs w:val="30"/>
        </w:rPr>
        <w:t>-</w:t>
      </w:r>
      <w:r w:rsidRPr="00E7525F">
        <w:rPr>
          <w:rFonts w:ascii="Times New Roman" w:hAnsi="Times New Roman"/>
          <w:color w:val="000000"/>
          <w:sz w:val="30"/>
          <w:szCs w:val="30"/>
        </w:rPr>
        <w:t>политическая жизнь в Советской Беларуси в 1920–1930</w:t>
      </w:r>
      <w:r w:rsidRPr="00E7525F">
        <w:rPr>
          <w:rFonts w:ascii="Times New Roman" w:hAnsi="Times New Roman"/>
          <w:b/>
          <w:color w:val="000000"/>
          <w:sz w:val="30"/>
          <w:szCs w:val="30"/>
        </w:rPr>
        <w:t>-</w:t>
      </w:r>
      <w:r w:rsidRPr="00E7525F">
        <w:rPr>
          <w:rFonts w:ascii="Times New Roman" w:hAnsi="Times New Roman"/>
          <w:color w:val="000000"/>
          <w:sz w:val="30"/>
          <w:szCs w:val="30"/>
        </w:rPr>
        <w:t xml:space="preserve">е гг. Формирование советской общественно-политической системы. Участие Белорусской Советской Социалистической Республики (далее – БССР) в образовании Союза Советских Социалистических Республик (далее – СССР). Роль Коммунистической партии (большевиков) Беларуси (далее – КП(б)Б) и Советов рабочих, крестьянских и красноармейских депутатов в политической системе. Деятельность общественных организаций. Политические репрессии. </w:t>
      </w:r>
    </w:p>
    <w:p w14:paraId="7555850E"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Общественно-политическая жизнь во второй половине 1940-х – первой половине 1950-х гг. Роль КП(б)Б в послевоенном восстановлении республики. Деятельность Советов и общественных организаций. Особенности общественно-политической ситуации в западных регионах Беларуси. Преступления польских и украинских националистов против мирного населения БССР в послевоенный период.</w:t>
      </w:r>
    </w:p>
    <w:p w14:paraId="6CDE5AED"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Общественно-политическая жизнь во второй половине 1950</w:t>
      </w:r>
      <w:r w:rsidRPr="00E7525F">
        <w:rPr>
          <w:rFonts w:ascii="Times New Roman" w:hAnsi="Times New Roman"/>
          <w:b/>
          <w:color w:val="000000"/>
          <w:sz w:val="30"/>
          <w:szCs w:val="30"/>
        </w:rPr>
        <w:t>-</w:t>
      </w:r>
      <w:r w:rsidRPr="00E7525F">
        <w:rPr>
          <w:rFonts w:ascii="Times New Roman" w:hAnsi="Times New Roman"/>
          <w:color w:val="000000"/>
          <w:sz w:val="30"/>
          <w:szCs w:val="30"/>
        </w:rPr>
        <w:t>х – первой половине 1960</w:t>
      </w:r>
      <w:r w:rsidRPr="00E7525F">
        <w:rPr>
          <w:rFonts w:ascii="Times New Roman" w:hAnsi="Times New Roman"/>
          <w:b/>
          <w:color w:val="000000"/>
          <w:sz w:val="30"/>
          <w:szCs w:val="30"/>
        </w:rPr>
        <w:t>-</w:t>
      </w:r>
      <w:r w:rsidRPr="00E7525F">
        <w:rPr>
          <w:rFonts w:ascii="Times New Roman" w:hAnsi="Times New Roman"/>
          <w:color w:val="000000"/>
          <w:sz w:val="30"/>
          <w:szCs w:val="30"/>
        </w:rPr>
        <w:t xml:space="preserve">х гг. Попытки демократизации общественно- </w:t>
      </w:r>
      <w:r w:rsidRPr="00E7525F">
        <w:rPr>
          <w:rFonts w:ascii="Times New Roman" w:hAnsi="Times New Roman"/>
          <w:color w:val="000000"/>
          <w:sz w:val="30"/>
          <w:szCs w:val="30"/>
        </w:rPr>
        <w:lastRenderedPageBreak/>
        <w:t>политической жизни. Осуществление курса ХХ съезда Коммунистической партии Советского Союза. Принятие курса на построение коммунизма.</w:t>
      </w:r>
    </w:p>
    <w:p w14:paraId="2953253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Общественно-политическая жизнь во второй половине 1960</w:t>
      </w:r>
      <w:r w:rsidRPr="00E7525F">
        <w:rPr>
          <w:rFonts w:ascii="Times New Roman" w:hAnsi="Times New Roman"/>
          <w:b/>
          <w:color w:val="000000"/>
          <w:sz w:val="30"/>
          <w:szCs w:val="30"/>
        </w:rPr>
        <w:t>-</w:t>
      </w:r>
      <w:r w:rsidRPr="00E7525F">
        <w:rPr>
          <w:rFonts w:ascii="Times New Roman" w:hAnsi="Times New Roman"/>
          <w:color w:val="000000"/>
          <w:sz w:val="30"/>
          <w:szCs w:val="30"/>
        </w:rPr>
        <w:t>х – первой половине 1980</w:t>
      </w:r>
      <w:r w:rsidRPr="00E7525F">
        <w:rPr>
          <w:rFonts w:ascii="Times New Roman" w:hAnsi="Times New Roman"/>
          <w:b/>
          <w:color w:val="000000"/>
          <w:sz w:val="30"/>
          <w:szCs w:val="30"/>
        </w:rPr>
        <w:t>-</w:t>
      </w:r>
      <w:r w:rsidRPr="00E7525F">
        <w:rPr>
          <w:rFonts w:ascii="Times New Roman" w:hAnsi="Times New Roman"/>
          <w:color w:val="000000"/>
          <w:sz w:val="30"/>
          <w:szCs w:val="30"/>
        </w:rPr>
        <w:t>х гг. Особенности общественно-политической жизни. Поворот к консервативному курсу. Концепция развитого социализма. Деятельность Советов и общественных организаций. Изменения в общественно-политической жизни в начале 1980-х гг.</w:t>
      </w:r>
    </w:p>
    <w:p w14:paraId="75C79734"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Общественно-политическая жизнь во время осуществления политики перестройки. Реформа политической системы: демократизация и гласность, альтернативный порядок выборов. Формирование многопартийности. Возникновение парламентской оппозиции.</w:t>
      </w:r>
    </w:p>
    <w:p w14:paraId="0500992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Прекращение существования СССР. Движение за государственный суверенитет. Отмена 6</w:t>
      </w:r>
      <w:r w:rsidRPr="00E7525F">
        <w:rPr>
          <w:rFonts w:ascii="Times New Roman" w:hAnsi="Times New Roman"/>
          <w:b/>
          <w:color w:val="000000"/>
          <w:sz w:val="30"/>
          <w:szCs w:val="30"/>
        </w:rPr>
        <w:t>-</w:t>
      </w:r>
      <w:r w:rsidRPr="00E7525F">
        <w:rPr>
          <w:rFonts w:ascii="Times New Roman" w:hAnsi="Times New Roman"/>
          <w:color w:val="000000"/>
          <w:sz w:val="30"/>
          <w:szCs w:val="30"/>
        </w:rPr>
        <w:t xml:space="preserve">й статьи Конституций СССР и БССР. Принятие Декларации о государственном суверенитете БССР и придание ей статуса конституционного закона. Референдум по вопросу о сохранении СССР. Постановление Верховного </w:t>
      </w:r>
      <w:r w:rsidRPr="00485CDC">
        <w:rPr>
          <w:rFonts w:ascii="Times New Roman" w:hAnsi="Times New Roman"/>
          <w:color w:val="000000"/>
          <w:sz w:val="30"/>
          <w:szCs w:val="30"/>
        </w:rPr>
        <w:t>Совета БССР от 25 августа 1991 г. № 1019-</w:t>
      </w:r>
      <w:r w:rsidRPr="00485CDC">
        <w:rPr>
          <w:rFonts w:ascii="Times New Roman" w:hAnsi="Times New Roman"/>
          <w:color w:val="000000"/>
          <w:sz w:val="30"/>
          <w:szCs w:val="30"/>
          <w:lang w:val="en-US"/>
        </w:rPr>
        <w:t>XII</w:t>
      </w:r>
      <w:r w:rsidRPr="00E7525F">
        <w:rPr>
          <w:rFonts w:ascii="Times New Roman" w:hAnsi="Times New Roman"/>
          <w:color w:val="000000"/>
          <w:sz w:val="30"/>
          <w:szCs w:val="30"/>
        </w:rPr>
        <w:t xml:space="preserve"> «Об обеспечении политической и экономической самостоятельности Белорусской ССР». Беловежские соглашения. Причины распада СССР. Создание Содружества Независимых Государств (далее – СНГ).</w:t>
      </w:r>
    </w:p>
    <w:p w14:paraId="02FF6EEB"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Становление государственного суверенитета Республики Беларусь. Принятие решения об изменении названия БССР. Принятие Конституции Республики Беларусь. Введение должности Президента Республики Беларусь. Первый Президент Республики Беларусь А. Г. Лукашенко. Республиканский референдум 14 мая 1995 г. и его результаты. Закон Республики Беларусь от 1 августа 2002 г. № 136-З «О гражданстве Республики Беларусь».</w:t>
      </w:r>
    </w:p>
    <w:p w14:paraId="1C4EDE60"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Общественно-политическая жизнь во второй половине 1990</w:t>
      </w:r>
      <w:r w:rsidRPr="00E7525F">
        <w:rPr>
          <w:rFonts w:ascii="Times New Roman" w:hAnsi="Times New Roman"/>
          <w:b/>
          <w:color w:val="000000"/>
          <w:sz w:val="30"/>
          <w:szCs w:val="30"/>
        </w:rPr>
        <w:t>-</w:t>
      </w:r>
      <w:r w:rsidRPr="00E7525F">
        <w:rPr>
          <w:rFonts w:ascii="Times New Roman" w:hAnsi="Times New Roman"/>
          <w:color w:val="000000"/>
          <w:sz w:val="30"/>
          <w:szCs w:val="30"/>
        </w:rPr>
        <w:t>х гг. Развитие общественно-политической системы. Формирование законодательной и исполнительной ветвей государственной власти. Республиканский референдум 24 ноября 1996 г. и его результаты. Конституция Республики Беларусь от 15 марта 1994 г. с изменениями и дополнениями, принятыми на республиканском референдуме. Изменения в структуре органов государственной власти. Укрепление института президентской власти.</w:t>
      </w:r>
    </w:p>
    <w:p w14:paraId="18B5DAC7"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Общественно-политическая жизнь в начале XXI в. Развитие общественно</w:t>
      </w:r>
      <w:r w:rsidRPr="00E7525F">
        <w:rPr>
          <w:rFonts w:ascii="Times New Roman" w:hAnsi="Times New Roman"/>
          <w:b/>
          <w:color w:val="000000"/>
          <w:sz w:val="30"/>
          <w:szCs w:val="30"/>
        </w:rPr>
        <w:t>-</w:t>
      </w:r>
      <w:r w:rsidRPr="00E7525F">
        <w:rPr>
          <w:rFonts w:ascii="Times New Roman" w:hAnsi="Times New Roman"/>
          <w:color w:val="000000"/>
          <w:sz w:val="30"/>
          <w:szCs w:val="30"/>
        </w:rPr>
        <w:t xml:space="preserve">политической системы. Политические партии и общественные объединения. Процесс формирования Республики Беларусь как демократического социального правового государства. Республиканские референдумы 17 октября 2004 г., 27 февраля 2022 г. и их результаты. Изменения и дополнения в Конституцию Республики Беларусь. Выборы Президента Республики Беларусь. Всебелорусское </w:t>
      </w:r>
      <w:r w:rsidRPr="00E7525F">
        <w:rPr>
          <w:rFonts w:ascii="Times New Roman" w:hAnsi="Times New Roman"/>
          <w:color w:val="000000"/>
          <w:sz w:val="30"/>
          <w:szCs w:val="30"/>
        </w:rPr>
        <w:lastRenderedPageBreak/>
        <w:t>народное собрание – высший представительный орган народовластия Республики Беларусь.</w:t>
      </w:r>
    </w:p>
    <w:p w14:paraId="1396BCDE"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Урок-практикум (3 часа).</w:t>
      </w:r>
    </w:p>
    <w:p w14:paraId="18D8497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3C86681E"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«Наш край».</w:t>
      </w:r>
    </w:p>
    <w:p w14:paraId="0B55083D" w14:textId="77777777" w:rsidR="00C5435B" w:rsidRPr="00E7525F" w:rsidRDefault="00C5435B" w:rsidP="00C5435B">
      <w:pPr>
        <w:spacing w:after="0" w:line="240" w:lineRule="auto"/>
        <w:ind w:firstLine="709"/>
        <w:jc w:val="both"/>
        <w:rPr>
          <w:rFonts w:ascii="Times New Roman" w:hAnsi="Times New Roman"/>
          <w:color w:val="000000"/>
          <w:sz w:val="30"/>
          <w:szCs w:val="30"/>
        </w:rPr>
      </w:pPr>
    </w:p>
    <w:p w14:paraId="5829CE9F" w14:textId="77777777" w:rsidR="00C5435B" w:rsidRPr="00E7525F" w:rsidRDefault="00C5435B" w:rsidP="00C5435B">
      <w:pPr>
        <w:tabs>
          <w:tab w:val="left" w:pos="709"/>
        </w:tabs>
        <w:spacing w:after="0" w:line="240" w:lineRule="auto"/>
        <w:jc w:val="center"/>
        <w:rPr>
          <w:rFonts w:ascii="Times New Roman" w:hAnsi="Times New Roman"/>
          <w:sz w:val="30"/>
          <w:szCs w:val="30"/>
          <w:lang w:eastAsia="ru-RU"/>
        </w:rPr>
      </w:pPr>
      <w:r w:rsidRPr="00E7525F">
        <w:rPr>
          <w:rFonts w:ascii="Times New Roman" w:hAnsi="Times New Roman"/>
          <w:sz w:val="30"/>
          <w:szCs w:val="30"/>
          <w:lang w:eastAsia="ru-RU"/>
        </w:rPr>
        <w:t>ОСНОВНЫЕ ТРЕБОВАНИЯ</w:t>
      </w:r>
    </w:p>
    <w:p w14:paraId="56E88805" w14:textId="77777777" w:rsidR="00C5435B" w:rsidRPr="00E7525F" w:rsidRDefault="00C5435B" w:rsidP="00C5435B">
      <w:pPr>
        <w:tabs>
          <w:tab w:val="left" w:pos="709"/>
        </w:tabs>
        <w:spacing w:after="0" w:line="240" w:lineRule="auto"/>
        <w:jc w:val="center"/>
        <w:rPr>
          <w:rFonts w:ascii="Times New Roman" w:hAnsi="Times New Roman"/>
          <w:sz w:val="30"/>
          <w:szCs w:val="30"/>
          <w:lang w:eastAsia="ru-RU"/>
        </w:rPr>
      </w:pPr>
      <w:r w:rsidRPr="00E7525F">
        <w:rPr>
          <w:rFonts w:ascii="Times New Roman" w:hAnsi="Times New Roman"/>
          <w:sz w:val="30"/>
          <w:szCs w:val="30"/>
          <w:lang w:eastAsia="ru-RU"/>
        </w:rPr>
        <w:t>К РЕЗУЛЬТАТАМ УЧЕБНОЙ ДЕЯТЕЛЬНОСТИ УЧАЩИХСЯ</w:t>
      </w:r>
    </w:p>
    <w:p w14:paraId="31B714FD"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Учащиеся должны:</w:t>
      </w:r>
    </w:p>
    <w:p w14:paraId="57ACFA56"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знать:</w:t>
      </w:r>
    </w:p>
    <w:p w14:paraId="220C9993"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 xml:space="preserve">определения понятий: </w:t>
      </w:r>
      <w:r w:rsidRPr="00E7525F">
        <w:rPr>
          <w:rFonts w:ascii="Times New Roman" w:hAnsi="Times New Roman"/>
          <w:color w:val="000000"/>
          <w:sz w:val="30"/>
          <w:szCs w:val="30"/>
        </w:rPr>
        <w:t xml:space="preserve">автономия, </w:t>
      </w:r>
      <w:r w:rsidRPr="00E7525F">
        <w:rPr>
          <w:rFonts w:ascii="Times New Roman" w:hAnsi="Times New Roman"/>
          <w:sz w:val="30"/>
          <w:szCs w:val="30"/>
        </w:rPr>
        <w:t xml:space="preserve">гражданское общество, гражданство, </w:t>
      </w:r>
      <w:r w:rsidRPr="00E7525F">
        <w:rPr>
          <w:rFonts w:ascii="Times New Roman" w:hAnsi="Times New Roman"/>
          <w:color w:val="000000"/>
          <w:sz w:val="30"/>
          <w:szCs w:val="30"/>
        </w:rPr>
        <w:t>государственный суверенитет</w:t>
      </w:r>
      <w:r w:rsidRPr="00E7525F">
        <w:rPr>
          <w:rFonts w:ascii="Times New Roman" w:hAnsi="Times New Roman"/>
          <w:sz w:val="30"/>
          <w:szCs w:val="30"/>
        </w:rPr>
        <w:t xml:space="preserve">, </w:t>
      </w:r>
      <w:r w:rsidRPr="00E7525F">
        <w:rPr>
          <w:rFonts w:ascii="Times New Roman" w:hAnsi="Times New Roman"/>
          <w:color w:val="000000"/>
          <w:sz w:val="30"/>
          <w:szCs w:val="30"/>
        </w:rPr>
        <w:t xml:space="preserve">институт президентской власти, </w:t>
      </w:r>
      <w:r w:rsidRPr="00E7525F">
        <w:rPr>
          <w:rFonts w:ascii="Times New Roman" w:hAnsi="Times New Roman"/>
          <w:sz w:val="30"/>
          <w:szCs w:val="30"/>
        </w:rPr>
        <w:t xml:space="preserve">модернизация, </w:t>
      </w:r>
      <w:r w:rsidRPr="00E7525F">
        <w:rPr>
          <w:rFonts w:ascii="Times New Roman" w:hAnsi="Times New Roman"/>
          <w:color w:val="000000"/>
          <w:sz w:val="30"/>
          <w:szCs w:val="30"/>
        </w:rPr>
        <w:t>национал</w:t>
      </w:r>
      <w:r w:rsidRPr="00E7525F">
        <w:rPr>
          <w:rFonts w:ascii="Times New Roman" w:hAnsi="Times New Roman"/>
          <w:b/>
          <w:color w:val="000000"/>
          <w:sz w:val="30"/>
          <w:szCs w:val="30"/>
        </w:rPr>
        <w:t>-</w:t>
      </w:r>
      <w:r w:rsidRPr="00E7525F">
        <w:rPr>
          <w:rFonts w:ascii="Times New Roman" w:hAnsi="Times New Roman"/>
          <w:color w:val="000000"/>
          <w:sz w:val="30"/>
          <w:szCs w:val="30"/>
        </w:rPr>
        <w:t xml:space="preserve">демократизм, национальный вопрос, парламентская оппозиция, </w:t>
      </w:r>
      <w:r w:rsidRPr="00E7525F">
        <w:rPr>
          <w:rFonts w:ascii="Times New Roman" w:hAnsi="Times New Roman"/>
          <w:sz w:val="30"/>
          <w:szCs w:val="30"/>
        </w:rPr>
        <w:t xml:space="preserve">перестройка, правовое государство, </w:t>
      </w:r>
      <w:r w:rsidRPr="00E7525F">
        <w:rPr>
          <w:rFonts w:ascii="Times New Roman" w:hAnsi="Times New Roman"/>
          <w:color w:val="000000"/>
          <w:sz w:val="30"/>
          <w:szCs w:val="30"/>
        </w:rPr>
        <w:t xml:space="preserve">реабилитация, </w:t>
      </w:r>
      <w:r w:rsidRPr="00E7525F">
        <w:rPr>
          <w:rFonts w:ascii="Times New Roman" w:hAnsi="Times New Roman"/>
          <w:sz w:val="30"/>
          <w:szCs w:val="30"/>
        </w:rPr>
        <w:t xml:space="preserve">советская общественно-политическая система, </w:t>
      </w:r>
      <w:r w:rsidRPr="00E7525F">
        <w:rPr>
          <w:rFonts w:ascii="Times New Roman" w:hAnsi="Times New Roman"/>
          <w:color w:val="000000"/>
          <w:sz w:val="30"/>
          <w:szCs w:val="30"/>
        </w:rPr>
        <w:t>Союзное государство,</w:t>
      </w:r>
      <w:r w:rsidRPr="00E7525F">
        <w:rPr>
          <w:rFonts w:ascii="Times New Roman" w:hAnsi="Times New Roman"/>
          <w:sz w:val="30"/>
          <w:szCs w:val="30"/>
        </w:rPr>
        <w:t xml:space="preserve"> социализм, унитарное государство;</w:t>
      </w:r>
    </w:p>
    <w:p w14:paraId="586C5832"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уметь:</w:t>
      </w:r>
    </w:p>
    <w:p w14:paraId="4F804E0E"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локализовать во времени </w:t>
      </w:r>
      <w:r w:rsidRPr="00E7525F">
        <w:rPr>
          <w:rFonts w:ascii="Times New Roman" w:hAnsi="Times New Roman"/>
          <w:sz w:val="30"/>
          <w:szCs w:val="30"/>
        </w:rPr>
        <w:t>процесс формирования белорусской государственности</w:t>
      </w:r>
      <w:r w:rsidRPr="00E7525F">
        <w:rPr>
          <w:rFonts w:ascii="Times New Roman" w:hAnsi="Times New Roman"/>
          <w:color w:val="000000"/>
          <w:sz w:val="30"/>
          <w:szCs w:val="30"/>
        </w:rPr>
        <w:t xml:space="preserve">; </w:t>
      </w:r>
    </w:p>
    <w:p w14:paraId="083F4B67"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синхронизировать события, явления, процессы общественно-политического развития Беларуси с соответствующими по содержанию процессами всемирной истории в изучаемый период; </w:t>
      </w:r>
    </w:p>
    <w:p w14:paraId="7F3C5980" w14:textId="77777777" w:rsidR="00C5435B" w:rsidRPr="00E7525F" w:rsidRDefault="00C5435B" w:rsidP="00C5435B">
      <w:pPr>
        <w:spacing w:after="0" w:line="240" w:lineRule="auto"/>
        <w:ind w:firstLine="709"/>
        <w:jc w:val="both"/>
        <w:rPr>
          <w:rFonts w:ascii="Times New Roman" w:hAnsi="Times New Roman"/>
          <w:sz w:val="30"/>
          <w:szCs w:val="30"/>
        </w:rPr>
      </w:pPr>
      <w:bookmarkStart w:id="4" w:name="_Hlk163469239"/>
      <w:r w:rsidRPr="00E7525F">
        <w:rPr>
          <w:rFonts w:ascii="Times New Roman" w:hAnsi="Times New Roman"/>
          <w:sz w:val="30"/>
          <w:szCs w:val="30"/>
        </w:rPr>
        <w:t>различать и характеризовать исторические и национальные формы государственности</w:t>
      </w:r>
      <w:r w:rsidRPr="00E7525F">
        <w:rPr>
          <w:rFonts w:ascii="Times New Roman" w:hAnsi="Times New Roman"/>
          <w:sz w:val="30"/>
          <w:szCs w:val="30"/>
          <w:lang w:val="be-BY"/>
        </w:rPr>
        <w:t xml:space="preserve"> на Беларуси;</w:t>
      </w:r>
    </w:p>
    <w:bookmarkEnd w:id="4"/>
    <w:p w14:paraId="49426E59"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формулировать определения понятий на основе выявления их существенных признаков: </w:t>
      </w:r>
      <w:r w:rsidRPr="00E7525F">
        <w:rPr>
          <w:rFonts w:ascii="Times New Roman" w:hAnsi="Times New Roman"/>
          <w:sz w:val="30"/>
          <w:szCs w:val="30"/>
        </w:rPr>
        <w:t xml:space="preserve">гражданское общество, гражданство, </w:t>
      </w:r>
      <w:r w:rsidRPr="00E7525F">
        <w:rPr>
          <w:rFonts w:ascii="Times New Roman" w:hAnsi="Times New Roman"/>
          <w:color w:val="000000"/>
          <w:sz w:val="30"/>
          <w:szCs w:val="30"/>
        </w:rPr>
        <w:t>государственный суверенитет</w:t>
      </w:r>
      <w:r w:rsidRPr="00E7525F">
        <w:rPr>
          <w:rFonts w:ascii="Times New Roman" w:hAnsi="Times New Roman"/>
          <w:sz w:val="30"/>
          <w:szCs w:val="30"/>
        </w:rPr>
        <w:t>, модернизация, перестройка, правовое государство, советская общественно-политическая система, социализм, унитарное государство</w:t>
      </w:r>
      <w:r w:rsidRPr="00E7525F">
        <w:rPr>
          <w:rFonts w:ascii="Times New Roman" w:hAnsi="Times New Roman"/>
          <w:color w:val="000000"/>
          <w:sz w:val="30"/>
          <w:szCs w:val="30"/>
        </w:rPr>
        <w:t xml:space="preserve">; </w:t>
      </w:r>
      <w:r w:rsidRPr="00E7525F">
        <w:rPr>
          <w:rFonts w:ascii="Times New Roman" w:hAnsi="Times New Roman"/>
          <w:sz w:val="30"/>
          <w:szCs w:val="30"/>
        </w:rPr>
        <w:t xml:space="preserve">конкретизировать </w:t>
      </w:r>
      <w:r w:rsidRPr="00E7525F">
        <w:rPr>
          <w:rFonts w:ascii="Times New Roman" w:hAnsi="Times New Roman"/>
          <w:color w:val="000000"/>
          <w:sz w:val="30"/>
          <w:szCs w:val="30"/>
        </w:rPr>
        <w:t>их примерами изученных исторических фактов (событий, явлений, процессов);</w:t>
      </w:r>
    </w:p>
    <w:p w14:paraId="14902713"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rPr>
        <w:t xml:space="preserve">характеризовать </w:t>
      </w:r>
      <w:r w:rsidRPr="00E7525F">
        <w:rPr>
          <w:rFonts w:ascii="Times New Roman" w:hAnsi="Times New Roman"/>
          <w:sz w:val="30"/>
          <w:szCs w:val="30"/>
        </w:rPr>
        <w:t>особенности общественно-политического развития белорусских губерний в составе Российской империи, значение общественно-политических реформ и революционных событий в развитии Беларуси;</w:t>
      </w:r>
      <w:r w:rsidRPr="00E7525F">
        <w:rPr>
          <w:rFonts w:ascii="Times New Roman" w:hAnsi="Times New Roman"/>
          <w:color w:val="000000"/>
          <w:sz w:val="30"/>
          <w:szCs w:val="30"/>
        </w:rPr>
        <w:t xml:space="preserve"> этапы формирования белорусской национальной государственности, пути и средства становления и модернизации общественно- политической системы БССР; </w:t>
      </w:r>
      <w:r w:rsidRPr="00E7525F">
        <w:rPr>
          <w:rFonts w:ascii="Times New Roman" w:hAnsi="Times New Roman"/>
          <w:sz w:val="30"/>
          <w:szCs w:val="30"/>
        </w:rPr>
        <w:t xml:space="preserve">тенденции современного общественно-политического развития Республики Беларусь; </w:t>
      </w:r>
      <w:proofErr w:type="spellStart"/>
      <w:r w:rsidRPr="00E7525F">
        <w:rPr>
          <w:rFonts w:ascii="Times New Roman" w:hAnsi="Times New Roman"/>
          <w:color w:val="000000"/>
          <w:sz w:val="30"/>
          <w:szCs w:val="30"/>
        </w:rPr>
        <w:t>государственн</w:t>
      </w:r>
      <w:proofErr w:type="spellEnd"/>
      <w:r w:rsidRPr="00E7525F">
        <w:rPr>
          <w:rFonts w:ascii="Times New Roman" w:hAnsi="Times New Roman"/>
          <w:color w:val="000000"/>
          <w:sz w:val="30"/>
          <w:szCs w:val="30"/>
          <w:lang w:val="be-BY"/>
        </w:rPr>
        <w:t>ые</w:t>
      </w:r>
      <w:r w:rsidRPr="00E7525F">
        <w:rPr>
          <w:rFonts w:ascii="Times New Roman" w:hAnsi="Times New Roman"/>
          <w:color w:val="000000"/>
          <w:sz w:val="30"/>
          <w:szCs w:val="30"/>
        </w:rPr>
        <w:t xml:space="preserve"> символ</w:t>
      </w:r>
      <w:r w:rsidRPr="00E7525F">
        <w:rPr>
          <w:rFonts w:ascii="Times New Roman" w:hAnsi="Times New Roman"/>
          <w:color w:val="000000"/>
          <w:sz w:val="30"/>
          <w:szCs w:val="30"/>
          <w:lang w:val="be-BY"/>
        </w:rPr>
        <w:t>ы</w:t>
      </w:r>
      <w:r w:rsidRPr="00E7525F">
        <w:rPr>
          <w:rFonts w:ascii="Times New Roman" w:hAnsi="Times New Roman"/>
          <w:color w:val="000000"/>
          <w:sz w:val="30"/>
          <w:szCs w:val="30"/>
        </w:rPr>
        <w:t xml:space="preserve"> БССР и </w:t>
      </w:r>
      <w:proofErr w:type="spellStart"/>
      <w:r w:rsidRPr="00E7525F">
        <w:rPr>
          <w:rFonts w:ascii="Times New Roman" w:hAnsi="Times New Roman"/>
          <w:color w:val="000000"/>
          <w:sz w:val="30"/>
          <w:szCs w:val="30"/>
        </w:rPr>
        <w:t>государственн</w:t>
      </w:r>
      <w:proofErr w:type="spellEnd"/>
      <w:r w:rsidRPr="00E7525F">
        <w:rPr>
          <w:rFonts w:ascii="Times New Roman" w:hAnsi="Times New Roman"/>
          <w:color w:val="000000"/>
          <w:sz w:val="30"/>
          <w:szCs w:val="30"/>
          <w:lang w:val="be-BY"/>
        </w:rPr>
        <w:t>ые</w:t>
      </w:r>
      <w:r w:rsidRPr="00E7525F">
        <w:rPr>
          <w:rFonts w:ascii="Times New Roman" w:hAnsi="Times New Roman"/>
          <w:color w:val="000000"/>
          <w:sz w:val="30"/>
          <w:szCs w:val="30"/>
        </w:rPr>
        <w:t xml:space="preserve"> символ</w:t>
      </w:r>
      <w:r w:rsidRPr="00E7525F">
        <w:rPr>
          <w:rFonts w:ascii="Times New Roman" w:hAnsi="Times New Roman"/>
          <w:color w:val="000000"/>
          <w:sz w:val="30"/>
          <w:szCs w:val="30"/>
          <w:lang w:val="be-BY"/>
        </w:rPr>
        <w:t>ы</w:t>
      </w:r>
      <w:r w:rsidRPr="00E7525F">
        <w:rPr>
          <w:rFonts w:ascii="Times New Roman" w:hAnsi="Times New Roman"/>
          <w:color w:val="000000"/>
          <w:sz w:val="30"/>
          <w:szCs w:val="30"/>
        </w:rPr>
        <w:t xml:space="preserve"> Республики Беларусь с опорой на различные источники информации; переводить текстовую информацию в знаково-символьную и наоборот;</w:t>
      </w:r>
      <w:r w:rsidRPr="00E7525F">
        <w:rPr>
          <w:rFonts w:ascii="Times New Roman" w:hAnsi="Times New Roman"/>
          <w:sz w:val="30"/>
          <w:szCs w:val="30"/>
        </w:rPr>
        <w:t xml:space="preserve"> </w:t>
      </w:r>
    </w:p>
    <w:p w14:paraId="7937B61A"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сравнивать</w:t>
      </w:r>
      <w:r w:rsidRPr="00E7525F">
        <w:rPr>
          <w:rFonts w:ascii="Times New Roman" w:hAnsi="Times New Roman"/>
          <w:color w:val="FF0000"/>
          <w:sz w:val="30"/>
          <w:szCs w:val="30"/>
        </w:rPr>
        <w:t xml:space="preserve"> </w:t>
      </w:r>
      <w:r w:rsidRPr="00E7525F">
        <w:rPr>
          <w:rFonts w:ascii="Times New Roman" w:hAnsi="Times New Roman"/>
          <w:sz w:val="30"/>
          <w:szCs w:val="30"/>
        </w:rPr>
        <w:t>изучаемые</w:t>
      </w:r>
      <w:r w:rsidRPr="00E7525F">
        <w:rPr>
          <w:rFonts w:ascii="Times New Roman" w:hAnsi="Times New Roman"/>
          <w:color w:val="FF0000"/>
          <w:sz w:val="30"/>
          <w:szCs w:val="30"/>
        </w:rPr>
        <w:t xml:space="preserve"> </w:t>
      </w:r>
      <w:r w:rsidRPr="00E7525F">
        <w:rPr>
          <w:rFonts w:ascii="Times New Roman" w:hAnsi="Times New Roman"/>
          <w:color w:val="000000"/>
          <w:sz w:val="30"/>
          <w:szCs w:val="30"/>
        </w:rPr>
        <w:t>исторические факты по самостоятельно определенным критериям и формулировать аргументированные выводы;</w:t>
      </w:r>
    </w:p>
    <w:p w14:paraId="6951F81B" w14:textId="77777777" w:rsidR="00C5435B" w:rsidRPr="00E7525F" w:rsidRDefault="00C5435B" w:rsidP="00C5435B">
      <w:pPr>
        <w:spacing w:after="0" w:line="240" w:lineRule="auto"/>
        <w:ind w:firstLine="709"/>
        <w:jc w:val="both"/>
        <w:rPr>
          <w:rFonts w:ascii="Times New Roman" w:hAnsi="Times New Roman"/>
          <w:b/>
          <w:i/>
          <w:color w:val="000000"/>
          <w:sz w:val="30"/>
          <w:szCs w:val="30"/>
        </w:rPr>
      </w:pPr>
      <w:r w:rsidRPr="00E7525F">
        <w:rPr>
          <w:rFonts w:ascii="Times New Roman" w:hAnsi="Times New Roman"/>
          <w:color w:val="000000"/>
          <w:sz w:val="30"/>
          <w:szCs w:val="30"/>
        </w:rPr>
        <w:t xml:space="preserve">сравнивать и объяснять различные точки зрения по вопросам </w:t>
      </w:r>
      <w:r w:rsidRPr="00E7525F">
        <w:rPr>
          <w:rFonts w:ascii="Times New Roman" w:hAnsi="Times New Roman"/>
          <w:sz w:val="30"/>
          <w:szCs w:val="30"/>
        </w:rPr>
        <w:t xml:space="preserve">становления и развития белорусской национальной государственности, общественно-политического развития Беларуси в </w:t>
      </w:r>
      <w:r w:rsidRPr="00E7525F">
        <w:rPr>
          <w:rFonts w:ascii="Times New Roman" w:hAnsi="Times New Roman"/>
          <w:sz w:val="30"/>
          <w:szCs w:val="30"/>
          <w:lang w:val="en-US"/>
        </w:rPr>
        <w:t>XIX</w:t>
      </w:r>
      <w:r w:rsidRPr="00E7525F">
        <w:rPr>
          <w:rFonts w:ascii="Times New Roman" w:hAnsi="Times New Roman"/>
          <w:sz w:val="30"/>
          <w:szCs w:val="30"/>
        </w:rPr>
        <w:t xml:space="preserve">–начале </w:t>
      </w:r>
      <w:r w:rsidRPr="00E7525F">
        <w:rPr>
          <w:rFonts w:ascii="Times New Roman" w:hAnsi="Times New Roman"/>
          <w:sz w:val="30"/>
          <w:szCs w:val="30"/>
          <w:lang w:val="en-US"/>
        </w:rPr>
        <w:t>XXI</w:t>
      </w:r>
      <w:r w:rsidRPr="00E7525F">
        <w:rPr>
          <w:rFonts w:ascii="Times New Roman" w:hAnsi="Times New Roman"/>
          <w:sz w:val="30"/>
          <w:szCs w:val="30"/>
        </w:rPr>
        <w:t xml:space="preserve"> вв.</w:t>
      </w:r>
      <w:r w:rsidRPr="00E7525F">
        <w:rPr>
          <w:rFonts w:ascii="Times New Roman" w:hAnsi="Times New Roman"/>
          <w:color w:val="000000"/>
          <w:sz w:val="30"/>
          <w:szCs w:val="30"/>
        </w:rPr>
        <w:t>;</w:t>
      </w:r>
    </w:p>
    <w:p w14:paraId="08A81CF9"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систематизировать, классифицировать и обобщать изученные исторические факты об общественно-политическом развитии Беларуси, формировании белорусской государственности по самостоятельно определенным критериям и формулировать на этой основе аргументированные выводы; </w:t>
      </w:r>
    </w:p>
    <w:p w14:paraId="346C24EB"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презентовать сообщения об общественно-политическом развитии Беларуси, формировании белорусской государственности в изучаемый период, подготовленные с использованием различных источников информации (справочников, энциклопедий, глобальной компьютерной сети Интернет (далее – интернет) и иных);</w:t>
      </w:r>
    </w:p>
    <w:p w14:paraId="33D1288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формулировать собственные оценочные суждения по вопросам формирования белорусской государственности, общественно-политической жизни Беларуси; деятельности исторических личностей;</w:t>
      </w:r>
    </w:p>
    <w:p w14:paraId="7A0BD49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устанавливать </w:t>
      </w:r>
      <w:proofErr w:type="spellStart"/>
      <w:r w:rsidRPr="00E7525F">
        <w:rPr>
          <w:rFonts w:ascii="Times New Roman" w:hAnsi="Times New Roman"/>
          <w:color w:val="000000"/>
          <w:sz w:val="30"/>
          <w:szCs w:val="30"/>
        </w:rPr>
        <w:t>внутрипредметные</w:t>
      </w:r>
      <w:proofErr w:type="spellEnd"/>
      <w:r w:rsidRPr="00E7525F">
        <w:rPr>
          <w:rFonts w:ascii="Times New Roman" w:hAnsi="Times New Roman"/>
          <w:color w:val="000000"/>
          <w:sz w:val="30"/>
          <w:szCs w:val="30"/>
        </w:rPr>
        <w:t xml:space="preserve"> и межпредметные связи в процессе решения учебных задач; </w:t>
      </w:r>
    </w:p>
    <w:p w14:paraId="32E7D576"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отличать исторический факт от его интерпретации.</w:t>
      </w:r>
    </w:p>
    <w:p w14:paraId="02F4EEA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для:</w:t>
      </w:r>
    </w:p>
    <w:p w14:paraId="09744DE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объяснения исторического контекста при чтении художественной литературы, просмотре фильмов, посещении музеев;</w:t>
      </w:r>
    </w:p>
    <w:p w14:paraId="4DDCF9C6"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анализа современной социальной информации, представленной в средствах массовой информации;</w:t>
      </w:r>
    </w:p>
    <w:p w14:paraId="3166F883"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определения собственной позиции по отношению к </w:t>
      </w:r>
      <w:proofErr w:type="gramStart"/>
      <w:r w:rsidRPr="00E7525F">
        <w:rPr>
          <w:rFonts w:ascii="Times New Roman" w:hAnsi="Times New Roman"/>
          <w:color w:val="000000"/>
          <w:sz w:val="30"/>
          <w:szCs w:val="30"/>
        </w:rPr>
        <w:t xml:space="preserve">историческим </w:t>
      </w:r>
      <w:r w:rsidRPr="00E7525F">
        <w:rPr>
          <w:rFonts w:ascii="Times New Roman" w:hAnsi="Times New Roman"/>
          <w:color w:val="000000"/>
          <w:sz w:val="30"/>
          <w:szCs w:val="30"/>
          <w:lang w:val="be-BY"/>
        </w:rPr>
        <w:t xml:space="preserve"> фактам</w:t>
      </w:r>
      <w:proofErr w:type="gramEnd"/>
      <w:r w:rsidRPr="00E7525F">
        <w:rPr>
          <w:rFonts w:ascii="Times New Roman" w:hAnsi="Times New Roman"/>
          <w:color w:val="000000"/>
          <w:sz w:val="30"/>
          <w:szCs w:val="30"/>
        </w:rPr>
        <w:t xml:space="preserve"> и личностям;</w:t>
      </w:r>
    </w:p>
    <w:p w14:paraId="5658911B"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решения учебных и практических задач, требующих интеграции знаний из различных учебных предметов;</w:t>
      </w:r>
    </w:p>
    <w:p w14:paraId="1EC398A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выполнения творческих заданий, проектов, исследовательских работ, </w:t>
      </w:r>
      <w:proofErr w:type="spellStart"/>
      <w:r w:rsidRPr="00E7525F">
        <w:rPr>
          <w:rFonts w:ascii="Times New Roman" w:hAnsi="Times New Roman"/>
          <w:color w:val="000000"/>
          <w:sz w:val="30"/>
          <w:szCs w:val="30"/>
        </w:rPr>
        <w:t>описани</w:t>
      </w:r>
      <w:proofErr w:type="spellEnd"/>
      <w:r w:rsidRPr="00E7525F">
        <w:rPr>
          <w:rFonts w:ascii="Times New Roman" w:hAnsi="Times New Roman"/>
          <w:color w:val="000000"/>
          <w:sz w:val="30"/>
          <w:szCs w:val="30"/>
          <w:lang w:val="be-BY"/>
        </w:rPr>
        <w:t>я</w:t>
      </w:r>
      <w:r w:rsidRPr="00E7525F">
        <w:rPr>
          <w:rFonts w:ascii="Times New Roman" w:hAnsi="Times New Roman"/>
          <w:color w:val="000000"/>
          <w:sz w:val="30"/>
          <w:szCs w:val="30"/>
        </w:rPr>
        <w:t xml:space="preserve"> и </w:t>
      </w:r>
      <w:proofErr w:type="spellStart"/>
      <w:r w:rsidRPr="00E7525F">
        <w:rPr>
          <w:rFonts w:ascii="Times New Roman" w:hAnsi="Times New Roman"/>
          <w:color w:val="000000"/>
          <w:sz w:val="30"/>
          <w:szCs w:val="30"/>
        </w:rPr>
        <w:t>объяснени</w:t>
      </w:r>
      <w:proofErr w:type="spellEnd"/>
      <w:r w:rsidRPr="00E7525F">
        <w:rPr>
          <w:rFonts w:ascii="Times New Roman" w:hAnsi="Times New Roman"/>
          <w:color w:val="000000"/>
          <w:sz w:val="30"/>
          <w:szCs w:val="30"/>
          <w:lang w:val="be-BY"/>
        </w:rPr>
        <w:t>я</w:t>
      </w:r>
      <w:r w:rsidRPr="00E7525F">
        <w:rPr>
          <w:rFonts w:ascii="Times New Roman" w:hAnsi="Times New Roman"/>
          <w:color w:val="000000"/>
          <w:sz w:val="30"/>
          <w:szCs w:val="30"/>
        </w:rPr>
        <w:t xml:space="preserve"> их результатов;</w:t>
      </w:r>
    </w:p>
    <w:p w14:paraId="50C3B1A1"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идентификации себя как жителя Беларуси и гражданина Республики Беларусь; осознанного поведения как представителя гражданской, этнокультурной общности, гражданина Республики Беларусь.</w:t>
      </w:r>
    </w:p>
    <w:p w14:paraId="7E825676" w14:textId="77777777" w:rsidR="00C5435B" w:rsidRPr="00E7525F" w:rsidRDefault="00C5435B" w:rsidP="00C5435B">
      <w:pPr>
        <w:spacing w:after="0" w:line="240" w:lineRule="auto"/>
        <w:ind w:firstLine="709"/>
        <w:jc w:val="both"/>
        <w:rPr>
          <w:rFonts w:ascii="Times New Roman" w:hAnsi="Times New Roman"/>
          <w:color w:val="000000"/>
          <w:sz w:val="30"/>
          <w:szCs w:val="30"/>
        </w:rPr>
      </w:pPr>
    </w:p>
    <w:p w14:paraId="693BD910" w14:textId="77777777" w:rsidR="00C5435B" w:rsidRPr="00E7525F" w:rsidRDefault="00C5435B" w:rsidP="00C5435B">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СОЦИАЛЬНО-ЭКОНОМИЧЕСКОЕ РАЗВИТИЕ БЕЛАРУСИ</w:t>
      </w:r>
    </w:p>
    <w:p w14:paraId="38031FBE" w14:textId="77777777" w:rsidR="00C5435B" w:rsidRPr="00E7525F" w:rsidRDefault="00C5435B" w:rsidP="00C5435B">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(17 часов)</w:t>
      </w:r>
    </w:p>
    <w:p w14:paraId="6AE58933" w14:textId="77777777" w:rsidR="00C5435B" w:rsidRPr="00E7525F" w:rsidRDefault="00C5435B" w:rsidP="00C5435B">
      <w:pPr>
        <w:spacing w:after="0" w:line="240" w:lineRule="auto"/>
        <w:jc w:val="center"/>
        <w:rPr>
          <w:rFonts w:ascii="Times New Roman" w:hAnsi="Times New Roman"/>
          <w:color w:val="000000"/>
          <w:sz w:val="30"/>
          <w:szCs w:val="30"/>
        </w:rPr>
      </w:pPr>
    </w:p>
    <w:p w14:paraId="02CD46D1"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Решение аграрного вопроса в первой половине XIX в. Разложение феодально-крепостнического строя и кризис барщинного хозяйства. </w:t>
      </w:r>
      <w:r w:rsidRPr="00E7525F">
        <w:rPr>
          <w:rFonts w:ascii="Times New Roman" w:hAnsi="Times New Roman"/>
          <w:color w:val="000000"/>
          <w:sz w:val="30"/>
          <w:szCs w:val="30"/>
        </w:rPr>
        <w:lastRenderedPageBreak/>
        <w:t>Социальные противоречия в деревне. Реформа государственной деревни. Люстрация государственных поместий. Инвентарная реформа в помещичьей деревне.</w:t>
      </w:r>
    </w:p>
    <w:p w14:paraId="182278F3"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Отмена крепостного права. Назревание необходимости крестьянской реформы, ее причины. Подготовка реформы. Манифест и «Положения» 19 февраля 1861 г. Права крестьян. Уставные грамоты и выкупные акты. Специфика местных «Положений» для Витебской, Могилевской, Минской, Гродненской и </w:t>
      </w:r>
      <w:proofErr w:type="spellStart"/>
      <w:r w:rsidRPr="00E7525F">
        <w:rPr>
          <w:rFonts w:ascii="Times New Roman" w:hAnsi="Times New Roman"/>
          <w:color w:val="000000"/>
          <w:sz w:val="30"/>
          <w:szCs w:val="30"/>
        </w:rPr>
        <w:t>Виленской</w:t>
      </w:r>
      <w:proofErr w:type="spellEnd"/>
      <w:r w:rsidRPr="00E7525F">
        <w:rPr>
          <w:rFonts w:ascii="Times New Roman" w:hAnsi="Times New Roman"/>
          <w:color w:val="000000"/>
          <w:sz w:val="30"/>
          <w:szCs w:val="30"/>
        </w:rPr>
        <w:t xml:space="preserve"> губерний. Выкупная операция. Изменения в реализации реформы, связанные с восстанием 1863–1864 гг. Результаты и значение аграрной реформы.</w:t>
      </w:r>
    </w:p>
    <w:p w14:paraId="7D86BE8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Развитие сельского хозяйства в 60-е гг. ХІХ – начале ХХ в. Характеристика землевладения в Беларуси. Особенности развития капитализма в сельском хозяйстве Беларуси. Феодально-крепостнические пережитки. Смешанная система хозяйствования. Становление предпринимательского хозяйства капиталистического типа в Беларуси. Влияние мирового аграрного кризиса на специализацию сельского хозяйства Беларуси. Причины и цели аграрной реформы П. А. Столыпина, ее особенности в Беларуси. Формирование аграрной буржуазии.</w:t>
      </w:r>
    </w:p>
    <w:p w14:paraId="3547E6A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Развитие промышленности, торговли, финансов и транспорта в    60-е гг. XIX – начале XX в. Строительство железных дорог, их влияние на развитие хозяйства. Процесс урбанизации и его особенности в Беларуси. Рост городов как фабрично-заводских и торговых центров. Особенности промышленной революции в Беларуси. Отраслевая структура промышленности. Создание монополистических объединений. Формирование национального рынка. Повышение роли банков. Состояние торговли. Формирование классов буржуазного общества.</w:t>
      </w:r>
    </w:p>
    <w:p w14:paraId="22689C11"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От политики «военного коммунизма» к новой экономической политике (далее – нэп). Политика «военного коммунизма», ее содержание. Экономическое и политическое положение БССР. Кризис политики «военного коммунизма» и переход к нэпу. Сущность и содержание нэпа, его противоречия. Итоги восстановления народного хозяйства Советской Беларуси.</w:t>
      </w:r>
    </w:p>
    <w:p w14:paraId="2237F445" w14:textId="77777777" w:rsidR="00C5435B" w:rsidRPr="00E7525F" w:rsidRDefault="00C5435B" w:rsidP="00C5435B">
      <w:pPr>
        <w:tabs>
          <w:tab w:val="left" w:pos="2700"/>
          <w:tab w:val="left" w:pos="5530"/>
          <w:tab w:val="left" w:pos="8051"/>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Индустриализация. Курс на социалистическую индустриализацию. Причины и направления проведения индустриализации. Строительство и модернизация промышленных предприятий. Особенности индустриализации в БССР. Результаты ее осуществления.</w:t>
      </w:r>
    </w:p>
    <w:p w14:paraId="57A2C877"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Коллективизация сельского хозяйства. Причины проведения коллективизации. Колхоз как форма производственного кооперирования. Переход к сплошной коллективизации сельского хозяйства. Политика ликвидации кулачества как класса. Перегибы и ошибки в колхозном движении. Итоги коллективизации крестьянских хозяйств.</w:t>
      </w:r>
    </w:p>
    <w:p w14:paraId="1AF16F6C"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Социально-экономическое положение в Западной Беларуси в 1921–1939 гг. Социально-экономическая политика польских властей на захваченной территории Западной Беларуси. Аграрные реформы. Проблемы промышленного развития. Влияние мирового экономического кризиса. Трудовая эмиграция.</w:t>
      </w:r>
    </w:p>
    <w:p w14:paraId="3B4C552E"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Восстановление народного хозяйства в первое послевоенное десятилетие. Потери и разрушения, нанесенные экономике и социальной сфере Беларуси в годы Великой Отечественной войны. Восстановительные работы в промышленности. Особенности и трудности в восстановлении и развитии сельского хозяйства. Коллективизация в западных областях Беларуси. Материальное положение народа в послевоенные годы.</w:t>
      </w:r>
    </w:p>
    <w:p w14:paraId="7A6CA278" w14:textId="77777777" w:rsidR="00C5435B" w:rsidRPr="00E7525F" w:rsidRDefault="00C5435B" w:rsidP="00C5435B">
      <w:pPr>
        <w:tabs>
          <w:tab w:val="left" w:pos="3553"/>
          <w:tab w:val="left" w:pos="7018"/>
          <w:tab w:val="left" w:pos="9575"/>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Социально-экономическое развитие в условиях научно-технической революции. Научно-техническая революция в Беларуси. Развитие радиотехнической, радиоэлектронной, химической и нефтеперерабатывающей промышленности, машиностроения и металлообработки. Материально-техническое обеспечение аграрного сектора экономики. Материальное благосостояние населения. Экономические реформы и их результаты. Агропромышленный комплекс. Проявления стагнации в экономике.</w:t>
      </w:r>
    </w:p>
    <w:p w14:paraId="34A1D0DA"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Изменения в социально-экономическом развитии во второй половине 1980</w:t>
      </w:r>
      <w:r w:rsidRPr="00E7525F">
        <w:rPr>
          <w:rFonts w:ascii="Times New Roman" w:hAnsi="Times New Roman"/>
          <w:b/>
          <w:color w:val="000000"/>
          <w:sz w:val="30"/>
          <w:szCs w:val="30"/>
        </w:rPr>
        <w:t>-</w:t>
      </w:r>
      <w:r w:rsidRPr="00E7525F">
        <w:rPr>
          <w:rFonts w:ascii="Times New Roman" w:hAnsi="Times New Roman"/>
          <w:color w:val="000000"/>
          <w:sz w:val="30"/>
          <w:szCs w:val="30"/>
        </w:rPr>
        <w:t>х гг. Курс на ускорение социально-экономического развития. Перевод предприятий на хозрасчет и самофинансирование. Развитие кооперативного движения. Причины ухудшения социально- экономического положения. Преодоление последствий аварии на Чернобыльской АЭС.</w:t>
      </w:r>
    </w:p>
    <w:p w14:paraId="3ED60D64"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Социально-экономическое положение в 1990</w:t>
      </w:r>
      <w:r w:rsidRPr="00E7525F">
        <w:rPr>
          <w:rFonts w:ascii="Times New Roman" w:hAnsi="Times New Roman"/>
          <w:b/>
          <w:color w:val="000000"/>
          <w:sz w:val="30"/>
          <w:szCs w:val="30"/>
        </w:rPr>
        <w:t>-</w:t>
      </w:r>
      <w:r w:rsidRPr="00E7525F">
        <w:rPr>
          <w:rFonts w:ascii="Times New Roman" w:hAnsi="Times New Roman"/>
          <w:color w:val="000000"/>
          <w:sz w:val="30"/>
          <w:szCs w:val="30"/>
        </w:rPr>
        <w:t>е гг. Экономическое положение Республики Беларусь в первой половине 1990-х гг. Поиск путей выхода из кризиса. Введение системы денежных единиц Республики Беларусь. Становление предпринимательских структур.</w:t>
      </w:r>
    </w:p>
    <w:p w14:paraId="34CC992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Особенности белорусской модели социально</w:t>
      </w:r>
      <w:r w:rsidRPr="00E7525F">
        <w:rPr>
          <w:rFonts w:ascii="Times New Roman" w:hAnsi="Times New Roman"/>
          <w:b/>
          <w:color w:val="000000"/>
          <w:sz w:val="30"/>
          <w:szCs w:val="30"/>
        </w:rPr>
        <w:t>-</w:t>
      </w:r>
      <w:r w:rsidRPr="00E7525F">
        <w:rPr>
          <w:rFonts w:ascii="Times New Roman" w:hAnsi="Times New Roman"/>
          <w:color w:val="000000"/>
          <w:sz w:val="30"/>
          <w:szCs w:val="30"/>
        </w:rPr>
        <w:t>экономического развития. Разработка белорусской модели социально</w:t>
      </w:r>
      <w:r w:rsidRPr="00E7525F">
        <w:rPr>
          <w:rFonts w:ascii="Times New Roman" w:hAnsi="Times New Roman"/>
          <w:b/>
          <w:color w:val="000000"/>
          <w:sz w:val="30"/>
          <w:szCs w:val="30"/>
        </w:rPr>
        <w:t>-</w:t>
      </w:r>
      <w:r w:rsidRPr="00E7525F">
        <w:rPr>
          <w:rFonts w:ascii="Times New Roman" w:hAnsi="Times New Roman"/>
          <w:color w:val="000000"/>
          <w:sz w:val="30"/>
          <w:szCs w:val="30"/>
        </w:rPr>
        <w:t>экономического развития, ее характеристики. Цели и средства реализации социально ориентированной экономики. Экономическая интеграция с Россией и странами СНГ. Мировой финансово</w:t>
      </w:r>
      <w:r w:rsidRPr="00E7525F">
        <w:rPr>
          <w:rFonts w:ascii="Times New Roman" w:hAnsi="Times New Roman"/>
          <w:b/>
          <w:color w:val="000000"/>
          <w:sz w:val="30"/>
          <w:szCs w:val="30"/>
        </w:rPr>
        <w:t>-</w:t>
      </w:r>
      <w:r w:rsidRPr="00E7525F">
        <w:rPr>
          <w:rFonts w:ascii="Times New Roman" w:hAnsi="Times New Roman"/>
          <w:color w:val="000000"/>
          <w:sz w:val="30"/>
          <w:szCs w:val="30"/>
        </w:rPr>
        <w:t>экономический кризис и пути преодоления его последствий в Республике Беларусь. Главные итоги социально</w:t>
      </w:r>
      <w:r w:rsidRPr="00E7525F">
        <w:rPr>
          <w:rFonts w:ascii="Times New Roman" w:hAnsi="Times New Roman"/>
          <w:b/>
          <w:color w:val="000000"/>
          <w:sz w:val="30"/>
          <w:szCs w:val="30"/>
        </w:rPr>
        <w:t>-</w:t>
      </w:r>
      <w:r w:rsidRPr="00E7525F">
        <w:rPr>
          <w:rFonts w:ascii="Times New Roman" w:hAnsi="Times New Roman"/>
          <w:color w:val="000000"/>
          <w:sz w:val="30"/>
          <w:szCs w:val="30"/>
        </w:rPr>
        <w:t>экономического развития в период суверенитета. Приоритеты государства в социально</w:t>
      </w:r>
      <w:r w:rsidRPr="00E7525F">
        <w:rPr>
          <w:rFonts w:ascii="Times New Roman" w:hAnsi="Times New Roman"/>
          <w:b/>
          <w:color w:val="000000"/>
          <w:sz w:val="30"/>
          <w:szCs w:val="30"/>
        </w:rPr>
        <w:t>-</w:t>
      </w:r>
      <w:r w:rsidRPr="00E7525F">
        <w:rPr>
          <w:rFonts w:ascii="Times New Roman" w:hAnsi="Times New Roman"/>
          <w:color w:val="000000"/>
          <w:sz w:val="30"/>
          <w:szCs w:val="30"/>
        </w:rPr>
        <w:t>экономической сфере. Государственная молодежная политика.</w:t>
      </w:r>
    </w:p>
    <w:p w14:paraId="281B851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Урок-практикум (2 часа).</w:t>
      </w:r>
    </w:p>
    <w:p w14:paraId="42CDB81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r w:rsidRPr="00E7525F">
        <w:rPr>
          <w:rFonts w:ascii="Times New Roman" w:hAnsi="Times New Roman"/>
          <w:sz w:val="30"/>
          <w:szCs w:val="30"/>
          <w:lang w:eastAsia="ru-RU"/>
        </w:rPr>
        <w:t>.</w:t>
      </w:r>
    </w:p>
    <w:p w14:paraId="691C4A6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«Наш край».</w:t>
      </w:r>
    </w:p>
    <w:p w14:paraId="7D5F61E0" w14:textId="77777777" w:rsidR="00C5435B" w:rsidRPr="00E7525F" w:rsidRDefault="00C5435B" w:rsidP="00C5435B">
      <w:pPr>
        <w:spacing w:after="0" w:line="240" w:lineRule="auto"/>
        <w:ind w:firstLine="709"/>
        <w:jc w:val="both"/>
        <w:rPr>
          <w:rFonts w:ascii="Times New Roman" w:hAnsi="Times New Roman"/>
          <w:color w:val="000000"/>
          <w:sz w:val="30"/>
          <w:szCs w:val="30"/>
        </w:rPr>
      </w:pPr>
    </w:p>
    <w:p w14:paraId="4F3AD65F" w14:textId="77777777" w:rsidR="00C5435B" w:rsidRPr="00E7525F" w:rsidRDefault="00C5435B" w:rsidP="00C5435B">
      <w:pPr>
        <w:tabs>
          <w:tab w:val="left" w:pos="709"/>
        </w:tabs>
        <w:spacing w:after="0" w:line="240" w:lineRule="auto"/>
        <w:jc w:val="center"/>
        <w:rPr>
          <w:rFonts w:ascii="Times New Roman" w:hAnsi="Times New Roman"/>
          <w:sz w:val="30"/>
          <w:szCs w:val="30"/>
          <w:lang w:eastAsia="ru-RU"/>
        </w:rPr>
      </w:pPr>
      <w:r w:rsidRPr="00E7525F">
        <w:rPr>
          <w:rFonts w:ascii="Times New Roman" w:hAnsi="Times New Roman"/>
          <w:sz w:val="30"/>
          <w:szCs w:val="30"/>
          <w:lang w:eastAsia="ru-RU"/>
        </w:rPr>
        <w:t>ОСНОВНЫЕ ТРЕБОВАНИЯ</w:t>
      </w:r>
    </w:p>
    <w:p w14:paraId="1F3EC811" w14:textId="77777777" w:rsidR="00C5435B" w:rsidRPr="00E7525F" w:rsidRDefault="00C5435B" w:rsidP="00C5435B">
      <w:pPr>
        <w:tabs>
          <w:tab w:val="left" w:pos="709"/>
        </w:tabs>
        <w:spacing w:after="0" w:line="240" w:lineRule="auto"/>
        <w:jc w:val="center"/>
        <w:rPr>
          <w:rFonts w:ascii="Times New Roman" w:hAnsi="Times New Roman"/>
          <w:sz w:val="30"/>
          <w:szCs w:val="30"/>
          <w:lang w:eastAsia="ru-RU"/>
        </w:rPr>
      </w:pPr>
      <w:r w:rsidRPr="00E7525F">
        <w:rPr>
          <w:rFonts w:ascii="Times New Roman" w:hAnsi="Times New Roman"/>
          <w:sz w:val="30"/>
          <w:szCs w:val="30"/>
          <w:lang w:eastAsia="ru-RU"/>
        </w:rPr>
        <w:t>К РЕЗУЛЬТАТАМ УЧЕБНОЙ ДЕЯТЕЛЬНОСТИ УЧАЩИХСЯ</w:t>
      </w:r>
    </w:p>
    <w:p w14:paraId="468DE794"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Учащиеся должны:</w:t>
      </w:r>
    </w:p>
    <w:p w14:paraId="4CF9E378"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знать:</w:t>
      </w:r>
    </w:p>
    <w:p w14:paraId="2998501B" w14:textId="77777777" w:rsidR="00C5435B" w:rsidRPr="00E7525F" w:rsidRDefault="00C5435B" w:rsidP="00C5435B">
      <w:pPr>
        <w:spacing w:after="0" w:line="240" w:lineRule="auto"/>
        <w:ind w:firstLine="709"/>
        <w:jc w:val="both"/>
        <w:rPr>
          <w:rFonts w:ascii="Times New Roman" w:hAnsi="Times New Roman"/>
          <w:strike/>
          <w:color w:val="000000"/>
          <w:sz w:val="30"/>
          <w:szCs w:val="30"/>
        </w:rPr>
      </w:pPr>
      <w:r w:rsidRPr="00E7525F">
        <w:rPr>
          <w:rFonts w:ascii="Times New Roman" w:hAnsi="Times New Roman"/>
          <w:sz w:val="30"/>
          <w:szCs w:val="30"/>
        </w:rPr>
        <w:t xml:space="preserve">определения понятий: аграрный вопрос, </w:t>
      </w:r>
      <w:proofErr w:type="spellStart"/>
      <w:r w:rsidRPr="00E7525F">
        <w:rPr>
          <w:rFonts w:ascii="Times New Roman" w:hAnsi="Times New Roman"/>
          <w:sz w:val="30"/>
          <w:szCs w:val="30"/>
        </w:rPr>
        <w:t>осадничество</w:t>
      </w:r>
      <w:proofErr w:type="spellEnd"/>
      <w:r w:rsidRPr="00E7525F">
        <w:rPr>
          <w:rFonts w:ascii="Times New Roman" w:hAnsi="Times New Roman"/>
          <w:sz w:val="30"/>
          <w:szCs w:val="30"/>
        </w:rPr>
        <w:t>, военно</w:t>
      </w:r>
      <w:r w:rsidRPr="00E7525F">
        <w:rPr>
          <w:rFonts w:ascii="Times New Roman" w:hAnsi="Times New Roman"/>
          <w:b/>
          <w:sz w:val="30"/>
          <w:szCs w:val="30"/>
        </w:rPr>
        <w:t>-</w:t>
      </w:r>
      <w:r w:rsidRPr="00E7525F">
        <w:rPr>
          <w:rFonts w:ascii="Times New Roman" w:hAnsi="Times New Roman"/>
          <w:sz w:val="30"/>
          <w:szCs w:val="30"/>
        </w:rPr>
        <w:t xml:space="preserve">промышленный комплекс, инфляция, экономическая интеграция, информационное общество, </w:t>
      </w:r>
      <w:r w:rsidRPr="00E7525F">
        <w:rPr>
          <w:rFonts w:ascii="Times New Roman" w:hAnsi="Times New Roman"/>
          <w:color w:val="000000"/>
          <w:sz w:val="30"/>
          <w:szCs w:val="30"/>
        </w:rPr>
        <w:t xml:space="preserve">нэп, политика «военного коммунизма», </w:t>
      </w:r>
      <w:r w:rsidRPr="00E7525F">
        <w:rPr>
          <w:rFonts w:ascii="Times New Roman" w:hAnsi="Times New Roman"/>
          <w:sz w:val="30"/>
          <w:szCs w:val="30"/>
        </w:rPr>
        <w:t xml:space="preserve">приватизация, «прусский» путь развития капитализма в сельском хозяйстве, «американский» путь развития капитализма в сельском хозяйстве, </w:t>
      </w:r>
      <w:r w:rsidRPr="00E7525F">
        <w:rPr>
          <w:rFonts w:ascii="Times New Roman" w:hAnsi="Times New Roman"/>
          <w:color w:val="000000"/>
          <w:sz w:val="30"/>
          <w:szCs w:val="30"/>
        </w:rPr>
        <w:t xml:space="preserve">национализация, </w:t>
      </w:r>
      <w:r w:rsidRPr="00E7525F">
        <w:rPr>
          <w:rFonts w:ascii="Times New Roman" w:hAnsi="Times New Roman"/>
          <w:sz w:val="30"/>
          <w:szCs w:val="30"/>
        </w:rPr>
        <w:t xml:space="preserve">социально ориентированная экономика, </w:t>
      </w:r>
      <w:r w:rsidRPr="00E7525F">
        <w:rPr>
          <w:rFonts w:ascii="Times New Roman" w:hAnsi="Times New Roman"/>
          <w:color w:val="000000"/>
          <w:sz w:val="30"/>
          <w:szCs w:val="30"/>
        </w:rPr>
        <w:t xml:space="preserve">урбанизация, </w:t>
      </w:r>
      <w:r w:rsidRPr="00E7525F">
        <w:rPr>
          <w:rFonts w:ascii="Times New Roman" w:hAnsi="Times New Roman"/>
          <w:sz w:val="30"/>
          <w:szCs w:val="30"/>
        </w:rPr>
        <w:t>стагнация, устойчивое развитие, экстенсивный путь развития экономики, интенсивный путь развития экономики;</w:t>
      </w:r>
    </w:p>
    <w:p w14:paraId="5345E9A9"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уметь:</w:t>
      </w:r>
    </w:p>
    <w:p w14:paraId="3C21C7AB"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локализовать во времени социально-экономические явления и процессы, происходившие на территории Беларуси в </w:t>
      </w:r>
      <w:r w:rsidRPr="00E7525F">
        <w:rPr>
          <w:rFonts w:ascii="Times New Roman" w:hAnsi="Times New Roman"/>
          <w:color w:val="000000"/>
          <w:sz w:val="30"/>
          <w:szCs w:val="30"/>
          <w:lang w:val="en-US"/>
        </w:rPr>
        <w:t>XIX</w:t>
      </w:r>
      <w:r w:rsidRPr="00E7525F">
        <w:rPr>
          <w:rFonts w:ascii="Times New Roman" w:hAnsi="Times New Roman"/>
          <w:color w:val="000000"/>
          <w:sz w:val="30"/>
          <w:szCs w:val="30"/>
        </w:rPr>
        <w:t xml:space="preserve">–начале </w:t>
      </w:r>
      <w:r w:rsidRPr="00E7525F">
        <w:rPr>
          <w:rFonts w:ascii="Times New Roman" w:hAnsi="Times New Roman"/>
          <w:color w:val="000000"/>
          <w:sz w:val="30"/>
          <w:szCs w:val="30"/>
          <w:lang w:val="en-US"/>
        </w:rPr>
        <w:t>XXI</w:t>
      </w:r>
      <w:r w:rsidRPr="00E7525F">
        <w:rPr>
          <w:rFonts w:ascii="Times New Roman" w:hAnsi="Times New Roman"/>
          <w:color w:val="000000"/>
          <w:sz w:val="30"/>
          <w:szCs w:val="30"/>
        </w:rPr>
        <w:t xml:space="preserve"> в.</w:t>
      </w:r>
      <w:r w:rsidRPr="00E7525F">
        <w:rPr>
          <w:rFonts w:ascii="Times New Roman" w:hAnsi="Times New Roman"/>
          <w:sz w:val="30"/>
          <w:szCs w:val="30"/>
        </w:rPr>
        <w:t>;</w:t>
      </w:r>
      <w:r w:rsidRPr="00E7525F">
        <w:rPr>
          <w:rFonts w:ascii="Times New Roman" w:hAnsi="Times New Roman"/>
          <w:color w:val="000000"/>
          <w:sz w:val="30"/>
          <w:szCs w:val="30"/>
        </w:rPr>
        <w:t xml:space="preserve"> </w:t>
      </w:r>
    </w:p>
    <w:p w14:paraId="76F5CBB3"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синхронизировать социально-экономические явления, процессы, происходившие в истории Беларуси и в других регионах мира в изучаемый период;</w:t>
      </w:r>
    </w:p>
    <w:p w14:paraId="4E949766"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использовать историческую карту как источник информации о социально-экономическом развитии Беларуси;</w:t>
      </w:r>
    </w:p>
    <w:p w14:paraId="35810A2F" w14:textId="77777777" w:rsidR="00C5435B" w:rsidRPr="00E7525F" w:rsidRDefault="00C5435B" w:rsidP="00C5435B">
      <w:pPr>
        <w:spacing w:after="0" w:line="240" w:lineRule="auto"/>
        <w:ind w:firstLine="709"/>
        <w:jc w:val="both"/>
        <w:rPr>
          <w:rFonts w:ascii="Times New Roman" w:hAnsi="Times New Roman"/>
          <w:strike/>
          <w:sz w:val="30"/>
          <w:szCs w:val="30"/>
        </w:rPr>
      </w:pPr>
      <w:r w:rsidRPr="00E7525F">
        <w:rPr>
          <w:rFonts w:ascii="Times New Roman" w:hAnsi="Times New Roman"/>
          <w:color w:val="000000"/>
          <w:sz w:val="30"/>
          <w:szCs w:val="30"/>
        </w:rPr>
        <w:t xml:space="preserve">формулировать определения понятий на основе выявления их существенных признаков: </w:t>
      </w:r>
      <w:r w:rsidRPr="00E7525F">
        <w:rPr>
          <w:rFonts w:ascii="Times New Roman" w:hAnsi="Times New Roman"/>
          <w:sz w:val="30"/>
          <w:szCs w:val="30"/>
        </w:rPr>
        <w:t xml:space="preserve">аграрный вопрос, </w:t>
      </w:r>
      <w:proofErr w:type="spellStart"/>
      <w:r w:rsidRPr="00E7525F">
        <w:rPr>
          <w:rFonts w:ascii="Times New Roman" w:hAnsi="Times New Roman"/>
          <w:sz w:val="30"/>
          <w:szCs w:val="30"/>
        </w:rPr>
        <w:t>осадничество</w:t>
      </w:r>
      <w:proofErr w:type="spellEnd"/>
      <w:r w:rsidRPr="00E7525F">
        <w:rPr>
          <w:rFonts w:ascii="Times New Roman" w:hAnsi="Times New Roman"/>
          <w:sz w:val="30"/>
          <w:szCs w:val="30"/>
        </w:rPr>
        <w:t>,</w:t>
      </w:r>
      <w:r w:rsidRPr="00E7525F">
        <w:rPr>
          <w:rFonts w:ascii="Times New Roman" w:hAnsi="Times New Roman"/>
          <w:color w:val="000000"/>
          <w:sz w:val="30"/>
          <w:szCs w:val="30"/>
        </w:rPr>
        <w:t xml:space="preserve"> военно</w:t>
      </w:r>
      <w:r w:rsidRPr="00E7525F">
        <w:rPr>
          <w:rFonts w:ascii="Times New Roman" w:hAnsi="Times New Roman"/>
          <w:b/>
          <w:color w:val="000000"/>
          <w:sz w:val="30"/>
          <w:szCs w:val="30"/>
        </w:rPr>
        <w:t>-</w:t>
      </w:r>
      <w:r w:rsidRPr="00E7525F">
        <w:rPr>
          <w:rFonts w:ascii="Times New Roman" w:hAnsi="Times New Roman"/>
          <w:color w:val="000000"/>
          <w:sz w:val="30"/>
          <w:szCs w:val="30"/>
        </w:rPr>
        <w:t xml:space="preserve">промышленный комплекс, </w:t>
      </w:r>
      <w:r w:rsidRPr="00E7525F">
        <w:rPr>
          <w:rFonts w:ascii="Times New Roman" w:hAnsi="Times New Roman"/>
          <w:sz w:val="30"/>
          <w:szCs w:val="30"/>
        </w:rPr>
        <w:t>инфляция, экономическая интеграция, информационное общество, нэп</w:t>
      </w:r>
      <w:r w:rsidRPr="00E7525F">
        <w:rPr>
          <w:rFonts w:ascii="Times New Roman" w:hAnsi="Times New Roman"/>
          <w:color w:val="000000"/>
          <w:sz w:val="30"/>
          <w:szCs w:val="30"/>
        </w:rPr>
        <w:t xml:space="preserve">, политика «военного коммунизма», </w:t>
      </w:r>
      <w:r w:rsidRPr="00E7525F">
        <w:rPr>
          <w:rFonts w:ascii="Times New Roman" w:hAnsi="Times New Roman"/>
          <w:sz w:val="30"/>
          <w:szCs w:val="30"/>
        </w:rPr>
        <w:t xml:space="preserve">приватизация, «прусский» путь развития капитализма в сельском хозяйстве, «американский» путь развития капитализма в сельском хозяйстве, </w:t>
      </w:r>
      <w:r w:rsidRPr="00E7525F">
        <w:rPr>
          <w:rFonts w:ascii="Times New Roman" w:hAnsi="Times New Roman"/>
          <w:color w:val="000000"/>
          <w:sz w:val="30"/>
          <w:szCs w:val="30"/>
        </w:rPr>
        <w:t xml:space="preserve">национализация, </w:t>
      </w:r>
      <w:r w:rsidRPr="00E7525F">
        <w:rPr>
          <w:rFonts w:ascii="Times New Roman" w:hAnsi="Times New Roman"/>
          <w:sz w:val="30"/>
          <w:szCs w:val="30"/>
        </w:rPr>
        <w:t xml:space="preserve">социально ориентированная экономика, </w:t>
      </w:r>
      <w:r w:rsidRPr="00E7525F">
        <w:rPr>
          <w:rFonts w:ascii="Times New Roman" w:hAnsi="Times New Roman"/>
          <w:color w:val="000000"/>
          <w:sz w:val="30"/>
          <w:szCs w:val="30"/>
        </w:rPr>
        <w:t xml:space="preserve">урбанизация, </w:t>
      </w:r>
      <w:r w:rsidRPr="00E7525F">
        <w:rPr>
          <w:rFonts w:ascii="Times New Roman" w:hAnsi="Times New Roman"/>
          <w:sz w:val="30"/>
          <w:szCs w:val="30"/>
        </w:rPr>
        <w:t>стагнация, устойчивое развитие, экстенсивный путь развития экономики, интенсивный путь развития экономики</w:t>
      </w:r>
      <w:r w:rsidRPr="00E7525F">
        <w:rPr>
          <w:rFonts w:ascii="Times New Roman" w:hAnsi="Times New Roman"/>
          <w:color w:val="000000"/>
          <w:sz w:val="30"/>
          <w:szCs w:val="30"/>
        </w:rPr>
        <w:t xml:space="preserve">; </w:t>
      </w:r>
      <w:r w:rsidRPr="00E7525F">
        <w:rPr>
          <w:rFonts w:ascii="Times New Roman" w:hAnsi="Times New Roman"/>
          <w:sz w:val="30"/>
          <w:szCs w:val="30"/>
        </w:rPr>
        <w:t xml:space="preserve">конкретизировать </w:t>
      </w:r>
      <w:r w:rsidRPr="00E7525F">
        <w:rPr>
          <w:rFonts w:ascii="Times New Roman" w:hAnsi="Times New Roman"/>
          <w:color w:val="000000"/>
          <w:sz w:val="30"/>
          <w:szCs w:val="30"/>
        </w:rPr>
        <w:t>их примерами изученных исторических фактов (событий, явлений, процессов);</w:t>
      </w:r>
    </w:p>
    <w:p w14:paraId="327076A8"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rPr>
        <w:t>характеризовать социально-экономические явления и процессы (основные этапы и особенности решения аграрного вопроса в Беларуси; пути и средства модернизации в процессе перехода от аграрно</w:t>
      </w:r>
      <w:r w:rsidRPr="00E7525F">
        <w:rPr>
          <w:rFonts w:ascii="Times New Roman" w:hAnsi="Times New Roman"/>
          <w:b/>
          <w:color w:val="000000"/>
          <w:sz w:val="30"/>
          <w:szCs w:val="30"/>
        </w:rPr>
        <w:t>-</w:t>
      </w:r>
      <w:r w:rsidRPr="00E7525F">
        <w:rPr>
          <w:rFonts w:ascii="Times New Roman" w:hAnsi="Times New Roman"/>
          <w:color w:val="000000"/>
          <w:sz w:val="30"/>
          <w:szCs w:val="30"/>
        </w:rPr>
        <w:t xml:space="preserve">ремесленного к индустриальному обществу в Беларуси, социально-экономическая политика в БССР, </w:t>
      </w:r>
      <w:r w:rsidRPr="00E7525F">
        <w:rPr>
          <w:rFonts w:ascii="Times New Roman" w:hAnsi="Times New Roman"/>
          <w:sz w:val="30"/>
          <w:szCs w:val="30"/>
        </w:rPr>
        <w:t>результаты экономических реформ в БССР, белорусская модель социально-экономического развития</w:t>
      </w:r>
      <w:r w:rsidRPr="00E7525F">
        <w:rPr>
          <w:rFonts w:ascii="Times New Roman" w:hAnsi="Times New Roman"/>
          <w:color w:val="000000"/>
          <w:sz w:val="30"/>
          <w:szCs w:val="30"/>
        </w:rPr>
        <w:t xml:space="preserve">) с опорой на различные источники информации; переводить текстовую информацию в знаково-символьную и наоборот; </w:t>
      </w:r>
    </w:p>
    <w:p w14:paraId="1F84CCBF"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устанавливать и объяснять причинно-следственные связи между изучаемыми социально-экономическими явлениями и процессами, взаимосвязь между социально-экономическими процессами и общественно-политическим развитием Беларуси в изучаемый период;</w:t>
      </w:r>
    </w:p>
    <w:p w14:paraId="44AF7A54"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сравнива</w:t>
      </w:r>
      <w:r w:rsidRPr="00E7525F">
        <w:rPr>
          <w:rFonts w:ascii="Times New Roman" w:hAnsi="Times New Roman"/>
          <w:sz w:val="30"/>
          <w:szCs w:val="30"/>
        </w:rPr>
        <w:t xml:space="preserve">ть изучаемые социально-экономические процессы </w:t>
      </w:r>
      <w:r w:rsidRPr="00E7525F">
        <w:rPr>
          <w:rFonts w:ascii="Times New Roman" w:hAnsi="Times New Roman"/>
          <w:color w:val="000000"/>
          <w:sz w:val="30"/>
          <w:szCs w:val="30"/>
        </w:rPr>
        <w:t>по самостоятельно определенным критериям и формулировать аргументированные выводы</w:t>
      </w:r>
      <w:r w:rsidRPr="00E7525F">
        <w:rPr>
          <w:rFonts w:ascii="Times New Roman" w:hAnsi="Times New Roman"/>
          <w:sz w:val="30"/>
          <w:szCs w:val="30"/>
        </w:rPr>
        <w:t>;</w:t>
      </w:r>
    </w:p>
    <w:p w14:paraId="1AF4B22C" w14:textId="77777777" w:rsidR="00C5435B" w:rsidRPr="00E7525F" w:rsidRDefault="00C5435B" w:rsidP="00C5435B">
      <w:pPr>
        <w:spacing w:after="0" w:line="240" w:lineRule="auto"/>
        <w:ind w:firstLine="709"/>
        <w:jc w:val="both"/>
        <w:rPr>
          <w:rFonts w:ascii="Times New Roman" w:hAnsi="Times New Roman"/>
          <w:b/>
          <w:i/>
          <w:color w:val="000000"/>
          <w:sz w:val="30"/>
          <w:szCs w:val="30"/>
        </w:rPr>
      </w:pPr>
      <w:r w:rsidRPr="00E7525F">
        <w:rPr>
          <w:rFonts w:ascii="Times New Roman" w:hAnsi="Times New Roman"/>
          <w:color w:val="000000"/>
          <w:sz w:val="30"/>
          <w:szCs w:val="30"/>
        </w:rPr>
        <w:t>сравнивать и объяснять различные точки зрения по вопросам социально-экономического развития Беларуси;</w:t>
      </w:r>
      <w:r w:rsidRPr="00E7525F">
        <w:rPr>
          <w:rFonts w:ascii="Times New Roman" w:hAnsi="Times New Roman"/>
          <w:b/>
          <w:i/>
          <w:color w:val="000000"/>
          <w:sz w:val="30"/>
          <w:szCs w:val="30"/>
        </w:rPr>
        <w:t xml:space="preserve"> </w:t>
      </w:r>
    </w:p>
    <w:p w14:paraId="38640AAA"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систематизировать, классифицировать и обобщать изученные социально-экономические явления и процессы в Беларуси по самостоятельно определенным критериям и формулировать на этой основе аргументированные выводы; </w:t>
      </w:r>
    </w:p>
    <w:p w14:paraId="70F9FCF0"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презентовать сообщения о социально-экономическом развитии Беларуси в изучаемый период, подготовленные с использованием различных источников информации (справочников, энциклопедий, интернета и иных);</w:t>
      </w:r>
    </w:p>
    <w:p w14:paraId="4169739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формулировать собственные оценочные суждения о социально-экономических явлениях и процессах в Беларуси; </w:t>
      </w:r>
    </w:p>
    <w:p w14:paraId="0583E04B"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rPr>
        <w:t xml:space="preserve">устанавливать </w:t>
      </w:r>
      <w:proofErr w:type="spellStart"/>
      <w:r w:rsidRPr="00E7525F">
        <w:rPr>
          <w:rFonts w:ascii="Times New Roman" w:hAnsi="Times New Roman"/>
          <w:color w:val="000000"/>
          <w:sz w:val="30"/>
          <w:szCs w:val="30"/>
        </w:rPr>
        <w:t>внутрипредметные</w:t>
      </w:r>
      <w:proofErr w:type="spellEnd"/>
      <w:r w:rsidRPr="00E7525F">
        <w:rPr>
          <w:rFonts w:ascii="Times New Roman" w:hAnsi="Times New Roman"/>
          <w:color w:val="000000"/>
          <w:sz w:val="30"/>
          <w:szCs w:val="30"/>
        </w:rPr>
        <w:t xml:space="preserve"> и межпредметные связи в процессе решения учебных задач;</w:t>
      </w:r>
      <w:r w:rsidRPr="00E7525F">
        <w:rPr>
          <w:rFonts w:ascii="Times New Roman" w:hAnsi="Times New Roman"/>
          <w:sz w:val="30"/>
          <w:szCs w:val="30"/>
        </w:rPr>
        <w:t xml:space="preserve"> </w:t>
      </w:r>
    </w:p>
    <w:p w14:paraId="2F404376"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отличать исторический факт от его интерпретации.</w:t>
      </w:r>
    </w:p>
    <w:p w14:paraId="4F68D1C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для:</w:t>
      </w:r>
    </w:p>
    <w:p w14:paraId="03444C7C"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объяснения исторического контекста при чтении художественной литературы, просмотре фильмов, посещении музеев;</w:t>
      </w:r>
    </w:p>
    <w:p w14:paraId="6E36E35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анализа современной социальной информации, представленной в средствах массовой информации;</w:t>
      </w:r>
    </w:p>
    <w:p w14:paraId="4ABBBC6C"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определения собственной позиции по отношению к историческим фактам;</w:t>
      </w:r>
    </w:p>
    <w:p w14:paraId="1F3860EA"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решения учебных и практических задач, требующих интеграции знаний из различных учебных предметов;</w:t>
      </w:r>
    </w:p>
    <w:p w14:paraId="50EAB724"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выполнения творческих заданий, проектов, исследовательских работ, описания и объяснения их результатов;</w:t>
      </w:r>
    </w:p>
    <w:p w14:paraId="5780BA84"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идентификации себя как жителя Беларуси и гражданина Республики Беларусь; осознанного поведения как представителя гражданской, этнокультурной общности, гражданина Республики Беларусь.</w:t>
      </w:r>
    </w:p>
    <w:p w14:paraId="00803D03" w14:textId="77777777" w:rsidR="00C5435B" w:rsidRPr="00E7525F" w:rsidRDefault="00C5435B" w:rsidP="00C5435B">
      <w:pPr>
        <w:spacing w:after="0" w:line="240" w:lineRule="auto"/>
        <w:ind w:firstLine="720"/>
        <w:jc w:val="both"/>
        <w:rPr>
          <w:rFonts w:ascii="Times New Roman" w:hAnsi="Times New Roman"/>
          <w:sz w:val="30"/>
          <w:szCs w:val="30"/>
        </w:rPr>
      </w:pPr>
    </w:p>
    <w:p w14:paraId="52B15483" w14:textId="77777777" w:rsidR="00C5435B" w:rsidRPr="00E7525F" w:rsidRDefault="00C5435B" w:rsidP="00C5435B">
      <w:pPr>
        <w:spacing w:after="0" w:line="240" w:lineRule="auto"/>
        <w:jc w:val="both"/>
        <w:rPr>
          <w:rFonts w:ascii="Times New Roman" w:hAnsi="Times New Roman"/>
          <w:sz w:val="30"/>
          <w:szCs w:val="30"/>
        </w:rPr>
      </w:pPr>
      <w:r w:rsidRPr="00E7525F">
        <w:rPr>
          <w:rFonts w:ascii="Times New Roman" w:hAnsi="Times New Roman"/>
          <w:sz w:val="30"/>
          <w:szCs w:val="30"/>
        </w:rPr>
        <w:t>БЕЛАРУСЬ В СИСТЕМЕ МЕЖДУНАРОДНЫХ ОТНОШЕНИЙ (17 часов)</w:t>
      </w:r>
    </w:p>
    <w:p w14:paraId="7803F6CF" w14:textId="77777777" w:rsidR="00C5435B" w:rsidRPr="00E7525F" w:rsidRDefault="00C5435B" w:rsidP="00C5435B">
      <w:pPr>
        <w:spacing w:after="0" w:line="240" w:lineRule="auto"/>
        <w:jc w:val="center"/>
        <w:rPr>
          <w:rFonts w:ascii="Times New Roman" w:hAnsi="Times New Roman"/>
          <w:sz w:val="30"/>
          <w:szCs w:val="30"/>
        </w:rPr>
      </w:pPr>
    </w:p>
    <w:p w14:paraId="4B206AF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Геополитическое положение Беларуси в XIX в. Положение белорусских земель после вхождения в состав Российской империи. </w:t>
      </w:r>
      <w:r w:rsidRPr="00E7525F">
        <w:rPr>
          <w:rFonts w:ascii="Times New Roman" w:hAnsi="Times New Roman"/>
          <w:color w:val="000000"/>
          <w:sz w:val="30"/>
          <w:szCs w:val="30"/>
        </w:rPr>
        <w:lastRenderedPageBreak/>
        <w:t>Российско</w:t>
      </w:r>
      <w:r w:rsidRPr="00E7525F">
        <w:rPr>
          <w:rFonts w:ascii="Times New Roman" w:hAnsi="Times New Roman"/>
          <w:b/>
          <w:color w:val="000000"/>
          <w:sz w:val="30"/>
          <w:szCs w:val="30"/>
        </w:rPr>
        <w:t>-</w:t>
      </w:r>
      <w:r w:rsidRPr="00E7525F">
        <w:rPr>
          <w:rFonts w:ascii="Times New Roman" w:hAnsi="Times New Roman"/>
          <w:color w:val="000000"/>
          <w:sz w:val="30"/>
          <w:szCs w:val="30"/>
        </w:rPr>
        <w:t>французские отношения и политическая ситуация в западных губерниях. Проект возрождения Великого Княжества Литовского. Беларусь в период Отечественной войны 1812 г. Итоги войны 1812 г. для Беларуси.</w:t>
      </w:r>
    </w:p>
    <w:p w14:paraId="35B48B07"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Беларусь в годы Первой мировой войны. Беларусь как объект геополитики европейских государств. Причины и начало войны. Положение белорусских губерний. Беженцы. Реквизиции. Оккупация германскими войсками западной части Беларуси. Политика оккупационных властей. Итоги Брестского мира для Беларуси.</w:t>
      </w:r>
    </w:p>
    <w:p w14:paraId="6A466AB3"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Положение Беларуси в годы польско</w:t>
      </w:r>
      <w:r w:rsidRPr="00E7525F">
        <w:rPr>
          <w:rFonts w:ascii="Times New Roman" w:hAnsi="Times New Roman"/>
          <w:b/>
          <w:color w:val="000000"/>
          <w:sz w:val="30"/>
          <w:szCs w:val="30"/>
        </w:rPr>
        <w:t>-</w:t>
      </w:r>
      <w:r w:rsidRPr="00E7525F">
        <w:rPr>
          <w:rFonts w:ascii="Times New Roman" w:hAnsi="Times New Roman"/>
          <w:color w:val="000000"/>
          <w:sz w:val="30"/>
          <w:szCs w:val="30"/>
        </w:rPr>
        <w:t>советской войны. Причины и начало войны. Положение на территории Беларуси. Ход военных действий. Рижский мирный договор и его последствия для Беларуси.</w:t>
      </w:r>
    </w:p>
    <w:p w14:paraId="2A78491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Беларусь в геополитических условиях межвоенного периода. Геополитическое значение Советской Беларуси. Укрупнение территории БССР в 1924 г. и 1926 г. </w:t>
      </w:r>
      <w:proofErr w:type="spellStart"/>
      <w:r w:rsidRPr="00E7525F">
        <w:rPr>
          <w:rFonts w:ascii="Times New Roman" w:hAnsi="Times New Roman"/>
          <w:color w:val="000000"/>
          <w:sz w:val="30"/>
          <w:szCs w:val="30"/>
        </w:rPr>
        <w:t>Западнобелорусские</w:t>
      </w:r>
      <w:proofErr w:type="spellEnd"/>
      <w:r w:rsidRPr="00E7525F">
        <w:rPr>
          <w:rFonts w:ascii="Times New Roman" w:hAnsi="Times New Roman"/>
          <w:color w:val="000000"/>
          <w:sz w:val="30"/>
          <w:szCs w:val="30"/>
        </w:rPr>
        <w:t xml:space="preserve"> земли как объект геополитических планов Польши. Политика польских властей. Национально</w:t>
      </w:r>
      <w:r w:rsidRPr="00E7525F">
        <w:rPr>
          <w:rFonts w:ascii="Times New Roman" w:hAnsi="Times New Roman"/>
          <w:b/>
          <w:color w:val="000000"/>
          <w:sz w:val="30"/>
          <w:szCs w:val="30"/>
        </w:rPr>
        <w:t>-</w:t>
      </w:r>
      <w:r w:rsidRPr="00E7525F">
        <w:rPr>
          <w:rFonts w:ascii="Times New Roman" w:hAnsi="Times New Roman"/>
          <w:color w:val="000000"/>
          <w:sz w:val="30"/>
          <w:szCs w:val="30"/>
        </w:rPr>
        <w:t>освободительное, крестьянское и рабочее движение в Западной Беларуси.</w:t>
      </w:r>
    </w:p>
    <w:p w14:paraId="6398DF0E"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Начало Второй мировой войны. Воссоединение Западной Беларуси с БССР. Геополитическая ситуация в Европе в конце 1930</w:t>
      </w:r>
      <w:r w:rsidRPr="00E7525F">
        <w:rPr>
          <w:rFonts w:ascii="Times New Roman" w:hAnsi="Times New Roman"/>
          <w:b/>
          <w:color w:val="000000"/>
          <w:sz w:val="30"/>
          <w:szCs w:val="30"/>
        </w:rPr>
        <w:t>-</w:t>
      </w:r>
      <w:r w:rsidRPr="00E7525F">
        <w:rPr>
          <w:rFonts w:ascii="Times New Roman" w:hAnsi="Times New Roman"/>
          <w:color w:val="000000"/>
          <w:sz w:val="30"/>
          <w:szCs w:val="30"/>
        </w:rPr>
        <w:t>х годов. Договор о ненападении между Германией и СССР от 23 августа 1939 г. Начало Второй мировой войны. Освободительный поход Красной Армии в Западную Беларусь. Договор «О дружбе и границе» между СССР и Германией. Воссоединение Западной Беларуси с БССР.</w:t>
      </w:r>
    </w:p>
    <w:p w14:paraId="7AB204E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БССР накануне и в начале Великой Отечественной войны. БССР накануне Великой Отечественной войны. Мероприятия по укреплению обороноспособности страны. Нападение нацистской Германии на СССР. Централизация руководства страной. Мобилизация и эвакуация. Оборонительные бои на территории Беларуси. Героизм и самоотверженность защитников Отечества. Причины неудач Красной Армии в начале войны.</w:t>
      </w:r>
    </w:p>
    <w:p w14:paraId="1A733CE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sz w:val="30"/>
          <w:szCs w:val="30"/>
        </w:rPr>
        <w:t>Нацистский</w:t>
      </w:r>
      <w:r w:rsidRPr="00E7525F">
        <w:rPr>
          <w:rFonts w:ascii="Times New Roman" w:hAnsi="Times New Roman"/>
          <w:color w:val="000000"/>
          <w:sz w:val="30"/>
          <w:szCs w:val="30"/>
        </w:rPr>
        <w:t xml:space="preserve"> оккупационный режим на территории Беларуси. План</w:t>
      </w:r>
      <w:r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rPr>
        <w:t>«Ост» – программа колонизации и уничтожения народов Советского Союза. Концентрационные лагеря и гетто на территории Беларуси. Карательные операции против партизан, подпольщиков и мирного населения. Вывоз на принудительные работы в Германию.</w:t>
      </w:r>
    </w:p>
    <w:p w14:paraId="51F4573D"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Деятельность коллаборационистских организаций. Участие белорусских коллаборационистов в реализации оккупационной политики нацистов на территории Беларуси. Преступления украинской, латышской, литовской вспомогательной полиции. Участие «Армии </w:t>
      </w:r>
      <w:proofErr w:type="spellStart"/>
      <w:r w:rsidRPr="00E7525F">
        <w:rPr>
          <w:rFonts w:ascii="Times New Roman" w:hAnsi="Times New Roman"/>
          <w:color w:val="000000"/>
          <w:sz w:val="30"/>
          <w:szCs w:val="30"/>
        </w:rPr>
        <w:t>Крайовой</w:t>
      </w:r>
      <w:proofErr w:type="spellEnd"/>
      <w:r w:rsidRPr="00E7525F">
        <w:rPr>
          <w:rFonts w:ascii="Times New Roman" w:hAnsi="Times New Roman"/>
          <w:color w:val="000000"/>
          <w:sz w:val="30"/>
          <w:szCs w:val="30"/>
        </w:rPr>
        <w:t>» в геноциде белорусского народа.</w:t>
      </w:r>
    </w:p>
    <w:p w14:paraId="25C39987"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Борьба против немецко</w:t>
      </w:r>
      <w:r w:rsidRPr="00E7525F">
        <w:rPr>
          <w:rFonts w:ascii="Times New Roman" w:hAnsi="Times New Roman"/>
          <w:b/>
          <w:color w:val="000000"/>
          <w:sz w:val="30"/>
          <w:szCs w:val="30"/>
        </w:rPr>
        <w:t>-</w:t>
      </w:r>
      <w:r w:rsidRPr="00E7525F">
        <w:rPr>
          <w:rFonts w:ascii="Times New Roman" w:hAnsi="Times New Roman"/>
          <w:color w:val="000000"/>
          <w:sz w:val="30"/>
          <w:szCs w:val="30"/>
        </w:rPr>
        <w:t>фашистских оккупантов. Организация партизанского и подпольного движения. Создание Центрального штаба партизанского движения и Белорусского штаба партизанского движения. Образование партизанских зон и партизанских краев. Партизанские соединения, их боевая деятельность. «Рельсовая война». Деятельность подпольных организаций. Сопротивление мирного населения оккупационному режиму. Герои всенародной борьбы.</w:t>
      </w:r>
    </w:p>
    <w:p w14:paraId="5BE585C4"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Освобождение Беларуси от немецко</w:t>
      </w:r>
      <w:r w:rsidRPr="00E7525F">
        <w:rPr>
          <w:rFonts w:ascii="Times New Roman" w:hAnsi="Times New Roman"/>
          <w:b/>
          <w:color w:val="000000"/>
          <w:sz w:val="30"/>
          <w:szCs w:val="30"/>
        </w:rPr>
        <w:t>-</w:t>
      </w:r>
      <w:r w:rsidRPr="00E7525F">
        <w:rPr>
          <w:rFonts w:ascii="Times New Roman" w:hAnsi="Times New Roman"/>
          <w:color w:val="000000"/>
          <w:sz w:val="30"/>
          <w:szCs w:val="30"/>
        </w:rPr>
        <w:t>фашистских захватчиков. Начало освобождения территории Беларуси. Операция «Багратион» и ее результаты. Подвиги советских воинов. Вклад белорусского народа в разгром нацистской Германии и ее союзников. Сохранение исторической памяти о Великой Отечественной войне. Закон Республики Беларусь от 5 января 2022 г. № 146-З «О геноциде белорусского народа». Источники победы советского народа в Великой Отечественной войне. Уроженцы Беларуси в европейском движении Сопротивления и на фронтах Второй мировой войны.</w:t>
      </w:r>
    </w:p>
    <w:p w14:paraId="0F49931D"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БССР на международной арене во второй половине 1940</w:t>
      </w:r>
      <w:r w:rsidRPr="00E7525F">
        <w:rPr>
          <w:rFonts w:ascii="Times New Roman" w:hAnsi="Times New Roman"/>
          <w:b/>
          <w:color w:val="000000"/>
          <w:sz w:val="30"/>
          <w:szCs w:val="30"/>
        </w:rPr>
        <w:t>-</w:t>
      </w:r>
      <w:r w:rsidRPr="00E7525F">
        <w:rPr>
          <w:rFonts w:ascii="Times New Roman" w:hAnsi="Times New Roman"/>
          <w:color w:val="000000"/>
          <w:sz w:val="30"/>
          <w:szCs w:val="30"/>
        </w:rPr>
        <w:t>х – 1980</w:t>
      </w:r>
      <w:r w:rsidRPr="00E7525F">
        <w:rPr>
          <w:rFonts w:ascii="Times New Roman" w:hAnsi="Times New Roman"/>
          <w:b/>
          <w:color w:val="000000"/>
          <w:sz w:val="30"/>
          <w:szCs w:val="30"/>
        </w:rPr>
        <w:t>- </w:t>
      </w:r>
      <w:r w:rsidRPr="00E7525F">
        <w:rPr>
          <w:rFonts w:ascii="Times New Roman" w:hAnsi="Times New Roman"/>
          <w:color w:val="000000"/>
          <w:sz w:val="30"/>
          <w:szCs w:val="30"/>
        </w:rPr>
        <w:t>е гг. Включение БССР в число стран</w:t>
      </w:r>
      <w:r w:rsidRPr="00E7525F">
        <w:rPr>
          <w:rFonts w:ascii="Times New Roman" w:hAnsi="Times New Roman"/>
          <w:b/>
          <w:color w:val="000000"/>
          <w:sz w:val="30"/>
          <w:szCs w:val="30"/>
        </w:rPr>
        <w:t>-</w:t>
      </w:r>
      <w:r w:rsidRPr="00E7525F">
        <w:rPr>
          <w:rFonts w:ascii="Times New Roman" w:hAnsi="Times New Roman"/>
          <w:color w:val="000000"/>
          <w:sz w:val="30"/>
          <w:szCs w:val="30"/>
        </w:rPr>
        <w:t>основательниц Организации Объединенных Наций. Территориальные изменения БССР. Внешнеполитическая деятельность БССР. Участие в борьбе международного сообщества за решение глобальных социально</w:t>
      </w:r>
      <w:r w:rsidRPr="00E7525F">
        <w:rPr>
          <w:rFonts w:ascii="Times New Roman" w:hAnsi="Times New Roman"/>
          <w:b/>
          <w:color w:val="000000"/>
          <w:sz w:val="30"/>
          <w:szCs w:val="30"/>
        </w:rPr>
        <w:t>-</w:t>
      </w:r>
      <w:r w:rsidRPr="00E7525F">
        <w:rPr>
          <w:rFonts w:ascii="Times New Roman" w:hAnsi="Times New Roman"/>
          <w:color w:val="000000"/>
          <w:sz w:val="30"/>
          <w:szCs w:val="30"/>
        </w:rPr>
        <w:t>политических проблем, мир и безопасность. Торгово</w:t>
      </w:r>
      <w:r w:rsidRPr="00E7525F">
        <w:rPr>
          <w:rFonts w:ascii="Times New Roman" w:hAnsi="Times New Roman"/>
          <w:b/>
          <w:color w:val="000000"/>
          <w:sz w:val="30"/>
          <w:szCs w:val="30"/>
        </w:rPr>
        <w:t>-</w:t>
      </w:r>
      <w:r w:rsidRPr="00E7525F">
        <w:rPr>
          <w:rFonts w:ascii="Times New Roman" w:hAnsi="Times New Roman"/>
          <w:color w:val="000000"/>
          <w:sz w:val="30"/>
          <w:szCs w:val="30"/>
        </w:rPr>
        <w:t>экономическое сотрудничество со странами Совета экономической взаимопомощи. Научно</w:t>
      </w:r>
      <w:r w:rsidRPr="00E7525F">
        <w:rPr>
          <w:rFonts w:ascii="Times New Roman" w:hAnsi="Times New Roman"/>
          <w:b/>
          <w:color w:val="000000"/>
          <w:sz w:val="30"/>
          <w:szCs w:val="30"/>
        </w:rPr>
        <w:t>-</w:t>
      </w:r>
      <w:r w:rsidRPr="00E7525F">
        <w:rPr>
          <w:rFonts w:ascii="Times New Roman" w:hAnsi="Times New Roman"/>
          <w:color w:val="000000"/>
          <w:sz w:val="30"/>
          <w:szCs w:val="30"/>
        </w:rPr>
        <w:t>техническое и культурное сотрудничество БССР со странами мира. Связи с белорусской диаспорой.</w:t>
      </w:r>
    </w:p>
    <w:p w14:paraId="149D6A06"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Республика Беларусь в международном сообществе в 1990</w:t>
      </w:r>
      <w:r w:rsidRPr="00E7525F">
        <w:rPr>
          <w:rFonts w:ascii="Times New Roman" w:hAnsi="Times New Roman"/>
          <w:b/>
          <w:color w:val="000000"/>
          <w:sz w:val="30"/>
          <w:szCs w:val="30"/>
        </w:rPr>
        <w:t>-</w:t>
      </w:r>
      <w:r w:rsidRPr="00E7525F">
        <w:rPr>
          <w:rFonts w:ascii="Times New Roman" w:hAnsi="Times New Roman"/>
          <w:color w:val="000000"/>
          <w:sz w:val="30"/>
          <w:szCs w:val="30"/>
        </w:rPr>
        <w:t xml:space="preserve">е гг. Приоритеты внешнеполитического курса Республики Беларусь. Деятельность Беларуси в Организации Объединенных Наций. Укрепление связей со странами СНГ. Развитие интеграции между Беларусью и Россией. </w:t>
      </w:r>
    </w:p>
    <w:p w14:paraId="75F91B47"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Внешняя политика Республики Беларусь в начале ХХІ в. </w:t>
      </w:r>
      <w:proofErr w:type="spellStart"/>
      <w:r w:rsidRPr="00E7525F">
        <w:rPr>
          <w:rFonts w:ascii="Times New Roman" w:hAnsi="Times New Roman"/>
          <w:color w:val="000000"/>
          <w:sz w:val="30"/>
          <w:szCs w:val="30"/>
        </w:rPr>
        <w:t>Многовекторный</w:t>
      </w:r>
      <w:proofErr w:type="spellEnd"/>
      <w:r w:rsidRPr="00E7525F">
        <w:rPr>
          <w:rFonts w:ascii="Times New Roman" w:hAnsi="Times New Roman"/>
          <w:color w:val="000000"/>
          <w:sz w:val="30"/>
          <w:szCs w:val="30"/>
        </w:rPr>
        <w:t xml:space="preserve"> характер внешнеполитической деятельности Республики Беларусь. Развитие экономических и культурных связей со странами ближнего и дальнего зарубежья. Формирование Евразийского экономического союза. Сотрудничество со странами Азиатско</w:t>
      </w:r>
      <w:r w:rsidRPr="00E7525F">
        <w:rPr>
          <w:rFonts w:ascii="Times New Roman" w:hAnsi="Times New Roman"/>
          <w:b/>
          <w:color w:val="000000"/>
          <w:sz w:val="30"/>
          <w:szCs w:val="30"/>
        </w:rPr>
        <w:t>-</w:t>
      </w:r>
      <w:r w:rsidRPr="00E7525F">
        <w:rPr>
          <w:rFonts w:ascii="Times New Roman" w:hAnsi="Times New Roman"/>
          <w:color w:val="000000"/>
          <w:sz w:val="30"/>
          <w:szCs w:val="30"/>
        </w:rPr>
        <w:t xml:space="preserve">Тихоокеанского региона, Африки и Латинской Америки. </w:t>
      </w:r>
    </w:p>
    <w:p w14:paraId="70986E59"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Урок-практикум (2 часа).</w:t>
      </w:r>
    </w:p>
    <w:p w14:paraId="22CE3A67"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r w:rsidRPr="00E7525F">
        <w:rPr>
          <w:rFonts w:ascii="Times New Roman" w:hAnsi="Times New Roman"/>
          <w:sz w:val="30"/>
          <w:szCs w:val="30"/>
          <w:lang w:eastAsia="ru-RU"/>
        </w:rPr>
        <w:t>.</w:t>
      </w:r>
    </w:p>
    <w:p w14:paraId="5CA354D0"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«Наш край».</w:t>
      </w:r>
    </w:p>
    <w:p w14:paraId="00F98FC6" w14:textId="77777777" w:rsidR="00C5435B" w:rsidRPr="00E7525F" w:rsidRDefault="00C5435B" w:rsidP="00C5435B">
      <w:pPr>
        <w:tabs>
          <w:tab w:val="left" w:pos="709"/>
        </w:tabs>
        <w:spacing w:after="0" w:line="240" w:lineRule="auto"/>
        <w:jc w:val="both"/>
        <w:rPr>
          <w:rFonts w:ascii="Times New Roman" w:hAnsi="Times New Roman"/>
          <w:sz w:val="30"/>
          <w:szCs w:val="30"/>
          <w:lang w:eastAsia="ru-RU"/>
        </w:rPr>
      </w:pPr>
    </w:p>
    <w:p w14:paraId="010D5B1A" w14:textId="77777777" w:rsidR="00C5435B" w:rsidRPr="00E7525F" w:rsidRDefault="00C5435B" w:rsidP="00C5435B">
      <w:pPr>
        <w:tabs>
          <w:tab w:val="left" w:pos="709"/>
        </w:tabs>
        <w:spacing w:after="0" w:line="240" w:lineRule="auto"/>
        <w:jc w:val="center"/>
        <w:rPr>
          <w:rFonts w:ascii="Times New Roman" w:hAnsi="Times New Roman"/>
          <w:sz w:val="30"/>
          <w:szCs w:val="30"/>
          <w:lang w:eastAsia="ru-RU"/>
        </w:rPr>
      </w:pPr>
      <w:r w:rsidRPr="00E7525F">
        <w:rPr>
          <w:rFonts w:ascii="Times New Roman" w:hAnsi="Times New Roman"/>
          <w:sz w:val="30"/>
          <w:szCs w:val="30"/>
          <w:lang w:eastAsia="ru-RU"/>
        </w:rPr>
        <w:t>ОСНОВНЫЕ ТРЕБОВАНИЯ</w:t>
      </w:r>
    </w:p>
    <w:p w14:paraId="786CA273" w14:textId="77777777" w:rsidR="00C5435B" w:rsidRPr="00E7525F" w:rsidRDefault="00C5435B" w:rsidP="00C5435B">
      <w:pPr>
        <w:tabs>
          <w:tab w:val="left" w:pos="709"/>
        </w:tabs>
        <w:spacing w:after="0" w:line="240" w:lineRule="auto"/>
        <w:jc w:val="center"/>
        <w:rPr>
          <w:rFonts w:ascii="Times New Roman" w:hAnsi="Times New Roman"/>
          <w:sz w:val="30"/>
          <w:szCs w:val="30"/>
          <w:lang w:eastAsia="ru-RU"/>
        </w:rPr>
      </w:pPr>
      <w:r w:rsidRPr="00E7525F">
        <w:rPr>
          <w:rFonts w:ascii="Times New Roman" w:hAnsi="Times New Roman"/>
          <w:sz w:val="30"/>
          <w:szCs w:val="30"/>
          <w:lang w:eastAsia="ru-RU"/>
        </w:rPr>
        <w:t>К РЕЗУЛЬТАТАМ УЧЕБНОЙ ДЕЯТЕЛЬНОСТИ УЧАЩИХСЯ</w:t>
      </w:r>
    </w:p>
    <w:p w14:paraId="7AA10F58"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lastRenderedPageBreak/>
        <w:t>Учащиеся должны:</w:t>
      </w:r>
    </w:p>
    <w:p w14:paraId="0FD69457"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знать:</w:t>
      </w:r>
    </w:p>
    <w:p w14:paraId="36057A57"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определения понятий: Беловежские соглашения, геноцид, глобализация, Евразийский экономический союз, интеграция, коллаборационизм, СНГ, Союзное государство Беларуси и России;</w:t>
      </w:r>
    </w:p>
    <w:p w14:paraId="0B331FF2"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уметь:</w:t>
      </w:r>
    </w:p>
    <w:p w14:paraId="435D2D34"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локализовать во времени изучаемые исторические факты; синхронизировать события, явления, процессы, происходившие в истории Беларуси и других регионах мира в изучаемый период;</w:t>
      </w:r>
    </w:p>
    <w:p w14:paraId="689BF6C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синхронизировать геополитическое положение Беларуси с внешнеполитическими процессами всемирной истории;</w:t>
      </w:r>
    </w:p>
    <w:p w14:paraId="42566CA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локализовать в пространстве изучаемые исторические события, явления и процессы; характеризовать геополитическое положение Беларуси в разные исторические периоды с опорой на карту; использовать историческую карту как источник информации о геополитическом положении Беларуси;</w:t>
      </w:r>
    </w:p>
    <w:p w14:paraId="08925BDF"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формулировать определения понятий на основе выявления их существенных признаков: </w:t>
      </w:r>
      <w:r w:rsidRPr="00E7525F">
        <w:rPr>
          <w:rFonts w:ascii="Times New Roman" w:hAnsi="Times New Roman"/>
          <w:sz w:val="30"/>
          <w:szCs w:val="30"/>
        </w:rPr>
        <w:t>Беловежские соглашения, геноцид, глобализация, Евразийский экономический союз, интеграция, коллаборационизм, СНГ, Союзное государство Беларуси и России</w:t>
      </w:r>
      <w:r w:rsidRPr="00E7525F">
        <w:rPr>
          <w:rFonts w:ascii="Times New Roman" w:hAnsi="Times New Roman"/>
          <w:color w:val="000000"/>
          <w:sz w:val="30"/>
          <w:szCs w:val="30"/>
        </w:rPr>
        <w:t xml:space="preserve">; </w:t>
      </w:r>
      <w:r w:rsidRPr="00E7525F">
        <w:rPr>
          <w:rFonts w:ascii="Times New Roman" w:hAnsi="Times New Roman"/>
          <w:sz w:val="30"/>
          <w:szCs w:val="30"/>
        </w:rPr>
        <w:t xml:space="preserve">конкретизировать </w:t>
      </w:r>
      <w:r w:rsidRPr="00E7525F">
        <w:rPr>
          <w:rFonts w:ascii="Times New Roman" w:hAnsi="Times New Roman"/>
          <w:color w:val="000000"/>
          <w:sz w:val="30"/>
          <w:szCs w:val="30"/>
        </w:rPr>
        <w:t>их примерами изученных исторических фактов (событий, явлений, процессов);</w:t>
      </w:r>
    </w:p>
    <w:p w14:paraId="71DB2564"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rPr>
        <w:t xml:space="preserve">характеризовать особенности геополитического положения Беларуси </w:t>
      </w:r>
      <w:r w:rsidRPr="00E7525F">
        <w:rPr>
          <w:rFonts w:ascii="Times New Roman" w:hAnsi="Times New Roman"/>
          <w:sz w:val="30"/>
          <w:szCs w:val="30"/>
        </w:rPr>
        <w:t xml:space="preserve">в </w:t>
      </w:r>
      <w:r w:rsidRPr="00E7525F">
        <w:rPr>
          <w:rFonts w:ascii="Times New Roman" w:hAnsi="Times New Roman"/>
          <w:sz w:val="30"/>
          <w:szCs w:val="30"/>
          <w:lang w:val="en-US"/>
        </w:rPr>
        <w:t>XIX</w:t>
      </w:r>
      <w:r w:rsidRPr="00E7525F">
        <w:rPr>
          <w:rFonts w:ascii="Times New Roman" w:hAnsi="Times New Roman"/>
          <w:sz w:val="30"/>
          <w:szCs w:val="30"/>
        </w:rPr>
        <w:t xml:space="preserve">– начале </w:t>
      </w:r>
      <w:r w:rsidRPr="00E7525F">
        <w:rPr>
          <w:rFonts w:ascii="Times New Roman" w:hAnsi="Times New Roman"/>
          <w:sz w:val="30"/>
          <w:szCs w:val="30"/>
          <w:lang w:val="en-US"/>
        </w:rPr>
        <w:t>XX</w:t>
      </w:r>
      <w:r w:rsidRPr="00E7525F">
        <w:rPr>
          <w:rFonts w:ascii="Times New Roman" w:hAnsi="Times New Roman"/>
          <w:sz w:val="30"/>
          <w:szCs w:val="30"/>
        </w:rPr>
        <w:t xml:space="preserve"> в., особенности внешнеполитического положения БССР; особенности внешнеполитического курса Республики Беларусь; символы и места памяти белорусского народа о событиях Отечественной войны 1812 г., Первой и Второй мировых, Великой Отечественной войн </w:t>
      </w:r>
      <w:r w:rsidRPr="00E7525F">
        <w:rPr>
          <w:rFonts w:ascii="Times New Roman" w:hAnsi="Times New Roman"/>
          <w:color w:val="000000"/>
          <w:sz w:val="30"/>
          <w:szCs w:val="30"/>
        </w:rPr>
        <w:t>с опорой на различные источники информации; переводить текстовую информацию в знаково-символьную и наоборот;</w:t>
      </w:r>
    </w:p>
    <w:p w14:paraId="7F36740C"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устанавливать и объяснять причинно-следственные связи между изучаемыми историческими фактами;</w:t>
      </w:r>
    </w:p>
    <w:p w14:paraId="670EE0F9" w14:textId="77777777" w:rsidR="00C5435B" w:rsidRPr="00E7525F" w:rsidRDefault="00C5435B" w:rsidP="00C5435B">
      <w:pPr>
        <w:spacing w:after="0" w:line="240" w:lineRule="auto"/>
        <w:ind w:firstLine="709"/>
        <w:jc w:val="both"/>
        <w:rPr>
          <w:rFonts w:ascii="Times New Roman" w:hAnsi="Times New Roman"/>
          <w:b/>
          <w:i/>
          <w:color w:val="000000"/>
          <w:sz w:val="30"/>
          <w:szCs w:val="30"/>
        </w:rPr>
      </w:pPr>
      <w:r w:rsidRPr="00E7525F">
        <w:rPr>
          <w:rFonts w:ascii="Times New Roman" w:hAnsi="Times New Roman"/>
          <w:color w:val="000000"/>
          <w:sz w:val="30"/>
          <w:szCs w:val="30"/>
        </w:rPr>
        <w:t xml:space="preserve">сравнивать и объяснять различные точки зрения по вопросам </w:t>
      </w:r>
      <w:r w:rsidRPr="00E7525F">
        <w:rPr>
          <w:rFonts w:ascii="Times New Roman" w:hAnsi="Times New Roman"/>
          <w:sz w:val="30"/>
          <w:szCs w:val="30"/>
        </w:rPr>
        <w:t xml:space="preserve">геополитического положения Беларуси в </w:t>
      </w:r>
      <w:r w:rsidRPr="00E7525F">
        <w:rPr>
          <w:rFonts w:ascii="Times New Roman" w:hAnsi="Times New Roman"/>
          <w:sz w:val="30"/>
          <w:szCs w:val="30"/>
          <w:lang w:val="en-US"/>
        </w:rPr>
        <w:t>XIX</w:t>
      </w:r>
      <w:r w:rsidRPr="00E7525F">
        <w:rPr>
          <w:rFonts w:ascii="Times New Roman" w:hAnsi="Times New Roman"/>
          <w:sz w:val="30"/>
          <w:szCs w:val="30"/>
        </w:rPr>
        <w:t xml:space="preserve">– начале </w:t>
      </w:r>
      <w:r w:rsidRPr="00E7525F">
        <w:rPr>
          <w:rFonts w:ascii="Times New Roman" w:hAnsi="Times New Roman"/>
          <w:sz w:val="30"/>
          <w:szCs w:val="30"/>
          <w:lang w:val="en-US"/>
        </w:rPr>
        <w:t>XXI</w:t>
      </w:r>
      <w:r w:rsidRPr="00E7525F">
        <w:rPr>
          <w:rFonts w:ascii="Times New Roman" w:hAnsi="Times New Roman"/>
          <w:sz w:val="30"/>
          <w:szCs w:val="30"/>
        </w:rPr>
        <w:t xml:space="preserve"> в.</w:t>
      </w:r>
      <w:r w:rsidRPr="00E7525F">
        <w:rPr>
          <w:rFonts w:ascii="Times New Roman" w:hAnsi="Times New Roman"/>
          <w:color w:val="000000"/>
          <w:sz w:val="30"/>
          <w:szCs w:val="30"/>
        </w:rPr>
        <w:t>;</w:t>
      </w:r>
      <w:r w:rsidRPr="00E7525F">
        <w:rPr>
          <w:rFonts w:ascii="Times New Roman" w:hAnsi="Times New Roman"/>
          <w:b/>
          <w:i/>
          <w:color w:val="000000"/>
          <w:sz w:val="30"/>
          <w:szCs w:val="30"/>
        </w:rPr>
        <w:t xml:space="preserve"> </w:t>
      </w:r>
    </w:p>
    <w:p w14:paraId="40D9B0F6"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систематизировать, классифицировать и обобщать изученные исторические факты о геополитическом положении Беларуси в </w:t>
      </w:r>
      <w:r w:rsidRPr="00E7525F">
        <w:rPr>
          <w:rFonts w:ascii="Times New Roman" w:hAnsi="Times New Roman"/>
          <w:sz w:val="30"/>
          <w:szCs w:val="30"/>
          <w:lang w:val="en-US"/>
        </w:rPr>
        <w:t>XIX</w:t>
      </w:r>
      <w:r w:rsidRPr="00E7525F">
        <w:rPr>
          <w:rFonts w:ascii="Times New Roman" w:hAnsi="Times New Roman"/>
          <w:sz w:val="30"/>
          <w:szCs w:val="30"/>
        </w:rPr>
        <w:t xml:space="preserve">–начале </w:t>
      </w:r>
      <w:r w:rsidRPr="00E7525F">
        <w:rPr>
          <w:rFonts w:ascii="Times New Roman" w:hAnsi="Times New Roman"/>
          <w:sz w:val="30"/>
          <w:szCs w:val="30"/>
          <w:lang w:val="en-US"/>
        </w:rPr>
        <w:t>XXI</w:t>
      </w:r>
      <w:r w:rsidRPr="00E7525F">
        <w:rPr>
          <w:rFonts w:ascii="Times New Roman" w:hAnsi="Times New Roman"/>
          <w:sz w:val="30"/>
          <w:szCs w:val="30"/>
        </w:rPr>
        <w:t xml:space="preserve"> в.</w:t>
      </w:r>
      <w:r w:rsidRPr="00E7525F">
        <w:rPr>
          <w:rFonts w:ascii="Times New Roman" w:hAnsi="Times New Roman"/>
          <w:color w:val="000000"/>
          <w:sz w:val="30"/>
          <w:szCs w:val="30"/>
        </w:rPr>
        <w:t xml:space="preserve"> по самостоятельно определенным критериям и формулировать на этой основе аргументированные выводы; </w:t>
      </w:r>
    </w:p>
    <w:p w14:paraId="7A66948C"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презентовать сообщения о геополитическом положении Беларуси в изучаемый период, внешнеполитической деятельности исторических личностей, подготовленные с использованием различных источников информации (справочников, энциклопедий, интернета и иных);</w:t>
      </w:r>
    </w:p>
    <w:p w14:paraId="4C5DAE21"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 xml:space="preserve">формулировать собственные оценочные суждения о геополитическом положении Беларуси в </w:t>
      </w:r>
      <w:r w:rsidRPr="00E7525F">
        <w:rPr>
          <w:rFonts w:ascii="Times New Roman" w:hAnsi="Times New Roman"/>
          <w:sz w:val="30"/>
          <w:szCs w:val="30"/>
          <w:lang w:val="en-US"/>
        </w:rPr>
        <w:t>XIX</w:t>
      </w:r>
      <w:r w:rsidRPr="00E7525F">
        <w:rPr>
          <w:rFonts w:ascii="Times New Roman" w:hAnsi="Times New Roman"/>
          <w:sz w:val="30"/>
          <w:szCs w:val="30"/>
        </w:rPr>
        <w:t xml:space="preserve">– начале </w:t>
      </w:r>
      <w:r w:rsidRPr="00E7525F">
        <w:rPr>
          <w:rFonts w:ascii="Times New Roman" w:hAnsi="Times New Roman"/>
          <w:sz w:val="30"/>
          <w:szCs w:val="30"/>
          <w:lang w:val="en-US"/>
        </w:rPr>
        <w:t>XXI</w:t>
      </w:r>
      <w:r w:rsidRPr="00E7525F">
        <w:rPr>
          <w:rFonts w:ascii="Times New Roman" w:hAnsi="Times New Roman"/>
          <w:sz w:val="30"/>
          <w:szCs w:val="30"/>
        </w:rPr>
        <w:t xml:space="preserve"> в.,</w:t>
      </w:r>
      <w:r w:rsidRPr="00E7525F">
        <w:rPr>
          <w:rFonts w:ascii="Times New Roman" w:hAnsi="Times New Roman"/>
          <w:color w:val="000000"/>
          <w:sz w:val="30"/>
          <w:szCs w:val="30"/>
        </w:rPr>
        <w:t xml:space="preserve"> внешней политике БССР, Республики Беларусь</w:t>
      </w:r>
      <w:r w:rsidRPr="00E7525F">
        <w:rPr>
          <w:rFonts w:ascii="Times New Roman" w:hAnsi="Times New Roman"/>
          <w:sz w:val="30"/>
          <w:szCs w:val="30"/>
        </w:rPr>
        <w:t xml:space="preserve">, </w:t>
      </w:r>
      <w:r w:rsidRPr="00E7525F">
        <w:rPr>
          <w:rFonts w:ascii="Times New Roman" w:hAnsi="Times New Roman"/>
          <w:color w:val="000000"/>
          <w:sz w:val="30"/>
          <w:szCs w:val="30"/>
        </w:rPr>
        <w:t xml:space="preserve">значимости результатов внешнеполитической деятельности исторических личностей; </w:t>
      </w:r>
    </w:p>
    <w:p w14:paraId="40EDF7CA"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rPr>
        <w:t xml:space="preserve">устанавливать </w:t>
      </w:r>
      <w:proofErr w:type="spellStart"/>
      <w:r w:rsidRPr="00E7525F">
        <w:rPr>
          <w:rFonts w:ascii="Times New Roman" w:hAnsi="Times New Roman"/>
          <w:color w:val="000000"/>
          <w:sz w:val="30"/>
          <w:szCs w:val="30"/>
        </w:rPr>
        <w:t>внутрипредметные</w:t>
      </w:r>
      <w:proofErr w:type="spellEnd"/>
      <w:r w:rsidRPr="00E7525F">
        <w:rPr>
          <w:rFonts w:ascii="Times New Roman" w:hAnsi="Times New Roman"/>
          <w:color w:val="000000"/>
          <w:sz w:val="30"/>
          <w:szCs w:val="30"/>
        </w:rPr>
        <w:t xml:space="preserve"> и межпредметные связи в процессе решения учебных задач;</w:t>
      </w:r>
      <w:r w:rsidRPr="00E7525F">
        <w:rPr>
          <w:rFonts w:ascii="Times New Roman" w:hAnsi="Times New Roman"/>
          <w:sz w:val="30"/>
          <w:szCs w:val="30"/>
        </w:rPr>
        <w:t xml:space="preserve"> </w:t>
      </w:r>
    </w:p>
    <w:p w14:paraId="0447C50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отличать исторический факт от его интерпретации.</w:t>
      </w:r>
    </w:p>
    <w:p w14:paraId="505E12FA"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для:</w:t>
      </w:r>
    </w:p>
    <w:p w14:paraId="440AE99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объяснения исторического контекста при чтении художественной литературы, просмотре фильмов, посещении памятных мест, музеев;</w:t>
      </w:r>
    </w:p>
    <w:p w14:paraId="71AF5D54"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анализа современной социальной информации, представленной в средствах массовой информации;</w:t>
      </w:r>
    </w:p>
    <w:p w14:paraId="6F9C50CE"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определения собственной позиции по отношению к историческим </w:t>
      </w:r>
      <w:r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rPr>
        <w:t>фактам и личностям;</w:t>
      </w:r>
    </w:p>
    <w:p w14:paraId="5AD4E140"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решения учебных и практических задач, требующих интеграции знаний из различных учебных предметов;</w:t>
      </w:r>
    </w:p>
    <w:p w14:paraId="33D23C2D"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выполнения творческих заданий, проектов, исследовательских работ, описания и объяснения их результатов;</w:t>
      </w:r>
    </w:p>
    <w:p w14:paraId="235B61B7"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идентификации себя как жителя Беларуси и гражданина Республики Беларусь;</w:t>
      </w:r>
      <w:r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rPr>
        <w:t>осознанного поведения как представителя исторически сложившейся гражданской, этнокультурной общности, гражданина Беларуси.</w:t>
      </w:r>
    </w:p>
    <w:p w14:paraId="03C07B62" w14:textId="77777777" w:rsidR="00C5435B" w:rsidRPr="00E7525F" w:rsidRDefault="00C5435B" w:rsidP="00C5435B">
      <w:pPr>
        <w:spacing w:after="0" w:line="240" w:lineRule="auto"/>
        <w:ind w:firstLine="720"/>
        <w:jc w:val="both"/>
        <w:rPr>
          <w:rFonts w:ascii="Times New Roman" w:hAnsi="Times New Roman"/>
          <w:color w:val="000000"/>
          <w:sz w:val="30"/>
          <w:szCs w:val="30"/>
        </w:rPr>
      </w:pPr>
    </w:p>
    <w:p w14:paraId="0A4A002C" w14:textId="77777777" w:rsidR="00C5435B" w:rsidRPr="00E7525F" w:rsidRDefault="00C5435B" w:rsidP="00C5435B">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 xml:space="preserve">ФОРМИРОВАНИЕ БЕЛОРУССКОЙ НАЦИИ. </w:t>
      </w:r>
    </w:p>
    <w:p w14:paraId="53F559D8" w14:textId="77777777" w:rsidR="00C5435B" w:rsidRPr="00E7525F" w:rsidRDefault="00C5435B" w:rsidP="00C5435B">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КОНФЕССИОНАЛЬНОЕ ПОЛОЖЕНИЕ В БЕЛАРУСИ (15 часов)</w:t>
      </w:r>
    </w:p>
    <w:p w14:paraId="0684A6B6" w14:textId="77777777" w:rsidR="00C5435B" w:rsidRPr="00E7525F" w:rsidRDefault="00C5435B" w:rsidP="00C5435B">
      <w:pPr>
        <w:spacing w:after="0" w:line="240" w:lineRule="auto"/>
        <w:jc w:val="center"/>
        <w:rPr>
          <w:rFonts w:ascii="Times New Roman" w:hAnsi="Times New Roman"/>
          <w:color w:val="000000"/>
          <w:sz w:val="30"/>
          <w:szCs w:val="30"/>
        </w:rPr>
      </w:pPr>
    </w:p>
    <w:p w14:paraId="29FC558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Условия формирования белорусской нации в XIX в. Особенности политики российских властей по отношению к белорусам. Сущность национального вопроса в Российской империи относительно населения Беларуси. Национальный состав населения Беларуси. Условия образования белорусской нации и особенности ее становления. Характеристика менталитета белорусов.</w:t>
      </w:r>
    </w:p>
    <w:p w14:paraId="506A0BD6"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Особенности становления белорусской нации на рубеже </w:t>
      </w:r>
      <w:r w:rsidRPr="00E7525F">
        <w:rPr>
          <w:rFonts w:ascii="Times New Roman" w:hAnsi="Times New Roman"/>
          <w:color w:val="000000"/>
          <w:sz w:val="30"/>
          <w:szCs w:val="30"/>
        </w:rPr>
        <w:br/>
        <w:t>XIX–XX вв. Формирование общих национальных признаков в условиях становления индустриального общества. Этническая территория белорусов. Этническая идентификация населения Беларуси. Феномен «</w:t>
      </w:r>
      <w:proofErr w:type="spellStart"/>
      <w:r w:rsidRPr="00E7525F">
        <w:rPr>
          <w:rFonts w:ascii="Times New Roman" w:hAnsi="Times New Roman"/>
          <w:color w:val="000000"/>
          <w:sz w:val="30"/>
          <w:szCs w:val="30"/>
        </w:rPr>
        <w:t>тутэйшасці</w:t>
      </w:r>
      <w:proofErr w:type="spellEnd"/>
      <w:r w:rsidRPr="00E7525F">
        <w:rPr>
          <w:rFonts w:ascii="Times New Roman" w:hAnsi="Times New Roman"/>
          <w:color w:val="000000"/>
          <w:sz w:val="30"/>
          <w:szCs w:val="30"/>
        </w:rPr>
        <w:t>».</w:t>
      </w:r>
    </w:p>
    <w:p w14:paraId="0F54EAE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Вызревание белорусской национальной идеи в XIX – начале ХХ в. Идеология </w:t>
      </w:r>
      <w:proofErr w:type="spellStart"/>
      <w:r w:rsidRPr="00E7525F">
        <w:rPr>
          <w:rFonts w:ascii="Times New Roman" w:hAnsi="Times New Roman"/>
          <w:color w:val="000000"/>
          <w:sz w:val="30"/>
          <w:szCs w:val="30"/>
        </w:rPr>
        <w:t>западнорусизма</w:t>
      </w:r>
      <w:proofErr w:type="spellEnd"/>
      <w:r w:rsidRPr="00E7525F">
        <w:rPr>
          <w:rFonts w:ascii="Times New Roman" w:hAnsi="Times New Roman"/>
          <w:color w:val="000000"/>
          <w:sz w:val="30"/>
          <w:szCs w:val="30"/>
        </w:rPr>
        <w:t xml:space="preserve">. </w:t>
      </w:r>
      <w:bookmarkStart w:id="5" w:name="_Hlk165622532"/>
      <w:r w:rsidRPr="00E7525F">
        <w:rPr>
          <w:rFonts w:ascii="Times New Roman" w:hAnsi="Times New Roman"/>
          <w:sz w:val="30"/>
          <w:szCs w:val="30"/>
        </w:rPr>
        <w:t xml:space="preserve">Взгляды М. О. </w:t>
      </w:r>
      <w:proofErr w:type="spellStart"/>
      <w:r w:rsidRPr="00E7525F">
        <w:rPr>
          <w:rFonts w:ascii="Times New Roman" w:hAnsi="Times New Roman"/>
          <w:sz w:val="30"/>
          <w:szCs w:val="30"/>
        </w:rPr>
        <w:t>Кояловича</w:t>
      </w:r>
      <w:proofErr w:type="spellEnd"/>
      <w:r w:rsidRPr="00E7525F">
        <w:rPr>
          <w:rFonts w:ascii="Times New Roman" w:hAnsi="Times New Roman"/>
          <w:sz w:val="30"/>
          <w:szCs w:val="30"/>
        </w:rPr>
        <w:t xml:space="preserve">. </w:t>
      </w:r>
      <w:bookmarkEnd w:id="5"/>
      <w:r w:rsidRPr="00E7525F">
        <w:rPr>
          <w:rFonts w:ascii="Times New Roman" w:hAnsi="Times New Roman"/>
          <w:color w:val="000000"/>
          <w:sz w:val="30"/>
          <w:szCs w:val="30"/>
        </w:rPr>
        <w:t>Особенности процесса оформления белорусской национальной идеи. Обоснование белорусской национальной идеи студентами</w:t>
      </w:r>
      <w:r w:rsidRPr="00E7525F">
        <w:rPr>
          <w:rFonts w:ascii="Times New Roman" w:hAnsi="Times New Roman"/>
          <w:b/>
          <w:color w:val="000000"/>
          <w:sz w:val="30"/>
          <w:szCs w:val="30"/>
        </w:rPr>
        <w:t>-</w:t>
      </w:r>
      <w:proofErr w:type="spellStart"/>
      <w:r w:rsidRPr="00E7525F">
        <w:rPr>
          <w:rFonts w:ascii="Times New Roman" w:hAnsi="Times New Roman"/>
          <w:color w:val="000000"/>
          <w:sz w:val="30"/>
          <w:szCs w:val="30"/>
        </w:rPr>
        <w:t>гомоновцами</w:t>
      </w:r>
      <w:proofErr w:type="spellEnd"/>
      <w:r w:rsidRPr="00E7525F">
        <w:rPr>
          <w:rFonts w:ascii="Times New Roman" w:hAnsi="Times New Roman"/>
          <w:color w:val="000000"/>
          <w:sz w:val="30"/>
          <w:szCs w:val="30"/>
        </w:rPr>
        <w:t>.</w:t>
      </w:r>
    </w:p>
    <w:p w14:paraId="47C3A749"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 xml:space="preserve">Эволюция конфессиональных отношений в XIX – начале ХХ в. Религиозная структура населения белорусских губерний. Расширение влияния православной церкви на белорусских землях. Ограничение влияния католичества. Упразднение униатской церкви. Политика Российской империи по религиозному вопросу после восстания </w:t>
      </w:r>
      <w:r w:rsidRPr="00E7525F">
        <w:rPr>
          <w:rFonts w:ascii="Times New Roman" w:hAnsi="Times New Roman"/>
          <w:color w:val="000000"/>
          <w:sz w:val="30"/>
          <w:szCs w:val="30"/>
        </w:rPr>
        <w:br/>
        <w:t>1863–1864 гг. Изменения в религиозной жизни в начале ХХ в. Свобода вероисповедания.</w:t>
      </w:r>
    </w:p>
    <w:p w14:paraId="37F5646D"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Развитие белорусской нации в 1920–1930</w:t>
      </w:r>
      <w:r w:rsidRPr="00E7525F">
        <w:rPr>
          <w:rFonts w:ascii="Times New Roman" w:hAnsi="Times New Roman"/>
          <w:b/>
          <w:color w:val="000000"/>
          <w:sz w:val="30"/>
          <w:szCs w:val="30"/>
        </w:rPr>
        <w:t>-</w:t>
      </w:r>
      <w:r w:rsidRPr="00E7525F">
        <w:rPr>
          <w:rFonts w:ascii="Times New Roman" w:hAnsi="Times New Roman"/>
          <w:color w:val="000000"/>
          <w:sz w:val="30"/>
          <w:szCs w:val="30"/>
        </w:rPr>
        <w:t>е гг. Национальный вопрос и его решение в БССР. Политика белорусизации как проявление советской национальной политики. Достижения и противоречия при проведении белорусизации. Национальная политика в БССР в 1930</w:t>
      </w:r>
      <w:r w:rsidRPr="00E7525F">
        <w:rPr>
          <w:rFonts w:ascii="Times New Roman" w:hAnsi="Times New Roman"/>
          <w:b/>
          <w:color w:val="000000"/>
          <w:sz w:val="30"/>
          <w:szCs w:val="30"/>
        </w:rPr>
        <w:t>-</w:t>
      </w:r>
      <w:r w:rsidRPr="00E7525F">
        <w:rPr>
          <w:rFonts w:ascii="Times New Roman" w:hAnsi="Times New Roman"/>
          <w:color w:val="000000"/>
          <w:sz w:val="30"/>
          <w:szCs w:val="30"/>
        </w:rPr>
        <w:t>е гг.</w:t>
      </w:r>
    </w:p>
    <w:p w14:paraId="5C1A795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Конфессиональная политика в БССР в 1920–1930</w:t>
      </w:r>
      <w:r w:rsidRPr="00E7525F">
        <w:rPr>
          <w:rFonts w:ascii="Times New Roman" w:hAnsi="Times New Roman"/>
          <w:b/>
          <w:color w:val="000000"/>
          <w:sz w:val="30"/>
          <w:szCs w:val="30"/>
        </w:rPr>
        <w:t>-</w:t>
      </w:r>
      <w:r w:rsidRPr="00E7525F">
        <w:rPr>
          <w:rFonts w:ascii="Times New Roman" w:hAnsi="Times New Roman"/>
          <w:color w:val="000000"/>
          <w:sz w:val="30"/>
          <w:szCs w:val="30"/>
        </w:rPr>
        <w:t>е гг. Отношение советских властей к религии. Политика «воинственного атеизма». Антирелигиозная пропаганда. Положение верующих.</w:t>
      </w:r>
    </w:p>
    <w:p w14:paraId="7EAD22D1"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Национальная и конфессиональная политика польских властей в Западной Беларуси. Особенности национальных отношений в Западной Беларуси. Политика польских властей по полонизации населения Западной Беларуси. Конфессиональная политика польских властей в Западной Беларуси. Религиозная жизнь в Западной Беларуси.</w:t>
      </w:r>
    </w:p>
    <w:p w14:paraId="531D989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Конфессиональное положение в годы Великой Отечественной войны. Политика советских властей относительно церкви в годы военных испытаний. Конфессиональная политика нацистских оккупационных властей на территории Беларуси. Вклад духовенства во всенародную борьбу на оккупированной территории Беларуси.</w:t>
      </w:r>
    </w:p>
    <w:p w14:paraId="31730191" w14:textId="77777777" w:rsidR="00C5435B" w:rsidRPr="00E7525F" w:rsidRDefault="00C5435B" w:rsidP="00C5435B">
      <w:pPr>
        <w:tabs>
          <w:tab w:val="left" w:pos="1315"/>
          <w:tab w:val="left" w:pos="1948"/>
          <w:tab w:val="left" w:pos="2557"/>
          <w:tab w:val="left" w:pos="2963"/>
          <w:tab w:val="left" w:pos="3365"/>
          <w:tab w:val="left" w:pos="3604"/>
          <w:tab w:val="left" w:pos="4567"/>
          <w:tab w:val="left" w:pos="4793"/>
          <w:tab w:val="left" w:pos="6246"/>
          <w:tab w:val="left" w:pos="6457"/>
          <w:tab w:val="left" w:pos="7334"/>
          <w:tab w:val="left" w:pos="8081"/>
          <w:tab w:val="left" w:pos="8490"/>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Национальная и конфессиональная политика в БССР во второй половине 1940</w:t>
      </w:r>
      <w:r w:rsidRPr="00E7525F">
        <w:rPr>
          <w:rFonts w:ascii="Times New Roman" w:hAnsi="Times New Roman"/>
          <w:b/>
          <w:color w:val="000000"/>
          <w:sz w:val="30"/>
          <w:szCs w:val="30"/>
        </w:rPr>
        <w:t>-</w:t>
      </w:r>
      <w:r w:rsidRPr="00E7525F">
        <w:rPr>
          <w:rFonts w:ascii="Times New Roman" w:hAnsi="Times New Roman"/>
          <w:color w:val="000000"/>
          <w:sz w:val="30"/>
          <w:szCs w:val="30"/>
        </w:rPr>
        <w:t>х – 1980</w:t>
      </w:r>
      <w:r w:rsidRPr="00E7525F">
        <w:rPr>
          <w:rFonts w:ascii="Times New Roman" w:hAnsi="Times New Roman"/>
          <w:b/>
          <w:color w:val="000000"/>
          <w:sz w:val="30"/>
          <w:szCs w:val="30"/>
        </w:rPr>
        <w:t>-</w:t>
      </w:r>
      <w:r w:rsidRPr="00E7525F">
        <w:rPr>
          <w:rFonts w:ascii="Times New Roman" w:hAnsi="Times New Roman"/>
          <w:color w:val="000000"/>
          <w:sz w:val="30"/>
          <w:szCs w:val="30"/>
        </w:rPr>
        <w:t xml:space="preserve">е гг. Национальный вопрос и его решение в БССР. Характеристика белорусской советской ментальности. Усиление государственного давления на церковь. Положение конфессий и верующих. </w:t>
      </w:r>
    </w:p>
    <w:p w14:paraId="240FDA10" w14:textId="77777777" w:rsidR="00C5435B" w:rsidRPr="00E7525F" w:rsidRDefault="00C5435B" w:rsidP="00C5435B">
      <w:pPr>
        <w:tabs>
          <w:tab w:val="left" w:pos="1315"/>
          <w:tab w:val="left" w:pos="1948"/>
          <w:tab w:val="left" w:pos="2557"/>
          <w:tab w:val="left" w:pos="2963"/>
          <w:tab w:val="left" w:pos="3365"/>
          <w:tab w:val="left" w:pos="3604"/>
          <w:tab w:val="left" w:pos="4567"/>
          <w:tab w:val="left" w:pos="4793"/>
          <w:tab w:val="left" w:pos="6246"/>
          <w:tab w:val="left" w:pos="6457"/>
          <w:tab w:val="left" w:pos="7334"/>
          <w:tab w:val="left" w:pos="8081"/>
          <w:tab w:val="left" w:pos="8490"/>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Белорусская нация в условиях государственного суверенитета Республики Беларусь. Условия развития современной белорусской нации. Национальный состав населения Беларуси. Становление гражданского общества. Оформление идеологии белорусского государства в условиях государственного суверенитета Республики Беларусь.</w:t>
      </w:r>
    </w:p>
    <w:p w14:paraId="0F2D6F1B"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Конфессиональная политика в Республике Беларусь. Взаимоотношения государства и религиозных конфессий. Закон Республики Беларусь от 17 декабря 1992 г. № 2054-XII «О свободе совести и религиозных организациях». Возрождение конфессиональной жизни. Восстановление и строительство новых храмов, открытие новых приходов. Духовные учебные заведения. Роль и значение Белорусской православной церкви, Римско</w:t>
      </w:r>
      <w:r w:rsidRPr="00E7525F">
        <w:rPr>
          <w:rFonts w:ascii="Times New Roman" w:hAnsi="Times New Roman"/>
          <w:b/>
          <w:color w:val="000000"/>
          <w:sz w:val="30"/>
          <w:szCs w:val="30"/>
        </w:rPr>
        <w:t>-</w:t>
      </w:r>
      <w:r w:rsidRPr="00E7525F">
        <w:rPr>
          <w:rFonts w:ascii="Times New Roman" w:hAnsi="Times New Roman"/>
          <w:color w:val="000000"/>
          <w:sz w:val="30"/>
          <w:szCs w:val="30"/>
        </w:rPr>
        <w:t>католической церкви и других конфессий в суверенной Беларуси.</w:t>
      </w:r>
    </w:p>
    <w:p w14:paraId="5D0C29BC"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Урок-практикум (2 часа).</w:t>
      </w:r>
    </w:p>
    <w:p w14:paraId="36AA03B7"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r w:rsidRPr="00E7525F">
        <w:rPr>
          <w:rFonts w:ascii="Times New Roman" w:hAnsi="Times New Roman"/>
          <w:sz w:val="30"/>
          <w:szCs w:val="30"/>
          <w:lang w:eastAsia="ru-RU"/>
        </w:rPr>
        <w:t>.</w:t>
      </w:r>
    </w:p>
    <w:p w14:paraId="335D44F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«Наш край».</w:t>
      </w:r>
    </w:p>
    <w:p w14:paraId="1C2BAE7F" w14:textId="77777777" w:rsidR="00C5435B" w:rsidRPr="00E7525F" w:rsidRDefault="00C5435B" w:rsidP="00C5435B">
      <w:pPr>
        <w:spacing w:after="0" w:line="240" w:lineRule="auto"/>
        <w:jc w:val="center"/>
        <w:rPr>
          <w:rFonts w:ascii="Times New Roman" w:hAnsi="Times New Roman"/>
          <w:sz w:val="30"/>
          <w:szCs w:val="30"/>
          <w:lang w:eastAsia="ru-RU"/>
        </w:rPr>
      </w:pPr>
    </w:p>
    <w:p w14:paraId="52D1EDCA" w14:textId="77777777" w:rsidR="00C5435B" w:rsidRPr="00E7525F" w:rsidRDefault="00C5435B" w:rsidP="00C5435B">
      <w:pPr>
        <w:spacing w:after="0" w:line="240" w:lineRule="auto"/>
        <w:jc w:val="center"/>
        <w:rPr>
          <w:rFonts w:ascii="Times New Roman" w:hAnsi="Times New Roman"/>
          <w:sz w:val="30"/>
          <w:szCs w:val="30"/>
          <w:lang w:eastAsia="ru-RU"/>
        </w:rPr>
      </w:pPr>
      <w:r w:rsidRPr="00E7525F">
        <w:rPr>
          <w:rFonts w:ascii="Times New Roman" w:hAnsi="Times New Roman"/>
          <w:sz w:val="30"/>
          <w:szCs w:val="30"/>
          <w:lang w:eastAsia="ru-RU"/>
        </w:rPr>
        <w:t>ОСНОВНЫЕ ТРЕБОВАНИЯ</w:t>
      </w:r>
    </w:p>
    <w:p w14:paraId="5A9C4C4D" w14:textId="77777777" w:rsidR="00C5435B" w:rsidRPr="00E7525F" w:rsidRDefault="00C5435B" w:rsidP="00C5435B">
      <w:pPr>
        <w:tabs>
          <w:tab w:val="left" w:pos="709"/>
        </w:tabs>
        <w:spacing w:after="0" w:line="240" w:lineRule="auto"/>
        <w:jc w:val="center"/>
        <w:rPr>
          <w:rFonts w:ascii="Times New Roman" w:hAnsi="Times New Roman"/>
          <w:sz w:val="30"/>
          <w:szCs w:val="30"/>
          <w:lang w:eastAsia="ru-RU"/>
        </w:rPr>
      </w:pPr>
      <w:r w:rsidRPr="00E7525F">
        <w:rPr>
          <w:rFonts w:ascii="Times New Roman" w:hAnsi="Times New Roman"/>
          <w:sz w:val="30"/>
          <w:szCs w:val="30"/>
          <w:lang w:eastAsia="ru-RU"/>
        </w:rPr>
        <w:t>К РЕЗУЛЬТАТАМ УЧЕБНОЙ ДЕЯТЕЛЬНОСТИ УЧАЩИХСЯ</w:t>
      </w:r>
    </w:p>
    <w:p w14:paraId="392811B8"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Учащиеся должны:</w:t>
      </w:r>
    </w:p>
    <w:p w14:paraId="513CA153"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знать:</w:t>
      </w:r>
    </w:p>
    <w:p w14:paraId="1E05D30F"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 xml:space="preserve">определения понятий: </w:t>
      </w:r>
      <w:r w:rsidRPr="00E7525F">
        <w:rPr>
          <w:rFonts w:ascii="Times New Roman" w:hAnsi="Times New Roman"/>
          <w:color w:val="000000"/>
          <w:sz w:val="30"/>
          <w:szCs w:val="30"/>
        </w:rPr>
        <w:t>белорусская национальная идея,</w:t>
      </w:r>
      <w:r w:rsidRPr="00E7525F">
        <w:rPr>
          <w:rFonts w:ascii="Times New Roman" w:hAnsi="Times New Roman"/>
          <w:color w:val="000000"/>
          <w:sz w:val="30"/>
          <w:szCs w:val="30"/>
          <w:lang w:val="be-BY"/>
        </w:rPr>
        <w:t xml:space="preserve"> </w:t>
      </w:r>
      <w:proofErr w:type="spellStart"/>
      <w:r w:rsidRPr="00E7525F">
        <w:rPr>
          <w:rFonts w:ascii="Times New Roman" w:hAnsi="Times New Roman"/>
          <w:sz w:val="30"/>
          <w:szCs w:val="30"/>
        </w:rPr>
        <w:t>западнорусизм</w:t>
      </w:r>
      <w:proofErr w:type="spellEnd"/>
      <w:r w:rsidRPr="00E7525F">
        <w:rPr>
          <w:rFonts w:ascii="Times New Roman" w:hAnsi="Times New Roman"/>
          <w:sz w:val="30"/>
          <w:szCs w:val="30"/>
        </w:rPr>
        <w:t xml:space="preserve">, </w:t>
      </w:r>
      <w:r w:rsidRPr="00E7525F">
        <w:rPr>
          <w:rFonts w:ascii="Times New Roman" w:hAnsi="Times New Roman"/>
          <w:color w:val="000000"/>
          <w:sz w:val="30"/>
          <w:szCs w:val="30"/>
        </w:rPr>
        <w:t xml:space="preserve">национальный вопрос, </w:t>
      </w:r>
      <w:r w:rsidRPr="00E7525F">
        <w:rPr>
          <w:rFonts w:ascii="Times New Roman" w:hAnsi="Times New Roman"/>
          <w:sz w:val="30"/>
          <w:szCs w:val="30"/>
        </w:rPr>
        <w:t xml:space="preserve">национальное самосознание, </w:t>
      </w:r>
      <w:r w:rsidRPr="00E7525F">
        <w:rPr>
          <w:rFonts w:ascii="Times New Roman" w:hAnsi="Times New Roman"/>
          <w:sz w:val="30"/>
          <w:szCs w:val="30"/>
          <w:lang w:val="be-BY"/>
        </w:rPr>
        <w:t xml:space="preserve">полонизация, </w:t>
      </w:r>
      <w:r w:rsidRPr="00E7525F">
        <w:rPr>
          <w:rFonts w:ascii="Times New Roman" w:hAnsi="Times New Roman"/>
          <w:sz w:val="30"/>
          <w:szCs w:val="30"/>
        </w:rPr>
        <w:t>конфессия, атеизм, свобода вероисповедания;</w:t>
      </w:r>
    </w:p>
    <w:p w14:paraId="607E9B1F"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уметь:</w:t>
      </w:r>
    </w:p>
    <w:p w14:paraId="7411E8B3"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локализовать во времени изучаемые процессы </w:t>
      </w:r>
      <w:r w:rsidRPr="00E7525F">
        <w:rPr>
          <w:rFonts w:ascii="Times New Roman" w:hAnsi="Times New Roman"/>
          <w:sz w:val="30"/>
          <w:szCs w:val="30"/>
        </w:rPr>
        <w:t>формирования белорусской нации</w:t>
      </w:r>
      <w:r w:rsidRPr="00E7525F">
        <w:rPr>
          <w:rFonts w:ascii="Times New Roman" w:hAnsi="Times New Roman"/>
          <w:color w:val="000000"/>
          <w:sz w:val="30"/>
          <w:szCs w:val="30"/>
        </w:rPr>
        <w:t xml:space="preserve"> и конфессионального развития Беларуси; </w:t>
      </w:r>
    </w:p>
    <w:p w14:paraId="6E18FF34"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синхронизировать этнические и конфессиональные процессы, происходившие в истории Беларуси и в других регионах мира в изучаемый период;</w:t>
      </w:r>
    </w:p>
    <w:p w14:paraId="5003688C"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локализовать в пространстве изучаемые процессы </w:t>
      </w:r>
      <w:r w:rsidRPr="00E7525F">
        <w:rPr>
          <w:rFonts w:ascii="Times New Roman" w:hAnsi="Times New Roman"/>
          <w:sz w:val="30"/>
          <w:szCs w:val="30"/>
        </w:rPr>
        <w:t>формирования белорусской нации</w:t>
      </w:r>
      <w:r w:rsidRPr="00E7525F">
        <w:rPr>
          <w:rFonts w:ascii="Times New Roman" w:hAnsi="Times New Roman"/>
          <w:color w:val="000000"/>
          <w:sz w:val="30"/>
          <w:szCs w:val="30"/>
        </w:rPr>
        <w:t xml:space="preserve"> и конфессионального развития Беларуси; </w:t>
      </w:r>
    </w:p>
    <w:p w14:paraId="2DCEAA09"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формулировать определения понятий на основе выявления их существенных признаков: белорусская национальная идея,</w:t>
      </w:r>
      <w:r w:rsidRPr="00E7525F">
        <w:rPr>
          <w:rFonts w:ascii="Times New Roman" w:hAnsi="Times New Roman"/>
          <w:color w:val="000000"/>
          <w:sz w:val="30"/>
          <w:szCs w:val="30"/>
          <w:lang w:val="be-BY"/>
        </w:rPr>
        <w:t xml:space="preserve"> </w:t>
      </w:r>
      <w:proofErr w:type="spellStart"/>
      <w:r w:rsidRPr="00E7525F">
        <w:rPr>
          <w:rFonts w:ascii="Times New Roman" w:hAnsi="Times New Roman"/>
          <w:sz w:val="30"/>
          <w:szCs w:val="30"/>
        </w:rPr>
        <w:t>западнорусизм</w:t>
      </w:r>
      <w:proofErr w:type="spellEnd"/>
      <w:r w:rsidRPr="00E7525F">
        <w:rPr>
          <w:rFonts w:ascii="Times New Roman" w:hAnsi="Times New Roman"/>
          <w:sz w:val="30"/>
          <w:szCs w:val="30"/>
        </w:rPr>
        <w:t xml:space="preserve">, </w:t>
      </w:r>
      <w:r w:rsidRPr="00E7525F">
        <w:rPr>
          <w:rFonts w:ascii="Times New Roman" w:hAnsi="Times New Roman"/>
          <w:color w:val="000000"/>
          <w:sz w:val="30"/>
          <w:szCs w:val="30"/>
        </w:rPr>
        <w:t xml:space="preserve">национальный вопрос, </w:t>
      </w:r>
      <w:r w:rsidRPr="00E7525F">
        <w:rPr>
          <w:rFonts w:ascii="Times New Roman" w:hAnsi="Times New Roman"/>
          <w:sz w:val="30"/>
          <w:szCs w:val="30"/>
        </w:rPr>
        <w:t xml:space="preserve">национальное самосознание, </w:t>
      </w:r>
      <w:r w:rsidRPr="00E7525F">
        <w:rPr>
          <w:rFonts w:ascii="Times New Roman" w:hAnsi="Times New Roman"/>
          <w:sz w:val="30"/>
          <w:szCs w:val="30"/>
          <w:lang w:val="be-BY"/>
        </w:rPr>
        <w:t xml:space="preserve">полонизация, </w:t>
      </w:r>
      <w:r w:rsidRPr="00E7525F">
        <w:rPr>
          <w:rFonts w:ascii="Times New Roman" w:hAnsi="Times New Roman"/>
          <w:sz w:val="30"/>
          <w:szCs w:val="30"/>
        </w:rPr>
        <w:t>конфессия, атеизм, свобода вероисповедания</w:t>
      </w:r>
      <w:r w:rsidRPr="00E7525F">
        <w:rPr>
          <w:rFonts w:ascii="Times New Roman" w:hAnsi="Times New Roman"/>
          <w:color w:val="000000"/>
          <w:sz w:val="30"/>
          <w:szCs w:val="30"/>
        </w:rPr>
        <w:t xml:space="preserve">; </w:t>
      </w:r>
      <w:r w:rsidRPr="00E7525F">
        <w:rPr>
          <w:rFonts w:ascii="Times New Roman" w:hAnsi="Times New Roman"/>
          <w:sz w:val="30"/>
          <w:szCs w:val="30"/>
        </w:rPr>
        <w:t xml:space="preserve">конкретизировать </w:t>
      </w:r>
      <w:r w:rsidRPr="00E7525F">
        <w:rPr>
          <w:rFonts w:ascii="Times New Roman" w:hAnsi="Times New Roman"/>
          <w:color w:val="000000"/>
          <w:sz w:val="30"/>
          <w:szCs w:val="30"/>
        </w:rPr>
        <w:t>их примерами изученных исторических фактов (событий, явлений, процессов);</w:t>
      </w:r>
    </w:p>
    <w:p w14:paraId="6C5DF9AD"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rPr>
        <w:t xml:space="preserve">характеризовать </w:t>
      </w:r>
      <w:r w:rsidRPr="00E7525F">
        <w:rPr>
          <w:rFonts w:ascii="Times New Roman" w:hAnsi="Times New Roman"/>
          <w:sz w:val="30"/>
          <w:szCs w:val="30"/>
        </w:rPr>
        <w:t xml:space="preserve">основные этапы и особенности формирования белорусской нации; особенности конфессионального положения населения </w:t>
      </w:r>
      <w:r w:rsidRPr="00E7525F">
        <w:rPr>
          <w:rFonts w:ascii="Times New Roman" w:hAnsi="Times New Roman"/>
          <w:color w:val="000000"/>
          <w:sz w:val="30"/>
          <w:szCs w:val="30"/>
        </w:rPr>
        <w:t>Беларуси в разные исторические периоды</w:t>
      </w:r>
      <w:r w:rsidRPr="00E7525F">
        <w:rPr>
          <w:rFonts w:ascii="Times New Roman" w:hAnsi="Times New Roman"/>
          <w:sz w:val="30"/>
          <w:szCs w:val="30"/>
        </w:rPr>
        <w:t>; пути и средства решения национального и религиозного вопросов</w:t>
      </w:r>
      <w:r w:rsidRPr="00E7525F">
        <w:rPr>
          <w:rFonts w:ascii="Times New Roman" w:hAnsi="Times New Roman"/>
          <w:sz w:val="30"/>
          <w:szCs w:val="30"/>
          <w:lang w:val="be-BY"/>
        </w:rPr>
        <w:t xml:space="preserve"> в Беларус</w:t>
      </w:r>
      <w:r w:rsidRPr="00E7525F">
        <w:rPr>
          <w:rFonts w:ascii="Times New Roman" w:hAnsi="Times New Roman"/>
          <w:sz w:val="30"/>
          <w:szCs w:val="30"/>
        </w:rPr>
        <w:t xml:space="preserve">и; особенности конфессионального положения и религиозной жизни населения БССР, Республики Беларусь; </w:t>
      </w:r>
      <w:r w:rsidRPr="00E7525F">
        <w:rPr>
          <w:rFonts w:ascii="Times New Roman" w:hAnsi="Times New Roman"/>
          <w:color w:val="000000"/>
          <w:sz w:val="30"/>
          <w:szCs w:val="30"/>
        </w:rPr>
        <w:t>достижения представителей духовенства – уроженцев Беларуси</w:t>
      </w:r>
      <w:r w:rsidRPr="00E7525F">
        <w:rPr>
          <w:rFonts w:ascii="Times New Roman" w:hAnsi="Times New Roman"/>
          <w:sz w:val="30"/>
          <w:szCs w:val="30"/>
        </w:rPr>
        <w:t xml:space="preserve"> </w:t>
      </w:r>
      <w:r w:rsidRPr="00E7525F">
        <w:rPr>
          <w:rFonts w:ascii="Times New Roman" w:hAnsi="Times New Roman"/>
          <w:color w:val="000000"/>
          <w:sz w:val="30"/>
          <w:szCs w:val="30"/>
        </w:rPr>
        <w:t xml:space="preserve">с опорой на различные источники информации; переводить текстовую информацию в знаково-символьную и наоборот; </w:t>
      </w:r>
    </w:p>
    <w:p w14:paraId="6C405CF4"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устанавливать и объяснять причинно-следственные связи </w:t>
      </w:r>
      <w:r w:rsidRPr="00E7525F">
        <w:rPr>
          <w:rFonts w:ascii="Times New Roman" w:hAnsi="Times New Roman"/>
          <w:sz w:val="30"/>
          <w:szCs w:val="30"/>
        </w:rPr>
        <w:t>между изучаемыми явлениями и процессами</w:t>
      </w:r>
      <w:r w:rsidRPr="00E7525F">
        <w:rPr>
          <w:rFonts w:ascii="Times New Roman" w:hAnsi="Times New Roman"/>
          <w:color w:val="000000"/>
          <w:sz w:val="30"/>
          <w:szCs w:val="30"/>
        </w:rPr>
        <w:t>;</w:t>
      </w:r>
    </w:p>
    <w:p w14:paraId="7C3AE743" w14:textId="77777777" w:rsidR="00C5435B" w:rsidRPr="00E7525F" w:rsidRDefault="00C5435B" w:rsidP="00C5435B">
      <w:pPr>
        <w:spacing w:after="0" w:line="240" w:lineRule="auto"/>
        <w:ind w:firstLine="709"/>
        <w:jc w:val="both"/>
        <w:rPr>
          <w:rFonts w:ascii="Times New Roman" w:hAnsi="Times New Roman"/>
          <w:b/>
          <w:i/>
          <w:color w:val="000000"/>
          <w:sz w:val="30"/>
          <w:szCs w:val="30"/>
        </w:rPr>
      </w:pPr>
      <w:r w:rsidRPr="00E7525F">
        <w:rPr>
          <w:rFonts w:ascii="Times New Roman" w:hAnsi="Times New Roman"/>
          <w:color w:val="000000"/>
          <w:sz w:val="30"/>
          <w:szCs w:val="30"/>
        </w:rPr>
        <w:t xml:space="preserve">сравнивать и объяснять различные точки зрения по вопросам </w:t>
      </w:r>
      <w:r w:rsidRPr="00E7525F">
        <w:rPr>
          <w:rFonts w:ascii="Times New Roman" w:hAnsi="Times New Roman"/>
          <w:sz w:val="30"/>
          <w:szCs w:val="30"/>
        </w:rPr>
        <w:t>формировании белорусской нации, национальной и конфессиональной политики в БССР, Республике Беларусь</w:t>
      </w:r>
      <w:r w:rsidRPr="00E7525F">
        <w:rPr>
          <w:rFonts w:ascii="Times New Roman" w:hAnsi="Times New Roman"/>
          <w:color w:val="000000"/>
          <w:sz w:val="30"/>
          <w:szCs w:val="30"/>
        </w:rPr>
        <w:t>;</w:t>
      </w:r>
      <w:r w:rsidRPr="00E7525F">
        <w:rPr>
          <w:rFonts w:ascii="Times New Roman" w:hAnsi="Times New Roman"/>
          <w:b/>
          <w:i/>
          <w:color w:val="000000"/>
          <w:sz w:val="30"/>
          <w:szCs w:val="30"/>
        </w:rPr>
        <w:t xml:space="preserve"> </w:t>
      </w:r>
    </w:p>
    <w:p w14:paraId="7AC6E17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систематизировать, классифицировать и обобщать изученные исторические факты о </w:t>
      </w:r>
      <w:r w:rsidRPr="00E7525F">
        <w:rPr>
          <w:rFonts w:ascii="Times New Roman" w:hAnsi="Times New Roman"/>
          <w:sz w:val="30"/>
          <w:szCs w:val="30"/>
        </w:rPr>
        <w:t>формировании белорусской нации, конфессиональной (религиозной) жизни в Беларуси</w:t>
      </w:r>
      <w:r w:rsidRPr="00E7525F">
        <w:rPr>
          <w:rFonts w:ascii="Times New Roman" w:hAnsi="Times New Roman"/>
          <w:color w:val="000000"/>
          <w:sz w:val="30"/>
          <w:szCs w:val="30"/>
        </w:rPr>
        <w:t xml:space="preserve"> в изучаемый период по </w:t>
      </w:r>
      <w:r w:rsidRPr="00E7525F">
        <w:rPr>
          <w:rFonts w:ascii="Times New Roman" w:hAnsi="Times New Roman"/>
          <w:color w:val="000000"/>
          <w:sz w:val="30"/>
          <w:szCs w:val="30"/>
        </w:rPr>
        <w:lastRenderedPageBreak/>
        <w:t xml:space="preserve">самостоятельно определенным критериям и формулировать на этой основе аргументированные выводы; </w:t>
      </w:r>
    </w:p>
    <w:p w14:paraId="3AC449E7"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презентовать сообщения о </w:t>
      </w:r>
      <w:r w:rsidRPr="00E7525F">
        <w:rPr>
          <w:rFonts w:ascii="Times New Roman" w:hAnsi="Times New Roman"/>
          <w:sz w:val="30"/>
          <w:szCs w:val="30"/>
        </w:rPr>
        <w:t>формировании белорусской нации, конфессиональной (религиозной) жизни в Беларуси</w:t>
      </w:r>
      <w:r w:rsidRPr="00E7525F">
        <w:rPr>
          <w:rFonts w:ascii="Times New Roman" w:hAnsi="Times New Roman"/>
          <w:color w:val="000000"/>
          <w:sz w:val="30"/>
          <w:szCs w:val="30"/>
        </w:rPr>
        <w:t>, достижениях исторических и религиозных деятелей в изучаемый период, подготовленные с использованием различных источников информации (справочников, энциклопедий, интернета и иных);</w:t>
      </w:r>
    </w:p>
    <w:p w14:paraId="1753FB43"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формулировать собственные оценочные суждения о </w:t>
      </w:r>
      <w:r w:rsidRPr="00E7525F">
        <w:rPr>
          <w:rFonts w:ascii="Times New Roman" w:hAnsi="Times New Roman"/>
          <w:sz w:val="30"/>
          <w:szCs w:val="30"/>
        </w:rPr>
        <w:t>формировании белорусской нации, конфессиональной (религиозной) жизни</w:t>
      </w:r>
      <w:r w:rsidRPr="00E7525F">
        <w:rPr>
          <w:rFonts w:ascii="Times New Roman" w:hAnsi="Times New Roman"/>
          <w:color w:val="000000"/>
          <w:sz w:val="30"/>
          <w:szCs w:val="30"/>
        </w:rPr>
        <w:t>, результатах деятельности исторических и религиозных деятелей в Беларуси;</w:t>
      </w:r>
    </w:p>
    <w:p w14:paraId="0BDAF2BD"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rPr>
        <w:t xml:space="preserve">устанавливать </w:t>
      </w:r>
      <w:proofErr w:type="spellStart"/>
      <w:r w:rsidRPr="00E7525F">
        <w:rPr>
          <w:rFonts w:ascii="Times New Roman" w:hAnsi="Times New Roman"/>
          <w:color w:val="000000"/>
          <w:sz w:val="30"/>
          <w:szCs w:val="30"/>
        </w:rPr>
        <w:t>внутрипредметные</w:t>
      </w:r>
      <w:proofErr w:type="spellEnd"/>
      <w:r w:rsidRPr="00E7525F">
        <w:rPr>
          <w:rFonts w:ascii="Times New Roman" w:hAnsi="Times New Roman"/>
          <w:color w:val="000000"/>
          <w:sz w:val="30"/>
          <w:szCs w:val="30"/>
        </w:rPr>
        <w:t xml:space="preserve"> и межпредметные связи в процессе решения учебных задач;</w:t>
      </w:r>
      <w:r w:rsidRPr="00E7525F">
        <w:rPr>
          <w:rFonts w:ascii="Times New Roman" w:hAnsi="Times New Roman"/>
          <w:sz w:val="30"/>
          <w:szCs w:val="30"/>
        </w:rPr>
        <w:t xml:space="preserve"> </w:t>
      </w:r>
    </w:p>
    <w:p w14:paraId="699EF561"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отличать исторический факт от его интерпретации.</w:t>
      </w:r>
    </w:p>
    <w:p w14:paraId="12387756"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для:</w:t>
      </w:r>
    </w:p>
    <w:p w14:paraId="1B46E3B4"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объяснения исторического контекста при чтении художественной литературы, просмотре фильмов, посещении памятных мест, музеев;</w:t>
      </w:r>
    </w:p>
    <w:p w14:paraId="099A327B"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анализа современной социальной информации, представленной в средствах массовой информации;</w:t>
      </w:r>
    </w:p>
    <w:p w14:paraId="7B8F5419"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определения собственной позиции по отношению к историческим </w:t>
      </w:r>
      <w:r w:rsidRPr="00E7525F">
        <w:rPr>
          <w:rFonts w:ascii="Times New Roman" w:hAnsi="Times New Roman"/>
          <w:color w:val="000000"/>
          <w:sz w:val="30"/>
          <w:szCs w:val="30"/>
          <w:lang w:val="be-BY"/>
        </w:rPr>
        <w:t>фактам</w:t>
      </w:r>
      <w:r w:rsidRPr="00E7525F">
        <w:rPr>
          <w:rFonts w:ascii="Times New Roman" w:hAnsi="Times New Roman"/>
          <w:color w:val="000000"/>
          <w:sz w:val="30"/>
          <w:szCs w:val="30"/>
        </w:rPr>
        <w:t xml:space="preserve"> и личностям;</w:t>
      </w:r>
    </w:p>
    <w:p w14:paraId="449A44DC"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решения учебных и практических задач, требующих интеграции знаний из различных учебных предметов;</w:t>
      </w:r>
    </w:p>
    <w:p w14:paraId="6D507679"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выполнения творческих заданий, проектов, исследовательских работ, описания и объяснения их результатов;</w:t>
      </w:r>
    </w:p>
    <w:p w14:paraId="42DDF5E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идентификации себя как жителя Беларуси и гражданина Республики Беларусь;</w:t>
      </w:r>
      <w:r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rPr>
        <w:t>осознанного поведения как представителя исторически сложившейся гражданской, этнокультурной общности, гражданина Беларуси.</w:t>
      </w:r>
    </w:p>
    <w:p w14:paraId="582F286F" w14:textId="77777777" w:rsidR="00C5435B" w:rsidRPr="00E7525F" w:rsidRDefault="00C5435B" w:rsidP="00C5435B">
      <w:pPr>
        <w:spacing w:after="0" w:line="240" w:lineRule="auto"/>
        <w:ind w:firstLine="720"/>
        <w:jc w:val="both"/>
        <w:rPr>
          <w:rFonts w:ascii="Times New Roman" w:hAnsi="Times New Roman"/>
          <w:color w:val="000000"/>
          <w:sz w:val="30"/>
          <w:szCs w:val="30"/>
        </w:rPr>
      </w:pPr>
    </w:p>
    <w:p w14:paraId="242F06CA" w14:textId="77777777" w:rsidR="00C5435B" w:rsidRPr="00E7525F" w:rsidRDefault="00C5435B" w:rsidP="00C5435B">
      <w:pPr>
        <w:spacing w:after="0" w:line="240" w:lineRule="auto"/>
        <w:jc w:val="center"/>
        <w:rPr>
          <w:rFonts w:ascii="Times New Roman" w:hAnsi="Times New Roman"/>
          <w:color w:val="000000"/>
          <w:sz w:val="30"/>
          <w:szCs w:val="30"/>
        </w:rPr>
      </w:pPr>
      <w:r w:rsidRPr="00E7525F">
        <w:rPr>
          <w:rFonts w:ascii="Times New Roman" w:hAnsi="Times New Roman"/>
          <w:sz w:val="30"/>
          <w:szCs w:val="30"/>
        </w:rPr>
        <w:t xml:space="preserve">КУЛЬТУРА БЕЛАРУСИ </w:t>
      </w:r>
      <w:r w:rsidRPr="00E7525F">
        <w:rPr>
          <w:rFonts w:ascii="Times New Roman" w:hAnsi="Times New Roman"/>
          <w:color w:val="000000"/>
          <w:sz w:val="30"/>
          <w:szCs w:val="30"/>
        </w:rPr>
        <w:t>(11 часов)</w:t>
      </w:r>
    </w:p>
    <w:p w14:paraId="3B242C67" w14:textId="77777777" w:rsidR="00C5435B" w:rsidRPr="00E7525F" w:rsidRDefault="00C5435B" w:rsidP="00C5435B">
      <w:pPr>
        <w:spacing w:after="0" w:line="240" w:lineRule="auto"/>
        <w:jc w:val="center"/>
        <w:rPr>
          <w:rFonts w:ascii="Times New Roman" w:hAnsi="Times New Roman"/>
          <w:color w:val="000000"/>
          <w:sz w:val="30"/>
          <w:szCs w:val="30"/>
        </w:rPr>
      </w:pPr>
    </w:p>
    <w:p w14:paraId="75C84E0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Культура Беларуси в первой половине XIX в. Развитие образования. Литература. Романтизм в изобразительном искусстве. Классицизм в архитектуре.</w:t>
      </w:r>
    </w:p>
    <w:p w14:paraId="2066178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Культура Беларуси во второй половине XIX в. Основные тенденции развития культуры Беларуси. Система образования. Становление </w:t>
      </w:r>
      <w:proofErr w:type="spellStart"/>
      <w:r w:rsidRPr="00E7525F">
        <w:rPr>
          <w:rFonts w:ascii="Times New Roman" w:hAnsi="Times New Roman"/>
          <w:color w:val="000000"/>
          <w:sz w:val="30"/>
          <w:szCs w:val="30"/>
        </w:rPr>
        <w:t>белорусоведения</w:t>
      </w:r>
      <w:proofErr w:type="spellEnd"/>
      <w:r w:rsidRPr="00E7525F">
        <w:rPr>
          <w:rFonts w:ascii="Times New Roman" w:hAnsi="Times New Roman"/>
          <w:color w:val="000000"/>
          <w:sz w:val="30"/>
          <w:szCs w:val="30"/>
        </w:rPr>
        <w:t>. Становление нового белорусского языка и литературы. Театр и музыка. Живопись. Архитектура и градостроительство.</w:t>
      </w:r>
    </w:p>
    <w:p w14:paraId="07A10CFB"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Быт и образ жизни населения Беларуси в XIX в. Сельская община, ее влияние на обычаи и обряды белорусов. Быт крестьян. Образ жизни рабочих. Питание населения. Народные праздники и обряды.</w:t>
      </w:r>
    </w:p>
    <w:p w14:paraId="487BAD7C"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Основные тенденции в развитии культуры Беларуси в начале ХХ в. Состояние образования. Научные исследования Беларуси. Развитие литературы и белорусского литературного языка. Становление белорусского профессионального театра. Изобразительное искусство. Развитие архитектуры.</w:t>
      </w:r>
    </w:p>
    <w:p w14:paraId="4BBB3FA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Белорусская советская культура в 1920–1930</w:t>
      </w:r>
      <w:r w:rsidRPr="00E7525F">
        <w:rPr>
          <w:rFonts w:ascii="Times New Roman" w:hAnsi="Times New Roman"/>
          <w:b/>
          <w:color w:val="000000"/>
          <w:sz w:val="30"/>
          <w:szCs w:val="30"/>
        </w:rPr>
        <w:t>-</w:t>
      </w:r>
      <w:r w:rsidRPr="00E7525F">
        <w:rPr>
          <w:rFonts w:ascii="Times New Roman" w:hAnsi="Times New Roman"/>
          <w:color w:val="000000"/>
          <w:sz w:val="30"/>
          <w:szCs w:val="30"/>
        </w:rPr>
        <w:t>е гг. Политика белорусизации. Развитие системы образования в Советской Беларуси. Становление белорусской советской науки. Осуществление культурной революции. Литература. Музыка. Театр. Зарождение белорусского кино. Изобразительное искусство. Архитектура.</w:t>
      </w:r>
    </w:p>
    <w:p w14:paraId="69856F5C"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Культура в Западной Беларуси в 1921–1939 гг. Состояние </w:t>
      </w:r>
      <w:proofErr w:type="spellStart"/>
      <w:r w:rsidRPr="00E7525F">
        <w:rPr>
          <w:rFonts w:ascii="Times New Roman" w:hAnsi="Times New Roman"/>
          <w:color w:val="000000"/>
          <w:sz w:val="30"/>
          <w:szCs w:val="30"/>
        </w:rPr>
        <w:t>западнобелорусской</w:t>
      </w:r>
      <w:proofErr w:type="spellEnd"/>
      <w:r w:rsidRPr="00E7525F">
        <w:rPr>
          <w:rFonts w:ascii="Times New Roman" w:hAnsi="Times New Roman"/>
          <w:color w:val="000000"/>
          <w:sz w:val="30"/>
          <w:szCs w:val="30"/>
        </w:rPr>
        <w:t xml:space="preserve"> культуры в условиях политики полонизации. Деятельность Товарищества белорусской школы. Литература. Живопись. Музыкальное искусство. Архитектура.</w:t>
      </w:r>
    </w:p>
    <w:p w14:paraId="3F0E152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Развитие белорусской советской культуры во второй половине </w:t>
      </w:r>
      <w:r w:rsidRPr="00E7525F">
        <w:rPr>
          <w:rFonts w:ascii="Times New Roman" w:hAnsi="Times New Roman"/>
          <w:color w:val="000000"/>
          <w:sz w:val="30"/>
          <w:szCs w:val="30"/>
        </w:rPr>
        <w:br/>
        <w:t>1940-х – 1980</w:t>
      </w:r>
      <w:r w:rsidRPr="00E7525F">
        <w:rPr>
          <w:rFonts w:ascii="Times New Roman" w:hAnsi="Times New Roman"/>
          <w:b/>
          <w:color w:val="000000"/>
          <w:sz w:val="30"/>
          <w:szCs w:val="30"/>
        </w:rPr>
        <w:t>-</w:t>
      </w:r>
      <w:r w:rsidRPr="00E7525F">
        <w:rPr>
          <w:rFonts w:ascii="Times New Roman" w:hAnsi="Times New Roman"/>
          <w:color w:val="000000"/>
          <w:sz w:val="30"/>
          <w:szCs w:val="30"/>
        </w:rPr>
        <w:t>е гг. Основные тенденции в развитии культуры Беларуси. Состояние образования. Выход белорусской науки на новые рубежи. Достижения ученых – уроженцев Беларуси. Участие белорусов в освоении космического пространства. Принцип партийности и метод социалистического реализма. Литература. Музыка. Изобразительное искусство. Театр и кино. Архитектура. Олимпийские достижения белорусских советских спортсменов.</w:t>
      </w:r>
    </w:p>
    <w:p w14:paraId="1A4D84BB"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Развитие образования, науки, литературы, искусства и спорта в условиях государственного суверенитета Республики Беларусь. Государственная политика в сфере культуры. Оформление государственного статуса белорусского и русского языков. Образование в Беларуси. Достижения в развитии науки. Литература. Музыка. Изобразительное искусство. Театр и кино. Достижения белорусских спортсменов.</w:t>
      </w:r>
    </w:p>
    <w:p w14:paraId="2AE9C96F"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Урок-практикум. </w:t>
      </w:r>
    </w:p>
    <w:p w14:paraId="65E1767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r w:rsidRPr="00E7525F">
        <w:rPr>
          <w:rFonts w:ascii="Times New Roman" w:hAnsi="Times New Roman"/>
          <w:sz w:val="30"/>
          <w:szCs w:val="30"/>
          <w:lang w:eastAsia="ru-RU"/>
        </w:rPr>
        <w:t>.</w:t>
      </w:r>
    </w:p>
    <w:p w14:paraId="1589EC6D"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«Наш край».</w:t>
      </w:r>
    </w:p>
    <w:p w14:paraId="673FD27C" w14:textId="77777777" w:rsidR="00C5435B" w:rsidRPr="00E7525F" w:rsidRDefault="00C5435B" w:rsidP="00C5435B">
      <w:pPr>
        <w:spacing w:after="0" w:line="240" w:lineRule="auto"/>
        <w:ind w:firstLine="720"/>
        <w:rPr>
          <w:rFonts w:ascii="Times New Roman" w:hAnsi="Times New Roman"/>
          <w:color w:val="000000"/>
          <w:sz w:val="30"/>
          <w:szCs w:val="30"/>
        </w:rPr>
      </w:pPr>
    </w:p>
    <w:p w14:paraId="167AC46D" w14:textId="77777777" w:rsidR="00C5435B" w:rsidRPr="00E7525F" w:rsidRDefault="00C5435B" w:rsidP="00C5435B">
      <w:pPr>
        <w:tabs>
          <w:tab w:val="left" w:pos="709"/>
        </w:tabs>
        <w:spacing w:after="0" w:line="240" w:lineRule="auto"/>
        <w:jc w:val="center"/>
        <w:rPr>
          <w:rFonts w:ascii="Times New Roman" w:hAnsi="Times New Roman"/>
          <w:sz w:val="30"/>
          <w:szCs w:val="30"/>
          <w:lang w:eastAsia="ru-RU"/>
        </w:rPr>
      </w:pPr>
      <w:r w:rsidRPr="00E7525F">
        <w:rPr>
          <w:rFonts w:ascii="Times New Roman" w:hAnsi="Times New Roman"/>
          <w:sz w:val="30"/>
          <w:szCs w:val="30"/>
          <w:lang w:eastAsia="ru-RU"/>
        </w:rPr>
        <w:t>ОСНОВНЫЕ ТРЕБОВАНИЯ</w:t>
      </w:r>
    </w:p>
    <w:p w14:paraId="7ECE5A38" w14:textId="77777777" w:rsidR="00C5435B" w:rsidRPr="00E7525F" w:rsidRDefault="00C5435B" w:rsidP="00C5435B">
      <w:pPr>
        <w:tabs>
          <w:tab w:val="left" w:pos="709"/>
        </w:tabs>
        <w:spacing w:after="0" w:line="240" w:lineRule="auto"/>
        <w:jc w:val="center"/>
        <w:rPr>
          <w:rFonts w:ascii="Times New Roman" w:hAnsi="Times New Roman"/>
          <w:sz w:val="30"/>
          <w:szCs w:val="30"/>
          <w:lang w:eastAsia="ru-RU"/>
        </w:rPr>
      </w:pPr>
      <w:r w:rsidRPr="00E7525F">
        <w:rPr>
          <w:rFonts w:ascii="Times New Roman" w:hAnsi="Times New Roman"/>
          <w:sz w:val="30"/>
          <w:szCs w:val="30"/>
          <w:lang w:eastAsia="ru-RU"/>
        </w:rPr>
        <w:t>К РЕЗУЛЬТАТАМ УЧЕБНОЙ ДЕЯТЕЛЬНОСТИ УЧАЩИХСЯ</w:t>
      </w:r>
    </w:p>
    <w:p w14:paraId="4D680144"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Учащиеся должны:</w:t>
      </w:r>
    </w:p>
    <w:p w14:paraId="2A056F56"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знать:</w:t>
      </w:r>
    </w:p>
    <w:p w14:paraId="2D8D03B8" w14:textId="77777777" w:rsidR="00C5435B" w:rsidRPr="00E7525F" w:rsidRDefault="00C5435B" w:rsidP="00C5435B">
      <w:pPr>
        <w:tabs>
          <w:tab w:val="left" w:pos="2668"/>
          <w:tab w:val="left" w:pos="4059"/>
          <w:tab w:val="left" w:pos="6557"/>
          <w:tab w:val="left" w:pos="8248"/>
        </w:tabs>
        <w:spacing w:after="0" w:line="240" w:lineRule="auto"/>
        <w:ind w:firstLine="709"/>
        <w:jc w:val="both"/>
        <w:rPr>
          <w:rFonts w:ascii="Times New Roman" w:hAnsi="Times New Roman"/>
          <w:sz w:val="30"/>
          <w:szCs w:val="30"/>
        </w:rPr>
      </w:pPr>
      <w:r w:rsidRPr="00E7525F">
        <w:rPr>
          <w:rFonts w:ascii="Times New Roman" w:hAnsi="Times New Roman"/>
          <w:sz w:val="30"/>
          <w:szCs w:val="30"/>
        </w:rPr>
        <w:t xml:space="preserve">определения понятий: </w:t>
      </w:r>
      <w:proofErr w:type="spellStart"/>
      <w:r w:rsidRPr="00E7525F">
        <w:rPr>
          <w:rFonts w:ascii="Times New Roman" w:hAnsi="Times New Roman"/>
          <w:color w:val="000000"/>
          <w:sz w:val="30"/>
          <w:szCs w:val="30"/>
        </w:rPr>
        <w:t>белорусоведение</w:t>
      </w:r>
      <w:proofErr w:type="spellEnd"/>
      <w:r w:rsidRPr="00E7525F">
        <w:rPr>
          <w:rFonts w:ascii="Times New Roman" w:hAnsi="Times New Roman"/>
          <w:color w:val="000000"/>
          <w:sz w:val="30"/>
          <w:szCs w:val="30"/>
        </w:rPr>
        <w:t xml:space="preserve">, </w:t>
      </w:r>
      <w:r w:rsidRPr="00E7525F">
        <w:rPr>
          <w:rFonts w:ascii="Times New Roman" w:hAnsi="Times New Roman"/>
          <w:sz w:val="30"/>
          <w:szCs w:val="30"/>
        </w:rPr>
        <w:t>культурная революция, метод социалистического реализма, принцип партийности;</w:t>
      </w:r>
    </w:p>
    <w:p w14:paraId="15D47CA4"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sz w:val="30"/>
          <w:szCs w:val="30"/>
        </w:rPr>
        <w:t>уметь:</w:t>
      </w:r>
    </w:p>
    <w:p w14:paraId="13BE6E68"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 xml:space="preserve">локализовать во времени изучаемые факты развития культуры Беларуси в </w:t>
      </w:r>
      <w:r w:rsidRPr="00E7525F">
        <w:rPr>
          <w:rFonts w:ascii="Times New Roman" w:hAnsi="Times New Roman"/>
          <w:color w:val="000000"/>
          <w:sz w:val="30"/>
          <w:szCs w:val="30"/>
          <w:lang w:val="en-US"/>
        </w:rPr>
        <w:t>XIX</w:t>
      </w:r>
      <w:r w:rsidRPr="00E7525F">
        <w:rPr>
          <w:rFonts w:ascii="Times New Roman" w:hAnsi="Times New Roman"/>
          <w:color w:val="000000"/>
          <w:sz w:val="30"/>
          <w:szCs w:val="30"/>
        </w:rPr>
        <w:t xml:space="preserve"> – начале </w:t>
      </w:r>
      <w:r w:rsidRPr="00E7525F">
        <w:rPr>
          <w:rFonts w:ascii="Times New Roman" w:hAnsi="Times New Roman"/>
          <w:color w:val="000000"/>
          <w:sz w:val="30"/>
          <w:szCs w:val="30"/>
          <w:lang w:val="en-US"/>
        </w:rPr>
        <w:t>XXI</w:t>
      </w:r>
      <w:r w:rsidRPr="00E7525F">
        <w:rPr>
          <w:rFonts w:ascii="Times New Roman" w:hAnsi="Times New Roman"/>
          <w:color w:val="000000"/>
          <w:sz w:val="30"/>
          <w:szCs w:val="30"/>
        </w:rPr>
        <w:t xml:space="preserve"> в.; </w:t>
      </w:r>
    </w:p>
    <w:p w14:paraId="0B9E428F"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синхронизировать события, явления, процессы культурного развития, происходившие в истории Беларуси и в других регионах мира в изучаемый период; </w:t>
      </w:r>
    </w:p>
    <w:p w14:paraId="516C12F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формулировать определения понятий на основе выявления их существенных признаков: </w:t>
      </w:r>
      <w:proofErr w:type="spellStart"/>
      <w:r w:rsidRPr="00E7525F">
        <w:rPr>
          <w:rFonts w:ascii="Times New Roman" w:hAnsi="Times New Roman"/>
          <w:color w:val="000000"/>
          <w:sz w:val="30"/>
          <w:szCs w:val="30"/>
        </w:rPr>
        <w:t>белорусоведение</w:t>
      </w:r>
      <w:proofErr w:type="spellEnd"/>
      <w:r w:rsidRPr="00E7525F">
        <w:rPr>
          <w:rFonts w:ascii="Times New Roman" w:hAnsi="Times New Roman"/>
          <w:color w:val="000000"/>
          <w:sz w:val="30"/>
          <w:szCs w:val="30"/>
        </w:rPr>
        <w:t xml:space="preserve">, </w:t>
      </w:r>
      <w:r w:rsidRPr="00E7525F">
        <w:rPr>
          <w:rFonts w:ascii="Times New Roman" w:hAnsi="Times New Roman"/>
          <w:sz w:val="30"/>
          <w:szCs w:val="30"/>
        </w:rPr>
        <w:t>культурная революция, метод социалистического реализма, принцип партийности</w:t>
      </w:r>
      <w:r w:rsidRPr="00E7525F">
        <w:rPr>
          <w:rFonts w:ascii="Times New Roman" w:hAnsi="Times New Roman"/>
          <w:color w:val="000000"/>
          <w:sz w:val="30"/>
          <w:szCs w:val="30"/>
        </w:rPr>
        <w:t xml:space="preserve">; </w:t>
      </w:r>
      <w:r w:rsidRPr="00E7525F">
        <w:rPr>
          <w:rFonts w:ascii="Times New Roman" w:hAnsi="Times New Roman"/>
          <w:sz w:val="30"/>
          <w:szCs w:val="30"/>
        </w:rPr>
        <w:t xml:space="preserve">конкретизировать </w:t>
      </w:r>
      <w:r w:rsidRPr="00E7525F">
        <w:rPr>
          <w:rFonts w:ascii="Times New Roman" w:hAnsi="Times New Roman"/>
          <w:color w:val="000000"/>
          <w:sz w:val="30"/>
          <w:szCs w:val="30"/>
        </w:rPr>
        <w:t>их примерами изученных исторических фактов (событий, явлений, процессов);</w:t>
      </w:r>
    </w:p>
    <w:p w14:paraId="3A2024E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устанавливать и объяснять причинно-следственные связи между политическими, экономическими, национальными, конфессиональными процессами и развитием культуры в Беларуси;</w:t>
      </w:r>
    </w:p>
    <w:p w14:paraId="7E33D0CF" w14:textId="77777777" w:rsidR="00C5435B" w:rsidRPr="00E7525F" w:rsidRDefault="00C5435B" w:rsidP="00C5435B">
      <w:pPr>
        <w:spacing w:after="0" w:line="240" w:lineRule="auto"/>
        <w:ind w:firstLine="709"/>
        <w:jc w:val="both"/>
        <w:rPr>
          <w:rFonts w:ascii="Times New Roman" w:hAnsi="Times New Roman"/>
          <w:b/>
          <w:i/>
          <w:color w:val="000000"/>
          <w:sz w:val="30"/>
          <w:szCs w:val="30"/>
        </w:rPr>
      </w:pPr>
      <w:r w:rsidRPr="00E7525F">
        <w:rPr>
          <w:rFonts w:ascii="Times New Roman" w:hAnsi="Times New Roman"/>
          <w:color w:val="000000"/>
          <w:sz w:val="30"/>
          <w:szCs w:val="30"/>
        </w:rPr>
        <w:t xml:space="preserve">сравнивать и объяснять различные точки зрения по вопросам культурного развития </w:t>
      </w:r>
      <w:r w:rsidRPr="00E7525F">
        <w:rPr>
          <w:rFonts w:ascii="Times New Roman" w:hAnsi="Times New Roman"/>
          <w:sz w:val="30"/>
          <w:szCs w:val="30"/>
        </w:rPr>
        <w:t xml:space="preserve">Беларуси </w:t>
      </w:r>
      <w:r w:rsidRPr="00E7525F">
        <w:rPr>
          <w:rFonts w:ascii="Times New Roman" w:hAnsi="Times New Roman"/>
          <w:color w:val="000000"/>
          <w:sz w:val="30"/>
          <w:szCs w:val="30"/>
        </w:rPr>
        <w:t xml:space="preserve">в </w:t>
      </w:r>
      <w:r w:rsidRPr="00E7525F">
        <w:rPr>
          <w:rFonts w:ascii="Times New Roman" w:hAnsi="Times New Roman"/>
          <w:color w:val="000000"/>
          <w:sz w:val="30"/>
          <w:szCs w:val="30"/>
          <w:lang w:val="en-US"/>
        </w:rPr>
        <w:t>XIX</w:t>
      </w:r>
      <w:r w:rsidRPr="00E7525F">
        <w:rPr>
          <w:rFonts w:ascii="Times New Roman" w:hAnsi="Times New Roman"/>
          <w:color w:val="000000"/>
          <w:sz w:val="30"/>
          <w:szCs w:val="30"/>
        </w:rPr>
        <w:t xml:space="preserve"> – начале </w:t>
      </w:r>
      <w:r w:rsidRPr="00E7525F">
        <w:rPr>
          <w:rFonts w:ascii="Times New Roman" w:hAnsi="Times New Roman"/>
          <w:color w:val="000000"/>
          <w:sz w:val="30"/>
          <w:szCs w:val="30"/>
          <w:lang w:val="en-US"/>
        </w:rPr>
        <w:t>XXI</w:t>
      </w:r>
      <w:r w:rsidRPr="00E7525F">
        <w:rPr>
          <w:rFonts w:ascii="Times New Roman" w:hAnsi="Times New Roman"/>
          <w:color w:val="000000"/>
          <w:sz w:val="30"/>
          <w:szCs w:val="30"/>
        </w:rPr>
        <w:t xml:space="preserve"> в.;</w:t>
      </w:r>
      <w:r w:rsidRPr="00E7525F">
        <w:rPr>
          <w:rFonts w:ascii="Times New Roman" w:hAnsi="Times New Roman"/>
          <w:b/>
          <w:i/>
          <w:color w:val="000000"/>
          <w:sz w:val="30"/>
          <w:szCs w:val="30"/>
        </w:rPr>
        <w:t xml:space="preserve"> </w:t>
      </w:r>
    </w:p>
    <w:p w14:paraId="24DE85D2"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систематизировать, классифицировать и обобщать изученные исторические факты о развитии культуры, образования и науки в Беларуси в изучаемый период по самостоятельно определенным критериям и формулировать на этой основе аргументированные выводы; </w:t>
      </w:r>
    </w:p>
    <w:p w14:paraId="07C07D11" w14:textId="77777777" w:rsidR="00C5435B" w:rsidRPr="00E7525F" w:rsidRDefault="00C5435B" w:rsidP="00C5435B">
      <w:pPr>
        <w:tabs>
          <w:tab w:val="left" w:pos="2294"/>
          <w:tab w:val="left" w:pos="3946"/>
          <w:tab w:val="left" w:pos="5869"/>
          <w:tab w:val="left" w:pos="6963"/>
          <w:tab w:val="left" w:pos="8174"/>
          <w:tab w:val="left" w:pos="8579"/>
        </w:tabs>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rPr>
        <w:t xml:space="preserve">характеризовать </w:t>
      </w:r>
      <w:r w:rsidRPr="00E7525F">
        <w:rPr>
          <w:rFonts w:ascii="Times New Roman" w:hAnsi="Times New Roman"/>
          <w:sz w:val="30"/>
          <w:szCs w:val="30"/>
        </w:rPr>
        <w:t xml:space="preserve">основные этапы и особенности развития культуры Беларуси </w:t>
      </w:r>
      <w:r w:rsidRPr="00E7525F">
        <w:rPr>
          <w:rFonts w:ascii="Times New Roman" w:hAnsi="Times New Roman"/>
          <w:color w:val="000000"/>
          <w:sz w:val="30"/>
          <w:szCs w:val="30"/>
        </w:rPr>
        <w:t xml:space="preserve">в </w:t>
      </w:r>
      <w:r w:rsidRPr="00E7525F">
        <w:rPr>
          <w:rFonts w:ascii="Times New Roman" w:hAnsi="Times New Roman"/>
          <w:color w:val="000000"/>
          <w:sz w:val="30"/>
          <w:szCs w:val="30"/>
          <w:lang w:val="en-US"/>
        </w:rPr>
        <w:t>XIX</w:t>
      </w:r>
      <w:r w:rsidRPr="00E7525F">
        <w:rPr>
          <w:rFonts w:ascii="Times New Roman" w:hAnsi="Times New Roman"/>
          <w:color w:val="000000"/>
          <w:sz w:val="30"/>
          <w:szCs w:val="30"/>
        </w:rPr>
        <w:t xml:space="preserve"> – начале </w:t>
      </w:r>
      <w:r w:rsidRPr="00E7525F">
        <w:rPr>
          <w:rFonts w:ascii="Times New Roman" w:hAnsi="Times New Roman"/>
          <w:color w:val="000000"/>
          <w:sz w:val="30"/>
          <w:szCs w:val="30"/>
          <w:lang w:val="en-US"/>
        </w:rPr>
        <w:t>XXI</w:t>
      </w:r>
      <w:r w:rsidRPr="00E7525F">
        <w:rPr>
          <w:rFonts w:ascii="Times New Roman" w:hAnsi="Times New Roman"/>
          <w:color w:val="000000"/>
          <w:sz w:val="30"/>
          <w:szCs w:val="30"/>
        </w:rPr>
        <w:t xml:space="preserve"> в.</w:t>
      </w:r>
      <w:r w:rsidRPr="00E7525F">
        <w:rPr>
          <w:rFonts w:ascii="Times New Roman" w:hAnsi="Times New Roman"/>
          <w:sz w:val="30"/>
          <w:szCs w:val="30"/>
        </w:rPr>
        <w:t>;</w:t>
      </w:r>
      <w:r w:rsidRPr="00E7525F">
        <w:rPr>
          <w:rFonts w:ascii="Times New Roman" w:hAnsi="Times New Roman"/>
          <w:color w:val="000000"/>
          <w:sz w:val="30"/>
          <w:szCs w:val="30"/>
        </w:rPr>
        <w:t xml:space="preserve"> </w:t>
      </w:r>
      <w:r w:rsidRPr="00E7525F">
        <w:rPr>
          <w:rFonts w:ascii="Times New Roman" w:hAnsi="Times New Roman"/>
          <w:sz w:val="30"/>
          <w:szCs w:val="30"/>
        </w:rPr>
        <w:t xml:space="preserve">материальные и духовные памятники культуры Беларуси, </w:t>
      </w:r>
      <w:r w:rsidRPr="00E7525F">
        <w:rPr>
          <w:rFonts w:ascii="Times New Roman" w:hAnsi="Times New Roman"/>
          <w:color w:val="000000"/>
          <w:sz w:val="30"/>
          <w:szCs w:val="30"/>
        </w:rPr>
        <w:t xml:space="preserve">достижения уроженцев Беларуси в области культуры; значимые олимпийские достижения белорусских спортсменов с опорой на различные источники информации; переводить текстовую информацию в знаково-символьную и наоборот; </w:t>
      </w:r>
    </w:p>
    <w:p w14:paraId="7E8ABC5B"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презентовать сообщения о культурном развитии Беларуси, достижениях деятелей культуры – уроженцах Беларуси, памятниках культуры в изучаемый период, подготовленные с использованием различных источников информации (справочников, энциклопедий, интернета и иных);</w:t>
      </w:r>
    </w:p>
    <w:p w14:paraId="2B68DE54"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формулировать собственные оценочные суждения о культурном развитии Беларуси, достижениях деятелей культуры – уроженцев Беларуси; </w:t>
      </w:r>
    </w:p>
    <w:p w14:paraId="71260C50" w14:textId="77777777" w:rsidR="00C5435B" w:rsidRPr="00E7525F" w:rsidRDefault="00C5435B" w:rsidP="00C5435B">
      <w:pPr>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rPr>
        <w:t xml:space="preserve">устанавливать </w:t>
      </w:r>
      <w:proofErr w:type="spellStart"/>
      <w:r w:rsidRPr="00E7525F">
        <w:rPr>
          <w:rFonts w:ascii="Times New Roman" w:hAnsi="Times New Roman"/>
          <w:color w:val="000000"/>
          <w:sz w:val="30"/>
          <w:szCs w:val="30"/>
        </w:rPr>
        <w:t>внутрипредметные</w:t>
      </w:r>
      <w:proofErr w:type="spellEnd"/>
      <w:r w:rsidRPr="00E7525F">
        <w:rPr>
          <w:rFonts w:ascii="Times New Roman" w:hAnsi="Times New Roman"/>
          <w:color w:val="000000"/>
          <w:sz w:val="30"/>
          <w:szCs w:val="30"/>
        </w:rPr>
        <w:t xml:space="preserve"> и межпредметные связи в процессе решения учебных задач;</w:t>
      </w:r>
      <w:r w:rsidRPr="00E7525F">
        <w:rPr>
          <w:rFonts w:ascii="Times New Roman" w:hAnsi="Times New Roman"/>
          <w:sz w:val="30"/>
          <w:szCs w:val="30"/>
        </w:rPr>
        <w:t xml:space="preserve"> </w:t>
      </w:r>
    </w:p>
    <w:p w14:paraId="5BB3440F"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отличать исторический факт от его интерпретации.</w:t>
      </w:r>
    </w:p>
    <w:p w14:paraId="0746DBFA"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для:</w:t>
      </w:r>
    </w:p>
    <w:p w14:paraId="4471C835"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объяснения исторического контекста при чтении художественной литературы, просмотре фильмов, посещении памятных мест, музеев;</w:t>
      </w:r>
    </w:p>
    <w:p w14:paraId="5C1A708B"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анализа современной социальной информации, представленной в средствах массовой информации;</w:t>
      </w:r>
    </w:p>
    <w:p w14:paraId="7D5C75C9"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определения собственной позиции по отношению к историческим</w:t>
      </w:r>
      <w:r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rPr>
        <w:t>фактам и личностям;</w:t>
      </w:r>
    </w:p>
    <w:p w14:paraId="5F1F926F"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решения учебных и практических задач, требующих интеграции знаний из различных учебных предметов;</w:t>
      </w:r>
    </w:p>
    <w:p w14:paraId="59419440"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выполнения творческих заданий, проектов, исследовательских работ, описания и объяснения их результатов;</w:t>
      </w:r>
    </w:p>
    <w:p w14:paraId="43E1329E"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идентификации себя как жителя Беларуси и гражданина Республики Беларусь;</w:t>
      </w:r>
      <w:r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rPr>
        <w:t xml:space="preserve">осознанного поведения </w:t>
      </w:r>
      <w:r w:rsidRPr="00E7525F">
        <w:rPr>
          <w:rFonts w:ascii="Times New Roman" w:hAnsi="Times New Roman"/>
          <w:color w:val="000000"/>
          <w:sz w:val="30"/>
          <w:szCs w:val="30"/>
          <w:lang w:val="be-BY"/>
        </w:rPr>
        <w:t>к</w:t>
      </w:r>
      <w:proofErr w:type="spellStart"/>
      <w:r w:rsidRPr="00E7525F">
        <w:rPr>
          <w:rFonts w:ascii="Times New Roman" w:hAnsi="Times New Roman"/>
          <w:color w:val="000000"/>
          <w:sz w:val="30"/>
          <w:szCs w:val="30"/>
        </w:rPr>
        <w:t>ак</w:t>
      </w:r>
      <w:proofErr w:type="spellEnd"/>
      <w:r w:rsidRPr="00E7525F">
        <w:rPr>
          <w:rFonts w:ascii="Times New Roman" w:hAnsi="Times New Roman"/>
          <w:color w:val="000000"/>
          <w:sz w:val="30"/>
          <w:szCs w:val="30"/>
        </w:rPr>
        <w:t xml:space="preserve"> представителя </w:t>
      </w:r>
      <w:r w:rsidRPr="00E7525F">
        <w:rPr>
          <w:rFonts w:ascii="Times New Roman" w:hAnsi="Times New Roman"/>
          <w:color w:val="000000"/>
          <w:sz w:val="30"/>
          <w:szCs w:val="30"/>
          <w:lang w:val="be-BY"/>
        </w:rPr>
        <w:t>г</w:t>
      </w:r>
      <w:proofErr w:type="spellStart"/>
      <w:r w:rsidRPr="00E7525F">
        <w:rPr>
          <w:rFonts w:ascii="Times New Roman" w:hAnsi="Times New Roman"/>
          <w:color w:val="000000"/>
          <w:sz w:val="30"/>
          <w:szCs w:val="30"/>
        </w:rPr>
        <w:t>ражданской</w:t>
      </w:r>
      <w:proofErr w:type="spellEnd"/>
      <w:r w:rsidRPr="00E7525F">
        <w:rPr>
          <w:rFonts w:ascii="Times New Roman" w:hAnsi="Times New Roman"/>
          <w:color w:val="000000"/>
          <w:sz w:val="30"/>
          <w:szCs w:val="30"/>
        </w:rPr>
        <w:t>, этнокультурной общности, гражданина Беларуси.</w:t>
      </w:r>
    </w:p>
    <w:p w14:paraId="315FA94C" w14:textId="77777777" w:rsidR="00C5435B" w:rsidRPr="00E7525F" w:rsidRDefault="00C5435B" w:rsidP="00C5435B">
      <w:pPr>
        <w:spacing w:after="0" w:line="240" w:lineRule="auto"/>
        <w:ind w:firstLine="709"/>
        <w:jc w:val="both"/>
        <w:rPr>
          <w:rFonts w:ascii="Times New Roman" w:hAnsi="Times New Roman"/>
          <w:color w:val="000000"/>
          <w:sz w:val="30"/>
          <w:szCs w:val="30"/>
        </w:rPr>
      </w:pPr>
    </w:p>
    <w:p w14:paraId="3DEE908A" w14:textId="77777777" w:rsidR="00C5435B" w:rsidRPr="00E7525F" w:rsidRDefault="00C5435B" w:rsidP="00C5435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Итоговое обобщение</w:t>
      </w:r>
      <w:bookmarkStart w:id="6" w:name="_Hlk172560044"/>
      <w:r w:rsidRPr="00E7525F">
        <w:rPr>
          <w:rFonts w:ascii="Times New Roman" w:hAnsi="Times New Roman"/>
          <w:color w:val="231F20"/>
          <w:sz w:val="30"/>
          <w:szCs w:val="30"/>
        </w:rPr>
        <w:t>.</w:t>
      </w:r>
    </w:p>
    <w:bookmarkEnd w:id="6"/>
    <w:p w14:paraId="0D487C6B" w14:textId="77777777" w:rsidR="00B165B9" w:rsidRDefault="00B165B9"/>
    <w:sectPr w:rsidR="00B165B9" w:rsidSect="00445AD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080C9" w14:textId="77777777" w:rsidR="00CF6CCE" w:rsidRDefault="00CF6CCE" w:rsidP="00445AD3">
      <w:pPr>
        <w:spacing w:after="0" w:line="240" w:lineRule="auto"/>
      </w:pPr>
      <w:r>
        <w:separator/>
      </w:r>
    </w:p>
  </w:endnote>
  <w:endnote w:type="continuationSeparator" w:id="0">
    <w:p w14:paraId="4813FA14" w14:textId="77777777" w:rsidR="00CF6CCE" w:rsidRDefault="00CF6CCE" w:rsidP="0044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C634E" w14:textId="77777777" w:rsidR="00CF6CCE" w:rsidRDefault="00CF6CCE" w:rsidP="00445AD3">
      <w:pPr>
        <w:spacing w:after="0" w:line="240" w:lineRule="auto"/>
      </w:pPr>
      <w:r>
        <w:separator/>
      </w:r>
    </w:p>
  </w:footnote>
  <w:footnote w:type="continuationSeparator" w:id="0">
    <w:p w14:paraId="45FE5020" w14:textId="77777777" w:rsidR="00CF6CCE" w:rsidRDefault="00CF6CCE" w:rsidP="00445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860750"/>
      <w:docPartObj>
        <w:docPartGallery w:val="Page Numbers (Top of Page)"/>
        <w:docPartUnique/>
      </w:docPartObj>
    </w:sdtPr>
    <w:sdtEndPr>
      <w:rPr>
        <w:rFonts w:ascii="Times New Roman" w:hAnsi="Times New Roman"/>
        <w:sz w:val="24"/>
        <w:szCs w:val="24"/>
      </w:rPr>
    </w:sdtEndPr>
    <w:sdtContent>
      <w:p w14:paraId="4267CA26" w14:textId="2D9088AE" w:rsidR="00445AD3" w:rsidRPr="00445AD3" w:rsidRDefault="00445AD3">
        <w:pPr>
          <w:pStyle w:val="a7"/>
          <w:jc w:val="center"/>
          <w:rPr>
            <w:rFonts w:ascii="Times New Roman" w:hAnsi="Times New Roman"/>
            <w:sz w:val="24"/>
            <w:szCs w:val="24"/>
          </w:rPr>
        </w:pPr>
        <w:r w:rsidRPr="00445AD3">
          <w:rPr>
            <w:rFonts w:ascii="Times New Roman" w:hAnsi="Times New Roman"/>
            <w:sz w:val="24"/>
            <w:szCs w:val="24"/>
          </w:rPr>
          <w:fldChar w:fldCharType="begin"/>
        </w:r>
        <w:r w:rsidRPr="00445AD3">
          <w:rPr>
            <w:rFonts w:ascii="Times New Roman" w:hAnsi="Times New Roman"/>
            <w:sz w:val="24"/>
            <w:szCs w:val="24"/>
          </w:rPr>
          <w:instrText>PAGE   \* MERGEFORMAT</w:instrText>
        </w:r>
        <w:r w:rsidRPr="00445AD3">
          <w:rPr>
            <w:rFonts w:ascii="Times New Roman" w:hAnsi="Times New Roman"/>
            <w:sz w:val="24"/>
            <w:szCs w:val="24"/>
          </w:rPr>
          <w:fldChar w:fldCharType="separate"/>
        </w:r>
        <w:r w:rsidRPr="00445AD3">
          <w:rPr>
            <w:rFonts w:ascii="Times New Roman" w:hAnsi="Times New Roman"/>
            <w:sz w:val="24"/>
            <w:szCs w:val="24"/>
          </w:rPr>
          <w:t>2</w:t>
        </w:r>
        <w:r w:rsidRPr="00445AD3">
          <w:rPr>
            <w:rFonts w:ascii="Times New Roman" w:hAnsi="Times New Roman"/>
            <w:sz w:val="24"/>
            <w:szCs w:val="24"/>
          </w:rPr>
          <w:fldChar w:fldCharType="end"/>
        </w:r>
      </w:p>
    </w:sdtContent>
  </w:sdt>
  <w:p w14:paraId="422A5EBD" w14:textId="77777777" w:rsidR="00445AD3" w:rsidRPr="00445AD3" w:rsidRDefault="00445AD3">
    <w:pPr>
      <w:pStyle w:val="a7"/>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8A"/>
    <w:rsid w:val="00445AD3"/>
    <w:rsid w:val="00B165B9"/>
    <w:rsid w:val="00C5435B"/>
    <w:rsid w:val="00CF6CCE"/>
    <w:rsid w:val="00D93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717ECE-D9E9-4F94-8B34-067FE5BC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435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5435B"/>
    <w:pPr>
      <w:spacing w:after="0" w:line="240" w:lineRule="auto"/>
      <w:ind w:left="720"/>
      <w:contextualSpacing/>
    </w:pPr>
    <w:rPr>
      <w:rFonts w:ascii="Times New Roman" w:hAnsi="Times New Roman"/>
      <w:sz w:val="24"/>
      <w:szCs w:val="24"/>
      <w:lang w:eastAsia="ru-RU"/>
    </w:rPr>
  </w:style>
  <w:style w:type="paragraph" w:styleId="a4">
    <w:name w:val="Body Text"/>
    <w:aliases w:val=" Знак"/>
    <w:basedOn w:val="a"/>
    <w:link w:val="a5"/>
    <w:uiPriority w:val="1"/>
    <w:unhideWhenUsed/>
    <w:qFormat/>
    <w:rsid w:val="00C5435B"/>
    <w:pPr>
      <w:spacing w:after="120"/>
    </w:pPr>
    <w:rPr>
      <w:rFonts w:ascii="Calibri" w:hAnsi="Calibri"/>
    </w:rPr>
  </w:style>
  <w:style w:type="character" w:customStyle="1" w:styleId="a5">
    <w:name w:val="Основной текст Знак"/>
    <w:aliases w:val=" Знак Знак"/>
    <w:basedOn w:val="a0"/>
    <w:link w:val="a4"/>
    <w:uiPriority w:val="1"/>
    <w:rsid w:val="00C5435B"/>
    <w:rPr>
      <w:rFonts w:ascii="Calibri" w:eastAsia="Times New Roman" w:hAnsi="Calibri" w:cs="Times New Roman"/>
    </w:rPr>
  </w:style>
  <w:style w:type="table" w:customStyle="1" w:styleId="TableNormal">
    <w:name w:val="Table Normal"/>
    <w:uiPriority w:val="2"/>
    <w:semiHidden/>
    <w:unhideWhenUsed/>
    <w:qFormat/>
    <w:rsid w:val="00C5435B"/>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35B"/>
    <w:pPr>
      <w:widowControl w:val="0"/>
      <w:autoSpaceDE w:val="0"/>
      <w:autoSpaceDN w:val="0"/>
      <w:spacing w:after="0" w:line="287" w:lineRule="exact"/>
      <w:ind w:left="200"/>
    </w:pPr>
    <w:rPr>
      <w:rFonts w:ascii="Times New Roman" w:hAnsi="Times New Roman"/>
    </w:rPr>
  </w:style>
  <w:style w:type="character" w:styleId="a6">
    <w:name w:val="Hyperlink"/>
    <w:basedOn w:val="a0"/>
    <w:uiPriority w:val="99"/>
    <w:unhideWhenUsed/>
    <w:rsid w:val="00C5435B"/>
    <w:rPr>
      <w:rFonts w:cs="Times New Roman"/>
      <w:color w:val="0563C1" w:themeColor="hyperlink"/>
      <w:u w:val="single"/>
    </w:rPr>
  </w:style>
  <w:style w:type="paragraph" w:styleId="a7">
    <w:name w:val="header"/>
    <w:basedOn w:val="a"/>
    <w:link w:val="a8"/>
    <w:uiPriority w:val="99"/>
    <w:unhideWhenUsed/>
    <w:rsid w:val="00445A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45AD3"/>
    <w:rPr>
      <w:rFonts w:eastAsia="Times New Roman" w:cs="Times New Roman"/>
    </w:rPr>
  </w:style>
  <w:style w:type="paragraph" w:styleId="a9">
    <w:name w:val="footer"/>
    <w:basedOn w:val="a"/>
    <w:link w:val="aa"/>
    <w:uiPriority w:val="99"/>
    <w:unhideWhenUsed/>
    <w:rsid w:val="00445A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5AD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u.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7015</Words>
  <Characters>39989</Characters>
  <Application>Microsoft Office Word</Application>
  <DocSecurity>0</DocSecurity>
  <Lines>333</Lines>
  <Paragraphs>93</Paragraphs>
  <ScaleCrop>false</ScaleCrop>
  <Company/>
  <LinksUpToDate>false</LinksUpToDate>
  <CharactersWithSpaces>46911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Давидовская</dc:creator>
  <cp:keywords/>
  <dc:description/>
  <cp:lastModifiedBy>Галина Давидовская</cp:lastModifiedBy>
  <cp:revision>3</cp:revision>
  <dcterms:created xsi:type="dcterms:W3CDTF">2024-08-28T07:33:00Z</dcterms:created>
  <dcterms:modified xsi:type="dcterms:W3CDTF">2024-08-28T07:55:00Z</dcterms:modified>
</cp:coreProperties>
</file>