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68FC" w14:textId="77777777" w:rsidR="0078193A" w:rsidRPr="001D4190" w:rsidRDefault="0078193A" w:rsidP="00270EB8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Билет 17</w:t>
      </w:r>
    </w:p>
    <w:p w14:paraId="20425DF8" w14:textId="77777777" w:rsidR="0078193A" w:rsidRPr="001D4190" w:rsidRDefault="0078193A" w:rsidP="001D41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Практическое задание.</w:t>
      </w:r>
    </w:p>
    <w:p w14:paraId="1D724B6E" w14:textId="761A310B" w:rsidR="0078193A" w:rsidRPr="001D4190" w:rsidRDefault="0078193A" w:rsidP="001D41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Становление белорусской национальной государственности. Участие</w:t>
      </w:r>
      <w:r w:rsidR="001D419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b/>
          <w:sz w:val="30"/>
          <w:szCs w:val="30"/>
        </w:rPr>
        <w:t>БССР в создании СССР. Укрупнение территории БССР.</w:t>
      </w:r>
    </w:p>
    <w:p w14:paraId="44C48A76" w14:textId="77777777" w:rsidR="0078193A" w:rsidRDefault="0078193A" w:rsidP="007819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6A5EC" w14:textId="181DD9E4" w:rsidR="0078193A" w:rsidRPr="001D4190" w:rsidRDefault="0078193A" w:rsidP="001D41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D4190">
        <w:rPr>
          <w:rFonts w:ascii="Times New Roman" w:hAnsi="Times New Roman" w:cs="Times New Roman"/>
          <w:b/>
          <w:bCs/>
          <w:sz w:val="30"/>
          <w:szCs w:val="30"/>
        </w:rPr>
        <w:t>Используя представленные материалы, ответьте на вопросы (выполните</w:t>
      </w:r>
      <w:r w:rsidR="001D4190" w:rsidRPr="001D419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b/>
          <w:bCs/>
          <w:sz w:val="30"/>
          <w:szCs w:val="30"/>
        </w:rPr>
        <w:t>задания):</w:t>
      </w:r>
    </w:p>
    <w:p w14:paraId="0255E0F1" w14:textId="77777777" w:rsidR="001D4190" w:rsidRPr="001D4190" w:rsidRDefault="001D4190" w:rsidP="001D41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Определите форму</w:t>
      </w:r>
      <w:r w:rsidR="0087015F" w:rsidRPr="001D4190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3C1068" w:rsidRPr="001D4190">
        <w:rPr>
          <w:rFonts w:ascii="Times New Roman" w:hAnsi="Times New Roman" w:cs="Times New Roman"/>
          <w:sz w:val="30"/>
          <w:szCs w:val="30"/>
        </w:rPr>
        <w:t>,</w:t>
      </w:r>
      <w:r w:rsidR="0087015F" w:rsidRPr="001D4190">
        <w:rPr>
          <w:rFonts w:ascii="Times New Roman" w:hAnsi="Times New Roman" w:cs="Times New Roman"/>
          <w:sz w:val="30"/>
          <w:szCs w:val="30"/>
        </w:rPr>
        <w:t xml:space="preserve"> установившуюся в </w:t>
      </w:r>
      <w:r w:rsidR="003C1068" w:rsidRPr="001D4190">
        <w:rPr>
          <w:rFonts w:ascii="Times New Roman" w:hAnsi="Times New Roman" w:cs="Times New Roman"/>
          <w:sz w:val="30"/>
          <w:szCs w:val="30"/>
        </w:rPr>
        <w:t>Беларуси 1 января 1919 г.</w:t>
      </w:r>
      <w:r w:rsidR="0087015F" w:rsidRPr="001D4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180F9F" w14:textId="1CCD12C5" w:rsidR="00544642" w:rsidRPr="001D4190" w:rsidRDefault="0087015F" w:rsidP="001D41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 xml:space="preserve">Кому, </w:t>
      </w:r>
      <w:r w:rsidR="001D4190" w:rsidRPr="001D4190">
        <w:rPr>
          <w:rFonts w:ascii="Times New Roman" w:hAnsi="Times New Roman" w:cs="Times New Roman"/>
          <w:sz w:val="30"/>
          <w:szCs w:val="30"/>
        </w:rPr>
        <w:t>согласно Манифеста принадлежит</w:t>
      </w:r>
      <w:r w:rsidR="006961B2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="001D4190" w:rsidRPr="001D4190">
        <w:rPr>
          <w:rFonts w:ascii="Times New Roman" w:hAnsi="Times New Roman" w:cs="Times New Roman"/>
          <w:sz w:val="30"/>
          <w:szCs w:val="30"/>
        </w:rPr>
        <w:t>вся власть</w:t>
      </w:r>
      <w:r w:rsidRPr="001D4190">
        <w:rPr>
          <w:rFonts w:ascii="Times New Roman" w:hAnsi="Times New Roman" w:cs="Times New Roman"/>
          <w:sz w:val="30"/>
          <w:szCs w:val="30"/>
        </w:rPr>
        <w:t xml:space="preserve"> в стране? </w:t>
      </w:r>
      <w:r w:rsidR="006961B2" w:rsidRPr="001D4190">
        <w:rPr>
          <w:rFonts w:ascii="Times New Roman" w:hAnsi="Times New Roman" w:cs="Times New Roman"/>
          <w:sz w:val="30"/>
          <w:szCs w:val="30"/>
        </w:rPr>
        <w:t>Ответ поясните.</w:t>
      </w:r>
    </w:p>
    <w:p w14:paraId="0DD631B4" w14:textId="47F4DB51" w:rsidR="0078193A" w:rsidRPr="001D4190" w:rsidRDefault="006961B2" w:rsidP="001D41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 xml:space="preserve">Укажите причину создания Союза </w:t>
      </w:r>
      <w:r w:rsidR="003F2923" w:rsidRPr="001D4190">
        <w:rPr>
          <w:rFonts w:ascii="Times New Roman" w:hAnsi="Times New Roman" w:cs="Times New Roman"/>
          <w:sz w:val="30"/>
          <w:szCs w:val="30"/>
        </w:rPr>
        <w:t>Советских Р</w:t>
      </w:r>
      <w:r w:rsidRPr="001D4190">
        <w:rPr>
          <w:rFonts w:ascii="Times New Roman" w:hAnsi="Times New Roman" w:cs="Times New Roman"/>
          <w:sz w:val="30"/>
          <w:szCs w:val="30"/>
        </w:rPr>
        <w:t xml:space="preserve">еспублик в </w:t>
      </w:r>
      <w:r w:rsidR="003F2923" w:rsidRPr="001D4190">
        <w:rPr>
          <w:rFonts w:ascii="Times New Roman" w:hAnsi="Times New Roman" w:cs="Times New Roman"/>
          <w:sz w:val="30"/>
          <w:szCs w:val="30"/>
        </w:rPr>
        <w:t xml:space="preserve">декабре </w:t>
      </w:r>
      <w:r w:rsidRPr="001D4190">
        <w:rPr>
          <w:rFonts w:ascii="Times New Roman" w:hAnsi="Times New Roman" w:cs="Times New Roman"/>
          <w:sz w:val="30"/>
          <w:szCs w:val="30"/>
        </w:rPr>
        <w:t xml:space="preserve">1922 г. </w:t>
      </w:r>
      <w:r w:rsidR="003F2923" w:rsidRPr="001D4190">
        <w:rPr>
          <w:rFonts w:ascii="Times New Roman" w:hAnsi="Times New Roman" w:cs="Times New Roman"/>
          <w:sz w:val="30"/>
          <w:szCs w:val="30"/>
        </w:rPr>
        <w:t xml:space="preserve">На каких </w:t>
      </w:r>
      <w:r w:rsidR="001D4190" w:rsidRPr="001D4190">
        <w:rPr>
          <w:rFonts w:ascii="Times New Roman" w:hAnsi="Times New Roman" w:cs="Times New Roman"/>
          <w:sz w:val="30"/>
          <w:szCs w:val="30"/>
        </w:rPr>
        <w:t>основах строиться</w:t>
      </w:r>
      <w:r w:rsidR="003F2923" w:rsidRPr="001D4190">
        <w:rPr>
          <w:rFonts w:ascii="Times New Roman" w:hAnsi="Times New Roman" w:cs="Times New Roman"/>
          <w:sz w:val="30"/>
          <w:szCs w:val="30"/>
        </w:rPr>
        <w:t xml:space="preserve"> новое союзное государство? </w:t>
      </w:r>
      <w:r w:rsidR="0078193A" w:rsidRPr="001D4190">
        <w:rPr>
          <w:rFonts w:ascii="Times New Roman" w:hAnsi="Times New Roman" w:cs="Times New Roman"/>
          <w:sz w:val="30"/>
          <w:szCs w:val="30"/>
        </w:rPr>
        <w:t xml:space="preserve"> Свой ответ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="0078193A" w:rsidRPr="001D4190">
        <w:rPr>
          <w:rFonts w:ascii="Times New Roman" w:hAnsi="Times New Roman" w:cs="Times New Roman"/>
          <w:sz w:val="30"/>
          <w:szCs w:val="30"/>
        </w:rPr>
        <w:t>подтвердите цитатой из представленных материалов.</w:t>
      </w:r>
    </w:p>
    <w:p w14:paraId="6D3D8AF3" w14:textId="77777777" w:rsidR="0078193A" w:rsidRPr="001D4190" w:rsidRDefault="003E035B" w:rsidP="001D41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Используя карту, п</w:t>
      </w:r>
      <w:r w:rsidR="003F2923" w:rsidRPr="001D4190">
        <w:rPr>
          <w:rFonts w:ascii="Times New Roman" w:hAnsi="Times New Roman" w:cs="Times New Roman"/>
          <w:sz w:val="30"/>
          <w:szCs w:val="30"/>
        </w:rPr>
        <w:t xml:space="preserve">остройте </w:t>
      </w:r>
      <w:r w:rsidRPr="001D4190">
        <w:rPr>
          <w:rFonts w:ascii="Times New Roman" w:hAnsi="Times New Roman" w:cs="Times New Roman"/>
          <w:sz w:val="30"/>
          <w:szCs w:val="30"/>
        </w:rPr>
        <w:t xml:space="preserve">логическую </w:t>
      </w:r>
      <w:r w:rsidR="003F2923" w:rsidRPr="001D4190">
        <w:rPr>
          <w:rFonts w:ascii="Times New Roman" w:hAnsi="Times New Roman" w:cs="Times New Roman"/>
          <w:sz w:val="30"/>
          <w:szCs w:val="30"/>
        </w:rPr>
        <w:t>цепочку событий, которая отражает историч</w:t>
      </w:r>
      <w:r w:rsidRPr="001D4190">
        <w:rPr>
          <w:rFonts w:ascii="Times New Roman" w:hAnsi="Times New Roman" w:cs="Times New Roman"/>
          <w:sz w:val="30"/>
          <w:szCs w:val="30"/>
        </w:rPr>
        <w:t xml:space="preserve">еский процесс в 20-е годы ХХ века. </w:t>
      </w:r>
      <w:r w:rsidR="0078193A" w:rsidRPr="001D4190">
        <w:rPr>
          <w:rFonts w:ascii="Times New Roman" w:hAnsi="Times New Roman" w:cs="Times New Roman"/>
          <w:sz w:val="30"/>
          <w:szCs w:val="30"/>
        </w:rPr>
        <w:t>Какие исторические события повлияли на этот процесс?</w:t>
      </w:r>
    </w:p>
    <w:p w14:paraId="5B78A9FE" w14:textId="77777777" w:rsidR="001D4190" w:rsidRDefault="001D4190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884D6" w14:textId="0253949B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I. Из Манифеста Временного рабоче-крестьянского советского</w:t>
      </w:r>
    </w:p>
    <w:p w14:paraId="7ADCE99E" w14:textId="77777777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правительства Беларуси (1 января 1919 г.)</w:t>
      </w:r>
    </w:p>
    <w:p w14:paraId="07FB578D" w14:textId="77777777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Товарищи и братья рабочие, бедные крестьяне и красноармейцы</w:t>
      </w:r>
      <w:r w:rsidR="00270EB8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Беларуси!</w:t>
      </w:r>
    </w:p>
    <w:p w14:paraId="0BC28AFC" w14:textId="24FA4048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… Великая Октябрьская революция в России… заложила фундамент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нового уклада жизни с властью трудового народа. Начавшись с России, она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зажгла также огонь всемирного освобождения трудового народа от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эксплуатации…</w:t>
      </w:r>
    </w:p>
    <w:p w14:paraId="415A9CEB" w14:textId="77777777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… Среди трудовых народов России, Литвы, Украины и Латвии с</w:t>
      </w:r>
    </w:p>
    <w:p w14:paraId="7B4865C8" w14:textId="2C84658A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 xml:space="preserve">сегодняшнего дня </w:t>
      </w:r>
      <w:r w:rsidR="001D4190" w:rsidRPr="001D4190">
        <w:rPr>
          <w:rFonts w:ascii="Times New Roman" w:hAnsi="Times New Roman" w:cs="Times New Roman"/>
          <w:sz w:val="30"/>
          <w:szCs w:val="30"/>
        </w:rPr>
        <w:t>становитесь,</w:t>
      </w:r>
      <w:r w:rsidRPr="001D4190">
        <w:rPr>
          <w:rFonts w:ascii="Times New Roman" w:hAnsi="Times New Roman" w:cs="Times New Roman"/>
          <w:sz w:val="30"/>
          <w:szCs w:val="30"/>
        </w:rPr>
        <w:t xml:space="preserve"> и вы свободными и полноправными хозяевами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свободной независимой Белорусской социалистической республики. С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сегодняшнего дня Беларусь – Советская Республика – становится республикой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трудового народа, рабочих, крестьянской бедноты, красноармейцев Беларуси.</w:t>
      </w:r>
    </w:p>
    <w:p w14:paraId="520FFEA9" w14:textId="0FE9F1C2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Временное Рабоче-крестьянское правительство…провозглашает всему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миру: с этого момента вся власть в Беларуси принадлежит только Советам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рабочих, крестьянских, батрацких и красноармейских депутатов.</w:t>
      </w:r>
    </w:p>
    <w:p w14:paraId="719EC2AC" w14:textId="50BD11DE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>Вся земля помещиков и крупных землевладельцев, монастырей, церквей,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костелов, духовенства, со всем инвентарем, а также все леса, воды, недра</w:t>
      </w:r>
      <w:r w:rsidR="001D4190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земли становятся достоянием трудового народа Беларуси….</w:t>
      </w:r>
    </w:p>
    <w:p w14:paraId="7DAF9C6E" w14:textId="77777777" w:rsidR="001D4190" w:rsidRPr="001D4190" w:rsidRDefault="001D4190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F4876B9" w14:textId="0E3053F7" w:rsidR="0078193A" w:rsidRPr="001D4190" w:rsidRDefault="0078193A" w:rsidP="0027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II. Из постановления IV Всебелорусского съезда Советов о создании СССР</w:t>
      </w:r>
      <w:r w:rsidR="001D4190" w:rsidRPr="001D419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b/>
          <w:sz w:val="30"/>
          <w:szCs w:val="30"/>
        </w:rPr>
        <w:t>(18 декабря 1922 г.)</w:t>
      </w:r>
    </w:p>
    <w:p w14:paraId="5B3521D7" w14:textId="35AF6FC5" w:rsidR="0078193A" w:rsidRPr="001D4190" w:rsidRDefault="0078193A" w:rsidP="001D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lastRenderedPageBreak/>
        <w:t>«…Четвертый Всебелорусский съезд Советов рабочих, крестьянских и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красноармейских депутатов считает, что предложение Всеукраинского съезда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Советов о немедленном оформлении уже фактически существующего Союза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Советских Республик, объединяя против единого фронта мирового капитала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силы рабочих и крестьян всех советских республик на основах взаимного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равенства, тесной политической и хозяйственной связи, в то же время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обеспечивая самостоятельное национально-культурное строительство и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создавая необходимые гарантии для проявления хозяйственной инициативы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каждого из членов, отвечает жизненным интересам Советской Белоруссии и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потому должно получить скорейшее осуществление на предстоящем съезде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всех советских республик.</w:t>
      </w:r>
    </w:p>
    <w:p w14:paraId="1AB500D7" w14:textId="19F344F7" w:rsidR="0078193A" w:rsidRPr="001D4190" w:rsidRDefault="0078193A" w:rsidP="001D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90">
        <w:rPr>
          <w:rFonts w:ascii="Times New Roman" w:hAnsi="Times New Roman" w:cs="Times New Roman"/>
          <w:sz w:val="30"/>
          <w:szCs w:val="30"/>
        </w:rPr>
        <w:t xml:space="preserve">     IV съезд Советов Белоруссии выражает свою глубокую уверенность, что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съезд РСФСР совместно с представителями Украины, Белоруссии и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Закавказских республик создаст единый, крепко сплоченный союз трудящихся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всех братских республик, поручает своей делегации, избираемой для участия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на</w:t>
      </w:r>
      <w:r w:rsidR="00544642" w:rsidRP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Всероссийском съезде Советов, дать во время работы съезда торжественное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>обещание и совершить формальные акты, закрепляющие братский Союз</w:t>
      </w:r>
      <w:r w:rsidR="001D4190">
        <w:rPr>
          <w:rFonts w:ascii="Times New Roman" w:hAnsi="Times New Roman" w:cs="Times New Roman"/>
          <w:sz w:val="30"/>
          <w:szCs w:val="30"/>
        </w:rPr>
        <w:t xml:space="preserve"> </w:t>
      </w:r>
      <w:r w:rsidRPr="001D4190">
        <w:rPr>
          <w:rFonts w:ascii="Times New Roman" w:hAnsi="Times New Roman" w:cs="Times New Roman"/>
          <w:sz w:val="30"/>
          <w:szCs w:val="30"/>
        </w:rPr>
        <w:t xml:space="preserve">Социалистических Советских Республик». </w:t>
      </w:r>
    </w:p>
    <w:p w14:paraId="2CEE019D" w14:textId="77777777" w:rsidR="00544642" w:rsidRPr="001D4190" w:rsidRDefault="00544642" w:rsidP="0078193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C09EC7" w14:textId="77777777" w:rsidR="0078193A" w:rsidRPr="001D4190" w:rsidRDefault="0078193A" w:rsidP="0078193A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D4190">
        <w:rPr>
          <w:rFonts w:ascii="Times New Roman" w:hAnsi="Times New Roman" w:cs="Times New Roman"/>
          <w:b/>
          <w:sz w:val="30"/>
          <w:szCs w:val="30"/>
        </w:rPr>
        <w:t>III. Картосхема. Территория БССР в 1921–1939 гг.</w:t>
      </w:r>
    </w:p>
    <w:p w14:paraId="159821B8" w14:textId="77777777" w:rsidR="0078193A" w:rsidRPr="0078193A" w:rsidRDefault="0078193A" w:rsidP="007819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525921" wp14:editId="36D74D04">
            <wp:extent cx="4648200" cy="4295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7927" cy="432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93A" w:rsidRPr="0078193A" w:rsidSect="001D41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61A54"/>
    <w:multiLevelType w:val="hybridMultilevel"/>
    <w:tmpl w:val="15F6E284"/>
    <w:lvl w:ilvl="0" w:tplc="96548E3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A2DB0"/>
    <w:multiLevelType w:val="hybridMultilevel"/>
    <w:tmpl w:val="DFCAF6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46C7A"/>
    <w:multiLevelType w:val="hybridMultilevel"/>
    <w:tmpl w:val="AF969D7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3A"/>
    <w:rsid w:val="001D4190"/>
    <w:rsid w:val="001F1D58"/>
    <w:rsid w:val="00270EB8"/>
    <w:rsid w:val="003C1068"/>
    <w:rsid w:val="003E035B"/>
    <w:rsid w:val="003F2923"/>
    <w:rsid w:val="00544642"/>
    <w:rsid w:val="00563194"/>
    <w:rsid w:val="006961B2"/>
    <w:rsid w:val="0078193A"/>
    <w:rsid w:val="008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C735"/>
  <w15:docId w15:val="{23D1539B-6FC6-4AEB-AB09-C25E797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Савошко</cp:lastModifiedBy>
  <cp:revision>4</cp:revision>
  <dcterms:created xsi:type="dcterms:W3CDTF">2024-02-12T15:19:00Z</dcterms:created>
  <dcterms:modified xsi:type="dcterms:W3CDTF">2024-04-02T19:15:00Z</dcterms:modified>
</cp:coreProperties>
</file>