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A5" w:rsidRDefault="005E5AA5" w:rsidP="00C71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Билет 9</w:t>
      </w:r>
    </w:p>
    <w:p w:rsidR="005E5AA5" w:rsidRDefault="005E5AA5" w:rsidP="005E5A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задание. </w:t>
      </w:r>
    </w:p>
    <w:p w:rsidR="005E5AA5" w:rsidRPr="00062002" w:rsidRDefault="005E5AA5" w:rsidP="005E5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5AA5">
        <w:rPr>
          <w:rFonts w:ascii="Times New Roman" w:hAnsi="Times New Roman"/>
          <w:b/>
          <w:sz w:val="28"/>
          <w:szCs w:val="28"/>
        </w:rPr>
        <w:t>Вклад белорусского народа в победу над нацистской Германией. Уроженцы Беларуси на фронтах Великой Отечественной и Второй мировой войн</w:t>
      </w:r>
      <w:r w:rsidR="00062002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5E5AA5" w:rsidRPr="005E5AA5" w:rsidRDefault="005E5AA5" w:rsidP="005E5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5AA5" w:rsidRDefault="005E5AA5" w:rsidP="005E5A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1. Назовите белорусского летчика, в одном воздушном бою сбившего</w:t>
      </w:r>
    </w:p>
    <w:p w:rsid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9 вражеских самолетов.</w:t>
      </w:r>
    </w:p>
    <w:p w:rsidR="00F731C7" w:rsidRDefault="00F731C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656E">
        <w:rPr>
          <w:rFonts w:ascii="Times New Roman" w:hAnsi="Times New Roman"/>
          <w:sz w:val="28"/>
          <w:szCs w:val="28"/>
        </w:rPr>
        <w:t xml:space="preserve">Причины, по которым БССР </w:t>
      </w:r>
      <w:r w:rsidR="003C00D5">
        <w:rPr>
          <w:rFonts w:ascii="Times New Roman" w:hAnsi="Times New Roman"/>
          <w:sz w:val="28"/>
          <w:szCs w:val="28"/>
        </w:rPr>
        <w:t xml:space="preserve">вошла </w:t>
      </w:r>
      <w:r w:rsidR="0082656E">
        <w:rPr>
          <w:rFonts w:ascii="Times New Roman" w:hAnsi="Times New Roman"/>
          <w:sz w:val="28"/>
          <w:szCs w:val="28"/>
        </w:rPr>
        <w:t>в состав стран-основательниц Организации Объединенных Наций (ООН).</w:t>
      </w:r>
    </w:p>
    <w:p w:rsidR="00F731C7" w:rsidRPr="00642067" w:rsidRDefault="0082656E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Составьте план ответа об антифашистской деятельности </w:t>
      </w:r>
      <w:r w:rsidR="003C00D5">
        <w:rPr>
          <w:rFonts w:ascii="Times New Roman" w:hAnsi="Times New Roman"/>
          <w:sz w:val="28"/>
          <w:szCs w:val="28"/>
        </w:rPr>
        <w:t xml:space="preserve">наших земляков </w:t>
      </w:r>
      <w:r>
        <w:rPr>
          <w:rFonts w:ascii="Times New Roman" w:hAnsi="Times New Roman"/>
          <w:sz w:val="28"/>
          <w:szCs w:val="28"/>
        </w:rPr>
        <w:t>в странах Европы</w:t>
      </w:r>
      <w:r w:rsidR="003C00D5">
        <w:rPr>
          <w:rFonts w:ascii="Times New Roman" w:hAnsi="Times New Roman"/>
          <w:sz w:val="28"/>
          <w:szCs w:val="28"/>
        </w:rPr>
        <w:t xml:space="preserve">, в том числе, </w:t>
      </w:r>
      <w:r>
        <w:rPr>
          <w:rFonts w:ascii="Times New Roman" w:hAnsi="Times New Roman"/>
          <w:sz w:val="28"/>
          <w:szCs w:val="28"/>
        </w:rPr>
        <w:t xml:space="preserve">военнопленных. </w:t>
      </w:r>
    </w:p>
    <w:p w:rsidR="00642067" w:rsidRPr="00D30962" w:rsidRDefault="00642067" w:rsidP="003C00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 xml:space="preserve">4. </w:t>
      </w:r>
      <w:r w:rsidR="003C00D5" w:rsidRPr="00D30962">
        <w:rPr>
          <w:rFonts w:ascii="Times New Roman" w:hAnsi="Times New Roman"/>
          <w:sz w:val="28"/>
          <w:szCs w:val="28"/>
        </w:rPr>
        <w:t xml:space="preserve">Приведите аргументы, подтверждающие вывод о значительном вкладе белорусского народа в </w:t>
      </w:r>
      <w:r w:rsidR="00D30962" w:rsidRPr="00D30962">
        <w:rPr>
          <w:rFonts w:ascii="Times New Roman" w:hAnsi="Times New Roman"/>
          <w:sz w:val="28"/>
          <w:szCs w:val="28"/>
        </w:rPr>
        <w:t xml:space="preserve">победу над нацистской Германией. </w:t>
      </w:r>
    </w:p>
    <w:p w:rsidR="003C00D5" w:rsidRPr="00D30962" w:rsidRDefault="003C00D5" w:rsidP="006420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42067">
        <w:rPr>
          <w:rFonts w:ascii="Times New Roman" w:hAnsi="Times New Roman"/>
          <w:b/>
          <w:sz w:val="28"/>
          <w:szCs w:val="28"/>
        </w:rPr>
        <w:t>I. Боевые действия на фронтах Великой Отечественной войны</w:t>
      </w:r>
      <w:r w:rsidRPr="00642067"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i/>
          <w:sz w:val="28"/>
          <w:szCs w:val="28"/>
        </w:rPr>
        <w:t>(по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42067">
        <w:rPr>
          <w:rFonts w:ascii="Times New Roman" w:hAnsi="Times New Roman"/>
          <w:i/>
          <w:sz w:val="28"/>
          <w:szCs w:val="28"/>
        </w:rPr>
        <w:t>материалам учебного пособия «Великая Отечественная война советского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42067">
        <w:rPr>
          <w:rFonts w:ascii="Times New Roman" w:hAnsi="Times New Roman"/>
          <w:i/>
          <w:sz w:val="28"/>
          <w:szCs w:val="28"/>
        </w:rPr>
        <w:t>народа в контексте Второй мировой войны»).</w:t>
      </w:r>
    </w:p>
    <w:p w:rsidR="00642067" w:rsidRPr="00642067" w:rsidRDefault="00642067" w:rsidP="006420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На фронтах Великой Отечественной войны сражалось более 1,3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белорусов и уроженцев Беларуси. Из них 446 получили звание Героя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 xml:space="preserve">Советского Союза. Четверо из них – П. Головачев, И. </w:t>
      </w:r>
      <w:proofErr w:type="spellStart"/>
      <w:r w:rsidRPr="00642067">
        <w:rPr>
          <w:rFonts w:ascii="Times New Roman" w:hAnsi="Times New Roman"/>
          <w:sz w:val="28"/>
          <w:szCs w:val="28"/>
        </w:rPr>
        <w:t>Гусаковский</w:t>
      </w:r>
      <w:proofErr w:type="spellEnd"/>
      <w:r w:rsidRPr="00642067">
        <w:rPr>
          <w:rFonts w:ascii="Times New Roman" w:hAnsi="Times New Roman"/>
          <w:sz w:val="28"/>
          <w:szCs w:val="28"/>
        </w:rPr>
        <w:t>, С. Шутов,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И. Якубовский – удостоены этого звания дважды. 67 человек стали кавалерами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ордена Славы трёх степеней. Около 400 тысяч воинов – белорусов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уроженцев Беларуси награждены боевыми орденами и медалями.</w:t>
      </w:r>
    </w:p>
    <w:p w:rsidR="00642067" w:rsidRPr="00642067" w:rsidRDefault="00642067" w:rsidP="006420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64206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067">
        <w:rPr>
          <w:rFonts w:ascii="Times New Roman" w:hAnsi="Times New Roman"/>
          <w:sz w:val="28"/>
          <w:szCs w:val="28"/>
        </w:rPr>
        <w:t xml:space="preserve">Сын крестьянина из д. </w:t>
      </w:r>
      <w:proofErr w:type="spellStart"/>
      <w:r w:rsidRPr="00642067">
        <w:rPr>
          <w:rFonts w:ascii="Times New Roman" w:hAnsi="Times New Roman"/>
          <w:sz w:val="28"/>
          <w:szCs w:val="28"/>
        </w:rPr>
        <w:t>Мошканы</w:t>
      </w:r>
      <w:proofErr w:type="spellEnd"/>
      <w:r w:rsidRPr="00642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067">
        <w:rPr>
          <w:rFonts w:ascii="Times New Roman" w:hAnsi="Times New Roman"/>
          <w:sz w:val="28"/>
          <w:szCs w:val="28"/>
        </w:rPr>
        <w:t>Сенненского</w:t>
      </w:r>
      <w:proofErr w:type="spellEnd"/>
      <w:r w:rsidRPr="00642067">
        <w:rPr>
          <w:rFonts w:ascii="Times New Roman" w:hAnsi="Times New Roman"/>
          <w:sz w:val="28"/>
          <w:szCs w:val="28"/>
        </w:rPr>
        <w:t xml:space="preserve"> района, лётчик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Pr="00642067">
        <w:rPr>
          <w:rFonts w:ascii="Times New Roman" w:hAnsi="Times New Roman"/>
          <w:sz w:val="28"/>
          <w:szCs w:val="28"/>
        </w:rPr>
        <w:t>Горовец</w:t>
      </w:r>
      <w:proofErr w:type="spellEnd"/>
      <w:r w:rsidRPr="00642067">
        <w:rPr>
          <w:rFonts w:ascii="Times New Roman" w:hAnsi="Times New Roman"/>
          <w:sz w:val="28"/>
          <w:szCs w:val="28"/>
        </w:rPr>
        <w:t xml:space="preserve"> на Курской дуге принял бой с 20 вражескими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бомбардировщиками, сбил девять самолётов. Он единственный в мире лётчик,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который в одном воздушном бою сбил столько самолётов.</w:t>
      </w:r>
    </w:p>
    <w:p w:rsidR="00642067" w:rsidRPr="00642067" w:rsidRDefault="00642067" w:rsidP="006420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64206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067">
        <w:rPr>
          <w:rFonts w:ascii="Times New Roman" w:hAnsi="Times New Roman"/>
          <w:sz w:val="28"/>
          <w:szCs w:val="28"/>
        </w:rPr>
        <w:t>Значительный вклад в Великую Победу внесли военачальники –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уроженцы Беларуси. Под руководством генерала армии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Антонова в 1944</w:t>
      </w:r>
    </w:p>
    <w:p w:rsid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067">
        <w:rPr>
          <w:rFonts w:ascii="Times New Roman" w:hAnsi="Times New Roman"/>
          <w:sz w:val="28"/>
          <w:szCs w:val="28"/>
        </w:rPr>
        <w:t>году разработана Белорусская стратегическая наступательная операция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067">
        <w:rPr>
          <w:rFonts w:ascii="Times New Roman" w:hAnsi="Times New Roman"/>
          <w:sz w:val="28"/>
          <w:szCs w:val="28"/>
        </w:rPr>
        <w:t>«Багратион», ставшая по праву вершиной полководческого искусства.</w:t>
      </w:r>
    </w:p>
    <w:p w:rsidR="00642067" w:rsidRPr="00642067" w:rsidRDefault="00642067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B35" w:rsidRDefault="00642067" w:rsidP="00AB0B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2067">
        <w:rPr>
          <w:rFonts w:ascii="Times New Roman" w:hAnsi="Times New Roman"/>
          <w:b/>
          <w:sz w:val="28"/>
          <w:szCs w:val="28"/>
        </w:rPr>
        <w:t xml:space="preserve">II. </w:t>
      </w:r>
      <w:r w:rsidR="00AB0B35" w:rsidRPr="00AB0B35">
        <w:rPr>
          <w:rFonts w:ascii="Times New Roman" w:hAnsi="Times New Roman"/>
          <w:b/>
          <w:sz w:val="28"/>
          <w:szCs w:val="28"/>
        </w:rPr>
        <w:t>Включение БССР в состав стран</w:t>
      </w:r>
      <w:r w:rsidR="00D30962">
        <w:rPr>
          <w:rFonts w:ascii="Times New Roman" w:hAnsi="Times New Roman"/>
          <w:b/>
          <w:sz w:val="28"/>
          <w:szCs w:val="28"/>
        </w:rPr>
        <w:t>-</w:t>
      </w:r>
      <w:r w:rsidR="00AB0B35" w:rsidRPr="00AB0B35">
        <w:rPr>
          <w:rFonts w:ascii="Times New Roman" w:hAnsi="Times New Roman"/>
          <w:b/>
          <w:sz w:val="28"/>
          <w:szCs w:val="28"/>
        </w:rPr>
        <w:t xml:space="preserve">основательниц ООН. </w:t>
      </w:r>
    </w:p>
    <w:p w:rsidR="00F731C7" w:rsidRDefault="00AB0B35" w:rsidP="00AB0B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B35">
        <w:rPr>
          <w:rFonts w:ascii="Times New Roman" w:hAnsi="Times New Roman"/>
          <w:sz w:val="28"/>
          <w:szCs w:val="28"/>
        </w:rPr>
        <w:t xml:space="preserve">В апреле 1945 г. на международной конференции в Сан-Франциско было принято решение о включении БССР и УССР в состав стран — основательниц Организации Объединенных Наций (ООН). Этим признавались большой вклад Советских Беларуси и Украины в разгром нацизма, понесенные ими в ходе войны колоссальные людские жертвы и материальные потери. </w:t>
      </w:r>
    </w:p>
    <w:p w:rsidR="00F731C7" w:rsidRDefault="00AB0B35" w:rsidP="00AB0B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B35">
        <w:rPr>
          <w:rFonts w:ascii="Times New Roman" w:hAnsi="Times New Roman"/>
          <w:sz w:val="28"/>
          <w:szCs w:val="28"/>
        </w:rPr>
        <w:t xml:space="preserve">На конференцию была направлена делегация во главе с народным комиссаром иностранных дел БССР К.В. Киселевым. 26 июня 1945 г. при </w:t>
      </w:r>
      <w:r w:rsidRPr="00AB0B35">
        <w:rPr>
          <w:rFonts w:ascii="Times New Roman" w:hAnsi="Times New Roman"/>
          <w:sz w:val="28"/>
          <w:szCs w:val="28"/>
        </w:rPr>
        <w:lastRenderedPageBreak/>
        <w:t xml:space="preserve">участии белорусской делегации состоялось подписание Устава ООН. По ее предложению в 1946 г. была принята резолюция ООН «О выдаче и наказании военных преступников». </w:t>
      </w:r>
      <w:r w:rsidRPr="00F731C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F731C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5AA5" w:rsidRPr="00AB0B35" w:rsidRDefault="00AB0B35" w:rsidP="00AB0B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B35">
        <w:rPr>
          <w:rFonts w:ascii="Times New Roman" w:hAnsi="Times New Roman"/>
          <w:sz w:val="28"/>
          <w:szCs w:val="28"/>
        </w:rPr>
        <w:t>Белорусы проявили патриотизм, мужество и самопожертвование. 449 уроженцев Беларуси удостоены высокого звания Героя Советского Союза, а 73 стали полными кавалерами ордена Славы. Эта победа досталась народам Советского Союза дорогой ценой. Погибло более 27 млн советских людей. Только на территории Беларуси захватчики расстреляли, замучили, повесили, сожгли заживо, уничтожили в газовых камерах более 2,2 млн человек. По уточненным данным, людские потери Беларуси составили не менее 2,8—3 млн человек, т. е. погиб каждый третий белорус. Нужно всегда помнить о тех, кто отдал свою жизнь в борьбе за свободу и независимость нашей страны.</w:t>
      </w:r>
    </w:p>
    <w:p w:rsidR="00E52C6A" w:rsidRDefault="00E52C6A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0D5" w:rsidRPr="00AB0B35" w:rsidRDefault="003C00D5" w:rsidP="00642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00D5">
        <w:rPr>
          <w:noProof/>
        </w:rPr>
        <w:drawing>
          <wp:inline distT="0" distB="0" distL="0" distR="0">
            <wp:extent cx="5940425" cy="5797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0D5" w:rsidRPr="00AB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5"/>
    <w:rsid w:val="00062002"/>
    <w:rsid w:val="003C00D5"/>
    <w:rsid w:val="00525158"/>
    <w:rsid w:val="005E5AA5"/>
    <w:rsid w:val="00642067"/>
    <w:rsid w:val="0082656E"/>
    <w:rsid w:val="00AB0B35"/>
    <w:rsid w:val="00C71EF4"/>
    <w:rsid w:val="00D30962"/>
    <w:rsid w:val="00D5761B"/>
    <w:rsid w:val="00E52C6A"/>
    <w:rsid w:val="00F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6F9F"/>
  <w15:chartTrackingRefBased/>
  <w15:docId w15:val="{B6A5F978-8E57-47A3-8E47-B3C342E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AA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2024-01-17T18:36:00Z</dcterms:created>
  <dcterms:modified xsi:type="dcterms:W3CDTF">2024-01-25T16:19:00Z</dcterms:modified>
</cp:coreProperties>
</file>