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F02" w:rsidRPr="005F2F02" w:rsidRDefault="005F2F02" w:rsidP="005F2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F2F02">
        <w:rPr>
          <w:rFonts w:ascii="Times New Roman" w:hAnsi="Times New Roman" w:cs="Times New Roman"/>
          <w:b/>
          <w:bCs/>
          <w:sz w:val="30"/>
          <w:szCs w:val="30"/>
        </w:rPr>
        <w:t>Билет 25</w:t>
      </w:r>
    </w:p>
    <w:p w:rsidR="005F2F02" w:rsidRPr="005F2F02" w:rsidRDefault="005F2F02" w:rsidP="005F2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F2F02">
        <w:rPr>
          <w:rFonts w:ascii="Times New Roman" w:hAnsi="Times New Roman" w:cs="Times New Roman"/>
          <w:b/>
          <w:bCs/>
          <w:sz w:val="30"/>
          <w:szCs w:val="30"/>
        </w:rPr>
        <w:t xml:space="preserve">Практическое задание. </w:t>
      </w:r>
    </w:p>
    <w:p w:rsidR="005F2F02" w:rsidRPr="005F2F02" w:rsidRDefault="005F2F02" w:rsidP="005F2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F2F02">
        <w:rPr>
          <w:rFonts w:ascii="Times New Roman" w:hAnsi="Times New Roman" w:cs="Times New Roman"/>
          <w:b/>
          <w:bCs/>
          <w:sz w:val="30"/>
          <w:szCs w:val="30"/>
        </w:rPr>
        <w:t xml:space="preserve">Восточные славяне на территории Беларуси: расселение, основные занятия, племенные княжества, управление ими. </w:t>
      </w:r>
    </w:p>
    <w:p w:rsidR="005F2F02" w:rsidRDefault="005F2F02" w:rsidP="005F2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5F2F02" w:rsidRPr="005F2F02" w:rsidRDefault="005F2F02" w:rsidP="005F2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F2F02">
        <w:rPr>
          <w:rFonts w:ascii="Times New Roman" w:hAnsi="Times New Roman" w:cs="Times New Roman"/>
          <w:b/>
          <w:bCs/>
          <w:sz w:val="30"/>
          <w:szCs w:val="30"/>
        </w:rPr>
        <w:t>Используя представленные материалы, ответьте на вопросы (выполните задания)</w:t>
      </w:r>
      <w:r w:rsidR="00D775F9">
        <w:rPr>
          <w:rFonts w:ascii="Times New Roman" w:hAnsi="Times New Roman" w:cs="Times New Roman"/>
          <w:b/>
          <w:bCs/>
          <w:sz w:val="30"/>
          <w:szCs w:val="30"/>
        </w:rPr>
        <w:t>.</w:t>
      </w:r>
      <w:bookmarkStart w:id="0" w:name="_GoBack"/>
      <w:bookmarkEnd w:id="0"/>
      <w:r w:rsidRPr="005F2F02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5F2F02" w:rsidRPr="005F2F02" w:rsidRDefault="005F2F02" w:rsidP="005F2F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2F02">
        <w:rPr>
          <w:rFonts w:ascii="Times New Roman" w:hAnsi="Times New Roman" w:cs="Times New Roman"/>
          <w:sz w:val="30"/>
          <w:szCs w:val="30"/>
        </w:rPr>
        <w:t>1. Назовите союзы восточнославянских племен, которые сложились в VIII</w:t>
      </w:r>
      <w:r w:rsidR="00DB2FCE">
        <w:rPr>
          <w:rFonts w:ascii="Times New Roman" w:hAnsi="Times New Roman" w:cs="Times New Roman"/>
          <w:sz w:val="30"/>
          <w:szCs w:val="30"/>
        </w:rPr>
        <w:t>–</w:t>
      </w:r>
      <w:r w:rsidRPr="005F2F02">
        <w:rPr>
          <w:rFonts w:ascii="Times New Roman" w:hAnsi="Times New Roman" w:cs="Times New Roman"/>
          <w:sz w:val="30"/>
          <w:szCs w:val="30"/>
        </w:rPr>
        <w:t xml:space="preserve">IX вв. на территории Беларуси. </w:t>
      </w:r>
      <w:r w:rsidR="00AD5BB6">
        <w:rPr>
          <w:rFonts w:ascii="Times New Roman" w:hAnsi="Times New Roman" w:cs="Times New Roman"/>
          <w:sz w:val="30"/>
          <w:szCs w:val="30"/>
        </w:rPr>
        <w:t xml:space="preserve">Покажите их на карте. </w:t>
      </w:r>
    </w:p>
    <w:p w:rsidR="00AD5BB6" w:rsidRPr="005F2F02" w:rsidRDefault="005F2F02" w:rsidP="005F2F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2F02">
        <w:rPr>
          <w:rFonts w:ascii="Times New Roman" w:hAnsi="Times New Roman" w:cs="Times New Roman"/>
          <w:sz w:val="30"/>
          <w:szCs w:val="30"/>
        </w:rPr>
        <w:t xml:space="preserve">2. </w:t>
      </w:r>
      <w:r w:rsidR="00AD5BB6" w:rsidRPr="005F2F02">
        <w:rPr>
          <w:rFonts w:ascii="Times New Roman" w:hAnsi="Times New Roman" w:cs="Times New Roman"/>
          <w:sz w:val="30"/>
          <w:szCs w:val="30"/>
        </w:rPr>
        <w:t xml:space="preserve">Охарактеризуйте </w:t>
      </w:r>
      <w:r w:rsidR="00AD5BB6">
        <w:rPr>
          <w:rFonts w:ascii="Times New Roman" w:hAnsi="Times New Roman" w:cs="Times New Roman"/>
          <w:sz w:val="30"/>
          <w:szCs w:val="30"/>
        </w:rPr>
        <w:t xml:space="preserve">основные занятия </w:t>
      </w:r>
      <w:r w:rsidR="00AD5BB6" w:rsidRPr="005F2F02">
        <w:rPr>
          <w:rFonts w:ascii="Times New Roman" w:hAnsi="Times New Roman" w:cs="Times New Roman"/>
          <w:sz w:val="30"/>
          <w:szCs w:val="30"/>
        </w:rPr>
        <w:t>восточных славян</w:t>
      </w:r>
      <w:r w:rsidR="00AD5BB6">
        <w:rPr>
          <w:rFonts w:ascii="Times New Roman" w:hAnsi="Times New Roman" w:cs="Times New Roman"/>
          <w:sz w:val="30"/>
          <w:szCs w:val="30"/>
        </w:rPr>
        <w:t>.</w:t>
      </w:r>
    </w:p>
    <w:p w:rsidR="005F2F02" w:rsidRDefault="00053BE0" w:rsidP="005F2F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E0C06">
        <w:rPr>
          <w:rFonts w:ascii="Times New Roman" w:hAnsi="Times New Roman" w:cs="Times New Roman"/>
          <w:sz w:val="30"/>
          <w:szCs w:val="30"/>
        </w:rPr>
        <w:t>3.</w:t>
      </w:r>
      <w:r w:rsidR="00DB2FCE">
        <w:rPr>
          <w:rFonts w:ascii="Times New Roman" w:hAnsi="Times New Roman" w:cs="Times New Roman"/>
          <w:sz w:val="30"/>
          <w:szCs w:val="30"/>
        </w:rPr>
        <w:t xml:space="preserve"> </w:t>
      </w:r>
      <w:r w:rsidR="00514B71">
        <w:rPr>
          <w:rFonts w:ascii="Times New Roman" w:hAnsi="Times New Roman" w:cs="Times New Roman"/>
          <w:sz w:val="30"/>
          <w:szCs w:val="30"/>
        </w:rPr>
        <w:t xml:space="preserve">Составьте схему «Организация управления племенным </w:t>
      </w:r>
      <w:r w:rsidR="005F2F02" w:rsidRPr="005F2F02">
        <w:rPr>
          <w:rFonts w:ascii="Times New Roman" w:hAnsi="Times New Roman" w:cs="Times New Roman"/>
          <w:sz w:val="30"/>
          <w:szCs w:val="30"/>
        </w:rPr>
        <w:t>княжеством у восточных славян</w:t>
      </w:r>
      <w:r w:rsidR="00514B71">
        <w:rPr>
          <w:rFonts w:ascii="Times New Roman" w:hAnsi="Times New Roman" w:cs="Times New Roman"/>
          <w:sz w:val="30"/>
          <w:szCs w:val="30"/>
        </w:rPr>
        <w:t>»</w:t>
      </w:r>
      <w:r w:rsidR="005F2F02" w:rsidRPr="005F2F0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61B22" w:rsidRDefault="00AD4394" w:rsidP="005F2F0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="00C61B22">
        <w:rPr>
          <w:rFonts w:ascii="Times New Roman" w:hAnsi="Times New Roman" w:cs="Times New Roman"/>
          <w:sz w:val="30"/>
          <w:szCs w:val="30"/>
        </w:rPr>
        <w:t>Как вы думаете, почему у восточнославянских племен укреплялась власть князей, а не веча?</w:t>
      </w:r>
    </w:p>
    <w:p w:rsidR="00AD4394" w:rsidRPr="00574F9F" w:rsidRDefault="00AD4394" w:rsidP="005F2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C71FB3" w:rsidRDefault="005F2F02" w:rsidP="005F2F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F2F02">
        <w:rPr>
          <w:rFonts w:ascii="Times New Roman" w:hAnsi="Times New Roman" w:cs="Times New Roman"/>
          <w:b/>
          <w:bCs/>
          <w:sz w:val="30"/>
          <w:szCs w:val="30"/>
        </w:rPr>
        <w:t>I. Восточнославянские союзы племён на территории Беларуси в VIII–IX вв.</w:t>
      </w:r>
    </w:p>
    <w:p w:rsidR="005F2F02" w:rsidRDefault="005F2F02" w:rsidP="005F2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F2F02">
        <w:rPr>
          <w:rFonts w:ascii="Times New Roman" w:hAnsi="Times New Roman" w:cs="Times New Roman"/>
          <w:b/>
          <w:bCs/>
          <w:noProof/>
          <w:sz w:val="30"/>
          <w:szCs w:val="30"/>
          <w:lang w:eastAsia="ru-RU"/>
        </w:rPr>
        <w:drawing>
          <wp:inline distT="0" distB="0" distL="0" distR="0">
            <wp:extent cx="3724275" cy="3834561"/>
            <wp:effectExtent l="0" t="19050" r="85725" b="51639"/>
            <wp:docPr id="6739434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943415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834561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5F2F02" w:rsidRDefault="005F2F02" w:rsidP="005F2F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B91161" w:rsidRPr="00AD5BB6" w:rsidRDefault="005F2F02" w:rsidP="00AD5BB6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</w:rPr>
      </w:pPr>
      <w:r w:rsidRPr="00DB2FC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B2F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61B22" w:rsidRPr="00AD439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Племенные княжения </w:t>
      </w:r>
      <w:r w:rsidR="00B91161">
        <w:rPr>
          <w:rFonts w:ascii="Times New Roman" w:hAnsi="Times New Roman" w:cs="Times New Roman"/>
          <w:b/>
          <w:bCs/>
          <w:kern w:val="0"/>
          <w:sz w:val="28"/>
          <w:szCs w:val="28"/>
        </w:rPr>
        <w:t>–</w:t>
      </w:r>
      <w:r w:rsidR="00C61B22" w:rsidRPr="00AD4394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шаг к государству</w:t>
      </w:r>
      <w:r w:rsidR="00AD5BB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="00AD5BB6" w:rsidRPr="00B64D0D">
        <w:rPr>
          <w:rFonts w:ascii="Times New Roman" w:hAnsi="Times New Roman" w:cs="Times New Roman"/>
          <w:i/>
          <w:sz w:val="28"/>
          <w:szCs w:val="28"/>
        </w:rPr>
        <w:t xml:space="preserve">(по материалам учебного пособия «История Беларуси с древнейших времен до конца </w:t>
      </w:r>
      <w:r w:rsidR="00AD5BB6" w:rsidRPr="00B64D0D">
        <w:rPr>
          <w:rFonts w:ascii="Times New Roman" w:hAnsi="Times New Roman" w:cs="Times New Roman"/>
          <w:i/>
          <w:sz w:val="28"/>
          <w:szCs w:val="28"/>
          <w:lang w:val="en-US"/>
        </w:rPr>
        <w:t>XV</w:t>
      </w:r>
      <w:r w:rsidR="00AD5BB6">
        <w:rPr>
          <w:rFonts w:ascii="Times New Roman" w:hAnsi="Times New Roman" w:cs="Times New Roman"/>
          <w:i/>
          <w:sz w:val="28"/>
          <w:szCs w:val="28"/>
        </w:rPr>
        <w:t> </w:t>
      </w:r>
      <w:r w:rsidR="00AD5BB6" w:rsidRPr="00B64D0D">
        <w:rPr>
          <w:rFonts w:ascii="Times New Roman" w:hAnsi="Times New Roman" w:cs="Times New Roman"/>
          <w:i/>
          <w:sz w:val="28"/>
          <w:szCs w:val="28"/>
        </w:rPr>
        <w:t xml:space="preserve">в. 6 </w:t>
      </w:r>
      <w:r w:rsidR="00AD5BB6" w:rsidRPr="00AD5BB6">
        <w:rPr>
          <w:rFonts w:ascii="Times New Roman" w:hAnsi="Times New Roman" w:cs="Times New Roman"/>
          <w:i/>
          <w:sz w:val="28"/>
          <w:szCs w:val="28"/>
        </w:rPr>
        <w:t>класс»)</w:t>
      </w:r>
      <w:r w:rsidR="00AD5BB6" w:rsidRPr="00AD5BB6">
        <w:rPr>
          <w:rFonts w:ascii="Times New Roman" w:hAnsi="Times New Roman" w:cs="Times New Roman"/>
          <w:bCs/>
          <w:sz w:val="28"/>
          <w:szCs w:val="28"/>
        </w:rPr>
        <w:t>.</w:t>
      </w:r>
      <w:r w:rsidR="00C61B22" w:rsidRPr="00AD5BB6">
        <w:rPr>
          <w:rFonts w:ascii="Times New Roman" w:hAnsi="Times New Roman" w:cs="Times New Roman"/>
          <w:bCs/>
          <w:kern w:val="0"/>
          <w:sz w:val="28"/>
          <w:szCs w:val="28"/>
        </w:rPr>
        <w:t xml:space="preserve"> </w:t>
      </w:r>
    </w:p>
    <w:p w:rsidR="00514B71" w:rsidRDefault="00C61B22" w:rsidP="0051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14B71">
        <w:rPr>
          <w:rFonts w:ascii="Times New Roman" w:hAnsi="Times New Roman" w:cs="Times New Roman"/>
          <w:kern w:val="0"/>
          <w:sz w:val="28"/>
          <w:szCs w:val="28"/>
        </w:rPr>
        <w:t>Славянские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союзы племен, в которых существовала княжеская власть, в летописях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называются княжениями. Историки такие объединения определяют как </w:t>
      </w:r>
      <w:r w:rsidRPr="00514B71">
        <w:rPr>
          <w:rFonts w:ascii="Times New Roman" w:hAnsi="Times New Roman" w:cs="Times New Roman"/>
          <w:i/>
          <w:iCs/>
          <w:kern w:val="0"/>
          <w:sz w:val="28"/>
          <w:szCs w:val="28"/>
        </w:rPr>
        <w:t xml:space="preserve">племенные княжения.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В них еще сохранялось народное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собрание — вече. Но наиболее важные решения принимались князем и племенной знатью.</w:t>
      </w:r>
      <w:r w:rsid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514B71" w:rsidRDefault="00B91161" w:rsidP="0051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14B71">
        <w:rPr>
          <w:rFonts w:ascii="Times New Roman" w:hAnsi="Times New Roman" w:cs="Times New Roman"/>
          <w:kern w:val="0"/>
          <w:sz w:val="28"/>
          <w:szCs w:val="28"/>
        </w:rPr>
        <w:lastRenderedPageBreak/>
        <w:t>В окружении князя постепенно складывалась группа его постоянных боевых соратников и советников</w:t>
      </w:r>
      <w:r w:rsidR="00514B71" w:rsidRPr="00514B71">
        <w:rPr>
          <w:rFonts w:ascii="Times New Roman" w:hAnsi="Times New Roman" w:cs="Times New Roman"/>
          <w:kern w:val="0"/>
          <w:sz w:val="28"/>
          <w:szCs w:val="28"/>
        </w:rPr>
        <w:t xml:space="preserve"> –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дружина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. Эти люди жили около князя, помогали ему во всех его делах. Князь обеспечивал их всем необходимым, предоставлял лошадей и оружие. Благодаря дружине укреплялась власть князя среди населения. С помощью соратников князь мог заставить свой народ подчиняться.</w:t>
      </w:r>
    </w:p>
    <w:p w:rsidR="00514B71" w:rsidRPr="00514B71" w:rsidRDefault="00514B71" w:rsidP="00514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Число дружинников было не очень значительным. Для ведения больших войн всем мужчинам приходилось брать в руки оружие. Они составляли военное </w:t>
      </w:r>
      <w:r w:rsidRPr="00514B71">
        <w:rPr>
          <w:rFonts w:ascii="Times New Roman" w:hAnsi="Times New Roman" w:cs="Times New Roman"/>
          <w:i/>
          <w:iCs/>
          <w:kern w:val="0"/>
          <w:sz w:val="28"/>
          <w:szCs w:val="28"/>
        </w:rPr>
        <w:t>ополчение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. И земледелец, и ремесленник во время войны превращались в воинов. Но военное ополчение не было таким же сильным на поле боя, как княжеская дружина.</w:t>
      </w:r>
    </w:p>
    <w:p w:rsidR="00B91161" w:rsidRPr="00514B71" w:rsidRDefault="00C61B22" w:rsidP="00B91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14B71">
        <w:rPr>
          <w:rFonts w:ascii="Times New Roman" w:hAnsi="Times New Roman" w:cs="Times New Roman"/>
          <w:kern w:val="0"/>
          <w:sz w:val="28"/>
          <w:szCs w:val="28"/>
        </w:rPr>
        <w:t>Свое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высокое положение </w:t>
      </w:r>
      <w:r w:rsidR="00514B71" w:rsidRPr="00514B71">
        <w:rPr>
          <w:rFonts w:ascii="Times New Roman" w:hAnsi="Times New Roman" w:cs="Times New Roman"/>
          <w:kern w:val="0"/>
          <w:sz w:val="28"/>
          <w:szCs w:val="28"/>
        </w:rPr>
        <w:t xml:space="preserve">князья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передавали по наследству. Князь мог подчинить и другие племена. Так возникали крупные объединения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племен. Такие союзы уже были близки к государству.</w:t>
      </w:r>
      <w:r w:rsidR="00B91161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:rsidR="005F2F02" w:rsidRDefault="00C61B22" w:rsidP="00B91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Согласно летописи, племенное княжение было у </w:t>
      </w:r>
      <w:proofErr w:type="spellStart"/>
      <w:r w:rsidRPr="00514B71">
        <w:rPr>
          <w:rFonts w:ascii="Times New Roman" w:hAnsi="Times New Roman" w:cs="Times New Roman"/>
          <w:kern w:val="0"/>
          <w:sz w:val="28"/>
          <w:szCs w:val="28"/>
        </w:rPr>
        <w:t>полочан</w:t>
      </w:r>
      <w:proofErr w:type="spellEnd"/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 и дреговичей. </w:t>
      </w:r>
      <w:proofErr w:type="spellStart"/>
      <w:r w:rsidRPr="00514B71">
        <w:rPr>
          <w:rFonts w:ascii="Times New Roman" w:hAnsi="Times New Roman" w:cs="Times New Roman"/>
          <w:kern w:val="0"/>
          <w:sz w:val="28"/>
          <w:szCs w:val="28"/>
        </w:rPr>
        <w:t>Полочане</w:t>
      </w:r>
      <w:proofErr w:type="spellEnd"/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 в конце IX 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>–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 первой половине X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в. подчинялись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Киеву, но сохраняли внутреннюю самостоятельность. Во второй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половине X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> 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в. у них был свой князь. Его звали </w:t>
      </w:r>
      <w:proofErr w:type="spellStart"/>
      <w:r w:rsidRPr="00514B71">
        <w:rPr>
          <w:rFonts w:ascii="Times New Roman" w:hAnsi="Times New Roman" w:cs="Times New Roman"/>
          <w:kern w:val="0"/>
          <w:sz w:val="28"/>
          <w:szCs w:val="28"/>
        </w:rPr>
        <w:t>Рогволод</w:t>
      </w:r>
      <w:proofErr w:type="spellEnd"/>
      <w:r w:rsidRPr="00514B71">
        <w:rPr>
          <w:rFonts w:ascii="Times New Roman" w:hAnsi="Times New Roman" w:cs="Times New Roman"/>
          <w:kern w:val="0"/>
          <w:sz w:val="28"/>
          <w:szCs w:val="28"/>
        </w:rPr>
        <w:t>. Летопись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утверждает, что </w:t>
      </w:r>
      <w:proofErr w:type="spellStart"/>
      <w:r w:rsidRPr="00514B71">
        <w:rPr>
          <w:rFonts w:ascii="Times New Roman" w:hAnsi="Times New Roman" w:cs="Times New Roman"/>
          <w:kern w:val="0"/>
          <w:sz w:val="28"/>
          <w:szCs w:val="28"/>
        </w:rPr>
        <w:t>Рогволод</w:t>
      </w:r>
      <w:proofErr w:type="spellEnd"/>
      <w:r w:rsidRPr="00514B71">
        <w:rPr>
          <w:rFonts w:ascii="Times New Roman" w:hAnsi="Times New Roman" w:cs="Times New Roman"/>
          <w:kern w:val="0"/>
          <w:sz w:val="28"/>
          <w:szCs w:val="28"/>
        </w:rPr>
        <w:t xml:space="preserve"> пришел «из-за моря». Возможно, он был</w:t>
      </w:r>
      <w:r w:rsidR="00AD4394" w:rsidRPr="00514B7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514B71">
        <w:rPr>
          <w:rFonts w:ascii="Times New Roman" w:hAnsi="Times New Roman" w:cs="Times New Roman"/>
          <w:kern w:val="0"/>
          <w:sz w:val="28"/>
          <w:szCs w:val="28"/>
        </w:rPr>
        <w:t>скандинавом. В то же время князем дреговичей называется Тур.</w:t>
      </w:r>
    </w:p>
    <w:p w:rsidR="00AD5BB6" w:rsidRDefault="00AD5BB6" w:rsidP="00B91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AD5BB6" w:rsidRDefault="00AD5BB6" w:rsidP="00A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2FC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B2FC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Занятия восточных славян.</w:t>
      </w:r>
    </w:p>
    <w:p w:rsidR="00AD5BB6" w:rsidRPr="00AD5BB6" w:rsidRDefault="00AD5BB6" w:rsidP="00A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8"/>
        </w:rPr>
      </w:pPr>
    </w:p>
    <w:p w:rsidR="00AD5BB6" w:rsidRPr="00514B71" w:rsidRDefault="00AD5BB6" w:rsidP="00AD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14925" cy="3432683"/>
            <wp:effectExtent l="0" t="19050" r="85725" b="53467"/>
            <wp:docPr id="1" name="Рисунок 1" descr="https://histrf.ru/images/articles/04/9TPbwvR7dAGOylqdOPu2fv0mSSLOd5S6DTEJ1mJ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strf.ru/images/articles/04/9TPbwvR7dAGOylqdOPu2fv0mSSLOd5S6DTEJ1mJ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432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D5BB6" w:rsidRPr="00514B71" w:rsidSect="00186111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A6" w:rsidRDefault="003365A6">
      <w:pPr>
        <w:spacing w:after="0" w:line="240" w:lineRule="auto"/>
      </w:pPr>
      <w:r>
        <w:separator/>
      </w:r>
    </w:p>
  </w:endnote>
  <w:endnote w:type="continuationSeparator" w:id="0">
    <w:p w:rsidR="003365A6" w:rsidRDefault="00336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52" w:rsidRDefault="003365A6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A6" w:rsidRDefault="003365A6">
      <w:pPr>
        <w:spacing w:after="0" w:line="240" w:lineRule="auto"/>
      </w:pPr>
      <w:r>
        <w:separator/>
      </w:r>
    </w:p>
  </w:footnote>
  <w:footnote w:type="continuationSeparator" w:id="0">
    <w:p w:rsidR="003365A6" w:rsidRDefault="00336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852" w:rsidRDefault="003365A6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5E72"/>
    <w:rsid w:val="00053BE0"/>
    <w:rsid w:val="00130C8E"/>
    <w:rsid w:val="00186111"/>
    <w:rsid w:val="0027369F"/>
    <w:rsid w:val="003365A6"/>
    <w:rsid w:val="003F472F"/>
    <w:rsid w:val="004A3E70"/>
    <w:rsid w:val="004C44AA"/>
    <w:rsid w:val="00514B71"/>
    <w:rsid w:val="00531D03"/>
    <w:rsid w:val="00574F9F"/>
    <w:rsid w:val="0058076B"/>
    <w:rsid w:val="0058477E"/>
    <w:rsid w:val="005F2F02"/>
    <w:rsid w:val="00682BE8"/>
    <w:rsid w:val="006C401B"/>
    <w:rsid w:val="00705E72"/>
    <w:rsid w:val="00784FE3"/>
    <w:rsid w:val="007E0C06"/>
    <w:rsid w:val="007F5208"/>
    <w:rsid w:val="00932FB8"/>
    <w:rsid w:val="0093468B"/>
    <w:rsid w:val="00A34511"/>
    <w:rsid w:val="00AD4394"/>
    <w:rsid w:val="00AD5BB6"/>
    <w:rsid w:val="00B91161"/>
    <w:rsid w:val="00BA2DF3"/>
    <w:rsid w:val="00C61B22"/>
    <w:rsid w:val="00C71FB3"/>
    <w:rsid w:val="00D775F9"/>
    <w:rsid w:val="00DB2FCE"/>
    <w:rsid w:val="00E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2F02"/>
    <w:rPr>
      <w:rFonts w:ascii="Georgia" w:eastAsia="Georgia" w:hAnsi="Georgia" w:cs="Georgia"/>
    </w:rPr>
  </w:style>
  <w:style w:type="paragraph" w:customStyle="1" w:styleId="20">
    <w:name w:val="Основной текст (2)"/>
    <w:basedOn w:val="a"/>
    <w:link w:val="2"/>
    <w:rsid w:val="005F2F02"/>
    <w:pPr>
      <w:widowControl w:val="0"/>
      <w:spacing w:after="0" w:line="276" w:lineRule="auto"/>
      <w:ind w:firstLine="410"/>
    </w:pPr>
    <w:rPr>
      <w:rFonts w:ascii="Georgia" w:eastAsia="Georgia" w:hAnsi="Georgia" w:cs="Georgia"/>
    </w:rPr>
  </w:style>
  <w:style w:type="paragraph" w:styleId="a3">
    <w:name w:val="Balloon Text"/>
    <w:basedOn w:val="a"/>
    <w:link w:val="a4"/>
    <w:uiPriority w:val="99"/>
    <w:semiHidden/>
    <w:unhideWhenUsed/>
    <w:rsid w:val="007E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2F02"/>
    <w:rPr>
      <w:rFonts w:ascii="Georgia" w:eastAsia="Georgia" w:hAnsi="Georgia" w:cs="Georgia"/>
    </w:rPr>
  </w:style>
  <w:style w:type="paragraph" w:customStyle="1" w:styleId="20">
    <w:name w:val="Основной текст (2)"/>
    <w:basedOn w:val="a"/>
    <w:link w:val="2"/>
    <w:rsid w:val="005F2F02"/>
    <w:pPr>
      <w:widowControl w:val="0"/>
      <w:spacing w:after="0" w:line="276" w:lineRule="auto"/>
      <w:ind w:firstLine="410"/>
    </w:pPr>
    <w:rPr>
      <w:rFonts w:ascii="Georgia" w:eastAsia="Georgia" w:hAnsi="Georgia" w:cs="Georgia"/>
    </w:rPr>
  </w:style>
  <w:style w:type="paragraph" w:styleId="a3">
    <w:name w:val="Balloon Text"/>
    <w:basedOn w:val="a"/>
    <w:link w:val="a4"/>
    <w:uiPriority w:val="99"/>
    <w:semiHidden/>
    <w:unhideWhenUsed/>
    <w:rsid w:val="007E0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kab_242_1</cp:lastModifiedBy>
  <cp:revision>14</cp:revision>
  <dcterms:created xsi:type="dcterms:W3CDTF">2024-01-26T05:23:00Z</dcterms:created>
  <dcterms:modified xsi:type="dcterms:W3CDTF">2024-02-05T06:32:00Z</dcterms:modified>
</cp:coreProperties>
</file>