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29" w:rsidRPr="002B5929" w:rsidRDefault="002B5929" w:rsidP="002B5929">
      <w:pPr>
        <w:pStyle w:val="Default"/>
        <w:jc w:val="both"/>
        <w:rPr>
          <w:b/>
          <w:sz w:val="30"/>
          <w:szCs w:val="30"/>
        </w:rPr>
      </w:pPr>
      <w:r w:rsidRPr="002B5929">
        <w:rPr>
          <w:b/>
          <w:sz w:val="30"/>
          <w:szCs w:val="30"/>
        </w:rPr>
        <w:t xml:space="preserve">Билет 12 </w:t>
      </w:r>
    </w:p>
    <w:p w:rsidR="002B5929" w:rsidRPr="002B5929" w:rsidRDefault="002B5929" w:rsidP="002B5929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2B5929">
        <w:rPr>
          <w:rFonts w:ascii="Times New Roman" w:hAnsi="Times New Roman" w:cs="Times New Roman"/>
          <w:b/>
          <w:sz w:val="30"/>
          <w:szCs w:val="30"/>
        </w:rPr>
        <w:t xml:space="preserve">Практическое задание. </w:t>
      </w:r>
    </w:p>
    <w:p w:rsidR="000C6F01" w:rsidRDefault="002B5929" w:rsidP="002B5929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2B5929">
        <w:rPr>
          <w:rFonts w:ascii="Times New Roman" w:hAnsi="Times New Roman" w:cs="Times New Roman"/>
          <w:b/>
          <w:sz w:val="30"/>
          <w:szCs w:val="30"/>
        </w:rPr>
        <w:t>Воссоединение Западной Беларуси с БССР. Социально-экономические и политические преобразования в западных областях БССР.</w:t>
      </w:r>
    </w:p>
    <w:p w:rsidR="002B5929" w:rsidRDefault="002B5929" w:rsidP="002B5929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A074B" w:rsidRDefault="005A074B" w:rsidP="005A074B">
      <w:pPr>
        <w:rPr>
          <w:rFonts w:ascii="Times New Roman" w:hAnsi="Times New Roman" w:cs="Times New Roman"/>
          <w:b/>
          <w:sz w:val="28"/>
          <w:szCs w:val="28"/>
        </w:rPr>
      </w:pPr>
    </w:p>
    <w:p w:rsidR="005A074B" w:rsidRDefault="005A074B" w:rsidP="005A074B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120CFE">
        <w:rPr>
          <w:rFonts w:ascii="Times New Roman" w:hAnsi="Times New Roman" w:cs="Times New Roman"/>
          <w:b/>
          <w:sz w:val="30"/>
          <w:szCs w:val="30"/>
        </w:rPr>
        <w:t>Используя представленные материалы, ответьте на вопросы (выполните задания):</w:t>
      </w:r>
    </w:p>
    <w:p w:rsidR="005A074B" w:rsidRPr="005A074B" w:rsidRDefault="005A074B" w:rsidP="002B5929">
      <w:pPr>
        <w:jc w:val="both"/>
        <w:rPr>
          <w:rFonts w:ascii="Times New Roman" w:hAnsi="Times New Roman" w:cs="Times New Roman"/>
          <w:sz w:val="30"/>
          <w:szCs w:val="30"/>
        </w:rPr>
      </w:pPr>
      <w:r w:rsidRPr="005A074B">
        <w:rPr>
          <w:rFonts w:ascii="Times New Roman" w:hAnsi="Times New Roman" w:cs="Times New Roman"/>
          <w:sz w:val="30"/>
          <w:szCs w:val="30"/>
        </w:rPr>
        <w:t>1.</w:t>
      </w:r>
      <w:r w:rsidRPr="005A074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35EAA">
        <w:rPr>
          <w:rFonts w:ascii="Times New Roman" w:hAnsi="Times New Roman" w:cs="Times New Roman"/>
          <w:sz w:val="30"/>
          <w:szCs w:val="30"/>
          <w:lang w:val="be-BY"/>
        </w:rPr>
        <w:t xml:space="preserve">Какими </w:t>
      </w:r>
      <w:r w:rsidRPr="005A074B">
        <w:rPr>
          <w:rFonts w:ascii="Times New Roman" w:hAnsi="Times New Roman" w:cs="Times New Roman"/>
          <w:sz w:val="30"/>
          <w:szCs w:val="30"/>
          <w:lang w:val="be-BY"/>
        </w:rPr>
        <w:t>внешнеполитически</w:t>
      </w:r>
      <w:r w:rsidR="00F35EAA">
        <w:rPr>
          <w:rFonts w:ascii="Times New Roman" w:hAnsi="Times New Roman" w:cs="Times New Roman"/>
          <w:sz w:val="30"/>
          <w:szCs w:val="30"/>
          <w:lang w:val="be-BY"/>
        </w:rPr>
        <w:t>ми</w:t>
      </w:r>
      <w:r w:rsidRPr="005A074B">
        <w:rPr>
          <w:rFonts w:ascii="Times New Roman" w:hAnsi="Times New Roman" w:cs="Times New Roman"/>
          <w:sz w:val="30"/>
          <w:szCs w:val="30"/>
          <w:lang w:val="be-BY"/>
        </w:rPr>
        <w:t xml:space="preserve"> обстоятельства</w:t>
      </w:r>
      <w:r w:rsidR="00F35EAA">
        <w:rPr>
          <w:rFonts w:ascii="Times New Roman" w:hAnsi="Times New Roman" w:cs="Times New Roman"/>
          <w:sz w:val="30"/>
          <w:szCs w:val="30"/>
          <w:lang w:val="be-BY"/>
        </w:rPr>
        <w:t xml:space="preserve">ми было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35EAA">
        <w:rPr>
          <w:rFonts w:ascii="Times New Roman" w:hAnsi="Times New Roman" w:cs="Times New Roman"/>
          <w:sz w:val="30"/>
          <w:szCs w:val="30"/>
          <w:lang w:val="be-BY"/>
        </w:rPr>
        <w:t xml:space="preserve">обусловлено </w:t>
      </w:r>
      <w:r>
        <w:rPr>
          <w:rFonts w:ascii="Times New Roman" w:hAnsi="Times New Roman" w:cs="Times New Roman"/>
          <w:sz w:val="30"/>
          <w:szCs w:val="30"/>
          <w:lang w:val="be-BY"/>
        </w:rPr>
        <w:t>воссоединени</w:t>
      </w:r>
      <w:r w:rsidR="00F35EAA">
        <w:rPr>
          <w:rFonts w:ascii="Times New Roman" w:hAnsi="Times New Roman" w:cs="Times New Roman"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Западной Беларуси с БССР. </w:t>
      </w:r>
    </w:p>
    <w:p w:rsidR="005A074B" w:rsidRPr="00AD67D0" w:rsidRDefault="005A074B" w:rsidP="002B5929">
      <w:pPr>
        <w:jc w:val="both"/>
        <w:rPr>
          <w:rFonts w:ascii="Times New Roman" w:hAnsi="Times New Roman" w:cs="Times New Roman"/>
          <w:sz w:val="30"/>
          <w:szCs w:val="30"/>
        </w:rPr>
      </w:pPr>
      <w:r w:rsidRPr="005A074B">
        <w:rPr>
          <w:rFonts w:ascii="Times New Roman" w:hAnsi="Times New Roman" w:cs="Times New Roman"/>
          <w:sz w:val="30"/>
          <w:szCs w:val="30"/>
        </w:rPr>
        <w:t>2.</w:t>
      </w:r>
      <w:r w:rsidR="00AD67D0" w:rsidRPr="00AD67D0">
        <w:rPr>
          <w:rFonts w:ascii="Times New Roman" w:hAnsi="Times New Roman" w:cs="Times New Roman"/>
          <w:sz w:val="30"/>
          <w:szCs w:val="30"/>
        </w:rPr>
        <w:t xml:space="preserve"> </w:t>
      </w:r>
      <w:r w:rsidR="00AD67D0">
        <w:rPr>
          <w:rFonts w:ascii="Times New Roman" w:hAnsi="Times New Roman" w:cs="Times New Roman"/>
          <w:sz w:val="30"/>
          <w:szCs w:val="30"/>
        </w:rPr>
        <w:t xml:space="preserve">Какие судьбоносные решения были приняты в отношении </w:t>
      </w:r>
      <w:proofErr w:type="spellStart"/>
      <w:r w:rsidR="00AD67D0">
        <w:rPr>
          <w:rFonts w:ascii="Times New Roman" w:hAnsi="Times New Roman" w:cs="Times New Roman"/>
          <w:sz w:val="30"/>
          <w:szCs w:val="30"/>
        </w:rPr>
        <w:t>западнобелорусских</w:t>
      </w:r>
      <w:proofErr w:type="spellEnd"/>
      <w:r w:rsidR="00AD67D0">
        <w:rPr>
          <w:rFonts w:ascii="Times New Roman" w:hAnsi="Times New Roman" w:cs="Times New Roman"/>
          <w:sz w:val="30"/>
          <w:szCs w:val="30"/>
        </w:rPr>
        <w:t xml:space="preserve"> земель в октябре-ноябре 1939г.?</w:t>
      </w:r>
    </w:p>
    <w:p w:rsidR="005A074B" w:rsidRPr="005A074B" w:rsidRDefault="005A074B" w:rsidP="00F35EAA">
      <w:pPr>
        <w:jc w:val="both"/>
        <w:rPr>
          <w:rFonts w:ascii="Times New Roman" w:hAnsi="Times New Roman" w:cs="Times New Roman"/>
          <w:sz w:val="30"/>
          <w:szCs w:val="30"/>
        </w:rPr>
      </w:pPr>
      <w:r w:rsidRPr="005A074B">
        <w:rPr>
          <w:rFonts w:ascii="Times New Roman" w:hAnsi="Times New Roman" w:cs="Times New Roman"/>
          <w:sz w:val="30"/>
          <w:szCs w:val="30"/>
        </w:rPr>
        <w:t>3.</w:t>
      </w:r>
      <w:r w:rsidR="00F35EAA">
        <w:rPr>
          <w:rFonts w:ascii="Times New Roman" w:hAnsi="Times New Roman" w:cs="Times New Roman"/>
          <w:sz w:val="30"/>
          <w:szCs w:val="30"/>
        </w:rPr>
        <w:t xml:space="preserve"> Охарактеризуйте </w:t>
      </w:r>
      <w:r w:rsidR="00184CAB">
        <w:rPr>
          <w:rFonts w:ascii="Times New Roman" w:hAnsi="Times New Roman" w:cs="Times New Roman"/>
          <w:sz w:val="30"/>
          <w:szCs w:val="30"/>
        </w:rPr>
        <w:t>мероприятия советской власти</w:t>
      </w:r>
      <w:r w:rsidR="00F35EAA" w:rsidRPr="00F35EAA">
        <w:rPr>
          <w:rFonts w:ascii="Times New Roman" w:hAnsi="Times New Roman" w:cs="Times New Roman"/>
          <w:sz w:val="30"/>
          <w:szCs w:val="30"/>
        </w:rPr>
        <w:t xml:space="preserve"> по организации народного образования</w:t>
      </w:r>
      <w:r w:rsidR="00F35EAA">
        <w:rPr>
          <w:rFonts w:ascii="Times New Roman" w:hAnsi="Times New Roman" w:cs="Times New Roman"/>
          <w:sz w:val="30"/>
          <w:szCs w:val="30"/>
        </w:rPr>
        <w:t xml:space="preserve"> </w:t>
      </w:r>
      <w:r w:rsidR="00F35EAA" w:rsidRPr="00F35EAA">
        <w:rPr>
          <w:rFonts w:ascii="Times New Roman" w:hAnsi="Times New Roman" w:cs="Times New Roman"/>
          <w:sz w:val="30"/>
          <w:szCs w:val="30"/>
        </w:rPr>
        <w:t>в западных областях БССР.</w:t>
      </w:r>
    </w:p>
    <w:p w:rsidR="005A074B" w:rsidRDefault="00184CAB" w:rsidP="002B5929">
      <w:pPr>
        <w:jc w:val="both"/>
        <w:rPr>
          <w:rFonts w:ascii="Times New Roman" w:hAnsi="Times New Roman" w:cs="Times New Roman"/>
          <w:sz w:val="30"/>
          <w:szCs w:val="30"/>
        </w:rPr>
      </w:pPr>
      <w:r w:rsidRPr="00184CAB">
        <w:rPr>
          <w:rFonts w:ascii="Times New Roman" w:hAnsi="Times New Roman" w:cs="Times New Roman"/>
          <w:sz w:val="30"/>
          <w:szCs w:val="30"/>
        </w:rPr>
        <w:t>4.</w:t>
      </w:r>
      <w:r w:rsidRPr="00184CAB">
        <w:rPr>
          <w:rFonts w:ascii="Times New Roman" w:hAnsi="Times New Roman" w:cs="Times New Roman"/>
          <w:sz w:val="30"/>
          <w:szCs w:val="30"/>
        </w:rPr>
        <w:tab/>
        <w:t xml:space="preserve">Объясните, почему воссоединение Западной Беларуси с БССР стало основанием для установления в Республике Беларусь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184CAB">
        <w:rPr>
          <w:rFonts w:ascii="Times New Roman" w:hAnsi="Times New Roman" w:cs="Times New Roman"/>
          <w:sz w:val="30"/>
          <w:szCs w:val="30"/>
        </w:rPr>
        <w:t xml:space="preserve"> 2021 года Дня народного единства.</w:t>
      </w:r>
    </w:p>
    <w:p w:rsidR="00184CAB" w:rsidRPr="005A074B" w:rsidRDefault="00184CAB" w:rsidP="002B5929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5A074B" w:rsidRPr="005A074B" w:rsidRDefault="005A074B" w:rsidP="005A074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І. </w:t>
      </w:r>
      <w:r w:rsidRPr="005A074B">
        <w:rPr>
          <w:rFonts w:ascii="Times New Roman" w:hAnsi="Times New Roman" w:cs="Times New Roman"/>
          <w:b/>
          <w:sz w:val="30"/>
          <w:szCs w:val="30"/>
        </w:rPr>
        <w:t>Поход Красной Армии в Западную Беларусь</w:t>
      </w:r>
      <w:r w:rsidRPr="005A074B">
        <w:rPr>
          <w:rFonts w:ascii="Times New Roman" w:hAnsi="Times New Roman" w:cs="Times New Roman"/>
          <w:sz w:val="30"/>
          <w:szCs w:val="30"/>
        </w:rPr>
        <w:t>. В условиях возрастания угрозы войны со стороны Германии советское руководство проводило политику коллективной безопасности и проявило готовность сотрудничать с Великобританией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и Францией. Однако британское и французское правительства придерживались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в отношении Германии политики «умиротворения» агрессора. Поэтому советское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руководство пошло на заключение с Германией договора о ненападении 23 августа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1939 г. Он был подписан в Москве по инициативе германской стороны и вошел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в историю под названием «пакт Риббентропа — Молотова», по фамилиям министров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иностранных дел Германии и СССР. Документ позволил Советскому Союзу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получить гарантии безопасности и выиграть пусть небольшое, но так необходимое для подготовки вооруженных сил к войне время. Пакт был дополнен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секретным протоколом, в соответствии с которым территории Польши и ряда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других стран разделялись на сферы влияния СССР и Германии. Западная Беларусь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и Западная Украина признавались «сферой интересов» СССР.</w:t>
      </w:r>
    </w:p>
    <w:p w:rsidR="005A074B" w:rsidRDefault="005A074B" w:rsidP="005A074B">
      <w:pPr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A074B">
        <w:rPr>
          <w:rFonts w:ascii="Times New Roman" w:hAnsi="Times New Roman" w:cs="Times New Roman"/>
          <w:sz w:val="30"/>
          <w:szCs w:val="30"/>
        </w:rPr>
        <w:t>1 сентября 1939 г. нацистская Германия напала на Польшу. Началась Вторая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мировая война. Имея огромный перевес в живой силе и технике, германские войска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</w:rPr>
        <w:t>оккупировали значительные территории Польши, в состав которой по условиям Рижского мира входила Западная Беларусь.</w:t>
      </w:r>
    </w:p>
    <w:p w:rsidR="002B5929" w:rsidRDefault="005A074B" w:rsidP="005A074B">
      <w:pPr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 </w:t>
      </w:r>
      <w:r w:rsidRPr="005A074B">
        <w:rPr>
          <w:rFonts w:ascii="Times New Roman" w:hAnsi="Times New Roman" w:cs="Times New Roman"/>
          <w:sz w:val="30"/>
          <w:szCs w:val="30"/>
          <w:lang w:val="be-BY"/>
        </w:rPr>
        <w:t>В условиях наступления германских войск по территории Польши руководство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  <w:lang w:val="be-BY"/>
        </w:rPr>
        <w:t>СССР приняло решение, согласно которому части Красной Армии перешли советско-польскую границу. Это событие получило в истории название похода Красной Армии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A074B">
        <w:rPr>
          <w:rFonts w:ascii="Times New Roman" w:hAnsi="Times New Roman" w:cs="Times New Roman"/>
          <w:sz w:val="30"/>
          <w:szCs w:val="30"/>
          <w:lang w:val="be-BY"/>
        </w:rPr>
        <w:t>в Западную Беларусь. Поход начался утром 17 сентября 1939 г. и был встречен советскими людьми с одобрением.</w:t>
      </w:r>
    </w:p>
    <w:p w:rsidR="005A074B" w:rsidRPr="005A074B" w:rsidRDefault="005A074B" w:rsidP="005A074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ІІ. </w:t>
      </w:r>
      <w:r w:rsidRPr="005A074B">
        <w:rPr>
          <w:rFonts w:ascii="Times New Roman" w:hAnsi="Times New Roman" w:cs="Times New Roman"/>
          <w:sz w:val="30"/>
          <w:szCs w:val="30"/>
          <w:lang w:val="be-BY"/>
        </w:rPr>
        <w:t>Воссоединение Западной Беларуси с БССР (17 сентября – 14 ноября 1939 г.)</w:t>
      </w:r>
    </w:p>
    <w:p w:rsidR="005A074B" w:rsidRDefault="005A074B" w:rsidP="005A074B">
      <w:pPr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noProof/>
          <w:lang w:eastAsia="ru-RU"/>
        </w:rPr>
        <w:drawing>
          <wp:inline distT="0" distB="0" distL="0" distR="0" wp14:anchorId="6CAD6953" wp14:editId="53AE90A2">
            <wp:extent cx="5150783" cy="5022376"/>
            <wp:effectExtent l="0" t="0" r="0" b="698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5"/>
                    <a:srcRect t="3360" b="911"/>
                    <a:stretch/>
                  </pic:blipFill>
                  <pic:spPr bwMode="auto">
                    <a:xfrm>
                      <a:off x="0" y="0"/>
                      <a:ext cx="5151120" cy="5022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7D0" w:rsidRDefault="00AD67D0" w:rsidP="00AD67D0">
      <w:pPr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35EAA" w:rsidRPr="00F35EAA" w:rsidRDefault="00F35EAA" w:rsidP="00F35EA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0"/>
          <w:szCs w:val="30"/>
        </w:rPr>
      </w:pPr>
      <w:r w:rsidRPr="00F35EAA">
        <w:rPr>
          <w:rFonts w:ascii="Times New Roman" w:hAnsi="Times New Roman" w:cs="Times New Roman"/>
          <w:b/>
          <w:sz w:val="30"/>
          <w:szCs w:val="30"/>
          <w:lang w:val="be-BY"/>
        </w:rPr>
        <w:t xml:space="preserve">ІІІ. </w:t>
      </w:r>
      <w:r w:rsidRPr="00F35EAA">
        <w:rPr>
          <w:rFonts w:ascii="Times New Roman" w:hAnsi="Times New Roman" w:cs="Times New Roman"/>
          <w:b/>
          <w:bCs/>
          <w:sz w:val="30"/>
          <w:szCs w:val="30"/>
        </w:rPr>
        <w:t>Из Постановления ЦК К</w:t>
      </w:r>
      <w:proofErr w:type="gramStart"/>
      <w:r w:rsidRPr="00F35EAA">
        <w:rPr>
          <w:rFonts w:ascii="Times New Roman" w:hAnsi="Times New Roman" w:cs="Times New Roman"/>
          <w:b/>
          <w:bCs/>
          <w:sz w:val="30"/>
          <w:szCs w:val="30"/>
        </w:rPr>
        <w:t>П(</w:t>
      </w:r>
      <w:proofErr w:type="gramEnd"/>
      <w:r w:rsidRPr="00F35EAA">
        <w:rPr>
          <w:rFonts w:ascii="Times New Roman" w:hAnsi="Times New Roman" w:cs="Times New Roman"/>
          <w:b/>
          <w:bCs/>
          <w:sz w:val="30"/>
          <w:szCs w:val="30"/>
        </w:rPr>
        <w:t>б)Б «О мероприятиях по организации</w:t>
      </w:r>
    </w:p>
    <w:p w:rsid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35EAA">
        <w:rPr>
          <w:rFonts w:ascii="Times New Roman" w:hAnsi="Times New Roman" w:cs="Times New Roman"/>
          <w:b/>
          <w:bCs/>
          <w:sz w:val="30"/>
          <w:szCs w:val="30"/>
        </w:rPr>
        <w:t>народного образования в западных областях БССР».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35EAA">
        <w:rPr>
          <w:rFonts w:ascii="Times New Roman" w:hAnsi="Times New Roman" w:cs="Times New Roman"/>
          <w:b/>
          <w:bCs/>
          <w:sz w:val="30"/>
          <w:szCs w:val="30"/>
        </w:rPr>
        <w:t>Минск. 2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35EAA">
        <w:rPr>
          <w:rFonts w:ascii="Times New Roman" w:hAnsi="Times New Roman" w:cs="Times New Roman"/>
          <w:b/>
          <w:bCs/>
          <w:sz w:val="30"/>
          <w:szCs w:val="30"/>
        </w:rPr>
        <w:t>декабря 1939 г.</w:t>
      </w:r>
    </w:p>
    <w:p w:rsidR="00F35EAA" w:rsidRP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F35EAA" w:rsidRPr="00F35EAA" w:rsidRDefault="00F35EAA" w:rsidP="00F35EAA">
      <w:pPr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F35EAA">
        <w:rPr>
          <w:rFonts w:ascii="Times New Roman" w:hAnsi="Times New Roman" w:cs="Times New Roman"/>
          <w:sz w:val="30"/>
          <w:szCs w:val="30"/>
        </w:rPr>
        <w:t>«Центральный Комитет К</w:t>
      </w:r>
      <w:proofErr w:type="gramStart"/>
      <w:r w:rsidRPr="00F35EAA">
        <w:rPr>
          <w:rFonts w:ascii="Times New Roman" w:hAnsi="Times New Roman" w:cs="Times New Roman"/>
          <w:sz w:val="30"/>
          <w:szCs w:val="30"/>
        </w:rPr>
        <w:t>П(</w:t>
      </w:r>
      <w:proofErr w:type="gramEnd"/>
      <w:r w:rsidRPr="00F35EAA">
        <w:rPr>
          <w:rFonts w:ascii="Times New Roman" w:hAnsi="Times New Roman" w:cs="Times New Roman"/>
          <w:sz w:val="30"/>
          <w:szCs w:val="30"/>
        </w:rPr>
        <w:t>б) Белоруссии постановляет:</w:t>
      </w:r>
    </w:p>
    <w:p w:rsidR="00F35EAA" w:rsidRP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F35EAA">
        <w:rPr>
          <w:rFonts w:ascii="Times New Roman" w:hAnsi="Times New Roman" w:cs="Times New Roman"/>
          <w:sz w:val="30"/>
          <w:szCs w:val="30"/>
        </w:rPr>
        <w:t>1. Объявить все школы западных областей БССР государственными</w:t>
      </w:r>
      <w:r w:rsidR="00184CAB">
        <w:rPr>
          <w:rFonts w:ascii="Times New Roman" w:hAnsi="Times New Roman" w:cs="Times New Roman"/>
          <w:sz w:val="30"/>
          <w:szCs w:val="30"/>
        </w:rPr>
        <w:t xml:space="preserve"> </w:t>
      </w:r>
      <w:r w:rsidRPr="00F35EAA">
        <w:rPr>
          <w:rFonts w:ascii="Times New Roman" w:hAnsi="Times New Roman" w:cs="Times New Roman"/>
          <w:sz w:val="30"/>
          <w:szCs w:val="30"/>
        </w:rPr>
        <w:t>и принять их содержание на счет государства.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35EAA">
        <w:rPr>
          <w:rFonts w:ascii="Times New Roman" w:hAnsi="Times New Roman" w:cs="Times New Roman"/>
          <w:sz w:val="30"/>
          <w:szCs w:val="30"/>
        </w:rPr>
        <w:t>Ввести на всей территории западных областей Белорусской ССР всеобщее обязательное бесплатное образование. В городах — за 7 классов</w:t>
      </w:r>
      <w:r w:rsidR="00184CAB">
        <w:rPr>
          <w:rFonts w:ascii="Times New Roman" w:hAnsi="Times New Roman" w:cs="Times New Roman"/>
          <w:sz w:val="30"/>
          <w:szCs w:val="30"/>
        </w:rPr>
        <w:t xml:space="preserve"> </w:t>
      </w:r>
      <w:r w:rsidRPr="00F35EAA">
        <w:rPr>
          <w:rFonts w:ascii="Times New Roman" w:hAnsi="Times New Roman" w:cs="Times New Roman"/>
          <w:sz w:val="30"/>
          <w:szCs w:val="30"/>
        </w:rPr>
        <w:t>средней школы, на селе — за начальную школу.</w:t>
      </w:r>
    </w:p>
    <w:p w:rsidR="00F35EAA" w:rsidRP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F35EAA">
        <w:rPr>
          <w:rFonts w:ascii="Times New Roman" w:hAnsi="Times New Roman" w:cs="Times New Roman"/>
          <w:sz w:val="30"/>
          <w:szCs w:val="30"/>
        </w:rPr>
        <w:lastRenderedPageBreak/>
        <w:t>2. Перестроить систему народного образования во всех школах западных областей БССР в соответствии с советской системой народного образования:</w:t>
      </w:r>
    </w:p>
    <w:p w:rsidR="00F35EAA" w:rsidRP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F35EAA">
        <w:rPr>
          <w:rFonts w:ascii="Times New Roman" w:hAnsi="Times New Roman" w:cs="Times New Roman"/>
          <w:sz w:val="30"/>
          <w:szCs w:val="30"/>
        </w:rPr>
        <w:t>а) ввести совместное обучение учащихся, ликвидировав деление школ</w:t>
      </w:r>
    </w:p>
    <w:p w:rsidR="00F35EAA" w:rsidRP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F35EAA">
        <w:rPr>
          <w:rFonts w:ascii="Times New Roman" w:hAnsi="Times New Roman" w:cs="Times New Roman"/>
          <w:sz w:val="30"/>
          <w:szCs w:val="30"/>
        </w:rPr>
        <w:t>на мужские и женские…</w:t>
      </w:r>
    </w:p>
    <w:p w:rsidR="00F35EAA" w:rsidRP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F35EAA">
        <w:rPr>
          <w:rFonts w:ascii="Times New Roman" w:hAnsi="Times New Roman" w:cs="Times New Roman"/>
          <w:sz w:val="30"/>
          <w:szCs w:val="30"/>
        </w:rPr>
        <w:t>в) на основании советского законодательства и Конституций СССР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35EAA">
        <w:rPr>
          <w:rFonts w:ascii="Times New Roman" w:hAnsi="Times New Roman" w:cs="Times New Roman"/>
          <w:sz w:val="30"/>
          <w:szCs w:val="30"/>
        </w:rPr>
        <w:t>и БССР прекратить преподавание религии и исполнение религиозных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35EAA">
        <w:rPr>
          <w:rFonts w:ascii="Times New Roman" w:hAnsi="Times New Roman" w:cs="Times New Roman"/>
          <w:sz w:val="30"/>
          <w:szCs w:val="30"/>
        </w:rPr>
        <w:t>обрядов во всех школах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F35EAA">
        <w:rPr>
          <w:rFonts w:ascii="Times New Roman" w:hAnsi="Times New Roman" w:cs="Times New Roman"/>
          <w:sz w:val="30"/>
          <w:szCs w:val="30"/>
        </w:rPr>
        <w:t>Парторганизации при осуществлении этой задачи должны обеспечить глубокую разъяснительную работу, исключающую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35EAA">
        <w:rPr>
          <w:rFonts w:ascii="Times New Roman" w:hAnsi="Times New Roman" w:cs="Times New Roman"/>
          <w:sz w:val="30"/>
          <w:szCs w:val="30"/>
        </w:rPr>
        <w:t>всякое администрирование и грубость, могущие оскорбить чувство верующих.</w:t>
      </w:r>
    </w:p>
    <w:p w:rsidR="00F35EAA" w:rsidRP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F35EAA">
        <w:rPr>
          <w:rFonts w:ascii="Times New Roman" w:hAnsi="Times New Roman" w:cs="Times New Roman"/>
          <w:sz w:val="30"/>
          <w:szCs w:val="30"/>
        </w:rPr>
        <w:t xml:space="preserve">3. Считать, что основная масса школ в западных областях БССР </w:t>
      </w:r>
      <w:proofErr w:type="gramStart"/>
      <w:r w:rsidRPr="00F35EAA">
        <w:rPr>
          <w:rFonts w:ascii="Times New Roman" w:hAnsi="Times New Roman" w:cs="Times New Roman"/>
          <w:sz w:val="30"/>
          <w:szCs w:val="30"/>
        </w:rPr>
        <w:t>должны</w:t>
      </w:r>
      <w:proofErr w:type="gramEnd"/>
    </w:p>
    <w:p w:rsidR="00F35EAA" w:rsidRP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35EAA">
        <w:rPr>
          <w:rFonts w:ascii="Times New Roman" w:hAnsi="Times New Roman" w:cs="Times New Roman"/>
          <w:sz w:val="30"/>
          <w:szCs w:val="30"/>
        </w:rPr>
        <w:t>быть белорусскими.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35EAA">
        <w:rPr>
          <w:rFonts w:ascii="Times New Roman" w:hAnsi="Times New Roman" w:cs="Times New Roman"/>
          <w:sz w:val="30"/>
          <w:szCs w:val="30"/>
        </w:rPr>
        <w:t>Переход на белорусские школы не затягивать, однако осуществлять его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35EAA">
        <w:rPr>
          <w:rFonts w:ascii="Times New Roman" w:hAnsi="Times New Roman" w:cs="Times New Roman"/>
          <w:sz w:val="30"/>
          <w:szCs w:val="30"/>
        </w:rPr>
        <w:t>постепенно, по мере снабжения школ учебниками и квалифицированными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35EAA">
        <w:rPr>
          <w:rFonts w:ascii="Times New Roman" w:hAnsi="Times New Roman" w:cs="Times New Roman"/>
          <w:sz w:val="30"/>
          <w:szCs w:val="30"/>
        </w:rPr>
        <w:t>преподавателями</w:t>
      </w: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F35EAA">
        <w:rPr>
          <w:rFonts w:ascii="Times New Roman" w:hAnsi="Times New Roman" w:cs="Times New Roman"/>
          <w:sz w:val="30"/>
          <w:szCs w:val="30"/>
        </w:rPr>
        <w:t>белорусами</w:t>
      </w:r>
      <w:r>
        <w:rPr>
          <w:rFonts w:ascii="Times New Roman" w:hAnsi="Times New Roman" w:cs="Times New Roman"/>
          <w:sz w:val="30"/>
          <w:szCs w:val="30"/>
        </w:rPr>
        <w:t>…</w:t>
      </w:r>
    </w:p>
    <w:p w:rsid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35EAA">
        <w:rPr>
          <w:rFonts w:ascii="Times New Roman" w:hAnsi="Times New Roman" w:cs="Times New Roman"/>
          <w:sz w:val="30"/>
          <w:szCs w:val="30"/>
        </w:rPr>
        <w:t>4. Ввести изучение русского языка в белорусских школах и школах</w:t>
      </w:r>
      <w:r w:rsidR="00184CA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национальных с 3</w:t>
      </w: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proofErr w:type="spellStart"/>
      <w:r w:rsidRPr="00F35EAA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Pr="00F35EAA">
        <w:rPr>
          <w:rFonts w:ascii="Times New Roman" w:hAnsi="Times New Roman" w:cs="Times New Roman"/>
          <w:sz w:val="30"/>
          <w:szCs w:val="30"/>
        </w:rPr>
        <w:t xml:space="preserve"> класса; изучение белорусского языка в русских школах ввести с 3</w:t>
      </w: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proofErr w:type="spellStart"/>
      <w:r w:rsidRPr="00F35EAA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Pr="00F35EAA">
        <w:rPr>
          <w:rFonts w:ascii="Times New Roman" w:hAnsi="Times New Roman" w:cs="Times New Roman"/>
          <w:sz w:val="30"/>
          <w:szCs w:val="30"/>
        </w:rPr>
        <w:t xml:space="preserve"> класса; а в школах национальных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35EAA">
        <w:rPr>
          <w:rFonts w:ascii="Times New Roman" w:hAnsi="Times New Roman" w:cs="Times New Roman"/>
          <w:sz w:val="30"/>
          <w:szCs w:val="30"/>
        </w:rPr>
        <w:t>— со 2</w:t>
      </w: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proofErr w:type="spellStart"/>
      <w:r w:rsidRPr="00F35EAA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Pr="00F35EAA">
        <w:rPr>
          <w:rFonts w:ascii="Times New Roman" w:hAnsi="Times New Roman" w:cs="Times New Roman"/>
          <w:sz w:val="30"/>
          <w:szCs w:val="30"/>
        </w:rPr>
        <w:t xml:space="preserve"> класса</w:t>
      </w:r>
      <w:r>
        <w:rPr>
          <w:rFonts w:ascii="Times New Roman" w:hAnsi="Times New Roman" w:cs="Times New Roman"/>
          <w:sz w:val="30"/>
          <w:szCs w:val="30"/>
        </w:rPr>
        <w:t>…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184CAB" w:rsidRDefault="00184CAB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84CAB">
        <w:rPr>
          <w:rFonts w:ascii="Times New Roman" w:hAnsi="Times New Roman" w:cs="Times New Roman"/>
          <w:sz w:val="30"/>
          <w:szCs w:val="30"/>
          <w:lang w:val="be-BY"/>
        </w:rPr>
        <w:t>5.</w:t>
      </w:r>
      <w:r w:rsidRPr="00184CAB">
        <w:rPr>
          <w:rFonts w:ascii="Times New Roman" w:hAnsi="Times New Roman" w:cs="Times New Roman"/>
          <w:sz w:val="30"/>
          <w:szCs w:val="30"/>
          <w:lang w:val="be-BY"/>
        </w:rPr>
        <w:tab/>
        <w:t xml:space="preserve"> … объявить дополнительный набор в школы с тем, чтобы охватить всеобщим обучением, в первую очередь, детей рабочих, крестьян и трудящейся интеллигенции.</w:t>
      </w:r>
    </w:p>
    <w:p w:rsidR="00F35EAA" w:rsidRP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35EAA">
        <w:rPr>
          <w:rFonts w:ascii="Times New Roman" w:hAnsi="Times New Roman" w:cs="Times New Roman"/>
          <w:sz w:val="30"/>
          <w:szCs w:val="30"/>
          <w:lang w:val="be-BY"/>
        </w:rPr>
        <w:t xml:space="preserve">6. </w:t>
      </w:r>
      <w:r w:rsidR="00184CAB">
        <w:rPr>
          <w:rFonts w:ascii="Times New Roman" w:hAnsi="Times New Roman" w:cs="Times New Roman"/>
          <w:sz w:val="30"/>
          <w:szCs w:val="30"/>
          <w:lang w:val="be-BY"/>
        </w:rPr>
        <w:t>…</w:t>
      </w:r>
      <w:r w:rsidRPr="00F35EAA">
        <w:rPr>
          <w:rFonts w:ascii="Times New Roman" w:hAnsi="Times New Roman" w:cs="Times New Roman"/>
          <w:sz w:val="30"/>
          <w:szCs w:val="30"/>
          <w:lang w:val="be-BY"/>
        </w:rPr>
        <w:t xml:space="preserve"> развернуть сеть школ для взрослых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35EAA">
        <w:rPr>
          <w:rFonts w:ascii="Times New Roman" w:hAnsi="Times New Roman" w:cs="Times New Roman"/>
          <w:sz w:val="30"/>
          <w:szCs w:val="30"/>
          <w:lang w:val="be-BY"/>
        </w:rPr>
        <w:t>и школ по ликвидации неграмотности и малограмотности для трудящихся городов и деревень западных областей БССР.</w:t>
      </w:r>
    </w:p>
    <w:p w:rsidR="00F35EAA" w:rsidRP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35EAA">
        <w:rPr>
          <w:rFonts w:ascii="Times New Roman" w:hAnsi="Times New Roman" w:cs="Times New Roman"/>
          <w:sz w:val="30"/>
          <w:szCs w:val="30"/>
          <w:lang w:val="be-BY"/>
        </w:rPr>
        <w:t>7. Создать с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1-го января </w:t>
      </w:r>
      <w:r w:rsidRPr="00F35EAA">
        <w:rPr>
          <w:rFonts w:ascii="Times New Roman" w:hAnsi="Times New Roman" w:cs="Times New Roman"/>
          <w:sz w:val="30"/>
          <w:szCs w:val="30"/>
          <w:lang w:val="be-BY"/>
        </w:rPr>
        <w:t>1940 г. педагогические институты в городах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</w:t>
      </w:r>
      <w:proofErr w:type="spellStart"/>
      <w:r>
        <w:rPr>
          <w:rFonts w:ascii="Times New Roman" w:hAnsi="Times New Roman" w:cs="Times New Roman"/>
          <w:sz w:val="30"/>
          <w:szCs w:val="30"/>
        </w:rPr>
        <w:t>инске</w:t>
      </w:r>
      <w:proofErr w:type="spellEnd"/>
      <w:r>
        <w:rPr>
          <w:rFonts w:ascii="Times New Roman" w:hAnsi="Times New Roman" w:cs="Times New Roman"/>
          <w:sz w:val="30"/>
          <w:szCs w:val="30"/>
        </w:rPr>
        <w:t>,</w:t>
      </w:r>
      <w:r w:rsidRPr="00F35EAA">
        <w:rPr>
          <w:rFonts w:ascii="Times New Roman" w:hAnsi="Times New Roman" w:cs="Times New Roman"/>
          <w:sz w:val="30"/>
          <w:szCs w:val="30"/>
          <w:lang w:val="be-BY"/>
        </w:rPr>
        <w:t xml:space="preserve"> Белостоке, Барановичах, Гродно и педагогические училища в го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родах </w:t>
      </w:r>
      <w:r w:rsidRPr="00F35EAA">
        <w:rPr>
          <w:rFonts w:ascii="Times New Roman" w:hAnsi="Times New Roman" w:cs="Times New Roman"/>
          <w:sz w:val="30"/>
          <w:szCs w:val="30"/>
          <w:lang w:val="be-BY"/>
        </w:rPr>
        <w:t>Белостоке, Гродно, Новогрудке, Бресте, Пинске и Молодечно,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а</w:t>
      </w:r>
      <w:r w:rsidRPr="00F35EAA">
        <w:rPr>
          <w:rFonts w:ascii="Times New Roman" w:hAnsi="Times New Roman" w:cs="Times New Roman"/>
          <w:sz w:val="30"/>
          <w:szCs w:val="30"/>
          <w:lang w:val="be-BY"/>
        </w:rPr>
        <w:t xml:space="preserve"> также два дошкольных педагогических училища в городах Лиде и Вол</w:t>
      </w:r>
      <w:r>
        <w:rPr>
          <w:rFonts w:ascii="Times New Roman" w:hAnsi="Times New Roman" w:cs="Times New Roman"/>
          <w:sz w:val="30"/>
          <w:szCs w:val="30"/>
          <w:lang w:val="be-BY"/>
        </w:rPr>
        <w:t>ковыске</w:t>
      </w:r>
      <w:r w:rsidRPr="00F35EAA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F35EAA" w:rsidRDefault="00F35EAA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35EAA">
        <w:rPr>
          <w:rFonts w:ascii="Times New Roman" w:hAnsi="Times New Roman" w:cs="Times New Roman"/>
          <w:sz w:val="30"/>
          <w:szCs w:val="30"/>
          <w:lang w:val="be-BY"/>
        </w:rPr>
        <w:t xml:space="preserve">8. </w:t>
      </w:r>
      <w:r w:rsidR="00184CAB">
        <w:rPr>
          <w:rFonts w:ascii="Times New Roman" w:hAnsi="Times New Roman" w:cs="Times New Roman"/>
          <w:sz w:val="30"/>
          <w:szCs w:val="30"/>
          <w:lang w:val="be-BY"/>
        </w:rPr>
        <w:t>…</w:t>
      </w:r>
      <w:r w:rsidRPr="00F35EAA">
        <w:rPr>
          <w:rFonts w:ascii="Times New Roman" w:hAnsi="Times New Roman" w:cs="Times New Roman"/>
          <w:sz w:val="30"/>
          <w:szCs w:val="30"/>
          <w:lang w:val="be-BY"/>
        </w:rPr>
        <w:t xml:space="preserve"> развернуть на территории западных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областей </w:t>
      </w:r>
      <w:r w:rsidRPr="00F35EAA">
        <w:rPr>
          <w:rFonts w:ascii="Times New Roman" w:hAnsi="Times New Roman" w:cs="Times New Roman"/>
          <w:sz w:val="30"/>
          <w:szCs w:val="30"/>
          <w:lang w:val="be-BY"/>
        </w:rPr>
        <w:t>Белоруссии сеть детских домов и дошкольных детских учреж</w:t>
      </w:r>
      <w:r>
        <w:rPr>
          <w:rFonts w:ascii="Times New Roman" w:hAnsi="Times New Roman" w:cs="Times New Roman"/>
          <w:sz w:val="30"/>
          <w:szCs w:val="30"/>
          <w:lang w:val="be-BY"/>
        </w:rPr>
        <w:t>дений</w:t>
      </w:r>
      <w:r w:rsidRPr="00F35EAA">
        <w:rPr>
          <w:rFonts w:ascii="Times New Roman" w:hAnsi="Times New Roman" w:cs="Times New Roman" w:hint="eastAsia"/>
          <w:sz w:val="30"/>
          <w:szCs w:val="30"/>
          <w:lang w:val="be-BY"/>
        </w:rPr>
        <w:t>»</w:t>
      </w:r>
      <w:r w:rsidRPr="00F35EAA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184CAB" w:rsidRDefault="00184CAB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84CAB" w:rsidRDefault="00184CAB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84CAB" w:rsidRDefault="00184CAB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84CAB" w:rsidRDefault="00184CAB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84CAB" w:rsidRDefault="00184CAB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84CAB" w:rsidRDefault="00184CAB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84CAB" w:rsidRDefault="00184CAB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</w:p>
    <w:p w:rsidR="00184CAB" w:rsidRPr="00184CAB" w:rsidRDefault="00184CAB" w:rsidP="00F35E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Приступа Татьяна Степановна, учитель истории и обществоведения ГУО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84CAB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  <w:lang w:val="be-BY"/>
        </w:rPr>
        <w:t>редняя школа № 19 г. Барановичи</w:t>
      </w:r>
      <w:r>
        <w:rPr>
          <w:rFonts w:ascii="Times New Roman" w:hAnsi="Times New Roman" w:cs="Times New Roman"/>
          <w:sz w:val="30"/>
          <w:szCs w:val="30"/>
        </w:rPr>
        <w:t>», Брестская область</w:t>
      </w:r>
    </w:p>
    <w:sectPr w:rsidR="00184CAB" w:rsidRPr="0018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29"/>
    <w:rsid w:val="000C6F01"/>
    <w:rsid w:val="00184CAB"/>
    <w:rsid w:val="002B5929"/>
    <w:rsid w:val="005A074B"/>
    <w:rsid w:val="00AD67D0"/>
    <w:rsid w:val="00F3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59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07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59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07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2024-01-07T17:11:00Z</dcterms:created>
  <dcterms:modified xsi:type="dcterms:W3CDTF">2024-01-07T19:41:00Z</dcterms:modified>
</cp:coreProperties>
</file>