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5" w:rsidRDefault="00E515D9" w:rsidP="0043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Шавель Светлана</w:t>
      </w:r>
      <w:r w:rsidR="000D2D2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434A92">
        <w:rPr>
          <w:rFonts w:ascii="Times New Roman" w:hAnsi="Times New Roman" w:cs="Times New Roman"/>
          <w:sz w:val="28"/>
          <w:szCs w:val="28"/>
        </w:rPr>
        <w:t>, учитель истории квалификационной категории «учитель</w:t>
      </w:r>
      <w:r w:rsidR="00336F12">
        <w:rPr>
          <w:rFonts w:ascii="Times New Roman" w:hAnsi="Times New Roman" w:cs="Times New Roman"/>
          <w:sz w:val="28"/>
          <w:szCs w:val="28"/>
        </w:rPr>
        <w:t>-</w:t>
      </w:r>
      <w:r w:rsidR="00434A92">
        <w:rPr>
          <w:rFonts w:ascii="Times New Roman" w:hAnsi="Times New Roman" w:cs="Times New Roman"/>
          <w:sz w:val="28"/>
          <w:szCs w:val="28"/>
        </w:rPr>
        <w:t>методист»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0D2D25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D2D25">
        <w:rPr>
          <w:rFonts w:ascii="Times New Roman" w:hAnsi="Times New Roman" w:cs="Times New Roman"/>
          <w:sz w:val="28"/>
          <w:szCs w:val="28"/>
        </w:rPr>
        <w:t xml:space="preserve"> г. Минска</w:t>
      </w:r>
      <w:r w:rsidR="00434A92">
        <w:rPr>
          <w:rFonts w:ascii="Times New Roman" w:hAnsi="Times New Roman" w:cs="Times New Roman"/>
          <w:sz w:val="28"/>
          <w:szCs w:val="28"/>
        </w:rPr>
        <w:t>»</w:t>
      </w:r>
    </w:p>
    <w:p w:rsid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3018C0">
        <w:rPr>
          <w:rFonts w:ascii="Times New Roman" w:hAnsi="Times New Roman" w:cs="Times New Roman"/>
          <w:b/>
          <w:sz w:val="28"/>
          <w:szCs w:val="28"/>
        </w:rPr>
        <w:t>10</w:t>
      </w:r>
    </w:p>
    <w:p w:rsidR="003A3035" w:rsidRPr="003A3035" w:rsidRDefault="003A3035" w:rsidP="003A30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D6E90" w:rsidRDefault="00E25DB1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B1">
        <w:rPr>
          <w:rFonts w:ascii="Times New Roman" w:hAnsi="Times New Roman" w:cs="Times New Roman"/>
          <w:b/>
          <w:sz w:val="28"/>
          <w:szCs w:val="28"/>
        </w:rPr>
        <w:t>Великая Отечественная война в исторической памяти белорусского народа.</w:t>
      </w:r>
    </w:p>
    <w:p w:rsidR="00E25DB1" w:rsidRPr="003A3035" w:rsidRDefault="00E25DB1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</w:t>
      </w:r>
      <w:r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C62ABE" w:rsidRPr="002E4391" w:rsidRDefault="00C62ABE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391">
        <w:rPr>
          <w:rFonts w:ascii="Times New Roman" w:hAnsi="Times New Roman" w:cs="Times New Roman"/>
          <w:sz w:val="28"/>
          <w:szCs w:val="28"/>
        </w:rPr>
        <w:t xml:space="preserve">1. </w:t>
      </w:r>
      <w:r w:rsidR="005314C0">
        <w:rPr>
          <w:rFonts w:ascii="Times New Roman" w:hAnsi="Times New Roman" w:cs="Times New Roman"/>
          <w:sz w:val="28"/>
          <w:szCs w:val="28"/>
        </w:rPr>
        <w:t>Приведите примеры мемориальных комплексов, посвященных жертвам геноцида белорусского народа.</w:t>
      </w: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t>2. Великая Отечественная война оставила в памяти белорусского народа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трагический, и героический следы. Подтвердите это суждение цитатой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представленных материалов.</w:t>
      </w: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t>3. Сформулируйте два тезиса, подтверждающие, что сохранение памяти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Великой Отечественной войне – это государственная политика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Беларусь.</w:t>
      </w: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t>4. «В нашей истории не было более яркого и великого события, чем победа над</w:t>
      </w:r>
      <w:r w:rsidR="00F128CD"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фашизмом. И пока люди помнят это и гордятся подвигом поколения,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отстоявшего независимость нашей Родины, спасшего мир от фашизма, 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безопасности" (А.Г.Лукашенко). Объясните, почему важно помнить и гордиться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победой советского народа в Великой Отечественной войне?</w:t>
      </w:r>
    </w:p>
    <w:p w:rsid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DB1">
        <w:rPr>
          <w:rFonts w:ascii="Times New Roman" w:hAnsi="Times New Roman" w:cs="Times New Roman"/>
          <w:b/>
          <w:sz w:val="28"/>
          <w:szCs w:val="28"/>
        </w:rPr>
        <w:t xml:space="preserve">I. Из выступления Президента Республики Беларусь А.Г. Лукашенко на церемонии возложения венков к монументу Победы по случаю 77-й годовщины Великой Победы </w:t>
      </w:r>
      <w:r w:rsidRPr="00E25DB1">
        <w:rPr>
          <w:rFonts w:ascii="Times New Roman" w:hAnsi="Times New Roman" w:cs="Times New Roman"/>
          <w:i/>
          <w:sz w:val="28"/>
          <w:szCs w:val="28"/>
        </w:rPr>
        <w:t>(9 мая 2022 г.)</w:t>
      </w:r>
    </w:p>
    <w:p w:rsidR="00E25DB1" w:rsidRPr="00E25DB1" w:rsidRDefault="00E25DB1" w:rsidP="007643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t>… Мы помним всех, кто до последнего патрона сдерживал врага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границе и у Брестской крепости, под Минском и Могилевом, кто был замучен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 xml:space="preserve">застенках гестапо, кто сгорел в Хатыни, </w:t>
      </w:r>
      <w:proofErr w:type="spellStart"/>
      <w:r w:rsidRPr="00E25DB1">
        <w:rPr>
          <w:rFonts w:ascii="Times New Roman" w:hAnsi="Times New Roman" w:cs="Times New Roman"/>
          <w:sz w:val="28"/>
          <w:szCs w:val="28"/>
        </w:rPr>
        <w:t>Дальве</w:t>
      </w:r>
      <w:proofErr w:type="spellEnd"/>
      <w:r w:rsidRPr="00E25D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5DB1">
        <w:rPr>
          <w:rFonts w:ascii="Times New Roman" w:hAnsi="Times New Roman" w:cs="Times New Roman"/>
          <w:sz w:val="28"/>
          <w:szCs w:val="28"/>
        </w:rPr>
        <w:t>Тростенце</w:t>
      </w:r>
      <w:proofErr w:type="spellEnd"/>
      <w:r w:rsidRPr="00E25DB1">
        <w:rPr>
          <w:rFonts w:ascii="Times New Roman" w:hAnsi="Times New Roman" w:cs="Times New Roman"/>
          <w:sz w:val="28"/>
          <w:szCs w:val="28"/>
        </w:rPr>
        <w:t>. Всех, чьей кровью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пропитана каждая пядь нашей белорусской земли. Горе и смерть принесли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гитлеровские палачи. Нас, белорусов, русских, украинцев, они хотели стереть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лица земли, а заодно с нами евреев, цыган, татар и, по их мнению, прочих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«недочеловеков». Миллионы жителей положила на алтарь Победы 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большая общая родина – Советский Союз….</w:t>
      </w: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DB1">
        <w:rPr>
          <w:rFonts w:ascii="Times New Roman" w:hAnsi="Times New Roman" w:cs="Times New Roman"/>
          <w:b/>
          <w:sz w:val="28"/>
          <w:szCs w:val="28"/>
        </w:rPr>
        <w:t xml:space="preserve">II. Из Конституции Республики Беларусь </w:t>
      </w:r>
      <w:r w:rsidRPr="00E25DB1">
        <w:rPr>
          <w:rFonts w:ascii="Times New Roman" w:hAnsi="Times New Roman" w:cs="Times New Roman"/>
          <w:i/>
          <w:sz w:val="28"/>
          <w:szCs w:val="28"/>
        </w:rPr>
        <w:t>(в редакции от 15.03.2022)</w:t>
      </w: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t>Статья 15. Государство ответственно за сохранение историко-культурного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духовного наследия, свободное развитие культур всех национальных общностей,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проживающих в Республике Беларусь.</w:t>
      </w: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t>Государство обеспечивает сохранение исторической правды и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о героическом подвиге белорусского народа в годы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войны.</w:t>
      </w:r>
    </w:p>
    <w:p w:rsidR="00E25DB1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t>Статья 54. Каждый обязан беречь историко-культурное, духовное наследие и</w:t>
      </w:r>
    </w:p>
    <w:p w:rsidR="006D6E90" w:rsidRPr="00E25DB1" w:rsidRDefault="00E25DB1" w:rsidP="00E25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DB1">
        <w:rPr>
          <w:rFonts w:ascii="Times New Roman" w:hAnsi="Times New Roman" w:cs="Times New Roman"/>
          <w:sz w:val="28"/>
          <w:szCs w:val="28"/>
        </w:rPr>
        <w:lastRenderedPageBreak/>
        <w:t>другие национальные 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Сохранение исторической памяти о героическом прошлом белорусского 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B1">
        <w:rPr>
          <w:rFonts w:ascii="Times New Roman" w:hAnsi="Times New Roman" w:cs="Times New Roman"/>
          <w:sz w:val="28"/>
          <w:szCs w:val="28"/>
        </w:rPr>
        <w:t>патриотизм являются долгом каждого гражданина Республики Беларусь.</w:t>
      </w:r>
    </w:p>
    <w:p w:rsidR="00C62ABE" w:rsidRPr="002E4391" w:rsidRDefault="00C62ABE" w:rsidP="00C62A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9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96457C" w:rsidRPr="0096457C">
        <w:rPr>
          <w:rFonts w:ascii="Times New Roman" w:hAnsi="Times New Roman" w:cs="Times New Roman"/>
          <w:b/>
          <w:sz w:val="28"/>
          <w:szCs w:val="28"/>
        </w:rPr>
        <w:t xml:space="preserve">Политика геноцида населения Беларуси </w:t>
      </w:r>
      <w:r w:rsidR="002E4391" w:rsidRPr="002E4391">
        <w:rPr>
          <w:rFonts w:ascii="Times New Roman" w:hAnsi="Times New Roman" w:cs="Times New Roman"/>
          <w:sz w:val="28"/>
          <w:szCs w:val="28"/>
        </w:rPr>
        <w:t xml:space="preserve">(по материалам текста учебного пособия «История Беларуси, 1917 г. – начало XXI </w:t>
      </w:r>
      <w:proofErr w:type="gramStart"/>
      <w:r w:rsidR="002E4391" w:rsidRPr="002E43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4391" w:rsidRPr="002E4391">
        <w:rPr>
          <w:rFonts w:ascii="Times New Roman" w:hAnsi="Times New Roman" w:cs="Times New Roman"/>
          <w:sz w:val="28"/>
          <w:szCs w:val="28"/>
        </w:rPr>
        <w:t>.»).</w:t>
      </w:r>
    </w:p>
    <w:p w:rsidR="008E6CE2" w:rsidRDefault="005314C0" w:rsidP="00531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0">
        <w:rPr>
          <w:rFonts w:ascii="Times New Roman" w:hAnsi="Times New Roman" w:cs="Times New Roman"/>
          <w:sz w:val="28"/>
          <w:szCs w:val="28"/>
        </w:rPr>
        <w:t xml:space="preserve">На месте нацистского лагеря смерти </w:t>
      </w:r>
      <w:proofErr w:type="spellStart"/>
      <w:r w:rsidRPr="005314C0">
        <w:rPr>
          <w:rFonts w:ascii="Times New Roman" w:hAnsi="Times New Roman" w:cs="Times New Roman"/>
          <w:sz w:val="28"/>
          <w:szCs w:val="28"/>
        </w:rPr>
        <w:t>Тростенец</w:t>
      </w:r>
      <w:proofErr w:type="spellEnd"/>
      <w:r w:rsidRPr="005314C0">
        <w:rPr>
          <w:rFonts w:ascii="Times New Roman" w:hAnsi="Times New Roman" w:cs="Times New Roman"/>
          <w:sz w:val="28"/>
          <w:szCs w:val="28"/>
        </w:rPr>
        <w:t xml:space="preserve"> создан мемориальный комплекс.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основу положена идея духовного единства людей разных вероисповеданий и национальностей, которых так жестоко лишили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В мемориальном комплексе торжественно открыты монумент «Врата памяти» и памятник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«Массив имен», посвященные тем, кто принял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 xml:space="preserve">тут мученическую смерть. </w:t>
      </w:r>
      <w:proofErr w:type="spellStart"/>
      <w:r w:rsidRPr="005314C0">
        <w:rPr>
          <w:rFonts w:ascii="Times New Roman" w:hAnsi="Times New Roman" w:cs="Times New Roman"/>
          <w:sz w:val="28"/>
          <w:szCs w:val="28"/>
        </w:rPr>
        <w:t>Тростенецкий</w:t>
      </w:r>
      <w:proofErr w:type="spellEnd"/>
      <w:r w:rsidRPr="005314C0">
        <w:rPr>
          <w:rFonts w:ascii="Times New Roman" w:hAnsi="Times New Roman" w:cs="Times New Roman"/>
          <w:sz w:val="28"/>
          <w:szCs w:val="28"/>
        </w:rPr>
        <w:t xml:space="preserve"> мемориал является символом осуждения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античеловеческой политики геноцида в отношении мирного населения.</w:t>
      </w:r>
    </w:p>
    <w:p w:rsidR="005314C0" w:rsidRPr="006D6E90" w:rsidRDefault="005314C0" w:rsidP="00531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0">
        <w:rPr>
          <w:rFonts w:ascii="Times New Roman" w:hAnsi="Times New Roman" w:cs="Times New Roman"/>
          <w:sz w:val="28"/>
          <w:szCs w:val="28"/>
        </w:rPr>
        <w:t>Первый на Европейском континенте мемориальный комплекс,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детям — жертвам войны, был открыт в поселке Красный Берег (Жлобинский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Гомельской области). Здесь оккупантами был создан сборный пункт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от 8 до 14 лет, которых отправляли в Германию в качестве доноров.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На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день установлены имена и фамилии только 15 из 1990 вывезенных,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остальные остаются неизвестными. «Красный Берег» открывается бронзовой скульптурой девочки со вскинутыми над головой руками. За фигурой девочки — «мертвый класс»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с пустыми белыми бетонными партами и школьной доской. На партах и возле ног худенькой девичьей фигурки посетители оставляют цветы и конфеты. А на каменной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0">
        <w:rPr>
          <w:rFonts w:ascii="Times New Roman" w:hAnsi="Times New Roman" w:cs="Times New Roman"/>
          <w:sz w:val="28"/>
          <w:szCs w:val="28"/>
        </w:rPr>
        <w:t>доске размещен текст предсмертного письма 15-летней девочки своему отцу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314C0" w:rsidRPr="006D6E90" w:rsidSect="00474B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5E" w:rsidRDefault="00E20E5E" w:rsidP="003A3035">
      <w:pPr>
        <w:spacing w:after="0" w:line="240" w:lineRule="auto"/>
      </w:pPr>
      <w:r>
        <w:separator/>
      </w:r>
    </w:p>
  </w:endnote>
  <w:endnote w:type="continuationSeparator" w:id="0">
    <w:p w:rsidR="00E20E5E" w:rsidRDefault="00E20E5E" w:rsidP="003A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040"/>
      <w:docPartObj>
        <w:docPartGallery w:val="Page Numbers (Bottom of Page)"/>
        <w:docPartUnique/>
      </w:docPartObj>
    </w:sdtPr>
    <w:sdtContent>
      <w:p w:rsidR="003A3035" w:rsidRDefault="00A238F2">
        <w:pPr>
          <w:pStyle w:val="a5"/>
          <w:jc w:val="right"/>
        </w:pPr>
        <w:r>
          <w:fldChar w:fldCharType="begin"/>
        </w:r>
        <w:r w:rsidR="0051600E">
          <w:instrText xml:space="preserve"> PAGE   \* MERGEFORMAT </w:instrText>
        </w:r>
        <w:r>
          <w:fldChar w:fldCharType="separate"/>
        </w:r>
        <w:r w:rsidR="00964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035" w:rsidRDefault="003A3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5E" w:rsidRDefault="00E20E5E" w:rsidP="003A3035">
      <w:pPr>
        <w:spacing w:after="0" w:line="240" w:lineRule="auto"/>
      </w:pPr>
      <w:r>
        <w:separator/>
      </w:r>
    </w:p>
  </w:footnote>
  <w:footnote w:type="continuationSeparator" w:id="0">
    <w:p w:rsidR="00E20E5E" w:rsidRDefault="00E20E5E" w:rsidP="003A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CF2"/>
    <w:multiLevelType w:val="hybridMultilevel"/>
    <w:tmpl w:val="B956B08E"/>
    <w:lvl w:ilvl="0" w:tplc="70481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1988"/>
    <w:multiLevelType w:val="hybridMultilevel"/>
    <w:tmpl w:val="0FC8E624"/>
    <w:lvl w:ilvl="0" w:tplc="8FF40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35"/>
    <w:rsid w:val="000D2D25"/>
    <w:rsid w:val="000E5002"/>
    <w:rsid w:val="0016658F"/>
    <w:rsid w:val="002E4391"/>
    <w:rsid w:val="003018C0"/>
    <w:rsid w:val="00336F12"/>
    <w:rsid w:val="003A3035"/>
    <w:rsid w:val="00434A92"/>
    <w:rsid w:val="00474BB5"/>
    <w:rsid w:val="0051600E"/>
    <w:rsid w:val="005314C0"/>
    <w:rsid w:val="00572F0B"/>
    <w:rsid w:val="005F2D00"/>
    <w:rsid w:val="00616B34"/>
    <w:rsid w:val="006D6E90"/>
    <w:rsid w:val="00700E35"/>
    <w:rsid w:val="00731B3D"/>
    <w:rsid w:val="00741456"/>
    <w:rsid w:val="007643C5"/>
    <w:rsid w:val="00780D12"/>
    <w:rsid w:val="007D58FD"/>
    <w:rsid w:val="007D6FB6"/>
    <w:rsid w:val="00803456"/>
    <w:rsid w:val="008E6CE2"/>
    <w:rsid w:val="008F5899"/>
    <w:rsid w:val="0096457C"/>
    <w:rsid w:val="00973740"/>
    <w:rsid w:val="009C0F8C"/>
    <w:rsid w:val="00A238F2"/>
    <w:rsid w:val="00AF7B59"/>
    <w:rsid w:val="00BD3138"/>
    <w:rsid w:val="00C24913"/>
    <w:rsid w:val="00C62ABE"/>
    <w:rsid w:val="00CA596D"/>
    <w:rsid w:val="00D709A2"/>
    <w:rsid w:val="00D86CF3"/>
    <w:rsid w:val="00E20E5E"/>
    <w:rsid w:val="00E25DB1"/>
    <w:rsid w:val="00E515D9"/>
    <w:rsid w:val="00F128CD"/>
    <w:rsid w:val="00F3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35"/>
  </w:style>
  <w:style w:type="paragraph" w:styleId="a5">
    <w:name w:val="footer"/>
    <w:basedOn w:val="a"/>
    <w:link w:val="a6"/>
    <w:uiPriority w:val="99"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035"/>
  </w:style>
  <w:style w:type="paragraph" w:styleId="a7">
    <w:name w:val="List Paragraph"/>
    <w:basedOn w:val="a"/>
    <w:uiPriority w:val="34"/>
    <w:qFormat/>
    <w:rsid w:val="0070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2023-12-13T14:32:00Z</cp:lastPrinted>
  <dcterms:created xsi:type="dcterms:W3CDTF">2024-01-17T10:27:00Z</dcterms:created>
  <dcterms:modified xsi:type="dcterms:W3CDTF">2024-01-18T12:49:00Z</dcterms:modified>
</cp:coreProperties>
</file>