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44" w:rsidRDefault="00892A44" w:rsidP="0089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1F3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по результатам изучения</w:t>
      </w:r>
      <w:r>
        <w:rPr>
          <w:rFonts w:ascii="Times New Roman" w:hAnsi="Times New Roman" w:cs="Times New Roman"/>
          <w:sz w:val="28"/>
          <w:szCs w:val="28"/>
        </w:rPr>
        <w:t xml:space="preserve"> мнения учителей и учащихся о качестве новых учебных пособий для </w:t>
      </w:r>
      <w:r w:rsidRPr="0016344B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> класса</w:t>
      </w:r>
    </w:p>
    <w:p w:rsidR="0012378D" w:rsidRDefault="0012378D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C1" w:rsidRDefault="00C650C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 xml:space="preserve">В рамках обновления содержания образования с 2015 года осуществляется разработка и выпуск новых учебных пособий для учреждений общего среднего образования. Новые учебные пособия разрабатываются на конкурсной основе в соответствии с обновленными учебными программами и внедряются в образовательный процесс поэтапно. </w:t>
      </w:r>
      <w:proofErr w:type="gramStart"/>
      <w:r w:rsidRPr="00C650C1">
        <w:rPr>
          <w:rFonts w:ascii="Times New Roman" w:hAnsi="Times New Roman" w:cs="Times New Roman"/>
          <w:sz w:val="28"/>
          <w:szCs w:val="28"/>
        </w:rPr>
        <w:t>В период 2015-2018 гг. издано 144 новых учебника (из них 44 – к 2018/2019 учебному году).</w:t>
      </w:r>
      <w:proofErr w:type="gramEnd"/>
    </w:p>
    <w:p w:rsidR="0012378D" w:rsidRDefault="00C645F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инструментов оценки качества новых учебных пособий является анализ мнений и отзывов учителей и учащихся. С этой целью </w:t>
      </w:r>
      <w:r w:rsidR="00A85DBE">
        <w:rPr>
          <w:rFonts w:ascii="Times New Roman" w:hAnsi="Times New Roman" w:cs="Times New Roman"/>
          <w:sz w:val="28"/>
          <w:szCs w:val="28"/>
        </w:rPr>
        <w:t>на национальном образовательном портале создан раздел «Новые учебники: изучаем, обсуждаем». Каждый заинтересованный в качестве школьных учебников имеет возможность обрати</w:t>
      </w:r>
      <w:bookmarkStart w:id="0" w:name="_GoBack"/>
      <w:bookmarkEnd w:id="0"/>
      <w:r w:rsidR="00A85DBE">
        <w:rPr>
          <w:rFonts w:ascii="Times New Roman" w:hAnsi="Times New Roman" w:cs="Times New Roman"/>
          <w:sz w:val="28"/>
          <w:szCs w:val="28"/>
        </w:rPr>
        <w:t>ться со своими конструктивными замечаниями и предложениями по сове</w:t>
      </w:r>
      <w:r w:rsidR="0012378D">
        <w:rPr>
          <w:rFonts w:ascii="Times New Roman" w:hAnsi="Times New Roman" w:cs="Times New Roman"/>
          <w:sz w:val="28"/>
          <w:szCs w:val="28"/>
        </w:rPr>
        <w:t>ршенствованию их содержания.</w:t>
      </w:r>
    </w:p>
    <w:p w:rsidR="00AB343B" w:rsidRDefault="0016344B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2019 года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анонимное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онлайн-анкетирование педагогов и учащихся с целью изучения их мнений о качестве новых учебных пособий для </w:t>
      </w:r>
      <w:r w:rsidRPr="0016344B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B34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образования. На национальном образовательном портале </w:t>
      </w:r>
      <w:r w:rsidR="00D21716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размещены анкеты, посвященны</w:t>
      </w:r>
      <w:r w:rsidR="00D94A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12 учебным пособиям</w:t>
      </w:r>
      <w:r w:rsidR="00AB343B">
        <w:rPr>
          <w:rFonts w:ascii="Times New Roman" w:hAnsi="Times New Roman" w:cs="Times New Roman"/>
          <w:sz w:val="28"/>
          <w:szCs w:val="28"/>
        </w:rPr>
        <w:t>, изданным к 2018/2019 учебному году:</w:t>
      </w:r>
    </w:p>
    <w:p w:rsidR="00AB343B" w:rsidRDefault="00AB343B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«Белорусская литература»</w:t>
      </w:r>
      <w:r w:rsidR="00DA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DA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«Русская литература»</w:t>
      </w:r>
      <w:r w:rsidR="00DA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«Искусство», «Всемирная история», «История Беларуси»</w:t>
      </w:r>
      <w:r w:rsidR="00DA0BE6">
        <w:rPr>
          <w:rFonts w:ascii="Times New Roman" w:hAnsi="Times New Roman" w:cs="Times New Roman"/>
          <w:sz w:val="28"/>
          <w:szCs w:val="28"/>
        </w:rPr>
        <w:t>, «Алгебра»</w:t>
      </w:r>
      <w:r w:rsidR="005C11A6">
        <w:rPr>
          <w:rFonts w:ascii="Times New Roman" w:hAnsi="Times New Roman" w:cs="Times New Roman"/>
          <w:sz w:val="28"/>
          <w:szCs w:val="28"/>
        </w:rPr>
        <w:t>, «Геометрия», «Физика», «Химия», «Биология», «Информатика».</w:t>
      </w:r>
      <w:proofErr w:type="gramEnd"/>
    </w:p>
    <w:p w:rsidR="00BC7104" w:rsidRDefault="0012378D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детально</w:t>
      </w:r>
      <w:r w:rsidR="00DF2934">
        <w:rPr>
          <w:rFonts w:ascii="Times New Roman" w:hAnsi="Times New Roman" w:cs="Times New Roman"/>
          <w:sz w:val="28"/>
          <w:szCs w:val="28"/>
        </w:rPr>
        <w:t xml:space="preserve">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Национального института образования, авторами учебных пособий</w:t>
      </w:r>
      <w:r w:rsidR="00BC7104">
        <w:rPr>
          <w:rFonts w:ascii="Times New Roman" w:hAnsi="Times New Roman" w:cs="Times New Roman"/>
          <w:sz w:val="28"/>
          <w:szCs w:val="28"/>
        </w:rPr>
        <w:t>.</w:t>
      </w:r>
    </w:p>
    <w:p w:rsidR="007E61A7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Pr="004B08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0818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Pr="004B081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0818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7F271D" w:rsidRPr="007F271D">
        <w:rPr>
          <w:rFonts w:ascii="Times New Roman" w:hAnsi="Times New Roman" w:cs="Times New Roman"/>
          <w:sz w:val="28"/>
          <w:szCs w:val="28"/>
        </w:rPr>
        <w:t xml:space="preserve"> </w:t>
      </w:r>
      <w:r w:rsidR="007F271D">
        <w:rPr>
          <w:rFonts w:ascii="Times New Roman" w:hAnsi="Times New Roman" w:cs="Times New Roman"/>
          <w:sz w:val="28"/>
          <w:szCs w:val="28"/>
        </w:rPr>
        <w:t>Среди участников анкетирования</w:t>
      </w:r>
      <w:r w:rsidR="00616FFB">
        <w:rPr>
          <w:rFonts w:ascii="Times New Roman" w:hAnsi="Times New Roman" w:cs="Times New Roman"/>
          <w:sz w:val="28"/>
          <w:szCs w:val="28"/>
        </w:rPr>
        <w:t xml:space="preserve"> –</w:t>
      </w:r>
      <w:r w:rsidR="007F271D">
        <w:rPr>
          <w:rFonts w:ascii="Times New Roman" w:hAnsi="Times New Roman" w:cs="Times New Roman"/>
          <w:sz w:val="28"/>
          <w:szCs w:val="28"/>
        </w:rPr>
        <w:t xml:space="preserve"> учителя и </w:t>
      </w:r>
      <w:proofErr w:type="gramStart"/>
      <w:r w:rsidR="007F271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7F271D">
        <w:rPr>
          <w:rFonts w:ascii="Times New Roman" w:hAnsi="Times New Roman" w:cs="Times New Roman"/>
          <w:sz w:val="28"/>
          <w:szCs w:val="28"/>
        </w:rPr>
        <w:t xml:space="preserve"> как городских учреждений образования, так и расположенных в сельской местности (</w:t>
      </w:r>
      <w:r w:rsidR="002D1446">
        <w:rPr>
          <w:rFonts w:ascii="Times New Roman" w:hAnsi="Times New Roman" w:cs="Times New Roman"/>
          <w:sz w:val="28"/>
          <w:szCs w:val="28"/>
        </w:rPr>
        <w:t>62,7</w:t>
      </w:r>
      <w:r w:rsidR="007F271D">
        <w:rPr>
          <w:rFonts w:ascii="Times New Roman" w:hAnsi="Times New Roman" w:cs="Times New Roman"/>
          <w:sz w:val="28"/>
          <w:szCs w:val="28"/>
        </w:rPr>
        <w:t xml:space="preserve">% и </w:t>
      </w:r>
      <w:r w:rsidR="002D1446">
        <w:rPr>
          <w:rFonts w:ascii="Times New Roman" w:hAnsi="Times New Roman" w:cs="Times New Roman"/>
          <w:sz w:val="28"/>
          <w:szCs w:val="28"/>
        </w:rPr>
        <w:t>37,3</w:t>
      </w:r>
      <w:r w:rsidR="007F271D">
        <w:rPr>
          <w:rFonts w:ascii="Times New Roman" w:hAnsi="Times New Roman" w:cs="Times New Roman"/>
          <w:sz w:val="28"/>
          <w:szCs w:val="28"/>
        </w:rPr>
        <w:t>% соотве</w:t>
      </w:r>
      <w:r w:rsidR="00D4289B">
        <w:rPr>
          <w:rFonts w:ascii="Times New Roman" w:hAnsi="Times New Roman" w:cs="Times New Roman"/>
          <w:sz w:val="28"/>
          <w:szCs w:val="28"/>
        </w:rPr>
        <w:t>т</w:t>
      </w:r>
      <w:r w:rsidR="007F271D">
        <w:rPr>
          <w:rFonts w:ascii="Times New Roman" w:hAnsi="Times New Roman" w:cs="Times New Roman"/>
          <w:sz w:val="28"/>
          <w:szCs w:val="28"/>
        </w:rPr>
        <w:t>ственно)</w:t>
      </w:r>
      <w:r w:rsidR="00902C56">
        <w:rPr>
          <w:rFonts w:ascii="Times New Roman" w:hAnsi="Times New Roman" w:cs="Times New Roman"/>
          <w:sz w:val="28"/>
          <w:szCs w:val="28"/>
        </w:rPr>
        <w:t>.</w:t>
      </w:r>
      <w:r w:rsidR="002D1446">
        <w:rPr>
          <w:rFonts w:ascii="Times New Roman" w:hAnsi="Times New Roman" w:cs="Times New Roman"/>
          <w:sz w:val="28"/>
          <w:szCs w:val="28"/>
        </w:rPr>
        <w:t xml:space="preserve"> Свое мнение о новых учебных пособиях высказали учителя, имеющие разный опыт работы и квалификационные категории, что важно для объективной оценки их качества.</w:t>
      </w:r>
    </w:p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017" w:rsidRDefault="007E61A7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818">
        <w:rPr>
          <w:rFonts w:ascii="Times New Roman" w:hAnsi="Times New Roman" w:cs="Times New Roman"/>
          <w:i/>
          <w:sz w:val="24"/>
          <w:szCs w:val="24"/>
        </w:rPr>
        <w:t>Справочно</w:t>
      </w:r>
      <w:r w:rsidR="004B0818">
        <w:rPr>
          <w:rFonts w:ascii="Times New Roman" w:hAnsi="Times New Roman" w:cs="Times New Roman"/>
          <w:i/>
          <w:sz w:val="24"/>
          <w:szCs w:val="24"/>
        </w:rPr>
        <w:t>.</w:t>
      </w:r>
    </w:p>
    <w:p w:rsidR="006606D6" w:rsidRPr="006606D6" w:rsidRDefault="006606D6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F86D19">
        <w:rPr>
          <w:rFonts w:ascii="Times New Roman" w:hAnsi="Times New Roman" w:cs="Times New Roman"/>
          <w:sz w:val="24"/>
          <w:szCs w:val="24"/>
        </w:rPr>
        <w:t xml:space="preserve">и структура </w:t>
      </w:r>
      <w:r>
        <w:rPr>
          <w:rFonts w:ascii="Times New Roman" w:hAnsi="Times New Roman" w:cs="Times New Roman"/>
          <w:sz w:val="24"/>
          <w:szCs w:val="24"/>
        </w:rPr>
        <w:t>участников анкетирования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93B7D" w:rsidRPr="00175853" w:rsidTr="007548B6">
        <w:tc>
          <w:tcPr>
            <w:tcW w:w="817" w:type="dxa"/>
            <w:vMerge w:val="restart"/>
          </w:tcPr>
          <w:p w:rsidR="00C93B7D" w:rsidRPr="00175853" w:rsidRDefault="00C93B7D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  <w:vMerge w:val="restart"/>
          </w:tcPr>
          <w:p w:rsidR="00C93B7D" w:rsidRPr="00175853" w:rsidRDefault="00C93B7D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86" w:type="dxa"/>
            <w:gridSpan w:val="2"/>
          </w:tcPr>
          <w:p w:rsidR="00C93B7D" w:rsidRPr="00175853" w:rsidRDefault="002E5381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анкетировании</w:t>
            </w:r>
          </w:p>
        </w:tc>
      </w:tr>
      <w:tr w:rsidR="00C93B7D" w:rsidRPr="00175853" w:rsidTr="007548B6">
        <w:tc>
          <w:tcPr>
            <w:tcW w:w="817" w:type="dxa"/>
            <w:vMerge/>
          </w:tcPr>
          <w:p w:rsidR="00C93B7D" w:rsidRPr="00175853" w:rsidRDefault="00C93B7D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C93B7D" w:rsidRPr="00175853" w:rsidRDefault="00C93B7D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3B7D" w:rsidRPr="00175853" w:rsidRDefault="002E5381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C93B7D" w:rsidRPr="00175853" w:rsidRDefault="00C93B7D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«Белорусская литература»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литература» 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«Искусство»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«Всемирная история»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«История Беларуси»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C93B7D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7548B6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</w:tr>
      <w:tr w:rsidR="00C93B7D" w:rsidRPr="00175853" w:rsidTr="007548B6">
        <w:tc>
          <w:tcPr>
            <w:tcW w:w="817" w:type="dxa"/>
          </w:tcPr>
          <w:p w:rsidR="00C93B7D" w:rsidRPr="00175853" w:rsidRDefault="00C93B7D" w:rsidP="004421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3B7D" w:rsidRPr="00175853" w:rsidRDefault="007548B6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393" w:type="dxa"/>
          </w:tcPr>
          <w:p w:rsidR="00C93B7D" w:rsidRPr="00175853" w:rsidRDefault="00175853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3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</w:tr>
      <w:tr w:rsidR="004B0818" w:rsidRPr="00175853" w:rsidTr="007548B6">
        <w:tc>
          <w:tcPr>
            <w:tcW w:w="817" w:type="dxa"/>
          </w:tcPr>
          <w:p w:rsidR="004B0818" w:rsidRPr="004B0818" w:rsidRDefault="004B0818" w:rsidP="004421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B0818" w:rsidRPr="00175853" w:rsidRDefault="004B0818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4B0818" w:rsidRPr="004B0818" w:rsidRDefault="004B0818" w:rsidP="00442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8">
              <w:rPr>
                <w:rFonts w:ascii="Times New Roman" w:hAnsi="Times New Roman" w:cs="Times New Roman"/>
                <w:b/>
                <w:sz w:val="24"/>
                <w:szCs w:val="24"/>
              </w:rPr>
              <w:t>6 573</w:t>
            </w:r>
          </w:p>
        </w:tc>
        <w:tc>
          <w:tcPr>
            <w:tcW w:w="2393" w:type="dxa"/>
          </w:tcPr>
          <w:p w:rsidR="004B0818" w:rsidRPr="004B0818" w:rsidRDefault="004B0818" w:rsidP="00442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18">
              <w:rPr>
                <w:rFonts w:ascii="Times New Roman" w:hAnsi="Times New Roman" w:cs="Times New Roman"/>
                <w:b/>
                <w:sz w:val="24"/>
                <w:szCs w:val="24"/>
              </w:rPr>
              <w:t>31 257</w:t>
            </w:r>
          </w:p>
        </w:tc>
      </w:tr>
    </w:tbl>
    <w:p w:rsidR="00D4289B" w:rsidRPr="007A0C4C" w:rsidRDefault="00D4289B" w:rsidP="00442197">
      <w:pPr>
        <w:spacing w:after="0" w:line="240" w:lineRule="auto"/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410"/>
      </w:tblGrid>
      <w:tr w:rsidR="00D4289B" w:rsidTr="00D4289B">
        <w:tc>
          <w:tcPr>
            <w:tcW w:w="9606" w:type="dxa"/>
            <w:gridSpan w:val="4"/>
          </w:tcPr>
          <w:p w:rsidR="00D4289B" w:rsidRPr="00902C56" w:rsidRDefault="00D4289B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Укажите, в какой местности находится учреждение образования, в котором Вы учитесь (работаете)</w:t>
            </w:r>
          </w:p>
        </w:tc>
      </w:tr>
      <w:tr w:rsidR="00902C56" w:rsidTr="003D0DC8">
        <w:tc>
          <w:tcPr>
            <w:tcW w:w="4786" w:type="dxa"/>
            <w:gridSpan w:val="2"/>
          </w:tcPr>
          <w:p w:rsidR="00902C56" w:rsidRPr="00902C56" w:rsidRDefault="00902C56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20" w:type="dxa"/>
            <w:gridSpan w:val="2"/>
          </w:tcPr>
          <w:p w:rsidR="00902C56" w:rsidRPr="00902C56" w:rsidRDefault="00902C56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02C56" w:rsidTr="00902C56">
        <w:tc>
          <w:tcPr>
            <w:tcW w:w="2518" w:type="dxa"/>
          </w:tcPr>
          <w:p w:rsidR="00902C56" w:rsidRPr="00902C56" w:rsidRDefault="00902C56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В городской</w:t>
            </w:r>
          </w:p>
        </w:tc>
        <w:tc>
          <w:tcPr>
            <w:tcW w:w="2268" w:type="dxa"/>
          </w:tcPr>
          <w:p w:rsidR="00902C56" w:rsidRPr="00902C56" w:rsidRDefault="00902C56" w:rsidP="0044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В сельской</w:t>
            </w:r>
          </w:p>
        </w:tc>
        <w:tc>
          <w:tcPr>
            <w:tcW w:w="2410" w:type="dxa"/>
          </w:tcPr>
          <w:p w:rsidR="00902C56" w:rsidRPr="00902C56" w:rsidRDefault="00902C56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В городской</w:t>
            </w:r>
          </w:p>
        </w:tc>
        <w:tc>
          <w:tcPr>
            <w:tcW w:w="2410" w:type="dxa"/>
          </w:tcPr>
          <w:p w:rsidR="00902C56" w:rsidRPr="00902C56" w:rsidRDefault="00902C56" w:rsidP="0044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56">
              <w:rPr>
                <w:rFonts w:ascii="Times New Roman" w:hAnsi="Times New Roman" w:cs="Times New Roman"/>
                <w:sz w:val="24"/>
                <w:szCs w:val="24"/>
              </w:rPr>
              <w:t>В сельской</w:t>
            </w:r>
          </w:p>
        </w:tc>
      </w:tr>
      <w:tr w:rsidR="00B11CCB" w:rsidRPr="00B11CCB" w:rsidTr="00902C56">
        <w:tc>
          <w:tcPr>
            <w:tcW w:w="2518" w:type="dxa"/>
          </w:tcPr>
          <w:p w:rsidR="00B11CCB" w:rsidRPr="00B11CCB" w:rsidRDefault="00B11CCB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2268" w:type="dxa"/>
          </w:tcPr>
          <w:p w:rsidR="00B11CCB" w:rsidRPr="00B11CCB" w:rsidRDefault="00B11CCB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2410" w:type="dxa"/>
          </w:tcPr>
          <w:p w:rsidR="00B11CCB" w:rsidRPr="00DA2272" w:rsidRDefault="00B11CCB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54,9%</w:t>
            </w:r>
          </w:p>
        </w:tc>
        <w:tc>
          <w:tcPr>
            <w:tcW w:w="2410" w:type="dxa"/>
          </w:tcPr>
          <w:p w:rsidR="00B11CCB" w:rsidRPr="00DA2272" w:rsidRDefault="00B11CCB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45,1%</w:t>
            </w:r>
          </w:p>
        </w:tc>
      </w:tr>
    </w:tbl>
    <w:p w:rsidR="00D4289B" w:rsidRPr="00B11CCB" w:rsidRDefault="00D4289B" w:rsidP="0044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</w:tblGrid>
      <w:tr w:rsidR="00DA2272" w:rsidTr="003D0DC8">
        <w:tc>
          <w:tcPr>
            <w:tcW w:w="9605" w:type="dxa"/>
            <w:gridSpan w:val="5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Укажите Вашу квалификационную категорию</w:t>
            </w:r>
          </w:p>
        </w:tc>
      </w:tr>
      <w:tr w:rsidR="00DA2272" w:rsidTr="00DA2272"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Учитель-методист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A2272" w:rsidTr="00DA2272"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38,1%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8,8%</w:t>
            </w:r>
          </w:p>
        </w:tc>
        <w:tc>
          <w:tcPr>
            <w:tcW w:w="1921" w:type="dxa"/>
          </w:tcPr>
          <w:p w:rsidR="00DA2272" w:rsidRPr="00DA2272" w:rsidRDefault="00DA2272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12,1%</w:t>
            </w:r>
          </w:p>
        </w:tc>
      </w:tr>
    </w:tbl>
    <w:p w:rsidR="00F305A0" w:rsidRDefault="00F305A0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5F5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задачей онлайн-анкетирования стало определение степени соответствия учебных пособий основным требованиям, предъявляемым к новым учебникам, а именно</w:t>
      </w:r>
      <w:r w:rsidR="009C769E">
        <w:rPr>
          <w:rFonts w:ascii="Times New Roman" w:hAnsi="Times New Roman" w:cs="Times New Roman"/>
          <w:sz w:val="28"/>
          <w:szCs w:val="28"/>
        </w:rPr>
        <w:t>:</w:t>
      </w:r>
    </w:p>
    <w:p w:rsidR="002E5381" w:rsidRPr="001931F3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F3">
        <w:rPr>
          <w:rFonts w:ascii="Times New Roman" w:hAnsi="Times New Roman" w:cs="Times New Roman"/>
          <w:sz w:val="28"/>
          <w:szCs w:val="28"/>
        </w:rPr>
        <w:t>доступность изложения учебного материала;</w:t>
      </w:r>
    </w:p>
    <w:p w:rsidR="002E5381" w:rsidRPr="001931F3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F3">
        <w:rPr>
          <w:rFonts w:ascii="Times New Roman" w:hAnsi="Times New Roman" w:cs="Times New Roman"/>
          <w:sz w:val="28"/>
          <w:szCs w:val="28"/>
        </w:rPr>
        <w:t>использование различных форм предъявления информации (диаграммы, графики, таблицы и т.п.)</w:t>
      </w:r>
      <w:r w:rsidR="000B0902">
        <w:rPr>
          <w:rFonts w:ascii="Times New Roman" w:hAnsi="Times New Roman" w:cs="Times New Roman"/>
          <w:sz w:val="28"/>
          <w:szCs w:val="28"/>
        </w:rPr>
        <w:t>;</w:t>
      </w:r>
    </w:p>
    <w:p w:rsidR="002E5381" w:rsidRPr="001931F3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F3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1931F3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1931F3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2E5381" w:rsidRPr="001931F3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F3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ный дизайн</w:t>
      </w:r>
      <w:r w:rsidRPr="001931F3">
        <w:rPr>
          <w:rFonts w:ascii="Times New Roman" w:hAnsi="Times New Roman" w:cs="Times New Roman"/>
          <w:sz w:val="28"/>
          <w:szCs w:val="28"/>
        </w:rPr>
        <w:t>;</w:t>
      </w:r>
    </w:p>
    <w:p w:rsidR="00AB343B" w:rsidRDefault="002E5381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F3">
        <w:rPr>
          <w:rFonts w:ascii="Times New Roman" w:hAnsi="Times New Roman" w:cs="Times New Roman"/>
          <w:sz w:val="28"/>
          <w:szCs w:val="28"/>
        </w:rPr>
        <w:t>наличие ссылок на дополнительные образовательные ресурсы.</w:t>
      </w:r>
    </w:p>
    <w:p w:rsidR="009C769E" w:rsidRPr="006A4E44" w:rsidRDefault="009C769E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соответствия учебных пособий </w:t>
      </w:r>
      <w:r w:rsidRPr="00D232D2">
        <w:rPr>
          <w:rFonts w:ascii="Times New Roman" w:hAnsi="Times New Roman" w:cs="Times New Roman"/>
          <w:sz w:val="28"/>
          <w:szCs w:val="28"/>
          <w:u w:val="single"/>
        </w:rPr>
        <w:t>принципу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учителя анализировали качество изложения </w:t>
      </w:r>
      <w:r w:rsidR="006A4E44">
        <w:rPr>
          <w:rFonts w:ascii="Times New Roman" w:hAnsi="Times New Roman" w:cs="Times New Roman"/>
          <w:sz w:val="28"/>
          <w:szCs w:val="28"/>
        </w:rPr>
        <w:t>текстов, соответствие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 возрастным особенностям и уровню предшествующей образовательной подготовки учащихся.</w:t>
      </w:r>
      <w:r w:rsidR="006606D6">
        <w:rPr>
          <w:rFonts w:ascii="Times New Roman" w:hAnsi="Times New Roman" w:cs="Times New Roman"/>
          <w:sz w:val="28"/>
          <w:szCs w:val="28"/>
        </w:rPr>
        <w:t xml:space="preserve"> По мнению абсолютного большинства педагогов (92,9%) новые учебные пособия зая</w:t>
      </w:r>
      <w:r w:rsidR="006A4E44">
        <w:rPr>
          <w:rFonts w:ascii="Times New Roman" w:hAnsi="Times New Roman" w:cs="Times New Roman"/>
          <w:sz w:val="28"/>
          <w:szCs w:val="28"/>
        </w:rPr>
        <w:t xml:space="preserve">вленному принципу </w:t>
      </w:r>
      <w:r w:rsidR="006A4E44" w:rsidRPr="006A4E44">
        <w:rPr>
          <w:rFonts w:ascii="Times New Roman" w:hAnsi="Times New Roman" w:cs="Times New Roman"/>
          <w:sz w:val="28"/>
          <w:szCs w:val="28"/>
        </w:rPr>
        <w:t>соответствуют (ответы «Да, в полной мере соответствует», «Скорее да, чем нет»).</w:t>
      </w:r>
    </w:p>
    <w:p w:rsidR="00D33604" w:rsidRDefault="006606D6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мнений учащихся о степени доступности новых учебн</w:t>
      </w:r>
      <w:r w:rsidR="0064448A">
        <w:rPr>
          <w:rFonts w:ascii="Times New Roman" w:hAnsi="Times New Roman" w:cs="Times New Roman"/>
          <w:sz w:val="28"/>
          <w:szCs w:val="28"/>
        </w:rPr>
        <w:t>ых 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8A">
        <w:rPr>
          <w:rFonts w:ascii="Times New Roman" w:hAnsi="Times New Roman" w:cs="Times New Roman"/>
          <w:sz w:val="28"/>
          <w:szCs w:val="28"/>
        </w:rPr>
        <w:t>им были заданы вопросы о том, понятны ли в учебниках тексты параграфов, определен</w:t>
      </w:r>
      <w:r w:rsidR="00D33604">
        <w:rPr>
          <w:rFonts w:ascii="Times New Roman" w:hAnsi="Times New Roman" w:cs="Times New Roman"/>
          <w:sz w:val="28"/>
          <w:szCs w:val="28"/>
        </w:rPr>
        <w:t>ия понятий, таблицы, схемы, воп</w:t>
      </w:r>
      <w:r w:rsidR="0064448A">
        <w:rPr>
          <w:rFonts w:ascii="Times New Roman" w:hAnsi="Times New Roman" w:cs="Times New Roman"/>
          <w:sz w:val="28"/>
          <w:szCs w:val="28"/>
        </w:rPr>
        <w:t>росы и задания, иллюстрации</w:t>
      </w:r>
      <w:r w:rsidR="00D33604">
        <w:rPr>
          <w:rFonts w:ascii="Times New Roman" w:hAnsi="Times New Roman" w:cs="Times New Roman"/>
          <w:sz w:val="28"/>
          <w:szCs w:val="28"/>
        </w:rPr>
        <w:t>.</w:t>
      </w:r>
      <w:r w:rsidR="00D232D2">
        <w:rPr>
          <w:rFonts w:ascii="Times New Roman" w:hAnsi="Times New Roman" w:cs="Times New Roman"/>
          <w:sz w:val="28"/>
          <w:szCs w:val="28"/>
        </w:rPr>
        <w:t xml:space="preserve"> 73% учащихся ответили, что им всегда понятно содержание учебных пособий.</w:t>
      </w:r>
    </w:p>
    <w:p w:rsidR="00CF2149" w:rsidRDefault="00CF2149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D6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CF2149" w:rsidRDefault="006A4E44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 на вопрос: «</w:t>
      </w:r>
      <w:r w:rsidRPr="00CF2149">
        <w:rPr>
          <w:rFonts w:ascii="Times New Roman" w:hAnsi="Times New Roman" w:cs="Times New Roman"/>
          <w:sz w:val="24"/>
          <w:szCs w:val="24"/>
        </w:rPr>
        <w:t>Понятны ли в учебниках тексты параграфов, определения понятий, таблицы, схемы, вопросы и задания, иллюстрации</w:t>
      </w:r>
      <w:r>
        <w:rPr>
          <w:rFonts w:ascii="Times New Roman" w:hAnsi="Times New Roman" w:cs="Times New Roman"/>
          <w:sz w:val="24"/>
          <w:szCs w:val="24"/>
        </w:rPr>
        <w:t>?»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CF2149" w:rsidRPr="006606D6" w:rsidTr="00CF2149">
        <w:tc>
          <w:tcPr>
            <w:tcW w:w="3154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Pr="006606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сегда</w:t>
            </w:r>
          </w:p>
        </w:tc>
        <w:tc>
          <w:tcPr>
            <w:tcW w:w="3155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3155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2149" w:rsidRPr="006606D6" w:rsidTr="00CF2149">
        <w:tc>
          <w:tcPr>
            <w:tcW w:w="3154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73,0%</w:t>
            </w:r>
          </w:p>
        </w:tc>
        <w:tc>
          <w:tcPr>
            <w:tcW w:w="3155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3155" w:type="dxa"/>
          </w:tcPr>
          <w:p w:rsidR="00CF2149" w:rsidRPr="006606D6" w:rsidRDefault="00CF2149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</w:tbl>
    <w:p w:rsidR="00CF2149" w:rsidRDefault="00CF2149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60"/>
        <w:gridCol w:w="659"/>
        <w:gridCol w:w="659"/>
        <w:gridCol w:w="659"/>
        <w:gridCol w:w="660"/>
        <w:gridCol w:w="659"/>
        <w:gridCol w:w="659"/>
        <w:gridCol w:w="659"/>
        <w:gridCol w:w="660"/>
        <w:gridCol w:w="659"/>
        <w:gridCol w:w="659"/>
        <w:gridCol w:w="660"/>
      </w:tblGrid>
      <w:tr w:rsidR="00CF2149" w:rsidTr="00CF2149">
        <w:tc>
          <w:tcPr>
            <w:tcW w:w="1977" w:type="dxa"/>
            <w:gridSpan w:val="3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52">
              <w:rPr>
                <w:rFonts w:ascii="Times New Roman" w:hAnsi="Times New Roman" w:cs="Times New Roman"/>
                <w:sz w:val="18"/>
                <w:szCs w:val="18"/>
              </w:rPr>
              <w:t>Тексты параграфов</w:t>
            </w:r>
          </w:p>
        </w:tc>
        <w:tc>
          <w:tcPr>
            <w:tcW w:w="1978" w:type="dxa"/>
            <w:gridSpan w:val="3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52">
              <w:rPr>
                <w:rFonts w:ascii="Times New Roman" w:hAnsi="Times New Roman" w:cs="Times New Roman"/>
                <w:sz w:val="18"/>
                <w:szCs w:val="18"/>
              </w:rPr>
              <w:t>Определения понятий</w:t>
            </w:r>
          </w:p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gridSpan w:val="3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52">
              <w:rPr>
                <w:rFonts w:ascii="Times New Roman" w:hAnsi="Times New Roman" w:cs="Times New Roman"/>
                <w:sz w:val="18"/>
                <w:szCs w:val="18"/>
              </w:rPr>
              <w:t>Таблицы, схемы</w:t>
            </w:r>
          </w:p>
        </w:tc>
        <w:tc>
          <w:tcPr>
            <w:tcW w:w="1978" w:type="dxa"/>
            <w:gridSpan w:val="3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52">
              <w:rPr>
                <w:rFonts w:ascii="Times New Roman" w:hAnsi="Times New Roman" w:cs="Times New Roman"/>
                <w:sz w:val="18"/>
                <w:szCs w:val="18"/>
              </w:rPr>
              <w:t>Вопросы и задания</w:t>
            </w:r>
          </w:p>
        </w:tc>
        <w:tc>
          <w:tcPr>
            <w:tcW w:w="1978" w:type="dxa"/>
            <w:gridSpan w:val="3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52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</w:tr>
      <w:tr w:rsidR="00CF2149" w:rsidRPr="00EE177C" w:rsidTr="00CF2149">
        <w:tc>
          <w:tcPr>
            <w:tcW w:w="659" w:type="dxa"/>
          </w:tcPr>
          <w:p w:rsidR="00CF2149" w:rsidRPr="00CF2149" w:rsidRDefault="00CF2149" w:rsidP="00442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Да, всегда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 всегда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660" w:type="dxa"/>
          </w:tcPr>
          <w:p w:rsidR="00CF2149" w:rsidRPr="00CF2149" w:rsidRDefault="00CF2149" w:rsidP="00442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Да, всегда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 всегда</w:t>
            </w:r>
          </w:p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Да, всегда</w:t>
            </w:r>
          </w:p>
        </w:tc>
        <w:tc>
          <w:tcPr>
            <w:tcW w:w="660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 всегда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Да, всегда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 всегда</w:t>
            </w:r>
          </w:p>
        </w:tc>
        <w:tc>
          <w:tcPr>
            <w:tcW w:w="660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Да, всегда</w:t>
            </w:r>
          </w:p>
        </w:tc>
        <w:tc>
          <w:tcPr>
            <w:tcW w:w="659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 всегда</w:t>
            </w:r>
          </w:p>
        </w:tc>
        <w:tc>
          <w:tcPr>
            <w:tcW w:w="660" w:type="dxa"/>
          </w:tcPr>
          <w:p w:rsidR="00CF2149" w:rsidRPr="00CF2149" w:rsidRDefault="00CF2149" w:rsidP="004421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2149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</w:tr>
      <w:tr w:rsidR="00CF2149" w:rsidRPr="00EE177C" w:rsidTr="00CF2149">
        <w:tc>
          <w:tcPr>
            <w:tcW w:w="659" w:type="dxa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25,1%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660" w:type="dxa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27%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  <w:tc>
          <w:tcPr>
            <w:tcW w:w="659" w:type="dxa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73%</w:t>
            </w:r>
          </w:p>
        </w:tc>
        <w:tc>
          <w:tcPr>
            <w:tcW w:w="660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22,75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59" w:type="dxa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660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59" w:type="dxa"/>
          </w:tcPr>
          <w:p w:rsidR="00CF2149" w:rsidRDefault="00CF2149" w:rsidP="00442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59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660" w:type="dxa"/>
          </w:tcPr>
          <w:p w:rsidR="00CF2149" w:rsidRDefault="00CF214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</w:tbl>
    <w:p w:rsidR="00DF2934" w:rsidRPr="00DF2934" w:rsidRDefault="00D232D2" w:rsidP="00DF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испытывают затруднений в работе с учебными пособиями от 88,9</w:t>
      </w:r>
      <w:r w:rsidR="007E6544">
        <w:rPr>
          <w:rFonts w:ascii="Times New Roman" w:hAnsi="Times New Roman" w:cs="Times New Roman"/>
          <w:sz w:val="28"/>
          <w:szCs w:val="28"/>
        </w:rPr>
        <w:t>% до 97,2% опрошенных педагогов;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8A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7E6544">
        <w:rPr>
          <w:rFonts w:ascii="Times New Roman" w:hAnsi="Times New Roman" w:cs="Times New Roman"/>
          <w:sz w:val="28"/>
          <w:szCs w:val="28"/>
        </w:rPr>
        <w:t>87,7% педагогов считают, что их ученики также не имеют затруднений в работе с учебниками.</w:t>
      </w:r>
      <w:r w:rsidR="00DF2934">
        <w:rPr>
          <w:rFonts w:ascii="Times New Roman" w:hAnsi="Times New Roman" w:cs="Times New Roman"/>
          <w:sz w:val="28"/>
          <w:szCs w:val="28"/>
        </w:rPr>
        <w:t xml:space="preserve"> Вместе с тем необходимо отметить, что </w:t>
      </w:r>
      <w:r w:rsidR="00DF2934" w:rsidRPr="00DF2934">
        <w:rPr>
          <w:rFonts w:ascii="Times New Roman" w:hAnsi="Times New Roman" w:cs="Times New Roman"/>
          <w:sz w:val="28"/>
          <w:szCs w:val="28"/>
        </w:rPr>
        <w:t xml:space="preserve">20,6% опрошенных учителей истории </w:t>
      </w:r>
      <w:r w:rsidR="00DF2934">
        <w:rPr>
          <w:rFonts w:ascii="Times New Roman" w:hAnsi="Times New Roman" w:cs="Times New Roman"/>
          <w:sz w:val="28"/>
          <w:szCs w:val="28"/>
        </w:rPr>
        <w:t xml:space="preserve">(всемирная история) </w:t>
      </w:r>
      <w:r w:rsidR="00DF2934" w:rsidRPr="00DF2934">
        <w:rPr>
          <w:rFonts w:ascii="Times New Roman" w:hAnsi="Times New Roman" w:cs="Times New Roman"/>
          <w:sz w:val="28"/>
          <w:szCs w:val="28"/>
        </w:rPr>
        <w:t>и 22% учителей информатики ответили утвердительно на вопрос: «Испытывают ли Ваши ученики затруднения в работе с учебным пособием?»</w:t>
      </w:r>
    </w:p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544" w:rsidRPr="007E6544" w:rsidRDefault="007E6544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DD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7E6544" w:rsidRPr="007E6544" w:rsidRDefault="007E6544" w:rsidP="004421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педагогов на вопрос: «</w:t>
      </w:r>
      <w:r w:rsidRPr="007E6544">
        <w:rPr>
          <w:rFonts w:ascii="Times New Roman" w:hAnsi="Times New Roman" w:cs="Times New Roman"/>
          <w:sz w:val="24"/>
          <w:szCs w:val="24"/>
        </w:rPr>
        <w:t>Испытываете ли Вы затруднения в использовании нового учебного пособия</w:t>
      </w:r>
      <w:r>
        <w:rPr>
          <w:rFonts w:ascii="Times New Roman" w:hAnsi="Times New Roman" w:cs="Times New Roman"/>
          <w:sz w:val="24"/>
          <w:szCs w:val="24"/>
        </w:rPr>
        <w:t>?»</w:t>
      </w:r>
    </w:p>
    <w:tbl>
      <w:tblPr>
        <w:tblStyle w:val="a8"/>
        <w:tblW w:w="6771" w:type="dxa"/>
        <w:tblLayout w:type="fixed"/>
        <w:tblLook w:val="04A0" w:firstRow="1" w:lastRow="0" w:firstColumn="1" w:lastColumn="0" w:noHBand="0" w:noVBand="1"/>
      </w:tblPr>
      <w:tblGrid>
        <w:gridCol w:w="2943"/>
        <w:gridCol w:w="1914"/>
        <w:gridCol w:w="1914"/>
      </w:tblGrid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«Белорусская литература»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97,2%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5,3%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94,7%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литература» 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96,4%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«Искусство»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94,8%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«Всемирная история»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92,8%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«История Беларуси»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95,2%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96,1%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93,5%</w:t>
            </w:r>
          </w:p>
        </w:tc>
      </w:tr>
      <w:tr w:rsidR="007E6544" w:rsidTr="00E3587E">
        <w:tc>
          <w:tcPr>
            <w:tcW w:w="2943" w:type="dxa"/>
          </w:tcPr>
          <w:p w:rsidR="007E6544" w:rsidRPr="007E6544" w:rsidRDefault="007E6544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11,1%</w:t>
            </w:r>
          </w:p>
        </w:tc>
        <w:tc>
          <w:tcPr>
            <w:tcW w:w="1914" w:type="dxa"/>
          </w:tcPr>
          <w:p w:rsidR="007E6544" w:rsidRPr="007E6544" w:rsidRDefault="007E6544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88,9%</w:t>
            </w:r>
          </w:p>
        </w:tc>
      </w:tr>
    </w:tbl>
    <w:p w:rsidR="00D33604" w:rsidRDefault="00D33604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7E" w:rsidRPr="00E3587E" w:rsidRDefault="00E3587E" w:rsidP="0040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87E">
        <w:rPr>
          <w:rFonts w:ascii="Times New Roman" w:hAnsi="Times New Roman" w:cs="Times New Roman"/>
          <w:sz w:val="24"/>
          <w:szCs w:val="24"/>
        </w:rPr>
        <w:t>Ответы педагогов на вопрос: «Испытывают ли Ваши ученики затруднения в работе с учебным пособием?»</w:t>
      </w:r>
    </w:p>
    <w:tbl>
      <w:tblPr>
        <w:tblStyle w:val="a8"/>
        <w:tblW w:w="6771" w:type="dxa"/>
        <w:tblLayout w:type="fixed"/>
        <w:tblLook w:val="04A0" w:firstRow="1" w:lastRow="0" w:firstColumn="1" w:lastColumn="0" w:noHBand="0" w:noVBand="1"/>
      </w:tblPr>
      <w:tblGrid>
        <w:gridCol w:w="2943"/>
        <w:gridCol w:w="1914"/>
        <w:gridCol w:w="1914"/>
      </w:tblGrid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«Белорусская литература»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90,8%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литература» 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«Искусство»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«Всемирная история»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«История Беларуси»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10,3%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89,7%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E3587E" w:rsidRPr="00E3587E" w:rsidTr="00E3587E">
        <w:tc>
          <w:tcPr>
            <w:tcW w:w="2943" w:type="dxa"/>
          </w:tcPr>
          <w:p w:rsidR="00E3587E" w:rsidRPr="00E3587E" w:rsidRDefault="00E3587E" w:rsidP="0044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4" w:type="dxa"/>
          </w:tcPr>
          <w:p w:rsidR="00E3587E" w:rsidRPr="00E3587E" w:rsidRDefault="00E3587E" w:rsidP="0044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7E" w:rsidRDefault="00E3587E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вышеизложенного можно утверждать, что новые учебные пособия</w:t>
      </w:r>
      <w:r w:rsidR="00355457">
        <w:rPr>
          <w:rFonts w:ascii="Times New Roman" w:hAnsi="Times New Roman" w:cs="Times New Roman"/>
          <w:sz w:val="28"/>
          <w:szCs w:val="28"/>
        </w:rPr>
        <w:t xml:space="preserve"> в </w:t>
      </w:r>
      <w:r w:rsidR="00DF2934">
        <w:rPr>
          <w:rFonts w:ascii="Times New Roman" w:hAnsi="Times New Roman" w:cs="Times New Roman"/>
          <w:sz w:val="28"/>
          <w:szCs w:val="28"/>
        </w:rPr>
        <w:t>достаточной степени</w:t>
      </w:r>
      <w:r>
        <w:rPr>
          <w:rFonts w:ascii="Times New Roman" w:hAnsi="Times New Roman" w:cs="Times New Roman"/>
          <w:sz w:val="28"/>
          <w:szCs w:val="28"/>
        </w:rPr>
        <w:t xml:space="preserve"> отвечают требованию доступности, сложностей в ходе работы с ними </w:t>
      </w:r>
      <w:r w:rsidR="0012378D">
        <w:rPr>
          <w:rFonts w:ascii="Times New Roman" w:hAnsi="Times New Roman" w:cs="Times New Roman"/>
          <w:sz w:val="28"/>
          <w:szCs w:val="28"/>
        </w:rPr>
        <w:t xml:space="preserve">у большинства учителей и учащихся </w:t>
      </w:r>
      <w:r>
        <w:rPr>
          <w:rFonts w:ascii="Times New Roman" w:hAnsi="Times New Roman" w:cs="Times New Roman"/>
          <w:sz w:val="28"/>
          <w:szCs w:val="28"/>
        </w:rPr>
        <w:t>не возникает.</w:t>
      </w:r>
      <w:proofErr w:type="gramEnd"/>
    </w:p>
    <w:p w:rsidR="00F86D19" w:rsidRPr="00F86D19" w:rsidRDefault="000B0902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оценки степени реализации такого требования к разработке новых учебных пособий, как </w:t>
      </w:r>
      <w:r w:rsidRPr="00355457">
        <w:rPr>
          <w:rFonts w:ascii="Times New Roman" w:hAnsi="Times New Roman" w:cs="Times New Roman"/>
          <w:sz w:val="28"/>
          <w:szCs w:val="28"/>
          <w:u w:val="single"/>
        </w:rPr>
        <w:t>использование различных форм предъявления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учителям предложено ответить на вопросы </w:t>
      </w:r>
      <w:r w:rsidR="00F86D19">
        <w:rPr>
          <w:rFonts w:ascii="Times New Roman" w:hAnsi="Times New Roman" w:cs="Times New Roman"/>
          <w:sz w:val="28"/>
          <w:szCs w:val="28"/>
        </w:rPr>
        <w:t>о том</w:t>
      </w:r>
      <w:r w:rsidR="0002298A">
        <w:rPr>
          <w:rFonts w:ascii="Times New Roman" w:hAnsi="Times New Roman" w:cs="Times New Roman"/>
          <w:sz w:val="28"/>
          <w:szCs w:val="28"/>
        </w:rPr>
        <w:t>,</w:t>
      </w:r>
      <w:r w:rsidR="00F86D19">
        <w:rPr>
          <w:rFonts w:ascii="Times New Roman" w:hAnsi="Times New Roman" w:cs="Times New Roman"/>
          <w:sz w:val="28"/>
          <w:szCs w:val="28"/>
        </w:rPr>
        <w:t xml:space="preserve"> позволяет ли учебное пособие и</w:t>
      </w:r>
      <w:r w:rsidR="00F86D19" w:rsidRPr="00F86D19">
        <w:rPr>
          <w:rFonts w:ascii="Times New Roman" w:hAnsi="Times New Roman" w:cs="Times New Roman"/>
          <w:sz w:val="28"/>
          <w:szCs w:val="28"/>
        </w:rPr>
        <w:t xml:space="preserve">нтегрировать информацию, полученную из разных </w:t>
      </w:r>
      <w:r w:rsidR="00F86D19" w:rsidRPr="00F86D19">
        <w:rPr>
          <w:rFonts w:ascii="Times New Roman" w:hAnsi="Times New Roman" w:cs="Times New Roman"/>
          <w:sz w:val="28"/>
          <w:szCs w:val="28"/>
        </w:rPr>
        <w:lastRenderedPageBreak/>
        <w:t>источников (основного, дополнительного и пояснительного текстов, иллюстраций, схем, диаграмм, графиков и т.д.)</w:t>
      </w:r>
      <w:r w:rsidR="00F86D19">
        <w:rPr>
          <w:rFonts w:ascii="Times New Roman" w:hAnsi="Times New Roman" w:cs="Times New Roman"/>
          <w:sz w:val="28"/>
          <w:szCs w:val="28"/>
        </w:rPr>
        <w:t xml:space="preserve">, </w:t>
      </w:r>
      <w:r w:rsidR="00F86D19" w:rsidRPr="00F86D19">
        <w:rPr>
          <w:rFonts w:ascii="Times New Roman" w:hAnsi="Times New Roman" w:cs="Times New Roman"/>
          <w:sz w:val="28"/>
          <w:szCs w:val="28"/>
        </w:rPr>
        <w:t>оптимально ли сочетание вербальной (словесно-знаковой) и визуальной (схемы, таблицы, графики, диаграммы) форм предъявления учебн</w:t>
      </w:r>
      <w:r w:rsidR="00F86D1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86D19">
        <w:rPr>
          <w:rFonts w:ascii="Times New Roman" w:hAnsi="Times New Roman" w:cs="Times New Roman"/>
          <w:sz w:val="28"/>
          <w:szCs w:val="28"/>
        </w:rPr>
        <w:t xml:space="preserve"> материала в учебном пособии.</w:t>
      </w:r>
    </w:p>
    <w:p w:rsidR="000B0902" w:rsidRDefault="0002298A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400DBC">
        <w:rPr>
          <w:rFonts w:ascii="Times New Roman" w:hAnsi="Times New Roman" w:cs="Times New Roman"/>
          <w:sz w:val="28"/>
          <w:szCs w:val="28"/>
        </w:rPr>
        <w:t xml:space="preserve">75,5% учителей выразили мнение о том, что </w:t>
      </w:r>
      <w:r w:rsidR="00400DBC" w:rsidRPr="00400DBC">
        <w:rPr>
          <w:rFonts w:ascii="Times New Roman" w:hAnsi="Times New Roman" w:cs="Times New Roman"/>
          <w:sz w:val="28"/>
          <w:szCs w:val="28"/>
        </w:rPr>
        <w:t>сочетание разных форм предъявления учебного материала в учебн</w:t>
      </w:r>
      <w:r w:rsidR="00D037D0">
        <w:rPr>
          <w:rFonts w:ascii="Times New Roman" w:hAnsi="Times New Roman" w:cs="Times New Roman"/>
          <w:sz w:val="28"/>
          <w:szCs w:val="28"/>
        </w:rPr>
        <w:t>ых</w:t>
      </w:r>
      <w:r w:rsidR="00400DBC" w:rsidRPr="00400DBC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D037D0">
        <w:rPr>
          <w:rFonts w:ascii="Times New Roman" w:hAnsi="Times New Roman" w:cs="Times New Roman"/>
          <w:sz w:val="28"/>
          <w:szCs w:val="28"/>
        </w:rPr>
        <w:t>ях</w:t>
      </w:r>
      <w:r w:rsidR="00400DBC" w:rsidRPr="00400DBC">
        <w:rPr>
          <w:rFonts w:ascii="Times New Roman" w:hAnsi="Times New Roman" w:cs="Times New Roman"/>
          <w:sz w:val="28"/>
          <w:szCs w:val="28"/>
        </w:rPr>
        <w:t xml:space="preserve"> оптимально</w:t>
      </w:r>
      <w:r w:rsidR="00400DBC">
        <w:rPr>
          <w:rFonts w:ascii="Times New Roman" w:hAnsi="Times New Roman" w:cs="Times New Roman"/>
          <w:sz w:val="28"/>
          <w:szCs w:val="28"/>
        </w:rPr>
        <w:t>; б</w:t>
      </w:r>
      <w:r w:rsidR="00F86D19">
        <w:rPr>
          <w:rFonts w:ascii="Times New Roman" w:hAnsi="Times New Roman" w:cs="Times New Roman"/>
          <w:sz w:val="28"/>
          <w:szCs w:val="28"/>
        </w:rPr>
        <w:t>олее 90% учителей высоко оценили</w:t>
      </w:r>
      <w:r w:rsidR="00400DBC">
        <w:rPr>
          <w:rFonts w:ascii="Times New Roman" w:hAnsi="Times New Roman" w:cs="Times New Roman"/>
          <w:sz w:val="28"/>
          <w:szCs w:val="28"/>
        </w:rPr>
        <w:t xml:space="preserve"> предоставляемые </w:t>
      </w:r>
      <w:r w:rsidR="00D037D0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="00400DBC">
        <w:rPr>
          <w:rFonts w:ascii="Times New Roman" w:hAnsi="Times New Roman" w:cs="Times New Roman"/>
          <w:sz w:val="28"/>
          <w:szCs w:val="28"/>
        </w:rPr>
        <w:t>пособиями возможности обучать учащихся навыкам интеграции учебной информации, представленной</w:t>
      </w:r>
      <w:r w:rsidR="00D037D0">
        <w:rPr>
          <w:rFonts w:ascii="Times New Roman" w:hAnsi="Times New Roman" w:cs="Times New Roman"/>
          <w:sz w:val="28"/>
          <w:szCs w:val="28"/>
        </w:rPr>
        <w:t xml:space="preserve"> в виде текстов, таблиц, графиков, диаграмм, схем.</w:t>
      </w:r>
    </w:p>
    <w:p w:rsidR="00FD15A5" w:rsidRDefault="00FD15A5" w:rsidP="00627E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86D19" w:rsidRDefault="00F86D19" w:rsidP="00627E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00DB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D037D0" w:rsidRDefault="00D037D0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16">
        <w:rPr>
          <w:rFonts w:ascii="Times New Roman" w:hAnsi="Times New Roman" w:cs="Times New Roman"/>
          <w:sz w:val="24"/>
          <w:szCs w:val="24"/>
        </w:rPr>
        <w:t>Ответы учителей</w:t>
      </w:r>
      <w:r w:rsidR="000E7016" w:rsidRPr="000E7016">
        <w:rPr>
          <w:rFonts w:ascii="Times New Roman" w:hAnsi="Times New Roman" w:cs="Times New Roman"/>
          <w:sz w:val="24"/>
          <w:szCs w:val="24"/>
        </w:rPr>
        <w:t xml:space="preserve"> на вопрос:</w:t>
      </w:r>
      <w:r w:rsidR="00EC71F9" w:rsidRPr="000E7016">
        <w:rPr>
          <w:rFonts w:ascii="Times New Roman" w:hAnsi="Times New Roman" w:cs="Times New Roman"/>
          <w:sz w:val="24"/>
          <w:szCs w:val="24"/>
        </w:rPr>
        <w:t xml:space="preserve"> </w:t>
      </w:r>
      <w:r w:rsidR="000E7016" w:rsidRPr="000E7016">
        <w:rPr>
          <w:rFonts w:ascii="Times New Roman" w:hAnsi="Times New Roman" w:cs="Times New Roman"/>
          <w:sz w:val="24"/>
          <w:szCs w:val="24"/>
        </w:rPr>
        <w:t>«К</w:t>
      </w:r>
      <w:r w:rsidR="00EC71F9" w:rsidRPr="000E7016">
        <w:rPr>
          <w:rFonts w:ascii="Times New Roman" w:hAnsi="Times New Roman" w:cs="Times New Roman"/>
          <w:sz w:val="24"/>
          <w:szCs w:val="24"/>
        </w:rPr>
        <w:t>ак Вы считаете, оптимально ли сочетание вербальной (словесно-знаковой) и визуальной (схемы, таблицы, графики, диаграммы) форм предъявления учебного материала в учебном пособии?</w:t>
      </w:r>
      <w:r w:rsidR="000E7016" w:rsidRPr="000E7016">
        <w:rPr>
          <w:rFonts w:ascii="Times New Roman" w:hAnsi="Times New Roman" w:cs="Times New Roman"/>
          <w:sz w:val="24"/>
          <w:szCs w:val="24"/>
        </w:rPr>
        <w:t>»</w:t>
      </w:r>
    </w:p>
    <w:p w:rsidR="00CB4914" w:rsidRPr="000E7016" w:rsidRDefault="00CB4914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234"/>
        <w:gridCol w:w="2427"/>
        <w:gridCol w:w="2427"/>
      </w:tblGrid>
      <w:tr w:rsidR="00F86D19" w:rsidTr="00400DBC">
        <w:trPr>
          <w:trHeight w:val="1172"/>
        </w:trPr>
        <w:tc>
          <w:tcPr>
            <w:tcW w:w="2518" w:type="dxa"/>
          </w:tcPr>
          <w:p w:rsidR="00F86D19" w:rsidRDefault="00F86D19" w:rsidP="00442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34" w:type="dxa"/>
          </w:tcPr>
          <w:p w:rsidR="00F86D19" w:rsidRPr="00D037D0" w:rsidRDefault="00F86D19" w:rsidP="00D0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A11">
              <w:rPr>
                <w:rFonts w:ascii="Times New Roman" w:hAnsi="Times New Roman" w:cs="Times New Roman"/>
                <w:sz w:val="20"/>
                <w:szCs w:val="20"/>
              </w:rPr>
              <w:t>Да, сочетание разных форм предъявления учебного материа</w:t>
            </w:r>
            <w:r w:rsidR="00D037D0">
              <w:rPr>
                <w:rFonts w:ascii="Times New Roman" w:hAnsi="Times New Roman" w:cs="Times New Roman"/>
                <w:sz w:val="20"/>
                <w:szCs w:val="20"/>
              </w:rPr>
              <w:t>ла в учебном пособии оптимально</w:t>
            </w:r>
          </w:p>
        </w:tc>
        <w:tc>
          <w:tcPr>
            <w:tcW w:w="2427" w:type="dxa"/>
          </w:tcPr>
          <w:p w:rsidR="00F86D19" w:rsidRPr="00213A11" w:rsidRDefault="00F86D19" w:rsidP="00442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A11">
              <w:rPr>
                <w:rFonts w:ascii="Times New Roman" w:hAnsi="Times New Roman" w:cs="Times New Roman"/>
                <w:sz w:val="20"/>
                <w:szCs w:val="20"/>
              </w:rPr>
              <w:t>В учебном пособии должно быть больше схем, таблиц, графиков, диаграмм</w:t>
            </w:r>
          </w:p>
          <w:p w:rsidR="00F86D19" w:rsidRDefault="00F86D1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:rsidR="00F86D19" w:rsidRPr="00213A11" w:rsidRDefault="00F86D19" w:rsidP="00442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A11">
              <w:rPr>
                <w:rFonts w:ascii="Times New Roman" w:hAnsi="Times New Roman" w:cs="Times New Roman"/>
                <w:sz w:val="20"/>
                <w:szCs w:val="20"/>
              </w:rPr>
              <w:t>В учебном пособии содержится чрезмерное количество схем, таблиц, графиков, диаграмм</w:t>
            </w:r>
          </w:p>
          <w:p w:rsidR="00F86D19" w:rsidRDefault="00F86D19" w:rsidP="00442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D19" w:rsidTr="00400DBC">
        <w:trPr>
          <w:trHeight w:val="369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73,8%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24,7%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1,5%</w:t>
            </w:r>
          </w:p>
        </w:tc>
      </w:tr>
      <w:tr w:rsidR="00F86D19" w:rsidTr="00400DBC">
        <w:trPr>
          <w:trHeight w:val="192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79,9%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16,1%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4%</w:t>
            </w:r>
          </w:p>
        </w:tc>
      </w:tr>
      <w:tr w:rsidR="00F86D19" w:rsidTr="00400DBC">
        <w:trPr>
          <w:trHeight w:val="293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литература» 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82,2%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0,8%</w:t>
            </w:r>
          </w:p>
        </w:tc>
      </w:tr>
      <w:tr w:rsidR="00F86D19" w:rsidTr="00400DBC">
        <w:trPr>
          <w:trHeight w:val="270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27,3%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3,2%</w:t>
            </w:r>
          </w:p>
        </w:tc>
      </w:tr>
      <w:tr w:rsidR="00F86D19" w:rsidTr="00400DBC">
        <w:trPr>
          <w:trHeight w:val="273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«Всемирная история»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21,3%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7,7%</w:t>
            </w:r>
          </w:p>
        </w:tc>
      </w:tr>
      <w:tr w:rsidR="00F86D19" w:rsidTr="00400DBC">
        <w:trPr>
          <w:trHeight w:val="278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«История Беларуси»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73,6%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21,5%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4,9%</w:t>
            </w:r>
          </w:p>
        </w:tc>
      </w:tr>
      <w:tr w:rsidR="00F86D19" w:rsidTr="00400DBC">
        <w:trPr>
          <w:trHeight w:val="281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«Алгебра»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83,4%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21,3%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4,3%</w:t>
            </w:r>
          </w:p>
        </w:tc>
      </w:tr>
      <w:tr w:rsidR="00F86D19" w:rsidTr="00400DBC">
        <w:trPr>
          <w:trHeight w:val="272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2234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87,7%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9,3%</w:t>
            </w:r>
          </w:p>
        </w:tc>
        <w:tc>
          <w:tcPr>
            <w:tcW w:w="2427" w:type="dxa"/>
          </w:tcPr>
          <w:p w:rsidR="00F86D19" w:rsidRPr="00DC61EF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3%</w:t>
            </w:r>
          </w:p>
        </w:tc>
      </w:tr>
      <w:tr w:rsidR="00F86D19" w:rsidTr="00400DBC">
        <w:trPr>
          <w:trHeight w:val="232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2234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75,1%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22,9%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2%</w:t>
            </w:r>
          </w:p>
        </w:tc>
      </w:tr>
      <w:tr w:rsidR="00F86D19" w:rsidTr="00400DBC">
        <w:trPr>
          <w:trHeight w:val="224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2234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74,7%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23,2%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2,1%</w:t>
            </w:r>
          </w:p>
        </w:tc>
      </w:tr>
      <w:tr w:rsidR="00F86D19" w:rsidTr="00400DBC">
        <w:trPr>
          <w:trHeight w:val="215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2234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52,8%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46,3%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0,9%</w:t>
            </w:r>
          </w:p>
        </w:tc>
      </w:tr>
      <w:tr w:rsidR="00F86D19" w:rsidTr="00400DBC">
        <w:trPr>
          <w:trHeight w:val="285"/>
        </w:trPr>
        <w:tc>
          <w:tcPr>
            <w:tcW w:w="2518" w:type="dxa"/>
          </w:tcPr>
          <w:p w:rsidR="00F86D19" w:rsidRPr="006A5866" w:rsidRDefault="00F86D19" w:rsidP="00442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2234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82,2%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13,3%</w:t>
            </w:r>
          </w:p>
        </w:tc>
        <w:tc>
          <w:tcPr>
            <w:tcW w:w="2427" w:type="dxa"/>
          </w:tcPr>
          <w:p w:rsidR="00F86D19" w:rsidRPr="00195797" w:rsidRDefault="00F86D19" w:rsidP="004421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4,5%</w:t>
            </w:r>
          </w:p>
        </w:tc>
      </w:tr>
    </w:tbl>
    <w:p w:rsidR="006606D6" w:rsidRDefault="006606D6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D19" w:rsidRDefault="00CC2224" w:rsidP="0062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высоко оценили п</w:t>
      </w:r>
      <w:r w:rsidR="00627EF5">
        <w:rPr>
          <w:rFonts w:ascii="Times New Roman" w:hAnsi="Times New Roman" w:cs="Times New Roman"/>
          <w:sz w:val="28"/>
          <w:szCs w:val="28"/>
        </w:rPr>
        <w:t xml:space="preserve">одбор иллюстративного материала. Лишь 2,9% </w:t>
      </w:r>
      <w:r w:rsidR="00F41B10">
        <w:rPr>
          <w:rFonts w:ascii="Times New Roman" w:hAnsi="Times New Roman" w:cs="Times New Roman"/>
          <w:sz w:val="28"/>
          <w:szCs w:val="28"/>
        </w:rPr>
        <w:t>из них</w:t>
      </w:r>
      <w:r w:rsidR="00627EF5">
        <w:rPr>
          <w:rFonts w:ascii="Times New Roman" w:hAnsi="Times New Roman" w:cs="Times New Roman"/>
          <w:sz w:val="28"/>
          <w:szCs w:val="28"/>
        </w:rPr>
        <w:t xml:space="preserve"> ответили, что учебные пособия недостаточно иллюстрированы; </w:t>
      </w:r>
      <w:r w:rsidR="0002298A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627EF5">
        <w:rPr>
          <w:rFonts w:ascii="Times New Roman" w:hAnsi="Times New Roman" w:cs="Times New Roman"/>
          <w:sz w:val="28"/>
          <w:szCs w:val="28"/>
        </w:rPr>
        <w:t>90% респондентов считают, что иллюстративный материал, включенный в учебные пособия, помогает лучше усваивать учебный материал</w:t>
      </w:r>
      <w:r w:rsidR="0002298A">
        <w:rPr>
          <w:rFonts w:ascii="Times New Roman" w:hAnsi="Times New Roman" w:cs="Times New Roman"/>
          <w:sz w:val="28"/>
          <w:szCs w:val="28"/>
        </w:rPr>
        <w:t xml:space="preserve"> (ответы «да», «скорее да, чем нет»)</w:t>
      </w:r>
      <w:r w:rsidR="00EC71F9">
        <w:rPr>
          <w:rFonts w:ascii="Times New Roman" w:hAnsi="Times New Roman" w:cs="Times New Roman"/>
          <w:sz w:val="28"/>
          <w:szCs w:val="28"/>
        </w:rPr>
        <w:t>, более 70% учащихся отметили, что им интересно работать со схемами, таблицами, графиками.</w:t>
      </w:r>
    </w:p>
    <w:p w:rsidR="00FD15A5" w:rsidRDefault="00FD15A5" w:rsidP="00627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D19" w:rsidRPr="00627EF5" w:rsidRDefault="00627EF5" w:rsidP="00627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EF5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627EF5" w:rsidRDefault="00627EF5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F5">
        <w:rPr>
          <w:rFonts w:ascii="Times New Roman" w:hAnsi="Times New Roman" w:cs="Times New Roman"/>
          <w:sz w:val="24"/>
          <w:szCs w:val="24"/>
        </w:rPr>
        <w:t>Ответы учащихся на вопрос: «Помогает ли иллюстративный материал, включенный в учебное пособие, лучше усваивать учебный материал по учебному предмету?»</w:t>
      </w:r>
    </w:p>
    <w:p w:rsidR="00CB4914" w:rsidRDefault="00CB4914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Default="00CB4914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Default="00CB4914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627EF5" w:rsidRDefault="00CB4914" w:rsidP="000E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736"/>
        <w:gridCol w:w="1737"/>
        <w:gridCol w:w="1736"/>
        <w:gridCol w:w="1737"/>
      </w:tblGrid>
      <w:tr w:rsidR="00627EF5" w:rsidTr="00627EF5">
        <w:tc>
          <w:tcPr>
            <w:tcW w:w="2518" w:type="dxa"/>
          </w:tcPr>
          <w:p w:rsid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Да, иллюстрации в учебном пособии помогают лучше понять изучаемый материал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В учебном пособии недостаточно иллюстраций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58,2%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30,1%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56,1%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30,7%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4,2%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литература» 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27,2%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7,4%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4,1%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65,2%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22,9%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8,5%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«Всемирная история»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57,7%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32,9%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«История Беларуси»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59,9%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«Алгебра»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31,5%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8,1%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61,1%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28,7%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66,1%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25,6%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6,2%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 xml:space="preserve">63,1% 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7,3%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72,1%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22,6%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1,8%</w:t>
            </w:r>
          </w:p>
        </w:tc>
      </w:tr>
      <w:tr w:rsidR="00627EF5" w:rsidTr="00627EF5">
        <w:tc>
          <w:tcPr>
            <w:tcW w:w="2518" w:type="dxa"/>
          </w:tcPr>
          <w:p w:rsidR="00627EF5" w:rsidRPr="006A5866" w:rsidRDefault="00627EF5" w:rsidP="0062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62,6%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27,3%</w:t>
            </w:r>
          </w:p>
        </w:tc>
        <w:tc>
          <w:tcPr>
            <w:tcW w:w="1736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1737" w:type="dxa"/>
          </w:tcPr>
          <w:p w:rsidR="00627EF5" w:rsidRPr="00627EF5" w:rsidRDefault="00627EF5" w:rsidP="0062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EF5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</w:tr>
    </w:tbl>
    <w:p w:rsidR="00627EF5" w:rsidRDefault="00627EF5" w:rsidP="00627EF5">
      <w:pPr>
        <w:spacing w:after="0" w:line="240" w:lineRule="auto"/>
        <w:jc w:val="both"/>
      </w:pPr>
    </w:p>
    <w:p w:rsidR="00C9766B" w:rsidRPr="001931F3" w:rsidRDefault="00C9766B" w:rsidP="00C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методическим требованием к новым учебным пособиям является включение </w:t>
      </w:r>
      <w:r w:rsidR="00EC71F9">
        <w:rPr>
          <w:rFonts w:ascii="Times New Roman" w:hAnsi="Times New Roman" w:cs="Times New Roman"/>
          <w:sz w:val="28"/>
          <w:szCs w:val="28"/>
        </w:rPr>
        <w:t xml:space="preserve">в их содержание </w:t>
      </w:r>
      <w:proofErr w:type="spellStart"/>
      <w:r w:rsidRPr="00F61D79">
        <w:rPr>
          <w:rFonts w:ascii="Times New Roman" w:hAnsi="Times New Roman" w:cs="Times New Roman"/>
          <w:sz w:val="28"/>
          <w:szCs w:val="28"/>
          <w:u w:val="single"/>
        </w:rPr>
        <w:t>практикоориентированных</w:t>
      </w:r>
      <w:proofErr w:type="spellEnd"/>
      <w:r w:rsidRPr="00F61D79">
        <w:rPr>
          <w:rFonts w:ascii="Times New Roman" w:hAnsi="Times New Roman" w:cs="Times New Roman"/>
          <w:sz w:val="28"/>
          <w:szCs w:val="28"/>
          <w:u w:val="single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016">
        <w:rPr>
          <w:rFonts w:ascii="Times New Roman" w:hAnsi="Times New Roman" w:cs="Times New Roman"/>
          <w:sz w:val="28"/>
          <w:szCs w:val="28"/>
        </w:rPr>
        <w:t xml:space="preserve">Согласно ответам учителей учебные пособия позволяют учить учащихся применять усвоенные знания и умения для решения практических задач. С этим утверждением </w:t>
      </w:r>
      <w:proofErr w:type="gramStart"/>
      <w:r w:rsidR="000E7016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0E7016">
        <w:rPr>
          <w:rFonts w:ascii="Times New Roman" w:hAnsi="Times New Roman" w:cs="Times New Roman"/>
          <w:sz w:val="28"/>
          <w:szCs w:val="28"/>
        </w:rPr>
        <w:t xml:space="preserve"> </w:t>
      </w:r>
      <w:r w:rsidR="0002298A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0E7016">
        <w:rPr>
          <w:rFonts w:ascii="Times New Roman" w:hAnsi="Times New Roman" w:cs="Times New Roman"/>
          <w:sz w:val="28"/>
          <w:szCs w:val="28"/>
        </w:rPr>
        <w:t>91,6% опрошенных.</w:t>
      </w:r>
    </w:p>
    <w:p w:rsidR="00F41B10" w:rsidRDefault="003D0DC8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учащихся отмечают</w:t>
      </w:r>
      <w:r w:rsidR="0058565D">
        <w:rPr>
          <w:rFonts w:ascii="Times New Roman" w:hAnsi="Times New Roman" w:cs="Times New Roman"/>
          <w:sz w:val="28"/>
          <w:szCs w:val="28"/>
        </w:rPr>
        <w:t>, что в учебных пособиях предложены интересные проектные задания (68,9%), им интересно проводить экспериментальные исследования (69,1%).</w:t>
      </w:r>
    </w:p>
    <w:p w:rsidR="00E6673A" w:rsidRDefault="00E6673A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внимания при подготовке новых учебных пособий уделяется их </w:t>
      </w:r>
      <w:r w:rsidRPr="00C404A4">
        <w:rPr>
          <w:rFonts w:ascii="Times New Roman" w:hAnsi="Times New Roman" w:cs="Times New Roman"/>
          <w:sz w:val="28"/>
          <w:szCs w:val="28"/>
          <w:u w:val="single"/>
        </w:rPr>
        <w:t>дизайну</w:t>
      </w:r>
      <w:r>
        <w:rPr>
          <w:rFonts w:ascii="Times New Roman" w:hAnsi="Times New Roman" w:cs="Times New Roman"/>
          <w:sz w:val="28"/>
          <w:szCs w:val="28"/>
        </w:rPr>
        <w:t>. Ряд учебных пособий выпускается в увеличенном формате</w:t>
      </w:r>
      <w:r w:rsidR="00773F3A">
        <w:rPr>
          <w:rFonts w:ascii="Times New Roman" w:hAnsi="Times New Roman" w:cs="Times New Roman"/>
          <w:sz w:val="28"/>
          <w:szCs w:val="28"/>
        </w:rPr>
        <w:t xml:space="preserve">, учебное пособие по физике в </w:t>
      </w:r>
      <w:r>
        <w:rPr>
          <w:rFonts w:ascii="Times New Roman" w:hAnsi="Times New Roman" w:cs="Times New Roman"/>
          <w:sz w:val="28"/>
          <w:szCs w:val="28"/>
        </w:rPr>
        <w:t xml:space="preserve">порядке эксперимента </w:t>
      </w:r>
      <w:r w:rsidR="00773F3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интегральной обложке.</w:t>
      </w:r>
    </w:p>
    <w:p w:rsidR="00F41B10" w:rsidRDefault="00BC7104" w:rsidP="00E9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показал, что </w:t>
      </w:r>
      <w:r w:rsidR="00E93767">
        <w:rPr>
          <w:rFonts w:ascii="Times New Roman" w:hAnsi="Times New Roman" w:cs="Times New Roman"/>
          <w:sz w:val="28"/>
          <w:szCs w:val="28"/>
        </w:rPr>
        <w:t xml:space="preserve">увеличенный формат учебных пособий в целом приветствуется и учителями (69,7%), и учащимися (62,7%). Следует обратить внимание на то, что увеличенный формат учебного пособия по физике нравится лишь 45,4% учителей. При переиздании данного </w:t>
      </w:r>
      <w:r w:rsidR="0002298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93767">
        <w:rPr>
          <w:rFonts w:ascii="Times New Roman" w:hAnsi="Times New Roman" w:cs="Times New Roman"/>
          <w:sz w:val="28"/>
          <w:szCs w:val="28"/>
        </w:rPr>
        <w:t xml:space="preserve">пособия необходимо оценить износостойкость интегральной обложки и с учетом результата принять решение о продолжении </w:t>
      </w:r>
      <w:r w:rsidR="00AC1DF6">
        <w:rPr>
          <w:rFonts w:ascii="Times New Roman" w:hAnsi="Times New Roman" w:cs="Times New Roman"/>
          <w:sz w:val="28"/>
          <w:szCs w:val="28"/>
        </w:rPr>
        <w:t>издания учебника в таком виде.</w:t>
      </w:r>
    </w:p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B10" w:rsidRPr="00B05171" w:rsidRDefault="00773F3A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71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773F3A" w:rsidRPr="00B05171" w:rsidRDefault="00B05171" w:rsidP="00B0517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вопрос: «Нравится ли В</w:t>
      </w:r>
      <w:r w:rsidR="00773F3A" w:rsidRPr="00B05171">
        <w:rPr>
          <w:rFonts w:ascii="Times New Roman" w:hAnsi="Times New Roman" w:cs="Times New Roman"/>
          <w:sz w:val="24"/>
          <w:szCs w:val="24"/>
        </w:rPr>
        <w:t>ам увеличенный формат учебного пособия</w:t>
      </w:r>
      <w:r>
        <w:rPr>
          <w:rFonts w:ascii="Times New Roman" w:hAnsi="Times New Roman" w:cs="Times New Roman"/>
          <w:sz w:val="24"/>
          <w:szCs w:val="24"/>
        </w:rPr>
        <w:t>?»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275"/>
        <w:gridCol w:w="1135"/>
        <w:gridCol w:w="1417"/>
        <w:gridCol w:w="1276"/>
        <w:gridCol w:w="1134"/>
        <w:gridCol w:w="1418"/>
      </w:tblGrid>
      <w:tr w:rsidR="00B05171" w:rsidRPr="00B05171" w:rsidTr="00F61D79">
        <w:tc>
          <w:tcPr>
            <w:tcW w:w="1809" w:type="dxa"/>
            <w:vMerge w:val="restart"/>
          </w:tcPr>
          <w:p w:rsidR="00B05171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3827" w:type="dxa"/>
            <w:gridSpan w:val="3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828" w:type="dxa"/>
            <w:gridSpan w:val="3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</w:tr>
      <w:tr w:rsidR="00B05171" w:rsidRPr="00B05171" w:rsidTr="00B05171">
        <w:tc>
          <w:tcPr>
            <w:tcW w:w="1809" w:type="dxa"/>
            <w:vMerge/>
          </w:tcPr>
          <w:p w:rsidR="00B05171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B05171" w:rsidRPr="00B05171" w:rsidTr="00B05171">
        <w:tc>
          <w:tcPr>
            <w:tcW w:w="1809" w:type="dxa"/>
          </w:tcPr>
          <w:p w:rsidR="00B05171" w:rsidRPr="00741BAE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66,6%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13,6%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21,5%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11,3%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8,7%</w:t>
            </w:r>
          </w:p>
        </w:tc>
      </w:tr>
      <w:tr w:rsidR="00B05171" w:rsidRPr="00B05171" w:rsidTr="00B05171">
        <w:tc>
          <w:tcPr>
            <w:tcW w:w="1809" w:type="dxa"/>
          </w:tcPr>
          <w:p w:rsidR="00B05171" w:rsidRPr="00741BAE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68,8%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14,4%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16,8%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76,4%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12,7%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10,9%</w:t>
            </w:r>
          </w:p>
        </w:tc>
      </w:tr>
      <w:tr w:rsidR="00B05171" w:rsidRPr="00B05171" w:rsidTr="00B05171">
        <w:tc>
          <w:tcPr>
            <w:tcW w:w="1809" w:type="dxa"/>
          </w:tcPr>
          <w:p w:rsidR="00B05171" w:rsidRPr="00741BAE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60,3%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25,9%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13,8%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9,6%</w:t>
            </w:r>
          </w:p>
        </w:tc>
      </w:tr>
      <w:tr w:rsidR="00B05171" w:rsidRPr="00B05171" w:rsidTr="00B05171">
        <w:tc>
          <w:tcPr>
            <w:tcW w:w="1809" w:type="dxa"/>
          </w:tcPr>
          <w:p w:rsidR="00B05171" w:rsidRPr="00741BAE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60,7%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20,8%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18,5%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12,4%</w:t>
            </w:r>
          </w:p>
        </w:tc>
      </w:tr>
      <w:tr w:rsidR="00B05171" w:rsidRPr="00B05171" w:rsidTr="00B05171">
        <w:tc>
          <w:tcPr>
            <w:tcW w:w="1809" w:type="dxa"/>
          </w:tcPr>
          <w:p w:rsidR="00B05171" w:rsidRPr="00741BAE" w:rsidRDefault="00B05171" w:rsidP="00B0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127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1135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417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13,9%</w:t>
            </w:r>
          </w:p>
        </w:tc>
        <w:tc>
          <w:tcPr>
            <w:tcW w:w="1276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45,4%</w:t>
            </w:r>
          </w:p>
        </w:tc>
        <w:tc>
          <w:tcPr>
            <w:tcW w:w="1134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45,6%</w:t>
            </w:r>
          </w:p>
        </w:tc>
        <w:tc>
          <w:tcPr>
            <w:tcW w:w="1418" w:type="dxa"/>
          </w:tcPr>
          <w:p w:rsidR="00B05171" w:rsidRPr="00B05171" w:rsidRDefault="00B05171" w:rsidP="00B0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71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</w:tbl>
    <w:p w:rsidR="00773F3A" w:rsidRDefault="00773F3A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3A" w:rsidRDefault="00BC7104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оформлении р</w:t>
      </w:r>
      <w:r w:rsidR="00B05171">
        <w:rPr>
          <w:rFonts w:ascii="Times New Roman" w:hAnsi="Times New Roman" w:cs="Times New Roman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171"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05171">
        <w:rPr>
          <w:rFonts w:ascii="Times New Roman" w:hAnsi="Times New Roman" w:cs="Times New Roman"/>
          <w:sz w:val="28"/>
          <w:szCs w:val="28"/>
        </w:rPr>
        <w:t xml:space="preserve">пособий </w:t>
      </w:r>
      <w:r>
        <w:rPr>
          <w:rFonts w:ascii="Times New Roman" w:hAnsi="Times New Roman" w:cs="Times New Roman"/>
          <w:sz w:val="28"/>
          <w:szCs w:val="28"/>
        </w:rPr>
        <w:t>использованы и</w:t>
      </w:r>
      <w:r w:rsidR="00AC1DF6">
        <w:rPr>
          <w:rFonts w:ascii="Times New Roman" w:hAnsi="Times New Roman" w:cs="Times New Roman"/>
          <w:sz w:val="28"/>
          <w:szCs w:val="28"/>
        </w:rPr>
        <w:t>нформационные технологии. В учебники физики, биологии, искусства включены и</w:t>
      </w:r>
      <w:r>
        <w:rPr>
          <w:rFonts w:ascii="Times New Roman" w:hAnsi="Times New Roman" w:cs="Times New Roman"/>
          <w:sz w:val="28"/>
          <w:szCs w:val="28"/>
        </w:rPr>
        <w:t xml:space="preserve">ллюстрации </w:t>
      </w:r>
      <w:r w:rsidR="00AC1DF6">
        <w:rPr>
          <w:rFonts w:ascii="Times New Roman" w:hAnsi="Times New Roman" w:cs="Times New Roman"/>
          <w:sz w:val="28"/>
          <w:szCs w:val="28"/>
        </w:rPr>
        <w:t xml:space="preserve">с использованием технологии дополненной реальности. Согласно </w:t>
      </w:r>
      <w:r w:rsidR="001964AF">
        <w:rPr>
          <w:rFonts w:ascii="Times New Roman" w:hAnsi="Times New Roman" w:cs="Times New Roman"/>
          <w:sz w:val="28"/>
          <w:szCs w:val="28"/>
        </w:rPr>
        <w:t xml:space="preserve">результатам анкетирования, </w:t>
      </w:r>
      <w:proofErr w:type="gramStart"/>
      <w:r w:rsidR="00AC1DF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1964A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C1DF6">
        <w:rPr>
          <w:rFonts w:ascii="Times New Roman" w:hAnsi="Times New Roman" w:cs="Times New Roman"/>
          <w:sz w:val="28"/>
          <w:szCs w:val="28"/>
        </w:rPr>
        <w:t>не только знает о</w:t>
      </w:r>
      <w:proofErr w:type="gramEnd"/>
      <w:r w:rsidR="00AC1DF6">
        <w:rPr>
          <w:rFonts w:ascii="Times New Roman" w:hAnsi="Times New Roman" w:cs="Times New Roman"/>
          <w:sz w:val="28"/>
          <w:szCs w:val="28"/>
        </w:rPr>
        <w:t xml:space="preserve"> возможности «оживить картинку», но и данной возможностью воспользовалось. Наиболее широко иллюстрации с использованием технологии дополненной реальности представлены в учебнике биологии (22 3</w:t>
      </w:r>
      <w:r w:rsidR="00AC1D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1DF6">
        <w:rPr>
          <w:rFonts w:ascii="Times New Roman" w:hAnsi="Times New Roman" w:cs="Times New Roman"/>
          <w:sz w:val="28"/>
          <w:szCs w:val="28"/>
        </w:rPr>
        <w:t xml:space="preserve">-модели), более 75% учащихся </w:t>
      </w:r>
      <w:r w:rsidR="001964AF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AC1DF6">
        <w:rPr>
          <w:rFonts w:ascii="Times New Roman" w:hAnsi="Times New Roman" w:cs="Times New Roman"/>
          <w:sz w:val="28"/>
          <w:szCs w:val="28"/>
        </w:rPr>
        <w:t>возможность работы с ними.</w:t>
      </w:r>
      <w:r w:rsidR="00882C88">
        <w:rPr>
          <w:rFonts w:ascii="Times New Roman" w:hAnsi="Times New Roman" w:cs="Times New Roman"/>
          <w:sz w:val="28"/>
          <w:szCs w:val="28"/>
        </w:rPr>
        <w:t xml:space="preserve"> Учителя наиболее активно использовали технологию дополненной реальности на уроках искусства (83,5% опрошенных).</w:t>
      </w:r>
    </w:p>
    <w:p w:rsidR="00C44877" w:rsidRDefault="00C44877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большинство учителей считают целесообразным включение в учебные пособия иллюстраций с использованием технологии дополненной реальности (80,3%).</w:t>
      </w:r>
    </w:p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DF6" w:rsidRPr="00AC1DF6" w:rsidRDefault="00AC1DF6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F6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AC1DF6" w:rsidRPr="00AC1DF6" w:rsidRDefault="00AC1DF6" w:rsidP="00AC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F6">
        <w:rPr>
          <w:rFonts w:ascii="Times New Roman" w:hAnsi="Times New Roman" w:cs="Times New Roman"/>
          <w:sz w:val="24"/>
          <w:szCs w:val="24"/>
        </w:rPr>
        <w:t>Ответы учащихся на вопрос: «Использовали ли вы возможность «оживить» картинку в новом учебном пособии?»</w:t>
      </w:r>
    </w:p>
    <w:tbl>
      <w:tblPr>
        <w:tblStyle w:val="a8"/>
        <w:tblW w:w="6629" w:type="dxa"/>
        <w:tblLayout w:type="fixed"/>
        <w:tblLook w:val="04A0" w:firstRow="1" w:lastRow="0" w:firstColumn="1" w:lastColumn="0" w:noHBand="0" w:noVBand="1"/>
      </w:tblPr>
      <w:tblGrid>
        <w:gridCol w:w="2374"/>
        <w:gridCol w:w="2270"/>
        <w:gridCol w:w="1985"/>
      </w:tblGrid>
      <w:tr w:rsidR="00AC1DF6" w:rsidTr="00F61D79">
        <w:tc>
          <w:tcPr>
            <w:tcW w:w="2374" w:type="dxa"/>
          </w:tcPr>
          <w:p w:rsidR="00AC1DF6" w:rsidRPr="00741BAE" w:rsidRDefault="00AC1DF6" w:rsidP="00F61D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</w:tcPr>
          <w:p w:rsidR="00AC1DF6" w:rsidRPr="002D5328" w:rsidRDefault="00AC1DF6" w:rsidP="00F61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85" w:type="dxa"/>
          </w:tcPr>
          <w:p w:rsidR="00AC1DF6" w:rsidRDefault="00AC1DF6" w:rsidP="00CB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C1DF6" w:rsidTr="00F61D79">
        <w:tc>
          <w:tcPr>
            <w:tcW w:w="2374" w:type="dxa"/>
          </w:tcPr>
          <w:p w:rsidR="00AC1DF6" w:rsidRPr="00741BAE" w:rsidRDefault="00AC1DF6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2270" w:type="dxa"/>
          </w:tcPr>
          <w:p w:rsidR="00AC1DF6" w:rsidRPr="000B0EC6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60,7%</w:t>
            </w:r>
          </w:p>
        </w:tc>
        <w:tc>
          <w:tcPr>
            <w:tcW w:w="1985" w:type="dxa"/>
          </w:tcPr>
          <w:p w:rsidR="00AC1DF6" w:rsidRPr="000B0EC6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39,3%</w:t>
            </w:r>
          </w:p>
        </w:tc>
      </w:tr>
      <w:tr w:rsidR="00AC1DF6" w:rsidTr="00F61D79">
        <w:tc>
          <w:tcPr>
            <w:tcW w:w="2374" w:type="dxa"/>
          </w:tcPr>
          <w:p w:rsidR="00AC1DF6" w:rsidRPr="00741BAE" w:rsidRDefault="00AC1DF6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2270" w:type="dxa"/>
          </w:tcPr>
          <w:p w:rsidR="00AC1DF6" w:rsidRPr="00457B14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59,9%</w:t>
            </w:r>
          </w:p>
        </w:tc>
        <w:tc>
          <w:tcPr>
            <w:tcW w:w="1985" w:type="dxa"/>
          </w:tcPr>
          <w:p w:rsidR="00AC1DF6" w:rsidRPr="00457B14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40,1%</w:t>
            </w:r>
          </w:p>
        </w:tc>
      </w:tr>
      <w:tr w:rsidR="00AC1DF6" w:rsidTr="00F61D79">
        <w:tc>
          <w:tcPr>
            <w:tcW w:w="2374" w:type="dxa"/>
          </w:tcPr>
          <w:p w:rsidR="00AC1DF6" w:rsidRPr="00741BAE" w:rsidRDefault="00AC1DF6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2270" w:type="dxa"/>
          </w:tcPr>
          <w:p w:rsidR="00AC1DF6" w:rsidRPr="005F51E3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75,1%</w:t>
            </w:r>
          </w:p>
        </w:tc>
        <w:tc>
          <w:tcPr>
            <w:tcW w:w="1985" w:type="dxa"/>
          </w:tcPr>
          <w:p w:rsidR="00AC1DF6" w:rsidRPr="005F51E3" w:rsidRDefault="00AC1DF6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24,9%</w:t>
            </w:r>
          </w:p>
        </w:tc>
      </w:tr>
    </w:tbl>
    <w:p w:rsidR="00AC1DF6" w:rsidRPr="00882C88" w:rsidRDefault="00882C88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8">
        <w:rPr>
          <w:rFonts w:ascii="Times New Roman" w:hAnsi="Times New Roman" w:cs="Times New Roman"/>
          <w:sz w:val="24"/>
          <w:szCs w:val="24"/>
        </w:rPr>
        <w:t>Ответы учителей на вопрос «Использовали ли Вы в процессе обучения учебному предмету иллюстрации, реализованные с использованием технологии дополненной реальности?»</w:t>
      </w:r>
    </w:p>
    <w:tbl>
      <w:tblPr>
        <w:tblStyle w:val="a8"/>
        <w:tblW w:w="6629" w:type="dxa"/>
        <w:tblLayout w:type="fixed"/>
        <w:tblLook w:val="04A0" w:firstRow="1" w:lastRow="0" w:firstColumn="1" w:lastColumn="0" w:noHBand="0" w:noVBand="1"/>
      </w:tblPr>
      <w:tblGrid>
        <w:gridCol w:w="2374"/>
        <w:gridCol w:w="2270"/>
        <w:gridCol w:w="1985"/>
      </w:tblGrid>
      <w:tr w:rsidR="00882C88" w:rsidTr="00F61D79">
        <w:tc>
          <w:tcPr>
            <w:tcW w:w="2374" w:type="dxa"/>
          </w:tcPr>
          <w:p w:rsidR="00882C88" w:rsidRPr="00741BAE" w:rsidRDefault="00882C88" w:rsidP="00F61D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</w:tcPr>
          <w:p w:rsidR="00882C88" w:rsidRPr="002D5328" w:rsidRDefault="00882C88" w:rsidP="00F61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85" w:type="dxa"/>
          </w:tcPr>
          <w:p w:rsidR="00882C88" w:rsidRDefault="00882C88" w:rsidP="00CB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82C88" w:rsidRPr="000B0EC6" w:rsidTr="00F61D79">
        <w:tc>
          <w:tcPr>
            <w:tcW w:w="2374" w:type="dxa"/>
          </w:tcPr>
          <w:p w:rsidR="00882C88" w:rsidRPr="00741BAE" w:rsidRDefault="00882C88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2270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83,5%</w:t>
            </w:r>
          </w:p>
        </w:tc>
        <w:tc>
          <w:tcPr>
            <w:tcW w:w="1985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16,5%</w:t>
            </w:r>
          </w:p>
        </w:tc>
      </w:tr>
      <w:tr w:rsidR="00882C88" w:rsidRPr="00457B14" w:rsidTr="00F61D79">
        <w:tc>
          <w:tcPr>
            <w:tcW w:w="2374" w:type="dxa"/>
          </w:tcPr>
          <w:p w:rsidR="00882C88" w:rsidRPr="00741BAE" w:rsidRDefault="00882C88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2270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68,2%</w:t>
            </w:r>
          </w:p>
        </w:tc>
        <w:tc>
          <w:tcPr>
            <w:tcW w:w="1985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31,8%</w:t>
            </w:r>
          </w:p>
        </w:tc>
      </w:tr>
      <w:tr w:rsidR="00882C88" w:rsidRPr="005F51E3" w:rsidTr="00F61D79">
        <w:tc>
          <w:tcPr>
            <w:tcW w:w="2374" w:type="dxa"/>
          </w:tcPr>
          <w:p w:rsidR="00882C88" w:rsidRPr="00741BAE" w:rsidRDefault="00882C88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2270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67,7%</w:t>
            </w:r>
          </w:p>
        </w:tc>
        <w:tc>
          <w:tcPr>
            <w:tcW w:w="1985" w:type="dxa"/>
          </w:tcPr>
          <w:p w:rsidR="00882C88" w:rsidRPr="00882C88" w:rsidRDefault="00882C88" w:rsidP="00F6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30,3%</w:t>
            </w:r>
          </w:p>
        </w:tc>
      </w:tr>
    </w:tbl>
    <w:p w:rsidR="00B17DBF" w:rsidRDefault="00B17DBF" w:rsidP="00B1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88">
        <w:rPr>
          <w:rFonts w:ascii="Times New Roman" w:hAnsi="Times New Roman" w:cs="Times New Roman"/>
          <w:sz w:val="24"/>
          <w:szCs w:val="24"/>
        </w:rPr>
        <w:t>Ответы учителей на вопрос «</w:t>
      </w:r>
      <w:r>
        <w:rPr>
          <w:rFonts w:ascii="Times New Roman" w:hAnsi="Times New Roman" w:cs="Times New Roman"/>
          <w:sz w:val="24"/>
          <w:szCs w:val="24"/>
        </w:rPr>
        <w:t>Целесообразны ли в учебном пособии иллюстрации,</w:t>
      </w:r>
      <w:r w:rsidRPr="00B17DBF">
        <w:rPr>
          <w:rFonts w:ascii="Times New Roman" w:hAnsi="Times New Roman" w:cs="Times New Roman"/>
          <w:sz w:val="24"/>
          <w:szCs w:val="24"/>
        </w:rPr>
        <w:t xml:space="preserve"> </w:t>
      </w:r>
      <w:r w:rsidRPr="00882C88">
        <w:rPr>
          <w:rFonts w:ascii="Times New Roman" w:hAnsi="Times New Roman" w:cs="Times New Roman"/>
          <w:sz w:val="24"/>
          <w:szCs w:val="24"/>
        </w:rPr>
        <w:t>реализованные с использованием технологии дополненной реальности?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8"/>
        <w:tblW w:w="8614" w:type="dxa"/>
        <w:tblLayout w:type="fixed"/>
        <w:tblLook w:val="04A0" w:firstRow="1" w:lastRow="0" w:firstColumn="1" w:lastColumn="0" w:noHBand="0" w:noVBand="1"/>
      </w:tblPr>
      <w:tblGrid>
        <w:gridCol w:w="2374"/>
        <w:gridCol w:w="2270"/>
        <w:gridCol w:w="1985"/>
        <w:gridCol w:w="1985"/>
      </w:tblGrid>
      <w:tr w:rsidR="00B17DBF" w:rsidTr="00B17DBF">
        <w:tc>
          <w:tcPr>
            <w:tcW w:w="2374" w:type="dxa"/>
          </w:tcPr>
          <w:p w:rsidR="00B17DBF" w:rsidRPr="00741BAE" w:rsidRDefault="00B17DBF" w:rsidP="006A4E4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</w:tcPr>
          <w:p w:rsidR="00B17DBF" w:rsidRPr="002D5328" w:rsidRDefault="00B17DBF" w:rsidP="006A4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85" w:type="dxa"/>
          </w:tcPr>
          <w:p w:rsidR="00B17DBF" w:rsidRDefault="00B17DBF" w:rsidP="006A4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B17DBF" w:rsidRDefault="00B17DBF" w:rsidP="006A4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B17DBF" w:rsidRPr="000B0EC6" w:rsidTr="00B17DBF">
        <w:tc>
          <w:tcPr>
            <w:tcW w:w="2374" w:type="dxa"/>
          </w:tcPr>
          <w:p w:rsidR="00B17DBF" w:rsidRPr="00741BAE" w:rsidRDefault="00B17DB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2270" w:type="dxa"/>
          </w:tcPr>
          <w:p w:rsidR="00B17DBF" w:rsidRPr="00882C88" w:rsidRDefault="00B17DBF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83,8%</w:t>
            </w:r>
          </w:p>
        </w:tc>
        <w:tc>
          <w:tcPr>
            <w:tcW w:w="1985" w:type="dxa"/>
          </w:tcPr>
          <w:p w:rsidR="00B17DBF" w:rsidRPr="00882C88" w:rsidRDefault="00C44877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9,6%</w:t>
            </w:r>
          </w:p>
        </w:tc>
        <w:tc>
          <w:tcPr>
            <w:tcW w:w="1985" w:type="dxa"/>
          </w:tcPr>
          <w:p w:rsidR="00B17DBF" w:rsidRDefault="00B17DBF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6,6%</w:t>
            </w:r>
          </w:p>
        </w:tc>
      </w:tr>
      <w:tr w:rsidR="00B17DBF" w:rsidRPr="00457B14" w:rsidTr="00B17DBF">
        <w:tc>
          <w:tcPr>
            <w:tcW w:w="2374" w:type="dxa"/>
          </w:tcPr>
          <w:p w:rsidR="00B17DBF" w:rsidRPr="00741BAE" w:rsidRDefault="00B17DB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2270" w:type="dxa"/>
          </w:tcPr>
          <w:p w:rsidR="00B17DBF" w:rsidRPr="00882C88" w:rsidRDefault="00B17DBF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1985" w:type="dxa"/>
          </w:tcPr>
          <w:p w:rsidR="00B17DBF" w:rsidRPr="00882C88" w:rsidRDefault="00C44877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1985" w:type="dxa"/>
          </w:tcPr>
          <w:p w:rsidR="00B17DBF" w:rsidRDefault="00C44877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12,4%</w:t>
            </w:r>
          </w:p>
        </w:tc>
      </w:tr>
      <w:tr w:rsidR="00B17DBF" w:rsidRPr="005F51E3" w:rsidTr="00B17DBF">
        <w:tc>
          <w:tcPr>
            <w:tcW w:w="2374" w:type="dxa"/>
          </w:tcPr>
          <w:p w:rsidR="00B17DBF" w:rsidRPr="00741BAE" w:rsidRDefault="00B17DB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2270" w:type="dxa"/>
          </w:tcPr>
          <w:p w:rsidR="00B17DBF" w:rsidRPr="00882C88" w:rsidRDefault="00B17DBF" w:rsidP="00B1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80,2%</w:t>
            </w:r>
          </w:p>
        </w:tc>
        <w:tc>
          <w:tcPr>
            <w:tcW w:w="1985" w:type="dxa"/>
          </w:tcPr>
          <w:p w:rsidR="00B17DBF" w:rsidRPr="00882C88" w:rsidRDefault="00C44877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11,6%</w:t>
            </w:r>
          </w:p>
        </w:tc>
        <w:tc>
          <w:tcPr>
            <w:tcW w:w="1985" w:type="dxa"/>
          </w:tcPr>
          <w:p w:rsidR="00B17DBF" w:rsidRDefault="00C44877" w:rsidP="006A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8,2%</w:t>
            </w:r>
          </w:p>
        </w:tc>
      </w:tr>
    </w:tbl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20" w:rsidRPr="0039386F" w:rsidRDefault="00004EE0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успешной реализации дидактических функций учебника играют такие элементы оформления как знаки-символы. На основе результатов качественного и количественного анализа знаков-символов, использованных в учебных пособиях, изданных в 2015</w:t>
      </w:r>
      <w:r w:rsidR="009F7D20">
        <w:rPr>
          <w:rFonts w:ascii="Times New Roman" w:hAnsi="Times New Roman" w:cs="Times New Roman"/>
          <w:sz w:val="28"/>
          <w:szCs w:val="28"/>
        </w:rPr>
        <w:t>-2016 г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9F7D20">
        <w:rPr>
          <w:rFonts w:ascii="Times New Roman" w:hAnsi="Times New Roman" w:cs="Times New Roman"/>
          <w:sz w:val="28"/>
          <w:szCs w:val="28"/>
        </w:rPr>
        <w:t xml:space="preserve">Национальным институтом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выработаны единые подходы к их дизайну, </w:t>
      </w:r>
      <w:r w:rsidR="009F7D20">
        <w:rPr>
          <w:rFonts w:ascii="Times New Roman" w:hAnsi="Times New Roman" w:cs="Times New Roman"/>
          <w:sz w:val="28"/>
          <w:szCs w:val="28"/>
        </w:rPr>
        <w:t xml:space="preserve">определению функционального назначения и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9F7D20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оптимально</w:t>
      </w:r>
      <w:r w:rsidR="009F7D2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F7D20">
        <w:rPr>
          <w:rFonts w:ascii="Times New Roman" w:hAnsi="Times New Roman" w:cs="Times New Roman"/>
          <w:sz w:val="28"/>
          <w:szCs w:val="28"/>
        </w:rPr>
        <w:t xml:space="preserve">а. По мнению </w:t>
      </w:r>
      <w:r w:rsidR="0039386F">
        <w:rPr>
          <w:rFonts w:ascii="Times New Roman" w:hAnsi="Times New Roman" w:cs="Times New Roman"/>
          <w:sz w:val="28"/>
          <w:szCs w:val="28"/>
        </w:rPr>
        <w:t xml:space="preserve">абсолютного </w:t>
      </w:r>
      <w:r w:rsidR="009F7D20">
        <w:rPr>
          <w:rFonts w:ascii="Times New Roman" w:hAnsi="Times New Roman" w:cs="Times New Roman"/>
          <w:sz w:val="28"/>
          <w:szCs w:val="28"/>
        </w:rPr>
        <w:t>большинства учителей</w:t>
      </w:r>
      <w:r w:rsidR="0039386F">
        <w:rPr>
          <w:rFonts w:ascii="Times New Roman" w:hAnsi="Times New Roman" w:cs="Times New Roman"/>
          <w:sz w:val="28"/>
          <w:szCs w:val="28"/>
        </w:rPr>
        <w:t xml:space="preserve"> </w:t>
      </w:r>
      <w:r w:rsidR="00EF7D6F">
        <w:rPr>
          <w:rFonts w:ascii="Times New Roman" w:hAnsi="Times New Roman" w:cs="Times New Roman"/>
          <w:sz w:val="28"/>
          <w:szCs w:val="28"/>
        </w:rPr>
        <w:t xml:space="preserve">(89,7%) </w:t>
      </w:r>
      <w:r w:rsidR="0039386F">
        <w:rPr>
          <w:rFonts w:ascii="Times New Roman" w:hAnsi="Times New Roman" w:cs="Times New Roman"/>
          <w:sz w:val="28"/>
          <w:szCs w:val="28"/>
        </w:rPr>
        <w:t xml:space="preserve">знаки-символы, использованные в учебных пособиях для </w:t>
      </w:r>
      <w:r w:rsidR="003938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386F" w:rsidRPr="0039386F">
        <w:rPr>
          <w:rFonts w:ascii="Times New Roman" w:hAnsi="Times New Roman" w:cs="Times New Roman"/>
          <w:sz w:val="28"/>
          <w:szCs w:val="28"/>
        </w:rPr>
        <w:t xml:space="preserve"> </w:t>
      </w:r>
      <w:r w:rsidR="0039386F">
        <w:rPr>
          <w:rFonts w:ascii="Times New Roman" w:hAnsi="Times New Roman" w:cs="Times New Roman"/>
          <w:sz w:val="28"/>
          <w:szCs w:val="28"/>
        </w:rPr>
        <w:t>класса, целесообразны</w:t>
      </w:r>
      <w:r w:rsidR="00EF7D6F">
        <w:rPr>
          <w:rFonts w:ascii="Times New Roman" w:hAnsi="Times New Roman" w:cs="Times New Roman"/>
          <w:sz w:val="28"/>
          <w:szCs w:val="28"/>
        </w:rPr>
        <w:t>.</w:t>
      </w:r>
    </w:p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D20" w:rsidRPr="00EF7D6F" w:rsidRDefault="00EF7D6F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D6F">
        <w:rPr>
          <w:rFonts w:ascii="Times New Roman" w:hAnsi="Times New Roman" w:cs="Times New Roman"/>
          <w:i/>
          <w:sz w:val="24"/>
          <w:szCs w:val="24"/>
        </w:rPr>
        <w:lastRenderedPageBreak/>
        <w:t>Справочно</w:t>
      </w:r>
    </w:p>
    <w:p w:rsidR="00EF7D6F" w:rsidRPr="00EF7D6F" w:rsidRDefault="00EF7D6F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6F">
        <w:rPr>
          <w:rFonts w:ascii="Times New Roman" w:hAnsi="Times New Roman" w:cs="Times New Roman"/>
          <w:sz w:val="24"/>
          <w:szCs w:val="24"/>
        </w:rPr>
        <w:t>Ответы учителей на вопрос: «Целесообразны ли в учебном пособии используемые знаки-символы?»</w:t>
      </w:r>
    </w:p>
    <w:tbl>
      <w:tblPr>
        <w:tblStyle w:val="a8"/>
        <w:tblW w:w="8046" w:type="dxa"/>
        <w:tblLayout w:type="fixed"/>
        <w:tblLook w:val="04A0" w:firstRow="1" w:lastRow="0" w:firstColumn="1" w:lastColumn="0" w:noHBand="0" w:noVBand="1"/>
      </w:tblPr>
      <w:tblGrid>
        <w:gridCol w:w="2660"/>
        <w:gridCol w:w="1795"/>
        <w:gridCol w:w="1795"/>
        <w:gridCol w:w="1796"/>
      </w:tblGrid>
      <w:tr w:rsidR="00EF7D6F" w:rsidTr="00EF7D6F">
        <w:trPr>
          <w:trHeight w:val="436"/>
        </w:trPr>
        <w:tc>
          <w:tcPr>
            <w:tcW w:w="2660" w:type="dxa"/>
          </w:tcPr>
          <w:p w:rsidR="00EF7D6F" w:rsidRDefault="00EF7D6F" w:rsidP="00EF7D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795" w:type="dxa"/>
          </w:tcPr>
          <w:p w:rsidR="00EF7D6F" w:rsidRPr="002D5328" w:rsidRDefault="00EF7D6F" w:rsidP="00EF7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32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95" w:type="dxa"/>
          </w:tcPr>
          <w:p w:rsidR="00EF7D6F" w:rsidRPr="00B33CF0" w:rsidRDefault="00EF7D6F" w:rsidP="00EF7D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532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96" w:type="dxa"/>
          </w:tcPr>
          <w:p w:rsidR="00EF7D6F" w:rsidRPr="006A5866" w:rsidRDefault="00EF7D6F" w:rsidP="00EF7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EF7D6F" w:rsidTr="00C404A4">
        <w:trPr>
          <w:trHeight w:val="272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1795" w:type="dxa"/>
          </w:tcPr>
          <w:p w:rsidR="00EF7D6F" w:rsidRPr="00B33CF0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92,8%</w:t>
            </w:r>
          </w:p>
        </w:tc>
        <w:tc>
          <w:tcPr>
            <w:tcW w:w="1795" w:type="dxa"/>
          </w:tcPr>
          <w:p w:rsidR="00EF7D6F" w:rsidRPr="00B33CF0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3,1%</w:t>
            </w:r>
          </w:p>
        </w:tc>
        <w:tc>
          <w:tcPr>
            <w:tcW w:w="1796" w:type="dxa"/>
          </w:tcPr>
          <w:p w:rsidR="00EF7D6F" w:rsidRPr="00B33CF0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4,1%</w:t>
            </w:r>
          </w:p>
        </w:tc>
      </w:tr>
      <w:tr w:rsidR="00EF7D6F" w:rsidTr="00C404A4">
        <w:trPr>
          <w:trHeight w:val="192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1795" w:type="dxa"/>
          </w:tcPr>
          <w:p w:rsidR="00EF7D6F" w:rsidRPr="00EE3A0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89,5%</w:t>
            </w:r>
          </w:p>
        </w:tc>
        <w:tc>
          <w:tcPr>
            <w:tcW w:w="1795" w:type="dxa"/>
          </w:tcPr>
          <w:p w:rsidR="00EF7D6F" w:rsidRPr="00EE3A0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5,5%</w:t>
            </w:r>
          </w:p>
        </w:tc>
        <w:tc>
          <w:tcPr>
            <w:tcW w:w="1796" w:type="dxa"/>
          </w:tcPr>
          <w:p w:rsidR="00EF7D6F" w:rsidRPr="00EE3A0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5%</w:t>
            </w:r>
          </w:p>
        </w:tc>
      </w:tr>
      <w:tr w:rsidR="00EF7D6F" w:rsidTr="00EF7D6F">
        <w:trPr>
          <w:trHeight w:val="198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литература» </w:t>
            </w:r>
          </w:p>
        </w:tc>
        <w:tc>
          <w:tcPr>
            <w:tcW w:w="1795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91,6%</w:t>
            </w:r>
          </w:p>
        </w:tc>
        <w:tc>
          <w:tcPr>
            <w:tcW w:w="1795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3,8%</w:t>
            </w:r>
          </w:p>
        </w:tc>
        <w:tc>
          <w:tcPr>
            <w:tcW w:w="1796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4,6%</w:t>
            </w:r>
          </w:p>
        </w:tc>
      </w:tr>
      <w:tr w:rsidR="00EF7D6F" w:rsidTr="00EF7D6F">
        <w:trPr>
          <w:trHeight w:val="273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1795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87,5%</w:t>
            </w:r>
          </w:p>
        </w:tc>
        <w:tc>
          <w:tcPr>
            <w:tcW w:w="1795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3,7%</w:t>
            </w:r>
          </w:p>
        </w:tc>
        <w:tc>
          <w:tcPr>
            <w:tcW w:w="1796" w:type="dxa"/>
          </w:tcPr>
          <w:p w:rsidR="00EF7D6F" w:rsidRPr="009E4B31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8,8%</w:t>
            </w:r>
          </w:p>
        </w:tc>
      </w:tr>
      <w:tr w:rsidR="00EF7D6F" w:rsidTr="00EF7D6F">
        <w:trPr>
          <w:trHeight w:val="336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«Всемирная история»</w:t>
            </w:r>
          </w:p>
        </w:tc>
        <w:tc>
          <w:tcPr>
            <w:tcW w:w="1795" w:type="dxa"/>
          </w:tcPr>
          <w:p w:rsidR="00EF7D6F" w:rsidRPr="005A014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85,9%</w:t>
            </w:r>
          </w:p>
        </w:tc>
        <w:tc>
          <w:tcPr>
            <w:tcW w:w="1795" w:type="dxa"/>
          </w:tcPr>
          <w:p w:rsidR="00EF7D6F" w:rsidRPr="005A014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6,5%</w:t>
            </w:r>
          </w:p>
        </w:tc>
        <w:tc>
          <w:tcPr>
            <w:tcW w:w="1796" w:type="dxa"/>
          </w:tcPr>
          <w:p w:rsidR="00EF7D6F" w:rsidRPr="005A0143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7,5%</w:t>
            </w:r>
          </w:p>
        </w:tc>
      </w:tr>
      <w:tr w:rsidR="00EF7D6F" w:rsidTr="00EF7D6F">
        <w:trPr>
          <w:trHeight w:val="270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«История Беларуси»</w:t>
            </w:r>
          </w:p>
        </w:tc>
        <w:tc>
          <w:tcPr>
            <w:tcW w:w="1795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88,1%</w:t>
            </w:r>
          </w:p>
        </w:tc>
        <w:tc>
          <w:tcPr>
            <w:tcW w:w="1795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7,5%</w:t>
            </w:r>
          </w:p>
        </w:tc>
        <w:tc>
          <w:tcPr>
            <w:tcW w:w="1796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4,4%</w:t>
            </w:r>
          </w:p>
        </w:tc>
      </w:tr>
      <w:tr w:rsidR="00EF7D6F" w:rsidTr="00EF7D6F">
        <w:trPr>
          <w:trHeight w:val="345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«Алгебра»</w:t>
            </w:r>
          </w:p>
        </w:tc>
        <w:tc>
          <w:tcPr>
            <w:tcW w:w="1795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91,5%</w:t>
            </w:r>
          </w:p>
        </w:tc>
        <w:tc>
          <w:tcPr>
            <w:tcW w:w="1795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4,7%</w:t>
            </w:r>
          </w:p>
        </w:tc>
        <w:tc>
          <w:tcPr>
            <w:tcW w:w="1796" w:type="dxa"/>
          </w:tcPr>
          <w:p w:rsidR="00EF7D6F" w:rsidRPr="00253ABB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3,8%</w:t>
            </w:r>
          </w:p>
        </w:tc>
      </w:tr>
      <w:tr w:rsidR="00EF7D6F" w:rsidTr="00EF7D6F">
        <w:trPr>
          <w:trHeight w:val="124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1795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94,2%</w:t>
            </w:r>
          </w:p>
        </w:tc>
        <w:tc>
          <w:tcPr>
            <w:tcW w:w="1795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3,7%</w:t>
            </w:r>
          </w:p>
        </w:tc>
        <w:tc>
          <w:tcPr>
            <w:tcW w:w="1796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2,1%</w:t>
            </w:r>
          </w:p>
        </w:tc>
      </w:tr>
      <w:tr w:rsidR="00EF7D6F" w:rsidTr="00EF7D6F">
        <w:trPr>
          <w:trHeight w:val="358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1795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84,5%</w:t>
            </w:r>
          </w:p>
        </w:tc>
        <w:tc>
          <w:tcPr>
            <w:tcW w:w="1795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7%</w:t>
            </w:r>
          </w:p>
        </w:tc>
        <w:tc>
          <w:tcPr>
            <w:tcW w:w="1796" w:type="dxa"/>
          </w:tcPr>
          <w:p w:rsidR="00EF7D6F" w:rsidRPr="001D5A68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8,5%</w:t>
            </w:r>
          </w:p>
        </w:tc>
      </w:tr>
      <w:tr w:rsidR="00EF7D6F" w:rsidTr="00EF7D6F">
        <w:trPr>
          <w:trHeight w:val="307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1795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93,9%</w:t>
            </w:r>
          </w:p>
        </w:tc>
        <w:tc>
          <w:tcPr>
            <w:tcW w:w="1795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2,7%</w:t>
            </w:r>
          </w:p>
        </w:tc>
        <w:tc>
          <w:tcPr>
            <w:tcW w:w="1796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3,4%</w:t>
            </w:r>
          </w:p>
        </w:tc>
      </w:tr>
      <w:tr w:rsidR="00EF7D6F" w:rsidTr="00C404A4">
        <w:trPr>
          <w:trHeight w:val="182"/>
        </w:trPr>
        <w:tc>
          <w:tcPr>
            <w:tcW w:w="2660" w:type="dxa"/>
          </w:tcPr>
          <w:p w:rsidR="00EF7D6F" w:rsidRPr="006A5866" w:rsidRDefault="00EF7D6F" w:rsidP="006A4E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1795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87,4%</w:t>
            </w:r>
          </w:p>
        </w:tc>
        <w:tc>
          <w:tcPr>
            <w:tcW w:w="1795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4,8%</w:t>
            </w:r>
          </w:p>
        </w:tc>
        <w:tc>
          <w:tcPr>
            <w:tcW w:w="1796" w:type="dxa"/>
          </w:tcPr>
          <w:p w:rsidR="00EF7D6F" w:rsidRPr="005A3E9D" w:rsidRDefault="00EF7D6F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7,8%</w:t>
            </w:r>
          </w:p>
        </w:tc>
      </w:tr>
    </w:tbl>
    <w:p w:rsidR="00FD15A5" w:rsidRDefault="00FD15A5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34" w:rsidRDefault="00BA2733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оформлени</w:t>
      </w:r>
      <w:r w:rsidR="00B17D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учебника информатики использован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двухполосной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печати, </w:t>
      </w:r>
      <w:r w:rsidR="00F3055D">
        <w:rPr>
          <w:rFonts w:ascii="Times New Roman" w:hAnsi="Times New Roman" w:cs="Times New Roman"/>
          <w:sz w:val="28"/>
          <w:szCs w:val="28"/>
        </w:rPr>
        <w:t xml:space="preserve">методическая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F3055D">
        <w:rPr>
          <w:rFonts w:ascii="Times New Roman" w:hAnsi="Times New Roman" w:cs="Times New Roman"/>
          <w:sz w:val="28"/>
          <w:szCs w:val="28"/>
        </w:rPr>
        <w:t xml:space="preserve">ого обоснована возможностью быстро </w:t>
      </w:r>
      <w:r>
        <w:rPr>
          <w:rFonts w:ascii="Times New Roman" w:hAnsi="Times New Roman" w:cs="Times New Roman"/>
          <w:sz w:val="28"/>
          <w:szCs w:val="28"/>
        </w:rPr>
        <w:t>соотн</w:t>
      </w:r>
      <w:r w:rsidR="00882C88">
        <w:rPr>
          <w:rFonts w:ascii="Times New Roman" w:hAnsi="Times New Roman" w:cs="Times New Roman"/>
          <w:sz w:val="28"/>
          <w:szCs w:val="28"/>
        </w:rPr>
        <w:t>ести</w:t>
      </w:r>
      <w:r w:rsidR="0007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 и практический материал</w:t>
      </w:r>
      <w:r w:rsidR="00F61D79">
        <w:rPr>
          <w:rFonts w:ascii="Times New Roman" w:hAnsi="Times New Roman" w:cs="Times New Roman"/>
          <w:sz w:val="28"/>
          <w:szCs w:val="28"/>
        </w:rPr>
        <w:t>, расположенны</w:t>
      </w:r>
      <w:r w:rsidR="00697BF0">
        <w:rPr>
          <w:rFonts w:ascii="Times New Roman" w:hAnsi="Times New Roman" w:cs="Times New Roman"/>
          <w:sz w:val="28"/>
          <w:szCs w:val="28"/>
        </w:rPr>
        <w:t>й</w:t>
      </w:r>
      <w:r w:rsidR="00F61D79">
        <w:rPr>
          <w:rFonts w:ascii="Times New Roman" w:hAnsi="Times New Roman" w:cs="Times New Roman"/>
          <w:sz w:val="28"/>
          <w:szCs w:val="28"/>
        </w:rPr>
        <w:t xml:space="preserve"> в двух колонках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623">
        <w:rPr>
          <w:rFonts w:ascii="Times New Roman" w:hAnsi="Times New Roman" w:cs="Times New Roman"/>
          <w:sz w:val="28"/>
          <w:szCs w:val="28"/>
        </w:rPr>
        <w:t xml:space="preserve"> </w:t>
      </w:r>
      <w:r w:rsidR="00137A01">
        <w:rPr>
          <w:rFonts w:ascii="Times New Roman" w:hAnsi="Times New Roman" w:cs="Times New Roman"/>
          <w:sz w:val="28"/>
          <w:szCs w:val="28"/>
        </w:rPr>
        <w:t>Вместе с тем, р</w:t>
      </w:r>
      <w:r w:rsidR="00F3055D">
        <w:rPr>
          <w:rFonts w:ascii="Times New Roman" w:hAnsi="Times New Roman" w:cs="Times New Roman"/>
          <w:sz w:val="28"/>
          <w:szCs w:val="28"/>
        </w:rPr>
        <w:t>езультат</w:t>
      </w:r>
      <w:r w:rsidR="00FB1623">
        <w:rPr>
          <w:rFonts w:ascii="Times New Roman" w:hAnsi="Times New Roman" w:cs="Times New Roman"/>
          <w:sz w:val="28"/>
          <w:szCs w:val="28"/>
        </w:rPr>
        <w:t>ы</w:t>
      </w:r>
      <w:r w:rsidR="00F3055D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FB1623">
        <w:rPr>
          <w:rFonts w:ascii="Times New Roman" w:hAnsi="Times New Roman" w:cs="Times New Roman"/>
          <w:sz w:val="28"/>
          <w:szCs w:val="28"/>
        </w:rPr>
        <w:t xml:space="preserve"> показали наличие затруднений в работе с учебным пособием. </w:t>
      </w:r>
      <w:r w:rsidR="00137A01">
        <w:rPr>
          <w:rFonts w:ascii="Times New Roman" w:hAnsi="Times New Roman" w:cs="Times New Roman"/>
          <w:sz w:val="28"/>
          <w:szCs w:val="28"/>
        </w:rPr>
        <w:t xml:space="preserve">Учитывая, что способ </w:t>
      </w:r>
      <w:proofErr w:type="spellStart"/>
      <w:r w:rsidR="00137A01">
        <w:rPr>
          <w:rFonts w:ascii="Times New Roman" w:hAnsi="Times New Roman" w:cs="Times New Roman"/>
          <w:sz w:val="28"/>
          <w:szCs w:val="28"/>
        </w:rPr>
        <w:t>двухполосной</w:t>
      </w:r>
      <w:proofErr w:type="spellEnd"/>
      <w:r w:rsidR="00137A01">
        <w:rPr>
          <w:rFonts w:ascii="Times New Roman" w:hAnsi="Times New Roman" w:cs="Times New Roman"/>
          <w:sz w:val="28"/>
          <w:szCs w:val="28"/>
        </w:rPr>
        <w:t xml:space="preserve"> печати испол</w:t>
      </w:r>
      <w:r w:rsidR="00882C88">
        <w:rPr>
          <w:rFonts w:ascii="Times New Roman" w:hAnsi="Times New Roman" w:cs="Times New Roman"/>
          <w:sz w:val="28"/>
          <w:szCs w:val="28"/>
        </w:rPr>
        <w:t xml:space="preserve">ьзован и в учебном пособии </w:t>
      </w:r>
      <w:r w:rsidR="00076FB3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 w:rsidR="00882C88">
        <w:rPr>
          <w:rFonts w:ascii="Times New Roman" w:hAnsi="Times New Roman" w:cs="Times New Roman"/>
          <w:sz w:val="28"/>
          <w:szCs w:val="28"/>
        </w:rPr>
        <w:t xml:space="preserve">для </w:t>
      </w:r>
      <w:r w:rsidR="00882C8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37A01">
        <w:rPr>
          <w:rFonts w:ascii="Times New Roman" w:hAnsi="Times New Roman" w:cs="Times New Roman"/>
          <w:sz w:val="28"/>
          <w:szCs w:val="28"/>
        </w:rPr>
        <w:t xml:space="preserve"> класса, в</w:t>
      </w:r>
      <w:r w:rsidR="00FB1623">
        <w:rPr>
          <w:rFonts w:ascii="Times New Roman" w:hAnsi="Times New Roman" w:cs="Times New Roman"/>
          <w:sz w:val="28"/>
          <w:szCs w:val="28"/>
        </w:rPr>
        <w:t xml:space="preserve"> рекомендациях по работе с новыми учебными пособиями</w:t>
      </w:r>
      <w:r w:rsidR="00137A01">
        <w:rPr>
          <w:rFonts w:ascii="Times New Roman" w:hAnsi="Times New Roman" w:cs="Times New Roman"/>
          <w:sz w:val="28"/>
          <w:szCs w:val="28"/>
        </w:rPr>
        <w:t xml:space="preserve">, которые разрабатываются к 2019/2020 учебному году, </w:t>
      </w:r>
      <w:r w:rsidR="00FB1623">
        <w:rPr>
          <w:rFonts w:ascii="Times New Roman" w:hAnsi="Times New Roman" w:cs="Times New Roman"/>
          <w:sz w:val="28"/>
          <w:szCs w:val="28"/>
        </w:rPr>
        <w:t xml:space="preserve">следует уделить больше внимания особенностям данного </w:t>
      </w:r>
      <w:r w:rsidR="00137A01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FB1623">
        <w:rPr>
          <w:rFonts w:ascii="Times New Roman" w:hAnsi="Times New Roman" w:cs="Times New Roman"/>
          <w:sz w:val="28"/>
          <w:szCs w:val="28"/>
        </w:rPr>
        <w:t>приема.</w:t>
      </w:r>
    </w:p>
    <w:p w:rsidR="00E66163" w:rsidRDefault="00E66163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D34" w:rsidRPr="00154F49" w:rsidRDefault="00154F49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49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154F49" w:rsidRPr="00154F49" w:rsidRDefault="00154F49" w:rsidP="00FB162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49">
        <w:rPr>
          <w:rFonts w:ascii="Times New Roman" w:hAnsi="Times New Roman" w:cs="Times New Roman"/>
          <w:sz w:val="24"/>
          <w:szCs w:val="24"/>
        </w:rPr>
        <w:t xml:space="preserve">Ответы учащихся на вопрос: «Легко ли Вам находить нужную информацию при </w:t>
      </w:r>
      <w:proofErr w:type="spellStart"/>
      <w:r w:rsidRPr="00154F49">
        <w:rPr>
          <w:rFonts w:ascii="Times New Roman" w:hAnsi="Times New Roman" w:cs="Times New Roman"/>
          <w:sz w:val="24"/>
          <w:szCs w:val="24"/>
        </w:rPr>
        <w:t>двухполосном</w:t>
      </w:r>
      <w:proofErr w:type="spellEnd"/>
      <w:r w:rsidRPr="00154F49">
        <w:rPr>
          <w:rFonts w:ascii="Times New Roman" w:hAnsi="Times New Roman" w:cs="Times New Roman"/>
          <w:sz w:val="24"/>
          <w:szCs w:val="24"/>
        </w:rPr>
        <w:t xml:space="preserve"> представлении текста в учебном пособии?»</w:t>
      </w:r>
    </w:p>
    <w:tbl>
      <w:tblPr>
        <w:tblStyle w:val="a8"/>
        <w:tblW w:w="6629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1512"/>
        <w:gridCol w:w="1512"/>
      </w:tblGrid>
      <w:tr w:rsidR="00154F49" w:rsidRPr="00741BAE" w:rsidTr="00154F49">
        <w:tc>
          <w:tcPr>
            <w:tcW w:w="2093" w:type="dxa"/>
          </w:tcPr>
          <w:p w:rsidR="00154F49" w:rsidRPr="00741BAE" w:rsidRDefault="00154F49" w:rsidP="00F61D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512" w:type="dxa"/>
          </w:tcPr>
          <w:p w:rsidR="00154F49" w:rsidRPr="00741BAE" w:rsidRDefault="00154F49" w:rsidP="00FB1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A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12" w:type="dxa"/>
          </w:tcPr>
          <w:p w:rsidR="00154F49" w:rsidRPr="00741BAE" w:rsidRDefault="00154F49" w:rsidP="00FB1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AE">
              <w:rPr>
                <w:rFonts w:ascii="Times New Roman" w:hAnsi="Times New Roman" w:cs="Times New Roman"/>
                <w:sz w:val="18"/>
                <w:szCs w:val="18"/>
              </w:rPr>
              <w:t>Не всегда</w:t>
            </w:r>
          </w:p>
        </w:tc>
        <w:tc>
          <w:tcPr>
            <w:tcW w:w="1512" w:type="dxa"/>
          </w:tcPr>
          <w:p w:rsidR="00154F49" w:rsidRPr="00741BAE" w:rsidRDefault="00154F49" w:rsidP="00FB16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1B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54F49" w:rsidRPr="00741BAE" w:rsidTr="00154F49">
        <w:tc>
          <w:tcPr>
            <w:tcW w:w="2093" w:type="dxa"/>
          </w:tcPr>
          <w:p w:rsidR="00154F49" w:rsidRPr="00741BAE" w:rsidRDefault="00154F49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1512" w:type="dxa"/>
          </w:tcPr>
          <w:p w:rsidR="00154F49" w:rsidRPr="001E7922" w:rsidRDefault="00154F49" w:rsidP="00FB1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58,9%</w:t>
            </w:r>
          </w:p>
        </w:tc>
        <w:tc>
          <w:tcPr>
            <w:tcW w:w="1512" w:type="dxa"/>
          </w:tcPr>
          <w:p w:rsidR="00154F49" w:rsidRPr="001E7922" w:rsidRDefault="00154F49" w:rsidP="00FB1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33,7%</w:t>
            </w:r>
          </w:p>
        </w:tc>
        <w:tc>
          <w:tcPr>
            <w:tcW w:w="1512" w:type="dxa"/>
          </w:tcPr>
          <w:p w:rsidR="00154F49" w:rsidRPr="001E7922" w:rsidRDefault="00154F49" w:rsidP="00FB1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7,1%</w:t>
            </w:r>
          </w:p>
        </w:tc>
      </w:tr>
    </w:tbl>
    <w:p w:rsidR="00F3055D" w:rsidRPr="00154F49" w:rsidRDefault="00154F49" w:rsidP="0044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49">
        <w:rPr>
          <w:rFonts w:ascii="Times New Roman" w:hAnsi="Times New Roman" w:cs="Times New Roman"/>
          <w:sz w:val="24"/>
          <w:szCs w:val="24"/>
        </w:rPr>
        <w:t>Ответы учителей на вопрос: «Целесообразно ли в учебном пособии представление материала каждого параграфа в двух колонках?»</w:t>
      </w:r>
    </w:p>
    <w:tbl>
      <w:tblPr>
        <w:tblStyle w:val="a8"/>
        <w:tblW w:w="6629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1512"/>
        <w:gridCol w:w="1512"/>
      </w:tblGrid>
      <w:tr w:rsidR="00FB1623" w:rsidRPr="00741BAE" w:rsidTr="00F61D79">
        <w:tc>
          <w:tcPr>
            <w:tcW w:w="2093" w:type="dxa"/>
          </w:tcPr>
          <w:p w:rsidR="00FB1623" w:rsidRPr="00741BAE" w:rsidRDefault="00FB1623" w:rsidP="00F61D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512" w:type="dxa"/>
          </w:tcPr>
          <w:p w:rsidR="00FB1623" w:rsidRPr="00741BAE" w:rsidRDefault="00FB1623" w:rsidP="00F61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A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12" w:type="dxa"/>
          </w:tcPr>
          <w:p w:rsidR="00FB1623" w:rsidRPr="00741BAE" w:rsidRDefault="00FB1623" w:rsidP="00FB1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BA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12" w:type="dxa"/>
          </w:tcPr>
          <w:p w:rsidR="00FB1623" w:rsidRPr="00741BAE" w:rsidRDefault="00FB1623" w:rsidP="00F61D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FB1623" w:rsidRPr="00741BAE" w:rsidTr="00F61D79">
        <w:tc>
          <w:tcPr>
            <w:tcW w:w="2093" w:type="dxa"/>
          </w:tcPr>
          <w:p w:rsidR="00FB1623" w:rsidRPr="00741BAE" w:rsidRDefault="00FB1623" w:rsidP="00F61D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BA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1512" w:type="dxa"/>
          </w:tcPr>
          <w:p w:rsidR="00FB1623" w:rsidRPr="001E7922" w:rsidRDefault="00FB1623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512" w:type="dxa"/>
          </w:tcPr>
          <w:p w:rsidR="00FB1623" w:rsidRPr="001E7922" w:rsidRDefault="00FB1623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,7%</w:t>
            </w:r>
          </w:p>
        </w:tc>
        <w:tc>
          <w:tcPr>
            <w:tcW w:w="1512" w:type="dxa"/>
          </w:tcPr>
          <w:p w:rsidR="00FB1623" w:rsidRPr="001E7922" w:rsidRDefault="00FB1623" w:rsidP="00F61D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E66163" w:rsidRDefault="00E66163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154" w:rsidRDefault="00D21716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требованием, предъявляемым к новым учебным пособиям, является н</w:t>
      </w:r>
      <w:r w:rsidRPr="001931F3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C404A4">
        <w:rPr>
          <w:rFonts w:ascii="Times New Roman" w:hAnsi="Times New Roman" w:cs="Times New Roman"/>
          <w:sz w:val="28"/>
          <w:szCs w:val="28"/>
          <w:u w:val="single"/>
        </w:rPr>
        <w:t>ссылок на дополнительные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. Его реализация обеспечивается</w:t>
      </w:r>
      <w:r w:rsidR="00523154">
        <w:rPr>
          <w:rFonts w:ascii="Times New Roman" w:hAnsi="Times New Roman" w:cs="Times New Roman"/>
          <w:sz w:val="28"/>
          <w:szCs w:val="28"/>
        </w:rPr>
        <w:t>:</w:t>
      </w:r>
    </w:p>
    <w:p w:rsidR="00523154" w:rsidRDefault="00D21716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ссылок на различные компоненты учебно-методических комплексов (хрестоматии, карты, атласы</w:t>
      </w:r>
      <w:r w:rsidR="00523154">
        <w:rPr>
          <w:rFonts w:ascii="Times New Roman" w:hAnsi="Times New Roman" w:cs="Times New Roman"/>
          <w:sz w:val="28"/>
          <w:szCs w:val="28"/>
        </w:rPr>
        <w:t>);</w:t>
      </w:r>
    </w:p>
    <w:p w:rsidR="00523154" w:rsidRDefault="00523154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</w:t>
      </w:r>
      <w:r w:rsidR="00D21716">
        <w:rPr>
          <w:rFonts w:ascii="Times New Roman" w:hAnsi="Times New Roman" w:cs="Times New Roman"/>
          <w:sz w:val="28"/>
          <w:szCs w:val="28"/>
        </w:rPr>
        <w:t xml:space="preserve"> ссылок на материалы, размещенные на </w:t>
      </w:r>
      <w:r w:rsidR="00D2171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21716">
        <w:rPr>
          <w:rFonts w:ascii="Times New Roman" w:hAnsi="Times New Roman" w:cs="Times New Roman"/>
          <w:sz w:val="28"/>
          <w:szCs w:val="28"/>
        </w:rPr>
        <w:t xml:space="preserve">-дисках,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учебнику;</w:t>
      </w:r>
    </w:p>
    <w:p w:rsidR="00D21716" w:rsidRDefault="00D21716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-кодов доступа к электронным образовательным ресурсам, размещенным на национальном образовательном портале</w:t>
      </w:r>
      <w:r w:rsidR="00E53AA4">
        <w:rPr>
          <w:rFonts w:ascii="Times New Roman" w:hAnsi="Times New Roman" w:cs="Times New Roman"/>
          <w:sz w:val="28"/>
          <w:szCs w:val="28"/>
        </w:rPr>
        <w:t xml:space="preserve"> (далее – ЭОР)</w:t>
      </w:r>
      <w:r w:rsidR="00523154">
        <w:rPr>
          <w:rFonts w:ascii="Times New Roman" w:hAnsi="Times New Roman" w:cs="Times New Roman"/>
          <w:sz w:val="28"/>
          <w:szCs w:val="28"/>
        </w:rPr>
        <w:t>.</w:t>
      </w:r>
    </w:p>
    <w:p w:rsidR="00311870" w:rsidRDefault="00E25D9F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3154">
        <w:rPr>
          <w:rFonts w:ascii="Times New Roman" w:hAnsi="Times New Roman" w:cs="Times New Roman"/>
          <w:sz w:val="28"/>
          <w:szCs w:val="28"/>
        </w:rPr>
        <w:t xml:space="preserve">сылками на </w:t>
      </w:r>
      <w:r w:rsidR="00523154" w:rsidRPr="001931F3">
        <w:rPr>
          <w:rFonts w:ascii="Times New Roman" w:hAnsi="Times New Roman" w:cs="Times New Roman"/>
          <w:sz w:val="28"/>
          <w:szCs w:val="28"/>
        </w:rPr>
        <w:t>дополнительные образовательные ресурсы</w:t>
      </w:r>
      <w:r w:rsidR="00523154">
        <w:rPr>
          <w:rFonts w:ascii="Times New Roman" w:hAnsi="Times New Roman" w:cs="Times New Roman"/>
          <w:sz w:val="28"/>
          <w:szCs w:val="28"/>
        </w:rPr>
        <w:t xml:space="preserve"> снабжены все новые учебные пособия. </w:t>
      </w:r>
      <w:r w:rsidR="008C622E">
        <w:rPr>
          <w:rFonts w:ascii="Times New Roman" w:hAnsi="Times New Roman" w:cs="Times New Roman"/>
          <w:sz w:val="28"/>
          <w:szCs w:val="28"/>
        </w:rPr>
        <w:t xml:space="preserve">С целью определения степени их востребованности участникам анкетирования были заданы вопросы </w:t>
      </w:r>
      <w:r w:rsidR="00E53AA4">
        <w:rPr>
          <w:rFonts w:ascii="Times New Roman" w:hAnsi="Times New Roman" w:cs="Times New Roman"/>
          <w:sz w:val="28"/>
          <w:szCs w:val="28"/>
        </w:rPr>
        <w:t>о целесообразности ссылок на ЭОР</w:t>
      </w:r>
      <w:r w:rsidR="008C09A4">
        <w:rPr>
          <w:rFonts w:ascii="Times New Roman" w:hAnsi="Times New Roman" w:cs="Times New Roman"/>
          <w:sz w:val="28"/>
          <w:szCs w:val="28"/>
        </w:rPr>
        <w:t>, об</w:t>
      </w:r>
      <w:r w:rsidR="00E53AA4">
        <w:rPr>
          <w:rFonts w:ascii="Times New Roman" w:hAnsi="Times New Roman" w:cs="Times New Roman"/>
          <w:sz w:val="28"/>
          <w:szCs w:val="28"/>
        </w:rPr>
        <w:t xml:space="preserve"> их использовании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об использовании в образовательной практике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-дисков. </w:t>
      </w:r>
      <w:r w:rsidR="00E66163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265ADF">
        <w:rPr>
          <w:rFonts w:ascii="Times New Roman" w:hAnsi="Times New Roman" w:cs="Times New Roman"/>
          <w:sz w:val="28"/>
          <w:szCs w:val="28"/>
        </w:rPr>
        <w:t>70,</w:t>
      </w:r>
      <w:r w:rsidR="00265ADF" w:rsidRPr="00265ADF">
        <w:rPr>
          <w:rFonts w:ascii="Times New Roman" w:hAnsi="Times New Roman" w:cs="Times New Roman"/>
          <w:sz w:val="28"/>
          <w:szCs w:val="28"/>
        </w:rPr>
        <w:t>7</w:t>
      </w:r>
      <w:r w:rsidRPr="00265AD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опрошенных педагогов использовали</w:t>
      </w:r>
      <w:r w:rsidR="00E66163" w:rsidRPr="00E66163">
        <w:rPr>
          <w:rFonts w:ascii="Times New Roman" w:hAnsi="Times New Roman" w:cs="Times New Roman"/>
          <w:sz w:val="28"/>
          <w:szCs w:val="28"/>
        </w:rPr>
        <w:t xml:space="preserve"> </w:t>
      </w:r>
      <w:r w:rsidR="00E66163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>, большинство из них считают размещение ссылок на ЭОР в учебных пособиях целесообразным.</w:t>
      </w:r>
    </w:p>
    <w:p w:rsidR="00523154" w:rsidRDefault="00311870" w:rsidP="00D2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82,1% опрошенных учителей, преподающих учебный предмет «Искусство», используют в образовательном процессе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-диск, прилагающийся к учебному пособию</w:t>
      </w:r>
      <w:r w:rsidR="00265ADF">
        <w:rPr>
          <w:rFonts w:ascii="Times New Roman" w:hAnsi="Times New Roman" w:cs="Times New Roman"/>
          <w:sz w:val="28"/>
          <w:szCs w:val="28"/>
        </w:rPr>
        <w:t>.</w:t>
      </w:r>
    </w:p>
    <w:p w:rsidR="00E66163" w:rsidRDefault="00E66163" w:rsidP="00E25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5D9F" w:rsidRPr="00E25D9F" w:rsidRDefault="00E25D9F" w:rsidP="00E25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D9F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882C88" w:rsidRPr="00E25D9F" w:rsidRDefault="00E25D9F" w:rsidP="00E25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9F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="00882C88" w:rsidRPr="00E25D9F">
        <w:rPr>
          <w:rFonts w:ascii="Times New Roman" w:hAnsi="Times New Roman" w:cs="Times New Roman"/>
          <w:sz w:val="24"/>
          <w:szCs w:val="24"/>
        </w:rPr>
        <w:t>Использовали ли Вы в процессе обучения учебному предмету электронные ресурсы, размещенные на национальном образовательном портале</w:t>
      </w:r>
      <w:r w:rsidRPr="00E25D9F">
        <w:rPr>
          <w:rFonts w:ascii="Times New Roman" w:hAnsi="Times New Roman" w:cs="Times New Roman"/>
          <w:sz w:val="24"/>
          <w:szCs w:val="24"/>
        </w:rPr>
        <w:t>?»</w:t>
      </w:r>
    </w:p>
    <w:tbl>
      <w:tblPr>
        <w:tblStyle w:val="a8"/>
        <w:tblW w:w="5920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</w:tblGrid>
      <w:tr w:rsidR="00882C88" w:rsidTr="00E25D9F">
        <w:tc>
          <w:tcPr>
            <w:tcW w:w="2802" w:type="dxa"/>
          </w:tcPr>
          <w:p w:rsidR="00882C88" w:rsidRDefault="00882C88" w:rsidP="00E2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559" w:type="dxa"/>
          </w:tcPr>
          <w:p w:rsidR="00882C88" w:rsidRPr="002D5328" w:rsidRDefault="00882C88" w:rsidP="00E25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32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</w:tcPr>
          <w:p w:rsidR="00882C88" w:rsidRDefault="00882C88" w:rsidP="00E25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532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882C88" w:rsidTr="00E25D9F">
        <w:tc>
          <w:tcPr>
            <w:tcW w:w="2802" w:type="dxa"/>
          </w:tcPr>
          <w:p w:rsidR="00882C88" w:rsidRPr="006A5866" w:rsidRDefault="00882C88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83,1%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16,9%</w:t>
            </w:r>
          </w:p>
        </w:tc>
      </w:tr>
      <w:tr w:rsidR="00882C88" w:rsidTr="00E25D9F">
        <w:tc>
          <w:tcPr>
            <w:tcW w:w="2802" w:type="dxa"/>
          </w:tcPr>
          <w:p w:rsidR="00882C88" w:rsidRPr="006A5866" w:rsidRDefault="00882C88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64,3%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35,7%</w:t>
            </w:r>
          </w:p>
        </w:tc>
      </w:tr>
      <w:tr w:rsidR="00882C88" w:rsidTr="00E25D9F">
        <w:tc>
          <w:tcPr>
            <w:tcW w:w="2802" w:type="dxa"/>
          </w:tcPr>
          <w:p w:rsidR="00882C88" w:rsidRPr="006A5866" w:rsidRDefault="00882C88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литература» 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70,3%</w:t>
            </w:r>
          </w:p>
        </w:tc>
        <w:tc>
          <w:tcPr>
            <w:tcW w:w="1559" w:type="dxa"/>
          </w:tcPr>
          <w:p w:rsidR="00882C88" w:rsidRPr="002620C9" w:rsidRDefault="00882C88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29,7%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03F9"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11870" w:rsidRPr="00714D57" w:rsidRDefault="00311870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66,2%</w:t>
            </w:r>
          </w:p>
        </w:tc>
        <w:tc>
          <w:tcPr>
            <w:tcW w:w="1559" w:type="dxa"/>
          </w:tcPr>
          <w:p w:rsidR="00311870" w:rsidRPr="00714D57" w:rsidRDefault="00311870" w:rsidP="006A4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33,8%</w:t>
            </w:r>
          </w:p>
        </w:tc>
      </w:tr>
      <w:tr w:rsidR="00311870" w:rsidTr="00E25D9F">
        <w:tc>
          <w:tcPr>
            <w:tcW w:w="2802" w:type="dxa"/>
          </w:tcPr>
          <w:p w:rsidR="00311870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«История Беларуси»</w:t>
            </w:r>
          </w:p>
        </w:tc>
        <w:tc>
          <w:tcPr>
            <w:tcW w:w="1559" w:type="dxa"/>
          </w:tcPr>
          <w:p w:rsidR="00311870" w:rsidRPr="00714D57" w:rsidRDefault="00311870" w:rsidP="006A4E4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75,7%</w:t>
            </w:r>
          </w:p>
        </w:tc>
        <w:tc>
          <w:tcPr>
            <w:tcW w:w="1559" w:type="dxa"/>
          </w:tcPr>
          <w:p w:rsidR="00311870" w:rsidRPr="00714D57" w:rsidRDefault="00311870" w:rsidP="006A4E4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24,3%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«Алгебра»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66,7%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33,3%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66,9%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33,1%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311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11870" w:rsidRPr="00311870" w:rsidRDefault="00311870" w:rsidP="0031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70">
              <w:rPr>
                <w:rFonts w:ascii="Times New Roman" w:hAnsi="Times New Roman" w:cs="Times New Roman"/>
                <w:sz w:val="20"/>
                <w:szCs w:val="20"/>
              </w:rPr>
              <w:t>70,9%</w:t>
            </w:r>
          </w:p>
        </w:tc>
        <w:tc>
          <w:tcPr>
            <w:tcW w:w="1559" w:type="dxa"/>
          </w:tcPr>
          <w:p w:rsidR="00311870" w:rsidRPr="00311870" w:rsidRDefault="00311870" w:rsidP="0031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70">
              <w:rPr>
                <w:rFonts w:ascii="Times New Roman" w:hAnsi="Times New Roman" w:cs="Times New Roman"/>
                <w:sz w:val="20"/>
                <w:szCs w:val="20"/>
              </w:rPr>
              <w:t>29,1%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63%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69,7%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30,3%</w:t>
            </w:r>
          </w:p>
        </w:tc>
      </w:tr>
      <w:tr w:rsidR="00311870" w:rsidTr="00E25D9F">
        <w:tc>
          <w:tcPr>
            <w:tcW w:w="2802" w:type="dxa"/>
          </w:tcPr>
          <w:p w:rsidR="00311870" w:rsidRPr="006A5866" w:rsidRDefault="00311870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81,7%</w:t>
            </w:r>
          </w:p>
        </w:tc>
        <w:tc>
          <w:tcPr>
            <w:tcW w:w="1559" w:type="dxa"/>
          </w:tcPr>
          <w:p w:rsidR="00311870" w:rsidRPr="002620C9" w:rsidRDefault="00311870" w:rsidP="00E25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18,3%</w:t>
            </w:r>
          </w:p>
        </w:tc>
      </w:tr>
    </w:tbl>
    <w:p w:rsidR="008C09A4" w:rsidRPr="00B17DBF" w:rsidRDefault="008C09A4" w:rsidP="00E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BF">
        <w:rPr>
          <w:rFonts w:ascii="Times New Roman" w:hAnsi="Times New Roman" w:cs="Times New Roman"/>
          <w:sz w:val="24"/>
          <w:szCs w:val="24"/>
        </w:rPr>
        <w:t>Ответы учителей на вопрос: «Целесообразны ли в учебном пособии ссылки на электронные ресурсы, размещенные на национальном образовательном портале?»</w:t>
      </w:r>
    </w:p>
    <w:tbl>
      <w:tblPr>
        <w:tblStyle w:val="a8"/>
        <w:tblW w:w="8046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2126"/>
      </w:tblGrid>
      <w:tr w:rsidR="00B17DBF" w:rsidRPr="00B17DBF" w:rsidTr="00E25D9F">
        <w:trPr>
          <w:trHeight w:val="372"/>
        </w:trPr>
        <w:tc>
          <w:tcPr>
            <w:tcW w:w="2802" w:type="dxa"/>
          </w:tcPr>
          <w:p w:rsid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B17DBF" w:rsidRPr="00B17DBF" w:rsidTr="00E25D9F">
        <w:trPr>
          <w:trHeight w:val="327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«Белорусская литература»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86,4%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6,4%</w:t>
            </w:r>
          </w:p>
        </w:tc>
      </w:tr>
      <w:tr w:rsidR="00B17DBF" w:rsidRPr="00B17DBF" w:rsidTr="00E25D9F">
        <w:trPr>
          <w:trHeight w:val="212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«Русский язык»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8,8%</w:t>
            </w:r>
          </w:p>
        </w:tc>
      </w:tr>
      <w:tr w:rsidR="00B17DBF" w:rsidRPr="00B17DBF" w:rsidTr="00E25D9F">
        <w:trPr>
          <w:trHeight w:val="287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«Русская литература»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83,1%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9,6%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7,3%</w:t>
            </w:r>
          </w:p>
        </w:tc>
      </w:tr>
      <w:tr w:rsidR="00B17DBF" w:rsidRPr="00B17DBF" w:rsidTr="00E25D9F">
        <w:trPr>
          <w:trHeight w:val="349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75,4%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10,6%</w:t>
            </w:r>
          </w:p>
        </w:tc>
      </w:tr>
      <w:tr w:rsidR="00B17DBF" w:rsidRPr="00B17DBF" w:rsidTr="00E25D9F">
        <w:trPr>
          <w:trHeight w:val="284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«Всемирная история»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10,2%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</w:tr>
      <w:tr w:rsidR="00B17DBF" w:rsidRPr="00B17DBF" w:rsidTr="00E25D9F">
        <w:trPr>
          <w:trHeight w:val="273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«История Беларуси»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80,1%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11,4%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8,5%</w:t>
            </w:r>
          </w:p>
        </w:tc>
      </w:tr>
      <w:tr w:rsidR="00B17DBF" w:rsidRPr="00B17DBF" w:rsidTr="00E25D9F">
        <w:trPr>
          <w:trHeight w:val="206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«Алгебра»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73,8%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12,6%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13,6%</w:t>
            </w:r>
          </w:p>
        </w:tc>
      </w:tr>
      <w:tr w:rsidR="00B17DBF" w:rsidRPr="00B17DBF" w:rsidTr="00E25D9F">
        <w:trPr>
          <w:trHeight w:val="283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«Геометрия»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79,7%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9,8%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10,5%</w:t>
            </w:r>
          </w:p>
        </w:tc>
      </w:tr>
      <w:tr w:rsidR="00B17DBF" w:rsidRPr="00B17DBF" w:rsidTr="00E25D9F">
        <w:trPr>
          <w:trHeight w:val="202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75,3%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B17DBF" w:rsidRPr="00B17DBF" w:rsidTr="00E25D9F">
        <w:trPr>
          <w:trHeight w:val="278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10,1%</w:t>
            </w:r>
          </w:p>
        </w:tc>
      </w:tr>
      <w:tr w:rsidR="00B17DBF" w:rsidRPr="00B17DBF" w:rsidTr="00E25D9F">
        <w:trPr>
          <w:trHeight w:val="198"/>
        </w:trPr>
        <w:tc>
          <w:tcPr>
            <w:tcW w:w="2802" w:type="dxa"/>
          </w:tcPr>
          <w:p w:rsidR="00B17DBF" w:rsidRPr="006A5866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66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559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8,6%</w:t>
            </w:r>
          </w:p>
        </w:tc>
        <w:tc>
          <w:tcPr>
            <w:tcW w:w="2126" w:type="dxa"/>
          </w:tcPr>
          <w:p w:rsidR="00B17DBF" w:rsidRPr="00B17DBF" w:rsidRDefault="00B17DBF" w:rsidP="00E2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DBF">
              <w:rPr>
                <w:rFonts w:ascii="Times New Roman" w:hAnsi="Times New Roman" w:cs="Times New Roman"/>
                <w:sz w:val="20"/>
                <w:szCs w:val="20"/>
              </w:rPr>
              <w:t>6,4%</w:t>
            </w:r>
          </w:p>
        </w:tc>
      </w:tr>
    </w:tbl>
    <w:p w:rsidR="008C09A4" w:rsidRPr="00B17DBF" w:rsidRDefault="008C09A4" w:rsidP="00B17D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9A4" w:rsidRDefault="000F45DD" w:rsidP="000F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D322C2" w:rsidRDefault="000F45DD" w:rsidP="0089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новые учебные пособия для </w:t>
      </w:r>
      <w:r w:rsidR="008943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9436F" w:rsidRPr="0039386F">
        <w:rPr>
          <w:rFonts w:ascii="Times New Roman" w:hAnsi="Times New Roman" w:cs="Times New Roman"/>
          <w:sz w:val="28"/>
          <w:szCs w:val="28"/>
        </w:rPr>
        <w:t xml:space="preserve"> </w:t>
      </w:r>
      <w:r w:rsidR="0089436F">
        <w:rPr>
          <w:rFonts w:ascii="Times New Roman" w:hAnsi="Times New Roman" w:cs="Times New Roman"/>
          <w:sz w:val="28"/>
          <w:szCs w:val="28"/>
        </w:rPr>
        <w:t xml:space="preserve">класса учреждений общего среднего образования высоко оценены </w:t>
      </w:r>
      <w:r w:rsidR="0089436F">
        <w:rPr>
          <w:rFonts w:ascii="Times New Roman" w:hAnsi="Times New Roman" w:cs="Times New Roman"/>
          <w:sz w:val="28"/>
          <w:szCs w:val="28"/>
        </w:rPr>
        <w:lastRenderedPageBreak/>
        <w:t>субъектами образовательного процесса. В учебных пособиях в должной мере реализованы основные дидактические функции, требования, предъявляемые к современному школьному учебнику.</w:t>
      </w:r>
      <w:r w:rsidR="00D322C2">
        <w:rPr>
          <w:rFonts w:ascii="Times New Roman" w:hAnsi="Times New Roman" w:cs="Times New Roman"/>
          <w:sz w:val="28"/>
          <w:szCs w:val="28"/>
        </w:rPr>
        <w:t xml:space="preserve"> Замечания, предложения, полученные в ходе анкетирования, будут учтены при переиздании учебных пособий.</w:t>
      </w:r>
      <w:r w:rsidR="00D94AD1">
        <w:rPr>
          <w:rFonts w:ascii="Times New Roman" w:hAnsi="Times New Roman" w:cs="Times New Roman"/>
          <w:sz w:val="28"/>
          <w:szCs w:val="28"/>
        </w:rPr>
        <w:t xml:space="preserve"> Работа над усовершенствованием данных учебных зданий будет продолжена в ходе опытной проверки.</w:t>
      </w:r>
    </w:p>
    <w:p w:rsidR="00D322C2" w:rsidRDefault="00D322C2" w:rsidP="0089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436F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к 2019/2020 учебному году </w:t>
      </w:r>
      <w:r w:rsidR="00F774A0">
        <w:rPr>
          <w:rFonts w:ascii="Times New Roman" w:hAnsi="Times New Roman" w:cs="Times New Roman"/>
          <w:sz w:val="28"/>
          <w:szCs w:val="28"/>
        </w:rPr>
        <w:t xml:space="preserve">специалистами Национального института образования совместно с авторами </w:t>
      </w:r>
      <w:r>
        <w:rPr>
          <w:rFonts w:ascii="Times New Roman" w:hAnsi="Times New Roman" w:cs="Times New Roman"/>
          <w:sz w:val="28"/>
          <w:szCs w:val="28"/>
        </w:rPr>
        <w:t>разработаны рекомендации по работе с новыми учебными пособиями</w:t>
      </w:r>
      <w:r w:rsidR="00F774A0">
        <w:rPr>
          <w:rFonts w:ascii="Times New Roman" w:hAnsi="Times New Roman" w:cs="Times New Roman"/>
          <w:sz w:val="28"/>
          <w:szCs w:val="28"/>
        </w:rPr>
        <w:t>, запланировано проведение методических семинаров, в том числе с участием автор</w:t>
      </w:r>
      <w:r w:rsidR="00343ED8">
        <w:rPr>
          <w:rFonts w:ascii="Times New Roman" w:hAnsi="Times New Roman" w:cs="Times New Roman"/>
          <w:sz w:val="28"/>
          <w:szCs w:val="28"/>
        </w:rPr>
        <w:t>ских коллективов.</w:t>
      </w:r>
    </w:p>
    <w:sectPr w:rsidR="00D322C2" w:rsidSect="004F63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B7" w:rsidRDefault="00B924B7" w:rsidP="004F630B">
      <w:pPr>
        <w:spacing w:after="0" w:line="240" w:lineRule="auto"/>
      </w:pPr>
      <w:r>
        <w:separator/>
      </w:r>
    </w:p>
  </w:endnote>
  <w:endnote w:type="continuationSeparator" w:id="0">
    <w:p w:rsidR="00B924B7" w:rsidRDefault="00B924B7" w:rsidP="004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553133"/>
      <w:docPartObj>
        <w:docPartGallery w:val="Page Numbers (Bottom of Page)"/>
        <w:docPartUnique/>
      </w:docPartObj>
    </w:sdtPr>
    <w:sdtEndPr/>
    <w:sdtContent>
      <w:p w:rsidR="006A4E44" w:rsidRDefault="006A4E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A44">
          <w:rPr>
            <w:noProof/>
          </w:rPr>
          <w:t>9</w:t>
        </w:r>
        <w:r>
          <w:fldChar w:fldCharType="end"/>
        </w:r>
      </w:p>
    </w:sdtContent>
  </w:sdt>
  <w:p w:rsidR="006A4E44" w:rsidRDefault="006A4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B7" w:rsidRDefault="00B924B7" w:rsidP="004F630B">
      <w:pPr>
        <w:spacing w:after="0" w:line="240" w:lineRule="auto"/>
      </w:pPr>
      <w:r>
        <w:separator/>
      </w:r>
    </w:p>
  </w:footnote>
  <w:footnote w:type="continuationSeparator" w:id="0">
    <w:p w:rsidR="00B924B7" w:rsidRDefault="00B924B7" w:rsidP="004F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06D"/>
    <w:multiLevelType w:val="hybridMultilevel"/>
    <w:tmpl w:val="4E0467E4"/>
    <w:lvl w:ilvl="0" w:tplc="F90837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4319E"/>
    <w:multiLevelType w:val="hybridMultilevel"/>
    <w:tmpl w:val="4E0467E4"/>
    <w:lvl w:ilvl="0" w:tplc="F90837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504AAE"/>
    <w:multiLevelType w:val="hybridMultilevel"/>
    <w:tmpl w:val="7B26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2BDC"/>
    <w:multiLevelType w:val="hybridMultilevel"/>
    <w:tmpl w:val="B064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C12BB"/>
    <w:multiLevelType w:val="hybridMultilevel"/>
    <w:tmpl w:val="B558973E"/>
    <w:lvl w:ilvl="0" w:tplc="EAAC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F"/>
    <w:rsid w:val="00004EE0"/>
    <w:rsid w:val="0002298A"/>
    <w:rsid w:val="000469AD"/>
    <w:rsid w:val="00076FB3"/>
    <w:rsid w:val="000B0902"/>
    <w:rsid w:val="000E7016"/>
    <w:rsid w:val="000F45DD"/>
    <w:rsid w:val="0012378D"/>
    <w:rsid w:val="00137A01"/>
    <w:rsid w:val="00154F49"/>
    <w:rsid w:val="0016344B"/>
    <w:rsid w:val="00163AA8"/>
    <w:rsid w:val="00175853"/>
    <w:rsid w:val="001964AF"/>
    <w:rsid w:val="001D062A"/>
    <w:rsid w:val="00265ADF"/>
    <w:rsid w:val="002C6925"/>
    <w:rsid w:val="002D1446"/>
    <w:rsid w:val="002E5381"/>
    <w:rsid w:val="00311870"/>
    <w:rsid w:val="00343ED8"/>
    <w:rsid w:val="00355457"/>
    <w:rsid w:val="0039386F"/>
    <w:rsid w:val="003D0DC8"/>
    <w:rsid w:val="00400DBC"/>
    <w:rsid w:val="00442197"/>
    <w:rsid w:val="004B0818"/>
    <w:rsid w:val="004D1F7B"/>
    <w:rsid w:val="004F630B"/>
    <w:rsid w:val="005111D3"/>
    <w:rsid w:val="00523154"/>
    <w:rsid w:val="0058565D"/>
    <w:rsid w:val="005C11A6"/>
    <w:rsid w:val="00616FFB"/>
    <w:rsid w:val="00627EF5"/>
    <w:rsid w:val="0064448A"/>
    <w:rsid w:val="006606D6"/>
    <w:rsid w:val="006774D0"/>
    <w:rsid w:val="0069001F"/>
    <w:rsid w:val="00697BF0"/>
    <w:rsid w:val="006A4E44"/>
    <w:rsid w:val="007548B6"/>
    <w:rsid w:val="00773F3A"/>
    <w:rsid w:val="007E22DD"/>
    <w:rsid w:val="007E61A7"/>
    <w:rsid w:val="007E6544"/>
    <w:rsid w:val="007F271D"/>
    <w:rsid w:val="007F6D6F"/>
    <w:rsid w:val="00882C88"/>
    <w:rsid w:val="0088427D"/>
    <w:rsid w:val="00892A44"/>
    <w:rsid w:val="0089436F"/>
    <w:rsid w:val="008A41AA"/>
    <w:rsid w:val="008C09A4"/>
    <w:rsid w:val="008C622E"/>
    <w:rsid w:val="00902C56"/>
    <w:rsid w:val="009126EF"/>
    <w:rsid w:val="009C769E"/>
    <w:rsid w:val="009D091A"/>
    <w:rsid w:val="009D6C76"/>
    <w:rsid w:val="009F7D20"/>
    <w:rsid w:val="00A30D34"/>
    <w:rsid w:val="00A85DBE"/>
    <w:rsid w:val="00AB343B"/>
    <w:rsid w:val="00AC1DF6"/>
    <w:rsid w:val="00B05171"/>
    <w:rsid w:val="00B11CCB"/>
    <w:rsid w:val="00B17DBF"/>
    <w:rsid w:val="00B924B7"/>
    <w:rsid w:val="00BA2733"/>
    <w:rsid w:val="00BC7104"/>
    <w:rsid w:val="00BE4F1D"/>
    <w:rsid w:val="00C404A4"/>
    <w:rsid w:val="00C44877"/>
    <w:rsid w:val="00C552C9"/>
    <w:rsid w:val="00C645F5"/>
    <w:rsid w:val="00C650C1"/>
    <w:rsid w:val="00C93B7D"/>
    <w:rsid w:val="00C9766B"/>
    <w:rsid w:val="00CB4914"/>
    <w:rsid w:val="00CB7C1A"/>
    <w:rsid w:val="00CC2224"/>
    <w:rsid w:val="00CD16D6"/>
    <w:rsid w:val="00CF2149"/>
    <w:rsid w:val="00D037D0"/>
    <w:rsid w:val="00D21716"/>
    <w:rsid w:val="00D232D2"/>
    <w:rsid w:val="00D322C2"/>
    <w:rsid w:val="00D33604"/>
    <w:rsid w:val="00D40E24"/>
    <w:rsid w:val="00D4289B"/>
    <w:rsid w:val="00D80B0F"/>
    <w:rsid w:val="00D8502A"/>
    <w:rsid w:val="00D94AD1"/>
    <w:rsid w:val="00DA0BE6"/>
    <w:rsid w:val="00DA2272"/>
    <w:rsid w:val="00DE4E73"/>
    <w:rsid w:val="00DF2934"/>
    <w:rsid w:val="00E01DAF"/>
    <w:rsid w:val="00E03017"/>
    <w:rsid w:val="00E11D07"/>
    <w:rsid w:val="00E25D9F"/>
    <w:rsid w:val="00E3587E"/>
    <w:rsid w:val="00E53AA4"/>
    <w:rsid w:val="00E66163"/>
    <w:rsid w:val="00E6673A"/>
    <w:rsid w:val="00E93767"/>
    <w:rsid w:val="00EA73E2"/>
    <w:rsid w:val="00EC71F9"/>
    <w:rsid w:val="00EF7D6F"/>
    <w:rsid w:val="00F213F7"/>
    <w:rsid w:val="00F3055D"/>
    <w:rsid w:val="00F305A0"/>
    <w:rsid w:val="00F41B10"/>
    <w:rsid w:val="00F61D79"/>
    <w:rsid w:val="00F67AE9"/>
    <w:rsid w:val="00F774A0"/>
    <w:rsid w:val="00F86D19"/>
    <w:rsid w:val="00FA4C0C"/>
    <w:rsid w:val="00FB1623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F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30B"/>
  </w:style>
  <w:style w:type="paragraph" w:styleId="a6">
    <w:name w:val="footer"/>
    <w:basedOn w:val="a"/>
    <w:link w:val="a7"/>
    <w:uiPriority w:val="99"/>
    <w:unhideWhenUsed/>
    <w:rsid w:val="004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30B"/>
  </w:style>
  <w:style w:type="table" w:styleId="a8">
    <w:name w:val="Table Grid"/>
    <w:basedOn w:val="a1"/>
    <w:uiPriority w:val="59"/>
    <w:rsid w:val="00C9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F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30B"/>
  </w:style>
  <w:style w:type="paragraph" w:styleId="a6">
    <w:name w:val="footer"/>
    <w:basedOn w:val="a"/>
    <w:link w:val="a7"/>
    <w:uiPriority w:val="99"/>
    <w:unhideWhenUsed/>
    <w:rsid w:val="004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30B"/>
  </w:style>
  <w:style w:type="table" w:styleId="a8">
    <w:name w:val="Table Grid"/>
    <w:basedOn w:val="a1"/>
    <w:uiPriority w:val="59"/>
    <w:rsid w:val="00C9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AA63-7FDF-44A6-AA25-A1613FC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9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cp:lastPrinted>2022-02-26T10:49:00Z</cp:lastPrinted>
  <dcterms:created xsi:type="dcterms:W3CDTF">2019-07-01T06:53:00Z</dcterms:created>
  <dcterms:modified xsi:type="dcterms:W3CDTF">2022-02-26T10:50:00Z</dcterms:modified>
</cp:coreProperties>
</file>