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4AF" w:rsidRPr="00097185" w:rsidRDefault="009D04AF" w:rsidP="00097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28"/>
        <w:jc w:val="both"/>
        <w:rPr>
          <w:rFonts w:ascii="Times New Roman" w:hAnsi="Times New Roman" w:cs="Times New Roman"/>
          <w:sz w:val="30"/>
          <w:szCs w:val="30"/>
          <w:lang w:val="be-BY" w:eastAsia="ru-RU"/>
        </w:rPr>
      </w:pPr>
      <w:r w:rsidRPr="00097185">
        <w:rPr>
          <w:rFonts w:ascii="Times New Roman" w:hAnsi="Times New Roman" w:cs="Times New Roman"/>
          <w:sz w:val="30"/>
          <w:szCs w:val="30"/>
          <w:lang w:val="be-BY" w:eastAsia="ru-RU"/>
        </w:rPr>
        <w:t>ЗАЦВЯРДЖАЮ</w:t>
      </w:r>
    </w:p>
    <w:p w:rsidR="009D04AF" w:rsidRPr="00097185" w:rsidRDefault="009D04AF" w:rsidP="00097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28"/>
        <w:jc w:val="both"/>
        <w:rPr>
          <w:rFonts w:ascii="Times New Roman" w:hAnsi="Times New Roman" w:cs="Times New Roman"/>
          <w:sz w:val="30"/>
          <w:szCs w:val="30"/>
          <w:lang w:val="be-BY" w:eastAsia="ru-RU"/>
        </w:rPr>
      </w:pPr>
      <w:r w:rsidRPr="00097185">
        <w:rPr>
          <w:rFonts w:ascii="Times New Roman" w:hAnsi="Times New Roman" w:cs="Times New Roman"/>
          <w:sz w:val="30"/>
          <w:szCs w:val="30"/>
          <w:lang w:val="be-BY" w:eastAsia="ru-RU"/>
        </w:rPr>
        <w:t xml:space="preserve">Намеснік </w:t>
      </w:r>
    </w:p>
    <w:p w:rsidR="009D04AF" w:rsidRPr="00097185" w:rsidRDefault="009D04AF" w:rsidP="00097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28"/>
        <w:jc w:val="both"/>
        <w:rPr>
          <w:rFonts w:ascii="Times New Roman" w:hAnsi="Times New Roman" w:cs="Times New Roman"/>
          <w:sz w:val="30"/>
          <w:szCs w:val="30"/>
          <w:lang w:val="be-BY" w:eastAsia="ru-RU"/>
        </w:rPr>
      </w:pPr>
      <w:r w:rsidRPr="00097185">
        <w:rPr>
          <w:rFonts w:ascii="Times New Roman" w:hAnsi="Times New Roman" w:cs="Times New Roman"/>
          <w:sz w:val="30"/>
          <w:szCs w:val="30"/>
          <w:lang w:val="be-BY" w:eastAsia="ru-RU"/>
        </w:rPr>
        <w:t>Міністра адукацыі</w:t>
      </w:r>
    </w:p>
    <w:p w:rsidR="009D04AF" w:rsidRPr="00097185" w:rsidRDefault="009D04AF" w:rsidP="00097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28"/>
        <w:jc w:val="both"/>
        <w:rPr>
          <w:rFonts w:ascii="Times New Roman" w:hAnsi="Times New Roman" w:cs="Times New Roman"/>
          <w:sz w:val="30"/>
          <w:szCs w:val="30"/>
          <w:lang w:val="be-BY" w:eastAsia="ru-RU"/>
        </w:rPr>
      </w:pPr>
      <w:r w:rsidRPr="00097185">
        <w:rPr>
          <w:rFonts w:ascii="Times New Roman" w:hAnsi="Times New Roman" w:cs="Times New Roman"/>
          <w:sz w:val="30"/>
          <w:szCs w:val="30"/>
          <w:lang w:val="be-BY" w:eastAsia="ru-RU"/>
        </w:rPr>
        <w:t>Рэспублікі Беларусь</w:t>
      </w:r>
    </w:p>
    <w:p w:rsidR="009D04AF" w:rsidRPr="00097185" w:rsidRDefault="009D04AF" w:rsidP="00097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28"/>
        <w:jc w:val="both"/>
        <w:rPr>
          <w:rFonts w:ascii="Times New Roman" w:hAnsi="Times New Roman" w:cs="Times New Roman"/>
          <w:sz w:val="30"/>
          <w:szCs w:val="30"/>
          <w:lang w:val="be-BY" w:eastAsia="ru-RU"/>
        </w:rPr>
      </w:pPr>
      <w:r w:rsidRPr="00097185">
        <w:rPr>
          <w:rFonts w:ascii="Times New Roman" w:hAnsi="Times New Roman" w:cs="Times New Roman"/>
          <w:sz w:val="30"/>
          <w:szCs w:val="30"/>
          <w:lang w:val="be-BY" w:eastAsia="ru-RU"/>
        </w:rPr>
        <w:t>____________</w:t>
      </w:r>
      <w:r w:rsidR="00F8619F" w:rsidRPr="00097185">
        <w:rPr>
          <w:rFonts w:ascii="Times New Roman" w:hAnsi="Times New Roman" w:cs="Times New Roman"/>
          <w:sz w:val="30"/>
          <w:szCs w:val="30"/>
          <w:lang w:val="be-BY" w:eastAsia="ru-RU"/>
        </w:rPr>
        <w:t>Р.С. Сідарэнка</w:t>
      </w:r>
    </w:p>
    <w:p w:rsidR="009D04AF" w:rsidRPr="00097185" w:rsidRDefault="000674B5" w:rsidP="00097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28"/>
        <w:jc w:val="both"/>
        <w:rPr>
          <w:rFonts w:ascii="Times New Roman" w:hAnsi="Times New Roman" w:cs="Times New Roman"/>
          <w:sz w:val="30"/>
          <w:szCs w:val="30"/>
          <w:lang w:val="be-BY" w:eastAsia="ru-RU"/>
        </w:rPr>
      </w:pPr>
      <w:r w:rsidRPr="00097185">
        <w:rPr>
          <w:rFonts w:ascii="Times New Roman" w:hAnsi="Times New Roman" w:cs="Times New Roman"/>
          <w:sz w:val="30"/>
          <w:szCs w:val="30"/>
          <w:lang w:val="be-BY"/>
        </w:rPr>
        <w:t>«</w:t>
      </w:r>
      <w:r w:rsidR="00F8619F" w:rsidRPr="00097185">
        <w:rPr>
          <w:rFonts w:ascii="Times New Roman" w:hAnsi="Times New Roman" w:cs="Times New Roman"/>
          <w:sz w:val="30"/>
          <w:szCs w:val="30"/>
          <w:lang w:val="be-BY"/>
        </w:rPr>
        <w:t>1</w:t>
      </w:r>
      <w:r w:rsidR="00281205">
        <w:rPr>
          <w:rFonts w:ascii="Times New Roman" w:hAnsi="Times New Roman" w:cs="Times New Roman"/>
          <w:sz w:val="30"/>
          <w:szCs w:val="30"/>
          <w:lang w:val="be-BY"/>
        </w:rPr>
        <w:t>9</w:t>
      </w:r>
      <w:bookmarkStart w:id="0" w:name="_GoBack"/>
      <w:bookmarkEnd w:id="0"/>
      <w:r w:rsidRPr="00097185">
        <w:rPr>
          <w:rFonts w:ascii="Times New Roman" w:hAnsi="Times New Roman" w:cs="Times New Roman"/>
          <w:sz w:val="30"/>
          <w:szCs w:val="30"/>
          <w:lang w:val="be-BY"/>
        </w:rPr>
        <w:t xml:space="preserve">» </w:t>
      </w:r>
      <w:r w:rsidR="00F8619F" w:rsidRPr="00097185">
        <w:rPr>
          <w:rFonts w:ascii="Times New Roman" w:hAnsi="Times New Roman" w:cs="Times New Roman"/>
          <w:sz w:val="30"/>
          <w:szCs w:val="30"/>
          <w:lang w:val="be-BY"/>
        </w:rPr>
        <w:t>ліпеня</w:t>
      </w:r>
      <w:r w:rsidRPr="00097185">
        <w:rPr>
          <w:rFonts w:ascii="Times New Roman" w:hAnsi="Times New Roman" w:cs="Times New Roman"/>
          <w:sz w:val="30"/>
          <w:szCs w:val="30"/>
          <w:lang w:val="be-BY"/>
        </w:rPr>
        <w:t xml:space="preserve"> 2019 г.</w:t>
      </w:r>
    </w:p>
    <w:p w:rsidR="00FD6D3E" w:rsidRPr="00097185" w:rsidRDefault="00FD6D3E" w:rsidP="00097185">
      <w:pPr>
        <w:spacing w:line="240" w:lineRule="auto"/>
        <w:rPr>
          <w:rFonts w:ascii="Times New Roman" w:hAnsi="Times New Roman" w:cs="Times New Roman"/>
          <w:sz w:val="30"/>
          <w:szCs w:val="30"/>
          <w:lang w:val="be-BY"/>
        </w:rPr>
      </w:pPr>
    </w:p>
    <w:p w:rsidR="009D04AF" w:rsidRPr="00097185" w:rsidRDefault="009D04AF" w:rsidP="00097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hAnsi="Times New Roman" w:cs="Times New Roman"/>
          <w:b/>
          <w:bCs/>
          <w:sz w:val="30"/>
          <w:szCs w:val="30"/>
          <w:lang w:val="be-BY" w:eastAsia="ru-RU"/>
        </w:rPr>
      </w:pPr>
      <w:r w:rsidRPr="00097185">
        <w:rPr>
          <w:rFonts w:ascii="Times New Roman" w:hAnsi="Times New Roman" w:cs="Times New Roman"/>
          <w:b/>
          <w:bCs/>
          <w:sz w:val="30"/>
          <w:szCs w:val="30"/>
          <w:lang w:val="be-BY" w:eastAsia="ru-RU"/>
        </w:rPr>
        <w:t>ІНСТРУКТЫЎНА-МЕТАДЫЧНАЕ ПІСЬМО</w:t>
      </w:r>
    </w:p>
    <w:p w:rsidR="009D04AF" w:rsidRPr="00097185" w:rsidRDefault="009D04AF" w:rsidP="00097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Times New Roman" w:hAnsi="Times New Roman" w:cs="Times New Roman"/>
          <w:b/>
          <w:bCs/>
          <w:sz w:val="30"/>
          <w:szCs w:val="30"/>
          <w:lang w:val="be-BY" w:eastAsia="ru-RU"/>
        </w:rPr>
      </w:pPr>
      <w:r w:rsidRPr="00097185">
        <w:rPr>
          <w:rFonts w:ascii="Times New Roman" w:hAnsi="Times New Roman" w:cs="Times New Roman"/>
          <w:b/>
          <w:bCs/>
          <w:sz w:val="30"/>
          <w:szCs w:val="30"/>
          <w:lang w:val="be-BY" w:eastAsia="ru-RU"/>
        </w:rPr>
        <w:t>МІНІСТЭРСТВА АДУКАЦЫІ РЭСПУБЛІКІ БЕЛАРУСЬ</w:t>
      </w:r>
    </w:p>
    <w:p w:rsidR="00D20DF5" w:rsidRPr="00097185" w:rsidRDefault="00D20DF5" w:rsidP="00097185">
      <w:pPr>
        <w:pStyle w:val="a3"/>
        <w:spacing w:after="0"/>
        <w:ind w:firstLine="709"/>
        <w:jc w:val="center"/>
        <w:rPr>
          <w:rFonts w:ascii="Times New Roman" w:hAnsi="Times New Roman"/>
          <w:b/>
          <w:bCs/>
          <w:sz w:val="30"/>
          <w:szCs w:val="30"/>
          <w:lang w:val="be-BY"/>
        </w:rPr>
      </w:pPr>
      <w:r w:rsidRPr="00097185">
        <w:rPr>
          <w:rFonts w:ascii="Times New Roman" w:hAnsi="Times New Roman"/>
          <w:b/>
          <w:bCs/>
          <w:color w:val="000000"/>
          <w:sz w:val="30"/>
          <w:szCs w:val="30"/>
          <w:lang w:val="be-BY"/>
        </w:rPr>
        <w:t xml:space="preserve">«Аб рабоце ў 2019/2020 навучальным годзе </w:t>
      </w:r>
      <w:r w:rsidRPr="00097185">
        <w:rPr>
          <w:rFonts w:ascii="Times New Roman" w:hAnsi="Times New Roman"/>
          <w:b/>
          <w:bCs/>
          <w:sz w:val="30"/>
          <w:szCs w:val="30"/>
          <w:lang w:val="be-BY"/>
        </w:rPr>
        <w:t xml:space="preserve">педагагічных калектываў устаноў адукацыі, якія реалізуюць адукацыйную праграму спецыяльнай адукацыі на ўзроўні агульнай сярэдняй адукацыі, </w:t>
      </w:r>
      <w:r w:rsidRPr="00097185">
        <w:rPr>
          <w:rFonts w:ascii="Times New Roman" w:hAnsi="Times New Roman"/>
          <w:b/>
          <w:bCs/>
          <w:spacing w:val="-2"/>
          <w:sz w:val="30"/>
          <w:szCs w:val="30"/>
          <w:lang w:val="be-BY"/>
        </w:rPr>
        <w:t xml:space="preserve">адукацыйную праграму спецыяльнай адукацыі на ўзроўні </w:t>
      </w:r>
      <w:r w:rsidRPr="00097185">
        <w:rPr>
          <w:rFonts w:ascii="Times New Roman" w:hAnsi="Times New Roman"/>
          <w:b/>
          <w:bCs/>
          <w:sz w:val="30"/>
          <w:szCs w:val="30"/>
          <w:lang w:val="be-BY"/>
        </w:rPr>
        <w:t>агульнай сярэдняй адукацыі для асоб з інтэлектуальнай недастатковасцю»</w:t>
      </w:r>
    </w:p>
    <w:p w:rsidR="009D04AF" w:rsidRPr="00097185" w:rsidRDefault="00744AB0"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У адпаведнасці з Канцэптуальнымі падыходамі да развіцця сістэмы адукацыі Рэспублікі Беларусь да 2020 года і на перспектыву да 2030 года </w:t>
      </w:r>
      <w:r w:rsidR="000674B5" w:rsidRPr="00097185">
        <w:rPr>
          <w:rFonts w:ascii="Times New Roman" w:hAnsi="Times New Roman"/>
          <w:sz w:val="30"/>
          <w:szCs w:val="30"/>
          <w:lang w:val="be-BY"/>
        </w:rPr>
        <w:t>ў</w:t>
      </w:r>
      <w:r w:rsidRPr="00097185">
        <w:rPr>
          <w:rFonts w:ascii="Times New Roman" w:hAnsi="Times New Roman"/>
          <w:sz w:val="30"/>
          <w:szCs w:val="30"/>
          <w:lang w:val="be-BY"/>
        </w:rPr>
        <w:t>дасканаленне адукацыі асоб з асаблівасцямі псіхафізічнага развіцця заклікана забяспечыць аказанне ранняй комплекснай дапамогі, бесперапынную сацыяльна-педагагічную падтрымку і псіхалагічную дапамогу навучэнцам на ўсіх узроўнях адукацыі незалежна ад здольнасц</w:t>
      </w:r>
      <w:r w:rsidR="000674B5" w:rsidRPr="00097185">
        <w:rPr>
          <w:rFonts w:ascii="Times New Roman" w:hAnsi="Times New Roman"/>
          <w:sz w:val="30"/>
          <w:szCs w:val="30"/>
          <w:lang w:val="be-BY"/>
        </w:rPr>
        <w:t>ей</w:t>
      </w:r>
      <w:r w:rsidRPr="00097185">
        <w:rPr>
          <w:rFonts w:ascii="Times New Roman" w:hAnsi="Times New Roman"/>
          <w:sz w:val="30"/>
          <w:szCs w:val="30"/>
          <w:lang w:val="be-BY"/>
        </w:rPr>
        <w:t xml:space="preserve"> і дасягненняў, сістэмную і паслядоўную работу па фарм</w:t>
      </w:r>
      <w:r w:rsidR="000674B5" w:rsidRPr="00097185">
        <w:rPr>
          <w:rFonts w:ascii="Times New Roman" w:hAnsi="Times New Roman"/>
          <w:sz w:val="30"/>
          <w:szCs w:val="30"/>
          <w:lang w:val="be-BY"/>
        </w:rPr>
        <w:t>ір</w:t>
      </w:r>
      <w:r w:rsidRPr="00097185">
        <w:rPr>
          <w:rFonts w:ascii="Times New Roman" w:hAnsi="Times New Roman"/>
          <w:sz w:val="30"/>
          <w:szCs w:val="30"/>
          <w:lang w:val="be-BY"/>
        </w:rPr>
        <w:t>аванні інклюзіўнай культуры ўсіх удзельнікаў адукацыйнага працэсу.</w:t>
      </w:r>
    </w:p>
    <w:p w:rsidR="00744AB0" w:rsidRPr="00097185" w:rsidRDefault="00744AB0"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У </w:t>
      </w:r>
      <w:r w:rsidR="004E439B" w:rsidRPr="00097185">
        <w:rPr>
          <w:rFonts w:ascii="Times New Roman" w:hAnsi="Times New Roman"/>
          <w:sz w:val="30"/>
          <w:szCs w:val="30"/>
          <w:lang w:val="be-BY"/>
        </w:rPr>
        <w:t>сувязі</w:t>
      </w:r>
      <w:r w:rsidRPr="00097185">
        <w:rPr>
          <w:rFonts w:ascii="Times New Roman" w:hAnsi="Times New Roman"/>
          <w:sz w:val="30"/>
          <w:szCs w:val="30"/>
          <w:lang w:val="be-BY"/>
        </w:rPr>
        <w:t xml:space="preserve"> з гэтым </w:t>
      </w:r>
      <w:r w:rsidRPr="00097185">
        <w:rPr>
          <w:rFonts w:ascii="Times New Roman" w:hAnsi="Times New Roman"/>
          <w:b/>
          <w:i/>
          <w:sz w:val="30"/>
          <w:szCs w:val="30"/>
          <w:lang w:val="be-BY"/>
        </w:rPr>
        <w:t xml:space="preserve">асноўнымі </w:t>
      </w:r>
      <w:r w:rsidR="000674B5" w:rsidRPr="00097185">
        <w:rPr>
          <w:rFonts w:ascii="Times New Roman" w:hAnsi="Times New Roman"/>
          <w:b/>
          <w:i/>
          <w:sz w:val="30"/>
          <w:szCs w:val="30"/>
          <w:lang w:val="be-BY"/>
        </w:rPr>
        <w:t>напрам</w:t>
      </w:r>
      <w:r w:rsidRPr="00097185">
        <w:rPr>
          <w:rFonts w:ascii="Times New Roman" w:hAnsi="Times New Roman"/>
          <w:b/>
          <w:i/>
          <w:sz w:val="30"/>
          <w:szCs w:val="30"/>
          <w:lang w:val="be-BY"/>
        </w:rPr>
        <w:t>камі</w:t>
      </w:r>
      <w:r w:rsidRPr="00097185">
        <w:rPr>
          <w:rFonts w:ascii="Times New Roman" w:hAnsi="Times New Roman"/>
          <w:sz w:val="30"/>
          <w:szCs w:val="30"/>
          <w:lang w:val="be-BY"/>
        </w:rPr>
        <w:t xml:space="preserve"> ў сферы </w:t>
      </w:r>
      <w:r w:rsidR="004E439B" w:rsidRPr="00097185">
        <w:rPr>
          <w:rFonts w:ascii="Times New Roman" w:hAnsi="Times New Roman"/>
          <w:sz w:val="30"/>
          <w:szCs w:val="30"/>
          <w:lang w:val="be-BY"/>
        </w:rPr>
        <w:t>спецыяльн</w:t>
      </w:r>
      <w:r w:rsidRPr="00097185">
        <w:rPr>
          <w:rFonts w:ascii="Times New Roman" w:hAnsi="Times New Roman"/>
          <w:sz w:val="30"/>
          <w:szCs w:val="30"/>
          <w:lang w:val="be-BY"/>
        </w:rPr>
        <w:t>ай адукацыі на ўзроўні агульнай сярэдняй адукацыі з</w:t>
      </w:r>
      <w:r w:rsidR="000674B5" w:rsidRPr="00097185">
        <w:rPr>
          <w:rFonts w:ascii="Times New Roman" w:hAnsi="Times New Roman"/>
          <w:sz w:val="30"/>
          <w:szCs w:val="30"/>
          <w:lang w:val="be-BY"/>
        </w:rPr>
        <w:t>’</w:t>
      </w:r>
      <w:r w:rsidRPr="00097185">
        <w:rPr>
          <w:rFonts w:ascii="Times New Roman" w:hAnsi="Times New Roman"/>
          <w:sz w:val="30"/>
          <w:szCs w:val="30"/>
          <w:lang w:val="be-BY"/>
        </w:rPr>
        <w:t xml:space="preserve">яўляюцца: </w:t>
      </w:r>
    </w:p>
    <w:p w:rsidR="00744AB0" w:rsidRPr="00097185" w:rsidRDefault="00744AB0"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забеспячэнне варыя</w:t>
      </w:r>
      <w:r w:rsidR="000674B5" w:rsidRPr="00097185">
        <w:rPr>
          <w:rFonts w:ascii="Times New Roman" w:hAnsi="Times New Roman"/>
          <w:sz w:val="30"/>
          <w:szCs w:val="30"/>
          <w:lang w:val="be-BY"/>
        </w:rPr>
        <w:t>тыў</w:t>
      </w:r>
      <w:r w:rsidRPr="00097185">
        <w:rPr>
          <w:rFonts w:ascii="Times New Roman" w:hAnsi="Times New Roman"/>
          <w:sz w:val="30"/>
          <w:szCs w:val="30"/>
          <w:lang w:val="be-BY"/>
        </w:rPr>
        <w:t>насці атрымання адукацыі для асоб з асаблівасцямі псіхафізічнага развіцця (далей – АПФР);</w:t>
      </w:r>
    </w:p>
    <w:p w:rsidR="00744AB0" w:rsidRPr="00097185" w:rsidRDefault="00744AB0"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дасягненне патрэбнага і якаснага </w:t>
      </w:r>
      <w:r w:rsidR="004E439B" w:rsidRPr="00097185">
        <w:rPr>
          <w:rFonts w:ascii="Times New Roman" w:hAnsi="Times New Roman"/>
          <w:sz w:val="30"/>
          <w:szCs w:val="30"/>
          <w:lang w:val="be-BY"/>
        </w:rPr>
        <w:t>ўз</w:t>
      </w:r>
      <w:r w:rsidRPr="00097185">
        <w:rPr>
          <w:rFonts w:ascii="Times New Roman" w:hAnsi="Times New Roman"/>
          <w:sz w:val="30"/>
          <w:szCs w:val="30"/>
          <w:lang w:val="be-BY"/>
        </w:rPr>
        <w:t>роўн</w:t>
      </w:r>
      <w:r w:rsidR="000674B5" w:rsidRPr="00097185">
        <w:rPr>
          <w:rFonts w:ascii="Times New Roman" w:hAnsi="Times New Roman"/>
          <w:sz w:val="30"/>
          <w:szCs w:val="30"/>
          <w:lang w:val="be-BY"/>
        </w:rPr>
        <w:t>ю</w:t>
      </w:r>
      <w:r w:rsidRPr="00097185">
        <w:rPr>
          <w:rFonts w:ascii="Times New Roman" w:hAnsi="Times New Roman"/>
          <w:sz w:val="30"/>
          <w:szCs w:val="30"/>
          <w:lang w:val="be-BY"/>
        </w:rPr>
        <w:t xml:space="preserve"> сфармаванасці ключавых кампетэнцый у асоб з АПФР і </w:t>
      </w:r>
      <w:r w:rsidR="00860EE3" w:rsidRPr="00097185">
        <w:rPr>
          <w:rFonts w:ascii="Times New Roman" w:hAnsi="Times New Roman"/>
          <w:sz w:val="30"/>
          <w:szCs w:val="30"/>
          <w:lang w:val="be-BY"/>
        </w:rPr>
        <w:t>па</w:t>
      </w:r>
      <w:r w:rsidRPr="00097185">
        <w:rPr>
          <w:rFonts w:ascii="Times New Roman" w:hAnsi="Times New Roman"/>
          <w:sz w:val="30"/>
          <w:szCs w:val="30"/>
          <w:lang w:val="be-BY"/>
        </w:rPr>
        <w:t>вышэнне іх жыццяздольнасці;</w:t>
      </w:r>
    </w:p>
    <w:p w:rsidR="00744AB0" w:rsidRPr="00097185" w:rsidRDefault="00CD142B"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па</w:t>
      </w:r>
      <w:r w:rsidR="00744AB0" w:rsidRPr="00097185">
        <w:rPr>
          <w:rFonts w:ascii="Times New Roman" w:hAnsi="Times New Roman"/>
          <w:sz w:val="30"/>
          <w:szCs w:val="30"/>
          <w:lang w:val="be-BY"/>
        </w:rPr>
        <w:t>вышэнне даступнасці адукацыі для асоб з АПФР;</w:t>
      </w:r>
    </w:p>
    <w:p w:rsidR="00744AB0" w:rsidRPr="00097185" w:rsidRDefault="00744AB0"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рэалізацыя інклюзіўных працэсаў у адукацыі і фарм</w:t>
      </w:r>
      <w:r w:rsidR="000674B5" w:rsidRPr="00097185">
        <w:rPr>
          <w:rFonts w:ascii="Times New Roman" w:hAnsi="Times New Roman"/>
          <w:sz w:val="30"/>
          <w:szCs w:val="30"/>
          <w:lang w:val="be-BY"/>
        </w:rPr>
        <w:t>ір</w:t>
      </w:r>
      <w:r w:rsidRPr="00097185">
        <w:rPr>
          <w:rFonts w:ascii="Times New Roman" w:hAnsi="Times New Roman"/>
          <w:sz w:val="30"/>
          <w:szCs w:val="30"/>
          <w:lang w:val="be-BY"/>
        </w:rPr>
        <w:t>аванне гато</w:t>
      </w:r>
      <w:r w:rsidR="000674B5" w:rsidRPr="00097185">
        <w:rPr>
          <w:rFonts w:ascii="Times New Roman" w:hAnsi="Times New Roman"/>
          <w:sz w:val="30"/>
          <w:szCs w:val="30"/>
          <w:lang w:val="be-BY"/>
        </w:rPr>
        <w:t>ўн</w:t>
      </w:r>
      <w:r w:rsidRPr="00097185">
        <w:rPr>
          <w:rFonts w:ascii="Times New Roman" w:hAnsi="Times New Roman"/>
          <w:sz w:val="30"/>
          <w:szCs w:val="30"/>
          <w:lang w:val="be-BY"/>
        </w:rPr>
        <w:t>асці ўсіх суб</w:t>
      </w:r>
      <w:r w:rsidR="000674B5" w:rsidRPr="00097185">
        <w:rPr>
          <w:rFonts w:ascii="Times New Roman" w:hAnsi="Times New Roman"/>
          <w:sz w:val="30"/>
          <w:szCs w:val="30"/>
          <w:lang w:val="be-BY"/>
        </w:rPr>
        <w:t>’</w:t>
      </w:r>
      <w:r w:rsidRPr="00097185">
        <w:rPr>
          <w:rFonts w:ascii="Times New Roman" w:hAnsi="Times New Roman"/>
          <w:sz w:val="30"/>
          <w:szCs w:val="30"/>
          <w:lang w:val="be-BY"/>
        </w:rPr>
        <w:t>ектаў адукацыйнага працэсу да рэалізацыі ідэй інклюзіі.</w:t>
      </w:r>
    </w:p>
    <w:p w:rsidR="004E439B" w:rsidRPr="00097185" w:rsidRDefault="004E439B" w:rsidP="00097185">
      <w:pPr>
        <w:pStyle w:val="a3"/>
        <w:spacing w:after="0"/>
        <w:ind w:firstLine="709"/>
        <w:jc w:val="both"/>
        <w:rPr>
          <w:rFonts w:ascii="Times New Roman" w:hAnsi="Times New Roman"/>
          <w:sz w:val="30"/>
          <w:szCs w:val="30"/>
          <w:lang w:val="be-BY"/>
        </w:rPr>
      </w:pPr>
    </w:p>
    <w:p w:rsidR="004E439B" w:rsidRPr="00097185" w:rsidRDefault="004E439B" w:rsidP="00097185">
      <w:pPr>
        <w:pStyle w:val="a3"/>
        <w:spacing w:after="0"/>
        <w:jc w:val="both"/>
        <w:rPr>
          <w:rFonts w:ascii="Times New Roman" w:hAnsi="Times New Roman"/>
          <w:b/>
          <w:sz w:val="30"/>
          <w:szCs w:val="30"/>
          <w:lang w:val="be-BY"/>
        </w:rPr>
      </w:pPr>
      <w:r w:rsidRPr="00097185">
        <w:rPr>
          <w:rFonts w:ascii="Times New Roman" w:hAnsi="Times New Roman"/>
          <w:b/>
          <w:sz w:val="30"/>
          <w:szCs w:val="30"/>
          <w:lang w:val="be-BY"/>
        </w:rPr>
        <w:t>НАРМАТЫЎНАЕ ПРАВАВОЕ ЗАБЕСПЯЧЭННЕ</w:t>
      </w:r>
    </w:p>
    <w:p w:rsidR="004E439B" w:rsidRPr="00097185" w:rsidRDefault="004E439B"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Пры арганізацыі дзейнасці ўстаноў адукацыі, якія рэалізуюць адукацыйную праграму спецыяльнай адукацыі на ўзроўні агульнай сярэдняй адукацыі, адукацыйную праграму спецыяльнай адукацыі на ўзроўні агульнай сярэдняй адукацыі для асоб з інтэлектуальнай </w:t>
      </w:r>
      <w:r w:rsidRPr="00097185">
        <w:rPr>
          <w:rFonts w:ascii="Times New Roman" w:hAnsi="Times New Roman"/>
          <w:sz w:val="30"/>
          <w:szCs w:val="30"/>
          <w:lang w:val="be-BY"/>
        </w:rPr>
        <w:lastRenderedPageBreak/>
        <w:t>недастатковасцю (далей – установы адукацыі) у 2019/2020 навучальным годзе трэба кіравацца нарматыўнымі прававымі актамі, лакальнымі прававымі актамі, што рэгулююць дзейнасць устаноў адукацыі пры рэалізацыі адукацыйных праграм агульнай сярэдняй адукацыі і размешчаны ў афіцыйных крыніцах.</w:t>
      </w:r>
    </w:p>
    <w:p w:rsidR="004E439B" w:rsidRPr="00097185" w:rsidRDefault="004E439B"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Нарматыўныя прававыя акты, іншыя матэрыялы па пытаннях спецыяльнай адукацыі размешчаны на партале Міністэрства адукацыі Рэспублікі Беларусь </w:t>
      </w:r>
      <w:r w:rsidR="00F6410E" w:rsidRPr="00F6410E">
        <w:rPr>
          <w:rFonts w:ascii="Times New Roman" w:hAnsi="Times New Roman"/>
          <w:i/>
          <w:sz w:val="30"/>
          <w:szCs w:val="30"/>
          <w:lang w:val="be-BY"/>
        </w:rPr>
        <w:t>(</w:t>
      </w:r>
      <w:hyperlink r:id="rId8" w:history="1">
        <w:r w:rsidR="007A419A" w:rsidRPr="007A419A">
          <w:rPr>
            <w:rStyle w:val="a5"/>
            <w:rFonts w:ascii="Times New Roman" w:hAnsi="Times New Roman"/>
            <w:i/>
            <w:sz w:val="30"/>
            <w:szCs w:val="30"/>
          </w:rPr>
          <w:t>http</w:t>
        </w:r>
        <w:r w:rsidR="007A419A" w:rsidRPr="007A419A">
          <w:rPr>
            <w:rStyle w:val="a5"/>
            <w:rFonts w:ascii="Times New Roman" w:hAnsi="Times New Roman"/>
            <w:i/>
            <w:sz w:val="30"/>
            <w:szCs w:val="30"/>
            <w:lang w:val="be-BY"/>
          </w:rPr>
          <w:t>://</w:t>
        </w:r>
        <w:r w:rsidR="007A419A" w:rsidRPr="007A419A">
          <w:rPr>
            <w:rStyle w:val="a5"/>
            <w:rFonts w:ascii="Times New Roman" w:hAnsi="Times New Roman"/>
            <w:i/>
            <w:sz w:val="30"/>
            <w:szCs w:val="30"/>
          </w:rPr>
          <w:t>edu</w:t>
        </w:r>
        <w:r w:rsidR="007A419A" w:rsidRPr="007A419A">
          <w:rPr>
            <w:rStyle w:val="a5"/>
            <w:rFonts w:ascii="Times New Roman" w:hAnsi="Times New Roman"/>
            <w:i/>
            <w:sz w:val="30"/>
            <w:szCs w:val="30"/>
            <w:lang w:val="be-BY"/>
          </w:rPr>
          <w:t>.</w:t>
        </w:r>
        <w:r w:rsidR="007A419A" w:rsidRPr="007A419A">
          <w:rPr>
            <w:rStyle w:val="a5"/>
            <w:rFonts w:ascii="Times New Roman" w:hAnsi="Times New Roman"/>
            <w:i/>
            <w:sz w:val="30"/>
            <w:szCs w:val="30"/>
          </w:rPr>
          <w:t>gov</w:t>
        </w:r>
        <w:r w:rsidR="007A419A" w:rsidRPr="007A419A">
          <w:rPr>
            <w:rStyle w:val="a5"/>
            <w:rFonts w:ascii="Times New Roman" w:hAnsi="Times New Roman"/>
            <w:i/>
            <w:sz w:val="30"/>
            <w:szCs w:val="30"/>
            <w:lang w:val="be-BY"/>
          </w:rPr>
          <w:t>.</w:t>
        </w:r>
        <w:r w:rsidR="007A419A" w:rsidRPr="007A419A">
          <w:rPr>
            <w:rStyle w:val="a5"/>
            <w:rFonts w:ascii="Times New Roman" w:hAnsi="Times New Roman"/>
            <w:i/>
            <w:sz w:val="30"/>
            <w:szCs w:val="30"/>
          </w:rPr>
          <w:t>by</w:t>
        </w:r>
        <w:r w:rsidR="007A419A" w:rsidRPr="007A419A">
          <w:rPr>
            <w:rStyle w:val="a5"/>
            <w:rFonts w:ascii="Times New Roman" w:hAnsi="Times New Roman"/>
            <w:i/>
            <w:sz w:val="30"/>
            <w:szCs w:val="30"/>
            <w:lang w:val="be-BY"/>
          </w:rPr>
          <w:t>/</w:t>
        </w:r>
        <w:r w:rsidR="007A419A" w:rsidRPr="007A419A">
          <w:rPr>
            <w:rStyle w:val="a5"/>
            <w:rFonts w:ascii="Times New Roman" w:hAnsi="Times New Roman"/>
            <w:i/>
            <w:sz w:val="30"/>
            <w:szCs w:val="30"/>
          </w:rPr>
          <w:t>sistema</w:t>
        </w:r>
        <w:r w:rsidR="007A419A" w:rsidRPr="007A419A">
          <w:rPr>
            <w:rStyle w:val="a5"/>
            <w:rFonts w:ascii="Times New Roman" w:hAnsi="Times New Roman"/>
            <w:i/>
            <w:sz w:val="30"/>
            <w:szCs w:val="30"/>
            <w:lang w:val="be-BY"/>
          </w:rPr>
          <w:t>-</w:t>
        </w:r>
        <w:r w:rsidR="007A419A" w:rsidRPr="007A419A">
          <w:rPr>
            <w:rStyle w:val="a5"/>
            <w:rFonts w:ascii="Times New Roman" w:hAnsi="Times New Roman"/>
            <w:i/>
            <w:sz w:val="30"/>
            <w:szCs w:val="30"/>
          </w:rPr>
          <w:t>obrazovaniya</w:t>
        </w:r>
        <w:r w:rsidR="007A419A" w:rsidRPr="007A419A">
          <w:rPr>
            <w:rStyle w:val="a5"/>
            <w:rFonts w:ascii="Times New Roman" w:hAnsi="Times New Roman"/>
            <w:i/>
            <w:sz w:val="30"/>
            <w:szCs w:val="30"/>
            <w:lang w:val="be-BY"/>
          </w:rPr>
          <w:t>/</w:t>
        </w:r>
        <w:r w:rsidR="007A419A" w:rsidRPr="007A419A">
          <w:rPr>
            <w:rStyle w:val="a5"/>
            <w:rFonts w:ascii="Times New Roman" w:hAnsi="Times New Roman"/>
            <w:i/>
            <w:sz w:val="30"/>
            <w:szCs w:val="30"/>
          </w:rPr>
          <w:t>glavnoe</w:t>
        </w:r>
        <w:r w:rsidR="007A419A" w:rsidRPr="007A419A">
          <w:rPr>
            <w:rStyle w:val="a5"/>
            <w:rFonts w:ascii="Times New Roman" w:hAnsi="Times New Roman"/>
            <w:i/>
            <w:sz w:val="30"/>
            <w:szCs w:val="30"/>
            <w:lang w:val="be-BY"/>
          </w:rPr>
          <w:t>-</w:t>
        </w:r>
        <w:r w:rsidR="007A419A" w:rsidRPr="007A419A">
          <w:rPr>
            <w:rStyle w:val="a5"/>
            <w:rFonts w:ascii="Times New Roman" w:hAnsi="Times New Roman"/>
            <w:i/>
            <w:sz w:val="30"/>
            <w:szCs w:val="30"/>
          </w:rPr>
          <w:t>upravlenie</w:t>
        </w:r>
        <w:r w:rsidR="007A419A" w:rsidRPr="007A419A">
          <w:rPr>
            <w:rStyle w:val="a5"/>
            <w:rFonts w:ascii="Times New Roman" w:hAnsi="Times New Roman"/>
            <w:i/>
            <w:sz w:val="30"/>
            <w:szCs w:val="30"/>
            <w:lang w:val="be-BY"/>
          </w:rPr>
          <w:t>-</w:t>
        </w:r>
        <w:r w:rsidR="007A419A" w:rsidRPr="007A419A">
          <w:rPr>
            <w:rStyle w:val="a5"/>
            <w:rFonts w:ascii="Times New Roman" w:hAnsi="Times New Roman"/>
            <w:i/>
            <w:sz w:val="30"/>
            <w:szCs w:val="30"/>
          </w:rPr>
          <w:t>obshchego</w:t>
        </w:r>
        <w:r w:rsidR="007A419A" w:rsidRPr="007A419A">
          <w:rPr>
            <w:rStyle w:val="a5"/>
            <w:rFonts w:ascii="Times New Roman" w:hAnsi="Times New Roman"/>
            <w:i/>
            <w:sz w:val="30"/>
            <w:szCs w:val="30"/>
            <w:lang w:val="be-BY"/>
          </w:rPr>
          <w:t>-</w:t>
        </w:r>
        <w:r w:rsidR="007A419A" w:rsidRPr="007A419A">
          <w:rPr>
            <w:rStyle w:val="a5"/>
            <w:rFonts w:ascii="Times New Roman" w:hAnsi="Times New Roman"/>
            <w:i/>
            <w:sz w:val="30"/>
            <w:szCs w:val="30"/>
          </w:rPr>
          <w:t>srednego</w:t>
        </w:r>
        <w:r w:rsidR="007A419A" w:rsidRPr="007A419A">
          <w:rPr>
            <w:rStyle w:val="a5"/>
            <w:rFonts w:ascii="Times New Roman" w:hAnsi="Times New Roman"/>
            <w:i/>
            <w:sz w:val="30"/>
            <w:szCs w:val="30"/>
            <w:lang w:val="be-BY"/>
          </w:rPr>
          <w:t>-</w:t>
        </w:r>
        <w:r w:rsidR="007A419A" w:rsidRPr="007A419A">
          <w:rPr>
            <w:rStyle w:val="a5"/>
            <w:rFonts w:ascii="Times New Roman" w:hAnsi="Times New Roman"/>
            <w:i/>
            <w:sz w:val="30"/>
            <w:szCs w:val="30"/>
          </w:rPr>
          <w:t>doshkolnogo</w:t>
        </w:r>
        <w:r w:rsidR="007A419A" w:rsidRPr="007A419A">
          <w:rPr>
            <w:rStyle w:val="a5"/>
            <w:rFonts w:ascii="Times New Roman" w:hAnsi="Times New Roman"/>
            <w:i/>
            <w:sz w:val="30"/>
            <w:szCs w:val="30"/>
            <w:lang w:val="be-BY"/>
          </w:rPr>
          <w:t>-</w:t>
        </w:r>
        <w:r w:rsidR="007A419A" w:rsidRPr="007A419A">
          <w:rPr>
            <w:rStyle w:val="a5"/>
            <w:rFonts w:ascii="Times New Roman" w:hAnsi="Times New Roman"/>
            <w:i/>
            <w:sz w:val="30"/>
            <w:szCs w:val="30"/>
          </w:rPr>
          <w:t>i</w:t>
        </w:r>
        <w:r w:rsidR="007A419A" w:rsidRPr="007A419A">
          <w:rPr>
            <w:rStyle w:val="a5"/>
            <w:rFonts w:ascii="Times New Roman" w:hAnsi="Times New Roman"/>
            <w:i/>
            <w:sz w:val="30"/>
            <w:szCs w:val="30"/>
            <w:lang w:val="be-BY"/>
          </w:rPr>
          <w:t>-</w:t>
        </w:r>
        <w:r w:rsidR="007A419A" w:rsidRPr="007A419A">
          <w:rPr>
            <w:rStyle w:val="a5"/>
            <w:rFonts w:ascii="Times New Roman" w:hAnsi="Times New Roman"/>
            <w:i/>
            <w:sz w:val="30"/>
            <w:szCs w:val="30"/>
          </w:rPr>
          <w:t>spetsialnogo</w:t>
        </w:r>
        <w:r w:rsidR="007A419A" w:rsidRPr="007A419A">
          <w:rPr>
            <w:rStyle w:val="a5"/>
            <w:rFonts w:ascii="Times New Roman" w:hAnsi="Times New Roman"/>
            <w:i/>
            <w:sz w:val="30"/>
            <w:szCs w:val="30"/>
            <w:lang w:val="be-BY"/>
          </w:rPr>
          <w:t>-</w:t>
        </w:r>
        <w:r w:rsidR="007A419A" w:rsidRPr="007A419A">
          <w:rPr>
            <w:rStyle w:val="a5"/>
            <w:rFonts w:ascii="Times New Roman" w:hAnsi="Times New Roman"/>
            <w:i/>
            <w:sz w:val="30"/>
            <w:szCs w:val="30"/>
          </w:rPr>
          <w:t>obrazovaniya</w:t>
        </w:r>
        <w:r w:rsidR="007A419A" w:rsidRPr="007A419A">
          <w:rPr>
            <w:rStyle w:val="a5"/>
            <w:rFonts w:ascii="Times New Roman" w:hAnsi="Times New Roman"/>
            <w:i/>
            <w:sz w:val="30"/>
            <w:szCs w:val="30"/>
            <w:lang w:val="be-BY"/>
          </w:rPr>
          <w:t>/</w:t>
        </w:r>
        <w:r w:rsidR="007A419A" w:rsidRPr="007A419A">
          <w:rPr>
            <w:rStyle w:val="a5"/>
            <w:rFonts w:ascii="Times New Roman" w:hAnsi="Times New Roman"/>
            <w:i/>
            <w:sz w:val="30"/>
            <w:szCs w:val="30"/>
          </w:rPr>
          <w:t>spets</w:t>
        </w:r>
        <w:r w:rsidR="007A419A" w:rsidRPr="007A419A">
          <w:rPr>
            <w:rStyle w:val="a5"/>
            <w:rFonts w:ascii="Times New Roman" w:hAnsi="Times New Roman"/>
            <w:i/>
            <w:sz w:val="30"/>
            <w:szCs w:val="30"/>
            <w:lang w:val="be-BY"/>
          </w:rPr>
          <w:t>-</w:t>
        </w:r>
        <w:r w:rsidR="007A419A" w:rsidRPr="007A419A">
          <w:rPr>
            <w:rStyle w:val="a5"/>
            <w:rFonts w:ascii="Times New Roman" w:hAnsi="Times New Roman"/>
            <w:i/>
            <w:sz w:val="30"/>
            <w:szCs w:val="30"/>
          </w:rPr>
          <w:t>obr</w:t>
        </w:r>
      </w:hyperlink>
      <w:r w:rsidR="00F6410E" w:rsidRPr="00F6410E">
        <w:rPr>
          <w:rFonts w:ascii="Times New Roman" w:hAnsi="Times New Roman"/>
          <w:i/>
          <w:sz w:val="30"/>
          <w:szCs w:val="30"/>
          <w:lang w:val="be-BY"/>
        </w:rPr>
        <w:t>)</w:t>
      </w:r>
      <w:r w:rsidR="00F6410E" w:rsidRPr="00F6410E">
        <w:rPr>
          <w:rFonts w:ascii="Times New Roman" w:eastAsia="Calibri" w:hAnsi="Times New Roman"/>
          <w:i/>
          <w:sz w:val="30"/>
          <w:szCs w:val="30"/>
          <w:lang w:val="be-BY"/>
        </w:rPr>
        <w:t>;</w:t>
      </w:r>
      <w:r w:rsidR="00F6410E" w:rsidRPr="00F6410E">
        <w:rPr>
          <w:rFonts w:ascii="Times New Roman" w:hAnsi="Times New Roman"/>
          <w:sz w:val="30"/>
          <w:szCs w:val="30"/>
          <w:lang w:val="be-BY"/>
        </w:rPr>
        <w:t xml:space="preserve"> </w:t>
      </w:r>
      <w:r w:rsidRPr="00097185">
        <w:rPr>
          <w:rFonts w:ascii="Times New Roman" w:hAnsi="Times New Roman"/>
          <w:sz w:val="30"/>
          <w:szCs w:val="30"/>
          <w:lang w:val="be-BY"/>
        </w:rPr>
        <w:t>у інфармацыйна-пошукавай сістэме «Эталон» Нацыянальнага цэнтра прававой інфармацыі Рэспублікі Беларусь (тэматычны банк даных прававой інфармацыі «Адукацыя»).</w:t>
      </w:r>
    </w:p>
    <w:p w:rsidR="006C51F9" w:rsidRPr="00097185" w:rsidRDefault="006C51F9" w:rsidP="00097185">
      <w:pPr>
        <w:pStyle w:val="a3"/>
        <w:spacing w:after="0"/>
        <w:ind w:firstLine="709"/>
        <w:jc w:val="both"/>
        <w:rPr>
          <w:rFonts w:ascii="Times New Roman" w:hAnsi="Times New Roman"/>
          <w:sz w:val="30"/>
          <w:szCs w:val="30"/>
          <w:lang w:val="be-BY"/>
        </w:rPr>
      </w:pPr>
    </w:p>
    <w:p w:rsidR="004B251A" w:rsidRPr="00097185" w:rsidRDefault="004B251A" w:rsidP="00097185">
      <w:pPr>
        <w:pStyle w:val="a3"/>
        <w:spacing w:after="0"/>
        <w:jc w:val="both"/>
        <w:rPr>
          <w:rFonts w:ascii="Times New Roman" w:hAnsi="Times New Roman"/>
          <w:b/>
          <w:sz w:val="30"/>
          <w:szCs w:val="30"/>
          <w:lang w:val="be-BY"/>
        </w:rPr>
      </w:pPr>
      <w:r w:rsidRPr="00097185">
        <w:rPr>
          <w:rFonts w:ascii="Times New Roman" w:hAnsi="Times New Roman"/>
          <w:b/>
          <w:sz w:val="30"/>
          <w:szCs w:val="30"/>
          <w:lang w:val="be-BY"/>
        </w:rPr>
        <w:t xml:space="preserve">НАВУКОВА-МЕТАДЫЧНАЕ ЗАБЕСПЯЧЭННЕ </w:t>
      </w:r>
    </w:p>
    <w:p w:rsidR="004B251A" w:rsidRPr="00097185" w:rsidRDefault="004B251A" w:rsidP="00097185">
      <w:pPr>
        <w:pStyle w:val="a3"/>
        <w:spacing w:after="0"/>
        <w:ind w:firstLine="709"/>
        <w:jc w:val="both"/>
        <w:rPr>
          <w:rFonts w:ascii="Times New Roman" w:hAnsi="Times New Roman"/>
          <w:b/>
          <w:sz w:val="30"/>
          <w:szCs w:val="30"/>
          <w:lang w:val="be-BY"/>
        </w:rPr>
      </w:pPr>
      <w:r w:rsidRPr="00097185">
        <w:rPr>
          <w:rFonts w:ascii="Times New Roman" w:hAnsi="Times New Roman"/>
          <w:sz w:val="30"/>
          <w:szCs w:val="30"/>
          <w:lang w:val="be-BY"/>
        </w:rPr>
        <w:tab/>
      </w:r>
      <w:r w:rsidRPr="00097185">
        <w:rPr>
          <w:rFonts w:ascii="Times New Roman" w:hAnsi="Times New Roman"/>
          <w:b/>
          <w:sz w:val="30"/>
          <w:szCs w:val="30"/>
          <w:lang w:val="be-BY"/>
        </w:rPr>
        <w:t>Вучэбна-праграмная дакументацыя адукацыйных праграм спецыяльнай адукацыі</w:t>
      </w:r>
    </w:p>
    <w:p w:rsidR="004B251A" w:rsidRPr="00097185" w:rsidRDefault="004B251A" w:rsidP="00097185">
      <w:pPr>
        <w:pStyle w:val="a3"/>
        <w:spacing w:after="0"/>
        <w:ind w:firstLine="709"/>
        <w:jc w:val="both"/>
        <w:rPr>
          <w:rFonts w:ascii="Times New Roman" w:hAnsi="Times New Roman"/>
          <w:sz w:val="30"/>
          <w:szCs w:val="30"/>
          <w:lang w:val="be-BY"/>
        </w:rPr>
      </w:pPr>
      <w:r w:rsidRPr="00097185">
        <w:rPr>
          <w:rFonts w:ascii="Times New Roman" w:hAnsi="Times New Roman"/>
          <w:b/>
          <w:i/>
          <w:sz w:val="30"/>
          <w:szCs w:val="30"/>
          <w:lang w:val="be-BY"/>
        </w:rPr>
        <w:t>Вучэбныя планы спецыяльнай адукацыі на ўзроўні агульнай сярэдняй адукацыі</w:t>
      </w:r>
      <w:r w:rsidRPr="00097185">
        <w:rPr>
          <w:rFonts w:ascii="Times New Roman" w:hAnsi="Times New Roman"/>
          <w:sz w:val="30"/>
          <w:szCs w:val="30"/>
          <w:lang w:val="be-BY"/>
        </w:rPr>
        <w:t xml:space="preserve"> зацверджаны пастановай Міністэрства адукацыі Рэспублікі Беларусь ад 15 ліпеня 2019 г. №106 «</w:t>
      </w:r>
      <w:r w:rsidR="006C51F9" w:rsidRPr="00097185">
        <w:rPr>
          <w:rFonts w:ascii="Times New Roman" w:hAnsi="Times New Roman"/>
          <w:sz w:val="30"/>
          <w:szCs w:val="30"/>
          <w:lang w:val="be-BY"/>
        </w:rPr>
        <w:t>Аб</w:t>
      </w:r>
      <w:r w:rsidRPr="00097185">
        <w:rPr>
          <w:rFonts w:ascii="Times New Roman" w:hAnsi="Times New Roman"/>
          <w:sz w:val="30"/>
          <w:szCs w:val="30"/>
          <w:lang w:val="be-BY"/>
        </w:rPr>
        <w:t xml:space="preserve"> зацв</w:t>
      </w:r>
      <w:r w:rsidR="006C51F9" w:rsidRPr="00097185">
        <w:rPr>
          <w:rFonts w:ascii="Times New Roman" w:hAnsi="Times New Roman"/>
          <w:sz w:val="30"/>
          <w:szCs w:val="30"/>
          <w:lang w:val="be-BY"/>
        </w:rPr>
        <w:t>я</w:t>
      </w:r>
      <w:r w:rsidRPr="00097185">
        <w:rPr>
          <w:rFonts w:ascii="Times New Roman" w:hAnsi="Times New Roman"/>
          <w:sz w:val="30"/>
          <w:szCs w:val="30"/>
          <w:lang w:val="be-BY"/>
        </w:rPr>
        <w:t>рдж</w:t>
      </w:r>
      <w:r w:rsidR="006C51F9" w:rsidRPr="00097185">
        <w:rPr>
          <w:rFonts w:ascii="Times New Roman" w:hAnsi="Times New Roman"/>
          <w:sz w:val="30"/>
          <w:szCs w:val="30"/>
          <w:lang w:val="be-BY"/>
        </w:rPr>
        <w:t>э</w:t>
      </w:r>
      <w:r w:rsidRPr="00097185">
        <w:rPr>
          <w:rFonts w:ascii="Times New Roman" w:hAnsi="Times New Roman"/>
          <w:sz w:val="30"/>
          <w:szCs w:val="30"/>
          <w:lang w:val="be-BY"/>
        </w:rPr>
        <w:t>нн</w:t>
      </w:r>
      <w:r w:rsidR="006C51F9" w:rsidRPr="00097185">
        <w:rPr>
          <w:rFonts w:ascii="Times New Roman" w:hAnsi="Times New Roman"/>
          <w:sz w:val="30"/>
          <w:szCs w:val="30"/>
          <w:lang w:val="be-BY"/>
        </w:rPr>
        <w:t>і</w:t>
      </w:r>
      <w:r w:rsidRPr="00097185">
        <w:rPr>
          <w:rFonts w:ascii="Times New Roman" w:hAnsi="Times New Roman"/>
          <w:sz w:val="30"/>
          <w:szCs w:val="30"/>
          <w:lang w:val="be-BY"/>
        </w:rPr>
        <w:t xml:space="preserve"> </w:t>
      </w:r>
      <w:r w:rsidR="006C51F9" w:rsidRPr="00097185">
        <w:rPr>
          <w:rFonts w:ascii="Times New Roman" w:hAnsi="Times New Roman"/>
          <w:sz w:val="30"/>
          <w:szCs w:val="30"/>
          <w:lang w:val="be-BY"/>
        </w:rPr>
        <w:t>вучэб</w:t>
      </w:r>
      <w:r w:rsidRPr="00097185">
        <w:rPr>
          <w:rFonts w:ascii="Times New Roman" w:hAnsi="Times New Roman"/>
          <w:sz w:val="30"/>
          <w:szCs w:val="30"/>
          <w:lang w:val="be-BY"/>
        </w:rPr>
        <w:t>ных планаў спецыяльнай адукацыі на ўзроўні агульнай сярэдняй адукацыі».</w:t>
      </w:r>
    </w:p>
    <w:p w:rsidR="004B251A" w:rsidRPr="007A419A" w:rsidRDefault="004B251A" w:rsidP="00097185">
      <w:pPr>
        <w:pStyle w:val="a3"/>
        <w:spacing w:after="0"/>
        <w:ind w:firstLine="709"/>
        <w:jc w:val="both"/>
        <w:rPr>
          <w:rStyle w:val="a5"/>
          <w:rFonts w:ascii="Times New Roman" w:hAnsi="Times New Roman"/>
          <w:i/>
          <w:color w:val="auto"/>
          <w:sz w:val="30"/>
          <w:szCs w:val="30"/>
          <w:lang w:val="be-BY"/>
        </w:rPr>
      </w:pPr>
      <w:r w:rsidRPr="00097185">
        <w:rPr>
          <w:rFonts w:ascii="Times New Roman" w:hAnsi="Times New Roman"/>
          <w:sz w:val="30"/>
          <w:szCs w:val="30"/>
          <w:lang w:val="be-BY"/>
        </w:rPr>
        <w:tab/>
      </w:r>
      <w:r w:rsidRPr="00097185">
        <w:rPr>
          <w:rFonts w:ascii="Times New Roman" w:hAnsi="Times New Roman"/>
          <w:b/>
          <w:i/>
          <w:sz w:val="30"/>
          <w:szCs w:val="30"/>
          <w:lang w:val="be-BY"/>
        </w:rPr>
        <w:t>Вучэбныя праграмы для ўсіх тыпаў устаноў спецыяльнай адукацыі</w:t>
      </w:r>
      <w:r w:rsidRPr="00097185">
        <w:rPr>
          <w:rFonts w:ascii="Times New Roman" w:hAnsi="Times New Roman"/>
          <w:sz w:val="30"/>
          <w:szCs w:val="30"/>
          <w:lang w:val="be-BY"/>
        </w:rPr>
        <w:t xml:space="preserve"> размешчаны на нацыянальным адукацыйным партале</w:t>
      </w:r>
      <w:r w:rsidR="006C51F9" w:rsidRPr="00097185">
        <w:rPr>
          <w:rFonts w:ascii="Times New Roman" w:hAnsi="Times New Roman"/>
          <w:sz w:val="30"/>
          <w:szCs w:val="30"/>
          <w:lang w:val="be-BY"/>
        </w:rPr>
        <w:t xml:space="preserve"> </w:t>
      </w:r>
      <w:r w:rsidR="007A419A" w:rsidRPr="007A419A">
        <w:rPr>
          <w:rFonts w:ascii="Times New Roman" w:hAnsi="Times New Roman"/>
          <w:i/>
          <w:sz w:val="30"/>
          <w:szCs w:val="30"/>
          <w:lang w:val="be-BY"/>
        </w:rPr>
        <w:t>(</w:t>
      </w:r>
      <w:hyperlink r:id="rId9" w:history="1">
        <w:r w:rsidR="007A419A" w:rsidRPr="007A419A">
          <w:rPr>
            <w:rFonts w:ascii="Times New Roman" w:hAnsi="Times New Roman"/>
            <w:i/>
            <w:color w:val="0000FF"/>
            <w:sz w:val="30"/>
            <w:szCs w:val="30"/>
            <w:u w:val="single"/>
          </w:rPr>
          <w:t xml:space="preserve">www.adu.by / Образовательный процесс. 2019/2020 учебный год / </w:t>
        </w:r>
        <w:r w:rsidR="007A419A" w:rsidRPr="007A419A">
          <w:rPr>
            <w:rFonts w:ascii="Times New Roman" w:hAnsi="Times New Roman"/>
            <w:i/>
            <w:color w:val="0000FF"/>
            <w:sz w:val="30"/>
            <w:szCs w:val="30"/>
            <w:u w:val="single"/>
            <w:lang w:val="be-BY"/>
          </w:rPr>
          <w:t>Спец</w:t>
        </w:r>
        <w:r w:rsidR="007A419A" w:rsidRPr="007A419A">
          <w:rPr>
            <w:rFonts w:ascii="Times New Roman" w:hAnsi="Times New Roman"/>
            <w:i/>
            <w:color w:val="0000FF"/>
            <w:sz w:val="30"/>
            <w:szCs w:val="30"/>
            <w:u w:val="single"/>
          </w:rPr>
          <w:t>иальное образование / Учебные программы</w:t>
        </w:r>
      </w:hyperlink>
      <w:r w:rsidR="007A419A" w:rsidRPr="007A419A">
        <w:rPr>
          <w:rFonts w:ascii="Times New Roman" w:hAnsi="Times New Roman"/>
          <w:i/>
          <w:sz w:val="30"/>
          <w:szCs w:val="30"/>
          <w:lang w:val="be-BY"/>
        </w:rPr>
        <w:t>)</w:t>
      </w:r>
      <w:r w:rsidR="007A419A">
        <w:rPr>
          <w:rFonts w:ascii="Times New Roman" w:hAnsi="Times New Roman"/>
          <w:i/>
          <w:sz w:val="30"/>
          <w:szCs w:val="30"/>
          <w:lang w:val="be-BY"/>
        </w:rPr>
        <w:t>.</w:t>
      </w:r>
    </w:p>
    <w:p w:rsidR="004B251A" w:rsidRPr="00097185" w:rsidRDefault="004B251A"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Да 2019/2020 навучальнага года падрыхтаваны новыя праграмы спецыяльнай адукацыі:</w:t>
      </w:r>
    </w:p>
    <w:p w:rsidR="004B251A" w:rsidRPr="00097185" w:rsidRDefault="004B251A"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вучэбная праграма па вучэбным прадмеце </w:t>
      </w:r>
      <w:r w:rsidRPr="00097185">
        <w:rPr>
          <w:rFonts w:ascii="Times New Roman" w:hAnsi="Times New Roman"/>
          <w:i/>
          <w:sz w:val="30"/>
          <w:szCs w:val="30"/>
          <w:lang w:val="be-BY"/>
        </w:rPr>
        <w:t>«Літаратурнае чытанне»</w:t>
      </w:r>
      <w:r w:rsidRPr="00097185">
        <w:rPr>
          <w:rFonts w:ascii="Times New Roman" w:hAnsi="Times New Roman"/>
          <w:sz w:val="30"/>
          <w:szCs w:val="30"/>
          <w:lang w:val="be-BY"/>
        </w:rPr>
        <w:t xml:space="preserve"> для </w:t>
      </w:r>
      <w:r w:rsidRPr="00097185">
        <w:rPr>
          <w:rFonts w:ascii="Times New Roman" w:hAnsi="Times New Roman"/>
          <w:b/>
          <w:sz w:val="30"/>
          <w:szCs w:val="30"/>
          <w:lang w:val="be-BY"/>
        </w:rPr>
        <w:t>III–V</w:t>
      </w:r>
      <w:r w:rsidRPr="00097185">
        <w:rPr>
          <w:rFonts w:ascii="Times New Roman" w:hAnsi="Times New Roman"/>
          <w:sz w:val="30"/>
          <w:szCs w:val="30"/>
          <w:lang w:val="be-BY"/>
        </w:rPr>
        <w:t xml:space="preserve"> класаў першага аддзялення дапаможнай школы (дапаможнай школы-інтэрната) з беларускай мовай навучання;</w:t>
      </w:r>
    </w:p>
    <w:p w:rsidR="004B251A" w:rsidRPr="00097185" w:rsidRDefault="004B251A"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вучэбная праграма па вучэбным прадмеце </w:t>
      </w:r>
      <w:r w:rsidRPr="00097185">
        <w:rPr>
          <w:rFonts w:ascii="Times New Roman" w:hAnsi="Times New Roman"/>
          <w:i/>
          <w:sz w:val="30"/>
          <w:szCs w:val="30"/>
          <w:lang w:val="be-BY"/>
        </w:rPr>
        <w:t>«Руская мова»</w:t>
      </w:r>
      <w:r w:rsidRPr="00097185">
        <w:rPr>
          <w:rFonts w:ascii="Times New Roman" w:hAnsi="Times New Roman"/>
          <w:sz w:val="30"/>
          <w:szCs w:val="30"/>
          <w:lang w:val="be-BY"/>
        </w:rPr>
        <w:t xml:space="preserve"> для </w:t>
      </w:r>
      <w:r w:rsidRPr="00097185">
        <w:rPr>
          <w:rFonts w:ascii="Times New Roman" w:hAnsi="Times New Roman"/>
          <w:b/>
          <w:sz w:val="30"/>
          <w:szCs w:val="30"/>
          <w:lang w:val="be-BY"/>
        </w:rPr>
        <w:t>I–V</w:t>
      </w:r>
      <w:r w:rsidRPr="00097185">
        <w:rPr>
          <w:rFonts w:ascii="Times New Roman" w:hAnsi="Times New Roman"/>
          <w:sz w:val="30"/>
          <w:szCs w:val="30"/>
          <w:lang w:val="be-BY"/>
        </w:rPr>
        <w:t xml:space="preserve"> класаў другога аддзялення спецыяльнай агульнаадукацыйнай школы (спецыяльнай агульнаадукацыйнай школы-інтэрната) для дзяцей з парушэннем слыху;</w:t>
      </w:r>
    </w:p>
    <w:p w:rsidR="004B251A" w:rsidRPr="00097185" w:rsidRDefault="004B251A"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вучэбная праграма па вучэбным прадмеце </w:t>
      </w:r>
      <w:r w:rsidRPr="00097185">
        <w:rPr>
          <w:rFonts w:ascii="Times New Roman" w:hAnsi="Times New Roman"/>
          <w:i/>
          <w:sz w:val="30"/>
          <w:szCs w:val="30"/>
          <w:lang w:val="be-BY"/>
        </w:rPr>
        <w:t>«Літаратурнае чытанне»</w:t>
      </w:r>
      <w:r w:rsidRPr="00097185">
        <w:rPr>
          <w:rFonts w:ascii="Times New Roman" w:hAnsi="Times New Roman"/>
          <w:sz w:val="30"/>
          <w:szCs w:val="30"/>
          <w:lang w:val="be-BY"/>
        </w:rPr>
        <w:t xml:space="preserve"> для </w:t>
      </w:r>
      <w:r w:rsidRPr="00097185">
        <w:rPr>
          <w:rFonts w:ascii="Times New Roman" w:hAnsi="Times New Roman"/>
          <w:b/>
          <w:sz w:val="30"/>
          <w:szCs w:val="30"/>
          <w:lang w:val="be-BY"/>
        </w:rPr>
        <w:t>VI–X</w:t>
      </w:r>
      <w:r w:rsidRPr="00097185">
        <w:rPr>
          <w:rFonts w:ascii="Times New Roman" w:hAnsi="Times New Roman"/>
          <w:sz w:val="30"/>
          <w:szCs w:val="30"/>
          <w:lang w:val="be-BY"/>
        </w:rPr>
        <w:t xml:space="preserve"> класаў першага аддзялення дапаможнай школы (дапаможнай школы-інтэрната) з беларускай мовай навучання;</w:t>
      </w:r>
    </w:p>
    <w:p w:rsidR="004B251A" w:rsidRPr="00097185" w:rsidRDefault="004B251A"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вучэбная праграма па вучэбным прадмеце </w:t>
      </w:r>
      <w:r w:rsidRPr="00097185">
        <w:rPr>
          <w:rFonts w:ascii="Times New Roman" w:hAnsi="Times New Roman"/>
          <w:i/>
          <w:sz w:val="30"/>
          <w:szCs w:val="30"/>
          <w:lang w:val="be-BY"/>
        </w:rPr>
        <w:t>«Беларуская мова і літаратура»</w:t>
      </w:r>
      <w:r w:rsidRPr="00097185">
        <w:rPr>
          <w:rFonts w:ascii="Times New Roman" w:hAnsi="Times New Roman"/>
          <w:sz w:val="30"/>
          <w:szCs w:val="30"/>
          <w:lang w:val="be-BY"/>
        </w:rPr>
        <w:t xml:space="preserve"> для </w:t>
      </w:r>
      <w:r w:rsidRPr="00097185">
        <w:rPr>
          <w:rFonts w:ascii="Times New Roman" w:hAnsi="Times New Roman"/>
          <w:b/>
          <w:sz w:val="30"/>
          <w:szCs w:val="30"/>
          <w:lang w:val="be-BY"/>
        </w:rPr>
        <w:t>VI–X</w:t>
      </w:r>
      <w:r w:rsidRPr="00097185">
        <w:rPr>
          <w:rFonts w:ascii="Times New Roman" w:hAnsi="Times New Roman"/>
          <w:sz w:val="30"/>
          <w:szCs w:val="30"/>
          <w:lang w:val="be-BY"/>
        </w:rPr>
        <w:t xml:space="preserve"> класаў другога аддзялення спецыяльнай агульнаадукацыйнай школы (спецыяльнай агульнаадукацыйнай школы-інтэрната) для дзяцей з парушэннем слыху;</w:t>
      </w:r>
    </w:p>
    <w:p w:rsidR="004B251A" w:rsidRPr="00097185" w:rsidRDefault="004B251A"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lastRenderedPageBreak/>
        <w:t xml:space="preserve">вучэбная праграма па вучэбным прадмеце </w:t>
      </w:r>
      <w:r w:rsidRPr="00097185">
        <w:rPr>
          <w:rFonts w:ascii="Times New Roman" w:hAnsi="Times New Roman"/>
          <w:i/>
          <w:sz w:val="30"/>
          <w:szCs w:val="30"/>
          <w:lang w:val="be-BY"/>
        </w:rPr>
        <w:t>«Жэставая мова»</w:t>
      </w:r>
      <w:r w:rsidRPr="00097185">
        <w:rPr>
          <w:rFonts w:ascii="Times New Roman" w:hAnsi="Times New Roman"/>
          <w:sz w:val="30"/>
          <w:szCs w:val="30"/>
          <w:lang w:val="be-BY"/>
        </w:rPr>
        <w:t xml:space="preserve"> для </w:t>
      </w:r>
      <w:r w:rsidRPr="00097185">
        <w:rPr>
          <w:rFonts w:ascii="Times New Roman" w:hAnsi="Times New Roman"/>
          <w:b/>
          <w:sz w:val="30"/>
          <w:szCs w:val="30"/>
          <w:lang w:val="be-BY"/>
        </w:rPr>
        <w:t>VI –XII</w:t>
      </w:r>
      <w:r w:rsidRPr="00097185">
        <w:rPr>
          <w:rFonts w:ascii="Times New Roman" w:hAnsi="Times New Roman"/>
          <w:sz w:val="30"/>
          <w:szCs w:val="30"/>
          <w:lang w:val="be-BY"/>
        </w:rPr>
        <w:t xml:space="preserve"> класаў другога аддзялення спецыяльнай агульнаадукацыйнай школы (спецыяльнай агульнаадукацыйнай школы-інтэрната) для дзяцей з парушэннем слыху;</w:t>
      </w:r>
    </w:p>
    <w:p w:rsidR="004B251A" w:rsidRPr="00097185" w:rsidRDefault="004B251A"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вучэбная праграма па вучэбным прадмеце </w:t>
      </w:r>
      <w:r w:rsidRPr="00097185">
        <w:rPr>
          <w:rFonts w:ascii="Times New Roman" w:hAnsi="Times New Roman"/>
          <w:i/>
          <w:sz w:val="30"/>
          <w:szCs w:val="30"/>
          <w:lang w:val="be-BY"/>
        </w:rPr>
        <w:t>«Беларуская мова і літаратура»</w:t>
      </w:r>
      <w:r w:rsidRPr="00097185">
        <w:rPr>
          <w:rFonts w:ascii="Times New Roman" w:hAnsi="Times New Roman"/>
          <w:sz w:val="30"/>
          <w:szCs w:val="30"/>
          <w:lang w:val="be-BY"/>
        </w:rPr>
        <w:t xml:space="preserve"> для </w:t>
      </w:r>
      <w:r w:rsidRPr="00097185">
        <w:rPr>
          <w:rFonts w:ascii="Times New Roman" w:hAnsi="Times New Roman"/>
          <w:b/>
          <w:sz w:val="30"/>
          <w:szCs w:val="30"/>
          <w:lang w:val="be-BY"/>
        </w:rPr>
        <w:t>XI–XII</w:t>
      </w:r>
      <w:r w:rsidRPr="00097185">
        <w:rPr>
          <w:rFonts w:ascii="Times New Roman" w:hAnsi="Times New Roman"/>
          <w:sz w:val="30"/>
          <w:szCs w:val="30"/>
          <w:lang w:val="be-BY"/>
        </w:rPr>
        <w:t xml:space="preserve"> класаў другога аддзялення спецыяльнай агульнаадукацыйнай школы (спецыяльнай агульнаадукацыйнай школы-інтэрната) для дзяцей з парушэннем слыху;</w:t>
      </w:r>
    </w:p>
    <w:p w:rsidR="004B251A" w:rsidRPr="00097185" w:rsidRDefault="004B251A"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праграма карэкцыйных заняткаў </w:t>
      </w:r>
      <w:r w:rsidRPr="00097185">
        <w:rPr>
          <w:rFonts w:ascii="Times New Roman" w:hAnsi="Times New Roman"/>
          <w:i/>
          <w:sz w:val="30"/>
          <w:szCs w:val="30"/>
          <w:lang w:val="be-BY"/>
        </w:rPr>
        <w:t>«Сацыяльна-</w:t>
      </w:r>
      <w:r w:rsidR="006C51F9" w:rsidRPr="00097185">
        <w:rPr>
          <w:rFonts w:ascii="Times New Roman" w:hAnsi="Times New Roman"/>
          <w:i/>
          <w:sz w:val="30"/>
          <w:szCs w:val="30"/>
          <w:lang w:val="be-BY"/>
        </w:rPr>
        <w:t>бытаво</w:t>
      </w:r>
      <w:r w:rsidRPr="00097185">
        <w:rPr>
          <w:rFonts w:ascii="Times New Roman" w:hAnsi="Times New Roman"/>
          <w:i/>
          <w:sz w:val="30"/>
          <w:szCs w:val="30"/>
          <w:lang w:val="be-BY"/>
        </w:rPr>
        <w:t>е арыентаванне»</w:t>
      </w:r>
      <w:r w:rsidRPr="00097185">
        <w:rPr>
          <w:rFonts w:ascii="Times New Roman" w:hAnsi="Times New Roman"/>
          <w:sz w:val="30"/>
          <w:szCs w:val="30"/>
          <w:lang w:val="be-BY"/>
        </w:rPr>
        <w:t xml:space="preserve"> для </w:t>
      </w:r>
      <w:r w:rsidRPr="00097185">
        <w:rPr>
          <w:rFonts w:ascii="Times New Roman" w:hAnsi="Times New Roman"/>
          <w:b/>
          <w:sz w:val="30"/>
          <w:szCs w:val="30"/>
          <w:lang w:val="be-BY"/>
        </w:rPr>
        <w:t>I–V</w:t>
      </w:r>
      <w:r w:rsidRPr="00097185">
        <w:rPr>
          <w:rFonts w:ascii="Times New Roman" w:hAnsi="Times New Roman"/>
          <w:sz w:val="30"/>
          <w:szCs w:val="30"/>
          <w:lang w:val="be-BY"/>
        </w:rPr>
        <w:t xml:space="preserve"> класаў спецыяльнай агульнаадукацыйнай школы (спецыяльнай агульнаадукацыйнай школы-інтэрната) для дзяцей з парушэннем слыху;</w:t>
      </w:r>
    </w:p>
    <w:p w:rsidR="004B251A" w:rsidRPr="00097185" w:rsidRDefault="004B251A"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праграма карэкцыйных заняткаў </w:t>
      </w:r>
      <w:r w:rsidRPr="00097185">
        <w:rPr>
          <w:rFonts w:ascii="Times New Roman" w:hAnsi="Times New Roman"/>
          <w:i/>
          <w:sz w:val="30"/>
          <w:szCs w:val="30"/>
          <w:lang w:val="be-BY"/>
        </w:rPr>
        <w:t>«Сацыяльнае арыентаванне»</w:t>
      </w:r>
      <w:r w:rsidRPr="00097185">
        <w:rPr>
          <w:rFonts w:ascii="Times New Roman" w:hAnsi="Times New Roman"/>
          <w:sz w:val="30"/>
          <w:szCs w:val="30"/>
          <w:lang w:val="be-BY"/>
        </w:rPr>
        <w:t xml:space="preserve"> для </w:t>
      </w:r>
      <w:r w:rsidRPr="00097185">
        <w:rPr>
          <w:rFonts w:ascii="Times New Roman" w:hAnsi="Times New Roman"/>
          <w:b/>
          <w:sz w:val="30"/>
          <w:szCs w:val="30"/>
          <w:lang w:val="be-BY"/>
        </w:rPr>
        <w:t>VI–XII</w:t>
      </w:r>
      <w:r w:rsidRPr="00097185">
        <w:rPr>
          <w:rFonts w:ascii="Times New Roman" w:hAnsi="Times New Roman"/>
          <w:sz w:val="30"/>
          <w:szCs w:val="30"/>
          <w:lang w:val="be-BY"/>
        </w:rPr>
        <w:t xml:space="preserve"> класаў другога аддзялення спецыяльнай агульнаадукацыйнай школы (спецыяльнай агульнаадукацыйнай школы-інтэрната) для дзяцей з парушэннем слыху.</w:t>
      </w:r>
    </w:p>
    <w:p w:rsidR="004D0743" w:rsidRPr="00097185" w:rsidRDefault="004D0743" w:rsidP="00097185">
      <w:pPr>
        <w:pStyle w:val="a3"/>
        <w:spacing w:after="0"/>
        <w:ind w:firstLine="709"/>
        <w:jc w:val="both"/>
        <w:rPr>
          <w:rFonts w:ascii="Times New Roman" w:hAnsi="Times New Roman"/>
          <w:sz w:val="30"/>
          <w:szCs w:val="30"/>
          <w:lang w:val="be-BY"/>
        </w:rPr>
      </w:pPr>
      <w:r w:rsidRPr="00097185">
        <w:rPr>
          <w:rFonts w:ascii="Times New Roman" w:hAnsi="Times New Roman"/>
          <w:b/>
          <w:sz w:val="30"/>
          <w:szCs w:val="30"/>
          <w:lang w:val="be-BY"/>
        </w:rPr>
        <w:t>Звяртаем увагу</w:t>
      </w:r>
      <w:r w:rsidRPr="00097185">
        <w:rPr>
          <w:rFonts w:ascii="Times New Roman" w:hAnsi="Times New Roman"/>
          <w:sz w:val="30"/>
          <w:szCs w:val="30"/>
          <w:lang w:val="be-BY"/>
        </w:rPr>
        <w:t>, што размеркаванне часу па тэмах у вуч</w:t>
      </w:r>
      <w:r w:rsidR="0028346D" w:rsidRPr="00097185">
        <w:rPr>
          <w:rFonts w:ascii="Times New Roman" w:hAnsi="Times New Roman"/>
          <w:sz w:val="30"/>
          <w:szCs w:val="30"/>
          <w:lang w:val="be-BY"/>
        </w:rPr>
        <w:t>эб</w:t>
      </w:r>
      <w:r w:rsidRPr="00097185">
        <w:rPr>
          <w:rFonts w:ascii="Times New Roman" w:hAnsi="Times New Roman"/>
          <w:sz w:val="30"/>
          <w:szCs w:val="30"/>
          <w:lang w:val="be-BY"/>
        </w:rPr>
        <w:t>ных праграмах з</w:t>
      </w:r>
      <w:r w:rsidR="006C51F9" w:rsidRPr="00097185">
        <w:rPr>
          <w:rFonts w:ascii="Times New Roman" w:hAnsi="Times New Roman"/>
          <w:sz w:val="30"/>
          <w:szCs w:val="30"/>
          <w:lang w:val="be-BY"/>
        </w:rPr>
        <w:t>’</w:t>
      </w:r>
      <w:r w:rsidRPr="00097185">
        <w:rPr>
          <w:rFonts w:ascii="Times New Roman" w:hAnsi="Times New Roman"/>
          <w:sz w:val="30"/>
          <w:szCs w:val="30"/>
          <w:lang w:val="be-BY"/>
        </w:rPr>
        <w:t xml:space="preserve">яўляецца прыкладным. Настаўнік </w:t>
      </w:r>
      <w:r w:rsidR="00CD142B" w:rsidRPr="00097185">
        <w:rPr>
          <w:rFonts w:ascii="Times New Roman" w:hAnsi="Times New Roman"/>
          <w:sz w:val="30"/>
          <w:szCs w:val="30"/>
          <w:lang w:val="be-BY"/>
        </w:rPr>
        <w:t>мае</w:t>
      </w:r>
      <w:r w:rsidRPr="00097185">
        <w:rPr>
          <w:rFonts w:ascii="Times New Roman" w:hAnsi="Times New Roman"/>
          <w:sz w:val="30"/>
          <w:szCs w:val="30"/>
          <w:lang w:val="be-BY"/>
        </w:rPr>
        <w:t xml:space="preserve"> права змяняць паслядоўнасць вывучэння пытанняў у межах тэмы, а таксама пераразмяркоўваць у межах 2–3 гадзін колькасць </w:t>
      </w:r>
      <w:r w:rsidR="006C51F9" w:rsidRPr="00097185">
        <w:rPr>
          <w:rFonts w:ascii="Times New Roman" w:hAnsi="Times New Roman"/>
          <w:sz w:val="30"/>
          <w:szCs w:val="30"/>
          <w:lang w:val="be-BY"/>
        </w:rPr>
        <w:t>вучэб</w:t>
      </w:r>
      <w:r w:rsidRPr="00097185">
        <w:rPr>
          <w:rFonts w:ascii="Times New Roman" w:hAnsi="Times New Roman"/>
          <w:sz w:val="30"/>
          <w:szCs w:val="30"/>
          <w:lang w:val="be-BY"/>
        </w:rPr>
        <w:t xml:space="preserve">ных гадзін паміж асобнымі тэмамі, </w:t>
      </w:r>
      <w:r w:rsidR="006C51F9" w:rsidRPr="00097185">
        <w:rPr>
          <w:rFonts w:ascii="Times New Roman" w:hAnsi="Times New Roman"/>
          <w:sz w:val="30"/>
          <w:szCs w:val="30"/>
          <w:lang w:val="be-BY"/>
        </w:rPr>
        <w:t>выкарыстоўва</w:t>
      </w:r>
      <w:r w:rsidRPr="00097185">
        <w:rPr>
          <w:rFonts w:ascii="Times New Roman" w:hAnsi="Times New Roman"/>
          <w:sz w:val="30"/>
          <w:szCs w:val="30"/>
          <w:lang w:val="be-BY"/>
        </w:rPr>
        <w:t>ць паводле свайго меркавання рэзервовы час.</w:t>
      </w:r>
    </w:p>
    <w:p w:rsidR="004D0743" w:rsidRPr="00097185" w:rsidRDefault="004D0743" w:rsidP="00097185">
      <w:pPr>
        <w:pStyle w:val="a3"/>
        <w:spacing w:after="0"/>
        <w:ind w:firstLine="709"/>
        <w:jc w:val="both"/>
        <w:rPr>
          <w:rFonts w:ascii="Times New Roman" w:hAnsi="Times New Roman"/>
          <w:b/>
          <w:sz w:val="30"/>
          <w:szCs w:val="30"/>
          <w:lang w:val="be-BY"/>
        </w:rPr>
      </w:pPr>
      <w:r w:rsidRPr="00097185">
        <w:rPr>
          <w:rFonts w:ascii="Times New Roman" w:hAnsi="Times New Roman"/>
          <w:b/>
          <w:sz w:val="30"/>
          <w:szCs w:val="30"/>
          <w:lang w:val="be-BY"/>
        </w:rPr>
        <w:t>Вучэбныя выданні</w:t>
      </w:r>
    </w:p>
    <w:p w:rsidR="004D0743" w:rsidRPr="00097185" w:rsidRDefault="006C51F9" w:rsidP="00097185">
      <w:pPr>
        <w:pStyle w:val="a3"/>
        <w:spacing w:after="0"/>
        <w:ind w:firstLine="709"/>
        <w:jc w:val="both"/>
        <w:rPr>
          <w:rFonts w:ascii="Times New Roman" w:eastAsia="Calibri" w:hAnsi="Times New Roman"/>
          <w:color w:val="000000" w:themeColor="text1"/>
          <w:sz w:val="30"/>
          <w:szCs w:val="30"/>
          <w:lang w:val="be-BY"/>
        </w:rPr>
      </w:pPr>
      <w:r w:rsidRPr="00097185">
        <w:rPr>
          <w:rFonts w:ascii="Times New Roman" w:hAnsi="Times New Roman"/>
          <w:sz w:val="30"/>
          <w:szCs w:val="30"/>
          <w:lang w:val="be-BY"/>
        </w:rPr>
        <w:t>У</w:t>
      </w:r>
      <w:r w:rsidR="004D0743" w:rsidRPr="00097185">
        <w:rPr>
          <w:rFonts w:ascii="Times New Roman" w:hAnsi="Times New Roman"/>
          <w:sz w:val="30"/>
          <w:szCs w:val="30"/>
          <w:lang w:val="be-BY"/>
        </w:rPr>
        <w:t xml:space="preserve"> 2019/2020 навучальным годзе для ўстаноў спецыяльнай адукацыі з беларускай і (ці) рускай мовамі навучання і выхавання рэкамендаваны падручнікі і </w:t>
      </w:r>
      <w:r w:rsidRPr="00097185">
        <w:rPr>
          <w:rFonts w:ascii="Times New Roman" w:hAnsi="Times New Roman"/>
          <w:sz w:val="30"/>
          <w:szCs w:val="30"/>
          <w:lang w:val="be-BY"/>
        </w:rPr>
        <w:t>вучэб</w:t>
      </w:r>
      <w:r w:rsidR="004D0743" w:rsidRPr="00097185">
        <w:rPr>
          <w:rFonts w:ascii="Times New Roman" w:hAnsi="Times New Roman"/>
          <w:sz w:val="30"/>
          <w:szCs w:val="30"/>
          <w:lang w:val="be-BY"/>
        </w:rPr>
        <w:t>ныя дапаможнікі, пералік якіх зме</w:t>
      </w:r>
      <w:r w:rsidRPr="00097185">
        <w:rPr>
          <w:rFonts w:ascii="Times New Roman" w:hAnsi="Times New Roman"/>
          <w:sz w:val="30"/>
          <w:szCs w:val="30"/>
          <w:lang w:val="be-BY"/>
        </w:rPr>
        <w:t>шч</w:t>
      </w:r>
      <w:r w:rsidR="004D0743" w:rsidRPr="00097185">
        <w:rPr>
          <w:rFonts w:ascii="Times New Roman" w:hAnsi="Times New Roman"/>
          <w:sz w:val="30"/>
          <w:szCs w:val="30"/>
          <w:lang w:val="be-BY"/>
        </w:rPr>
        <w:t>аны на нацыянальным адукацыйным партале</w:t>
      </w:r>
      <w:r w:rsidR="007A419A">
        <w:rPr>
          <w:rFonts w:ascii="Times New Roman" w:hAnsi="Times New Roman"/>
          <w:sz w:val="30"/>
          <w:szCs w:val="30"/>
          <w:lang w:val="be-BY"/>
        </w:rPr>
        <w:t xml:space="preserve"> </w:t>
      </w:r>
      <w:r w:rsidR="007A419A" w:rsidRPr="007A419A">
        <w:rPr>
          <w:rFonts w:ascii="Times New Roman" w:hAnsi="Times New Roman"/>
          <w:i/>
          <w:sz w:val="30"/>
          <w:szCs w:val="30"/>
          <w:lang w:val="be-BY"/>
        </w:rPr>
        <w:t>(</w:t>
      </w:r>
      <w:r w:rsidR="007A419A" w:rsidRPr="007A419A">
        <w:rPr>
          <w:rFonts w:ascii="Times New Roman" w:hAnsi="Times New Roman"/>
          <w:i/>
          <w:sz w:val="30"/>
          <w:szCs w:val="30"/>
        </w:rPr>
        <w:t>www</w:t>
      </w:r>
      <w:r w:rsidR="007A419A" w:rsidRPr="007A419A">
        <w:rPr>
          <w:rFonts w:ascii="Times New Roman" w:hAnsi="Times New Roman"/>
          <w:i/>
          <w:sz w:val="30"/>
          <w:szCs w:val="30"/>
          <w:lang w:val="be-BY"/>
        </w:rPr>
        <w:t>.</w:t>
      </w:r>
      <w:r w:rsidR="007A419A" w:rsidRPr="007A419A">
        <w:rPr>
          <w:rFonts w:ascii="Times New Roman" w:hAnsi="Times New Roman"/>
          <w:i/>
          <w:sz w:val="30"/>
          <w:szCs w:val="30"/>
        </w:rPr>
        <w:t>adu</w:t>
      </w:r>
      <w:r w:rsidR="007A419A" w:rsidRPr="007A419A">
        <w:rPr>
          <w:rFonts w:ascii="Times New Roman" w:hAnsi="Times New Roman"/>
          <w:i/>
          <w:sz w:val="30"/>
          <w:szCs w:val="30"/>
          <w:lang w:val="be-BY"/>
        </w:rPr>
        <w:t>.</w:t>
      </w:r>
      <w:r w:rsidR="007A419A" w:rsidRPr="007A419A">
        <w:rPr>
          <w:rFonts w:ascii="Times New Roman" w:hAnsi="Times New Roman"/>
          <w:i/>
          <w:sz w:val="30"/>
          <w:szCs w:val="30"/>
        </w:rPr>
        <w:t>by</w:t>
      </w:r>
      <w:r w:rsidR="007A419A" w:rsidRPr="007A419A">
        <w:rPr>
          <w:rFonts w:ascii="Times New Roman" w:hAnsi="Times New Roman"/>
          <w:i/>
          <w:sz w:val="30"/>
          <w:szCs w:val="30"/>
          <w:lang w:val="be-BY"/>
        </w:rPr>
        <w:t xml:space="preserve"> / Образовательный процесс. </w:t>
      </w:r>
      <w:r w:rsidR="007A419A" w:rsidRPr="007A419A">
        <w:rPr>
          <w:rFonts w:ascii="Times New Roman" w:hAnsi="Times New Roman"/>
          <w:i/>
          <w:sz w:val="30"/>
          <w:szCs w:val="30"/>
        </w:rPr>
        <w:t xml:space="preserve">2019/2020 учебный год / </w:t>
      </w:r>
      <w:hyperlink r:id="rId10" w:history="1">
        <w:r w:rsidR="007A419A" w:rsidRPr="007A419A">
          <w:rPr>
            <w:rFonts w:ascii="Times New Roman" w:hAnsi="Times New Roman"/>
            <w:i/>
            <w:color w:val="0000FF"/>
            <w:sz w:val="30"/>
            <w:szCs w:val="30"/>
            <w:u w:val="single"/>
          </w:rPr>
          <w:t>Специальное образование / Перечни учебных изданий для учреждений специального образования</w:t>
        </w:r>
      </w:hyperlink>
      <w:r w:rsidR="007A419A" w:rsidRPr="007A419A">
        <w:rPr>
          <w:rFonts w:ascii="Times New Roman" w:hAnsi="Times New Roman"/>
          <w:i/>
          <w:sz w:val="30"/>
          <w:szCs w:val="30"/>
        </w:rPr>
        <w:t>)</w:t>
      </w:r>
      <w:r w:rsidR="000D73EC" w:rsidRPr="00097185">
        <w:rPr>
          <w:rStyle w:val="a5"/>
          <w:rFonts w:ascii="Times New Roman" w:hAnsi="Times New Roman"/>
          <w:color w:val="auto"/>
          <w:sz w:val="30"/>
          <w:szCs w:val="30"/>
          <w:u w:val="none"/>
          <w:lang w:val="be-BY"/>
        </w:rPr>
        <w:t xml:space="preserve">, а таксама апублікаваны ў бюлетэні Міністэрства адукацыі Рэспублікі Беларусь </w:t>
      </w:r>
      <w:r w:rsidR="000D73EC" w:rsidRPr="00097185">
        <w:rPr>
          <w:rFonts w:ascii="Times New Roman" w:eastAsia="Calibri" w:hAnsi="Times New Roman"/>
          <w:color w:val="000000" w:themeColor="text1"/>
          <w:sz w:val="30"/>
          <w:szCs w:val="30"/>
          <w:lang w:val="be-BY"/>
        </w:rPr>
        <w:t>«Зборнік нарматыўных дакументаў» (2019 г., № </w:t>
      </w:r>
      <w:r w:rsidR="000D73EC" w:rsidRPr="00097185">
        <w:rPr>
          <w:rFonts w:ascii="Times New Roman" w:eastAsia="Calibri" w:hAnsi="Times New Roman"/>
          <w:sz w:val="30"/>
          <w:szCs w:val="30"/>
          <w:lang w:val="be-BY"/>
        </w:rPr>
        <w:t>16</w:t>
      </w:r>
      <w:r w:rsidR="000D73EC" w:rsidRPr="00097185">
        <w:rPr>
          <w:rFonts w:ascii="Times New Roman" w:eastAsia="Calibri" w:hAnsi="Times New Roman"/>
          <w:color w:val="000000" w:themeColor="text1"/>
          <w:sz w:val="30"/>
          <w:szCs w:val="30"/>
          <w:lang w:val="be-BY"/>
        </w:rPr>
        <w:t>).</w:t>
      </w:r>
    </w:p>
    <w:p w:rsidR="002B7F07" w:rsidRPr="007A419A" w:rsidRDefault="000D73EC" w:rsidP="002B7F07">
      <w:pPr>
        <w:ind w:firstLine="720"/>
        <w:jc w:val="both"/>
        <w:rPr>
          <w:rFonts w:ascii="Times New Roman" w:eastAsia="Times New Roman" w:hAnsi="Times New Roman" w:cs="Times New Roman"/>
          <w:i/>
          <w:sz w:val="30"/>
          <w:szCs w:val="30"/>
          <w:u w:val="single"/>
          <w:lang w:val="be-BY" w:eastAsia="ru-RU"/>
        </w:rPr>
      </w:pPr>
      <w:r w:rsidRPr="00097185">
        <w:rPr>
          <w:rFonts w:ascii="Times New Roman" w:hAnsi="Times New Roman"/>
          <w:b/>
          <w:sz w:val="30"/>
          <w:szCs w:val="30"/>
          <w:lang w:val="be-BY"/>
        </w:rPr>
        <w:t>Звяртаем увагу</w:t>
      </w:r>
      <w:r w:rsidRPr="00097185">
        <w:rPr>
          <w:rFonts w:ascii="Times New Roman" w:hAnsi="Times New Roman"/>
          <w:sz w:val="30"/>
          <w:szCs w:val="30"/>
          <w:lang w:val="be-BY"/>
        </w:rPr>
        <w:t xml:space="preserve">, што </w:t>
      </w:r>
      <w:r w:rsidRPr="00097185">
        <w:rPr>
          <w:rFonts w:ascii="Times New Roman" w:hAnsi="Times New Roman"/>
          <w:b/>
          <w:sz w:val="30"/>
          <w:szCs w:val="30"/>
          <w:lang w:val="be-BY"/>
        </w:rPr>
        <w:t>ўпершыню</w:t>
      </w:r>
      <w:r w:rsidRPr="00097185">
        <w:rPr>
          <w:rFonts w:ascii="Times New Roman" w:hAnsi="Times New Roman"/>
          <w:sz w:val="30"/>
          <w:szCs w:val="30"/>
          <w:lang w:val="be-BY"/>
        </w:rPr>
        <w:t xml:space="preserve"> ў вучэбных дапаможніках для невідушчых </w:t>
      </w:r>
      <w:r w:rsidR="006C51F9" w:rsidRPr="00097185">
        <w:rPr>
          <w:rFonts w:ascii="Times New Roman" w:hAnsi="Times New Roman"/>
          <w:sz w:val="30"/>
          <w:szCs w:val="30"/>
          <w:lang w:val="be-BY"/>
        </w:rPr>
        <w:t>вучня</w:t>
      </w:r>
      <w:r w:rsidRPr="00097185">
        <w:rPr>
          <w:rFonts w:ascii="Times New Roman" w:hAnsi="Times New Roman"/>
          <w:sz w:val="30"/>
          <w:szCs w:val="30"/>
          <w:lang w:val="be-BY"/>
        </w:rPr>
        <w:t xml:space="preserve">ў, якія выдаюцца на аснове рэльефна-кропкавай сістэмы Брайля, ёсць спасылкі на электронныя крыніцы, перакладзеныя ў </w:t>
      </w:r>
      <w:r w:rsidR="006C51F9" w:rsidRPr="00097185">
        <w:rPr>
          <w:rFonts w:ascii="Times New Roman" w:hAnsi="Times New Roman"/>
          <w:sz w:val="30"/>
          <w:szCs w:val="30"/>
          <w:lang w:val="be-BY"/>
        </w:rPr>
        <w:t>спецыяльн</w:t>
      </w:r>
      <w:r w:rsidRPr="00097185">
        <w:rPr>
          <w:rFonts w:ascii="Times New Roman" w:hAnsi="Times New Roman"/>
          <w:sz w:val="30"/>
          <w:szCs w:val="30"/>
          <w:lang w:val="be-BY"/>
        </w:rPr>
        <w:t xml:space="preserve">а створаны DAISY фармат для невідушчых людзей і размешчаныя на нацыянальным адукацыйным партале </w:t>
      </w:r>
      <w:hyperlink r:id="rId11" w:history="1">
        <w:r w:rsidR="002B7F07" w:rsidRPr="002B7F07">
          <w:rPr>
            <w:rFonts w:ascii="Times New Roman" w:eastAsia="Times New Roman" w:hAnsi="Times New Roman" w:cs="Times New Roman"/>
            <w:i/>
            <w:color w:val="0000FF"/>
            <w:sz w:val="30"/>
            <w:szCs w:val="30"/>
            <w:u w:val="single"/>
            <w:lang w:val="en-US" w:eastAsia="ru-RU"/>
          </w:rPr>
          <w:t>http</w:t>
        </w:r>
        <w:r w:rsidR="002B7F07" w:rsidRPr="002B7F07">
          <w:rPr>
            <w:rFonts w:ascii="Times New Roman" w:eastAsia="Times New Roman" w:hAnsi="Times New Roman" w:cs="Times New Roman"/>
            <w:i/>
            <w:color w:val="0000FF"/>
            <w:sz w:val="30"/>
            <w:szCs w:val="30"/>
            <w:u w:val="single"/>
            <w:lang w:val="be-BY" w:eastAsia="ru-RU"/>
          </w:rPr>
          <w:t>://</w:t>
        </w:r>
        <w:r w:rsidR="002B7F07" w:rsidRPr="002B7F07">
          <w:rPr>
            <w:rFonts w:ascii="Times New Roman" w:eastAsia="Times New Roman" w:hAnsi="Times New Roman" w:cs="Times New Roman"/>
            <w:i/>
            <w:color w:val="0000FF"/>
            <w:sz w:val="30"/>
            <w:szCs w:val="30"/>
            <w:u w:val="single"/>
            <w:lang w:val="en-US" w:eastAsia="ru-RU"/>
          </w:rPr>
          <w:t>e</w:t>
        </w:r>
        <w:r w:rsidR="002B7F07" w:rsidRPr="002B7F07">
          <w:rPr>
            <w:rFonts w:ascii="Times New Roman" w:eastAsia="Times New Roman" w:hAnsi="Times New Roman" w:cs="Times New Roman"/>
            <w:i/>
            <w:color w:val="0000FF"/>
            <w:sz w:val="30"/>
            <w:szCs w:val="30"/>
            <w:u w:val="single"/>
            <w:lang w:val="be-BY" w:eastAsia="ru-RU"/>
          </w:rPr>
          <w:t>-</w:t>
        </w:r>
        <w:r w:rsidR="002B7F07" w:rsidRPr="002B7F07">
          <w:rPr>
            <w:rFonts w:ascii="Times New Roman" w:eastAsia="Times New Roman" w:hAnsi="Times New Roman" w:cs="Times New Roman"/>
            <w:i/>
            <w:color w:val="0000FF"/>
            <w:sz w:val="30"/>
            <w:szCs w:val="30"/>
            <w:u w:val="single"/>
            <w:lang w:val="en-US" w:eastAsia="ru-RU"/>
          </w:rPr>
          <w:t>vedy</w:t>
        </w:r>
        <w:r w:rsidR="002B7F07" w:rsidRPr="002B7F07">
          <w:rPr>
            <w:rFonts w:ascii="Times New Roman" w:eastAsia="Times New Roman" w:hAnsi="Times New Roman" w:cs="Times New Roman"/>
            <w:i/>
            <w:color w:val="0000FF"/>
            <w:sz w:val="30"/>
            <w:szCs w:val="30"/>
            <w:u w:val="single"/>
            <w:lang w:val="be-BY" w:eastAsia="ru-RU"/>
          </w:rPr>
          <w:t>.</w:t>
        </w:r>
        <w:r w:rsidR="002B7F07" w:rsidRPr="002B7F07">
          <w:rPr>
            <w:rFonts w:ascii="Times New Roman" w:eastAsia="Times New Roman" w:hAnsi="Times New Roman" w:cs="Times New Roman"/>
            <w:i/>
            <w:color w:val="0000FF"/>
            <w:sz w:val="30"/>
            <w:szCs w:val="30"/>
            <w:u w:val="single"/>
            <w:lang w:val="en-US" w:eastAsia="ru-RU"/>
          </w:rPr>
          <w:t>adu</w:t>
        </w:r>
        <w:r w:rsidR="002B7F07" w:rsidRPr="002B7F07">
          <w:rPr>
            <w:rFonts w:ascii="Times New Roman" w:eastAsia="Times New Roman" w:hAnsi="Times New Roman" w:cs="Times New Roman"/>
            <w:i/>
            <w:color w:val="0000FF"/>
            <w:sz w:val="30"/>
            <w:szCs w:val="30"/>
            <w:u w:val="single"/>
            <w:lang w:val="be-BY" w:eastAsia="ru-RU"/>
          </w:rPr>
          <w:t>.</w:t>
        </w:r>
        <w:r w:rsidR="002B7F07" w:rsidRPr="002B7F07">
          <w:rPr>
            <w:rFonts w:ascii="Times New Roman" w:eastAsia="Times New Roman" w:hAnsi="Times New Roman" w:cs="Times New Roman"/>
            <w:i/>
            <w:color w:val="0000FF"/>
            <w:sz w:val="30"/>
            <w:szCs w:val="30"/>
            <w:u w:val="single"/>
            <w:lang w:val="en-US" w:eastAsia="ru-RU"/>
          </w:rPr>
          <w:t>by</w:t>
        </w:r>
      </w:hyperlink>
      <w:r w:rsidR="007A419A" w:rsidRPr="007A419A">
        <w:rPr>
          <w:rFonts w:ascii="Times New Roman" w:eastAsia="Times New Roman" w:hAnsi="Times New Roman" w:cs="Times New Roman"/>
          <w:i/>
          <w:color w:val="0000FF"/>
          <w:sz w:val="30"/>
          <w:szCs w:val="30"/>
          <w:u w:val="single"/>
          <w:lang w:val="be-BY" w:eastAsia="ru-RU"/>
        </w:rPr>
        <w:t>.</w:t>
      </w:r>
    </w:p>
    <w:p w:rsidR="000D73EC" w:rsidRPr="00097185" w:rsidRDefault="000D73EC"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DAISY фармат – гэта міжнародны ўніверсальны стандарт электроннай кнігі (аўдыякні</w:t>
      </w:r>
      <w:r w:rsidR="002872C0" w:rsidRPr="00097185">
        <w:rPr>
          <w:rFonts w:ascii="Times New Roman" w:hAnsi="Times New Roman"/>
          <w:sz w:val="30"/>
          <w:szCs w:val="30"/>
          <w:lang w:val="be-BY"/>
        </w:rPr>
        <w:t>г</w:t>
      </w:r>
      <w:r w:rsidRPr="00097185">
        <w:rPr>
          <w:rFonts w:ascii="Times New Roman" w:hAnsi="Times New Roman"/>
          <w:sz w:val="30"/>
          <w:szCs w:val="30"/>
          <w:lang w:val="be-BY"/>
        </w:rPr>
        <w:t xml:space="preserve">і), які забяспечвае магчымасць зручнай </w:t>
      </w:r>
      <w:r w:rsidRPr="00097185">
        <w:rPr>
          <w:rFonts w:ascii="Times New Roman" w:hAnsi="Times New Roman"/>
          <w:sz w:val="30"/>
          <w:szCs w:val="30"/>
          <w:lang w:val="be-BY"/>
        </w:rPr>
        <w:lastRenderedPageBreak/>
        <w:t xml:space="preserve">разметкі і навігацыі па кнізе невідушчым людзям. Дэталёвую інфармацыю пра DAISY фармат (яго асаблівасці, перавагі, спосабы </w:t>
      </w:r>
      <w:r w:rsidR="002872C0" w:rsidRPr="00097185">
        <w:rPr>
          <w:rFonts w:ascii="Times New Roman" w:hAnsi="Times New Roman"/>
          <w:sz w:val="30"/>
          <w:szCs w:val="30"/>
          <w:lang w:val="be-BY"/>
        </w:rPr>
        <w:t>ўзнаўле</w:t>
      </w:r>
      <w:r w:rsidRPr="00097185">
        <w:rPr>
          <w:rFonts w:ascii="Times New Roman" w:hAnsi="Times New Roman"/>
          <w:sz w:val="30"/>
          <w:szCs w:val="30"/>
          <w:lang w:val="be-BY"/>
        </w:rPr>
        <w:t xml:space="preserve">ння кніг, запісаных у </w:t>
      </w:r>
      <w:r w:rsidR="002872C0" w:rsidRPr="00097185">
        <w:rPr>
          <w:rFonts w:ascii="Times New Roman" w:hAnsi="Times New Roman"/>
          <w:sz w:val="30"/>
          <w:szCs w:val="30"/>
          <w:lang w:val="be-BY"/>
        </w:rPr>
        <w:t>гэт</w:t>
      </w:r>
      <w:r w:rsidRPr="00097185">
        <w:rPr>
          <w:rFonts w:ascii="Times New Roman" w:hAnsi="Times New Roman"/>
          <w:sz w:val="30"/>
          <w:szCs w:val="30"/>
          <w:lang w:val="be-BY"/>
        </w:rPr>
        <w:t xml:space="preserve">ым фармаце) можна знайсці на сайтах: </w:t>
      </w:r>
      <w:hyperlink r:id="rId12" w:history="1">
        <w:r w:rsidRPr="00097185">
          <w:rPr>
            <w:rStyle w:val="a5"/>
            <w:rFonts w:ascii="Times New Roman" w:hAnsi="Times New Roman"/>
            <w:i/>
            <w:sz w:val="30"/>
            <w:szCs w:val="30"/>
            <w:lang w:val="be-BY"/>
          </w:rPr>
          <w:t>https://center1.by/</w:t>
        </w:r>
      </w:hyperlink>
      <w:r w:rsidRPr="00097185">
        <w:rPr>
          <w:rFonts w:ascii="Times New Roman" w:hAnsi="Times New Roman"/>
          <w:sz w:val="30"/>
          <w:szCs w:val="30"/>
          <w:lang w:val="be-BY"/>
        </w:rPr>
        <w:t xml:space="preserve"> (Установа рэабілітацыі інвалідаў па зроку «Цэнтр паспяховага чалавека»), </w:t>
      </w:r>
      <w:hyperlink r:id="rId13" w:history="1">
        <w:r w:rsidRPr="00097185">
          <w:rPr>
            <w:rStyle w:val="a5"/>
            <w:rFonts w:ascii="Times New Roman" w:hAnsi="Times New Roman"/>
            <w:i/>
            <w:sz w:val="30"/>
            <w:szCs w:val="30"/>
            <w:lang w:val="be-BY"/>
          </w:rPr>
          <w:t>https://motsart.by/</w:t>
        </w:r>
      </w:hyperlink>
      <w:r w:rsidRPr="00097185">
        <w:rPr>
          <w:rFonts w:ascii="Times New Roman" w:hAnsi="Times New Roman"/>
          <w:sz w:val="30"/>
          <w:szCs w:val="30"/>
          <w:lang w:val="be-BY"/>
        </w:rPr>
        <w:t xml:space="preserve"> (Сацыяльна-культурная ўстанова «М</w:t>
      </w:r>
      <w:r w:rsidR="001E383E" w:rsidRPr="00097185">
        <w:rPr>
          <w:rFonts w:ascii="Times New Roman" w:hAnsi="Times New Roman"/>
          <w:sz w:val="30"/>
          <w:szCs w:val="30"/>
          <w:lang w:val="be-BY"/>
        </w:rPr>
        <w:t>оц</w:t>
      </w:r>
      <w:r w:rsidRPr="00097185">
        <w:rPr>
          <w:rFonts w:ascii="Times New Roman" w:hAnsi="Times New Roman"/>
          <w:sz w:val="30"/>
          <w:szCs w:val="30"/>
          <w:lang w:val="be-BY"/>
        </w:rPr>
        <w:t>А</w:t>
      </w:r>
      <w:r w:rsidR="001E383E" w:rsidRPr="00097185">
        <w:rPr>
          <w:rFonts w:ascii="Times New Roman" w:hAnsi="Times New Roman"/>
          <w:sz w:val="30"/>
          <w:szCs w:val="30"/>
          <w:lang w:val="be-BY"/>
        </w:rPr>
        <w:t>рт</w:t>
      </w:r>
      <w:r w:rsidRPr="00097185">
        <w:rPr>
          <w:rFonts w:ascii="Times New Roman" w:hAnsi="Times New Roman"/>
          <w:sz w:val="30"/>
          <w:szCs w:val="30"/>
          <w:lang w:val="be-BY"/>
        </w:rPr>
        <w:t>»).</w:t>
      </w:r>
    </w:p>
    <w:p w:rsidR="001E383E" w:rsidRPr="00097185" w:rsidRDefault="001E383E" w:rsidP="00097185">
      <w:pPr>
        <w:pStyle w:val="a3"/>
        <w:spacing w:after="0"/>
        <w:ind w:firstLine="709"/>
        <w:jc w:val="both"/>
        <w:rPr>
          <w:rFonts w:ascii="Times New Roman" w:hAnsi="Times New Roman"/>
          <w:b/>
          <w:sz w:val="30"/>
          <w:szCs w:val="30"/>
          <w:lang w:val="be-BY"/>
        </w:rPr>
      </w:pPr>
      <w:r w:rsidRPr="00097185">
        <w:rPr>
          <w:rFonts w:ascii="Times New Roman" w:hAnsi="Times New Roman"/>
          <w:b/>
          <w:sz w:val="30"/>
          <w:szCs w:val="30"/>
          <w:lang w:val="be-BY"/>
        </w:rPr>
        <w:t>Вучэбна-метадычныя комплексы для факультатыўных заняткаў</w:t>
      </w:r>
    </w:p>
    <w:p w:rsidR="001E383E" w:rsidRPr="00097185" w:rsidRDefault="001E383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Для правядзення факультатыўных заняткаў прапануецца </w:t>
      </w:r>
      <w:r w:rsidR="002872C0" w:rsidRPr="00097185">
        <w:rPr>
          <w:rFonts w:ascii="Times New Roman" w:hAnsi="Times New Roman"/>
          <w:sz w:val="30"/>
          <w:szCs w:val="30"/>
          <w:lang w:val="be-BY"/>
        </w:rPr>
        <w:t>выкарыстоўв</w:t>
      </w:r>
      <w:r w:rsidRPr="00097185">
        <w:rPr>
          <w:rFonts w:ascii="Times New Roman" w:hAnsi="Times New Roman"/>
          <w:sz w:val="30"/>
          <w:szCs w:val="30"/>
          <w:lang w:val="be-BY"/>
        </w:rPr>
        <w:t xml:space="preserve">аць вучэбныя праграмы і вучэбна-метадычныя комплексы (вучэбныя праграмы, дапаможнікі для настаўніка і </w:t>
      </w:r>
      <w:r w:rsidR="002872C0" w:rsidRPr="00097185">
        <w:rPr>
          <w:rFonts w:ascii="Times New Roman" w:hAnsi="Times New Roman"/>
          <w:sz w:val="30"/>
          <w:szCs w:val="30"/>
          <w:lang w:val="be-BY"/>
        </w:rPr>
        <w:t>вучня</w:t>
      </w:r>
      <w:r w:rsidRPr="00097185">
        <w:rPr>
          <w:rFonts w:ascii="Times New Roman" w:hAnsi="Times New Roman"/>
          <w:sz w:val="30"/>
          <w:szCs w:val="30"/>
          <w:lang w:val="be-BY"/>
        </w:rPr>
        <w:t xml:space="preserve">ў) (далей – ВМК), рэкамендаваныя </w:t>
      </w:r>
      <w:r w:rsidR="002872C0" w:rsidRPr="00097185">
        <w:rPr>
          <w:rFonts w:ascii="Times New Roman" w:hAnsi="Times New Roman"/>
          <w:sz w:val="30"/>
          <w:szCs w:val="30"/>
          <w:lang w:val="be-BY"/>
        </w:rPr>
        <w:t>н</w:t>
      </w:r>
      <w:r w:rsidRPr="00097185">
        <w:rPr>
          <w:rFonts w:ascii="Times New Roman" w:hAnsi="Times New Roman"/>
          <w:sz w:val="30"/>
          <w:szCs w:val="30"/>
          <w:lang w:val="be-BY"/>
        </w:rPr>
        <w:t xml:space="preserve">авукова-метадычнай установай «Нацыянальны інстытут адукацыі» Міністэрства адукацыі Рэспублікі Беларусь (далей – Нацыянальны інстытут адукацыі). </w:t>
      </w:r>
    </w:p>
    <w:p w:rsidR="00277EB2" w:rsidRPr="007A419A" w:rsidRDefault="001E383E" w:rsidP="00277EB2">
      <w:pPr>
        <w:ind w:firstLine="709"/>
        <w:jc w:val="both"/>
        <w:rPr>
          <w:rFonts w:ascii="Times New Roman" w:eastAsia="Times New Roman" w:hAnsi="Times New Roman" w:cs="Times New Roman"/>
          <w:sz w:val="30"/>
          <w:szCs w:val="30"/>
          <w:lang w:eastAsia="ru-RU"/>
        </w:rPr>
      </w:pPr>
      <w:r w:rsidRPr="00097185">
        <w:rPr>
          <w:rFonts w:ascii="Times New Roman" w:hAnsi="Times New Roman"/>
          <w:sz w:val="30"/>
          <w:szCs w:val="30"/>
          <w:lang w:val="be-BY"/>
        </w:rPr>
        <w:t>Вучэбныя праграмы факультатыўных заняткаў, пералік ВМК для факультатыўных заняткаў, а таксама кампаненты асобных ВМК размешчаны на нацыянальным адукацыйным партале</w:t>
      </w:r>
      <w:r w:rsidR="00277EB2">
        <w:rPr>
          <w:rFonts w:ascii="Times New Roman" w:hAnsi="Times New Roman"/>
          <w:sz w:val="30"/>
          <w:szCs w:val="30"/>
          <w:lang w:val="be-BY"/>
        </w:rPr>
        <w:t xml:space="preserve"> </w:t>
      </w:r>
      <w:r w:rsidR="007A419A" w:rsidRPr="007A419A">
        <w:rPr>
          <w:rFonts w:ascii="Times New Roman" w:hAnsi="Times New Roman"/>
          <w:i/>
          <w:sz w:val="30"/>
          <w:szCs w:val="30"/>
          <w:lang w:val="be-BY"/>
        </w:rPr>
        <w:t>(</w:t>
      </w:r>
      <w:hyperlink r:id="rId14" w:history="1">
        <w:r w:rsidR="007A419A" w:rsidRPr="007A419A">
          <w:rPr>
            <w:rFonts w:ascii="Times New Roman" w:eastAsia="Times New Roman" w:hAnsi="Times New Roman" w:cs="Times New Roman"/>
            <w:i/>
            <w:color w:val="0000FF"/>
            <w:sz w:val="30"/>
            <w:szCs w:val="30"/>
            <w:u w:val="single"/>
            <w:lang w:eastAsia="ru-RU"/>
          </w:rPr>
          <w:t>https://adu.by/ru/homepage/obrazovatelnyj-protses-2019-2020-uchebnyj-god/obshchee-srednee-obrazovanie.html</w:t>
        </w:r>
      </w:hyperlink>
      <w:r w:rsidR="007A419A" w:rsidRPr="007A419A">
        <w:rPr>
          <w:rFonts w:ascii="Times New Roman" w:hAnsi="Times New Roman"/>
          <w:i/>
          <w:sz w:val="30"/>
          <w:szCs w:val="30"/>
          <w:lang w:val="be-BY"/>
        </w:rPr>
        <w:t>)</w:t>
      </w:r>
      <w:r w:rsidR="007A419A">
        <w:rPr>
          <w:rFonts w:ascii="Times New Roman" w:hAnsi="Times New Roman"/>
          <w:i/>
          <w:sz w:val="30"/>
          <w:szCs w:val="30"/>
          <w:lang w:val="be-BY"/>
        </w:rPr>
        <w:t>.</w:t>
      </w:r>
    </w:p>
    <w:p w:rsidR="001E383E" w:rsidRPr="00097185" w:rsidRDefault="001E383E" w:rsidP="00097185">
      <w:pPr>
        <w:pStyle w:val="a3"/>
        <w:spacing w:after="0"/>
        <w:ind w:firstLine="709"/>
        <w:jc w:val="both"/>
        <w:rPr>
          <w:rFonts w:ascii="Times New Roman" w:hAnsi="Times New Roman"/>
          <w:b/>
          <w:sz w:val="30"/>
          <w:szCs w:val="30"/>
          <w:lang w:val="be-BY"/>
        </w:rPr>
      </w:pPr>
      <w:r w:rsidRPr="00097185">
        <w:rPr>
          <w:rFonts w:ascii="Times New Roman" w:hAnsi="Times New Roman"/>
          <w:b/>
          <w:sz w:val="30"/>
          <w:szCs w:val="30"/>
          <w:lang w:val="be-BY"/>
        </w:rPr>
        <w:t>Электронныя сродкі навучання</w:t>
      </w:r>
    </w:p>
    <w:p w:rsidR="001E383E" w:rsidRPr="00097185" w:rsidRDefault="001E383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Для </w:t>
      </w:r>
      <w:r w:rsidR="002872C0" w:rsidRPr="00097185">
        <w:rPr>
          <w:rFonts w:ascii="Times New Roman" w:hAnsi="Times New Roman"/>
          <w:sz w:val="30"/>
          <w:szCs w:val="30"/>
          <w:lang w:val="be-BY"/>
        </w:rPr>
        <w:t>вучня</w:t>
      </w:r>
      <w:r w:rsidRPr="00097185">
        <w:rPr>
          <w:rFonts w:ascii="Times New Roman" w:hAnsi="Times New Roman"/>
          <w:sz w:val="30"/>
          <w:szCs w:val="30"/>
          <w:lang w:val="be-BY"/>
        </w:rPr>
        <w:t>ў з інтэлектуальнай недастатковасцю (лёгкай, умеранай, цяжкай) распрацаваны даведачна-інфармацыйныя, кантрольна-дыягнастычныя і інтэрактыўныя модулі электронных вучэбна-метадычных комплексаў (далей – Э</w:t>
      </w:r>
      <w:r w:rsidR="002872C0" w:rsidRPr="00097185">
        <w:rPr>
          <w:rFonts w:ascii="Times New Roman" w:hAnsi="Times New Roman"/>
          <w:sz w:val="30"/>
          <w:szCs w:val="30"/>
          <w:lang w:val="be-BY"/>
        </w:rPr>
        <w:t>В</w:t>
      </w:r>
      <w:r w:rsidRPr="00097185">
        <w:rPr>
          <w:rFonts w:ascii="Times New Roman" w:hAnsi="Times New Roman"/>
          <w:sz w:val="30"/>
          <w:szCs w:val="30"/>
          <w:lang w:val="be-BY"/>
        </w:rPr>
        <w:t xml:space="preserve">МК). </w:t>
      </w:r>
    </w:p>
    <w:p w:rsidR="001E383E" w:rsidRPr="00097185" w:rsidRDefault="001E383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Распрацаваныя электронныя модулі Э</w:t>
      </w:r>
      <w:r w:rsidR="002872C0" w:rsidRPr="00097185">
        <w:rPr>
          <w:rFonts w:ascii="Times New Roman" w:hAnsi="Times New Roman"/>
          <w:sz w:val="30"/>
          <w:szCs w:val="30"/>
          <w:lang w:val="be-BY"/>
        </w:rPr>
        <w:t>В</w:t>
      </w:r>
      <w:r w:rsidRPr="00097185">
        <w:rPr>
          <w:rFonts w:ascii="Times New Roman" w:hAnsi="Times New Roman"/>
          <w:sz w:val="30"/>
          <w:szCs w:val="30"/>
          <w:lang w:val="be-BY"/>
        </w:rPr>
        <w:t xml:space="preserve">МК згрупаваны па чатырох асноўных </w:t>
      </w:r>
      <w:r w:rsidR="002872C0" w:rsidRPr="00097185">
        <w:rPr>
          <w:rFonts w:ascii="Times New Roman" w:hAnsi="Times New Roman"/>
          <w:sz w:val="30"/>
          <w:szCs w:val="30"/>
          <w:lang w:val="be-BY"/>
        </w:rPr>
        <w:t>напрам</w:t>
      </w:r>
      <w:r w:rsidRPr="00097185">
        <w:rPr>
          <w:rFonts w:ascii="Times New Roman" w:hAnsi="Times New Roman"/>
          <w:sz w:val="30"/>
          <w:szCs w:val="30"/>
          <w:lang w:val="be-BY"/>
        </w:rPr>
        <w:t xml:space="preserve">ках: </w:t>
      </w:r>
    </w:p>
    <w:p w:rsidR="001E383E" w:rsidRPr="00097185" w:rsidRDefault="001E383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камунікатыўнае развіццё: «Элементы граматы і развіццё маўлення», «Руская мова», «Літаратурнае чытанне»; </w:t>
      </w:r>
    </w:p>
    <w:p w:rsidR="001E383E" w:rsidRPr="00097185" w:rsidRDefault="001E383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сацыяльнае развіццё: «Арыентаванне ў навакольным свеце», «Чалавек і свет», «Сацыяльна-</w:t>
      </w:r>
      <w:r w:rsidR="002872C0" w:rsidRPr="00097185">
        <w:rPr>
          <w:rFonts w:ascii="Times New Roman" w:hAnsi="Times New Roman"/>
          <w:sz w:val="30"/>
          <w:szCs w:val="30"/>
          <w:lang w:val="be-BY"/>
        </w:rPr>
        <w:t>бытаво</w:t>
      </w:r>
      <w:r w:rsidRPr="00097185">
        <w:rPr>
          <w:rFonts w:ascii="Times New Roman" w:hAnsi="Times New Roman"/>
          <w:sz w:val="30"/>
          <w:szCs w:val="30"/>
          <w:lang w:val="be-BY"/>
        </w:rPr>
        <w:t xml:space="preserve">е арыентаванне», «Сацыяльная адаптацыя»; </w:t>
      </w:r>
    </w:p>
    <w:p w:rsidR="001E383E" w:rsidRPr="00097185" w:rsidRDefault="001E383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эстэтычнае развіццё: «Выяўленчае мастацтва», «Выяўленчая дзейнасць», «Музыка», «Музычна-рытмічныя заняткі»;</w:t>
      </w:r>
    </w:p>
    <w:p w:rsidR="001E383E" w:rsidRPr="00097185" w:rsidRDefault="001E383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матэматычнае развіццё: «Элементы арыфметыкі», «Матэматыка».</w:t>
      </w:r>
    </w:p>
    <w:p w:rsidR="001E383E" w:rsidRPr="00097185" w:rsidRDefault="001E383E" w:rsidP="00097185">
      <w:pPr>
        <w:pStyle w:val="a3"/>
        <w:spacing w:after="0"/>
        <w:ind w:firstLine="709"/>
        <w:jc w:val="both"/>
        <w:rPr>
          <w:rFonts w:ascii="Times New Roman" w:hAnsi="Times New Roman"/>
          <w:b/>
          <w:sz w:val="30"/>
          <w:szCs w:val="30"/>
          <w:lang w:val="be-BY"/>
        </w:rPr>
      </w:pPr>
      <w:r w:rsidRPr="00097185">
        <w:rPr>
          <w:rFonts w:ascii="Times New Roman" w:hAnsi="Times New Roman"/>
          <w:sz w:val="30"/>
          <w:szCs w:val="30"/>
          <w:lang w:val="be-BY"/>
        </w:rPr>
        <w:t>Усе распрацаваныя Э</w:t>
      </w:r>
      <w:r w:rsidR="002872C0" w:rsidRPr="00097185">
        <w:rPr>
          <w:rFonts w:ascii="Times New Roman" w:hAnsi="Times New Roman"/>
          <w:sz w:val="30"/>
          <w:szCs w:val="30"/>
          <w:lang w:val="be-BY"/>
        </w:rPr>
        <w:t>В</w:t>
      </w:r>
      <w:r w:rsidRPr="00097185">
        <w:rPr>
          <w:rFonts w:ascii="Times New Roman" w:hAnsi="Times New Roman"/>
          <w:sz w:val="30"/>
          <w:szCs w:val="30"/>
          <w:lang w:val="be-BY"/>
        </w:rPr>
        <w:t xml:space="preserve">МК і электронныя адукацыйныя рэсурсы (далей – ЭАР) размешчаны на нацыянальным адукацыйным партале ў </w:t>
      </w:r>
      <w:r w:rsidR="002872C0" w:rsidRPr="00097185">
        <w:rPr>
          <w:rFonts w:ascii="Times New Roman" w:hAnsi="Times New Roman"/>
          <w:sz w:val="30"/>
          <w:szCs w:val="30"/>
          <w:lang w:val="be-BY"/>
        </w:rPr>
        <w:t>раз</w:t>
      </w:r>
      <w:r w:rsidRPr="00097185">
        <w:rPr>
          <w:rFonts w:ascii="Times New Roman" w:hAnsi="Times New Roman"/>
          <w:sz w:val="30"/>
          <w:szCs w:val="30"/>
          <w:lang w:val="be-BY"/>
        </w:rPr>
        <w:t xml:space="preserve">дзеле «Электроннае навучанне» </w:t>
      </w:r>
      <w:hyperlink r:id="rId15" w:history="1">
        <w:r w:rsidR="00A96117" w:rsidRPr="00A96117">
          <w:rPr>
            <w:rStyle w:val="a5"/>
            <w:rFonts w:ascii="Times New Roman" w:hAnsi="Times New Roman"/>
            <w:i/>
            <w:color w:val="auto"/>
            <w:sz w:val="30"/>
            <w:szCs w:val="30"/>
            <w:u w:val="none"/>
            <w:lang w:val="be-BY"/>
          </w:rPr>
          <w:t>(</w:t>
        </w:r>
        <w:hyperlink r:id="rId16" w:history="1">
          <w:r w:rsidR="00A96117" w:rsidRPr="00A96117">
            <w:rPr>
              <w:rFonts w:ascii="Times New Roman" w:hAnsi="Times New Roman"/>
              <w:i/>
              <w:color w:val="0000FF"/>
              <w:sz w:val="30"/>
              <w:szCs w:val="30"/>
              <w:u w:val="single"/>
              <w:shd w:val="clear" w:color="auto" w:fill="FFFFFF"/>
            </w:rPr>
            <w:t>http://e-vedy.adu.by</w:t>
          </w:r>
        </w:hyperlink>
        <w:r w:rsidR="00A96117" w:rsidRPr="00A96117">
          <w:rPr>
            <w:rStyle w:val="a5"/>
            <w:rFonts w:ascii="Times New Roman" w:hAnsi="Times New Roman"/>
            <w:i/>
            <w:color w:val="auto"/>
            <w:sz w:val="30"/>
            <w:szCs w:val="30"/>
            <w:u w:val="none"/>
            <w:lang w:val="be-BY"/>
          </w:rPr>
          <w:t>)</w:t>
        </w:r>
      </w:hyperlink>
      <w:r w:rsidRPr="00A96117">
        <w:rPr>
          <w:rFonts w:ascii="Times New Roman" w:hAnsi="Times New Roman"/>
          <w:sz w:val="30"/>
          <w:szCs w:val="30"/>
          <w:lang w:val="be-BY"/>
        </w:rPr>
        <w:t>.</w:t>
      </w:r>
      <w:r w:rsidRPr="00097185">
        <w:rPr>
          <w:rFonts w:ascii="Times New Roman" w:hAnsi="Times New Roman"/>
          <w:sz w:val="30"/>
          <w:szCs w:val="30"/>
          <w:lang w:val="be-BY"/>
        </w:rPr>
        <w:t xml:space="preserve"> Матэрыялы </w:t>
      </w:r>
      <w:r w:rsidRPr="00097185">
        <w:rPr>
          <w:rFonts w:ascii="Times New Roman" w:hAnsi="Times New Roman"/>
          <w:b/>
          <w:sz w:val="30"/>
          <w:szCs w:val="30"/>
          <w:lang w:val="be-BY"/>
        </w:rPr>
        <w:t xml:space="preserve">даступныя для ўсіх </w:t>
      </w:r>
      <w:r w:rsidR="002872C0" w:rsidRPr="00097185">
        <w:rPr>
          <w:rFonts w:ascii="Times New Roman" w:hAnsi="Times New Roman"/>
          <w:b/>
          <w:sz w:val="30"/>
          <w:szCs w:val="30"/>
          <w:lang w:val="be-BY"/>
        </w:rPr>
        <w:t>жадаючых</w:t>
      </w:r>
      <w:r w:rsidRPr="00097185">
        <w:rPr>
          <w:rFonts w:ascii="Times New Roman" w:hAnsi="Times New Roman"/>
          <w:b/>
          <w:sz w:val="30"/>
          <w:szCs w:val="30"/>
          <w:lang w:val="be-BY"/>
        </w:rPr>
        <w:t xml:space="preserve"> на бязвыплатнай аснове пасля працэдуры рэгістрацыі.</w:t>
      </w:r>
    </w:p>
    <w:p w:rsidR="00277EB2" w:rsidRPr="00A96117" w:rsidRDefault="001E383E" w:rsidP="00277EB2">
      <w:pPr>
        <w:ind w:firstLine="709"/>
        <w:jc w:val="both"/>
        <w:rPr>
          <w:rFonts w:ascii="Times New Roman" w:eastAsia="Times New Roman" w:hAnsi="Times New Roman" w:cs="Times New Roman"/>
          <w:i/>
          <w:sz w:val="30"/>
          <w:szCs w:val="30"/>
          <w:u w:val="single"/>
          <w:shd w:val="clear" w:color="auto" w:fill="FFFFFF"/>
          <w:lang w:val="be-BY" w:eastAsia="ru-RU"/>
        </w:rPr>
      </w:pPr>
      <w:r w:rsidRPr="00097185">
        <w:rPr>
          <w:rFonts w:ascii="Times New Roman" w:hAnsi="Times New Roman"/>
          <w:sz w:val="30"/>
          <w:szCs w:val="30"/>
          <w:lang w:val="be-BY"/>
        </w:rPr>
        <w:lastRenderedPageBreak/>
        <w:t xml:space="preserve">У адукацыйным працэсе могуць выкарыстоўвацца ЭАР, адзначаныя дыпломамі I, II, III ступені і </w:t>
      </w:r>
      <w:r w:rsidR="00B964CA" w:rsidRPr="00097185">
        <w:rPr>
          <w:rFonts w:ascii="Times New Roman" w:hAnsi="Times New Roman"/>
          <w:sz w:val="30"/>
          <w:szCs w:val="30"/>
          <w:lang w:val="be-BY"/>
        </w:rPr>
        <w:t>па</w:t>
      </w:r>
      <w:r w:rsidRPr="00097185">
        <w:rPr>
          <w:rFonts w:ascii="Times New Roman" w:hAnsi="Times New Roman"/>
          <w:sz w:val="30"/>
          <w:szCs w:val="30"/>
          <w:lang w:val="be-BY"/>
        </w:rPr>
        <w:t xml:space="preserve">хвальнымі </w:t>
      </w:r>
      <w:r w:rsidR="00B964CA" w:rsidRPr="00097185">
        <w:rPr>
          <w:rFonts w:ascii="Times New Roman" w:hAnsi="Times New Roman"/>
          <w:sz w:val="30"/>
          <w:szCs w:val="30"/>
          <w:lang w:val="be-BY"/>
        </w:rPr>
        <w:t>водзыв</w:t>
      </w:r>
      <w:r w:rsidRPr="00097185">
        <w:rPr>
          <w:rFonts w:ascii="Times New Roman" w:hAnsi="Times New Roman"/>
          <w:sz w:val="30"/>
          <w:szCs w:val="30"/>
          <w:lang w:val="be-BY"/>
        </w:rPr>
        <w:t>амі на апошнім этапе рэспубліканскага конкурсу «Камп</w:t>
      </w:r>
      <w:r w:rsidR="00B964CA" w:rsidRPr="00097185">
        <w:rPr>
          <w:rFonts w:ascii="Times New Roman" w:hAnsi="Times New Roman"/>
          <w:sz w:val="30"/>
          <w:szCs w:val="30"/>
          <w:lang w:val="be-BY"/>
        </w:rPr>
        <w:t>’</w:t>
      </w:r>
      <w:r w:rsidRPr="00097185">
        <w:rPr>
          <w:rFonts w:ascii="Times New Roman" w:hAnsi="Times New Roman"/>
          <w:sz w:val="30"/>
          <w:szCs w:val="30"/>
          <w:lang w:val="be-BY"/>
        </w:rPr>
        <w:t xml:space="preserve">ютар. Адукацыя. Інтэрнэт». </w:t>
      </w:r>
      <w:r w:rsidR="00B964CA" w:rsidRPr="00097185">
        <w:rPr>
          <w:rFonts w:ascii="Times New Roman" w:hAnsi="Times New Roman"/>
          <w:sz w:val="30"/>
          <w:szCs w:val="30"/>
          <w:lang w:val="be-BY"/>
        </w:rPr>
        <w:t>Гэт</w:t>
      </w:r>
      <w:r w:rsidRPr="00097185">
        <w:rPr>
          <w:rFonts w:ascii="Times New Roman" w:hAnsi="Times New Roman"/>
          <w:sz w:val="30"/>
          <w:szCs w:val="30"/>
          <w:lang w:val="be-BY"/>
        </w:rPr>
        <w:t xml:space="preserve">ыя ЭАР размешчаны на нацыянальным адукацыйным партале ў </w:t>
      </w:r>
      <w:r w:rsidR="00B964CA" w:rsidRPr="00097185">
        <w:rPr>
          <w:rFonts w:ascii="Times New Roman" w:hAnsi="Times New Roman"/>
          <w:sz w:val="30"/>
          <w:szCs w:val="30"/>
          <w:lang w:val="be-BY"/>
        </w:rPr>
        <w:t>раз</w:t>
      </w:r>
      <w:r w:rsidRPr="00097185">
        <w:rPr>
          <w:rFonts w:ascii="Times New Roman" w:hAnsi="Times New Roman"/>
          <w:sz w:val="30"/>
          <w:szCs w:val="30"/>
          <w:lang w:val="be-BY"/>
        </w:rPr>
        <w:t>дзеле «Дыстанцыйн</w:t>
      </w:r>
      <w:r w:rsidR="00B964CA" w:rsidRPr="00097185">
        <w:rPr>
          <w:rFonts w:ascii="Times New Roman" w:hAnsi="Times New Roman"/>
          <w:sz w:val="30"/>
          <w:szCs w:val="30"/>
          <w:lang w:val="be-BY"/>
        </w:rPr>
        <w:t>ы</w:t>
      </w:r>
      <w:r w:rsidRPr="00097185">
        <w:rPr>
          <w:rFonts w:ascii="Times New Roman" w:hAnsi="Times New Roman"/>
          <w:sz w:val="30"/>
          <w:szCs w:val="30"/>
          <w:lang w:val="be-BY"/>
        </w:rPr>
        <w:t xml:space="preserve"> ўс</w:t>
      </w:r>
      <w:r w:rsidR="00B964CA" w:rsidRPr="00097185">
        <w:rPr>
          <w:rFonts w:ascii="Times New Roman" w:hAnsi="Times New Roman"/>
          <w:sz w:val="30"/>
          <w:szCs w:val="30"/>
          <w:lang w:val="be-BY"/>
        </w:rPr>
        <w:t>я</w:t>
      </w:r>
      <w:r w:rsidRPr="00097185">
        <w:rPr>
          <w:rFonts w:ascii="Times New Roman" w:hAnsi="Times New Roman"/>
          <w:sz w:val="30"/>
          <w:szCs w:val="30"/>
          <w:lang w:val="be-BY"/>
        </w:rPr>
        <w:t>навуч» – Праекты конкурсу «Камп</w:t>
      </w:r>
      <w:r w:rsidR="00B964CA" w:rsidRPr="00097185">
        <w:rPr>
          <w:rFonts w:ascii="Times New Roman" w:hAnsi="Times New Roman"/>
          <w:sz w:val="30"/>
          <w:szCs w:val="30"/>
          <w:lang w:val="be-BY"/>
        </w:rPr>
        <w:t>’</w:t>
      </w:r>
      <w:r w:rsidRPr="00097185">
        <w:rPr>
          <w:rFonts w:ascii="Times New Roman" w:hAnsi="Times New Roman"/>
          <w:sz w:val="30"/>
          <w:szCs w:val="30"/>
          <w:lang w:val="be-BY"/>
        </w:rPr>
        <w:t>ютар. Адукацыя. Інтэрнэт»</w:t>
      </w:r>
      <w:r w:rsidR="00277EB2">
        <w:rPr>
          <w:rFonts w:ascii="Times New Roman" w:hAnsi="Times New Roman"/>
          <w:sz w:val="30"/>
          <w:szCs w:val="30"/>
          <w:lang w:val="be-BY"/>
        </w:rPr>
        <w:t xml:space="preserve"> </w:t>
      </w:r>
      <w:r w:rsidR="00A96117" w:rsidRPr="00A96117">
        <w:rPr>
          <w:rFonts w:ascii="Times New Roman" w:eastAsia="Times New Roman" w:hAnsi="Times New Roman" w:cs="Times New Roman"/>
          <w:i/>
          <w:sz w:val="30"/>
          <w:szCs w:val="30"/>
          <w:u w:val="single"/>
          <w:shd w:val="clear" w:color="auto" w:fill="FFFFFF"/>
          <w:lang w:eastAsia="ru-RU"/>
        </w:rPr>
        <w:t>(</w:t>
      </w:r>
      <w:hyperlink r:id="rId17" w:history="1">
        <w:r w:rsidR="00A96117" w:rsidRPr="00A96117">
          <w:rPr>
            <w:rFonts w:ascii="Times New Roman" w:eastAsia="Times New Roman" w:hAnsi="Times New Roman" w:cs="Times New Roman"/>
            <w:i/>
            <w:color w:val="0000FF"/>
            <w:sz w:val="30"/>
            <w:szCs w:val="30"/>
            <w:u w:val="single"/>
            <w:shd w:val="clear" w:color="auto" w:fill="FFFFFF"/>
            <w:lang w:eastAsia="ru-RU"/>
          </w:rPr>
          <w:t>http://e-asveta.adu.by/index.php/koi/proektyi-pobediteli-koi</w:t>
        </w:r>
      </w:hyperlink>
      <w:r w:rsidR="00A96117" w:rsidRPr="00A96117">
        <w:rPr>
          <w:rFonts w:ascii="Times New Roman" w:eastAsia="Times New Roman" w:hAnsi="Times New Roman" w:cs="Times New Roman"/>
          <w:i/>
          <w:sz w:val="30"/>
          <w:szCs w:val="30"/>
          <w:u w:val="single"/>
          <w:shd w:val="clear" w:color="auto" w:fill="FFFFFF"/>
          <w:lang w:eastAsia="ru-RU"/>
        </w:rPr>
        <w:t>).</w:t>
      </w:r>
    </w:p>
    <w:p w:rsidR="001E383E" w:rsidRPr="00097185" w:rsidRDefault="001E383E" w:rsidP="00097185">
      <w:pPr>
        <w:pStyle w:val="a3"/>
        <w:spacing w:after="0"/>
        <w:ind w:firstLine="709"/>
        <w:jc w:val="both"/>
        <w:rPr>
          <w:rFonts w:ascii="Times New Roman" w:hAnsi="Times New Roman"/>
          <w:b/>
          <w:sz w:val="30"/>
          <w:szCs w:val="30"/>
          <w:lang w:val="be-BY"/>
        </w:rPr>
      </w:pPr>
      <w:r w:rsidRPr="00097185">
        <w:rPr>
          <w:rFonts w:ascii="Times New Roman" w:hAnsi="Times New Roman"/>
          <w:b/>
          <w:sz w:val="30"/>
          <w:szCs w:val="30"/>
          <w:lang w:val="be-BY"/>
        </w:rPr>
        <w:t>Вучэбна-метадычныя выданні для настаўнікаў і выданн</w:t>
      </w:r>
      <w:r w:rsidR="00802A34" w:rsidRPr="00097185">
        <w:rPr>
          <w:rFonts w:ascii="Times New Roman" w:hAnsi="Times New Roman"/>
          <w:b/>
          <w:sz w:val="30"/>
          <w:szCs w:val="30"/>
          <w:lang w:val="be-BY"/>
        </w:rPr>
        <w:t>і</w:t>
      </w:r>
      <w:r w:rsidRPr="00097185">
        <w:rPr>
          <w:rFonts w:ascii="Times New Roman" w:hAnsi="Times New Roman"/>
          <w:b/>
          <w:sz w:val="30"/>
          <w:szCs w:val="30"/>
          <w:lang w:val="be-BY"/>
        </w:rPr>
        <w:t xml:space="preserve"> для </w:t>
      </w:r>
      <w:r w:rsidR="00D156B3" w:rsidRPr="00097185">
        <w:rPr>
          <w:rFonts w:ascii="Times New Roman" w:hAnsi="Times New Roman"/>
          <w:b/>
          <w:sz w:val="30"/>
          <w:szCs w:val="30"/>
          <w:lang w:val="be-BY"/>
        </w:rPr>
        <w:t>вучня</w:t>
      </w:r>
      <w:r w:rsidRPr="00097185">
        <w:rPr>
          <w:rFonts w:ascii="Times New Roman" w:hAnsi="Times New Roman"/>
          <w:b/>
          <w:sz w:val="30"/>
          <w:szCs w:val="30"/>
          <w:lang w:val="be-BY"/>
        </w:rPr>
        <w:t>ў</w:t>
      </w:r>
    </w:p>
    <w:p w:rsidR="00277EB2" w:rsidRPr="0050374E" w:rsidRDefault="001E383E" w:rsidP="00277EB2">
      <w:pPr>
        <w:ind w:firstLine="720"/>
        <w:jc w:val="both"/>
        <w:rPr>
          <w:rFonts w:ascii="Times New Roman" w:eastAsia="Times New Roman" w:hAnsi="Times New Roman" w:cs="Times New Roman"/>
          <w:i/>
          <w:sz w:val="30"/>
          <w:szCs w:val="30"/>
          <w:u w:val="single"/>
          <w:lang w:eastAsia="ru-RU"/>
        </w:rPr>
      </w:pPr>
      <w:r w:rsidRPr="00097185">
        <w:rPr>
          <w:rFonts w:ascii="Times New Roman" w:hAnsi="Times New Roman"/>
          <w:sz w:val="30"/>
          <w:szCs w:val="30"/>
          <w:lang w:val="be-BY"/>
        </w:rPr>
        <w:t xml:space="preserve">У дадатак да падручнікаў і </w:t>
      </w:r>
      <w:r w:rsidR="00802A34" w:rsidRPr="00097185">
        <w:rPr>
          <w:rFonts w:ascii="Times New Roman" w:hAnsi="Times New Roman"/>
          <w:sz w:val="30"/>
          <w:szCs w:val="30"/>
          <w:lang w:val="be-BY"/>
        </w:rPr>
        <w:t>вучэб</w:t>
      </w:r>
      <w:r w:rsidRPr="00097185">
        <w:rPr>
          <w:rFonts w:ascii="Times New Roman" w:hAnsi="Times New Roman"/>
          <w:sz w:val="30"/>
          <w:szCs w:val="30"/>
          <w:lang w:val="be-BY"/>
        </w:rPr>
        <w:t xml:space="preserve">ных дапаможнікаў па кожным вучэбным прадмеце падрыхтаваны вучэбна-метадычныя выданні для настаўнікаў, а таксама дадатковыя выданні для </w:t>
      </w:r>
      <w:r w:rsidR="00D156B3" w:rsidRPr="00097185">
        <w:rPr>
          <w:rFonts w:ascii="Times New Roman" w:hAnsi="Times New Roman"/>
          <w:sz w:val="30"/>
          <w:szCs w:val="30"/>
          <w:lang w:val="be-BY"/>
        </w:rPr>
        <w:t>вучня</w:t>
      </w:r>
      <w:r w:rsidRPr="00097185">
        <w:rPr>
          <w:rFonts w:ascii="Times New Roman" w:hAnsi="Times New Roman"/>
          <w:sz w:val="30"/>
          <w:szCs w:val="30"/>
          <w:lang w:val="be-BY"/>
        </w:rPr>
        <w:t xml:space="preserve">ў, якія могуць выкарыстоўвацца ў адукацыйным працэсе, аднак </w:t>
      </w:r>
      <w:r w:rsidRPr="00097185">
        <w:rPr>
          <w:rFonts w:ascii="Times New Roman" w:hAnsi="Times New Roman"/>
          <w:b/>
          <w:sz w:val="30"/>
          <w:szCs w:val="30"/>
          <w:lang w:val="be-BY"/>
        </w:rPr>
        <w:t>не з</w:t>
      </w:r>
      <w:r w:rsidR="00D156B3" w:rsidRPr="00097185">
        <w:rPr>
          <w:rFonts w:ascii="Times New Roman" w:hAnsi="Times New Roman"/>
          <w:b/>
          <w:sz w:val="30"/>
          <w:szCs w:val="30"/>
          <w:lang w:val="be-BY"/>
        </w:rPr>
        <w:t>’</w:t>
      </w:r>
      <w:r w:rsidRPr="00097185">
        <w:rPr>
          <w:rFonts w:ascii="Times New Roman" w:hAnsi="Times New Roman"/>
          <w:b/>
          <w:sz w:val="30"/>
          <w:szCs w:val="30"/>
          <w:lang w:val="be-BY"/>
        </w:rPr>
        <w:t>яўляюцца абавязковымі.</w:t>
      </w:r>
      <w:r w:rsidRPr="00097185">
        <w:rPr>
          <w:rFonts w:ascii="Times New Roman" w:hAnsi="Times New Roman"/>
          <w:sz w:val="30"/>
          <w:szCs w:val="30"/>
          <w:lang w:val="be-BY"/>
        </w:rPr>
        <w:t xml:space="preserve"> Пералікі вучэбных выданняў размешчаны на нацыянальным адукацыйным партале</w:t>
      </w:r>
      <w:r w:rsidR="0050374E">
        <w:rPr>
          <w:rFonts w:ascii="Times New Roman" w:hAnsi="Times New Roman"/>
          <w:sz w:val="30"/>
          <w:szCs w:val="30"/>
          <w:lang w:val="be-BY"/>
        </w:rPr>
        <w:t xml:space="preserve"> </w:t>
      </w:r>
      <w:r w:rsidR="0050374E" w:rsidRPr="0050374E">
        <w:rPr>
          <w:rFonts w:ascii="Times New Roman" w:hAnsi="Times New Roman"/>
          <w:i/>
          <w:sz w:val="30"/>
          <w:szCs w:val="30"/>
        </w:rPr>
        <w:t xml:space="preserve">(www.adu.by / </w:t>
      </w:r>
      <w:hyperlink r:id="rId18" w:history="1">
        <w:r w:rsidR="0050374E" w:rsidRPr="0050374E">
          <w:rPr>
            <w:rStyle w:val="a5"/>
            <w:rFonts w:ascii="Times New Roman" w:hAnsi="Times New Roman"/>
            <w:i/>
            <w:sz w:val="30"/>
            <w:szCs w:val="30"/>
          </w:rPr>
          <w:t>Образовательный процесс. 2019/2020 учебный год / Перечни учебных изданий</w:t>
        </w:r>
      </w:hyperlink>
      <w:r w:rsidR="0050374E" w:rsidRPr="0050374E">
        <w:rPr>
          <w:rFonts w:ascii="Times New Roman" w:hAnsi="Times New Roman"/>
          <w:i/>
          <w:sz w:val="30"/>
          <w:szCs w:val="30"/>
        </w:rPr>
        <w:t>)</w:t>
      </w:r>
      <w:r w:rsidR="0050374E">
        <w:rPr>
          <w:rFonts w:ascii="Times New Roman" w:hAnsi="Times New Roman"/>
          <w:i/>
          <w:sz w:val="30"/>
          <w:szCs w:val="30"/>
        </w:rPr>
        <w:t>.</w:t>
      </w:r>
    </w:p>
    <w:p w:rsidR="001E383E" w:rsidRPr="00097185" w:rsidRDefault="001E383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На нацыянальным адукацыйным партале функцыянуе </w:t>
      </w:r>
      <w:r w:rsidRPr="00097185">
        <w:rPr>
          <w:rFonts w:ascii="Times New Roman" w:hAnsi="Times New Roman"/>
          <w:b/>
          <w:i/>
          <w:sz w:val="30"/>
          <w:szCs w:val="30"/>
          <w:lang w:val="be-BY"/>
        </w:rPr>
        <w:t>анлайн-каталог «Падручнікі.by»</w:t>
      </w:r>
      <w:r w:rsidRPr="00097185">
        <w:rPr>
          <w:rFonts w:ascii="Times New Roman" w:hAnsi="Times New Roman"/>
          <w:sz w:val="30"/>
          <w:szCs w:val="30"/>
          <w:lang w:val="be-BY"/>
        </w:rPr>
        <w:t xml:space="preserve"> </w:t>
      </w:r>
      <w:r w:rsidR="00277EB2" w:rsidRPr="00277EB2">
        <w:rPr>
          <w:rFonts w:ascii="Times New Roman" w:hAnsi="Times New Roman"/>
          <w:i/>
          <w:color w:val="0000FF"/>
          <w:sz w:val="30"/>
          <w:szCs w:val="30"/>
          <w:u w:val="single"/>
        </w:rPr>
        <w:t>(</w:t>
      </w:r>
      <w:hyperlink r:id="rId19" w:history="1">
        <w:r w:rsidR="00277EB2" w:rsidRPr="00277EB2">
          <w:rPr>
            <w:rFonts w:ascii="Times New Roman" w:hAnsi="Times New Roman"/>
            <w:i/>
            <w:color w:val="0000FF"/>
            <w:sz w:val="30"/>
            <w:szCs w:val="30"/>
            <w:u w:val="single"/>
          </w:rPr>
          <w:t>http://adu.by</w:t>
        </w:r>
      </w:hyperlink>
      <w:r w:rsidR="00277EB2" w:rsidRPr="00277EB2">
        <w:rPr>
          <w:rFonts w:ascii="Times New Roman" w:hAnsi="Times New Roman"/>
          <w:i/>
          <w:color w:val="0000FF"/>
          <w:sz w:val="30"/>
          <w:szCs w:val="30"/>
          <w:u w:val="single"/>
        </w:rPr>
        <w:t xml:space="preserve"> / </w:t>
      </w:r>
      <w:hyperlink r:id="rId20" w:history="1">
        <w:r w:rsidR="00277EB2" w:rsidRPr="00277EB2">
          <w:rPr>
            <w:rFonts w:ascii="Times New Roman" w:hAnsi="Times New Roman"/>
            <w:i/>
            <w:color w:val="0000FF"/>
            <w:sz w:val="30"/>
            <w:szCs w:val="30"/>
            <w:u w:val="single"/>
          </w:rPr>
          <w:t>Учебники.by</w:t>
        </w:r>
      </w:hyperlink>
      <w:r w:rsidR="00277EB2" w:rsidRPr="00277EB2">
        <w:rPr>
          <w:rFonts w:ascii="Times New Roman" w:hAnsi="Times New Roman"/>
          <w:i/>
          <w:color w:val="0000FF"/>
          <w:sz w:val="28"/>
          <w:szCs w:val="28"/>
          <w:u w:val="single"/>
        </w:rPr>
        <w:t>)</w:t>
      </w:r>
      <w:r w:rsidR="00277EB2" w:rsidRPr="00277EB2">
        <w:rPr>
          <w:rFonts w:ascii="Times New Roman" w:eastAsia="Calibri" w:hAnsi="Times New Roman"/>
          <w:i/>
          <w:color w:val="000000" w:themeColor="text1"/>
          <w:sz w:val="30"/>
          <w:szCs w:val="30"/>
        </w:rPr>
        <w:t>,</w:t>
      </w:r>
      <w:r w:rsidR="00277EB2" w:rsidRPr="00277EB2">
        <w:rPr>
          <w:rFonts w:ascii="Times New Roman" w:eastAsia="Calibri" w:hAnsi="Times New Roman"/>
          <w:color w:val="000000" w:themeColor="text1"/>
          <w:sz w:val="30"/>
          <w:szCs w:val="30"/>
        </w:rPr>
        <w:t xml:space="preserve"> </w:t>
      </w:r>
      <w:r w:rsidRPr="00097185">
        <w:rPr>
          <w:rFonts w:ascii="Times New Roman" w:hAnsi="Times New Roman"/>
          <w:sz w:val="30"/>
          <w:szCs w:val="30"/>
          <w:lang w:val="be-BY"/>
        </w:rPr>
        <w:t xml:space="preserve">якім пададзена інфармацыя пра ўсе </w:t>
      </w:r>
      <w:r w:rsidR="00D156B3" w:rsidRPr="00097185">
        <w:rPr>
          <w:rFonts w:ascii="Times New Roman" w:hAnsi="Times New Roman"/>
          <w:sz w:val="30"/>
          <w:szCs w:val="30"/>
          <w:lang w:val="be-BY"/>
        </w:rPr>
        <w:t>вучэб</w:t>
      </w:r>
      <w:r w:rsidRPr="00097185">
        <w:rPr>
          <w:rFonts w:ascii="Times New Roman" w:hAnsi="Times New Roman"/>
          <w:sz w:val="30"/>
          <w:szCs w:val="30"/>
          <w:lang w:val="be-BY"/>
        </w:rPr>
        <w:t>ныя выданні, рэкамендаваныя да выкарыстання ў адукацыйным працэсе.</w:t>
      </w:r>
    </w:p>
    <w:p w:rsidR="001E383E" w:rsidRPr="00097185" w:rsidRDefault="001E383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У прадметных навукова-метадычных часопісах сістэматычна публікуюцца метадычныя і дыдактычныя матэрыялы, закліканыя дапамагчы настаўніку пры падрыхтоўцы да </w:t>
      </w:r>
      <w:r w:rsidR="00D156B3" w:rsidRPr="00097185">
        <w:rPr>
          <w:rFonts w:ascii="Times New Roman" w:hAnsi="Times New Roman"/>
          <w:sz w:val="30"/>
          <w:szCs w:val="30"/>
          <w:lang w:val="be-BY"/>
        </w:rPr>
        <w:t>вучэб</w:t>
      </w:r>
      <w:r w:rsidRPr="00097185">
        <w:rPr>
          <w:rFonts w:ascii="Times New Roman" w:hAnsi="Times New Roman"/>
          <w:sz w:val="30"/>
          <w:szCs w:val="30"/>
          <w:lang w:val="be-BY"/>
        </w:rPr>
        <w:t>ных і факультатыўных заняткаў, у арганізацыі пазакласных мерапрыемстваў.</w:t>
      </w:r>
    </w:p>
    <w:p w:rsidR="00802A34" w:rsidRPr="00097185" w:rsidRDefault="00802A34" w:rsidP="00097185">
      <w:pPr>
        <w:pStyle w:val="a3"/>
        <w:spacing w:after="0"/>
        <w:ind w:firstLine="709"/>
        <w:jc w:val="both"/>
        <w:rPr>
          <w:rFonts w:ascii="Times New Roman" w:hAnsi="Times New Roman"/>
          <w:sz w:val="30"/>
          <w:szCs w:val="30"/>
          <w:lang w:val="be-BY"/>
        </w:rPr>
      </w:pPr>
    </w:p>
    <w:p w:rsidR="00802A34" w:rsidRPr="00097185" w:rsidRDefault="00802A34" w:rsidP="00097185">
      <w:pPr>
        <w:pStyle w:val="a3"/>
        <w:spacing w:after="0"/>
        <w:ind w:firstLine="709"/>
        <w:jc w:val="both"/>
        <w:rPr>
          <w:rFonts w:ascii="Times New Roman" w:hAnsi="Times New Roman"/>
          <w:b/>
          <w:sz w:val="30"/>
          <w:szCs w:val="30"/>
          <w:lang w:val="be-BY"/>
        </w:rPr>
      </w:pPr>
      <w:r w:rsidRPr="00097185">
        <w:rPr>
          <w:rFonts w:ascii="Times New Roman" w:hAnsi="Times New Roman"/>
          <w:b/>
          <w:sz w:val="30"/>
          <w:szCs w:val="30"/>
          <w:lang w:val="be-BY"/>
        </w:rPr>
        <w:t>АСАБЛІВАСЦІ АРГАНІЗАЦЫІ АДУКАЦЫЙНАГА ПРАЦЭСУ</w:t>
      </w:r>
    </w:p>
    <w:p w:rsidR="00802A34" w:rsidRPr="00097185" w:rsidRDefault="00802A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Адукацыйны працэс ва ўстановах адукацыі павінен забяспечваць:</w:t>
      </w:r>
    </w:p>
    <w:p w:rsidR="00802A34" w:rsidRPr="00097185" w:rsidRDefault="00802A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якасць спецыяльнай адукацыі;</w:t>
      </w:r>
    </w:p>
    <w:p w:rsidR="00802A34" w:rsidRPr="00097185" w:rsidRDefault="00802A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рэалізацыю кампетэнтнаснага падыходу;</w:t>
      </w:r>
    </w:p>
    <w:p w:rsidR="00802A34" w:rsidRPr="00097185" w:rsidRDefault="00802A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ахову здароўя навучэнцаў; </w:t>
      </w:r>
    </w:p>
    <w:p w:rsidR="00802A34" w:rsidRPr="00097185" w:rsidRDefault="00802A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выкананне санітарных нормаў, правілаў і гігіенічных нарматываў;</w:t>
      </w:r>
    </w:p>
    <w:p w:rsidR="00802A34" w:rsidRPr="00097185" w:rsidRDefault="00802A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стварэнне бяспечных умоў пры арганізацыі адукацыйнага працэсу;</w:t>
      </w:r>
    </w:p>
    <w:p w:rsidR="00802A34" w:rsidRPr="00097185" w:rsidRDefault="00802A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стварэнне ўмоў для развіцця творчых здольнасц</w:t>
      </w:r>
      <w:r w:rsidR="00D156B3" w:rsidRPr="00097185">
        <w:rPr>
          <w:rFonts w:ascii="Times New Roman" w:hAnsi="Times New Roman"/>
          <w:sz w:val="30"/>
          <w:szCs w:val="30"/>
          <w:lang w:val="be-BY"/>
        </w:rPr>
        <w:t>ей</w:t>
      </w:r>
      <w:r w:rsidRPr="00097185">
        <w:rPr>
          <w:rFonts w:ascii="Times New Roman" w:hAnsi="Times New Roman"/>
          <w:sz w:val="30"/>
          <w:szCs w:val="30"/>
          <w:lang w:val="be-BY"/>
        </w:rPr>
        <w:t xml:space="preserve"> навучэнцаў, уцягненне іх у розныя </w:t>
      </w:r>
      <w:r w:rsidR="00D156B3" w:rsidRPr="00097185">
        <w:rPr>
          <w:rFonts w:ascii="Times New Roman" w:hAnsi="Times New Roman"/>
          <w:sz w:val="30"/>
          <w:szCs w:val="30"/>
          <w:lang w:val="be-BY"/>
        </w:rPr>
        <w:t>віды</w:t>
      </w:r>
      <w:r w:rsidRPr="00097185">
        <w:rPr>
          <w:rFonts w:ascii="Times New Roman" w:hAnsi="Times New Roman"/>
          <w:sz w:val="30"/>
          <w:szCs w:val="30"/>
          <w:lang w:val="be-BY"/>
        </w:rPr>
        <w:t xml:space="preserve"> сацыяльна значнай дзейнасці;</w:t>
      </w:r>
    </w:p>
    <w:p w:rsidR="00802A34" w:rsidRPr="00097185" w:rsidRDefault="00802A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стварэнне </w:t>
      </w:r>
      <w:r w:rsidR="00D156B3" w:rsidRPr="00097185">
        <w:rPr>
          <w:rFonts w:ascii="Times New Roman" w:hAnsi="Times New Roman"/>
          <w:sz w:val="30"/>
          <w:szCs w:val="30"/>
          <w:lang w:val="be-BY"/>
        </w:rPr>
        <w:t>спецыяльн</w:t>
      </w:r>
      <w:r w:rsidRPr="00097185">
        <w:rPr>
          <w:rFonts w:ascii="Times New Roman" w:hAnsi="Times New Roman"/>
          <w:sz w:val="30"/>
          <w:szCs w:val="30"/>
          <w:lang w:val="be-BY"/>
        </w:rPr>
        <w:t>ых умоў для атрымання адукацыі асобамі з АПФР.</w:t>
      </w:r>
    </w:p>
    <w:p w:rsidR="00802A34" w:rsidRPr="00097185" w:rsidRDefault="00802A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lastRenderedPageBreak/>
        <w:t>Адной з найважных задач установы адукацыі з</w:t>
      </w:r>
      <w:r w:rsidR="00D156B3" w:rsidRPr="00097185">
        <w:rPr>
          <w:rFonts w:ascii="Times New Roman" w:hAnsi="Times New Roman"/>
          <w:sz w:val="30"/>
          <w:szCs w:val="30"/>
          <w:lang w:val="be-BY"/>
        </w:rPr>
        <w:t>’</w:t>
      </w:r>
      <w:r w:rsidRPr="00097185">
        <w:rPr>
          <w:rFonts w:ascii="Times New Roman" w:hAnsi="Times New Roman"/>
          <w:sz w:val="30"/>
          <w:szCs w:val="30"/>
          <w:lang w:val="be-BY"/>
        </w:rPr>
        <w:t xml:space="preserve">яўляецца стварэнне ўмоў для забеспячэння псіхалагічнай бяспекі навучэнцаў, скіраваных на іх абарону ад негатыўных уплываў і прагназаванне магчымых пагроз </w:t>
      </w:r>
      <w:r w:rsidR="00D156B3" w:rsidRPr="00097185">
        <w:rPr>
          <w:rFonts w:ascii="Times New Roman" w:hAnsi="Times New Roman"/>
          <w:sz w:val="30"/>
          <w:szCs w:val="30"/>
          <w:lang w:val="be-BY"/>
        </w:rPr>
        <w:t>з мэтай</w:t>
      </w:r>
      <w:r w:rsidRPr="00097185">
        <w:rPr>
          <w:rFonts w:ascii="Times New Roman" w:hAnsi="Times New Roman"/>
          <w:sz w:val="30"/>
          <w:szCs w:val="30"/>
          <w:lang w:val="be-BY"/>
        </w:rPr>
        <w:t xml:space="preserve"> папярэджання парушэнняў у станаўленні іх асобы.</w:t>
      </w:r>
    </w:p>
    <w:p w:rsidR="00802A34" w:rsidRPr="00097185" w:rsidRDefault="00802A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Педагагічныя работнікі на ранняй стадыі павінны выяўляць псіхалагічныя праблемы ў развіцці асобы, актыўна выкарыстоўваць у адукацыйным працэсе псіхалагічныя веды, скіраваныя на вырашэнне канфліктных сітуацый, стварэнне спрыяльнага псіхалагічнага клімату ў дзіцячых калектывах.</w:t>
      </w:r>
    </w:p>
    <w:p w:rsidR="00802A34" w:rsidRPr="00097185" w:rsidRDefault="00802A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Педагогі-псіхолагі ўстаноў адукацыі павінны ажыццяўляць рэалізацыю комплексу мерапрыемстваў, скіраваных на псіхалагічнае вывучэнне навучэнцаў для забеспячэння індывідуальнага падыходу да іх на працягу ўсяго перыяду навучання, іх паўнаварт</w:t>
      </w:r>
      <w:r w:rsidR="00683534" w:rsidRPr="00097185">
        <w:rPr>
          <w:rFonts w:ascii="Times New Roman" w:hAnsi="Times New Roman"/>
          <w:sz w:val="30"/>
          <w:szCs w:val="30"/>
          <w:lang w:val="be-BY"/>
        </w:rPr>
        <w:t>асн</w:t>
      </w:r>
      <w:r w:rsidRPr="00097185">
        <w:rPr>
          <w:rFonts w:ascii="Times New Roman" w:hAnsi="Times New Roman"/>
          <w:sz w:val="30"/>
          <w:szCs w:val="30"/>
          <w:lang w:val="be-BY"/>
        </w:rPr>
        <w:t xml:space="preserve">ае развіццё, </w:t>
      </w:r>
      <w:r w:rsidR="00683534" w:rsidRPr="00097185">
        <w:rPr>
          <w:rFonts w:ascii="Times New Roman" w:hAnsi="Times New Roman"/>
          <w:sz w:val="30"/>
          <w:szCs w:val="30"/>
          <w:lang w:val="be-BY"/>
        </w:rPr>
        <w:t>садзейніча</w:t>
      </w:r>
      <w:r w:rsidRPr="00097185">
        <w:rPr>
          <w:rFonts w:ascii="Times New Roman" w:hAnsi="Times New Roman"/>
          <w:sz w:val="30"/>
          <w:szCs w:val="30"/>
          <w:lang w:val="be-BY"/>
        </w:rPr>
        <w:t>нне ў папярэджанні, вырашэнні псіхалагічных праблем, павышэнне псіхалагічнай культуры ўдзельнікаў адукацыйнага працэсу.</w:t>
      </w:r>
    </w:p>
    <w:p w:rsidR="006A7174" w:rsidRPr="00097185" w:rsidRDefault="006A7174" w:rsidP="00097185">
      <w:pPr>
        <w:pStyle w:val="a3"/>
        <w:spacing w:after="0"/>
        <w:ind w:firstLine="709"/>
        <w:jc w:val="both"/>
        <w:rPr>
          <w:rFonts w:ascii="Times New Roman" w:hAnsi="Times New Roman"/>
          <w:sz w:val="30"/>
          <w:szCs w:val="30"/>
          <w:lang w:val="be-BY"/>
        </w:rPr>
      </w:pPr>
      <w:r w:rsidRPr="00097185">
        <w:rPr>
          <w:rFonts w:ascii="Times New Roman" w:hAnsi="Times New Roman"/>
          <w:b/>
          <w:sz w:val="30"/>
          <w:szCs w:val="30"/>
          <w:lang w:val="be-BY"/>
        </w:rPr>
        <w:t>Звяртаем увагу</w:t>
      </w:r>
      <w:r w:rsidRPr="00097185">
        <w:rPr>
          <w:rFonts w:ascii="Times New Roman" w:hAnsi="Times New Roman"/>
          <w:sz w:val="30"/>
          <w:szCs w:val="30"/>
          <w:lang w:val="be-BY"/>
        </w:rPr>
        <w:t xml:space="preserve"> на няўхільнае выкананне загад</w:t>
      </w:r>
      <w:r w:rsidR="00683534" w:rsidRPr="00097185">
        <w:rPr>
          <w:rFonts w:ascii="Times New Roman" w:hAnsi="Times New Roman"/>
          <w:sz w:val="30"/>
          <w:szCs w:val="30"/>
          <w:lang w:val="be-BY"/>
        </w:rPr>
        <w:t>а</w:t>
      </w:r>
      <w:r w:rsidRPr="00097185">
        <w:rPr>
          <w:rFonts w:ascii="Times New Roman" w:hAnsi="Times New Roman"/>
          <w:sz w:val="30"/>
          <w:szCs w:val="30"/>
          <w:lang w:val="be-BY"/>
        </w:rPr>
        <w:t xml:space="preserve"> Міністра адукацыі Рэспублікі Беларусь ад </w:t>
      </w:r>
      <w:smartTag w:uri="urn:schemas-microsoft-com:office:smarttags" w:element="date">
        <w:smartTagPr>
          <w:attr w:name="Year" w:val="2018"/>
          <w:attr w:name="Day" w:val="15"/>
          <w:attr w:name="Month" w:val="2"/>
          <w:attr w:name="ls" w:val="trans"/>
        </w:smartTagPr>
        <w:r w:rsidRPr="00097185">
          <w:rPr>
            <w:rFonts w:ascii="Times New Roman" w:hAnsi="Times New Roman"/>
            <w:sz w:val="30"/>
            <w:szCs w:val="30"/>
            <w:lang w:val="be-BY"/>
          </w:rPr>
          <w:t>15.02.2018</w:t>
        </w:r>
      </w:smartTag>
      <w:r w:rsidRPr="00097185">
        <w:rPr>
          <w:rFonts w:ascii="Times New Roman" w:hAnsi="Times New Roman"/>
          <w:sz w:val="30"/>
          <w:szCs w:val="30"/>
          <w:lang w:val="be-BY"/>
        </w:rPr>
        <w:t xml:space="preserve"> № 119а </w:t>
      </w:r>
      <w:r w:rsidR="009306E9" w:rsidRPr="00097185">
        <w:rPr>
          <w:rFonts w:ascii="Times New Roman" w:hAnsi="Times New Roman"/>
          <w:sz w:val="30"/>
          <w:szCs w:val="30"/>
          <w:lang w:val="be-BY"/>
        </w:rPr>
        <w:t xml:space="preserve">«Аб мерах, накіраваных на прафілактыку здзяйснення злачынстваў ва ўстановах адукацыі ў </w:t>
      </w:r>
      <w:r w:rsidR="00683534" w:rsidRPr="00097185">
        <w:rPr>
          <w:rFonts w:ascii="Times New Roman" w:hAnsi="Times New Roman"/>
          <w:sz w:val="30"/>
          <w:szCs w:val="30"/>
          <w:lang w:val="be-BY"/>
        </w:rPr>
        <w:t>адносінах</w:t>
      </w:r>
      <w:r w:rsidR="009306E9" w:rsidRPr="00097185">
        <w:rPr>
          <w:rFonts w:ascii="Times New Roman" w:hAnsi="Times New Roman"/>
          <w:sz w:val="30"/>
          <w:szCs w:val="30"/>
          <w:lang w:val="be-BY"/>
        </w:rPr>
        <w:t xml:space="preserve"> да навучэнцаў»</w:t>
      </w:r>
      <w:r w:rsidRPr="00097185">
        <w:rPr>
          <w:rFonts w:ascii="Times New Roman" w:hAnsi="Times New Roman"/>
          <w:sz w:val="30"/>
          <w:szCs w:val="30"/>
          <w:lang w:val="be-BY"/>
        </w:rPr>
        <w:t xml:space="preserve"> і Алгарытму інфармавання педагагічнымі </w:t>
      </w:r>
      <w:r w:rsidR="00683534" w:rsidRPr="00097185">
        <w:rPr>
          <w:rFonts w:ascii="Times New Roman" w:hAnsi="Times New Roman"/>
          <w:sz w:val="30"/>
          <w:szCs w:val="30"/>
          <w:lang w:val="be-BY"/>
        </w:rPr>
        <w:t>работ</w:t>
      </w:r>
      <w:r w:rsidRPr="00097185">
        <w:rPr>
          <w:rFonts w:ascii="Times New Roman" w:hAnsi="Times New Roman"/>
          <w:sz w:val="30"/>
          <w:szCs w:val="30"/>
          <w:lang w:val="be-BY"/>
        </w:rPr>
        <w:t xml:space="preserve">нікамі бацькоў, апекуноў, </w:t>
      </w:r>
      <w:r w:rsidR="009306E9" w:rsidRPr="00097185">
        <w:rPr>
          <w:rFonts w:ascii="Times New Roman" w:hAnsi="Times New Roman"/>
          <w:sz w:val="30"/>
          <w:szCs w:val="30"/>
          <w:lang w:val="be-BY"/>
        </w:rPr>
        <w:t>папячыцеляў</w:t>
      </w:r>
      <w:r w:rsidRPr="00097185">
        <w:rPr>
          <w:rFonts w:ascii="Times New Roman" w:hAnsi="Times New Roman"/>
          <w:sz w:val="30"/>
          <w:szCs w:val="30"/>
          <w:lang w:val="be-BY"/>
        </w:rPr>
        <w:t xml:space="preserve"> навучэнцаў і (ці) супрацоўнікаў унутраных спраў пра наяўнасц</w:t>
      </w:r>
      <w:r w:rsidR="009306E9" w:rsidRPr="00097185">
        <w:rPr>
          <w:rFonts w:ascii="Times New Roman" w:hAnsi="Times New Roman"/>
          <w:sz w:val="30"/>
          <w:szCs w:val="30"/>
          <w:lang w:val="be-BY"/>
        </w:rPr>
        <w:t>ь</w:t>
      </w:r>
      <w:r w:rsidRPr="00097185">
        <w:rPr>
          <w:rFonts w:ascii="Times New Roman" w:hAnsi="Times New Roman"/>
          <w:sz w:val="30"/>
          <w:szCs w:val="30"/>
          <w:lang w:val="be-BY"/>
        </w:rPr>
        <w:t xml:space="preserve"> </w:t>
      </w:r>
      <w:r w:rsidR="009306E9" w:rsidRPr="00097185">
        <w:rPr>
          <w:rFonts w:ascii="Times New Roman" w:hAnsi="Times New Roman"/>
          <w:sz w:val="30"/>
          <w:szCs w:val="30"/>
          <w:lang w:val="be-BY"/>
        </w:rPr>
        <w:t>прымет</w:t>
      </w:r>
      <w:r w:rsidRPr="00097185">
        <w:rPr>
          <w:rFonts w:ascii="Times New Roman" w:hAnsi="Times New Roman"/>
          <w:sz w:val="30"/>
          <w:szCs w:val="30"/>
          <w:lang w:val="be-BY"/>
        </w:rPr>
        <w:t xml:space="preserve"> гвалту ў </w:t>
      </w:r>
      <w:r w:rsidR="00683534" w:rsidRPr="00097185">
        <w:rPr>
          <w:rFonts w:ascii="Times New Roman" w:hAnsi="Times New Roman"/>
          <w:sz w:val="30"/>
          <w:szCs w:val="30"/>
          <w:lang w:val="be-BY"/>
        </w:rPr>
        <w:t>адносінах</w:t>
      </w:r>
      <w:r w:rsidRPr="00097185">
        <w:rPr>
          <w:rFonts w:ascii="Times New Roman" w:hAnsi="Times New Roman"/>
          <w:sz w:val="30"/>
          <w:szCs w:val="30"/>
          <w:lang w:val="be-BY"/>
        </w:rPr>
        <w:t xml:space="preserve"> </w:t>
      </w:r>
      <w:r w:rsidR="009306E9" w:rsidRPr="00097185">
        <w:rPr>
          <w:rFonts w:ascii="Times New Roman" w:hAnsi="Times New Roman"/>
          <w:sz w:val="30"/>
          <w:szCs w:val="30"/>
          <w:lang w:val="be-BY"/>
        </w:rPr>
        <w:t xml:space="preserve">да </w:t>
      </w:r>
      <w:r w:rsidRPr="00097185">
        <w:rPr>
          <w:rFonts w:ascii="Times New Roman" w:hAnsi="Times New Roman"/>
          <w:sz w:val="30"/>
          <w:szCs w:val="30"/>
          <w:lang w:val="be-BY"/>
        </w:rPr>
        <w:t>непаўналетніх, асноўн</w:t>
      </w:r>
      <w:r w:rsidR="009306E9" w:rsidRPr="00097185">
        <w:rPr>
          <w:rFonts w:ascii="Times New Roman" w:hAnsi="Times New Roman"/>
          <w:sz w:val="30"/>
          <w:szCs w:val="30"/>
          <w:lang w:val="be-BY"/>
        </w:rPr>
        <w:t>ай</w:t>
      </w:r>
      <w:r w:rsidRPr="00097185">
        <w:rPr>
          <w:rFonts w:ascii="Times New Roman" w:hAnsi="Times New Roman"/>
          <w:sz w:val="30"/>
          <w:szCs w:val="30"/>
          <w:lang w:val="be-BY"/>
        </w:rPr>
        <w:t xml:space="preserve"> мэтай якога з</w:t>
      </w:r>
      <w:r w:rsidR="00683534" w:rsidRPr="00097185">
        <w:rPr>
          <w:rFonts w:ascii="Times New Roman" w:hAnsi="Times New Roman"/>
          <w:sz w:val="30"/>
          <w:szCs w:val="30"/>
          <w:lang w:val="be-BY"/>
        </w:rPr>
        <w:t>’</w:t>
      </w:r>
      <w:r w:rsidRPr="00097185">
        <w:rPr>
          <w:rFonts w:ascii="Times New Roman" w:hAnsi="Times New Roman"/>
          <w:sz w:val="30"/>
          <w:szCs w:val="30"/>
          <w:lang w:val="be-BY"/>
        </w:rPr>
        <w:t>яўляецца своечасовая дапамога ў рэабілітацыі непаўналетніх, якія пад</w:t>
      </w:r>
      <w:r w:rsidR="009306E9" w:rsidRPr="00097185">
        <w:rPr>
          <w:rFonts w:ascii="Times New Roman" w:hAnsi="Times New Roman"/>
          <w:sz w:val="30"/>
          <w:szCs w:val="30"/>
          <w:lang w:val="be-BY"/>
        </w:rPr>
        <w:t>вергліся</w:t>
      </w:r>
      <w:r w:rsidRPr="00097185">
        <w:rPr>
          <w:rFonts w:ascii="Times New Roman" w:hAnsi="Times New Roman"/>
          <w:sz w:val="30"/>
          <w:szCs w:val="30"/>
          <w:lang w:val="be-BY"/>
        </w:rPr>
        <w:t xml:space="preserve"> гвалту.</w:t>
      </w:r>
    </w:p>
    <w:p w:rsidR="006A7174" w:rsidRPr="00097185" w:rsidRDefault="006A717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Інфармуем пра тое, што з 1 верасня 2019 года рэспубліканскі цэнтр псіхалагічнай дапамогі, створаны на базе Інстытута псіхалогіі ўстановы адукацыі «Беларускі дзяржаўны педагагічны ўніверсітэт імя Максіма Танка» (загад Міністра адукацыі Рэспублікі Беларусь ад 11.03.2019 № 155), забяспечыць практычнае аказанне псіхалагічнай дапамогі бацькам (законным прадстаўнікам) навучэнцаў і педагагічным </w:t>
      </w:r>
      <w:r w:rsidR="00BC7296" w:rsidRPr="00097185">
        <w:rPr>
          <w:rFonts w:ascii="Times New Roman" w:hAnsi="Times New Roman"/>
          <w:sz w:val="30"/>
          <w:szCs w:val="30"/>
          <w:lang w:val="be-BY"/>
        </w:rPr>
        <w:t>работ</w:t>
      </w:r>
      <w:r w:rsidRPr="00097185">
        <w:rPr>
          <w:rFonts w:ascii="Times New Roman" w:hAnsi="Times New Roman"/>
          <w:sz w:val="30"/>
          <w:szCs w:val="30"/>
          <w:lang w:val="be-BY"/>
        </w:rPr>
        <w:t>нікам сістэмы адукацыі.</w:t>
      </w:r>
    </w:p>
    <w:p w:rsidR="006A7174" w:rsidRPr="00097185" w:rsidRDefault="006A717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Прафілактыка сямейнага недабрабыту павінна заставацца прыярытэтнай у працы ўстаноў адукацыі, бо захаванне дзіцяці ў роднай сям</w:t>
      </w:r>
      <w:r w:rsidR="00BC7296" w:rsidRPr="00097185">
        <w:rPr>
          <w:rFonts w:ascii="Times New Roman" w:hAnsi="Times New Roman"/>
          <w:sz w:val="30"/>
          <w:szCs w:val="30"/>
          <w:lang w:val="be-BY"/>
        </w:rPr>
        <w:t>’</w:t>
      </w:r>
      <w:r w:rsidRPr="00097185">
        <w:rPr>
          <w:rFonts w:ascii="Times New Roman" w:hAnsi="Times New Roman"/>
          <w:sz w:val="30"/>
          <w:szCs w:val="30"/>
          <w:lang w:val="be-BY"/>
        </w:rPr>
        <w:t>і з</w:t>
      </w:r>
      <w:r w:rsidR="00BC7296" w:rsidRPr="00097185">
        <w:rPr>
          <w:rFonts w:ascii="Times New Roman" w:hAnsi="Times New Roman"/>
          <w:sz w:val="30"/>
          <w:szCs w:val="30"/>
          <w:lang w:val="be-BY"/>
        </w:rPr>
        <w:t>’</w:t>
      </w:r>
      <w:r w:rsidRPr="00097185">
        <w:rPr>
          <w:rFonts w:ascii="Times New Roman" w:hAnsi="Times New Roman"/>
          <w:sz w:val="30"/>
          <w:szCs w:val="30"/>
          <w:lang w:val="be-BY"/>
        </w:rPr>
        <w:t>яўляецца самым эфектыўным вынікам міжведамаснага ўзаемадзеяння.</w:t>
      </w:r>
    </w:p>
    <w:p w:rsidR="00860EE3" w:rsidRPr="00097185" w:rsidRDefault="006A717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У сувяз</w:t>
      </w:r>
      <w:r w:rsidR="00BC7296" w:rsidRPr="00097185">
        <w:rPr>
          <w:rFonts w:ascii="Times New Roman" w:hAnsi="Times New Roman"/>
          <w:sz w:val="30"/>
          <w:szCs w:val="30"/>
          <w:lang w:val="be-BY"/>
        </w:rPr>
        <w:t>і</w:t>
      </w:r>
      <w:r w:rsidRPr="00097185">
        <w:rPr>
          <w:rFonts w:ascii="Times New Roman" w:hAnsi="Times New Roman"/>
          <w:sz w:val="30"/>
          <w:szCs w:val="30"/>
          <w:lang w:val="be-BY"/>
        </w:rPr>
        <w:t xml:space="preserve"> са зменамі шлюбна-сямейнага заканадаўства распрацавана пастанова </w:t>
      </w:r>
      <w:r w:rsidR="009306E9" w:rsidRPr="00097185">
        <w:rPr>
          <w:rFonts w:ascii="Times New Roman" w:hAnsi="Times New Roman"/>
          <w:sz w:val="30"/>
          <w:szCs w:val="30"/>
          <w:lang w:val="be-BY"/>
        </w:rPr>
        <w:t>Савета</w:t>
      </w:r>
      <w:r w:rsidRPr="00097185">
        <w:rPr>
          <w:rFonts w:ascii="Times New Roman" w:hAnsi="Times New Roman"/>
          <w:sz w:val="30"/>
          <w:szCs w:val="30"/>
          <w:lang w:val="be-BY"/>
        </w:rPr>
        <w:t xml:space="preserve"> Міністраў Рэспублікі Беларусь ад 15</w:t>
      </w:r>
      <w:r w:rsidR="00BC7296" w:rsidRPr="00097185">
        <w:rPr>
          <w:rFonts w:ascii="Times New Roman" w:hAnsi="Times New Roman"/>
          <w:sz w:val="30"/>
          <w:szCs w:val="30"/>
          <w:lang w:val="be-BY"/>
        </w:rPr>
        <w:t> </w:t>
      </w:r>
      <w:r w:rsidRPr="00097185">
        <w:rPr>
          <w:rFonts w:ascii="Times New Roman" w:hAnsi="Times New Roman"/>
          <w:sz w:val="30"/>
          <w:szCs w:val="30"/>
          <w:lang w:val="be-BY"/>
        </w:rPr>
        <w:t>студзеня 2019 года № 22 «</w:t>
      </w:r>
      <w:r w:rsidR="005B1F91" w:rsidRPr="00097185">
        <w:rPr>
          <w:rFonts w:ascii="Times New Roman" w:hAnsi="Times New Roman"/>
          <w:sz w:val="30"/>
          <w:szCs w:val="30"/>
          <w:lang w:val="be-BY"/>
        </w:rPr>
        <w:t>Аб</w:t>
      </w:r>
      <w:r w:rsidRPr="00097185">
        <w:rPr>
          <w:rFonts w:ascii="Times New Roman" w:hAnsi="Times New Roman"/>
          <w:sz w:val="30"/>
          <w:szCs w:val="30"/>
          <w:lang w:val="be-BY"/>
        </w:rPr>
        <w:t xml:space="preserve"> прызнанн</w:t>
      </w:r>
      <w:r w:rsidR="005B1F91" w:rsidRPr="00097185">
        <w:rPr>
          <w:rFonts w:ascii="Times New Roman" w:hAnsi="Times New Roman"/>
          <w:sz w:val="30"/>
          <w:szCs w:val="30"/>
          <w:lang w:val="be-BY"/>
        </w:rPr>
        <w:t>і</w:t>
      </w:r>
      <w:r w:rsidRPr="00097185">
        <w:rPr>
          <w:rFonts w:ascii="Times New Roman" w:hAnsi="Times New Roman"/>
          <w:sz w:val="30"/>
          <w:szCs w:val="30"/>
          <w:lang w:val="be-BY"/>
        </w:rPr>
        <w:t xml:space="preserve"> </w:t>
      </w:r>
      <w:r w:rsidR="005B1F91" w:rsidRPr="00097185">
        <w:rPr>
          <w:rFonts w:ascii="Times New Roman" w:hAnsi="Times New Roman"/>
          <w:sz w:val="30"/>
          <w:szCs w:val="30"/>
          <w:lang w:val="be-BY"/>
        </w:rPr>
        <w:t xml:space="preserve">знаходжання </w:t>
      </w:r>
      <w:r w:rsidRPr="00097185">
        <w:rPr>
          <w:rFonts w:ascii="Times New Roman" w:hAnsi="Times New Roman"/>
          <w:sz w:val="30"/>
          <w:szCs w:val="30"/>
          <w:lang w:val="be-BY"/>
        </w:rPr>
        <w:t xml:space="preserve">дзяцей </w:t>
      </w:r>
      <w:r w:rsidR="005B1F91" w:rsidRPr="00097185">
        <w:rPr>
          <w:rFonts w:ascii="Times New Roman" w:hAnsi="Times New Roman"/>
          <w:sz w:val="30"/>
          <w:szCs w:val="30"/>
          <w:lang w:val="be-BY"/>
        </w:rPr>
        <w:t>у</w:t>
      </w:r>
      <w:r w:rsidRPr="00097185">
        <w:rPr>
          <w:rFonts w:ascii="Times New Roman" w:hAnsi="Times New Roman"/>
          <w:sz w:val="30"/>
          <w:szCs w:val="30"/>
          <w:lang w:val="be-BY"/>
        </w:rPr>
        <w:t xml:space="preserve"> сацыяльна небяспечным становішчы» (далей – Пастанова). Пастановай </w:t>
      </w:r>
      <w:r w:rsidR="005B1F91" w:rsidRPr="00097185">
        <w:rPr>
          <w:rFonts w:ascii="Times New Roman" w:hAnsi="Times New Roman"/>
          <w:sz w:val="30"/>
          <w:szCs w:val="30"/>
          <w:lang w:val="be-BY"/>
        </w:rPr>
        <w:t>вызначаны</w:t>
      </w:r>
      <w:r w:rsidRPr="00097185">
        <w:rPr>
          <w:rFonts w:ascii="Times New Roman" w:hAnsi="Times New Roman"/>
          <w:sz w:val="30"/>
          <w:szCs w:val="30"/>
          <w:lang w:val="be-BY"/>
        </w:rPr>
        <w:t xml:space="preserve"> крытэры</w:t>
      </w:r>
      <w:r w:rsidR="00B51132" w:rsidRPr="00097185">
        <w:rPr>
          <w:rFonts w:ascii="Times New Roman" w:hAnsi="Times New Roman"/>
          <w:sz w:val="30"/>
          <w:szCs w:val="30"/>
          <w:lang w:val="be-BY"/>
        </w:rPr>
        <w:t>і</w:t>
      </w:r>
      <w:r w:rsidRPr="00097185">
        <w:rPr>
          <w:rFonts w:ascii="Times New Roman" w:hAnsi="Times New Roman"/>
          <w:sz w:val="30"/>
          <w:szCs w:val="30"/>
          <w:lang w:val="be-BY"/>
        </w:rPr>
        <w:t xml:space="preserve"> і паказ</w:t>
      </w:r>
      <w:r w:rsidR="00BC7296" w:rsidRPr="00097185">
        <w:rPr>
          <w:rFonts w:ascii="Times New Roman" w:hAnsi="Times New Roman"/>
          <w:sz w:val="30"/>
          <w:szCs w:val="30"/>
          <w:lang w:val="be-BY"/>
        </w:rPr>
        <w:t>чы</w:t>
      </w:r>
      <w:r w:rsidRPr="00097185">
        <w:rPr>
          <w:rFonts w:ascii="Times New Roman" w:hAnsi="Times New Roman"/>
          <w:sz w:val="30"/>
          <w:szCs w:val="30"/>
          <w:lang w:val="be-BY"/>
        </w:rPr>
        <w:t>кі сацыяльна небяспечнага становішча, пералічаны ўсе суб</w:t>
      </w:r>
      <w:r w:rsidR="00BC7296" w:rsidRPr="00097185">
        <w:rPr>
          <w:rFonts w:ascii="Times New Roman" w:hAnsi="Times New Roman"/>
          <w:sz w:val="30"/>
          <w:szCs w:val="30"/>
          <w:lang w:val="be-BY"/>
        </w:rPr>
        <w:t>’</w:t>
      </w:r>
      <w:r w:rsidRPr="00097185">
        <w:rPr>
          <w:rFonts w:ascii="Times New Roman" w:hAnsi="Times New Roman"/>
          <w:sz w:val="30"/>
          <w:szCs w:val="30"/>
          <w:lang w:val="be-BY"/>
        </w:rPr>
        <w:t xml:space="preserve">екты прафілактыкі сямейнага недабрабыту і іх </w:t>
      </w:r>
      <w:r w:rsidRPr="00097185">
        <w:rPr>
          <w:rFonts w:ascii="Times New Roman" w:hAnsi="Times New Roman"/>
          <w:sz w:val="30"/>
          <w:szCs w:val="30"/>
          <w:lang w:val="be-BY"/>
        </w:rPr>
        <w:lastRenderedPageBreak/>
        <w:t>кампетэнцыі, а таксама вызначаны парадак правядзення сацыяльнага расследавання і разгляду яго вынікаў.</w:t>
      </w:r>
    </w:p>
    <w:p w:rsidR="005B1F91" w:rsidRPr="00097185" w:rsidRDefault="005B1F91" w:rsidP="00097185">
      <w:pPr>
        <w:pStyle w:val="a3"/>
        <w:spacing w:after="0"/>
        <w:ind w:firstLine="709"/>
        <w:jc w:val="both"/>
        <w:rPr>
          <w:rFonts w:ascii="Times New Roman" w:hAnsi="Times New Roman"/>
          <w:sz w:val="30"/>
          <w:szCs w:val="30"/>
          <w:lang w:val="be-BY"/>
        </w:rPr>
      </w:pPr>
      <w:r w:rsidRPr="00097185">
        <w:rPr>
          <w:rFonts w:ascii="Times New Roman" w:hAnsi="Times New Roman"/>
          <w:b/>
          <w:sz w:val="30"/>
          <w:szCs w:val="30"/>
          <w:lang w:val="be-BY"/>
        </w:rPr>
        <w:t>Звяртаем увагу</w:t>
      </w:r>
      <w:r w:rsidRPr="00097185">
        <w:rPr>
          <w:rFonts w:ascii="Times New Roman" w:hAnsi="Times New Roman"/>
          <w:sz w:val="30"/>
          <w:szCs w:val="30"/>
          <w:lang w:val="be-BY"/>
        </w:rPr>
        <w:t xml:space="preserve"> на недапушчальнасць: </w:t>
      </w:r>
    </w:p>
    <w:p w:rsidR="005B1F91" w:rsidRPr="00097185" w:rsidRDefault="005B1F91"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правядзення абследавання ўмоў жыцця і выхавання навучэнца, правядзення сацыяльнага расследавання толькі педагагічнымі </w:t>
      </w:r>
      <w:r w:rsidR="00BC7296" w:rsidRPr="00097185">
        <w:rPr>
          <w:rFonts w:ascii="Times New Roman" w:hAnsi="Times New Roman"/>
          <w:sz w:val="30"/>
          <w:szCs w:val="30"/>
          <w:lang w:val="be-BY"/>
        </w:rPr>
        <w:t>работ</w:t>
      </w:r>
      <w:r w:rsidRPr="00097185">
        <w:rPr>
          <w:rFonts w:ascii="Times New Roman" w:hAnsi="Times New Roman"/>
          <w:sz w:val="30"/>
          <w:szCs w:val="30"/>
          <w:lang w:val="be-BY"/>
        </w:rPr>
        <w:t>нікамі без прыцягнення іншых суб</w:t>
      </w:r>
      <w:r w:rsidR="00BC7296" w:rsidRPr="00097185">
        <w:rPr>
          <w:rFonts w:ascii="Times New Roman" w:hAnsi="Times New Roman"/>
          <w:sz w:val="30"/>
          <w:szCs w:val="30"/>
          <w:lang w:val="be-BY"/>
        </w:rPr>
        <w:t>’</w:t>
      </w:r>
      <w:r w:rsidRPr="00097185">
        <w:rPr>
          <w:rFonts w:ascii="Times New Roman" w:hAnsi="Times New Roman"/>
          <w:sz w:val="30"/>
          <w:szCs w:val="30"/>
          <w:lang w:val="be-BY"/>
        </w:rPr>
        <w:t>ектаў прафілактыкі;</w:t>
      </w:r>
    </w:p>
    <w:p w:rsidR="005B1F91" w:rsidRPr="00097185" w:rsidRDefault="005B1F91"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вызначэння мерапрыемстваў па </w:t>
      </w:r>
      <w:r w:rsidR="00BC7296" w:rsidRPr="00097185">
        <w:rPr>
          <w:rFonts w:ascii="Times New Roman" w:hAnsi="Times New Roman"/>
          <w:sz w:val="30"/>
          <w:szCs w:val="30"/>
          <w:lang w:val="be-BY"/>
        </w:rPr>
        <w:t>ліквідацыі</w:t>
      </w:r>
      <w:r w:rsidRPr="00097185">
        <w:rPr>
          <w:rFonts w:ascii="Times New Roman" w:hAnsi="Times New Roman"/>
          <w:sz w:val="30"/>
          <w:szCs w:val="30"/>
          <w:lang w:val="be-BY"/>
        </w:rPr>
        <w:t xml:space="preserve"> прычын і ўмоў недабрабыту ўстановамі адукацыі самастойна без уліку кампетэнцыі суб</w:t>
      </w:r>
      <w:r w:rsidR="00BC7296" w:rsidRPr="00097185">
        <w:rPr>
          <w:rFonts w:ascii="Times New Roman" w:hAnsi="Times New Roman"/>
          <w:sz w:val="30"/>
          <w:szCs w:val="30"/>
          <w:lang w:val="be-BY"/>
        </w:rPr>
        <w:t>’</w:t>
      </w:r>
      <w:r w:rsidRPr="00097185">
        <w:rPr>
          <w:rFonts w:ascii="Times New Roman" w:hAnsi="Times New Roman"/>
          <w:sz w:val="30"/>
          <w:szCs w:val="30"/>
          <w:lang w:val="be-BY"/>
        </w:rPr>
        <w:t>ектаў прафілактыкі;</w:t>
      </w:r>
    </w:p>
    <w:p w:rsidR="005B1F91" w:rsidRPr="00097185" w:rsidRDefault="005B1F91"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разгляду на пас</w:t>
      </w:r>
      <w:r w:rsidR="00BC7296" w:rsidRPr="00097185">
        <w:rPr>
          <w:rFonts w:ascii="Times New Roman" w:hAnsi="Times New Roman"/>
          <w:sz w:val="30"/>
          <w:szCs w:val="30"/>
          <w:lang w:val="be-BY"/>
        </w:rPr>
        <w:t>я</w:t>
      </w:r>
      <w:r w:rsidRPr="00097185">
        <w:rPr>
          <w:rFonts w:ascii="Times New Roman" w:hAnsi="Times New Roman"/>
          <w:sz w:val="30"/>
          <w:szCs w:val="30"/>
          <w:lang w:val="be-BY"/>
        </w:rPr>
        <w:t>дж</w:t>
      </w:r>
      <w:r w:rsidR="00BC7296" w:rsidRPr="00097185">
        <w:rPr>
          <w:rFonts w:ascii="Times New Roman" w:hAnsi="Times New Roman"/>
          <w:sz w:val="30"/>
          <w:szCs w:val="30"/>
          <w:lang w:val="be-BY"/>
        </w:rPr>
        <w:t>э</w:t>
      </w:r>
      <w:r w:rsidRPr="00097185">
        <w:rPr>
          <w:rFonts w:ascii="Times New Roman" w:hAnsi="Times New Roman"/>
          <w:sz w:val="30"/>
          <w:szCs w:val="30"/>
          <w:lang w:val="be-BY"/>
        </w:rPr>
        <w:t xml:space="preserve">нні </w:t>
      </w:r>
      <w:r w:rsidR="00A56730" w:rsidRPr="00097185">
        <w:rPr>
          <w:rFonts w:ascii="Times New Roman" w:hAnsi="Times New Roman"/>
          <w:sz w:val="30"/>
          <w:szCs w:val="30"/>
          <w:lang w:val="be-BY"/>
        </w:rPr>
        <w:t>савета</w:t>
      </w:r>
      <w:r w:rsidRPr="00097185">
        <w:rPr>
          <w:rFonts w:ascii="Times New Roman" w:hAnsi="Times New Roman"/>
          <w:sz w:val="30"/>
          <w:szCs w:val="30"/>
          <w:lang w:val="be-BY"/>
        </w:rPr>
        <w:t xml:space="preserve"> па прафілактыцы безнагляднасці і </w:t>
      </w:r>
      <w:r w:rsidR="00BC7296" w:rsidRPr="00097185">
        <w:rPr>
          <w:rFonts w:ascii="Times New Roman" w:hAnsi="Times New Roman"/>
          <w:sz w:val="30"/>
          <w:szCs w:val="30"/>
          <w:lang w:val="be-BY"/>
        </w:rPr>
        <w:t>права</w:t>
      </w:r>
      <w:r w:rsidRPr="00097185">
        <w:rPr>
          <w:rFonts w:ascii="Times New Roman" w:hAnsi="Times New Roman"/>
          <w:sz w:val="30"/>
          <w:szCs w:val="30"/>
          <w:lang w:val="be-BY"/>
        </w:rPr>
        <w:t>парушэнняў вынікаў сацыяльнага расследавання без удзелу бацькоў (законных прадстаўнікоў) навучэнцаў і зацікаўленых суб</w:t>
      </w:r>
      <w:r w:rsidR="00BC7296" w:rsidRPr="00097185">
        <w:rPr>
          <w:rFonts w:ascii="Times New Roman" w:hAnsi="Times New Roman"/>
          <w:sz w:val="30"/>
          <w:szCs w:val="30"/>
          <w:lang w:val="be-BY"/>
        </w:rPr>
        <w:t>’</w:t>
      </w:r>
      <w:r w:rsidRPr="00097185">
        <w:rPr>
          <w:rFonts w:ascii="Times New Roman" w:hAnsi="Times New Roman"/>
          <w:sz w:val="30"/>
          <w:szCs w:val="30"/>
          <w:lang w:val="be-BY"/>
        </w:rPr>
        <w:t>ектаў прафілактыкі.</w:t>
      </w:r>
    </w:p>
    <w:p w:rsidR="005B1F91" w:rsidRPr="00097185" w:rsidRDefault="005B1F91" w:rsidP="00097185">
      <w:pPr>
        <w:pStyle w:val="a3"/>
        <w:spacing w:after="0"/>
        <w:ind w:firstLine="709"/>
        <w:jc w:val="both"/>
        <w:rPr>
          <w:rFonts w:ascii="Times New Roman" w:hAnsi="Times New Roman"/>
          <w:sz w:val="30"/>
          <w:szCs w:val="30"/>
          <w:lang w:val="be-BY"/>
        </w:rPr>
      </w:pPr>
      <w:r w:rsidRPr="00097185">
        <w:rPr>
          <w:rFonts w:ascii="Times New Roman" w:hAnsi="Times New Roman"/>
          <w:b/>
          <w:sz w:val="30"/>
          <w:szCs w:val="30"/>
          <w:lang w:val="be-BY"/>
        </w:rPr>
        <w:t xml:space="preserve">Тэрміны навучання на I ступені </w:t>
      </w:r>
      <w:r w:rsidRPr="00097185">
        <w:rPr>
          <w:rFonts w:ascii="Times New Roman" w:hAnsi="Times New Roman"/>
          <w:sz w:val="30"/>
          <w:szCs w:val="30"/>
          <w:lang w:val="be-BY"/>
        </w:rPr>
        <w:t>агульнай сярэдняй адукацыі вызначаюцца адпаведнымі вучэбнымі планамі спецыяльнай адукацыі і складаюць:</w:t>
      </w:r>
    </w:p>
    <w:p w:rsidR="005B1F91" w:rsidRPr="00097185" w:rsidRDefault="005B1F91"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для </w:t>
      </w:r>
      <w:r w:rsidR="00BC7296" w:rsidRPr="00097185">
        <w:rPr>
          <w:rFonts w:ascii="Times New Roman" w:hAnsi="Times New Roman"/>
          <w:sz w:val="30"/>
          <w:szCs w:val="30"/>
          <w:lang w:val="be-BY"/>
        </w:rPr>
        <w:t>вучня</w:t>
      </w:r>
      <w:r w:rsidRPr="00097185">
        <w:rPr>
          <w:rFonts w:ascii="Times New Roman" w:hAnsi="Times New Roman"/>
          <w:sz w:val="30"/>
          <w:szCs w:val="30"/>
          <w:lang w:val="be-BY"/>
        </w:rPr>
        <w:t>ў з цяжкімі парушэннямі маўлення, парушэннямі псіхічнага развіцця (цяжкасцямі ў навучанні), парушэннем слыху (другое аддзяленне) – пяць гадоў;</w:t>
      </w:r>
    </w:p>
    <w:p w:rsidR="005B1F91" w:rsidRPr="00097185" w:rsidRDefault="005B1F91"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для </w:t>
      </w:r>
      <w:r w:rsidR="00BC7296" w:rsidRPr="00097185">
        <w:rPr>
          <w:rFonts w:ascii="Times New Roman" w:hAnsi="Times New Roman"/>
          <w:sz w:val="30"/>
          <w:szCs w:val="30"/>
          <w:lang w:val="be-BY"/>
        </w:rPr>
        <w:t>вучняў</w:t>
      </w:r>
      <w:r w:rsidRPr="00097185">
        <w:rPr>
          <w:rFonts w:ascii="Times New Roman" w:hAnsi="Times New Roman"/>
          <w:sz w:val="30"/>
          <w:szCs w:val="30"/>
          <w:lang w:val="be-BY"/>
        </w:rPr>
        <w:t xml:space="preserve"> з парушэннем слыху (першае аддзяленне), з парушэннямі зроку, парушэннямі функцый апорна-ру</w:t>
      </w:r>
      <w:r w:rsidR="00BC7296" w:rsidRPr="00097185">
        <w:rPr>
          <w:rFonts w:ascii="Times New Roman" w:hAnsi="Times New Roman"/>
          <w:sz w:val="30"/>
          <w:szCs w:val="30"/>
          <w:lang w:val="be-BY"/>
        </w:rPr>
        <w:t>хальнага апарату – чатыры гады.</w:t>
      </w:r>
    </w:p>
    <w:p w:rsidR="005B1F91" w:rsidRPr="00097185" w:rsidRDefault="005B1F91" w:rsidP="00097185">
      <w:pPr>
        <w:pStyle w:val="a3"/>
        <w:spacing w:after="0"/>
        <w:ind w:firstLine="709"/>
        <w:jc w:val="both"/>
        <w:rPr>
          <w:rFonts w:ascii="Times New Roman" w:hAnsi="Times New Roman"/>
          <w:sz w:val="30"/>
          <w:szCs w:val="30"/>
          <w:lang w:val="be-BY"/>
        </w:rPr>
      </w:pPr>
      <w:r w:rsidRPr="00097185">
        <w:rPr>
          <w:rFonts w:ascii="Times New Roman" w:hAnsi="Times New Roman"/>
          <w:b/>
          <w:sz w:val="30"/>
          <w:szCs w:val="30"/>
          <w:lang w:val="be-BY"/>
        </w:rPr>
        <w:t>Тэрміны навучання на II і III ступенях</w:t>
      </w:r>
      <w:r w:rsidRPr="00097185">
        <w:rPr>
          <w:rFonts w:ascii="Times New Roman" w:hAnsi="Times New Roman"/>
          <w:sz w:val="30"/>
          <w:szCs w:val="30"/>
          <w:lang w:val="be-BY"/>
        </w:rPr>
        <w:t xml:space="preserve"> агульнай сярэдняй адукацыі </w:t>
      </w:r>
      <w:r w:rsidR="00BC7296" w:rsidRPr="00097185">
        <w:rPr>
          <w:rFonts w:ascii="Times New Roman" w:hAnsi="Times New Roman"/>
          <w:sz w:val="30"/>
          <w:szCs w:val="30"/>
          <w:lang w:val="be-BY"/>
        </w:rPr>
        <w:t>вучняў</w:t>
      </w:r>
      <w:r w:rsidRPr="00097185">
        <w:rPr>
          <w:rFonts w:ascii="Times New Roman" w:hAnsi="Times New Roman"/>
          <w:sz w:val="30"/>
          <w:szCs w:val="30"/>
          <w:lang w:val="be-BY"/>
        </w:rPr>
        <w:t xml:space="preserve"> з цяжкімі парушэннямі маўлення, парушэннямі псіхічнага развіцця (цяжкасцямі ў навучанні), парушэннем слыху, парушэннямі зроку, парушэннямі функцый апорна-рухальнага апарату адпавядаюць тэрмінам навучання </w:t>
      </w:r>
      <w:r w:rsidR="00BC7296" w:rsidRPr="00097185">
        <w:rPr>
          <w:rFonts w:ascii="Times New Roman" w:hAnsi="Times New Roman"/>
          <w:sz w:val="30"/>
          <w:szCs w:val="30"/>
          <w:lang w:val="be-BY"/>
        </w:rPr>
        <w:t>вучняў</w:t>
      </w:r>
      <w:r w:rsidR="00A56730" w:rsidRPr="00097185">
        <w:rPr>
          <w:rFonts w:ascii="Times New Roman" w:hAnsi="Times New Roman"/>
          <w:sz w:val="30"/>
          <w:szCs w:val="30"/>
          <w:lang w:val="be-BY"/>
        </w:rPr>
        <w:t xml:space="preserve"> у</w:t>
      </w:r>
      <w:r w:rsidRPr="00097185">
        <w:rPr>
          <w:rFonts w:ascii="Times New Roman" w:hAnsi="Times New Roman"/>
          <w:sz w:val="30"/>
          <w:szCs w:val="30"/>
          <w:lang w:val="be-BY"/>
        </w:rPr>
        <w:t>станоў агульнай сярэдняй адукацыі і складаюць пяць гадоў і два гады адпаведна.</w:t>
      </w:r>
    </w:p>
    <w:p w:rsidR="005B1F91" w:rsidRPr="00097185" w:rsidRDefault="005B1F91" w:rsidP="00097185">
      <w:pPr>
        <w:pStyle w:val="a3"/>
        <w:spacing w:after="0"/>
        <w:ind w:firstLine="709"/>
        <w:jc w:val="both"/>
        <w:rPr>
          <w:rFonts w:ascii="Times New Roman" w:hAnsi="Times New Roman"/>
          <w:sz w:val="30"/>
          <w:szCs w:val="30"/>
          <w:lang w:val="be-BY"/>
        </w:rPr>
      </w:pPr>
      <w:r w:rsidRPr="00097185">
        <w:rPr>
          <w:rFonts w:ascii="Times New Roman" w:hAnsi="Times New Roman"/>
          <w:b/>
          <w:sz w:val="30"/>
          <w:szCs w:val="30"/>
          <w:lang w:val="be-BY"/>
        </w:rPr>
        <w:t xml:space="preserve">Тэрмін атрымання адукацыі на ўзроўні агульнай базавай адукацыі для </w:t>
      </w:r>
      <w:r w:rsidR="00CB7D47" w:rsidRPr="00097185">
        <w:rPr>
          <w:rFonts w:ascii="Times New Roman" w:hAnsi="Times New Roman"/>
          <w:b/>
          <w:sz w:val="30"/>
          <w:szCs w:val="30"/>
          <w:lang w:val="be-BY"/>
        </w:rPr>
        <w:t>вучняў</w:t>
      </w:r>
      <w:r w:rsidRPr="00097185">
        <w:rPr>
          <w:rFonts w:ascii="Times New Roman" w:hAnsi="Times New Roman"/>
          <w:b/>
          <w:sz w:val="30"/>
          <w:szCs w:val="30"/>
          <w:lang w:val="be-BY"/>
        </w:rPr>
        <w:t xml:space="preserve"> з інтэлектуальнай недастатковасцю</w:t>
      </w:r>
      <w:r w:rsidRPr="00097185">
        <w:rPr>
          <w:rFonts w:ascii="Times New Roman" w:hAnsi="Times New Roman"/>
          <w:sz w:val="30"/>
          <w:szCs w:val="30"/>
          <w:lang w:val="be-BY"/>
        </w:rPr>
        <w:t xml:space="preserve"> складае ў першым аддзяленні дапаможнай школы ад дзесяці да дванаццаці гадоў, у другім аддзяленні дапаможнай школы, цэнтры карэкцыйна-развіццёвага навучання і рэабілітацыі</w:t>
      </w:r>
      <w:r w:rsidR="001813A0" w:rsidRPr="00097185">
        <w:rPr>
          <w:rFonts w:ascii="Times New Roman" w:hAnsi="Times New Roman"/>
          <w:sz w:val="30"/>
          <w:szCs w:val="30"/>
          <w:lang w:val="be-BY"/>
        </w:rPr>
        <w:t xml:space="preserve"> (далей – ЦКРНіР)</w:t>
      </w:r>
      <w:r w:rsidRPr="00097185">
        <w:rPr>
          <w:rFonts w:ascii="Times New Roman" w:hAnsi="Times New Roman"/>
          <w:sz w:val="30"/>
          <w:szCs w:val="30"/>
          <w:lang w:val="be-BY"/>
        </w:rPr>
        <w:t xml:space="preserve"> – дзевяць гадоў.</w:t>
      </w:r>
    </w:p>
    <w:p w:rsidR="00530417" w:rsidRPr="00097185" w:rsidRDefault="00530417"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Адукацыйны працэс з </w:t>
      </w:r>
      <w:r w:rsidRPr="00097185">
        <w:rPr>
          <w:rFonts w:ascii="Times New Roman" w:hAnsi="Times New Roman"/>
          <w:b/>
          <w:sz w:val="30"/>
          <w:szCs w:val="30"/>
          <w:lang w:val="be-BY"/>
        </w:rPr>
        <w:t>чатырохгадовым тэрмінам навучання на I ступені агульнай сярэдняй адукацыі</w:t>
      </w:r>
      <w:r w:rsidRPr="00097185">
        <w:rPr>
          <w:rFonts w:ascii="Times New Roman" w:hAnsi="Times New Roman"/>
          <w:sz w:val="30"/>
          <w:szCs w:val="30"/>
          <w:lang w:val="be-BY"/>
        </w:rPr>
        <w:t xml:space="preserve"> ажыццяўляецца па адпаведным вучэбным плане спецыяльнай адукацыі на ўзроўні агульнай сярэдняй адукацыі для </w:t>
      </w:r>
      <w:r w:rsidR="00CB7D47" w:rsidRPr="00097185">
        <w:rPr>
          <w:rFonts w:ascii="Times New Roman" w:hAnsi="Times New Roman"/>
          <w:sz w:val="30"/>
          <w:szCs w:val="30"/>
          <w:lang w:val="be-BY"/>
        </w:rPr>
        <w:t>вучняў</w:t>
      </w:r>
      <w:r w:rsidRPr="00097185">
        <w:rPr>
          <w:rFonts w:ascii="Times New Roman" w:hAnsi="Times New Roman"/>
          <w:sz w:val="30"/>
          <w:szCs w:val="30"/>
          <w:lang w:val="be-BY"/>
        </w:rPr>
        <w:t xml:space="preserve"> з парушэннем слыху (першае аддзяленне), з парушэннямі зроку, парушэннямі функцый апорна-рухальнага апарату і вучэбны</w:t>
      </w:r>
      <w:r w:rsidR="00CB7D47" w:rsidRPr="00097185">
        <w:rPr>
          <w:rFonts w:ascii="Times New Roman" w:hAnsi="Times New Roman"/>
          <w:sz w:val="30"/>
          <w:szCs w:val="30"/>
          <w:lang w:val="be-BY"/>
        </w:rPr>
        <w:t>х</w:t>
      </w:r>
      <w:r w:rsidRPr="00097185">
        <w:rPr>
          <w:rFonts w:ascii="Times New Roman" w:hAnsi="Times New Roman"/>
          <w:sz w:val="30"/>
          <w:szCs w:val="30"/>
          <w:lang w:val="be-BY"/>
        </w:rPr>
        <w:t xml:space="preserve"> праграма</w:t>
      </w:r>
      <w:r w:rsidR="00CB7D47" w:rsidRPr="00097185">
        <w:rPr>
          <w:rFonts w:ascii="Times New Roman" w:hAnsi="Times New Roman"/>
          <w:sz w:val="30"/>
          <w:szCs w:val="30"/>
          <w:lang w:val="be-BY"/>
        </w:rPr>
        <w:t>х</w:t>
      </w:r>
      <w:r w:rsidRPr="00097185">
        <w:rPr>
          <w:rFonts w:ascii="Times New Roman" w:hAnsi="Times New Roman"/>
          <w:sz w:val="30"/>
          <w:szCs w:val="30"/>
          <w:lang w:val="be-BY"/>
        </w:rPr>
        <w:t xml:space="preserve"> і вучэбны</w:t>
      </w:r>
      <w:r w:rsidR="00CB7D47" w:rsidRPr="00097185">
        <w:rPr>
          <w:rFonts w:ascii="Times New Roman" w:hAnsi="Times New Roman"/>
          <w:sz w:val="30"/>
          <w:szCs w:val="30"/>
          <w:lang w:val="be-BY"/>
        </w:rPr>
        <w:t>х</w:t>
      </w:r>
      <w:r w:rsidRPr="00097185">
        <w:rPr>
          <w:rFonts w:ascii="Times New Roman" w:hAnsi="Times New Roman"/>
          <w:sz w:val="30"/>
          <w:szCs w:val="30"/>
          <w:lang w:val="be-BY"/>
        </w:rPr>
        <w:t xml:space="preserve"> выдання</w:t>
      </w:r>
      <w:r w:rsidR="00CB7D47" w:rsidRPr="00097185">
        <w:rPr>
          <w:rFonts w:ascii="Times New Roman" w:hAnsi="Times New Roman"/>
          <w:sz w:val="30"/>
          <w:szCs w:val="30"/>
          <w:lang w:val="be-BY"/>
        </w:rPr>
        <w:t>х</w:t>
      </w:r>
      <w:r w:rsidRPr="00097185">
        <w:rPr>
          <w:rFonts w:ascii="Times New Roman" w:hAnsi="Times New Roman"/>
          <w:sz w:val="30"/>
          <w:szCs w:val="30"/>
          <w:lang w:val="be-BY"/>
        </w:rPr>
        <w:t xml:space="preserve"> для ўстаноў агульнай сярэдняй адукацыі; адукацыйны працэс </w:t>
      </w:r>
      <w:r w:rsidRPr="00097185">
        <w:rPr>
          <w:rFonts w:ascii="Times New Roman" w:hAnsi="Times New Roman"/>
          <w:b/>
          <w:sz w:val="30"/>
          <w:szCs w:val="30"/>
          <w:lang w:val="be-BY"/>
        </w:rPr>
        <w:t>з пяцігадовым тэрмінам навучання на I ступені агульнай сярэдняй адукацыі</w:t>
      </w:r>
      <w:r w:rsidRPr="00097185">
        <w:rPr>
          <w:rFonts w:ascii="Times New Roman" w:hAnsi="Times New Roman"/>
          <w:sz w:val="30"/>
          <w:szCs w:val="30"/>
          <w:lang w:val="be-BY"/>
        </w:rPr>
        <w:t xml:space="preserve"> ажыццяўляецца </w:t>
      </w:r>
      <w:r w:rsidRPr="00097185">
        <w:rPr>
          <w:rFonts w:ascii="Times New Roman" w:hAnsi="Times New Roman"/>
          <w:sz w:val="30"/>
          <w:szCs w:val="30"/>
          <w:lang w:val="be-BY"/>
        </w:rPr>
        <w:lastRenderedPageBreak/>
        <w:t xml:space="preserve">па адпаведным вучэбным плане спецыяльнай адукацыі на ўзроўні агульнай сярэдняй адукацыі для </w:t>
      </w:r>
      <w:r w:rsidR="00CB7D47" w:rsidRPr="00097185">
        <w:rPr>
          <w:rFonts w:ascii="Times New Roman" w:hAnsi="Times New Roman"/>
          <w:sz w:val="30"/>
          <w:szCs w:val="30"/>
          <w:lang w:val="be-BY"/>
        </w:rPr>
        <w:t>вучняў</w:t>
      </w:r>
      <w:r w:rsidRPr="00097185">
        <w:rPr>
          <w:rFonts w:ascii="Times New Roman" w:hAnsi="Times New Roman"/>
          <w:sz w:val="30"/>
          <w:szCs w:val="30"/>
          <w:lang w:val="be-BY"/>
        </w:rPr>
        <w:t xml:space="preserve"> з парушэннем слыху (другое аддзяленне), цяжкімі парушэннямі маўлення, парушэннямі псіхічнага развіцця (цяжкасцямі ў навучанні) і вучэбных праграмах і вучэбных выданнях для ўстаноў спецыяльнай адукацыі.</w:t>
      </w:r>
    </w:p>
    <w:p w:rsidR="00530417" w:rsidRPr="00097185" w:rsidRDefault="00530417" w:rsidP="00097185">
      <w:pPr>
        <w:pStyle w:val="a3"/>
        <w:spacing w:after="0"/>
        <w:ind w:firstLine="709"/>
        <w:jc w:val="both"/>
        <w:rPr>
          <w:rFonts w:ascii="Times New Roman" w:hAnsi="Times New Roman"/>
          <w:sz w:val="30"/>
          <w:szCs w:val="30"/>
          <w:lang w:val="be-BY"/>
        </w:rPr>
      </w:pPr>
      <w:r w:rsidRPr="00097185">
        <w:rPr>
          <w:rFonts w:ascii="Times New Roman" w:hAnsi="Times New Roman"/>
          <w:b/>
          <w:sz w:val="30"/>
          <w:szCs w:val="30"/>
          <w:lang w:val="be-BY"/>
        </w:rPr>
        <w:t>На II і III ступенях</w:t>
      </w:r>
      <w:r w:rsidRPr="00097185">
        <w:rPr>
          <w:rFonts w:ascii="Times New Roman" w:hAnsi="Times New Roman"/>
          <w:sz w:val="30"/>
          <w:szCs w:val="30"/>
          <w:lang w:val="be-BY"/>
        </w:rPr>
        <w:t xml:space="preserve"> агульнай сярэдняй адукацыі адукацыйны працэс для азначаных вышэй катэгорый </w:t>
      </w:r>
      <w:r w:rsidR="00CB7D47" w:rsidRPr="00097185">
        <w:rPr>
          <w:rFonts w:ascii="Times New Roman" w:hAnsi="Times New Roman"/>
          <w:sz w:val="30"/>
          <w:szCs w:val="30"/>
          <w:lang w:val="be-BY"/>
        </w:rPr>
        <w:t>вучняў</w:t>
      </w:r>
      <w:r w:rsidRPr="00097185">
        <w:rPr>
          <w:rFonts w:ascii="Times New Roman" w:hAnsi="Times New Roman"/>
          <w:sz w:val="30"/>
          <w:szCs w:val="30"/>
          <w:lang w:val="be-BY"/>
        </w:rPr>
        <w:t xml:space="preserve"> ажыццяўляецца па </w:t>
      </w:r>
      <w:r w:rsidR="00CB7D47" w:rsidRPr="00097185">
        <w:rPr>
          <w:rFonts w:ascii="Times New Roman" w:hAnsi="Times New Roman"/>
          <w:sz w:val="30"/>
          <w:szCs w:val="30"/>
          <w:lang w:val="be-BY"/>
        </w:rPr>
        <w:t>вучэб</w:t>
      </w:r>
      <w:r w:rsidRPr="00097185">
        <w:rPr>
          <w:rFonts w:ascii="Times New Roman" w:hAnsi="Times New Roman"/>
          <w:sz w:val="30"/>
          <w:szCs w:val="30"/>
          <w:lang w:val="be-BY"/>
        </w:rPr>
        <w:t>ных планах спецыяльнай адукацыі на ўзроўні агульнай сярэдняй адукацыі, вучэбных праграмах і вучэбных выданнях для ўстаноў агульнай сярэдняй адукацыі.</w:t>
      </w:r>
    </w:p>
    <w:p w:rsidR="00A56730" w:rsidRPr="00097185" w:rsidRDefault="00530417" w:rsidP="00097185">
      <w:pPr>
        <w:pStyle w:val="a3"/>
        <w:spacing w:after="0"/>
        <w:ind w:firstLine="709"/>
        <w:jc w:val="both"/>
        <w:rPr>
          <w:rFonts w:ascii="Times New Roman" w:hAnsi="Times New Roman"/>
          <w:sz w:val="30"/>
          <w:szCs w:val="30"/>
          <w:lang w:val="be-BY"/>
        </w:rPr>
      </w:pPr>
      <w:r w:rsidRPr="00097185">
        <w:rPr>
          <w:rFonts w:ascii="Times New Roman" w:hAnsi="Times New Roman"/>
          <w:b/>
          <w:sz w:val="30"/>
          <w:szCs w:val="30"/>
          <w:lang w:val="be-BY"/>
        </w:rPr>
        <w:t>Звяртаем увагу</w:t>
      </w:r>
      <w:r w:rsidRPr="00097185">
        <w:rPr>
          <w:rFonts w:ascii="Times New Roman" w:hAnsi="Times New Roman"/>
          <w:sz w:val="30"/>
          <w:szCs w:val="30"/>
          <w:lang w:val="be-BY"/>
        </w:rPr>
        <w:t>, што вывучэнне вучэбнага прадмета «</w:t>
      </w:r>
      <w:r w:rsidR="00CB7D47" w:rsidRPr="00097185">
        <w:rPr>
          <w:rFonts w:ascii="Times New Roman" w:hAnsi="Times New Roman"/>
          <w:sz w:val="30"/>
          <w:szCs w:val="30"/>
          <w:lang w:val="be-BY"/>
        </w:rPr>
        <w:t>Русский язык и литература</w:t>
      </w:r>
      <w:r w:rsidRPr="00097185">
        <w:rPr>
          <w:rFonts w:ascii="Times New Roman" w:hAnsi="Times New Roman"/>
          <w:sz w:val="30"/>
          <w:szCs w:val="30"/>
          <w:lang w:val="be-BY"/>
        </w:rPr>
        <w:t xml:space="preserve">» («Беларуская мова і літаратурнае чытанне») для </w:t>
      </w:r>
      <w:r w:rsidR="00CB7D47" w:rsidRPr="00097185">
        <w:rPr>
          <w:rFonts w:ascii="Times New Roman" w:hAnsi="Times New Roman"/>
          <w:sz w:val="30"/>
          <w:szCs w:val="30"/>
          <w:lang w:val="be-BY"/>
        </w:rPr>
        <w:t>вучняў</w:t>
      </w:r>
      <w:r w:rsidRPr="00097185">
        <w:rPr>
          <w:rFonts w:ascii="Times New Roman" w:hAnsi="Times New Roman"/>
          <w:sz w:val="30"/>
          <w:szCs w:val="30"/>
          <w:lang w:val="be-BY"/>
        </w:rPr>
        <w:t xml:space="preserve"> з цяжкімі парушэннямі маўлення ва ўстановах адукацыі з рускай (беларускай) мовай навучання пачынаецца з V класа, для </w:t>
      </w:r>
      <w:r w:rsidR="00CB7D47" w:rsidRPr="00097185">
        <w:rPr>
          <w:rFonts w:ascii="Times New Roman" w:hAnsi="Times New Roman"/>
          <w:sz w:val="30"/>
          <w:szCs w:val="30"/>
          <w:lang w:val="be-BY"/>
        </w:rPr>
        <w:t>вучняў</w:t>
      </w:r>
      <w:r w:rsidRPr="00097185">
        <w:rPr>
          <w:rFonts w:ascii="Times New Roman" w:hAnsi="Times New Roman"/>
          <w:sz w:val="30"/>
          <w:szCs w:val="30"/>
          <w:lang w:val="be-BY"/>
        </w:rPr>
        <w:t xml:space="preserve"> з парушэннем слыху, што </w:t>
      </w:r>
      <w:r w:rsidR="00CB7D47" w:rsidRPr="00097185">
        <w:rPr>
          <w:rFonts w:ascii="Times New Roman" w:hAnsi="Times New Roman"/>
          <w:sz w:val="30"/>
          <w:szCs w:val="30"/>
          <w:lang w:val="be-BY"/>
        </w:rPr>
        <w:t>вуча</w:t>
      </w:r>
      <w:r w:rsidRPr="00097185">
        <w:rPr>
          <w:rFonts w:ascii="Times New Roman" w:hAnsi="Times New Roman"/>
          <w:sz w:val="30"/>
          <w:szCs w:val="30"/>
          <w:lang w:val="be-BY"/>
        </w:rPr>
        <w:t>цца ў другім аддзяленні спецыяльнай агульнаадукацыйнай школы (спецыяльнай агульнаадукацыйнай школы-інтэрната) для дзяцей з парушэннем слыху – з VI класа па вучэбных праграмах для ўстаноў спецыяльнай адукацыі.</w:t>
      </w:r>
    </w:p>
    <w:p w:rsidR="00530417" w:rsidRPr="00097185" w:rsidRDefault="00530417" w:rsidP="00097185">
      <w:pPr>
        <w:pStyle w:val="a3"/>
        <w:spacing w:after="0"/>
        <w:ind w:firstLine="709"/>
        <w:jc w:val="both"/>
        <w:rPr>
          <w:rFonts w:ascii="Times New Roman" w:hAnsi="Times New Roman"/>
          <w:sz w:val="30"/>
          <w:szCs w:val="30"/>
          <w:lang w:val="be-BY"/>
        </w:rPr>
      </w:pPr>
      <w:r w:rsidRPr="00097185">
        <w:rPr>
          <w:rFonts w:ascii="Times New Roman" w:hAnsi="Times New Roman"/>
          <w:b/>
          <w:sz w:val="30"/>
          <w:szCs w:val="30"/>
          <w:lang w:val="be-BY"/>
        </w:rPr>
        <w:t>Бягучая і прамежкавая атэстацыя</w:t>
      </w:r>
      <w:r w:rsidRPr="00097185">
        <w:rPr>
          <w:rFonts w:ascii="Times New Roman" w:hAnsi="Times New Roman"/>
          <w:sz w:val="30"/>
          <w:szCs w:val="30"/>
          <w:lang w:val="be-BY"/>
        </w:rPr>
        <w:t xml:space="preserve"> </w:t>
      </w:r>
      <w:r w:rsidR="00CB7D47" w:rsidRPr="00097185">
        <w:rPr>
          <w:rFonts w:ascii="Times New Roman" w:hAnsi="Times New Roman"/>
          <w:sz w:val="30"/>
          <w:szCs w:val="30"/>
          <w:lang w:val="be-BY"/>
        </w:rPr>
        <w:t>вучняў</w:t>
      </w:r>
      <w:r w:rsidRPr="00097185">
        <w:rPr>
          <w:rFonts w:ascii="Times New Roman" w:hAnsi="Times New Roman"/>
          <w:sz w:val="30"/>
          <w:szCs w:val="30"/>
          <w:lang w:val="be-BY"/>
        </w:rPr>
        <w:t xml:space="preserve"> з АПФР у I–II класах, а таксама III класах, тэрмін навучання якіх на I ступені агульнай сярэдняй адукацыі складае пяць гадоў, </w:t>
      </w:r>
      <w:r w:rsidR="00CB7D47" w:rsidRPr="00097185">
        <w:rPr>
          <w:rFonts w:ascii="Times New Roman" w:hAnsi="Times New Roman"/>
          <w:sz w:val="30"/>
          <w:szCs w:val="30"/>
          <w:lang w:val="be-BY"/>
        </w:rPr>
        <w:t>вучняў</w:t>
      </w:r>
      <w:r w:rsidRPr="00097185">
        <w:rPr>
          <w:rFonts w:ascii="Times New Roman" w:hAnsi="Times New Roman"/>
          <w:sz w:val="30"/>
          <w:szCs w:val="30"/>
          <w:lang w:val="be-BY"/>
        </w:rPr>
        <w:t xml:space="preserve"> I–III класаў, што </w:t>
      </w:r>
      <w:r w:rsidR="00CB7D47" w:rsidRPr="00097185">
        <w:rPr>
          <w:rFonts w:ascii="Times New Roman" w:hAnsi="Times New Roman"/>
          <w:sz w:val="30"/>
          <w:szCs w:val="30"/>
          <w:lang w:val="be-BY"/>
        </w:rPr>
        <w:t>вуча</w:t>
      </w:r>
      <w:r w:rsidRPr="00097185">
        <w:rPr>
          <w:rFonts w:ascii="Times New Roman" w:hAnsi="Times New Roman"/>
          <w:sz w:val="30"/>
          <w:szCs w:val="30"/>
          <w:lang w:val="be-BY"/>
        </w:rPr>
        <w:t>цца па вучэбным плане першага аддзялення дапаможнай школы (дапаможнай школы-інтэрната) для дзяцей з інтэлектуальнай недастатковасцю, ажыццяўляецца на змястоўна-ацэн</w:t>
      </w:r>
      <w:r w:rsidR="00CB7D47" w:rsidRPr="00097185">
        <w:rPr>
          <w:rFonts w:ascii="Times New Roman" w:hAnsi="Times New Roman"/>
          <w:sz w:val="30"/>
          <w:szCs w:val="30"/>
          <w:lang w:val="be-BY"/>
        </w:rPr>
        <w:t>ачнай</w:t>
      </w:r>
      <w:r w:rsidRPr="00097185">
        <w:rPr>
          <w:rFonts w:ascii="Times New Roman" w:hAnsi="Times New Roman"/>
          <w:sz w:val="30"/>
          <w:szCs w:val="30"/>
          <w:lang w:val="be-BY"/>
        </w:rPr>
        <w:t xml:space="preserve"> аснове, якая прадугледжвае </w:t>
      </w:r>
      <w:r w:rsidR="009F5D35" w:rsidRPr="00097185">
        <w:rPr>
          <w:rFonts w:ascii="Times New Roman" w:hAnsi="Times New Roman"/>
          <w:sz w:val="30"/>
          <w:szCs w:val="30"/>
          <w:lang w:val="be-BY"/>
        </w:rPr>
        <w:t>сл</w:t>
      </w:r>
      <w:r w:rsidRPr="00097185">
        <w:rPr>
          <w:rFonts w:ascii="Times New Roman" w:hAnsi="Times New Roman"/>
          <w:sz w:val="30"/>
          <w:szCs w:val="30"/>
          <w:lang w:val="be-BY"/>
        </w:rPr>
        <w:t xml:space="preserve">оўную ацэнку вынікаў </w:t>
      </w:r>
      <w:r w:rsidR="00CB7D47" w:rsidRPr="00097185">
        <w:rPr>
          <w:rFonts w:ascii="Times New Roman" w:hAnsi="Times New Roman"/>
          <w:sz w:val="30"/>
          <w:szCs w:val="30"/>
          <w:lang w:val="be-BY"/>
        </w:rPr>
        <w:t>вучэб</w:t>
      </w:r>
      <w:r w:rsidRPr="00097185">
        <w:rPr>
          <w:rFonts w:ascii="Times New Roman" w:hAnsi="Times New Roman"/>
          <w:sz w:val="30"/>
          <w:szCs w:val="30"/>
          <w:lang w:val="be-BY"/>
        </w:rPr>
        <w:t xml:space="preserve">най дзейнасці без выстаўлення адзнак. </w:t>
      </w:r>
      <w:r w:rsidR="00CB7D47" w:rsidRPr="00097185">
        <w:rPr>
          <w:rFonts w:ascii="Times New Roman" w:hAnsi="Times New Roman"/>
          <w:sz w:val="30"/>
          <w:szCs w:val="30"/>
          <w:lang w:val="be-BY"/>
        </w:rPr>
        <w:t>Вучні</w:t>
      </w:r>
      <w:r w:rsidRPr="00097185">
        <w:rPr>
          <w:rFonts w:ascii="Times New Roman" w:hAnsi="Times New Roman"/>
          <w:sz w:val="30"/>
          <w:szCs w:val="30"/>
          <w:lang w:val="be-BY"/>
        </w:rPr>
        <w:t xml:space="preserve"> III і IV класаў, а таксама </w:t>
      </w:r>
      <w:r w:rsidR="00CB7D47" w:rsidRPr="00097185">
        <w:rPr>
          <w:rFonts w:ascii="Times New Roman" w:hAnsi="Times New Roman"/>
          <w:sz w:val="30"/>
          <w:szCs w:val="30"/>
          <w:lang w:val="be-BY"/>
        </w:rPr>
        <w:t>вучні</w:t>
      </w:r>
      <w:r w:rsidRPr="00097185">
        <w:rPr>
          <w:rFonts w:ascii="Times New Roman" w:hAnsi="Times New Roman"/>
          <w:sz w:val="30"/>
          <w:szCs w:val="30"/>
          <w:lang w:val="be-BY"/>
        </w:rPr>
        <w:t xml:space="preserve"> V класа, тэрмін навучання якіх на I ступені агульнай сярэдняй адукацыі складае пяць гадоў, </w:t>
      </w:r>
      <w:r w:rsidR="00CB7D47" w:rsidRPr="00097185">
        <w:rPr>
          <w:rFonts w:ascii="Times New Roman" w:hAnsi="Times New Roman"/>
          <w:sz w:val="30"/>
          <w:szCs w:val="30"/>
          <w:lang w:val="be-BY"/>
        </w:rPr>
        <w:t>вучні</w:t>
      </w:r>
      <w:r w:rsidRPr="00097185">
        <w:rPr>
          <w:rFonts w:ascii="Times New Roman" w:hAnsi="Times New Roman"/>
          <w:sz w:val="30"/>
          <w:szCs w:val="30"/>
          <w:lang w:val="be-BY"/>
        </w:rPr>
        <w:t xml:space="preserve"> V класа, якія </w:t>
      </w:r>
      <w:r w:rsidR="00CB7D47" w:rsidRPr="00097185">
        <w:rPr>
          <w:rFonts w:ascii="Times New Roman" w:hAnsi="Times New Roman"/>
          <w:sz w:val="30"/>
          <w:szCs w:val="30"/>
          <w:lang w:val="be-BY"/>
        </w:rPr>
        <w:t>вуча</w:t>
      </w:r>
      <w:r w:rsidRPr="00097185">
        <w:rPr>
          <w:rFonts w:ascii="Times New Roman" w:hAnsi="Times New Roman"/>
          <w:sz w:val="30"/>
          <w:szCs w:val="30"/>
          <w:lang w:val="be-BY"/>
        </w:rPr>
        <w:t>цца па вучэбным плане першага аддзялення дапаможнай школы (дапаможнай школы-інтэрната) для дзяцей з інтэлектуальнай недастатковасцю, вывучаюць вучэбныя прадметы «Музыка», «Выяўленчае мастацтва», «Працоўнае навучанне» (</w:t>
      </w:r>
      <w:r w:rsidR="00CB7D47" w:rsidRPr="00097185">
        <w:rPr>
          <w:rFonts w:ascii="Times New Roman" w:hAnsi="Times New Roman"/>
          <w:sz w:val="30"/>
          <w:szCs w:val="30"/>
          <w:lang w:val="be-BY"/>
        </w:rPr>
        <w:t>акрамя</w:t>
      </w:r>
      <w:r w:rsidRPr="00097185">
        <w:rPr>
          <w:rFonts w:ascii="Times New Roman" w:hAnsi="Times New Roman"/>
          <w:sz w:val="30"/>
          <w:szCs w:val="30"/>
          <w:lang w:val="be-BY"/>
        </w:rPr>
        <w:t xml:space="preserve"> </w:t>
      </w:r>
      <w:r w:rsidR="00CB7D47" w:rsidRPr="00097185">
        <w:rPr>
          <w:rFonts w:ascii="Times New Roman" w:hAnsi="Times New Roman"/>
          <w:sz w:val="30"/>
          <w:szCs w:val="30"/>
          <w:lang w:val="be-BY"/>
        </w:rPr>
        <w:t>вучняў</w:t>
      </w:r>
      <w:r w:rsidRPr="00097185">
        <w:rPr>
          <w:rFonts w:ascii="Times New Roman" w:hAnsi="Times New Roman"/>
          <w:sz w:val="30"/>
          <w:szCs w:val="30"/>
          <w:lang w:val="be-BY"/>
        </w:rPr>
        <w:t xml:space="preserve">, што </w:t>
      </w:r>
      <w:r w:rsidR="00CB7D47" w:rsidRPr="00097185">
        <w:rPr>
          <w:rFonts w:ascii="Times New Roman" w:hAnsi="Times New Roman"/>
          <w:sz w:val="30"/>
          <w:szCs w:val="30"/>
          <w:lang w:val="be-BY"/>
        </w:rPr>
        <w:t>вуча</w:t>
      </w:r>
      <w:r w:rsidRPr="00097185">
        <w:rPr>
          <w:rFonts w:ascii="Times New Roman" w:hAnsi="Times New Roman"/>
          <w:sz w:val="30"/>
          <w:szCs w:val="30"/>
          <w:lang w:val="be-BY"/>
        </w:rPr>
        <w:t>цца па вучэбным плане першага аддзялення дапаможнай школы (дапаможнай школы-інтэрната) для дзяцей з інтэлектуальнай недастатковасцю), «Фізічная культура і здароўе» на змястоўна-ацэн</w:t>
      </w:r>
      <w:r w:rsidR="00CB7D47" w:rsidRPr="00097185">
        <w:rPr>
          <w:rFonts w:ascii="Times New Roman" w:hAnsi="Times New Roman"/>
          <w:sz w:val="30"/>
          <w:szCs w:val="30"/>
          <w:lang w:val="be-BY"/>
        </w:rPr>
        <w:t>ачнай</w:t>
      </w:r>
      <w:r w:rsidRPr="00097185">
        <w:rPr>
          <w:rFonts w:ascii="Times New Roman" w:hAnsi="Times New Roman"/>
          <w:sz w:val="30"/>
          <w:szCs w:val="30"/>
          <w:lang w:val="be-BY"/>
        </w:rPr>
        <w:t xml:space="preserve"> аснове без выстаўлення адзнак у балах. Навучанне па ўсі</w:t>
      </w:r>
      <w:r w:rsidR="00FC5D8C" w:rsidRPr="00097185">
        <w:rPr>
          <w:rFonts w:ascii="Times New Roman" w:hAnsi="Times New Roman"/>
          <w:sz w:val="30"/>
          <w:szCs w:val="30"/>
          <w:lang w:val="be-BY"/>
        </w:rPr>
        <w:t>х</w:t>
      </w:r>
      <w:r w:rsidRPr="00097185">
        <w:rPr>
          <w:rFonts w:ascii="Times New Roman" w:hAnsi="Times New Roman"/>
          <w:sz w:val="30"/>
          <w:szCs w:val="30"/>
          <w:lang w:val="be-BY"/>
        </w:rPr>
        <w:t xml:space="preserve"> іншы</w:t>
      </w:r>
      <w:r w:rsidR="00FC5D8C" w:rsidRPr="00097185">
        <w:rPr>
          <w:rFonts w:ascii="Times New Roman" w:hAnsi="Times New Roman"/>
          <w:sz w:val="30"/>
          <w:szCs w:val="30"/>
          <w:lang w:val="be-BY"/>
        </w:rPr>
        <w:t>х</w:t>
      </w:r>
      <w:r w:rsidRPr="00097185">
        <w:rPr>
          <w:rFonts w:ascii="Times New Roman" w:hAnsi="Times New Roman"/>
          <w:sz w:val="30"/>
          <w:szCs w:val="30"/>
          <w:lang w:val="be-BY"/>
        </w:rPr>
        <w:t xml:space="preserve"> вучэбных прадмета</w:t>
      </w:r>
      <w:r w:rsidR="00FC5D8C" w:rsidRPr="00097185">
        <w:rPr>
          <w:rFonts w:ascii="Times New Roman" w:hAnsi="Times New Roman"/>
          <w:sz w:val="30"/>
          <w:szCs w:val="30"/>
          <w:lang w:val="be-BY"/>
        </w:rPr>
        <w:t>х</w:t>
      </w:r>
      <w:r w:rsidRPr="00097185">
        <w:rPr>
          <w:rFonts w:ascii="Times New Roman" w:hAnsi="Times New Roman"/>
          <w:sz w:val="30"/>
          <w:szCs w:val="30"/>
          <w:lang w:val="be-BY"/>
        </w:rPr>
        <w:t xml:space="preserve"> у азначаных класах ажыццяўляецца з выстаўленнем адзнак у балах.</w:t>
      </w:r>
    </w:p>
    <w:p w:rsidR="00FC5D8C" w:rsidRPr="00097185" w:rsidRDefault="00FC5D8C"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Падчас кантрольна-ацэн</w:t>
      </w:r>
      <w:r w:rsidR="00CB7D47" w:rsidRPr="00097185">
        <w:rPr>
          <w:rFonts w:ascii="Times New Roman" w:hAnsi="Times New Roman"/>
          <w:sz w:val="30"/>
          <w:szCs w:val="30"/>
          <w:lang w:val="be-BY"/>
        </w:rPr>
        <w:t>ачнай</w:t>
      </w:r>
      <w:r w:rsidRPr="00097185">
        <w:rPr>
          <w:rFonts w:ascii="Times New Roman" w:hAnsi="Times New Roman"/>
          <w:sz w:val="30"/>
          <w:szCs w:val="30"/>
          <w:lang w:val="be-BY"/>
        </w:rPr>
        <w:t xml:space="preserve"> дзейнасці выкарыстоўваюцца разгорнутыя ацэн</w:t>
      </w:r>
      <w:r w:rsidR="00CB7D47" w:rsidRPr="00097185">
        <w:rPr>
          <w:rFonts w:ascii="Times New Roman" w:hAnsi="Times New Roman"/>
          <w:sz w:val="30"/>
          <w:szCs w:val="30"/>
          <w:lang w:val="be-BY"/>
        </w:rPr>
        <w:t>ачныя</w:t>
      </w:r>
      <w:r w:rsidRPr="00097185">
        <w:rPr>
          <w:rFonts w:ascii="Times New Roman" w:hAnsi="Times New Roman"/>
          <w:sz w:val="30"/>
          <w:szCs w:val="30"/>
          <w:lang w:val="be-BY"/>
        </w:rPr>
        <w:t xml:space="preserve"> меркаванні, што характарызуюць працэс навучання і адлюстроўваюць колькасны і якасны вынікі працэсу навучання.</w:t>
      </w:r>
    </w:p>
    <w:p w:rsidR="00FC5D8C" w:rsidRPr="00097185" w:rsidRDefault="00FC5D8C" w:rsidP="00097185">
      <w:pPr>
        <w:pStyle w:val="a3"/>
        <w:spacing w:after="0"/>
        <w:ind w:firstLine="709"/>
        <w:jc w:val="both"/>
        <w:rPr>
          <w:rFonts w:ascii="Times New Roman" w:hAnsi="Times New Roman"/>
          <w:b/>
          <w:sz w:val="30"/>
          <w:szCs w:val="30"/>
          <w:lang w:val="be-BY"/>
        </w:rPr>
      </w:pPr>
      <w:r w:rsidRPr="00097185">
        <w:rPr>
          <w:rFonts w:ascii="Times New Roman" w:hAnsi="Times New Roman"/>
          <w:i/>
          <w:sz w:val="30"/>
          <w:szCs w:val="30"/>
          <w:lang w:val="be-BY"/>
        </w:rPr>
        <w:lastRenderedPageBreak/>
        <w:t>Класны журнал</w:t>
      </w:r>
      <w:r w:rsidRPr="00097185">
        <w:rPr>
          <w:rFonts w:ascii="Times New Roman" w:hAnsi="Times New Roman"/>
          <w:sz w:val="30"/>
          <w:szCs w:val="30"/>
          <w:lang w:val="be-BY"/>
        </w:rPr>
        <w:t xml:space="preserve"> запаўняецца кожным класным кіраўніком, настаўнікам у адпаведнасці з патрабаваннямі па яго вядзенні. Адзнакі і любыя іншыя формы фіксацыі вынікаў ацэн</w:t>
      </w:r>
      <w:r w:rsidR="00CB7D47" w:rsidRPr="00097185">
        <w:rPr>
          <w:rFonts w:ascii="Times New Roman" w:hAnsi="Times New Roman"/>
          <w:sz w:val="30"/>
          <w:szCs w:val="30"/>
          <w:lang w:val="be-BY"/>
        </w:rPr>
        <w:t>ачнай</w:t>
      </w:r>
      <w:r w:rsidRPr="00097185">
        <w:rPr>
          <w:rFonts w:ascii="Times New Roman" w:hAnsi="Times New Roman"/>
          <w:sz w:val="30"/>
          <w:szCs w:val="30"/>
          <w:lang w:val="be-BY"/>
        </w:rPr>
        <w:t xml:space="preserve"> дзейнасці ў класны журнал у даны перыяд не выстаўляюцца. Для ажыццяўлення кантролю і ацэнкі вынікаў </w:t>
      </w:r>
      <w:r w:rsidR="00CB7D47" w:rsidRPr="00097185">
        <w:rPr>
          <w:rFonts w:ascii="Times New Roman" w:hAnsi="Times New Roman"/>
          <w:sz w:val="30"/>
          <w:szCs w:val="30"/>
          <w:lang w:val="be-BY"/>
        </w:rPr>
        <w:t>вучэб</w:t>
      </w:r>
      <w:r w:rsidRPr="00097185">
        <w:rPr>
          <w:rFonts w:ascii="Times New Roman" w:hAnsi="Times New Roman"/>
          <w:sz w:val="30"/>
          <w:szCs w:val="30"/>
          <w:lang w:val="be-BY"/>
        </w:rPr>
        <w:t xml:space="preserve">най дзейнасці кожнага </w:t>
      </w:r>
      <w:r w:rsidR="00CB7D47" w:rsidRPr="00097185">
        <w:rPr>
          <w:rFonts w:ascii="Times New Roman" w:hAnsi="Times New Roman"/>
          <w:sz w:val="30"/>
          <w:szCs w:val="30"/>
          <w:lang w:val="be-BY"/>
        </w:rPr>
        <w:t>вучня</w:t>
      </w:r>
      <w:r w:rsidRPr="00097185">
        <w:rPr>
          <w:rFonts w:ascii="Times New Roman" w:hAnsi="Times New Roman"/>
          <w:sz w:val="30"/>
          <w:szCs w:val="30"/>
          <w:lang w:val="be-BY"/>
        </w:rPr>
        <w:t xml:space="preserve"> настаўнік вядзе сістэматычны ўлік засваення дзецьмі тых ведаў, уменняў і навыкаў, якія занесены ў асноўныя патрабаванні вучэбнай праграмы па кожным вучэбным прадмеце. </w:t>
      </w:r>
      <w:r w:rsidRPr="00097185">
        <w:rPr>
          <w:rFonts w:ascii="Times New Roman" w:hAnsi="Times New Roman"/>
          <w:b/>
          <w:sz w:val="30"/>
          <w:szCs w:val="30"/>
          <w:lang w:val="be-BY"/>
        </w:rPr>
        <w:t xml:space="preserve">Форму і спосабы фіксацыі вучэбных дасягненняў </w:t>
      </w:r>
      <w:r w:rsidR="00CB7D47" w:rsidRPr="00097185">
        <w:rPr>
          <w:rFonts w:ascii="Times New Roman" w:hAnsi="Times New Roman"/>
          <w:b/>
          <w:sz w:val="30"/>
          <w:szCs w:val="30"/>
          <w:lang w:val="be-BY"/>
        </w:rPr>
        <w:t>вучня</w:t>
      </w:r>
      <w:r w:rsidRPr="00097185">
        <w:rPr>
          <w:rFonts w:ascii="Times New Roman" w:hAnsi="Times New Roman"/>
          <w:b/>
          <w:sz w:val="30"/>
          <w:szCs w:val="30"/>
          <w:lang w:val="be-BY"/>
        </w:rPr>
        <w:t xml:space="preserve">ў настаўнік вызначае самастойна, ніякай адмоўнай </w:t>
      </w:r>
      <w:r w:rsidR="00CB7D47" w:rsidRPr="00097185">
        <w:rPr>
          <w:rFonts w:ascii="Times New Roman" w:hAnsi="Times New Roman"/>
          <w:b/>
          <w:sz w:val="30"/>
          <w:szCs w:val="30"/>
          <w:lang w:val="be-BY"/>
        </w:rPr>
        <w:t>сл</w:t>
      </w:r>
      <w:r w:rsidRPr="00097185">
        <w:rPr>
          <w:rFonts w:ascii="Times New Roman" w:hAnsi="Times New Roman"/>
          <w:b/>
          <w:sz w:val="30"/>
          <w:szCs w:val="30"/>
          <w:lang w:val="be-BY"/>
        </w:rPr>
        <w:t>оўнай ацэнкі настаўнік не дае.</w:t>
      </w:r>
    </w:p>
    <w:p w:rsidR="00FC5D8C" w:rsidRPr="00097185" w:rsidRDefault="00FC5D8C" w:rsidP="00097185">
      <w:pPr>
        <w:pStyle w:val="a3"/>
        <w:spacing w:after="0"/>
        <w:ind w:firstLine="709"/>
        <w:jc w:val="both"/>
        <w:rPr>
          <w:rFonts w:ascii="Times New Roman" w:hAnsi="Times New Roman"/>
          <w:sz w:val="30"/>
          <w:szCs w:val="30"/>
          <w:lang w:val="be-BY"/>
        </w:rPr>
      </w:pPr>
      <w:r w:rsidRPr="00097185">
        <w:rPr>
          <w:rFonts w:ascii="Times New Roman" w:hAnsi="Times New Roman"/>
          <w:b/>
          <w:sz w:val="30"/>
          <w:szCs w:val="30"/>
          <w:lang w:val="be-BY"/>
        </w:rPr>
        <w:t>Расклад вучэбных заняткаў</w:t>
      </w:r>
      <w:r w:rsidRPr="00097185">
        <w:rPr>
          <w:rFonts w:ascii="Times New Roman" w:hAnsi="Times New Roman"/>
          <w:sz w:val="30"/>
          <w:szCs w:val="30"/>
          <w:lang w:val="be-BY"/>
        </w:rPr>
        <w:t xml:space="preserve"> на </w:t>
      </w:r>
      <w:r w:rsidR="009F5D35" w:rsidRPr="00097185">
        <w:rPr>
          <w:rFonts w:ascii="Times New Roman" w:hAnsi="Times New Roman"/>
          <w:sz w:val="30"/>
          <w:szCs w:val="30"/>
          <w:lang w:val="be-BY"/>
        </w:rPr>
        <w:t>вучэб</w:t>
      </w:r>
      <w:r w:rsidRPr="00097185">
        <w:rPr>
          <w:rFonts w:ascii="Times New Roman" w:hAnsi="Times New Roman"/>
          <w:sz w:val="30"/>
          <w:szCs w:val="30"/>
          <w:lang w:val="be-BY"/>
        </w:rPr>
        <w:t xml:space="preserve">ны тыдзень складаецца з улікам рангавай шкалы цяжкасці вучэбных прадметаў </w:t>
      </w:r>
      <w:r w:rsidR="00E049CE" w:rsidRPr="00097185">
        <w:rPr>
          <w:rFonts w:ascii="Times New Roman" w:hAnsi="Times New Roman"/>
          <w:sz w:val="30"/>
          <w:szCs w:val="30"/>
          <w:lang w:val="be-BY"/>
        </w:rPr>
        <w:t>згодна з</w:t>
      </w:r>
      <w:r w:rsidRPr="00097185">
        <w:rPr>
          <w:rFonts w:ascii="Times New Roman" w:hAnsi="Times New Roman"/>
          <w:sz w:val="30"/>
          <w:szCs w:val="30"/>
          <w:lang w:val="be-BY"/>
        </w:rPr>
        <w:t xml:space="preserve"> дадатк</w:t>
      </w:r>
      <w:r w:rsidR="00E049CE" w:rsidRPr="00097185">
        <w:rPr>
          <w:rFonts w:ascii="Times New Roman" w:hAnsi="Times New Roman"/>
          <w:sz w:val="30"/>
          <w:szCs w:val="30"/>
          <w:lang w:val="be-BY"/>
        </w:rPr>
        <w:t>ам</w:t>
      </w:r>
      <w:r w:rsidRPr="00097185">
        <w:rPr>
          <w:rFonts w:ascii="Times New Roman" w:hAnsi="Times New Roman"/>
          <w:sz w:val="30"/>
          <w:szCs w:val="30"/>
          <w:lang w:val="be-BY"/>
        </w:rPr>
        <w:t xml:space="preserve"> 8 да патрабаванняў Санітарных нормаў і правілаў для ўстаноў агульнай сярэдняй адукацыі, зацверджаных пастановай Міністэрства аховы здароўя Рэспублікі Беларусь ад 27 снежня 2012 г. № 206. У раскладзе вучэбных заняткаў </w:t>
      </w:r>
      <w:r w:rsidR="00E049CE" w:rsidRPr="00097185">
        <w:rPr>
          <w:rFonts w:ascii="Times New Roman" w:hAnsi="Times New Roman"/>
          <w:sz w:val="30"/>
          <w:szCs w:val="30"/>
          <w:lang w:val="be-BY"/>
        </w:rPr>
        <w:t>на пра</w:t>
      </w:r>
      <w:r w:rsidRPr="00097185">
        <w:rPr>
          <w:rFonts w:ascii="Times New Roman" w:hAnsi="Times New Roman"/>
          <w:sz w:val="30"/>
          <w:szCs w:val="30"/>
          <w:lang w:val="be-BY"/>
        </w:rPr>
        <w:t>цяг</w:t>
      </w:r>
      <w:r w:rsidR="00E049CE" w:rsidRPr="00097185">
        <w:rPr>
          <w:rFonts w:ascii="Times New Roman" w:hAnsi="Times New Roman"/>
          <w:sz w:val="30"/>
          <w:szCs w:val="30"/>
          <w:lang w:val="be-BY"/>
        </w:rPr>
        <w:t>у</w:t>
      </w:r>
      <w:r w:rsidRPr="00097185">
        <w:rPr>
          <w:rFonts w:ascii="Times New Roman" w:hAnsi="Times New Roman"/>
          <w:sz w:val="30"/>
          <w:szCs w:val="30"/>
          <w:lang w:val="be-BY"/>
        </w:rPr>
        <w:t xml:space="preserve"> вучэбнага дня трэба чаргаваць вучэбныя прадметы, што патрабуюць вяліка</w:t>
      </w:r>
      <w:r w:rsidR="00E049CE" w:rsidRPr="00097185">
        <w:rPr>
          <w:rFonts w:ascii="Times New Roman" w:hAnsi="Times New Roman"/>
          <w:sz w:val="30"/>
          <w:szCs w:val="30"/>
          <w:lang w:val="be-BY"/>
        </w:rPr>
        <w:t>га</w:t>
      </w:r>
      <w:r w:rsidRPr="00097185">
        <w:rPr>
          <w:rFonts w:ascii="Times New Roman" w:hAnsi="Times New Roman"/>
          <w:sz w:val="30"/>
          <w:szCs w:val="30"/>
          <w:lang w:val="be-BY"/>
        </w:rPr>
        <w:t xml:space="preserve"> разумова</w:t>
      </w:r>
      <w:r w:rsidR="00E049CE" w:rsidRPr="00097185">
        <w:rPr>
          <w:rFonts w:ascii="Times New Roman" w:hAnsi="Times New Roman"/>
          <w:sz w:val="30"/>
          <w:szCs w:val="30"/>
          <w:lang w:val="be-BY"/>
        </w:rPr>
        <w:t>га</w:t>
      </w:r>
      <w:r w:rsidRPr="00097185">
        <w:rPr>
          <w:rFonts w:ascii="Times New Roman" w:hAnsi="Times New Roman"/>
          <w:sz w:val="30"/>
          <w:szCs w:val="30"/>
          <w:lang w:val="be-BY"/>
        </w:rPr>
        <w:t xml:space="preserve"> напру</w:t>
      </w:r>
      <w:r w:rsidR="00E049CE" w:rsidRPr="00097185">
        <w:rPr>
          <w:rFonts w:ascii="Times New Roman" w:hAnsi="Times New Roman"/>
          <w:sz w:val="30"/>
          <w:szCs w:val="30"/>
          <w:lang w:val="be-BY"/>
        </w:rPr>
        <w:t>жання</w:t>
      </w:r>
      <w:r w:rsidRPr="00097185">
        <w:rPr>
          <w:rFonts w:ascii="Times New Roman" w:hAnsi="Times New Roman"/>
          <w:sz w:val="30"/>
          <w:szCs w:val="30"/>
          <w:lang w:val="be-BY"/>
        </w:rPr>
        <w:t xml:space="preserve">, засяроджанасці і ўвагі, з іншымі вучэбнымі прадметамі. Кантрольныя работы ва ўстановах адукацыі павінны праводзіцца ў адпаведнасці з графікам, зацверджаным кіраўніком установы адукацыі, не больш за </w:t>
      </w:r>
      <w:r w:rsidR="002877FB" w:rsidRPr="00097185">
        <w:rPr>
          <w:rFonts w:ascii="Times New Roman" w:hAnsi="Times New Roman"/>
          <w:sz w:val="30"/>
          <w:szCs w:val="30"/>
          <w:lang w:val="be-BY"/>
        </w:rPr>
        <w:t xml:space="preserve">адну </w:t>
      </w:r>
      <w:r w:rsidRPr="00097185">
        <w:rPr>
          <w:rFonts w:ascii="Times New Roman" w:hAnsi="Times New Roman"/>
          <w:sz w:val="30"/>
          <w:szCs w:val="30"/>
          <w:lang w:val="be-BY"/>
        </w:rPr>
        <w:t xml:space="preserve">ў дзень у адным класе. Правядзенне кантрольных работ у панядзелак, пятніцу і на апошніх вучэбных занятках недапушчальна. Максімальная дапушчальная вучэбная нагрузка </w:t>
      </w:r>
      <w:r w:rsidR="00E049CE" w:rsidRPr="00097185">
        <w:rPr>
          <w:rFonts w:ascii="Times New Roman" w:hAnsi="Times New Roman"/>
          <w:sz w:val="30"/>
          <w:szCs w:val="30"/>
          <w:lang w:val="be-BY"/>
        </w:rPr>
        <w:t>вучня</w:t>
      </w:r>
      <w:r w:rsidRPr="00097185">
        <w:rPr>
          <w:rFonts w:ascii="Times New Roman" w:hAnsi="Times New Roman"/>
          <w:sz w:val="30"/>
          <w:szCs w:val="30"/>
          <w:lang w:val="be-BY"/>
        </w:rPr>
        <w:t>ў павінна быць у дні най</w:t>
      </w:r>
      <w:r w:rsidR="002877FB" w:rsidRPr="00097185">
        <w:rPr>
          <w:rFonts w:ascii="Times New Roman" w:hAnsi="Times New Roman"/>
          <w:sz w:val="30"/>
          <w:szCs w:val="30"/>
          <w:lang w:val="be-BY"/>
        </w:rPr>
        <w:t>больш</w:t>
      </w:r>
      <w:r w:rsidRPr="00097185">
        <w:rPr>
          <w:rFonts w:ascii="Times New Roman" w:hAnsi="Times New Roman"/>
          <w:sz w:val="30"/>
          <w:szCs w:val="30"/>
          <w:lang w:val="be-BY"/>
        </w:rPr>
        <w:t xml:space="preserve">ай працаздольнасці (аўторак і (ці) серада – у I–IV (V) класах; аўторак, серада і (ці) пятніца – у V(VI)–XI (XII) класах) і раўнамерна размеркавана па іншых днях </w:t>
      </w:r>
      <w:r w:rsidR="00E049CE" w:rsidRPr="00097185">
        <w:rPr>
          <w:rFonts w:ascii="Times New Roman" w:hAnsi="Times New Roman"/>
          <w:sz w:val="30"/>
          <w:szCs w:val="30"/>
          <w:lang w:val="be-BY"/>
        </w:rPr>
        <w:t>вучэб</w:t>
      </w:r>
      <w:r w:rsidRPr="00097185">
        <w:rPr>
          <w:rFonts w:ascii="Times New Roman" w:hAnsi="Times New Roman"/>
          <w:sz w:val="30"/>
          <w:szCs w:val="30"/>
          <w:lang w:val="be-BY"/>
        </w:rPr>
        <w:t>нага тыдня.</w:t>
      </w:r>
    </w:p>
    <w:p w:rsidR="002877FB" w:rsidRPr="00097185" w:rsidRDefault="002877FB"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Бесперапынная зрокавая нагрузка на блізкай адлегласці (пры любых відах вучэбнай дзейнасці) для </w:t>
      </w:r>
      <w:r w:rsidR="00E049CE" w:rsidRPr="00097185">
        <w:rPr>
          <w:rFonts w:ascii="Times New Roman" w:hAnsi="Times New Roman"/>
          <w:sz w:val="30"/>
          <w:szCs w:val="30"/>
          <w:lang w:val="be-BY"/>
        </w:rPr>
        <w:t>вучня</w:t>
      </w:r>
      <w:r w:rsidRPr="00097185">
        <w:rPr>
          <w:rFonts w:ascii="Times New Roman" w:hAnsi="Times New Roman"/>
          <w:sz w:val="30"/>
          <w:szCs w:val="30"/>
          <w:lang w:val="be-BY"/>
        </w:rPr>
        <w:t xml:space="preserve">ў ва ўзросце до 10 гадоў не павінна перавышаць 10 хвілін, ва ўзросце ад 11 гадоў – 15 хвілін. Невідушчыя дзеці з астаткавым зрокам, якія </w:t>
      </w:r>
      <w:r w:rsidR="00E049CE" w:rsidRPr="00097185">
        <w:rPr>
          <w:rFonts w:ascii="Times New Roman" w:hAnsi="Times New Roman"/>
          <w:sz w:val="30"/>
          <w:szCs w:val="30"/>
          <w:lang w:val="be-BY"/>
        </w:rPr>
        <w:t>вуча</w:t>
      </w:r>
      <w:r w:rsidRPr="00097185">
        <w:rPr>
          <w:rFonts w:ascii="Times New Roman" w:hAnsi="Times New Roman"/>
          <w:sz w:val="30"/>
          <w:szCs w:val="30"/>
          <w:lang w:val="be-BY"/>
        </w:rPr>
        <w:t>цца на аснове рэльефна-кропкавай сістэмы Брайля, могуць выконваць бесперапынную зрокавую работу 1–2 разы за ўрок па 5 хвілін. Невідушчыя дзеці з поўнай стратай зроку павінны чаргаваць тактыльнае ўспрыманне са слыхавым.</w:t>
      </w:r>
    </w:p>
    <w:p w:rsidR="002877FB" w:rsidRPr="00097185" w:rsidRDefault="002877FB"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Звяртаем увагу, што паміж вучэбнымі заняткамі па вучэбных прадметах, карэкцыйнымі і факультатыўнымі заняткамі павінен быць перапынак не мен</w:t>
      </w:r>
      <w:r w:rsidR="00E049CE" w:rsidRPr="00097185">
        <w:rPr>
          <w:rFonts w:ascii="Times New Roman" w:hAnsi="Times New Roman"/>
          <w:sz w:val="30"/>
          <w:szCs w:val="30"/>
          <w:lang w:val="be-BY"/>
        </w:rPr>
        <w:t>шы</w:t>
      </w:r>
      <w:r w:rsidRPr="00097185">
        <w:rPr>
          <w:rFonts w:ascii="Times New Roman" w:hAnsi="Times New Roman"/>
          <w:sz w:val="30"/>
          <w:szCs w:val="30"/>
          <w:lang w:val="be-BY"/>
        </w:rPr>
        <w:t xml:space="preserve"> за 30 хвілін.</w:t>
      </w:r>
    </w:p>
    <w:p w:rsidR="002877FB" w:rsidRPr="00097185" w:rsidRDefault="002877FB"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Навучанне ў I класе для асоб з інтэлектуальнай недастатковасцю (першае аддзяленне дапаможнай школы) пачынаецца з курса </w:t>
      </w:r>
      <w:r w:rsidRPr="00097185">
        <w:rPr>
          <w:rFonts w:ascii="Times New Roman" w:hAnsi="Times New Roman"/>
          <w:b/>
          <w:sz w:val="30"/>
          <w:szCs w:val="30"/>
          <w:lang w:val="be-BY"/>
        </w:rPr>
        <w:t>«Уводзіны ў школьнае жыццё»</w:t>
      </w:r>
      <w:r w:rsidRPr="00097185">
        <w:rPr>
          <w:rFonts w:ascii="Times New Roman" w:hAnsi="Times New Roman"/>
          <w:sz w:val="30"/>
          <w:szCs w:val="30"/>
          <w:lang w:val="be-BY"/>
        </w:rPr>
        <w:t>. На вывучэнне курса вы</w:t>
      </w:r>
      <w:r w:rsidR="00E049CE" w:rsidRPr="00097185">
        <w:rPr>
          <w:rFonts w:ascii="Times New Roman" w:hAnsi="Times New Roman"/>
          <w:sz w:val="30"/>
          <w:szCs w:val="30"/>
          <w:lang w:val="be-BY"/>
        </w:rPr>
        <w:t>дзяля</w:t>
      </w:r>
      <w:r w:rsidRPr="00097185">
        <w:rPr>
          <w:rFonts w:ascii="Times New Roman" w:hAnsi="Times New Roman"/>
          <w:sz w:val="30"/>
          <w:szCs w:val="30"/>
          <w:lang w:val="be-BY"/>
        </w:rPr>
        <w:t xml:space="preserve">ецца 60 </w:t>
      </w:r>
      <w:r w:rsidRPr="00097185">
        <w:rPr>
          <w:rFonts w:ascii="Times New Roman" w:hAnsi="Times New Roman"/>
          <w:sz w:val="30"/>
          <w:szCs w:val="30"/>
          <w:lang w:val="be-BY"/>
        </w:rPr>
        <w:lastRenderedPageBreak/>
        <w:t xml:space="preserve">вучэбных гадзін, якія размяркоўваюцца раўнамерна па 3 гадзіны ў дзень </w:t>
      </w:r>
      <w:r w:rsidRPr="00097185">
        <w:rPr>
          <w:rFonts w:ascii="Times New Roman" w:hAnsi="Times New Roman"/>
          <w:i/>
          <w:sz w:val="30"/>
          <w:szCs w:val="30"/>
          <w:lang w:val="be-BY"/>
        </w:rPr>
        <w:t>на працягу першых 20 вучэбных дзён</w:t>
      </w:r>
      <w:r w:rsidR="00E049CE" w:rsidRPr="00097185">
        <w:rPr>
          <w:rFonts w:ascii="Times New Roman" w:hAnsi="Times New Roman"/>
          <w:sz w:val="30"/>
          <w:szCs w:val="30"/>
          <w:lang w:val="be-BY"/>
        </w:rPr>
        <w:t>.</w:t>
      </w:r>
    </w:p>
    <w:p w:rsidR="002877FB" w:rsidRPr="00097185" w:rsidRDefault="002877FB"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Акрамя вучэбных заняткаў па курсе «Уводзіны ў школьнае жыццё», праводзяцца вучэбныя заняткі па вучэбных прадметах «Фізічная культура і здароўе», «Музыка». Астатнія вучэбныя прадметы, якія вызначаны вучэбнымі планамі спецыяльнай адукацыі на ўзроўні агульнай сярэдняй адукацыі, вывучаюцца па завяршэнні курса «Уводзіны ў школьнае жыццё».</w:t>
      </w:r>
    </w:p>
    <w:p w:rsidR="00DF7608" w:rsidRPr="00097185" w:rsidRDefault="00DF7608"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Штогод да 1 верасня на падставе меды</w:t>
      </w:r>
      <w:r w:rsidR="00CD142B" w:rsidRPr="00097185">
        <w:rPr>
          <w:rFonts w:ascii="Times New Roman" w:hAnsi="Times New Roman"/>
          <w:sz w:val="30"/>
          <w:szCs w:val="30"/>
          <w:lang w:val="be-BY"/>
        </w:rPr>
        <w:t>цынскі</w:t>
      </w:r>
      <w:r w:rsidRPr="00097185">
        <w:rPr>
          <w:rFonts w:ascii="Times New Roman" w:hAnsi="Times New Roman"/>
          <w:sz w:val="30"/>
          <w:szCs w:val="30"/>
          <w:lang w:val="be-BY"/>
        </w:rPr>
        <w:t>х даведак пра стан здароўя, выдадзеных установамі аховы здароўя ў парадку, уста</w:t>
      </w:r>
      <w:r w:rsidR="00E049CE" w:rsidRPr="00097185">
        <w:rPr>
          <w:rFonts w:ascii="Times New Roman" w:hAnsi="Times New Roman"/>
          <w:sz w:val="30"/>
          <w:szCs w:val="30"/>
          <w:lang w:val="be-BY"/>
        </w:rPr>
        <w:t>ноўле</w:t>
      </w:r>
      <w:r w:rsidRPr="00097185">
        <w:rPr>
          <w:rFonts w:ascii="Times New Roman" w:hAnsi="Times New Roman"/>
          <w:sz w:val="30"/>
          <w:szCs w:val="30"/>
          <w:lang w:val="be-BY"/>
        </w:rPr>
        <w:t xml:space="preserve">ным заканадаўствам Рэспублікі Беларусь, загадам кіраўніка ўстановы адукацыі </w:t>
      </w:r>
      <w:r w:rsidR="00E049CE" w:rsidRPr="00097185">
        <w:rPr>
          <w:rFonts w:ascii="Times New Roman" w:hAnsi="Times New Roman"/>
          <w:sz w:val="30"/>
          <w:szCs w:val="30"/>
          <w:lang w:val="be-BY"/>
        </w:rPr>
        <w:t>вучні</w:t>
      </w:r>
      <w:r w:rsidRPr="00097185">
        <w:rPr>
          <w:rFonts w:ascii="Times New Roman" w:hAnsi="Times New Roman"/>
          <w:sz w:val="30"/>
          <w:szCs w:val="30"/>
          <w:lang w:val="be-BY"/>
        </w:rPr>
        <w:t xml:space="preserve"> размяркоўваюцца на </w:t>
      </w:r>
      <w:r w:rsidR="00CD142B" w:rsidRPr="00097185">
        <w:rPr>
          <w:rFonts w:ascii="Times New Roman" w:hAnsi="Times New Roman"/>
          <w:sz w:val="30"/>
          <w:szCs w:val="30"/>
          <w:lang w:val="be-BY"/>
        </w:rPr>
        <w:t>медыцынскі</w:t>
      </w:r>
      <w:r w:rsidRPr="00097185">
        <w:rPr>
          <w:rFonts w:ascii="Times New Roman" w:hAnsi="Times New Roman"/>
          <w:sz w:val="30"/>
          <w:szCs w:val="30"/>
          <w:lang w:val="be-BY"/>
        </w:rPr>
        <w:t xml:space="preserve">я групы для вучэбных заняткаў па вучэбным прадмеце «Фізічная культура і здароўе», заняткаў «Гадзіна здароўя і спорту»: асноўную, падрыхтоўчую, спецыяльную (далей – СМГ), </w:t>
      </w:r>
      <w:r w:rsidR="00E049CE" w:rsidRPr="00097185">
        <w:rPr>
          <w:rFonts w:ascii="Times New Roman" w:hAnsi="Times New Roman"/>
          <w:sz w:val="30"/>
          <w:szCs w:val="30"/>
          <w:lang w:val="be-BY"/>
        </w:rPr>
        <w:t>лячэбн</w:t>
      </w:r>
      <w:r w:rsidRPr="00097185">
        <w:rPr>
          <w:rFonts w:ascii="Times New Roman" w:hAnsi="Times New Roman"/>
          <w:sz w:val="30"/>
          <w:szCs w:val="30"/>
          <w:lang w:val="be-BY"/>
        </w:rPr>
        <w:t>ай фізкультуры (далей – ЛФК).</w:t>
      </w:r>
    </w:p>
    <w:p w:rsidR="00DF7608" w:rsidRPr="00097185" w:rsidRDefault="00E049CE" w:rsidP="00097185">
      <w:pPr>
        <w:pStyle w:val="a3"/>
        <w:spacing w:after="0"/>
        <w:ind w:firstLine="709"/>
        <w:jc w:val="both"/>
        <w:rPr>
          <w:rFonts w:ascii="Times New Roman" w:hAnsi="Times New Roman"/>
          <w:sz w:val="30"/>
          <w:szCs w:val="30"/>
          <w:lang w:val="be-BY"/>
        </w:rPr>
      </w:pPr>
      <w:r w:rsidRPr="00097185">
        <w:rPr>
          <w:rFonts w:ascii="Times New Roman" w:hAnsi="Times New Roman"/>
          <w:b/>
          <w:sz w:val="30"/>
          <w:szCs w:val="30"/>
          <w:lang w:val="be-BY"/>
        </w:rPr>
        <w:t>Вучні</w:t>
      </w:r>
      <w:r w:rsidR="00DF7608" w:rsidRPr="00097185">
        <w:rPr>
          <w:rFonts w:ascii="Times New Roman" w:hAnsi="Times New Roman"/>
          <w:b/>
          <w:sz w:val="30"/>
          <w:szCs w:val="30"/>
          <w:lang w:val="be-BY"/>
        </w:rPr>
        <w:t>, якія не прайшлі меды</w:t>
      </w:r>
      <w:r w:rsidRPr="00097185">
        <w:rPr>
          <w:rFonts w:ascii="Times New Roman" w:hAnsi="Times New Roman"/>
          <w:b/>
          <w:sz w:val="30"/>
          <w:szCs w:val="30"/>
          <w:lang w:val="be-BY"/>
        </w:rPr>
        <w:t>цынск</w:t>
      </w:r>
      <w:r w:rsidR="00DF7608" w:rsidRPr="00097185">
        <w:rPr>
          <w:rFonts w:ascii="Times New Roman" w:hAnsi="Times New Roman"/>
          <w:b/>
          <w:sz w:val="30"/>
          <w:szCs w:val="30"/>
          <w:lang w:val="be-BY"/>
        </w:rPr>
        <w:t>ае абследаванне, прысутнічаюць</w:t>
      </w:r>
      <w:r w:rsidR="00DF7608" w:rsidRPr="00097185">
        <w:rPr>
          <w:rFonts w:ascii="Times New Roman" w:hAnsi="Times New Roman"/>
          <w:sz w:val="30"/>
          <w:szCs w:val="30"/>
          <w:lang w:val="be-BY"/>
        </w:rPr>
        <w:t xml:space="preserve"> на ўроках па вучэбным прадмеце «Фізічная культура і здароў</w:t>
      </w:r>
      <w:r w:rsidR="0038348C" w:rsidRPr="00097185">
        <w:rPr>
          <w:rFonts w:ascii="Times New Roman" w:hAnsi="Times New Roman"/>
          <w:sz w:val="30"/>
          <w:szCs w:val="30"/>
          <w:lang w:val="be-BY"/>
        </w:rPr>
        <w:t>е</w:t>
      </w:r>
      <w:r w:rsidR="00DF7608" w:rsidRPr="00097185">
        <w:rPr>
          <w:rFonts w:ascii="Times New Roman" w:hAnsi="Times New Roman"/>
          <w:sz w:val="30"/>
          <w:szCs w:val="30"/>
          <w:lang w:val="be-BY"/>
        </w:rPr>
        <w:t xml:space="preserve">», занятках «Гадзіна здароўя і спорту», </w:t>
      </w:r>
      <w:r w:rsidR="00DF7608" w:rsidRPr="00097185">
        <w:rPr>
          <w:rFonts w:ascii="Times New Roman" w:hAnsi="Times New Roman"/>
          <w:b/>
          <w:sz w:val="30"/>
          <w:szCs w:val="30"/>
          <w:lang w:val="be-BY"/>
        </w:rPr>
        <w:t>але да практычнага выканання заданняў (рухальнай актыўнасці) не дапу</w:t>
      </w:r>
      <w:r w:rsidR="0038348C" w:rsidRPr="00097185">
        <w:rPr>
          <w:rFonts w:ascii="Times New Roman" w:hAnsi="Times New Roman"/>
          <w:b/>
          <w:sz w:val="30"/>
          <w:szCs w:val="30"/>
          <w:lang w:val="be-BY"/>
        </w:rPr>
        <w:t>ск</w:t>
      </w:r>
      <w:r w:rsidR="00DF7608" w:rsidRPr="00097185">
        <w:rPr>
          <w:rFonts w:ascii="Times New Roman" w:hAnsi="Times New Roman"/>
          <w:b/>
          <w:sz w:val="30"/>
          <w:szCs w:val="30"/>
          <w:lang w:val="be-BY"/>
        </w:rPr>
        <w:t>аюцца.</w:t>
      </w:r>
      <w:r w:rsidR="00DF7608" w:rsidRPr="00097185">
        <w:rPr>
          <w:rFonts w:ascii="Times New Roman" w:hAnsi="Times New Roman"/>
          <w:sz w:val="30"/>
          <w:szCs w:val="30"/>
          <w:lang w:val="be-BY"/>
        </w:rPr>
        <w:t xml:space="preserve"> </w:t>
      </w:r>
      <w:r w:rsidRPr="00097185">
        <w:rPr>
          <w:rFonts w:ascii="Times New Roman" w:hAnsi="Times New Roman"/>
          <w:sz w:val="30"/>
          <w:szCs w:val="30"/>
          <w:lang w:val="be-BY"/>
        </w:rPr>
        <w:t>Вучні</w:t>
      </w:r>
      <w:r w:rsidR="00DF7608" w:rsidRPr="00097185">
        <w:rPr>
          <w:rFonts w:ascii="Times New Roman" w:hAnsi="Times New Roman"/>
          <w:sz w:val="30"/>
          <w:szCs w:val="30"/>
          <w:lang w:val="be-BY"/>
        </w:rPr>
        <w:t xml:space="preserve"> дапу</w:t>
      </w:r>
      <w:r w:rsidR="0038348C" w:rsidRPr="00097185">
        <w:rPr>
          <w:rFonts w:ascii="Times New Roman" w:hAnsi="Times New Roman"/>
          <w:sz w:val="30"/>
          <w:szCs w:val="30"/>
          <w:lang w:val="be-BY"/>
        </w:rPr>
        <w:t>ск</w:t>
      </w:r>
      <w:r w:rsidR="00DF7608" w:rsidRPr="00097185">
        <w:rPr>
          <w:rFonts w:ascii="Times New Roman" w:hAnsi="Times New Roman"/>
          <w:sz w:val="30"/>
          <w:szCs w:val="30"/>
          <w:lang w:val="be-BY"/>
        </w:rPr>
        <w:t>аюцца да вучэбных заняткаў па вучэбным прадмеце «Фізічная культура і здароўе», да спартыўна-масавых, фізкультурна-аздараўленчых мерапрыемстваў толькі ў спартыўным адзенні і абутку.</w:t>
      </w:r>
    </w:p>
    <w:p w:rsidR="00D20DF5" w:rsidRPr="00097185" w:rsidRDefault="00E049C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Вучні</w:t>
      </w:r>
      <w:r w:rsidR="0038348C" w:rsidRPr="00097185">
        <w:rPr>
          <w:rFonts w:ascii="Times New Roman" w:hAnsi="Times New Roman"/>
          <w:sz w:val="30"/>
          <w:szCs w:val="30"/>
          <w:lang w:val="be-BY"/>
        </w:rPr>
        <w:t xml:space="preserve">, што наведваюць </w:t>
      </w:r>
      <w:r w:rsidR="00DF7608" w:rsidRPr="00097185">
        <w:rPr>
          <w:rFonts w:ascii="Times New Roman" w:hAnsi="Times New Roman"/>
          <w:sz w:val="30"/>
          <w:szCs w:val="30"/>
          <w:lang w:val="be-BY"/>
        </w:rPr>
        <w:t>СМГ</w:t>
      </w:r>
      <w:r w:rsidR="0038348C" w:rsidRPr="00097185">
        <w:rPr>
          <w:rFonts w:ascii="Times New Roman" w:hAnsi="Times New Roman"/>
          <w:sz w:val="30"/>
          <w:szCs w:val="30"/>
          <w:lang w:val="be-BY"/>
        </w:rPr>
        <w:t>,</w:t>
      </w:r>
      <w:r w:rsidR="00DF7608" w:rsidRPr="00097185">
        <w:rPr>
          <w:rFonts w:ascii="Times New Roman" w:hAnsi="Times New Roman"/>
          <w:sz w:val="30"/>
          <w:szCs w:val="30"/>
          <w:lang w:val="be-BY"/>
        </w:rPr>
        <w:t xml:space="preserve"> дапускаюцца да вучэбных заняткаў па </w:t>
      </w:r>
      <w:r w:rsidR="00E83CEC" w:rsidRPr="00097185">
        <w:rPr>
          <w:rFonts w:ascii="Times New Roman" w:hAnsi="Times New Roman"/>
          <w:sz w:val="30"/>
          <w:szCs w:val="30"/>
          <w:lang w:val="be-BY"/>
        </w:rPr>
        <w:t>спецыяльных</w:t>
      </w:r>
      <w:r w:rsidR="0038348C" w:rsidRPr="00097185">
        <w:rPr>
          <w:rFonts w:ascii="Times New Roman" w:hAnsi="Times New Roman"/>
          <w:sz w:val="30"/>
          <w:szCs w:val="30"/>
          <w:lang w:val="be-BY"/>
        </w:rPr>
        <w:t xml:space="preserve"> праграмах. </w:t>
      </w:r>
      <w:r w:rsidR="00E83CEC" w:rsidRPr="00097185">
        <w:rPr>
          <w:rFonts w:ascii="Times New Roman" w:hAnsi="Times New Roman"/>
          <w:sz w:val="30"/>
          <w:szCs w:val="30"/>
          <w:lang w:val="be-BY"/>
        </w:rPr>
        <w:t>Вучні</w:t>
      </w:r>
      <w:r w:rsidR="0038348C" w:rsidRPr="00097185">
        <w:rPr>
          <w:rFonts w:ascii="Times New Roman" w:hAnsi="Times New Roman"/>
          <w:sz w:val="30"/>
          <w:szCs w:val="30"/>
          <w:lang w:val="be-BY"/>
        </w:rPr>
        <w:t xml:space="preserve"> </w:t>
      </w:r>
      <w:r w:rsidR="00E83CEC" w:rsidRPr="00097185">
        <w:rPr>
          <w:rFonts w:ascii="Times New Roman" w:hAnsi="Times New Roman"/>
          <w:sz w:val="30"/>
          <w:szCs w:val="30"/>
          <w:lang w:val="be-BY"/>
        </w:rPr>
        <w:t>гэт</w:t>
      </w:r>
      <w:r w:rsidR="0038348C" w:rsidRPr="00097185">
        <w:rPr>
          <w:rFonts w:ascii="Times New Roman" w:hAnsi="Times New Roman"/>
          <w:sz w:val="30"/>
          <w:szCs w:val="30"/>
          <w:lang w:val="be-BY"/>
        </w:rPr>
        <w:t>ай групы</w:t>
      </w:r>
      <w:r w:rsidR="00DF7608" w:rsidRPr="00097185">
        <w:rPr>
          <w:rFonts w:ascii="Times New Roman" w:hAnsi="Times New Roman"/>
          <w:sz w:val="30"/>
          <w:szCs w:val="30"/>
          <w:lang w:val="be-BY"/>
        </w:rPr>
        <w:t xml:space="preserve"> вызваляюцца ад здачы нарматываў па фізічнай падрыхтоўцы і не дапускаюцца да заняткаў </w:t>
      </w:r>
      <w:r w:rsidR="00E83CEC" w:rsidRPr="00097185">
        <w:rPr>
          <w:rFonts w:ascii="Times New Roman" w:hAnsi="Times New Roman"/>
          <w:sz w:val="30"/>
          <w:szCs w:val="30"/>
          <w:lang w:val="be-BY"/>
        </w:rPr>
        <w:t>у</w:t>
      </w:r>
      <w:r w:rsidR="0038348C" w:rsidRPr="00097185">
        <w:rPr>
          <w:rFonts w:ascii="Times New Roman" w:hAnsi="Times New Roman"/>
          <w:sz w:val="30"/>
          <w:szCs w:val="30"/>
          <w:lang w:val="be-BY"/>
        </w:rPr>
        <w:t xml:space="preserve"> гуртках</w:t>
      </w:r>
      <w:r w:rsidR="00DF7608" w:rsidRPr="00097185">
        <w:rPr>
          <w:rFonts w:ascii="Times New Roman" w:hAnsi="Times New Roman"/>
          <w:sz w:val="30"/>
          <w:szCs w:val="30"/>
          <w:lang w:val="be-BY"/>
        </w:rPr>
        <w:t>, секцыях, групах па спартыўных інтарэсах, клубах па фізічнай культуры і спорце, да падрыхтоў</w:t>
      </w:r>
      <w:r w:rsidR="0038348C" w:rsidRPr="00097185">
        <w:rPr>
          <w:rFonts w:ascii="Times New Roman" w:hAnsi="Times New Roman"/>
          <w:sz w:val="30"/>
          <w:szCs w:val="30"/>
          <w:lang w:val="be-BY"/>
        </w:rPr>
        <w:t>кі</w:t>
      </w:r>
      <w:r w:rsidR="00DF7608" w:rsidRPr="00097185">
        <w:rPr>
          <w:rFonts w:ascii="Times New Roman" w:hAnsi="Times New Roman"/>
          <w:sz w:val="30"/>
          <w:szCs w:val="30"/>
          <w:lang w:val="be-BY"/>
        </w:rPr>
        <w:t xml:space="preserve"> і ўдзелу ў фізкультурна-аздараўленчых і спартыўна-масавых мерапрыемствах, спартыўных спаборніцтвах.</w:t>
      </w:r>
    </w:p>
    <w:p w:rsidR="0038348C" w:rsidRPr="00097185" w:rsidRDefault="0038348C"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У групу ЛФК размяркоўваюцца </w:t>
      </w:r>
      <w:r w:rsidR="00E83CEC" w:rsidRPr="00097185">
        <w:rPr>
          <w:rFonts w:ascii="Times New Roman" w:hAnsi="Times New Roman"/>
          <w:sz w:val="30"/>
          <w:szCs w:val="30"/>
          <w:lang w:val="be-BY"/>
        </w:rPr>
        <w:t>вучні</w:t>
      </w:r>
      <w:r w:rsidRPr="00097185">
        <w:rPr>
          <w:rFonts w:ascii="Times New Roman" w:hAnsi="Times New Roman"/>
          <w:sz w:val="30"/>
          <w:szCs w:val="30"/>
          <w:lang w:val="be-BY"/>
        </w:rPr>
        <w:t xml:space="preserve">, якія маюць выяўленыя адхіленні ў стане здароўя </w:t>
      </w:r>
      <w:r w:rsidR="00E83CEC" w:rsidRPr="00097185">
        <w:rPr>
          <w:rFonts w:ascii="Times New Roman" w:hAnsi="Times New Roman"/>
          <w:sz w:val="30"/>
          <w:szCs w:val="30"/>
          <w:lang w:val="be-BY"/>
        </w:rPr>
        <w:t>пастаянн</w:t>
      </w:r>
      <w:r w:rsidRPr="00097185">
        <w:rPr>
          <w:rFonts w:ascii="Times New Roman" w:hAnsi="Times New Roman"/>
          <w:sz w:val="30"/>
          <w:szCs w:val="30"/>
          <w:lang w:val="be-BY"/>
        </w:rPr>
        <w:t xml:space="preserve">ага ці часовага характару, </w:t>
      </w:r>
      <w:r w:rsidR="00E83CEC" w:rsidRPr="00097185">
        <w:rPr>
          <w:rFonts w:ascii="Times New Roman" w:hAnsi="Times New Roman"/>
          <w:sz w:val="30"/>
          <w:szCs w:val="30"/>
          <w:lang w:val="be-BY"/>
        </w:rPr>
        <w:t xml:space="preserve">што </w:t>
      </w:r>
      <w:r w:rsidRPr="00097185">
        <w:rPr>
          <w:rFonts w:ascii="Times New Roman" w:hAnsi="Times New Roman"/>
          <w:sz w:val="30"/>
          <w:szCs w:val="30"/>
          <w:lang w:val="be-BY"/>
        </w:rPr>
        <w:t>перашкаджаюць групавым вучэбны</w:t>
      </w:r>
      <w:r w:rsidR="001509FF" w:rsidRPr="00097185">
        <w:rPr>
          <w:rFonts w:ascii="Times New Roman" w:hAnsi="Times New Roman"/>
          <w:sz w:val="30"/>
          <w:szCs w:val="30"/>
          <w:lang w:val="be-BY"/>
        </w:rPr>
        <w:t>м</w:t>
      </w:r>
      <w:r w:rsidRPr="00097185">
        <w:rPr>
          <w:rFonts w:ascii="Times New Roman" w:hAnsi="Times New Roman"/>
          <w:sz w:val="30"/>
          <w:szCs w:val="30"/>
          <w:lang w:val="be-BY"/>
        </w:rPr>
        <w:t xml:space="preserve"> заняткам фізічнай культурай. Заняткі ЛФК праводзяцца па індывідуальных праграмах меды</w:t>
      </w:r>
      <w:r w:rsidR="00CD142B" w:rsidRPr="00097185">
        <w:rPr>
          <w:rFonts w:ascii="Times New Roman" w:hAnsi="Times New Roman"/>
          <w:sz w:val="30"/>
          <w:szCs w:val="30"/>
          <w:lang w:val="be-BY"/>
        </w:rPr>
        <w:t>цынскі</w:t>
      </w:r>
      <w:r w:rsidRPr="00097185">
        <w:rPr>
          <w:rFonts w:ascii="Times New Roman" w:hAnsi="Times New Roman"/>
          <w:sz w:val="30"/>
          <w:szCs w:val="30"/>
          <w:lang w:val="be-BY"/>
        </w:rPr>
        <w:t xml:space="preserve">мі работнікамі, якія прайшлі спецыяльную падрыхтоўку па ЛФК, у абсталяваных для гэтых мэт памяшканнях. Заняткі ЛФК могуць быць рэкамендаваны </w:t>
      </w:r>
      <w:r w:rsidR="00E83CEC" w:rsidRPr="00097185">
        <w:rPr>
          <w:rFonts w:ascii="Times New Roman" w:hAnsi="Times New Roman"/>
          <w:sz w:val="30"/>
          <w:szCs w:val="30"/>
          <w:lang w:val="be-BY"/>
        </w:rPr>
        <w:t>вучня</w:t>
      </w:r>
      <w:r w:rsidRPr="00097185">
        <w:rPr>
          <w:rFonts w:ascii="Times New Roman" w:hAnsi="Times New Roman"/>
          <w:sz w:val="30"/>
          <w:szCs w:val="30"/>
          <w:lang w:val="be-BY"/>
        </w:rPr>
        <w:t xml:space="preserve">м, размеркаваным у асноўную, падрыхтоўчую, спецыяльную </w:t>
      </w:r>
      <w:r w:rsidR="00CD142B" w:rsidRPr="00097185">
        <w:rPr>
          <w:rFonts w:ascii="Times New Roman" w:hAnsi="Times New Roman"/>
          <w:sz w:val="30"/>
          <w:szCs w:val="30"/>
          <w:lang w:val="be-BY"/>
        </w:rPr>
        <w:t>медыцынск</w:t>
      </w:r>
      <w:r w:rsidRPr="00097185">
        <w:rPr>
          <w:rFonts w:ascii="Times New Roman" w:hAnsi="Times New Roman"/>
          <w:sz w:val="30"/>
          <w:szCs w:val="30"/>
          <w:lang w:val="be-BY"/>
        </w:rPr>
        <w:t xml:space="preserve">ую групы па </w:t>
      </w:r>
      <w:r w:rsidR="00CD142B" w:rsidRPr="00097185">
        <w:rPr>
          <w:rFonts w:ascii="Times New Roman" w:hAnsi="Times New Roman"/>
          <w:sz w:val="30"/>
          <w:szCs w:val="30"/>
          <w:lang w:val="be-BY"/>
        </w:rPr>
        <w:t>медыцынскі</w:t>
      </w:r>
      <w:r w:rsidRPr="00097185">
        <w:rPr>
          <w:rFonts w:ascii="Times New Roman" w:hAnsi="Times New Roman"/>
          <w:sz w:val="30"/>
          <w:szCs w:val="30"/>
          <w:lang w:val="be-BY"/>
        </w:rPr>
        <w:t xml:space="preserve">х </w:t>
      </w:r>
      <w:r w:rsidR="00E83CEC" w:rsidRPr="00097185">
        <w:rPr>
          <w:rFonts w:ascii="Times New Roman" w:hAnsi="Times New Roman"/>
          <w:sz w:val="30"/>
          <w:szCs w:val="30"/>
          <w:lang w:val="be-BY"/>
        </w:rPr>
        <w:t>паказчыках</w:t>
      </w:r>
      <w:r w:rsidRPr="00097185">
        <w:rPr>
          <w:rFonts w:ascii="Times New Roman" w:hAnsi="Times New Roman"/>
          <w:sz w:val="30"/>
          <w:szCs w:val="30"/>
          <w:lang w:val="be-BY"/>
        </w:rPr>
        <w:t xml:space="preserve">. Працягласць і форма заняткаў ЛФК (групавая, індывідуальная) вызначаюцца </w:t>
      </w:r>
      <w:r w:rsidR="00E83CEC" w:rsidRPr="00097185">
        <w:rPr>
          <w:rFonts w:ascii="Times New Roman" w:hAnsi="Times New Roman"/>
          <w:sz w:val="30"/>
          <w:szCs w:val="30"/>
          <w:lang w:val="be-BY"/>
        </w:rPr>
        <w:t>ўрачом</w:t>
      </w:r>
      <w:r w:rsidRPr="00097185">
        <w:rPr>
          <w:rFonts w:ascii="Times New Roman" w:hAnsi="Times New Roman"/>
          <w:sz w:val="30"/>
          <w:szCs w:val="30"/>
          <w:lang w:val="be-BY"/>
        </w:rPr>
        <w:t xml:space="preserve"> ЛФК. Перавод </w:t>
      </w:r>
      <w:r w:rsidR="00E83CEC" w:rsidRPr="00097185">
        <w:rPr>
          <w:rFonts w:ascii="Times New Roman" w:hAnsi="Times New Roman"/>
          <w:sz w:val="30"/>
          <w:szCs w:val="30"/>
          <w:lang w:val="be-BY"/>
        </w:rPr>
        <w:t>вучня</w:t>
      </w:r>
      <w:r w:rsidRPr="00097185">
        <w:rPr>
          <w:rFonts w:ascii="Times New Roman" w:hAnsi="Times New Roman"/>
          <w:sz w:val="30"/>
          <w:szCs w:val="30"/>
          <w:lang w:val="be-BY"/>
        </w:rPr>
        <w:t xml:space="preserve"> з асноўнай, падрыхтоўчай, СМГ, групы ЛФК у іншую на працягу года ажыццяўляецца </w:t>
      </w:r>
      <w:r w:rsidR="00E83CEC" w:rsidRPr="00097185">
        <w:rPr>
          <w:rFonts w:ascii="Times New Roman" w:hAnsi="Times New Roman"/>
          <w:sz w:val="30"/>
          <w:szCs w:val="30"/>
          <w:lang w:val="be-BY"/>
        </w:rPr>
        <w:t>ўрачом</w:t>
      </w:r>
      <w:r w:rsidRPr="00097185">
        <w:rPr>
          <w:rFonts w:ascii="Times New Roman" w:hAnsi="Times New Roman"/>
          <w:sz w:val="30"/>
          <w:szCs w:val="30"/>
          <w:lang w:val="be-BY"/>
        </w:rPr>
        <w:t>-</w:t>
      </w:r>
      <w:r w:rsidRPr="00097185">
        <w:rPr>
          <w:rFonts w:ascii="Times New Roman" w:hAnsi="Times New Roman"/>
          <w:sz w:val="30"/>
          <w:szCs w:val="30"/>
          <w:lang w:val="be-BY"/>
        </w:rPr>
        <w:lastRenderedPageBreak/>
        <w:t xml:space="preserve">спецыялістам </w:t>
      </w:r>
      <w:r w:rsidR="00E83CEC" w:rsidRPr="00097185">
        <w:rPr>
          <w:rFonts w:ascii="Times New Roman" w:hAnsi="Times New Roman"/>
          <w:sz w:val="30"/>
          <w:szCs w:val="30"/>
          <w:lang w:val="be-BY"/>
        </w:rPr>
        <w:t>разам</w:t>
      </w:r>
      <w:r w:rsidRPr="00097185">
        <w:rPr>
          <w:rFonts w:ascii="Times New Roman" w:hAnsi="Times New Roman"/>
          <w:sz w:val="30"/>
          <w:szCs w:val="30"/>
          <w:lang w:val="be-BY"/>
        </w:rPr>
        <w:t xml:space="preserve"> з настаўнікам па фізічнай культуры пасля правядзення дадатковага абследавання і на падставе даных аб стан</w:t>
      </w:r>
      <w:r w:rsidR="00E83CEC" w:rsidRPr="00097185">
        <w:rPr>
          <w:rFonts w:ascii="Times New Roman" w:hAnsi="Times New Roman"/>
          <w:sz w:val="30"/>
          <w:szCs w:val="30"/>
          <w:lang w:val="be-BY"/>
        </w:rPr>
        <w:t>е</w:t>
      </w:r>
      <w:r w:rsidRPr="00097185">
        <w:rPr>
          <w:rFonts w:ascii="Times New Roman" w:hAnsi="Times New Roman"/>
          <w:sz w:val="30"/>
          <w:szCs w:val="30"/>
          <w:lang w:val="be-BY"/>
        </w:rPr>
        <w:t xml:space="preserve"> здароўя і фізічнай падрыхтаванасці </w:t>
      </w:r>
      <w:r w:rsidR="00E83CEC" w:rsidRPr="00097185">
        <w:rPr>
          <w:rFonts w:ascii="Times New Roman" w:hAnsi="Times New Roman"/>
          <w:sz w:val="30"/>
          <w:szCs w:val="30"/>
          <w:lang w:val="be-BY"/>
        </w:rPr>
        <w:t>вучня</w:t>
      </w:r>
      <w:r w:rsidRPr="00097185">
        <w:rPr>
          <w:rFonts w:ascii="Times New Roman" w:hAnsi="Times New Roman"/>
          <w:sz w:val="30"/>
          <w:szCs w:val="30"/>
          <w:lang w:val="be-BY"/>
        </w:rPr>
        <w:t>.</w:t>
      </w:r>
    </w:p>
    <w:p w:rsidR="002877FB" w:rsidRPr="00097185" w:rsidRDefault="001509FF"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Неабходна</w:t>
      </w:r>
      <w:r w:rsidR="0038348C" w:rsidRPr="00097185">
        <w:rPr>
          <w:rFonts w:ascii="Times New Roman" w:hAnsi="Times New Roman"/>
          <w:sz w:val="30"/>
          <w:szCs w:val="30"/>
          <w:lang w:val="be-BY"/>
        </w:rPr>
        <w:t xml:space="preserve"> </w:t>
      </w:r>
      <w:r w:rsidR="00CD142B" w:rsidRPr="00097185">
        <w:rPr>
          <w:rFonts w:ascii="Times New Roman" w:hAnsi="Times New Roman"/>
          <w:b/>
          <w:sz w:val="30"/>
          <w:szCs w:val="30"/>
          <w:lang w:val="be-BY"/>
        </w:rPr>
        <w:t>прыняць меры</w:t>
      </w:r>
      <w:r w:rsidR="0038348C" w:rsidRPr="00097185">
        <w:rPr>
          <w:rFonts w:ascii="Times New Roman" w:hAnsi="Times New Roman"/>
          <w:sz w:val="30"/>
          <w:szCs w:val="30"/>
          <w:lang w:val="be-BY"/>
        </w:rPr>
        <w:t xml:space="preserve"> па поўнай (100%) занятасці </w:t>
      </w:r>
      <w:r w:rsidR="00E83CEC" w:rsidRPr="00097185">
        <w:rPr>
          <w:rFonts w:ascii="Times New Roman" w:hAnsi="Times New Roman"/>
          <w:sz w:val="30"/>
          <w:szCs w:val="30"/>
          <w:lang w:val="be-BY"/>
        </w:rPr>
        <w:t>вучня</w:t>
      </w:r>
      <w:r w:rsidR="0038348C" w:rsidRPr="00097185">
        <w:rPr>
          <w:rFonts w:ascii="Times New Roman" w:hAnsi="Times New Roman"/>
          <w:sz w:val="30"/>
          <w:szCs w:val="30"/>
          <w:lang w:val="be-BY"/>
        </w:rPr>
        <w:t>ў, вызваленых ад рухальнай актыўнасці на ўроку, аднесеных па стане здароўя да СМГ, ЛФК, і прысутных на ўр</w:t>
      </w:r>
      <w:r w:rsidRPr="00097185">
        <w:rPr>
          <w:rFonts w:ascii="Times New Roman" w:hAnsi="Times New Roman"/>
          <w:sz w:val="30"/>
          <w:szCs w:val="30"/>
          <w:lang w:val="be-BY"/>
        </w:rPr>
        <w:t>оку «Фізічная культура і здароўе</w:t>
      </w:r>
      <w:r w:rsidR="0038348C" w:rsidRPr="00097185">
        <w:rPr>
          <w:rFonts w:ascii="Times New Roman" w:hAnsi="Times New Roman"/>
          <w:sz w:val="30"/>
          <w:szCs w:val="30"/>
          <w:lang w:val="be-BY"/>
        </w:rPr>
        <w:t>», занятках «Гадзіна здароўя і спорту», з улікам асаблівасц</w:t>
      </w:r>
      <w:r w:rsidR="00E83CEC" w:rsidRPr="00097185">
        <w:rPr>
          <w:rFonts w:ascii="Times New Roman" w:hAnsi="Times New Roman"/>
          <w:sz w:val="30"/>
          <w:szCs w:val="30"/>
          <w:lang w:val="be-BY"/>
        </w:rPr>
        <w:t>ей</w:t>
      </w:r>
      <w:r w:rsidR="0038348C" w:rsidRPr="00097185">
        <w:rPr>
          <w:rFonts w:ascii="Times New Roman" w:hAnsi="Times New Roman"/>
          <w:sz w:val="30"/>
          <w:szCs w:val="30"/>
          <w:lang w:val="be-BY"/>
        </w:rPr>
        <w:t xml:space="preserve"> устаноў адукацыі.</w:t>
      </w:r>
    </w:p>
    <w:p w:rsidR="001509FF" w:rsidRPr="00097185" w:rsidRDefault="001509FF"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У залежнасці ад асаблівасц</w:t>
      </w:r>
      <w:r w:rsidR="00E83CEC" w:rsidRPr="00097185">
        <w:rPr>
          <w:rFonts w:ascii="Times New Roman" w:hAnsi="Times New Roman"/>
          <w:sz w:val="30"/>
          <w:szCs w:val="30"/>
          <w:lang w:val="be-BY"/>
        </w:rPr>
        <w:t>ей</w:t>
      </w:r>
      <w:r w:rsidRPr="00097185">
        <w:rPr>
          <w:rFonts w:ascii="Times New Roman" w:hAnsi="Times New Roman"/>
          <w:sz w:val="30"/>
          <w:szCs w:val="30"/>
          <w:lang w:val="be-BY"/>
        </w:rPr>
        <w:t xml:space="preserve"> установы адукацыі гэта можа быць:</w:t>
      </w:r>
    </w:p>
    <w:p w:rsidR="001509FF" w:rsidRPr="00097185" w:rsidRDefault="001509FF"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правядзенне заняткаў групы СМГ адначасова з правядзеннем вучэбн</w:t>
      </w:r>
      <w:r w:rsidR="0088312E" w:rsidRPr="00097185">
        <w:rPr>
          <w:rFonts w:ascii="Times New Roman" w:hAnsi="Times New Roman"/>
          <w:sz w:val="30"/>
          <w:szCs w:val="30"/>
          <w:lang w:val="be-BY"/>
        </w:rPr>
        <w:t>ых</w:t>
      </w:r>
      <w:r w:rsidRPr="00097185">
        <w:rPr>
          <w:rFonts w:ascii="Times New Roman" w:hAnsi="Times New Roman"/>
          <w:sz w:val="30"/>
          <w:szCs w:val="30"/>
          <w:lang w:val="be-BY"/>
        </w:rPr>
        <w:t xml:space="preserve"> занятк</w:t>
      </w:r>
      <w:r w:rsidR="0088312E" w:rsidRPr="00097185">
        <w:rPr>
          <w:rFonts w:ascii="Times New Roman" w:hAnsi="Times New Roman"/>
          <w:sz w:val="30"/>
          <w:szCs w:val="30"/>
          <w:lang w:val="be-BY"/>
        </w:rPr>
        <w:t>аў</w:t>
      </w:r>
      <w:r w:rsidRPr="00097185">
        <w:rPr>
          <w:rFonts w:ascii="Times New Roman" w:hAnsi="Times New Roman"/>
          <w:sz w:val="30"/>
          <w:szCs w:val="30"/>
          <w:lang w:val="be-BY"/>
        </w:rPr>
        <w:t xml:space="preserve"> «Фізічная культура і здароўе» (пры магчымасці кадравага забеспячэння: адзін настаўнік праводзіць урок з </w:t>
      </w:r>
      <w:r w:rsidR="0088312E" w:rsidRPr="00097185">
        <w:rPr>
          <w:rFonts w:ascii="Times New Roman" w:hAnsi="Times New Roman"/>
          <w:sz w:val="30"/>
          <w:szCs w:val="30"/>
          <w:lang w:val="be-BY"/>
        </w:rPr>
        <w:t>вучня</w:t>
      </w:r>
      <w:r w:rsidRPr="00097185">
        <w:rPr>
          <w:rFonts w:ascii="Times New Roman" w:hAnsi="Times New Roman"/>
          <w:sz w:val="30"/>
          <w:szCs w:val="30"/>
          <w:lang w:val="be-BY"/>
        </w:rPr>
        <w:t xml:space="preserve">мі асноўнай і падрыхтоўчай груп, другі – з </w:t>
      </w:r>
      <w:r w:rsidR="0088312E" w:rsidRPr="00097185">
        <w:rPr>
          <w:rFonts w:ascii="Times New Roman" w:hAnsi="Times New Roman"/>
          <w:sz w:val="30"/>
          <w:szCs w:val="30"/>
          <w:lang w:val="be-BY"/>
        </w:rPr>
        <w:t>вучня</w:t>
      </w:r>
      <w:r w:rsidRPr="00097185">
        <w:rPr>
          <w:rFonts w:ascii="Times New Roman" w:hAnsi="Times New Roman"/>
          <w:sz w:val="30"/>
          <w:szCs w:val="30"/>
          <w:lang w:val="be-BY"/>
        </w:rPr>
        <w:t>мі СМГ);</w:t>
      </w:r>
    </w:p>
    <w:p w:rsidR="001509FF" w:rsidRPr="00097185" w:rsidRDefault="001509FF"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правядзенне заняткаў для </w:t>
      </w:r>
      <w:r w:rsidR="0088312E" w:rsidRPr="00097185">
        <w:rPr>
          <w:rFonts w:ascii="Times New Roman" w:hAnsi="Times New Roman"/>
          <w:sz w:val="30"/>
          <w:szCs w:val="30"/>
          <w:lang w:val="be-BY"/>
        </w:rPr>
        <w:t>вучня</w:t>
      </w:r>
      <w:r w:rsidRPr="00097185">
        <w:rPr>
          <w:rFonts w:ascii="Times New Roman" w:hAnsi="Times New Roman"/>
          <w:sz w:val="30"/>
          <w:szCs w:val="30"/>
          <w:lang w:val="be-BY"/>
        </w:rPr>
        <w:t>ў, аднесеных да групы ЛФК, адначасова з правядзеннем вучэбн</w:t>
      </w:r>
      <w:r w:rsidR="0088312E" w:rsidRPr="00097185">
        <w:rPr>
          <w:rFonts w:ascii="Times New Roman" w:hAnsi="Times New Roman"/>
          <w:sz w:val="30"/>
          <w:szCs w:val="30"/>
          <w:lang w:val="be-BY"/>
        </w:rPr>
        <w:t>ых</w:t>
      </w:r>
      <w:r w:rsidRPr="00097185">
        <w:rPr>
          <w:rFonts w:ascii="Times New Roman" w:hAnsi="Times New Roman"/>
          <w:sz w:val="30"/>
          <w:szCs w:val="30"/>
          <w:lang w:val="be-BY"/>
        </w:rPr>
        <w:t xml:space="preserve"> занятк</w:t>
      </w:r>
      <w:r w:rsidR="0088312E" w:rsidRPr="00097185">
        <w:rPr>
          <w:rFonts w:ascii="Times New Roman" w:hAnsi="Times New Roman"/>
          <w:sz w:val="30"/>
          <w:szCs w:val="30"/>
          <w:lang w:val="be-BY"/>
        </w:rPr>
        <w:t>аў</w:t>
      </w:r>
      <w:r w:rsidRPr="00097185">
        <w:rPr>
          <w:rFonts w:ascii="Times New Roman" w:hAnsi="Times New Roman"/>
          <w:sz w:val="30"/>
          <w:szCs w:val="30"/>
          <w:lang w:val="be-BY"/>
        </w:rPr>
        <w:t xml:space="preserve"> «Фізічная культура і здароўе» (пры магчымасці арганізаваць занят</w:t>
      </w:r>
      <w:r w:rsidR="0088312E" w:rsidRPr="00097185">
        <w:rPr>
          <w:rFonts w:ascii="Times New Roman" w:hAnsi="Times New Roman"/>
          <w:sz w:val="30"/>
          <w:szCs w:val="30"/>
          <w:lang w:val="be-BY"/>
        </w:rPr>
        <w:t>кі</w:t>
      </w:r>
      <w:r w:rsidRPr="00097185">
        <w:rPr>
          <w:rFonts w:ascii="Times New Roman" w:hAnsi="Times New Roman"/>
          <w:sz w:val="30"/>
          <w:szCs w:val="30"/>
          <w:lang w:val="be-BY"/>
        </w:rPr>
        <w:t xml:space="preserve"> групы ЛФК у прыстасаваным памяшканні ўстановы адукацыі і пры наяўнасці адпаведнага спецыяліста);</w:t>
      </w:r>
    </w:p>
    <w:p w:rsidR="001509FF" w:rsidRPr="00097185" w:rsidRDefault="001509FF"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іншая арганізацыя занятасці </w:t>
      </w:r>
      <w:r w:rsidR="0088312E" w:rsidRPr="00097185">
        <w:rPr>
          <w:rFonts w:ascii="Times New Roman" w:hAnsi="Times New Roman"/>
          <w:sz w:val="30"/>
          <w:szCs w:val="30"/>
          <w:lang w:val="be-BY"/>
        </w:rPr>
        <w:t>вучня</w:t>
      </w:r>
      <w:r w:rsidRPr="00097185">
        <w:rPr>
          <w:rFonts w:ascii="Times New Roman" w:hAnsi="Times New Roman"/>
          <w:sz w:val="30"/>
          <w:szCs w:val="30"/>
          <w:lang w:val="be-BY"/>
        </w:rPr>
        <w:t>ў, напрыклад, арганізацыя гульні ў шашкі, шахматы, правядзенне стымул</w:t>
      </w:r>
      <w:r w:rsidR="0088312E" w:rsidRPr="00097185">
        <w:rPr>
          <w:rFonts w:ascii="Times New Roman" w:hAnsi="Times New Roman"/>
          <w:sz w:val="30"/>
          <w:szCs w:val="30"/>
          <w:lang w:val="be-BY"/>
        </w:rPr>
        <w:t>юючых</w:t>
      </w:r>
      <w:r w:rsidRPr="00097185">
        <w:rPr>
          <w:rFonts w:ascii="Times New Roman" w:hAnsi="Times New Roman"/>
          <w:sz w:val="30"/>
          <w:szCs w:val="30"/>
          <w:lang w:val="be-BY"/>
        </w:rPr>
        <w:t xml:space="preserve"> (падтрым</w:t>
      </w:r>
      <w:r w:rsidR="0088312E" w:rsidRPr="00097185">
        <w:rPr>
          <w:rFonts w:ascii="Times New Roman" w:hAnsi="Times New Roman"/>
          <w:sz w:val="30"/>
          <w:szCs w:val="30"/>
          <w:lang w:val="be-BY"/>
        </w:rPr>
        <w:t>ліваючых</w:t>
      </w:r>
      <w:r w:rsidRPr="00097185">
        <w:rPr>
          <w:rFonts w:ascii="Times New Roman" w:hAnsi="Times New Roman"/>
          <w:sz w:val="30"/>
          <w:szCs w:val="30"/>
          <w:lang w:val="be-BY"/>
        </w:rPr>
        <w:t>) заняткаў па іншых вучэбных прадметах, карэкцыйных заняткаў, занятк</w:t>
      </w:r>
      <w:r w:rsidR="0088312E" w:rsidRPr="00097185">
        <w:rPr>
          <w:rFonts w:ascii="Times New Roman" w:hAnsi="Times New Roman"/>
          <w:sz w:val="30"/>
          <w:szCs w:val="30"/>
          <w:lang w:val="be-BY"/>
        </w:rPr>
        <w:t>аў</w:t>
      </w:r>
      <w:r w:rsidRPr="00097185">
        <w:rPr>
          <w:rFonts w:ascii="Times New Roman" w:hAnsi="Times New Roman"/>
          <w:sz w:val="30"/>
          <w:szCs w:val="30"/>
          <w:lang w:val="be-BY"/>
        </w:rPr>
        <w:t xml:space="preserve"> </w:t>
      </w:r>
      <w:r w:rsidR="0088312E" w:rsidRPr="00097185">
        <w:rPr>
          <w:rFonts w:ascii="Times New Roman" w:hAnsi="Times New Roman"/>
          <w:sz w:val="30"/>
          <w:szCs w:val="30"/>
          <w:lang w:val="be-BY"/>
        </w:rPr>
        <w:t>у</w:t>
      </w:r>
      <w:r w:rsidRPr="00097185">
        <w:rPr>
          <w:rFonts w:ascii="Times New Roman" w:hAnsi="Times New Roman"/>
          <w:sz w:val="30"/>
          <w:szCs w:val="30"/>
          <w:lang w:val="be-BY"/>
        </w:rPr>
        <w:t xml:space="preserve"> бібліятэцы, занятк</w:t>
      </w:r>
      <w:r w:rsidR="0088312E" w:rsidRPr="00097185">
        <w:rPr>
          <w:rFonts w:ascii="Times New Roman" w:hAnsi="Times New Roman"/>
          <w:sz w:val="30"/>
          <w:szCs w:val="30"/>
          <w:lang w:val="be-BY"/>
        </w:rPr>
        <w:t>аў</w:t>
      </w:r>
      <w:r w:rsidRPr="00097185">
        <w:rPr>
          <w:rFonts w:ascii="Times New Roman" w:hAnsi="Times New Roman"/>
          <w:sz w:val="30"/>
          <w:szCs w:val="30"/>
          <w:lang w:val="be-BY"/>
        </w:rPr>
        <w:t xml:space="preserve"> з педагогам-арганізатарам, педагогам-псіхолагам (іншымі педагагічнымі работнікамі).</w:t>
      </w:r>
    </w:p>
    <w:p w:rsidR="00BC2096" w:rsidRPr="00097185" w:rsidRDefault="00BC2096"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Кіраўнік установы адукацыі нясе персанальную адказнасць за арганізацыю дзейнасці падчас правядзення ўрока «Фізічная культура і здароўе», занятк</w:t>
      </w:r>
      <w:r w:rsidR="0088312E" w:rsidRPr="00097185">
        <w:rPr>
          <w:rFonts w:ascii="Times New Roman" w:hAnsi="Times New Roman"/>
          <w:sz w:val="30"/>
          <w:szCs w:val="30"/>
          <w:lang w:val="be-BY"/>
        </w:rPr>
        <w:t>аў</w:t>
      </w:r>
      <w:r w:rsidRPr="00097185">
        <w:rPr>
          <w:rFonts w:ascii="Times New Roman" w:hAnsi="Times New Roman"/>
          <w:sz w:val="30"/>
          <w:szCs w:val="30"/>
          <w:lang w:val="be-BY"/>
        </w:rPr>
        <w:t xml:space="preserve"> «Гадзіна здароўя і спорту» </w:t>
      </w:r>
      <w:r w:rsidR="0088312E" w:rsidRPr="00097185">
        <w:rPr>
          <w:rFonts w:ascii="Times New Roman" w:hAnsi="Times New Roman"/>
          <w:sz w:val="30"/>
          <w:szCs w:val="30"/>
          <w:lang w:val="be-BY"/>
        </w:rPr>
        <w:t>ў</w:t>
      </w:r>
      <w:r w:rsidRPr="00097185">
        <w:rPr>
          <w:rFonts w:ascii="Times New Roman" w:hAnsi="Times New Roman"/>
          <w:sz w:val="30"/>
          <w:szCs w:val="30"/>
          <w:lang w:val="be-BY"/>
        </w:rPr>
        <w:t xml:space="preserve">сіх </w:t>
      </w:r>
      <w:r w:rsidR="0088312E" w:rsidRPr="00097185">
        <w:rPr>
          <w:rFonts w:ascii="Times New Roman" w:hAnsi="Times New Roman"/>
          <w:sz w:val="30"/>
          <w:szCs w:val="30"/>
          <w:lang w:val="be-BY"/>
        </w:rPr>
        <w:t>вучня</w:t>
      </w:r>
      <w:r w:rsidRPr="00097185">
        <w:rPr>
          <w:rFonts w:ascii="Times New Roman" w:hAnsi="Times New Roman"/>
          <w:sz w:val="30"/>
          <w:szCs w:val="30"/>
          <w:lang w:val="be-BY"/>
        </w:rPr>
        <w:t>ў. Адказнасць за стварэнне бяспечных умоў пры гэтым трэба ўскладаць на педагагічных работнікаў установы адукацыі, якія арганізуюць (каардынуюць) дзейнасць вышэй</w:t>
      </w:r>
      <w:r w:rsidR="0088312E" w:rsidRPr="00097185">
        <w:rPr>
          <w:rFonts w:ascii="Times New Roman" w:hAnsi="Times New Roman"/>
          <w:sz w:val="30"/>
          <w:szCs w:val="30"/>
          <w:lang w:val="be-BY"/>
        </w:rPr>
        <w:t>назва</w:t>
      </w:r>
      <w:r w:rsidRPr="00097185">
        <w:rPr>
          <w:rFonts w:ascii="Times New Roman" w:hAnsi="Times New Roman"/>
          <w:sz w:val="30"/>
          <w:szCs w:val="30"/>
          <w:lang w:val="be-BY"/>
        </w:rPr>
        <w:t xml:space="preserve">ных катэгорый </w:t>
      </w:r>
      <w:r w:rsidR="0088312E" w:rsidRPr="00097185">
        <w:rPr>
          <w:rFonts w:ascii="Times New Roman" w:hAnsi="Times New Roman"/>
          <w:sz w:val="30"/>
          <w:szCs w:val="30"/>
          <w:lang w:val="be-BY"/>
        </w:rPr>
        <w:t>вучня</w:t>
      </w:r>
      <w:r w:rsidRPr="00097185">
        <w:rPr>
          <w:rFonts w:ascii="Times New Roman" w:hAnsi="Times New Roman"/>
          <w:sz w:val="30"/>
          <w:szCs w:val="30"/>
          <w:lang w:val="be-BY"/>
        </w:rPr>
        <w:t>ў падчас правядзення ўрока (занятк</w:t>
      </w:r>
      <w:r w:rsidR="0088312E" w:rsidRPr="00097185">
        <w:rPr>
          <w:rFonts w:ascii="Times New Roman" w:hAnsi="Times New Roman"/>
          <w:sz w:val="30"/>
          <w:szCs w:val="30"/>
          <w:lang w:val="be-BY"/>
        </w:rPr>
        <w:t>аў</w:t>
      </w:r>
      <w:r w:rsidRPr="00097185">
        <w:rPr>
          <w:rFonts w:ascii="Times New Roman" w:hAnsi="Times New Roman"/>
          <w:sz w:val="30"/>
          <w:szCs w:val="30"/>
          <w:lang w:val="be-BY"/>
        </w:rPr>
        <w:t>).</w:t>
      </w:r>
    </w:p>
    <w:p w:rsidR="00BC2096" w:rsidRPr="00097185" w:rsidRDefault="00BC2096" w:rsidP="00097185">
      <w:pPr>
        <w:pStyle w:val="a3"/>
        <w:spacing w:after="0"/>
        <w:ind w:firstLine="709"/>
        <w:jc w:val="both"/>
        <w:rPr>
          <w:rFonts w:ascii="Times New Roman" w:hAnsi="Times New Roman"/>
          <w:sz w:val="30"/>
          <w:szCs w:val="30"/>
          <w:lang w:val="be-BY"/>
        </w:rPr>
      </w:pPr>
      <w:r w:rsidRPr="00097185">
        <w:rPr>
          <w:rFonts w:ascii="Times New Roman" w:hAnsi="Times New Roman"/>
          <w:b/>
          <w:sz w:val="30"/>
          <w:szCs w:val="30"/>
          <w:lang w:val="be-BY"/>
        </w:rPr>
        <w:t xml:space="preserve">Нагадваем, што асноўны вучэбны матэрыял павінен быць засвоены </w:t>
      </w:r>
      <w:r w:rsidR="0088312E" w:rsidRPr="00097185">
        <w:rPr>
          <w:rFonts w:ascii="Times New Roman" w:hAnsi="Times New Roman"/>
          <w:b/>
          <w:sz w:val="30"/>
          <w:szCs w:val="30"/>
          <w:lang w:val="be-BY"/>
        </w:rPr>
        <w:t>вучня</w:t>
      </w:r>
      <w:r w:rsidRPr="00097185">
        <w:rPr>
          <w:rFonts w:ascii="Times New Roman" w:hAnsi="Times New Roman"/>
          <w:b/>
          <w:sz w:val="30"/>
          <w:szCs w:val="30"/>
          <w:lang w:val="be-BY"/>
        </w:rPr>
        <w:t>мі на ўроку.</w:t>
      </w:r>
      <w:r w:rsidRPr="00097185">
        <w:rPr>
          <w:rFonts w:ascii="Times New Roman" w:hAnsi="Times New Roman"/>
          <w:sz w:val="30"/>
          <w:szCs w:val="30"/>
          <w:lang w:val="be-BY"/>
        </w:rPr>
        <w:t xml:space="preserve"> Асноўная функцыя </w:t>
      </w:r>
      <w:r w:rsidR="0088312E" w:rsidRPr="00097185">
        <w:rPr>
          <w:rFonts w:ascii="Times New Roman" w:hAnsi="Times New Roman"/>
          <w:sz w:val="30"/>
          <w:szCs w:val="30"/>
          <w:lang w:val="be-BY"/>
        </w:rPr>
        <w:t>дамаш</w:t>
      </w:r>
      <w:r w:rsidRPr="00097185">
        <w:rPr>
          <w:rFonts w:ascii="Times New Roman" w:hAnsi="Times New Roman"/>
          <w:sz w:val="30"/>
          <w:szCs w:val="30"/>
          <w:lang w:val="be-BY"/>
        </w:rPr>
        <w:t xml:space="preserve">няга задання (задання для самастойнай работы) – замацаванне новага вучэбнага матэрыялу, паўтор вывучанага вучэбнага матэрыялу. Для </w:t>
      </w:r>
      <w:r w:rsidR="0088312E" w:rsidRPr="00097185">
        <w:rPr>
          <w:rFonts w:ascii="Times New Roman" w:hAnsi="Times New Roman"/>
          <w:sz w:val="30"/>
          <w:szCs w:val="30"/>
          <w:lang w:val="be-BY"/>
        </w:rPr>
        <w:t>дамаш</w:t>
      </w:r>
      <w:r w:rsidRPr="00097185">
        <w:rPr>
          <w:rFonts w:ascii="Times New Roman" w:hAnsi="Times New Roman"/>
          <w:sz w:val="30"/>
          <w:szCs w:val="30"/>
          <w:lang w:val="be-BY"/>
        </w:rPr>
        <w:t>няга задання можа прапан</w:t>
      </w:r>
      <w:r w:rsidR="0088312E" w:rsidRPr="00097185">
        <w:rPr>
          <w:rFonts w:ascii="Times New Roman" w:hAnsi="Times New Roman"/>
          <w:sz w:val="30"/>
          <w:szCs w:val="30"/>
          <w:lang w:val="be-BY"/>
        </w:rPr>
        <w:t>оў</w:t>
      </w:r>
      <w:r w:rsidRPr="00097185">
        <w:rPr>
          <w:rFonts w:ascii="Times New Roman" w:hAnsi="Times New Roman"/>
          <w:sz w:val="30"/>
          <w:szCs w:val="30"/>
          <w:lang w:val="be-BY"/>
        </w:rPr>
        <w:t xml:space="preserve">вацца толькі той матэрыял, які </w:t>
      </w:r>
      <w:r w:rsidR="0088312E" w:rsidRPr="00097185">
        <w:rPr>
          <w:rFonts w:ascii="Times New Roman" w:hAnsi="Times New Roman"/>
          <w:sz w:val="30"/>
          <w:szCs w:val="30"/>
          <w:lang w:val="be-BY"/>
        </w:rPr>
        <w:t>з</w:t>
      </w:r>
      <w:r w:rsidRPr="00097185">
        <w:rPr>
          <w:rFonts w:ascii="Times New Roman" w:hAnsi="Times New Roman"/>
          <w:sz w:val="30"/>
          <w:szCs w:val="30"/>
          <w:lang w:val="be-BY"/>
        </w:rPr>
        <w:t xml:space="preserve">асвоены на вучэбных занятках. </w:t>
      </w:r>
      <w:r w:rsidR="0088312E" w:rsidRPr="00097185">
        <w:rPr>
          <w:rFonts w:ascii="Times New Roman" w:hAnsi="Times New Roman"/>
          <w:sz w:val="30"/>
          <w:szCs w:val="30"/>
          <w:lang w:val="be-BY"/>
        </w:rPr>
        <w:t>З мэтай</w:t>
      </w:r>
      <w:r w:rsidRPr="00097185">
        <w:rPr>
          <w:rFonts w:ascii="Times New Roman" w:hAnsi="Times New Roman"/>
          <w:sz w:val="30"/>
          <w:szCs w:val="30"/>
          <w:lang w:val="be-BY"/>
        </w:rPr>
        <w:t xml:space="preserve"> папярэджання перагрузкі </w:t>
      </w:r>
      <w:r w:rsidR="0088312E" w:rsidRPr="00097185">
        <w:rPr>
          <w:rFonts w:ascii="Times New Roman" w:hAnsi="Times New Roman"/>
          <w:sz w:val="30"/>
          <w:szCs w:val="30"/>
          <w:lang w:val="be-BY"/>
        </w:rPr>
        <w:t>вучня</w:t>
      </w:r>
      <w:r w:rsidRPr="00097185">
        <w:rPr>
          <w:rFonts w:ascii="Times New Roman" w:hAnsi="Times New Roman"/>
          <w:sz w:val="30"/>
          <w:szCs w:val="30"/>
          <w:lang w:val="be-BY"/>
        </w:rPr>
        <w:t>ў настаўніку трэба сачыць за аб</w:t>
      </w:r>
      <w:r w:rsidR="0088312E" w:rsidRPr="00097185">
        <w:rPr>
          <w:rFonts w:ascii="Times New Roman" w:hAnsi="Times New Roman"/>
          <w:sz w:val="30"/>
          <w:szCs w:val="30"/>
          <w:lang w:val="be-BY"/>
        </w:rPr>
        <w:t>’</w:t>
      </w:r>
      <w:r w:rsidRPr="00097185">
        <w:rPr>
          <w:rFonts w:ascii="Times New Roman" w:hAnsi="Times New Roman"/>
          <w:sz w:val="30"/>
          <w:szCs w:val="30"/>
          <w:lang w:val="be-BY"/>
        </w:rPr>
        <w:t xml:space="preserve">ёмам </w:t>
      </w:r>
      <w:r w:rsidR="0088312E" w:rsidRPr="00097185">
        <w:rPr>
          <w:rFonts w:ascii="Times New Roman" w:hAnsi="Times New Roman"/>
          <w:sz w:val="30"/>
          <w:szCs w:val="30"/>
          <w:lang w:val="be-BY"/>
        </w:rPr>
        <w:t>дамаш</w:t>
      </w:r>
      <w:r w:rsidRPr="00097185">
        <w:rPr>
          <w:rFonts w:ascii="Times New Roman" w:hAnsi="Times New Roman"/>
          <w:sz w:val="30"/>
          <w:szCs w:val="30"/>
          <w:lang w:val="be-BY"/>
        </w:rPr>
        <w:t>няга задання, тлумачыць на ўроку змест, парадак і прыёмы яго выканання. Аб</w:t>
      </w:r>
      <w:r w:rsidR="0088312E" w:rsidRPr="00097185">
        <w:rPr>
          <w:rFonts w:ascii="Times New Roman" w:hAnsi="Times New Roman"/>
          <w:sz w:val="30"/>
          <w:szCs w:val="30"/>
          <w:lang w:val="be-BY"/>
        </w:rPr>
        <w:t>’</w:t>
      </w:r>
      <w:r w:rsidRPr="00097185">
        <w:rPr>
          <w:rFonts w:ascii="Times New Roman" w:hAnsi="Times New Roman"/>
          <w:sz w:val="30"/>
          <w:szCs w:val="30"/>
          <w:lang w:val="be-BY"/>
        </w:rPr>
        <w:t xml:space="preserve">ём </w:t>
      </w:r>
      <w:r w:rsidR="0088312E" w:rsidRPr="00097185">
        <w:rPr>
          <w:rFonts w:ascii="Times New Roman" w:hAnsi="Times New Roman"/>
          <w:sz w:val="30"/>
          <w:szCs w:val="30"/>
          <w:lang w:val="be-BY"/>
        </w:rPr>
        <w:t>дамаш</w:t>
      </w:r>
      <w:r w:rsidRPr="00097185">
        <w:rPr>
          <w:rFonts w:ascii="Times New Roman" w:hAnsi="Times New Roman"/>
          <w:sz w:val="30"/>
          <w:szCs w:val="30"/>
          <w:lang w:val="be-BY"/>
        </w:rPr>
        <w:t>няга задання павінен адпавядаць санітарным нормам з улікам яго аб</w:t>
      </w:r>
      <w:r w:rsidR="0088312E" w:rsidRPr="00097185">
        <w:rPr>
          <w:rFonts w:ascii="Times New Roman" w:hAnsi="Times New Roman"/>
          <w:sz w:val="30"/>
          <w:szCs w:val="30"/>
          <w:lang w:val="be-BY"/>
        </w:rPr>
        <w:t>’</w:t>
      </w:r>
      <w:r w:rsidRPr="00097185">
        <w:rPr>
          <w:rFonts w:ascii="Times New Roman" w:hAnsi="Times New Roman"/>
          <w:sz w:val="30"/>
          <w:szCs w:val="30"/>
          <w:lang w:val="be-BY"/>
        </w:rPr>
        <w:t>ёму па іншых вучэбных прадметах і магчымасц</w:t>
      </w:r>
      <w:r w:rsidR="00770291" w:rsidRPr="00097185">
        <w:rPr>
          <w:rFonts w:ascii="Times New Roman" w:hAnsi="Times New Roman"/>
          <w:sz w:val="30"/>
          <w:szCs w:val="30"/>
          <w:lang w:val="be-BY"/>
        </w:rPr>
        <w:t>і</w:t>
      </w:r>
      <w:r w:rsidRPr="00097185">
        <w:rPr>
          <w:rFonts w:ascii="Times New Roman" w:hAnsi="Times New Roman"/>
          <w:sz w:val="30"/>
          <w:szCs w:val="30"/>
          <w:lang w:val="be-BY"/>
        </w:rPr>
        <w:t xml:space="preserve"> выканання </w:t>
      </w:r>
      <w:r w:rsidR="0088312E" w:rsidRPr="00097185">
        <w:rPr>
          <w:rFonts w:ascii="Times New Roman" w:hAnsi="Times New Roman"/>
          <w:sz w:val="30"/>
          <w:szCs w:val="30"/>
          <w:lang w:val="be-BY"/>
        </w:rPr>
        <w:t>дамаш</w:t>
      </w:r>
      <w:r w:rsidRPr="00097185">
        <w:rPr>
          <w:rFonts w:ascii="Times New Roman" w:hAnsi="Times New Roman"/>
          <w:sz w:val="30"/>
          <w:szCs w:val="30"/>
          <w:lang w:val="be-BY"/>
        </w:rPr>
        <w:t xml:space="preserve">няга задання па ўсіх </w:t>
      </w:r>
      <w:r w:rsidRPr="00097185">
        <w:rPr>
          <w:rFonts w:ascii="Times New Roman" w:hAnsi="Times New Roman"/>
          <w:sz w:val="30"/>
          <w:szCs w:val="30"/>
          <w:lang w:val="be-BY"/>
        </w:rPr>
        <w:lastRenderedPageBreak/>
        <w:t>прадметах у II класе на працягу не больш за 1,2 гадзіны, III–IV класах – 1,5 гадзіны, V–VI класах – 2 гадзін, у VII–VIII класах – 2,5 гадзін, у IX–XI класах – 3 гадзін.</w:t>
      </w:r>
    </w:p>
    <w:p w:rsidR="00371BFC" w:rsidRPr="00097185" w:rsidRDefault="00371BFC"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Заданні павышанага ўзроўню складанасці могуць прапан</w:t>
      </w:r>
      <w:r w:rsidR="0088312E" w:rsidRPr="00097185">
        <w:rPr>
          <w:rFonts w:ascii="Times New Roman" w:hAnsi="Times New Roman"/>
          <w:sz w:val="30"/>
          <w:szCs w:val="30"/>
          <w:lang w:val="be-BY"/>
        </w:rPr>
        <w:t>оў</w:t>
      </w:r>
      <w:r w:rsidRPr="00097185">
        <w:rPr>
          <w:rFonts w:ascii="Times New Roman" w:hAnsi="Times New Roman"/>
          <w:sz w:val="30"/>
          <w:szCs w:val="30"/>
          <w:lang w:val="be-BY"/>
        </w:rPr>
        <w:t xml:space="preserve">вацца для самастойнага выканання </w:t>
      </w:r>
      <w:r w:rsidR="0088312E" w:rsidRPr="00097185">
        <w:rPr>
          <w:rFonts w:ascii="Times New Roman" w:hAnsi="Times New Roman"/>
          <w:sz w:val="30"/>
          <w:szCs w:val="30"/>
          <w:lang w:val="be-BY"/>
        </w:rPr>
        <w:t>вучня</w:t>
      </w:r>
      <w:r w:rsidRPr="00097185">
        <w:rPr>
          <w:rFonts w:ascii="Times New Roman" w:hAnsi="Times New Roman"/>
          <w:sz w:val="30"/>
          <w:szCs w:val="30"/>
          <w:lang w:val="be-BY"/>
        </w:rPr>
        <w:t xml:space="preserve">м толькі па іх жаданні. </w:t>
      </w:r>
    </w:p>
    <w:p w:rsidR="00371BFC" w:rsidRPr="00097185" w:rsidRDefault="00371BFC"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У адпаведнасці з падпунктам 1.3 пункта 3 артыкул</w:t>
      </w:r>
      <w:r w:rsidR="0088312E" w:rsidRPr="00097185">
        <w:rPr>
          <w:rFonts w:ascii="Times New Roman" w:hAnsi="Times New Roman"/>
          <w:sz w:val="30"/>
          <w:szCs w:val="30"/>
          <w:lang w:val="be-BY"/>
        </w:rPr>
        <w:t>а</w:t>
      </w:r>
      <w:r w:rsidRPr="00097185">
        <w:rPr>
          <w:rFonts w:ascii="Times New Roman" w:hAnsi="Times New Roman"/>
          <w:sz w:val="30"/>
          <w:szCs w:val="30"/>
          <w:lang w:val="be-BY"/>
        </w:rPr>
        <w:t xml:space="preserve"> 1 Кодэкса Рэспублікі Беларусь аб адукацыі </w:t>
      </w:r>
      <w:r w:rsidR="00184F57" w:rsidRPr="00097185">
        <w:rPr>
          <w:rFonts w:ascii="Times New Roman" w:hAnsi="Times New Roman"/>
          <w:sz w:val="30"/>
          <w:szCs w:val="30"/>
          <w:lang w:val="be-BY"/>
        </w:rPr>
        <w:t xml:space="preserve">(далей – Кодэкса аб адукацыі) </w:t>
      </w:r>
      <w:r w:rsidR="0088312E" w:rsidRPr="00097185">
        <w:rPr>
          <w:rFonts w:ascii="Times New Roman" w:hAnsi="Times New Roman"/>
          <w:sz w:val="30"/>
          <w:szCs w:val="30"/>
          <w:lang w:val="be-BY"/>
        </w:rPr>
        <w:t>канікулы</w:t>
      </w:r>
      <w:r w:rsidRPr="00097185">
        <w:rPr>
          <w:rFonts w:ascii="Times New Roman" w:hAnsi="Times New Roman"/>
          <w:sz w:val="30"/>
          <w:szCs w:val="30"/>
          <w:lang w:val="be-BY"/>
        </w:rPr>
        <w:t xml:space="preserve"> – гэта планавыя перапынкі для адпачынку пры атрыманні адукацыі ў вочнай форме атрымання адукацыі, таму </w:t>
      </w:r>
      <w:r w:rsidR="004D24CD" w:rsidRPr="00097185">
        <w:rPr>
          <w:rFonts w:ascii="Times New Roman" w:hAnsi="Times New Roman"/>
          <w:sz w:val="30"/>
          <w:szCs w:val="30"/>
          <w:lang w:val="be-BY"/>
        </w:rPr>
        <w:t>дамаш</w:t>
      </w:r>
      <w:r w:rsidRPr="00097185">
        <w:rPr>
          <w:rFonts w:ascii="Times New Roman" w:hAnsi="Times New Roman"/>
          <w:sz w:val="30"/>
          <w:szCs w:val="30"/>
          <w:lang w:val="be-BY"/>
        </w:rPr>
        <w:t xml:space="preserve">нія заданні на </w:t>
      </w:r>
      <w:r w:rsidR="0088312E" w:rsidRPr="00097185">
        <w:rPr>
          <w:rFonts w:ascii="Times New Roman" w:hAnsi="Times New Roman"/>
          <w:sz w:val="30"/>
          <w:szCs w:val="30"/>
          <w:lang w:val="be-BY"/>
        </w:rPr>
        <w:t>канікулы</w:t>
      </w:r>
      <w:r w:rsidRPr="00097185">
        <w:rPr>
          <w:rFonts w:ascii="Times New Roman" w:hAnsi="Times New Roman"/>
          <w:sz w:val="30"/>
          <w:szCs w:val="30"/>
          <w:lang w:val="be-BY"/>
        </w:rPr>
        <w:t xml:space="preserve"> не задаюцца.</w:t>
      </w:r>
    </w:p>
    <w:p w:rsidR="00371BFC" w:rsidRPr="00097185" w:rsidRDefault="00371BFC"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Улік вывучэння зместу вучэбнага прадмета, наведвання </w:t>
      </w:r>
      <w:r w:rsidR="0088312E" w:rsidRPr="00097185">
        <w:rPr>
          <w:rFonts w:ascii="Times New Roman" w:hAnsi="Times New Roman"/>
          <w:sz w:val="30"/>
          <w:szCs w:val="30"/>
          <w:lang w:val="be-BY"/>
        </w:rPr>
        <w:t>вучня</w:t>
      </w:r>
      <w:r w:rsidRPr="00097185">
        <w:rPr>
          <w:rFonts w:ascii="Times New Roman" w:hAnsi="Times New Roman"/>
          <w:sz w:val="30"/>
          <w:szCs w:val="30"/>
          <w:lang w:val="be-BY"/>
        </w:rPr>
        <w:t xml:space="preserve">мі вучэбных заняткаў, вынікаў іх вучэбнай дзейнасці настаўнік вядзе ў класным </w:t>
      </w:r>
      <w:r w:rsidR="00CC78A6" w:rsidRPr="00097185">
        <w:rPr>
          <w:rFonts w:ascii="Times New Roman" w:hAnsi="Times New Roman"/>
          <w:sz w:val="30"/>
          <w:szCs w:val="30"/>
          <w:lang w:val="be-BY"/>
        </w:rPr>
        <w:t>журнале</w:t>
      </w:r>
      <w:r w:rsidRPr="00097185">
        <w:rPr>
          <w:rFonts w:ascii="Times New Roman" w:hAnsi="Times New Roman"/>
          <w:sz w:val="30"/>
          <w:szCs w:val="30"/>
          <w:lang w:val="be-BY"/>
        </w:rPr>
        <w:t xml:space="preserve">. Выстаўляючы адзнаку ў класны журнал, настаўнік абавязаны выставіць яе ў дзённік </w:t>
      </w:r>
      <w:r w:rsidR="00CC78A6" w:rsidRPr="00097185">
        <w:rPr>
          <w:rFonts w:ascii="Times New Roman" w:hAnsi="Times New Roman"/>
          <w:sz w:val="30"/>
          <w:szCs w:val="30"/>
          <w:lang w:val="be-BY"/>
        </w:rPr>
        <w:t>вучня</w:t>
      </w:r>
      <w:r w:rsidRPr="00097185">
        <w:rPr>
          <w:rFonts w:ascii="Times New Roman" w:hAnsi="Times New Roman"/>
          <w:sz w:val="30"/>
          <w:szCs w:val="30"/>
          <w:lang w:val="be-BY"/>
        </w:rPr>
        <w:t>.</w:t>
      </w:r>
    </w:p>
    <w:p w:rsidR="00371BFC" w:rsidRPr="00097185" w:rsidRDefault="00371BFC"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Недапушчальна патрабаваць ад настаўніка запаўнення справаздачнай аналітычнай інфармацыі аб паспяховасці </w:t>
      </w:r>
      <w:r w:rsidR="00CC78A6" w:rsidRPr="00097185">
        <w:rPr>
          <w:rFonts w:ascii="Times New Roman" w:hAnsi="Times New Roman"/>
          <w:sz w:val="30"/>
          <w:szCs w:val="30"/>
          <w:lang w:val="be-BY"/>
        </w:rPr>
        <w:t>вучня</w:t>
      </w:r>
      <w:r w:rsidRPr="00097185">
        <w:rPr>
          <w:rFonts w:ascii="Times New Roman" w:hAnsi="Times New Roman"/>
          <w:sz w:val="30"/>
          <w:szCs w:val="30"/>
          <w:lang w:val="be-BY"/>
        </w:rPr>
        <w:t>ў.</w:t>
      </w:r>
    </w:p>
    <w:p w:rsidR="00770291" w:rsidRPr="00097185" w:rsidRDefault="00371BFC"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Патрабаванні да запаўнення класнага журнала </w:t>
      </w:r>
      <w:r w:rsidR="00CC78A6" w:rsidRPr="00097185">
        <w:rPr>
          <w:rFonts w:ascii="Times New Roman" w:hAnsi="Times New Roman"/>
          <w:sz w:val="30"/>
          <w:szCs w:val="30"/>
          <w:lang w:val="be-BY"/>
        </w:rPr>
        <w:t>змяшча</w:t>
      </w:r>
      <w:r w:rsidRPr="00097185">
        <w:rPr>
          <w:rFonts w:ascii="Times New Roman" w:hAnsi="Times New Roman"/>
          <w:sz w:val="30"/>
          <w:szCs w:val="30"/>
          <w:lang w:val="be-BY"/>
        </w:rPr>
        <w:t>юцца ва ўказаннях да афармлення і вядзення класнага журнала.</w:t>
      </w:r>
    </w:p>
    <w:p w:rsidR="00371BFC" w:rsidRPr="00097185" w:rsidRDefault="00371BFC" w:rsidP="00097185">
      <w:pPr>
        <w:pStyle w:val="a3"/>
        <w:spacing w:after="0"/>
        <w:ind w:firstLine="709"/>
        <w:jc w:val="both"/>
        <w:rPr>
          <w:rFonts w:ascii="Times New Roman" w:hAnsi="Times New Roman"/>
          <w:b/>
          <w:sz w:val="30"/>
          <w:szCs w:val="30"/>
          <w:lang w:val="be-BY"/>
        </w:rPr>
      </w:pPr>
      <w:r w:rsidRPr="00097185">
        <w:rPr>
          <w:rFonts w:ascii="Times New Roman" w:hAnsi="Times New Roman"/>
          <w:sz w:val="30"/>
          <w:szCs w:val="30"/>
          <w:lang w:val="be-BY"/>
        </w:rPr>
        <w:t xml:space="preserve">Звяртаем увагу на некаторыя </w:t>
      </w:r>
      <w:r w:rsidRPr="00097185">
        <w:rPr>
          <w:rFonts w:ascii="Times New Roman" w:hAnsi="Times New Roman"/>
          <w:b/>
          <w:sz w:val="30"/>
          <w:szCs w:val="30"/>
          <w:lang w:val="be-BY"/>
        </w:rPr>
        <w:t>асаблівасці афармлення класнага журнала:</w:t>
      </w:r>
    </w:p>
    <w:p w:rsidR="00371BFC" w:rsidRPr="00097185" w:rsidRDefault="00371BFC"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Пры афармленні старонак журнала, адведзеных для ўліку вывучэння зместу факультатыўных заняткаў, </w:t>
      </w:r>
      <w:r w:rsidR="00CC78A6" w:rsidRPr="00097185">
        <w:rPr>
          <w:rFonts w:ascii="Times New Roman" w:hAnsi="Times New Roman"/>
          <w:sz w:val="30"/>
          <w:szCs w:val="30"/>
          <w:lang w:val="be-BY"/>
        </w:rPr>
        <w:t>указв</w:t>
      </w:r>
      <w:r w:rsidRPr="00097185">
        <w:rPr>
          <w:rFonts w:ascii="Times New Roman" w:hAnsi="Times New Roman"/>
          <w:sz w:val="30"/>
          <w:szCs w:val="30"/>
          <w:lang w:val="be-BY"/>
        </w:rPr>
        <w:t>аецца назва вучэбнай праграмы факультатыўн</w:t>
      </w:r>
      <w:r w:rsidR="00CC78A6" w:rsidRPr="00097185">
        <w:rPr>
          <w:rFonts w:ascii="Times New Roman" w:hAnsi="Times New Roman"/>
          <w:sz w:val="30"/>
          <w:szCs w:val="30"/>
          <w:lang w:val="be-BY"/>
        </w:rPr>
        <w:t>ых</w:t>
      </w:r>
      <w:r w:rsidRPr="00097185">
        <w:rPr>
          <w:rFonts w:ascii="Times New Roman" w:hAnsi="Times New Roman"/>
          <w:sz w:val="30"/>
          <w:szCs w:val="30"/>
          <w:lang w:val="be-BY"/>
        </w:rPr>
        <w:t xml:space="preserve"> занятк</w:t>
      </w:r>
      <w:r w:rsidR="00CC78A6" w:rsidRPr="00097185">
        <w:rPr>
          <w:rFonts w:ascii="Times New Roman" w:hAnsi="Times New Roman"/>
          <w:sz w:val="30"/>
          <w:szCs w:val="30"/>
          <w:lang w:val="be-BY"/>
        </w:rPr>
        <w:t>аў</w:t>
      </w:r>
      <w:r w:rsidRPr="00097185">
        <w:rPr>
          <w:rFonts w:ascii="Times New Roman" w:hAnsi="Times New Roman"/>
          <w:sz w:val="30"/>
          <w:szCs w:val="30"/>
          <w:lang w:val="be-BY"/>
        </w:rPr>
        <w:t xml:space="preserve"> (з маленькай літары, без двукосся), а не вучэбнага прадмета. Калі ў якасці назвы вучэбнай праграмы факультатыўн</w:t>
      </w:r>
      <w:r w:rsidR="00CC78A6" w:rsidRPr="00097185">
        <w:rPr>
          <w:rFonts w:ascii="Times New Roman" w:hAnsi="Times New Roman"/>
          <w:sz w:val="30"/>
          <w:szCs w:val="30"/>
          <w:lang w:val="be-BY"/>
        </w:rPr>
        <w:t>ых</w:t>
      </w:r>
      <w:r w:rsidRPr="00097185">
        <w:rPr>
          <w:rFonts w:ascii="Times New Roman" w:hAnsi="Times New Roman"/>
          <w:sz w:val="30"/>
          <w:szCs w:val="30"/>
          <w:lang w:val="be-BY"/>
        </w:rPr>
        <w:t xml:space="preserve"> занятк</w:t>
      </w:r>
      <w:r w:rsidR="00CC78A6" w:rsidRPr="00097185">
        <w:rPr>
          <w:rFonts w:ascii="Times New Roman" w:hAnsi="Times New Roman"/>
          <w:sz w:val="30"/>
          <w:szCs w:val="30"/>
          <w:lang w:val="be-BY"/>
        </w:rPr>
        <w:t>аў</w:t>
      </w:r>
      <w:r w:rsidRPr="00097185">
        <w:rPr>
          <w:rFonts w:ascii="Times New Roman" w:hAnsi="Times New Roman"/>
          <w:sz w:val="30"/>
          <w:szCs w:val="30"/>
          <w:lang w:val="be-BY"/>
        </w:rPr>
        <w:t xml:space="preserve"> выкарыстоўваецца цытата, то яна пішацца з вялікай літары і за</w:t>
      </w:r>
      <w:r w:rsidR="00CC78A6" w:rsidRPr="00097185">
        <w:rPr>
          <w:rFonts w:ascii="Times New Roman" w:hAnsi="Times New Roman"/>
          <w:sz w:val="30"/>
          <w:szCs w:val="30"/>
          <w:lang w:val="be-BY"/>
        </w:rPr>
        <w:t>ключ</w:t>
      </w:r>
      <w:r w:rsidRPr="00097185">
        <w:rPr>
          <w:rFonts w:ascii="Times New Roman" w:hAnsi="Times New Roman"/>
          <w:sz w:val="30"/>
          <w:szCs w:val="30"/>
          <w:lang w:val="be-BY"/>
        </w:rPr>
        <w:t>аецца ў двукосс</w:t>
      </w:r>
      <w:r w:rsidR="00CC78A6" w:rsidRPr="00097185">
        <w:rPr>
          <w:rFonts w:ascii="Times New Roman" w:hAnsi="Times New Roman"/>
          <w:sz w:val="30"/>
          <w:szCs w:val="30"/>
          <w:lang w:val="be-BY"/>
        </w:rPr>
        <w:t>е.</w:t>
      </w:r>
    </w:p>
    <w:p w:rsidR="00371BFC" w:rsidRPr="00097185" w:rsidRDefault="00371BFC"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Калі на выкананне кантрольнай работы адводзіцца дзве </w:t>
      </w:r>
      <w:r w:rsidR="00CC78A6" w:rsidRPr="00097185">
        <w:rPr>
          <w:rFonts w:ascii="Times New Roman" w:hAnsi="Times New Roman"/>
          <w:sz w:val="30"/>
          <w:szCs w:val="30"/>
          <w:lang w:val="be-BY"/>
        </w:rPr>
        <w:t>вучэб</w:t>
      </w:r>
      <w:r w:rsidRPr="00097185">
        <w:rPr>
          <w:rFonts w:ascii="Times New Roman" w:hAnsi="Times New Roman"/>
          <w:sz w:val="30"/>
          <w:szCs w:val="30"/>
          <w:lang w:val="be-BY"/>
        </w:rPr>
        <w:t xml:space="preserve">ныя гадзіны, то запіс трэба размяшчаць на двух радках з указаннем адной даты. </w:t>
      </w:r>
      <w:r w:rsidR="00CC78A6" w:rsidRPr="00097185">
        <w:rPr>
          <w:rFonts w:ascii="Times New Roman" w:hAnsi="Times New Roman"/>
          <w:sz w:val="30"/>
          <w:szCs w:val="30"/>
          <w:lang w:val="be-BY"/>
        </w:rPr>
        <w:t>Нап</w:t>
      </w:r>
      <w:r w:rsidRPr="00097185">
        <w:rPr>
          <w:rFonts w:ascii="Times New Roman" w:hAnsi="Times New Roman"/>
          <w:sz w:val="30"/>
          <w:szCs w:val="30"/>
          <w:lang w:val="be-BY"/>
        </w:rPr>
        <w:t>рыклад</w:t>
      </w:r>
      <w:r w:rsidR="00CC78A6" w:rsidRPr="00097185">
        <w:rPr>
          <w:rFonts w:ascii="Times New Roman" w:hAnsi="Times New Roman"/>
          <w:sz w:val="30"/>
          <w:szCs w:val="30"/>
          <w:lang w:val="be-BY"/>
        </w:rPr>
        <w:t>:</w:t>
      </w:r>
    </w:p>
    <w:p w:rsidR="00371BFC" w:rsidRPr="00097185" w:rsidRDefault="00371BFC" w:rsidP="00097185">
      <w:pPr>
        <w:pStyle w:val="a3"/>
        <w:spacing w:after="0"/>
        <w:ind w:firstLine="709"/>
        <w:jc w:val="both"/>
        <w:rPr>
          <w:rFonts w:ascii="Times New Roman" w:hAnsi="Times New Roman"/>
          <w:i/>
          <w:sz w:val="30"/>
          <w:szCs w:val="30"/>
          <w:lang w:val="be-BY"/>
        </w:rPr>
      </w:pPr>
      <w:r w:rsidRPr="00097185">
        <w:rPr>
          <w:rFonts w:ascii="Times New Roman" w:hAnsi="Times New Roman"/>
          <w:i/>
          <w:sz w:val="30"/>
          <w:szCs w:val="30"/>
          <w:lang w:val="be-BY"/>
        </w:rPr>
        <w:t>2</w:t>
      </w:r>
      <w:r w:rsidR="001873F6" w:rsidRPr="00097185">
        <w:rPr>
          <w:rFonts w:ascii="Times New Roman" w:hAnsi="Times New Roman"/>
          <w:i/>
          <w:sz w:val="30"/>
          <w:szCs w:val="30"/>
          <w:lang w:val="be-BY"/>
        </w:rPr>
        <w:t>1</w:t>
      </w:r>
      <w:r w:rsidRPr="00097185">
        <w:rPr>
          <w:rFonts w:ascii="Times New Roman" w:hAnsi="Times New Roman"/>
          <w:i/>
          <w:sz w:val="30"/>
          <w:szCs w:val="30"/>
          <w:lang w:val="be-BY"/>
        </w:rPr>
        <w:t>.11.201</w:t>
      </w:r>
      <w:r w:rsidR="001873F6" w:rsidRPr="00097185">
        <w:rPr>
          <w:rFonts w:ascii="Times New Roman" w:hAnsi="Times New Roman"/>
          <w:i/>
          <w:sz w:val="30"/>
          <w:szCs w:val="30"/>
          <w:lang w:val="be-BY"/>
        </w:rPr>
        <w:t>9</w:t>
      </w:r>
      <w:r w:rsidRPr="00097185">
        <w:rPr>
          <w:rFonts w:ascii="Times New Roman" w:hAnsi="Times New Roman"/>
          <w:i/>
          <w:sz w:val="30"/>
          <w:szCs w:val="30"/>
          <w:lang w:val="be-BY"/>
        </w:rPr>
        <w:t xml:space="preserve"> Кантрольная работа «…».</w:t>
      </w:r>
    </w:p>
    <w:p w:rsidR="00371BFC" w:rsidRPr="00097185" w:rsidRDefault="00371BFC" w:rsidP="00097185">
      <w:pPr>
        <w:pStyle w:val="a3"/>
        <w:spacing w:after="0"/>
        <w:ind w:firstLine="709"/>
        <w:jc w:val="both"/>
        <w:rPr>
          <w:rFonts w:ascii="Times New Roman" w:hAnsi="Times New Roman"/>
          <w:i/>
          <w:sz w:val="30"/>
          <w:szCs w:val="30"/>
          <w:lang w:val="be-BY"/>
        </w:rPr>
      </w:pPr>
      <w:r w:rsidRPr="00097185">
        <w:rPr>
          <w:rFonts w:ascii="Times New Roman" w:hAnsi="Times New Roman"/>
          <w:i/>
          <w:sz w:val="30"/>
          <w:szCs w:val="30"/>
          <w:lang w:val="be-BY"/>
        </w:rPr>
        <w:t>2</w:t>
      </w:r>
      <w:r w:rsidR="001873F6" w:rsidRPr="00097185">
        <w:rPr>
          <w:rFonts w:ascii="Times New Roman" w:hAnsi="Times New Roman"/>
          <w:i/>
          <w:sz w:val="30"/>
          <w:szCs w:val="30"/>
          <w:lang w:val="be-BY"/>
        </w:rPr>
        <w:t>1</w:t>
      </w:r>
      <w:r w:rsidRPr="00097185">
        <w:rPr>
          <w:rFonts w:ascii="Times New Roman" w:hAnsi="Times New Roman"/>
          <w:i/>
          <w:sz w:val="30"/>
          <w:szCs w:val="30"/>
          <w:lang w:val="be-BY"/>
        </w:rPr>
        <w:t>.11.201</w:t>
      </w:r>
      <w:r w:rsidR="001873F6" w:rsidRPr="00097185">
        <w:rPr>
          <w:rFonts w:ascii="Times New Roman" w:hAnsi="Times New Roman"/>
          <w:i/>
          <w:sz w:val="30"/>
          <w:szCs w:val="30"/>
          <w:lang w:val="be-BY"/>
        </w:rPr>
        <w:t>9</w:t>
      </w:r>
      <w:r w:rsidRPr="00097185">
        <w:rPr>
          <w:rFonts w:ascii="Times New Roman" w:hAnsi="Times New Roman"/>
          <w:i/>
          <w:sz w:val="30"/>
          <w:szCs w:val="30"/>
          <w:lang w:val="be-BY"/>
        </w:rPr>
        <w:t xml:space="preserve"> Кантрольная работа «…».</w:t>
      </w:r>
    </w:p>
    <w:p w:rsidR="00371BFC" w:rsidRPr="00097185" w:rsidRDefault="00371BFC"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Адзнака выстаўляецца ў графу «Другі</w:t>
      </w:r>
      <w:r w:rsidR="00CC78A6" w:rsidRPr="00097185">
        <w:rPr>
          <w:rFonts w:ascii="Times New Roman" w:hAnsi="Times New Roman"/>
          <w:sz w:val="30"/>
          <w:szCs w:val="30"/>
          <w:lang w:val="be-BY"/>
        </w:rPr>
        <w:t>я</w:t>
      </w:r>
      <w:r w:rsidRPr="00097185">
        <w:rPr>
          <w:rFonts w:ascii="Times New Roman" w:hAnsi="Times New Roman"/>
          <w:sz w:val="30"/>
          <w:szCs w:val="30"/>
          <w:lang w:val="be-BY"/>
        </w:rPr>
        <w:t xml:space="preserve"> вучэбны</w:t>
      </w:r>
      <w:r w:rsidR="00CC78A6" w:rsidRPr="00097185">
        <w:rPr>
          <w:rFonts w:ascii="Times New Roman" w:hAnsi="Times New Roman"/>
          <w:sz w:val="30"/>
          <w:szCs w:val="30"/>
          <w:lang w:val="be-BY"/>
        </w:rPr>
        <w:t>я</w:t>
      </w:r>
      <w:r w:rsidRPr="00097185">
        <w:rPr>
          <w:rFonts w:ascii="Times New Roman" w:hAnsi="Times New Roman"/>
          <w:sz w:val="30"/>
          <w:szCs w:val="30"/>
          <w:lang w:val="be-BY"/>
        </w:rPr>
        <w:t xml:space="preserve"> занят</w:t>
      </w:r>
      <w:r w:rsidR="00CC78A6" w:rsidRPr="00097185">
        <w:rPr>
          <w:rFonts w:ascii="Times New Roman" w:hAnsi="Times New Roman"/>
          <w:sz w:val="30"/>
          <w:szCs w:val="30"/>
          <w:lang w:val="be-BY"/>
        </w:rPr>
        <w:t>кі</w:t>
      </w:r>
      <w:r w:rsidRPr="00097185">
        <w:rPr>
          <w:rFonts w:ascii="Times New Roman" w:hAnsi="Times New Roman"/>
          <w:sz w:val="30"/>
          <w:szCs w:val="30"/>
          <w:lang w:val="be-BY"/>
        </w:rPr>
        <w:t>».</w:t>
      </w:r>
    </w:p>
    <w:p w:rsidR="002E258E" w:rsidRPr="00097185" w:rsidRDefault="002E258E" w:rsidP="00097185">
      <w:pPr>
        <w:pStyle w:val="a3"/>
        <w:spacing w:after="0"/>
        <w:ind w:firstLine="709"/>
        <w:jc w:val="both"/>
        <w:rPr>
          <w:rFonts w:ascii="Times New Roman" w:hAnsi="Times New Roman"/>
          <w:sz w:val="30"/>
          <w:szCs w:val="30"/>
          <w:lang w:val="be-BY"/>
        </w:rPr>
      </w:pPr>
      <w:r w:rsidRPr="00097185">
        <w:rPr>
          <w:rFonts w:ascii="Times New Roman" w:hAnsi="Times New Roman"/>
          <w:b/>
          <w:sz w:val="30"/>
          <w:szCs w:val="30"/>
          <w:lang w:val="be-BY"/>
        </w:rPr>
        <w:t>Пры арганізацыі атрымання спецыяльнай адукацыі на д</w:t>
      </w:r>
      <w:r w:rsidR="00CC78A6" w:rsidRPr="00097185">
        <w:rPr>
          <w:rFonts w:ascii="Times New Roman" w:hAnsi="Times New Roman"/>
          <w:b/>
          <w:sz w:val="30"/>
          <w:szCs w:val="30"/>
          <w:lang w:val="be-BY"/>
        </w:rPr>
        <w:t>а</w:t>
      </w:r>
      <w:r w:rsidRPr="00097185">
        <w:rPr>
          <w:rFonts w:ascii="Times New Roman" w:hAnsi="Times New Roman"/>
          <w:b/>
          <w:sz w:val="30"/>
          <w:szCs w:val="30"/>
          <w:lang w:val="be-BY"/>
        </w:rPr>
        <w:t>м</w:t>
      </w:r>
      <w:r w:rsidR="00CC78A6" w:rsidRPr="00097185">
        <w:rPr>
          <w:rFonts w:ascii="Times New Roman" w:hAnsi="Times New Roman"/>
          <w:b/>
          <w:sz w:val="30"/>
          <w:szCs w:val="30"/>
          <w:lang w:val="be-BY"/>
        </w:rPr>
        <w:t>у</w:t>
      </w:r>
      <w:r w:rsidRPr="00097185">
        <w:rPr>
          <w:rFonts w:ascii="Times New Roman" w:hAnsi="Times New Roman"/>
          <w:sz w:val="30"/>
          <w:szCs w:val="30"/>
          <w:lang w:val="be-BY"/>
        </w:rPr>
        <w:t xml:space="preserve"> для </w:t>
      </w:r>
      <w:r w:rsidR="00CC78A6" w:rsidRPr="00097185">
        <w:rPr>
          <w:rFonts w:ascii="Times New Roman" w:hAnsi="Times New Roman"/>
          <w:sz w:val="30"/>
          <w:szCs w:val="30"/>
          <w:lang w:val="be-BY"/>
        </w:rPr>
        <w:t>вучня</w:t>
      </w:r>
      <w:r w:rsidRPr="00097185">
        <w:rPr>
          <w:rFonts w:ascii="Times New Roman" w:hAnsi="Times New Roman"/>
          <w:sz w:val="30"/>
          <w:szCs w:val="30"/>
          <w:lang w:val="be-BY"/>
        </w:rPr>
        <w:t>ў, якія па меды</w:t>
      </w:r>
      <w:r w:rsidR="00CC78A6" w:rsidRPr="00097185">
        <w:rPr>
          <w:rFonts w:ascii="Times New Roman" w:hAnsi="Times New Roman"/>
          <w:sz w:val="30"/>
          <w:szCs w:val="30"/>
          <w:lang w:val="be-BY"/>
        </w:rPr>
        <w:t>цынскіх</w:t>
      </w:r>
      <w:r w:rsidRPr="00097185">
        <w:rPr>
          <w:rFonts w:ascii="Times New Roman" w:hAnsi="Times New Roman"/>
          <w:sz w:val="30"/>
          <w:szCs w:val="30"/>
          <w:lang w:val="be-BY"/>
        </w:rPr>
        <w:t xml:space="preserve"> </w:t>
      </w:r>
      <w:r w:rsidR="00CC78A6" w:rsidRPr="00097185">
        <w:rPr>
          <w:rFonts w:ascii="Times New Roman" w:hAnsi="Times New Roman"/>
          <w:sz w:val="30"/>
          <w:szCs w:val="30"/>
          <w:lang w:val="be-BY"/>
        </w:rPr>
        <w:t>паказчыка</w:t>
      </w:r>
      <w:r w:rsidRPr="00097185">
        <w:rPr>
          <w:rFonts w:ascii="Times New Roman" w:hAnsi="Times New Roman"/>
          <w:sz w:val="30"/>
          <w:szCs w:val="30"/>
          <w:lang w:val="be-BY"/>
        </w:rPr>
        <w:t xml:space="preserve">х часова ці ўвесь час не могуць наведваць установы адукацыі, </w:t>
      </w:r>
      <w:r w:rsidRPr="00097185">
        <w:rPr>
          <w:rFonts w:ascii="Times New Roman" w:hAnsi="Times New Roman"/>
          <w:b/>
          <w:sz w:val="30"/>
          <w:szCs w:val="30"/>
          <w:lang w:val="be-BY"/>
        </w:rPr>
        <w:t>неабходна ўзгадняць</w:t>
      </w:r>
      <w:r w:rsidRPr="00097185">
        <w:rPr>
          <w:rFonts w:ascii="Times New Roman" w:hAnsi="Times New Roman"/>
          <w:sz w:val="30"/>
          <w:szCs w:val="30"/>
          <w:lang w:val="be-BY"/>
        </w:rPr>
        <w:t xml:space="preserve"> расклад вучэбных заняткаў з законнымі прадстаўнікамі </w:t>
      </w:r>
      <w:r w:rsidR="00CC78A6" w:rsidRPr="00097185">
        <w:rPr>
          <w:rFonts w:ascii="Times New Roman" w:hAnsi="Times New Roman"/>
          <w:sz w:val="30"/>
          <w:szCs w:val="30"/>
          <w:lang w:val="be-BY"/>
        </w:rPr>
        <w:t>вучня.</w:t>
      </w:r>
      <w:r w:rsidRPr="00097185">
        <w:rPr>
          <w:rFonts w:ascii="Times New Roman" w:hAnsi="Times New Roman"/>
          <w:sz w:val="30"/>
          <w:szCs w:val="30"/>
          <w:lang w:val="be-BY"/>
        </w:rPr>
        <w:t xml:space="preserve"> Вучэбныя заняткі (заняткі) праводзяцца не менш за тры раз</w:t>
      </w:r>
      <w:r w:rsidR="00CC78A6" w:rsidRPr="00097185">
        <w:rPr>
          <w:rFonts w:ascii="Times New Roman" w:hAnsi="Times New Roman"/>
          <w:sz w:val="30"/>
          <w:szCs w:val="30"/>
          <w:lang w:val="be-BY"/>
        </w:rPr>
        <w:t>ы</w:t>
      </w:r>
      <w:r w:rsidRPr="00097185">
        <w:rPr>
          <w:rFonts w:ascii="Times New Roman" w:hAnsi="Times New Roman"/>
          <w:sz w:val="30"/>
          <w:szCs w:val="30"/>
          <w:lang w:val="be-BY"/>
        </w:rPr>
        <w:t xml:space="preserve"> на тыдзень, іх працягласць залежыць ад стану здароўя </w:t>
      </w:r>
      <w:r w:rsidR="00CC78A6" w:rsidRPr="00097185">
        <w:rPr>
          <w:rFonts w:ascii="Times New Roman" w:hAnsi="Times New Roman"/>
          <w:sz w:val="30"/>
          <w:szCs w:val="30"/>
          <w:lang w:val="be-BY"/>
        </w:rPr>
        <w:t>вучня</w:t>
      </w:r>
      <w:r w:rsidRPr="00097185">
        <w:rPr>
          <w:rFonts w:ascii="Times New Roman" w:hAnsi="Times New Roman"/>
          <w:sz w:val="30"/>
          <w:szCs w:val="30"/>
          <w:lang w:val="be-BY"/>
        </w:rPr>
        <w:t>. Установа адукацыі, як</w:t>
      </w:r>
      <w:r w:rsidR="00CC78A6" w:rsidRPr="00097185">
        <w:rPr>
          <w:rFonts w:ascii="Times New Roman" w:hAnsi="Times New Roman"/>
          <w:sz w:val="30"/>
          <w:szCs w:val="30"/>
          <w:lang w:val="be-BY"/>
        </w:rPr>
        <w:t>ая</w:t>
      </w:r>
      <w:r w:rsidRPr="00097185">
        <w:rPr>
          <w:rFonts w:ascii="Times New Roman" w:hAnsi="Times New Roman"/>
          <w:sz w:val="30"/>
          <w:szCs w:val="30"/>
          <w:lang w:val="be-BY"/>
        </w:rPr>
        <w:t xml:space="preserve"> забяспечвае атрыманне спецыяльнай адукацыі на д</w:t>
      </w:r>
      <w:r w:rsidR="00CC78A6" w:rsidRPr="00097185">
        <w:rPr>
          <w:rFonts w:ascii="Times New Roman" w:hAnsi="Times New Roman"/>
          <w:sz w:val="30"/>
          <w:szCs w:val="30"/>
          <w:lang w:val="be-BY"/>
        </w:rPr>
        <w:t>а</w:t>
      </w:r>
      <w:r w:rsidRPr="00097185">
        <w:rPr>
          <w:rFonts w:ascii="Times New Roman" w:hAnsi="Times New Roman"/>
          <w:sz w:val="30"/>
          <w:szCs w:val="30"/>
          <w:lang w:val="be-BY"/>
        </w:rPr>
        <w:t>м</w:t>
      </w:r>
      <w:r w:rsidR="00CC78A6" w:rsidRPr="00097185">
        <w:rPr>
          <w:rFonts w:ascii="Times New Roman" w:hAnsi="Times New Roman"/>
          <w:sz w:val="30"/>
          <w:szCs w:val="30"/>
          <w:lang w:val="be-BY"/>
        </w:rPr>
        <w:t>у</w:t>
      </w:r>
      <w:r w:rsidRPr="00097185">
        <w:rPr>
          <w:rFonts w:ascii="Times New Roman" w:hAnsi="Times New Roman"/>
          <w:sz w:val="30"/>
          <w:szCs w:val="30"/>
          <w:lang w:val="be-BY"/>
        </w:rPr>
        <w:t xml:space="preserve">, арганізуе аказанне </w:t>
      </w:r>
      <w:r w:rsidR="00CC78A6" w:rsidRPr="00097185">
        <w:rPr>
          <w:rFonts w:ascii="Times New Roman" w:hAnsi="Times New Roman"/>
          <w:sz w:val="30"/>
          <w:szCs w:val="30"/>
          <w:lang w:val="be-BY"/>
        </w:rPr>
        <w:t>вучню</w:t>
      </w:r>
      <w:r w:rsidRPr="00097185">
        <w:rPr>
          <w:rFonts w:ascii="Times New Roman" w:hAnsi="Times New Roman"/>
          <w:sz w:val="30"/>
          <w:szCs w:val="30"/>
          <w:lang w:val="be-BY"/>
        </w:rPr>
        <w:t xml:space="preserve"> сацыяльна-педагагічнай падт</w:t>
      </w:r>
      <w:r w:rsidR="00CC78A6" w:rsidRPr="00097185">
        <w:rPr>
          <w:rFonts w:ascii="Times New Roman" w:hAnsi="Times New Roman"/>
          <w:sz w:val="30"/>
          <w:szCs w:val="30"/>
          <w:lang w:val="be-BY"/>
        </w:rPr>
        <w:t>рымкі і псіхалагічнай дапамогі.</w:t>
      </w:r>
    </w:p>
    <w:p w:rsidR="00371BFC" w:rsidRPr="00097185" w:rsidRDefault="002E258E" w:rsidP="00097185">
      <w:pPr>
        <w:pStyle w:val="a3"/>
        <w:spacing w:after="0"/>
        <w:ind w:firstLine="709"/>
        <w:jc w:val="both"/>
        <w:rPr>
          <w:rFonts w:ascii="Times New Roman" w:hAnsi="Times New Roman"/>
          <w:b/>
          <w:sz w:val="30"/>
          <w:szCs w:val="30"/>
          <w:lang w:val="be-BY"/>
        </w:rPr>
      </w:pPr>
      <w:r w:rsidRPr="00097185">
        <w:rPr>
          <w:rFonts w:ascii="Times New Roman" w:hAnsi="Times New Roman"/>
          <w:sz w:val="30"/>
          <w:szCs w:val="30"/>
          <w:lang w:val="be-BY"/>
        </w:rPr>
        <w:lastRenderedPageBreak/>
        <w:t xml:space="preserve">У 2019/2020 навучальным годзе працягнецца </w:t>
      </w:r>
      <w:r w:rsidR="00CC78A6" w:rsidRPr="00097185">
        <w:rPr>
          <w:rFonts w:ascii="Times New Roman" w:hAnsi="Times New Roman"/>
          <w:sz w:val="30"/>
          <w:szCs w:val="30"/>
          <w:lang w:val="be-BY"/>
        </w:rPr>
        <w:t>работу</w:t>
      </w:r>
      <w:r w:rsidRPr="00097185">
        <w:rPr>
          <w:rFonts w:ascii="Times New Roman" w:hAnsi="Times New Roman"/>
          <w:sz w:val="30"/>
          <w:szCs w:val="30"/>
          <w:lang w:val="be-BY"/>
        </w:rPr>
        <w:t xml:space="preserve"> па </w:t>
      </w:r>
      <w:r w:rsidRPr="00097185">
        <w:rPr>
          <w:rFonts w:ascii="Times New Roman" w:hAnsi="Times New Roman"/>
          <w:b/>
          <w:sz w:val="30"/>
          <w:szCs w:val="30"/>
          <w:lang w:val="be-BY"/>
        </w:rPr>
        <w:t>рэалізацыі інклюзіўных падыходаў у адукацыі. Для гэтага трэба забяспечыць:</w:t>
      </w:r>
    </w:p>
    <w:p w:rsidR="002E258E" w:rsidRPr="00097185" w:rsidRDefault="002E258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распрацоўку зводнага плана дзейнасці па </w:t>
      </w:r>
      <w:r w:rsidR="001367FC" w:rsidRPr="00097185">
        <w:rPr>
          <w:rFonts w:ascii="Times New Roman" w:hAnsi="Times New Roman"/>
          <w:sz w:val="30"/>
          <w:szCs w:val="30"/>
          <w:lang w:val="be-BY"/>
        </w:rPr>
        <w:t>выкананн</w:t>
      </w:r>
      <w:r w:rsidRPr="00097185">
        <w:rPr>
          <w:rFonts w:ascii="Times New Roman" w:hAnsi="Times New Roman"/>
          <w:sz w:val="30"/>
          <w:szCs w:val="30"/>
          <w:lang w:val="be-BY"/>
        </w:rPr>
        <w:t>і Нацыянальнага плана дзеянняў па рэалізацыі ў Рэспубліцы Беларусь палажэнняў Канвенцыі аб правах інвалідаў на 2017</w:t>
      </w:r>
      <w:r w:rsidR="00CC78A6" w:rsidRPr="00097185">
        <w:rPr>
          <w:rFonts w:ascii="Times New Roman" w:hAnsi="Times New Roman"/>
          <w:sz w:val="30"/>
          <w:szCs w:val="30"/>
          <w:lang w:val="be-BY"/>
        </w:rPr>
        <w:t>–</w:t>
      </w:r>
      <w:r w:rsidRPr="00097185">
        <w:rPr>
          <w:rFonts w:ascii="Times New Roman" w:hAnsi="Times New Roman"/>
          <w:sz w:val="30"/>
          <w:szCs w:val="30"/>
          <w:lang w:val="be-BY"/>
        </w:rPr>
        <w:t>2025 гады ў 2019 годзе;</w:t>
      </w:r>
    </w:p>
    <w:p w:rsidR="002E258E" w:rsidRPr="00097185" w:rsidRDefault="002E258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выкананне плана мерапрыемстваў на 2016-2020 гады па выкананні Канцэпцыі развіцця інклюзіўнай адукацыі для асоб з асаблівасцямі псіхафізічнага развіцця ў Рэспубліцы Беларусь (зацверджаны Міністрам адукацыі Рэспублікі Беларусь 29.01.2016);</w:t>
      </w:r>
    </w:p>
    <w:p w:rsidR="002E258E" w:rsidRPr="00097185" w:rsidRDefault="002E258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рэалізацыю канцэптуальных падыходаў да развіцця сістэмы адукацыі Рэспублікі Беларусь да 2020 года і на перспектыву да 2030 года (загад Міністра адукацыі Рэспублікі Беларусь ад 29.11.2017 №</w:t>
      </w:r>
      <w:r w:rsidR="00A83EF5" w:rsidRPr="00097185">
        <w:rPr>
          <w:rFonts w:ascii="Times New Roman" w:hAnsi="Times New Roman"/>
          <w:sz w:val="30"/>
          <w:szCs w:val="30"/>
          <w:lang w:val="be-BY"/>
        </w:rPr>
        <w:t> 742);</w:t>
      </w:r>
    </w:p>
    <w:p w:rsidR="002E258E" w:rsidRPr="00097185" w:rsidRDefault="002E258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правядзенне інфармацыйна-асветніцкай работы па фарм</w:t>
      </w:r>
      <w:r w:rsidR="00A83EF5" w:rsidRPr="00097185">
        <w:rPr>
          <w:rFonts w:ascii="Times New Roman" w:hAnsi="Times New Roman"/>
          <w:sz w:val="30"/>
          <w:szCs w:val="30"/>
          <w:lang w:val="be-BY"/>
        </w:rPr>
        <w:t>ір</w:t>
      </w:r>
      <w:r w:rsidRPr="00097185">
        <w:rPr>
          <w:rFonts w:ascii="Times New Roman" w:hAnsi="Times New Roman"/>
          <w:sz w:val="30"/>
          <w:szCs w:val="30"/>
          <w:lang w:val="be-BY"/>
        </w:rPr>
        <w:t>аванні інклюзіўнай культуры, талерантн</w:t>
      </w:r>
      <w:r w:rsidR="00A83EF5" w:rsidRPr="00097185">
        <w:rPr>
          <w:rFonts w:ascii="Times New Roman" w:hAnsi="Times New Roman"/>
          <w:sz w:val="30"/>
          <w:szCs w:val="30"/>
          <w:lang w:val="be-BY"/>
        </w:rPr>
        <w:t>ых</w:t>
      </w:r>
      <w:r w:rsidRPr="00097185">
        <w:rPr>
          <w:rFonts w:ascii="Times New Roman" w:hAnsi="Times New Roman"/>
          <w:sz w:val="30"/>
          <w:szCs w:val="30"/>
          <w:lang w:val="be-BY"/>
        </w:rPr>
        <w:t xml:space="preserve"> </w:t>
      </w:r>
      <w:r w:rsidR="00A83EF5" w:rsidRPr="00097185">
        <w:rPr>
          <w:rFonts w:ascii="Times New Roman" w:hAnsi="Times New Roman"/>
          <w:sz w:val="30"/>
          <w:szCs w:val="30"/>
          <w:lang w:val="be-BY"/>
        </w:rPr>
        <w:t>адносін</w:t>
      </w:r>
      <w:r w:rsidRPr="00097185">
        <w:rPr>
          <w:rFonts w:ascii="Times New Roman" w:hAnsi="Times New Roman"/>
          <w:sz w:val="30"/>
          <w:szCs w:val="30"/>
          <w:lang w:val="be-BY"/>
        </w:rPr>
        <w:t xml:space="preserve"> да праблемы інваліднасці на ўсіх роўнях сістэмы адукацыі;</w:t>
      </w:r>
    </w:p>
    <w:p w:rsidR="002E258E" w:rsidRPr="00097185" w:rsidRDefault="002E258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уключэнне дзяцей з АПФР, у тым ліку з інваліднасцю, і іх аднагодкаў у абласныя і рэгіянал</w:t>
      </w:r>
      <w:r w:rsidR="0044685D" w:rsidRPr="00097185">
        <w:rPr>
          <w:rFonts w:ascii="Times New Roman" w:hAnsi="Times New Roman"/>
          <w:sz w:val="30"/>
          <w:szCs w:val="30"/>
          <w:lang w:val="be-BY"/>
        </w:rPr>
        <w:t>ьныя мерапрыемствы, у тым ліку</w:t>
      </w:r>
      <w:r w:rsidRPr="00097185">
        <w:rPr>
          <w:rFonts w:ascii="Times New Roman" w:hAnsi="Times New Roman"/>
          <w:sz w:val="30"/>
          <w:szCs w:val="30"/>
          <w:lang w:val="be-BY"/>
        </w:rPr>
        <w:t xml:space="preserve"> ў дзейнасць дзіцячых і </w:t>
      </w:r>
      <w:r w:rsidR="00A83EF5" w:rsidRPr="00097185">
        <w:rPr>
          <w:rFonts w:ascii="Times New Roman" w:hAnsi="Times New Roman"/>
          <w:sz w:val="30"/>
          <w:szCs w:val="30"/>
          <w:lang w:val="be-BY"/>
        </w:rPr>
        <w:t>маладзёжных</w:t>
      </w:r>
      <w:r w:rsidRPr="00097185">
        <w:rPr>
          <w:rFonts w:ascii="Times New Roman" w:hAnsi="Times New Roman"/>
          <w:sz w:val="30"/>
          <w:szCs w:val="30"/>
          <w:lang w:val="be-BY"/>
        </w:rPr>
        <w:t xml:space="preserve"> саветаў, парламентаў на нацыянальным, рэгіянальным і мясцовым узроўнях;</w:t>
      </w:r>
    </w:p>
    <w:p w:rsidR="002E258E" w:rsidRPr="00097185" w:rsidRDefault="002E258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правядзенне работы па стварэнні адаптыўнага адукацыйнага, у тым ліку безбар</w:t>
      </w:r>
      <w:r w:rsidR="00A83EF5" w:rsidRPr="00097185">
        <w:rPr>
          <w:rFonts w:ascii="Times New Roman" w:hAnsi="Times New Roman"/>
          <w:sz w:val="30"/>
          <w:szCs w:val="30"/>
          <w:lang w:val="be-BY"/>
        </w:rPr>
        <w:t>’</w:t>
      </w:r>
      <w:r w:rsidRPr="00097185">
        <w:rPr>
          <w:rFonts w:ascii="Times New Roman" w:hAnsi="Times New Roman"/>
          <w:sz w:val="30"/>
          <w:szCs w:val="30"/>
          <w:lang w:val="be-BY"/>
        </w:rPr>
        <w:t>ернага, асяроддзя ва ўстановах адукацыі.</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b/>
          <w:sz w:val="30"/>
          <w:szCs w:val="30"/>
          <w:lang w:val="be-BY"/>
        </w:rPr>
        <w:t>Нагадваем</w:t>
      </w:r>
      <w:r w:rsidRPr="00097185">
        <w:rPr>
          <w:rFonts w:ascii="Times New Roman" w:hAnsi="Times New Roman"/>
          <w:sz w:val="30"/>
          <w:szCs w:val="30"/>
          <w:lang w:val="be-BY"/>
        </w:rPr>
        <w:t xml:space="preserve">, што </w:t>
      </w:r>
      <w:r w:rsidR="00A83EF5" w:rsidRPr="00097185">
        <w:rPr>
          <w:rFonts w:ascii="Times New Roman" w:hAnsi="Times New Roman"/>
          <w:sz w:val="30"/>
          <w:szCs w:val="30"/>
          <w:lang w:val="be-BY"/>
        </w:rPr>
        <w:t>з</w:t>
      </w:r>
      <w:r w:rsidRPr="00097185">
        <w:rPr>
          <w:rFonts w:ascii="Times New Roman" w:hAnsi="Times New Roman"/>
          <w:sz w:val="30"/>
          <w:szCs w:val="30"/>
          <w:lang w:val="be-BY"/>
        </w:rPr>
        <w:t xml:space="preserve"> мэта</w:t>
      </w:r>
      <w:r w:rsidR="00A83EF5" w:rsidRPr="00097185">
        <w:rPr>
          <w:rFonts w:ascii="Times New Roman" w:hAnsi="Times New Roman"/>
          <w:sz w:val="30"/>
          <w:szCs w:val="30"/>
          <w:lang w:val="be-BY"/>
        </w:rPr>
        <w:t>й</w:t>
      </w:r>
      <w:r w:rsidRPr="00097185">
        <w:rPr>
          <w:rFonts w:ascii="Times New Roman" w:hAnsi="Times New Roman"/>
          <w:sz w:val="30"/>
          <w:szCs w:val="30"/>
          <w:lang w:val="be-BY"/>
        </w:rPr>
        <w:t xml:space="preserve"> выканання пратакола пас</w:t>
      </w:r>
      <w:r w:rsidR="00A83EF5" w:rsidRPr="00097185">
        <w:rPr>
          <w:rFonts w:ascii="Times New Roman" w:hAnsi="Times New Roman"/>
          <w:sz w:val="30"/>
          <w:szCs w:val="30"/>
          <w:lang w:val="be-BY"/>
        </w:rPr>
        <w:t>я</w:t>
      </w:r>
      <w:r w:rsidRPr="00097185">
        <w:rPr>
          <w:rFonts w:ascii="Times New Roman" w:hAnsi="Times New Roman"/>
          <w:sz w:val="30"/>
          <w:szCs w:val="30"/>
          <w:lang w:val="be-BY"/>
        </w:rPr>
        <w:t>дж</w:t>
      </w:r>
      <w:r w:rsidR="00A83EF5" w:rsidRPr="00097185">
        <w:rPr>
          <w:rFonts w:ascii="Times New Roman" w:hAnsi="Times New Roman"/>
          <w:sz w:val="30"/>
          <w:szCs w:val="30"/>
          <w:lang w:val="be-BY"/>
        </w:rPr>
        <w:t>э</w:t>
      </w:r>
      <w:r w:rsidRPr="00097185">
        <w:rPr>
          <w:rFonts w:ascii="Times New Roman" w:hAnsi="Times New Roman"/>
          <w:sz w:val="30"/>
          <w:szCs w:val="30"/>
          <w:lang w:val="be-BY"/>
        </w:rPr>
        <w:t xml:space="preserve">ння Рэспубліканскага міжведамаснага савета па праблемах інвалідаў пры Савеце Міністраў Рэспублікі Беларусь ад 25 красавіка 2019 г. № 6-15/1пр-РМС, </w:t>
      </w:r>
      <w:r w:rsidRPr="00097185">
        <w:rPr>
          <w:rFonts w:ascii="Times New Roman" w:hAnsi="Times New Roman"/>
          <w:b/>
          <w:sz w:val="30"/>
          <w:szCs w:val="30"/>
          <w:lang w:val="be-BY"/>
        </w:rPr>
        <w:t>да 1 кастрычніка 2019 г.</w:t>
      </w:r>
      <w:r w:rsidRPr="00097185">
        <w:rPr>
          <w:rFonts w:ascii="Times New Roman" w:hAnsi="Times New Roman"/>
          <w:sz w:val="30"/>
          <w:szCs w:val="30"/>
          <w:lang w:val="be-BY"/>
        </w:rPr>
        <w:t xml:space="preserve"> трэба правесці маніторынг стварэння безбар</w:t>
      </w:r>
      <w:r w:rsidR="00A83EF5" w:rsidRPr="00097185">
        <w:rPr>
          <w:rFonts w:ascii="Times New Roman" w:hAnsi="Times New Roman"/>
          <w:sz w:val="30"/>
          <w:szCs w:val="30"/>
          <w:lang w:val="be-BY"/>
        </w:rPr>
        <w:t>’</w:t>
      </w:r>
      <w:r w:rsidRPr="00097185">
        <w:rPr>
          <w:rFonts w:ascii="Times New Roman" w:hAnsi="Times New Roman"/>
          <w:sz w:val="30"/>
          <w:szCs w:val="30"/>
          <w:lang w:val="be-BY"/>
        </w:rPr>
        <w:t>ернага асяроддзя на аб</w:t>
      </w:r>
      <w:r w:rsidR="00A83EF5" w:rsidRPr="00097185">
        <w:rPr>
          <w:rFonts w:ascii="Times New Roman" w:hAnsi="Times New Roman"/>
          <w:sz w:val="30"/>
          <w:szCs w:val="30"/>
          <w:lang w:val="be-BY"/>
        </w:rPr>
        <w:t>’</w:t>
      </w:r>
      <w:r w:rsidRPr="00097185">
        <w:rPr>
          <w:rFonts w:ascii="Times New Roman" w:hAnsi="Times New Roman"/>
          <w:sz w:val="30"/>
          <w:szCs w:val="30"/>
          <w:lang w:val="be-BY"/>
        </w:rPr>
        <w:t>ектах устаноў адукацыі ў адпаведнасці з Анкетай вызначэння даступнасці і комплекснага падыходу, які ўключае:</w:t>
      </w:r>
    </w:p>
    <w:p w:rsidR="00834834" w:rsidRPr="00097185" w:rsidRDefault="00834834" w:rsidP="00097185">
      <w:pPr>
        <w:pStyle w:val="a3"/>
        <w:spacing w:after="0"/>
        <w:ind w:firstLine="709"/>
        <w:jc w:val="both"/>
        <w:rPr>
          <w:rFonts w:ascii="Times New Roman" w:hAnsi="Times New Roman"/>
          <w:b/>
          <w:sz w:val="30"/>
          <w:szCs w:val="30"/>
          <w:lang w:val="be-BY"/>
        </w:rPr>
      </w:pPr>
      <w:r w:rsidRPr="00097185">
        <w:rPr>
          <w:rFonts w:ascii="Times New Roman" w:hAnsi="Times New Roman"/>
          <w:sz w:val="30"/>
          <w:szCs w:val="30"/>
          <w:lang w:val="be-BY"/>
        </w:rPr>
        <w:t xml:space="preserve">1. </w:t>
      </w:r>
      <w:r w:rsidRPr="00097185">
        <w:rPr>
          <w:rFonts w:ascii="Times New Roman" w:hAnsi="Times New Roman"/>
          <w:b/>
          <w:sz w:val="30"/>
          <w:szCs w:val="30"/>
          <w:lang w:val="be-BY"/>
        </w:rPr>
        <w:t>Тэрыторыю, што прылягае да будынка:</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1.1. адсутнасць бар</w:t>
      </w:r>
      <w:r w:rsidR="00A83EF5" w:rsidRPr="00097185">
        <w:rPr>
          <w:rFonts w:ascii="Times New Roman" w:hAnsi="Times New Roman"/>
          <w:sz w:val="30"/>
          <w:szCs w:val="30"/>
          <w:lang w:val="be-BY"/>
        </w:rPr>
        <w:t>’</w:t>
      </w:r>
      <w:r w:rsidRPr="00097185">
        <w:rPr>
          <w:rFonts w:ascii="Times New Roman" w:hAnsi="Times New Roman"/>
          <w:sz w:val="30"/>
          <w:szCs w:val="30"/>
          <w:lang w:val="be-BY"/>
        </w:rPr>
        <w:t>ераў на шляху перамяшчэння па тэрыторыі:</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роўнае дарожнае пакрыццё,</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адсутнасць перападаў вышынь,</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наяўнасць тактыльнай пліткі (папераджальная і </w:t>
      </w:r>
      <w:r w:rsidR="00A83EF5" w:rsidRPr="00097185">
        <w:rPr>
          <w:rFonts w:ascii="Times New Roman" w:hAnsi="Times New Roman"/>
          <w:sz w:val="30"/>
          <w:szCs w:val="30"/>
          <w:lang w:val="be-BY"/>
        </w:rPr>
        <w:t>на</w:t>
      </w:r>
      <w:r w:rsidRPr="00097185">
        <w:rPr>
          <w:rFonts w:ascii="Times New Roman" w:hAnsi="Times New Roman"/>
          <w:sz w:val="30"/>
          <w:szCs w:val="30"/>
          <w:lang w:val="be-BY"/>
        </w:rPr>
        <w:t>кіравальная);</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1.2. наяўнасць даступн</w:t>
      </w:r>
      <w:r w:rsidR="00A83EF5" w:rsidRPr="00097185">
        <w:rPr>
          <w:rFonts w:ascii="Times New Roman" w:hAnsi="Times New Roman"/>
          <w:sz w:val="30"/>
          <w:szCs w:val="30"/>
          <w:lang w:val="be-BY"/>
        </w:rPr>
        <w:t>ай</w:t>
      </w:r>
      <w:r w:rsidRPr="00097185">
        <w:rPr>
          <w:rFonts w:ascii="Times New Roman" w:hAnsi="Times New Roman"/>
          <w:sz w:val="30"/>
          <w:szCs w:val="30"/>
          <w:lang w:val="be-BY"/>
        </w:rPr>
        <w:t xml:space="preserve"> </w:t>
      </w:r>
      <w:r w:rsidR="00A83EF5" w:rsidRPr="00097185">
        <w:rPr>
          <w:rFonts w:ascii="Times New Roman" w:hAnsi="Times New Roman"/>
          <w:sz w:val="30"/>
          <w:szCs w:val="30"/>
          <w:lang w:val="be-BY"/>
        </w:rPr>
        <w:t>лесвіцы</w:t>
      </w:r>
      <w:r w:rsidRPr="00097185">
        <w:rPr>
          <w:rFonts w:ascii="Times New Roman" w:hAnsi="Times New Roman"/>
          <w:sz w:val="30"/>
          <w:szCs w:val="30"/>
          <w:lang w:val="be-BY"/>
        </w:rPr>
        <w:t xml:space="preserve"> (пры </w:t>
      </w:r>
      <w:r w:rsidR="00A83EF5" w:rsidRPr="00097185">
        <w:rPr>
          <w:rFonts w:ascii="Times New Roman" w:hAnsi="Times New Roman"/>
          <w:sz w:val="30"/>
          <w:szCs w:val="30"/>
          <w:lang w:val="be-BY"/>
        </w:rPr>
        <w:t>неабходнасці</w:t>
      </w:r>
      <w:r w:rsidRPr="00097185">
        <w:rPr>
          <w:rFonts w:ascii="Times New Roman" w:hAnsi="Times New Roman"/>
          <w:sz w:val="30"/>
          <w:szCs w:val="30"/>
          <w:lang w:val="be-BY"/>
        </w:rPr>
        <w:t>):</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адпаведныя памеры </w:t>
      </w:r>
      <w:r w:rsidR="00A83EF5" w:rsidRPr="00097185">
        <w:rPr>
          <w:rFonts w:ascii="Times New Roman" w:hAnsi="Times New Roman"/>
          <w:sz w:val="30"/>
          <w:szCs w:val="30"/>
          <w:lang w:val="be-BY"/>
        </w:rPr>
        <w:t>лесвіцы</w:t>
      </w:r>
      <w:r w:rsidRPr="00097185">
        <w:rPr>
          <w:rFonts w:ascii="Times New Roman" w:hAnsi="Times New Roman"/>
          <w:sz w:val="30"/>
          <w:szCs w:val="30"/>
          <w:lang w:val="be-BY"/>
        </w:rPr>
        <w:t>,</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поручні (парэнчы),</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кантрасная маркіроўка,</w:t>
      </w:r>
    </w:p>
    <w:p w:rsidR="00834834" w:rsidRPr="00097185" w:rsidRDefault="0044685D"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тактыльная плітка перад </w:t>
      </w:r>
      <w:r w:rsidR="00A83EF5" w:rsidRPr="00097185">
        <w:rPr>
          <w:rFonts w:ascii="Times New Roman" w:hAnsi="Times New Roman"/>
          <w:sz w:val="30"/>
          <w:szCs w:val="30"/>
          <w:lang w:val="be-BY"/>
        </w:rPr>
        <w:t>лесвіцай</w:t>
      </w:r>
      <w:r w:rsidR="00834834" w:rsidRPr="00097185">
        <w:rPr>
          <w:rFonts w:ascii="Times New Roman" w:hAnsi="Times New Roman"/>
          <w:sz w:val="30"/>
          <w:szCs w:val="30"/>
          <w:lang w:val="be-BY"/>
        </w:rPr>
        <w:t xml:space="preserve"> і на апошняй прыступцы</w:t>
      </w:r>
      <w:r w:rsidR="00A83EF5" w:rsidRPr="00097185">
        <w:rPr>
          <w:rFonts w:ascii="Times New Roman" w:hAnsi="Times New Roman"/>
          <w:sz w:val="30"/>
          <w:szCs w:val="30"/>
          <w:lang w:val="be-BY"/>
        </w:rPr>
        <w:t xml:space="preserve"> лесвіцы</w:t>
      </w:r>
      <w:r w:rsidR="00834834" w:rsidRPr="00097185">
        <w:rPr>
          <w:rFonts w:ascii="Times New Roman" w:hAnsi="Times New Roman"/>
          <w:sz w:val="30"/>
          <w:szCs w:val="30"/>
          <w:lang w:val="be-BY"/>
        </w:rPr>
        <w:t>;</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lastRenderedPageBreak/>
        <w:t xml:space="preserve">1.3. наяўнасць пандуса (адкіднога) пры </w:t>
      </w:r>
      <w:r w:rsidR="00A83EF5" w:rsidRPr="00097185">
        <w:rPr>
          <w:rFonts w:ascii="Times New Roman" w:hAnsi="Times New Roman"/>
          <w:sz w:val="30"/>
          <w:szCs w:val="30"/>
          <w:lang w:val="be-BY"/>
        </w:rPr>
        <w:t>неабходнасці</w:t>
      </w:r>
      <w:r w:rsidRPr="00097185">
        <w:rPr>
          <w:rFonts w:ascii="Times New Roman" w:hAnsi="Times New Roman"/>
          <w:sz w:val="30"/>
          <w:szCs w:val="30"/>
          <w:lang w:val="be-BY"/>
        </w:rPr>
        <w:t>:</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шырыня не менш</w:t>
      </w:r>
      <w:r w:rsidR="00A83EF5" w:rsidRPr="00097185">
        <w:rPr>
          <w:rFonts w:ascii="Times New Roman" w:hAnsi="Times New Roman"/>
          <w:sz w:val="30"/>
          <w:szCs w:val="30"/>
          <w:lang w:val="be-BY"/>
        </w:rPr>
        <w:t>ая</w:t>
      </w:r>
      <w:r w:rsidRPr="00097185">
        <w:rPr>
          <w:rFonts w:ascii="Times New Roman" w:hAnsi="Times New Roman"/>
          <w:sz w:val="30"/>
          <w:szCs w:val="30"/>
          <w:lang w:val="be-BY"/>
        </w:rPr>
        <w:t xml:space="preserve"> за адзін метр;</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патрэбны ўхіл пандуса,</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адпаведныя пляцоўкі ў пачатку і канцы пандуса з кантраснай пал</w:t>
      </w:r>
      <w:r w:rsidR="00A83EF5" w:rsidRPr="00097185">
        <w:rPr>
          <w:rFonts w:ascii="Times New Roman" w:hAnsi="Times New Roman"/>
          <w:sz w:val="30"/>
          <w:szCs w:val="30"/>
          <w:lang w:val="be-BY"/>
        </w:rPr>
        <w:t>а</w:t>
      </w:r>
      <w:r w:rsidRPr="00097185">
        <w:rPr>
          <w:rFonts w:ascii="Times New Roman" w:hAnsi="Times New Roman"/>
          <w:sz w:val="30"/>
          <w:szCs w:val="30"/>
          <w:lang w:val="be-BY"/>
        </w:rPr>
        <w:t>с</w:t>
      </w:r>
      <w:r w:rsidR="00A83EF5" w:rsidRPr="00097185">
        <w:rPr>
          <w:rFonts w:ascii="Times New Roman" w:hAnsi="Times New Roman"/>
          <w:sz w:val="30"/>
          <w:szCs w:val="30"/>
          <w:lang w:val="be-BY"/>
        </w:rPr>
        <w:t>о</w:t>
      </w:r>
      <w:r w:rsidRPr="00097185">
        <w:rPr>
          <w:rFonts w:ascii="Times New Roman" w:hAnsi="Times New Roman"/>
          <w:sz w:val="30"/>
          <w:szCs w:val="30"/>
          <w:lang w:val="be-BY"/>
        </w:rPr>
        <w:t xml:space="preserve">й, </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адкідны пандус з абавязковай кнопкай выкліку,</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парэнчы;</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1.4. наяўнасць электрычнага </w:t>
      </w:r>
      <w:r w:rsidR="00905386" w:rsidRPr="00097185">
        <w:rPr>
          <w:rFonts w:ascii="Times New Roman" w:hAnsi="Times New Roman"/>
          <w:sz w:val="30"/>
          <w:szCs w:val="30"/>
          <w:lang w:val="be-BY"/>
        </w:rPr>
        <w:t>пад’ём</w:t>
      </w:r>
      <w:r w:rsidRPr="00097185">
        <w:rPr>
          <w:rFonts w:ascii="Times New Roman" w:hAnsi="Times New Roman"/>
          <w:sz w:val="30"/>
          <w:szCs w:val="30"/>
          <w:lang w:val="be-BY"/>
        </w:rPr>
        <w:t xml:space="preserve">ніка (пры </w:t>
      </w:r>
      <w:r w:rsidR="00905386" w:rsidRPr="00097185">
        <w:rPr>
          <w:rFonts w:ascii="Times New Roman" w:hAnsi="Times New Roman"/>
          <w:sz w:val="30"/>
          <w:szCs w:val="30"/>
          <w:lang w:val="be-BY"/>
        </w:rPr>
        <w:t>неабходнасці</w:t>
      </w:r>
      <w:r w:rsidRPr="00097185">
        <w:rPr>
          <w:rFonts w:ascii="Times New Roman" w:hAnsi="Times New Roman"/>
          <w:sz w:val="30"/>
          <w:szCs w:val="30"/>
          <w:lang w:val="be-BY"/>
        </w:rPr>
        <w:t>);</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1.5. бесперашкодны доступ у будынак:</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адсутнасць перападаў вышынь і парогаў,</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шырыня дзвярэй не менш</w:t>
      </w:r>
      <w:r w:rsidR="00905386" w:rsidRPr="00097185">
        <w:rPr>
          <w:rFonts w:ascii="Times New Roman" w:hAnsi="Times New Roman"/>
          <w:sz w:val="30"/>
          <w:szCs w:val="30"/>
          <w:lang w:val="be-BY"/>
        </w:rPr>
        <w:t>ая</w:t>
      </w:r>
      <w:r w:rsidRPr="00097185">
        <w:rPr>
          <w:rFonts w:ascii="Times New Roman" w:hAnsi="Times New Roman"/>
          <w:sz w:val="30"/>
          <w:szCs w:val="30"/>
          <w:lang w:val="be-BY"/>
        </w:rPr>
        <w:t xml:space="preserve"> за 0,9 метра,</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вольная прастора перад дзвярамі пры адчыненні «на сябе»,</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маўленчы інфарматар,</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яркая маркіроўка на шклах дзвярэй, размешчаная ў адпаведнасці з патрабаваннямі,</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кантрасная дзв</w:t>
      </w:r>
      <w:r w:rsidR="00905386" w:rsidRPr="00097185">
        <w:rPr>
          <w:rFonts w:ascii="Times New Roman" w:hAnsi="Times New Roman"/>
          <w:sz w:val="30"/>
          <w:szCs w:val="30"/>
          <w:lang w:val="be-BY"/>
        </w:rPr>
        <w:t>я</w:t>
      </w:r>
      <w:r w:rsidRPr="00097185">
        <w:rPr>
          <w:rFonts w:ascii="Times New Roman" w:hAnsi="Times New Roman"/>
          <w:sz w:val="30"/>
          <w:szCs w:val="30"/>
          <w:lang w:val="be-BY"/>
        </w:rPr>
        <w:t>рная ручка,</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візуальная інфармацыя, у тым ліку выкананая шрыфтам Брайля.</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2. </w:t>
      </w:r>
      <w:r w:rsidRPr="00097185">
        <w:rPr>
          <w:rFonts w:ascii="Times New Roman" w:hAnsi="Times New Roman"/>
          <w:b/>
          <w:sz w:val="30"/>
          <w:szCs w:val="30"/>
          <w:lang w:val="be-BY"/>
        </w:rPr>
        <w:t>Унутранае памяшканне:</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2.1. наяўнасць даступнага вестыбюля:</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вольная прастора,</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візуальная, гукавая і тактыльная інфармацыя;</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2.2. наяўнасць ліфта, адаптаванага да асаблівасц</w:t>
      </w:r>
      <w:r w:rsidR="0066575E" w:rsidRPr="00097185">
        <w:rPr>
          <w:rFonts w:ascii="Times New Roman" w:hAnsi="Times New Roman"/>
          <w:sz w:val="30"/>
          <w:szCs w:val="30"/>
          <w:lang w:val="be-BY"/>
        </w:rPr>
        <w:t>ей</w:t>
      </w:r>
      <w:r w:rsidRPr="00097185">
        <w:rPr>
          <w:rFonts w:ascii="Times New Roman" w:hAnsi="Times New Roman"/>
          <w:sz w:val="30"/>
          <w:szCs w:val="30"/>
          <w:lang w:val="be-BY"/>
        </w:rPr>
        <w:t xml:space="preserve"> інвалідаў:</w:t>
      </w:r>
    </w:p>
    <w:p w:rsidR="00834834" w:rsidRPr="00097185" w:rsidRDefault="0066575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устаноўле</w:t>
      </w:r>
      <w:r w:rsidR="00834834" w:rsidRPr="00097185">
        <w:rPr>
          <w:rFonts w:ascii="Times New Roman" w:hAnsi="Times New Roman"/>
          <w:sz w:val="30"/>
          <w:szCs w:val="30"/>
          <w:lang w:val="be-BY"/>
        </w:rPr>
        <w:t>ныя памеры кабіны,</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перад ліфтам </w:t>
      </w:r>
      <w:r w:rsidR="0066575E" w:rsidRPr="00097185">
        <w:rPr>
          <w:rFonts w:ascii="Times New Roman" w:hAnsi="Times New Roman"/>
          <w:sz w:val="30"/>
          <w:szCs w:val="30"/>
          <w:lang w:val="be-BY"/>
        </w:rPr>
        <w:t>у</w:t>
      </w:r>
      <w:r w:rsidRPr="00097185">
        <w:rPr>
          <w:rFonts w:ascii="Times New Roman" w:hAnsi="Times New Roman"/>
          <w:sz w:val="30"/>
          <w:szCs w:val="30"/>
          <w:lang w:val="be-BY"/>
        </w:rPr>
        <w:t>кладка тактыльнай пліткі,</w:t>
      </w:r>
    </w:p>
    <w:p w:rsidR="00834834" w:rsidRPr="00097185" w:rsidRDefault="0066575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прыстасаванне</w:t>
      </w:r>
      <w:r w:rsidR="00834834" w:rsidRPr="00097185">
        <w:rPr>
          <w:rFonts w:ascii="Times New Roman" w:hAnsi="Times New Roman"/>
          <w:sz w:val="30"/>
          <w:szCs w:val="30"/>
          <w:lang w:val="be-BY"/>
        </w:rPr>
        <w:t>, як</w:t>
      </w:r>
      <w:r w:rsidRPr="00097185">
        <w:rPr>
          <w:rFonts w:ascii="Times New Roman" w:hAnsi="Times New Roman"/>
          <w:sz w:val="30"/>
          <w:szCs w:val="30"/>
          <w:lang w:val="be-BY"/>
        </w:rPr>
        <w:t>ое</w:t>
      </w:r>
      <w:r w:rsidR="00834834" w:rsidRPr="00097185">
        <w:rPr>
          <w:rFonts w:ascii="Times New Roman" w:hAnsi="Times New Roman"/>
          <w:sz w:val="30"/>
          <w:szCs w:val="30"/>
          <w:lang w:val="be-BY"/>
        </w:rPr>
        <w:t xml:space="preserve"> забяспечвае гукав</w:t>
      </w:r>
      <w:r w:rsidRPr="00097185">
        <w:rPr>
          <w:rFonts w:ascii="Times New Roman" w:hAnsi="Times New Roman"/>
          <w:sz w:val="30"/>
          <w:szCs w:val="30"/>
          <w:lang w:val="be-BY"/>
        </w:rPr>
        <w:t>ое</w:t>
      </w:r>
      <w:r w:rsidR="00834834" w:rsidRPr="00097185">
        <w:rPr>
          <w:rFonts w:ascii="Times New Roman" w:hAnsi="Times New Roman"/>
          <w:sz w:val="30"/>
          <w:szCs w:val="30"/>
          <w:lang w:val="be-BY"/>
        </w:rPr>
        <w:t xml:space="preserve"> аб</w:t>
      </w:r>
      <w:r w:rsidRPr="00097185">
        <w:rPr>
          <w:rFonts w:ascii="Times New Roman" w:hAnsi="Times New Roman"/>
          <w:sz w:val="30"/>
          <w:szCs w:val="30"/>
          <w:lang w:val="be-BY"/>
        </w:rPr>
        <w:t>’</w:t>
      </w:r>
      <w:r w:rsidR="00834834" w:rsidRPr="00097185">
        <w:rPr>
          <w:rFonts w:ascii="Times New Roman" w:hAnsi="Times New Roman"/>
          <w:sz w:val="30"/>
          <w:szCs w:val="30"/>
          <w:lang w:val="be-BY"/>
        </w:rPr>
        <w:t>я</w:t>
      </w:r>
      <w:r w:rsidRPr="00097185">
        <w:rPr>
          <w:rFonts w:ascii="Times New Roman" w:hAnsi="Times New Roman"/>
          <w:sz w:val="30"/>
          <w:szCs w:val="30"/>
          <w:lang w:val="be-BY"/>
        </w:rPr>
        <w:t>ўленне</w:t>
      </w:r>
      <w:r w:rsidR="00834834" w:rsidRPr="00097185">
        <w:rPr>
          <w:rFonts w:ascii="Times New Roman" w:hAnsi="Times New Roman"/>
          <w:sz w:val="30"/>
          <w:szCs w:val="30"/>
          <w:lang w:val="be-BY"/>
        </w:rPr>
        <w:t xml:space="preserve"> паверхаў,</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кнопкі нумароў паверхаў і іншыя кнопкі, прамаркіраваныя шрыфтам Брайля,</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апарат двухбаковай сувязі з дыспетчарскім пунктам, забяспечаны </w:t>
      </w:r>
      <w:r w:rsidR="0066575E" w:rsidRPr="00097185">
        <w:rPr>
          <w:rFonts w:ascii="Times New Roman" w:hAnsi="Times New Roman"/>
          <w:sz w:val="30"/>
          <w:szCs w:val="30"/>
          <w:lang w:val="be-BY"/>
        </w:rPr>
        <w:t>прыстасаванне</w:t>
      </w:r>
      <w:r w:rsidRPr="00097185">
        <w:rPr>
          <w:rFonts w:ascii="Times New Roman" w:hAnsi="Times New Roman"/>
          <w:sz w:val="30"/>
          <w:szCs w:val="30"/>
          <w:lang w:val="be-BY"/>
        </w:rPr>
        <w:t xml:space="preserve"> для ўзмацнення гуку;</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2.3. наяўнасць даступн</w:t>
      </w:r>
      <w:r w:rsidR="0066575E" w:rsidRPr="00097185">
        <w:rPr>
          <w:rFonts w:ascii="Times New Roman" w:hAnsi="Times New Roman"/>
          <w:sz w:val="30"/>
          <w:szCs w:val="30"/>
          <w:lang w:val="be-BY"/>
        </w:rPr>
        <w:t>ай</w:t>
      </w:r>
      <w:r w:rsidRPr="00097185">
        <w:rPr>
          <w:rFonts w:ascii="Times New Roman" w:hAnsi="Times New Roman"/>
          <w:sz w:val="30"/>
          <w:szCs w:val="30"/>
          <w:lang w:val="be-BY"/>
        </w:rPr>
        <w:t xml:space="preserve"> </w:t>
      </w:r>
      <w:r w:rsidR="0066575E" w:rsidRPr="00097185">
        <w:rPr>
          <w:rFonts w:ascii="Times New Roman" w:hAnsi="Times New Roman"/>
          <w:sz w:val="30"/>
          <w:szCs w:val="30"/>
          <w:lang w:val="be-BY"/>
        </w:rPr>
        <w:t>лесвіцы</w:t>
      </w:r>
      <w:r w:rsidRPr="00097185">
        <w:rPr>
          <w:rFonts w:ascii="Times New Roman" w:hAnsi="Times New Roman"/>
          <w:sz w:val="30"/>
          <w:szCs w:val="30"/>
          <w:lang w:val="be-BY"/>
        </w:rPr>
        <w:t xml:space="preserve"> (пры </w:t>
      </w:r>
      <w:r w:rsidR="0066575E" w:rsidRPr="00097185">
        <w:rPr>
          <w:rFonts w:ascii="Times New Roman" w:hAnsi="Times New Roman"/>
          <w:sz w:val="30"/>
          <w:szCs w:val="30"/>
          <w:lang w:val="be-BY"/>
        </w:rPr>
        <w:t>неабходнасці</w:t>
      </w:r>
      <w:r w:rsidRPr="00097185">
        <w:rPr>
          <w:rFonts w:ascii="Times New Roman" w:hAnsi="Times New Roman"/>
          <w:sz w:val="30"/>
          <w:szCs w:val="30"/>
          <w:lang w:val="be-BY"/>
        </w:rPr>
        <w:t>):</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уста</w:t>
      </w:r>
      <w:r w:rsidR="0066575E" w:rsidRPr="00097185">
        <w:rPr>
          <w:rFonts w:ascii="Times New Roman" w:hAnsi="Times New Roman"/>
          <w:sz w:val="30"/>
          <w:szCs w:val="30"/>
          <w:lang w:val="be-BY"/>
        </w:rPr>
        <w:t>ноўле</w:t>
      </w:r>
      <w:r w:rsidRPr="00097185">
        <w:rPr>
          <w:rFonts w:ascii="Times New Roman" w:hAnsi="Times New Roman"/>
          <w:sz w:val="30"/>
          <w:szCs w:val="30"/>
          <w:lang w:val="be-BY"/>
        </w:rPr>
        <w:t xml:space="preserve">ная шырыня </w:t>
      </w:r>
      <w:r w:rsidR="0066575E" w:rsidRPr="00097185">
        <w:rPr>
          <w:rFonts w:ascii="Times New Roman" w:hAnsi="Times New Roman"/>
          <w:sz w:val="30"/>
          <w:szCs w:val="30"/>
          <w:lang w:val="be-BY"/>
        </w:rPr>
        <w:t>лесвіцы</w:t>
      </w:r>
      <w:r w:rsidRPr="00097185">
        <w:rPr>
          <w:rFonts w:ascii="Times New Roman" w:hAnsi="Times New Roman"/>
          <w:sz w:val="30"/>
          <w:szCs w:val="30"/>
          <w:lang w:val="be-BY"/>
        </w:rPr>
        <w:t>,</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тактыльная плітка перад пачаткам і </w:t>
      </w:r>
      <w:r w:rsidR="0066575E" w:rsidRPr="00097185">
        <w:rPr>
          <w:rFonts w:ascii="Times New Roman" w:hAnsi="Times New Roman"/>
          <w:sz w:val="30"/>
          <w:szCs w:val="30"/>
          <w:lang w:val="be-BY"/>
        </w:rPr>
        <w:t>ў</w:t>
      </w:r>
      <w:r w:rsidRPr="00097185">
        <w:rPr>
          <w:rFonts w:ascii="Times New Roman" w:hAnsi="Times New Roman"/>
          <w:sz w:val="30"/>
          <w:szCs w:val="30"/>
          <w:lang w:val="be-BY"/>
        </w:rPr>
        <w:t xml:space="preserve"> кан</w:t>
      </w:r>
      <w:r w:rsidR="0066575E" w:rsidRPr="00097185">
        <w:rPr>
          <w:rFonts w:ascii="Times New Roman" w:hAnsi="Times New Roman"/>
          <w:sz w:val="30"/>
          <w:szCs w:val="30"/>
          <w:lang w:val="be-BY"/>
        </w:rPr>
        <w:t>цы</w:t>
      </w:r>
      <w:r w:rsidRPr="00097185">
        <w:rPr>
          <w:rFonts w:ascii="Times New Roman" w:hAnsi="Times New Roman"/>
          <w:sz w:val="30"/>
          <w:szCs w:val="30"/>
          <w:lang w:val="be-BY"/>
        </w:rPr>
        <w:t xml:space="preserve"> </w:t>
      </w:r>
      <w:r w:rsidR="0066575E" w:rsidRPr="00097185">
        <w:rPr>
          <w:rFonts w:ascii="Times New Roman" w:hAnsi="Times New Roman"/>
          <w:sz w:val="30"/>
          <w:szCs w:val="30"/>
          <w:lang w:val="be-BY"/>
        </w:rPr>
        <w:t>лесвічн</w:t>
      </w:r>
      <w:r w:rsidRPr="00097185">
        <w:rPr>
          <w:rFonts w:ascii="Times New Roman" w:hAnsi="Times New Roman"/>
          <w:sz w:val="30"/>
          <w:szCs w:val="30"/>
          <w:lang w:val="be-BY"/>
        </w:rPr>
        <w:t>ага марша,</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размяшчэнне бесперапынных парэнчаў з двух бакоў;</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2.4. санітарна-гігіенічныя пакоі, адаптаваныя да асаблівасц</w:t>
      </w:r>
      <w:r w:rsidR="00962518" w:rsidRPr="00097185">
        <w:rPr>
          <w:rFonts w:ascii="Times New Roman" w:hAnsi="Times New Roman"/>
          <w:sz w:val="30"/>
          <w:szCs w:val="30"/>
          <w:lang w:val="be-BY"/>
        </w:rPr>
        <w:t>ей</w:t>
      </w:r>
      <w:r w:rsidRPr="00097185">
        <w:rPr>
          <w:rFonts w:ascii="Times New Roman" w:hAnsi="Times New Roman"/>
          <w:sz w:val="30"/>
          <w:szCs w:val="30"/>
          <w:lang w:val="be-BY"/>
        </w:rPr>
        <w:t xml:space="preserve"> інвалідаў:</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памеры кабіны, адпав</w:t>
      </w:r>
      <w:r w:rsidR="00962518" w:rsidRPr="00097185">
        <w:rPr>
          <w:rFonts w:ascii="Times New Roman" w:hAnsi="Times New Roman"/>
          <w:sz w:val="30"/>
          <w:szCs w:val="30"/>
          <w:lang w:val="be-BY"/>
        </w:rPr>
        <w:t>едныя</w:t>
      </w:r>
      <w:r w:rsidRPr="00097185">
        <w:rPr>
          <w:rFonts w:ascii="Times New Roman" w:hAnsi="Times New Roman"/>
          <w:sz w:val="30"/>
          <w:szCs w:val="30"/>
          <w:lang w:val="be-BY"/>
        </w:rPr>
        <w:t xml:space="preserve"> патрабаванням,</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размяшчэнне ўнітазаў і ракавін у адпаведнасці з патрабаваннямі,</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абсталяванне вертыкальнымі і гарызантальнымі поручнямі,</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кнопка выкліку,</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на дзвярах – засаўкі, што забяспечваюць магчымасць адчынення як звонку, так і знутры,</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lastRenderedPageBreak/>
        <w:t>душавая кабіна, абсталяваная з улікам асаблівых патрэб інвалідаў у адпаведнасці з уста</w:t>
      </w:r>
      <w:r w:rsidR="00962518" w:rsidRPr="00097185">
        <w:rPr>
          <w:rFonts w:ascii="Times New Roman" w:hAnsi="Times New Roman"/>
          <w:sz w:val="30"/>
          <w:szCs w:val="30"/>
          <w:lang w:val="be-BY"/>
        </w:rPr>
        <w:t>ноўле</w:t>
      </w:r>
      <w:r w:rsidRPr="00097185">
        <w:rPr>
          <w:rFonts w:ascii="Times New Roman" w:hAnsi="Times New Roman"/>
          <w:sz w:val="30"/>
          <w:szCs w:val="30"/>
          <w:lang w:val="be-BY"/>
        </w:rPr>
        <w:t>нымі нормамі;</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2.5. інфармацыйная даступнасць:</w:t>
      </w:r>
    </w:p>
    <w:p w:rsidR="00834834" w:rsidRPr="00097185" w:rsidRDefault="0083483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візуальная інфармацыя, у тым ліку выкананая шрыфтам Брайля.</w:t>
      </w:r>
    </w:p>
    <w:p w:rsidR="000F4C8E" w:rsidRPr="00097185" w:rsidRDefault="000F4C8E" w:rsidP="00097185">
      <w:pPr>
        <w:pStyle w:val="a3"/>
        <w:spacing w:after="0"/>
        <w:ind w:firstLine="709"/>
        <w:jc w:val="both"/>
        <w:rPr>
          <w:rFonts w:ascii="Times New Roman" w:hAnsi="Times New Roman"/>
          <w:sz w:val="30"/>
          <w:szCs w:val="30"/>
          <w:lang w:val="be-BY"/>
        </w:rPr>
      </w:pPr>
      <w:r w:rsidRPr="00097185">
        <w:rPr>
          <w:rFonts w:ascii="Times New Roman" w:hAnsi="Times New Roman"/>
          <w:b/>
          <w:sz w:val="30"/>
          <w:szCs w:val="30"/>
          <w:lang w:val="be-BY"/>
        </w:rPr>
        <w:t>Звяртаем увагу</w:t>
      </w:r>
      <w:r w:rsidRPr="00097185">
        <w:rPr>
          <w:rFonts w:ascii="Times New Roman" w:hAnsi="Times New Roman"/>
          <w:sz w:val="30"/>
          <w:szCs w:val="30"/>
          <w:lang w:val="be-BY"/>
        </w:rPr>
        <w:t xml:space="preserve"> на неабходнасць </w:t>
      </w:r>
      <w:r w:rsidRPr="00097185">
        <w:rPr>
          <w:rFonts w:ascii="Times New Roman" w:hAnsi="Times New Roman"/>
          <w:b/>
          <w:sz w:val="30"/>
          <w:szCs w:val="30"/>
          <w:lang w:val="be-BY"/>
        </w:rPr>
        <w:t>да 1 верасня 2019 г.</w:t>
      </w:r>
      <w:r w:rsidRPr="00097185">
        <w:rPr>
          <w:rFonts w:ascii="Times New Roman" w:hAnsi="Times New Roman"/>
          <w:sz w:val="30"/>
          <w:szCs w:val="30"/>
          <w:lang w:val="be-BY"/>
        </w:rPr>
        <w:t xml:space="preserve"> </w:t>
      </w:r>
      <w:r w:rsidR="00732646" w:rsidRPr="00097185">
        <w:rPr>
          <w:rFonts w:ascii="Times New Roman" w:hAnsi="Times New Roman"/>
          <w:sz w:val="30"/>
          <w:szCs w:val="30"/>
          <w:lang w:val="be-BY"/>
        </w:rPr>
        <w:t>прыняць меры</w:t>
      </w:r>
      <w:r w:rsidRPr="00097185">
        <w:rPr>
          <w:rFonts w:ascii="Times New Roman" w:hAnsi="Times New Roman"/>
          <w:sz w:val="30"/>
          <w:szCs w:val="30"/>
          <w:lang w:val="be-BY"/>
        </w:rPr>
        <w:t xml:space="preserve"> па забеспячэнні падвозу ва ўстановы адукацыі ўсіх </w:t>
      </w:r>
      <w:r w:rsidR="00732646" w:rsidRPr="00097185">
        <w:rPr>
          <w:rFonts w:ascii="Times New Roman" w:hAnsi="Times New Roman"/>
          <w:sz w:val="30"/>
          <w:szCs w:val="30"/>
          <w:lang w:val="be-BY"/>
        </w:rPr>
        <w:t>вучня</w:t>
      </w:r>
      <w:r w:rsidRPr="00097185">
        <w:rPr>
          <w:rFonts w:ascii="Times New Roman" w:hAnsi="Times New Roman"/>
          <w:sz w:val="30"/>
          <w:szCs w:val="30"/>
          <w:lang w:val="be-BY"/>
        </w:rPr>
        <w:t>ў з інваліднасцю, у тым ліку на спецыяльна абсталяваным транспарце.</w:t>
      </w:r>
    </w:p>
    <w:p w:rsidR="000F4C8E" w:rsidRPr="00097185" w:rsidRDefault="000F4C8E" w:rsidP="00097185">
      <w:pPr>
        <w:pStyle w:val="a3"/>
        <w:spacing w:after="0"/>
        <w:ind w:firstLine="709"/>
        <w:jc w:val="both"/>
        <w:rPr>
          <w:rFonts w:ascii="Times New Roman" w:hAnsi="Times New Roman"/>
          <w:sz w:val="30"/>
          <w:szCs w:val="30"/>
          <w:lang w:val="be-BY"/>
        </w:rPr>
      </w:pPr>
      <w:r w:rsidRPr="00097185">
        <w:rPr>
          <w:rFonts w:ascii="Times New Roman" w:hAnsi="Times New Roman"/>
          <w:b/>
          <w:sz w:val="30"/>
          <w:szCs w:val="30"/>
          <w:lang w:val="be-BY"/>
        </w:rPr>
        <w:t xml:space="preserve">Пры арганізацыі адукацыйнага працэсу для </w:t>
      </w:r>
      <w:r w:rsidR="00732646" w:rsidRPr="00097185">
        <w:rPr>
          <w:rFonts w:ascii="Times New Roman" w:hAnsi="Times New Roman"/>
          <w:b/>
          <w:sz w:val="30"/>
          <w:szCs w:val="30"/>
          <w:lang w:val="be-BY"/>
        </w:rPr>
        <w:t>вучня</w:t>
      </w:r>
      <w:r w:rsidRPr="00097185">
        <w:rPr>
          <w:rFonts w:ascii="Times New Roman" w:hAnsi="Times New Roman"/>
          <w:b/>
          <w:sz w:val="30"/>
          <w:szCs w:val="30"/>
          <w:lang w:val="be-BY"/>
        </w:rPr>
        <w:t>ў з аўтыстычнымі парушэннямі</w:t>
      </w:r>
      <w:r w:rsidRPr="00097185">
        <w:rPr>
          <w:rFonts w:ascii="Times New Roman" w:hAnsi="Times New Roman"/>
          <w:sz w:val="30"/>
          <w:szCs w:val="30"/>
          <w:lang w:val="be-BY"/>
        </w:rPr>
        <w:t xml:space="preserve"> патрэбна стварэнне для іх адаптыўнага адукацыйнага асяроддзя з асаблівай арганізацыяй прасторы і візуалізацыяй часу.</w:t>
      </w:r>
    </w:p>
    <w:p w:rsidR="000F4C8E" w:rsidRPr="00097185" w:rsidRDefault="000F4C8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Для стварэння адаптыўнага адукацыйнага асяроддзя трэба:</w:t>
      </w:r>
    </w:p>
    <w:p w:rsidR="000F4C8E" w:rsidRPr="00097185" w:rsidRDefault="000F4C8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пазначаць выразныя візуальныя і матэрыяльныя межы прасторавых зон;</w:t>
      </w:r>
    </w:p>
    <w:p w:rsidR="000F4C8E" w:rsidRPr="00097185" w:rsidRDefault="000F4C8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мінімізаваць колькасць раздражняльнікаў у класе;</w:t>
      </w:r>
    </w:p>
    <w:p w:rsidR="000F4C8E" w:rsidRPr="00097185" w:rsidRDefault="000F4C8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рацыянальна арганізоўваць працоўнае месца </w:t>
      </w:r>
      <w:r w:rsidR="00732646" w:rsidRPr="00097185">
        <w:rPr>
          <w:rFonts w:ascii="Times New Roman" w:hAnsi="Times New Roman"/>
          <w:sz w:val="30"/>
          <w:szCs w:val="30"/>
          <w:lang w:val="be-BY"/>
        </w:rPr>
        <w:t>вучня</w:t>
      </w:r>
      <w:r w:rsidRPr="00097185">
        <w:rPr>
          <w:rFonts w:ascii="Times New Roman" w:hAnsi="Times New Roman"/>
          <w:sz w:val="30"/>
          <w:szCs w:val="30"/>
          <w:lang w:val="be-BY"/>
        </w:rPr>
        <w:t>;</w:t>
      </w:r>
    </w:p>
    <w:p w:rsidR="000F4C8E" w:rsidRPr="00097185" w:rsidRDefault="000F4C8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маркіраваць </w:t>
      </w:r>
      <w:r w:rsidR="00732646" w:rsidRPr="00097185">
        <w:rPr>
          <w:rFonts w:ascii="Times New Roman" w:hAnsi="Times New Roman"/>
          <w:sz w:val="30"/>
          <w:szCs w:val="30"/>
          <w:lang w:val="be-BY"/>
        </w:rPr>
        <w:t>вучэбныя прылады</w:t>
      </w:r>
      <w:r w:rsidRPr="00097185">
        <w:rPr>
          <w:rFonts w:ascii="Times New Roman" w:hAnsi="Times New Roman"/>
          <w:sz w:val="30"/>
          <w:szCs w:val="30"/>
          <w:lang w:val="be-BY"/>
        </w:rPr>
        <w:t>;</w:t>
      </w:r>
    </w:p>
    <w:p w:rsidR="000F4C8E" w:rsidRPr="00097185" w:rsidRDefault="000F4C8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падзяляць прастору на зоны па відах дзейнасці;</w:t>
      </w:r>
    </w:p>
    <w:p w:rsidR="000F4C8E" w:rsidRPr="00097185" w:rsidRDefault="000F4C8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наглядна ўяўляць паслядоўнасць падзей у часе.</w:t>
      </w:r>
    </w:p>
    <w:p w:rsidR="000F4C8E" w:rsidRPr="00097185" w:rsidRDefault="000F4C8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У адпаведнасці з пастановай Міністэрства працы і сацыяльнай абароны Рэспублікі Беларусь ад 6 чэрвеня 2016 г. № 26 у </w:t>
      </w:r>
      <w:r w:rsidR="00732646" w:rsidRPr="00097185">
        <w:rPr>
          <w:rFonts w:ascii="Times New Roman" w:hAnsi="Times New Roman"/>
          <w:sz w:val="30"/>
          <w:szCs w:val="30"/>
          <w:lang w:val="be-BY"/>
        </w:rPr>
        <w:t>раз</w:t>
      </w:r>
      <w:r w:rsidRPr="00097185">
        <w:rPr>
          <w:rFonts w:ascii="Times New Roman" w:hAnsi="Times New Roman"/>
          <w:sz w:val="30"/>
          <w:szCs w:val="30"/>
          <w:lang w:val="be-BY"/>
        </w:rPr>
        <w:t>дзеле «2. Спецыялісты» дадатк</w:t>
      </w:r>
      <w:r w:rsidR="00732646" w:rsidRPr="00097185">
        <w:rPr>
          <w:rFonts w:ascii="Times New Roman" w:hAnsi="Times New Roman"/>
          <w:sz w:val="30"/>
          <w:szCs w:val="30"/>
          <w:lang w:val="be-BY"/>
        </w:rPr>
        <w:t>а</w:t>
      </w:r>
      <w:r w:rsidRPr="00097185">
        <w:rPr>
          <w:rFonts w:ascii="Times New Roman" w:hAnsi="Times New Roman"/>
          <w:sz w:val="30"/>
          <w:szCs w:val="30"/>
          <w:lang w:val="be-BY"/>
        </w:rPr>
        <w:t xml:space="preserve"> да пастановы Міністэрства працы Рэспублікі Беларусь ад 28 красавіка 2001 г. № 53 «Аб зацв</w:t>
      </w:r>
      <w:r w:rsidR="00732646" w:rsidRPr="00097185">
        <w:rPr>
          <w:rFonts w:ascii="Times New Roman" w:hAnsi="Times New Roman"/>
          <w:sz w:val="30"/>
          <w:szCs w:val="30"/>
          <w:lang w:val="be-BY"/>
        </w:rPr>
        <w:t>я</w:t>
      </w:r>
      <w:r w:rsidRPr="00097185">
        <w:rPr>
          <w:rFonts w:ascii="Times New Roman" w:hAnsi="Times New Roman"/>
          <w:sz w:val="30"/>
          <w:szCs w:val="30"/>
          <w:lang w:val="be-BY"/>
        </w:rPr>
        <w:t>рдж</w:t>
      </w:r>
      <w:r w:rsidR="00732646" w:rsidRPr="00097185">
        <w:rPr>
          <w:rFonts w:ascii="Times New Roman" w:hAnsi="Times New Roman"/>
          <w:sz w:val="30"/>
          <w:szCs w:val="30"/>
          <w:lang w:val="be-BY"/>
        </w:rPr>
        <w:t>э</w:t>
      </w:r>
      <w:r w:rsidRPr="00097185">
        <w:rPr>
          <w:rFonts w:ascii="Times New Roman" w:hAnsi="Times New Roman"/>
          <w:sz w:val="30"/>
          <w:szCs w:val="30"/>
          <w:lang w:val="be-BY"/>
        </w:rPr>
        <w:t>нні кваліфікацыйнага даведніка пасад служ</w:t>
      </w:r>
      <w:r w:rsidR="00732646" w:rsidRPr="00097185">
        <w:rPr>
          <w:rFonts w:ascii="Times New Roman" w:hAnsi="Times New Roman"/>
          <w:sz w:val="30"/>
          <w:szCs w:val="30"/>
          <w:lang w:val="be-BY"/>
        </w:rPr>
        <w:t>ачых</w:t>
      </w:r>
      <w:r w:rsidRPr="00097185">
        <w:rPr>
          <w:rFonts w:ascii="Times New Roman" w:hAnsi="Times New Roman"/>
          <w:sz w:val="30"/>
          <w:szCs w:val="30"/>
          <w:lang w:val="be-BY"/>
        </w:rPr>
        <w:t>» у новай рэдакцыі выкладзены кваліфікацыйныя характарыстыкі пасад «Выхавальнік дашкольнай адукацыі» і «Выхавальнік». Гэта дазваляе забяспечваць ва ўстановах дашкольнай, агульнай сярэдняй і спецыяльнай адукацыі персанальн</w:t>
      </w:r>
      <w:r w:rsidR="00732646" w:rsidRPr="00097185">
        <w:rPr>
          <w:rFonts w:ascii="Times New Roman" w:hAnsi="Times New Roman"/>
          <w:sz w:val="30"/>
          <w:szCs w:val="30"/>
          <w:lang w:val="be-BY"/>
        </w:rPr>
        <w:t>ае</w:t>
      </w:r>
      <w:r w:rsidRPr="00097185">
        <w:rPr>
          <w:rFonts w:ascii="Times New Roman" w:hAnsi="Times New Roman"/>
          <w:sz w:val="30"/>
          <w:szCs w:val="30"/>
          <w:lang w:val="be-BY"/>
        </w:rPr>
        <w:t xml:space="preserve"> суправаджэнне </w:t>
      </w:r>
      <w:r w:rsidR="000674B5" w:rsidRPr="00097185">
        <w:rPr>
          <w:rFonts w:ascii="Times New Roman" w:hAnsi="Times New Roman"/>
          <w:sz w:val="30"/>
          <w:szCs w:val="30"/>
          <w:lang w:val="be-BY"/>
        </w:rPr>
        <w:t>ў</w:t>
      </w:r>
      <w:r w:rsidRPr="00097185">
        <w:rPr>
          <w:rFonts w:ascii="Times New Roman" w:hAnsi="Times New Roman"/>
          <w:sz w:val="30"/>
          <w:szCs w:val="30"/>
          <w:lang w:val="be-BY"/>
        </w:rPr>
        <w:t xml:space="preserve"> адукацыйным працэсе </w:t>
      </w:r>
      <w:r w:rsidR="00732646" w:rsidRPr="00097185">
        <w:rPr>
          <w:rFonts w:ascii="Times New Roman" w:hAnsi="Times New Roman"/>
          <w:sz w:val="30"/>
          <w:szCs w:val="30"/>
          <w:lang w:val="be-BY"/>
        </w:rPr>
        <w:t>вучня</w:t>
      </w:r>
      <w:r w:rsidRPr="00097185">
        <w:rPr>
          <w:rFonts w:ascii="Times New Roman" w:hAnsi="Times New Roman"/>
          <w:sz w:val="30"/>
          <w:szCs w:val="30"/>
          <w:lang w:val="be-BY"/>
        </w:rPr>
        <w:t>ў з аўтыстычнымі пару</w:t>
      </w:r>
      <w:r w:rsidR="00732646" w:rsidRPr="00097185">
        <w:rPr>
          <w:rFonts w:ascii="Times New Roman" w:hAnsi="Times New Roman"/>
          <w:sz w:val="30"/>
          <w:szCs w:val="30"/>
          <w:lang w:val="be-BY"/>
        </w:rPr>
        <w:t>шэннямі.</w:t>
      </w:r>
    </w:p>
    <w:p w:rsidR="000F4C8E" w:rsidRPr="00097185" w:rsidRDefault="000F4C8E" w:rsidP="00097185">
      <w:pPr>
        <w:pStyle w:val="a3"/>
        <w:spacing w:after="0"/>
        <w:ind w:firstLine="709"/>
        <w:jc w:val="both"/>
        <w:rPr>
          <w:rFonts w:ascii="Times New Roman" w:hAnsi="Times New Roman"/>
          <w:sz w:val="30"/>
          <w:szCs w:val="30"/>
          <w:lang w:val="be-BY"/>
        </w:rPr>
      </w:pPr>
      <w:r w:rsidRPr="00097185">
        <w:rPr>
          <w:rFonts w:ascii="Times New Roman" w:hAnsi="Times New Roman"/>
          <w:b/>
          <w:sz w:val="30"/>
          <w:szCs w:val="30"/>
          <w:lang w:val="be-BY"/>
        </w:rPr>
        <w:t>Неабходна забяспечыць</w:t>
      </w:r>
      <w:r w:rsidRPr="00097185">
        <w:rPr>
          <w:rFonts w:ascii="Times New Roman" w:hAnsi="Times New Roman"/>
          <w:sz w:val="30"/>
          <w:szCs w:val="30"/>
          <w:lang w:val="be-BY"/>
        </w:rPr>
        <w:t xml:space="preserve"> павышэнн</w:t>
      </w:r>
      <w:r w:rsidR="003F1992" w:rsidRPr="00097185">
        <w:rPr>
          <w:rFonts w:ascii="Times New Roman" w:hAnsi="Times New Roman"/>
          <w:sz w:val="30"/>
          <w:szCs w:val="30"/>
          <w:lang w:val="be-BY"/>
        </w:rPr>
        <w:t>е</w:t>
      </w:r>
      <w:r w:rsidRPr="00097185">
        <w:rPr>
          <w:rFonts w:ascii="Times New Roman" w:hAnsi="Times New Roman"/>
          <w:sz w:val="30"/>
          <w:szCs w:val="30"/>
          <w:lang w:val="be-BY"/>
        </w:rPr>
        <w:t xml:space="preserve"> кваліфікацыі па пытаннях аказання карэкцыйнай дапамогі дзецям з аўтыстычнымі парушэннямі педагагічных </w:t>
      </w:r>
      <w:r w:rsidR="00732646" w:rsidRPr="00097185">
        <w:rPr>
          <w:rFonts w:ascii="Times New Roman" w:hAnsi="Times New Roman"/>
          <w:sz w:val="30"/>
          <w:szCs w:val="30"/>
          <w:lang w:val="be-BY"/>
        </w:rPr>
        <w:t>работніка</w:t>
      </w:r>
      <w:r w:rsidRPr="00097185">
        <w:rPr>
          <w:rFonts w:ascii="Times New Roman" w:hAnsi="Times New Roman"/>
          <w:sz w:val="30"/>
          <w:szCs w:val="30"/>
          <w:lang w:val="be-BY"/>
        </w:rPr>
        <w:t>ў, прынятых на пасаду «Выхавальнік» для забеспячэння персанальнага суправ</w:t>
      </w:r>
      <w:r w:rsidR="0044685D" w:rsidRPr="00097185">
        <w:rPr>
          <w:rFonts w:ascii="Times New Roman" w:hAnsi="Times New Roman"/>
          <w:sz w:val="30"/>
          <w:szCs w:val="30"/>
          <w:lang w:val="be-BY"/>
        </w:rPr>
        <w:t>аджэння</w:t>
      </w:r>
      <w:r w:rsidRPr="00097185">
        <w:rPr>
          <w:rFonts w:ascii="Times New Roman" w:hAnsi="Times New Roman"/>
          <w:sz w:val="30"/>
          <w:szCs w:val="30"/>
          <w:lang w:val="be-BY"/>
        </w:rPr>
        <w:t xml:space="preserve"> (пастанова Міністэрства працы і сацыяльнай абароны Рэспублікі Беларусь ад 3 кастрычніка 2017 г. № 50).</w:t>
      </w:r>
    </w:p>
    <w:p w:rsidR="000F4C8E" w:rsidRPr="00097185" w:rsidRDefault="000F4C8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Персанальн</w:t>
      </w:r>
      <w:r w:rsidR="002D72FE" w:rsidRPr="00097185">
        <w:rPr>
          <w:rFonts w:ascii="Times New Roman" w:hAnsi="Times New Roman"/>
          <w:sz w:val="30"/>
          <w:szCs w:val="30"/>
          <w:lang w:val="be-BY"/>
        </w:rPr>
        <w:t>ае</w:t>
      </w:r>
      <w:r w:rsidRPr="00097185">
        <w:rPr>
          <w:rFonts w:ascii="Times New Roman" w:hAnsi="Times New Roman"/>
          <w:sz w:val="30"/>
          <w:szCs w:val="30"/>
          <w:lang w:val="be-BY"/>
        </w:rPr>
        <w:t xml:space="preserve"> суправаджэнне </w:t>
      </w:r>
      <w:r w:rsidR="00732646" w:rsidRPr="00097185">
        <w:rPr>
          <w:rFonts w:ascii="Times New Roman" w:hAnsi="Times New Roman"/>
          <w:sz w:val="30"/>
          <w:szCs w:val="30"/>
          <w:lang w:val="be-BY"/>
        </w:rPr>
        <w:t>вучня</w:t>
      </w:r>
      <w:r w:rsidRPr="00097185">
        <w:rPr>
          <w:rFonts w:ascii="Times New Roman" w:hAnsi="Times New Roman"/>
          <w:sz w:val="30"/>
          <w:szCs w:val="30"/>
          <w:lang w:val="be-BY"/>
        </w:rPr>
        <w:t xml:space="preserve">ў з аўтыстычнымі парушэннямі можа ажыццяўляцца індывідуальна і ў групе (два-тры дзіцяці з аўтыстычнымі парушэннямі). Мэтазгоднасць, працягласць і форму персанальнага суправаджэння вызначаюць спецыялісты псіхолага-медыка-педагагічнай камісіі </w:t>
      </w:r>
      <w:r w:rsidRPr="00AC2FC3">
        <w:rPr>
          <w:rFonts w:ascii="Times New Roman" w:hAnsi="Times New Roman"/>
          <w:sz w:val="30"/>
          <w:szCs w:val="30"/>
          <w:lang w:val="be-BY"/>
        </w:rPr>
        <w:t>ЦКРНіР</w:t>
      </w:r>
      <w:r w:rsidRPr="00097185">
        <w:rPr>
          <w:rFonts w:ascii="Times New Roman" w:hAnsi="Times New Roman"/>
          <w:sz w:val="30"/>
          <w:szCs w:val="30"/>
          <w:lang w:val="be-BY"/>
        </w:rPr>
        <w:t>. Ув</w:t>
      </w:r>
      <w:r w:rsidR="00732646" w:rsidRPr="00097185">
        <w:rPr>
          <w:rFonts w:ascii="Times New Roman" w:hAnsi="Times New Roman"/>
          <w:sz w:val="30"/>
          <w:szCs w:val="30"/>
          <w:lang w:val="be-BY"/>
        </w:rPr>
        <w:t>ядзенне</w:t>
      </w:r>
      <w:r w:rsidRPr="00097185">
        <w:rPr>
          <w:rFonts w:ascii="Times New Roman" w:hAnsi="Times New Roman"/>
          <w:sz w:val="30"/>
          <w:szCs w:val="30"/>
          <w:lang w:val="be-BY"/>
        </w:rPr>
        <w:t xml:space="preserve"> штатнай колькасці выхавальнікаў для работы з </w:t>
      </w:r>
      <w:r w:rsidR="00732646" w:rsidRPr="00097185">
        <w:rPr>
          <w:rFonts w:ascii="Times New Roman" w:hAnsi="Times New Roman"/>
          <w:sz w:val="30"/>
          <w:szCs w:val="30"/>
          <w:lang w:val="be-BY"/>
        </w:rPr>
        <w:t>вучня</w:t>
      </w:r>
      <w:r w:rsidRPr="00097185">
        <w:rPr>
          <w:rFonts w:ascii="Times New Roman" w:hAnsi="Times New Roman"/>
          <w:sz w:val="30"/>
          <w:szCs w:val="30"/>
          <w:lang w:val="be-BY"/>
        </w:rPr>
        <w:t xml:space="preserve">мі, якія </w:t>
      </w:r>
      <w:r w:rsidR="00732646" w:rsidRPr="00097185">
        <w:rPr>
          <w:rFonts w:ascii="Times New Roman" w:hAnsi="Times New Roman"/>
          <w:sz w:val="30"/>
          <w:szCs w:val="30"/>
          <w:lang w:val="be-BY"/>
        </w:rPr>
        <w:t xml:space="preserve">маюць </w:t>
      </w:r>
      <w:r w:rsidRPr="00097185">
        <w:rPr>
          <w:rFonts w:ascii="Times New Roman" w:hAnsi="Times New Roman"/>
          <w:sz w:val="30"/>
          <w:szCs w:val="30"/>
          <w:lang w:val="be-BY"/>
        </w:rPr>
        <w:t>патр</w:t>
      </w:r>
      <w:r w:rsidR="00732646" w:rsidRPr="00097185">
        <w:rPr>
          <w:rFonts w:ascii="Times New Roman" w:hAnsi="Times New Roman"/>
          <w:sz w:val="30"/>
          <w:szCs w:val="30"/>
          <w:lang w:val="be-BY"/>
        </w:rPr>
        <w:t>эбу</w:t>
      </w:r>
      <w:r w:rsidRPr="00097185">
        <w:rPr>
          <w:rFonts w:ascii="Times New Roman" w:hAnsi="Times New Roman"/>
          <w:sz w:val="30"/>
          <w:szCs w:val="30"/>
          <w:lang w:val="be-BY"/>
        </w:rPr>
        <w:t xml:space="preserve"> </w:t>
      </w:r>
      <w:r w:rsidR="00732646" w:rsidRPr="00097185">
        <w:rPr>
          <w:rFonts w:ascii="Times New Roman" w:hAnsi="Times New Roman"/>
          <w:sz w:val="30"/>
          <w:szCs w:val="30"/>
          <w:lang w:val="be-BY"/>
        </w:rPr>
        <w:t>ў</w:t>
      </w:r>
      <w:r w:rsidRPr="00097185">
        <w:rPr>
          <w:rFonts w:ascii="Times New Roman" w:hAnsi="Times New Roman"/>
          <w:sz w:val="30"/>
          <w:szCs w:val="30"/>
          <w:lang w:val="be-BY"/>
        </w:rPr>
        <w:t xml:space="preserve"> </w:t>
      </w:r>
      <w:r w:rsidRPr="00097185">
        <w:rPr>
          <w:rFonts w:ascii="Times New Roman" w:hAnsi="Times New Roman"/>
          <w:sz w:val="30"/>
          <w:szCs w:val="30"/>
          <w:lang w:val="be-BY"/>
        </w:rPr>
        <w:lastRenderedPageBreak/>
        <w:t>персанальным суправаджэнні, роб</w:t>
      </w:r>
      <w:r w:rsidR="00732646" w:rsidRPr="00097185">
        <w:rPr>
          <w:rFonts w:ascii="Times New Roman" w:hAnsi="Times New Roman"/>
          <w:sz w:val="30"/>
          <w:szCs w:val="30"/>
          <w:lang w:val="be-BY"/>
        </w:rPr>
        <w:t>і</w:t>
      </w:r>
      <w:r w:rsidRPr="00097185">
        <w:rPr>
          <w:rFonts w:ascii="Times New Roman" w:hAnsi="Times New Roman"/>
          <w:sz w:val="30"/>
          <w:szCs w:val="30"/>
          <w:lang w:val="be-BY"/>
        </w:rPr>
        <w:t xml:space="preserve">цца ў індывідуальным парадку, з улікам колькасці </w:t>
      </w:r>
      <w:r w:rsidR="00732646" w:rsidRPr="00097185">
        <w:rPr>
          <w:rFonts w:ascii="Times New Roman" w:hAnsi="Times New Roman"/>
          <w:sz w:val="30"/>
          <w:szCs w:val="30"/>
          <w:lang w:val="be-BY"/>
        </w:rPr>
        <w:t>вучня</w:t>
      </w:r>
      <w:r w:rsidRPr="00097185">
        <w:rPr>
          <w:rFonts w:ascii="Times New Roman" w:hAnsi="Times New Roman"/>
          <w:sz w:val="30"/>
          <w:szCs w:val="30"/>
          <w:lang w:val="be-BY"/>
        </w:rPr>
        <w:t>ў з АПФР, працягласці іх знаходжання ва ўстанове адукацыі, ступені цяж</w:t>
      </w:r>
      <w:r w:rsidR="00732646" w:rsidRPr="00097185">
        <w:rPr>
          <w:rFonts w:ascii="Times New Roman" w:hAnsi="Times New Roman"/>
          <w:sz w:val="30"/>
          <w:szCs w:val="30"/>
          <w:lang w:val="be-BY"/>
        </w:rPr>
        <w:t>касці</w:t>
      </w:r>
      <w:r w:rsidRPr="00097185">
        <w:rPr>
          <w:rFonts w:ascii="Times New Roman" w:hAnsi="Times New Roman"/>
          <w:sz w:val="30"/>
          <w:szCs w:val="30"/>
          <w:lang w:val="be-BY"/>
        </w:rPr>
        <w:t xml:space="preserve"> фізічных і (ці) псіхічных парушэнняў і інш.</w:t>
      </w:r>
    </w:p>
    <w:p w:rsidR="000F4C8E" w:rsidRPr="00097185" w:rsidRDefault="000F4C8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Пры арганізацыі адукацыйнага працэсу </w:t>
      </w:r>
      <w:r w:rsidRPr="00097185">
        <w:rPr>
          <w:rFonts w:ascii="Times New Roman" w:hAnsi="Times New Roman"/>
          <w:b/>
          <w:sz w:val="30"/>
          <w:szCs w:val="30"/>
          <w:lang w:val="be-BY"/>
        </w:rPr>
        <w:t xml:space="preserve">для </w:t>
      </w:r>
      <w:r w:rsidR="00732646" w:rsidRPr="00097185">
        <w:rPr>
          <w:rFonts w:ascii="Times New Roman" w:hAnsi="Times New Roman"/>
          <w:b/>
          <w:sz w:val="30"/>
          <w:szCs w:val="30"/>
          <w:lang w:val="be-BY"/>
        </w:rPr>
        <w:t>вучня</w:t>
      </w:r>
      <w:r w:rsidRPr="00097185">
        <w:rPr>
          <w:rFonts w:ascii="Times New Roman" w:hAnsi="Times New Roman"/>
          <w:b/>
          <w:sz w:val="30"/>
          <w:szCs w:val="30"/>
          <w:lang w:val="be-BY"/>
        </w:rPr>
        <w:t>ў з інтэлектуальнай недастатковасцю па вучэбным плане першага аддзялення дапаможнай школы (дапаможнай школы-інтэрната)</w:t>
      </w:r>
      <w:r w:rsidRPr="00097185">
        <w:rPr>
          <w:rFonts w:ascii="Times New Roman" w:hAnsi="Times New Roman"/>
          <w:sz w:val="30"/>
          <w:szCs w:val="30"/>
          <w:lang w:val="be-BY"/>
        </w:rPr>
        <w:t xml:space="preserve"> у 2019/2020 навучальным годзе ў VIІ, VIІІ і IX класах </w:t>
      </w:r>
      <w:r w:rsidRPr="00097185">
        <w:rPr>
          <w:rFonts w:ascii="Times New Roman" w:hAnsi="Times New Roman"/>
          <w:b/>
          <w:sz w:val="30"/>
          <w:szCs w:val="30"/>
          <w:lang w:val="be-BY"/>
        </w:rPr>
        <w:t xml:space="preserve">першага аддзялення дапаможнай школы </w:t>
      </w:r>
      <w:r w:rsidRPr="00097185">
        <w:rPr>
          <w:rFonts w:ascii="Times New Roman" w:hAnsi="Times New Roman"/>
          <w:sz w:val="30"/>
          <w:szCs w:val="30"/>
          <w:lang w:val="be-BY"/>
        </w:rPr>
        <w:t xml:space="preserve">навучанне </w:t>
      </w:r>
      <w:r w:rsidR="004474FF" w:rsidRPr="00097185">
        <w:rPr>
          <w:rFonts w:ascii="Times New Roman" w:hAnsi="Times New Roman"/>
          <w:sz w:val="30"/>
          <w:szCs w:val="30"/>
          <w:lang w:val="be-BY"/>
        </w:rPr>
        <w:t>вучэб</w:t>
      </w:r>
      <w:r w:rsidRPr="00097185">
        <w:rPr>
          <w:rFonts w:ascii="Times New Roman" w:hAnsi="Times New Roman"/>
          <w:sz w:val="30"/>
          <w:szCs w:val="30"/>
          <w:lang w:val="be-BY"/>
        </w:rPr>
        <w:t xml:space="preserve">наму прадмету </w:t>
      </w:r>
      <w:r w:rsidRPr="00097185">
        <w:rPr>
          <w:rFonts w:ascii="Times New Roman" w:hAnsi="Times New Roman"/>
          <w:b/>
          <w:sz w:val="30"/>
          <w:szCs w:val="30"/>
          <w:lang w:val="be-BY"/>
        </w:rPr>
        <w:t>«Біялогія»</w:t>
      </w:r>
      <w:r w:rsidRPr="00097185">
        <w:rPr>
          <w:rFonts w:ascii="Times New Roman" w:hAnsi="Times New Roman"/>
          <w:sz w:val="30"/>
          <w:szCs w:val="30"/>
          <w:lang w:val="be-BY"/>
        </w:rPr>
        <w:t xml:space="preserve"> ажыццяўляецца па </w:t>
      </w:r>
      <w:r w:rsidR="004474FF" w:rsidRPr="00097185">
        <w:rPr>
          <w:rFonts w:ascii="Times New Roman" w:hAnsi="Times New Roman"/>
          <w:sz w:val="30"/>
          <w:szCs w:val="30"/>
          <w:lang w:val="be-BY"/>
        </w:rPr>
        <w:t>вучэб</w:t>
      </w:r>
      <w:r w:rsidRPr="00097185">
        <w:rPr>
          <w:rFonts w:ascii="Times New Roman" w:hAnsi="Times New Roman"/>
          <w:sz w:val="30"/>
          <w:szCs w:val="30"/>
          <w:lang w:val="be-BY"/>
        </w:rPr>
        <w:t>най праграме «Біялогія» для VII–X класаў першага аддзялення дапаможнай школы, зацверджанай у 2017 годзе.</w:t>
      </w:r>
    </w:p>
    <w:p w:rsidR="008A1BAD" w:rsidRPr="008A1BAD" w:rsidRDefault="002D72FE" w:rsidP="008A1BAD">
      <w:pPr>
        <w:ind w:firstLine="709"/>
        <w:jc w:val="both"/>
        <w:rPr>
          <w:rFonts w:ascii="Times New Roman" w:eastAsia="Times New Roman" w:hAnsi="Times New Roman" w:cs="Times New Roman"/>
          <w:sz w:val="30"/>
          <w:szCs w:val="30"/>
          <w:lang w:eastAsia="ru-RU"/>
        </w:rPr>
      </w:pPr>
      <w:r w:rsidRPr="00097185">
        <w:rPr>
          <w:rFonts w:ascii="Times New Roman" w:hAnsi="Times New Roman"/>
          <w:sz w:val="30"/>
          <w:szCs w:val="30"/>
          <w:lang w:val="be-BY"/>
        </w:rPr>
        <w:t xml:space="preserve">У </w:t>
      </w:r>
      <w:r w:rsidRPr="00097185">
        <w:rPr>
          <w:rFonts w:ascii="Times New Roman" w:hAnsi="Times New Roman"/>
          <w:b/>
          <w:sz w:val="30"/>
          <w:szCs w:val="30"/>
          <w:lang w:val="be-BY"/>
        </w:rPr>
        <w:t>IX класе</w:t>
      </w:r>
      <w:r w:rsidRPr="00097185">
        <w:rPr>
          <w:rFonts w:ascii="Times New Roman" w:hAnsi="Times New Roman"/>
          <w:sz w:val="30"/>
          <w:szCs w:val="30"/>
          <w:lang w:val="be-BY"/>
        </w:rPr>
        <w:t xml:space="preserve"> рэкамендуем выкарыстоўваць вучэбны дапаможнік «Біялогія. Жывёлы» («Біялогія. Жывёлы»), VIІІ клас, аўтара </w:t>
      </w:r>
      <w:r w:rsidR="004474FF" w:rsidRPr="00097185">
        <w:rPr>
          <w:rFonts w:ascii="Times New Roman" w:hAnsi="Times New Roman"/>
          <w:sz w:val="30"/>
          <w:szCs w:val="30"/>
          <w:lang w:val="be-BY"/>
        </w:rPr>
        <w:t>В</w:t>
      </w:r>
      <w:r w:rsidRPr="00097185">
        <w:rPr>
          <w:rFonts w:ascii="Times New Roman" w:hAnsi="Times New Roman"/>
          <w:sz w:val="30"/>
          <w:szCs w:val="30"/>
          <w:lang w:val="be-BY"/>
        </w:rPr>
        <w:t>.Х.Серадзінскай («Адукацыя і выхаванне», 2015). Метадычны каментар</w:t>
      </w:r>
      <w:r w:rsidR="004474FF" w:rsidRPr="00097185">
        <w:rPr>
          <w:rFonts w:ascii="Times New Roman" w:hAnsi="Times New Roman"/>
          <w:sz w:val="30"/>
          <w:szCs w:val="30"/>
          <w:lang w:val="be-BY"/>
        </w:rPr>
        <w:t>ый</w:t>
      </w:r>
      <w:r w:rsidRPr="00097185">
        <w:rPr>
          <w:rFonts w:ascii="Times New Roman" w:hAnsi="Times New Roman"/>
          <w:sz w:val="30"/>
          <w:szCs w:val="30"/>
          <w:lang w:val="be-BY"/>
        </w:rPr>
        <w:t xml:space="preserve"> для IX класа будзе размешчаны ў часопісе «Спецыяльная адукацыя» № 4 за 2019 год і на сайце</w:t>
      </w:r>
      <w:r w:rsidR="00AC2FC3">
        <w:rPr>
          <w:rFonts w:ascii="Times New Roman" w:hAnsi="Times New Roman"/>
          <w:sz w:val="30"/>
          <w:szCs w:val="30"/>
          <w:lang w:val="be-BY"/>
        </w:rPr>
        <w:t xml:space="preserve"> </w:t>
      </w:r>
      <w:r w:rsidR="00AC2FC3" w:rsidRPr="00AC2FC3">
        <w:rPr>
          <w:rFonts w:ascii="Times New Roman" w:eastAsia="Times New Roman" w:hAnsi="Times New Roman" w:cs="Times New Roman"/>
          <w:sz w:val="30"/>
          <w:szCs w:val="30"/>
          <w:lang w:eastAsia="ru-RU"/>
        </w:rPr>
        <w:t>(</w:t>
      </w:r>
      <w:r w:rsidR="00AC2FC3" w:rsidRPr="00AC2FC3">
        <w:rPr>
          <w:rFonts w:ascii="Times New Roman" w:eastAsia="Times New Roman" w:hAnsi="Times New Roman" w:cs="Times New Roman"/>
          <w:i/>
          <w:sz w:val="30"/>
          <w:szCs w:val="30"/>
          <w:lang w:val="en-US" w:eastAsia="ru-RU"/>
        </w:rPr>
        <w:t>www</w:t>
      </w:r>
      <w:r w:rsidR="00AC2FC3" w:rsidRPr="00AC2FC3">
        <w:rPr>
          <w:rFonts w:ascii="Times New Roman" w:eastAsia="Times New Roman" w:hAnsi="Times New Roman" w:cs="Times New Roman"/>
          <w:i/>
          <w:sz w:val="30"/>
          <w:szCs w:val="30"/>
          <w:lang w:eastAsia="ru-RU"/>
        </w:rPr>
        <w:t>.</w:t>
      </w:r>
      <w:r w:rsidR="00AC2FC3" w:rsidRPr="00AC2FC3">
        <w:rPr>
          <w:rFonts w:ascii="Times New Roman" w:eastAsia="Times New Roman" w:hAnsi="Times New Roman" w:cs="Times New Roman"/>
          <w:i/>
          <w:sz w:val="30"/>
          <w:szCs w:val="30"/>
          <w:lang w:val="en-US" w:eastAsia="ru-RU"/>
        </w:rPr>
        <w:t>adu</w:t>
      </w:r>
      <w:r w:rsidR="00AC2FC3" w:rsidRPr="00AC2FC3">
        <w:rPr>
          <w:rFonts w:ascii="Times New Roman" w:eastAsia="Times New Roman" w:hAnsi="Times New Roman" w:cs="Times New Roman"/>
          <w:i/>
          <w:sz w:val="30"/>
          <w:szCs w:val="30"/>
          <w:lang w:eastAsia="ru-RU"/>
        </w:rPr>
        <w:t>.</w:t>
      </w:r>
      <w:r w:rsidR="00AC2FC3" w:rsidRPr="00AC2FC3">
        <w:rPr>
          <w:rFonts w:ascii="Times New Roman" w:eastAsia="Times New Roman" w:hAnsi="Times New Roman" w:cs="Times New Roman"/>
          <w:i/>
          <w:sz w:val="30"/>
          <w:szCs w:val="30"/>
          <w:lang w:val="en-US" w:eastAsia="ru-RU"/>
        </w:rPr>
        <w:t>by</w:t>
      </w:r>
      <w:r w:rsidR="00AC2FC3" w:rsidRPr="00AC2FC3">
        <w:rPr>
          <w:rFonts w:ascii="Times New Roman" w:eastAsia="Times New Roman" w:hAnsi="Times New Roman" w:cs="Times New Roman"/>
          <w:i/>
          <w:sz w:val="30"/>
          <w:szCs w:val="30"/>
          <w:lang w:eastAsia="ru-RU"/>
        </w:rPr>
        <w:t xml:space="preserve"> / </w:t>
      </w:r>
      <w:hyperlink r:id="rId21" w:history="1">
        <w:r w:rsidR="00AC2FC3" w:rsidRPr="00AC2FC3">
          <w:rPr>
            <w:rFonts w:ascii="Times New Roman" w:eastAsia="Times New Roman" w:hAnsi="Times New Roman" w:cs="Times New Roman"/>
            <w:bCs/>
            <w:i/>
            <w:color w:val="0000FF"/>
            <w:sz w:val="30"/>
            <w:szCs w:val="30"/>
            <w:u w:val="single"/>
            <w:lang w:eastAsia="ru-RU"/>
          </w:rPr>
          <w:t>Образовательный процесс. 2019/2020 учебный год / Специальное образование</w:t>
        </w:r>
      </w:hyperlink>
      <w:r w:rsidR="00AC2FC3" w:rsidRPr="00AC2FC3">
        <w:rPr>
          <w:rFonts w:ascii="Times New Roman" w:eastAsia="Times New Roman" w:hAnsi="Times New Roman" w:cs="Times New Roman"/>
          <w:color w:val="000000"/>
          <w:sz w:val="30"/>
          <w:szCs w:val="30"/>
          <w:lang w:eastAsia="ru-RU"/>
        </w:rPr>
        <w:t>)</w:t>
      </w:r>
      <w:r w:rsidR="00AC2FC3" w:rsidRPr="00AC2FC3">
        <w:rPr>
          <w:rFonts w:ascii="Times New Roman" w:eastAsia="Times New Roman" w:hAnsi="Times New Roman" w:cs="Times New Roman"/>
          <w:i/>
          <w:color w:val="000000"/>
          <w:sz w:val="30"/>
          <w:szCs w:val="30"/>
          <w:lang w:eastAsia="ru-RU"/>
        </w:rPr>
        <w:t>,</w:t>
      </w:r>
      <w:r w:rsidR="00AC2FC3" w:rsidRPr="00AC2FC3">
        <w:rPr>
          <w:rFonts w:ascii="Times New Roman" w:eastAsia="Times New Roman" w:hAnsi="Times New Roman" w:cs="Times New Roman"/>
          <w:sz w:val="30"/>
          <w:szCs w:val="30"/>
          <w:lang w:eastAsia="ru-RU"/>
        </w:rPr>
        <w:t xml:space="preserve"> </w:t>
      </w:r>
      <w:hyperlink r:id="rId22" w:history="1">
        <w:r w:rsidR="00AC2FC3" w:rsidRPr="00AC2FC3">
          <w:rPr>
            <w:rFonts w:ascii="Times New Roman" w:eastAsia="Times New Roman" w:hAnsi="Times New Roman" w:cs="Times New Roman"/>
            <w:i/>
            <w:color w:val="0000FF"/>
            <w:sz w:val="30"/>
            <w:szCs w:val="30"/>
            <w:u w:val="single"/>
            <w:lang w:eastAsia="ru-RU"/>
          </w:rPr>
          <w:t>http://asabliva.by</w:t>
        </w:r>
      </w:hyperlink>
      <w:r w:rsidR="00AC2FC3" w:rsidRPr="00AC2FC3">
        <w:rPr>
          <w:rFonts w:ascii="Times New Roman" w:eastAsia="Times New Roman" w:hAnsi="Times New Roman" w:cs="Times New Roman"/>
          <w:sz w:val="30"/>
          <w:szCs w:val="30"/>
          <w:lang w:eastAsia="ru-RU"/>
        </w:rPr>
        <w:t>).</w:t>
      </w:r>
    </w:p>
    <w:p w:rsidR="002D72FE" w:rsidRPr="00097185" w:rsidRDefault="002D72F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Нагадваем, што для VIІ і VIII класаў метадычны каментар</w:t>
      </w:r>
      <w:r w:rsidR="004474FF" w:rsidRPr="00097185">
        <w:rPr>
          <w:rFonts w:ascii="Times New Roman" w:hAnsi="Times New Roman"/>
          <w:sz w:val="30"/>
          <w:szCs w:val="30"/>
          <w:lang w:val="be-BY"/>
        </w:rPr>
        <w:t>ый</w:t>
      </w:r>
      <w:r w:rsidRPr="00097185">
        <w:rPr>
          <w:rFonts w:ascii="Times New Roman" w:hAnsi="Times New Roman"/>
          <w:sz w:val="30"/>
          <w:szCs w:val="30"/>
          <w:lang w:val="be-BY"/>
        </w:rPr>
        <w:t xml:space="preserve"> па вучэбным прадмеце «Біялогія» размяшчаўся ў часопісах «Спецыяльная адукацыя» № 5 за 2017 год і № 4 за 2018 год.</w:t>
      </w:r>
    </w:p>
    <w:p w:rsidR="002D72FE" w:rsidRPr="00097185" w:rsidRDefault="002D72FE" w:rsidP="00097185">
      <w:pPr>
        <w:pStyle w:val="a3"/>
        <w:spacing w:after="0"/>
        <w:ind w:firstLine="709"/>
        <w:jc w:val="both"/>
        <w:rPr>
          <w:rFonts w:ascii="Times New Roman" w:hAnsi="Times New Roman"/>
          <w:sz w:val="30"/>
          <w:szCs w:val="30"/>
          <w:lang w:val="be-BY"/>
        </w:rPr>
      </w:pPr>
      <w:r w:rsidRPr="00097185">
        <w:rPr>
          <w:rFonts w:ascii="Times New Roman" w:hAnsi="Times New Roman"/>
          <w:b/>
          <w:sz w:val="30"/>
          <w:szCs w:val="30"/>
          <w:lang w:val="be-BY"/>
        </w:rPr>
        <w:t>Звяртаем увагу</w:t>
      </w:r>
      <w:r w:rsidRPr="00097185">
        <w:rPr>
          <w:rFonts w:ascii="Times New Roman" w:hAnsi="Times New Roman"/>
          <w:sz w:val="30"/>
          <w:szCs w:val="30"/>
          <w:lang w:val="be-BY"/>
        </w:rPr>
        <w:t>, што ў X класе навучанне вучэбнаму прадмету «Біялогія» ажыццяўляецца па дзе</w:t>
      </w:r>
      <w:r w:rsidR="004474FF" w:rsidRPr="00097185">
        <w:rPr>
          <w:rFonts w:ascii="Times New Roman" w:hAnsi="Times New Roman"/>
          <w:sz w:val="30"/>
          <w:szCs w:val="30"/>
          <w:lang w:val="be-BY"/>
        </w:rPr>
        <w:t>юч</w:t>
      </w:r>
      <w:r w:rsidRPr="00097185">
        <w:rPr>
          <w:rFonts w:ascii="Times New Roman" w:hAnsi="Times New Roman"/>
          <w:sz w:val="30"/>
          <w:szCs w:val="30"/>
          <w:lang w:val="be-BY"/>
        </w:rPr>
        <w:t xml:space="preserve">ай </w:t>
      </w:r>
      <w:r w:rsidR="004474FF" w:rsidRPr="00097185">
        <w:rPr>
          <w:rFonts w:ascii="Times New Roman" w:hAnsi="Times New Roman"/>
          <w:sz w:val="30"/>
          <w:szCs w:val="30"/>
          <w:lang w:val="be-BY"/>
        </w:rPr>
        <w:t>вучэб</w:t>
      </w:r>
      <w:r w:rsidRPr="00097185">
        <w:rPr>
          <w:rFonts w:ascii="Times New Roman" w:hAnsi="Times New Roman"/>
          <w:sz w:val="30"/>
          <w:szCs w:val="30"/>
          <w:lang w:val="be-BY"/>
        </w:rPr>
        <w:t>най праграме «Біялогія» для VII–X класаў першага аддзялення дапаможнай школы, зацверджанай у 2014 годзе. Адукацыйны працэс забяспечваецца вучэбным дапаможнікам «Біялогія. Прырода і чалавек» (</w:t>
      </w:r>
      <w:r w:rsidR="004474FF" w:rsidRPr="00097185">
        <w:rPr>
          <w:rFonts w:ascii="Times New Roman" w:hAnsi="Times New Roman"/>
          <w:sz w:val="30"/>
          <w:szCs w:val="30"/>
          <w:lang w:val="be-BY"/>
        </w:rPr>
        <w:t>«</w:t>
      </w:r>
      <w:r w:rsidRPr="00097185">
        <w:rPr>
          <w:rFonts w:ascii="Times New Roman" w:hAnsi="Times New Roman"/>
          <w:sz w:val="30"/>
          <w:szCs w:val="30"/>
          <w:lang w:val="be-BY"/>
        </w:rPr>
        <w:t>Біялогія. Прырода і чалавек</w:t>
      </w:r>
      <w:r w:rsidR="004474FF" w:rsidRPr="00097185">
        <w:rPr>
          <w:rFonts w:ascii="Times New Roman" w:hAnsi="Times New Roman"/>
          <w:sz w:val="30"/>
          <w:szCs w:val="30"/>
          <w:lang w:val="be-BY"/>
        </w:rPr>
        <w:t>»</w:t>
      </w:r>
      <w:r w:rsidRPr="00097185">
        <w:rPr>
          <w:rFonts w:ascii="Times New Roman" w:hAnsi="Times New Roman"/>
          <w:sz w:val="30"/>
          <w:szCs w:val="30"/>
          <w:lang w:val="be-BY"/>
        </w:rPr>
        <w:t xml:space="preserve">), X клас, аўтара </w:t>
      </w:r>
      <w:r w:rsidR="004474FF" w:rsidRPr="00097185">
        <w:rPr>
          <w:rFonts w:ascii="Times New Roman" w:hAnsi="Times New Roman"/>
          <w:sz w:val="30"/>
          <w:szCs w:val="30"/>
          <w:lang w:val="be-BY"/>
        </w:rPr>
        <w:t>В</w:t>
      </w:r>
      <w:r w:rsidRPr="00097185">
        <w:rPr>
          <w:rFonts w:ascii="Times New Roman" w:hAnsi="Times New Roman"/>
          <w:sz w:val="30"/>
          <w:szCs w:val="30"/>
          <w:lang w:val="be-BY"/>
        </w:rPr>
        <w:t>.Х.Серадзінскай (Народная асвета, 2015); у IX і X класах навучанне вучэбнаму прадмету «Біялогія» ажыццяўляецца па дзе</w:t>
      </w:r>
      <w:r w:rsidR="004474FF" w:rsidRPr="00097185">
        <w:rPr>
          <w:rFonts w:ascii="Times New Roman" w:hAnsi="Times New Roman"/>
          <w:sz w:val="30"/>
          <w:szCs w:val="30"/>
          <w:lang w:val="be-BY"/>
        </w:rPr>
        <w:t>юч</w:t>
      </w:r>
      <w:r w:rsidRPr="00097185">
        <w:rPr>
          <w:rFonts w:ascii="Times New Roman" w:hAnsi="Times New Roman"/>
          <w:sz w:val="30"/>
          <w:szCs w:val="30"/>
          <w:lang w:val="be-BY"/>
        </w:rPr>
        <w:t xml:space="preserve">ай </w:t>
      </w:r>
      <w:r w:rsidR="004474FF" w:rsidRPr="00097185">
        <w:rPr>
          <w:rFonts w:ascii="Times New Roman" w:hAnsi="Times New Roman"/>
          <w:sz w:val="30"/>
          <w:szCs w:val="30"/>
          <w:lang w:val="be-BY"/>
        </w:rPr>
        <w:t>вучэб</w:t>
      </w:r>
      <w:r w:rsidRPr="00097185">
        <w:rPr>
          <w:rFonts w:ascii="Times New Roman" w:hAnsi="Times New Roman"/>
          <w:sz w:val="30"/>
          <w:szCs w:val="30"/>
          <w:lang w:val="be-BY"/>
        </w:rPr>
        <w:t>най праграме «Біялогія» для VII–X класаў першага аддзялення дапаможнай школы, зацверджанай у 2014 годзе. Адукацыйны працэс у гэтых класах забяспечваецца вучэбнымі дапаможнікамі:</w:t>
      </w:r>
    </w:p>
    <w:p w:rsidR="002D72FE" w:rsidRPr="00097185" w:rsidRDefault="002D72F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IX клас – «Біялогія. Чалавек і яго здароўе» («</w:t>
      </w:r>
      <w:r w:rsidR="004474FF" w:rsidRPr="00097185">
        <w:rPr>
          <w:rFonts w:ascii="Times New Roman" w:hAnsi="Times New Roman"/>
          <w:sz w:val="30"/>
          <w:szCs w:val="30"/>
          <w:lang w:val="be-BY"/>
        </w:rPr>
        <w:t>Биология. Человек и его здоровье</w:t>
      </w:r>
      <w:r w:rsidRPr="00097185">
        <w:rPr>
          <w:rFonts w:ascii="Times New Roman" w:hAnsi="Times New Roman"/>
          <w:sz w:val="30"/>
          <w:szCs w:val="30"/>
          <w:lang w:val="be-BY"/>
        </w:rPr>
        <w:t>») пад. рэд. Д.Б.</w:t>
      </w:r>
      <w:r w:rsidR="004474FF" w:rsidRPr="00097185">
        <w:rPr>
          <w:rFonts w:ascii="Times New Roman" w:hAnsi="Times New Roman"/>
          <w:sz w:val="30"/>
          <w:szCs w:val="30"/>
          <w:lang w:val="be-BY"/>
        </w:rPr>
        <w:t> Сандакова, ВЦ БДУ, 2015;</w:t>
      </w:r>
    </w:p>
    <w:p w:rsidR="002D72FE" w:rsidRPr="00097185" w:rsidRDefault="002D72F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X клас – «Біялогія. Прырода і чалавек» («</w:t>
      </w:r>
      <w:r w:rsidR="004474FF" w:rsidRPr="00097185">
        <w:rPr>
          <w:rFonts w:ascii="Times New Roman" w:hAnsi="Times New Roman"/>
          <w:sz w:val="30"/>
          <w:szCs w:val="30"/>
          <w:lang w:val="be-BY"/>
        </w:rPr>
        <w:t>Биология. Природа и человек</w:t>
      </w:r>
      <w:r w:rsidRPr="00097185">
        <w:rPr>
          <w:rFonts w:ascii="Times New Roman" w:hAnsi="Times New Roman"/>
          <w:sz w:val="30"/>
          <w:szCs w:val="30"/>
          <w:lang w:val="be-BY"/>
        </w:rPr>
        <w:t xml:space="preserve">»), аўтара </w:t>
      </w:r>
      <w:r w:rsidR="004474FF" w:rsidRPr="00097185">
        <w:rPr>
          <w:rFonts w:ascii="Times New Roman" w:hAnsi="Times New Roman"/>
          <w:sz w:val="30"/>
          <w:szCs w:val="30"/>
          <w:lang w:val="be-BY"/>
        </w:rPr>
        <w:t>В</w:t>
      </w:r>
      <w:r w:rsidRPr="00097185">
        <w:rPr>
          <w:rFonts w:ascii="Times New Roman" w:hAnsi="Times New Roman"/>
          <w:sz w:val="30"/>
          <w:szCs w:val="30"/>
          <w:lang w:val="be-BY"/>
        </w:rPr>
        <w:t>.Х.Серадзінскай, Народная асвета, 2015.</w:t>
      </w:r>
    </w:p>
    <w:p w:rsidR="002D72FE" w:rsidRPr="00097185" w:rsidRDefault="002D72F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Пры арганізацыі адукацыйнага працэсу для </w:t>
      </w:r>
      <w:r w:rsidR="004474FF" w:rsidRPr="00097185">
        <w:rPr>
          <w:rFonts w:ascii="Times New Roman" w:hAnsi="Times New Roman"/>
          <w:sz w:val="30"/>
          <w:szCs w:val="30"/>
          <w:lang w:val="be-BY"/>
        </w:rPr>
        <w:t>вучня</w:t>
      </w:r>
      <w:r w:rsidRPr="00097185">
        <w:rPr>
          <w:rFonts w:ascii="Times New Roman" w:hAnsi="Times New Roman"/>
          <w:sz w:val="30"/>
          <w:szCs w:val="30"/>
          <w:lang w:val="be-BY"/>
        </w:rPr>
        <w:t xml:space="preserve">ў з інтэлектуальнай недастатковасцю па </w:t>
      </w:r>
      <w:r w:rsidRPr="00097185">
        <w:rPr>
          <w:rFonts w:ascii="Times New Roman" w:hAnsi="Times New Roman"/>
          <w:b/>
          <w:sz w:val="30"/>
          <w:szCs w:val="30"/>
          <w:lang w:val="be-BY"/>
        </w:rPr>
        <w:t>вучэбным плане другога аддзялення дапаможнай школы (дапаможнай школы-інтэрната)</w:t>
      </w:r>
      <w:r w:rsidRPr="00097185">
        <w:rPr>
          <w:rFonts w:ascii="Times New Roman" w:hAnsi="Times New Roman"/>
          <w:sz w:val="30"/>
          <w:szCs w:val="30"/>
          <w:lang w:val="be-BY"/>
        </w:rPr>
        <w:t xml:space="preserve"> у </w:t>
      </w:r>
      <w:r w:rsidRPr="00097185">
        <w:rPr>
          <w:rFonts w:ascii="Times New Roman" w:hAnsi="Times New Roman"/>
          <w:sz w:val="30"/>
          <w:szCs w:val="30"/>
          <w:lang w:val="be-BY"/>
        </w:rPr>
        <w:lastRenderedPageBreak/>
        <w:t xml:space="preserve">выпадку, калі немагчыма ўкамплектаваць клас </w:t>
      </w:r>
      <w:r w:rsidR="004474FF" w:rsidRPr="00097185">
        <w:rPr>
          <w:rFonts w:ascii="Times New Roman" w:hAnsi="Times New Roman"/>
          <w:sz w:val="30"/>
          <w:szCs w:val="30"/>
          <w:lang w:val="be-BY"/>
        </w:rPr>
        <w:t>вучня</w:t>
      </w:r>
      <w:r w:rsidRPr="00097185">
        <w:rPr>
          <w:rFonts w:ascii="Times New Roman" w:hAnsi="Times New Roman"/>
          <w:sz w:val="30"/>
          <w:szCs w:val="30"/>
          <w:lang w:val="be-BY"/>
        </w:rPr>
        <w:t>мі аднаго года навучання, дапу</w:t>
      </w:r>
      <w:r w:rsidR="004474FF" w:rsidRPr="00097185">
        <w:rPr>
          <w:rFonts w:ascii="Times New Roman" w:hAnsi="Times New Roman"/>
          <w:sz w:val="30"/>
          <w:szCs w:val="30"/>
          <w:lang w:val="be-BY"/>
        </w:rPr>
        <w:t>ск</w:t>
      </w:r>
      <w:r w:rsidRPr="00097185">
        <w:rPr>
          <w:rFonts w:ascii="Times New Roman" w:hAnsi="Times New Roman"/>
          <w:sz w:val="30"/>
          <w:szCs w:val="30"/>
          <w:lang w:val="be-BY"/>
        </w:rPr>
        <w:t>аецца ўключэнне ў склад аб</w:t>
      </w:r>
      <w:r w:rsidR="004474FF" w:rsidRPr="00097185">
        <w:rPr>
          <w:rFonts w:ascii="Times New Roman" w:hAnsi="Times New Roman"/>
          <w:sz w:val="30"/>
          <w:szCs w:val="30"/>
          <w:lang w:val="be-BY"/>
        </w:rPr>
        <w:t>’</w:t>
      </w:r>
      <w:r w:rsidRPr="00097185">
        <w:rPr>
          <w:rFonts w:ascii="Times New Roman" w:hAnsi="Times New Roman"/>
          <w:sz w:val="30"/>
          <w:szCs w:val="30"/>
          <w:lang w:val="be-BY"/>
        </w:rPr>
        <w:t xml:space="preserve">яднанага класа </w:t>
      </w:r>
      <w:r w:rsidR="001813A0" w:rsidRPr="00097185">
        <w:rPr>
          <w:rFonts w:ascii="Times New Roman" w:hAnsi="Times New Roman"/>
          <w:sz w:val="30"/>
          <w:szCs w:val="30"/>
          <w:lang w:val="be-BY"/>
        </w:rPr>
        <w:t>вучня</w:t>
      </w:r>
      <w:r w:rsidRPr="00097185">
        <w:rPr>
          <w:rFonts w:ascii="Times New Roman" w:hAnsi="Times New Roman"/>
          <w:sz w:val="30"/>
          <w:szCs w:val="30"/>
          <w:lang w:val="be-BY"/>
        </w:rPr>
        <w:t xml:space="preserve">ў I–V класаў ці </w:t>
      </w:r>
      <w:r w:rsidR="001813A0" w:rsidRPr="00097185">
        <w:rPr>
          <w:rFonts w:ascii="Times New Roman" w:hAnsi="Times New Roman"/>
          <w:sz w:val="30"/>
          <w:szCs w:val="30"/>
          <w:lang w:val="be-BY"/>
        </w:rPr>
        <w:t>вучня</w:t>
      </w:r>
      <w:r w:rsidRPr="00097185">
        <w:rPr>
          <w:rFonts w:ascii="Times New Roman" w:hAnsi="Times New Roman"/>
          <w:sz w:val="30"/>
          <w:szCs w:val="30"/>
          <w:lang w:val="be-BY"/>
        </w:rPr>
        <w:t xml:space="preserve">ў V–IX класаў. Агульная колькасць </w:t>
      </w:r>
      <w:r w:rsidR="001813A0" w:rsidRPr="00097185">
        <w:rPr>
          <w:rFonts w:ascii="Times New Roman" w:hAnsi="Times New Roman"/>
          <w:sz w:val="30"/>
          <w:szCs w:val="30"/>
          <w:lang w:val="be-BY"/>
        </w:rPr>
        <w:t>вучня</w:t>
      </w:r>
      <w:r w:rsidRPr="00097185">
        <w:rPr>
          <w:rFonts w:ascii="Times New Roman" w:hAnsi="Times New Roman"/>
          <w:sz w:val="30"/>
          <w:szCs w:val="30"/>
          <w:lang w:val="be-BY"/>
        </w:rPr>
        <w:t>ў у такім класе не павінна перавышаць 6 чалавек. Пры гэтым аб</w:t>
      </w:r>
      <w:r w:rsidR="001813A0" w:rsidRPr="00097185">
        <w:rPr>
          <w:rFonts w:ascii="Times New Roman" w:hAnsi="Times New Roman"/>
          <w:sz w:val="30"/>
          <w:szCs w:val="30"/>
          <w:lang w:val="be-BY"/>
        </w:rPr>
        <w:t>’</w:t>
      </w:r>
      <w:r w:rsidRPr="00097185">
        <w:rPr>
          <w:rFonts w:ascii="Times New Roman" w:hAnsi="Times New Roman"/>
          <w:sz w:val="30"/>
          <w:szCs w:val="30"/>
          <w:lang w:val="be-BY"/>
        </w:rPr>
        <w:t>ём вучэбных гадзін уста</w:t>
      </w:r>
      <w:r w:rsidR="001813A0" w:rsidRPr="00097185">
        <w:rPr>
          <w:rFonts w:ascii="Times New Roman" w:hAnsi="Times New Roman"/>
          <w:sz w:val="30"/>
          <w:szCs w:val="30"/>
          <w:lang w:val="be-BY"/>
        </w:rPr>
        <w:t>наўлі</w:t>
      </w:r>
      <w:r w:rsidRPr="00097185">
        <w:rPr>
          <w:rFonts w:ascii="Times New Roman" w:hAnsi="Times New Roman"/>
          <w:sz w:val="30"/>
          <w:szCs w:val="30"/>
          <w:lang w:val="be-BY"/>
        </w:rPr>
        <w:t>ваецца па найбольшым аб</w:t>
      </w:r>
      <w:r w:rsidR="001813A0" w:rsidRPr="00097185">
        <w:rPr>
          <w:rFonts w:ascii="Times New Roman" w:hAnsi="Times New Roman"/>
          <w:sz w:val="30"/>
          <w:szCs w:val="30"/>
          <w:lang w:val="be-BY"/>
        </w:rPr>
        <w:t>’</w:t>
      </w:r>
      <w:r w:rsidRPr="00097185">
        <w:rPr>
          <w:rFonts w:ascii="Times New Roman" w:hAnsi="Times New Roman"/>
          <w:sz w:val="30"/>
          <w:szCs w:val="30"/>
          <w:lang w:val="be-BY"/>
        </w:rPr>
        <w:t>ёме гадзін, прадугледжаных вучэбны</w:t>
      </w:r>
      <w:r w:rsidR="001813A0" w:rsidRPr="00097185">
        <w:rPr>
          <w:rFonts w:ascii="Times New Roman" w:hAnsi="Times New Roman"/>
          <w:sz w:val="30"/>
          <w:szCs w:val="30"/>
          <w:lang w:val="be-BY"/>
        </w:rPr>
        <w:t>м</w:t>
      </w:r>
      <w:r w:rsidRPr="00097185">
        <w:rPr>
          <w:rFonts w:ascii="Times New Roman" w:hAnsi="Times New Roman"/>
          <w:sz w:val="30"/>
          <w:szCs w:val="30"/>
          <w:lang w:val="be-BY"/>
        </w:rPr>
        <w:t xml:space="preserve"> п</w:t>
      </w:r>
      <w:r w:rsidR="001813A0" w:rsidRPr="00097185">
        <w:rPr>
          <w:rFonts w:ascii="Times New Roman" w:hAnsi="Times New Roman"/>
          <w:sz w:val="30"/>
          <w:szCs w:val="30"/>
          <w:lang w:val="be-BY"/>
        </w:rPr>
        <w:t>ланам, які рэалізуецца ў класе.</w:t>
      </w:r>
    </w:p>
    <w:p w:rsidR="002D72FE" w:rsidRPr="00097185" w:rsidRDefault="002D72F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Пры арганізацыі адукацыйнага працэсу па вучэбным плане </w:t>
      </w:r>
      <w:r w:rsidR="006A0824" w:rsidRPr="008A1BAD">
        <w:rPr>
          <w:rFonts w:ascii="Times New Roman" w:hAnsi="Times New Roman"/>
          <w:sz w:val="30"/>
          <w:szCs w:val="30"/>
          <w:lang w:val="be-BY"/>
        </w:rPr>
        <w:t>ЦКРНіР</w:t>
      </w:r>
      <w:r w:rsidRPr="008A1BAD">
        <w:rPr>
          <w:rFonts w:ascii="Times New Roman" w:hAnsi="Times New Roman"/>
          <w:sz w:val="30"/>
          <w:szCs w:val="30"/>
          <w:lang w:val="be-BY"/>
        </w:rPr>
        <w:t xml:space="preserve"> </w:t>
      </w:r>
      <w:r w:rsidRPr="008A1BAD">
        <w:rPr>
          <w:rFonts w:ascii="Times New Roman" w:hAnsi="Times New Roman"/>
          <w:b/>
          <w:sz w:val="30"/>
          <w:szCs w:val="30"/>
          <w:lang w:val="be-BY"/>
        </w:rPr>
        <w:t>д</w:t>
      </w:r>
      <w:r w:rsidRPr="00097185">
        <w:rPr>
          <w:rFonts w:ascii="Times New Roman" w:hAnsi="Times New Roman"/>
          <w:b/>
          <w:sz w:val="30"/>
          <w:szCs w:val="30"/>
          <w:lang w:val="be-BY"/>
        </w:rPr>
        <w:t xml:space="preserve">ля </w:t>
      </w:r>
      <w:r w:rsidR="006A0824" w:rsidRPr="00097185">
        <w:rPr>
          <w:rFonts w:ascii="Times New Roman" w:hAnsi="Times New Roman"/>
          <w:b/>
          <w:sz w:val="30"/>
          <w:szCs w:val="30"/>
          <w:lang w:val="be-BY"/>
        </w:rPr>
        <w:t>вучня</w:t>
      </w:r>
      <w:r w:rsidRPr="00097185">
        <w:rPr>
          <w:rFonts w:ascii="Times New Roman" w:hAnsi="Times New Roman"/>
          <w:b/>
          <w:sz w:val="30"/>
          <w:szCs w:val="30"/>
          <w:lang w:val="be-BY"/>
        </w:rPr>
        <w:t xml:space="preserve">ў з цяжкімі і (ці) множнымі фізічнымі і (ці) псіхічнымі парушэннямі </w:t>
      </w:r>
      <w:r w:rsidRPr="00097185">
        <w:rPr>
          <w:rFonts w:ascii="Times New Roman" w:hAnsi="Times New Roman"/>
          <w:sz w:val="30"/>
          <w:szCs w:val="30"/>
          <w:lang w:val="be-BY"/>
        </w:rPr>
        <w:t xml:space="preserve">адукацыйны працэс павінен забяспечваць набыццё </w:t>
      </w:r>
      <w:r w:rsidR="006A0824" w:rsidRPr="00097185">
        <w:rPr>
          <w:rFonts w:ascii="Times New Roman" w:hAnsi="Times New Roman"/>
          <w:sz w:val="30"/>
          <w:szCs w:val="30"/>
          <w:lang w:val="be-BY"/>
        </w:rPr>
        <w:t>гэт</w:t>
      </w:r>
      <w:r w:rsidRPr="00097185">
        <w:rPr>
          <w:rFonts w:ascii="Times New Roman" w:hAnsi="Times New Roman"/>
          <w:sz w:val="30"/>
          <w:szCs w:val="30"/>
          <w:lang w:val="be-BY"/>
        </w:rPr>
        <w:t>ай катэгорыяй дзяцей асноў ведаў аб навакольным свеце, фарм</w:t>
      </w:r>
      <w:r w:rsidR="006A0824" w:rsidRPr="00097185">
        <w:rPr>
          <w:rFonts w:ascii="Times New Roman" w:hAnsi="Times New Roman"/>
          <w:sz w:val="30"/>
          <w:szCs w:val="30"/>
          <w:lang w:val="be-BY"/>
        </w:rPr>
        <w:t>ір</w:t>
      </w:r>
      <w:r w:rsidRPr="00097185">
        <w:rPr>
          <w:rFonts w:ascii="Times New Roman" w:hAnsi="Times New Roman"/>
          <w:sz w:val="30"/>
          <w:szCs w:val="30"/>
          <w:lang w:val="be-BY"/>
        </w:rPr>
        <w:t>аванне ў іх сацыяльна-</w:t>
      </w:r>
      <w:r w:rsidR="006A0824" w:rsidRPr="00097185">
        <w:rPr>
          <w:rFonts w:ascii="Times New Roman" w:hAnsi="Times New Roman"/>
          <w:sz w:val="30"/>
          <w:szCs w:val="30"/>
          <w:lang w:val="be-BY"/>
        </w:rPr>
        <w:t>бытавой</w:t>
      </w:r>
      <w:r w:rsidRPr="00097185">
        <w:rPr>
          <w:rFonts w:ascii="Times New Roman" w:hAnsi="Times New Roman"/>
          <w:sz w:val="30"/>
          <w:szCs w:val="30"/>
          <w:lang w:val="be-BY"/>
        </w:rPr>
        <w:t xml:space="preserve"> кампетэнцыі, выпраўленне ці паслабленне наяўных парушэнняў, падрыхтоўку да максімальна магчымага для іх самастойнага жыцця ў грамадстве.</w:t>
      </w:r>
    </w:p>
    <w:p w:rsidR="007C6126" w:rsidRPr="00097185" w:rsidRDefault="007C6126"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У адпаведнасці з артыкулам 279 Кодэкса аб адукацыі для асоб з цяжкімі і (ці) множнымі фізічнымі і (ці) псіхічнымі парушэннямі могуць распрацоўвацца індывідуальныя вучэбныя планы, індывідуальныя вучэбныя праграмы. У індывідуальным вучэбным плане рэкамендуецца ўста</w:t>
      </w:r>
      <w:r w:rsidR="006A0824" w:rsidRPr="00097185">
        <w:rPr>
          <w:rFonts w:ascii="Times New Roman" w:hAnsi="Times New Roman"/>
          <w:sz w:val="30"/>
          <w:szCs w:val="30"/>
          <w:lang w:val="be-BY"/>
        </w:rPr>
        <w:t>наўлі</w:t>
      </w:r>
      <w:r w:rsidRPr="00097185">
        <w:rPr>
          <w:rFonts w:ascii="Times New Roman" w:hAnsi="Times New Roman"/>
          <w:sz w:val="30"/>
          <w:szCs w:val="30"/>
          <w:lang w:val="be-BY"/>
        </w:rPr>
        <w:t xml:space="preserve">ваць колькасць вучэбных гадзін </w:t>
      </w:r>
      <w:r w:rsidR="006A0824" w:rsidRPr="00097185">
        <w:rPr>
          <w:rFonts w:ascii="Times New Roman" w:hAnsi="Times New Roman"/>
          <w:sz w:val="30"/>
          <w:szCs w:val="30"/>
          <w:lang w:val="be-BY"/>
        </w:rPr>
        <w:t>на</w:t>
      </w:r>
      <w:r w:rsidRPr="00097185">
        <w:rPr>
          <w:rFonts w:ascii="Times New Roman" w:hAnsi="Times New Roman"/>
          <w:sz w:val="30"/>
          <w:szCs w:val="30"/>
          <w:lang w:val="be-BY"/>
        </w:rPr>
        <w:t xml:space="preserve"> тыдзень не мен</w:t>
      </w:r>
      <w:r w:rsidR="006A0824" w:rsidRPr="00097185">
        <w:rPr>
          <w:rFonts w:ascii="Times New Roman" w:hAnsi="Times New Roman"/>
          <w:sz w:val="30"/>
          <w:szCs w:val="30"/>
          <w:lang w:val="be-BY"/>
        </w:rPr>
        <w:t>шую</w:t>
      </w:r>
      <w:r w:rsidRPr="00097185">
        <w:rPr>
          <w:rFonts w:ascii="Times New Roman" w:hAnsi="Times New Roman"/>
          <w:sz w:val="30"/>
          <w:szCs w:val="30"/>
          <w:lang w:val="be-BY"/>
        </w:rPr>
        <w:t>, чым пры навучанні на д</w:t>
      </w:r>
      <w:r w:rsidR="006A0824" w:rsidRPr="00097185">
        <w:rPr>
          <w:rFonts w:ascii="Times New Roman" w:hAnsi="Times New Roman"/>
          <w:sz w:val="30"/>
          <w:szCs w:val="30"/>
          <w:lang w:val="be-BY"/>
        </w:rPr>
        <w:t>а</w:t>
      </w:r>
      <w:r w:rsidRPr="00097185">
        <w:rPr>
          <w:rFonts w:ascii="Times New Roman" w:hAnsi="Times New Roman"/>
          <w:sz w:val="30"/>
          <w:szCs w:val="30"/>
          <w:lang w:val="be-BY"/>
        </w:rPr>
        <w:t>м</w:t>
      </w:r>
      <w:r w:rsidR="006A0824" w:rsidRPr="00097185">
        <w:rPr>
          <w:rFonts w:ascii="Times New Roman" w:hAnsi="Times New Roman"/>
          <w:sz w:val="30"/>
          <w:szCs w:val="30"/>
          <w:lang w:val="be-BY"/>
        </w:rPr>
        <w:t>у ў адпаведным класе.</w:t>
      </w:r>
    </w:p>
    <w:p w:rsidR="007C6126" w:rsidRPr="00097185" w:rsidRDefault="007C6126"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У першы клас ЦКРНіР прымаюцца дзеці, якім на 1 верасня </w:t>
      </w:r>
      <w:r w:rsidR="006A0824" w:rsidRPr="00097185">
        <w:rPr>
          <w:rFonts w:ascii="Times New Roman" w:hAnsi="Times New Roman"/>
          <w:sz w:val="30"/>
          <w:szCs w:val="30"/>
          <w:lang w:val="be-BY"/>
        </w:rPr>
        <w:t>споўнілася</w:t>
      </w:r>
      <w:r w:rsidRPr="00097185">
        <w:rPr>
          <w:rFonts w:ascii="Times New Roman" w:hAnsi="Times New Roman"/>
          <w:sz w:val="30"/>
          <w:szCs w:val="30"/>
          <w:lang w:val="be-BY"/>
        </w:rPr>
        <w:t xml:space="preserve"> 8 гадоў, у вы</w:t>
      </w:r>
      <w:r w:rsidR="006A0824" w:rsidRPr="00097185">
        <w:rPr>
          <w:rFonts w:ascii="Times New Roman" w:hAnsi="Times New Roman"/>
          <w:sz w:val="30"/>
          <w:szCs w:val="30"/>
          <w:lang w:val="be-BY"/>
        </w:rPr>
        <w:t>ключ</w:t>
      </w:r>
      <w:r w:rsidRPr="00097185">
        <w:rPr>
          <w:rFonts w:ascii="Times New Roman" w:hAnsi="Times New Roman"/>
          <w:sz w:val="30"/>
          <w:szCs w:val="30"/>
          <w:lang w:val="be-BY"/>
        </w:rPr>
        <w:t xml:space="preserve">ных выпадках – дзеці старэйшыя за 8 гадоў, якія нідзе раней не </w:t>
      </w:r>
      <w:r w:rsidR="006A0824" w:rsidRPr="00097185">
        <w:rPr>
          <w:rFonts w:ascii="Times New Roman" w:hAnsi="Times New Roman"/>
          <w:sz w:val="30"/>
          <w:szCs w:val="30"/>
          <w:lang w:val="be-BY"/>
        </w:rPr>
        <w:t>вучы</w:t>
      </w:r>
      <w:r w:rsidRPr="00097185">
        <w:rPr>
          <w:rFonts w:ascii="Times New Roman" w:hAnsi="Times New Roman"/>
          <w:sz w:val="30"/>
          <w:szCs w:val="30"/>
          <w:lang w:val="be-BY"/>
        </w:rPr>
        <w:t xml:space="preserve">ліся. Улічваючы, што тэрмін атрымання адукацыі ў ЦКРНіР складае дзевяць гадоў, а ўзрост выпускнікоў складае ў сярэднім 17 гадоў, то, у адпаведнасці з Інструкцыяй аб парадку і ўмовах аказання сацыяльных паслуг дзяржаўнымі ўстановамі сацыяльнага абслугоўвання, зацверджанай пастановай Міністэрства працы і сацыяльнай абароны Рэспублікі Беларусь ад 26 студзеня 2013 г. № 11, непрацаздольны грамадзянін – дзіця-інвалід ва ўзросце да 18 гадоў, які завяршыў засваенне зместу адукацыйнай праграмы спецыяльнай адукацыі на ўзроўні агульнай сярэдняй адукацыі для асоб з інтэлектуальнай недастатковасцю, што пацверджана </w:t>
      </w:r>
      <w:r w:rsidR="006A0824" w:rsidRPr="00097185">
        <w:rPr>
          <w:rFonts w:ascii="Times New Roman" w:hAnsi="Times New Roman"/>
          <w:sz w:val="30"/>
          <w:szCs w:val="30"/>
          <w:lang w:val="be-BY"/>
        </w:rPr>
        <w:t>па</w:t>
      </w:r>
      <w:r w:rsidRPr="00097185">
        <w:rPr>
          <w:rFonts w:ascii="Times New Roman" w:hAnsi="Times New Roman"/>
          <w:sz w:val="30"/>
          <w:szCs w:val="30"/>
          <w:lang w:val="be-BY"/>
        </w:rPr>
        <w:t>сведчаннем аб спецыяльнай адукацыі, можа быць залічаны ў тэрытарыяльны цэнтр сацыяльнага абслугоўвання насельніцтва.</w:t>
      </w:r>
    </w:p>
    <w:p w:rsidR="007C6126" w:rsidRPr="00097185" w:rsidRDefault="007C6126"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Для стварэння спрыяльных умоў для адаптацыі выпускнікоў ЦКРНіР у новай жыццёвай сітуацыі трэба праводзіць мерапрыемствы, </w:t>
      </w:r>
      <w:r w:rsidR="006A0824" w:rsidRPr="00097185">
        <w:rPr>
          <w:rFonts w:ascii="Times New Roman" w:hAnsi="Times New Roman"/>
          <w:sz w:val="30"/>
          <w:szCs w:val="30"/>
          <w:lang w:val="be-BY"/>
        </w:rPr>
        <w:t>на</w:t>
      </w:r>
      <w:r w:rsidRPr="00097185">
        <w:rPr>
          <w:rFonts w:ascii="Times New Roman" w:hAnsi="Times New Roman"/>
          <w:sz w:val="30"/>
          <w:szCs w:val="30"/>
          <w:lang w:val="be-BY"/>
        </w:rPr>
        <w:t xml:space="preserve">кіраваныя на </w:t>
      </w:r>
      <w:r w:rsidR="006A0824" w:rsidRPr="00097185">
        <w:rPr>
          <w:rFonts w:ascii="Times New Roman" w:hAnsi="Times New Roman"/>
          <w:sz w:val="30"/>
          <w:szCs w:val="30"/>
          <w:lang w:val="be-BY"/>
        </w:rPr>
        <w:t>забеспячэ</w:t>
      </w:r>
      <w:r w:rsidRPr="00097185">
        <w:rPr>
          <w:rFonts w:ascii="Times New Roman" w:hAnsi="Times New Roman"/>
          <w:sz w:val="30"/>
          <w:szCs w:val="30"/>
          <w:lang w:val="be-BY"/>
        </w:rPr>
        <w:t>нне пераемнасці пры пераходзе выпускнікоў ЦКРНіР у тэрытарыяльныя цэнтры сацыяльнага абслугоўвання насельніцтва (далей – ТЦСАН), пачынаючы з выпускнога класа, своечасова рыхтаваць і падаваць поўны пакет матэрыялаў у адпаведнасці з метадычнымі рэкамендацыямі па арганізацыі пераходу выпускнікоў ЦКРНіР у ТЦСАН ад 29 кастрычніка 2013 г.</w:t>
      </w:r>
    </w:p>
    <w:p w:rsidR="007C6126" w:rsidRPr="00097185" w:rsidRDefault="007C6126"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lastRenderedPageBreak/>
        <w:t>У адпаведнасці з пастановамі, прынятымі на пас</w:t>
      </w:r>
      <w:r w:rsidR="006A0824" w:rsidRPr="00097185">
        <w:rPr>
          <w:rFonts w:ascii="Times New Roman" w:hAnsi="Times New Roman"/>
          <w:sz w:val="30"/>
          <w:szCs w:val="30"/>
          <w:lang w:val="be-BY"/>
        </w:rPr>
        <w:t>я</w:t>
      </w:r>
      <w:r w:rsidRPr="00097185">
        <w:rPr>
          <w:rFonts w:ascii="Times New Roman" w:hAnsi="Times New Roman"/>
          <w:sz w:val="30"/>
          <w:szCs w:val="30"/>
          <w:lang w:val="be-BY"/>
        </w:rPr>
        <w:t>дж</w:t>
      </w:r>
      <w:r w:rsidR="006A0824" w:rsidRPr="00097185">
        <w:rPr>
          <w:rFonts w:ascii="Times New Roman" w:hAnsi="Times New Roman"/>
          <w:sz w:val="30"/>
          <w:szCs w:val="30"/>
          <w:lang w:val="be-BY"/>
        </w:rPr>
        <w:t>э</w:t>
      </w:r>
      <w:r w:rsidRPr="00097185">
        <w:rPr>
          <w:rFonts w:ascii="Times New Roman" w:hAnsi="Times New Roman"/>
          <w:sz w:val="30"/>
          <w:szCs w:val="30"/>
          <w:lang w:val="be-BY"/>
        </w:rPr>
        <w:t>нні Рэспубліканска</w:t>
      </w:r>
      <w:r w:rsidR="00D41BEE" w:rsidRPr="00097185">
        <w:rPr>
          <w:rFonts w:ascii="Times New Roman" w:hAnsi="Times New Roman"/>
          <w:sz w:val="30"/>
          <w:szCs w:val="30"/>
          <w:lang w:val="be-BY"/>
        </w:rPr>
        <w:t>га</w:t>
      </w:r>
      <w:r w:rsidRPr="00097185">
        <w:rPr>
          <w:rFonts w:ascii="Times New Roman" w:hAnsi="Times New Roman"/>
          <w:sz w:val="30"/>
          <w:szCs w:val="30"/>
          <w:lang w:val="be-BY"/>
        </w:rPr>
        <w:t xml:space="preserve"> міжведамасна</w:t>
      </w:r>
      <w:r w:rsidR="00D41BEE" w:rsidRPr="00097185">
        <w:rPr>
          <w:rFonts w:ascii="Times New Roman" w:hAnsi="Times New Roman"/>
          <w:sz w:val="30"/>
          <w:szCs w:val="30"/>
          <w:lang w:val="be-BY"/>
        </w:rPr>
        <w:t>га</w:t>
      </w:r>
      <w:r w:rsidRPr="00097185">
        <w:rPr>
          <w:rFonts w:ascii="Times New Roman" w:hAnsi="Times New Roman"/>
          <w:sz w:val="30"/>
          <w:szCs w:val="30"/>
          <w:lang w:val="be-BY"/>
        </w:rPr>
        <w:t xml:space="preserve"> </w:t>
      </w:r>
      <w:r w:rsidR="00D41BEE" w:rsidRPr="00097185">
        <w:rPr>
          <w:rFonts w:ascii="Times New Roman" w:hAnsi="Times New Roman"/>
          <w:sz w:val="30"/>
          <w:szCs w:val="30"/>
          <w:lang w:val="be-BY"/>
        </w:rPr>
        <w:t>савета</w:t>
      </w:r>
      <w:r w:rsidRPr="00097185">
        <w:rPr>
          <w:rFonts w:ascii="Times New Roman" w:hAnsi="Times New Roman"/>
          <w:sz w:val="30"/>
          <w:szCs w:val="30"/>
          <w:lang w:val="be-BY"/>
        </w:rPr>
        <w:t xml:space="preserve"> па праблемах інвалідаў (пратакол ад 5 чэрвеня 2015 г. № 4-2-20/1пр-РМС), </w:t>
      </w:r>
      <w:r w:rsidRPr="00097185">
        <w:rPr>
          <w:rFonts w:ascii="Times New Roman" w:hAnsi="Times New Roman"/>
          <w:b/>
          <w:sz w:val="30"/>
          <w:szCs w:val="30"/>
          <w:lang w:val="be-BY"/>
        </w:rPr>
        <w:t>у 2019/2020 навучальным годзе трэба працягваць работу па забеспячэнні круглагадовай працы ЦКРНіР, у тым ліку ў летні час</w:t>
      </w:r>
      <w:r w:rsidRPr="00097185">
        <w:rPr>
          <w:rFonts w:ascii="Times New Roman" w:hAnsi="Times New Roman"/>
          <w:sz w:val="30"/>
          <w:szCs w:val="30"/>
          <w:lang w:val="be-BY"/>
        </w:rPr>
        <w:t xml:space="preserve">. Нагадваем, што ў летнія месяцы ў ЦКРНіР праводзіцца кансультацыйная, метадычная, інфармацыйна-аналітычная </w:t>
      </w:r>
      <w:r w:rsidR="00466982" w:rsidRPr="00097185">
        <w:rPr>
          <w:rFonts w:ascii="Times New Roman" w:hAnsi="Times New Roman"/>
          <w:sz w:val="30"/>
          <w:szCs w:val="30"/>
          <w:lang w:val="be-BY"/>
        </w:rPr>
        <w:t>работа</w:t>
      </w:r>
      <w:r w:rsidRPr="00097185">
        <w:rPr>
          <w:rFonts w:ascii="Times New Roman" w:hAnsi="Times New Roman"/>
          <w:sz w:val="30"/>
          <w:szCs w:val="30"/>
          <w:lang w:val="be-BY"/>
        </w:rPr>
        <w:t>, забяспечваецца выяўленне і псіхолага-медыка-педагагічнае абследаванне асоб з АПФР, актуалізуецца банк даных пра дзяцей з АПФР, ажыццяўляецца аказанне сацыяльна-педагагічнай падтрымкі і псіхалагічнай дапамогі сем</w:t>
      </w:r>
      <w:r w:rsidR="00466982" w:rsidRPr="00097185">
        <w:rPr>
          <w:rFonts w:ascii="Times New Roman" w:hAnsi="Times New Roman"/>
          <w:sz w:val="30"/>
          <w:szCs w:val="30"/>
          <w:lang w:val="be-BY"/>
        </w:rPr>
        <w:t>’</w:t>
      </w:r>
      <w:r w:rsidRPr="00097185">
        <w:rPr>
          <w:rFonts w:ascii="Times New Roman" w:hAnsi="Times New Roman"/>
          <w:sz w:val="30"/>
          <w:szCs w:val="30"/>
          <w:lang w:val="be-BY"/>
        </w:rPr>
        <w:t xml:space="preserve">ям і дзецям з АПФР, праводзяцца мерапрыемствы, </w:t>
      </w:r>
      <w:r w:rsidR="00466982" w:rsidRPr="00097185">
        <w:rPr>
          <w:rFonts w:ascii="Times New Roman" w:hAnsi="Times New Roman"/>
          <w:sz w:val="30"/>
          <w:szCs w:val="30"/>
          <w:lang w:val="be-BY"/>
        </w:rPr>
        <w:t>на</w:t>
      </w:r>
      <w:r w:rsidRPr="00097185">
        <w:rPr>
          <w:rFonts w:ascii="Times New Roman" w:hAnsi="Times New Roman"/>
          <w:sz w:val="30"/>
          <w:szCs w:val="30"/>
          <w:lang w:val="be-BY"/>
        </w:rPr>
        <w:t xml:space="preserve">кіраваныя на </w:t>
      </w:r>
      <w:r w:rsidR="00466982" w:rsidRPr="00097185">
        <w:rPr>
          <w:rFonts w:ascii="Times New Roman" w:hAnsi="Times New Roman"/>
          <w:sz w:val="30"/>
          <w:szCs w:val="30"/>
          <w:lang w:val="be-BY"/>
        </w:rPr>
        <w:t>забеспяч</w:t>
      </w:r>
      <w:r w:rsidRPr="00097185">
        <w:rPr>
          <w:rFonts w:ascii="Times New Roman" w:hAnsi="Times New Roman"/>
          <w:sz w:val="30"/>
          <w:szCs w:val="30"/>
          <w:lang w:val="be-BY"/>
        </w:rPr>
        <w:t>энне пераемнасці пераходу выпускнікоў ЦКРНіР у ТЦСАН.</w:t>
      </w:r>
    </w:p>
    <w:p w:rsidR="00D41BEE" w:rsidRPr="00097185" w:rsidRDefault="00D41BE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У адпаведнасці з нарматыўнай прававой базай і на падставе вынікаў вывучэння запытаў законных прадстаўнікоў </w:t>
      </w:r>
      <w:r w:rsidR="00466982" w:rsidRPr="00097185">
        <w:rPr>
          <w:rFonts w:ascii="Times New Roman" w:hAnsi="Times New Roman"/>
          <w:sz w:val="30"/>
          <w:szCs w:val="30"/>
          <w:lang w:val="be-BY"/>
        </w:rPr>
        <w:t>вучня</w:t>
      </w:r>
      <w:r w:rsidRPr="00097185">
        <w:rPr>
          <w:rFonts w:ascii="Times New Roman" w:hAnsi="Times New Roman"/>
          <w:sz w:val="30"/>
          <w:szCs w:val="30"/>
          <w:lang w:val="be-BY"/>
        </w:rPr>
        <w:t xml:space="preserve">ў на базе ЦКРНіР арганізуецца праца лагераў з дзённым знаходжаннем. У перыяд працы лагераў пры неабходнасці павінен ажыццяўляцца падвоз </w:t>
      </w:r>
      <w:r w:rsidR="00466982" w:rsidRPr="00097185">
        <w:rPr>
          <w:rFonts w:ascii="Times New Roman" w:hAnsi="Times New Roman"/>
          <w:sz w:val="30"/>
          <w:szCs w:val="30"/>
          <w:lang w:val="be-BY"/>
        </w:rPr>
        <w:t>вучня</w:t>
      </w:r>
      <w:r w:rsidRPr="00097185">
        <w:rPr>
          <w:rFonts w:ascii="Times New Roman" w:hAnsi="Times New Roman"/>
          <w:sz w:val="30"/>
          <w:szCs w:val="30"/>
          <w:lang w:val="be-BY"/>
        </w:rPr>
        <w:t xml:space="preserve">ў з АПФР </w:t>
      </w:r>
      <w:r w:rsidR="00466982" w:rsidRPr="00097185">
        <w:rPr>
          <w:rFonts w:ascii="Times New Roman" w:hAnsi="Times New Roman"/>
          <w:sz w:val="30"/>
          <w:szCs w:val="30"/>
          <w:lang w:val="be-BY"/>
        </w:rPr>
        <w:t>спецыяльна</w:t>
      </w:r>
      <w:r w:rsidRPr="00097185">
        <w:rPr>
          <w:rFonts w:ascii="Times New Roman" w:hAnsi="Times New Roman"/>
          <w:sz w:val="30"/>
          <w:szCs w:val="30"/>
          <w:lang w:val="be-BY"/>
        </w:rPr>
        <w:t xml:space="preserve"> абсталяваным транспартам.</w:t>
      </w:r>
    </w:p>
    <w:p w:rsidR="00D41BEE" w:rsidRPr="00097185" w:rsidRDefault="00D41BE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У адпаведнасці з пунктам 11 </w:t>
      </w:r>
      <w:r w:rsidR="00E74DF1" w:rsidRPr="00097185">
        <w:rPr>
          <w:rFonts w:ascii="Times New Roman" w:hAnsi="Times New Roman"/>
          <w:sz w:val="30"/>
          <w:szCs w:val="30"/>
          <w:lang w:val="be-BY"/>
        </w:rPr>
        <w:t>Палажэння</w:t>
      </w:r>
      <w:r w:rsidRPr="00097185">
        <w:rPr>
          <w:rFonts w:ascii="Times New Roman" w:hAnsi="Times New Roman"/>
          <w:sz w:val="30"/>
          <w:szCs w:val="30"/>
          <w:lang w:val="be-BY"/>
        </w:rPr>
        <w:t xml:space="preserve"> </w:t>
      </w:r>
      <w:r w:rsidR="00E74DF1" w:rsidRPr="00097185">
        <w:rPr>
          <w:rFonts w:ascii="Times New Roman" w:hAnsi="Times New Roman"/>
          <w:sz w:val="30"/>
          <w:szCs w:val="30"/>
          <w:lang w:val="be-BY"/>
        </w:rPr>
        <w:t>аб</w:t>
      </w:r>
      <w:r w:rsidRPr="00097185">
        <w:rPr>
          <w:rFonts w:ascii="Times New Roman" w:hAnsi="Times New Roman"/>
          <w:sz w:val="30"/>
          <w:szCs w:val="30"/>
          <w:lang w:val="be-BY"/>
        </w:rPr>
        <w:t xml:space="preserve"> парад</w:t>
      </w:r>
      <w:r w:rsidR="00E74DF1" w:rsidRPr="00097185">
        <w:rPr>
          <w:rFonts w:ascii="Times New Roman" w:hAnsi="Times New Roman"/>
          <w:sz w:val="30"/>
          <w:szCs w:val="30"/>
          <w:lang w:val="be-BY"/>
        </w:rPr>
        <w:t>ку</w:t>
      </w:r>
      <w:r w:rsidRPr="00097185">
        <w:rPr>
          <w:rFonts w:ascii="Times New Roman" w:hAnsi="Times New Roman"/>
          <w:sz w:val="30"/>
          <w:szCs w:val="30"/>
          <w:lang w:val="be-BY"/>
        </w:rPr>
        <w:t xml:space="preserve"> арганізацыі аздараўлення дзяцей у аздараўленчых, спартыўна-аздараўленчых лагерах, зацверджанага пастановай Савета Міністраў Рэспублікі Беларусь ад 2 чэрвеня 2004 г. № 662, дзеці маюць права на атрыманне пуцёўкі з выкарыстаннем дзяржаўных сродкаў у лагер з </w:t>
      </w:r>
      <w:r w:rsidR="00466982" w:rsidRPr="00097185">
        <w:rPr>
          <w:rFonts w:ascii="Times New Roman" w:hAnsi="Times New Roman"/>
          <w:sz w:val="30"/>
          <w:szCs w:val="30"/>
          <w:lang w:val="be-BY"/>
        </w:rPr>
        <w:t>кругласутачным</w:t>
      </w:r>
      <w:r w:rsidRPr="00097185">
        <w:rPr>
          <w:rFonts w:ascii="Times New Roman" w:hAnsi="Times New Roman"/>
          <w:sz w:val="30"/>
          <w:szCs w:val="30"/>
          <w:lang w:val="be-BY"/>
        </w:rPr>
        <w:t xml:space="preserve"> знаходжаннем не больш за</w:t>
      </w:r>
      <w:r w:rsidR="008D42BB" w:rsidRPr="00097185">
        <w:rPr>
          <w:rFonts w:ascii="Times New Roman" w:hAnsi="Times New Roman"/>
          <w:sz w:val="30"/>
          <w:szCs w:val="30"/>
          <w:lang w:val="be-BY"/>
        </w:rPr>
        <w:t xml:space="preserve"> адзін раз у каляндарным годзе.</w:t>
      </w:r>
    </w:p>
    <w:p w:rsidR="00D41BEE" w:rsidRPr="00097185" w:rsidRDefault="00D41BE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Пытанне арганізацыі дадатковага аздараўлення </w:t>
      </w:r>
      <w:r w:rsidR="008D42BB" w:rsidRPr="00097185">
        <w:rPr>
          <w:rFonts w:ascii="Times New Roman" w:hAnsi="Times New Roman"/>
          <w:sz w:val="30"/>
          <w:szCs w:val="30"/>
          <w:lang w:val="be-BY"/>
        </w:rPr>
        <w:t>вучня</w:t>
      </w:r>
      <w:r w:rsidRPr="00097185">
        <w:rPr>
          <w:rFonts w:ascii="Times New Roman" w:hAnsi="Times New Roman"/>
          <w:sz w:val="30"/>
          <w:szCs w:val="30"/>
          <w:lang w:val="be-BY"/>
        </w:rPr>
        <w:t>ў ЦКРНіР можа быць разгледжан</w:t>
      </w:r>
      <w:r w:rsidR="008D42BB" w:rsidRPr="00097185">
        <w:rPr>
          <w:rFonts w:ascii="Times New Roman" w:hAnsi="Times New Roman"/>
          <w:sz w:val="30"/>
          <w:szCs w:val="30"/>
          <w:lang w:val="be-BY"/>
        </w:rPr>
        <w:t>а</w:t>
      </w:r>
      <w:r w:rsidRPr="00097185">
        <w:rPr>
          <w:rFonts w:ascii="Times New Roman" w:hAnsi="Times New Roman"/>
          <w:sz w:val="30"/>
          <w:szCs w:val="30"/>
          <w:lang w:val="be-BY"/>
        </w:rPr>
        <w:t xml:space="preserve"> мясцовымі выканаўчымі і распарадчымі органамі, зыходзячы з фінансавых магчымасц</w:t>
      </w:r>
      <w:r w:rsidR="008D42BB" w:rsidRPr="00097185">
        <w:rPr>
          <w:rFonts w:ascii="Times New Roman" w:hAnsi="Times New Roman"/>
          <w:sz w:val="30"/>
          <w:szCs w:val="30"/>
          <w:lang w:val="be-BY"/>
        </w:rPr>
        <w:t>ей</w:t>
      </w:r>
      <w:r w:rsidRPr="00097185">
        <w:rPr>
          <w:rFonts w:ascii="Times New Roman" w:hAnsi="Times New Roman"/>
          <w:sz w:val="30"/>
          <w:szCs w:val="30"/>
          <w:lang w:val="be-BY"/>
        </w:rPr>
        <w:t xml:space="preserve"> і патрэбы ў аказанні падтрымкі, у м</w:t>
      </w:r>
      <w:r w:rsidR="008D42BB" w:rsidRPr="00097185">
        <w:rPr>
          <w:rFonts w:ascii="Times New Roman" w:hAnsi="Times New Roman"/>
          <w:sz w:val="30"/>
          <w:szCs w:val="30"/>
          <w:lang w:val="be-BY"/>
        </w:rPr>
        <w:t>ежах сродкаў мясцовага бюджэту.</w:t>
      </w:r>
    </w:p>
    <w:p w:rsidR="00D41BEE" w:rsidRPr="00097185" w:rsidRDefault="00D41BEE"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Акрамя таго, пры неабходнасці трэба забяспечыць арганізацыю лагераў з дзённым знаходжаннем у дзве змены для аднаго і таго ж складу дзяцей, адна з якіх – за кошт бацькоўскай даплаты. Дапу</w:t>
      </w:r>
      <w:r w:rsidR="008D42BB" w:rsidRPr="00097185">
        <w:rPr>
          <w:rFonts w:ascii="Times New Roman" w:hAnsi="Times New Roman"/>
          <w:sz w:val="30"/>
          <w:szCs w:val="30"/>
          <w:lang w:val="be-BY"/>
        </w:rPr>
        <w:t>ск</w:t>
      </w:r>
      <w:r w:rsidRPr="00097185">
        <w:rPr>
          <w:rFonts w:ascii="Times New Roman" w:hAnsi="Times New Roman"/>
          <w:sz w:val="30"/>
          <w:szCs w:val="30"/>
          <w:lang w:val="be-BY"/>
        </w:rPr>
        <w:t xml:space="preserve">аецца адкрыццё дзіцячых гульнявых пляцовак з чатырохгадзінным знаходжаннем </w:t>
      </w:r>
      <w:r w:rsidR="008D42BB" w:rsidRPr="00097185">
        <w:rPr>
          <w:rFonts w:ascii="Times New Roman" w:hAnsi="Times New Roman"/>
          <w:sz w:val="30"/>
          <w:szCs w:val="30"/>
          <w:lang w:val="be-BY"/>
        </w:rPr>
        <w:t>вучня</w:t>
      </w:r>
      <w:r w:rsidRPr="00097185">
        <w:rPr>
          <w:rFonts w:ascii="Times New Roman" w:hAnsi="Times New Roman"/>
          <w:sz w:val="30"/>
          <w:szCs w:val="30"/>
          <w:lang w:val="be-BY"/>
        </w:rPr>
        <w:t xml:space="preserve">ў (без арганізацыі харчавання). </w:t>
      </w:r>
      <w:r w:rsidR="008D42BB" w:rsidRPr="00097185">
        <w:rPr>
          <w:rFonts w:ascii="Times New Roman" w:hAnsi="Times New Roman"/>
          <w:sz w:val="30"/>
          <w:szCs w:val="30"/>
          <w:lang w:val="be-BY"/>
        </w:rPr>
        <w:t>Гэта</w:t>
      </w:r>
      <w:r w:rsidRPr="00097185">
        <w:rPr>
          <w:rFonts w:ascii="Times New Roman" w:hAnsi="Times New Roman"/>
          <w:sz w:val="30"/>
          <w:szCs w:val="30"/>
          <w:lang w:val="be-BY"/>
        </w:rPr>
        <w:t xml:space="preserve"> пытанне патрабуе </w:t>
      </w:r>
      <w:r w:rsidR="008D42BB" w:rsidRPr="00097185">
        <w:rPr>
          <w:rFonts w:ascii="Times New Roman" w:hAnsi="Times New Roman"/>
          <w:sz w:val="30"/>
          <w:szCs w:val="30"/>
          <w:lang w:val="be-BY"/>
        </w:rPr>
        <w:t xml:space="preserve">ўважлівага вывучэння </w:t>
      </w:r>
      <w:r w:rsidRPr="00097185">
        <w:rPr>
          <w:rFonts w:ascii="Times New Roman" w:hAnsi="Times New Roman"/>
          <w:sz w:val="30"/>
          <w:szCs w:val="30"/>
          <w:lang w:val="be-BY"/>
        </w:rPr>
        <w:t xml:space="preserve">да пачатку аздараўленчай кампаніі. Звяртаем увагу на неабходнасць </w:t>
      </w:r>
      <w:r w:rsidR="008D42BB" w:rsidRPr="00097185">
        <w:rPr>
          <w:rFonts w:ascii="Times New Roman" w:hAnsi="Times New Roman"/>
          <w:sz w:val="30"/>
          <w:szCs w:val="30"/>
          <w:lang w:val="be-BY"/>
        </w:rPr>
        <w:t xml:space="preserve">прадастаўлення </w:t>
      </w:r>
      <w:r w:rsidRPr="00097185">
        <w:rPr>
          <w:rFonts w:ascii="Times New Roman" w:hAnsi="Times New Roman"/>
          <w:sz w:val="30"/>
          <w:szCs w:val="30"/>
          <w:lang w:val="be-BY"/>
        </w:rPr>
        <w:t>поўнай інфармацыі законным прадстаўнікам</w:t>
      </w:r>
      <w:r w:rsidR="008D42BB" w:rsidRPr="00097185">
        <w:rPr>
          <w:rFonts w:ascii="Times New Roman" w:hAnsi="Times New Roman"/>
          <w:sz w:val="30"/>
          <w:szCs w:val="30"/>
          <w:lang w:val="be-BY"/>
        </w:rPr>
        <w:t xml:space="preserve"> вучняў </w:t>
      </w:r>
      <w:r w:rsidRPr="00097185">
        <w:rPr>
          <w:rFonts w:ascii="Times New Roman" w:hAnsi="Times New Roman"/>
          <w:sz w:val="30"/>
          <w:szCs w:val="30"/>
          <w:lang w:val="be-BY"/>
        </w:rPr>
        <w:t>ЦКРНіР пра магчымасць дадатковага аздараўлення за кошт бацькоўскай даплаты ў лагеры з дзённым знаходжаннем.</w:t>
      </w:r>
    </w:p>
    <w:p w:rsidR="00E74DF1" w:rsidRPr="00097185" w:rsidRDefault="00E74DF1"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ЦКРНіР як каардынатару дзейнасці ў сферы спецыяльнай адукацыі на тэрыторыі адпаведнай адміністрацыйна-тэрытарыяльнай адзінкі пры планаванні </w:t>
      </w:r>
      <w:r w:rsidR="008D42BB" w:rsidRPr="00097185">
        <w:rPr>
          <w:rFonts w:ascii="Times New Roman" w:hAnsi="Times New Roman"/>
          <w:sz w:val="30"/>
          <w:szCs w:val="30"/>
          <w:lang w:val="be-BY"/>
        </w:rPr>
        <w:t>работы</w:t>
      </w:r>
      <w:r w:rsidRPr="00097185">
        <w:rPr>
          <w:rFonts w:ascii="Times New Roman" w:hAnsi="Times New Roman"/>
          <w:sz w:val="30"/>
          <w:szCs w:val="30"/>
          <w:lang w:val="be-BY"/>
        </w:rPr>
        <w:t xml:space="preserve"> на 2019/2020 </w:t>
      </w:r>
      <w:r w:rsidR="008D42BB" w:rsidRPr="00097185">
        <w:rPr>
          <w:rFonts w:ascii="Times New Roman" w:hAnsi="Times New Roman"/>
          <w:sz w:val="30"/>
          <w:szCs w:val="30"/>
          <w:lang w:val="be-BY"/>
        </w:rPr>
        <w:t>навучаль</w:t>
      </w:r>
      <w:r w:rsidRPr="00097185">
        <w:rPr>
          <w:rFonts w:ascii="Times New Roman" w:hAnsi="Times New Roman"/>
          <w:sz w:val="30"/>
          <w:szCs w:val="30"/>
          <w:lang w:val="be-BY"/>
        </w:rPr>
        <w:t xml:space="preserve">ны год трэба прадугледзець </w:t>
      </w:r>
      <w:r w:rsidR="008D42BB" w:rsidRPr="00097185">
        <w:rPr>
          <w:rFonts w:ascii="Times New Roman" w:hAnsi="Times New Roman"/>
          <w:sz w:val="30"/>
          <w:szCs w:val="30"/>
          <w:lang w:val="be-BY"/>
        </w:rPr>
        <w:t xml:space="preserve">работу </w:t>
      </w:r>
      <w:r w:rsidRPr="00097185">
        <w:rPr>
          <w:rFonts w:ascii="Times New Roman" w:hAnsi="Times New Roman"/>
          <w:sz w:val="30"/>
          <w:szCs w:val="30"/>
          <w:lang w:val="be-BY"/>
        </w:rPr>
        <w:t>па актывізацыі міжведамаснага ўзаемадзеяння:</w:t>
      </w:r>
    </w:p>
    <w:p w:rsidR="00E74DF1" w:rsidRPr="00097185" w:rsidRDefault="008D42BB"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lastRenderedPageBreak/>
        <w:t>па своечасов</w:t>
      </w:r>
      <w:r w:rsidR="00E74DF1" w:rsidRPr="00097185">
        <w:rPr>
          <w:rFonts w:ascii="Times New Roman" w:hAnsi="Times New Roman"/>
          <w:sz w:val="30"/>
          <w:szCs w:val="30"/>
          <w:lang w:val="be-BY"/>
        </w:rPr>
        <w:t>ым выяўленні дзяцей з АПФР. З гэтай мэтай трэба ва ўсіх рэгіёнах забяспечыць у поўным аб</w:t>
      </w:r>
      <w:r w:rsidRPr="00097185">
        <w:rPr>
          <w:rFonts w:ascii="Times New Roman" w:hAnsi="Times New Roman"/>
          <w:sz w:val="30"/>
          <w:szCs w:val="30"/>
          <w:lang w:val="be-BY"/>
        </w:rPr>
        <w:t>’</w:t>
      </w:r>
      <w:r w:rsidR="00E74DF1" w:rsidRPr="00097185">
        <w:rPr>
          <w:rFonts w:ascii="Times New Roman" w:hAnsi="Times New Roman"/>
          <w:sz w:val="30"/>
          <w:szCs w:val="30"/>
          <w:lang w:val="be-BY"/>
        </w:rPr>
        <w:t>ёме рэалізацыю механізму, прадугледжанага Інструкцыяй аб парадку выяўлення дзяцей з асаблівасцямі псіхафізічнага развіцця і стварэння банка даных аб іх (пастанова Міністэрства адукацыі Рэспублікі Беларусь ад 5 верасня 2011</w:t>
      </w:r>
      <w:r w:rsidRPr="00097185">
        <w:rPr>
          <w:rFonts w:ascii="Times New Roman" w:hAnsi="Times New Roman"/>
          <w:sz w:val="30"/>
          <w:szCs w:val="30"/>
          <w:lang w:val="be-BY"/>
        </w:rPr>
        <w:t> </w:t>
      </w:r>
      <w:r w:rsidR="00E74DF1" w:rsidRPr="00097185">
        <w:rPr>
          <w:rFonts w:ascii="Times New Roman" w:hAnsi="Times New Roman"/>
          <w:sz w:val="30"/>
          <w:szCs w:val="30"/>
          <w:lang w:val="be-BY"/>
        </w:rPr>
        <w:t xml:space="preserve">г. № 253); </w:t>
      </w:r>
    </w:p>
    <w:p w:rsidR="00E74DF1" w:rsidRPr="00097185" w:rsidRDefault="00E74DF1"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забеспячэнні </w:t>
      </w:r>
      <w:r w:rsidR="008D42BB" w:rsidRPr="00097185">
        <w:rPr>
          <w:rFonts w:ascii="Times New Roman" w:hAnsi="Times New Roman"/>
          <w:sz w:val="30"/>
          <w:szCs w:val="30"/>
          <w:lang w:val="be-BY"/>
        </w:rPr>
        <w:t>своечасов</w:t>
      </w:r>
      <w:r w:rsidRPr="00097185">
        <w:rPr>
          <w:rFonts w:ascii="Times New Roman" w:hAnsi="Times New Roman"/>
          <w:sz w:val="30"/>
          <w:szCs w:val="30"/>
          <w:lang w:val="be-BY"/>
        </w:rPr>
        <w:t xml:space="preserve">ай і якаснай актуалізацыі банкаў даных пра дзяцей з АПФР; </w:t>
      </w:r>
    </w:p>
    <w:p w:rsidR="00E74DF1" w:rsidRPr="00097185" w:rsidRDefault="00E74DF1"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удасканаленн</w:t>
      </w:r>
      <w:r w:rsidR="0044685D" w:rsidRPr="00097185">
        <w:rPr>
          <w:rFonts w:ascii="Times New Roman" w:hAnsi="Times New Roman"/>
          <w:sz w:val="30"/>
          <w:szCs w:val="30"/>
          <w:lang w:val="be-BY"/>
        </w:rPr>
        <w:t>і</w:t>
      </w:r>
      <w:r w:rsidRPr="00097185">
        <w:rPr>
          <w:rFonts w:ascii="Times New Roman" w:hAnsi="Times New Roman"/>
          <w:sz w:val="30"/>
          <w:szCs w:val="30"/>
          <w:lang w:val="be-BY"/>
        </w:rPr>
        <w:t xml:space="preserve"> </w:t>
      </w:r>
      <w:r w:rsidR="008D42BB" w:rsidRPr="00097185">
        <w:rPr>
          <w:rFonts w:ascii="Times New Roman" w:hAnsi="Times New Roman"/>
          <w:sz w:val="30"/>
          <w:szCs w:val="30"/>
          <w:lang w:val="be-BY"/>
        </w:rPr>
        <w:t>работы</w:t>
      </w:r>
      <w:r w:rsidRPr="00097185">
        <w:rPr>
          <w:rFonts w:ascii="Times New Roman" w:hAnsi="Times New Roman"/>
          <w:sz w:val="30"/>
          <w:szCs w:val="30"/>
          <w:lang w:val="be-BY"/>
        </w:rPr>
        <w:t xml:space="preserve"> спецыялістаў псіхолага-медыка-педагагічных камісій; </w:t>
      </w:r>
    </w:p>
    <w:p w:rsidR="00E74DF1" w:rsidRPr="00097185" w:rsidRDefault="00E74DF1"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павышэнні якасці адукацыйнага працэсу для </w:t>
      </w:r>
      <w:r w:rsidR="008D42BB" w:rsidRPr="00097185">
        <w:rPr>
          <w:rFonts w:ascii="Times New Roman" w:hAnsi="Times New Roman"/>
          <w:sz w:val="30"/>
          <w:szCs w:val="30"/>
          <w:lang w:val="be-BY"/>
        </w:rPr>
        <w:t>вучня</w:t>
      </w:r>
      <w:r w:rsidRPr="00097185">
        <w:rPr>
          <w:rFonts w:ascii="Times New Roman" w:hAnsi="Times New Roman"/>
          <w:sz w:val="30"/>
          <w:szCs w:val="30"/>
          <w:lang w:val="be-BY"/>
        </w:rPr>
        <w:t xml:space="preserve">ў з цяжкімі і (ці) множнымі фізічнымі і (ці) псіхічнымі парушэннямі; </w:t>
      </w:r>
    </w:p>
    <w:p w:rsidR="00E74DF1" w:rsidRPr="00097185" w:rsidRDefault="00E74DF1"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забеспячэнні </w:t>
      </w:r>
      <w:r w:rsidR="008D42BB" w:rsidRPr="00097185">
        <w:rPr>
          <w:rFonts w:ascii="Times New Roman" w:hAnsi="Times New Roman"/>
          <w:sz w:val="30"/>
          <w:szCs w:val="30"/>
          <w:lang w:val="be-BY"/>
        </w:rPr>
        <w:t>работы</w:t>
      </w:r>
      <w:r w:rsidRPr="00097185">
        <w:rPr>
          <w:rFonts w:ascii="Times New Roman" w:hAnsi="Times New Roman"/>
          <w:sz w:val="30"/>
          <w:szCs w:val="30"/>
          <w:lang w:val="be-BY"/>
        </w:rPr>
        <w:t xml:space="preserve"> ЦКРНіР у летні перыяд;</w:t>
      </w:r>
    </w:p>
    <w:p w:rsidR="00E74DF1" w:rsidRPr="00097185" w:rsidRDefault="00E74DF1"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узмацненні міжведамаснага ўзаемадзеяння пры арганізацыі адукацыйнага працэсу ў дамах-інтэрнатах для дзяцей-інвалідаў з АПФР.</w:t>
      </w:r>
    </w:p>
    <w:p w:rsidR="00CF341B" w:rsidRPr="00097185" w:rsidRDefault="00E74DF1"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У адпаведнасці з п. 23 Су</w:t>
      </w:r>
      <w:r w:rsidR="008D42BB" w:rsidRPr="00097185">
        <w:rPr>
          <w:rFonts w:ascii="Times New Roman" w:hAnsi="Times New Roman"/>
          <w:sz w:val="30"/>
          <w:szCs w:val="30"/>
          <w:lang w:val="be-BY"/>
        </w:rPr>
        <w:t>мес</w:t>
      </w:r>
      <w:r w:rsidRPr="00097185">
        <w:rPr>
          <w:rFonts w:ascii="Times New Roman" w:hAnsi="Times New Roman"/>
          <w:sz w:val="30"/>
          <w:szCs w:val="30"/>
          <w:lang w:val="be-BY"/>
        </w:rPr>
        <w:t xml:space="preserve">нага плана дзеянняў па вырашэнні праблем папярэджання інваліднасці і забеспячэння праў дзяцей-інвалідаў, маладых інвалідаў і іх бацькоў, зацверджанага 10.01.2019 Міністрам працы і сацыяльнай абароны, Міністрам аховы здароўя і першым намеснікам Міністра адукацыі, не пазней </w:t>
      </w:r>
      <w:r w:rsidR="009753C0" w:rsidRPr="00097185">
        <w:rPr>
          <w:rFonts w:ascii="Times New Roman" w:hAnsi="Times New Roman"/>
          <w:sz w:val="30"/>
          <w:szCs w:val="30"/>
          <w:lang w:val="be-BY"/>
        </w:rPr>
        <w:t xml:space="preserve">за </w:t>
      </w:r>
      <w:r w:rsidRPr="00097185">
        <w:rPr>
          <w:rFonts w:ascii="Times New Roman" w:hAnsi="Times New Roman"/>
          <w:sz w:val="30"/>
          <w:szCs w:val="30"/>
          <w:lang w:val="be-BY"/>
        </w:rPr>
        <w:t>верас</w:t>
      </w:r>
      <w:r w:rsidR="009753C0" w:rsidRPr="00097185">
        <w:rPr>
          <w:rFonts w:ascii="Times New Roman" w:hAnsi="Times New Roman"/>
          <w:sz w:val="30"/>
          <w:szCs w:val="30"/>
          <w:lang w:val="be-BY"/>
        </w:rPr>
        <w:t>ень</w:t>
      </w:r>
      <w:r w:rsidRPr="00097185">
        <w:rPr>
          <w:rFonts w:ascii="Times New Roman" w:hAnsi="Times New Roman"/>
          <w:sz w:val="30"/>
          <w:szCs w:val="30"/>
          <w:lang w:val="be-BY"/>
        </w:rPr>
        <w:t xml:space="preserve"> бягучага года трэба вывучыць магчымасць арганізацыі адукацыйнага працэсу для дзяцей-інвалідаў з АПФР на базе ўстаноў агульнай сярэдняй адукацыі ці ЦКРНіР па месцы знаходж</w:t>
      </w:r>
      <w:r w:rsidR="00CF341B" w:rsidRPr="00097185">
        <w:rPr>
          <w:rFonts w:ascii="Times New Roman" w:hAnsi="Times New Roman"/>
          <w:sz w:val="30"/>
          <w:szCs w:val="30"/>
          <w:lang w:val="be-BY"/>
        </w:rPr>
        <w:t>ання дзіцячых дамоў-інтэрнатаў.</w:t>
      </w:r>
    </w:p>
    <w:p w:rsidR="008A1BAD" w:rsidRPr="008A1BAD" w:rsidRDefault="009753C0" w:rsidP="008A1BAD">
      <w:pPr>
        <w:ind w:firstLine="709"/>
        <w:jc w:val="both"/>
        <w:rPr>
          <w:rFonts w:ascii="Times New Roman" w:hAnsi="Times New Roman" w:cs="Times New Roman"/>
          <w:b/>
          <w:sz w:val="30"/>
          <w:szCs w:val="30"/>
          <w:lang w:eastAsia="ru-RU"/>
        </w:rPr>
      </w:pPr>
      <w:r w:rsidRPr="00097185">
        <w:rPr>
          <w:rFonts w:ascii="Times New Roman" w:hAnsi="Times New Roman"/>
          <w:b/>
          <w:sz w:val="30"/>
          <w:szCs w:val="30"/>
          <w:lang w:val="be-BY"/>
        </w:rPr>
        <w:t>Звяртаем увагу</w:t>
      </w:r>
      <w:r w:rsidRPr="00097185">
        <w:rPr>
          <w:rFonts w:ascii="Times New Roman" w:hAnsi="Times New Roman"/>
          <w:sz w:val="30"/>
          <w:szCs w:val="30"/>
          <w:lang w:val="be-BY"/>
        </w:rPr>
        <w:t xml:space="preserve">, што для арганізацыі адукацыйнага працэсу з </w:t>
      </w:r>
      <w:r w:rsidR="00407AA4" w:rsidRPr="00097185">
        <w:rPr>
          <w:rFonts w:ascii="Times New Roman" w:hAnsi="Times New Roman"/>
          <w:sz w:val="30"/>
          <w:szCs w:val="30"/>
          <w:lang w:val="be-BY"/>
        </w:rPr>
        <w:t>вучня</w:t>
      </w:r>
      <w:r w:rsidRPr="00097185">
        <w:rPr>
          <w:rFonts w:ascii="Times New Roman" w:hAnsi="Times New Roman"/>
          <w:sz w:val="30"/>
          <w:szCs w:val="30"/>
          <w:lang w:val="be-BY"/>
        </w:rPr>
        <w:t>мі з АПФР на ўзроўні агульнай сярэдняй адукацыі трэба кіравацца інструк</w:t>
      </w:r>
      <w:r w:rsidR="00407AA4" w:rsidRPr="00097185">
        <w:rPr>
          <w:rFonts w:ascii="Times New Roman" w:hAnsi="Times New Roman"/>
          <w:sz w:val="30"/>
          <w:szCs w:val="30"/>
          <w:lang w:val="be-BY"/>
        </w:rPr>
        <w:t>тыў</w:t>
      </w:r>
      <w:r w:rsidRPr="00097185">
        <w:rPr>
          <w:rFonts w:ascii="Times New Roman" w:hAnsi="Times New Roman"/>
          <w:sz w:val="30"/>
          <w:szCs w:val="30"/>
          <w:lang w:val="be-BY"/>
        </w:rPr>
        <w:t>на-метадычным пісьмом Міністэрства адукацыі Рэспублікі Беларусь «Аб арганізацы</w:t>
      </w:r>
      <w:r w:rsidR="00407AA4" w:rsidRPr="00097185">
        <w:rPr>
          <w:rFonts w:ascii="Times New Roman" w:hAnsi="Times New Roman"/>
          <w:sz w:val="30"/>
          <w:szCs w:val="30"/>
          <w:lang w:val="be-BY"/>
        </w:rPr>
        <w:t>і</w:t>
      </w:r>
      <w:r w:rsidRPr="00097185">
        <w:rPr>
          <w:rFonts w:ascii="Times New Roman" w:hAnsi="Times New Roman"/>
          <w:sz w:val="30"/>
          <w:szCs w:val="30"/>
          <w:lang w:val="be-BY"/>
        </w:rPr>
        <w:t xml:space="preserve"> ў 2019/2020 навучальным годзе адукацыйнага працэсу пры вывучэнні вучэбных прадметаў і правядзенні факультатыўных заняткаў пры рэалізацыі адукацыйных праграм агульнай сярэдняй адукацыі </w:t>
      </w:r>
      <w:r w:rsidR="000F6FFE" w:rsidRPr="000F6FFE">
        <w:rPr>
          <w:rFonts w:ascii="Times New Roman" w:hAnsi="Times New Roman"/>
          <w:i/>
          <w:sz w:val="30"/>
          <w:szCs w:val="30"/>
          <w:lang w:val="be-BY"/>
        </w:rPr>
        <w:t>(</w:t>
      </w:r>
      <w:hyperlink r:id="rId23" w:history="1">
        <w:r w:rsidR="000F6FFE" w:rsidRPr="000F6FFE">
          <w:rPr>
            <w:rStyle w:val="a5"/>
            <w:rFonts w:ascii="Times New Roman" w:hAnsi="Times New Roman"/>
            <w:i/>
            <w:sz w:val="30"/>
            <w:szCs w:val="30"/>
          </w:rPr>
          <w:t>www</w:t>
        </w:r>
        <w:r w:rsidR="000F6FFE" w:rsidRPr="000F6FFE">
          <w:rPr>
            <w:rStyle w:val="a5"/>
            <w:rFonts w:ascii="Times New Roman" w:hAnsi="Times New Roman"/>
            <w:i/>
            <w:sz w:val="30"/>
            <w:szCs w:val="30"/>
            <w:lang w:val="be-BY"/>
          </w:rPr>
          <w:t>.</w:t>
        </w:r>
        <w:r w:rsidR="000F6FFE" w:rsidRPr="000F6FFE">
          <w:rPr>
            <w:rStyle w:val="a5"/>
            <w:rFonts w:ascii="Times New Roman" w:hAnsi="Times New Roman"/>
            <w:i/>
            <w:sz w:val="30"/>
            <w:szCs w:val="30"/>
          </w:rPr>
          <w:t>adu</w:t>
        </w:r>
        <w:r w:rsidR="000F6FFE" w:rsidRPr="000F6FFE">
          <w:rPr>
            <w:rStyle w:val="a5"/>
            <w:rFonts w:ascii="Times New Roman" w:hAnsi="Times New Roman"/>
            <w:i/>
            <w:sz w:val="30"/>
            <w:szCs w:val="30"/>
            <w:lang w:val="be-BY"/>
          </w:rPr>
          <w:t>.</w:t>
        </w:r>
        <w:r w:rsidR="000F6FFE" w:rsidRPr="000F6FFE">
          <w:rPr>
            <w:rStyle w:val="a5"/>
            <w:rFonts w:ascii="Times New Roman" w:hAnsi="Times New Roman"/>
            <w:i/>
            <w:sz w:val="30"/>
            <w:szCs w:val="30"/>
          </w:rPr>
          <w:t>by</w:t>
        </w:r>
        <w:r w:rsidR="000F6FFE" w:rsidRPr="000F6FFE">
          <w:rPr>
            <w:rStyle w:val="a5"/>
            <w:rFonts w:ascii="Times New Roman" w:hAnsi="Times New Roman"/>
            <w:i/>
            <w:sz w:val="30"/>
            <w:szCs w:val="30"/>
            <w:lang w:val="be-BY"/>
          </w:rPr>
          <w:t xml:space="preserve"> / Образовательный процесс. </w:t>
        </w:r>
        <w:r w:rsidR="000F6FFE" w:rsidRPr="000F6FFE">
          <w:rPr>
            <w:rStyle w:val="a5"/>
            <w:rFonts w:ascii="Times New Roman" w:hAnsi="Times New Roman"/>
            <w:i/>
            <w:sz w:val="30"/>
            <w:szCs w:val="30"/>
          </w:rPr>
          <w:t>2019/2020 учебный год / Инструктивно-методические письма</w:t>
        </w:r>
      </w:hyperlink>
      <w:r w:rsidR="000F6FFE" w:rsidRPr="000F6FFE">
        <w:rPr>
          <w:rFonts w:ascii="Times New Roman" w:hAnsi="Times New Roman"/>
          <w:i/>
          <w:sz w:val="30"/>
          <w:szCs w:val="30"/>
        </w:rPr>
        <w:t>)</w:t>
      </w:r>
      <w:r w:rsidR="000F6FFE" w:rsidRPr="000F6FFE">
        <w:rPr>
          <w:rFonts w:ascii="Times New Roman" w:hAnsi="Times New Roman"/>
          <w:sz w:val="30"/>
          <w:szCs w:val="30"/>
        </w:rPr>
        <w:t>.</w:t>
      </w:r>
    </w:p>
    <w:p w:rsidR="009753C0" w:rsidRPr="00097185" w:rsidRDefault="009753C0" w:rsidP="00097185">
      <w:pPr>
        <w:pStyle w:val="a3"/>
        <w:spacing w:after="0"/>
        <w:ind w:firstLine="709"/>
        <w:jc w:val="both"/>
        <w:rPr>
          <w:rFonts w:ascii="Times New Roman" w:hAnsi="Times New Roman"/>
          <w:b/>
          <w:sz w:val="30"/>
          <w:szCs w:val="30"/>
          <w:lang w:val="be-BY"/>
        </w:rPr>
      </w:pPr>
      <w:r w:rsidRPr="00097185">
        <w:rPr>
          <w:rFonts w:ascii="Times New Roman" w:hAnsi="Times New Roman"/>
          <w:b/>
          <w:sz w:val="30"/>
          <w:szCs w:val="30"/>
          <w:lang w:val="be-BY"/>
        </w:rPr>
        <w:t xml:space="preserve">Асаблівасці арганізацыі карэкцыйнай </w:t>
      </w:r>
      <w:r w:rsidR="00B62DD0" w:rsidRPr="00097185">
        <w:rPr>
          <w:rFonts w:ascii="Times New Roman" w:hAnsi="Times New Roman"/>
          <w:b/>
          <w:sz w:val="30"/>
          <w:szCs w:val="30"/>
          <w:lang w:val="be-BY"/>
        </w:rPr>
        <w:t>работ</w:t>
      </w:r>
      <w:r w:rsidRPr="00097185">
        <w:rPr>
          <w:rFonts w:ascii="Times New Roman" w:hAnsi="Times New Roman"/>
          <w:b/>
          <w:sz w:val="30"/>
          <w:szCs w:val="30"/>
          <w:lang w:val="be-BY"/>
        </w:rPr>
        <w:t>ы з ас</w:t>
      </w:r>
      <w:r w:rsidR="00CF341B" w:rsidRPr="00097185">
        <w:rPr>
          <w:rFonts w:ascii="Times New Roman" w:hAnsi="Times New Roman"/>
          <w:b/>
          <w:sz w:val="30"/>
          <w:szCs w:val="30"/>
          <w:lang w:val="be-BY"/>
        </w:rPr>
        <w:t>обнымі катэгорыямі асоб з АПФР</w:t>
      </w:r>
    </w:p>
    <w:p w:rsidR="009753C0" w:rsidRPr="00097185" w:rsidRDefault="009753C0"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Карэкцыйная </w:t>
      </w:r>
      <w:r w:rsidR="00B62DD0" w:rsidRPr="00097185">
        <w:rPr>
          <w:rFonts w:ascii="Times New Roman" w:hAnsi="Times New Roman"/>
          <w:sz w:val="30"/>
          <w:szCs w:val="30"/>
          <w:lang w:val="be-BY"/>
        </w:rPr>
        <w:t>работ</w:t>
      </w:r>
      <w:r w:rsidRPr="00097185">
        <w:rPr>
          <w:rFonts w:ascii="Times New Roman" w:hAnsi="Times New Roman"/>
          <w:sz w:val="30"/>
          <w:szCs w:val="30"/>
          <w:lang w:val="be-BY"/>
        </w:rPr>
        <w:t xml:space="preserve">а з </w:t>
      </w:r>
      <w:r w:rsidR="00B62DD0" w:rsidRPr="00097185">
        <w:rPr>
          <w:rFonts w:ascii="Times New Roman" w:hAnsi="Times New Roman"/>
          <w:sz w:val="30"/>
          <w:szCs w:val="30"/>
          <w:lang w:val="be-BY"/>
        </w:rPr>
        <w:t>вучня</w:t>
      </w:r>
      <w:r w:rsidRPr="00097185">
        <w:rPr>
          <w:rFonts w:ascii="Times New Roman" w:hAnsi="Times New Roman"/>
          <w:sz w:val="30"/>
          <w:szCs w:val="30"/>
          <w:lang w:val="be-BY"/>
        </w:rPr>
        <w:t>мі I класа з парушэннямі маўлення (цяжкімі парушэннямі маўлення і парушэннямі маўлення, якія выпраўляюцца ва ўмовах пункта карэкцыйна-педагагічнай дапамо</w:t>
      </w:r>
      <w:r w:rsidR="00B62DD0" w:rsidRPr="00097185">
        <w:rPr>
          <w:rFonts w:ascii="Times New Roman" w:hAnsi="Times New Roman"/>
          <w:sz w:val="30"/>
          <w:szCs w:val="30"/>
          <w:lang w:val="be-BY"/>
        </w:rPr>
        <w:t>гі</w:t>
      </w:r>
      <w:r w:rsidRPr="00097185">
        <w:rPr>
          <w:rFonts w:ascii="Times New Roman" w:hAnsi="Times New Roman"/>
          <w:sz w:val="30"/>
          <w:szCs w:val="30"/>
          <w:lang w:val="be-BY"/>
        </w:rPr>
        <w:t xml:space="preserve">) (далей – ПКПП), уключае </w:t>
      </w:r>
      <w:r w:rsidRPr="00097185">
        <w:rPr>
          <w:rFonts w:ascii="Times New Roman" w:hAnsi="Times New Roman"/>
          <w:b/>
          <w:sz w:val="30"/>
          <w:szCs w:val="30"/>
          <w:lang w:val="be-BY"/>
        </w:rPr>
        <w:t>папярэджанне дыслексіі, дысграфіі і дызарфаграфіі</w:t>
      </w:r>
      <w:r w:rsidRPr="00097185">
        <w:rPr>
          <w:rFonts w:ascii="Times New Roman" w:hAnsi="Times New Roman"/>
          <w:sz w:val="30"/>
          <w:szCs w:val="30"/>
          <w:lang w:val="be-BY"/>
        </w:rPr>
        <w:t xml:space="preserve"> і </w:t>
      </w:r>
      <w:r w:rsidR="00B62DD0" w:rsidRPr="00097185">
        <w:rPr>
          <w:rFonts w:ascii="Times New Roman" w:hAnsi="Times New Roman"/>
          <w:sz w:val="30"/>
          <w:szCs w:val="30"/>
          <w:lang w:val="be-BY"/>
        </w:rPr>
        <w:t>на</w:t>
      </w:r>
      <w:r w:rsidRPr="00097185">
        <w:rPr>
          <w:rFonts w:ascii="Times New Roman" w:hAnsi="Times New Roman"/>
          <w:sz w:val="30"/>
          <w:szCs w:val="30"/>
          <w:lang w:val="be-BY"/>
        </w:rPr>
        <w:t xml:space="preserve">кіравана на развіццё псіхічных працэсаў і функцый, якія ляжаць у аснове </w:t>
      </w:r>
      <w:r w:rsidR="00CF341B" w:rsidRPr="00097185">
        <w:rPr>
          <w:rFonts w:ascii="Times New Roman" w:hAnsi="Times New Roman"/>
          <w:sz w:val="30"/>
          <w:szCs w:val="30"/>
          <w:lang w:val="be-BY"/>
        </w:rPr>
        <w:t>авалодання чытаннем і пісьмом.</w:t>
      </w:r>
    </w:p>
    <w:p w:rsidR="009753C0" w:rsidRPr="00097185" w:rsidRDefault="00B62DD0"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lastRenderedPageBreak/>
        <w:t>Работ</w:t>
      </w:r>
      <w:r w:rsidR="009753C0" w:rsidRPr="00097185">
        <w:rPr>
          <w:rFonts w:ascii="Times New Roman" w:hAnsi="Times New Roman"/>
          <w:sz w:val="30"/>
          <w:szCs w:val="30"/>
          <w:lang w:val="be-BY"/>
        </w:rPr>
        <w:t xml:space="preserve">у па папярэджанні дыслексіі, дысграфіі і дызарфаграфіі трэба ажыццяўляць па наступных </w:t>
      </w:r>
      <w:r w:rsidRPr="00097185">
        <w:rPr>
          <w:rFonts w:ascii="Times New Roman" w:hAnsi="Times New Roman"/>
          <w:sz w:val="30"/>
          <w:szCs w:val="30"/>
          <w:lang w:val="be-BY"/>
        </w:rPr>
        <w:t>напрам</w:t>
      </w:r>
      <w:r w:rsidR="009753C0" w:rsidRPr="00097185">
        <w:rPr>
          <w:rFonts w:ascii="Times New Roman" w:hAnsi="Times New Roman"/>
          <w:sz w:val="30"/>
          <w:szCs w:val="30"/>
          <w:lang w:val="be-BY"/>
        </w:rPr>
        <w:t>ках:</w:t>
      </w:r>
    </w:p>
    <w:p w:rsidR="009753C0" w:rsidRPr="00097185" w:rsidRDefault="009753C0"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развіццё сэнсаматорнай сферы (зрокавага і слыхавога ўспрымання, тэмпа-рытмічнага пачуцця, графаматорных уменняў);</w:t>
      </w:r>
    </w:p>
    <w:p w:rsidR="009753C0" w:rsidRPr="00097185" w:rsidRDefault="009753C0"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развіццё ўвагі, памяці, мыслення;</w:t>
      </w:r>
    </w:p>
    <w:p w:rsidR="009753C0" w:rsidRPr="00097185" w:rsidRDefault="00CF341B"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развіццё ўсіх бакоў вуснага</w:t>
      </w:r>
      <w:r w:rsidR="009753C0" w:rsidRPr="00097185">
        <w:rPr>
          <w:rFonts w:ascii="Times New Roman" w:hAnsi="Times New Roman"/>
          <w:sz w:val="30"/>
          <w:szCs w:val="30"/>
          <w:lang w:val="be-BY"/>
        </w:rPr>
        <w:t xml:space="preserve"> маўлення (вымаўленча</w:t>
      </w:r>
      <w:r w:rsidR="00A12183" w:rsidRPr="00097185">
        <w:rPr>
          <w:rFonts w:ascii="Times New Roman" w:hAnsi="Times New Roman"/>
          <w:sz w:val="30"/>
          <w:szCs w:val="30"/>
          <w:lang w:val="be-BY"/>
        </w:rPr>
        <w:t>га</w:t>
      </w:r>
      <w:r w:rsidR="009753C0" w:rsidRPr="00097185">
        <w:rPr>
          <w:rFonts w:ascii="Times New Roman" w:hAnsi="Times New Roman"/>
          <w:sz w:val="30"/>
          <w:szCs w:val="30"/>
          <w:lang w:val="be-BY"/>
        </w:rPr>
        <w:t>, лексік</w:t>
      </w:r>
      <w:r w:rsidRPr="00097185">
        <w:rPr>
          <w:rFonts w:ascii="Times New Roman" w:hAnsi="Times New Roman"/>
          <w:sz w:val="30"/>
          <w:szCs w:val="30"/>
          <w:lang w:val="be-BY"/>
        </w:rPr>
        <w:t>а-граматычна</w:t>
      </w:r>
      <w:r w:rsidR="00A12183" w:rsidRPr="00097185">
        <w:rPr>
          <w:rFonts w:ascii="Times New Roman" w:hAnsi="Times New Roman"/>
          <w:sz w:val="30"/>
          <w:szCs w:val="30"/>
          <w:lang w:val="be-BY"/>
        </w:rPr>
        <w:t>га</w:t>
      </w:r>
      <w:r w:rsidRPr="00097185">
        <w:rPr>
          <w:rFonts w:ascii="Times New Roman" w:hAnsi="Times New Roman"/>
          <w:sz w:val="30"/>
          <w:szCs w:val="30"/>
          <w:lang w:val="be-BY"/>
        </w:rPr>
        <w:t>, а таксама звязнага</w:t>
      </w:r>
      <w:r w:rsidR="009753C0" w:rsidRPr="00097185">
        <w:rPr>
          <w:rFonts w:ascii="Times New Roman" w:hAnsi="Times New Roman"/>
          <w:sz w:val="30"/>
          <w:szCs w:val="30"/>
          <w:lang w:val="be-BY"/>
        </w:rPr>
        <w:t xml:space="preserve"> маўлення), </w:t>
      </w:r>
      <w:r w:rsidR="00A12183" w:rsidRPr="00097185">
        <w:rPr>
          <w:rFonts w:ascii="Times New Roman" w:hAnsi="Times New Roman"/>
          <w:sz w:val="30"/>
          <w:szCs w:val="30"/>
          <w:lang w:val="be-BY"/>
        </w:rPr>
        <w:t>у</w:t>
      </w:r>
      <w:r w:rsidR="009753C0" w:rsidRPr="00097185">
        <w:rPr>
          <w:rFonts w:ascii="Times New Roman" w:hAnsi="Times New Roman"/>
          <w:sz w:val="30"/>
          <w:szCs w:val="30"/>
          <w:lang w:val="be-BY"/>
        </w:rPr>
        <w:t>дасканаленне фанематычнага слыху і на іх аснове фарм</w:t>
      </w:r>
      <w:r w:rsidR="00A12183" w:rsidRPr="00097185">
        <w:rPr>
          <w:rFonts w:ascii="Times New Roman" w:hAnsi="Times New Roman"/>
          <w:sz w:val="30"/>
          <w:szCs w:val="30"/>
          <w:lang w:val="be-BY"/>
        </w:rPr>
        <w:t>ір</w:t>
      </w:r>
      <w:r w:rsidR="009753C0" w:rsidRPr="00097185">
        <w:rPr>
          <w:rFonts w:ascii="Times New Roman" w:hAnsi="Times New Roman"/>
          <w:sz w:val="30"/>
          <w:szCs w:val="30"/>
          <w:lang w:val="be-BY"/>
        </w:rPr>
        <w:t>аванне базавых аперацый моўнага аналізу і сінтэзу і навучанне грамаце;</w:t>
      </w:r>
    </w:p>
    <w:p w:rsidR="009753C0" w:rsidRPr="00097185" w:rsidRDefault="009753C0"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развіццё матывацыі, уменняў планаваць сваю дзейнасць, выяўляц</w:t>
      </w:r>
      <w:r w:rsidR="00CF341B" w:rsidRPr="00097185">
        <w:rPr>
          <w:rFonts w:ascii="Times New Roman" w:hAnsi="Times New Roman"/>
          <w:sz w:val="30"/>
          <w:szCs w:val="30"/>
          <w:lang w:val="be-BY"/>
        </w:rPr>
        <w:t xml:space="preserve">ь памылкі </w:t>
      </w:r>
      <w:r w:rsidR="00A12183" w:rsidRPr="00097185">
        <w:rPr>
          <w:rFonts w:ascii="Times New Roman" w:hAnsi="Times New Roman"/>
          <w:sz w:val="30"/>
          <w:szCs w:val="30"/>
          <w:lang w:val="be-BY"/>
        </w:rPr>
        <w:t>ў працэсе</w:t>
      </w:r>
      <w:r w:rsidR="00CF341B" w:rsidRPr="00097185">
        <w:rPr>
          <w:rFonts w:ascii="Times New Roman" w:hAnsi="Times New Roman"/>
          <w:sz w:val="30"/>
          <w:szCs w:val="30"/>
          <w:lang w:val="be-BY"/>
        </w:rPr>
        <w:t xml:space="preserve"> дзейнасці і г.</w:t>
      </w:r>
      <w:r w:rsidRPr="00097185">
        <w:rPr>
          <w:rFonts w:ascii="Times New Roman" w:hAnsi="Times New Roman"/>
          <w:sz w:val="30"/>
          <w:szCs w:val="30"/>
          <w:lang w:val="be-BY"/>
        </w:rPr>
        <w:t>д.</w:t>
      </w:r>
    </w:p>
    <w:p w:rsidR="00E74DF1" w:rsidRPr="00097185" w:rsidRDefault="009753C0"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Для выяўлення ў </w:t>
      </w:r>
      <w:r w:rsidR="00A12183" w:rsidRPr="00097185">
        <w:rPr>
          <w:rFonts w:ascii="Times New Roman" w:hAnsi="Times New Roman"/>
          <w:sz w:val="30"/>
          <w:szCs w:val="30"/>
          <w:lang w:val="be-BY"/>
        </w:rPr>
        <w:t>вучня</w:t>
      </w:r>
      <w:r w:rsidRPr="00097185">
        <w:rPr>
          <w:rFonts w:ascii="Times New Roman" w:hAnsi="Times New Roman"/>
          <w:sz w:val="30"/>
          <w:szCs w:val="30"/>
          <w:lang w:val="be-BY"/>
        </w:rPr>
        <w:t>ў I класа схільнасці да парушэнняў чытання рэкамендуецца праводзіць скрынінгавае вывучэнне з выкарыстаннем стандартызаванай методыкі А.</w:t>
      </w:r>
      <w:r w:rsidR="00A12183" w:rsidRPr="00097185">
        <w:rPr>
          <w:rFonts w:ascii="Times New Roman" w:hAnsi="Times New Roman"/>
          <w:sz w:val="30"/>
          <w:szCs w:val="30"/>
          <w:lang w:val="be-BY"/>
        </w:rPr>
        <w:t>М</w:t>
      </w:r>
      <w:r w:rsidRPr="00097185">
        <w:rPr>
          <w:rFonts w:ascii="Times New Roman" w:hAnsi="Times New Roman"/>
          <w:sz w:val="30"/>
          <w:szCs w:val="30"/>
          <w:lang w:val="be-BY"/>
        </w:rPr>
        <w:t>.</w:t>
      </w:r>
      <w:r w:rsidR="00A12183" w:rsidRPr="00097185">
        <w:rPr>
          <w:rFonts w:ascii="Times New Roman" w:hAnsi="Times New Roman"/>
          <w:sz w:val="30"/>
          <w:szCs w:val="30"/>
          <w:lang w:val="be-BY"/>
        </w:rPr>
        <w:t> </w:t>
      </w:r>
      <w:r w:rsidRPr="00097185">
        <w:rPr>
          <w:rFonts w:ascii="Times New Roman" w:hAnsi="Times New Roman"/>
          <w:sz w:val="30"/>
          <w:szCs w:val="30"/>
          <w:lang w:val="be-BY"/>
        </w:rPr>
        <w:t>Корнева «Методыка ранняга выяўлення дыслексіі».</w:t>
      </w:r>
    </w:p>
    <w:p w:rsidR="00CF341B" w:rsidRPr="00097185" w:rsidRDefault="00CF341B" w:rsidP="00097185">
      <w:pPr>
        <w:pStyle w:val="a3"/>
        <w:spacing w:after="0"/>
        <w:ind w:firstLine="709"/>
        <w:jc w:val="both"/>
        <w:rPr>
          <w:rFonts w:ascii="Times New Roman" w:hAnsi="Times New Roman"/>
          <w:b/>
          <w:sz w:val="30"/>
          <w:szCs w:val="30"/>
          <w:lang w:val="be-BY"/>
        </w:rPr>
      </w:pPr>
      <w:r w:rsidRPr="00097185">
        <w:rPr>
          <w:rFonts w:ascii="Times New Roman" w:hAnsi="Times New Roman"/>
          <w:b/>
          <w:sz w:val="30"/>
          <w:szCs w:val="30"/>
          <w:lang w:val="be-BY"/>
        </w:rPr>
        <w:t>Аб дыягнастычнай аснове планавання карэкцыйных заняткаў</w:t>
      </w:r>
    </w:p>
    <w:p w:rsidR="00CF341B" w:rsidRPr="00097185" w:rsidRDefault="00CF341B"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Асновай планавання карэкцыйных заняткаў з </w:t>
      </w:r>
      <w:r w:rsidR="00A12183" w:rsidRPr="00097185">
        <w:rPr>
          <w:rFonts w:ascii="Times New Roman" w:hAnsi="Times New Roman"/>
          <w:sz w:val="30"/>
          <w:szCs w:val="30"/>
          <w:lang w:val="be-BY"/>
        </w:rPr>
        <w:t>вучня</w:t>
      </w:r>
      <w:r w:rsidRPr="00097185">
        <w:rPr>
          <w:rFonts w:ascii="Times New Roman" w:hAnsi="Times New Roman"/>
          <w:sz w:val="30"/>
          <w:szCs w:val="30"/>
          <w:lang w:val="be-BY"/>
        </w:rPr>
        <w:t>мі з АПФР з</w:t>
      </w:r>
      <w:r w:rsidR="00A12183" w:rsidRPr="00097185">
        <w:rPr>
          <w:rFonts w:ascii="Times New Roman" w:hAnsi="Times New Roman"/>
          <w:sz w:val="30"/>
          <w:szCs w:val="30"/>
          <w:lang w:val="be-BY"/>
        </w:rPr>
        <w:t>’</w:t>
      </w:r>
      <w:r w:rsidRPr="00097185">
        <w:rPr>
          <w:rFonts w:ascii="Times New Roman" w:hAnsi="Times New Roman"/>
          <w:sz w:val="30"/>
          <w:szCs w:val="30"/>
          <w:lang w:val="be-BY"/>
        </w:rPr>
        <w:t xml:space="preserve">яўляецца педагагічнае абследаванне, якое праводзіць настаўнік-дэфектолаг у пачатку і </w:t>
      </w:r>
      <w:r w:rsidR="00A12183" w:rsidRPr="00097185">
        <w:rPr>
          <w:rFonts w:ascii="Times New Roman" w:hAnsi="Times New Roman"/>
          <w:sz w:val="30"/>
          <w:szCs w:val="30"/>
          <w:lang w:val="be-BY"/>
        </w:rPr>
        <w:t>ў канцы</w:t>
      </w:r>
      <w:r w:rsidRPr="00097185">
        <w:rPr>
          <w:rFonts w:ascii="Times New Roman" w:hAnsi="Times New Roman"/>
          <w:sz w:val="30"/>
          <w:szCs w:val="30"/>
          <w:lang w:val="be-BY"/>
        </w:rPr>
        <w:t xml:space="preserve"> </w:t>
      </w:r>
      <w:r w:rsidR="00A12183" w:rsidRPr="00097185">
        <w:rPr>
          <w:rFonts w:ascii="Times New Roman" w:hAnsi="Times New Roman"/>
          <w:sz w:val="30"/>
          <w:szCs w:val="30"/>
          <w:lang w:val="be-BY"/>
        </w:rPr>
        <w:t>навучаль</w:t>
      </w:r>
      <w:r w:rsidRPr="00097185">
        <w:rPr>
          <w:rFonts w:ascii="Times New Roman" w:hAnsi="Times New Roman"/>
          <w:sz w:val="30"/>
          <w:szCs w:val="30"/>
          <w:lang w:val="be-BY"/>
        </w:rPr>
        <w:t>нага года на працягу адн</w:t>
      </w:r>
      <w:r w:rsidR="00AD1E27" w:rsidRPr="00097185">
        <w:rPr>
          <w:rFonts w:ascii="Times New Roman" w:hAnsi="Times New Roman"/>
          <w:sz w:val="30"/>
          <w:szCs w:val="30"/>
          <w:lang w:val="be-BY"/>
        </w:rPr>
        <w:t>аго</w:t>
      </w:r>
      <w:r w:rsidR="00E7427E" w:rsidRPr="00097185">
        <w:rPr>
          <w:rFonts w:ascii="Times New Roman" w:hAnsi="Times New Roman"/>
          <w:sz w:val="30"/>
          <w:szCs w:val="30"/>
          <w:lang w:val="be-BY"/>
        </w:rPr>
        <w:t>-</w:t>
      </w:r>
      <w:r w:rsidRPr="00097185">
        <w:rPr>
          <w:rFonts w:ascii="Times New Roman" w:hAnsi="Times New Roman"/>
          <w:sz w:val="30"/>
          <w:szCs w:val="30"/>
          <w:lang w:val="be-BY"/>
        </w:rPr>
        <w:t>двух тыдняў у залежнасці ад формы арганізацыі адукацыйнага працэсу і цяж</w:t>
      </w:r>
      <w:r w:rsidR="00E7427E" w:rsidRPr="00097185">
        <w:rPr>
          <w:rFonts w:ascii="Times New Roman" w:hAnsi="Times New Roman"/>
          <w:sz w:val="30"/>
          <w:szCs w:val="30"/>
          <w:lang w:val="be-BY"/>
        </w:rPr>
        <w:t>касці</w:t>
      </w:r>
      <w:r w:rsidRPr="00097185">
        <w:rPr>
          <w:rFonts w:ascii="Times New Roman" w:hAnsi="Times New Roman"/>
          <w:sz w:val="30"/>
          <w:szCs w:val="30"/>
          <w:lang w:val="be-BY"/>
        </w:rPr>
        <w:t xml:space="preserve"> фізічных і (ці) псіхічных парушэнняў. Псіхолага-педагагічнае абследаванне ажыццяўляецца ў рамках правядзення карэкцыйных заняткаў і фіксуецца ў журнале ўліку праведзеных заняткаў і наведвання іх </w:t>
      </w:r>
      <w:r w:rsidR="00E7427E" w:rsidRPr="00097185">
        <w:rPr>
          <w:rFonts w:ascii="Times New Roman" w:hAnsi="Times New Roman"/>
          <w:sz w:val="30"/>
          <w:szCs w:val="30"/>
          <w:lang w:val="be-BY"/>
        </w:rPr>
        <w:t>вучня</w:t>
      </w:r>
      <w:r w:rsidRPr="00097185">
        <w:rPr>
          <w:rFonts w:ascii="Times New Roman" w:hAnsi="Times New Roman"/>
          <w:sz w:val="30"/>
          <w:szCs w:val="30"/>
          <w:lang w:val="be-BY"/>
        </w:rPr>
        <w:t>мі на адпаведных старонках.</w:t>
      </w:r>
    </w:p>
    <w:p w:rsidR="00CF341B" w:rsidRPr="00097185" w:rsidRDefault="00CF341B"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Вынікі абследавання фіксуюцца ў карце абследавання. Па выніках абследавання </w:t>
      </w:r>
      <w:r w:rsidR="00E7427E" w:rsidRPr="00097185">
        <w:rPr>
          <w:rFonts w:ascii="Times New Roman" w:hAnsi="Times New Roman"/>
          <w:sz w:val="30"/>
          <w:szCs w:val="30"/>
          <w:lang w:val="be-BY"/>
        </w:rPr>
        <w:t>вучня</w:t>
      </w:r>
      <w:r w:rsidRPr="00097185">
        <w:rPr>
          <w:rFonts w:ascii="Times New Roman" w:hAnsi="Times New Roman"/>
          <w:sz w:val="30"/>
          <w:szCs w:val="30"/>
          <w:lang w:val="be-BY"/>
        </w:rPr>
        <w:t xml:space="preserve"> з АПФР настаўнік-дэфектолаг у карце абследавання афармляе заключэнне, што адлюстроўвае характар, структуру, ступень цяж</w:t>
      </w:r>
      <w:r w:rsidR="00E7427E" w:rsidRPr="00097185">
        <w:rPr>
          <w:rFonts w:ascii="Times New Roman" w:hAnsi="Times New Roman"/>
          <w:sz w:val="30"/>
          <w:szCs w:val="30"/>
          <w:lang w:val="be-BY"/>
        </w:rPr>
        <w:t>касці</w:t>
      </w:r>
      <w:r w:rsidRPr="00097185">
        <w:rPr>
          <w:rFonts w:ascii="Times New Roman" w:hAnsi="Times New Roman"/>
          <w:sz w:val="30"/>
          <w:szCs w:val="30"/>
          <w:lang w:val="be-BY"/>
        </w:rPr>
        <w:t xml:space="preserve"> парушэнняў развіцця. З улікам заключэння ажыццяўляецца абгрунтаваны выбар колькасці і формы правядзення карэкцыйных заняткаў (індывідуальныя, падгрупавыя, групавыя) з улікам вучэбных планаў спецыяльнай адукацыі на ўзроўні агульнай сярэдняй адукацыі.</w:t>
      </w:r>
    </w:p>
    <w:p w:rsidR="00CF341B" w:rsidRPr="00097185" w:rsidRDefault="00CF341B"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Пры арганізацыі карэкцыйных заняткаў «Развіццё вусна</w:t>
      </w:r>
      <w:r w:rsidR="00AD1E27" w:rsidRPr="00097185">
        <w:rPr>
          <w:rFonts w:ascii="Times New Roman" w:hAnsi="Times New Roman"/>
          <w:sz w:val="30"/>
          <w:szCs w:val="30"/>
          <w:lang w:val="be-BY"/>
        </w:rPr>
        <w:t>га</w:t>
      </w:r>
      <w:r w:rsidRPr="00097185">
        <w:rPr>
          <w:rFonts w:ascii="Times New Roman" w:hAnsi="Times New Roman"/>
          <w:sz w:val="30"/>
          <w:szCs w:val="30"/>
          <w:lang w:val="be-BY"/>
        </w:rPr>
        <w:t xml:space="preserve"> маўлення і слыхавога ўспрымання» з </w:t>
      </w:r>
      <w:r w:rsidR="00E7427E" w:rsidRPr="00097185">
        <w:rPr>
          <w:rFonts w:ascii="Times New Roman" w:hAnsi="Times New Roman"/>
          <w:sz w:val="30"/>
          <w:szCs w:val="30"/>
          <w:lang w:val="be-BY"/>
        </w:rPr>
        <w:t>вучня</w:t>
      </w:r>
      <w:r w:rsidRPr="00097185">
        <w:rPr>
          <w:rFonts w:ascii="Times New Roman" w:hAnsi="Times New Roman"/>
          <w:sz w:val="30"/>
          <w:szCs w:val="30"/>
          <w:lang w:val="be-BY"/>
        </w:rPr>
        <w:t>мі з парушэннем слыху педагагічная дыягностыка праводзіцца па традыцыйнай методыцы з выкарыстаннем спісаў слоў, фраз і тэкстаў і ўключае ацэнку наступных параметраў:</w:t>
      </w:r>
    </w:p>
    <w:p w:rsidR="00AD1E27" w:rsidRPr="00097185" w:rsidRDefault="00AD1E27"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слыхавое і слыха-зрокавае ўспрыманне і распазнаванне </w:t>
      </w:r>
      <w:r w:rsidR="00E7427E" w:rsidRPr="00097185">
        <w:rPr>
          <w:rFonts w:ascii="Times New Roman" w:hAnsi="Times New Roman"/>
          <w:sz w:val="30"/>
          <w:szCs w:val="30"/>
          <w:lang w:val="be-BY"/>
        </w:rPr>
        <w:t>вучня</w:t>
      </w:r>
      <w:r w:rsidRPr="00097185">
        <w:rPr>
          <w:rFonts w:ascii="Times New Roman" w:hAnsi="Times New Roman"/>
          <w:sz w:val="30"/>
          <w:szCs w:val="30"/>
          <w:lang w:val="be-BY"/>
        </w:rPr>
        <w:t xml:space="preserve">мі маўленчага матэрыялу рознай ступені складанасці, які </w:t>
      </w:r>
      <w:r w:rsidR="00E7427E" w:rsidRPr="00097185">
        <w:rPr>
          <w:rFonts w:ascii="Times New Roman" w:hAnsi="Times New Roman"/>
          <w:sz w:val="30"/>
          <w:szCs w:val="30"/>
          <w:lang w:val="be-BY"/>
        </w:rPr>
        <w:t>валода</w:t>
      </w:r>
      <w:r w:rsidRPr="00097185">
        <w:rPr>
          <w:rFonts w:ascii="Times New Roman" w:hAnsi="Times New Roman"/>
          <w:sz w:val="30"/>
          <w:szCs w:val="30"/>
          <w:lang w:val="be-BY"/>
        </w:rPr>
        <w:t>е розн</w:t>
      </w:r>
      <w:r w:rsidR="00E7427E" w:rsidRPr="00097185">
        <w:rPr>
          <w:rFonts w:ascii="Times New Roman" w:hAnsi="Times New Roman"/>
          <w:sz w:val="30"/>
          <w:szCs w:val="30"/>
          <w:lang w:val="be-BY"/>
        </w:rPr>
        <w:t>ымі</w:t>
      </w:r>
      <w:r w:rsidRPr="00097185">
        <w:rPr>
          <w:rFonts w:ascii="Times New Roman" w:hAnsi="Times New Roman"/>
          <w:sz w:val="30"/>
          <w:szCs w:val="30"/>
          <w:lang w:val="be-BY"/>
        </w:rPr>
        <w:t xml:space="preserve"> акустычны</w:t>
      </w:r>
      <w:r w:rsidR="00E7427E" w:rsidRPr="00097185">
        <w:rPr>
          <w:rFonts w:ascii="Times New Roman" w:hAnsi="Times New Roman"/>
          <w:sz w:val="30"/>
          <w:szCs w:val="30"/>
          <w:lang w:val="be-BY"/>
        </w:rPr>
        <w:t>мі</w:t>
      </w:r>
      <w:r w:rsidRPr="00097185">
        <w:rPr>
          <w:rFonts w:ascii="Times New Roman" w:hAnsi="Times New Roman"/>
          <w:sz w:val="30"/>
          <w:szCs w:val="30"/>
          <w:lang w:val="be-BY"/>
        </w:rPr>
        <w:t xml:space="preserve"> характарыстык</w:t>
      </w:r>
      <w:r w:rsidR="00E7427E" w:rsidRPr="00097185">
        <w:rPr>
          <w:rFonts w:ascii="Times New Roman" w:hAnsi="Times New Roman"/>
          <w:sz w:val="30"/>
          <w:szCs w:val="30"/>
          <w:lang w:val="be-BY"/>
        </w:rPr>
        <w:t>амі</w:t>
      </w:r>
      <w:r w:rsidRPr="00097185">
        <w:rPr>
          <w:rFonts w:ascii="Times New Roman" w:hAnsi="Times New Roman"/>
          <w:sz w:val="30"/>
          <w:szCs w:val="30"/>
          <w:lang w:val="be-BY"/>
        </w:rPr>
        <w:t>;</w:t>
      </w:r>
    </w:p>
    <w:p w:rsidR="00AD1E27" w:rsidRPr="00097185" w:rsidRDefault="00AD1E27"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lastRenderedPageBreak/>
        <w:t>маўленчае развіццё (сфарм</w:t>
      </w:r>
      <w:r w:rsidR="00E7427E" w:rsidRPr="00097185">
        <w:rPr>
          <w:rFonts w:ascii="Times New Roman" w:hAnsi="Times New Roman"/>
          <w:sz w:val="30"/>
          <w:szCs w:val="30"/>
          <w:lang w:val="be-BY"/>
        </w:rPr>
        <w:t>ір</w:t>
      </w:r>
      <w:r w:rsidRPr="00097185">
        <w:rPr>
          <w:rFonts w:ascii="Times New Roman" w:hAnsi="Times New Roman"/>
          <w:sz w:val="30"/>
          <w:szCs w:val="30"/>
          <w:lang w:val="be-BY"/>
        </w:rPr>
        <w:t>аванасць вымаўленчых навыкаў, лексічнага запасу (пасіўнага і актыўнага слоўніка</w:t>
      </w:r>
      <w:r w:rsidR="00E7427E" w:rsidRPr="00097185">
        <w:rPr>
          <w:rFonts w:ascii="Times New Roman" w:hAnsi="Times New Roman"/>
          <w:sz w:val="30"/>
          <w:szCs w:val="30"/>
          <w:lang w:val="be-BY"/>
        </w:rPr>
        <w:t>), граматычнага ладу маўлення).</w:t>
      </w:r>
    </w:p>
    <w:p w:rsidR="00AD1E27" w:rsidRPr="00097185" w:rsidRDefault="00AD1E27"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На I ступені агульнай сярэдняй адукацыі карэкцыйныя заняткі па развіцці вуснага маўлення і слыхавога ўспрымання дзяцей з парушэннем слыху праводзяцца ў форме індывідуальных заняткаў. </w:t>
      </w:r>
      <w:r w:rsidR="00123BA5" w:rsidRPr="00097185">
        <w:rPr>
          <w:rFonts w:ascii="Times New Roman" w:hAnsi="Times New Roman"/>
          <w:sz w:val="30"/>
          <w:szCs w:val="30"/>
          <w:lang w:val="be-BY"/>
        </w:rPr>
        <w:t>Вучэб</w:t>
      </w:r>
      <w:r w:rsidRPr="00097185">
        <w:rPr>
          <w:rFonts w:ascii="Times New Roman" w:hAnsi="Times New Roman"/>
          <w:sz w:val="30"/>
          <w:szCs w:val="30"/>
          <w:lang w:val="be-BY"/>
        </w:rPr>
        <w:t xml:space="preserve">ны час, прадугледжаны вучэбным планам, размяркоўваецца пароўну паміж усімі </w:t>
      </w:r>
      <w:r w:rsidR="00123BA5" w:rsidRPr="00097185">
        <w:rPr>
          <w:rFonts w:ascii="Times New Roman" w:hAnsi="Times New Roman"/>
          <w:sz w:val="30"/>
          <w:szCs w:val="30"/>
          <w:lang w:val="be-BY"/>
        </w:rPr>
        <w:t>вучня</w:t>
      </w:r>
      <w:r w:rsidRPr="00097185">
        <w:rPr>
          <w:rFonts w:ascii="Times New Roman" w:hAnsi="Times New Roman"/>
          <w:sz w:val="30"/>
          <w:szCs w:val="30"/>
          <w:lang w:val="be-BY"/>
        </w:rPr>
        <w:t xml:space="preserve">мі класа з разліку нормы напаўняльнасці класа – 8 </w:t>
      </w:r>
      <w:r w:rsidR="00123BA5" w:rsidRPr="00097185">
        <w:rPr>
          <w:rFonts w:ascii="Times New Roman" w:hAnsi="Times New Roman"/>
          <w:sz w:val="30"/>
          <w:szCs w:val="30"/>
          <w:lang w:val="be-BY"/>
        </w:rPr>
        <w:t>вучня</w:t>
      </w:r>
      <w:r w:rsidRPr="00097185">
        <w:rPr>
          <w:rFonts w:ascii="Times New Roman" w:hAnsi="Times New Roman"/>
          <w:sz w:val="30"/>
          <w:szCs w:val="30"/>
          <w:lang w:val="be-BY"/>
        </w:rPr>
        <w:t>ў. Калі напаўняльнасць класа мен</w:t>
      </w:r>
      <w:r w:rsidR="00123BA5" w:rsidRPr="00097185">
        <w:rPr>
          <w:rFonts w:ascii="Times New Roman" w:hAnsi="Times New Roman"/>
          <w:sz w:val="30"/>
          <w:szCs w:val="30"/>
          <w:lang w:val="be-BY"/>
        </w:rPr>
        <w:t>шая</w:t>
      </w:r>
      <w:r w:rsidRPr="00097185">
        <w:rPr>
          <w:rFonts w:ascii="Times New Roman" w:hAnsi="Times New Roman"/>
          <w:sz w:val="30"/>
          <w:szCs w:val="30"/>
          <w:lang w:val="be-BY"/>
        </w:rPr>
        <w:t xml:space="preserve"> ці больш</w:t>
      </w:r>
      <w:r w:rsidR="00123BA5" w:rsidRPr="00097185">
        <w:rPr>
          <w:rFonts w:ascii="Times New Roman" w:hAnsi="Times New Roman"/>
          <w:sz w:val="30"/>
          <w:szCs w:val="30"/>
          <w:lang w:val="be-BY"/>
        </w:rPr>
        <w:t>ая</w:t>
      </w:r>
      <w:r w:rsidRPr="00097185">
        <w:rPr>
          <w:rFonts w:ascii="Times New Roman" w:hAnsi="Times New Roman"/>
          <w:sz w:val="30"/>
          <w:szCs w:val="30"/>
          <w:lang w:val="be-BY"/>
        </w:rPr>
        <w:t xml:space="preserve"> за восем </w:t>
      </w:r>
      <w:r w:rsidR="00123BA5" w:rsidRPr="00097185">
        <w:rPr>
          <w:rFonts w:ascii="Times New Roman" w:hAnsi="Times New Roman"/>
          <w:sz w:val="30"/>
          <w:szCs w:val="30"/>
          <w:lang w:val="be-BY"/>
        </w:rPr>
        <w:t>вучня</w:t>
      </w:r>
      <w:r w:rsidRPr="00097185">
        <w:rPr>
          <w:rFonts w:ascii="Times New Roman" w:hAnsi="Times New Roman"/>
          <w:sz w:val="30"/>
          <w:szCs w:val="30"/>
          <w:lang w:val="be-BY"/>
        </w:rPr>
        <w:t xml:space="preserve">ў, робіцца пераразмеркаванне колькасці гадзін. Такім чынам, колькасць індывідуальных заняткаў </w:t>
      </w:r>
      <w:r w:rsidR="00123BA5" w:rsidRPr="00097185">
        <w:rPr>
          <w:rFonts w:ascii="Times New Roman" w:hAnsi="Times New Roman"/>
          <w:sz w:val="30"/>
          <w:szCs w:val="30"/>
          <w:lang w:val="be-BY"/>
        </w:rPr>
        <w:t>на</w:t>
      </w:r>
      <w:r w:rsidRPr="00097185">
        <w:rPr>
          <w:rFonts w:ascii="Times New Roman" w:hAnsi="Times New Roman"/>
          <w:sz w:val="30"/>
          <w:szCs w:val="30"/>
          <w:lang w:val="be-BY"/>
        </w:rPr>
        <w:t xml:space="preserve"> тыдзень з кожным дзіцём I–IV класаў складае 1,5 гад</w:t>
      </w:r>
      <w:r w:rsidR="00123BA5" w:rsidRPr="00097185">
        <w:rPr>
          <w:rFonts w:ascii="Times New Roman" w:hAnsi="Times New Roman"/>
          <w:sz w:val="30"/>
          <w:szCs w:val="30"/>
          <w:lang w:val="be-BY"/>
        </w:rPr>
        <w:t>зіны, у V класе – 1,25 гадзіны.</w:t>
      </w:r>
    </w:p>
    <w:p w:rsidR="00AD1E27" w:rsidRPr="00097185" w:rsidRDefault="00AD1E27" w:rsidP="00097185">
      <w:pPr>
        <w:pStyle w:val="a3"/>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Колькасць гадзін у </w:t>
      </w:r>
      <w:r w:rsidR="00123BA5" w:rsidRPr="00097185">
        <w:rPr>
          <w:rFonts w:ascii="Times New Roman" w:hAnsi="Times New Roman"/>
          <w:sz w:val="30"/>
          <w:szCs w:val="30"/>
          <w:lang w:val="be-BY"/>
        </w:rPr>
        <w:t>вучэб</w:t>
      </w:r>
      <w:r w:rsidRPr="00097185">
        <w:rPr>
          <w:rFonts w:ascii="Times New Roman" w:hAnsi="Times New Roman"/>
          <w:sz w:val="30"/>
          <w:szCs w:val="30"/>
          <w:lang w:val="be-BY"/>
        </w:rPr>
        <w:t xml:space="preserve">ным плане </w:t>
      </w:r>
      <w:r w:rsidR="00123BA5" w:rsidRPr="00097185">
        <w:rPr>
          <w:rFonts w:ascii="Times New Roman" w:hAnsi="Times New Roman"/>
          <w:sz w:val="30"/>
          <w:szCs w:val="30"/>
          <w:lang w:val="be-BY"/>
        </w:rPr>
        <w:t>канкрэт</w:t>
      </w:r>
      <w:r w:rsidRPr="00097185">
        <w:rPr>
          <w:rFonts w:ascii="Times New Roman" w:hAnsi="Times New Roman"/>
          <w:sz w:val="30"/>
          <w:szCs w:val="30"/>
          <w:lang w:val="be-BY"/>
        </w:rPr>
        <w:t>най установы адукацыі па карэкцыйны</w:t>
      </w:r>
      <w:r w:rsidR="00123BA5" w:rsidRPr="00097185">
        <w:rPr>
          <w:rFonts w:ascii="Times New Roman" w:hAnsi="Times New Roman"/>
          <w:sz w:val="30"/>
          <w:szCs w:val="30"/>
          <w:lang w:val="be-BY"/>
        </w:rPr>
        <w:t>х</w:t>
      </w:r>
      <w:r w:rsidRPr="00097185">
        <w:rPr>
          <w:rFonts w:ascii="Times New Roman" w:hAnsi="Times New Roman"/>
          <w:sz w:val="30"/>
          <w:szCs w:val="30"/>
          <w:lang w:val="be-BY"/>
        </w:rPr>
        <w:t xml:space="preserve"> занятк</w:t>
      </w:r>
      <w:r w:rsidR="00123BA5" w:rsidRPr="00097185">
        <w:rPr>
          <w:rFonts w:ascii="Times New Roman" w:hAnsi="Times New Roman"/>
          <w:sz w:val="30"/>
          <w:szCs w:val="30"/>
          <w:lang w:val="be-BY"/>
        </w:rPr>
        <w:t>ах</w:t>
      </w:r>
      <w:r w:rsidRPr="00097185">
        <w:rPr>
          <w:rFonts w:ascii="Times New Roman" w:hAnsi="Times New Roman"/>
          <w:sz w:val="30"/>
          <w:szCs w:val="30"/>
          <w:lang w:val="be-BY"/>
        </w:rPr>
        <w:t xml:space="preserve"> «Развіццё вусна</w:t>
      </w:r>
      <w:r w:rsidR="00123BA5" w:rsidRPr="00097185">
        <w:rPr>
          <w:rFonts w:ascii="Times New Roman" w:hAnsi="Times New Roman"/>
          <w:sz w:val="30"/>
          <w:szCs w:val="30"/>
          <w:lang w:val="be-BY"/>
        </w:rPr>
        <w:t>га</w:t>
      </w:r>
      <w:r w:rsidRPr="00097185">
        <w:rPr>
          <w:rFonts w:ascii="Times New Roman" w:hAnsi="Times New Roman"/>
          <w:sz w:val="30"/>
          <w:szCs w:val="30"/>
          <w:lang w:val="be-BY"/>
        </w:rPr>
        <w:t xml:space="preserve"> маўлення і слыхавога ўспрымання» будзе залежаць ад напаўняльнасці класаў. Пры напаўняльнасці класаў 8 </w:t>
      </w:r>
      <w:r w:rsidR="00123BA5" w:rsidRPr="00097185">
        <w:rPr>
          <w:rFonts w:ascii="Times New Roman" w:hAnsi="Times New Roman"/>
          <w:sz w:val="30"/>
          <w:szCs w:val="30"/>
          <w:lang w:val="be-BY"/>
        </w:rPr>
        <w:t>вучня</w:t>
      </w:r>
      <w:r w:rsidRPr="00097185">
        <w:rPr>
          <w:rFonts w:ascii="Times New Roman" w:hAnsi="Times New Roman"/>
          <w:sz w:val="30"/>
          <w:szCs w:val="30"/>
          <w:lang w:val="be-BY"/>
        </w:rPr>
        <w:t>ў колькасць гадзін складае:</w:t>
      </w:r>
    </w:p>
    <w:tbl>
      <w:tblPr>
        <w:tblW w:w="9498" w:type="dxa"/>
        <w:tblInd w:w="57" w:type="dxa"/>
        <w:tblLayout w:type="fixed"/>
        <w:tblCellMar>
          <w:left w:w="0" w:type="dxa"/>
          <w:right w:w="0" w:type="dxa"/>
        </w:tblCellMar>
        <w:tblLook w:val="0000" w:firstRow="0" w:lastRow="0" w:firstColumn="0" w:lastColumn="0" w:noHBand="0" w:noVBand="0"/>
      </w:tblPr>
      <w:tblGrid>
        <w:gridCol w:w="3509"/>
        <w:gridCol w:w="1197"/>
        <w:gridCol w:w="1198"/>
        <w:gridCol w:w="1198"/>
        <w:gridCol w:w="1198"/>
        <w:gridCol w:w="1198"/>
      </w:tblGrid>
      <w:tr w:rsidR="00AD1E27" w:rsidRPr="00097185" w:rsidTr="00123BA5">
        <w:trPr>
          <w:trHeight w:val="75"/>
        </w:trPr>
        <w:tc>
          <w:tcPr>
            <w:tcW w:w="3509" w:type="dxa"/>
            <w:vMerge w:val="restart"/>
            <w:tcBorders>
              <w:top w:val="single" w:sz="4" w:space="0" w:color="000000"/>
              <w:left w:val="single" w:sz="4" w:space="0" w:color="000000"/>
              <w:right w:val="single" w:sz="4" w:space="0" w:color="000000"/>
            </w:tcBorders>
            <w:tcMar>
              <w:top w:w="85" w:type="dxa"/>
              <w:left w:w="57" w:type="dxa"/>
              <w:bottom w:w="85" w:type="dxa"/>
              <w:right w:w="57" w:type="dxa"/>
            </w:tcMar>
            <w:vAlign w:val="center"/>
          </w:tcPr>
          <w:p w:rsidR="00AD1E27" w:rsidRPr="00097185" w:rsidRDefault="00AD1E27" w:rsidP="00097185">
            <w:pPr>
              <w:shd w:val="clear" w:color="auto" w:fill="FFFFFF"/>
              <w:suppressAutoHyphens/>
              <w:autoSpaceDE w:val="0"/>
              <w:autoSpaceDN w:val="0"/>
              <w:adjustRightInd w:val="0"/>
              <w:spacing w:after="0" w:line="240" w:lineRule="auto"/>
              <w:jc w:val="center"/>
              <w:textAlignment w:val="center"/>
              <w:rPr>
                <w:rFonts w:ascii="Times New Roman" w:eastAsia="Times New Roman" w:hAnsi="Times New Roman" w:cs="Times New Roman"/>
                <w:spacing w:val="-2"/>
                <w:sz w:val="30"/>
                <w:szCs w:val="30"/>
                <w:lang w:val="be-BY" w:eastAsia="ru-RU"/>
              </w:rPr>
            </w:pPr>
            <w:r w:rsidRPr="00097185">
              <w:rPr>
                <w:rFonts w:ascii="Times New Roman" w:hAnsi="Times New Roman" w:cs="Times New Roman"/>
                <w:sz w:val="30"/>
                <w:szCs w:val="30"/>
                <w:lang w:val="be-BY"/>
              </w:rPr>
              <w:t>Карэкцыйныя заняткі</w:t>
            </w:r>
          </w:p>
        </w:tc>
        <w:tc>
          <w:tcPr>
            <w:tcW w:w="5989" w:type="dxa"/>
            <w:gridSpan w:val="5"/>
            <w:tcBorders>
              <w:top w:val="single" w:sz="4" w:space="0" w:color="000000"/>
              <w:left w:val="single" w:sz="4" w:space="0" w:color="000000"/>
              <w:bottom w:val="single" w:sz="4" w:space="0" w:color="auto"/>
              <w:right w:val="single" w:sz="4" w:space="0" w:color="000000"/>
            </w:tcBorders>
            <w:tcMar>
              <w:top w:w="85" w:type="dxa"/>
              <w:left w:w="57" w:type="dxa"/>
              <w:bottom w:w="85" w:type="dxa"/>
              <w:right w:w="57" w:type="dxa"/>
            </w:tcMar>
            <w:vAlign w:val="center"/>
          </w:tcPr>
          <w:p w:rsidR="00AD1E27" w:rsidRPr="00097185" w:rsidRDefault="00AD1E27" w:rsidP="00097185">
            <w:pPr>
              <w:shd w:val="clear" w:color="auto" w:fill="FFFFFF"/>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eastAsia="ru-RU"/>
              </w:rPr>
            </w:pPr>
            <w:r w:rsidRPr="00097185">
              <w:rPr>
                <w:rFonts w:ascii="Times New Roman" w:hAnsi="Times New Roman" w:cs="Times New Roman"/>
                <w:sz w:val="30"/>
                <w:szCs w:val="30"/>
                <w:lang w:val="be-BY"/>
              </w:rPr>
              <w:t xml:space="preserve">Колькасць вучэбных гадзін </w:t>
            </w:r>
            <w:r w:rsidR="00123BA5" w:rsidRPr="00097185">
              <w:rPr>
                <w:rFonts w:ascii="Times New Roman" w:hAnsi="Times New Roman" w:cs="Times New Roman"/>
                <w:sz w:val="30"/>
                <w:szCs w:val="30"/>
                <w:lang w:val="be-BY"/>
              </w:rPr>
              <w:t>на</w:t>
            </w:r>
            <w:r w:rsidRPr="00097185">
              <w:rPr>
                <w:rFonts w:ascii="Times New Roman" w:hAnsi="Times New Roman" w:cs="Times New Roman"/>
                <w:sz w:val="30"/>
                <w:szCs w:val="30"/>
                <w:lang w:val="be-BY"/>
              </w:rPr>
              <w:t xml:space="preserve"> тыдзень па класах</w:t>
            </w:r>
          </w:p>
        </w:tc>
      </w:tr>
      <w:tr w:rsidR="00AD1E27" w:rsidRPr="00097185" w:rsidTr="00123BA5">
        <w:trPr>
          <w:trHeight w:val="300"/>
        </w:trPr>
        <w:tc>
          <w:tcPr>
            <w:tcW w:w="3509" w:type="dxa"/>
            <w:vMerge/>
            <w:tcBorders>
              <w:left w:val="single" w:sz="4" w:space="0" w:color="000000"/>
              <w:bottom w:val="single" w:sz="4" w:space="0" w:color="000000"/>
              <w:right w:val="single" w:sz="4" w:space="0" w:color="000000"/>
            </w:tcBorders>
            <w:tcMar>
              <w:top w:w="85" w:type="dxa"/>
              <w:left w:w="57" w:type="dxa"/>
              <w:bottom w:w="85" w:type="dxa"/>
              <w:right w:w="57" w:type="dxa"/>
            </w:tcMar>
            <w:vAlign w:val="center"/>
          </w:tcPr>
          <w:p w:rsidR="00AD1E27" w:rsidRPr="00097185" w:rsidRDefault="00AD1E27" w:rsidP="00097185">
            <w:pPr>
              <w:shd w:val="clear" w:color="auto" w:fill="FFFFFF"/>
              <w:suppressAutoHyphens/>
              <w:autoSpaceDE w:val="0"/>
              <w:autoSpaceDN w:val="0"/>
              <w:adjustRightInd w:val="0"/>
              <w:spacing w:after="0" w:line="240" w:lineRule="auto"/>
              <w:ind w:firstLine="720"/>
              <w:jc w:val="center"/>
              <w:textAlignment w:val="center"/>
              <w:rPr>
                <w:rFonts w:ascii="Times New Roman" w:eastAsia="Times New Roman" w:hAnsi="Times New Roman" w:cs="Times New Roman"/>
                <w:b/>
                <w:bCs/>
                <w:sz w:val="30"/>
                <w:szCs w:val="30"/>
                <w:lang w:val="be-BY" w:eastAsia="ru-RU"/>
              </w:rPr>
            </w:pPr>
          </w:p>
        </w:tc>
        <w:tc>
          <w:tcPr>
            <w:tcW w:w="1197"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vAlign w:val="center"/>
          </w:tcPr>
          <w:p w:rsidR="00AD1E27" w:rsidRPr="00097185" w:rsidRDefault="00AD1E27" w:rsidP="00097185">
            <w:pPr>
              <w:shd w:val="clear" w:color="auto" w:fill="FFFFFF"/>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eastAsia="ru-RU"/>
              </w:rPr>
            </w:pPr>
            <w:r w:rsidRPr="00097185">
              <w:rPr>
                <w:rFonts w:ascii="Times New Roman" w:hAnsi="Times New Roman" w:cs="Times New Roman"/>
                <w:sz w:val="30"/>
                <w:szCs w:val="30"/>
                <w:lang w:val="be-BY"/>
              </w:rPr>
              <w:t>I</w:t>
            </w:r>
          </w:p>
        </w:tc>
        <w:tc>
          <w:tcPr>
            <w:tcW w:w="1198"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vAlign w:val="center"/>
          </w:tcPr>
          <w:p w:rsidR="00AD1E27" w:rsidRPr="00097185" w:rsidRDefault="00AD1E27" w:rsidP="00097185">
            <w:pPr>
              <w:shd w:val="clear" w:color="auto" w:fill="FFFFFF"/>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eastAsia="ru-RU"/>
              </w:rPr>
            </w:pPr>
            <w:r w:rsidRPr="00097185">
              <w:rPr>
                <w:rFonts w:ascii="Times New Roman" w:hAnsi="Times New Roman" w:cs="Times New Roman"/>
                <w:sz w:val="30"/>
                <w:szCs w:val="30"/>
                <w:lang w:val="be-BY"/>
              </w:rPr>
              <w:t>II</w:t>
            </w:r>
          </w:p>
        </w:tc>
        <w:tc>
          <w:tcPr>
            <w:tcW w:w="1198"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vAlign w:val="center"/>
          </w:tcPr>
          <w:p w:rsidR="00AD1E27" w:rsidRPr="00097185" w:rsidRDefault="00AD1E27" w:rsidP="00097185">
            <w:pPr>
              <w:shd w:val="clear" w:color="auto" w:fill="FFFFFF"/>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eastAsia="ru-RU"/>
              </w:rPr>
            </w:pPr>
            <w:r w:rsidRPr="00097185">
              <w:rPr>
                <w:rFonts w:ascii="Times New Roman" w:hAnsi="Times New Roman" w:cs="Times New Roman"/>
                <w:sz w:val="30"/>
                <w:szCs w:val="30"/>
                <w:lang w:val="be-BY"/>
              </w:rPr>
              <w:t>III</w:t>
            </w:r>
          </w:p>
        </w:tc>
        <w:tc>
          <w:tcPr>
            <w:tcW w:w="1198"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vAlign w:val="center"/>
          </w:tcPr>
          <w:p w:rsidR="00AD1E27" w:rsidRPr="00097185" w:rsidRDefault="00AD1E27" w:rsidP="00097185">
            <w:pPr>
              <w:shd w:val="clear" w:color="auto" w:fill="FFFFFF"/>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eastAsia="ru-RU"/>
              </w:rPr>
            </w:pPr>
            <w:r w:rsidRPr="00097185">
              <w:rPr>
                <w:rFonts w:ascii="Times New Roman" w:hAnsi="Times New Roman" w:cs="Times New Roman"/>
                <w:sz w:val="30"/>
                <w:szCs w:val="30"/>
                <w:lang w:val="be-BY"/>
              </w:rPr>
              <w:t>IV</w:t>
            </w:r>
          </w:p>
        </w:tc>
        <w:tc>
          <w:tcPr>
            <w:tcW w:w="1198"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vAlign w:val="center"/>
          </w:tcPr>
          <w:p w:rsidR="00AD1E27" w:rsidRPr="00097185" w:rsidRDefault="00AD1E27" w:rsidP="00097185">
            <w:pPr>
              <w:shd w:val="clear" w:color="auto" w:fill="FFFFFF"/>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eastAsia="ru-RU"/>
              </w:rPr>
            </w:pPr>
            <w:r w:rsidRPr="00097185">
              <w:rPr>
                <w:rFonts w:ascii="Times New Roman" w:hAnsi="Times New Roman" w:cs="Times New Roman"/>
                <w:sz w:val="30"/>
                <w:szCs w:val="30"/>
                <w:lang w:val="be-BY"/>
              </w:rPr>
              <w:t>V</w:t>
            </w:r>
          </w:p>
        </w:tc>
      </w:tr>
      <w:tr w:rsidR="00AD1E27" w:rsidRPr="00097185" w:rsidTr="00123BA5">
        <w:trPr>
          <w:trHeight w:val="60"/>
        </w:trPr>
        <w:tc>
          <w:tcPr>
            <w:tcW w:w="35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AD1E27" w:rsidRPr="00097185" w:rsidRDefault="00AD1E27" w:rsidP="00097185">
            <w:pPr>
              <w:shd w:val="clear" w:color="auto" w:fill="FFFFFF"/>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eastAsia="ru-RU"/>
              </w:rPr>
            </w:pPr>
            <w:r w:rsidRPr="00097185">
              <w:rPr>
                <w:rFonts w:ascii="Times New Roman" w:hAnsi="Times New Roman" w:cs="Times New Roman"/>
                <w:sz w:val="30"/>
                <w:szCs w:val="30"/>
                <w:lang w:val="be-BY"/>
              </w:rPr>
              <w:t>Развіццё вусна</w:t>
            </w:r>
            <w:r w:rsidR="00123BA5" w:rsidRPr="00097185">
              <w:rPr>
                <w:rFonts w:ascii="Times New Roman" w:hAnsi="Times New Roman" w:cs="Times New Roman"/>
                <w:sz w:val="30"/>
                <w:szCs w:val="30"/>
                <w:lang w:val="be-BY"/>
              </w:rPr>
              <w:t>га</w:t>
            </w:r>
            <w:r w:rsidRPr="00097185">
              <w:rPr>
                <w:rFonts w:ascii="Times New Roman" w:hAnsi="Times New Roman" w:cs="Times New Roman"/>
                <w:sz w:val="30"/>
                <w:szCs w:val="30"/>
                <w:lang w:val="be-BY"/>
              </w:rPr>
              <w:t xml:space="preserve"> маўлення і слыхавога ўспрымання</w:t>
            </w:r>
          </w:p>
        </w:tc>
        <w:tc>
          <w:tcPr>
            <w:tcW w:w="1197"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AD1E27" w:rsidRPr="00097185" w:rsidRDefault="00AD1E27" w:rsidP="00097185">
            <w:pPr>
              <w:shd w:val="clear" w:color="auto" w:fill="FFFFFF"/>
              <w:autoSpaceDE w:val="0"/>
              <w:autoSpaceDN w:val="0"/>
              <w:adjustRightInd w:val="0"/>
              <w:spacing w:after="0" w:line="240" w:lineRule="auto"/>
              <w:jc w:val="center"/>
              <w:rPr>
                <w:rFonts w:ascii="Times New Roman" w:eastAsia="Times New Roman" w:hAnsi="Times New Roman" w:cs="Times New Roman"/>
                <w:sz w:val="30"/>
                <w:szCs w:val="30"/>
                <w:lang w:val="be-BY" w:eastAsia="ru-RU"/>
              </w:rPr>
            </w:pPr>
            <w:r w:rsidRPr="00097185">
              <w:rPr>
                <w:rFonts w:ascii="Times New Roman" w:hAnsi="Times New Roman" w:cs="Times New Roman"/>
                <w:sz w:val="30"/>
                <w:szCs w:val="30"/>
                <w:lang w:val="be-BY"/>
              </w:rPr>
              <w:t>12</w:t>
            </w:r>
          </w:p>
        </w:tc>
        <w:tc>
          <w:tcPr>
            <w:tcW w:w="119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AD1E27" w:rsidRPr="00097185" w:rsidRDefault="00AD1E27" w:rsidP="00097185">
            <w:pPr>
              <w:shd w:val="clear" w:color="auto" w:fill="FFFFFF"/>
              <w:autoSpaceDE w:val="0"/>
              <w:autoSpaceDN w:val="0"/>
              <w:adjustRightInd w:val="0"/>
              <w:spacing w:after="0" w:line="240" w:lineRule="auto"/>
              <w:jc w:val="center"/>
              <w:rPr>
                <w:rFonts w:ascii="Times New Roman" w:eastAsia="Times New Roman" w:hAnsi="Times New Roman" w:cs="Times New Roman"/>
                <w:sz w:val="30"/>
                <w:szCs w:val="30"/>
                <w:lang w:val="be-BY" w:eastAsia="ru-RU"/>
              </w:rPr>
            </w:pPr>
            <w:r w:rsidRPr="00097185">
              <w:rPr>
                <w:rFonts w:ascii="Times New Roman" w:hAnsi="Times New Roman" w:cs="Times New Roman"/>
                <w:sz w:val="30"/>
                <w:szCs w:val="30"/>
                <w:lang w:val="be-BY"/>
              </w:rPr>
              <w:t>12</w:t>
            </w:r>
          </w:p>
        </w:tc>
        <w:tc>
          <w:tcPr>
            <w:tcW w:w="119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AD1E27" w:rsidRPr="00097185" w:rsidRDefault="00AD1E27" w:rsidP="00097185">
            <w:pPr>
              <w:shd w:val="clear" w:color="auto" w:fill="FFFFFF"/>
              <w:autoSpaceDE w:val="0"/>
              <w:autoSpaceDN w:val="0"/>
              <w:adjustRightInd w:val="0"/>
              <w:spacing w:after="0" w:line="240" w:lineRule="auto"/>
              <w:jc w:val="center"/>
              <w:rPr>
                <w:rFonts w:ascii="Times New Roman" w:eastAsia="Times New Roman" w:hAnsi="Times New Roman" w:cs="Times New Roman"/>
                <w:sz w:val="30"/>
                <w:szCs w:val="30"/>
                <w:lang w:val="be-BY" w:eastAsia="ru-RU"/>
              </w:rPr>
            </w:pPr>
            <w:r w:rsidRPr="00097185">
              <w:rPr>
                <w:rFonts w:ascii="Times New Roman" w:hAnsi="Times New Roman" w:cs="Times New Roman"/>
                <w:sz w:val="30"/>
                <w:szCs w:val="30"/>
                <w:lang w:val="be-BY"/>
              </w:rPr>
              <w:t>12</w:t>
            </w:r>
          </w:p>
        </w:tc>
        <w:tc>
          <w:tcPr>
            <w:tcW w:w="119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AD1E27" w:rsidRPr="00097185" w:rsidRDefault="00AD1E27" w:rsidP="00097185">
            <w:pPr>
              <w:shd w:val="clear" w:color="auto" w:fill="FFFFFF"/>
              <w:autoSpaceDE w:val="0"/>
              <w:autoSpaceDN w:val="0"/>
              <w:adjustRightInd w:val="0"/>
              <w:spacing w:after="0" w:line="240" w:lineRule="auto"/>
              <w:jc w:val="center"/>
              <w:rPr>
                <w:rFonts w:ascii="Times New Roman" w:eastAsia="Times New Roman" w:hAnsi="Times New Roman" w:cs="Times New Roman"/>
                <w:sz w:val="30"/>
                <w:szCs w:val="30"/>
                <w:lang w:val="be-BY" w:eastAsia="ru-RU"/>
              </w:rPr>
            </w:pPr>
            <w:r w:rsidRPr="00097185">
              <w:rPr>
                <w:rFonts w:ascii="Times New Roman" w:hAnsi="Times New Roman" w:cs="Times New Roman"/>
                <w:sz w:val="30"/>
                <w:szCs w:val="30"/>
                <w:lang w:val="be-BY"/>
              </w:rPr>
              <w:t>12</w:t>
            </w:r>
          </w:p>
        </w:tc>
        <w:tc>
          <w:tcPr>
            <w:tcW w:w="119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AD1E27" w:rsidRPr="00097185" w:rsidRDefault="00AD1E27" w:rsidP="00097185">
            <w:pPr>
              <w:shd w:val="clear" w:color="auto" w:fill="FFFFFF"/>
              <w:autoSpaceDE w:val="0"/>
              <w:autoSpaceDN w:val="0"/>
              <w:adjustRightInd w:val="0"/>
              <w:spacing w:after="0" w:line="240" w:lineRule="auto"/>
              <w:jc w:val="center"/>
              <w:rPr>
                <w:rFonts w:ascii="Times New Roman" w:eastAsia="Times New Roman" w:hAnsi="Times New Roman" w:cs="Times New Roman"/>
                <w:sz w:val="30"/>
                <w:szCs w:val="30"/>
                <w:lang w:val="be-BY" w:eastAsia="ru-RU"/>
              </w:rPr>
            </w:pPr>
            <w:r w:rsidRPr="00097185">
              <w:rPr>
                <w:rFonts w:ascii="Times New Roman" w:hAnsi="Times New Roman" w:cs="Times New Roman"/>
                <w:sz w:val="30"/>
                <w:szCs w:val="30"/>
                <w:lang w:val="be-BY"/>
              </w:rPr>
              <w:t>10</w:t>
            </w:r>
          </w:p>
        </w:tc>
      </w:tr>
    </w:tbl>
    <w:p w:rsidR="00AD1E27" w:rsidRPr="00097185" w:rsidRDefault="00AD1E27" w:rsidP="00097185">
      <w:pPr>
        <w:pStyle w:val="a3"/>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Калі напаўняльнасць па класах ва ўстанове адукацыі, </w:t>
      </w:r>
      <w:r w:rsidR="00123BA5" w:rsidRPr="00097185">
        <w:rPr>
          <w:rFonts w:ascii="Times New Roman" w:hAnsi="Times New Roman"/>
          <w:sz w:val="30"/>
          <w:szCs w:val="30"/>
          <w:lang w:val="be-BY"/>
        </w:rPr>
        <w:t>напрыклад</w:t>
      </w:r>
      <w:r w:rsidRPr="00097185">
        <w:rPr>
          <w:rFonts w:ascii="Times New Roman" w:hAnsi="Times New Roman"/>
          <w:sz w:val="30"/>
          <w:szCs w:val="30"/>
          <w:lang w:val="be-BY"/>
        </w:rPr>
        <w:t xml:space="preserve">, складае ў I класе 8 </w:t>
      </w:r>
      <w:r w:rsidR="00123BA5" w:rsidRPr="00097185">
        <w:rPr>
          <w:rFonts w:ascii="Times New Roman" w:hAnsi="Times New Roman"/>
          <w:sz w:val="30"/>
          <w:szCs w:val="30"/>
          <w:lang w:val="be-BY"/>
        </w:rPr>
        <w:t>вучня</w:t>
      </w:r>
      <w:r w:rsidRPr="00097185">
        <w:rPr>
          <w:rFonts w:ascii="Times New Roman" w:hAnsi="Times New Roman"/>
          <w:sz w:val="30"/>
          <w:szCs w:val="30"/>
          <w:lang w:val="be-BY"/>
        </w:rPr>
        <w:t xml:space="preserve">ў, у II – 6, у III – 9, у IV –7, у V – 8 </w:t>
      </w:r>
      <w:r w:rsidR="00123BA5" w:rsidRPr="00097185">
        <w:rPr>
          <w:rFonts w:ascii="Times New Roman" w:hAnsi="Times New Roman"/>
          <w:sz w:val="30"/>
          <w:szCs w:val="30"/>
          <w:lang w:val="be-BY"/>
        </w:rPr>
        <w:t>вучня</w:t>
      </w:r>
      <w:r w:rsidRPr="00097185">
        <w:rPr>
          <w:rFonts w:ascii="Times New Roman" w:hAnsi="Times New Roman"/>
          <w:sz w:val="30"/>
          <w:szCs w:val="30"/>
          <w:lang w:val="be-BY"/>
        </w:rPr>
        <w:t>ў, то колькасць гадзін павінна быць наступн</w:t>
      </w:r>
      <w:r w:rsidR="00123BA5" w:rsidRPr="00097185">
        <w:rPr>
          <w:rFonts w:ascii="Times New Roman" w:hAnsi="Times New Roman"/>
          <w:sz w:val="30"/>
          <w:szCs w:val="30"/>
          <w:lang w:val="be-BY"/>
        </w:rPr>
        <w:t>ай</w:t>
      </w:r>
      <w:r w:rsidRPr="00097185">
        <w:rPr>
          <w:rFonts w:ascii="Times New Roman" w:hAnsi="Times New Roman"/>
          <w:sz w:val="30"/>
          <w:szCs w:val="30"/>
          <w:lang w:val="be-BY"/>
        </w:rPr>
        <w:t>:</w:t>
      </w:r>
    </w:p>
    <w:tbl>
      <w:tblPr>
        <w:tblW w:w="9498" w:type="dxa"/>
        <w:tblInd w:w="57" w:type="dxa"/>
        <w:tblLayout w:type="fixed"/>
        <w:tblCellMar>
          <w:left w:w="0" w:type="dxa"/>
          <w:right w:w="0" w:type="dxa"/>
        </w:tblCellMar>
        <w:tblLook w:val="0000" w:firstRow="0" w:lastRow="0" w:firstColumn="0" w:lastColumn="0" w:noHBand="0" w:noVBand="0"/>
      </w:tblPr>
      <w:tblGrid>
        <w:gridCol w:w="3509"/>
        <w:gridCol w:w="1197"/>
        <w:gridCol w:w="1198"/>
        <w:gridCol w:w="1198"/>
        <w:gridCol w:w="1198"/>
        <w:gridCol w:w="1198"/>
      </w:tblGrid>
      <w:tr w:rsidR="00AD1E27" w:rsidRPr="00097185" w:rsidTr="00123BA5">
        <w:trPr>
          <w:trHeight w:val="75"/>
        </w:trPr>
        <w:tc>
          <w:tcPr>
            <w:tcW w:w="3509" w:type="dxa"/>
            <w:vMerge w:val="restart"/>
            <w:tcBorders>
              <w:top w:val="single" w:sz="4" w:space="0" w:color="000000"/>
              <w:left w:val="single" w:sz="4" w:space="0" w:color="000000"/>
              <w:right w:val="single" w:sz="4" w:space="0" w:color="000000"/>
            </w:tcBorders>
            <w:tcMar>
              <w:top w:w="85" w:type="dxa"/>
              <w:left w:w="57" w:type="dxa"/>
              <w:bottom w:w="85" w:type="dxa"/>
              <w:right w:w="57" w:type="dxa"/>
            </w:tcMar>
            <w:vAlign w:val="center"/>
          </w:tcPr>
          <w:p w:rsidR="00AD1E27" w:rsidRPr="00097185" w:rsidRDefault="00AD1E27" w:rsidP="00097185">
            <w:pPr>
              <w:shd w:val="clear" w:color="auto" w:fill="FFFFFF"/>
              <w:suppressAutoHyphens/>
              <w:autoSpaceDE w:val="0"/>
              <w:autoSpaceDN w:val="0"/>
              <w:adjustRightInd w:val="0"/>
              <w:spacing w:after="0" w:line="240" w:lineRule="auto"/>
              <w:ind w:firstLine="85"/>
              <w:jc w:val="center"/>
              <w:textAlignment w:val="center"/>
              <w:rPr>
                <w:rFonts w:ascii="Times New Roman" w:eastAsia="Times New Roman" w:hAnsi="Times New Roman" w:cs="Times New Roman"/>
                <w:spacing w:val="-2"/>
                <w:sz w:val="30"/>
                <w:szCs w:val="30"/>
                <w:lang w:val="be-BY" w:eastAsia="ru-RU"/>
              </w:rPr>
            </w:pPr>
            <w:r w:rsidRPr="00097185">
              <w:rPr>
                <w:rFonts w:ascii="Times New Roman" w:hAnsi="Times New Roman" w:cs="Times New Roman"/>
                <w:sz w:val="30"/>
                <w:szCs w:val="30"/>
                <w:lang w:val="be-BY"/>
              </w:rPr>
              <w:t>Карэкцыйныя заняткі</w:t>
            </w:r>
          </w:p>
        </w:tc>
        <w:tc>
          <w:tcPr>
            <w:tcW w:w="5989" w:type="dxa"/>
            <w:gridSpan w:val="5"/>
            <w:tcBorders>
              <w:top w:val="single" w:sz="4" w:space="0" w:color="000000"/>
              <w:left w:val="single" w:sz="4" w:space="0" w:color="000000"/>
              <w:bottom w:val="single" w:sz="4" w:space="0" w:color="auto"/>
              <w:right w:val="single" w:sz="4" w:space="0" w:color="000000"/>
            </w:tcBorders>
            <w:tcMar>
              <w:top w:w="85" w:type="dxa"/>
              <w:left w:w="57" w:type="dxa"/>
              <w:bottom w:w="85" w:type="dxa"/>
              <w:right w:w="57" w:type="dxa"/>
            </w:tcMar>
            <w:vAlign w:val="center"/>
          </w:tcPr>
          <w:p w:rsidR="00AD1E27" w:rsidRPr="00097185" w:rsidRDefault="00AD1E27" w:rsidP="00097185">
            <w:pPr>
              <w:shd w:val="clear" w:color="auto" w:fill="FFFFFF"/>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eastAsia="ru-RU"/>
              </w:rPr>
            </w:pPr>
            <w:r w:rsidRPr="00097185">
              <w:rPr>
                <w:rFonts w:ascii="Times New Roman" w:hAnsi="Times New Roman" w:cs="Times New Roman"/>
                <w:sz w:val="30"/>
                <w:szCs w:val="30"/>
                <w:lang w:val="be-BY"/>
              </w:rPr>
              <w:t xml:space="preserve">Колькасць вучэбных гадзін </w:t>
            </w:r>
            <w:r w:rsidR="00123BA5" w:rsidRPr="00097185">
              <w:rPr>
                <w:rFonts w:ascii="Times New Roman" w:hAnsi="Times New Roman" w:cs="Times New Roman"/>
                <w:sz w:val="30"/>
                <w:szCs w:val="30"/>
                <w:lang w:val="be-BY"/>
              </w:rPr>
              <w:t>на</w:t>
            </w:r>
            <w:r w:rsidRPr="00097185">
              <w:rPr>
                <w:rFonts w:ascii="Times New Roman" w:hAnsi="Times New Roman" w:cs="Times New Roman"/>
                <w:sz w:val="30"/>
                <w:szCs w:val="30"/>
                <w:lang w:val="be-BY"/>
              </w:rPr>
              <w:t xml:space="preserve"> тыдзень па класах</w:t>
            </w:r>
          </w:p>
        </w:tc>
      </w:tr>
      <w:tr w:rsidR="00AD1E27" w:rsidRPr="00097185" w:rsidTr="00123BA5">
        <w:trPr>
          <w:trHeight w:val="216"/>
        </w:trPr>
        <w:tc>
          <w:tcPr>
            <w:tcW w:w="3509" w:type="dxa"/>
            <w:vMerge/>
            <w:tcBorders>
              <w:left w:val="single" w:sz="4" w:space="0" w:color="000000"/>
              <w:bottom w:val="single" w:sz="4" w:space="0" w:color="000000"/>
              <w:right w:val="single" w:sz="4" w:space="0" w:color="000000"/>
            </w:tcBorders>
            <w:tcMar>
              <w:top w:w="85" w:type="dxa"/>
              <w:left w:w="57" w:type="dxa"/>
              <w:bottom w:w="85" w:type="dxa"/>
              <w:right w:w="57" w:type="dxa"/>
            </w:tcMar>
            <w:vAlign w:val="center"/>
          </w:tcPr>
          <w:p w:rsidR="00AD1E27" w:rsidRPr="00097185" w:rsidRDefault="00AD1E27" w:rsidP="00097185">
            <w:pPr>
              <w:shd w:val="clear" w:color="auto" w:fill="FFFFFF"/>
              <w:suppressAutoHyphens/>
              <w:autoSpaceDE w:val="0"/>
              <w:autoSpaceDN w:val="0"/>
              <w:adjustRightInd w:val="0"/>
              <w:spacing w:after="0" w:line="240" w:lineRule="auto"/>
              <w:ind w:firstLine="720"/>
              <w:jc w:val="center"/>
              <w:textAlignment w:val="center"/>
              <w:rPr>
                <w:rFonts w:ascii="Times New Roman" w:eastAsia="Times New Roman" w:hAnsi="Times New Roman" w:cs="Times New Roman"/>
                <w:b/>
                <w:bCs/>
                <w:sz w:val="30"/>
                <w:szCs w:val="30"/>
                <w:lang w:val="be-BY" w:eastAsia="ru-RU"/>
              </w:rPr>
            </w:pPr>
          </w:p>
        </w:tc>
        <w:tc>
          <w:tcPr>
            <w:tcW w:w="1197"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vAlign w:val="center"/>
          </w:tcPr>
          <w:p w:rsidR="00AD1E27" w:rsidRPr="00097185" w:rsidRDefault="00AD1E27" w:rsidP="00097185">
            <w:pPr>
              <w:shd w:val="clear" w:color="auto" w:fill="FFFFFF"/>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eastAsia="ru-RU"/>
              </w:rPr>
            </w:pPr>
            <w:r w:rsidRPr="00097185">
              <w:rPr>
                <w:rFonts w:ascii="Times New Roman" w:hAnsi="Times New Roman" w:cs="Times New Roman"/>
                <w:sz w:val="30"/>
                <w:szCs w:val="30"/>
                <w:lang w:val="be-BY"/>
              </w:rPr>
              <w:t>I</w:t>
            </w:r>
          </w:p>
        </w:tc>
        <w:tc>
          <w:tcPr>
            <w:tcW w:w="1198"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vAlign w:val="center"/>
          </w:tcPr>
          <w:p w:rsidR="00AD1E27" w:rsidRPr="00097185" w:rsidRDefault="00AD1E27" w:rsidP="00097185">
            <w:pPr>
              <w:shd w:val="clear" w:color="auto" w:fill="FFFFFF"/>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eastAsia="ru-RU"/>
              </w:rPr>
            </w:pPr>
            <w:r w:rsidRPr="00097185">
              <w:rPr>
                <w:rFonts w:ascii="Times New Roman" w:hAnsi="Times New Roman" w:cs="Times New Roman"/>
                <w:sz w:val="30"/>
                <w:szCs w:val="30"/>
                <w:lang w:val="be-BY"/>
              </w:rPr>
              <w:t>II</w:t>
            </w:r>
          </w:p>
        </w:tc>
        <w:tc>
          <w:tcPr>
            <w:tcW w:w="1198"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vAlign w:val="center"/>
          </w:tcPr>
          <w:p w:rsidR="00AD1E27" w:rsidRPr="00097185" w:rsidRDefault="00AD1E27" w:rsidP="00097185">
            <w:pPr>
              <w:shd w:val="clear" w:color="auto" w:fill="FFFFFF"/>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eastAsia="ru-RU"/>
              </w:rPr>
            </w:pPr>
            <w:r w:rsidRPr="00097185">
              <w:rPr>
                <w:rFonts w:ascii="Times New Roman" w:hAnsi="Times New Roman" w:cs="Times New Roman"/>
                <w:sz w:val="30"/>
                <w:szCs w:val="30"/>
                <w:lang w:val="be-BY"/>
              </w:rPr>
              <w:t>III</w:t>
            </w:r>
          </w:p>
        </w:tc>
        <w:tc>
          <w:tcPr>
            <w:tcW w:w="1198"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vAlign w:val="center"/>
          </w:tcPr>
          <w:p w:rsidR="00AD1E27" w:rsidRPr="00097185" w:rsidRDefault="00AD1E27" w:rsidP="00097185">
            <w:pPr>
              <w:shd w:val="clear" w:color="auto" w:fill="FFFFFF"/>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eastAsia="ru-RU"/>
              </w:rPr>
            </w:pPr>
            <w:r w:rsidRPr="00097185">
              <w:rPr>
                <w:rFonts w:ascii="Times New Roman" w:hAnsi="Times New Roman" w:cs="Times New Roman"/>
                <w:sz w:val="30"/>
                <w:szCs w:val="30"/>
                <w:lang w:val="be-BY"/>
              </w:rPr>
              <w:t>IV</w:t>
            </w:r>
          </w:p>
        </w:tc>
        <w:tc>
          <w:tcPr>
            <w:tcW w:w="1198" w:type="dxa"/>
            <w:tcBorders>
              <w:top w:val="single" w:sz="4" w:space="0" w:color="auto"/>
              <w:left w:val="single" w:sz="4" w:space="0" w:color="000000"/>
              <w:bottom w:val="single" w:sz="4" w:space="0" w:color="000000"/>
              <w:right w:val="single" w:sz="4" w:space="0" w:color="000000"/>
            </w:tcBorders>
            <w:tcMar>
              <w:top w:w="85" w:type="dxa"/>
              <w:left w:w="57" w:type="dxa"/>
              <w:bottom w:w="85" w:type="dxa"/>
              <w:right w:w="57" w:type="dxa"/>
            </w:tcMar>
            <w:vAlign w:val="center"/>
          </w:tcPr>
          <w:p w:rsidR="00AD1E27" w:rsidRPr="00097185" w:rsidRDefault="00AD1E27" w:rsidP="00097185">
            <w:pPr>
              <w:shd w:val="clear" w:color="auto" w:fill="FFFFFF"/>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eastAsia="ru-RU"/>
              </w:rPr>
            </w:pPr>
            <w:r w:rsidRPr="00097185">
              <w:rPr>
                <w:rFonts w:ascii="Times New Roman" w:hAnsi="Times New Roman" w:cs="Times New Roman"/>
                <w:sz w:val="30"/>
                <w:szCs w:val="30"/>
                <w:lang w:val="be-BY"/>
              </w:rPr>
              <w:t>V</w:t>
            </w:r>
          </w:p>
        </w:tc>
      </w:tr>
      <w:tr w:rsidR="00AD1E27" w:rsidRPr="00097185" w:rsidTr="00123BA5">
        <w:trPr>
          <w:trHeight w:val="60"/>
        </w:trPr>
        <w:tc>
          <w:tcPr>
            <w:tcW w:w="3509"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AD1E27" w:rsidRPr="00097185" w:rsidRDefault="00AD1E27" w:rsidP="00097185">
            <w:pPr>
              <w:shd w:val="clear" w:color="auto" w:fill="FFFFFF"/>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eastAsia="ru-RU"/>
              </w:rPr>
            </w:pPr>
            <w:r w:rsidRPr="00097185">
              <w:rPr>
                <w:rFonts w:ascii="Times New Roman" w:hAnsi="Times New Roman" w:cs="Times New Roman"/>
                <w:sz w:val="30"/>
                <w:szCs w:val="30"/>
                <w:lang w:val="be-BY"/>
              </w:rPr>
              <w:t>Развіццё вусна</w:t>
            </w:r>
            <w:r w:rsidR="00123BA5" w:rsidRPr="00097185">
              <w:rPr>
                <w:rFonts w:ascii="Times New Roman" w:hAnsi="Times New Roman" w:cs="Times New Roman"/>
                <w:sz w:val="30"/>
                <w:szCs w:val="30"/>
                <w:lang w:val="be-BY"/>
              </w:rPr>
              <w:t>га</w:t>
            </w:r>
            <w:r w:rsidRPr="00097185">
              <w:rPr>
                <w:rFonts w:ascii="Times New Roman" w:hAnsi="Times New Roman" w:cs="Times New Roman"/>
                <w:sz w:val="30"/>
                <w:szCs w:val="30"/>
                <w:lang w:val="be-BY"/>
              </w:rPr>
              <w:t xml:space="preserve"> маўлення і слыхавога ўспрымання</w:t>
            </w:r>
          </w:p>
        </w:tc>
        <w:tc>
          <w:tcPr>
            <w:tcW w:w="1197"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AD1E27" w:rsidRPr="00097185" w:rsidRDefault="00AD1E27" w:rsidP="00097185">
            <w:pPr>
              <w:shd w:val="clear" w:color="auto" w:fill="FFFFFF"/>
              <w:autoSpaceDE w:val="0"/>
              <w:autoSpaceDN w:val="0"/>
              <w:adjustRightInd w:val="0"/>
              <w:spacing w:after="0" w:line="240" w:lineRule="auto"/>
              <w:jc w:val="center"/>
              <w:rPr>
                <w:rFonts w:ascii="Times New Roman" w:eastAsia="Times New Roman" w:hAnsi="Times New Roman" w:cs="Times New Roman"/>
                <w:sz w:val="30"/>
                <w:szCs w:val="30"/>
                <w:lang w:val="be-BY" w:eastAsia="ru-RU"/>
              </w:rPr>
            </w:pPr>
            <w:r w:rsidRPr="00097185">
              <w:rPr>
                <w:rFonts w:ascii="Times New Roman" w:hAnsi="Times New Roman" w:cs="Times New Roman"/>
                <w:sz w:val="30"/>
                <w:szCs w:val="30"/>
                <w:lang w:val="be-BY"/>
              </w:rPr>
              <w:t>12</w:t>
            </w:r>
          </w:p>
        </w:tc>
        <w:tc>
          <w:tcPr>
            <w:tcW w:w="119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AD1E27" w:rsidRPr="00097185" w:rsidRDefault="00AD1E27" w:rsidP="00097185">
            <w:pPr>
              <w:shd w:val="clear" w:color="auto" w:fill="FFFFFF"/>
              <w:autoSpaceDE w:val="0"/>
              <w:autoSpaceDN w:val="0"/>
              <w:adjustRightInd w:val="0"/>
              <w:spacing w:after="0" w:line="240" w:lineRule="auto"/>
              <w:jc w:val="center"/>
              <w:rPr>
                <w:rFonts w:ascii="Times New Roman" w:eastAsia="Times New Roman" w:hAnsi="Times New Roman" w:cs="Times New Roman"/>
                <w:sz w:val="30"/>
                <w:szCs w:val="30"/>
                <w:lang w:val="be-BY" w:eastAsia="ru-RU"/>
              </w:rPr>
            </w:pPr>
            <w:r w:rsidRPr="00097185">
              <w:rPr>
                <w:rFonts w:ascii="Times New Roman" w:hAnsi="Times New Roman" w:cs="Times New Roman"/>
                <w:sz w:val="30"/>
                <w:szCs w:val="30"/>
                <w:lang w:val="be-BY"/>
              </w:rPr>
              <w:t>9</w:t>
            </w:r>
          </w:p>
        </w:tc>
        <w:tc>
          <w:tcPr>
            <w:tcW w:w="119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AD1E27" w:rsidRPr="00097185" w:rsidRDefault="00AD1E27" w:rsidP="00097185">
            <w:pPr>
              <w:shd w:val="clear" w:color="auto" w:fill="FFFFFF"/>
              <w:autoSpaceDE w:val="0"/>
              <w:autoSpaceDN w:val="0"/>
              <w:adjustRightInd w:val="0"/>
              <w:spacing w:after="0" w:line="240" w:lineRule="auto"/>
              <w:jc w:val="center"/>
              <w:rPr>
                <w:rFonts w:ascii="Times New Roman" w:eastAsia="Times New Roman" w:hAnsi="Times New Roman" w:cs="Times New Roman"/>
                <w:sz w:val="30"/>
                <w:szCs w:val="30"/>
                <w:lang w:val="be-BY" w:eastAsia="ru-RU"/>
              </w:rPr>
            </w:pPr>
            <w:r w:rsidRPr="00097185">
              <w:rPr>
                <w:rFonts w:ascii="Times New Roman" w:hAnsi="Times New Roman" w:cs="Times New Roman"/>
                <w:sz w:val="30"/>
                <w:szCs w:val="30"/>
                <w:lang w:val="be-BY"/>
              </w:rPr>
              <w:t>13,5</w:t>
            </w:r>
          </w:p>
        </w:tc>
        <w:tc>
          <w:tcPr>
            <w:tcW w:w="119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AD1E27" w:rsidRPr="00097185" w:rsidRDefault="00AD1E27" w:rsidP="00097185">
            <w:pPr>
              <w:shd w:val="clear" w:color="auto" w:fill="FFFFFF"/>
              <w:autoSpaceDE w:val="0"/>
              <w:autoSpaceDN w:val="0"/>
              <w:adjustRightInd w:val="0"/>
              <w:spacing w:after="0" w:line="240" w:lineRule="auto"/>
              <w:jc w:val="center"/>
              <w:rPr>
                <w:rFonts w:ascii="Times New Roman" w:eastAsia="Times New Roman" w:hAnsi="Times New Roman" w:cs="Times New Roman"/>
                <w:sz w:val="30"/>
                <w:szCs w:val="30"/>
                <w:lang w:val="be-BY" w:eastAsia="ru-RU"/>
              </w:rPr>
            </w:pPr>
            <w:r w:rsidRPr="00097185">
              <w:rPr>
                <w:rFonts w:ascii="Times New Roman" w:hAnsi="Times New Roman" w:cs="Times New Roman"/>
                <w:sz w:val="30"/>
                <w:szCs w:val="30"/>
                <w:lang w:val="be-BY"/>
              </w:rPr>
              <w:t>10,5</w:t>
            </w:r>
          </w:p>
        </w:tc>
        <w:tc>
          <w:tcPr>
            <w:tcW w:w="1198" w:type="dxa"/>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AD1E27" w:rsidRPr="00097185" w:rsidRDefault="00AD1E27" w:rsidP="00097185">
            <w:pPr>
              <w:shd w:val="clear" w:color="auto" w:fill="FFFFFF"/>
              <w:autoSpaceDE w:val="0"/>
              <w:autoSpaceDN w:val="0"/>
              <w:adjustRightInd w:val="0"/>
              <w:spacing w:after="0" w:line="240" w:lineRule="auto"/>
              <w:jc w:val="center"/>
              <w:rPr>
                <w:rFonts w:ascii="Times New Roman" w:eastAsia="Times New Roman" w:hAnsi="Times New Roman" w:cs="Times New Roman"/>
                <w:sz w:val="30"/>
                <w:szCs w:val="30"/>
                <w:lang w:val="be-BY" w:eastAsia="ru-RU"/>
              </w:rPr>
            </w:pPr>
            <w:r w:rsidRPr="00097185">
              <w:rPr>
                <w:rFonts w:ascii="Times New Roman" w:hAnsi="Times New Roman" w:cs="Times New Roman"/>
                <w:sz w:val="30"/>
                <w:szCs w:val="30"/>
                <w:lang w:val="be-BY"/>
              </w:rPr>
              <w:t>12</w:t>
            </w:r>
          </w:p>
        </w:tc>
      </w:tr>
    </w:tbl>
    <w:p w:rsidR="00AD1E27" w:rsidRPr="00097185" w:rsidRDefault="00AD1E27"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Індывідуальныя заняткі па развіцці вуснага маўлення і слыхавога ўспрымання праводзяцца настаўнікам-дэфектолагам (сурдапедагогам) ці настаўнікам класа ў </w:t>
      </w:r>
      <w:r w:rsidR="00123BA5" w:rsidRPr="00097185">
        <w:rPr>
          <w:rFonts w:ascii="Times New Roman" w:hAnsi="Times New Roman"/>
          <w:sz w:val="30"/>
          <w:szCs w:val="30"/>
          <w:lang w:val="be-BY"/>
        </w:rPr>
        <w:t>спецыяльна</w:t>
      </w:r>
      <w:r w:rsidRPr="00097185">
        <w:rPr>
          <w:rFonts w:ascii="Times New Roman" w:hAnsi="Times New Roman"/>
          <w:sz w:val="30"/>
          <w:szCs w:val="30"/>
          <w:lang w:val="be-BY"/>
        </w:rPr>
        <w:t xml:space="preserve"> абсталяваным памяшканні (пажадана, каб настаўнік класа праводзіў індывідуальную </w:t>
      </w:r>
      <w:r w:rsidR="00123BA5" w:rsidRPr="00097185">
        <w:rPr>
          <w:rFonts w:ascii="Times New Roman" w:hAnsi="Times New Roman"/>
          <w:sz w:val="30"/>
          <w:szCs w:val="30"/>
          <w:lang w:val="be-BY"/>
        </w:rPr>
        <w:t>работу</w:t>
      </w:r>
      <w:r w:rsidRPr="00097185">
        <w:rPr>
          <w:rFonts w:ascii="Times New Roman" w:hAnsi="Times New Roman"/>
          <w:sz w:val="30"/>
          <w:szCs w:val="30"/>
          <w:lang w:val="be-BY"/>
        </w:rPr>
        <w:t xml:space="preserve"> з дв</w:t>
      </w:r>
      <w:r w:rsidR="00123BA5" w:rsidRPr="00097185">
        <w:rPr>
          <w:rFonts w:ascii="Times New Roman" w:hAnsi="Times New Roman"/>
          <w:sz w:val="30"/>
          <w:szCs w:val="30"/>
          <w:lang w:val="be-BY"/>
        </w:rPr>
        <w:t>у</w:t>
      </w:r>
      <w:r w:rsidRPr="00097185">
        <w:rPr>
          <w:rFonts w:ascii="Times New Roman" w:hAnsi="Times New Roman"/>
          <w:sz w:val="30"/>
          <w:szCs w:val="30"/>
          <w:lang w:val="be-BY"/>
        </w:rPr>
        <w:t xml:space="preserve">ма-трыма </w:t>
      </w:r>
      <w:r w:rsidR="00123BA5" w:rsidRPr="00097185">
        <w:rPr>
          <w:rFonts w:ascii="Times New Roman" w:hAnsi="Times New Roman"/>
          <w:sz w:val="30"/>
          <w:szCs w:val="30"/>
          <w:lang w:val="be-BY"/>
        </w:rPr>
        <w:t>вучня</w:t>
      </w:r>
      <w:r w:rsidRPr="00097185">
        <w:rPr>
          <w:rFonts w:ascii="Times New Roman" w:hAnsi="Times New Roman"/>
          <w:sz w:val="30"/>
          <w:szCs w:val="30"/>
          <w:lang w:val="be-BY"/>
        </w:rPr>
        <w:t>мі). Працягласць індывідуальных заняткаў складае 20–25 хвілін.</w:t>
      </w:r>
    </w:p>
    <w:p w:rsidR="00AD1E27" w:rsidRPr="00097185" w:rsidRDefault="00AD1E27"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lastRenderedPageBreak/>
        <w:t xml:space="preserve">Пачынаючы з VI класа рэкамендаванай (неабавязковай) формай арганізацыі </w:t>
      </w:r>
      <w:r w:rsidR="008A47FB" w:rsidRPr="00097185">
        <w:rPr>
          <w:rFonts w:ascii="Times New Roman" w:hAnsi="Times New Roman"/>
          <w:sz w:val="30"/>
          <w:szCs w:val="30"/>
          <w:lang w:val="be-BY"/>
        </w:rPr>
        <w:t>работы</w:t>
      </w:r>
      <w:r w:rsidRPr="00097185">
        <w:rPr>
          <w:rFonts w:ascii="Times New Roman" w:hAnsi="Times New Roman"/>
          <w:sz w:val="30"/>
          <w:szCs w:val="30"/>
          <w:lang w:val="be-BY"/>
        </w:rPr>
        <w:t xml:space="preserve"> па развіцці слыхавога ўспрымання </w:t>
      </w:r>
      <w:r w:rsidR="008A47FB" w:rsidRPr="00097185">
        <w:rPr>
          <w:rFonts w:ascii="Times New Roman" w:hAnsi="Times New Roman"/>
          <w:sz w:val="30"/>
          <w:szCs w:val="30"/>
          <w:lang w:val="be-BY"/>
        </w:rPr>
        <w:t>вучня</w:t>
      </w:r>
      <w:r w:rsidRPr="00097185">
        <w:rPr>
          <w:rFonts w:ascii="Times New Roman" w:hAnsi="Times New Roman"/>
          <w:sz w:val="30"/>
          <w:szCs w:val="30"/>
          <w:lang w:val="be-BY"/>
        </w:rPr>
        <w:t>ў з парушэннем слыху з</w:t>
      </w:r>
      <w:r w:rsidR="008A47FB" w:rsidRPr="00097185">
        <w:rPr>
          <w:rFonts w:ascii="Times New Roman" w:hAnsi="Times New Roman"/>
          <w:sz w:val="30"/>
          <w:szCs w:val="30"/>
          <w:lang w:val="be-BY"/>
        </w:rPr>
        <w:t>’</w:t>
      </w:r>
      <w:r w:rsidRPr="00097185">
        <w:rPr>
          <w:rFonts w:ascii="Times New Roman" w:hAnsi="Times New Roman"/>
          <w:sz w:val="30"/>
          <w:szCs w:val="30"/>
          <w:lang w:val="be-BY"/>
        </w:rPr>
        <w:t xml:space="preserve">яўляюцца групавыя заняткі. Камплектаванне груп (2–4 чалавекі) ажыццяўляецца з улікам узросту </w:t>
      </w:r>
      <w:r w:rsidR="008A47FB" w:rsidRPr="00097185">
        <w:rPr>
          <w:rFonts w:ascii="Times New Roman" w:hAnsi="Times New Roman"/>
          <w:sz w:val="30"/>
          <w:szCs w:val="30"/>
          <w:lang w:val="be-BY"/>
        </w:rPr>
        <w:t>вучня</w:t>
      </w:r>
      <w:r w:rsidRPr="00097185">
        <w:rPr>
          <w:rFonts w:ascii="Times New Roman" w:hAnsi="Times New Roman"/>
          <w:sz w:val="30"/>
          <w:szCs w:val="30"/>
          <w:lang w:val="be-BY"/>
        </w:rPr>
        <w:t xml:space="preserve">ў, стану слыхавой функцыі, маўленчага развіцця, агульнага ўзроўню развіцця </w:t>
      </w:r>
      <w:r w:rsidR="008A47FB" w:rsidRPr="00097185">
        <w:rPr>
          <w:rFonts w:ascii="Times New Roman" w:hAnsi="Times New Roman"/>
          <w:sz w:val="30"/>
          <w:szCs w:val="30"/>
          <w:lang w:val="be-BY"/>
        </w:rPr>
        <w:t>вучня</w:t>
      </w:r>
      <w:r w:rsidRPr="00097185">
        <w:rPr>
          <w:rFonts w:ascii="Times New Roman" w:hAnsi="Times New Roman"/>
          <w:sz w:val="30"/>
          <w:szCs w:val="30"/>
          <w:lang w:val="be-BY"/>
        </w:rPr>
        <w:t>ў.</w:t>
      </w:r>
    </w:p>
    <w:p w:rsidR="00AD1E27" w:rsidRPr="00097185" w:rsidRDefault="00AD1E27"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Асноўны акцэнт пры рэалізацыі зместу карэкцыйных</w:t>
      </w:r>
      <w:r w:rsidR="008A47FB" w:rsidRPr="00097185">
        <w:rPr>
          <w:rFonts w:ascii="Times New Roman" w:hAnsi="Times New Roman"/>
          <w:sz w:val="30"/>
          <w:szCs w:val="30"/>
          <w:lang w:val="be-BY"/>
        </w:rPr>
        <w:t xml:space="preserve"> </w:t>
      </w:r>
      <w:r w:rsidRPr="00097185">
        <w:rPr>
          <w:rFonts w:ascii="Times New Roman" w:hAnsi="Times New Roman"/>
          <w:sz w:val="30"/>
          <w:szCs w:val="30"/>
          <w:lang w:val="be-BY"/>
        </w:rPr>
        <w:t>заняткаў па развіцці вусна</w:t>
      </w:r>
      <w:r w:rsidR="000A40FD" w:rsidRPr="00097185">
        <w:rPr>
          <w:rFonts w:ascii="Times New Roman" w:hAnsi="Times New Roman"/>
          <w:sz w:val="30"/>
          <w:szCs w:val="30"/>
          <w:lang w:val="be-BY"/>
        </w:rPr>
        <w:t>га</w:t>
      </w:r>
      <w:r w:rsidRPr="00097185">
        <w:rPr>
          <w:rFonts w:ascii="Times New Roman" w:hAnsi="Times New Roman"/>
          <w:sz w:val="30"/>
          <w:szCs w:val="30"/>
          <w:lang w:val="be-BY"/>
        </w:rPr>
        <w:t xml:space="preserve"> маўлення і слыхавога ўспрымання з </w:t>
      </w:r>
      <w:r w:rsidR="008A47FB" w:rsidRPr="00097185">
        <w:rPr>
          <w:rFonts w:ascii="Times New Roman" w:hAnsi="Times New Roman"/>
          <w:sz w:val="30"/>
          <w:szCs w:val="30"/>
          <w:lang w:val="be-BY"/>
        </w:rPr>
        <w:t>вучня</w:t>
      </w:r>
      <w:r w:rsidRPr="00097185">
        <w:rPr>
          <w:rFonts w:ascii="Times New Roman" w:hAnsi="Times New Roman"/>
          <w:sz w:val="30"/>
          <w:szCs w:val="30"/>
          <w:lang w:val="be-BY"/>
        </w:rPr>
        <w:t xml:space="preserve">мі на другой ступені агульнай сярэдняй адукацыі варта зрабіць на развіцці тэкставай кампетэнтнасці, якая на сучасным этапе разглядаецца як базавая метапрадметная і прафесійная. У рамках </w:t>
      </w:r>
      <w:r w:rsidR="007F7D3B" w:rsidRPr="00097185">
        <w:rPr>
          <w:rFonts w:ascii="Times New Roman" w:hAnsi="Times New Roman"/>
          <w:sz w:val="30"/>
          <w:szCs w:val="30"/>
          <w:lang w:val="be-BY"/>
        </w:rPr>
        <w:t>работы</w:t>
      </w:r>
      <w:r w:rsidRPr="00097185">
        <w:rPr>
          <w:rFonts w:ascii="Times New Roman" w:hAnsi="Times New Roman"/>
          <w:sz w:val="30"/>
          <w:szCs w:val="30"/>
          <w:lang w:val="be-BY"/>
        </w:rPr>
        <w:t xml:space="preserve"> з тэкстамі розных тыпаў (вучэбных, аўтэнтычных) на аснове іх зместу вырашаюцца зада</w:t>
      </w:r>
      <w:r w:rsidR="007F7D3B" w:rsidRPr="00097185">
        <w:rPr>
          <w:rFonts w:ascii="Times New Roman" w:hAnsi="Times New Roman"/>
          <w:sz w:val="30"/>
          <w:szCs w:val="30"/>
          <w:lang w:val="be-BY"/>
        </w:rPr>
        <w:t>чы</w:t>
      </w:r>
      <w:r w:rsidRPr="00097185">
        <w:rPr>
          <w:rFonts w:ascii="Times New Roman" w:hAnsi="Times New Roman"/>
          <w:sz w:val="30"/>
          <w:szCs w:val="30"/>
          <w:lang w:val="be-BY"/>
        </w:rPr>
        <w:t xml:space="preserve"> фарм</w:t>
      </w:r>
      <w:r w:rsidR="007F7D3B" w:rsidRPr="00097185">
        <w:rPr>
          <w:rFonts w:ascii="Times New Roman" w:hAnsi="Times New Roman"/>
          <w:sz w:val="30"/>
          <w:szCs w:val="30"/>
          <w:lang w:val="be-BY"/>
        </w:rPr>
        <w:t>ір</w:t>
      </w:r>
      <w:r w:rsidRPr="00097185">
        <w:rPr>
          <w:rFonts w:ascii="Times New Roman" w:hAnsi="Times New Roman"/>
          <w:sz w:val="30"/>
          <w:szCs w:val="30"/>
          <w:lang w:val="be-BY"/>
        </w:rPr>
        <w:t xml:space="preserve">авання і развіцця слыхавых уяўленняў </w:t>
      </w:r>
      <w:r w:rsidR="007F7D3B" w:rsidRPr="00097185">
        <w:rPr>
          <w:rFonts w:ascii="Times New Roman" w:hAnsi="Times New Roman"/>
          <w:sz w:val="30"/>
          <w:szCs w:val="30"/>
          <w:lang w:val="be-BY"/>
        </w:rPr>
        <w:t>вучня</w:t>
      </w:r>
      <w:r w:rsidRPr="00097185">
        <w:rPr>
          <w:rFonts w:ascii="Times New Roman" w:hAnsi="Times New Roman"/>
          <w:sz w:val="30"/>
          <w:szCs w:val="30"/>
          <w:lang w:val="be-BY"/>
        </w:rPr>
        <w:t>ў, развіцця і ўдакладнення лексічнага запасу, фарм</w:t>
      </w:r>
      <w:r w:rsidR="007F7D3B" w:rsidRPr="00097185">
        <w:rPr>
          <w:rFonts w:ascii="Times New Roman" w:hAnsi="Times New Roman"/>
          <w:sz w:val="30"/>
          <w:szCs w:val="30"/>
          <w:lang w:val="be-BY"/>
        </w:rPr>
        <w:t>ір</w:t>
      </w:r>
      <w:r w:rsidRPr="00097185">
        <w:rPr>
          <w:rFonts w:ascii="Times New Roman" w:hAnsi="Times New Roman"/>
          <w:sz w:val="30"/>
          <w:szCs w:val="30"/>
          <w:lang w:val="be-BY"/>
        </w:rPr>
        <w:t xml:space="preserve">авання граматычнага ладу маўлення, развіцця </w:t>
      </w:r>
      <w:r w:rsidR="007F7D3B" w:rsidRPr="00097185">
        <w:rPr>
          <w:rFonts w:ascii="Times New Roman" w:hAnsi="Times New Roman"/>
          <w:sz w:val="30"/>
          <w:szCs w:val="30"/>
          <w:lang w:val="be-BY"/>
        </w:rPr>
        <w:t>звяз</w:t>
      </w:r>
      <w:r w:rsidRPr="00097185">
        <w:rPr>
          <w:rFonts w:ascii="Times New Roman" w:hAnsi="Times New Roman"/>
          <w:sz w:val="30"/>
          <w:szCs w:val="30"/>
          <w:lang w:val="be-BY"/>
        </w:rPr>
        <w:t>ных выказ</w:t>
      </w:r>
      <w:r w:rsidR="007F7D3B" w:rsidRPr="00097185">
        <w:rPr>
          <w:rFonts w:ascii="Times New Roman" w:hAnsi="Times New Roman"/>
          <w:sz w:val="30"/>
          <w:szCs w:val="30"/>
          <w:lang w:val="be-BY"/>
        </w:rPr>
        <w:t>вання</w:t>
      </w:r>
      <w:r w:rsidRPr="00097185">
        <w:rPr>
          <w:rFonts w:ascii="Times New Roman" w:hAnsi="Times New Roman"/>
          <w:sz w:val="30"/>
          <w:szCs w:val="30"/>
          <w:lang w:val="be-BY"/>
        </w:rPr>
        <w:t xml:space="preserve">ў. Гэта забяспечвае камунікатыўную скіраванасць маўленчага матэрыялу карэкцыйных заняткаў, узаемасувязь з вывучэннем зместу </w:t>
      </w:r>
      <w:r w:rsidR="007F7D3B" w:rsidRPr="00097185">
        <w:rPr>
          <w:rFonts w:ascii="Times New Roman" w:hAnsi="Times New Roman"/>
          <w:sz w:val="30"/>
          <w:szCs w:val="30"/>
          <w:lang w:val="be-BY"/>
        </w:rPr>
        <w:t>вучэбных прадметаў</w:t>
      </w:r>
      <w:r w:rsidRPr="00097185">
        <w:rPr>
          <w:rFonts w:ascii="Times New Roman" w:hAnsi="Times New Roman"/>
          <w:sz w:val="30"/>
          <w:szCs w:val="30"/>
          <w:lang w:val="be-BY"/>
        </w:rPr>
        <w:t>. Важным з</w:t>
      </w:r>
      <w:r w:rsidR="007F7D3B" w:rsidRPr="00097185">
        <w:rPr>
          <w:rFonts w:ascii="Times New Roman" w:hAnsi="Times New Roman"/>
          <w:sz w:val="30"/>
          <w:szCs w:val="30"/>
          <w:lang w:val="be-BY"/>
        </w:rPr>
        <w:t>’</w:t>
      </w:r>
      <w:r w:rsidRPr="00097185">
        <w:rPr>
          <w:rFonts w:ascii="Times New Roman" w:hAnsi="Times New Roman"/>
          <w:sz w:val="30"/>
          <w:szCs w:val="30"/>
          <w:lang w:val="be-BY"/>
        </w:rPr>
        <w:t xml:space="preserve">яўляецца адэкватны адбор і </w:t>
      </w:r>
      <w:r w:rsidR="007F7D3B" w:rsidRPr="00097185">
        <w:rPr>
          <w:rFonts w:ascii="Times New Roman" w:hAnsi="Times New Roman"/>
          <w:sz w:val="30"/>
          <w:szCs w:val="30"/>
          <w:lang w:val="be-BY"/>
        </w:rPr>
        <w:t>правіль</w:t>
      </w:r>
      <w:r w:rsidRPr="00097185">
        <w:rPr>
          <w:rFonts w:ascii="Times New Roman" w:hAnsi="Times New Roman"/>
          <w:sz w:val="30"/>
          <w:szCs w:val="30"/>
          <w:lang w:val="be-BY"/>
        </w:rPr>
        <w:t xml:space="preserve">нае планаванне настаўнікам-дэфектолагам </w:t>
      </w:r>
      <w:r w:rsidR="007F7D3B" w:rsidRPr="00097185">
        <w:rPr>
          <w:rFonts w:ascii="Times New Roman" w:hAnsi="Times New Roman"/>
          <w:sz w:val="30"/>
          <w:szCs w:val="30"/>
          <w:lang w:val="be-BY"/>
        </w:rPr>
        <w:t>від</w:t>
      </w:r>
      <w:r w:rsidRPr="00097185">
        <w:rPr>
          <w:rFonts w:ascii="Times New Roman" w:hAnsi="Times New Roman"/>
          <w:sz w:val="30"/>
          <w:szCs w:val="30"/>
          <w:lang w:val="be-BY"/>
        </w:rPr>
        <w:t>аў работ, рэалізацыя дыферэнцы</w:t>
      </w:r>
      <w:r w:rsidR="007F7D3B" w:rsidRPr="00097185">
        <w:rPr>
          <w:rFonts w:ascii="Times New Roman" w:hAnsi="Times New Roman"/>
          <w:sz w:val="30"/>
          <w:szCs w:val="30"/>
          <w:lang w:val="be-BY"/>
        </w:rPr>
        <w:t>равана</w:t>
      </w:r>
      <w:r w:rsidRPr="00097185">
        <w:rPr>
          <w:rFonts w:ascii="Times New Roman" w:hAnsi="Times New Roman"/>
          <w:sz w:val="30"/>
          <w:szCs w:val="30"/>
          <w:lang w:val="be-BY"/>
        </w:rPr>
        <w:t>га падыходу з улікам слыхамаўленчых магчымасц</w:t>
      </w:r>
      <w:r w:rsidR="007F7D3B" w:rsidRPr="00097185">
        <w:rPr>
          <w:rFonts w:ascii="Times New Roman" w:hAnsi="Times New Roman"/>
          <w:sz w:val="30"/>
          <w:szCs w:val="30"/>
          <w:lang w:val="be-BY"/>
        </w:rPr>
        <w:t>ей</w:t>
      </w:r>
      <w:r w:rsidRPr="00097185">
        <w:rPr>
          <w:rFonts w:ascii="Times New Roman" w:hAnsi="Times New Roman"/>
          <w:sz w:val="30"/>
          <w:szCs w:val="30"/>
          <w:lang w:val="be-BY"/>
        </w:rPr>
        <w:t xml:space="preserve"> </w:t>
      </w:r>
      <w:r w:rsidR="007F7D3B" w:rsidRPr="00097185">
        <w:rPr>
          <w:rFonts w:ascii="Times New Roman" w:hAnsi="Times New Roman"/>
          <w:sz w:val="30"/>
          <w:szCs w:val="30"/>
          <w:lang w:val="be-BY"/>
        </w:rPr>
        <w:t>вучня</w:t>
      </w:r>
      <w:r w:rsidRPr="00097185">
        <w:rPr>
          <w:rFonts w:ascii="Times New Roman" w:hAnsi="Times New Roman"/>
          <w:sz w:val="30"/>
          <w:szCs w:val="30"/>
          <w:lang w:val="be-BY"/>
        </w:rPr>
        <w:t>ў.</w:t>
      </w:r>
    </w:p>
    <w:p w:rsidR="000A40FD" w:rsidRPr="00097185" w:rsidRDefault="000A40FD"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Карэкцыйныя заняткі настаўнік-дэфектолаг кабінета слыхавой работы праводзіць у форме франтальных заняткаў. З нормы гадзін вучэбнай нагрузкі настаўніка-дэфектолага на даныя заняткі адводзіцца не менш за 16 гадзін </w:t>
      </w:r>
      <w:r w:rsidR="00184F57" w:rsidRPr="00097185">
        <w:rPr>
          <w:rFonts w:ascii="Times New Roman" w:hAnsi="Times New Roman"/>
          <w:sz w:val="30"/>
          <w:szCs w:val="30"/>
          <w:lang w:val="be-BY"/>
        </w:rPr>
        <w:t>на</w:t>
      </w:r>
      <w:r w:rsidRPr="00097185">
        <w:rPr>
          <w:rFonts w:ascii="Times New Roman" w:hAnsi="Times New Roman"/>
          <w:sz w:val="30"/>
          <w:szCs w:val="30"/>
          <w:lang w:val="be-BY"/>
        </w:rPr>
        <w:t xml:space="preserve"> тыдзень. </w:t>
      </w:r>
    </w:p>
    <w:p w:rsidR="000A40FD" w:rsidRPr="00097185" w:rsidRDefault="000A40FD"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Карэкцыйныя заняткі праводзяцца настаўнікам-дэфектолагам кабінета слыхавой работы з </w:t>
      </w:r>
      <w:r w:rsidR="00184F57" w:rsidRPr="00097185">
        <w:rPr>
          <w:rFonts w:ascii="Times New Roman" w:hAnsi="Times New Roman"/>
          <w:sz w:val="30"/>
          <w:szCs w:val="30"/>
          <w:lang w:val="be-BY"/>
        </w:rPr>
        <w:t>вучнямі</w:t>
      </w:r>
      <w:r w:rsidRPr="00097185">
        <w:rPr>
          <w:rFonts w:ascii="Times New Roman" w:hAnsi="Times New Roman"/>
          <w:sz w:val="30"/>
          <w:szCs w:val="30"/>
          <w:lang w:val="be-BY"/>
        </w:rPr>
        <w:t xml:space="preserve"> І–ХIІ класаў не менш за адзін раз </w:t>
      </w:r>
      <w:r w:rsidR="00184F57" w:rsidRPr="00097185">
        <w:rPr>
          <w:rFonts w:ascii="Times New Roman" w:hAnsi="Times New Roman"/>
          <w:sz w:val="30"/>
          <w:szCs w:val="30"/>
          <w:lang w:val="be-BY"/>
        </w:rPr>
        <w:t>на</w:t>
      </w:r>
      <w:r w:rsidRPr="00097185">
        <w:rPr>
          <w:rFonts w:ascii="Times New Roman" w:hAnsi="Times New Roman"/>
          <w:sz w:val="30"/>
          <w:szCs w:val="30"/>
          <w:lang w:val="be-BY"/>
        </w:rPr>
        <w:t xml:space="preserve"> тыдзень па асобным раскладзе, зацверджаным дырэктарам установы адукацыі на </w:t>
      </w:r>
      <w:r w:rsidR="00184F57" w:rsidRPr="00097185">
        <w:rPr>
          <w:rFonts w:ascii="Times New Roman" w:hAnsi="Times New Roman"/>
          <w:sz w:val="30"/>
          <w:szCs w:val="30"/>
          <w:lang w:val="be-BY"/>
        </w:rPr>
        <w:t>навучаль</w:t>
      </w:r>
      <w:r w:rsidRPr="00097185">
        <w:rPr>
          <w:rFonts w:ascii="Times New Roman" w:hAnsi="Times New Roman"/>
          <w:sz w:val="30"/>
          <w:szCs w:val="30"/>
          <w:lang w:val="be-BY"/>
        </w:rPr>
        <w:t>ны год. Працягласць занятку – 45 хвілін.</w:t>
      </w:r>
    </w:p>
    <w:p w:rsidR="00570D03" w:rsidRPr="00097185" w:rsidRDefault="00570D03" w:rsidP="00097185">
      <w:pPr>
        <w:pStyle w:val="a3"/>
        <w:spacing w:after="0"/>
        <w:ind w:firstLine="709"/>
        <w:jc w:val="both"/>
        <w:rPr>
          <w:rFonts w:ascii="Times New Roman" w:hAnsi="Times New Roman"/>
          <w:sz w:val="30"/>
          <w:szCs w:val="30"/>
          <w:lang w:val="be-BY"/>
        </w:rPr>
      </w:pP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30"/>
          <w:szCs w:val="30"/>
          <w:lang w:val="be-BY" w:eastAsia="ru-RU"/>
        </w:rPr>
      </w:pPr>
      <w:r w:rsidRPr="00097185">
        <w:rPr>
          <w:rFonts w:ascii="Times New Roman" w:eastAsia="Times New Roman" w:hAnsi="Times New Roman" w:cs="Times New Roman"/>
          <w:b/>
          <w:bCs/>
          <w:color w:val="000000"/>
          <w:sz w:val="30"/>
          <w:szCs w:val="30"/>
          <w:lang w:val="be-BY" w:eastAsia="ru-RU"/>
        </w:rPr>
        <w:t>АБ РАБОЦЕ СПЕЦЫЯЛЬНЫХ КЛАСАЎ, КЛАСАЎ ІНТЭГРАВАНАГА НАВУЧАННЯ І ВЫХАВАННЯ</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097185">
        <w:rPr>
          <w:rFonts w:ascii="Times New Roman" w:eastAsia="Times New Roman" w:hAnsi="Times New Roman" w:cs="Times New Roman"/>
          <w:color w:val="000000"/>
          <w:sz w:val="30"/>
          <w:szCs w:val="30"/>
          <w:lang w:val="be-BY" w:eastAsia="ru-RU"/>
        </w:rPr>
        <w:t>Парадак стварэння</w:t>
      </w:r>
      <w:r w:rsidRPr="00097185">
        <w:rPr>
          <w:rFonts w:ascii="Times New Roman" w:eastAsia="Times New Roman" w:hAnsi="Times New Roman" w:cs="Times New Roman"/>
          <w:b/>
          <w:bCs/>
          <w:color w:val="000000"/>
          <w:sz w:val="30"/>
          <w:szCs w:val="30"/>
          <w:lang w:val="be-BY" w:eastAsia="ru-RU"/>
        </w:rPr>
        <w:t xml:space="preserve"> спецыяльных класаў, класаў інтэграванага навучання і выхавання </w:t>
      </w:r>
      <w:r w:rsidRPr="00097185">
        <w:rPr>
          <w:rFonts w:ascii="Times New Roman" w:eastAsia="Times New Roman" w:hAnsi="Times New Roman" w:cs="Times New Roman"/>
          <w:color w:val="000000"/>
          <w:sz w:val="30"/>
          <w:szCs w:val="30"/>
          <w:lang w:val="be-BY" w:eastAsia="ru-RU"/>
        </w:rPr>
        <w:t>і арганізацыі</w:t>
      </w:r>
      <w:r w:rsidRPr="00097185">
        <w:rPr>
          <w:rFonts w:ascii="Times New Roman" w:eastAsia="Times New Roman" w:hAnsi="Times New Roman" w:cs="Times New Roman"/>
          <w:bCs/>
          <w:color w:val="000000"/>
          <w:sz w:val="30"/>
          <w:szCs w:val="30"/>
          <w:lang w:val="be-BY" w:eastAsia="ru-RU"/>
        </w:rPr>
        <w:t xml:space="preserve"> </w:t>
      </w:r>
      <w:r w:rsidRPr="00097185">
        <w:rPr>
          <w:rFonts w:ascii="Times New Roman" w:eastAsia="Times New Roman" w:hAnsi="Times New Roman" w:cs="Times New Roman"/>
          <w:color w:val="000000"/>
          <w:sz w:val="30"/>
          <w:szCs w:val="30"/>
          <w:lang w:val="be-BY" w:eastAsia="ru-RU"/>
        </w:rPr>
        <w:t>адукацыйнага працэсу ў іх вызначаны Інструкцыяй аб парадку стварэння спецыяльных груп, груп інтэграванага навучання і выхавання, спецыяльных класаў, класаў інтэграванага навучання і выхавання і арганізацыі адукацыйнага працэсу ў іх, зацверджанай пастановай Міністэрства адукацыі Рэспублікі Беларусь ад 25 ліпеня 2011 г. № 136 (далей – Інструкцыя).</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097185">
        <w:rPr>
          <w:rFonts w:ascii="Times New Roman" w:eastAsia="Times New Roman" w:hAnsi="Times New Roman" w:cs="Times New Roman"/>
          <w:color w:val="000000"/>
          <w:sz w:val="30"/>
          <w:szCs w:val="30"/>
          <w:lang w:val="be-BY" w:eastAsia="ru-RU"/>
        </w:rPr>
        <w:t>Рашэнне аб адкрыцці спецыяльных класаў, класаў інтэграванага навучання і выхавання прымае заснавальнік установы адукацыі.</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097185">
        <w:rPr>
          <w:rFonts w:ascii="Times New Roman" w:eastAsia="Times New Roman" w:hAnsi="Times New Roman" w:cs="Times New Roman"/>
          <w:color w:val="000000"/>
          <w:sz w:val="30"/>
          <w:szCs w:val="30"/>
          <w:lang w:val="be-BY" w:eastAsia="ru-RU"/>
        </w:rPr>
        <w:t xml:space="preserve">Напаўняльнасць спецыяльных класаў, класаў інтэграванага навучання і выхавання вызначаецца ў адпаведнасці з пунктамі 10–14 </w:t>
      </w:r>
      <w:r w:rsidRPr="00097185">
        <w:rPr>
          <w:rFonts w:ascii="Times New Roman" w:eastAsia="Times New Roman" w:hAnsi="Times New Roman" w:cs="Times New Roman"/>
          <w:color w:val="000000"/>
          <w:sz w:val="30"/>
          <w:szCs w:val="30"/>
          <w:lang w:val="be-BY" w:eastAsia="ru-RU"/>
        </w:rPr>
        <w:lastRenderedPageBreak/>
        <w:t>артыкула 268 Кодэкса аб адукацыі. Па рашэнні заснавальніка ў адпаведнасці з пунктам 17 артыкула 268 Кодэкса аб адукацыі можа быць устаноўлена меншая напаўняльнасць спецыяльных класаў, класаў інтэграванага навучання і выхавання.</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be-BY" w:eastAsia="ru-RU"/>
        </w:rPr>
      </w:pPr>
      <w:r w:rsidRPr="00097185">
        <w:rPr>
          <w:rFonts w:ascii="Times New Roman" w:eastAsia="Times New Roman" w:hAnsi="Times New Roman" w:cs="Times New Roman"/>
          <w:b/>
          <w:bCs/>
          <w:color w:val="000000"/>
          <w:sz w:val="30"/>
          <w:szCs w:val="30"/>
          <w:lang w:val="be-BY" w:eastAsia="ru-RU"/>
        </w:rPr>
        <w:t xml:space="preserve">Не рэкамендуецца залічваць у адзін спецыяльны клас </w:t>
      </w:r>
      <w:r w:rsidR="00184F57" w:rsidRPr="00097185">
        <w:rPr>
          <w:rFonts w:ascii="Times New Roman" w:hAnsi="Times New Roman" w:cs="Times New Roman"/>
          <w:b/>
          <w:sz w:val="30"/>
          <w:szCs w:val="30"/>
          <w:lang w:val="be-BY"/>
        </w:rPr>
        <w:t>вучня</w:t>
      </w:r>
      <w:r w:rsidRPr="00097185">
        <w:rPr>
          <w:rFonts w:ascii="Times New Roman" w:eastAsia="Times New Roman" w:hAnsi="Times New Roman" w:cs="Times New Roman"/>
          <w:b/>
          <w:bCs/>
          <w:color w:val="000000"/>
          <w:sz w:val="30"/>
          <w:szCs w:val="30"/>
          <w:lang w:val="be-BY" w:eastAsia="ru-RU"/>
        </w:rPr>
        <w:t xml:space="preserve">ў, </w:t>
      </w:r>
      <w:r w:rsidR="00512E14" w:rsidRPr="00097185">
        <w:rPr>
          <w:rFonts w:ascii="Times New Roman" w:eastAsia="Times New Roman" w:hAnsi="Times New Roman" w:cs="Times New Roman"/>
          <w:b/>
          <w:bCs/>
          <w:color w:val="000000"/>
          <w:sz w:val="30"/>
          <w:szCs w:val="30"/>
          <w:lang w:val="be-BY" w:eastAsia="ru-RU"/>
        </w:rPr>
        <w:t xml:space="preserve">якія </w:t>
      </w:r>
      <w:r w:rsidRPr="00097185">
        <w:rPr>
          <w:rFonts w:ascii="Times New Roman" w:eastAsia="Times New Roman" w:hAnsi="Times New Roman" w:cs="Times New Roman"/>
          <w:b/>
          <w:bCs/>
          <w:color w:val="000000"/>
          <w:sz w:val="30"/>
          <w:szCs w:val="30"/>
          <w:lang w:val="be-BY" w:eastAsia="ru-RU"/>
        </w:rPr>
        <w:t>маю</w:t>
      </w:r>
      <w:r w:rsidR="00512E14" w:rsidRPr="00097185">
        <w:rPr>
          <w:rFonts w:ascii="Times New Roman" w:eastAsia="Times New Roman" w:hAnsi="Times New Roman" w:cs="Times New Roman"/>
          <w:b/>
          <w:bCs/>
          <w:color w:val="000000"/>
          <w:sz w:val="30"/>
          <w:szCs w:val="30"/>
          <w:lang w:val="be-BY" w:eastAsia="ru-RU"/>
        </w:rPr>
        <w:t>ць</w:t>
      </w:r>
      <w:r w:rsidRPr="00097185">
        <w:rPr>
          <w:rFonts w:ascii="Times New Roman" w:eastAsia="Times New Roman" w:hAnsi="Times New Roman" w:cs="Times New Roman"/>
          <w:b/>
          <w:bCs/>
          <w:color w:val="000000"/>
          <w:sz w:val="30"/>
          <w:szCs w:val="30"/>
          <w:lang w:val="be-BY" w:eastAsia="ru-RU"/>
        </w:rPr>
        <w:t xml:space="preserve"> розную структуру і (або) ступень цяжкасці фізічных і (або) псіхічных парушэнняў </w:t>
      </w:r>
      <w:r w:rsidRPr="00097185">
        <w:rPr>
          <w:rFonts w:ascii="Times New Roman" w:eastAsia="Times New Roman" w:hAnsi="Times New Roman" w:cs="Times New Roman"/>
          <w:color w:val="000000"/>
          <w:sz w:val="30"/>
          <w:szCs w:val="30"/>
          <w:lang w:val="be-BY" w:eastAsia="ru-RU"/>
        </w:rPr>
        <w:t xml:space="preserve">(напрыклад, </w:t>
      </w:r>
      <w:r w:rsidR="00184F57" w:rsidRPr="00097185">
        <w:rPr>
          <w:rFonts w:ascii="Times New Roman" w:eastAsia="Times New Roman" w:hAnsi="Times New Roman" w:cs="Times New Roman"/>
          <w:color w:val="000000"/>
          <w:sz w:val="30"/>
          <w:szCs w:val="30"/>
          <w:lang w:val="be-BY" w:eastAsia="ru-RU"/>
        </w:rPr>
        <w:t>вучня</w:t>
      </w:r>
      <w:r w:rsidRPr="00097185">
        <w:rPr>
          <w:rFonts w:ascii="Times New Roman" w:eastAsia="Times New Roman" w:hAnsi="Times New Roman" w:cs="Times New Roman"/>
          <w:color w:val="000000"/>
          <w:sz w:val="30"/>
          <w:szCs w:val="30"/>
          <w:lang w:val="be-BY" w:eastAsia="ru-RU"/>
        </w:rPr>
        <w:t xml:space="preserve">ў з парушэннямі псіхічнага развіцця (цяжкасцямі ў навучанні) і </w:t>
      </w:r>
      <w:r w:rsidR="00184F57" w:rsidRPr="00097185">
        <w:rPr>
          <w:rFonts w:ascii="Times New Roman" w:eastAsia="Times New Roman" w:hAnsi="Times New Roman" w:cs="Times New Roman"/>
          <w:color w:val="000000"/>
          <w:sz w:val="30"/>
          <w:szCs w:val="30"/>
          <w:lang w:val="be-BY" w:eastAsia="ru-RU"/>
        </w:rPr>
        <w:t>вучня</w:t>
      </w:r>
      <w:r w:rsidRPr="00097185">
        <w:rPr>
          <w:rFonts w:ascii="Times New Roman" w:eastAsia="Times New Roman" w:hAnsi="Times New Roman" w:cs="Times New Roman"/>
          <w:color w:val="000000"/>
          <w:sz w:val="30"/>
          <w:szCs w:val="30"/>
          <w:lang w:val="be-BY" w:eastAsia="ru-RU"/>
        </w:rPr>
        <w:t xml:space="preserve">ў з інтэлектуальнай недастатковасцю), </w:t>
      </w:r>
      <w:r w:rsidR="00184F57" w:rsidRPr="00097185">
        <w:rPr>
          <w:rFonts w:ascii="Times New Roman" w:eastAsia="Times New Roman" w:hAnsi="Times New Roman" w:cs="Times New Roman"/>
          <w:color w:val="000000"/>
          <w:sz w:val="30"/>
          <w:szCs w:val="30"/>
          <w:lang w:val="be-BY" w:eastAsia="ru-RU"/>
        </w:rPr>
        <w:t>вучня</w:t>
      </w:r>
      <w:r w:rsidRPr="00097185">
        <w:rPr>
          <w:rFonts w:ascii="Times New Roman" w:eastAsia="Times New Roman" w:hAnsi="Times New Roman" w:cs="Times New Roman"/>
          <w:color w:val="000000"/>
          <w:sz w:val="30"/>
          <w:szCs w:val="30"/>
          <w:lang w:val="be-BY" w:eastAsia="ru-RU"/>
        </w:rPr>
        <w:t>ў, якія вучацца па адпаведным вучэбным плане спецыяльнай адукацыі на ўзроўні агульнай сярэдняй адукацыі розных класаў (напрыклад, І і ІІ класаў, ІІ і ІІІ класаў), і інш.</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30"/>
          <w:szCs w:val="30"/>
          <w:lang w:val="be-BY" w:eastAsia="ru-RU"/>
        </w:rPr>
      </w:pPr>
      <w:r w:rsidRPr="00097185">
        <w:rPr>
          <w:rFonts w:ascii="Times New Roman" w:eastAsia="Times New Roman" w:hAnsi="Times New Roman" w:cs="Times New Roman"/>
          <w:color w:val="000000"/>
          <w:sz w:val="30"/>
          <w:szCs w:val="30"/>
          <w:lang w:val="be-BY" w:eastAsia="ru-RU"/>
        </w:rPr>
        <w:t xml:space="preserve">Пры арганізацыі адукацыйнага працэсу ў класах інтэграванага навучання і выхавання </w:t>
      </w:r>
      <w:r w:rsidRPr="00097185">
        <w:rPr>
          <w:rFonts w:ascii="Times New Roman" w:eastAsia="Times New Roman" w:hAnsi="Times New Roman" w:cs="Times New Roman"/>
          <w:b/>
          <w:bCs/>
          <w:color w:val="000000"/>
          <w:sz w:val="30"/>
          <w:szCs w:val="30"/>
          <w:lang w:val="be-BY" w:eastAsia="ru-RU"/>
        </w:rPr>
        <w:t xml:space="preserve">неабходна ўлічваць наступнае. </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i/>
          <w:iCs/>
          <w:color w:val="000000"/>
          <w:sz w:val="30"/>
          <w:szCs w:val="30"/>
          <w:lang w:val="be-BY" w:eastAsia="ru-RU"/>
        </w:rPr>
        <w:t xml:space="preserve">Пры рэалізацыі адукацыйнай праграмы спецыяльнай адукацыі на ўзроўні агульнай сярэдняй адукацыі </w:t>
      </w:r>
      <w:r w:rsidRPr="00097185">
        <w:rPr>
          <w:rFonts w:ascii="Times New Roman" w:eastAsia="Times New Roman" w:hAnsi="Times New Roman" w:cs="Times New Roman"/>
          <w:b/>
          <w:bCs/>
          <w:color w:val="000000"/>
          <w:sz w:val="30"/>
          <w:szCs w:val="30"/>
          <w:lang w:val="be-BY" w:eastAsia="ru-RU"/>
        </w:rPr>
        <w:t>ў</w:t>
      </w:r>
      <w:r w:rsidRPr="00097185">
        <w:rPr>
          <w:rFonts w:ascii="Times New Roman" w:eastAsia="Times New Roman" w:hAnsi="Times New Roman" w:cs="Times New Roman"/>
          <w:i/>
          <w:iCs/>
          <w:color w:val="000000"/>
          <w:sz w:val="30"/>
          <w:szCs w:val="30"/>
          <w:lang w:val="be-BY" w:eastAsia="ru-RU"/>
        </w:rPr>
        <w:t xml:space="preserve"> </w:t>
      </w:r>
      <w:r w:rsidRPr="00097185">
        <w:rPr>
          <w:rFonts w:ascii="Times New Roman" w:eastAsia="Times New Roman" w:hAnsi="Times New Roman" w:cs="Times New Roman"/>
          <w:b/>
          <w:bCs/>
          <w:color w:val="000000"/>
          <w:sz w:val="30"/>
          <w:szCs w:val="30"/>
          <w:lang w:val="be-BY" w:eastAsia="ru-RU"/>
        </w:rPr>
        <w:t xml:space="preserve">І і ІІ класах </w:t>
      </w:r>
      <w:r w:rsidRPr="00097185">
        <w:rPr>
          <w:rFonts w:ascii="Times New Roman" w:eastAsia="Times New Roman" w:hAnsi="Times New Roman" w:cs="Times New Roman"/>
          <w:color w:val="000000"/>
          <w:sz w:val="30"/>
          <w:szCs w:val="30"/>
          <w:lang w:val="be-BY" w:eastAsia="ru-RU"/>
        </w:rPr>
        <w:t xml:space="preserve">інтэграванага навучання і выхавання вучэбныя заняткі па вучэбных прадметах </w:t>
      </w:r>
      <w:r w:rsidRPr="00097185">
        <w:rPr>
          <w:rFonts w:ascii="Times New Roman" w:eastAsia="Times New Roman" w:hAnsi="Times New Roman" w:cs="Times New Roman"/>
          <w:sz w:val="30"/>
          <w:szCs w:val="30"/>
          <w:lang w:val="be-BY" w:eastAsia="ru-RU"/>
        </w:rPr>
        <w:t>«</w:t>
      </w:r>
      <w:r w:rsidRPr="00097185">
        <w:rPr>
          <w:rFonts w:ascii="Times New Roman" w:eastAsia="Times New Roman" w:hAnsi="Times New Roman" w:cs="Times New Roman"/>
          <w:color w:val="000000"/>
          <w:sz w:val="30"/>
          <w:szCs w:val="30"/>
          <w:lang w:val="be-BY" w:eastAsia="ru-RU"/>
        </w:rPr>
        <w:t xml:space="preserve">Выяўленчае мастацтва», </w:t>
      </w:r>
      <w:r w:rsidRPr="00097185">
        <w:rPr>
          <w:rFonts w:ascii="Times New Roman" w:eastAsia="Times New Roman" w:hAnsi="Times New Roman" w:cs="Times New Roman"/>
          <w:sz w:val="30"/>
          <w:szCs w:val="30"/>
          <w:lang w:val="be-BY" w:eastAsia="ru-RU"/>
        </w:rPr>
        <w:t>«</w:t>
      </w:r>
      <w:r w:rsidRPr="00097185">
        <w:rPr>
          <w:rFonts w:ascii="Times New Roman" w:eastAsia="Times New Roman" w:hAnsi="Times New Roman" w:cs="Times New Roman"/>
          <w:color w:val="000000"/>
          <w:sz w:val="30"/>
          <w:szCs w:val="30"/>
          <w:lang w:val="be-BY" w:eastAsia="ru-RU"/>
        </w:rPr>
        <w:t xml:space="preserve">Фізічная культура і здароўе», </w:t>
      </w:r>
      <w:r w:rsidRPr="00097185">
        <w:rPr>
          <w:rFonts w:ascii="Times New Roman" w:eastAsia="Times New Roman" w:hAnsi="Times New Roman" w:cs="Times New Roman"/>
          <w:sz w:val="30"/>
          <w:szCs w:val="30"/>
          <w:lang w:val="be-BY" w:eastAsia="ru-RU"/>
        </w:rPr>
        <w:t>«</w:t>
      </w:r>
      <w:r w:rsidRPr="00097185">
        <w:rPr>
          <w:rFonts w:ascii="Times New Roman" w:eastAsia="Times New Roman" w:hAnsi="Times New Roman" w:cs="Times New Roman"/>
          <w:color w:val="000000"/>
          <w:sz w:val="30"/>
          <w:szCs w:val="30"/>
          <w:lang w:val="be-BY" w:eastAsia="ru-RU"/>
        </w:rPr>
        <w:t xml:space="preserve">Музыка», </w:t>
      </w:r>
      <w:r w:rsidRPr="00097185">
        <w:rPr>
          <w:rFonts w:ascii="Times New Roman" w:eastAsia="Times New Roman" w:hAnsi="Times New Roman" w:cs="Times New Roman"/>
          <w:sz w:val="30"/>
          <w:szCs w:val="30"/>
          <w:lang w:val="be-BY" w:eastAsia="ru-RU"/>
        </w:rPr>
        <w:t>«</w:t>
      </w:r>
      <w:r w:rsidRPr="00097185">
        <w:rPr>
          <w:rFonts w:ascii="Times New Roman" w:eastAsia="Times New Roman" w:hAnsi="Times New Roman" w:cs="Times New Roman"/>
          <w:color w:val="000000"/>
          <w:sz w:val="30"/>
          <w:szCs w:val="30"/>
          <w:lang w:val="be-BY" w:eastAsia="ru-RU"/>
        </w:rPr>
        <w:t xml:space="preserve">Працоўнае навучанне», </w:t>
      </w:r>
      <w:r w:rsidRPr="00097185">
        <w:rPr>
          <w:rFonts w:ascii="Times New Roman" w:eastAsia="Times New Roman" w:hAnsi="Times New Roman" w:cs="Times New Roman"/>
          <w:sz w:val="30"/>
          <w:szCs w:val="30"/>
          <w:lang w:val="be-BY" w:eastAsia="ru-RU"/>
        </w:rPr>
        <w:t>«</w:t>
      </w:r>
      <w:r w:rsidRPr="00097185">
        <w:rPr>
          <w:rFonts w:ascii="Times New Roman" w:eastAsia="Times New Roman" w:hAnsi="Times New Roman" w:cs="Times New Roman"/>
          <w:color w:val="000000"/>
          <w:sz w:val="30"/>
          <w:szCs w:val="30"/>
          <w:lang w:val="be-BY" w:eastAsia="ru-RU"/>
        </w:rPr>
        <w:t>Асновы бяспекі жыццядзейнасці» рэкамендуецца праводзіць настаўніку з усім класам. Настаўнік-дэфектолаг праводзіць карэкцыйныя заняткі і вучэбныя заняткі з дзецьмі з АПФР па астатніх вучэбных прадметах вучэбнага плана адпаведнай спецыяльнай агульнаадукацыйнай школы (спецыяльнай агульнаадукацыйнай школы-інтэрната).</w:t>
      </w:r>
      <w:r w:rsidRPr="00097185">
        <w:rPr>
          <w:rFonts w:ascii="Times New Roman" w:eastAsia="Times New Roman" w:hAnsi="Times New Roman" w:cs="Times New Roman"/>
          <w:b/>
          <w:bCs/>
          <w:color w:val="000000"/>
          <w:sz w:val="30"/>
          <w:szCs w:val="30"/>
          <w:lang w:val="be-BY" w:eastAsia="ru-RU"/>
        </w:rPr>
        <w:t xml:space="preserve"> У ІІІ–V класах</w:t>
      </w:r>
      <w:r w:rsidRPr="00097185">
        <w:rPr>
          <w:rFonts w:ascii="Times New Roman" w:eastAsia="Times New Roman" w:hAnsi="Times New Roman" w:cs="Times New Roman"/>
          <w:color w:val="000000"/>
          <w:sz w:val="30"/>
          <w:szCs w:val="30"/>
          <w:lang w:val="be-BY" w:eastAsia="ru-RU"/>
        </w:rPr>
        <w:t xml:space="preserve"> інтэграванага навучання і выхавання пры рэалізацыі адукацыйнай праграмы спецыяльнай адукацыі на ўзроўні агульнай сярэдняй </w:t>
      </w:r>
      <w:r w:rsidRPr="00097185">
        <w:rPr>
          <w:rFonts w:ascii="Times New Roman" w:eastAsia="Times New Roman" w:hAnsi="Times New Roman" w:cs="Times New Roman"/>
          <w:sz w:val="30"/>
          <w:szCs w:val="30"/>
          <w:lang w:val="be-BY" w:eastAsia="ru-RU"/>
        </w:rPr>
        <w:t xml:space="preserve">адукацыі </w:t>
      </w:r>
      <w:r w:rsidRPr="00097185">
        <w:rPr>
          <w:rFonts w:ascii="Times New Roman" w:eastAsia="Times New Roman" w:hAnsi="Times New Roman" w:cs="Times New Roman"/>
          <w:b/>
          <w:bCs/>
          <w:sz w:val="30"/>
          <w:szCs w:val="30"/>
          <w:lang w:val="be-BY" w:eastAsia="ru-RU"/>
        </w:rPr>
        <w:t xml:space="preserve">рэкамендуецца правядзенне вучэбных заняткаў з усімі </w:t>
      </w:r>
      <w:r w:rsidR="00184F57" w:rsidRPr="00097185">
        <w:rPr>
          <w:rFonts w:ascii="Times New Roman" w:eastAsia="Times New Roman" w:hAnsi="Times New Roman" w:cs="Times New Roman"/>
          <w:b/>
          <w:color w:val="000000"/>
          <w:sz w:val="30"/>
          <w:szCs w:val="30"/>
          <w:lang w:val="be-BY" w:eastAsia="ru-RU"/>
        </w:rPr>
        <w:t>вучня</w:t>
      </w:r>
      <w:r w:rsidRPr="00097185">
        <w:rPr>
          <w:rFonts w:ascii="Times New Roman" w:eastAsia="Times New Roman" w:hAnsi="Times New Roman" w:cs="Times New Roman"/>
          <w:b/>
          <w:bCs/>
          <w:sz w:val="30"/>
          <w:szCs w:val="30"/>
          <w:lang w:val="be-BY" w:eastAsia="ru-RU"/>
        </w:rPr>
        <w:t>мі класа</w:t>
      </w:r>
      <w:r w:rsidRPr="00097185">
        <w:rPr>
          <w:rFonts w:ascii="Times New Roman" w:eastAsia="Times New Roman" w:hAnsi="Times New Roman" w:cs="Times New Roman"/>
          <w:sz w:val="30"/>
          <w:szCs w:val="30"/>
          <w:lang w:val="be-BY" w:eastAsia="ru-RU"/>
        </w:rPr>
        <w:t>. Пры гэтым вучэбны</w:t>
      </w:r>
      <w:r w:rsidR="00184F57" w:rsidRPr="00097185">
        <w:rPr>
          <w:rFonts w:ascii="Times New Roman" w:eastAsia="Times New Roman" w:hAnsi="Times New Roman" w:cs="Times New Roman"/>
          <w:sz w:val="30"/>
          <w:szCs w:val="30"/>
          <w:lang w:val="be-BY" w:eastAsia="ru-RU"/>
        </w:rPr>
        <w:t>я</w:t>
      </w:r>
      <w:r w:rsidRPr="00097185">
        <w:rPr>
          <w:rFonts w:ascii="Times New Roman" w:eastAsia="Times New Roman" w:hAnsi="Times New Roman" w:cs="Times New Roman"/>
          <w:sz w:val="30"/>
          <w:szCs w:val="30"/>
          <w:lang w:val="be-BY" w:eastAsia="ru-RU"/>
        </w:rPr>
        <w:t xml:space="preserve"> занят</w:t>
      </w:r>
      <w:r w:rsidR="00184F57" w:rsidRPr="00097185">
        <w:rPr>
          <w:rFonts w:ascii="Times New Roman" w:eastAsia="Times New Roman" w:hAnsi="Times New Roman" w:cs="Times New Roman"/>
          <w:sz w:val="30"/>
          <w:szCs w:val="30"/>
          <w:lang w:val="be-BY" w:eastAsia="ru-RU"/>
        </w:rPr>
        <w:t>кі</w:t>
      </w:r>
      <w:r w:rsidRPr="00097185">
        <w:rPr>
          <w:rFonts w:ascii="Times New Roman" w:eastAsia="Times New Roman" w:hAnsi="Times New Roman" w:cs="Times New Roman"/>
          <w:sz w:val="30"/>
          <w:szCs w:val="30"/>
          <w:lang w:val="be-BY" w:eastAsia="ru-RU"/>
        </w:rPr>
        <w:t xml:space="preserve"> па вучэбным прадмеце праводзяць настаўнік і настаўнік-дэфектолаг класа інтэграванага навучання і выхавання (за выключэннем вучэбных заняткаў па вучэбных прадметах «Выяўленчае мастацтва», «Фізічная культура і здароўе», «Музыка», «Мастацтва (айчынная і сусветная мастацкая культура)», «Асновы бяспекі жыццядзейнасці», «Працоўнае навучанне», «Замежная мова», якія праводзяць настаўнікі). У выпадку, калі колькасць вучэбных гадзін, адведзеных на вывучэнне асобных вучэбных прадметаў тыпавым вучэбным планам агульнай сярэдняй адукацыі (для адпаведнага віду ўстаноў агульнай сярэдняй адукацыі) і вучэбным планам адпаведнай спецыяльнай агульнаадукацыйнай школы (спецыяльнай агульнаадукацыйнай школы-інтэрната), не супадае або асобныя вучэбныя прадметы ўключаны толькі ў вучэбны план адпаведнай спецыяльнай агульнаадукацыйнай школы (спецыяльнай агульнаадукацыйнай школы-інтэрната), вучэбныя заняткі па гэтых </w:t>
      </w:r>
      <w:r w:rsidRPr="00097185">
        <w:rPr>
          <w:rFonts w:ascii="Times New Roman" w:eastAsia="Times New Roman" w:hAnsi="Times New Roman" w:cs="Times New Roman"/>
          <w:sz w:val="30"/>
          <w:szCs w:val="30"/>
          <w:lang w:val="be-BY" w:eastAsia="ru-RU"/>
        </w:rPr>
        <w:lastRenderedPageBreak/>
        <w:t>вучэбных прадметах праводзіць настаўнік-дэфектолаг класа інтэграванага навучання і выхавання. Пералік карэкцыйных заняткаў і вучэбных прадметаў, па якіх вучэбныя заняткі праводзіць настаўнік-дэфектолаг, вызначаецца ўстановай адукацыі па ўзгадненні з ЦКРНіР.</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i/>
          <w:iCs/>
          <w:sz w:val="30"/>
          <w:szCs w:val="30"/>
          <w:lang w:val="be-BY" w:eastAsia="ru-RU"/>
        </w:rPr>
        <w:t>Пры рэалізацыі адукацыйнай праграмы спецыяльнай адукацыі на ўзроўні агульнай сярэдняй адукацыі для асоб з інтэлектуальнай недастатковасцю</w:t>
      </w:r>
      <w:r w:rsidRPr="00097185">
        <w:rPr>
          <w:rFonts w:ascii="Times New Roman" w:eastAsia="Times New Roman" w:hAnsi="Times New Roman" w:cs="Times New Roman"/>
          <w:sz w:val="30"/>
          <w:szCs w:val="30"/>
          <w:lang w:val="be-BY" w:eastAsia="ru-RU"/>
        </w:rPr>
        <w:t xml:space="preserve"> ў класах інтэграванага навучання і выхавання настаўнік-дэфектолаг, </w:t>
      </w:r>
      <w:r w:rsidR="00E442F5" w:rsidRPr="00097185">
        <w:rPr>
          <w:rFonts w:ascii="Times New Roman" w:eastAsia="Times New Roman" w:hAnsi="Times New Roman" w:cs="Times New Roman"/>
          <w:sz w:val="30"/>
          <w:szCs w:val="30"/>
          <w:lang w:val="be-BY" w:eastAsia="ru-RU"/>
        </w:rPr>
        <w:t>як правіла</w:t>
      </w:r>
      <w:r w:rsidRPr="00097185">
        <w:rPr>
          <w:rFonts w:ascii="Times New Roman" w:eastAsia="Times New Roman" w:hAnsi="Times New Roman" w:cs="Times New Roman"/>
          <w:sz w:val="30"/>
          <w:szCs w:val="30"/>
          <w:lang w:val="be-BY" w:eastAsia="ru-RU"/>
        </w:rPr>
        <w:t xml:space="preserve">, на працягу ўсіх гадоў навучання праводзіць вучэбныя заняткі па ўсіх вучэбных прадметах, за выключэннем вучэбных заняткаў па вучэбных прадметах «Выяўленчае мастацтва», «Музыка», «Фізічная культура і здароўе», «Працоўнае навучанне», «Асновы бяспекі жыццядзейнасці», якія праводзяць настаўнікі, што выкладаюць названыя </w:t>
      </w:r>
      <w:r w:rsidR="00E442F5" w:rsidRPr="00097185">
        <w:rPr>
          <w:rFonts w:ascii="Times New Roman" w:eastAsia="Times New Roman" w:hAnsi="Times New Roman" w:cs="Times New Roman"/>
          <w:sz w:val="30"/>
          <w:szCs w:val="30"/>
          <w:lang w:val="be-BY" w:eastAsia="ru-RU"/>
        </w:rPr>
        <w:t>вучэб</w:t>
      </w:r>
      <w:r w:rsidRPr="00097185">
        <w:rPr>
          <w:rFonts w:ascii="Times New Roman" w:eastAsia="Times New Roman" w:hAnsi="Times New Roman" w:cs="Times New Roman"/>
          <w:sz w:val="30"/>
          <w:szCs w:val="30"/>
          <w:lang w:val="be-BY" w:eastAsia="ru-RU"/>
        </w:rPr>
        <w:t>ныя прадметы. У I–IV класах інтэграванага навучання і выхавання настаўніку-дэфектолагу размяркоўваецца ў педагагічную нагрузку розніца вучэбных гадзін, адведзеных на вывучэнне вучэбнага прадмета «Працоўнае навучанне» ў тыпавым вучэбным плане агульнай сярэдняй адукацыі (для адпаведнага віду ўстаноў агульнай сярэдняй адукацыі) і вучэбным плане першага аддзялення дапаможнай школы (дапаможнай школы-інтэрната).</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sz w:val="30"/>
          <w:szCs w:val="30"/>
          <w:lang w:val="be-BY" w:eastAsia="ru-RU"/>
        </w:rPr>
        <w:t xml:space="preserve">Для правядзення заняткаў па вучэбным прадмеце «Працоўнае навучанне» з </w:t>
      </w:r>
      <w:r w:rsidR="00E442F5" w:rsidRPr="00097185">
        <w:rPr>
          <w:rFonts w:ascii="Times New Roman" w:eastAsia="Times New Roman" w:hAnsi="Times New Roman" w:cs="Times New Roman"/>
          <w:sz w:val="30"/>
          <w:szCs w:val="30"/>
          <w:lang w:val="be-BY" w:eastAsia="ru-RU"/>
        </w:rPr>
        <w:t>вучня</w:t>
      </w:r>
      <w:r w:rsidRPr="00097185">
        <w:rPr>
          <w:rFonts w:ascii="Times New Roman" w:eastAsia="Times New Roman" w:hAnsi="Times New Roman" w:cs="Times New Roman"/>
          <w:sz w:val="30"/>
          <w:szCs w:val="30"/>
          <w:lang w:val="be-BY" w:eastAsia="ru-RU"/>
        </w:rPr>
        <w:t xml:space="preserve">мі, якія вучацца ў класах інтэграванага навучання і выхавання з напаўняльнасцю меншай за </w:t>
      </w:r>
      <w:r w:rsidR="00E442F5" w:rsidRPr="00097185">
        <w:rPr>
          <w:rFonts w:ascii="Times New Roman" w:eastAsia="Times New Roman" w:hAnsi="Times New Roman" w:cs="Times New Roman"/>
          <w:sz w:val="30"/>
          <w:szCs w:val="30"/>
          <w:lang w:val="be-BY" w:eastAsia="ru-RU"/>
        </w:rPr>
        <w:t>ў</w:t>
      </w:r>
      <w:r w:rsidRPr="00097185">
        <w:rPr>
          <w:rFonts w:ascii="Times New Roman" w:eastAsia="Times New Roman" w:hAnsi="Times New Roman" w:cs="Times New Roman"/>
          <w:sz w:val="30"/>
          <w:szCs w:val="30"/>
          <w:lang w:val="be-BY" w:eastAsia="ru-RU"/>
        </w:rPr>
        <w:t xml:space="preserve">казаную ў пункце 14 артыкула 268 Кодэкса аб адукацыі, па вучэбных праграмах VІ–X класаў першага аддзялення дапаможнай школы, з 8 гадзін </w:t>
      </w:r>
      <w:r w:rsidR="00E442F5" w:rsidRPr="00097185">
        <w:rPr>
          <w:rFonts w:ascii="Times New Roman" w:eastAsia="Times New Roman" w:hAnsi="Times New Roman" w:cs="Times New Roman"/>
          <w:sz w:val="30"/>
          <w:szCs w:val="30"/>
          <w:lang w:val="be-BY" w:eastAsia="ru-RU"/>
        </w:rPr>
        <w:t>на</w:t>
      </w:r>
      <w:r w:rsidRPr="00097185">
        <w:rPr>
          <w:rFonts w:ascii="Times New Roman" w:eastAsia="Times New Roman" w:hAnsi="Times New Roman" w:cs="Times New Roman"/>
          <w:sz w:val="30"/>
          <w:szCs w:val="30"/>
          <w:lang w:val="be-BY" w:eastAsia="ru-RU"/>
        </w:rPr>
        <w:t xml:space="preserve"> тыдзень, адведзеных на вучэбныя заняткі па асобных вучэбных прадметах вучэбнага плана і карэкцыйныя заняткі, выдзяляюцца вучэбныя гадзіны для вучэбных заняткаў, якія праводзяцца настаўнікам працоўнага навучання асобна ад агульнай групы (агульных груп). Колькасць гэтых гадзін (не менш за 2) вызначаецца ўстановай адукацыі па ўзгадненні з ЦКРНіР.</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i/>
          <w:iCs/>
          <w:sz w:val="30"/>
          <w:szCs w:val="30"/>
          <w:lang w:val="be-BY" w:eastAsia="ru-RU"/>
        </w:rPr>
      </w:pPr>
      <w:r w:rsidRPr="00097185">
        <w:rPr>
          <w:rFonts w:ascii="Times New Roman" w:eastAsia="Times New Roman" w:hAnsi="Times New Roman" w:cs="Times New Roman"/>
          <w:sz w:val="30"/>
          <w:szCs w:val="30"/>
          <w:lang w:val="be-BY" w:eastAsia="ru-RU"/>
        </w:rPr>
        <w:t xml:space="preserve">У класах інтэграванага навучання і выхавання рэкамендуецца выдзяляць настаўніку-дэфектолагу вучэбныя гадзіны на правядзенне карэкцыйных заняткаў з разліку </w:t>
      </w:r>
      <w:r w:rsidRPr="00097185">
        <w:rPr>
          <w:rFonts w:ascii="Times New Roman" w:eastAsia="Times New Roman" w:hAnsi="Times New Roman" w:cs="Times New Roman"/>
          <w:b/>
          <w:bCs/>
          <w:sz w:val="30"/>
          <w:szCs w:val="30"/>
          <w:lang w:val="be-BY" w:eastAsia="ru-RU"/>
        </w:rPr>
        <w:t xml:space="preserve">адна </w:t>
      </w:r>
      <w:r w:rsidR="00E442F5" w:rsidRPr="00097185">
        <w:rPr>
          <w:rFonts w:ascii="Times New Roman" w:eastAsia="Times New Roman" w:hAnsi="Times New Roman" w:cs="Times New Roman"/>
          <w:b/>
          <w:bCs/>
          <w:sz w:val="30"/>
          <w:szCs w:val="30"/>
          <w:lang w:val="be-BY" w:eastAsia="ru-RU"/>
        </w:rPr>
        <w:t>вучэб</w:t>
      </w:r>
      <w:r w:rsidRPr="00097185">
        <w:rPr>
          <w:rFonts w:ascii="Times New Roman" w:eastAsia="Times New Roman" w:hAnsi="Times New Roman" w:cs="Times New Roman"/>
          <w:b/>
          <w:bCs/>
          <w:sz w:val="30"/>
          <w:szCs w:val="30"/>
          <w:lang w:val="be-BY" w:eastAsia="ru-RU"/>
        </w:rPr>
        <w:t>ная гадзіна на адно дзіця</w:t>
      </w:r>
      <w:r w:rsidRPr="00097185">
        <w:rPr>
          <w:rFonts w:ascii="Times New Roman" w:eastAsia="Times New Roman" w:hAnsi="Times New Roman" w:cs="Times New Roman"/>
          <w:sz w:val="30"/>
          <w:szCs w:val="30"/>
          <w:lang w:val="be-BY" w:eastAsia="ru-RU"/>
        </w:rPr>
        <w:t xml:space="preserve">, </w:t>
      </w:r>
      <w:r w:rsidRPr="00097185">
        <w:rPr>
          <w:rFonts w:ascii="Times New Roman" w:eastAsia="Times New Roman" w:hAnsi="Times New Roman" w:cs="Times New Roman"/>
          <w:b/>
          <w:bCs/>
          <w:sz w:val="30"/>
          <w:szCs w:val="30"/>
          <w:lang w:val="be-BY" w:eastAsia="ru-RU"/>
        </w:rPr>
        <w:t xml:space="preserve">але не больш </w:t>
      </w:r>
      <w:r w:rsidR="00E442F5" w:rsidRPr="00097185">
        <w:rPr>
          <w:rFonts w:ascii="Times New Roman" w:eastAsia="Times New Roman" w:hAnsi="Times New Roman" w:cs="Times New Roman"/>
          <w:b/>
          <w:bCs/>
          <w:sz w:val="30"/>
          <w:szCs w:val="30"/>
          <w:lang w:val="be-BY" w:eastAsia="ru-RU"/>
        </w:rPr>
        <w:t xml:space="preserve">за </w:t>
      </w:r>
      <w:r w:rsidRPr="00097185">
        <w:rPr>
          <w:rFonts w:ascii="Times New Roman" w:eastAsia="Times New Roman" w:hAnsi="Times New Roman" w:cs="Times New Roman"/>
          <w:b/>
          <w:bCs/>
          <w:sz w:val="30"/>
          <w:szCs w:val="30"/>
          <w:lang w:val="be-BY" w:eastAsia="ru-RU"/>
        </w:rPr>
        <w:t>агульн</w:t>
      </w:r>
      <w:r w:rsidR="00E442F5" w:rsidRPr="00097185">
        <w:rPr>
          <w:rFonts w:ascii="Times New Roman" w:eastAsia="Times New Roman" w:hAnsi="Times New Roman" w:cs="Times New Roman"/>
          <w:b/>
          <w:bCs/>
          <w:sz w:val="30"/>
          <w:szCs w:val="30"/>
          <w:lang w:val="be-BY" w:eastAsia="ru-RU"/>
        </w:rPr>
        <w:t>ую</w:t>
      </w:r>
      <w:r w:rsidRPr="00097185">
        <w:rPr>
          <w:rFonts w:ascii="Times New Roman" w:eastAsia="Times New Roman" w:hAnsi="Times New Roman" w:cs="Times New Roman"/>
          <w:b/>
          <w:bCs/>
          <w:sz w:val="30"/>
          <w:szCs w:val="30"/>
          <w:lang w:val="be-BY" w:eastAsia="ru-RU"/>
        </w:rPr>
        <w:t xml:space="preserve"> колькасц</w:t>
      </w:r>
      <w:r w:rsidR="00E442F5" w:rsidRPr="00097185">
        <w:rPr>
          <w:rFonts w:ascii="Times New Roman" w:eastAsia="Times New Roman" w:hAnsi="Times New Roman" w:cs="Times New Roman"/>
          <w:b/>
          <w:bCs/>
          <w:sz w:val="30"/>
          <w:szCs w:val="30"/>
          <w:lang w:val="be-BY" w:eastAsia="ru-RU"/>
        </w:rPr>
        <w:t>ь</w:t>
      </w:r>
      <w:r w:rsidRPr="00097185">
        <w:rPr>
          <w:rFonts w:ascii="Times New Roman" w:eastAsia="Times New Roman" w:hAnsi="Times New Roman" w:cs="Times New Roman"/>
          <w:b/>
          <w:bCs/>
          <w:sz w:val="30"/>
          <w:szCs w:val="30"/>
          <w:lang w:val="be-BY" w:eastAsia="ru-RU"/>
        </w:rPr>
        <w:t xml:space="preserve"> вучэбных гадзін на правядзенне карэкцыйных заняткаў</w:t>
      </w:r>
      <w:r w:rsidRPr="00097185">
        <w:rPr>
          <w:rFonts w:ascii="Times New Roman" w:eastAsia="Times New Roman" w:hAnsi="Times New Roman" w:cs="Times New Roman"/>
          <w:sz w:val="30"/>
          <w:szCs w:val="30"/>
          <w:lang w:val="be-BY" w:eastAsia="ru-RU"/>
        </w:rPr>
        <w:t>, прадугледжаных у вучэбным плане спецыяльнай адукацыі. Напрыклад,</w:t>
      </w:r>
      <w:r w:rsidRPr="00097185">
        <w:rPr>
          <w:rFonts w:ascii="Times New Roman" w:eastAsia="Times New Roman" w:hAnsi="Times New Roman" w:cs="Times New Roman"/>
          <w:i/>
          <w:iCs/>
          <w:sz w:val="30"/>
          <w:szCs w:val="30"/>
          <w:lang w:val="be-BY" w:eastAsia="ru-RU"/>
        </w:rPr>
        <w:t xml:space="preserve"> у I класе інтэграванага навучання і выхавання па вучэбным плане I класа спецыяльнай агульнаадукацыйнай школы (спецыяльнай агульнаадукацыйнай школы-інтэрната) для дзяцей з цяжкімі парушэннямі маўлення </w:t>
      </w:r>
      <w:r w:rsidR="00E442F5" w:rsidRPr="00097185">
        <w:rPr>
          <w:rFonts w:ascii="Times New Roman" w:eastAsia="Times New Roman" w:hAnsi="Times New Roman" w:cs="Times New Roman"/>
          <w:i/>
          <w:iCs/>
          <w:sz w:val="30"/>
          <w:szCs w:val="30"/>
          <w:lang w:val="be-BY" w:eastAsia="ru-RU"/>
        </w:rPr>
        <w:t>вуча</w:t>
      </w:r>
      <w:r w:rsidRPr="00097185">
        <w:rPr>
          <w:rFonts w:ascii="Times New Roman" w:eastAsia="Times New Roman" w:hAnsi="Times New Roman" w:cs="Times New Roman"/>
          <w:i/>
          <w:iCs/>
          <w:sz w:val="30"/>
          <w:szCs w:val="30"/>
          <w:lang w:val="be-BY" w:eastAsia="ru-RU"/>
        </w:rPr>
        <w:t xml:space="preserve">цца шэсць чалавек. На правядзенне карэкцыйных заняткаў у вучэбным плане спецыяльнай агульнаадукацыйнай школы (спецыяльнай агульнаадукацыйнай школы-інтэрната) для дзяцей з цяжкімі </w:t>
      </w:r>
      <w:r w:rsidRPr="00097185">
        <w:rPr>
          <w:rFonts w:ascii="Times New Roman" w:eastAsia="Times New Roman" w:hAnsi="Times New Roman" w:cs="Times New Roman"/>
          <w:i/>
          <w:iCs/>
          <w:sz w:val="30"/>
          <w:szCs w:val="30"/>
          <w:lang w:val="be-BY" w:eastAsia="ru-RU"/>
        </w:rPr>
        <w:lastRenderedPageBreak/>
        <w:t xml:space="preserve">парушэннямі маўлення прадугледжана 12 </w:t>
      </w:r>
      <w:r w:rsidR="00E442F5" w:rsidRPr="00097185">
        <w:rPr>
          <w:rFonts w:ascii="Times New Roman" w:eastAsia="Times New Roman" w:hAnsi="Times New Roman" w:cs="Times New Roman"/>
          <w:i/>
          <w:iCs/>
          <w:sz w:val="30"/>
          <w:szCs w:val="30"/>
          <w:lang w:val="be-BY" w:eastAsia="ru-RU"/>
        </w:rPr>
        <w:t>вучэб</w:t>
      </w:r>
      <w:r w:rsidRPr="00097185">
        <w:rPr>
          <w:rFonts w:ascii="Times New Roman" w:eastAsia="Times New Roman" w:hAnsi="Times New Roman" w:cs="Times New Roman"/>
          <w:i/>
          <w:iCs/>
          <w:sz w:val="30"/>
          <w:szCs w:val="30"/>
          <w:lang w:val="be-BY" w:eastAsia="ru-RU"/>
        </w:rPr>
        <w:t xml:space="preserve">ных гадзін. Настаўніку-дэфектолагу </w:t>
      </w:r>
      <w:r w:rsidR="00E442F5" w:rsidRPr="00097185">
        <w:rPr>
          <w:rFonts w:ascii="Times New Roman" w:eastAsia="Times New Roman" w:hAnsi="Times New Roman" w:cs="Times New Roman"/>
          <w:i/>
          <w:iCs/>
          <w:sz w:val="30"/>
          <w:szCs w:val="30"/>
          <w:lang w:val="be-BY" w:eastAsia="ru-RU"/>
        </w:rPr>
        <w:t>гэт</w:t>
      </w:r>
      <w:r w:rsidRPr="00097185">
        <w:rPr>
          <w:rFonts w:ascii="Times New Roman" w:eastAsia="Times New Roman" w:hAnsi="Times New Roman" w:cs="Times New Roman"/>
          <w:i/>
          <w:iCs/>
          <w:sz w:val="30"/>
          <w:szCs w:val="30"/>
          <w:lang w:val="be-BY" w:eastAsia="ru-RU"/>
        </w:rPr>
        <w:t xml:space="preserve">ага класа інтэграванага навучання і выхавання можа быць выдзелена на правядзенне карэкцыйных заняткаў 6 </w:t>
      </w:r>
      <w:r w:rsidR="00E442F5" w:rsidRPr="00097185">
        <w:rPr>
          <w:rFonts w:ascii="Times New Roman" w:eastAsia="Times New Roman" w:hAnsi="Times New Roman" w:cs="Times New Roman"/>
          <w:i/>
          <w:iCs/>
          <w:sz w:val="30"/>
          <w:szCs w:val="30"/>
          <w:lang w:val="be-BY" w:eastAsia="ru-RU"/>
        </w:rPr>
        <w:t>вучэб</w:t>
      </w:r>
      <w:r w:rsidRPr="00097185">
        <w:rPr>
          <w:rFonts w:ascii="Times New Roman" w:eastAsia="Times New Roman" w:hAnsi="Times New Roman" w:cs="Times New Roman"/>
          <w:i/>
          <w:iCs/>
          <w:sz w:val="30"/>
          <w:szCs w:val="30"/>
          <w:lang w:val="be-BY" w:eastAsia="ru-RU"/>
        </w:rPr>
        <w:t>ных гадзін.</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i/>
          <w:iCs/>
          <w:sz w:val="30"/>
          <w:szCs w:val="30"/>
          <w:lang w:val="be-BY" w:eastAsia="ru-RU"/>
        </w:rPr>
      </w:pPr>
      <w:r w:rsidRPr="00097185">
        <w:rPr>
          <w:rFonts w:ascii="Times New Roman" w:eastAsia="Times New Roman" w:hAnsi="Times New Roman" w:cs="Times New Roman"/>
          <w:i/>
          <w:iCs/>
          <w:sz w:val="30"/>
          <w:szCs w:val="30"/>
          <w:lang w:val="be-BY" w:eastAsia="ru-RU"/>
        </w:rPr>
        <w:t>У I класе інтэграванага навучання і выхавання па вучэбным плане I</w:t>
      </w:r>
      <w:r w:rsidR="00E442F5" w:rsidRPr="00097185">
        <w:rPr>
          <w:rFonts w:ascii="Times New Roman" w:eastAsia="Times New Roman" w:hAnsi="Times New Roman" w:cs="Times New Roman"/>
          <w:i/>
          <w:iCs/>
          <w:sz w:val="30"/>
          <w:szCs w:val="30"/>
          <w:lang w:val="be-BY" w:eastAsia="ru-RU"/>
        </w:rPr>
        <w:t> </w:t>
      </w:r>
      <w:r w:rsidRPr="00097185">
        <w:rPr>
          <w:rFonts w:ascii="Times New Roman" w:eastAsia="Times New Roman" w:hAnsi="Times New Roman" w:cs="Times New Roman"/>
          <w:i/>
          <w:iCs/>
          <w:sz w:val="30"/>
          <w:szCs w:val="30"/>
          <w:lang w:val="be-BY" w:eastAsia="ru-RU"/>
        </w:rPr>
        <w:t xml:space="preserve">класа спецыяльнай агульнаадукацыйнай школы (спецыяльнай агульнаадукацыйнай школы-інтэрната) для дзяцей з парушэннямі псіхічнага развіцця (цяжкасцямі ў навучанні) </w:t>
      </w:r>
      <w:r w:rsidR="00E442F5" w:rsidRPr="00097185">
        <w:rPr>
          <w:rFonts w:ascii="Times New Roman" w:eastAsia="Times New Roman" w:hAnsi="Times New Roman" w:cs="Times New Roman"/>
          <w:i/>
          <w:iCs/>
          <w:sz w:val="30"/>
          <w:szCs w:val="30"/>
          <w:lang w:val="be-BY" w:eastAsia="ru-RU"/>
        </w:rPr>
        <w:t>вуча</w:t>
      </w:r>
      <w:r w:rsidRPr="00097185">
        <w:rPr>
          <w:rFonts w:ascii="Times New Roman" w:eastAsia="Times New Roman" w:hAnsi="Times New Roman" w:cs="Times New Roman"/>
          <w:i/>
          <w:iCs/>
          <w:sz w:val="30"/>
          <w:szCs w:val="30"/>
          <w:lang w:val="be-BY" w:eastAsia="ru-RU"/>
        </w:rPr>
        <w:t>цца шэсць чалавек. На правядзенне карэкцыйных заняткаў у вучэбным плане спецыяльнай агульнаадукацыйнай школы (спецыяльнай агульнаадукацыйнай школы-інтэрната) для дзяцей з парушэннямі псіхічнага развіцця (цяжкасцямі ў навучанні) прадугледжана 4 вучэбныя гадзіны. Настаўніку-дэфектолагу ў гэтым класе інтэграванага навучання і выхавання можа быць выдзелена на правядзенне карэкцыйных заняткаў не больш за 4 вучэбныя гадзіны.</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sz w:val="30"/>
          <w:szCs w:val="30"/>
          <w:lang w:val="be-BY" w:eastAsia="ru-RU"/>
        </w:rPr>
        <w:t>Рашэнне аб колькасці вучэбных гадзін, якія выдзяляюцца на правядзенне карэкцыйных заняткаў, вучэбных заняткаў па вучэбных прадметах, прымаецца ўстановай адукацыі сумесна з ЦКРНіР.</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sz w:val="30"/>
          <w:szCs w:val="30"/>
          <w:lang w:val="be-BY" w:eastAsia="ru-RU"/>
        </w:rPr>
        <w:t>Ва ўстановах агульнай сярэдняй адукацыі, у якіх функцыянуюць спецыяльныя класы, класы інтэграванага навучання і выхавання, у адпаведнасці з пунктам 6 Інструкцыі неабходна наяўнасць наступнай дакументацыі:</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i/>
          <w:iCs/>
          <w:sz w:val="30"/>
          <w:szCs w:val="30"/>
          <w:lang w:val="be-BY" w:eastAsia="ru-RU"/>
        </w:rPr>
        <w:t>загад кіраўніка ўстановы адукацыі аб залічэнні ў спецыяльныя класы, класы інтэграванага навучання і выхавання і арганізацыі адукацыйнага працэсу ў іх</w:t>
      </w:r>
      <w:r w:rsidRPr="00097185">
        <w:rPr>
          <w:rFonts w:ascii="Times New Roman" w:eastAsia="Times New Roman" w:hAnsi="Times New Roman" w:cs="Times New Roman"/>
          <w:sz w:val="30"/>
          <w:szCs w:val="30"/>
          <w:lang w:val="be-BY" w:eastAsia="ru-RU"/>
        </w:rPr>
        <w:t>. У загадзе адзначаецца таксама вучэбны план спецыяльнай адукацыі, у адпаведнасці з якім арганізуецца адукацыйны працэс для дзіцяці з АПФР;</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i/>
          <w:iCs/>
          <w:sz w:val="30"/>
          <w:szCs w:val="30"/>
          <w:lang w:val="be-BY" w:eastAsia="ru-RU"/>
        </w:rPr>
        <w:t xml:space="preserve">заявы законных прадстаўнікоў </w:t>
      </w:r>
      <w:r w:rsidR="00CE260C" w:rsidRPr="00097185">
        <w:rPr>
          <w:rFonts w:ascii="Times New Roman" w:eastAsia="Times New Roman" w:hAnsi="Times New Roman" w:cs="Times New Roman"/>
          <w:i/>
          <w:sz w:val="30"/>
          <w:szCs w:val="30"/>
          <w:lang w:val="be-BY" w:eastAsia="ru-RU"/>
        </w:rPr>
        <w:t>вучня</w:t>
      </w:r>
      <w:r w:rsidRPr="00097185">
        <w:rPr>
          <w:rFonts w:ascii="Times New Roman" w:eastAsia="Times New Roman" w:hAnsi="Times New Roman" w:cs="Times New Roman"/>
          <w:i/>
          <w:iCs/>
          <w:sz w:val="30"/>
          <w:szCs w:val="30"/>
          <w:lang w:val="be-BY" w:eastAsia="ru-RU"/>
        </w:rPr>
        <w:t>ў</w:t>
      </w:r>
      <w:r w:rsidRPr="00097185">
        <w:rPr>
          <w:rFonts w:ascii="Times New Roman" w:eastAsia="Times New Roman" w:hAnsi="Times New Roman" w:cs="Times New Roman"/>
          <w:sz w:val="30"/>
          <w:szCs w:val="30"/>
          <w:lang w:val="be-BY" w:eastAsia="ru-RU"/>
        </w:rPr>
        <w:t xml:space="preserve"> аб залічэнні ў спецыяльныя класы, класы інтэграванага навучання і выхавання;</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i/>
          <w:iCs/>
          <w:sz w:val="30"/>
          <w:szCs w:val="30"/>
          <w:lang w:val="be-BY" w:eastAsia="ru-RU"/>
        </w:rPr>
        <w:t>заключэнне ЦКРНіР</w:t>
      </w:r>
      <w:r w:rsidRPr="00097185">
        <w:rPr>
          <w:rFonts w:ascii="Times New Roman" w:eastAsia="Times New Roman" w:hAnsi="Times New Roman" w:cs="Times New Roman"/>
          <w:sz w:val="30"/>
          <w:szCs w:val="30"/>
          <w:lang w:val="be-BY" w:eastAsia="ru-RU"/>
        </w:rPr>
        <w:t xml:space="preserve"> з рэкамендацыямі аб навучанні і выхаванні асобы з АПФР па адукацыйных праграмах спецыяльнай адукацыі і вучэбных планах спецыяльнай адукацыі са згодай законных прадстаўнікоў з рэкамендацыямі;</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i/>
          <w:iCs/>
          <w:sz w:val="30"/>
          <w:szCs w:val="30"/>
          <w:lang w:val="be-BY" w:eastAsia="ru-RU"/>
        </w:rPr>
        <w:t>копія пасведчання аб нараджэнні дзіцяці</w:t>
      </w:r>
      <w:r w:rsidRPr="00097185">
        <w:rPr>
          <w:rFonts w:ascii="Times New Roman" w:eastAsia="Times New Roman" w:hAnsi="Times New Roman" w:cs="Times New Roman"/>
          <w:sz w:val="30"/>
          <w:szCs w:val="30"/>
          <w:lang w:val="be-BY" w:eastAsia="ru-RU"/>
        </w:rPr>
        <w:t xml:space="preserve">; </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i/>
          <w:iCs/>
          <w:sz w:val="30"/>
          <w:szCs w:val="30"/>
          <w:lang w:val="be-BY" w:eastAsia="ru-RU"/>
        </w:rPr>
        <w:t>медыцынская даведка</w:t>
      </w:r>
      <w:r w:rsidRPr="00097185">
        <w:rPr>
          <w:rFonts w:ascii="Times New Roman" w:eastAsia="Times New Roman" w:hAnsi="Times New Roman" w:cs="Times New Roman"/>
          <w:sz w:val="30"/>
          <w:szCs w:val="30"/>
          <w:lang w:val="be-BY" w:eastAsia="ru-RU"/>
        </w:rPr>
        <w:t xml:space="preserve"> аб стане здароўя дзіцяці ўста</w:t>
      </w:r>
      <w:r w:rsidR="00CE260C" w:rsidRPr="00097185">
        <w:rPr>
          <w:rFonts w:ascii="Times New Roman" w:eastAsia="Times New Roman" w:hAnsi="Times New Roman" w:cs="Times New Roman"/>
          <w:sz w:val="30"/>
          <w:szCs w:val="30"/>
          <w:lang w:val="be-BY" w:eastAsia="ru-RU"/>
        </w:rPr>
        <w:t>ноўле</w:t>
      </w:r>
      <w:r w:rsidRPr="00097185">
        <w:rPr>
          <w:rFonts w:ascii="Times New Roman" w:eastAsia="Times New Roman" w:hAnsi="Times New Roman" w:cs="Times New Roman"/>
          <w:sz w:val="30"/>
          <w:szCs w:val="30"/>
          <w:lang w:val="be-BY" w:eastAsia="ru-RU"/>
        </w:rPr>
        <w:t>най формы;</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i/>
          <w:iCs/>
          <w:sz w:val="30"/>
          <w:szCs w:val="30"/>
          <w:lang w:val="be-BY" w:eastAsia="ru-RU"/>
        </w:rPr>
        <w:t>вучэбны план спецыяльнага класа, класа інтэграванага навучання і выхавання на бягучы навучальны год</w:t>
      </w:r>
      <w:r w:rsidRPr="00097185">
        <w:rPr>
          <w:rFonts w:ascii="Times New Roman" w:eastAsia="Times New Roman" w:hAnsi="Times New Roman" w:cs="Times New Roman"/>
          <w:sz w:val="30"/>
          <w:szCs w:val="30"/>
          <w:lang w:val="be-BY" w:eastAsia="ru-RU"/>
        </w:rPr>
        <w:t xml:space="preserve">, зацверджаны кіраўніком установы адукацыі і ўзгоднены з дырэктарам дзяржаўнага ЦКРНіР; </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i/>
          <w:iCs/>
          <w:sz w:val="30"/>
          <w:szCs w:val="30"/>
          <w:lang w:val="be-BY" w:eastAsia="ru-RU"/>
        </w:rPr>
        <w:t>расклад вучэбных заняткаў па вучэбных прадметах і карэкцыйных заняткаў</w:t>
      </w:r>
      <w:r w:rsidRPr="00097185">
        <w:rPr>
          <w:rFonts w:ascii="Times New Roman" w:eastAsia="Times New Roman" w:hAnsi="Times New Roman" w:cs="Times New Roman"/>
          <w:sz w:val="30"/>
          <w:szCs w:val="30"/>
          <w:lang w:val="be-BY" w:eastAsia="ru-RU"/>
        </w:rPr>
        <w:t>, зацверджаны кіраўніком установы адукацыі. У расклад</w:t>
      </w:r>
      <w:r w:rsidR="00543067" w:rsidRPr="00097185">
        <w:rPr>
          <w:rFonts w:ascii="Times New Roman" w:eastAsia="Times New Roman" w:hAnsi="Times New Roman" w:cs="Times New Roman"/>
          <w:sz w:val="30"/>
          <w:szCs w:val="30"/>
          <w:lang w:val="be-BY" w:eastAsia="ru-RU"/>
        </w:rPr>
        <w:t>ах</w:t>
      </w:r>
      <w:r w:rsidRPr="00097185">
        <w:rPr>
          <w:rFonts w:ascii="Times New Roman" w:eastAsia="Times New Roman" w:hAnsi="Times New Roman" w:cs="Times New Roman"/>
          <w:sz w:val="30"/>
          <w:szCs w:val="30"/>
          <w:lang w:val="be-BY" w:eastAsia="ru-RU"/>
        </w:rPr>
        <w:t xml:space="preserve"> </w:t>
      </w:r>
      <w:r w:rsidR="00543067" w:rsidRPr="00097185">
        <w:rPr>
          <w:rFonts w:ascii="Times New Roman" w:eastAsia="Times New Roman" w:hAnsi="Times New Roman" w:cs="Times New Roman"/>
          <w:sz w:val="30"/>
          <w:szCs w:val="30"/>
          <w:lang w:val="be-BY" w:eastAsia="ru-RU"/>
        </w:rPr>
        <w:lastRenderedPageBreak/>
        <w:t>у</w:t>
      </w:r>
      <w:r w:rsidRPr="00097185">
        <w:rPr>
          <w:rFonts w:ascii="Times New Roman" w:eastAsia="Times New Roman" w:hAnsi="Times New Roman" w:cs="Times New Roman"/>
          <w:sz w:val="30"/>
          <w:szCs w:val="30"/>
          <w:lang w:val="be-BY" w:eastAsia="ru-RU"/>
        </w:rPr>
        <w:t>казваюцца назвы вучэбных заняткаў па вучэбных прадметах і карэкцыйных заняткаў, дзень і час правядзення.</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sz w:val="30"/>
          <w:szCs w:val="30"/>
          <w:lang w:val="be-BY" w:eastAsia="ru-RU"/>
        </w:rPr>
        <w:t>У адпаведнасці з Пералікам дакументаў, абавязковых для вядзення асобнымі педагагічнымі работнікамі ўстаноў агульнай сярэдняй адукацыі, зацверджаным пастановай Міністэрства адукацыі Рэспублікі Беларусь ад 27 снежня 2018 г. № 164, педагагічныя работнікі спецыяльных класаў, класаў інтэграванага навучання і выхавання вядуць наступныя абавязковыя дакументы:</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i/>
          <w:iCs/>
          <w:sz w:val="30"/>
          <w:szCs w:val="30"/>
          <w:lang w:val="be-BY" w:eastAsia="ru-RU"/>
        </w:rPr>
        <w:t>класны журнал</w:t>
      </w:r>
      <w:r w:rsidRPr="00097185">
        <w:rPr>
          <w:rFonts w:ascii="Times New Roman" w:eastAsia="Times New Roman" w:hAnsi="Times New Roman" w:cs="Times New Roman"/>
          <w:sz w:val="30"/>
          <w:szCs w:val="30"/>
          <w:lang w:val="be-BY" w:eastAsia="ru-RU"/>
        </w:rPr>
        <w:t>;</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i/>
          <w:iCs/>
          <w:sz w:val="30"/>
          <w:szCs w:val="30"/>
          <w:lang w:val="be-BY" w:eastAsia="ru-RU"/>
        </w:rPr>
        <w:t>каляндарна-тэматычнае планаванне</w:t>
      </w:r>
      <w:r w:rsidRPr="00097185">
        <w:rPr>
          <w:rFonts w:ascii="Times New Roman" w:eastAsia="Times New Roman" w:hAnsi="Times New Roman" w:cs="Times New Roman"/>
          <w:sz w:val="30"/>
          <w:szCs w:val="30"/>
          <w:lang w:val="be-BY" w:eastAsia="ru-RU"/>
        </w:rPr>
        <w:t xml:space="preserve"> вучэбнага матэрыялу па вучэбных прадметах і карэкцыйных занятках;</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i/>
          <w:iCs/>
          <w:sz w:val="30"/>
          <w:szCs w:val="30"/>
          <w:lang w:val="be-BY" w:eastAsia="ru-RU"/>
        </w:rPr>
        <w:t>паўрочнае планаванне</w:t>
      </w:r>
      <w:r w:rsidRPr="00097185">
        <w:rPr>
          <w:rFonts w:ascii="Times New Roman" w:eastAsia="Times New Roman" w:hAnsi="Times New Roman" w:cs="Times New Roman"/>
          <w:sz w:val="30"/>
          <w:szCs w:val="30"/>
          <w:lang w:val="be-BY" w:eastAsia="ru-RU"/>
        </w:rPr>
        <w:t xml:space="preserve"> вучэбнага матэрыялу, карэкцыйных заняткаў, форму вядзення якога, яго аб’ём і г.д. педагагічны работнік вызначае самастойна;</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i/>
          <w:iCs/>
          <w:sz w:val="30"/>
          <w:szCs w:val="30"/>
          <w:lang w:val="be-BY" w:eastAsia="ru-RU"/>
        </w:rPr>
        <w:t>карты абследавання дзяцей</w:t>
      </w:r>
      <w:r w:rsidRPr="00097185">
        <w:rPr>
          <w:rFonts w:ascii="Times New Roman" w:eastAsia="Times New Roman" w:hAnsi="Times New Roman" w:cs="Times New Roman"/>
          <w:sz w:val="30"/>
          <w:szCs w:val="30"/>
          <w:lang w:val="be-BY" w:eastAsia="ru-RU"/>
        </w:rPr>
        <w:t xml:space="preserve">. Запаўняюцца ў пачатку навучальнага года на кожнага </w:t>
      </w:r>
      <w:r w:rsidR="00543067" w:rsidRPr="00097185">
        <w:rPr>
          <w:rFonts w:ascii="Times New Roman" w:eastAsia="Times New Roman" w:hAnsi="Times New Roman" w:cs="Times New Roman"/>
          <w:sz w:val="30"/>
          <w:szCs w:val="30"/>
          <w:lang w:val="be-BY" w:eastAsia="ru-RU"/>
        </w:rPr>
        <w:t>вучня</w:t>
      </w:r>
      <w:r w:rsidRPr="00097185">
        <w:rPr>
          <w:rFonts w:ascii="Times New Roman" w:eastAsia="Times New Roman" w:hAnsi="Times New Roman" w:cs="Times New Roman"/>
          <w:sz w:val="30"/>
          <w:szCs w:val="30"/>
          <w:lang w:val="be-BY" w:eastAsia="ru-RU"/>
        </w:rPr>
        <w:t xml:space="preserve"> з АПФР і захоўваюцца ва ўстанове адукацыі на працягу ўсяго часу навучання;</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i/>
          <w:iCs/>
          <w:sz w:val="30"/>
          <w:szCs w:val="30"/>
          <w:lang w:val="be-BY" w:eastAsia="ru-RU"/>
        </w:rPr>
        <w:t xml:space="preserve">дзённікі </w:t>
      </w:r>
      <w:r w:rsidR="00543067" w:rsidRPr="00097185">
        <w:rPr>
          <w:rFonts w:ascii="Times New Roman" w:eastAsia="Times New Roman" w:hAnsi="Times New Roman" w:cs="Times New Roman"/>
          <w:i/>
          <w:iCs/>
          <w:sz w:val="30"/>
          <w:szCs w:val="30"/>
          <w:lang w:val="be-BY" w:eastAsia="ru-RU"/>
        </w:rPr>
        <w:t>вучня</w:t>
      </w:r>
      <w:r w:rsidRPr="00097185">
        <w:rPr>
          <w:rFonts w:ascii="Times New Roman" w:eastAsia="Times New Roman" w:hAnsi="Times New Roman" w:cs="Times New Roman"/>
          <w:i/>
          <w:iCs/>
          <w:sz w:val="30"/>
          <w:szCs w:val="30"/>
          <w:lang w:val="be-BY" w:eastAsia="ru-RU"/>
        </w:rPr>
        <w:t>ў</w:t>
      </w:r>
      <w:r w:rsidRPr="00097185">
        <w:rPr>
          <w:rFonts w:ascii="Times New Roman" w:eastAsia="Times New Roman" w:hAnsi="Times New Roman" w:cs="Times New Roman"/>
          <w:sz w:val="30"/>
          <w:szCs w:val="30"/>
          <w:lang w:val="be-BY" w:eastAsia="ru-RU"/>
        </w:rPr>
        <w:t>.</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sz w:val="30"/>
          <w:szCs w:val="30"/>
          <w:lang w:val="be-BY" w:eastAsia="ru-RU"/>
        </w:rPr>
        <w:t>Пры запаўненні класнага журнала ў класе інтэграванага навучання і выхавання неабходна ўлічваць наступнае:</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sz w:val="30"/>
          <w:szCs w:val="30"/>
          <w:lang w:val="be-BY" w:eastAsia="ru-RU"/>
        </w:rPr>
        <w:t xml:space="preserve">настаўнік класа, настаўнікі-прадметнікі, якія праводзяць вучэбныя заняткі з </w:t>
      </w:r>
      <w:r w:rsidR="00543067" w:rsidRPr="00097185">
        <w:rPr>
          <w:rFonts w:ascii="Times New Roman" w:eastAsia="Times New Roman" w:hAnsi="Times New Roman" w:cs="Times New Roman"/>
          <w:sz w:val="30"/>
          <w:szCs w:val="30"/>
          <w:lang w:val="be-BY" w:eastAsia="ru-RU"/>
        </w:rPr>
        <w:t>вучня</w:t>
      </w:r>
      <w:r w:rsidRPr="00097185">
        <w:rPr>
          <w:rFonts w:ascii="Times New Roman" w:eastAsia="Times New Roman" w:hAnsi="Times New Roman" w:cs="Times New Roman"/>
          <w:sz w:val="30"/>
          <w:szCs w:val="30"/>
          <w:lang w:val="be-BY" w:eastAsia="ru-RU"/>
        </w:rPr>
        <w:t xml:space="preserve">мі з АПФР у складзе класа, у выпадку несупадзення тэм </w:t>
      </w:r>
      <w:r w:rsidR="00AD5ED6" w:rsidRPr="00097185">
        <w:rPr>
          <w:rFonts w:ascii="Times New Roman" w:eastAsia="Times New Roman" w:hAnsi="Times New Roman" w:cs="Times New Roman"/>
          <w:sz w:val="30"/>
          <w:szCs w:val="30"/>
          <w:lang w:val="be-BY" w:eastAsia="ru-RU"/>
        </w:rPr>
        <w:t>для вывучэння на ўроку</w:t>
      </w:r>
      <w:r w:rsidRPr="00097185">
        <w:rPr>
          <w:rFonts w:ascii="Times New Roman" w:eastAsia="Times New Roman" w:hAnsi="Times New Roman" w:cs="Times New Roman"/>
          <w:sz w:val="30"/>
          <w:szCs w:val="30"/>
          <w:lang w:val="be-BY" w:eastAsia="ru-RU"/>
        </w:rPr>
        <w:t xml:space="preserve"> афармляюць запісы на правай старонцы класнага журнала ў два радкі;</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sz w:val="30"/>
          <w:szCs w:val="30"/>
          <w:lang w:val="be-BY" w:eastAsia="ru-RU"/>
        </w:rPr>
        <w:t>у класным журнале адводзяцца старонкі для ўліку праведзеных вучэбных заняткаў па вучэбных прадметах і карэкцыйных заняткаў з вучнямі з АПФР, на якіх робяц</w:t>
      </w:r>
      <w:r w:rsidR="00543067" w:rsidRPr="00097185">
        <w:rPr>
          <w:rFonts w:ascii="Times New Roman" w:eastAsia="Times New Roman" w:hAnsi="Times New Roman" w:cs="Times New Roman"/>
          <w:sz w:val="30"/>
          <w:szCs w:val="30"/>
          <w:lang w:val="be-BY" w:eastAsia="ru-RU"/>
        </w:rPr>
        <w:t>ь</w:t>
      </w:r>
      <w:r w:rsidRPr="00097185">
        <w:rPr>
          <w:rFonts w:ascii="Times New Roman" w:eastAsia="Times New Roman" w:hAnsi="Times New Roman" w:cs="Times New Roman"/>
          <w:sz w:val="30"/>
          <w:szCs w:val="30"/>
          <w:lang w:val="be-BY" w:eastAsia="ru-RU"/>
        </w:rPr>
        <w:t xml:space="preserve"> запісы ў адпаведнасці з указаннямі да афармлення і вядзення журнала настаўнік-дэфектолаг і настаўнікі, якія працуюць у </w:t>
      </w:r>
      <w:r w:rsidR="00543067" w:rsidRPr="00097185">
        <w:rPr>
          <w:rFonts w:ascii="Times New Roman" w:eastAsia="Times New Roman" w:hAnsi="Times New Roman" w:cs="Times New Roman"/>
          <w:sz w:val="30"/>
          <w:szCs w:val="30"/>
          <w:lang w:val="be-BY" w:eastAsia="ru-RU"/>
        </w:rPr>
        <w:t>гэт</w:t>
      </w:r>
      <w:r w:rsidRPr="00097185">
        <w:rPr>
          <w:rFonts w:ascii="Times New Roman" w:eastAsia="Times New Roman" w:hAnsi="Times New Roman" w:cs="Times New Roman"/>
          <w:sz w:val="30"/>
          <w:szCs w:val="30"/>
          <w:lang w:val="be-BY" w:eastAsia="ru-RU"/>
        </w:rPr>
        <w:t>ым класе. Пры афармленні старонак класнага журнала, адведзеных для запісаў карэкцыйных заняткаў, указваецца назва карэкцыйн</w:t>
      </w:r>
      <w:r w:rsidR="00543067" w:rsidRPr="00097185">
        <w:rPr>
          <w:rFonts w:ascii="Times New Roman" w:eastAsia="Times New Roman" w:hAnsi="Times New Roman" w:cs="Times New Roman"/>
          <w:sz w:val="30"/>
          <w:szCs w:val="30"/>
          <w:lang w:val="be-BY" w:eastAsia="ru-RU"/>
        </w:rPr>
        <w:t>ых</w:t>
      </w:r>
      <w:r w:rsidRPr="00097185">
        <w:rPr>
          <w:rFonts w:ascii="Times New Roman" w:eastAsia="Times New Roman" w:hAnsi="Times New Roman" w:cs="Times New Roman"/>
          <w:sz w:val="30"/>
          <w:szCs w:val="30"/>
          <w:lang w:val="be-BY" w:eastAsia="ru-RU"/>
        </w:rPr>
        <w:t xml:space="preserve"> занятк</w:t>
      </w:r>
      <w:r w:rsidR="00543067" w:rsidRPr="00097185">
        <w:rPr>
          <w:rFonts w:ascii="Times New Roman" w:eastAsia="Times New Roman" w:hAnsi="Times New Roman" w:cs="Times New Roman"/>
          <w:sz w:val="30"/>
          <w:szCs w:val="30"/>
          <w:lang w:val="be-BY" w:eastAsia="ru-RU"/>
        </w:rPr>
        <w:t>аў</w:t>
      </w:r>
      <w:r w:rsidRPr="00097185">
        <w:rPr>
          <w:rFonts w:ascii="Times New Roman" w:eastAsia="Times New Roman" w:hAnsi="Times New Roman" w:cs="Times New Roman"/>
          <w:sz w:val="30"/>
          <w:szCs w:val="30"/>
          <w:lang w:val="be-BY" w:eastAsia="ru-RU"/>
        </w:rPr>
        <w:t xml:space="preserve"> (з маленькай літары, без двукосся). Напрыклад:</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i/>
          <w:iCs/>
          <w:sz w:val="30"/>
          <w:szCs w:val="30"/>
          <w:lang w:val="be-BY" w:eastAsia="ru-RU"/>
        </w:rPr>
      </w:pPr>
      <w:r w:rsidRPr="00097185">
        <w:rPr>
          <w:rFonts w:ascii="Times New Roman" w:eastAsia="Times New Roman" w:hAnsi="Times New Roman" w:cs="Times New Roman"/>
          <w:i/>
          <w:iCs/>
          <w:sz w:val="30"/>
          <w:szCs w:val="30"/>
          <w:lang w:val="be-BY" w:eastAsia="ru-RU"/>
        </w:rPr>
        <w:t>развіццё пазнавальнай дзейнасці</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i/>
          <w:iCs/>
          <w:sz w:val="30"/>
          <w:szCs w:val="30"/>
          <w:lang w:val="be-BY" w:eastAsia="ru-RU"/>
        </w:rPr>
        <w:t>развіццё эмацыянальна-валявой сферы</w:t>
      </w:r>
      <w:r w:rsidRPr="00097185">
        <w:rPr>
          <w:rFonts w:ascii="Times New Roman" w:eastAsia="Times New Roman" w:hAnsi="Times New Roman" w:cs="Times New Roman"/>
          <w:sz w:val="30"/>
          <w:szCs w:val="30"/>
          <w:lang w:val="be-BY" w:eastAsia="ru-RU"/>
        </w:rPr>
        <w:t>;</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sz w:val="30"/>
          <w:szCs w:val="30"/>
          <w:lang w:val="be-BY" w:eastAsia="ru-RU"/>
        </w:rPr>
        <w:t>пры афармленні запісу ў класным журнале па выніках навучальнага года аб пераводзе вучня з АПФР у наступны клас абавязкова ўказваецца вучэбны план спецыяльнай школы. Напрыклад:</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i/>
          <w:iCs/>
          <w:sz w:val="30"/>
          <w:szCs w:val="30"/>
          <w:lang w:val="be-BY" w:eastAsia="ru-RU"/>
        </w:rPr>
        <w:t>пераведзены ў III клас па вучэбным плане IV класа першага аддзялення дапаможнай школы</w:t>
      </w:r>
      <w:r w:rsidRPr="00097185">
        <w:rPr>
          <w:rFonts w:ascii="Times New Roman" w:eastAsia="Times New Roman" w:hAnsi="Times New Roman" w:cs="Times New Roman"/>
          <w:sz w:val="30"/>
          <w:szCs w:val="30"/>
          <w:lang w:val="be-BY" w:eastAsia="ru-RU"/>
        </w:rPr>
        <w:t>.</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sz w:val="30"/>
          <w:szCs w:val="30"/>
          <w:lang w:val="be-BY" w:eastAsia="ru-RU"/>
        </w:rPr>
        <w:t xml:space="preserve">У рашэнні педагагічнага савета адпаведны запіс аб пераводзе </w:t>
      </w:r>
      <w:r w:rsidR="00543067" w:rsidRPr="00097185">
        <w:rPr>
          <w:rFonts w:ascii="Times New Roman" w:eastAsia="Times New Roman" w:hAnsi="Times New Roman" w:cs="Times New Roman"/>
          <w:sz w:val="30"/>
          <w:szCs w:val="30"/>
          <w:lang w:val="be-BY" w:eastAsia="ru-RU"/>
        </w:rPr>
        <w:t>вучня</w:t>
      </w:r>
      <w:r w:rsidRPr="00097185">
        <w:rPr>
          <w:rFonts w:ascii="Times New Roman" w:eastAsia="Times New Roman" w:hAnsi="Times New Roman" w:cs="Times New Roman"/>
          <w:sz w:val="30"/>
          <w:szCs w:val="30"/>
          <w:lang w:val="be-BY" w:eastAsia="ru-RU"/>
        </w:rPr>
        <w:t>ў афармляецца цалкам. Напрыклад:</w:t>
      </w:r>
    </w:p>
    <w:p w:rsidR="00570D03" w:rsidRPr="00097185" w:rsidRDefault="00570D03"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i/>
          <w:iCs/>
          <w:sz w:val="30"/>
          <w:szCs w:val="30"/>
          <w:lang w:val="be-BY" w:eastAsia="ru-RU"/>
        </w:rPr>
        <w:t xml:space="preserve">пераведзены ў III клас інтэграванага навучання і выхавання па </w:t>
      </w:r>
      <w:r w:rsidRPr="00097185">
        <w:rPr>
          <w:rFonts w:ascii="Times New Roman" w:eastAsia="Times New Roman" w:hAnsi="Times New Roman" w:cs="Times New Roman"/>
          <w:i/>
          <w:iCs/>
          <w:sz w:val="30"/>
          <w:szCs w:val="30"/>
          <w:lang w:val="be-BY" w:eastAsia="ru-RU"/>
        </w:rPr>
        <w:lastRenderedPageBreak/>
        <w:t>вучэбным плане IV класа першага аддзялення дапаможнай школы (дапаможнай школы-інтэрната) для дзяцей з інтэлектуальнай недастатковасцю</w:t>
      </w:r>
      <w:r w:rsidRPr="00097185">
        <w:rPr>
          <w:rFonts w:ascii="Times New Roman" w:eastAsia="Times New Roman" w:hAnsi="Times New Roman" w:cs="Times New Roman"/>
          <w:sz w:val="30"/>
          <w:szCs w:val="30"/>
          <w:lang w:val="be-BY" w:eastAsia="ru-RU"/>
        </w:rPr>
        <w:t>.</w:t>
      </w:r>
    </w:p>
    <w:p w:rsidR="000A40FD" w:rsidRPr="00097185" w:rsidRDefault="00570D03" w:rsidP="00097185">
      <w:pPr>
        <w:pStyle w:val="a3"/>
        <w:spacing w:after="0"/>
        <w:ind w:firstLine="709"/>
        <w:jc w:val="both"/>
        <w:rPr>
          <w:rFonts w:ascii="Times New Roman" w:hAnsi="Times New Roman"/>
          <w:i/>
          <w:iCs/>
          <w:sz w:val="30"/>
          <w:szCs w:val="30"/>
          <w:lang w:val="be-BY"/>
        </w:rPr>
      </w:pPr>
      <w:r w:rsidRPr="00097185">
        <w:rPr>
          <w:rFonts w:ascii="Times New Roman" w:hAnsi="Times New Roman"/>
          <w:sz w:val="30"/>
          <w:szCs w:val="30"/>
          <w:lang w:val="be-BY"/>
        </w:rPr>
        <w:t xml:space="preserve">У </w:t>
      </w:r>
      <w:r w:rsidRPr="00097185">
        <w:rPr>
          <w:rFonts w:ascii="Times New Roman" w:hAnsi="Times New Roman"/>
          <w:i/>
          <w:iCs/>
          <w:sz w:val="30"/>
          <w:szCs w:val="30"/>
          <w:lang w:val="be-BY"/>
        </w:rPr>
        <w:t xml:space="preserve">асабістай картцы </w:t>
      </w:r>
      <w:r w:rsidR="00543067" w:rsidRPr="00097185">
        <w:rPr>
          <w:rFonts w:ascii="Times New Roman" w:hAnsi="Times New Roman"/>
          <w:i/>
          <w:sz w:val="30"/>
          <w:szCs w:val="30"/>
          <w:lang w:val="be-BY"/>
        </w:rPr>
        <w:t>вучня</w:t>
      </w:r>
      <w:r w:rsidRPr="00097185">
        <w:rPr>
          <w:rFonts w:ascii="Times New Roman" w:hAnsi="Times New Roman"/>
          <w:sz w:val="30"/>
          <w:szCs w:val="30"/>
          <w:lang w:val="be-BY"/>
        </w:rPr>
        <w:t xml:space="preserve"> ўказваецца клас, у які залічаны </w:t>
      </w:r>
      <w:r w:rsidR="00543067" w:rsidRPr="00097185">
        <w:rPr>
          <w:rFonts w:ascii="Times New Roman" w:hAnsi="Times New Roman"/>
          <w:sz w:val="30"/>
          <w:szCs w:val="30"/>
          <w:lang w:val="be-BY"/>
        </w:rPr>
        <w:t>вучань</w:t>
      </w:r>
      <w:r w:rsidRPr="00097185">
        <w:rPr>
          <w:rFonts w:ascii="Times New Roman" w:hAnsi="Times New Roman"/>
          <w:sz w:val="30"/>
          <w:szCs w:val="30"/>
          <w:lang w:val="be-BY"/>
        </w:rPr>
        <w:t xml:space="preserve"> з АПФР, у дужках – клас, па вучэбным плане якога будзе арганізаваны адукацыйны працэс для яго. Пры супадзенні нумарацыі класаў запіс у дужках не афармляецца. Напрыклад: </w:t>
      </w:r>
      <w:r w:rsidRPr="00097185">
        <w:rPr>
          <w:rFonts w:ascii="Times New Roman" w:hAnsi="Times New Roman"/>
          <w:i/>
          <w:iCs/>
          <w:sz w:val="30"/>
          <w:szCs w:val="30"/>
          <w:lang w:val="be-BY"/>
        </w:rPr>
        <w:t>I; I(II); V; V(VI)</w:t>
      </w:r>
    </w:p>
    <w:p w:rsidR="0085751A" w:rsidRPr="00097185" w:rsidRDefault="0085751A" w:rsidP="00097185">
      <w:pPr>
        <w:widowControl w:val="0"/>
        <w:autoSpaceDE w:val="0"/>
        <w:autoSpaceDN w:val="0"/>
        <w:adjustRightInd w:val="0"/>
        <w:spacing w:after="0" w:line="240" w:lineRule="auto"/>
        <w:ind w:firstLine="709"/>
        <w:jc w:val="both"/>
        <w:rPr>
          <w:rFonts w:ascii="Times New Roman" w:eastAsia="Times New Roman" w:hAnsi="Times New Roman" w:cs="Times New Roman"/>
          <w:b/>
          <w:bCs/>
          <w:sz w:val="30"/>
          <w:szCs w:val="30"/>
          <w:lang w:val="be-BY" w:eastAsia="ru-RU"/>
        </w:rPr>
      </w:pPr>
    </w:p>
    <w:p w:rsidR="0085751A" w:rsidRPr="00097185" w:rsidRDefault="0085751A" w:rsidP="00097185">
      <w:pPr>
        <w:widowControl w:val="0"/>
        <w:autoSpaceDE w:val="0"/>
        <w:autoSpaceDN w:val="0"/>
        <w:adjustRightInd w:val="0"/>
        <w:spacing w:after="0" w:line="240" w:lineRule="auto"/>
        <w:ind w:firstLine="709"/>
        <w:jc w:val="both"/>
        <w:rPr>
          <w:rFonts w:ascii="Times New Roman" w:eastAsia="Times New Roman" w:hAnsi="Times New Roman" w:cs="Times New Roman"/>
          <w:b/>
          <w:bCs/>
          <w:sz w:val="30"/>
          <w:szCs w:val="30"/>
          <w:lang w:val="be-BY" w:eastAsia="ru-RU"/>
        </w:rPr>
      </w:pPr>
      <w:r w:rsidRPr="00097185">
        <w:rPr>
          <w:rFonts w:ascii="Times New Roman" w:eastAsia="Times New Roman" w:hAnsi="Times New Roman" w:cs="Times New Roman"/>
          <w:b/>
          <w:bCs/>
          <w:sz w:val="30"/>
          <w:szCs w:val="30"/>
          <w:lang w:val="be-BY" w:eastAsia="ru-RU"/>
        </w:rPr>
        <w:t>АБ АРГАНІЗАЦЫІ АДУКАЦЫЙНАГА ПРАЦЭСУ Ў ДАМАХ-ІНТЭРНАТАХ</w:t>
      </w:r>
    </w:p>
    <w:p w:rsidR="0085751A" w:rsidRPr="00097185" w:rsidRDefault="0085751A"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sz w:val="30"/>
          <w:szCs w:val="30"/>
          <w:lang w:val="be-BY" w:eastAsia="ru-RU"/>
        </w:rPr>
        <w:t xml:space="preserve">У 2018/2019 навучальным годзе неабходна прадоўжыць работу па павышэнні якасці арганізацыі адукацыйнага працэсу ў </w:t>
      </w:r>
      <w:r w:rsidRPr="00097185">
        <w:rPr>
          <w:rFonts w:ascii="Times New Roman" w:eastAsia="Times New Roman" w:hAnsi="Times New Roman" w:cs="Times New Roman"/>
          <w:b/>
          <w:bCs/>
          <w:sz w:val="30"/>
          <w:szCs w:val="30"/>
          <w:lang w:val="be-BY" w:eastAsia="ru-RU"/>
        </w:rPr>
        <w:t>дамах-інтэрнатах для дзяцей-інвалідаў з АПФР Міністэрства працы і сацыяльнай абароны Рэспублікі Беларусь</w:t>
      </w:r>
      <w:r w:rsidRPr="00097185">
        <w:rPr>
          <w:rFonts w:ascii="Times New Roman" w:eastAsia="Times New Roman" w:hAnsi="Times New Roman" w:cs="Times New Roman"/>
          <w:sz w:val="30"/>
          <w:szCs w:val="30"/>
          <w:lang w:val="be-BY" w:eastAsia="ru-RU"/>
        </w:rPr>
        <w:t xml:space="preserve"> (далей – дзіцячыя дамы-інтэрнаты). Актуальнымі застаюцца задачы поўнага ўключэння ў адукацыйны працэс дзяцей-інвалідаў з АПФР дз</w:t>
      </w:r>
      <w:r w:rsidR="00543067" w:rsidRPr="00097185">
        <w:rPr>
          <w:rFonts w:ascii="Times New Roman" w:eastAsia="Times New Roman" w:hAnsi="Times New Roman" w:cs="Times New Roman"/>
          <w:sz w:val="30"/>
          <w:szCs w:val="30"/>
          <w:lang w:val="be-BY" w:eastAsia="ru-RU"/>
        </w:rPr>
        <w:t>іцячых дамоў-інтэрнатаў.</w:t>
      </w:r>
    </w:p>
    <w:p w:rsidR="0085751A" w:rsidRPr="00097185" w:rsidRDefault="0085751A"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i/>
          <w:iCs/>
          <w:sz w:val="30"/>
          <w:szCs w:val="30"/>
          <w:lang w:val="be-BY" w:eastAsia="ru-RU"/>
        </w:rPr>
        <w:t>Парадак арганізацыі атрымання спецыяльнай адукацыі ў дзіцячым доме-інтэрнаце</w:t>
      </w:r>
      <w:r w:rsidRPr="00097185">
        <w:rPr>
          <w:rFonts w:ascii="Times New Roman" w:eastAsia="Times New Roman" w:hAnsi="Times New Roman" w:cs="Times New Roman"/>
          <w:sz w:val="30"/>
          <w:szCs w:val="30"/>
          <w:lang w:val="be-BY" w:eastAsia="ru-RU"/>
        </w:rPr>
        <w:t xml:space="preserve"> вызначаны Інструкцыяй аб парадку арганізацыі атрымання спецыяльнай адукацыі ва ўстанове сацыяльнага абслугоўвання, зацверджанай пастановай Міністэрства адукацыі Рэспублікі Беларусь і Міністэрства працы і сацыяльнай абароны Рэспублікі Беларусь ад 28 чэрвеня 2011 г. № 48/55 (далей – Інструкцыя). </w:t>
      </w:r>
    </w:p>
    <w:p w:rsidR="0085751A" w:rsidRPr="00097185" w:rsidRDefault="0085751A"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sz w:val="30"/>
          <w:szCs w:val="30"/>
          <w:lang w:val="be-BY" w:eastAsia="ru-RU"/>
        </w:rPr>
        <w:t>Рашэнне аб арганізацыі атрымання спецыяльнай адукацыі ў дзіцячым доме-інтэрнаце прымаецца структурнымі падраздзяленнямі гарадскіх, раённых выканаўчых камітэтаў, мясцовых адміністрацый раёнаў у гарадах, якія ажыццяўляюць дзяржаўна-ўладныя паўнамоцтвы ў сферы адукацыі (далей – структурныя падраздзяленні гарадскіх, раённых выканаўчых камітэтаў) па месцы знаходжання дзіцячага дома-інтэрната, і афармляецца загадам, у якім вызначаецца ўстанова адукацыі, што забяспечвае арганізацыю адукацыйнага працэсу. Структурныя падраздзяленні гарадскіх, раённых выканаўчых камітэтаў праводзяць работу па камплектаванні спецыяльных класаў (спецыяльных груп), якія функцыянуюць у дзіцячым доме-інтэрнаце.</w:t>
      </w:r>
    </w:p>
    <w:p w:rsidR="0085751A" w:rsidRPr="00097185" w:rsidRDefault="0085751A"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i/>
          <w:iCs/>
          <w:sz w:val="30"/>
          <w:szCs w:val="30"/>
          <w:lang w:val="be-BY" w:eastAsia="ru-RU"/>
        </w:rPr>
        <w:t>Адукацыйны працэс для асоб з АПФР, якія знаходзяцца ў дзіцячых дамах-інтэрнатах, можа быць арганізаваны</w:t>
      </w:r>
      <w:r w:rsidRPr="00097185">
        <w:rPr>
          <w:rFonts w:ascii="Times New Roman" w:eastAsia="Times New Roman" w:hAnsi="Times New Roman" w:cs="Times New Roman"/>
          <w:sz w:val="30"/>
          <w:szCs w:val="30"/>
          <w:lang w:val="be-BY" w:eastAsia="ru-RU"/>
        </w:rPr>
        <w:t xml:space="preserve"> ў складзе спецыяльнага класа (спецыяльнай групы), створаных у дзіцячым доме-інтэрнаце; індывідуальна; ва ўстанове адукацыі, што забяспечвае ар</w:t>
      </w:r>
      <w:r w:rsidR="00565E54" w:rsidRPr="00097185">
        <w:rPr>
          <w:rFonts w:ascii="Times New Roman" w:eastAsia="Times New Roman" w:hAnsi="Times New Roman" w:cs="Times New Roman"/>
          <w:sz w:val="30"/>
          <w:szCs w:val="30"/>
          <w:lang w:val="be-BY" w:eastAsia="ru-RU"/>
        </w:rPr>
        <w:t>ганізацыю адукацыйнага працэсу.</w:t>
      </w:r>
    </w:p>
    <w:p w:rsidR="00512E14" w:rsidRPr="00097185" w:rsidRDefault="0085751A"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Псіхолага-педагагічнае абследаванне дзяцей, якія знаходзяцца ў дзіцячых дамах-інтэрнатах, праводзіцца спецыялістамі абласных </w:t>
      </w:r>
      <w:r w:rsidRPr="00097185">
        <w:rPr>
          <w:rFonts w:ascii="Times New Roman" w:hAnsi="Times New Roman"/>
          <w:sz w:val="30"/>
          <w:szCs w:val="30"/>
          <w:lang w:val="be-BY"/>
        </w:rPr>
        <w:lastRenderedPageBreak/>
        <w:t>(Мінскага гарадскога) ЦКРНіР пры наяўнасці ў поўным аб’ёме медыцынскай інфармацыі аб стане здароўя дзіцяці, у тым ліку з указаннем функцыянальнага класа, паказанняў і супрацьпаказанняў да навучання, а таксама індывідуальнай праграмы рэабілітацыі інваліда. Пры гэтым неабходна ўлічваць, што дырэктар дзіцячага дома-інтэрната не заўсёды з’яўляецца законным прадстаўніком дзіцяці і ў такім выпадку не мае права прымаць рашэнне пра згоду (нязгоду) з рэкамендацыямі ЦКРНіР.</w:t>
      </w:r>
    </w:p>
    <w:p w:rsidR="0085751A" w:rsidRPr="00097185" w:rsidRDefault="0085751A"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b/>
          <w:bCs/>
          <w:sz w:val="30"/>
          <w:szCs w:val="30"/>
          <w:lang w:val="be-BY" w:eastAsia="ru-RU"/>
        </w:rPr>
        <w:t>Звяртаем увагу</w:t>
      </w:r>
      <w:r w:rsidRPr="00097185">
        <w:rPr>
          <w:rFonts w:ascii="Times New Roman" w:eastAsia="Times New Roman" w:hAnsi="Times New Roman" w:cs="Times New Roman"/>
          <w:sz w:val="30"/>
          <w:szCs w:val="30"/>
          <w:lang w:val="be-BY" w:eastAsia="ru-RU"/>
        </w:rPr>
        <w:t xml:space="preserve">, што педагагічныя работнікі ўстановы адукацыі </w:t>
      </w:r>
      <w:r w:rsidR="004538FC" w:rsidRPr="00097185">
        <w:rPr>
          <w:rFonts w:ascii="Times New Roman" w:eastAsia="Times New Roman" w:hAnsi="Times New Roman" w:cs="Times New Roman"/>
          <w:sz w:val="30"/>
          <w:szCs w:val="30"/>
          <w:lang w:val="be-BY" w:eastAsia="ru-RU"/>
        </w:rPr>
        <w:t>разам</w:t>
      </w:r>
      <w:r w:rsidRPr="00097185">
        <w:rPr>
          <w:rFonts w:ascii="Times New Roman" w:eastAsia="Times New Roman" w:hAnsi="Times New Roman" w:cs="Times New Roman"/>
          <w:sz w:val="30"/>
          <w:szCs w:val="30"/>
          <w:lang w:val="be-BY" w:eastAsia="ru-RU"/>
        </w:rPr>
        <w:t xml:space="preserve"> са спецыялістамі дзіцячага дома-інтэрната ў рамках арганізацыі адукацыйнага працэсу павінны ажыццяўляць пастаяннае назіранне за асобасным развіццём </w:t>
      </w:r>
      <w:r w:rsidR="004538FC" w:rsidRPr="00097185">
        <w:rPr>
          <w:rFonts w:ascii="Times New Roman" w:eastAsia="Times New Roman" w:hAnsi="Times New Roman" w:cs="Times New Roman"/>
          <w:sz w:val="30"/>
          <w:szCs w:val="30"/>
          <w:lang w:val="be-BY" w:eastAsia="ru-RU"/>
        </w:rPr>
        <w:t>вучня</w:t>
      </w:r>
      <w:r w:rsidRPr="00097185">
        <w:rPr>
          <w:rFonts w:ascii="Times New Roman" w:eastAsia="Times New Roman" w:hAnsi="Times New Roman" w:cs="Times New Roman"/>
          <w:sz w:val="30"/>
          <w:szCs w:val="30"/>
          <w:lang w:val="be-BY" w:eastAsia="ru-RU"/>
        </w:rPr>
        <w:t>ў з АПФР, узроўнем іх здольнасці да н</w:t>
      </w:r>
      <w:r w:rsidR="004538FC" w:rsidRPr="00097185">
        <w:rPr>
          <w:rFonts w:ascii="Times New Roman" w:eastAsia="Times New Roman" w:hAnsi="Times New Roman" w:cs="Times New Roman"/>
          <w:sz w:val="30"/>
          <w:szCs w:val="30"/>
          <w:lang w:val="be-BY" w:eastAsia="ru-RU"/>
        </w:rPr>
        <w:t>авучання, сацыяльнай адаптацыі.</w:t>
      </w:r>
    </w:p>
    <w:p w:rsidR="0085751A" w:rsidRPr="00097185" w:rsidRDefault="0085751A"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b/>
          <w:bCs/>
          <w:sz w:val="30"/>
          <w:szCs w:val="30"/>
          <w:lang w:val="be-BY" w:eastAsia="ru-RU"/>
        </w:rPr>
        <w:t>Для ўдасканалення якасці арганізацыі адукацыйнага працэсу ў дзіцячых дамах-інтэрнатах</w:t>
      </w:r>
      <w:r w:rsidRPr="00097185">
        <w:rPr>
          <w:rFonts w:ascii="Times New Roman" w:eastAsia="Times New Roman" w:hAnsi="Times New Roman" w:cs="Times New Roman"/>
          <w:sz w:val="30"/>
          <w:szCs w:val="30"/>
          <w:lang w:val="be-BY" w:eastAsia="ru-RU"/>
        </w:rPr>
        <w:t xml:space="preserve"> неабходна:</w:t>
      </w:r>
    </w:p>
    <w:p w:rsidR="0085751A" w:rsidRPr="00097185" w:rsidRDefault="0085751A"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sz w:val="30"/>
          <w:szCs w:val="30"/>
          <w:lang w:val="be-BY" w:eastAsia="ru-RU"/>
        </w:rPr>
        <w:t>праводзіць сістэмную і мэтанакіраваную метадычную работу з настаўнікамі, настаўнікамі-дэфектолагамі, а таксама выхавальнікамі дзіцячых дамоў-інтэрнатаў;</w:t>
      </w:r>
    </w:p>
    <w:p w:rsidR="0085751A" w:rsidRPr="00097185" w:rsidRDefault="0085751A"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sz w:val="30"/>
          <w:szCs w:val="30"/>
          <w:lang w:val="be-BY" w:eastAsia="ru-RU"/>
        </w:rPr>
        <w:t>забяспечваць своечасовае накіраванне на перападрыхтоўку і павышэнне кваліфікацыі педагагічных работнікаў устаноў адукацыі, што забяспечваюць адукацыйны працэс у дзіцячых дамах-інтэрнатах;</w:t>
      </w:r>
    </w:p>
    <w:p w:rsidR="0085751A" w:rsidRPr="00097185" w:rsidRDefault="0085751A"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sz w:val="30"/>
          <w:szCs w:val="30"/>
          <w:lang w:val="be-BY" w:eastAsia="ru-RU"/>
        </w:rPr>
        <w:t xml:space="preserve">пры неабходнасці распрацоўваць індывідуальныя вучэбныя планы і індывідуальныя вучэбныя праграмы; забяспечваць </w:t>
      </w:r>
      <w:r w:rsidR="004538FC" w:rsidRPr="00097185">
        <w:rPr>
          <w:rFonts w:ascii="Times New Roman" w:eastAsia="Times New Roman" w:hAnsi="Times New Roman" w:cs="Times New Roman"/>
          <w:sz w:val="30"/>
          <w:szCs w:val="30"/>
          <w:lang w:val="be-BY" w:eastAsia="ru-RU"/>
        </w:rPr>
        <w:t>гібкі</w:t>
      </w:r>
      <w:r w:rsidRPr="00097185">
        <w:rPr>
          <w:rFonts w:ascii="Times New Roman" w:eastAsia="Times New Roman" w:hAnsi="Times New Roman" w:cs="Times New Roman"/>
          <w:sz w:val="30"/>
          <w:szCs w:val="30"/>
          <w:lang w:val="be-BY" w:eastAsia="ru-RU"/>
        </w:rPr>
        <w:t xml:space="preserve"> падбор карэкцыйных заняткаў у залежнасці ад парушэнняў дзіцяці, спалучаючы карэкцыйныя занят</w:t>
      </w:r>
      <w:r w:rsidR="00E4408E" w:rsidRPr="00097185">
        <w:rPr>
          <w:rFonts w:ascii="Times New Roman" w:eastAsia="Times New Roman" w:hAnsi="Times New Roman" w:cs="Times New Roman"/>
          <w:sz w:val="30"/>
          <w:szCs w:val="30"/>
          <w:lang w:val="be-BY" w:eastAsia="ru-RU"/>
        </w:rPr>
        <w:t xml:space="preserve">кі з розных </w:t>
      </w:r>
      <w:r w:rsidR="00FA2142" w:rsidRPr="00097185">
        <w:rPr>
          <w:rFonts w:ascii="Times New Roman" w:eastAsia="Times New Roman" w:hAnsi="Times New Roman" w:cs="Times New Roman"/>
          <w:sz w:val="30"/>
          <w:szCs w:val="30"/>
          <w:lang w:val="be-BY" w:eastAsia="ru-RU"/>
        </w:rPr>
        <w:t>вучэб</w:t>
      </w:r>
      <w:r w:rsidR="00E4408E" w:rsidRPr="00097185">
        <w:rPr>
          <w:rFonts w:ascii="Times New Roman" w:eastAsia="Times New Roman" w:hAnsi="Times New Roman" w:cs="Times New Roman"/>
          <w:sz w:val="30"/>
          <w:szCs w:val="30"/>
          <w:lang w:val="be-BY" w:eastAsia="ru-RU"/>
        </w:rPr>
        <w:t>ных планаў.</w:t>
      </w:r>
    </w:p>
    <w:p w:rsidR="00E4408E" w:rsidRPr="00097185" w:rsidRDefault="00E4408E"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97185">
        <w:rPr>
          <w:rFonts w:ascii="Times New Roman" w:eastAsia="Times New Roman" w:hAnsi="Times New Roman" w:cs="Times New Roman"/>
          <w:sz w:val="30"/>
          <w:szCs w:val="30"/>
          <w:lang w:val="be-BY" w:eastAsia="ru-RU"/>
        </w:rPr>
        <w:t>У 2019/2020 навучальным годзе трэба працягнуць правядзенне мерапрыемстваў па стварэнні безбар</w:t>
      </w:r>
      <w:r w:rsidR="004538FC" w:rsidRPr="00097185">
        <w:rPr>
          <w:rFonts w:ascii="Times New Roman" w:eastAsia="Times New Roman" w:hAnsi="Times New Roman" w:cs="Times New Roman"/>
          <w:sz w:val="30"/>
          <w:szCs w:val="30"/>
          <w:lang w:val="be-BY" w:eastAsia="ru-RU"/>
        </w:rPr>
        <w:t>’</w:t>
      </w:r>
      <w:r w:rsidRPr="00097185">
        <w:rPr>
          <w:rFonts w:ascii="Times New Roman" w:eastAsia="Times New Roman" w:hAnsi="Times New Roman" w:cs="Times New Roman"/>
          <w:sz w:val="30"/>
          <w:szCs w:val="30"/>
          <w:lang w:val="be-BY" w:eastAsia="ru-RU"/>
        </w:rPr>
        <w:t>ернага асяроддзя жыццядзейнасці ва ўстановах адукацыі. Пратаколам пас</w:t>
      </w:r>
      <w:r w:rsidR="006A0824" w:rsidRPr="00097185">
        <w:rPr>
          <w:rFonts w:ascii="Times New Roman" w:eastAsia="Times New Roman" w:hAnsi="Times New Roman" w:cs="Times New Roman"/>
          <w:sz w:val="30"/>
          <w:szCs w:val="30"/>
          <w:lang w:val="be-BY" w:eastAsia="ru-RU"/>
        </w:rPr>
        <w:t>я</w:t>
      </w:r>
      <w:r w:rsidRPr="00097185">
        <w:rPr>
          <w:rFonts w:ascii="Times New Roman" w:eastAsia="Times New Roman" w:hAnsi="Times New Roman" w:cs="Times New Roman"/>
          <w:sz w:val="30"/>
          <w:szCs w:val="30"/>
          <w:lang w:val="be-BY" w:eastAsia="ru-RU"/>
        </w:rPr>
        <w:t>дж</w:t>
      </w:r>
      <w:r w:rsidR="006A0824" w:rsidRPr="00097185">
        <w:rPr>
          <w:rFonts w:ascii="Times New Roman" w:eastAsia="Times New Roman" w:hAnsi="Times New Roman" w:cs="Times New Roman"/>
          <w:sz w:val="30"/>
          <w:szCs w:val="30"/>
          <w:lang w:val="be-BY" w:eastAsia="ru-RU"/>
        </w:rPr>
        <w:t>э</w:t>
      </w:r>
      <w:r w:rsidRPr="00097185">
        <w:rPr>
          <w:rFonts w:ascii="Times New Roman" w:eastAsia="Times New Roman" w:hAnsi="Times New Roman" w:cs="Times New Roman"/>
          <w:sz w:val="30"/>
          <w:szCs w:val="30"/>
          <w:lang w:val="be-BY" w:eastAsia="ru-RU"/>
        </w:rPr>
        <w:t>ння калегіі Міністэрства працы і сацыяльнай абароны Рэспублікі Беларусь ад 21 лютага 2018 г. № 2-3 зацверджаны Метадычныя рэкамендацыі па вызначэнні даступнасці аб</w:t>
      </w:r>
      <w:r w:rsidR="004538FC" w:rsidRPr="00097185">
        <w:rPr>
          <w:rFonts w:ascii="Times New Roman" w:eastAsia="Times New Roman" w:hAnsi="Times New Roman" w:cs="Times New Roman"/>
          <w:sz w:val="30"/>
          <w:szCs w:val="30"/>
          <w:lang w:val="be-BY" w:eastAsia="ru-RU"/>
        </w:rPr>
        <w:t>’</w:t>
      </w:r>
      <w:r w:rsidRPr="00097185">
        <w:rPr>
          <w:rFonts w:ascii="Times New Roman" w:eastAsia="Times New Roman" w:hAnsi="Times New Roman" w:cs="Times New Roman"/>
          <w:sz w:val="30"/>
          <w:szCs w:val="30"/>
          <w:lang w:val="be-BY" w:eastAsia="ru-RU"/>
        </w:rPr>
        <w:t xml:space="preserve">ектаў і адаптацыі паслуг, што </w:t>
      </w:r>
      <w:r w:rsidR="004538FC" w:rsidRPr="00097185">
        <w:rPr>
          <w:rFonts w:ascii="Times New Roman" w:eastAsia="Times New Roman" w:hAnsi="Times New Roman" w:cs="Times New Roman"/>
          <w:sz w:val="30"/>
          <w:szCs w:val="30"/>
          <w:lang w:val="be-BY" w:eastAsia="ru-RU"/>
        </w:rPr>
        <w:t>прадастаўля</w:t>
      </w:r>
      <w:r w:rsidRPr="00097185">
        <w:rPr>
          <w:rFonts w:ascii="Times New Roman" w:eastAsia="Times New Roman" w:hAnsi="Times New Roman" w:cs="Times New Roman"/>
          <w:sz w:val="30"/>
          <w:szCs w:val="30"/>
          <w:lang w:val="be-BY" w:eastAsia="ru-RU"/>
        </w:rPr>
        <w:t>юцца насельніцтву, з улікам асаблівых патрэб інвалідаў. Метадычныя рэкамендацыі ўста</w:t>
      </w:r>
      <w:r w:rsidR="004538FC" w:rsidRPr="00097185">
        <w:rPr>
          <w:rFonts w:ascii="Times New Roman" w:eastAsia="Times New Roman" w:hAnsi="Times New Roman" w:cs="Times New Roman"/>
          <w:sz w:val="30"/>
          <w:szCs w:val="30"/>
          <w:lang w:val="be-BY" w:eastAsia="ru-RU"/>
        </w:rPr>
        <w:t>наўлі</w:t>
      </w:r>
      <w:r w:rsidRPr="00097185">
        <w:rPr>
          <w:rFonts w:ascii="Times New Roman" w:eastAsia="Times New Roman" w:hAnsi="Times New Roman" w:cs="Times New Roman"/>
          <w:sz w:val="30"/>
          <w:szCs w:val="30"/>
          <w:lang w:val="be-BY" w:eastAsia="ru-RU"/>
        </w:rPr>
        <w:t>ваюць асноўныя падыходы да абследавання аб</w:t>
      </w:r>
      <w:r w:rsidR="004538FC" w:rsidRPr="00097185">
        <w:rPr>
          <w:rFonts w:ascii="Times New Roman" w:eastAsia="Times New Roman" w:hAnsi="Times New Roman" w:cs="Times New Roman"/>
          <w:sz w:val="30"/>
          <w:szCs w:val="30"/>
          <w:lang w:val="be-BY" w:eastAsia="ru-RU"/>
        </w:rPr>
        <w:t>’</w:t>
      </w:r>
      <w:r w:rsidRPr="00097185">
        <w:rPr>
          <w:rFonts w:ascii="Times New Roman" w:eastAsia="Times New Roman" w:hAnsi="Times New Roman" w:cs="Times New Roman"/>
          <w:sz w:val="30"/>
          <w:szCs w:val="30"/>
          <w:lang w:val="be-BY" w:eastAsia="ru-RU"/>
        </w:rPr>
        <w:t>ектаў асяроддзя жыццядзейнасці і паслуг</w:t>
      </w:r>
      <w:r w:rsidR="004538FC" w:rsidRPr="00097185">
        <w:rPr>
          <w:rFonts w:ascii="Times New Roman" w:eastAsia="Times New Roman" w:hAnsi="Times New Roman" w:cs="Times New Roman"/>
          <w:sz w:val="30"/>
          <w:szCs w:val="30"/>
          <w:lang w:val="be-BY" w:eastAsia="ru-RU"/>
        </w:rPr>
        <w:t>, што аказваюцца ў іх,</w:t>
      </w:r>
      <w:r w:rsidRPr="00097185">
        <w:rPr>
          <w:rFonts w:ascii="Times New Roman" w:eastAsia="Times New Roman" w:hAnsi="Times New Roman" w:cs="Times New Roman"/>
          <w:sz w:val="30"/>
          <w:szCs w:val="30"/>
          <w:lang w:val="be-BY" w:eastAsia="ru-RU"/>
        </w:rPr>
        <w:t xml:space="preserve"> і ўлічваюцца пры праектаванні новых</w:t>
      </w:r>
      <w:r w:rsidR="004538FC" w:rsidRPr="00097185">
        <w:rPr>
          <w:rFonts w:ascii="Times New Roman" w:eastAsia="Times New Roman" w:hAnsi="Times New Roman" w:cs="Times New Roman"/>
          <w:sz w:val="30"/>
          <w:szCs w:val="30"/>
          <w:lang w:val="be-BY" w:eastAsia="ru-RU"/>
        </w:rPr>
        <w:t xml:space="preserve"> будынкаў і збудаванняў</w:t>
      </w:r>
      <w:r w:rsidRPr="00097185">
        <w:rPr>
          <w:rFonts w:ascii="Times New Roman" w:eastAsia="Times New Roman" w:hAnsi="Times New Roman" w:cs="Times New Roman"/>
          <w:sz w:val="30"/>
          <w:szCs w:val="30"/>
          <w:lang w:val="be-BY" w:eastAsia="ru-RU"/>
        </w:rPr>
        <w:t xml:space="preserve">, </w:t>
      </w:r>
      <w:r w:rsidR="004538FC" w:rsidRPr="00097185">
        <w:rPr>
          <w:rFonts w:ascii="Times New Roman" w:eastAsia="Times New Roman" w:hAnsi="Times New Roman" w:cs="Times New Roman"/>
          <w:sz w:val="30"/>
          <w:szCs w:val="30"/>
          <w:lang w:val="be-BY" w:eastAsia="ru-RU"/>
        </w:rPr>
        <w:t>а таксама тых, што</w:t>
      </w:r>
      <w:r w:rsidRPr="00097185">
        <w:rPr>
          <w:rFonts w:ascii="Times New Roman" w:eastAsia="Times New Roman" w:hAnsi="Times New Roman" w:cs="Times New Roman"/>
          <w:sz w:val="30"/>
          <w:szCs w:val="30"/>
          <w:lang w:val="be-BY" w:eastAsia="ru-RU"/>
        </w:rPr>
        <w:t xml:space="preserve"> рэканструююцца, падл</w:t>
      </w:r>
      <w:r w:rsidR="004538FC" w:rsidRPr="00097185">
        <w:rPr>
          <w:rFonts w:ascii="Times New Roman" w:eastAsia="Times New Roman" w:hAnsi="Times New Roman" w:cs="Times New Roman"/>
          <w:sz w:val="30"/>
          <w:szCs w:val="30"/>
          <w:lang w:val="be-BY" w:eastAsia="ru-RU"/>
        </w:rPr>
        <w:t>ягаюць</w:t>
      </w:r>
      <w:r w:rsidRPr="00097185">
        <w:rPr>
          <w:rFonts w:ascii="Times New Roman" w:eastAsia="Times New Roman" w:hAnsi="Times New Roman" w:cs="Times New Roman"/>
          <w:sz w:val="30"/>
          <w:szCs w:val="30"/>
          <w:lang w:val="be-BY" w:eastAsia="ru-RU"/>
        </w:rPr>
        <w:t xml:space="preserve"> капітальнаму рамонту і прыстасоў</w:t>
      </w:r>
      <w:r w:rsidR="004538FC" w:rsidRPr="00097185">
        <w:rPr>
          <w:rFonts w:ascii="Times New Roman" w:eastAsia="Times New Roman" w:hAnsi="Times New Roman" w:cs="Times New Roman"/>
          <w:sz w:val="30"/>
          <w:szCs w:val="30"/>
          <w:lang w:val="be-BY" w:eastAsia="ru-RU"/>
        </w:rPr>
        <w:t>ваюцца</w:t>
      </w:r>
      <w:r w:rsidRPr="00097185">
        <w:rPr>
          <w:rFonts w:ascii="Times New Roman" w:eastAsia="Times New Roman" w:hAnsi="Times New Roman" w:cs="Times New Roman"/>
          <w:sz w:val="30"/>
          <w:szCs w:val="30"/>
          <w:lang w:val="be-BY" w:eastAsia="ru-RU"/>
        </w:rPr>
        <w:t>. Яны распаўсюджваюцца на функцыянальна-план</w:t>
      </w:r>
      <w:r w:rsidR="004538FC" w:rsidRPr="00097185">
        <w:rPr>
          <w:rFonts w:ascii="Times New Roman" w:eastAsia="Times New Roman" w:hAnsi="Times New Roman" w:cs="Times New Roman"/>
          <w:sz w:val="30"/>
          <w:szCs w:val="30"/>
          <w:lang w:val="be-BY" w:eastAsia="ru-RU"/>
        </w:rPr>
        <w:t>іровач</w:t>
      </w:r>
      <w:r w:rsidRPr="00097185">
        <w:rPr>
          <w:rFonts w:ascii="Times New Roman" w:eastAsia="Times New Roman" w:hAnsi="Times New Roman" w:cs="Times New Roman"/>
          <w:sz w:val="30"/>
          <w:szCs w:val="30"/>
          <w:lang w:val="be-BY" w:eastAsia="ru-RU"/>
        </w:rPr>
        <w:t>ныя элементы будынкаў і збудаванняў, іх пляцоўкі ці асобныя памяшканні, дас</w:t>
      </w:r>
      <w:r w:rsidR="004538FC" w:rsidRPr="00097185">
        <w:rPr>
          <w:rFonts w:ascii="Times New Roman" w:eastAsia="Times New Roman" w:hAnsi="Times New Roman" w:cs="Times New Roman"/>
          <w:sz w:val="30"/>
          <w:szCs w:val="30"/>
          <w:lang w:val="be-BY" w:eastAsia="ru-RU"/>
        </w:rPr>
        <w:t xml:space="preserve">тупныя для інвалідаў і фізічна </w:t>
      </w:r>
      <w:r w:rsidRPr="00097185">
        <w:rPr>
          <w:rFonts w:ascii="Times New Roman" w:eastAsia="Times New Roman" w:hAnsi="Times New Roman" w:cs="Times New Roman"/>
          <w:sz w:val="30"/>
          <w:szCs w:val="30"/>
          <w:lang w:val="be-BY" w:eastAsia="ru-RU"/>
        </w:rPr>
        <w:t>аслаб</w:t>
      </w:r>
      <w:r w:rsidR="004538FC" w:rsidRPr="00097185">
        <w:rPr>
          <w:rFonts w:ascii="Times New Roman" w:eastAsia="Times New Roman" w:hAnsi="Times New Roman" w:cs="Times New Roman"/>
          <w:sz w:val="30"/>
          <w:szCs w:val="30"/>
          <w:lang w:val="be-BY" w:eastAsia="ru-RU"/>
        </w:rPr>
        <w:t>лен</w:t>
      </w:r>
      <w:r w:rsidRPr="00097185">
        <w:rPr>
          <w:rFonts w:ascii="Times New Roman" w:eastAsia="Times New Roman" w:hAnsi="Times New Roman" w:cs="Times New Roman"/>
          <w:sz w:val="30"/>
          <w:szCs w:val="30"/>
          <w:lang w:val="be-BY" w:eastAsia="ru-RU"/>
        </w:rPr>
        <w:t>ых асоб (уваходныя вузлы, камунікацыі, шляхі эвакуацыі, памяшканн</w:t>
      </w:r>
      <w:r w:rsidR="00FA2142" w:rsidRPr="00097185">
        <w:rPr>
          <w:rFonts w:ascii="Times New Roman" w:eastAsia="Times New Roman" w:hAnsi="Times New Roman" w:cs="Times New Roman"/>
          <w:sz w:val="30"/>
          <w:szCs w:val="30"/>
          <w:lang w:val="be-BY" w:eastAsia="ru-RU"/>
        </w:rPr>
        <w:t>і</w:t>
      </w:r>
      <w:r w:rsidRPr="00097185">
        <w:rPr>
          <w:rFonts w:ascii="Times New Roman" w:eastAsia="Times New Roman" w:hAnsi="Times New Roman" w:cs="Times New Roman"/>
          <w:sz w:val="30"/>
          <w:szCs w:val="30"/>
          <w:lang w:val="be-BY" w:eastAsia="ru-RU"/>
        </w:rPr>
        <w:t xml:space="preserve"> (зоны) абслугоўванн</w:t>
      </w:r>
      <w:r w:rsidR="00FA2142" w:rsidRPr="00097185">
        <w:rPr>
          <w:rFonts w:ascii="Times New Roman" w:eastAsia="Times New Roman" w:hAnsi="Times New Roman" w:cs="Times New Roman"/>
          <w:sz w:val="30"/>
          <w:szCs w:val="30"/>
          <w:lang w:val="be-BY" w:eastAsia="ru-RU"/>
        </w:rPr>
        <w:t>я</w:t>
      </w:r>
      <w:r w:rsidRPr="00097185">
        <w:rPr>
          <w:rFonts w:ascii="Times New Roman" w:eastAsia="Times New Roman" w:hAnsi="Times New Roman" w:cs="Times New Roman"/>
          <w:sz w:val="30"/>
          <w:szCs w:val="30"/>
          <w:lang w:val="be-BY" w:eastAsia="ru-RU"/>
        </w:rPr>
        <w:t xml:space="preserve"> і інш.).</w:t>
      </w:r>
    </w:p>
    <w:p w:rsidR="00E4408E" w:rsidRPr="00097185" w:rsidRDefault="00E4408E" w:rsidP="0009718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p>
    <w:p w:rsidR="00E4408E" w:rsidRPr="00097185" w:rsidRDefault="00E4408E" w:rsidP="00097185">
      <w:pPr>
        <w:widowControl w:val="0"/>
        <w:autoSpaceDE w:val="0"/>
        <w:autoSpaceDN w:val="0"/>
        <w:adjustRightInd w:val="0"/>
        <w:spacing w:after="0" w:line="240" w:lineRule="auto"/>
        <w:ind w:firstLine="709"/>
        <w:jc w:val="both"/>
        <w:rPr>
          <w:rFonts w:ascii="Times New Roman" w:eastAsia="Times New Roman" w:hAnsi="Times New Roman" w:cs="Times New Roman"/>
          <w:b/>
          <w:bCs/>
          <w:sz w:val="30"/>
          <w:szCs w:val="30"/>
          <w:lang w:val="be-BY" w:eastAsia="ru-RU"/>
        </w:rPr>
      </w:pPr>
      <w:r w:rsidRPr="00097185">
        <w:rPr>
          <w:rFonts w:ascii="Times New Roman" w:eastAsia="Times New Roman" w:hAnsi="Times New Roman" w:cs="Times New Roman"/>
          <w:b/>
          <w:bCs/>
          <w:sz w:val="30"/>
          <w:szCs w:val="30"/>
          <w:lang w:val="be-BY" w:eastAsia="ru-RU"/>
        </w:rPr>
        <w:t xml:space="preserve">АБ УДАСКАНАЛЕННІ САЦЫЯЛЬНА-ПЕДАГАГІЧНАЙ ПАДТРЫМКІ І ПСІХАЛАГІЧНАЙ ДАПАМОГІ </w:t>
      </w:r>
      <w:r w:rsidR="004538FC" w:rsidRPr="00097185">
        <w:rPr>
          <w:rFonts w:ascii="Times New Roman" w:eastAsia="Times New Roman" w:hAnsi="Times New Roman" w:cs="Times New Roman"/>
          <w:b/>
          <w:bCs/>
          <w:sz w:val="30"/>
          <w:szCs w:val="30"/>
          <w:lang w:val="be-BY" w:eastAsia="ru-RU"/>
        </w:rPr>
        <w:t>ВУЧНЯ</w:t>
      </w:r>
      <w:r w:rsidRPr="00097185">
        <w:rPr>
          <w:rFonts w:ascii="Times New Roman" w:eastAsia="Times New Roman" w:hAnsi="Times New Roman" w:cs="Times New Roman"/>
          <w:b/>
          <w:bCs/>
          <w:sz w:val="30"/>
          <w:szCs w:val="30"/>
          <w:lang w:val="be-BY" w:eastAsia="ru-RU"/>
        </w:rPr>
        <w:t>М</w:t>
      </w:r>
    </w:p>
    <w:p w:rsidR="0085751A" w:rsidRPr="00097185" w:rsidRDefault="00E4408E" w:rsidP="00097185">
      <w:pPr>
        <w:pStyle w:val="a3"/>
        <w:spacing w:after="0"/>
        <w:ind w:firstLine="709"/>
        <w:jc w:val="both"/>
        <w:rPr>
          <w:rFonts w:ascii="Times New Roman" w:hAnsi="Times New Roman"/>
          <w:b/>
          <w:sz w:val="30"/>
          <w:szCs w:val="30"/>
          <w:lang w:val="be-BY"/>
        </w:rPr>
      </w:pPr>
      <w:r w:rsidRPr="00097185">
        <w:rPr>
          <w:rFonts w:ascii="Times New Roman" w:hAnsi="Times New Roman"/>
          <w:b/>
          <w:sz w:val="30"/>
          <w:szCs w:val="30"/>
          <w:lang w:val="be-BY"/>
        </w:rPr>
        <w:t>АСНОЎНЫЯ НАПРАМКІ ПАВЫШЭННЯ ПРАФЕСІЙНАЙ КАМПЕТЭНТНАСЦІ ПЕДАГАГІЧНЫХ РАБОТНІКАЎ УСТАНОЎ АДУКАЦЫІ</w:t>
      </w:r>
    </w:p>
    <w:p w:rsidR="008A1C54" w:rsidRPr="00097185" w:rsidRDefault="008A1C5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Найважн</w:t>
      </w:r>
      <w:r w:rsidR="004538FC" w:rsidRPr="00097185">
        <w:rPr>
          <w:rFonts w:ascii="Times New Roman" w:hAnsi="Times New Roman"/>
          <w:sz w:val="30"/>
          <w:szCs w:val="30"/>
          <w:lang w:val="be-BY"/>
        </w:rPr>
        <w:t>ейш</w:t>
      </w:r>
      <w:r w:rsidRPr="00097185">
        <w:rPr>
          <w:rFonts w:ascii="Times New Roman" w:hAnsi="Times New Roman"/>
          <w:sz w:val="30"/>
          <w:szCs w:val="30"/>
          <w:lang w:val="be-BY"/>
        </w:rPr>
        <w:t>ае значэнне для эфектыўнага функцыя</w:t>
      </w:r>
      <w:r w:rsidR="004538FC" w:rsidRPr="00097185">
        <w:rPr>
          <w:rFonts w:ascii="Times New Roman" w:hAnsi="Times New Roman"/>
          <w:sz w:val="30"/>
          <w:szCs w:val="30"/>
          <w:lang w:val="be-BY"/>
        </w:rPr>
        <w:t>на</w:t>
      </w:r>
      <w:r w:rsidRPr="00097185">
        <w:rPr>
          <w:rFonts w:ascii="Times New Roman" w:hAnsi="Times New Roman"/>
          <w:sz w:val="30"/>
          <w:szCs w:val="30"/>
          <w:lang w:val="be-BY"/>
        </w:rPr>
        <w:t xml:space="preserve">вання сістэмы спецыяльнай адукацыі мае павышэнне кваліфікацыі педагагічных </w:t>
      </w:r>
      <w:r w:rsidR="003F1992" w:rsidRPr="00097185">
        <w:rPr>
          <w:rFonts w:ascii="Times New Roman" w:hAnsi="Times New Roman"/>
          <w:sz w:val="30"/>
          <w:szCs w:val="30"/>
          <w:lang w:val="be-BY"/>
        </w:rPr>
        <w:t>работніка</w:t>
      </w:r>
      <w:r w:rsidRPr="00097185">
        <w:rPr>
          <w:rFonts w:ascii="Times New Roman" w:hAnsi="Times New Roman"/>
          <w:sz w:val="30"/>
          <w:szCs w:val="30"/>
          <w:lang w:val="be-BY"/>
        </w:rPr>
        <w:t xml:space="preserve">ў, </w:t>
      </w:r>
      <w:r w:rsidR="003F1992" w:rsidRPr="00097185">
        <w:rPr>
          <w:rFonts w:ascii="Times New Roman" w:hAnsi="Times New Roman"/>
          <w:sz w:val="30"/>
          <w:szCs w:val="30"/>
          <w:lang w:val="be-BY"/>
        </w:rPr>
        <w:t>рост</w:t>
      </w:r>
      <w:r w:rsidRPr="00097185">
        <w:rPr>
          <w:rFonts w:ascii="Times New Roman" w:hAnsi="Times New Roman"/>
          <w:sz w:val="30"/>
          <w:szCs w:val="30"/>
          <w:lang w:val="be-BY"/>
        </w:rPr>
        <w:t xml:space="preserve"> іх прафесіяналізму, майстэрства і творчасці. </w:t>
      </w:r>
    </w:p>
    <w:p w:rsidR="008A1C54" w:rsidRPr="00097185" w:rsidRDefault="003F1992"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З мэтай</w:t>
      </w:r>
      <w:r w:rsidR="008A1C54" w:rsidRPr="00097185">
        <w:rPr>
          <w:rFonts w:ascii="Times New Roman" w:hAnsi="Times New Roman"/>
          <w:sz w:val="30"/>
          <w:szCs w:val="30"/>
          <w:lang w:val="be-BY"/>
        </w:rPr>
        <w:t xml:space="preserve"> забеспячэння ўмоў для павышэння прафесійнай кампетэнтнасці педагагічных работнікаў у дзяржаўнай установе адукацыі «Акадэмія паслядыпломнай адукацыі» (далей – АПА) у 2019/2020 навучальным годзе плануецца правядзенне павышэння квалі</w:t>
      </w:r>
      <w:r w:rsidRPr="00097185">
        <w:rPr>
          <w:rFonts w:ascii="Times New Roman" w:hAnsi="Times New Roman"/>
          <w:sz w:val="30"/>
          <w:szCs w:val="30"/>
          <w:lang w:val="be-BY"/>
        </w:rPr>
        <w:t>фікацыі і тэматычных семінараў.</w:t>
      </w:r>
    </w:p>
    <w:p w:rsidR="008A1BAD" w:rsidRPr="008A1BAD" w:rsidRDefault="008A1C54" w:rsidP="008A1BAD">
      <w:pPr>
        <w:tabs>
          <w:tab w:val="left" w:pos="8315"/>
        </w:tabs>
        <w:ind w:firstLine="709"/>
        <w:jc w:val="both"/>
        <w:rPr>
          <w:rFonts w:ascii="Times New Roman" w:eastAsia="Times New Roman" w:hAnsi="Times New Roman" w:cs="Times New Roman"/>
          <w:i/>
          <w:sz w:val="30"/>
          <w:szCs w:val="30"/>
          <w:lang w:val="be-BY" w:eastAsia="ru-RU"/>
        </w:rPr>
      </w:pPr>
      <w:r w:rsidRPr="00097185">
        <w:rPr>
          <w:rFonts w:ascii="Times New Roman" w:hAnsi="Times New Roman"/>
          <w:sz w:val="30"/>
          <w:szCs w:val="30"/>
          <w:lang w:val="be-BY"/>
        </w:rPr>
        <w:t xml:space="preserve">Дэталёвая інфармацыя пра курсавыя і міжкурсавыя мерапрыемствы, рэкамендацыі па змесце і арганізацыі метадычнай работы з педагогамі ў 2019/2020 навучальным годзе размешчаны на сайце АПА </w:t>
      </w:r>
      <w:hyperlink w:history="1"/>
      <w:r w:rsidR="008A1BAD" w:rsidRPr="008A1BAD">
        <w:rPr>
          <w:rFonts w:ascii="Times New Roman" w:eastAsia="Times New Roman" w:hAnsi="Times New Roman" w:cs="Times New Roman"/>
          <w:i/>
          <w:sz w:val="30"/>
          <w:szCs w:val="30"/>
          <w:lang w:val="be-BY" w:eastAsia="ru-RU"/>
        </w:rPr>
        <w:t xml:space="preserve"> (</w:t>
      </w:r>
      <w:hyperlink r:id="rId24" w:history="1">
        <w:r w:rsidR="008A1BAD" w:rsidRPr="008A1BAD">
          <w:rPr>
            <w:rFonts w:ascii="Times New Roman" w:eastAsia="Times New Roman" w:hAnsi="Times New Roman" w:cs="Times New Roman"/>
            <w:i/>
            <w:color w:val="0000FF"/>
            <w:sz w:val="30"/>
            <w:szCs w:val="30"/>
            <w:u w:val="single"/>
            <w:lang w:eastAsia="ru-RU"/>
          </w:rPr>
          <w:t>www</w:t>
        </w:r>
        <w:r w:rsidR="008A1BAD" w:rsidRPr="008A1BAD">
          <w:rPr>
            <w:rFonts w:ascii="Times New Roman" w:eastAsia="Times New Roman" w:hAnsi="Times New Roman" w:cs="Times New Roman"/>
            <w:i/>
            <w:color w:val="0000FF"/>
            <w:sz w:val="30"/>
            <w:szCs w:val="30"/>
            <w:u w:val="single"/>
            <w:lang w:val="be-BY" w:eastAsia="ru-RU"/>
          </w:rPr>
          <w:t>.</w:t>
        </w:r>
        <w:r w:rsidR="008A1BAD" w:rsidRPr="008A1BAD">
          <w:rPr>
            <w:rFonts w:ascii="Times New Roman" w:eastAsia="Times New Roman" w:hAnsi="Times New Roman" w:cs="Times New Roman"/>
            <w:i/>
            <w:color w:val="0000FF"/>
            <w:sz w:val="30"/>
            <w:szCs w:val="30"/>
            <w:u w:val="single"/>
            <w:lang w:val="en-US" w:eastAsia="ru-RU"/>
          </w:rPr>
          <w:t>a</w:t>
        </w:r>
        <w:r w:rsidR="008A1BAD" w:rsidRPr="008A1BAD">
          <w:rPr>
            <w:rFonts w:ascii="Times New Roman" w:eastAsia="Times New Roman" w:hAnsi="Times New Roman" w:cs="Times New Roman"/>
            <w:i/>
            <w:color w:val="0000FF"/>
            <w:sz w:val="30"/>
            <w:szCs w:val="30"/>
            <w:u w:val="single"/>
            <w:lang w:eastAsia="ru-RU"/>
          </w:rPr>
          <w:t>cademy</w:t>
        </w:r>
        <w:r w:rsidR="008A1BAD" w:rsidRPr="008A1BAD">
          <w:rPr>
            <w:rFonts w:ascii="Times New Roman" w:eastAsia="Times New Roman" w:hAnsi="Times New Roman" w:cs="Times New Roman"/>
            <w:i/>
            <w:color w:val="0000FF"/>
            <w:sz w:val="30"/>
            <w:szCs w:val="30"/>
            <w:u w:val="single"/>
            <w:lang w:val="be-BY" w:eastAsia="ru-RU"/>
          </w:rPr>
          <w:t>.</w:t>
        </w:r>
        <w:r w:rsidR="008A1BAD" w:rsidRPr="008A1BAD">
          <w:rPr>
            <w:rFonts w:ascii="Times New Roman" w:eastAsia="Times New Roman" w:hAnsi="Times New Roman" w:cs="Times New Roman"/>
            <w:i/>
            <w:color w:val="0000FF"/>
            <w:sz w:val="30"/>
            <w:szCs w:val="30"/>
            <w:u w:val="single"/>
            <w:lang w:eastAsia="ru-RU"/>
          </w:rPr>
          <w:t>edu</w:t>
        </w:r>
        <w:r w:rsidR="008A1BAD" w:rsidRPr="008A1BAD">
          <w:rPr>
            <w:rFonts w:ascii="Times New Roman" w:eastAsia="Times New Roman" w:hAnsi="Times New Roman" w:cs="Times New Roman"/>
            <w:i/>
            <w:color w:val="0000FF"/>
            <w:sz w:val="30"/>
            <w:szCs w:val="30"/>
            <w:u w:val="single"/>
            <w:lang w:val="be-BY" w:eastAsia="ru-RU"/>
          </w:rPr>
          <w:t>.</w:t>
        </w:r>
        <w:r w:rsidR="008A1BAD" w:rsidRPr="008A1BAD">
          <w:rPr>
            <w:rFonts w:ascii="Times New Roman" w:eastAsia="Times New Roman" w:hAnsi="Times New Roman" w:cs="Times New Roman"/>
            <w:i/>
            <w:color w:val="0000FF"/>
            <w:sz w:val="30"/>
            <w:szCs w:val="30"/>
            <w:u w:val="single"/>
            <w:lang w:eastAsia="ru-RU"/>
          </w:rPr>
          <w:t>by</w:t>
        </w:r>
      </w:hyperlink>
      <w:r w:rsidR="008A1BAD" w:rsidRPr="008A1BAD">
        <w:rPr>
          <w:rFonts w:ascii="Times New Roman" w:eastAsia="Times New Roman" w:hAnsi="Times New Roman" w:cs="Times New Roman"/>
          <w:i/>
          <w:sz w:val="30"/>
          <w:szCs w:val="30"/>
          <w:lang w:val="be-BY" w:eastAsia="ru-RU"/>
        </w:rPr>
        <w:t>).</w:t>
      </w:r>
    </w:p>
    <w:p w:rsidR="008A1C54" w:rsidRPr="00097185" w:rsidRDefault="008A1C5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У Інстытуце павышэння кваліфікацыі і перападрыхтоўкі ўстановы адукацыі «Беларускі дзяржаўны педагагічны ўніверсітэт імя Максіма Танка» рэалізуюцца адукацыйныя праграмы павышэння кваліфікацыі для </w:t>
      </w:r>
      <w:r w:rsidR="00FA2142" w:rsidRPr="00097185">
        <w:rPr>
          <w:rFonts w:ascii="Times New Roman" w:hAnsi="Times New Roman"/>
          <w:sz w:val="30"/>
          <w:szCs w:val="30"/>
          <w:lang w:val="be-BY"/>
        </w:rPr>
        <w:t>спецыялістаў</w:t>
      </w:r>
      <w:r w:rsidRPr="00097185">
        <w:rPr>
          <w:rFonts w:ascii="Times New Roman" w:hAnsi="Times New Roman"/>
          <w:sz w:val="30"/>
          <w:szCs w:val="30"/>
          <w:lang w:val="be-BY"/>
        </w:rPr>
        <w:t xml:space="preserve"> сістэмы спецыяльнай адукацыі (настаўнікаў-дэфектолагаў, настаўнікаў, выхавальнікаў, педагогаў-псіхолагаў і іншых катэгорый педагагічных работнікаў, якія рэалізуюць адукацыйныя праграмы спецыяльнай адукацыі).</w:t>
      </w:r>
    </w:p>
    <w:p w:rsidR="008A1C54" w:rsidRPr="00097185" w:rsidRDefault="008A1C54" w:rsidP="00097185">
      <w:pPr>
        <w:pStyle w:val="a3"/>
        <w:spacing w:after="0"/>
        <w:ind w:firstLine="709"/>
        <w:jc w:val="both"/>
        <w:rPr>
          <w:rFonts w:ascii="Times New Roman" w:hAnsi="Times New Roman"/>
          <w:sz w:val="30"/>
          <w:szCs w:val="30"/>
          <w:lang w:val="be-BY"/>
        </w:rPr>
      </w:pPr>
      <w:r w:rsidRPr="00097185">
        <w:rPr>
          <w:rFonts w:ascii="Times New Roman" w:hAnsi="Times New Roman"/>
          <w:sz w:val="30"/>
          <w:szCs w:val="30"/>
          <w:lang w:val="be-BY"/>
        </w:rPr>
        <w:t xml:space="preserve">Дэталёвая інфармацыя </w:t>
      </w:r>
      <w:r w:rsidR="00AC7772" w:rsidRPr="00097185">
        <w:rPr>
          <w:rFonts w:ascii="Times New Roman" w:hAnsi="Times New Roman"/>
          <w:sz w:val="30"/>
          <w:szCs w:val="30"/>
          <w:lang w:val="be-BY"/>
        </w:rPr>
        <w:t>размешчана</w:t>
      </w:r>
      <w:r w:rsidRPr="00097185">
        <w:rPr>
          <w:rFonts w:ascii="Times New Roman" w:hAnsi="Times New Roman"/>
          <w:sz w:val="30"/>
          <w:szCs w:val="30"/>
          <w:lang w:val="be-BY"/>
        </w:rPr>
        <w:t xml:space="preserve"> на сайце:</w:t>
      </w:r>
      <w:r w:rsidR="008A1BAD" w:rsidRPr="008A1BAD">
        <w:rPr>
          <w:rFonts w:ascii="Times New Roman" w:hAnsi="Times New Roman"/>
          <w:sz w:val="20"/>
          <w:szCs w:val="20"/>
        </w:rPr>
        <w:t xml:space="preserve"> </w:t>
      </w:r>
      <w:hyperlink r:id="rId25" w:history="1">
        <w:r w:rsidR="008A1BAD" w:rsidRPr="00DE7A20">
          <w:rPr>
            <w:rStyle w:val="a5"/>
            <w:rFonts w:ascii="Times New Roman" w:hAnsi="Times New Roman"/>
            <w:i/>
            <w:sz w:val="30"/>
            <w:szCs w:val="30"/>
            <w:lang w:val="be-BY"/>
          </w:rPr>
          <w:t>www.ipkip.bspu.by</w:t>
        </w:r>
      </w:hyperlink>
      <w:r w:rsidR="008A1BAD">
        <w:rPr>
          <w:rFonts w:ascii="Times New Roman" w:hAnsi="Times New Roman"/>
          <w:i/>
          <w:sz w:val="30"/>
          <w:szCs w:val="30"/>
          <w:lang w:val="be-BY"/>
        </w:rPr>
        <w:t xml:space="preserve"> </w:t>
      </w:r>
    </w:p>
    <w:p w:rsidR="008A1C54" w:rsidRPr="00097185" w:rsidRDefault="008A1C54" w:rsidP="00097185">
      <w:pPr>
        <w:pStyle w:val="a3"/>
        <w:spacing w:after="0"/>
        <w:ind w:firstLine="709"/>
        <w:jc w:val="both"/>
        <w:rPr>
          <w:rFonts w:ascii="Times New Roman" w:hAnsi="Times New Roman"/>
          <w:i/>
          <w:sz w:val="30"/>
          <w:szCs w:val="30"/>
          <w:lang w:val="be-BY"/>
        </w:rPr>
      </w:pPr>
      <w:r w:rsidRPr="00097185">
        <w:rPr>
          <w:rFonts w:ascii="Times New Roman" w:hAnsi="Times New Roman"/>
          <w:sz w:val="30"/>
          <w:szCs w:val="30"/>
          <w:lang w:val="be-BY"/>
        </w:rPr>
        <w:t>У Інстытуце інклюзіўнай адукацыі ўстановы адукацыі «Беларускі дзяржаўны педагагічны ўніверсітэт імя Максіма Танка» функцыянуе Рэспубліканскі рэсурс</w:t>
      </w:r>
      <w:r w:rsidR="003F1992" w:rsidRPr="00097185">
        <w:rPr>
          <w:rFonts w:ascii="Times New Roman" w:hAnsi="Times New Roman"/>
          <w:sz w:val="30"/>
          <w:szCs w:val="30"/>
          <w:lang w:val="be-BY"/>
        </w:rPr>
        <w:t>н</w:t>
      </w:r>
      <w:r w:rsidRPr="00097185">
        <w:rPr>
          <w:rFonts w:ascii="Times New Roman" w:hAnsi="Times New Roman"/>
          <w:sz w:val="30"/>
          <w:szCs w:val="30"/>
          <w:lang w:val="be-BY"/>
        </w:rPr>
        <w:t xml:space="preserve">ы цэнтр інклюзіўнай адукацыі (далей – РРЦІА). РРЦІА ўяўляе сабою інавацыйнае навукова-адукацыйна-метадычнае падраздзяленне. Яго дзейнасць </w:t>
      </w:r>
      <w:r w:rsidR="003F1992" w:rsidRPr="00097185">
        <w:rPr>
          <w:rFonts w:ascii="Times New Roman" w:hAnsi="Times New Roman"/>
          <w:sz w:val="30"/>
          <w:szCs w:val="30"/>
          <w:lang w:val="be-BY"/>
        </w:rPr>
        <w:t>на</w:t>
      </w:r>
      <w:r w:rsidRPr="00097185">
        <w:rPr>
          <w:rFonts w:ascii="Times New Roman" w:hAnsi="Times New Roman"/>
          <w:sz w:val="30"/>
          <w:szCs w:val="30"/>
          <w:lang w:val="be-BY"/>
        </w:rPr>
        <w:t>кіравана на рэсурс</w:t>
      </w:r>
      <w:r w:rsidR="003F1992" w:rsidRPr="00097185">
        <w:rPr>
          <w:rFonts w:ascii="Times New Roman" w:hAnsi="Times New Roman"/>
          <w:sz w:val="30"/>
          <w:szCs w:val="30"/>
          <w:lang w:val="be-BY"/>
        </w:rPr>
        <w:t>н</w:t>
      </w:r>
      <w:r w:rsidRPr="00097185">
        <w:rPr>
          <w:rFonts w:ascii="Times New Roman" w:hAnsi="Times New Roman"/>
          <w:sz w:val="30"/>
          <w:szCs w:val="30"/>
          <w:lang w:val="be-BY"/>
        </w:rPr>
        <w:t xml:space="preserve">ае забеспячэнне адукацыйнай дзейнасці ў сферы інклюзіўнай адукацыі (навуковае, інфармацыйнае, метадычнае, дыдактычнае, кансультацыйнае); папулярызацыю ў грамадстве </w:t>
      </w:r>
      <w:r w:rsidR="00FA2142" w:rsidRPr="00097185">
        <w:rPr>
          <w:rFonts w:ascii="Times New Roman" w:hAnsi="Times New Roman"/>
          <w:sz w:val="30"/>
          <w:szCs w:val="30"/>
          <w:lang w:val="be-BY"/>
        </w:rPr>
        <w:t>сут</w:t>
      </w:r>
      <w:r w:rsidRPr="00097185">
        <w:rPr>
          <w:rFonts w:ascii="Times New Roman" w:hAnsi="Times New Roman"/>
          <w:sz w:val="30"/>
          <w:szCs w:val="30"/>
          <w:lang w:val="be-BY"/>
        </w:rPr>
        <w:t>насці, каштоўнасц</w:t>
      </w:r>
      <w:r w:rsidR="003F1992" w:rsidRPr="00097185">
        <w:rPr>
          <w:rFonts w:ascii="Times New Roman" w:hAnsi="Times New Roman"/>
          <w:sz w:val="30"/>
          <w:szCs w:val="30"/>
          <w:lang w:val="be-BY"/>
        </w:rPr>
        <w:t>ей</w:t>
      </w:r>
      <w:r w:rsidRPr="00097185">
        <w:rPr>
          <w:rFonts w:ascii="Times New Roman" w:hAnsi="Times New Roman"/>
          <w:sz w:val="30"/>
          <w:szCs w:val="30"/>
          <w:lang w:val="be-BY"/>
        </w:rPr>
        <w:t>, прынцыпаў інклюзіўнай адукацыі; фарм</w:t>
      </w:r>
      <w:r w:rsidR="003F1992" w:rsidRPr="00097185">
        <w:rPr>
          <w:rFonts w:ascii="Times New Roman" w:hAnsi="Times New Roman"/>
          <w:sz w:val="30"/>
          <w:szCs w:val="30"/>
          <w:lang w:val="be-BY"/>
        </w:rPr>
        <w:t>ір</w:t>
      </w:r>
      <w:r w:rsidRPr="00097185">
        <w:rPr>
          <w:rFonts w:ascii="Times New Roman" w:hAnsi="Times New Roman"/>
          <w:sz w:val="30"/>
          <w:szCs w:val="30"/>
          <w:lang w:val="be-BY"/>
        </w:rPr>
        <w:t>аванне пазітыўн</w:t>
      </w:r>
      <w:r w:rsidR="003F1992" w:rsidRPr="00097185">
        <w:rPr>
          <w:rFonts w:ascii="Times New Roman" w:hAnsi="Times New Roman"/>
          <w:sz w:val="30"/>
          <w:szCs w:val="30"/>
          <w:lang w:val="be-BY"/>
        </w:rPr>
        <w:t>ых</w:t>
      </w:r>
      <w:r w:rsidRPr="00097185">
        <w:rPr>
          <w:rFonts w:ascii="Times New Roman" w:hAnsi="Times New Roman"/>
          <w:sz w:val="30"/>
          <w:szCs w:val="30"/>
          <w:lang w:val="be-BY"/>
        </w:rPr>
        <w:t xml:space="preserve"> </w:t>
      </w:r>
      <w:r w:rsidR="003F1992" w:rsidRPr="00097185">
        <w:rPr>
          <w:rFonts w:ascii="Times New Roman" w:hAnsi="Times New Roman"/>
          <w:sz w:val="30"/>
          <w:szCs w:val="30"/>
          <w:lang w:val="be-BY"/>
        </w:rPr>
        <w:t>адносін</w:t>
      </w:r>
      <w:r w:rsidRPr="00097185">
        <w:rPr>
          <w:rFonts w:ascii="Times New Roman" w:hAnsi="Times New Roman"/>
          <w:sz w:val="30"/>
          <w:szCs w:val="30"/>
          <w:lang w:val="be-BY"/>
        </w:rPr>
        <w:t xml:space="preserve"> да </w:t>
      </w:r>
      <w:r w:rsidR="003F1992" w:rsidRPr="00097185">
        <w:rPr>
          <w:rFonts w:ascii="Times New Roman" w:hAnsi="Times New Roman"/>
          <w:sz w:val="30"/>
          <w:szCs w:val="30"/>
          <w:lang w:val="be-BY"/>
        </w:rPr>
        <w:t>вучня</w:t>
      </w:r>
      <w:r w:rsidRPr="00097185">
        <w:rPr>
          <w:rFonts w:ascii="Times New Roman" w:hAnsi="Times New Roman"/>
          <w:sz w:val="30"/>
          <w:szCs w:val="30"/>
          <w:lang w:val="be-BY"/>
        </w:rPr>
        <w:t xml:space="preserve">ў з АПФР і нормаў талерантных паводзін у інклюзіўнай прасторы ўстаноў адукацыі розных узроўняў і відаў. У структуры РРЦІА функцыянуе </w:t>
      </w:r>
      <w:r w:rsidR="003F1992" w:rsidRPr="00097185">
        <w:rPr>
          <w:rFonts w:ascii="Times New Roman" w:hAnsi="Times New Roman"/>
          <w:sz w:val="30"/>
          <w:szCs w:val="30"/>
          <w:lang w:val="be-BY"/>
        </w:rPr>
        <w:t>вучэб</w:t>
      </w:r>
      <w:r w:rsidRPr="00097185">
        <w:rPr>
          <w:rFonts w:ascii="Times New Roman" w:hAnsi="Times New Roman"/>
          <w:sz w:val="30"/>
          <w:szCs w:val="30"/>
          <w:lang w:val="be-BY"/>
        </w:rPr>
        <w:t xml:space="preserve">ная лабараторыя па развіцці інфармацыйных тэхналогій у спецыяльнай адукацыі «Адукацыя без меж». Дэталёвая інфармацыя пра </w:t>
      </w:r>
      <w:r w:rsidRPr="00097185">
        <w:rPr>
          <w:rFonts w:ascii="Times New Roman" w:hAnsi="Times New Roman"/>
          <w:sz w:val="30"/>
          <w:szCs w:val="30"/>
          <w:lang w:val="be-BY"/>
        </w:rPr>
        <w:lastRenderedPageBreak/>
        <w:t xml:space="preserve">дадатковыя адукацыйныя паслугі размешчана на сайце: </w:t>
      </w:r>
      <w:hyperlink r:id="rId26" w:history="1">
        <w:r w:rsidRPr="00097185">
          <w:rPr>
            <w:rStyle w:val="a5"/>
            <w:rFonts w:ascii="Times New Roman" w:hAnsi="Times New Roman"/>
            <w:i/>
            <w:sz w:val="30"/>
            <w:szCs w:val="30"/>
            <w:lang w:val="be-BY"/>
          </w:rPr>
          <w:t>http://iio.bspu.by.</w:t>
        </w:r>
      </w:hyperlink>
    </w:p>
    <w:sectPr w:rsidR="008A1C54" w:rsidRPr="00097185">
      <w:head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35D" w:rsidRDefault="00E6735D" w:rsidP="00E66D4B">
      <w:pPr>
        <w:spacing w:after="0" w:line="240" w:lineRule="auto"/>
      </w:pPr>
      <w:r>
        <w:separator/>
      </w:r>
    </w:p>
  </w:endnote>
  <w:endnote w:type="continuationSeparator" w:id="0">
    <w:p w:rsidR="00E6735D" w:rsidRDefault="00E6735D" w:rsidP="00E6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35D" w:rsidRDefault="00E6735D" w:rsidP="00E66D4B">
      <w:pPr>
        <w:spacing w:after="0" w:line="240" w:lineRule="auto"/>
      </w:pPr>
      <w:r>
        <w:separator/>
      </w:r>
    </w:p>
  </w:footnote>
  <w:footnote w:type="continuationSeparator" w:id="0">
    <w:p w:rsidR="00E6735D" w:rsidRDefault="00E6735D" w:rsidP="00E66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400404"/>
      <w:docPartObj>
        <w:docPartGallery w:val="Page Numbers (Top of Page)"/>
        <w:docPartUnique/>
      </w:docPartObj>
    </w:sdtPr>
    <w:sdtEndPr/>
    <w:sdtContent>
      <w:p w:rsidR="00F6410E" w:rsidRDefault="00F6410E">
        <w:pPr>
          <w:pStyle w:val="a6"/>
          <w:jc w:val="center"/>
        </w:pPr>
        <w:r>
          <w:fldChar w:fldCharType="begin"/>
        </w:r>
        <w:r>
          <w:instrText>PAGE   \* MERGEFORMAT</w:instrText>
        </w:r>
        <w:r>
          <w:fldChar w:fldCharType="separate"/>
        </w:r>
        <w:r w:rsidR="00281205">
          <w:rPr>
            <w:noProof/>
          </w:rPr>
          <w:t>1</w:t>
        </w:r>
        <w:r>
          <w:fldChar w:fldCharType="end"/>
        </w:r>
      </w:p>
    </w:sdtContent>
  </w:sdt>
  <w:p w:rsidR="00F6410E" w:rsidRDefault="00F6410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1BC"/>
    <w:rsid w:val="000674B5"/>
    <w:rsid w:val="00097185"/>
    <w:rsid w:val="000A40FD"/>
    <w:rsid w:val="000D73EC"/>
    <w:rsid w:val="000F4C8E"/>
    <w:rsid w:val="000F6FFE"/>
    <w:rsid w:val="001141DF"/>
    <w:rsid w:val="00115734"/>
    <w:rsid w:val="00123BA5"/>
    <w:rsid w:val="001367FC"/>
    <w:rsid w:val="001509FF"/>
    <w:rsid w:val="001813A0"/>
    <w:rsid w:val="00184F57"/>
    <w:rsid w:val="001873F6"/>
    <w:rsid w:val="001A705F"/>
    <w:rsid w:val="001E383E"/>
    <w:rsid w:val="00217E35"/>
    <w:rsid w:val="00277EB2"/>
    <w:rsid w:val="00281205"/>
    <w:rsid w:val="0028346D"/>
    <w:rsid w:val="002872C0"/>
    <w:rsid w:val="002877FB"/>
    <w:rsid w:val="002B7F07"/>
    <w:rsid w:val="002D72FE"/>
    <w:rsid w:val="002E258E"/>
    <w:rsid w:val="00371BFC"/>
    <w:rsid w:val="0038348C"/>
    <w:rsid w:val="003D2BFC"/>
    <w:rsid w:val="003F1992"/>
    <w:rsid w:val="00407AA4"/>
    <w:rsid w:val="0044685D"/>
    <w:rsid w:val="004474FF"/>
    <w:rsid w:val="004538FC"/>
    <w:rsid w:val="00466982"/>
    <w:rsid w:val="004855C1"/>
    <w:rsid w:val="004B251A"/>
    <w:rsid w:val="004D0743"/>
    <w:rsid w:val="004D24CD"/>
    <w:rsid w:val="004E439B"/>
    <w:rsid w:val="0050374E"/>
    <w:rsid w:val="00512E14"/>
    <w:rsid w:val="0052219A"/>
    <w:rsid w:val="00530417"/>
    <w:rsid w:val="00543067"/>
    <w:rsid w:val="00565E54"/>
    <w:rsid w:val="00570D03"/>
    <w:rsid w:val="005715B8"/>
    <w:rsid w:val="005B1F91"/>
    <w:rsid w:val="0066575E"/>
    <w:rsid w:val="00683534"/>
    <w:rsid w:val="006A0824"/>
    <w:rsid w:val="006A7174"/>
    <w:rsid w:val="006C51F9"/>
    <w:rsid w:val="00731B06"/>
    <w:rsid w:val="00732646"/>
    <w:rsid w:val="00744AB0"/>
    <w:rsid w:val="00770291"/>
    <w:rsid w:val="007A419A"/>
    <w:rsid w:val="007C6126"/>
    <w:rsid w:val="007F7D3B"/>
    <w:rsid w:val="00802A34"/>
    <w:rsid w:val="00834834"/>
    <w:rsid w:val="0085751A"/>
    <w:rsid w:val="00860EE3"/>
    <w:rsid w:val="0088312E"/>
    <w:rsid w:val="008A1BAD"/>
    <w:rsid w:val="008A1C54"/>
    <w:rsid w:val="008A47FB"/>
    <w:rsid w:val="008D42BB"/>
    <w:rsid w:val="00905386"/>
    <w:rsid w:val="009306E9"/>
    <w:rsid w:val="00962518"/>
    <w:rsid w:val="009678B9"/>
    <w:rsid w:val="009753C0"/>
    <w:rsid w:val="009D04AF"/>
    <w:rsid w:val="009F5D35"/>
    <w:rsid w:val="00A12183"/>
    <w:rsid w:val="00A56730"/>
    <w:rsid w:val="00A83EF5"/>
    <w:rsid w:val="00A96117"/>
    <w:rsid w:val="00AC2FC3"/>
    <w:rsid w:val="00AC7772"/>
    <w:rsid w:val="00AD1E27"/>
    <w:rsid w:val="00AD5ED6"/>
    <w:rsid w:val="00B00CC1"/>
    <w:rsid w:val="00B51132"/>
    <w:rsid w:val="00B62DD0"/>
    <w:rsid w:val="00B964CA"/>
    <w:rsid w:val="00BB357A"/>
    <w:rsid w:val="00BC2096"/>
    <w:rsid w:val="00BC7296"/>
    <w:rsid w:val="00BC7C96"/>
    <w:rsid w:val="00CB7D47"/>
    <w:rsid w:val="00CC78A6"/>
    <w:rsid w:val="00CD142B"/>
    <w:rsid w:val="00CE260C"/>
    <w:rsid w:val="00CF341B"/>
    <w:rsid w:val="00D156B3"/>
    <w:rsid w:val="00D20DF5"/>
    <w:rsid w:val="00D41BEE"/>
    <w:rsid w:val="00DD7783"/>
    <w:rsid w:val="00DF7608"/>
    <w:rsid w:val="00E049CE"/>
    <w:rsid w:val="00E4408E"/>
    <w:rsid w:val="00E442F5"/>
    <w:rsid w:val="00E66D4B"/>
    <w:rsid w:val="00E6735D"/>
    <w:rsid w:val="00E7427E"/>
    <w:rsid w:val="00E74DF1"/>
    <w:rsid w:val="00E83CEC"/>
    <w:rsid w:val="00E96D8B"/>
    <w:rsid w:val="00F521BC"/>
    <w:rsid w:val="00F6410E"/>
    <w:rsid w:val="00F8619F"/>
    <w:rsid w:val="00FA2142"/>
    <w:rsid w:val="00FC5D8C"/>
    <w:rsid w:val="00FD228C"/>
    <w:rsid w:val="00FD6D3E"/>
    <w:rsid w:val="00FF0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4AF"/>
    <w:rPr>
      <w:rFonts w:ascii="Calibri" w:eastAsia="Calibri" w:hAnsi="Calibri" w:cs="Calibri"/>
    </w:rPr>
  </w:style>
  <w:style w:type="paragraph" w:styleId="2">
    <w:name w:val="heading 2"/>
    <w:basedOn w:val="a"/>
    <w:next w:val="a"/>
    <w:link w:val="20"/>
    <w:uiPriority w:val="9"/>
    <w:semiHidden/>
    <w:unhideWhenUsed/>
    <w:qFormat/>
    <w:rsid w:val="00570D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44AB0"/>
    <w:pPr>
      <w:spacing w:after="120" w:line="240" w:lineRule="auto"/>
    </w:pPr>
    <w:rPr>
      <w:rFonts w:eastAsia="Times New Roman" w:cs="Times New Roman"/>
      <w:sz w:val="24"/>
      <w:szCs w:val="24"/>
      <w:lang w:eastAsia="ru-RU"/>
    </w:rPr>
  </w:style>
  <w:style w:type="character" w:customStyle="1" w:styleId="a4">
    <w:name w:val="Основной текст Знак"/>
    <w:basedOn w:val="a0"/>
    <w:link w:val="a3"/>
    <w:rsid w:val="00744AB0"/>
    <w:rPr>
      <w:rFonts w:ascii="Calibri" w:eastAsia="Times New Roman" w:hAnsi="Calibri" w:cs="Times New Roman"/>
      <w:sz w:val="24"/>
      <w:szCs w:val="24"/>
      <w:lang w:eastAsia="ru-RU"/>
    </w:rPr>
  </w:style>
  <w:style w:type="character" w:styleId="a5">
    <w:name w:val="Hyperlink"/>
    <w:basedOn w:val="a0"/>
    <w:uiPriority w:val="99"/>
    <w:unhideWhenUsed/>
    <w:rsid w:val="004B251A"/>
    <w:rPr>
      <w:color w:val="0000FF" w:themeColor="hyperlink"/>
      <w:u w:val="single"/>
    </w:rPr>
  </w:style>
  <w:style w:type="character" w:customStyle="1" w:styleId="20">
    <w:name w:val="Заголовок 2 Знак"/>
    <w:basedOn w:val="a0"/>
    <w:link w:val="2"/>
    <w:uiPriority w:val="99"/>
    <w:semiHidden/>
    <w:rsid w:val="00570D03"/>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E66D4B"/>
    <w:pPr>
      <w:tabs>
        <w:tab w:val="center" w:pos="4680"/>
        <w:tab w:val="right" w:pos="9360"/>
      </w:tabs>
      <w:spacing w:after="0" w:line="240" w:lineRule="auto"/>
    </w:pPr>
    <w:rPr>
      <w:rFonts w:asciiTheme="minorHAnsi" w:eastAsiaTheme="minorEastAsia" w:hAnsiTheme="minorHAnsi" w:cs="Times New Roman"/>
      <w:lang w:eastAsia="ru-RU"/>
    </w:rPr>
  </w:style>
  <w:style w:type="character" w:customStyle="1" w:styleId="a7">
    <w:name w:val="Верхний колонтитул Знак"/>
    <w:basedOn w:val="a0"/>
    <w:link w:val="a6"/>
    <w:uiPriority w:val="99"/>
    <w:rsid w:val="00E66D4B"/>
    <w:rPr>
      <w:rFonts w:eastAsiaTheme="minorEastAsia" w:cs="Times New Roman"/>
      <w:lang w:eastAsia="ru-RU"/>
    </w:rPr>
  </w:style>
  <w:style w:type="character" w:styleId="a8">
    <w:name w:val="FollowedHyperlink"/>
    <w:basedOn w:val="a0"/>
    <w:uiPriority w:val="99"/>
    <w:semiHidden/>
    <w:unhideWhenUsed/>
    <w:rsid w:val="00F641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4AF"/>
    <w:rPr>
      <w:rFonts w:ascii="Calibri" w:eastAsia="Calibri" w:hAnsi="Calibri" w:cs="Calibri"/>
    </w:rPr>
  </w:style>
  <w:style w:type="paragraph" w:styleId="2">
    <w:name w:val="heading 2"/>
    <w:basedOn w:val="a"/>
    <w:next w:val="a"/>
    <w:link w:val="20"/>
    <w:uiPriority w:val="9"/>
    <w:semiHidden/>
    <w:unhideWhenUsed/>
    <w:qFormat/>
    <w:rsid w:val="00570D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44AB0"/>
    <w:pPr>
      <w:spacing w:after="120" w:line="240" w:lineRule="auto"/>
    </w:pPr>
    <w:rPr>
      <w:rFonts w:eastAsia="Times New Roman" w:cs="Times New Roman"/>
      <w:sz w:val="24"/>
      <w:szCs w:val="24"/>
      <w:lang w:eastAsia="ru-RU"/>
    </w:rPr>
  </w:style>
  <w:style w:type="character" w:customStyle="1" w:styleId="a4">
    <w:name w:val="Основной текст Знак"/>
    <w:basedOn w:val="a0"/>
    <w:link w:val="a3"/>
    <w:rsid w:val="00744AB0"/>
    <w:rPr>
      <w:rFonts w:ascii="Calibri" w:eastAsia="Times New Roman" w:hAnsi="Calibri" w:cs="Times New Roman"/>
      <w:sz w:val="24"/>
      <w:szCs w:val="24"/>
      <w:lang w:eastAsia="ru-RU"/>
    </w:rPr>
  </w:style>
  <w:style w:type="character" w:styleId="a5">
    <w:name w:val="Hyperlink"/>
    <w:basedOn w:val="a0"/>
    <w:uiPriority w:val="99"/>
    <w:unhideWhenUsed/>
    <w:rsid w:val="004B251A"/>
    <w:rPr>
      <w:color w:val="0000FF" w:themeColor="hyperlink"/>
      <w:u w:val="single"/>
    </w:rPr>
  </w:style>
  <w:style w:type="character" w:customStyle="1" w:styleId="20">
    <w:name w:val="Заголовок 2 Знак"/>
    <w:basedOn w:val="a0"/>
    <w:link w:val="2"/>
    <w:uiPriority w:val="99"/>
    <w:semiHidden/>
    <w:rsid w:val="00570D03"/>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E66D4B"/>
    <w:pPr>
      <w:tabs>
        <w:tab w:val="center" w:pos="4680"/>
        <w:tab w:val="right" w:pos="9360"/>
      </w:tabs>
      <w:spacing w:after="0" w:line="240" w:lineRule="auto"/>
    </w:pPr>
    <w:rPr>
      <w:rFonts w:asciiTheme="minorHAnsi" w:eastAsiaTheme="minorEastAsia" w:hAnsiTheme="minorHAnsi" w:cs="Times New Roman"/>
      <w:lang w:eastAsia="ru-RU"/>
    </w:rPr>
  </w:style>
  <w:style w:type="character" w:customStyle="1" w:styleId="a7">
    <w:name w:val="Верхний колонтитул Знак"/>
    <w:basedOn w:val="a0"/>
    <w:link w:val="a6"/>
    <w:uiPriority w:val="99"/>
    <w:rsid w:val="00E66D4B"/>
    <w:rPr>
      <w:rFonts w:eastAsiaTheme="minorEastAsia" w:cs="Times New Roman"/>
      <w:lang w:eastAsia="ru-RU"/>
    </w:rPr>
  </w:style>
  <w:style w:type="character" w:styleId="a8">
    <w:name w:val="FollowedHyperlink"/>
    <w:basedOn w:val="a0"/>
    <w:uiPriority w:val="99"/>
    <w:semiHidden/>
    <w:unhideWhenUsed/>
    <w:rsid w:val="00F641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289464">
      <w:bodyDiv w:val="1"/>
      <w:marLeft w:val="0"/>
      <w:marRight w:val="0"/>
      <w:marTop w:val="0"/>
      <w:marBottom w:val="0"/>
      <w:divBdr>
        <w:top w:val="none" w:sz="0" w:space="0" w:color="auto"/>
        <w:left w:val="none" w:sz="0" w:space="0" w:color="auto"/>
        <w:bottom w:val="none" w:sz="0" w:space="0" w:color="auto"/>
        <w:right w:val="none" w:sz="0" w:space="0" w:color="auto"/>
      </w:divBdr>
    </w:div>
    <w:div w:id="194819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gov.by/sistema-obrazovaniya/glavnoe-upravlenie-obshchego-srednego-doshkolnogo-i-spetsialnogo-obrazovaniya/spets-obr" TargetMode="External"/><Relationship Id="rId13" Type="http://schemas.openxmlformats.org/officeDocument/2006/relationships/hyperlink" Target="https://motsart.by/" TargetMode="External"/><Relationship Id="rId18" Type="http://schemas.openxmlformats.org/officeDocument/2006/relationships/hyperlink" Target="https://adu.by/ru/homepage/obrazovatelnyj-protses-2019-2020-uchebnyj-god/obshchee-srednee-obrazovanie/2160-perechni-uchebnykh-izdanij.html" TargetMode="External"/><Relationship Id="rId26" Type="http://schemas.openxmlformats.org/officeDocument/2006/relationships/hyperlink" Target="http://iio.bspu.by." TargetMode="External"/><Relationship Id="rId3" Type="http://schemas.microsoft.com/office/2007/relationships/stylesWithEffects" Target="stylesWithEffects.xml"/><Relationship Id="rId21" Type="http://schemas.openxmlformats.org/officeDocument/2006/relationships/hyperlink" Target="https://adu.by/ru/homepage/obrazovatelnyj-protses-2019-2020-uchebnyj-god/spetsialnoe-obrazovanie.html" TargetMode="External"/><Relationship Id="rId7" Type="http://schemas.openxmlformats.org/officeDocument/2006/relationships/endnotes" Target="endnotes.xml"/><Relationship Id="rId12" Type="http://schemas.openxmlformats.org/officeDocument/2006/relationships/hyperlink" Target="https://center1.by/" TargetMode="External"/><Relationship Id="rId17" Type="http://schemas.openxmlformats.org/officeDocument/2006/relationships/hyperlink" Target="http://e-asveta.adu.by/index.php/koi/proektyi-pobediteli-koi" TargetMode="External"/><Relationship Id="rId25" Type="http://schemas.openxmlformats.org/officeDocument/2006/relationships/hyperlink" Target="http://www.ipkip.bspu.by" TargetMode="External"/><Relationship Id="rId2" Type="http://schemas.openxmlformats.org/officeDocument/2006/relationships/styles" Target="styles.xml"/><Relationship Id="rId16" Type="http://schemas.openxmlformats.org/officeDocument/2006/relationships/hyperlink" Target="http://e-vedy.adu.by/" TargetMode="External"/><Relationship Id="rId20" Type="http://schemas.openxmlformats.org/officeDocument/2006/relationships/hyperlink" Target="http://uchebniki.b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vedy.adu.by" TargetMode="External"/><Relationship Id="rId24" Type="http://schemas.openxmlformats.org/officeDocument/2006/relationships/hyperlink" Target="http://www.academy.edu.by/" TargetMode="External"/><Relationship Id="rId5" Type="http://schemas.openxmlformats.org/officeDocument/2006/relationships/webSettings" Target="webSettings.xml"/><Relationship Id="rId15" Type="http://schemas.openxmlformats.org/officeDocument/2006/relationships/hyperlink" Target="file:///C:\Users\Administrator\Downloads\(http:\e-vedy.adu.by\%20%20)" TargetMode="External"/><Relationship Id="rId23" Type="http://schemas.openxmlformats.org/officeDocument/2006/relationships/hyperlink" Target="https://adu.by/ru/homepage/obrazovatelnyj-protses-2019-2020-uchebnyj-god/obshchee-srednee-obrazovanie/2172-instruktivno-metodicheskie-pisma-2.html" TargetMode="External"/><Relationship Id="rId28" Type="http://schemas.openxmlformats.org/officeDocument/2006/relationships/fontTable" Target="fontTable.xml"/><Relationship Id="rId10" Type="http://schemas.openxmlformats.org/officeDocument/2006/relationships/hyperlink" Target="https://adu.by/ru/homepage/obrazovatelnyj-protses-2019-2020-uchebnyj-god/spetsialnoe-obrazovanie.html" TargetMode="External"/><Relationship Id="rId19" Type="http://schemas.openxmlformats.org/officeDocument/2006/relationships/hyperlink" Target="http://adu.by" TargetMode="External"/><Relationship Id="rId4" Type="http://schemas.openxmlformats.org/officeDocument/2006/relationships/settings" Target="settings.xml"/><Relationship Id="rId9" Type="http://schemas.openxmlformats.org/officeDocument/2006/relationships/hyperlink" Target="https://adu.by/ru/homepage/obrazovatelnyj-protses-2019-2020-uchebnyj-god/spetsialnoe-obrazovanie.html" TargetMode="External"/><Relationship Id="rId14" Type="http://schemas.openxmlformats.org/officeDocument/2006/relationships/hyperlink" Target="https://adu.by/ru/homepage/obrazovatelnyj-protses-2019-2020-uchebnyj-god/obshchee-srednee-obrazovanie.html" TargetMode="External"/><Relationship Id="rId22" Type="http://schemas.openxmlformats.org/officeDocument/2006/relationships/hyperlink" Target="http://asabliva.by/"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9A9C2-144C-40B3-931F-232F61AD3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9880</Words>
  <Characters>56319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2019-12-18T07:53:00Z</dcterms:created>
  <dcterms:modified xsi:type="dcterms:W3CDTF">2019-12-18T07:53:00Z</dcterms:modified>
</cp:coreProperties>
</file>