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FFF83" w14:textId="305E5E7F" w:rsidR="00FE4DF8" w:rsidRPr="003B2CA1" w:rsidRDefault="00FE4DF8" w:rsidP="00306898">
      <w:pPr>
        <w:tabs>
          <w:tab w:val="left" w:pos="5670"/>
        </w:tabs>
        <w:jc w:val="right"/>
        <w:rPr>
          <w:bCs/>
        </w:rPr>
      </w:pPr>
      <w:bookmarkStart w:id="0" w:name="_GoBack"/>
      <w:bookmarkEnd w:id="0"/>
      <w:r w:rsidRPr="005F75C2">
        <w:rPr>
          <w:bCs/>
        </w:rPr>
        <w:t>Приложение</w:t>
      </w:r>
      <w:r>
        <w:rPr>
          <w:bCs/>
        </w:rPr>
        <w:t xml:space="preserve"> </w:t>
      </w:r>
      <w:r w:rsidR="00FF4C85" w:rsidRPr="003B2CA1">
        <w:rPr>
          <w:bCs/>
        </w:rPr>
        <w:t>3</w:t>
      </w:r>
    </w:p>
    <w:p w14:paraId="727A27DE" w14:textId="77777777" w:rsidR="00FE4DF8" w:rsidRPr="005F75C2" w:rsidRDefault="00FE4DF8" w:rsidP="00306898">
      <w:pPr>
        <w:tabs>
          <w:tab w:val="left" w:pos="5670"/>
        </w:tabs>
        <w:jc w:val="right"/>
        <w:rPr>
          <w:bCs/>
        </w:rPr>
      </w:pPr>
    </w:p>
    <w:p w14:paraId="53586356" w14:textId="77777777" w:rsidR="00FE4DF8" w:rsidRPr="005A646C" w:rsidRDefault="00FE4DF8" w:rsidP="00FE4DF8">
      <w:pPr>
        <w:tabs>
          <w:tab w:val="left" w:pos="3195"/>
        </w:tabs>
        <w:jc w:val="center"/>
        <w:rPr>
          <w:b/>
        </w:rPr>
      </w:pPr>
      <w:r w:rsidRPr="005A646C">
        <w:rPr>
          <w:b/>
        </w:rPr>
        <w:t xml:space="preserve">Методические рекомендации </w:t>
      </w:r>
    </w:p>
    <w:p w14:paraId="00E7C578" w14:textId="77777777" w:rsidR="00FE4DF8" w:rsidRPr="005A646C" w:rsidRDefault="00FE4DF8" w:rsidP="00FE4DF8">
      <w:pPr>
        <w:tabs>
          <w:tab w:val="left" w:pos="3195"/>
        </w:tabs>
        <w:jc w:val="center"/>
        <w:rPr>
          <w:b/>
        </w:rPr>
      </w:pPr>
      <w:r w:rsidRPr="005A646C">
        <w:rPr>
          <w:b/>
        </w:rPr>
        <w:t xml:space="preserve">по </w:t>
      </w:r>
      <w:r>
        <w:rPr>
          <w:b/>
        </w:rPr>
        <w:t>обеспечению</w:t>
      </w:r>
      <w:r w:rsidRPr="005A646C">
        <w:rPr>
          <w:b/>
        </w:rPr>
        <w:t xml:space="preserve"> социально-педагогической поддержки </w:t>
      </w:r>
      <w:r>
        <w:rPr>
          <w:b/>
        </w:rPr>
        <w:t>учащихся</w:t>
      </w:r>
      <w:r w:rsidRPr="005A646C">
        <w:rPr>
          <w:b/>
        </w:rPr>
        <w:t xml:space="preserve"> и оказанию им психологической помощи </w:t>
      </w:r>
    </w:p>
    <w:p w14:paraId="568F3D4C" w14:textId="77777777" w:rsidR="00FE4DF8" w:rsidRPr="005A646C" w:rsidRDefault="00FE4DF8" w:rsidP="00FE4DF8">
      <w:pPr>
        <w:tabs>
          <w:tab w:val="left" w:pos="3195"/>
        </w:tabs>
        <w:jc w:val="center"/>
        <w:rPr>
          <w:b/>
        </w:rPr>
      </w:pPr>
      <w:r w:rsidRPr="005A646C">
        <w:rPr>
          <w:b/>
        </w:rPr>
        <w:t>в учреждениях общего среднего образования</w:t>
      </w:r>
    </w:p>
    <w:p w14:paraId="502F68FF" w14:textId="77777777" w:rsidR="00FE4DF8" w:rsidRPr="005A646C" w:rsidRDefault="00FE4DF8" w:rsidP="00FE4DF8">
      <w:pPr>
        <w:tabs>
          <w:tab w:val="left" w:pos="3195"/>
        </w:tabs>
        <w:spacing w:line="360" w:lineRule="auto"/>
        <w:jc w:val="center"/>
      </w:pPr>
    </w:p>
    <w:p w14:paraId="45DBE284" w14:textId="77777777" w:rsidR="00FE4DF8" w:rsidRPr="00306898" w:rsidRDefault="00FE4DF8" w:rsidP="00FE4DF8">
      <w:pPr>
        <w:tabs>
          <w:tab w:val="left" w:pos="0"/>
        </w:tabs>
        <w:rPr>
          <w:sz w:val="28"/>
          <w:szCs w:val="28"/>
        </w:rPr>
      </w:pPr>
      <w:r w:rsidRPr="00306898">
        <w:rPr>
          <w:b/>
          <w:sz w:val="28"/>
          <w:szCs w:val="28"/>
        </w:rPr>
        <w:t>Общие положения</w:t>
      </w:r>
    </w:p>
    <w:p w14:paraId="1F8DC0AA" w14:textId="31CBB7E5" w:rsidR="00FE4DF8" w:rsidRPr="00306898" w:rsidRDefault="00FE4DF8" w:rsidP="00FE4D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06898">
        <w:rPr>
          <w:sz w:val="28"/>
          <w:szCs w:val="28"/>
        </w:rPr>
        <w:t xml:space="preserve">Одним из основных требований к организации образовательного процесса в учреждениях общего среднего образования (далее </w:t>
      </w:r>
      <w:r w:rsidR="00AA755A" w:rsidRPr="003F3E38">
        <w:rPr>
          <w:rFonts w:eastAsia="Calibri"/>
          <w:sz w:val="28"/>
          <w:szCs w:val="28"/>
        </w:rPr>
        <w:t>–</w:t>
      </w:r>
      <w:r w:rsidRPr="00306898">
        <w:rPr>
          <w:sz w:val="28"/>
          <w:szCs w:val="28"/>
        </w:rPr>
        <w:t xml:space="preserve"> УОСО), согласно Кодексу Республики Беларусь об образовании (далее – Кодекс), является обеспечение социально-педагогической поддержки учащихся и оказание им психологической помощи (статья 83 Кодекса)</w:t>
      </w:r>
      <w:r w:rsidRPr="00306898">
        <w:rPr>
          <w:i/>
          <w:iCs/>
          <w:sz w:val="28"/>
          <w:szCs w:val="28"/>
        </w:rPr>
        <w:t xml:space="preserve">. </w:t>
      </w:r>
      <w:r w:rsidRPr="00306898">
        <w:rPr>
          <w:sz w:val="28"/>
          <w:szCs w:val="28"/>
        </w:rPr>
        <w:t>Право учащихся на социально-педагогическую поддержку и оказание психологической помощи гарантировано статьей 30 Кодекса. Социально-педагогическая поддержка учащихся и оказание им психологической помощи осуществляются в УОСО педагогом социальным и (или) педагогом-психологом (статья 88 Кодекса).</w:t>
      </w:r>
    </w:p>
    <w:p w14:paraId="1C250404" w14:textId="6F307CCC" w:rsidR="00FE4DF8" w:rsidRPr="00306898" w:rsidRDefault="00FE4DF8" w:rsidP="00FE4D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06898">
        <w:rPr>
          <w:sz w:val="28"/>
          <w:szCs w:val="28"/>
        </w:rPr>
        <w:t xml:space="preserve">При наличии в штатном расписании УОСО должностей педагога </w:t>
      </w:r>
      <w:r w:rsidRPr="00570307">
        <w:rPr>
          <w:sz w:val="28"/>
          <w:szCs w:val="28"/>
        </w:rPr>
        <w:t>социального и</w:t>
      </w:r>
      <w:r w:rsidR="00D01222" w:rsidRPr="00570307">
        <w:rPr>
          <w:sz w:val="28"/>
          <w:szCs w:val="28"/>
        </w:rPr>
        <w:t xml:space="preserve"> (или)</w:t>
      </w:r>
      <w:r w:rsidRPr="00570307">
        <w:rPr>
          <w:sz w:val="28"/>
          <w:szCs w:val="28"/>
        </w:rPr>
        <w:t xml:space="preserve"> педагога-психолога создается социально</w:t>
      </w:r>
      <w:r w:rsidRPr="00306898">
        <w:rPr>
          <w:sz w:val="28"/>
          <w:szCs w:val="28"/>
        </w:rPr>
        <w:t>-педагогическая и</w:t>
      </w:r>
      <w:r w:rsidR="003B2CA1">
        <w:rPr>
          <w:sz w:val="28"/>
          <w:szCs w:val="28"/>
        </w:rPr>
        <w:t xml:space="preserve"> психологическая служба (далее –</w:t>
      </w:r>
      <w:r w:rsidRPr="00306898">
        <w:rPr>
          <w:sz w:val="28"/>
          <w:szCs w:val="28"/>
        </w:rPr>
        <w:t xml:space="preserve"> СППС). СППС является структурным подразделением УОСО (статья Кодекса 22 и 148). Создание, реорганизация и ликвидация СППС в УОСО осуществляется на основании приказа руководителя, в котором указывается конкретный численный состав СППС и назначается ее руководитель.</w:t>
      </w:r>
    </w:p>
    <w:p w14:paraId="5317C127" w14:textId="70AA467B" w:rsidR="00FE4DF8" w:rsidRPr="00306898" w:rsidRDefault="00D01222" w:rsidP="00FE4D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highlight w:val="lightGray"/>
        </w:rPr>
      </w:pPr>
      <w:r w:rsidRPr="00570307">
        <w:rPr>
          <w:sz w:val="28"/>
          <w:szCs w:val="28"/>
        </w:rPr>
        <w:t xml:space="preserve">СППС </w:t>
      </w:r>
      <w:r w:rsidR="00484AE7" w:rsidRPr="00570307">
        <w:rPr>
          <w:sz w:val="28"/>
          <w:szCs w:val="28"/>
        </w:rPr>
        <w:t xml:space="preserve">в УОСО </w:t>
      </w:r>
      <w:r w:rsidRPr="00570307">
        <w:rPr>
          <w:sz w:val="28"/>
          <w:szCs w:val="28"/>
        </w:rPr>
        <w:t>не создается пр</w:t>
      </w:r>
      <w:r w:rsidR="00FE4DF8" w:rsidRPr="00570307">
        <w:rPr>
          <w:sz w:val="28"/>
          <w:szCs w:val="28"/>
        </w:rPr>
        <w:t>и отсутствии в штатном расписании УОСО должност</w:t>
      </w:r>
      <w:r w:rsidRPr="00570307">
        <w:rPr>
          <w:sz w:val="28"/>
          <w:szCs w:val="28"/>
        </w:rPr>
        <w:t>ей</w:t>
      </w:r>
      <w:r w:rsidR="00FE4DF8" w:rsidRPr="00570307">
        <w:rPr>
          <w:sz w:val="28"/>
          <w:szCs w:val="28"/>
        </w:rPr>
        <w:t xml:space="preserve"> педагога социального</w:t>
      </w:r>
      <w:r w:rsidR="00570307" w:rsidRPr="00570307">
        <w:rPr>
          <w:sz w:val="28"/>
          <w:szCs w:val="28"/>
        </w:rPr>
        <w:t xml:space="preserve"> </w:t>
      </w:r>
      <w:r w:rsidR="00FE4DF8" w:rsidRPr="00570307">
        <w:rPr>
          <w:sz w:val="28"/>
          <w:szCs w:val="28"/>
        </w:rPr>
        <w:t>и педагога-психолога, а также при наличии вакансии данных специалистов</w:t>
      </w:r>
      <w:r w:rsidR="00484AE7" w:rsidRPr="00570307">
        <w:rPr>
          <w:sz w:val="28"/>
          <w:szCs w:val="28"/>
        </w:rPr>
        <w:t>, а</w:t>
      </w:r>
      <w:r w:rsidR="00FE4DF8" w:rsidRPr="00306898">
        <w:rPr>
          <w:sz w:val="28"/>
          <w:szCs w:val="28"/>
        </w:rPr>
        <w:t xml:space="preserve"> организацию социально-педагогической поддержки учащихся и (или) оказания им психологической помощи осуществляет руководитель учреждения. Совмещение или совместительство должности педагога-психолога в случае вакансии при отсутствии у совместителя соответствующей квалификации является нарушением </w:t>
      </w:r>
      <w:r w:rsidR="00D4716E" w:rsidRPr="00D4716E">
        <w:rPr>
          <w:sz w:val="28"/>
          <w:szCs w:val="28"/>
        </w:rPr>
        <w:t>Закон</w:t>
      </w:r>
      <w:r w:rsidR="00D4716E">
        <w:rPr>
          <w:sz w:val="28"/>
          <w:szCs w:val="28"/>
        </w:rPr>
        <w:t>а</w:t>
      </w:r>
      <w:r w:rsidR="00D4716E" w:rsidRPr="00D4716E">
        <w:rPr>
          <w:sz w:val="28"/>
          <w:szCs w:val="28"/>
        </w:rPr>
        <w:t xml:space="preserve"> Республики </w:t>
      </w:r>
      <w:bookmarkStart w:id="1" w:name="_Hlk112592115"/>
      <w:r w:rsidR="00D4716E" w:rsidRPr="00D4716E">
        <w:rPr>
          <w:sz w:val="28"/>
          <w:szCs w:val="28"/>
        </w:rPr>
        <w:t xml:space="preserve">Беларусь </w:t>
      </w:r>
      <w:bookmarkStart w:id="2" w:name="_Hlk112591985"/>
      <w:bookmarkStart w:id="3" w:name="_Hlk112592828"/>
      <w:bookmarkStart w:id="4" w:name="_Hlk112591225"/>
      <w:r w:rsidR="00D4716E" w:rsidRPr="00D4716E">
        <w:rPr>
          <w:sz w:val="28"/>
          <w:szCs w:val="28"/>
        </w:rPr>
        <w:t xml:space="preserve">от 01.07.2010 </w:t>
      </w:r>
      <w:r w:rsidR="00D4716E">
        <w:rPr>
          <w:sz w:val="28"/>
          <w:szCs w:val="28"/>
        </w:rPr>
        <w:t>№</w:t>
      </w:r>
      <w:r w:rsidR="00D4716E" w:rsidRPr="00D4716E">
        <w:rPr>
          <w:sz w:val="28"/>
          <w:szCs w:val="28"/>
        </w:rPr>
        <w:t xml:space="preserve"> 153-З </w:t>
      </w:r>
      <w:bookmarkEnd w:id="1"/>
      <w:bookmarkEnd w:id="2"/>
      <w:r w:rsidR="00D4716E">
        <w:rPr>
          <w:sz w:val="28"/>
          <w:szCs w:val="28"/>
        </w:rPr>
        <w:t>«</w:t>
      </w:r>
      <w:r w:rsidR="00D4716E" w:rsidRPr="00D4716E">
        <w:rPr>
          <w:sz w:val="28"/>
          <w:szCs w:val="28"/>
        </w:rPr>
        <w:t>Об оказании психологической помощи</w:t>
      </w:r>
      <w:r w:rsidR="00D4716E">
        <w:rPr>
          <w:sz w:val="28"/>
          <w:szCs w:val="28"/>
        </w:rPr>
        <w:t>».</w:t>
      </w:r>
      <w:bookmarkEnd w:id="3"/>
    </w:p>
    <w:bookmarkEnd w:id="4"/>
    <w:p w14:paraId="4AEA70B8" w14:textId="5714F734" w:rsidR="00D4716E" w:rsidRDefault="00FE4DF8" w:rsidP="00FE4D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06898">
        <w:rPr>
          <w:sz w:val="28"/>
          <w:szCs w:val="28"/>
        </w:rPr>
        <w:t xml:space="preserve">Круг обязанностей и объем работ, выполняемый конкретным специалистом СППС, уточняется и разъясняется </w:t>
      </w:r>
      <w:r w:rsidR="004A5884" w:rsidRPr="004A5884">
        <w:rPr>
          <w:sz w:val="28"/>
          <w:szCs w:val="28"/>
        </w:rPr>
        <w:t>в должностной инструкции специалиста</w:t>
      </w:r>
      <w:r w:rsidR="004A5884">
        <w:rPr>
          <w:sz w:val="28"/>
          <w:szCs w:val="28"/>
        </w:rPr>
        <w:t xml:space="preserve"> на основании</w:t>
      </w:r>
      <w:r w:rsidRPr="00306898">
        <w:rPr>
          <w:sz w:val="28"/>
          <w:szCs w:val="28"/>
        </w:rPr>
        <w:t xml:space="preserve"> квалификационны</w:t>
      </w:r>
      <w:r w:rsidR="004A5884">
        <w:rPr>
          <w:sz w:val="28"/>
          <w:szCs w:val="28"/>
        </w:rPr>
        <w:t>х</w:t>
      </w:r>
      <w:r w:rsidRPr="00306898">
        <w:rPr>
          <w:sz w:val="28"/>
          <w:szCs w:val="28"/>
        </w:rPr>
        <w:t xml:space="preserve"> требовани</w:t>
      </w:r>
      <w:r w:rsidR="004A5884">
        <w:rPr>
          <w:sz w:val="28"/>
          <w:szCs w:val="28"/>
        </w:rPr>
        <w:t>й</w:t>
      </w:r>
      <w:r w:rsidRPr="00306898">
        <w:rPr>
          <w:sz w:val="28"/>
          <w:szCs w:val="28"/>
        </w:rPr>
        <w:t xml:space="preserve"> и должностны</w:t>
      </w:r>
      <w:r w:rsidR="004A5884">
        <w:rPr>
          <w:sz w:val="28"/>
          <w:szCs w:val="28"/>
        </w:rPr>
        <w:t>х</w:t>
      </w:r>
      <w:r w:rsidRPr="00306898">
        <w:rPr>
          <w:sz w:val="28"/>
          <w:szCs w:val="28"/>
        </w:rPr>
        <w:t xml:space="preserve"> обязанност</w:t>
      </w:r>
      <w:r w:rsidR="004A5884">
        <w:rPr>
          <w:sz w:val="28"/>
          <w:szCs w:val="28"/>
        </w:rPr>
        <w:t>ей</w:t>
      </w:r>
      <w:r w:rsidR="00D4716E">
        <w:rPr>
          <w:sz w:val="28"/>
          <w:szCs w:val="28"/>
        </w:rPr>
        <w:t xml:space="preserve">, </w:t>
      </w:r>
      <w:r w:rsidR="004A5884">
        <w:rPr>
          <w:sz w:val="28"/>
          <w:szCs w:val="28"/>
        </w:rPr>
        <w:t>указанных в</w:t>
      </w:r>
      <w:r w:rsidR="00D4716E" w:rsidRPr="00D4716E">
        <w:t xml:space="preserve"> </w:t>
      </w:r>
      <w:r w:rsidR="004A5884" w:rsidRPr="004A5884">
        <w:rPr>
          <w:lang/>
        </w:rPr>
        <w:t>выпуск</w:t>
      </w:r>
      <w:r w:rsidR="004A5884">
        <w:t>е</w:t>
      </w:r>
      <w:r w:rsidR="004A5884" w:rsidRPr="004A5884">
        <w:rPr>
          <w:lang/>
        </w:rPr>
        <w:t xml:space="preserve"> 28 единого квалификационного справочника должностей служащих </w:t>
      </w:r>
      <w:r w:rsidR="004A5884">
        <w:t>«Д</w:t>
      </w:r>
      <w:r w:rsidR="004A5884" w:rsidRPr="004A5884">
        <w:rPr>
          <w:lang/>
        </w:rPr>
        <w:t>олжности служащих, занятых в образовании</w:t>
      </w:r>
      <w:r w:rsidR="004A5884">
        <w:t>»,</w:t>
      </w:r>
      <w:r w:rsidR="004A5884" w:rsidRPr="004A5884">
        <w:rPr>
          <w:lang/>
        </w:rPr>
        <w:t xml:space="preserve"> </w:t>
      </w:r>
      <w:r w:rsidR="004A5884">
        <w:rPr>
          <w:sz w:val="28"/>
          <w:szCs w:val="28"/>
        </w:rPr>
        <w:t>утвержденном</w:t>
      </w:r>
      <w:r w:rsidR="004A5884" w:rsidRPr="00D4716E">
        <w:rPr>
          <w:sz w:val="28"/>
          <w:szCs w:val="28"/>
        </w:rPr>
        <w:t xml:space="preserve"> </w:t>
      </w:r>
      <w:r w:rsidR="004A5884">
        <w:rPr>
          <w:sz w:val="28"/>
          <w:szCs w:val="28"/>
        </w:rPr>
        <w:t>по</w:t>
      </w:r>
      <w:r w:rsidR="00D4716E" w:rsidRPr="00D4716E">
        <w:rPr>
          <w:sz w:val="28"/>
          <w:szCs w:val="28"/>
        </w:rPr>
        <w:t>становление</w:t>
      </w:r>
      <w:r w:rsidR="004A5884">
        <w:rPr>
          <w:sz w:val="28"/>
          <w:szCs w:val="28"/>
        </w:rPr>
        <w:t>м</w:t>
      </w:r>
      <w:r w:rsidR="00D4716E" w:rsidRPr="00D4716E">
        <w:rPr>
          <w:sz w:val="28"/>
          <w:szCs w:val="28"/>
        </w:rPr>
        <w:t xml:space="preserve"> Министерства труда </w:t>
      </w:r>
      <w:r w:rsidR="00EF35D3">
        <w:rPr>
          <w:sz w:val="28"/>
          <w:szCs w:val="28"/>
        </w:rPr>
        <w:t xml:space="preserve">и социальной защиты </w:t>
      </w:r>
      <w:r w:rsidR="00D4716E" w:rsidRPr="00D4716E">
        <w:rPr>
          <w:sz w:val="28"/>
          <w:szCs w:val="28"/>
        </w:rPr>
        <w:t xml:space="preserve">Республики Беларусь </w:t>
      </w:r>
      <w:r w:rsidR="00116AD2" w:rsidRPr="00116AD2">
        <w:rPr>
          <w:sz w:val="28"/>
          <w:szCs w:val="28"/>
        </w:rPr>
        <w:t xml:space="preserve">от 29.07.2020 </w:t>
      </w:r>
      <w:r w:rsidR="00116AD2">
        <w:rPr>
          <w:sz w:val="28"/>
          <w:szCs w:val="28"/>
        </w:rPr>
        <w:t>№</w:t>
      </w:r>
      <w:r w:rsidR="00116AD2" w:rsidRPr="00116AD2">
        <w:rPr>
          <w:sz w:val="28"/>
          <w:szCs w:val="28"/>
        </w:rPr>
        <w:t xml:space="preserve"> 69 </w:t>
      </w:r>
      <w:r w:rsidR="00116AD2">
        <w:rPr>
          <w:sz w:val="28"/>
          <w:szCs w:val="28"/>
        </w:rPr>
        <w:t>«</w:t>
      </w:r>
      <w:r w:rsidR="00116AD2" w:rsidRPr="00116AD2">
        <w:rPr>
          <w:sz w:val="28"/>
          <w:szCs w:val="28"/>
        </w:rPr>
        <w:t>Об утверждении выпуска 28 Единого квалификационного справочника должностей служащих</w:t>
      </w:r>
      <w:r w:rsidR="00116AD2">
        <w:rPr>
          <w:sz w:val="28"/>
          <w:szCs w:val="28"/>
        </w:rPr>
        <w:t xml:space="preserve">» </w:t>
      </w:r>
      <w:r w:rsidR="00FE0B8E">
        <w:rPr>
          <w:sz w:val="28"/>
          <w:szCs w:val="28"/>
        </w:rPr>
        <w:t>(далее – ЕКСДС</w:t>
      </w:r>
      <w:r w:rsidR="00EF35D3">
        <w:rPr>
          <w:sz w:val="28"/>
          <w:szCs w:val="28"/>
        </w:rPr>
        <w:t>-28</w:t>
      </w:r>
      <w:r w:rsidR="00FE0B8E">
        <w:rPr>
          <w:sz w:val="28"/>
          <w:szCs w:val="28"/>
        </w:rPr>
        <w:t>)</w:t>
      </w:r>
      <w:r w:rsidR="004A5884">
        <w:rPr>
          <w:sz w:val="28"/>
          <w:szCs w:val="28"/>
        </w:rPr>
        <w:t>.</w:t>
      </w:r>
    </w:p>
    <w:p w14:paraId="2D3BC709" w14:textId="694F69BA" w:rsidR="00116AD2" w:rsidRDefault="00116AD2" w:rsidP="00FE4D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2697ED06" w14:textId="77777777" w:rsidR="00116AD2" w:rsidRDefault="00116AD2" w:rsidP="00FE4D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3DE0F66E" w14:textId="28FE6B90" w:rsidR="00FE0B8E" w:rsidRPr="00FE0B8E" w:rsidRDefault="00FE4DF8" w:rsidP="00FE0B8E">
      <w:pPr>
        <w:shd w:val="clear" w:color="auto" w:fill="FFFFFF"/>
        <w:rPr>
          <w:sz w:val="28"/>
          <w:szCs w:val="28"/>
        </w:rPr>
      </w:pPr>
      <w:r w:rsidRPr="00306898">
        <w:rPr>
          <w:sz w:val="28"/>
          <w:szCs w:val="28"/>
        </w:rPr>
        <w:lastRenderedPageBreak/>
        <w:t xml:space="preserve">Порядок создания и функционирования СППС </w:t>
      </w:r>
      <w:r w:rsidR="00FE0B8E">
        <w:rPr>
          <w:sz w:val="28"/>
          <w:szCs w:val="28"/>
        </w:rPr>
        <w:t>регулируется</w:t>
      </w:r>
      <w:r w:rsidRPr="00306898">
        <w:rPr>
          <w:sz w:val="28"/>
          <w:szCs w:val="28"/>
        </w:rPr>
        <w:t xml:space="preserve"> </w:t>
      </w:r>
      <w:r w:rsidR="00FE0B8E">
        <w:rPr>
          <w:sz w:val="28"/>
          <w:szCs w:val="28"/>
        </w:rPr>
        <w:t>п</w:t>
      </w:r>
      <w:r w:rsidR="004A5884" w:rsidRPr="004A5884">
        <w:rPr>
          <w:sz w:val="28"/>
          <w:szCs w:val="28"/>
        </w:rPr>
        <w:t>остановление</w:t>
      </w:r>
      <w:r w:rsidR="00FE0B8E">
        <w:rPr>
          <w:sz w:val="28"/>
          <w:szCs w:val="28"/>
        </w:rPr>
        <w:t>м</w:t>
      </w:r>
      <w:r w:rsidR="004A5884" w:rsidRPr="004A5884">
        <w:rPr>
          <w:sz w:val="28"/>
          <w:szCs w:val="28"/>
        </w:rPr>
        <w:t xml:space="preserve"> Министерства образования Республики Беларусь от 25.07.2011 </w:t>
      </w:r>
      <w:r w:rsidR="00FE0B8E">
        <w:rPr>
          <w:sz w:val="28"/>
          <w:szCs w:val="28"/>
        </w:rPr>
        <w:t>№</w:t>
      </w:r>
      <w:r w:rsidR="004A5884" w:rsidRPr="004A5884">
        <w:rPr>
          <w:sz w:val="28"/>
          <w:szCs w:val="28"/>
        </w:rPr>
        <w:t xml:space="preserve">116 </w:t>
      </w:r>
      <w:r w:rsidR="00FE0B8E">
        <w:rPr>
          <w:sz w:val="28"/>
          <w:szCs w:val="28"/>
        </w:rPr>
        <w:t>«</w:t>
      </w:r>
      <w:r w:rsidR="004A5884" w:rsidRPr="004A5884">
        <w:rPr>
          <w:sz w:val="28"/>
          <w:szCs w:val="28"/>
        </w:rPr>
        <w:t>Об утверждении Положения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 и признании утратившими силу некоторых постановлений Министерства образования Республики Беларусь</w:t>
      </w:r>
      <w:r w:rsidR="00FE0B8E">
        <w:rPr>
          <w:sz w:val="28"/>
          <w:szCs w:val="28"/>
        </w:rPr>
        <w:t>» (далее – Положение о СППС).</w:t>
      </w:r>
      <w:r w:rsidRPr="00306898">
        <w:rPr>
          <w:sz w:val="28"/>
          <w:szCs w:val="28"/>
        </w:rPr>
        <w:t xml:space="preserve"> Порядок оказания психологической помощи определен Законом Республики Беларусь </w:t>
      </w:r>
      <w:r w:rsidR="00FE0B8E" w:rsidRPr="00FE0B8E">
        <w:rPr>
          <w:sz w:val="28"/>
          <w:szCs w:val="28"/>
        </w:rPr>
        <w:t>от 01.07.2010 № 153-З «Об оказании психологической помощи».</w:t>
      </w:r>
    </w:p>
    <w:p w14:paraId="3A6CE0DC" w14:textId="7A5A9DD8" w:rsidR="00FE4DF8" w:rsidRPr="00306898" w:rsidRDefault="00FE4DF8" w:rsidP="00FE0B8E">
      <w:pPr>
        <w:shd w:val="clear" w:color="auto" w:fill="FFFFFF"/>
        <w:rPr>
          <w:sz w:val="28"/>
          <w:szCs w:val="28"/>
        </w:rPr>
      </w:pPr>
      <w:r w:rsidRPr="00306898">
        <w:rPr>
          <w:sz w:val="28"/>
          <w:szCs w:val="28"/>
        </w:rPr>
        <w:t xml:space="preserve">При разработке и утверждении руководителем </w:t>
      </w:r>
      <w:r w:rsidRPr="00306898">
        <w:rPr>
          <w:i/>
          <w:iCs/>
          <w:sz w:val="28"/>
          <w:szCs w:val="28"/>
        </w:rPr>
        <w:t>Положения о СППС</w:t>
      </w:r>
      <w:r w:rsidRPr="00306898">
        <w:rPr>
          <w:sz w:val="28"/>
          <w:szCs w:val="28"/>
        </w:rPr>
        <w:t xml:space="preserve"> конкретного учреждения образования, должностных инструкций специалистов СППС необходимо выполнять требования нормативных правовых актов, учитывать специфику функционирования, контингента участников образовательного процесса, социума, наличие специалистов и порядок реализации ими конкретных функций. </w:t>
      </w:r>
    </w:p>
    <w:p w14:paraId="7DFB192E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В Положении о СППС УОСО необходимо:</w:t>
      </w:r>
    </w:p>
    <w:p w14:paraId="250201EF" w14:textId="2059C3EF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уточнить функции СППС (пункт 7 Положения о СППС): привести их в соответствие с требованиями статьи 297 Кодекса и статьей 13 (часть 2) </w:t>
      </w:r>
      <w:r w:rsidR="00FE0B8E" w:rsidRPr="00FE0B8E">
        <w:rPr>
          <w:sz w:val="28"/>
          <w:szCs w:val="28"/>
        </w:rPr>
        <w:t xml:space="preserve">Закон Республики Беларусь </w:t>
      </w:r>
      <w:bookmarkStart w:id="5" w:name="_Hlk112591969"/>
      <w:r w:rsidR="00FE0B8E" w:rsidRPr="00FE0B8E">
        <w:rPr>
          <w:sz w:val="28"/>
          <w:szCs w:val="28"/>
        </w:rPr>
        <w:t xml:space="preserve">от 31.05.2003 </w:t>
      </w:r>
      <w:r w:rsidR="00FE0B8E">
        <w:rPr>
          <w:sz w:val="28"/>
          <w:szCs w:val="28"/>
        </w:rPr>
        <w:t>№</w:t>
      </w:r>
      <w:r w:rsidR="00FE0B8E" w:rsidRPr="00FE0B8E">
        <w:rPr>
          <w:sz w:val="28"/>
          <w:szCs w:val="28"/>
        </w:rPr>
        <w:t xml:space="preserve"> 200-З </w:t>
      </w:r>
      <w:bookmarkEnd w:id="5"/>
      <w:r w:rsidR="00FE0B8E">
        <w:rPr>
          <w:sz w:val="28"/>
          <w:szCs w:val="28"/>
        </w:rPr>
        <w:t>«</w:t>
      </w:r>
      <w:r w:rsidR="00FE0B8E" w:rsidRPr="00FE0B8E">
        <w:rPr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FE0B8E">
        <w:rPr>
          <w:sz w:val="28"/>
          <w:szCs w:val="28"/>
        </w:rPr>
        <w:t>»</w:t>
      </w:r>
      <w:r w:rsidRPr="00306898">
        <w:rPr>
          <w:sz w:val="28"/>
          <w:szCs w:val="28"/>
        </w:rPr>
        <w:t xml:space="preserve">, ЕКСДС-28. Должностные обязанности специалистов должны соответствовать перечисленным в Положении о СППС функциям. Неправомерно расширять обязанности специалистов за пределы функций, установленных в Положении об СППС; </w:t>
      </w:r>
    </w:p>
    <w:p w14:paraId="5910E9FE" w14:textId="7ABD0818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привести в соответствие с перечнем планирующей документации, указанном в статье 297 Кодекса, методическими рекомендациями по организации индивидуальной профилактической работы (далее – ИПР) с обучающимися в учреждениях образования, с должностными инструкциям</w:t>
      </w:r>
      <w:r w:rsidR="00AA755A">
        <w:rPr>
          <w:sz w:val="28"/>
          <w:szCs w:val="28"/>
        </w:rPr>
        <w:t>и</w:t>
      </w:r>
      <w:r w:rsidRPr="00306898">
        <w:rPr>
          <w:sz w:val="28"/>
          <w:szCs w:val="28"/>
        </w:rPr>
        <w:t xml:space="preserve"> специалистов СППС перечень программно-планирующей документации (пункт 10 Положения о СППС);</w:t>
      </w:r>
    </w:p>
    <w:p w14:paraId="78ED89A4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конкретизировать текущее планирование специалистов СППС с учетом сложившихся в учреждении подходов к планированию и спецификой функционирования УОСО (планы на четверть или планы на полугодие) (абзац 3 пункта 16 Положения о СППС);</w:t>
      </w:r>
    </w:p>
    <w:p w14:paraId="4BC646A6" w14:textId="5883AC0F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материалы СППС по социально-педагогической поддержке и оказанию психологической помощи, перечень отчетов и аналитических материалов по организации и оказанию помощи учащимся (абзацы 7, 8 пункта 16 Положения о СППС) привести в соответствие с требованиями Кодекса (статья 297), </w:t>
      </w:r>
      <w:r w:rsidR="00EF35D3" w:rsidRPr="00EF35D3">
        <w:rPr>
          <w:sz w:val="28"/>
          <w:szCs w:val="28"/>
        </w:rPr>
        <w:t>Кодекс</w:t>
      </w:r>
      <w:r w:rsidR="00EF35D3">
        <w:rPr>
          <w:sz w:val="28"/>
          <w:szCs w:val="28"/>
        </w:rPr>
        <w:t>а</w:t>
      </w:r>
      <w:r w:rsidR="00EF35D3" w:rsidRPr="00EF35D3">
        <w:rPr>
          <w:sz w:val="28"/>
          <w:szCs w:val="28"/>
        </w:rPr>
        <w:t xml:space="preserve"> Республики Беларусь от 06.01.2021 </w:t>
      </w:r>
      <w:r w:rsidR="00EF35D3">
        <w:rPr>
          <w:sz w:val="28"/>
          <w:szCs w:val="28"/>
        </w:rPr>
        <w:t xml:space="preserve">№ </w:t>
      </w:r>
      <w:r w:rsidR="00EF35D3" w:rsidRPr="00EF35D3">
        <w:rPr>
          <w:sz w:val="28"/>
          <w:szCs w:val="28"/>
        </w:rPr>
        <w:t xml:space="preserve">91-З </w:t>
      </w:r>
      <w:r w:rsidR="00EF35D3">
        <w:rPr>
          <w:sz w:val="28"/>
          <w:szCs w:val="28"/>
        </w:rPr>
        <w:t>«</w:t>
      </w:r>
      <w:r w:rsidR="00EF35D3" w:rsidRPr="00EF35D3">
        <w:rPr>
          <w:sz w:val="28"/>
          <w:szCs w:val="28"/>
        </w:rPr>
        <w:t>Кодекс Республики Беларусь об административных правонарушениях</w:t>
      </w:r>
      <w:r w:rsidR="00EF35D3">
        <w:rPr>
          <w:sz w:val="28"/>
          <w:szCs w:val="28"/>
        </w:rPr>
        <w:t>»</w:t>
      </w:r>
      <w:r w:rsidRPr="00306898">
        <w:rPr>
          <w:sz w:val="28"/>
          <w:szCs w:val="28"/>
        </w:rPr>
        <w:t xml:space="preserve">, </w:t>
      </w:r>
      <w:bookmarkStart w:id="6" w:name="_Hlk109991535"/>
      <w:r w:rsidRPr="00306898">
        <w:rPr>
          <w:sz w:val="28"/>
          <w:szCs w:val="28"/>
        </w:rPr>
        <w:t>Закона Республики Беларусь</w:t>
      </w:r>
      <w:r w:rsidR="00EF35D3" w:rsidRPr="00EF35D3">
        <w:rPr>
          <w:sz w:val="28"/>
          <w:szCs w:val="28"/>
        </w:rPr>
        <w:t xml:space="preserve"> от 31.05.2003 № 200-З</w:t>
      </w:r>
      <w:r w:rsidRPr="00306898">
        <w:rPr>
          <w:sz w:val="28"/>
          <w:szCs w:val="28"/>
        </w:rPr>
        <w:t xml:space="preserve"> «Об основах системы профилактики безнадзорности и правонарушений несовершеннолетних»</w:t>
      </w:r>
      <w:bookmarkEnd w:id="6"/>
      <w:r w:rsidRPr="00306898">
        <w:rPr>
          <w:sz w:val="28"/>
          <w:szCs w:val="28"/>
        </w:rPr>
        <w:t xml:space="preserve"> (статья 13), Закона Республики Беларусь </w:t>
      </w:r>
      <w:r w:rsidR="00EF35D3" w:rsidRPr="00EF35D3">
        <w:rPr>
          <w:sz w:val="28"/>
          <w:szCs w:val="28"/>
        </w:rPr>
        <w:t xml:space="preserve">от 01.07.2010 № 153-З </w:t>
      </w:r>
      <w:r w:rsidRPr="00306898">
        <w:rPr>
          <w:sz w:val="28"/>
          <w:szCs w:val="28"/>
        </w:rPr>
        <w:t>«Об оказании психологической помощи».</w:t>
      </w:r>
    </w:p>
    <w:p w14:paraId="109121B4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lastRenderedPageBreak/>
        <w:t xml:space="preserve">В целях создания условий для повышения эффективности социально-педагогической поддержки учащихся и оказания им психологической помощи деятельность педагога социального и педагога-психолога в УОСО должна осуществляться в отдельных рабочих кабинетах. </w:t>
      </w:r>
      <w:r w:rsidRPr="00306898">
        <w:rPr>
          <w:i/>
          <w:iCs/>
          <w:sz w:val="28"/>
          <w:szCs w:val="28"/>
        </w:rPr>
        <w:t>Рабочие кабинеты</w:t>
      </w:r>
      <w:r w:rsidRPr="00306898">
        <w:rPr>
          <w:sz w:val="28"/>
          <w:szCs w:val="28"/>
        </w:rPr>
        <w:t xml:space="preserve"> должны соответствовать санитарно-гигиеническим, техническим и методическим требованиям нормативных правовых актов Министерства образования, включать в себя функциональные зоны и оснащение, соответствующее основным направлениям, видам деятельности и должностным обязанностям конкретного специалиста.</w:t>
      </w:r>
    </w:p>
    <w:p w14:paraId="2AC6B03D" w14:textId="4B00FC28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Необходимо обеспечить наличие на сайте учреждения образования веб-страницы СППС, педагога социального и (или) педагога-психолога, на которой буд</w:t>
      </w:r>
      <w:r w:rsidR="00AA755A">
        <w:rPr>
          <w:sz w:val="28"/>
          <w:szCs w:val="28"/>
        </w:rPr>
        <w:t>у</w:t>
      </w:r>
      <w:r w:rsidRPr="00306898">
        <w:rPr>
          <w:sz w:val="28"/>
          <w:szCs w:val="28"/>
        </w:rPr>
        <w:t xml:space="preserve">т размещаться актуальная информация о деятельности СППС, специалистов, графики консультаций, объявления о мероприятиях и информация о результатах их проведения, рекомендации по возникающим вопросам развития, воспитания, обучения и социализации учащихся. </w:t>
      </w:r>
    </w:p>
    <w:p w14:paraId="2363D054" w14:textId="258F6E0B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Эффективность социально-педагогической поддержки учащихся и оказания им психологической помощи зависит от координации деятельности педагогов социальных и педагогов-психологов структурными подразделениями областных (Минского городского), районных (городских) исполнительных комитетов, осуществляющими государственно-властные полномочия в сфере образования, </w:t>
      </w:r>
      <w:r w:rsidR="00484AE7" w:rsidRPr="00707783">
        <w:rPr>
          <w:sz w:val="28"/>
          <w:szCs w:val="28"/>
        </w:rPr>
        <w:t xml:space="preserve">социально-педагогическими центрами, </w:t>
      </w:r>
      <w:r w:rsidRPr="00707783">
        <w:rPr>
          <w:sz w:val="28"/>
          <w:szCs w:val="28"/>
        </w:rPr>
        <w:t>центрами коррекционно-развивающего обучения и реабилитации и</w:t>
      </w:r>
      <w:r w:rsidRPr="00306898">
        <w:rPr>
          <w:sz w:val="28"/>
          <w:szCs w:val="28"/>
        </w:rPr>
        <w:t xml:space="preserve"> т.д., от установленных профессиональных и деловых контактов с субъектами профилактики, органами, учреждениями и иными организациями, осуществляющими профилактику безнадзорности и правонарушений несовершеннолетних в пределах административно-территориальной единицы функционирования УОСО. </w:t>
      </w:r>
    </w:p>
    <w:p w14:paraId="473BFAE3" w14:textId="77777777" w:rsidR="00FE4DF8" w:rsidRPr="00306898" w:rsidRDefault="00FE4DF8" w:rsidP="00FE4DF8">
      <w:pPr>
        <w:tabs>
          <w:tab w:val="left" w:pos="9214"/>
        </w:tabs>
        <w:rPr>
          <w:sz w:val="28"/>
          <w:szCs w:val="28"/>
        </w:rPr>
      </w:pPr>
      <w:r w:rsidRPr="00306898">
        <w:rPr>
          <w:b/>
          <w:bCs/>
          <w:sz w:val="28"/>
          <w:szCs w:val="28"/>
        </w:rPr>
        <w:t>Планирование деятельности по социально-педагогической поддержке учащихся и оказанию им психологической помощи</w:t>
      </w:r>
      <w:r w:rsidRPr="00306898">
        <w:rPr>
          <w:sz w:val="28"/>
          <w:szCs w:val="28"/>
        </w:rPr>
        <w:t xml:space="preserve"> </w:t>
      </w:r>
    </w:p>
    <w:p w14:paraId="63149E2B" w14:textId="3690FF53" w:rsidR="00FE4DF8" w:rsidRPr="00306898" w:rsidRDefault="00FE4DF8" w:rsidP="00FE4DF8">
      <w:pPr>
        <w:tabs>
          <w:tab w:val="left" w:pos="9214"/>
        </w:tabs>
        <w:rPr>
          <w:sz w:val="28"/>
          <w:szCs w:val="28"/>
        </w:rPr>
      </w:pPr>
      <w:r w:rsidRPr="00306898">
        <w:rPr>
          <w:sz w:val="28"/>
          <w:szCs w:val="28"/>
        </w:rPr>
        <w:t xml:space="preserve">Социально-педагогическая поддержка учащихся и оказание им психологической помощи в УОСО осуществляется на основании </w:t>
      </w:r>
      <w:r w:rsidRPr="00306898">
        <w:rPr>
          <w:i/>
          <w:iCs/>
          <w:sz w:val="28"/>
          <w:szCs w:val="28"/>
        </w:rPr>
        <w:t>плана работы СППС УОСО</w:t>
      </w:r>
      <w:r w:rsidRPr="00306898">
        <w:rPr>
          <w:sz w:val="28"/>
          <w:szCs w:val="28"/>
        </w:rPr>
        <w:t xml:space="preserve"> на год, который является разделом плана воспитательной работы УОСО (например, раздел «Обеспечение социально-педагогической поддержки учащихся и оказания им психологической помощи»). </w:t>
      </w:r>
    </w:p>
    <w:p w14:paraId="2904D14E" w14:textId="701E76D3" w:rsidR="00FE4DF8" w:rsidRPr="00306898" w:rsidRDefault="00FE4DF8" w:rsidP="00FE4DF8">
      <w:pPr>
        <w:tabs>
          <w:tab w:val="left" w:pos="9214"/>
        </w:tabs>
        <w:rPr>
          <w:sz w:val="28"/>
          <w:szCs w:val="28"/>
        </w:rPr>
      </w:pPr>
      <w:r w:rsidRPr="00306898">
        <w:rPr>
          <w:sz w:val="28"/>
          <w:szCs w:val="28"/>
        </w:rPr>
        <w:t>При подготовке к планированию своей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работы педагогу социальному и педагогу-психологу необходимо детально проработать и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изучить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требования</w:t>
      </w:r>
      <w:r w:rsidRPr="00306898">
        <w:rPr>
          <w:spacing w:val="-4"/>
          <w:sz w:val="28"/>
          <w:szCs w:val="28"/>
        </w:rPr>
        <w:t xml:space="preserve"> </w:t>
      </w:r>
      <w:r w:rsidRPr="00306898">
        <w:rPr>
          <w:sz w:val="28"/>
          <w:szCs w:val="28"/>
        </w:rPr>
        <w:t>нормативных</w:t>
      </w:r>
      <w:r w:rsidRPr="00306898">
        <w:rPr>
          <w:spacing w:val="-1"/>
          <w:sz w:val="28"/>
          <w:szCs w:val="28"/>
        </w:rPr>
        <w:t xml:space="preserve"> </w:t>
      </w:r>
      <w:r w:rsidRPr="00306898">
        <w:rPr>
          <w:sz w:val="28"/>
          <w:szCs w:val="28"/>
        </w:rPr>
        <w:t>правовых</w:t>
      </w:r>
      <w:r w:rsidRPr="00306898">
        <w:rPr>
          <w:spacing w:val="-2"/>
          <w:sz w:val="28"/>
          <w:szCs w:val="28"/>
        </w:rPr>
        <w:t xml:space="preserve"> </w:t>
      </w:r>
      <w:r w:rsidRPr="00306898">
        <w:rPr>
          <w:sz w:val="28"/>
          <w:szCs w:val="28"/>
        </w:rPr>
        <w:t>актов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и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изменения</w:t>
      </w:r>
      <w:r w:rsidRPr="00306898">
        <w:rPr>
          <w:spacing w:val="71"/>
          <w:sz w:val="28"/>
          <w:szCs w:val="28"/>
        </w:rPr>
        <w:t xml:space="preserve"> </w:t>
      </w:r>
      <w:r w:rsidRPr="00306898">
        <w:rPr>
          <w:sz w:val="28"/>
          <w:szCs w:val="28"/>
        </w:rPr>
        <w:t>в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них. Вид текущего планирования, с учетом сложившихся в учреждении подходов к планированию и специфик</w:t>
      </w:r>
      <w:r w:rsidR="00AA755A">
        <w:rPr>
          <w:sz w:val="28"/>
          <w:szCs w:val="28"/>
        </w:rPr>
        <w:t>и</w:t>
      </w:r>
      <w:r w:rsidRPr="00306898">
        <w:rPr>
          <w:sz w:val="28"/>
          <w:szCs w:val="28"/>
        </w:rPr>
        <w:t xml:space="preserve"> функционирования УОСО, определяется в Положении об СППС (на четверть, полугодие). В </w:t>
      </w:r>
      <w:r w:rsidRPr="006C6739">
        <w:rPr>
          <w:sz w:val="28"/>
          <w:szCs w:val="28"/>
        </w:rPr>
        <w:t>план</w:t>
      </w:r>
      <w:r w:rsidR="00EE3C12" w:rsidRPr="006C6739">
        <w:rPr>
          <w:sz w:val="28"/>
          <w:szCs w:val="28"/>
        </w:rPr>
        <w:t>ах</w:t>
      </w:r>
      <w:r w:rsidRPr="00306898">
        <w:rPr>
          <w:sz w:val="28"/>
          <w:szCs w:val="28"/>
        </w:rPr>
        <w:t xml:space="preserve"> работы специалистов СППС детализируются и уточняются по дате ранее запланированные мероприятия в плане работы СППС УОСО на год, а также включаются мероприятия, диктуемые актуальной ситуацией.</w:t>
      </w:r>
    </w:p>
    <w:p w14:paraId="38DE7694" w14:textId="2D863267" w:rsidR="00FE4DF8" w:rsidRPr="00306898" w:rsidRDefault="00FE4DF8" w:rsidP="00FE4DF8">
      <w:pPr>
        <w:rPr>
          <w:sz w:val="28"/>
          <w:szCs w:val="28"/>
        </w:rPr>
      </w:pPr>
      <w:r w:rsidRPr="00306898">
        <w:rPr>
          <w:i/>
          <w:iCs/>
          <w:sz w:val="28"/>
          <w:szCs w:val="28"/>
        </w:rPr>
        <w:t>План работы специалиста СППС</w:t>
      </w:r>
      <w:r w:rsidRPr="00306898">
        <w:rPr>
          <w:sz w:val="28"/>
          <w:szCs w:val="28"/>
        </w:rPr>
        <w:t xml:space="preserve"> должен максимально учитывать все направления, виды социально-педагогической поддержки учащихся и оказания им психологической помощи и включать в себя мероприятия, обеспечивающие </w:t>
      </w:r>
      <w:r w:rsidRPr="00306898">
        <w:rPr>
          <w:sz w:val="28"/>
          <w:szCs w:val="28"/>
        </w:rPr>
        <w:lastRenderedPageBreak/>
        <w:t>выполнение функций в соответствии с Положением об СППС УОСО, должностными обязанностями педагога социального, педагога-психолога.</w:t>
      </w:r>
    </w:p>
    <w:p w14:paraId="4977CC0E" w14:textId="7B177090" w:rsidR="00FE4DF8" w:rsidRPr="00306898" w:rsidRDefault="00FE4DF8" w:rsidP="00FE4D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06898">
        <w:rPr>
          <w:sz w:val="28"/>
          <w:szCs w:val="28"/>
        </w:rPr>
        <w:t xml:space="preserve">Планирование деятельности по социально-педагогической поддержке учащихся и оказанию им психологической помощи на очередной учебный год начинается с анализа работы в предыдущем учебном году, анализа справок и представлений, полученных по результатам проверок контролирующих органов и организаций, протоколов поручений комиссий по делам несовершеннолетних, Национальной комиссии по правам ребенка, решений координационных советов по реализации </w:t>
      </w:r>
      <w:r w:rsidR="00EF35D3" w:rsidRPr="00EF35D3">
        <w:rPr>
          <w:sz w:val="28"/>
          <w:szCs w:val="28"/>
        </w:rPr>
        <w:t>Декрет</w:t>
      </w:r>
      <w:r w:rsidR="00EF35D3">
        <w:rPr>
          <w:sz w:val="28"/>
          <w:szCs w:val="28"/>
        </w:rPr>
        <w:t>а</w:t>
      </w:r>
      <w:r w:rsidR="00EF35D3" w:rsidRPr="00EF35D3">
        <w:rPr>
          <w:sz w:val="28"/>
          <w:szCs w:val="28"/>
        </w:rPr>
        <w:t xml:space="preserve"> Президента Республики Беларусь от 24.11.2006</w:t>
      </w:r>
      <w:r w:rsidR="00EF35D3">
        <w:rPr>
          <w:sz w:val="28"/>
          <w:szCs w:val="28"/>
        </w:rPr>
        <w:t xml:space="preserve"> №</w:t>
      </w:r>
      <w:r w:rsidR="00EF35D3" w:rsidRPr="00EF35D3">
        <w:rPr>
          <w:sz w:val="28"/>
          <w:szCs w:val="28"/>
        </w:rPr>
        <w:t xml:space="preserve"> 18</w:t>
      </w:r>
      <w:r w:rsidR="00367CDD">
        <w:rPr>
          <w:sz w:val="28"/>
          <w:szCs w:val="28"/>
        </w:rPr>
        <w:t xml:space="preserve">                </w:t>
      </w:r>
      <w:r w:rsidR="00EF35D3" w:rsidRPr="00EF35D3">
        <w:rPr>
          <w:sz w:val="28"/>
          <w:szCs w:val="28"/>
        </w:rPr>
        <w:t xml:space="preserve"> </w:t>
      </w:r>
      <w:r w:rsidR="00367CDD">
        <w:rPr>
          <w:sz w:val="28"/>
          <w:szCs w:val="28"/>
        </w:rPr>
        <w:t>«</w:t>
      </w:r>
      <w:r w:rsidR="00EF35D3" w:rsidRPr="00EF35D3">
        <w:rPr>
          <w:sz w:val="28"/>
          <w:szCs w:val="28"/>
        </w:rPr>
        <w:t>О дополнительных мерах по государственной защите детей в неблагополучных семьях</w:t>
      </w:r>
      <w:r w:rsidR="00367CDD">
        <w:rPr>
          <w:sz w:val="28"/>
          <w:szCs w:val="28"/>
        </w:rPr>
        <w:t xml:space="preserve">». </w:t>
      </w:r>
      <w:r w:rsidRPr="00306898">
        <w:rPr>
          <w:sz w:val="28"/>
          <w:szCs w:val="28"/>
        </w:rPr>
        <w:t xml:space="preserve">Необходимо учитывать все факторы, положительно или отрицательно повлиявшие на результаты работы СППС: </w:t>
      </w:r>
    </w:p>
    <w:p w14:paraId="13DC0915" w14:textId="77777777" w:rsidR="00FE4DF8" w:rsidRPr="00306898" w:rsidRDefault="00FE4DF8" w:rsidP="00FE4D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06898">
        <w:rPr>
          <w:sz w:val="28"/>
          <w:szCs w:val="28"/>
        </w:rPr>
        <w:t>конкретные условия и потенциал УОСО (количественные и качественные характеристики кадрового, материально-технического, организационного и методического обеспечения, доступность и охват социально-педагогической поддержкой и оказанием психологической помощи целевых групп учащихся);</w:t>
      </w:r>
    </w:p>
    <w:p w14:paraId="7B5535DB" w14:textId="77777777" w:rsidR="00FE4DF8" w:rsidRPr="00306898" w:rsidRDefault="00FE4DF8" w:rsidP="00FE4DF8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306898">
        <w:rPr>
          <w:sz w:val="28"/>
          <w:szCs w:val="28"/>
        </w:rPr>
        <w:t>особенности и потребности участников образовательного процесса;</w:t>
      </w:r>
    </w:p>
    <w:p w14:paraId="0EFFFA7D" w14:textId="13926B3E" w:rsidR="00FE4DF8" w:rsidRPr="00306898" w:rsidRDefault="00FE4DF8" w:rsidP="00FE4DF8">
      <w:pPr>
        <w:overflowPunct w:val="0"/>
        <w:autoSpaceDE w:val="0"/>
        <w:autoSpaceDN w:val="0"/>
        <w:adjustRightInd w:val="0"/>
        <w:textAlignment w:val="baseline"/>
        <w:rPr>
          <w:color w:val="232323"/>
          <w:sz w:val="28"/>
          <w:szCs w:val="28"/>
        </w:rPr>
      </w:pPr>
      <w:r w:rsidRPr="00306898">
        <w:rPr>
          <w:sz w:val="28"/>
          <w:szCs w:val="28"/>
        </w:rPr>
        <w:t>цикличность деятельности по социально-педагогической поддержке учащихся и оказанию им психологической помощи (тематические месячники, декады, недели и др</w:t>
      </w:r>
      <w:r w:rsidR="00AA755A">
        <w:rPr>
          <w:sz w:val="28"/>
          <w:szCs w:val="28"/>
        </w:rPr>
        <w:t>.</w:t>
      </w:r>
      <w:r w:rsidRPr="00306898">
        <w:rPr>
          <w:sz w:val="28"/>
          <w:szCs w:val="28"/>
        </w:rPr>
        <w:t>).</w:t>
      </w:r>
    </w:p>
    <w:p w14:paraId="0D393E7E" w14:textId="26DD3D76" w:rsidR="00FE4DF8" w:rsidRPr="00306898" w:rsidRDefault="00FE4DF8" w:rsidP="00FE4DF8">
      <w:pPr>
        <w:tabs>
          <w:tab w:val="left" w:pos="360"/>
          <w:tab w:val="left" w:pos="720"/>
        </w:tabs>
        <w:rPr>
          <w:sz w:val="28"/>
          <w:szCs w:val="28"/>
        </w:rPr>
      </w:pPr>
      <w:r w:rsidRPr="00306898">
        <w:rPr>
          <w:sz w:val="28"/>
          <w:szCs w:val="28"/>
        </w:rPr>
        <w:t xml:space="preserve">С учетом выявленных проблем определяются задачи деятельности по направлениям, видам социально-педагогической поддержки учащихся и оказания им психологической помощи. После того как сформулированы основные задачи, педагог социальный и педагог-психолог определяют, с помощью каких форм и методов работы и в какие сроки эти задачи могут быть выполнены. Далее планируются мероприятия, содействующие реализации задач на год, </w:t>
      </w:r>
      <w:r w:rsidR="00AA755A">
        <w:rPr>
          <w:sz w:val="28"/>
          <w:szCs w:val="28"/>
        </w:rPr>
        <w:t xml:space="preserve">и </w:t>
      </w:r>
      <w:r w:rsidRPr="00306898">
        <w:rPr>
          <w:sz w:val="28"/>
          <w:szCs w:val="28"/>
        </w:rPr>
        <w:t xml:space="preserve">вносятся в планы работы </w:t>
      </w:r>
      <w:r w:rsidRPr="006C6739">
        <w:rPr>
          <w:sz w:val="28"/>
          <w:szCs w:val="28"/>
        </w:rPr>
        <w:t>специалистов СП</w:t>
      </w:r>
      <w:r w:rsidR="00EE3C12" w:rsidRPr="006C6739">
        <w:rPr>
          <w:sz w:val="28"/>
          <w:szCs w:val="28"/>
        </w:rPr>
        <w:t>П</w:t>
      </w:r>
      <w:r w:rsidRPr="006C6739">
        <w:rPr>
          <w:sz w:val="28"/>
          <w:szCs w:val="28"/>
        </w:rPr>
        <w:t>С по направлениям</w:t>
      </w:r>
      <w:r w:rsidRPr="00306898">
        <w:rPr>
          <w:sz w:val="28"/>
          <w:szCs w:val="28"/>
        </w:rPr>
        <w:t xml:space="preserve">, видам деятельности с указанием сроков их выполнения. </w:t>
      </w:r>
    </w:p>
    <w:p w14:paraId="681F1A46" w14:textId="72B3BA5E" w:rsidR="00FE4DF8" w:rsidRPr="00306898" w:rsidRDefault="00FE4DF8" w:rsidP="00FE4DF8">
      <w:pPr>
        <w:tabs>
          <w:tab w:val="left" w:pos="360"/>
          <w:tab w:val="left" w:pos="720"/>
        </w:tabs>
        <w:rPr>
          <w:sz w:val="28"/>
          <w:szCs w:val="28"/>
        </w:rPr>
      </w:pPr>
      <w:r w:rsidRPr="00306898">
        <w:rPr>
          <w:sz w:val="28"/>
          <w:szCs w:val="28"/>
        </w:rPr>
        <w:t xml:space="preserve">Обращаем внимание, что согласно статье 5 Закона Республики </w:t>
      </w:r>
      <w:r w:rsidR="00367CDD" w:rsidRPr="00367CDD">
        <w:rPr>
          <w:sz w:val="28"/>
          <w:szCs w:val="28"/>
        </w:rPr>
        <w:t>Беларусь от 01.07.2010 № 153-З</w:t>
      </w:r>
      <w:r w:rsidRPr="00306898">
        <w:rPr>
          <w:sz w:val="28"/>
          <w:szCs w:val="28"/>
        </w:rPr>
        <w:t xml:space="preserve"> «Об оказании психологической помощи» к видам психологической помощи относятся: психологическое консультирование, психологическая коррекция, психологическая профилактика, психологическое просвещение. </w:t>
      </w:r>
    </w:p>
    <w:p w14:paraId="0C3FD99B" w14:textId="55CD068D" w:rsidR="00FE4DF8" w:rsidRPr="00306898" w:rsidRDefault="00FE4DF8" w:rsidP="00FE4DF8">
      <w:pPr>
        <w:tabs>
          <w:tab w:val="left" w:pos="360"/>
          <w:tab w:val="left" w:pos="720"/>
        </w:tabs>
        <w:rPr>
          <w:b/>
          <w:bCs/>
          <w:sz w:val="28"/>
          <w:szCs w:val="28"/>
        </w:rPr>
      </w:pPr>
      <w:r w:rsidRPr="00306898">
        <w:rPr>
          <w:sz w:val="28"/>
          <w:szCs w:val="28"/>
        </w:rPr>
        <w:t xml:space="preserve">Психологическая диагностика согласно части 2 ст. 5 указанного </w:t>
      </w:r>
      <w:r w:rsidR="006C6739">
        <w:rPr>
          <w:sz w:val="28"/>
          <w:szCs w:val="28"/>
        </w:rPr>
        <w:t>З</w:t>
      </w:r>
      <w:r w:rsidRPr="00306898">
        <w:rPr>
          <w:sz w:val="28"/>
          <w:szCs w:val="28"/>
        </w:rPr>
        <w:t xml:space="preserve">акона </w:t>
      </w:r>
      <w:r w:rsidR="00EE3C12" w:rsidRPr="006C6739">
        <w:rPr>
          <w:sz w:val="28"/>
          <w:szCs w:val="28"/>
        </w:rPr>
        <w:t xml:space="preserve">может </w:t>
      </w:r>
      <w:r w:rsidRPr="006C6739">
        <w:rPr>
          <w:sz w:val="28"/>
          <w:szCs w:val="28"/>
        </w:rPr>
        <w:t>являт</w:t>
      </w:r>
      <w:r w:rsidR="00EE3C12" w:rsidRPr="006C6739">
        <w:rPr>
          <w:sz w:val="28"/>
          <w:szCs w:val="28"/>
        </w:rPr>
        <w:t>ь</w:t>
      </w:r>
      <w:r w:rsidRPr="006C6739">
        <w:rPr>
          <w:sz w:val="28"/>
          <w:szCs w:val="28"/>
        </w:rPr>
        <w:t>ся</w:t>
      </w:r>
      <w:r w:rsidRPr="00306898">
        <w:rPr>
          <w:sz w:val="28"/>
          <w:szCs w:val="28"/>
        </w:rPr>
        <w:t xml:space="preserve"> составной частью любого вида психологической помощи, следовательно, мероприятия по психологической диагностике вносятся в план работы по соответствующему направлению, виду психологической помощи. </w:t>
      </w:r>
    </w:p>
    <w:p w14:paraId="088BD18D" w14:textId="77777777" w:rsidR="00FE4DF8" w:rsidRPr="00306898" w:rsidRDefault="00FE4DF8" w:rsidP="00FE4DF8">
      <w:pPr>
        <w:tabs>
          <w:tab w:val="left" w:pos="546"/>
        </w:tabs>
        <w:rPr>
          <w:bCs/>
          <w:sz w:val="28"/>
          <w:szCs w:val="28"/>
        </w:rPr>
      </w:pPr>
      <w:r w:rsidRPr="00306898">
        <w:rPr>
          <w:b/>
          <w:sz w:val="28"/>
          <w:szCs w:val="28"/>
        </w:rPr>
        <w:t>Документирование деятельности по социально-педагогической поддержке учащихся и оказанию им психологической помощи в УОСО</w:t>
      </w:r>
    </w:p>
    <w:p w14:paraId="76F2B136" w14:textId="3DB2F412" w:rsidR="00FE4DF8" w:rsidRPr="003B2CA1" w:rsidRDefault="00FE4DF8" w:rsidP="00FE4DF8">
      <w:pPr>
        <w:tabs>
          <w:tab w:val="left" w:pos="546"/>
        </w:tabs>
        <w:rPr>
          <w:bCs/>
          <w:color w:val="auto"/>
          <w:sz w:val="28"/>
          <w:szCs w:val="28"/>
        </w:rPr>
      </w:pPr>
      <w:r w:rsidRPr="00306898">
        <w:rPr>
          <w:sz w:val="28"/>
          <w:szCs w:val="28"/>
        </w:rPr>
        <w:t xml:space="preserve">Актуальные нормативные правовые документы, информационно-аналитические материалы, регламентирующие деятельность по социально-педагогической поддержке учащихся и оказанию им психологической помощи, пособия, статьи по актуальным направлениям деятельности педагога </w:t>
      </w:r>
      <w:r w:rsidRPr="00306898">
        <w:rPr>
          <w:sz w:val="28"/>
          <w:szCs w:val="28"/>
        </w:rPr>
        <w:lastRenderedPageBreak/>
        <w:t>социального и педагога-психолога размещены на национальном образовательном портале</w:t>
      </w:r>
      <w:r w:rsidR="003B2CA1" w:rsidRPr="00F720CE">
        <w:rPr>
          <w:iCs/>
          <w:color w:val="auto"/>
          <w:sz w:val="28"/>
          <w:szCs w:val="28"/>
        </w:rPr>
        <w:t>.</w:t>
      </w:r>
    </w:p>
    <w:p w14:paraId="57855E26" w14:textId="63C4802D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Перечень документов, обязательных для ведения СППС</w:t>
      </w:r>
      <w:r w:rsidR="00AA755A">
        <w:rPr>
          <w:sz w:val="28"/>
          <w:szCs w:val="28"/>
        </w:rPr>
        <w:t>,</w:t>
      </w:r>
      <w:r w:rsidRPr="00306898">
        <w:rPr>
          <w:sz w:val="28"/>
          <w:szCs w:val="28"/>
        </w:rPr>
        <w:t xml:space="preserve"> определяется в соответствии с пунктом 16 Положения об СППС УОСО и номенклатурой дел УОСО. </w:t>
      </w:r>
    </w:p>
    <w:p w14:paraId="3279C99F" w14:textId="588AC2EE" w:rsidR="00FE4DF8" w:rsidRPr="00306898" w:rsidRDefault="00FE4DF8" w:rsidP="00FE4DF8">
      <w:pPr>
        <w:rPr>
          <w:sz w:val="28"/>
          <w:szCs w:val="28"/>
        </w:rPr>
      </w:pPr>
      <w:r w:rsidRPr="00306898">
        <w:rPr>
          <w:i/>
          <w:iCs/>
          <w:sz w:val="28"/>
          <w:szCs w:val="28"/>
        </w:rPr>
        <w:t>Номенклатура дел</w:t>
      </w:r>
      <w:r w:rsidRPr="00306898">
        <w:rPr>
          <w:sz w:val="28"/>
          <w:szCs w:val="28"/>
        </w:rPr>
        <w:t xml:space="preserve"> СППС, педагога-психолога и педагога социального разрабатывается для того, чтобы организовать хранение и учет документов и дел, образующихся в процессе деятельности. Номенклатура дел представляет собой систематизированный перечень заголовков дел с указанием сроков хранения. Заголовки дел номенклатуры формулируются на основании действующих нормативных правовых актов и информационно-аналитических материалов по обеспечению социально-педагогической поддержки учащихся и оказанию им психологической помощи. Сроки хранения документов, включенных в номенклатуру дел, подбираются на основании действующего перечня документов, указанных в </w:t>
      </w:r>
      <w:r w:rsidR="00367CDD">
        <w:rPr>
          <w:sz w:val="28"/>
          <w:szCs w:val="28"/>
        </w:rPr>
        <w:t>п</w:t>
      </w:r>
      <w:r w:rsidR="00367CDD" w:rsidRPr="00367CDD">
        <w:rPr>
          <w:sz w:val="28"/>
          <w:szCs w:val="28"/>
        </w:rPr>
        <w:t>остановлени</w:t>
      </w:r>
      <w:r w:rsidR="00367CDD">
        <w:rPr>
          <w:sz w:val="28"/>
          <w:szCs w:val="28"/>
        </w:rPr>
        <w:t>и</w:t>
      </w:r>
      <w:r w:rsidR="00367CDD" w:rsidRPr="00367CDD">
        <w:rPr>
          <w:sz w:val="28"/>
          <w:szCs w:val="28"/>
        </w:rPr>
        <w:t xml:space="preserve"> Министерства образования Республики Беларусь от 24.05.2012 </w:t>
      </w:r>
      <w:r w:rsidR="00367CDD">
        <w:rPr>
          <w:sz w:val="28"/>
          <w:szCs w:val="28"/>
        </w:rPr>
        <w:t xml:space="preserve">№ </w:t>
      </w:r>
      <w:r w:rsidR="00367CDD" w:rsidRPr="00367CDD">
        <w:rPr>
          <w:sz w:val="28"/>
          <w:szCs w:val="28"/>
        </w:rPr>
        <w:t xml:space="preserve">52 </w:t>
      </w:r>
      <w:r w:rsidR="00367CDD">
        <w:rPr>
          <w:sz w:val="28"/>
          <w:szCs w:val="28"/>
        </w:rPr>
        <w:t>«</w:t>
      </w:r>
      <w:r w:rsidR="00367CDD" w:rsidRPr="00367CDD">
        <w:rPr>
          <w:sz w:val="28"/>
          <w:szCs w:val="28"/>
        </w:rPr>
        <w:t>О перечне документов Национального архивного фонда Республики Беларусь</w:t>
      </w:r>
      <w:r w:rsidR="00367CDD">
        <w:rPr>
          <w:sz w:val="28"/>
          <w:szCs w:val="28"/>
        </w:rPr>
        <w:t>»</w:t>
      </w:r>
      <w:r w:rsidRPr="00306898">
        <w:rPr>
          <w:sz w:val="28"/>
          <w:szCs w:val="28"/>
        </w:rPr>
        <w:t>. В тех УОСО, где локальным актом предусмотрено создание СППС, возможно объединение в номенклатуре дел дублирующих документов.</w:t>
      </w:r>
    </w:p>
    <w:p w14:paraId="0538AF3C" w14:textId="39CFFB1C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Ответственность за организацию делопроизводства в СППС, соблюдение установленных правил и порядка работы с документами СППС, их сохранность возлагаются на руководителя СППС. Учет и контроль прохождения документов в установленные сроки, информирование руководителя СППС о состоянии их исполнения осуществляется согласно Инструкции по делопроизводству специалистом СППС, назначенным ответственным приказом руководителя УОСО. </w:t>
      </w:r>
    </w:p>
    <w:p w14:paraId="6AA7356F" w14:textId="77777777" w:rsidR="00FE4DF8" w:rsidRPr="00306898" w:rsidRDefault="00FE4DF8" w:rsidP="00FE4DF8">
      <w:pPr>
        <w:tabs>
          <w:tab w:val="left" w:pos="360"/>
          <w:tab w:val="left" w:pos="720"/>
        </w:tabs>
        <w:rPr>
          <w:sz w:val="28"/>
          <w:szCs w:val="28"/>
        </w:rPr>
      </w:pPr>
      <w:r w:rsidRPr="00306898">
        <w:rPr>
          <w:sz w:val="28"/>
          <w:szCs w:val="28"/>
        </w:rPr>
        <w:t>Требования структурных подразделений областных (Минского городского), районных (городских) исполнительных комитетов, осуществляющих государственно-властные полномочия в сфере образования по ведению специалистами СППС документации, не утвержденной в нормативных правовых актах и информационно-аналитических материалах, являются необоснованными. Локальные акты, разрабатываемые для обеспечения социально-педагогической поддержки учащихся и оказания им психологической помощи, должны быть основаны на положениях и требованиях нормативных правовых актов и информационно-аналитических материалов Министерства образования.</w:t>
      </w:r>
    </w:p>
    <w:p w14:paraId="2BB9DCB6" w14:textId="77777777" w:rsidR="00FE4DF8" w:rsidRPr="00306898" w:rsidRDefault="00FE4DF8" w:rsidP="00FE4DF8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898">
        <w:rPr>
          <w:rFonts w:ascii="Times New Roman" w:hAnsi="Times New Roman" w:cs="Times New Roman"/>
          <w:sz w:val="28"/>
          <w:szCs w:val="28"/>
        </w:rPr>
        <w:t>Документация, обязательная для ведения педагогом социальным и педагогом-психологом, определяется в соответствии с законодательством, нормативными правовыми актами и информационно-аналитическими материалами Министерства образования.</w:t>
      </w:r>
    </w:p>
    <w:p w14:paraId="1454EF7D" w14:textId="7AE124FB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Например, педагог социальный и педагог-психолог принимают непосредственное участие в составлении и ведении таких документов</w:t>
      </w:r>
      <w:r w:rsidR="00AA755A">
        <w:rPr>
          <w:sz w:val="28"/>
          <w:szCs w:val="28"/>
        </w:rPr>
        <w:t>,</w:t>
      </w:r>
      <w:r w:rsidRPr="00306898">
        <w:rPr>
          <w:sz w:val="28"/>
          <w:szCs w:val="28"/>
        </w:rPr>
        <w:t xml:space="preserve"> как:</w:t>
      </w:r>
    </w:p>
    <w:p w14:paraId="197438D2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положение</w:t>
      </w:r>
      <w:r w:rsidRPr="00306898">
        <w:rPr>
          <w:spacing w:val="-5"/>
          <w:sz w:val="28"/>
          <w:szCs w:val="28"/>
        </w:rPr>
        <w:t xml:space="preserve"> </w:t>
      </w:r>
      <w:r w:rsidRPr="00306898">
        <w:rPr>
          <w:sz w:val="28"/>
          <w:szCs w:val="28"/>
        </w:rPr>
        <w:t>о</w:t>
      </w:r>
      <w:r w:rsidRPr="00306898">
        <w:rPr>
          <w:spacing w:val="-1"/>
          <w:sz w:val="28"/>
          <w:szCs w:val="28"/>
        </w:rPr>
        <w:t xml:space="preserve"> </w:t>
      </w:r>
      <w:r w:rsidRPr="00306898">
        <w:rPr>
          <w:sz w:val="28"/>
          <w:szCs w:val="28"/>
        </w:rPr>
        <w:t>СППС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учреждения</w:t>
      </w:r>
      <w:r w:rsidRPr="00306898">
        <w:rPr>
          <w:spacing w:val="-4"/>
          <w:sz w:val="28"/>
          <w:szCs w:val="28"/>
        </w:rPr>
        <w:t xml:space="preserve"> </w:t>
      </w:r>
      <w:r w:rsidRPr="00306898">
        <w:rPr>
          <w:sz w:val="28"/>
          <w:szCs w:val="28"/>
        </w:rPr>
        <w:t>образования;</w:t>
      </w:r>
    </w:p>
    <w:p w14:paraId="1AB4A2CA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приказ</w:t>
      </w:r>
      <w:r w:rsidRPr="00306898">
        <w:rPr>
          <w:spacing w:val="-5"/>
          <w:sz w:val="28"/>
          <w:szCs w:val="28"/>
        </w:rPr>
        <w:t xml:space="preserve"> </w:t>
      </w:r>
      <w:r w:rsidRPr="00306898">
        <w:rPr>
          <w:sz w:val="28"/>
          <w:szCs w:val="28"/>
        </w:rPr>
        <w:t>о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создании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СППС/об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изменении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состава;</w:t>
      </w:r>
    </w:p>
    <w:p w14:paraId="1ED5D256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lastRenderedPageBreak/>
        <w:t>должностные</w:t>
      </w:r>
      <w:r w:rsidRPr="00306898">
        <w:rPr>
          <w:spacing w:val="-6"/>
          <w:sz w:val="28"/>
          <w:szCs w:val="28"/>
        </w:rPr>
        <w:t xml:space="preserve"> </w:t>
      </w:r>
      <w:r w:rsidRPr="00306898">
        <w:rPr>
          <w:sz w:val="28"/>
          <w:szCs w:val="28"/>
        </w:rPr>
        <w:t>инструкции специалистов;</w:t>
      </w:r>
    </w:p>
    <w:p w14:paraId="0BF2F481" w14:textId="2A5499C9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журнал учета информации о детях, оказавшихся в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неблагоприятной обстановке, полученной от педагогических работников,</w:t>
      </w:r>
      <w:r w:rsidRPr="00306898">
        <w:rPr>
          <w:spacing w:val="1"/>
          <w:sz w:val="28"/>
          <w:szCs w:val="28"/>
        </w:rPr>
        <w:t xml:space="preserve"> государственных органов, в том числе </w:t>
      </w:r>
      <w:r w:rsidRPr="00306898">
        <w:rPr>
          <w:sz w:val="28"/>
          <w:szCs w:val="28"/>
        </w:rPr>
        <w:t>управлений, отделов по образованию, государственных и иных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организаций,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от граждан;</w:t>
      </w:r>
    </w:p>
    <w:p w14:paraId="029AA261" w14:textId="0A9C7D61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журнал учета сведений, об обучающихся</w:t>
      </w:r>
      <w:r w:rsidR="00AA755A">
        <w:rPr>
          <w:sz w:val="28"/>
          <w:szCs w:val="28"/>
        </w:rPr>
        <w:t>,</w:t>
      </w:r>
      <w:r w:rsidRPr="00306898">
        <w:rPr>
          <w:sz w:val="28"/>
          <w:szCs w:val="28"/>
        </w:rPr>
        <w:t xml:space="preserve"> признанных находящимися в социально опасном положении (далее – СОП);</w:t>
      </w:r>
    </w:p>
    <w:p w14:paraId="0154087B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журнал</w:t>
      </w:r>
      <w:r w:rsidRPr="00306898">
        <w:rPr>
          <w:spacing w:val="-1"/>
          <w:sz w:val="28"/>
          <w:szCs w:val="28"/>
        </w:rPr>
        <w:t xml:space="preserve"> </w:t>
      </w:r>
      <w:r w:rsidRPr="00306898">
        <w:rPr>
          <w:sz w:val="28"/>
          <w:szCs w:val="28"/>
        </w:rPr>
        <w:t>учета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посещений</w:t>
      </w:r>
      <w:r w:rsidRPr="00306898">
        <w:rPr>
          <w:spacing w:val="-2"/>
          <w:sz w:val="28"/>
          <w:szCs w:val="28"/>
        </w:rPr>
        <w:t xml:space="preserve"> </w:t>
      </w:r>
      <w:r w:rsidRPr="00306898">
        <w:rPr>
          <w:sz w:val="28"/>
          <w:szCs w:val="28"/>
        </w:rPr>
        <w:t>семей;</w:t>
      </w:r>
    </w:p>
    <w:p w14:paraId="0FD614BB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акты обследования условий жизни и воспитания ребенка (детей) УОСО;</w:t>
      </w:r>
    </w:p>
    <w:p w14:paraId="22E5FD55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журнал учета информации о несовершеннолетних, вовлеченных в активные сообщества и игры, имеющие суицидальный контент; </w:t>
      </w:r>
    </w:p>
    <w:p w14:paraId="6C345D74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план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работы, протоколы заседаний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Совета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по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профилактике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безнадзорности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и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правонарушений несовершеннолетних и материалы к нему;</w:t>
      </w:r>
    </w:p>
    <w:p w14:paraId="785BC1F4" w14:textId="1E1C5AAA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материалы</w:t>
      </w:r>
      <w:r w:rsidRPr="00306898">
        <w:rPr>
          <w:spacing w:val="13"/>
          <w:sz w:val="28"/>
          <w:szCs w:val="28"/>
        </w:rPr>
        <w:t xml:space="preserve"> </w:t>
      </w:r>
      <w:r w:rsidRPr="00306898">
        <w:rPr>
          <w:sz w:val="28"/>
          <w:szCs w:val="28"/>
        </w:rPr>
        <w:t>по</w:t>
      </w:r>
      <w:r w:rsidRPr="00306898">
        <w:rPr>
          <w:spacing w:val="14"/>
          <w:sz w:val="28"/>
          <w:szCs w:val="28"/>
        </w:rPr>
        <w:t xml:space="preserve"> </w:t>
      </w:r>
      <w:r w:rsidRPr="00306898">
        <w:rPr>
          <w:sz w:val="28"/>
          <w:szCs w:val="28"/>
        </w:rPr>
        <w:t>организации</w:t>
      </w:r>
      <w:r w:rsidRPr="00306898">
        <w:rPr>
          <w:spacing w:val="13"/>
          <w:sz w:val="28"/>
          <w:szCs w:val="28"/>
        </w:rPr>
        <w:t xml:space="preserve"> </w:t>
      </w:r>
      <w:r w:rsidRPr="00306898">
        <w:rPr>
          <w:sz w:val="28"/>
          <w:szCs w:val="28"/>
        </w:rPr>
        <w:t>работы</w:t>
      </w:r>
      <w:r w:rsidRPr="00306898">
        <w:rPr>
          <w:spacing w:val="14"/>
          <w:sz w:val="28"/>
          <w:szCs w:val="28"/>
        </w:rPr>
        <w:t xml:space="preserve"> </w:t>
      </w:r>
      <w:r w:rsidRPr="00306898">
        <w:rPr>
          <w:sz w:val="28"/>
          <w:szCs w:val="28"/>
        </w:rPr>
        <w:t>с</w:t>
      </w:r>
      <w:r w:rsidRPr="00306898">
        <w:rPr>
          <w:spacing w:val="12"/>
          <w:sz w:val="28"/>
          <w:szCs w:val="28"/>
        </w:rPr>
        <w:t xml:space="preserve"> </w:t>
      </w:r>
      <w:r w:rsidRPr="00306898">
        <w:rPr>
          <w:sz w:val="28"/>
          <w:szCs w:val="28"/>
        </w:rPr>
        <w:t>несовершеннолетними,</w:t>
      </w:r>
      <w:r w:rsidRPr="00306898">
        <w:rPr>
          <w:spacing w:val="27"/>
          <w:sz w:val="28"/>
          <w:szCs w:val="28"/>
        </w:rPr>
        <w:t xml:space="preserve"> </w:t>
      </w:r>
      <w:r w:rsidRPr="00306898">
        <w:rPr>
          <w:sz w:val="28"/>
          <w:szCs w:val="28"/>
        </w:rPr>
        <w:t>в</w:t>
      </w:r>
      <w:r w:rsidR="00AA755A">
        <w:rPr>
          <w:sz w:val="28"/>
          <w:szCs w:val="28"/>
        </w:rPr>
        <w:t xml:space="preserve"> </w:t>
      </w:r>
      <w:r w:rsidRPr="00306898">
        <w:rPr>
          <w:spacing w:val="-72"/>
          <w:sz w:val="28"/>
          <w:szCs w:val="28"/>
        </w:rPr>
        <w:t xml:space="preserve"> </w:t>
      </w:r>
      <w:r w:rsidR="00AA755A">
        <w:rPr>
          <w:spacing w:val="-72"/>
          <w:sz w:val="28"/>
          <w:szCs w:val="28"/>
        </w:rPr>
        <w:t xml:space="preserve">  </w:t>
      </w:r>
      <w:r w:rsidRPr="00306898">
        <w:rPr>
          <w:sz w:val="28"/>
          <w:szCs w:val="28"/>
        </w:rPr>
        <w:t>отношении</w:t>
      </w:r>
      <w:r w:rsidRPr="00306898">
        <w:rPr>
          <w:spacing w:val="-1"/>
          <w:sz w:val="28"/>
          <w:szCs w:val="28"/>
        </w:rPr>
        <w:t xml:space="preserve"> </w:t>
      </w:r>
      <w:r w:rsidRPr="00306898">
        <w:rPr>
          <w:sz w:val="28"/>
          <w:szCs w:val="28"/>
        </w:rPr>
        <w:t>которых в УОСО проводится</w:t>
      </w:r>
      <w:r w:rsidRPr="00306898">
        <w:rPr>
          <w:spacing w:val="-2"/>
          <w:sz w:val="28"/>
          <w:szCs w:val="28"/>
        </w:rPr>
        <w:t xml:space="preserve"> индивидуальная профилактическая работа (далее – </w:t>
      </w:r>
      <w:r w:rsidRPr="00306898">
        <w:rPr>
          <w:sz w:val="28"/>
          <w:szCs w:val="28"/>
        </w:rPr>
        <w:t xml:space="preserve">ИПР); </w:t>
      </w:r>
    </w:p>
    <w:p w14:paraId="732C93B1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материалы проведения социальных расследований;</w:t>
      </w:r>
    </w:p>
    <w:p w14:paraId="102AD66E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материалы</w:t>
      </w:r>
      <w:r w:rsidRPr="00306898">
        <w:rPr>
          <w:spacing w:val="3"/>
          <w:sz w:val="28"/>
          <w:szCs w:val="28"/>
        </w:rPr>
        <w:t xml:space="preserve"> </w:t>
      </w:r>
      <w:r w:rsidRPr="00306898">
        <w:rPr>
          <w:sz w:val="28"/>
          <w:szCs w:val="28"/>
        </w:rPr>
        <w:t>по</w:t>
      </w:r>
      <w:r w:rsidRPr="00306898">
        <w:rPr>
          <w:spacing w:val="4"/>
          <w:sz w:val="28"/>
          <w:szCs w:val="28"/>
        </w:rPr>
        <w:t xml:space="preserve"> </w:t>
      </w:r>
      <w:r w:rsidRPr="00306898">
        <w:rPr>
          <w:sz w:val="28"/>
          <w:szCs w:val="28"/>
        </w:rPr>
        <w:t>организации</w:t>
      </w:r>
      <w:r w:rsidRPr="00306898">
        <w:rPr>
          <w:spacing w:val="3"/>
          <w:sz w:val="28"/>
          <w:szCs w:val="28"/>
        </w:rPr>
        <w:t xml:space="preserve"> в УОСО </w:t>
      </w:r>
      <w:r w:rsidRPr="00306898">
        <w:rPr>
          <w:sz w:val="28"/>
          <w:szCs w:val="28"/>
        </w:rPr>
        <w:t>работы</w:t>
      </w:r>
      <w:r w:rsidRPr="00306898">
        <w:rPr>
          <w:spacing w:val="3"/>
          <w:sz w:val="28"/>
          <w:szCs w:val="28"/>
        </w:rPr>
        <w:t xml:space="preserve"> </w:t>
      </w:r>
      <w:r w:rsidRPr="00306898">
        <w:rPr>
          <w:sz w:val="28"/>
          <w:szCs w:val="28"/>
        </w:rPr>
        <w:t>с</w:t>
      </w:r>
      <w:r w:rsidRPr="00306898">
        <w:rPr>
          <w:spacing w:val="1"/>
          <w:sz w:val="28"/>
          <w:szCs w:val="28"/>
        </w:rPr>
        <w:t xml:space="preserve"> </w:t>
      </w:r>
      <w:r w:rsidRPr="00306898">
        <w:rPr>
          <w:sz w:val="28"/>
          <w:szCs w:val="28"/>
        </w:rPr>
        <w:t>детьми, признанными находящимися</w:t>
      </w:r>
      <w:r w:rsidRPr="00306898">
        <w:rPr>
          <w:spacing w:val="-3"/>
          <w:sz w:val="28"/>
          <w:szCs w:val="28"/>
        </w:rPr>
        <w:t xml:space="preserve"> </w:t>
      </w:r>
      <w:r w:rsidRPr="00306898">
        <w:rPr>
          <w:sz w:val="28"/>
          <w:szCs w:val="28"/>
        </w:rPr>
        <w:t>в СОП;</w:t>
      </w:r>
    </w:p>
    <w:p w14:paraId="5670E771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материалы</w:t>
      </w:r>
      <w:r w:rsidRPr="00306898">
        <w:rPr>
          <w:spacing w:val="61"/>
          <w:sz w:val="28"/>
          <w:szCs w:val="28"/>
        </w:rPr>
        <w:t xml:space="preserve"> </w:t>
      </w:r>
      <w:r w:rsidRPr="00306898">
        <w:rPr>
          <w:sz w:val="28"/>
          <w:szCs w:val="28"/>
        </w:rPr>
        <w:t>по</w:t>
      </w:r>
      <w:r w:rsidRPr="00306898">
        <w:rPr>
          <w:spacing w:val="63"/>
          <w:sz w:val="28"/>
          <w:szCs w:val="28"/>
        </w:rPr>
        <w:t xml:space="preserve"> </w:t>
      </w:r>
      <w:r w:rsidRPr="00306898">
        <w:rPr>
          <w:sz w:val="28"/>
          <w:szCs w:val="28"/>
        </w:rPr>
        <w:t>организации в УОСО работы</w:t>
      </w:r>
      <w:r w:rsidRPr="00306898">
        <w:rPr>
          <w:spacing w:val="63"/>
          <w:sz w:val="28"/>
          <w:szCs w:val="28"/>
        </w:rPr>
        <w:t xml:space="preserve"> </w:t>
      </w:r>
      <w:r w:rsidRPr="00306898">
        <w:rPr>
          <w:sz w:val="28"/>
          <w:szCs w:val="28"/>
        </w:rPr>
        <w:t>с</w:t>
      </w:r>
      <w:r w:rsidRPr="00306898">
        <w:rPr>
          <w:spacing w:val="60"/>
          <w:sz w:val="28"/>
          <w:szCs w:val="28"/>
        </w:rPr>
        <w:t xml:space="preserve"> </w:t>
      </w:r>
      <w:r w:rsidRPr="00306898">
        <w:rPr>
          <w:sz w:val="28"/>
          <w:szCs w:val="28"/>
        </w:rPr>
        <w:t>несовершеннолетними, признанными</w:t>
      </w:r>
      <w:r w:rsidRPr="00306898">
        <w:rPr>
          <w:spacing w:val="-2"/>
          <w:sz w:val="28"/>
          <w:szCs w:val="28"/>
        </w:rPr>
        <w:t xml:space="preserve"> </w:t>
      </w:r>
      <w:r w:rsidRPr="00306898">
        <w:rPr>
          <w:sz w:val="28"/>
          <w:szCs w:val="28"/>
        </w:rPr>
        <w:t>нуждающимися</w:t>
      </w:r>
      <w:r w:rsidRPr="00306898">
        <w:rPr>
          <w:spacing w:val="-2"/>
          <w:sz w:val="28"/>
          <w:szCs w:val="28"/>
        </w:rPr>
        <w:t xml:space="preserve"> </w:t>
      </w:r>
      <w:r w:rsidRPr="00306898">
        <w:rPr>
          <w:sz w:val="28"/>
          <w:szCs w:val="28"/>
        </w:rPr>
        <w:t>в</w:t>
      </w:r>
      <w:r w:rsidRPr="00306898">
        <w:rPr>
          <w:spacing w:val="-2"/>
          <w:sz w:val="28"/>
          <w:szCs w:val="28"/>
        </w:rPr>
        <w:t xml:space="preserve"> </w:t>
      </w:r>
      <w:r w:rsidRPr="00306898">
        <w:rPr>
          <w:sz w:val="28"/>
          <w:szCs w:val="28"/>
        </w:rPr>
        <w:t>государственной</w:t>
      </w:r>
      <w:r w:rsidRPr="00306898">
        <w:rPr>
          <w:spacing w:val="-2"/>
          <w:sz w:val="28"/>
          <w:szCs w:val="28"/>
        </w:rPr>
        <w:t xml:space="preserve"> </w:t>
      </w:r>
      <w:r w:rsidRPr="00306898">
        <w:rPr>
          <w:sz w:val="28"/>
          <w:szCs w:val="28"/>
        </w:rPr>
        <w:t>защите;</w:t>
      </w:r>
    </w:p>
    <w:p w14:paraId="446BBDB5" w14:textId="025B69D3" w:rsidR="00FE4DF8" w:rsidRPr="006C6739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материалы по организации работы в УОСО с детьми-</w:t>
      </w:r>
      <w:r w:rsidRPr="006C6739">
        <w:rPr>
          <w:sz w:val="28"/>
          <w:szCs w:val="28"/>
        </w:rPr>
        <w:t xml:space="preserve">сиротами </w:t>
      </w:r>
      <w:r w:rsidRPr="006C6739">
        <w:rPr>
          <w:spacing w:val="-2"/>
          <w:sz w:val="28"/>
          <w:szCs w:val="28"/>
        </w:rPr>
        <w:t>и</w:t>
      </w:r>
      <w:r w:rsidR="00CD3C45" w:rsidRPr="006C6739">
        <w:rPr>
          <w:spacing w:val="-2"/>
          <w:sz w:val="28"/>
          <w:szCs w:val="28"/>
        </w:rPr>
        <w:t xml:space="preserve"> </w:t>
      </w:r>
      <w:r w:rsidRPr="006C6739">
        <w:rPr>
          <w:spacing w:val="-72"/>
          <w:sz w:val="28"/>
          <w:szCs w:val="28"/>
        </w:rPr>
        <w:t xml:space="preserve">    </w:t>
      </w:r>
      <w:r w:rsidRPr="006C6739">
        <w:rPr>
          <w:sz w:val="28"/>
          <w:szCs w:val="28"/>
        </w:rPr>
        <w:t>детьми,</w:t>
      </w:r>
      <w:r w:rsidRPr="006C6739">
        <w:rPr>
          <w:spacing w:val="-1"/>
          <w:sz w:val="28"/>
          <w:szCs w:val="28"/>
        </w:rPr>
        <w:t xml:space="preserve"> </w:t>
      </w:r>
      <w:r w:rsidRPr="006C6739">
        <w:rPr>
          <w:sz w:val="28"/>
          <w:szCs w:val="28"/>
        </w:rPr>
        <w:t>оставшимися</w:t>
      </w:r>
      <w:r w:rsidRPr="006C6739">
        <w:rPr>
          <w:spacing w:val="-2"/>
          <w:sz w:val="28"/>
          <w:szCs w:val="28"/>
        </w:rPr>
        <w:t xml:space="preserve"> </w:t>
      </w:r>
      <w:r w:rsidRPr="006C6739">
        <w:rPr>
          <w:sz w:val="28"/>
          <w:szCs w:val="28"/>
        </w:rPr>
        <w:t>без</w:t>
      </w:r>
      <w:r w:rsidRPr="006C6739">
        <w:rPr>
          <w:spacing w:val="-2"/>
          <w:sz w:val="28"/>
          <w:szCs w:val="28"/>
        </w:rPr>
        <w:t xml:space="preserve"> </w:t>
      </w:r>
      <w:r w:rsidRPr="006C6739">
        <w:rPr>
          <w:sz w:val="28"/>
          <w:szCs w:val="28"/>
        </w:rPr>
        <w:t>попечения</w:t>
      </w:r>
      <w:r w:rsidRPr="006C6739">
        <w:rPr>
          <w:spacing w:val="1"/>
          <w:sz w:val="28"/>
          <w:szCs w:val="28"/>
        </w:rPr>
        <w:t xml:space="preserve"> </w:t>
      </w:r>
      <w:r w:rsidRPr="006C6739">
        <w:rPr>
          <w:sz w:val="28"/>
          <w:szCs w:val="28"/>
        </w:rPr>
        <w:t>родителей;</w:t>
      </w:r>
    </w:p>
    <w:p w14:paraId="7459928E" w14:textId="2E5127DE" w:rsidR="00FE4DF8" w:rsidRPr="006C6739" w:rsidRDefault="00FE4DF8" w:rsidP="00CD3C45">
      <w:pPr>
        <w:rPr>
          <w:sz w:val="28"/>
          <w:szCs w:val="28"/>
        </w:rPr>
      </w:pPr>
      <w:r w:rsidRPr="006C6739">
        <w:rPr>
          <w:sz w:val="28"/>
          <w:szCs w:val="28"/>
        </w:rPr>
        <w:t>материалы</w:t>
      </w:r>
      <w:r w:rsidRPr="006C6739">
        <w:rPr>
          <w:spacing w:val="28"/>
          <w:sz w:val="28"/>
          <w:szCs w:val="28"/>
        </w:rPr>
        <w:t xml:space="preserve"> </w:t>
      </w:r>
      <w:r w:rsidRPr="006C6739">
        <w:rPr>
          <w:sz w:val="28"/>
          <w:szCs w:val="28"/>
        </w:rPr>
        <w:t>по</w:t>
      </w:r>
      <w:r w:rsidRPr="006C6739">
        <w:rPr>
          <w:spacing w:val="30"/>
          <w:sz w:val="28"/>
          <w:szCs w:val="28"/>
        </w:rPr>
        <w:t xml:space="preserve"> </w:t>
      </w:r>
      <w:r w:rsidRPr="006C6739">
        <w:rPr>
          <w:sz w:val="28"/>
          <w:szCs w:val="28"/>
        </w:rPr>
        <w:t>организации</w:t>
      </w:r>
      <w:r w:rsidRPr="006C6739">
        <w:rPr>
          <w:spacing w:val="30"/>
          <w:sz w:val="28"/>
          <w:szCs w:val="28"/>
        </w:rPr>
        <w:t xml:space="preserve"> </w:t>
      </w:r>
      <w:r w:rsidRPr="006C6739">
        <w:rPr>
          <w:sz w:val="28"/>
          <w:szCs w:val="28"/>
        </w:rPr>
        <w:t>работы</w:t>
      </w:r>
      <w:r w:rsidRPr="006C6739">
        <w:rPr>
          <w:spacing w:val="29"/>
          <w:sz w:val="28"/>
          <w:szCs w:val="28"/>
        </w:rPr>
        <w:t xml:space="preserve"> </w:t>
      </w:r>
      <w:r w:rsidRPr="006C6739">
        <w:rPr>
          <w:sz w:val="28"/>
          <w:szCs w:val="28"/>
        </w:rPr>
        <w:t>с</w:t>
      </w:r>
      <w:r w:rsidRPr="006C6739">
        <w:rPr>
          <w:spacing w:val="28"/>
          <w:sz w:val="28"/>
          <w:szCs w:val="28"/>
        </w:rPr>
        <w:t xml:space="preserve"> </w:t>
      </w:r>
      <w:r w:rsidRPr="006C6739">
        <w:rPr>
          <w:sz w:val="28"/>
          <w:szCs w:val="28"/>
        </w:rPr>
        <w:t>несовершеннолетними,</w:t>
      </w:r>
      <w:r w:rsidRPr="006C6739">
        <w:rPr>
          <w:spacing w:val="29"/>
          <w:sz w:val="28"/>
          <w:szCs w:val="28"/>
        </w:rPr>
        <w:t xml:space="preserve"> </w:t>
      </w:r>
      <w:r w:rsidR="00CD3C45" w:rsidRPr="006C6739">
        <w:rPr>
          <w:sz w:val="28"/>
          <w:szCs w:val="28"/>
        </w:rPr>
        <w:t>в отношении</w:t>
      </w:r>
      <w:r w:rsidRPr="006C6739">
        <w:rPr>
          <w:spacing w:val="-2"/>
          <w:sz w:val="28"/>
          <w:szCs w:val="28"/>
        </w:rPr>
        <w:t xml:space="preserve"> </w:t>
      </w:r>
      <w:r w:rsidRPr="006C6739">
        <w:rPr>
          <w:sz w:val="28"/>
          <w:szCs w:val="28"/>
        </w:rPr>
        <w:t>которых</w:t>
      </w:r>
      <w:r w:rsidRPr="006C6739">
        <w:rPr>
          <w:spacing w:val="-1"/>
          <w:sz w:val="28"/>
          <w:szCs w:val="28"/>
        </w:rPr>
        <w:t xml:space="preserve"> </w:t>
      </w:r>
      <w:r w:rsidRPr="006C6739">
        <w:rPr>
          <w:sz w:val="28"/>
          <w:szCs w:val="28"/>
        </w:rPr>
        <w:t>проводится</w:t>
      </w:r>
      <w:r w:rsidRPr="006C6739">
        <w:rPr>
          <w:spacing w:val="-3"/>
          <w:sz w:val="28"/>
          <w:szCs w:val="28"/>
        </w:rPr>
        <w:t xml:space="preserve"> </w:t>
      </w:r>
      <w:r w:rsidRPr="006C6739">
        <w:rPr>
          <w:sz w:val="28"/>
          <w:szCs w:val="28"/>
        </w:rPr>
        <w:t>комплексная</w:t>
      </w:r>
      <w:r w:rsidRPr="006C6739">
        <w:rPr>
          <w:spacing w:val="-2"/>
          <w:sz w:val="28"/>
          <w:szCs w:val="28"/>
        </w:rPr>
        <w:t xml:space="preserve"> </w:t>
      </w:r>
      <w:r w:rsidRPr="006C6739">
        <w:rPr>
          <w:sz w:val="28"/>
          <w:szCs w:val="28"/>
        </w:rPr>
        <w:t>реабилитация</w:t>
      </w:r>
      <w:r w:rsidR="00AA755A" w:rsidRPr="006C6739">
        <w:rPr>
          <w:sz w:val="28"/>
          <w:szCs w:val="28"/>
        </w:rPr>
        <w:t>,</w:t>
      </w:r>
      <w:r w:rsidRPr="006C6739">
        <w:rPr>
          <w:sz w:val="28"/>
          <w:szCs w:val="28"/>
        </w:rPr>
        <w:t xml:space="preserve"> и т.д.</w:t>
      </w:r>
    </w:p>
    <w:p w14:paraId="2B584E91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Наличие у специалистов СППС вышеперечисленных документов определяется их включенностью в Положение об СППС и номенклатуру дел СППС/конкретного специалиста. Ответственность за составление и ведение документов определяется приказом руководителя учреждения образования. </w:t>
      </w:r>
    </w:p>
    <w:p w14:paraId="75CAE99D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Перечень</w:t>
      </w:r>
      <w:r w:rsidRPr="00306898">
        <w:rPr>
          <w:i/>
          <w:iCs/>
        </w:rPr>
        <w:t xml:space="preserve"> обязательных документов </w:t>
      </w:r>
      <w:r w:rsidRPr="00306898">
        <w:t>СППС (пункт 16 Положения об СППС УОСО) включает:</w:t>
      </w:r>
    </w:p>
    <w:p w14:paraId="04711D2E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план работы СППС УОСО на год (раздел плана воспитательной работы учреждения образования);</w:t>
      </w:r>
    </w:p>
    <w:p w14:paraId="02792BFB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планы работы специалистов СППС УОСО (на четверть или полугодие);</w:t>
      </w:r>
    </w:p>
    <w:p w14:paraId="7D98ED7C" w14:textId="37D85C58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аналитический отчет о работе СППС УОСО за год;</w:t>
      </w:r>
    </w:p>
    <w:p w14:paraId="6EDB9BD1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графики работы специалистов СППС УОСО;</w:t>
      </w:r>
    </w:p>
    <w:p w14:paraId="79F595BC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социально-педагогическую характеристику УОСО;</w:t>
      </w:r>
    </w:p>
    <w:p w14:paraId="5D7E5464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материалы по организации социально-педагогической поддержки учащихся и оказанию им психологической помощи;</w:t>
      </w:r>
    </w:p>
    <w:p w14:paraId="52786D59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отчеты и аналитические материалы о реализации мероприятий по социально-педагогической поддержке учащихся и оказанию им психологической помощи;</w:t>
      </w:r>
    </w:p>
    <w:p w14:paraId="7107D42F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журнал учета консультаций участников образовательного процесса.</w:t>
      </w:r>
    </w:p>
    <w:p w14:paraId="5463FBA5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lastRenderedPageBreak/>
        <w:t xml:space="preserve">Определение ответственных по ведению обязательных документов СППС должно соответствовать их должностным обязанностям и уровню профессиональной компетентности. </w:t>
      </w:r>
    </w:p>
    <w:p w14:paraId="1AB9CA6D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 xml:space="preserve">Так, </w:t>
      </w:r>
      <w:r w:rsidRPr="00306898">
        <w:rPr>
          <w:i/>
          <w:iCs/>
        </w:rPr>
        <w:t>руководитель СППС</w:t>
      </w:r>
      <w:r w:rsidRPr="00306898">
        <w:t xml:space="preserve"> несет ответственность за составление аналитического отчета о работе СППС УОСО за год, плана работы СППС УОСО на год, графиков работы специалистов СППС УОСО. </w:t>
      </w:r>
    </w:p>
    <w:p w14:paraId="64977723" w14:textId="381F5A43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rPr>
          <w:i/>
          <w:iCs/>
        </w:rPr>
        <w:t>Педагог</w:t>
      </w:r>
      <w:r w:rsidR="00AA755A">
        <w:rPr>
          <w:i/>
          <w:iCs/>
        </w:rPr>
        <w:t xml:space="preserve"> </w:t>
      </w:r>
      <w:r w:rsidRPr="00306898">
        <w:rPr>
          <w:i/>
          <w:iCs/>
        </w:rPr>
        <w:t>социальный</w:t>
      </w:r>
      <w:r w:rsidRPr="00306898">
        <w:t xml:space="preserve"> принимает участие в составлении:</w:t>
      </w:r>
    </w:p>
    <w:p w14:paraId="21C254C1" w14:textId="3116195F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плана СППС УОСО на год</w:t>
      </w:r>
      <w:r w:rsidR="00AA755A">
        <w:t>;</w:t>
      </w:r>
      <w:r w:rsidRPr="00306898">
        <w:t xml:space="preserve"> </w:t>
      </w:r>
    </w:p>
    <w:p w14:paraId="373A3E30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 xml:space="preserve">аналитического отчета о работе СППС УОСО за год; </w:t>
      </w:r>
    </w:p>
    <w:p w14:paraId="50709B9E" w14:textId="795A8081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графика работы педагога</w:t>
      </w:r>
      <w:r w:rsidR="00AA755A">
        <w:t xml:space="preserve"> </w:t>
      </w:r>
      <w:r w:rsidRPr="00306898">
        <w:t>социального СППС УОСО;</w:t>
      </w:r>
    </w:p>
    <w:p w14:paraId="0B0ED09F" w14:textId="5A54066C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материалов по организации социально-педагогической поддержки учащихся</w:t>
      </w:r>
      <w:r w:rsidR="00AA755A">
        <w:t>.</w:t>
      </w:r>
    </w:p>
    <w:p w14:paraId="52661D88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Педагог социальный составляет:</w:t>
      </w:r>
    </w:p>
    <w:p w14:paraId="3287C5F8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 xml:space="preserve">план работы педагога социального СППС на период, определенный в Положении о СППС УОСО; </w:t>
      </w:r>
    </w:p>
    <w:p w14:paraId="1DC29396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социально-педагогическую характеристику УОСО;</w:t>
      </w:r>
    </w:p>
    <w:p w14:paraId="4CA4A8D3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списки детей и семей на основании данных о контингенте учащихся в социально-педагогической и психологической характеристике УОСО;</w:t>
      </w:r>
    </w:p>
    <w:p w14:paraId="63ED7D7E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отчеты и аналитические материалы о реализации мероприятий по социально-педагогической поддержке учащихся.</w:t>
      </w:r>
    </w:p>
    <w:p w14:paraId="28F4389F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Педагог социальный ведет журнал учета консультаций участников образовательного процесса.</w:t>
      </w:r>
    </w:p>
    <w:p w14:paraId="3C2CEA2D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rPr>
          <w:i/>
          <w:iCs/>
        </w:rPr>
        <w:t>Педагог-психолог</w:t>
      </w:r>
      <w:r w:rsidRPr="00306898">
        <w:t xml:space="preserve"> принимает участие в составлении:</w:t>
      </w:r>
    </w:p>
    <w:p w14:paraId="2220A5F4" w14:textId="34A5EB10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плана СППС УОСО на год</w:t>
      </w:r>
      <w:r w:rsidR="00AA755A">
        <w:t>;</w:t>
      </w:r>
      <w:r w:rsidRPr="00306898">
        <w:t xml:space="preserve"> </w:t>
      </w:r>
    </w:p>
    <w:p w14:paraId="598B40CE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 xml:space="preserve">аналитического отчета о работе СППС УОСО за год; </w:t>
      </w:r>
    </w:p>
    <w:p w14:paraId="4E41FD65" w14:textId="5C9D6089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графика работы педагога-психолога СППС УОСО</w:t>
      </w:r>
      <w:r w:rsidR="00AA755A">
        <w:t>;</w:t>
      </w:r>
    </w:p>
    <w:p w14:paraId="54A2EE5F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материалов по организации и оказанию учащимся психологической помощи.</w:t>
      </w:r>
    </w:p>
    <w:p w14:paraId="099F94D2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Педагог-психолог составляет:</w:t>
      </w:r>
    </w:p>
    <w:p w14:paraId="4A1CFBC1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план работы педагога-психолога СППС на период, определенный в Положении о СППС УОСО;</w:t>
      </w:r>
    </w:p>
    <w:p w14:paraId="54F2EF2F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отчеты и аналитические материалы о реализации мероприятий по оказанию учащимся психологической помощи.</w:t>
      </w:r>
    </w:p>
    <w:p w14:paraId="06CEB046" w14:textId="77777777" w:rsidR="00FE4DF8" w:rsidRPr="00306898" w:rsidRDefault="00FE4DF8" w:rsidP="00FE4DF8">
      <w:pPr>
        <w:pStyle w:val="afc"/>
        <w:tabs>
          <w:tab w:val="left" w:pos="9214"/>
        </w:tabs>
        <w:ind w:firstLine="709"/>
      </w:pPr>
      <w:r w:rsidRPr="00306898">
        <w:t>Педагог-психолог ведет журнал учета консультаций участников образовательного процесса.</w:t>
      </w:r>
    </w:p>
    <w:p w14:paraId="424D2ADF" w14:textId="45DF6277" w:rsidR="00FE4DF8" w:rsidRPr="00306898" w:rsidRDefault="00FE4DF8" w:rsidP="00FE4DF8">
      <w:pPr>
        <w:pStyle w:val="afc"/>
        <w:tabs>
          <w:tab w:val="left" w:pos="9214"/>
        </w:tabs>
        <w:ind w:firstLine="709"/>
        <w:rPr>
          <w:iCs/>
        </w:rPr>
      </w:pPr>
      <w:r w:rsidRPr="00306898">
        <w:t xml:space="preserve">Следует обратить внимание, что </w:t>
      </w:r>
      <w:r w:rsidRPr="00306898">
        <w:rPr>
          <w:i/>
          <w:iCs/>
        </w:rPr>
        <w:t>журнал</w:t>
      </w:r>
      <w:r w:rsidRPr="00306898">
        <w:rPr>
          <w:i/>
          <w:iCs/>
          <w:spacing w:val="1"/>
        </w:rPr>
        <w:t xml:space="preserve"> </w:t>
      </w:r>
      <w:r w:rsidRPr="00306898">
        <w:rPr>
          <w:i/>
          <w:iCs/>
        </w:rPr>
        <w:t>учета</w:t>
      </w:r>
      <w:r w:rsidRPr="00306898">
        <w:rPr>
          <w:i/>
          <w:iCs/>
          <w:spacing w:val="1"/>
        </w:rPr>
        <w:t xml:space="preserve"> </w:t>
      </w:r>
      <w:r w:rsidRPr="00306898">
        <w:rPr>
          <w:i/>
          <w:iCs/>
        </w:rPr>
        <w:t>консультаций</w:t>
      </w:r>
      <w:r w:rsidRPr="00306898">
        <w:rPr>
          <w:spacing w:val="1"/>
        </w:rPr>
        <w:t xml:space="preserve"> </w:t>
      </w:r>
      <w:r w:rsidRPr="00306898">
        <w:t>участников</w:t>
      </w:r>
      <w:r w:rsidRPr="00306898">
        <w:rPr>
          <w:spacing w:val="1"/>
        </w:rPr>
        <w:t xml:space="preserve"> </w:t>
      </w:r>
      <w:r w:rsidRPr="00306898">
        <w:t>образовательного</w:t>
      </w:r>
      <w:r w:rsidRPr="00306898">
        <w:rPr>
          <w:spacing w:val="1"/>
        </w:rPr>
        <w:t xml:space="preserve"> </w:t>
      </w:r>
      <w:r w:rsidRPr="00306898">
        <w:t xml:space="preserve">процесса (далее – журнал учета консультаций) рекомендуется </w:t>
      </w:r>
      <w:r w:rsidRPr="00306898">
        <w:rPr>
          <w:iCs/>
        </w:rPr>
        <w:t>вести отдельно каждому специалисту СППС. В случае совмещения или совместительства должностей специалисту СППС рекомендуется вести один журнал учета консультаций. В соответствии</w:t>
      </w:r>
      <w:r w:rsidRPr="00306898">
        <w:rPr>
          <w:iCs/>
          <w:spacing w:val="1"/>
        </w:rPr>
        <w:t xml:space="preserve"> </w:t>
      </w:r>
      <w:r w:rsidRPr="00306898">
        <w:rPr>
          <w:iCs/>
        </w:rPr>
        <w:t>с</w:t>
      </w:r>
      <w:r w:rsidRPr="00306898">
        <w:rPr>
          <w:iCs/>
          <w:spacing w:val="1"/>
        </w:rPr>
        <w:t xml:space="preserve"> </w:t>
      </w:r>
      <w:r w:rsidRPr="00306898">
        <w:rPr>
          <w:iCs/>
        </w:rPr>
        <w:t>требованиями</w:t>
      </w:r>
      <w:r w:rsidRPr="00306898">
        <w:rPr>
          <w:iCs/>
          <w:spacing w:val="-72"/>
        </w:rPr>
        <w:t xml:space="preserve"> </w:t>
      </w:r>
      <w:r w:rsidR="00367CDD">
        <w:rPr>
          <w:iCs/>
          <w:spacing w:val="-72"/>
        </w:rPr>
        <w:t xml:space="preserve">  </w:t>
      </w:r>
      <w:r w:rsidRPr="00306898">
        <w:rPr>
          <w:iCs/>
        </w:rPr>
        <w:t>Инструкции</w:t>
      </w:r>
      <w:r w:rsidRPr="00306898">
        <w:rPr>
          <w:iCs/>
          <w:spacing w:val="1"/>
        </w:rPr>
        <w:t xml:space="preserve"> </w:t>
      </w:r>
      <w:r w:rsidRPr="00306898">
        <w:rPr>
          <w:iCs/>
        </w:rPr>
        <w:t>по</w:t>
      </w:r>
      <w:r w:rsidRPr="00306898">
        <w:rPr>
          <w:iCs/>
          <w:spacing w:val="1"/>
        </w:rPr>
        <w:t xml:space="preserve"> </w:t>
      </w:r>
      <w:r w:rsidRPr="00306898">
        <w:rPr>
          <w:iCs/>
        </w:rPr>
        <w:t>делопроизводству</w:t>
      </w:r>
      <w:r w:rsidR="00367CDD">
        <w:rPr>
          <w:iCs/>
        </w:rPr>
        <w:t xml:space="preserve">, утвержденной </w:t>
      </w:r>
      <w:r w:rsidRPr="00306898">
        <w:rPr>
          <w:iCs/>
        </w:rPr>
        <w:t xml:space="preserve"> </w:t>
      </w:r>
      <w:r w:rsidR="00367CDD">
        <w:rPr>
          <w:iCs/>
        </w:rPr>
        <w:t>п</w:t>
      </w:r>
      <w:r w:rsidR="00367CDD" w:rsidRPr="00367CDD">
        <w:rPr>
          <w:iCs/>
        </w:rPr>
        <w:t>остановление</w:t>
      </w:r>
      <w:r w:rsidR="00367CDD">
        <w:rPr>
          <w:iCs/>
        </w:rPr>
        <w:t>м</w:t>
      </w:r>
      <w:r w:rsidR="00367CDD" w:rsidRPr="00367CDD">
        <w:rPr>
          <w:iCs/>
        </w:rPr>
        <w:t xml:space="preserve"> Министерства юстиции Республики Беларусь от 19.01.2009 </w:t>
      </w:r>
      <w:r w:rsidR="00367CDD">
        <w:rPr>
          <w:iCs/>
        </w:rPr>
        <w:t>№</w:t>
      </w:r>
      <w:r w:rsidR="00367CDD" w:rsidRPr="00367CDD">
        <w:rPr>
          <w:iCs/>
        </w:rPr>
        <w:t xml:space="preserve"> 4 </w:t>
      </w:r>
      <w:r w:rsidR="00367CDD">
        <w:rPr>
          <w:iCs/>
        </w:rPr>
        <w:t>«</w:t>
      </w:r>
      <w:r w:rsidR="00367CDD" w:rsidRPr="00367CDD">
        <w:rPr>
          <w:iCs/>
        </w:rPr>
        <w:t>Об утверждении Инструкции по делопроизводству в государственных органах, иных организациях</w:t>
      </w:r>
      <w:r w:rsidR="00367CDD">
        <w:rPr>
          <w:iCs/>
        </w:rPr>
        <w:t>»,</w:t>
      </w:r>
      <w:r w:rsidR="00367CDD" w:rsidRPr="00367CDD">
        <w:rPr>
          <w:iCs/>
        </w:rPr>
        <w:t xml:space="preserve"> </w:t>
      </w:r>
      <w:r w:rsidRPr="00306898">
        <w:rPr>
          <w:iCs/>
        </w:rPr>
        <w:t xml:space="preserve">журнал является регистрационной и учетной формой документа и включает в себя </w:t>
      </w:r>
      <w:r w:rsidRPr="00306898">
        <w:rPr>
          <w:iCs/>
        </w:rPr>
        <w:lastRenderedPageBreak/>
        <w:t>следующие</w:t>
      </w:r>
      <w:r w:rsidRPr="00306898">
        <w:rPr>
          <w:iCs/>
          <w:spacing w:val="1"/>
        </w:rPr>
        <w:t xml:space="preserve"> </w:t>
      </w:r>
      <w:r w:rsidRPr="00306898">
        <w:rPr>
          <w:iCs/>
        </w:rPr>
        <w:t>реквизиты: наименование</w:t>
      </w:r>
      <w:r w:rsidRPr="00306898">
        <w:rPr>
          <w:iCs/>
          <w:spacing w:val="-10"/>
        </w:rPr>
        <w:t xml:space="preserve"> </w:t>
      </w:r>
      <w:r w:rsidRPr="00306898">
        <w:rPr>
          <w:iCs/>
        </w:rPr>
        <w:t>вышестоящей</w:t>
      </w:r>
      <w:r w:rsidRPr="00306898">
        <w:rPr>
          <w:iCs/>
          <w:spacing w:val="-7"/>
        </w:rPr>
        <w:t xml:space="preserve"> </w:t>
      </w:r>
      <w:r w:rsidRPr="00306898">
        <w:rPr>
          <w:iCs/>
        </w:rPr>
        <w:t>организации</w:t>
      </w:r>
      <w:r w:rsidRPr="00306898">
        <w:rPr>
          <w:iCs/>
          <w:spacing w:val="-7"/>
        </w:rPr>
        <w:t xml:space="preserve"> </w:t>
      </w:r>
      <w:r w:rsidRPr="00306898">
        <w:rPr>
          <w:iCs/>
        </w:rPr>
        <w:t>(при</w:t>
      </w:r>
      <w:r w:rsidRPr="00306898">
        <w:rPr>
          <w:iCs/>
          <w:spacing w:val="-7"/>
        </w:rPr>
        <w:t xml:space="preserve"> </w:t>
      </w:r>
      <w:r w:rsidRPr="00306898">
        <w:rPr>
          <w:iCs/>
        </w:rPr>
        <w:t>ее</w:t>
      </w:r>
      <w:r w:rsidRPr="00306898">
        <w:rPr>
          <w:iCs/>
          <w:spacing w:val="-9"/>
        </w:rPr>
        <w:t xml:space="preserve"> </w:t>
      </w:r>
      <w:r w:rsidRPr="00306898">
        <w:rPr>
          <w:iCs/>
        </w:rPr>
        <w:t>наличии); наименование</w:t>
      </w:r>
      <w:r w:rsidRPr="00306898">
        <w:rPr>
          <w:iCs/>
          <w:spacing w:val="-3"/>
        </w:rPr>
        <w:t xml:space="preserve"> </w:t>
      </w:r>
      <w:r w:rsidRPr="00306898">
        <w:rPr>
          <w:iCs/>
        </w:rPr>
        <w:t>организации; наименование</w:t>
      </w:r>
      <w:r w:rsidRPr="00306898">
        <w:rPr>
          <w:iCs/>
          <w:spacing w:val="1"/>
        </w:rPr>
        <w:t xml:space="preserve"> </w:t>
      </w:r>
      <w:r w:rsidRPr="00306898">
        <w:rPr>
          <w:iCs/>
        </w:rPr>
        <w:t>структурного</w:t>
      </w:r>
      <w:r w:rsidRPr="00306898">
        <w:rPr>
          <w:iCs/>
          <w:spacing w:val="1"/>
        </w:rPr>
        <w:t xml:space="preserve"> </w:t>
      </w:r>
      <w:r w:rsidRPr="00306898">
        <w:rPr>
          <w:iCs/>
        </w:rPr>
        <w:t>подразделения</w:t>
      </w:r>
      <w:r w:rsidRPr="00306898">
        <w:rPr>
          <w:iCs/>
          <w:spacing w:val="1"/>
        </w:rPr>
        <w:t xml:space="preserve"> </w:t>
      </w:r>
      <w:r w:rsidRPr="00306898">
        <w:rPr>
          <w:iCs/>
        </w:rPr>
        <w:t>или</w:t>
      </w:r>
      <w:r w:rsidRPr="00306898">
        <w:rPr>
          <w:iCs/>
          <w:spacing w:val="1"/>
        </w:rPr>
        <w:t xml:space="preserve"> </w:t>
      </w:r>
      <w:r w:rsidRPr="00306898">
        <w:rPr>
          <w:iCs/>
        </w:rPr>
        <w:t>направления</w:t>
      </w:r>
      <w:r w:rsidRPr="00306898">
        <w:rPr>
          <w:iCs/>
          <w:spacing w:val="1"/>
        </w:rPr>
        <w:t xml:space="preserve"> </w:t>
      </w:r>
      <w:r w:rsidRPr="00306898">
        <w:rPr>
          <w:iCs/>
        </w:rPr>
        <w:t>деятельности</w:t>
      </w:r>
      <w:r w:rsidRPr="00306898">
        <w:rPr>
          <w:iCs/>
          <w:spacing w:val="-3"/>
        </w:rPr>
        <w:t xml:space="preserve"> </w:t>
      </w:r>
      <w:r w:rsidRPr="00306898">
        <w:rPr>
          <w:iCs/>
        </w:rPr>
        <w:t>организации</w:t>
      </w:r>
      <w:r w:rsidRPr="00306898">
        <w:rPr>
          <w:iCs/>
          <w:spacing w:val="-2"/>
        </w:rPr>
        <w:t xml:space="preserve"> </w:t>
      </w:r>
      <w:r w:rsidRPr="00306898">
        <w:rPr>
          <w:iCs/>
        </w:rPr>
        <w:t>в</w:t>
      </w:r>
      <w:r w:rsidRPr="00306898">
        <w:rPr>
          <w:iCs/>
          <w:spacing w:val="-4"/>
        </w:rPr>
        <w:t xml:space="preserve"> </w:t>
      </w:r>
      <w:r w:rsidRPr="00306898">
        <w:rPr>
          <w:iCs/>
        </w:rPr>
        <w:t>соответствии</w:t>
      </w:r>
      <w:r w:rsidRPr="00306898">
        <w:rPr>
          <w:iCs/>
          <w:spacing w:val="-2"/>
        </w:rPr>
        <w:t xml:space="preserve"> </w:t>
      </w:r>
      <w:r w:rsidRPr="00306898">
        <w:rPr>
          <w:iCs/>
        </w:rPr>
        <w:t>с</w:t>
      </w:r>
      <w:r w:rsidRPr="00306898">
        <w:rPr>
          <w:iCs/>
          <w:spacing w:val="-3"/>
        </w:rPr>
        <w:t xml:space="preserve"> </w:t>
      </w:r>
      <w:r w:rsidRPr="00306898">
        <w:rPr>
          <w:iCs/>
        </w:rPr>
        <w:t>номенклатурой</w:t>
      </w:r>
      <w:r w:rsidRPr="00306898">
        <w:rPr>
          <w:iCs/>
          <w:spacing w:val="-2"/>
        </w:rPr>
        <w:t xml:space="preserve"> </w:t>
      </w:r>
      <w:r w:rsidRPr="00306898">
        <w:rPr>
          <w:iCs/>
        </w:rPr>
        <w:t>дел; индекс по номенклатуре дел;</w:t>
      </w:r>
      <w:r w:rsidRPr="00306898">
        <w:rPr>
          <w:iCs/>
          <w:spacing w:val="-72"/>
        </w:rPr>
        <w:t xml:space="preserve"> </w:t>
      </w:r>
      <w:r w:rsidRPr="00306898">
        <w:rPr>
          <w:iCs/>
        </w:rPr>
        <w:t>заголовок; год, в котором заводится; срок</w:t>
      </w:r>
      <w:r w:rsidRPr="00306898">
        <w:rPr>
          <w:iCs/>
          <w:spacing w:val="-3"/>
        </w:rPr>
        <w:t xml:space="preserve"> </w:t>
      </w:r>
      <w:r w:rsidRPr="00306898">
        <w:rPr>
          <w:iCs/>
        </w:rPr>
        <w:t xml:space="preserve">хранения. </w:t>
      </w:r>
    </w:p>
    <w:p w14:paraId="39EC0AB7" w14:textId="481DCE52" w:rsidR="00B62196" w:rsidRPr="00BD5C84" w:rsidRDefault="00B62196" w:rsidP="00B62196">
      <w:pPr>
        <w:rPr>
          <w:sz w:val="28"/>
          <w:szCs w:val="28"/>
        </w:rPr>
      </w:pPr>
      <w:r w:rsidRPr="00BD5C84">
        <w:rPr>
          <w:sz w:val="28"/>
          <w:szCs w:val="28"/>
        </w:rPr>
        <w:t>Учет первичных и повторных обращений участников образовательного процесса к специалистам СППС ведется в журнале</w:t>
      </w:r>
      <w:r w:rsidRPr="00BD5C84">
        <w:rPr>
          <w:spacing w:val="1"/>
          <w:sz w:val="28"/>
          <w:szCs w:val="28"/>
        </w:rPr>
        <w:t xml:space="preserve"> </w:t>
      </w:r>
      <w:r w:rsidRPr="00BD5C84">
        <w:rPr>
          <w:sz w:val="28"/>
          <w:szCs w:val="28"/>
        </w:rPr>
        <w:t>учета</w:t>
      </w:r>
      <w:r w:rsidRPr="00BD5C84">
        <w:rPr>
          <w:spacing w:val="1"/>
          <w:sz w:val="28"/>
          <w:szCs w:val="28"/>
        </w:rPr>
        <w:t xml:space="preserve"> </w:t>
      </w:r>
      <w:r w:rsidRPr="00BD5C84">
        <w:rPr>
          <w:sz w:val="28"/>
          <w:szCs w:val="28"/>
        </w:rPr>
        <w:t>консультаций</w:t>
      </w:r>
      <w:r w:rsidRPr="00BD5C84">
        <w:rPr>
          <w:spacing w:val="1"/>
          <w:sz w:val="28"/>
          <w:szCs w:val="28"/>
        </w:rPr>
        <w:t xml:space="preserve"> </w:t>
      </w:r>
      <w:r w:rsidRPr="00BD5C84">
        <w:rPr>
          <w:sz w:val="28"/>
          <w:szCs w:val="28"/>
        </w:rPr>
        <w:t>участников</w:t>
      </w:r>
      <w:r w:rsidRPr="00BD5C84">
        <w:rPr>
          <w:spacing w:val="1"/>
          <w:sz w:val="28"/>
          <w:szCs w:val="28"/>
        </w:rPr>
        <w:t xml:space="preserve"> </w:t>
      </w:r>
      <w:r w:rsidRPr="00BD5C84">
        <w:rPr>
          <w:sz w:val="28"/>
          <w:szCs w:val="28"/>
        </w:rPr>
        <w:t>образовательного</w:t>
      </w:r>
      <w:r w:rsidRPr="00BD5C84">
        <w:rPr>
          <w:spacing w:val="1"/>
          <w:sz w:val="28"/>
          <w:szCs w:val="28"/>
        </w:rPr>
        <w:t xml:space="preserve"> </w:t>
      </w:r>
      <w:r w:rsidRPr="00BD5C84">
        <w:rPr>
          <w:sz w:val="28"/>
          <w:szCs w:val="28"/>
        </w:rPr>
        <w:t>процесса. В данном журнале фиксируются: номер по порядку</w:t>
      </w:r>
      <w:r w:rsidR="00C44A82" w:rsidRPr="00BD5C84">
        <w:rPr>
          <w:sz w:val="28"/>
          <w:szCs w:val="28"/>
        </w:rPr>
        <w:t xml:space="preserve">; дата обращения; </w:t>
      </w:r>
      <w:r w:rsidRPr="00BD5C84">
        <w:rPr>
          <w:sz w:val="28"/>
          <w:szCs w:val="28"/>
        </w:rPr>
        <w:t>фамилия, имя, отчество обратившегося</w:t>
      </w:r>
      <w:r w:rsidR="00C44A82" w:rsidRPr="00BD5C84">
        <w:rPr>
          <w:sz w:val="28"/>
          <w:szCs w:val="28"/>
        </w:rPr>
        <w:t xml:space="preserve">; форма работы (очная, заочная); </w:t>
      </w:r>
      <w:r w:rsidRPr="00BD5C84">
        <w:rPr>
          <w:sz w:val="28"/>
          <w:szCs w:val="28"/>
        </w:rPr>
        <w:t xml:space="preserve">тема консультации; </w:t>
      </w:r>
      <w:r w:rsidR="00C44A82" w:rsidRPr="00BD5C84">
        <w:rPr>
          <w:sz w:val="28"/>
          <w:szCs w:val="28"/>
        </w:rPr>
        <w:t xml:space="preserve">содержание консультации (излагается кратко, указываются основные рассмотренные вопросы и т.д.); примечания. В графе «Примечания», </w:t>
      </w:r>
      <w:r w:rsidRPr="00BD5C84">
        <w:rPr>
          <w:sz w:val="28"/>
          <w:szCs w:val="28"/>
        </w:rPr>
        <w:t>при необходимости, помечаются дальнейшие планируемые действия специалиста (например, «пригласить кого-либо на беседу, дать рекомендации педагогическим работникам» и т.д.)</w:t>
      </w:r>
      <w:r w:rsidR="00C44A82" w:rsidRPr="00BD5C84">
        <w:rPr>
          <w:sz w:val="28"/>
          <w:szCs w:val="28"/>
        </w:rPr>
        <w:t xml:space="preserve"> или рекомендованные обратившемуся действия, согласие или отказ с рекомендациями специалиста</w:t>
      </w:r>
      <w:r w:rsidRPr="00BD5C84">
        <w:rPr>
          <w:sz w:val="28"/>
          <w:szCs w:val="28"/>
        </w:rPr>
        <w:t xml:space="preserve">. Записи </w:t>
      </w:r>
      <w:r w:rsidR="00C44A82" w:rsidRPr="00BD5C84">
        <w:rPr>
          <w:sz w:val="28"/>
          <w:szCs w:val="28"/>
        </w:rPr>
        <w:t xml:space="preserve">в журнале </w:t>
      </w:r>
      <w:r w:rsidRPr="00BD5C84">
        <w:rPr>
          <w:sz w:val="28"/>
          <w:szCs w:val="28"/>
        </w:rPr>
        <w:t>ведутся в хронологическом порядке.</w:t>
      </w:r>
    </w:p>
    <w:p w14:paraId="355BAE7D" w14:textId="77777777" w:rsidR="00FE4DF8" w:rsidRPr="00306898" w:rsidRDefault="00FE4DF8" w:rsidP="00FE4DF8">
      <w:pPr>
        <w:rPr>
          <w:sz w:val="28"/>
          <w:szCs w:val="28"/>
        </w:rPr>
      </w:pPr>
      <w:r w:rsidRPr="00BD5C84">
        <w:rPr>
          <w:sz w:val="28"/>
          <w:szCs w:val="28"/>
        </w:rPr>
        <w:t>В аналитическом отчете о работе СППС УОСО за год отражаются качественные и количественные</w:t>
      </w:r>
      <w:r w:rsidRPr="00306898">
        <w:rPr>
          <w:sz w:val="28"/>
          <w:szCs w:val="28"/>
        </w:rPr>
        <w:t xml:space="preserve"> показатели по всем направлениям деятельности в соответствии с планом работы СППС УОСО на год. Анализируя выполнение поставленных задач, специалисты указывают свои достижения, эффективные формы работы, а также возникшие затруднения, проблемы, которые необходимо решить в дальнейшем. Таким образом, определяются перспективы дальнейшей работы. </w:t>
      </w:r>
    </w:p>
    <w:p w14:paraId="1941CB1A" w14:textId="77777777" w:rsidR="00FE4DF8" w:rsidRPr="00306898" w:rsidRDefault="00FE4DF8" w:rsidP="00FE4DF8">
      <w:pPr>
        <w:rPr>
          <w:spacing w:val="-1"/>
          <w:sz w:val="28"/>
          <w:szCs w:val="28"/>
        </w:rPr>
      </w:pPr>
      <w:r w:rsidRPr="00306898">
        <w:rPr>
          <w:sz w:val="28"/>
          <w:szCs w:val="28"/>
        </w:rPr>
        <w:t>Графики работы педагога социального и педагога-психолога,</w:t>
      </w:r>
      <w:r w:rsidRPr="00306898">
        <w:rPr>
          <w:spacing w:val="-1"/>
          <w:sz w:val="28"/>
          <w:szCs w:val="28"/>
        </w:rPr>
        <w:t xml:space="preserve"> утвержденные руководителем учреждения образования, размещаются при входе в рабочие кабинеты специалистов, на тематическом стенде, сайте УОСО и др., могут корректироваться в течение учебного года по согласованию с администрацией и специалистами. </w:t>
      </w:r>
    </w:p>
    <w:p w14:paraId="0C19682F" w14:textId="272F443E" w:rsidR="00FE4DF8" w:rsidRPr="00306898" w:rsidRDefault="00FE4DF8" w:rsidP="00FE4DF8">
      <w:pPr>
        <w:ind w:firstLine="708"/>
        <w:rPr>
          <w:spacing w:val="-1"/>
          <w:sz w:val="28"/>
          <w:szCs w:val="28"/>
        </w:rPr>
      </w:pPr>
      <w:r w:rsidRPr="00306898">
        <w:rPr>
          <w:sz w:val="28"/>
          <w:szCs w:val="28"/>
        </w:rPr>
        <w:t xml:space="preserve">Режим рабочего времени в графиках работы специалистов СППС </w:t>
      </w:r>
      <w:r w:rsidRPr="00306898">
        <w:rPr>
          <w:spacing w:val="-1"/>
          <w:sz w:val="28"/>
          <w:szCs w:val="28"/>
        </w:rPr>
        <w:t xml:space="preserve">в пределах 40 часов в неделю </w:t>
      </w:r>
      <w:r w:rsidRPr="00306898">
        <w:rPr>
          <w:sz w:val="28"/>
          <w:szCs w:val="28"/>
        </w:rPr>
        <w:t>устанавливает руководитель УОСО на основании статей главы 10</w:t>
      </w:r>
      <w:r w:rsidRPr="00306898">
        <w:rPr>
          <w:color w:val="FF0000"/>
          <w:sz w:val="28"/>
          <w:szCs w:val="28"/>
        </w:rPr>
        <w:t xml:space="preserve"> </w:t>
      </w:r>
      <w:r w:rsidR="000B37B4" w:rsidRPr="000B37B4">
        <w:rPr>
          <w:sz w:val="28"/>
          <w:szCs w:val="28"/>
        </w:rPr>
        <w:t>Кодекс</w:t>
      </w:r>
      <w:r w:rsidR="000B37B4">
        <w:rPr>
          <w:sz w:val="28"/>
          <w:szCs w:val="28"/>
        </w:rPr>
        <w:t>а</w:t>
      </w:r>
      <w:r w:rsidR="000B37B4" w:rsidRPr="000B37B4">
        <w:rPr>
          <w:sz w:val="28"/>
          <w:szCs w:val="28"/>
        </w:rPr>
        <w:t xml:space="preserve"> Республики Беларусь от 26.07.1999 </w:t>
      </w:r>
      <w:r w:rsidR="000B37B4">
        <w:rPr>
          <w:sz w:val="28"/>
          <w:szCs w:val="28"/>
        </w:rPr>
        <w:t xml:space="preserve">№ </w:t>
      </w:r>
      <w:r w:rsidR="000B37B4" w:rsidRPr="000B37B4">
        <w:rPr>
          <w:sz w:val="28"/>
          <w:szCs w:val="28"/>
        </w:rPr>
        <w:t>296-З</w:t>
      </w:r>
      <w:r w:rsidR="000B37B4">
        <w:rPr>
          <w:sz w:val="28"/>
          <w:szCs w:val="28"/>
        </w:rPr>
        <w:t xml:space="preserve"> «</w:t>
      </w:r>
      <w:r w:rsidR="000B37B4" w:rsidRPr="000B37B4">
        <w:rPr>
          <w:sz w:val="28"/>
          <w:szCs w:val="28"/>
        </w:rPr>
        <w:t>Трудовой кодекс Республики Беларусь</w:t>
      </w:r>
      <w:r w:rsidR="00E46D66">
        <w:rPr>
          <w:sz w:val="28"/>
          <w:szCs w:val="28"/>
        </w:rPr>
        <w:t>»</w:t>
      </w:r>
      <w:r w:rsidRPr="00306898">
        <w:rPr>
          <w:sz w:val="28"/>
          <w:szCs w:val="28"/>
        </w:rPr>
        <w:t>. При определении начала и окончания рабочего дня, времени обеденного перерыва, рабочих и выходных дней необходимо</w:t>
      </w:r>
      <w:r w:rsidRPr="00306898">
        <w:rPr>
          <w:spacing w:val="-1"/>
          <w:sz w:val="28"/>
          <w:szCs w:val="28"/>
        </w:rPr>
        <w:t xml:space="preserve"> учитывать особенности правил внутреннего распорядка УОСО, необходимость работы в шестой школьный день (субботу) и каникулярный период, посещения учащихся на дому в вечернее время, выполнение государственных и общественных обязанностей. В графиках работы указывается время проведения специалистами СППС индивидуальных консультаций, которое должно быть выбрано с учетом запросов участников образовательного процесса и обеспечения возможности обращения к специалисту в вечернее время, в шестой школьный день (субботу). В свою очередь</w:t>
      </w:r>
      <w:r w:rsidR="00AA755A">
        <w:rPr>
          <w:spacing w:val="-1"/>
          <w:sz w:val="28"/>
          <w:szCs w:val="28"/>
        </w:rPr>
        <w:t>,</w:t>
      </w:r>
      <w:r w:rsidRPr="00306898">
        <w:rPr>
          <w:spacing w:val="-1"/>
          <w:sz w:val="28"/>
          <w:szCs w:val="28"/>
        </w:rPr>
        <w:t xml:space="preserve"> руководителю УОСО следует предусмотреть и обеспечить право на определение в графике работы педагога социального и педагога-психолога времени для:</w:t>
      </w:r>
    </w:p>
    <w:p w14:paraId="663F8CAE" w14:textId="30EEB372" w:rsidR="003B2CA1" w:rsidRDefault="00FE4DF8" w:rsidP="003B2CA1">
      <w:pPr>
        <w:ind w:firstLine="708"/>
        <w:rPr>
          <w:sz w:val="28"/>
          <w:szCs w:val="28"/>
        </w:rPr>
      </w:pPr>
      <w:r w:rsidRPr="00306898">
        <w:rPr>
          <w:sz w:val="28"/>
          <w:szCs w:val="28"/>
        </w:rPr>
        <w:lastRenderedPageBreak/>
        <w:t>изучения и обобщения опыта своей работы по социально-педагогической поддержке и оказанию психологической помощи в соответствии с пунктом 7 Положения о СППС УО;</w:t>
      </w:r>
      <w:r w:rsidR="003B2CA1">
        <w:rPr>
          <w:sz w:val="28"/>
          <w:szCs w:val="28"/>
        </w:rPr>
        <w:t xml:space="preserve"> </w:t>
      </w:r>
    </w:p>
    <w:p w14:paraId="3A679372" w14:textId="329133AC" w:rsidR="00FE4DF8" w:rsidRPr="00306898" w:rsidRDefault="00FE4DF8" w:rsidP="003B2CA1">
      <w:pPr>
        <w:ind w:firstLine="708"/>
        <w:rPr>
          <w:sz w:val="28"/>
          <w:szCs w:val="28"/>
        </w:rPr>
      </w:pPr>
      <w:r w:rsidRPr="00306898">
        <w:rPr>
          <w:sz w:val="28"/>
          <w:szCs w:val="28"/>
        </w:rPr>
        <w:t>совершенствования собственного профессионального мастерства, повышения квалификации в установленном порядке в соответствии с пунктом 20 Положения об СППС УО;</w:t>
      </w:r>
    </w:p>
    <w:p w14:paraId="32904F36" w14:textId="07781233" w:rsidR="00FE4DF8" w:rsidRPr="00306898" w:rsidRDefault="00FE4DF8" w:rsidP="00FE4DF8">
      <w:pPr>
        <w:rPr>
          <w:spacing w:val="-1"/>
          <w:sz w:val="28"/>
          <w:szCs w:val="28"/>
        </w:rPr>
      </w:pPr>
      <w:r w:rsidRPr="00306898">
        <w:rPr>
          <w:sz w:val="28"/>
          <w:szCs w:val="28"/>
        </w:rPr>
        <w:t>повышения своей профессиональной компетентности в соответствии с должностными обязанностями.</w:t>
      </w:r>
    </w:p>
    <w:p w14:paraId="653B9971" w14:textId="58A5A381" w:rsidR="00FE4DF8" w:rsidRPr="00306898" w:rsidRDefault="00FE4DF8" w:rsidP="00FE4DF8">
      <w:pPr>
        <w:rPr>
          <w:sz w:val="28"/>
          <w:szCs w:val="28"/>
        </w:rPr>
      </w:pPr>
      <w:r w:rsidRPr="00306898">
        <w:rPr>
          <w:spacing w:val="-1"/>
          <w:sz w:val="28"/>
          <w:szCs w:val="28"/>
        </w:rPr>
        <w:t xml:space="preserve">Корректировка графиков работы педагога социального и педагога-психолога </w:t>
      </w:r>
      <w:r w:rsidRPr="00306898">
        <w:rPr>
          <w:sz w:val="28"/>
          <w:szCs w:val="28"/>
        </w:rPr>
        <w:t xml:space="preserve">в соответствии со статьями 101, 133 </w:t>
      </w:r>
      <w:r w:rsidR="00E46D66" w:rsidRPr="00E46D66">
        <w:rPr>
          <w:sz w:val="28"/>
          <w:szCs w:val="28"/>
        </w:rPr>
        <w:t>Кодекса Республики Беларусь от 26.07.1999 № 296-З «Трудовой кодекс Республики Беларусь»</w:t>
      </w:r>
      <w:r w:rsidR="00E46D66">
        <w:rPr>
          <w:sz w:val="28"/>
          <w:szCs w:val="28"/>
        </w:rPr>
        <w:t xml:space="preserve"> </w:t>
      </w:r>
      <w:r w:rsidRPr="00306898">
        <w:rPr>
          <w:spacing w:val="-1"/>
          <w:sz w:val="28"/>
          <w:szCs w:val="28"/>
        </w:rPr>
        <w:t xml:space="preserve">чаще всего происходит в связи с выполнением ими государственных и общественных обязанностей, например </w:t>
      </w:r>
      <w:r w:rsidRPr="00306898">
        <w:rPr>
          <w:sz w:val="28"/>
          <w:szCs w:val="28"/>
        </w:rPr>
        <w:t>явк</w:t>
      </w:r>
      <w:r w:rsidR="00AA755A">
        <w:rPr>
          <w:sz w:val="28"/>
          <w:szCs w:val="28"/>
        </w:rPr>
        <w:t>и</w:t>
      </w:r>
      <w:r w:rsidRPr="00306898">
        <w:rPr>
          <w:sz w:val="28"/>
          <w:szCs w:val="28"/>
        </w:rPr>
        <w:t xml:space="preserve"> в суд в качестве эксперта или специалиста. </w:t>
      </w:r>
    </w:p>
    <w:p w14:paraId="3A7A6130" w14:textId="0B4DB96D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Кроме </w:t>
      </w:r>
      <w:r w:rsidRPr="00306898">
        <w:rPr>
          <w:bCs/>
          <w:sz w:val="28"/>
          <w:szCs w:val="28"/>
        </w:rPr>
        <w:t>сохранения среднего заработка по месту работы</w:t>
      </w:r>
      <w:r w:rsidRPr="00306898">
        <w:rPr>
          <w:sz w:val="28"/>
          <w:szCs w:val="28"/>
        </w:rPr>
        <w:t xml:space="preserve"> педагога социального и педагога-психолога за все время, затраченное в связи с выполнением профессиональных обязанностей (например, участие в уголовном, гражданском процессах, по делам об административных правонарушениях, и т.д.)</w:t>
      </w:r>
      <w:r w:rsidR="00AA755A">
        <w:rPr>
          <w:sz w:val="28"/>
          <w:szCs w:val="28"/>
        </w:rPr>
        <w:t>,</w:t>
      </w:r>
      <w:r w:rsidRPr="00306898">
        <w:rPr>
          <w:sz w:val="28"/>
          <w:szCs w:val="28"/>
        </w:rPr>
        <w:t xml:space="preserve"> им могут быть положены </w:t>
      </w:r>
      <w:r w:rsidRPr="003D0933">
        <w:rPr>
          <w:sz w:val="28"/>
          <w:szCs w:val="28"/>
        </w:rPr>
        <w:t>компенсации за выполнение профессиональных</w:t>
      </w:r>
      <w:r w:rsidRPr="00306898">
        <w:rPr>
          <w:sz w:val="28"/>
          <w:szCs w:val="28"/>
        </w:rPr>
        <w:t xml:space="preserve"> обязанностей за пределами рабочего времени, которые определяются в </w:t>
      </w:r>
      <w:r w:rsidR="00E46D66">
        <w:rPr>
          <w:sz w:val="28"/>
          <w:szCs w:val="28"/>
        </w:rPr>
        <w:t>соответствии с п</w:t>
      </w:r>
      <w:r w:rsidR="00E46D66" w:rsidRPr="00E46D66">
        <w:rPr>
          <w:sz w:val="28"/>
          <w:szCs w:val="28"/>
        </w:rPr>
        <w:t>остановление</w:t>
      </w:r>
      <w:r w:rsidR="00E46D66">
        <w:rPr>
          <w:sz w:val="28"/>
          <w:szCs w:val="28"/>
        </w:rPr>
        <w:t>м</w:t>
      </w:r>
      <w:r w:rsidR="00E46D66" w:rsidRPr="00E46D66">
        <w:rPr>
          <w:sz w:val="28"/>
          <w:szCs w:val="28"/>
        </w:rPr>
        <w:t xml:space="preserve"> Совета Министров Республики Беларусь от 30.12.2006 </w:t>
      </w:r>
      <w:r w:rsidR="00E46D66">
        <w:rPr>
          <w:sz w:val="28"/>
          <w:szCs w:val="28"/>
        </w:rPr>
        <w:t>№</w:t>
      </w:r>
      <w:r w:rsidR="00E46D66" w:rsidRPr="00E46D66">
        <w:rPr>
          <w:sz w:val="28"/>
          <w:szCs w:val="28"/>
        </w:rPr>
        <w:t xml:space="preserve"> 1775 </w:t>
      </w:r>
      <w:r w:rsidR="00E46D66">
        <w:rPr>
          <w:sz w:val="28"/>
          <w:szCs w:val="28"/>
        </w:rPr>
        <w:t>«</w:t>
      </w:r>
      <w:r w:rsidR="00E46D66" w:rsidRPr="00E46D66">
        <w:rPr>
          <w:sz w:val="28"/>
          <w:szCs w:val="28"/>
        </w:rPr>
        <w:t>Об отдельных суммах, подлежащих выплате в уголовном, гражданском, административном и хозяйственном процессах</w:t>
      </w:r>
      <w:r w:rsidR="00E46D66">
        <w:rPr>
          <w:sz w:val="28"/>
          <w:szCs w:val="28"/>
        </w:rPr>
        <w:t>»</w:t>
      </w:r>
      <w:r w:rsidRPr="00306898">
        <w:rPr>
          <w:sz w:val="28"/>
          <w:szCs w:val="28"/>
        </w:rPr>
        <w:t>.</w:t>
      </w:r>
    </w:p>
    <w:p w14:paraId="1D0C67E9" w14:textId="77777777" w:rsidR="00B10D74" w:rsidRDefault="00FE4DF8" w:rsidP="00FE4DF8">
      <w:pPr>
        <w:rPr>
          <w:sz w:val="28"/>
          <w:szCs w:val="28"/>
          <w:bdr w:val="none" w:sz="0" w:space="0" w:color="auto" w:frame="1"/>
        </w:rPr>
      </w:pPr>
      <w:r w:rsidRPr="00306898">
        <w:rPr>
          <w:sz w:val="28"/>
          <w:szCs w:val="28"/>
        </w:rPr>
        <w:t xml:space="preserve">Необходимо обратить внимание, что для участия в уголовном, гражданском процессах, по делам об административных правонарушениях в качестве эксперта или специалиста могут привлекаться педагоги УОСО, что определено в соответствующих кодексах Республики Беларусь. Порядок привлечения педагога (психолога) для участия в уголовном процессе </w:t>
      </w:r>
      <w:r w:rsidR="00B10D74">
        <w:rPr>
          <w:sz w:val="28"/>
          <w:szCs w:val="28"/>
        </w:rPr>
        <w:t>регулируется п</w:t>
      </w:r>
      <w:r w:rsidR="00E46D66" w:rsidRPr="00E46D66">
        <w:rPr>
          <w:sz w:val="28"/>
          <w:szCs w:val="28"/>
        </w:rPr>
        <w:t>остановление</w:t>
      </w:r>
      <w:r w:rsidR="00B10D74">
        <w:rPr>
          <w:sz w:val="28"/>
          <w:szCs w:val="28"/>
        </w:rPr>
        <w:t>м</w:t>
      </w:r>
      <w:r w:rsidR="00E46D66" w:rsidRPr="00E46D66">
        <w:rPr>
          <w:sz w:val="28"/>
          <w:szCs w:val="28"/>
        </w:rPr>
        <w:t xml:space="preserve"> Совета Министров Республики Беларусь от 24.10.2001 </w:t>
      </w:r>
      <w:r w:rsidR="00B10D74">
        <w:rPr>
          <w:sz w:val="28"/>
          <w:szCs w:val="28"/>
        </w:rPr>
        <w:t>№</w:t>
      </w:r>
      <w:r w:rsidR="00E46D66" w:rsidRPr="00E46D66">
        <w:rPr>
          <w:sz w:val="28"/>
          <w:szCs w:val="28"/>
        </w:rPr>
        <w:t xml:space="preserve"> 1533 </w:t>
      </w:r>
      <w:r w:rsidR="00B10D74">
        <w:rPr>
          <w:sz w:val="28"/>
          <w:szCs w:val="28"/>
        </w:rPr>
        <w:t>«</w:t>
      </w:r>
      <w:r w:rsidR="00E46D66" w:rsidRPr="00E46D66">
        <w:rPr>
          <w:sz w:val="28"/>
          <w:szCs w:val="28"/>
        </w:rPr>
        <w:t>Об утверждении Положения о порядке привлечения педагога (психолога) для участия в уголовном процессе</w:t>
      </w:r>
      <w:r w:rsidR="00B10D74">
        <w:rPr>
          <w:sz w:val="28"/>
          <w:szCs w:val="28"/>
        </w:rPr>
        <w:t>»</w:t>
      </w:r>
      <w:r w:rsidRPr="00306898">
        <w:rPr>
          <w:sz w:val="28"/>
          <w:szCs w:val="28"/>
          <w:bdr w:val="none" w:sz="0" w:space="0" w:color="auto" w:frame="1"/>
        </w:rPr>
        <w:t xml:space="preserve">. </w:t>
      </w:r>
    </w:p>
    <w:p w14:paraId="03EF3FD0" w14:textId="2619DBAA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  <w:bdr w:val="none" w:sz="0" w:space="0" w:color="auto" w:frame="1"/>
        </w:rPr>
        <w:t>Порядок подготовки запрашиваемых судами документов и порядок участия органов опеки и попечительства в судебных спорах, затрагивающих интересы детей, определен</w:t>
      </w:r>
      <w:r w:rsidRPr="00306898">
        <w:rPr>
          <w:sz w:val="28"/>
          <w:szCs w:val="28"/>
        </w:rPr>
        <w:t xml:space="preserve"> в </w:t>
      </w:r>
      <w:r w:rsidR="00B10D74">
        <w:rPr>
          <w:sz w:val="28"/>
          <w:szCs w:val="28"/>
        </w:rPr>
        <w:t>м</w:t>
      </w:r>
      <w:r w:rsidR="00B10D74" w:rsidRPr="00B10D74">
        <w:rPr>
          <w:sz w:val="28"/>
          <w:szCs w:val="28"/>
        </w:rPr>
        <w:t>етодически</w:t>
      </w:r>
      <w:r w:rsidR="00B10D74">
        <w:rPr>
          <w:sz w:val="28"/>
          <w:szCs w:val="28"/>
        </w:rPr>
        <w:t>х</w:t>
      </w:r>
      <w:r w:rsidR="00B10D74" w:rsidRPr="00B10D74">
        <w:rPr>
          <w:sz w:val="28"/>
          <w:szCs w:val="28"/>
        </w:rPr>
        <w:t xml:space="preserve"> рекомендаци</w:t>
      </w:r>
      <w:r w:rsidR="00B10D74">
        <w:rPr>
          <w:sz w:val="28"/>
          <w:szCs w:val="28"/>
        </w:rPr>
        <w:t>ях</w:t>
      </w:r>
      <w:r w:rsidR="00B10D74" w:rsidRPr="00B10D74">
        <w:rPr>
          <w:sz w:val="28"/>
          <w:szCs w:val="28"/>
        </w:rPr>
        <w:t xml:space="preserve"> Министерства образования Республики Беларусь от 23.01.2018 </w:t>
      </w:r>
      <w:r w:rsidR="00B10D74">
        <w:rPr>
          <w:sz w:val="28"/>
          <w:szCs w:val="28"/>
        </w:rPr>
        <w:t>«</w:t>
      </w:r>
      <w:r w:rsidR="00B10D74" w:rsidRPr="00B10D74">
        <w:rPr>
          <w:sz w:val="28"/>
          <w:szCs w:val="28"/>
        </w:rPr>
        <w:t>Методические рекомендации по подготовке запрашиваемых судами документов и участию представителей органов опеки и попечительства в судебных спорах, затрагивающих интересы детей</w:t>
      </w:r>
      <w:r w:rsidR="00B10D74">
        <w:rPr>
          <w:sz w:val="28"/>
          <w:szCs w:val="28"/>
        </w:rPr>
        <w:t>».</w:t>
      </w:r>
    </w:p>
    <w:p w14:paraId="37F4F9FA" w14:textId="49BF5F5A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К необходимой документации специалиста СППС относится так называемая </w:t>
      </w:r>
      <w:r w:rsidRPr="00306898">
        <w:rPr>
          <w:i/>
          <w:iCs/>
          <w:sz w:val="28"/>
          <w:szCs w:val="28"/>
        </w:rPr>
        <w:t>рабочая документация</w:t>
      </w:r>
      <w:r w:rsidRPr="00306898">
        <w:rPr>
          <w:sz w:val="28"/>
          <w:szCs w:val="28"/>
        </w:rPr>
        <w:t>, обеспечивающая и отражающая содержательную и процессуальн</w:t>
      </w:r>
      <w:r w:rsidR="00AA755A">
        <w:rPr>
          <w:sz w:val="28"/>
          <w:szCs w:val="28"/>
        </w:rPr>
        <w:t>ую</w:t>
      </w:r>
      <w:r w:rsidRPr="00306898">
        <w:rPr>
          <w:sz w:val="28"/>
          <w:szCs w:val="28"/>
        </w:rPr>
        <w:t xml:space="preserve"> стороны его профессиональной деятельности в соответствии с ее видом (консультирование, коррекция, профилактика, просвещение, а также диагностика как составная часть любого вида социально-педагогической поддержки учащихся и оказания им психологической помощи). </w:t>
      </w:r>
    </w:p>
    <w:p w14:paraId="3A042E82" w14:textId="5E8C4ED4" w:rsidR="00D53952" w:rsidRPr="003D0933" w:rsidRDefault="00D53952" w:rsidP="00D53952">
      <w:pPr>
        <w:rPr>
          <w:iCs/>
          <w:sz w:val="28"/>
          <w:szCs w:val="28"/>
        </w:rPr>
      </w:pPr>
      <w:r w:rsidRPr="003D0933">
        <w:rPr>
          <w:iCs/>
          <w:sz w:val="28"/>
          <w:szCs w:val="28"/>
        </w:rPr>
        <w:lastRenderedPageBreak/>
        <w:t xml:space="preserve">Все запланированные мероприятия по социально-педагогической поддержке учащихся и оказанию им психологической помощи при желании можно фиксировать в журналах учета видов работы, которые также являются рабочей документацией специалистов СППС, ведутся в свободной форме, так как их структура и содержание не регламентированы, определяются актуальными потребностями специалиста. Следует помнить, что ведение такого рода журналов педагогом-психологом об оказании психологической помощи подпадает под действие ст. 15 Закона Республики Беларусь </w:t>
      </w:r>
      <w:bookmarkStart w:id="7" w:name="_Hlk112592943"/>
      <w:r w:rsidR="00B10D74" w:rsidRPr="00B10D74">
        <w:rPr>
          <w:iCs/>
          <w:sz w:val="28"/>
          <w:szCs w:val="28"/>
        </w:rPr>
        <w:t>от 01.07.2010</w:t>
      </w:r>
      <w:r w:rsidR="00B10D74">
        <w:rPr>
          <w:iCs/>
          <w:sz w:val="28"/>
          <w:szCs w:val="28"/>
        </w:rPr>
        <w:t xml:space="preserve">                         </w:t>
      </w:r>
      <w:r w:rsidR="00B10D74" w:rsidRPr="00B10D74">
        <w:rPr>
          <w:iCs/>
          <w:sz w:val="28"/>
          <w:szCs w:val="28"/>
        </w:rPr>
        <w:t xml:space="preserve"> № 153-З «Об оказании психологической помощи»</w:t>
      </w:r>
      <w:bookmarkEnd w:id="7"/>
      <w:r w:rsidRPr="003D0933">
        <w:rPr>
          <w:iCs/>
          <w:sz w:val="28"/>
          <w:szCs w:val="28"/>
        </w:rPr>
        <w:t>, применяются только для служебного пользования и руководство СППС и педагог-психолог должны обеспечить условия для сохранения профессиональной тайны.</w:t>
      </w:r>
    </w:p>
    <w:p w14:paraId="4C26B613" w14:textId="1A79721F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При реализации диагностического направления работы педагог социальный и педагог-психолог хранят материалы диагностических обследований, </w:t>
      </w:r>
      <w:r w:rsidRPr="00410C1E">
        <w:rPr>
          <w:sz w:val="28"/>
          <w:szCs w:val="28"/>
        </w:rPr>
        <w:t>информацию</w:t>
      </w:r>
      <w:r w:rsidR="00470EB9" w:rsidRPr="00410C1E">
        <w:rPr>
          <w:sz w:val="28"/>
          <w:szCs w:val="28"/>
        </w:rPr>
        <w:t xml:space="preserve"> (отчеты, заключения, справки и пр.)</w:t>
      </w:r>
      <w:r w:rsidRPr="00410C1E">
        <w:rPr>
          <w:sz w:val="28"/>
          <w:szCs w:val="28"/>
        </w:rPr>
        <w:t xml:space="preserve"> по итогам проведения </w:t>
      </w:r>
      <w:r w:rsidR="00470EB9" w:rsidRPr="00410C1E">
        <w:rPr>
          <w:sz w:val="28"/>
          <w:szCs w:val="28"/>
        </w:rPr>
        <w:t>об</w:t>
      </w:r>
      <w:r w:rsidRPr="00410C1E">
        <w:rPr>
          <w:sz w:val="28"/>
          <w:szCs w:val="28"/>
        </w:rPr>
        <w:t>следований и т.д.</w:t>
      </w:r>
      <w:r w:rsidRPr="00306898">
        <w:rPr>
          <w:sz w:val="28"/>
          <w:szCs w:val="28"/>
        </w:rPr>
        <w:t xml:space="preserve"> </w:t>
      </w:r>
    </w:p>
    <w:p w14:paraId="0423D0F8" w14:textId="0B7573FF" w:rsidR="00FE4DF8" w:rsidRPr="001D3091" w:rsidRDefault="00811323" w:rsidP="00FE4DF8">
      <w:pPr>
        <w:tabs>
          <w:tab w:val="left" w:pos="9214"/>
        </w:tabs>
        <w:rPr>
          <w:sz w:val="28"/>
          <w:szCs w:val="28"/>
        </w:rPr>
      </w:pPr>
      <w:r w:rsidRPr="001D3091">
        <w:rPr>
          <w:sz w:val="28"/>
          <w:szCs w:val="28"/>
        </w:rPr>
        <w:t xml:space="preserve">Педагог-психолог осуществляет психологическую диагностику индивидуально-психологических особенностей обучающихся, иных участников образовательного процесса, особенностей развития коллективов обучающихся и педагогических работников с целью </w:t>
      </w:r>
      <w:r w:rsidR="005E4591" w:rsidRPr="001D3091">
        <w:rPr>
          <w:sz w:val="28"/>
          <w:szCs w:val="28"/>
        </w:rPr>
        <w:t xml:space="preserve">осуществления психологической профилактики, </w:t>
      </w:r>
      <w:r w:rsidRPr="001D3091">
        <w:rPr>
          <w:sz w:val="28"/>
          <w:szCs w:val="28"/>
        </w:rPr>
        <w:t>выявления психологических проблем, уточнения их особенностей</w:t>
      </w:r>
      <w:r w:rsidR="005E4591" w:rsidRPr="001D3091">
        <w:rPr>
          <w:sz w:val="28"/>
          <w:szCs w:val="28"/>
        </w:rPr>
        <w:t xml:space="preserve">, а также с целью </w:t>
      </w:r>
      <w:r w:rsidRPr="001D3091">
        <w:rPr>
          <w:sz w:val="28"/>
          <w:szCs w:val="28"/>
        </w:rPr>
        <w:t>и</w:t>
      </w:r>
      <w:r w:rsidR="005E4591" w:rsidRPr="001D3091">
        <w:rPr>
          <w:sz w:val="28"/>
          <w:szCs w:val="28"/>
        </w:rPr>
        <w:t xml:space="preserve">х возможной </w:t>
      </w:r>
      <w:r w:rsidRPr="001D3091">
        <w:rPr>
          <w:sz w:val="28"/>
          <w:szCs w:val="28"/>
        </w:rPr>
        <w:t xml:space="preserve">дальнейшей </w:t>
      </w:r>
      <w:r w:rsidR="005E4591" w:rsidRPr="001D3091">
        <w:rPr>
          <w:sz w:val="28"/>
          <w:szCs w:val="28"/>
        </w:rPr>
        <w:t>коррекцией</w:t>
      </w:r>
      <w:r w:rsidRPr="001D3091">
        <w:rPr>
          <w:sz w:val="28"/>
          <w:szCs w:val="28"/>
        </w:rPr>
        <w:t xml:space="preserve">. </w:t>
      </w:r>
      <w:r w:rsidR="00FE4DF8" w:rsidRPr="001D3091">
        <w:rPr>
          <w:bCs/>
          <w:sz w:val="28"/>
          <w:szCs w:val="28"/>
        </w:rPr>
        <w:t xml:space="preserve">Применение педагогом-психологом </w:t>
      </w:r>
      <w:r w:rsidR="00470EB9" w:rsidRPr="001D3091">
        <w:rPr>
          <w:bCs/>
          <w:sz w:val="28"/>
          <w:szCs w:val="28"/>
        </w:rPr>
        <w:t xml:space="preserve">методов и </w:t>
      </w:r>
      <w:r w:rsidR="00FE4DF8" w:rsidRPr="001D3091">
        <w:rPr>
          <w:bCs/>
          <w:sz w:val="28"/>
          <w:szCs w:val="28"/>
        </w:rPr>
        <w:t xml:space="preserve">методик регулируется </w:t>
      </w:r>
      <w:r w:rsidR="00B10D74">
        <w:rPr>
          <w:bCs/>
          <w:sz w:val="28"/>
          <w:szCs w:val="28"/>
        </w:rPr>
        <w:t>п</w:t>
      </w:r>
      <w:r w:rsidR="00B10D74" w:rsidRPr="00B10D74">
        <w:rPr>
          <w:bCs/>
          <w:sz w:val="28"/>
          <w:szCs w:val="28"/>
        </w:rPr>
        <w:t>остановление</w:t>
      </w:r>
      <w:r w:rsidR="00B10D74">
        <w:rPr>
          <w:bCs/>
          <w:sz w:val="28"/>
          <w:szCs w:val="28"/>
        </w:rPr>
        <w:t>м</w:t>
      </w:r>
      <w:r w:rsidR="00B10D74" w:rsidRPr="00B10D74">
        <w:rPr>
          <w:bCs/>
          <w:sz w:val="28"/>
          <w:szCs w:val="28"/>
        </w:rPr>
        <w:t xml:space="preserve"> Министерства здравоохранения Республики Беларусь, Министерства образования Республики Беларусь от 30.07.2012 </w:t>
      </w:r>
      <w:r w:rsidR="00B10D74">
        <w:rPr>
          <w:bCs/>
          <w:sz w:val="28"/>
          <w:szCs w:val="28"/>
        </w:rPr>
        <w:t>№</w:t>
      </w:r>
      <w:r w:rsidR="00B10D74" w:rsidRPr="00B10D74">
        <w:rPr>
          <w:bCs/>
          <w:sz w:val="28"/>
          <w:szCs w:val="28"/>
        </w:rPr>
        <w:t xml:space="preserve"> 115/89 </w:t>
      </w:r>
      <w:r w:rsidR="00B10D74">
        <w:rPr>
          <w:bCs/>
          <w:sz w:val="28"/>
          <w:szCs w:val="28"/>
        </w:rPr>
        <w:t>«</w:t>
      </w:r>
      <w:r w:rsidR="00B10D74" w:rsidRPr="00B10D74">
        <w:rPr>
          <w:bCs/>
          <w:sz w:val="28"/>
          <w:szCs w:val="28"/>
        </w:rPr>
        <w:t>Об утверждении Инструкции о порядке и условиях применения методов и методик оказания психологической помощи</w:t>
      </w:r>
      <w:r w:rsidR="00B10D74">
        <w:rPr>
          <w:bCs/>
          <w:sz w:val="28"/>
          <w:szCs w:val="28"/>
        </w:rPr>
        <w:t>».</w:t>
      </w:r>
      <w:r w:rsidR="00FE4DF8" w:rsidRPr="001D3091">
        <w:rPr>
          <w:sz w:val="28"/>
          <w:szCs w:val="28"/>
        </w:rPr>
        <w:t xml:space="preserve"> </w:t>
      </w:r>
    </w:p>
    <w:p w14:paraId="6D147A4E" w14:textId="64F9314A" w:rsidR="00FE4DF8" w:rsidRDefault="00FE4DF8" w:rsidP="00FE4DF8">
      <w:pPr>
        <w:tabs>
          <w:tab w:val="left" w:pos="9214"/>
        </w:tabs>
        <w:rPr>
          <w:bCs/>
          <w:sz w:val="28"/>
          <w:szCs w:val="28"/>
        </w:rPr>
      </w:pPr>
      <w:r w:rsidRPr="001D3091">
        <w:rPr>
          <w:bCs/>
          <w:sz w:val="28"/>
          <w:szCs w:val="28"/>
        </w:rPr>
        <w:t xml:space="preserve">Педагог социальный осуществляет </w:t>
      </w:r>
      <w:r w:rsidR="00470EB9" w:rsidRPr="001D3091">
        <w:rPr>
          <w:bCs/>
          <w:sz w:val="28"/>
          <w:szCs w:val="28"/>
        </w:rPr>
        <w:t>социально-педагогическую</w:t>
      </w:r>
      <w:r w:rsidR="00470EB9">
        <w:rPr>
          <w:bCs/>
          <w:sz w:val="28"/>
          <w:szCs w:val="28"/>
        </w:rPr>
        <w:t xml:space="preserve"> </w:t>
      </w:r>
      <w:r w:rsidRPr="00306898">
        <w:rPr>
          <w:bCs/>
          <w:sz w:val="28"/>
          <w:szCs w:val="28"/>
        </w:rPr>
        <w:t>диагностику условий социализации личности учащегося с целью их возможной коррекции, а также диагностику социальных качеств личности, формирующихся как результат воспитания. Допускается его участие в проведении индивидуальной диагностики поведения и состояний учащегося, но анализировать и интерпретировать результаты такой диагностики имеет право только педагог-психолог.</w:t>
      </w:r>
    </w:p>
    <w:p w14:paraId="45A4F5BA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Социально-педагогическая поддержка учащихся и оказание им психологической помощи в виде консультирования фиксируется в журнале учета консультаций участников образовательного процесса.</w:t>
      </w:r>
    </w:p>
    <w:p w14:paraId="6473AFEB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Социально-педагогическая поддержка учащихся и оказание им психологической помощи в виде коррекции обеспечивается программами, сценариями, планами и графиками проведения занятий, списками участников, а также кратким рефлексивным аналитическим материалом по итогам реализации программы или проведенных мероприятий.</w:t>
      </w:r>
    </w:p>
    <w:p w14:paraId="4530B1EC" w14:textId="75269A45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Объем документации должен быть целесообразен для обеспечения </w:t>
      </w:r>
      <w:r w:rsidRPr="001D3091">
        <w:rPr>
          <w:sz w:val="28"/>
          <w:szCs w:val="28"/>
        </w:rPr>
        <w:t xml:space="preserve">процессуальной </w:t>
      </w:r>
      <w:r w:rsidR="00A617F6" w:rsidRPr="001D3091">
        <w:rPr>
          <w:sz w:val="28"/>
          <w:szCs w:val="28"/>
        </w:rPr>
        <w:t xml:space="preserve">и содержательной </w:t>
      </w:r>
      <w:r w:rsidRPr="001D3091">
        <w:rPr>
          <w:sz w:val="28"/>
          <w:szCs w:val="28"/>
        </w:rPr>
        <w:t xml:space="preserve">сторон профессиональной деятельности. </w:t>
      </w:r>
      <w:r w:rsidRPr="001D3091">
        <w:rPr>
          <w:sz w:val="28"/>
          <w:szCs w:val="28"/>
        </w:rPr>
        <w:lastRenderedPageBreak/>
        <w:t>Оформляются лишь те виды документов</w:t>
      </w:r>
      <w:r w:rsidRPr="00306898">
        <w:rPr>
          <w:sz w:val="28"/>
          <w:szCs w:val="28"/>
        </w:rPr>
        <w:t>, которые необходимы специалисту либо на оформление которых получен запрос (выписка, характеристика и др.).</w:t>
      </w:r>
    </w:p>
    <w:p w14:paraId="7826859F" w14:textId="5661AA16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Одним из условий оказания психологической помощи согласно части 1 статьи 18 Закона</w:t>
      </w:r>
      <w:r w:rsidR="00B10D74" w:rsidRPr="00B10D74">
        <w:rPr>
          <w:iCs/>
          <w:sz w:val="28"/>
          <w:szCs w:val="28"/>
        </w:rPr>
        <w:t xml:space="preserve"> </w:t>
      </w:r>
      <w:r w:rsidR="00B10D74">
        <w:rPr>
          <w:iCs/>
          <w:sz w:val="28"/>
          <w:szCs w:val="28"/>
        </w:rPr>
        <w:t xml:space="preserve">Республики Беларусь </w:t>
      </w:r>
      <w:r w:rsidR="00B10D74" w:rsidRPr="00B10D74">
        <w:rPr>
          <w:iCs/>
          <w:sz w:val="28"/>
          <w:szCs w:val="28"/>
        </w:rPr>
        <w:t>от 01.07.2010</w:t>
      </w:r>
      <w:r w:rsidR="00B10D74">
        <w:rPr>
          <w:iCs/>
          <w:sz w:val="28"/>
          <w:szCs w:val="28"/>
        </w:rPr>
        <w:t xml:space="preserve"> </w:t>
      </w:r>
      <w:r w:rsidR="00B10D74" w:rsidRPr="00B10D74">
        <w:rPr>
          <w:iCs/>
          <w:sz w:val="28"/>
          <w:szCs w:val="28"/>
        </w:rPr>
        <w:t>№ 153-З «Об оказании психологической помощи»</w:t>
      </w:r>
      <w:r w:rsidRPr="00306898">
        <w:rPr>
          <w:sz w:val="28"/>
          <w:szCs w:val="28"/>
        </w:rPr>
        <w:t xml:space="preserve"> является согласие гражданина (за исключением случаев, предусмотренных частью 2 ст. 18), </w:t>
      </w:r>
      <w:r w:rsidR="005A4F90">
        <w:rPr>
          <w:sz w:val="28"/>
          <w:szCs w:val="28"/>
        </w:rPr>
        <w:t xml:space="preserve">поэтому </w:t>
      </w:r>
      <w:r w:rsidRPr="00306898">
        <w:rPr>
          <w:sz w:val="28"/>
          <w:szCs w:val="28"/>
        </w:rPr>
        <w:t xml:space="preserve">целесообразно предусмотреть получение согласия на оказание психологической помощи при приеме (зачислении) учащегося для получения образования в УОСО. </w:t>
      </w:r>
    </w:p>
    <w:p w14:paraId="78E10B43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К рабочей документации педагога социального и педагога-психолога относят:</w:t>
      </w:r>
    </w:p>
    <w:p w14:paraId="6C79F5C2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социально-педагогические и психологические характеристики;</w:t>
      </w:r>
    </w:p>
    <w:p w14:paraId="1DD60D63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социально-педагогические и психологические заключения;</w:t>
      </w:r>
    </w:p>
    <w:p w14:paraId="352B978C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карты социально-педагогического и психологического сопровождения;</w:t>
      </w:r>
    </w:p>
    <w:p w14:paraId="114B06F6" w14:textId="30AF7AC1" w:rsidR="00FE4DF8" w:rsidRPr="00306898" w:rsidRDefault="00FE4DF8" w:rsidP="00C64F56">
      <w:pPr>
        <w:rPr>
          <w:sz w:val="28"/>
          <w:szCs w:val="28"/>
        </w:rPr>
      </w:pPr>
      <w:r w:rsidRPr="00306898">
        <w:rPr>
          <w:sz w:val="28"/>
          <w:szCs w:val="28"/>
        </w:rPr>
        <w:t>выписки из социально-педагогического и (или) психологического заключения, карты социально-педагогического и (или) психологического сопровождения</w:t>
      </w:r>
      <w:r w:rsidR="00C64F56">
        <w:rPr>
          <w:sz w:val="28"/>
          <w:szCs w:val="28"/>
        </w:rPr>
        <w:t xml:space="preserve"> </w:t>
      </w:r>
      <w:r w:rsidRPr="00306898">
        <w:rPr>
          <w:sz w:val="28"/>
          <w:szCs w:val="28"/>
        </w:rPr>
        <w:t>и т.д.</w:t>
      </w:r>
    </w:p>
    <w:p w14:paraId="0656D853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Социально-педагогические и психологические</w:t>
      </w:r>
      <w:r w:rsidRPr="00306898">
        <w:rPr>
          <w:i/>
          <w:iCs/>
          <w:sz w:val="28"/>
          <w:szCs w:val="28"/>
        </w:rPr>
        <w:t xml:space="preserve"> характеристики</w:t>
      </w:r>
      <w:r w:rsidRPr="00306898">
        <w:rPr>
          <w:sz w:val="28"/>
          <w:szCs w:val="28"/>
        </w:rPr>
        <w:t xml:space="preserve"> отражают основные аспекты развития личности учащегося и позволяют при ознакомлении составить портрет учащегося либо группы учащихся в целом. </w:t>
      </w:r>
    </w:p>
    <w:p w14:paraId="4CB58A2B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Социально-педагогические и психологические</w:t>
      </w:r>
      <w:r w:rsidRPr="00306898">
        <w:rPr>
          <w:i/>
          <w:iCs/>
          <w:sz w:val="28"/>
          <w:szCs w:val="28"/>
        </w:rPr>
        <w:t xml:space="preserve"> заключения</w:t>
      </w:r>
      <w:r w:rsidRPr="00306898">
        <w:rPr>
          <w:sz w:val="28"/>
          <w:szCs w:val="28"/>
        </w:rPr>
        <w:t xml:space="preserve"> структурируются в соответствии с концептуальными представлениями специалиста о процессах развития. Кроме фиксации значений различных показателей, заключение включает в себя блоки констатации общего вывода и необходимости профессионального вмешательства: особенности развития, проблемы развития, прогноз развития и рекомендации. </w:t>
      </w:r>
    </w:p>
    <w:p w14:paraId="085A3AC3" w14:textId="6B2E6B91" w:rsidR="00FE4DF8" w:rsidRPr="00306898" w:rsidRDefault="00FE4DF8" w:rsidP="00FE4DF8">
      <w:pPr>
        <w:pStyle w:val="afc"/>
        <w:tabs>
          <w:tab w:val="left" w:pos="9214"/>
        </w:tabs>
        <w:ind w:firstLine="709"/>
        <w:rPr>
          <w:iCs/>
        </w:rPr>
      </w:pPr>
      <w:r w:rsidRPr="00306898">
        <w:rPr>
          <w:i/>
          <w:iCs/>
        </w:rPr>
        <w:t xml:space="preserve">Карты </w:t>
      </w:r>
      <w:r w:rsidRPr="00306898">
        <w:t>социально-педагогического и психологического</w:t>
      </w:r>
      <w:r w:rsidRPr="00306898">
        <w:rPr>
          <w:i/>
          <w:iCs/>
        </w:rPr>
        <w:t xml:space="preserve"> сопровождения</w:t>
      </w:r>
      <w:r w:rsidRPr="00306898">
        <w:t xml:space="preserve"> отражают совокупность сведений о личностных особенностях учащихся, проводимой работе, динамике изменений. Рекоменду</w:t>
      </w:r>
      <w:r w:rsidR="005A4F90">
        <w:t>ю</w:t>
      </w:r>
      <w:r w:rsidRPr="00306898">
        <w:t xml:space="preserve">тся к составлению выборочно, только на тех учащихся, которые определены в списках учетных данных о контингенте детей и семей УОСО. </w:t>
      </w:r>
    </w:p>
    <w:p w14:paraId="088D0E81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i/>
          <w:iCs/>
          <w:sz w:val="28"/>
          <w:szCs w:val="28"/>
        </w:rPr>
        <w:t>Выписка из документации</w:t>
      </w:r>
      <w:r w:rsidRPr="00306898">
        <w:rPr>
          <w:sz w:val="28"/>
          <w:szCs w:val="28"/>
        </w:rPr>
        <w:t xml:space="preserve"> педагога социального и педагога-психолога предоставляется за подписью руководителя учреждения образования по письменному запросу учащихся (старше 14 лет), их законных представителей, педагогов, руководителя учреждения образования, официальному запросу учреждений и организаций. Основным текстом выписки является адаптированный для получателя вариант той части заключения или карты сопровождения, где отражены основные выводы, отличительные особенности и проблемы развития учащегося, а также даны рекомендации.</w:t>
      </w:r>
    </w:p>
    <w:p w14:paraId="26721F2A" w14:textId="508ACC3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Документация, содержащая сведения об социально-педагогической поддержке учащихся и оказани</w:t>
      </w:r>
      <w:r w:rsidR="005A4F90">
        <w:rPr>
          <w:sz w:val="28"/>
          <w:szCs w:val="28"/>
        </w:rPr>
        <w:t>и</w:t>
      </w:r>
      <w:r w:rsidRPr="00306898">
        <w:rPr>
          <w:sz w:val="28"/>
          <w:szCs w:val="28"/>
        </w:rPr>
        <w:t xml:space="preserve"> им психологической помощи, применяется только для служебного пользования. В соответствии с подпунктом 1.5 пункта </w:t>
      </w:r>
      <w:r w:rsidR="005A4F90">
        <w:rPr>
          <w:sz w:val="28"/>
          <w:szCs w:val="28"/>
        </w:rPr>
        <w:t>1</w:t>
      </w:r>
      <w:r w:rsidRPr="00306898">
        <w:rPr>
          <w:sz w:val="28"/>
          <w:szCs w:val="28"/>
        </w:rPr>
        <w:t xml:space="preserve"> статьи 33 Кодекса законные представители несовершеннолетних учащихся имеют право на получение информации о всех видах обследования учащихся. Предоставление информации о факте обращения и оказания психологической </w:t>
      </w:r>
      <w:r w:rsidRPr="00306898">
        <w:rPr>
          <w:sz w:val="28"/>
          <w:szCs w:val="28"/>
        </w:rPr>
        <w:lastRenderedPageBreak/>
        <w:t xml:space="preserve">помощи осуществляется в соответствии с </w:t>
      </w:r>
      <w:r w:rsidR="00F65E7F" w:rsidRPr="00F65E7F">
        <w:rPr>
          <w:sz w:val="28"/>
          <w:szCs w:val="28"/>
        </w:rPr>
        <w:t>Закон</w:t>
      </w:r>
      <w:r w:rsidR="00F65E7F">
        <w:rPr>
          <w:sz w:val="28"/>
          <w:szCs w:val="28"/>
        </w:rPr>
        <w:t>ом</w:t>
      </w:r>
      <w:r w:rsidR="00F65E7F" w:rsidRPr="00F65E7F">
        <w:rPr>
          <w:sz w:val="28"/>
          <w:szCs w:val="28"/>
        </w:rPr>
        <w:t xml:space="preserve"> Республики Беларусь от 01.07.2010</w:t>
      </w:r>
      <w:r w:rsidR="00F65E7F">
        <w:rPr>
          <w:sz w:val="28"/>
          <w:szCs w:val="28"/>
        </w:rPr>
        <w:t xml:space="preserve"> №</w:t>
      </w:r>
      <w:r w:rsidR="00F65E7F" w:rsidRPr="00F65E7F">
        <w:rPr>
          <w:sz w:val="28"/>
          <w:szCs w:val="28"/>
        </w:rPr>
        <w:t xml:space="preserve"> 153-З </w:t>
      </w:r>
      <w:r w:rsidR="00D4716E">
        <w:rPr>
          <w:sz w:val="28"/>
          <w:szCs w:val="28"/>
        </w:rPr>
        <w:t>«</w:t>
      </w:r>
      <w:r w:rsidR="00F65E7F" w:rsidRPr="00F65E7F">
        <w:rPr>
          <w:sz w:val="28"/>
          <w:szCs w:val="28"/>
        </w:rPr>
        <w:t>Об оказании психологической помощи</w:t>
      </w:r>
      <w:r w:rsidR="00D4716E">
        <w:rPr>
          <w:sz w:val="28"/>
          <w:szCs w:val="28"/>
        </w:rPr>
        <w:t>».</w:t>
      </w:r>
    </w:p>
    <w:p w14:paraId="03225FDC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Для решения вопросов взаимодействия с заинтересованными структурами и органами специалисты СППС могут направлять в их адрес письма или ходатайства. </w:t>
      </w:r>
      <w:r w:rsidRPr="00306898">
        <w:rPr>
          <w:i/>
          <w:iCs/>
          <w:sz w:val="28"/>
          <w:szCs w:val="28"/>
        </w:rPr>
        <w:t>Ходатайства</w:t>
      </w:r>
      <w:r w:rsidRPr="00306898">
        <w:rPr>
          <w:sz w:val="28"/>
          <w:szCs w:val="28"/>
        </w:rPr>
        <w:t xml:space="preserve"> могут направляться в случае, если специалисты СППС вместе с другими педагогическими работниками и администрацией учреждения образования не могут разрешить имеющиеся проблемы.</w:t>
      </w:r>
    </w:p>
    <w:p w14:paraId="58C426FB" w14:textId="1F1D3A39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 xml:space="preserve">Структура ходатайства учреждения образования в государственные и негосударственные организации, правоохранительные и судебные органы, органы опеки и попечительства для организации взаимодействия и сотрудничества включает в себя обозначение проблемы, </w:t>
      </w:r>
      <w:r w:rsidR="005A4F90">
        <w:rPr>
          <w:sz w:val="28"/>
          <w:szCs w:val="28"/>
        </w:rPr>
        <w:t xml:space="preserve">описание </w:t>
      </w:r>
      <w:r w:rsidRPr="00306898">
        <w:rPr>
          <w:sz w:val="28"/>
          <w:szCs w:val="28"/>
        </w:rPr>
        <w:t>проделанн</w:t>
      </w:r>
      <w:r w:rsidR="005A4F90">
        <w:rPr>
          <w:sz w:val="28"/>
          <w:szCs w:val="28"/>
        </w:rPr>
        <w:t>ой</w:t>
      </w:r>
      <w:r w:rsidRPr="00306898">
        <w:rPr>
          <w:sz w:val="28"/>
          <w:szCs w:val="28"/>
        </w:rPr>
        <w:t xml:space="preserve"> работ</w:t>
      </w:r>
      <w:r w:rsidR="005A4F90">
        <w:rPr>
          <w:sz w:val="28"/>
          <w:szCs w:val="28"/>
        </w:rPr>
        <w:t>ы</w:t>
      </w:r>
      <w:r w:rsidRPr="00306898">
        <w:rPr>
          <w:sz w:val="28"/>
          <w:szCs w:val="28"/>
        </w:rPr>
        <w:t>, конкретную просьбу. Подписывает ходатайство руководитель учреждения образования.</w:t>
      </w:r>
    </w:p>
    <w:p w14:paraId="78183D87" w14:textId="77C93EC2" w:rsidR="00FE4DF8" w:rsidRPr="00306898" w:rsidRDefault="00FE4DF8" w:rsidP="00FE4DF8">
      <w:pPr>
        <w:pStyle w:val="afc"/>
        <w:ind w:firstLine="709"/>
      </w:pPr>
      <w:r w:rsidRPr="00306898">
        <w:t>Документация</w:t>
      </w:r>
      <w:r w:rsidRPr="00306898">
        <w:rPr>
          <w:spacing w:val="1"/>
        </w:rPr>
        <w:t xml:space="preserve"> </w:t>
      </w:r>
      <w:r w:rsidRPr="00306898">
        <w:t>социального</w:t>
      </w:r>
      <w:r w:rsidRPr="00306898">
        <w:rPr>
          <w:spacing w:val="1"/>
        </w:rPr>
        <w:t xml:space="preserve"> </w:t>
      </w:r>
      <w:r w:rsidRPr="00306898">
        <w:t>педагога</w:t>
      </w:r>
      <w:r w:rsidRPr="00306898">
        <w:rPr>
          <w:spacing w:val="1"/>
        </w:rPr>
        <w:t xml:space="preserve"> и педагога-психолога </w:t>
      </w:r>
      <w:r w:rsidRPr="00306898">
        <w:t>является конфиденциальной, должна</w:t>
      </w:r>
      <w:r w:rsidRPr="00306898">
        <w:rPr>
          <w:spacing w:val="1"/>
        </w:rPr>
        <w:t xml:space="preserve"> </w:t>
      </w:r>
      <w:r w:rsidRPr="00306898">
        <w:t>хранит</w:t>
      </w:r>
      <w:r w:rsidR="005A4F90">
        <w:t>ь</w:t>
      </w:r>
      <w:r w:rsidRPr="00306898">
        <w:t>ся</w:t>
      </w:r>
      <w:r w:rsidRPr="00306898">
        <w:rPr>
          <w:spacing w:val="1"/>
        </w:rPr>
        <w:t xml:space="preserve"> </w:t>
      </w:r>
      <w:r w:rsidRPr="00306898">
        <w:t>в</w:t>
      </w:r>
      <w:r w:rsidRPr="00306898">
        <w:rPr>
          <w:spacing w:val="1"/>
        </w:rPr>
        <w:t xml:space="preserve"> </w:t>
      </w:r>
      <w:r w:rsidRPr="00306898">
        <w:t>месте,</w:t>
      </w:r>
      <w:r w:rsidRPr="00306898">
        <w:rPr>
          <w:spacing w:val="1"/>
        </w:rPr>
        <w:t xml:space="preserve"> </w:t>
      </w:r>
      <w:r w:rsidRPr="00306898">
        <w:t>недоступном для посторонних, каждый вид</w:t>
      </w:r>
      <w:r w:rsidRPr="00306898">
        <w:rPr>
          <w:spacing w:val="1"/>
        </w:rPr>
        <w:t xml:space="preserve"> </w:t>
      </w:r>
      <w:r w:rsidRPr="00306898">
        <w:t>документа</w:t>
      </w:r>
      <w:r w:rsidR="00C64F56">
        <w:t xml:space="preserve"> </w:t>
      </w:r>
      <w:r w:rsidRPr="00306898">
        <w:t>имеет</w:t>
      </w:r>
      <w:r w:rsidRPr="00306898">
        <w:rPr>
          <w:spacing w:val="1"/>
        </w:rPr>
        <w:t xml:space="preserve"> </w:t>
      </w:r>
      <w:r w:rsidRPr="00306898">
        <w:t>свои</w:t>
      </w:r>
      <w:r w:rsidRPr="00306898">
        <w:rPr>
          <w:spacing w:val="1"/>
        </w:rPr>
        <w:t xml:space="preserve"> </w:t>
      </w:r>
      <w:r w:rsidRPr="00306898">
        <w:t>сроки</w:t>
      </w:r>
      <w:r w:rsidRPr="00306898">
        <w:rPr>
          <w:spacing w:val="1"/>
        </w:rPr>
        <w:t xml:space="preserve"> </w:t>
      </w:r>
      <w:r w:rsidRPr="00306898">
        <w:t>хранения</w:t>
      </w:r>
      <w:r w:rsidRPr="00306898">
        <w:rPr>
          <w:spacing w:val="1"/>
        </w:rPr>
        <w:t xml:space="preserve"> </w:t>
      </w:r>
      <w:r w:rsidRPr="00306898">
        <w:t>в</w:t>
      </w:r>
      <w:r w:rsidRPr="00306898">
        <w:rPr>
          <w:spacing w:val="1"/>
        </w:rPr>
        <w:t xml:space="preserve"> </w:t>
      </w:r>
      <w:r w:rsidRPr="00306898">
        <w:t>соответствии</w:t>
      </w:r>
      <w:r w:rsidRPr="00306898">
        <w:rPr>
          <w:spacing w:val="71"/>
        </w:rPr>
        <w:t xml:space="preserve"> </w:t>
      </w:r>
      <w:r w:rsidRPr="00306898">
        <w:t>с</w:t>
      </w:r>
      <w:r w:rsidRPr="00306898">
        <w:rPr>
          <w:spacing w:val="1"/>
        </w:rPr>
        <w:t xml:space="preserve"> </w:t>
      </w:r>
      <w:r w:rsidRPr="00306898">
        <w:t>законодательством.</w:t>
      </w:r>
    </w:p>
    <w:p w14:paraId="54FD6CC9" w14:textId="77777777" w:rsidR="00FE4DF8" w:rsidRPr="00306898" w:rsidRDefault="00FE4DF8" w:rsidP="00FE4DF8">
      <w:pPr>
        <w:rPr>
          <w:sz w:val="28"/>
          <w:szCs w:val="28"/>
        </w:rPr>
      </w:pPr>
      <w:r w:rsidRPr="00306898">
        <w:rPr>
          <w:sz w:val="28"/>
          <w:szCs w:val="28"/>
        </w:rPr>
        <w:t>При увольнении педагог социальный и педагог-психолог передают документацию руководителю учреждения образования.</w:t>
      </w:r>
    </w:p>
    <w:p w14:paraId="194347E5" w14:textId="069810B4" w:rsidR="00FE4DF8" w:rsidRPr="00306898" w:rsidRDefault="00FE4DF8" w:rsidP="00FE4DF8">
      <w:pPr>
        <w:pStyle w:val="afc"/>
        <w:ind w:firstLine="709"/>
      </w:pPr>
      <w:r w:rsidRPr="00306898">
        <w:t>Грамотно</w:t>
      </w:r>
      <w:r w:rsidRPr="00306898">
        <w:rPr>
          <w:spacing w:val="1"/>
        </w:rPr>
        <w:t xml:space="preserve"> </w:t>
      </w:r>
      <w:r w:rsidRPr="00306898">
        <w:t>подобранная</w:t>
      </w:r>
      <w:r w:rsidRPr="00306898">
        <w:rPr>
          <w:spacing w:val="1"/>
        </w:rPr>
        <w:t xml:space="preserve"> </w:t>
      </w:r>
      <w:r w:rsidRPr="00306898">
        <w:t>и</w:t>
      </w:r>
      <w:r w:rsidRPr="00306898">
        <w:rPr>
          <w:spacing w:val="1"/>
        </w:rPr>
        <w:t xml:space="preserve"> </w:t>
      </w:r>
      <w:r w:rsidRPr="00306898">
        <w:t>тщательно</w:t>
      </w:r>
      <w:r w:rsidRPr="00306898">
        <w:rPr>
          <w:spacing w:val="1"/>
        </w:rPr>
        <w:t xml:space="preserve"> </w:t>
      </w:r>
      <w:r w:rsidRPr="00306898">
        <w:t>оформленная документация может оказаться важным показателем того, что</w:t>
      </w:r>
      <w:r w:rsidRPr="00306898">
        <w:rPr>
          <w:spacing w:val="1"/>
        </w:rPr>
        <w:t xml:space="preserve"> </w:t>
      </w:r>
      <w:r w:rsidRPr="00306898">
        <w:t>именно было сделано за тот или иной период времени, по тому или иному</w:t>
      </w:r>
      <w:r w:rsidRPr="00306898">
        <w:rPr>
          <w:spacing w:val="1"/>
        </w:rPr>
        <w:t xml:space="preserve"> </w:t>
      </w:r>
      <w:r w:rsidRPr="00306898">
        <w:t>вопросу, направлению работы специалиста, насколько это удалось, что ещ</w:t>
      </w:r>
      <w:r w:rsidR="005A4F90">
        <w:t>е</w:t>
      </w:r>
      <w:r w:rsidRPr="00306898">
        <w:rPr>
          <w:spacing w:val="1"/>
        </w:rPr>
        <w:t xml:space="preserve"> </w:t>
      </w:r>
      <w:r w:rsidRPr="00306898">
        <w:t>можно</w:t>
      </w:r>
      <w:r w:rsidRPr="00306898">
        <w:rPr>
          <w:spacing w:val="1"/>
        </w:rPr>
        <w:t xml:space="preserve"> </w:t>
      </w:r>
      <w:r w:rsidRPr="00306898">
        <w:t>сделать,</w:t>
      </w:r>
      <w:r w:rsidRPr="00306898">
        <w:rPr>
          <w:spacing w:val="1"/>
        </w:rPr>
        <w:t xml:space="preserve"> </w:t>
      </w:r>
      <w:r w:rsidRPr="00306898">
        <w:t>чтобы</w:t>
      </w:r>
      <w:r w:rsidRPr="00306898">
        <w:rPr>
          <w:spacing w:val="1"/>
        </w:rPr>
        <w:t xml:space="preserve"> </w:t>
      </w:r>
      <w:r w:rsidRPr="00306898">
        <w:t>улучшить</w:t>
      </w:r>
      <w:r w:rsidRPr="00306898">
        <w:rPr>
          <w:spacing w:val="1"/>
        </w:rPr>
        <w:t xml:space="preserve"> </w:t>
      </w:r>
      <w:r w:rsidRPr="00306898">
        <w:t>результаты деятельности.</w:t>
      </w:r>
      <w:r w:rsidRPr="00306898">
        <w:rPr>
          <w:spacing w:val="1"/>
        </w:rPr>
        <w:t xml:space="preserve"> </w:t>
      </w:r>
      <w:r w:rsidRPr="00306898">
        <w:t>Она</w:t>
      </w:r>
      <w:r w:rsidRPr="00306898">
        <w:rPr>
          <w:spacing w:val="1"/>
        </w:rPr>
        <w:t xml:space="preserve"> </w:t>
      </w:r>
      <w:r w:rsidRPr="00306898">
        <w:t>помогает</w:t>
      </w:r>
      <w:r w:rsidRPr="00306898">
        <w:rPr>
          <w:spacing w:val="1"/>
        </w:rPr>
        <w:t xml:space="preserve"> </w:t>
      </w:r>
      <w:r w:rsidRPr="00306898">
        <w:t>фиксировать</w:t>
      </w:r>
      <w:r w:rsidRPr="00306898">
        <w:rPr>
          <w:spacing w:val="1"/>
        </w:rPr>
        <w:t xml:space="preserve"> </w:t>
      </w:r>
      <w:r w:rsidRPr="00306898">
        <w:t>изменения</w:t>
      </w:r>
      <w:r w:rsidRPr="00306898">
        <w:rPr>
          <w:spacing w:val="1"/>
        </w:rPr>
        <w:t xml:space="preserve"> </w:t>
      </w:r>
      <w:r w:rsidRPr="00306898">
        <w:t>и</w:t>
      </w:r>
      <w:r w:rsidRPr="00306898">
        <w:rPr>
          <w:spacing w:val="1"/>
        </w:rPr>
        <w:t xml:space="preserve"> </w:t>
      </w:r>
      <w:r w:rsidRPr="00306898">
        <w:t>результаты,</w:t>
      </w:r>
      <w:r w:rsidRPr="00306898">
        <w:rPr>
          <w:spacing w:val="1"/>
        </w:rPr>
        <w:t xml:space="preserve"> </w:t>
      </w:r>
      <w:r w:rsidRPr="00306898">
        <w:t>анализировать</w:t>
      </w:r>
      <w:r w:rsidRPr="00306898">
        <w:rPr>
          <w:spacing w:val="1"/>
        </w:rPr>
        <w:t xml:space="preserve"> </w:t>
      </w:r>
      <w:r w:rsidRPr="00306898">
        <w:t>и</w:t>
      </w:r>
      <w:r w:rsidRPr="00306898">
        <w:rPr>
          <w:spacing w:val="1"/>
        </w:rPr>
        <w:t xml:space="preserve"> </w:t>
      </w:r>
      <w:r w:rsidRPr="00306898">
        <w:t>делать выводы,</w:t>
      </w:r>
      <w:r w:rsidRPr="00306898">
        <w:rPr>
          <w:spacing w:val="1"/>
        </w:rPr>
        <w:t xml:space="preserve"> осуществлять стратегическое и текущее планирование</w:t>
      </w:r>
      <w:r w:rsidRPr="00306898">
        <w:t>, подводить итоги, составлять отчеты. И, наконец, она содействует имиджу специалиста, становится</w:t>
      </w:r>
      <w:r w:rsidRPr="00306898">
        <w:rPr>
          <w:spacing w:val="1"/>
        </w:rPr>
        <w:t xml:space="preserve"> </w:t>
      </w:r>
      <w:r w:rsidRPr="00306898">
        <w:t>очевидным</w:t>
      </w:r>
      <w:r w:rsidRPr="00306898">
        <w:rPr>
          <w:spacing w:val="1"/>
        </w:rPr>
        <w:t xml:space="preserve"> </w:t>
      </w:r>
      <w:r w:rsidRPr="00306898">
        <w:t>доказательством</w:t>
      </w:r>
      <w:r w:rsidRPr="00306898">
        <w:rPr>
          <w:spacing w:val="1"/>
        </w:rPr>
        <w:t xml:space="preserve"> </w:t>
      </w:r>
      <w:r w:rsidRPr="00306898">
        <w:t>его</w:t>
      </w:r>
      <w:r w:rsidRPr="00306898">
        <w:rPr>
          <w:spacing w:val="1"/>
        </w:rPr>
        <w:t xml:space="preserve"> </w:t>
      </w:r>
      <w:r w:rsidRPr="00306898">
        <w:t>компетентности</w:t>
      </w:r>
      <w:r w:rsidRPr="00306898">
        <w:rPr>
          <w:spacing w:val="1"/>
        </w:rPr>
        <w:t xml:space="preserve"> </w:t>
      </w:r>
      <w:r w:rsidRPr="00306898">
        <w:t>и</w:t>
      </w:r>
      <w:r w:rsidRPr="00306898">
        <w:rPr>
          <w:spacing w:val="1"/>
        </w:rPr>
        <w:t xml:space="preserve"> </w:t>
      </w:r>
      <w:r w:rsidRPr="00306898">
        <w:t>добросовестного</w:t>
      </w:r>
      <w:r w:rsidRPr="00306898">
        <w:rPr>
          <w:spacing w:val="1"/>
        </w:rPr>
        <w:t xml:space="preserve"> </w:t>
      </w:r>
      <w:r w:rsidRPr="00306898">
        <w:t>отношения</w:t>
      </w:r>
      <w:r w:rsidRPr="00306898">
        <w:rPr>
          <w:spacing w:val="-1"/>
        </w:rPr>
        <w:t xml:space="preserve"> </w:t>
      </w:r>
      <w:r w:rsidRPr="00306898">
        <w:t>к своей</w:t>
      </w:r>
      <w:r w:rsidRPr="00306898">
        <w:rPr>
          <w:spacing w:val="-3"/>
        </w:rPr>
        <w:t xml:space="preserve"> </w:t>
      </w:r>
      <w:r w:rsidRPr="00306898">
        <w:t>профессии.</w:t>
      </w:r>
    </w:p>
    <w:p w14:paraId="4529CCBF" w14:textId="77777777" w:rsidR="00FE4DF8" w:rsidRPr="00306898" w:rsidRDefault="00FE4DF8" w:rsidP="00FE4DF8">
      <w:pPr>
        <w:rPr>
          <w:sz w:val="28"/>
          <w:szCs w:val="28"/>
        </w:rPr>
      </w:pPr>
    </w:p>
    <w:p w14:paraId="1F575181" w14:textId="31D7702F" w:rsidR="00FE4DF8" w:rsidRDefault="00FE4DF8" w:rsidP="00E25201">
      <w:pPr>
        <w:jc w:val="right"/>
        <w:rPr>
          <w:rFonts w:eastAsia="Calibri"/>
        </w:rPr>
      </w:pPr>
    </w:p>
    <w:sectPr w:rsidR="00FE4DF8" w:rsidSect="00BE0D2D">
      <w:footerReference w:type="default" r:id="rId8"/>
      <w:endnotePr>
        <w:numFmt w:val="decimal"/>
        <w:numStart w:val="0"/>
      </w:endnotePr>
      <w:pgSz w:w="11900" w:h="16820"/>
      <w:pgMar w:top="1134" w:right="567" w:bottom="1134" w:left="1701" w:header="720" w:footer="720" w:gutter="0"/>
      <w:cols w:space="60"/>
      <w:noEndnote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5FD0C" w14:textId="77777777" w:rsidR="0013464D" w:rsidRDefault="0013464D" w:rsidP="0036650D">
      <w:r>
        <w:separator/>
      </w:r>
    </w:p>
  </w:endnote>
  <w:endnote w:type="continuationSeparator" w:id="0">
    <w:p w14:paraId="4900DC36" w14:textId="77777777" w:rsidR="0013464D" w:rsidRDefault="0013464D" w:rsidP="0036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BE72A" w14:textId="71CEBB65" w:rsidR="00F721BF" w:rsidRDefault="00F721BF" w:rsidP="005A618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51</w:t>
    </w:r>
    <w:r>
      <w:rPr>
        <w:noProof/>
      </w:rPr>
      <w:fldChar w:fldCharType="end"/>
    </w:r>
  </w:p>
  <w:p w14:paraId="65101245" w14:textId="77777777" w:rsidR="00F721BF" w:rsidRDefault="00F721B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AC710" w14:textId="77777777" w:rsidR="0013464D" w:rsidRDefault="0013464D" w:rsidP="0036650D">
      <w:r>
        <w:separator/>
      </w:r>
    </w:p>
  </w:footnote>
  <w:footnote w:type="continuationSeparator" w:id="0">
    <w:p w14:paraId="117B007E" w14:textId="77777777" w:rsidR="0013464D" w:rsidRDefault="0013464D" w:rsidP="00366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45D4D"/>
    <w:multiLevelType w:val="hybridMultilevel"/>
    <w:tmpl w:val="66D68C72"/>
    <w:lvl w:ilvl="0" w:tplc="E86C2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E71165"/>
    <w:multiLevelType w:val="hybridMultilevel"/>
    <w:tmpl w:val="4AF2A808"/>
    <w:lvl w:ilvl="0" w:tplc="BC823EEA">
      <w:start w:val="6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09F27CC"/>
    <w:multiLevelType w:val="hybridMultilevel"/>
    <w:tmpl w:val="60F6455E"/>
    <w:lvl w:ilvl="0" w:tplc="95627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D8"/>
    <w:rsid w:val="0000171E"/>
    <w:rsid w:val="00001B8C"/>
    <w:rsid w:val="0000519C"/>
    <w:rsid w:val="00012AD7"/>
    <w:rsid w:val="00025C7C"/>
    <w:rsid w:val="00030043"/>
    <w:rsid w:val="00030CFB"/>
    <w:rsid w:val="00031115"/>
    <w:rsid w:val="00031F04"/>
    <w:rsid w:val="00036430"/>
    <w:rsid w:val="000367F6"/>
    <w:rsid w:val="00042B5F"/>
    <w:rsid w:val="000440CD"/>
    <w:rsid w:val="000529B4"/>
    <w:rsid w:val="00052FB7"/>
    <w:rsid w:val="00053A9B"/>
    <w:rsid w:val="00054A8D"/>
    <w:rsid w:val="0005563D"/>
    <w:rsid w:val="00056133"/>
    <w:rsid w:val="00056CA4"/>
    <w:rsid w:val="0005701C"/>
    <w:rsid w:val="00066C90"/>
    <w:rsid w:val="000728F4"/>
    <w:rsid w:val="00073ACD"/>
    <w:rsid w:val="0007425C"/>
    <w:rsid w:val="000746FC"/>
    <w:rsid w:val="0008168D"/>
    <w:rsid w:val="0009136E"/>
    <w:rsid w:val="000947E5"/>
    <w:rsid w:val="0009588F"/>
    <w:rsid w:val="000A0663"/>
    <w:rsid w:val="000A0E71"/>
    <w:rsid w:val="000A54D8"/>
    <w:rsid w:val="000B186A"/>
    <w:rsid w:val="000B25C2"/>
    <w:rsid w:val="000B292A"/>
    <w:rsid w:val="000B37B4"/>
    <w:rsid w:val="000B5C53"/>
    <w:rsid w:val="000B627E"/>
    <w:rsid w:val="000B62A1"/>
    <w:rsid w:val="000C2386"/>
    <w:rsid w:val="000D7745"/>
    <w:rsid w:val="000D798A"/>
    <w:rsid w:val="000E0EC9"/>
    <w:rsid w:val="000E2846"/>
    <w:rsid w:val="000E3404"/>
    <w:rsid w:val="000E7B38"/>
    <w:rsid w:val="00102C67"/>
    <w:rsid w:val="00103297"/>
    <w:rsid w:val="001120A3"/>
    <w:rsid w:val="001142E2"/>
    <w:rsid w:val="00116AD2"/>
    <w:rsid w:val="001312A0"/>
    <w:rsid w:val="00132BB6"/>
    <w:rsid w:val="0013464D"/>
    <w:rsid w:val="00135885"/>
    <w:rsid w:val="001442BD"/>
    <w:rsid w:val="00144DE4"/>
    <w:rsid w:val="00145F86"/>
    <w:rsid w:val="00147407"/>
    <w:rsid w:val="001517D2"/>
    <w:rsid w:val="001525F1"/>
    <w:rsid w:val="001621A4"/>
    <w:rsid w:val="00163079"/>
    <w:rsid w:val="0017188F"/>
    <w:rsid w:val="00174779"/>
    <w:rsid w:val="00192BCD"/>
    <w:rsid w:val="00193787"/>
    <w:rsid w:val="00195A3A"/>
    <w:rsid w:val="001966E6"/>
    <w:rsid w:val="001B0487"/>
    <w:rsid w:val="001B0E55"/>
    <w:rsid w:val="001B4E94"/>
    <w:rsid w:val="001B599A"/>
    <w:rsid w:val="001B6C3D"/>
    <w:rsid w:val="001D3091"/>
    <w:rsid w:val="001D4F6E"/>
    <w:rsid w:val="001D509F"/>
    <w:rsid w:val="001D6D17"/>
    <w:rsid w:val="001E0628"/>
    <w:rsid w:val="001E65F4"/>
    <w:rsid w:val="001E674A"/>
    <w:rsid w:val="001F0CA8"/>
    <w:rsid w:val="001F211E"/>
    <w:rsid w:val="00200388"/>
    <w:rsid w:val="0020614A"/>
    <w:rsid w:val="00207B8A"/>
    <w:rsid w:val="002120C4"/>
    <w:rsid w:val="0021462A"/>
    <w:rsid w:val="00217F9B"/>
    <w:rsid w:val="0022052C"/>
    <w:rsid w:val="002217E6"/>
    <w:rsid w:val="00221D5B"/>
    <w:rsid w:val="00230CE5"/>
    <w:rsid w:val="0023271C"/>
    <w:rsid w:val="002327F3"/>
    <w:rsid w:val="00236425"/>
    <w:rsid w:val="002450B7"/>
    <w:rsid w:val="00247638"/>
    <w:rsid w:val="00253E98"/>
    <w:rsid w:val="00263970"/>
    <w:rsid w:val="00263EAB"/>
    <w:rsid w:val="00264534"/>
    <w:rsid w:val="00270BA8"/>
    <w:rsid w:val="002764FD"/>
    <w:rsid w:val="00290C43"/>
    <w:rsid w:val="002912A4"/>
    <w:rsid w:val="00291CC6"/>
    <w:rsid w:val="002A1767"/>
    <w:rsid w:val="002A1A3A"/>
    <w:rsid w:val="002B0042"/>
    <w:rsid w:val="002B19AE"/>
    <w:rsid w:val="002B402B"/>
    <w:rsid w:val="002B5063"/>
    <w:rsid w:val="002C1172"/>
    <w:rsid w:val="002D09B6"/>
    <w:rsid w:val="002D2120"/>
    <w:rsid w:val="002E0333"/>
    <w:rsid w:val="002F102F"/>
    <w:rsid w:val="00301A04"/>
    <w:rsid w:val="00306898"/>
    <w:rsid w:val="003112B8"/>
    <w:rsid w:val="003121A3"/>
    <w:rsid w:val="00312E08"/>
    <w:rsid w:val="00324052"/>
    <w:rsid w:val="00325712"/>
    <w:rsid w:val="00332EF0"/>
    <w:rsid w:val="00335CCF"/>
    <w:rsid w:val="00340435"/>
    <w:rsid w:val="00344334"/>
    <w:rsid w:val="0034609C"/>
    <w:rsid w:val="00346A32"/>
    <w:rsid w:val="003572B9"/>
    <w:rsid w:val="00360C33"/>
    <w:rsid w:val="003618CC"/>
    <w:rsid w:val="003625AE"/>
    <w:rsid w:val="00364655"/>
    <w:rsid w:val="0036650D"/>
    <w:rsid w:val="00367CDD"/>
    <w:rsid w:val="00374733"/>
    <w:rsid w:val="00375754"/>
    <w:rsid w:val="00375A11"/>
    <w:rsid w:val="00380565"/>
    <w:rsid w:val="00382B1E"/>
    <w:rsid w:val="0039091C"/>
    <w:rsid w:val="0039300A"/>
    <w:rsid w:val="003A00AC"/>
    <w:rsid w:val="003A0960"/>
    <w:rsid w:val="003A4346"/>
    <w:rsid w:val="003B2220"/>
    <w:rsid w:val="003B2CA1"/>
    <w:rsid w:val="003B5860"/>
    <w:rsid w:val="003C0376"/>
    <w:rsid w:val="003C31B9"/>
    <w:rsid w:val="003C341C"/>
    <w:rsid w:val="003C5201"/>
    <w:rsid w:val="003C623B"/>
    <w:rsid w:val="003D0933"/>
    <w:rsid w:val="003D1472"/>
    <w:rsid w:val="003D17A4"/>
    <w:rsid w:val="003D5E82"/>
    <w:rsid w:val="003D777E"/>
    <w:rsid w:val="003E41B9"/>
    <w:rsid w:val="003E5EEE"/>
    <w:rsid w:val="003F02AD"/>
    <w:rsid w:val="003F08BA"/>
    <w:rsid w:val="003F1437"/>
    <w:rsid w:val="003F3E38"/>
    <w:rsid w:val="003F456D"/>
    <w:rsid w:val="004016C4"/>
    <w:rsid w:val="00410C1E"/>
    <w:rsid w:val="0041481C"/>
    <w:rsid w:val="00417175"/>
    <w:rsid w:val="004178E9"/>
    <w:rsid w:val="004205C7"/>
    <w:rsid w:val="00420FE9"/>
    <w:rsid w:val="004226F5"/>
    <w:rsid w:val="004228ED"/>
    <w:rsid w:val="00425278"/>
    <w:rsid w:val="004305DC"/>
    <w:rsid w:val="004317D4"/>
    <w:rsid w:val="00432A8A"/>
    <w:rsid w:val="00434BFE"/>
    <w:rsid w:val="00435EDC"/>
    <w:rsid w:val="004422A7"/>
    <w:rsid w:val="00445E85"/>
    <w:rsid w:val="00450AE1"/>
    <w:rsid w:val="00450E25"/>
    <w:rsid w:val="00464FBA"/>
    <w:rsid w:val="00465A59"/>
    <w:rsid w:val="00470808"/>
    <w:rsid w:val="00470EB9"/>
    <w:rsid w:val="004721CB"/>
    <w:rsid w:val="0048127A"/>
    <w:rsid w:val="00481356"/>
    <w:rsid w:val="00481AAA"/>
    <w:rsid w:val="004843BA"/>
    <w:rsid w:val="00484AE7"/>
    <w:rsid w:val="0048601B"/>
    <w:rsid w:val="00486AEA"/>
    <w:rsid w:val="00486D26"/>
    <w:rsid w:val="004918CB"/>
    <w:rsid w:val="00493DE1"/>
    <w:rsid w:val="004A0025"/>
    <w:rsid w:val="004A3445"/>
    <w:rsid w:val="004A5884"/>
    <w:rsid w:val="004B0A0E"/>
    <w:rsid w:val="004B49BD"/>
    <w:rsid w:val="004C0E04"/>
    <w:rsid w:val="004C20DF"/>
    <w:rsid w:val="004C64EF"/>
    <w:rsid w:val="004D159A"/>
    <w:rsid w:val="004D15D9"/>
    <w:rsid w:val="004D3F4D"/>
    <w:rsid w:val="004E0C29"/>
    <w:rsid w:val="004E237D"/>
    <w:rsid w:val="004E68D7"/>
    <w:rsid w:val="004F1335"/>
    <w:rsid w:val="00502178"/>
    <w:rsid w:val="00523B52"/>
    <w:rsid w:val="00523F8E"/>
    <w:rsid w:val="00525024"/>
    <w:rsid w:val="005260FF"/>
    <w:rsid w:val="00545CF2"/>
    <w:rsid w:val="00546FE7"/>
    <w:rsid w:val="00556619"/>
    <w:rsid w:val="005576F5"/>
    <w:rsid w:val="00561F99"/>
    <w:rsid w:val="00563DDC"/>
    <w:rsid w:val="0056647C"/>
    <w:rsid w:val="00570307"/>
    <w:rsid w:val="00584547"/>
    <w:rsid w:val="00586B49"/>
    <w:rsid w:val="0059497F"/>
    <w:rsid w:val="005A3336"/>
    <w:rsid w:val="005A4F42"/>
    <w:rsid w:val="005A4F90"/>
    <w:rsid w:val="005A55C6"/>
    <w:rsid w:val="005A618A"/>
    <w:rsid w:val="005A71CF"/>
    <w:rsid w:val="005B01E3"/>
    <w:rsid w:val="005B23A0"/>
    <w:rsid w:val="005B49CA"/>
    <w:rsid w:val="005B709C"/>
    <w:rsid w:val="005C1776"/>
    <w:rsid w:val="005C1C47"/>
    <w:rsid w:val="005C247D"/>
    <w:rsid w:val="005C2722"/>
    <w:rsid w:val="005C417D"/>
    <w:rsid w:val="005E1607"/>
    <w:rsid w:val="005E4591"/>
    <w:rsid w:val="005F1BF7"/>
    <w:rsid w:val="005F22AF"/>
    <w:rsid w:val="005F4771"/>
    <w:rsid w:val="005F6069"/>
    <w:rsid w:val="005F633E"/>
    <w:rsid w:val="006137AB"/>
    <w:rsid w:val="006201A9"/>
    <w:rsid w:val="00621056"/>
    <w:rsid w:val="00622102"/>
    <w:rsid w:val="006248D2"/>
    <w:rsid w:val="0063143C"/>
    <w:rsid w:val="00631E23"/>
    <w:rsid w:val="00637804"/>
    <w:rsid w:val="00642820"/>
    <w:rsid w:val="006453CF"/>
    <w:rsid w:val="00660D2E"/>
    <w:rsid w:val="00665E84"/>
    <w:rsid w:val="00671178"/>
    <w:rsid w:val="006764C5"/>
    <w:rsid w:val="0068040E"/>
    <w:rsid w:val="006807E7"/>
    <w:rsid w:val="006818AD"/>
    <w:rsid w:val="006831A9"/>
    <w:rsid w:val="0069392F"/>
    <w:rsid w:val="006A59ED"/>
    <w:rsid w:val="006A782D"/>
    <w:rsid w:val="006B0E67"/>
    <w:rsid w:val="006B7471"/>
    <w:rsid w:val="006C4B81"/>
    <w:rsid w:val="006C6739"/>
    <w:rsid w:val="006C6EEE"/>
    <w:rsid w:val="006C7196"/>
    <w:rsid w:val="006C7D49"/>
    <w:rsid w:val="006D1B13"/>
    <w:rsid w:val="006D1DA8"/>
    <w:rsid w:val="006D2714"/>
    <w:rsid w:val="006D32C7"/>
    <w:rsid w:val="006D6F12"/>
    <w:rsid w:val="006E1E47"/>
    <w:rsid w:val="006E52DD"/>
    <w:rsid w:val="006E748B"/>
    <w:rsid w:val="006F11F0"/>
    <w:rsid w:val="007008B5"/>
    <w:rsid w:val="007015C9"/>
    <w:rsid w:val="00707783"/>
    <w:rsid w:val="00710FBB"/>
    <w:rsid w:val="007129A5"/>
    <w:rsid w:val="00713F2A"/>
    <w:rsid w:val="00727717"/>
    <w:rsid w:val="00730C6A"/>
    <w:rsid w:val="00733DFE"/>
    <w:rsid w:val="00741E20"/>
    <w:rsid w:val="00746720"/>
    <w:rsid w:val="007478F3"/>
    <w:rsid w:val="00747EF4"/>
    <w:rsid w:val="0075078A"/>
    <w:rsid w:val="00750B72"/>
    <w:rsid w:val="00752905"/>
    <w:rsid w:val="00753F51"/>
    <w:rsid w:val="00760160"/>
    <w:rsid w:val="00762C4D"/>
    <w:rsid w:val="007643CF"/>
    <w:rsid w:val="00764507"/>
    <w:rsid w:val="00766480"/>
    <w:rsid w:val="00771303"/>
    <w:rsid w:val="007739C7"/>
    <w:rsid w:val="00774C5E"/>
    <w:rsid w:val="00777154"/>
    <w:rsid w:val="0077737E"/>
    <w:rsid w:val="00777A99"/>
    <w:rsid w:val="0078359A"/>
    <w:rsid w:val="00784CD0"/>
    <w:rsid w:val="00787751"/>
    <w:rsid w:val="00791839"/>
    <w:rsid w:val="00793596"/>
    <w:rsid w:val="00794935"/>
    <w:rsid w:val="007B67A4"/>
    <w:rsid w:val="007C5BFD"/>
    <w:rsid w:val="007E15C7"/>
    <w:rsid w:val="007E28E7"/>
    <w:rsid w:val="007E4586"/>
    <w:rsid w:val="007F4621"/>
    <w:rsid w:val="007F557E"/>
    <w:rsid w:val="007F5B04"/>
    <w:rsid w:val="00805D90"/>
    <w:rsid w:val="00807F93"/>
    <w:rsid w:val="00811323"/>
    <w:rsid w:val="00812ACF"/>
    <w:rsid w:val="008152D2"/>
    <w:rsid w:val="00825C4A"/>
    <w:rsid w:val="00833937"/>
    <w:rsid w:val="00835648"/>
    <w:rsid w:val="00836DAF"/>
    <w:rsid w:val="00841DC0"/>
    <w:rsid w:val="008454CE"/>
    <w:rsid w:val="00847B29"/>
    <w:rsid w:val="00850B70"/>
    <w:rsid w:val="00851103"/>
    <w:rsid w:val="00855B38"/>
    <w:rsid w:val="00856ED1"/>
    <w:rsid w:val="0086642B"/>
    <w:rsid w:val="00867C40"/>
    <w:rsid w:val="00880202"/>
    <w:rsid w:val="00880320"/>
    <w:rsid w:val="00881AD6"/>
    <w:rsid w:val="00893E64"/>
    <w:rsid w:val="008A4F79"/>
    <w:rsid w:val="008B1554"/>
    <w:rsid w:val="008C018F"/>
    <w:rsid w:val="008C07C8"/>
    <w:rsid w:val="008C21DF"/>
    <w:rsid w:val="008C2FD7"/>
    <w:rsid w:val="008C3B40"/>
    <w:rsid w:val="008C42A6"/>
    <w:rsid w:val="008C5FE7"/>
    <w:rsid w:val="008D2818"/>
    <w:rsid w:val="008E12AF"/>
    <w:rsid w:val="008E2C82"/>
    <w:rsid w:val="008E2ED5"/>
    <w:rsid w:val="008E4257"/>
    <w:rsid w:val="008F0E59"/>
    <w:rsid w:val="008F7046"/>
    <w:rsid w:val="00901619"/>
    <w:rsid w:val="00904180"/>
    <w:rsid w:val="00911A1B"/>
    <w:rsid w:val="00913AA4"/>
    <w:rsid w:val="00913DE5"/>
    <w:rsid w:val="009265A0"/>
    <w:rsid w:val="00927E04"/>
    <w:rsid w:val="0093227D"/>
    <w:rsid w:val="0093302C"/>
    <w:rsid w:val="009402C4"/>
    <w:rsid w:val="00943987"/>
    <w:rsid w:val="0095151F"/>
    <w:rsid w:val="0095181E"/>
    <w:rsid w:val="00957A7F"/>
    <w:rsid w:val="00966300"/>
    <w:rsid w:val="00967267"/>
    <w:rsid w:val="009733B5"/>
    <w:rsid w:val="00977D9A"/>
    <w:rsid w:val="009834EF"/>
    <w:rsid w:val="00985509"/>
    <w:rsid w:val="009862CD"/>
    <w:rsid w:val="00987684"/>
    <w:rsid w:val="009876C4"/>
    <w:rsid w:val="00990ED5"/>
    <w:rsid w:val="009978C4"/>
    <w:rsid w:val="009A4669"/>
    <w:rsid w:val="009A787E"/>
    <w:rsid w:val="009B3D14"/>
    <w:rsid w:val="009B4A68"/>
    <w:rsid w:val="009B5215"/>
    <w:rsid w:val="009B6597"/>
    <w:rsid w:val="009B760F"/>
    <w:rsid w:val="009B7817"/>
    <w:rsid w:val="009D303E"/>
    <w:rsid w:val="009E0B14"/>
    <w:rsid w:val="009E25E1"/>
    <w:rsid w:val="009E29D0"/>
    <w:rsid w:val="009E72D7"/>
    <w:rsid w:val="009F1ECB"/>
    <w:rsid w:val="009F3290"/>
    <w:rsid w:val="00A00848"/>
    <w:rsid w:val="00A00E61"/>
    <w:rsid w:val="00A01331"/>
    <w:rsid w:val="00A069F8"/>
    <w:rsid w:val="00A148C6"/>
    <w:rsid w:val="00A15A29"/>
    <w:rsid w:val="00A20543"/>
    <w:rsid w:val="00A20A84"/>
    <w:rsid w:val="00A277B2"/>
    <w:rsid w:val="00A377BB"/>
    <w:rsid w:val="00A4154A"/>
    <w:rsid w:val="00A439D8"/>
    <w:rsid w:val="00A455AB"/>
    <w:rsid w:val="00A527D7"/>
    <w:rsid w:val="00A5347F"/>
    <w:rsid w:val="00A54CBC"/>
    <w:rsid w:val="00A568AD"/>
    <w:rsid w:val="00A605CA"/>
    <w:rsid w:val="00A60A2C"/>
    <w:rsid w:val="00A617F6"/>
    <w:rsid w:val="00A618DF"/>
    <w:rsid w:val="00A63D0E"/>
    <w:rsid w:val="00A7361C"/>
    <w:rsid w:val="00A77CFB"/>
    <w:rsid w:val="00A83D75"/>
    <w:rsid w:val="00A84FAC"/>
    <w:rsid w:val="00A867E4"/>
    <w:rsid w:val="00A87AF9"/>
    <w:rsid w:val="00A97D1D"/>
    <w:rsid w:val="00AA05DC"/>
    <w:rsid w:val="00AA62F3"/>
    <w:rsid w:val="00AA71D9"/>
    <w:rsid w:val="00AA755A"/>
    <w:rsid w:val="00AB193C"/>
    <w:rsid w:val="00AB218E"/>
    <w:rsid w:val="00AB5355"/>
    <w:rsid w:val="00AB6D98"/>
    <w:rsid w:val="00AB76B3"/>
    <w:rsid w:val="00AC606F"/>
    <w:rsid w:val="00AD01E2"/>
    <w:rsid w:val="00AE4C0C"/>
    <w:rsid w:val="00AE5F07"/>
    <w:rsid w:val="00AE7E6D"/>
    <w:rsid w:val="00AF11FC"/>
    <w:rsid w:val="00AF3C19"/>
    <w:rsid w:val="00AF7FC8"/>
    <w:rsid w:val="00B01D80"/>
    <w:rsid w:val="00B06368"/>
    <w:rsid w:val="00B104A9"/>
    <w:rsid w:val="00B10D74"/>
    <w:rsid w:val="00B12666"/>
    <w:rsid w:val="00B127A3"/>
    <w:rsid w:val="00B1413B"/>
    <w:rsid w:val="00B168D9"/>
    <w:rsid w:val="00B16A70"/>
    <w:rsid w:val="00B1754C"/>
    <w:rsid w:val="00B17FD0"/>
    <w:rsid w:val="00B200AC"/>
    <w:rsid w:val="00B225AF"/>
    <w:rsid w:val="00B238E2"/>
    <w:rsid w:val="00B26F37"/>
    <w:rsid w:val="00B27224"/>
    <w:rsid w:val="00B27578"/>
    <w:rsid w:val="00B35196"/>
    <w:rsid w:val="00B50AD9"/>
    <w:rsid w:val="00B55463"/>
    <w:rsid w:val="00B62196"/>
    <w:rsid w:val="00B66783"/>
    <w:rsid w:val="00B671D9"/>
    <w:rsid w:val="00B705B9"/>
    <w:rsid w:val="00B7072E"/>
    <w:rsid w:val="00B7257F"/>
    <w:rsid w:val="00B73273"/>
    <w:rsid w:val="00B74F5B"/>
    <w:rsid w:val="00B841BC"/>
    <w:rsid w:val="00B87D5E"/>
    <w:rsid w:val="00B96634"/>
    <w:rsid w:val="00B96C1E"/>
    <w:rsid w:val="00BA5065"/>
    <w:rsid w:val="00BA76CA"/>
    <w:rsid w:val="00BB6D6D"/>
    <w:rsid w:val="00BC3A83"/>
    <w:rsid w:val="00BC45F9"/>
    <w:rsid w:val="00BC5BFE"/>
    <w:rsid w:val="00BC5E90"/>
    <w:rsid w:val="00BC7ECB"/>
    <w:rsid w:val="00BD145D"/>
    <w:rsid w:val="00BD4315"/>
    <w:rsid w:val="00BD5C84"/>
    <w:rsid w:val="00BE0D2D"/>
    <w:rsid w:val="00BE0E19"/>
    <w:rsid w:val="00BE79DD"/>
    <w:rsid w:val="00BF1167"/>
    <w:rsid w:val="00BF1E47"/>
    <w:rsid w:val="00C03AD5"/>
    <w:rsid w:val="00C04144"/>
    <w:rsid w:val="00C04EFE"/>
    <w:rsid w:val="00C107BD"/>
    <w:rsid w:val="00C3618C"/>
    <w:rsid w:val="00C44A82"/>
    <w:rsid w:val="00C45B90"/>
    <w:rsid w:val="00C5001C"/>
    <w:rsid w:val="00C5408C"/>
    <w:rsid w:val="00C55499"/>
    <w:rsid w:val="00C607C5"/>
    <w:rsid w:val="00C63F51"/>
    <w:rsid w:val="00C64F56"/>
    <w:rsid w:val="00C66533"/>
    <w:rsid w:val="00C70427"/>
    <w:rsid w:val="00C7090B"/>
    <w:rsid w:val="00C76E19"/>
    <w:rsid w:val="00C80F38"/>
    <w:rsid w:val="00C8170D"/>
    <w:rsid w:val="00C85550"/>
    <w:rsid w:val="00C863D9"/>
    <w:rsid w:val="00C87BAE"/>
    <w:rsid w:val="00C90F52"/>
    <w:rsid w:val="00C93987"/>
    <w:rsid w:val="00C93AF0"/>
    <w:rsid w:val="00C94A8E"/>
    <w:rsid w:val="00C96B1D"/>
    <w:rsid w:val="00CA2ABC"/>
    <w:rsid w:val="00CA35FE"/>
    <w:rsid w:val="00CA3C83"/>
    <w:rsid w:val="00CB1006"/>
    <w:rsid w:val="00CB4BEC"/>
    <w:rsid w:val="00CC210F"/>
    <w:rsid w:val="00CC6F13"/>
    <w:rsid w:val="00CC7672"/>
    <w:rsid w:val="00CD3C45"/>
    <w:rsid w:val="00CF2E83"/>
    <w:rsid w:val="00D01222"/>
    <w:rsid w:val="00D01E61"/>
    <w:rsid w:val="00D03222"/>
    <w:rsid w:val="00D03B0E"/>
    <w:rsid w:val="00D066A1"/>
    <w:rsid w:val="00D172B0"/>
    <w:rsid w:val="00D232AC"/>
    <w:rsid w:val="00D270AA"/>
    <w:rsid w:val="00D274F5"/>
    <w:rsid w:val="00D30B8E"/>
    <w:rsid w:val="00D3529F"/>
    <w:rsid w:val="00D37CE5"/>
    <w:rsid w:val="00D462DC"/>
    <w:rsid w:val="00D4716E"/>
    <w:rsid w:val="00D536BE"/>
    <w:rsid w:val="00D53952"/>
    <w:rsid w:val="00D54CD6"/>
    <w:rsid w:val="00D55F5E"/>
    <w:rsid w:val="00D56A9D"/>
    <w:rsid w:val="00D614F7"/>
    <w:rsid w:val="00D64627"/>
    <w:rsid w:val="00D66738"/>
    <w:rsid w:val="00D66A12"/>
    <w:rsid w:val="00D713E4"/>
    <w:rsid w:val="00D90ACF"/>
    <w:rsid w:val="00DA1BD3"/>
    <w:rsid w:val="00DA4B65"/>
    <w:rsid w:val="00DB191E"/>
    <w:rsid w:val="00DB2125"/>
    <w:rsid w:val="00DB2BD6"/>
    <w:rsid w:val="00DC147C"/>
    <w:rsid w:val="00DC14C3"/>
    <w:rsid w:val="00DC5BB0"/>
    <w:rsid w:val="00DD2DC2"/>
    <w:rsid w:val="00DD4B3B"/>
    <w:rsid w:val="00DD4C7A"/>
    <w:rsid w:val="00DD5765"/>
    <w:rsid w:val="00DE3068"/>
    <w:rsid w:val="00DE4BB6"/>
    <w:rsid w:val="00DE6CC3"/>
    <w:rsid w:val="00DF1293"/>
    <w:rsid w:val="00DF1F56"/>
    <w:rsid w:val="00E058CA"/>
    <w:rsid w:val="00E1168E"/>
    <w:rsid w:val="00E15450"/>
    <w:rsid w:val="00E25201"/>
    <w:rsid w:val="00E25882"/>
    <w:rsid w:val="00E30D01"/>
    <w:rsid w:val="00E33C77"/>
    <w:rsid w:val="00E34F7B"/>
    <w:rsid w:val="00E36474"/>
    <w:rsid w:val="00E377CC"/>
    <w:rsid w:val="00E424CA"/>
    <w:rsid w:val="00E469C3"/>
    <w:rsid w:val="00E46D66"/>
    <w:rsid w:val="00E5093E"/>
    <w:rsid w:val="00E641F9"/>
    <w:rsid w:val="00E70A7A"/>
    <w:rsid w:val="00E714DA"/>
    <w:rsid w:val="00E7323D"/>
    <w:rsid w:val="00E8221E"/>
    <w:rsid w:val="00E87A41"/>
    <w:rsid w:val="00E91DF7"/>
    <w:rsid w:val="00E91EF5"/>
    <w:rsid w:val="00E9337D"/>
    <w:rsid w:val="00E933A7"/>
    <w:rsid w:val="00E95F18"/>
    <w:rsid w:val="00E9726D"/>
    <w:rsid w:val="00E97E97"/>
    <w:rsid w:val="00EA0F4B"/>
    <w:rsid w:val="00EA3547"/>
    <w:rsid w:val="00EB15F0"/>
    <w:rsid w:val="00EB5763"/>
    <w:rsid w:val="00EB71D7"/>
    <w:rsid w:val="00EC0B2A"/>
    <w:rsid w:val="00EC396A"/>
    <w:rsid w:val="00EC3B68"/>
    <w:rsid w:val="00ED7514"/>
    <w:rsid w:val="00EE1091"/>
    <w:rsid w:val="00EE3C12"/>
    <w:rsid w:val="00EE5B43"/>
    <w:rsid w:val="00EF20C2"/>
    <w:rsid w:val="00EF223F"/>
    <w:rsid w:val="00EF35D3"/>
    <w:rsid w:val="00F13109"/>
    <w:rsid w:val="00F136DF"/>
    <w:rsid w:val="00F16056"/>
    <w:rsid w:val="00F16DDF"/>
    <w:rsid w:val="00F16E0F"/>
    <w:rsid w:val="00F2108D"/>
    <w:rsid w:val="00F21153"/>
    <w:rsid w:val="00F233CC"/>
    <w:rsid w:val="00F24EC5"/>
    <w:rsid w:val="00F35A22"/>
    <w:rsid w:val="00F35A28"/>
    <w:rsid w:val="00F37C89"/>
    <w:rsid w:val="00F515F6"/>
    <w:rsid w:val="00F51F66"/>
    <w:rsid w:val="00F55D28"/>
    <w:rsid w:val="00F566C2"/>
    <w:rsid w:val="00F62F75"/>
    <w:rsid w:val="00F638DC"/>
    <w:rsid w:val="00F6428E"/>
    <w:rsid w:val="00F65E7F"/>
    <w:rsid w:val="00F720B9"/>
    <w:rsid w:val="00F720CE"/>
    <w:rsid w:val="00F721BF"/>
    <w:rsid w:val="00F7225E"/>
    <w:rsid w:val="00F73F43"/>
    <w:rsid w:val="00F77B94"/>
    <w:rsid w:val="00F80699"/>
    <w:rsid w:val="00F81CC5"/>
    <w:rsid w:val="00F90FF0"/>
    <w:rsid w:val="00F92A04"/>
    <w:rsid w:val="00F936FE"/>
    <w:rsid w:val="00F93F0E"/>
    <w:rsid w:val="00F9434B"/>
    <w:rsid w:val="00FA0A58"/>
    <w:rsid w:val="00FB0826"/>
    <w:rsid w:val="00FB6629"/>
    <w:rsid w:val="00FD10E4"/>
    <w:rsid w:val="00FE0B8E"/>
    <w:rsid w:val="00FE43DB"/>
    <w:rsid w:val="00FE4772"/>
    <w:rsid w:val="00FE4DF8"/>
    <w:rsid w:val="00FF4336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CFAF2A"/>
  <w15:docId w15:val="{60143143-503B-4300-BD2D-D3112B04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7F6"/>
    <w:pPr>
      <w:ind w:firstLine="709"/>
      <w:jc w:val="both"/>
    </w:pPr>
    <w:rPr>
      <w:color w:val="000000"/>
      <w:sz w:val="30"/>
      <w:szCs w:val="30"/>
    </w:rPr>
  </w:style>
  <w:style w:type="paragraph" w:styleId="1">
    <w:name w:val="heading 1"/>
    <w:basedOn w:val="a"/>
    <w:link w:val="10"/>
    <w:uiPriority w:val="99"/>
    <w:qFormat/>
    <w:rsid w:val="00F16DDF"/>
    <w:pPr>
      <w:spacing w:before="240" w:after="240"/>
      <w:jc w:val="center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F16D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4178E9"/>
    <w:pPr>
      <w:keepNext/>
      <w:spacing w:before="240" w:after="60"/>
      <w:ind w:firstLine="0"/>
      <w:jc w:val="left"/>
      <w:outlineLvl w:val="2"/>
    </w:pPr>
    <w:rPr>
      <w:rFonts w:ascii="Cambria" w:hAnsi="Cambria" w:cs="Cambria"/>
      <w:b/>
      <w:bCs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4178E9"/>
    <w:pPr>
      <w:keepNext/>
      <w:spacing w:line="280" w:lineRule="atLeast"/>
      <w:ind w:firstLine="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24052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16DD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locked/>
    <w:rsid w:val="00324052"/>
    <w:p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324052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16DDF"/>
    <w:rPr>
      <w:rFonts w:eastAsia="Times New Roman"/>
      <w:b/>
      <w:bCs/>
      <w:color w:val="000000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F16DDF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a0"/>
    <w:uiPriority w:val="99"/>
    <w:semiHidden/>
    <w:locked/>
    <w:rsid w:val="00927E04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27E04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27E04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F16DDF"/>
    <w:rPr>
      <w:b/>
      <w:bCs/>
      <w:color w:val="00000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27E04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27E04"/>
    <w:rPr>
      <w:rFonts w:ascii="Cambria" w:hAnsi="Cambria" w:cs="Cambria"/>
      <w:color w:val="000000"/>
    </w:rPr>
  </w:style>
  <w:style w:type="paragraph" w:customStyle="1" w:styleId="11">
    <w:name w:val="Стиль1"/>
    <w:basedOn w:val="1"/>
    <w:uiPriority w:val="99"/>
    <w:rsid w:val="00F16DDF"/>
    <w:pPr>
      <w:spacing w:before="0" w:after="0"/>
      <w:ind w:firstLine="0"/>
    </w:pPr>
    <w:rPr>
      <w:b w:val="0"/>
      <w:bCs w:val="0"/>
      <w:sz w:val="22"/>
      <w:szCs w:val="22"/>
    </w:rPr>
  </w:style>
  <w:style w:type="paragraph" w:styleId="a3">
    <w:name w:val="Title"/>
    <w:aliases w:val="Знак2"/>
    <w:basedOn w:val="a"/>
    <w:link w:val="a4"/>
    <w:uiPriority w:val="99"/>
    <w:qFormat/>
    <w:rsid w:val="00F16DDF"/>
    <w:pPr>
      <w:jc w:val="center"/>
    </w:pPr>
    <w:rPr>
      <w:rFonts w:ascii="Calibri" w:hAnsi="Calibri" w:cs="Calibri"/>
      <w:color w:val="auto"/>
      <w:sz w:val="24"/>
      <w:szCs w:val="24"/>
    </w:rPr>
  </w:style>
  <w:style w:type="character" w:customStyle="1" w:styleId="a4">
    <w:name w:val="Заголовок Знак"/>
    <w:aliases w:val="Знак2 Знак"/>
    <w:basedOn w:val="a0"/>
    <w:link w:val="a3"/>
    <w:uiPriority w:val="99"/>
    <w:locked/>
    <w:rsid w:val="00F16DDF"/>
    <w:rPr>
      <w:rFonts w:ascii="Calibri" w:hAnsi="Calibri" w:cs="Calibri"/>
      <w:sz w:val="24"/>
      <w:szCs w:val="24"/>
    </w:rPr>
  </w:style>
  <w:style w:type="character" w:customStyle="1" w:styleId="a5">
    <w:name w:val="Название Знак"/>
    <w:uiPriority w:val="99"/>
    <w:rsid w:val="00F16DDF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styleId="a6">
    <w:name w:val="Strong"/>
    <w:basedOn w:val="a0"/>
    <w:qFormat/>
    <w:rsid w:val="00F16DDF"/>
    <w:rPr>
      <w:b/>
      <w:bCs/>
    </w:rPr>
  </w:style>
  <w:style w:type="character" w:styleId="a7">
    <w:name w:val="Emphasis"/>
    <w:basedOn w:val="a0"/>
    <w:uiPriority w:val="20"/>
    <w:qFormat/>
    <w:rsid w:val="00F16DDF"/>
    <w:rPr>
      <w:i/>
      <w:iCs/>
    </w:rPr>
  </w:style>
  <w:style w:type="paragraph" w:styleId="a8">
    <w:name w:val="No Spacing"/>
    <w:uiPriority w:val="99"/>
    <w:qFormat/>
    <w:rsid w:val="00F16DDF"/>
    <w:rPr>
      <w:rFonts w:ascii="Calibri" w:hAnsi="Calibri" w:cs="Calibri"/>
    </w:rPr>
  </w:style>
  <w:style w:type="paragraph" w:styleId="a9">
    <w:name w:val="List Paragraph"/>
    <w:basedOn w:val="a"/>
    <w:uiPriority w:val="34"/>
    <w:qFormat/>
    <w:rsid w:val="00F16DDF"/>
    <w:pPr>
      <w:ind w:left="720"/>
    </w:pPr>
    <w:rPr>
      <w:lang w:eastAsia="en-US"/>
    </w:rPr>
  </w:style>
  <w:style w:type="paragraph" w:styleId="aa">
    <w:name w:val="TOC Heading"/>
    <w:basedOn w:val="1"/>
    <w:next w:val="a"/>
    <w:uiPriority w:val="99"/>
    <w:qFormat/>
    <w:rsid w:val="00F16DDF"/>
    <w:pPr>
      <w:keepNext/>
      <w:keepLines/>
      <w:spacing w:before="480" w:after="0" w:line="276" w:lineRule="auto"/>
      <w:ind w:firstLine="0"/>
      <w:outlineLvl w:val="9"/>
    </w:pPr>
    <w:rPr>
      <w:rFonts w:ascii="Cambria" w:hAnsi="Cambria" w:cs="Cambria"/>
      <w:color w:val="365F91"/>
      <w:kern w:val="0"/>
      <w:lang w:eastAsia="en-US"/>
    </w:rPr>
  </w:style>
  <w:style w:type="paragraph" w:customStyle="1" w:styleId="12">
    <w:name w:val="Абзац списка1"/>
    <w:basedOn w:val="a"/>
    <w:uiPriority w:val="99"/>
    <w:rsid w:val="00FF4336"/>
    <w:pPr>
      <w:ind w:left="720"/>
    </w:pPr>
    <w:rPr>
      <w:lang w:eastAsia="en-US"/>
    </w:rPr>
  </w:style>
  <w:style w:type="paragraph" w:styleId="ab">
    <w:name w:val="header"/>
    <w:basedOn w:val="a"/>
    <w:link w:val="ac"/>
    <w:uiPriority w:val="99"/>
    <w:rsid w:val="0036650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36650D"/>
    <w:rPr>
      <w:color w:val="000000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rsid w:val="0036650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36650D"/>
    <w:rPr>
      <w:color w:val="000000"/>
      <w:sz w:val="28"/>
      <w:szCs w:val="28"/>
      <w:lang w:eastAsia="ru-RU"/>
    </w:rPr>
  </w:style>
  <w:style w:type="character" w:styleId="af">
    <w:name w:val="Hyperlink"/>
    <w:basedOn w:val="a0"/>
    <w:uiPriority w:val="99"/>
    <w:rsid w:val="000B5C53"/>
    <w:rPr>
      <w:color w:val="0000FF"/>
      <w:u w:val="single"/>
    </w:rPr>
  </w:style>
  <w:style w:type="character" w:customStyle="1" w:styleId="FontStyle69">
    <w:name w:val="Font Style69"/>
    <w:uiPriority w:val="99"/>
    <w:rsid w:val="000B5C53"/>
    <w:rPr>
      <w:rFonts w:ascii="Times New Roman" w:hAnsi="Times New Roman" w:cs="Times New Roman"/>
      <w:sz w:val="26"/>
      <w:szCs w:val="26"/>
    </w:rPr>
  </w:style>
  <w:style w:type="paragraph" w:styleId="af0">
    <w:name w:val="Normal (Web)"/>
    <w:aliases w:val="Знак Знак23,Обычный (Web),Знак Знак6, Знак Знак"/>
    <w:basedOn w:val="a"/>
    <w:link w:val="af1"/>
    <w:uiPriority w:val="99"/>
    <w:rsid w:val="000B5C53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customStyle="1" w:styleId="af1">
    <w:name w:val="Обычный (веб) Знак"/>
    <w:aliases w:val="Знак Знак23 Знак,Обычный (Web) Знак,Знак Знак6 Знак, Знак Знак Знак"/>
    <w:link w:val="af0"/>
    <w:uiPriority w:val="99"/>
    <w:locked/>
    <w:rsid w:val="000B5C53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2">
    <w:name w:val="Таня"/>
    <w:basedOn w:val="a"/>
    <w:uiPriority w:val="99"/>
    <w:rsid w:val="004178E9"/>
    <w:pPr>
      <w:widowControl w:val="0"/>
      <w:spacing w:before="720" w:after="480" w:line="380" w:lineRule="exact"/>
      <w:ind w:firstLine="0"/>
      <w:jc w:val="center"/>
    </w:pPr>
    <w:rPr>
      <w:b/>
      <w:bCs/>
      <w:color w:val="auto"/>
    </w:rPr>
  </w:style>
  <w:style w:type="paragraph" w:styleId="21">
    <w:name w:val="Body Text Indent 2"/>
    <w:basedOn w:val="a"/>
    <w:link w:val="22"/>
    <w:uiPriority w:val="99"/>
    <w:rsid w:val="004178E9"/>
    <w:pPr>
      <w:spacing w:line="360" w:lineRule="atLeast"/>
      <w:ind w:firstLine="720"/>
    </w:pPr>
    <w:rPr>
      <w:color w:val="auto"/>
      <w:sz w:val="28"/>
      <w:szCs w:val="28"/>
    </w:rPr>
  </w:style>
  <w:style w:type="character" w:customStyle="1" w:styleId="BodyTextIndent2Char">
    <w:name w:val="Body Text Indent 2 Char"/>
    <w:basedOn w:val="a0"/>
    <w:uiPriority w:val="99"/>
    <w:semiHidden/>
    <w:locked/>
    <w:rsid w:val="00927E04"/>
    <w:rPr>
      <w:color w:val="000000"/>
      <w:sz w:val="28"/>
      <w:szCs w:val="28"/>
    </w:rPr>
  </w:style>
  <w:style w:type="character" w:styleId="af3">
    <w:name w:val="page number"/>
    <w:basedOn w:val="a0"/>
    <w:rsid w:val="004178E9"/>
  </w:style>
  <w:style w:type="paragraph" w:styleId="af4">
    <w:name w:val="footnote text"/>
    <w:basedOn w:val="a"/>
    <w:link w:val="af5"/>
    <w:uiPriority w:val="99"/>
    <w:rsid w:val="004178E9"/>
    <w:pPr>
      <w:ind w:firstLine="0"/>
      <w:jc w:val="left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927E04"/>
    <w:rPr>
      <w:color w:val="000000"/>
      <w:sz w:val="20"/>
      <w:szCs w:val="20"/>
    </w:rPr>
  </w:style>
  <w:style w:type="character" w:styleId="af6">
    <w:name w:val="footnote reference"/>
    <w:basedOn w:val="a0"/>
    <w:uiPriority w:val="99"/>
    <w:rsid w:val="004178E9"/>
    <w:rPr>
      <w:vertAlign w:val="superscript"/>
    </w:rPr>
  </w:style>
  <w:style w:type="paragraph" w:styleId="HTML">
    <w:name w:val="HTML Preformatted"/>
    <w:basedOn w:val="a"/>
    <w:link w:val="HTML0"/>
    <w:rsid w:val="004178E9"/>
    <w:pPr>
      <w:pBdr>
        <w:top w:val="single" w:sz="4" w:space="3" w:color="BEC19D"/>
        <w:left w:val="single" w:sz="4" w:space="3" w:color="BEC19D"/>
        <w:bottom w:val="single" w:sz="4" w:space="3" w:color="BEC19D"/>
        <w:right w:val="single" w:sz="4" w:space="3" w:color="BEC19D"/>
      </w:pBdr>
      <w:shd w:val="clear" w:color="auto" w:fill="EEF0D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27E04"/>
    <w:rPr>
      <w:rFonts w:ascii="Courier New" w:hAnsi="Courier New" w:cs="Courier New"/>
      <w:color w:val="000000"/>
      <w:sz w:val="20"/>
      <w:szCs w:val="20"/>
    </w:rPr>
  </w:style>
  <w:style w:type="paragraph" w:styleId="af7">
    <w:name w:val="Subtitle"/>
    <w:basedOn w:val="a"/>
    <w:link w:val="af8"/>
    <w:uiPriority w:val="99"/>
    <w:qFormat/>
    <w:locked/>
    <w:rsid w:val="004178E9"/>
    <w:pPr>
      <w:widowControl w:val="0"/>
      <w:autoSpaceDE w:val="0"/>
      <w:autoSpaceDN w:val="0"/>
      <w:adjustRightInd w:val="0"/>
      <w:ind w:firstLine="567"/>
    </w:pPr>
    <w:rPr>
      <w:rFonts w:ascii="Cambria" w:hAnsi="Cambria" w:cs="Cambria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99"/>
    <w:locked/>
    <w:rsid w:val="00927E04"/>
    <w:rPr>
      <w:rFonts w:ascii="Cambria" w:hAnsi="Cambria" w:cs="Cambria"/>
      <w:color w:val="000000"/>
      <w:sz w:val="24"/>
      <w:szCs w:val="24"/>
    </w:rPr>
  </w:style>
  <w:style w:type="paragraph" w:styleId="af9">
    <w:name w:val="Body Text Indent"/>
    <w:basedOn w:val="a"/>
    <w:link w:val="afa"/>
    <w:uiPriority w:val="99"/>
    <w:rsid w:val="004178E9"/>
    <w:pPr>
      <w:ind w:firstLine="720"/>
    </w:pPr>
    <w:rPr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927E04"/>
    <w:rPr>
      <w:color w:val="000000"/>
      <w:sz w:val="28"/>
      <w:szCs w:val="28"/>
    </w:rPr>
  </w:style>
  <w:style w:type="character" w:styleId="afb">
    <w:name w:val="FollowedHyperlink"/>
    <w:basedOn w:val="a0"/>
    <w:uiPriority w:val="99"/>
    <w:rsid w:val="004178E9"/>
    <w:rPr>
      <w:color w:val="800080"/>
      <w:u w:val="single"/>
    </w:rPr>
  </w:style>
  <w:style w:type="paragraph" w:customStyle="1" w:styleId="titleu">
    <w:name w:val="titleu"/>
    <w:basedOn w:val="a"/>
    <w:uiPriority w:val="99"/>
    <w:rsid w:val="004178E9"/>
    <w:pPr>
      <w:spacing w:before="240" w:after="240"/>
      <w:ind w:firstLine="0"/>
      <w:jc w:val="left"/>
    </w:pPr>
    <w:rPr>
      <w:b/>
      <w:bCs/>
      <w:color w:val="auto"/>
      <w:sz w:val="24"/>
      <w:szCs w:val="24"/>
    </w:rPr>
  </w:style>
  <w:style w:type="character" w:customStyle="1" w:styleId="name">
    <w:name w:val="name"/>
    <w:uiPriority w:val="99"/>
    <w:rsid w:val="004178E9"/>
    <w:rPr>
      <w:rFonts w:ascii="Times New Roman" w:hAnsi="Times New Roman" w:cs="Times New Roman"/>
      <w:caps/>
    </w:rPr>
  </w:style>
  <w:style w:type="character" w:customStyle="1" w:styleId="promulgator">
    <w:name w:val="promulgator"/>
    <w:uiPriority w:val="99"/>
    <w:rsid w:val="004178E9"/>
    <w:rPr>
      <w:rFonts w:ascii="Times New Roman" w:hAnsi="Times New Roman" w:cs="Times New Roman"/>
      <w:caps/>
    </w:rPr>
  </w:style>
  <w:style w:type="paragraph" w:customStyle="1" w:styleId="newncpi0">
    <w:name w:val="newncpi0"/>
    <w:basedOn w:val="a"/>
    <w:uiPriority w:val="99"/>
    <w:rsid w:val="004178E9"/>
    <w:pPr>
      <w:ind w:firstLine="0"/>
    </w:pPr>
    <w:rPr>
      <w:color w:val="auto"/>
      <w:sz w:val="24"/>
      <w:szCs w:val="24"/>
    </w:rPr>
  </w:style>
  <w:style w:type="character" w:customStyle="1" w:styleId="datepr">
    <w:name w:val="datepr"/>
    <w:rsid w:val="004178E9"/>
    <w:rPr>
      <w:rFonts w:ascii="Times New Roman" w:hAnsi="Times New Roman" w:cs="Times New Roman"/>
    </w:rPr>
  </w:style>
  <w:style w:type="character" w:customStyle="1" w:styleId="number">
    <w:name w:val="number"/>
    <w:rsid w:val="004178E9"/>
    <w:rPr>
      <w:rFonts w:ascii="Times New Roman" w:hAnsi="Times New Roman" w:cs="Times New Roman"/>
    </w:rPr>
  </w:style>
  <w:style w:type="paragraph" w:customStyle="1" w:styleId="newncpi">
    <w:name w:val="newncpi"/>
    <w:basedOn w:val="a"/>
    <w:rsid w:val="004178E9"/>
    <w:pPr>
      <w:ind w:firstLine="567"/>
    </w:pPr>
    <w:rPr>
      <w:color w:val="auto"/>
      <w:sz w:val="24"/>
      <w:szCs w:val="24"/>
    </w:rPr>
  </w:style>
  <w:style w:type="paragraph" w:styleId="afc">
    <w:name w:val="Body Text"/>
    <w:basedOn w:val="a"/>
    <w:link w:val="afd"/>
    <w:uiPriority w:val="99"/>
    <w:rsid w:val="004178E9"/>
    <w:pPr>
      <w:ind w:firstLine="0"/>
    </w:pPr>
    <w:rPr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locked/>
    <w:rsid w:val="00927E04"/>
    <w:rPr>
      <w:color w:val="000000"/>
      <w:sz w:val="28"/>
      <w:szCs w:val="28"/>
    </w:rPr>
  </w:style>
  <w:style w:type="paragraph" w:styleId="31">
    <w:name w:val="Body Text Indent 3"/>
    <w:basedOn w:val="a"/>
    <w:link w:val="32"/>
    <w:uiPriority w:val="99"/>
    <w:rsid w:val="004178E9"/>
    <w:pPr>
      <w:spacing w:line="240" w:lineRule="atLeast"/>
      <w:ind w:firstLine="567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27E04"/>
    <w:rPr>
      <w:color w:val="000000"/>
      <w:sz w:val="16"/>
      <w:szCs w:val="16"/>
    </w:rPr>
  </w:style>
  <w:style w:type="paragraph" w:customStyle="1" w:styleId="afe">
    <w:name w:val="Знак Знак Знак"/>
    <w:basedOn w:val="a"/>
    <w:autoRedefine/>
    <w:uiPriority w:val="99"/>
    <w:rsid w:val="004178E9"/>
    <w:pPr>
      <w:autoSpaceDE w:val="0"/>
      <w:autoSpaceDN w:val="0"/>
      <w:adjustRightInd w:val="0"/>
      <w:ind w:firstLine="0"/>
    </w:pPr>
    <w:rPr>
      <w:color w:val="auto"/>
      <w:lang w:val="en-ZA" w:eastAsia="en-Z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"/>
    <w:basedOn w:val="a"/>
    <w:uiPriority w:val="99"/>
    <w:rsid w:val="004178E9"/>
    <w:pPr>
      <w:spacing w:after="160" w:line="240" w:lineRule="exact"/>
      <w:ind w:firstLine="0"/>
      <w:jc w:val="left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customStyle="1" w:styleId="30">
    <w:name w:val="Заголовок 3 Знак"/>
    <w:link w:val="3"/>
    <w:uiPriority w:val="99"/>
    <w:semiHidden/>
    <w:locked/>
    <w:rsid w:val="004178E9"/>
    <w:rPr>
      <w:rFonts w:ascii="Cambria" w:hAnsi="Cambria" w:cs="Cambria"/>
      <w:b/>
      <w:bCs/>
      <w:sz w:val="26"/>
      <w:szCs w:val="26"/>
      <w:lang w:val="ru-RU" w:eastAsia="ru-RU"/>
    </w:rPr>
  </w:style>
  <w:style w:type="paragraph" w:customStyle="1" w:styleId="13">
    <w:name w:val="Название1"/>
    <w:basedOn w:val="a"/>
    <w:uiPriority w:val="99"/>
    <w:rsid w:val="004178E9"/>
    <w:pPr>
      <w:spacing w:before="240" w:after="240"/>
      <w:ind w:right="2268" w:firstLine="0"/>
      <w:jc w:val="left"/>
    </w:pPr>
    <w:rPr>
      <w:b/>
      <w:bCs/>
      <w:color w:val="auto"/>
    </w:rPr>
  </w:style>
  <w:style w:type="character" w:customStyle="1" w:styleId="aff0">
    <w:name w:val="Основной текст_"/>
    <w:link w:val="33"/>
    <w:uiPriority w:val="99"/>
    <w:locked/>
    <w:rsid w:val="004178E9"/>
    <w:rPr>
      <w:shd w:val="clear" w:color="auto" w:fill="FFFFFF"/>
    </w:rPr>
  </w:style>
  <w:style w:type="paragraph" w:customStyle="1" w:styleId="33">
    <w:name w:val="Основной текст3"/>
    <w:basedOn w:val="a"/>
    <w:link w:val="aff0"/>
    <w:uiPriority w:val="99"/>
    <w:rsid w:val="004178E9"/>
    <w:pPr>
      <w:shd w:val="clear" w:color="auto" w:fill="FFFFFF"/>
      <w:spacing w:line="274" w:lineRule="exact"/>
      <w:ind w:firstLine="0"/>
      <w:jc w:val="left"/>
    </w:pPr>
    <w:rPr>
      <w:color w:val="auto"/>
      <w:sz w:val="20"/>
      <w:szCs w:val="20"/>
      <w:shd w:val="clear" w:color="auto" w:fill="FFFFFF"/>
    </w:rPr>
  </w:style>
  <w:style w:type="paragraph" w:styleId="aff1">
    <w:name w:val="Balloon Text"/>
    <w:basedOn w:val="a"/>
    <w:link w:val="aff2"/>
    <w:uiPriority w:val="99"/>
    <w:rsid w:val="004178E9"/>
    <w:pPr>
      <w:ind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927E04"/>
    <w:rPr>
      <w:color w:val="000000"/>
      <w:sz w:val="2"/>
      <w:szCs w:val="2"/>
    </w:rPr>
  </w:style>
  <w:style w:type="character" w:customStyle="1" w:styleId="aff2">
    <w:name w:val="Текст выноски Знак"/>
    <w:link w:val="aff1"/>
    <w:uiPriority w:val="99"/>
    <w:locked/>
    <w:rsid w:val="004178E9"/>
    <w:rPr>
      <w:rFonts w:ascii="Tahoma" w:hAnsi="Tahoma" w:cs="Tahoma"/>
      <w:sz w:val="16"/>
      <w:szCs w:val="16"/>
      <w:lang w:val="ru-RU" w:eastAsia="ru-RU"/>
    </w:rPr>
  </w:style>
  <w:style w:type="paragraph" w:customStyle="1" w:styleId="14">
    <w:name w:val="Заголовок оглавления1"/>
    <w:basedOn w:val="1"/>
    <w:next w:val="a"/>
    <w:uiPriority w:val="99"/>
    <w:semiHidden/>
    <w:rsid w:val="004178E9"/>
    <w:pPr>
      <w:keepNext/>
      <w:keepLines/>
      <w:spacing w:before="480" w:after="0" w:line="276" w:lineRule="auto"/>
      <w:ind w:firstLine="0"/>
      <w:jc w:val="left"/>
      <w:outlineLvl w:val="9"/>
    </w:pPr>
    <w:rPr>
      <w:rFonts w:ascii="Cambria" w:hAnsi="Cambria" w:cs="Cambria"/>
      <w:color w:val="365F91"/>
      <w:kern w:val="0"/>
    </w:rPr>
  </w:style>
  <w:style w:type="paragraph" w:styleId="15">
    <w:name w:val="toc 1"/>
    <w:basedOn w:val="a"/>
    <w:next w:val="a"/>
    <w:autoRedefine/>
    <w:uiPriority w:val="99"/>
    <w:semiHidden/>
    <w:locked/>
    <w:rsid w:val="004178E9"/>
    <w:pPr>
      <w:ind w:firstLine="720"/>
      <w:jc w:val="left"/>
    </w:pPr>
    <w:rPr>
      <w:color w:val="auto"/>
    </w:rPr>
  </w:style>
  <w:style w:type="character" w:customStyle="1" w:styleId="22">
    <w:name w:val="Основной текст с отступом 2 Знак"/>
    <w:link w:val="21"/>
    <w:uiPriority w:val="99"/>
    <w:locked/>
    <w:rsid w:val="004178E9"/>
    <w:rPr>
      <w:sz w:val="28"/>
      <w:szCs w:val="28"/>
      <w:lang w:val="ru-RU" w:eastAsia="ru-RU"/>
    </w:rPr>
  </w:style>
  <w:style w:type="character" w:styleId="HTML1">
    <w:name w:val="HTML Cite"/>
    <w:basedOn w:val="a0"/>
    <w:uiPriority w:val="99"/>
    <w:rsid w:val="004178E9"/>
    <w:rPr>
      <w:i/>
      <w:iCs/>
    </w:rPr>
  </w:style>
  <w:style w:type="character" w:customStyle="1" w:styleId="16">
    <w:name w:val="Неразрешенное упоминание1"/>
    <w:uiPriority w:val="99"/>
    <w:semiHidden/>
    <w:rsid w:val="004178E9"/>
    <w:rPr>
      <w:color w:val="auto"/>
      <w:shd w:val="clear" w:color="auto" w:fill="auto"/>
    </w:rPr>
  </w:style>
  <w:style w:type="paragraph" w:customStyle="1" w:styleId="23">
    <w:name w:val="Абзац списка2"/>
    <w:basedOn w:val="a"/>
    <w:uiPriority w:val="99"/>
    <w:rsid w:val="004178E9"/>
    <w:pPr>
      <w:ind w:left="708" w:firstLine="0"/>
      <w:jc w:val="left"/>
    </w:pPr>
    <w:rPr>
      <w:color w:val="auto"/>
      <w:sz w:val="20"/>
      <w:szCs w:val="20"/>
    </w:rPr>
  </w:style>
  <w:style w:type="character" w:customStyle="1" w:styleId="17">
    <w:name w:val="Знак Знак1"/>
    <w:uiPriority w:val="99"/>
    <w:rsid w:val="004178E9"/>
  </w:style>
  <w:style w:type="paragraph" w:customStyle="1" w:styleId="point">
    <w:name w:val="point"/>
    <w:basedOn w:val="a"/>
    <w:uiPriority w:val="99"/>
    <w:rsid w:val="00324052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34">
    <w:name w:val="Body Text 3"/>
    <w:basedOn w:val="a"/>
    <w:link w:val="35"/>
    <w:uiPriority w:val="99"/>
    <w:rsid w:val="0032405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927E04"/>
    <w:rPr>
      <w:color w:val="000000"/>
      <w:sz w:val="16"/>
      <w:szCs w:val="16"/>
    </w:rPr>
  </w:style>
  <w:style w:type="paragraph" w:styleId="24">
    <w:name w:val="Body Text 2"/>
    <w:basedOn w:val="a"/>
    <w:link w:val="25"/>
    <w:uiPriority w:val="99"/>
    <w:rsid w:val="00324052"/>
    <w:pPr>
      <w:spacing w:after="120" w:line="480" w:lineRule="auto"/>
    </w:pPr>
    <w:rPr>
      <w:sz w:val="28"/>
      <w:szCs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927E04"/>
    <w:rPr>
      <w:color w:val="000000"/>
      <w:sz w:val="28"/>
      <w:szCs w:val="28"/>
    </w:rPr>
  </w:style>
  <w:style w:type="paragraph" w:styleId="aff3">
    <w:name w:val="List Continue"/>
    <w:basedOn w:val="a"/>
    <w:uiPriority w:val="99"/>
    <w:rsid w:val="00324052"/>
    <w:pPr>
      <w:spacing w:after="120"/>
      <w:ind w:left="283" w:firstLine="0"/>
      <w:jc w:val="left"/>
    </w:pPr>
    <w:rPr>
      <w:color w:val="auto"/>
      <w:sz w:val="24"/>
      <w:szCs w:val="24"/>
    </w:rPr>
  </w:style>
  <w:style w:type="character" w:styleId="aff4">
    <w:name w:val="Subtle Emphasis"/>
    <w:basedOn w:val="a0"/>
    <w:uiPriority w:val="99"/>
    <w:qFormat/>
    <w:rsid w:val="005B49CA"/>
    <w:rPr>
      <w:i/>
      <w:iCs/>
      <w:color w:val="808080"/>
    </w:rPr>
  </w:style>
  <w:style w:type="paragraph" w:customStyle="1" w:styleId="rtejustify">
    <w:name w:val="rtejustify"/>
    <w:basedOn w:val="a"/>
    <w:rsid w:val="003F456D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C107BD"/>
    <w:rPr>
      <w:color w:val="605E5C"/>
      <w:shd w:val="clear" w:color="auto" w:fill="E1DFDD"/>
    </w:rPr>
  </w:style>
  <w:style w:type="character" w:customStyle="1" w:styleId="27">
    <w:name w:val="Основной текст (2)_"/>
    <w:basedOn w:val="a0"/>
    <w:link w:val="28"/>
    <w:rsid w:val="002120C4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120C4"/>
    <w:pPr>
      <w:widowControl w:val="0"/>
      <w:shd w:val="clear" w:color="auto" w:fill="FFFFFF"/>
      <w:spacing w:after="300" w:line="0" w:lineRule="atLeast"/>
      <w:ind w:firstLine="0"/>
      <w:jc w:val="left"/>
    </w:pPr>
    <w:rPr>
      <w:color w:val="auto"/>
      <w:sz w:val="28"/>
      <w:szCs w:val="28"/>
    </w:rPr>
  </w:style>
  <w:style w:type="paragraph" w:customStyle="1" w:styleId="ConsPlusTitle">
    <w:name w:val="ConsPlusTitle"/>
    <w:rsid w:val="00FE4D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E4DF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customStyle="1" w:styleId="TableNormal1">
    <w:name w:val="Table Normal1"/>
    <w:uiPriority w:val="99"/>
    <w:semiHidden/>
    <w:rsid w:val="00FE4DF8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FE4DF8"/>
    <w:pPr>
      <w:widowControl w:val="0"/>
      <w:autoSpaceDE w:val="0"/>
      <w:autoSpaceDN w:val="0"/>
      <w:ind w:firstLine="0"/>
      <w:jc w:val="left"/>
    </w:pPr>
    <w:rPr>
      <w:color w:val="auto"/>
      <w:sz w:val="22"/>
      <w:szCs w:val="22"/>
      <w:lang w:eastAsia="en-US"/>
    </w:rPr>
  </w:style>
  <w:style w:type="table" w:styleId="aff5">
    <w:name w:val="Table Grid"/>
    <w:basedOn w:val="a1"/>
    <w:uiPriority w:val="99"/>
    <w:rsid w:val="00FE4DF8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-text-indent19cm">
    <w:name w:val="il-text-indent_1_9cm"/>
    <w:basedOn w:val="a"/>
    <w:uiPriority w:val="99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paragraph" w:styleId="aff6">
    <w:name w:val="endnote text"/>
    <w:basedOn w:val="a"/>
    <w:link w:val="aff7"/>
    <w:uiPriority w:val="99"/>
    <w:locked/>
    <w:rsid w:val="00FE4DF8"/>
    <w:pPr>
      <w:widowControl w:val="0"/>
      <w:autoSpaceDE w:val="0"/>
      <w:autoSpaceDN w:val="0"/>
      <w:ind w:firstLine="0"/>
      <w:jc w:val="left"/>
    </w:pPr>
    <w:rPr>
      <w:color w:val="auto"/>
      <w:sz w:val="20"/>
      <w:szCs w:val="20"/>
      <w:lang w:eastAsia="en-US"/>
    </w:rPr>
  </w:style>
  <w:style w:type="character" w:customStyle="1" w:styleId="aff7">
    <w:name w:val="Текст концевой сноски Знак"/>
    <w:basedOn w:val="a0"/>
    <w:link w:val="aff6"/>
    <w:uiPriority w:val="99"/>
    <w:rsid w:val="00FE4DF8"/>
    <w:rPr>
      <w:sz w:val="20"/>
      <w:szCs w:val="20"/>
      <w:lang w:eastAsia="en-US"/>
    </w:rPr>
  </w:style>
  <w:style w:type="character" w:styleId="aff8">
    <w:name w:val="endnote reference"/>
    <w:uiPriority w:val="99"/>
    <w:locked/>
    <w:rsid w:val="00FE4DF8"/>
    <w:rPr>
      <w:rFonts w:cs="Times New Roman"/>
      <w:vertAlign w:val="superscript"/>
    </w:rPr>
  </w:style>
  <w:style w:type="paragraph" w:customStyle="1" w:styleId="article">
    <w:name w:val="article"/>
    <w:basedOn w:val="a"/>
    <w:uiPriority w:val="99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paragraph" w:customStyle="1" w:styleId="18">
    <w:name w:val="Заголовок1"/>
    <w:basedOn w:val="a"/>
    <w:uiPriority w:val="99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character" w:styleId="HTML2">
    <w:name w:val="HTML Acronym"/>
    <w:uiPriority w:val="99"/>
    <w:locked/>
    <w:rsid w:val="00FE4DF8"/>
    <w:rPr>
      <w:rFonts w:cs="Times New Roman"/>
    </w:rPr>
  </w:style>
  <w:style w:type="paragraph" w:customStyle="1" w:styleId="titlencpi">
    <w:name w:val="titlencpi"/>
    <w:basedOn w:val="a"/>
    <w:uiPriority w:val="99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paragraph" w:customStyle="1" w:styleId="nenorgpr">
    <w:name w:val="nen_orgpr"/>
    <w:basedOn w:val="a"/>
    <w:uiPriority w:val="99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  <w:lang w:val="en-US" w:eastAsia="en-US"/>
    </w:rPr>
  </w:style>
  <w:style w:type="character" w:styleId="aff9">
    <w:name w:val="annotation reference"/>
    <w:locked/>
    <w:rsid w:val="00FE4DF8"/>
    <w:rPr>
      <w:sz w:val="16"/>
      <w:szCs w:val="16"/>
    </w:rPr>
  </w:style>
  <w:style w:type="paragraph" w:styleId="affa">
    <w:name w:val="annotation text"/>
    <w:basedOn w:val="a"/>
    <w:link w:val="affb"/>
    <w:locked/>
    <w:rsid w:val="00FE4DF8"/>
    <w:pPr>
      <w:ind w:firstLine="0"/>
      <w:jc w:val="left"/>
    </w:pPr>
    <w:rPr>
      <w:color w:val="auto"/>
      <w:sz w:val="20"/>
      <w:szCs w:val="20"/>
    </w:rPr>
  </w:style>
  <w:style w:type="character" w:customStyle="1" w:styleId="affb">
    <w:name w:val="Текст примечания Знак"/>
    <w:basedOn w:val="a0"/>
    <w:link w:val="affa"/>
    <w:rsid w:val="00FE4DF8"/>
    <w:rPr>
      <w:sz w:val="20"/>
      <w:szCs w:val="20"/>
    </w:rPr>
  </w:style>
  <w:style w:type="paragraph" w:styleId="affc">
    <w:name w:val="annotation subject"/>
    <w:basedOn w:val="affa"/>
    <w:next w:val="affa"/>
    <w:link w:val="affd"/>
    <w:locked/>
    <w:rsid w:val="00FE4DF8"/>
    <w:rPr>
      <w:b/>
      <w:bCs/>
    </w:rPr>
  </w:style>
  <w:style w:type="character" w:customStyle="1" w:styleId="affd">
    <w:name w:val="Тема примечания Знак"/>
    <w:basedOn w:val="affb"/>
    <w:link w:val="affc"/>
    <w:rsid w:val="00FE4DF8"/>
    <w:rPr>
      <w:b/>
      <w:bCs/>
      <w:sz w:val="20"/>
      <w:szCs w:val="20"/>
    </w:rPr>
  </w:style>
  <w:style w:type="paragraph" w:customStyle="1" w:styleId="titlek">
    <w:name w:val="titlek"/>
    <w:basedOn w:val="a"/>
    <w:rsid w:val="00FE4DF8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ffe">
    <w:name w:val="Unresolved Mention"/>
    <w:basedOn w:val="a0"/>
    <w:uiPriority w:val="99"/>
    <w:semiHidden/>
    <w:unhideWhenUsed/>
    <w:rsid w:val="00F72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ECF80-CEB3-43E3-AA71-33C4D73E3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4614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Tryam</dc:creator>
  <cp:lastModifiedBy>Боричева И.В.</cp:lastModifiedBy>
  <cp:revision>2</cp:revision>
  <cp:lastPrinted>2022-08-11T10:51:00Z</cp:lastPrinted>
  <dcterms:created xsi:type="dcterms:W3CDTF">2022-08-31T07:37:00Z</dcterms:created>
  <dcterms:modified xsi:type="dcterms:W3CDTF">2022-08-31T07:37:00Z</dcterms:modified>
</cp:coreProperties>
</file>