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90277" w14:textId="487DB583" w:rsidR="008D7706" w:rsidRDefault="00510DF0" w:rsidP="00622AEC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D7706">
        <w:rPr>
          <w:rFonts w:ascii="Times New Roman" w:hAnsi="Times New Roman" w:cs="Times New Roman"/>
          <w:b/>
          <w:sz w:val="28"/>
          <w:szCs w:val="28"/>
        </w:rPr>
        <w:t xml:space="preserve">екомендации по использованию в образовательном процессе </w:t>
      </w:r>
      <w:r w:rsidR="00B92AE9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r w:rsidR="008D7706">
        <w:rPr>
          <w:rFonts w:ascii="Times New Roman" w:eastAsia="Times New Roman" w:hAnsi="Times New Roman" w:cs="Times New Roman"/>
          <w:b/>
          <w:sz w:val="28"/>
          <w:szCs w:val="28"/>
        </w:rPr>
        <w:t>общего среднего образования</w:t>
      </w:r>
    </w:p>
    <w:p w14:paraId="0AB03DD7" w14:textId="77777777" w:rsidR="008D7706" w:rsidRDefault="008D7706" w:rsidP="00622AEC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8846334"/>
      <w:r>
        <w:rPr>
          <w:rFonts w:ascii="Times New Roman" w:hAnsi="Times New Roman" w:cs="Times New Roman"/>
          <w:b/>
          <w:sz w:val="28"/>
          <w:szCs w:val="28"/>
        </w:rPr>
        <w:t xml:space="preserve">учебного издания «Я </w:t>
      </w:r>
      <w:r>
        <w:rPr>
          <w:rFonts w:ascii="Times New Roman" w:hAnsi="Times New Roman" w:cs="Times New Roman"/>
          <w:b/>
          <w:sz w:val="28"/>
          <w:szCs w:val="28"/>
        </w:rPr>
        <w:noBreakHyphen/>
        <w:t xml:space="preserve"> гражданин Республики Беларусь»</w:t>
      </w:r>
    </w:p>
    <w:bookmarkEnd w:id="0"/>
    <w:p w14:paraId="264113D5" w14:textId="0A39C9E7" w:rsidR="008D7706" w:rsidRDefault="008D7706" w:rsidP="008D77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A2AB18" w14:textId="32806916" w:rsidR="008D7706" w:rsidRDefault="008D7706" w:rsidP="006B1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Подарочное </w:t>
      </w:r>
      <w:r w:rsidR="00D41992">
        <w:rPr>
          <w:rFonts w:ascii="Times New Roman" w:hAnsi="Times New Roman" w:cs="Times New Roman"/>
          <w:sz w:val="28"/>
          <w:szCs w:val="28"/>
        </w:rPr>
        <w:t>комплект</w:t>
      </w:r>
      <w:r w:rsidR="00EF014F">
        <w:rPr>
          <w:rFonts w:ascii="Times New Roman" w:hAnsi="Times New Roman" w:cs="Times New Roman"/>
          <w:sz w:val="28"/>
          <w:szCs w:val="28"/>
        </w:rPr>
        <w:t xml:space="preserve">ное </w:t>
      </w:r>
      <w:r>
        <w:rPr>
          <w:rFonts w:ascii="Times New Roman" w:hAnsi="Times New Roman" w:cs="Times New Roman"/>
          <w:sz w:val="28"/>
          <w:szCs w:val="28"/>
        </w:rPr>
        <w:t>издание «Я – гражданин Республики Беларусь» (с</w:t>
      </w:r>
      <w:r w:rsidR="00462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электронными приложениями) является одним из крупнейших издательских проектов в Республике Беларусь, выпуск которого осуществляется в рамках Государственной программы «Образование и молодежная политика» на 2021–2025 годы (Подпрограмма 10 «Молодежная политика»).</w:t>
      </w:r>
    </w:p>
    <w:p w14:paraId="3A7D76B7" w14:textId="57EC5288" w:rsidR="00F4417B" w:rsidRDefault="00F4417B" w:rsidP="006B18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4417B">
        <w:rPr>
          <w:rFonts w:ascii="Times New Roman" w:hAnsi="Times New Roman" w:cs="Times New Roman"/>
          <w:sz w:val="28"/>
          <w:szCs w:val="28"/>
        </w:rPr>
        <w:t>чебно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DC2071">
        <w:rPr>
          <w:rFonts w:ascii="Times New Roman" w:hAnsi="Times New Roman" w:cs="Times New Roman"/>
          <w:sz w:val="28"/>
          <w:szCs w:val="28"/>
        </w:rPr>
        <w:t>издани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417B">
        <w:rPr>
          <w:rFonts w:ascii="Times New Roman" w:hAnsi="Times New Roman" w:cs="Times New Roman"/>
          <w:sz w:val="28"/>
          <w:szCs w:val="28"/>
        </w:rPr>
        <w:t xml:space="preserve"> «Я </w:t>
      </w:r>
      <w:r w:rsidR="008C6D05">
        <w:rPr>
          <w:rFonts w:ascii="Times New Roman" w:hAnsi="Times New Roman" w:cs="Times New Roman"/>
          <w:sz w:val="28"/>
          <w:szCs w:val="28"/>
        </w:rPr>
        <w:t>–</w:t>
      </w:r>
      <w:r w:rsidRPr="00F4417B">
        <w:rPr>
          <w:rFonts w:ascii="Times New Roman" w:hAnsi="Times New Roman" w:cs="Times New Roman"/>
          <w:sz w:val="28"/>
          <w:szCs w:val="28"/>
        </w:rPr>
        <w:t xml:space="preserve"> гражданин Республики Беларусь»</w:t>
      </w:r>
      <w:r>
        <w:rPr>
          <w:rFonts w:ascii="Times New Roman" w:hAnsi="Times New Roman" w:cs="Times New Roman"/>
          <w:sz w:val="28"/>
          <w:szCs w:val="28"/>
        </w:rPr>
        <w:t xml:space="preserve"> вручается каждому учащемуся при достижении 14 лет. Это значимое событие приурочено к получению паспорта гражданина Республики Беларусь и происходит в торжественной обстановке. Мероприятия по вручению </w:t>
      </w:r>
      <w:r w:rsidR="00E609C8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 xml:space="preserve">ого издания могут быть приурочены к государственным праздникам, праздничным дням и памятным датам (День Конституции Республики Беларусь – 15 марта, День Победы – 9 мая, День Государственного герба и </w:t>
      </w:r>
      <w:r w:rsidR="00126CD4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>флага Республики Беларусь – второе воскресенье мая и др.), а также проводиться в рамках значимых региональных (городских, районных, сельских) и общешкольных мероприятий (акций, форумов, конференций, уроков мужества, собраний лидеров молодежного движения и актива ученического самоуправления) либо в качестве самостоятельных мероприятий.</w:t>
      </w:r>
    </w:p>
    <w:p w14:paraId="7A40278A" w14:textId="4915CC6E" w:rsidR="00F4417B" w:rsidRDefault="00F4417B" w:rsidP="006B18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Местом проведения церемонии вручения </w:t>
      </w:r>
      <w:r w:rsidR="00126CD4">
        <w:rPr>
          <w:rFonts w:ascii="Times New Roman" w:hAnsi="Times New Roman" w:cs="Times New Roman"/>
          <w:sz w:val="28"/>
          <w:szCs w:val="28"/>
        </w:rPr>
        <w:t>подарочного комплектного</w:t>
      </w:r>
      <w:r>
        <w:rPr>
          <w:rFonts w:ascii="Times New Roman" w:hAnsi="Times New Roman" w:cs="Times New Roman"/>
          <w:sz w:val="28"/>
          <w:szCs w:val="28"/>
        </w:rPr>
        <w:t xml:space="preserve"> издания могут быть административные учреждения, учреждения образования, музеи, другие учреждения культуры, памятные места Беларуси. В помещении для проведения торжественного вручения необходимо предусмотреть наличие государственной символики Республики Беларусь. При организации мероприятий по вручению подарочного</w:t>
      </w:r>
      <w:r w:rsidR="00126CD4">
        <w:rPr>
          <w:rFonts w:ascii="Times New Roman" w:hAnsi="Times New Roman" w:cs="Times New Roman"/>
          <w:sz w:val="28"/>
          <w:szCs w:val="28"/>
        </w:rPr>
        <w:t xml:space="preserve"> комплектного</w:t>
      </w:r>
      <w:r>
        <w:rPr>
          <w:rFonts w:ascii="Times New Roman" w:hAnsi="Times New Roman" w:cs="Times New Roman"/>
          <w:sz w:val="28"/>
          <w:szCs w:val="28"/>
        </w:rPr>
        <w:t xml:space="preserve"> издания необходимо предусмотреть участие в них представителей органов законодательной и исполнительной власти, ветеранов Великой Отечественной войны, ветеранов </w:t>
      </w:r>
      <w:r>
        <w:rPr>
          <w:rFonts w:ascii="Times New Roman" w:hAnsi="Times New Roman" w:cs="Times New Roman"/>
          <w:sz w:val="28"/>
          <w:szCs w:val="28"/>
        </w:rPr>
        <w:lastRenderedPageBreak/>
        <w:t>труда, воинов-интернационалистов, деятелей науки и культуры, спортсменов, представителей общественных объединений и организаций, шефствующих предприятий, родителей (законных представителей) учащихся и др. Информация о данных мероприятиях должна найти отражение на сайтах учреждений образования, других средствах массовой информации.</w:t>
      </w:r>
    </w:p>
    <w:p w14:paraId="7BD443CA" w14:textId="43E8073A" w:rsidR="009806DB" w:rsidRDefault="00D65B1C" w:rsidP="006B1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учебное</w:t>
      </w:r>
      <w:r w:rsidR="00F40E65">
        <w:rPr>
          <w:rFonts w:ascii="Times New Roman" w:hAnsi="Times New Roman" w:cs="Times New Roman"/>
          <w:sz w:val="28"/>
          <w:szCs w:val="28"/>
        </w:rPr>
        <w:t xml:space="preserve"> </w:t>
      </w:r>
      <w:r w:rsidR="00EF014F">
        <w:rPr>
          <w:rFonts w:ascii="Times New Roman" w:hAnsi="Times New Roman" w:cs="Times New Roman"/>
          <w:sz w:val="28"/>
          <w:szCs w:val="28"/>
        </w:rPr>
        <w:t>издание</w:t>
      </w:r>
      <w:r w:rsidR="00F40E65">
        <w:rPr>
          <w:rFonts w:ascii="Times New Roman" w:hAnsi="Times New Roman" w:cs="Times New Roman"/>
          <w:sz w:val="28"/>
          <w:szCs w:val="28"/>
        </w:rPr>
        <w:t xml:space="preserve"> адресовано учащимся, однако</w:t>
      </w:r>
      <w:r w:rsidR="00EF014F">
        <w:rPr>
          <w:rFonts w:ascii="Times New Roman" w:hAnsi="Times New Roman" w:cs="Times New Roman"/>
          <w:sz w:val="28"/>
          <w:szCs w:val="28"/>
        </w:rPr>
        <w:t xml:space="preserve">, </w:t>
      </w:r>
      <w:r w:rsidR="00EF014F" w:rsidRPr="00EF014F">
        <w:rPr>
          <w:rFonts w:ascii="Times New Roman" w:hAnsi="Times New Roman" w:cs="Times New Roman"/>
          <w:sz w:val="28"/>
          <w:szCs w:val="28"/>
        </w:rPr>
        <w:t>в силу своей универсальности</w:t>
      </w:r>
      <w:r w:rsidR="00EF014F">
        <w:rPr>
          <w:rFonts w:ascii="Times New Roman" w:hAnsi="Times New Roman" w:cs="Times New Roman"/>
          <w:sz w:val="28"/>
          <w:szCs w:val="28"/>
        </w:rPr>
        <w:t>,</w:t>
      </w:r>
      <w:r w:rsidR="00F40E65">
        <w:rPr>
          <w:rFonts w:ascii="Times New Roman" w:hAnsi="Times New Roman" w:cs="Times New Roman"/>
          <w:sz w:val="28"/>
          <w:szCs w:val="28"/>
        </w:rPr>
        <w:t xml:space="preserve"> </w:t>
      </w:r>
      <w:r w:rsidR="009806DB">
        <w:rPr>
          <w:rFonts w:ascii="Times New Roman" w:hAnsi="Times New Roman" w:cs="Times New Roman"/>
          <w:sz w:val="28"/>
          <w:szCs w:val="28"/>
        </w:rPr>
        <w:t xml:space="preserve">оно </w:t>
      </w:r>
      <w:r>
        <w:rPr>
          <w:rFonts w:ascii="Times New Roman" w:hAnsi="Times New Roman" w:cs="Times New Roman"/>
          <w:sz w:val="28"/>
          <w:szCs w:val="28"/>
        </w:rPr>
        <w:t xml:space="preserve">призвано стать незаменимым помощником каждого </w:t>
      </w:r>
      <w:r w:rsidR="00F40E65">
        <w:rPr>
          <w:rFonts w:ascii="Times New Roman" w:hAnsi="Times New Roman" w:cs="Times New Roman"/>
          <w:sz w:val="28"/>
          <w:szCs w:val="28"/>
        </w:rPr>
        <w:t>педагог</w:t>
      </w:r>
      <w:r w:rsidR="00EF014F">
        <w:rPr>
          <w:rFonts w:ascii="Times New Roman" w:hAnsi="Times New Roman" w:cs="Times New Roman"/>
          <w:sz w:val="28"/>
          <w:szCs w:val="28"/>
        </w:rPr>
        <w:t>ического работника</w:t>
      </w:r>
      <w:r w:rsidR="00F40E65">
        <w:rPr>
          <w:rFonts w:ascii="Times New Roman" w:hAnsi="Times New Roman" w:cs="Times New Roman"/>
          <w:sz w:val="28"/>
          <w:szCs w:val="28"/>
        </w:rPr>
        <w:t>.</w:t>
      </w:r>
    </w:p>
    <w:p w14:paraId="3BE08D8A" w14:textId="6C1FE5F4" w:rsidR="00876A47" w:rsidRDefault="00126CD4" w:rsidP="006B1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издание содержит</w:t>
      </w:r>
      <w:r w:rsidR="008D7706" w:rsidRPr="00510DF0">
        <w:rPr>
          <w:rFonts w:ascii="Times New Roman" w:hAnsi="Times New Roman" w:cs="Times New Roman"/>
          <w:sz w:val="28"/>
          <w:szCs w:val="28"/>
        </w:rPr>
        <w:t xml:space="preserve"> </w:t>
      </w:r>
      <w:r w:rsidR="00442BCF">
        <w:rPr>
          <w:rFonts w:ascii="Times New Roman" w:hAnsi="Times New Roman" w:cs="Times New Roman"/>
          <w:sz w:val="28"/>
          <w:szCs w:val="28"/>
        </w:rPr>
        <w:t xml:space="preserve">достоверную </w:t>
      </w:r>
      <w:r w:rsidR="008D7706" w:rsidRPr="00510DF0">
        <w:rPr>
          <w:rFonts w:ascii="Times New Roman" w:hAnsi="Times New Roman" w:cs="Times New Roman"/>
          <w:sz w:val="28"/>
          <w:szCs w:val="28"/>
        </w:rPr>
        <w:t>информацию о государственном устройстве Республики Беларусь, исторических вехах формирования государственности</w:t>
      </w:r>
      <w:r w:rsidR="00510DF0" w:rsidRPr="00510DF0">
        <w:rPr>
          <w:rFonts w:ascii="Times New Roman" w:hAnsi="Times New Roman" w:cs="Times New Roman"/>
          <w:sz w:val="28"/>
          <w:szCs w:val="28"/>
        </w:rPr>
        <w:t>,</w:t>
      </w:r>
      <w:r w:rsidR="008D7706" w:rsidRPr="00510DF0">
        <w:rPr>
          <w:rFonts w:ascii="Times New Roman" w:hAnsi="Times New Roman" w:cs="Times New Roman"/>
          <w:sz w:val="28"/>
          <w:szCs w:val="28"/>
        </w:rPr>
        <w:t xml:space="preserve"> системе государственного управления, государственных программ</w:t>
      </w:r>
      <w:r w:rsidR="00EF1692">
        <w:rPr>
          <w:rFonts w:ascii="Times New Roman" w:hAnsi="Times New Roman" w:cs="Times New Roman"/>
          <w:sz w:val="28"/>
          <w:szCs w:val="28"/>
        </w:rPr>
        <w:t>ах</w:t>
      </w:r>
      <w:r w:rsidR="00510DF0" w:rsidRPr="00510DF0">
        <w:rPr>
          <w:rFonts w:ascii="Times New Roman" w:hAnsi="Times New Roman" w:cs="Times New Roman"/>
          <w:sz w:val="28"/>
          <w:szCs w:val="28"/>
        </w:rPr>
        <w:t>.</w:t>
      </w:r>
      <w:r w:rsidR="008D7706" w:rsidRPr="00510DF0">
        <w:rPr>
          <w:rFonts w:ascii="Times New Roman" w:hAnsi="Times New Roman" w:cs="Times New Roman"/>
          <w:sz w:val="28"/>
          <w:szCs w:val="28"/>
        </w:rPr>
        <w:t xml:space="preserve"> В</w:t>
      </w:r>
      <w:r w:rsidR="00510DF0" w:rsidRPr="00510DF0">
        <w:rPr>
          <w:rFonts w:ascii="Times New Roman" w:hAnsi="Times New Roman" w:cs="Times New Roman"/>
          <w:sz w:val="28"/>
          <w:szCs w:val="28"/>
        </w:rPr>
        <w:t xml:space="preserve"> не</w:t>
      </w:r>
      <w:r w:rsidR="00EF014F">
        <w:rPr>
          <w:rFonts w:ascii="Times New Roman" w:hAnsi="Times New Roman" w:cs="Times New Roman"/>
          <w:sz w:val="28"/>
          <w:szCs w:val="28"/>
        </w:rPr>
        <w:t>й</w:t>
      </w:r>
      <w:r w:rsidR="008D7706" w:rsidRPr="00510DF0">
        <w:rPr>
          <w:rFonts w:ascii="Times New Roman" w:hAnsi="Times New Roman" w:cs="Times New Roman"/>
          <w:sz w:val="28"/>
          <w:szCs w:val="28"/>
        </w:rPr>
        <w:t xml:space="preserve"> освещены вопросы сохранения</w:t>
      </w:r>
      <w:r w:rsidR="00EF1692" w:rsidRPr="00EF1692">
        <w:rPr>
          <w:rFonts w:ascii="Times New Roman" w:hAnsi="Times New Roman" w:cs="Times New Roman"/>
          <w:sz w:val="28"/>
          <w:szCs w:val="28"/>
        </w:rPr>
        <w:t xml:space="preserve"> в Республике Беларусь</w:t>
      </w:r>
      <w:r w:rsidR="008D7706" w:rsidRPr="00510DF0">
        <w:rPr>
          <w:rFonts w:ascii="Times New Roman" w:hAnsi="Times New Roman" w:cs="Times New Roman"/>
          <w:sz w:val="28"/>
          <w:szCs w:val="28"/>
        </w:rPr>
        <w:t xml:space="preserve"> исторической памяти, в том числе историко-культурного наследия, реализаци</w:t>
      </w:r>
      <w:r w:rsidR="00442BCF">
        <w:rPr>
          <w:rFonts w:ascii="Times New Roman" w:hAnsi="Times New Roman" w:cs="Times New Roman"/>
          <w:sz w:val="28"/>
          <w:szCs w:val="28"/>
        </w:rPr>
        <w:t>и</w:t>
      </w:r>
      <w:r w:rsidR="008D7706" w:rsidRPr="00510DF0">
        <w:rPr>
          <w:rFonts w:ascii="Times New Roman" w:hAnsi="Times New Roman" w:cs="Times New Roman"/>
          <w:sz w:val="28"/>
          <w:szCs w:val="28"/>
        </w:rPr>
        <w:t xml:space="preserve"> республиканских акций, знаковых проектов. Представлена информация о материальном и нематериальном культурном наследии нашего народа, включая архитектурные и мемориальные памятники, обряды и ремесла, литературу, изобразительное искусство, театр и кино, музыку, </w:t>
      </w:r>
      <w:r w:rsidR="00EF1692">
        <w:rPr>
          <w:rFonts w:ascii="Times New Roman" w:hAnsi="Times New Roman" w:cs="Times New Roman"/>
          <w:sz w:val="28"/>
          <w:szCs w:val="28"/>
        </w:rPr>
        <w:t>а также</w:t>
      </w:r>
      <w:r w:rsidR="008D7706" w:rsidRPr="00510DF0">
        <w:rPr>
          <w:rFonts w:ascii="Times New Roman" w:hAnsi="Times New Roman" w:cs="Times New Roman"/>
          <w:sz w:val="28"/>
          <w:szCs w:val="28"/>
        </w:rPr>
        <w:t xml:space="preserve"> </w:t>
      </w:r>
      <w:r w:rsidR="00450BF1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8D7706" w:rsidRPr="00510DF0">
        <w:rPr>
          <w:rFonts w:ascii="Times New Roman" w:hAnsi="Times New Roman" w:cs="Times New Roman"/>
          <w:sz w:val="28"/>
          <w:szCs w:val="28"/>
        </w:rPr>
        <w:t>наших знаменитых соотечественник</w:t>
      </w:r>
      <w:r w:rsidR="00EF1692">
        <w:rPr>
          <w:rFonts w:ascii="Times New Roman" w:hAnsi="Times New Roman" w:cs="Times New Roman"/>
          <w:sz w:val="28"/>
          <w:szCs w:val="28"/>
        </w:rPr>
        <w:t>ах</w:t>
      </w:r>
      <w:r w:rsidR="008D7706" w:rsidRPr="00510DF0">
        <w:rPr>
          <w:rFonts w:ascii="Times New Roman" w:hAnsi="Times New Roman" w:cs="Times New Roman"/>
          <w:sz w:val="28"/>
          <w:szCs w:val="28"/>
        </w:rPr>
        <w:t xml:space="preserve">, прославивших Беларусь в самых разных сферах деятельности. </w:t>
      </w:r>
      <w:r w:rsidR="00DE4283">
        <w:rPr>
          <w:rFonts w:ascii="Times New Roman" w:hAnsi="Times New Roman" w:cs="Times New Roman"/>
          <w:sz w:val="28"/>
          <w:szCs w:val="28"/>
        </w:rPr>
        <w:t>Учебное и</w:t>
      </w:r>
      <w:r w:rsidR="00F40E65" w:rsidRPr="00F40E65">
        <w:rPr>
          <w:rFonts w:ascii="Times New Roman" w:hAnsi="Times New Roman" w:cs="Times New Roman"/>
          <w:sz w:val="28"/>
          <w:szCs w:val="28"/>
        </w:rPr>
        <w:t xml:space="preserve">здание содержит </w:t>
      </w:r>
      <w:r w:rsidR="00EF014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D7706" w:rsidRPr="00F40E65">
        <w:rPr>
          <w:rFonts w:ascii="Times New Roman" w:hAnsi="Times New Roman" w:cs="Times New Roman"/>
          <w:sz w:val="28"/>
          <w:szCs w:val="28"/>
        </w:rPr>
        <w:t>информацию о природных ресурсах нашей страны</w:t>
      </w:r>
      <w:r w:rsidR="00EF014F">
        <w:rPr>
          <w:rFonts w:ascii="Times New Roman" w:hAnsi="Times New Roman" w:cs="Times New Roman"/>
          <w:sz w:val="28"/>
          <w:szCs w:val="28"/>
        </w:rPr>
        <w:t>,</w:t>
      </w:r>
      <w:r w:rsidR="008D7706" w:rsidRPr="00F40E65">
        <w:rPr>
          <w:rFonts w:ascii="Times New Roman" w:hAnsi="Times New Roman" w:cs="Times New Roman"/>
          <w:sz w:val="28"/>
          <w:szCs w:val="28"/>
        </w:rPr>
        <w:t xml:space="preserve"> экономике, основных направлениях образовательной и молодёжной политики государства, ориентирует </w:t>
      </w:r>
      <w:r w:rsidR="00F40E65" w:rsidRPr="00F40E65">
        <w:rPr>
          <w:rFonts w:ascii="Times New Roman" w:hAnsi="Times New Roman" w:cs="Times New Roman"/>
          <w:sz w:val="28"/>
          <w:szCs w:val="28"/>
        </w:rPr>
        <w:t>учащихся</w:t>
      </w:r>
      <w:r w:rsidR="008D7706" w:rsidRPr="00F40E65">
        <w:rPr>
          <w:rFonts w:ascii="Times New Roman" w:hAnsi="Times New Roman" w:cs="Times New Roman"/>
          <w:sz w:val="28"/>
          <w:szCs w:val="28"/>
        </w:rPr>
        <w:t xml:space="preserve"> в вопросах выбора жизненного пути. </w:t>
      </w:r>
      <w:r w:rsidR="00A46A89" w:rsidRPr="00A46A89">
        <w:rPr>
          <w:rFonts w:ascii="Times New Roman" w:hAnsi="Times New Roman" w:cs="Times New Roman"/>
          <w:sz w:val="28"/>
          <w:szCs w:val="28"/>
        </w:rPr>
        <w:t>Особое внимание уделяется темам, которые представляют непосредственный интерес для молодых белорусов: образовани</w:t>
      </w:r>
      <w:r w:rsidR="00442BCF">
        <w:rPr>
          <w:rFonts w:ascii="Times New Roman" w:hAnsi="Times New Roman" w:cs="Times New Roman"/>
          <w:sz w:val="28"/>
          <w:szCs w:val="28"/>
        </w:rPr>
        <w:t>ю</w:t>
      </w:r>
      <w:r w:rsidR="00A46A89" w:rsidRPr="00A46A89">
        <w:rPr>
          <w:rFonts w:ascii="Times New Roman" w:hAnsi="Times New Roman" w:cs="Times New Roman"/>
          <w:sz w:val="28"/>
          <w:szCs w:val="28"/>
        </w:rPr>
        <w:t>, наук</w:t>
      </w:r>
      <w:r w:rsidR="00442BCF">
        <w:rPr>
          <w:rFonts w:ascii="Times New Roman" w:hAnsi="Times New Roman" w:cs="Times New Roman"/>
          <w:sz w:val="28"/>
          <w:szCs w:val="28"/>
        </w:rPr>
        <w:t>е</w:t>
      </w:r>
      <w:r w:rsidR="00A46A89" w:rsidRPr="00A46A89">
        <w:rPr>
          <w:rFonts w:ascii="Times New Roman" w:hAnsi="Times New Roman" w:cs="Times New Roman"/>
          <w:sz w:val="28"/>
          <w:szCs w:val="28"/>
        </w:rPr>
        <w:t>, культур</w:t>
      </w:r>
      <w:r w:rsidR="00442BCF">
        <w:rPr>
          <w:rFonts w:ascii="Times New Roman" w:hAnsi="Times New Roman" w:cs="Times New Roman"/>
          <w:sz w:val="28"/>
          <w:szCs w:val="28"/>
        </w:rPr>
        <w:t>е</w:t>
      </w:r>
      <w:r w:rsidR="00A46A89" w:rsidRPr="00A46A89">
        <w:rPr>
          <w:rFonts w:ascii="Times New Roman" w:hAnsi="Times New Roman" w:cs="Times New Roman"/>
          <w:sz w:val="28"/>
          <w:szCs w:val="28"/>
        </w:rPr>
        <w:t>, спорт</w:t>
      </w:r>
      <w:r w:rsidR="00442BCF">
        <w:rPr>
          <w:rFonts w:ascii="Times New Roman" w:hAnsi="Times New Roman" w:cs="Times New Roman"/>
          <w:sz w:val="28"/>
          <w:szCs w:val="28"/>
        </w:rPr>
        <w:t>у</w:t>
      </w:r>
      <w:r w:rsidR="00A46A89" w:rsidRPr="00A46A89">
        <w:rPr>
          <w:rFonts w:ascii="Times New Roman" w:hAnsi="Times New Roman" w:cs="Times New Roman"/>
          <w:sz w:val="28"/>
          <w:szCs w:val="28"/>
        </w:rPr>
        <w:t>, молодежны</w:t>
      </w:r>
      <w:r w:rsidR="00442BCF">
        <w:rPr>
          <w:rFonts w:ascii="Times New Roman" w:hAnsi="Times New Roman" w:cs="Times New Roman"/>
          <w:sz w:val="28"/>
          <w:szCs w:val="28"/>
        </w:rPr>
        <w:t>м</w:t>
      </w:r>
      <w:r w:rsidR="00A46A89" w:rsidRPr="00A46A8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42BCF">
        <w:rPr>
          <w:rFonts w:ascii="Times New Roman" w:hAnsi="Times New Roman" w:cs="Times New Roman"/>
          <w:sz w:val="28"/>
          <w:szCs w:val="28"/>
        </w:rPr>
        <w:t>ям</w:t>
      </w:r>
      <w:r w:rsidR="00A46A89" w:rsidRPr="00A46A89">
        <w:rPr>
          <w:rFonts w:ascii="Times New Roman" w:hAnsi="Times New Roman" w:cs="Times New Roman"/>
          <w:sz w:val="28"/>
          <w:szCs w:val="28"/>
        </w:rPr>
        <w:t>, волонтерск</w:t>
      </w:r>
      <w:r w:rsidR="00442BCF">
        <w:rPr>
          <w:rFonts w:ascii="Times New Roman" w:hAnsi="Times New Roman" w:cs="Times New Roman"/>
          <w:sz w:val="28"/>
          <w:szCs w:val="28"/>
        </w:rPr>
        <w:t>ой</w:t>
      </w:r>
      <w:r w:rsidR="00A46A89" w:rsidRPr="00A46A89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442BCF">
        <w:rPr>
          <w:rFonts w:ascii="Times New Roman" w:hAnsi="Times New Roman" w:cs="Times New Roman"/>
          <w:sz w:val="28"/>
          <w:szCs w:val="28"/>
        </w:rPr>
        <w:t>и</w:t>
      </w:r>
      <w:r w:rsidR="00A46A89" w:rsidRPr="00A46A89">
        <w:rPr>
          <w:rFonts w:ascii="Times New Roman" w:hAnsi="Times New Roman" w:cs="Times New Roman"/>
          <w:sz w:val="28"/>
          <w:szCs w:val="28"/>
        </w:rPr>
        <w:t xml:space="preserve"> и ины</w:t>
      </w:r>
      <w:r w:rsidR="00442BCF">
        <w:rPr>
          <w:rFonts w:ascii="Times New Roman" w:hAnsi="Times New Roman" w:cs="Times New Roman"/>
          <w:sz w:val="28"/>
          <w:szCs w:val="28"/>
        </w:rPr>
        <w:t>м</w:t>
      </w:r>
      <w:r w:rsidR="00A46A89" w:rsidRPr="00A46A89">
        <w:rPr>
          <w:rFonts w:ascii="Times New Roman" w:hAnsi="Times New Roman" w:cs="Times New Roman"/>
          <w:sz w:val="28"/>
          <w:szCs w:val="28"/>
        </w:rPr>
        <w:t xml:space="preserve"> молодежны</w:t>
      </w:r>
      <w:r w:rsidR="00442BCF">
        <w:rPr>
          <w:rFonts w:ascii="Times New Roman" w:hAnsi="Times New Roman" w:cs="Times New Roman"/>
          <w:sz w:val="28"/>
          <w:szCs w:val="28"/>
        </w:rPr>
        <w:t>м</w:t>
      </w:r>
      <w:r w:rsidR="00A46A89" w:rsidRPr="00A46A89">
        <w:rPr>
          <w:rFonts w:ascii="Times New Roman" w:hAnsi="Times New Roman" w:cs="Times New Roman"/>
          <w:sz w:val="28"/>
          <w:szCs w:val="28"/>
        </w:rPr>
        <w:t xml:space="preserve"> инициатив</w:t>
      </w:r>
      <w:r w:rsidR="00442BCF">
        <w:rPr>
          <w:rFonts w:ascii="Times New Roman" w:hAnsi="Times New Roman" w:cs="Times New Roman"/>
          <w:sz w:val="28"/>
          <w:szCs w:val="28"/>
        </w:rPr>
        <w:t>ам</w:t>
      </w:r>
      <w:r w:rsidR="00A46A89" w:rsidRPr="00A46A89">
        <w:rPr>
          <w:rFonts w:ascii="Times New Roman" w:hAnsi="Times New Roman" w:cs="Times New Roman"/>
          <w:sz w:val="28"/>
          <w:szCs w:val="28"/>
        </w:rPr>
        <w:t>.</w:t>
      </w:r>
    </w:p>
    <w:p w14:paraId="47D3DA8D" w14:textId="74273DA7" w:rsidR="00AA47DB" w:rsidRPr="00AA47DB" w:rsidRDefault="00126CD4" w:rsidP="006B18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F014F" w:rsidRPr="00EF014F">
        <w:rPr>
          <w:rFonts w:ascii="Times New Roman" w:hAnsi="Times New Roman" w:cs="Times New Roman"/>
          <w:sz w:val="28"/>
          <w:szCs w:val="28"/>
        </w:rPr>
        <w:t>чебное</w:t>
      </w:r>
      <w:r w:rsidR="00A46A89">
        <w:rPr>
          <w:rFonts w:ascii="Times New Roman" w:hAnsi="Times New Roman" w:cs="Times New Roman"/>
          <w:sz w:val="28"/>
          <w:szCs w:val="28"/>
        </w:rPr>
        <w:t xml:space="preserve"> издание </w:t>
      </w:r>
      <w:bookmarkStart w:id="1" w:name="_Hlk128761254"/>
      <w:r w:rsidR="00A46A89">
        <w:rPr>
          <w:rFonts w:ascii="Times New Roman" w:hAnsi="Times New Roman" w:cs="Times New Roman"/>
          <w:sz w:val="28"/>
          <w:szCs w:val="28"/>
        </w:rPr>
        <w:t xml:space="preserve">«Я – гражданин Республики Беларусь» </w:t>
      </w:r>
      <w:bookmarkEnd w:id="1"/>
      <w:r w:rsidR="00A46A89">
        <w:rPr>
          <w:rFonts w:ascii="Times New Roman" w:hAnsi="Times New Roman" w:cs="Times New Roman"/>
          <w:sz w:val="28"/>
          <w:szCs w:val="28"/>
          <w:lang w:bidi="ru-RU"/>
        </w:rPr>
        <w:t>включает электронные приложения «Я и Закон» и «Шедевры культуры Беларуси»</w:t>
      </w:r>
      <w:r w:rsidR="00876A47">
        <w:rPr>
          <w:rFonts w:ascii="Times New Roman" w:hAnsi="Times New Roman" w:cs="Times New Roman"/>
          <w:sz w:val="28"/>
          <w:szCs w:val="28"/>
          <w:lang w:bidi="ru-RU"/>
        </w:rPr>
        <w:t>, дополняющие основное содержание</w:t>
      </w:r>
      <w:r w:rsidR="00FC41D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876A47">
        <w:rPr>
          <w:rFonts w:ascii="Times New Roman" w:hAnsi="Times New Roman" w:cs="Times New Roman"/>
          <w:sz w:val="28"/>
          <w:szCs w:val="28"/>
          <w:lang w:bidi="ru-RU"/>
        </w:rPr>
        <w:t xml:space="preserve"> Приложения содержат интерактивные </w:t>
      </w:r>
      <w:r w:rsidR="00876A47">
        <w:rPr>
          <w:rFonts w:ascii="Times New Roman" w:hAnsi="Times New Roman" w:cs="Times New Roman"/>
          <w:sz w:val="28"/>
          <w:szCs w:val="28"/>
          <w:lang w:bidi="ru-RU"/>
        </w:rPr>
        <w:lastRenderedPageBreak/>
        <w:t>задания</w:t>
      </w:r>
      <w:r w:rsidR="00AA47DB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AA47DB" w:rsidRPr="00AA47DB">
        <w:rPr>
          <w:rFonts w:ascii="Times New Roman" w:eastAsia="Times New Roman" w:hAnsi="Times New Roman" w:cs="Times New Roman"/>
          <w:bCs/>
          <w:iCs/>
          <w:sz w:val="28"/>
          <w:szCs w:val="28"/>
          <w:lang w:val="ru"/>
        </w:rPr>
        <w:t xml:space="preserve"> </w:t>
      </w:r>
      <w:r w:rsidR="00AA47DB" w:rsidRPr="00AA47DB">
        <w:rPr>
          <w:rFonts w:ascii="Times New Roman" w:hAnsi="Times New Roman" w:cs="Times New Roman"/>
          <w:bCs/>
          <w:iCs/>
          <w:sz w:val="28"/>
          <w:szCs w:val="28"/>
          <w:lang w:val="ru" w:bidi="ru-RU"/>
        </w:rPr>
        <w:t>направленны</w:t>
      </w:r>
      <w:r w:rsidR="00AA47DB">
        <w:rPr>
          <w:rFonts w:ascii="Times New Roman" w:hAnsi="Times New Roman" w:cs="Times New Roman"/>
          <w:bCs/>
          <w:iCs/>
          <w:sz w:val="28"/>
          <w:szCs w:val="28"/>
          <w:lang w:val="ru" w:bidi="ru-RU"/>
        </w:rPr>
        <w:t>е</w:t>
      </w:r>
      <w:r w:rsidR="00AA47DB" w:rsidRPr="00AA47DB">
        <w:rPr>
          <w:rFonts w:ascii="Times New Roman" w:hAnsi="Times New Roman" w:cs="Times New Roman"/>
          <w:bCs/>
          <w:iCs/>
          <w:sz w:val="28"/>
          <w:szCs w:val="28"/>
          <w:lang w:val="ru" w:bidi="ru-RU"/>
        </w:rPr>
        <w:t xml:space="preserve"> </w:t>
      </w:r>
      <w:r w:rsidR="00622AEC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на формирование у </w:t>
      </w:r>
      <w:r w:rsidR="00AA47DB" w:rsidRPr="00AA47DB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учащихся активной гражданской по</w:t>
      </w:r>
      <w:r w:rsidR="00622AEC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зиции, правовой, политической и </w:t>
      </w:r>
      <w:r w:rsidR="00AA47DB" w:rsidRPr="00AA47DB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информационной культуры.</w:t>
      </w:r>
    </w:p>
    <w:p w14:paraId="1B17711D" w14:textId="1343EB83" w:rsidR="00510DF0" w:rsidRPr="00D65B1C" w:rsidRDefault="00510DF0" w:rsidP="006B1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B1C">
        <w:rPr>
          <w:rFonts w:ascii="Times New Roman" w:hAnsi="Times New Roman" w:cs="Times New Roman"/>
          <w:sz w:val="28"/>
          <w:szCs w:val="28"/>
        </w:rPr>
        <w:t>Содержание</w:t>
      </w:r>
      <w:r w:rsidR="00EF014F">
        <w:rPr>
          <w:rFonts w:ascii="Times New Roman" w:hAnsi="Times New Roman" w:cs="Times New Roman"/>
          <w:sz w:val="28"/>
          <w:szCs w:val="28"/>
        </w:rPr>
        <w:t xml:space="preserve"> книги</w:t>
      </w:r>
      <w:r w:rsidRPr="00D65B1C">
        <w:rPr>
          <w:rFonts w:ascii="Times New Roman" w:hAnsi="Times New Roman" w:cs="Times New Roman"/>
          <w:sz w:val="28"/>
          <w:szCs w:val="28"/>
        </w:rPr>
        <w:t xml:space="preserve"> ежегодно обновляется. В </w:t>
      </w:r>
      <w:r w:rsidR="00DE4283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="001D3015">
        <w:rPr>
          <w:rFonts w:ascii="Times New Roman" w:hAnsi="Times New Roman" w:cs="Times New Roman"/>
          <w:sz w:val="28"/>
          <w:szCs w:val="28"/>
        </w:rPr>
        <w:t>издании 202</w:t>
      </w:r>
      <w:r w:rsidR="002266A2">
        <w:rPr>
          <w:rFonts w:ascii="Times New Roman" w:hAnsi="Times New Roman" w:cs="Times New Roman"/>
          <w:sz w:val="28"/>
          <w:szCs w:val="28"/>
        </w:rPr>
        <w:t>2</w:t>
      </w:r>
      <w:r w:rsidR="001D301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65B1C">
        <w:rPr>
          <w:rFonts w:ascii="Times New Roman" w:hAnsi="Times New Roman" w:cs="Times New Roman"/>
          <w:sz w:val="28"/>
          <w:szCs w:val="28"/>
        </w:rPr>
        <w:t xml:space="preserve"> отражены изменения, внесенные в новую редакцию Конституции </w:t>
      </w:r>
      <w:r w:rsidR="00F95A47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Pr="00D65B1C">
        <w:rPr>
          <w:rFonts w:ascii="Times New Roman" w:hAnsi="Times New Roman" w:cs="Times New Roman"/>
          <w:sz w:val="28"/>
          <w:szCs w:val="28"/>
        </w:rPr>
        <w:t xml:space="preserve">, в частности, появление нового органа государственной власти – Всебелорусского народного собрания. Разворот о Великой Отечественной войне дополнен материалами, которые формируют у читателя представление о геноциде белорусского народа в годы </w:t>
      </w:r>
      <w:r w:rsidR="00D65B1C" w:rsidRPr="00D65B1C">
        <w:rPr>
          <w:rFonts w:ascii="Times New Roman" w:hAnsi="Times New Roman" w:cs="Times New Roman"/>
          <w:sz w:val="28"/>
          <w:szCs w:val="28"/>
        </w:rPr>
        <w:t xml:space="preserve">Великой Отечественной </w:t>
      </w:r>
      <w:r w:rsidRPr="00D65B1C">
        <w:rPr>
          <w:rFonts w:ascii="Times New Roman" w:hAnsi="Times New Roman" w:cs="Times New Roman"/>
          <w:sz w:val="28"/>
          <w:szCs w:val="28"/>
        </w:rPr>
        <w:t xml:space="preserve">войны. </w:t>
      </w:r>
      <w:r w:rsidR="00F40E65" w:rsidRPr="00D65B1C">
        <w:rPr>
          <w:rFonts w:ascii="Times New Roman" w:hAnsi="Times New Roman" w:cs="Times New Roman"/>
          <w:sz w:val="28"/>
          <w:szCs w:val="28"/>
        </w:rPr>
        <w:t>Подчеркнут социальный характер экономики Беларуси, забота о гражданах государства. Выделены наиболее значимые факты, вызывающие гордость за достижения страны.</w:t>
      </w:r>
    </w:p>
    <w:p w14:paraId="16E3768B" w14:textId="7A05A3BA" w:rsidR="001604A5" w:rsidRPr="001604A5" w:rsidRDefault="00A46A89" w:rsidP="006B1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D7706">
        <w:rPr>
          <w:rFonts w:ascii="Times New Roman" w:hAnsi="Times New Roman" w:cs="Times New Roman"/>
          <w:sz w:val="28"/>
          <w:szCs w:val="28"/>
        </w:rPr>
        <w:t>чебно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7706">
        <w:rPr>
          <w:rFonts w:ascii="Times New Roman" w:hAnsi="Times New Roman" w:cs="Times New Roman"/>
          <w:sz w:val="28"/>
          <w:szCs w:val="28"/>
        </w:rPr>
        <w:t xml:space="preserve"> издани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7706">
        <w:rPr>
          <w:rFonts w:ascii="Times New Roman" w:hAnsi="Times New Roman" w:cs="Times New Roman"/>
          <w:sz w:val="28"/>
          <w:szCs w:val="28"/>
        </w:rPr>
        <w:t xml:space="preserve"> «Я – гражданин Республики Беларусь» обладает большим воспитательным потенциалом</w:t>
      </w:r>
      <w:r w:rsidR="001604A5">
        <w:rPr>
          <w:rFonts w:ascii="Times New Roman" w:hAnsi="Times New Roman" w:cs="Times New Roman"/>
          <w:sz w:val="28"/>
          <w:szCs w:val="28"/>
        </w:rPr>
        <w:t>,</w:t>
      </w:r>
      <w:r w:rsidR="001604A5" w:rsidRPr="001604A5">
        <w:rPr>
          <w:rFonts w:ascii="Times New Roman" w:hAnsi="Times New Roman" w:cs="Times New Roman"/>
          <w:sz w:val="28"/>
          <w:szCs w:val="28"/>
        </w:rPr>
        <w:t xml:space="preserve"> способствует формированию у учащихся мировоззрения и ответственной гражданской позиции, уважительного отношения к государству и праву, повышени</w:t>
      </w:r>
      <w:r w:rsidR="00FC41D7">
        <w:rPr>
          <w:rFonts w:ascii="Times New Roman" w:hAnsi="Times New Roman" w:cs="Times New Roman"/>
          <w:sz w:val="28"/>
          <w:szCs w:val="28"/>
        </w:rPr>
        <w:t>ю</w:t>
      </w:r>
      <w:r w:rsidR="001604A5" w:rsidRPr="001604A5">
        <w:rPr>
          <w:rFonts w:ascii="Times New Roman" w:hAnsi="Times New Roman" w:cs="Times New Roman"/>
          <w:sz w:val="28"/>
          <w:szCs w:val="28"/>
        </w:rPr>
        <w:t xml:space="preserve"> уровня политической и правовой культуры. Представленные в </w:t>
      </w:r>
      <w:r w:rsidR="00FC41D7">
        <w:rPr>
          <w:rFonts w:ascii="Times New Roman" w:hAnsi="Times New Roman" w:cs="Times New Roman"/>
          <w:sz w:val="28"/>
          <w:szCs w:val="28"/>
        </w:rPr>
        <w:t>учебном издании</w:t>
      </w:r>
      <w:r w:rsidR="001604A5" w:rsidRPr="001604A5">
        <w:rPr>
          <w:rFonts w:ascii="Times New Roman" w:hAnsi="Times New Roman" w:cs="Times New Roman"/>
          <w:sz w:val="28"/>
          <w:szCs w:val="28"/>
        </w:rPr>
        <w:t xml:space="preserve"> сведения способствуют формированию у молодого поколения уважительного отношения к историческому и культурному наследию Республики Беларусь, сохранению и развитию духовных традиций и ценностей белорусского народа.</w:t>
      </w:r>
    </w:p>
    <w:p w14:paraId="2C4A4065" w14:textId="4BD489B7" w:rsidR="003257FE" w:rsidRDefault="001604A5" w:rsidP="006B1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своей актуальности, универсальности и огромного воспитательного потенциала</w:t>
      </w:r>
      <w:r w:rsidR="005B22A6">
        <w:rPr>
          <w:rFonts w:ascii="Times New Roman" w:hAnsi="Times New Roman" w:cs="Times New Roman"/>
          <w:sz w:val="28"/>
          <w:szCs w:val="28"/>
        </w:rPr>
        <w:t xml:space="preserve"> </w:t>
      </w:r>
      <w:r w:rsidR="00DE4283">
        <w:rPr>
          <w:rFonts w:ascii="Times New Roman" w:hAnsi="Times New Roman" w:cs="Times New Roman"/>
          <w:sz w:val="28"/>
          <w:szCs w:val="28"/>
        </w:rPr>
        <w:t xml:space="preserve">учебное издание </w:t>
      </w:r>
      <w:r w:rsidR="00DE4283" w:rsidRPr="00DE4283">
        <w:rPr>
          <w:rFonts w:ascii="Times New Roman" w:hAnsi="Times New Roman" w:cs="Times New Roman"/>
          <w:sz w:val="28"/>
          <w:szCs w:val="28"/>
        </w:rPr>
        <w:t xml:space="preserve">«Я </w:t>
      </w:r>
      <w:r w:rsidR="00DE4283" w:rsidRPr="00DE4283">
        <w:rPr>
          <w:rFonts w:ascii="Times New Roman" w:hAnsi="Times New Roman" w:cs="Times New Roman"/>
          <w:sz w:val="28"/>
          <w:szCs w:val="28"/>
        </w:rPr>
        <w:noBreakHyphen/>
        <w:t xml:space="preserve"> гражданин Республики Беларусь»</w:t>
      </w:r>
      <w:r w:rsidRPr="00DE4283">
        <w:rPr>
          <w:rFonts w:ascii="Times New Roman" w:hAnsi="Times New Roman" w:cs="Times New Roman"/>
          <w:sz w:val="28"/>
          <w:szCs w:val="28"/>
        </w:rPr>
        <w:t xml:space="preserve"> </w:t>
      </w:r>
      <w:r w:rsidR="003257FE">
        <w:rPr>
          <w:rFonts w:ascii="Times New Roman" w:hAnsi="Times New Roman" w:cs="Times New Roman"/>
          <w:sz w:val="28"/>
          <w:szCs w:val="28"/>
        </w:rPr>
        <w:t xml:space="preserve">полезно широкому кругу педагогических работников – </w:t>
      </w:r>
      <w:r w:rsidR="009E13BB">
        <w:rPr>
          <w:rFonts w:ascii="Times New Roman" w:hAnsi="Times New Roman" w:cs="Times New Roman"/>
          <w:sz w:val="28"/>
          <w:szCs w:val="28"/>
        </w:rPr>
        <w:t xml:space="preserve">заместителям директора по воспитательной работе, </w:t>
      </w:r>
      <w:r w:rsidR="003257FE">
        <w:rPr>
          <w:rFonts w:ascii="Times New Roman" w:hAnsi="Times New Roman" w:cs="Times New Roman"/>
          <w:sz w:val="28"/>
          <w:szCs w:val="28"/>
        </w:rPr>
        <w:t xml:space="preserve">педагогам-предметникам, педагогам, выполняющим </w:t>
      </w:r>
      <w:r w:rsidR="00A836B4">
        <w:rPr>
          <w:rFonts w:ascii="Times New Roman" w:hAnsi="Times New Roman" w:cs="Times New Roman"/>
          <w:sz w:val="28"/>
          <w:szCs w:val="28"/>
        </w:rPr>
        <w:t>обязанности</w:t>
      </w:r>
      <w:r w:rsidR="003257FE">
        <w:rPr>
          <w:rFonts w:ascii="Times New Roman" w:hAnsi="Times New Roman" w:cs="Times New Roman"/>
          <w:sz w:val="28"/>
          <w:szCs w:val="28"/>
        </w:rPr>
        <w:t xml:space="preserve"> классного руководителя, педагогам-организаторам, </w:t>
      </w:r>
      <w:r w:rsidR="009E13BB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622AEC">
        <w:rPr>
          <w:rFonts w:ascii="Times New Roman" w:hAnsi="Times New Roman" w:cs="Times New Roman"/>
          <w:sz w:val="28"/>
          <w:szCs w:val="28"/>
        </w:rPr>
        <w:t>по военно-патриотическому</w:t>
      </w:r>
      <w:r w:rsidR="009E13BB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622AEC">
        <w:rPr>
          <w:rFonts w:ascii="Times New Roman" w:hAnsi="Times New Roman" w:cs="Times New Roman"/>
          <w:sz w:val="28"/>
          <w:szCs w:val="28"/>
        </w:rPr>
        <w:t>ю</w:t>
      </w:r>
      <w:r w:rsidR="009E13BB">
        <w:rPr>
          <w:rFonts w:ascii="Times New Roman" w:hAnsi="Times New Roman" w:cs="Times New Roman"/>
          <w:sz w:val="28"/>
          <w:szCs w:val="28"/>
        </w:rPr>
        <w:t xml:space="preserve">, </w:t>
      </w:r>
      <w:r w:rsidR="003257FE">
        <w:rPr>
          <w:rFonts w:ascii="Times New Roman" w:hAnsi="Times New Roman" w:cs="Times New Roman"/>
          <w:sz w:val="28"/>
          <w:szCs w:val="28"/>
        </w:rPr>
        <w:t xml:space="preserve">педагогам дополнительного образования </w:t>
      </w:r>
      <w:r w:rsidR="008A21EE">
        <w:rPr>
          <w:rFonts w:ascii="Times New Roman" w:hAnsi="Times New Roman" w:cs="Times New Roman"/>
          <w:sz w:val="28"/>
          <w:szCs w:val="28"/>
        </w:rPr>
        <w:t>(</w:t>
      </w:r>
      <w:r w:rsidR="00A836B4">
        <w:rPr>
          <w:rFonts w:ascii="Times New Roman" w:hAnsi="Times New Roman" w:cs="Times New Roman"/>
          <w:sz w:val="28"/>
          <w:szCs w:val="28"/>
        </w:rPr>
        <w:t>при проведении у</w:t>
      </w:r>
      <w:r w:rsidR="008A21EE">
        <w:rPr>
          <w:rFonts w:ascii="Times New Roman" w:hAnsi="Times New Roman" w:cs="Times New Roman"/>
          <w:sz w:val="28"/>
          <w:szCs w:val="28"/>
        </w:rPr>
        <w:t>чебных занятий</w:t>
      </w:r>
      <w:r w:rsidR="00A836B4">
        <w:rPr>
          <w:rFonts w:ascii="Times New Roman" w:hAnsi="Times New Roman" w:cs="Times New Roman"/>
          <w:sz w:val="28"/>
          <w:szCs w:val="28"/>
        </w:rPr>
        <w:t xml:space="preserve"> по учебным предметам</w:t>
      </w:r>
      <w:r w:rsidR="009806DB">
        <w:rPr>
          <w:rFonts w:ascii="Times New Roman" w:hAnsi="Times New Roman" w:cs="Times New Roman"/>
          <w:sz w:val="28"/>
          <w:szCs w:val="28"/>
        </w:rPr>
        <w:t>, факультативных занятий воспитательной направленности</w:t>
      </w:r>
      <w:r w:rsidR="00A836B4">
        <w:rPr>
          <w:rFonts w:ascii="Times New Roman" w:hAnsi="Times New Roman" w:cs="Times New Roman"/>
          <w:sz w:val="28"/>
          <w:szCs w:val="28"/>
        </w:rPr>
        <w:t xml:space="preserve"> и учебных занятий в объединениях по интересам, </w:t>
      </w:r>
      <w:r w:rsidR="00FC41D7">
        <w:rPr>
          <w:rFonts w:ascii="Times New Roman" w:hAnsi="Times New Roman" w:cs="Times New Roman"/>
          <w:sz w:val="28"/>
          <w:szCs w:val="28"/>
        </w:rPr>
        <w:t xml:space="preserve">при </w:t>
      </w:r>
      <w:r w:rsidR="00A836B4">
        <w:rPr>
          <w:rFonts w:ascii="Times New Roman" w:hAnsi="Times New Roman" w:cs="Times New Roman"/>
          <w:sz w:val="28"/>
          <w:szCs w:val="28"/>
        </w:rPr>
        <w:t xml:space="preserve">планировании и проведении внеурочных воспитательных мероприятий, </w:t>
      </w:r>
      <w:r w:rsidR="00A836B4">
        <w:rPr>
          <w:rFonts w:ascii="Times New Roman" w:hAnsi="Times New Roman" w:cs="Times New Roman"/>
          <w:sz w:val="28"/>
          <w:szCs w:val="28"/>
        </w:rPr>
        <w:lastRenderedPageBreak/>
        <w:t>организации педагогического взаимодействия с органами ученического самоуправления, детскими и молодежными общественными организациями</w:t>
      </w:r>
      <w:r w:rsidR="008A21EE">
        <w:rPr>
          <w:rFonts w:ascii="Times New Roman" w:hAnsi="Times New Roman" w:cs="Times New Roman"/>
          <w:sz w:val="28"/>
          <w:szCs w:val="28"/>
        </w:rPr>
        <w:t>)</w:t>
      </w:r>
      <w:r w:rsidR="003257FE">
        <w:rPr>
          <w:rFonts w:ascii="Times New Roman" w:hAnsi="Times New Roman" w:cs="Times New Roman"/>
          <w:sz w:val="28"/>
          <w:szCs w:val="28"/>
        </w:rPr>
        <w:t>.</w:t>
      </w:r>
    </w:p>
    <w:p w14:paraId="672C2059" w14:textId="4EEFF7A5" w:rsidR="007B6779" w:rsidRPr="00F13A51" w:rsidRDefault="00F95A47" w:rsidP="007B6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95A47">
        <w:rPr>
          <w:rFonts w:ascii="Times New Roman" w:hAnsi="Times New Roman" w:cs="Times New Roman"/>
          <w:sz w:val="28"/>
          <w:szCs w:val="28"/>
        </w:rPr>
        <w:t xml:space="preserve">чителя-предметники </w:t>
      </w:r>
      <w:r>
        <w:rPr>
          <w:rFonts w:ascii="Times New Roman" w:hAnsi="Times New Roman" w:cs="Times New Roman"/>
          <w:sz w:val="28"/>
          <w:szCs w:val="28"/>
        </w:rPr>
        <w:t>могут обра</w:t>
      </w:r>
      <w:r w:rsidR="009806DB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ться к материалам </w:t>
      </w:r>
      <w:r w:rsidR="00126CD4">
        <w:rPr>
          <w:rFonts w:ascii="Times New Roman" w:hAnsi="Times New Roman" w:cs="Times New Roman"/>
          <w:sz w:val="28"/>
          <w:szCs w:val="28"/>
        </w:rPr>
        <w:t>учебного издания</w:t>
      </w:r>
      <w:r w:rsidR="003257F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8755995"/>
      <w:r w:rsidR="003257FE">
        <w:rPr>
          <w:rFonts w:ascii="Times New Roman" w:hAnsi="Times New Roman" w:cs="Times New Roman"/>
          <w:sz w:val="28"/>
          <w:szCs w:val="28"/>
        </w:rPr>
        <w:t xml:space="preserve">«Я – гражданин Республики Беларусь» </w:t>
      </w:r>
      <w:bookmarkEnd w:id="2"/>
      <w:r w:rsidR="005B22A6" w:rsidRPr="003257FE">
        <w:rPr>
          <w:rFonts w:ascii="Times New Roman" w:hAnsi="Times New Roman" w:cs="Times New Roman"/>
          <w:sz w:val="28"/>
          <w:szCs w:val="28"/>
        </w:rPr>
        <w:t xml:space="preserve">при проведении уроков по ряду </w:t>
      </w:r>
      <w:r w:rsidR="00FC41D7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126CD4">
        <w:rPr>
          <w:rFonts w:ascii="Times New Roman" w:hAnsi="Times New Roman" w:cs="Times New Roman"/>
          <w:sz w:val="28"/>
          <w:szCs w:val="28"/>
        </w:rPr>
        <w:t>предметов</w:t>
      </w:r>
      <w:r w:rsidR="005B22A6" w:rsidRPr="003257FE">
        <w:rPr>
          <w:rFonts w:ascii="Times New Roman" w:hAnsi="Times New Roman" w:cs="Times New Roman"/>
          <w:sz w:val="28"/>
          <w:szCs w:val="28"/>
        </w:rPr>
        <w:t xml:space="preserve">: </w:t>
      </w:r>
      <w:r w:rsidR="00126CD4">
        <w:rPr>
          <w:rFonts w:ascii="Times New Roman" w:hAnsi="Times New Roman" w:cs="Times New Roman"/>
          <w:sz w:val="28"/>
          <w:szCs w:val="28"/>
        </w:rPr>
        <w:t>«И</w:t>
      </w:r>
      <w:r w:rsidR="005B22A6" w:rsidRPr="003257FE">
        <w:rPr>
          <w:rFonts w:ascii="Times New Roman" w:hAnsi="Times New Roman" w:cs="Times New Roman"/>
          <w:sz w:val="28"/>
          <w:szCs w:val="28"/>
        </w:rPr>
        <w:t>стория</w:t>
      </w:r>
      <w:r w:rsidR="00126CD4">
        <w:rPr>
          <w:rFonts w:ascii="Times New Roman" w:hAnsi="Times New Roman" w:cs="Times New Roman"/>
          <w:sz w:val="28"/>
          <w:szCs w:val="28"/>
        </w:rPr>
        <w:t xml:space="preserve"> Беларуси»</w:t>
      </w:r>
      <w:r w:rsidR="005B22A6" w:rsidRPr="003257FE">
        <w:rPr>
          <w:rFonts w:ascii="Times New Roman" w:hAnsi="Times New Roman" w:cs="Times New Roman"/>
          <w:sz w:val="28"/>
          <w:szCs w:val="28"/>
        </w:rPr>
        <w:t xml:space="preserve">, </w:t>
      </w:r>
      <w:r w:rsidR="00126CD4">
        <w:rPr>
          <w:rFonts w:ascii="Times New Roman" w:hAnsi="Times New Roman" w:cs="Times New Roman"/>
          <w:sz w:val="28"/>
          <w:szCs w:val="28"/>
        </w:rPr>
        <w:t>«О</w:t>
      </w:r>
      <w:r w:rsidR="005B22A6" w:rsidRPr="003257FE">
        <w:rPr>
          <w:rFonts w:ascii="Times New Roman" w:hAnsi="Times New Roman" w:cs="Times New Roman"/>
          <w:sz w:val="28"/>
          <w:szCs w:val="28"/>
        </w:rPr>
        <w:t>бществоведение</w:t>
      </w:r>
      <w:r w:rsidR="00126CD4">
        <w:rPr>
          <w:rFonts w:ascii="Times New Roman" w:hAnsi="Times New Roman" w:cs="Times New Roman"/>
          <w:sz w:val="28"/>
          <w:szCs w:val="28"/>
        </w:rPr>
        <w:t>»</w:t>
      </w:r>
      <w:r w:rsidR="005B22A6" w:rsidRPr="003257FE">
        <w:rPr>
          <w:rFonts w:ascii="Times New Roman" w:hAnsi="Times New Roman" w:cs="Times New Roman"/>
          <w:sz w:val="28"/>
          <w:szCs w:val="28"/>
        </w:rPr>
        <w:t xml:space="preserve">, </w:t>
      </w:r>
      <w:r w:rsidR="00126CD4">
        <w:rPr>
          <w:rFonts w:ascii="Times New Roman" w:hAnsi="Times New Roman" w:cs="Times New Roman"/>
          <w:sz w:val="28"/>
          <w:szCs w:val="28"/>
        </w:rPr>
        <w:t>«Г</w:t>
      </w:r>
      <w:r w:rsidR="005B22A6" w:rsidRPr="003257FE">
        <w:rPr>
          <w:rFonts w:ascii="Times New Roman" w:hAnsi="Times New Roman" w:cs="Times New Roman"/>
          <w:sz w:val="28"/>
          <w:szCs w:val="28"/>
        </w:rPr>
        <w:t>еография</w:t>
      </w:r>
      <w:r w:rsidR="00DE7D28">
        <w:rPr>
          <w:rFonts w:ascii="Times New Roman" w:hAnsi="Times New Roman" w:cs="Times New Roman"/>
          <w:sz w:val="28"/>
          <w:szCs w:val="28"/>
        </w:rPr>
        <w:t xml:space="preserve"> Беларуси</w:t>
      </w:r>
      <w:r w:rsidR="00126CD4">
        <w:rPr>
          <w:rFonts w:ascii="Times New Roman" w:hAnsi="Times New Roman" w:cs="Times New Roman"/>
          <w:sz w:val="28"/>
          <w:szCs w:val="28"/>
        </w:rPr>
        <w:t>»</w:t>
      </w:r>
      <w:r w:rsidR="005B22A6" w:rsidRPr="003257FE">
        <w:rPr>
          <w:rFonts w:ascii="Times New Roman" w:hAnsi="Times New Roman" w:cs="Times New Roman"/>
          <w:sz w:val="28"/>
          <w:szCs w:val="28"/>
        </w:rPr>
        <w:t xml:space="preserve">, </w:t>
      </w:r>
      <w:r w:rsidR="00126CD4">
        <w:rPr>
          <w:rFonts w:ascii="Times New Roman" w:hAnsi="Times New Roman" w:cs="Times New Roman"/>
          <w:sz w:val="28"/>
          <w:szCs w:val="28"/>
        </w:rPr>
        <w:t>«Белорусская литература»</w:t>
      </w:r>
      <w:r w:rsidR="005B22A6" w:rsidRPr="003257FE">
        <w:rPr>
          <w:rFonts w:ascii="Times New Roman" w:hAnsi="Times New Roman" w:cs="Times New Roman"/>
          <w:sz w:val="28"/>
          <w:szCs w:val="28"/>
        </w:rPr>
        <w:t xml:space="preserve">, </w:t>
      </w:r>
      <w:r w:rsidR="002B34E1" w:rsidRPr="002B34E1">
        <w:rPr>
          <w:rFonts w:ascii="Times New Roman" w:hAnsi="Times New Roman" w:cs="Times New Roman"/>
          <w:sz w:val="28"/>
          <w:szCs w:val="28"/>
        </w:rPr>
        <w:t>«Русская литература»,</w:t>
      </w:r>
      <w:r w:rsidR="005B22A6" w:rsidRPr="003257FE">
        <w:rPr>
          <w:rFonts w:ascii="Times New Roman" w:hAnsi="Times New Roman" w:cs="Times New Roman"/>
          <w:sz w:val="28"/>
          <w:szCs w:val="28"/>
        </w:rPr>
        <w:t xml:space="preserve"> </w:t>
      </w:r>
      <w:r w:rsidR="00DE7D28">
        <w:rPr>
          <w:rFonts w:ascii="Times New Roman" w:hAnsi="Times New Roman" w:cs="Times New Roman"/>
          <w:sz w:val="28"/>
          <w:szCs w:val="28"/>
        </w:rPr>
        <w:t>«И</w:t>
      </w:r>
      <w:r w:rsidR="005B22A6" w:rsidRPr="003257FE">
        <w:rPr>
          <w:rFonts w:ascii="Times New Roman" w:hAnsi="Times New Roman" w:cs="Times New Roman"/>
          <w:sz w:val="28"/>
          <w:szCs w:val="28"/>
        </w:rPr>
        <w:t>скусство (отечественная и мировая художественная культура)</w:t>
      </w:r>
      <w:r w:rsidR="00DE7D28">
        <w:rPr>
          <w:rFonts w:ascii="Times New Roman" w:hAnsi="Times New Roman" w:cs="Times New Roman"/>
          <w:sz w:val="28"/>
          <w:szCs w:val="28"/>
        </w:rPr>
        <w:t>»,</w:t>
      </w:r>
      <w:r w:rsidR="00DE7D28" w:rsidRPr="00DE7D28">
        <w:rPr>
          <w:rFonts w:ascii="Times New Roman" w:hAnsi="Times New Roman" w:cs="Times New Roman"/>
          <w:sz w:val="28"/>
          <w:szCs w:val="28"/>
        </w:rPr>
        <w:t xml:space="preserve"> </w:t>
      </w:r>
      <w:r w:rsidR="00EC6036">
        <w:rPr>
          <w:rFonts w:ascii="Times New Roman" w:hAnsi="Times New Roman" w:cs="Times New Roman"/>
          <w:sz w:val="28"/>
          <w:szCs w:val="28"/>
        </w:rPr>
        <w:t>«Белорусский язык»,</w:t>
      </w:r>
      <w:r w:rsidR="00EC6036" w:rsidRPr="00EC6036">
        <w:rPr>
          <w:rFonts w:ascii="Times New Roman" w:hAnsi="Times New Roman" w:cs="Times New Roman"/>
          <w:sz w:val="28"/>
          <w:szCs w:val="28"/>
        </w:rPr>
        <w:t xml:space="preserve"> «Русский язык»</w:t>
      </w:r>
      <w:r w:rsidR="00EC6036">
        <w:rPr>
          <w:rFonts w:ascii="Times New Roman" w:hAnsi="Times New Roman" w:cs="Times New Roman"/>
          <w:sz w:val="28"/>
          <w:szCs w:val="28"/>
        </w:rPr>
        <w:t xml:space="preserve">, </w:t>
      </w:r>
      <w:r w:rsidR="001D3015">
        <w:rPr>
          <w:rFonts w:ascii="Times New Roman" w:hAnsi="Times New Roman" w:cs="Times New Roman"/>
          <w:sz w:val="28"/>
          <w:szCs w:val="28"/>
        </w:rPr>
        <w:t>«И</w:t>
      </w:r>
      <w:r w:rsidR="00DE7D28" w:rsidRPr="00DE7D28">
        <w:rPr>
          <w:rFonts w:ascii="Times New Roman" w:hAnsi="Times New Roman" w:cs="Times New Roman"/>
          <w:sz w:val="28"/>
          <w:szCs w:val="28"/>
        </w:rPr>
        <w:t>ностранны</w:t>
      </w:r>
      <w:r w:rsidR="002B34E1">
        <w:rPr>
          <w:rFonts w:ascii="Times New Roman" w:hAnsi="Times New Roman" w:cs="Times New Roman"/>
          <w:sz w:val="28"/>
          <w:szCs w:val="28"/>
        </w:rPr>
        <w:t>й</w:t>
      </w:r>
      <w:r w:rsidR="00DE7D28" w:rsidRPr="00DE7D28">
        <w:rPr>
          <w:rFonts w:ascii="Times New Roman" w:hAnsi="Times New Roman" w:cs="Times New Roman"/>
          <w:sz w:val="28"/>
          <w:szCs w:val="28"/>
        </w:rPr>
        <w:t xml:space="preserve"> язык</w:t>
      </w:r>
      <w:r w:rsidR="001D3015">
        <w:rPr>
          <w:rFonts w:ascii="Times New Roman" w:hAnsi="Times New Roman" w:cs="Times New Roman"/>
          <w:sz w:val="28"/>
          <w:szCs w:val="28"/>
        </w:rPr>
        <w:t>»</w:t>
      </w:r>
      <w:r w:rsidR="009E13BB">
        <w:rPr>
          <w:rFonts w:ascii="Times New Roman" w:hAnsi="Times New Roman" w:cs="Times New Roman"/>
          <w:sz w:val="28"/>
          <w:szCs w:val="28"/>
        </w:rPr>
        <w:t>.</w:t>
      </w:r>
      <w:r w:rsidR="007B6779" w:rsidRPr="007B6779">
        <w:rPr>
          <w:rFonts w:ascii="Times New Roman" w:hAnsi="Times New Roman" w:cs="Times New Roman"/>
          <w:sz w:val="28"/>
          <w:szCs w:val="28"/>
        </w:rPr>
        <w:t xml:space="preserve"> </w:t>
      </w:r>
      <w:r w:rsidR="007B6779" w:rsidRPr="00F13A51">
        <w:rPr>
          <w:rFonts w:ascii="Times New Roman" w:hAnsi="Times New Roman" w:cs="Times New Roman"/>
          <w:sz w:val="28"/>
          <w:szCs w:val="28"/>
        </w:rPr>
        <w:t xml:space="preserve">Например, на уроках белорусского языка при изучении </w:t>
      </w:r>
      <w:r w:rsidR="007B6779" w:rsidRPr="00F13A51">
        <w:rPr>
          <w:rFonts w:ascii="Times New Roman" w:hAnsi="Times New Roman" w:cs="Times New Roman"/>
          <w:sz w:val="28"/>
          <w:szCs w:val="28"/>
          <w:lang w:val="be-BY"/>
        </w:rPr>
        <w:t xml:space="preserve">в </w:t>
      </w:r>
      <w:r w:rsidR="007B6779" w:rsidRPr="00003B97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="007B6779" w:rsidRPr="00F13A51">
        <w:rPr>
          <w:rFonts w:ascii="Times New Roman" w:hAnsi="Times New Roman" w:cs="Times New Roman"/>
          <w:sz w:val="28"/>
          <w:szCs w:val="28"/>
          <w:lang w:val="be-BY"/>
        </w:rPr>
        <w:t xml:space="preserve"> классе раздела “Стылі маўлення” </w:t>
      </w:r>
      <w:r w:rsidR="007B6779">
        <w:rPr>
          <w:rFonts w:ascii="Times New Roman" w:hAnsi="Times New Roman" w:cs="Times New Roman"/>
          <w:sz w:val="28"/>
          <w:szCs w:val="28"/>
          <w:lang w:val="be-BY"/>
        </w:rPr>
        <w:t xml:space="preserve">в ходе работы </w:t>
      </w:r>
      <w:r w:rsidR="007B6779" w:rsidRPr="00F13A51">
        <w:rPr>
          <w:rFonts w:ascii="Times New Roman" w:hAnsi="Times New Roman" w:cs="Times New Roman"/>
          <w:sz w:val="28"/>
          <w:szCs w:val="28"/>
          <w:lang w:val="be-BY"/>
        </w:rPr>
        <w:t xml:space="preserve">с текстом статьи про Конституцию Республики Беларусь </w:t>
      </w:r>
      <w:r w:rsidR="007B6779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7B6779" w:rsidRPr="00F13A51">
        <w:rPr>
          <w:rFonts w:ascii="Times New Roman" w:hAnsi="Times New Roman" w:cs="Times New Roman"/>
          <w:sz w:val="28"/>
          <w:szCs w:val="28"/>
          <w:lang w:val="be-BY"/>
        </w:rPr>
        <w:t>упр.48</w:t>
      </w:r>
      <w:r w:rsidR="007B6779"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  <w:r w:rsidR="007B6779" w:rsidRPr="00F13A51">
        <w:rPr>
          <w:rFonts w:ascii="Times New Roman" w:hAnsi="Times New Roman" w:cs="Times New Roman"/>
          <w:sz w:val="28"/>
          <w:szCs w:val="28"/>
          <w:lang w:val="be-BY"/>
        </w:rPr>
        <w:t>можн</w:t>
      </w:r>
      <w:r w:rsidR="007B6779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7B6779" w:rsidRPr="00F13A51">
        <w:rPr>
          <w:rFonts w:ascii="Times New Roman" w:hAnsi="Times New Roman" w:cs="Times New Roman"/>
          <w:sz w:val="28"/>
          <w:szCs w:val="28"/>
          <w:lang w:val="be-BY"/>
        </w:rPr>
        <w:t xml:space="preserve"> использовать сведения про изменения и дополнения в Конституцию Республики Беларусь, принятые на республиканском референдуме 27 февраля 2022 года</w:t>
      </w:r>
      <w:r w:rsidR="007B677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3BD2322D" w14:textId="6ADF2FF5" w:rsidR="005B22A6" w:rsidRDefault="009E13BB" w:rsidP="006B1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Разделы (темы) учебной программы по </w:t>
      </w:r>
      <w:r w:rsidR="00F95A47">
        <w:rPr>
          <w:rFonts w:ascii="Times New Roman" w:hAnsi="Times New Roman" w:cs="Times New Roman"/>
          <w:sz w:val="28"/>
          <w:szCs w:val="28"/>
        </w:rPr>
        <w:t>названным</w:t>
      </w:r>
      <w:r>
        <w:rPr>
          <w:rFonts w:ascii="Times New Roman" w:hAnsi="Times New Roman" w:cs="Times New Roman"/>
          <w:sz w:val="28"/>
          <w:szCs w:val="28"/>
        </w:rPr>
        <w:t xml:space="preserve"> учебн</w:t>
      </w:r>
      <w:r w:rsidR="00F95A4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 предмет</w:t>
      </w:r>
      <w:r w:rsidR="00F95A47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06DB">
        <w:rPr>
          <w:rFonts w:ascii="Times New Roman" w:hAnsi="Times New Roman" w:cs="Times New Roman"/>
          <w:sz w:val="28"/>
          <w:szCs w:val="28"/>
        </w:rPr>
        <w:t xml:space="preserve"> </w:t>
      </w:r>
      <w:r w:rsidR="002B34E1">
        <w:rPr>
          <w:rFonts w:ascii="Times New Roman" w:hAnsi="Times New Roman" w:cs="Times New Roman"/>
          <w:sz w:val="28"/>
          <w:szCs w:val="28"/>
        </w:rPr>
        <w:t>в ходе изучения которых</w:t>
      </w:r>
      <w:r w:rsidR="009806DB">
        <w:rPr>
          <w:rFonts w:ascii="Times New Roman" w:hAnsi="Times New Roman" w:cs="Times New Roman"/>
          <w:sz w:val="28"/>
          <w:szCs w:val="28"/>
        </w:rPr>
        <w:t xml:space="preserve"> </w:t>
      </w:r>
      <w:r w:rsidR="002B34E1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9806DB">
        <w:rPr>
          <w:rFonts w:ascii="Times New Roman" w:hAnsi="Times New Roman" w:cs="Times New Roman"/>
          <w:sz w:val="28"/>
          <w:szCs w:val="28"/>
        </w:rPr>
        <w:t>использова</w:t>
      </w:r>
      <w:r w:rsidR="002B34E1">
        <w:rPr>
          <w:rFonts w:ascii="Times New Roman" w:hAnsi="Times New Roman" w:cs="Times New Roman"/>
          <w:sz w:val="28"/>
          <w:szCs w:val="28"/>
        </w:rPr>
        <w:t>ть</w:t>
      </w:r>
      <w:r w:rsidR="009806DB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2B34E1">
        <w:rPr>
          <w:rFonts w:ascii="Times New Roman" w:hAnsi="Times New Roman" w:cs="Times New Roman"/>
          <w:sz w:val="28"/>
          <w:szCs w:val="28"/>
        </w:rPr>
        <w:t>ю</w:t>
      </w:r>
      <w:r w:rsidR="00FC41D7">
        <w:rPr>
          <w:rFonts w:ascii="Times New Roman" w:hAnsi="Times New Roman" w:cs="Times New Roman"/>
          <w:sz w:val="28"/>
          <w:szCs w:val="28"/>
        </w:rPr>
        <w:t xml:space="preserve"> </w:t>
      </w:r>
      <w:r w:rsidR="00DE4283">
        <w:rPr>
          <w:rFonts w:ascii="Times New Roman" w:hAnsi="Times New Roman" w:cs="Times New Roman"/>
          <w:sz w:val="28"/>
          <w:szCs w:val="28"/>
        </w:rPr>
        <w:t>учебно</w:t>
      </w:r>
      <w:r w:rsidR="00FC41D7">
        <w:rPr>
          <w:rFonts w:ascii="Times New Roman" w:hAnsi="Times New Roman" w:cs="Times New Roman"/>
          <w:sz w:val="28"/>
          <w:szCs w:val="28"/>
        </w:rPr>
        <w:t>го</w:t>
      </w:r>
      <w:r w:rsidR="00DE4283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FC41D7">
        <w:rPr>
          <w:rFonts w:ascii="Times New Roman" w:hAnsi="Times New Roman" w:cs="Times New Roman"/>
          <w:sz w:val="28"/>
          <w:szCs w:val="28"/>
        </w:rPr>
        <w:t>я</w:t>
      </w:r>
      <w:r w:rsidR="009806DB">
        <w:rPr>
          <w:rFonts w:ascii="Times New Roman" w:hAnsi="Times New Roman" w:cs="Times New Roman"/>
          <w:sz w:val="28"/>
          <w:szCs w:val="28"/>
        </w:rPr>
        <w:t xml:space="preserve">, </w:t>
      </w:r>
      <w:r w:rsidR="002A0A98">
        <w:rPr>
          <w:rFonts w:ascii="Times New Roman" w:hAnsi="Times New Roman" w:cs="Times New Roman"/>
          <w:sz w:val="28"/>
          <w:szCs w:val="28"/>
        </w:rPr>
        <w:t>приведены</w:t>
      </w:r>
      <w:r w:rsidR="00D728EC">
        <w:rPr>
          <w:rFonts w:ascii="Times New Roman" w:hAnsi="Times New Roman" w:cs="Times New Roman"/>
          <w:sz w:val="28"/>
          <w:szCs w:val="28"/>
        </w:rPr>
        <w:t xml:space="preserve"> в </w:t>
      </w:r>
      <w:r w:rsidR="00FC41D7">
        <w:rPr>
          <w:rFonts w:ascii="Times New Roman" w:hAnsi="Times New Roman" w:cs="Times New Roman"/>
          <w:sz w:val="28"/>
          <w:szCs w:val="28"/>
        </w:rPr>
        <w:t>приложении</w:t>
      </w:r>
      <w:r w:rsidR="00D728EC">
        <w:rPr>
          <w:rFonts w:ascii="Times New Roman" w:hAnsi="Times New Roman" w:cs="Times New Roman"/>
          <w:sz w:val="28"/>
          <w:szCs w:val="28"/>
        </w:rPr>
        <w:t xml:space="preserve"> </w:t>
      </w:r>
      <w:r w:rsidR="002A0A98">
        <w:rPr>
          <w:rFonts w:ascii="Times New Roman" w:hAnsi="Times New Roman" w:cs="Times New Roman"/>
          <w:sz w:val="28"/>
          <w:szCs w:val="28"/>
        </w:rPr>
        <w:t xml:space="preserve">«Возможности использования </w:t>
      </w:r>
      <w:r w:rsidR="002A0A98" w:rsidRPr="00D728EC">
        <w:rPr>
          <w:rFonts w:ascii="Times New Roman" w:hAnsi="Times New Roman" w:cs="Times New Roman"/>
          <w:sz w:val="28"/>
          <w:szCs w:val="28"/>
        </w:rPr>
        <w:t xml:space="preserve">учебного издания </w:t>
      </w:r>
      <w:r w:rsidR="001D3015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2A0A98" w:rsidRPr="00D728EC">
        <w:rPr>
          <w:rFonts w:ascii="Times New Roman" w:hAnsi="Times New Roman" w:cs="Times New Roman"/>
          <w:sz w:val="28"/>
          <w:szCs w:val="28"/>
        </w:rPr>
        <w:t>Я – гражданин Республики Беларусь</w:t>
      </w:r>
      <w:r w:rsidR="001D3015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2A0A98">
        <w:rPr>
          <w:rFonts w:ascii="Times New Roman" w:hAnsi="Times New Roman" w:cs="Times New Roman"/>
          <w:sz w:val="28"/>
          <w:szCs w:val="28"/>
        </w:rPr>
        <w:t xml:space="preserve"> при изучении учебных предметов</w:t>
      </w:r>
      <w:r w:rsidR="00135A6B" w:rsidRPr="00135A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A6B" w:rsidRPr="00135A6B">
        <w:rPr>
          <w:rFonts w:ascii="Times New Roman" w:hAnsi="Times New Roman" w:cs="Times New Roman"/>
          <w:bCs/>
          <w:sz w:val="28"/>
          <w:szCs w:val="28"/>
        </w:rPr>
        <w:t xml:space="preserve">учащимися </w:t>
      </w:r>
      <w:bookmarkStart w:id="3" w:name="_Hlk129083178"/>
      <w:r w:rsidR="00135A6B" w:rsidRPr="00135A6B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bookmarkEnd w:id="3"/>
      <w:r w:rsidR="00135A6B" w:rsidRPr="00135A6B">
        <w:rPr>
          <w:rFonts w:ascii="Times New Roman" w:hAnsi="Times New Roman" w:cs="Times New Roman"/>
          <w:bCs/>
          <w:sz w:val="28"/>
          <w:szCs w:val="28"/>
        </w:rPr>
        <w:t>-</w:t>
      </w:r>
      <w:bookmarkStart w:id="4" w:name="_Hlk129083191"/>
      <w:r w:rsidR="00135A6B" w:rsidRPr="00135A6B">
        <w:rPr>
          <w:rFonts w:ascii="Times New Roman" w:hAnsi="Times New Roman" w:cs="Times New Roman"/>
          <w:bCs/>
          <w:sz w:val="28"/>
          <w:szCs w:val="28"/>
          <w:lang w:val="en-US"/>
        </w:rPr>
        <w:t>XI</w:t>
      </w:r>
      <w:bookmarkEnd w:id="4"/>
      <w:r w:rsidR="00135A6B" w:rsidRPr="00135A6B">
        <w:rPr>
          <w:rFonts w:ascii="Times New Roman" w:hAnsi="Times New Roman" w:cs="Times New Roman"/>
          <w:bCs/>
          <w:sz w:val="28"/>
          <w:szCs w:val="28"/>
        </w:rPr>
        <w:t xml:space="preserve"> классов учреждений общего среднего образования</w:t>
      </w:r>
      <w:r w:rsidR="002A0A98">
        <w:rPr>
          <w:rFonts w:ascii="Times New Roman" w:hAnsi="Times New Roman" w:cs="Times New Roman"/>
          <w:sz w:val="28"/>
          <w:szCs w:val="28"/>
        </w:rPr>
        <w:t>».</w:t>
      </w:r>
    </w:p>
    <w:p w14:paraId="42692BAE" w14:textId="06697B58" w:rsidR="00130096" w:rsidRDefault="00130096" w:rsidP="006B18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 воспитания с использованием содержания </w:t>
      </w:r>
      <w:r w:rsidRPr="00B814F7">
        <w:rPr>
          <w:rFonts w:ascii="Times New Roman" w:eastAsia="Times New Roman" w:hAnsi="Times New Roman" w:cs="Times New Roman"/>
          <w:sz w:val="28"/>
          <w:szCs w:val="28"/>
        </w:rPr>
        <w:t xml:space="preserve">учебного издания «Я – гражданин Республики Беларусь»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реализован в различных формах. </w:t>
      </w:r>
      <w:r w:rsidR="00776175">
        <w:rPr>
          <w:rFonts w:ascii="Times New Roman" w:eastAsia="Times New Roman" w:hAnsi="Times New Roman" w:cs="Times New Roman"/>
          <w:sz w:val="28"/>
          <w:szCs w:val="28"/>
        </w:rPr>
        <w:t>Э</w:t>
      </w:r>
      <w:r w:rsidR="00776175" w:rsidRPr="00776175">
        <w:rPr>
          <w:rFonts w:ascii="Times New Roman" w:eastAsia="Times New Roman" w:hAnsi="Times New Roman" w:cs="Times New Roman"/>
          <w:sz w:val="28"/>
          <w:szCs w:val="28"/>
        </w:rPr>
        <w:t xml:space="preserve">то могут быть диалоговые площадки, дискуссии, беседы, ток-шоу, </w:t>
      </w:r>
      <w:proofErr w:type="spellStart"/>
      <w:r w:rsidR="00776175" w:rsidRPr="00776175">
        <w:rPr>
          <w:rFonts w:ascii="Times New Roman" w:eastAsia="Times New Roman" w:hAnsi="Times New Roman" w:cs="Times New Roman"/>
          <w:sz w:val="28"/>
          <w:szCs w:val="28"/>
        </w:rPr>
        <w:t>информ</w:t>
      </w:r>
      <w:proofErr w:type="spellEnd"/>
      <w:r w:rsidR="00776175" w:rsidRPr="00776175">
        <w:rPr>
          <w:rFonts w:ascii="Times New Roman" w:eastAsia="Times New Roman" w:hAnsi="Times New Roman" w:cs="Times New Roman"/>
          <w:sz w:val="28"/>
          <w:szCs w:val="28"/>
        </w:rPr>
        <w:t>-дайджесты, устные журналы,</w:t>
      </w:r>
      <w:r w:rsidR="00776175" w:rsidRPr="007761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6175" w:rsidRPr="00776175">
        <w:rPr>
          <w:rFonts w:ascii="Times New Roman" w:eastAsia="Times New Roman" w:hAnsi="Times New Roman" w:cs="Times New Roman"/>
          <w:sz w:val="28"/>
          <w:szCs w:val="28"/>
        </w:rPr>
        <w:t>брейн</w:t>
      </w:r>
      <w:proofErr w:type="spellEnd"/>
      <w:r w:rsidR="00776175" w:rsidRPr="00776175">
        <w:rPr>
          <w:rFonts w:ascii="Times New Roman" w:eastAsia="Times New Roman" w:hAnsi="Times New Roman" w:cs="Times New Roman"/>
          <w:sz w:val="28"/>
          <w:szCs w:val="28"/>
        </w:rPr>
        <w:t>-ринги, заочные путешествия, виртуальные экскурсии ролевые игры, квесты и др.</w:t>
      </w:r>
      <w:r w:rsidR="00776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5C0">
        <w:rPr>
          <w:rFonts w:ascii="Times New Roman" w:eastAsia="Times New Roman" w:hAnsi="Times New Roman" w:cs="Times New Roman"/>
          <w:sz w:val="28"/>
          <w:szCs w:val="28"/>
        </w:rPr>
        <w:t>При их выборе целесообразно отдавать предпочтение тем, которые носят активный и интерактивный характер.</w:t>
      </w:r>
    </w:p>
    <w:p w14:paraId="57BD7EB6" w14:textId="055F0FB7" w:rsidR="00130096" w:rsidRPr="00B814F7" w:rsidRDefault="00130096" w:rsidP="006B18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Одной из актуальных форм работы является проведение единых уроков, </w:t>
      </w:r>
      <w:bookmarkStart w:id="5" w:name="_Hlk105670349"/>
      <w:r w:rsidRPr="00450BF1">
        <w:rPr>
          <w:rFonts w:ascii="Times New Roman" w:eastAsia="Times New Roman" w:hAnsi="Times New Roman" w:cs="Times New Roman"/>
          <w:sz w:val="28"/>
          <w:szCs w:val="28"/>
        </w:rPr>
        <w:t>посвященных памятным событиям, государственным праздникам и знаменательным датам в истории Республики Беларусь</w:t>
      </w:r>
      <w:bookmarkEnd w:id="5"/>
      <w:r>
        <w:rPr>
          <w:rFonts w:ascii="Times New Roman" w:eastAsia="Times New Roman" w:hAnsi="Times New Roman" w:cs="Times New Roman"/>
          <w:sz w:val="28"/>
          <w:szCs w:val="28"/>
        </w:rPr>
        <w:t xml:space="preserve">. Например, </w:t>
      </w:r>
      <w:r w:rsidRPr="00B814F7">
        <w:rPr>
          <w:rFonts w:ascii="Times New Roman" w:eastAsia="Times New Roman" w:hAnsi="Times New Roman" w:cs="Times New Roman"/>
          <w:sz w:val="28"/>
          <w:szCs w:val="28"/>
        </w:rPr>
        <w:t>День знаний – 1 сентября;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4F7">
        <w:rPr>
          <w:rFonts w:ascii="Times New Roman" w:eastAsia="Times New Roman" w:hAnsi="Times New Roman" w:cs="Times New Roman"/>
          <w:sz w:val="28"/>
          <w:szCs w:val="28"/>
        </w:rPr>
        <w:t>День народного единства – 17 сентября;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4E1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B814F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чем звонят колокола Хатыни</w:t>
      </w:r>
      <w:r w:rsidR="003230F0">
        <w:rPr>
          <w:rFonts w:ascii="Times New Roman" w:eastAsia="Times New Roman" w:hAnsi="Times New Roman" w:cs="Times New Roman"/>
          <w:bCs/>
          <w:sz w:val="28"/>
          <w:szCs w:val="28"/>
        </w:rPr>
        <w:t>?</w:t>
      </w:r>
      <w:r w:rsidR="002B34E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814F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22 марта;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14F7">
        <w:rPr>
          <w:rFonts w:ascii="Times New Roman" w:eastAsia="Times New Roman" w:hAnsi="Times New Roman" w:cs="Times New Roman"/>
          <w:bCs/>
          <w:sz w:val="28"/>
          <w:szCs w:val="28"/>
        </w:rPr>
        <w:t>День единени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 народов Беларуси и России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2 </w:t>
      </w:r>
      <w:r w:rsidRPr="00B814F7">
        <w:rPr>
          <w:rFonts w:ascii="Times New Roman" w:eastAsia="Times New Roman" w:hAnsi="Times New Roman" w:cs="Times New Roman"/>
          <w:bCs/>
          <w:sz w:val="28"/>
          <w:szCs w:val="28"/>
        </w:rPr>
        <w:t>апреля;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34E1">
        <w:rPr>
          <w:rFonts w:ascii="Times New Roman" w:eastAsia="Times New Roman" w:hAnsi="Times New Roman" w:cs="Times New Roman"/>
          <w:bCs/>
          <w:sz w:val="28"/>
          <w:szCs w:val="28"/>
        </w:rPr>
        <w:t>«Н</w:t>
      </w:r>
      <w:proofErr w:type="spellStart"/>
      <w:r w:rsidRPr="00B814F7">
        <w:rPr>
          <w:rFonts w:ascii="Times New Roman" w:eastAsia="Times New Roman" w:hAnsi="Times New Roman" w:cs="Times New Roman"/>
          <w:sz w:val="28"/>
          <w:szCs w:val="28"/>
          <w:lang w:val="x-none"/>
        </w:rPr>
        <w:t>ам</w:t>
      </w:r>
      <w:proofErr w:type="spellEnd"/>
      <w:r w:rsidRPr="00B814F7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этот мир</w:t>
      </w:r>
      <w:r w:rsidRPr="00B81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4F7">
        <w:rPr>
          <w:rFonts w:ascii="Times New Roman" w:eastAsia="Times New Roman" w:hAnsi="Times New Roman" w:cs="Times New Roman"/>
          <w:sz w:val="28"/>
          <w:szCs w:val="28"/>
          <w:lang w:val="x-none"/>
        </w:rPr>
        <w:t>завещано беречь</w:t>
      </w:r>
      <w:r w:rsidR="002B34E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814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r w:rsidRPr="00B814F7">
        <w:rPr>
          <w:rFonts w:ascii="Times New Roman" w:eastAsia="Times New Roman" w:hAnsi="Times New Roman" w:cs="Times New Roman"/>
          <w:bCs/>
          <w:sz w:val="28"/>
          <w:szCs w:val="28"/>
        </w:rPr>
        <w:t>9 мая;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34E1">
        <w:rPr>
          <w:rFonts w:ascii="Times New Roman" w:eastAsia="Times New Roman" w:hAnsi="Times New Roman" w:cs="Times New Roman"/>
          <w:bCs/>
          <w:sz w:val="28"/>
          <w:szCs w:val="28"/>
        </w:rPr>
        <w:t>«С</w:t>
      </w:r>
      <w:r w:rsidRPr="00B814F7">
        <w:rPr>
          <w:rFonts w:ascii="Times New Roman" w:eastAsia="Times New Roman" w:hAnsi="Times New Roman" w:cs="Times New Roman"/>
          <w:bCs/>
          <w:sz w:val="28"/>
          <w:szCs w:val="28"/>
        </w:rPr>
        <w:t>удьба моей семьи в истории моей страны</w:t>
      </w:r>
      <w:r w:rsidR="002B34E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814F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15 мая.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подготовке к единым урокам педагог может предложить учащимся предварительно изучить содержание соответствующих разделов </w:t>
      </w:r>
      <w:r w:rsidR="002B34E1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учебного </w:t>
      </w:r>
      <w:r w:rsidR="00DE4283">
        <w:rPr>
          <w:rFonts w:ascii="Times New Roman" w:eastAsia="Times New Roman" w:hAnsi="Times New Roman" w:cs="Times New Roman"/>
          <w:bCs/>
          <w:sz w:val="28"/>
          <w:szCs w:val="28"/>
        </w:rPr>
        <w:t>издан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ия.</w:t>
      </w:r>
    </w:p>
    <w:p w14:paraId="1BB2F76B" w14:textId="4BA57897" w:rsidR="00130096" w:rsidRDefault="00130096" w:rsidP="006B18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ежегодное обновление статистических данных, актуальные м</w:t>
      </w:r>
      <w:r w:rsidRPr="00331EB1">
        <w:rPr>
          <w:rFonts w:ascii="Times New Roman" w:eastAsia="Times New Roman" w:hAnsi="Times New Roman" w:cs="Times New Roman"/>
          <w:sz w:val="28"/>
          <w:szCs w:val="28"/>
        </w:rPr>
        <w:t xml:space="preserve">атериалы </w:t>
      </w:r>
      <w:r w:rsidR="00DE4283">
        <w:rPr>
          <w:rFonts w:ascii="Times New Roman" w:eastAsia="Times New Roman" w:hAnsi="Times New Roman" w:cs="Times New Roman"/>
          <w:sz w:val="28"/>
          <w:szCs w:val="28"/>
        </w:rPr>
        <w:t>учебного издания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могут быть использованы</w:t>
      </w:r>
      <w:r w:rsidRPr="00450B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информационных и классных часов, в том числе </w:t>
      </w:r>
      <w:r w:rsidR="00D77176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Pr="00331EB1">
        <w:rPr>
          <w:rFonts w:ascii="Times New Roman" w:eastAsia="Times New Roman" w:hAnsi="Times New Roman" w:cs="Times New Roman"/>
          <w:sz w:val="28"/>
          <w:szCs w:val="28"/>
        </w:rPr>
        <w:t>информационно-образовательного проекта «Школа Активного Гражданина» («ШАГ»), направленного на формирование гражданской компетентности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7176">
        <w:rPr>
          <w:rFonts w:ascii="Times New Roman" w:eastAsia="Times New Roman" w:hAnsi="Times New Roman" w:cs="Times New Roman"/>
          <w:sz w:val="28"/>
          <w:szCs w:val="28"/>
        </w:rPr>
        <w:t>Тексты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таблицы, диаграммы, красочные иллюстрации, </w:t>
      </w:r>
      <w:r w:rsidR="006A45C0">
        <w:rPr>
          <w:rFonts w:ascii="Times New Roman" w:eastAsia="Times New Roman" w:hAnsi="Times New Roman" w:cs="Times New Roman"/>
          <w:sz w:val="28"/>
          <w:szCs w:val="28"/>
        </w:rPr>
        <w:t xml:space="preserve">фотографии,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содержащиеся в </w:t>
      </w:r>
      <w:r w:rsidR="00DE4283">
        <w:rPr>
          <w:rFonts w:ascii="Times New Roman" w:eastAsia="Times New Roman" w:hAnsi="Times New Roman" w:cs="Times New Roman"/>
          <w:sz w:val="28"/>
          <w:szCs w:val="28"/>
        </w:rPr>
        <w:t>учебном издании</w:t>
      </w:r>
      <w:r>
        <w:rPr>
          <w:rFonts w:ascii="Times New Roman" w:eastAsia="Times New Roman" w:hAnsi="Times New Roman" w:cs="Times New Roman"/>
          <w:sz w:val="28"/>
          <w:szCs w:val="28"/>
        </w:rPr>
        <w:t>, могут быть использованы при подготовке тематических презентаций.</w:t>
      </w:r>
    </w:p>
    <w:p w14:paraId="2A65F96E" w14:textId="2E787BC3" w:rsidR="002B34E1" w:rsidRPr="00532DFD" w:rsidRDefault="006C4B7F" w:rsidP="002B34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B34E1">
        <w:rPr>
          <w:rFonts w:ascii="Times New Roman" w:eastAsia="Times New Roman" w:hAnsi="Times New Roman" w:cs="Times New Roman"/>
          <w:sz w:val="28"/>
          <w:szCs w:val="28"/>
        </w:rPr>
        <w:t xml:space="preserve">едагог может предложить учащимся подготовить сообщения, мини-выступления, доклады, ответы на вопросы, которые предполагают изучение содержания соответствующих разделов </w:t>
      </w:r>
      <w:r w:rsidR="00DE4283">
        <w:rPr>
          <w:rFonts w:ascii="Times New Roman" w:eastAsia="Times New Roman" w:hAnsi="Times New Roman" w:cs="Times New Roman"/>
          <w:sz w:val="28"/>
          <w:szCs w:val="28"/>
        </w:rPr>
        <w:t>учебного издания</w:t>
      </w:r>
      <w:r w:rsidR="002B34E1">
        <w:rPr>
          <w:rFonts w:ascii="Times New Roman" w:eastAsia="Times New Roman" w:hAnsi="Times New Roman" w:cs="Times New Roman"/>
          <w:sz w:val="28"/>
          <w:szCs w:val="28"/>
        </w:rPr>
        <w:t xml:space="preserve"> и электронных приложений, выполнить интерактивные задания, содержащиеся в электронных приложениях.</w:t>
      </w:r>
    </w:p>
    <w:p w14:paraId="18AEDCAE" w14:textId="453435FF" w:rsidR="008D7706" w:rsidRDefault="006C4B7F" w:rsidP="006B18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D7706" w:rsidRPr="00D728EC">
        <w:rPr>
          <w:rFonts w:ascii="Times New Roman" w:hAnsi="Times New Roman" w:cs="Times New Roman"/>
          <w:sz w:val="28"/>
          <w:szCs w:val="28"/>
        </w:rPr>
        <w:t xml:space="preserve">ри </w:t>
      </w:r>
      <w:r w:rsidR="00D728EC" w:rsidRPr="00D728EC">
        <w:rPr>
          <w:rFonts w:ascii="Times New Roman" w:hAnsi="Times New Roman" w:cs="Times New Roman"/>
          <w:sz w:val="28"/>
          <w:szCs w:val="28"/>
        </w:rPr>
        <w:t>организации</w:t>
      </w:r>
      <w:r w:rsidR="008D7706" w:rsidRPr="00D728EC">
        <w:rPr>
          <w:rFonts w:ascii="Times New Roman" w:hAnsi="Times New Roman" w:cs="Times New Roman"/>
          <w:sz w:val="28"/>
          <w:szCs w:val="28"/>
        </w:rPr>
        <w:t xml:space="preserve"> воспитательной </w:t>
      </w:r>
      <w:r w:rsidR="00D728EC" w:rsidRPr="00D728EC">
        <w:rPr>
          <w:rFonts w:ascii="Times New Roman" w:hAnsi="Times New Roman" w:cs="Times New Roman"/>
          <w:sz w:val="28"/>
          <w:szCs w:val="28"/>
        </w:rPr>
        <w:t>работы с учащимися</w:t>
      </w:r>
      <w:r w:rsidR="008D7706" w:rsidRPr="00D728EC">
        <w:rPr>
          <w:rFonts w:ascii="Times New Roman" w:hAnsi="Times New Roman" w:cs="Times New Roman"/>
          <w:sz w:val="28"/>
          <w:szCs w:val="28"/>
        </w:rPr>
        <w:t xml:space="preserve"> во внеурочное время</w:t>
      </w:r>
      <w:r w:rsidR="002A0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 w:rsidRPr="00D728EC">
        <w:rPr>
          <w:rFonts w:ascii="Times New Roman" w:hAnsi="Times New Roman" w:cs="Times New Roman"/>
          <w:sz w:val="28"/>
          <w:szCs w:val="28"/>
        </w:rPr>
        <w:t xml:space="preserve"> предусмотреть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28EC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bookmarkStart w:id="6" w:name="_Hlk128832959"/>
      <w:r w:rsidRPr="00D728EC">
        <w:rPr>
          <w:rFonts w:ascii="Times New Roman" w:hAnsi="Times New Roman" w:cs="Times New Roman"/>
          <w:sz w:val="28"/>
          <w:szCs w:val="28"/>
        </w:rPr>
        <w:t xml:space="preserve">учебного издания «Я – гражданин Республики Беларусь» </w:t>
      </w:r>
      <w:bookmarkEnd w:id="6"/>
      <w:r w:rsidR="002A0A98">
        <w:rPr>
          <w:rFonts w:ascii="Times New Roman" w:hAnsi="Times New Roman" w:cs="Times New Roman"/>
          <w:sz w:val="28"/>
          <w:szCs w:val="28"/>
        </w:rPr>
        <w:t>с учетом</w:t>
      </w:r>
      <w:r w:rsidR="00D728EC">
        <w:rPr>
          <w:rFonts w:ascii="Times New Roman" w:hAnsi="Times New Roman" w:cs="Times New Roman"/>
          <w:sz w:val="28"/>
          <w:szCs w:val="28"/>
        </w:rPr>
        <w:t xml:space="preserve"> составляющи</w:t>
      </w:r>
      <w:r w:rsidR="002A0A98">
        <w:rPr>
          <w:rFonts w:ascii="Times New Roman" w:hAnsi="Times New Roman" w:cs="Times New Roman"/>
          <w:sz w:val="28"/>
          <w:szCs w:val="28"/>
        </w:rPr>
        <w:t>х</w:t>
      </w:r>
      <w:r w:rsidR="00D728EC">
        <w:rPr>
          <w:rFonts w:ascii="Times New Roman" w:hAnsi="Times New Roman" w:cs="Times New Roman"/>
          <w:sz w:val="28"/>
          <w:szCs w:val="28"/>
        </w:rPr>
        <w:t xml:space="preserve"> воспитания, отраженны</w:t>
      </w:r>
      <w:r w:rsidR="002A0A98">
        <w:rPr>
          <w:rFonts w:ascii="Times New Roman" w:hAnsi="Times New Roman" w:cs="Times New Roman"/>
          <w:sz w:val="28"/>
          <w:szCs w:val="28"/>
        </w:rPr>
        <w:t>х</w:t>
      </w:r>
      <w:r w:rsidR="00D728EC">
        <w:rPr>
          <w:rFonts w:ascii="Times New Roman" w:hAnsi="Times New Roman" w:cs="Times New Roman"/>
          <w:sz w:val="28"/>
          <w:szCs w:val="28"/>
        </w:rPr>
        <w:t xml:space="preserve"> в Кодексе Республики Беларусь об образовании (ст. 17) и Концепции непрерывного воспитания детей и учащейся молодежи.</w:t>
      </w:r>
    </w:p>
    <w:p w14:paraId="005D3167" w14:textId="77777777" w:rsidR="004621F7" w:rsidRDefault="004621F7" w:rsidP="006B18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ИДЕОЛОГИЧЕСКОЕ ВОСПИТАНИЕ</w:t>
      </w:r>
    </w:p>
    <w:p w14:paraId="123CE63B" w14:textId="77777777" w:rsidR="004621F7" w:rsidRDefault="004621F7" w:rsidP="006B1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1. Мое государство</w:t>
      </w:r>
      <w:r>
        <w:rPr>
          <w:rFonts w:ascii="Times New Roman" w:eastAsia="Times New Roman" w:hAnsi="Times New Roman" w:cs="Times New Roman"/>
          <w:sz w:val="28"/>
          <w:szCs w:val="28"/>
        </w:rPr>
        <w:t>. Темы: «Суверенная Республика Беларусь», «Функции государства и его политика», «Государственные символы», «Государственные награды»,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«Герои Беларуси».</w:t>
      </w:r>
    </w:p>
    <w:p w14:paraId="4559268C" w14:textId="77777777" w:rsidR="004621F7" w:rsidRDefault="004621F7" w:rsidP="006B1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Время выбора. </w:t>
      </w:r>
      <w:r>
        <w:rPr>
          <w:rFonts w:ascii="Times New Roman" w:eastAsia="Times New Roman" w:hAnsi="Times New Roman" w:cs="Times New Roman"/>
          <w:sz w:val="28"/>
          <w:szCs w:val="28"/>
        </w:rPr>
        <w:t>Темы: «Белорусский республиканский союз молодёжи», «Детские и молодёжные и общественные организации», «Молодёжное волонтёрское движение», «Молодёжная политика».</w:t>
      </w:r>
    </w:p>
    <w:p w14:paraId="0828AB26" w14:textId="4439BE1E" w:rsidR="004621F7" w:rsidRDefault="004621F7" w:rsidP="006B1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Материалы темы «Молодежное волонтерское движение» могут использоваться при организации мероприятий, приуроченных к Международному дню волонтеров (5 декабря).</w:t>
      </w:r>
    </w:p>
    <w:p w14:paraId="31EB4D8F" w14:textId="77777777" w:rsidR="004621F7" w:rsidRDefault="004621F7" w:rsidP="006B18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ГРАЖДАНСКОЕ И ПАТРИОТИЧЕСКОЕ ВОСПИТАНИЕ</w:t>
      </w:r>
    </w:p>
    <w:p w14:paraId="2B0B2E6F" w14:textId="77777777" w:rsidR="004621F7" w:rsidRDefault="004621F7" w:rsidP="006B1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6B9A">
        <w:rPr>
          <w:rFonts w:ascii="Times New Roman" w:eastAsia="Times New Roman" w:hAnsi="Times New Roman" w:cs="Times New Roman"/>
          <w:b/>
          <w:i/>
          <w:sz w:val="28"/>
          <w:szCs w:val="28"/>
        </w:rPr>
        <w:t>Мероприятия гражданско-патриотической и военно-патриотической направленности</w:t>
      </w:r>
    </w:p>
    <w:p w14:paraId="2FD23644" w14:textId="24BED3E1" w:rsidR="004621F7" w:rsidRPr="00FB7974" w:rsidRDefault="004621F7" w:rsidP="006B1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1. Мое государство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43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Темы: «Национально-государственное строительство в 1917–1991 гг. Период с 1917 по 1941 г.», «Национально-государственное строительство в 1917–1991 гг. Великая Отечественная война 1941–1945 гг.», «Конституция Республики Беларусь», «Граждане и гражданство», «Паспорт гражданина Республики Беларусь»; «Функции государства и ег</w:t>
      </w:r>
      <w:r w:rsidR="008431DD">
        <w:rPr>
          <w:rFonts w:ascii="Times New Roman" w:eastAsia="Times New Roman" w:hAnsi="Times New Roman" w:cs="Times New Roman"/>
          <w:sz w:val="28"/>
          <w:szCs w:val="28"/>
        </w:rPr>
        <w:t xml:space="preserve">о политика», </w:t>
      </w:r>
      <w:r>
        <w:rPr>
          <w:rFonts w:ascii="Times New Roman" w:eastAsia="Times New Roman" w:hAnsi="Times New Roman" w:cs="Times New Roman"/>
          <w:sz w:val="28"/>
          <w:szCs w:val="28"/>
        </w:rPr>
        <w:t>«Государственные символы», «Президент», «Всебелорусское народное собрание», «Раз</w:t>
      </w:r>
      <w:r w:rsidR="008431DD">
        <w:rPr>
          <w:rFonts w:ascii="Times New Roman" w:eastAsia="Times New Roman" w:hAnsi="Times New Roman" w:cs="Times New Roman"/>
          <w:sz w:val="28"/>
          <w:szCs w:val="28"/>
        </w:rPr>
        <w:t xml:space="preserve">деление властей», «Парламент», </w:t>
      </w:r>
      <w:r>
        <w:rPr>
          <w:rFonts w:ascii="Times New Roman" w:eastAsia="Times New Roman" w:hAnsi="Times New Roman" w:cs="Times New Roman"/>
          <w:sz w:val="28"/>
          <w:szCs w:val="28"/>
        </w:rPr>
        <w:t>«Правительство», «Местное управление и самоуправление», «Конституционные права и свободы», «Обязанности гражданина», «От 14 до 18».</w:t>
      </w:r>
    </w:p>
    <w:p w14:paraId="6D553311" w14:textId="26101ED6" w:rsidR="00BD17EF" w:rsidRPr="00477216" w:rsidRDefault="00BD17EF" w:rsidP="006B1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C43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"/>
        </w:rPr>
        <w:t>Электронное приложение «Я и Закон».</w:t>
      </w:r>
      <w:r w:rsidRPr="00AC43FC">
        <w:rPr>
          <w:rFonts w:ascii="Times New Roman" w:eastAsia="Times New Roman" w:hAnsi="Times New Roman" w:cs="Times New Roman"/>
          <w:bCs/>
          <w:iCs/>
          <w:sz w:val="28"/>
          <w:szCs w:val="28"/>
          <w:lang w:val="ru"/>
        </w:rPr>
        <w:t xml:space="preserve"> Материалы приложения, которое содержит нормативные правовые документы, определяющие права и обязанности несовершеннолетних, молодежную политику в Республике Беларусь; интерактивные плакаты («Административная ответственность несовершеннолетнего. Важно знать!», «Как получить водительское удостоверение несовершеннолетнему», «Как разрешать конфликты в школе», «Как устроиться на работу подростку», «Можно ли подростку находиться на улице в ночное время суток (с 23 до 6 часов)», «Подросток-бизнесмен. Что надо знать?», «Движение на средствах персональной мобильности», «Защита персональных данных в образовании») </w:t>
      </w:r>
      <w:r w:rsidRPr="00477216">
        <w:rPr>
          <w:rFonts w:ascii="Times New Roman" w:eastAsia="Times New Roman" w:hAnsi="Times New Roman" w:cs="Times New Roman"/>
          <w:bCs/>
          <w:iCs/>
          <w:sz w:val="28"/>
          <w:szCs w:val="28"/>
          <w:lang w:val="ru"/>
        </w:rPr>
        <w:t>могут быть использованы для проведения воспитательных мероприятий, направленных на формирование у учащихся активной гражданской позиции, правовой, политической и информационной культуры.</w:t>
      </w:r>
    </w:p>
    <w:p w14:paraId="61E75C35" w14:textId="47D33641" w:rsidR="004621F7" w:rsidRDefault="004621F7" w:rsidP="006B1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2. Бесценный дар предков. </w:t>
      </w:r>
      <w:r>
        <w:rPr>
          <w:rFonts w:ascii="Times New Roman" w:eastAsia="Times New Roman" w:hAnsi="Times New Roman" w:cs="Times New Roman"/>
          <w:sz w:val="28"/>
          <w:szCs w:val="28"/>
        </w:rPr>
        <w:t>Темы:</w:t>
      </w:r>
      <w:r>
        <w:rPr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«</w:t>
      </w:r>
      <w:r w:rsidR="008431DD">
        <w:rPr>
          <w:rFonts w:ascii="Times New Roman" w:eastAsia="Times New Roman" w:hAnsi="Times New Roman" w:cs="Times New Roman"/>
          <w:sz w:val="28"/>
          <w:szCs w:val="28"/>
        </w:rPr>
        <w:t>Память бережно храним»,</w:t>
      </w:r>
      <w:r w:rsidRPr="00367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«Культурное наследие белорусов», «Книжная культура Беларуси».</w:t>
      </w:r>
    </w:p>
    <w:p w14:paraId="03C93FF0" w14:textId="54A5E633" w:rsidR="004621F7" w:rsidRDefault="004621F7" w:rsidP="006B1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Материалы указанных тем разделов 1</w:t>
      </w:r>
      <w:r w:rsidR="00D7717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="00BD17E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D17EF" w:rsidRPr="00D77176">
        <w:rPr>
          <w:rFonts w:ascii="Times New Roman" w:eastAsia="Times New Roman" w:hAnsi="Times New Roman" w:cs="Times New Roman"/>
          <w:sz w:val="28"/>
          <w:szCs w:val="28"/>
        </w:rPr>
        <w:t>электронн</w:t>
      </w:r>
      <w:r w:rsidR="00D77176" w:rsidRPr="00D7717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D17EF" w:rsidRPr="00D77176">
        <w:rPr>
          <w:rFonts w:ascii="Times New Roman" w:eastAsia="Times New Roman" w:hAnsi="Times New Roman" w:cs="Times New Roman"/>
          <w:sz w:val="28"/>
          <w:szCs w:val="28"/>
        </w:rPr>
        <w:t xml:space="preserve"> приложени</w:t>
      </w:r>
      <w:r w:rsidR="00D77176" w:rsidRPr="00D7717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D1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176">
        <w:rPr>
          <w:rFonts w:ascii="Times New Roman" w:hAnsi="Times New Roman" w:cs="Times New Roman"/>
          <w:sz w:val="28"/>
          <w:szCs w:val="28"/>
          <w:lang w:bidi="ru-RU"/>
        </w:rPr>
        <w:t>«Шедевры культуры Беларуси»</w:t>
      </w:r>
      <w:r w:rsidR="00D771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могут использоваться при организации мероприятий, </w:t>
      </w:r>
      <w:r w:rsidRPr="00DF69A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приуроченных к следующим государственным праздникам, праздничным дням и памятным датам: </w:t>
      </w:r>
      <w:r>
        <w:rPr>
          <w:rFonts w:ascii="Times New Roman" w:eastAsia="Times New Roman" w:hAnsi="Times New Roman" w:cs="Times New Roman"/>
          <w:sz w:val="28"/>
          <w:szCs w:val="28"/>
        </w:rPr>
        <w:t>День народного единства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(17 сентября);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День Конституции (15 марта);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День Государственного герба Республики Беларусь и Государственного флага Республики Беларусь (второе воскресенье мая); День Победы (9 мая), Дни памяти и примирения, посвященные погибшим во Второй мировой войне (8-9</w:t>
      </w:r>
      <w:r w:rsidR="00BD17E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мая), Международный день памяти жертв преступления геноцида (9</w:t>
      </w:r>
      <w:r w:rsidR="00BD17E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декабря), Международный день освобождения узников концлагерей (11</w:t>
      </w:r>
      <w:r w:rsidR="00BD17E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апреля); Всемирный день прав человека (10 декабря); День белорусской письменности (первое воскресенье сентября), Международный день родного языка (21 февраля)</w:t>
      </w:r>
      <w:r w:rsidR="00D10B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0B71" w:rsidRPr="00D10B71">
        <w:rPr>
          <w:rFonts w:ascii="Times New Roman" w:eastAsia="Times New Roman" w:hAnsi="Times New Roman" w:cs="Times New Roman"/>
          <w:sz w:val="28"/>
          <w:szCs w:val="28"/>
        </w:rPr>
        <w:t>День всенародной памяти жертв Великой Отечественной войны и геноцида белорусского народа (22 июня)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A69621" w14:textId="49940889" w:rsidR="004621F7" w:rsidRPr="00AC43FC" w:rsidRDefault="004621F7" w:rsidP="006B1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C43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Интерактивные задания </w:t>
      </w:r>
      <w:r w:rsidRPr="00AC43F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электронного приложения «Шедевры культуры Беларуси»</w:t>
      </w:r>
      <w:r w:rsidRPr="00AC43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 теме: «Мое государство», «Я и общество», «Геральдика», «Истори</w:t>
      </w:r>
      <w:r w:rsidR="009A35D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я», «Знаменитые Белорусы» </w:t>
      </w:r>
      <w:r w:rsidR="009A35D6" w:rsidRPr="00AA47DB">
        <w:rPr>
          <w:rFonts w:ascii="Times New Roman" w:eastAsia="Times New Roman" w:hAnsi="Times New Roman" w:cs="Times New Roman"/>
          <w:bCs/>
          <w:iCs/>
          <w:sz w:val="28"/>
          <w:szCs w:val="28"/>
          <w:lang w:val="ru"/>
        </w:rPr>
        <w:t>могут быть использованы для проведения</w:t>
      </w:r>
      <w:r w:rsidR="009A35D6">
        <w:rPr>
          <w:rFonts w:ascii="Times New Roman" w:eastAsia="Times New Roman" w:hAnsi="Times New Roman" w:cs="Times New Roman"/>
          <w:bCs/>
          <w:iCs/>
          <w:sz w:val="28"/>
          <w:szCs w:val="28"/>
          <w:lang w:val="ru"/>
        </w:rPr>
        <w:t xml:space="preserve"> воспитательных</w:t>
      </w:r>
      <w:r w:rsidR="009A35D6" w:rsidRPr="009A35D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мероприятий</w:t>
      </w:r>
      <w:r w:rsidR="00725BE7">
        <w:rPr>
          <w:rFonts w:ascii="Times New Roman" w:eastAsia="Times New Roman" w:hAnsi="Times New Roman" w:cs="Times New Roman"/>
          <w:bCs/>
          <w:iCs/>
          <w:sz w:val="28"/>
          <w:szCs w:val="28"/>
        </w:rPr>
        <w:t>, направленных на</w:t>
      </w:r>
      <w:r w:rsidRPr="009A35D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725BE7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расширение представлений об</w:t>
      </w:r>
      <w:r w:rsidRPr="009A35D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истории и государственно</w:t>
      </w:r>
      <w:r w:rsidR="00725BE7">
        <w:rPr>
          <w:rFonts w:ascii="Times New Roman" w:eastAsia="Times New Roman" w:hAnsi="Times New Roman" w:cs="Times New Roman"/>
          <w:bCs/>
          <w:iCs/>
          <w:sz w:val="28"/>
          <w:szCs w:val="28"/>
        </w:rPr>
        <w:t>м устройстве</w:t>
      </w:r>
      <w:r w:rsidRPr="009A35D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Республики Беларусь, основных сфер</w:t>
      </w:r>
      <w:r w:rsidR="00725BE7">
        <w:rPr>
          <w:rFonts w:ascii="Times New Roman" w:eastAsia="Times New Roman" w:hAnsi="Times New Roman" w:cs="Times New Roman"/>
          <w:bCs/>
          <w:iCs/>
          <w:sz w:val="28"/>
          <w:szCs w:val="28"/>
        </w:rPr>
        <w:t>ах</w:t>
      </w:r>
      <w:r w:rsidRPr="009A35D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жизнедеятельности нашего общества, принадлежности населенному пункту того или иного герба, о земляках, которые прославили Беларусь на весь мир.</w:t>
      </w:r>
    </w:p>
    <w:p w14:paraId="295E42A7" w14:textId="1A7C4AC9" w:rsidR="00130096" w:rsidRPr="0015173B" w:rsidRDefault="00130096" w:rsidP="006B18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с учащимися воспитательных мероприятий в рамках гражданского, патриотического, военно-патриотического воспитания </w:t>
      </w:r>
      <w:r w:rsidR="00DE4283">
        <w:rPr>
          <w:rFonts w:ascii="Times New Roman" w:eastAsia="Times New Roman" w:hAnsi="Times New Roman" w:cs="Times New Roman"/>
          <w:sz w:val="28"/>
          <w:szCs w:val="28"/>
        </w:rPr>
        <w:t>учебное издание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«Я – гражданин Республики Беларусь» актуализирует информацию</w:t>
      </w:r>
      <w:r w:rsidRPr="0015173B">
        <w:rPr>
          <w:rFonts w:ascii="Times New Roman" w:eastAsia="Times New Roman" w:hAnsi="Times New Roman" w:cs="Times New Roman"/>
          <w:sz w:val="28"/>
          <w:szCs w:val="28"/>
        </w:rPr>
        <w:t xml:space="preserve"> о геноциде белорусского народа</w:t>
      </w:r>
      <w:r w:rsidRPr="00835092">
        <w:rPr>
          <w:rFonts w:ascii="Times New Roman" w:eastAsia="Times New Roman" w:hAnsi="Times New Roman" w:cs="Times New Roman"/>
          <w:sz w:val="28"/>
          <w:szCs w:val="28"/>
        </w:rPr>
        <w:t xml:space="preserve"> в годы Великой Отечественной войны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основанную на результатах </w:t>
      </w:r>
      <w:r w:rsidRPr="004062AE">
        <w:rPr>
          <w:rFonts w:ascii="Times New Roman" w:eastAsia="Times New Roman" w:hAnsi="Times New Roman" w:cs="Times New Roman"/>
          <w:sz w:val="28"/>
          <w:szCs w:val="28"/>
        </w:rPr>
        <w:t>расследовани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062AE">
        <w:rPr>
          <w:rFonts w:ascii="Times New Roman" w:eastAsia="Times New Roman" w:hAnsi="Times New Roman" w:cs="Times New Roman"/>
          <w:sz w:val="28"/>
          <w:szCs w:val="28"/>
        </w:rPr>
        <w:t xml:space="preserve"> Генеральной прокуратурой Республики Беларусь уголовного дела по фактам совершения нацистскими </w:t>
      </w:r>
      <w:r w:rsidRPr="004062AE">
        <w:rPr>
          <w:rFonts w:ascii="Times New Roman" w:eastAsia="Times New Roman" w:hAnsi="Times New Roman" w:cs="Times New Roman"/>
          <w:sz w:val="28"/>
          <w:szCs w:val="28"/>
        </w:rPr>
        <w:lastRenderedPageBreak/>
        <w:t>преступниками, их соучастниками, преступными формированиями геноцида мирного населения в годы Великой Отечественной войны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Можно предложить учащимся подготовить выступления и доклады о событиях, происходивших на территории родного края, своей местности, населенного пункта, основанные на </w:t>
      </w:r>
      <w:r w:rsidR="00D77176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поисково-исследовательской деятельности.</w:t>
      </w:r>
    </w:p>
    <w:p w14:paraId="69E836D5" w14:textId="77777777" w:rsidR="004621F7" w:rsidRDefault="004621F7" w:rsidP="006B1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Мероприятия историко-культурной, краеведческой направленности</w:t>
      </w:r>
    </w:p>
    <w:p w14:paraId="02457BD2" w14:textId="13872EFC" w:rsidR="004621F7" w:rsidRDefault="004621F7" w:rsidP="006B1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1. Мое государство.</w:t>
      </w:r>
      <w:r w:rsidR="008431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Темы: «Территории Беларуси в </w:t>
      </w:r>
      <w:proofErr w:type="spellStart"/>
      <w:r w:rsidR="00A836B4">
        <w:rPr>
          <w:rFonts w:ascii="Times New Roman" w:eastAsia="Times New Roman" w:hAnsi="Times New Roman" w:cs="Times New Roman"/>
          <w:sz w:val="28"/>
          <w:szCs w:val="28"/>
        </w:rPr>
        <w:t>догосударственный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период», «Первые государства на территории Беларуси»</w:t>
      </w:r>
      <w:r w:rsidR="008431DD">
        <w:rPr>
          <w:rFonts w:ascii="Times New Roman" w:eastAsia="Times New Roman" w:hAnsi="Times New Roman" w:cs="Times New Roman"/>
          <w:sz w:val="28"/>
          <w:szCs w:val="28"/>
        </w:rPr>
        <w:t>, «Великое Княжество Литовское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крупнейшее государство Восточной Европы», «Белорусские земли в составе ВКЛ периода Речи Посполитой», «Белорусские земли в составе Российской империи», «Национально-государственное строительство в 1917–1991 гг.», «Суверенная Республика Беларусь».</w:t>
      </w:r>
    </w:p>
    <w:p w14:paraId="603C96AA" w14:textId="442228D4" w:rsidR="004621F7" w:rsidRDefault="004621F7" w:rsidP="006B1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Бесценный дар предков.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Темы: «Культурное наследие белорусов», «Храмы и святыни Беларуси», «Свидетели истории», «Белорусские усадьбы», «Инженерные сооружения», «Традиционные постройки», «Белорусская кухня», «Народные традиции и обряды белорусов», «Белорусский орнамент», «Народные ремёсла», «Музеи Беларуси», «Родом из Беларуси». </w:t>
      </w:r>
    </w:p>
    <w:p w14:paraId="0F6CD280" w14:textId="5A877CCD" w:rsidR="004621F7" w:rsidRDefault="004621F7" w:rsidP="006B1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Материалы раздела 2 также могут использоваться при организации мероприятий в рамках Всемирного дня туризма (27 сентября), Международного дня памятников и исторических мест (18 апреля), Международного дня музеев (18 мая).</w:t>
      </w:r>
    </w:p>
    <w:p w14:paraId="5CD42AB3" w14:textId="77777777" w:rsidR="004621F7" w:rsidRDefault="004621F7" w:rsidP="006B18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ДУХОВНО-НРАВСТВЕННОЕ ВОСПИТАНИЕ</w:t>
      </w:r>
    </w:p>
    <w:p w14:paraId="3BBB9E06" w14:textId="25FA2AB6" w:rsidR="004621F7" w:rsidRDefault="004621F7" w:rsidP="006B1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2. Бесценный дар предков.</w:t>
      </w:r>
      <w:r w:rsidR="008431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56589">
        <w:rPr>
          <w:rFonts w:ascii="Times New Roman" w:eastAsia="Times New Roman" w:hAnsi="Times New Roman" w:cs="Times New Roman"/>
          <w:bCs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«Духовные ценности белорусов. Черты национального характера», «Храмы и святыни белорусов».</w:t>
      </w:r>
    </w:p>
    <w:p w14:paraId="27AA140A" w14:textId="24BFFE96" w:rsidR="004621F7" w:rsidRPr="00AC43FC" w:rsidRDefault="00E63752" w:rsidP="006B1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752">
        <w:rPr>
          <w:rFonts w:ascii="Times New Roman" w:eastAsia="Times New Roman" w:hAnsi="Times New Roman" w:cs="Times New Roman"/>
          <w:sz w:val="28"/>
          <w:szCs w:val="28"/>
        </w:rPr>
        <w:t>Интерактивные задания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электронного приложения</w:t>
      </w:r>
      <w:r w:rsidR="004621F7" w:rsidRPr="00AC43FC">
        <w:rPr>
          <w:rFonts w:ascii="Times New Roman" w:eastAsia="Times New Roman" w:hAnsi="Times New Roman" w:cs="Times New Roman"/>
          <w:b/>
          <w:sz w:val="28"/>
          <w:szCs w:val="28"/>
        </w:rPr>
        <w:t xml:space="preserve"> «Шедевры культуры Беларуси» </w:t>
      </w:r>
      <w:r w:rsidR="004621F7" w:rsidRPr="008431DD">
        <w:rPr>
          <w:rFonts w:ascii="Times New Roman" w:eastAsia="Times New Roman" w:hAnsi="Times New Roman" w:cs="Times New Roman"/>
          <w:sz w:val="28"/>
          <w:szCs w:val="28"/>
        </w:rPr>
        <w:t>(</w:t>
      </w:r>
      <w:r w:rsidR="004621F7" w:rsidRPr="00E63752">
        <w:rPr>
          <w:rFonts w:ascii="Times New Roman" w:eastAsia="Times New Roman" w:hAnsi="Times New Roman" w:cs="Times New Roman"/>
          <w:sz w:val="28"/>
          <w:szCs w:val="28"/>
        </w:rPr>
        <w:t>2022 г.</w:t>
      </w:r>
      <w:r w:rsidR="00870FC9">
        <w:rPr>
          <w:rFonts w:ascii="Times New Roman" w:eastAsia="Times New Roman" w:hAnsi="Times New Roman" w:cs="Times New Roman"/>
          <w:sz w:val="28"/>
          <w:szCs w:val="28"/>
        </w:rPr>
        <w:t>) по темам</w:t>
      </w:r>
      <w:r w:rsidR="004621F7" w:rsidRPr="00AC4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FC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621F7" w:rsidRPr="00AC43FC">
        <w:rPr>
          <w:rFonts w:ascii="Times New Roman" w:eastAsia="Times New Roman" w:hAnsi="Times New Roman" w:cs="Times New Roman"/>
          <w:sz w:val="28"/>
          <w:szCs w:val="28"/>
        </w:rPr>
        <w:t>Архитек</w:t>
      </w:r>
      <w:r w:rsidR="00A836B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621F7" w:rsidRPr="00AC43FC">
        <w:rPr>
          <w:rFonts w:ascii="Times New Roman" w:eastAsia="Times New Roman" w:hAnsi="Times New Roman" w:cs="Times New Roman"/>
          <w:sz w:val="28"/>
          <w:szCs w:val="28"/>
        </w:rPr>
        <w:t>ура (IX-XI в)</w:t>
      </w:r>
      <w:r w:rsidR="00870FC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621F7" w:rsidRPr="00AC43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70FC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621F7" w:rsidRPr="00AC43FC">
        <w:rPr>
          <w:rFonts w:ascii="Times New Roman" w:eastAsia="Times New Roman" w:hAnsi="Times New Roman" w:cs="Times New Roman"/>
          <w:sz w:val="28"/>
          <w:szCs w:val="28"/>
        </w:rPr>
        <w:t>Изобразительное и декоративно-п</w:t>
      </w:r>
      <w:r>
        <w:rPr>
          <w:rFonts w:ascii="Times New Roman" w:eastAsia="Times New Roman" w:hAnsi="Times New Roman" w:cs="Times New Roman"/>
          <w:sz w:val="28"/>
          <w:szCs w:val="28"/>
        </w:rPr>
        <w:t>рикладное искусство (XII-XX в.)</w:t>
      </w:r>
      <w:r w:rsidR="00870FC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621F7" w:rsidRPr="00AC4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7DB">
        <w:rPr>
          <w:rFonts w:ascii="Times New Roman" w:eastAsia="Times New Roman" w:hAnsi="Times New Roman" w:cs="Times New Roman"/>
          <w:bCs/>
          <w:iCs/>
          <w:sz w:val="28"/>
          <w:szCs w:val="28"/>
          <w:lang w:val="ru"/>
        </w:rPr>
        <w:t>могут быть использованы для проведения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воспитательных мероприятий,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направленных</w:t>
      </w:r>
      <w:r w:rsidR="004621F7" w:rsidRPr="00AC43FC">
        <w:rPr>
          <w:rFonts w:ascii="Times New Roman" w:eastAsia="Times New Roman" w:hAnsi="Times New Roman" w:cs="Times New Roman"/>
          <w:sz w:val="28"/>
          <w:szCs w:val="28"/>
        </w:rPr>
        <w:t xml:space="preserve"> на приобщение к общечеловеческим и национальным ценностям</w:t>
      </w:r>
      <w:r w:rsidR="0013009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621F7" w:rsidRPr="00AC4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BE7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="004621F7" w:rsidRPr="00AC43FC">
        <w:rPr>
          <w:rFonts w:ascii="Times New Roman" w:eastAsia="Times New Roman" w:hAnsi="Times New Roman" w:cs="Times New Roman"/>
          <w:sz w:val="28"/>
          <w:szCs w:val="28"/>
        </w:rPr>
        <w:t xml:space="preserve"> архитектурных памятников Беларуси, творчества великих земляков.</w:t>
      </w:r>
    </w:p>
    <w:p w14:paraId="2D35D20B" w14:textId="2B3859CB" w:rsidR="004621F7" w:rsidRDefault="004621F7" w:rsidP="006B18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ЭСТЕТИЧЕСКОЕ ВОСПИТАНИЕ</w:t>
      </w:r>
    </w:p>
    <w:p w14:paraId="7BDF7338" w14:textId="3906631F" w:rsidR="004621F7" w:rsidRDefault="004621F7" w:rsidP="006B1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2. Бесценный дар предков.</w:t>
      </w:r>
      <w:r w:rsidR="008431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Темы: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«Изобразительное искусство», «Театральное искусство», «Музыкальная культура Беларуси», «Белорусское киноискусство».</w:t>
      </w:r>
    </w:p>
    <w:p w14:paraId="46541A16" w14:textId="60D1329A" w:rsidR="004621F7" w:rsidRDefault="004621F7" w:rsidP="006B18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материалы также могут использоваться при организации мероприятий, приуроченных к Всемирному дню театра (27 марта), Международному дню музыки (1 октября), Дню белорусского кино (17</w:t>
      </w:r>
      <w:r w:rsidR="008431D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декабря).</w:t>
      </w:r>
    </w:p>
    <w:p w14:paraId="0D747904" w14:textId="77777777" w:rsidR="004621F7" w:rsidRDefault="004621F7" w:rsidP="006B18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ВОСПИТАНИЕ КУЛЬТУРЫ ЗДОРОВОГО ОБРАЗА ЖИЗНИ</w:t>
      </w:r>
    </w:p>
    <w:p w14:paraId="3E45CB6D" w14:textId="025E5FCC" w:rsidR="004621F7" w:rsidRDefault="004621F7" w:rsidP="006B1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Бесценный дар предков.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Тема «Спортивное наследие». </w:t>
      </w:r>
    </w:p>
    <w:p w14:paraId="6F2D111D" w14:textId="4FE78D92" w:rsidR="004621F7" w:rsidRDefault="004621F7" w:rsidP="006B1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 3. Сильная и процветающая.</w:t>
      </w:r>
      <w:r w:rsidR="008431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Темы: «Здравоохранение», «Физическая культура и спорт».</w:t>
      </w:r>
    </w:p>
    <w:p w14:paraId="2EF67A6D" w14:textId="50C9C37F" w:rsidR="004621F7" w:rsidRDefault="004621F7" w:rsidP="006B1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915">
        <w:rPr>
          <w:rFonts w:ascii="Times New Roman" w:eastAsia="Times New Roman" w:hAnsi="Times New Roman" w:cs="Times New Roman"/>
          <w:sz w:val="28"/>
          <w:szCs w:val="28"/>
        </w:rPr>
        <w:t xml:space="preserve">Интерактивные задания </w:t>
      </w:r>
      <w:r w:rsidRPr="00CF3559">
        <w:rPr>
          <w:rFonts w:ascii="Times New Roman" w:eastAsia="Times New Roman" w:hAnsi="Times New Roman" w:cs="Times New Roman"/>
          <w:b/>
          <w:sz w:val="28"/>
          <w:szCs w:val="28"/>
        </w:rPr>
        <w:t xml:space="preserve">электронного </w:t>
      </w:r>
      <w:r w:rsidRPr="001A5915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приложения «Шедевры культуры Беларуси» </w:t>
      </w:r>
      <w:r w:rsidR="00130096">
        <w:rPr>
          <w:rFonts w:ascii="Times New Roman" w:eastAsia="Times New Roman" w:hAnsi="Times New Roman" w:cs="Times New Roman"/>
          <w:sz w:val="28"/>
          <w:szCs w:val="28"/>
        </w:rPr>
        <w:t xml:space="preserve">по теме «Спорт» </w:t>
      </w:r>
      <w:r w:rsidR="00130096" w:rsidRPr="00AA47DB">
        <w:rPr>
          <w:rFonts w:ascii="Times New Roman" w:eastAsia="Times New Roman" w:hAnsi="Times New Roman" w:cs="Times New Roman"/>
          <w:bCs/>
          <w:iCs/>
          <w:sz w:val="28"/>
          <w:szCs w:val="28"/>
          <w:lang w:val="ru"/>
        </w:rPr>
        <w:t>могут быть использованы для проведения</w:t>
      </w:r>
      <w:r w:rsidR="00130096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воспитательных мероприятий</w:t>
      </w:r>
      <w:r w:rsidR="00725BE7">
        <w:rPr>
          <w:rFonts w:ascii="Times New Roman" w:eastAsia="Times New Roman" w:hAnsi="Times New Roman" w:cs="Times New Roman"/>
          <w:sz w:val="28"/>
          <w:szCs w:val="28"/>
        </w:rPr>
        <w:t>, направленных</w:t>
      </w:r>
      <w:r w:rsidRPr="001A591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CF3559">
        <w:rPr>
          <w:rFonts w:ascii="Times New Roman" w:eastAsia="Times New Roman" w:hAnsi="Times New Roman" w:cs="Times New Roman"/>
          <w:sz w:val="28"/>
          <w:szCs w:val="28"/>
        </w:rPr>
        <w:t>формирование знаний</w:t>
      </w:r>
      <w:r w:rsidRPr="001A5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BE7">
        <w:rPr>
          <w:rFonts w:ascii="Times New Roman" w:eastAsia="Times New Roman" w:hAnsi="Times New Roman" w:cs="Times New Roman"/>
          <w:sz w:val="28"/>
          <w:szCs w:val="28"/>
        </w:rPr>
        <w:t>о спортивных достижениях</w:t>
      </w:r>
      <w:r w:rsidRPr="001A5915">
        <w:rPr>
          <w:rFonts w:ascii="Times New Roman" w:eastAsia="Times New Roman" w:hAnsi="Times New Roman" w:cs="Times New Roman"/>
          <w:sz w:val="28"/>
          <w:szCs w:val="28"/>
        </w:rPr>
        <w:t xml:space="preserve"> белорусских спортсменов, имена которых вписаны в историю отечественного и мирового спорта.</w:t>
      </w:r>
    </w:p>
    <w:p w14:paraId="239AA1C8" w14:textId="77777777" w:rsidR="004621F7" w:rsidRDefault="004621F7" w:rsidP="006B18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ЭКОЛОГИЧЕСКОЕ ВОСПИТАНИЕ</w:t>
      </w:r>
    </w:p>
    <w:p w14:paraId="0CA78049" w14:textId="5106C359" w:rsidR="004621F7" w:rsidRDefault="004621F7" w:rsidP="006B1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Сильная и процветающая. </w:t>
      </w:r>
      <w:r>
        <w:rPr>
          <w:rFonts w:ascii="Times New Roman" w:eastAsia="Times New Roman" w:hAnsi="Times New Roman" w:cs="Times New Roman"/>
          <w:sz w:val="28"/>
          <w:szCs w:val="28"/>
        </w:rPr>
        <w:t>Темы: «Земельные ресурсы», «Полезные ископаемые», «Лесные богатства», «Водные богатства».</w:t>
      </w:r>
    </w:p>
    <w:p w14:paraId="10F11A1C" w14:textId="7363ED78" w:rsidR="004621F7" w:rsidRDefault="004621F7" w:rsidP="006B1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материалы также могут использоваться при организации мероприятий, приуроченных к Всемирному дню заповедников и национальных парков (11 января), Международному дню лесов (21 марта), Всемирному дню водных ресурсов (22 марта), Международный день Земли (22</w:t>
      </w:r>
      <w:r w:rsidR="00CF355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апреля).</w:t>
      </w:r>
    </w:p>
    <w:p w14:paraId="0C835062" w14:textId="0203AB90" w:rsidR="004621F7" w:rsidRDefault="004621F7" w:rsidP="006B1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1A5915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Интерактивные задания </w:t>
      </w:r>
      <w:r w:rsidRPr="00CF3559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 xml:space="preserve">электронного </w:t>
      </w:r>
      <w:r w:rsidRPr="001A5915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 xml:space="preserve">приложения «Шедевры культуры Беларуси» </w:t>
      </w:r>
      <w:r w:rsidRPr="001A5915">
        <w:rPr>
          <w:rFonts w:ascii="Times New Roman" w:eastAsia="Times New Roman" w:hAnsi="Times New Roman" w:cs="Times New Roman"/>
          <w:sz w:val="28"/>
          <w:szCs w:val="28"/>
          <w:lang w:val="ru"/>
        </w:rPr>
        <w:t>по теме</w:t>
      </w:r>
      <w:r w:rsidRPr="001A5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915">
        <w:rPr>
          <w:rFonts w:ascii="Times New Roman" w:eastAsia="Times New Roman" w:hAnsi="Times New Roman" w:cs="Times New Roman"/>
          <w:sz w:val="28"/>
          <w:szCs w:val="28"/>
          <w:lang w:val="ru"/>
        </w:rPr>
        <w:t>«Природа»</w:t>
      </w:r>
      <w:r w:rsidR="00130096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</w:t>
      </w:r>
      <w:r w:rsidR="00130096" w:rsidRPr="00AA47DB">
        <w:rPr>
          <w:rFonts w:ascii="Times New Roman" w:eastAsia="Times New Roman" w:hAnsi="Times New Roman" w:cs="Times New Roman"/>
          <w:bCs/>
          <w:iCs/>
          <w:sz w:val="28"/>
          <w:szCs w:val="28"/>
          <w:lang w:val="ru"/>
        </w:rPr>
        <w:t xml:space="preserve">могут быть использованы для </w:t>
      </w:r>
      <w:r w:rsidR="00130096" w:rsidRPr="00AA47DB">
        <w:rPr>
          <w:rFonts w:ascii="Times New Roman" w:eastAsia="Times New Roman" w:hAnsi="Times New Roman" w:cs="Times New Roman"/>
          <w:bCs/>
          <w:iCs/>
          <w:sz w:val="28"/>
          <w:szCs w:val="28"/>
          <w:lang w:val="ru"/>
        </w:rPr>
        <w:lastRenderedPageBreak/>
        <w:t>проведения</w:t>
      </w:r>
      <w:r w:rsidRPr="001A5915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 xml:space="preserve"> </w:t>
      </w:r>
      <w:r w:rsidR="00130096">
        <w:rPr>
          <w:rFonts w:ascii="Times New Roman" w:eastAsia="Times New Roman" w:hAnsi="Times New Roman" w:cs="Times New Roman"/>
          <w:sz w:val="28"/>
          <w:szCs w:val="28"/>
          <w:lang w:val="ru"/>
        </w:rPr>
        <w:t>воспитательных мероприятий</w:t>
      </w:r>
      <w:r w:rsidR="00BD17EF">
        <w:rPr>
          <w:rFonts w:ascii="Times New Roman" w:eastAsia="Times New Roman" w:hAnsi="Times New Roman" w:cs="Times New Roman"/>
          <w:sz w:val="28"/>
          <w:szCs w:val="28"/>
          <w:lang w:val="ru"/>
        </w:rPr>
        <w:t>,</w:t>
      </w:r>
      <w:r w:rsidR="00CF3559" w:rsidRPr="00CF3559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</w:t>
      </w:r>
      <w:r w:rsidR="00BD17EF">
        <w:rPr>
          <w:rFonts w:ascii="Times New Roman" w:eastAsia="Times New Roman" w:hAnsi="Times New Roman" w:cs="Times New Roman"/>
          <w:sz w:val="28"/>
          <w:szCs w:val="28"/>
          <w:lang w:val="ru"/>
        </w:rPr>
        <w:t>направленных</w:t>
      </w:r>
      <w:r w:rsidRPr="001A5915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на</w:t>
      </w:r>
      <w:r w:rsidRPr="001A5915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 xml:space="preserve"> </w:t>
      </w:r>
      <w:r w:rsidRPr="001A5915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формирование экологической культуры, </w:t>
      </w:r>
      <w:r w:rsidR="00CF3559">
        <w:rPr>
          <w:rFonts w:ascii="Times New Roman" w:eastAsia="Times New Roman" w:hAnsi="Times New Roman" w:cs="Times New Roman"/>
          <w:sz w:val="28"/>
          <w:szCs w:val="28"/>
          <w:lang w:val="ru"/>
        </w:rPr>
        <w:t>расширение представлений</w:t>
      </w:r>
      <w:r w:rsidRPr="001A5915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о богатстве природы Беларуси.</w:t>
      </w:r>
    </w:p>
    <w:p w14:paraId="7AD5CCD0" w14:textId="13CD002F" w:rsidR="004621F7" w:rsidRDefault="004621F7" w:rsidP="006B18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ЭКОНОМИЧЕСКОЕ ВОСПИТАНИЕ</w:t>
      </w:r>
    </w:p>
    <w:p w14:paraId="04A10C82" w14:textId="53CB7534" w:rsidR="004621F7" w:rsidRDefault="004621F7" w:rsidP="006B1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Сильная и процветающая. </w:t>
      </w:r>
      <w:r>
        <w:rPr>
          <w:rFonts w:ascii="Times New Roman" w:eastAsia="Times New Roman" w:hAnsi="Times New Roman" w:cs="Times New Roman"/>
          <w:sz w:val="28"/>
          <w:szCs w:val="28"/>
        </w:rPr>
        <w:t>Темы: «Белорусская экономика», «Земельные ресурсы», «Полезные ископаемые», «Лесные богатства», «Водные богатства», «Сельское хозяйство», «Промышленность», «Топливно-энергетический комплекс», «Машиностроение», «Строительство», «Дороги и логистика», «Транспорт», «Информационные технологии», «Социальная сфера».</w:t>
      </w:r>
    </w:p>
    <w:p w14:paraId="316987B5" w14:textId="28AAF6DE" w:rsidR="004621F7" w:rsidRDefault="004621F7" w:rsidP="006B1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r w:rsidR="00130096">
        <w:rPr>
          <w:rFonts w:ascii="Times New Roman" w:eastAsia="Times New Roman" w:hAnsi="Times New Roman" w:cs="Times New Roman"/>
          <w:sz w:val="28"/>
          <w:szCs w:val="28"/>
        </w:rPr>
        <w:t>по 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«Социальная сфера» могут использоваться при организации мероприятий, приуроченных к Международному дню пожилых людей (1 октября), Международному дню инвалидов, Дню инвалидов Республики Беларусь (3 декабря).</w:t>
      </w:r>
    </w:p>
    <w:p w14:paraId="5264CC93" w14:textId="77777777" w:rsidR="004621F7" w:rsidRDefault="004621F7" w:rsidP="006B18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ТРУДОВОЕ И ПРОФЕССИОНАЛЬНОЕ ВОСПИТАНИЕ</w:t>
      </w:r>
    </w:p>
    <w:p w14:paraId="75AB50E3" w14:textId="3F5C37DD" w:rsidR="004621F7" w:rsidRDefault="004621F7" w:rsidP="006B1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Сильная и процветающая.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Темы: «Образование», «Наука и инновации». </w:t>
      </w:r>
    </w:p>
    <w:p w14:paraId="6AF76AF9" w14:textId="77777777" w:rsidR="00D77176" w:rsidRDefault="00D77176" w:rsidP="00D7717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Время выбора. </w:t>
      </w:r>
      <w:r>
        <w:rPr>
          <w:rFonts w:ascii="Times New Roman" w:eastAsia="Times New Roman" w:hAnsi="Times New Roman" w:cs="Times New Roman"/>
          <w:sz w:val="28"/>
          <w:szCs w:val="28"/>
        </w:rPr>
        <w:t>Темы: «Молодость – время выбора», «Профессиональный выбор», «Профессионально-техническое и среднее специальное образование», «Высшее образование».</w:t>
      </w:r>
    </w:p>
    <w:p w14:paraId="484B1964" w14:textId="711BABAC" w:rsidR="004621F7" w:rsidRDefault="004621F7" w:rsidP="006B18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Материалы могут использоваться при организации мероприятий, приуроченных к Дню белорусской науки (последнее воскресенье января)</w:t>
      </w:r>
      <w:r w:rsidR="00D77176">
        <w:rPr>
          <w:rFonts w:ascii="Times New Roman" w:eastAsia="Times New Roman" w:hAnsi="Times New Roman" w:cs="Times New Roman"/>
          <w:sz w:val="28"/>
          <w:szCs w:val="28"/>
        </w:rPr>
        <w:t>, при организации профориентационной работы.</w:t>
      </w:r>
    </w:p>
    <w:p w14:paraId="09ECEA73" w14:textId="77777777" w:rsidR="00D77176" w:rsidRDefault="00D77176" w:rsidP="006C4B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09F8D7" w14:textId="2DFFD5C4" w:rsidR="006C4B7F" w:rsidRPr="006C4B7F" w:rsidRDefault="006C4B7F" w:rsidP="006C4B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B7F">
        <w:rPr>
          <w:rFonts w:ascii="Times New Roman" w:eastAsia="Times New Roman" w:hAnsi="Times New Roman" w:cs="Times New Roman"/>
          <w:sz w:val="28"/>
          <w:szCs w:val="28"/>
        </w:rPr>
        <w:t xml:space="preserve">При использовании материалов </w:t>
      </w:r>
      <w:r w:rsidR="00DE4283">
        <w:rPr>
          <w:rFonts w:ascii="Times New Roman" w:eastAsia="Times New Roman" w:hAnsi="Times New Roman" w:cs="Times New Roman"/>
          <w:sz w:val="28"/>
          <w:szCs w:val="28"/>
        </w:rPr>
        <w:t xml:space="preserve">учебного издания </w:t>
      </w:r>
      <w:r w:rsidR="00DE4283" w:rsidRPr="00DE4283">
        <w:rPr>
          <w:rFonts w:ascii="Times New Roman" w:hAnsi="Times New Roman" w:cs="Times New Roman"/>
          <w:sz w:val="28"/>
          <w:szCs w:val="28"/>
        </w:rPr>
        <w:t xml:space="preserve">«Я </w:t>
      </w:r>
      <w:r w:rsidR="00DE4283" w:rsidRPr="00DE4283">
        <w:rPr>
          <w:rFonts w:ascii="Times New Roman" w:hAnsi="Times New Roman" w:cs="Times New Roman"/>
          <w:sz w:val="28"/>
          <w:szCs w:val="28"/>
        </w:rPr>
        <w:noBreakHyphen/>
        <w:t xml:space="preserve"> гражданин Республики Беларусь»</w:t>
      </w:r>
      <w:r w:rsidRPr="006C4B7F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мероприятий в соответствии с Программой непрерывного воспитания детей и учащейся молодежи на 2021–2025 гг., формы проведения мероприятий педагоги определяют самостоятельно, с учетом индивидуальных и возрастных особенностей учащихся, их интересов и возможностей, специфики учреждения образования.</w:t>
      </w:r>
      <w:bookmarkStart w:id="7" w:name="_GoBack"/>
      <w:bookmarkEnd w:id="7"/>
    </w:p>
    <w:sectPr w:rsidR="006C4B7F" w:rsidRPr="006C4B7F" w:rsidSect="0050328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B840B" w14:textId="77777777" w:rsidR="00951418" w:rsidRDefault="00951418" w:rsidP="0050328E">
      <w:pPr>
        <w:spacing w:after="0" w:line="240" w:lineRule="auto"/>
      </w:pPr>
      <w:r>
        <w:separator/>
      </w:r>
    </w:p>
  </w:endnote>
  <w:endnote w:type="continuationSeparator" w:id="0">
    <w:p w14:paraId="71A1FD7B" w14:textId="77777777" w:rsidR="00951418" w:rsidRDefault="00951418" w:rsidP="0050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2790562"/>
      <w:docPartObj>
        <w:docPartGallery w:val="Page Numbers (Bottom of Page)"/>
        <w:docPartUnique/>
      </w:docPartObj>
    </w:sdtPr>
    <w:sdtEndPr/>
    <w:sdtContent>
      <w:p w14:paraId="6B39B67F" w14:textId="49D1C96D" w:rsidR="0050328E" w:rsidRDefault="0050328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BE7">
          <w:rPr>
            <w:noProof/>
          </w:rPr>
          <w:t>7</w:t>
        </w:r>
        <w:r>
          <w:fldChar w:fldCharType="end"/>
        </w:r>
      </w:p>
    </w:sdtContent>
  </w:sdt>
  <w:p w14:paraId="49F44F02" w14:textId="77777777" w:rsidR="0050328E" w:rsidRDefault="005032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78035" w14:textId="77777777" w:rsidR="00951418" w:rsidRDefault="00951418" w:rsidP="0050328E">
      <w:pPr>
        <w:spacing w:after="0" w:line="240" w:lineRule="auto"/>
      </w:pPr>
      <w:r>
        <w:separator/>
      </w:r>
    </w:p>
  </w:footnote>
  <w:footnote w:type="continuationSeparator" w:id="0">
    <w:p w14:paraId="195BDD2E" w14:textId="77777777" w:rsidR="00951418" w:rsidRDefault="00951418" w:rsidP="00503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3D"/>
    <w:rsid w:val="00003B97"/>
    <w:rsid w:val="000B55FB"/>
    <w:rsid w:val="000B70CF"/>
    <w:rsid w:val="000F4A0E"/>
    <w:rsid w:val="00126CD4"/>
    <w:rsid w:val="00130096"/>
    <w:rsid w:val="00135A6B"/>
    <w:rsid w:val="001446D3"/>
    <w:rsid w:val="001512F4"/>
    <w:rsid w:val="0015173B"/>
    <w:rsid w:val="001604A5"/>
    <w:rsid w:val="001B636B"/>
    <w:rsid w:val="001D3015"/>
    <w:rsid w:val="002266A2"/>
    <w:rsid w:val="0024362E"/>
    <w:rsid w:val="0024649E"/>
    <w:rsid w:val="002A0A98"/>
    <w:rsid w:val="002B34E1"/>
    <w:rsid w:val="002C2D94"/>
    <w:rsid w:val="003230F0"/>
    <w:rsid w:val="003257FE"/>
    <w:rsid w:val="00331EB1"/>
    <w:rsid w:val="00363C64"/>
    <w:rsid w:val="00396EC0"/>
    <w:rsid w:val="003D4CFC"/>
    <w:rsid w:val="004062AE"/>
    <w:rsid w:val="00442BCF"/>
    <w:rsid w:val="00450BF1"/>
    <w:rsid w:val="004621F7"/>
    <w:rsid w:val="00472918"/>
    <w:rsid w:val="004A3BAD"/>
    <w:rsid w:val="0050328E"/>
    <w:rsid w:val="00510DF0"/>
    <w:rsid w:val="00532DFD"/>
    <w:rsid w:val="00563A87"/>
    <w:rsid w:val="005B22A6"/>
    <w:rsid w:val="00620EF9"/>
    <w:rsid w:val="00622AEC"/>
    <w:rsid w:val="006A45C0"/>
    <w:rsid w:val="006B14A5"/>
    <w:rsid w:val="006B18FD"/>
    <w:rsid w:val="006C4B7F"/>
    <w:rsid w:val="00701038"/>
    <w:rsid w:val="00725BE7"/>
    <w:rsid w:val="00776175"/>
    <w:rsid w:val="00792C55"/>
    <w:rsid w:val="007A128D"/>
    <w:rsid w:val="007B6779"/>
    <w:rsid w:val="007D3D26"/>
    <w:rsid w:val="00835092"/>
    <w:rsid w:val="008431DD"/>
    <w:rsid w:val="008478C9"/>
    <w:rsid w:val="00870FC9"/>
    <w:rsid w:val="00876A47"/>
    <w:rsid w:val="008A21EE"/>
    <w:rsid w:val="008C6D05"/>
    <w:rsid w:val="008D0B7F"/>
    <w:rsid w:val="008D60E6"/>
    <w:rsid w:val="008D7706"/>
    <w:rsid w:val="008F343B"/>
    <w:rsid w:val="00951418"/>
    <w:rsid w:val="009806DB"/>
    <w:rsid w:val="009A35D6"/>
    <w:rsid w:val="009B29FA"/>
    <w:rsid w:val="009E13BB"/>
    <w:rsid w:val="00A46A89"/>
    <w:rsid w:val="00A6608C"/>
    <w:rsid w:val="00A836B4"/>
    <w:rsid w:val="00A85102"/>
    <w:rsid w:val="00A9052F"/>
    <w:rsid w:val="00AA47DB"/>
    <w:rsid w:val="00AD4DB4"/>
    <w:rsid w:val="00B814F7"/>
    <w:rsid w:val="00B92AE9"/>
    <w:rsid w:val="00BD17EF"/>
    <w:rsid w:val="00C12086"/>
    <w:rsid w:val="00C37CB2"/>
    <w:rsid w:val="00C84231"/>
    <w:rsid w:val="00C93FE4"/>
    <w:rsid w:val="00CF3559"/>
    <w:rsid w:val="00D10B71"/>
    <w:rsid w:val="00D34688"/>
    <w:rsid w:val="00D41992"/>
    <w:rsid w:val="00D65B1C"/>
    <w:rsid w:val="00D728EC"/>
    <w:rsid w:val="00D77176"/>
    <w:rsid w:val="00DA68C9"/>
    <w:rsid w:val="00DA7E31"/>
    <w:rsid w:val="00DC2071"/>
    <w:rsid w:val="00DC3503"/>
    <w:rsid w:val="00DE4283"/>
    <w:rsid w:val="00DE7D28"/>
    <w:rsid w:val="00DF2E50"/>
    <w:rsid w:val="00E34483"/>
    <w:rsid w:val="00E609C8"/>
    <w:rsid w:val="00E63752"/>
    <w:rsid w:val="00E85A6C"/>
    <w:rsid w:val="00EB253D"/>
    <w:rsid w:val="00EC6036"/>
    <w:rsid w:val="00EF014F"/>
    <w:rsid w:val="00EF1692"/>
    <w:rsid w:val="00EF2A4E"/>
    <w:rsid w:val="00F13A51"/>
    <w:rsid w:val="00F40E65"/>
    <w:rsid w:val="00F4417B"/>
    <w:rsid w:val="00F95A47"/>
    <w:rsid w:val="00FB7006"/>
    <w:rsid w:val="00FC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0AFC"/>
  <w15:chartTrackingRefBased/>
  <w15:docId w15:val="{B787BCCD-A07A-404C-9841-14948C72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7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70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EF1692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paragraph" w:styleId="a4">
    <w:name w:val="header"/>
    <w:basedOn w:val="a"/>
    <w:link w:val="a5"/>
    <w:uiPriority w:val="99"/>
    <w:unhideWhenUsed/>
    <w:rsid w:val="00503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328E"/>
  </w:style>
  <w:style w:type="paragraph" w:styleId="a6">
    <w:name w:val="footer"/>
    <w:basedOn w:val="a"/>
    <w:link w:val="a7"/>
    <w:uiPriority w:val="99"/>
    <w:unhideWhenUsed/>
    <w:rsid w:val="00503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328E"/>
  </w:style>
  <w:style w:type="paragraph" w:styleId="a8">
    <w:name w:val="Balloon Text"/>
    <w:basedOn w:val="a"/>
    <w:link w:val="a9"/>
    <w:uiPriority w:val="99"/>
    <w:semiHidden/>
    <w:unhideWhenUsed/>
    <w:rsid w:val="001D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3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E2C38-30AE-4863-AD08-7547F6FE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10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Н.К. Катович</dc:creator>
  <cp:keywords/>
  <dc:description/>
  <cp:lastModifiedBy>Людмила Романовская</cp:lastModifiedBy>
  <cp:revision>34</cp:revision>
  <cp:lastPrinted>2023-03-07T12:25:00Z</cp:lastPrinted>
  <dcterms:created xsi:type="dcterms:W3CDTF">2023-02-24T13:36:00Z</dcterms:created>
  <dcterms:modified xsi:type="dcterms:W3CDTF">2023-03-14T11:18:00Z</dcterms:modified>
</cp:coreProperties>
</file>