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AB29" w14:textId="217571FA" w:rsidR="004E0AB1" w:rsidRDefault="00A71AD5" w:rsidP="00A71AD5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A71AD5">
        <w:rPr>
          <w:color w:val="000000"/>
          <w:sz w:val="28"/>
          <w:szCs w:val="28"/>
        </w:rPr>
        <w:t>Методические рекомендации по использованию комплектов робототехнического оборудования (РОББО)</w:t>
      </w:r>
    </w:p>
    <w:p w14:paraId="44CB67C5" w14:textId="39823F93" w:rsidR="00291A51" w:rsidRDefault="006E4727" w:rsidP="00A71AD5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  <w:r w:rsidRPr="00A71AD5">
        <w:rPr>
          <w:sz w:val="28"/>
          <w:szCs w:val="28"/>
        </w:rPr>
        <w:t>в учреждениях общего среднего образования</w:t>
      </w:r>
      <w:r w:rsidR="00FE28FB" w:rsidRPr="00A71AD5">
        <w:rPr>
          <w:sz w:val="28"/>
          <w:szCs w:val="28"/>
        </w:rPr>
        <w:t xml:space="preserve"> Республики Беларусь</w:t>
      </w:r>
    </w:p>
    <w:p w14:paraId="54CDCE48" w14:textId="77777777" w:rsidR="000C57A7" w:rsidRPr="00A71AD5" w:rsidRDefault="000C57A7" w:rsidP="00A71AD5">
      <w:pPr>
        <w:pStyle w:val="ae"/>
        <w:spacing w:before="0" w:beforeAutospacing="0" w:after="0" w:afterAutospacing="0"/>
        <w:jc w:val="center"/>
        <w:rPr>
          <w:sz w:val="28"/>
          <w:szCs w:val="28"/>
        </w:rPr>
      </w:pPr>
    </w:p>
    <w:p w14:paraId="4D8A503C" w14:textId="1D43AC9C" w:rsidR="00BE4891" w:rsidRDefault="00BE4891" w:rsidP="00BE4891">
      <w:pPr>
        <w:pStyle w:val="a4"/>
        <w:numPr>
          <w:ilvl w:val="0"/>
          <w:numId w:val="6"/>
        </w:numPr>
        <w:rPr>
          <w:lang w:val="ru-RU"/>
        </w:rPr>
      </w:pPr>
      <w:r w:rsidRPr="00F95E41">
        <w:rPr>
          <w:lang w:val="ru-RU"/>
        </w:rPr>
        <w:t>Общие положения.</w:t>
      </w:r>
      <w:r w:rsidR="0027294A" w:rsidRPr="00F95E41">
        <w:rPr>
          <w:lang w:val="ru-RU"/>
        </w:rPr>
        <w:t xml:space="preserve"> Технические характеристики.</w:t>
      </w:r>
    </w:p>
    <w:p w14:paraId="484192EB" w14:textId="77777777" w:rsidR="009C63F3" w:rsidRPr="00F95E41" w:rsidRDefault="009C63F3" w:rsidP="009C63F3">
      <w:pPr>
        <w:pStyle w:val="a4"/>
        <w:ind w:left="1429" w:firstLine="0"/>
        <w:rPr>
          <w:lang w:val="ru-RU"/>
        </w:rPr>
      </w:pPr>
    </w:p>
    <w:p w14:paraId="582D8D0F" w14:textId="2A8E390A" w:rsidR="00425356" w:rsidRPr="00425356" w:rsidRDefault="00425356" w:rsidP="00425356">
      <w:pPr>
        <w:rPr>
          <w:rFonts w:cs="Times New Roman"/>
          <w:color w:val="000000"/>
          <w:szCs w:val="28"/>
        </w:rPr>
      </w:pPr>
      <w:r w:rsidRPr="00425356">
        <w:rPr>
          <w:rFonts w:cs="Times New Roman"/>
          <w:color w:val="000000"/>
          <w:szCs w:val="28"/>
        </w:rPr>
        <w:t xml:space="preserve">В состав </w:t>
      </w:r>
      <w:r w:rsidRPr="00A71AD5">
        <w:rPr>
          <w:color w:val="000000"/>
          <w:szCs w:val="28"/>
        </w:rPr>
        <w:t>комплект</w:t>
      </w:r>
      <w:r>
        <w:rPr>
          <w:color w:val="000000"/>
          <w:szCs w:val="28"/>
          <w:lang w:val="ru-RU"/>
        </w:rPr>
        <w:t>а</w:t>
      </w:r>
      <w:r w:rsidRPr="00A71AD5">
        <w:rPr>
          <w:color w:val="000000"/>
          <w:szCs w:val="28"/>
        </w:rPr>
        <w:t xml:space="preserve"> робототехнического оборудования (РОББО) </w:t>
      </w:r>
      <w:r w:rsidRPr="00425356">
        <w:rPr>
          <w:rFonts w:cs="Times New Roman"/>
          <w:color w:val="000000"/>
          <w:szCs w:val="28"/>
        </w:rPr>
        <w:t>входит:</w:t>
      </w:r>
    </w:p>
    <w:p w14:paraId="6689676A" w14:textId="3742C1B5" w:rsidR="00425356" w:rsidRPr="00425356" w:rsidRDefault="00425356" w:rsidP="00425356">
      <w:pPr>
        <w:rPr>
          <w:rFonts w:cs="Times New Roman"/>
          <w:color w:val="000000"/>
          <w:szCs w:val="28"/>
          <w:lang w:val="ru-RU"/>
        </w:rPr>
      </w:pPr>
      <w:r w:rsidRPr="00425356">
        <w:rPr>
          <w:rFonts w:cs="Times New Roman"/>
          <w:color w:val="000000"/>
          <w:szCs w:val="28"/>
        </w:rPr>
        <w:t>1.</w:t>
      </w:r>
      <w:r w:rsidR="006D25A4">
        <w:rPr>
          <w:rFonts w:cs="Times New Roman"/>
          <w:color w:val="000000"/>
          <w:szCs w:val="28"/>
          <w:lang w:val="ru-RU"/>
        </w:rPr>
        <w:t xml:space="preserve"> </w:t>
      </w:r>
      <w:r w:rsidRPr="00425356">
        <w:rPr>
          <w:rFonts w:cs="Times New Roman"/>
          <w:color w:val="000000"/>
          <w:szCs w:val="28"/>
        </w:rPr>
        <w:t>Робототехнический конструктор «РОББО Робоплатформа»</w:t>
      </w:r>
      <w:r>
        <w:rPr>
          <w:rFonts w:cs="Times New Roman"/>
          <w:color w:val="000000"/>
          <w:szCs w:val="28"/>
          <w:lang w:val="ru-RU"/>
        </w:rPr>
        <w:t>.</w:t>
      </w:r>
    </w:p>
    <w:p w14:paraId="40514E16" w14:textId="69C9F6AC" w:rsidR="00425356" w:rsidRPr="00425356" w:rsidRDefault="00425356" w:rsidP="00425356">
      <w:pPr>
        <w:rPr>
          <w:rFonts w:cs="Times New Roman"/>
          <w:color w:val="000000"/>
          <w:szCs w:val="28"/>
          <w:lang w:val="ru-RU"/>
        </w:rPr>
      </w:pPr>
      <w:r w:rsidRPr="00425356">
        <w:rPr>
          <w:rFonts w:cs="Times New Roman"/>
          <w:color w:val="000000"/>
          <w:szCs w:val="28"/>
        </w:rPr>
        <w:t>2. Набор расширений для робототехнической платформы «РОББО Набор расширений для Робоплатформы»</w:t>
      </w:r>
      <w:r>
        <w:rPr>
          <w:rFonts w:cs="Times New Roman"/>
          <w:color w:val="000000"/>
          <w:szCs w:val="28"/>
          <w:lang w:val="ru-RU"/>
        </w:rPr>
        <w:t>.</w:t>
      </w:r>
    </w:p>
    <w:p w14:paraId="0A2D7025" w14:textId="040922BE" w:rsidR="00425356" w:rsidRPr="00425356" w:rsidRDefault="00425356" w:rsidP="00425356">
      <w:pPr>
        <w:rPr>
          <w:rFonts w:cs="Times New Roman"/>
          <w:color w:val="000000"/>
          <w:szCs w:val="28"/>
          <w:lang w:val="ru-RU"/>
        </w:rPr>
      </w:pPr>
      <w:r w:rsidRPr="00425356">
        <w:rPr>
          <w:rFonts w:cs="Times New Roman"/>
          <w:color w:val="000000"/>
          <w:szCs w:val="28"/>
        </w:rPr>
        <w:t>3. Набор трасс «РОББО Набор трасс для занятий и соревнований»</w:t>
      </w:r>
      <w:r>
        <w:rPr>
          <w:rFonts w:cs="Times New Roman"/>
          <w:color w:val="000000"/>
          <w:szCs w:val="28"/>
          <w:lang w:val="ru-RU"/>
        </w:rPr>
        <w:t>.</w:t>
      </w:r>
    </w:p>
    <w:p w14:paraId="0C34003B" w14:textId="6D8688F8" w:rsidR="00425356" w:rsidRPr="00425356" w:rsidRDefault="00425356" w:rsidP="00425356">
      <w:pPr>
        <w:rPr>
          <w:rFonts w:cs="Times New Roman"/>
          <w:color w:val="000000"/>
          <w:szCs w:val="28"/>
          <w:lang w:val="ru-RU"/>
        </w:rPr>
      </w:pPr>
      <w:r w:rsidRPr="00425356">
        <w:rPr>
          <w:rFonts w:cs="Times New Roman"/>
          <w:color w:val="000000"/>
          <w:szCs w:val="28"/>
        </w:rPr>
        <w:t>4. Комплект плат расширения с датчиками ввода-вывода «РОББО Лаборатория»</w:t>
      </w:r>
      <w:r>
        <w:rPr>
          <w:rFonts w:cs="Times New Roman"/>
          <w:color w:val="000000"/>
          <w:szCs w:val="28"/>
          <w:lang w:val="ru-RU"/>
        </w:rPr>
        <w:t>.</w:t>
      </w:r>
    </w:p>
    <w:p w14:paraId="33CCAA44" w14:textId="4F56B6BF" w:rsidR="00425356" w:rsidRDefault="00425356" w:rsidP="00425356">
      <w:pPr>
        <w:rPr>
          <w:rFonts w:cs="Times New Roman"/>
          <w:color w:val="000000"/>
          <w:szCs w:val="28"/>
          <w:lang w:val="ru-RU"/>
        </w:rPr>
      </w:pPr>
      <w:r w:rsidRPr="00425356">
        <w:rPr>
          <w:rFonts w:cs="Times New Roman"/>
          <w:color w:val="000000"/>
          <w:szCs w:val="28"/>
        </w:rPr>
        <w:t>5. Набор для создания электронных устройств на базе микроконтроллера «РОББО Схемотехника»</w:t>
      </w:r>
      <w:r>
        <w:rPr>
          <w:rFonts w:cs="Times New Roman"/>
          <w:color w:val="000000"/>
          <w:szCs w:val="28"/>
          <w:lang w:val="ru-RU"/>
        </w:rPr>
        <w:t>.</w:t>
      </w:r>
    </w:p>
    <w:p w14:paraId="3B92121A" w14:textId="6605088C" w:rsidR="00F95E41" w:rsidRPr="00897664" w:rsidRDefault="00F95E41" w:rsidP="00B87C36">
      <w:pPr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1.1. Робототехнический конструктор «РОББО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Робоплатформа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>»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>является образовательным, адаптированным, простым и интерактивным конструктором робота с датчиками на магнитах на открытом исходном коде.</w:t>
      </w:r>
    </w:p>
    <w:p w14:paraId="6DCD5592" w14:textId="77777777" w:rsidR="00F95E41" w:rsidRPr="00897664" w:rsidRDefault="00F95E41" w:rsidP="00F95E41">
      <w:pPr>
        <w:ind w:firstLine="0"/>
        <w:jc w:val="center"/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noProof/>
          <w:color w:val="000000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5361DD57" wp14:editId="6C75228D">
            <wp:extent cx="2095500" cy="19507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5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B1FB" w14:textId="6DD048AF" w:rsidR="00F95E41" w:rsidRPr="00897664" w:rsidRDefault="00F95E41" w:rsidP="00B87C36">
      <w:pPr>
        <w:jc w:val="left"/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1.2 Технические характеристики </w:t>
      </w:r>
      <w:r w:rsidR="00DF34CA">
        <w:rPr>
          <w:rFonts w:eastAsia="Times New Roman" w:cs="Times New Roman"/>
          <w:color w:val="000000"/>
          <w:szCs w:val="28"/>
          <w:lang w:val="ru-RU" w:eastAsia="ru-RU"/>
        </w:rPr>
        <w:t>«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РОББО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робоплатформ</w:t>
      </w:r>
      <w:r w:rsidR="00DF34CA">
        <w:rPr>
          <w:rFonts w:eastAsia="Times New Roman" w:cs="Times New Roman"/>
          <w:color w:val="000000"/>
          <w:szCs w:val="28"/>
          <w:lang w:val="ru-RU" w:eastAsia="ru-RU"/>
        </w:rPr>
        <w:t>а</w:t>
      </w:r>
      <w:proofErr w:type="spellEnd"/>
      <w:r w:rsidR="00DF34CA">
        <w:rPr>
          <w:rFonts w:eastAsia="Times New Roman" w:cs="Times New Roman"/>
          <w:color w:val="000000"/>
          <w:szCs w:val="28"/>
          <w:lang w:val="ru-RU" w:eastAsia="ru-RU"/>
        </w:rPr>
        <w:t>»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>:</w:t>
      </w:r>
    </w:p>
    <w:p w14:paraId="5AB0D268" w14:textId="2B09D069" w:rsidR="00F95E41" w:rsidRPr="00897664" w:rsidRDefault="00F95E41" w:rsidP="00F95E41">
      <w:pPr>
        <w:numPr>
          <w:ilvl w:val="0"/>
          <w:numId w:val="10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Питание 5-9B (USB кабель </w:t>
      </w:r>
      <w:r w:rsidR="00DF34CA">
        <w:rPr>
          <w:rFonts w:eastAsia="Times New Roman" w:cs="Times New Roman"/>
          <w:color w:val="000000"/>
          <w:szCs w:val="28"/>
          <w:lang w:val="ru-RU" w:eastAsia="ru-RU"/>
        </w:rPr>
        <w:t>–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 5B, батарея 6LR61 - 9B, 850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мA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>)</w:t>
      </w:r>
    </w:p>
    <w:p w14:paraId="4C84D318" w14:textId="77777777" w:rsidR="00F95E41" w:rsidRPr="00897664" w:rsidRDefault="00F95E41" w:rsidP="00F95E41">
      <w:pPr>
        <w:numPr>
          <w:ilvl w:val="0"/>
          <w:numId w:val="10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Микроконтроллер: ATMEGA-328Р</w:t>
      </w:r>
    </w:p>
    <w:p w14:paraId="1EA32E77" w14:textId="77777777" w:rsidR="00F95E41" w:rsidRPr="00897664" w:rsidRDefault="00F95E41" w:rsidP="00F95E41">
      <w:pPr>
        <w:numPr>
          <w:ilvl w:val="0"/>
          <w:numId w:val="10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Беспроводная коммуникация: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Bluetooth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>.</w:t>
      </w:r>
    </w:p>
    <w:p w14:paraId="753A5089" w14:textId="77777777" w:rsidR="00F95E41" w:rsidRPr="00897664" w:rsidRDefault="00F95E41" w:rsidP="00F95E41">
      <w:pPr>
        <w:numPr>
          <w:ilvl w:val="0"/>
          <w:numId w:val="10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Программное обеспечение: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ScratchDuino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,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Arduino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 IDE</w:t>
      </w:r>
    </w:p>
    <w:p w14:paraId="593098A5" w14:textId="77777777" w:rsidR="00F95E41" w:rsidRPr="00897664" w:rsidRDefault="00F95E41" w:rsidP="00F95E41">
      <w:pPr>
        <w:numPr>
          <w:ilvl w:val="0"/>
          <w:numId w:val="10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Габариты, мм: 160*140*110</w:t>
      </w:r>
    </w:p>
    <w:p w14:paraId="385CDBF7" w14:textId="77777777" w:rsidR="00F95E41" w:rsidRPr="00897664" w:rsidRDefault="00F95E41" w:rsidP="00F95E41">
      <w:pPr>
        <w:numPr>
          <w:ilvl w:val="0"/>
          <w:numId w:val="10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Масса,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гр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>: 320</w:t>
      </w:r>
    </w:p>
    <w:p w14:paraId="5D6F6D64" w14:textId="77777777" w:rsidR="00F95E41" w:rsidRPr="00897664" w:rsidRDefault="00F95E41" w:rsidP="00F95E41">
      <w:pPr>
        <w:numPr>
          <w:ilvl w:val="0"/>
          <w:numId w:val="10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Рабочая поверхность, см: 30*30</w:t>
      </w:r>
    </w:p>
    <w:p w14:paraId="16C48D4B" w14:textId="77777777" w:rsidR="00F95E41" w:rsidRPr="00897664" w:rsidRDefault="00F95E41" w:rsidP="00F95E41">
      <w:pPr>
        <w:numPr>
          <w:ilvl w:val="0"/>
          <w:numId w:val="10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Входы: датчик света, сенсорный датчик, датчик расстояния, датчик прямой линии, кнопки.</w:t>
      </w:r>
    </w:p>
    <w:p w14:paraId="0D6D224F" w14:textId="77777777" w:rsidR="00F95E41" w:rsidRPr="00897664" w:rsidRDefault="00F95E41" w:rsidP="00F95E41">
      <w:pPr>
        <w:numPr>
          <w:ilvl w:val="0"/>
          <w:numId w:val="10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Выходы: светодиодный датчик, светодиодная подсветка, два мотора, порты.</w:t>
      </w:r>
    </w:p>
    <w:p w14:paraId="2EC9DCAF" w14:textId="77777777" w:rsidR="00F95E41" w:rsidRPr="00897664" w:rsidRDefault="00F95E41" w:rsidP="00F95E41">
      <w:pPr>
        <w:ind w:firstLine="0"/>
        <w:jc w:val="left"/>
        <w:rPr>
          <w:rFonts w:eastAsia="Times New Roman" w:cs="Times New Roman"/>
          <w:color w:val="auto"/>
          <w:szCs w:val="28"/>
          <w:lang w:val="ru-RU" w:eastAsia="ru-RU"/>
        </w:rPr>
      </w:pPr>
    </w:p>
    <w:p w14:paraId="1123F0F5" w14:textId="7772345B" w:rsidR="00F95E41" w:rsidRDefault="00F95E41" w:rsidP="00DF34CA">
      <w:pPr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2.1. Набор расширений для </w:t>
      </w:r>
      <w:r w:rsidR="00DF34CA">
        <w:rPr>
          <w:rFonts w:eastAsia="Times New Roman" w:cs="Times New Roman"/>
          <w:color w:val="000000"/>
          <w:szCs w:val="28"/>
          <w:lang w:val="ru-RU" w:eastAsia="ru-RU"/>
        </w:rPr>
        <w:t>робототехнической платформы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 включает в себя набор дополнительных датчиков и устройств и применяется для расширения функционала «РОББО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Робоплатформа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>»</w:t>
      </w:r>
      <w:r>
        <w:rPr>
          <w:rFonts w:eastAsia="Times New Roman" w:cs="Times New Roman"/>
          <w:color w:val="000000"/>
          <w:szCs w:val="28"/>
          <w:lang w:val="ru-RU" w:eastAsia="ru-RU"/>
        </w:rPr>
        <w:t>.</w:t>
      </w:r>
    </w:p>
    <w:p w14:paraId="2B837474" w14:textId="2B822361" w:rsidR="00F95E41" w:rsidRDefault="00F95E41" w:rsidP="00F95E41">
      <w:pPr>
        <w:ind w:left="-142" w:firstLine="142"/>
        <w:jc w:val="center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noProof/>
          <w:color w:val="000000"/>
          <w:szCs w:val="28"/>
          <w:bdr w:val="none" w:sz="0" w:space="0" w:color="auto" w:frame="1"/>
          <w:lang w:val="ru-RU" w:eastAsia="ru-RU"/>
        </w:rPr>
        <w:lastRenderedPageBreak/>
        <w:drawing>
          <wp:inline distT="0" distB="0" distL="0" distR="0" wp14:anchorId="3A94088B" wp14:editId="5C18A133">
            <wp:extent cx="2781300" cy="17989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FC34" w14:textId="77777777" w:rsidR="00F95E41" w:rsidRPr="00897664" w:rsidRDefault="00F95E41" w:rsidP="00F95E41">
      <w:pPr>
        <w:ind w:firstLine="0"/>
        <w:rPr>
          <w:rFonts w:eastAsia="Times New Roman" w:cs="Times New Roman"/>
          <w:color w:val="auto"/>
          <w:szCs w:val="28"/>
          <w:lang w:val="ru-RU" w:eastAsia="ru-RU"/>
        </w:rPr>
      </w:pPr>
    </w:p>
    <w:p w14:paraId="2ADF9024" w14:textId="0DA5C7B1" w:rsidR="00F95E41" w:rsidRPr="00897664" w:rsidRDefault="00F95E41" w:rsidP="00DF34CA">
      <w:pPr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2.2. Технические характеристики: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5"/>
        <w:gridCol w:w="992"/>
      </w:tblGrid>
      <w:tr w:rsidR="00F95E41" w:rsidRPr="00897664" w14:paraId="2D791C06" w14:textId="77777777" w:rsidTr="00F95E41">
        <w:trPr>
          <w:trHeight w:val="291"/>
        </w:trPr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98433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Ультразвуковой датчик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19189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F95E41" w:rsidRPr="00897664" w14:paraId="75E478F0" w14:textId="77777777" w:rsidTr="00F95E41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4D132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Датчики цвета RGB фронтальный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A3BC9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F95E41" w:rsidRPr="00897664" w14:paraId="5D5BDAE3" w14:textId="77777777" w:rsidTr="00F95E41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972E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Датчики цвета RGB нижний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4B3A1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F95E41" w:rsidRPr="00897664" w14:paraId="76522A38" w14:textId="77777777" w:rsidTr="00F95E41">
        <w:tc>
          <w:tcPr>
            <w:tcW w:w="4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92789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РОББО Захват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E69EB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</w:tbl>
    <w:p w14:paraId="492A9BFB" w14:textId="01FFA94C" w:rsidR="00F95E41" w:rsidRPr="00897664" w:rsidRDefault="00F95E41" w:rsidP="00F95E41">
      <w:pPr>
        <w:ind w:firstLine="0"/>
        <w:jc w:val="left"/>
        <w:rPr>
          <w:rFonts w:eastAsia="Times New Roman" w:cs="Times New Roman"/>
          <w:color w:val="auto"/>
          <w:szCs w:val="28"/>
          <w:lang w:val="ru-RU" w:eastAsia="ru-RU"/>
        </w:rPr>
      </w:pPr>
    </w:p>
    <w:p w14:paraId="02AECCEC" w14:textId="77777777" w:rsidR="00F95E41" w:rsidRDefault="00F95E41" w:rsidP="00F95E41">
      <w:pPr>
        <w:ind w:firstLine="0"/>
        <w:jc w:val="left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 </w:t>
      </w:r>
    </w:p>
    <w:p w14:paraId="06F819F5" w14:textId="1D00EC92" w:rsidR="00F95E41" w:rsidRPr="00897664" w:rsidRDefault="00F95E41" w:rsidP="00DF34CA">
      <w:pPr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3.1. </w:t>
      </w:r>
      <w:r w:rsidR="00DF34CA">
        <w:rPr>
          <w:rFonts w:eastAsia="Times New Roman" w:cs="Times New Roman"/>
          <w:color w:val="000000"/>
          <w:szCs w:val="28"/>
          <w:lang w:val="ru-RU" w:eastAsia="ru-RU"/>
        </w:rPr>
        <w:t>Н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>абор трасс для занятий и соревнований состоит из 3-х полей с траекториями трасс.</w:t>
      </w:r>
    </w:p>
    <w:p w14:paraId="77088386" w14:textId="77777777" w:rsidR="00F95E41" w:rsidRPr="00897664" w:rsidRDefault="00F95E41" w:rsidP="00F95E41">
      <w:pPr>
        <w:ind w:firstLine="0"/>
        <w:jc w:val="left"/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noProof/>
          <w:color w:val="000000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45D28ECE" wp14:editId="39BD3CD8">
            <wp:extent cx="1438275" cy="137322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67" cy="137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      </w:t>
      </w:r>
      <w:r w:rsidRPr="00897664">
        <w:rPr>
          <w:rFonts w:eastAsia="Times New Roman" w:cs="Times New Roman"/>
          <w:noProof/>
          <w:color w:val="000000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2BD3F34D" wp14:editId="7D2999BA">
            <wp:extent cx="1857375" cy="133087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652" cy="133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     </w:t>
      </w:r>
      <w:r w:rsidRPr="00897664">
        <w:rPr>
          <w:rFonts w:eastAsia="Times New Roman" w:cs="Times New Roman"/>
          <w:noProof/>
          <w:color w:val="000000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3FFB5CB9" wp14:editId="2920EB44">
            <wp:extent cx="1230939" cy="1323975"/>
            <wp:effectExtent l="0" t="0" r="762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97" cy="132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AB35E" w14:textId="77777777" w:rsidR="00F95E41" w:rsidRDefault="00F95E41" w:rsidP="00F95E41">
      <w:pPr>
        <w:ind w:firstLine="0"/>
        <w:jc w:val="left"/>
        <w:rPr>
          <w:rFonts w:eastAsia="Times New Roman" w:cs="Times New Roman"/>
          <w:color w:val="000000"/>
          <w:szCs w:val="28"/>
          <w:lang w:val="ru-RU" w:eastAsia="ru-RU"/>
        </w:rPr>
      </w:pPr>
    </w:p>
    <w:p w14:paraId="5BAFE5E7" w14:textId="77777777" w:rsidR="00F95E41" w:rsidRPr="00897664" w:rsidRDefault="00F95E41" w:rsidP="00DF34CA">
      <w:pPr>
        <w:jc w:val="left"/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3.2. Технические характеристики: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47"/>
        <w:gridCol w:w="807"/>
      </w:tblGrid>
      <w:tr w:rsidR="00F95E41" w:rsidRPr="00897664" w14:paraId="1A87D290" w14:textId="77777777" w:rsidTr="00DF34CA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3B712" w14:textId="77777777" w:rsidR="00F95E41" w:rsidRPr="000C57A7" w:rsidRDefault="00F95E41" w:rsidP="0070175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Простая трасса, размер не менее 2 м на 1.5 метра.</w:t>
            </w:r>
          </w:p>
          <w:p w14:paraId="3D62F373" w14:textId="77777777" w:rsidR="00F95E41" w:rsidRPr="000C57A7" w:rsidRDefault="00F95E41" w:rsidP="0070175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Материал поля: смесь </w:t>
            </w:r>
            <w:proofErr w:type="spellStart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полиэстр</w:t>
            </w:r>
            <w:proofErr w:type="spellEnd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ПХВ с </w:t>
            </w:r>
            <w:proofErr w:type="spellStart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подворотом</w:t>
            </w:r>
            <w:proofErr w:type="spellEnd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края по всему периметру, качество печати 720 </w:t>
            </w:r>
            <w:proofErr w:type="spellStart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dpi</w:t>
            </w:r>
            <w:proofErr w:type="spellEnd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24850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  <w:p w14:paraId="763CEE1D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95E41" w:rsidRPr="00897664" w14:paraId="240028F2" w14:textId="77777777" w:rsidTr="00DF34CA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593E2" w14:textId="77777777" w:rsidR="00F95E41" w:rsidRPr="000C57A7" w:rsidRDefault="00F95E41" w:rsidP="0070175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Сложная трасса, размер не менее 2 м на 1.5 метра.</w:t>
            </w:r>
          </w:p>
          <w:p w14:paraId="5627406F" w14:textId="77777777" w:rsidR="00F95E41" w:rsidRPr="000C57A7" w:rsidRDefault="00F95E41" w:rsidP="0070175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Материал поля: смесь </w:t>
            </w:r>
            <w:proofErr w:type="spellStart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полиэстр</w:t>
            </w:r>
            <w:proofErr w:type="spellEnd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ПХВ с </w:t>
            </w:r>
            <w:proofErr w:type="spellStart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подворотом</w:t>
            </w:r>
            <w:proofErr w:type="spellEnd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края по всему периметру, качество печати 720 </w:t>
            </w:r>
            <w:proofErr w:type="spellStart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dpi</w:t>
            </w:r>
            <w:proofErr w:type="spellEnd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FBB6A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  <w:p w14:paraId="3425AA39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  <w:tr w:rsidR="00F95E41" w:rsidRPr="00897664" w14:paraId="19BED19F" w14:textId="77777777" w:rsidTr="00DF34CA">
        <w:tc>
          <w:tcPr>
            <w:tcW w:w="8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F9665" w14:textId="77777777" w:rsidR="00F95E41" w:rsidRPr="000C57A7" w:rsidRDefault="00F95E41" w:rsidP="0070175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Круглая трасса для </w:t>
            </w:r>
            <w:proofErr w:type="spellStart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кегельринга</w:t>
            </w:r>
            <w:proofErr w:type="spellEnd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, размер не менее 1,3 м на</w:t>
            </w:r>
          </w:p>
          <w:p w14:paraId="7DA9694B" w14:textId="77777777" w:rsidR="00F95E41" w:rsidRPr="000C57A7" w:rsidRDefault="00F95E41" w:rsidP="00701756">
            <w:pPr>
              <w:ind w:firstLine="0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1.3 метра. Материал поля: смесь </w:t>
            </w:r>
            <w:proofErr w:type="spellStart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полиэстр</w:t>
            </w:r>
            <w:proofErr w:type="spellEnd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ПХВ с </w:t>
            </w:r>
            <w:proofErr w:type="spellStart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подворотом</w:t>
            </w:r>
            <w:proofErr w:type="spellEnd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края по всему периметру, качество печати 720 </w:t>
            </w:r>
            <w:proofErr w:type="spellStart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dpi</w:t>
            </w:r>
            <w:proofErr w:type="spellEnd"/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962D2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0C57A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  <w:p w14:paraId="1F9106CE" w14:textId="77777777" w:rsidR="00F95E41" w:rsidRPr="000C57A7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487C90DC" w14:textId="77777777" w:rsidR="00F95E41" w:rsidRPr="00897664" w:rsidRDefault="00F95E41" w:rsidP="00F95E41">
      <w:pPr>
        <w:ind w:firstLine="0"/>
        <w:jc w:val="left"/>
        <w:rPr>
          <w:rFonts w:eastAsia="Times New Roman" w:cs="Times New Roman"/>
          <w:color w:val="auto"/>
          <w:szCs w:val="28"/>
          <w:lang w:val="ru-RU" w:eastAsia="ru-RU"/>
        </w:rPr>
      </w:pPr>
    </w:p>
    <w:p w14:paraId="6DCE286D" w14:textId="45DA106B" w:rsidR="00F95E41" w:rsidRPr="00897664" w:rsidRDefault="00F95E41" w:rsidP="00DF34CA">
      <w:pPr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4.1. </w:t>
      </w:r>
      <w:r w:rsidR="00DF34CA" w:rsidRPr="00425356">
        <w:rPr>
          <w:rFonts w:cs="Times New Roman"/>
          <w:color w:val="000000"/>
          <w:szCs w:val="28"/>
        </w:rPr>
        <w:t>Комплект плат расширения с датчиками ввода-вывода</w:t>
      </w:r>
      <w:r w:rsidR="00DF34CA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ru-RU" w:eastAsia="ru-RU"/>
        </w:rPr>
        <w:t>«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>РОББО Лаборатория</w:t>
      </w:r>
      <w:r>
        <w:rPr>
          <w:rFonts w:eastAsia="Times New Roman" w:cs="Times New Roman"/>
          <w:color w:val="000000"/>
          <w:szCs w:val="28"/>
          <w:lang w:val="ru-RU" w:eastAsia="ru-RU"/>
        </w:rPr>
        <w:t>»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 является учебной электронной платой на открытом исходн</w:t>
      </w:r>
      <w:r w:rsidR="00DF34CA">
        <w:rPr>
          <w:rFonts w:eastAsia="Times New Roman" w:cs="Times New Roman"/>
          <w:color w:val="000000"/>
          <w:szCs w:val="28"/>
          <w:lang w:val="ru-RU" w:eastAsia="ru-RU"/>
        </w:rPr>
        <w:t>о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>м коде, предназначенной для освоения навыков программирования</w:t>
      </w:r>
      <w:r w:rsidR="008C265A">
        <w:rPr>
          <w:rFonts w:eastAsia="Times New Roman" w:cs="Times New Roman"/>
          <w:color w:val="000000"/>
          <w:szCs w:val="28"/>
          <w:lang w:val="ru-RU" w:eastAsia="ru-RU"/>
        </w:rPr>
        <w:t>.</w:t>
      </w:r>
    </w:p>
    <w:p w14:paraId="18F1DC01" w14:textId="77777777" w:rsidR="00F95E41" w:rsidRPr="00897664" w:rsidRDefault="00F95E41" w:rsidP="00DF34CA">
      <w:pPr>
        <w:jc w:val="left"/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4.2. Технические характеристики:</w:t>
      </w:r>
    </w:p>
    <w:p w14:paraId="1191D654" w14:textId="77777777" w:rsidR="00F95E41" w:rsidRPr="00897664" w:rsidRDefault="00F95E41" w:rsidP="00F95E41">
      <w:pPr>
        <w:numPr>
          <w:ilvl w:val="0"/>
          <w:numId w:val="11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lastRenderedPageBreak/>
        <w:t>Питание 5B (5B от кабеля USB)</w:t>
      </w:r>
    </w:p>
    <w:p w14:paraId="22D7FE54" w14:textId="77777777" w:rsidR="00F95E41" w:rsidRPr="00897664" w:rsidRDefault="00F95E41" w:rsidP="00F95E41">
      <w:pPr>
        <w:numPr>
          <w:ilvl w:val="0"/>
          <w:numId w:val="11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Микроконтроллер: ATMEGA-328P</w:t>
      </w:r>
    </w:p>
    <w:p w14:paraId="53449DA1" w14:textId="77777777" w:rsidR="00F95E41" w:rsidRPr="00897664" w:rsidRDefault="00F95E41" w:rsidP="00F95E41">
      <w:pPr>
        <w:numPr>
          <w:ilvl w:val="0"/>
          <w:numId w:val="11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Программное обеспечение: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ScratchDuino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,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Arduino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 IDE</w:t>
      </w:r>
    </w:p>
    <w:p w14:paraId="0A5FFD69" w14:textId="77777777" w:rsidR="00F95E41" w:rsidRPr="00897664" w:rsidRDefault="00F95E41" w:rsidP="00F95E41">
      <w:pPr>
        <w:numPr>
          <w:ilvl w:val="0"/>
          <w:numId w:val="11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Габаритные размеры: 127*91*34 мм</w:t>
      </w:r>
    </w:p>
    <w:p w14:paraId="1F896968" w14:textId="77777777" w:rsidR="00F95E41" w:rsidRPr="00897664" w:rsidRDefault="00F95E41" w:rsidP="00F95E41">
      <w:pPr>
        <w:numPr>
          <w:ilvl w:val="0"/>
          <w:numId w:val="11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Беспроводная коммуникация: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Bluetooth</w:t>
      </w:r>
      <w:proofErr w:type="spellEnd"/>
    </w:p>
    <w:p w14:paraId="759D8076" w14:textId="3210293B" w:rsidR="00F95E41" w:rsidRDefault="00F95E41" w:rsidP="00F95E41">
      <w:pPr>
        <w:numPr>
          <w:ilvl w:val="0"/>
          <w:numId w:val="11"/>
        </w:numPr>
        <w:jc w:val="left"/>
        <w:textAlignment w:val="baseline"/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Входы: потенциометр, кнопки, 3 входа для данных, крокодилы, светочувствительный датчик, микрофон.</w:t>
      </w:r>
    </w:p>
    <w:p w14:paraId="36562C39" w14:textId="0F3AD6EA" w:rsidR="00F95E41" w:rsidRDefault="00F95E41" w:rsidP="008C265A">
      <w:pPr>
        <w:rPr>
          <w:rFonts w:eastAsia="Times New Roman" w:cs="Times New Roman"/>
          <w:color w:val="000000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5.1. </w:t>
      </w:r>
      <w:r w:rsidR="008C265A" w:rsidRPr="00425356">
        <w:rPr>
          <w:rFonts w:cs="Times New Roman"/>
          <w:color w:val="000000"/>
          <w:szCs w:val="28"/>
        </w:rPr>
        <w:t xml:space="preserve">Набор для создания электронных устройств на базе микроконтроллера </w:t>
      </w:r>
      <w:r>
        <w:rPr>
          <w:rFonts w:eastAsia="Times New Roman" w:cs="Times New Roman"/>
          <w:color w:val="000000"/>
          <w:szCs w:val="28"/>
          <w:lang w:val="ru-RU" w:eastAsia="ru-RU"/>
        </w:rPr>
        <w:t>«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>РОББО Схемотехника</w:t>
      </w:r>
      <w:r>
        <w:rPr>
          <w:rFonts w:eastAsia="Times New Roman" w:cs="Times New Roman"/>
          <w:color w:val="000000"/>
          <w:szCs w:val="28"/>
          <w:lang w:val="ru-RU" w:eastAsia="ru-RU"/>
        </w:rPr>
        <w:t>»</w:t>
      </w:r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 состоит из 100 электронных компонентов, подключаемых через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беспаечную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 xml:space="preserve"> макетную плату к микроконтроллеру </w:t>
      </w:r>
      <w:proofErr w:type="spellStart"/>
      <w:r w:rsidRPr="00897664">
        <w:rPr>
          <w:rFonts w:eastAsia="Times New Roman" w:cs="Times New Roman"/>
          <w:color w:val="000000"/>
          <w:szCs w:val="28"/>
          <w:lang w:val="ru-RU" w:eastAsia="ru-RU"/>
        </w:rPr>
        <w:t>Arduino</w:t>
      </w:r>
      <w:proofErr w:type="spellEnd"/>
      <w:r w:rsidRPr="00897664">
        <w:rPr>
          <w:rFonts w:eastAsia="Times New Roman" w:cs="Times New Roman"/>
          <w:color w:val="000000"/>
          <w:szCs w:val="28"/>
          <w:lang w:val="ru-RU" w:eastAsia="ru-RU"/>
        </w:rPr>
        <w:t>, применяется для учебных проектов при обучении основам электроники.</w:t>
      </w:r>
    </w:p>
    <w:p w14:paraId="35F140B8" w14:textId="77777777" w:rsidR="00F95E41" w:rsidRPr="00897664" w:rsidRDefault="00F95E41" w:rsidP="00F95E41">
      <w:pPr>
        <w:ind w:firstLine="0"/>
        <w:rPr>
          <w:rFonts w:eastAsia="Times New Roman" w:cs="Times New Roman"/>
          <w:color w:val="auto"/>
          <w:szCs w:val="28"/>
          <w:lang w:val="ru-RU" w:eastAsia="ru-RU"/>
        </w:rPr>
      </w:pPr>
    </w:p>
    <w:p w14:paraId="22EB5C34" w14:textId="77777777" w:rsidR="00F95E41" w:rsidRPr="00897664" w:rsidRDefault="00F95E41" w:rsidP="00F95E41">
      <w:pPr>
        <w:ind w:firstLine="0"/>
        <w:jc w:val="center"/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noProof/>
          <w:color w:val="000000"/>
          <w:szCs w:val="28"/>
          <w:bdr w:val="none" w:sz="0" w:space="0" w:color="auto" w:frame="1"/>
          <w:lang w:val="ru-RU" w:eastAsia="ru-RU"/>
        </w:rPr>
        <w:drawing>
          <wp:inline distT="0" distB="0" distL="0" distR="0" wp14:anchorId="6EEE632C" wp14:editId="64CA8E8D">
            <wp:extent cx="2647950" cy="210244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70" cy="211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BB39A" w14:textId="77777777" w:rsidR="00F95E41" w:rsidRDefault="00F95E41" w:rsidP="00F95E41">
      <w:pPr>
        <w:ind w:firstLine="0"/>
        <w:jc w:val="left"/>
        <w:rPr>
          <w:rFonts w:eastAsia="Times New Roman" w:cs="Times New Roman"/>
          <w:color w:val="000000"/>
          <w:szCs w:val="28"/>
          <w:lang w:val="ru-RU" w:eastAsia="ru-RU"/>
        </w:rPr>
      </w:pPr>
    </w:p>
    <w:p w14:paraId="3A3CF408" w14:textId="6A25CD8E" w:rsidR="00F95E41" w:rsidRPr="00897664" w:rsidRDefault="00F95E41" w:rsidP="00BB723B">
      <w:pPr>
        <w:jc w:val="left"/>
        <w:rPr>
          <w:rFonts w:eastAsia="Times New Roman" w:cs="Times New Roman"/>
          <w:color w:val="auto"/>
          <w:szCs w:val="28"/>
          <w:lang w:val="ru-RU" w:eastAsia="ru-RU"/>
        </w:rPr>
      </w:pPr>
      <w:r w:rsidRPr="00897664">
        <w:rPr>
          <w:rFonts w:eastAsia="Times New Roman" w:cs="Times New Roman"/>
          <w:color w:val="000000"/>
          <w:szCs w:val="28"/>
          <w:lang w:val="ru-RU" w:eastAsia="ru-RU"/>
        </w:rPr>
        <w:t>5.2. Технические характеристики: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899"/>
        <w:gridCol w:w="3830"/>
        <w:gridCol w:w="838"/>
      </w:tblGrid>
      <w:tr w:rsidR="00F95E41" w:rsidRPr="00897664" w14:paraId="2949ACF6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AB923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Arduino</w:t>
            </w:r>
            <w:proofErr w:type="spellEnd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UNO R3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D5293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5A998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Плата управления шаговым двигателем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7FE0A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F95E41" w:rsidRPr="00897664" w14:paraId="2CC67F2F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D1F5B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USB Кабель для </w:t>
            </w:r>
            <w:proofErr w:type="spellStart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Arduino</w:t>
            </w:r>
            <w:proofErr w:type="spellEnd"/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88C32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74577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Сервопривод </w:t>
            </w:r>
            <w:proofErr w:type="spellStart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TowerPro</w:t>
            </w:r>
            <w:proofErr w:type="spellEnd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SG90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09DE8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F95E41" w:rsidRPr="00897664" w14:paraId="6D282392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A06DD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Адаптер для батареи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62F7D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8BB22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Мотор постоянного тока </w:t>
            </w:r>
            <w:proofErr w:type="gramStart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3..</w:t>
            </w:r>
            <w:proofErr w:type="gramEnd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6 B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FD055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F95E41" w:rsidRPr="00897664" w14:paraId="103FF348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977F3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Соединительные провода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B6BF0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894AD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Звукоизлучатель</w:t>
            </w:r>
            <w:proofErr w:type="spellEnd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активный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C9D6B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F95E41" w:rsidRPr="00897664" w14:paraId="57D72137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4C9BB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Тактовые кнопки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BC3BB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0AAA3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Звукоизлучатель</w:t>
            </w:r>
            <w:proofErr w:type="spellEnd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пассивный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EFEF1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F95E41" w:rsidRPr="00897664" w14:paraId="76C16E09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227A0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Светодиод синий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70D81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10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DC264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Датчик огня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73677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F95E41" w:rsidRPr="00897664" w14:paraId="1F1C16F8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74461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Светодиод красный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739D8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10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2F002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Фоторезистор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E3CB8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3 шт.</w:t>
            </w:r>
          </w:p>
        </w:tc>
      </w:tr>
      <w:tr w:rsidR="00F95E41" w:rsidRPr="00897664" w14:paraId="165316DD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9DD72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Светодиод зеленый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11E7A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10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B13C7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Резистор 220 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D26AAD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10 шт.</w:t>
            </w:r>
          </w:p>
        </w:tc>
      </w:tr>
      <w:tr w:rsidR="00F95E41" w:rsidRPr="00897664" w14:paraId="37D3B34F" w14:textId="77777777" w:rsidTr="00BB723B">
        <w:trPr>
          <w:trHeight w:val="413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0CF9D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Светодиод RGB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97DC6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AD032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Резистор 330 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20202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10 шт.</w:t>
            </w:r>
          </w:p>
        </w:tc>
      </w:tr>
      <w:tr w:rsidR="00F95E41" w:rsidRPr="00897664" w14:paraId="47B57BC1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2BA76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Потенциометр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815C3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7ABF7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Резистор 1 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CD934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10 шт.</w:t>
            </w:r>
          </w:p>
        </w:tc>
      </w:tr>
      <w:tr w:rsidR="00F95E41" w:rsidRPr="00897664" w14:paraId="60A609BF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9691E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Инфракрасный приемник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25ABF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029B9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Резистор 10 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DA453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10 шт.</w:t>
            </w:r>
          </w:p>
        </w:tc>
      </w:tr>
      <w:tr w:rsidR="00F95E41" w:rsidRPr="00897664" w14:paraId="367E79E2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0DF7E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Датчик температуры LM35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ACF52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061DF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Датчик наклона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75CC2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 шт.</w:t>
            </w:r>
          </w:p>
        </w:tc>
      </w:tr>
      <w:tr w:rsidR="00F95E41" w:rsidRPr="00897664" w14:paraId="6AD32172" w14:textId="77777777" w:rsidTr="00F95E41">
        <w:trPr>
          <w:trHeight w:val="426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6B33C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Беспаечная</w:t>
            </w:r>
            <w:proofErr w:type="spellEnd"/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макетная плата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6E05C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A01E9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Провод с крокодилами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83557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 шт.</w:t>
            </w:r>
          </w:p>
        </w:tc>
      </w:tr>
      <w:tr w:rsidR="00F95E41" w:rsidRPr="00897664" w14:paraId="3FB296B1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70042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Датчик влажности и температуры DHT11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1C8E8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53975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Штыревой разъём, 40 контактов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A1ACB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</w:tr>
      <w:tr w:rsidR="00F95E41" w:rsidRPr="00897664" w14:paraId="4B3956F2" w14:textId="77777777" w:rsidTr="00F95E41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BDFF0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Шаговый 4-х фазный двигатель 5 B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AD9A6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  <w:r w:rsidRPr="00897664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 шт.</w:t>
            </w:r>
          </w:p>
        </w:tc>
        <w:tc>
          <w:tcPr>
            <w:tcW w:w="3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C7883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8372B" w14:textId="77777777" w:rsidR="00F95E41" w:rsidRPr="00897664" w:rsidRDefault="00F95E41" w:rsidP="00701756">
            <w:pPr>
              <w:ind w:firstLine="0"/>
              <w:jc w:val="left"/>
              <w:rPr>
                <w:rFonts w:eastAsia="Times New Roman" w:cs="Times New Roman"/>
                <w:color w:val="auto"/>
                <w:sz w:val="24"/>
                <w:szCs w:val="24"/>
                <w:lang w:val="ru-RU" w:eastAsia="ru-RU"/>
              </w:rPr>
            </w:pPr>
          </w:p>
        </w:tc>
      </w:tr>
    </w:tbl>
    <w:p w14:paraId="7DA181EC" w14:textId="77777777" w:rsidR="00BB723B" w:rsidRDefault="00BB723B" w:rsidP="009C63F3">
      <w:pPr>
        <w:jc w:val="center"/>
        <w:rPr>
          <w:rFonts w:cs="Times New Roman"/>
          <w:color w:val="000000"/>
          <w:szCs w:val="28"/>
          <w:lang w:val="ru-RU"/>
        </w:rPr>
      </w:pPr>
    </w:p>
    <w:p w14:paraId="30A6AF55" w14:textId="30C66E4A" w:rsidR="001B7DD5" w:rsidRPr="001B7DD5" w:rsidRDefault="001B7DD5" w:rsidP="001B7DD5">
      <w:pPr>
        <w:pStyle w:val="a4"/>
        <w:numPr>
          <w:ilvl w:val="0"/>
          <w:numId w:val="6"/>
        </w:numPr>
        <w:ind w:left="0" w:firstLine="709"/>
        <w:rPr>
          <w:rFonts w:cs="Times New Roman"/>
          <w:color w:val="000000"/>
          <w:szCs w:val="28"/>
          <w:lang w:val="ru-RU"/>
        </w:rPr>
      </w:pPr>
      <w:r w:rsidRPr="001B7DD5">
        <w:rPr>
          <w:szCs w:val="28"/>
        </w:rPr>
        <w:t xml:space="preserve">Особенности использования </w:t>
      </w:r>
      <w:r w:rsidRPr="001B7DD5">
        <w:rPr>
          <w:color w:val="000000"/>
          <w:szCs w:val="28"/>
        </w:rPr>
        <w:t>комплектов робототехнического оборудования (РОББО).</w:t>
      </w:r>
    </w:p>
    <w:p w14:paraId="598B7D76" w14:textId="77777777" w:rsidR="009C63F3" w:rsidRPr="00425356" w:rsidRDefault="009C63F3" w:rsidP="009C63F3">
      <w:pPr>
        <w:jc w:val="center"/>
        <w:rPr>
          <w:rFonts w:cs="Times New Roman"/>
          <w:color w:val="000000"/>
          <w:szCs w:val="28"/>
          <w:lang w:val="ru-RU"/>
        </w:rPr>
      </w:pPr>
    </w:p>
    <w:p w14:paraId="2614EED5" w14:textId="2D9973D8" w:rsidR="001B7DD5" w:rsidRDefault="00A71AD5" w:rsidP="00425356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1AD5">
        <w:rPr>
          <w:color w:val="000000" w:themeColor="text1"/>
          <w:sz w:val="28"/>
          <w:szCs w:val="28"/>
        </w:rPr>
        <w:t>Для программировани</w:t>
      </w:r>
      <w:r w:rsidR="00447C08">
        <w:rPr>
          <w:color w:val="000000" w:themeColor="text1"/>
          <w:sz w:val="28"/>
          <w:szCs w:val="28"/>
        </w:rPr>
        <w:t>я</w:t>
      </w:r>
      <w:r w:rsidRPr="00A71AD5">
        <w:rPr>
          <w:color w:val="000000" w:themeColor="text1"/>
          <w:sz w:val="28"/>
          <w:szCs w:val="28"/>
        </w:rPr>
        <w:t xml:space="preserve"> роботов </w:t>
      </w:r>
      <w:r w:rsidR="000C57A7">
        <w:rPr>
          <w:color w:val="000000" w:themeColor="text1"/>
          <w:sz w:val="28"/>
          <w:szCs w:val="28"/>
        </w:rPr>
        <w:t>РОББО</w:t>
      </w:r>
      <w:r w:rsidRPr="00A71AD5">
        <w:rPr>
          <w:color w:val="000000" w:themeColor="text1"/>
          <w:sz w:val="28"/>
          <w:szCs w:val="28"/>
        </w:rPr>
        <w:t xml:space="preserve"> необходимо изучить специальную среду визуального программирования </w:t>
      </w:r>
      <w:proofErr w:type="spellStart"/>
      <w:r w:rsidRPr="00A71AD5">
        <w:rPr>
          <w:color w:val="000000" w:themeColor="text1"/>
          <w:sz w:val="28"/>
          <w:szCs w:val="28"/>
        </w:rPr>
        <w:t>Scratch</w:t>
      </w:r>
      <w:proofErr w:type="spellEnd"/>
      <w:r w:rsidRPr="00A71AD5">
        <w:rPr>
          <w:color w:val="000000" w:themeColor="text1"/>
          <w:sz w:val="28"/>
          <w:szCs w:val="28"/>
        </w:rPr>
        <w:t xml:space="preserve"> с графическим интерфейсом и </w:t>
      </w:r>
      <w:r w:rsidR="001B7DD5" w:rsidRPr="00A71AD5">
        <w:rPr>
          <w:color w:val="000000" w:themeColor="text1"/>
          <w:sz w:val="28"/>
          <w:szCs w:val="28"/>
        </w:rPr>
        <w:t xml:space="preserve">специальную </w:t>
      </w:r>
      <w:r w:rsidRPr="00A71AD5">
        <w:rPr>
          <w:color w:val="000000" w:themeColor="text1"/>
          <w:sz w:val="28"/>
          <w:szCs w:val="28"/>
        </w:rPr>
        <w:t xml:space="preserve">среду </w:t>
      </w:r>
      <w:r w:rsidR="001B7DD5" w:rsidRPr="00A71AD5">
        <w:rPr>
          <w:color w:val="000000" w:themeColor="text1"/>
          <w:sz w:val="28"/>
          <w:szCs w:val="28"/>
        </w:rPr>
        <w:t xml:space="preserve">визуального программирования </w:t>
      </w:r>
      <w:proofErr w:type="spellStart"/>
      <w:r w:rsidRPr="00A71AD5">
        <w:rPr>
          <w:color w:val="000000" w:themeColor="text1"/>
          <w:sz w:val="28"/>
          <w:szCs w:val="28"/>
        </w:rPr>
        <w:t>RobboScratch</w:t>
      </w:r>
      <w:proofErr w:type="spellEnd"/>
      <w:r w:rsidRPr="00A71AD5">
        <w:rPr>
          <w:color w:val="000000" w:themeColor="text1"/>
          <w:sz w:val="28"/>
          <w:szCs w:val="28"/>
        </w:rPr>
        <w:t>, в котор</w:t>
      </w:r>
      <w:r w:rsidR="001B7DD5">
        <w:rPr>
          <w:color w:val="000000" w:themeColor="text1"/>
          <w:sz w:val="28"/>
          <w:szCs w:val="28"/>
        </w:rPr>
        <w:t>ых</w:t>
      </w:r>
      <w:r w:rsidRPr="00A71AD5">
        <w:rPr>
          <w:color w:val="000000" w:themeColor="text1"/>
          <w:sz w:val="28"/>
          <w:szCs w:val="28"/>
        </w:rPr>
        <w:t xml:space="preserve"> заложены расширения для управления роботами, программирование контроллером </w:t>
      </w:r>
      <w:proofErr w:type="spellStart"/>
      <w:r w:rsidRPr="00A71AD5">
        <w:rPr>
          <w:color w:val="000000" w:themeColor="text1"/>
          <w:sz w:val="28"/>
          <w:szCs w:val="28"/>
        </w:rPr>
        <w:t>ArduinoUno</w:t>
      </w:r>
      <w:proofErr w:type="spellEnd"/>
      <w:r w:rsidRPr="00A71AD5">
        <w:rPr>
          <w:color w:val="000000" w:themeColor="text1"/>
          <w:sz w:val="28"/>
          <w:szCs w:val="28"/>
        </w:rPr>
        <w:t>.</w:t>
      </w:r>
    </w:p>
    <w:p w14:paraId="6809CB56" w14:textId="0FDCD646" w:rsidR="00A71AD5" w:rsidRPr="00A71AD5" w:rsidRDefault="00A71AD5" w:rsidP="00425356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71AD5">
        <w:rPr>
          <w:color w:val="000000" w:themeColor="text1"/>
          <w:sz w:val="28"/>
          <w:szCs w:val="28"/>
        </w:rPr>
        <w:t>Для создания вспомогательных объёмных моделей можно использовать различные 3</w:t>
      </w:r>
      <w:r w:rsidR="00951470">
        <w:rPr>
          <w:color w:val="000000" w:themeColor="text1"/>
          <w:sz w:val="28"/>
          <w:szCs w:val="28"/>
          <w:lang w:val="en-US"/>
        </w:rPr>
        <w:t>D</w:t>
      </w:r>
      <w:r w:rsidR="00951470" w:rsidRPr="00951470">
        <w:rPr>
          <w:color w:val="000000" w:themeColor="text1"/>
          <w:sz w:val="28"/>
          <w:szCs w:val="28"/>
        </w:rPr>
        <w:t>-</w:t>
      </w:r>
      <w:r w:rsidRPr="00A71AD5">
        <w:rPr>
          <w:color w:val="000000" w:themeColor="text1"/>
          <w:sz w:val="28"/>
          <w:szCs w:val="28"/>
        </w:rPr>
        <w:t>редакторы (</w:t>
      </w:r>
      <w:proofErr w:type="spellStart"/>
      <w:r w:rsidRPr="00A71AD5">
        <w:rPr>
          <w:color w:val="000000" w:themeColor="text1"/>
          <w:sz w:val="28"/>
          <w:szCs w:val="28"/>
        </w:rPr>
        <w:t>TinkerCard</w:t>
      </w:r>
      <w:proofErr w:type="spellEnd"/>
      <w:r w:rsidRPr="00A71AD5">
        <w:rPr>
          <w:color w:val="000000" w:themeColor="text1"/>
          <w:sz w:val="28"/>
          <w:szCs w:val="28"/>
        </w:rPr>
        <w:t xml:space="preserve">, </w:t>
      </w:r>
      <w:proofErr w:type="spellStart"/>
      <w:r w:rsidRPr="00A71AD5">
        <w:rPr>
          <w:color w:val="000000" w:themeColor="text1"/>
          <w:sz w:val="28"/>
          <w:szCs w:val="28"/>
        </w:rPr>
        <w:t>FreeCard</w:t>
      </w:r>
      <w:proofErr w:type="spellEnd"/>
      <w:r w:rsidRPr="00A71AD5">
        <w:rPr>
          <w:color w:val="000000" w:themeColor="text1"/>
          <w:sz w:val="28"/>
          <w:szCs w:val="28"/>
        </w:rPr>
        <w:t>, Компас).</w:t>
      </w:r>
    </w:p>
    <w:p w14:paraId="768E6DB1" w14:textId="310FA23D" w:rsidR="00A71AD5" w:rsidRPr="00A71AD5" w:rsidRDefault="00A71AD5" w:rsidP="00951470">
      <w:pPr>
        <w:pStyle w:val="ae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A71AD5">
        <w:rPr>
          <w:color w:val="000000" w:themeColor="text1"/>
          <w:sz w:val="28"/>
          <w:szCs w:val="28"/>
        </w:rPr>
        <w:t xml:space="preserve">Основные возможности </w:t>
      </w:r>
      <w:proofErr w:type="spellStart"/>
      <w:r w:rsidRPr="00A71AD5">
        <w:rPr>
          <w:color w:val="000000" w:themeColor="text1"/>
          <w:sz w:val="28"/>
          <w:szCs w:val="28"/>
        </w:rPr>
        <w:t>Scratch</w:t>
      </w:r>
      <w:proofErr w:type="spellEnd"/>
      <w:r w:rsidRPr="00A71AD5">
        <w:rPr>
          <w:color w:val="000000" w:themeColor="text1"/>
          <w:sz w:val="28"/>
          <w:szCs w:val="28"/>
        </w:rPr>
        <w:t xml:space="preserve"> и </w:t>
      </w:r>
      <w:proofErr w:type="spellStart"/>
      <w:r w:rsidRPr="00A71AD5">
        <w:rPr>
          <w:color w:val="000000" w:themeColor="text1"/>
          <w:sz w:val="28"/>
          <w:szCs w:val="28"/>
        </w:rPr>
        <w:t>RobboScratch</w:t>
      </w:r>
      <w:proofErr w:type="spellEnd"/>
      <w:r w:rsidRPr="00A71AD5">
        <w:rPr>
          <w:color w:val="000000" w:themeColor="text1"/>
          <w:sz w:val="28"/>
          <w:szCs w:val="28"/>
        </w:rPr>
        <w:t>:</w:t>
      </w:r>
    </w:p>
    <w:p w14:paraId="51131E9A" w14:textId="00E00C7F" w:rsidR="00A71AD5" w:rsidRPr="00A71AD5" w:rsidRDefault="00A71AD5" w:rsidP="00246E12">
      <w:pPr>
        <w:rPr>
          <w:szCs w:val="28"/>
          <w:lang w:val="ru-RU"/>
        </w:rPr>
      </w:pPr>
      <w:r w:rsidRPr="00A71AD5">
        <w:rPr>
          <w:szCs w:val="28"/>
          <w:lang w:val="ru-RU"/>
        </w:rPr>
        <w:t>разбиение всех команд</w:t>
      </w:r>
      <w:r w:rsidR="00246E12">
        <w:rPr>
          <w:szCs w:val="28"/>
          <w:lang w:val="ru-RU"/>
        </w:rPr>
        <w:t>, используемых для построения алгоритмов,</w:t>
      </w:r>
      <w:r w:rsidRPr="00A71AD5">
        <w:rPr>
          <w:szCs w:val="28"/>
          <w:lang w:val="ru-RU"/>
        </w:rPr>
        <w:t xml:space="preserve"> на логические блоки, использование дополнительных блоков-расширений для новых устройств или увеличения возможностей программирования спрайтов в целом;</w:t>
      </w:r>
    </w:p>
    <w:p w14:paraId="6589EB29" w14:textId="102AD153" w:rsidR="00A71AD5" w:rsidRPr="00A71AD5" w:rsidRDefault="00A71AD5" w:rsidP="00246E12">
      <w:pPr>
        <w:rPr>
          <w:szCs w:val="28"/>
          <w:lang w:val="ru-RU"/>
        </w:rPr>
      </w:pPr>
      <w:r w:rsidRPr="00A71AD5">
        <w:rPr>
          <w:szCs w:val="28"/>
          <w:lang w:val="ru-RU"/>
        </w:rPr>
        <w:t xml:space="preserve">создание анимированных роликов с элементами интерактивности персонажей, управление роботами </w:t>
      </w:r>
      <w:r w:rsidR="000C57A7">
        <w:rPr>
          <w:szCs w:val="28"/>
        </w:rPr>
        <w:t>РОББО</w:t>
      </w:r>
      <w:r w:rsidRPr="00A71AD5">
        <w:rPr>
          <w:szCs w:val="28"/>
          <w:lang w:val="ru-RU"/>
        </w:rPr>
        <w:t xml:space="preserve"> и контролером </w:t>
      </w:r>
      <w:proofErr w:type="spellStart"/>
      <w:r w:rsidRPr="00A71AD5">
        <w:rPr>
          <w:szCs w:val="28"/>
          <w:lang w:val="ru-RU"/>
        </w:rPr>
        <w:t>ArduinoUno</w:t>
      </w:r>
      <w:proofErr w:type="spellEnd"/>
      <w:r w:rsidRPr="00A71AD5">
        <w:rPr>
          <w:szCs w:val="28"/>
          <w:lang w:val="ru-RU"/>
        </w:rPr>
        <w:t>;</w:t>
      </w:r>
    </w:p>
    <w:p w14:paraId="770F6F57" w14:textId="72FDFE8E" w:rsidR="00A71AD5" w:rsidRPr="00A71AD5" w:rsidRDefault="00A71AD5" w:rsidP="00246E12">
      <w:pPr>
        <w:rPr>
          <w:szCs w:val="28"/>
          <w:lang w:val="ru-RU"/>
        </w:rPr>
      </w:pPr>
      <w:r w:rsidRPr="00A71AD5">
        <w:rPr>
          <w:szCs w:val="28"/>
          <w:lang w:val="ru-RU"/>
        </w:rPr>
        <w:t>создание STEAM проектов</w:t>
      </w:r>
      <w:r w:rsidR="006B30DC">
        <w:rPr>
          <w:szCs w:val="28"/>
          <w:lang w:val="ru-RU"/>
        </w:rPr>
        <w:t xml:space="preserve"> </w:t>
      </w:r>
      <w:r w:rsidRPr="00A71AD5">
        <w:rPr>
          <w:szCs w:val="28"/>
          <w:lang w:val="ru-RU"/>
        </w:rPr>
        <w:t xml:space="preserve">– </w:t>
      </w:r>
      <w:r w:rsidR="006B30DC">
        <w:rPr>
          <w:szCs w:val="28"/>
          <w:lang w:val="ru-RU"/>
        </w:rPr>
        <w:t>«У</w:t>
      </w:r>
      <w:r w:rsidRPr="00A71AD5">
        <w:rPr>
          <w:szCs w:val="28"/>
          <w:lang w:val="ru-RU"/>
        </w:rPr>
        <w:t>мный огород</w:t>
      </w:r>
      <w:r w:rsidR="006B30DC">
        <w:rPr>
          <w:szCs w:val="28"/>
          <w:lang w:val="ru-RU"/>
        </w:rPr>
        <w:t>»</w:t>
      </w:r>
      <w:r w:rsidRPr="00A71AD5">
        <w:rPr>
          <w:szCs w:val="28"/>
          <w:lang w:val="ru-RU"/>
        </w:rPr>
        <w:t xml:space="preserve">, </w:t>
      </w:r>
      <w:r w:rsidR="006B30DC">
        <w:rPr>
          <w:szCs w:val="28"/>
          <w:lang w:val="ru-RU"/>
        </w:rPr>
        <w:t>«У</w:t>
      </w:r>
      <w:r w:rsidRPr="00A71AD5">
        <w:rPr>
          <w:szCs w:val="28"/>
          <w:lang w:val="ru-RU"/>
        </w:rPr>
        <w:t>мный дом</w:t>
      </w:r>
      <w:r w:rsidR="006B30DC">
        <w:rPr>
          <w:szCs w:val="28"/>
          <w:lang w:val="ru-RU"/>
        </w:rPr>
        <w:t>»</w:t>
      </w:r>
      <w:r w:rsidRPr="00A71AD5">
        <w:rPr>
          <w:szCs w:val="28"/>
          <w:lang w:val="ru-RU"/>
        </w:rPr>
        <w:t xml:space="preserve">, </w:t>
      </w:r>
      <w:r w:rsidR="006B30DC">
        <w:rPr>
          <w:szCs w:val="28"/>
          <w:lang w:val="ru-RU"/>
        </w:rPr>
        <w:t>«И</w:t>
      </w:r>
      <w:r w:rsidRPr="00A71AD5">
        <w:rPr>
          <w:szCs w:val="28"/>
          <w:lang w:val="ru-RU"/>
        </w:rPr>
        <w:t>сследование окружающей среды</w:t>
      </w:r>
      <w:r w:rsidR="006B30DC">
        <w:rPr>
          <w:szCs w:val="28"/>
          <w:lang w:val="ru-RU"/>
        </w:rPr>
        <w:t>»</w:t>
      </w:r>
      <w:r w:rsidRPr="00A71AD5">
        <w:rPr>
          <w:szCs w:val="28"/>
          <w:lang w:val="ru-RU"/>
        </w:rPr>
        <w:t xml:space="preserve">, </w:t>
      </w:r>
      <w:r w:rsidR="006B30DC">
        <w:rPr>
          <w:szCs w:val="28"/>
          <w:lang w:val="ru-RU"/>
        </w:rPr>
        <w:t>«П</w:t>
      </w:r>
      <w:r w:rsidRPr="00A71AD5">
        <w:rPr>
          <w:szCs w:val="28"/>
          <w:lang w:val="ru-RU"/>
        </w:rPr>
        <w:t xml:space="preserve">рохождение </w:t>
      </w:r>
      <w:proofErr w:type="spellStart"/>
      <w:r w:rsidRPr="00A71AD5">
        <w:rPr>
          <w:szCs w:val="28"/>
          <w:lang w:val="ru-RU"/>
        </w:rPr>
        <w:t>роботрассы</w:t>
      </w:r>
      <w:proofErr w:type="spellEnd"/>
      <w:r w:rsidR="006B30DC">
        <w:rPr>
          <w:szCs w:val="28"/>
          <w:lang w:val="ru-RU"/>
        </w:rPr>
        <w:t>»</w:t>
      </w:r>
      <w:r w:rsidRPr="00A71AD5">
        <w:rPr>
          <w:szCs w:val="28"/>
          <w:lang w:val="ru-RU"/>
        </w:rPr>
        <w:t xml:space="preserve"> и другое</w:t>
      </w:r>
      <w:r w:rsidR="00FE615C">
        <w:rPr>
          <w:szCs w:val="28"/>
          <w:lang w:val="ru-RU"/>
        </w:rPr>
        <w:t>;</w:t>
      </w:r>
    </w:p>
    <w:p w14:paraId="2DE9DABD" w14:textId="7F793EE0" w:rsidR="001B7DD5" w:rsidRDefault="00951470" w:rsidP="00246E12">
      <w:pPr>
        <w:rPr>
          <w:szCs w:val="28"/>
          <w:lang w:val="ru-RU"/>
        </w:rPr>
      </w:pPr>
      <w:r w:rsidRPr="00A71AD5">
        <w:rPr>
          <w:szCs w:val="28"/>
          <w:lang w:val="ru-RU"/>
        </w:rPr>
        <w:t>созда</w:t>
      </w:r>
      <w:r>
        <w:rPr>
          <w:szCs w:val="28"/>
          <w:lang w:val="ru-RU"/>
        </w:rPr>
        <w:t>ние</w:t>
      </w:r>
      <w:r w:rsidRPr="00A71AD5">
        <w:rPr>
          <w:szCs w:val="28"/>
          <w:lang w:val="ru-RU"/>
        </w:rPr>
        <w:t xml:space="preserve"> анимированны</w:t>
      </w:r>
      <w:r>
        <w:rPr>
          <w:szCs w:val="28"/>
          <w:lang w:val="ru-RU"/>
        </w:rPr>
        <w:t>х</w:t>
      </w:r>
      <w:r w:rsidRPr="00A71AD5">
        <w:rPr>
          <w:szCs w:val="28"/>
          <w:lang w:val="ru-RU"/>
        </w:rPr>
        <w:t xml:space="preserve"> истори</w:t>
      </w:r>
      <w:r>
        <w:rPr>
          <w:szCs w:val="28"/>
          <w:lang w:val="ru-RU"/>
        </w:rPr>
        <w:t>й</w:t>
      </w:r>
      <w:r w:rsidRPr="00A71AD5">
        <w:rPr>
          <w:szCs w:val="28"/>
          <w:lang w:val="ru-RU"/>
        </w:rPr>
        <w:t>, интерактивны</w:t>
      </w:r>
      <w:r>
        <w:rPr>
          <w:szCs w:val="28"/>
          <w:lang w:val="ru-RU"/>
        </w:rPr>
        <w:t>х</w:t>
      </w:r>
      <w:r w:rsidRPr="00A71AD5">
        <w:rPr>
          <w:szCs w:val="28"/>
          <w:lang w:val="ru-RU"/>
        </w:rPr>
        <w:t xml:space="preserve"> открыт</w:t>
      </w:r>
      <w:r>
        <w:rPr>
          <w:szCs w:val="28"/>
          <w:lang w:val="ru-RU"/>
        </w:rPr>
        <w:t>ок</w:t>
      </w:r>
      <w:r w:rsidRPr="00A71AD5">
        <w:rPr>
          <w:szCs w:val="28"/>
          <w:lang w:val="ru-RU"/>
        </w:rPr>
        <w:t xml:space="preserve">, игр </w:t>
      </w:r>
      <w:r>
        <w:rPr>
          <w:szCs w:val="28"/>
          <w:lang w:val="ru-RU"/>
        </w:rPr>
        <w:t xml:space="preserve">с </w:t>
      </w:r>
      <w:r w:rsidR="00A71AD5" w:rsidRPr="00A71AD5">
        <w:rPr>
          <w:szCs w:val="28"/>
          <w:lang w:val="ru-RU"/>
        </w:rPr>
        <w:t>использ</w:t>
      </w:r>
      <w:r>
        <w:rPr>
          <w:szCs w:val="28"/>
          <w:lang w:val="ru-RU"/>
        </w:rPr>
        <w:t>ованием</w:t>
      </w:r>
      <w:r w:rsidR="00A71AD5" w:rsidRPr="00A71AD5">
        <w:rPr>
          <w:szCs w:val="28"/>
          <w:lang w:val="ru-RU"/>
        </w:rPr>
        <w:t xml:space="preserve"> переменных и вспомогательных алгоритмов</w:t>
      </w:r>
      <w:r>
        <w:rPr>
          <w:szCs w:val="28"/>
          <w:lang w:val="ru-RU"/>
        </w:rPr>
        <w:t>;</w:t>
      </w:r>
      <w:r w:rsidR="00A71AD5" w:rsidRPr="00A71AD5">
        <w:rPr>
          <w:szCs w:val="28"/>
          <w:lang w:val="ru-RU"/>
        </w:rPr>
        <w:t xml:space="preserve"> </w:t>
      </w:r>
    </w:p>
    <w:p w14:paraId="262F4894" w14:textId="4FB0284B" w:rsidR="00A71AD5" w:rsidRPr="00A71AD5" w:rsidRDefault="00951470" w:rsidP="00246E12">
      <w:pPr>
        <w:rPr>
          <w:szCs w:val="28"/>
          <w:lang w:val="ru-RU"/>
        </w:rPr>
      </w:pPr>
      <w:r w:rsidRPr="00A71AD5">
        <w:rPr>
          <w:szCs w:val="28"/>
          <w:lang w:val="ru-RU"/>
        </w:rPr>
        <w:t>созда</w:t>
      </w:r>
      <w:r>
        <w:rPr>
          <w:szCs w:val="28"/>
          <w:lang w:val="ru-RU"/>
        </w:rPr>
        <w:t>ние</w:t>
      </w:r>
      <w:r w:rsidRPr="00A71AD5">
        <w:rPr>
          <w:szCs w:val="28"/>
          <w:lang w:val="ru-RU"/>
        </w:rPr>
        <w:t xml:space="preserve"> проект</w:t>
      </w:r>
      <w:r>
        <w:rPr>
          <w:szCs w:val="28"/>
          <w:lang w:val="ru-RU"/>
        </w:rPr>
        <w:t>ов</w:t>
      </w:r>
      <w:r w:rsidRPr="00A71AD5">
        <w:rPr>
          <w:szCs w:val="28"/>
          <w:lang w:val="ru-RU"/>
        </w:rPr>
        <w:t>, в которых главным персонажем выступает техническое устройство</w:t>
      </w:r>
      <w:r w:rsidR="001B7DD5">
        <w:rPr>
          <w:szCs w:val="28"/>
          <w:lang w:val="ru-RU"/>
        </w:rPr>
        <w:t>,</w:t>
      </w:r>
      <w:r>
        <w:rPr>
          <w:szCs w:val="28"/>
          <w:lang w:val="ru-RU"/>
        </w:rPr>
        <w:t xml:space="preserve"> с </w:t>
      </w:r>
      <w:r w:rsidR="00A71AD5" w:rsidRPr="00A71AD5">
        <w:rPr>
          <w:szCs w:val="28"/>
          <w:lang w:val="ru-RU"/>
        </w:rPr>
        <w:t>добавление</w:t>
      </w:r>
      <w:r>
        <w:rPr>
          <w:szCs w:val="28"/>
          <w:lang w:val="ru-RU"/>
        </w:rPr>
        <w:t>м</w:t>
      </w:r>
      <w:r w:rsidR="00A71AD5" w:rsidRPr="00A71AD5">
        <w:rPr>
          <w:szCs w:val="28"/>
          <w:lang w:val="ru-RU"/>
        </w:rPr>
        <w:t xml:space="preserve"> расширений для управления робот</w:t>
      </w:r>
      <w:r w:rsidR="001B7DD5">
        <w:rPr>
          <w:szCs w:val="28"/>
          <w:lang w:val="ru-RU"/>
        </w:rPr>
        <w:t>ами</w:t>
      </w:r>
      <w:r w:rsidR="00A71AD5" w:rsidRPr="00A71AD5">
        <w:rPr>
          <w:szCs w:val="28"/>
          <w:lang w:val="ru-RU"/>
        </w:rPr>
        <w:t xml:space="preserve"> в среде </w:t>
      </w:r>
      <w:proofErr w:type="spellStart"/>
      <w:r w:rsidR="00A71AD5" w:rsidRPr="00A71AD5">
        <w:rPr>
          <w:szCs w:val="28"/>
          <w:lang w:val="ru-RU"/>
        </w:rPr>
        <w:t>RobboScratch</w:t>
      </w:r>
      <w:proofErr w:type="spellEnd"/>
      <w:r w:rsidR="001B7DD5">
        <w:rPr>
          <w:szCs w:val="28"/>
          <w:lang w:val="ru-RU"/>
        </w:rPr>
        <w:t>.</w:t>
      </w:r>
    </w:p>
    <w:p w14:paraId="7F0025DC" w14:textId="10485D71" w:rsidR="00A71AD5" w:rsidRPr="00A71AD5" w:rsidRDefault="00951470" w:rsidP="00246E12">
      <w:pPr>
        <w:rPr>
          <w:lang w:val="ru-RU"/>
        </w:rPr>
      </w:pPr>
      <w:r>
        <w:rPr>
          <w:lang w:val="ru-RU"/>
        </w:rPr>
        <w:t>П</w:t>
      </w:r>
      <w:r w:rsidR="00A71AD5" w:rsidRPr="00A71AD5">
        <w:rPr>
          <w:lang w:val="ru-RU"/>
        </w:rPr>
        <w:t xml:space="preserve">оделиться своими проектами и посмотреть проекты других </w:t>
      </w:r>
      <w:r w:rsidR="001B7DD5">
        <w:rPr>
          <w:lang w:val="ru-RU"/>
        </w:rPr>
        <w:t xml:space="preserve">пользователей </w:t>
      </w:r>
      <w:r w:rsidR="00A71AD5" w:rsidRPr="00A71AD5">
        <w:rPr>
          <w:lang w:val="ru-RU"/>
        </w:rPr>
        <w:t>можно на сайтах: http://scratch.mit.edu/, http://robbo.ru</w:t>
      </w:r>
      <w:r w:rsidR="00246E12">
        <w:rPr>
          <w:lang w:val="ru-RU"/>
        </w:rPr>
        <w:t>.</w:t>
      </w:r>
    </w:p>
    <w:p w14:paraId="6939E09B" w14:textId="77777777" w:rsidR="00951470" w:rsidRPr="00951470" w:rsidRDefault="00246E12" w:rsidP="00246E12">
      <w:pPr>
        <w:rPr>
          <w:lang w:val="ru-RU"/>
        </w:rPr>
      </w:pPr>
      <w:r>
        <w:rPr>
          <w:lang w:val="ru-RU"/>
        </w:rPr>
        <w:t>И</w:t>
      </w:r>
      <w:r w:rsidR="00A71AD5" w:rsidRPr="00A71AD5">
        <w:rPr>
          <w:lang w:val="ru-RU"/>
        </w:rPr>
        <w:t xml:space="preserve">з технических преимуществ </w:t>
      </w:r>
      <w:proofErr w:type="spellStart"/>
      <w:r w:rsidR="00A71AD5" w:rsidRPr="00A71AD5">
        <w:rPr>
          <w:lang w:val="ru-RU"/>
        </w:rPr>
        <w:t>Scratch</w:t>
      </w:r>
      <w:proofErr w:type="spellEnd"/>
      <w:r w:rsidR="00A71AD5" w:rsidRPr="00A71AD5">
        <w:rPr>
          <w:lang w:val="ru-RU"/>
        </w:rPr>
        <w:t xml:space="preserve"> и </w:t>
      </w:r>
      <w:proofErr w:type="spellStart"/>
      <w:r w:rsidR="00A71AD5" w:rsidRPr="00A71AD5">
        <w:rPr>
          <w:lang w:val="ru-RU"/>
        </w:rPr>
        <w:t>RobboScratch</w:t>
      </w:r>
      <w:proofErr w:type="spellEnd"/>
      <w:r w:rsidR="00A71AD5" w:rsidRPr="00A71AD5">
        <w:rPr>
          <w:lang w:val="ru-RU"/>
        </w:rPr>
        <w:t xml:space="preserve"> следует отметить </w:t>
      </w:r>
      <w:proofErr w:type="spellStart"/>
      <w:r w:rsidR="00A71AD5" w:rsidRPr="00A71AD5">
        <w:rPr>
          <w:lang w:val="ru-RU"/>
        </w:rPr>
        <w:t>мультиплатформенность</w:t>
      </w:r>
      <w:proofErr w:type="spellEnd"/>
      <w:r w:rsidR="00A71AD5" w:rsidRPr="00A71AD5">
        <w:rPr>
          <w:lang w:val="ru-RU"/>
        </w:rPr>
        <w:t xml:space="preserve"> (корректная работа на </w:t>
      </w:r>
      <w:proofErr w:type="spellStart"/>
      <w:r w:rsidR="00A71AD5" w:rsidRPr="00A71AD5">
        <w:rPr>
          <w:lang w:val="ru-RU"/>
        </w:rPr>
        <w:t>Windows</w:t>
      </w:r>
      <w:proofErr w:type="spellEnd"/>
      <w:r w:rsidR="00A71AD5" w:rsidRPr="00A71AD5">
        <w:rPr>
          <w:lang w:val="ru-RU"/>
        </w:rPr>
        <w:t xml:space="preserve">, </w:t>
      </w:r>
      <w:proofErr w:type="spellStart"/>
      <w:r w:rsidR="00A71AD5" w:rsidRPr="00A71AD5">
        <w:rPr>
          <w:lang w:val="ru-RU"/>
        </w:rPr>
        <w:t>Linux</w:t>
      </w:r>
      <w:proofErr w:type="spellEnd"/>
      <w:r w:rsidR="00A71AD5" w:rsidRPr="00A71AD5">
        <w:rPr>
          <w:lang w:val="ru-RU"/>
        </w:rPr>
        <w:t xml:space="preserve">, </w:t>
      </w:r>
      <w:proofErr w:type="spellStart"/>
      <w:r w:rsidR="00A71AD5" w:rsidRPr="00A71AD5">
        <w:rPr>
          <w:lang w:val="ru-RU"/>
        </w:rPr>
        <w:t>MacOS</w:t>
      </w:r>
      <w:proofErr w:type="spellEnd"/>
      <w:r w:rsidR="00A71AD5" w:rsidRPr="00A71AD5">
        <w:rPr>
          <w:lang w:val="ru-RU"/>
        </w:rPr>
        <w:t>) и возможность работать без установки программы в режиме онлайн</w:t>
      </w:r>
      <w:r w:rsidR="00951470" w:rsidRPr="00951470">
        <w:rPr>
          <w:lang w:val="ru-RU"/>
        </w:rPr>
        <w:t>.</w:t>
      </w:r>
    </w:p>
    <w:p w14:paraId="217A62CD" w14:textId="77777777" w:rsidR="001B7DD5" w:rsidRDefault="001B7DD5" w:rsidP="00246E12">
      <w:pPr>
        <w:rPr>
          <w:rFonts w:eastAsia="Times New Roman" w:cs="Times New Roman"/>
          <w:color w:val="000000"/>
          <w:szCs w:val="28"/>
          <w:lang w:val="ru-RU" w:eastAsia="ru-RU"/>
        </w:rPr>
      </w:pPr>
      <w:r w:rsidRPr="00425356">
        <w:rPr>
          <w:rFonts w:cs="Times New Roman"/>
          <w:color w:val="000000"/>
          <w:szCs w:val="28"/>
        </w:rPr>
        <w:t>Робототехнический конструктор «РОББО Робоплатформа»</w:t>
      </w:r>
      <w:r>
        <w:rPr>
          <w:rFonts w:cs="Times New Roman"/>
          <w:color w:val="000000"/>
          <w:szCs w:val="28"/>
          <w:lang w:val="ru-RU"/>
        </w:rPr>
        <w:t xml:space="preserve"> со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>здан для обучения программированию и робототехнике. Платформа представляет собой простой конструктор, который позволяет достаточно легко собрать робота из уже готовых модулей и быстро его запрограммировать.</w:t>
      </w:r>
    </w:p>
    <w:p w14:paraId="40EEAD5A" w14:textId="62F46AA8" w:rsidR="000A1DB2" w:rsidRPr="000A1DB2" w:rsidRDefault="000A1DB2" w:rsidP="00246E12">
      <w:pPr>
        <w:rPr>
          <w:rFonts w:eastAsia="Times New Roman" w:cs="Times New Roman"/>
          <w:color w:val="auto"/>
          <w:szCs w:val="28"/>
          <w:lang w:val="ru-RU" w:eastAsia="ru-RU"/>
        </w:rPr>
      </w:pPr>
      <w:r w:rsidRPr="000A1DB2">
        <w:rPr>
          <w:rFonts w:eastAsia="Times New Roman" w:cs="Times New Roman"/>
          <w:color w:val="000000"/>
          <w:szCs w:val="28"/>
          <w:lang w:val="ru-RU" w:eastAsia="ru-RU"/>
        </w:rPr>
        <w:lastRenderedPageBreak/>
        <w:t xml:space="preserve">В качестве базовой среды программирования используется среда </w:t>
      </w:r>
      <w:proofErr w:type="spellStart"/>
      <w:r w:rsidRPr="000A1DB2">
        <w:rPr>
          <w:rFonts w:eastAsia="Times New Roman" w:cs="Times New Roman"/>
          <w:color w:val="000000"/>
          <w:szCs w:val="28"/>
          <w:lang w:val="ru-RU" w:eastAsia="ru-RU"/>
        </w:rPr>
        <w:t>Scratch</w:t>
      </w:r>
      <w:proofErr w:type="spellEnd"/>
      <w:r w:rsidR="00371C91" w:rsidRPr="00371C91">
        <w:rPr>
          <w:rFonts w:eastAsia="Times New Roman" w:cs="Times New Roman"/>
          <w:color w:val="000000"/>
          <w:szCs w:val="28"/>
          <w:lang w:val="ru-RU" w:eastAsia="ru-RU"/>
        </w:rPr>
        <w:t>.</w:t>
      </w:r>
      <w:r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В зависимости от тематики решаемых задач платформа может быть оснащена различными датчиками, которые входят в набор расширений для робототехнической платформы (можно подключать до 5 датчиков одновременно).</w:t>
      </w:r>
    </w:p>
    <w:p w14:paraId="212805D9" w14:textId="390D6F3D" w:rsidR="000A1DB2" w:rsidRPr="000A1DB2" w:rsidRDefault="001B7DD5" w:rsidP="00246E12">
      <w:pPr>
        <w:rPr>
          <w:rFonts w:eastAsia="Times New Roman" w:cs="Times New Roman"/>
          <w:color w:val="auto"/>
          <w:szCs w:val="28"/>
          <w:lang w:val="ru-RU" w:eastAsia="ru-RU"/>
        </w:rPr>
      </w:pPr>
      <w:r w:rsidRPr="00425356">
        <w:rPr>
          <w:rFonts w:cs="Times New Roman"/>
          <w:color w:val="000000"/>
          <w:szCs w:val="28"/>
        </w:rPr>
        <w:t>Комплект плат расширения с датчиками ввода-вывода «РОББО Лаборатория»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помогает научить детей получать данные из внешних источников (сенсоров), калибровать их, обрабатывать полученную информацию и использовать ее при написании программ</w:t>
      </w:r>
      <w:r w:rsidR="00136CB9">
        <w:rPr>
          <w:rFonts w:eastAsia="Times New Roman" w:cs="Times New Roman"/>
          <w:color w:val="000000"/>
          <w:szCs w:val="28"/>
          <w:lang w:val="ru-RU" w:eastAsia="ru-RU"/>
        </w:rPr>
        <w:t>.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Это специальн</w:t>
      </w:r>
      <w:r w:rsidR="00136CB9">
        <w:rPr>
          <w:rFonts w:eastAsia="Times New Roman" w:cs="Times New Roman"/>
          <w:color w:val="000000"/>
          <w:szCs w:val="28"/>
          <w:lang w:val="ru-RU" w:eastAsia="ru-RU"/>
        </w:rPr>
        <w:t>ые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плат</w:t>
      </w:r>
      <w:r w:rsidR="00136CB9">
        <w:rPr>
          <w:rFonts w:eastAsia="Times New Roman" w:cs="Times New Roman"/>
          <w:color w:val="000000"/>
          <w:szCs w:val="28"/>
          <w:lang w:val="ru-RU" w:eastAsia="ru-RU"/>
        </w:rPr>
        <w:t>ы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>, п</w:t>
      </w:r>
      <w:r w:rsidR="00136CB9">
        <w:rPr>
          <w:rFonts w:eastAsia="Times New Roman" w:cs="Times New Roman"/>
          <w:color w:val="000000"/>
          <w:szCs w:val="28"/>
          <w:lang w:val="ru-RU" w:eastAsia="ru-RU"/>
        </w:rPr>
        <w:t>ри подключении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котор</w:t>
      </w:r>
      <w:r w:rsidR="00136CB9">
        <w:rPr>
          <w:rFonts w:eastAsia="Times New Roman" w:cs="Times New Roman"/>
          <w:color w:val="000000"/>
          <w:szCs w:val="28"/>
          <w:lang w:val="ru-RU" w:eastAsia="ru-RU"/>
        </w:rPr>
        <w:t>ых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к компьютеру </w:t>
      </w:r>
      <w:r w:rsidR="00371C91">
        <w:rPr>
          <w:rFonts w:eastAsia="Times New Roman" w:cs="Times New Roman"/>
          <w:color w:val="000000"/>
          <w:szCs w:val="28"/>
          <w:lang w:val="ru-RU" w:eastAsia="ru-RU"/>
        </w:rPr>
        <w:t>можно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получит</w:t>
      </w:r>
      <w:r w:rsidR="00371C91">
        <w:rPr>
          <w:rFonts w:eastAsia="Times New Roman" w:cs="Times New Roman"/>
          <w:color w:val="000000"/>
          <w:szCs w:val="28"/>
          <w:lang w:val="ru-RU" w:eastAsia="ru-RU"/>
        </w:rPr>
        <w:t>ь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доступ к внешним датчикам и устройствам управления</w:t>
      </w:r>
      <w:r w:rsidR="00136CB9">
        <w:rPr>
          <w:rFonts w:eastAsia="Times New Roman" w:cs="Times New Roman"/>
          <w:color w:val="000000"/>
          <w:szCs w:val="28"/>
          <w:lang w:val="ru-RU" w:eastAsia="ru-RU"/>
        </w:rPr>
        <w:t xml:space="preserve"> роботом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. Лаборатория упакована в прочный прозрачный картридж, чтобы </w:t>
      </w:r>
      <w:r w:rsidR="00136CB9">
        <w:rPr>
          <w:rFonts w:eastAsia="Times New Roman" w:cs="Times New Roman"/>
          <w:color w:val="000000"/>
          <w:szCs w:val="28"/>
          <w:lang w:val="ru-RU" w:eastAsia="ru-RU"/>
        </w:rPr>
        <w:t>учащихся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могли видеть содержимое и разобраться в микроэлектронной части.</w:t>
      </w:r>
    </w:p>
    <w:p w14:paraId="02E12B9F" w14:textId="0FCCEDB1" w:rsidR="000A1DB2" w:rsidRPr="000A1DB2" w:rsidRDefault="00136CB9" w:rsidP="00246E12">
      <w:pPr>
        <w:rPr>
          <w:rFonts w:eastAsia="Times New Roman" w:cs="Times New Roman"/>
          <w:color w:val="auto"/>
          <w:szCs w:val="28"/>
          <w:lang w:val="ru-RU" w:eastAsia="ru-RU"/>
        </w:rPr>
      </w:pPr>
      <w:r w:rsidRPr="00425356">
        <w:rPr>
          <w:rFonts w:cs="Times New Roman"/>
          <w:color w:val="000000"/>
          <w:szCs w:val="28"/>
        </w:rPr>
        <w:t>Набор для создания электронных устройств на базе микроконтроллера «РОББО Схемотехника»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ru-RU" w:eastAsia="ru-RU"/>
        </w:rPr>
        <w:t>предназначен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для обучения </w:t>
      </w:r>
      <w:r>
        <w:rPr>
          <w:rFonts w:eastAsia="Times New Roman" w:cs="Times New Roman"/>
          <w:color w:val="000000"/>
          <w:szCs w:val="28"/>
          <w:lang w:val="ru-RU" w:eastAsia="ru-RU"/>
        </w:rPr>
        <w:t>основам</w:t>
      </w:r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 xml:space="preserve"> электроники. Состоит из различных электронных компонентов, которые легко подключаются к микроконтроллеру </w:t>
      </w:r>
      <w:proofErr w:type="spellStart"/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>Arduino</w:t>
      </w:r>
      <w:proofErr w:type="spellEnd"/>
      <w:r w:rsidR="000A1DB2" w:rsidRPr="000A1DB2">
        <w:rPr>
          <w:rFonts w:eastAsia="Times New Roman" w:cs="Times New Roman"/>
          <w:color w:val="000000"/>
          <w:szCs w:val="28"/>
          <w:lang w:val="ru-RU" w:eastAsia="ru-RU"/>
        </w:rPr>
        <w:t>. </w:t>
      </w:r>
    </w:p>
    <w:p w14:paraId="42206CA0" w14:textId="09FA2C7C" w:rsidR="00F95E41" w:rsidRPr="00A71AD5" w:rsidRDefault="00136CB9" w:rsidP="00F95E41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A71AD5">
        <w:rPr>
          <w:color w:val="000000"/>
          <w:sz w:val="28"/>
          <w:szCs w:val="28"/>
        </w:rPr>
        <w:t>омплект робототехнического оборудования (РОББО)</w:t>
      </w:r>
      <w:r>
        <w:rPr>
          <w:color w:val="000000"/>
          <w:sz w:val="28"/>
          <w:szCs w:val="28"/>
        </w:rPr>
        <w:t xml:space="preserve"> п</w:t>
      </w:r>
      <w:r w:rsidR="00F95E41" w:rsidRPr="00A71AD5">
        <w:rPr>
          <w:color w:val="000000"/>
          <w:sz w:val="28"/>
          <w:szCs w:val="28"/>
        </w:rPr>
        <w:t xml:space="preserve">редназначен </w:t>
      </w:r>
      <w:r w:rsidR="00F95E41">
        <w:rPr>
          <w:color w:val="000000"/>
          <w:sz w:val="28"/>
          <w:szCs w:val="28"/>
        </w:rPr>
        <w:t>для знакомства учащихся с основами</w:t>
      </w:r>
      <w:r w:rsidR="00F95E41" w:rsidRPr="00A71AD5">
        <w:rPr>
          <w:color w:val="000000"/>
          <w:sz w:val="28"/>
          <w:szCs w:val="28"/>
        </w:rPr>
        <w:t xml:space="preserve"> микроэлектроники, программирования и робототехники</w:t>
      </w:r>
      <w:r w:rsidR="00F95E41">
        <w:rPr>
          <w:color w:val="000000"/>
          <w:sz w:val="28"/>
          <w:szCs w:val="28"/>
        </w:rPr>
        <w:t xml:space="preserve"> в рамках реализации учебных программ </w:t>
      </w:r>
      <w:r w:rsidR="00951470">
        <w:rPr>
          <w:color w:val="000000"/>
          <w:sz w:val="28"/>
          <w:szCs w:val="28"/>
        </w:rPr>
        <w:t>по отдельным учебным предметам</w:t>
      </w:r>
      <w:r>
        <w:rPr>
          <w:color w:val="000000"/>
          <w:sz w:val="28"/>
          <w:szCs w:val="28"/>
        </w:rPr>
        <w:t>, учебных программ</w:t>
      </w:r>
      <w:r w:rsidR="00951470">
        <w:rPr>
          <w:color w:val="000000"/>
          <w:sz w:val="28"/>
          <w:szCs w:val="28"/>
        </w:rPr>
        <w:t xml:space="preserve"> </w:t>
      </w:r>
      <w:r w:rsidR="00F95E41">
        <w:rPr>
          <w:color w:val="000000"/>
          <w:sz w:val="28"/>
          <w:szCs w:val="28"/>
        </w:rPr>
        <w:t>факультативны</w:t>
      </w:r>
      <w:r w:rsidR="00951470">
        <w:rPr>
          <w:color w:val="000000"/>
          <w:sz w:val="28"/>
          <w:szCs w:val="28"/>
        </w:rPr>
        <w:t>х</w:t>
      </w:r>
      <w:r w:rsidR="00F95E41">
        <w:rPr>
          <w:color w:val="000000"/>
          <w:sz w:val="28"/>
          <w:szCs w:val="28"/>
        </w:rPr>
        <w:t xml:space="preserve"> занятий</w:t>
      </w:r>
      <w:r w:rsidR="00951470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программ </w:t>
      </w:r>
      <w:r w:rsidR="00F95E41">
        <w:rPr>
          <w:color w:val="000000"/>
          <w:sz w:val="28"/>
          <w:szCs w:val="28"/>
        </w:rPr>
        <w:t>объединений по интересам.</w:t>
      </w:r>
    </w:p>
    <w:p w14:paraId="2C84C7F5" w14:textId="54B1818D" w:rsidR="00F95E41" w:rsidRPr="00F95E41" w:rsidRDefault="00F95E41" w:rsidP="00136CB9">
      <w:pPr>
        <w:spacing w:line="259" w:lineRule="auto"/>
        <w:contextualSpacing/>
        <w:rPr>
          <w:rFonts w:eastAsia="Calibri" w:cs="Times New Roman"/>
          <w:bCs/>
          <w:color w:val="auto"/>
          <w:szCs w:val="28"/>
          <w:lang w:val="ru-RU"/>
        </w:rPr>
      </w:pPr>
      <w:r w:rsidRPr="00F95E41">
        <w:rPr>
          <w:rFonts w:eastAsia="Calibri" w:cs="Times New Roman"/>
          <w:bCs/>
          <w:color w:val="auto"/>
          <w:szCs w:val="28"/>
          <w:lang w:val="ru-RU"/>
        </w:rPr>
        <w:t xml:space="preserve">Учебный предмет «Информатика» может быть базовым для применения робототехнического оборудования в </w:t>
      </w:r>
      <w:r w:rsidR="00136CB9">
        <w:rPr>
          <w:rFonts w:eastAsia="Calibri" w:cs="Times New Roman"/>
          <w:bCs/>
          <w:color w:val="auto"/>
          <w:szCs w:val="28"/>
          <w:lang w:val="ru-RU"/>
        </w:rPr>
        <w:t xml:space="preserve">рамках изучения </w:t>
      </w:r>
      <w:r w:rsidRPr="00F95E41">
        <w:rPr>
          <w:rFonts w:eastAsia="Calibri" w:cs="Times New Roman"/>
          <w:bCs/>
          <w:color w:val="auto"/>
          <w:szCs w:val="28"/>
          <w:lang w:val="ru-RU"/>
        </w:rPr>
        <w:t>тем по алгоритмизации и программированию, моделированию.</w:t>
      </w:r>
    </w:p>
    <w:p w14:paraId="45F4C9FC" w14:textId="068F77C7" w:rsidR="00246E12" w:rsidRDefault="009C63F3" w:rsidP="00136CB9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63F3">
        <w:rPr>
          <w:sz w:val="28"/>
          <w:szCs w:val="28"/>
        </w:rPr>
        <w:t>Робо</w:t>
      </w:r>
      <w:r w:rsidR="00371C91">
        <w:rPr>
          <w:sz w:val="28"/>
          <w:szCs w:val="28"/>
        </w:rPr>
        <w:t>то</w:t>
      </w:r>
      <w:r w:rsidRPr="009C63F3">
        <w:rPr>
          <w:sz w:val="28"/>
          <w:szCs w:val="28"/>
        </w:rPr>
        <w:t>техническое оборудование может быть использовано на учебных занятиях по учебному предмету «Физика» при изучении тем «Механическое движение и взаимодействие тел», «Электромагнитные явления», «Основы кинематики»</w:t>
      </w:r>
      <w:r>
        <w:rPr>
          <w:sz w:val="28"/>
          <w:szCs w:val="28"/>
        </w:rPr>
        <w:t xml:space="preserve">. </w:t>
      </w:r>
      <w:r w:rsidRPr="009C63F3">
        <w:rPr>
          <w:sz w:val="28"/>
          <w:szCs w:val="28"/>
        </w:rPr>
        <w:t>С</w:t>
      </w:r>
      <w:r w:rsidR="00136CB9">
        <w:rPr>
          <w:sz w:val="28"/>
          <w:szCs w:val="28"/>
        </w:rPr>
        <w:t xml:space="preserve"> </w:t>
      </w:r>
      <w:r w:rsidRPr="009C63F3">
        <w:rPr>
          <w:sz w:val="28"/>
          <w:szCs w:val="28"/>
        </w:rPr>
        <w:t>использованием датчиков температуры и влажности можно создавать проекты по учебному предмету «</w:t>
      </w:r>
      <w:r w:rsidR="00136CB9">
        <w:rPr>
          <w:sz w:val="28"/>
          <w:szCs w:val="28"/>
        </w:rPr>
        <w:t>География</w:t>
      </w:r>
      <w:r w:rsidRPr="009C63F3">
        <w:rPr>
          <w:sz w:val="28"/>
          <w:szCs w:val="28"/>
        </w:rPr>
        <w:t>», датчик звука и встроенный динамик помогут создать проект по учебному предмету «Музыка»</w:t>
      </w:r>
      <w:r w:rsidR="00136CB9">
        <w:rPr>
          <w:sz w:val="28"/>
          <w:szCs w:val="28"/>
        </w:rPr>
        <w:t>.</w:t>
      </w:r>
    </w:p>
    <w:p w14:paraId="6C38187C" w14:textId="6569F8DE" w:rsidR="004E0AB1" w:rsidRPr="004E0AB1" w:rsidRDefault="00F02514" w:rsidP="00246E1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A71AD5">
        <w:rPr>
          <w:color w:val="000000"/>
          <w:sz w:val="28"/>
          <w:szCs w:val="28"/>
        </w:rPr>
        <w:t>омплект робототехнического оборудования (РОББО)</w:t>
      </w:r>
      <w:r>
        <w:rPr>
          <w:color w:val="000000"/>
          <w:sz w:val="28"/>
          <w:szCs w:val="28"/>
        </w:rPr>
        <w:t xml:space="preserve"> может быть использован при реализации </w:t>
      </w:r>
      <w:r w:rsidR="004E0AB1" w:rsidRPr="004E0AB1">
        <w:rPr>
          <w:color w:val="000000"/>
          <w:sz w:val="28"/>
          <w:szCs w:val="28"/>
        </w:rPr>
        <w:t>учебны</w:t>
      </w:r>
      <w:r>
        <w:rPr>
          <w:color w:val="000000"/>
          <w:sz w:val="28"/>
          <w:szCs w:val="28"/>
        </w:rPr>
        <w:t>х</w:t>
      </w:r>
      <w:r w:rsidR="004E0AB1" w:rsidRPr="004E0AB1">
        <w:rPr>
          <w:color w:val="000000"/>
          <w:sz w:val="28"/>
          <w:szCs w:val="28"/>
        </w:rPr>
        <w:t xml:space="preserve"> программ факультативных занятий</w:t>
      </w:r>
      <w:r>
        <w:rPr>
          <w:color w:val="000000"/>
          <w:sz w:val="28"/>
          <w:szCs w:val="28"/>
        </w:rPr>
        <w:t>:</w:t>
      </w:r>
    </w:p>
    <w:p w14:paraId="3F104828" w14:textId="77777777" w:rsidR="004E0AB1" w:rsidRPr="004E0AB1" w:rsidRDefault="004E0AB1" w:rsidP="00246E1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AB1">
        <w:rPr>
          <w:color w:val="000000"/>
          <w:sz w:val="28"/>
          <w:szCs w:val="28"/>
        </w:rPr>
        <w:t>«Основы конструирования с EV3» для V класса;</w:t>
      </w:r>
    </w:p>
    <w:p w14:paraId="6EACEACA" w14:textId="77777777" w:rsidR="004E0AB1" w:rsidRPr="004E0AB1" w:rsidRDefault="004E0AB1" w:rsidP="00246E1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AB1">
        <w:rPr>
          <w:color w:val="000000"/>
          <w:sz w:val="28"/>
          <w:szCs w:val="28"/>
        </w:rPr>
        <w:t>«Эффективное конструирование и на визуальном языке программирования EV3-G» для VII класса;</w:t>
      </w:r>
    </w:p>
    <w:p w14:paraId="7AB8336D" w14:textId="77777777" w:rsidR="004E0AB1" w:rsidRPr="004E0AB1" w:rsidRDefault="004E0AB1" w:rsidP="00246E1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AB1">
        <w:rPr>
          <w:color w:val="000000"/>
          <w:sz w:val="28"/>
          <w:szCs w:val="28"/>
        </w:rPr>
        <w:t>«Основы робототехники» для VII-VIII классов;</w:t>
      </w:r>
    </w:p>
    <w:p w14:paraId="0799DA1B" w14:textId="77777777" w:rsidR="004E0AB1" w:rsidRPr="004E0AB1" w:rsidRDefault="004E0AB1" w:rsidP="00246E12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0AB1">
        <w:rPr>
          <w:color w:val="000000"/>
          <w:sz w:val="28"/>
          <w:szCs w:val="28"/>
        </w:rPr>
        <w:t>«Соревновательная робототехника» для VIII класса;</w:t>
      </w:r>
    </w:p>
    <w:p w14:paraId="3450FAE0" w14:textId="703DFAE1" w:rsidR="004E0AB1" w:rsidRDefault="004E0AB1" w:rsidP="00246E1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E0AB1">
        <w:rPr>
          <w:color w:val="000000"/>
          <w:sz w:val="28"/>
          <w:szCs w:val="28"/>
        </w:rPr>
        <w:t>«Исследовательская робототехника» для IX класса;</w:t>
      </w:r>
    </w:p>
    <w:p w14:paraId="14CE8599" w14:textId="220135A3" w:rsidR="006B30DC" w:rsidRDefault="006B30DC" w:rsidP="00246E1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 мире техники и технологий: выбираем инженерную профессию» (по учебным предметам «Информатика», «Физика», «География», «Математика», «Химия», «Биология» для </w:t>
      </w:r>
      <w:r>
        <w:rPr>
          <w:color w:val="000000"/>
          <w:sz w:val="28"/>
          <w:szCs w:val="28"/>
          <w:lang w:val="en-US"/>
        </w:rPr>
        <w:t>X</w:t>
      </w:r>
      <w:r w:rsidRPr="006B30D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XI</w:t>
      </w:r>
      <w:r>
        <w:rPr>
          <w:color w:val="000000"/>
          <w:sz w:val="28"/>
          <w:szCs w:val="28"/>
        </w:rPr>
        <w:t xml:space="preserve"> классов.</w:t>
      </w:r>
    </w:p>
    <w:p w14:paraId="2C891159" w14:textId="1A229746" w:rsidR="00527FEE" w:rsidRDefault="00527FEE" w:rsidP="00527FEE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Cs w:val="28"/>
          <w:lang w:val="ru-RU" w:eastAsia="ru-RU"/>
        </w:rPr>
      </w:pPr>
      <w:r>
        <w:rPr>
          <w:rFonts w:eastAsia="Times New Roman" w:cs="Times New Roman"/>
          <w:color w:val="000000"/>
          <w:szCs w:val="28"/>
          <w:lang w:val="ru-RU" w:eastAsia="ru-RU"/>
        </w:rPr>
        <w:lastRenderedPageBreak/>
        <w:t xml:space="preserve">Разработаны учебные программы факультативных занятий </w:t>
      </w:r>
      <w:r w:rsidRPr="00527FEE">
        <w:rPr>
          <w:rFonts w:eastAsia="Times New Roman" w:cs="Times New Roman"/>
          <w:color w:val="000000"/>
          <w:szCs w:val="28"/>
          <w:lang w:val="ru-RU" w:eastAsia="ru-RU"/>
        </w:rPr>
        <w:t xml:space="preserve">«Изучение основ робототехники с помощью комплектов </w:t>
      </w:r>
      <w:proofErr w:type="spellStart"/>
      <w:r w:rsidRPr="00527FEE">
        <w:rPr>
          <w:rFonts w:eastAsia="Times New Roman" w:cs="Times New Roman"/>
          <w:color w:val="000000"/>
          <w:szCs w:val="28"/>
          <w:lang w:val="ru-RU" w:eastAsia="ru-RU"/>
        </w:rPr>
        <w:t>Robbo</w:t>
      </w:r>
      <w:proofErr w:type="spellEnd"/>
      <w:r w:rsidRPr="00527FEE">
        <w:rPr>
          <w:rFonts w:eastAsia="Times New Roman" w:cs="Times New Roman"/>
          <w:color w:val="000000"/>
          <w:szCs w:val="28"/>
          <w:lang w:val="ru-RU" w:eastAsia="ru-RU"/>
        </w:rPr>
        <w:t>» для учащихся II–IV классов</w:t>
      </w:r>
      <w:r>
        <w:rPr>
          <w:rFonts w:eastAsia="Times New Roman" w:cs="Times New Roman"/>
          <w:color w:val="000000"/>
          <w:szCs w:val="28"/>
          <w:lang w:val="ru-RU" w:eastAsia="ru-RU"/>
        </w:rPr>
        <w:t xml:space="preserve">, </w:t>
      </w:r>
      <w:r w:rsidRPr="00527FEE">
        <w:rPr>
          <w:rFonts w:eastAsia="Times New Roman" w:cs="Times New Roman"/>
          <w:color w:val="000000"/>
          <w:szCs w:val="28"/>
          <w:lang w:val="ru-RU" w:eastAsia="ru-RU"/>
        </w:rPr>
        <w:t xml:space="preserve">«Изучение основ робототехники с помощью комплектов </w:t>
      </w:r>
      <w:proofErr w:type="spellStart"/>
      <w:r w:rsidRPr="00527FEE">
        <w:rPr>
          <w:rFonts w:eastAsia="Times New Roman" w:cs="Times New Roman"/>
          <w:color w:val="000000"/>
          <w:szCs w:val="28"/>
          <w:lang w:val="ru-RU" w:eastAsia="ru-RU"/>
        </w:rPr>
        <w:t>Robbo</w:t>
      </w:r>
      <w:proofErr w:type="spellEnd"/>
      <w:r w:rsidRPr="00527FEE">
        <w:rPr>
          <w:rFonts w:eastAsia="Times New Roman" w:cs="Times New Roman"/>
          <w:color w:val="000000"/>
          <w:szCs w:val="28"/>
          <w:lang w:val="ru-RU" w:eastAsia="ru-RU"/>
        </w:rPr>
        <w:t>» для учащихся V-VII классов</w:t>
      </w:r>
      <w:r>
        <w:rPr>
          <w:rFonts w:eastAsia="Times New Roman" w:cs="Times New Roman"/>
          <w:color w:val="000000"/>
          <w:szCs w:val="28"/>
          <w:lang w:val="ru-RU" w:eastAsia="ru-RU"/>
        </w:rPr>
        <w:t>. После утверждения в установленном порядке</w:t>
      </w:r>
      <w:r w:rsidRPr="00527FEE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ru-RU" w:eastAsia="ru-RU"/>
        </w:rPr>
        <w:t>данные программы будут размещены на национальном образовательном портале.</w:t>
      </w:r>
    </w:p>
    <w:p w14:paraId="372CEC5C" w14:textId="533F5156" w:rsidR="00F02514" w:rsidRDefault="00B22CF2" w:rsidP="00246E12">
      <w:pPr>
        <w:rPr>
          <w:rFonts w:eastAsia="Times New Roman" w:cs="Times New Roman"/>
          <w:color w:val="000000"/>
          <w:szCs w:val="28"/>
          <w:lang w:val="ru-RU" w:eastAsia="ru-RU"/>
        </w:rPr>
      </w:pPr>
      <w:r w:rsidRPr="00B22CF2">
        <w:rPr>
          <w:rFonts w:eastAsia="Times New Roman" w:cs="Times New Roman"/>
          <w:color w:val="000000"/>
          <w:szCs w:val="28"/>
          <w:lang w:val="ru-RU" w:eastAsia="ru-RU"/>
        </w:rPr>
        <w:t>Учебные занятия рекомендуется строить с учетом следующих педагогических принципов</w:t>
      </w:r>
      <w:r w:rsidR="00106CA1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>целенаправленност</w:t>
      </w:r>
      <w:r w:rsidR="00106CA1">
        <w:rPr>
          <w:rFonts w:eastAsia="Times New Roman" w:cs="Times New Roman"/>
          <w:color w:val="000000"/>
          <w:szCs w:val="28"/>
          <w:lang w:val="ru-RU" w:eastAsia="ru-RU"/>
        </w:rPr>
        <w:t>и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 xml:space="preserve"> и последовательност</w:t>
      </w:r>
      <w:r w:rsidR="00106CA1">
        <w:rPr>
          <w:rFonts w:eastAsia="Times New Roman" w:cs="Times New Roman"/>
          <w:color w:val="000000"/>
          <w:szCs w:val="28"/>
          <w:lang w:val="ru-RU" w:eastAsia="ru-RU"/>
        </w:rPr>
        <w:t>и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 xml:space="preserve"> деятельности (от простого к сложному);</w:t>
      </w:r>
      <w:r w:rsidR="00421C7F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>доступност</w:t>
      </w:r>
      <w:r w:rsidR="00106CA1">
        <w:rPr>
          <w:rFonts w:eastAsia="Times New Roman" w:cs="Times New Roman"/>
          <w:color w:val="000000"/>
          <w:szCs w:val="28"/>
          <w:lang w:val="ru-RU" w:eastAsia="ru-RU"/>
        </w:rPr>
        <w:t>и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 xml:space="preserve"> и наглядност</w:t>
      </w:r>
      <w:r w:rsidR="00106CA1">
        <w:rPr>
          <w:rFonts w:eastAsia="Times New Roman" w:cs="Times New Roman"/>
          <w:color w:val="000000"/>
          <w:szCs w:val="28"/>
          <w:lang w:val="ru-RU" w:eastAsia="ru-RU"/>
        </w:rPr>
        <w:t>и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>;</w:t>
      </w:r>
      <w:r w:rsidR="00421C7F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>связ</w:t>
      </w:r>
      <w:r w:rsidR="00106CA1">
        <w:rPr>
          <w:rFonts w:eastAsia="Times New Roman" w:cs="Times New Roman"/>
          <w:color w:val="000000"/>
          <w:szCs w:val="28"/>
          <w:lang w:val="ru-RU" w:eastAsia="ru-RU"/>
        </w:rPr>
        <w:t>и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 xml:space="preserve"> практики с теорией </w:t>
      </w:r>
      <w:r w:rsidR="00106CA1">
        <w:rPr>
          <w:rFonts w:eastAsia="Times New Roman" w:cs="Times New Roman"/>
          <w:color w:val="000000"/>
          <w:szCs w:val="28"/>
          <w:lang w:val="ru-RU" w:eastAsia="ru-RU"/>
        </w:rPr>
        <w:t>(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>при условии первичности практики</w:t>
      </w:r>
      <w:r w:rsidR="00106CA1">
        <w:rPr>
          <w:rFonts w:eastAsia="Times New Roman" w:cs="Times New Roman"/>
          <w:color w:val="000000"/>
          <w:szCs w:val="28"/>
          <w:lang w:val="ru-RU" w:eastAsia="ru-RU"/>
        </w:rPr>
        <w:t>)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>;</w:t>
      </w:r>
      <w:r w:rsidR="00421C7F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>учет</w:t>
      </w:r>
      <w:r w:rsidR="00106CA1">
        <w:rPr>
          <w:rFonts w:eastAsia="Times New Roman" w:cs="Times New Roman"/>
          <w:color w:val="000000"/>
          <w:szCs w:val="28"/>
          <w:lang w:val="ru-RU" w:eastAsia="ru-RU"/>
        </w:rPr>
        <w:t>а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 xml:space="preserve"> индивидуальных способностей, интересов и творческого потенциала каждого </w:t>
      </w:r>
      <w:r w:rsidR="00F02514">
        <w:rPr>
          <w:rFonts w:eastAsia="Times New Roman" w:cs="Times New Roman"/>
          <w:color w:val="000000"/>
          <w:szCs w:val="28"/>
          <w:lang w:val="ru-RU" w:eastAsia="ru-RU"/>
        </w:rPr>
        <w:t>учащегося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>;</w:t>
      </w:r>
      <w:r w:rsidR="00421C7F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 xml:space="preserve">совместный творческий поиск в </w:t>
      </w:r>
      <w:r w:rsidR="00F02514">
        <w:rPr>
          <w:rFonts w:eastAsia="Times New Roman" w:cs="Times New Roman"/>
          <w:color w:val="000000"/>
          <w:szCs w:val="28"/>
          <w:lang w:val="ru-RU" w:eastAsia="ru-RU"/>
        </w:rPr>
        <w:t>образовательной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 xml:space="preserve"> деятельности</w:t>
      </w:r>
      <w:r w:rsidR="00F02514">
        <w:rPr>
          <w:rFonts w:eastAsia="Times New Roman" w:cs="Times New Roman"/>
          <w:color w:val="000000"/>
          <w:szCs w:val="28"/>
          <w:lang w:val="ru-RU" w:eastAsia="ru-RU"/>
        </w:rPr>
        <w:t>.</w:t>
      </w:r>
    </w:p>
    <w:p w14:paraId="172CC538" w14:textId="77777777" w:rsidR="00B87C36" w:rsidRDefault="00B87C36" w:rsidP="00246E12">
      <w:pPr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</w:pPr>
    </w:p>
    <w:p w14:paraId="00C5A5F7" w14:textId="29A76DD1" w:rsidR="00B22CF2" w:rsidRDefault="00B22CF2" w:rsidP="00246E12">
      <w:pPr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</w:pPr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Рекомендации по оборудованию и программному обеспечению.</w:t>
      </w:r>
    </w:p>
    <w:p w14:paraId="01EA3D30" w14:textId="77777777" w:rsidR="009C63F3" w:rsidRDefault="009C63F3" w:rsidP="00246E12">
      <w:pPr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</w:pPr>
    </w:p>
    <w:p w14:paraId="09A10A69" w14:textId="04E57770" w:rsidR="009C63F3" w:rsidRDefault="00106CA1" w:rsidP="00246E12">
      <w:pPr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</w:pPr>
      <w:r>
        <w:rPr>
          <w:color w:val="000000"/>
          <w:szCs w:val="28"/>
          <w:lang w:val="ru-RU"/>
        </w:rPr>
        <w:t>Для использования к</w:t>
      </w:r>
      <w:r w:rsidR="00F02514" w:rsidRPr="00A71AD5">
        <w:rPr>
          <w:color w:val="000000"/>
          <w:szCs w:val="28"/>
        </w:rPr>
        <w:t>омплект</w:t>
      </w:r>
      <w:proofErr w:type="spellStart"/>
      <w:r>
        <w:rPr>
          <w:color w:val="000000"/>
          <w:szCs w:val="28"/>
          <w:lang w:val="ru-RU"/>
        </w:rPr>
        <w:t>ов</w:t>
      </w:r>
      <w:proofErr w:type="spellEnd"/>
      <w:r w:rsidR="00F02514" w:rsidRPr="00A71AD5">
        <w:rPr>
          <w:color w:val="000000"/>
          <w:szCs w:val="28"/>
        </w:rPr>
        <w:t xml:space="preserve"> робототехнического оборудования (РОББО)</w:t>
      </w:r>
      <w:r w:rsidR="00F02514">
        <w:rPr>
          <w:color w:val="000000"/>
          <w:szCs w:val="28"/>
        </w:rPr>
        <w:t xml:space="preserve"> </w:t>
      </w:r>
      <w:r w:rsidR="00F02514">
        <w:rPr>
          <w:color w:val="000000"/>
          <w:szCs w:val="28"/>
          <w:lang w:val="ru-RU"/>
        </w:rPr>
        <w:t>рекомендуется обе</w:t>
      </w:r>
      <w:r w:rsidR="00B22CF2"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спечить каждого учащегося персональным компьютером с установленными:</w:t>
      </w:r>
    </w:p>
    <w:p w14:paraId="3A603E27" w14:textId="4131F367" w:rsidR="00246E12" w:rsidRDefault="00B22CF2" w:rsidP="00246E12">
      <w:pPr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</w:pPr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операционной системой </w:t>
      </w:r>
      <w:proofErr w:type="spellStart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Windows</w:t>
      </w:r>
      <w:proofErr w:type="spellEnd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proofErr w:type="spellStart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Linux</w:t>
      </w:r>
      <w:proofErr w:type="spellEnd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или </w:t>
      </w:r>
      <w:proofErr w:type="spellStart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Mac</w:t>
      </w:r>
      <w:proofErr w:type="spellEnd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OS;</w:t>
      </w:r>
    </w:p>
    <w:p w14:paraId="13105C61" w14:textId="55F88702" w:rsidR="00B22CF2" w:rsidRPr="00B22CF2" w:rsidRDefault="00B22CF2" w:rsidP="00246E12">
      <w:pPr>
        <w:rPr>
          <w:rFonts w:eastAsia="Times New Roman" w:cs="Times New Roman"/>
          <w:color w:val="auto"/>
          <w:szCs w:val="28"/>
          <w:lang w:val="ru-RU" w:eastAsia="ru-RU"/>
        </w:rPr>
      </w:pPr>
      <w:proofErr w:type="spellStart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Adobe</w:t>
      </w:r>
      <w:proofErr w:type="spellEnd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AIR офлайн-редактором </w:t>
      </w:r>
      <w:proofErr w:type="spellStart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Scratch</w:t>
      </w:r>
      <w:proofErr w:type="spellEnd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(</w:t>
      </w:r>
      <w:proofErr w:type="spellStart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Scratch</w:t>
      </w:r>
      <w:proofErr w:type="spellEnd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Offline</w:t>
      </w:r>
      <w:proofErr w:type="spellEnd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Editor</w:t>
      </w:r>
      <w:proofErr w:type="spellEnd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) – подробнее на сайте:</w:t>
      </w:r>
      <w:hyperlink r:id="rId13" w:history="1">
        <w:r w:rsidRPr="00B22CF2">
          <w:rPr>
            <w:rFonts w:eastAsia="Times New Roman" w:cs="Times New Roman"/>
            <w:color w:val="000000"/>
            <w:szCs w:val="28"/>
            <w:u w:val="single"/>
            <w:shd w:val="clear" w:color="auto" w:fill="FFFFFF"/>
            <w:lang w:val="ru-RU" w:eastAsia="ru-RU"/>
          </w:rPr>
          <w:t xml:space="preserve"> </w:t>
        </w:r>
        <w:r w:rsidRPr="00B22CF2">
          <w:rPr>
            <w:rFonts w:eastAsia="Times New Roman" w:cs="Times New Roman"/>
            <w:color w:val="1155CC"/>
            <w:szCs w:val="28"/>
            <w:u w:val="single"/>
            <w:shd w:val="clear" w:color="auto" w:fill="FFFFFF"/>
            <w:lang w:val="ru-RU" w:eastAsia="ru-RU"/>
          </w:rPr>
          <w:t>https://scratch.mit.edu/scratch2download/</w:t>
        </w:r>
      </w:hyperlink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;</w:t>
      </w:r>
    </w:p>
    <w:p w14:paraId="75B4C03D" w14:textId="2B96A41A" w:rsidR="00B22CF2" w:rsidRPr="00B22CF2" w:rsidRDefault="00B22CF2" w:rsidP="00B87C36">
      <w:pPr>
        <w:rPr>
          <w:rFonts w:eastAsia="Times New Roman" w:cs="Times New Roman"/>
          <w:color w:val="auto"/>
          <w:szCs w:val="28"/>
          <w:lang w:val="ru-RU" w:eastAsia="ru-RU"/>
        </w:rPr>
      </w:pPr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офлайн-редактором </w:t>
      </w:r>
      <w:proofErr w:type="spellStart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RobboScratch</w:t>
      </w:r>
      <w:proofErr w:type="spellEnd"/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– подробнее на сайте:</w:t>
      </w:r>
      <w:hyperlink r:id="rId14" w:history="1">
        <w:r w:rsidRPr="00B22CF2">
          <w:rPr>
            <w:rFonts w:eastAsia="Times New Roman" w:cs="Times New Roman"/>
            <w:color w:val="000000"/>
            <w:szCs w:val="28"/>
            <w:u w:val="single"/>
            <w:shd w:val="clear" w:color="auto" w:fill="FFFFFF"/>
            <w:lang w:val="ru-RU" w:eastAsia="ru-RU"/>
          </w:rPr>
          <w:t xml:space="preserve"> </w:t>
        </w:r>
        <w:r w:rsidRPr="00B22CF2">
          <w:rPr>
            <w:rFonts w:eastAsia="Times New Roman" w:cs="Times New Roman"/>
            <w:color w:val="1155CC"/>
            <w:szCs w:val="28"/>
            <w:u w:val="single"/>
            <w:shd w:val="clear" w:color="auto" w:fill="FFFFFF"/>
            <w:lang w:val="ru-RU" w:eastAsia="ru-RU"/>
          </w:rPr>
          <w:t>https://robbo.ru</w:t>
        </w:r>
      </w:hyperlink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.</w:t>
      </w:r>
    </w:p>
    <w:p w14:paraId="323FDD8C" w14:textId="7C1CD22E" w:rsidR="00B22CF2" w:rsidRPr="00B22CF2" w:rsidRDefault="00B22CF2" w:rsidP="00F02514">
      <w:pPr>
        <w:rPr>
          <w:rFonts w:eastAsia="Times New Roman" w:cs="Times New Roman"/>
          <w:color w:val="auto"/>
          <w:szCs w:val="28"/>
          <w:lang w:val="ru-RU" w:eastAsia="ru-RU"/>
        </w:rPr>
      </w:pPr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Требуется подключение к сети Интернет</w:t>
      </w:r>
      <w:r w:rsidR="00F02514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,</w:t>
      </w:r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желательно наличие </w:t>
      </w:r>
      <w:r w:rsidR="00F02514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в учебном кабинете мультимедийного </w:t>
      </w:r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проектора</w:t>
      </w:r>
      <w:r w:rsidR="00F02514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или интерактивной панели</w:t>
      </w:r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.</w:t>
      </w:r>
    </w:p>
    <w:p w14:paraId="57230139" w14:textId="2DD3795B" w:rsidR="00B22CF2" w:rsidRPr="00B22CF2" w:rsidRDefault="00F02514" w:rsidP="00246E12">
      <w:pPr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В случае, е</w:t>
      </w:r>
      <w:r w:rsidR="00B22CF2"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сли в </w:t>
      </w:r>
      <w:r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учебном кабинете </w:t>
      </w:r>
      <w:r w:rsidR="00B22CF2"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не все компьютеры подключены к сети Интернет, работа может быть организована с использованием проектора</w:t>
      </w:r>
      <w:r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, подключенного к</w:t>
      </w:r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компьютер</w:t>
      </w:r>
      <w:r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у</w:t>
      </w:r>
      <w:r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учителя</w:t>
      </w:r>
      <w:r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, </w:t>
      </w:r>
      <w:r w:rsidR="00B22CF2"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с использованием офлайн-редактора </w:t>
      </w:r>
      <w:proofErr w:type="spellStart"/>
      <w:r w:rsidR="00B22CF2"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Scratch</w:t>
      </w:r>
      <w:proofErr w:type="spellEnd"/>
      <w:r w:rsidR="00B22CF2"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/</w:t>
      </w:r>
      <w:proofErr w:type="spellStart"/>
      <w:r w:rsidR="00B22CF2"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RobboScratch</w:t>
      </w:r>
      <w:proofErr w:type="spellEnd"/>
      <w:r w:rsidR="00B22CF2"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и подготовленных учителем скриншотов примеров</w:t>
      </w:r>
      <w:r w:rsidR="00106CA1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 xml:space="preserve"> проектов</w:t>
      </w:r>
      <w:r w:rsidR="00B22CF2" w:rsidRPr="00B22CF2">
        <w:rPr>
          <w:rFonts w:eastAsia="Times New Roman" w:cs="Times New Roman"/>
          <w:color w:val="000000"/>
          <w:szCs w:val="28"/>
          <w:shd w:val="clear" w:color="auto" w:fill="FFFFFF"/>
          <w:lang w:val="ru-RU" w:eastAsia="ru-RU"/>
        </w:rPr>
        <w:t>, загруженных заранее из сети, или аналогичных проектов, подготовленных учителем.</w:t>
      </w:r>
    </w:p>
    <w:p w14:paraId="245BD6F8" w14:textId="4112B816" w:rsidR="00B22CF2" w:rsidRPr="00B22CF2" w:rsidRDefault="00B7037C" w:rsidP="00246E12">
      <w:pPr>
        <w:rPr>
          <w:rFonts w:eastAsia="Times New Roman" w:cs="Times New Roman"/>
          <w:color w:val="auto"/>
          <w:szCs w:val="28"/>
          <w:lang w:val="ru-RU" w:eastAsia="ru-RU"/>
        </w:rPr>
      </w:pPr>
      <w:r w:rsidRPr="00B22CF2">
        <w:rPr>
          <w:rFonts w:eastAsia="Times New Roman" w:cs="Times New Roman"/>
          <w:color w:val="000000"/>
          <w:szCs w:val="28"/>
          <w:lang w:val="ru-RU" w:eastAsia="ru-RU"/>
        </w:rPr>
        <w:t>Занятия</w:t>
      </w:r>
      <w:r w:rsidR="00CD6498">
        <w:rPr>
          <w:rFonts w:eastAsia="Times New Roman" w:cs="Times New Roman"/>
          <w:color w:val="000000"/>
          <w:szCs w:val="28"/>
          <w:lang w:val="ru-RU" w:eastAsia="ru-RU"/>
        </w:rPr>
        <w:t xml:space="preserve"> </w:t>
      </w:r>
      <w:r w:rsidRPr="00B22CF2">
        <w:rPr>
          <w:rFonts w:eastAsia="Times New Roman" w:cs="Times New Roman"/>
          <w:color w:val="000000"/>
          <w:szCs w:val="28"/>
          <w:lang w:val="ru-RU" w:eastAsia="ru-RU"/>
        </w:rPr>
        <w:t>рекомендуется</w:t>
      </w:r>
      <w:r w:rsidR="00B22CF2" w:rsidRPr="00B22CF2">
        <w:rPr>
          <w:rFonts w:eastAsia="Times New Roman" w:cs="Times New Roman"/>
          <w:color w:val="000000"/>
          <w:szCs w:val="28"/>
          <w:lang w:val="ru-RU" w:eastAsia="ru-RU"/>
        </w:rPr>
        <w:t xml:space="preserve"> строить с учетом возрастных и психологических особенностей учащихся. Предусматривается как индивидуальная работа учащихся, так и работа в группах.</w:t>
      </w:r>
    </w:p>
    <w:p w14:paraId="14A73A67" w14:textId="77777777" w:rsidR="00897664" w:rsidRPr="00CD6498" w:rsidRDefault="00897664" w:rsidP="00897664">
      <w:pPr>
        <w:pStyle w:val="ae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</w:p>
    <w:p w14:paraId="0F8B0BA7" w14:textId="64937D27" w:rsidR="00897664" w:rsidRDefault="00897664" w:rsidP="009C63F3">
      <w:pPr>
        <w:pStyle w:val="ae"/>
        <w:numPr>
          <w:ilvl w:val="0"/>
          <w:numId w:val="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C63F3">
        <w:rPr>
          <w:color w:val="000000"/>
          <w:sz w:val="28"/>
          <w:szCs w:val="28"/>
        </w:rPr>
        <w:t>Правила безопасности.</w:t>
      </w:r>
    </w:p>
    <w:p w14:paraId="09322A75" w14:textId="77777777" w:rsidR="009C63F3" w:rsidRPr="009C63F3" w:rsidRDefault="009C63F3" w:rsidP="009C63F3">
      <w:pPr>
        <w:pStyle w:val="ae"/>
        <w:spacing w:before="0" w:beforeAutospacing="0" w:after="0" w:afterAutospacing="0"/>
        <w:ind w:left="1429"/>
        <w:rPr>
          <w:sz w:val="28"/>
          <w:szCs w:val="28"/>
        </w:rPr>
      </w:pPr>
    </w:p>
    <w:p w14:paraId="6D22A6AD" w14:textId="65603151" w:rsidR="00B22CF2" w:rsidRDefault="00897664" w:rsidP="00246E1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7664">
        <w:rPr>
          <w:color w:val="000000"/>
          <w:sz w:val="28"/>
          <w:szCs w:val="28"/>
        </w:rPr>
        <w:t xml:space="preserve">Занятия c комплектами робототехнического оборудования (РОББО) </w:t>
      </w:r>
      <w:r w:rsidR="001F3241">
        <w:rPr>
          <w:color w:val="000000"/>
          <w:sz w:val="28"/>
          <w:szCs w:val="28"/>
        </w:rPr>
        <w:t>рекомендуется</w:t>
      </w:r>
      <w:r w:rsidRPr="00897664">
        <w:rPr>
          <w:color w:val="000000"/>
          <w:sz w:val="28"/>
          <w:szCs w:val="28"/>
        </w:rPr>
        <w:t xml:space="preserve"> проводить в компьютерном классе</w:t>
      </w:r>
      <w:r w:rsidR="001F3241">
        <w:rPr>
          <w:color w:val="000000"/>
          <w:sz w:val="28"/>
          <w:szCs w:val="28"/>
        </w:rPr>
        <w:t xml:space="preserve"> либо в специально отведенном кабинете. Р</w:t>
      </w:r>
      <w:r w:rsidRPr="00897664">
        <w:rPr>
          <w:color w:val="000000"/>
          <w:sz w:val="28"/>
          <w:szCs w:val="28"/>
        </w:rPr>
        <w:t>екомендуется к работе c комплектами робототехнического оборудования (РОББО) допускать учащихся, ознакомленных с правилами безопасного поведения в компьютерном классе и не имеющих противопоказаний по состоянию здоровья. В процессе работы с комплектами учащиеся должны соблюдать расписание учебных занятий</w:t>
      </w:r>
      <w:r w:rsidR="00CD6498">
        <w:rPr>
          <w:color w:val="000000"/>
          <w:sz w:val="28"/>
          <w:szCs w:val="28"/>
        </w:rPr>
        <w:t xml:space="preserve"> </w:t>
      </w:r>
      <w:r w:rsidR="00CD6498">
        <w:rPr>
          <w:color w:val="000000"/>
          <w:sz w:val="28"/>
          <w:szCs w:val="28"/>
        </w:rPr>
        <w:lastRenderedPageBreak/>
        <w:t>(занятий)</w:t>
      </w:r>
      <w:r w:rsidRPr="00897664">
        <w:rPr>
          <w:color w:val="000000"/>
          <w:sz w:val="28"/>
          <w:szCs w:val="28"/>
        </w:rPr>
        <w:t>, установленные режимы труда и отдыха, порядок проведения работ, правила личной гигиены, содержать в чистоте рабочее место.</w:t>
      </w:r>
    </w:p>
    <w:p w14:paraId="380A5642" w14:textId="36819ABD" w:rsidR="00897664" w:rsidRDefault="00897664" w:rsidP="00246E12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7664">
        <w:rPr>
          <w:color w:val="000000"/>
          <w:sz w:val="28"/>
          <w:szCs w:val="28"/>
        </w:rPr>
        <w:t>При неисправности робототехнического оборудования учащимся необходимо прекратить работу и сообщить об этом педагогическому работнику.</w:t>
      </w:r>
    </w:p>
    <w:p w14:paraId="3F9F8068" w14:textId="30E3C0B5" w:rsidR="00897664" w:rsidRDefault="00897664" w:rsidP="00B22CF2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897664">
        <w:rPr>
          <w:color w:val="000000"/>
          <w:sz w:val="28"/>
          <w:szCs w:val="28"/>
        </w:rPr>
        <w:t>В соответствии с санитарно-гигиеническими нормами продолжительность непрерывного занятия, связанного с фиксацией взгляда непосредственно на экране монитора компьютера, для учащихся II–IV классов не должна превышать 15 минут, V–VII классов не должна превышать 25</w:t>
      </w:r>
      <w:r w:rsidR="00246E12">
        <w:rPr>
          <w:color w:val="000000"/>
          <w:sz w:val="28"/>
          <w:szCs w:val="28"/>
        </w:rPr>
        <w:t xml:space="preserve"> </w:t>
      </w:r>
      <w:r w:rsidRPr="00897664">
        <w:rPr>
          <w:color w:val="000000"/>
          <w:sz w:val="28"/>
          <w:szCs w:val="28"/>
        </w:rPr>
        <w:t>минут, для этого на занятии обязательно введение физкультминутки и зарядки для глаз.</w:t>
      </w:r>
      <w:r w:rsidR="00B22CF2">
        <w:rPr>
          <w:color w:val="000000"/>
          <w:sz w:val="28"/>
          <w:szCs w:val="28"/>
        </w:rPr>
        <w:t xml:space="preserve"> </w:t>
      </w:r>
      <w:r w:rsidRPr="00897664">
        <w:rPr>
          <w:color w:val="000000"/>
          <w:sz w:val="28"/>
          <w:szCs w:val="28"/>
        </w:rPr>
        <w:t>Поэтому каждое занятие рекомендуется делить на две части:</w:t>
      </w:r>
    </w:p>
    <w:p w14:paraId="3578D9B0" w14:textId="77777777" w:rsidR="00246E12" w:rsidRDefault="00897664" w:rsidP="00B22CF2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897664">
        <w:rPr>
          <w:color w:val="000000"/>
          <w:sz w:val="28"/>
          <w:szCs w:val="28"/>
        </w:rPr>
        <w:t>дидактические игры и упражнения; решение логических задач и головоломок, разработка проекта, моделирование, планирование деятельности;</w:t>
      </w:r>
    </w:p>
    <w:p w14:paraId="0B815116" w14:textId="431795B9" w:rsidR="00B71CF5" w:rsidRDefault="00897664" w:rsidP="00B22CF2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897664">
        <w:rPr>
          <w:color w:val="000000"/>
          <w:sz w:val="28"/>
          <w:szCs w:val="28"/>
        </w:rPr>
        <w:t xml:space="preserve">работа в среде программирования </w:t>
      </w:r>
      <w:proofErr w:type="spellStart"/>
      <w:r w:rsidRPr="00897664">
        <w:rPr>
          <w:color w:val="000000"/>
          <w:sz w:val="28"/>
          <w:szCs w:val="28"/>
        </w:rPr>
        <w:t>Scratch</w:t>
      </w:r>
      <w:proofErr w:type="spellEnd"/>
      <w:r w:rsidRPr="00897664">
        <w:rPr>
          <w:color w:val="000000"/>
          <w:sz w:val="28"/>
          <w:szCs w:val="28"/>
        </w:rPr>
        <w:t>/</w:t>
      </w:r>
      <w:proofErr w:type="spellStart"/>
      <w:r w:rsidRPr="00897664">
        <w:rPr>
          <w:color w:val="000000"/>
          <w:sz w:val="28"/>
          <w:szCs w:val="28"/>
        </w:rPr>
        <w:t>RobboScratch</w:t>
      </w:r>
      <w:proofErr w:type="spellEnd"/>
      <w:r w:rsidRPr="00897664">
        <w:rPr>
          <w:color w:val="000000"/>
          <w:sz w:val="28"/>
          <w:szCs w:val="28"/>
        </w:rPr>
        <w:t xml:space="preserve"> непосредственно на компьютере.</w:t>
      </w:r>
    </w:p>
    <w:p w14:paraId="7AD7B7F0" w14:textId="40B87B4E" w:rsidR="000318F1" w:rsidRDefault="000318F1" w:rsidP="00B22CF2">
      <w:pPr>
        <w:pStyle w:val="ae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</w:p>
    <w:p w14:paraId="2A0DC6CE" w14:textId="268DEE79" w:rsidR="000318F1" w:rsidRPr="00371C91" w:rsidRDefault="000318F1" w:rsidP="00B87C36">
      <w:pPr>
        <w:jc w:val="left"/>
        <w:rPr>
          <w:rFonts w:eastAsia="Times New Roman" w:cs="Times New Roman"/>
          <w:color w:val="000000"/>
          <w:szCs w:val="28"/>
          <w:lang w:val="ru-RU" w:eastAsia="ru-RU"/>
        </w:rPr>
      </w:pPr>
      <w:r w:rsidRPr="00371C91">
        <w:rPr>
          <w:rFonts w:eastAsia="Times New Roman" w:cs="Times New Roman"/>
          <w:color w:val="000000"/>
          <w:szCs w:val="28"/>
          <w:lang w:val="ru-RU" w:eastAsia="ru-RU"/>
        </w:rPr>
        <w:t>V. Контакты</w:t>
      </w:r>
      <w:r w:rsidR="00B87C36">
        <w:rPr>
          <w:rFonts w:eastAsia="Times New Roman" w:cs="Times New Roman"/>
          <w:color w:val="000000"/>
          <w:szCs w:val="28"/>
          <w:lang w:val="ru-RU" w:eastAsia="ru-RU"/>
        </w:rPr>
        <w:t>.</w:t>
      </w:r>
    </w:p>
    <w:p w14:paraId="4D00816A" w14:textId="77777777" w:rsidR="00527FEE" w:rsidRPr="000318F1" w:rsidRDefault="00527FEE" w:rsidP="00527FEE">
      <w:pPr>
        <w:jc w:val="left"/>
        <w:rPr>
          <w:rFonts w:eastAsia="Times New Roman" w:cs="Times New Roman"/>
          <w:color w:val="auto"/>
          <w:szCs w:val="28"/>
          <w:lang w:val="ru-RU" w:eastAsia="ru-RU"/>
        </w:rPr>
      </w:pPr>
      <w:r w:rsidRPr="000318F1">
        <w:rPr>
          <w:rFonts w:eastAsia="Times New Roman" w:cs="Times New Roman"/>
          <w:color w:val="000000"/>
          <w:szCs w:val="28"/>
          <w:lang w:val="ru-RU" w:eastAsia="ru-RU"/>
        </w:rPr>
        <w:t xml:space="preserve">Поставщик – ООО </w:t>
      </w:r>
      <w:r>
        <w:rPr>
          <w:rFonts w:eastAsia="Times New Roman" w:cs="Times New Roman"/>
          <w:color w:val="000000"/>
          <w:szCs w:val="28"/>
          <w:lang w:val="ru-RU" w:eastAsia="ru-RU"/>
        </w:rPr>
        <w:t>«</w:t>
      </w:r>
      <w:r w:rsidRPr="000318F1">
        <w:rPr>
          <w:rFonts w:eastAsia="Times New Roman" w:cs="Times New Roman"/>
          <w:color w:val="000000"/>
          <w:szCs w:val="28"/>
          <w:lang w:val="ru-RU" w:eastAsia="ru-RU"/>
        </w:rPr>
        <w:t>Обучение и инновации</w:t>
      </w:r>
      <w:r>
        <w:rPr>
          <w:rFonts w:eastAsia="Times New Roman" w:cs="Times New Roman"/>
          <w:color w:val="000000"/>
          <w:szCs w:val="28"/>
          <w:lang w:val="ru-RU" w:eastAsia="ru-RU"/>
        </w:rPr>
        <w:t>»</w:t>
      </w:r>
      <w:r w:rsidRPr="000318F1">
        <w:rPr>
          <w:rFonts w:eastAsia="Times New Roman" w:cs="Times New Roman"/>
          <w:color w:val="000000"/>
          <w:szCs w:val="28"/>
          <w:lang w:val="ru-RU" w:eastAsia="ru-RU"/>
        </w:rPr>
        <w:t>.</w:t>
      </w:r>
    </w:p>
    <w:p w14:paraId="2771ABB5" w14:textId="77777777" w:rsidR="00527FEE" w:rsidRPr="000318F1" w:rsidRDefault="00527FEE" w:rsidP="00527FEE">
      <w:pPr>
        <w:jc w:val="left"/>
        <w:rPr>
          <w:rFonts w:eastAsia="Times New Roman" w:cs="Times New Roman"/>
          <w:color w:val="auto"/>
          <w:szCs w:val="28"/>
          <w:lang w:val="ru-RU" w:eastAsia="ru-RU"/>
        </w:rPr>
      </w:pPr>
      <w:r w:rsidRPr="000318F1">
        <w:rPr>
          <w:rFonts w:eastAsia="Times New Roman" w:cs="Times New Roman"/>
          <w:color w:val="000000"/>
          <w:szCs w:val="28"/>
          <w:lang w:val="ru-RU" w:eastAsia="ru-RU"/>
        </w:rPr>
        <w:t xml:space="preserve">Официальный сайт: </w:t>
      </w:r>
      <w:hyperlink r:id="rId15" w:history="1">
        <w:r w:rsidRPr="000318F1">
          <w:rPr>
            <w:rFonts w:eastAsia="Times New Roman" w:cs="Times New Roman"/>
            <w:color w:val="1155CC"/>
            <w:szCs w:val="28"/>
            <w:u w:val="single"/>
            <w:lang w:val="ru-RU" w:eastAsia="ru-RU"/>
          </w:rPr>
          <w:t>https://idotech.by</w:t>
        </w:r>
      </w:hyperlink>
      <w:r w:rsidRPr="000318F1">
        <w:rPr>
          <w:rFonts w:eastAsia="Times New Roman" w:cs="Times New Roman"/>
          <w:color w:val="000000"/>
          <w:szCs w:val="28"/>
          <w:lang w:val="ru-RU" w:eastAsia="ru-RU"/>
        </w:rPr>
        <w:t>. </w:t>
      </w:r>
    </w:p>
    <w:p w14:paraId="4ED4FD52" w14:textId="77777777" w:rsidR="00527FEE" w:rsidRPr="000318F1" w:rsidRDefault="00527FEE" w:rsidP="00527FEE">
      <w:pPr>
        <w:jc w:val="left"/>
        <w:rPr>
          <w:rFonts w:eastAsia="Times New Roman" w:cs="Times New Roman"/>
          <w:color w:val="auto"/>
          <w:szCs w:val="28"/>
          <w:lang w:val="ru-RU" w:eastAsia="ru-RU"/>
        </w:rPr>
      </w:pPr>
      <w:r w:rsidRPr="000318F1">
        <w:rPr>
          <w:rFonts w:eastAsia="Times New Roman" w:cs="Times New Roman"/>
          <w:color w:val="000000"/>
          <w:szCs w:val="28"/>
          <w:lang w:val="ru-RU" w:eastAsia="ru-RU"/>
        </w:rPr>
        <w:t>Контактный телефон: +375 44 505-05-93</w:t>
      </w:r>
    </w:p>
    <w:p w14:paraId="5C06FFF7" w14:textId="77777777" w:rsidR="00527FEE" w:rsidRPr="000318F1" w:rsidRDefault="00527FEE" w:rsidP="00527FEE">
      <w:pPr>
        <w:jc w:val="left"/>
        <w:rPr>
          <w:rFonts w:eastAsia="Times New Roman" w:cs="Times New Roman"/>
          <w:color w:val="auto"/>
          <w:szCs w:val="28"/>
          <w:lang w:val="ru-RU" w:eastAsia="ru-RU"/>
        </w:rPr>
      </w:pPr>
      <w:r w:rsidRPr="000318F1">
        <w:rPr>
          <w:rFonts w:eastAsia="Times New Roman" w:cs="Times New Roman"/>
          <w:color w:val="000000"/>
          <w:szCs w:val="28"/>
          <w:lang w:val="ru-RU" w:eastAsia="ru-RU"/>
        </w:rPr>
        <w:t>Электронная почта: info@idotech.by.</w:t>
      </w:r>
    </w:p>
    <w:p w14:paraId="04D403B1" w14:textId="77777777" w:rsidR="00527FEE" w:rsidRDefault="00527FEE" w:rsidP="00527FEE">
      <w:pPr>
        <w:jc w:val="left"/>
        <w:rPr>
          <w:rFonts w:eastAsia="Times New Roman" w:cs="Times New Roman"/>
          <w:color w:val="000000"/>
          <w:szCs w:val="28"/>
          <w:lang w:val="ru-RU" w:eastAsia="ru-RU"/>
        </w:rPr>
      </w:pPr>
    </w:p>
    <w:p w14:paraId="690ED567" w14:textId="791DBC76" w:rsidR="00527FEE" w:rsidRPr="000318F1" w:rsidRDefault="00527FEE" w:rsidP="00527FEE">
      <w:pPr>
        <w:jc w:val="left"/>
        <w:rPr>
          <w:rFonts w:eastAsia="Times New Roman" w:cs="Times New Roman"/>
          <w:color w:val="auto"/>
          <w:szCs w:val="28"/>
          <w:lang w:val="ru-RU" w:eastAsia="ru-RU"/>
        </w:rPr>
      </w:pPr>
      <w:r w:rsidRPr="000318F1">
        <w:rPr>
          <w:rFonts w:eastAsia="Times New Roman" w:cs="Times New Roman"/>
          <w:color w:val="000000"/>
          <w:szCs w:val="28"/>
          <w:lang w:val="ru-RU" w:eastAsia="ru-RU"/>
        </w:rPr>
        <w:t xml:space="preserve">Всё программное обеспечение, исходные коды и чертежи доступны на </w:t>
      </w:r>
      <w:proofErr w:type="spellStart"/>
      <w:r w:rsidRPr="000318F1">
        <w:rPr>
          <w:rFonts w:eastAsia="Times New Roman" w:cs="Times New Roman"/>
          <w:color w:val="000000"/>
          <w:szCs w:val="28"/>
          <w:lang w:val="ru-RU" w:eastAsia="ru-RU"/>
        </w:rPr>
        <w:t>wiki</w:t>
      </w:r>
      <w:proofErr w:type="spellEnd"/>
      <w:r w:rsidRPr="000318F1">
        <w:rPr>
          <w:rFonts w:eastAsia="Times New Roman" w:cs="Times New Roman"/>
          <w:color w:val="000000"/>
          <w:szCs w:val="28"/>
          <w:lang w:val="ru-RU" w:eastAsia="ru-RU"/>
        </w:rPr>
        <w:t xml:space="preserve"> и </w:t>
      </w:r>
      <w:proofErr w:type="spellStart"/>
      <w:r w:rsidRPr="000318F1">
        <w:rPr>
          <w:rFonts w:eastAsia="Times New Roman" w:cs="Times New Roman"/>
          <w:color w:val="000000"/>
          <w:szCs w:val="28"/>
          <w:lang w:val="ru-RU" w:eastAsia="ru-RU"/>
        </w:rPr>
        <w:t>github</w:t>
      </w:r>
      <w:proofErr w:type="spellEnd"/>
      <w:r w:rsidRPr="000318F1">
        <w:rPr>
          <w:rFonts w:eastAsia="Times New Roman" w:cs="Times New Roman"/>
          <w:color w:val="000000"/>
          <w:szCs w:val="28"/>
          <w:lang w:val="ru-RU" w:eastAsia="ru-RU"/>
        </w:rPr>
        <w:t xml:space="preserve"> проекта: </w:t>
      </w:r>
      <w:hyperlink r:id="rId16" w:history="1">
        <w:r w:rsidRPr="000318F1">
          <w:rPr>
            <w:rFonts w:eastAsia="Times New Roman" w:cs="Times New Roman"/>
            <w:color w:val="1155CC"/>
            <w:szCs w:val="28"/>
            <w:u w:val="single"/>
            <w:lang w:val="ru-RU" w:eastAsia="ru-RU"/>
          </w:rPr>
          <w:t>https://wiki.robbo.ru/wiki</w:t>
        </w:r>
      </w:hyperlink>
    </w:p>
    <w:sectPr w:rsidR="00527FEE" w:rsidRPr="000318F1" w:rsidSect="00B87C36">
      <w:footerReference w:type="default" r:id="rId17"/>
      <w:pgSz w:w="11906" w:h="16838"/>
      <w:pgMar w:top="1134" w:right="851" w:bottom="1134" w:left="1701" w:header="709" w:footer="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4A135" w14:textId="77777777" w:rsidR="00C7763F" w:rsidRDefault="00C7763F" w:rsidP="00C67974">
      <w:r>
        <w:separator/>
      </w:r>
    </w:p>
  </w:endnote>
  <w:endnote w:type="continuationSeparator" w:id="0">
    <w:p w14:paraId="5BDE9E74" w14:textId="77777777" w:rsidR="00C7763F" w:rsidRDefault="00C7763F" w:rsidP="00C6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NewC">
    <w:altName w:val="Corbel"/>
    <w:charset w:val="CC"/>
    <w:family w:val="auto"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668568"/>
      <w:docPartObj>
        <w:docPartGallery w:val="Page Numbers (Bottom of Page)"/>
        <w:docPartUnique/>
      </w:docPartObj>
    </w:sdtPr>
    <w:sdtEndPr/>
    <w:sdtContent>
      <w:p w14:paraId="39C6D125" w14:textId="3E231D3D" w:rsidR="004D746B" w:rsidRDefault="004D746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9DFB4FB" w14:textId="77777777" w:rsidR="00B87C36" w:rsidRDefault="00B87C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F45A3" w14:textId="77777777" w:rsidR="00C7763F" w:rsidRDefault="00C7763F" w:rsidP="00C67974">
      <w:r>
        <w:separator/>
      </w:r>
    </w:p>
  </w:footnote>
  <w:footnote w:type="continuationSeparator" w:id="0">
    <w:p w14:paraId="18306DA0" w14:textId="77777777" w:rsidR="00C7763F" w:rsidRDefault="00C7763F" w:rsidP="00C6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2F7A"/>
    <w:multiLevelType w:val="multilevel"/>
    <w:tmpl w:val="B6929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D1E2F24"/>
    <w:multiLevelType w:val="hybridMultilevel"/>
    <w:tmpl w:val="092A03C2"/>
    <w:lvl w:ilvl="0" w:tplc="D360C0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B0313C"/>
    <w:multiLevelType w:val="multilevel"/>
    <w:tmpl w:val="124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973E6"/>
    <w:multiLevelType w:val="multilevel"/>
    <w:tmpl w:val="39C0C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C6A69"/>
    <w:multiLevelType w:val="hybridMultilevel"/>
    <w:tmpl w:val="47C6F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E05C7"/>
    <w:multiLevelType w:val="hybridMultilevel"/>
    <w:tmpl w:val="E02A34DE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636F9"/>
    <w:multiLevelType w:val="hybridMultilevel"/>
    <w:tmpl w:val="FE5EEFB6"/>
    <w:lvl w:ilvl="0" w:tplc="2E0AB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6A96BF4"/>
    <w:multiLevelType w:val="hybridMultilevel"/>
    <w:tmpl w:val="2CECA7DA"/>
    <w:lvl w:ilvl="0" w:tplc="433E1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4E33C7"/>
    <w:multiLevelType w:val="hybridMultilevel"/>
    <w:tmpl w:val="E7183A1C"/>
    <w:lvl w:ilvl="0" w:tplc="CF3CED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AC71C0C"/>
    <w:multiLevelType w:val="hybridMultilevel"/>
    <w:tmpl w:val="3C72613C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E31163"/>
    <w:multiLevelType w:val="hybridMultilevel"/>
    <w:tmpl w:val="A63E1454"/>
    <w:lvl w:ilvl="0" w:tplc="54A6DC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F54F3C"/>
    <w:multiLevelType w:val="hybridMultilevel"/>
    <w:tmpl w:val="C9B6BE96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51"/>
    <w:rsid w:val="00005BE9"/>
    <w:rsid w:val="000318F1"/>
    <w:rsid w:val="00034163"/>
    <w:rsid w:val="00074710"/>
    <w:rsid w:val="00082045"/>
    <w:rsid w:val="00090765"/>
    <w:rsid w:val="000A1DB2"/>
    <w:rsid w:val="000A6C93"/>
    <w:rsid w:val="000C3DA1"/>
    <w:rsid w:val="000C57A7"/>
    <w:rsid w:val="000D77DD"/>
    <w:rsid w:val="000F03AA"/>
    <w:rsid w:val="000F7B44"/>
    <w:rsid w:val="00106CA1"/>
    <w:rsid w:val="0011166E"/>
    <w:rsid w:val="00134537"/>
    <w:rsid w:val="00136CB9"/>
    <w:rsid w:val="00146319"/>
    <w:rsid w:val="00154D35"/>
    <w:rsid w:val="0018248B"/>
    <w:rsid w:val="001B7DD5"/>
    <w:rsid w:val="001F3241"/>
    <w:rsid w:val="0023278C"/>
    <w:rsid w:val="00246E12"/>
    <w:rsid w:val="00252178"/>
    <w:rsid w:val="002538CD"/>
    <w:rsid w:val="00264C75"/>
    <w:rsid w:val="00272087"/>
    <w:rsid w:val="0027294A"/>
    <w:rsid w:val="00287BBC"/>
    <w:rsid w:val="00291A51"/>
    <w:rsid w:val="002A207F"/>
    <w:rsid w:val="002A7324"/>
    <w:rsid w:val="002B0BCE"/>
    <w:rsid w:val="002B0FB2"/>
    <w:rsid w:val="002B2094"/>
    <w:rsid w:val="002B6480"/>
    <w:rsid w:val="002C0CEC"/>
    <w:rsid w:val="002D3738"/>
    <w:rsid w:val="00303222"/>
    <w:rsid w:val="00330505"/>
    <w:rsid w:val="00331071"/>
    <w:rsid w:val="00365078"/>
    <w:rsid w:val="00371C91"/>
    <w:rsid w:val="00391473"/>
    <w:rsid w:val="003B0992"/>
    <w:rsid w:val="003F0D1B"/>
    <w:rsid w:val="004051EB"/>
    <w:rsid w:val="004054AD"/>
    <w:rsid w:val="00421C7F"/>
    <w:rsid w:val="00425356"/>
    <w:rsid w:val="00425F81"/>
    <w:rsid w:val="00446B78"/>
    <w:rsid w:val="00447C08"/>
    <w:rsid w:val="004672ED"/>
    <w:rsid w:val="00476C90"/>
    <w:rsid w:val="004B0300"/>
    <w:rsid w:val="004B1DBC"/>
    <w:rsid w:val="004B5AE2"/>
    <w:rsid w:val="004C0371"/>
    <w:rsid w:val="004C2E0E"/>
    <w:rsid w:val="004D746B"/>
    <w:rsid w:val="004E0AB1"/>
    <w:rsid w:val="004E528C"/>
    <w:rsid w:val="004E7443"/>
    <w:rsid w:val="004F5B3D"/>
    <w:rsid w:val="00527FEE"/>
    <w:rsid w:val="0054032A"/>
    <w:rsid w:val="00544583"/>
    <w:rsid w:val="00564F22"/>
    <w:rsid w:val="0058527E"/>
    <w:rsid w:val="00596B8A"/>
    <w:rsid w:val="005B295B"/>
    <w:rsid w:val="005C7C42"/>
    <w:rsid w:val="005D72E7"/>
    <w:rsid w:val="00615001"/>
    <w:rsid w:val="006216DB"/>
    <w:rsid w:val="00651118"/>
    <w:rsid w:val="0065747C"/>
    <w:rsid w:val="00672EDC"/>
    <w:rsid w:val="00680D8C"/>
    <w:rsid w:val="006824B8"/>
    <w:rsid w:val="006968B3"/>
    <w:rsid w:val="006B30DC"/>
    <w:rsid w:val="006D25A4"/>
    <w:rsid w:val="006D7CD2"/>
    <w:rsid w:val="006E2CC5"/>
    <w:rsid w:val="006E4027"/>
    <w:rsid w:val="006E4727"/>
    <w:rsid w:val="006F0F27"/>
    <w:rsid w:val="00707342"/>
    <w:rsid w:val="0071246D"/>
    <w:rsid w:val="00713594"/>
    <w:rsid w:val="007262DD"/>
    <w:rsid w:val="00743B75"/>
    <w:rsid w:val="0074578B"/>
    <w:rsid w:val="007562EC"/>
    <w:rsid w:val="007604DC"/>
    <w:rsid w:val="00765A58"/>
    <w:rsid w:val="00766D28"/>
    <w:rsid w:val="007826EC"/>
    <w:rsid w:val="00796281"/>
    <w:rsid w:val="007B013B"/>
    <w:rsid w:val="007F7C5D"/>
    <w:rsid w:val="0082484A"/>
    <w:rsid w:val="00852398"/>
    <w:rsid w:val="00856F8B"/>
    <w:rsid w:val="00864F20"/>
    <w:rsid w:val="00867FF8"/>
    <w:rsid w:val="0087322C"/>
    <w:rsid w:val="00876AAF"/>
    <w:rsid w:val="008958CC"/>
    <w:rsid w:val="00897664"/>
    <w:rsid w:val="008A2B7E"/>
    <w:rsid w:val="008C1123"/>
    <w:rsid w:val="008C222A"/>
    <w:rsid w:val="008C265A"/>
    <w:rsid w:val="008C7024"/>
    <w:rsid w:val="008D0CED"/>
    <w:rsid w:val="0090062D"/>
    <w:rsid w:val="00910E13"/>
    <w:rsid w:val="00920A38"/>
    <w:rsid w:val="00933B72"/>
    <w:rsid w:val="00950370"/>
    <w:rsid w:val="00951470"/>
    <w:rsid w:val="009645A5"/>
    <w:rsid w:val="00971408"/>
    <w:rsid w:val="009C63F3"/>
    <w:rsid w:val="009E5CB3"/>
    <w:rsid w:val="00A311D9"/>
    <w:rsid w:val="00A46998"/>
    <w:rsid w:val="00A536A7"/>
    <w:rsid w:val="00A71AD5"/>
    <w:rsid w:val="00A81D4C"/>
    <w:rsid w:val="00A8486F"/>
    <w:rsid w:val="00AA353A"/>
    <w:rsid w:val="00B06348"/>
    <w:rsid w:val="00B22CF2"/>
    <w:rsid w:val="00B324B6"/>
    <w:rsid w:val="00B53CFD"/>
    <w:rsid w:val="00B630FE"/>
    <w:rsid w:val="00B7037C"/>
    <w:rsid w:val="00B71086"/>
    <w:rsid w:val="00B71CF5"/>
    <w:rsid w:val="00B76079"/>
    <w:rsid w:val="00B87C36"/>
    <w:rsid w:val="00B90FC9"/>
    <w:rsid w:val="00BB723B"/>
    <w:rsid w:val="00BE0047"/>
    <w:rsid w:val="00BE4891"/>
    <w:rsid w:val="00C325A2"/>
    <w:rsid w:val="00C45AC2"/>
    <w:rsid w:val="00C54C6C"/>
    <w:rsid w:val="00C67974"/>
    <w:rsid w:val="00C7763F"/>
    <w:rsid w:val="00C81A80"/>
    <w:rsid w:val="00C95CCF"/>
    <w:rsid w:val="00CC641E"/>
    <w:rsid w:val="00CD6498"/>
    <w:rsid w:val="00CE012A"/>
    <w:rsid w:val="00D315F4"/>
    <w:rsid w:val="00D459DD"/>
    <w:rsid w:val="00D81DEB"/>
    <w:rsid w:val="00D91D0A"/>
    <w:rsid w:val="00DA3D09"/>
    <w:rsid w:val="00DB3D7F"/>
    <w:rsid w:val="00DF34CA"/>
    <w:rsid w:val="00DF6419"/>
    <w:rsid w:val="00E2342D"/>
    <w:rsid w:val="00E35A83"/>
    <w:rsid w:val="00E4506C"/>
    <w:rsid w:val="00E62688"/>
    <w:rsid w:val="00E71EA2"/>
    <w:rsid w:val="00E91980"/>
    <w:rsid w:val="00E9542B"/>
    <w:rsid w:val="00E9705F"/>
    <w:rsid w:val="00EC6357"/>
    <w:rsid w:val="00F02514"/>
    <w:rsid w:val="00F05B90"/>
    <w:rsid w:val="00F314CC"/>
    <w:rsid w:val="00F33E22"/>
    <w:rsid w:val="00F63221"/>
    <w:rsid w:val="00F77C0E"/>
    <w:rsid w:val="00F843F5"/>
    <w:rsid w:val="00F84D38"/>
    <w:rsid w:val="00F95E41"/>
    <w:rsid w:val="00FA7EF1"/>
    <w:rsid w:val="00FE28FB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885EE"/>
  <w15:docId w15:val="{630D2B5E-2A76-43A1-BFA6-6B2F4EEA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CD2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14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35"/>
    <w:rPr>
      <w:rFonts w:ascii="Tahoma" w:hAnsi="Tahoma" w:cs="Tahoma"/>
      <w:sz w:val="16"/>
      <w:szCs w:val="16"/>
    </w:rPr>
  </w:style>
  <w:style w:type="paragraph" w:customStyle="1" w:styleId="a7">
    <w:name w:val="заг табл"/>
    <w:basedOn w:val="a"/>
    <w:uiPriority w:val="99"/>
    <w:rsid w:val="004B1DBC"/>
    <w:pPr>
      <w:autoSpaceDE w:val="0"/>
      <w:autoSpaceDN w:val="0"/>
      <w:adjustRightInd w:val="0"/>
      <w:spacing w:before="227" w:after="142" w:line="244" w:lineRule="atLeast"/>
      <w:jc w:val="center"/>
      <w:textAlignment w:val="center"/>
    </w:pPr>
    <w:rPr>
      <w:rFonts w:ascii="SchoolBookNewC" w:eastAsia="Times New Roman" w:cs="SchoolBookNewC"/>
      <w:b/>
      <w:bCs/>
      <w:color w:val="000000"/>
      <w:sz w:val="20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B630F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630FE"/>
    <w:rPr>
      <w:color w:val="800080" w:themeColor="followedHyperlink"/>
      <w:u w:val="single"/>
    </w:rPr>
  </w:style>
  <w:style w:type="character" w:customStyle="1" w:styleId="tlid-translation">
    <w:name w:val="tlid-translation"/>
    <w:basedOn w:val="a0"/>
    <w:rsid w:val="00330505"/>
  </w:style>
  <w:style w:type="paragraph" w:customStyle="1" w:styleId="p-normal">
    <w:name w:val="p-normal"/>
    <w:basedOn w:val="a"/>
    <w:rsid w:val="00FA7EF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h-normal">
    <w:name w:val="h-normal"/>
    <w:basedOn w:val="a0"/>
    <w:rsid w:val="00FA7EF1"/>
  </w:style>
  <w:style w:type="paragraph" w:styleId="aa">
    <w:name w:val="header"/>
    <w:basedOn w:val="a"/>
    <w:link w:val="ab"/>
    <w:uiPriority w:val="99"/>
    <w:unhideWhenUsed/>
    <w:rsid w:val="00C679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7974"/>
    <w:rPr>
      <w:rFonts w:ascii="Times New Roman" w:hAnsi="Times New Roman"/>
      <w:color w:val="000000" w:themeColor="text1"/>
      <w:sz w:val="28"/>
    </w:rPr>
  </w:style>
  <w:style w:type="paragraph" w:styleId="ac">
    <w:name w:val="footer"/>
    <w:basedOn w:val="a"/>
    <w:link w:val="ad"/>
    <w:uiPriority w:val="99"/>
    <w:unhideWhenUsed/>
    <w:rsid w:val="00C679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7974"/>
    <w:rPr>
      <w:rFonts w:ascii="Times New Roman" w:hAnsi="Times New Roman"/>
      <w:color w:val="000000" w:themeColor="text1"/>
      <w:sz w:val="28"/>
    </w:rPr>
  </w:style>
  <w:style w:type="paragraph" w:styleId="ae">
    <w:name w:val="Normal (Web)"/>
    <w:basedOn w:val="a"/>
    <w:uiPriority w:val="99"/>
    <w:unhideWhenUsed/>
    <w:rsid w:val="00A71AD5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ratch.mit.edu/scratch2download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iki.robbo.ru/wik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idotech.by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ob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Гюльнара Юстинская</cp:lastModifiedBy>
  <cp:revision>2</cp:revision>
  <cp:lastPrinted>2022-10-28T12:23:00Z</cp:lastPrinted>
  <dcterms:created xsi:type="dcterms:W3CDTF">2022-10-31T07:28:00Z</dcterms:created>
  <dcterms:modified xsi:type="dcterms:W3CDTF">2022-10-31T07:28:00Z</dcterms:modified>
</cp:coreProperties>
</file>