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BF08FE" w:rsidRPr="00BF08FE" w:rsidTr="007C742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BF08FE" w:rsidRPr="00BF08FE" w:rsidRDefault="00BF08FE" w:rsidP="00BF08FE">
            <w:pPr>
              <w:tabs>
                <w:tab w:val="left" w:pos="709"/>
              </w:tabs>
              <w:suppressAutoHyphens/>
              <w:spacing w:after="0" w:line="280" w:lineRule="exact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BF08FE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  <w:t>ЗАЦВЕРДЖАНА</w:t>
            </w:r>
          </w:p>
        </w:tc>
      </w:tr>
      <w:tr w:rsidR="00BF08FE" w:rsidRPr="00BF08FE" w:rsidTr="007C742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BF08FE" w:rsidRPr="00BF08FE" w:rsidRDefault="00BF08FE" w:rsidP="00BF08FE">
            <w:pPr>
              <w:tabs>
                <w:tab w:val="left" w:pos="709"/>
              </w:tabs>
              <w:suppressAutoHyphens/>
              <w:spacing w:after="0" w:line="280" w:lineRule="exact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BF08FE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  <w:t xml:space="preserve">Пастанова </w:t>
            </w:r>
          </w:p>
          <w:p w:rsidR="00BF08FE" w:rsidRPr="00BF08FE" w:rsidRDefault="00BF08FE" w:rsidP="00BF08FE">
            <w:pPr>
              <w:tabs>
                <w:tab w:val="left" w:pos="709"/>
              </w:tabs>
              <w:suppressAutoHyphens/>
              <w:spacing w:after="0" w:line="280" w:lineRule="exact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BF08FE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  <w:t>Міністэрства адукацыі</w:t>
            </w:r>
          </w:p>
        </w:tc>
      </w:tr>
      <w:tr w:rsidR="00BF08FE" w:rsidRPr="00BF08FE" w:rsidTr="007C742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BF08FE" w:rsidRPr="00BF08FE" w:rsidRDefault="00BF08FE" w:rsidP="00BF08FE">
            <w:pPr>
              <w:tabs>
                <w:tab w:val="left" w:pos="709"/>
              </w:tabs>
              <w:suppressAutoHyphens/>
              <w:spacing w:after="0" w:line="280" w:lineRule="exact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</w:pPr>
            <w:r w:rsidRPr="00BF08FE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  <w:t>Рэспублікі Беларусь</w:t>
            </w:r>
          </w:p>
        </w:tc>
      </w:tr>
      <w:tr w:rsidR="00BF08FE" w:rsidRPr="00BF08FE" w:rsidTr="007C742D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BF08FE" w:rsidRPr="00BF08FE" w:rsidRDefault="00BF08FE" w:rsidP="00BF08FE">
            <w:pPr>
              <w:tabs>
                <w:tab w:val="left" w:pos="709"/>
              </w:tabs>
              <w:suppressAutoHyphens/>
              <w:spacing w:after="0" w:line="280" w:lineRule="exact"/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</w:pPr>
            <w:r w:rsidRPr="00BF08FE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  <w:t xml:space="preserve">          26.06.</w:t>
            </w:r>
            <w:r w:rsidRPr="00BF08FE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 xml:space="preserve">2020 </w:t>
            </w:r>
            <w:r w:rsidRPr="00BF08FE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val="be-BY" w:eastAsia="ru-RU"/>
              </w:rPr>
              <w:t xml:space="preserve">№ </w:t>
            </w:r>
            <w:r w:rsidRPr="00BF08FE">
              <w:rPr>
                <w:rFonts w:ascii="Times New Roman" w:eastAsia="Times New Roman" w:hAnsi="Times New Roman" w:cs="Times New Roman"/>
                <w:noProof/>
                <w:sz w:val="30"/>
                <w:szCs w:val="30"/>
                <w:lang w:eastAsia="ru-RU"/>
              </w:rPr>
              <w:t>166</w:t>
            </w:r>
          </w:p>
        </w:tc>
      </w:tr>
    </w:tbl>
    <w:p w:rsidR="00BF08FE" w:rsidRPr="00BF08FE" w:rsidRDefault="00BF08FE" w:rsidP="00BF08F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 w:bidi="ru-RU"/>
        </w:rPr>
      </w:pPr>
    </w:p>
    <w:p w:rsidR="00BF08FE" w:rsidRPr="00BF08FE" w:rsidRDefault="00BF08FE" w:rsidP="00BF08F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 w:bidi="ru-RU"/>
        </w:rPr>
      </w:pPr>
    </w:p>
    <w:p w:rsidR="00BF08FE" w:rsidRPr="00BF08FE" w:rsidRDefault="00BF08FE" w:rsidP="00BF08F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 w:bidi="ru-RU"/>
        </w:rPr>
      </w:pPr>
    </w:p>
    <w:p w:rsidR="00BF08FE" w:rsidRPr="00BF08FE" w:rsidRDefault="00BF08FE" w:rsidP="00BF08FE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</w:p>
    <w:p w:rsidR="00BF08FE" w:rsidRPr="00BF08FE" w:rsidRDefault="00BF08FE" w:rsidP="00BF08F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BF08FE" w:rsidRPr="00BF08FE" w:rsidRDefault="00BF08FE" w:rsidP="00BF08F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BF08FE" w:rsidRPr="00BF08FE" w:rsidRDefault="00BF08FE" w:rsidP="00BF08F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BF08FE" w:rsidRPr="00BF08FE" w:rsidRDefault="00BF08FE" w:rsidP="00BF08F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BF08FE" w:rsidRPr="00BF08FE" w:rsidRDefault="00BF08FE" w:rsidP="00BF08F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BF08FE" w:rsidRPr="00BF08FE" w:rsidRDefault="00BF08FE" w:rsidP="00BF08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BF08FE" w:rsidRPr="00BF08FE" w:rsidRDefault="00BF08FE" w:rsidP="00BF08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BF08FE" w:rsidRPr="00BF08FE" w:rsidRDefault="00BF08FE" w:rsidP="00BF08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BF08FE" w:rsidRPr="00BF08FE" w:rsidRDefault="00BF08FE" w:rsidP="00BF08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BF08FE" w:rsidRPr="00BF08FE" w:rsidRDefault="00BF08FE" w:rsidP="00BF08F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Вучэбная праграма факультатыўных заняткаў</w:t>
      </w:r>
    </w:p>
    <w:p w:rsidR="00BF08FE" w:rsidRPr="00BF08FE" w:rsidRDefault="00BF08FE" w:rsidP="00BF08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«Беларускiя землi ў складзе Расiйскай iмперыi: фармiраванне iндустрыяльнага грамадства i нацыi (канец </w:t>
      </w:r>
      <w:r w:rsidRPr="00BF08FE">
        <w:rPr>
          <w:rFonts w:ascii="Times New Roman" w:eastAsia="Times New Roman" w:hAnsi="Times New Roman" w:cs="Times New Roman"/>
          <w:bCs/>
          <w:noProof/>
          <w:sz w:val="30"/>
          <w:szCs w:val="30"/>
          <w:lang w:val="en-US" w:eastAsia="ru-RU"/>
        </w:rPr>
        <w:t>XVIII</w:t>
      </w:r>
      <w:r w:rsidRPr="00BF08F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 – пачатак ХХ ст.)» </w:t>
      </w:r>
    </w:p>
    <w:p w:rsidR="00BF08FE" w:rsidRPr="00BF08FE" w:rsidRDefault="00BF08FE" w:rsidP="00BF08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па вучэбным прадмеце </w:t>
      </w:r>
      <w:r w:rsidRPr="00BF08F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«Гісторыя Беларусi» </w:t>
      </w: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для </w:t>
      </w: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>VIII</w:t>
      </w: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класа ўстаноў адукацыі, якія рэалізуюць адукацыйныя праграмы агульнай сярэдняй адукацыі</w:t>
      </w:r>
    </w:p>
    <w:p w:rsidR="00BF08FE" w:rsidRPr="00BF08FE" w:rsidRDefault="00BF08FE" w:rsidP="00BF08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 w:bidi="ru-RU"/>
        </w:rPr>
      </w:pPr>
    </w:p>
    <w:p w:rsidR="00BF08FE" w:rsidRPr="00BF08FE" w:rsidRDefault="00BF08FE" w:rsidP="00BF08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 w:bidi="ru-RU"/>
        </w:rPr>
      </w:pPr>
    </w:p>
    <w:p w:rsidR="00BF08FE" w:rsidRPr="00BF08FE" w:rsidRDefault="00BF08FE" w:rsidP="00BF08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 w:bidi="ru-RU"/>
        </w:rPr>
      </w:pPr>
    </w:p>
    <w:p w:rsidR="00BF08FE" w:rsidRPr="00BF08FE" w:rsidRDefault="00BF08FE" w:rsidP="00BF08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 w:bidi="ru-RU"/>
        </w:rPr>
      </w:pPr>
    </w:p>
    <w:p w:rsidR="00BF08FE" w:rsidRPr="00BF08FE" w:rsidRDefault="00BF08FE" w:rsidP="00BF08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 w:bidi="ru-RU"/>
        </w:rPr>
      </w:pPr>
    </w:p>
    <w:p w:rsidR="00BF08FE" w:rsidRPr="00BF08FE" w:rsidRDefault="00BF08FE" w:rsidP="00BF08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 w:bidi="ru-RU"/>
        </w:rPr>
      </w:pPr>
    </w:p>
    <w:p w:rsidR="00BF08FE" w:rsidRPr="00BF08FE" w:rsidRDefault="00BF08FE" w:rsidP="00BF08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 w:bidi="ru-RU"/>
        </w:rPr>
      </w:pPr>
    </w:p>
    <w:p w:rsidR="00BF08FE" w:rsidRPr="00BF08FE" w:rsidRDefault="00BF08FE" w:rsidP="00BF08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 w:bidi="ru-RU"/>
        </w:rPr>
      </w:pPr>
    </w:p>
    <w:p w:rsidR="00BF08FE" w:rsidRPr="00BF08FE" w:rsidRDefault="00BF08FE" w:rsidP="00BF08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 w:bidi="ru-RU"/>
        </w:rPr>
      </w:pPr>
    </w:p>
    <w:p w:rsidR="00BF08FE" w:rsidRPr="00BF08FE" w:rsidRDefault="00BF08FE" w:rsidP="00BF08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 w:bidi="ru-RU"/>
        </w:rPr>
      </w:pPr>
    </w:p>
    <w:p w:rsidR="00BF08FE" w:rsidRPr="00BF08FE" w:rsidRDefault="00BF08FE" w:rsidP="00BF08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 w:bidi="ru-RU"/>
        </w:rPr>
      </w:pPr>
    </w:p>
    <w:p w:rsidR="00BF08FE" w:rsidRPr="00BF08FE" w:rsidRDefault="00BF08FE" w:rsidP="00BF08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 w:bidi="ru-RU"/>
        </w:rPr>
      </w:pPr>
    </w:p>
    <w:p w:rsidR="00BF08FE" w:rsidRPr="00BF08FE" w:rsidRDefault="00BF08FE" w:rsidP="00BF08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 w:bidi="ru-RU"/>
        </w:rPr>
      </w:pPr>
    </w:p>
    <w:p w:rsidR="00BF08FE" w:rsidRPr="00BF08FE" w:rsidRDefault="00BF08FE" w:rsidP="00BF08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 w:bidi="ru-RU"/>
        </w:rPr>
      </w:pPr>
    </w:p>
    <w:p w:rsidR="00BF08FE" w:rsidRPr="00BF08FE" w:rsidRDefault="00BF08FE" w:rsidP="00BF08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F08FE" w:rsidRPr="00BF08FE" w:rsidRDefault="00BF08FE" w:rsidP="00BF08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F08FE" w:rsidRPr="00BF08FE" w:rsidRDefault="00BF08FE" w:rsidP="00BF08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F08FE" w:rsidRPr="00BF08FE" w:rsidRDefault="00BF08FE" w:rsidP="00BF08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F08FE" w:rsidRPr="00BF08FE" w:rsidRDefault="00BF08FE" w:rsidP="00BF08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F08FE" w:rsidRPr="00BF08FE" w:rsidRDefault="00BF08FE" w:rsidP="00BF08FE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lastRenderedPageBreak/>
        <w:t>ГЛАВА 1</w:t>
      </w:r>
    </w:p>
    <w:p w:rsidR="00BF08FE" w:rsidRPr="00BF08FE" w:rsidRDefault="00BF08FE" w:rsidP="00BF08FE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АГУЛЬНЫЯ ПАЛАЖЕННІ</w:t>
      </w:r>
    </w:p>
    <w:p w:rsidR="00BF08FE" w:rsidRPr="00BF08FE" w:rsidRDefault="00BF08FE" w:rsidP="00BF08F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:rsidR="00BF08FE" w:rsidRPr="00BF08FE" w:rsidRDefault="00BF08FE" w:rsidP="00BF0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1. Дадзеная вучэбная праграма прызначана для </w:t>
      </w: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>VIII</w:t>
      </w: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класа ўстаноў адукацыі, якія рэалізуюць адукацыйныя праграмы агульнай сярэдняй адукацыі.</w:t>
      </w:r>
    </w:p>
    <w:p w:rsidR="00BF08FE" w:rsidRPr="00BF08FE" w:rsidRDefault="00BF08FE" w:rsidP="00BF08F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highlight w:val="yellow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2. Дадзеная вучэбная праграма разлічана на 35 гадзін: пры вывучэнні вучэбнага матэрыялу на працягу вучэбнага года (1 гадзіна на тыдзень), пры вывучэнні вучэбнага матэрыялу толькі ў ІІ паўгоддзі (2 гадзіны на тыдзень).</w:t>
      </w:r>
    </w:p>
    <w:p w:rsidR="00BF08FE" w:rsidRPr="00BF08FE" w:rsidRDefault="00BF08FE" w:rsidP="00BF08FE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3. Мэта – авалоданне вучнямі асновамі сістэматызаваных ведаў аб падзеях, з’явах, працэсах, тэндэнцыях у гісторыі Беларусі канца </w:t>
      </w:r>
      <w:r w:rsidRPr="00BF08FE">
        <w:rPr>
          <w:rFonts w:ascii="Times New Roman" w:eastAsia="Times New Roman" w:hAnsi="Times New Roman" w:cs="Times New Roman"/>
          <w:bCs/>
          <w:noProof/>
          <w:sz w:val="30"/>
          <w:szCs w:val="30"/>
          <w:lang w:val="en-US" w:eastAsia="ru-RU"/>
        </w:rPr>
        <w:t>XVIII</w:t>
      </w:r>
      <w:r w:rsidRPr="00BF08F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 – пачатку ХХ ст.</w:t>
      </w: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, пададзеных рэпрэзентатыўна ў форме адпаведных дакументаў, матэрыялаў крыніцазнаўчага характару i лiтаратурных вобразах у іх узаемасувязі і ўзаемаабумоўленасці. </w:t>
      </w:r>
    </w:p>
    <w:p w:rsidR="00BF08FE" w:rsidRPr="00BF08FE" w:rsidRDefault="00BF08FE" w:rsidP="00BF08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4. Задачы:</w:t>
      </w:r>
    </w:p>
    <w:p w:rsidR="00BF08FE" w:rsidRPr="00BF08FE" w:rsidRDefault="00BF08FE" w:rsidP="00BF08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сістэматызацыя і абагульненне </w:t>
      </w:r>
      <w:r w:rsidRPr="00BF08F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тэарэтычнага, факталагічнага і ацэначнага кампанентаў вучэбных гістарычных ведаў аб гісторыі Беларусі канца </w:t>
      </w:r>
      <w:r w:rsidRPr="00BF08FE">
        <w:rPr>
          <w:rFonts w:ascii="Times New Roman" w:eastAsia="Times New Roman" w:hAnsi="Times New Roman" w:cs="Times New Roman"/>
          <w:bCs/>
          <w:noProof/>
          <w:sz w:val="30"/>
          <w:szCs w:val="30"/>
          <w:lang w:val="en-US" w:eastAsia="ru-RU"/>
        </w:rPr>
        <w:t>XVIII</w:t>
      </w:r>
      <w:r w:rsidRPr="00BF08F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 – пачатку ХХ ст.</w:t>
      </w: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; </w:t>
      </w:r>
    </w:p>
    <w:p w:rsidR="00BF08FE" w:rsidRPr="00BF08FE" w:rsidRDefault="00BF08FE" w:rsidP="00BF08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асэнсаванне вучнямі асноўных тэндэнцый развіцця беларускiх зямель у складзе Расiйскай iмперыi і фарміраванне на гэтай падставе інтэлектуальных якасцей асобы, неабходных для аналізу сацыяльнай рэчаіснасці; </w:t>
      </w:r>
    </w:p>
    <w:p w:rsidR="00BF08FE" w:rsidRPr="00BF08FE" w:rsidRDefault="00BF08FE" w:rsidP="00BF08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стварэнне ўмоў для фарміравання грамадзянскага патрыятызму і нацыянальнай самасвядомасці вучняў, пачуцця гонару за культурна-гістарычныя дасягненні беларускага народа.</w:t>
      </w:r>
    </w:p>
    <w:p w:rsidR="00BF08FE" w:rsidRPr="00BF08FE" w:rsidRDefault="00BF08FE" w:rsidP="00BF0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5. Рэкамендуемыя формы і метады навучання: пры арганізацыі факультатыўных заняткаў варта ўлічваць, што гісторыя Беларусі канца </w:t>
      </w: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>XVIII</w:t>
      </w: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– пачатку ХХ ст. можа вывучацца на розных узроўнях: як частка расiйскай гісторыі, гэта значыць у кантэксце сусветнай, а таксама на краязнаўчым узроўні, што прадугледжвае ўвядзенне ў зварот часткі дакументальных матэрыялаў мясцовага характару. </w:t>
      </w:r>
    </w:p>
    <w:p w:rsidR="00BF08FE" w:rsidRPr="00BF08FE" w:rsidRDefault="00BF08FE" w:rsidP="00BF0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Дакументальныя матэрыялы і адпаведны метадычны апарат, прадстаўленыя ў дыдактычных матэрыялах і метадычных рэкамендацыях, на факультатыўных занятках рэкамендуецца выкарыстоўваць паслядоўна ў адпаведнасці з лінейным прынцыпам праходжання вучэбнага матэрыялу па адпаведных гістарычных перыядах і тэмах. Форма правядзення факультатыўных заняткаў прадугледжвае арганізацыю самастойнай практыка-арыентаванай дзейнасці дзевяцiкласнiкаў па засваенні адпаведнага зместу праз фарміраванне ўменняў, звязаных з арыентацыяй у вучэбным інфармацыйным асяроддзі. На аснове атрыманых на ўроках гiсторыi Беларусi ведаў вучні самастойна рашаюць пазнавальныя задачы, </w:t>
      </w: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lastRenderedPageBreak/>
        <w:t xml:space="preserve">выконваюць праблемныя заданнi, праводзяць даследаванне, прадстаўляюць вынiкi сваёй iндывiдуальнай цi калектыўнай дзейнасцi. Сярод рэкамендуемых форм правядзення факультатыўных заняткаў можна адзначыць практычныя заняткi, семiнары, дыскусii, распрацоўку праектаў з выкарыстаннем комплексу гістарычных крыніц. </w:t>
      </w:r>
    </w:p>
    <w:p w:rsidR="00BF08FE" w:rsidRPr="00BF08FE" w:rsidRDefault="00BF08FE" w:rsidP="00BF0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6. </w:t>
      </w:r>
      <w:r w:rsidRPr="00BF08FE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Вучні, якія засвоілі змест дадзенай вучэбнай праграмы, павінны:</w:t>
      </w:r>
    </w:p>
    <w:p w:rsidR="00BF08FE" w:rsidRPr="00BF08FE" w:rsidRDefault="00BF08FE" w:rsidP="00BF0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  <w:t>6.1. ведаць:</w:t>
      </w:r>
    </w:p>
    <w:p w:rsidR="00BF08FE" w:rsidRPr="00BF08FE" w:rsidRDefault="00BF08FE" w:rsidP="00BF0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28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храналагiчныя рамкi гiстарычных падзей, з’яў, працэсаў, вызначаць у iх асобныя этапы i перыяды;</w:t>
      </w:r>
    </w:p>
    <w:p w:rsidR="00BF08FE" w:rsidRPr="00BF08FE" w:rsidRDefault="00BF08FE" w:rsidP="00BF0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паслядоўнасць, працягласць гiстарычных падзей, з’яў, працэсаў;</w:t>
      </w:r>
    </w:p>
    <w:p w:rsidR="00BF08FE" w:rsidRPr="00BF08FE" w:rsidRDefault="00BF08FE" w:rsidP="00BF0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гiстарычныя падзеi, дзейнасць гістарычных асоб;</w:t>
      </w:r>
    </w:p>
    <w:p w:rsidR="00BF08FE" w:rsidRPr="00BF08FE" w:rsidRDefault="00BF08FE" w:rsidP="00BF0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палiтычнае становiшча краiн;</w:t>
      </w:r>
    </w:p>
    <w:p w:rsidR="00BF08FE" w:rsidRPr="00BF08FE" w:rsidRDefault="00BF08FE" w:rsidP="00BF0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6.2. умець:</w:t>
      </w:r>
    </w:p>
    <w:p w:rsidR="00BF08FE" w:rsidRPr="00BF08FE" w:rsidRDefault="00BF08FE" w:rsidP="00BF0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вызначаць у гiстарычных тэкстах структуру гiстарычнага часу (эпоха, перыяд, стагоддзе, год);</w:t>
      </w:r>
    </w:p>
    <w:p w:rsidR="00BF08FE" w:rsidRPr="00BF08FE" w:rsidRDefault="00BF08FE" w:rsidP="00BF0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вызначаць месцазнаходжанне вывучаемых г</w:t>
      </w: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>i</w:t>
      </w: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старычных аб’ектаў, выяўляць змяненн</w:t>
      </w: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>i</w:t>
      </w: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на гiстарычнай карце;</w:t>
      </w:r>
    </w:p>
    <w:p w:rsidR="00BF08FE" w:rsidRPr="00BF08FE" w:rsidRDefault="00BF08FE" w:rsidP="00BF0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параўноўваць гiстарычныя падзеi, з’явы па ўказаных крытэрыях;</w:t>
      </w:r>
    </w:p>
    <w:p w:rsidR="00BF08FE" w:rsidRPr="00BF08FE" w:rsidRDefault="00BF08FE" w:rsidP="00BF0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раскрываць прычынна-вынiковыя сувязi памiж гiстарычнымi падзеямi, з’явамi, працэсамi;</w:t>
      </w:r>
    </w:p>
    <w:p w:rsidR="00BF08FE" w:rsidRPr="00BF08FE" w:rsidRDefault="00BF08FE" w:rsidP="00BF0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абагульняць гiстарычныя факты, фармуляваць на iх аснове вывады;</w:t>
      </w:r>
    </w:p>
    <w:p w:rsidR="00BF08FE" w:rsidRPr="00BF08FE" w:rsidRDefault="00BF08FE" w:rsidP="00BF0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класiфiкаваць i сiстэматызаваць гiстарычныя факты i паняццi;</w:t>
      </w:r>
    </w:p>
    <w:p w:rsidR="00BF08FE" w:rsidRPr="00BF08FE" w:rsidRDefault="00BF08FE" w:rsidP="00BF0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пераводзiць тэкставую iнфармацыю ў знакава-сiмвальную i наадварот; </w:t>
      </w:r>
    </w:p>
    <w:p w:rsidR="00BF08FE" w:rsidRPr="00BF08FE" w:rsidRDefault="00BF08FE" w:rsidP="00BF0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раскрываць значэнне гiстарычных паняццяў;</w:t>
      </w:r>
    </w:p>
    <w:p w:rsidR="00BF08FE" w:rsidRPr="00BF08FE" w:rsidRDefault="00BF08FE" w:rsidP="00BF0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канкрэтызаваць гiстарычныя паняццi.</w:t>
      </w:r>
    </w:p>
    <w:p w:rsidR="00BF08FE" w:rsidRPr="00BF08FE" w:rsidRDefault="00BF08FE" w:rsidP="00BF0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BF08FE" w:rsidRPr="00BF08FE" w:rsidRDefault="00BF08FE" w:rsidP="00BF08FE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>ГЛАВА 2</w:t>
      </w:r>
    </w:p>
    <w:p w:rsidR="00BF08FE" w:rsidRPr="00BF08FE" w:rsidRDefault="00BF08FE" w:rsidP="00BF08FE">
      <w:pPr>
        <w:widowControl w:val="0"/>
        <w:tabs>
          <w:tab w:val="left" w:pos="600"/>
          <w:tab w:val="left" w:pos="660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be-BY" w:eastAsia="ru-RU"/>
        </w:rPr>
        <w:t xml:space="preserve">ЗМЕСТ ВУЧЭБНАГА МАТЭРЫЯЛУ </w:t>
      </w:r>
    </w:p>
    <w:p w:rsidR="00BF08FE" w:rsidRPr="00BF08FE" w:rsidRDefault="00BF08FE" w:rsidP="00BF08F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BF08FE" w:rsidRPr="00BF08FE" w:rsidRDefault="00BF08FE" w:rsidP="00BF08F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>VII</w:t>
      </w: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І клас (35 гадзін)</w:t>
      </w:r>
    </w:p>
    <w:p w:rsidR="00BF08FE" w:rsidRPr="00BF08FE" w:rsidRDefault="00BF08FE" w:rsidP="00BF08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</w:pPr>
    </w:p>
    <w:p w:rsidR="00BF08FE" w:rsidRPr="00BF08FE" w:rsidRDefault="00BF08FE" w:rsidP="00BF08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Беларусь на зыходзе феадалiзму: канец XVIII – сярэдзiна</w:t>
      </w:r>
      <w:r w:rsidRPr="00BF08FE">
        <w:rPr>
          <w:rFonts w:ascii="Times New Roman" w:eastAsia="Times New Roman" w:hAnsi="Times New Roman" w:cs="Times New Roman"/>
          <w:caps/>
          <w:noProof/>
          <w:sz w:val="30"/>
          <w:szCs w:val="30"/>
          <w:lang w:val="be-BY" w:eastAsia="ru-RU"/>
        </w:rPr>
        <w:t xml:space="preserve"> XIX </w:t>
      </w: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ст.</w:t>
      </w:r>
    </w:p>
    <w:p w:rsidR="00BF08FE" w:rsidRPr="00BF08FE" w:rsidRDefault="00BF08FE" w:rsidP="00BF08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aps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(1</w:t>
      </w:r>
      <w:r w:rsidRPr="00BF08FE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>2</w:t>
      </w:r>
      <w:r w:rsidRPr="00BF08F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 г</w:t>
      </w:r>
      <w:r w:rsidRPr="00BF08FE">
        <w:rPr>
          <w:rFonts w:ascii="Times New Roman" w:eastAsia="Times New Roman" w:hAnsi="Times New Roman" w:cs="Times New Roman"/>
          <w:bCs/>
          <w:noProof/>
          <w:sz w:val="30"/>
          <w:szCs w:val="30"/>
          <w:lang w:eastAsia="ru-RU"/>
        </w:rPr>
        <w:t>адзін</w:t>
      </w:r>
      <w:r w:rsidRPr="00BF08F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>)</w:t>
      </w:r>
    </w:p>
    <w:p w:rsidR="00BF08FE" w:rsidRPr="00BF08FE" w:rsidRDefault="00BF08FE" w:rsidP="00BF0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Беларускiя землi ў канцы </w:t>
      </w: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XVIII – пачатку XIX ст. Вызначэнне змен у грамадска-палiтычным уладкаваннi беларускiх зямель пасля іх далучэння да Расiйскай iмперыi. Характарыстыка сацыяльна-эканамiчнай палiтыкi царскага ўрада ў дачыненнi да насельнiцтва Беларусi.  </w:t>
      </w:r>
    </w:p>
    <w:p w:rsidR="00BF08FE" w:rsidRPr="00BF08FE" w:rsidRDefault="00BF08FE" w:rsidP="00BF0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Беларусь у вайне 1812 г. Характарыстыка баявых дзеянняў на тэрыторыi Беларусi. Вызначэнне адносiн розных сацыяльных груп да вайны. Аналiз становiшча насельнiцтва ў час вайны i яе вынiкаў для Беларусi.</w:t>
      </w:r>
    </w:p>
    <w:p w:rsidR="00BF08FE" w:rsidRPr="00BF08FE" w:rsidRDefault="00BF08FE" w:rsidP="00BF0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lastRenderedPageBreak/>
        <w:t xml:space="preserve">Грамадска-палiтычны рух на беларускiх землях у першай трэцi XIX ст. Вызначэнне мэт i складу ўдзельнiкаў тайных арганiзацый i таварыстваў на беларускiх землях. Характарыстыка iх дзейнасцi. </w:t>
      </w:r>
    </w:p>
    <w:p w:rsidR="00BF08FE" w:rsidRPr="00BF08FE" w:rsidRDefault="00BF08FE" w:rsidP="00BF0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Паўстанне 1830–1831 гг. на беларускiх землях. Аналiз прычын, ходу i вынiкаў польскага паўстання 1830–1831 гг. на беларускiх землях. Вызначэнне сацыяльнага складу яго ўдзельнiкаў i прычын паражэння.</w:t>
      </w:r>
    </w:p>
    <w:p w:rsidR="00BF08FE" w:rsidRPr="00BF08FE" w:rsidRDefault="00BF08FE" w:rsidP="00BF0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Палiтыка царскага ўрада ў беларускiх губернях у 1830–1840-я гг. Вызначэнне накiрункаў палiтыкi расiйскага ўрада ў Беларусi пасля паўстання 1831 г. Характарыстыка мерапрыемстваў самадзяржаўя, накiраваных на падрыў пазiцый шляхты.</w:t>
      </w:r>
    </w:p>
    <w:p w:rsidR="00BF08FE" w:rsidRPr="00BF08FE" w:rsidRDefault="00BF08FE" w:rsidP="00BF0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Канфесiйнае становiшча ў </w:t>
      </w:r>
      <w:r w:rsidRPr="00BF08FE">
        <w:rPr>
          <w:rFonts w:ascii="Times New Roman" w:eastAsia="Times New Roman" w:hAnsi="Times New Roman" w:cs="Times New Roman"/>
          <w:bCs/>
          <w:noProof/>
          <w:sz w:val="30"/>
          <w:szCs w:val="30"/>
          <w:lang w:val="be-BY" w:eastAsia="ru-RU"/>
        </w:rPr>
        <w:t xml:space="preserve">канцы </w:t>
      </w: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XVIII – першай палове XIX ст. Параўнальны аналiз стану асноўных хрысцiянскiх канфесiй Беларусi пасля далучэння да Расii. Вызначэнне прычын лiквiдацыi унiяцкай царквы.</w:t>
      </w:r>
    </w:p>
    <w:p w:rsidR="00BF08FE" w:rsidRPr="00BF08FE" w:rsidRDefault="00BF08FE" w:rsidP="00BF0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Развiццё сельскай гаспадаркi ў першай палове XIX ст. Характарыстыка гаспадарчага развiцця вёскi. Вызначэнне сацыяльна-прававога становiшча сялян. </w:t>
      </w:r>
    </w:p>
    <w:p w:rsidR="00BF08FE" w:rsidRPr="00BF08FE" w:rsidRDefault="00BF08FE" w:rsidP="00BF0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Спробы рэфарміравання сельскай гаспадаркi ў першай палове XIX ст. Вылучэнне i аналiз асноўных накiрункаў рэформы П. Кiсялёва ў дзяржаўнай вёсцы. Вызначэнне прычын крызiсу феадальна-прыгоннiцкага ладу. Развiццё прамысловасцi i гандлю ў першай палове XIX ст. Параўнальная характарыстыка форм прамысловай вытворчасцi. Вызначэнне ролi кiрмашоў у развiццi гандлю. Аналiз структуры экспарту-iмпарту беларускiх зямель. </w:t>
      </w:r>
    </w:p>
    <w:p w:rsidR="00BF08FE" w:rsidRPr="00BF08FE" w:rsidRDefault="00BF08FE" w:rsidP="00BF0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Стан адукацыi ў першай палове XIX ст. Вылучэнне асноўных тэндэнцый у развiццi адукацыi на беларускiх землях. Характарыстыка навучальных устаноў розных тыпаў. </w:t>
      </w:r>
    </w:p>
    <w:p w:rsidR="00BF08FE" w:rsidRPr="00BF08FE" w:rsidRDefault="00BF08FE" w:rsidP="00BF0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Навука ў першай палове XIX ст. Раскрыццё сутнасці працэсу станаўлення навуковых ведаў у Беларусі. Характарыстыка асноўных дасягненняў беларусазнаўства першай паловы XIX ст.</w:t>
      </w:r>
    </w:p>
    <w:p w:rsidR="00BF08FE" w:rsidRPr="00BF08FE" w:rsidRDefault="00BF08FE" w:rsidP="00BF0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Развiццё лiтаратуры i мастацтва ў першай палове XIX ст. Характарыстыка дзейнасцi i ацэнка ўкладу ў развiццё беларускай лiтаратуры Я. Баршчэўскага, П.</w:t>
      </w:r>
      <w:r w:rsidRPr="00BF08FE">
        <w:rPr>
          <w:rFonts w:ascii="Times New Roman" w:eastAsia="Times New Roman" w:hAnsi="Times New Roman" w:cs="Times New Roman"/>
          <w:noProof/>
          <w:sz w:val="24"/>
          <w:szCs w:val="24"/>
          <w:lang w:val="be-BY" w:eastAsia="ru-RU"/>
        </w:rPr>
        <w:t> </w:t>
      </w: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Багрыма, В. Дунiна-Марцiнкевiча. Вызначэнне галоўных рыс развiцця архiтэктуры і тэатральнага мастацтва. </w:t>
      </w:r>
    </w:p>
    <w:p w:rsidR="00BF08FE" w:rsidRPr="00BF08FE" w:rsidRDefault="00BF08FE" w:rsidP="00BF08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BF08FE" w:rsidRPr="00BF08FE" w:rsidRDefault="00BF08FE" w:rsidP="00BF08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Усталяванне капiталiзму на беларускiх землях: другая палова ХІХ – пачатак ХХ ст. (19 гадзін)</w:t>
      </w:r>
    </w:p>
    <w:p w:rsidR="00BF08FE" w:rsidRPr="00BF08FE" w:rsidRDefault="00BF08FE" w:rsidP="00BF0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Адмена прыгоннага права. Правядзенне буржуазных рэформ. Вызначэнне прычын i сутнасцi сялянскай рэформы 1861 г. Аналiз i тлумачэнне прычын сялянскiх выступленняў у адказ на рэформу. Раскрыццё характару буржуазных рэформ 60–70-х гг. </w:t>
      </w: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>XIX</w:t>
      </w: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ст. </w:t>
      </w:r>
    </w:p>
    <w:p w:rsidR="00BF08FE" w:rsidRPr="00BF08FE" w:rsidRDefault="00BF08FE" w:rsidP="00BF0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Развiццё капiталiстычных адносiн у сельскай гаспадарцы. Раскрыццё асаблiвасцей развiцця капiталiзму ў беларускай вёсцы парэформеннага </w:t>
      </w: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lastRenderedPageBreak/>
        <w:t xml:space="preserve">перыяду. Характарыстыка спецыялiзацыi сельскай гаспадаркi. Параўнальны аналiз прадпрымальнiцкай гаспадаркi памешчыка i сялянскай гаспадаркi. </w:t>
      </w:r>
    </w:p>
    <w:p w:rsidR="00BF08FE" w:rsidRPr="00BF08FE" w:rsidRDefault="00BF08FE" w:rsidP="00BF0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Развiццё капiталiзму ў прамысловасцi Беларусi ў 1860-я гг. – пачатку ХХ ст. Стан гарадоў. Характарыстыка прамысловага перавароту i вызначэнне яго асаблiвасцей на Беларусi. Раскрыццё працэсу станаўлення фабрычнай вытворчасцi. Вызначэнне змен у стане гарадоў i складзе гарадскога насельнiцтва. </w:t>
      </w:r>
    </w:p>
    <w:p w:rsidR="00BF08FE" w:rsidRPr="00BF08FE" w:rsidRDefault="00BF08FE" w:rsidP="00BF0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Стан гандлю i транспарту ў 1860-я гг. – пачатку ХХ ст. Характарыстыка шляхоў зносiн i стану гандлю. Вызначэнне ролi чыгунак у гандлёва-эканамiчным развiццi беларускiх зямель. </w:t>
      </w:r>
    </w:p>
    <w:p w:rsidR="00BF08FE" w:rsidRPr="00BF08FE" w:rsidRDefault="00BF08FE" w:rsidP="00BF0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Сацыяльныя супярэчнасцi ў вёсцы i горадзе. Характарыстыка ўмоў жыцця i працы рабочых i сялян. Вылучэнне прычын сялянскага i рабочага руху. Вызначэнне i характарыстыка асноўных форм барацьбы працоўных.  </w:t>
      </w:r>
    </w:p>
    <w:p w:rsidR="00BF08FE" w:rsidRPr="00BF08FE" w:rsidRDefault="00BF08FE" w:rsidP="00BF0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Паўстанне 1863–1864 гг. у Беларусi. Вызначэнне прычын i характару паўстання. Характарыстыка асобы i поглядаў К. Калiноўскага. Вызначэнне ўплыву паўстання 1863–1864 гг. на ўмовы вызвалення сялян беларускiх губерняў.</w:t>
      </w:r>
    </w:p>
    <w:p w:rsidR="00BF08FE" w:rsidRPr="00BF08FE" w:rsidRDefault="00BF08FE" w:rsidP="00BF0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Палiтыка самадзяржаўя ў Беларусi ў апошняй трэцi </w:t>
      </w: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>XIX</w:t>
      </w: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ст. Аналiз сiтуацыi ў беларускiх губернях пасля паўстання 1863–1864 гг. Вызначэнне асноўных накiрункаў палiтыкi расiйскага ўрада ў нацыянальна-рэлiгiйным i культурным жыццi i iх ацэнка. Характарыстыка заходнерусiзму.  </w:t>
      </w:r>
    </w:p>
    <w:p w:rsidR="00BF08FE" w:rsidRPr="00BF08FE" w:rsidRDefault="00BF08FE" w:rsidP="00BF0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Утварэнне палiтычных партый i рухаў. Характарыстыка дзейнасцi рэвалюцыйных народнiкаў. Раскрыццё сутнасцi праграмы групы «Гоман». Дзейнасць агульнарасiйскiх сацыял-дэмакратычных арганiзацый у Беларусi. Аналiз праграмных патрабаванняў Беларускай сацыялiстычнай грамады i iх ацэнка. </w:t>
      </w:r>
    </w:p>
    <w:p w:rsidR="00BF08FE" w:rsidRPr="00BF08FE" w:rsidRDefault="00BF08FE" w:rsidP="00BF0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Падзеi рэвалюцыi 1905–1907 гг. у Беларусi. Раскрыццё ходу рэвалюцыйных падзей на тэрыторыi Беларусi. Вызначэнне i характарыстыка асноўных патрабаванняў i форм барацьбы сялян, рабочых i салдат. Аналiз палажэнняў Манiфеста 17 кастрычнiка i вызначэнне яго ўплыву на дзейнасць палiтычных партый i рухаў.  </w:t>
      </w:r>
    </w:p>
    <w:p w:rsidR="00BF08FE" w:rsidRPr="00BF08FE" w:rsidRDefault="00BF08FE" w:rsidP="00BF0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Грамадска-палiтычны рух у Беларусi ў 1906–1914 гг. Параўнальны аналiз пазiцый сацыял-дэмакратычных i беларускiх нацыянальных арганiзацый. Раскрыццё ролi газеты </w:t>
      </w: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«</w:t>
      </w: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Наша нiва</w:t>
      </w: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t>»</w:t>
      </w: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у афармленнi i развiццi беларускага нацыянальнага руху.  </w:t>
      </w:r>
    </w:p>
    <w:p w:rsidR="00BF08FE" w:rsidRPr="00BF08FE" w:rsidRDefault="00BF08FE" w:rsidP="00BF0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Рэформы П. А. Сталыпiна ў Беларусi. Вылучэнне мэт i асноўных накiрункаў аграрнай рэформы. Вызначэнне сутнасцi земскай рэформы i асаблiвасцей яе правядзення ў Беларусi.</w:t>
      </w:r>
    </w:p>
    <w:p w:rsidR="00BF08FE" w:rsidRPr="00BF08FE" w:rsidRDefault="00BF08FE" w:rsidP="00BF0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Становiшча Беларусi ў гады Першай сусветнай вайны. Характарыстыка настрояў у беларускiм грамадстве, выклiканых пачаткам </w:t>
      </w: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lastRenderedPageBreak/>
        <w:t>ваенных дзеянняў. Раскрыццё сутнасцi германскага акупацыйнага рэжыму ў Заходняй Беларусi.</w:t>
      </w:r>
    </w:p>
    <w:p w:rsidR="00BF08FE" w:rsidRPr="00BF08FE" w:rsidRDefault="00BF08FE" w:rsidP="00BF0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Лютаўская рэвалюцыя 1917 г. ў Беларусi. Характарыстыка крызiсных з’яў у грамадстве. Вызначэнне прычын i ўмоў звяржэння самадзяржаўя. Рэвалюцыйныя падзеi на беларускiх землях.  </w:t>
      </w:r>
    </w:p>
    <w:p w:rsidR="00BF08FE" w:rsidRPr="00BF08FE" w:rsidRDefault="00BF08FE" w:rsidP="00BF0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Палiтычная сiтуацыя ў Беларусi вясной – летам 1917 г. i яе абвастрэнне. Вывучэнне працэсу размежавання палiтычных сiл пасля Лютаўскай рэвалюцыi. Характарыстыка дзейнасцi беларускага нацыянальнага руху. </w:t>
      </w:r>
    </w:p>
    <w:p w:rsidR="00BF08FE" w:rsidRPr="00BF08FE" w:rsidRDefault="00BF08FE" w:rsidP="00BF0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Фармiраванне беларускай нацыi. Вылучэнне i характарыстыка прыкмет беларускай нацыi. Вызначэнне i аналiз умоў i асаблiвасцей яе фармiравання. Раскрыццё ролi газеты «Наша нiва» ў нацыятворчым працэсе. </w:t>
      </w:r>
    </w:p>
    <w:p w:rsidR="00BF08FE" w:rsidRPr="00BF08FE" w:rsidRDefault="00BF08FE" w:rsidP="00BF0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Развiццё адукацыi i навукi ў 1860-я гг. – пачатку ХХ ст. Характарыстыка стану пачатковай i сярэдняй адукацыi на беларускiх землях. Вызначэнне цяжкасцей i перашкод у развiццi адукацыi i навукi. Характарыстыка асноўных дасягненняў беларусазнаўства другой паловы </w:t>
      </w: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en-US" w:eastAsia="ru-RU"/>
        </w:rPr>
        <w:t>XIX</w:t>
      </w: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 – пачатку ХХ ст.</w:t>
      </w:r>
    </w:p>
    <w:p w:rsidR="00BF08FE" w:rsidRPr="00BF08FE" w:rsidRDefault="00BF08FE" w:rsidP="00BF0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Нацыянальная лiтаратура ў 1860-я гг. – пачатку ХХ ст. Вызначэнне ўмоў развiцця беларускай лiтаратуры. Вылучэнне асноўных напрамкаў творчасцi Ф. Багушэвiча, Цёткi, Янкі Купалы, Якуба Коласа, М. Багдановiча i тлумачэнне iх укладу ў нацыянальную культуру. </w:t>
      </w:r>
    </w:p>
    <w:p w:rsidR="00BF08FE" w:rsidRPr="00BF08FE" w:rsidRDefault="00BF08FE" w:rsidP="00BF0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Станаўленне беларускага тэатра. Вызначэнне асаблiвасцей зараджэння беларускага прафесiйнага тэатра. Характарыстыка асобы I. Буйнiцкага i яго ролi ў развiццi тэатральнага мастацтва.</w:t>
      </w:r>
    </w:p>
    <w:p w:rsidR="00BF08FE" w:rsidRPr="00BF08FE" w:rsidRDefault="00BF08FE" w:rsidP="00BF08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 xml:space="preserve">Развiццё мастацтва. Характарыстыка творчай дзейнасцi майстроў жывапiсу. Вызначэнне новых рыс у развiццi архiтэктуры i горадабудаўнiцтва. </w:t>
      </w:r>
    </w:p>
    <w:p w:rsidR="00BF08FE" w:rsidRPr="00BF08FE" w:rsidRDefault="00BF08FE" w:rsidP="00BF08F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noProof/>
          <w:sz w:val="30"/>
          <w:szCs w:val="30"/>
          <w:lang w:val="be-BY" w:eastAsia="ru-RU"/>
        </w:rPr>
      </w:pPr>
    </w:p>
    <w:p w:rsidR="00BF08FE" w:rsidRPr="00BF08FE" w:rsidRDefault="00BF08FE" w:rsidP="00BF08F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Падагульненне вывучанага (2 гадзіны)</w:t>
      </w:r>
    </w:p>
    <w:p w:rsidR="00BF08FE" w:rsidRPr="00BF08FE" w:rsidRDefault="00BF08FE" w:rsidP="00BF08F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</w:pPr>
    </w:p>
    <w:p w:rsidR="00BF08FE" w:rsidRPr="00BF08FE" w:rsidRDefault="00BF08FE" w:rsidP="00BF08F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sectPr w:rsidR="00BF08FE" w:rsidRPr="00BF08FE" w:rsidSect="00BD1FB8">
          <w:footnotePr>
            <w:numRestart w:val="eachSect"/>
          </w:footnotePr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BF08FE">
        <w:rPr>
          <w:rFonts w:ascii="Times New Roman" w:eastAsia="Times New Roman" w:hAnsi="Times New Roman" w:cs="Times New Roman"/>
          <w:noProof/>
          <w:sz w:val="30"/>
          <w:szCs w:val="30"/>
          <w:lang w:val="be-BY" w:eastAsia="ru-RU"/>
        </w:rPr>
        <w:t>Рэзерв вучэбнага часу (2 гадзіны)</w:t>
      </w:r>
    </w:p>
    <w:p w:rsidR="003C07D4" w:rsidRDefault="003C07D4">
      <w:bookmarkStart w:id="0" w:name="_GoBack"/>
      <w:bookmarkEnd w:id="0"/>
    </w:p>
    <w:sectPr w:rsidR="003C0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2D"/>
    <w:rsid w:val="003C07D4"/>
    <w:rsid w:val="00BF08FE"/>
    <w:rsid w:val="00DC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1639</Words>
  <Characters>9344</Characters>
  <Application>Microsoft Office Word</Application>
  <DocSecurity>0</DocSecurity>
  <Lines>77</Lines>
  <Paragraphs>21</Paragraphs>
  <ScaleCrop>false</ScaleCrop>
  <Company/>
  <LinksUpToDate>false</LinksUpToDate>
  <CharactersWithSpaces>10962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2020-07-29T10:53:00Z</dcterms:created>
  <dcterms:modified xsi:type="dcterms:W3CDTF">2020-07-29T10:53:00Z</dcterms:modified>
</cp:coreProperties>
</file>