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3C" w:rsidRDefault="00337680">
      <w:pPr>
        <w:jc w:val="right"/>
      </w:pPr>
      <w:r>
        <w:t>Приложение 8</w:t>
      </w:r>
    </w:p>
    <w:p w:rsidR="0032563C" w:rsidRDefault="003256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32563C" w:rsidRDefault="00337680" w:rsidP="0019071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:rsidR="0032563C" w:rsidRDefault="00337680" w:rsidP="0019071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«ВСЕМИРНАЯ ИСТОРИЯ» И «ИСТОРИЯ БЕЛАРУСИ»</w:t>
      </w:r>
    </w:p>
    <w:p w:rsidR="0032563C" w:rsidRDefault="0032563C" w:rsidP="0019071B">
      <w:pPr>
        <w:ind w:firstLine="0"/>
        <w:rPr>
          <w:b/>
          <w:u w:val="single"/>
        </w:rPr>
      </w:pPr>
      <w:bookmarkStart w:id="0" w:name="_gjdgxs" w:colFirst="0" w:colLast="0"/>
      <w:bookmarkEnd w:id="0"/>
    </w:p>
    <w:p w:rsidR="00484490" w:rsidRPr="00484490" w:rsidRDefault="00484490" w:rsidP="0048449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484490">
        <w:rPr>
          <w:b/>
          <w:u w:val="single"/>
        </w:rPr>
        <w:t>1. Учебные программы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В 2023/2024 учебном году при изучении учебных предметов «Всемирная история» и «История Беларуси» используются учебные программы, утвержденные Министерств</w:t>
      </w:r>
      <w:r w:rsidR="00933E3C">
        <w:rPr>
          <w:lang w:val="be-BY"/>
        </w:rPr>
        <w:t>ом</w:t>
      </w:r>
      <w:r>
        <w:t xml:space="preserve"> образования </w:t>
      </w:r>
      <w:r w:rsidR="00540358">
        <w:t>в 2023</w:t>
      </w:r>
      <w:r w:rsidR="004C2769">
        <w:t xml:space="preserve"> </w:t>
      </w:r>
      <w:r w:rsidR="00540358">
        <w:t>году.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Обращаем внимание, что в учебные программы по учебным предметам «Всемирная история» и «История Беларуси» внесены следующие изменения: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скорректировано количество часов, отводимых на изучение учебного материала по учебным предметам «Всемирная история» и «История Беларуси» в IX и XI классах (34 часа вместо 35);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скорректированы цели и задачи изучения учебных предметов «Всемирная история» и «История Беларуси» в соответствии с Концепцией школьного исторического образования в Республике Беларусь</w:t>
      </w:r>
      <w:r w:rsidR="004F2561">
        <w:t xml:space="preserve"> (</w:t>
      </w:r>
      <w:r>
        <w:t>одобрен</w:t>
      </w:r>
      <w:r w:rsidR="004F2561">
        <w:t>а</w:t>
      </w:r>
      <w:r>
        <w:t xml:space="preserve"> </w:t>
      </w:r>
      <w:r w:rsidR="004F2561">
        <w:t xml:space="preserve">постановлением </w:t>
      </w:r>
      <w:r>
        <w:t>коллеги</w:t>
      </w:r>
      <w:r w:rsidR="004F2561">
        <w:t>и</w:t>
      </w:r>
      <w:r>
        <w:t xml:space="preserve"> Министерства образования Республики Беларусь </w:t>
      </w:r>
      <w:r w:rsidR="0019071B">
        <w:t>от 08.11.2022 № </w:t>
      </w:r>
      <w:r>
        <w:t>13.2.);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уточнены и скорректированы виды деятельности и «Основные требования к результатам учебной деятельности учащихся»</w:t>
      </w:r>
      <w:r w:rsidR="0019071B">
        <w:t>;</w:t>
      </w:r>
    </w:p>
    <w:p w:rsidR="00484490" w:rsidRDefault="00484490" w:rsidP="00484490">
      <w:pPr>
        <w:pBdr>
          <w:top w:val="nil"/>
          <w:left w:val="nil"/>
          <w:bottom w:val="nil"/>
          <w:right w:val="nil"/>
          <w:between w:val="nil"/>
        </w:pBdr>
      </w:pPr>
      <w:r>
        <w:t>иск</w:t>
      </w:r>
      <w:r w:rsidR="0019071B">
        <w:t>лючены сложные для освоения в V–</w:t>
      </w:r>
      <w:r>
        <w:t>IX классах вопросы, понятия.</w:t>
      </w:r>
    </w:p>
    <w:p w:rsidR="00484490" w:rsidRPr="002B0E66" w:rsidRDefault="004F2561" w:rsidP="0048449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t>У</w:t>
      </w:r>
      <w:r w:rsidR="00484490">
        <w:t>чебные программы размещены на нацио</w:t>
      </w:r>
      <w:r w:rsidR="00352795">
        <w:t>нальном образовательном портале</w:t>
      </w:r>
      <w:r w:rsidR="002B0E66">
        <w:t>:</w:t>
      </w:r>
      <w:r w:rsidR="00484490">
        <w:t xml:space="preserve"> </w:t>
      </w:r>
      <w:hyperlink r:id="rId8" w:history="1">
        <w:r w:rsidR="002B0E66" w:rsidRPr="00E2022E">
          <w:rPr>
            <w:rStyle w:val="a7"/>
            <w:i/>
          </w:rPr>
          <w:t>https://adu.by/</w:t>
        </w:r>
      </w:hyperlink>
      <w:r w:rsidR="002B0E66">
        <w:rPr>
          <w:i/>
        </w:rPr>
        <w:t xml:space="preserve"> </w:t>
      </w:r>
      <w:r w:rsidR="00484490" w:rsidRPr="002B0E66">
        <w:rPr>
          <w:i/>
        </w:rPr>
        <w:t>Главная / Образовательный процесс. 2023/2024</w:t>
      </w:r>
      <w:r w:rsidR="002B0E66">
        <w:rPr>
          <w:i/>
        </w:rPr>
        <w:t> </w:t>
      </w:r>
      <w:r w:rsidR="00484490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9" w:history="1">
        <w:r w:rsidR="00484490" w:rsidRPr="002B0E66">
          <w:rPr>
            <w:rStyle w:val="a7"/>
            <w:b/>
            <w:i/>
          </w:rPr>
          <w:t>Всемирная история</w:t>
        </w:r>
      </w:hyperlink>
      <w:r w:rsidR="00484490" w:rsidRPr="002B0E66">
        <w:rPr>
          <w:i/>
        </w:rPr>
        <w:t xml:space="preserve">; </w:t>
      </w:r>
      <w:hyperlink r:id="rId10" w:history="1">
        <w:r w:rsidR="00484490" w:rsidRPr="002B0E66">
          <w:rPr>
            <w:rStyle w:val="a7"/>
            <w:b/>
            <w:i/>
          </w:rPr>
          <w:t>История Беларуси</w:t>
        </w:r>
      </w:hyperlink>
      <w:r w:rsidR="00484490" w:rsidRPr="002B0E66"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2. Учебные издания</w:t>
      </w:r>
    </w:p>
    <w:p w:rsidR="00A76B0A" w:rsidRPr="00352795" w:rsidRDefault="00A76B0A">
      <w:r w:rsidRPr="00A76B0A"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A76B0A">
        <w:t>Пералік</w:t>
      </w:r>
      <w:proofErr w:type="spellEnd"/>
      <w:r w:rsidRPr="00A76B0A">
        <w:t xml:space="preserve"> </w:t>
      </w:r>
      <w:proofErr w:type="spellStart"/>
      <w:r w:rsidRPr="00A76B0A">
        <w:t>вучэбных</w:t>
      </w:r>
      <w:proofErr w:type="spellEnd"/>
      <w:r w:rsidRPr="00A76B0A">
        <w:t xml:space="preserve"> </w:t>
      </w:r>
      <w:proofErr w:type="spellStart"/>
      <w:r w:rsidRPr="00A76B0A">
        <w:t>выданняў</w:t>
      </w:r>
      <w:proofErr w:type="spellEnd"/>
      <w:r w:rsidRPr="00A76B0A">
        <w:t xml:space="preserve">, </w:t>
      </w:r>
      <w:proofErr w:type="spellStart"/>
      <w:r w:rsidRPr="00A76B0A">
        <w:t>якія</w:t>
      </w:r>
      <w:proofErr w:type="spellEnd"/>
      <w:r w:rsidRPr="00A76B0A">
        <w:t xml:space="preserve"> </w:t>
      </w:r>
      <w:proofErr w:type="spellStart"/>
      <w:r w:rsidRPr="00A76B0A">
        <w:t>прыгодныя</w:t>
      </w:r>
      <w:proofErr w:type="spellEnd"/>
      <w:r w:rsidRPr="00A76B0A">
        <w:t xml:space="preserve"> для </w:t>
      </w:r>
      <w:proofErr w:type="spellStart"/>
      <w:r w:rsidRPr="00A76B0A">
        <w:t>выкарыстання</w:t>
      </w:r>
      <w:proofErr w:type="spellEnd"/>
      <w:r w:rsidRPr="00A76B0A">
        <w:t xml:space="preserve"> ў </w:t>
      </w:r>
      <w:proofErr w:type="spellStart"/>
      <w:r w:rsidRPr="00A76B0A">
        <w:t>бібліятэчных</w:t>
      </w:r>
      <w:proofErr w:type="spellEnd"/>
      <w:r w:rsidRPr="00A76B0A">
        <w:t xml:space="preserve"> фондах </w:t>
      </w:r>
      <w:proofErr w:type="spellStart"/>
      <w:r w:rsidRPr="00A76B0A">
        <w:t>устаноў</w:t>
      </w:r>
      <w:proofErr w:type="spellEnd"/>
      <w:r w:rsidRPr="00A76B0A">
        <w:t xml:space="preserve"> </w:t>
      </w:r>
      <w:proofErr w:type="spellStart"/>
      <w:r w:rsidRPr="00A76B0A">
        <w:t>адукацыі</w:t>
      </w:r>
      <w:proofErr w:type="spellEnd"/>
      <w:r w:rsidRPr="00A76B0A">
        <w:t xml:space="preserve">, </w:t>
      </w:r>
      <w:proofErr w:type="spellStart"/>
      <w:r w:rsidRPr="00A76B0A">
        <w:t>якія</w:t>
      </w:r>
      <w:proofErr w:type="spellEnd"/>
      <w:r w:rsidRPr="00A76B0A">
        <w:t xml:space="preserve"> </w:t>
      </w:r>
      <w:proofErr w:type="spellStart"/>
      <w:r w:rsidRPr="00A76B0A">
        <w:t>рэалізуюць</w:t>
      </w:r>
      <w:proofErr w:type="spellEnd"/>
      <w:r w:rsidRPr="00A76B0A">
        <w:t xml:space="preserve"> </w:t>
      </w:r>
      <w:proofErr w:type="spellStart"/>
      <w:r w:rsidRPr="00A76B0A">
        <w:t>адукацыйныя</w:t>
      </w:r>
      <w:proofErr w:type="spellEnd"/>
      <w:r w:rsidRPr="00A76B0A">
        <w:t xml:space="preserve"> </w:t>
      </w:r>
      <w:proofErr w:type="spellStart"/>
      <w:r w:rsidRPr="00A76B0A">
        <w:t>праграмы</w:t>
      </w:r>
      <w:proofErr w:type="spellEnd"/>
      <w:r w:rsidRPr="00A76B0A">
        <w:t xml:space="preserve"> </w:t>
      </w:r>
      <w:proofErr w:type="spellStart"/>
      <w:r w:rsidRPr="00A76B0A">
        <w:t>агульнай</w:t>
      </w:r>
      <w:proofErr w:type="spellEnd"/>
      <w:r w:rsidRPr="00A76B0A">
        <w:t xml:space="preserve"> </w:t>
      </w:r>
      <w:proofErr w:type="spellStart"/>
      <w:r w:rsidRPr="00A76B0A">
        <w:t>сярэдняй</w:t>
      </w:r>
      <w:proofErr w:type="spellEnd"/>
      <w:r w:rsidRPr="00A76B0A">
        <w:t xml:space="preserve"> </w:t>
      </w:r>
      <w:proofErr w:type="spellStart"/>
      <w:r w:rsidRPr="00A76B0A">
        <w:t>адукацыі</w:t>
      </w:r>
      <w:proofErr w:type="spellEnd"/>
      <w:r w:rsidRPr="00A76B0A">
        <w:t xml:space="preserve">, у 2023/2024 </w:t>
      </w:r>
      <w:proofErr w:type="spellStart"/>
      <w:r w:rsidRPr="00A76B0A">
        <w:t>навучальным</w:t>
      </w:r>
      <w:proofErr w:type="spellEnd"/>
      <w:r w:rsidRPr="00A76B0A">
        <w:t xml:space="preserve"> </w:t>
      </w:r>
      <w:proofErr w:type="spellStart"/>
      <w:r w:rsidRPr="00A76B0A">
        <w:t>годзе</w:t>
      </w:r>
      <w:proofErr w:type="spellEnd"/>
      <w:r w:rsidRPr="00A76B0A">
        <w:t>» (утвержден Министром образования Республики Беларусь А.</w:t>
      </w:r>
      <w:r w:rsidR="00352795">
        <w:t xml:space="preserve"> </w:t>
      </w:r>
      <w:r w:rsidRPr="00A76B0A">
        <w:t>И.</w:t>
      </w:r>
      <w:r w:rsidR="00352795">
        <w:t xml:space="preserve"> </w:t>
      </w:r>
      <w:r w:rsidRPr="00A76B0A">
        <w:t>Иванцом 06.02.2023 г.)</w:t>
      </w:r>
      <w:r w:rsidR="004F2561">
        <w:t xml:space="preserve">, </w:t>
      </w:r>
      <w:r w:rsidRPr="00A76B0A">
        <w:t>опубликован в бюллетене Министерства образования Республики Беларусь «</w:t>
      </w:r>
      <w:proofErr w:type="spellStart"/>
      <w:r w:rsidRPr="00A76B0A">
        <w:t>Зборнік</w:t>
      </w:r>
      <w:proofErr w:type="spellEnd"/>
      <w:r w:rsidRPr="00A76B0A">
        <w:t xml:space="preserve"> </w:t>
      </w:r>
      <w:proofErr w:type="spellStart"/>
      <w:r w:rsidRPr="00A76B0A">
        <w:t>нарматыўных</w:t>
      </w:r>
      <w:proofErr w:type="spellEnd"/>
      <w:r w:rsidRPr="00A76B0A">
        <w:t xml:space="preserve"> </w:t>
      </w:r>
      <w:proofErr w:type="spellStart"/>
      <w:r w:rsidRPr="00A76B0A">
        <w:t>дакументаў</w:t>
      </w:r>
      <w:proofErr w:type="spellEnd"/>
      <w:r w:rsidRPr="00A76B0A">
        <w:t>» (№</w:t>
      </w:r>
      <w:r>
        <w:t> </w:t>
      </w:r>
      <w:r w:rsidR="00352795">
        <w:t>7, 2023) и</w:t>
      </w:r>
      <w:r w:rsidRPr="00A76B0A">
        <w:t xml:space="preserve"> размещен на</w:t>
      </w:r>
      <w:r w:rsidR="00BE1AA6">
        <w:rPr>
          <w:lang w:val="en-US"/>
        </w:rPr>
        <w:t> </w:t>
      </w:r>
      <w:r w:rsidRPr="00A76B0A">
        <w:t>нацио</w:t>
      </w:r>
      <w:r w:rsidR="00352795">
        <w:t>нальном образовательном портале</w:t>
      </w:r>
      <w:r w:rsidR="002B0E66">
        <w:t>:</w:t>
      </w:r>
      <w:r w:rsidRPr="00A76B0A">
        <w:t xml:space="preserve"> </w:t>
      </w:r>
      <w:hyperlink r:id="rId11" w:history="1">
        <w:r w:rsidR="002B0E66" w:rsidRPr="00660CC8">
          <w:rPr>
            <w:rStyle w:val="a7"/>
            <w:i/>
          </w:rPr>
          <w:t>https://adu.by</w:t>
        </w:r>
      </w:hyperlink>
      <w:r w:rsidR="002B0E66">
        <w:rPr>
          <w:rStyle w:val="a7"/>
          <w:i/>
          <w:color w:val="auto"/>
        </w:rPr>
        <w:t>/</w:t>
      </w:r>
      <w:r w:rsidR="002B0E66" w:rsidRPr="00B07F3F">
        <w:rPr>
          <w:rStyle w:val="a7"/>
          <w:i/>
          <w:color w:val="auto"/>
        </w:rPr>
        <w:t xml:space="preserve"> </w:t>
      </w:r>
      <w:hyperlink r:id="rId12" w:history="1">
        <w:r w:rsidR="002B0E66" w:rsidRPr="00B07F3F">
          <w:rPr>
            <w:rStyle w:val="a7"/>
            <w:i/>
          </w:rPr>
          <w:t xml:space="preserve">Главная / Образовательный процесс. 2023/2024 учебный год / Общее среднее </w:t>
        </w:r>
        <w:r w:rsidR="002B0E66" w:rsidRPr="0024756D">
          <w:rPr>
            <w:rStyle w:val="a7"/>
            <w:i/>
          </w:rPr>
          <w:t>образование / Перечни учебных изданий</w:t>
        </w:r>
      </w:hyperlink>
      <w:r w:rsidRPr="00352795">
        <w:t>.</w:t>
      </w:r>
    </w:p>
    <w:p w:rsidR="0032563C" w:rsidRPr="00AA3629" w:rsidRDefault="00337680">
      <w:r>
        <w:t>Электронные версии учебных пособий, которые будут использоваться в 202</w:t>
      </w:r>
      <w:r w:rsidR="00FD3554">
        <w:t>3</w:t>
      </w:r>
      <w:r>
        <w:t>/202</w:t>
      </w:r>
      <w:r w:rsidR="00FD3554">
        <w:t>4</w:t>
      </w:r>
      <w:r>
        <w:t xml:space="preserve"> учебном году, размещены на нацио</w:t>
      </w:r>
      <w:r w:rsidR="00352795">
        <w:t>нальном образовательном портале</w:t>
      </w:r>
      <w:r>
        <w:t xml:space="preserve"> </w:t>
      </w:r>
      <w:hyperlink r:id="rId13">
        <w:r w:rsidRPr="00352795">
          <w:t>http://e-padruchnik.adu.by</w:t>
        </w:r>
      </w:hyperlink>
      <w:r w:rsidRPr="00352795">
        <w:t>.</w:t>
      </w:r>
    </w:p>
    <w:p w:rsidR="00F86153" w:rsidRPr="002D67BE" w:rsidRDefault="00684548">
      <w:pPr>
        <w:pBdr>
          <w:top w:val="nil"/>
          <w:left w:val="nil"/>
          <w:bottom w:val="nil"/>
          <w:right w:val="nil"/>
          <w:between w:val="nil"/>
        </w:pBdr>
      </w:pPr>
      <w:r w:rsidRPr="00684548">
        <w:rPr>
          <w:color w:val="000000"/>
        </w:rPr>
        <w:lastRenderedPageBreak/>
        <w:t xml:space="preserve">К 2023/2024 учебному году переизданы с учетом результатов опытной проверки, изучения мнения учителей и учащихся следующие учебные </w:t>
      </w:r>
      <w:r w:rsidRPr="002D67BE">
        <w:t>пособия</w:t>
      </w:r>
      <w:r w:rsidR="00C32D50" w:rsidRPr="002D67BE">
        <w:t>:</w:t>
      </w:r>
    </w:p>
    <w:p w:rsidR="00BF5C35" w:rsidRPr="00F86153" w:rsidRDefault="00F861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</w:rPr>
        <w:t>Прохоров</w:t>
      </w:r>
      <w:r>
        <w:rPr>
          <w:color w:val="000000"/>
          <w:lang w:val="be-BY"/>
        </w:rPr>
        <w:t>,</w:t>
      </w:r>
      <w:r>
        <w:rPr>
          <w:color w:val="000000"/>
        </w:rPr>
        <w:t xml:space="preserve"> А.</w:t>
      </w:r>
      <w:r w:rsidR="00352795">
        <w:rPr>
          <w:color w:val="000000"/>
        </w:rPr>
        <w:t xml:space="preserve"> </w:t>
      </w:r>
      <w:r>
        <w:rPr>
          <w:color w:val="000000"/>
        </w:rPr>
        <w:t>А. и др.</w:t>
      </w:r>
      <w:r w:rsidRPr="00F86153">
        <w:rPr>
          <w:color w:val="000000"/>
        </w:rPr>
        <w:t xml:space="preserve"> </w:t>
      </w:r>
      <w:r>
        <w:rPr>
          <w:color w:val="000000"/>
        </w:rPr>
        <w:t xml:space="preserve">История Средних </w:t>
      </w:r>
      <w:proofErr w:type="gramStart"/>
      <w:r>
        <w:rPr>
          <w:color w:val="000000"/>
        </w:rPr>
        <w:t>веко</w:t>
      </w:r>
      <w:r w:rsidR="00774A86">
        <w:rPr>
          <w:color w:val="000000"/>
          <w:lang w:val="be-BY"/>
        </w:rPr>
        <w:t>в</w:t>
      </w:r>
      <w:r w:rsidR="00352795">
        <w:rPr>
          <w:color w:val="000000"/>
          <w:lang w:val="be-BY"/>
        </w:rPr>
        <w:t xml:space="preserve"> </w:t>
      </w:r>
      <w:r w:rsidRPr="00F86153">
        <w:rPr>
          <w:color w:val="000000"/>
        </w:rPr>
        <w:t>:</w:t>
      </w:r>
      <w:proofErr w:type="gramEnd"/>
      <w:r w:rsidRPr="00F86153">
        <w:rPr>
          <w:color w:val="000000"/>
        </w:rPr>
        <w:t xml:space="preserve"> </w:t>
      </w:r>
      <w:bookmarkStart w:id="1" w:name="_Hlk132635982"/>
      <w:r w:rsidRPr="00F86153">
        <w:rPr>
          <w:color w:val="000000"/>
        </w:rPr>
        <w:t xml:space="preserve">учебное пособие для </w:t>
      </w:r>
      <w:r>
        <w:rPr>
          <w:color w:val="000000"/>
        </w:rPr>
        <w:t>6</w:t>
      </w:r>
      <w:r w:rsidR="00992623">
        <w:rPr>
          <w:color w:val="000000"/>
        </w:rPr>
        <w:t> </w:t>
      </w:r>
      <w:r w:rsidRPr="00F86153">
        <w:rPr>
          <w:color w:val="000000"/>
        </w:rPr>
        <w:t>класса учреждений общего среднего образования с русским языком обучения / А.</w:t>
      </w:r>
      <w:r w:rsidR="00352795">
        <w:rPr>
          <w:color w:val="000000"/>
        </w:rPr>
        <w:t xml:space="preserve"> </w:t>
      </w:r>
      <w:r w:rsidRPr="00F86153">
        <w:rPr>
          <w:color w:val="000000"/>
        </w:rPr>
        <w:t xml:space="preserve">А. </w:t>
      </w:r>
      <w:r>
        <w:rPr>
          <w:color w:val="000000"/>
        </w:rPr>
        <w:t>Прохоров</w:t>
      </w:r>
      <w:r w:rsidRPr="00F86153">
        <w:rPr>
          <w:color w:val="000000"/>
        </w:rPr>
        <w:t xml:space="preserve"> [и др.], под ред. </w:t>
      </w:r>
      <w:r>
        <w:rPr>
          <w:color w:val="000000"/>
        </w:rPr>
        <w:t>А.</w:t>
      </w:r>
      <w:r w:rsidR="00352795">
        <w:rPr>
          <w:color w:val="000000"/>
        </w:rPr>
        <w:t xml:space="preserve"> </w:t>
      </w:r>
      <w:r>
        <w:rPr>
          <w:color w:val="000000"/>
        </w:rPr>
        <w:t>А. Прохорова</w:t>
      </w:r>
      <w:r w:rsidRPr="00F86153">
        <w:rPr>
          <w:color w:val="000000"/>
        </w:rPr>
        <w:t xml:space="preserve">. – </w:t>
      </w:r>
      <w:proofErr w:type="gramStart"/>
      <w:r w:rsidRPr="00F86153">
        <w:rPr>
          <w:color w:val="000000"/>
        </w:rPr>
        <w:t>Минск :</w:t>
      </w:r>
      <w:proofErr w:type="gramEnd"/>
      <w:r w:rsidRPr="00F86153">
        <w:rPr>
          <w:color w:val="000000"/>
        </w:rPr>
        <w:t xml:space="preserve"> </w:t>
      </w:r>
      <w:r>
        <w:rPr>
          <w:color w:val="000000"/>
        </w:rPr>
        <w:t xml:space="preserve">Народная </w:t>
      </w:r>
      <w:proofErr w:type="spellStart"/>
      <w:r>
        <w:rPr>
          <w:color w:val="000000"/>
        </w:rPr>
        <w:t>асвета</w:t>
      </w:r>
      <w:proofErr w:type="spellEnd"/>
      <w:r>
        <w:rPr>
          <w:color w:val="000000"/>
        </w:rPr>
        <w:t xml:space="preserve">, </w:t>
      </w:r>
      <w:r w:rsidRPr="00F86153">
        <w:rPr>
          <w:color w:val="000000"/>
        </w:rPr>
        <w:t>202</w:t>
      </w:r>
      <w:r>
        <w:rPr>
          <w:color w:val="000000"/>
        </w:rPr>
        <w:t>3</w:t>
      </w:r>
      <w:r w:rsidRPr="00F86153">
        <w:rPr>
          <w:color w:val="000000"/>
        </w:rPr>
        <w:t>.</w:t>
      </w:r>
    </w:p>
    <w:bookmarkEnd w:id="1"/>
    <w:p w:rsidR="00684548" w:rsidRPr="002D67BE" w:rsidRDefault="00F86153" w:rsidP="00F86153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2D67BE">
        <w:t>Прохара</w:t>
      </w:r>
      <w:proofErr w:type="spellEnd"/>
      <w:r w:rsidRPr="002D67BE">
        <w:rPr>
          <w:lang w:val="be-BY"/>
        </w:rPr>
        <w:t>ў</w:t>
      </w:r>
      <w:r w:rsidRPr="002D67BE">
        <w:t>, А.</w:t>
      </w:r>
      <w:r w:rsidR="00352795">
        <w:t xml:space="preserve"> </w:t>
      </w:r>
      <w:r w:rsidRPr="002D67BE">
        <w:t xml:space="preserve">А. і </w:t>
      </w:r>
      <w:proofErr w:type="spellStart"/>
      <w:r w:rsidRPr="002D67BE">
        <w:t>інш</w:t>
      </w:r>
      <w:proofErr w:type="spellEnd"/>
      <w:r w:rsidRPr="002D67BE">
        <w:t xml:space="preserve">. </w:t>
      </w:r>
      <w:r w:rsidRPr="002D67BE">
        <w:rPr>
          <w:lang w:val="be-BY"/>
        </w:rPr>
        <w:t>Гіст</w:t>
      </w:r>
      <w:r w:rsidR="00C32D50" w:rsidRPr="002D67BE">
        <w:rPr>
          <w:lang w:val="be-BY"/>
        </w:rPr>
        <w:t>о</w:t>
      </w:r>
      <w:r w:rsidRPr="002D67BE">
        <w:rPr>
          <w:lang w:val="be-BY"/>
        </w:rPr>
        <w:t>рыя Сярэдніх вякоў</w:t>
      </w:r>
      <w:r w:rsidR="00352795">
        <w:rPr>
          <w:lang w:val="be-BY"/>
        </w:rPr>
        <w:t xml:space="preserve"> </w:t>
      </w:r>
      <w:r w:rsidRPr="002D67BE">
        <w:t xml:space="preserve">: </w:t>
      </w:r>
      <w:proofErr w:type="spellStart"/>
      <w:r w:rsidRPr="002D67BE">
        <w:t>вучэбны</w:t>
      </w:r>
      <w:proofErr w:type="spellEnd"/>
      <w:r w:rsidRPr="002D67BE">
        <w:t xml:space="preserve"> </w:t>
      </w:r>
      <w:proofErr w:type="spellStart"/>
      <w:r w:rsidRPr="002D67BE">
        <w:t>дапаможнік</w:t>
      </w:r>
      <w:proofErr w:type="spellEnd"/>
      <w:r w:rsidRPr="002D67BE">
        <w:rPr>
          <w:lang w:val="be-BY"/>
        </w:rPr>
        <w:t xml:space="preserve"> для 6</w:t>
      </w:r>
      <w:r w:rsidRPr="002D67BE">
        <w:t xml:space="preserve"> </w:t>
      </w:r>
      <w:proofErr w:type="spellStart"/>
      <w:r w:rsidRPr="002D67BE">
        <w:t>класа</w:t>
      </w:r>
      <w:proofErr w:type="spellEnd"/>
      <w:r w:rsidRPr="002D67BE">
        <w:t xml:space="preserve"> </w:t>
      </w:r>
      <w:proofErr w:type="spellStart"/>
      <w:r w:rsidRPr="002D67BE">
        <w:t>ўстаноў</w:t>
      </w:r>
      <w:proofErr w:type="spellEnd"/>
      <w:r w:rsidRPr="002D67BE">
        <w:t xml:space="preserve"> </w:t>
      </w:r>
      <w:proofErr w:type="spellStart"/>
      <w:r w:rsidRPr="002D67BE">
        <w:t>агульнай</w:t>
      </w:r>
      <w:proofErr w:type="spellEnd"/>
      <w:r w:rsidRPr="002D67BE">
        <w:t xml:space="preserve"> </w:t>
      </w:r>
      <w:proofErr w:type="spellStart"/>
      <w:r w:rsidRPr="002D67BE">
        <w:t>сярэдняй</w:t>
      </w:r>
      <w:proofErr w:type="spellEnd"/>
      <w:r w:rsidRPr="002D67BE">
        <w:t xml:space="preserve"> </w:t>
      </w:r>
      <w:proofErr w:type="spellStart"/>
      <w:r w:rsidRPr="002D67BE">
        <w:t>адукацыі</w:t>
      </w:r>
      <w:proofErr w:type="spellEnd"/>
      <w:r w:rsidRPr="002D67BE">
        <w:t xml:space="preserve"> з </w:t>
      </w:r>
      <w:proofErr w:type="spellStart"/>
      <w:r w:rsidRPr="002D67BE">
        <w:t>беларускай</w:t>
      </w:r>
      <w:proofErr w:type="spellEnd"/>
      <w:r w:rsidRPr="002D67BE">
        <w:t xml:space="preserve"> </w:t>
      </w:r>
      <w:proofErr w:type="spellStart"/>
      <w:r w:rsidRPr="002D67BE">
        <w:t>мовай</w:t>
      </w:r>
      <w:proofErr w:type="spellEnd"/>
      <w:r w:rsidRPr="002D67BE">
        <w:t xml:space="preserve"> </w:t>
      </w:r>
      <w:proofErr w:type="spellStart"/>
      <w:r w:rsidRPr="002D67BE">
        <w:t>навучання</w:t>
      </w:r>
      <w:proofErr w:type="spellEnd"/>
      <w:r w:rsidRPr="002D67BE">
        <w:t xml:space="preserve"> / А.</w:t>
      </w:r>
      <w:r w:rsidR="00352795">
        <w:t xml:space="preserve"> </w:t>
      </w:r>
      <w:r w:rsidRPr="002D67BE">
        <w:t xml:space="preserve">А. </w:t>
      </w:r>
      <w:r w:rsidRPr="002D67BE">
        <w:rPr>
          <w:lang w:val="be-BY"/>
        </w:rPr>
        <w:t xml:space="preserve">Прохараў </w:t>
      </w:r>
      <w:r w:rsidRPr="002D67BE">
        <w:t xml:space="preserve">[і </w:t>
      </w:r>
      <w:proofErr w:type="spellStart"/>
      <w:r w:rsidRPr="002D67BE">
        <w:t>інш</w:t>
      </w:r>
      <w:proofErr w:type="spellEnd"/>
      <w:r w:rsidRPr="002D67BE">
        <w:t xml:space="preserve">.], </w:t>
      </w:r>
      <w:proofErr w:type="spellStart"/>
      <w:r w:rsidRPr="002D67BE">
        <w:t>пад</w:t>
      </w:r>
      <w:proofErr w:type="spellEnd"/>
      <w:r w:rsidRPr="002D67BE">
        <w:t xml:space="preserve"> </w:t>
      </w:r>
      <w:proofErr w:type="spellStart"/>
      <w:r w:rsidRPr="002D67BE">
        <w:t>рэд</w:t>
      </w:r>
      <w:proofErr w:type="spellEnd"/>
      <w:r w:rsidRPr="002D67BE">
        <w:t>.</w:t>
      </w:r>
      <w:r w:rsidR="00180DB0">
        <w:t xml:space="preserve"> </w:t>
      </w:r>
      <w:r w:rsidRPr="002D67BE">
        <w:rPr>
          <w:lang w:val="be-BY"/>
        </w:rPr>
        <w:t>А.</w:t>
      </w:r>
      <w:r w:rsidR="00352795">
        <w:rPr>
          <w:lang w:val="be-BY"/>
        </w:rPr>
        <w:t xml:space="preserve"> </w:t>
      </w:r>
      <w:r w:rsidRPr="002D67BE">
        <w:rPr>
          <w:lang w:val="be-BY"/>
        </w:rPr>
        <w:t>А. Прохарава</w:t>
      </w:r>
      <w:r w:rsidRPr="002D67BE">
        <w:t xml:space="preserve">. – </w:t>
      </w:r>
      <w:proofErr w:type="spellStart"/>
      <w:proofErr w:type="gramStart"/>
      <w:r w:rsidRPr="002D67BE">
        <w:t>Мінск</w:t>
      </w:r>
      <w:proofErr w:type="spellEnd"/>
      <w:r w:rsidRPr="002D67BE">
        <w:t xml:space="preserve"> :</w:t>
      </w:r>
      <w:proofErr w:type="gramEnd"/>
      <w:r w:rsidRPr="002D67BE">
        <w:t xml:space="preserve"> </w:t>
      </w:r>
      <w:r w:rsidRPr="002D67BE">
        <w:rPr>
          <w:lang w:val="be-BY"/>
        </w:rPr>
        <w:t>Народная асвета</w:t>
      </w:r>
      <w:r w:rsidRPr="002D67BE">
        <w:t>, 202</w:t>
      </w:r>
      <w:r w:rsidRPr="002D67BE">
        <w:rPr>
          <w:lang w:val="be-BY"/>
        </w:rPr>
        <w:t>3</w:t>
      </w:r>
      <w:r w:rsidRPr="002D67BE">
        <w:t>.</w:t>
      </w:r>
    </w:p>
    <w:p w:rsidR="00F86153" w:rsidRPr="00F86153" w:rsidRDefault="00F86153" w:rsidP="00F861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lk132636008"/>
      <w:proofErr w:type="spellStart"/>
      <w:r w:rsidRPr="00F86153">
        <w:rPr>
          <w:color w:val="000000"/>
        </w:rPr>
        <w:t>Цемушаў</w:t>
      </w:r>
      <w:proofErr w:type="spellEnd"/>
      <w:r>
        <w:rPr>
          <w:color w:val="000000"/>
          <w:lang w:val="be-BY"/>
        </w:rPr>
        <w:t>,</w:t>
      </w:r>
      <w:r w:rsidRPr="00F86153">
        <w:rPr>
          <w:color w:val="000000"/>
        </w:rPr>
        <w:t xml:space="preserve"> С.</w:t>
      </w:r>
      <w:r w:rsidR="00352795">
        <w:rPr>
          <w:color w:val="000000"/>
        </w:rPr>
        <w:t xml:space="preserve"> </w:t>
      </w:r>
      <w:r w:rsidRPr="00F86153">
        <w:rPr>
          <w:color w:val="000000"/>
        </w:rPr>
        <w:t>М.</w:t>
      </w:r>
      <w:r>
        <w:rPr>
          <w:color w:val="000000"/>
          <w:lang w:val="be-BY"/>
        </w:rPr>
        <w:t xml:space="preserve">, </w:t>
      </w:r>
      <w:r w:rsidRPr="00F86153">
        <w:rPr>
          <w:color w:val="000000"/>
        </w:rPr>
        <w:t>Бохан, Ю.</w:t>
      </w:r>
      <w:r w:rsidR="00352795">
        <w:rPr>
          <w:color w:val="000000"/>
        </w:rPr>
        <w:t xml:space="preserve"> </w:t>
      </w:r>
      <w:r w:rsidRPr="00F86153">
        <w:rPr>
          <w:color w:val="000000"/>
        </w:rPr>
        <w:t xml:space="preserve">М. </w:t>
      </w:r>
      <w:bookmarkEnd w:id="2"/>
      <w:proofErr w:type="spellStart"/>
      <w:r w:rsidRPr="00F86153">
        <w:rPr>
          <w:color w:val="000000"/>
        </w:rPr>
        <w:t>Гісторыя</w:t>
      </w:r>
      <w:proofErr w:type="spellEnd"/>
      <w:r w:rsidRPr="00F86153">
        <w:rPr>
          <w:color w:val="000000"/>
        </w:rPr>
        <w:t xml:space="preserve"> </w:t>
      </w:r>
      <w:proofErr w:type="spellStart"/>
      <w:r w:rsidRPr="00F86153">
        <w:rPr>
          <w:color w:val="000000"/>
        </w:rPr>
        <w:t>Беларусі</w:t>
      </w:r>
      <w:proofErr w:type="spellEnd"/>
      <w:r w:rsidRPr="00F86153">
        <w:rPr>
          <w:color w:val="000000"/>
        </w:rPr>
        <w:t xml:space="preserve"> </w:t>
      </w:r>
      <w:proofErr w:type="spellStart"/>
      <w:r w:rsidRPr="00F86153">
        <w:rPr>
          <w:color w:val="000000"/>
        </w:rPr>
        <w:t>са</w:t>
      </w:r>
      <w:proofErr w:type="spellEnd"/>
      <w:r w:rsidRPr="00F86153">
        <w:rPr>
          <w:color w:val="000000"/>
        </w:rPr>
        <w:t xml:space="preserve"> </w:t>
      </w:r>
      <w:proofErr w:type="spellStart"/>
      <w:r w:rsidRPr="00F86153">
        <w:rPr>
          <w:color w:val="000000"/>
        </w:rPr>
        <w:t>старажытных</w:t>
      </w:r>
      <w:proofErr w:type="spellEnd"/>
      <w:r w:rsidRPr="00F86153">
        <w:rPr>
          <w:color w:val="000000"/>
        </w:rPr>
        <w:t xml:space="preserve"> </w:t>
      </w:r>
      <w:proofErr w:type="spellStart"/>
      <w:r w:rsidRPr="00F86153">
        <w:rPr>
          <w:color w:val="000000"/>
        </w:rPr>
        <w:t>часоў</w:t>
      </w:r>
      <w:proofErr w:type="spellEnd"/>
      <w:r w:rsidRPr="00F86153">
        <w:rPr>
          <w:color w:val="000000"/>
        </w:rPr>
        <w:t xml:space="preserve"> да </w:t>
      </w:r>
      <w:proofErr w:type="spellStart"/>
      <w:r w:rsidRPr="00F86153">
        <w:rPr>
          <w:color w:val="000000"/>
        </w:rPr>
        <w:t>канца</w:t>
      </w:r>
      <w:proofErr w:type="spellEnd"/>
      <w:r w:rsidRPr="00F86153">
        <w:rPr>
          <w:color w:val="000000"/>
        </w:rPr>
        <w:t xml:space="preserve"> XV </w:t>
      </w:r>
      <w:proofErr w:type="gramStart"/>
      <w:r w:rsidRPr="00F86153">
        <w:rPr>
          <w:color w:val="000000"/>
        </w:rPr>
        <w:t>ст</w:t>
      </w:r>
      <w:r w:rsidRPr="002D67BE">
        <w:t>.</w:t>
      </w:r>
      <w:r w:rsidR="00352795">
        <w:t xml:space="preserve"> </w:t>
      </w:r>
      <w:r w:rsidR="00774A86" w:rsidRPr="002D67BE">
        <w:rPr>
          <w:lang w:val="be-BY"/>
        </w:rPr>
        <w:t>:</w:t>
      </w:r>
      <w:proofErr w:type="gramEnd"/>
      <w:r w:rsidRPr="002D67BE">
        <w:t xml:space="preserve"> </w:t>
      </w:r>
      <w:proofErr w:type="spellStart"/>
      <w:r w:rsidR="00C32D50" w:rsidRPr="002D67BE">
        <w:t>вучэбны</w:t>
      </w:r>
      <w:proofErr w:type="spellEnd"/>
      <w:r w:rsidR="00C32D50" w:rsidRPr="002D67BE">
        <w:t xml:space="preserve"> </w:t>
      </w:r>
      <w:proofErr w:type="spellStart"/>
      <w:r w:rsidR="00C32D50" w:rsidRPr="002D67BE">
        <w:t>дапаможнік</w:t>
      </w:r>
      <w:proofErr w:type="spellEnd"/>
      <w:r w:rsidR="00C32D50" w:rsidRPr="002D67BE">
        <w:rPr>
          <w:lang w:val="be-BY"/>
        </w:rPr>
        <w:t xml:space="preserve"> для 6</w:t>
      </w:r>
      <w:r w:rsidR="00C32D50" w:rsidRPr="002D67BE">
        <w:t xml:space="preserve"> </w:t>
      </w:r>
      <w:proofErr w:type="spellStart"/>
      <w:r w:rsidR="00C32D50" w:rsidRPr="002D67BE">
        <w:t>класа</w:t>
      </w:r>
      <w:proofErr w:type="spellEnd"/>
      <w:r w:rsidR="00C32D50" w:rsidRPr="002D67BE">
        <w:t xml:space="preserve"> </w:t>
      </w:r>
      <w:proofErr w:type="spellStart"/>
      <w:r w:rsidR="00C32D50" w:rsidRPr="002D67BE">
        <w:t>ўстаноў</w:t>
      </w:r>
      <w:proofErr w:type="spellEnd"/>
      <w:r w:rsidR="00C32D50" w:rsidRPr="002D67BE">
        <w:t xml:space="preserve"> </w:t>
      </w:r>
      <w:proofErr w:type="spellStart"/>
      <w:r w:rsidR="00C32D50" w:rsidRPr="002D67BE">
        <w:t>агульнай</w:t>
      </w:r>
      <w:proofErr w:type="spellEnd"/>
      <w:r w:rsidR="00C32D50" w:rsidRPr="002D67BE">
        <w:t xml:space="preserve"> </w:t>
      </w:r>
      <w:proofErr w:type="spellStart"/>
      <w:r w:rsidR="00C32D50" w:rsidRPr="002D67BE">
        <w:t>сярэдняй</w:t>
      </w:r>
      <w:proofErr w:type="spellEnd"/>
      <w:r w:rsidR="00C32D50" w:rsidRPr="002D67BE">
        <w:t xml:space="preserve"> </w:t>
      </w:r>
      <w:proofErr w:type="spellStart"/>
      <w:r w:rsidR="00C32D50" w:rsidRPr="002D67BE">
        <w:t>адукацыі</w:t>
      </w:r>
      <w:proofErr w:type="spellEnd"/>
      <w:r w:rsidR="00C32D50" w:rsidRPr="002D67BE">
        <w:t xml:space="preserve"> з </w:t>
      </w:r>
      <w:proofErr w:type="spellStart"/>
      <w:r w:rsidR="00C32D50" w:rsidRPr="002D67BE">
        <w:t>беларускай</w:t>
      </w:r>
      <w:proofErr w:type="spellEnd"/>
      <w:r w:rsidR="00C32D50" w:rsidRPr="002D67BE">
        <w:t xml:space="preserve"> </w:t>
      </w:r>
      <w:proofErr w:type="spellStart"/>
      <w:r w:rsidR="00C32D50" w:rsidRPr="002D67BE">
        <w:t>мовай</w:t>
      </w:r>
      <w:proofErr w:type="spellEnd"/>
      <w:r w:rsidR="00C32D50" w:rsidRPr="002D67BE">
        <w:t xml:space="preserve"> </w:t>
      </w:r>
      <w:proofErr w:type="spellStart"/>
      <w:r w:rsidR="00C32D50" w:rsidRPr="002D67BE">
        <w:t>навучання</w:t>
      </w:r>
      <w:proofErr w:type="spellEnd"/>
      <w:r w:rsidR="00C32D50" w:rsidRPr="002D67BE">
        <w:t xml:space="preserve"> </w:t>
      </w:r>
      <w:r w:rsidR="00774A86" w:rsidRPr="00774A86">
        <w:rPr>
          <w:color w:val="000000"/>
        </w:rPr>
        <w:t>/ С.</w:t>
      </w:r>
      <w:r w:rsidR="00352795">
        <w:rPr>
          <w:color w:val="000000"/>
        </w:rPr>
        <w:t xml:space="preserve"> </w:t>
      </w:r>
      <w:r w:rsidR="00774A86" w:rsidRPr="00774A86">
        <w:rPr>
          <w:color w:val="000000"/>
        </w:rPr>
        <w:t>М.</w:t>
      </w:r>
      <w:r w:rsidR="00774A86">
        <w:rPr>
          <w:color w:val="000000"/>
          <w:lang w:val="be-BY"/>
        </w:rPr>
        <w:t> </w:t>
      </w:r>
      <w:proofErr w:type="spellStart"/>
      <w:r w:rsidR="00774A86" w:rsidRPr="00774A86">
        <w:rPr>
          <w:color w:val="000000"/>
        </w:rPr>
        <w:t>Цемушаў</w:t>
      </w:r>
      <w:proofErr w:type="spellEnd"/>
      <w:r w:rsidR="00774A86" w:rsidRPr="00774A86">
        <w:rPr>
          <w:color w:val="000000"/>
        </w:rPr>
        <w:t>, Ю.</w:t>
      </w:r>
      <w:r w:rsidR="00352795">
        <w:rPr>
          <w:color w:val="000000"/>
        </w:rPr>
        <w:t xml:space="preserve"> </w:t>
      </w:r>
      <w:r w:rsidR="00774A86" w:rsidRPr="00774A86">
        <w:rPr>
          <w:color w:val="000000"/>
        </w:rPr>
        <w:t>М.</w:t>
      </w:r>
      <w:r w:rsidR="00774A86">
        <w:rPr>
          <w:color w:val="000000"/>
          <w:lang w:val="be-BY"/>
        </w:rPr>
        <w:t> </w:t>
      </w:r>
      <w:r w:rsidR="00774A86" w:rsidRPr="00774A86">
        <w:rPr>
          <w:color w:val="000000"/>
        </w:rPr>
        <w:t>Бохан, п</w:t>
      </w:r>
      <w:r w:rsidR="00774A86">
        <w:rPr>
          <w:color w:val="000000"/>
          <w:lang w:val="be-BY"/>
        </w:rPr>
        <w:t>ад</w:t>
      </w:r>
      <w:r w:rsidR="00774A86" w:rsidRPr="00774A86">
        <w:rPr>
          <w:color w:val="000000"/>
        </w:rPr>
        <w:t xml:space="preserve"> р</w:t>
      </w:r>
      <w:r w:rsidR="00774A86">
        <w:rPr>
          <w:color w:val="000000"/>
          <w:lang w:val="be-BY"/>
        </w:rPr>
        <w:t>э</w:t>
      </w:r>
      <w:r w:rsidR="00774A86" w:rsidRPr="00774A86">
        <w:rPr>
          <w:color w:val="000000"/>
        </w:rPr>
        <w:t xml:space="preserve">д. </w:t>
      </w:r>
      <w:r w:rsidR="00774A86">
        <w:rPr>
          <w:color w:val="000000"/>
          <w:lang w:val="be-BY"/>
        </w:rPr>
        <w:t>прафесара І</w:t>
      </w:r>
      <w:r w:rsidR="00774A86" w:rsidRPr="00774A86">
        <w:rPr>
          <w:color w:val="000000"/>
        </w:rPr>
        <w:t>.</w:t>
      </w:r>
      <w:r w:rsidR="00352795">
        <w:rPr>
          <w:color w:val="000000"/>
        </w:rPr>
        <w:t xml:space="preserve"> </w:t>
      </w:r>
      <w:r w:rsidR="00774A86" w:rsidRPr="00774A86">
        <w:rPr>
          <w:color w:val="000000"/>
        </w:rPr>
        <w:t xml:space="preserve">А. </w:t>
      </w:r>
      <w:r w:rsidR="00774A86">
        <w:rPr>
          <w:color w:val="000000"/>
          <w:lang w:val="be-BY"/>
        </w:rPr>
        <w:t>Марзалюка</w:t>
      </w:r>
      <w:r w:rsidR="00774A86" w:rsidRPr="00774A86">
        <w:rPr>
          <w:color w:val="000000"/>
        </w:rPr>
        <w:t xml:space="preserve">. – </w:t>
      </w:r>
      <w:proofErr w:type="gramStart"/>
      <w:r w:rsidR="00774A86" w:rsidRPr="00774A86">
        <w:rPr>
          <w:color w:val="000000"/>
        </w:rPr>
        <w:t>М</w:t>
      </w:r>
      <w:r w:rsidR="00774A86">
        <w:rPr>
          <w:color w:val="000000"/>
          <w:lang w:val="be-BY"/>
        </w:rPr>
        <w:t>і</w:t>
      </w:r>
      <w:proofErr w:type="spellStart"/>
      <w:r w:rsidR="00774A86" w:rsidRPr="00774A86">
        <w:rPr>
          <w:color w:val="000000"/>
        </w:rPr>
        <w:t>нск</w:t>
      </w:r>
      <w:proofErr w:type="spellEnd"/>
      <w:r w:rsidR="00774A86" w:rsidRPr="00774A86">
        <w:rPr>
          <w:color w:val="000000"/>
        </w:rPr>
        <w:t xml:space="preserve"> :</w:t>
      </w:r>
      <w:proofErr w:type="gramEnd"/>
      <w:r w:rsidR="00774A86">
        <w:rPr>
          <w:color w:val="000000"/>
          <w:lang w:val="be-BY"/>
        </w:rPr>
        <w:t xml:space="preserve"> Выдавецкі цэнтр БДУ</w:t>
      </w:r>
      <w:r w:rsidR="00774A86" w:rsidRPr="00774A86">
        <w:rPr>
          <w:color w:val="000000"/>
        </w:rPr>
        <w:t>, 2023.</w:t>
      </w:r>
    </w:p>
    <w:p w:rsidR="00BC415B" w:rsidRPr="00BC415B" w:rsidRDefault="00BC415B" w:rsidP="00BC415B">
      <w:pPr>
        <w:rPr>
          <w:color w:val="000000"/>
        </w:rPr>
      </w:pPr>
      <w:proofErr w:type="spellStart"/>
      <w:r w:rsidRPr="00BC415B">
        <w:rPr>
          <w:color w:val="000000"/>
        </w:rPr>
        <w:t>Темушев</w:t>
      </w:r>
      <w:proofErr w:type="spellEnd"/>
      <w:r w:rsidRPr="00BC415B">
        <w:rPr>
          <w:color w:val="000000"/>
        </w:rPr>
        <w:t>, С.</w:t>
      </w:r>
      <w:r w:rsidR="00352795">
        <w:rPr>
          <w:color w:val="000000"/>
        </w:rPr>
        <w:t xml:space="preserve"> </w:t>
      </w:r>
      <w:r w:rsidRPr="00BC415B">
        <w:rPr>
          <w:color w:val="000000"/>
        </w:rPr>
        <w:t>Н., Бохан, Ю. Н. Ист</w:t>
      </w:r>
      <w:r w:rsidR="00352795">
        <w:rPr>
          <w:color w:val="000000"/>
        </w:rPr>
        <w:t>ория Беларуси с древнейших време</w:t>
      </w:r>
      <w:r w:rsidRPr="00BC415B">
        <w:rPr>
          <w:color w:val="000000"/>
        </w:rPr>
        <w:t>н до конца XV в.</w:t>
      </w:r>
      <w:r w:rsidR="00352795">
        <w:rPr>
          <w:color w:val="000000"/>
        </w:rPr>
        <w:t xml:space="preserve"> </w:t>
      </w:r>
      <w:r w:rsidRPr="00BC415B">
        <w:rPr>
          <w:color w:val="000000"/>
        </w:rPr>
        <w:t>: учебное пособие для 6 класса учреждений общего среднего образования с русским языком обучения / С.</w:t>
      </w:r>
      <w:r w:rsidR="00352795">
        <w:rPr>
          <w:color w:val="000000"/>
        </w:rPr>
        <w:t xml:space="preserve"> </w:t>
      </w:r>
      <w:r w:rsidRPr="00BC415B">
        <w:rPr>
          <w:color w:val="000000"/>
        </w:rPr>
        <w:t>Н.</w:t>
      </w:r>
      <w:r w:rsidR="00180DB0">
        <w:rPr>
          <w:color w:val="000000"/>
        </w:rPr>
        <w:t xml:space="preserve"> </w:t>
      </w:r>
      <w:proofErr w:type="spellStart"/>
      <w:r w:rsidRPr="00BC415B">
        <w:rPr>
          <w:color w:val="000000"/>
        </w:rPr>
        <w:t>Темушев</w:t>
      </w:r>
      <w:proofErr w:type="spellEnd"/>
      <w:r w:rsidRPr="00BC415B">
        <w:rPr>
          <w:color w:val="000000"/>
        </w:rPr>
        <w:t>, Ю.</w:t>
      </w:r>
      <w:r w:rsidR="00352795">
        <w:rPr>
          <w:color w:val="000000"/>
        </w:rPr>
        <w:t xml:space="preserve"> </w:t>
      </w:r>
      <w:r w:rsidRPr="00BC415B">
        <w:rPr>
          <w:color w:val="000000"/>
        </w:rPr>
        <w:t>Н. Бохан, под ред. профессора И.</w:t>
      </w:r>
      <w:r w:rsidR="00352795">
        <w:rPr>
          <w:color w:val="000000"/>
        </w:rPr>
        <w:t xml:space="preserve"> </w:t>
      </w:r>
      <w:r w:rsidRPr="00BC415B">
        <w:rPr>
          <w:color w:val="000000"/>
        </w:rPr>
        <w:t xml:space="preserve">А. </w:t>
      </w:r>
      <w:proofErr w:type="spellStart"/>
      <w:r w:rsidRPr="00BC415B">
        <w:rPr>
          <w:color w:val="000000"/>
        </w:rPr>
        <w:t>Марзалюка</w:t>
      </w:r>
      <w:proofErr w:type="spellEnd"/>
      <w:r w:rsidRPr="00BC415B">
        <w:rPr>
          <w:color w:val="000000"/>
        </w:rPr>
        <w:t xml:space="preserve">. – </w:t>
      </w:r>
      <w:proofErr w:type="gramStart"/>
      <w:r w:rsidRPr="00BC415B">
        <w:rPr>
          <w:color w:val="000000"/>
        </w:rPr>
        <w:t>Минск :</w:t>
      </w:r>
      <w:proofErr w:type="gramEnd"/>
      <w:r w:rsidRPr="00BC415B">
        <w:rPr>
          <w:color w:val="000000"/>
        </w:rPr>
        <w:t xml:space="preserve"> Издательский центр БГУ, 2023.</w:t>
      </w:r>
    </w:p>
    <w:p w:rsidR="0032563C" w:rsidRPr="00C32D50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Рекомендации по работе с учебными пособиями размещены на нацио</w:t>
      </w:r>
      <w:r w:rsidR="00352795">
        <w:rPr>
          <w:color w:val="000000"/>
        </w:rPr>
        <w:t>нальном образовательном портале</w:t>
      </w:r>
      <w:r w:rsidR="00AA3629">
        <w:rPr>
          <w:color w:val="000000"/>
        </w:rPr>
        <w:t>:</w:t>
      </w:r>
      <w:r w:rsidR="00B00E3F">
        <w:rPr>
          <w:color w:val="000000"/>
        </w:rPr>
        <w:t xml:space="preserve"> </w:t>
      </w:r>
      <w:hyperlink r:id="rId14" w:history="1">
        <w:r w:rsidR="00AA3629" w:rsidRPr="00E2022E">
          <w:rPr>
            <w:rStyle w:val="a7"/>
            <w:i/>
          </w:rPr>
          <w:t>https://adu.by/</w:t>
        </w:r>
      </w:hyperlink>
      <w:r w:rsidR="00AA3629">
        <w:rPr>
          <w:i/>
        </w:rPr>
        <w:t xml:space="preserve"> </w:t>
      </w:r>
      <w:r w:rsidR="00AA3629" w:rsidRPr="002B0E66">
        <w:rPr>
          <w:i/>
        </w:rPr>
        <w:t>Главная / Образовательный процесс. 2023/2024</w:t>
      </w:r>
      <w:r w:rsidR="00AA3629">
        <w:rPr>
          <w:i/>
        </w:rPr>
        <w:t> </w:t>
      </w:r>
      <w:r w:rsidR="00AA3629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15" w:history="1">
        <w:r w:rsidR="00AA3629" w:rsidRPr="002B0E66">
          <w:rPr>
            <w:rStyle w:val="a7"/>
            <w:b/>
            <w:i/>
          </w:rPr>
          <w:t>Всемирная история</w:t>
        </w:r>
      </w:hyperlink>
      <w:r w:rsidR="00AA3629" w:rsidRPr="002B0E66">
        <w:rPr>
          <w:i/>
        </w:rPr>
        <w:t xml:space="preserve">; </w:t>
      </w:r>
      <w:hyperlink r:id="rId16" w:history="1">
        <w:r w:rsidR="00AA3629" w:rsidRPr="002B0E66">
          <w:rPr>
            <w:rStyle w:val="a7"/>
            <w:b/>
            <w:i/>
          </w:rPr>
          <w:t>История Беларуси</w:t>
        </w:r>
      </w:hyperlink>
      <w:r w:rsidRPr="00352795">
        <w:t>.</w:t>
      </w:r>
      <w:r w:rsidR="00C32D50">
        <w:rPr>
          <w:i/>
        </w:rPr>
        <w:t xml:space="preserve"> </w:t>
      </w:r>
    </w:p>
    <w:p w:rsidR="0032563C" w:rsidRDefault="00337680">
      <w:pPr>
        <w:rPr>
          <w:i/>
          <w:u w:val="single"/>
        </w:rPr>
      </w:pPr>
      <w:r>
        <w:t>Полная информация об учебно-методическом обеспечении образовательного процесса по учебным предметам «Всемирная история»</w:t>
      </w:r>
      <w:r w:rsidR="004F2561">
        <w:t>,</w:t>
      </w:r>
      <w:r>
        <w:t xml:space="preserve"> «История Беларуси» в 202</w:t>
      </w:r>
      <w:r w:rsidR="00FD3554">
        <w:t>3</w:t>
      </w:r>
      <w:r>
        <w:t>/202</w:t>
      </w:r>
      <w:r w:rsidR="00FD3554">
        <w:t>4</w:t>
      </w:r>
      <w:r>
        <w:t xml:space="preserve"> учебном году размещена на нацио</w:t>
      </w:r>
      <w:r w:rsidR="00352795">
        <w:t>нальном образовательном портале</w:t>
      </w:r>
      <w:r w:rsidR="00AA3629">
        <w:t>:</w:t>
      </w:r>
      <w:r w:rsidR="00B00E3F">
        <w:t xml:space="preserve"> </w:t>
      </w:r>
      <w:hyperlink r:id="rId17" w:history="1">
        <w:r w:rsidR="00AA3629" w:rsidRPr="00E2022E">
          <w:rPr>
            <w:rStyle w:val="a7"/>
            <w:i/>
          </w:rPr>
          <w:t>https://adu.by/</w:t>
        </w:r>
      </w:hyperlink>
      <w:r w:rsidR="00AA3629">
        <w:rPr>
          <w:i/>
        </w:rPr>
        <w:t xml:space="preserve"> </w:t>
      </w:r>
      <w:r w:rsidR="00AA3629" w:rsidRPr="002B0E66">
        <w:rPr>
          <w:i/>
        </w:rPr>
        <w:t>Главная / Образовательный процесс. 2023/2024</w:t>
      </w:r>
      <w:r w:rsidR="00AA3629">
        <w:rPr>
          <w:i/>
        </w:rPr>
        <w:t> </w:t>
      </w:r>
      <w:r w:rsidR="00AA3629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18" w:history="1">
        <w:r w:rsidR="00AA3629" w:rsidRPr="002B0E66">
          <w:rPr>
            <w:rStyle w:val="a7"/>
            <w:b/>
            <w:i/>
          </w:rPr>
          <w:t>Всемирная история</w:t>
        </w:r>
      </w:hyperlink>
      <w:r w:rsidR="00AA3629" w:rsidRPr="002B0E66">
        <w:rPr>
          <w:i/>
        </w:rPr>
        <w:t xml:space="preserve">; </w:t>
      </w:r>
      <w:hyperlink r:id="rId19" w:history="1">
        <w:r w:rsidR="00AA3629" w:rsidRPr="002B0E66">
          <w:rPr>
            <w:rStyle w:val="a7"/>
            <w:b/>
            <w:i/>
          </w:rPr>
          <w:t>История Беларуси</w:t>
        </w:r>
      </w:hyperlink>
      <w:r w:rsidRPr="00352795">
        <w:t>.</w:t>
      </w:r>
    </w:p>
    <w:p w:rsidR="0032563C" w:rsidRPr="005028B2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5028B2">
        <w:rPr>
          <w:b/>
        </w:rPr>
        <w:t xml:space="preserve">3. </w:t>
      </w:r>
      <w:r w:rsidRPr="005028B2">
        <w:rPr>
          <w:b/>
          <w:u w:val="single"/>
        </w:rPr>
        <w:t>О</w:t>
      </w:r>
      <w:r w:rsidRPr="005028B2">
        <w:rPr>
          <w:b/>
          <w:color w:val="000000"/>
          <w:u w:val="single"/>
        </w:rPr>
        <w:t>рганизация образовательного процесса</w:t>
      </w:r>
      <w:r w:rsidR="00E8016E" w:rsidRPr="005028B2">
        <w:rPr>
          <w:b/>
          <w:color w:val="000000"/>
          <w:u w:val="single"/>
        </w:rPr>
        <w:t xml:space="preserve"> при изучении учебного предмета на повышенном уровне</w:t>
      </w:r>
    </w:p>
    <w:p w:rsidR="00E8016E" w:rsidRPr="00352795" w:rsidRDefault="00E8016E" w:rsidP="00E8016E">
      <w:pPr>
        <w:pBdr>
          <w:top w:val="nil"/>
          <w:left w:val="nil"/>
          <w:bottom w:val="nil"/>
          <w:right w:val="nil"/>
          <w:between w:val="nil"/>
        </w:pBdr>
      </w:pPr>
      <w:r w:rsidRPr="00E8016E">
        <w:rPr>
          <w:color w:val="000000"/>
        </w:rPr>
        <w:t>На II ступени общего среднего образования учебные предметы «Всемирная история» и «История Беларуси» могут изучаться на повышенном уровне в VIII–IX классах учреждений общего среднего образования в объ</w:t>
      </w:r>
      <w:r w:rsidR="004F2561">
        <w:rPr>
          <w:color w:val="000000"/>
        </w:rPr>
        <w:t>е</w:t>
      </w:r>
      <w:r w:rsidRPr="00E8016E">
        <w:rPr>
          <w:color w:val="000000"/>
        </w:rPr>
        <w:t>ме не более 2 дополнительных учебных часов в неделю. Ос</w:t>
      </w:r>
      <w:r w:rsidR="00180DB0">
        <w:rPr>
          <w:color w:val="000000"/>
        </w:rPr>
        <w:t>обое</w:t>
      </w:r>
      <w:r w:rsidRPr="00E8016E">
        <w:rPr>
          <w:color w:val="000000"/>
        </w:rPr>
        <w:t xml:space="preserve"> внимание при этом должно быть уделено отработке </w:t>
      </w:r>
      <w:r w:rsidR="00461C17" w:rsidRPr="002D67BE">
        <w:t>способов деятельности</w:t>
      </w:r>
      <w:r w:rsidRPr="002D67BE">
        <w:t xml:space="preserve">, </w:t>
      </w:r>
      <w:r w:rsidRPr="00E8016E">
        <w:rPr>
          <w:color w:val="000000"/>
        </w:rPr>
        <w:t xml:space="preserve">предусмотренных учебными программами. </w:t>
      </w:r>
      <w:r w:rsidRPr="00E8016E">
        <w:rPr>
          <w:color w:val="000000"/>
        </w:rPr>
        <w:lastRenderedPageBreak/>
        <w:t>Рекомендации по организации изучения всемирной истории и истории Беларуси в VIII–IX</w:t>
      </w:r>
      <w:r w:rsidR="00992623">
        <w:rPr>
          <w:color w:val="000000"/>
        </w:rPr>
        <w:t> </w:t>
      </w:r>
      <w:r w:rsidRPr="00E8016E">
        <w:rPr>
          <w:color w:val="000000"/>
        </w:rPr>
        <w:t>классах на повышенном уровне размещены на нацио</w:t>
      </w:r>
      <w:r w:rsidR="00352795">
        <w:rPr>
          <w:color w:val="000000"/>
        </w:rPr>
        <w:t>нальном образовательном портале</w:t>
      </w:r>
      <w:r w:rsidR="000A5C05">
        <w:rPr>
          <w:color w:val="000000"/>
        </w:rPr>
        <w:t>:</w:t>
      </w:r>
      <w:r w:rsidRPr="00E8016E">
        <w:rPr>
          <w:color w:val="000000"/>
        </w:rPr>
        <w:t xml:space="preserve"> </w:t>
      </w:r>
      <w:hyperlink r:id="rId20" w:history="1">
        <w:hyperlink r:id="rId21" w:history="1">
          <w:r w:rsidR="000A5C05" w:rsidRPr="00E2022E">
            <w:rPr>
              <w:rStyle w:val="a7"/>
              <w:i/>
            </w:rPr>
            <w:t>https://adu.by/</w:t>
          </w:r>
        </w:hyperlink>
        <w:r w:rsidR="000A5C05">
          <w:rPr>
            <w:i/>
          </w:rPr>
          <w:t xml:space="preserve"> </w:t>
        </w:r>
        <w:r w:rsidR="000A5C05" w:rsidRPr="002B0E66">
          <w:rPr>
            <w:i/>
          </w:rPr>
          <w:t>Главная / Образовательный процесс. 2023/2024</w:t>
        </w:r>
        <w:r w:rsidR="000A5C05">
          <w:rPr>
            <w:i/>
          </w:rPr>
          <w:t> </w:t>
        </w:r>
        <w:r w:rsidR="000A5C05" w:rsidRPr="002B0E66">
          <w:rPr>
            <w:i/>
          </w:rPr>
          <w:t xml:space="preserve">учебный год / Общее среднее образование / Учебные предметы. V–XI классы / </w:t>
        </w:r>
        <w:hyperlink r:id="rId22" w:history="1">
          <w:r w:rsidR="000A5C05" w:rsidRPr="002B0E66">
            <w:rPr>
              <w:rStyle w:val="a7"/>
              <w:b/>
              <w:i/>
            </w:rPr>
            <w:t>Всемирная история</w:t>
          </w:r>
        </w:hyperlink>
        <w:r w:rsidR="000A5C05" w:rsidRPr="002B0E66">
          <w:rPr>
            <w:i/>
          </w:rPr>
          <w:t xml:space="preserve">; </w:t>
        </w:r>
        <w:hyperlink r:id="rId23" w:history="1">
          <w:r w:rsidR="000A5C05" w:rsidRPr="002B0E66">
            <w:rPr>
              <w:rStyle w:val="a7"/>
              <w:b/>
              <w:i/>
            </w:rPr>
            <w:t>История Беларуси</w:t>
          </w:r>
        </w:hyperlink>
        <w:r w:rsidRPr="00352795">
          <w:rPr>
            <w:rStyle w:val="a7"/>
            <w:color w:val="auto"/>
            <w:u w:val="none"/>
          </w:rPr>
          <w:t>.</w:t>
        </w:r>
      </w:hyperlink>
    </w:p>
    <w:p w:rsidR="00E8016E" w:rsidRPr="00540358" w:rsidRDefault="00E8016E" w:rsidP="00E8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2B07AA">
        <w:rPr>
          <w:color w:val="000000"/>
        </w:rPr>
        <w:t>В X–XI классах для изучения учебных предметов «Всемирная история», «История Беларуси» на повышенном уровне используются электронные приложения</w:t>
      </w:r>
      <w:r w:rsidR="002B07AA" w:rsidRPr="002B07AA">
        <w:rPr>
          <w:color w:val="000000"/>
        </w:rPr>
        <w:t xml:space="preserve"> к учебным пособиям</w:t>
      </w:r>
      <w:r w:rsidRPr="002B07AA">
        <w:rPr>
          <w:color w:val="000000"/>
        </w:rPr>
        <w:t>, размещенные на ресурсе</w:t>
      </w:r>
      <w:r w:rsidR="005B4306" w:rsidRPr="002B07AA">
        <w:rPr>
          <w:color w:val="000000"/>
        </w:rPr>
        <w:t xml:space="preserve"> </w:t>
      </w:r>
      <w:hyperlink r:id="rId24" w:history="1">
        <w:r w:rsidR="006B5586" w:rsidRPr="00990807">
          <w:rPr>
            <w:rStyle w:val="a7"/>
            <w:i/>
          </w:rPr>
          <w:t>http://profil.adu.by</w:t>
        </w:r>
      </w:hyperlink>
      <w:r w:rsidRPr="002B07AA">
        <w:rPr>
          <w:i/>
          <w:color w:val="000000"/>
        </w:rPr>
        <w:t>.</w:t>
      </w:r>
    </w:p>
    <w:p w:rsidR="00FD3554" w:rsidRPr="00E8016E" w:rsidRDefault="00E8016E" w:rsidP="00E8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016E">
        <w:rPr>
          <w:color w:val="000000"/>
        </w:rPr>
        <w:t>Методические рекомендации по организации образовательного процесса на повышенном уровне в X–XI классах с использованием учебных пособий и электронных приложений размещены на нацио</w:t>
      </w:r>
      <w:r w:rsidR="009C3E72">
        <w:rPr>
          <w:color w:val="000000"/>
        </w:rPr>
        <w:t>нальном образовательном портале</w:t>
      </w:r>
      <w:r w:rsidRPr="00E8016E">
        <w:rPr>
          <w:color w:val="000000"/>
        </w:rPr>
        <w:t xml:space="preserve"> </w:t>
      </w:r>
      <w:hyperlink r:id="rId25" w:history="1">
        <w:hyperlink r:id="rId26" w:history="1">
          <w:r w:rsidR="000A5C05" w:rsidRPr="00E2022E">
            <w:rPr>
              <w:rStyle w:val="a7"/>
              <w:i/>
            </w:rPr>
            <w:t>https://adu.by/</w:t>
          </w:r>
        </w:hyperlink>
        <w:r w:rsidR="000A5C05">
          <w:rPr>
            <w:i/>
          </w:rPr>
          <w:t xml:space="preserve"> </w:t>
        </w:r>
        <w:r w:rsidR="000A5C05" w:rsidRPr="002B0E66">
          <w:rPr>
            <w:i/>
          </w:rPr>
          <w:t>Главная / Образовательный процесс. 2023/2024</w:t>
        </w:r>
        <w:r w:rsidR="000A5C05">
          <w:rPr>
            <w:i/>
          </w:rPr>
          <w:t> </w:t>
        </w:r>
        <w:r w:rsidR="000A5C05" w:rsidRPr="002B0E66">
          <w:rPr>
            <w:i/>
          </w:rPr>
          <w:t xml:space="preserve">учебный год / Общее среднее образование / Учебные предметы. V–XI классы / </w:t>
        </w:r>
        <w:hyperlink r:id="rId27" w:history="1">
          <w:r w:rsidR="000A5C05" w:rsidRPr="002B0E66">
            <w:rPr>
              <w:rStyle w:val="a7"/>
              <w:b/>
              <w:i/>
            </w:rPr>
            <w:t>Всемирная история</w:t>
          </w:r>
        </w:hyperlink>
        <w:r w:rsidR="000A5C05" w:rsidRPr="002B0E66">
          <w:rPr>
            <w:i/>
          </w:rPr>
          <w:t xml:space="preserve">; </w:t>
        </w:r>
        <w:hyperlink r:id="rId28" w:history="1">
          <w:r w:rsidR="000A5C05" w:rsidRPr="002B0E66">
            <w:rPr>
              <w:rStyle w:val="a7"/>
              <w:b/>
              <w:i/>
            </w:rPr>
            <w:t>История Беларуси</w:t>
          </w:r>
        </w:hyperlink>
        <w:r w:rsidRPr="009C3E72">
          <w:rPr>
            <w:rStyle w:val="a7"/>
            <w:color w:val="auto"/>
            <w:u w:val="none"/>
          </w:rPr>
          <w:t>.</w:t>
        </w:r>
      </w:hyperlink>
    </w:p>
    <w:p w:rsidR="00E8016E" w:rsidRDefault="00E8016E" w:rsidP="00E801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F23F22">
        <w:rPr>
          <w:b/>
          <w:color w:val="000000" w:themeColor="text1"/>
          <w:u w:val="single"/>
        </w:rPr>
        <w:t>4. Особенности организации образовательного процесса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lk132887218"/>
      <w:r w:rsidRPr="00755E23">
        <w:rPr>
          <w:color w:val="000000"/>
        </w:rPr>
        <w:t>Обращаем внимание, что при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составляется календарно-тематическое планирование, разрабатыва</w:t>
      </w:r>
      <w:r w:rsidR="008C2937">
        <w:rPr>
          <w:color w:val="000000"/>
        </w:rPr>
        <w:t>ется</w:t>
      </w:r>
      <w:r w:rsidRPr="00755E23">
        <w:rPr>
          <w:color w:val="000000"/>
        </w:rPr>
        <w:t xml:space="preserve"> п</w:t>
      </w:r>
      <w:r w:rsidR="008C2937">
        <w:rPr>
          <w:color w:val="000000"/>
        </w:rPr>
        <w:t>оурочное планирование</w:t>
      </w:r>
      <w:r w:rsidRPr="00755E23">
        <w:rPr>
          <w:color w:val="000000"/>
        </w:rPr>
        <w:t xml:space="preserve">. Цели и задачи уроков </w:t>
      </w:r>
      <w:proofErr w:type="gramStart"/>
      <w:r w:rsidRPr="00755E23">
        <w:rPr>
          <w:color w:val="000000"/>
        </w:rPr>
        <w:t>по изучению</w:t>
      </w:r>
      <w:proofErr w:type="gramEnd"/>
      <w:r w:rsidRPr="00755E23">
        <w:rPr>
          <w:color w:val="000000"/>
        </w:rPr>
        <w:t xml:space="preserve"> предусмотренных учебными программами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:rsid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55E23">
        <w:rPr>
          <w:color w:val="00000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учебными программами.</w:t>
      </w:r>
    </w:p>
    <w:bookmarkEnd w:id="3"/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55E23">
        <w:rPr>
          <w:b/>
          <w:color w:val="000000"/>
        </w:rPr>
        <w:t>Порядок изучения всемирной истории и истории Беларуси в учреждениях общего среднего образования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55E23">
        <w:rPr>
          <w:color w:val="000000"/>
        </w:rPr>
        <w:t>Изучение учебных предметов «Всемирная история» и «История Беларуси» в 202</w:t>
      </w:r>
      <w:r>
        <w:rPr>
          <w:color w:val="000000"/>
        </w:rPr>
        <w:t>3</w:t>
      </w:r>
      <w:r w:rsidRPr="00755E23">
        <w:rPr>
          <w:color w:val="000000"/>
        </w:rPr>
        <w:t>/202</w:t>
      </w:r>
      <w:r>
        <w:rPr>
          <w:color w:val="000000"/>
        </w:rPr>
        <w:t>4</w:t>
      </w:r>
      <w:r w:rsidRPr="00755E23">
        <w:rPr>
          <w:color w:val="000000"/>
        </w:rPr>
        <w:t xml:space="preserve"> учебном году может осуществляться следующим образом: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55E23">
        <w:rPr>
          <w:i/>
          <w:color w:val="000000"/>
        </w:rPr>
        <w:t>1-й вариант</w:t>
      </w:r>
      <w:r w:rsidRPr="00755E23">
        <w:rPr>
          <w:color w:val="000000"/>
        </w:rPr>
        <w:t xml:space="preserve">. </w:t>
      </w:r>
      <w:r w:rsidRPr="00755E23">
        <w:rPr>
          <w:b/>
          <w:i/>
          <w:color w:val="000000"/>
        </w:rPr>
        <w:t>Параллельное изучение</w:t>
      </w:r>
      <w:r w:rsidRPr="00755E23"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 часу в</w:t>
      </w:r>
      <w:r w:rsidR="009C3E72">
        <w:rPr>
          <w:color w:val="000000"/>
        </w:rPr>
        <w:t xml:space="preserve"> неделю в VI–VIII, X–XI классах;</w:t>
      </w:r>
      <w:r w:rsidRPr="00755E23">
        <w:rPr>
          <w:color w:val="000000"/>
        </w:rPr>
        <w:t xml:space="preserve"> в IX классе всемирная история изучается 1 час в неделю в первом полугодии, 2 часа в неделю – во втором полугодии). 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55E23">
        <w:rPr>
          <w:i/>
          <w:color w:val="000000"/>
        </w:rPr>
        <w:lastRenderedPageBreak/>
        <w:t xml:space="preserve">2-й вариант. </w:t>
      </w:r>
      <w:r w:rsidRPr="00755E23">
        <w:rPr>
          <w:b/>
          <w:i/>
          <w:color w:val="000000"/>
        </w:rPr>
        <w:t>Синхронное изучение</w:t>
      </w:r>
      <w:r w:rsidRPr="00755E23">
        <w:rPr>
          <w:i/>
          <w:color w:val="000000"/>
        </w:rPr>
        <w:t xml:space="preserve"> </w:t>
      </w:r>
      <w:r w:rsidRPr="00755E23"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55E23">
        <w:rPr>
          <w:color w:val="000000"/>
        </w:rPr>
        <w:t xml:space="preserve"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 </w:t>
      </w:r>
    </w:p>
    <w:p w:rsidR="00755E23" w:rsidRPr="00755E23" w:rsidRDefault="00755E23" w:rsidP="00755E23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755E23">
        <w:rPr>
          <w:b/>
          <w:i/>
          <w:color w:val="000000"/>
        </w:rPr>
        <w:t>Примерное КТП синхронного изучения</w:t>
      </w:r>
      <w:r w:rsidRPr="00755E23">
        <w:rPr>
          <w:color w:val="000000"/>
        </w:rPr>
        <w:t xml:space="preserve"> </w:t>
      </w:r>
      <w:r w:rsidRPr="00755E23">
        <w:rPr>
          <w:b/>
          <w:i/>
          <w:color w:val="000000"/>
        </w:rPr>
        <w:t>учебных предметов «Всемирная история» и «История Беларуси»</w:t>
      </w:r>
      <w:r w:rsidRPr="00755E23">
        <w:rPr>
          <w:color w:val="000000"/>
        </w:rPr>
        <w:t xml:space="preserve"> размещено на нацио</w:t>
      </w:r>
      <w:r w:rsidR="009C3E72">
        <w:rPr>
          <w:color w:val="000000"/>
        </w:rPr>
        <w:t>нальном образовательном портале</w:t>
      </w:r>
      <w:r w:rsidR="006D4D5C">
        <w:rPr>
          <w:color w:val="000000"/>
        </w:rPr>
        <w:t>:</w:t>
      </w:r>
      <w:r w:rsidRPr="00755E23">
        <w:rPr>
          <w:color w:val="000000"/>
        </w:rPr>
        <w:t xml:space="preserve"> </w:t>
      </w:r>
      <w:hyperlink r:id="rId29" w:history="1">
        <w:r w:rsidR="006D4D5C" w:rsidRPr="00E2022E">
          <w:rPr>
            <w:rStyle w:val="a7"/>
            <w:i/>
          </w:rPr>
          <w:t>https://adu.by/</w:t>
        </w:r>
      </w:hyperlink>
      <w:r w:rsidR="006D4D5C">
        <w:rPr>
          <w:i/>
        </w:rPr>
        <w:t xml:space="preserve"> </w:t>
      </w:r>
      <w:r w:rsidR="006D4D5C" w:rsidRPr="002B0E66">
        <w:rPr>
          <w:i/>
        </w:rPr>
        <w:t>Главная / Образовательный процесс. 2023/2024</w:t>
      </w:r>
      <w:r w:rsidR="006D4D5C">
        <w:rPr>
          <w:i/>
        </w:rPr>
        <w:t> </w:t>
      </w:r>
      <w:r w:rsidR="006D4D5C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30" w:history="1">
        <w:r w:rsidR="006D4D5C" w:rsidRPr="002B0E66">
          <w:rPr>
            <w:rStyle w:val="a7"/>
            <w:b/>
            <w:i/>
          </w:rPr>
          <w:t>Всемирная история</w:t>
        </w:r>
      </w:hyperlink>
      <w:r w:rsidR="006D4D5C" w:rsidRPr="002B0E66">
        <w:rPr>
          <w:i/>
        </w:rPr>
        <w:t xml:space="preserve">; </w:t>
      </w:r>
      <w:hyperlink r:id="rId31" w:history="1">
        <w:r w:rsidR="006D4D5C" w:rsidRPr="002B0E66">
          <w:rPr>
            <w:rStyle w:val="a7"/>
            <w:b/>
            <w:i/>
          </w:rPr>
          <w:t>История Беларуси</w:t>
        </w:r>
      </w:hyperlink>
      <w:r w:rsidRPr="00755E23">
        <w:rPr>
          <w:i/>
        </w:rPr>
        <w:t>.</w:t>
      </w:r>
    </w:p>
    <w:p w:rsidR="00F1129A" w:rsidRDefault="00180DB0" w:rsidP="00380A03">
      <w:pPr>
        <w:rPr>
          <w:color w:val="000000"/>
        </w:rPr>
      </w:pPr>
      <w:bookmarkStart w:id="4" w:name="_30j0zll" w:colFirst="0" w:colLast="0"/>
      <w:bookmarkEnd w:id="4"/>
      <w:r>
        <w:rPr>
          <w:color w:val="000000"/>
        </w:rPr>
        <w:t>У</w:t>
      </w:r>
      <w:r w:rsidR="009C3E72">
        <w:rPr>
          <w:color w:val="000000"/>
        </w:rPr>
        <w:t>читель имеет право</w:t>
      </w:r>
      <w:r w:rsidR="00F1129A" w:rsidRPr="00F1129A">
        <w:rPr>
          <w:color w:val="000000"/>
        </w:rPr>
        <w:t xml:space="preserve"> с учетом особенностей организации образовательного процесса в учреждении образования, учебно-познавательной деятельности и позна</w:t>
      </w:r>
      <w:r w:rsidR="009C3E72">
        <w:rPr>
          <w:color w:val="000000"/>
        </w:rPr>
        <w:t>вательных возможностей учащихся</w:t>
      </w:r>
      <w:r w:rsidR="00F1129A" w:rsidRPr="00F1129A">
        <w:rPr>
          <w:color w:val="000000"/>
        </w:rPr>
        <w:t xml:space="preserve">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</w:t>
      </w:r>
    </w:p>
    <w:p w:rsidR="00380A03" w:rsidRPr="005028B2" w:rsidRDefault="00380A03" w:rsidP="00380A03">
      <w:pPr>
        <w:rPr>
          <w:b/>
        </w:rPr>
      </w:pPr>
      <w:r w:rsidRPr="00380A03">
        <w:rPr>
          <w:b/>
        </w:rPr>
        <w:t>Формирование картографических умений и навыков</w:t>
      </w:r>
      <w:r>
        <w:rPr>
          <w:b/>
        </w:rPr>
        <w:t xml:space="preserve"> </w:t>
      </w:r>
      <w:r w:rsidRPr="005028B2">
        <w:rPr>
          <w:b/>
        </w:rPr>
        <w:t xml:space="preserve">у учащихся </w:t>
      </w:r>
    </w:p>
    <w:p w:rsidR="00380A03" w:rsidRDefault="00380A03" w:rsidP="00380A03">
      <w: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  <w:r>
        <w:rPr>
          <w:b/>
        </w:rPr>
        <w:t>Работа с учебными картами в процессе обучения истории является обязательной.</w:t>
      </w:r>
      <w:r>
        <w:t xml:space="preserve"> Сформированность картографических умений и навыков учащихся – одно из требований к результатам учебной деятельности учащихся по учебным предметам «Всемирная история», «История Беларуси».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:rsidR="00380A03" w:rsidRPr="0019071B" w:rsidRDefault="00180DB0" w:rsidP="00380A03">
      <w:pPr>
        <w:rPr>
          <w:i/>
        </w:rPr>
      </w:pPr>
      <w:bookmarkStart w:id="5" w:name="_3znysh7" w:colFirst="0" w:colLast="0"/>
      <w:bookmarkEnd w:id="5"/>
      <w:r>
        <w:t>У</w:t>
      </w:r>
      <w:r w:rsidR="00380A03" w:rsidRPr="0019071B">
        <w:t>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</w:t>
      </w:r>
      <w:proofErr w:type="spellStart"/>
      <w:r w:rsidR="00380A03" w:rsidRPr="0019071B">
        <w:t>Белкартография</w:t>
      </w:r>
      <w:proofErr w:type="spellEnd"/>
      <w:r w:rsidR="00380A03" w:rsidRPr="0019071B">
        <w:t>», размещен на нацио</w:t>
      </w:r>
      <w:r w:rsidR="009C3E72">
        <w:t>нальном образовательном портале</w:t>
      </w:r>
      <w:r w:rsidR="004C1780">
        <w:t>:</w:t>
      </w:r>
      <w:r w:rsidR="00380A03" w:rsidRPr="0019071B">
        <w:t xml:space="preserve"> </w:t>
      </w:r>
      <w:hyperlink r:id="rId32" w:history="1">
        <w:r w:rsidR="004C1780" w:rsidRPr="00E2022E">
          <w:rPr>
            <w:rStyle w:val="a7"/>
            <w:i/>
          </w:rPr>
          <w:t>https://adu.by/</w:t>
        </w:r>
      </w:hyperlink>
      <w:r w:rsidR="004C1780">
        <w:rPr>
          <w:i/>
        </w:rPr>
        <w:t xml:space="preserve"> </w:t>
      </w:r>
      <w:r w:rsidR="004C1780" w:rsidRPr="002B0E66">
        <w:rPr>
          <w:i/>
        </w:rPr>
        <w:t>Главная / Образовательный процесс. 2023/2024</w:t>
      </w:r>
      <w:r w:rsidR="004C1780">
        <w:rPr>
          <w:i/>
        </w:rPr>
        <w:t> </w:t>
      </w:r>
      <w:r w:rsidR="004C1780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33" w:history="1">
        <w:r w:rsidR="004C1780" w:rsidRPr="002B0E66">
          <w:rPr>
            <w:rStyle w:val="a7"/>
            <w:b/>
            <w:i/>
          </w:rPr>
          <w:t>Всемирная история</w:t>
        </w:r>
      </w:hyperlink>
      <w:r w:rsidR="004C1780" w:rsidRPr="002B0E66">
        <w:rPr>
          <w:i/>
        </w:rPr>
        <w:t xml:space="preserve">; </w:t>
      </w:r>
      <w:hyperlink r:id="rId34" w:history="1">
        <w:r w:rsidR="004C1780" w:rsidRPr="002B0E66">
          <w:rPr>
            <w:rStyle w:val="a7"/>
            <w:b/>
            <w:i/>
          </w:rPr>
          <w:t>История Беларуси</w:t>
        </w:r>
      </w:hyperlink>
      <w:r w:rsidR="00380A03" w:rsidRPr="0019071B">
        <w:rPr>
          <w:i/>
        </w:rPr>
        <w:t>.</w:t>
      </w:r>
    </w:p>
    <w:p w:rsidR="00DC1B3D" w:rsidRPr="0019071B" w:rsidRDefault="00DC1B3D" w:rsidP="00DC1B3D">
      <w:r w:rsidRPr="0019071B">
        <w:lastRenderedPageBreak/>
        <w:t>Информируем о том, что учебные настенные карты, атласы издаются за счет республиканского бюджета. Из местного бюджета оплачиваются расходы на доставку, что составляет до 10</w:t>
      </w:r>
      <w:r w:rsidR="009C3E72">
        <w:t xml:space="preserve"> </w:t>
      </w:r>
      <w:r w:rsidRPr="0019071B">
        <w:t>% от стоимости картографических пособий.</w:t>
      </w:r>
    </w:p>
    <w:p w:rsidR="00DC1B3D" w:rsidRPr="0019071B" w:rsidRDefault="00DC1B3D" w:rsidP="00DC1B3D">
      <w:r w:rsidRPr="0019071B">
        <w:t>Тираж настенных карт и атласов формируется с учетом заказов, поступающих от структурных подразделений, осуществляющих государственно-властные полномочия в сфере образования.</w:t>
      </w:r>
    </w:p>
    <w:p w:rsidR="00DC1B3D" w:rsidRPr="0019071B" w:rsidRDefault="00DC1B3D" w:rsidP="00DC1B3D">
      <w:pPr>
        <w:widowControl w:val="0"/>
      </w:pPr>
      <w:r w:rsidRPr="0019071B">
        <w:t>Атласы заказываются на каждого учаще</w:t>
      </w:r>
      <w:r w:rsidR="009C3E72">
        <w:t>гося, настенные карты – из расче</w:t>
      </w:r>
      <w:r w:rsidRPr="0019071B">
        <w:t>та 1 экземпляр на учреждение образования.</w:t>
      </w:r>
    </w:p>
    <w:p w:rsidR="00DC1B3D" w:rsidRPr="0019071B" w:rsidRDefault="00DC1B3D" w:rsidP="00DC1B3D">
      <w:pPr>
        <w:widowControl w:val="0"/>
      </w:pPr>
      <w:r w:rsidRPr="0019071B">
        <w:t>Срок использования учебных настенных карт и атласов составляет 5-6 лет.</w:t>
      </w:r>
    </w:p>
    <w:p w:rsidR="00380A03" w:rsidRDefault="00380A03" w:rsidP="00380A03">
      <w:pPr>
        <w:rPr>
          <w:i/>
        </w:rPr>
      </w:pPr>
      <w:r w:rsidRPr="0019071B">
        <w:t xml:space="preserve">Практические задания для закрепления картографических знаний и </w:t>
      </w:r>
      <w:r w:rsidRPr="002B07AA">
        <w:t xml:space="preserve">умений предложены в учебных пособиях, контурных картах. </w:t>
      </w:r>
      <w:r w:rsidRPr="002B07AA">
        <w:rPr>
          <w:b/>
        </w:rPr>
        <w:t>Контурные карты являются необязательным компонентом</w:t>
      </w:r>
      <w:r w:rsidRPr="0019071B">
        <w:rPr>
          <w:b/>
        </w:rPr>
        <w:t xml:space="preserve"> учебно-методическ</w:t>
      </w:r>
      <w:r w:rsidR="007E1ACB" w:rsidRPr="0019071B">
        <w:rPr>
          <w:b/>
        </w:rPr>
        <w:t>их</w:t>
      </w:r>
      <w:r w:rsidRPr="0019071B">
        <w:rPr>
          <w:b/>
        </w:rPr>
        <w:t xml:space="preserve"> комплекс</w:t>
      </w:r>
      <w:r w:rsidR="007E1ACB" w:rsidRPr="0019071B">
        <w:rPr>
          <w:b/>
        </w:rPr>
        <w:t>ов</w:t>
      </w:r>
      <w:r w:rsidRPr="0019071B">
        <w:rPr>
          <w:b/>
        </w:rPr>
        <w:t xml:space="preserve"> (УМК) по учебн</w:t>
      </w:r>
      <w:r w:rsidR="007E1ACB" w:rsidRPr="0019071B">
        <w:rPr>
          <w:b/>
        </w:rPr>
        <w:t>ым</w:t>
      </w:r>
      <w:r w:rsidRPr="0019071B">
        <w:rPr>
          <w:b/>
        </w:rPr>
        <w:t xml:space="preserve"> предмет</w:t>
      </w:r>
      <w:r w:rsidR="007E1ACB" w:rsidRPr="0019071B">
        <w:rPr>
          <w:b/>
        </w:rPr>
        <w:t>ам «Всемирная история», «История Беларуси»</w:t>
      </w:r>
      <w:r w:rsidRPr="0019071B">
        <w:rPr>
          <w:b/>
        </w:rPr>
        <w:t>.</w:t>
      </w:r>
      <w:r w:rsidRPr="0019071B">
        <w:t xml:space="preserve"> Перечень контурных карт, которые могут использоваться в образовательном процессе</w:t>
      </w:r>
      <w:r w:rsidR="00CD08BD" w:rsidRPr="0019071B">
        <w:t>,</w:t>
      </w:r>
      <w:r w:rsidRPr="0019071B">
        <w:t xml:space="preserve"> размещен на нацио</w:t>
      </w:r>
      <w:r w:rsidR="009C3E72">
        <w:t>нальном образовательном портале</w:t>
      </w:r>
      <w:r w:rsidR="003342F6">
        <w:t>:</w:t>
      </w:r>
      <w:r w:rsidRPr="0019071B">
        <w:t xml:space="preserve"> </w:t>
      </w:r>
      <w:hyperlink r:id="rId35" w:history="1">
        <w:r w:rsidR="003342F6" w:rsidRPr="00E2022E">
          <w:rPr>
            <w:rStyle w:val="a7"/>
            <w:i/>
          </w:rPr>
          <w:t>https://adu.by/</w:t>
        </w:r>
      </w:hyperlink>
      <w:r w:rsidR="003342F6">
        <w:rPr>
          <w:i/>
        </w:rPr>
        <w:t xml:space="preserve"> </w:t>
      </w:r>
      <w:r w:rsidR="003342F6" w:rsidRPr="002B0E66">
        <w:rPr>
          <w:i/>
        </w:rPr>
        <w:t>Главная / Образовательный процесс. 2023/2024</w:t>
      </w:r>
      <w:r w:rsidR="003342F6">
        <w:rPr>
          <w:i/>
        </w:rPr>
        <w:t> </w:t>
      </w:r>
      <w:r w:rsidR="003342F6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36" w:history="1">
        <w:r w:rsidR="003342F6" w:rsidRPr="002B0E66">
          <w:rPr>
            <w:rStyle w:val="a7"/>
            <w:b/>
            <w:i/>
          </w:rPr>
          <w:t>Всемирная история</w:t>
        </w:r>
      </w:hyperlink>
      <w:r w:rsidR="003342F6" w:rsidRPr="002B0E66">
        <w:rPr>
          <w:i/>
        </w:rPr>
        <w:t xml:space="preserve">; </w:t>
      </w:r>
      <w:hyperlink r:id="rId37" w:history="1">
        <w:r w:rsidR="003342F6" w:rsidRPr="002B0E66">
          <w:rPr>
            <w:rStyle w:val="a7"/>
            <w:b/>
            <w:i/>
          </w:rPr>
          <w:t>История Беларуси</w:t>
        </w:r>
      </w:hyperlink>
      <w:r>
        <w:rPr>
          <w:i/>
        </w:rPr>
        <w:t>.</w:t>
      </w:r>
    </w:p>
    <w:p w:rsidR="00E8016E" w:rsidRPr="00755E23" w:rsidRDefault="00E8016E" w:rsidP="00E8016E">
      <w:pPr>
        <w:rPr>
          <w:b/>
          <w:iCs/>
        </w:rPr>
      </w:pPr>
      <w:r w:rsidRPr="00755E23">
        <w:rPr>
          <w:b/>
          <w:iCs/>
        </w:rPr>
        <w:t>Формирование функциональной грамотности учащихся средствами учебного предмета</w:t>
      </w:r>
    </w:p>
    <w:p w:rsidR="00E8016E" w:rsidRPr="000B3A66" w:rsidRDefault="00E8016E" w:rsidP="00E8016E">
      <w:r w:rsidRPr="000B3A66">
        <w:t>В ноябре 2023 года планируется проведение нового для страны мониторингового исследования – национального исследования качества образования (НИКО), в котором примут участие учащиеся Х класс</w:t>
      </w:r>
      <w:r>
        <w:t>а</w:t>
      </w:r>
      <w:r w:rsidRPr="000B3A66">
        <w:t>.</w:t>
      </w:r>
    </w:p>
    <w:p w:rsidR="00DC1B3D" w:rsidRPr="003A37CB" w:rsidRDefault="00E8016E" w:rsidP="003A37CB">
      <w:pPr>
        <w:rPr>
          <w:rStyle w:val="a7"/>
          <w:color w:val="auto"/>
          <w:u w:val="none"/>
        </w:rPr>
      </w:pPr>
      <w:r w:rsidRPr="00FA0AEB">
        <w:t>НИКО направлено на проверку функциональной грамотности учащихся</w:t>
      </w:r>
      <w:r w:rsidR="002B6FF7" w:rsidRPr="00FA0AEB">
        <w:t>.</w:t>
      </w:r>
      <w:r w:rsidR="003A37CB">
        <w:t xml:space="preserve"> </w:t>
      </w:r>
      <w:r w:rsidRPr="000B3A66">
        <w:t xml:space="preserve">Актуальную информацию о подготовке к исследованию можно найти на </w:t>
      </w:r>
      <w:r>
        <w:t xml:space="preserve">национальном </w:t>
      </w:r>
      <w:r w:rsidRPr="000B3A66">
        <w:t>образовательном портале</w:t>
      </w:r>
      <w:r w:rsidR="003342F6">
        <w:t>:</w:t>
      </w:r>
      <w:r w:rsidR="002B6FF7" w:rsidRPr="00FA0AEB">
        <w:t xml:space="preserve"> </w:t>
      </w:r>
      <w:bookmarkStart w:id="6" w:name="_Hlk133675217"/>
      <w:r w:rsidR="009C3E72">
        <w:rPr>
          <w:rStyle w:val="a7"/>
        </w:rPr>
        <w:fldChar w:fldCharType="begin"/>
      </w:r>
      <w:r w:rsidR="009C3E72">
        <w:rPr>
          <w:rStyle w:val="a7"/>
        </w:rPr>
        <w:instrText xml:space="preserve"> HYPERLINK "</w:instrText>
      </w:r>
      <w:r w:rsidR="009C3E72" w:rsidRPr="009C3E72">
        <w:rPr>
          <w:rStyle w:val="a7"/>
        </w:rPr>
        <w:instrText>https://www.adu.by/ Педагогам / Национальное исследование качества образования.</w:instrText>
      </w:r>
      <w:r w:rsidR="009C3E72" w:rsidRPr="009C3E72">
        <w:rPr>
          <w:rStyle w:val="a7"/>
          <w:i/>
        </w:rPr>
        <w:instrText xml:space="preserve"> </w:instrText>
      </w:r>
      <w:r w:rsidR="009C3E72">
        <w:rPr>
          <w:rStyle w:val="a7"/>
        </w:rPr>
        <w:instrText xml:space="preserve">" </w:instrText>
      </w:r>
      <w:r w:rsidR="009C3E72">
        <w:rPr>
          <w:rStyle w:val="a7"/>
        </w:rPr>
        <w:fldChar w:fldCharType="separate"/>
      </w:r>
      <w:hyperlink r:id="rId38" w:history="1">
        <w:r w:rsidR="003342F6" w:rsidRPr="003342F6">
          <w:rPr>
            <w:i/>
            <w:color w:val="0563C1"/>
            <w:u w:val="single"/>
            <w:lang w:val="be-BY" w:eastAsia="ru-RU"/>
          </w:rPr>
          <w:t>https://adu.by</w:t>
        </w:r>
      </w:hyperlink>
      <w:r w:rsidR="003342F6" w:rsidRPr="003342F6">
        <w:rPr>
          <w:i/>
          <w:lang w:val="be-BY" w:eastAsia="ru-RU"/>
        </w:rPr>
        <w:t xml:space="preserve">/ </w:t>
      </w:r>
      <w:r w:rsidR="003342F6" w:rsidRPr="003342F6">
        <w:rPr>
          <w:rFonts w:eastAsia="Calibri"/>
          <w:szCs w:val="22"/>
          <w:lang w:val="be-BY" w:eastAsia="en-US"/>
        </w:rPr>
        <w:fldChar w:fldCharType="begin"/>
      </w:r>
      <w:r w:rsidR="003342F6" w:rsidRPr="003342F6">
        <w:rPr>
          <w:rFonts w:eastAsia="Calibri"/>
          <w:szCs w:val="22"/>
          <w:lang w:val="be-BY" w:eastAsia="en-US"/>
        </w:rPr>
        <w:instrText xml:space="preserve"> HYPERLINK "https://adu.by/ru/pedagogam/natsionalnoe-issledovanie-kachestva-obrazovaniya-niko.html" </w:instrText>
      </w:r>
      <w:r w:rsidR="003342F6" w:rsidRPr="003342F6">
        <w:rPr>
          <w:rFonts w:eastAsia="Calibri"/>
          <w:szCs w:val="22"/>
          <w:lang w:val="be-BY" w:eastAsia="en-US"/>
        </w:rPr>
        <w:fldChar w:fldCharType="separate"/>
      </w:r>
      <w:r w:rsidR="003342F6" w:rsidRPr="003342F6">
        <w:rPr>
          <w:i/>
          <w:color w:val="0563C1"/>
          <w:u w:val="single"/>
          <w:lang w:eastAsia="ru-RU"/>
        </w:rPr>
        <w:t xml:space="preserve">Главная / </w:t>
      </w:r>
      <w:r w:rsidR="003342F6" w:rsidRPr="0024756D">
        <w:rPr>
          <w:i/>
          <w:color w:val="0563C1"/>
          <w:u w:val="single"/>
          <w:lang w:eastAsia="ru-RU"/>
        </w:rPr>
        <w:t>Н</w:t>
      </w:r>
      <w:r w:rsidR="003342F6" w:rsidRPr="0024756D">
        <w:rPr>
          <w:i/>
          <w:color w:val="0563C1"/>
          <w:u w:val="single"/>
          <w:lang w:val="be-BY" w:eastAsia="ru-RU"/>
        </w:rPr>
        <w:t>ациональное исследование качества образования (НИКО)</w:t>
      </w:r>
      <w:r w:rsidR="003342F6" w:rsidRPr="003342F6">
        <w:rPr>
          <w:b/>
          <w:i/>
          <w:color w:val="0563C1"/>
          <w:u w:val="single"/>
          <w:lang w:val="be-BY" w:eastAsia="ru-RU"/>
        </w:rPr>
        <w:fldChar w:fldCharType="end"/>
      </w:r>
      <w:r w:rsidR="009C3E72" w:rsidRPr="009C3E72">
        <w:rPr>
          <w:rStyle w:val="a7"/>
          <w:color w:val="auto"/>
          <w:u w:val="none"/>
        </w:rPr>
        <w:t>.</w:t>
      </w:r>
      <w:r w:rsidR="009C3E72" w:rsidRPr="00065565">
        <w:rPr>
          <w:rStyle w:val="a7"/>
          <w:i/>
        </w:rPr>
        <w:t xml:space="preserve"> </w:t>
      </w:r>
      <w:r w:rsidR="009C3E72">
        <w:rPr>
          <w:rStyle w:val="a7"/>
        </w:rPr>
        <w:fldChar w:fldCharType="end"/>
      </w:r>
    </w:p>
    <w:bookmarkEnd w:id="6"/>
    <w:p w:rsidR="00E8016E" w:rsidRPr="000B3A66" w:rsidRDefault="00E8016E" w:rsidP="00E8016E">
      <w:r w:rsidRPr="000B3A66">
        <w:t>Тренировочные варианты диагностической работы будут размещены в начале 2023/2024 учебного года.</w:t>
      </w:r>
    </w:p>
    <w:p w:rsidR="0047051F" w:rsidRPr="006526B6" w:rsidRDefault="00E8016E" w:rsidP="00E8016E">
      <w:pPr>
        <w:rPr>
          <w:color w:val="000000" w:themeColor="text1"/>
        </w:rPr>
      </w:pPr>
      <w:r w:rsidRPr="00F23F22">
        <w:rPr>
          <w:color w:val="000000" w:themeColor="text1"/>
        </w:rPr>
        <w:t xml:space="preserve">Основными видами работы по формированию читательской грамотности средствами учебных </w:t>
      </w:r>
      <w:r w:rsidRPr="006526B6">
        <w:rPr>
          <w:color w:val="000000" w:themeColor="text1"/>
        </w:rPr>
        <w:t xml:space="preserve">предметов «Всемирная история», «История Беларуси» могут быть следующие: </w:t>
      </w:r>
    </w:p>
    <w:p w:rsidR="0047051F" w:rsidRPr="006526B6" w:rsidRDefault="00E8016E" w:rsidP="00E8016E">
      <w:pPr>
        <w:rPr>
          <w:color w:val="000000" w:themeColor="text1"/>
        </w:rPr>
      </w:pPr>
      <w:r w:rsidRPr="006526B6">
        <w:rPr>
          <w:color w:val="000000" w:themeColor="text1"/>
        </w:rPr>
        <w:t xml:space="preserve">анализ учебных, документальных, публицистических, художественных текстов (или их фрагментов) как исторических источников с элементами критической проверки (уточнения) информации; </w:t>
      </w:r>
    </w:p>
    <w:p w:rsidR="0047051F" w:rsidRPr="006526B6" w:rsidRDefault="00E8016E" w:rsidP="00E8016E">
      <w:pPr>
        <w:rPr>
          <w:color w:val="000000" w:themeColor="text1"/>
        </w:rPr>
      </w:pPr>
      <w:r w:rsidRPr="006526B6">
        <w:rPr>
          <w:color w:val="000000" w:themeColor="text1"/>
        </w:rPr>
        <w:t xml:space="preserve">сравнение информации из различных исторических источников, представляющих различные версии исторических событий; </w:t>
      </w:r>
    </w:p>
    <w:p w:rsidR="0047051F" w:rsidRPr="006526B6" w:rsidRDefault="00E8016E" w:rsidP="00E8016E">
      <w:pPr>
        <w:rPr>
          <w:color w:val="000000" w:themeColor="text1"/>
        </w:rPr>
      </w:pPr>
      <w:r w:rsidRPr="006526B6">
        <w:rPr>
          <w:color w:val="000000" w:themeColor="text1"/>
        </w:rPr>
        <w:t xml:space="preserve">постановка вопросов к различным видам исторических текстов </w:t>
      </w:r>
      <w:r w:rsidR="00D16BFC">
        <w:rPr>
          <w:color w:val="000000" w:themeColor="text1"/>
        </w:rPr>
        <w:br/>
      </w:r>
      <w:r w:rsidRPr="006526B6">
        <w:rPr>
          <w:color w:val="000000" w:themeColor="text1"/>
        </w:rPr>
        <w:t xml:space="preserve">и поиск ответов на них; </w:t>
      </w:r>
    </w:p>
    <w:p w:rsidR="0047051F" w:rsidRPr="006526B6" w:rsidRDefault="00E8016E" w:rsidP="00E8016E">
      <w:pPr>
        <w:rPr>
          <w:color w:val="000000" w:themeColor="text1"/>
        </w:rPr>
      </w:pPr>
      <w:r w:rsidRPr="006526B6">
        <w:rPr>
          <w:color w:val="000000" w:themeColor="text1"/>
        </w:rPr>
        <w:lastRenderedPageBreak/>
        <w:t xml:space="preserve">словесная характеристика исторических источников с использованием принятой научной терминологии; </w:t>
      </w:r>
    </w:p>
    <w:p w:rsidR="0047051F" w:rsidRPr="006526B6" w:rsidRDefault="00E8016E" w:rsidP="00E8016E">
      <w:pPr>
        <w:rPr>
          <w:color w:val="000000" w:themeColor="text1"/>
        </w:rPr>
      </w:pPr>
      <w:r w:rsidRPr="006526B6">
        <w:rPr>
          <w:color w:val="000000" w:themeColor="text1"/>
        </w:rPr>
        <w:t xml:space="preserve">построение ассоциативных рядов исторических понятий (исторических образов); </w:t>
      </w:r>
    </w:p>
    <w:p w:rsidR="00E8016E" w:rsidRPr="00F23F22" w:rsidRDefault="00E8016E" w:rsidP="00E8016E">
      <w:pPr>
        <w:rPr>
          <w:color w:val="000000" w:themeColor="text1"/>
        </w:rPr>
      </w:pPr>
      <w:r w:rsidRPr="00F23F22">
        <w:rPr>
          <w:color w:val="000000" w:themeColor="text1"/>
        </w:rPr>
        <w:t>высказывание предположений об отношении автора исторического текста к описываемому им историческому событию или исторической личности</w:t>
      </w:r>
      <w:r w:rsidR="00027C32">
        <w:rPr>
          <w:color w:val="000000" w:themeColor="text1"/>
        </w:rPr>
        <w:t xml:space="preserve"> и </w:t>
      </w:r>
      <w:r w:rsidRPr="00F23F22">
        <w:rPr>
          <w:color w:val="000000" w:themeColor="text1"/>
        </w:rPr>
        <w:t>иные виды работы с историческими источниками.</w:t>
      </w:r>
    </w:p>
    <w:p w:rsidR="00684548" w:rsidRPr="009C3E72" w:rsidRDefault="00684548" w:rsidP="00684548">
      <w:pPr>
        <w:rPr>
          <w:rStyle w:val="a7"/>
          <w:rFonts w:eastAsia="Calibri"/>
          <w:color w:val="auto"/>
          <w:u w:val="none"/>
        </w:rPr>
      </w:pPr>
      <w:r w:rsidRPr="00684548">
        <w:rPr>
          <w:rFonts w:eastAsia="Calibri"/>
          <w:b/>
          <w:color w:val="000000"/>
          <w:lang w:eastAsia="en-US"/>
        </w:rPr>
        <w:t>В 2022/2023 учебном году в учреждениях общего среднего образования проведена республиканская контрольная работа по учебному предмету «История Беларуси»</w:t>
      </w:r>
      <w:r w:rsidRPr="00684548">
        <w:rPr>
          <w:rFonts w:eastAsia="Calibri"/>
          <w:color w:val="000000"/>
          <w:lang w:eastAsia="en-US"/>
        </w:rPr>
        <w:t xml:space="preserve">, в которой приняли участие учащиеся Х и ХI классов. По результатам республиканской контрольной работы подготовлены </w:t>
      </w:r>
      <w:r w:rsidRPr="00FA0AEB">
        <w:rPr>
          <w:rFonts w:eastAsia="Calibri"/>
          <w:lang w:eastAsia="en-US"/>
        </w:rPr>
        <w:t>рекомендации</w:t>
      </w:r>
      <w:r w:rsidR="001676DE" w:rsidRPr="00FA0AEB">
        <w:rPr>
          <w:rFonts w:eastAsia="Calibri"/>
          <w:lang w:eastAsia="en-US"/>
        </w:rPr>
        <w:t xml:space="preserve"> по с</w:t>
      </w:r>
      <w:r w:rsidRPr="00FA0AEB">
        <w:rPr>
          <w:rFonts w:eastAsia="Calibri"/>
          <w:lang w:eastAsia="en-US"/>
        </w:rPr>
        <w:t>овершенствовани</w:t>
      </w:r>
      <w:r w:rsidR="001676DE" w:rsidRPr="00FA0AEB">
        <w:rPr>
          <w:rFonts w:eastAsia="Calibri"/>
          <w:lang w:eastAsia="en-US"/>
        </w:rPr>
        <w:t>ю</w:t>
      </w:r>
      <w:r w:rsidRPr="00FA0AEB">
        <w:rPr>
          <w:rFonts w:eastAsia="Calibri"/>
          <w:lang w:eastAsia="en-US"/>
        </w:rPr>
        <w:t xml:space="preserve"> образовательного процесса по учебному предмету. </w:t>
      </w:r>
      <w:r w:rsidRPr="00684548">
        <w:rPr>
          <w:rFonts w:eastAsia="Calibri"/>
          <w:color w:val="000000"/>
          <w:lang w:eastAsia="en-US"/>
        </w:rPr>
        <w:t>Данные рекомендации размещены на национальном образователь</w:t>
      </w:r>
      <w:r w:rsidR="009C3E72">
        <w:rPr>
          <w:rFonts w:eastAsia="Calibri"/>
          <w:color w:val="000000"/>
          <w:lang w:eastAsia="en-US"/>
        </w:rPr>
        <w:t>ном портале</w:t>
      </w:r>
      <w:r w:rsidR="00FC36E0">
        <w:rPr>
          <w:rFonts w:eastAsia="Calibri"/>
          <w:color w:val="000000"/>
          <w:lang w:eastAsia="en-US"/>
        </w:rPr>
        <w:t>:</w:t>
      </w:r>
      <w:r w:rsidRPr="00684548">
        <w:rPr>
          <w:rFonts w:eastAsia="Calibri"/>
          <w:color w:val="000000"/>
          <w:lang w:eastAsia="en-US"/>
        </w:rPr>
        <w:t xml:space="preserve"> </w:t>
      </w:r>
      <w:bookmarkStart w:id="7" w:name="_Hlk134200325"/>
      <w:r w:rsidR="00FC36E0">
        <w:rPr>
          <w:rStyle w:val="a7"/>
          <w:rFonts w:eastAsia="Calibri"/>
          <w:i/>
          <w:color w:val="auto"/>
          <w:u w:val="none"/>
          <w:lang w:eastAsia="en-US"/>
        </w:rPr>
        <w:fldChar w:fldCharType="begin"/>
      </w:r>
      <w:r w:rsidR="00FC36E0">
        <w:rPr>
          <w:rStyle w:val="a7"/>
          <w:rFonts w:eastAsia="Calibri"/>
          <w:i/>
          <w:color w:val="auto"/>
          <w:u w:val="none"/>
          <w:lang w:eastAsia="en-US"/>
        </w:rPr>
        <w:instrText xml:space="preserve"> HYPERLINK "</w:instrText>
      </w:r>
      <w:r w:rsidR="00FC36E0" w:rsidRPr="00FC36E0">
        <w:rPr>
          <w:rStyle w:val="a7"/>
          <w:rFonts w:eastAsia="Calibri"/>
          <w:i/>
          <w:color w:val="auto"/>
          <w:u w:val="none"/>
          <w:lang w:eastAsia="en-US"/>
        </w:rPr>
        <w:instrText>https://adu.by/</w:instrText>
      </w:r>
      <w:r w:rsidR="00FC36E0">
        <w:rPr>
          <w:rStyle w:val="a7"/>
          <w:rFonts w:eastAsia="Calibri"/>
          <w:i/>
          <w:color w:val="auto"/>
          <w:u w:val="none"/>
          <w:lang w:eastAsia="en-US"/>
        </w:rPr>
        <w:instrText xml:space="preserve">" </w:instrText>
      </w:r>
      <w:r w:rsidR="00FC36E0">
        <w:rPr>
          <w:rStyle w:val="a7"/>
          <w:rFonts w:eastAsia="Calibri"/>
          <w:i/>
          <w:color w:val="auto"/>
          <w:u w:val="none"/>
          <w:lang w:eastAsia="en-US"/>
        </w:rPr>
        <w:fldChar w:fldCharType="separate"/>
      </w:r>
      <w:r w:rsidR="00FC36E0" w:rsidRPr="00E2022E">
        <w:rPr>
          <w:rStyle w:val="a7"/>
          <w:rFonts w:eastAsia="Calibri"/>
          <w:i/>
          <w:lang w:eastAsia="en-US"/>
        </w:rPr>
        <w:t>https://adu.by/</w:t>
      </w:r>
      <w:r w:rsidR="00FC36E0">
        <w:rPr>
          <w:rStyle w:val="a7"/>
          <w:rFonts w:eastAsia="Calibri"/>
          <w:i/>
          <w:color w:val="auto"/>
          <w:u w:val="none"/>
          <w:lang w:eastAsia="en-US"/>
        </w:rPr>
        <w:fldChar w:fldCharType="end"/>
      </w:r>
      <w:r w:rsidR="00FC36E0">
        <w:rPr>
          <w:rFonts w:eastAsia="Calibri"/>
          <w:i/>
          <w:lang w:eastAsia="en-US"/>
        </w:rPr>
        <w:t xml:space="preserve"> </w:t>
      </w:r>
      <w:hyperlink r:id="rId39" w:history="1">
        <w:r w:rsidR="00DC1B3D" w:rsidRPr="00FC36E0">
          <w:rPr>
            <w:rStyle w:val="a7"/>
            <w:rFonts w:eastAsia="Calibri"/>
            <w:i/>
          </w:rPr>
          <w:t xml:space="preserve">Главная / </w:t>
        </w:r>
        <w:r w:rsidR="00FC36E0" w:rsidRPr="00FC36E0">
          <w:rPr>
            <w:rStyle w:val="a7"/>
            <w:rFonts w:eastAsia="Calibri"/>
            <w:i/>
          </w:rPr>
          <w:t xml:space="preserve">Информация для педагогов/ </w:t>
        </w:r>
        <w:r w:rsidRPr="0024756D">
          <w:rPr>
            <w:rStyle w:val="a7"/>
            <w:rFonts w:eastAsia="Calibri"/>
            <w:i/>
          </w:rPr>
          <w:t>Республиканский мониторинг качества образования</w:t>
        </w:r>
      </w:hyperlink>
      <w:r w:rsidRPr="009C3E72">
        <w:rPr>
          <w:rStyle w:val="a7"/>
          <w:rFonts w:eastAsia="Calibri"/>
          <w:color w:val="auto"/>
          <w:u w:val="none"/>
        </w:rPr>
        <w:t>.</w:t>
      </w:r>
      <w:bookmarkEnd w:id="7"/>
      <w:r w:rsidR="00A90D7B" w:rsidRPr="009C3E72">
        <w:rPr>
          <w:rStyle w:val="a7"/>
          <w:rFonts w:eastAsia="Calibri"/>
          <w:color w:val="auto"/>
          <w:u w:val="none"/>
        </w:rPr>
        <w:t xml:space="preserve"> </w:t>
      </w:r>
    </w:p>
    <w:p w:rsidR="00684548" w:rsidRPr="00380A03" w:rsidRDefault="00684548" w:rsidP="004B440A">
      <w:pPr>
        <w:rPr>
          <w:b/>
          <w:iCs/>
          <w:color w:val="000000" w:themeColor="text1"/>
        </w:rPr>
      </w:pPr>
      <w:r w:rsidRPr="007E69DE">
        <w:rPr>
          <w:b/>
          <w:iCs/>
        </w:rPr>
        <w:t xml:space="preserve">Использование информации о результатах расследования </w:t>
      </w:r>
      <w:r w:rsidR="00572A2A" w:rsidRPr="007E69DE">
        <w:rPr>
          <w:b/>
          <w:iCs/>
        </w:rPr>
        <w:t xml:space="preserve">Генеральной прокуратурой Республики Беларусь </w:t>
      </w:r>
      <w:r w:rsidRPr="007E69DE">
        <w:rPr>
          <w:b/>
          <w:iCs/>
        </w:rPr>
        <w:t xml:space="preserve">уголовного дела </w:t>
      </w:r>
      <w:r w:rsidRPr="00380A03">
        <w:rPr>
          <w:b/>
          <w:iCs/>
          <w:color w:val="000000" w:themeColor="text1"/>
        </w:rPr>
        <w:t>о геноциде белорусского народа в годы Великой Отечественной войны и послевоенный период</w:t>
      </w:r>
    </w:p>
    <w:p w:rsidR="00F84180" w:rsidRPr="00F84180" w:rsidRDefault="00F84180" w:rsidP="00F84180">
      <w:pPr>
        <w:rPr>
          <w:iCs/>
          <w:color w:val="000000" w:themeColor="text1"/>
        </w:rPr>
      </w:pPr>
      <w:r w:rsidRPr="00F84180">
        <w:rPr>
          <w:iCs/>
          <w:color w:val="000000" w:themeColor="text1"/>
        </w:rPr>
        <w:t>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получены сведения, в том числе ранее неизвестные, о населенных пунктах, полностью либо частично уничтоженных в годы оккупации и не восстановленных после войны.</w:t>
      </w:r>
    </w:p>
    <w:p w:rsidR="00EE5B50" w:rsidRDefault="00EE5B50" w:rsidP="00EE5B50">
      <w:pPr>
        <w:rPr>
          <w:iCs/>
          <w:color w:val="000000" w:themeColor="text1"/>
        </w:rPr>
      </w:pPr>
      <w:r w:rsidRPr="00F84180">
        <w:rPr>
          <w:iCs/>
          <w:color w:val="000000" w:themeColor="text1"/>
        </w:rPr>
        <w:t xml:space="preserve">В соответствии с заключением временной межведомственной рабочей группы, созданной распоряжением Премьер-министра Республики Беларусь от 01.12.2022 № 409р для изучения сведений, полученных в ходе расследования уголовного дела, </w:t>
      </w:r>
      <w:r w:rsidR="009731DA">
        <w:rPr>
          <w:iCs/>
          <w:color w:val="000000" w:themeColor="text1"/>
        </w:rPr>
        <w:t>выяснено</w:t>
      </w:r>
      <w:r w:rsidRPr="00F84180">
        <w:rPr>
          <w:iCs/>
          <w:color w:val="000000" w:themeColor="text1"/>
        </w:rPr>
        <w:t xml:space="preserve">, что количество уничтоженных вместе с жителями и не восстановленных после войны деревень – не менее </w:t>
      </w:r>
      <w:r w:rsidRPr="00EE5B50">
        <w:rPr>
          <w:iCs/>
          <w:color w:val="000000" w:themeColor="text1"/>
        </w:rPr>
        <w:t>270</w:t>
      </w:r>
      <w:r w:rsidRPr="00F84180">
        <w:rPr>
          <w:iCs/>
          <w:color w:val="000000" w:themeColor="text1"/>
        </w:rPr>
        <w:t xml:space="preserve">. Также </w:t>
      </w:r>
      <w:r w:rsidR="009731DA">
        <w:rPr>
          <w:iCs/>
          <w:color w:val="000000" w:themeColor="text1"/>
        </w:rPr>
        <w:t>известно</w:t>
      </w:r>
      <w:r w:rsidRPr="00F84180">
        <w:rPr>
          <w:iCs/>
          <w:color w:val="000000" w:themeColor="text1"/>
        </w:rPr>
        <w:t xml:space="preserve">, что количество уничтоженных полностью либо частично, в том числе вместе с жителями сельских населенных пунктов – не менее </w:t>
      </w:r>
      <w:r w:rsidRPr="00EE5B50">
        <w:rPr>
          <w:iCs/>
          <w:color w:val="000000" w:themeColor="text1"/>
        </w:rPr>
        <w:t>11 726.</w:t>
      </w:r>
    </w:p>
    <w:p w:rsidR="00AD5070" w:rsidRPr="007E69DE" w:rsidRDefault="00AD5070" w:rsidP="00F84180">
      <w:pPr>
        <w:rPr>
          <w:iCs/>
        </w:rPr>
      </w:pPr>
      <w:r w:rsidRPr="007E69DE">
        <w:rPr>
          <w:iCs/>
        </w:rPr>
        <w:t xml:space="preserve">Данную информацию необходимо довести до сведения учащихся </w:t>
      </w:r>
      <w:r w:rsidRPr="007E69DE">
        <w:rPr>
          <w:iCs/>
          <w:lang w:val="en-US"/>
        </w:rPr>
        <w:t>IX</w:t>
      </w:r>
      <w:r w:rsidRPr="007E69DE">
        <w:rPr>
          <w:iCs/>
        </w:rPr>
        <w:t xml:space="preserve">, </w:t>
      </w:r>
      <w:r w:rsidRPr="007E69DE">
        <w:rPr>
          <w:iCs/>
          <w:lang w:val="en-US"/>
        </w:rPr>
        <w:t>XI</w:t>
      </w:r>
      <w:r w:rsidRPr="007E69DE">
        <w:rPr>
          <w:iCs/>
        </w:rPr>
        <w:t xml:space="preserve"> классов при изучении соответствующих тем по истории Беларуси.</w:t>
      </w:r>
    </w:p>
    <w:p w:rsidR="00F84180" w:rsidRPr="007E69DE" w:rsidRDefault="00F84180" w:rsidP="00F84180">
      <w:pPr>
        <w:rPr>
          <w:rFonts w:eastAsia="Calibri"/>
          <w:lang w:eastAsia="en-US"/>
        </w:rPr>
      </w:pPr>
      <w:r w:rsidRPr="009731DA">
        <w:rPr>
          <w:rFonts w:eastAsia="Calibri"/>
          <w:bCs/>
          <w:lang w:eastAsia="en-US"/>
        </w:rPr>
        <w:t>Обращаем внимание</w:t>
      </w:r>
      <w:r w:rsidRPr="007E69DE">
        <w:rPr>
          <w:rFonts w:eastAsia="Calibri"/>
          <w:lang w:eastAsia="en-US"/>
        </w:rPr>
        <w:t>, что в содержание электронных версий учебных пособий по учебн</w:t>
      </w:r>
      <w:r w:rsidR="00E67D91">
        <w:rPr>
          <w:rFonts w:eastAsia="Calibri"/>
          <w:lang w:eastAsia="en-US"/>
        </w:rPr>
        <w:t>ому</w:t>
      </w:r>
      <w:r w:rsidRPr="007E69DE">
        <w:rPr>
          <w:rFonts w:eastAsia="Calibri"/>
          <w:lang w:eastAsia="en-US"/>
        </w:rPr>
        <w:t xml:space="preserve"> предмет</w:t>
      </w:r>
      <w:r w:rsidR="00E67D91">
        <w:rPr>
          <w:rFonts w:eastAsia="Calibri"/>
          <w:lang w:eastAsia="en-US"/>
        </w:rPr>
        <w:t>у</w:t>
      </w:r>
      <w:r w:rsidRPr="007E69DE">
        <w:rPr>
          <w:rFonts w:eastAsia="Calibri"/>
          <w:lang w:eastAsia="en-US"/>
        </w:rPr>
        <w:t xml:space="preserve"> «История Беларуси» для IX и XI класс</w:t>
      </w:r>
      <w:r w:rsidR="0044360D" w:rsidRPr="007E69DE">
        <w:rPr>
          <w:rFonts w:eastAsia="Calibri"/>
          <w:lang w:eastAsia="en-US"/>
        </w:rPr>
        <w:t>ов</w:t>
      </w:r>
      <w:r w:rsidRPr="007E69DE">
        <w:rPr>
          <w:rFonts w:eastAsia="Calibri"/>
          <w:lang w:eastAsia="en-US"/>
        </w:rPr>
        <w:t xml:space="preserve"> </w:t>
      </w:r>
      <w:r w:rsidR="005B0648" w:rsidRPr="007E69DE">
        <w:rPr>
          <w:rFonts w:eastAsia="Calibri"/>
          <w:lang w:eastAsia="en-US"/>
        </w:rPr>
        <w:t xml:space="preserve">информация, </w:t>
      </w:r>
      <w:r w:rsidRPr="007E69DE">
        <w:rPr>
          <w:rFonts w:eastAsia="Calibri"/>
          <w:lang w:eastAsia="en-US"/>
        </w:rPr>
        <w:t>представленная временной межведомственной рабочей группой</w:t>
      </w:r>
      <w:r w:rsidR="005B0648" w:rsidRPr="007E69DE">
        <w:rPr>
          <w:rFonts w:eastAsia="Calibri"/>
          <w:lang w:eastAsia="en-US"/>
        </w:rPr>
        <w:t>, внесена</w:t>
      </w:r>
      <w:r w:rsidRPr="007E69DE">
        <w:rPr>
          <w:rFonts w:eastAsia="Calibri"/>
          <w:lang w:eastAsia="en-US"/>
        </w:rPr>
        <w:t xml:space="preserve"> в виде подстрочных сносок (с. 74 и с. 131 соответственно).</w:t>
      </w:r>
    </w:p>
    <w:p w:rsidR="000B709C" w:rsidRPr="009661AC" w:rsidRDefault="000B709C" w:rsidP="000B709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0B709C">
        <w:rPr>
          <w:rFonts w:eastAsia="Calibri"/>
          <w:lang w:eastAsia="en-US"/>
        </w:rPr>
        <w:lastRenderedPageBreak/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</w:t>
      </w:r>
      <w:r>
        <w:rPr>
          <w:rFonts w:eastAsia="Calibri"/>
          <w:lang w:eastAsia="en-US"/>
        </w:rPr>
        <w:t>, а также презентации размещены на нацио</w:t>
      </w:r>
      <w:r w:rsidR="00664490">
        <w:rPr>
          <w:rFonts w:eastAsia="Calibri"/>
          <w:lang w:eastAsia="en-US"/>
        </w:rPr>
        <w:t>нальном образовательном портале</w:t>
      </w:r>
      <w:r w:rsidR="00BF4427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hyperlink r:id="rId40" w:history="1">
        <w:r w:rsidR="00BF4427" w:rsidRPr="00660CC8">
          <w:rPr>
            <w:rStyle w:val="a7"/>
            <w:i/>
          </w:rPr>
          <w:t>https://adu.by</w:t>
        </w:r>
        <w:r w:rsidR="00BF4427" w:rsidRPr="00D70F06">
          <w:rPr>
            <w:rStyle w:val="a7"/>
            <w:i/>
          </w:rPr>
          <w:t>/</w:t>
        </w:r>
      </w:hyperlink>
      <w:r w:rsidR="00BF4427" w:rsidRPr="00D70F06">
        <w:rPr>
          <w:i/>
        </w:rPr>
        <w:t xml:space="preserve"> </w:t>
      </w:r>
      <w:hyperlink r:id="rId41" w:history="1">
        <w:r w:rsidR="00BF4427" w:rsidRPr="00D70F06">
          <w:rPr>
            <w:rStyle w:val="a7"/>
            <w:i/>
          </w:rPr>
          <w:t xml:space="preserve">Главная / Образовательный процесс. 2023/2024 учебный год / Общее среднее </w:t>
        </w:r>
        <w:r w:rsidR="00BF4427" w:rsidRPr="0024756D">
          <w:rPr>
            <w:rStyle w:val="a7"/>
            <w:i/>
          </w:rPr>
          <w:t>образование / Методические рекомендации, указания</w:t>
        </w:r>
      </w:hyperlink>
      <w:r w:rsidR="00664490" w:rsidRPr="00664490">
        <w:t>.</w:t>
      </w:r>
    </w:p>
    <w:p w:rsidR="00F84180" w:rsidRPr="00F84180" w:rsidRDefault="00F84180" w:rsidP="007A00ED">
      <w:pPr>
        <w:ind w:left="709" w:firstLine="0"/>
        <w:rPr>
          <w:b/>
          <w:iCs/>
          <w:color w:val="000000" w:themeColor="text1"/>
        </w:rPr>
      </w:pPr>
      <w:r w:rsidRPr="007E69DE">
        <w:rPr>
          <w:b/>
          <w:iCs/>
        </w:rPr>
        <w:t>Реализация воспитательного потенциала учебн</w:t>
      </w:r>
      <w:r w:rsidR="00277C62" w:rsidRPr="007E69DE">
        <w:rPr>
          <w:b/>
          <w:iCs/>
        </w:rPr>
        <w:t>ых</w:t>
      </w:r>
      <w:r w:rsidRPr="007E69DE">
        <w:rPr>
          <w:b/>
          <w:iCs/>
        </w:rPr>
        <w:t xml:space="preserve"> предмет</w:t>
      </w:r>
      <w:r w:rsidR="00277C62" w:rsidRPr="007E69DE">
        <w:rPr>
          <w:b/>
          <w:iCs/>
        </w:rPr>
        <w:t>ов</w:t>
      </w:r>
    </w:p>
    <w:p w:rsidR="00E8016E" w:rsidRPr="00F84180" w:rsidRDefault="00E8016E" w:rsidP="00F84180">
      <w:pPr>
        <w:rPr>
          <w:iCs/>
          <w:color w:val="000000" w:themeColor="text1"/>
        </w:rPr>
      </w:pPr>
      <w:r w:rsidRPr="007E69DE">
        <w:rPr>
          <w:iCs/>
          <w:color w:val="000000" w:themeColor="text1"/>
        </w:rPr>
        <w:t xml:space="preserve">В 2023/2024 учебном году </w:t>
      </w:r>
      <w:r w:rsidR="00280BAC" w:rsidRPr="007E69DE">
        <w:rPr>
          <w:iCs/>
        </w:rPr>
        <w:t>актуальн</w:t>
      </w:r>
      <w:r w:rsidR="00377223" w:rsidRPr="007E69DE">
        <w:rPr>
          <w:iCs/>
        </w:rPr>
        <w:t>ым</w:t>
      </w:r>
      <w:r w:rsidR="00F70496" w:rsidRPr="007E69DE">
        <w:rPr>
          <w:iCs/>
        </w:rPr>
        <w:t>и</w:t>
      </w:r>
      <w:r w:rsidR="00280BAC" w:rsidRPr="007E69DE">
        <w:rPr>
          <w:iCs/>
        </w:rPr>
        <w:t xml:space="preserve"> оста</w:t>
      </w:r>
      <w:r w:rsidR="00F70496" w:rsidRPr="007E69DE">
        <w:rPr>
          <w:iCs/>
        </w:rPr>
        <w:t>ю</w:t>
      </w:r>
      <w:r w:rsidR="00280BAC" w:rsidRPr="007E69DE">
        <w:rPr>
          <w:iCs/>
        </w:rPr>
        <w:t xml:space="preserve">тся </w:t>
      </w:r>
      <w:r w:rsidRPr="007E69DE">
        <w:rPr>
          <w:iCs/>
        </w:rPr>
        <w:t>реализаци</w:t>
      </w:r>
      <w:r w:rsidR="00280BAC" w:rsidRPr="007E69DE">
        <w:rPr>
          <w:iCs/>
        </w:rPr>
        <w:t>я</w:t>
      </w:r>
      <w:r w:rsidRPr="007E69DE">
        <w:rPr>
          <w:iCs/>
        </w:rPr>
        <w:t xml:space="preserve"> </w:t>
      </w:r>
      <w:r w:rsidRPr="007E69DE">
        <w:rPr>
          <w:iCs/>
          <w:color w:val="000000" w:themeColor="text1"/>
        </w:rPr>
        <w:t>в образовательном процессе воспитательного потенциала учебных предметов «Всемирная история» и «История Беларуси»</w:t>
      </w:r>
      <w:r w:rsidR="0086550D" w:rsidRPr="007E69DE">
        <w:rPr>
          <w:iCs/>
          <w:color w:val="000000" w:themeColor="text1"/>
        </w:rPr>
        <w:t>,</w:t>
      </w:r>
      <w:r w:rsidR="0086550D">
        <w:rPr>
          <w:iCs/>
          <w:color w:val="000000" w:themeColor="text1"/>
        </w:rPr>
        <w:t xml:space="preserve"> </w:t>
      </w:r>
      <w:r w:rsidRPr="007E69DE">
        <w:rPr>
          <w:iCs/>
        </w:rPr>
        <w:t>формировани</w:t>
      </w:r>
      <w:r w:rsidR="0086550D" w:rsidRPr="007E69DE">
        <w:rPr>
          <w:iCs/>
        </w:rPr>
        <w:t>е</w:t>
      </w:r>
      <w:r w:rsidRPr="00F84180">
        <w:rPr>
          <w:iCs/>
          <w:color w:val="000000" w:themeColor="text1"/>
        </w:rPr>
        <w:t xml:space="preserve"> у учащихся чувства патриотизма, гражданственности, уваж</w:t>
      </w:r>
      <w:r w:rsidR="00664490">
        <w:rPr>
          <w:iCs/>
          <w:color w:val="000000" w:themeColor="text1"/>
        </w:rPr>
        <w:t>ения к историческому прошлому,</w:t>
      </w:r>
      <w:r w:rsidRPr="00F84180">
        <w:rPr>
          <w:iCs/>
          <w:color w:val="000000" w:themeColor="text1"/>
        </w:rPr>
        <w:t xml:space="preserve">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E8016E" w:rsidRPr="00F84180" w:rsidRDefault="00E8016E" w:rsidP="00E8016E">
      <w:pPr>
        <w:rPr>
          <w:rFonts w:eastAsia="Calibri"/>
          <w:szCs w:val="22"/>
          <w:lang w:eastAsia="en-US"/>
        </w:rPr>
      </w:pPr>
      <w:r w:rsidRPr="00F84180">
        <w:rPr>
          <w:rFonts w:eastAsia="Calibri"/>
          <w:szCs w:val="22"/>
          <w:lang w:eastAsia="en-US"/>
        </w:rPr>
        <w:t xml:space="preserve"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 </w:t>
      </w:r>
    </w:p>
    <w:p w:rsidR="00E8016E" w:rsidRPr="00F84180" w:rsidRDefault="00E8016E" w:rsidP="00E8016E">
      <w:pPr>
        <w:rPr>
          <w:rFonts w:eastAsia="Calibri"/>
          <w:szCs w:val="22"/>
          <w:lang w:eastAsia="en-US"/>
        </w:rPr>
      </w:pPr>
      <w:r w:rsidRPr="00F84180">
        <w:rPr>
          <w:rFonts w:eastAsia="Calibri"/>
          <w:szCs w:val="22"/>
          <w:lang w:eastAsia="en-US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историческим фактам (событиям, явлениям, процессам), изучаемым на уроке.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 изучаемому материалу.</w:t>
      </w:r>
    </w:p>
    <w:p w:rsidR="00E8016E" w:rsidRPr="00F84180" w:rsidRDefault="00E8016E" w:rsidP="00E8016E">
      <w:pPr>
        <w:rPr>
          <w:rFonts w:eastAsia="Calibri"/>
          <w:szCs w:val="22"/>
          <w:lang w:eastAsia="en-US"/>
        </w:rPr>
      </w:pPr>
      <w:r w:rsidRPr="00F84180">
        <w:rPr>
          <w:rFonts w:eastAsia="Calibri"/>
          <w:szCs w:val="22"/>
          <w:lang w:eastAsia="en-US"/>
        </w:rPr>
        <w:t xml:space="preserve"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</w:t>
      </w:r>
      <w:r w:rsidR="009731DA">
        <w:rPr>
          <w:rFonts w:eastAsia="Calibri"/>
          <w:szCs w:val="22"/>
          <w:lang w:eastAsia="en-US"/>
        </w:rPr>
        <w:t>пристальное</w:t>
      </w:r>
      <w:r w:rsidRPr="00F84180">
        <w:rPr>
          <w:rFonts w:eastAsia="Calibri"/>
          <w:szCs w:val="22"/>
          <w:lang w:eastAsia="en-US"/>
        </w:rPr>
        <w:t xml:space="preserve"> внимание следует уделять развитию культуры речи учащихся, </w:t>
      </w:r>
      <w:r w:rsidR="0086550D" w:rsidRPr="007E69DE">
        <w:rPr>
          <w:rFonts w:eastAsia="Calibri"/>
          <w:szCs w:val="22"/>
          <w:lang w:eastAsia="en-US"/>
        </w:rPr>
        <w:t xml:space="preserve">формированию </w:t>
      </w:r>
      <w:r w:rsidRPr="007E69DE">
        <w:rPr>
          <w:rFonts w:eastAsia="Calibri"/>
          <w:szCs w:val="22"/>
          <w:lang w:eastAsia="en-US"/>
        </w:rPr>
        <w:t>уважительно</w:t>
      </w:r>
      <w:r w:rsidR="0086550D" w:rsidRPr="007E69DE">
        <w:rPr>
          <w:rFonts w:eastAsia="Calibri"/>
          <w:szCs w:val="22"/>
          <w:lang w:eastAsia="en-US"/>
        </w:rPr>
        <w:t>го</w:t>
      </w:r>
      <w:r w:rsidRPr="007E69DE">
        <w:rPr>
          <w:rFonts w:eastAsia="Calibri"/>
          <w:szCs w:val="22"/>
          <w:lang w:eastAsia="en-US"/>
        </w:rPr>
        <w:t xml:space="preserve"> отношени</w:t>
      </w:r>
      <w:r w:rsidR="0086550D" w:rsidRPr="007E69DE">
        <w:rPr>
          <w:rFonts w:eastAsia="Calibri"/>
          <w:szCs w:val="22"/>
          <w:lang w:eastAsia="en-US"/>
        </w:rPr>
        <w:t>я</w:t>
      </w:r>
      <w:r w:rsidRPr="007E69DE">
        <w:rPr>
          <w:rFonts w:eastAsia="Calibri"/>
          <w:szCs w:val="22"/>
          <w:lang w:eastAsia="en-US"/>
        </w:rPr>
        <w:t xml:space="preserve"> к собеседнику.</w:t>
      </w:r>
    </w:p>
    <w:p w:rsidR="00E8016E" w:rsidRDefault="00E8016E" w:rsidP="00E8016E">
      <w:pPr>
        <w:pStyle w:val="a9"/>
        <w:ind w:left="0" w:firstLine="720"/>
        <w:jc w:val="both"/>
        <w:rPr>
          <w:rFonts w:eastAsia="Calibri"/>
          <w:sz w:val="30"/>
          <w:szCs w:val="22"/>
          <w:lang w:eastAsia="en-US"/>
        </w:rPr>
      </w:pPr>
      <w:r w:rsidRPr="00125DCF">
        <w:rPr>
          <w:rFonts w:eastAsia="Calibri"/>
          <w:sz w:val="30"/>
          <w:szCs w:val="22"/>
          <w:lang w:eastAsia="en-US"/>
        </w:rPr>
        <w:lastRenderedPageBreak/>
        <w:t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 гг.</w:t>
      </w:r>
      <w:r>
        <w:rPr>
          <w:rFonts w:eastAsia="Calibri"/>
          <w:sz w:val="30"/>
          <w:szCs w:val="22"/>
          <w:lang w:eastAsia="en-US"/>
        </w:rPr>
        <w:t xml:space="preserve"> </w:t>
      </w:r>
    </w:p>
    <w:p w:rsidR="00884BA3" w:rsidRDefault="00884BA3" w:rsidP="00E8016E">
      <w:pPr>
        <w:pStyle w:val="a9"/>
        <w:ind w:left="0" w:firstLine="720"/>
        <w:jc w:val="both"/>
        <w:rPr>
          <w:rFonts w:eastAsia="Calibri"/>
          <w:sz w:val="30"/>
          <w:szCs w:val="22"/>
          <w:lang w:eastAsia="en-US"/>
        </w:rPr>
      </w:pPr>
      <w:r w:rsidRPr="00884BA3">
        <w:rPr>
          <w:rFonts w:eastAsia="Calibri"/>
          <w:sz w:val="30"/>
          <w:szCs w:val="22"/>
          <w:lang w:eastAsia="en-US"/>
        </w:rPr>
        <w:t>Большим воспитательным потенциалом обладают уроки «Наш край», их проведение предусмотрено учебной программой по истории Беларуси. Они должны быть направлены на изучение краеведческого материала, позволяющего выявить особенности исторического развития региона, в котором проживают учащиеся. Для проведения таких уроков рекомендуется использовать историко-документальные хроники «</w:t>
      </w:r>
      <w:proofErr w:type="spellStart"/>
      <w:r w:rsidRPr="00884BA3">
        <w:rPr>
          <w:rFonts w:eastAsia="Calibri"/>
          <w:sz w:val="30"/>
          <w:szCs w:val="22"/>
          <w:lang w:eastAsia="en-US"/>
        </w:rPr>
        <w:t>Памяць</w:t>
      </w:r>
      <w:proofErr w:type="spellEnd"/>
      <w:r w:rsidRPr="00884BA3">
        <w:rPr>
          <w:rFonts w:eastAsia="Calibri"/>
          <w:sz w:val="30"/>
          <w:szCs w:val="22"/>
          <w:lang w:eastAsia="en-US"/>
        </w:rPr>
        <w:t>», материалы краеведческих и школьных музеев, публикации в местной периодической печати</w:t>
      </w:r>
      <w:r>
        <w:rPr>
          <w:rFonts w:eastAsia="Calibri"/>
          <w:sz w:val="30"/>
          <w:szCs w:val="22"/>
          <w:lang w:eastAsia="en-US"/>
        </w:rPr>
        <w:t>.</w:t>
      </w:r>
    </w:p>
    <w:p w:rsidR="00884BA3" w:rsidRDefault="00884BA3" w:rsidP="00884BA3">
      <w:pPr>
        <w:rPr>
          <w:color w:val="000000"/>
        </w:rPr>
      </w:pPr>
      <w:r>
        <w:rPr>
          <w:color w:val="000000"/>
        </w:rPr>
        <w:t>При изучении истории Беларуси конца XX – начала XXI в. целесообразно использовать издания:</w:t>
      </w:r>
    </w:p>
    <w:p w:rsidR="00884BA3" w:rsidRPr="00FC316E" w:rsidRDefault="00884BA3" w:rsidP="00884B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316E">
        <w:rPr>
          <w:color w:val="000000"/>
        </w:rPr>
        <w:t xml:space="preserve">«Я – гражданин Республики Беларусь». – </w:t>
      </w:r>
      <w:proofErr w:type="gramStart"/>
      <w:r w:rsidRPr="00FC316E">
        <w:rPr>
          <w:color w:val="000000"/>
        </w:rPr>
        <w:t>Минск :</w:t>
      </w:r>
      <w:proofErr w:type="gramEnd"/>
      <w:r w:rsidRPr="00FC316E">
        <w:rPr>
          <w:color w:val="000000"/>
        </w:rPr>
        <w:t xml:space="preserve"> </w:t>
      </w:r>
      <w:proofErr w:type="spellStart"/>
      <w:r w:rsidRPr="00FC316E">
        <w:rPr>
          <w:color w:val="000000"/>
        </w:rPr>
        <w:t>Адукацыя</w:t>
      </w:r>
      <w:proofErr w:type="spellEnd"/>
      <w:r w:rsidRPr="00FC316E">
        <w:rPr>
          <w:color w:val="000000"/>
        </w:rPr>
        <w:t xml:space="preserve"> </w:t>
      </w:r>
      <w:r w:rsidR="00D16BFC">
        <w:rPr>
          <w:color w:val="000000"/>
        </w:rPr>
        <w:br/>
      </w:r>
      <w:r w:rsidRPr="00FC316E">
        <w:rPr>
          <w:color w:val="000000"/>
        </w:rPr>
        <w:t xml:space="preserve">і </w:t>
      </w:r>
      <w:proofErr w:type="spellStart"/>
      <w:r w:rsidRPr="00FC316E">
        <w:rPr>
          <w:color w:val="000000"/>
        </w:rPr>
        <w:t>выхаванне</w:t>
      </w:r>
      <w:proofErr w:type="spellEnd"/>
      <w:r w:rsidRPr="00FC316E">
        <w:rPr>
          <w:color w:val="000000"/>
        </w:rPr>
        <w:t>, 2021, 2022; 2023.</w:t>
      </w:r>
    </w:p>
    <w:p w:rsidR="00884BA3" w:rsidRDefault="00884BA3" w:rsidP="00884B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C316E">
        <w:rPr>
          <w:color w:val="000000"/>
        </w:rPr>
        <w:t xml:space="preserve">«Гордость </w:t>
      </w:r>
      <w:r w:rsidR="002B07AA" w:rsidRPr="00FC316E">
        <w:rPr>
          <w:color w:val="000000"/>
        </w:rPr>
        <w:t>З</w:t>
      </w:r>
      <w:r w:rsidRPr="00FC316E">
        <w:rPr>
          <w:color w:val="000000"/>
        </w:rPr>
        <w:t>а Беларусь</w:t>
      </w:r>
      <w:r w:rsidR="002B07AA" w:rsidRPr="00FC316E">
        <w:rPr>
          <w:color w:val="000000"/>
        </w:rPr>
        <w:t>. События. Факты</w:t>
      </w:r>
      <w:r w:rsidRPr="00FC316E">
        <w:rPr>
          <w:color w:val="000000"/>
        </w:rPr>
        <w:t xml:space="preserve">». – </w:t>
      </w:r>
      <w:proofErr w:type="gramStart"/>
      <w:r w:rsidRPr="00FC316E">
        <w:rPr>
          <w:color w:val="000000"/>
        </w:rPr>
        <w:t>Минск :</w:t>
      </w:r>
      <w:proofErr w:type="gramEnd"/>
      <w:r w:rsidRPr="00FC316E">
        <w:rPr>
          <w:color w:val="000000"/>
        </w:rPr>
        <w:t xml:space="preserve"> </w:t>
      </w:r>
      <w:proofErr w:type="spellStart"/>
      <w:r w:rsidRPr="00FC316E">
        <w:rPr>
          <w:color w:val="000000"/>
        </w:rPr>
        <w:t>Адукацыя</w:t>
      </w:r>
      <w:proofErr w:type="spellEnd"/>
      <w:r w:rsidRPr="00FC316E">
        <w:rPr>
          <w:color w:val="000000"/>
        </w:rPr>
        <w:t xml:space="preserve"> </w:t>
      </w:r>
      <w:r w:rsidR="00D16BFC">
        <w:rPr>
          <w:color w:val="000000"/>
        </w:rPr>
        <w:br/>
      </w:r>
      <w:r w:rsidRPr="00FC316E">
        <w:rPr>
          <w:color w:val="000000"/>
        </w:rPr>
        <w:t xml:space="preserve">і </w:t>
      </w:r>
      <w:proofErr w:type="spellStart"/>
      <w:r w:rsidRPr="00FC316E">
        <w:rPr>
          <w:color w:val="000000"/>
        </w:rPr>
        <w:t>выхаванне</w:t>
      </w:r>
      <w:proofErr w:type="spellEnd"/>
      <w:r w:rsidRPr="00FC316E">
        <w:rPr>
          <w:color w:val="000000"/>
        </w:rPr>
        <w:t>, 2022.</w:t>
      </w:r>
    </w:p>
    <w:p w:rsidR="007E69DE" w:rsidRPr="006526B6" w:rsidRDefault="00BC31E3" w:rsidP="00884BA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6526B6">
        <w:rPr>
          <w:color w:val="000000" w:themeColor="text1"/>
        </w:rPr>
        <w:t>Рекомендации по использованию учебного издания «Я – гражданин Республики Беларусь» в образовательном процессе размещены на</w:t>
      </w:r>
      <w:r w:rsidR="00577637">
        <w:rPr>
          <w:color w:val="000000" w:themeColor="text1"/>
        </w:rPr>
        <w:t> </w:t>
      </w:r>
      <w:r w:rsidRPr="006526B6">
        <w:rPr>
          <w:color w:val="000000" w:themeColor="text1"/>
        </w:rPr>
        <w:t>национальном образовательном портале</w:t>
      </w:r>
      <w:r w:rsidR="00577637">
        <w:rPr>
          <w:color w:val="000000" w:themeColor="text1"/>
        </w:rPr>
        <w:t>:</w:t>
      </w:r>
      <w:r w:rsidRPr="006526B6">
        <w:rPr>
          <w:i/>
          <w:color w:val="000000" w:themeColor="text1"/>
        </w:rPr>
        <w:t xml:space="preserve"> </w:t>
      </w:r>
      <w:bookmarkStart w:id="8" w:name="_Hlk133600594"/>
      <w:r w:rsidR="00577637">
        <w:fldChar w:fldCharType="begin"/>
      </w:r>
      <w:r w:rsidR="00577637">
        <w:instrText xml:space="preserve"> HYPERLINK "https://adu.by/" </w:instrText>
      </w:r>
      <w:r w:rsidR="00577637">
        <w:fldChar w:fldCharType="separate"/>
      </w:r>
      <w:r w:rsidR="00577637" w:rsidRPr="00660CC8">
        <w:rPr>
          <w:rStyle w:val="a7"/>
          <w:i/>
        </w:rPr>
        <w:t>https://adu.by</w:t>
      </w:r>
      <w:r w:rsidR="00577637" w:rsidRPr="00D70F06">
        <w:rPr>
          <w:rStyle w:val="a7"/>
          <w:i/>
        </w:rPr>
        <w:t>/</w:t>
      </w:r>
      <w:r w:rsidR="00577637">
        <w:rPr>
          <w:rStyle w:val="a7"/>
          <w:i/>
          <w:u w:val="none"/>
        </w:rPr>
        <w:fldChar w:fldCharType="end"/>
      </w:r>
      <w:r w:rsidR="00577637" w:rsidRPr="00D70F06">
        <w:rPr>
          <w:i/>
        </w:rPr>
        <w:t xml:space="preserve"> </w:t>
      </w:r>
      <w:hyperlink r:id="rId42" w:history="1">
        <w:r w:rsidR="00577637" w:rsidRPr="00D70F06">
          <w:rPr>
            <w:rStyle w:val="a7"/>
            <w:i/>
          </w:rPr>
          <w:t xml:space="preserve">Главная / Образовательный процесс. 2023/2024 учебный год / Общее среднее </w:t>
        </w:r>
        <w:r w:rsidR="00577637" w:rsidRPr="0024756D">
          <w:rPr>
            <w:rStyle w:val="a7"/>
            <w:i/>
          </w:rPr>
          <w:t>образование / Методические рекомендации, указания</w:t>
        </w:r>
      </w:hyperlink>
      <w:r w:rsidR="00664490">
        <w:t>.</w:t>
      </w:r>
    </w:p>
    <w:bookmarkEnd w:id="8"/>
    <w:p w:rsidR="00884BA3" w:rsidRDefault="00884BA3" w:rsidP="00884BA3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Для реализации воспитательного потенциала уроков истории следует активно организовывать проектную деятельность учащихся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Для </w:t>
      </w:r>
      <w:r w:rsidR="009731DA">
        <w:rPr>
          <w:color w:val="000000"/>
        </w:rPr>
        <w:t>этого</w:t>
      </w:r>
      <w:r>
        <w:rPr>
          <w:i/>
          <w:color w:val="000000"/>
        </w:rPr>
        <w:t xml:space="preserve"> </w:t>
      </w:r>
      <w:r>
        <w:t>на ІІІ ступени общего среднего образования целесообразно задействовать уроки обобщения и резервное время, предусмотренные учебными программами для X–XI классов.</w:t>
      </w:r>
    </w:p>
    <w:p w:rsidR="003A37CB" w:rsidRDefault="003A37CB" w:rsidP="003A37CB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lang w:eastAsia="ru-RU"/>
        </w:rPr>
      </w:pPr>
      <w:r>
        <w:rPr>
          <w:lang w:eastAsia="ru-RU"/>
        </w:rPr>
        <w:t>Учитывая большой</w:t>
      </w:r>
      <w:r>
        <w:rPr>
          <w:lang w:val="be-BY" w:eastAsia="ru-RU"/>
        </w:rPr>
        <w:t xml:space="preserve"> образовательный </w:t>
      </w:r>
      <w:r>
        <w:rPr>
          <w:b/>
          <w:lang w:eastAsia="ru-RU"/>
        </w:rPr>
        <w:t>потенциал экскурсий</w:t>
      </w:r>
      <w:r>
        <w:rPr>
          <w:lang w:eastAsia="ru-RU"/>
        </w:rPr>
        <w:t xml:space="preserve">, значительное количество экскурсионных объектов и туристических маршрутов в Республике Беларусь, в </w:t>
      </w:r>
      <w:r>
        <w:t>2023</w:t>
      </w:r>
      <w:r>
        <w:rPr>
          <w:lang w:val="be-BY"/>
        </w:rPr>
        <w:t>/</w:t>
      </w:r>
      <w:r>
        <w:t>2024</w:t>
      </w:r>
      <w:r>
        <w:rPr>
          <w:lang w:eastAsia="ru-RU"/>
        </w:rPr>
        <w:t xml:space="preserve"> учебном году рекомендуется продолжить организацию и проведение экскурсий. С</w:t>
      </w:r>
      <w:r>
        <w:t xml:space="preserve">ледует предусмотреть </w:t>
      </w:r>
      <w:r w:rsidR="000218D7">
        <w:t>подготовку</w:t>
      </w:r>
      <w:r>
        <w:t xml:space="preserve"> экскурсий для учащихся </w:t>
      </w:r>
      <w:r>
        <w:rPr>
          <w:lang w:val="en-US"/>
        </w:rPr>
        <w:t>I</w:t>
      </w:r>
      <w:r>
        <w:rPr>
          <w:lang w:val="be-BY"/>
        </w:rPr>
        <w:t>–</w:t>
      </w:r>
      <w:r>
        <w:t>Х</w:t>
      </w:r>
      <w:r>
        <w:rPr>
          <w:lang w:val="be-BY"/>
        </w:rPr>
        <w:t>І</w:t>
      </w:r>
      <w:r>
        <w:t> классов в рамках организации образовательного процесса в течение любого учебного дня недели (с понедельника по пятницу), а также во</w:t>
      </w:r>
      <w:r w:rsidR="00664490">
        <w:t xml:space="preserve"> внеучебное время, в том числе</w:t>
      </w:r>
      <w:r>
        <w:t xml:space="preserve"> в шестой школьный день.</w:t>
      </w:r>
    </w:p>
    <w:p w:rsidR="003A37CB" w:rsidRPr="0024756D" w:rsidRDefault="003A37CB" w:rsidP="003A37CB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lang w:eastAsia="ru-RU"/>
        </w:rPr>
      </w:pPr>
      <w:r>
        <w:rPr>
          <w:lang w:eastAsia="ru-RU"/>
        </w:rPr>
        <w:t>Методические рекомендации по организации экскурсий</w:t>
      </w:r>
      <w:r>
        <w:t xml:space="preserve"> для учащихся </w:t>
      </w:r>
      <w:r>
        <w:rPr>
          <w:lang w:val="en-US"/>
        </w:rPr>
        <w:t>I</w:t>
      </w:r>
      <w:r>
        <w:rPr>
          <w:lang w:val="be-BY"/>
        </w:rPr>
        <w:t>–</w:t>
      </w:r>
      <w:r>
        <w:t>Х</w:t>
      </w:r>
      <w:r>
        <w:rPr>
          <w:lang w:val="be-BY"/>
        </w:rPr>
        <w:t>І</w:t>
      </w:r>
      <w:r>
        <w:t> классов учреждений образования, реализующих образовательные программы общего среднего образования</w:t>
      </w:r>
      <w:r>
        <w:rPr>
          <w:lang w:eastAsia="ru-RU"/>
        </w:rPr>
        <w:t xml:space="preserve">, перечень экскурсионных объектов и туристических маршрутов, рекомендуемых для посещения учащимися учреждений образования, реализующих образовательные программы общего среднего образования, размещены </w:t>
      </w:r>
      <w:r w:rsidR="00E54228">
        <w:rPr>
          <w:lang w:eastAsia="ru-RU"/>
        </w:rPr>
        <w:lastRenderedPageBreak/>
        <w:t>в</w:t>
      </w:r>
      <w:r w:rsidR="00593794">
        <w:rPr>
          <w:lang w:eastAsia="ru-RU"/>
        </w:rPr>
        <w:t> </w:t>
      </w:r>
      <w:r w:rsidR="00E54228">
        <w:rPr>
          <w:lang w:eastAsia="ru-RU"/>
        </w:rPr>
        <w:t xml:space="preserve">разделе </w:t>
      </w:r>
      <w:r>
        <w:rPr>
          <w:lang w:eastAsia="ru-RU"/>
        </w:rPr>
        <w:t>нацио</w:t>
      </w:r>
      <w:r w:rsidR="00664490">
        <w:rPr>
          <w:lang w:eastAsia="ru-RU"/>
        </w:rPr>
        <w:t>нально</w:t>
      </w:r>
      <w:r w:rsidR="00E54228">
        <w:rPr>
          <w:lang w:eastAsia="ru-RU"/>
        </w:rPr>
        <w:t>го</w:t>
      </w:r>
      <w:r w:rsidR="00664490">
        <w:rPr>
          <w:lang w:eastAsia="ru-RU"/>
        </w:rPr>
        <w:t xml:space="preserve"> образовательно</w:t>
      </w:r>
      <w:r w:rsidR="00E54228">
        <w:rPr>
          <w:lang w:eastAsia="ru-RU"/>
        </w:rPr>
        <w:t>го</w:t>
      </w:r>
      <w:r w:rsidR="00664490">
        <w:rPr>
          <w:lang w:eastAsia="ru-RU"/>
        </w:rPr>
        <w:t xml:space="preserve"> портал</w:t>
      </w:r>
      <w:r w:rsidR="00E54228">
        <w:rPr>
          <w:lang w:eastAsia="ru-RU"/>
        </w:rPr>
        <w:t>а</w:t>
      </w:r>
      <w:r w:rsidR="00593794">
        <w:rPr>
          <w:lang w:eastAsia="ru-RU"/>
        </w:rPr>
        <w:t>:</w:t>
      </w:r>
      <w:r>
        <w:rPr>
          <w:lang w:eastAsia="ru-RU"/>
        </w:rPr>
        <w:t xml:space="preserve"> </w:t>
      </w:r>
      <w:hyperlink r:id="rId43" w:history="1">
        <w:r w:rsidR="00E54228" w:rsidRPr="00E54228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E54228" w:rsidRPr="00E54228">
        <w:rPr>
          <w:rFonts w:eastAsia="Calibri"/>
          <w:i/>
          <w:lang w:eastAsia="ru-RU"/>
        </w:rPr>
        <w:t xml:space="preserve"> </w:t>
      </w:r>
      <w:hyperlink r:id="rId44" w:history="1">
        <w:r w:rsidR="00E54228" w:rsidRPr="0024756D">
          <w:rPr>
            <w:rFonts w:eastAsia="Calibri"/>
            <w:i/>
            <w:color w:val="0563C1"/>
            <w:u w:val="single"/>
            <w:lang w:eastAsia="ru-RU"/>
          </w:rPr>
          <w:t>Организация воспитания / Методические рекомендации</w:t>
        </w:r>
      </w:hyperlink>
      <w:r w:rsidR="00E54228" w:rsidRPr="0024756D">
        <w:rPr>
          <w:rFonts w:eastAsia="Calibri"/>
          <w:lang w:eastAsia="ru-RU"/>
        </w:rPr>
        <w:t>.</w:t>
      </w:r>
    </w:p>
    <w:p w:rsidR="009B73C7" w:rsidRDefault="009B73C7" w:rsidP="009B73C7">
      <w:pPr>
        <w:tabs>
          <w:tab w:val="left" w:pos="0"/>
        </w:tabs>
      </w:pPr>
      <w:r>
        <w:t>Повышению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Беларуси. Для этого в перечне объектов указаны разделы (темы) учебной программы, в рамках изучения которых целесообразно предлагать учащимся задания с опорой на знания, впечатления, представления, приобретенные во время экскурсионных программ.</w:t>
      </w:r>
    </w:p>
    <w:p w:rsidR="009B73C7" w:rsidRPr="006526B6" w:rsidRDefault="009B73C7" w:rsidP="00E8016E">
      <w:pPr>
        <w:rPr>
          <w:b/>
          <w:color w:val="000000" w:themeColor="text1"/>
        </w:rPr>
      </w:pPr>
      <w:r w:rsidRPr="00755E23">
        <w:rPr>
          <w:b/>
          <w:color w:val="000000" w:themeColor="text1"/>
        </w:rPr>
        <w:t>И</w:t>
      </w:r>
      <w:r w:rsidRPr="00755E23">
        <w:rPr>
          <w:b/>
          <w:color w:val="000000" w:themeColor="text1"/>
          <w:lang w:val="be-BY"/>
        </w:rPr>
        <w:t xml:space="preserve">зучение модуля </w:t>
      </w:r>
      <w:r w:rsidR="00DC1B3D" w:rsidRPr="00DC1B3D">
        <w:rPr>
          <w:b/>
          <w:color w:val="000000" w:themeColor="text1"/>
        </w:rPr>
        <w:t>«</w:t>
      </w:r>
      <w:r w:rsidRPr="00755E23">
        <w:rPr>
          <w:b/>
          <w:color w:val="000000" w:themeColor="text1"/>
          <w:lang w:val="be-BY"/>
        </w:rPr>
        <w:t>Вел</w:t>
      </w:r>
      <w:r w:rsidR="00755E23">
        <w:rPr>
          <w:b/>
          <w:color w:val="000000" w:themeColor="text1"/>
          <w:lang w:val="be-BY"/>
        </w:rPr>
        <w:t>и</w:t>
      </w:r>
      <w:r w:rsidRPr="00755E23">
        <w:rPr>
          <w:b/>
          <w:color w:val="000000" w:themeColor="text1"/>
          <w:lang w:val="be-BY"/>
        </w:rPr>
        <w:t>кая Отечественная война</w:t>
      </w:r>
      <w:r w:rsidR="00DC1B3D" w:rsidRPr="00DC1B3D">
        <w:rPr>
          <w:b/>
          <w:color w:val="000000" w:themeColor="text1"/>
        </w:rPr>
        <w:t>»</w:t>
      </w:r>
    </w:p>
    <w:p w:rsidR="009B73C7" w:rsidRPr="009661AC" w:rsidRDefault="00D6390D" w:rsidP="009B73C7">
      <w:r>
        <w:rPr>
          <w:color w:val="000000" w:themeColor="text1"/>
        </w:rPr>
        <w:t>М</w:t>
      </w:r>
      <w:r w:rsidR="009B73C7" w:rsidRPr="009B73C7">
        <w:rPr>
          <w:color w:val="000000" w:themeColor="text1"/>
        </w:rPr>
        <w:t>одуль «Великая Отечественная война»</w:t>
      </w:r>
      <w:r w:rsidR="00884BA3">
        <w:rPr>
          <w:color w:val="000000" w:themeColor="text1"/>
        </w:rPr>
        <w:t xml:space="preserve"> </w:t>
      </w:r>
      <w:r w:rsidR="00262C9E" w:rsidRPr="009661AC">
        <w:t>изучается в</w:t>
      </w:r>
      <w:r>
        <w:t> </w:t>
      </w:r>
      <w:r w:rsidR="00262C9E" w:rsidRPr="009661AC">
        <w:rPr>
          <w:lang w:val="en-US"/>
        </w:rPr>
        <w:t>IX</w:t>
      </w:r>
      <w:r w:rsidR="00992623">
        <w:t> </w:t>
      </w:r>
      <w:r w:rsidR="00262C9E" w:rsidRPr="009661AC">
        <w:t xml:space="preserve">классе. Он </w:t>
      </w:r>
      <w:r w:rsidR="009B73C7" w:rsidRPr="009661AC">
        <w:t>включает:</w:t>
      </w:r>
    </w:p>
    <w:p w:rsidR="009B73C7" w:rsidRPr="009B73C7" w:rsidRDefault="009B73C7" w:rsidP="009B73C7">
      <w:pPr>
        <w:rPr>
          <w:color w:val="000000" w:themeColor="text1"/>
        </w:rPr>
      </w:pPr>
      <w:r w:rsidRPr="009B73C7">
        <w:rPr>
          <w:color w:val="000000" w:themeColor="text1"/>
        </w:rPr>
        <w:t>раздел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:rsidR="009B73C7" w:rsidRPr="009B73C7" w:rsidRDefault="009B73C7" w:rsidP="009B73C7">
      <w:pPr>
        <w:rPr>
          <w:color w:val="000000" w:themeColor="text1"/>
        </w:rPr>
      </w:pPr>
      <w:r w:rsidRPr="009B73C7">
        <w:rPr>
          <w:color w:val="000000" w:themeColor="text1"/>
        </w:rPr>
        <w:t>раздел «Беларусь в годы Второй мировой и Великой Отечественной войн» учебной программы по учебному предмету «История Беларуси»;</w:t>
      </w:r>
    </w:p>
    <w:p w:rsidR="009B73C7" w:rsidRPr="009B73C7" w:rsidRDefault="0007246F" w:rsidP="009B73C7">
      <w:pPr>
        <w:rPr>
          <w:color w:val="000000" w:themeColor="text1"/>
        </w:rPr>
      </w:pPr>
      <w:r w:rsidRPr="009661AC">
        <w:t xml:space="preserve">учебную </w:t>
      </w:r>
      <w:r w:rsidR="009B73C7" w:rsidRPr="009661AC">
        <w:t>программ</w:t>
      </w:r>
      <w:r w:rsidRPr="009661AC">
        <w:t>у</w:t>
      </w:r>
      <w:r w:rsidR="009B73C7" w:rsidRPr="009661AC">
        <w:t xml:space="preserve"> </w:t>
      </w:r>
      <w:r w:rsidR="009B73C7" w:rsidRPr="009B73C7">
        <w:rPr>
          <w:color w:val="000000" w:themeColor="text1"/>
        </w:rPr>
        <w:t>факультативного занятия «Великая Отечественная война советского народа (в контексте Второй мировой войны)».</w:t>
      </w:r>
    </w:p>
    <w:p w:rsidR="0028226B" w:rsidRPr="00664490" w:rsidRDefault="0007246F" w:rsidP="009B73C7">
      <w:r w:rsidRPr="009661AC">
        <w:t>Учебная п</w:t>
      </w:r>
      <w:r w:rsidR="009B73C7" w:rsidRPr="009661AC">
        <w:t>рограмма факультативн</w:t>
      </w:r>
      <w:r w:rsidRPr="009661AC">
        <w:t>ых</w:t>
      </w:r>
      <w:r w:rsidR="009B73C7" w:rsidRPr="009661AC">
        <w:t xml:space="preserve"> заняти</w:t>
      </w:r>
      <w:r w:rsidRPr="009661AC">
        <w:t>й</w:t>
      </w:r>
      <w:r w:rsidR="009B73C7" w:rsidRPr="009661AC">
        <w:t xml:space="preserve"> </w:t>
      </w:r>
      <w:r w:rsidR="009B73C7" w:rsidRPr="009B73C7">
        <w:rPr>
          <w:color w:val="000000" w:themeColor="text1"/>
        </w:rPr>
        <w:t>«Великая Отечественная война советского народа (в контексте Второй мировой войны)» рассчитана на 1</w:t>
      </w:r>
      <w:r w:rsidR="00884BA3">
        <w:rPr>
          <w:color w:val="000000" w:themeColor="text1"/>
        </w:rPr>
        <w:t> </w:t>
      </w:r>
      <w:r w:rsidR="009B73C7" w:rsidRPr="009B73C7">
        <w:rPr>
          <w:color w:val="000000" w:themeColor="text1"/>
        </w:rPr>
        <w:t xml:space="preserve">час в неделю в течение учебного </w:t>
      </w:r>
      <w:r w:rsidR="009B73C7" w:rsidRPr="009661AC">
        <w:t>года</w:t>
      </w:r>
      <w:r w:rsidR="00664490">
        <w:t xml:space="preserve"> и</w:t>
      </w:r>
      <w:r w:rsidR="009B73C7" w:rsidRPr="009B73C7">
        <w:rPr>
          <w:color w:val="000000" w:themeColor="text1"/>
        </w:rPr>
        <w:t xml:space="preserve"> </w:t>
      </w:r>
      <w:bookmarkStart w:id="9" w:name="_Hlk132454188"/>
      <w:r w:rsidR="009B73C7" w:rsidRPr="009B73C7">
        <w:rPr>
          <w:color w:val="000000" w:themeColor="text1"/>
        </w:rPr>
        <w:t>размещена на национальном образовательном портале</w:t>
      </w:r>
      <w:bookmarkEnd w:id="9"/>
      <w:r w:rsidR="009B73C7" w:rsidRPr="009B73C7">
        <w:rPr>
          <w:color w:val="000000" w:themeColor="text1"/>
        </w:rPr>
        <w:t xml:space="preserve"> </w:t>
      </w:r>
      <w:bookmarkStart w:id="10" w:name="_Hlk140660898"/>
      <w:bookmarkStart w:id="11" w:name="_Hlk132454147"/>
      <w:r w:rsidR="003D6259">
        <w:rPr>
          <w:i/>
        </w:rPr>
        <w:fldChar w:fldCharType="begin"/>
      </w:r>
      <w:r w:rsidR="003D6259">
        <w:rPr>
          <w:i/>
        </w:rPr>
        <w:instrText xml:space="preserve"> HYPERLINK "</w:instrText>
      </w:r>
      <w:r w:rsidR="003D6259" w:rsidRPr="003D6259">
        <w:rPr>
          <w:i/>
        </w:rPr>
        <w:instrText>https://adu.by/</w:instrText>
      </w:r>
      <w:r w:rsidR="003D6259">
        <w:rPr>
          <w:i/>
        </w:rPr>
        <w:instrText xml:space="preserve">" </w:instrText>
      </w:r>
      <w:r w:rsidR="003D6259">
        <w:rPr>
          <w:i/>
        </w:rPr>
        <w:fldChar w:fldCharType="separate"/>
      </w:r>
      <w:r w:rsidR="003D6259" w:rsidRPr="00E2022E">
        <w:rPr>
          <w:rStyle w:val="a7"/>
          <w:i/>
        </w:rPr>
        <w:t>https://adu.by/</w:t>
      </w:r>
      <w:r w:rsidR="003D6259">
        <w:rPr>
          <w:i/>
        </w:rPr>
        <w:fldChar w:fldCharType="end"/>
      </w:r>
      <w:r w:rsidR="003D6259">
        <w:rPr>
          <w:i/>
        </w:rPr>
        <w:t xml:space="preserve"> </w:t>
      </w:r>
      <w:hyperlink r:id="rId45" w:history="1">
        <w:r w:rsidR="003D6259" w:rsidRPr="0024756D">
          <w:rPr>
            <w:rStyle w:val="a7"/>
            <w:i/>
          </w:rPr>
          <w:t>Главная / М</w:t>
        </w:r>
        <w:r w:rsidR="00664490" w:rsidRPr="0024756D">
          <w:rPr>
            <w:rStyle w:val="a7"/>
            <w:i/>
          </w:rPr>
          <w:t>одуль «Великая Отечественная война»</w:t>
        </w:r>
      </w:hyperlink>
      <w:bookmarkEnd w:id="10"/>
      <w:r w:rsidR="00664490" w:rsidRPr="00664490">
        <w:t xml:space="preserve">. </w:t>
      </w:r>
      <w:bookmarkEnd w:id="11"/>
    </w:p>
    <w:p w:rsidR="0028226B" w:rsidRPr="00B86C3D" w:rsidRDefault="009B73C7" w:rsidP="009B73C7">
      <w:pPr>
        <w:rPr>
          <w:i/>
          <w:color w:val="000000" w:themeColor="text1"/>
        </w:rPr>
      </w:pPr>
      <w:r w:rsidRPr="009B73C7">
        <w:rPr>
          <w:color w:val="000000" w:themeColor="text1"/>
        </w:rPr>
        <w:t>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</w:t>
      </w:r>
      <w:r w:rsidR="00884BA3">
        <w:rPr>
          <w:color w:val="000000" w:themeColor="text1"/>
        </w:rPr>
        <w:t> </w:t>
      </w:r>
      <w:r w:rsidRPr="009B73C7">
        <w:rPr>
          <w:color w:val="000000" w:themeColor="text1"/>
        </w:rPr>
        <w:t xml:space="preserve">IX классе. Проведенные факультативные занятия фиксируются на </w:t>
      </w:r>
      <w:r w:rsidRPr="009661AC">
        <w:t>отдельн</w:t>
      </w:r>
      <w:r w:rsidR="00B86C3D" w:rsidRPr="009661AC">
        <w:t>ой</w:t>
      </w:r>
      <w:r w:rsidRPr="009661AC">
        <w:t xml:space="preserve"> страниц</w:t>
      </w:r>
      <w:r w:rsidR="00B86C3D" w:rsidRPr="009661AC">
        <w:t>е</w:t>
      </w:r>
      <w:r w:rsidRPr="009661AC">
        <w:t xml:space="preserve"> в классном журнале, отведенн</w:t>
      </w:r>
      <w:r w:rsidR="00B86C3D" w:rsidRPr="009661AC">
        <w:t>ой</w:t>
      </w:r>
      <w:r w:rsidRPr="009661AC">
        <w:t xml:space="preserve"> для записи освоения учебных программ факультативных занятий. Отметки учащимся не выставляются.</w:t>
      </w:r>
      <w:r w:rsidR="0028226B" w:rsidRPr="009661AC">
        <w:t xml:space="preserve"> Комментарии по освоению модуля «Великая Отечественная </w:t>
      </w:r>
      <w:r w:rsidR="0028226B" w:rsidRPr="009B73C7">
        <w:rPr>
          <w:color w:val="000000" w:themeColor="text1"/>
        </w:rPr>
        <w:t>война»</w:t>
      </w:r>
      <w:r w:rsidR="0028226B" w:rsidRPr="0028226B">
        <w:t xml:space="preserve"> </w:t>
      </w:r>
      <w:r w:rsidR="0028226B" w:rsidRPr="0028226B">
        <w:rPr>
          <w:color w:val="000000" w:themeColor="text1"/>
        </w:rPr>
        <w:t>размещен</w:t>
      </w:r>
      <w:r w:rsidR="0028226B">
        <w:rPr>
          <w:color w:val="000000" w:themeColor="text1"/>
        </w:rPr>
        <w:t>ы</w:t>
      </w:r>
      <w:r w:rsidR="0028226B" w:rsidRPr="0028226B">
        <w:rPr>
          <w:color w:val="000000" w:themeColor="text1"/>
        </w:rPr>
        <w:t xml:space="preserve"> на национальном образовательном портале</w:t>
      </w:r>
      <w:r w:rsidR="002B4433">
        <w:rPr>
          <w:color w:val="000000" w:themeColor="text1"/>
        </w:rPr>
        <w:t>:</w:t>
      </w:r>
      <w:r w:rsidR="0028226B" w:rsidRPr="009B73C7">
        <w:rPr>
          <w:color w:val="000000" w:themeColor="text1"/>
        </w:rPr>
        <w:t xml:space="preserve"> </w:t>
      </w:r>
      <w:bookmarkStart w:id="12" w:name="_Hlk132454309"/>
      <w:r w:rsidR="002B4433">
        <w:rPr>
          <w:i/>
        </w:rPr>
        <w:fldChar w:fldCharType="begin"/>
      </w:r>
      <w:r w:rsidR="002B4433">
        <w:rPr>
          <w:i/>
        </w:rPr>
        <w:instrText xml:space="preserve"> HYPERLINK "</w:instrText>
      </w:r>
      <w:r w:rsidR="002B4433" w:rsidRPr="003D6259">
        <w:rPr>
          <w:i/>
        </w:rPr>
        <w:instrText>https://adu.by/</w:instrText>
      </w:r>
      <w:r w:rsidR="002B4433">
        <w:rPr>
          <w:i/>
        </w:rPr>
        <w:instrText xml:space="preserve">" </w:instrText>
      </w:r>
      <w:r w:rsidR="002B4433">
        <w:rPr>
          <w:i/>
        </w:rPr>
        <w:fldChar w:fldCharType="separate"/>
      </w:r>
      <w:r w:rsidR="002B4433" w:rsidRPr="00E2022E">
        <w:rPr>
          <w:rStyle w:val="a7"/>
          <w:i/>
        </w:rPr>
        <w:t>https://adu.by/</w:t>
      </w:r>
      <w:r w:rsidR="002B4433">
        <w:rPr>
          <w:i/>
        </w:rPr>
        <w:fldChar w:fldCharType="end"/>
      </w:r>
      <w:r w:rsidR="002B4433">
        <w:rPr>
          <w:i/>
        </w:rPr>
        <w:t xml:space="preserve"> </w:t>
      </w:r>
      <w:hyperlink r:id="rId46" w:history="1">
        <w:r w:rsidR="002B4433" w:rsidRPr="0024756D">
          <w:rPr>
            <w:rStyle w:val="a7"/>
            <w:i/>
          </w:rPr>
          <w:t>Главная / Модуль «Великая Отечественная война»</w:t>
        </w:r>
      </w:hyperlink>
      <w:r w:rsidR="00664490" w:rsidRPr="0024756D">
        <w:t>.</w:t>
      </w:r>
      <w:r w:rsidR="00664490" w:rsidRPr="00664490">
        <w:t> </w:t>
      </w:r>
      <w:bookmarkEnd w:id="12"/>
    </w:p>
    <w:p w:rsidR="009B73C7" w:rsidRPr="009B73C7" w:rsidRDefault="009B73C7" w:rsidP="009B73C7">
      <w:pPr>
        <w:rPr>
          <w:color w:val="000000" w:themeColor="text1"/>
        </w:rPr>
      </w:pPr>
      <w:r w:rsidRPr="009661AC">
        <w:t xml:space="preserve">Для реализации </w:t>
      </w:r>
      <w:r w:rsidR="0007246F" w:rsidRPr="009661AC">
        <w:t xml:space="preserve">учебной </w:t>
      </w:r>
      <w:r w:rsidRPr="009661AC">
        <w:t>программы факультативн</w:t>
      </w:r>
      <w:r w:rsidR="0007246F" w:rsidRPr="009661AC">
        <w:t>ых</w:t>
      </w:r>
      <w:r w:rsidRPr="009661AC">
        <w:t xml:space="preserve"> заняти</w:t>
      </w:r>
      <w:r w:rsidR="0007246F" w:rsidRPr="009661AC">
        <w:t>й</w:t>
      </w:r>
      <w:r w:rsidRPr="009661AC">
        <w:t xml:space="preserve"> «Великая Отечественная война советского народа (в контексте Второй мировой войны)» разработан </w:t>
      </w:r>
      <w:r w:rsidRPr="009B73C7">
        <w:rPr>
          <w:color w:val="000000" w:themeColor="text1"/>
        </w:rPr>
        <w:t>учебно-методический комплекс с одноименным названием, включающий учебное пособие, учебно-методическое пособие, хрестоматию, атлас.</w:t>
      </w:r>
      <w:r w:rsidR="0028226B">
        <w:rPr>
          <w:color w:val="000000" w:themeColor="text1"/>
        </w:rPr>
        <w:t xml:space="preserve"> Электронные версии пособий </w:t>
      </w:r>
      <w:r w:rsidR="0028226B">
        <w:rPr>
          <w:color w:val="000000" w:themeColor="text1"/>
        </w:rPr>
        <w:lastRenderedPageBreak/>
        <w:t>размещены на национальном образовательном портале</w:t>
      </w:r>
      <w:r w:rsidR="002B4433">
        <w:rPr>
          <w:color w:val="000000" w:themeColor="text1"/>
        </w:rPr>
        <w:t>:</w:t>
      </w:r>
      <w:r w:rsidR="0028226B">
        <w:rPr>
          <w:color w:val="000000" w:themeColor="text1"/>
        </w:rPr>
        <w:t xml:space="preserve"> </w:t>
      </w:r>
      <w:hyperlink r:id="rId47" w:history="1">
        <w:r w:rsidR="002B4433" w:rsidRPr="00E2022E">
          <w:rPr>
            <w:rStyle w:val="a7"/>
            <w:i/>
          </w:rPr>
          <w:t>https://adu.by/</w:t>
        </w:r>
      </w:hyperlink>
      <w:r w:rsidR="002B4433">
        <w:rPr>
          <w:i/>
        </w:rPr>
        <w:t xml:space="preserve"> </w:t>
      </w:r>
      <w:hyperlink r:id="rId48" w:history="1">
        <w:r w:rsidR="002B4433" w:rsidRPr="0024756D">
          <w:rPr>
            <w:rStyle w:val="a7"/>
            <w:i/>
          </w:rPr>
          <w:t>Главная / Модуль «Великая Отечественная война»</w:t>
        </w:r>
      </w:hyperlink>
      <w:r w:rsidR="00664490" w:rsidRPr="00664490">
        <w:t>.</w:t>
      </w:r>
    </w:p>
    <w:p w:rsidR="002D4A85" w:rsidRPr="00E8140F" w:rsidRDefault="002D4A85" w:rsidP="002D4A85">
      <w:pPr>
        <w:rPr>
          <w:b/>
          <w:color w:val="000000"/>
        </w:rPr>
      </w:pPr>
      <w:r w:rsidRPr="00E8140F">
        <w:rPr>
          <w:b/>
          <w:color w:val="000000"/>
        </w:rPr>
        <w:t>Использование интерактивных дидактических материалов по истории Беларуси, всемирной истории</w:t>
      </w:r>
    </w:p>
    <w:p w:rsidR="00EE5B50" w:rsidRPr="00EE5B50" w:rsidRDefault="00664490" w:rsidP="00EE5B50">
      <w:pPr>
        <w:rPr>
          <w:rFonts w:eastAsia="Calibri"/>
          <w:lang w:eastAsia="en-US"/>
        </w:rPr>
      </w:pPr>
      <w:bookmarkStart w:id="13" w:name="_Hlk132887818"/>
      <w:r>
        <w:rPr>
          <w:rFonts w:eastAsia="Calibri"/>
          <w:lang w:eastAsia="en-US"/>
        </w:rPr>
        <w:t>В 2020–</w:t>
      </w:r>
      <w:r w:rsidR="00EE5B50" w:rsidRPr="00EE5B50">
        <w:rPr>
          <w:rFonts w:eastAsia="Calibri"/>
          <w:lang w:eastAsia="en-US"/>
        </w:rPr>
        <w:t>2022 гг. Национальным институтом образования в результате</w:t>
      </w:r>
      <w:r>
        <w:rPr>
          <w:rFonts w:eastAsia="Calibri"/>
          <w:lang w:eastAsia="en-US"/>
        </w:rPr>
        <w:t xml:space="preserve"> выполнения научных исследований</w:t>
      </w:r>
      <w:r w:rsidR="00EE5B50" w:rsidRPr="00EE5B50">
        <w:rPr>
          <w:rFonts w:eastAsia="Calibri"/>
          <w:lang w:eastAsia="en-US"/>
        </w:rPr>
        <w:t>, направленных на обеспечение деятельности Министерства образования Республики Беларусь</w:t>
      </w:r>
      <w:r w:rsidR="00F80A29">
        <w:rPr>
          <w:rFonts w:eastAsia="Calibri"/>
          <w:lang w:eastAsia="en-US"/>
        </w:rPr>
        <w:t>,</w:t>
      </w:r>
      <w:r w:rsidR="00EE5B50" w:rsidRPr="00EE5B50">
        <w:rPr>
          <w:rFonts w:eastAsia="Calibri"/>
          <w:lang w:eastAsia="en-US"/>
        </w:rPr>
        <w:t xml:space="preserve"> были разработаны:</w:t>
      </w:r>
    </w:p>
    <w:p w:rsidR="00EE5B50" w:rsidRPr="00EE5B50" w:rsidRDefault="00EE5B50" w:rsidP="00EE5B50">
      <w:pPr>
        <w:rPr>
          <w:rFonts w:eastAsia="Calibri"/>
          <w:lang w:eastAsia="en-US"/>
        </w:rPr>
      </w:pPr>
      <w:r w:rsidRPr="00EE5B50">
        <w:rPr>
          <w:rFonts w:eastAsia="Calibri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EE5B50">
        <w:rPr>
          <w:rFonts w:eastAsia="Calibri"/>
          <w:lang w:val="en-US" w:eastAsia="en-US"/>
        </w:rPr>
        <w:t>II</w:t>
      </w:r>
      <w:r w:rsidRPr="00EE5B50">
        <w:rPr>
          <w:rFonts w:eastAsia="Calibri"/>
          <w:lang w:eastAsia="en-US"/>
        </w:rPr>
        <w:t xml:space="preserve"> ступени общего среднего образования; </w:t>
      </w:r>
    </w:p>
    <w:p w:rsidR="00EE5B50" w:rsidRPr="00EE5B50" w:rsidRDefault="00EE5B50" w:rsidP="00EE5B50">
      <w:pPr>
        <w:rPr>
          <w:rFonts w:eastAsia="Calibri"/>
          <w:lang w:eastAsia="en-US"/>
        </w:rPr>
      </w:pPr>
      <w:r w:rsidRPr="00EE5B50">
        <w:rPr>
          <w:rFonts w:eastAsia="Calibri"/>
          <w:lang w:eastAsia="en-US"/>
        </w:rPr>
        <w:t xml:space="preserve">электронный вариант учебных карт с элементами интерактивности и методические рекомендации по их применению в процессе обучения учебному предмету «История Беларуси» в X–XI классах учреждений общего среднего образования; интерактивные картографические материалы, позволяющие последовательно </w:t>
      </w:r>
      <w:r w:rsidR="000218D7">
        <w:rPr>
          <w:rFonts w:eastAsia="Calibri"/>
          <w:lang w:eastAsia="en-US"/>
        </w:rPr>
        <w:t>рассмотреть</w:t>
      </w:r>
      <w:r w:rsidRPr="00EE5B50">
        <w:rPr>
          <w:rFonts w:eastAsia="Calibri"/>
          <w:lang w:eastAsia="en-US"/>
        </w:rPr>
        <w:t xml:space="preserve"> развитие исторических и национальных форм государственности на белорусских землях, а также основные политические и военные события, происходившие на территории Беларуси, размещены на национальном образовательном портале в виде отдельного проекта «История Беларуси во времени и пространстве»;</w:t>
      </w:r>
    </w:p>
    <w:p w:rsidR="00EE5B50" w:rsidRPr="00EE5B50" w:rsidRDefault="00EE5B50" w:rsidP="00EE5B50">
      <w:pPr>
        <w:rPr>
          <w:rFonts w:eastAsia="Calibri"/>
          <w:lang w:eastAsia="en-US"/>
        </w:rPr>
      </w:pPr>
      <w:r w:rsidRPr="00EE5B50">
        <w:rPr>
          <w:rFonts w:eastAsia="Calibri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EE5B50">
        <w:rPr>
          <w:rFonts w:eastAsia="Calibri"/>
          <w:lang w:val="en-US" w:eastAsia="en-US"/>
        </w:rPr>
        <w:t>III</w:t>
      </w:r>
      <w:r w:rsidRPr="00EE5B50">
        <w:rPr>
          <w:rFonts w:eastAsia="Calibri"/>
          <w:lang w:eastAsia="en-US"/>
        </w:rPr>
        <w:t xml:space="preserve"> ступени общего среднего образования; </w:t>
      </w:r>
    </w:p>
    <w:p w:rsidR="00EE5B50" w:rsidRPr="00EE5B50" w:rsidRDefault="00EE5B50" w:rsidP="00EE5B50">
      <w:pPr>
        <w:tabs>
          <w:tab w:val="left" w:pos="1134"/>
        </w:tabs>
        <w:rPr>
          <w:b/>
          <w:bCs/>
          <w:i/>
          <w:color w:val="000000"/>
          <w:lang w:eastAsia="ru-RU"/>
        </w:rPr>
      </w:pPr>
      <w:r w:rsidRPr="00EE5B50">
        <w:rPr>
          <w:color w:val="000000"/>
          <w:lang w:eastAsia="ru-RU" w:bidi="my-MM"/>
        </w:rPr>
        <w:t>интерактивные дидактические материалы по изучению памятных мест Великой Отечественной войны</w:t>
      </w:r>
      <w:r w:rsidRPr="00EE5B50">
        <w:rPr>
          <w:color w:val="000000"/>
          <w:lang w:eastAsia="ru-RU"/>
        </w:rPr>
        <w:t>.</w:t>
      </w:r>
      <w:r w:rsidRPr="00EE5B50">
        <w:rPr>
          <w:rFonts w:eastAsia="Calibri"/>
          <w:bCs/>
          <w:lang w:eastAsia="en-US"/>
        </w:rPr>
        <w:t xml:space="preserve"> </w:t>
      </w:r>
      <w:r w:rsidRPr="00EE5B50">
        <w:rPr>
          <w:bCs/>
          <w:color w:val="000000"/>
          <w:lang w:eastAsia="ru-RU"/>
        </w:rPr>
        <w:t>Материалы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</w:t>
      </w:r>
    </w:p>
    <w:p w:rsidR="00EE5B50" w:rsidRDefault="00EE5B50" w:rsidP="00EE5B50">
      <w:pPr>
        <w:rPr>
          <w:rFonts w:eastAsia="Calibri"/>
          <w:lang w:eastAsia="en-US"/>
        </w:rPr>
      </w:pPr>
      <w:r w:rsidRPr="00EE5B50">
        <w:rPr>
          <w:color w:val="000000"/>
          <w:lang w:eastAsia="ru-RU"/>
        </w:rPr>
        <w:t>Разработанные материалы дополняют и обогащают современные средства обучения, направленные на достижение учащимися образовательных результатов, предусмотренных учебными программами по учебным предметам «Всемирная история», «История Беларуси». Они обеспечивают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стремления к изучению памятных мест, повышение учебной мотивации учащихся и их социальной активности. Разработанные материалы размещены на национальном образовательном портале</w:t>
      </w:r>
      <w:r w:rsidR="00E957D7">
        <w:rPr>
          <w:color w:val="000000"/>
          <w:lang w:eastAsia="ru-RU"/>
        </w:rPr>
        <w:t xml:space="preserve">: </w:t>
      </w:r>
      <w:hyperlink r:id="rId49" w:history="1">
        <w:r w:rsidR="00E957D7" w:rsidRPr="00E957D7">
          <w:rPr>
            <w:rStyle w:val="a7"/>
            <w:i/>
            <w:lang w:eastAsia="ru-RU"/>
          </w:rPr>
          <w:t>https://adu.by/</w:t>
        </w:r>
      </w:hyperlink>
      <w:r w:rsidR="00E957D7" w:rsidRPr="00E957D7">
        <w:rPr>
          <w:i/>
          <w:color w:val="000000"/>
          <w:lang w:eastAsia="ru-RU"/>
        </w:rPr>
        <w:t xml:space="preserve"> </w:t>
      </w:r>
      <w:hyperlink r:id="rId50" w:history="1">
        <w:r w:rsidR="00E957D7" w:rsidRPr="00E957D7">
          <w:rPr>
            <w:rStyle w:val="a7"/>
            <w:i/>
            <w:lang w:eastAsia="ru-RU"/>
          </w:rPr>
          <w:t>Главная /</w:t>
        </w:r>
        <w:r w:rsidRPr="00E957D7">
          <w:rPr>
            <w:rStyle w:val="a7"/>
            <w:i/>
            <w:lang w:eastAsia="ru-RU"/>
          </w:rPr>
          <w:t xml:space="preserve"> </w:t>
        </w:r>
        <w:r w:rsidR="00E957D7" w:rsidRPr="00E957D7">
          <w:rPr>
            <w:rStyle w:val="a7"/>
            <w:rFonts w:eastAsia="Calibri"/>
            <w:i/>
            <w:lang w:eastAsia="en-US"/>
          </w:rPr>
          <w:t>Электронные образоват</w:t>
        </w:r>
        <w:bookmarkStart w:id="14" w:name="_GoBack"/>
        <w:bookmarkEnd w:id="14"/>
        <w:r w:rsidR="00E957D7" w:rsidRPr="00E957D7">
          <w:rPr>
            <w:rStyle w:val="a7"/>
            <w:rFonts w:eastAsia="Calibri"/>
            <w:i/>
            <w:lang w:eastAsia="en-US"/>
          </w:rPr>
          <w:t xml:space="preserve">ельные ресурсы / </w:t>
        </w:r>
        <w:proofErr w:type="spellStart"/>
        <w:r w:rsidR="00E957D7" w:rsidRPr="00E957D7">
          <w:rPr>
            <w:rStyle w:val="a7"/>
            <w:rFonts w:eastAsia="Calibri"/>
            <w:i/>
            <w:lang w:val="en-US" w:eastAsia="en-US"/>
          </w:rPr>
          <w:t>BoxApps</w:t>
        </w:r>
        <w:proofErr w:type="spellEnd"/>
      </w:hyperlink>
      <w:r w:rsidR="00E957D7">
        <w:rPr>
          <w:rFonts w:eastAsia="Calibri"/>
          <w:lang w:eastAsia="en-US"/>
        </w:rPr>
        <w:t xml:space="preserve">. </w:t>
      </w:r>
      <w:r w:rsidRPr="00EE5B50">
        <w:rPr>
          <w:rFonts w:eastAsia="Calibri"/>
          <w:lang w:eastAsia="en-US"/>
        </w:rPr>
        <w:t xml:space="preserve">Интерактивные </w:t>
      </w:r>
      <w:r w:rsidRPr="00EE5B50">
        <w:rPr>
          <w:rFonts w:eastAsia="Calibri"/>
          <w:lang w:eastAsia="en-US"/>
        </w:rPr>
        <w:lastRenderedPageBreak/>
        <w:t>дидактические материалы могут быть применены на всех этапах процесса обучения истории: при объяснении нового материала, закреплении и повторении изученного материала, в ходе контроля уровня усвоения знаний, навыков и умений. Форма организации учебной деятельности учащихся с интерактивными дидактическими материалами может быть индивидуальной, групповой и фронтальной.</w:t>
      </w:r>
      <w:r>
        <w:rPr>
          <w:rFonts w:eastAsia="Calibri"/>
          <w:lang w:eastAsia="en-US"/>
        </w:rPr>
        <w:t xml:space="preserve"> </w:t>
      </w:r>
    </w:p>
    <w:p w:rsidR="00EE5B50" w:rsidRPr="006E7C7C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E7C7C">
        <w:rPr>
          <w:b/>
        </w:rPr>
        <w:t xml:space="preserve">Выпускной экзамен по истории Беларуси в </w:t>
      </w:r>
      <w:r w:rsidRPr="006E7C7C">
        <w:rPr>
          <w:b/>
          <w:lang w:val="en-US"/>
        </w:rPr>
        <w:t>IX</w:t>
      </w:r>
      <w:r w:rsidRPr="006E7C7C">
        <w:rPr>
          <w:b/>
        </w:rPr>
        <w:t xml:space="preserve"> классе</w:t>
      </w:r>
    </w:p>
    <w:p w:rsidR="00EE5B50" w:rsidRPr="00DE15EB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E15EB">
        <w:rPr>
          <w:color w:val="000000"/>
        </w:rPr>
        <w:t>В 202</w:t>
      </w:r>
      <w:r>
        <w:rPr>
          <w:color w:val="000000"/>
        </w:rPr>
        <w:t>3</w:t>
      </w:r>
      <w:r w:rsidRPr="00DE15EB">
        <w:rPr>
          <w:color w:val="000000"/>
        </w:rPr>
        <w:t>/202</w:t>
      </w:r>
      <w:r>
        <w:rPr>
          <w:color w:val="000000"/>
        </w:rPr>
        <w:t>4</w:t>
      </w:r>
      <w:r w:rsidRPr="00DE15EB">
        <w:rPr>
          <w:color w:val="000000"/>
        </w:rPr>
        <w:t xml:space="preserve"> учебном году по завершении обучения и воспитания на</w:t>
      </w:r>
      <w:r>
        <w:rPr>
          <w:color w:val="000000"/>
        </w:rPr>
        <w:t> </w:t>
      </w:r>
      <w:r w:rsidRPr="00DE15EB">
        <w:rPr>
          <w:color w:val="000000"/>
        </w:rPr>
        <w:t>II</w:t>
      </w:r>
      <w:r>
        <w:rPr>
          <w:color w:val="000000"/>
        </w:rPr>
        <w:t> </w:t>
      </w:r>
      <w:r w:rsidRPr="00DE15EB">
        <w:rPr>
          <w:color w:val="000000"/>
        </w:rPr>
        <w:t>ступени общего среднего образования будет проводиться выпускной экзамен по учебному предмету «История Беларуси».</w:t>
      </w:r>
    </w:p>
    <w:p w:rsidR="00EE5B50" w:rsidRPr="006E7C7C" w:rsidRDefault="00EE5B50" w:rsidP="00EE5B50">
      <w:pPr>
        <w:pBdr>
          <w:top w:val="nil"/>
          <w:left w:val="nil"/>
          <w:bottom w:val="nil"/>
          <w:right w:val="nil"/>
          <w:between w:val="nil"/>
        </w:pBdr>
      </w:pPr>
      <w:r w:rsidRPr="006E7C7C">
        <w:t xml:space="preserve">Экзамен проводится в устной форме по билетам, утвержденным Министерством образования Республики Беларусь. Экзаменационные билеты разработаны в соответствии с требованиями учебной программы по учебному предмету «История Беларуси» для </w:t>
      </w:r>
      <w:r w:rsidRPr="006E7C7C">
        <w:rPr>
          <w:lang w:val="en-US"/>
        </w:rPr>
        <w:t>VI</w:t>
      </w:r>
      <w:r w:rsidRPr="006E7C7C">
        <w:t>–</w:t>
      </w:r>
      <w:r w:rsidRPr="006E7C7C">
        <w:rPr>
          <w:lang w:val="en-US"/>
        </w:rPr>
        <w:t>IX</w:t>
      </w:r>
      <w:r w:rsidRPr="006E7C7C">
        <w:t xml:space="preserve"> классов учреждений общего среднего образования. Каждый билет включает два вопроса. </w:t>
      </w:r>
    </w:p>
    <w:p w:rsidR="00EE5B50" w:rsidRPr="006E7C7C" w:rsidRDefault="00EE5B50" w:rsidP="00EE5B50">
      <w:pPr>
        <w:pBdr>
          <w:top w:val="nil"/>
          <w:left w:val="nil"/>
          <w:bottom w:val="nil"/>
          <w:right w:val="nil"/>
          <w:between w:val="nil"/>
        </w:pBdr>
      </w:pPr>
      <w:r w:rsidRPr="006E7C7C">
        <w:rPr>
          <w:b/>
          <w:i/>
        </w:rPr>
        <w:t>Первый вопрос</w:t>
      </w:r>
      <w:r w:rsidRPr="006E7C7C">
        <w:t xml:space="preserve"> предусматривает проверку усвоения учащимися содержания исторического образования, основных фактов отечественной истории, изученных в VI–IX классах. Ответ учащегося на первый вопрос оценивается по следующим критериям: знание и умение излагать информацию об изученных исторических фактах в их хронологической последовательности с объяснением наиболее существенных причинно-следственных связей между ними, о результатах деятельности известных исторических личностей; грамотное использование исторических терминов.</w:t>
      </w:r>
    </w:p>
    <w:p w:rsidR="00EE5B50" w:rsidRPr="00EE5B50" w:rsidRDefault="00EE5B50" w:rsidP="00EE5B50">
      <w:r w:rsidRPr="00EE5B50">
        <w:rPr>
          <w:b/>
          <w:i/>
          <w:iCs/>
          <w:lang w:eastAsia="ru-RU"/>
        </w:rPr>
        <w:t>Второй вопрос</w:t>
      </w:r>
      <w:r w:rsidRPr="00EE5B50">
        <w:rPr>
          <w:lang w:eastAsia="ru-RU"/>
        </w:rPr>
        <w:t xml:space="preserve"> экзаменационного билета предусматривает выполнение практического задания, направленного на </w:t>
      </w:r>
      <w:r w:rsidRPr="00EE5B50">
        <w:t xml:space="preserve">проверку умений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</w:t>
      </w:r>
      <w:r w:rsidRPr="00EE5B50">
        <w:rPr>
          <w:lang w:val="be-BY"/>
        </w:rPr>
        <w:t>иными источниками</w:t>
      </w:r>
      <w:r w:rsidRPr="00EE5B50">
        <w:t xml:space="preserve">. </w:t>
      </w:r>
    </w:p>
    <w:p w:rsidR="00EE5B50" w:rsidRPr="00EE5B50" w:rsidRDefault="00EE5B50" w:rsidP="00EE5B50">
      <w:r w:rsidRPr="00EE5B50"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:rsidR="00EE5B50" w:rsidRPr="00EE5B50" w:rsidRDefault="00EE5B50" w:rsidP="00EE5B50">
      <w:r w:rsidRPr="00EE5B50">
        <w:t>Задания втор</w:t>
      </w:r>
      <w:r w:rsidR="00F80A29">
        <w:t>ого</w:t>
      </w:r>
      <w:r w:rsidRPr="00EE5B50">
        <w:t xml:space="preserve"> вопрос</w:t>
      </w:r>
      <w:r w:rsidR="00F80A29">
        <w:t>а</w:t>
      </w:r>
      <w:r w:rsidRPr="00EE5B50">
        <w:t xml:space="preserve"> билетов будут направлены на проверку следующих умений:</w:t>
      </w:r>
    </w:p>
    <w:p w:rsidR="00EE5B50" w:rsidRPr="00EE5B50" w:rsidRDefault="00EE5B50" w:rsidP="00EE5B50">
      <w:r w:rsidRPr="00EE5B50">
        <w:t>находить и извлекать информацию из предложенных источников;</w:t>
      </w:r>
    </w:p>
    <w:p w:rsidR="00EE5B50" w:rsidRPr="00EE5B50" w:rsidRDefault="00EE5B50" w:rsidP="00EE5B50">
      <w:r w:rsidRPr="00EE5B50">
        <w:t>интегрировать и интерпретировать информацию;</w:t>
      </w:r>
    </w:p>
    <w:p w:rsidR="00EE5B50" w:rsidRPr="00EE5B50" w:rsidRDefault="00EE5B50" w:rsidP="00EE5B50">
      <w:pPr>
        <w:autoSpaceDE w:val="0"/>
        <w:autoSpaceDN w:val="0"/>
        <w:adjustRightInd w:val="0"/>
      </w:pPr>
      <w:r w:rsidRPr="00EE5B50">
        <w:t>обобщать, критически оценивать информацию, формулировать на ее основе выводы;</w:t>
      </w:r>
    </w:p>
    <w:p w:rsidR="00EE5B50" w:rsidRPr="00F560A3" w:rsidRDefault="00EE5B50" w:rsidP="00EE5B50">
      <w:pPr>
        <w:autoSpaceDE w:val="0"/>
        <w:autoSpaceDN w:val="0"/>
        <w:adjustRightInd w:val="0"/>
      </w:pPr>
      <w:r w:rsidRPr="00EE5B50">
        <w:lastRenderedPageBreak/>
        <w:t>использовать информацию из представленных источников для решения поставленной задачи; аргументировать свою точку зрения с использованием информации из источников.</w:t>
      </w:r>
    </w:p>
    <w:p w:rsidR="00EE5B50" w:rsidRPr="00DE15EB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7C7C">
        <w:t xml:space="preserve">Обращаем внимание, что умения анализировать историческую информацию, представленную в разных знаковых системах, и делать на этой основе выводы </w:t>
      </w:r>
      <w:r w:rsidRPr="00DE15EB">
        <w:rPr>
          <w:color w:val="000000"/>
        </w:rPr>
        <w:t>должны системно формироваться у учащихся при изучении истории Беларуси в VI–IX классах.</w:t>
      </w:r>
    </w:p>
    <w:p w:rsidR="00EE5B50" w:rsidRPr="00DE15EB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E15EB">
        <w:rPr>
          <w:color w:val="000000"/>
        </w:rPr>
        <w:t xml:space="preserve">На выпускном экзамене по истории Беларуси учащиеся могут пользоваться учебными настенными картами. </w:t>
      </w:r>
    </w:p>
    <w:p w:rsidR="00EE5B50" w:rsidRPr="004766ED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auto"/>
        </w:rPr>
      </w:pPr>
      <w:r w:rsidRPr="00DE15EB">
        <w:rPr>
          <w:color w:val="000000"/>
        </w:rPr>
        <w:t>Для повторения учебного материала при подготовке к выпускному экзамену рекомендуется использовать учебные пособия по истории Беларуси для VI–IX классов, которые размещены на нацио</w:t>
      </w:r>
      <w:r w:rsidR="00F80A29">
        <w:rPr>
          <w:color w:val="000000"/>
        </w:rPr>
        <w:t>нальном образовательном портале</w:t>
      </w:r>
      <w:r w:rsidR="00334DD5">
        <w:rPr>
          <w:color w:val="000000"/>
        </w:rPr>
        <w:t>:</w:t>
      </w:r>
      <w:r w:rsidRPr="00DE15EB">
        <w:rPr>
          <w:color w:val="000000"/>
        </w:rPr>
        <w:t xml:space="preserve"> </w:t>
      </w:r>
      <w:hyperlink r:id="rId51" w:history="1">
        <w:r w:rsidR="00334DD5" w:rsidRPr="00E2022E">
          <w:rPr>
            <w:rStyle w:val="a7"/>
            <w:i/>
          </w:rPr>
          <w:t>https://adu.by/</w:t>
        </w:r>
      </w:hyperlink>
      <w:r w:rsidR="00334DD5">
        <w:rPr>
          <w:i/>
        </w:rPr>
        <w:t xml:space="preserve"> </w:t>
      </w:r>
      <w:hyperlink r:id="rId52" w:history="1">
        <w:r w:rsidR="00334DD5" w:rsidRPr="00334DD5">
          <w:rPr>
            <w:rStyle w:val="a7"/>
            <w:i/>
          </w:rPr>
          <w:t xml:space="preserve">Главная / </w:t>
        </w:r>
        <w:r w:rsidRPr="00334DD5">
          <w:rPr>
            <w:rStyle w:val="a7"/>
            <w:i/>
          </w:rPr>
          <w:t>Электронная библиотека/ Электронные учебные издания</w:t>
        </w:r>
      </w:hyperlink>
      <w:r w:rsidRPr="00F80A29">
        <w:t>.</w:t>
      </w:r>
    </w:p>
    <w:p w:rsidR="00EE5B50" w:rsidRPr="0017366E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DD5C0A">
        <w:rPr>
          <w:color w:val="000000"/>
        </w:rPr>
        <w:t xml:space="preserve">При подготовке учащихся IX класса к обязательному выпускному экзамену по истории Беларуси </w:t>
      </w:r>
      <w:r w:rsidR="009D682C">
        <w:rPr>
          <w:color w:val="000000"/>
        </w:rPr>
        <w:t>предлагается</w:t>
      </w:r>
      <w:r w:rsidRPr="00DD5C0A">
        <w:rPr>
          <w:color w:val="000000"/>
        </w:rPr>
        <w:t xml:space="preserve"> проводить факультативные занятия «</w:t>
      </w:r>
      <w:proofErr w:type="spellStart"/>
      <w:r w:rsidRPr="00DD5C0A">
        <w:rPr>
          <w:color w:val="000000"/>
        </w:rPr>
        <w:t>Гісторыя</w:t>
      </w:r>
      <w:proofErr w:type="spellEnd"/>
      <w:r w:rsidRPr="00DD5C0A">
        <w:rPr>
          <w:color w:val="000000"/>
        </w:rPr>
        <w:t xml:space="preserve"> </w:t>
      </w:r>
      <w:proofErr w:type="spellStart"/>
      <w:r w:rsidRPr="00DD5C0A">
        <w:rPr>
          <w:color w:val="000000"/>
        </w:rPr>
        <w:t>Беларусі</w:t>
      </w:r>
      <w:proofErr w:type="spellEnd"/>
      <w:r w:rsidRPr="00DD5C0A">
        <w:rPr>
          <w:color w:val="000000"/>
        </w:rPr>
        <w:t xml:space="preserve"> ў </w:t>
      </w:r>
      <w:proofErr w:type="spellStart"/>
      <w:r w:rsidRPr="00DD5C0A">
        <w:rPr>
          <w:color w:val="000000"/>
        </w:rPr>
        <w:t>імёнах</w:t>
      </w:r>
      <w:proofErr w:type="spellEnd"/>
      <w:r w:rsidRPr="00DD5C0A">
        <w:rPr>
          <w:color w:val="000000"/>
        </w:rPr>
        <w:t xml:space="preserve"> і </w:t>
      </w:r>
      <w:proofErr w:type="spellStart"/>
      <w:r w:rsidRPr="00DD5C0A">
        <w:rPr>
          <w:color w:val="000000"/>
        </w:rPr>
        <w:t>падзеях</w:t>
      </w:r>
      <w:proofErr w:type="spellEnd"/>
      <w:r w:rsidRPr="00DD5C0A">
        <w:rPr>
          <w:color w:val="000000"/>
        </w:rPr>
        <w:t xml:space="preserve">». Учебная программа факультативных занятий размещена на национальном образовательном портале </w:t>
      </w:r>
      <w:hyperlink r:id="rId53" w:history="1">
        <w:r w:rsidR="00334DD5" w:rsidRPr="00E2022E">
          <w:rPr>
            <w:rStyle w:val="a7"/>
            <w:i/>
          </w:rPr>
          <w:t>https://adu.by/</w:t>
        </w:r>
      </w:hyperlink>
      <w:r w:rsidRPr="00334DD5">
        <w:rPr>
          <w:i/>
        </w:rPr>
        <w:t xml:space="preserve"> </w:t>
      </w:r>
      <w:hyperlink r:id="rId54" w:history="1">
        <w:r w:rsidRPr="00334DD5">
          <w:rPr>
            <w:rStyle w:val="a7"/>
            <w:i/>
          </w:rPr>
          <w:t xml:space="preserve">Главная / Образовательный процесс. 2023/2024 учебный год / Общее среднее образование / Учебные предметы. </w:t>
        </w:r>
        <w:r w:rsidRPr="0024756D">
          <w:rPr>
            <w:rStyle w:val="a7"/>
            <w:i/>
          </w:rPr>
          <w:t>V–XI классы / История Беларуси</w:t>
        </w:r>
      </w:hyperlink>
      <w:r w:rsidRPr="00DD5C0A">
        <w:rPr>
          <w:i/>
          <w:color w:val="000000"/>
        </w:rPr>
        <w:t>.</w:t>
      </w:r>
      <w:r w:rsidRPr="0017366E">
        <w:rPr>
          <w:i/>
          <w:color w:val="000000"/>
        </w:rPr>
        <w:t xml:space="preserve"> </w:t>
      </w:r>
    </w:p>
    <w:p w:rsidR="00EE5B50" w:rsidRPr="00EE5B50" w:rsidRDefault="00EE5B50" w:rsidP="00EE5B5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highlight w:val="yellow"/>
        </w:rPr>
      </w:pPr>
      <w:r w:rsidRPr="00DE15EB">
        <w:rPr>
          <w:color w:val="000000"/>
        </w:rPr>
        <w:t>Методические рекомендации по организации и проведению выпускного экзамена по учебному предмету «История Беларуси» по</w:t>
      </w:r>
      <w:r w:rsidR="00923DDC">
        <w:rPr>
          <w:color w:val="000000"/>
        </w:rPr>
        <w:t> </w:t>
      </w:r>
      <w:r w:rsidRPr="00DE15EB">
        <w:rPr>
          <w:color w:val="000000"/>
        </w:rPr>
        <w:t>завершении обучения и воспитания на II ступени общего среднего образования размещены на нацио</w:t>
      </w:r>
      <w:r w:rsidR="00F80A29">
        <w:rPr>
          <w:color w:val="000000"/>
        </w:rPr>
        <w:t>нальном образовательном портале</w:t>
      </w:r>
      <w:r w:rsidR="00923DDC">
        <w:rPr>
          <w:color w:val="000000"/>
        </w:rPr>
        <w:t>:</w:t>
      </w:r>
      <w:r w:rsidRPr="00DE15EB">
        <w:rPr>
          <w:color w:val="000000"/>
        </w:rPr>
        <w:t xml:space="preserve"> </w:t>
      </w:r>
      <w:hyperlink r:id="rId55" w:history="1">
        <w:r w:rsidR="00923DDC" w:rsidRPr="00282F47">
          <w:rPr>
            <w:rStyle w:val="a7"/>
            <w:rFonts w:eastAsia="Calibri"/>
            <w:i/>
            <w:shd w:val="clear" w:color="auto" w:fill="FFFFFF"/>
          </w:rPr>
          <w:t>https://adu.by</w:t>
        </w:r>
      </w:hyperlink>
      <w:r w:rsidR="00923DDC" w:rsidRPr="00E55085">
        <w:rPr>
          <w:rFonts w:eastAsia="Calibri"/>
          <w:i/>
          <w:shd w:val="clear" w:color="auto" w:fill="FFFFFF"/>
        </w:rPr>
        <w:t xml:space="preserve">/ </w:t>
      </w:r>
      <w:hyperlink r:id="rId56" w:history="1">
        <w:r w:rsidR="00923DDC" w:rsidRPr="00C11E3A">
          <w:rPr>
            <w:rStyle w:val="a7"/>
            <w:rFonts w:eastAsia="Calibri"/>
            <w:i/>
            <w:shd w:val="clear" w:color="auto" w:fill="FFFFFF"/>
          </w:rPr>
          <w:t xml:space="preserve">Главная / Информация для педагогов / </w:t>
        </w:r>
        <w:r w:rsidR="00923DDC" w:rsidRPr="00EB6FE1">
          <w:rPr>
            <w:rStyle w:val="a7"/>
            <w:rFonts w:eastAsia="Calibri"/>
            <w:i/>
            <w:shd w:val="clear" w:color="auto" w:fill="FFFFFF"/>
          </w:rPr>
          <w:t>Итоговые и вступительные испытания</w:t>
        </w:r>
      </w:hyperlink>
      <w:hyperlink r:id="rId57" w:history="1">
        <w:r w:rsidRPr="00F80A29">
          <w:rPr>
            <w:rStyle w:val="a7"/>
            <w:color w:val="auto"/>
            <w:u w:val="none"/>
          </w:rPr>
          <w:t>.</w:t>
        </w:r>
      </w:hyperlink>
    </w:p>
    <w:p w:rsidR="00E8016E" w:rsidRPr="00D8142F" w:rsidRDefault="00E8016E" w:rsidP="00E8016E">
      <w:pPr>
        <w:rPr>
          <w:b/>
          <w:color w:val="000000" w:themeColor="text1"/>
        </w:rPr>
      </w:pPr>
      <w:r w:rsidRPr="00D8142F">
        <w:rPr>
          <w:b/>
          <w:color w:val="000000" w:themeColor="text1"/>
        </w:rPr>
        <w:t>Учебные программы факультативных занятий</w:t>
      </w:r>
    </w:p>
    <w:p w:rsidR="00330304" w:rsidRDefault="00330304" w:rsidP="00330304">
      <w:pPr>
        <w:rPr>
          <w:i/>
        </w:rPr>
      </w:pPr>
      <w:bookmarkStart w:id="15" w:name="_Hlk132887886"/>
      <w:bookmarkEnd w:id="13"/>
      <w:r>
        <w:t>При проведени</w:t>
      </w:r>
      <w:r w:rsidR="00884BA3">
        <w:t>и</w:t>
      </w:r>
      <w:r>
        <w:t xml:space="preserve">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Учебные программы факультативных занятий и отдельные компоненты УМК для факультативных занятий размещены на нацио</w:t>
      </w:r>
      <w:r w:rsidR="00F80A29">
        <w:t>нальном образовательном портале</w:t>
      </w:r>
      <w:r w:rsidR="002B1F30">
        <w:t xml:space="preserve">: </w:t>
      </w:r>
      <w:hyperlink r:id="rId58" w:history="1">
        <w:r w:rsidR="002B1F30" w:rsidRPr="00E2022E">
          <w:rPr>
            <w:rStyle w:val="a7"/>
            <w:i/>
          </w:rPr>
          <w:t>https://adu.by/</w:t>
        </w:r>
      </w:hyperlink>
      <w:r w:rsidR="002B1F30">
        <w:rPr>
          <w:i/>
        </w:rPr>
        <w:t xml:space="preserve"> </w:t>
      </w:r>
      <w:r w:rsidR="002B1F30" w:rsidRPr="002B0E66">
        <w:rPr>
          <w:i/>
        </w:rPr>
        <w:t>Главная / Образовательный процесс. 2023/2024</w:t>
      </w:r>
      <w:r w:rsidR="002B1F30">
        <w:rPr>
          <w:i/>
        </w:rPr>
        <w:t> </w:t>
      </w:r>
      <w:r w:rsidR="002B1F30" w:rsidRPr="002B0E66">
        <w:rPr>
          <w:i/>
        </w:rPr>
        <w:t xml:space="preserve">учебный год / Общее среднее образование / Учебные предметы. V–XI классы / </w:t>
      </w:r>
      <w:hyperlink r:id="rId59" w:history="1">
        <w:r w:rsidR="002B1F30" w:rsidRPr="002B0E66">
          <w:rPr>
            <w:rStyle w:val="a7"/>
            <w:b/>
            <w:i/>
          </w:rPr>
          <w:t>Всемирная история</w:t>
        </w:r>
      </w:hyperlink>
      <w:r w:rsidR="002B1F30" w:rsidRPr="002B0E66">
        <w:rPr>
          <w:i/>
        </w:rPr>
        <w:t xml:space="preserve">; </w:t>
      </w:r>
      <w:hyperlink r:id="rId60" w:history="1">
        <w:r w:rsidR="002B1F30" w:rsidRPr="002B0E66">
          <w:rPr>
            <w:rStyle w:val="a7"/>
            <w:b/>
            <w:i/>
          </w:rPr>
          <w:t>История Беларуси</w:t>
        </w:r>
      </w:hyperlink>
      <w:r>
        <w:rPr>
          <w:i/>
        </w:rPr>
        <w:t>.</w:t>
      </w:r>
    </w:p>
    <w:bookmarkEnd w:id="15"/>
    <w:p w:rsidR="00E8016E" w:rsidRPr="006E7C7C" w:rsidRDefault="00506BB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E7C7C">
        <w:rPr>
          <w:b/>
        </w:rPr>
        <w:t>Юбилейные и памятные даты</w:t>
      </w:r>
    </w:p>
    <w:p w:rsidR="000D3054" w:rsidRDefault="00CF3D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F3D08">
        <w:rPr>
          <w:color w:val="000000"/>
        </w:rPr>
        <w:t>В 202</w:t>
      </w:r>
      <w:r w:rsidR="00BF5C35">
        <w:rPr>
          <w:color w:val="000000"/>
        </w:rPr>
        <w:t>3</w:t>
      </w:r>
      <w:r w:rsidRPr="00CF3D08">
        <w:rPr>
          <w:color w:val="000000"/>
        </w:rPr>
        <w:t>/202</w:t>
      </w:r>
      <w:r w:rsidR="00BF5C35">
        <w:rPr>
          <w:color w:val="000000"/>
        </w:rPr>
        <w:t>4</w:t>
      </w:r>
      <w:r w:rsidRPr="00CF3D08">
        <w:rPr>
          <w:color w:val="000000"/>
        </w:rPr>
        <w:t xml:space="preserve"> учебном году при изучении </w:t>
      </w:r>
      <w:r w:rsidR="00DE15EB">
        <w:rPr>
          <w:color w:val="000000"/>
        </w:rPr>
        <w:t xml:space="preserve">всемирной истории и </w:t>
      </w:r>
      <w:r w:rsidRPr="00CF3D08">
        <w:rPr>
          <w:color w:val="000000"/>
        </w:rPr>
        <w:t xml:space="preserve">истории Беларуси рекомендуется уделить особое внимание юбилейным </w:t>
      </w:r>
      <w:r w:rsidR="001B7927">
        <w:rPr>
          <w:color w:val="000000"/>
        </w:rPr>
        <w:t xml:space="preserve">и памятным </w:t>
      </w:r>
      <w:r w:rsidRPr="00CF3D08">
        <w:rPr>
          <w:color w:val="000000"/>
        </w:rPr>
        <w:t>датам</w:t>
      </w:r>
      <w:r w:rsidR="000D3054">
        <w:rPr>
          <w:color w:val="000000"/>
        </w:rPr>
        <w:t>:</w:t>
      </w:r>
    </w:p>
    <w:p w:rsidR="00140705" w:rsidRPr="006E7C7C" w:rsidRDefault="00140705" w:rsidP="0014070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E7C7C">
        <w:rPr>
          <w:b/>
        </w:rPr>
        <w:t>30 лет</w:t>
      </w:r>
      <w:r w:rsidRPr="006E7C7C">
        <w:t xml:space="preserve"> назад принята Конституция Республики Беларусь</w:t>
      </w:r>
      <w:r w:rsidR="00024420" w:rsidRPr="006E7C7C">
        <w:t>;</w:t>
      </w:r>
    </w:p>
    <w:p w:rsidR="00140705" w:rsidRPr="006E7C7C" w:rsidRDefault="00140705" w:rsidP="0014070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6E7C7C">
        <w:rPr>
          <w:b/>
        </w:rPr>
        <w:lastRenderedPageBreak/>
        <w:t>80 лет</w:t>
      </w:r>
      <w:r w:rsidRPr="006E7C7C">
        <w:t xml:space="preserve"> </w:t>
      </w:r>
      <w:r w:rsidR="00024420" w:rsidRPr="006E7C7C">
        <w:t xml:space="preserve">назад территория </w:t>
      </w:r>
      <w:r w:rsidRPr="006E7C7C">
        <w:t>Беларуси</w:t>
      </w:r>
      <w:r w:rsidR="00024420" w:rsidRPr="006E7C7C">
        <w:t xml:space="preserve"> освобождена </w:t>
      </w:r>
      <w:r w:rsidRPr="006E7C7C">
        <w:t>от немецко-фашистских захватчиков</w:t>
      </w:r>
      <w:r w:rsidR="00024420" w:rsidRPr="006E7C7C">
        <w:t>;</w:t>
      </w:r>
    </w:p>
    <w:p w:rsidR="00684548" w:rsidRPr="006E7C7C" w:rsidRDefault="00684548" w:rsidP="00684548">
      <w:pPr>
        <w:pBdr>
          <w:top w:val="nil"/>
          <w:left w:val="nil"/>
          <w:bottom w:val="nil"/>
          <w:right w:val="nil"/>
          <w:between w:val="nil"/>
        </w:pBdr>
      </w:pPr>
      <w:r w:rsidRPr="006E7C7C">
        <w:rPr>
          <w:b/>
        </w:rPr>
        <w:t>100 лет</w:t>
      </w:r>
      <w:r w:rsidRPr="006E7C7C">
        <w:t xml:space="preserve"> назад утверждена первая Конституция СССР</w:t>
      </w:r>
      <w:r w:rsidR="00024420" w:rsidRPr="006E7C7C">
        <w:t>;</w:t>
      </w:r>
    </w:p>
    <w:p w:rsidR="00684548" w:rsidRPr="008C2937" w:rsidRDefault="00684548" w:rsidP="00684548">
      <w:pPr>
        <w:pBdr>
          <w:top w:val="nil"/>
          <w:left w:val="nil"/>
          <w:bottom w:val="nil"/>
          <w:right w:val="nil"/>
          <w:between w:val="nil"/>
        </w:pBdr>
      </w:pPr>
      <w:r w:rsidRPr="006E7C7C">
        <w:rPr>
          <w:b/>
        </w:rPr>
        <w:t xml:space="preserve">105 лет </w:t>
      </w:r>
      <w:r w:rsidR="00024420" w:rsidRPr="006E7C7C">
        <w:t>назад образована</w:t>
      </w:r>
      <w:r w:rsidR="00024420" w:rsidRPr="006E7C7C">
        <w:rPr>
          <w:b/>
        </w:rPr>
        <w:t xml:space="preserve"> </w:t>
      </w:r>
      <w:r w:rsidRPr="006E7C7C">
        <w:t>Белорусск</w:t>
      </w:r>
      <w:r w:rsidR="00024420" w:rsidRPr="006E7C7C">
        <w:t>ая</w:t>
      </w:r>
      <w:r w:rsidRPr="006E7C7C">
        <w:t xml:space="preserve"> Советск</w:t>
      </w:r>
      <w:r w:rsidR="00024420" w:rsidRPr="006E7C7C">
        <w:t>ая</w:t>
      </w:r>
      <w:r w:rsidRPr="006E7C7C">
        <w:t xml:space="preserve"> Социалистическ</w:t>
      </w:r>
      <w:r w:rsidR="00024420" w:rsidRPr="006E7C7C">
        <w:t>ая</w:t>
      </w:r>
      <w:r w:rsidRPr="006E7C7C">
        <w:t xml:space="preserve"> </w:t>
      </w:r>
      <w:r w:rsidR="00024420" w:rsidRPr="008C2937">
        <w:t>Р</w:t>
      </w:r>
      <w:r w:rsidRPr="008C2937">
        <w:t>еспублик</w:t>
      </w:r>
      <w:r w:rsidR="00024420" w:rsidRPr="008C2937">
        <w:t>а</w:t>
      </w:r>
      <w:r w:rsidRPr="008C2937">
        <w:t xml:space="preserve"> (БССР)</w:t>
      </w:r>
      <w:r w:rsidR="00024420" w:rsidRPr="008C2937">
        <w:t>;</w:t>
      </w:r>
      <w:r w:rsidRPr="008C2937">
        <w:t xml:space="preserve"> </w:t>
      </w:r>
    </w:p>
    <w:p w:rsidR="00684548" w:rsidRPr="008C2937" w:rsidRDefault="00684548" w:rsidP="00684548">
      <w:pPr>
        <w:pBdr>
          <w:top w:val="nil"/>
          <w:left w:val="nil"/>
          <w:bottom w:val="nil"/>
          <w:right w:val="nil"/>
          <w:between w:val="nil"/>
        </w:pBdr>
      </w:pPr>
      <w:r w:rsidRPr="008C2937">
        <w:rPr>
          <w:b/>
        </w:rPr>
        <w:t>110 лет</w:t>
      </w:r>
      <w:r w:rsidRPr="008C2937">
        <w:t xml:space="preserve"> </w:t>
      </w:r>
      <w:r w:rsidR="0061208D" w:rsidRPr="008C2937">
        <w:t xml:space="preserve">назад </w:t>
      </w:r>
      <w:r w:rsidRPr="008C2937">
        <w:t>начала</w:t>
      </w:r>
      <w:r w:rsidR="007A00ED" w:rsidRPr="008C2937">
        <w:t>сь</w:t>
      </w:r>
      <w:r w:rsidRPr="008C2937">
        <w:t xml:space="preserve"> Перв</w:t>
      </w:r>
      <w:r w:rsidR="007A00ED" w:rsidRPr="008C2937">
        <w:t>ая</w:t>
      </w:r>
      <w:r w:rsidRPr="008C2937">
        <w:t xml:space="preserve"> миров</w:t>
      </w:r>
      <w:r w:rsidR="007A00ED" w:rsidRPr="008C2937">
        <w:t>ая</w:t>
      </w:r>
      <w:r w:rsidRPr="008C2937">
        <w:t xml:space="preserve"> войн</w:t>
      </w:r>
      <w:r w:rsidR="007A00ED" w:rsidRPr="008C2937">
        <w:t>а</w:t>
      </w:r>
      <w:r w:rsidR="00024420" w:rsidRPr="008C2937">
        <w:t>.</w:t>
      </w:r>
    </w:p>
    <w:p w:rsidR="0032563C" w:rsidRDefault="00714838">
      <w:pPr>
        <w:rPr>
          <w:b/>
        </w:rPr>
      </w:pPr>
      <w:bookmarkStart w:id="16" w:name="_1fob9te" w:colFirst="0" w:colLast="0"/>
      <w:bookmarkEnd w:id="16"/>
      <w:r>
        <w:rPr>
          <w:b/>
          <w:u w:val="single"/>
        </w:rPr>
        <w:t>5</w:t>
      </w:r>
      <w:r w:rsidR="00337680">
        <w:rPr>
          <w:b/>
          <w:u w:val="single"/>
        </w:rPr>
        <w:t>. Дополнительные ресурсы</w:t>
      </w:r>
    </w:p>
    <w:p w:rsidR="001446C0" w:rsidRPr="007A00ED" w:rsidRDefault="001446C0" w:rsidP="001446C0">
      <w:r w:rsidRPr="007A00ED">
        <w:t>Полезную информацию для подготовки к учебным занятиям можно найти на следующих интернет-ресурсах:</w:t>
      </w:r>
    </w:p>
    <w:p w:rsidR="001446C0" w:rsidRPr="007A00ED" w:rsidRDefault="00E00601" w:rsidP="001446C0">
      <w:hyperlink r:id="rId61" w:history="1">
        <w:r w:rsidR="00AD6EA6" w:rsidRPr="00E2022E">
          <w:rPr>
            <w:rStyle w:val="a7"/>
            <w:i/>
            <w:lang w:val="en-US"/>
          </w:rPr>
          <w:t>http</w:t>
        </w:r>
        <w:r w:rsidR="00AD6EA6" w:rsidRPr="00E2022E">
          <w:rPr>
            <w:rStyle w:val="a7"/>
            <w:i/>
          </w:rPr>
          <w:t>://е</w:t>
        </w:r>
        <w:proofErr w:type="spellStart"/>
        <w:r w:rsidR="00AD6EA6" w:rsidRPr="00E2022E">
          <w:rPr>
            <w:rStyle w:val="a7"/>
            <w:i/>
            <w:lang w:val="en-US"/>
          </w:rPr>
          <w:t>ior</w:t>
        </w:r>
        <w:proofErr w:type="spellEnd"/>
        <w:r w:rsidR="00AD6EA6" w:rsidRPr="00E2022E">
          <w:rPr>
            <w:rStyle w:val="a7"/>
            <w:i/>
          </w:rPr>
          <w:t>.</w:t>
        </w:r>
        <w:r w:rsidR="00AD6EA6" w:rsidRPr="00E2022E">
          <w:rPr>
            <w:rStyle w:val="a7"/>
            <w:i/>
            <w:lang w:val="en-US"/>
          </w:rPr>
          <w:t>by</w:t>
        </w:r>
      </w:hyperlink>
      <w:r w:rsidR="001446C0" w:rsidRPr="007A00ED">
        <w:t xml:space="preserve"> – единый информационно-образовательный ресурс;</w:t>
      </w:r>
    </w:p>
    <w:p w:rsidR="0017366E" w:rsidRPr="0017366E" w:rsidRDefault="00E00601" w:rsidP="001446C0">
      <w:pPr>
        <w:rPr>
          <w:strike/>
        </w:rPr>
      </w:pPr>
      <w:hyperlink r:id="rId62" w:history="1">
        <w:r w:rsidR="00AD6EA6" w:rsidRPr="00E2022E">
          <w:rPr>
            <w:rStyle w:val="a7"/>
            <w:i/>
          </w:rPr>
          <w:t>http://maps.adu.by</w:t>
        </w:r>
      </w:hyperlink>
      <w:r w:rsidR="00AD6EA6">
        <w:rPr>
          <w:rStyle w:val="a7"/>
          <w:i/>
          <w:color w:val="auto"/>
          <w:u w:val="none"/>
        </w:rPr>
        <w:t xml:space="preserve"> </w:t>
      </w:r>
      <w:r w:rsidR="001446C0" w:rsidRPr="007A00ED">
        <w:t xml:space="preserve">– набор интерактивных карт </w:t>
      </w:r>
      <w:r w:rsidR="00E83A9B" w:rsidRPr="0017366E">
        <w:t>по учебным предметам «Всемирная история», «История Беларуси»</w:t>
      </w:r>
      <w:r w:rsidR="002A1FA4" w:rsidRPr="0017366E">
        <w:t>;</w:t>
      </w:r>
      <w:r w:rsidR="00E83A9B" w:rsidRPr="0017366E">
        <w:rPr>
          <w:strike/>
        </w:rPr>
        <w:t xml:space="preserve"> </w:t>
      </w:r>
    </w:p>
    <w:p w:rsidR="001446C0" w:rsidRPr="007A00ED" w:rsidRDefault="00E00601" w:rsidP="001446C0">
      <w:hyperlink r:id="rId63" w:history="1">
        <w:r w:rsidR="001446C0" w:rsidRPr="00AD6EA6">
          <w:rPr>
            <w:rStyle w:val="a7"/>
            <w:i/>
            <w:color w:val="auto"/>
            <w:u w:val="none"/>
          </w:rPr>
          <w:t>http://boxapps.adu.by</w:t>
        </w:r>
      </w:hyperlink>
      <w:r w:rsidR="00AD6EA6">
        <w:t xml:space="preserve"> </w:t>
      </w:r>
      <w:r w:rsidR="001446C0" w:rsidRPr="007A00ED">
        <w:t>– конструктор заданий; комплекты интерактивных дидактических материалов по учебным предметам «Всемирная история», «История Беларуси»;</w:t>
      </w:r>
    </w:p>
    <w:p w:rsidR="000C564F" w:rsidRPr="00AD6EA6" w:rsidRDefault="00E00601" w:rsidP="001446C0">
      <w:pPr>
        <w:rPr>
          <w:rStyle w:val="a7"/>
          <w:color w:val="auto"/>
        </w:rPr>
      </w:pPr>
      <w:hyperlink r:id="rId64" w:history="1">
        <w:r w:rsidR="00AD6EA6" w:rsidRPr="00E2022E">
          <w:rPr>
            <w:rStyle w:val="a7"/>
            <w:i/>
            <w:lang w:eastAsia="ru-RU"/>
          </w:rPr>
          <w:t>https://www.belarus.by</w:t>
        </w:r>
      </w:hyperlink>
      <w:r w:rsidR="00C74DE7" w:rsidRPr="00F80A29">
        <w:rPr>
          <w:lang w:eastAsia="ru-RU"/>
        </w:rPr>
        <w:t xml:space="preserve"> –</w:t>
      </w:r>
      <w:r w:rsidR="001446C0" w:rsidRPr="007A00ED">
        <w:t xml:space="preserve"> </w:t>
      </w:r>
      <w:hyperlink r:id="rId65" w:history="1">
        <w:r w:rsidR="001446C0" w:rsidRPr="0017366E">
          <w:rPr>
            <w:rStyle w:val="a7"/>
            <w:color w:val="auto"/>
            <w:u w:val="none"/>
          </w:rPr>
          <w:t>официальный сайт Республики Беларусь</w:t>
        </w:r>
        <w:r w:rsidR="000C564F" w:rsidRPr="0017366E">
          <w:rPr>
            <w:rStyle w:val="a7"/>
            <w:color w:val="auto"/>
            <w:u w:val="none"/>
          </w:rPr>
          <w:t>;</w:t>
        </w:r>
        <w:r w:rsidR="001446C0" w:rsidRPr="0017366E">
          <w:rPr>
            <w:rStyle w:val="a7"/>
            <w:color w:val="auto"/>
          </w:rPr>
          <w:t xml:space="preserve"> </w:t>
        </w:r>
      </w:hyperlink>
    </w:p>
    <w:p w:rsidR="001446C0" w:rsidRPr="0017366E" w:rsidRDefault="00E00601" w:rsidP="001446C0">
      <w:hyperlink r:id="rId66" w:history="1">
        <w:r w:rsidR="00AD6EA6" w:rsidRPr="00E2022E">
          <w:rPr>
            <w:rStyle w:val="a7"/>
            <w:i/>
          </w:rPr>
          <w:t>http://www.belstat.gov.by</w:t>
        </w:r>
      </w:hyperlink>
      <w:r w:rsidR="00AD6EA6">
        <w:rPr>
          <w:i/>
        </w:rPr>
        <w:t xml:space="preserve"> </w:t>
      </w:r>
      <w:r w:rsidR="001446C0" w:rsidRPr="007A00ED">
        <w:t xml:space="preserve"> – </w:t>
      </w:r>
      <w:r w:rsidR="00C74DE7" w:rsidRPr="0017366E">
        <w:rPr>
          <w:lang w:eastAsia="ru-RU"/>
        </w:rPr>
        <w:t>официальный сайт Национального статистического комитета Республики Беларусь</w:t>
      </w:r>
      <w:r w:rsidR="004540F6" w:rsidRPr="0017366E">
        <w:rPr>
          <w:lang w:eastAsia="ru-RU"/>
        </w:rPr>
        <w:t>;</w:t>
      </w:r>
    </w:p>
    <w:p w:rsidR="004540F6" w:rsidRPr="0017366E" w:rsidRDefault="00E00601" w:rsidP="001446C0">
      <w:hyperlink r:id="rId67" w:history="1">
        <w:r w:rsidR="004540F6" w:rsidRPr="00AD6EA6">
          <w:rPr>
            <w:rStyle w:val="a7"/>
            <w:i/>
            <w:color w:val="auto"/>
            <w:u w:val="none"/>
          </w:rPr>
          <w:t>http://www.academy.edu.by</w:t>
        </w:r>
      </w:hyperlink>
      <w:r w:rsidR="00AD6EA6">
        <w:rPr>
          <w:rStyle w:val="a7"/>
          <w:i/>
          <w:color w:val="auto"/>
          <w:u w:val="none"/>
        </w:rPr>
        <w:t xml:space="preserve"> </w:t>
      </w:r>
      <w:r w:rsidR="004540F6" w:rsidRPr="0017366E">
        <w:rPr>
          <w:lang w:eastAsia="ru-RU"/>
        </w:rPr>
        <w:t xml:space="preserve">– страница «В помощь методисту и педагогу» на сайте </w:t>
      </w:r>
      <w:r w:rsidR="00B20CC8">
        <w:rPr>
          <w:lang w:eastAsia="ru-RU"/>
        </w:rPr>
        <w:t>государственного учреждения образования «</w:t>
      </w:r>
      <w:r w:rsidR="004540F6" w:rsidRPr="0017366E">
        <w:rPr>
          <w:lang w:eastAsia="ru-RU"/>
        </w:rPr>
        <w:t>Академи</w:t>
      </w:r>
      <w:r w:rsidR="00B20CC8">
        <w:rPr>
          <w:lang w:eastAsia="ru-RU"/>
        </w:rPr>
        <w:t>я</w:t>
      </w:r>
      <w:r w:rsidR="004540F6" w:rsidRPr="0017366E">
        <w:rPr>
          <w:lang w:eastAsia="ru-RU"/>
        </w:rPr>
        <w:t xml:space="preserve"> последипломного образования</w:t>
      </w:r>
      <w:r w:rsidR="00B20CC8">
        <w:rPr>
          <w:lang w:eastAsia="ru-RU"/>
        </w:rPr>
        <w:t>»</w:t>
      </w:r>
      <w:r w:rsidR="004540F6" w:rsidRPr="0017366E">
        <w:rPr>
          <w:lang w:eastAsia="ru-RU"/>
        </w:rPr>
        <w:t>.</w:t>
      </w:r>
    </w:p>
    <w:p w:rsidR="00FC7A36" w:rsidRDefault="00FC7A36" w:rsidP="00FC7A36">
      <w:pPr>
        <w:ind w:firstLine="708"/>
        <w:rPr>
          <w:highlight w:val="yellow"/>
          <w:lang w:eastAsia="ru-RU"/>
        </w:rPr>
      </w:pPr>
      <w:r>
        <w:rPr>
          <w:lang w:eastAsia="ru-RU"/>
        </w:rPr>
        <w:t>Н</w:t>
      </w:r>
      <w:r w:rsidRPr="0017366E">
        <w:rPr>
          <w:lang w:eastAsia="ru-RU"/>
        </w:rPr>
        <w:t xml:space="preserve">а национальном образовательном портале </w:t>
      </w:r>
      <w:r w:rsidR="00AD6EA6">
        <w:rPr>
          <w:lang w:eastAsia="ru-RU"/>
        </w:rPr>
        <w:t xml:space="preserve">в разделе «Организация воспитания» </w:t>
      </w:r>
      <w:hyperlink r:id="rId68" w:history="1">
        <w:r w:rsidR="00AD6EA6" w:rsidRPr="00AD6EA6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AD6EA6" w:rsidRPr="00AD6EA6">
        <w:rPr>
          <w:rFonts w:eastAsia="Calibri"/>
          <w:i/>
          <w:lang w:eastAsia="ru-RU"/>
        </w:rPr>
        <w:t xml:space="preserve"> </w:t>
      </w:r>
      <w:hyperlink r:id="rId69" w:history="1">
        <w:r w:rsidR="00AD6EA6" w:rsidRPr="00AD6EA6">
          <w:rPr>
            <w:rFonts w:eastAsia="Calibri"/>
            <w:i/>
            <w:color w:val="0563C1"/>
            <w:u w:val="single"/>
            <w:lang w:eastAsia="ru-RU"/>
          </w:rPr>
          <w:t xml:space="preserve">Организация воспитания / </w:t>
        </w:r>
        <w:r w:rsidR="00AD6EA6" w:rsidRPr="00EB6FE1">
          <w:rPr>
            <w:rFonts w:eastAsia="Calibri"/>
            <w:i/>
            <w:color w:val="0563C1"/>
            <w:u w:val="single"/>
            <w:lang w:eastAsia="ru-RU"/>
          </w:rPr>
          <w:t>Методические рекомендации</w:t>
        </w:r>
      </w:hyperlink>
      <w:r w:rsidRPr="00FC7A36">
        <w:rPr>
          <w:rStyle w:val="a7"/>
          <w:i/>
          <w:u w:val="none"/>
        </w:rPr>
        <w:t xml:space="preserve"> </w:t>
      </w:r>
      <w:r w:rsidRPr="00FC7A36">
        <w:rPr>
          <w:lang w:eastAsia="ru-RU"/>
        </w:rPr>
        <w:t xml:space="preserve">размещены </w:t>
      </w:r>
      <w:r>
        <w:rPr>
          <w:lang w:eastAsia="ru-RU"/>
        </w:rPr>
        <w:t>ссылки на интернет-проекты «Партизаны Беларуси», «Белорусские деревни, сожженные в годы Великой Отечественной войны», «Официальные геральдические символы Республики Беларусь» и рекомендации по их использованию в образовательном процессе.</w:t>
      </w:r>
    </w:p>
    <w:p w:rsidR="0032563C" w:rsidRPr="00BF5C35" w:rsidRDefault="00714838">
      <w:pPr>
        <w:rPr>
          <w:color w:val="000000"/>
          <w:u w:val="single"/>
        </w:rPr>
      </w:pPr>
      <w:r>
        <w:rPr>
          <w:b/>
          <w:color w:val="000000"/>
          <w:u w:val="single"/>
        </w:rPr>
        <w:t>6</w:t>
      </w:r>
      <w:r w:rsidR="00337680" w:rsidRPr="00BF5C35">
        <w:rPr>
          <w:b/>
          <w:color w:val="000000"/>
          <w:u w:val="single"/>
        </w:rPr>
        <w:t>. Организация методической работы</w:t>
      </w:r>
    </w:p>
    <w:p w:rsidR="00295044" w:rsidRDefault="00BF5C35" w:rsidP="00BF5C35">
      <w:pPr>
        <w:ind w:firstLine="708"/>
        <w:rPr>
          <w:rFonts w:eastAsia="Calibri"/>
          <w:b/>
          <w:bCs/>
          <w:i/>
          <w:iCs/>
        </w:rPr>
      </w:pPr>
      <w:r w:rsidRPr="00E629C5">
        <w:rPr>
          <w:rFonts w:eastAsia="Calibri"/>
        </w:rPr>
        <w:t>Для организации деятельности методических формирований учителей истории в 2023/</w:t>
      </w:r>
      <w:r w:rsidR="002B6084">
        <w:rPr>
          <w:rFonts w:eastAsia="Calibri"/>
        </w:rPr>
        <w:t>20</w:t>
      </w:r>
      <w:r w:rsidRPr="00E629C5">
        <w:rPr>
          <w:rFonts w:eastAsia="Calibri"/>
        </w:rPr>
        <w:t xml:space="preserve">24 учебном году предлагается единая тема </w:t>
      </w:r>
      <w:r w:rsidRPr="00E629C5">
        <w:rPr>
          <w:rFonts w:eastAsia="Calibri"/>
          <w:b/>
          <w:bCs/>
          <w:i/>
          <w:iCs/>
        </w:rPr>
        <w:t xml:space="preserve">«Совершенствование профессиональной компетентности </w:t>
      </w:r>
      <w:r>
        <w:rPr>
          <w:rFonts w:eastAsia="Calibri"/>
          <w:b/>
          <w:bCs/>
          <w:i/>
          <w:iCs/>
        </w:rPr>
        <w:t>педагогов</w:t>
      </w:r>
      <w:r w:rsidRPr="00E629C5">
        <w:rPr>
          <w:rFonts w:eastAsia="Calibri"/>
          <w:b/>
          <w:bCs/>
          <w:i/>
          <w:iCs/>
        </w:rPr>
        <w:t xml:space="preserve"> по вопросам развития и воспитания личности учащ</w:t>
      </w:r>
      <w:r>
        <w:rPr>
          <w:rFonts w:eastAsia="Calibri"/>
          <w:b/>
          <w:bCs/>
          <w:i/>
          <w:iCs/>
        </w:rPr>
        <w:t>его</w:t>
      </w:r>
      <w:r w:rsidRPr="00E629C5">
        <w:rPr>
          <w:rFonts w:eastAsia="Calibri"/>
          <w:b/>
          <w:bCs/>
          <w:i/>
          <w:iCs/>
        </w:rPr>
        <w:t>ся средствами учебн</w:t>
      </w:r>
      <w:r>
        <w:rPr>
          <w:rFonts w:eastAsia="Calibri"/>
          <w:b/>
          <w:bCs/>
          <w:i/>
          <w:iCs/>
        </w:rPr>
        <w:t>ых</w:t>
      </w:r>
      <w:r w:rsidRPr="00E629C5">
        <w:rPr>
          <w:rFonts w:eastAsia="Calibri"/>
          <w:b/>
          <w:bCs/>
          <w:i/>
          <w:iCs/>
        </w:rPr>
        <w:t xml:space="preserve"> предмет</w:t>
      </w:r>
      <w:r>
        <w:rPr>
          <w:rFonts w:eastAsia="Calibri"/>
          <w:b/>
          <w:bCs/>
          <w:i/>
          <w:iCs/>
        </w:rPr>
        <w:t xml:space="preserve">ов </w:t>
      </w:r>
      <w:r w:rsidR="00EB6FE1" w:rsidRPr="00EB6FE1">
        <w:rPr>
          <w:rFonts w:eastAsia="Calibri"/>
          <w:b/>
          <w:bCs/>
          <w:i/>
          <w:iCs/>
          <w:lang w:val="be-BY"/>
        </w:rPr>
        <w:t>„</w:t>
      </w:r>
      <w:r>
        <w:rPr>
          <w:rFonts w:eastAsia="Calibri"/>
          <w:b/>
          <w:bCs/>
          <w:i/>
          <w:iCs/>
          <w:lang w:val="be-BY"/>
        </w:rPr>
        <w:t>Всемирная история</w:t>
      </w:r>
      <w:r w:rsidR="00EB6FE1" w:rsidRPr="00EB6FE1">
        <w:rPr>
          <w:rFonts w:eastAsia="Calibri"/>
          <w:b/>
          <w:bCs/>
          <w:i/>
          <w:iCs/>
          <w:lang w:val="be-BY"/>
        </w:rPr>
        <w:t>“</w:t>
      </w:r>
      <w:r>
        <w:rPr>
          <w:rFonts w:eastAsia="Calibri"/>
          <w:b/>
          <w:bCs/>
          <w:i/>
          <w:iCs/>
          <w:lang w:val="be-BY"/>
        </w:rPr>
        <w:t xml:space="preserve">, </w:t>
      </w:r>
      <w:r w:rsidR="00EB6FE1" w:rsidRPr="00EB6FE1">
        <w:rPr>
          <w:rFonts w:eastAsia="Calibri"/>
          <w:b/>
          <w:bCs/>
          <w:i/>
          <w:iCs/>
          <w:lang w:val="be-BY"/>
        </w:rPr>
        <w:t>„</w:t>
      </w:r>
      <w:r>
        <w:rPr>
          <w:rFonts w:eastAsia="Calibri"/>
          <w:b/>
          <w:bCs/>
          <w:i/>
          <w:iCs/>
          <w:lang w:val="be-BY"/>
        </w:rPr>
        <w:t>История Беларуси</w:t>
      </w:r>
      <w:r w:rsidR="00EB6FE1" w:rsidRPr="00EB6FE1">
        <w:rPr>
          <w:rFonts w:eastAsia="Calibri"/>
          <w:b/>
          <w:bCs/>
          <w:i/>
          <w:iCs/>
          <w:lang w:val="be-BY"/>
        </w:rPr>
        <w:t>“</w:t>
      </w:r>
      <w:r w:rsidRPr="00E629C5">
        <w:rPr>
          <w:rFonts w:eastAsia="Calibri"/>
          <w:b/>
          <w:bCs/>
          <w:i/>
          <w:iCs/>
        </w:rPr>
        <w:t>»</w:t>
      </w:r>
      <w:r w:rsidR="00295044">
        <w:rPr>
          <w:rFonts w:eastAsia="Calibri"/>
          <w:b/>
          <w:bCs/>
          <w:i/>
          <w:iCs/>
        </w:rPr>
        <w:t>.</w:t>
      </w:r>
    </w:p>
    <w:p w:rsidR="00BF5C35" w:rsidRPr="0017366E" w:rsidRDefault="00BF5C35" w:rsidP="00BF5C35">
      <w:pPr>
        <w:rPr>
          <w:rFonts w:eastAsia="Calibri"/>
        </w:rPr>
      </w:pPr>
      <w:r w:rsidRPr="00E629C5">
        <w:rPr>
          <w:rFonts w:eastAsia="Calibri"/>
        </w:rPr>
        <w:t xml:space="preserve"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учебно-методического объединения учителей </w:t>
      </w:r>
      <w:r>
        <w:rPr>
          <w:rFonts w:eastAsia="Calibri"/>
        </w:rPr>
        <w:t>истории</w:t>
      </w:r>
      <w:r w:rsidRPr="00E629C5">
        <w:rPr>
          <w:rFonts w:eastAsia="Calibri"/>
        </w:rPr>
        <w:t xml:space="preserve">, школы молодого учителя, школы совершенствования педагогического мастерства, творческих и </w:t>
      </w:r>
      <w:r w:rsidRPr="0017366E">
        <w:rPr>
          <w:rFonts w:eastAsia="Calibri"/>
        </w:rPr>
        <w:t>проблемных групп</w:t>
      </w:r>
      <w:r w:rsidR="0034085E" w:rsidRPr="0017366E">
        <w:rPr>
          <w:rFonts w:eastAsia="Calibri"/>
        </w:rPr>
        <w:t xml:space="preserve"> и иных.</w:t>
      </w:r>
      <w:r w:rsidRPr="0017366E">
        <w:rPr>
          <w:rFonts w:eastAsia="Calibri"/>
        </w:rPr>
        <w:t xml:space="preserve"> Деятельность методических формирований должна планироваться на основе анализа результатов методической работы за предыдущий учебный год с учетом </w:t>
      </w:r>
      <w:r w:rsidRPr="0017366E">
        <w:lastRenderedPageBreak/>
        <w:t xml:space="preserve">требований нормативных правовых актов, </w:t>
      </w:r>
      <w:r w:rsidRPr="0017366E">
        <w:rPr>
          <w:rFonts w:eastAsia="Calibri"/>
        </w:rPr>
        <w:t>предметно-методического уровня и квалификации учителей, их профес</w:t>
      </w:r>
      <w:r w:rsidR="00F85BAB">
        <w:rPr>
          <w:rFonts w:eastAsia="Calibri"/>
        </w:rPr>
        <w:t>сиональных интересов и запросов</w:t>
      </w:r>
      <w:r w:rsidRPr="0017366E">
        <w:rPr>
          <w:rFonts w:eastAsia="Calibri"/>
        </w:rPr>
        <w:t xml:space="preserve"> </w:t>
      </w:r>
      <w:r w:rsidR="0034085E" w:rsidRPr="0017366E">
        <w:rPr>
          <w:rFonts w:eastAsia="Calibri"/>
        </w:rPr>
        <w:t xml:space="preserve">и </w:t>
      </w:r>
      <w:r w:rsidR="009D682C">
        <w:rPr>
          <w:rFonts w:eastAsia="Calibri"/>
        </w:rPr>
        <w:t>обязана</w:t>
      </w:r>
      <w:r w:rsidR="0034085E" w:rsidRPr="0017366E">
        <w:rPr>
          <w:rFonts w:eastAsia="Calibri"/>
        </w:rPr>
        <w:t xml:space="preserve"> </w:t>
      </w:r>
      <w:r w:rsidRPr="0017366E">
        <w:rPr>
          <w:rFonts w:eastAsia="Calibri"/>
        </w:rPr>
        <w:t xml:space="preserve">содействовать их профессиональному развитию. </w:t>
      </w:r>
    </w:p>
    <w:p w:rsidR="00BF5C35" w:rsidRPr="00E629C5" w:rsidRDefault="00BF5C35" w:rsidP="00BF5C35">
      <w:pPr>
        <w:rPr>
          <w:rFonts w:eastAsia="Calibri"/>
        </w:rPr>
      </w:pPr>
      <w:r w:rsidRPr="00E629C5">
        <w:rPr>
          <w:rFonts w:eastAsia="Calibri"/>
        </w:rPr>
        <w:t>На августовских предметных секциях учителей истории рекомендуется обсудить следующие вопросы:</w:t>
      </w:r>
    </w:p>
    <w:p w:rsidR="00BF5C35" w:rsidRPr="00E629C5" w:rsidRDefault="00B8094F" w:rsidP="00BF5C35">
      <w:pPr>
        <w:tabs>
          <w:tab w:val="left" w:pos="993"/>
        </w:tabs>
        <w:ind w:firstLine="708"/>
        <w:rPr>
          <w:rFonts w:eastAsia="Calibri"/>
        </w:rPr>
      </w:pPr>
      <w:r>
        <w:rPr>
          <w:rFonts w:eastAsia="Calibri"/>
        </w:rPr>
        <w:t>1.</w:t>
      </w:r>
      <w:r w:rsidRPr="00E629C5">
        <w:rPr>
          <w:rFonts w:eastAsia="Calibri"/>
        </w:rPr>
        <w:t xml:space="preserve"> </w:t>
      </w:r>
      <w:r w:rsidR="00BF5C35" w:rsidRPr="00E629C5">
        <w:rPr>
          <w:rFonts w:eastAsia="Calibri"/>
        </w:rPr>
        <w:t>Нормативное правовое и научно-методическое обеспечение образовательного процесса по истории в 2023/2024 учебном году:</w:t>
      </w:r>
    </w:p>
    <w:p w:rsidR="00BF5C35" w:rsidRPr="0017366E" w:rsidRDefault="00BF5C35" w:rsidP="00BF5C35">
      <w:pPr>
        <w:shd w:val="clear" w:color="auto" w:fill="FFFFFF"/>
      </w:pPr>
      <w:r w:rsidRPr="0017366E">
        <w:rPr>
          <w:rFonts w:eastAsia="Calibri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</w:t>
      </w:r>
      <w:r w:rsidR="004332FA" w:rsidRPr="0017366E">
        <w:rPr>
          <w:rFonts w:eastAsia="Calibri"/>
        </w:rPr>
        <w:t>ях</w:t>
      </w:r>
      <w:r w:rsidRPr="0017366E">
        <w:rPr>
          <w:rFonts w:eastAsia="Calibri"/>
        </w:rPr>
        <w:t xml:space="preserve"> общего среднего образования: </w:t>
      </w:r>
      <w:r w:rsidRPr="0017366E">
        <w:t xml:space="preserve">основные положения, воспитание в системе образования, общие требования </w:t>
      </w:r>
      <w:r w:rsidR="00D16BFC">
        <w:br/>
      </w:r>
      <w:r w:rsidRPr="0017366E">
        <w:t>к организации образовательного процесса;</w:t>
      </w:r>
    </w:p>
    <w:p w:rsidR="00BF5C35" w:rsidRPr="00E629C5" w:rsidRDefault="00BF5C35" w:rsidP="00BF5C35">
      <w:pPr>
        <w:shd w:val="clear" w:color="auto" w:fill="FFFFFF"/>
        <w:rPr>
          <w:color w:val="000000"/>
          <w:lang w:eastAsia="ru-RU"/>
        </w:rPr>
      </w:pPr>
      <w:r w:rsidRPr="00E629C5">
        <w:rPr>
          <w:color w:val="000000"/>
          <w:lang w:val="be-BY" w:eastAsia="ru-RU"/>
        </w:rPr>
        <w:t>правила безопасности организации образовательного и воспитательного процессов в учреждениях общего среднего образования,</w:t>
      </w:r>
      <w:r w:rsidRPr="00E629C5">
        <w:rPr>
          <w:color w:val="000000"/>
          <w:lang w:eastAsia="ru-RU"/>
        </w:rPr>
        <w:t xml:space="preserve"> способы эффективного и безопасного использования в процессе обучения истории цифровых устройств;</w:t>
      </w:r>
    </w:p>
    <w:p w:rsidR="00BF5C35" w:rsidRPr="00E629C5" w:rsidRDefault="00BF5C35" w:rsidP="00BF5C35">
      <w:pPr>
        <w:shd w:val="clear" w:color="auto" w:fill="FFFFFF"/>
        <w:rPr>
          <w:color w:val="000000"/>
          <w:lang w:eastAsia="ru-RU"/>
        </w:rPr>
      </w:pPr>
      <w:r w:rsidRPr="00E629C5">
        <w:rPr>
          <w:rFonts w:eastAsia="Calibri"/>
        </w:rPr>
        <w:t xml:space="preserve">электронные приложения к учебным пособиям по учебным предметам </w:t>
      </w:r>
      <w:bookmarkStart w:id="17" w:name="_Hlk132188888"/>
      <w:r w:rsidRPr="00E629C5">
        <w:rPr>
          <w:rFonts w:eastAsia="Calibri"/>
        </w:rPr>
        <w:t>«Всемирная история», «История Беларуси</w:t>
      </w:r>
      <w:r w:rsidRPr="0017366E">
        <w:rPr>
          <w:rFonts w:eastAsia="Calibri"/>
        </w:rPr>
        <w:t>»,</w:t>
      </w:r>
      <w:bookmarkEnd w:id="17"/>
      <w:r w:rsidRPr="0017366E">
        <w:rPr>
          <w:rFonts w:eastAsia="Calibri"/>
        </w:rPr>
        <w:t xml:space="preserve"> размещенные на интернет-ресурсе</w:t>
      </w:r>
      <w:r w:rsidRPr="00E629C5">
        <w:rPr>
          <w:rFonts w:eastAsia="Calibri"/>
        </w:rPr>
        <w:t xml:space="preserve"> </w:t>
      </w:r>
      <w:hyperlink r:id="rId70" w:history="1">
        <w:r w:rsidRPr="00820A3F">
          <w:rPr>
            <w:rFonts w:eastAsia="Calibri"/>
            <w:i/>
          </w:rPr>
          <w:t>http://profil.adu.by</w:t>
        </w:r>
      </w:hyperlink>
      <w:r w:rsidRPr="00C416BA">
        <w:rPr>
          <w:rFonts w:eastAsia="Calibri"/>
          <w:i/>
        </w:rPr>
        <w:t>:</w:t>
      </w:r>
      <w:r w:rsidRPr="00E629C5">
        <w:rPr>
          <w:rFonts w:eastAsia="Calibri"/>
        </w:rPr>
        <w:t xml:space="preserve"> целевое назначение, возможности использования при изучении </w:t>
      </w:r>
      <w:r w:rsidRPr="0017366E">
        <w:rPr>
          <w:rFonts w:eastAsia="Calibri"/>
        </w:rPr>
        <w:t xml:space="preserve">соответствующих </w:t>
      </w:r>
      <w:r w:rsidRPr="00E629C5">
        <w:rPr>
          <w:rFonts w:eastAsia="Calibri"/>
        </w:rPr>
        <w:t>учебных предметов в X и XI классах на повышенном уровне;</w:t>
      </w:r>
    </w:p>
    <w:p w:rsidR="00B8094F" w:rsidRPr="0017366E" w:rsidRDefault="00B8094F" w:rsidP="00BF5C35">
      <w:pPr>
        <w:shd w:val="clear" w:color="auto" w:fill="FFFFFF"/>
        <w:rPr>
          <w:rFonts w:eastAsia="Calibri"/>
        </w:rPr>
      </w:pPr>
      <w:r w:rsidRPr="00E629C5">
        <w:rPr>
          <w:rFonts w:eastAsia="Calibri"/>
        </w:rPr>
        <w:t xml:space="preserve">эффективность использования в образовательном процессе компонентов учебно-методических комплексов по </w:t>
      </w:r>
      <w:r w:rsidRPr="0017366E">
        <w:rPr>
          <w:rFonts w:eastAsia="Calibri"/>
        </w:rPr>
        <w:t>учебным предметам.</w:t>
      </w:r>
    </w:p>
    <w:p w:rsidR="00B8094F" w:rsidRPr="0017366E" w:rsidRDefault="00B8094F" w:rsidP="00BF5C35">
      <w:pPr>
        <w:shd w:val="clear" w:color="auto" w:fill="FFFFFF"/>
        <w:rPr>
          <w:rFonts w:eastAsia="Calibri"/>
        </w:rPr>
      </w:pPr>
      <w:r w:rsidRPr="0017366E">
        <w:rPr>
          <w:rFonts w:eastAsia="Calibri"/>
        </w:rPr>
        <w:t>2. Оценка качества образования по учебным предметам «История Беларуси», «Всемирная история»:</w:t>
      </w:r>
    </w:p>
    <w:p w:rsidR="00BF5C35" w:rsidRPr="0017366E" w:rsidRDefault="00BF5C35" w:rsidP="00BF5C35">
      <w:pPr>
        <w:shd w:val="clear" w:color="auto" w:fill="FFFFFF"/>
        <w:rPr>
          <w:lang w:eastAsia="ru-RU"/>
        </w:rPr>
      </w:pPr>
      <w:r w:rsidRPr="00E629C5">
        <w:rPr>
          <w:color w:val="000000"/>
          <w:lang w:eastAsia="ru-RU"/>
        </w:rPr>
        <w:t xml:space="preserve">результаты изучения уровня образовательных достижений учащихся по учебному предмету «История Беларуси» в </w:t>
      </w:r>
      <w:r w:rsidRPr="00E629C5">
        <w:rPr>
          <w:color w:val="000000"/>
          <w:lang w:val="en-US" w:eastAsia="ru-RU"/>
        </w:rPr>
        <w:t>X</w:t>
      </w:r>
      <w:r w:rsidR="00F85BAB">
        <w:rPr>
          <w:lang w:eastAsia="ru-RU"/>
        </w:rPr>
        <w:t>–</w:t>
      </w:r>
      <w:r w:rsidRPr="00E629C5">
        <w:rPr>
          <w:color w:val="000000"/>
          <w:lang w:val="en-US" w:eastAsia="ru-RU"/>
        </w:rPr>
        <w:t>XI</w:t>
      </w:r>
      <w:r w:rsidRPr="00E629C5">
        <w:rPr>
          <w:color w:val="000000"/>
          <w:lang w:eastAsia="ru-RU"/>
        </w:rPr>
        <w:t xml:space="preserve"> классах </w:t>
      </w:r>
      <w:r w:rsidRPr="0017366E">
        <w:rPr>
          <w:lang w:eastAsia="ru-RU"/>
        </w:rPr>
        <w:t>(республикански</w:t>
      </w:r>
      <w:r w:rsidR="00671D2D" w:rsidRPr="0017366E">
        <w:rPr>
          <w:lang w:eastAsia="ru-RU"/>
        </w:rPr>
        <w:t>е контрольные работы</w:t>
      </w:r>
      <w:r w:rsidR="00885C61" w:rsidRPr="0017366E">
        <w:rPr>
          <w:lang w:eastAsia="ru-RU"/>
        </w:rPr>
        <w:t xml:space="preserve">, далее </w:t>
      </w:r>
      <w:r w:rsidR="00714838">
        <w:rPr>
          <w:lang w:eastAsia="ru-RU"/>
        </w:rPr>
        <w:t>–</w:t>
      </w:r>
      <w:r w:rsidR="00885C61" w:rsidRPr="0017366E">
        <w:rPr>
          <w:lang w:eastAsia="ru-RU"/>
        </w:rPr>
        <w:t xml:space="preserve"> РКР</w:t>
      </w:r>
      <w:r w:rsidR="00671D2D" w:rsidRPr="0017366E">
        <w:rPr>
          <w:lang w:eastAsia="ru-RU"/>
        </w:rPr>
        <w:t>)</w:t>
      </w:r>
      <w:r w:rsidR="002B6084">
        <w:rPr>
          <w:lang w:eastAsia="ru-RU"/>
        </w:rPr>
        <w:t>,</w:t>
      </w:r>
      <w:r w:rsidRPr="0017366E">
        <w:rPr>
          <w:lang w:eastAsia="ru-RU"/>
        </w:rPr>
        <w:t xml:space="preserve"> </w:t>
      </w:r>
      <w:r w:rsidR="00B8094F" w:rsidRPr="0017366E">
        <w:rPr>
          <w:lang w:eastAsia="ru-RU"/>
        </w:rPr>
        <w:t>к</w:t>
      </w:r>
      <w:r w:rsidRPr="0017366E">
        <w:rPr>
          <w:lang w:eastAsia="ru-RU"/>
        </w:rPr>
        <w:t xml:space="preserve">оррекция и регулирование образовательного процесса по учебному предмету </w:t>
      </w:r>
      <w:r w:rsidR="00B8094F" w:rsidRPr="0017366E">
        <w:rPr>
          <w:lang w:eastAsia="ru-RU"/>
        </w:rPr>
        <w:t xml:space="preserve">«История Беларуси» </w:t>
      </w:r>
      <w:r w:rsidRPr="0017366E">
        <w:rPr>
          <w:lang w:eastAsia="ru-RU"/>
        </w:rPr>
        <w:t xml:space="preserve">с учетом результатов </w:t>
      </w:r>
      <w:r w:rsidR="00885C61" w:rsidRPr="0017366E">
        <w:rPr>
          <w:lang w:eastAsia="ru-RU"/>
        </w:rPr>
        <w:t>РКР</w:t>
      </w:r>
      <w:r w:rsidR="00B8094F" w:rsidRPr="0017366E">
        <w:rPr>
          <w:lang w:eastAsia="ru-RU"/>
        </w:rPr>
        <w:t xml:space="preserve">: </w:t>
      </w:r>
      <w:r w:rsidRPr="0017366E">
        <w:rPr>
          <w:lang w:eastAsia="ru-RU"/>
        </w:rPr>
        <w:t xml:space="preserve">приемы выявления затруднений учащихся при изучении учебного предмета и коррекции знаний; методические приемы формирования у учащихся мотивации к изучению учебного предмета; </w:t>
      </w:r>
    </w:p>
    <w:p w:rsidR="00B8094F" w:rsidRDefault="00BF5C35" w:rsidP="00BF5C35">
      <w:pPr>
        <w:ind w:firstLine="851"/>
        <w:rPr>
          <w:rFonts w:eastAsia="Calibri"/>
        </w:rPr>
      </w:pPr>
      <w:r w:rsidRPr="0017366E">
        <w:rPr>
          <w:rFonts w:eastAsia="Calibri"/>
          <w:lang w:val="be-BY"/>
        </w:rPr>
        <w:t>результат</w:t>
      </w:r>
      <w:r w:rsidR="00B8094F" w:rsidRPr="0017366E">
        <w:rPr>
          <w:rFonts w:eastAsia="Calibri"/>
          <w:lang w:val="be-BY"/>
        </w:rPr>
        <w:t>ы</w:t>
      </w:r>
      <w:r w:rsidRPr="0017366E">
        <w:rPr>
          <w:rFonts w:eastAsia="Calibri"/>
        </w:rPr>
        <w:t xml:space="preserve"> </w:t>
      </w:r>
      <w:bookmarkStart w:id="18" w:name="_Hlk132189745"/>
      <w:r w:rsidR="00885C61" w:rsidRPr="0017366E">
        <w:rPr>
          <w:rFonts w:eastAsia="Calibri"/>
        </w:rPr>
        <w:t xml:space="preserve">выпускного </w:t>
      </w:r>
      <w:r w:rsidRPr="00E629C5">
        <w:rPr>
          <w:rFonts w:eastAsia="Calibri"/>
        </w:rPr>
        <w:t xml:space="preserve">экзамена по учебному предмету «История Беларуси» по завершении обучения и воспитания на </w:t>
      </w:r>
      <w:r w:rsidRPr="00E629C5">
        <w:rPr>
          <w:rFonts w:eastAsia="Calibri"/>
          <w:lang w:val="en-US"/>
        </w:rPr>
        <w:t>II</w:t>
      </w:r>
      <w:r w:rsidRPr="00E629C5">
        <w:rPr>
          <w:rFonts w:eastAsia="Calibri"/>
        </w:rPr>
        <w:t xml:space="preserve"> ступени общего среднего образования</w:t>
      </w:r>
      <w:bookmarkEnd w:id="18"/>
      <w:r w:rsidR="00B8094F">
        <w:rPr>
          <w:rFonts w:eastAsia="Calibri"/>
        </w:rPr>
        <w:t>;</w:t>
      </w:r>
    </w:p>
    <w:p w:rsidR="00BF5C35" w:rsidRPr="0017366E" w:rsidRDefault="00B8094F" w:rsidP="00BF5C35">
      <w:pPr>
        <w:ind w:firstLine="851"/>
        <w:rPr>
          <w:rFonts w:eastAsia="Calibri"/>
        </w:rPr>
      </w:pPr>
      <w:r w:rsidRPr="0017366E">
        <w:rPr>
          <w:rFonts w:eastAsia="Calibri"/>
        </w:rPr>
        <w:t>результаты</w:t>
      </w:r>
      <w:r w:rsidR="00FE2A45" w:rsidRPr="0017366E">
        <w:rPr>
          <w:rFonts w:eastAsia="Calibri"/>
        </w:rPr>
        <w:t xml:space="preserve"> централизованного экзамена по учебн</w:t>
      </w:r>
      <w:r w:rsidR="007013D6" w:rsidRPr="0017366E">
        <w:rPr>
          <w:rFonts w:eastAsia="Calibri"/>
        </w:rPr>
        <w:t>ым</w:t>
      </w:r>
      <w:r w:rsidR="00FE2A45" w:rsidRPr="0017366E">
        <w:rPr>
          <w:rFonts w:eastAsia="Calibri"/>
        </w:rPr>
        <w:t xml:space="preserve"> предмет</w:t>
      </w:r>
      <w:r w:rsidR="007013D6" w:rsidRPr="0017366E">
        <w:rPr>
          <w:rFonts w:eastAsia="Calibri"/>
        </w:rPr>
        <w:t>ам</w:t>
      </w:r>
      <w:r w:rsidR="00FE2A45" w:rsidRPr="0017366E">
        <w:rPr>
          <w:rFonts w:eastAsia="Calibri"/>
        </w:rPr>
        <w:t xml:space="preserve"> «История Беларуси»</w:t>
      </w:r>
      <w:r w:rsidR="007013D6" w:rsidRPr="0017366E">
        <w:rPr>
          <w:rFonts w:eastAsia="Calibri"/>
        </w:rPr>
        <w:t>, «Всемирная история»</w:t>
      </w:r>
      <w:r w:rsidR="00FE2A45" w:rsidRPr="0017366E">
        <w:rPr>
          <w:rFonts w:eastAsia="Calibri"/>
        </w:rPr>
        <w:t xml:space="preserve"> по завершении обучения и воспитания на </w:t>
      </w:r>
      <w:r w:rsidR="00FE2A45" w:rsidRPr="0017366E">
        <w:rPr>
          <w:rFonts w:eastAsia="Calibri"/>
          <w:lang w:val="en-US"/>
        </w:rPr>
        <w:t>III</w:t>
      </w:r>
      <w:r w:rsidR="00FE2A45" w:rsidRPr="0017366E">
        <w:rPr>
          <w:rFonts w:eastAsia="Calibri"/>
        </w:rPr>
        <w:t xml:space="preserve"> ступени общего среднего образования</w:t>
      </w:r>
      <w:r w:rsidR="00714838">
        <w:rPr>
          <w:rFonts w:eastAsia="Calibri"/>
        </w:rPr>
        <w:t>.</w:t>
      </w:r>
    </w:p>
    <w:p w:rsidR="00BF5C35" w:rsidRPr="0017366E" w:rsidRDefault="00C2649E" w:rsidP="00BF5C35">
      <w:pPr>
        <w:ind w:firstLine="708"/>
        <w:rPr>
          <w:rFonts w:eastAsia="Calibri"/>
        </w:rPr>
      </w:pPr>
      <w:r w:rsidRPr="0017366E">
        <w:rPr>
          <w:rFonts w:eastAsia="Calibri"/>
        </w:rPr>
        <w:lastRenderedPageBreak/>
        <w:t>3</w:t>
      </w:r>
      <w:r w:rsidR="00BF5C35" w:rsidRPr="0017366E">
        <w:rPr>
          <w:rFonts w:eastAsia="Calibri"/>
        </w:rPr>
        <w:t>. Анализ результатов работы методических формирований учителей</w:t>
      </w:r>
      <w:r w:rsidR="00B261DB" w:rsidRPr="0017366E">
        <w:rPr>
          <w:rFonts w:eastAsia="Calibri"/>
        </w:rPr>
        <w:t xml:space="preserve"> истории </w:t>
      </w:r>
      <w:r w:rsidR="00BF5C35" w:rsidRPr="0017366E">
        <w:rPr>
          <w:rFonts w:eastAsia="Calibri"/>
        </w:rPr>
        <w:t xml:space="preserve">в 2022/2023 учебном году. Планирование работы методических формирований на 2023/2024 учебный год. </w:t>
      </w:r>
    </w:p>
    <w:p w:rsidR="00BF5C35" w:rsidRPr="0017366E" w:rsidRDefault="00BF5C35" w:rsidP="00BF5C35">
      <w:pPr>
        <w:rPr>
          <w:rFonts w:eastAsia="Calibri"/>
        </w:rPr>
      </w:pPr>
      <w:r w:rsidRPr="0017366E">
        <w:rPr>
          <w:rFonts w:eastAsia="Calibri"/>
        </w:rPr>
        <w:t xml:space="preserve">В течение </w:t>
      </w:r>
      <w:r w:rsidR="00B261DB" w:rsidRPr="0017366E">
        <w:rPr>
          <w:rFonts w:eastAsia="Calibri"/>
        </w:rPr>
        <w:t xml:space="preserve">2023/2024 </w:t>
      </w:r>
      <w:r w:rsidRPr="0017366E">
        <w:rPr>
          <w:rFonts w:eastAsia="Calibri"/>
        </w:rPr>
        <w:t xml:space="preserve">учебного года на заседаниях методических формирований учителей </w:t>
      </w:r>
      <w:r w:rsidR="00B261DB" w:rsidRPr="0017366E">
        <w:rPr>
          <w:rFonts w:eastAsia="Calibri"/>
        </w:rPr>
        <w:t xml:space="preserve">истории </w:t>
      </w:r>
      <w:r w:rsidRPr="0017366E">
        <w:rPr>
          <w:rFonts w:eastAsia="Calibri"/>
        </w:rPr>
        <w:t>рекомендуется рассмотреть теоретические и практические аспекты развития и воспитания личности учащихся</w:t>
      </w:r>
      <w:r w:rsidR="00B50FB3" w:rsidRPr="0017366E">
        <w:rPr>
          <w:rFonts w:eastAsia="Calibri"/>
        </w:rPr>
        <w:t xml:space="preserve"> средствами</w:t>
      </w:r>
      <w:r w:rsidRPr="0017366E">
        <w:rPr>
          <w:rFonts w:eastAsia="Calibri"/>
        </w:rPr>
        <w:t xml:space="preserve"> учебных предметов </w:t>
      </w:r>
      <w:bookmarkStart w:id="19" w:name="_Hlk132189345"/>
      <w:r w:rsidRPr="0017366E">
        <w:rPr>
          <w:rFonts w:eastAsia="Calibri"/>
        </w:rPr>
        <w:t>«Всемирная история», «История Беларуси»</w:t>
      </w:r>
      <w:bookmarkEnd w:id="19"/>
      <w:r w:rsidR="0017366E" w:rsidRPr="0017366E">
        <w:rPr>
          <w:rFonts w:eastAsia="Calibri"/>
        </w:rPr>
        <w:t xml:space="preserve"> </w:t>
      </w:r>
      <w:r w:rsidRPr="0017366E">
        <w:rPr>
          <w:rFonts w:eastAsia="Calibri"/>
        </w:rPr>
        <w:t>с учетом имеющегося эффективного педагогического опыта учителей региона:</w:t>
      </w:r>
    </w:p>
    <w:p w:rsidR="00BF5C35" w:rsidRPr="0017366E" w:rsidRDefault="00BF5C35" w:rsidP="00BF5C35">
      <w:pPr>
        <w:rPr>
          <w:rFonts w:eastAsia="Calibri"/>
        </w:rPr>
      </w:pPr>
      <w:r w:rsidRPr="0017366E">
        <w:rPr>
          <w:rFonts w:eastAsia="Calibri"/>
        </w:rPr>
        <w:t>современный урок истории: его составляющие, критерии успешности;</w:t>
      </w:r>
    </w:p>
    <w:p w:rsidR="00BF5C35" w:rsidRPr="0017366E" w:rsidRDefault="00BF5C35" w:rsidP="00BF5C35">
      <w:pPr>
        <w:rPr>
          <w:rFonts w:eastAsia="Calibri"/>
        </w:rPr>
      </w:pPr>
      <w:r w:rsidRPr="0017366E">
        <w:rPr>
          <w:rFonts w:eastAsia="Calibri"/>
        </w:rPr>
        <w:t>воспитательный потенциал уроков истории;</w:t>
      </w:r>
    </w:p>
    <w:p w:rsidR="00BF5C35" w:rsidRPr="0017366E" w:rsidRDefault="00BF5C35" w:rsidP="00BF5C35">
      <w:pPr>
        <w:rPr>
          <w:rFonts w:eastAsia="Calibri"/>
        </w:rPr>
      </w:pPr>
      <w:r w:rsidRPr="0017366E">
        <w:rPr>
          <w:rFonts w:eastAsia="Calibri"/>
        </w:rPr>
        <w:t xml:space="preserve">проектно-исследовательская деятельность учащихся как средство развития интеллектуальных и творческих способностей, социально-значимых, гражданско-патриотических качеств личности; </w:t>
      </w:r>
    </w:p>
    <w:p w:rsidR="00BF5C35" w:rsidRDefault="00BF5C35" w:rsidP="00BF5C35">
      <w:pPr>
        <w:rPr>
          <w:rFonts w:eastAsia="Calibri"/>
        </w:rPr>
      </w:pPr>
      <w:r w:rsidRPr="00E629C5">
        <w:rPr>
          <w:rFonts w:eastAsia="Calibri"/>
        </w:rPr>
        <w:t>формирование функциональной грамотности (4К-компетенций) учащихся средствами учебных предметов «Всемирная история», «История Беларуси»;</w:t>
      </w:r>
    </w:p>
    <w:p w:rsidR="00BF5C35" w:rsidRPr="00E629C5" w:rsidRDefault="00BF5C35" w:rsidP="00BF5C35">
      <w:pPr>
        <w:rPr>
          <w:rFonts w:eastAsia="Calibri"/>
        </w:rPr>
      </w:pPr>
      <w:r w:rsidRPr="00E629C5">
        <w:rPr>
          <w:rFonts w:eastAsia="Calibri"/>
        </w:rPr>
        <w:t>приемы и методы формирования эмоционально-ценностного отношения к истории и культуре, ценностных ориентаций и приоритетов в процессе историко-обществоведческого образования;</w:t>
      </w:r>
    </w:p>
    <w:p w:rsidR="00BF5C35" w:rsidRDefault="00BF5C35" w:rsidP="00BF5C35">
      <w:pPr>
        <w:widowControl w:val="0"/>
        <w:tabs>
          <w:tab w:val="left" w:pos="0"/>
          <w:tab w:val="left" w:pos="1134"/>
        </w:tabs>
        <w:adjustRightInd w:val="0"/>
      </w:pPr>
      <w:bookmarkStart w:id="20" w:name="_Hlk132273381"/>
      <w:r w:rsidRPr="00E629C5">
        <w:t xml:space="preserve">формирование личности учащегося, его метапредметных и предметных компетенций посредством использования возможностей </w:t>
      </w:r>
      <w:r w:rsidRPr="00E629C5">
        <w:rPr>
          <w:rFonts w:eastAsia="Calibri"/>
        </w:rPr>
        <w:t>информационно-образовательной, социокультурной,</w:t>
      </w:r>
      <w:r w:rsidRPr="00E629C5">
        <w:t xml:space="preserve"> культурно-исторической среды. </w:t>
      </w:r>
    </w:p>
    <w:bookmarkEnd w:id="20"/>
    <w:p w:rsidR="00BF5C35" w:rsidRPr="002835FC" w:rsidRDefault="00BF5C35" w:rsidP="00BF5C35">
      <w:pPr>
        <w:autoSpaceDE w:val="0"/>
        <w:autoSpaceDN w:val="0"/>
        <w:adjustRightInd w:val="0"/>
        <w:ind w:firstLine="708"/>
        <w:rPr>
          <w:i/>
          <w:color w:val="000000"/>
        </w:rPr>
      </w:pPr>
      <w:r w:rsidRPr="002835FC">
        <w:t xml:space="preserve">С целью обеспечения условий для развития профессиональной компетентности учителей в </w:t>
      </w:r>
      <w:r w:rsidR="00B20CC8" w:rsidRPr="002835FC">
        <w:rPr>
          <w:lang w:eastAsia="ru-RU"/>
        </w:rPr>
        <w:t>государственном учреждении образования «Академия последипломного образования»</w:t>
      </w:r>
      <w:r w:rsidR="00B20CC8" w:rsidRPr="002835FC">
        <w:t xml:space="preserve"> </w:t>
      </w:r>
      <w:r w:rsidRPr="002835FC">
        <w:t xml:space="preserve">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820A3F">
        <w:rPr>
          <w:i/>
        </w:rPr>
        <w:t>(</w:t>
      </w:r>
      <w:hyperlink r:id="rId71" w:history="1">
        <w:r w:rsidRPr="00820A3F">
          <w:rPr>
            <w:rStyle w:val="a7"/>
            <w:i/>
            <w:color w:val="auto"/>
            <w:u w:val="none"/>
          </w:rPr>
          <w:t>https://akademy.by/index.php/ru/aktual/37-anons-2</w:t>
        </w:r>
      </w:hyperlink>
      <w:r w:rsidRPr="00820A3F">
        <w:rPr>
          <w:i/>
          <w:color w:val="000000"/>
        </w:rPr>
        <w:t>)</w:t>
      </w:r>
      <w:r w:rsidRPr="002835FC">
        <w:rPr>
          <w:i/>
          <w:color w:val="000000"/>
        </w:rPr>
        <w:t>.</w:t>
      </w:r>
    </w:p>
    <w:p w:rsidR="002835FC" w:rsidRPr="00741D8E" w:rsidRDefault="002835FC" w:rsidP="002835FC">
      <w:pPr>
        <w:spacing w:after="160"/>
        <w:ind w:firstLine="708"/>
      </w:pPr>
      <w:r w:rsidRPr="002835FC">
        <w:rPr>
          <w:lang w:val="be-BY"/>
        </w:rPr>
        <w:t>Н</w:t>
      </w:r>
      <w:proofErr w:type="spellStart"/>
      <w:r w:rsidRPr="002835FC">
        <w:t>аучно</w:t>
      </w:r>
      <w:proofErr w:type="spellEnd"/>
      <w:r w:rsidRPr="002835FC">
        <w:t xml:space="preserve">-информационную и организационно-методическую помощь учителям </w:t>
      </w:r>
      <w:r w:rsidR="00181417">
        <w:rPr>
          <w:lang w:val="be-BY"/>
        </w:rPr>
        <w:t>истории</w:t>
      </w:r>
      <w:r w:rsidRPr="002835FC">
        <w:rPr>
          <w:lang w:val="be-BY"/>
        </w:rPr>
        <w:t xml:space="preserve"> </w:t>
      </w:r>
      <w:r w:rsidRPr="002835FC">
        <w:t>оказывает</w:t>
      </w:r>
      <w:r w:rsidRPr="002835FC">
        <w:rPr>
          <w:lang w:val="be-BY"/>
        </w:rPr>
        <w:t xml:space="preserve"> журнал </w:t>
      </w:r>
      <w:r w:rsidR="00F85BAB">
        <w:rPr>
          <w:lang w:val="be-BY"/>
        </w:rPr>
        <w:t>«</w:t>
      </w:r>
      <w:r w:rsidRPr="002835FC">
        <w:rPr>
          <w:b/>
          <w:lang w:val="be-BY"/>
        </w:rPr>
        <w:t>Гісторыя і грамадазнаўства</w:t>
      </w:r>
      <w:r w:rsidR="00F85BAB">
        <w:rPr>
          <w:lang w:val="be-BY"/>
        </w:rPr>
        <w:t>»</w:t>
      </w:r>
      <w:r w:rsidRPr="002835FC">
        <w:t xml:space="preserve"> (</w:t>
      </w:r>
      <w:r w:rsidRPr="002835FC">
        <w:rPr>
          <w:lang w:val="be-BY"/>
        </w:rPr>
        <w:t xml:space="preserve">РУП «Издательство </w:t>
      </w:r>
      <w:r w:rsidR="00EB6FE1" w:rsidRPr="00EB6FE1">
        <w:rPr>
          <w:lang w:val="be-BY"/>
        </w:rPr>
        <w:t>„</w:t>
      </w:r>
      <w:r w:rsidRPr="002835FC">
        <w:rPr>
          <w:lang w:val="be-BY"/>
        </w:rPr>
        <w:t>Адукацыя і выхаванне</w:t>
      </w:r>
      <w:r w:rsidR="00EB6FE1" w:rsidRPr="00EB6FE1">
        <w:rPr>
          <w:lang w:val="be-BY"/>
        </w:rPr>
        <w:t>“</w:t>
      </w:r>
      <w:r w:rsidRPr="002835FC">
        <w:rPr>
          <w:lang w:val="be-BY"/>
        </w:rPr>
        <w:t>»</w:t>
      </w:r>
      <w:r w:rsidRPr="002835FC">
        <w:t>)</w:t>
      </w:r>
      <w:r w:rsidRPr="002835FC">
        <w:rPr>
          <w:lang w:val="be-BY"/>
        </w:rPr>
        <w:t>. В журнале публикуются</w:t>
      </w:r>
      <w:r w:rsidRPr="002835FC">
        <w:t xml:space="preserve"> практические материалы из опыта работы учителей истории и обществоведения, планы уроков, материалы для </w:t>
      </w:r>
      <w:r w:rsidRPr="002835FC">
        <w:rPr>
          <w:lang w:val="be-BY"/>
        </w:rPr>
        <w:t xml:space="preserve">внеклассной </w:t>
      </w:r>
      <w:r w:rsidRPr="002835FC">
        <w:t>работы, методические рекомендации для молодых учителей.</w:t>
      </w:r>
    </w:p>
    <w:p w:rsidR="002835FC" w:rsidRPr="00C416BA" w:rsidRDefault="002835FC" w:rsidP="00BF5C35">
      <w:pPr>
        <w:autoSpaceDE w:val="0"/>
        <w:autoSpaceDN w:val="0"/>
        <w:adjustRightInd w:val="0"/>
        <w:ind w:firstLine="708"/>
        <w:rPr>
          <w:i/>
          <w:color w:val="333333"/>
          <w:sz w:val="23"/>
          <w:szCs w:val="23"/>
          <w:shd w:val="clear" w:color="auto" w:fill="D8EAF3"/>
        </w:rPr>
      </w:pPr>
    </w:p>
    <w:sectPr w:rsidR="002835FC" w:rsidRPr="00C416BA" w:rsidSect="002C6FCE">
      <w:headerReference w:type="default" r:id="rId72"/>
      <w:footerReference w:type="default" r:id="rId73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01" w:rsidRDefault="00E00601">
      <w:r>
        <w:separator/>
      </w:r>
    </w:p>
  </w:endnote>
  <w:endnote w:type="continuationSeparator" w:id="0">
    <w:p w:rsidR="00E00601" w:rsidRDefault="00E0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48" w:rsidRDefault="0068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01" w:rsidRDefault="00E00601">
      <w:r>
        <w:separator/>
      </w:r>
    </w:p>
  </w:footnote>
  <w:footnote w:type="continuationSeparator" w:id="0">
    <w:p w:rsidR="00E00601" w:rsidRDefault="00E0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548" w:rsidRDefault="002C6F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684548">
      <w:rPr>
        <w:color w:val="000000"/>
      </w:rPr>
      <w:instrText>PAGE</w:instrText>
    </w:r>
    <w:r>
      <w:rPr>
        <w:color w:val="000000"/>
      </w:rPr>
      <w:fldChar w:fldCharType="separate"/>
    </w:r>
    <w:r w:rsidR="00181417">
      <w:rPr>
        <w:noProof/>
        <w:color w:val="000000"/>
      </w:rPr>
      <w:t>15</w:t>
    </w:r>
    <w:r>
      <w:rPr>
        <w:color w:val="000000"/>
      </w:rPr>
      <w:fldChar w:fldCharType="end"/>
    </w:r>
  </w:p>
  <w:p w:rsidR="00684548" w:rsidRDefault="006845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63C"/>
    <w:rsid w:val="0000413C"/>
    <w:rsid w:val="00015782"/>
    <w:rsid w:val="000218D7"/>
    <w:rsid w:val="00023FC6"/>
    <w:rsid w:val="00024420"/>
    <w:rsid w:val="00027C32"/>
    <w:rsid w:val="0003781D"/>
    <w:rsid w:val="000438BE"/>
    <w:rsid w:val="000579DF"/>
    <w:rsid w:val="000623F6"/>
    <w:rsid w:val="000655D9"/>
    <w:rsid w:val="0006560C"/>
    <w:rsid w:val="0007246F"/>
    <w:rsid w:val="000916CF"/>
    <w:rsid w:val="000A5C05"/>
    <w:rsid w:val="000B709C"/>
    <w:rsid w:val="000C1152"/>
    <w:rsid w:val="000C564F"/>
    <w:rsid w:val="000C6A10"/>
    <w:rsid w:val="000D031C"/>
    <w:rsid w:val="000D3054"/>
    <w:rsid w:val="00105CA2"/>
    <w:rsid w:val="00132C24"/>
    <w:rsid w:val="00140705"/>
    <w:rsid w:val="001446C0"/>
    <w:rsid w:val="00154C0B"/>
    <w:rsid w:val="00162411"/>
    <w:rsid w:val="001676DE"/>
    <w:rsid w:val="0017366E"/>
    <w:rsid w:val="00180DB0"/>
    <w:rsid w:val="00181417"/>
    <w:rsid w:val="001865FB"/>
    <w:rsid w:val="0019069F"/>
    <w:rsid w:val="0019071B"/>
    <w:rsid w:val="001B7927"/>
    <w:rsid w:val="001C2B35"/>
    <w:rsid w:val="00210717"/>
    <w:rsid w:val="002139C4"/>
    <w:rsid w:val="002263EC"/>
    <w:rsid w:val="002305B3"/>
    <w:rsid w:val="00243645"/>
    <w:rsid w:val="002466F3"/>
    <w:rsid w:val="0024756D"/>
    <w:rsid w:val="0025247B"/>
    <w:rsid w:val="00262C9E"/>
    <w:rsid w:val="002665A2"/>
    <w:rsid w:val="00275FDB"/>
    <w:rsid w:val="00277C62"/>
    <w:rsid w:val="00280BAC"/>
    <w:rsid w:val="0028226B"/>
    <w:rsid w:val="002835FC"/>
    <w:rsid w:val="00284048"/>
    <w:rsid w:val="00295044"/>
    <w:rsid w:val="002A1FA4"/>
    <w:rsid w:val="002A76F2"/>
    <w:rsid w:val="002B07AA"/>
    <w:rsid w:val="002B0E66"/>
    <w:rsid w:val="002B103A"/>
    <w:rsid w:val="002B1F30"/>
    <w:rsid w:val="002B4433"/>
    <w:rsid w:val="002B6084"/>
    <w:rsid w:val="002B6FF7"/>
    <w:rsid w:val="002C0D95"/>
    <w:rsid w:val="002C6FCE"/>
    <w:rsid w:val="002D4A85"/>
    <w:rsid w:val="002D67BE"/>
    <w:rsid w:val="002E0937"/>
    <w:rsid w:val="00303D21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5BA"/>
    <w:rsid w:val="00352795"/>
    <w:rsid w:val="003544DE"/>
    <w:rsid w:val="00365280"/>
    <w:rsid w:val="00370C8B"/>
    <w:rsid w:val="00375F34"/>
    <w:rsid w:val="00377223"/>
    <w:rsid w:val="00380A03"/>
    <w:rsid w:val="00381586"/>
    <w:rsid w:val="00392555"/>
    <w:rsid w:val="003A37CB"/>
    <w:rsid w:val="003C3A89"/>
    <w:rsid w:val="003D6259"/>
    <w:rsid w:val="003E519B"/>
    <w:rsid w:val="00405CE2"/>
    <w:rsid w:val="0041251A"/>
    <w:rsid w:val="00414E3B"/>
    <w:rsid w:val="004332FA"/>
    <w:rsid w:val="004367F6"/>
    <w:rsid w:val="0044360D"/>
    <w:rsid w:val="004540F6"/>
    <w:rsid w:val="00457A67"/>
    <w:rsid w:val="00461C17"/>
    <w:rsid w:val="0046208B"/>
    <w:rsid w:val="0047051F"/>
    <w:rsid w:val="004766ED"/>
    <w:rsid w:val="00481366"/>
    <w:rsid w:val="00484490"/>
    <w:rsid w:val="00487621"/>
    <w:rsid w:val="00491984"/>
    <w:rsid w:val="0049684D"/>
    <w:rsid w:val="004A4650"/>
    <w:rsid w:val="004A736C"/>
    <w:rsid w:val="004B440A"/>
    <w:rsid w:val="004B5683"/>
    <w:rsid w:val="004C1780"/>
    <w:rsid w:val="004C2769"/>
    <w:rsid w:val="004D200E"/>
    <w:rsid w:val="004D7C06"/>
    <w:rsid w:val="004F2561"/>
    <w:rsid w:val="004F6730"/>
    <w:rsid w:val="005028B2"/>
    <w:rsid w:val="005040F8"/>
    <w:rsid w:val="00506BBF"/>
    <w:rsid w:val="00515024"/>
    <w:rsid w:val="00526B7E"/>
    <w:rsid w:val="00540358"/>
    <w:rsid w:val="00557843"/>
    <w:rsid w:val="00562A2C"/>
    <w:rsid w:val="00563DCB"/>
    <w:rsid w:val="00572A2A"/>
    <w:rsid w:val="005768B0"/>
    <w:rsid w:val="00577637"/>
    <w:rsid w:val="00585494"/>
    <w:rsid w:val="00593794"/>
    <w:rsid w:val="005B0648"/>
    <w:rsid w:val="005B4306"/>
    <w:rsid w:val="005B6D7B"/>
    <w:rsid w:val="005B7991"/>
    <w:rsid w:val="005E5AFD"/>
    <w:rsid w:val="005F1CA1"/>
    <w:rsid w:val="00604054"/>
    <w:rsid w:val="00607C3E"/>
    <w:rsid w:val="0061208D"/>
    <w:rsid w:val="006200E4"/>
    <w:rsid w:val="006274F2"/>
    <w:rsid w:val="00637124"/>
    <w:rsid w:val="006526B6"/>
    <w:rsid w:val="00664490"/>
    <w:rsid w:val="006701D7"/>
    <w:rsid w:val="00670F22"/>
    <w:rsid w:val="00671D2D"/>
    <w:rsid w:val="00680F39"/>
    <w:rsid w:val="00684548"/>
    <w:rsid w:val="006B0FBA"/>
    <w:rsid w:val="006B5586"/>
    <w:rsid w:val="006D4D5C"/>
    <w:rsid w:val="006D7EA6"/>
    <w:rsid w:val="006E7C7C"/>
    <w:rsid w:val="007013D6"/>
    <w:rsid w:val="007035B6"/>
    <w:rsid w:val="00705A84"/>
    <w:rsid w:val="00714838"/>
    <w:rsid w:val="00717452"/>
    <w:rsid w:val="00725CE8"/>
    <w:rsid w:val="00730B6B"/>
    <w:rsid w:val="0073439F"/>
    <w:rsid w:val="0074448F"/>
    <w:rsid w:val="00755E23"/>
    <w:rsid w:val="00757E38"/>
    <w:rsid w:val="00760D60"/>
    <w:rsid w:val="00762B9B"/>
    <w:rsid w:val="0076323C"/>
    <w:rsid w:val="007745FB"/>
    <w:rsid w:val="00774A86"/>
    <w:rsid w:val="00780C47"/>
    <w:rsid w:val="00784736"/>
    <w:rsid w:val="00786D65"/>
    <w:rsid w:val="007A00ED"/>
    <w:rsid w:val="007E1ACB"/>
    <w:rsid w:val="007E69DE"/>
    <w:rsid w:val="007F1E3D"/>
    <w:rsid w:val="008063AA"/>
    <w:rsid w:val="00820A3F"/>
    <w:rsid w:val="0082607D"/>
    <w:rsid w:val="0085198E"/>
    <w:rsid w:val="008532D9"/>
    <w:rsid w:val="00854B19"/>
    <w:rsid w:val="00855728"/>
    <w:rsid w:val="0086491F"/>
    <w:rsid w:val="0086550D"/>
    <w:rsid w:val="00874529"/>
    <w:rsid w:val="00884BA3"/>
    <w:rsid w:val="00885C61"/>
    <w:rsid w:val="00886BEC"/>
    <w:rsid w:val="008966A1"/>
    <w:rsid w:val="008A135D"/>
    <w:rsid w:val="008B219A"/>
    <w:rsid w:val="008B3DFA"/>
    <w:rsid w:val="008C2937"/>
    <w:rsid w:val="008C3185"/>
    <w:rsid w:val="008C462E"/>
    <w:rsid w:val="008C4708"/>
    <w:rsid w:val="008D4B74"/>
    <w:rsid w:val="008F0433"/>
    <w:rsid w:val="008F3B01"/>
    <w:rsid w:val="008F3F95"/>
    <w:rsid w:val="00912DEE"/>
    <w:rsid w:val="00923DDC"/>
    <w:rsid w:val="00924EC9"/>
    <w:rsid w:val="00930A1D"/>
    <w:rsid w:val="00933E3C"/>
    <w:rsid w:val="009428DE"/>
    <w:rsid w:val="00957C48"/>
    <w:rsid w:val="00963393"/>
    <w:rsid w:val="009661AC"/>
    <w:rsid w:val="009710F9"/>
    <w:rsid w:val="009731DA"/>
    <w:rsid w:val="0097472A"/>
    <w:rsid w:val="00992623"/>
    <w:rsid w:val="009A1664"/>
    <w:rsid w:val="009B5395"/>
    <w:rsid w:val="009B564E"/>
    <w:rsid w:val="009B73C7"/>
    <w:rsid w:val="009C3E72"/>
    <w:rsid w:val="009D682C"/>
    <w:rsid w:val="009F7986"/>
    <w:rsid w:val="00A15D84"/>
    <w:rsid w:val="00A24A96"/>
    <w:rsid w:val="00A461B8"/>
    <w:rsid w:val="00A64A73"/>
    <w:rsid w:val="00A6700B"/>
    <w:rsid w:val="00A72352"/>
    <w:rsid w:val="00A76B0A"/>
    <w:rsid w:val="00A84F91"/>
    <w:rsid w:val="00A87354"/>
    <w:rsid w:val="00A90D7B"/>
    <w:rsid w:val="00A92391"/>
    <w:rsid w:val="00A97A81"/>
    <w:rsid w:val="00AA3629"/>
    <w:rsid w:val="00AD5070"/>
    <w:rsid w:val="00AD6EA6"/>
    <w:rsid w:val="00AE243D"/>
    <w:rsid w:val="00AF3003"/>
    <w:rsid w:val="00B00E3F"/>
    <w:rsid w:val="00B0721E"/>
    <w:rsid w:val="00B20CC8"/>
    <w:rsid w:val="00B2264A"/>
    <w:rsid w:val="00B261DB"/>
    <w:rsid w:val="00B30612"/>
    <w:rsid w:val="00B42BDD"/>
    <w:rsid w:val="00B50FB3"/>
    <w:rsid w:val="00B60395"/>
    <w:rsid w:val="00B8094F"/>
    <w:rsid w:val="00B811DC"/>
    <w:rsid w:val="00B8290B"/>
    <w:rsid w:val="00B84AE8"/>
    <w:rsid w:val="00B86C3D"/>
    <w:rsid w:val="00BA69D0"/>
    <w:rsid w:val="00BC31E3"/>
    <w:rsid w:val="00BC415B"/>
    <w:rsid w:val="00BC5474"/>
    <w:rsid w:val="00BE1AA6"/>
    <w:rsid w:val="00BE74FE"/>
    <w:rsid w:val="00BF4427"/>
    <w:rsid w:val="00BF5C35"/>
    <w:rsid w:val="00C2649E"/>
    <w:rsid w:val="00C2655D"/>
    <w:rsid w:val="00C32D50"/>
    <w:rsid w:val="00C416BA"/>
    <w:rsid w:val="00C453AE"/>
    <w:rsid w:val="00C46332"/>
    <w:rsid w:val="00C659D0"/>
    <w:rsid w:val="00C74DE7"/>
    <w:rsid w:val="00CD08BD"/>
    <w:rsid w:val="00CF3600"/>
    <w:rsid w:val="00CF3D08"/>
    <w:rsid w:val="00D0260F"/>
    <w:rsid w:val="00D157C8"/>
    <w:rsid w:val="00D16BFC"/>
    <w:rsid w:val="00D20C0D"/>
    <w:rsid w:val="00D3602D"/>
    <w:rsid w:val="00D37CC2"/>
    <w:rsid w:val="00D40F54"/>
    <w:rsid w:val="00D6390D"/>
    <w:rsid w:val="00D75047"/>
    <w:rsid w:val="00D8142F"/>
    <w:rsid w:val="00D8410C"/>
    <w:rsid w:val="00D92929"/>
    <w:rsid w:val="00DA019E"/>
    <w:rsid w:val="00DC1B3D"/>
    <w:rsid w:val="00DD5771"/>
    <w:rsid w:val="00DD57A3"/>
    <w:rsid w:val="00DD5C0A"/>
    <w:rsid w:val="00DE15EB"/>
    <w:rsid w:val="00DE6943"/>
    <w:rsid w:val="00DF4FB2"/>
    <w:rsid w:val="00E00601"/>
    <w:rsid w:val="00E05EC6"/>
    <w:rsid w:val="00E209F3"/>
    <w:rsid w:val="00E43973"/>
    <w:rsid w:val="00E54228"/>
    <w:rsid w:val="00E555ED"/>
    <w:rsid w:val="00E67D91"/>
    <w:rsid w:val="00E8016E"/>
    <w:rsid w:val="00E83A9B"/>
    <w:rsid w:val="00E957D7"/>
    <w:rsid w:val="00EB326B"/>
    <w:rsid w:val="00EB6FE1"/>
    <w:rsid w:val="00EC142C"/>
    <w:rsid w:val="00EE5B50"/>
    <w:rsid w:val="00F1129A"/>
    <w:rsid w:val="00F135D0"/>
    <w:rsid w:val="00F23EC7"/>
    <w:rsid w:val="00F25B0F"/>
    <w:rsid w:val="00F41373"/>
    <w:rsid w:val="00F70496"/>
    <w:rsid w:val="00F80A29"/>
    <w:rsid w:val="00F84180"/>
    <w:rsid w:val="00F85BAB"/>
    <w:rsid w:val="00F86153"/>
    <w:rsid w:val="00FA0AEB"/>
    <w:rsid w:val="00FC316E"/>
    <w:rsid w:val="00FC36E0"/>
    <w:rsid w:val="00FC7A36"/>
    <w:rsid w:val="00FD26D2"/>
    <w:rsid w:val="00FD3554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BC3D"/>
  <w15:docId w15:val="{34A65167-E55E-4F65-BDFB-C33221B0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B709C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2623"/>
  </w:style>
  <w:style w:type="paragraph" w:styleId="ac">
    <w:name w:val="footer"/>
    <w:basedOn w:val="a"/>
    <w:link w:val="ad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2623"/>
  </w:style>
  <w:style w:type="character" w:styleId="ae">
    <w:name w:val="Unresolved Mention"/>
    <w:basedOn w:val="a0"/>
    <w:uiPriority w:val="99"/>
    <w:semiHidden/>
    <w:unhideWhenUsed/>
    <w:rsid w:val="002B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/" TargetMode="External"/><Relationship Id="rId4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://boxapps.adu.by" TargetMode="External"/><Relationship Id="rId68" Type="http://schemas.openxmlformats.org/officeDocument/2006/relationships/hyperlink" Target="https://vospitanie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://profil.adu.by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s://adu.by/ru/pedagogam/uchebnyj-modul-velikaya-otechestvennaya-vojna?format=html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adu.by/" TargetMode="External"/><Relationship Id="rId66" Type="http://schemas.openxmlformats.org/officeDocument/2006/relationships/hyperlink" Target="http://www.belstat.gov.by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&#1077;ior.by" TargetMode="External"/><Relationship Id="rId19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7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0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5" Type="http://schemas.openxmlformats.org/officeDocument/2006/relationships/hyperlink" Target="https://adu.by/" TargetMode="External"/><Relationship Id="rId43" Type="http://schemas.openxmlformats.org/officeDocument/2006/relationships/hyperlink" Target="https://vospitanie.adu.by/" TargetMode="External"/><Relationship Id="rId48" Type="http://schemas.openxmlformats.org/officeDocument/2006/relationships/hyperlink" Target="https://adu.by/ru/pedagogam/uchebnyj-modul-velikaya-otechestvennaya-vojna?format=html" TargetMode="External"/><Relationship Id="rId56" Type="http://schemas.openxmlformats.org/officeDocument/2006/relationships/hyperlink" Target="https://adu.by/ru/pedagogam/ekzameny.html" TargetMode="External"/><Relationship Id="rId64" Type="http://schemas.openxmlformats.org/officeDocument/2006/relationships/hyperlink" Target="https://www.belarus.by" TargetMode="External"/><Relationship Id="rId69" Type="http://schemas.openxmlformats.org/officeDocument/2006/relationships/hyperlink" Target="https://vospitanie.adu.by/organizatsiya-vospitaniya/metodicheskie-rekomendatsii.html" TargetMode="Externa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%20&#1043;&#1083;&#1072;&#1074;&#1085;&#1072;&#1103;%20/%20&#1054;&#1073;&#1088;&#1072;&#1079;&#1086;&#1074;&#1072;&#1090;&#1077;&#1083;&#1100;&#1085;&#1099;&#1081;%20&#1087;&#1088;&#1086;&#1094;&#1077;&#1089;&#1089;.%202023/2024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42;&#1089;&#1077;&#1084;&#1080;&#1088;&#1085;&#1072;&#1103;%20&#1080;&#1089;&#1090;&#1086;&#1088;&#1080;&#1103;;%20&#1048;&#1089;&#1090;&#1086;&#1088;&#1080;&#1103;%20&#1041;&#1077;&#1083;&#1072;&#1088;&#1091;&#1089;&#1080;." TargetMode="External"/><Relationship Id="rId33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8" Type="http://schemas.openxmlformats.org/officeDocument/2006/relationships/hyperlink" Target="https://adu.by" TargetMode="External"/><Relationship Id="rId46" Type="http://schemas.openxmlformats.org/officeDocument/2006/relationships/hyperlink" Target="https://adu.by/ru/pedagogam/uchebnyj-modul-velikaya-otechestvennaya-vojna?format=html" TargetMode="External"/><Relationship Id="rId5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67" Type="http://schemas.openxmlformats.org/officeDocument/2006/relationships/hyperlink" Target="http://www.academy.edu.by" TargetMode="External"/><Relationship Id="rId20" Type="http://schemas.openxmlformats.org/officeDocument/2006/relationships/hyperlink" Target="https://adu.by/%20&#1043;&#1083;&#1072;&#1074;&#1085;&#1072;&#1103;%20/%20&#1054;&#1073;&#1088;&#1072;&#1079;&#1086;&#1074;&#1072;&#1090;&#1077;&#1083;&#1100;&#1085;&#1099;&#1081;%20&#1087;&#1088;&#1086;&#1094;&#1077;&#1089;&#1089;.%202023/2024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42;&#1089;&#1077;&#1084;&#1080;&#1088;&#1085;&#1072;&#1103;%20&#1080;&#1089;&#1090;&#1086;&#1088;&#1080;&#1103;;%20&#1048;&#1089;&#1090;&#1086;&#1088;&#1080;&#1103;%20&#1041;&#1077;&#1083;&#1072;&#1088;&#1091;&#1089;&#1080;." TargetMode="External"/><Relationship Id="rId4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2" Type="http://schemas.openxmlformats.org/officeDocument/2006/relationships/hyperlink" Target="http://maps.adu.by" TargetMode="External"/><Relationship Id="rId70" Type="http://schemas.openxmlformats.org/officeDocument/2006/relationships/hyperlink" Target="http://profil.adu.by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3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8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6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1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1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4" Type="http://schemas.openxmlformats.org/officeDocument/2006/relationships/hyperlink" Target="https://vospitanie.adu.by/organizatsiya-vospitaniya/metodicheskie-rekomendatsii.html" TargetMode="External"/><Relationship Id="rId52" Type="http://schemas.openxmlformats.org/officeDocument/2006/relationships/hyperlink" Target="https://adu.by/ru/homeru/elektronnaya-biblioteka/elektronnye-uchebnye-izdaniya?format=html" TargetMode="External"/><Relationship Id="rId6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5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9" Type="http://schemas.openxmlformats.org/officeDocument/2006/relationships/hyperlink" Target="https://adu.by/ru/pedagogam/respublikanskij-monitoring-kachestva-obrazovaniya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50" Type="http://schemas.openxmlformats.org/officeDocument/2006/relationships/hyperlink" Target="https://boxapps.adu.by/public/index" TargetMode="External"/><Relationship Id="rId55" Type="http://schemas.openxmlformats.org/officeDocument/2006/relationships/hyperlink" Target="https://adu.b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kademy.by/index.php/ru/aktual/37-anon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64B2-62E1-4A68-BD78-8E198188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Боричева И.В.</cp:lastModifiedBy>
  <cp:revision>42</cp:revision>
  <cp:lastPrinted>2023-05-16T06:29:00Z</cp:lastPrinted>
  <dcterms:created xsi:type="dcterms:W3CDTF">2023-05-22T06:15:00Z</dcterms:created>
  <dcterms:modified xsi:type="dcterms:W3CDTF">2023-08-03T11:35:00Z</dcterms:modified>
</cp:coreProperties>
</file>