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D1B9D" w14:textId="77777777" w:rsidR="000300B5" w:rsidRPr="003025C3" w:rsidRDefault="00D407E0" w:rsidP="006F4205">
      <w:pPr>
        <w:tabs>
          <w:tab w:val="center" w:pos="4819"/>
        </w:tabs>
        <w:jc w:val="right"/>
        <w:rPr>
          <w:rFonts w:eastAsia="Times New Roman" w:cs="Times New Roman"/>
          <w:szCs w:val="30"/>
        </w:rPr>
      </w:pPr>
      <w:r w:rsidRPr="003025C3">
        <w:rPr>
          <w:rFonts w:eastAsia="Times New Roman" w:cs="Times New Roman"/>
          <w:szCs w:val="30"/>
        </w:rPr>
        <w:t>Приложение 1</w:t>
      </w:r>
    </w:p>
    <w:p w14:paraId="53192934" w14:textId="77777777" w:rsidR="000300B5" w:rsidRPr="003025C3" w:rsidRDefault="000300B5" w:rsidP="003025C3">
      <w:pPr>
        <w:tabs>
          <w:tab w:val="center" w:pos="4819"/>
        </w:tabs>
        <w:jc w:val="right"/>
        <w:rPr>
          <w:rFonts w:eastAsia="Times New Roman" w:cs="Times New Roman"/>
          <w:szCs w:val="30"/>
        </w:rPr>
      </w:pPr>
    </w:p>
    <w:p w14:paraId="074EA190" w14:textId="77777777" w:rsidR="000300B5" w:rsidRPr="003025C3" w:rsidRDefault="00D407E0" w:rsidP="003025C3">
      <w:pPr>
        <w:jc w:val="center"/>
        <w:rPr>
          <w:rFonts w:eastAsia="Times New Roman" w:cs="Times New Roman"/>
          <w:b/>
          <w:smallCaps/>
          <w:szCs w:val="30"/>
        </w:rPr>
      </w:pPr>
      <w:r w:rsidRPr="003025C3">
        <w:rPr>
          <w:rFonts w:eastAsia="Times New Roman" w:cs="Times New Roman"/>
          <w:b/>
          <w:smallCaps/>
          <w:szCs w:val="30"/>
        </w:rPr>
        <w:t xml:space="preserve">ОСОБЕННОСТИ ОРГАНИЗАЦИИ ОБРАЗОВАТЕЛЬНОГО ПРОЦЕССА НА І СТУПЕНИ ОБЩЕГО СРЕДНЕГО ОБРАЗОВАНИЯ </w:t>
      </w:r>
    </w:p>
    <w:p w14:paraId="6E98B37A" w14:textId="77777777" w:rsidR="000300B5" w:rsidRPr="003025C3" w:rsidRDefault="000300B5" w:rsidP="003025C3">
      <w:pPr>
        <w:rPr>
          <w:rFonts w:eastAsia="Times New Roman" w:cs="Times New Roman"/>
          <w:b/>
          <w:szCs w:val="30"/>
          <w:u w:val="single"/>
        </w:rPr>
      </w:pPr>
    </w:p>
    <w:p w14:paraId="732A48ED" w14:textId="77777777" w:rsidR="000300B5" w:rsidRPr="00893130" w:rsidRDefault="00D407E0" w:rsidP="003025C3">
      <w:pPr>
        <w:rPr>
          <w:rFonts w:eastAsia="Times New Roman" w:cs="Times New Roman"/>
          <w:b/>
          <w:szCs w:val="30"/>
          <w:u w:val="single"/>
        </w:rPr>
      </w:pPr>
      <w:r w:rsidRPr="00893130">
        <w:rPr>
          <w:rFonts w:eastAsia="Times New Roman" w:cs="Times New Roman"/>
          <w:b/>
          <w:szCs w:val="30"/>
          <w:u w:val="single"/>
        </w:rPr>
        <w:t>1. Учебные программы</w:t>
      </w:r>
    </w:p>
    <w:p w14:paraId="383CA4CF" w14:textId="63E8DAA9" w:rsidR="000300B5" w:rsidRPr="00155516" w:rsidRDefault="00D407E0" w:rsidP="003025C3">
      <w:pPr>
        <w:rPr>
          <w:rFonts w:eastAsia="Times New Roman" w:cs="Times New Roman"/>
          <w:i/>
          <w:szCs w:val="30"/>
        </w:rPr>
      </w:pPr>
      <w:r w:rsidRPr="00893130">
        <w:rPr>
          <w:rFonts w:eastAsia="Times New Roman" w:cs="Times New Roman"/>
          <w:szCs w:val="30"/>
        </w:rPr>
        <w:t>В 2023/2024 учебном году используются учебные программы, утвержденные Министерств</w:t>
      </w:r>
      <w:r w:rsidR="00DA53A4" w:rsidRPr="00893130">
        <w:rPr>
          <w:rFonts w:eastAsia="Times New Roman" w:cs="Times New Roman"/>
          <w:szCs w:val="30"/>
          <w:lang w:val="ru-RU"/>
        </w:rPr>
        <w:t>ом</w:t>
      </w:r>
      <w:r w:rsidRPr="00893130">
        <w:rPr>
          <w:rFonts w:eastAsia="Times New Roman" w:cs="Times New Roman"/>
          <w:szCs w:val="30"/>
        </w:rPr>
        <w:t xml:space="preserve"> образования</w:t>
      </w:r>
      <w:r w:rsidR="00F2066C">
        <w:rPr>
          <w:rFonts w:eastAsia="Times New Roman" w:cs="Times New Roman"/>
          <w:szCs w:val="30"/>
          <w:lang w:val="ru-RU"/>
        </w:rPr>
        <w:t xml:space="preserve"> Республики Беларусь</w:t>
      </w:r>
      <w:r w:rsidRPr="00893130">
        <w:rPr>
          <w:rFonts w:eastAsia="Times New Roman" w:cs="Times New Roman"/>
          <w:szCs w:val="30"/>
        </w:rPr>
        <w:t xml:space="preserve"> в 2023 году. Для проведения учебных занятий по интегрированному учебному курсу</w:t>
      </w:r>
      <w:r w:rsidRPr="00893130">
        <w:rPr>
          <w:rFonts w:cs="Times New Roman"/>
          <w:szCs w:val="30"/>
        </w:rPr>
        <w:t xml:space="preserve"> </w:t>
      </w:r>
      <w:r w:rsidRPr="00893130">
        <w:rPr>
          <w:rFonts w:eastAsia="Times New Roman" w:cs="Times New Roman"/>
          <w:szCs w:val="30"/>
        </w:rPr>
        <w:t xml:space="preserve">«Введение в школьную жизнь» используется учебная программа, утвержденная постановлением Министерства образования Республики Беларусь в 2016 году. Учебные программы размещены на национальном образовательном портале: </w:t>
      </w:r>
      <w:r w:rsidR="006F6133">
        <w:fldChar w:fldCharType="begin"/>
      </w:r>
      <w:r w:rsidR="006F6133">
        <w:instrText xml:space="preserve"> HYPERLINK "https://adu.by/" \h </w:instrText>
      </w:r>
      <w:r w:rsidR="006F6133">
        <w:fldChar w:fldCharType="separate"/>
      </w:r>
      <w:r w:rsidRPr="00893130">
        <w:rPr>
          <w:rFonts w:eastAsia="Times New Roman" w:cs="Times New Roman"/>
          <w:i/>
          <w:color w:val="0070C0"/>
          <w:szCs w:val="30"/>
          <w:u w:val="single"/>
        </w:rPr>
        <w:t>https://adu.by/</w:t>
      </w:r>
      <w:r w:rsidR="006F6133">
        <w:rPr>
          <w:rFonts w:eastAsia="Times New Roman" w:cs="Times New Roman"/>
          <w:i/>
          <w:color w:val="0070C0"/>
          <w:szCs w:val="30"/>
          <w:u w:val="single"/>
        </w:rPr>
        <w:fldChar w:fldCharType="end"/>
      </w:r>
      <w:r w:rsidRPr="00155516">
        <w:rPr>
          <w:rFonts w:eastAsia="Times New Roman" w:cs="Times New Roman"/>
          <w:i/>
          <w:szCs w:val="30"/>
        </w:rPr>
        <w:t xml:space="preserve"> </w:t>
      </w:r>
      <w:hyperlink r:id="rId9" w:history="1">
        <w:r w:rsidRPr="00155516">
          <w:rPr>
            <w:rStyle w:val="a4"/>
            <w:rFonts w:eastAsia="Times New Roman" w:cs="Times New Roman"/>
            <w:i/>
            <w:szCs w:val="30"/>
          </w:rPr>
          <w:t>Главная / Образовательный процесс. 2023/2024 учебный год / Общее среднее образование / Учебные предметы. I–IV классы</w:t>
        </w:r>
      </w:hyperlink>
      <w:r w:rsidRPr="00155516">
        <w:rPr>
          <w:rFonts w:eastAsia="Times New Roman" w:cs="Times New Roman"/>
          <w:i/>
          <w:szCs w:val="30"/>
        </w:rPr>
        <w:t>.</w:t>
      </w:r>
    </w:p>
    <w:p w14:paraId="098B64A8" w14:textId="77777777" w:rsidR="0094496D" w:rsidRPr="00033EBA" w:rsidRDefault="0094496D" w:rsidP="003025C3">
      <w:pPr>
        <w:rPr>
          <w:rFonts w:cs="Times New Roman"/>
          <w:szCs w:val="30"/>
          <w:lang w:val="ru-RU"/>
        </w:rPr>
      </w:pPr>
      <w:r w:rsidRPr="00033EBA">
        <w:rPr>
          <w:rFonts w:cs="Times New Roman"/>
          <w:szCs w:val="30"/>
        </w:rPr>
        <w:t>Корректировка уч</w:t>
      </w:r>
      <w:r w:rsidR="002F3FE5" w:rsidRPr="00033EBA">
        <w:rPr>
          <w:rFonts w:cs="Times New Roman"/>
          <w:szCs w:val="30"/>
        </w:rPr>
        <w:t>ебных программ предусматривала:</w:t>
      </w:r>
    </w:p>
    <w:p w14:paraId="1AFBC3E6" w14:textId="77777777" w:rsidR="00FF3B42" w:rsidRDefault="0094496D" w:rsidP="00FF3B42">
      <w:pPr>
        <w:pStyle w:val="af5"/>
        <w:ind w:left="0" w:firstLine="720"/>
        <w:rPr>
          <w:color w:val="auto"/>
          <w:szCs w:val="30"/>
        </w:rPr>
      </w:pPr>
      <w:r w:rsidRPr="00033EBA">
        <w:rPr>
          <w:color w:val="auto"/>
          <w:szCs w:val="30"/>
        </w:rPr>
        <w:t>исключение сложных для младших школьников элементов содержания учебного материала, дублирования учебного материала;</w:t>
      </w:r>
    </w:p>
    <w:p w14:paraId="19E6D6B9" w14:textId="081BB43C" w:rsidR="0094496D" w:rsidRPr="00033EBA" w:rsidRDefault="009F4B3C" w:rsidP="00FF3B42">
      <w:pPr>
        <w:pStyle w:val="af5"/>
        <w:ind w:left="0" w:firstLine="720"/>
        <w:rPr>
          <w:color w:val="auto"/>
          <w:szCs w:val="30"/>
        </w:rPr>
      </w:pPr>
      <w:r w:rsidRPr="00FF3B42">
        <w:rPr>
          <w:color w:val="auto"/>
          <w:szCs w:val="30"/>
        </w:rPr>
        <w:t>повышение роли</w:t>
      </w:r>
      <w:r w:rsidR="0094496D" w:rsidRPr="00033EBA">
        <w:rPr>
          <w:color w:val="auto"/>
          <w:szCs w:val="30"/>
        </w:rPr>
        <w:t xml:space="preserve"> воспитательного и развивающего потенциала содержания учебного материала по учебным предметам, направленного на саморазвитие, самопознание учащихся и формирование у них морально-этических качеств и ценностно-смысловых установок;</w:t>
      </w:r>
    </w:p>
    <w:p w14:paraId="47C823DD" w14:textId="7C0DF490" w:rsidR="0094496D" w:rsidRPr="00033EBA" w:rsidRDefault="0094496D" w:rsidP="003025C3">
      <w:pPr>
        <w:pStyle w:val="af5"/>
        <w:ind w:left="0" w:firstLine="720"/>
        <w:rPr>
          <w:color w:val="auto"/>
          <w:szCs w:val="30"/>
        </w:rPr>
      </w:pPr>
      <w:r w:rsidRPr="00033EBA">
        <w:rPr>
          <w:color w:val="auto"/>
          <w:szCs w:val="30"/>
        </w:rPr>
        <w:t>приведение учебных программ в соответствие с требованиями, предъявляемыми к подготовке технических нормативных правовых актов.</w:t>
      </w:r>
    </w:p>
    <w:p w14:paraId="6414B903" w14:textId="586D9586" w:rsidR="0094496D" w:rsidRPr="00033EBA" w:rsidRDefault="0094496D" w:rsidP="003025C3">
      <w:pPr>
        <w:pStyle w:val="af5"/>
        <w:ind w:left="0" w:firstLine="567"/>
        <w:rPr>
          <w:color w:val="auto"/>
          <w:szCs w:val="30"/>
        </w:rPr>
      </w:pPr>
      <w:r w:rsidRPr="00033EBA">
        <w:rPr>
          <w:color w:val="auto"/>
          <w:szCs w:val="30"/>
        </w:rPr>
        <w:t>Обращаем внимание, что в учебные программы по учебным предметам I</w:t>
      </w:r>
      <w:r w:rsidR="00033EBA" w:rsidRPr="00033EBA">
        <w:rPr>
          <w:color w:val="auto"/>
          <w:szCs w:val="30"/>
        </w:rPr>
        <w:t> </w:t>
      </w:r>
      <w:r w:rsidRPr="00033EBA">
        <w:rPr>
          <w:color w:val="auto"/>
          <w:szCs w:val="30"/>
        </w:rPr>
        <w:t>ступени общего среднего образования внесены следую</w:t>
      </w:r>
      <w:r w:rsidR="002F3FE5" w:rsidRPr="00033EBA">
        <w:rPr>
          <w:color w:val="auto"/>
          <w:szCs w:val="30"/>
        </w:rPr>
        <w:t>щие изменения общего характера:</w:t>
      </w:r>
    </w:p>
    <w:p w14:paraId="0A0A9F3B" w14:textId="68D0F121" w:rsidR="0094496D" w:rsidRPr="00033EBA" w:rsidRDefault="0094496D" w:rsidP="003025C3">
      <w:pPr>
        <w:ind w:firstLine="567"/>
        <w:rPr>
          <w:rFonts w:cs="Times New Roman"/>
          <w:szCs w:val="30"/>
        </w:rPr>
      </w:pPr>
      <w:r w:rsidRPr="00033EBA">
        <w:rPr>
          <w:rFonts w:cs="Times New Roman"/>
          <w:szCs w:val="30"/>
        </w:rPr>
        <w:t>откорректирована глава I (адресат, формы и методы обучения, требования к личностным, метапредметным и предметным результатам</w:t>
      </w:r>
      <w:r w:rsidR="00635CFA">
        <w:rPr>
          <w:rFonts w:cs="Times New Roman"/>
          <w:szCs w:val="30"/>
          <w:lang w:val="ru-RU"/>
        </w:rPr>
        <w:t>,</w:t>
      </w:r>
      <w:r w:rsidRPr="00033EBA">
        <w:rPr>
          <w:rFonts w:cs="Times New Roman"/>
          <w:szCs w:val="30"/>
        </w:rPr>
        <w:t xml:space="preserve"> особенности содержания обучения);</w:t>
      </w:r>
    </w:p>
    <w:p w14:paraId="548B4691" w14:textId="77777777" w:rsidR="0094496D" w:rsidRPr="00033EBA" w:rsidRDefault="0094496D" w:rsidP="003025C3">
      <w:pPr>
        <w:ind w:firstLine="567"/>
        <w:rPr>
          <w:rFonts w:cs="Times New Roman"/>
          <w:szCs w:val="30"/>
        </w:rPr>
      </w:pPr>
      <w:r w:rsidRPr="00033EBA">
        <w:rPr>
          <w:rFonts w:cs="Times New Roman"/>
          <w:szCs w:val="30"/>
        </w:rPr>
        <w:t>откорректирован задачно-целевой блок в контексте компетентностной парадигмы образования, ориентирующей на личностное и познавательное развитие учащихся;</w:t>
      </w:r>
    </w:p>
    <w:p w14:paraId="7E1F01FD" w14:textId="77777777" w:rsidR="0094496D" w:rsidRPr="00033EBA" w:rsidRDefault="0094496D" w:rsidP="003025C3">
      <w:pPr>
        <w:ind w:firstLine="567"/>
        <w:rPr>
          <w:rFonts w:eastAsia="Times New Roman" w:cs="Times New Roman"/>
          <w:szCs w:val="30"/>
          <w:lang w:eastAsia="ru-RU"/>
        </w:rPr>
      </w:pPr>
      <w:r w:rsidRPr="00033EBA">
        <w:rPr>
          <w:rFonts w:cs="Times New Roman"/>
          <w:szCs w:val="30"/>
        </w:rPr>
        <w:t>произведена корректировка отдельных формулировок содержания учебного материала</w:t>
      </w:r>
      <w:r w:rsidRPr="00033EBA">
        <w:rPr>
          <w:rFonts w:eastAsia="Times New Roman" w:cs="Times New Roman"/>
          <w:szCs w:val="30"/>
          <w:lang w:eastAsia="ru-RU"/>
        </w:rPr>
        <w:t>.</w:t>
      </w:r>
    </w:p>
    <w:p w14:paraId="069C3489" w14:textId="77777777" w:rsidR="0094496D" w:rsidRPr="00033EBA" w:rsidRDefault="0094496D" w:rsidP="003025C3">
      <w:pPr>
        <w:ind w:firstLine="567"/>
        <w:rPr>
          <w:rFonts w:eastAsia="Times New Roman" w:cs="Times New Roman"/>
          <w:b/>
          <w:szCs w:val="30"/>
          <w:lang w:eastAsia="ru-RU"/>
        </w:rPr>
      </w:pPr>
      <w:r w:rsidRPr="00033EBA">
        <w:rPr>
          <w:rFonts w:eastAsia="Times New Roman" w:cs="Times New Roman"/>
          <w:b/>
          <w:szCs w:val="30"/>
          <w:lang w:eastAsia="ru-RU"/>
        </w:rPr>
        <w:t>Учебные программы по учебным предметам «Русский язык», «Беларуская мова»:</w:t>
      </w:r>
    </w:p>
    <w:p w14:paraId="3198155B" w14:textId="77777777" w:rsidR="0094496D" w:rsidRPr="00033EBA" w:rsidRDefault="0094496D" w:rsidP="003025C3">
      <w:pPr>
        <w:pStyle w:val="af5"/>
        <w:ind w:left="0" w:firstLine="567"/>
        <w:rPr>
          <w:color w:val="auto"/>
          <w:szCs w:val="30"/>
          <w:lang w:eastAsia="ru-RU"/>
        </w:rPr>
      </w:pPr>
      <w:r w:rsidRPr="00033EBA">
        <w:rPr>
          <w:rFonts w:eastAsia="Calibri"/>
          <w:color w:val="auto"/>
          <w:szCs w:val="30"/>
        </w:rPr>
        <w:t>уточнены виды деятельности, выполняемые учащимися на уроке;</w:t>
      </w:r>
    </w:p>
    <w:p w14:paraId="327816A1" w14:textId="21EFF544" w:rsidR="0094496D" w:rsidRPr="00635CFA" w:rsidRDefault="0094496D" w:rsidP="00055C2F">
      <w:pPr>
        <w:rPr>
          <w:lang w:val="ru-RU"/>
        </w:rPr>
      </w:pPr>
      <w:r w:rsidRPr="00635CFA">
        <w:lastRenderedPageBreak/>
        <w:t xml:space="preserve">уточнено количество часов на изучение разделов «Гукі і літары» (количество часов увеличено с 53 до 54) </w:t>
      </w:r>
      <w:r w:rsidR="00D53EC0" w:rsidRPr="00635CFA">
        <w:t>и</w:t>
      </w:r>
      <w:r w:rsidRPr="00635CFA">
        <w:t xml:space="preserve"> «Слова» (количество часов уменьшено с 16 до 15)</w:t>
      </w:r>
      <w:r w:rsidR="00462658" w:rsidRPr="00635CFA">
        <w:rPr>
          <w:lang w:val="ru-RU"/>
        </w:rPr>
        <w:t xml:space="preserve"> во </w:t>
      </w:r>
      <w:r w:rsidR="00A7191C" w:rsidRPr="00635CFA">
        <w:rPr>
          <w:lang w:val="en-US"/>
        </w:rPr>
        <w:t>II</w:t>
      </w:r>
      <w:r w:rsidR="00A7191C" w:rsidRPr="00635CFA">
        <w:rPr>
          <w:lang w:val="ru-RU"/>
        </w:rPr>
        <w:t xml:space="preserve"> классе учреждений общего среднего образования с белорусским языком обучения</w:t>
      </w:r>
      <w:r w:rsidR="00550C75" w:rsidRPr="00635CFA">
        <w:rPr>
          <w:lang w:val="ru-RU"/>
        </w:rPr>
        <w:t xml:space="preserve"> и воспитания</w:t>
      </w:r>
      <w:r w:rsidR="00A7191C" w:rsidRPr="00635CFA">
        <w:rPr>
          <w:lang w:val="ru-RU"/>
        </w:rPr>
        <w:t>.</w:t>
      </w:r>
    </w:p>
    <w:p w14:paraId="4408FEC5" w14:textId="77777777" w:rsidR="0094496D" w:rsidRPr="00635CFA" w:rsidRDefault="0094496D" w:rsidP="003025C3">
      <w:pPr>
        <w:pStyle w:val="af5"/>
        <w:ind w:left="0" w:firstLine="567"/>
        <w:rPr>
          <w:b/>
          <w:color w:val="auto"/>
          <w:szCs w:val="30"/>
          <w:lang w:eastAsia="ru-RU"/>
        </w:rPr>
      </w:pPr>
      <w:r w:rsidRPr="00635CFA">
        <w:rPr>
          <w:b/>
          <w:color w:val="auto"/>
          <w:szCs w:val="30"/>
          <w:lang w:eastAsia="ru-RU"/>
        </w:rPr>
        <w:t xml:space="preserve">Учебные программы по учебному предмету </w:t>
      </w:r>
      <w:r w:rsidRPr="00635CFA">
        <w:rPr>
          <w:rFonts w:eastAsia="Calibri"/>
          <w:b/>
          <w:color w:val="auto"/>
          <w:szCs w:val="30"/>
        </w:rPr>
        <w:t>«</w:t>
      </w:r>
      <w:proofErr w:type="spellStart"/>
      <w:r w:rsidRPr="00635CFA">
        <w:rPr>
          <w:rFonts w:eastAsia="Calibri"/>
          <w:b/>
          <w:color w:val="auto"/>
          <w:szCs w:val="30"/>
        </w:rPr>
        <w:t>Беларуская</w:t>
      </w:r>
      <w:proofErr w:type="spellEnd"/>
      <w:r w:rsidRPr="00635CFA">
        <w:rPr>
          <w:rFonts w:eastAsia="Calibri"/>
          <w:b/>
          <w:color w:val="auto"/>
          <w:szCs w:val="30"/>
        </w:rPr>
        <w:t xml:space="preserve"> </w:t>
      </w:r>
      <w:proofErr w:type="spellStart"/>
      <w:r w:rsidRPr="00635CFA">
        <w:rPr>
          <w:rFonts w:eastAsia="Calibri"/>
          <w:b/>
          <w:color w:val="auto"/>
          <w:szCs w:val="30"/>
        </w:rPr>
        <w:t>лiтаратура</w:t>
      </w:r>
      <w:proofErr w:type="spellEnd"/>
      <w:r w:rsidRPr="00635CFA">
        <w:rPr>
          <w:rFonts w:eastAsia="Calibri"/>
          <w:b/>
          <w:color w:val="auto"/>
          <w:szCs w:val="30"/>
        </w:rPr>
        <w:t xml:space="preserve"> (</w:t>
      </w:r>
      <w:proofErr w:type="spellStart"/>
      <w:r w:rsidRPr="00635CFA">
        <w:rPr>
          <w:rFonts w:eastAsia="Calibri"/>
          <w:b/>
          <w:color w:val="auto"/>
          <w:szCs w:val="30"/>
        </w:rPr>
        <w:t>літаратурнае</w:t>
      </w:r>
      <w:proofErr w:type="spellEnd"/>
      <w:r w:rsidRPr="00635CFA">
        <w:rPr>
          <w:rFonts w:eastAsia="Calibri"/>
          <w:b/>
          <w:color w:val="auto"/>
          <w:szCs w:val="30"/>
        </w:rPr>
        <w:t xml:space="preserve"> </w:t>
      </w:r>
      <w:proofErr w:type="spellStart"/>
      <w:r w:rsidRPr="00635CFA">
        <w:rPr>
          <w:rFonts w:eastAsia="Calibri"/>
          <w:b/>
          <w:color w:val="auto"/>
          <w:szCs w:val="30"/>
        </w:rPr>
        <w:t>чытанне</w:t>
      </w:r>
      <w:proofErr w:type="spellEnd"/>
      <w:r w:rsidRPr="00635CFA">
        <w:rPr>
          <w:rFonts w:eastAsia="Calibri"/>
          <w:b/>
          <w:color w:val="auto"/>
          <w:szCs w:val="30"/>
        </w:rPr>
        <w:t>)»:</w:t>
      </w:r>
    </w:p>
    <w:p w14:paraId="2822B511" w14:textId="77777777" w:rsidR="0094496D" w:rsidRPr="00635CFA" w:rsidRDefault="0094496D" w:rsidP="003025C3">
      <w:pPr>
        <w:ind w:firstLine="567"/>
        <w:contextualSpacing/>
        <w:rPr>
          <w:rFonts w:eastAsia="Times New Roman" w:cs="Times New Roman"/>
          <w:szCs w:val="30"/>
          <w:lang w:eastAsia="ru-RU"/>
        </w:rPr>
      </w:pPr>
      <w:r w:rsidRPr="00635CFA">
        <w:rPr>
          <w:rFonts w:eastAsia="Times New Roman" w:cs="Times New Roman"/>
          <w:szCs w:val="30"/>
          <w:lang w:eastAsia="ru-RU"/>
        </w:rPr>
        <w:t>откорректировано содержание раздела о межпредметных связях литературного чтения с иными учебными предметами;</w:t>
      </w:r>
    </w:p>
    <w:p w14:paraId="56891D6C" w14:textId="067598AC" w:rsidR="0094496D" w:rsidRPr="00635CFA" w:rsidRDefault="0094496D" w:rsidP="003025C3">
      <w:pPr>
        <w:ind w:firstLine="567"/>
        <w:contextualSpacing/>
        <w:rPr>
          <w:rFonts w:eastAsia="Times New Roman" w:cs="Times New Roman"/>
          <w:szCs w:val="30"/>
          <w:lang w:eastAsia="ru-RU"/>
        </w:rPr>
      </w:pPr>
      <w:r w:rsidRPr="00635CFA">
        <w:rPr>
          <w:rFonts w:eastAsia="Times New Roman" w:cs="Times New Roman"/>
          <w:szCs w:val="30"/>
          <w:lang w:eastAsia="ru-RU"/>
        </w:rPr>
        <w:t xml:space="preserve">обновлены виды деятельности в разделах «Літаратурна-творчая дзейнасць вучняў», «Фарміраванне чытацкіх уменняў і ўніверсальных </w:t>
      </w:r>
      <w:r w:rsidR="003C70B3">
        <w:rPr>
          <w:rFonts w:eastAsia="Times New Roman" w:cs="Times New Roman"/>
          <w:szCs w:val="30"/>
          <w:lang w:eastAsia="ru-RU"/>
        </w:rPr>
        <w:t>вучэб</w:t>
      </w:r>
      <w:r w:rsidRPr="00635CFA">
        <w:rPr>
          <w:rFonts w:eastAsia="Times New Roman" w:cs="Times New Roman"/>
          <w:szCs w:val="30"/>
          <w:lang w:eastAsia="ru-RU"/>
        </w:rPr>
        <w:t>ных дзеянняў»;</w:t>
      </w:r>
    </w:p>
    <w:p w14:paraId="653AA6AD" w14:textId="77777777" w:rsidR="0094496D" w:rsidRPr="00635CFA" w:rsidRDefault="0094496D" w:rsidP="003025C3">
      <w:pPr>
        <w:ind w:firstLine="567"/>
        <w:rPr>
          <w:rFonts w:eastAsia="Times New Roman" w:cs="Times New Roman"/>
          <w:szCs w:val="30"/>
          <w:lang w:eastAsia="ru-RU"/>
        </w:rPr>
      </w:pPr>
      <w:r w:rsidRPr="00635CFA">
        <w:rPr>
          <w:rFonts w:eastAsia="Times New Roman" w:cs="Times New Roman"/>
          <w:szCs w:val="30"/>
          <w:lang w:eastAsia="ru-RU"/>
        </w:rPr>
        <w:t>уточнен перечень произведений для чтения и изучения в классе и для внеклассного чтения.</w:t>
      </w:r>
    </w:p>
    <w:p w14:paraId="16193103" w14:textId="77777777" w:rsidR="0094496D" w:rsidRPr="00635CFA" w:rsidRDefault="0094496D" w:rsidP="003025C3">
      <w:pPr>
        <w:pStyle w:val="af5"/>
        <w:ind w:left="0" w:firstLine="567"/>
        <w:rPr>
          <w:rFonts w:eastAsia="Calibri"/>
          <w:b/>
          <w:color w:val="auto"/>
          <w:szCs w:val="30"/>
        </w:rPr>
      </w:pPr>
      <w:r w:rsidRPr="00635CFA">
        <w:rPr>
          <w:b/>
          <w:color w:val="auto"/>
          <w:szCs w:val="30"/>
          <w:lang w:eastAsia="ru-RU"/>
        </w:rPr>
        <w:t xml:space="preserve">Учебные программы по учебному предмету </w:t>
      </w:r>
      <w:r w:rsidRPr="00635CFA">
        <w:rPr>
          <w:rFonts w:eastAsia="Calibri"/>
          <w:b/>
          <w:color w:val="auto"/>
          <w:szCs w:val="30"/>
        </w:rPr>
        <w:t>«Русская лит</w:t>
      </w:r>
      <w:r w:rsidR="002F3FE5" w:rsidRPr="00635CFA">
        <w:rPr>
          <w:rFonts w:eastAsia="Calibri"/>
          <w:b/>
          <w:color w:val="auto"/>
          <w:szCs w:val="30"/>
        </w:rPr>
        <w:t>ература (литературное чтение)»:</w:t>
      </w:r>
    </w:p>
    <w:p w14:paraId="5F7A04B9" w14:textId="77777777" w:rsidR="0094496D" w:rsidRPr="00635CFA" w:rsidRDefault="0094496D" w:rsidP="003025C3">
      <w:pPr>
        <w:ind w:firstLine="567"/>
        <w:rPr>
          <w:rFonts w:eastAsia="Times New Roman" w:cs="Times New Roman"/>
          <w:szCs w:val="30"/>
          <w:lang w:eastAsia="ru-RU"/>
        </w:rPr>
      </w:pPr>
      <w:r w:rsidRPr="00635CFA">
        <w:rPr>
          <w:rFonts w:eastAsia="Times New Roman" w:cs="Times New Roman"/>
          <w:szCs w:val="30"/>
          <w:lang w:eastAsia="ru-RU"/>
        </w:rPr>
        <w:t>откорректировано содержание раздела о межпредметных связях литературного чтения с иными учебными предметами;</w:t>
      </w:r>
    </w:p>
    <w:p w14:paraId="671415BB" w14:textId="77777777" w:rsidR="0094496D" w:rsidRPr="00635CFA" w:rsidRDefault="0094496D" w:rsidP="003025C3">
      <w:pPr>
        <w:ind w:firstLine="567"/>
        <w:rPr>
          <w:rFonts w:eastAsia="Times New Roman" w:cs="Times New Roman"/>
          <w:szCs w:val="30"/>
          <w:lang w:eastAsia="ru-RU"/>
        </w:rPr>
      </w:pPr>
      <w:r w:rsidRPr="00635CFA">
        <w:rPr>
          <w:rFonts w:eastAsia="Times New Roman" w:cs="Times New Roman"/>
          <w:szCs w:val="30"/>
          <w:lang w:eastAsia="ru-RU"/>
        </w:rPr>
        <w:t>обновлены виды деятельности в разделах «Литературно-творческая деятельность учащихся», «Формирование читательских умений и универсальных учебных действий».</w:t>
      </w:r>
    </w:p>
    <w:p w14:paraId="08928FB0" w14:textId="77777777" w:rsidR="0094496D" w:rsidRPr="00635CFA" w:rsidRDefault="0094496D" w:rsidP="003025C3">
      <w:pPr>
        <w:pStyle w:val="af5"/>
        <w:ind w:left="0" w:firstLine="567"/>
        <w:rPr>
          <w:rFonts w:eastAsia="Calibri"/>
          <w:b/>
          <w:color w:val="auto"/>
          <w:szCs w:val="30"/>
        </w:rPr>
      </w:pPr>
      <w:r w:rsidRPr="00635CFA">
        <w:rPr>
          <w:b/>
          <w:color w:val="auto"/>
          <w:szCs w:val="30"/>
          <w:lang w:eastAsia="ru-RU"/>
        </w:rPr>
        <w:t xml:space="preserve">Учебная программа по учебному предмету </w:t>
      </w:r>
      <w:r w:rsidRPr="00635CFA">
        <w:rPr>
          <w:rFonts w:eastAsia="Calibri"/>
          <w:b/>
          <w:color w:val="auto"/>
          <w:szCs w:val="30"/>
        </w:rPr>
        <w:t>«Математика»:</w:t>
      </w:r>
    </w:p>
    <w:p w14:paraId="799F03DD" w14:textId="77777777" w:rsidR="0094496D" w:rsidRPr="00635CFA" w:rsidRDefault="0094496D" w:rsidP="003025C3">
      <w:pPr>
        <w:ind w:firstLine="567"/>
        <w:rPr>
          <w:rFonts w:eastAsia="Times New Roman" w:cs="Times New Roman"/>
          <w:szCs w:val="30"/>
          <w:lang w:eastAsia="ru-RU"/>
        </w:rPr>
      </w:pPr>
      <w:r w:rsidRPr="00635CFA">
        <w:rPr>
          <w:rFonts w:eastAsia="Times New Roman" w:cs="Times New Roman"/>
          <w:szCs w:val="30"/>
          <w:lang w:eastAsia="ru-RU"/>
        </w:rPr>
        <w:t>уточнены и откорректированы виды учебно-познавательной деятельности</w:t>
      </w:r>
      <w:r w:rsidRPr="00635CFA">
        <w:rPr>
          <w:rFonts w:cs="Times New Roman"/>
          <w:szCs w:val="30"/>
        </w:rPr>
        <w:t xml:space="preserve"> и основные требования к результатам учебной деятельности обучающихся с целью сохранения системности и последовательности представления содержания и требований, предъявляемых к знаниям и умениям обучающихся</w:t>
      </w:r>
      <w:r w:rsidRPr="00635CFA">
        <w:rPr>
          <w:rFonts w:eastAsia="Times New Roman" w:cs="Times New Roman"/>
          <w:szCs w:val="30"/>
          <w:lang w:eastAsia="ru-RU"/>
        </w:rPr>
        <w:t>;</w:t>
      </w:r>
    </w:p>
    <w:p w14:paraId="64642693" w14:textId="04166F11" w:rsidR="0094496D" w:rsidRPr="009F4B3C" w:rsidRDefault="0094496D" w:rsidP="003025C3">
      <w:pPr>
        <w:ind w:firstLine="567"/>
        <w:rPr>
          <w:rFonts w:eastAsiaTheme="minorHAnsi" w:cs="Times New Roman"/>
          <w:szCs w:val="30"/>
        </w:rPr>
      </w:pPr>
      <w:r w:rsidRPr="00635CFA">
        <w:rPr>
          <w:rFonts w:cs="Times New Roman"/>
          <w:szCs w:val="30"/>
        </w:rPr>
        <w:t xml:space="preserve">увеличено количество часов, отведенных для </w:t>
      </w:r>
      <w:r w:rsidR="009F4B3C" w:rsidRPr="00FF3B42">
        <w:rPr>
          <w:rFonts w:cs="Times New Roman"/>
          <w:szCs w:val="30"/>
          <w:lang w:val="ru-RU"/>
        </w:rPr>
        <w:t xml:space="preserve">повторения </w:t>
      </w:r>
      <w:r w:rsidR="009F4B3C" w:rsidRPr="00FF3B42">
        <w:rPr>
          <w:rFonts w:cs="Times New Roman"/>
          <w:szCs w:val="30"/>
        </w:rPr>
        <w:t xml:space="preserve">учебного материала в начале </w:t>
      </w:r>
      <w:r w:rsidR="009F4B3C" w:rsidRPr="00FF3B42">
        <w:rPr>
          <w:rFonts w:cs="Times New Roman"/>
          <w:szCs w:val="30"/>
          <w:lang w:val="ru-RU"/>
        </w:rPr>
        <w:t xml:space="preserve">учебного года и </w:t>
      </w:r>
      <w:r w:rsidR="009F4B3C" w:rsidRPr="00FF3B42">
        <w:rPr>
          <w:rFonts w:cs="Times New Roman"/>
          <w:szCs w:val="30"/>
        </w:rPr>
        <w:t>закрепления учебного материала в конце учебного года за счет перераспределения учебных часов на изучение разделов учебной программы</w:t>
      </w:r>
      <w:r w:rsidRPr="00FF3B42">
        <w:rPr>
          <w:rFonts w:cs="Times New Roman"/>
          <w:szCs w:val="30"/>
        </w:rPr>
        <w:t>:</w:t>
      </w:r>
    </w:p>
    <w:p w14:paraId="7128C7D1" w14:textId="77777777" w:rsidR="0094496D" w:rsidRPr="00635CFA" w:rsidRDefault="0094496D" w:rsidP="003025C3">
      <w:pPr>
        <w:ind w:firstLine="567"/>
        <w:rPr>
          <w:rFonts w:eastAsia="Times New Roman" w:cs="Times New Roman"/>
          <w:szCs w:val="30"/>
          <w:lang w:eastAsia="ru-RU"/>
        </w:rPr>
      </w:pPr>
      <w:r w:rsidRPr="00635CFA">
        <w:rPr>
          <w:rFonts w:eastAsia="Times New Roman" w:cs="Times New Roman"/>
          <w:bCs/>
          <w:szCs w:val="30"/>
          <w:lang w:eastAsia="ru-RU"/>
        </w:rPr>
        <w:t>I</w:t>
      </w:r>
      <w:r w:rsidRPr="00635CFA">
        <w:rPr>
          <w:rFonts w:cs="Times New Roman"/>
          <w:bCs/>
          <w:szCs w:val="30"/>
        </w:rPr>
        <w:t xml:space="preserve"> класс</w:t>
      </w:r>
    </w:p>
    <w:p w14:paraId="448684C7" w14:textId="77777777" w:rsidR="0094496D" w:rsidRPr="00635CFA" w:rsidRDefault="0094496D" w:rsidP="003025C3">
      <w:pPr>
        <w:widowControl w:val="0"/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ind w:firstLine="567"/>
        <w:rPr>
          <w:rFonts w:eastAsia="Times New Roman" w:cs="Times New Roman"/>
          <w:bCs/>
          <w:szCs w:val="30"/>
          <w:lang w:eastAsia="ru-RU"/>
        </w:rPr>
      </w:pPr>
      <w:r w:rsidRPr="00635CFA">
        <w:rPr>
          <w:rFonts w:eastAsia="Times New Roman" w:cs="Times New Roman"/>
          <w:bCs/>
          <w:szCs w:val="30"/>
          <w:lang w:eastAsia="ru-RU"/>
        </w:rPr>
        <w:t>Тема «Двузначные числа до 20» (количество часов уменьшено с 60 до 58).</w:t>
      </w:r>
    </w:p>
    <w:p w14:paraId="77A096D6" w14:textId="77777777" w:rsidR="0094496D" w:rsidRPr="00635CFA" w:rsidRDefault="0094496D" w:rsidP="003025C3">
      <w:pPr>
        <w:widowControl w:val="0"/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ind w:firstLine="567"/>
        <w:rPr>
          <w:rFonts w:eastAsia="Times New Roman" w:cs="Times New Roman"/>
          <w:bCs/>
          <w:szCs w:val="30"/>
          <w:lang w:eastAsia="ru-RU"/>
        </w:rPr>
      </w:pPr>
      <w:r w:rsidRPr="00635CFA">
        <w:rPr>
          <w:rFonts w:eastAsia="Times New Roman" w:cs="Times New Roman"/>
          <w:bCs/>
          <w:szCs w:val="30"/>
          <w:lang w:eastAsia="ru-RU"/>
        </w:rPr>
        <w:t>Тема «Повторение изученного в I классе» (количество часов увеличено с 10 до 12).</w:t>
      </w:r>
    </w:p>
    <w:p w14:paraId="66C79A0F" w14:textId="77777777" w:rsidR="0094496D" w:rsidRPr="00635CFA" w:rsidRDefault="0094496D" w:rsidP="00635CFA">
      <w:pPr>
        <w:shd w:val="clear" w:color="auto" w:fill="FFFFFF" w:themeFill="background1"/>
        <w:ind w:firstLine="567"/>
        <w:rPr>
          <w:rFonts w:eastAsia="Times New Roman" w:cs="Times New Roman"/>
          <w:szCs w:val="30"/>
          <w:lang w:eastAsia="ru-RU"/>
        </w:rPr>
      </w:pPr>
      <w:r w:rsidRPr="00635CFA">
        <w:rPr>
          <w:rFonts w:cs="Times New Roman"/>
          <w:szCs w:val="30"/>
        </w:rPr>
        <w:t xml:space="preserve">Тема «Прямая. Точка. Отрезок» перенесена из раздела </w:t>
      </w:r>
      <w:r w:rsidRPr="00635CFA">
        <w:rPr>
          <w:rFonts w:eastAsia="Times New Roman" w:cs="Times New Roman"/>
          <w:bCs/>
          <w:szCs w:val="30"/>
          <w:lang w:eastAsia="ru-RU"/>
        </w:rPr>
        <w:t xml:space="preserve">«Однозначные числа» </w:t>
      </w:r>
      <w:r w:rsidRPr="00635CFA">
        <w:rPr>
          <w:rFonts w:eastAsia="Times New Roman" w:cs="Times New Roman"/>
          <w:szCs w:val="30"/>
          <w:lang w:eastAsia="ru-RU"/>
        </w:rPr>
        <w:t xml:space="preserve">в раздел «Двузначные числа до 20». </w:t>
      </w:r>
    </w:p>
    <w:p w14:paraId="126E1748" w14:textId="77777777" w:rsidR="0094496D" w:rsidRPr="00635CFA" w:rsidRDefault="0094496D" w:rsidP="00635CFA">
      <w:pPr>
        <w:shd w:val="clear" w:color="auto" w:fill="FFFFFF" w:themeFill="background1"/>
        <w:ind w:firstLine="567"/>
        <w:rPr>
          <w:rFonts w:eastAsia="Times New Roman" w:cs="Times New Roman"/>
          <w:szCs w:val="30"/>
          <w:lang w:eastAsia="ru-RU"/>
        </w:rPr>
      </w:pPr>
      <w:r w:rsidRPr="00635CFA">
        <w:rPr>
          <w:rFonts w:eastAsia="Times New Roman" w:cs="Times New Roman"/>
          <w:bCs/>
          <w:szCs w:val="30"/>
          <w:lang w:eastAsia="ru-RU"/>
        </w:rPr>
        <w:t>II класс</w:t>
      </w:r>
    </w:p>
    <w:p w14:paraId="247FD2DD" w14:textId="77777777" w:rsidR="0094496D" w:rsidRPr="00635CFA" w:rsidRDefault="0094496D" w:rsidP="00635CFA">
      <w:pPr>
        <w:widowControl w:val="0"/>
        <w:shd w:val="clear" w:color="auto" w:fill="FFFFFF" w:themeFill="background1"/>
        <w:tabs>
          <w:tab w:val="left" w:pos="0"/>
          <w:tab w:val="left" w:pos="142"/>
        </w:tabs>
        <w:autoSpaceDE w:val="0"/>
        <w:autoSpaceDN w:val="0"/>
        <w:adjustRightInd w:val="0"/>
        <w:ind w:firstLine="567"/>
        <w:rPr>
          <w:rFonts w:eastAsia="Times New Roman" w:cs="Times New Roman"/>
          <w:bCs/>
          <w:szCs w:val="30"/>
          <w:lang w:val="ru-RU" w:eastAsia="ru-RU"/>
        </w:rPr>
      </w:pPr>
      <w:r w:rsidRPr="00635CFA">
        <w:rPr>
          <w:rFonts w:eastAsia="Times New Roman" w:cs="Times New Roman"/>
          <w:bCs/>
          <w:szCs w:val="30"/>
          <w:lang w:eastAsia="ru-RU"/>
        </w:rPr>
        <w:lastRenderedPageBreak/>
        <w:t xml:space="preserve">Тема «Повторение изученного в </w:t>
      </w:r>
      <w:r w:rsidRPr="00635CFA">
        <w:rPr>
          <w:rFonts w:eastAsia="Times New Roman" w:cs="Times New Roman"/>
          <w:bCs/>
          <w:szCs w:val="30"/>
          <w:lang w:val="en-US" w:eastAsia="ru-RU"/>
        </w:rPr>
        <w:t>I</w:t>
      </w:r>
      <w:r w:rsidRPr="00635CFA">
        <w:rPr>
          <w:rFonts w:eastAsia="Times New Roman" w:cs="Times New Roman"/>
          <w:bCs/>
          <w:szCs w:val="30"/>
          <w:lang w:eastAsia="ru-RU"/>
        </w:rPr>
        <w:t xml:space="preserve"> классе»</w:t>
      </w:r>
      <w:r w:rsidRPr="00635CFA">
        <w:rPr>
          <w:rFonts w:cs="Times New Roman"/>
          <w:szCs w:val="30"/>
        </w:rPr>
        <w:t xml:space="preserve"> </w:t>
      </w:r>
      <w:r w:rsidRPr="00635CFA">
        <w:rPr>
          <w:rFonts w:eastAsia="Times New Roman" w:cs="Times New Roman"/>
          <w:bCs/>
          <w:szCs w:val="30"/>
          <w:lang w:eastAsia="ru-RU"/>
        </w:rPr>
        <w:t>(количест</w:t>
      </w:r>
      <w:r w:rsidR="002F3FE5" w:rsidRPr="00635CFA">
        <w:rPr>
          <w:rFonts w:eastAsia="Times New Roman" w:cs="Times New Roman"/>
          <w:bCs/>
          <w:szCs w:val="30"/>
          <w:lang w:eastAsia="ru-RU"/>
        </w:rPr>
        <w:t>во часов увеличено с 8 до 10).</w:t>
      </w:r>
    </w:p>
    <w:p w14:paraId="56C93A7B" w14:textId="77777777" w:rsidR="0094496D" w:rsidRPr="00635CFA" w:rsidRDefault="0094496D" w:rsidP="00635CFA">
      <w:pPr>
        <w:shd w:val="clear" w:color="auto" w:fill="FFFFFF" w:themeFill="background1"/>
        <w:tabs>
          <w:tab w:val="left" w:pos="0"/>
          <w:tab w:val="left" w:pos="142"/>
        </w:tabs>
        <w:ind w:firstLine="567"/>
        <w:rPr>
          <w:rFonts w:eastAsia="Times New Roman" w:cs="Times New Roman"/>
          <w:bCs/>
          <w:szCs w:val="30"/>
          <w:lang w:val="ru-RU" w:eastAsia="ru-RU"/>
        </w:rPr>
      </w:pPr>
      <w:r w:rsidRPr="00635CFA">
        <w:rPr>
          <w:rFonts w:eastAsia="Times New Roman" w:cs="Times New Roman"/>
          <w:bCs/>
          <w:szCs w:val="30"/>
          <w:lang w:eastAsia="ru-RU"/>
        </w:rPr>
        <w:t>Тема «Внетабличное сложение и вычитание чисел в пределах 100» (количеств</w:t>
      </w:r>
      <w:r w:rsidR="002F3FE5" w:rsidRPr="00635CFA">
        <w:rPr>
          <w:rFonts w:eastAsia="Times New Roman" w:cs="Times New Roman"/>
          <w:bCs/>
          <w:szCs w:val="30"/>
          <w:lang w:eastAsia="ru-RU"/>
        </w:rPr>
        <w:t>о часов уменьшено с 64 до 62).</w:t>
      </w:r>
    </w:p>
    <w:p w14:paraId="00D5647E" w14:textId="77777777" w:rsidR="0094496D" w:rsidRPr="00635CFA" w:rsidRDefault="0094496D" w:rsidP="00635CFA">
      <w:pPr>
        <w:shd w:val="clear" w:color="auto" w:fill="FFFFFF" w:themeFill="background1"/>
        <w:tabs>
          <w:tab w:val="left" w:pos="0"/>
          <w:tab w:val="left" w:pos="142"/>
        </w:tabs>
        <w:ind w:firstLine="567"/>
        <w:rPr>
          <w:rFonts w:eastAsia="Times New Roman" w:cs="Times New Roman"/>
          <w:szCs w:val="30"/>
          <w:lang w:val="ru-RU" w:eastAsia="ru-RU"/>
        </w:rPr>
      </w:pPr>
      <w:r w:rsidRPr="00635CFA">
        <w:rPr>
          <w:rFonts w:eastAsia="Times New Roman" w:cs="Times New Roman"/>
          <w:bCs/>
          <w:szCs w:val="30"/>
          <w:lang w:eastAsia="ru-RU"/>
        </w:rPr>
        <w:t>Тема «Умножение и деление» (количест</w:t>
      </w:r>
      <w:r w:rsidR="002F3FE5" w:rsidRPr="00635CFA">
        <w:rPr>
          <w:rFonts w:eastAsia="Times New Roman" w:cs="Times New Roman"/>
          <w:bCs/>
          <w:szCs w:val="30"/>
          <w:lang w:eastAsia="ru-RU"/>
        </w:rPr>
        <w:t>во часов уменьшено с 18 до 16).</w:t>
      </w:r>
    </w:p>
    <w:p w14:paraId="157CE727" w14:textId="77777777" w:rsidR="0094496D" w:rsidRPr="00635CFA" w:rsidRDefault="0094496D" w:rsidP="00635CFA">
      <w:pPr>
        <w:widowControl w:val="0"/>
        <w:shd w:val="clear" w:color="auto" w:fill="FFFFFF" w:themeFill="background1"/>
        <w:tabs>
          <w:tab w:val="left" w:pos="0"/>
          <w:tab w:val="left" w:pos="142"/>
        </w:tabs>
        <w:autoSpaceDE w:val="0"/>
        <w:autoSpaceDN w:val="0"/>
        <w:adjustRightInd w:val="0"/>
        <w:ind w:firstLine="567"/>
        <w:rPr>
          <w:rFonts w:eastAsia="Times New Roman" w:cs="Times New Roman"/>
          <w:bCs/>
          <w:szCs w:val="30"/>
          <w:lang w:eastAsia="ru-RU"/>
        </w:rPr>
      </w:pPr>
      <w:r w:rsidRPr="00635CFA">
        <w:rPr>
          <w:rFonts w:eastAsia="Times New Roman" w:cs="Times New Roman"/>
          <w:bCs/>
          <w:szCs w:val="30"/>
          <w:lang w:eastAsia="ru-RU"/>
        </w:rPr>
        <w:t xml:space="preserve">Тема «Повторение изученного во </w:t>
      </w:r>
      <w:r w:rsidRPr="00635CFA">
        <w:rPr>
          <w:rFonts w:eastAsia="Times New Roman" w:cs="Times New Roman"/>
          <w:bCs/>
          <w:szCs w:val="30"/>
          <w:lang w:val="en-US" w:eastAsia="ru-RU"/>
        </w:rPr>
        <w:t>II</w:t>
      </w:r>
      <w:r w:rsidRPr="00635CFA">
        <w:rPr>
          <w:rFonts w:eastAsia="Times New Roman" w:cs="Times New Roman"/>
          <w:bCs/>
          <w:szCs w:val="30"/>
          <w:lang w:eastAsia="ru-RU"/>
        </w:rPr>
        <w:t xml:space="preserve"> классе» (количество часов увеличено с 8 до 10).</w:t>
      </w:r>
    </w:p>
    <w:p w14:paraId="73BC918B" w14:textId="77777777" w:rsidR="0094496D" w:rsidRPr="00635CFA" w:rsidRDefault="0094496D" w:rsidP="00635CFA">
      <w:pPr>
        <w:widowControl w:val="0"/>
        <w:shd w:val="clear" w:color="auto" w:fill="FFFFFF" w:themeFill="background1"/>
        <w:tabs>
          <w:tab w:val="left" w:pos="0"/>
          <w:tab w:val="left" w:pos="142"/>
        </w:tabs>
        <w:autoSpaceDE w:val="0"/>
        <w:autoSpaceDN w:val="0"/>
        <w:adjustRightInd w:val="0"/>
        <w:ind w:firstLine="567"/>
        <w:rPr>
          <w:rFonts w:eastAsia="Times New Roman" w:cs="Times New Roman"/>
          <w:szCs w:val="30"/>
          <w:lang w:eastAsia="ru-RU"/>
        </w:rPr>
      </w:pPr>
      <w:r w:rsidRPr="00635CFA">
        <w:rPr>
          <w:rFonts w:eastAsia="Times New Roman" w:cs="Times New Roman"/>
          <w:bCs/>
          <w:szCs w:val="30"/>
          <w:lang w:eastAsia="ru-RU"/>
        </w:rPr>
        <w:t>III</w:t>
      </w:r>
      <w:r w:rsidRPr="00635CFA">
        <w:rPr>
          <w:rFonts w:eastAsia="Times New Roman" w:cs="Times New Roman"/>
          <w:szCs w:val="30"/>
          <w:lang w:eastAsia="ru-RU"/>
        </w:rPr>
        <w:t xml:space="preserve"> класс</w:t>
      </w:r>
    </w:p>
    <w:p w14:paraId="242866B0" w14:textId="77777777" w:rsidR="0094496D" w:rsidRPr="00635CFA" w:rsidRDefault="0094496D" w:rsidP="00635CFA">
      <w:pPr>
        <w:widowControl w:val="0"/>
        <w:shd w:val="clear" w:color="auto" w:fill="FFFFFF" w:themeFill="background1"/>
        <w:tabs>
          <w:tab w:val="left" w:pos="0"/>
          <w:tab w:val="left" w:pos="142"/>
        </w:tabs>
        <w:autoSpaceDE w:val="0"/>
        <w:autoSpaceDN w:val="0"/>
        <w:adjustRightInd w:val="0"/>
        <w:ind w:firstLine="567"/>
        <w:rPr>
          <w:rFonts w:eastAsia="Times New Roman" w:cs="Times New Roman"/>
          <w:bCs/>
          <w:szCs w:val="30"/>
          <w:lang w:val="ru-RU" w:eastAsia="ru-RU"/>
        </w:rPr>
      </w:pPr>
      <w:r w:rsidRPr="00635CFA">
        <w:rPr>
          <w:rFonts w:eastAsia="Times New Roman" w:cs="Times New Roman"/>
          <w:bCs/>
          <w:szCs w:val="30"/>
          <w:lang w:eastAsia="ru-RU"/>
        </w:rPr>
        <w:t>Тема «Умножение и деление» (количест</w:t>
      </w:r>
      <w:r w:rsidR="002F3FE5" w:rsidRPr="00635CFA">
        <w:rPr>
          <w:rFonts w:eastAsia="Times New Roman" w:cs="Times New Roman"/>
          <w:bCs/>
          <w:szCs w:val="30"/>
          <w:lang w:eastAsia="ru-RU"/>
        </w:rPr>
        <w:t>во часов уменьшено с 65 до 62).</w:t>
      </w:r>
    </w:p>
    <w:p w14:paraId="3CF8406F" w14:textId="77777777" w:rsidR="0094496D" w:rsidRPr="00635CFA" w:rsidRDefault="0094496D" w:rsidP="00635CFA">
      <w:pPr>
        <w:widowControl w:val="0"/>
        <w:shd w:val="clear" w:color="auto" w:fill="FFFFFF" w:themeFill="background1"/>
        <w:tabs>
          <w:tab w:val="left" w:pos="0"/>
          <w:tab w:val="left" w:pos="142"/>
        </w:tabs>
        <w:autoSpaceDE w:val="0"/>
        <w:autoSpaceDN w:val="0"/>
        <w:adjustRightInd w:val="0"/>
        <w:ind w:firstLine="567"/>
        <w:rPr>
          <w:rFonts w:eastAsia="Times New Roman" w:cs="Times New Roman"/>
          <w:szCs w:val="30"/>
          <w:lang w:val="ru-RU" w:eastAsia="ru-RU"/>
        </w:rPr>
      </w:pPr>
      <w:r w:rsidRPr="00635CFA">
        <w:rPr>
          <w:rFonts w:eastAsia="Times New Roman" w:cs="Times New Roman"/>
          <w:bCs/>
          <w:szCs w:val="30"/>
          <w:lang w:eastAsia="ru-RU"/>
        </w:rPr>
        <w:t>Тема «</w:t>
      </w:r>
      <w:r w:rsidRPr="00635CFA">
        <w:rPr>
          <w:rFonts w:eastAsia="Times New Roman" w:cs="Times New Roman"/>
          <w:szCs w:val="30"/>
          <w:lang w:eastAsia="ru-RU"/>
        </w:rPr>
        <w:t>Трехзначные числа» (количест</w:t>
      </w:r>
      <w:r w:rsidR="002F3FE5" w:rsidRPr="00635CFA">
        <w:rPr>
          <w:rFonts w:eastAsia="Times New Roman" w:cs="Times New Roman"/>
          <w:szCs w:val="30"/>
          <w:lang w:eastAsia="ru-RU"/>
        </w:rPr>
        <w:t>во часов уменьшено с 56 до 54).</w:t>
      </w:r>
    </w:p>
    <w:p w14:paraId="1ACCBBA4" w14:textId="77777777" w:rsidR="0094496D" w:rsidRPr="00635CFA" w:rsidRDefault="0094496D" w:rsidP="00635CFA">
      <w:pPr>
        <w:widowControl w:val="0"/>
        <w:shd w:val="clear" w:color="auto" w:fill="FFFFFF" w:themeFill="background1"/>
        <w:tabs>
          <w:tab w:val="left" w:pos="0"/>
          <w:tab w:val="left" w:pos="142"/>
        </w:tabs>
        <w:autoSpaceDE w:val="0"/>
        <w:autoSpaceDN w:val="0"/>
        <w:adjustRightInd w:val="0"/>
        <w:ind w:firstLine="567"/>
        <w:rPr>
          <w:rFonts w:eastAsia="Times New Roman" w:cs="Times New Roman"/>
          <w:bCs/>
          <w:szCs w:val="30"/>
          <w:lang w:eastAsia="ru-RU"/>
        </w:rPr>
      </w:pPr>
      <w:r w:rsidRPr="00635CFA">
        <w:rPr>
          <w:rFonts w:eastAsia="Times New Roman" w:cs="Times New Roman"/>
          <w:bCs/>
          <w:szCs w:val="30"/>
          <w:lang w:eastAsia="ru-RU"/>
        </w:rPr>
        <w:t xml:space="preserve">Тема «Повторение изученного в </w:t>
      </w:r>
      <w:r w:rsidRPr="00635CFA">
        <w:rPr>
          <w:rFonts w:eastAsia="Times New Roman" w:cs="Times New Roman"/>
          <w:bCs/>
          <w:szCs w:val="30"/>
          <w:lang w:val="en-US" w:eastAsia="ru-RU"/>
        </w:rPr>
        <w:t>III</w:t>
      </w:r>
      <w:r w:rsidRPr="00635CFA">
        <w:rPr>
          <w:rFonts w:eastAsia="Times New Roman" w:cs="Times New Roman"/>
          <w:bCs/>
          <w:szCs w:val="30"/>
          <w:lang w:eastAsia="ru-RU"/>
        </w:rPr>
        <w:t xml:space="preserve"> классе» (количество часов увеличено с 7 до 12).</w:t>
      </w:r>
    </w:p>
    <w:p w14:paraId="3B4749D6" w14:textId="77777777" w:rsidR="0094496D" w:rsidRPr="00635CFA" w:rsidRDefault="0094496D" w:rsidP="00635CFA">
      <w:pPr>
        <w:shd w:val="clear" w:color="auto" w:fill="FFFFFF" w:themeFill="background1"/>
        <w:ind w:firstLine="567"/>
        <w:rPr>
          <w:rFonts w:eastAsiaTheme="minorHAnsi" w:cs="Times New Roman"/>
          <w:bCs/>
          <w:szCs w:val="30"/>
        </w:rPr>
      </w:pPr>
      <w:r w:rsidRPr="00635CFA">
        <w:rPr>
          <w:rFonts w:eastAsia="Times New Roman" w:cs="Times New Roman"/>
          <w:bCs/>
          <w:szCs w:val="30"/>
          <w:lang w:eastAsia="ru-RU"/>
        </w:rPr>
        <w:t>I</w:t>
      </w:r>
      <w:r w:rsidRPr="00635CFA">
        <w:rPr>
          <w:rFonts w:eastAsia="Times New Roman" w:cs="Times New Roman"/>
          <w:bCs/>
          <w:szCs w:val="30"/>
          <w:lang w:val="en-US" w:eastAsia="ru-RU"/>
        </w:rPr>
        <w:t>V</w:t>
      </w:r>
      <w:r w:rsidRPr="00635CFA">
        <w:rPr>
          <w:rFonts w:cs="Times New Roman"/>
          <w:bCs/>
          <w:szCs w:val="30"/>
        </w:rPr>
        <w:t xml:space="preserve"> класс</w:t>
      </w:r>
    </w:p>
    <w:p w14:paraId="38E8669E" w14:textId="71213271" w:rsidR="0094496D" w:rsidRPr="00D41A8A" w:rsidRDefault="0094496D" w:rsidP="003025C3">
      <w:pPr>
        <w:ind w:firstLine="567"/>
        <w:rPr>
          <w:rFonts w:cs="Times New Roman"/>
          <w:b/>
          <w:bCs/>
          <w:szCs w:val="30"/>
        </w:rPr>
      </w:pPr>
      <w:r w:rsidRPr="00D41A8A">
        <w:rPr>
          <w:rFonts w:eastAsia="Times New Roman" w:cs="Times New Roman"/>
          <w:bCs/>
          <w:szCs w:val="30"/>
          <w:lang w:eastAsia="ru-RU"/>
        </w:rPr>
        <w:t xml:space="preserve">Тема «Повторение изученного в </w:t>
      </w:r>
      <w:r w:rsidRPr="00D41A8A">
        <w:rPr>
          <w:rFonts w:eastAsia="Times New Roman" w:cs="Times New Roman"/>
          <w:bCs/>
          <w:szCs w:val="30"/>
          <w:lang w:val="en-US" w:eastAsia="ru-RU"/>
        </w:rPr>
        <w:t>III</w:t>
      </w:r>
      <w:r w:rsidRPr="00D41A8A">
        <w:rPr>
          <w:rFonts w:eastAsia="Times New Roman" w:cs="Times New Roman"/>
          <w:bCs/>
          <w:szCs w:val="30"/>
          <w:lang w:eastAsia="ru-RU"/>
        </w:rPr>
        <w:t xml:space="preserve"> классе» (количество часов увеличено с 10 до 14).</w:t>
      </w:r>
    </w:p>
    <w:p w14:paraId="46B58700" w14:textId="77777777" w:rsidR="0094496D" w:rsidRPr="00D41A8A" w:rsidRDefault="0094496D" w:rsidP="003025C3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567"/>
        <w:rPr>
          <w:rFonts w:eastAsia="Times New Roman" w:cs="Times New Roman"/>
          <w:szCs w:val="30"/>
          <w:lang w:val="ru-RU" w:eastAsia="ru-RU"/>
        </w:rPr>
      </w:pPr>
      <w:r w:rsidRPr="00D41A8A">
        <w:rPr>
          <w:rFonts w:eastAsia="Times New Roman" w:cs="Times New Roman"/>
          <w:bCs/>
          <w:szCs w:val="30"/>
          <w:lang w:eastAsia="ru-RU"/>
        </w:rPr>
        <w:t>Тема «</w:t>
      </w:r>
      <w:r w:rsidRPr="00D41A8A">
        <w:rPr>
          <w:rFonts w:eastAsia="Times New Roman" w:cs="Times New Roman"/>
          <w:szCs w:val="30"/>
          <w:lang w:eastAsia="ru-RU"/>
        </w:rPr>
        <w:t>Многозначные числа от 1000 до 1 000 000» (количест</w:t>
      </w:r>
      <w:r w:rsidR="002F3FE5" w:rsidRPr="00D41A8A">
        <w:rPr>
          <w:rFonts w:eastAsia="Times New Roman" w:cs="Times New Roman"/>
          <w:szCs w:val="30"/>
          <w:lang w:eastAsia="ru-RU"/>
        </w:rPr>
        <w:t>во часов увеличено с 29 до 30).</w:t>
      </w:r>
    </w:p>
    <w:p w14:paraId="3D08EF68" w14:textId="77777777" w:rsidR="0094496D" w:rsidRPr="00D41A8A" w:rsidRDefault="0094496D" w:rsidP="003025C3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567"/>
        <w:rPr>
          <w:rFonts w:eastAsia="Times New Roman" w:cs="Times New Roman"/>
          <w:szCs w:val="30"/>
          <w:lang w:eastAsia="ru-RU"/>
        </w:rPr>
      </w:pPr>
      <w:r w:rsidRPr="00D41A8A">
        <w:rPr>
          <w:rFonts w:eastAsia="Times New Roman" w:cs="Times New Roman"/>
          <w:bCs/>
          <w:szCs w:val="30"/>
          <w:lang w:eastAsia="ru-RU"/>
        </w:rPr>
        <w:t>Тема «</w:t>
      </w:r>
      <w:r w:rsidRPr="00D41A8A">
        <w:rPr>
          <w:rFonts w:eastAsia="Times New Roman" w:cs="Times New Roman"/>
          <w:szCs w:val="30"/>
          <w:lang w:eastAsia="ru-RU"/>
        </w:rPr>
        <w:t xml:space="preserve">Сложение и вычитание» (количество часов уменьшено с 26 до 25). </w:t>
      </w:r>
    </w:p>
    <w:p w14:paraId="1AD52B8C" w14:textId="77777777" w:rsidR="0094496D" w:rsidRPr="00D41A8A" w:rsidRDefault="0094496D" w:rsidP="003025C3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567"/>
        <w:rPr>
          <w:rFonts w:eastAsia="Times New Roman" w:cs="Times New Roman"/>
          <w:szCs w:val="30"/>
          <w:lang w:eastAsia="ru-RU"/>
        </w:rPr>
      </w:pPr>
      <w:r w:rsidRPr="00D41A8A">
        <w:rPr>
          <w:rFonts w:eastAsia="Times New Roman" w:cs="Times New Roman"/>
          <w:bCs/>
          <w:szCs w:val="30"/>
          <w:lang w:eastAsia="ru-RU"/>
        </w:rPr>
        <w:t>Тема «</w:t>
      </w:r>
      <w:r w:rsidRPr="00D41A8A">
        <w:rPr>
          <w:rFonts w:eastAsia="Times New Roman" w:cs="Times New Roman"/>
          <w:szCs w:val="30"/>
          <w:lang w:eastAsia="ru-RU"/>
        </w:rPr>
        <w:t xml:space="preserve">Умножение и деление» (количество часов уменьшено с 67 до 59). </w:t>
      </w:r>
    </w:p>
    <w:p w14:paraId="7EF44743" w14:textId="77777777" w:rsidR="0094496D" w:rsidRPr="00D41A8A" w:rsidRDefault="0094496D" w:rsidP="003025C3">
      <w:pPr>
        <w:widowControl w:val="0"/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ind w:firstLine="567"/>
        <w:rPr>
          <w:rFonts w:eastAsia="Times New Roman" w:cs="Times New Roman"/>
          <w:bCs/>
          <w:szCs w:val="30"/>
          <w:lang w:eastAsia="ru-RU"/>
        </w:rPr>
      </w:pPr>
      <w:r w:rsidRPr="00D41A8A">
        <w:rPr>
          <w:rFonts w:eastAsia="Times New Roman" w:cs="Times New Roman"/>
          <w:bCs/>
          <w:szCs w:val="30"/>
          <w:lang w:eastAsia="ru-RU"/>
        </w:rPr>
        <w:t xml:space="preserve">Тема «Повторение изученного в </w:t>
      </w:r>
      <w:r w:rsidRPr="00D41A8A">
        <w:rPr>
          <w:rFonts w:eastAsia="Times New Roman" w:cs="Times New Roman"/>
          <w:bCs/>
          <w:szCs w:val="30"/>
          <w:lang w:val="en-US" w:eastAsia="ru-RU"/>
        </w:rPr>
        <w:t>IV</w:t>
      </w:r>
      <w:r w:rsidRPr="00D41A8A">
        <w:rPr>
          <w:rFonts w:eastAsia="Times New Roman" w:cs="Times New Roman"/>
          <w:bCs/>
          <w:szCs w:val="30"/>
          <w:lang w:eastAsia="ru-RU"/>
        </w:rPr>
        <w:t xml:space="preserve"> классе» (количество часов увеличено с 8 до 12).</w:t>
      </w:r>
    </w:p>
    <w:p w14:paraId="7C5ED863" w14:textId="45B7C9AC" w:rsidR="0094496D" w:rsidRPr="00D41A8A" w:rsidRDefault="0094496D" w:rsidP="003025C3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567"/>
        <w:rPr>
          <w:rFonts w:eastAsia="Times New Roman" w:cs="Times New Roman"/>
          <w:b/>
          <w:szCs w:val="30"/>
          <w:lang w:eastAsia="ru-RU"/>
        </w:rPr>
      </w:pPr>
      <w:r w:rsidRPr="00D41A8A">
        <w:rPr>
          <w:rFonts w:eastAsia="Times New Roman" w:cs="Times New Roman"/>
          <w:b/>
          <w:szCs w:val="30"/>
          <w:lang w:eastAsia="ru-RU"/>
        </w:rPr>
        <w:t xml:space="preserve">Учебная программа по учебному предмету «Человек и мир» </w:t>
      </w:r>
      <w:r w:rsidR="004F13E7">
        <w:rPr>
          <w:rFonts w:eastAsia="Times New Roman" w:cs="Times New Roman"/>
          <w:b/>
          <w:szCs w:val="30"/>
          <w:lang w:eastAsia="ru-RU"/>
        </w:rPr>
        <w:br/>
      </w:r>
      <w:r w:rsidRPr="00D41A8A">
        <w:rPr>
          <w:rFonts w:eastAsia="Times New Roman" w:cs="Times New Roman"/>
          <w:b/>
          <w:szCs w:val="30"/>
          <w:lang w:eastAsia="ru-RU"/>
        </w:rPr>
        <w:t>(I</w:t>
      </w:r>
      <w:r w:rsidR="004F13E7">
        <w:rPr>
          <w:rFonts w:eastAsia="Times New Roman" w:cs="Times New Roman"/>
          <w:b/>
          <w:szCs w:val="30"/>
          <w:lang w:val="ru-RU" w:eastAsia="ru-RU"/>
        </w:rPr>
        <w:t>–</w:t>
      </w:r>
      <w:r w:rsidRPr="00D41A8A">
        <w:rPr>
          <w:rFonts w:eastAsia="Times New Roman" w:cs="Times New Roman"/>
          <w:b/>
          <w:szCs w:val="30"/>
          <w:lang w:eastAsia="ru-RU"/>
        </w:rPr>
        <w:t>III</w:t>
      </w:r>
      <w:r w:rsidR="004F13E7">
        <w:rPr>
          <w:rFonts w:eastAsia="Times New Roman" w:cs="Times New Roman"/>
          <w:b/>
          <w:szCs w:val="30"/>
          <w:lang w:val="ru-RU" w:eastAsia="ru-RU"/>
        </w:rPr>
        <w:t xml:space="preserve"> </w:t>
      </w:r>
      <w:r w:rsidRPr="00D41A8A">
        <w:rPr>
          <w:rFonts w:eastAsia="Times New Roman" w:cs="Times New Roman"/>
          <w:b/>
          <w:szCs w:val="30"/>
          <w:lang w:eastAsia="ru-RU"/>
        </w:rPr>
        <w:t>классы):</w:t>
      </w:r>
    </w:p>
    <w:p w14:paraId="5DA04254" w14:textId="77777777" w:rsidR="0094496D" w:rsidRPr="00D41A8A" w:rsidRDefault="0094496D" w:rsidP="003025C3">
      <w:pPr>
        <w:shd w:val="clear" w:color="auto" w:fill="FFFFFF"/>
        <w:ind w:firstLine="567"/>
        <w:rPr>
          <w:rFonts w:eastAsia="Times New Roman" w:cs="Times New Roman"/>
          <w:szCs w:val="30"/>
        </w:rPr>
      </w:pPr>
      <w:r w:rsidRPr="00D41A8A">
        <w:rPr>
          <w:rFonts w:eastAsia="Times New Roman" w:cs="Times New Roman"/>
          <w:szCs w:val="30"/>
        </w:rPr>
        <w:t xml:space="preserve">уточнены и откорректированы виды учебной деятельности учащихся на уроке и основные требования к результатам учебной деятельности учащихся; </w:t>
      </w:r>
    </w:p>
    <w:p w14:paraId="681D6DCD" w14:textId="77777777" w:rsidR="0094496D" w:rsidRPr="00D41A8A" w:rsidRDefault="0094496D" w:rsidP="003025C3">
      <w:pPr>
        <w:pStyle w:val="af5"/>
        <w:shd w:val="clear" w:color="auto" w:fill="FFFFFF"/>
        <w:ind w:left="0" w:firstLine="567"/>
        <w:rPr>
          <w:color w:val="auto"/>
          <w:szCs w:val="30"/>
        </w:rPr>
      </w:pPr>
      <w:r w:rsidRPr="00D41A8A">
        <w:rPr>
          <w:color w:val="auto"/>
          <w:szCs w:val="30"/>
        </w:rPr>
        <w:t>уточнены отдельные формулировки тем и элементов</w:t>
      </w:r>
      <w:r w:rsidR="002F3FE5" w:rsidRPr="00D41A8A">
        <w:rPr>
          <w:color w:val="auto"/>
          <w:szCs w:val="30"/>
        </w:rPr>
        <w:t xml:space="preserve"> содержания учебного материала.</w:t>
      </w:r>
    </w:p>
    <w:p w14:paraId="4C0A30C8" w14:textId="77777777" w:rsidR="0094496D" w:rsidRPr="00D41A8A" w:rsidRDefault="0094496D" w:rsidP="003025C3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567"/>
        <w:rPr>
          <w:rFonts w:eastAsia="Times New Roman" w:cs="Times New Roman"/>
          <w:b/>
          <w:szCs w:val="30"/>
          <w:lang w:eastAsia="ru-RU"/>
        </w:rPr>
      </w:pPr>
      <w:r w:rsidRPr="00D41A8A">
        <w:rPr>
          <w:rFonts w:eastAsia="Times New Roman" w:cs="Times New Roman"/>
          <w:b/>
          <w:szCs w:val="30"/>
          <w:lang w:eastAsia="ru-RU"/>
        </w:rPr>
        <w:t xml:space="preserve">Учебная программа по учебному предмету </w:t>
      </w:r>
      <w:r w:rsidRPr="00D41A8A">
        <w:rPr>
          <w:rFonts w:cs="Times New Roman"/>
          <w:b/>
          <w:szCs w:val="30"/>
        </w:rPr>
        <w:t xml:space="preserve">«Чалавек і свет. Мая Радзіма – Беларусь» </w:t>
      </w:r>
      <w:r w:rsidRPr="00D41A8A">
        <w:rPr>
          <w:rFonts w:eastAsia="Times New Roman" w:cs="Times New Roman"/>
          <w:b/>
          <w:szCs w:val="30"/>
          <w:lang w:eastAsia="ru-RU"/>
        </w:rPr>
        <w:t>(</w:t>
      </w:r>
      <w:r w:rsidRPr="00D41A8A">
        <w:rPr>
          <w:rFonts w:cs="Times New Roman"/>
          <w:b/>
          <w:szCs w:val="30"/>
        </w:rPr>
        <w:t>IV</w:t>
      </w:r>
      <w:r w:rsidRPr="00D41A8A">
        <w:rPr>
          <w:rFonts w:eastAsia="Times New Roman" w:cs="Times New Roman"/>
          <w:b/>
          <w:szCs w:val="30"/>
          <w:lang w:eastAsia="ru-RU"/>
        </w:rPr>
        <w:t xml:space="preserve"> класс):</w:t>
      </w:r>
    </w:p>
    <w:p w14:paraId="3DFE444B" w14:textId="77777777" w:rsidR="0094496D" w:rsidRPr="00E175E3" w:rsidRDefault="0094496D" w:rsidP="003025C3">
      <w:pPr>
        <w:pStyle w:val="af5"/>
        <w:widowControl w:val="0"/>
        <w:tabs>
          <w:tab w:val="left" w:pos="993"/>
          <w:tab w:val="left" w:pos="1096"/>
          <w:tab w:val="left" w:pos="1187"/>
          <w:tab w:val="left" w:pos="9355"/>
        </w:tabs>
        <w:autoSpaceDE w:val="0"/>
        <w:autoSpaceDN w:val="0"/>
        <w:ind w:left="0" w:firstLine="567"/>
        <w:rPr>
          <w:rFonts w:eastAsiaTheme="minorHAnsi"/>
          <w:color w:val="auto"/>
          <w:spacing w:val="-1"/>
          <w:szCs w:val="30"/>
        </w:rPr>
      </w:pPr>
      <w:r w:rsidRPr="00D41A8A">
        <w:rPr>
          <w:color w:val="auto"/>
          <w:spacing w:val="-1"/>
          <w:szCs w:val="30"/>
        </w:rPr>
        <w:t>конкретизировано предназначение учебного предмета в соответствии с</w:t>
      </w:r>
      <w:r w:rsidR="00AD25DC" w:rsidRPr="00D41A8A">
        <w:rPr>
          <w:color w:val="auto"/>
          <w:spacing w:val="-1"/>
          <w:szCs w:val="30"/>
        </w:rPr>
        <w:t> </w:t>
      </w:r>
      <w:r w:rsidRPr="00D41A8A">
        <w:rPr>
          <w:color w:val="auto"/>
          <w:spacing w:val="-1"/>
          <w:szCs w:val="30"/>
        </w:rPr>
        <w:t xml:space="preserve">Концепцией школьного исторического образования в Республике Беларусь </w:t>
      </w:r>
      <w:r w:rsidRPr="00E175E3">
        <w:rPr>
          <w:color w:val="auto"/>
          <w:spacing w:val="-1"/>
          <w:szCs w:val="30"/>
        </w:rPr>
        <w:t>(2022);</w:t>
      </w:r>
    </w:p>
    <w:p w14:paraId="5E8ED0B4" w14:textId="77B4131B" w:rsidR="0094496D" w:rsidRPr="00E175E3" w:rsidRDefault="0094496D" w:rsidP="003025C3">
      <w:pPr>
        <w:pStyle w:val="af5"/>
        <w:widowControl w:val="0"/>
        <w:tabs>
          <w:tab w:val="left" w:pos="993"/>
          <w:tab w:val="left" w:pos="1096"/>
          <w:tab w:val="left" w:pos="1187"/>
          <w:tab w:val="left" w:pos="9355"/>
        </w:tabs>
        <w:autoSpaceDE w:val="0"/>
        <w:autoSpaceDN w:val="0"/>
        <w:ind w:left="0" w:firstLine="567"/>
        <w:rPr>
          <w:color w:val="auto"/>
          <w:szCs w:val="30"/>
        </w:rPr>
      </w:pPr>
      <w:r w:rsidRPr="00E175E3">
        <w:rPr>
          <w:color w:val="auto"/>
          <w:spacing w:val="-1"/>
          <w:szCs w:val="30"/>
        </w:rPr>
        <w:t>а</w:t>
      </w:r>
      <w:r w:rsidRPr="00E175E3">
        <w:rPr>
          <w:color w:val="auto"/>
          <w:szCs w:val="30"/>
        </w:rPr>
        <w:t>ктуализированы сведения о трагедии белорусского народа в годы Великой Отечественной войны в соответствии с принятием в</w:t>
      </w:r>
      <w:r w:rsidR="00AD25DC" w:rsidRPr="00E175E3">
        <w:rPr>
          <w:color w:val="auto"/>
          <w:szCs w:val="30"/>
        </w:rPr>
        <w:t> </w:t>
      </w:r>
      <w:r w:rsidRPr="00E175E3">
        <w:rPr>
          <w:color w:val="auto"/>
          <w:szCs w:val="30"/>
        </w:rPr>
        <w:t>2022 году Закона</w:t>
      </w:r>
      <w:r w:rsidR="008C6611">
        <w:rPr>
          <w:color w:val="auto"/>
          <w:szCs w:val="30"/>
        </w:rPr>
        <w:t xml:space="preserve"> </w:t>
      </w:r>
      <w:r w:rsidR="004F13E7">
        <w:rPr>
          <w:color w:val="auto"/>
          <w:szCs w:val="30"/>
        </w:rPr>
        <w:t>Республики Беларусь</w:t>
      </w:r>
      <w:r w:rsidRPr="00E175E3">
        <w:rPr>
          <w:color w:val="auto"/>
          <w:szCs w:val="30"/>
        </w:rPr>
        <w:t xml:space="preserve"> «О геноциде белорусского народа»;</w:t>
      </w:r>
    </w:p>
    <w:p w14:paraId="27E972F7" w14:textId="168728A4" w:rsidR="0094496D" w:rsidRPr="00E175E3" w:rsidRDefault="0094496D" w:rsidP="003025C3">
      <w:pPr>
        <w:pStyle w:val="af5"/>
        <w:widowControl w:val="0"/>
        <w:tabs>
          <w:tab w:val="left" w:pos="993"/>
          <w:tab w:val="left" w:pos="1096"/>
          <w:tab w:val="left" w:pos="1187"/>
          <w:tab w:val="left" w:pos="9355"/>
        </w:tabs>
        <w:autoSpaceDE w:val="0"/>
        <w:autoSpaceDN w:val="0"/>
        <w:ind w:left="0" w:firstLine="567"/>
        <w:rPr>
          <w:color w:val="auto"/>
          <w:szCs w:val="30"/>
        </w:rPr>
      </w:pPr>
      <w:r w:rsidRPr="00E175E3">
        <w:rPr>
          <w:color w:val="auto"/>
          <w:szCs w:val="30"/>
        </w:rPr>
        <w:t>уточнены названия памятных дат и государственных праздников (</w:t>
      </w:r>
      <w:r w:rsidRPr="00E175E3">
        <w:rPr>
          <w:color w:val="auto"/>
          <w:szCs w:val="30"/>
          <w:lang w:val="be-BY"/>
        </w:rPr>
        <w:t xml:space="preserve">22 чэрвеня </w:t>
      </w:r>
      <w:r w:rsidRPr="00E175E3">
        <w:rPr>
          <w:color w:val="auto"/>
          <w:szCs w:val="30"/>
        </w:rPr>
        <w:t>–</w:t>
      </w:r>
      <w:r w:rsidRPr="00E175E3">
        <w:rPr>
          <w:color w:val="auto"/>
          <w:spacing w:val="-4"/>
          <w:szCs w:val="30"/>
        </w:rPr>
        <w:t xml:space="preserve"> </w:t>
      </w:r>
      <w:proofErr w:type="spellStart"/>
      <w:r w:rsidRPr="00E175E3">
        <w:rPr>
          <w:color w:val="auto"/>
          <w:szCs w:val="30"/>
        </w:rPr>
        <w:t>Дзень</w:t>
      </w:r>
      <w:proofErr w:type="spellEnd"/>
      <w:r w:rsidRPr="00E175E3">
        <w:rPr>
          <w:color w:val="auto"/>
          <w:szCs w:val="30"/>
          <w:lang w:val="be-BY"/>
        </w:rPr>
        <w:t xml:space="preserve"> усенароднай памяці ахвяр Вялікай Айчыннай вайны </w:t>
      </w:r>
      <w:r w:rsidRPr="00E175E3">
        <w:rPr>
          <w:color w:val="auto"/>
          <w:szCs w:val="30"/>
          <w:lang w:val="be-BY"/>
        </w:rPr>
        <w:lastRenderedPageBreak/>
        <w:t>і</w:t>
      </w:r>
      <w:r w:rsidR="00AD25DC" w:rsidRPr="00E175E3">
        <w:rPr>
          <w:color w:val="auto"/>
          <w:szCs w:val="30"/>
          <w:lang w:val="be-BY"/>
        </w:rPr>
        <w:t> </w:t>
      </w:r>
      <w:r w:rsidRPr="00E175E3">
        <w:rPr>
          <w:color w:val="auto"/>
          <w:szCs w:val="30"/>
          <w:lang w:val="be-BY"/>
        </w:rPr>
        <w:t>генацыд</w:t>
      </w:r>
      <w:r w:rsidR="009C3365">
        <w:rPr>
          <w:color w:val="auto"/>
          <w:szCs w:val="30"/>
          <w:lang w:val="be-BY"/>
        </w:rPr>
        <w:t>у</w:t>
      </w:r>
      <w:r w:rsidRPr="00E175E3">
        <w:rPr>
          <w:color w:val="auto"/>
          <w:szCs w:val="30"/>
          <w:lang w:val="be-BY"/>
        </w:rPr>
        <w:t xml:space="preserve"> беларускага народа; </w:t>
      </w:r>
      <w:r w:rsidRPr="00E175E3">
        <w:rPr>
          <w:color w:val="auto"/>
          <w:spacing w:val="1"/>
          <w:szCs w:val="30"/>
          <w:lang w:val="be-BY"/>
        </w:rPr>
        <w:t xml:space="preserve">другая нядзеля мая </w:t>
      </w:r>
      <w:r w:rsidRPr="00E175E3">
        <w:rPr>
          <w:color w:val="auto"/>
          <w:szCs w:val="30"/>
        </w:rPr>
        <w:t>–</w:t>
      </w:r>
      <w:r w:rsidRPr="00E175E3">
        <w:rPr>
          <w:color w:val="auto"/>
          <w:spacing w:val="-4"/>
          <w:szCs w:val="30"/>
        </w:rPr>
        <w:t xml:space="preserve"> </w:t>
      </w:r>
      <w:proofErr w:type="spellStart"/>
      <w:r w:rsidRPr="00E175E3">
        <w:rPr>
          <w:color w:val="auto"/>
          <w:szCs w:val="30"/>
        </w:rPr>
        <w:t>Дзень</w:t>
      </w:r>
      <w:proofErr w:type="spellEnd"/>
      <w:r w:rsidRPr="00E175E3">
        <w:rPr>
          <w:color w:val="auto"/>
          <w:spacing w:val="1"/>
          <w:szCs w:val="30"/>
        </w:rPr>
        <w:t xml:space="preserve"> </w:t>
      </w:r>
      <w:proofErr w:type="spellStart"/>
      <w:r w:rsidRPr="00E175E3">
        <w:rPr>
          <w:color w:val="auto"/>
          <w:szCs w:val="30"/>
        </w:rPr>
        <w:t>Дзяржаўнага</w:t>
      </w:r>
      <w:proofErr w:type="spellEnd"/>
      <w:r w:rsidRPr="00E175E3">
        <w:rPr>
          <w:color w:val="auto"/>
          <w:szCs w:val="30"/>
        </w:rPr>
        <w:t xml:space="preserve"> </w:t>
      </w:r>
      <w:proofErr w:type="spellStart"/>
      <w:r w:rsidR="00D53EC0" w:rsidRPr="00E175E3">
        <w:rPr>
          <w:color w:val="auto"/>
          <w:szCs w:val="30"/>
        </w:rPr>
        <w:t>сцяга</w:t>
      </w:r>
      <w:proofErr w:type="spellEnd"/>
      <w:r w:rsidRPr="00E175E3">
        <w:rPr>
          <w:color w:val="auto"/>
          <w:szCs w:val="30"/>
        </w:rPr>
        <w:t xml:space="preserve">, </w:t>
      </w:r>
      <w:proofErr w:type="spellStart"/>
      <w:r w:rsidRPr="00E175E3">
        <w:rPr>
          <w:color w:val="auto"/>
          <w:szCs w:val="30"/>
        </w:rPr>
        <w:t>Дзяржаўнага</w:t>
      </w:r>
      <w:proofErr w:type="spellEnd"/>
      <w:r w:rsidRPr="00E175E3">
        <w:rPr>
          <w:color w:val="auto"/>
          <w:szCs w:val="30"/>
        </w:rPr>
        <w:t xml:space="preserve"> </w:t>
      </w:r>
      <w:r w:rsidR="00D53EC0" w:rsidRPr="00E175E3">
        <w:rPr>
          <w:color w:val="auto"/>
          <w:szCs w:val="30"/>
        </w:rPr>
        <w:t>герба</w:t>
      </w:r>
      <w:r w:rsidR="00D53EC0" w:rsidRPr="00E175E3">
        <w:rPr>
          <w:color w:val="auto"/>
          <w:szCs w:val="30"/>
          <w:lang w:val="be-BY"/>
        </w:rPr>
        <w:t xml:space="preserve"> </w:t>
      </w:r>
      <w:r w:rsidRPr="00E175E3">
        <w:rPr>
          <w:color w:val="auto"/>
          <w:szCs w:val="30"/>
          <w:lang w:val="be-BY"/>
        </w:rPr>
        <w:t>і Дзяржаўнага гімна</w:t>
      </w:r>
      <w:r w:rsidRPr="00E175E3">
        <w:rPr>
          <w:color w:val="auto"/>
          <w:szCs w:val="30"/>
        </w:rPr>
        <w:t xml:space="preserve"> </w:t>
      </w:r>
      <w:proofErr w:type="spellStart"/>
      <w:r w:rsidRPr="00E175E3">
        <w:rPr>
          <w:color w:val="auto"/>
          <w:szCs w:val="30"/>
        </w:rPr>
        <w:t>Рэспублікі</w:t>
      </w:r>
      <w:proofErr w:type="spellEnd"/>
      <w:r w:rsidRPr="00E175E3">
        <w:rPr>
          <w:color w:val="auto"/>
          <w:spacing w:val="1"/>
          <w:szCs w:val="30"/>
        </w:rPr>
        <w:t xml:space="preserve"> </w:t>
      </w:r>
      <w:r w:rsidRPr="00E175E3">
        <w:rPr>
          <w:color w:val="auto"/>
          <w:szCs w:val="30"/>
        </w:rPr>
        <w:t>Беларусь);</w:t>
      </w:r>
    </w:p>
    <w:p w14:paraId="41EC44F2" w14:textId="77777777" w:rsidR="0094496D" w:rsidRPr="00E175E3" w:rsidRDefault="0094496D" w:rsidP="003025C3">
      <w:pPr>
        <w:pStyle w:val="af5"/>
        <w:widowControl w:val="0"/>
        <w:tabs>
          <w:tab w:val="left" w:pos="993"/>
          <w:tab w:val="left" w:pos="1096"/>
          <w:tab w:val="left" w:pos="1187"/>
          <w:tab w:val="left" w:pos="9355"/>
        </w:tabs>
        <w:autoSpaceDE w:val="0"/>
        <w:autoSpaceDN w:val="0"/>
        <w:ind w:left="0" w:firstLine="567"/>
        <w:rPr>
          <w:color w:val="auto"/>
          <w:szCs w:val="30"/>
        </w:rPr>
      </w:pPr>
      <w:r w:rsidRPr="00E175E3">
        <w:rPr>
          <w:color w:val="auto"/>
          <w:szCs w:val="30"/>
        </w:rPr>
        <w:t>предусмотрена трансляция традиционных ценностных установок белорусского народа, опосредованно представленных в содержании учебной программы, например: «</w:t>
      </w:r>
      <w:proofErr w:type="spellStart"/>
      <w:r w:rsidRPr="00E175E3">
        <w:rPr>
          <w:color w:val="auto"/>
          <w:szCs w:val="30"/>
        </w:rPr>
        <w:t>Ушанаванне</w:t>
      </w:r>
      <w:proofErr w:type="spellEnd"/>
      <w:r w:rsidRPr="00E175E3">
        <w:rPr>
          <w:color w:val="auto"/>
          <w:szCs w:val="30"/>
        </w:rPr>
        <w:t xml:space="preserve"> </w:t>
      </w:r>
      <w:proofErr w:type="spellStart"/>
      <w:r w:rsidRPr="00E175E3">
        <w:rPr>
          <w:color w:val="auto"/>
          <w:szCs w:val="30"/>
        </w:rPr>
        <w:t>памяці</w:t>
      </w:r>
      <w:proofErr w:type="spellEnd"/>
      <w:r w:rsidRPr="00E175E3">
        <w:rPr>
          <w:color w:val="auto"/>
          <w:szCs w:val="30"/>
        </w:rPr>
        <w:t xml:space="preserve"> </w:t>
      </w:r>
      <w:proofErr w:type="spellStart"/>
      <w:r w:rsidRPr="00E175E3">
        <w:rPr>
          <w:color w:val="auto"/>
          <w:szCs w:val="30"/>
        </w:rPr>
        <w:t>продкаў</w:t>
      </w:r>
      <w:proofErr w:type="spellEnd"/>
      <w:r w:rsidRPr="00E175E3">
        <w:rPr>
          <w:color w:val="auto"/>
          <w:szCs w:val="30"/>
        </w:rPr>
        <w:t xml:space="preserve"> на </w:t>
      </w:r>
      <w:proofErr w:type="spellStart"/>
      <w:r w:rsidRPr="00E175E3">
        <w:rPr>
          <w:color w:val="auto"/>
          <w:szCs w:val="30"/>
        </w:rPr>
        <w:t>Радаўніцу</w:t>
      </w:r>
      <w:proofErr w:type="spellEnd"/>
      <w:r w:rsidRPr="00E175E3">
        <w:rPr>
          <w:color w:val="auto"/>
          <w:szCs w:val="30"/>
        </w:rPr>
        <w:t xml:space="preserve"> і</w:t>
      </w:r>
      <w:r w:rsidRPr="00E175E3">
        <w:rPr>
          <w:color w:val="auto"/>
          <w:spacing w:val="-72"/>
          <w:szCs w:val="30"/>
        </w:rPr>
        <w:t xml:space="preserve"> </w:t>
      </w:r>
      <w:proofErr w:type="spellStart"/>
      <w:r w:rsidRPr="00E175E3">
        <w:rPr>
          <w:color w:val="auto"/>
          <w:szCs w:val="30"/>
        </w:rPr>
        <w:t>Дзяды</w:t>
      </w:r>
      <w:proofErr w:type="spellEnd"/>
      <w:r w:rsidRPr="00E175E3">
        <w:rPr>
          <w:color w:val="auto"/>
          <w:szCs w:val="30"/>
        </w:rPr>
        <w:t>», «</w:t>
      </w:r>
      <w:proofErr w:type="spellStart"/>
      <w:r w:rsidRPr="00E175E3">
        <w:rPr>
          <w:color w:val="auto"/>
          <w:szCs w:val="30"/>
        </w:rPr>
        <w:t>Дзейнасць</w:t>
      </w:r>
      <w:proofErr w:type="spellEnd"/>
      <w:r w:rsidRPr="00E175E3">
        <w:rPr>
          <w:color w:val="auto"/>
          <w:szCs w:val="30"/>
        </w:rPr>
        <w:t xml:space="preserve"> і </w:t>
      </w:r>
      <w:proofErr w:type="spellStart"/>
      <w:r w:rsidRPr="00E175E3">
        <w:rPr>
          <w:color w:val="auto"/>
          <w:szCs w:val="30"/>
        </w:rPr>
        <w:t>духоўны</w:t>
      </w:r>
      <w:proofErr w:type="spellEnd"/>
      <w:r w:rsidRPr="00E175E3">
        <w:rPr>
          <w:color w:val="auto"/>
          <w:spacing w:val="1"/>
          <w:szCs w:val="30"/>
        </w:rPr>
        <w:t xml:space="preserve"> </w:t>
      </w:r>
      <w:proofErr w:type="spellStart"/>
      <w:r w:rsidRPr="00E175E3">
        <w:rPr>
          <w:color w:val="auto"/>
          <w:szCs w:val="30"/>
        </w:rPr>
        <w:t>запавет</w:t>
      </w:r>
      <w:proofErr w:type="spellEnd"/>
      <w:r w:rsidRPr="00E175E3">
        <w:rPr>
          <w:color w:val="auto"/>
          <w:spacing w:val="-1"/>
          <w:szCs w:val="30"/>
        </w:rPr>
        <w:t xml:space="preserve"> </w:t>
      </w:r>
      <w:proofErr w:type="spellStart"/>
      <w:r w:rsidRPr="00E175E3">
        <w:rPr>
          <w:color w:val="auto"/>
          <w:szCs w:val="30"/>
        </w:rPr>
        <w:t>Кірылы</w:t>
      </w:r>
      <w:proofErr w:type="spellEnd"/>
      <w:r w:rsidRPr="00E175E3">
        <w:rPr>
          <w:color w:val="auto"/>
          <w:szCs w:val="30"/>
        </w:rPr>
        <w:t xml:space="preserve"> </w:t>
      </w:r>
      <w:proofErr w:type="spellStart"/>
      <w:r w:rsidRPr="00E175E3">
        <w:rPr>
          <w:color w:val="auto"/>
          <w:szCs w:val="30"/>
        </w:rPr>
        <w:t>Тураўскага</w:t>
      </w:r>
      <w:proofErr w:type="spellEnd"/>
      <w:r w:rsidRPr="00E175E3">
        <w:rPr>
          <w:color w:val="auto"/>
          <w:szCs w:val="30"/>
        </w:rPr>
        <w:t>», «</w:t>
      </w:r>
      <w:proofErr w:type="spellStart"/>
      <w:r w:rsidRPr="00E175E3">
        <w:rPr>
          <w:color w:val="auto"/>
          <w:szCs w:val="30"/>
        </w:rPr>
        <w:t>Патрыятычны</w:t>
      </w:r>
      <w:proofErr w:type="spellEnd"/>
      <w:r w:rsidRPr="00E175E3">
        <w:rPr>
          <w:color w:val="auto"/>
          <w:szCs w:val="30"/>
        </w:rPr>
        <w:t xml:space="preserve"> </w:t>
      </w:r>
      <w:proofErr w:type="spellStart"/>
      <w:r w:rsidRPr="00E175E3">
        <w:rPr>
          <w:color w:val="auto"/>
          <w:szCs w:val="30"/>
        </w:rPr>
        <w:t>духоўны</w:t>
      </w:r>
      <w:proofErr w:type="spellEnd"/>
      <w:r w:rsidRPr="00E175E3">
        <w:rPr>
          <w:color w:val="auto"/>
          <w:szCs w:val="30"/>
        </w:rPr>
        <w:t xml:space="preserve"> </w:t>
      </w:r>
      <w:proofErr w:type="spellStart"/>
      <w:r w:rsidRPr="00E175E3">
        <w:rPr>
          <w:color w:val="auto"/>
          <w:szCs w:val="30"/>
        </w:rPr>
        <w:t>запавет</w:t>
      </w:r>
      <w:proofErr w:type="spellEnd"/>
      <w:r w:rsidRPr="00E175E3">
        <w:rPr>
          <w:color w:val="auto"/>
          <w:szCs w:val="30"/>
        </w:rPr>
        <w:t xml:space="preserve"> Ф. </w:t>
      </w:r>
      <w:proofErr w:type="spellStart"/>
      <w:r w:rsidRPr="00E175E3">
        <w:rPr>
          <w:color w:val="auto"/>
          <w:szCs w:val="30"/>
        </w:rPr>
        <w:t>Скарыны</w:t>
      </w:r>
      <w:proofErr w:type="spellEnd"/>
      <w:r w:rsidRPr="00E175E3">
        <w:rPr>
          <w:color w:val="auto"/>
          <w:szCs w:val="30"/>
        </w:rPr>
        <w:t>», «</w:t>
      </w:r>
      <w:proofErr w:type="spellStart"/>
      <w:r w:rsidRPr="00E175E3">
        <w:rPr>
          <w:color w:val="auto"/>
          <w:szCs w:val="30"/>
        </w:rPr>
        <w:t>Пачуццё</w:t>
      </w:r>
      <w:proofErr w:type="spellEnd"/>
      <w:r w:rsidRPr="00E175E3">
        <w:rPr>
          <w:color w:val="auto"/>
          <w:szCs w:val="30"/>
        </w:rPr>
        <w:t xml:space="preserve"> </w:t>
      </w:r>
      <w:proofErr w:type="spellStart"/>
      <w:r w:rsidRPr="00E175E3">
        <w:rPr>
          <w:color w:val="auto"/>
          <w:szCs w:val="30"/>
        </w:rPr>
        <w:t>любові</w:t>
      </w:r>
      <w:proofErr w:type="spellEnd"/>
      <w:r w:rsidRPr="00E175E3">
        <w:rPr>
          <w:color w:val="auto"/>
          <w:szCs w:val="30"/>
        </w:rPr>
        <w:t xml:space="preserve"> да </w:t>
      </w:r>
      <w:proofErr w:type="spellStart"/>
      <w:r w:rsidRPr="00E175E3">
        <w:rPr>
          <w:color w:val="auto"/>
          <w:szCs w:val="30"/>
        </w:rPr>
        <w:t>Радзімы</w:t>
      </w:r>
      <w:proofErr w:type="spellEnd"/>
      <w:r w:rsidRPr="00E175E3">
        <w:rPr>
          <w:color w:val="auto"/>
          <w:szCs w:val="30"/>
        </w:rPr>
        <w:t xml:space="preserve"> ў </w:t>
      </w:r>
      <w:proofErr w:type="spellStart"/>
      <w:r w:rsidRPr="00E175E3">
        <w:rPr>
          <w:color w:val="auto"/>
          <w:szCs w:val="30"/>
        </w:rPr>
        <w:t>паэтычнай</w:t>
      </w:r>
      <w:proofErr w:type="spellEnd"/>
      <w:r w:rsidRPr="00E175E3">
        <w:rPr>
          <w:color w:val="auto"/>
          <w:szCs w:val="30"/>
        </w:rPr>
        <w:t xml:space="preserve"> </w:t>
      </w:r>
      <w:proofErr w:type="spellStart"/>
      <w:r w:rsidRPr="00E175E3">
        <w:rPr>
          <w:color w:val="auto"/>
          <w:szCs w:val="30"/>
        </w:rPr>
        <w:t>творчасці</w:t>
      </w:r>
      <w:proofErr w:type="spellEnd"/>
      <w:r w:rsidRPr="00E175E3">
        <w:rPr>
          <w:color w:val="auto"/>
          <w:szCs w:val="30"/>
        </w:rPr>
        <w:t xml:space="preserve"> </w:t>
      </w:r>
      <w:proofErr w:type="spellStart"/>
      <w:r w:rsidRPr="00E175E3">
        <w:rPr>
          <w:color w:val="auto"/>
          <w:szCs w:val="30"/>
        </w:rPr>
        <w:t>Янкі</w:t>
      </w:r>
      <w:proofErr w:type="spellEnd"/>
      <w:r w:rsidRPr="00E175E3">
        <w:rPr>
          <w:color w:val="auto"/>
          <w:szCs w:val="30"/>
        </w:rPr>
        <w:t xml:space="preserve"> Купалы і </w:t>
      </w:r>
      <w:proofErr w:type="spellStart"/>
      <w:r w:rsidRPr="00E175E3">
        <w:rPr>
          <w:color w:val="auto"/>
          <w:szCs w:val="30"/>
        </w:rPr>
        <w:t>Якуба</w:t>
      </w:r>
      <w:proofErr w:type="spellEnd"/>
      <w:r w:rsidRPr="00E175E3">
        <w:rPr>
          <w:color w:val="auto"/>
          <w:spacing w:val="1"/>
          <w:szCs w:val="30"/>
        </w:rPr>
        <w:t xml:space="preserve"> </w:t>
      </w:r>
      <w:r w:rsidRPr="00E175E3">
        <w:rPr>
          <w:color w:val="auto"/>
          <w:szCs w:val="30"/>
        </w:rPr>
        <w:t>Коласа».</w:t>
      </w:r>
    </w:p>
    <w:p w14:paraId="201DE23D" w14:textId="77777777" w:rsidR="0094496D" w:rsidRPr="00E175E3" w:rsidRDefault="0094496D" w:rsidP="003025C3">
      <w:pPr>
        <w:ind w:firstLine="567"/>
        <w:contextualSpacing/>
        <w:rPr>
          <w:rFonts w:cs="Times New Roman"/>
          <w:b/>
          <w:szCs w:val="30"/>
          <w:lang w:val="uk-UA"/>
        </w:rPr>
      </w:pPr>
      <w:r w:rsidRPr="00E175E3">
        <w:rPr>
          <w:rFonts w:eastAsia="Times New Roman" w:cs="Times New Roman"/>
          <w:b/>
          <w:szCs w:val="30"/>
          <w:lang w:eastAsia="ru-RU"/>
        </w:rPr>
        <w:t xml:space="preserve">Учебная программа по учебному предмету </w:t>
      </w:r>
      <w:r w:rsidRPr="00E175E3">
        <w:rPr>
          <w:rFonts w:cs="Times New Roman"/>
          <w:b/>
          <w:szCs w:val="30"/>
        </w:rPr>
        <w:t>«Изобразительное искусство»:</w:t>
      </w:r>
    </w:p>
    <w:p w14:paraId="357D0E56" w14:textId="77777777" w:rsidR="0094496D" w:rsidRPr="00E175E3" w:rsidRDefault="0094496D" w:rsidP="003025C3">
      <w:pPr>
        <w:pStyle w:val="af5"/>
        <w:ind w:left="0" w:firstLine="567"/>
        <w:rPr>
          <w:rFonts w:eastAsia="Calibri"/>
          <w:color w:val="auto"/>
          <w:szCs w:val="30"/>
        </w:rPr>
      </w:pPr>
      <w:r w:rsidRPr="00E175E3">
        <w:rPr>
          <w:rFonts w:eastAsia="Calibri"/>
          <w:color w:val="auto"/>
          <w:szCs w:val="30"/>
          <w:lang w:val="uk-UA"/>
        </w:rPr>
        <w:t>у</w:t>
      </w:r>
      <w:proofErr w:type="spellStart"/>
      <w:r w:rsidRPr="00E175E3">
        <w:rPr>
          <w:rFonts w:eastAsia="Calibri"/>
          <w:color w:val="auto"/>
          <w:szCs w:val="30"/>
        </w:rPr>
        <w:t>точнена</w:t>
      </w:r>
      <w:proofErr w:type="spellEnd"/>
      <w:r w:rsidRPr="00E175E3">
        <w:rPr>
          <w:rFonts w:eastAsia="Calibri"/>
          <w:color w:val="auto"/>
          <w:szCs w:val="30"/>
        </w:rPr>
        <w:t xml:space="preserve"> тематика практической художественно-творческой деятельности учащихся в соответствии с их возрастными особенностями;</w:t>
      </w:r>
    </w:p>
    <w:p w14:paraId="199BBA5C" w14:textId="77777777" w:rsidR="0094496D" w:rsidRPr="00E175E3" w:rsidRDefault="0094496D" w:rsidP="003025C3">
      <w:pPr>
        <w:pStyle w:val="af5"/>
        <w:ind w:left="0" w:firstLine="567"/>
        <w:rPr>
          <w:rFonts w:eastAsia="Calibri"/>
          <w:color w:val="auto"/>
          <w:szCs w:val="30"/>
        </w:rPr>
      </w:pPr>
      <w:r w:rsidRPr="00E175E3">
        <w:rPr>
          <w:rFonts w:eastAsia="Calibri"/>
          <w:color w:val="auto"/>
          <w:szCs w:val="30"/>
        </w:rPr>
        <w:t>конкретизированы виды деятельности по каждому разделу учебной программы;</w:t>
      </w:r>
    </w:p>
    <w:p w14:paraId="064908FB" w14:textId="77777777" w:rsidR="0094496D" w:rsidRPr="00E175E3" w:rsidRDefault="0094496D" w:rsidP="003025C3">
      <w:pPr>
        <w:pStyle w:val="af5"/>
        <w:ind w:left="0" w:firstLine="567"/>
        <w:rPr>
          <w:rFonts w:eastAsia="Calibri"/>
          <w:color w:val="auto"/>
          <w:szCs w:val="30"/>
        </w:rPr>
      </w:pPr>
      <w:r w:rsidRPr="00E175E3">
        <w:rPr>
          <w:rFonts w:eastAsia="Calibri"/>
          <w:color w:val="auto"/>
          <w:szCs w:val="30"/>
        </w:rPr>
        <w:t>откорректированы требования к результатам учебной деятельности учащихся;</w:t>
      </w:r>
    </w:p>
    <w:p w14:paraId="3AEA4972" w14:textId="429450D2" w:rsidR="0094496D" w:rsidRPr="00E175E3" w:rsidRDefault="009F4B3C" w:rsidP="003025C3">
      <w:pPr>
        <w:pStyle w:val="af5"/>
        <w:ind w:left="0" w:firstLine="567"/>
        <w:rPr>
          <w:rFonts w:eastAsia="Calibri"/>
          <w:color w:val="auto"/>
          <w:szCs w:val="30"/>
        </w:rPr>
      </w:pPr>
      <w:r w:rsidRPr="00FF3B42">
        <w:rPr>
          <w:rFonts w:eastAsia="Calibri"/>
          <w:color w:val="auto"/>
          <w:szCs w:val="30"/>
        </w:rPr>
        <w:t>увеличен</w:t>
      </w:r>
      <w:r w:rsidR="0094496D" w:rsidRPr="00E175E3">
        <w:rPr>
          <w:rFonts w:eastAsia="Calibri"/>
          <w:color w:val="auto"/>
          <w:szCs w:val="30"/>
        </w:rPr>
        <w:t xml:space="preserve"> национальный сегмент содержания учебной программы.</w:t>
      </w:r>
    </w:p>
    <w:p w14:paraId="49106019" w14:textId="77777777" w:rsidR="0094496D" w:rsidRPr="00E175E3" w:rsidRDefault="0094496D" w:rsidP="003025C3">
      <w:pPr>
        <w:ind w:firstLine="567"/>
        <w:contextualSpacing/>
        <w:rPr>
          <w:rFonts w:eastAsiaTheme="minorHAnsi" w:cs="Times New Roman"/>
          <w:b/>
          <w:szCs w:val="30"/>
          <w:lang w:val="uk-UA"/>
        </w:rPr>
      </w:pPr>
      <w:r w:rsidRPr="00E175E3">
        <w:rPr>
          <w:rFonts w:eastAsia="Times New Roman" w:cs="Times New Roman"/>
          <w:b/>
          <w:szCs w:val="30"/>
          <w:lang w:eastAsia="ru-RU"/>
        </w:rPr>
        <w:t xml:space="preserve">Учебная программа по учебному предмету </w:t>
      </w:r>
      <w:r w:rsidRPr="00E175E3">
        <w:rPr>
          <w:rFonts w:cs="Times New Roman"/>
          <w:b/>
          <w:szCs w:val="30"/>
        </w:rPr>
        <w:t>«Музыка»:</w:t>
      </w:r>
    </w:p>
    <w:p w14:paraId="14437614" w14:textId="77777777" w:rsidR="0094496D" w:rsidRPr="00E175E3" w:rsidRDefault="0094496D" w:rsidP="003025C3">
      <w:pPr>
        <w:pStyle w:val="af5"/>
        <w:ind w:left="0" w:firstLine="567"/>
        <w:rPr>
          <w:color w:val="auto"/>
          <w:szCs w:val="30"/>
        </w:rPr>
      </w:pPr>
      <w:r w:rsidRPr="00E175E3">
        <w:rPr>
          <w:rFonts w:eastAsiaTheme="minorEastAsia"/>
          <w:color w:val="auto"/>
          <w:szCs w:val="30"/>
          <w:lang w:eastAsia="ru-RU"/>
        </w:rPr>
        <w:t>включена информация о возможности перераспределения количества учебных часов на изучение тем (в пределах общего количества часов, отведенных на изучение темы в рамках четверти или полугодия);</w:t>
      </w:r>
    </w:p>
    <w:p w14:paraId="7B158C51" w14:textId="77777777" w:rsidR="0094496D" w:rsidRPr="00E175E3" w:rsidRDefault="0094496D" w:rsidP="003025C3">
      <w:pPr>
        <w:ind w:firstLine="567"/>
        <w:rPr>
          <w:rFonts w:cs="Times New Roman"/>
          <w:szCs w:val="30"/>
        </w:rPr>
      </w:pPr>
      <w:r w:rsidRPr="00E175E3">
        <w:rPr>
          <w:rFonts w:cs="Times New Roman"/>
          <w:szCs w:val="30"/>
        </w:rPr>
        <w:t>откорректированы ожидаемые результаты изучения содержания учебного предмета «Музыка» по классам;</w:t>
      </w:r>
    </w:p>
    <w:p w14:paraId="04B50254" w14:textId="77777777" w:rsidR="0094496D" w:rsidRPr="00E175E3" w:rsidRDefault="0094496D" w:rsidP="003025C3">
      <w:pPr>
        <w:ind w:firstLine="567"/>
        <w:rPr>
          <w:rFonts w:cs="Times New Roman"/>
          <w:szCs w:val="30"/>
        </w:rPr>
      </w:pPr>
      <w:r w:rsidRPr="00E175E3">
        <w:rPr>
          <w:rFonts w:cs="Times New Roman"/>
          <w:szCs w:val="30"/>
        </w:rPr>
        <w:t>откорректировано (уточнено, в отдельных случаях упрощено) содержание изучаемых тем (к примеру, исключены понятия «кантиленное пение», «танцевальность», «акцент», «маршевость», «пунктир», «мотив» и др</w:t>
      </w:r>
      <w:proofErr w:type="spellStart"/>
      <w:r w:rsidR="00E217C1" w:rsidRPr="00E175E3">
        <w:rPr>
          <w:rFonts w:cs="Times New Roman"/>
          <w:szCs w:val="30"/>
          <w:lang w:val="ru-RU"/>
        </w:rPr>
        <w:t>угое</w:t>
      </w:r>
      <w:proofErr w:type="spellEnd"/>
      <w:r w:rsidRPr="00E175E3">
        <w:rPr>
          <w:rFonts w:cs="Times New Roman"/>
          <w:szCs w:val="30"/>
        </w:rPr>
        <w:t>);</w:t>
      </w:r>
    </w:p>
    <w:p w14:paraId="2F271095" w14:textId="77777777" w:rsidR="0094496D" w:rsidRPr="00E175E3" w:rsidRDefault="0094496D" w:rsidP="003025C3">
      <w:pPr>
        <w:ind w:firstLine="567"/>
        <w:rPr>
          <w:rFonts w:cs="Times New Roman"/>
          <w:szCs w:val="30"/>
        </w:rPr>
      </w:pPr>
      <w:r w:rsidRPr="00E175E3">
        <w:rPr>
          <w:rFonts w:cs="Times New Roman"/>
          <w:szCs w:val="30"/>
        </w:rPr>
        <w:t>откорректированы формулировки осваиваемых способов деятельности;</w:t>
      </w:r>
    </w:p>
    <w:p w14:paraId="08B3E339" w14:textId="77777777" w:rsidR="0094496D" w:rsidRPr="00E175E3" w:rsidRDefault="0094496D" w:rsidP="003025C3">
      <w:pPr>
        <w:ind w:firstLine="567"/>
        <w:rPr>
          <w:rFonts w:cs="Times New Roman"/>
          <w:szCs w:val="30"/>
        </w:rPr>
      </w:pPr>
      <w:r w:rsidRPr="00E175E3">
        <w:rPr>
          <w:rFonts w:cs="Times New Roman"/>
          <w:iCs/>
          <w:szCs w:val="30"/>
        </w:rPr>
        <w:t>обогащен песенный репертуар по каждому классу.</w:t>
      </w:r>
    </w:p>
    <w:p w14:paraId="7820B2EF" w14:textId="77777777" w:rsidR="0094496D" w:rsidRPr="00E175E3" w:rsidRDefault="0094496D" w:rsidP="003025C3">
      <w:pPr>
        <w:ind w:firstLine="567"/>
        <w:contextualSpacing/>
        <w:rPr>
          <w:rFonts w:cs="Times New Roman"/>
          <w:b/>
          <w:szCs w:val="30"/>
          <w:lang w:val="uk-UA"/>
        </w:rPr>
      </w:pPr>
      <w:r w:rsidRPr="00E175E3">
        <w:rPr>
          <w:rFonts w:eastAsia="Times New Roman" w:cs="Times New Roman"/>
          <w:b/>
          <w:szCs w:val="30"/>
          <w:lang w:eastAsia="ru-RU"/>
        </w:rPr>
        <w:t xml:space="preserve">Учебная программа по учебному предмету </w:t>
      </w:r>
      <w:r w:rsidRPr="00E175E3">
        <w:rPr>
          <w:rFonts w:cs="Times New Roman"/>
          <w:b/>
          <w:szCs w:val="30"/>
        </w:rPr>
        <w:t>«Основы безопасности жизнедеятельности»:</w:t>
      </w:r>
    </w:p>
    <w:p w14:paraId="197D61A1" w14:textId="77777777" w:rsidR="0094496D" w:rsidRPr="00E175E3" w:rsidRDefault="0094496D" w:rsidP="003025C3">
      <w:pPr>
        <w:pStyle w:val="af5"/>
        <w:ind w:left="0" w:firstLine="567"/>
        <w:rPr>
          <w:color w:val="auto"/>
          <w:szCs w:val="30"/>
        </w:rPr>
      </w:pPr>
      <w:r w:rsidRPr="00E175E3">
        <w:rPr>
          <w:color w:val="auto"/>
          <w:szCs w:val="30"/>
        </w:rPr>
        <w:t xml:space="preserve">расширено содержание раздела «Личная и коллективная безопасность. Правила дорожного движения» </w:t>
      </w:r>
      <w:r w:rsidRPr="00E175E3">
        <w:rPr>
          <w:color w:val="auto"/>
          <w:szCs w:val="30"/>
          <w:lang w:val="be-BY" w:eastAsia="ru-RU"/>
        </w:rPr>
        <w:t xml:space="preserve">за счет учебного </w:t>
      </w:r>
      <w:r w:rsidRPr="00E175E3">
        <w:rPr>
          <w:color w:val="auto"/>
          <w:szCs w:val="30"/>
        </w:rPr>
        <w:t>материала, отражающего изменения в Правилах дорожного движения;</w:t>
      </w:r>
    </w:p>
    <w:p w14:paraId="7A17190E" w14:textId="106E2E80" w:rsidR="0094496D" w:rsidRPr="00E175E3" w:rsidRDefault="0094496D" w:rsidP="003025C3">
      <w:pPr>
        <w:pStyle w:val="af5"/>
        <w:ind w:left="0" w:firstLine="567"/>
        <w:rPr>
          <w:rFonts w:eastAsiaTheme="minorHAnsi"/>
          <w:color w:val="auto"/>
          <w:szCs w:val="30"/>
        </w:rPr>
      </w:pPr>
      <w:r w:rsidRPr="00E175E3">
        <w:rPr>
          <w:color w:val="auto"/>
          <w:szCs w:val="30"/>
        </w:rPr>
        <w:t xml:space="preserve">в каждом разделе учебной программы </w:t>
      </w:r>
      <w:r w:rsidRPr="00E175E3">
        <w:rPr>
          <w:color w:val="auto"/>
          <w:szCs w:val="30"/>
          <w:lang w:eastAsia="ru-RU"/>
        </w:rPr>
        <w:t xml:space="preserve">уточнены и откорректированы </w:t>
      </w:r>
      <w:r w:rsidRPr="00E175E3">
        <w:rPr>
          <w:color w:val="auto"/>
          <w:szCs w:val="30"/>
        </w:rPr>
        <w:t>формулировки основных требований к результатам учебной деятельности учащихся (</w:t>
      </w:r>
      <w:r w:rsidRPr="00E175E3">
        <w:rPr>
          <w:color w:val="auto"/>
          <w:szCs w:val="30"/>
          <w:lang w:val="en-US" w:eastAsia="ru-RU"/>
        </w:rPr>
        <w:t>II</w:t>
      </w:r>
      <w:r w:rsidR="008C6611">
        <w:rPr>
          <w:color w:val="auto"/>
          <w:szCs w:val="30"/>
          <w:lang w:eastAsia="ru-RU"/>
        </w:rPr>
        <w:t>–</w:t>
      </w:r>
      <w:r w:rsidRPr="00E175E3">
        <w:rPr>
          <w:color w:val="auto"/>
          <w:szCs w:val="30"/>
          <w:lang w:val="en-US" w:eastAsia="ru-RU"/>
        </w:rPr>
        <w:t>IV</w:t>
      </w:r>
      <w:r w:rsidRPr="00E175E3">
        <w:rPr>
          <w:color w:val="auto"/>
          <w:szCs w:val="30"/>
          <w:lang w:val="be-BY" w:eastAsia="ru-RU"/>
        </w:rPr>
        <w:t xml:space="preserve"> </w:t>
      </w:r>
      <w:r w:rsidRPr="00E175E3">
        <w:rPr>
          <w:color w:val="auto"/>
          <w:szCs w:val="30"/>
          <w:lang w:eastAsia="ru-RU"/>
        </w:rPr>
        <w:t>классы)</w:t>
      </w:r>
      <w:r w:rsidRPr="00E175E3">
        <w:rPr>
          <w:color w:val="auto"/>
          <w:szCs w:val="30"/>
        </w:rPr>
        <w:t>;</w:t>
      </w:r>
    </w:p>
    <w:p w14:paraId="6329176F" w14:textId="77777777" w:rsidR="0094496D" w:rsidRPr="00E175E3" w:rsidRDefault="0094496D" w:rsidP="003025C3">
      <w:pPr>
        <w:pStyle w:val="af5"/>
        <w:ind w:left="0" w:firstLine="567"/>
        <w:rPr>
          <w:color w:val="auto"/>
          <w:szCs w:val="30"/>
        </w:rPr>
      </w:pPr>
      <w:r w:rsidRPr="00E175E3">
        <w:rPr>
          <w:color w:val="auto"/>
          <w:szCs w:val="30"/>
        </w:rPr>
        <w:t>представлены виды и способы деятельности;</w:t>
      </w:r>
    </w:p>
    <w:p w14:paraId="3A74E626" w14:textId="77777777" w:rsidR="0094496D" w:rsidRPr="00872511" w:rsidRDefault="0094496D" w:rsidP="003025C3">
      <w:pPr>
        <w:pStyle w:val="af5"/>
        <w:ind w:left="0" w:firstLine="567"/>
        <w:rPr>
          <w:color w:val="auto"/>
          <w:szCs w:val="30"/>
        </w:rPr>
      </w:pPr>
      <w:r w:rsidRPr="00872511">
        <w:rPr>
          <w:color w:val="auto"/>
          <w:szCs w:val="30"/>
        </w:rPr>
        <w:lastRenderedPageBreak/>
        <w:t xml:space="preserve">оптимизировано содержание учебного материала: </w:t>
      </w:r>
    </w:p>
    <w:p w14:paraId="31AE1E11" w14:textId="77777777" w:rsidR="0094496D" w:rsidRPr="00872511" w:rsidRDefault="0094496D" w:rsidP="003025C3">
      <w:pPr>
        <w:autoSpaceDE w:val="0"/>
        <w:autoSpaceDN w:val="0"/>
        <w:adjustRightInd w:val="0"/>
        <w:ind w:firstLine="567"/>
        <w:textAlignment w:val="center"/>
        <w:rPr>
          <w:rFonts w:cs="Times New Roman"/>
          <w:szCs w:val="30"/>
        </w:rPr>
      </w:pPr>
      <w:r w:rsidRPr="00872511">
        <w:rPr>
          <w:rFonts w:cs="Times New Roman"/>
          <w:szCs w:val="30"/>
        </w:rPr>
        <w:t>исключен сложный для учащихся учебный материал: «Общие сведения о</w:t>
      </w:r>
      <w:r w:rsidR="00AD25DC" w:rsidRPr="00872511">
        <w:rPr>
          <w:rFonts w:cs="Times New Roman"/>
          <w:szCs w:val="30"/>
          <w:lang w:val="ru-RU"/>
        </w:rPr>
        <w:t> </w:t>
      </w:r>
      <w:r w:rsidRPr="00872511">
        <w:rPr>
          <w:rFonts w:cs="Times New Roman"/>
          <w:szCs w:val="30"/>
        </w:rPr>
        <w:t>процессе горения» (</w:t>
      </w:r>
      <w:r w:rsidRPr="00872511">
        <w:rPr>
          <w:rFonts w:eastAsia="Times New Roman" w:cs="Times New Roman"/>
          <w:szCs w:val="30"/>
          <w:lang w:val="en-US" w:eastAsia="ru-RU"/>
        </w:rPr>
        <w:t>II</w:t>
      </w:r>
      <w:r w:rsidRPr="00872511">
        <w:rPr>
          <w:rFonts w:eastAsia="Times New Roman" w:cs="Times New Roman"/>
          <w:szCs w:val="30"/>
          <w:lang w:eastAsia="ru-RU"/>
        </w:rPr>
        <w:t> </w:t>
      </w:r>
      <w:r w:rsidRPr="00872511">
        <w:rPr>
          <w:rFonts w:cs="Times New Roman"/>
          <w:szCs w:val="30"/>
        </w:rPr>
        <w:t>класс); «Виды водоемов по глубине и объему» (</w:t>
      </w:r>
      <w:r w:rsidRPr="00872511">
        <w:rPr>
          <w:rFonts w:eastAsia="Times New Roman" w:cs="Times New Roman"/>
          <w:szCs w:val="30"/>
          <w:lang w:val="en-US" w:eastAsia="ru-RU"/>
        </w:rPr>
        <w:t>III</w:t>
      </w:r>
      <w:r w:rsidRPr="00872511">
        <w:rPr>
          <w:rFonts w:cs="Times New Roman"/>
          <w:szCs w:val="30"/>
        </w:rPr>
        <w:t> класс);</w:t>
      </w:r>
    </w:p>
    <w:p w14:paraId="7FC438FB" w14:textId="77777777" w:rsidR="0094496D" w:rsidRPr="00872511" w:rsidRDefault="0094496D" w:rsidP="003025C3">
      <w:pPr>
        <w:autoSpaceDE w:val="0"/>
        <w:autoSpaceDN w:val="0"/>
        <w:adjustRightInd w:val="0"/>
        <w:ind w:firstLine="567"/>
        <w:textAlignment w:val="center"/>
        <w:rPr>
          <w:rFonts w:cs="Times New Roman"/>
          <w:bCs/>
          <w:szCs w:val="30"/>
        </w:rPr>
      </w:pPr>
      <w:r w:rsidRPr="00872511">
        <w:rPr>
          <w:rFonts w:cs="Times New Roman"/>
          <w:szCs w:val="30"/>
        </w:rPr>
        <w:t>включен учебный материал о метрополитене и правилах пользования им (тема</w:t>
      </w:r>
      <w:r w:rsidRPr="00872511">
        <w:rPr>
          <w:rFonts w:cs="Times New Roman"/>
          <w:bCs/>
          <w:caps/>
          <w:szCs w:val="30"/>
        </w:rPr>
        <w:t xml:space="preserve"> </w:t>
      </w:r>
      <w:r w:rsidRPr="00872511">
        <w:rPr>
          <w:rFonts w:cs="Times New Roman"/>
          <w:szCs w:val="30"/>
        </w:rPr>
        <w:t>«</w:t>
      </w:r>
      <w:r w:rsidRPr="00872511">
        <w:rPr>
          <w:rFonts w:cs="Times New Roman"/>
          <w:bCs/>
          <w:szCs w:val="30"/>
        </w:rPr>
        <w:t>Безопасное поведение на железной дороге</w:t>
      </w:r>
      <w:r w:rsidRPr="00872511">
        <w:rPr>
          <w:rFonts w:cs="Times New Roman"/>
          <w:szCs w:val="30"/>
        </w:rPr>
        <w:t>»</w:t>
      </w:r>
      <w:r w:rsidRPr="00872511">
        <w:rPr>
          <w:rFonts w:cs="Times New Roman"/>
          <w:bCs/>
          <w:szCs w:val="30"/>
        </w:rPr>
        <w:t xml:space="preserve"> (</w:t>
      </w:r>
      <w:r w:rsidRPr="00872511">
        <w:rPr>
          <w:rFonts w:eastAsia="Times New Roman" w:cs="Times New Roman"/>
          <w:szCs w:val="30"/>
          <w:lang w:val="en-US" w:eastAsia="ru-RU"/>
        </w:rPr>
        <w:t>IV</w:t>
      </w:r>
      <w:r w:rsidRPr="00872511">
        <w:rPr>
          <w:rFonts w:cs="Times New Roman"/>
          <w:bCs/>
          <w:szCs w:val="30"/>
        </w:rPr>
        <w:t xml:space="preserve"> класс)); о способах отказа от навязываемых предложений, которые могут нанести вред здоровью (раздел «Здоровый образ жизни» (</w:t>
      </w:r>
      <w:r w:rsidRPr="00872511">
        <w:rPr>
          <w:rFonts w:eastAsia="Times New Roman" w:cs="Times New Roman"/>
          <w:szCs w:val="30"/>
          <w:lang w:val="en-US" w:eastAsia="ru-RU"/>
        </w:rPr>
        <w:t>IV</w:t>
      </w:r>
      <w:r w:rsidRPr="00872511">
        <w:rPr>
          <w:rFonts w:cs="Times New Roman"/>
          <w:bCs/>
          <w:szCs w:val="30"/>
        </w:rPr>
        <w:t xml:space="preserve"> класс));</w:t>
      </w:r>
    </w:p>
    <w:p w14:paraId="25CAE7FA" w14:textId="77777777" w:rsidR="0094496D" w:rsidRPr="00872511" w:rsidRDefault="0094496D" w:rsidP="00872511">
      <w:pPr>
        <w:shd w:val="clear" w:color="auto" w:fill="FFFFFF" w:themeFill="background1"/>
        <w:autoSpaceDE w:val="0"/>
        <w:autoSpaceDN w:val="0"/>
        <w:adjustRightInd w:val="0"/>
        <w:ind w:firstLine="567"/>
        <w:textAlignment w:val="center"/>
        <w:rPr>
          <w:rFonts w:cs="Times New Roman"/>
          <w:szCs w:val="30"/>
          <w:lang w:val="ru-RU"/>
        </w:rPr>
      </w:pPr>
      <w:r w:rsidRPr="00872511">
        <w:rPr>
          <w:rFonts w:cs="Times New Roman"/>
          <w:szCs w:val="30"/>
        </w:rPr>
        <w:t>перенесен учебный материал «Безопасные и опасные предметы в доме (газовая и электрическая плиты, утюг, столовые приборы, инструменты для рукоделия и мелкого ремонта). Безопасное обращение с предметами домашнего обихода» из темы «Безопасное поведение в жилых и административных зданиях» в тему «Безопасная среда дома» (</w:t>
      </w:r>
      <w:r w:rsidRPr="00872511">
        <w:rPr>
          <w:rFonts w:eastAsia="Times New Roman" w:cs="Times New Roman"/>
          <w:szCs w:val="30"/>
          <w:lang w:val="en-US" w:eastAsia="ru-RU"/>
        </w:rPr>
        <w:t>II</w:t>
      </w:r>
      <w:r w:rsidR="002F3FE5" w:rsidRPr="00872511">
        <w:rPr>
          <w:rFonts w:cs="Times New Roman"/>
          <w:szCs w:val="30"/>
        </w:rPr>
        <w:t xml:space="preserve"> класс);</w:t>
      </w:r>
    </w:p>
    <w:p w14:paraId="74321FC8" w14:textId="77777777" w:rsidR="0094496D" w:rsidRPr="00872511" w:rsidRDefault="0094496D" w:rsidP="00872511">
      <w:pPr>
        <w:shd w:val="clear" w:color="auto" w:fill="FFFFFF" w:themeFill="background1"/>
        <w:autoSpaceDE w:val="0"/>
        <w:autoSpaceDN w:val="0"/>
        <w:adjustRightInd w:val="0"/>
        <w:ind w:firstLine="567"/>
        <w:textAlignment w:val="center"/>
        <w:rPr>
          <w:rFonts w:cs="Times New Roman"/>
          <w:szCs w:val="30"/>
        </w:rPr>
      </w:pPr>
      <w:r w:rsidRPr="00872511">
        <w:rPr>
          <w:rFonts w:cs="Times New Roman"/>
          <w:szCs w:val="30"/>
        </w:rPr>
        <w:t>урегулировано общее количество изучаемых понятий: ряд из них переведен из статуса «знать» в статус «иметь представление»;</w:t>
      </w:r>
    </w:p>
    <w:p w14:paraId="41FA442D" w14:textId="77777777" w:rsidR="0094496D" w:rsidRPr="00872511" w:rsidRDefault="0094496D" w:rsidP="00872511">
      <w:pPr>
        <w:shd w:val="clear" w:color="auto" w:fill="FFFFFF" w:themeFill="background1"/>
        <w:autoSpaceDE w:val="0"/>
        <w:autoSpaceDN w:val="0"/>
        <w:adjustRightInd w:val="0"/>
        <w:ind w:firstLine="567"/>
        <w:textAlignment w:val="center"/>
        <w:rPr>
          <w:rFonts w:cs="Times New Roman"/>
          <w:bCs/>
          <w:szCs w:val="30"/>
        </w:rPr>
      </w:pPr>
      <w:r w:rsidRPr="00872511">
        <w:rPr>
          <w:rFonts w:cs="Times New Roman"/>
          <w:szCs w:val="30"/>
        </w:rPr>
        <w:t>уточнены названия тем: «Способы сообщения об оказании экстренной помощи при пожаре», «Особенности дорожного движения при различных погодных условиях», «Огонь и человек» (</w:t>
      </w:r>
      <w:r w:rsidRPr="00872511">
        <w:rPr>
          <w:rFonts w:eastAsia="Times New Roman" w:cs="Times New Roman"/>
          <w:szCs w:val="30"/>
          <w:lang w:val="en-US" w:eastAsia="ru-RU"/>
        </w:rPr>
        <w:t>II</w:t>
      </w:r>
      <w:r w:rsidRPr="00872511">
        <w:rPr>
          <w:rFonts w:cs="Times New Roman"/>
          <w:szCs w:val="30"/>
        </w:rPr>
        <w:t xml:space="preserve"> класс), «Ознакомление с группами дорожных знаков для пешеходов», «Пожары, которые возникают осенью и весной», «Первая помощь при обморожении и переохлаждении» (</w:t>
      </w:r>
      <w:r w:rsidRPr="00872511">
        <w:rPr>
          <w:rFonts w:eastAsia="Times New Roman" w:cs="Times New Roman"/>
          <w:szCs w:val="30"/>
          <w:lang w:val="en-US" w:eastAsia="ru-RU"/>
        </w:rPr>
        <w:t>III</w:t>
      </w:r>
      <w:r w:rsidRPr="00872511">
        <w:rPr>
          <w:rFonts w:cs="Times New Roman"/>
          <w:szCs w:val="30"/>
        </w:rPr>
        <w:t> класс), «Безопасные маршруты движения в районе проживания и учебы» (</w:t>
      </w:r>
      <w:r w:rsidRPr="00872511">
        <w:rPr>
          <w:rFonts w:eastAsia="Times New Roman" w:cs="Times New Roman"/>
          <w:szCs w:val="30"/>
          <w:lang w:val="en-US" w:eastAsia="ru-RU"/>
        </w:rPr>
        <w:t>IV</w:t>
      </w:r>
      <w:r w:rsidRPr="00872511">
        <w:rPr>
          <w:rFonts w:cs="Times New Roman"/>
          <w:szCs w:val="30"/>
        </w:rPr>
        <w:t xml:space="preserve"> класс).</w:t>
      </w:r>
    </w:p>
    <w:p w14:paraId="39164A64" w14:textId="77777777" w:rsidR="0094496D" w:rsidRPr="00872511" w:rsidRDefault="0094496D" w:rsidP="00872511">
      <w:pPr>
        <w:shd w:val="clear" w:color="auto" w:fill="FFFFFF" w:themeFill="background1"/>
        <w:ind w:firstLine="567"/>
        <w:contextualSpacing/>
        <w:rPr>
          <w:rFonts w:eastAsiaTheme="minorHAnsi" w:cs="Times New Roman"/>
          <w:b/>
          <w:szCs w:val="30"/>
          <w:lang w:val="uk-UA"/>
        </w:rPr>
      </w:pPr>
      <w:r w:rsidRPr="00872511">
        <w:rPr>
          <w:rFonts w:eastAsia="Times New Roman" w:cs="Times New Roman"/>
          <w:b/>
          <w:szCs w:val="30"/>
          <w:lang w:eastAsia="ru-RU"/>
        </w:rPr>
        <w:t xml:space="preserve">Учебная программа по учебному предмету </w:t>
      </w:r>
      <w:r w:rsidRPr="00872511">
        <w:rPr>
          <w:rFonts w:cs="Times New Roman"/>
          <w:b/>
          <w:szCs w:val="30"/>
        </w:rPr>
        <w:t>«Трудовое обучение»:</w:t>
      </w:r>
    </w:p>
    <w:p w14:paraId="2730A237" w14:textId="789BCF18" w:rsidR="0094496D" w:rsidRPr="00872511" w:rsidRDefault="0094496D" w:rsidP="00872511">
      <w:pPr>
        <w:pStyle w:val="af5"/>
        <w:widowControl w:val="0"/>
        <w:shd w:val="clear" w:color="auto" w:fill="FFFFFF" w:themeFill="background1"/>
        <w:tabs>
          <w:tab w:val="left" w:pos="993"/>
          <w:tab w:val="left" w:pos="1096"/>
          <w:tab w:val="left" w:pos="9355"/>
        </w:tabs>
        <w:autoSpaceDE w:val="0"/>
        <w:autoSpaceDN w:val="0"/>
        <w:ind w:left="0" w:firstLine="567"/>
        <w:rPr>
          <w:color w:val="auto"/>
          <w:szCs w:val="30"/>
        </w:rPr>
      </w:pPr>
      <w:r w:rsidRPr="00872511">
        <w:rPr>
          <w:color w:val="auto"/>
          <w:szCs w:val="30"/>
        </w:rPr>
        <w:t>исключены из раздела «Технология народных ремесел» темы «</w:t>
      </w:r>
      <w:proofErr w:type="spellStart"/>
      <w:r w:rsidRPr="00872511">
        <w:rPr>
          <w:color w:val="auto"/>
          <w:szCs w:val="30"/>
        </w:rPr>
        <w:t>Соломоплетение</w:t>
      </w:r>
      <w:proofErr w:type="spellEnd"/>
      <w:r w:rsidRPr="00872511">
        <w:rPr>
          <w:color w:val="auto"/>
          <w:szCs w:val="30"/>
        </w:rPr>
        <w:t>» (</w:t>
      </w:r>
      <w:r w:rsidRPr="00872511">
        <w:rPr>
          <w:color w:val="auto"/>
          <w:szCs w:val="30"/>
          <w:lang w:val="en-US" w:eastAsia="ru-RU"/>
        </w:rPr>
        <w:t>II</w:t>
      </w:r>
      <w:r w:rsidR="008C6611">
        <w:rPr>
          <w:color w:val="auto"/>
          <w:szCs w:val="30"/>
          <w:lang w:eastAsia="ru-RU"/>
        </w:rPr>
        <w:t>–</w:t>
      </w:r>
      <w:r w:rsidRPr="00872511">
        <w:rPr>
          <w:color w:val="auto"/>
          <w:szCs w:val="30"/>
          <w:lang w:val="en-US" w:eastAsia="ru-RU"/>
        </w:rPr>
        <w:t>IV</w:t>
      </w:r>
      <w:r w:rsidRPr="00872511">
        <w:rPr>
          <w:color w:val="auto"/>
          <w:szCs w:val="30"/>
          <w:lang w:val="be-BY" w:eastAsia="ru-RU"/>
        </w:rPr>
        <w:t xml:space="preserve"> </w:t>
      </w:r>
      <w:r w:rsidRPr="00872511">
        <w:rPr>
          <w:color w:val="auto"/>
          <w:szCs w:val="30"/>
        </w:rPr>
        <w:t>классы), «Вязание крючком» (</w:t>
      </w:r>
      <w:r w:rsidRPr="00872511">
        <w:rPr>
          <w:color w:val="auto"/>
          <w:szCs w:val="30"/>
          <w:lang w:val="en-US" w:eastAsia="ru-RU"/>
        </w:rPr>
        <w:t>III</w:t>
      </w:r>
      <w:r w:rsidR="008C6611">
        <w:rPr>
          <w:color w:val="auto"/>
          <w:szCs w:val="30"/>
          <w:lang w:eastAsia="ru-RU"/>
        </w:rPr>
        <w:t>–</w:t>
      </w:r>
      <w:r w:rsidRPr="00872511">
        <w:rPr>
          <w:color w:val="auto"/>
          <w:szCs w:val="30"/>
          <w:lang w:val="en-US" w:eastAsia="ru-RU"/>
        </w:rPr>
        <w:t>IV</w:t>
      </w:r>
      <w:r w:rsidRPr="00872511">
        <w:rPr>
          <w:color w:val="auto"/>
          <w:szCs w:val="30"/>
          <w:lang w:eastAsia="ru-RU"/>
        </w:rPr>
        <w:t> </w:t>
      </w:r>
      <w:r w:rsidRPr="00872511">
        <w:rPr>
          <w:color w:val="auto"/>
          <w:szCs w:val="30"/>
        </w:rPr>
        <w:t>классы);</w:t>
      </w:r>
    </w:p>
    <w:p w14:paraId="0FCBE130" w14:textId="238B7F41" w:rsidR="0094496D" w:rsidRPr="009561D1" w:rsidRDefault="0094496D" w:rsidP="003025C3">
      <w:pPr>
        <w:pStyle w:val="af5"/>
        <w:widowControl w:val="0"/>
        <w:tabs>
          <w:tab w:val="left" w:pos="993"/>
          <w:tab w:val="left" w:pos="1096"/>
          <w:tab w:val="left" w:pos="9355"/>
        </w:tabs>
        <w:autoSpaceDE w:val="0"/>
        <w:autoSpaceDN w:val="0"/>
        <w:ind w:left="0" w:firstLine="567"/>
        <w:rPr>
          <w:bCs/>
          <w:color w:val="auto"/>
          <w:szCs w:val="30"/>
        </w:rPr>
      </w:pPr>
      <w:r w:rsidRPr="009561D1">
        <w:rPr>
          <w:color w:val="auto"/>
          <w:szCs w:val="30"/>
        </w:rPr>
        <w:t>увеличено количество часов на изучение раздела «Технология обработки материалов» (темы «</w:t>
      </w:r>
      <w:r w:rsidRPr="009561D1">
        <w:rPr>
          <w:bCs/>
          <w:color w:val="auto"/>
          <w:szCs w:val="30"/>
        </w:rPr>
        <w:t>Изготовление изделий из бумаги и картона» (</w:t>
      </w:r>
      <w:r w:rsidRPr="009561D1">
        <w:rPr>
          <w:color w:val="auto"/>
          <w:szCs w:val="30"/>
          <w:lang w:val="en-US" w:eastAsia="ru-RU"/>
        </w:rPr>
        <w:t>II</w:t>
      </w:r>
      <w:r w:rsidR="008C6611">
        <w:rPr>
          <w:color w:val="auto"/>
          <w:szCs w:val="30"/>
          <w:lang w:eastAsia="ru-RU"/>
        </w:rPr>
        <w:t>–</w:t>
      </w:r>
      <w:r w:rsidRPr="009561D1">
        <w:rPr>
          <w:color w:val="auto"/>
          <w:szCs w:val="30"/>
          <w:lang w:val="en-US" w:eastAsia="ru-RU"/>
        </w:rPr>
        <w:t>IV</w:t>
      </w:r>
      <w:r w:rsidRPr="009561D1">
        <w:rPr>
          <w:color w:val="auto"/>
          <w:szCs w:val="30"/>
          <w:lang w:eastAsia="ru-RU"/>
        </w:rPr>
        <w:t> </w:t>
      </w:r>
      <w:r w:rsidRPr="009561D1">
        <w:rPr>
          <w:bCs/>
          <w:color w:val="auto"/>
          <w:szCs w:val="30"/>
        </w:rPr>
        <w:t xml:space="preserve">классы), «Изготовление изделий из подручных материалов» </w:t>
      </w:r>
      <w:r w:rsidR="008C6611">
        <w:rPr>
          <w:bCs/>
          <w:color w:val="auto"/>
          <w:szCs w:val="30"/>
        </w:rPr>
        <w:br/>
      </w:r>
      <w:r w:rsidRPr="009561D1">
        <w:rPr>
          <w:bCs/>
          <w:color w:val="auto"/>
          <w:szCs w:val="30"/>
        </w:rPr>
        <w:t>(</w:t>
      </w:r>
      <w:r w:rsidRPr="009561D1">
        <w:rPr>
          <w:color w:val="auto"/>
          <w:szCs w:val="30"/>
          <w:lang w:val="en-US" w:eastAsia="ru-RU"/>
        </w:rPr>
        <w:t>II</w:t>
      </w:r>
      <w:r w:rsidR="008C6611">
        <w:rPr>
          <w:color w:val="auto"/>
          <w:szCs w:val="30"/>
          <w:lang w:eastAsia="ru-RU"/>
        </w:rPr>
        <w:t>–</w:t>
      </w:r>
      <w:r w:rsidRPr="009561D1">
        <w:rPr>
          <w:color w:val="auto"/>
          <w:szCs w:val="30"/>
          <w:lang w:val="en-US" w:eastAsia="ru-RU"/>
        </w:rPr>
        <w:t>IV</w:t>
      </w:r>
      <w:r w:rsidRPr="009561D1">
        <w:rPr>
          <w:color w:val="auto"/>
          <w:szCs w:val="30"/>
          <w:lang w:eastAsia="ru-RU"/>
        </w:rPr>
        <w:t> </w:t>
      </w:r>
      <w:r w:rsidRPr="009561D1">
        <w:rPr>
          <w:bCs/>
          <w:color w:val="auto"/>
          <w:szCs w:val="30"/>
        </w:rPr>
        <w:t>классы)), раздела «Технология хозяйствования» (тема «Обеспечение быта семьи» (</w:t>
      </w:r>
      <w:r w:rsidRPr="009561D1">
        <w:rPr>
          <w:color w:val="auto"/>
          <w:szCs w:val="30"/>
          <w:lang w:val="en-US" w:eastAsia="ru-RU"/>
        </w:rPr>
        <w:t>III</w:t>
      </w:r>
      <w:r w:rsidRPr="009561D1">
        <w:rPr>
          <w:bCs/>
          <w:color w:val="auto"/>
          <w:szCs w:val="30"/>
        </w:rPr>
        <w:t> класс));</w:t>
      </w:r>
    </w:p>
    <w:p w14:paraId="1B8AB3AC" w14:textId="77777777" w:rsidR="0094496D" w:rsidRPr="009561D1" w:rsidRDefault="0094496D" w:rsidP="003025C3">
      <w:pPr>
        <w:pStyle w:val="af5"/>
        <w:widowControl w:val="0"/>
        <w:tabs>
          <w:tab w:val="left" w:pos="993"/>
          <w:tab w:val="left" w:pos="1096"/>
          <w:tab w:val="left" w:pos="9355"/>
        </w:tabs>
        <w:autoSpaceDE w:val="0"/>
        <w:autoSpaceDN w:val="0"/>
        <w:ind w:left="0" w:firstLine="567"/>
        <w:rPr>
          <w:color w:val="auto"/>
          <w:szCs w:val="30"/>
        </w:rPr>
      </w:pPr>
      <w:r w:rsidRPr="009561D1">
        <w:rPr>
          <w:bCs/>
          <w:color w:val="auto"/>
          <w:szCs w:val="30"/>
        </w:rPr>
        <w:t>расширено содержание указанных тем (откорректировано содержание теоретических сведений и практической деятельности, предложены дополнительные учебные задания);</w:t>
      </w:r>
    </w:p>
    <w:p w14:paraId="331BA108" w14:textId="77777777" w:rsidR="0094496D" w:rsidRPr="009561D1" w:rsidRDefault="0094496D" w:rsidP="003025C3">
      <w:pPr>
        <w:widowControl w:val="0"/>
        <w:tabs>
          <w:tab w:val="left" w:pos="1096"/>
          <w:tab w:val="left" w:pos="1187"/>
          <w:tab w:val="left" w:pos="9355"/>
        </w:tabs>
        <w:autoSpaceDE w:val="0"/>
        <w:autoSpaceDN w:val="0"/>
        <w:ind w:firstLine="567"/>
        <w:rPr>
          <w:rFonts w:cs="Times New Roman"/>
          <w:szCs w:val="30"/>
        </w:rPr>
      </w:pPr>
      <w:r w:rsidRPr="009561D1">
        <w:rPr>
          <w:rFonts w:cs="Times New Roman"/>
          <w:szCs w:val="30"/>
        </w:rPr>
        <w:t>акцентировано внимание на освоении безопасных приемов работы с инструментами</w:t>
      </w:r>
      <w:r w:rsidRPr="009561D1">
        <w:rPr>
          <w:rFonts w:cs="Times New Roman"/>
          <w:bCs/>
          <w:szCs w:val="30"/>
        </w:rPr>
        <w:t>;</w:t>
      </w:r>
    </w:p>
    <w:p w14:paraId="45FD77B0" w14:textId="77777777" w:rsidR="0094496D" w:rsidRPr="009561D1" w:rsidRDefault="0094496D" w:rsidP="003025C3">
      <w:pPr>
        <w:widowControl w:val="0"/>
        <w:tabs>
          <w:tab w:val="left" w:pos="1096"/>
          <w:tab w:val="left" w:pos="1187"/>
          <w:tab w:val="left" w:pos="9355"/>
        </w:tabs>
        <w:autoSpaceDE w:val="0"/>
        <w:autoSpaceDN w:val="0"/>
        <w:ind w:firstLine="567"/>
        <w:rPr>
          <w:rFonts w:cs="Times New Roman"/>
          <w:szCs w:val="30"/>
        </w:rPr>
      </w:pPr>
      <w:r w:rsidRPr="009561D1">
        <w:rPr>
          <w:rFonts w:cs="Times New Roman"/>
          <w:szCs w:val="30"/>
        </w:rPr>
        <w:t>уточнены межпредметные связи</w:t>
      </w:r>
      <w:r w:rsidRPr="009561D1">
        <w:rPr>
          <w:rFonts w:cs="Times New Roman"/>
          <w:bCs/>
          <w:szCs w:val="30"/>
        </w:rPr>
        <w:t>;</w:t>
      </w:r>
    </w:p>
    <w:p w14:paraId="27E5753A" w14:textId="77777777" w:rsidR="0094496D" w:rsidRPr="009561D1" w:rsidRDefault="0094496D" w:rsidP="003025C3">
      <w:pPr>
        <w:widowControl w:val="0"/>
        <w:tabs>
          <w:tab w:val="left" w:pos="1096"/>
          <w:tab w:val="left" w:pos="1187"/>
          <w:tab w:val="left" w:pos="9355"/>
        </w:tabs>
        <w:autoSpaceDE w:val="0"/>
        <w:autoSpaceDN w:val="0"/>
        <w:ind w:firstLine="567"/>
        <w:rPr>
          <w:rFonts w:cs="Times New Roman"/>
          <w:szCs w:val="30"/>
        </w:rPr>
      </w:pPr>
      <w:r w:rsidRPr="009561D1">
        <w:rPr>
          <w:rFonts w:cs="Times New Roman"/>
          <w:szCs w:val="30"/>
        </w:rPr>
        <w:t>уточнены вспомогательные материалы, использование которых предусмотрено в практической деятельности</w:t>
      </w:r>
      <w:r w:rsidRPr="009561D1">
        <w:rPr>
          <w:rFonts w:cs="Times New Roman"/>
          <w:bCs/>
          <w:szCs w:val="30"/>
        </w:rPr>
        <w:t>;</w:t>
      </w:r>
    </w:p>
    <w:p w14:paraId="28CF0731" w14:textId="77777777" w:rsidR="0094496D" w:rsidRPr="009561D1" w:rsidRDefault="0094496D" w:rsidP="003025C3">
      <w:pPr>
        <w:widowControl w:val="0"/>
        <w:tabs>
          <w:tab w:val="left" w:pos="1096"/>
          <w:tab w:val="left" w:pos="1187"/>
          <w:tab w:val="left" w:pos="9355"/>
        </w:tabs>
        <w:autoSpaceDE w:val="0"/>
        <w:autoSpaceDN w:val="0"/>
        <w:ind w:firstLine="567"/>
        <w:rPr>
          <w:rFonts w:cs="Times New Roman"/>
          <w:szCs w:val="30"/>
        </w:rPr>
      </w:pPr>
      <w:r w:rsidRPr="009561D1">
        <w:rPr>
          <w:rFonts w:cs="Times New Roman"/>
          <w:szCs w:val="30"/>
        </w:rPr>
        <w:lastRenderedPageBreak/>
        <w:t>исключены сведения о переплетении нитей в ткани (</w:t>
      </w:r>
      <w:r w:rsidRPr="009561D1">
        <w:rPr>
          <w:rFonts w:eastAsia="Times New Roman" w:cs="Times New Roman"/>
          <w:szCs w:val="30"/>
          <w:lang w:val="en-US" w:eastAsia="ru-RU"/>
        </w:rPr>
        <w:t>III</w:t>
      </w:r>
      <w:r w:rsidRPr="009561D1">
        <w:rPr>
          <w:rFonts w:cs="Times New Roman"/>
          <w:bCs/>
          <w:szCs w:val="30"/>
        </w:rPr>
        <w:t> класс)</w:t>
      </w:r>
      <w:r w:rsidRPr="009561D1">
        <w:rPr>
          <w:rFonts w:cs="Times New Roman"/>
          <w:szCs w:val="30"/>
        </w:rPr>
        <w:t>;</w:t>
      </w:r>
    </w:p>
    <w:p w14:paraId="2953A377" w14:textId="77777777" w:rsidR="0094496D" w:rsidRPr="009561D1" w:rsidRDefault="0094496D" w:rsidP="003025C3">
      <w:pPr>
        <w:widowControl w:val="0"/>
        <w:tabs>
          <w:tab w:val="left" w:pos="1096"/>
          <w:tab w:val="left" w:pos="1187"/>
          <w:tab w:val="left" w:pos="9355"/>
        </w:tabs>
        <w:autoSpaceDE w:val="0"/>
        <w:autoSpaceDN w:val="0"/>
        <w:ind w:firstLine="567"/>
        <w:rPr>
          <w:rFonts w:cs="Times New Roman"/>
          <w:szCs w:val="30"/>
        </w:rPr>
      </w:pPr>
      <w:r w:rsidRPr="009561D1">
        <w:rPr>
          <w:rFonts w:cs="Times New Roman"/>
          <w:szCs w:val="30"/>
        </w:rPr>
        <w:t>откорректированы основные требования к результатам учебной деятельности учащихся.</w:t>
      </w:r>
    </w:p>
    <w:p w14:paraId="08B2DCB5" w14:textId="77777777" w:rsidR="0094496D" w:rsidRPr="009561D1" w:rsidRDefault="0094496D" w:rsidP="003025C3">
      <w:pPr>
        <w:ind w:firstLine="567"/>
        <w:contextualSpacing/>
        <w:rPr>
          <w:rFonts w:cs="Times New Roman"/>
          <w:b/>
          <w:szCs w:val="30"/>
          <w:lang w:val="uk-UA"/>
        </w:rPr>
      </w:pPr>
      <w:r w:rsidRPr="009561D1">
        <w:rPr>
          <w:rFonts w:eastAsia="Times New Roman" w:cs="Times New Roman"/>
          <w:b/>
          <w:szCs w:val="30"/>
          <w:lang w:eastAsia="ru-RU"/>
        </w:rPr>
        <w:t xml:space="preserve">Учебная программа по учебному предмету </w:t>
      </w:r>
      <w:r w:rsidRPr="009561D1">
        <w:rPr>
          <w:rFonts w:cs="Times New Roman"/>
          <w:b/>
          <w:szCs w:val="30"/>
        </w:rPr>
        <w:t>«Физическая культура и здоровье»:</w:t>
      </w:r>
    </w:p>
    <w:p w14:paraId="50C9C260" w14:textId="77777777" w:rsidR="0094496D" w:rsidRPr="00475C28" w:rsidRDefault="0094496D" w:rsidP="003025C3">
      <w:pPr>
        <w:ind w:firstLine="567"/>
        <w:rPr>
          <w:rFonts w:cs="Times New Roman"/>
          <w:szCs w:val="30"/>
          <w:shd w:val="clear" w:color="auto" w:fill="FFFFFF"/>
          <w:lang w:val="ru-RU"/>
        </w:rPr>
      </w:pPr>
      <w:r w:rsidRPr="00475C28">
        <w:rPr>
          <w:rFonts w:cs="Times New Roman"/>
          <w:szCs w:val="30"/>
          <w:shd w:val="clear" w:color="auto" w:fill="FFFFFF"/>
        </w:rPr>
        <w:t>содержание учебной программы разделено на «Инвариантный компонент» (основы физкультурных знаний, основы видов спорта (5 тем)) и «Вариативный компонент»;</w:t>
      </w:r>
    </w:p>
    <w:p w14:paraId="6732C6AC" w14:textId="77777777" w:rsidR="0094496D" w:rsidRPr="00475C28" w:rsidRDefault="0094496D" w:rsidP="003025C3">
      <w:pPr>
        <w:ind w:firstLine="567"/>
        <w:rPr>
          <w:rFonts w:eastAsiaTheme="minorEastAsia" w:cs="Times New Roman"/>
          <w:szCs w:val="30"/>
          <w:lang w:eastAsia="ru-RU"/>
        </w:rPr>
      </w:pPr>
      <w:r w:rsidRPr="00475C28">
        <w:rPr>
          <w:rFonts w:cs="Times New Roman"/>
          <w:szCs w:val="30"/>
          <w:shd w:val="clear" w:color="auto" w:fill="FFFFFF"/>
        </w:rPr>
        <w:t xml:space="preserve">перераспределены учебные часы на изучение тем инвариантного и вариативного компонентов с учетом </w:t>
      </w:r>
      <w:r w:rsidRPr="00475C28">
        <w:rPr>
          <w:rFonts w:eastAsiaTheme="minorEastAsia" w:cs="Times New Roman"/>
          <w:szCs w:val="30"/>
          <w:lang w:eastAsia="ru-RU"/>
        </w:rPr>
        <w:t>последовательности и систематичности изучения учебного материала в классах;</w:t>
      </w:r>
    </w:p>
    <w:p w14:paraId="21FCA09C" w14:textId="77777777" w:rsidR="0094496D" w:rsidRPr="00475C28" w:rsidRDefault="0094496D" w:rsidP="003025C3">
      <w:pPr>
        <w:ind w:firstLine="567"/>
        <w:rPr>
          <w:rFonts w:eastAsiaTheme="minorHAnsi" w:cs="Times New Roman"/>
          <w:szCs w:val="30"/>
        </w:rPr>
      </w:pPr>
      <w:r w:rsidRPr="00475C28">
        <w:rPr>
          <w:rFonts w:cs="Times New Roman"/>
          <w:szCs w:val="30"/>
          <w:shd w:val="clear" w:color="auto" w:fill="FFFFFF"/>
        </w:rPr>
        <w:t xml:space="preserve">указаны «Основные </w:t>
      </w:r>
      <w:r w:rsidRPr="00475C28">
        <w:rPr>
          <w:rFonts w:cs="Times New Roman"/>
          <w:szCs w:val="30"/>
        </w:rPr>
        <w:t>требования к результатам учебной деятельности учащихся» (отдельно для каждого класса);</w:t>
      </w:r>
    </w:p>
    <w:p w14:paraId="73AA3844" w14:textId="77777777" w:rsidR="0094496D" w:rsidRPr="00475C28" w:rsidRDefault="0094496D" w:rsidP="003025C3">
      <w:pPr>
        <w:ind w:firstLine="567"/>
        <w:rPr>
          <w:rFonts w:eastAsiaTheme="minorEastAsia" w:cs="Times New Roman"/>
          <w:szCs w:val="30"/>
          <w:lang w:eastAsia="ru-RU"/>
        </w:rPr>
      </w:pPr>
      <w:r w:rsidRPr="00475C28">
        <w:rPr>
          <w:rFonts w:eastAsiaTheme="minorEastAsia" w:cs="Times New Roman"/>
          <w:szCs w:val="30"/>
          <w:lang w:eastAsia="ru-RU"/>
        </w:rPr>
        <w:t>откорректированы содержание учебной программы по каждому классу, последовательность изучения учебного материала</w:t>
      </w:r>
      <w:r w:rsidR="002C7506" w:rsidRPr="00475C28">
        <w:rPr>
          <w:rFonts w:eastAsiaTheme="minorEastAsia" w:cs="Times New Roman"/>
          <w:szCs w:val="30"/>
          <w:lang w:val="ru-RU" w:eastAsia="ru-RU"/>
        </w:rPr>
        <w:t>;</w:t>
      </w:r>
    </w:p>
    <w:p w14:paraId="643D805D" w14:textId="77777777" w:rsidR="0094496D" w:rsidRPr="00475C28" w:rsidRDefault="0094496D" w:rsidP="003025C3">
      <w:pPr>
        <w:ind w:firstLine="567"/>
        <w:rPr>
          <w:rFonts w:eastAsiaTheme="minorHAnsi" w:cs="Times New Roman"/>
          <w:szCs w:val="30"/>
          <w:shd w:val="clear" w:color="auto" w:fill="FFFFFF"/>
        </w:rPr>
      </w:pPr>
      <w:r w:rsidRPr="00475C28">
        <w:rPr>
          <w:rFonts w:cs="Times New Roman"/>
          <w:szCs w:val="30"/>
          <w:shd w:val="clear" w:color="auto" w:fill="FFFFFF"/>
        </w:rPr>
        <w:t>приведена в соответствие с возрастными особенностями тематика практической деятельности учащихся.</w:t>
      </w:r>
    </w:p>
    <w:p w14:paraId="26724CC6" w14:textId="77777777" w:rsidR="000300B5" w:rsidRPr="00475C28" w:rsidRDefault="00D407E0" w:rsidP="003025C3">
      <w:pPr>
        <w:rPr>
          <w:rFonts w:eastAsia="Times New Roman" w:cs="Times New Roman"/>
          <w:b/>
          <w:szCs w:val="30"/>
          <w:u w:val="single"/>
        </w:rPr>
      </w:pPr>
      <w:r w:rsidRPr="00475C28">
        <w:rPr>
          <w:rFonts w:eastAsia="Times New Roman" w:cs="Times New Roman"/>
          <w:b/>
          <w:szCs w:val="30"/>
          <w:u w:val="single"/>
        </w:rPr>
        <w:t>2. Учебные издания</w:t>
      </w:r>
    </w:p>
    <w:p w14:paraId="09F80B5E" w14:textId="41CA46C3" w:rsidR="00C203F6" w:rsidRPr="00AD7A7B" w:rsidRDefault="00C203F6" w:rsidP="003025C3">
      <w:pPr>
        <w:rPr>
          <w:rFonts w:eastAsia="Times New Roman" w:cs="Times New Roman"/>
          <w:i/>
          <w:szCs w:val="30"/>
        </w:rPr>
      </w:pPr>
      <w:r w:rsidRPr="00475C28">
        <w:rPr>
          <w:rFonts w:eastAsia="Times New Roman" w:cs="Times New Roman"/>
          <w:szCs w:val="30"/>
        </w:rPr>
        <w:t>В новом учебном году в образовательном процессе будут использоваться учебные издания, включенные в «Пералік вучэбных выданняў, якія прыгодныя для выкарыстання ў бібліятэчных фондах устаноў адукацыі, якія рэалізуюць адукацыйныя праграмы агульнай сярэдняй адукацыі, у 2023/2024 навучальным годзе» (утвержден Министром образования Республики Беларусь А.</w:t>
      </w:r>
      <w:r w:rsidR="008C6611">
        <w:rPr>
          <w:rFonts w:eastAsia="Times New Roman" w:cs="Times New Roman"/>
          <w:szCs w:val="30"/>
          <w:lang w:val="ru-RU"/>
        </w:rPr>
        <w:t xml:space="preserve"> </w:t>
      </w:r>
      <w:r w:rsidRPr="00475C28">
        <w:rPr>
          <w:rFonts w:eastAsia="Times New Roman" w:cs="Times New Roman"/>
          <w:szCs w:val="30"/>
        </w:rPr>
        <w:t>И.</w:t>
      </w:r>
      <w:r w:rsidR="008C6611">
        <w:rPr>
          <w:rFonts w:eastAsia="Times New Roman" w:cs="Times New Roman"/>
          <w:szCs w:val="30"/>
          <w:lang w:val="ru-RU"/>
        </w:rPr>
        <w:t xml:space="preserve"> </w:t>
      </w:r>
      <w:r w:rsidRPr="00475C28">
        <w:rPr>
          <w:rFonts w:eastAsia="Times New Roman" w:cs="Times New Roman"/>
          <w:szCs w:val="30"/>
        </w:rPr>
        <w:t>Иванцом 06.02.2023</w:t>
      </w:r>
      <w:r w:rsidR="008C6611">
        <w:rPr>
          <w:rFonts w:eastAsia="Times New Roman" w:cs="Times New Roman"/>
          <w:szCs w:val="30"/>
          <w:lang w:val="ru-RU"/>
        </w:rPr>
        <w:t xml:space="preserve"> г.</w:t>
      </w:r>
      <w:r w:rsidRPr="00475C28">
        <w:rPr>
          <w:rFonts w:eastAsia="Times New Roman" w:cs="Times New Roman"/>
          <w:szCs w:val="30"/>
        </w:rPr>
        <w:t xml:space="preserve">). Данный документ опубликован в бюллетене Министерства образования Республики Беларусь «Зборнік нарматыўных дакументаў» (№ 7, 2023), размещен на национальном образовательном портале: </w:t>
      </w:r>
      <w:r w:rsidR="009857B8">
        <w:rPr>
          <w:rFonts w:eastAsia="Times New Roman" w:cs="Times New Roman"/>
          <w:i/>
          <w:color w:val="0070C0"/>
          <w:szCs w:val="30"/>
          <w:u w:val="single"/>
        </w:rPr>
        <w:fldChar w:fldCharType="begin"/>
      </w:r>
      <w:r w:rsidR="009857B8">
        <w:rPr>
          <w:rFonts w:eastAsia="Times New Roman" w:cs="Times New Roman"/>
          <w:i/>
          <w:color w:val="0070C0"/>
          <w:szCs w:val="30"/>
          <w:u w:val="single"/>
        </w:rPr>
        <w:instrText xml:space="preserve"> HYPERLINK "</w:instrText>
      </w:r>
      <w:r w:rsidR="009857B8" w:rsidRPr="00475C28">
        <w:rPr>
          <w:rFonts w:eastAsia="Times New Roman" w:cs="Times New Roman"/>
          <w:i/>
          <w:color w:val="0070C0"/>
          <w:szCs w:val="30"/>
          <w:u w:val="single"/>
        </w:rPr>
        <w:instrText>https://adu.by</w:instrText>
      </w:r>
      <w:r w:rsidR="009857B8">
        <w:rPr>
          <w:rFonts w:eastAsia="Times New Roman" w:cs="Times New Roman"/>
          <w:i/>
          <w:color w:val="0070C0"/>
          <w:szCs w:val="30"/>
          <w:u w:val="single"/>
        </w:rPr>
        <w:instrText xml:space="preserve">" </w:instrText>
      </w:r>
      <w:r w:rsidR="009857B8">
        <w:rPr>
          <w:rFonts w:eastAsia="Times New Roman" w:cs="Times New Roman"/>
          <w:i/>
          <w:color w:val="0070C0"/>
          <w:szCs w:val="30"/>
          <w:u w:val="single"/>
        </w:rPr>
        <w:fldChar w:fldCharType="separate"/>
      </w:r>
      <w:r w:rsidR="009857B8" w:rsidRPr="00E8645B">
        <w:rPr>
          <w:rStyle w:val="a4"/>
          <w:rFonts w:eastAsia="Times New Roman" w:cs="Times New Roman"/>
          <w:i/>
          <w:szCs w:val="30"/>
        </w:rPr>
        <w:t>https://a</w:t>
      </w:r>
      <w:r w:rsidR="009857B8" w:rsidRPr="00E8645B">
        <w:rPr>
          <w:rStyle w:val="a4"/>
          <w:rFonts w:eastAsia="Times New Roman" w:cs="Times New Roman"/>
          <w:i/>
          <w:szCs w:val="30"/>
        </w:rPr>
        <w:t>d</w:t>
      </w:r>
      <w:r w:rsidR="009857B8" w:rsidRPr="00E8645B">
        <w:rPr>
          <w:rStyle w:val="a4"/>
          <w:rFonts w:eastAsia="Times New Roman" w:cs="Times New Roman"/>
          <w:i/>
          <w:szCs w:val="30"/>
        </w:rPr>
        <w:t>u.by</w:t>
      </w:r>
      <w:r w:rsidR="009857B8">
        <w:rPr>
          <w:rFonts w:eastAsia="Times New Roman" w:cs="Times New Roman"/>
          <w:i/>
          <w:color w:val="0070C0"/>
          <w:szCs w:val="30"/>
          <w:u w:val="single"/>
        </w:rPr>
        <w:fldChar w:fldCharType="end"/>
      </w:r>
      <w:r w:rsidRPr="00475C28">
        <w:rPr>
          <w:rFonts w:eastAsia="Times New Roman" w:cs="Times New Roman"/>
          <w:i/>
          <w:color w:val="0070C0"/>
          <w:szCs w:val="30"/>
          <w:u w:val="single"/>
        </w:rPr>
        <w:t>/</w:t>
      </w:r>
      <w:r w:rsidRPr="00AD7A7B">
        <w:rPr>
          <w:rFonts w:eastAsia="Times New Roman" w:cs="Times New Roman"/>
          <w:i/>
          <w:szCs w:val="30"/>
        </w:rPr>
        <w:t xml:space="preserve"> </w:t>
      </w:r>
      <w:hyperlink r:id="rId10" w:history="1">
        <w:r w:rsidRPr="00AD7A7B">
          <w:rPr>
            <w:rStyle w:val="a4"/>
            <w:rFonts w:eastAsia="Times New Roman" w:cs="Times New Roman"/>
            <w:i/>
            <w:szCs w:val="30"/>
          </w:rPr>
          <w:t>Главная / Образовательный процесс. 2023/2024 учебный год / Общее среднее образование / Перечни учебных изданий</w:t>
        </w:r>
      </w:hyperlink>
      <w:r w:rsidRPr="00AD7A7B">
        <w:rPr>
          <w:rFonts w:eastAsia="Times New Roman" w:cs="Times New Roman"/>
          <w:i/>
          <w:szCs w:val="30"/>
        </w:rPr>
        <w:t>.</w:t>
      </w:r>
    </w:p>
    <w:p w14:paraId="0BD8DAE9" w14:textId="77777777" w:rsidR="000300B5" w:rsidRPr="00475C28" w:rsidRDefault="00D407E0" w:rsidP="003025C3">
      <w:pPr>
        <w:rPr>
          <w:rFonts w:eastAsia="Times New Roman" w:cs="Times New Roman"/>
          <w:szCs w:val="30"/>
        </w:rPr>
      </w:pPr>
      <w:r w:rsidRPr="00475C28">
        <w:rPr>
          <w:rFonts w:eastAsia="Times New Roman" w:cs="Times New Roman"/>
          <w:szCs w:val="30"/>
        </w:rPr>
        <w:t xml:space="preserve">Электронные версии учебных пособий размещены на национальном образовательном портале </w:t>
      </w:r>
      <w:r w:rsidRPr="00475C28">
        <w:rPr>
          <w:rFonts w:eastAsia="Times New Roman" w:cs="Times New Roman"/>
          <w:i/>
          <w:szCs w:val="30"/>
          <w:u w:val="single"/>
        </w:rPr>
        <w:t>(</w:t>
      </w:r>
      <w:hyperlink r:id="rId11">
        <w:r w:rsidRPr="00475C28">
          <w:rPr>
            <w:rFonts w:eastAsia="Times New Roman" w:cs="Times New Roman"/>
            <w:i/>
            <w:color w:val="0070C0"/>
            <w:szCs w:val="30"/>
            <w:u w:val="single"/>
          </w:rPr>
          <w:t>http://e-padruchnik.adu.by</w:t>
        </w:r>
      </w:hyperlink>
      <w:r w:rsidRPr="00475C28">
        <w:rPr>
          <w:rFonts w:eastAsia="Times New Roman" w:cs="Times New Roman"/>
          <w:i/>
          <w:szCs w:val="30"/>
        </w:rPr>
        <w:t>).</w:t>
      </w:r>
    </w:p>
    <w:p w14:paraId="1952D43E" w14:textId="0B3AF115" w:rsidR="000300B5" w:rsidRPr="000C4551" w:rsidRDefault="00D407E0" w:rsidP="000C4551">
      <w:pPr>
        <w:shd w:val="clear" w:color="auto" w:fill="FFFFFF" w:themeFill="background1"/>
        <w:rPr>
          <w:rFonts w:eastAsia="Times New Roman" w:cs="Times New Roman"/>
          <w:color w:val="000000" w:themeColor="text1"/>
          <w:szCs w:val="30"/>
        </w:rPr>
      </w:pPr>
      <w:r w:rsidRPr="000C4551">
        <w:rPr>
          <w:rFonts w:eastAsia="Times New Roman" w:cs="Times New Roman"/>
          <w:color w:val="000000" w:themeColor="text1"/>
          <w:szCs w:val="30"/>
        </w:rPr>
        <w:t>К 2023/2024 учебному году переизданы с уч</w:t>
      </w:r>
      <w:r w:rsidR="00475C28" w:rsidRPr="000C4551">
        <w:rPr>
          <w:rFonts w:eastAsia="Times New Roman" w:cs="Times New Roman"/>
          <w:color w:val="000000" w:themeColor="text1"/>
          <w:szCs w:val="30"/>
          <w:lang w:val="ru-RU"/>
        </w:rPr>
        <w:t>е</w:t>
      </w:r>
      <w:r w:rsidRPr="000C4551">
        <w:rPr>
          <w:rFonts w:eastAsia="Times New Roman" w:cs="Times New Roman"/>
          <w:color w:val="000000" w:themeColor="text1"/>
          <w:szCs w:val="30"/>
        </w:rPr>
        <w:t>том результатов опытной проверки, изучения мнения учителей и учащихся следующие учебные пособия:</w:t>
      </w:r>
    </w:p>
    <w:p w14:paraId="19A51FD3" w14:textId="546C2EB2" w:rsidR="000300B5" w:rsidRPr="000C4551" w:rsidRDefault="00F513EA" w:rsidP="000C4551">
      <w:pPr>
        <w:shd w:val="clear" w:color="auto" w:fill="FFFFFF" w:themeFill="background1"/>
        <w:rPr>
          <w:rFonts w:eastAsia="Times New Roman" w:cs="Times New Roman"/>
          <w:color w:val="000000" w:themeColor="text1"/>
          <w:szCs w:val="30"/>
        </w:rPr>
      </w:pPr>
      <w:r>
        <w:rPr>
          <w:rFonts w:eastAsia="Times New Roman" w:cs="Times New Roman"/>
          <w:color w:val="000000" w:themeColor="text1"/>
          <w:szCs w:val="30"/>
        </w:rPr>
        <w:t>Трафимова, Г.В. Человек и мир</w:t>
      </w:r>
      <w:r w:rsidR="00D407E0" w:rsidRPr="000C4551">
        <w:rPr>
          <w:rFonts w:eastAsia="Times New Roman" w:cs="Times New Roman"/>
          <w:color w:val="000000" w:themeColor="text1"/>
          <w:szCs w:val="30"/>
        </w:rPr>
        <w:t>: учебное пособие для 1-го кл. учрежд</w:t>
      </w:r>
      <w:proofErr w:type="spellStart"/>
      <w:r w:rsidR="00EA06CB">
        <w:rPr>
          <w:rFonts w:eastAsia="Times New Roman" w:cs="Times New Roman"/>
          <w:color w:val="000000" w:themeColor="text1"/>
          <w:szCs w:val="30"/>
          <w:lang w:val="ru-RU"/>
        </w:rPr>
        <w:t>ений</w:t>
      </w:r>
      <w:proofErr w:type="spellEnd"/>
      <w:r w:rsidR="00D407E0" w:rsidRPr="000C4551">
        <w:rPr>
          <w:rFonts w:eastAsia="Times New Roman" w:cs="Times New Roman"/>
          <w:color w:val="000000" w:themeColor="text1"/>
          <w:szCs w:val="30"/>
        </w:rPr>
        <w:t xml:space="preserve"> общ</w:t>
      </w:r>
      <w:r w:rsidR="00EA06CB">
        <w:rPr>
          <w:rFonts w:eastAsia="Times New Roman" w:cs="Times New Roman"/>
          <w:color w:val="000000" w:themeColor="text1"/>
          <w:szCs w:val="30"/>
          <w:lang w:val="ru-RU"/>
        </w:rPr>
        <w:t>.</w:t>
      </w:r>
      <w:r w:rsidR="00D407E0" w:rsidRPr="000C4551">
        <w:rPr>
          <w:rFonts w:eastAsia="Times New Roman" w:cs="Times New Roman"/>
          <w:color w:val="000000" w:themeColor="text1"/>
          <w:szCs w:val="30"/>
        </w:rPr>
        <w:t xml:space="preserve"> сред. образования с рус. яз. обучения / Г.</w:t>
      </w:r>
      <w:r w:rsidR="00EA06CB">
        <w:rPr>
          <w:rFonts w:eastAsia="Times New Roman" w:cs="Times New Roman"/>
          <w:color w:val="000000" w:themeColor="text1"/>
          <w:szCs w:val="30"/>
          <w:lang w:val="ru-RU"/>
        </w:rPr>
        <w:t xml:space="preserve"> </w:t>
      </w:r>
      <w:r w:rsidR="00D407E0" w:rsidRPr="000C4551">
        <w:rPr>
          <w:rFonts w:eastAsia="Times New Roman" w:cs="Times New Roman"/>
          <w:color w:val="000000" w:themeColor="text1"/>
          <w:szCs w:val="30"/>
        </w:rPr>
        <w:t>В. Т</w:t>
      </w:r>
      <w:r>
        <w:rPr>
          <w:rFonts w:eastAsia="Times New Roman" w:cs="Times New Roman"/>
          <w:color w:val="000000" w:themeColor="text1"/>
          <w:szCs w:val="30"/>
        </w:rPr>
        <w:t xml:space="preserve">рафимова, </w:t>
      </w:r>
      <w:r w:rsidR="00EA06CB">
        <w:rPr>
          <w:rFonts w:eastAsia="Times New Roman" w:cs="Times New Roman"/>
          <w:color w:val="000000" w:themeColor="text1"/>
          <w:szCs w:val="30"/>
        </w:rPr>
        <w:br/>
      </w:r>
      <w:r>
        <w:rPr>
          <w:rFonts w:eastAsia="Times New Roman" w:cs="Times New Roman"/>
          <w:color w:val="000000" w:themeColor="text1"/>
          <w:szCs w:val="30"/>
        </w:rPr>
        <w:t>С.</w:t>
      </w:r>
      <w:r w:rsidR="00EA06CB">
        <w:rPr>
          <w:rFonts w:eastAsia="Times New Roman" w:cs="Times New Roman"/>
          <w:color w:val="000000" w:themeColor="text1"/>
          <w:szCs w:val="30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Cs w:val="30"/>
        </w:rPr>
        <w:t>А.Трафимов. – Минск</w:t>
      </w:r>
      <w:r w:rsidR="00EA06CB">
        <w:rPr>
          <w:rFonts w:eastAsia="Times New Roman" w:cs="Times New Roman"/>
          <w:color w:val="000000" w:themeColor="text1"/>
          <w:szCs w:val="30"/>
          <w:lang w:val="ru-RU"/>
        </w:rPr>
        <w:t xml:space="preserve"> </w:t>
      </w:r>
      <w:r w:rsidR="00D407E0" w:rsidRPr="000C4551">
        <w:rPr>
          <w:rFonts w:eastAsia="Times New Roman" w:cs="Times New Roman"/>
          <w:color w:val="000000" w:themeColor="text1"/>
          <w:szCs w:val="30"/>
        </w:rPr>
        <w:t xml:space="preserve">: </w:t>
      </w:r>
      <w:r w:rsidR="00B83B2A" w:rsidRPr="004072AE">
        <w:rPr>
          <w:rFonts w:eastAsia="Times New Roman" w:cs="Times New Roman"/>
          <w:szCs w:val="30"/>
        </w:rPr>
        <w:t>Нац</w:t>
      </w:r>
      <w:r w:rsidR="00B83B2A">
        <w:rPr>
          <w:rFonts w:eastAsia="Times New Roman" w:cs="Times New Roman"/>
          <w:szCs w:val="30"/>
        </w:rPr>
        <w:t>ыянальны</w:t>
      </w:r>
      <w:r w:rsidR="00B83B2A" w:rsidRPr="004072AE">
        <w:rPr>
          <w:rFonts w:eastAsia="Times New Roman" w:cs="Times New Roman"/>
          <w:szCs w:val="30"/>
        </w:rPr>
        <w:t xml:space="preserve"> ін</w:t>
      </w:r>
      <w:r w:rsidR="00B83B2A">
        <w:rPr>
          <w:rFonts w:eastAsia="Times New Roman" w:cs="Times New Roman"/>
          <w:szCs w:val="30"/>
        </w:rPr>
        <w:t>стыту</w:t>
      </w:r>
      <w:r w:rsidR="00B83B2A" w:rsidRPr="004072AE">
        <w:rPr>
          <w:rFonts w:eastAsia="Times New Roman" w:cs="Times New Roman"/>
          <w:szCs w:val="30"/>
        </w:rPr>
        <w:t>т адукацыі</w:t>
      </w:r>
      <w:r w:rsidR="00D407E0" w:rsidRPr="000C4551">
        <w:rPr>
          <w:rFonts w:eastAsia="Times New Roman" w:cs="Times New Roman"/>
          <w:color w:val="000000" w:themeColor="text1"/>
          <w:szCs w:val="30"/>
        </w:rPr>
        <w:t>, 2023.</w:t>
      </w:r>
    </w:p>
    <w:p w14:paraId="6EC29833" w14:textId="4FE40B6C" w:rsidR="000300B5" w:rsidRPr="000C4551" w:rsidRDefault="00F513EA" w:rsidP="000C4551">
      <w:pPr>
        <w:shd w:val="clear" w:color="auto" w:fill="FFFFFF" w:themeFill="background1"/>
        <w:rPr>
          <w:rFonts w:eastAsia="Times New Roman" w:cs="Times New Roman"/>
          <w:color w:val="000000" w:themeColor="text1"/>
          <w:szCs w:val="30"/>
        </w:rPr>
      </w:pPr>
      <w:r>
        <w:rPr>
          <w:rFonts w:eastAsia="Times New Roman" w:cs="Times New Roman"/>
          <w:color w:val="000000" w:themeColor="text1"/>
          <w:szCs w:val="30"/>
        </w:rPr>
        <w:lastRenderedPageBreak/>
        <w:t>Трафімава, Г.У. Чалавек і свет</w:t>
      </w:r>
      <w:r w:rsidR="00D407E0" w:rsidRPr="000C4551">
        <w:rPr>
          <w:rFonts w:eastAsia="Times New Roman" w:cs="Times New Roman"/>
          <w:color w:val="000000" w:themeColor="text1"/>
          <w:szCs w:val="30"/>
        </w:rPr>
        <w:t xml:space="preserve">: вучэб. дапам. для 1-га кл. устаноў агул. сярэд. адукацыі з беларус. мовай навучання </w:t>
      </w:r>
      <w:r w:rsidR="009651C7" w:rsidRPr="000C4551">
        <w:rPr>
          <w:rFonts w:eastAsia="Times New Roman" w:cs="Times New Roman"/>
          <w:color w:val="000000" w:themeColor="text1"/>
          <w:szCs w:val="30"/>
        </w:rPr>
        <w:t>/ Г.</w:t>
      </w:r>
      <w:r w:rsidR="00AB5645" w:rsidRPr="00AB5645">
        <w:rPr>
          <w:rFonts w:eastAsia="Times New Roman" w:cs="Times New Roman"/>
          <w:color w:val="000000" w:themeColor="text1"/>
          <w:szCs w:val="30"/>
        </w:rPr>
        <w:t xml:space="preserve"> </w:t>
      </w:r>
      <w:r w:rsidR="009651C7" w:rsidRPr="000C4551">
        <w:rPr>
          <w:rFonts w:eastAsia="Times New Roman" w:cs="Times New Roman"/>
          <w:color w:val="000000" w:themeColor="text1"/>
          <w:szCs w:val="30"/>
        </w:rPr>
        <w:t xml:space="preserve">У. Трафімава, </w:t>
      </w:r>
      <w:r w:rsidR="00AB5645">
        <w:rPr>
          <w:rFonts w:eastAsia="Times New Roman" w:cs="Times New Roman"/>
          <w:color w:val="000000" w:themeColor="text1"/>
          <w:szCs w:val="30"/>
        </w:rPr>
        <w:br/>
      </w:r>
      <w:r w:rsidR="009651C7" w:rsidRPr="000C4551">
        <w:rPr>
          <w:rFonts w:eastAsia="Times New Roman" w:cs="Times New Roman"/>
          <w:color w:val="000000" w:themeColor="text1"/>
          <w:szCs w:val="30"/>
        </w:rPr>
        <w:t>С.</w:t>
      </w:r>
      <w:r w:rsidR="00AB5645" w:rsidRPr="00AB5645">
        <w:rPr>
          <w:rFonts w:eastAsia="Times New Roman" w:cs="Times New Roman"/>
          <w:color w:val="000000" w:themeColor="text1"/>
          <w:szCs w:val="30"/>
        </w:rPr>
        <w:t xml:space="preserve"> </w:t>
      </w:r>
      <w:r w:rsidR="009651C7" w:rsidRPr="000C4551">
        <w:rPr>
          <w:rFonts w:eastAsia="Times New Roman" w:cs="Times New Roman"/>
          <w:color w:val="000000" w:themeColor="text1"/>
          <w:szCs w:val="30"/>
        </w:rPr>
        <w:t>А.</w:t>
      </w:r>
      <w:r w:rsidR="00AD25DC" w:rsidRPr="000C4551">
        <w:rPr>
          <w:rFonts w:eastAsia="Times New Roman" w:cs="Times New Roman"/>
          <w:color w:val="000000" w:themeColor="text1"/>
          <w:szCs w:val="30"/>
          <w:lang w:val="ru-RU"/>
        </w:rPr>
        <w:t> </w:t>
      </w:r>
      <w:r w:rsidR="009651C7" w:rsidRPr="000C4551">
        <w:rPr>
          <w:rFonts w:eastAsia="Times New Roman" w:cs="Times New Roman"/>
          <w:color w:val="000000" w:themeColor="text1"/>
          <w:szCs w:val="30"/>
        </w:rPr>
        <w:t>Трафімаў</w:t>
      </w:r>
      <w:r>
        <w:rPr>
          <w:rFonts w:eastAsia="Times New Roman" w:cs="Times New Roman"/>
          <w:color w:val="000000" w:themeColor="text1"/>
          <w:szCs w:val="30"/>
        </w:rPr>
        <w:t>. – Мінск</w:t>
      </w:r>
      <w:r w:rsidR="00201B28" w:rsidRPr="00201B28">
        <w:rPr>
          <w:rFonts w:eastAsia="Times New Roman" w:cs="Times New Roman"/>
          <w:color w:val="000000" w:themeColor="text1"/>
          <w:szCs w:val="30"/>
        </w:rPr>
        <w:t xml:space="preserve"> </w:t>
      </w:r>
      <w:r w:rsidR="00D407E0" w:rsidRPr="000C4551">
        <w:rPr>
          <w:rFonts w:eastAsia="Times New Roman" w:cs="Times New Roman"/>
          <w:color w:val="000000" w:themeColor="text1"/>
          <w:szCs w:val="30"/>
        </w:rPr>
        <w:t xml:space="preserve">: </w:t>
      </w:r>
      <w:r w:rsidR="00B83B2A" w:rsidRPr="004072AE">
        <w:rPr>
          <w:rFonts w:eastAsia="Times New Roman" w:cs="Times New Roman"/>
          <w:szCs w:val="30"/>
        </w:rPr>
        <w:t>Нац</w:t>
      </w:r>
      <w:r w:rsidR="00B83B2A">
        <w:rPr>
          <w:rFonts w:eastAsia="Times New Roman" w:cs="Times New Roman"/>
          <w:szCs w:val="30"/>
        </w:rPr>
        <w:t>ыянальны</w:t>
      </w:r>
      <w:r w:rsidR="00B83B2A" w:rsidRPr="004072AE">
        <w:rPr>
          <w:rFonts w:eastAsia="Times New Roman" w:cs="Times New Roman"/>
          <w:szCs w:val="30"/>
        </w:rPr>
        <w:t xml:space="preserve"> ін</w:t>
      </w:r>
      <w:r w:rsidR="00B83B2A">
        <w:rPr>
          <w:rFonts w:eastAsia="Times New Roman" w:cs="Times New Roman"/>
          <w:szCs w:val="30"/>
        </w:rPr>
        <w:t>стыту</w:t>
      </w:r>
      <w:r w:rsidR="00B83B2A" w:rsidRPr="004072AE">
        <w:rPr>
          <w:rFonts w:eastAsia="Times New Roman" w:cs="Times New Roman"/>
          <w:szCs w:val="30"/>
        </w:rPr>
        <w:t>т адукацыі</w:t>
      </w:r>
      <w:r w:rsidR="00D407E0" w:rsidRPr="000C4551">
        <w:rPr>
          <w:rFonts w:eastAsia="Times New Roman" w:cs="Times New Roman"/>
          <w:color w:val="000000" w:themeColor="text1"/>
          <w:szCs w:val="30"/>
        </w:rPr>
        <w:t>, 2023.</w:t>
      </w:r>
    </w:p>
    <w:p w14:paraId="3A55BF5C" w14:textId="77777777" w:rsidR="000300B5" w:rsidRPr="000C4551" w:rsidRDefault="00D407E0" w:rsidP="003025C3">
      <w:pPr>
        <w:rPr>
          <w:rFonts w:eastAsia="Times New Roman" w:cs="Times New Roman"/>
          <w:szCs w:val="30"/>
        </w:rPr>
      </w:pPr>
      <w:r w:rsidRPr="000C4551">
        <w:rPr>
          <w:rFonts w:eastAsia="Times New Roman" w:cs="Times New Roman"/>
          <w:szCs w:val="30"/>
        </w:rPr>
        <w:t>В учебном пособии:</w:t>
      </w:r>
    </w:p>
    <w:p w14:paraId="069AF661" w14:textId="77777777" w:rsidR="000300B5" w:rsidRPr="000C4551" w:rsidRDefault="00D407E0" w:rsidP="003025C3">
      <w:pPr>
        <w:rPr>
          <w:rFonts w:eastAsia="Times New Roman" w:cs="Times New Roman"/>
          <w:szCs w:val="30"/>
          <w:lang w:val="ru-RU"/>
        </w:rPr>
      </w:pPr>
      <w:r w:rsidRPr="000C4551">
        <w:rPr>
          <w:rFonts w:eastAsia="Times New Roman" w:cs="Times New Roman"/>
          <w:szCs w:val="30"/>
        </w:rPr>
        <w:t>введена цветовая символика для обознач</w:t>
      </w:r>
      <w:r w:rsidR="004469D0" w:rsidRPr="000C4551">
        <w:rPr>
          <w:rFonts w:eastAsia="Times New Roman" w:cs="Times New Roman"/>
          <w:szCs w:val="30"/>
        </w:rPr>
        <w:t>ения материала каждого раздела;</w:t>
      </w:r>
    </w:p>
    <w:p w14:paraId="01EAA56F" w14:textId="77777777" w:rsidR="000300B5" w:rsidRPr="000C4551" w:rsidRDefault="00D407E0" w:rsidP="003025C3">
      <w:pPr>
        <w:rPr>
          <w:rFonts w:eastAsia="Times New Roman" w:cs="Times New Roman"/>
          <w:szCs w:val="30"/>
        </w:rPr>
      </w:pPr>
      <w:r w:rsidRPr="000C4551">
        <w:rPr>
          <w:rFonts w:eastAsia="Times New Roman" w:cs="Times New Roman"/>
          <w:szCs w:val="30"/>
        </w:rPr>
        <w:t>разделы, посвященные временам года, начинаются шмуцтитулами с</w:t>
      </w:r>
      <w:r w:rsidR="00AD25DC" w:rsidRPr="000C4551">
        <w:rPr>
          <w:rFonts w:eastAsia="Times New Roman" w:cs="Times New Roman"/>
          <w:szCs w:val="30"/>
          <w:lang w:val="ru-RU"/>
        </w:rPr>
        <w:t> </w:t>
      </w:r>
      <w:r w:rsidRPr="000C4551">
        <w:rPr>
          <w:rFonts w:eastAsia="Times New Roman" w:cs="Times New Roman"/>
          <w:szCs w:val="30"/>
        </w:rPr>
        <w:t>материалом для организации целеполагания;</w:t>
      </w:r>
    </w:p>
    <w:p w14:paraId="21D93DA9" w14:textId="77777777" w:rsidR="000300B5" w:rsidRPr="000C4551" w:rsidRDefault="00D407E0" w:rsidP="003025C3">
      <w:pPr>
        <w:rPr>
          <w:rFonts w:eastAsia="Times New Roman" w:cs="Times New Roman"/>
          <w:szCs w:val="30"/>
          <w:lang w:val="ru-RU"/>
        </w:rPr>
      </w:pPr>
      <w:r w:rsidRPr="000C4551">
        <w:rPr>
          <w:rFonts w:eastAsia="Times New Roman" w:cs="Times New Roman"/>
          <w:szCs w:val="30"/>
        </w:rPr>
        <w:t xml:space="preserve">разработана </w:t>
      </w:r>
      <w:r w:rsidR="004469D0" w:rsidRPr="000C4551">
        <w:rPr>
          <w:rFonts w:eastAsia="Times New Roman" w:cs="Times New Roman"/>
          <w:szCs w:val="30"/>
        </w:rPr>
        <w:t>новая рубрика «Проверьте себя»;</w:t>
      </w:r>
    </w:p>
    <w:p w14:paraId="261F47ED" w14:textId="2E7B946E" w:rsidR="000300B5" w:rsidRPr="000C4551" w:rsidRDefault="00D407E0" w:rsidP="003025C3">
      <w:pPr>
        <w:rPr>
          <w:rFonts w:eastAsia="Times New Roman" w:cs="Times New Roman"/>
          <w:szCs w:val="30"/>
          <w:lang w:val="ru-RU"/>
        </w:rPr>
      </w:pPr>
      <w:r w:rsidRPr="000C4551">
        <w:rPr>
          <w:rFonts w:eastAsia="Times New Roman" w:cs="Times New Roman"/>
          <w:szCs w:val="30"/>
        </w:rPr>
        <w:t>увеличен объ</w:t>
      </w:r>
      <w:r w:rsidR="000C4551" w:rsidRPr="000C4551">
        <w:rPr>
          <w:rFonts w:eastAsia="Times New Roman" w:cs="Times New Roman"/>
          <w:szCs w:val="30"/>
          <w:lang w:val="ru-RU"/>
        </w:rPr>
        <w:t>е</w:t>
      </w:r>
      <w:r w:rsidRPr="000C4551">
        <w:rPr>
          <w:rFonts w:eastAsia="Times New Roman" w:cs="Times New Roman"/>
          <w:szCs w:val="30"/>
        </w:rPr>
        <w:t xml:space="preserve">м материала по темам «Наша Родина – Беларусь», «Животные – часть живой природы. Жизнь животных осенью», «Я и </w:t>
      </w:r>
      <w:r w:rsidR="004469D0" w:rsidRPr="000C4551">
        <w:rPr>
          <w:rFonts w:eastAsia="Times New Roman" w:cs="Times New Roman"/>
          <w:szCs w:val="30"/>
        </w:rPr>
        <w:t>моя семья», «Опасные ситуации»;</w:t>
      </w:r>
    </w:p>
    <w:p w14:paraId="19171D2D" w14:textId="77777777" w:rsidR="000300B5" w:rsidRPr="000C4551" w:rsidRDefault="00D407E0" w:rsidP="003025C3">
      <w:pPr>
        <w:rPr>
          <w:rFonts w:eastAsia="Times New Roman" w:cs="Times New Roman"/>
          <w:szCs w:val="30"/>
          <w:lang w:val="ru-RU"/>
        </w:rPr>
      </w:pPr>
      <w:r w:rsidRPr="000C4551">
        <w:rPr>
          <w:rFonts w:eastAsia="Times New Roman" w:cs="Times New Roman"/>
          <w:szCs w:val="30"/>
        </w:rPr>
        <w:t>иллюстративный аппарат дополне</w:t>
      </w:r>
      <w:r w:rsidR="004469D0" w:rsidRPr="000C4551">
        <w:rPr>
          <w:rFonts w:eastAsia="Times New Roman" w:cs="Times New Roman"/>
          <w:szCs w:val="30"/>
        </w:rPr>
        <w:t>н схемами, сюжетными рисунками;</w:t>
      </w:r>
    </w:p>
    <w:p w14:paraId="26C7052A" w14:textId="77777777" w:rsidR="000300B5" w:rsidRPr="000C4551" w:rsidRDefault="00D407E0" w:rsidP="003025C3">
      <w:pPr>
        <w:rPr>
          <w:rFonts w:eastAsia="Times New Roman" w:cs="Times New Roman"/>
          <w:szCs w:val="30"/>
          <w:lang w:val="ru-RU"/>
        </w:rPr>
      </w:pPr>
      <w:r w:rsidRPr="000C4551">
        <w:rPr>
          <w:rFonts w:eastAsia="Times New Roman" w:cs="Times New Roman"/>
          <w:szCs w:val="30"/>
        </w:rPr>
        <w:t>доработан и отко</w:t>
      </w:r>
      <w:r w:rsidR="004469D0" w:rsidRPr="000C4551">
        <w:rPr>
          <w:rFonts w:eastAsia="Times New Roman" w:cs="Times New Roman"/>
          <w:szCs w:val="30"/>
        </w:rPr>
        <w:t>рректирован текстовый материал;</w:t>
      </w:r>
    </w:p>
    <w:p w14:paraId="3C1DF07A" w14:textId="77777777" w:rsidR="000300B5" w:rsidRPr="000C4551" w:rsidRDefault="00D407E0" w:rsidP="003025C3">
      <w:pPr>
        <w:rPr>
          <w:rFonts w:eastAsia="Times New Roman" w:cs="Times New Roman"/>
          <w:szCs w:val="30"/>
        </w:rPr>
      </w:pPr>
      <w:r w:rsidRPr="000C4551">
        <w:rPr>
          <w:rFonts w:eastAsia="Times New Roman" w:cs="Times New Roman"/>
          <w:szCs w:val="30"/>
        </w:rPr>
        <w:t xml:space="preserve">включены задания внутрипредметного и межпредметного характера, направленные на актуализацию знаний учащихся, </w:t>
      </w:r>
      <w:r w:rsidR="002C7506" w:rsidRPr="000C4551">
        <w:rPr>
          <w:rFonts w:eastAsia="Times New Roman" w:cs="Times New Roman"/>
          <w:szCs w:val="30"/>
          <w:lang w:val="ru-RU"/>
        </w:rPr>
        <w:t xml:space="preserve">предполагающие </w:t>
      </w:r>
      <w:r w:rsidRPr="000C4551">
        <w:rPr>
          <w:rFonts w:eastAsia="Times New Roman" w:cs="Times New Roman"/>
          <w:szCs w:val="30"/>
        </w:rPr>
        <w:t>опору на их жизненный опыт, формирование интеллектуальных и коммуникативных универсальных учебных действий.</w:t>
      </w:r>
    </w:p>
    <w:p w14:paraId="639F5874" w14:textId="525FA47F" w:rsidR="000300B5" w:rsidRPr="007241AC" w:rsidRDefault="00D407E0" w:rsidP="003025C3">
      <w:pPr>
        <w:rPr>
          <w:rFonts w:eastAsia="Times New Roman" w:cs="Times New Roman"/>
          <w:szCs w:val="30"/>
        </w:rPr>
      </w:pPr>
      <w:r w:rsidRPr="004072AE">
        <w:rPr>
          <w:rFonts w:eastAsia="Times New Roman" w:cs="Times New Roman"/>
          <w:szCs w:val="30"/>
        </w:rPr>
        <w:t>Свірыдзенка, В.</w:t>
      </w:r>
      <w:r w:rsidR="00201B28" w:rsidRPr="004072AE">
        <w:rPr>
          <w:rFonts w:eastAsia="Times New Roman" w:cs="Times New Roman"/>
          <w:szCs w:val="30"/>
        </w:rPr>
        <w:t xml:space="preserve"> </w:t>
      </w:r>
      <w:r w:rsidRPr="004072AE">
        <w:rPr>
          <w:rFonts w:eastAsia="Times New Roman" w:cs="Times New Roman"/>
          <w:szCs w:val="30"/>
        </w:rPr>
        <w:t>І. Беларуская мова вучэб. дапам. для 3-га кл. устаноў агул. сярэд. адукацыі з б</w:t>
      </w:r>
      <w:r w:rsidR="00F513EA" w:rsidRPr="004072AE">
        <w:rPr>
          <w:rFonts w:eastAsia="Times New Roman" w:cs="Times New Roman"/>
          <w:szCs w:val="30"/>
        </w:rPr>
        <w:t>еларус</w:t>
      </w:r>
      <w:r w:rsidR="007241AC" w:rsidRPr="004072AE">
        <w:rPr>
          <w:rFonts w:eastAsia="Times New Roman" w:cs="Times New Roman"/>
          <w:szCs w:val="30"/>
        </w:rPr>
        <w:t>кай</w:t>
      </w:r>
      <w:r w:rsidR="00F513EA" w:rsidRPr="004072AE">
        <w:rPr>
          <w:rFonts w:eastAsia="Times New Roman" w:cs="Times New Roman"/>
          <w:szCs w:val="30"/>
        </w:rPr>
        <w:t xml:space="preserve"> і рус</w:t>
      </w:r>
      <w:r w:rsidR="007241AC" w:rsidRPr="004072AE">
        <w:rPr>
          <w:rFonts w:eastAsia="Times New Roman" w:cs="Times New Roman"/>
          <w:szCs w:val="30"/>
        </w:rPr>
        <w:t>кай</w:t>
      </w:r>
      <w:r w:rsidR="00F513EA" w:rsidRPr="004072AE">
        <w:rPr>
          <w:rFonts w:eastAsia="Times New Roman" w:cs="Times New Roman"/>
          <w:szCs w:val="30"/>
        </w:rPr>
        <w:t xml:space="preserve"> мовамі навучання</w:t>
      </w:r>
      <w:r w:rsidRPr="004072AE">
        <w:rPr>
          <w:rFonts w:eastAsia="Times New Roman" w:cs="Times New Roman"/>
          <w:szCs w:val="30"/>
        </w:rPr>
        <w:t xml:space="preserve">: у </w:t>
      </w:r>
      <w:r w:rsidR="00FF3B42" w:rsidRPr="004072AE">
        <w:rPr>
          <w:rFonts w:eastAsia="Times New Roman" w:cs="Times New Roman"/>
          <w:szCs w:val="30"/>
        </w:rPr>
        <w:t xml:space="preserve">2 ч. / </w:t>
      </w:r>
      <w:r w:rsidR="00201B28" w:rsidRPr="004072AE">
        <w:rPr>
          <w:rFonts w:eastAsia="Times New Roman" w:cs="Times New Roman"/>
          <w:szCs w:val="30"/>
        </w:rPr>
        <w:br/>
      </w:r>
      <w:r w:rsidR="00FF3B42" w:rsidRPr="004072AE">
        <w:rPr>
          <w:rFonts w:eastAsia="Times New Roman" w:cs="Times New Roman"/>
          <w:szCs w:val="30"/>
        </w:rPr>
        <w:t>В.</w:t>
      </w:r>
      <w:r w:rsidR="00201B28" w:rsidRPr="004072AE">
        <w:rPr>
          <w:rFonts w:eastAsia="Times New Roman" w:cs="Times New Roman"/>
          <w:szCs w:val="30"/>
        </w:rPr>
        <w:t xml:space="preserve"> </w:t>
      </w:r>
      <w:r w:rsidR="00FF3B42" w:rsidRPr="004072AE">
        <w:rPr>
          <w:rFonts w:eastAsia="Times New Roman" w:cs="Times New Roman"/>
          <w:szCs w:val="30"/>
        </w:rPr>
        <w:t>І.</w:t>
      </w:r>
      <w:r w:rsidR="004072AE" w:rsidRPr="004072AE">
        <w:rPr>
          <w:rFonts w:eastAsia="Times New Roman" w:cs="Times New Roman"/>
          <w:szCs w:val="30"/>
        </w:rPr>
        <w:t xml:space="preserve"> </w:t>
      </w:r>
      <w:r w:rsidR="00FF3B42" w:rsidRPr="004072AE">
        <w:rPr>
          <w:rFonts w:eastAsia="Times New Roman" w:cs="Times New Roman"/>
          <w:szCs w:val="30"/>
        </w:rPr>
        <w:t>Свірыдзенка. – Мінск</w:t>
      </w:r>
      <w:r w:rsidR="00201B28" w:rsidRPr="004072AE">
        <w:rPr>
          <w:rFonts w:eastAsia="Times New Roman" w:cs="Times New Roman"/>
          <w:szCs w:val="30"/>
        </w:rPr>
        <w:t xml:space="preserve"> </w:t>
      </w:r>
      <w:r w:rsidRPr="004072AE">
        <w:rPr>
          <w:rFonts w:eastAsia="Times New Roman" w:cs="Times New Roman"/>
          <w:szCs w:val="30"/>
        </w:rPr>
        <w:t>: Нац</w:t>
      </w:r>
      <w:r w:rsidR="004072AE">
        <w:rPr>
          <w:rFonts w:eastAsia="Times New Roman" w:cs="Times New Roman"/>
          <w:szCs w:val="30"/>
        </w:rPr>
        <w:t>ыянальны</w:t>
      </w:r>
      <w:r w:rsidRPr="004072AE">
        <w:rPr>
          <w:rFonts w:eastAsia="Times New Roman" w:cs="Times New Roman"/>
          <w:szCs w:val="30"/>
        </w:rPr>
        <w:t xml:space="preserve"> ін</w:t>
      </w:r>
      <w:r w:rsidR="004072AE">
        <w:rPr>
          <w:rFonts w:eastAsia="Times New Roman" w:cs="Times New Roman"/>
          <w:szCs w:val="30"/>
        </w:rPr>
        <w:t>стыту</w:t>
      </w:r>
      <w:r w:rsidRPr="004072AE">
        <w:rPr>
          <w:rFonts w:eastAsia="Times New Roman" w:cs="Times New Roman"/>
          <w:szCs w:val="30"/>
        </w:rPr>
        <w:t>т адукацыі, 2023. – Ч. 1.</w:t>
      </w:r>
      <w:r w:rsidRPr="007241AC">
        <w:rPr>
          <w:rFonts w:eastAsia="Times New Roman" w:cs="Times New Roman"/>
          <w:szCs w:val="30"/>
        </w:rPr>
        <w:t xml:space="preserve"> </w:t>
      </w:r>
    </w:p>
    <w:p w14:paraId="731135B3" w14:textId="7B8D335E" w:rsidR="000300B5" w:rsidRPr="000C4551" w:rsidRDefault="00D407E0" w:rsidP="003025C3">
      <w:pPr>
        <w:rPr>
          <w:rFonts w:eastAsia="Times New Roman" w:cs="Times New Roman"/>
          <w:szCs w:val="30"/>
        </w:rPr>
      </w:pPr>
      <w:r w:rsidRPr="00960613">
        <w:rPr>
          <w:rFonts w:eastAsia="Times New Roman" w:cs="Times New Roman"/>
          <w:szCs w:val="30"/>
        </w:rPr>
        <w:t>Свірыдзенка, В.</w:t>
      </w:r>
      <w:r w:rsidR="00960613">
        <w:rPr>
          <w:rFonts w:eastAsia="Times New Roman" w:cs="Times New Roman"/>
          <w:szCs w:val="30"/>
        </w:rPr>
        <w:t xml:space="preserve"> </w:t>
      </w:r>
      <w:r w:rsidRPr="00960613">
        <w:rPr>
          <w:rFonts w:eastAsia="Times New Roman" w:cs="Times New Roman"/>
          <w:szCs w:val="30"/>
        </w:rPr>
        <w:t xml:space="preserve">І. Беларуская мова : вучэб. дапам. для 3-га кл. устаноў агул. сярэд. адукацыі </w:t>
      </w:r>
      <w:r w:rsidR="00960613" w:rsidRPr="00960613">
        <w:rPr>
          <w:rFonts w:eastAsia="Times New Roman" w:cs="Times New Roman"/>
          <w:szCs w:val="30"/>
        </w:rPr>
        <w:t xml:space="preserve">з беларускай і рускай </w:t>
      </w:r>
      <w:r w:rsidR="00F513EA" w:rsidRPr="00960613">
        <w:rPr>
          <w:rFonts w:eastAsia="Times New Roman" w:cs="Times New Roman"/>
          <w:szCs w:val="30"/>
        </w:rPr>
        <w:t>мовамі навучання</w:t>
      </w:r>
      <w:r w:rsidRPr="00960613">
        <w:rPr>
          <w:rFonts w:eastAsia="Times New Roman" w:cs="Times New Roman"/>
          <w:szCs w:val="30"/>
        </w:rPr>
        <w:t xml:space="preserve">: у </w:t>
      </w:r>
      <w:r w:rsidR="00FF3B42" w:rsidRPr="00960613">
        <w:rPr>
          <w:rFonts w:eastAsia="Times New Roman" w:cs="Times New Roman"/>
          <w:szCs w:val="30"/>
        </w:rPr>
        <w:t xml:space="preserve">2 ч. / </w:t>
      </w:r>
      <w:r w:rsidR="00960613">
        <w:rPr>
          <w:rFonts w:eastAsia="Times New Roman" w:cs="Times New Roman"/>
          <w:szCs w:val="30"/>
        </w:rPr>
        <w:br/>
      </w:r>
      <w:r w:rsidR="00FF3B42" w:rsidRPr="00960613">
        <w:rPr>
          <w:rFonts w:eastAsia="Times New Roman" w:cs="Times New Roman"/>
          <w:szCs w:val="30"/>
        </w:rPr>
        <w:t>В.</w:t>
      </w:r>
      <w:r w:rsidR="00960613">
        <w:rPr>
          <w:rFonts w:eastAsia="Times New Roman" w:cs="Times New Roman"/>
          <w:szCs w:val="30"/>
        </w:rPr>
        <w:t xml:space="preserve"> </w:t>
      </w:r>
      <w:r w:rsidR="00FF3B42" w:rsidRPr="00960613">
        <w:rPr>
          <w:rFonts w:eastAsia="Times New Roman" w:cs="Times New Roman"/>
          <w:szCs w:val="30"/>
        </w:rPr>
        <w:t>І.</w:t>
      </w:r>
      <w:r w:rsidR="00960613">
        <w:rPr>
          <w:rFonts w:eastAsia="Times New Roman" w:cs="Times New Roman"/>
          <w:szCs w:val="30"/>
        </w:rPr>
        <w:t xml:space="preserve"> </w:t>
      </w:r>
      <w:r w:rsidR="00FF3B42" w:rsidRPr="00960613">
        <w:rPr>
          <w:rFonts w:eastAsia="Times New Roman" w:cs="Times New Roman"/>
          <w:szCs w:val="30"/>
        </w:rPr>
        <w:t>Свірыдзенка. – Мінск</w:t>
      </w:r>
      <w:r w:rsidR="00960613">
        <w:rPr>
          <w:rFonts w:eastAsia="Times New Roman" w:cs="Times New Roman"/>
          <w:szCs w:val="30"/>
        </w:rPr>
        <w:t xml:space="preserve"> </w:t>
      </w:r>
      <w:r w:rsidRPr="00960613">
        <w:rPr>
          <w:rFonts w:eastAsia="Times New Roman" w:cs="Times New Roman"/>
          <w:szCs w:val="30"/>
        </w:rPr>
        <w:t xml:space="preserve">: </w:t>
      </w:r>
      <w:r w:rsidR="00B83B2A" w:rsidRPr="00960613">
        <w:rPr>
          <w:rFonts w:eastAsia="Times New Roman" w:cs="Times New Roman"/>
          <w:szCs w:val="30"/>
        </w:rPr>
        <w:t>Нацыянальны</w:t>
      </w:r>
      <w:r w:rsidR="00B83B2A" w:rsidRPr="004072AE">
        <w:rPr>
          <w:rFonts w:eastAsia="Times New Roman" w:cs="Times New Roman"/>
          <w:szCs w:val="30"/>
        </w:rPr>
        <w:t xml:space="preserve"> ін</w:t>
      </w:r>
      <w:r w:rsidR="00B83B2A">
        <w:rPr>
          <w:rFonts w:eastAsia="Times New Roman" w:cs="Times New Roman"/>
          <w:szCs w:val="30"/>
        </w:rPr>
        <w:t>стыту</w:t>
      </w:r>
      <w:r w:rsidR="00B83B2A" w:rsidRPr="004072AE">
        <w:rPr>
          <w:rFonts w:eastAsia="Times New Roman" w:cs="Times New Roman"/>
          <w:szCs w:val="30"/>
        </w:rPr>
        <w:t xml:space="preserve">т </w:t>
      </w:r>
      <w:r w:rsidR="00B83B2A" w:rsidRPr="00960613">
        <w:rPr>
          <w:rFonts w:eastAsia="Times New Roman" w:cs="Times New Roman"/>
          <w:szCs w:val="30"/>
        </w:rPr>
        <w:t>адукацыі</w:t>
      </w:r>
      <w:r w:rsidRPr="00960613">
        <w:rPr>
          <w:rFonts w:eastAsia="Times New Roman" w:cs="Times New Roman"/>
          <w:szCs w:val="30"/>
        </w:rPr>
        <w:t>, 2023. – Ч. 2.</w:t>
      </w:r>
    </w:p>
    <w:p w14:paraId="764612E1" w14:textId="77777777" w:rsidR="000300B5" w:rsidRPr="000C4551" w:rsidRDefault="00D407E0" w:rsidP="003025C3">
      <w:pPr>
        <w:rPr>
          <w:rFonts w:eastAsia="Times New Roman" w:cs="Times New Roman"/>
          <w:szCs w:val="30"/>
        </w:rPr>
      </w:pPr>
      <w:r w:rsidRPr="000C4551">
        <w:rPr>
          <w:rFonts w:eastAsia="Times New Roman" w:cs="Times New Roman"/>
          <w:szCs w:val="30"/>
        </w:rPr>
        <w:t>В учебном пособии:</w:t>
      </w:r>
    </w:p>
    <w:p w14:paraId="794F2F81" w14:textId="77777777" w:rsidR="000300B5" w:rsidRPr="000C4551" w:rsidRDefault="00D407E0" w:rsidP="003025C3">
      <w:pPr>
        <w:rPr>
          <w:rFonts w:eastAsia="Times New Roman" w:cs="Times New Roman"/>
          <w:szCs w:val="30"/>
        </w:rPr>
      </w:pPr>
      <w:r w:rsidRPr="000C4551">
        <w:rPr>
          <w:rFonts w:eastAsia="Times New Roman" w:cs="Times New Roman"/>
          <w:szCs w:val="30"/>
        </w:rPr>
        <w:t>перераспределены словарные слова для равномерного обеспечения языковым материалом контрольных словарных диктантов;</w:t>
      </w:r>
    </w:p>
    <w:p w14:paraId="6DDE6C1C" w14:textId="77777777" w:rsidR="000300B5" w:rsidRPr="000C4551" w:rsidRDefault="00D407E0" w:rsidP="003025C3">
      <w:pPr>
        <w:rPr>
          <w:rFonts w:cs="Times New Roman"/>
          <w:szCs w:val="30"/>
        </w:rPr>
      </w:pPr>
      <w:r w:rsidRPr="000C4551">
        <w:rPr>
          <w:rFonts w:eastAsia="Times New Roman" w:cs="Times New Roman"/>
          <w:szCs w:val="30"/>
        </w:rPr>
        <w:t>список словарных слов добавлен в первую часть учебного пособия;</w:t>
      </w:r>
    </w:p>
    <w:p w14:paraId="08E65EF1" w14:textId="340ADD22" w:rsidR="000300B5" w:rsidRPr="000C4551" w:rsidRDefault="00D407E0" w:rsidP="003025C3">
      <w:pPr>
        <w:rPr>
          <w:rFonts w:eastAsia="Times New Roman" w:cs="Times New Roman"/>
          <w:szCs w:val="30"/>
        </w:rPr>
      </w:pPr>
      <w:r w:rsidRPr="000C4551">
        <w:rPr>
          <w:rFonts w:eastAsia="Times New Roman" w:cs="Times New Roman"/>
          <w:szCs w:val="30"/>
        </w:rPr>
        <w:t>уменьшен объ</w:t>
      </w:r>
      <w:r w:rsidR="00416F06">
        <w:rPr>
          <w:rFonts w:eastAsia="Times New Roman" w:cs="Times New Roman"/>
          <w:szCs w:val="30"/>
          <w:lang w:val="ru-RU"/>
        </w:rPr>
        <w:t>е</w:t>
      </w:r>
      <w:r w:rsidRPr="000C4551">
        <w:rPr>
          <w:rFonts w:eastAsia="Times New Roman" w:cs="Times New Roman"/>
          <w:szCs w:val="30"/>
        </w:rPr>
        <w:t xml:space="preserve">м некоторых домашних заданий; </w:t>
      </w:r>
    </w:p>
    <w:p w14:paraId="08D50544" w14:textId="77777777" w:rsidR="000300B5" w:rsidRPr="000C4551" w:rsidRDefault="00D407E0" w:rsidP="003025C3">
      <w:pPr>
        <w:rPr>
          <w:rFonts w:eastAsia="Times New Roman" w:cs="Times New Roman"/>
          <w:szCs w:val="30"/>
        </w:rPr>
      </w:pPr>
      <w:r w:rsidRPr="000C4551">
        <w:rPr>
          <w:rFonts w:eastAsia="Times New Roman" w:cs="Times New Roman"/>
          <w:szCs w:val="30"/>
        </w:rPr>
        <w:t>выделено дифференцированное домашнее задание, которое выполняется по желанию;</w:t>
      </w:r>
    </w:p>
    <w:p w14:paraId="6F37C0A4" w14:textId="77777777" w:rsidR="000300B5" w:rsidRPr="000C4551" w:rsidRDefault="00D407E0" w:rsidP="003025C3">
      <w:pPr>
        <w:rPr>
          <w:rFonts w:eastAsia="Times New Roman" w:cs="Times New Roman"/>
          <w:szCs w:val="30"/>
        </w:rPr>
      </w:pPr>
      <w:r w:rsidRPr="000C4551">
        <w:rPr>
          <w:rFonts w:eastAsia="Times New Roman" w:cs="Times New Roman"/>
          <w:szCs w:val="30"/>
        </w:rPr>
        <w:t>увеличено количество иллюстративного материала, откорректированы отдельные иллюстрации;</w:t>
      </w:r>
    </w:p>
    <w:p w14:paraId="48E64399" w14:textId="77777777" w:rsidR="000300B5" w:rsidRPr="000C4551" w:rsidRDefault="00D407E0" w:rsidP="003025C3">
      <w:pPr>
        <w:rPr>
          <w:rFonts w:eastAsia="Times New Roman" w:cs="Times New Roman"/>
          <w:szCs w:val="30"/>
        </w:rPr>
      </w:pPr>
      <w:r w:rsidRPr="000C4551">
        <w:rPr>
          <w:rFonts w:eastAsia="Times New Roman" w:cs="Times New Roman"/>
          <w:szCs w:val="30"/>
        </w:rPr>
        <w:t>обновлена форма представления алгоритмов;</w:t>
      </w:r>
    </w:p>
    <w:p w14:paraId="44BC0D56" w14:textId="77777777" w:rsidR="000300B5" w:rsidRPr="000C4551" w:rsidRDefault="00D407E0" w:rsidP="003025C3">
      <w:pPr>
        <w:rPr>
          <w:rFonts w:eastAsia="Times New Roman" w:cs="Times New Roman"/>
          <w:szCs w:val="30"/>
        </w:rPr>
      </w:pPr>
      <w:r w:rsidRPr="000C4551">
        <w:rPr>
          <w:rFonts w:eastAsia="Times New Roman" w:cs="Times New Roman"/>
          <w:szCs w:val="30"/>
        </w:rPr>
        <w:t>внесены коррективы в содержание схемы «Будова сказа» на форзаце;</w:t>
      </w:r>
    </w:p>
    <w:p w14:paraId="7D588464" w14:textId="77777777" w:rsidR="000300B5" w:rsidRPr="000C4551" w:rsidRDefault="00D407E0" w:rsidP="003025C3">
      <w:pPr>
        <w:rPr>
          <w:rFonts w:eastAsia="Times New Roman" w:cs="Times New Roman"/>
          <w:szCs w:val="30"/>
        </w:rPr>
      </w:pPr>
      <w:r w:rsidRPr="000C4551">
        <w:rPr>
          <w:rFonts w:eastAsia="Times New Roman" w:cs="Times New Roman"/>
          <w:szCs w:val="30"/>
        </w:rPr>
        <w:t>увеличено количество слов в рубрике «Словарь»;</w:t>
      </w:r>
    </w:p>
    <w:p w14:paraId="47DBDC99" w14:textId="1884544A" w:rsidR="000300B5" w:rsidRPr="000C4551" w:rsidRDefault="00D407E0" w:rsidP="003025C3">
      <w:pPr>
        <w:rPr>
          <w:rFonts w:eastAsia="Times New Roman" w:cs="Times New Roman"/>
          <w:szCs w:val="30"/>
        </w:rPr>
      </w:pPr>
      <w:r w:rsidRPr="000C4551">
        <w:rPr>
          <w:rFonts w:eastAsia="Times New Roman" w:cs="Times New Roman"/>
          <w:szCs w:val="30"/>
        </w:rPr>
        <w:t>упрощ</w:t>
      </w:r>
      <w:r w:rsidR="005A02E9">
        <w:rPr>
          <w:rFonts w:eastAsia="Times New Roman" w:cs="Times New Roman"/>
          <w:szCs w:val="30"/>
          <w:lang w:val="ru-RU"/>
        </w:rPr>
        <w:t>е</w:t>
      </w:r>
      <w:r w:rsidRPr="000C4551">
        <w:rPr>
          <w:rFonts w:eastAsia="Times New Roman" w:cs="Times New Roman"/>
          <w:szCs w:val="30"/>
        </w:rPr>
        <w:t>н доступ к дополнительным материалам по QR-коду.</w:t>
      </w:r>
    </w:p>
    <w:p w14:paraId="58AAC58D" w14:textId="7A75F3DE" w:rsidR="000300B5" w:rsidRPr="005A02E9" w:rsidRDefault="00FF3B42" w:rsidP="005A02E9">
      <w:pPr>
        <w:shd w:val="clear" w:color="auto" w:fill="FFFFFF" w:themeFill="background1"/>
        <w:rPr>
          <w:rFonts w:eastAsia="Times New Roman" w:cs="Times New Roman"/>
          <w:szCs w:val="30"/>
        </w:rPr>
      </w:pPr>
      <w:r>
        <w:rPr>
          <w:rFonts w:eastAsia="Times New Roman" w:cs="Times New Roman"/>
          <w:szCs w:val="30"/>
        </w:rPr>
        <w:lastRenderedPageBreak/>
        <w:t>Антипова, М.</w:t>
      </w:r>
      <w:r w:rsidR="00960613">
        <w:rPr>
          <w:rFonts w:eastAsia="Times New Roman" w:cs="Times New Roman"/>
          <w:szCs w:val="30"/>
        </w:rPr>
        <w:t xml:space="preserve"> </w:t>
      </w:r>
      <w:r>
        <w:rPr>
          <w:rFonts w:eastAsia="Times New Roman" w:cs="Times New Roman"/>
          <w:szCs w:val="30"/>
        </w:rPr>
        <w:t>Б. Русский язык</w:t>
      </w:r>
      <w:r w:rsidR="00960613">
        <w:rPr>
          <w:rFonts w:eastAsia="Times New Roman" w:cs="Times New Roman"/>
          <w:szCs w:val="30"/>
          <w:lang w:val="ru-RU"/>
        </w:rPr>
        <w:t xml:space="preserve"> </w:t>
      </w:r>
      <w:r w:rsidR="00D407E0" w:rsidRPr="005A02E9">
        <w:rPr>
          <w:rFonts w:eastAsia="Times New Roman" w:cs="Times New Roman"/>
          <w:szCs w:val="30"/>
        </w:rPr>
        <w:t>: учеб. пособ</w:t>
      </w:r>
      <w:proofErr w:type="spellStart"/>
      <w:r w:rsidR="00960613">
        <w:rPr>
          <w:rFonts w:eastAsia="Times New Roman" w:cs="Times New Roman"/>
          <w:szCs w:val="30"/>
          <w:lang w:val="ru-RU"/>
        </w:rPr>
        <w:t>ие</w:t>
      </w:r>
      <w:proofErr w:type="spellEnd"/>
      <w:r w:rsidR="00D407E0" w:rsidRPr="005A02E9">
        <w:rPr>
          <w:rFonts w:eastAsia="Times New Roman" w:cs="Times New Roman"/>
          <w:szCs w:val="30"/>
        </w:rPr>
        <w:t xml:space="preserve"> для 3-го кл. учреждений общ. сред. образования с бел</w:t>
      </w:r>
      <w:proofErr w:type="spellStart"/>
      <w:r w:rsidR="00960613">
        <w:rPr>
          <w:rFonts w:eastAsia="Times New Roman" w:cs="Times New Roman"/>
          <w:szCs w:val="30"/>
          <w:lang w:val="ru-RU"/>
        </w:rPr>
        <w:t>орусским</w:t>
      </w:r>
      <w:proofErr w:type="spellEnd"/>
      <w:r>
        <w:rPr>
          <w:rFonts w:eastAsia="Times New Roman" w:cs="Times New Roman"/>
          <w:szCs w:val="30"/>
        </w:rPr>
        <w:t xml:space="preserve"> и рус</w:t>
      </w:r>
      <w:proofErr w:type="spellStart"/>
      <w:r w:rsidR="00960613">
        <w:rPr>
          <w:rFonts w:eastAsia="Times New Roman" w:cs="Times New Roman"/>
          <w:szCs w:val="30"/>
          <w:lang w:val="ru-RU"/>
        </w:rPr>
        <w:t>ским</w:t>
      </w:r>
      <w:proofErr w:type="spellEnd"/>
      <w:r>
        <w:rPr>
          <w:rFonts w:eastAsia="Times New Roman" w:cs="Times New Roman"/>
          <w:szCs w:val="30"/>
        </w:rPr>
        <w:t xml:space="preserve"> яз</w:t>
      </w:r>
      <w:proofErr w:type="spellStart"/>
      <w:r w:rsidR="00960613">
        <w:rPr>
          <w:rFonts w:eastAsia="Times New Roman" w:cs="Times New Roman"/>
          <w:szCs w:val="30"/>
          <w:lang w:val="ru-RU"/>
        </w:rPr>
        <w:t>ыками</w:t>
      </w:r>
      <w:proofErr w:type="spellEnd"/>
      <w:r>
        <w:rPr>
          <w:rFonts w:eastAsia="Times New Roman" w:cs="Times New Roman"/>
          <w:szCs w:val="30"/>
        </w:rPr>
        <w:t xml:space="preserve"> обучения</w:t>
      </w:r>
      <w:r w:rsidR="00BE50F4">
        <w:rPr>
          <w:rFonts w:eastAsia="Times New Roman" w:cs="Times New Roman"/>
          <w:szCs w:val="30"/>
          <w:lang w:val="ru-RU"/>
        </w:rPr>
        <w:t xml:space="preserve"> </w:t>
      </w:r>
      <w:r w:rsidR="00D407E0" w:rsidRPr="005A02E9">
        <w:rPr>
          <w:rFonts w:eastAsia="Times New Roman" w:cs="Times New Roman"/>
          <w:szCs w:val="30"/>
        </w:rPr>
        <w:t>: в 2 ч. / М.</w:t>
      </w:r>
      <w:r w:rsidR="00960613">
        <w:rPr>
          <w:rFonts w:eastAsia="Times New Roman" w:cs="Times New Roman"/>
          <w:szCs w:val="30"/>
          <w:lang w:val="ru-RU"/>
        </w:rPr>
        <w:t xml:space="preserve"> </w:t>
      </w:r>
      <w:r w:rsidR="00D407E0" w:rsidRPr="005A02E9">
        <w:rPr>
          <w:rFonts w:eastAsia="Times New Roman" w:cs="Times New Roman"/>
          <w:szCs w:val="30"/>
        </w:rPr>
        <w:t>Б. Антипова, А.</w:t>
      </w:r>
      <w:r w:rsidR="00960613">
        <w:rPr>
          <w:rFonts w:eastAsia="Times New Roman" w:cs="Times New Roman"/>
          <w:szCs w:val="30"/>
          <w:lang w:val="ru-RU"/>
        </w:rPr>
        <w:t xml:space="preserve"> </w:t>
      </w:r>
      <w:r w:rsidR="00D407E0" w:rsidRPr="005A02E9">
        <w:rPr>
          <w:rFonts w:eastAsia="Times New Roman" w:cs="Times New Roman"/>
          <w:szCs w:val="30"/>
        </w:rPr>
        <w:t>В. Верниковская, Е.</w:t>
      </w:r>
      <w:r w:rsidR="00960613">
        <w:rPr>
          <w:rFonts w:eastAsia="Times New Roman" w:cs="Times New Roman"/>
          <w:szCs w:val="30"/>
          <w:lang w:val="ru-RU"/>
        </w:rPr>
        <w:t xml:space="preserve"> </w:t>
      </w:r>
      <w:r w:rsidR="00D407E0" w:rsidRPr="005A02E9">
        <w:rPr>
          <w:rFonts w:eastAsia="Times New Roman" w:cs="Times New Roman"/>
          <w:szCs w:val="30"/>
        </w:rPr>
        <w:t>С. Грабчикова.</w:t>
      </w:r>
      <w:r w:rsidR="000D5925" w:rsidRPr="005A02E9">
        <w:rPr>
          <w:rFonts w:eastAsia="Times New Roman" w:cs="Times New Roman"/>
          <w:szCs w:val="30"/>
        </w:rPr>
        <w:t xml:space="preserve"> –</w:t>
      </w:r>
      <w:r w:rsidR="00D407E0" w:rsidRPr="005A02E9">
        <w:rPr>
          <w:rFonts w:eastAsia="Times New Roman" w:cs="Times New Roman"/>
          <w:szCs w:val="30"/>
        </w:rPr>
        <w:t xml:space="preserve"> Минск </w:t>
      </w:r>
      <w:r w:rsidR="00960613">
        <w:rPr>
          <w:rFonts w:eastAsia="Times New Roman" w:cs="Times New Roman"/>
          <w:szCs w:val="30"/>
          <w:lang w:val="ru-RU"/>
        </w:rPr>
        <w:t xml:space="preserve">: </w:t>
      </w:r>
      <w:r w:rsidR="00B83B2A" w:rsidRPr="004072AE">
        <w:rPr>
          <w:rFonts w:eastAsia="Times New Roman" w:cs="Times New Roman"/>
          <w:szCs w:val="30"/>
        </w:rPr>
        <w:t>Нац</w:t>
      </w:r>
      <w:r w:rsidR="00B83B2A">
        <w:rPr>
          <w:rFonts w:eastAsia="Times New Roman" w:cs="Times New Roman"/>
          <w:szCs w:val="30"/>
        </w:rPr>
        <w:t>ыянальны</w:t>
      </w:r>
      <w:r w:rsidR="00B83B2A" w:rsidRPr="004072AE">
        <w:rPr>
          <w:rFonts w:eastAsia="Times New Roman" w:cs="Times New Roman"/>
          <w:szCs w:val="30"/>
        </w:rPr>
        <w:t xml:space="preserve"> ін</w:t>
      </w:r>
      <w:r w:rsidR="00B83B2A">
        <w:rPr>
          <w:rFonts w:eastAsia="Times New Roman" w:cs="Times New Roman"/>
          <w:szCs w:val="30"/>
        </w:rPr>
        <w:t>стыту</w:t>
      </w:r>
      <w:r w:rsidR="00B83B2A" w:rsidRPr="004072AE">
        <w:rPr>
          <w:rFonts w:eastAsia="Times New Roman" w:cs="Times New Roman"/>
          <w:szCs w:val="30"/>
        </w:rPr>
        <w:t>т адукацыі</w:t>
      </w:r>
      <w:r w:rsidR="00D407E0" w:rsidRPr="005A02E9">
        <w:rPr>
          <w:rFonts w:eastAsia="Times New Roman" w:cs="Times New Roman"/>
          <w:szCs w:val="30"/>
        </w:rPr>
        <w:t>, 2023</w:t>
      </w:r>
      <w:r w:rsidR="00960613">
        <w:rPr>
          <w:rFonts w:eastAsia="Times New Roman" w:cs="Times New Roman"/>
          <w:szCs w:val="30"/>
          <w:lang w:val="ru-RU"/>
        </w:rPr>
        <w:t xml:space="preserve"> – </w:t>
      </w:r>
      <w:r w:rsidR="00960613" w:rsidRPr="005A02E9">
        <w:rPr>
          <w:rFonts w:eastAsia="Times New Roman" w:cs="Times New Roman"/>
          <w:szCs w:val="30"/>
        </w:rPr>
        <w:t>Ч.</w:t>
      </w:r>
      <w:r w:rsidR="00960613">
        <w:rPr>
          <w:rFonts w:eastAsia="Times New Roman" w:cs="Times New Roman"/>
          <w:szCs w:val="30"/>
          <w:lang w:val="ru-RU"/>
        </w:rPr>
        <w:t> </w:t>
      </w:r>
      <w:r w:rsidR="00960613" w:rsidRPr="005A02E9">
        <w:rPr>
          <w:rFonts w:eastAsia="Times New Roman" w:cs="Times New Roman"/>
          <w:szCs w:val="30"/>
        </w:rPr>
        <w:t>1</w:t>
      </w:r>
      <w:r w:rsidR="00D407E0" w:rsidRPr="005A02E9">
        <w:rPr>
          <w:rFonts w:eastAsia="Times New Roman" w:cs="Times New Roman"/>
          <w:szCs w:val="30"/>
        </w:rPr>
        <w:t>.</w:t>
      </w:r>
    </w:p>
    <w:p w14:paraId="2A69A89C" w14:textId="5F632B03" w:rsidR="000300B5" w:rsidRPr="005A02E9" w:rsidRDefault="00FF3B42" w:rsidP="005A02E9">
      <w:pPr>
        <w:shd w:val="clear" w:color="auto" w:fill="FFFFFF" w:themeFill="background1"/>
        <w:rPr>
          <w:rFonts w:eastAsia="Times New Roman" w:cs="Times New Roman"/>
          <w:szCs w:val="30"/>
        </w:rPr>
      </w:pPr>
      <w:r>
        <w:rPr>
          <w:rFonts w:eastAsia="Times New Roman" w:cs="Times New Roman"/>
          <w:szCs w:val="30"/>
        </w:rPr>
        <w:t>Антипова, М.</w:t>
      </w:r>
      <w:r w:rsidR="00960613">
        <w:rPr>
          <w:rFonts w:eastAsia="Times New Roman" w:cs="Times New Roman"/>
          <w:szCs w:val="30"/>
          <w:lang w:val="ru-RU"/>
        </w:rPr>
        <w:t xml:space="preserve"> </w:t>
      </w:r>
      <w:r>
        <w:rPr>
          <w:rFonts w:eastAsia="Times New Roman" w:cs="Times New Roman"/>
          <w:szCs w:val="30"/>
        </w:rPr>
        <w:t>Б. Русский язык</w:t>
      </w:r>
      <w:r w:rsidR="00960613">
        <w:rPr>
          <w:rFonts w:eastAsia="Times New Roman" w:cs="Times New Roman"/>
          <w:szCs w:val="30"/>
          <w:lang w:val="ru-RU"/>
        </w:rPr>
        <w:t xml:space="preserve"> </w:t>
      </w:r>
      <w:r w:rsidR="00D407E0" w:rsidRPr="005A02E9">
        <w:rPr>
          <w:rFonts w:eastAsia="Times New Roman" w:cs="Times New Roman"/>
          <w:szCs w:val="30"/>
        </w:rPr>
        <w:t>: учеб. пособ</w:t>
      </w:r>
      <w:proofErr w:type="spellStart"/>
      <w:r w:rsidR="00960613">
        <w:rPr>
          <w:rFonts w:eastAsia="Times New Roman" w:cs="Times New Roman"/>
          <w:szCs w:val="30"/>
          <w:lang w:val="ru-RU"/>
        </w:rPr>
        <w:t>ие</w:t>
      </w:r>
      <w:proofErr w:type="spellEnd"/>
      <w:r w:rsidR="00D407E0" w:rsidRPr="005A02E9">
        <w:rPr>
          <w:rFonts w:eastAsia="Times New Roman" w:cs="Times New Roman"/>
          <w:szCs w:val="30"/>
        </w:rPr>
        <w:t xml:space="preserve"> для 3-го кл. учреждений общ. сред. образования с </w:t>
      </w:r>
      <w:r w:rsidR="00960613" w:rsidRPr="005A02E9">
        <w:rPr>
          <w:rFonts w:eastAsia="Times New Roman" w:cs="Times New Roman"/>
          <w:szCs w:val="30"/>
        </w:rPr>
        <w:t>бел</w:t>
      </w:r>
      <w:proofErr w:type="spellStart"/>
      <w:r w:rsidR="00960613">
        <w:rPr>
          <w:rFonts w:eastAsia="Times New Roman" w:cs="Times New Roman"/>
          <w:szCs w:val="30"/>
          <w:lang w:val="ru-RU"/>
        </w:rPr>
        <w:t>орусским</w:t>
      </w:r>
      <w:proofErr w:type="spellEnd"/>
      <w:r w:rsidR="00960613">
        <w:rPr>
          <w:rFonts w:eastAsia="Times New Roman" w:cs="Times New Roman"/>
          <w:szCs w:val="30"/>
        </w:rPr>
        <w:t xml:space="preserve"> и рус</w:t>
      </w:r>
      <w:proofErr w:type="spellStart"/>
      <w:r w:rsidR="00960613">
        <w:rPr>
          <w:rFonts w:eastAsia="Times New Roman" w:cs="Times New Roman"/>
          <w:szCs w:val="30"/>
          <w:lang w:val="ru-RU"/>
        </w:rPr>
        <w:t>ским</w:t>
      </w:r>
      <w:proofErr w:type="spellEnd"/>
      <w:r w:rsidR="00960613">
        <w:rPr>
          <w:rFonts w:eastAsia="Times New Roman" w:cs="Times New Roman"/>
          <w:szCs w:val="30"/>
        </w:rPr>
        <w:t xml:space="preserve"> яз</w:t>
      </w:r>
      <w:proofErr w:type="spellStart"/>
      <w:r w:rsidR="00960613">
        <w:rPr>
          <w:rFonts w:eastAsia="Times New Roman" w:cs="Times New Roman"/>
          <w:szCs w:val="30"/>
          <w:lang w:val="ru-RU"/>
        </w:rPr>
        <w:t>ыками</w:t>
      </w:r>
      <w:proofErr w:type="spellEnd"/>
      <w:r w:rsidR="00960613">
        <w:rPr>
          <w:rFonts w:eastAsia="Times New Roman" w:cs="Times New Roman"/>
          <w:szCs w:val="30"/>
        </w:rPr>
        <w:t xml:space="preserve"> </w:t>
      </w:r>
      <w:r>
        <w:rPr>
          <w:rFonts w:eastAsia="Times New Roman" w:cs="Times New Roman"/>
          <w:szCs w:val="30"/>
        </w:rPr>
        <w:t>обучения</w:t>
      </w:r>
      <w:r w:rsidR="00BE50F4">
        <w:rPr>
          <w:rFonts w:eastAsia="Times New Roman" w:cs="Times New Roman"/>
          <w:szCs w:val="30"/>
          <w:lang w:val="ru-RU"/>
        </w:rPr>
        <w:t xml:space="preserve"> </w:t>
      </w:r>
      <w:r w:rsidR="00D407E0" w:rsidRPr="005A02E9">
        <w:rPr>
          <w:rFonts w:eastAsia="Times New Roman" w:cs="Times New Roman"/>
          <w:szCs w:val="30"/>
        </w:rPr>
        <w:t>: в 2 ч. / М.</w:t>
      </w:r>
      <w:r w:rsidR="00960613">
        <w:rPr>
          <w:rFonts w:eastAsia="Times New Roman" w:cs="Times New Roman"/>
          <w:szCs w:val="30"/>
          <w:lang w:val="ru-RU"/>
        </w:rPr>
        <w:t xml:space="preserve"> </w:t>
      </w:r>
      <w:r w:rsidR="00D407E0" w:rsidRPr="005A02E9">
        <w:rPr>
          <w:rFonts w:eastAsia="Times New Roman" w:cs="Times New Roman"/>
          <w:szCs w:val="30"/>
        </w:rPr>
        <w:t>Б. Антипова, А.</w:t>
      </w:r>
      <w:r w:rsidR="00960613">
        <w:rPr>
          <w:rFonts w:eastAsia="Times New Roman" w:cs="Times New Roman"/>
          <w:szCs w:val="30"/>
          <w:lang w:val="ru-RU"/>
        </w:rPr>
        <w:t xml:space="preserve"> </w:t>
      </w:r>
      <w:r w:rsidR="00D407E0" w:rsidRPr="005A02E9">
        <w:rPr>
          <w:rFonts w:eastAsia="Times New Roman" w:cs="Times New Roman"/>
          <w:szCs w:val="30"/>
        </w:rPr>
        <w:t>В. Верниковская, Е.</w:t>
      </w:r>
      <w:r w:rsidR="00751824">
        <w:rPr>
          <w:rFonts w:eastAsia="Times New Roman" w:cs="Times New Roman"/>
          <w:szCs w:val="30"/>
          <w:lang w:val="ru-RU"/>
        </w:rPr>
        <w:t xml:space="preserve"> </w:t>
      </w:r>
      <w:r w:rsidR="00D407E0" w:rsidRPr="005A02E9">
        <w:rPr>
          <w:rFonts w:eastAsia="Times New Roman" w:cs="Times New Roman"/>
          <w:szCs w:val="30"/>
        </w:rPr>
        <w:t xml:space="preserve">С. Грабчикова. </w:t>
      </w:r>
      <w:r w:rsidR="000D5925" w:rsidRPr="005A02E9">
        <w:rPr>
          <w:rFonts w:eastAsia="Times New Roman" w:cs="Times New Roman"/>
          <w:szCs w:val="30"/>
        </w:rPr>
        <w:t>–</w:t>
      </w:r>
      <w:r>
        <w:rPr>
          <w:rFonts w:eastAsia="Times New Roman" w:cs="Times New Roman"/>
          <w:szCs w:val="30"/>
        </w:rPr>
        <w:t xml:space="preserve"> Минск</w:t>
      </w:r>
      <w:r w:rsidR="00751824">
        <w:rPr>
          <w:rFonts w:eastAsia="Times New Roman" w:cs="Times New Roman"/>
          <w:szCs w:val="30"/>
          <w:lang w:val="ru-RU"/>
        </w:rPr>
        <w:t xml:space="preserve"> </w:t>
      </w:r>
      <w:r w:rsidR="00D407E0" w:rsidRPr="005A02E9">
        <w:rPr>
          <w:rFonts w:eastAsia="Times New Roman" w:cs="Times New Roman"/>
          <w:szCs w:val="30"/>
        </w:rPr>
        <w:t xml:space="preserve">: </w:t>
      </w:r>
      <w:r w:rsidR="00B83B2A" w:rsidRPr="004072AE">
        <w:rPr>
          <w:rFonts w:eastAsia="Times New Roman" w:cs="Times New Roman"/>
          <w:szCs w:val="30"/>
        </w:rPr>
        <w:t>Нац</w:t>
      </w:r>
      <w:r w:rsidR="00B83B2A">
        <w:rPr>
          <w:rFonts w:eastAsia="Times New Roman" w:cs="Times New Roman"/>
          <w:szCs w:val="30"/>
        </w:rPr>
        <w:t>ыянальны</w:t>
      </w:r>
      <w:r w:rsidR="00B83B2A" w:rsidRPr="004072AE">
        <w:rPr>
          <w:rFonts w:eastAsia="Times New Roman" w:cs="Times New Roman"/>
          <w:szCs w:val="30"/>
        </w:rPr>
        <w:t xml:space="preserve"> ін</w:t>
      </w:r>
      <w:r w:rsidR="00B83B2A">
        <w:rPr>
          <w:rFonts w:eastAsia="Times New Roman" w:cs="Times New Roman"/>
          <w:szCs w:val="30"/>
        </w:rPr>
        <w:t>стыту</w:t>
      </w:r>
      <w:r w:rsidR="00B83B2A" w:rsidRPr="004072AE">
        <w:rPr>
          <w:rFonts w:eastAsia="Times New Roman" w:cs="Times New Roman"/>
          <w:szCs w:val="30"/>
        </w:rPr>
        <w:t>т адукацыі</w:t>
      </w:r>
      <w:r w:rsidR="00D407E0" w:rsidRPr="005A02E9">
        <w:rPr>
          <w:rFonts w:eastAsia="Times New Roman" w:cs="Times New Roman"/>
          <w:szCs w:val="30"/>
        </w:rPr>
        <w:t>, 2023</w:t>
      </w:r>
      <w:r w:rsidR="00751824">
        <w:rPr>
          <w:rFonts w:eastAsia="Times New Roman" w:cs="Times New Roman"/>
          <w:szCs w:val="30"/>
          <w:lang w:val="ru-RU"/>
        </w:rPr>
        <w:t xml:space="preserve"> – </w:t>
      </w:r>
      <w:r w:rsidR="00751824" w:rsidRPr="005A02E9">
        <w:rPr>
          <w:rFonts w:eastAsia="Times New Roman" w:cs="Times New Roman"/>
          <w:szCs w:val="30"/>
        </w:rPr>
        <w:t>Ч. 2</w:t>
      </w:r>
      <w:r w:rsidR="00D407E0" w:rsidRPr="005A02E9">
        <w:rPr>
          <w:rFonts w:eastAsia="Times New Roman" w:cs="Times New Roman"/>
          <w:szCs w:val="30"/>
        </w:rPr>
        <w:t>.</w:t>
      </w:r>
    </w:p>
    <w:p w14:paraId="32764236" w14:textId="77777777" w:rsidR="000300B5" w:rsidRPr="005A02E9" w:rsidRDefault="00D407E0" w:rsidP="005A02E9">
      <w:pPr>
        <w:shd w:val="clear" w:color="auto" w:fill="FFFFFF" w:themeFill="background1"/>
        <w:rPr>
          <w:rFonts w:eastAsia="Times New Roman" w:cs="Times New Roman"/>
          <w:szCs w:val="30"/>
        </w:rPr>
      </w:pPr>
      <w:r w:rsidRPr="005A02E9">
        <w:rPr>
          <w:rFonts w:eastAsia="Times New Roman" w:cs="Times New Roman"/>
          <w:szCs w:val="30"/>
        </w:rPr>
        <w:t>В учебном пособии:</w:t>
      </w:r>
    </w:p>
    <w:p w14:paraId="7DD6EDC7" w14:textId="77777777" w:rsidR="000300B5" w:rsidRPr="005A02E9" w:rsidRDefault="00D407E0" w:rsidP="005A02E9">
      <w:pPr>
        <w:shd w:val="clear" w:color="auto" w:fill="FFFFFF" w:themeFill="background1"/>
        <w:rPr>
          <w:rFonts w:eastAsia="Times New Roman" w:cs="Times New Roman"/>
          <w:szCs w:val="30"/>
        </w:rPr>
      </w:pPr>
      <w:r w:rsidRPr="005A02E9">
        <w:rPr>
          <w:rFonts w:eastAsia="Times New Roman" w:cs="Times New Roman"/>
          <w:szCs w:val="30"/>
        </w:rPr>
        <w:t>представлен новый материал для изучения раздела «Глагол»;</w:t>
      </w:r>
    </w:p>
    <w:p w14:paraId="396CD52B" w14:textId="77777777" w:rsidR="000300B5" w:rsidRPr="005A02E9" w:rsidRDefault="00D407E0" w:rsidP="005A02E9">
      <w:pPr>
        <w:shd w:val="clear" w:color="auto" w:fill="FFFFFF" w:themeFill="background1"/>
        <w:rPr>
          <w:rFonts w:eastAsia="Times New Roman" w:cs="Times New Roman"/>
          <w:szCs w:val="30"/>
        </w:rPr>
      </w:pPr>
      <w:r w:rsidRPr="005A02E9">
        <w:rPr>
          <w:rFonts w:eastAsia="Times New Roman" w:cs="Times New Roman"/>
          <w:szCs w:val="30"/>
        </w:rPr>
        <w:t>увеличено количество заданий проблемного характера, вопросов и заданий, направленных на осуществление учащимися самоконтроля и самооценки;</w:t>
      </w:r>
    </w:p>
    <w:p w14:paraId="1F3A9F6D" w14:textId="77777777" w:rsidR="000300B5" w:rsidRPr="005A02E9" w:rsidRDefault="00D407E0" w:rsidP="005A02E9">
      <w:pPr>
        <w:shd w:val="clear" w:color="auto" w:fill="FFFFFF" w:themeFill="background1"/>
        <w:rPr>
          <w:rFonts w:eastAsia="Times New Roman" w:cs="Times New Roman"/>
          <w:szCs w:val="30"/>
        </w:rPr>
      </w:pPr>
      <w:r w:rsidRPr="005A02E9">
        <w:rPr>
          <w:rFonts w:eastAsia="Times New Roman" w:cs="Times New Roman"/>
          <w:szCs w:val="30"/>
        </w:rPr>
        <w:t>уменьшено количество текстов для списывания;</w:t>
      </w:r>
    </w:p>
    <w:p w14:paraId="2702D30B" w14:textId="77777777" w:rsidR="000300B5" w:rsidRPr="005A02E9" w:rsidRDefault="00D407E0" w:rsidP="005A02E9">
      <w:pPr>
        <w:shd w:val="clear" w:color="auto" w:fill="FFFFFF" w:themeFill="background1"/>
        <w:rPr>
          <w:rFonts w:eastAsia="Times New Roman" w:cs="Times New Roman"/>
          <w:szCs w:val="30"/>
        </w:rPr>
      </w:pPr>
      <w:r w:rsidRPr="005A02E9">
        <w:rPr>
          <w:rFonts w:eastAsia="Times New Roman" w:cs="Times New Roman"/>
          <w:szCs w:val="30"/>
        </w:rPr>
        <w:t>аппарат организации усвоения дополнен схемами.</w:t>
      </w:r>
    </w:p>
    <w:p w14:paraId="32671A8C" w14:textId="1A198D6D" w:rsidR="000300B5" w:rsidRPr="005A02E9" w:rsidRDefault="00D407E0" w:rsidP="005A02E9">
      <w:pPr>
        <w:shd w:val="clear" w:color="auto" w:fill="FFFFFF" w:themeFill="background1"/>
        <w:rPr>
          <w:rFonts w:eastAsia="Times New Roman" w:cs="Times New Roman"/>
          <w:szCs w:val="30"/>
        </w:rPr>
      </w:pPr>
      <w:r w:rsidRPr="005A02E9">
        <w:rPr>
          <w:rFonts w:eastAsia="Times New Roman" w:cs="Times New Roman"/>
          <w:szCs w:val="30"/>
        </w:rPr>
        <w:t>Жук</w:t>
      </w:r>
      <w:r w:rsidR="00F513EA">
        <w:rPr>
          <w:rFonts w:eastAsia="Times New Roman" w:cs="Times New Roman"/>
          <w:szCs w:val="30"/>
        </w:rPr>
        <w:t>овіч, М.</w:t>
      </w:r>
      <w:r w:rsidR="00FE7D46" w:rsidRPr="00FE7D46">
        <w:rPr>
          <w:rFonts w:eastAsia="Times New Roman" w:cs="Times New Roman"/>
          <w:szCs w:val="30"/>
        </w:rPr>
        <w:t xml:space="preserve"> </w:t>
      </w:r>
      <w:r w:rsidR="00F513EA">
        <w:rPr>
          <w:rFonts w:eastAsia="Times New Roman" w:cs="Times New Roman"/>
          <w:szCs w:val="30"/>
        </w:rPr>
        <w:t>В. Літаратурнае чытанне</w:t>
      </w:r>
      <w:r w:rsidR="00BE50F4" w:rsidRPr="00BE50F4">
        <w:rPr>
          <w:rFonts w:eastAsia="Times New Roman" w:cs="Times New Roman"/>
          <w:szCs w:val="30"/>
        </w:rPr>
        <w:t xml:space="preserve"> </w:t>
      </w:r>
      <w:r w:rsidRPr="005A02E9">
        <w:rPr>
          <w:rFonts w:eastAsia="Times New Roman" w:cs="Times New Roman"/>
          <w:szCs w:val="30"/>
        </w:rPr>
        <w:t>: вучэб</w:t>
      </w:r>
      <w:r w:rsidR="00FE7D46" w:rsidRPr="00FE7D46">
        <w:rPr>
          <w:rFonts w:eastAsia="Times New Roman" w:cs="Times New Roman"/>
          <w:szCs w:val="30"/>
        </w:rPr>
        <w:t>.</w:t>
      </w:r>
      <w:r w:rsidRPr="005A02E9">
        <w:rPr>
          <w:rFonts w:eastAsia="Times New Roman" w:cs="Times New Roman"/>
          <w:szCs w:val="30"/>
        </w:rPr>
        <w:t xml:space="preserve"> дапам. для 3-га кл. устаноў агул</w:t>
      </w:r>
      <w:r w:rsidR="00FE7D46" w:rsidRPr="00FE7D46">
        <w:rPr>
          <w:rFonts w:eastAsia="Times New Roman" w:cs="Times New Roman"/>
          <w:szCs w:val="30"/>
        </w:rPr>
        <w:t>.</w:t>
      </w:r>
      <w:r w:rsidRPr="005A02E9">
        <w:rPr>
          <w:rFonts w:eastAsia="Times New Roman" w:cs="Times New Roman"/>
          <w:szCs w:val="30"/>
        </w:rPr>
        <w:t xml:space="preserve"> сярэд. адукацыі з беларус</w:t>
      </w:r>
      <w:r w:rsidR="00FE7D46" w:rsidRPr="00FE7D46">
        <w:rPr>
          <w:rFonts w:eastAsia="Times New Roman" w:cs="Times New Roman"/>
          <w:szCs w:val="30"/>
        </w:rPr>
        <w:t>кай</w:t>
      </w:r>
      <w:r w:rsidRPr="005A02E9">
        <w:rPr>
          <w:rFonts w:eastAsia="Times New Roman" w:cs="Times New Roman"/>
          <w:szCs w:val="30"/>
        </w:rPr>
        <w:t xml:space="preserve"> і рус</w:t>
      </w:r>
      <w:r w:rsidR="00FE7D46" w:rsidRPr="00FE7D46">
        <w:rPr>
          <w:rFonts w:eastAsia="Times New Roman" w:cs="Times New Roman"/>
          <w:szCs w:val="30"/>
        </w:rPr>
        <w:t>кай</w:t>
      </w:r>
      <w:r w:rsidRPr="005A02E9">
        <w:rPr>
          <w:rFonts w:eastAsia="Times New Roman" w:cs="Times New Roman"/>
          <w:szCs w:val="30"/>
        </w:rPr>
        <w:t xml:space="preserve"> мовамі навучання</w:t>
      </w:r>
      <w:r w:rsidR="00FE7D46" w:rsidRPr="00FE7D46">
        <w:rPr>
          <w:rFonts w:eastAsia="Times New Roman" w:cs="Times New Roman"/>
          <w:szCs w:val="30"/>
        </w:rPr>
        <w:t xml:space="preserve"> :</w:t>
      </w:r>
      <w:r w:rsidRPr="005A02E9">
        <w:rPr>
          <w:rFonts w:eastAsia="Times New Roman" w:cs="Times New Roman"/>
          <w:szCs w:val="30"/>
        </w:rPr>
        <w:t xml:space="preserve"> </w:t>
      </w:r>
      <w:r w:rsidR="00FE7D46" w:rsidRPr="00BE50F4">
        <w:rPr>
          <w:rFonts w:eastAsia="Times New Roman" w:cs="Times New Roman"/>
          <w:szCs w:val="30"/>
        </w:rPr>
        <w:t>у</w:t>
      </w:r>
      <w:r w:rsidRPr="005A02E9">
        <w:rPr>
          <w:rFonts w:eastAsia="Times New Roman" w:cs="Times New Roman"/>
          <w:szCs w:val="30"/>
        </w:rPr>
        <w:t xml:space="preserve"> 2</w:t>
      </w:r>
      <w:r w:rsidR="00BE50F4">
        <w:rPr>
          <w:rFonts w:eastAsia="Times New Roman" w:cs="Times New Roman"/>
          <w:szCs w:val="30"/>
          <w:lang w:val="ru-RU"/>
        </w:rPr>
        <w:t> </w:t>
      </w:r>
      <w:r w:rsidRPr="005A02E9">
        <w:rPr>
          <w:rFonts w:eastAsia="Times New Roman" w:cs="Times New Roman"/>
          <w:szCs w:val="30"/>
        </w:rPr>
        <w:t>ч.</w:t>
      </w:r>
      <w:r w:rsidR="00FE7D46">
        <w:rPr>
          <w:rFonts w:eastAsia="Times New Roman" w:cs="Times New Roman"/>
          <w:szCs w:val="30"/>
          <w:lang w:val="ru-RU"/>
        </w:rPr>
        <w:t> </w:t>
      </w:r>
      <w:r w:rsidRPr="005A02E9">
        <w:rPr>
          <w:rFonts w:eastAsia="Times New Roman" w:cs="Times New Roman"/>
          <w:szCs w:val="30"/>
        </w:rPr>
        <w:t>/ М.</w:t>
      </w:r>
      <w:r w:rsidR="00BE50F4" w:rsidRPr="00BE50F4">
        <w:rPr>
          <w:rFonts w:eastAsia="Times New Roman" w:cs="Times New Roman"/>
          <w:szCs w:val="30"/>
        </w:rPr>
        <w:t xml:space="preserve"> </w:t>
      </w:r>
      <w:r w:rsidRPr="005A02E9">
        <w:rPr>
          <w:rFonts w:eastAsia="Times New Roman" w:cs="Times New Roman"/>
          <w:szCs w:val="30"/>
        </w:rPr>
        <w:t>В. Жуковіч. – Мінск</w:t>
      </w:r>
      <w:r w:rsidR="00BE50F4" w:rsidRPr="00BE50F4">
        <w:rPr>
          <w:rFonts w:eastAsia="Times New Roman" w:cs="Times New Roman"/>
          <w:szCs w:val="30"/>
        </w:rPr>
        <w:t xml:space="preserve"> </w:t>
      </w:r>
      <w:r w:rsidRPr="005A02E9">
        <w:rPr>
          <w:rFonts w:eastAsia="Times New Roman" w:cs="Times New Roman"/>
          <w:szCs w:val="30"/>
        </w:rPr>
        <w:t xml:space="preserve">: </w:t>
      </w:r>
      <w:r w:rsidR="00B83B2A" w:rsidRPr="004072AE">
        <w:rPr>
          <w:rFonts w:eastAsia="Times New Roman" w:cs="Times New Roman"/>
          <w:szCs w:val="30"/>
        </w:rPr>
        <w:t>Нац</w:t>
      </w:r>
      <w:r w:rsidR="00B83B2A">
        <w:rPr>
          <w:rFonts w:eastAsia="Times New Roman" w:cs="Times New Roman"/>
          <w:szCs w:val="30"/>
        </w:rPr>
        <w:t>ыянальны</w:t>
      </w:r>
      <w:r w:rsidR="00B83B2A" w:rsidRPr="004072AE">
        <w:rPr>
          <w:rFonts w:eastAsia="Times New Roman" w:cs="Times New Roman"/>
          <w:szCs w:val="30"/>
        </w:rPr>
        <w:t xml:space="preserve"> ін</w:t>
      </w:r>
      <w:r w:rsidR="00B83B2A">
        <w:rPr>
          <w:rFonts w:eastAsia="Times New Roman" w:cs="Times New Roman"/>
          <w:szCs w:val="30"/>
        </w:rPr>
        <w:t>стыту</w:t>
      </w:r>
      <w:r w:rsidR="00B83B2A" w:rsidRPr="004072AE">
        <w:rPr>
          <w:rFonts w:eastAsia="Times New Roman" w:cs="Times New Roman"/>
          <w:szCs w:val="30"/>
        </w:rPr>
        <w:t>т адукацыі</w:t>
      </w:r>
      <w:r w:rsidRPr="005A02E9">
        <w:rPr>
          <w:rFonts w:eastAsia="Times New Roman" w:cs="Times New Roman"/>
          <w:szCs w:val="30"/>
        </w:rPr>
        <w:t>, 2023</w:t>
      </w:r>
      <w:r w:rsidR="00BE50F4" w:rsidRPr="00BE50F4">
        <w:rPr>
          <w:rFonts w:eastAsia="Times New Roman" w:cs="Times New Roman"/>
          <w:szCs w:val="30"/>
        </w:rPr>
        <w:t xml:space="preserve"> – </w:t>
      </w:r>
      <w:r w:rsidR="00BE50F4" w:rsidRPr="005A02E9">
        <w:rPr>
          <w:rFonts w:eastAsia="Times New Roman" w:cs="Times New Roman"/>
          <w:szCs w:val="30"/>
        </w:rPr>
        <w:t>Ч. 1</w:t>
      </w:r>
      <w:r w:rsidRPr="005A02E9">
        <w:rPr>
          <w:rFonts w:eastAsia="Times New Roman" w:cs="Times New Roman"/>
          <w:szCs w:val="30"/>
        </w:rPr>
        <w:t xml:space="preserve">. </w:t>
      </w:r>
    </w:p>
    <w:p w14:paraId="387246A0" w14:textId="61535926" w:rsidR="000300B5" w:rsidRPr="005A02E9" w:rsidRDefault="00D407E0" w:rsidP="005A02E9">
      <w:pPr>
        <w:shd w:val="clear" w:color="auto" w:fill="FFFFFF" w:themeFill="background1"/>
        <w:rPr>
          <w:rFonts w:eastAsia="Times New Roman" w:cs="Times New Roman"/>
          <w:szCs w:val="30"/>
        </w:rPr>
      </w:pPr>
      <w:r w:rsidRPr="005A02E9">
        <w:rPr>
          <w:rFonts w:eastAsia="Times New Roman" w:cs="Times New Roman"/>
          <w:szCs w:val="30"/>
        </w:rPr>
        <w:t>Жуковіч, М.</w:t>
      </w:r>
      <w:r w:rsidR="00BE50F4" w:rsidRPr="00BE50F4">
        <w:rPr>
          <w:rFonts w:eastAsia="Times New Roman" w:cs="Times New Roman"/>
          <w:szCs w:val="30"/>
        </w:rPr>
        <w:t xml:space="preserve"> </w:t>
      </w:r>
      <w:r w:rsidRPr="005A02E9">
        <w:rPr>
          <w:rFonts w:eastAsia="Times New Roman" w:cs="Times New Roman"/>
          <w:szCs w:val="30"/>
        </w:rPr>
        <w:t>В. Літаратурнае чытанне</w:t>
      </w:r>
      <w:r w:rsidR="00BE50F4" w:rsidRPr="00BE50F4">
        <w:rPr>
          <w:rFonts w:eastAsia="Times New Roman" w:cs="Times New Roman"/>
          <w:szCs w:val="30"/>
        </w:rPr>
        <w:t xml:space="preserve"> </w:t>
      </w:r>
      <w:r w:rsidRPr="005A02E9">
        <w:rPr>
          <w:rFonts w:eastAsia="Times New Roman" w:cs="Times New Roman"/>
          <w:szCs w:val="30"/>
        </w:rPr>
        <w:t>: вучэб</w:t>
      </w:r>
      <w:r w:rsidR="00BE50F4" w:rsidRPr="00BE50F4">
        <w:rPr>
          <w:rFonts w:eastAsia="Times New Roman" w:cs="Times New Roman"/>
          <w:szCs w:val="30"/>
        </w:rPr>
        <w:t>.</w:t>
      </w:r>
      <w:r w:rsidRPr="005A02E9">
        <w:rPr>
          <w:rFonts w:eastAsia="Times New Roman" w:cs="Times New Roman"/>
          <w:szCs w:val="30"/>
        </w:rPr>
        <w:t xml:space="preserve"> дапам. для 3-га кл. устаноў агул</w:t>
      </w:r>
      <w:r w:rsidR="00BE50F4" w:rsidRPr="00BE50F4">
        <w:rPr>
          <w:rFonts w:eastAsia="Times New Roman" w:cs="Times New Roman"/>
          <w:szCs w:val="30"/>
        </w:rPr>
        <w:t>.</w:t>
      </w:r>
      <w:r w:rsidRPr="005A02E9">
        <w:rPr>
          <w:rFonts w:eastAsia="Times New Roman" w:cs="Times New Roman"/>
          <w:szCs w:val="30"/>
        </w:rPr>
        <w:t xml:space="preserve"> сярэд. адукацыі з </w:t>
      </w:r>
      <w:r w:rsidR="00BE50F4" w:rsidRPr="005A02E9">
        <w:rPr>
          <w:rFonts w:eastAsia="Times New Roman" w:cs="Times New Roman"/>
          <w:szCs w:val="30"/>
        </w:rPr>
        <w:t>беларус</w:t>
      </w:r>
      <w:r w:rsidR="00BE50F4" w:rsidRPr="00FE7D46">
        <w:rPr>
          <w:rFonts w:eastAsia="Times New Roman" w:cs="Times New Roman"/>
          <w:szCs w:val="30"/>
        </w:rPr>
        <w:t>кай</w:t>
      </w:r>
      <w:r w:rsidR="00BE50F4" w:rsidRPr="005A02E9">
        <w:rPr>
          <w:rFonts w:eastAsia="Times New Roman" w:cs="Times New Roman"/>
          <w:szCs w:val="30"/>
        </w:rPr>
        <w:t xml:space="preserve"> і рус</w:t>
      </w:r>
      <w:r w:rsidR="00BE50F4" w:rsidRPr="00FE7D46">
        <w:rPr>
          <w:rFonts w:eastAsia="Times New Roman" w:cs="Times New Roman"/>
          <w:szCs w:val="30"/>
        </w:rPr>
        <w:t>кай</w:t>
      </w:r>
      <w:r w:rsidR="00BE50F4" w:rsidRPr="005A02E9">
        <w:rPr>
          <w:rFonts w:eastAsia="Times New Roman" w:cs="Times New Roman"/>
          <w:szCs w:val="30"/>
        </w:rPr>
        <w:t xml:space="preserve"> </w:t>
      </w:r>
      <w:r w:rsidRPr="005A02E9">
        <w:rPr>
          <w:rFonts w:eastAsia="Times New Roman" w:cs="Times New Roman"/>
          <w:szCs w:val="30"/>
        </w:rPr>
        <w:t>мовамі навучання</w:t>
      </w:r>
      <w:r w:rsidR="00BE50F4" w:rsidRPr="00BE50F4">
        <w:rPr>
          <w:rFonts w:eastAsia="Times New Roman" w:cs="Times New Roman"/>
          <w:szCs w:val="30"/>
        </w:rPr>
        <w:t xml:space="preserve"> : у</w:t>
      </w:r>
      <w:r w:rsidRPr="005A02E9">
        <w:rPr>
          <w:rFonts w:eastAsia="Times New Roman" w:cs="Times New Roman"/>
          <w:szCs w:val="30"/>
        </w:rPr>
        <w:t xml:space="preserve"> </w:t>
      </w:r>
      <w:r w:rsidR="00BE50F4">
        <w:rPr>
          <w:rFonts w:eastAsia="Times New Roman" w:cs="Times New Roman"/>
          <w:szCs w:val="30"/>
        </w:rPr>
        <w:br/>
      </w:r>
      <w:r w:rsidRPr="005A02E9">
        <w:rPr>
          <w:rFonts w:eastAsia="Times New Roman" w:cs="Times New Roman"/>
          <w:szCs w:val="30"/>
        </w:rPr>
        <w:t>2 ч.</w:t>
      </w:r>
      <w:r w:rsidR="00BE50F4">
        <w:rPr>
          <w:rFonts w:eastAsia="Times New Roman" w:cs="Times New Roman"/>
          <w:szCs w:val="30"/>
          <w:lang w:val="ru-RU"/>
        </w:rPr>
        <w:t> </w:t>
      </w:r>
      <w:r w:rsidRPr="005A02E9">
        <w:rPr>
          <w:rFonts w:eastAsia="Times New Roman" w:cs="Times New Roman"/>
          <w:szCs w:val="30"/>
        </w:rPr>
        <w:t>/ М.</w:t>
      </w:r>
      <w:r w:rsidR="00BE50F4" w:rsidRPr="00BE50F4">
        <w:rPr>
          <w:rFonts w:eastAsia="Times New Roman" w:cs="Times New Roman"/>
          <w:szCs w:val="30"/>
        </w:rPr>
        <w:t xml:space="preserve"> </w:t>
      </w:r>
      <w:r w:rsidRPr="005A02E9">
        <w:rPr>
          <w:rFonts w:eastAsia="Times New Roman" w:cs="Times New Roman"/>
          <w:szCs w:val="30"/>
        </w:rPr>
        <w:t>В. Жуковіч. – Мінск</w:t>
      </w:r>
      <w:r w:rsidR="00BE50F4" w:rsidRPr="00BE50F4">
        <w:rPr>
          <w:rFonts w:eastAsia="Times New Roman" w:cs="Times New Roman"/>
          <w:szCs w:val="30"/>
        </w:rPr>
        <w:t xml:space="preserve"> </w:t>
      </w:r>
      <w:r w:rsidRPr="005A02E9">
        <w:rPr>
          <w:rFonts w:eastAsia="Times New Roman" w:cs="Times New Roman"/>
          <w:szCs w:val="30"/>
        </w:rPr>
        <w:t xml:space="preserve">: </w:t>
      </w:r>
      <w:r w:rsidR="00B83B2A" w:rsidRPr="004072AE">
        <w:rPr>
          <w:rFonts w:eastAsia="Times New Roman" w:cs="Times New Roman"/>
          <w:szCs w:val="30"/>
        </w:rPr>
        <w:t>Нац</w:t>
      </w:r>
      <w:r w:rsidR="00B83B2A">
        <w:rPr>
          <w:rFonts w:eastAsia="Times New Roman" w:cs="Times New Roman"/>
          <w:szCs w:val="30"/>
        </w:rPr>
        <w:t>ыянальны</w:t>
      </w:r>
      <w:r w:rsidR="00B83B2A" w:rsidRPr="004072AE">
        <w:rPr>
          <w:rFonts w:eastAsia="Times New Roman" w:cs="Times New Roman"/>
          <w:szCs w:val="30"/>
        </w:rPr>
        <w:t xml:space="preserve"> ін</w:t>
      </w:r>
      <w:r w:rsidR="00B83B2A">
        <w:rPr>
          <w:rFonts w:eastAsia="Times New Roman" w:cs="Times New Roman"/>
          <w:szCs w:val="30"/>
        </w:rPr>
        <w:t>стыту</w:t>
      </w:r>
      <w:r w:rsidR="00B83B2A" w:rsidRPr="004072AE">
        <w:rPr>
          <w:rFonts w:eastAsia="Times New Roman" w:cs="Times New Roman"/>
          <w:szCs w:val="30"/>
        </w:rPr>
        <w:t>т адукацыі</w:t>
      </w:r>
      <w:r w:rsidRPr="005A02E9">
        <w:rPr>
          <w:rFonts w:eastAsia="Times New Roman" w:cs="Times New Roman"/>
          <w:szCs w:val="30"/>
        </w:rPr>
        <w:t>, 2023</w:t>
      </w:r>
      <w:r w:rsidR="00BE50F4" w:rsidRPr="00BE50F4">
        <w:rPr>
          <w:rFonts w:eastAsia="Times New Roman" w:cs="Times New Roman"/>
          <w:szCs w:val="30"/>
        </w:rPr>
        <w:t xml:space="preserve"> – </w:t>
      </w:r>
      <w:r w:rsidR="00BE50F4" w:rsidRPr="005A02E9">
        <w:rPr>
          <w:rFonts w:eastAsia="Times New Roman" w:cs="Times New Roman"/>
          <w:szCs w:val="30"/>
        </w:rPr>
        <w:t>Ч. 2</w:t>
      </w:r>
      <w:r w:rsidRPr="005A02E9">
        <w:rPr>
          <w:rFonts w:eastAsia="Times New Roman" w:cs="Times New Roman"/>
          <w:szCs w:val="30"/>
        </w:rPr>
        <w:t>.</w:t>
      </w:r>
    </w:p>
    <w:p w14:paraId="130C32D5" w14:textId="77777777" w:rsidR="000300B5" w:rsidRPr="00CD63CD" w:rsidRDefault="00D407E0" w:rsidP="005A02E9">
      <w:pPr>
        <w:shd w:val="clear" w:color="auto" w:fill="FFFFFF" w:themeFill="background1"/>
        <w:rPr>
          <w:rFonts w:eastAsia="Times New Roman" w:cs="Times New Roman"/>
          <w:szCs w:val="30"/>
        </w:rPr>
      </w:pPr>
      <w:r w:rsidRPr="00CD63CD">
        <w:rPr>
          <w:rFonts w:eastAsia="Times New Roman" w:cs="Times New Roman"/>
          <w:szCs w:val="30"/>
        </w:rPr>
        <w:t>В учебном пособии:</w:t>
      </w:r>
    </w:p>
    <w:p w14:paraId="5606CC86" w14:textId="77777777" w:rsidR="000300B5" w:rsidRPr="00CD63CD" w:rsidRDefault="00D407E0" w:rsidP="005A02E9">
      <w:pPr>
        <w:shd w:val="clear" w:color="auto" w:fill="FFFFFF" w:themeFill="background1"/>
        <w:rPr>
          <w:rFonts w:eastAsia="Times New Roman" w:cs="Times New Roman"/>
          <w:szCs w:val="30"/>
        </w:rPr>
      </w:pPr>
      <w:r w:rsidRPr="00CD63CD">
        <w:rPr>
          <w:rFonts w:eastAsia="Times New Roman" w:cs="Times New Roman"/>
          <w:szCs w:val="30"/>
        </w:rPr>
        <w:t xml:space="preserve">откорректировано содержание обобщающих уроков по разделам; </w:t>
      </w:r>
    </w:p>
    <w:p w14:paraId="5DE124E4" w14:textId="77777777" w:rsidR="000300B5" w:rsidRPr="00CD63CD" w:rsidRDefault="00D407E0" w:rsidP="005A02E9">
      <w:pPr>
        <w:shd w:val="clear" w:color="auto" w:fill="FFFFFF" w:themeFill="background1"/>
        <w:rPr>
          <w:rFonts w:eastAsia="Times New Roman" w:cs="Times New Roman"/>
          <w:szCs w:val="30"/>
        </w:rPr>
      </w:pPr>
      <w:r w:rsidRPr="00CD63CD">
        <w:rPr>
          <w:rFonts w:eastAsia="Times New Roman" w:cs="Times New Roman"/>
          <w:szCs w:val="30"/>
        </w:rPr>
        <w:t xml:space="preserve">пересмотрена последовательность вопросов после произведений; </w:t>
      </w:r>
    </w:p>
    <w:p w14:paraId="21513478" w14:textId="77777777" w:rsidR="000300B5" w:rsidRPr="00CD63CD" w:rsidRDefault="00D407E0" w:rsidP="005A02E9">
      <w:pPr>
        <w:shd w:val="clear" w:color="auto" w:fill="FFFFFF" w:themeFill="background1"/>
        <w:rPr>
          <w:rFonts w:eastAsia="Times New Roman" w:cs="Times New Roman"/>
          <w:szCs w:val="30"/>
        </w:rPr>
      </w:pPr>
      <w:r w:rsidRPr="00CD63CD">
        <w:rPr>
          <w:rFonts w:eastAsia="Times New Roman" w:cs="Times New Roman"/>
          <w:szCs w:val="30"/>
        </w:rPr>
        <w:t xml:space="preserve">введены дополнительные задания с целью повышения интереса к учебному предмету; </w:t>
      </w:r>
    </w:p>
    <w:p w14:paraId="435699D0" w14:textId="77777777" w:rsidR="000300B5" w:rsidRPr="00CD63CD" w:rsidRDefault="00D407E0" w:rsidP="005A02E9">
      <w:pPr>
        <w:shd w:val="clear" w:color="auto" w:fill="FFFFFF" w:themeFill="background1"/>
        <w:rPr>
          <w:rFonts w:eastAsia="Times New Roman" w:cs="Times New Roman"/>
          <w:szCs w:val="30"/>
        </w:rPr>
      </w:pPr>
      <w:r w:rsidRPr="00CD63CD">
        <w:rPr>
          <w:rFonts w:eastAsia="Times New Roman" w:cs="Times New Roman"/>
          <w:szCs w:val="30"/>
        </w:rPr>
        <w:t xml:space="preserve">сделан акцент на систему обучения выразительному чтению поэтических произведений; </w:t>
      </w:r>
    </w:p>
    <w:p w14:paraId="6C579F92" w14:textId="77777777" w:rsidR="000300B5" w:rsidRPr="00CD63CD" w:rsidRDefault="00D407E0" w:rsidP="005A02E9">
      <w:pPr>
        <w:shd w:val="clear" w:color="auto" w:fill="FFFFFF" w:themeFill="background1"/>
        <w:rPr>
          <w:rFonts w:eastAsia="Times New Roman" w:cs="Times New Roman"/>
          <w:szCs w:val="30"/>
        </w:rPr>
      </w:pPr>
      <w:r w:rsidRPr="00CD63CD">
        <w:rPr>
          <w:rFonts w:eastAsia="Times New Roman" w:cs="Times New Roman"/>
          <w:szCs w:val="30"/>
        </w:rPr>
        <w:t xml:space="preserve">введены задания по работе с иллюстрациями; </w:t>
      </w:r>
    </w:p>
    <w:p w14:paraId="78918A2A" w14:textId="77777777" w:rsidR="000300B5" w:rsidRPr="005A02E9" w:rsidRDefault="00D407E0" w:rsidP="005A02E9">
      <w:pPr>
        <w:shd w:val="clear" w:color="auto" w:fill="FFFFFF" w:themeFill="background1"/>
        <w:rPr>
          <w:rFonts w:eastAsia="Times New Roman" w:cs="Times New Roman"/>
          <w:szCs w:val="30"/>
          <w:lang w:val="ru-RU"/>
        </w:rPr>
      </w:pPr>
      <w:r w:rsidRPr="00CD63CD">
        <w:rPr>
          <w:rFonts w:eastAsia="Times New Roman" w:cs="Times New Roman"/>
          <w:szCs w:val="30"/>
        </w:rPr>
        <w:t>добавлен учебный материал, способствующий реализации межпредметных связей с учебными предметами «Беларуская мов</w:t>
      </w:r>
      <w:r w:rsidR="000D5925" w:rsidRPr="00CD63CD">
        <w:rPr>
          <w:rFonts w:eastAsia="Times New Roman" w:cs="Times New Roman"/>
          <w:szCs w:val="30"/>
        </w:rPr>
        <w:t xml:space="preserve">а», «Русский язык», «Человек и </w:t>
      </w:r>
      <w:r w:rsidRPr="00CD63CD">
        <w:rPr>
          <w:rFonts w:eastAsia="Times New Roman" w:cs="Times New Roman"/>
          <w:szCs w:val="30"/>
        </w:rPr>
        <w:t>мир</w:t>
      </w:r>
      <w:r w:rsidR="004469D0" w:rsidRPr="00CD63CD">
        <w:rPr>
          <w:rFonts w:eastAsia="Times New Roman" w:cs="Times New Roman"/>
          <w:szCs w:val="30"/>
        </w:rPr>
        <w:t>», «Изобразительное искусство».</w:t>
      </w:r>
    </w:p>
    <w:p w14:paraId="026E5D48" w14:textId="3DF8CEBD" w:rsidR="000300B5" w:rsidRPr="00155516" w:rsidRDefault="00D407E0" w:rsidP="005A02E9">
      <w:pPr>
        <w:shd w:val="clear" w:color="auto" w:fill="FFFFFF" w:themeFill="background1"/>
        <w:rPr>
          <w:rFonts w:eastAsia="Times New Roman" w:cs="Times New Roman"/>
          <w:i/>
          <w:szCs w:val="30"/>
          <w:u w:val="single"/>
          <w:lang w:val="ru-RU"/>
        </w:rPr>
      </w:pPr>
      <w:r w:rsidRPr="005A02E9">
        <w:rPr>
          <w:rFonts w:eastAsia="Times New Roman" w:cs="Times New Roman"/>
          <w:szCs w:val="30"/>
        </w:rPr>
        <w:t xml:space="preserve">Рекомендации по работе с учебными пособиями размещены на национальном образовательном портале: </w:t>
      </w:r>
      <w:r w:rsidR="00155516">
        <w:fldChar w:fldCharType="begin"/>
      </w:r>
      <w:r w:rsidR="00155516">
        <w:instrText xml:space="preserve"> HYPERLINK "https://adu.by/" \h </w:instrText>
      </w:r>
      <w:r w:rsidR="00155516">
        <w:fldChar w:fldCharType="separate"/>
      </w:r>
      <w:r w:rsidR="00155516" w:rsidRPr="00893130">
        <w:rPr>
          <w:rFonts w:eastAsia="Times New Roman" w:cs="Times New Roman"/>
          <w:i/>
          <w:color w:val="0070C0"/>
          <w:szCs w:val="30"/>
          <w:u w:val="single"/>
        </w:rPr>
        <w:t>https://adu.by/</w:t>
      </w:r>
      <w:r w:rsidR="00155516">
        <w:rPr>
          <w:rFonts w:eastAsia="Times New Roman" w:cs="Times New Roman"/>
          <w:i/>
          <w:color w:val="0070C0"/>
          <w:szCs w:val="30"/>
          <w:u w:val="single"/>
        </w:rPr>
        <w:fldChar w:fldCharType="end"/>
      </w:r>
      <w:r w:rsidR="00155516" w:rsidRPr="00155516">
        <w:rPr>
          <w:rFonts w:eastAsia="Times New Roman" w:cs="Times New Roman"/>
          <w:i/>
          <w:szCs w:val="30"/>
        </w:rPr>
        <w:t xml:space="preserve"> </w:t>
      </w:r>
      <w:hyperlink r:id="rId12" w:history="1">
        <w:r w:rsidR="00155516" w:rsidRPr="00155516">
          <w:rPr>
            <w:rStyle w:val="a4"/>
            <w:rFonts w:eastAsia="Times New Roman" w:cs="Times New Roman"/>
            <w:i/>
            <w:szCs w:val="30"/>
          </w:rPr>
          <w:t>Главная / Образовательный процесс. 2023/2024 учебный год / Общее среднее образование / Учебные предметы. I–IV классы</w:t>
        </w:r>
      </w:hyperlink>
      <w:r w:rsidR="00155516">
        <w:rPr>
          <w:rFonts w:eastAsia="Times New Roman" w:cs="Times New Roman"/>
          <w:szCs w:val="30"/>
          <w:lang w:val="ru-RU"/>
        </w:rPr>
        <w:t>.</w:t>
      </w:r>
    </w:p>
    <w:p w14:paraId="23210909" w14:textId="6FEE6329" w:rsidR="00670700" w:rsidRPr="00CD63CD" w:rsidRDefault="00670700" w:rsidP="005A02E9">
      <w:pPr>
        <w:shd w:val="clear" w:color="auto" w:fill="FFFFFF" w:themeFill="background1"/>
        <w:rPr>
          <w:rFonts w:cs="Times New Roman"/>
          <w:szCs w:val="30"/>
        </w:rPr>
      </w:pPr>
      <w:r w:rsidRPr="00CD63CD">
        <w:rPr>
          <w:rFonts w:cs="Times New Roman"/>
          <w:szCs w:val="30"/>
        </w:rPr>
        <w:t>В 2023/2024 учебном году будет проводиться опытная проверка следующих учебных изданий:</w:t>
      </w:r>
    </w:p>
    <w:p w14:paraId="4D96C62F" w14:textId="04DA8297" w:rsidR="00261581" w:rsidRPr="00CD63CD" w:rsidRDefault="00261581" w:rsidP="00261581">
      <w:pPr>
        <w:ind w:firstLine="708"/>
        <w:rPr>
          <w:rFonts w:eastAsia="Times New Roman" w:cs="Times New Roman"/>
          <w:szCs w:val="30"/>
          <w:lang w:eastAsia="ru-RU"/>
        </w:rPr>
      </w:pPr>
      <w:r w:rsidRPr="00CD63CD">
        <w:rPr>
          <w:rFonts w:eastAsia="Times New Roman" w:cs="Times New Roman"/>
          <w:szCs w:val="30"/>
          <w:lang w:eastAsia="ru-RU"/>
        </w:rPr>
        <w:lastRenderedPageBreak/>
        <w:t>Антановіч Н.</w:t>
      </w:r>
      <w:r w:rsidR="00CD63CD" w:rsidRPr="00C503BA">
        <w:rPr>
          <w:rFonts w:eastAsia="Times New Roman" w:cs="Times New Roman"/>
          <w:szCs w:val="30"/>
          <w:lang w:eastAsia="ru-RU"/>
        </w:rPr>
        <w:t xml:space="preserve"> </w:t>
      </w:r>
      <w:r w:rsidRPr="00CD63CD">
        <w:rPr>
          <w:rFonts w:eastAsia="Times New Roman" w:cs="Times New Roman"/>
          <w:szCs w:val="30"/>
          <w:lang w:eastAsia="ru-RU"/>
        </w:rPr>
        <w:t>М., Антонава Н.</w:t>
      </w:r>
      <w:r w:rsidR="00CD63CD" w:rsidRPr="00C503BA">
        <w:rPr>
          <w:rFonts w:eastAsia="Times New Roman" w:cs="Times New Roman"/>
          <w:szCs w:val="30"/>
          <w:lang w:eastAsia="ru-RU"/>
        </w:rPr>
        <w:t xml:space="preserve"> </w:t>
      </w:r>
      <w:r w:rsidRPr="00CD63CD">
        <w:rPr>
          <w:rFonts w:eastAsia="Times New Roman" w:cs="Times New Roman"/>
          <w:szCs w:val="30"/>
          <w:lang w:eastAsia="ru-RU"/>
        </w:rPr>
        <w:t>У. Беларуская мова</w:t>
      </w:r>
      <w:r w:rsidR="00C503BA" w:rsidRPr="00C503BA">
        <w:rPr>
          <w:rFonts w:eastAsia="Times New Roman" w:cs="Times New Roman"/>
          <w:szCs w:val="30"/>
          <w:lang w:eastAsia="ru-RU"/>
        </w:rPr>
        <w:t>:</w:t>
      </w:r>
      <w:r w:rsidRPr="00CD63CD">
        <w:rPr>
          <w:rFonts w:eastAsia="Times New Roman" w:cs="Times New Roman"/>
          <w:szCs w:val="30"/>
          <w:lang w:eastAsia="ru-RU"/>
        </w:rPr>
        <w:t xml:space="preserve"> </w:t>
      </w:r>
      <w:r w:rsidR="00C503BA" w:rsidRPr="00C503BA">
        <w:rPr>
          <w:rFonts w:eastAsia="Times New Roman" w:cs="Times New Roman"/>
          <w:szCs w:val="30"/>
          <w:lang w:eastAsia="ru-RU"/>
        </w:rPr>
        <w:t>в</w:t>
      </w:r>
      <w:r w:rsidRPr="00CD63CD">
        <w:rPr>
          <w:rFonts w:eastAsia="Times New Roman" w:cs="Times New Roman"/>
          <w:szCs w:val="30"/>
          <w:lang w:eastAsia="ru-RU"/>
        </w:rPr>
        <w:t>учэбны дапаможнік для 2 класа ўстаноў агульнай сярэдняй адукацыі з беларускай мовай навучання;</w:t>
      </w:r>
    </w:p>
    <w:p w14:paraId="2C3DD816" w14:textId="452742E1" w:rsidR="00261581" w:rsidRPr="00CD63CD" w:rsidRDefault="00261581" w:rsidP="00261581">
      <w:pPr>
        <w:ind w:firstLine="708"/>
        <w:rPr>
          <w:rFonts w:eastAsia="Times New Roman" w:cs="Times New Roman"/>
          <w:szCs w:val="30"/>
          <w:lang w:eastAsia="ru-RU"/>
        </w:rPr>
      </w:pPr>
      <w:r w:rsidRPr="00CD63CD">
        <w:rPr>
          <w:rFonts w:eastAsia="Times New Roman" w:cs="Times New Roman"/>
          <w:szCs w:val="30"/>
          <w:lang w:eastAsia="ru-RU"/>
        </w:rPr>
        <w:t>Ковалив В.</w:t>
      </w:r>
      <w:r w:rsidR="00C503BA">
        <w:rPr>
          <w:rFonts w:eastAsia="Times New Roman" w:cs="Times New Roman"/>
          <w:szCs w:val="30"/>
          <w:lang w:val="ru-RU" w:eastAsia="ru-RU"/>
        </w:rPr>
        <w:t xml:space="preserve"> </w:t>
      </w:r>
      <w:r w:rsidRPr="00CD63CD">
        <w:rPr>
          <w:rFonts w:eastAsia="Times New Roman" w:cs="Times New Roman"/>
          <w:szCs w:val="30"/>
          <w:lang w:eastAsia="ru-RU"/>
        </w:rPr>
        <w:t>В., Горбунова М.</w:t>
      </w:r>
      <w:r w:rsidR="00C503BA">
        <w:rPr>
          <w:rFonts w:eastAsia="Times New Roman" w:cs="Times New Roman"/>
          <w:szCs w:val="30"/>
          <w:lang w:val="ru-RU" w:eastAsia="ru-RU"/>
        </w:rPr>
        <w:t xml:space="preserve"> </w:t>
      </w:r>
      <w:r w:rsidRPr="00CD63CD">
        <w:rPr>
          <w:rFonts w:eastAsia="Times New Roman" w:cs="Times New Roman"/>
          <w:szCs w:val="30"/>
          <w:lang w:eastAsia="ru-RU"/>
        </w:rPr>
        <w:t>Б. Музыка</w:t>
      </w:r>
      <w:r w:rsidR="00C503BA">
        <w:rPr>
          <w:rFonts w:eastAsia="Times New Roman" w:cs="Times New Roman"/>
          <w:szCs w:val="30"/>
          <w:lang w:val="ru-RU" w:eastAsia="ru-RU"/>
        </w:rPr>
        <w:t>:</w:t>
      </w:r>
      <w:r w:rsidRPr="00CD63CD">
        <w:rPr>
          <w:rFonts w:eastAsia="Times New Roman" w:cs="Times New Roman"/>
          <w:szCs w:val="30"/>
          <w:lang w:eastAsia="ru-RU"/>
        </w:rPr>
        <w:t xml:space="preserve"> </w:t>
      </w:r>
      <w:r w:rsidR="00C503BA">
        <w:rPr>
          <w:rFonts w:eastAsia="Times New Roman" w:cs="Times New Roman"/>
          <w:szCs w:val="30"/>
          <w:lang w:val="ru-RU" w:eastAsia="ru-RU"/>
        </w:rPr>
        <w:t>у</w:t>
      </w:r>
      <w:r w:rsidRPr="00CD63CD">
        <w:rPr>
          <w:rFonts w:eastAsia="Times New Roman" w:cs="Times New Roman"/>
          <w:szCs w:val="30"/>
          <w:lang w:eastAsia="ru-RU"/>
        </w:rPr>
        <w:t xml:space="preserve">чебное пособие для 2 класса учреждений общего среднего образования с русским (белорусским) языком обучения; </w:t>
      </w:r>
    </w:p>
    <w:p w14:paraId="5B9783C1" w14:textId="4EEE887E" w:rsidR="00261581" w:rsidRPr="00CD63CD" w:rsidRDefault="00261581" w:rsidP="00261581">
      <w:pPr>
        <w:ind w:firstLine="708"/>
        <w:rPr>
          <w:rFonts w:eastAsia="Times New Roman" w:cs="Times New Roman"/>
          <w:szCs w:val="30"/>
          <w:lang w:eastAsia="ru-RU"/>
        </w:rPr>
      </w:pPr>
      <w:r w:rsidRPr="00CD63CD">
        <w:rPr>
          <w:rFonts w:eastAsia="Times New Roman" w:cs="Times New Roman"/>
          <w:szCs w:val="30"/>
          <w:lang w:eastAsia="ru-RU"/>
        </w:rPr>
        <w:t>Стремок И.</w:t>
      </w:r>
      <w:r w:rsidR="00C503BA">
        <w:rPr>
          <w:rFonts w:eastAsia="Times New Roman" w:cs="Times New Roman"/>
          <w:szCs w:val="30"/>
          <w:lang w:val="ru-RU" w:eastAsia="ru-RU"/>
        </w:rPr>
        <w:t xml:space="preserve"> </w:t>
      </w:r>
      <w:r w:rsidRPr="00CD63CD">
        <w:rPr>
          <w:rFonts w:eastAsia="Times New Roman" w:cs="Times New Roman"/>
          <w:szCs w:val="30"/>
          <w:lang w:eastAsia="ru-RU"/>
        </w:rPr>
        <w:t>М. Литературное чтение</w:t>
      </w:r>
      <w:r w:rsidR="00C503BA">
        <w:rPr>
          <w:rFonts w:eastAsia="Times New Roman" w:cs="Times New Roman"/>
          <w:szCs w:val="30"/>
          <w:lang w:val="ru-RU" w:eastAsia="ru-RU"/>
        </w:rPr>
        <w:t>:</w:t>
      </w:r>
      <w:r w:rsidRPr="00CD63CD">
        <w:rPr>
          <w:rFonts w:eastAsia="Times New Roman" w:cs="Times New Roman"/>
          <w:szCs w:val="30"/>
          <w:lang w:eastAsia="ru-RU"/>
        </w:rPr>
        <w:t xml:space="preserve"> </w:t>
      </w:r>
      <w:r w:rsidR="00C503BA">
        <w:rPr>
          <w:rFonts w:eastAsia="Times New Roman" w:cs="Times New Roman"/>
          <w:szCs w:val="30"/>
          <w:lang w:val="ru-RU" w:eastAsia="ru-RU"/>
        </w:rPr>
        <w:t>у</w:t>
      </w:r>
      <w:r w:rsidRPr="00CD63CD">
        <w:rPr>
          <w:rFonts w:eastAsia="Times New Roman" w:cs="Times New Roman"/>
          <w:szCs w:val="30"/>
          <w:lang w:eastAsia="ru-RU"/>
        </w:rPr>
        <w:t>чебное пособие для 2 класса учреждений общего среднего образования с белорусским языком обучения;</w:t>
      </w:r>
    </w:p>
    <w:p w14:paraId="5EA6730E" w14:textId="6E5110E9" w:rsidR="00261581" w:rsidRPr="00CD63CD" w:rsidRDefault="00261581" w:rsidP="00261581">
      <w:pPr>
        <w:ind w:firstLine="708"/>
        <w:rPr>
          <w:rFonts w:eastAsia="Times New Roman" w:cs="Times New Roman"/>
          <w:szCs w:val="30"/>
          <w:lang w:eastAsia="ru-RU"/>
        </w:rPr>
      </w:pPr>
      <w:r w:rsidRPr="00CD63CD">
        <w:rPr>
          <w:rFonts w:eastAsia="Times New Roman" w:cs="Times New Roman"/>
          <w:szCs w:val="30"/>
          <w:lang w:eastAsia="ru-RU"/>
        </w:rPr>
        <w:t>Гулецкая Е.</w:t>
      </w:r>
      <w:r w:rsidR="00C503BA">
        <w:rPr>
          <w:rFonts w:eastAsia="Times New Roman" w:cs="Times New Roman"/>
          <w:szCs w:val="30"/>
          <w:lang w:val="ru-RU" w:eastAsia="ru-RU"/>
        </w:rPr>
        <w:t xml:space="preserve"> </w:t>
      </w:r>
      <w:r w:rsidRPr="00CD63CD">
        <w:rPr>
          <w:rFonts w:eastAsia="Times New Roman" w:cs="Times New Roman"/>
          <w:szCs w:val="30"/>
          <w:lang w:eastAsia="ru-RU"/>
        </w:rPr>
        <w:t>А., Федорович Г.</w:t>
      </w:r>
      <w:r w:rsidR="00C503BA">
        <w:rPr>
          <w:rFonts w:eastAsia="Times New Roman" w:cs="Times New Roman"/>
          <w:szCs w:val="30"/>
          <w:lang w:val="ru-RU" w:eastAsia="ru-RU"/>
        </w:rPr>
        <w:t xml:space="preserve"> </w:t>
      </w:r>
      <w:r w:rsidRPr="00CD63CD">
        <w:rPr>
          <w:rFonts w:eastAsia="Times New Roman" w:cs="Times New Roman"/>
          <w:szCs w:val="30"/>
          <w:lang w:eastAsia="ru-RU"/>
        </w:rPr>
        <w:t>М. Русский язык</w:t>
      </w:r>
      <w:r w:rsidR="00C503BA">
        <w:rPr>
          <w:rFonts w:eastAsia="Times New Roman" w:cs="Times New Roman"/>
          <w:szCs w:val="30"/>
          <w:lang w:val="ru-RU" w:eastAsia="ru-RU"/>
        </w:rPr>
        <w:t>:</w:t>
      </w:r>
      <w:r w:rsidRPr="00CD63CD">
        <w:rPr>
          <w:rFonts w:eastAsia="Times New Roman" w:cs="Times New Roman"/>
          <w:szCs w:val="30"/>
          <w:lang w:eastAsia="ru-RU"/>
        </w:rPr>
        <w:t xml:space="preserve"> </w:t>
      </w:r>
      <w:r w:rsidR="00C503BA">
        <w:rPr>
          <w:rFonts w:eastAsia="Times New Roman" w:cs="Times New Roman"/>
          <w:szCs w:val="30"/>
          <w:lang w:val="ru-RU" w:eastAsia="ru-RU"/>
        </w:rPr>
        <w:t>у</w:t>
      </w:r>
      <w:r w:rsidRPr="00CD63CD">
        <w:rPr>
          <w:rFonts w:eastAsia="Times New Roman" w:cs="Times New Roman"/>
          <w:szCs w:val="30"/>
          <w:lang w:eastAsia="ru-RU"/>
        </w:rPr>
        <w:t>чебное пособие для 2 класса учреждений общего среднего образования с русским языком обучения;</w:t>
      </w:r>
    </w:p>
    <w:p w14:paraId="4A12FA52" w14:textId="7B62CFA2" w:rsidR="00670700" w:rsidRPr="00CD63CD" w:rsidRDefault="00261581" w:rsidP="00261581">
      <w:pPr>
        <w:ind w:firstLine="708"/>
        <w:rPr>
          <w:rFonts w:eastAsia="Times New Roman" w:cs="Times New Roman"/>
          <w:szCs w:val="30"/>
          <w:lang w:eastAsia="ru-RU"/>
        </w:rPr>
      </w:pPr>
      <w:r w:rsidRPr="00CD63CD">
        <w:rPr>
          <w:rFonts w:eastAsia="Times New Roman" w:cs="Times New Roman"/>
          <w:szCs w:val="30"/>
          <w:lang w:eastAsia="ru-RU"/>
        </w:rPr>
        <w:t>Юрченко Н.</w:t>
      </w:r>
      <w:r w:rsidR="00C503BA">
        <w:rPr>
          <w:rFonts w:eastAsia="Times New Roman" w:cs="Times New Roman"/>
          <w:szCs w:val="30"/>
          <w:lang w:val="ru-RU" w:eastAsia="ru-RU"/>
        </w:rPr>
        <w:t xml:space="preserve"> </w:t>
      </w:r>
      <w:r w:rsidRPr="00CD63CD">
        <w:rPr>
          <w:rFonts w:eastAsia="Times New Roman" w:cs="Times New Roman"/>
          <w:szCs w:val="30"/>
          <w:lang w:eastAsia="ru-RU"/>
        </w:rPr>
        <w:t>А.,Журба А.</w:t>
      </w:r>
      <w:r w:rsidR="00C503BA">
        <w:rPr>
          <w:rFonts w:eastAsia="Times New Roman" w:cs="Times New Roman"/>
          <w:szCs w:val="30"/>
          <w:lang w:val="ru-RU" w:eastAsia="ru-RU"/>
        </w:rPr>
        <w:t xml:space="preserve"> </w:t>
      </w:r>
      <w:r w:rsidRPr="00CD63CD">
        <w:rPr>
          <w:rFonts w:eastAsia="Times New Roman" w:cs="Times New Roman"/>
          <w:szCs w:val="30"/>
          <w:lang w:eastAsia="ru-RU"/>
        </w:rPr>
        <w:t>Ф., Трудовое обучение. Учебное пособие для 3 класса учреждений общего среднего образования с русским (белорусским) языком обучения.</w:t>
      </w:r>
    </w:p>
    <w:p w14:paraId="41D03DCD" w14:textId="77777777" w:rsidR="00670700" w:rsidRPr="00670700" w:rsidRDefault="00670700" w:rsidP="00670700">
      <w:pPr>
        <w:ind w:firstLine="0"/>
        <w:rPr>
          <w:rFonts w:eastAsia="Times New Roman" w:cs="Times New Roman"/>
          <w:sz w:val="2"/>
          <w:szCs w:val="2"/>
          <w:lang w:eastAsia="ru-RU"/>
        </w:rPr>
      </w:pPr>
      <w:r w:rsidRPr="00670700">
        <w:rPr>
          <w:rFonts w:eastAsia="Times New Roman" w:cs="Times New Roman"/>
          <w:sz w:val="2"/>
          <w:szCs w:val="2"/>
          <w:lang w:eastAsia="ru-RU"/>
        </w:rPr>
        <w:t xml:space="preserve">Антановіч Н.М., </w:t>
      </w:r>
    </w:p>
    <w:p w14:paraId="6CDFBDA2" w14:textId="77777777" w:rsidR="00670700" w:rsidRPr="00670700" w:rsidRDefault="00670700" w:rsidP="00670700">
      <w:pPr>
        <w:ind w:firstLine="0"/>
        <w:rPr>
          <w:rFonts w:eastAsia="Times New Roman" w:cs="Times New Roman"/>
          <w:sz w:val="2"/>
          <w:szCs w:val="2"/>
          <w:lang w:eastAsia="ru-RU"/>
        </w:rPr>
      </w:pPr>
      <w:r w:rsidRPr="00670700">
        <w:rPr>
          <w:rFonts w:eastAsia="Times New Roman" w:cs="Times New Roman"/>
          <w:sz w:val="2"/>
          <w:szCs w:val="2"/>
          <w:lang w:eastAsia="ru-RU"/>
        </w:rPr>
        <w:t xml:space="preserve">Антонава Н.У. </w:t>
      </w:r>
    </w:p>
    <w:p w14:paraId="5E7AD9B9" w14:textId="77777777" w:rsidR="00670700" w:rsidRPr="00670700" w:rsidRDefault="00670700" w:rsidP="00670700">
      <w:pPr>
        <w:ind w:firstLine="0"/>
        <w:rPr>
          <w:rFonts w:eastAsia="Times New Roman" w:cs="Times New Roman"/>
          <w:sz w:val="2"/>
          <w:szCs w:val="2"/>
          <w:lang w:eastAsia="ru-RU"/>
        </w:rPr>
      </w:pPr>
      <w:r w:rsidRPr="00670700">
        <w:rPr>
          <w:rFonts w:eastAsia="Times New Roman" w:cs="Times New Roman"/>
          <w:sz w:val="2"/>
          <w:szCs w:val="2"/>
          <w:lang w:eastAsia="ru-RU"/>
        </w:rPr>
        <w:t>Беларуская мова (2022).</w:t>
      </w:r>
    </w:p>
    <w:p w14:paraId="43E222C8" w14:textId="2A43B233" w:rsidR="00670700" w:rsidRPr="00670700" w:rsidRDefault="00670700" w:rsidP="00261581">
      <w:pPr>
        <w:ind w:firstLine="0"/>
        <w:rPr>
          <w:rFonts w:eastAsia="Times New Roman" w:cs="Times New Roman"/>
          <w:i/>
          <w:color w:val="7030A0"/>
          <w:sz w:val="2"/>
          <w:szCs w:val="2"/>
          <w:u w:val="single"/>
        </w:rPr>
      </w:pPr>
      <w:r w:rsidRPr="00670700">
        <w:rPr>
          <w:rFonts w:eastAsia="Times New Roman" w:cs="Times New Roman"/>
          <w:sz w:val="2"/>
          <w:szCs w:val="2"/>
          <w:lang w:eastAsia="ru-RU"/>
        </w:rPr>
        <w:t xml:space="preserve">Вучэбны </w:t>
      </w:r>
    </w:p>
    <w:p w14:paraId="5EFD358C" w14:textId="77777777" w:rsidR="000300B5" w:rsidRPr="005A02E9" w:rsidRDefault="00D407E0" w:rsidP="005A02E9">
      <w:pPr>
        <w:shd w:val="clear" w:color="auto" w:fill="FFFFFF" w:themeFill="background1"/>
        <w:rPr>
          <w:rFonts w:eastAsia="Times New Roman" w:cs="Times New Roman"/>
          <w:b/>
          <w:szCs w:val="30"/>
        </w:rPr>
      </w:pPr>
      <w:r w:rsidRPr="005A02E9">
        <w:rPr>
          <w:rFonts w:eastAsia="Times New Roman" w:cs="Times New Roman"/>
          <w:szCs w:val="30"/>
        </w:rPr>
        <w:t xml:space="preserve">К 2023/2024 учебному году подготовлены </w:t>
      </w:r>
      <w:r w:rsidRPr="005A02E9">
        <w:rPr>
          <w:rFonts w:eastAsia="Times New Roman" w:cs="Times New Roman"/>
          <w:b/>
          <w:szCs w:val="30"/>
        </w:rPr>
        <w:t>новые издания для учителей:</w:t>
      </w:r>
    </w:p>
    <w:p w14:paraId="32FC2403" w14:textId="5B1265DA" w:rsidR="000300B5" w:rsidRPr="00146B7F" w:rsidRDefault="00D407E0" w:rsidP="005A02E9">
      <w:pPr>
        <w:shd w:val="clear" w:color="auto" w:fill="FFFFFF" w:themeFill="background1"/>
        <w:rPr>
          <w:rFonts w:eastAsia="Times New Roman" w:cs="Times New Roman"/>
          <w:szCs w:val="30"/>
          <w:lang w:val="ru-RU"/>
        </w:rPr>
      </w:pPr>
      <w:r w:rsidRPr="005A02E9">
        <w:rPr>
          <w:rFonts w:eastAsia="Times New Roman" w:cs="Times New Roman"/>
          <w:szCs w:val="30"/>
        </w:rPr>
        <w:t>Ковалив В.</w:t>
      </w:r>
      <w:r w:rsidR="00146B7F">
        <w:rPr>
          <w:rFonts w:eastAsia="Times New Roman" w:cs="Times New Roman"/>
          <w:szCs w:val="30"/>
          <w:lang w:val="ru-RU"/>
        </w:rPr>
        <w:t xml:space="preserve"> </w:t>
      </w:r>
      <w:r w:rsidRPr="005A02E9">
        <w:rPr>
          <w:rFonts w:eastAsia="Times New Roman" w:cs="Times New Roman"/>
          <w:szCs w:val="30"/>
        </w:rPr>
        <w:t>В., Горбунова М.</w:t>
      </w:r>
      <w:r w:rsidR="00146B7F">
        <w:rPr>
          <w:rFonts w:eastAsia="Times New Roman" w:cs="Times New Roman"/>
          <w:szCs w:val="30"/>
          <w:lang w:val="ru-RU"/>
        </w:rPr>
        <w:t xml:space="preserve"> </w:t>
      </w:r>
      <w:r w:rsidRPr="005A02E9">
        <w:rPr>
          <w:rFonts w:eastAsia="Times New Roman" w:cs="Times New Roman"/>
          <w:szCs w:val="30"/>
        </w:rPr>
        <w:t xml:space="preserve">Б. </w:t>
      </w:r>
      <w:r w:rsidR="00AD25DC" w:rsidRPr="005A02E9">
        <w:rPr>
          <w:rFonts w:eastAsia="Times New Roman" w:cs="Times New Roman"/>
          <w:szCs w:val="30"/>
          <w:lang w:val="ru-RU"/>
        </w:rPr>
        <w:t>«</w:t>
      </w:r>
      <w:r w:rsidRPr="005A02E9">
        <w:rPr>
          <w:rFonts w:eastAsia="Times New Roman" w:cs="Times New Roman"/>
          <w:szCs w:val="30"/>
        </w:rPr>
        <w:t>Музыка. 2 класс. Нотная хрестоматия</w:t>
      </w:r>
      <w:r w:rsidR="00447190" w:rsidRPr="005A02E9">
        <w:rPr>
          <w:rFonts w:eastAsia="Times New Roman" w:cs="Times New Roman"/>
          <w:szCs w:val="30"/>
          <w:lang w:val="ru-RU"/>
        </w:rPr>
        <w:t>»</w:t>
      </w:r>
      <w:r w:rsidR="00146B7F">
        <w:rPr>
          <w:rFonts w:eastAsia="Times New Roman" w:cs="Times New Roman"/>
          <w:szCs w:val="30"/>
          <w:lang w:val="ru-RU"/>
        </w:rPr>
        <w:t>:</w:t>
      </w:r>
      <w:r w:rsidRPr="005A02E9">
        <w:rPr>
          <w:rFonts w:eastAsia="Times New Roman" w:cs="Times New Roman"/>
          <w:szCs w:val="30"/>
        </w:rPr>
        <w:t xml:space="preserve"> </w:t>
      </w:r>
      <w:r w:rsidR="007A6C41">
        <w:rPr>
          <w:rFonts w:eastAsia="Times New Roman" w:cs="Times New Roman"/>
          <w:szCs w:val="30"/>
          <w:lang w:val="ru-RU"/>
        </w:rPr>
        <w:t>п</w:t>
      </w:r>
      <w:r w:rsidRPr="005A02E9">
        <w:rPr>
          <w:rFonts w:eastAsia="Times New Roman" w:cs="Times New Roman"/>
          <w:szCs w:val="30"/>
        </w:rPr>
        <w:t>особие для учителей учреждений общего среднего образования с белорусским и русским языками обучения</w:t>
      </w:r>
      <w:r w:rsidR="00146B7F">
        <w:rPr>
          <w:rFonts w:eastAsia="Times New Roman" w:cs="Times New Roman"/>
          <w:szCs w:val="30"/>
          <w:lang w:val="ru-RU"/>
        </w:rPr>
        <w:t>;</w:t>
      </w:r>
    </w:p>
    <w:p w14:paraId="0DFE6401" w14:textId="59B598CE" w:rsidR="000300B5" w:rsidRPr="005A02E9" w:rsidRDefault="00D407E0" w:rsidP="005A02E9">
      <w:pPr>
        <w:shd w:val="clear" w:color="auto" w:fill="FFFFFF" w:themeFill="background1"/>
        <w:rPr>
          <w:rFonts w:eastAsia="Times New Roman" w:cs="Times New Roman"/>
          <w:szCs w:val="30"/>
        </w:rPr>
      </w:pPr>
      <w:r w:rsidRPr="005A02E9">
        <w:rPr>
          <w:rFonts w:eastAsia="Times New Roman" w:cs="Times New Roman"/>
          <w:szCs w:val="30"/>
        </w:rPr>
        <w:t>Волкова И.</w:t>
      </w:r>
      <w:r w:rsidR="00146B7F">
        <w:rPr>
          <w:rFonts w:eastAsia="Times New Roman" w:cs="Times New Roman"/>
          <w:szCs w:val="30"/>
          <w:lang w:val="ru-RU"/>
        </w:rPr>
        <w:t xml:space="preserve"> </w:t>
      </w:r>
      <w:r w:rsidRPr="005A02E9">
        <w:rPr>
          <w:rFonts w:eastAsia="Times New Roman" w:cs="Times New Roman"/>
          <w:szCs w:val="30"/>
        </w:rPr>
        <w:t>Г., Семёнова О.</w:t>
      </w:r>
      <w:r w:rsidR="00146B7F">
        <w:rPr>
          <w:rFonts w:eastAsia="Times New Roman" w:cs="Times New Roman"/>
          <w:szCs w:val="30"/>
          <w:lang w:val="ru-RU"/>
        </w:rPr>
        <w:t xml:space="preserve"> </w:t>
      </w:r>
      <w:r w:rsidRPr="005A02E9">
        <w:rPr>
          <w:rFonts w:eastAsia="Times New Roman" w:cs="Times New Roman"/>
          <w:szCs w:val="30"/>
        </w:rPr>
        <w:t xml:space="preserve">Г. </w:t>
      </w:r>
      <w:r w:rsidR="00AD25DC" w:rsidRPr="005A02E9">
        <w:rPr>
          <w:rFonts w:eastAsia="Times New Roman" w:cs="Times New Roman"/>
          <w:szCs w:val="30"/>
          <w:lang w:val="ru-RU"/>
        </w:rPr>
        <w:t>«</w:t>
      </w:r>
      <w:r w:rsidRPr="005A02E9">
        <w:rPr>
          <w:rFonts w:eastAsia="Times New Roman" w:cs="Times New Roman"/>
          <w:szCs w:val="30"/>
        </w:rPr>
        <w:t>Изобразительное искусство в 3 классе</w:t>
      </w:r>
      <w:r w:rsidR="00AD25DC" w:rsidRPr="005A02E9">
        <w:rPr>
          <w:rFonts w:eastAsia="Times New Roman" w:cs="Times New Roman"/>
          <w:szCs w:val="30"/>
          <w:lang w:val="ru-RU"/>
        </w:rPr>
        <w:t>»</w:t>
      </w:r>
      <w:r w:rsidR="007A6C41">
        <w:rPr>
          <w:rFonts w:eastAsia="Times New Roman" w:cs="Times New Roman"/>
          <w:szCs w:val="30"/>
          <w:lang w:val="ru-RU"/>
        </w:rPr>
        <w:t>:</w:t>
      </w:r>
      <w:r w:rsidRPr="005A02E9">
        <w:rPr>
          <w:rFonts w:eastAsia="Times New Roman" w:cs="Times New Roman"/>
          <w:szCs w:val="30"/>
        </w:rPr>
        <w:t xml:space="preserve"> </w:t>
      </w:r>
      <w:r w:rsidR="007A6C41">
        <w:rPr>
          <w:rFonts w:eastAsia="Times New Roman" w:cs="Times New Roman"/>
          <w:szCs w:val="30"/>
          <w:lang w:val="ru-RU"/>
        </w:rPr>
        <w:t>у</w:t>
      </w:r>
      <w:r w:rsidRPr="005A02E9">
        <w:rPr>
          <w:rFonts w:eastAsia="Times New Roman" w:cs="Times New Roman"/>
          <w:szCs w:val="30"/>
        </w:rPr>
        <w:t>чебно-методическое пособие для учителей учреждений общего среднего образования с белорусским и русским языками обучения</w:t>
      </w:r>
      <w:r w:rsidR="007A6C41">
        <w:rPr>
          <w:rFonts w:eastAsia="Times New Roman" w:cs="Times New Roman"/>
          <w:szCs w:val="30"/>
          <w:lang w:val="ru-RU"/>
        </w:rPr>
        <w:t>;</w:t>
      </w:r>
      <w:r w:rsidRPr="005A02E9">
        <w:rPr>
          <w:rFonts w:eastAsia="Times New Roman" w:cs="Times New Roman"/>
          <w:szCs w:val="30"/>
        </w:rPr>
        <w:t xml:space="preserve"> </w:t>
      </w:r>
    </w:p>
    <w:p w14:paraId="734F36D4" w14:textId="74FB7E9A" w:rsidR="000300B5" w:rsidRPr="007A6C41" w:rsidRDefault="00D407E0" w:rsidP="005A02E9">
      <w:pPr>
        <w:shd w:val="clear" w:color="auto" w:fill="FFFFFF" w:themeFill="background1"/>
        <w:rPr>
          <w:rFonts w:eastAsia="Times New Roman" w:cs="Times New Roman"/>
          <w:szCs w:val="30"/>
          <w:lang w:val="ru-RU"/>
        </w:rPr>
      </w:pPr>
      <w:r w:rsidRPr="005A02E9">
        <w:rPr>
          <w:rFonts w:eastAsia="Times New Roman" w:cs="Times New Roman"/>
          <w:szCs w:val="30"/>
        </w:rPr>
        <w:t>Мельников О.</w:t>
      </w:r>
      <w:r w:rsidR="007A6C41">
        <w:rPr>
          <w:rFonts w:eastAsia="Times New Roman" w:cs="Times New Roman"/>
          <w:szCs w:val="30"/>
          <w:lang w:val="ru-RU"/>
        </w:rPr>
        <w:t xml:space="preserve"> </w:t>
      </w:r>
      <w:r w:rsidRPr="005A02E9">
        <w:rPr>
          <w:rFonts w:eastAsia="Times New Roman" w:cs="Times New Roman"/>
          <w:szCs w:val="30"/>
        </w:rPr>
        <w:t>И., Обчинец А.</w:t>
      </w:r>
      <w:r w:rsidR="007A6C41">
        <w:rPr>
          <w:rFonts w:eastAsia="Times New Roman" w:cs="Times New Roman"/>
          <w:szCs w:val="30"/>
          <w:lang w:val="ru-RU"/>
        </w:rPr>
        <w:t xml:space="preserve"> </w:t>
      </w:r>
      <w:r w:rsidRPr="005A02E9">
        <w:rPr>
          <w:rFonts w:eastAsia="Times New Roman" w:cs="Times New Roman"/>
          <w:szCs w:val="30"/>
        </w:rPr>
        <w:t xml:space="preserve">С. </w:t>
      </w:r>
      <w:r w:rsidR="00AD25DC" w:rsidRPr="005A02E9">
        <w:rPr>
          <w:rFonts w:eastAsia="Times New Roman" w:cs="Times New Roman"/>
          <w:szCs w:val="30"/>
          <w:lang w:val="ru-RU"/>
        </w:rPr>
        <w:t>«</w:t>
      </w:r>
      <w:r w:rsidRPr="005A02E9">
        <w:rPr>
          <w:rFonts w:eastAsia="Times New Roman" w:cs="Times New Roman"/>
          <w:szCs w:val="30"/>
        </w:rPr>
        <w:t xml:space="preserve">Развивающие логические задачи в </w:t>
      </w:r>
      <w:r w:rsidR="00447190" w:rsidRPr="005A02E9">
        <w:rPr>
          <w:rFonts w:eastAsia="Times New Roman" w:cs="Times New Roman"/>
          <w:szCs w:val="30"/>
        </w:rPr>
        <w:br/>
      </w:r>
      <w:r w:rsidRPr="005A02E9">
        <w:rPr>
          <w:rFonts w:eastAsia="Times New Roman" w:cs="Times New Roman"/>
          <w:szCs w:val="30"/>
        </w:rPr>
        <w:t>3</w:t>
      </w:r>
      <w:r w:rsidR="00447190" w:rsidRPr="005A02E9">
        <w:rPr>
          <w:rFonts w:eastAsia="Times New Roman" w:cs="Times New Roman"/>
          <w:szCs w:val="30"/>
          <w:lang w:val="ru-RU"/>
        </w:rPr>
        <w:t>–</w:t>
      </w:r>
      <w:r w:rsidRPr="005A02E9">
        <w:rPr>
          <w:rFonts w:eastAsia="Times New Roman" w:cs="Times New Roman"/>
          <w:szCs w:val="30"/>
        </w:rPr>
        <w:t>4 классах</w:t>
      </w:r>
      <w:r w:rsidR="00AD25DC" w:rsidRPr="005A02E9">
        <w:rPr>
          <w:rFonts w:eastAsia="Times New Roman" w:cs="Times New Roman"/>
          <w:szCs w:val="30"/>
          <w:lang w:val="ru-RU"/>
        </w:rPr>
        <w:t>»</w:t>
      </w:r>
      <w:r w:rsidR="007A6C41">
        <w:rPr>
          <w:rFonts w:eastAsia="Times New Roman" w:cs="Times New Roman"/>
          <w:szCs w:val="30"/>
          <w:lang w:val="ru-RU"/>
        </w:rPr>
        <w:t>:</w:t>
      </w:r>
      <w:r w:rsidRPr="005A02E9">
        <w:rPr>
          <w:rFonts w:eastAsia="Times New Roman" w:cs="Times New Roman"/>
          <w:szCs w:val="30"/>
        </w:rPr>
        <w:t xml:space="preserve"> </w:t>
      </w:r>
      <w:r w:rsidR="007A6C41">
        <w:rPr>
          <w:rFonts w:eastAsia="Times New Roman" w:cs="Times New Roman"/>
          <w:szCs w:val="30"/>
          <w:lang w:val="ru-RU"/>
        </w:rPr>
        <w:t>п</w:t>
      </w:r>
      <w:r w:rsidRPr="005A02E9">
        <w:rPr>
          <w:rFonts w:eastAsia="Times New Roman" w:cs="Times New Roman"/>
          <w:szCs w:val="30"/>
        </w:rPr>
        <w:t>особие для учителей учреждений общего среднего образования с белорусским и русским языками обучения</w:t>
      </w:r>
      <w:r w:rsidR="007A6C41">
        <w:rPr>
          <w:rFonts w:eastAsia="Times New Roman" w:cs="Times New Roman"/>
          <w:szCs w:val="30"/>
          <w:lang w:val="ru-RU"/>
        </w:rPr>
        <w:t>;</w:t>
      </w:r>
    </w:p>
    <w:p w14:paraId="40F75342" w14:textId="234B742E" w:rsidR="000300B5" w:rsidRPr="00BB4344" w:rsidRDefault="00D407E0" w:rsidP="006D3C3D">
      <w:pPr>
        <w:shd w:val="clear" w:color="auto" w:fill="FFFFFF" w:themeFill="background1"/>
        <w:rPr>
          <w:rFonts w:eastAsia="Times New Roman" w:cs="Times New Roman"/>
          <w:szCs w:val="30"/>
        </w:rPr>
      </w:pPr>
      <w:r w:rsidRPr="00BB4344">
        <w:rPr>
          <w:rFonts w:eastAsia="Times New Roman" w:cs="Times New Roman"/>
          <w:szCs w:val="30"/>
        </w:rPr>
        <w:t>Муравьёва Г.</w:t>
      </w:r>
      <w:r w:rsidR="007A6C41">
        <w:rPr>
          <w:rFonts w:eastAsia="Times New Roman" w:cs="Times New Roman"/>
          <w:szCs w:val="30"/>
          <w:lang w:val="ru-RU"/>
        </w:rPr>
        <w:t xml:space="preserve"> </w:t>
      </w:r>
      <w:r w:rsidRPr="00BB4344">
        <w:rPr>
          <w:rFonts w:eastAsia="Times New Roman" w:cs="Times New Roman"/>
          <w:szCs w:val="30"/>
        </w:rPr>
        <w:t>Л., Урбан М.</w:t>
      </w:r>
      <w:r w:rsidR="007A6C41">
        <w:rPr>
          <w:rFonts w:eastAsia="Times New Roman" w:cs="Times New Roman"/>
          <w:szCs w:val="30"/>
          <w:lang w:val="ru-RU"/>
        </w:rPr>
        <w:t xml:space="preserve"> </w:t>
      </w:r>
      <w:r w:rsidRPr="00BB4344">
        <w:rPr>
          <w:rFonts w:eastAsia="Times New Roman" w:cs="Times New Roman"/>
          <w:szCs w:val="30"/>
        </w:rPr>
        <w:t xml:space="preserve">А. </w:t>
      </w:r>
      <w:r w:rsidR="00AD25DC" w:rsidRPr="00BB4344">
        <w:rPr>
          <w:rFonts w:eastAsia="Times New Roman" w:cs="Times New Roman"/>
          <w:szCs w:val="30"/>
          <w:lang w:val="ru-RU"/>
        </w:rPr>
        <w:t>«</w:t>
      </w:r>
      <w:r w:rsidRPr="00BB4344">
        <w:rPr>
          <w:rFonts w:eastAsia="Times New Roman" w:cs="Times New Roman"/>
          <w:szCs w:val="30"/>
        </w:rPr>
        <w:t>Математика в 4 классе</w:t>
      </w:r>
      <w:r w:rsidR="00AD25DC" w:rsidRPr="00BB4344">
        <w:rPr>
          <w:rFonts w:eastAsia="Times New Roman" w:cs="Times New Roman"/>
          <w:szCs w:val="30"/>
          <w:lang w:val="ru-RU"/>
        </w:rPr>
        <w:t>»</w:t>
      </w:r>
      <w:r w:rsidR="007A6C41">
        <w:rPr>
          <w:rFonts w:eastAsia="Times New Roman" w:cs="Times New Roman"/>
          <w:szCs w:val="30"/>
          <w:lang w:val="ru-RU"/>
        </w:rPr>
        <w:t>:</w:t>
      </w:r>
      <w:r w:rsidRPr="00BB4344">
        <w:rPr>
          <w:rFonts w:eastAsia="Times New Roman" w:cs="Times New Roman"/>
          <w:szCs w:val="30"/>
        </w:rPr>
        <w:t xml:space="preserve"> </w:t>
      </w:r>
      <w:r w:rsidR="007A6C41">
        <w:rPr>
          <w:rFonts w:eastAsia="Times New Roman" w:cs="Times New Roman"/>
          <w:szCs w:val="30"/>
          <w:lang w:val="ru-RU"/>
        </w:rPr>
        <w:t>у</w:t>
      </w:r>
      <w:r w:rsidRPr="00BB4344">
        <w:rPr>
          <w:rFonts w:eastAsia="Times New Roman" w:cs="Times New Roman"/>
          <w:szCs w:val="30"/>
        </w:rPr>
        <w:t>чебно-методическое пособие для учителей учреждений общего среднего образования с белорусским и русским языками обучения.</w:t>
      </w:r>
    </w:p>
    <w:p w14:paraId="6B41E8B6" w14:textId="4EE432A8" w:rsidR="000300B5" w:rsidRPr="00BB4344" w:rsidRDefault="00D407E0" w:rsidP="006D3C3D">
      <w:pPr>
        <w:shd w:val="clear" w:color="auto" w:fill="FFFFFF" w:themeFill="background1"/>
        <w:rPr>
          <w:rFonts w:eastAsia="Times New Roman" w:cs="Times New Roman"/>
          <w:i/>
          <w:szCs w:val="30"/>
        </w:rPr>
      </w:pPr>
      <w:r w:rsidRPr="00BB4344">
        <w:rPr>
          <w:rFonts w:eastAsia="Times New Roman" w:cs="Times New Roman"/>
          <w:szCs w:val="30"/>
        </w:rPr>
        <w:t>Полная информация об учебно-методическом обеспечении образовательного процесса на І ступени общего среднего образования в 2023/2024 учебном году размещена на национальном образовательном портале:</w:t>
      </w:r>
      <w:r w:rsidR="00CB21F6">
        <w:rPr>
          <w:rFonts w:eastAsia="Times New Roman" w:cs="Times New Roman"/>
          <w:szCs w:val="30"/>
          <w:lang w:val="ru-RU"/>
        </w:rPr>
        <w:t xml:space="preserve"> </w:t>
      </w:r>
      <w:hyperlink r:id="rId13">
        <w:r w:rsidR="00CB21F6" w:rsidRPr="00893130">
          <w:rPr>
            <w:rFonts w:eastAsia="Times New Roman" w:cs="Times New Roman"/>
            <w:i/>
            <w:color w:val="0070C0"/>
            <w:szCs w:val="30"/>
            <w:u w:val="single"/>
          </w:rPr>
          <w:t>https://adu.by/</w:t>
        </w:r>
      </w:hyperlink>
      <w:r w:rsidR="00CB21F6" w:rsidRPr="00155516">
        <w:rPr>
          <w:rFonts w:eastAsia="Times New Roman" w:cs="Times New Roman"/>
          <w:i/>
          <w:szCs w:val="30"/>
        </w:rPr>
        <w:t xml:space="preserve"> </w:t>
      </w:r>
      <w:hyperlink r:id="rId14" w:history="1">
        <w:r w:rsidR="00CB21F6" w:rsidRPr="00155516">
          <w:rPr>
            <w:rStyle w:val="a4"/>
            <w:rFonts w:eastAsia="Times New Roman" w:cs="Times New Roman"/>
            <w:i/>
            <w:szCs w:val="30"/>
          </w:rPr>
          <w:t>Главная / Образовательный процесс. 2023/2024 учебный год / Общее среднее образование / Учебные предметы.</w:t>
        </w:r>
        <w:r w:rsidR="00031740">
          <w:rPr>
            <w:rStyle w:val="a4"/>
            <w:rFonts w:eastAsia="Times New Roman" w:cs="Times New Roman"/>
            <w:i/>
            <w:szCs w:val="30"/>
          </w:rPr>
          <w:br/>
        </w:r>
        <w:r w:rsidR="00CB21F6" w:rsidRPr="00155516">
          <w:rPr>
            <w:rStyle w:val="a4"/>
            <w:rFonts w:eastAsia="Times New Roman" w:cs="Times New Roman"/>
            <w:i/>
            <w:szCs w:val="30"/>
          </w:rPr>
          <w:t>I–IV классы</w:t>
        </w:r>
      </w:hyperlink>
      <w:r w:rsidRPr="00BB4344">
        <w:rPr>
          <w:rFonts w:eastAsia="Times New Roman" w:cs="Times New Roman"/>
          <w:i/>
          <w:szCs w:val="30"/>
        </w:rPr>
        <w:t>.</w:t>
      </w:r>
    </w:p>
    <w:p w14:paraId="5A8970DF" w14:textId="77777777" w:rsidR="000300B5" w:rsidRPr="00BB4344" w:rsidRDefault="00D407E0" w:rsidP="006D3C3D">
      <w:pPr>
        <w:shd w:val="clear" w:color="auto" w:fill="FFFFFF" w:themeFill="background1"/>
        <w:tabs>
          <w:tab w:val="left" w:pos="9498"/>
        </w:tabs>
        <w:rPr>
          <w:rFonts w:eastAsia="Times New Roman" w:cs="Times New Roman"/>
          <w:szCs w:val="30"/>
        </w:rPr>
      </w:pPr>
      <w:r w:rsidRPr="00BB4344">
        <w:rPr>
          <w:rFonts w:eastAsia="Times New Roman" w:cs="Times New Roman"/>
          <w:szCs w:val="30"/>
        </w:rPr>
        <w:t xml:space="preserve">По учебным предметам «Музыка», «Изобразительное искусство», «Трудовое обучение» при организации образовательного процесса следует использовать учебные пособия, которые выдаются на учреждение образования в виде класс-комплектов. При составлении учебного расписания </w:t>
      </w:r>
      <w:r w:rsidRPr="00BB4344">
        <w:rPr>
          <w:rFonts w:eastAsia="Times New Roman" w:cs="Times New Roman"/>
          <w:szCs w:val="30"/>
        </w:rPr>
        <w:lastRenderedPageBreak/>
        <w:t xml:space="preserve">необходимо обеспечить возможность использования </w:t>
      </w:r>
      <w:r w:rsidR="00507CCD" w:rsidRPr="00BB4344">
        <w:rPr>
          <w:rFonts w:eastAsia="Times New Roman" w:cs="Times New Roman"/>
          <w:szCs w:val="30"/>
        </w:rPr>
        <w:t xml:space="preserve">на учебных занятиях </w:t>
      </w:r>
      <w:r w:rsidRPr="00BB4344">
        <w:rPr>
          <w:rFonts w:eastAsia="Times New Roman" w:cs="Times New Roman"/>
          <w:szCs w:val="30"/>
        </w:rPr>
        <w:t xml:space="preserve">учебных пособий </w:t>
      </w:r>
      <w:r w:rsidR="0094496D" w:rsidRPr="00BB4344">
        <w:rPr>
          <w:rFonts w:eastAsia="Times New Roman" w:cs="Times New Roman"/>
          <w:szCs w:val="30"/>
        </w:rPr>
        <w:t>по этим учебным предметам</w:t>
      </w:r>
      <w:r w:rsidRPr="00BB4344">
        <w:rPr>
          <w:rFonts w:eastAsia="Times New Roman" w:cs="Times New Roman"/>
          <w:szCs w:val="30"/>
        </w:rPr>
        <w:t>.</w:t>
      </w:r>
    </w:p>
    <w:p w14:paraId="0408C74D" w14:textId="6D94B0D9" w:rsidR="000300B5" w:rsidRPr="00187B83" w:rsidRDefault="00D407E0" w:rsidP="003025C3">
      <w:pPr>
        <w:rPr>
          <w:rFonts w:eastAsia="Times New Roman" w:cs="Times New Roman"/>
          <w:strike/>
          <w:color w:val="002060"/>
          <w:szCs w:val="30"/>
          <w:highlight w:val="yellow"/>
          <w:lang w:val="ru-RU"/>
        </w:rPr>
      </w:pPr>
      <w:bookmarkStart w:id="0" w:name="_heading=h.gjdgxs" w:colFirst="0" w:colLast="0"/>
      <w:bookmarkEnd w:id="0"/>
      <w:r w:rsidRPr="000B67C8">
        <w:rPr>
          <w:rFonts w:eastAsia="Times New Roman" w:cs="Times New Roman"/>
          <w:szCs w:val="30"/>
        </w:rPr>
        <w:t>Обращаем особое внимание,</w:t>
      </w:r>
      <w:r w:rsidRPr="000B67C8">
        <w:rPr>
          <w:rFonts w:eastAsia="Times New Roman" w:cs="Times New Roman"/>
          <w:b/>
          <w:szCs w:val="30"/>
        </w:rPr>
        <w:t xml:space="preserve"> </w:t>
      </w:r>
      <w:r w:rsidRPr="000B67C8">
        <w:rPr>
          <w:rFonts w:eastAsia="Times New Roman" w:cs="Times New Roman"/>
          <w:szCs w:val="30"/>
        </w:rPr>
        <w:t>что в соответствии со статьей 86 Кодекса Республики Беларусь об образовании к использованию в образовательном процессе допускаются учебники, учебные пособия и иные учебные издания, официально утвержденные либо допущенные в качестве соответствующего вида учебного издания Министерством образования Республики Беларусь, рекомендованные организациями, осуществляющими научно-методическое обеспечение образования</w:t>
      </w:r>
      <w:r w:rsidRPr="002465EB">
        <w:rPr>
          <w:rFonts w:eastAsia="Times New Roman" w:cs="Times New Roman"/>
          <w:szCs w:val="30"/>
        </w:rPr>
        <w:t xml:space="preserve">. </w:t>
      </w:r>
    </w:p>
    <w:p w14:paraId="5FD27E1B" w14:textId="77777777" w:rsidR="000300B5" w:rsidRPr="003828FB" w:rsidRDefault="00D407E0" w:rsidP="003025C3">
      <w:pPr>
        <w:rPr>
          <w:rFonts w:eastAsia="Times New Roman" w:cs="Times New Roman"/>
          <w:b/>
          <w:szCs w:val="30"/>
        </w:rPr>
      </w:pPr>
      <w:r w:rsidRPr="003828FB">
        <w:rPr>
          <w:rFonts w:eastAsia="Times New Roman" w:cs="Times New Roman"/>
          <w:b/>
          <w:szCs w:val="30"/>
        </w:rPr>
        <w:t>Рабочие тетради на печатной основе не являются обязательными для использования учащимися, за исключением рабочей тетради по математике для I класса. Учитель не имеет права требовать приобретения рабочих тетрадей на печатной основе.</w:t>
      </w:r>
    </w:p>
    <w:p w14:paraId="293CC74C" w14:textId="77777777" w:rsidR="000300B5" w:rsidRPr="003828FB" w:rsidRDefault="00D407E0" w:rsidP="003828FB">
      <w:pPr>
        <w:shd w:val="clear" w:color="auto" w:fill="FFFFFF" w:themeFill="background1"/>
        <w:rPr>
          <w:rFonts w:eastAsia="Times New Roman" w:cs="Times New Roman"/>
          <w:b/>
          <w:szCs w:val="30"/>
          <w:u w:val="single"/>
        </w:rPr>
      </w:pPr>
      <w:r w:rsidRPr="003828FB">
        <w:rPr>
          <w:rFonts w:eastAsia="Times New Roman" w:cs="Times New Roman"/>
          <w:b/>
          <w:szCs w:val="30"/>
          <w:u w:val="single"/>
        </w:rPr>
        <w:t>3. Особенности организации образовательного процесса</w:t>
      </w:r>
    </w:p>
    <w:p w14:paraId="1BB68142" w14:textId="2C8B15C0" w:rsidR="00202A90" w:rsidRPr="00783721" w:rsidRDefault="00202A90" w:rsidP="003828FB">
      <w:pPr>
        <w:shd w:val="clear" w:color="auto" w:fill="FFFFFF" w:themeFill="background1"/>
        <w:rPr>
          <w:rFonts w:eastAsia="Times New Roman" w:cs="Times New Roman"/>
          <w:szCs w:val="30"/>
          <w:lang w:val="ru-RU"/>
        </w:rPr>
      </w:pPr>
      <w:r w:rsidRPr="003828FB">
        <w:rPr>
          <w:rFonts w:eastAsia="Times New Roman" w:cs="Times New Roman"/>
          <w:szCs w:val="30"/>
          <w:lang w:val="ru-RU"/>
        </w:rPr>
        <w:t>П</w:t>
      </w:r>
      <w:r w:rsidRPr="003828FB">
        <w:rPr>
          <w:rFonts w:eastAsia="Times New Roman" w:cs="Times New Roman"/>
          <w:szCs w:val="30"/>
        </w:rPr>
        <w:t xml:space="preserve">ри организации образовательного процесса учитель обязан руководствоваться требованиями учебных программ по учебным предметам, на основе которых он составляет календарно-тематическое планирование, разрабатывает </w:t>
      </w:r>
      <w:r w:rsidR="00A17DE0" w:rsidRPr="003828FB">
        <w:rPr>
          <w:rFonts w:eastAsia="Times New Roman" w:cs="Times New Roman"/>
          <w:szCs w:val="30"/>
          <w:lang w:val="ru-RU"/>
        </w:rPr>
        <w:t>поурочное планирование</w:t>
      </w:r>
      <w:r w:rsidRPr="003828FB">
        <w:rPr>
          <w:rFonts w:eastAsia="Times New Roman" w:cs="Times New Roman"/>
          <w:szCs w:val="30"/>
        </w:rPr>
        <w:t xml:space="preserve"> с учетом реальных условий обучения и воспитания в конкретном классе</w:t>
      </w:r>
      <w:r w:rsidR="00783721">
        <w:rPr>
          <w:rFonts w:eastAsia="Times New Roman" w:cs="Times New Roman"/>
          <w:szCs w:val="30"/>
          <w:lang w:val="ru-RU"/>
        </w:rPr>
        <w:t>.</w:t>
      </w:r>
    </w:p>
    <w:p w14:paraId="438981DD" w14:textId="6ECE21B7" w:rsidR="00202A90" w:rsidRPr="00F40D68" w:rsidRDefault="00202A90" w:rsidP="003828FB">
      <w:pPr>
        <w:shd w:val="clear" w:color="auto" w:fill="FFFFFF" w:themeFill="background1"/>
        <w:rPr>
          <w:rFonts w:eastAsia="Arial" w:cs="Times New Roman"/>
          <w:szCs w:val="30"/>
        </w:rPr>
      </w:pPr>
      <w:r w:rsidRPr="003828FB">
        <w:rPr>
          <w:rFonts w:eastAsia="Times New Roman" w:cs="Times New Roman"/>
          <w:szCs w:val="30"/>
        </w:rPr>
        <w:t xml:space="preserve">В учебных программах содержатся требования </w:t>
      </w:r>
      <w:r w:rsidRPr="00783721">
        <w:rPr>
          <w:rFonts w:eastAsia="Times New Roman" w:cs="Times New Roman"/>
          <w:szCs w:val="30"/>
        </w:rPr>
        <w:t xml:space="preserve">к </w:t>
      </w:r>
      <w:r w:rsidR="00187B83" w:rsidRPr="00783721">
        <w:rPr>
          <w:rFonts w:eastAsia="Times New Roman" w:cs="Times New Roman"/>
          <w:szCs w:val="30"/>
          <w:lang w:val="ru-RU"/>
        </w:rPr>
        <w:t>результатам учебной деятельности учащихся</w:t>
      </w:r>
      <w:r w:rsidRPr="00783721">
        <w:rPr>
          <w:rFonts w:eastAsia="Times New Roman" w:cs="Times New Roman"/>
          <w:szCs w:val="30"/>
        </w:rPr>
        <w:t>. Не допускается предъявление</w:t>
      </w:r>
      <w:r w:rsidRPr="003828FB">
        <w:rPr>
          <w:rFonts w:eastAsia="Times New Roman" w:cs="Times New Roman"/>
          <w:szCs w:val="30"/>
        </w:rPr>
        <w:t xml:space="preserve"> к учащимся </w:t>
      </w:r>
      <w:r w:rsidRPr="00F40D68">
        <w:rPr>
          <w:rFonts w:eastAsia="Times New Roman" w:cs="Times New Roman"/>
          <w:szCs w:val="30"/>
        </w:rPr>
        <w:t>требований, не предусмотренных учебными программами.</w:t>
      </w:r>
    </w:p>
    <w:p w14:paraId="0D47E0AB" w14:textId="77777777" w:rsidR="00A17DE0" w:rsidRPr="00F40D68" w:rsidRDefault="00202A90" w:rsidP="00A17DE0">
      <w:pPr>
        <w:tabs>
          <w:tab w:val="left" w:pos="9498"/>
        </w:tabs>
        <w:rPr>
          <w:rFonts w:eastAsia="Times New Roman" w:cs="Times New Roman"/>
          <w:szCs w:val="30"/>
        </w:rPr>
      </w:pPr>
      <w:r w:rsidRPr="00F40D68">
        <w:rPr>
          <w:rFonts w:eastAsia="Times New Roman" w:cs="Times New Roman"/>
          <w:szCs w:val="30"/>
        </w:rPr>
        <w:t>К 2023/2024 учебному году подготовлено учебно</w:t>
      </w:r>
      <w:r w:rsidR="00A17DE0" w:rsidRPr="00F40D68">
        <w:rPr>
          <w:rFonts w:eastAsia="Times New Roman" w:cs="Times New Roman"/>
          <w:szCs w:val="30"/>
          <w:lang w:val="ru-RU"/>
        </w:rPr>
        <w:t>е</w:t>
      </w:r>
      <w:r w:rsidRPr="00F40D68">
        <w:rPr>
          <w:rFonts w:eastAsia="Times New Roman" w:cs="Times New Roman"/>
          <w:szCs w:val="30"/>
        </w:rPr>
        <w:t xml:space="preserve"> пособи</w:t>
      </w:r>
      <w:r w:rsidR="00A17DE0" w:rsidRPr="00F40D68">
        <w:rPr>
          <w:rFonts w:eastAsia="Times New Roman" w:cs="Times New Roman"/>
          <w:szCs w:val="30"/>
          <w:lang w:val="ru-RU"/>
        </w:rPr>
        <w:t>е</w:t>
      </w:r>
      <w:r w:rsidRPr="00F40D68">
        <w:rPr>
          <w:rFonts w:eastAsia="Times New Roman" w:cs="Times New Roman"/>
          <w:szCs w:val="30"/>
        </w:rPr>
        <w:t xml:space="preserve"> «Беларусь – наша Радзіма. Падарунак Прэзідэнта Рэспублікі Беларусь А.Р.</w:t>
      </w:r>
      <w:r w:rsidRPr="00F40D68">
        <w:rPr>
          <w:rFonts w:eastAsia="Times New Roman" w:cs="Times New Roman"/>
          <w:szCs w:val="30"/>
          <w:lang w:val="ru-RU"/>
        </w:rPr>
        <w:t> </w:t>
      </w:r>
      <w:r w:rsidRPr="00F40D68">
        <w:rPr>
          <w:rFonts w:eastAsia="Times New Roman" w:cs="Times New Roman"/>
          <w:szCs w:val="30"/>
        </w:rPr>
        <w:t xml:space="preserve">Лукашэнкі першакласніку» (авторы сопроводительного текста, составители – Л.Ф. Кузнецова, О.И. Тиринова, Н.Г. Ванина, Д.В. Овчаров). </w:t>
      </w:r>
      <w:r w:rsidR="00A17DE0" w:rsidRPr="00F40D68">
        <w:rPr>
          <w:rFonts w:eastAsia="Times New Roman" w:cs="Times New Roman"/>
          <w:szCs w:val="30"/>
          <w:lang w:val="ru-RU"/>
        </w:rPr>
        <w:t xml:space="preserve">Учебное издание оснащено новым элементом дополненной реальности – аудиогидом, доступным по </w:t>
      </w:r>
      <w:r w:rsidR="00A17DE0" w:rsidRPr="00F40D68">
        <w:rPr>
          <w:rFonts w:eastAsia="Times New Roman" w:cs="Times New Roman"/>
          <w:szCs w:val="30"/>
          <w:lang w:val="en-US"/>
        </w:rPr>
        <w:t>QR</w:t>
      </w:r>
      <w:r w:rsidR="00A17DE0" w:rsidRPr="00F40D68">
        <w:rPr>
          <w:rFonts w:eastAsia="Times New Roman" w:cs="Times New Roman"/>
          <w:szCs w:val="30"/>
          <w:lang w:val="ru-RU"/>
        </w:rPr>
        <w:t xml:space="preserve">-коду. </w:t>
      </w:r>
      <w:r w:rsidR="00A17DE0" w:rsidRPr="00F40D68">
        <w:rPr>
          <w:rFonts w:eastAsia="Times New Roman" w:cs="Times New Roman"/>
          <w:szCs w:val="30"/>
        </w:rPr>
        <w:t xml:space="preserve">С </w:t>
      </w:r>
      <w:r w:rsidR="00A17DE0" w:rsidRPr="00F40D68">
        <w:rPr>
          <w:rFonts w:eastAsia="Times New Roman" w:cs="Times New Roman"/>
          <w:szCs w:val="30"/>
          <w:lang w:val="ru-RU"/>
        </w:rPr>
        <w:t>помощью мобильного устройства у</w:t>
      </w:r>
      <w:r w:rsidR="00A17DE0" w:rsidRPr="00F40D68">
        <w:rPr>
          <w:rFonts w:eastAsia="Times New Roman" w:cs="Times New Roman"/>
          <w:szCs w:val="30"/>
        </w:rPr>
        <w:t>чащиеся смогут прослушать информацию по теме, которой посвящен</w:t>
      </w:r>
      <w:r w:rsidR="00A17DE0" w:rsidRPr="00F40D68">
        <w:rPr>
          <w:rFonts w:eastAsia="Times New Roman" w:cs="Times New Roman"/>
          <w:szCs w:val="30"/>
          <w:lang w:val="ru-RU"/>
        </w:rPr>
        <w:t xml:space="preserve"> каждый </w:t>
      </w:r>
      <w:r w:rsidR="00A17DE0" w:rsidRPr="00F40D68">
        <w:rPr>
          <w:rFonts w:eastAsia="Times New Roman" w:cs="Times New Roman"/>
          <w:szCs w:val="30"/>
        </w:rPr>
        <w:t>разворот пособия.</w:t>
      </w:r>
    </w:p>
    <w:p w14:paraId="1982AA62" w14:textId="5A08D532" w:rsidR="00A17DE0" w:rsidRPr="00F40D68" w:rsidRDefault="00202A90" w:rsidP="00A17DE0">
      <w:pPr>
        <w:rPr>
          <w:rFonts w:eastAsia="Times New Roman" w:cs="Times New Roman"/>
          <w:i/>
          <w:szCs w:val="30"/>
        </w:rPr>
      </w:pPr>
      <w:r w:rsidRPr="00F40D68">
        <w:rPr>
          <w:rFonts w:eastAsia="Times New Roman" w:cs="Times New Roman"/>
          <w:szCs w:val="30"/>
        </w:rPr>
        <w:t xml:space="preserve">Учебное пособие предназначено для организации учебно-познавательной деятельности учащихся на учебных занятиях </w:t>
      </w:r>
      <w:r w:rsidR="00A17DE0" w:rsidRPr="00F40D68">
        <w:rPr>
          <w:rFonts w:eastAsia="Times New Roman" w:cs="Times New Roman"/>
          <w:szCs w:val="30"/>
          <w:lang w:val="ru-RU"/>
        </w:rPr>
        <w:t xml:space="preserve">и во внеучебной деятельности (на </w:t>
      </w:r>
      <w:r w:rsidRPr="00F40D68">
        <w:rPr>
          <w:rFonts w:eastAsia="Times New Roman" w:cs="Times New Roman"/>
          <w:szCs w:val="30"/>
        </w:rPr>
        <w:t xml:space="preserve">классных и информационных часах, </w:t>
      </w:r>
      <w:r w:rsidR="00A17DE0" w:rsidRPr="00F40D68">
        <w:rPr>
          <w:rFonts w:eastAsia="Times New Roman" w:cs="Times New Roman"/>
          <w:szCs w:val="30"/>
          <w:lang w:val="ru-RU"/>
        </w:rPr>
        <w:t xml:space="preserve">в </w:t>
      </w:r>
      <w:r w:rsidRPr="00F40D68">
        <w:rPr>
          <w:rFonts w:eastAsia="Times New Roman" w:cs="Times New Roman"/>
          <w:szCs w:val="30"/>
        </w:rPr>
        <w:t xml:space="preserve">объединениях по интересам, в группе продленного дня). </w:t>
      </w:r>
      <w:r w:rsidR="00A17DE0" w:rsidRPr="00F40D68">
        <w:rPr>
          <w:rFonts w:eastAsia="Times New Roman" w:cs="Times New Roman"/>
          <w:szCs w:val="30"/>
          <w:lang w:val="ru-RU"/>
        </w:rPr>
        <w:t>Рекомендации по использованию в образовательном процессе данного учебного издания размещены на национальном образовательном портале:</w:t>
      </w:r>
      <w:r w:rsidR="00670CDE">
        <w:rPr>
          <w:rFonts w:eastAsia="Times New Roman" w:cs="Times New Roman"/>
          <w:szCs w:val="30"/>
          <w:lang w:val="ru-RU"/>
        </w:rPr>
        <w:t xml:space="preserve"> </w:t>
      </w:r>
      <w:hyperlink r:id="rId15">
        <w:r w:rsidR="00670CDE" w:rsidRPr="00893130">
          <w:rPr>
            <w:rFonts w:eastAsia="Times New Roman" w:cs="Times New Roman"/>
            <w:i/>
            <w:color w:val="0070C0"/>
            <w:szCs w:val="30"/>
            <w:u w:val="single"/>
          </w:rPr>
          <w:t>https://adu.by/</w:t>
        </w:r>
      </w:hyperlink>
      <w:r w:rsidR="00670CDE" w:rsidRPr="00155516">
        <w:rPr>
          <w:rFonts w:eastAsia="Times New Roman" w:cs="Times New Roman"/>
          <w:i/>
          <w:szCs w:val="30"/>
        </w:rPr>
        <w:t xml:space="preserve"> </w:t>
      </w:r>
      <w:hyperlink r:id="rId16" w:history="1">
        <w:r w:rsidR="00670CDE" w:rsidRPr="00155516">
          <w:rPr>
            <w:rStyle w:val="a4"/>
            <w:rFonts w:eastAsia="Times New Roman" w:cs="Times New Roman"/>
            <w:i/>
            <w:szCs w:val="30"/>
          </w:rPr>
          <w:t>Главная / Образовательный процесс. 2023/2024 учебный год / Общее среднее образование / Учебные предметы. I–IV классы</w:t>
        </w:r>
      </w:hyperlink>
      <w:r w:rsidR="00A17DE0" w:rsidRPr="00F40D68">
        <w:rPr>
          <w:rFonts w:eastAsia="Times New Roman" w:cs="Times New Roman"/>
          <w:i/>
          <w:szCs w:val="30"/>
        </w:rPr>
        <w:t>.</w:t>
      </w:r>
    </w:p>
    <w:p w14:paraId="44CF3629" w14:textId="49D4138F" w:rsidR="00202A90" w:rsidRPr="00CC39FC" w:rsidRDefault="00202A90" w:rsidP="00CC39FC">
      <w:pPr>
        <w:shd w:val="clear" w:color="auto" w:fill="FFFFFF" w:themeFill="background1"/>
        <w:tabs>
          <w:tab w:val="left" w:pos="9498"/>
        </w:tabs>
        <w:rPr>
          <w:rFonts w:cs="Times New Roman"/>
          <w:szCs w:val="30"/>
        </w:rPr>
      </w:pPr>
      <w:r w:rsidRPr="00CC39FC">
        <w:rPr>
          <w:rFonts w:eastAsia="Times New Roman" w:cs="Times New Roman"/>
          <w:szCs w:val="30"/>
        </w:rPr>
        <w:lastRenderedPageBreak/>
        <w:t xml:space="preserve">Обращаем внимание, что </w:t>
      </w:r>
      <w:r w:rsidRPr="00CC39FC">
        <w:rPr>
          <w:rFonts w:eastAsia="Times New Roman" w:cs="Times New Roman"/>
          <w:szCs w:val="30"/>
          <w:lang w:val="ru-RU"/>
        </w:rPr>
        <w:t xml:space="preserve">при проведении </w:t>
      </w:r>
      <w:r w:rsidRPr="00CC39FC">
        <w:rPr>
          <w:rFonts w:eastAsia="Times New Roman" w:cs="Times New Roman"/>
          <w:szCs w:val="30"/>
        </w:rPr>
        <w:t xml:space="preserve">обучающих работ по развитию связной устной и письменной речи (изложения, сочинения) и контрольных словарных диктантов </w:t>
      </w:r>
      <w:r w:rsidRPr="00CC39FC">
        <w:rPr>
          <w:rFonts w:eastAsia="Times New Roman" w:cs="Times New Roman"/>
          <w:szCs w:val="30"/>
          <w:lang w:val="ru-RU"/>
        </w:rPr>
        <w:t>следует придерживаться объ</w:t>
      </w:r>
      <w:r w:rsidR="00CC39FC" w:rsidRPr="00CC39FC">
        <w:rPr>
          <w:rFonts w:eastAsia="Times New Roman" w:cs="Times New Roman"/>
          <w:szCs w:val="30"/>
          <w:lang w:val="ru-RU"/>
        </w:rPr>
        <w:t>е</w:t>
      </w:r>
      <w:r w:rsidRPr="00CC39FC">
        <w:rPr>
          <w:rFonts w:eastAsia="Times New Roman" w:cs="Times New Roman"/>
          <w:szCs w:val="30"/>
          <w:lang w:val="ru-RU"/>
        </w:rPr>
        <w:t xml:space="preserve">мов, указанных в </w:t>
      </w:r>
      <w:r w:rsidRPr="00CC39FC">
        <w:rPr>
          <w:rFonts w:eastAsia="Times New Roman" w:cs="Times New Roman"/>
          <w:szCs w:val="30"/>
        </w:rPr>
        <w:t>Приложени</w:t>
      </w:r>
      <w:proofErr w:type="spellStart"/>
      <w:r w:rsidRPr="00CC39FC">
        <w:rPr>
          <w:rFonts w:eastAsia="Times New Roman" w:cs="Times New Roman"/>
          <w:szCs w:val="30"/>
          <w:lang w:val="ru-RU"/>
        </w:rPr>
        <w:t>ях</w:t>
      </w:r>
      <w:proofErr w:type="spellEnd"/>
      <w:r w:rsidRPr="00CC39FC">
        <w:rPr>
          <w:rFonts w:eastAsia="Times New Roman" w:cs="Times New Roman"/>
          <w:szCs w:val="30"/>
        </w:rPr>
        <w:t xml:space="preserve"> 2</w:t>
      </w:r>
      <w:r w:rsidRPr="00CC39FC">
        <w:rPr>
          <w:rFonts w:eastAsia="Times New Roman" w:cs="Times New Roman"/>
          <w:szCs w:val="30"/>
          <w:lang w:val="ru-RU"/>
        </w:rPr>
        <w:t xml:space="preserve">, 3 </w:t>
      </w:r>
      <w:r w:rsidRPr="00CC39FC">
        <w:rPr>
          <w:rFonts w:eastAsia="Times New Roman" w:cs="Times New Roman"/>
          <w:szCs w:val="30"/>
        </w:rPr>
        <w:t>«Методических рекомендаци</w:t>
      </w:r>
      <w:r w:rsidRPr="00CC39FC">
        <w:rPr>
          <w:rFonts w:eastAsia="Times New Roman" w:cs="Times New Roman"/>
          <w:szCs w:val="30"/>
          <w:lang w:val="ru-RU"/>
        </w:rPr>
        <w:t>й</w:t>
      </w:r>
      <w:r w:rsidRPr="00CC39FC">
        <w:rPr>
          <w:rFonts w:eastAsia="Times New Roman" w:cs="Times New Roman"/>
          <w:szCs w:val="30"/>
        </w:rPr>
        <w:t xml:space="preserve"> по формированию культуры устной и письменной речи в учреждениях образования, реализующих образовательные программы общего среднего образования». При проведении контрольного словарного диктанта в первой четверти или в первом полугодии текущего учебного года могут использоваться словарные слова, изученные в предыдущем учебном году. </w:t>
      </w:r>
    </w:p>
    <w:p w14:paraId="5C5DA473" w14:textId="77777777" w:rsidR="00202A90" w:rsidRPr="00CC39FC" w:rsidRDefault="00202A90" w:rsidP="00CC39FC">
      <w:pPr>
        <w:shd w:val="clear" w:color="auto" w:fill="FFFFFF" w:themeFill="background1"/>
        <w:tabs>
          <w:tab w:val="left" w:pos="9498"/>
        </w:tabs>
        <w:rPr>
          <w:rFonts w:eastAsia="Times New Roman" w:cs="Times New Roman"/>
          <w:szCs w:val="30"/>
        </w:rPr>
      </w:pPr>
      <w:r w:rsidRPr="00CC39FC">
        <w:rPr>
          <w:rFonts w:eastAsia="Times New Roman" w:cs="Times New Roman"/>
          <w:szCs w:val="30"/>
        </w:rPr>
        <w:t>Обучение в I классе начинается с курса «Введение в школьную жизнь», который изучается в течение первых 20 учебных дней в пределах общего количества учебных часов, определенных типовым учебным планом общего среднего образования. Кроме учебных занятий по курсу «Введение в школьную жизнь», проводятся учебные занятия по учебным предметам «Физическая культура и здоровье», «Музыка». Остальные учебные предметы, определенные типовым учебным планом общего среднего образования, изучаются по завершении курса «Введение в школьную жизнь».</w:t>
      </w:r>
    </w:p>
    <w:p w14:paraId="0F7ABCA7" w14:textId="77777777" w:rsidR="00202A90" w:rsidRPr="00CC39FC" w:rsidRDefault="00202A90" w:rsidP="00CC39FC">
      <w:pPr>
        <w:shd w:val="clear" w:color="auto" w:fill="FFFFFF" w:themeFill="background1"/>
        <w:tabs>
          <w:tab w:val="left" w:pos="9498"/>
        </w:tabs>
        <w:rPr>
          <w:rFonts w:eastAsia="Times New Roman" w:cs="Times New Roman"/>
          <w:szCs w:val="30"/>
        </w:rPr>
      </w:pPr>
      <w:r w:rsidRPr="00CC39FC">
        <w:rPr>
          <w:rFonts w:eastAsia="Times New Roman" w:cs="Times New Roman"/>
          <w:szCs w:val="30"/>
        </w:rPr>
        <w:t>По учебному предмету «Обучение грамоте» в классном журнале оформляются две отдельные страницы: обучение грамоте (обучение чтению), обучение грамоте (обучение письму).</w:t>
      </w:r>
    </w:p>
    <w:p w14:paraId="72A40338" w14:textId="77777777" w:rsidR="002071D9" w:rsidRPr="0079332C" w:rsidRDefault="00D407E0" w:rsidP="003025C3">
      <w:pPr>
        <w:rPr>
          <w:rFonts w:eastAsia="Times New Roman" w:cs="Times New Roman"/>
          <w:szCs w:val="30"/>
        </w:rPr>
      </w:pPr>
      <w:r w:rsidRPr="0079332C">
        <w:rPr>
          <w:rFonts w:eastAsia="Times New Roman" w:cs="Times New Roman"/>
          <w:b/>
          <w:szCs w:val="30"/>
        </w:rPr>
        <w:t>Формирование функциональной грамотности учащихся</w:t>
      </w:r>
    </w:p>
    <w:p w14:paraId="191C7029" w14:textId="77777777" w:rsidR="000300B5" w:rsidRPr="0079332C" w:rsidRDefault="00D407E0" w:rsidP="003025C3">
      <w:pPr>
        <w:rPr>
          <w:rFonts w:eastAsia="Times New Roman" w:cs="Times New Roman"/>
          <w:szCs w:val="30"/>
        </w:rPr>
      </w:pPr>
      <w:r w:rsidRPr="0079332C">
        <w:rPr>
          <w:rFonts w:eastAsia="Times New Roman" w:cs="Times New Roman"/>
          <w:szCs w:val="30"/>
        </w:rPr>
        <w:t>Формирование у учащихся функциональной грамотности средствами учебного предмета предполагает развитие способностей использовать приобретаемые знания, умения и навыки для решения широкого диапазона жизненных задач в различных сферах деятельности, общения и социальных отношений.</w:t>
      </w:r>
    </w:p>
    <w:p w14:paraId="351AC252" w14:textId="77777777" w:rsidR="000300B5" w:rsidRPr="0079332C" w:rsidRDefault="00D407E0" w:rsidP="003025C3">
      <w:pPr>
        <w:rPr>
          <w:rFonts w:eastAsia="Times New Roman" w:cs="Times New Roman"/>
          <w:szCs w:val="30"/>
        </w:rPr>
      </w:pPr>
      <w:r w:rsidRPr="0079332C">
        <w:rPr>
          <w:rFonts w:eastAsia="Times New Roman" w:cs="Times New Roman"/>
          <w:szCs w:val="30"/>
        </w:rPr>
        <w:t>Образовательный процесс на I ступени общего среднего образования ориентирован на формирование у учащихся ключевой компетенции «умение учиться», обеспечивающей личностное и познавательное развитие человека на протяжении всей жизни. Предпосылкой для формирования данной компетенции является наличие определенного уровня функциональной грамотности – готовности и способности решать учебные и жизненные задачи на основе освоенных личностных, метапредметных и предметных результатов. Формирование функциональной грамотности предполагает обеспечение учителем деятельностного характера обучения, ориентированного на отработку у учащихся социально-личностных, учебно-познавательных, организационных (регулятивных) и социально-</w:t>
      </w:r>
      <w:r w:rsidRPr="0079332C">
        <w:rPr>
          <w:rFonts w:eastAsia="Times New Roman" w:cs="Times New Roman"/>
          <w:szCs w:val="30"/>
        </w:rPr>
        <w:lastRenderedPageBreak/>
        <w:t xml:space="preserve">коммуникативных универсальных учебных действий (УУД), совокупность которых обеспечивает развитие гибких навыков (креативности, критического мышления, эмоционального интеллекта, коммуникации, кооперации и </w:t>
      </w:r>
      <w:r w:rsidR="00AA0B47" w:rsidRPr="0079332C">
        <w:rPr>
          <w:rFonts w:eastAsia="Times New Roman" w:cs="Times New Roman"/>
          <w:szCs w:val="30"/>
        </w:rPr>
        <w:t>др</w:t>
      </w:r>
      <w:proofErr w:type="spellStart"/>
      <w:r w:rsidR="00AA0B47" w:rsidRPr="0079332C">
        <w:rPr>
          <w:rFonts w:eastAsia="Times New Roman" w:cs="Times New Roman"/>
          <w:szCs w:val="30"/>
          <w:lang w:val="ru-RU"/>
        </w:rPr>
        <w:t>угих</w:t>
      </w:r>
      <w:proofErr w:type="spellEnd"/>
      <w:r w:rsidRPr="0079332C">
        <w:rPr>
          <w:rFonts w:eastAsia="Times New Roman" w:cs="Times New Roman"/>
          <w:szCs w:val="30"/>
        </w:rPr>
        <w:t xml:space="preserve">). </w:t>
      </w:r>
    </w:p>
    <w:p w14:paraId="764CF1F3" w14:textId="77777777" w:rsidR="000300B5" w:rsidRPr="00124DB1" w:rsidRDefault="00D407E0" w:rsidP="003025C3">
      <w:pPr>
        <w:rPr>
          <w:rFonts w:eastAsia="Times New Roman" w:cs="Times New Roman"/>
          <w:szCs w:val="30"/>
        </w:rPr>
      </w:pPr>
      <w:r w:rsidRPr="00124DB1">
        <w:rPr>
          <w:rFonts w:eastAsia="Times New Roman" w:cs="Times New Roman"/>
          <w:szCs w:val="30"/>
        </w:rPr>
        <w:t xml:space="preserve">Целенаправленная отработка личностных и метапредметных УУД – основных слагаемых функциональной грамотности – предполагает формирование у учащихся надпредметных (метапредметных) способов действий, являющихся целевыми ориентирами и прогнозируемыми результатами, которые обеспечивают формирование функциональной грамотности средствами всех учебных предметов, изучаемых на I ступени общего среднего образования. </w:t>
      </w:r>
    </w:p>
    <w:p w14:paraId="00EAFB61" w14:textId="77777777" w:rsidR="000300B5" w:rsidRPr="00124DB1" w:rsidRDefault="00D407E0" w:rsidP="003025C3">
      <w:pPr>
        <w:rPr>
          <w:rFonts w:eastAsia="Times New Roman" w:cs="Times New Roman"/>
          <w:szCs w:val="30"/>
        </w:rPr>
      </w:pPr>
      <w:r w:rsidRPr="00124DB1">
        <w:rPr>
          <w:rFonts w:eastAsia="Times New Roman" w:cs="Times New Roman"/>
          <w:szCs w:val="30"/>
        </w:rPr>
        <w:t>Успешное формирование функциональной грамотности у младших школьников зависит от сформированности умений выполнять личностные и метапредметные УУД. Обобщенно их можно представить в следующем виде:</w:t>
      </w:r>
    </w:p>
    <w:p w14:paraId="51BA74B4" w14:textId="77777777" w:rsidR="000300B5" w:rsidRPr="00124DB1" w:rsidRDefault="00D407E0" w:rsidP="003025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eastAsia="Times New Roman" w:cs="Times New Roman"/>
          <w:i/>
          <w:color w:val="000000"/>
          <w:szCs w:val="30"/>
        </w:rPr>
      </w:pPr>
      <w:r w:rsidRPr="00124DB1">
        <w:rPr>
          <w:rFonts w:eastAsia="Times New Roman" w:cs="Times New Roman"/>
          <w:color w:val="000000"/>
          <w:szCs w:val="30"/>
        </w:rPr>
        <w:t>осознавать собственное незнание и неумение путем самоанализа и самооценки (я знаю,</w:t>
      </w:r>
      <w:r w:rsidRPr="00124DB1">
        <w:rPr>
          <w:rFonts w:eastAsia="Times New Roman" w:cs="Times New Roman"/>
          <w:b/>
          <w:color w:val="000000"/>
          <w:szCs w:val="30"/>
        </w:rPr>
        <w:t xml:space="preserve"> что</w:t>
      </w:r>
      <w:r w:rsidRPr="00124DB1">
        <w:rPr>
          <w:rFonts w:eastAsia="Times New Roman" w:cs="Times New Roman"/>
          <w:color w:val="000000"/>
          <w:szCs w:val="30"/>
        </w:rPr>
        <w:t xml:space="preserve"> я знаю, и я знаю,</w:t>
      </w:r>
      <w:r w:rsidRPr="00124DB1">
        <w:rPr>
          <w:rFonts w:eastAsia="Times New Roman" w:cs="Times New Roman"/>
          <w:b/>
          <w:color w:val="000000"/>
          <w:szCs w:val="30"/>
        </w:rPr>
        <w:t xml:space="preserve"> чего</w:t>
      </w:r>
      <w:r w:rsidRPr="00124DB1">
        <w:rPr>
          <w:rFonts w:eastAsia="Times New Roman" w:cs="Times New Roman"/>
          <w:color w:val="000000"/>
          <w:szCs w:val="30"/>
        </w:rPr>
        <w:t xml:space="preserve"> я не знаю); осознавать и осмысливать собственные действия (</w:t>
      </w:r>
      <w:r w:rsidRPr="00124DB1">
        <w:rPr>
          <w:rFonts w:eastAsia="Times New Roman" w:cs="Times New Roman"/>
          <w:b/>
          <w:color w:val="000000"/>
          <w:szCs w:val="30"/>
        </w:rPr>
        <w:t>что</w:t>
      </w:r>
      <w:r w:rsidRPr="00124DB1">
        <w:rPr>
          <w:rFonts w:eastAsia="Times New Roman" w:cs="Times New Roman"/>
          <w:color w:val="000000"/>
          <w:szCs w:val="30"/>
        </w:rPr>
        <w:t xml:space="preserve"> я делаю, </w:t>
      </w:r>
      <w:r w:rsidRPr="00124DB1">
        <w:rPr>
          <w:rFonts w:eastAsia="Times New Roman" w:cs="Times New Roman"/>
          <w:b/>
          <w:color w:val="000000"/>
          <w:szCs w:val="30"/>
        </w:rPr>
        <w:t>зачем</w:t>
      </w:r>
      <w:r w:rsidRPr="00124DB1">
        <w:rPr>
          <w:rFonts w:eastAsia="Times New Roman" w:cs="Times New Roman"/>
          <w:color w:val="000000"/>
          <w:szCs w:val="30"/>
        </w:rPr>
        <w:t xml:space="preserve"> я это делаю, </w:t>
      </w:r>
      <w:r w:rsidRPr="00124DB1">
        <w:rPr>
          <w:rFonts w:eastAsia="Times New Roman" w:cs="Times New Roman"/>
          <w:b/>
          <w:color w:val="000000"/>
          <w:szCs w:val="30"/>
        </w:rPr>
        <w:t>как</w:t>
      </w:r>
      <w:r w:rsidRPr="00124DB1">
        <w:rPr>
          <w:rFonts w:eastAsia="Times New Roman" w:cs="Times New Roman"/>
          <w:color w:val="000000"/>
          <w:szCs w:val="30"/>
        </w:rPr>
        <w:t xml:space="preserve"> я делаю); устанавливать и анализировать причины своих ошибок; контролировать и оценивать собственные действия </w:t>
      </w:r>
      <w:r w:rsidRPr="00124DB1">
        <w:rPr>
          <w:rFonts w:eastAsia="Times New Roman" w:cs="Times New Roman"/>
          <w:i/>
          <w:color w:val="000000"/>
          <w:szCs w:val="30"/>
        </w:rPr>
        <w:t>(развивать в себе рефлексию, рефлексивную позицию);</w:t>
      </w:r>
    </w:p>
    <w:p w14:paraId="791C0DA2" w14:textId="77A8819B" w:rsidR="000300B5" w:rsidRPr="00124DB1" w:rsidRDefault="00D407E0" w:rsidP="003025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eastAsia="Times New Roman" w:cs="Times New Roman"/>
          <w:color w:val="000000"/>
          <w:szCs w:val="30"/>
        </w:rPr>
      </w:pPr>
      <w:r w:rsidRPr="00E80A3B">
        <w:rPr>
          <w:rFonts w:eastAsia="Times New Roman" w:cs="Times New Roman"/>
          <w:szCs w:val="30"/>
        </w:rPr>
        <w:t xml:space="preserve">самостоятельно </w:t>
      </w:r>
      <w:r w:rsidR="000856D1" w:rsidRPr="00E80A3B">
        <w:rPr>
          <w:rFonts w:eastAsia="Times New Roman" w:cs="Times New Roman"/>
          <w:szCs w:val="30"/>
          <w:lang w:val="ru-RU"/>
        </w:rPr>
        <w:t>приобретать</w:t>
      </w:r>
      <w:r w:rsidRPr="00E80A3B">
        <w:rPr>
          <w:rFonts w:eastAsia="Times New Roman" w:cs="Times New Roman"/>
          <w:szCs w:val="30"/>
        </w:rPr>
        <w:t xml:space="preserve"> </w:t>
      </w:r>
      <w:r w:rsidRPr="00124DB1">
        <w:rPr>
          <w:rFonts w:eastAsia="Times New Roman" w:cs="Times New Roman"/>
          <w:color w:val="000000"/>
          <w:szCs w:val="30"/>
        </w:rPr>
        <w:t xml:space="preserve">и использовать знания при решении проблемно-поисковых учебных задач: определять алгоритм решения учебной задачи, выстраивая последовательность операций по овладению новым способом действия </w:t>
      </w:r>
      <w:r w:rsidRPr="00124DB1">
        <w:rPr>
          <w:rFonts w:eastAsia="Times New Roman" w:cs="Times New Roman"/>
          <w:i/>
          <w:color w:val="000000"/>
          <w:szCs w:val="30"/>
        </w:rPr>
        <w:t>(прогнозировать и планировать последовательность действий, разрешать противоречия, формулировать гипотезы)</w:t>
      </w:r>
      <w:r w:rsidRPr="00950A68">
        <w:rPr>
          <w:rFonts w:eastAsia="Times New Roman" w:cs="Times New Roman"/>
          <w:i/>
          <w:iCs/>
          <w:color w:val="000000"/>
          <w:szCs w:val="30"/>
        </w:rPr>
        <w:t xml:space="preserve">; </w:t>
      </w:r>
    </w:p>
    <w:p w14:paraId="4443E8E7" w14:textId="77777777" w:rsidR="000300B5" w:rsidRPr="00124DB1" w:rsidRDefault="00D407E0" w:rsidP="003025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eastAsia="Times New Roman" w:cs="Times New Roman"/>
          <w:color w:val="000000"/>
          <w:szCs w:val="30"/>
        </w:rPr>
      </w:pPr>
      <w:r w:rsidRPr="00124DB1">
        <w:rPr>
          <w:rFonts w:eastAsia="Times New Roman" w:cs="Times New Roman"/>
          <w:color w:val="000000"/>
          <w:szCs w:val="30"/>
        </w:rPr>
        <w:t xml:space="preserve">применять знания в нестандартных (незнакомых, измененных) ситуациях, содержащих избыточность или недостаточность информации, включающих подсказки или исключающих образцы и подсказки </w:t>
      </w:r>
      <w:r w:rsidRPr="00124DB1">
        <w:rPr>
          <w:rFonts w:eastAsia="Times New Roman" w:cs="Times New Roman"/>
          <w:i/>
          <w:color w:val="000000"/>
          <w:szCs w:val="30"/>
        </w:rPr>
        <w:t>(проявлять креативность)</w:t>
      </w:r>
      <w:r w:rsidRPr="00950A68">
        <w:rPr>
          <w:rFonts w:eastAsia="Times New Roman" w:cs="Times New Roman"/>
          <w:i/>
          <w:iCs/>
          <w:color w:val="000000"/>
          <w:szCs w:val="30"/>
        </w:rPr>
        <w:t xml:space="preserve">; </w:t>
      </w:r>
    </w:p>
    <w:p w14:paraId="7C4AB2DE" w14:textId="77777777" w:rsidR="000300B5" w:rsidRPr="00124DB1" w:rsidRDefault="00D407E0" w:rsidP="003025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eastAsia="Times New Roman" w:cs="Times New Roman"/>
          <w:color w:val="000000"/>
          <w:szCs w:val="30"/>
        </w:rPr>
      </w:pPr>
      <w:r w:rsidRPr="00124DB1">
        <w:rPr>
          <w:rFonts w:eastAsia="Times New Roman" w:cs="Times New Roman"/>
          <w:color w:val="000000"/>
          <w:szCs w:val="30"/>
        </w:rPr>
        <w:t>работать с информацией, представленной в вербальной и невербальной формах (совмещающей сплошной текст с иллюстрациями, таблицами, графиками, схемами, диаграммами, географическими и историческими картами); использовать тексты разных типов, стилей, жанров; интерпретировать высказывания («читать между строк»); интегрировать сообщения из разных источников (связывать информацию, представленную вербально и графически); использовать информацию для решения учебно-</w:t>
      </w:r>
      <w:r w:rsidRPr="00124DB1">
        <w:rPr>
          <w:rFonts w:eastAsia="Times New Roman" w:cs="Times New Roman"/>
          <w:color w:val="000000"/>
          <w:szCs w:val="30"/>
        </w:rPr>
        <w:lastRenderedPageBreak/>
        <w:t>познавательных и учебно-практических задач</w:t>
      </w:r>
      <w:r w:rsidRPr="00124DB1">
        <w:rPr>
          <w:rFonts w:eastAsia="Times New Roman" w:cs="Times New Roman"/>
          <w:i/>
          <w:color w:val="000000"/>
          <w:szCs w:val="30"/>
        </w:rPr>
        <w:t xml:space="preserve"> (осмысливать, преобразовывать и применять информацию);</w:t>
      </w:r>
    </w:p>
    <w:p w14:paraId="58BCDD64" w14:textId="77777777" w:rsidR="000300B5" w:rsidRPr="00124DB1" w:rsidRDefault="00D407E0" w:rsidP="003025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eastAsia="Times New Roman" w:cs="Times New Roman"/>
          <w:color w:val="000000"/>
          <w:szCs w:val="30"/>
        </w:rPr>
      </w:pPr>
      <w:r w:rsidRPr="00124DB1">
        <w:rPr>
          <w:rFonts w:eastAsia="Times New Roman" w:cs="Times New Roman"/>
          <w:color w:val="000000"/>
          <w:szCs w:val="30"/>
        </w:rPr>
        <w:t xml:space="preserve">рационально выполнять логико-смысловые действия при решении учебных и конкретно-практических задач (анализ, сравнение, классификация, обобщение и </w:t>
      </w:r>
      <w:r w:rsidR="00990DDC" w:rsidRPr="00124DB1">
        <w:rPr>
          <w:rFonts w:eastAsia="Times New Roman" w:cs="Times New Roman"/>
          <w:szCs w:val="30"/>
        </w:rPr>
        <w:t>др</w:t>
      </w:r>
      <w:proofErr w:type="spellStart"/>
      <w:r w:rsidR="00990DDC" w:rsidRPr="00124DB1">
        <w:rPr>
          <w:rFonts w:eastAsia="Times New Roman" w:cs="Times New Roman"/>
          <w:szCs w:val="30"/>
          <w:lang w:val="ru-RU"/>
        </w:rPr>
        <w:t>угие</w:t>
      </w:r>
      <w:proofErr w:type="spellEnd"/>
      <w:r w:rsidRPr="00124DB1">
        <w:rPr>
          <w:rFonts w:eastAsia="Times New Roman" w:cs="Times New Roman"/>
          <w:color w:val="000000"/>
          <w:szCs w:val="30"/>
        </w:rPr>
        <w:t xml:space="preserve">) </w:t>
      </w:r>
      <w:r w:rsidRPr="00124DB1">
        <w:rPr>
          <w:rFonts w:eastAsia="Times New Roman" w:cs="Times New Roman"/>
          <w:i/>
          <w:color w:val="000000"/>
          <w:szCs w:val="30"/>
        </w:rPr>
        <w:t>(логически обрабатывать и критически оценивать информацию);</w:t>
      </w:r>
    </w:p>
    <w:p w14:paraId="60863126" w14:textId="77777777" w:rsidR="000300B5" w:rsidRPr="00124DB1" w:rsidRDefault="00D407E0" w:rsidP="003025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eastAsia="Times New Roman" w:cs="Times New Roman"/>
          <w:i/>
          <w:color w:val="000000"/>
          <w:szCs w:val="30"/>
        </w:rPr>
      </w:pPr>
      <w:r w:rsidRPr="00124DB1">
        <w:rPr>
          <w:rFonts w:eastAsia="Times New Roman" w:cs="Times New Roman"/>
          <w:color w:val="000000"/>
          <w:szCs w:val="30"/>
        </w:rPr>
        <w:t xml:space="preserve">проявлять волевые качества, познавательный интерес, целеустремленность, инициативность, самостоятельность </w:t>
      </w:r>
      <w:r w:rsidRPr="00124DB1">
        <w:rPr>
          <w:rFonts w:eastAsia="Times New Roman" w:cs="Times New Roman"/>
          <w:i/>
          <w:color w:val="000000"/>
          <w:szCs w:val="30"/>
        </w:rPr>
        <w:t>(стремиться к саморазвитию);</w:t>
      </w:r>
    </w:p>
    <w:p w14:paraId="17186742" w14:textId="77777777" w:rsidR="000300B5" w:rsidRPr="00124DB1" w:rsidRDefault="00D407E0" w:rsidP="003025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eastAsia="Times New Roman" w:cs="Times New Roman"/>
          <w:i/>
          <w:color w:val="000000"/>
          <w:szCs w:val="30"/>
        </w:rPr>
      </w:pPr>
      <w:r w:rsidRPr="00124DB1">
        <w:rPr>
          <w:rFonts w:eastAsia="Times New Roman" w:cs="Times New Roman"/>
          <w:color w:val="000000"/>
          <w:szCs w:val="30"/>
        </w:rPr>
        <w:t xml:space="preserve">идентифицировать собственные эмоции и управлять ими; понимать эмоции других людей и проявлять ответную реакцию на их чувства, потребности, намерения; сопереживать и оказывать посильную помощь другим </w:t>
      </w:r>
      <w:r w:rsidRPr="00124DB1">
        <w:rPr>
          <w:rFonts w:eastAsia="Times New Roman" w:cs="Times New Roman"/>
          <w:i/>
          <w:color w:val="000000"/>
          <w:szCs w:val="30"/>
        </w:rPr>
        <w:t>(распознавать эмоции и управлять ими, проявлять эмпатию);</w:t>
      </w:r>
    </w:p>
    <w:p w14:paraId="1E3E0A66" w14:textId="77777777" w:rsidR="000300B5" w:rsidRPr="00124DB1" w:rsidRDefault="00D407E0" w:rsidP="003025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eastAsia="Times New Roman" w:cs="Times New Roman"/>
          <w:i/>
          <w:color w:val="000000"/>
          <w:szCs w:val="30"/>
        </w:rPr>
      </w:pPr>
      <w:r w:rsidRPr="00124DB1">
        <w:rPr>
          <w:rFonts w:eastAsia="Times New Roman" w:cs="Times New Roman"/>
          <w:color w:val="000000"/>
          <w:szCs w:val="30"/>
        </w:rPr>
        <w:t xml:space="preserve">ставить и решать коммуникативные задачи (описывать, убеждать, доказывать, объяснять) в ходе работы в парах и группах, используя различные виды речевой деятельности </w:t>
      </w:r>
      <w:r w:rsidRPr="00124DB1">
        <w:rPr>
          <w:rFonts w:eastAsia="Times New Roman" w:cs="Times New Roman"/>
          <w:i/>
          <w:color w:val="000000"/>
          <w:szCs w:val="30"/>
        </w:rPr>
        <w:t>(взаимодействовать и работать сообща).</w:t>
      </w:r>
    </w:p>
    <w:p w14:paraId="5B558393" w14:textId="77777777" w:rsidR="000300B5" w:rsidRPr="00D477C2" w:rsidRDefault="00D407E0" w:rsidP="003025C3">
      <w:pPr>
        <w:shd w:val="clear" w:color="auto" w:fill="FFFFFF"/>
        <w:rPr>
          <w:rFonts w:eastAsia="Times New Roman" w:cs="Times New Roman"/>
          <w:szCs w:val="30"/>
        </w:rPr>
      </w:pPr>
      <w:r w:rsidRPr="00D477C2">
        <w:rPr>
          <w:rFonts w:eastAsia="Times New Roman" w:cs="Times New Roman"/>
          <w:szCs w:val="30"/>
        </w:rPr>
        <w:t xml:space="preserve">Решение учебных/жизненных задач может быть достигнуто за счет создания различных </w:t>
      </w:r>
      <w:r w:rsidRPr="00D477C2">
        <w:rPr>
          <w:rFonts w:eastAsia="Times New Roman" w:cs="Times New Roman"/>
          <w:b/>
          <w:szCs w:val="30"/>
        </w:rPr>
        <w:t>проблемных (поисково-исследовательских) ситуаций</w:t>
      </w:r>
      <w:r w:rsidRPr="00D477C2">
        <w:rPr>
          <w:rFonts w:eastAsia="Times New Roman" w:cs="Times New Roman"/>
          <w:szCs w:val="30"/>
        </w:rPr>
        <w:t>. Приведем некоторые из них в качестве примеров, используемых на уроках русского языка:</w:t>
      </w:r>
    </w:p>
    <w:p w14:paraId="7AA589EC" w14:textId="77777777" w:rsidR="000300B5" w:rsidRPr="00D477C2" w:rsidRDefault="00D407E0" w:rsidP="003025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eastAsia="Times New Roman" w:cs="Times New Roman"/>
          <w:color w:val="000000"/>
          <w:szCs w:val="30"/>
        </w:rPr>
      </w:pPr>
      <w:r w:rsidRPr="00D477C2">
        <w:rPr>
          <w:rFonts w:eastAsia="Times New Roman" w:cs="Times New Roman"/>
          <w:color w:val="000000"/>
          <w:szCs w:val="30"/>
        </w:rPr>
        <w:t xml:space="preserve">«ситуации-альтернативы» содержат истинные и ложные суждения учащихся на лингвистическую тему, которые предлагается оценить с помощью стратегий критического мышления: </w:t>
      </w:r>
      <w:r w:rsidRPr="00D477C2">
        <w:rPr>
          <w:rFonts w:eastAsia="Times New Roman" w:cs="Times New Roman"/>
          <w:i/>
          <w:color w:val="000000"/>
          <w:szCs w:val="30"/>
        </w:rPr>
        <w:t xml:space="preserve">«Прочитай утверждения ребят. С кем из них ты согласишься? Почему?», «Ребята разделяли выделенные слова для переноса. Изучи работы учеников. Кто из них ошибся? Объясни причины ошибок»; </w:t>
      </w:r>
    </w:p>
    <w:p w14:paraId="3BA915AD" w14:textId="5811DAD2" w:rsidR="000300B5" w:rsidRPr="00D477C2" w:rsidRDefault="00D407E0" w:rsidP="003025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eastAsia="Times New Roman" w:cs="Times New Roman"/>
          <w:color w:val="000000"/>
          <w:szCs w:val="30"/>
          <w:lang w:val="ru-RU"/>
        </w:rPr>
      </w:pPr>
      <w:r w:rsidRPr="00D477C2">
        <w:rPr>
          <w:rFonts w:eastAsia="Times New Roman" w:cs="Times New Roman"/>
          <w:color w:val="000000"/>
          <w:szCs w:val="30"/>
        </w:rPr>
        <w:t>«ситуации-ловушки» содержат ошибочную, недостаточную или противоречивую информацию, подключаю</w:t>
      </w:r>
      <w:r w:rsidR="00D02378" w:rsidRPr="00D477C2">
        <w:rPr>
          <w:rFonts w:eastAsia="Times New Roman" w:cs="Times New Roman"/>
          <w:color w:val="000000"/>
          <w:szCs w:val="30"/>
        </w:rPr>
        <w:t>т регулятивные умения учащихся</w:t>
      </w:r>
      <w:r w:rsidR="00950A68">
        <w:rPr>
          <w:rFonts w:eastAsia="Times New Roman" w:cs="Times New Roman"/>
          <w:color w:val="000000"/>
          <w:szCs w:val="30"/>
          <w:lang w:val="ru-RU"/>
        </w:rPr>
        <w:t> </w:t>
      </w:r>
      <w:r w:rsidR="00D02378" w:rsidRPr="00D477C2">
        <w:rPr>
          <w:rFonts w:eastAsia="Times New Roman" w:cs="Times New Roman"/>
          <w:color w:val="000000"/>
          <w:szCs w:val="30"/>
          <w:lang w:val="ru-RU"/>
        </w:rPr>
        <w:t>–</w:t>
      </w:r>
      <w:r w:rsidRPr="00D477C2">
        <w:rPr>
          <w:rFonts w:eastAsia="Times New Roman" w:cs="Times New Roman"/>
          <w:color w:val="000000"/>
          <w:szCs w:val="30"/>
        </w:rPr>
        <w:t xml:space="preserve"> контроль, оценку, рефлексию: </w:t>
      </w:r>
      <w:r w:rsidRPr="00D477C2">
        <w:rPr>
          <w:rFonts w:eastAsia="Times New Roman" w:cs="Times New Roman"/>
          <w:i/>
          <w:color w:val="000000"/>
          <w:szCs w:val="30"/>
        </w:rPr>
        <w:t>«Прочитай загадку и рассмотри рисунки. Какой рисунок ошибочный?», «Ученики составляли группы однокоренных слов. Прочитай, что получилось у Раи и Лены. Отметь, кто из учениц выполнил задание правильно.</w:t>
      </w:r>
      <w:r w:rsidR="00D02378" w:rsidRPr="00D477C2">
        <w:rPr>
          <w:rFonts w:eastAsia="Times New Roman" w:cs="Times New Roman"/>
          <w:i/>
          <w:color w:val="000000"/>
          <w:szCs w:val="30"/>
        </w:rPr>
        <w:t xml:space="preserve"> Чего не учла вторая ученица?»;</w:t>
      </w:r>
    </w:p>
    <w:p w14:paraId="60B159E6" w14:textId="77777777" w:rsidR="000300B5" w:rsidRPr="00D477C2" w:rsidRDefault="00D407E0" w:rsidP="003025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eastAsia="Times New Roman" w:cs="Times New Roman"/>
          <w:color w:val="000000"/>
          <w:szCs w:val="30"/>
          <w:lang w:val="ru-RU"/>
        </w:rPr>
      </w:pPr>
      <w:r w:rsidRPr="00D477C2">
        <w:rPr>
          <w:rFonts w:eastAsia="Times New Roman" w:cs="Times New Roman"/>
          <w:color w:val="000000"/>
          <w:szCs w:val="30"/>
        </w:rPr>
        <w:t xml:space="preserve">«ситуации-исследования» требуют выдвижения гипотез, поиска доказательств и нестандартного подхода к решению задач; развивают креативность и дивергентное мышление: </w:t>
      </w:r>
      <w:r w:rsidRPr="00D477C2">
        <w:rPr>
          <w:rFonts w:eastAsia="Times New Roman" w:cs="Times New Roman"/>
          <w:i/>
          <w:color w:val="000000"/>
          <w:szCs w:val="30"/>
        </w:rPr>
        <w:t>«Рассмотри рисунки. Как ты думаешь, что их объединяет? Подумай, что можно нарисовать н</w:t>
      </w:r>
      <w:r w:rsidR="00D02378" w:rsidRPr="00D477C2">
        <w:rPr>
          <w:rFonts w:eastAsia="Times New Roman" w:cs="Times New Roman"/>
          <w:i/>
          <w:color w:val="000000"/>
          <w:szCs w:val="30"/>
        </w:rPr>
        <w:t>а месте недостающих рисунков?»;</w:t>
      </w:r>
    </w:p>
    <w:p w14:paraId="0ED2B469" w14:textId="476989A8" w:rsidR="000300B5" w:rsidRPr="00D477C2" w:rsidRDefault="00D407E0" w:rsidP="003025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eastAsia="Times New Roman" w:cs="Times New Roman"/>
          <w:i/>
          <w:color w:val="000000"/>
          <w:szCs w:val="30"/>
        </w:rPr>
      </w:pPr>
      <w:r w:rsidRPr="00D477C2">
        <w:rPr>
          <w:rFonts w:eastAsia="Times New Roman" w:cs="Times New Roman"/>
          <w:color w:val="000000"/>
          <w:szCs w:val="30"/>
        </w:rPr>
        <w:lastRenderedPageBreak/>
        <w:t xml:space="preserve">«ситуации-алгоритмы» предусматривают планирование пошаговых операций, сравнение соответствия проводимых действий с учебной задачей, задействуют регулятивную сферу обучающегося: </w:t>
      </w:r>
      <w:r w:rsidRPr="00D477C2">
        <w:rPr>
          <w:rFonts w:eastAsia="Times New Roman" w:cs="Times New Roman"/>
          <w:i/>
          <w:color w:val="000000"/>
          <w:szCs w:val="30"/>
        </w:rPr>
        <w:t xml:space="preserve">«Прочитай сочинения, которые составили второклассники. Какое сочинение можно назвать связным текстом, а какое – отдельными предложениями? Обоснуй свое мнение. Попробуй изменить вторую запись так, чтобы получился связный текст, к которому можно подобрать заголовок </w:t>
      </w:r>
      <w:r w:rsidR="00031740" w:rsidRPr="00031740">
        <w:rPr>
          <w:rFonts w:eastAsia="Times New Roman" w:cs="Times New Roman"/>
          <w:i/>
          <w:color w:val="000000"/>
          <w:szCs w:val="30"/>
        </w:rPr>
        <w:t>„</w:t>
      </w:r>
      <w:r w:rsidRPr="00D477C2">
        <w:rPr>
          <w:rFonts w:eastAsia="Times New Roman" w:cs="Times New Roman"/>
          <w:i/>
          <w:color w:val="000000"/>
          <w:szCs w:val="30"/>
        </w:rPr>
        <w:t>Наш класс</w:t>
      </w:r>
      <w:r w:rsidR="00031740" w:rsidRPr="00031740">
        <w:rPr>
          <w:rFonts w:eastAsia="Times New Roman" w:cs="Times New Roman"/>
          <w:i/>
          <w:color w:val="000000"/>
          <w:szCs w:val="30"/>
        </w:rPr>
        <w:t>“</w:t>
      </w:r>
      <w:r w:rsidRPr="00D477C2">
        <w:rPr>
          <w:rFonts w:eastAsia="Times New Roman" w:cs="Times New Roman"/>
          <w:i/>
          <w:color w:val="000000"/>
          <w:szCs w:val="30"/>
        </w:rPr>
        <w:t xml:space="preserve">», «Выпиши слова с буквой </w:t>
      </w:r>
      <w:r w:rsidRPr="00D477C2">
        <w:rPr>
          <w:rFonts w:eastAsia="Times New Roman" w:cs="Times New Roman"/>
          <w:b/>
          <w:i/>
          <w:color w:val="000000"/>
          <w:szCs w:val="30"/>
        </w:rPr>
        <w:t>ц</w:t>
      </w:r>
      <w:r w:rsidRPr="00D477C2">
        <w:rPr>
          <w:rFonts w:eastAsia="Times New Roman" w:cs="Times New Roman"/>
          <w:i/>
          <w:color w:val="000000"/>
          <w:szCs w:val="30"/>
        </w:rPr>
        <w:t>. Пронумеруй их в той последовательности, в какой они будут стоять в словаре. Какую памятку ты используешь для этого?».</w:t>
      </w:r>
    </w:p>
    <w:p w14:paraId="29DC1CBB" w14:textId="47AA8B0C" w:rsidR="006E5B31" w:rsidRPr="00D313C9" w:rsidRDefault="00D407E0" w:rsidP="003025C3">
      <w:pPr>
        <w:tabs>
          <w:tab w:val="left" w:pos="9498"/>
        </w:tabs>
        <w:rPr>
          <w:rFonts w:eastAsia="Times New Roman" w:cs="Times New Roman"/>
          <w:b/>
          <w:szCs w:val="30"/>
        </w:rPr>
      </w:pPr>
      <w:r w:rsidRPr="00D313C9">
        <w:rPr>
          <w:rFonts w:eastAsia="Times New Roman" w:cs="Times New Roman"/>
          <w:b/>
          <w:szCs w:val="30"/>
        </w:rPr>
        <w:t>Уч</w:t>
      </w:r>
      <w:r w:rsidR="00D477C2" w:rsidRPr="00D313C9">
        <w:rPr>
          <w:rFonts w:eastAsia="Times New Roman" w:cs="Times New Roman"/>
          <w:b/>
          <w:szCs w:val="30"/>
          <w:lang w:val="ru-RU"/>
        </w:rPr>
        <w:t>е</w:t>
      </w:r>
      <w:r w:rsidRPr="00D313C9">
        <w:rPr>
          <w:rFonts w:eastAsia="Times New Roman" w:cs="Times New Roman"/>
          <w:b/>
          <w:szCs w:val="30"/>
        </w:rPr>
        <w:t>т результатов выполнения диагностической работы по чтению и пониманию текста (IV класс)</w:t>
      </w:r>
    </w:p>
    <w:p w14:paraId="7C46F97D" w14:textId="7CAC2F12" w:rsidR="000300B5" w:rsidRPr="005B3244" w:rsidRDefault="00D407E0" w:rsidP="003025C3">
      <w:pPr>
        <w:tabs>
          <w:tab w:val="left" w:pos="9498"/>
        </w:tabs>
        <w:rPr>
          <w:rFonts w:eastAsia="Times New Roman" w:cs="Times New Roman"/>
          <w:i/>
          <w:szCs w:val="30"/>
        </w:rPr>
      </w:pPr>
      <w:r w:rsidRPr="00D313C9">
        <w:rPr>
          <w:rFonts w:eastAsia="Times New Roman" w:cs="Times New Roman"/>
          <w:szCs w:val="30"/>
        </w:rPr>
        <w:t>В 2022/2023 учебном году в учреждениях общего среднего образования проведено изучение чтения и понимания текста на белорусском языке, в котором приняли участие учащиеся IV класса. По результатам изучения подготовлены рекомендации, которые могут использоваться для совершенствования образовательного процесса на І</w:t>
      </w:r>
      <w:r w:rsidR="00933150" w:rsidRPr="00D313C9">
        <w:rPr>
          <w:rFonts w:eastAsia="Times New Roman" w:cs="Times New Roman"/>
          <w:szCs w:val="30"/>
          <w:lang w:val="ru-RU"/>
        </w:rPr>
        <w:t> </w:t>
      </w:r>
      <w:r w:rsidRPr="00D313C9">
        <w:rPr>
          <w:rFonts w:eastAsia="Times New Roman" w:cs="Times New Roman"/>
          <w:szCs w:val="30"/>
        </w:rPr>
        <w:t xml:space="preserve">ступени общего среднего образования. Данные рекомендации размещены на национальном образовательном портале: </w:t>
      </w:r>
      <w:r w:rsidR="006F6133">
        <w:fldChar w:fldCharType="begin"/>
      </w:r>
      <w:r w:rsidR="006F6133">
        <w:instrText xml:space="preserve"> HYPERLINK "https://adu.by" </w:instrText>
      </w:r>
      <w:r w:rsidR="006F6133">
        <w:fldChar w:fldCharType="separate"/>
      </w:r>
      <w:r w:rsidR="00CF73C3" w:rsidRPr="00D313C9">
        <w:rPr>
          <w:rStyle w:val="a4"/>
          <w:rFonts w:eastAsia="Times New Roman" w:cs="Times New Roman"/>
          <w:i/>
          <w:color w:val="0070C0"/>
          <w:szCs w:val="30"/>
        </w:rPr>
        <w:t>https://adu.by</w:t>
      </w:r>
      <w:r w:rsidR="006F6133">
        <w:rPr>
          <w:rStyle w:val="a4"/>
          <w:rFonts w:eastAsia="Times New Roman" w:cs="Times New Roman"/>
          <w:i/>
          <w:color w:val="0070C0"/>
          <w:szCs w:val="30"/>
        </w:rPr>
        <w:fldChar w:fldCharType="end"/>
      </w:r>
      <w:r w:rsidR="00CF73C3" w:rsidRPr="00D313C9">
        <w:rPr>
          <w:rFonts w:eastAsia="Times New Roman" w:cs="Times New Roman"/>
          <w:i/>
          <w:color w:val="0070C0"/>
          <w:szCs w:val="30"/>
          <w:u w:val="single"/>
          <w:lang w:val="ru-RU"/>
        </w:rPr>
        <w:t>/</w:t>
      </w:r>
      <w:r w:rsidR="00CF73C3" w:rsidRPr="005B3244">
        <w:rPr>
          <w:rFonts w:eastAsia="Times New Roman" w:cs="Times New Roman"/>
          <w:i/>
          <w:szCs w:val="30"/>
          <w:lang w:val="ru-RU"/>
        </w:rPr>
        <w:t xml:space="preserve"> </w:t>
      </w:r>
      <w:hyperlink r:id="rId17" w:history="1">
        <w:r w:rsidR="005B3244" w:rsidRPr="005B3244">
          <w:rPr>
            <w:rStyle w:val="a4"/>
            <w:rFonts w:eastAsia="Times New Roman" w:cs="Times New Roman"/>
            <w:i/>
            <w:szCs w:val="30"/>
            <w:lang w:val="ru-RU"/>
          </w:rPr>
          <w:t>Главная / Информация для педагогов </w:t>
        </w:r>
        <w:r w:rsidR="00CF73C3" w:rsidRPr="005B3244">
          <w:rPr>
            <w:rStyle w:val="a4"/>
            <w:rFonts w:eastAsia="Times New Roman" w:cs="Times New Roman"/>
            <w:i/>
            <w:szCs w:val="30"/>
            <w:lang w:val="ru-RU"/>
          </w:rPr>
          <w:t xml:space="preserve">/ </w:t>
        </w:r>
        <w:r w:rsidRPr="005B3244">
          <w:rPr>
            <w:rStyle w:val="a4"/>
            <w:rFonts w:eastAsia="Times New Roman" w:cs="Times New Roman"/>
            <w:i/>
            <w:szCs w:val="30"/>
          </w:rPr>
          <w:t>Республиканский мониторинг качества образования</w:t>
        </w:r>
      </w:hyperlink>
      <w:r w:rsidRPr="005B3244">
        <w:rPr>
          <w:rFonts w:eastAsia="Times New Roman" w:cs="Times New Roman"/>
          <w:i/>
          <w:szCs w:val="30"/>
        </w:rPr>
        <w:t>.</w:t>
      </w:r>
    </w:p>
    <w:p w14:paraId="49DE1C28" w14:textId="77777777" w:rsidR="00471EE0" w:rsidRPr="002465EB" w:rsidRDefault="00D407E0" w:rsidP="003025C3">
      <w:pPr>
        <w:shd w:val="clear" w:color="auto" w:fill="FFFFFF"/>
        <w:rPr>
          <w:rFonts w:eastAsia="Times New Roman" w:cs="Times New Roman"/>
          <w:b/>
          <w:szCs w:val="30"/>
        </w:rPr>
      </w:pPr>
      <w:r w:rsidRPr="002465EB">
        <w:rPr>
          <w:rFonts w:eastAsia="Times New Roman" w:cs="Times New Roman"/>
          <w:b/>
          <w:szCs w:val="30"/>
        </w:rPr>
        <w:t>Использование информации о результатах расследования Генеральной прокуратурой Республики Беларусь уголовного дела о геноциде белорусского народа в годы Великой Отечественной войны и послевоенный период</w:t>
      </w:r>
    </w:p>
    <w:p w14:paraId="68EB0C29" w14:textId="77777777" w:rsidR="000300B5" w:rsidRPr="002465EB" w:rsidRDefault="00D407E0" w:rsidP="003025C3">
      <w:pPr>
        <w:shd w:val="clear" w:color="auto" w:fill="FFFFFF"/>
        <w:rPr>
          <w:rFonts w:eastAsia="Times New Roman" w:cs="Times New Roman"/>
          <w:szCs w:val="30"/>
        </w:rPr>
      </w:pPr>
      <w:r w:rsidRPr="002465EB">
        <w:rPr>
          <w:rFonts w:eastAsia="Times New Roman" w:cs="Times New Roman"/>
          <w:szCs w:val="30"/>
        </w:rPr>
        <w:t>В рамках расследования уголовного дела о геноциде белорусского народа в годы Великой Отечественной войны и послевоенный период Генеральной прокуратурой Республики Беларусь получены сведения, в том числе ранее неизвестные, о населенных пунктах, полностью либо частично уничтоженных в годы оккупации и не восстановленных после войны.</w:t>
      </w:r>
    </w:p>
    <w:p w14:paraId="1C3E74BC" w14:textId="013496DA" w:rsidR="000300B5" w:rsidRDefault="00D407E0" w:rsidP="003025C3">
      <w:pPr>
        <w:shd w:val="clear" w:color="auto" w:fill="FFFFFF"/>
        <w:rPr>
          <w:rFonts w:eastAsia="Times New Roman" w:cs="Times New Roman"/>
          <w:szCs w:val="30"/>
        </w:rPr>
      </w:pPr>
      <w:r w:rsidRPr="002465EB">
        <w:rPr>
          <w:rFonts w:eastAsia="Times New Roman" w:cs="Times New Roman"/>
          <w:szCs w:val="30"/>
        </w:rPr>
        <w:t>В соответствии с заключением временной межведомственной рабочей группы, созданной распоряжением Премьер-министра Республики Беларусь от 01.12.2022 №</w:t>
      </w:r>
      <w:r w:rsidR="00980DD0" w:rsidRPr="002465EB">
        <w:rPr>
          <w:rFonts w:eastAsia="Times New Roman" w:cs="Times New Roman"/>
          <w:szCs w:val="30"/>
          <w:lang w:val="ru-RU"/>
        </w:rPr>
        <w:t> </w:t>
      </w:r>
      <w:r w:rsidRPr="002465EB">
        <w:rPr>
          <w:rFonts w:eastAsia="Times New Roman" w:cs="Times New Roman"/>
          <w:szCs w:val="30"/>
        </w:rPr>
        <w:t>409р для изучения сведений, полученных в ходе расследования уголовного дела, «Хатынский список» дополнен 30 населенными пунктами, разделившими судьбу деревни Хатынь. Установлено, что количество уничтоженных вместе с жителями и не восстановленных после войны деревень – не менее 2</w:t>
      </w:r>
      <w:r w:rsidR="00AD65A4">
        <w:rPr>
          <w:rFonts w:eastAsia="Times New Roman" w:cs="Times New Roman"/>
          <w:szCs w:val="30"/>
          <w:lang w:val="ru-RU"/>
        </w:rPr>
        <w:t>70</w:t>
      </w:r>
      <w:r w:rsidRPr="002465EB">
        <w:rPr>
          <w:rFonts w:eastAsia="Times New Roman" w:cs="Times New Roman"/>
          <w:szCs w:val="30"/>
        </w:rPr>
        <w:t>. Также установлено, что количество уничтоженных полностью либо частично, в том числе вместе с жителями сельских населенных пунктов – не менее 1</w:t>
      </w:r>
      <w:r w:rsidR="00AD65A4">
        <w:rPr>
          <w:rFonts w:eastAsia="Times New Roman" w:cs="Times New Roman"/>
          <w:szCs w:val="30"/>
          <w:lang w:val="ru-RU"/>
        </w:rPr>
        <w:t>1</w:t>
      </w:r>
      <w:r w:rsidR="00CD6B65">
        <w:rPr>
          <w:rFonts w:eastAsia="Times New Roman" w:cs="Times New Roman"/>
          <w:szCs w:val="30"/>
        </w:rPr>
        <w:t> </w:t>
      </w:r>
      <w:r w:rsidR="00AD65A4">
        <w:rPr>
          <w:rFonts w:eastAsia="Times New Roman" w:cs="Times New Roman"/>
          <w:szCs w:val="30"/>
          <w:lang w:val="ru-RU"/>
        </w:rPr>
        <w:t>726</w:t>
      </w:r>
      <w:r w:rsidRPr="002465EB">
        <w:rPr>
          <w:rFonts w:eastAsia="Times New Roman" w:cs="Times New Roman"/>
          <w:szCs w:val="30"/>
        </w:rPr>
        <w:t>.</w:t>
      </w:r>
    </w:p>
    <w:p w14:paraId="23112318" w14:textId="79F26AC9" w:rsidR="000300B5" w:rsidRDefault="00D407E0" w:rsidP="003025C3">
      <w:pPr>
        <w:shd w:val="clear" w:color="auto" w:fill="FFFFFF"/>
        <w:rPr>
          <w:rFonts w:eastAsia="Times New Roman" w:cs="Times New Roman"/>
          <w:color w:val="000000" w:themeColor="text1"/>
          <w:szCs w:val="30"/>
        </w:rPr>
      </w:pPr>
      <w:r w:rsidRPr="00CD6B65">
        <w:rPr>
          <w:rFonts w:eastAsia="Times New Roman" w:cs="Times New Roman"/>
          <w:b/>
          <w:szCs w:val="30"/>
        </w:rPr>
        <w:lastRenderedPageBreak/>
        <w:t>Обращаем внимание</w:t>
      </w:r>
      <w:r w:rsidRPr="00D313C9">
        <w:rPr>
          <w:rFonts w:eastAsia="Times New Roman" w:cs="Times New Roman"/>
          <w:szCs w:val="30"/>
        </w:rPr>
        <w:t xml:space="preserve">, что в содержание электронной версии учебного пособия по учебному предмету «Человек и мир» для </w:t>
      </w:r>
      <w:r w:rsidRPr="00BB5D7F">
        <w:rPr>
          <w:rFonts w:eastAsia="Times New Roman" w:cs="Times New Roman"/>
          <w:color w:val="000000" w:themeColor="text1"/>
          <w:szCs w:val="30"/>
        </w:rPr>
        <w:t xml:space="preserve">IV класса внесена </w:t>
      </w:r>
      <w:r w:rsidR="005F27E8" w:rsidRPr="00BB5D7F">
        <w:rPr>
          <w:rFonts w:eastAsia="Times New Roman" w:cs="Times New Roman"/>
          <w:color w:val="000000" w:themeColor="text1"/>
          <w:szCs w:val="30"/>
        </w:rPr>
        <w:t>информация в виде подстрочной сноски (с.109)</w:t>
      </w:r>
      <w:r w:rsidR="005F27E8">
        <w:rPr>
          <w:rFonts w:eastAsia="Times New Roman" w:cs="Times New Roman"/>
          <w:color w:val="000000" w:themeColor="text1"/>
          <w:szCs w:val="30"/>
          <w:lang w:val="ru-RU"/>
        </w:rPr>
        <w:t xml:space="preserve">, </w:t>
      </w:r>
      <w:r w:rsidRPr="00BB5D7F">
        <w:rPr>
          <w:rFonts w:eastAsia="Times New Roman" w:cs="Times New Roman"/>
          <w:color w:val="000000" w:themeColor="text1"/>
          <w:szCs w:val="30"/>
        </w:rPr>
        <w:t>представленная временной межведомственной рабочей группой</w:t>
      </w:r>
      <w:r w:rsidR="00BB5D7F" w:rsidRPr="00BB5D7F">
        <w:rPr>
          <w:rFonts w:eastAsia="Times New Roman" w:cs="Times New Roman"/>
          <w:color w:val="000000" w:themeColor="text1"/>
          <w:szCs w:val="30"/>
          <w:lang w:val="ru-RU"/>
        </w:rPr>
        <w:t xml:space="preserve">, </w:t>
      </w:r>
      <w:r w:rsidR="00BB5D7F" w:rsidRPr="00BB5D7F">
        <w:rPr>
          <w:rFonts w:eastAsia="Times New Roman" w:cs="Times New Roman"/>
          <w:color w:val="000000" w:themeColor="text1"/>
          <w:szCs w:val="30"/>
        </w:rPr>
        <w:t>созданной распоряжением Премьер-министра Республики Беларусь от 01.12.2022 №</w:t>
      </w:r>
      <w:r w:rsidR="00BB5D7F" w:rsidRPr="00BB5D7F">
        <w:rPr>
          <w:rFonts w:eastAsia="Times New Roman" w:cs="Times New Roman"/>
          <w:color w:val="000000" w:themeColor="text1"/>
          <w:szCs w:val="30"/>
          <w:lang w:val="ru-RU"/>
        </w:rPr>
        <w:t> </w:t>
      </w:r>
      <w:r w:rsidR="00BB5D7F" w:rsidRPr="00BB5D7F">
        <w:rPr>
          <w:rFonts w:eastAsia="Times New Roman" w:cs="Times New Roman"/>
          <w:color w:val="000000" w:themeColor="text1"/>
          <w:szCs w:val="30"/>
        </w:rPr>
        <w:t>409р для изучения сведений, полученных в ходе расследования уголовного дела</w:t>
      </w:r>
      <w:r w:rsidRPr="00BB5D7F">
        <w:rPr>
          <w:rFonts w:eastAsia="Times New Roman" w:cs="Times New Roman"/>
          <w:color w:val="000000" w:themeColor="text1"/>
          <w:szCs w:val="30"/>
        </w:rPr>
        <w:t>.</w:t>
      </w:r>
    </w:p>
    <w:p w14:paraId="14C675CB" w14:textId="5571E73D" w:rsidR="00D67619" w:rsidRPr="00D67619" w:rsidRDefault="00D374A2" w:rsidP="00D67619">
      <w:pPr>
        <w:rPr>
          <w:rFonts w:eastAsia="Times New Roman" w:cs="Times New Roman"/>
          <w:iCs/>
          <w:szCs w:val="30"/>
          <w:lang w:val="ru-RU" w:eastAsia="be-BY"/>
        </w:rPr>
      </w:pPr>
      <w:r>
        <w:rPr>
          <w:rFonts w:eastAsia="Times New Roman" w:cs="Times New Roman"/>
          <w:iCs/>
          <w:szCs w:val="30"/>
          <w:lang w:val="ru-RU" w:eastAsia="be-BY"/>
        </w:rPr>
        <w:t>П</w:t>
      </w:r>
      <w:r w:rsidR="00D67619" w:rsidRPr="00D67619">
        <w:rPr>
          <w:rFonts w:eastAsia="Times New Roman" w:cs="Times New Roman"/>
          <w:iCs/>
          <w:szCs w:val="30"/>
          <w:lang w:val="ru-RU" w:eastAsia="be-BY"/>
        </w:rPr>
        <w:t>ри изучении соответствующих тем по учебному предмету «Человек и мир»</w:t>
      </w:r>
      <w:r>
        <w:rPr>
          <w:rFonts w:eastAsia="Times New Roman" w:cs="Times New Roman"/>
          <w:iCs/>
          <w:szCs w:val="30"/>
          <w:lang w:val="ru-RU" w:eastAsia="be-BY"/>
        </w:rPr>
        <w:t xml:space="preserve"> д</w:t>
      </w:r>
      <w:r w:rsidRPr="00D67619">
        <w:rPr>
          <w:rFonts w:eastAsia="Times New Roman" w:cs="Times New Roman"/>
          <w:iCs/>
          <w:szCs w:val="30"/>
          <w:lang w:val="ru-RU" w:eastAsia="be-BY"/>
        </w:rPr>
        <w:t xml:space="preserve">анную информацию необходимо довести до сведения учащихся </w:t>
      </w:r>
      <w:r w:rsidRPr="00D67619">
        <w:rPr>
          <w:rFonts w:eastAsia="Times New Roman" w:cs="Times New Roman"/>
          <w:iCs/>
          <w:szCs w:val="30"/>
          <w:lang w:val="en-US" w:eastAsia="be-BY"/>
        </w:rPr>
        <w:t>IV</w:t>
      </w:r>
      <w:r>
        <w:rPr>
          <w:rFonts w:eastAsia="Times New Roman" w:cs="Times New Roman"/>
          <w:iCs/>
          <w:szCs w:val="30"/>
          <w:lang w:val="ru-RU" w:eastAsia="be-BY"/>
        </w:rPr>
        <w:t> </w:t>
      </w:r>
      <w:r w:rsidRPr="00D67619">
        <w:rPr>
          <w:rFonts w:eastAsia="Times New Roman" w:cs="Times New Roman"/>
          <w:iCs/>
          <w:szCs w:val="30"/>
          <w:lang w:val="ru-RU" w:eastAsia="be-BY"/>
        </w:rPr>
        <w:t>класса</w:t>
      </w:r>
      <w:r w:rsidR="00D67619" w:rsidRPr="00D67619">
        <w:rPr>
          <w:rFonts w:eastAsia="Times New Roman" w:cs="Times New Roman"/>
          <w:iCs/>
          <w:szCs w:val="30"/>
          <w:lang w:val="ru-RU" w:eastAsia="be-BY"/>
        </w:rPr>
        <w:t>.</w:t>
      </w:r>
    </w:p>
    <w:p w14:paraId="2BAC97A2" w14:textId="41054D0B" w:rsidR="00557B7C" w:rsidRPr="00C608E0" w:rsidRDefault="00D374A2" w:rsidP="00D313C9">
      <w:pPr>
        <w:rPr>
          <w:rFonts w:eastAsia="Times New Roman" w:cs="Times New Roman"/>
          <w:i/>
          <w:szCs w:val="30"/>
          <w:lang w:val="ru-RU"/>
        </w:rPr>
      </w:pPr>
      <w:r>
        <w:rPr>
          <w:rFonts w:eastAsia="Times New Roman" w:cs="Times New Roman"/>
          <w:szCs w:val="30"/>
          <w:lang w:val="ru-RU"/>
        </w:rPr>
        <w:t>«</w:t>
      </w:r>
      <w:r w:rsidR="009E5FA1" w:rsidRPr="00D313C9">
        <w:rPr>
          <w:rFonts w:eastAsia="Times New Roman" w:cs="Times New Roman"/>
          <w:szCs w:val="30"/>
        </w:rPr>
        <w:t xml:space="preserve">Метадычныя рэкамендацыі па адлюстраванні палітыкі генацыду беларускага народа ў гады Вялікай Айчыннай вайны на акупіраванай тэрыторыі Беларусі пры вывучэнні змястоўнага блока </w:t>
      </w:r>
      <w:r w:rsidR="00E5263E" w:rsidRPr="00E5263E">
        <w:rPr>
          <w:rFonts w:eastAsia="Times New Roman" w:cs="Times New Roman"/>
          <w:szCs w:val="30"/>
          <w:lang w:val="ru-RU"/>
        </w:rPr>
        <w:t>„</w:t>
      </w:r>
      <w:r w:rsidR="009E5FA1" w:rsidRPr="00D313C9">
        <w:rPr>
          <w:rFonts w:eastAsia="Times New Roman" w:cs="Times New Roman"/>
          <w:szCs w:val="30"/>
        </w:rPr>
        <w:t>Чалавек і свет. Мая Радзіма – Беларусь</w:t>
      </w:r>
      <w:r w:rsidR="00E5263E" w:rsidRPr="00E5263E">
        <w:rPr>
          <w:rFonts w:eastAsia="Times New Roman" w:cs="Times New Roman"/>
          <w:szCs w:val="30"/>
          <w:lang w:val="ru-RU"/>
        </w:rPr>
        <w:t>“</w:t>
      </w:r>
      <w:r w:rsidR="009E5FA1" w:rsidRPr="00D313C9">
        <w:rPr>
          <w:rFonts w:eastAsia="Times New Roman" w:cs="Times New Roman"/>
          <w:szCs w:val="30"/>
        </w:rPr>
        <w:t xml:space="preserve"> у IV класе з выкарыстаннем інфармацыйна-аналітычных матэрыялаў і дакументаў аб генацыдзе, сабраных Генеральнай пракуратурай Рэспублікі Беларусь</w:t>
      </w:r>
      <w:r w:rsidR="00E5263E">
        <w:rPr>
          <w:rFonts w:eastAsia="Times New Roman" w:cs="Times New Roman"/>
          <w:szCs w:val="30"/>
          <w:lang w:val="ru-RU"/>
        </w:rPr>
        <w:t>»</w:t>
      </w:r>
      <w:r w:rsidR="009E5FA1" w:rsidRPr="00D313C9">
        <w:rPr>
          <w:rFonts w:eastAsia="Times New Roman" w:cs="Times New Roman"/>
          <w:szCs w:val="30"/>
        </w:rPr>
        <w:t xml:space="preserve">, </w:t>
      </w:r>
      <w:r>
        <w:rPr>
          <w:rFonts w:eastAsia="Times New Roman" w:cs="Times New Roman"/>
          <w:szCs w:val="30"/>
          <w:lang w:val="ru-RU"/>
        </w:rPr>
        <w:t>«</w:t>
      </w:r>
      <w:r w:rsidR="00557B7C" w:rsidRPr="00D313C9">
        <w:rPr>
          <w:rFonts w:eastAsia="Times New Roman" w:cs="Times New Roman"/>
          <w:szCs w:val="30"/>
        </w:rPr>
        <w:t>Методические рекомендации по освещению политики геноцида белорусского народа в годы Великой Отечественной войны с использованием информационно-аналитических материалов и документов по расследованию уголовного дела, представленных Генеральной прокуратурой Республики Беларусь</w:t>
      </w:r>
      <w:r>
        <w:rPr>
          <w:rFonts w:eastAsia="Times New Roman" w:cs="Times New Roman"/>
          <w:szCs w:val="30"/>
          <w:lang w:val="ru-RU"/>
        </w:rPr>
        <w:t>»</w:t>
      </w:r>
      <w:r w:rsidR="00557B7C" w:rsidRPr="00D313C9">
        <w:rPr>
          <w:rFonts w:eastAsia="Times New Roman" w:cs="Times New Roman"/>
          <w:szCs w:val="30"/>
        </w:rPr>
        <w:t xml:space="preserve">, а также презентации размещены на национальном образовательном портале: </w:t>
      </w:r>
      <w:r w:rsidR="00557B7C" w:rsidRPr="00D313C9">
        <w:rPr>
          <w:rFonts w:eastAsia="Times New Roman" w:cs="Times New Roman"/>
          <w:i/>
          <w:color w:val="0070C0"/>
          <w:szCs w:val="30"/>
          <w:u w:val="single"/>
          <w:lang w:val="ru-RU"/>
        </w:rPr>
        <w:t>https://adu.by</w:t>
      </w:r>
      <w:r w:rsidR="00557B7C" w:rsidRPr="00C608E0">
        <w:rPr>
          <w:rFonts w:eastAsia="Times New Roman" w:cs="Times New Roman"/>
          <w:i/>
          <w:szCs w:val="30"/>
          <w:lang w:val="ru-RU"/>
        </w:rPr>
        <w:t xml:space="preserve">/ </w:t>
      </w:r>
      <w:hyperlink r:id="rId18" w:history="1">
        <w:r w:rsidR="00557B7C" w:rsidRPr="00C608E0">
          <w:rPr>
            <w:rStyle w:val="a4"/>
            <w:rFonts w:eastAsia="Times New Roman" w:cs="Times New Roman"/>
            <w:i/>
            <w:szCs w:val="30"/>
            <w:lang w:val="ru-RU"/>
          </w:rPr>
          <w:t>Главная / Образовательный процесс. 2023/2024 учебный год</w:t>
        </w:r>
        <w:r w:rsidR="00C608E0" w:rsidRPr="00C608E0">
          <w:rPr>
            <w:rStyle w:val="a4"/>
            <w:rFonts w:eastAsia="Times New Roman" w:cs="Times New Roman"/>
            <w:i/>
            <w:szCs w:val="30"/>
            <w:lang w:val="ru-RU"/>
          </w:rPr>
          <w:t> </w:t>
        </w:r>
        <w:r w:rsidR="00557B7C" w:rsidRPr="00C608E0">
          <w:rPr>
            <w:rStyle w:val="a4"/>
            <w:rFonts w:eastAsia="Times New Roman" w:cs="Times New Roman"/>
            <w:i/>
            <w:szCs w:val="30"/>
            <w:lang w:val="ru-RU"/>
          </w:rPr>
          <w:t>/Общее среднее образование / Методические рекомендации</w:t>
        </w:r>
        <w:r w:rsidR="00C608E0" w:rsidRPr="00C608E0">
          <w:rPr>
            <w:rStyle w:val="a4"/>
            <w:rFonts w:eastAsia="Times New Roman" w:cs="Times New Roman"/>
            <w:i/>
            <w:szCs w:val="30"/>
            <w:lang w:val="ru-RU"/>
          </w:rPr>
          <w:t>,</w:t>
        </w:r>
        <w:r w:rsidR="00557B7C" w:rsidRPr="00C608E0">
          <w:rPr>
            <w:rStyle w:val="a4"/>
            <w:rFonts w:eastAsia="Times New Roman" w:cs="Times New Roman"/>
            <w:i/>
            <w:szCs w:val="30"/>
            <w:lang w:val="ru-RU"/>
          </w:rPr>
          <w:t xml:space="preserve"> </w:t>
        </w:r>
        <w:r w:rsidR="00C608E0" w:rsidRPr="00C608E0">
          <w:rPr>
            <w:rStyle w:val="a4"/>
            <w:rFonts w:eastAsia="Times New Roman" w:cs="Times New Roman"/>
            <w:i/>
            <w:szCs w:val="30"/>
            <w:lang w:val="ru-RU"/>
          </w:rPr>
          <w:t>у</w:t>
        </w:r>
        <w:r w:rsidR="00557B7C" w:rsidRPr="00C608E0">
          <w:rPr>
            <w:rStyle w:val="a4"/>
            <w:rFonts w:eastAsia="Times New Roman" w:cs="Times New Roman"/>
            <w:i/>
            <w:szCs w:val="30"/>
            <w:lang w:val="ru-RU"/>
          </w:rPr>
          <w:t>казания</w:t>
        </w:r>
      </w:hyperlink>
      <w:r w:rsidR="00C608E0">
        <w:rPr>
          <w:rFonts w:eastAsia="Times New Roman" w:cs="Times New Roman"/>
          <w:i/>
          <w:szCs w:val="30"/>
          <w:lang w:val="ru-RU"/>
        </w:rPr>
        <w:t>.</w:t>
      </w:r>
    </w:p>
    <w:p w14:paraId="1741F33A" w14:textId="77777777" w:rsidR="00471EE0" w:rsidRPr="00D313C9" w:rsidRDefault="00D407E0" w:rsidP="003025C3">
      <w:pPr>
        <w:rPr>
          <w:rFonts w:eastAsia="Times New Roman" w:cs="Times New Roman"/>
          <w:b/>
          <w:szCs w:val="30"/>
        </w:rPr>
      </w:pPr>
      <w:r w:rsidRPr="00D313C9">
        <w:rPr>
          <w:rFonts w:eastAsia="Times New Roman" w:cs="Times New Roman"/>
          <w:b/>
          <w:szCs w:val="30"/>
        </w:rPr>
        <w:t>Реализация в образовательном процессе воспитательного потенциала учебных предметов</w:t>
      </w:r>
    </w:p>
    <w:p w14:paraId="581CB596" w14:textId="77777777" w:rsidR="000300B5" w:rsidRPr="005F27E8" w:rsidRDefault="00D407E0" w:rsidP="003025C3">
      <w:pPr>
        <w:rPr>
          <w:rFonts w:eastAsia="Times New Roman" w:cs="Times New Roman"/>
          <w:szCs w:val="30"/>
        </w:rPr>
      </w:pPr>
      <w:r w:rsidRPr="005F27E8">
        <w:rPr>
          <w:rFonts w:eastAsia="Times New Roman" w:cs="Times New Roman"/>
          <w:szCs w:val="30"/>
        </w:rPr>
        <w:t xml:space="preserve">В 2023/2024 учебном году </w:t>
      </w:r>
      <w:r w:rsidR="009011F0" w:rsidRPr="005F27E8">
        <w:rPr>
          <w:rFonts w:eastAsia="Times New Roman" w:cs="Times New Roman"/>
          <w:szCs w:val="30"/>
          <w:lang w:val="ru-RU"/>
        </w:rPr>
        <w:t>актуальным остается</w:t>
      </w:r>
      <w:r w:rsidRPr="005F27E8">
        <w:rPr>
          <w:rFonts w:eastAsia="Times New Roman" w:cs="Times New Roman"/>
          <w:szCs w:val="30"/>
        </w:rPr>
        <w:t xml:space="preserve"> реализаци</w:t>
      </w:r>
      <w:r w:rsidR="009011F0" w:rsidRPr="005F27E8">
        <w:rPr>
          <w:rFonts w:eastAsia="Times New Roman" w:cs="Times New Roman"/>
          <w:szCs w:val="30"/>
          <w:lang w:val="ru-RU"/>
        </w:rPr>
        <w:t>я</w:t>
      </w:r>
      <w:r w:rsidRPr="005F27E8">
        <w:rPr>
          <w:rFonts w:eastAsia="Times New Roman" w:cs="Times New Roman"/>
          <w:szCs w:val="30"/>
        </w:rPr>
        <w:t xml:space="preserve"> в образовательном процессе воспитательного потенциала учебных предметов</w:t>
      </w:r>
      <w:r w:rsidR="009011F0" w:rsidRPr="005F27E8">
        <w:rPr>
          <w:rFonts w:eastAsia="Times New Roman" w:cs="Times New Roman"/>
          <w:szCs w:val="30"/>
          <w:lang w:val="ru-RU"/>
        </w:rPr>
        <w:t>,</w:t>
      </w:r>
      <w:r w:rsidRPr="005F27E8">
        <w:rPr>
          <w:rFonts w:eastAsia="Times New Roman" w:cs="Times New Roman"/>
          <w:szCs w:val="30"/>
        </w:rPr>
        <w:t xml:space="preserve"> формировани</w:t>
      </w:r>
      <w:r w:rsidR="009011F0" w:rsidRPr="005F27E8">
        <w:rPr>
          <w:rFonts w:eastAsia="Times New Roman" w:cs="Times New Roman"/>
          <w:szCs w:val="30"/>
          <w:lang w:val="ru-RU"/>
        </w:rPr>
        <w:t>е</w:t>
      </w:r>
      <w:r w:rsidRPr="005F27E8">
        <w:rPr>
          <w:rFonts w:eastAsia="Times New Roman" w:cs="Times New Roman"/>
          <w:szCs w:val="30"/>
        </w:rPr>
        <w:t xml:space="preserve"> у учащихся чувств патриотизма, гражданственности, уважения к историческому прошлому, к созидательному труду как главному условию развития белорусского государства. Решение этих задач должно способствовать формированию атмосферы мира и согласия в белорусском обществе и напрямую связано с достижением учащимися личностных образовательных результатов, отраженных в образовательных стандартах и учебных программах.</w:t>
      </w:r>
    </w:p>
    <w:p w14:paraId="606F1A33" w14:textId="77777777" w:rsidR="000300B5" w:rsidRPr="005F27E8" w:rsidRDefault="00980DD0" w:rsidP="003025C3">
      <w:pPr>
        <w:rPr>
          <w:rFonts w:eastAsia="Times New Roman" w:cs="Times New Roman"/>
          <w:szCs w:val="30"/>
        </w:rPr>
      </w:pPr>
      <w:r w:rsidRPr="005F27E8">
        <w:rPr>
          <w:rFonts w:eastAsia="Times New Roman" w:cs="Times New Roman"/>
          <w:szCs w:val="30"/>
          <w:lang w:val="ru-RU"/>
        </w:rPr>
        <w:t>П</w:t>
      </w:r>
      <w:r w:rsidRPr="005F27E8">
        <w:rPr>
          <w:rFonts w:eastAsia="Times New Roman" w:cs="Times New Roman"/>
          <w:szCs w:val="30"/>
        </w:rPr>
        <w:t xml:space="preserve">ри формулировке воспитательных задач урока следует ориентироваться </w:t>
      </w:r>
      <w:r w:rsidRPr="005F27E8">
        <w:rPr>
          <w:rFonts w:eastAsia="Times New Roman" w:cs="Times New Roman"/>
          <w:szCs w:val="30"/>
          <w:lang w:val="ru-RU"/>
        </w:rPr>
        <w:t>на л</w:t>
      </w:r>
      <w:r w:rsidR="00D407E0" w:rsidRPr="005F27E8">
        <w:rPr>
          <w:rFonts w:eastAsia="Times New Roman" w:cs="Times New Roman"/>
          <w:szCs w:val="30"/>
        </w:rPr>
        <w:t>ичностные результаты освоения содержания образовательной программы начального образования</w:t>
      </w:r>
      <w:r w:rsidRPr="005F27E8">
        <w:rPr>
          <w:rFonts w:eastAsia="Times New Roman" w:cs="Times New Roman"/>
          <w:szCs w:val="30"/>
          <w:lang w:val="ru-RU"/>
        </w:rPr>
        <w:t>,</w:t>
      </w:r>
      <w:r w:rsidR="00D407E0" w:rsidRPr="005F27E8">
        <w:rPr>
          <w:rFonts w:eastAsia="Times New Roman" w:cs="Times New Roman"/>
          <w:szCs w:val="30"/>
        </w:rPr>
        <w:t xml:space="preserve"> конкретизирован</w:t>
      </w:r>
      <w:r w:rsidRPr="005F27E8">
        <w:rPr>
          <w:rFonts w:eastAsia="Times New Roman" w:cs="Times New Roman"/>
          <w:szCs w:val="30"/>
          <w:lang w:val="ru-RU"/>
        </w:rPr>
        <w:t>н</w:t>
      </w:r>
      <w:r w:rsidR="00D407E0" w:rsidRPr="005F27E8">
        <w:rPr>
          <w:rFonts w:eastAsia="Times New Roman" w:cs="Times New Roman"/>
          <w:szCs w:val="30"/>
        </w:rPr>
        <w:t>ы</w:t>
      </w:r>
      <w:r w:rsidRPr="005F27E8">
        <w:rPr>
          <w:rFonts w:eastAsia="Times New Roman" w:cs="Times New Roman"/>
          <w:szCs w:val="30"/>
          <w:lang w:val="ru-RU"/>
        </w:rPr>
        <w:t>е</w:t>
      </w:r>
      <w:r w:rsidR="00D407E0" w:rsidRPr="005F27E8">
        <w:rPr>
          <w:rFonts w:eastAsia="Times New Roman" w:cs="Times New Roman"/>
          <w:szCs w:val="30"/>
        </w:rPr>
        <w:t xml:space="preserve"> в учебных программах по учебным </w:t>
      </w:r>
      <w:r w:rsidRPr="005F27E8">
        <w:rPr>
          <w:rFonts w:eastAsia="Times New Roman" w:cs="Times New Roman"/>
          <w:szCs w:val="30"/>
        </w:rPr>
        <w:t>предметам</w:t>
      </w:r>
      <w:r w:rsidR="00D407E0" w:rsidRPr="005F27E8">
        <w:rPr>
          <w:rFonts w:eastAsia="Times New Roman" w:cs="Times New Roman"/>
          <w:szCs w:val="30"/>
        </w:rPr>
        <w:t>.</w:t>
      </w:r>
    </w:p>
    <w:p w14:paraId="214D0726" w14:textId="77777777" w:rsidR="002D2292" w:rsidRPr="005F27E8" w:rsidRDefault="002D2292" w:rsidP="002D2292">
      <w:pPr>
        <w:pStyle w:val="af3"/>
        <w:spacing w:before="0" w:beforeAutospacing="0" w:after="0" w:afterAutospacing="0"/>
        <w:rPr>
          <w:color w:val="000000"/>
          <w:sz w:val="30"/>
          <w:szCs w:val="30"/>
        </w:rPr>
      </w:pPr>
      <w:r w:rsidRPr="005F27E8">
        <w:rPr>
          <w:color w:val="000000"/>
          <w:sz w:val="30"/>
          <w:szCs w:val="30"/>
        </w:rPr>
        <w:lastRenderedPageBreak/>
        <w:t>Например, реализация воспитательного потенциала учебного предмета «Русский язык» связана с достижением учащимися личностных образовательных результатов – усвоением нравственных ценностей средствами учебного предмета; развитием культуры и этики речевого общения и поведения, познавательного интереса; воспитанием эстетического вкуса.</w:t>
      </w:r>
    </w:p>
    <w:p w14:paraId="2317F082" w14:textId="0242E785" w:rsidR="000300B5" w:rsidRPr="0028297D" w:rsidRDefault="00D407E0" w:rsidP="003025C3">
      <w:pPr>
        <w:rPr>
          <w:rFonts w:eastAsia="Times New Roman" w:cs="Times New Roman"/>
          <w:szCs w:val="30"/>
        </w:rPr>
      </w:pPr>
      <w:r w:rsidRPr="005F27E8">
        <w:rPr>
          <w:rFonts w:eastAsia="Times New Roman" w:cs="Times New Roman"/>
          <w:szCs w:val="30"/>
        </w:rPr>
        <w:t>Достижению данных результатов способствуют специально подобранное содержание учебного материала</w:t>
      </w:r>
      <w:r w:rsidR="00D374A2">
        <w:rPr>
          <w:rFonts w:eastAsia="Times New Roman" w:cs="Times New Roman"/>
          <w:szCs w:val="30"/>
          <w:lang w:val="ru-RU"/>
        </w:rPr>
        <w:t>,</w:t>
      </w:r>
      <w:r w:rsidRPr="005F27E8">
        <w:rPr>
          <w:rFonts w:eastAsia="Times New Roman" w:cs="Times New Roman"/>
          <w:szCs w:val="30"/>
        </w:rPr>
        <w:t xml:space="preserve"> использование разнообразных форм, методов и средств обучения, организация самостоятельной творческой и </w:t>
      </w:r>
      <w:r w:rsidRPr="0028297D">
        <w:rPr>
          <w:rFonts w:eastAsia="Times New Roman" w:cs="Times New Roman"/>
          <w:szCs w:val="30"/>
        </w:rPr>
        <w:t xml:space="preserve">исследовательской </w:t>
      </w:r>
      <w:r w:rsidR="00980DD0" w:rsidRPr="0028297D">
        <w:rPr>
          <w:rFonts w:eastAsia="Times New Roman" w:cs="Times New Roman"/>
          <w:szCs w:val="30"/>
        </w:rPr>
        <w:t>деятельности учащихся на уроке.</w:t>
      </w:r>
    </w:p>
    <w:p w14:paraId="08909B15" w14:textId="39CA60EB" w:rsidR="000300B5" w:rsidRPr="0028297D" w:rsidRDefault="00D407E0" w:rsidP="00D374A2">
      <w:pPr>
        <w:jc w:val="center"/>
        <w:rPr>
          <w:rFonts w:eastAsia="Times New Roman" w:cs="Times New Roman"/>
          <w:szCs w:val="30"/>
        </w:rPr>
      </w:pPr>
      <w:r w:rsidRPr="0028297D">
        <w:rPr>
          <w:rFonts w:eastAsia="Times New Roman" w:cs="Times New Roman"/>
          <w:szCs w:val="30"/>
        </w:rPr>
        <w:t>Основные направления деятельности учителя по воспитанию духовно-нравственных, морально-этических, эстетических и других качеств личности ученика</w:t>
      </w:r>
    </w:p>
    <w:p w14:paraId="2E9A1D9E" w14:textId="062CDDEC" w:rsidR="000300B5" w:rsidRPr="0028297D" w:rsidRDefault="00D407E0" w:rsidP="003025C3">
      <w:pPr>
        <w:rPr>
          <w:rFonts w:eastAsia="Times New Roman" w:cs="Times New Roman"/>
          <w:szCs w:val="30"/>
        </w:rPr>
      </w:pPr>
      <w:r w:rsidRPr="0028297D">
        <w:rPr>
          <w:rFonts w:eastAsia="Times New Roman" w:cs="Times New Roman"/>
          <w:szCs w:val="30"/>
        </w:rPr>
        <w:t xml:space="preserve">1. Подбор дидактического материала, направленного на формирование нравственно-этической ориентации, гражданской идентичности, ценностного сознания учащихся. Особенно удачными в этом смысле оказываются подборка произведений гражданской, межличностной, природоведческой, этической и эстетической проблематики (о Родине, дружбе, труде, школе, животных, героических поступках людей и </w:t>
      </w:r>
      <w:r w:rsidR="00980DD0" w:rsidRPr="0028297D">
        <w:rPr>
          <w:rFonts w:eastAsia="Times New Roman" w:cs="Times New Roman"/>
          <w:szCs w:val="30"/>
          <w:lang w:val="ru-RU"/>
        </w:rPr>
        <w:t>так далее</w:t>
      </w:r>
      <w:r w:rsidRPr="0028297D">
        <w:rPr>
          <w:rFonts w:eastAsia="Times New Roman" w:cs="Times New Roman"/>
          <w:szCs w:val="30"/>
        </w:rPr>
        <w:t xml:space="preserve">). Ценность образцовых текстов состоит в том, что они сами по себе выполняют воспитательную роль. </w:t>
      </w:r>
      <w:r w:rsidR="00D374A2">
        <w:rPr>
          <w:rFonts w:eastAsia="Times New Roman" w:cs="Times New Roman"/>
          <w:szCs w:val="30"/>
          <w:lang w:val="ru-RU"/>
        </w:rPr>
        <w:t>П</w:t>
      </w:r>
      <w:r w:rsidRPr="0028297D">
        <w:rPr>
          <w:rFonts w:eastAsia="Times New Roman" w:cs="Times New Roman"/>
          <w:szCs w:val="30"/>
        </w:rPr>
        <w:t xml:space="preserve">родуманная система упражнений и заданий к текстам будет побуждать учащихся к диалогу, обмену мнениями; предоставит простор для высказываний, творческой активности учащихся, выражения индивидуальности, развития и обогащения личного опыта. Изобразительно-выразительные возможности поэтических и прозаических отрывков будут прививать любовь и уважение к русскому языку, эмоционально-ценностное отношение к слову. </w:t>
      </w:r>
    </w:p>
    <w:p w14:paraId="696EF795" w14:textId="208BF623" w:rsidR="000300B5" w:rsidRPr="0028297D" w:rsidRDefault="00D407E0" w:rsidP="003025C3">
      <w:pPr>
        <w:rPr>
          <w:rFonts w:eastAsia="Times New Roman" w:cs="Times New Roman"/>
          <w:szCs w:val="30"/>
        </w:rPr>
      </w:pPr>
      <w:r w:rsidRPr="0028297D">
        <w:rPr>
          <w:rFonts w:eastAsia="Times New Roman" w:cs="Times New Roman"/>
          <w:szCs w:val="30"/>
        </w:rPr>
        <w:t xml:space="preserve">2. Организация работы над морально-этической лексикой, представляющей особую трудность для учащихся начальной школы в силу ее абстрактности. Толкование лексического значения слов нравственной и этической тематики целесообразно организовывать через оценку и характеристику положительных и негативных поступков героев, через речевые ситуации, подводящие к осмыслению понятий: «добро», «зло», «смелость», «героизм», «трусость», «отзывчивость», «чуткость», «благодарность», «предательство» и т.д. Для введения в активный словарный запас данных слов рекомендуется составление с ними предложений, подбор пословиц, поговорок, афоризмов и </w:t>
      </w:r>
      <w:r w:rsidR="00D374A2">
        <w:rPr>
          <w:rFonts w:eastAsia="Times New Roman" w:cs="Times New Roman"/>
          <w:szCs w:val="30"/>
          <w:lang w:val="ru-RU"/>
        </w:rPr>
        <w:t>другое</w:t>
      </w:r>
      <w:r w:rsidRPr="0028297D">
        <w:rPr>
          <w:rFonts w:eastAsia="Times New Roman" w:cs="Times New Roman"/>
          <w:szCs w:val="30"/>
        </w:rPr>
        <w:t xml:space="preserve">; устное составление сочинений-миниатюр. </w:t>
      </w:r>
    </w:p>
    <w:p w14:paraId="611D1061" w14:textId="4525A42C" w:rsidR="000300B5" w:rsidRPr="0028297D" w:rsidRDefault="00D407E0" w:rsidP="003025C3">
      <w:pPr>
        <w:rPr>
          <w:rFonts w:eastAsia="Times New Roman" w:cs="Times New Roman"/>
          <w:szCs w:val="30"/>
        </w:rPr>
      </w:pPr>
      <w:r w:rsidRPr="0028297D">
        <w:rPr>
          <w:rFonts w:eastAsia="Times New Roman" w:cs="Times New Roman"/>
          <w:szCs w:val="30"/>
        </w:rPr>
        <w:lastRenderedPageBreak/>
        <w:t xml:space="preserve">3. Организация самовыражения учащихся в процессе выполнения творческих (устных и письменных) работ (рассказ, изложение, сочинение, творческий диктант, работа с деформированным текстом, редактирование текста, составление диалогов, словесное рисование и </w:t>
      </w:r>
      <w:r w:rsidR="00D374A2">
        <w:rPr>
          <w:rFonts w:eastAsia="Times New Roman" w:cs="Times New Roman"/>
          <w:szCs w:val="30"/>
          <w:lang w:val="ru-RU"/>
        </w:rPr>
        <w:t>другое</w:t>
      </w:r>
      <w:r w:rsidRPr="0028297D">
        <w:rPr>
          <w:rFonts w:eastAsia="Times New Roman" w:cs="Times New Roman"/>
          <w:szCs w:val="30"/>
        </w:rPr>
        <w:t xml:space="preserve">). Творческая работа пробуждает эмоции, приучает детей осмысливать и оценивать увиденное и пережитое. Во время предваряющей беседы у учащихся воспитываются такие нравственные и морально-этические качества, как любовь, забота, взаимовыручка, уважение, отзывчивость, желание прийти на помощь; развиваются наблюдательность, ответственность. </w:t>
      </w:r>
    </w:p>
    <w:p w14:paraId="330A3FBE" w14:textId="77777777" w:rsidR="000300B5" w:rsidRPr="0028297D" w:rsidRDefault="00D407E0" w:rsidP="003025C3">
      <w:pPr>
        <w:rPr>
          <w:rFonts w:eastAsia="Times New Roman" w:cs="Times New Roman"/>
          <w:szCs w:val="30"/>
        </w:rPr>
      </w:pPr>
      <w:r w:rsidRPr="0028297D">
        <w:rPr>
          <w:rFonts w:eastAsia="Times New Roman" w:cs="Times New Roman"/>
          <w:szCs w:val="30"/>
        </w:rPr>
        <w:t>4. Определение разнообразных организационных форм обучения, благодаря которым у учащихся формируются активность, трудолюбие, организованность, самостоятельность, целеустремленность, настойчивость в достижении цели, лидерство, инициативность. Приветствуется использование парных и групповых форм работы, в ходе которых у учащихся развиваются коммуникативные навыки, формируется опыт сотрудничества: они учатся слышать и слушать, понимать друг друга, составлять план работы и совместно ее выполнять, распределять роли и договариваться, контролировать действия каждого, вести диалог, понятно выражать свои мысли, поддерживать друг друга. Создание на уроке условий для коммуникации и сотрудничества формирует уважительное отношение и толерантность к одноклассникам, учителям.</w:t>
      </w:r>
    </w:p>
    <w:p w14:paraId="2B3C2215" w14:textId="77777777" w:rsidR="000300B5" w:rsidRPr="0028297D" w:rsidRDefault="00D407E0" w:rsidP="003025C3">
      <w:pPr>
        <w:rPr>
          <w:rFonts w:eastAsia="Times New Roman" w:cs="Times New Roman"/>
          <w:szCs w:val="30"/>
        </w:rPr>
      </w:pPr>
      <w:r w:rsidRPr="0028297D">
        <w:rPr>
          <w:rFonts w:eastAsia="Times New Roman" w:cs="Times New Roman"/>
          <w:szCs w:val="30"/>
        </w:rPr>
        <w:t xml:space="preserve">5. Использование активных методов изложения учебного материала (исследовательских, поисковых, проблемных), служащих пусковым механизмом для организации творческой поисковой среды, в которой нет места лени, пассивности, безынициативности, равнодушию. Вовлечение учащихся в решение проблемных заданий (вопросов), рассуждения по теме урока или содержанию изучаемого материала, обсуждение разных точек зрения, выражающих согласие или несогласие с автором учебника (учебного пособия), текста или учителем, аргументация собственного мнения – все это воспитывает культуру речи, самостоятельность и критичность мышления, умение принимать мотивированные решения, формирует личностную позицию ученика. </w:t>
      </w:r>
    </w:p>
    <w:p w14:paraId="3CF45319" w14:textId="77777777" w:rsidR="000300B5" w:rsidRDefault="00D407E0" w:rsidP="003025C3">
      <w:pPr>
        <w:rPr>
          <w:rFonts w:eastAsia="Times New Roman" w:cs="Times New Roman"/>
          <w:szCs w:val="30"/>
        </w:rPr>
      </w:pPr>
      <w:r w:rsidRPr="0028297D">
        <w:rPr>
          <w:rFonts w:eastAsia="Times New Roman" w:cs="Times New Roman"/>
          <w:szCs w:val="30"/>
        </w:rPr>
        <w:t>Учитывая большой образовательный потенциал экскурсий, значительное количество экскурсионных объектов и туристических маршрутов в Республике Беларусь, в новом учебном году рекомендуется продолжить использование этой формы работы.</w:t>
      </w:r>
    </w:p>
    <w:p w14:paraId="05C87684" w14:textId="77777777" w:rsidR="00D25508" w:rsidRDefault="00D25508" w:rsidP="003025C3">
      <w:pPr>
        <w:rPr>
          <w:rFonts w:eastAsia="Times New Roman" w:cs="Times New Roman"/>
          <w:szCs w:val="30"/>
        </w:rPr>
      </w:pPr>
    </w:p>
    <w:p w14:paraId="767749C4" w14:textId="77777777" w:rsidR="00D25508" w:rsidRPr="0028297D" w:rsidRDefault="00D25508" w:rsidP="003025C3">
      <w:pPr>
        <w:rPr>
          <w:rFonts w:eastAsia="Times New Roman" w:cs="Times New Roman"/>
          <w:szCs w:val="30"/>
        </w:rPr>
      </w:pPr>
    </w:p>
    <w:p w14:paraId="326A19B6" w14:textId="77777777" w:rsidR="00471EE0" w:rsidRPr="0048537F" w:rsidRDefault="00202A90" w:rsidP="003025C3">
      <w:pPr>
        <w:rPr>
          <w:rFonts w:eastAsia="Times New Roman" w:cs="Times New Roman"/>
          <w:b/>
          <w:szCs w:val="30"/>
          <w:lang w:val="ru-RU"/>
        </w:rPr>
      </w:pPr>
      <w:r w:rsidRPr="0048537F">
        <w:rPr>
          <w:rFonts w:eastAsia="Times New Roman" w:cs="Times New Roman"/>
          <w:b/>
          <w:szCs w:val="30"/>
          <w:lang w:val="ru-RU"/>
        </w:rPr>
        <w:lastRenderedPageBreak/>
        <w:t>Учебные программы факультативных занятий</w:t>
      </w:r>
    </w:p>
    <w:p w14:paraId="2B691F4E" w14:textId="2C630883" w:rsidR="000300B5" w:rsidRPr="00515D6B" w:rsidRDefault="00D407E0" w:rsidP="003025C3">
      <w:pPr>
        <w:rPr>
          <w:rFonts w:eastAsia="Times New Roman" w:cs="Times New Roman"/>
          <w:i/>
          <w:szCs w:val="30"/>
          <w:u w:val="single"/>
          <w:lang w:val="ru-RU"/>
        </w:rPr>
      </w:pPr>
      <w:r w:rsidRPr="0048537F">
        <w:rPr>
          <w:rFonts w:eastAsia="Times New Roman" w:cs="Times New Roman"/>
          <w:szCs w:val="30"/>
        </w:rPr>
        <w:t>Факультативные занятия в I классе проводятся с 1 сентября. Для проведен</w:t>
      </w:r>
      <w:r w:rsidR="009B6675" w:rsidRPr="0048537F">
        <w:rPr>
          <w:rFonts w:eastAsia="Times New Roman" w:cs="Times New Roman"/>
          <w:szCs w:val="30"/>
        </w:rPr>
        <w:t>ия факультативных занятий в 202</w:t>
      </w:r>
      <w:r w:rsidR="009B6675" w:rsidRPr="0048537F">
        <w:rPr>
          <w:rFonts w:eastAsia="Times New Roman" w:cs="Times New Roman"/>
          <w:szCs w:val="30"/>
          <w:lang w:val="ru-RU"/>
        </w:rPr>
        <w:t>3</w:t>
      </w:r>
      <w:r w:rsidR="009B6675" w:rsidRPr="0048537F">
        <w:rPr>
          <w:rFonts w:eastAsia="Times New Roman" w:cs="Times New Roman"/>
          <w:szCs w:val="30"/>
        </w:rPr>
        <w:t>/202</w:t>
      </w:r>
      <w:r w:rsidR="009B6675" w:rsidRPr="0048537F">
        <w:rPr>
          <w:rFonts w:eastAsia="Times New Roman" w:cs="Times New Roman"/>
          <w:szCs w:val="30"/>
          <w:lang w:val="ru-RU"/>
        </w:rPr>
        <w:t>4</w:t>
      </w:r>
      <w:r w:rsidRPr="0048537F">
        <w:rPr>
          <w:rFonts w:eastAsia="Times New Roman" w:cs="Times New Roman"/>
          <w:szCs w:val="30"/>
        </w:rPr>
        <w:t xml:space="preserve"> учебном году используются учебные программы факультативных занятий, утвержденные Министерством образования Республики Беларусь и размещенные на национальном образовательном портале: </w:t>
      </w:r>
      <w:r w:rsidR="00515D6B">
        <w:fldChar w:fldCharType="begin"/>
      </w:r>
      <w:r w:rsidR="00515D6B">
        <w:instrText xml:space="preserve"> HYPERLINK "https://adu.by/" \h </w:instrText>
      </w:r>
      <w:r w:rsidR="00515D6B">
        <w:fldChar w:fldCharType="separate"/>
      </w:r>
      <w:r w:rsidR="00515D6B" w:rsidRPr="00893130">
        <w:rPr>
          <w:rFonts w:eastAsia="Times New Roman" w:cs="Times New Roman"/>
          <w:i/>
          <w:color w:val="0070C0"/>
          <w:szCs w:val="30"/>
          <w:u w:val="single"/>
        </w:rPr>
        <w:t>https://adu.by/</w:t>
      </w:r>
      <w:r w:rsidR="00515D6B">
        <w:rPr>
          <w:rFonts w:eastAsia="Times New Roman" w:cs="Times New Roman"/>
          <w:i/>
          <w:color w:val="0070C0"/>
          <w:szCs w:val="30"/>
          <w:u w:val="single"/>
        </w:rPr>
        <w:fldChar w:fldCharType="end"/>
      </w:r>
      <w:r w:rsidR="00515D6B" w:rsidRPr="00155516">
        <w:rPr>
          <w:rFonts w:eastAsia="Times New Roman" w:cs="Times New Roman"/>
          <w:i/>
          <w:szCs w:val="30"/>
        </w:rPr>
        <w:t xml:space="preserve"> </w:t>
      </w:r>
      <w:hyperlink r:id="rId19" w:history="1">
        <w:r w:rsidR="00515D6B" w:rsidRPr="00155516">
          <w:rPr>
            <w:rStyle w:val="a4"/>
            <w:rFonts w:eastAsia="Times New Roman" w:cs="Times New Roman"/>
            <w:i/>
            <w:szCs w:val="30"/>
          </w:rPr>
          <w:t>Главная / Образовательный процесс. 2023/2024 учебный год / Общее среднее образование / Учебные предметы. I–IV классы</w:t>
        </w:r>
      </w:hyperlink>
      <w:r w:rsidR="00515D6B">
        <w:rPr>
          <w:rFonts w:eastAsia="Times New Roman" w:cs="Times New Roman"/>
          <w:szCs w:val="30"/>
          <w:lang w:val="ru-RU"/>
        </w:rPr>
        <w:t>.</w:t>
      </w:r>
    </w:p>
    <w:p w14:paraId="7AE2B20C" w14:textId="77777777" w:rsidR="00471EE0" w:rsidRPr="0048537F" w:rsidRDefault="009C52DE" w:rsidP="003025C3">
      <w:pPr>
        <w:rPr>
          <w:rFonts w:eastAsia="Times New Roman" w:cs="Times New Roman"/>
          <w:b/>
          <w:szCs w:val="30"/>
        </w:rPr>
      </w:pPr>
      <w:r w:rsidRPr="0048537F">
        <w:rPr>
          <w:rFonts w:eastAsia="Times New Roman" w:cs="Times New Roman"/>
          <w:b/>
          <w:szCs w:val="30"/>
          <w:lang w:val="ru-RU"/>
        </w:rPr>
        <w:t>Н</w:t>
      </w:r>
      <w:r w:rsidR="00D407E0" w:rsidRPr="0048537F">
        <w:rPr>
          <w:rFonts w:eastAsia="Times New Roman" w:cs="Times New Roman"/>
          <w:b/>
          <w:szCs w:val="30"/>
        </w:rPr>
        <w:t>ормы оценки результатов учебной деятельности учащихся</w:t>
      </w:r>
    </w:p>
    <w:p w14:paraId="65D577D5" w14:textId="05123657" w:rsidR="000300B5" w:rsidRPr="0048537F" w:rsidRDefault="00D407E0" w:rsidP="003025C3">
      <w:pPr>
        <w:rPr>
          <w:rFonts w:eastAsia="Times New Roman" w:cs="Times New Roman"/>
          <w:szCs w:val="30"/>
        </w:rPr>
      </w:pPr>
      <w:r w:rsidRPr="0048537F">
        <w:rPr>
          <w:rFonts w:eastAsia="Times New Roman" w:cs="Times New Roman"/>
          <w:szCs w:val="30"/>
        </w:rPr>
        <w:t xml:space="preserve">Порядок проведения текущей, промежуточной и итоговой аттестации, в том числе нормы оценки результатов учебной деятельности учащихся по учебным предметам </w:t>
      </w:r>
      <w:r w:rsidR="00B53A3C" w:rsidRPr="0048537F">
        <w:rPr>
          <w:rFonts w:eastAsia="Times New Roman" w:cs="Times New Roman"/>
          <w:szCs w:val="30"/>
        </w:rPr>
        <w:t>оп</w:t>
      </w:r>
      <w:r w:rsidRPr="0048537F">
        <w:rPr>
          <w:rFonts w:eastAsia="Times New Roman" w:cs="Times New Roman"/>
          <w:szCs w:val="30"/>
        </w:rPr>
        <w:t xml:space="preserve">ределяются Правилами проведения аттестации учащихся при освоении содержания образовательных программ общего среднего образования, утвержденными </w:t>
      </w:r>
      <w:r w:rsidR="00440F51">
        <w:rPr>
          <w:rFonts w:eastAsia="Times New Roman" w:cs="Times New Roman"/>
          <w:szCs w:val="30"/>
          <w:lang w:val="ru-RU"/>
        </w:rPr>
        <w:t xml:space="preserve">постановлением Министерства </w:t>
      </w:r>
      <w:r w:rsidRPr="0048537F">
        <w:rPr>
          <w:rFonts w:eastAsia="Times New Roman" w:cs="Times New Roman"/>
          <w:szCs w:val="30"/>
        </w:rPr>
        <w:t>образования</w:t>
      </w:r>
      <w:r w:rsidR="00440F51">
        <w:rPr>
          <w:rFonts w:eastAsia="Times New Roman" w:cs="Times New Roman"/>
          <w:szCs w:val="30"/>
          <w:lang w:val="ru-RU"/>
        </w:rPr>
        <w:t xml:space="preserve"> Республики Беларусь от 11 июля 2022г. №184</w:t>
      </w:r>
      <w:r w:rsidRPr="0048537F">
        <w:rPr>
          <w:rFonts w:eastAsia="Times New Roman" w:cs="Times New Roman"/>
          <w:szCs w:val="30"/>
        </w:rPr>
        <w:t>.</w:t>
      </w:r>
    </w:p>
    <w:p w14:paraId="496321C9" w14:textId="77777777" w:rsidR="000300B5" w:rsidRPr="0048537F" w:rsidRDefault="00D407E0" w:rsidP="003025C3">
      <w:pPr>
        <w:rPr>
          <w:rFonts w:eastAsia="Times New Roman" w:cs="Times New Roman"/>
          <w:b/>
          <w:szCs w:val="30"/>
        </w:rPr>
      </w:pPr>
      <w:r w:rsidRPr="0048537F">
        <w:rPr>
          <w:rFonts w:eastAsia="Times New Roman" w:cs="Times New Roman"/>
          <w:szCs w:val="30"/>
        </w:rPr>
        <w:t>При оценке результатов учебной деятельности учащихся следует принимать во внимание то, что в пределах каждого уровня учебной деятельности разница между низшим и высшим баллами связана, с одной стороны, с полнотой предъявленного учеником результата и, с другой, – со степенью самостоятельности его достижения. Например, баллы «1», «3», «5», «7», «9» выставляются, если соответствующие образовательные результаты учащийся демонстрирует не в полном объеме и/или с помощью учителя, а баллы «2», «4», «6», «8», «10» – за те же результаты, продемонстрированные самостоятельно и в полном объеме.</w:t>
      </w:r>
      <w:r w:rsidR="00D62A82" w:rsidRPr="0048537F">
        <w:rPr>
          <w:rFonts w:eastAsia="Times New Roman" w:cs="Times New Roman"/>
          <w:szCs w:val="30"/>
          <w:lang w:val="ru-RU"/>
        </w:rPr>
        <w:t xml:space="preserve"> </w:t>
      </w:r>
      <w:r w:rsidRPr="0048537F">
        <w:rPr>
          <w:rFonts w:eastAsia="Times New Roman" w:cs="Times New Roman"/>
          <w:b/>
          <w:szCs w:val="30"/>
        </w:rPr>
        <w:t>Отметки «1» и «2» балла являются неудовлетворительными, а отметки от «3» до «10» баллов – положительными.</w:t>
      </w:r>
    </w:p>
    <w:p w14:paraId="7B13FC13" w14:textId="62B3D120" w:rsidR="000300B5" w:rsidRDefault="00D407E0" w:rsidP="003025C3">
      <w:pPr>
        <w:widowControl w:val="0"/>
        <w:rPr>
          <w:rFonts w:eastAsia="Times New Roman" w:cs="Times New Roman"/>
          <w:szCs w:val="30"/>
        </w:rPr>
      </w:pPr>
      <w:r w:rsidRPr="00D25508">
        <w:rPr>
          <w:rFonts w:eastAsia="Times New Roman" w:cs="Times New Roman"/>
          <w:szCs w:val="30"/>
        </w:rPr>
        <w:t xml:space="preserve">Текущая </w:t>
      </w:r>
      <w:r w:rsidRPr="0048537F">
        <w:rPr>
          <w:rFonts w:eastAsia="Times New Roman" w:cs="Times New Roman"/>
          <w:szCs w:val="30"/>
        </w:rPr>
        <w:t>аттестация учащихся I</w:t>
      </w:r>
      <w:r w:rsidR="00D374A2">
        <w:rPr>
          <w:rFonts w:eastAsia="Times New Roman" w:cs="Times New Roman"/>
          <w:szCs w:val="30"/>
          <w:lang w:val="ru-RU"/>
        </w:rPr>
        <w:t>–</w:t>
      </w:r>
      <w:r w:rsidRPr="0048537F">
        <w:rPr>
          <w:rFonts w:eastAsia="Times New Roman" w:cs="Times New Roman"/>
          <w:szCs w:val="30"/>
        </w:rPr>
        <w:t>II классов по всем учебным предметам, учащихся III</w:t>
      </w:r>
      <w:r w:rsidR="00D374A2">
        <w:rPr>
          <w:rFonts w:eastAsia="Times New Roman" w:cs="Times New Roman"/>
          <w:szCs w:val="30"/>
          <w:lang w:val="ru-RU"/>
        </w:rPr>
        <w:t>–</w:t>
      </w:r>
      <w:r w:rsidRPr="0048537F">
        <w:rPr>
          <w:rFonts w:eastAsia="Times New Roman" w:cs="Times New Roman"/>
          <w:szCs w:val="30"/>
        </w:rPr>
        <w:t>IV классов по учебным предметам «Музыка», «Изобразительное искусство», «Трудовое обучение», «Физическая культура и здоровье», «Основы безопасности жизнедеятельности» осуществляется на содержательно-оценочной основе, которая предполагает словесную оценку результатов учебной деятельности учащихся, без выставления отметок.</w:t>
      </w:r>
    </w:p>
    <w:p w14:paraId="48BA5FDC" w14:textId="0369741E" w:rsidR="000300B5" w:rsidRPr="0048537F" w:rsidRDefault="00D407E0" w:rsidP="003025C3">
      <w:pPr>
        <w:rPr>
          <w:rFonts w:eastAsia="Times New Roman" w:cs="Times New Roman"/>
          <w:szCs w:val="30"/>
        </w:rPr>
      </w:pPr>
      <w:r w:rsidRPr="0048537F">
        <w:rPr>
          <w:rFonts w:eastAsia="Times New Roman" w:cs="Times New Roman"/>
          <w:szCs w:val="30"/>
        </w:rPr>
        <w:t>Промежуточная аттестация по учебным предметам «Музыка», «Трудовое обучение» в</w:t>
      </w:r>
      <w:r w:rsidR="00D374A2">
        <w:rPr>
          <w:rFonts w:eastAsia="Times New Roman" w:cs="Times New Roman"/>
          <w:szCs w:val="30"/>
          <w:lang w:val="ru-RU"/>
        </w:rPr>
        <w:t xml:space="preserve"> </w:t>
      </w:r>
      <w:r w:rsidRPr="0048537F">
        <w:rPr>
          <w:rFonts w:eastAsia="Times New Roman" w:cs="Times New Roman"/>
          <w:szCs w:val="30"/>
        </w:rPr>
        <w:t>I</w:t>
      </w:r>
      <w:r w:rsidRPr="0048537F">
        <w:rPr>
          <w:rFonts w:eastAsia="Times New Roman" w:cs="Times New Roman"/>
          <w:szCs w:val="30"/>
          <w:lang w:val="ru-RU"/>
        </w:rPr>
        <w:t>–</w:t>
      </w:r>
      <w:r w:rsidRPr="0048537F">
        <w:rPr>
          <w:rFonts w:eastAsia="Times New Roman" w:cs="Times New Roman"/>
          <w:szCs w:val="30"/>
        </w:rPr>
        <w:t>IV</w:t>
      </w:r>
      <w:r w:rsidR="00D374A2">
        <w:rPr>
          <w:rFonts w:eastAsia="Times New Roman" w:cs="Times New Roman"/>
          <w:szCs w:val="30"/>
          <w:lang w:val="ru-RU"/>
        </w:rPr>
        <w:t xml:space="preserve"> </w:t>
      </w:r>
      <w:r w:rsidRPr="0048537F">
        <w:rPr>
          <w:rFonts w:eastAsia="Times New Roman" w:cs="Times New Roman"/>
          <w:szCs w:val="30"/>
        </w:rPr>
        <w:t>классах, «Изобразительное искусство», «Основы безопасности жизнедеятельности» во II</w:t>
      </w:r>
      <w:r w:rsidR="00D374A2">
        <w:rPr>
          <w:rFonts w:eastAsia="Times New Roman" w:cs="Times New Roman"/>
          <w:szCs w:val="30"/>
          <w:lang w:val="ru-RU"/>
        </w:rPr>
        <w:t>–</w:t>
      </w:r>
      <w:r w:rsidRPr="0048537F">
        <w:rPr>
          <w:rFonts w:eastAsia="Times New Roman" w:cs="Times New Roman"/>
          <w:szCs w:val="30"/>
        </w:rPr>
        <w:t>IV</w:t>
      </w:r>
      <w:r w:rsidR="00D374A2">
        <w:rPr>
          <w:rFonts w:eastAsia="Times New Roman" w:cs="Times New Roman"/>
          <w:szCs w:val="30"/>
          <w:lang w:val="ru-RU"/>
        </w:rPr>
        <w:t xml:space="preserve"> </w:t>
      </w:r>
      <w:r w:rsidRPr="0048537F">
        <w:rPr>
          <w:rFonts w:eastAsia="Times New Roman" w:cs="Times New Roman"/>
          <w:szCs w:val="30"/>
        </w:rPr>
        <w:t xml:space="preserve">классах </w:t>
      </w:r>
      <w:r w:rsidR="00440F51">
        <w:rPr>
          <w:rFonts w:eastAsia="Times New Roman" w:cs="Times New Roman"/>
          <w:szCs w:val="30"/>
          <w:lang w:val="ru-RU"/>
        </w:rPr>
        <w:t xml:space="preserve">может </w:t>
      </w:r>
      <w:r w:rsidRPr="0048537F">
        <w:rPr>
          <w:rFonts w:eastAsia="Times New Roman" w:cs="Times New Roman"/>
          <w:szCs w:val="30"/>
        </w:rPr>
        <w:t>проводит</w:t>
      </w:r>
      <w:r w:rsidR="00440F51">
        <w:rPr>
          <w:rFonts w:eastAsia="Times New Roman" w:cs="Times New Roman"/>
          <w:szCs w:val="30"/>
          <w:lang w:val="ru-RU"/>
        </w:rPr>
        <w:t>ь</w:t>
      </w:r>
      <w:r w:rsidRPr="0048537F">
        <w:rPr>
          <w:rFonts w:eastAsia="Times New Roman" w:cs="Times New Roman"/>
          <w:szCs w:val="30"/>
        </w:rPr>
        <w:t>ся за полугодие. По учебным предметам «Физическая культура и здоровье» в I</w:t>
      </w:r>
      <w:r w:rsidR="00B53A3C" w:rsidRPr="0048537F">
        <w:rPr>
          <w:rFonts w:eastAsia="Times New Roman" w:cs="Times New Roman"/>
          <w:szCs w:val="30"/>
          <w:lang w:val="ru-RU"/>
        </w:rPr>
        <w:t>–</w:t>
      </w:r>
      <w:r w:rsidRPr="0048537F">
        <w:rPr>
          <w:rFonts w:eastAsia="Times New Roman" w:cs="Times New Roman"/>
          <w:szCs w:val="30"/>
        </w:rPr>
        <w:t>IV классах, «Изобразительное искусство» в I классе промежуточная аттестация проводится за каждую четверть.</w:t>
      </w:r>
    </w:p>
    <w:p w14:paraId="30FC579C" w14:textId="7DCE34CD" w:rsidR="00D407E0" w:rsidRDefault="00D407E0" w:rsidP="003025C3">
      <w:pPr>
        <w:widowControl w:val="0"/>
        <w:rPr>
          <w:rFonts w:eastAsia="Times New Roman" w:cs="Times New Roman"/>
          <w:szCs w:val="30"/>
          <w:lang w:val="ru-RU"/>
        </w:rPr>
      </w:pPr>
      <w:r w:rsidRPr="003872AF">
        <w:rPr>
          <w:rFonts w:eastAsia="Times New Roman" w:cs="Times New Roman"/>
          <w:szCs w:val="30"/>
        </w:rPr>
        <w:lastRenderedPageBreak/>
        <w:t xml:space="preserve">При </w:t>
      </w:r>
      <w:r w:rsidRPr="003872AF">
        <w:rPr>
          <w:rFonts w:eastAsia="Times New Roman" w:cs="Times New Roman"/>
          <w:szCs w:val="30"/>
          <w:lang w:val="ru-RU"/>
        </w:rPr>
        <w:t>осуществлении</w:t>
      </w:r>
      <w:r w:rsidRPr="003872AF">
        <w:rPr>
          <w:rFonts w:eastAsia="Times New Roman" w:cs="Times New Roman"/>
          <w:szCs w:val="30"/>
        </w:rPr>
        <w:t xml:space="preserve"> промежуточной аттестации, аттестации учащихся по итогам учебного года в I–II классах по всем учебным предметам, в III–IV классах по учебным предметам «Музыка», «Изобразительное искусство», «Трудовое обучение», «Физическая культура и здоровье», «Основы безопасности жизнедеятельности» используются записи</w:t>
      </w:r>
      <w:r w:rsidR="007B04DB">
        <w:rPr>
          <w:rFonts w:eastAsia="Times New Roman" w:cs="Times New Roman"/>
          <w:szCs w:val="30"/>
          <w:lang w:val="ru-RU"/>
        </w:rPr>
        <w:t>:</w:t>
      </w:r>
      <w:r w:rsidRPr="003872AF">
        <w:rPr>
          <w:rFonts w:eastAsia="Times New Roman" w:cs="Times New Roman"/>
          <w:szCs w:val="30"/>
        </w:rPr>
        <w:t xml:space="preserve"> «освоил(а)», «не освоил(а)» </w:t>
      </w:r>
      <w:r w:rsidRPr="003872AF">
        <w:rPr>
          <w:rFonts w:eastAsia="Times New Roman" w:cs="Times New Roman"/>
          <w:szCs w:val="30"/>
          <w:lang w:val="ru-RU"/>
        </w:rPr>
        <w:t>(возможно сокращение «</w:t>
      </w:r>
      <w:proofErr w:type="spellStart"/>
      <w:r w:rsidRPr="003872AF">
        <w:rPr>
          <w:rFonts w:eastAsia="Times New Roman" w:cs="Times New Roman"/>
          <w:szCs w:val="30"/>
          <w:lang w:val="ru-RU"/>
        </w:rPr>
        <w:t>осв</w:t>
      </w:r>
      <w:proofErr w:type="spellEnd"/>
      <w:r w:rsidRPr="003872AF">
        <w:rPr>
          <w:rFonts w:eastAsia="Times New Roman" w:cs="Times New Roman"/>
          <w:szCs w:val="30"/>
          <w:lang w:val="ru-RU"/>
        </w:rPr>
        <w:t xml:space="preserve">.», «не </w:t>
      </w:r>
      <w:proofErr w:type="spellStart"/>
      <w:r w:rsidRPr="003872AF">
        <w:rPr>
          <w:rFonts w:eastAsia="Times New Roman" w:cs="Times New Roman"/>
          <w:szCs w:val="30"/>
          <w:lang w:val="ru-RU"/>
        </w:rPr>
        <w:t>осв</w:t>
      </w:r>
      <w:proofErr w:type="spellEnd"/>
      <w:r w:rsidRPr="003872AF">
        <w:rPr>
          <w:rFonts w:eastAsia="Times New Roman" w:cs="Times New Roman"/>
          <w:szCs w:val="30"/>
          <w:lang w:val="ru-RU"/>
        </w:rPr>
        <w:t>.»).</w:t>
      </w:r>
    </w:p>
    <w:p w14:paraId="5BB9C999" w14:textId="43FD091E" w:rsidR="000300B5" w:rsidRPr="003A590F" w:rsidRDefault="00440F51" w:rsidP="003A590F">
      <w:pPr>
        <w:widowControl w:val="0"/>
        <w:rPr>
          <w:rFonts w:eastAsia="Times New Roman" w:cs="Times New Roman"/>
          <w:szCs w:val="30"/>
          <w:lang w:val="ru-RU"/>
        </w:rPr>
      </w:pPr>
      <w:r w:rsidRPr="003A590F">
        <w:rPr>
          <w:rFonts w:eastAsia="Times New Roman" w:cs="Times New Roman"/>
          <w:b/>
          <w:szCs w:val="30"/>
          <w:lang w:val="ru-RU"/>
        </w:rPr>
        <w:t>Содержательно-оценочная основа аттестации</w:t>
      </w:r>
      <w:r>
        <w:rPr>
          <w:rFonts w:eastAsia="Times New Roman" w:cs="Times New Roman"/>
          <w:szCs w:val="30"/>
          <w:lang w:val="ru-RU"/>
        </w:rPr>
        <w:t xml:space="preserve"> учащихся предполагает </w:t>
      </w:r>
      <w:r w:rsidR="00D407E0" w:rsidRPr="0048537F">
        <w:rPr>
          <w:rFonts w:eastAsia="Times New Roman" w:cs="Times New Roman"/>
          <w:szCs w:val="30"/>
        </w:rPr>
        <w:t xml:space="preserve">выявление индивидуальной динамики усвоения </w:t>
      </w:r>
      <w:r w:rsidR="00187B83" w:rsidRPr="00B034BE">
        <w:rPr>
          <w:rFonts w:eastAsia="Times New Roman" w:cs="Times New Roman"/>
          <w:szCs w:val="30"/>
          <w:lang w:val="ru-RU"/>
        </w:rPr>
        <w:t>учащимся</w:t>
      </w:r>
      <w:r w:rsidR="00D407E0" w:rsidRPr="00B034BE">
        <w:rPr>
          <w:rFonts w:eastAsia="Times New Roman" w:cs="Times New Roman"/>
          <w:szCs w:val="30"/>
        </w:rPr>
        <w:t xml:space="preserve"> знаний</w:t>
      </w:r>
      <w:r w:rsidR="00D407E0" w:rsidRPr="0048537F">
        <w:rPr>
          <w:rFonts w:eastAsia="Times New Roman" w:cs="Times New Roman"/>
          <w:szCs w:val="30"/>
        </w:rPr>
        <w:t xml:space="preserve"> и умений по учебным предметам и исключа</w:t>
      </w:r>
      <w:r w:rsidR="007B04DB">
        <w:rPr>
          <w:rFonts w:eastAsia="Times New Roman" w:cs="Times New Roman"/>
          <w:szCs w:val="30"/>
          <w:lang w:val="ru-RU"/>
        </w:rPr>
        <w:t>е</w:t>
      </w:r>
      <w:r w:rsidR="00D407E0" w:rsidRPr="0048537F">
        <w:rPr>
          <w:rFonts w:eastAsia="Times New Roman" w:cs="Times New Roman"/>
          <w:szCs w:val="30"/>
        </w:rPr>
        <w:t xml:space="preserve">т сравнение </w:t>
      </w:r>
      <w:r w:rsidR="00B034BE">
        <w:rPr>
          <w:rFonts w:eastAsia="Times New Roman" w:cs="Times New Roman"/>
          <w:szCs w:val="30"/>
          <w:lang w:val="ru-RU"/>
        </w:rPr>
        <w:t>учащихся</w:t>
      </w:r>
      <w:r w:rsidR="00D407E0" w:rsidRPr="0048537F">
        <w:rPr>
          <w:rFonts w:eastAsia="Times New Roman" w:cs="Times New Roman"/>
          <w:szCs w:val="30"/>
        </w:rPr>
        <w:t xml:space="preserve"> между собой. Индивидуальная динамика развития </w:t>
      </w:r>
      <w:r w:rsidR="00EC38AE" w:rsidRPr="00B034BE">
        <w:rPr>
          <w:rFonts w:eastAsia="Times New Roman" w:cs="Times New Roman"/>
          <w:szCs w:val="30"/>
          <w:lang w:val="ru-RU"/>
        </w:rPr>
        <w:t>учащегося</w:t>
      </w:r>
      <w:r w:rsidR="00D407E0" w:rsidRPr="0048537F">
        <w:rPr>
          <w:rFonts w:eastAsia="Times New Roman" w:cs="Times New Roman"/>
          <w:szCs w:val="30"/>
        </w:rPr>
        <w:t xml:space="preserve"> и степень усвоения им знаний и умений определяются в сопоставлении с его же результатами, полученными в предыдущий период обучения.</w:t>
      </w:r>
    </w:p>
    <w:p w14:paraId="0177C8D4" w14:textId="1F3AED64" w:rsidR="000300B5" w:rsidRPr="00AA3B54" w:rsidRDefault="00D407E0" w:rsidP="003025C3">
      <w:pPr>
        <w:shd w:val="clear" w:color="auto" w:fill="FFFFFF"/>
        <w:tabs>
          <w:tab w:val="left" w:pos="9498"/>
        </w:tabs>
        <w:rPr>
          <w:rFonts w:eastAsia="Times New Roman" w:cs="Times New Roman"/>
          <w:szCs w:val="30"/>
        </w:rPr>
      </w:pPr>
      <w:r w:rsidRPr="0048537F">
        <w:rPr>
          <w:rFonts w:eastAsia="Times New Roman" w:cs="Times New Roman"/>
          <w:szCs w:val="30"/>
        </w:rPr>
        <w:t xml:space="preserve">В условиях обучения </w:t>
      </w:r>
      <w:r w:rsidR="00B034BE">
        <w:rPr>
          <w:rFonts w:eastAsia="Times New Roman" w:cs="Times New Roman"/>
          <w:szCs w:val="30"/>
          <w:lang w:val="ru-RU"/>
        </w:rPr>
        <w:t xml:space="preserve">на содержательно-оценочной основе </w:t>
      </w:r>
      <w:r w:rsidRPr="0048537F">
        <w:rPr>
          <w:rFonts w:eastAsia="Times New Roman" w:cs="Times New Roman"/>
          <w:szCs w:val="30"/>
        </w:rPr>
        <w:t xml:space="preserve">применяются развернутые оценочные суждения, отражающие степень усвоения знаний и умений по учебным предметам, а также индивидуальный уровень развития </w:t>
      </w:r>
      <w:r w:rsidR="00EC38AE" w:rsidRPr="00B034BE">
        <w:rPr>
          <w:rFonts w:eastAsia="Times New Roman" w:cs="Times New Roman"/>
          <w:szCs w:val="30"/>
          <w:lang w:val="ru-RU"/>
        </w:rPr>
        <w:t>учащегося</w:t>
      </w:r>
      <w:r w:rsidRPr="00B034BE">
        <w:rPr>
          <w:rFonts w:eastAsia="Times New Roman" w:cs="Times New Roman"/>
          <w:szCs w:val="30"/>
        </w:rPr>
        <w:t>.</w:t>
      </w:r>
      <w:r w:rsidRPr="0048537F">
        <w:rPr>
          <w:rFonts w:eastAsia="Times New Roman" w:cs="Times New Roman"/>
          <w:szCs w:val="30"/>
        </w:rPr>
        <w:t xml:space="preserve"> Любую внешнюю оценку, полученную от педагога, </w:t>
      </w:r>
      <w:r w:rsidR="00B034BE">
        <w:rPr>
          <w:rFonts w:eastAsia="Times New Roman" w:cs="Times New Roman"/>
          <w:szCs w:val="30"/>
          <w:lang w:val="ru-RU"/>
        </w:rPr>
        <w:t xml:space="preserve">учащийся </w:t>
      </w:r>
      <w:r w:rsidRPr="0048537F">
        <w:rPr>
          <w:rFonts w:eastAsia="Times New Roman" w:cs="Times New Roman"/>
          <w:szCs w:val="30"/>
        </w:rPr>
        <w:t xml:space="preserve">воспринимает как поощрение или наказание, положительное или отрицательное отношение к нему. В связи с этим </w:t>
      </w:r>
      <w:r w:rsidRPr="0048537F">
        <w:rPr>
          <w:rFonts w:eastAsia="Times New Roman" w:cs="Times New Roman"/>
          <w:b/>
          <w:szCs w:val="30"/>
        </w:rPr>
        <w:t>недопустимо в качестве знаков оценки введение эмоциональных атрибутов</w:t>
      </w:r>
      <w:r w:rsidRPr="0048537F">
        <w:rPr>
          <w:rFonts w:eastAsia="Times New Roman" w:cs="Times New Roman"/>
          <w:szCs w:val="30"/>
        </w:rPr>
        <w:t xml:space="preserve"> – солнышка, смайликов, сказочных героев или людей, которые проявляют радость, грусть или иные эмоции. Такие знаки передают </w:t>
      </w:r>
      <w:r w:rsidR="003A590F">
        <w:rPr>
          <w:rFonts w:eastAsia="Times New Roman" w:cs="Times New Roman"/>
          <w:szCs w:val="30"/>
          <w:lang w:val="ru-RU"/>
        </w:rPr>
        <w:t>учащимся</w:t>
      </w:r>
      <w:r w:rsidRPr="0048537F">
        <w:rPr>
          <w:rFonts w:eastAsia="Times New Roman" w:cs="Times New Roman"/>
          <w:szCs w:val="30"/>
        </w:rPr>
        <w:t xml:space="preserve"> эмоциональный заряд и не воспринимаются ими так же нейтрально, как, например, знаки «+» и «–», указывающие на отсутствие или наличие ошибок в работе. </w:t>
      </w:r>
      <w:r w:rsidRPr="0048537F">
        <w:rPr>
          <w:rFonts w:eastAsia="Times New Roman" w:cs="Times New Roman"/>
          <w:b/>
          <w:szCs w:val="30"/>
        </w:rPr>
        <w:t>Недопустимой такж</w:t>
      </w:r>
      <w:r w:rsidRPr="00AA3B54">
        <w:rPr>
          <w:rFonts w:eastAsia="Times New Roman" w:cs="Times New Roman"/>
          <w:b/>
          <w:szCs w:val="30"/>
        </w:rPr>
        <w:t xml:space="preserve">е является замена отметок иными внешними атрибутами </w:t>
      </w:r>
      <w:r w:rsidRPr="00AA3B54">
        <w:rPr>
          <w:rFonts w:eastAsia="Times New Roman" w:cs="Times New Roman"/>
          <w:szCs w:val="30"/>
        </w:rPr>
        <w:t xml:space="preserve">(звездочками, цветочками, флажками и </w:t>
      </w:r>
      <w:r w:rsidR="00AA3B54">
        <w:rPr>
          <w:rFonts w:eastAsia="Times New Roman" w:cs="Times New Roman"/>
          <w:szCs w:val="30"/>
          <w:lang w:val="ru-RU"/>
        </w:rPr>
        <w:t>иным</w:t>
      </w:r>
      <w:r w:rsidRPr="00AA3B54">
        <w:rPr>
          <w:rFonts w:eastAsia="Times New Roman" w:cs="Times New Roman"/>
          <w:szCs w:val="30"/>
        </w:rPr>
        <w:t xml:space="preserve">), поскольку при этом функцию отметки берет на себя данный предметный знак и отношение </w:t>
      </w:r>
      <w:r w:rsidR="003A590F">
        <w:rPr>
          <w:rFonts w:eastAsia="Times New Roman" w:cs="Times New Roman"/>
          <w:szCs w:val="30"/>
          <w:lang w:val="ru-RU"/>
        </w:rPr>
        <w:t xml:space="preserve">учащегося </w:t>
      </w:r>
      <w:r w:rsidRPr="00AA3B54">
        <w:rPr>
          <w:rFonts w:eastAsia="Times New Roman" w:cs="Times New Roman"/>
          <w:szCs w:val="30"/>
        </w:rPr>
        <w:t>к нему идентично отношению к отметке.</w:t>
      </w:r>
    </w:p>
    <w:p w14:paraId="6B60231D" w14:textId="6B17FC7F" w:rsidR="000300B5" w:rsidRPr="00AA3B54" w:rsidRDefault="00D407E0" w:rsidP="003025C3">
      <w:pPr>
        <w:tabs>
          <w:tab w:val="left" w:pos="9498"/>
        </w:tabs>
        <w:rPr>
          <w:rFonts w:eastAsia="Times New Roman" w:cs="Times New Roman"/>
          <w:szCs w:val="30"/>
        </w:rPr>
      </w:pPr>
      <w:r w:rsidRPr="00AA3B54">
        <w:rPr>
          <w:rFonts w:eastAsia="Times New Roman" w:cs="Times New Roman"/>
          <w:szCs w:val="30"/>
        </w:rPr>
        <w:t xml:space="preserve">В течение всего периода безотметочного обучения </w:t>
      </w:r>
      <w:r w:rsidR="003A590F">
        <w:rPr>
          <w:rFonts w:eastAsia="Times New Roman" w:cs="Times New Roman"/>
          <w:szCs w:val="30"/>
          <w:lang w:val="ru-RU"/>
        </w:rPr>
        <w:t xml:space="preserve">педагог </w:t>
      </w:r>
      <w:r w:rsidRPr="00AA3B54">
        <w:rPr>
          <w:rFonts w:eastAsia="Times New Roman" w:cs="Times New Roman"/>
          <w:szCs w:val="30"/>
        </w:rPr>
        <w:t xml:space="preserve">целенаправленно работает над формированием у </w:t>
      </w:r>
      <w:r w:rsidR="00EC38AE" w:rsidRPr="003A590F">
        <w:rPr>
          <w:rFonts w:eastAsia="Times New Roman" w:cs="Times New Roman"/>
          <w:szCs w:val="30"/>
          <w:lang w:val="ru-RU"/>
        </w:rPr>
        <w:t>учащихся</w:t>
      </w:r>
      <w:r w:rsidR="00EC38AE" w:rsidRPr="00EC38AE">
        <w:rPr>
          <w:rFonts w:eastAsia="Times New Roman" w:cs="Times New Roman"/>
          <w:szCs w:val="30"/>
          <w:lang w:val="ru-RU"/>
        </w:rPr>
        <w:t xml:space="preserve"> </w:t>
      </w:r>
      <w:r w:rsidRPr="00AA3B54">
        <w:rPr>
          <w:rFonts w:eastAsia="Times New Roman" w:cs="Times New Roman"/>
          <w:szCs w:val="30"/>
        </w:rPr>
        <w:t>навыков самооценки результатов учебной деятельности. В образовательном процессе должны быть представлены как контрольно-оценочная деятельность педагога, так и контрольно-оценочная деятельность учащихся</w:t>
      </w:r>
      <w:r w:rsidR="004E795A" w:rsidRPr="00AA3B54">
        <w:rPr>
          <w:rFonts w:eastAsia="Times New Roman" w:cs="Times New Roman"/>
          <w:szCs w:val="30"/>
          <w:lang w:val="ru-RU"/>
        </w:rPr>
        <w:t xml:space="preserve"> по</w:t>
      </w:r>
      <w:r w:rsidRPr="00AA3B54">
        <w:rPr>
          <w:rFonts w:eastAsia="Times New Roman" w:cs="Times New Roman"/>
          <w:szCs w:val="30"/>
        </w:rPr>
        <w:t xml:space="preserve"> отношени</w:t>
      </w:r>
      <w:r w:rsidR="004E795A" w:rsidRPr="00AA3B54">
        <w:rPr>
          <w:rFonts w:eastAsia="Times New Roman" w:cs="Times New Roman"/>
          <w:szCs w:val="30"/>
          <w:lang w:val="ru-RU"/>
        </w:rPr>
        <w:t>ю</w:t>
      </w:r>
      <w:r w:rsidRPr="00AA3B54">
        <w:rPr>
          <w:rFonts w:eastAsia="Times New Roman" w:cs="Times New Roman"/>
          <w:szCs w:val="30"/>
        </w:rPr>
        <w:t xml:space="preserve"> друг к другу (взаимоконтроль и взаимооценка)</w:t>
      </w:r>
      <w:r w:rsidR="007B04DB">
        <w:rPr>
          <w:rFonts w:eastAsia="Times New Roman" w:cs="Times New Roman"/>
          <w:szCs w:val="30"/>
          <w:lang w:val="ru-RU"/>
        </w:rPr>
        <w:t>,</w:t>
      </w:r>
      <w:r w:rsidRPr="00AA3B54">
        <w:rPr>
          <w:rFonts w:eastAsia="Times New Roman" w:cs="Times New Roman"/>
          <w:szCs w:val="30"/>
        </w:rPr>
        <w:t xml:space="preserve"> самоконтроль, самооценка учеников.</w:t>
      </w:r>
    </w:p>
    <w:p w14:paraId="622FEEEB" w14:textId="72E1DAF6" w:rsidR="000300B5" w:rsidRPr="00AA3B54" w:rsidRDefault="00D407E0" w:rsidP="003025C3">
      <w:pPr>
        <w:tabs>
          <w:tab w:val="left" w:pos="9498"/>
        </w:tabs>
        <w:rPr>
          <w:rFonts w:eastAsia="Times New Roman" w:cs="Times New Roman"/>
          <w:szCs w:val="30"/>
        </w:rPr>
      </w:pPr>
      <w:r w:rsidRPr="00AA3B54">
        <w:rPr>
          <w:rFonts w:eastAsia="Times New Roman" w:cs="Times New Roman"/>
          <w:szCs w:val="30"/>
        </w:rPr>
        <w:t xml:space="preserve">Результаты контрольно-оценочной деятельности могут выражаться в различной форме: словесной (краткие и развернутые оценочные суждения), </w:t>
      </w:r>
      <w:r w:rsidRPr="00AA3B54">
        <w:rPr>
          <w:rFonts w:eastAsia="Times New Roman" w:cs="Times New Roman"/>
          <w:szCs w:val="30"/>
        </w:rPr>
        <w:lastRenderedPageBreak/>
        <w:t>графической (например, линейки самооценки и др</w:t>
      </w:r>
      <w:proofErr w:type="spellStart"/>
      <w:r w:rsidR="00E53FA9" w:rsidRPr="00AA3B54">
        <w:rPr>
          <w:rFonts w:eastAsia="Times New Roman" w:cs="Times New Roman"/>
          <w:szCs w:val="30"/>
          <w:lang w:val="ru-RU"/>
        </w:rPr>
        <w:t>уг</w:t>
      </w:r>
      <w:r w:rsidR="007B04DB">
        <w:rPr>
          <w:rFonts w:eastAsia="Times New Roman" w:cs="Times New Roman"/>
          <w:szCs w:val="30"/>
          <w:lang w:val="ru-RU"/>
        </w:rPr>
        <w:t>о</w:t>
      </w:r>
      <w:r w:rsidR="00E53FA9" w:rsidRPr="00AA3B54">
        <w:rPr>
          <w:rFonts w:eastAsia="Times New Roman" w:cs="Times New Roman"/>
          <w:szCs w:val="30"/>
          <w:lang w:val="ru-RU"/>
        </w:rPr>
        <w:t>е</w:t>
      </w:r>
      <w:proofErr w:type="spellEnd"/>
      <w:r w:rsidRPr="00AA3B54">
        <w:rPr>
          <w:rFonts w:eastAsia="Times New Roman" w:cs="Times New Roman"/>
          <w:szCs w:val="30"/>
        </w:rPr>
        <w:t>), знаковой (знаки «+», «–» и др</w:t>
      </w:r>
      <w:proofErr w:type="spellStart"/>
      <w:r w:rsidR="00E53FA9" w:rsidRPr="00AA3B54">
        <w:rPr>
          <w:rFonts w:eastAsia="Times New Roman" w:cs="Times New Roman"/>
          <w:szCs w:val="30"/>
          <w:lang w:val="ru-RU"/>
        </w:rPr>
        <w:t>угие</w:t>
      </w:r>
      <w:proofErr w:type="spellEnd"/>
      <w:r w:rsidRPr="00AA3B54">
        <w:rPr>
          <w:rFonts w:eastAsia="Times New Roman" w:cs="Times New Roman"/>
          <w:szCs w:val="30"/>
        </w:rPr>
        <w:t>).</w:t>
      </w:r>
    </w:p>
    <w:p w14:paraId="63ED9B97" w14:textId="0EFCDBB8" w:rsidR="000300B5" w:rsidRPr="00873E3B" w:rsidRDefault="00D407E0" w:rsidP="003025C3">
      <w:pPr>
        <w:tabs>
          <w:tab w:val="left" w:pos="9498"/>
        </w:tabs>
        <w:rPr>
          <w:rFonts w:eastAsia="Times New Roman" w:cs="Times New Roman"/>
          <w:szCs w:val="30"/>
        </w:rPr>
      </w:pPr>
      <w:r w:rsidRPr="00873E3B">
        <w:rPr>
          <w:rFonts w:eastAsia="Times New Roman" w:cs="Times New Roman"/>
          <w:szCs w:val="30"/>
        </w:rPr>
        <w:t>На каждом уроке педагог да</w:t>
      </w:r>
      <w:r w:rsidR="00873E3B" w:rsidRPr="00873E3B">
        <w:rPr>
          <w:rFonts w:eastAsia="Times New Roman" w:cs="Times New Roman"/>
          <w:szCs w:val="30"/>
          <w:lang w:val="ru-RU"/>
        </w:rPr>
        <w:t>е</w:t>
      </w:r>
      <w:r w:rsidRPr="00873E3B">
        <w:rPr>
          <w:rFonts w:eastAsia="Times New Roman" w:cs="Times New Roman"/>
          <w:szCs w:val="30"/>
        </w:rPr>
        <w:t>т словесную оценку результатов учебной деятельности учащихся, обращаясь ко всему классу или к отдельным ученикам. Примеры словесных оценочных суждений педагога: «Молодец! Ты правильно решил задачу»; «Молодец! Ты аккуратно выполнил работу»; «Твоя работа достойна высокой оценки»; «Сегодня ты выполнил работу без ошибок. Работал полностью самостоятельно. Молодец!»; «Похвально! Ты сам исправил ошибку в своей работе и объяснил, как решал задачу», «Молодцы! Вы все очень старались, выполняя это упражнение» и др</w:t>
      </w:r>
      <w:proofErr w:type="spellStart"/>
      <w:r w:rsidR="00E53FA9" w:rsidRPr="00873E3B">
        <w:rPr>
          <w:rFonts w:eastAsia="Times New Roman" w:cs="Times New Roman"/>
          <w:szCs w:val="30"/>
          <w:lang w:val="ru-RU"/>
        </w:rPr>
        <w:t>угие</w:t>
      </w:r>
      <w:proofErr w:type="spellEnd"/>
      <w:r w:rsidRPr="00873E3B">
        <w:rPr>
          <w:rFonts w:eastAsia="Times New Roman" w:cs="Times New Roman"/>
          <w:szCs w:val="30"/>
        </w:rPr>
        <w:t>.</w:t>
      </w:r>
    </w:p>
    <w:p w14:paraId="2D76D11D" w14:textId="7890DA29" w:rsidR="000300B5" w:rsidRPr="00873E3B" w:rsidRDefault="00D407E0" w:rsidP="003025C3">
      <w:pPr>
        <w:tabs>
          <w:tab w:val="left" w:pos="9498"/>
        </w:tabs>
        <w:rPr>
          <w:rFonts w:eastAsia="Times New Roman" w:cs="Times New Roman"/>
          <w:szCs w:val="30"/>
        </w:rPr>
      </w:pPr>
      <w:r w:rsidRPr="00873E3B">
        <w:rPr>
          <w:rFonts w:eastAsia="Times New Roman" w:cs="Times New Roman"/>
          <w:szCs w:val="30"/>
        </w:rPr>
        <w:t xml:space="preserve">Для осознания </w:t>
      </w:r>
      <w:r w:rsidR="003A590F">
        <w:rPr>
          <w:rFonts w:eastAsia="Times New Roman" w:cs="Times New Roman"/>
          <w:szCs w:val="30"/>
          <w:lang w:val="ru-RU"/>
        </w:rPr>
        <w:t>учащимися</w:t>
      </w:r>
      <w:r w:rsidRPr="00873E3B">
        <w:rPr>
          <w:rFonts w:eastAsia="Times New Roman" w:cs="Times New Roman"/>
          <w:szCs w:val="30"/>
        </w:rPr>
        <w:t xml:space="preserve"> критериев оценки педагог использует прием «анализ образца». Учитель дает развернутую содержательную оценку различных видов деятельности, на основе которой в ходе коллективного обсуждения выделяются требования, предъявляемые к тому или иному заданию, фиксируются критерии, раскрывается их содержание. Например, критерии оценки устного ответа – правильность ответа, полнота, наличие примеров. Критерии оценки практических действий – правильность выполнения каждого действия, сохранение нужного порядка действий, самостоятельность выполнения. Критерии оценки письменного упражнения</w:t>
      </w:r>
      <w:r w:rsidR="007B04DB">
        <w:rPr>
          <w:rFonts w:eastAsia="Times New Roman" w:cs="Times New Roman"/>
          <w:szCs w:val="30"/>
          <w:lang w:val="ru-RU"/>
        </w:rPr>
        <w:t> </w:t>
      </w:r>
      <w:r w:rsidRPr="00873E3B">
        <w:rPr>
          <w:rFonts w:eastAsia="Times New Roman" w:cs="Times New Roman"/>
          <w:szCs w:val="30"/>
        </w:rPr>
        <w:t>– отсутствие ошибок, правильность выполнения всех заданий, аккуратность.</w:t>
      </w:r>
    </w:p>
    <w:p w14:paraId="42411688" w14:textId="6482BDE6" w:rsidR="000300B5" w:rsidRPr="00873E3B" w:rsidRDefault="00D407E0" w:rsidP="003025C3">
      <w:pPr>
        <w:tabs>
          <w:tab w:val="left" w:pos="9498"/>
        </w:tabs>
        <w:rPr>
          <w:rFonts w:eastAsia="Times New Roman" w:cs="Times New Roman"/>
          <w:szCs w:val="30"/>
        </w:rPr>
      </w:pPr>
      <w:r w:rsidRPr="00873E3B">
        <w:rPr>
          <w:rFonts w:eastAsia="Times New Roman" w:cs="Times New Roman"/>
          <w:szCs w:val="30"/>
        </w:rPr>
        <w:t xml:space="preserve">Первоначально </w:t>
      </w:r>
      <w:r w:rsidR="003A590F">
        <w:rPr>
          <w:rFonts w:eastAsia="Times New Roman" w:cs="Times New Roman"/>
          <w:szCs w:val="30"/>
          <w:lang w:val="ru-RU"/>
        </w:rPr>
        <w:t>педагог</w:t>
      </w:r>
      <w:r w:rsidRPr="00873E3B">
        <w:rPr>
          <w:rFonts w:eastAsia="Times New Roman" w:cs="Times New Roman"/>
          <w:szCs w:val="30"/>
        </w:rPr>
        <w:t xml:space="preserve"> использует оценочные суждения, в которых отражено соответствие результатов деятельности учащихся только по какому-либо одному критерию оценки. В дальнейшем </w:t>
      </w:r>
      <w:r w:rsidR="003A590F">
        <w:rPr>
          <w:rFonts w:eastAsia="Times New Roman" w:cs="Times New Roman"/>
          <w:szCs w:val="30"/>
          <w:lang w:val="ru-RU"/>
        </w:rPr>
        <w:t xml:space="preserve">педагог </w:t>
      </w:r>
      <w:r w:rsidRPr="00873E3B">
        <w:rPr>
          <w:rFonts w:eastAsia="Times New Roman" w:cs="Times New Roman"/>
          <w:szCs w:val="30"/>
        </w:rPr>
        <w:t>объединяет оценочные суждения в связное высказывание, опираясь на структуру текста-рассуждения (тезис – доказательство – вывод).</w:t>
      </w:r>
    </w:p>
    <w:p w14:paraId="560A46CE" w14:textId="52BF1160" w:rsidR="000300B5" w:rsidRPr="00873E3B" w:rsidRDefault="00D407E0" w:rsidP="003025C3">
      <w:pPr>
        <w:tabs>
          <w:tab w:val="left" w:pos="9498"/>
        </w:tabs>
        <w:rPr>
          <w:rFonts w:eastAsia="Times New Roman" w:cs="Times New Roman"/>
          <w:szCs w:val="30"/>
        </w:rPr>
      </w:pPr>
      <w:r w:rsidRPr="00873E3B">
        <w:rPr>
          <w:rFonts w:eastAsia="Times New Roman" w:cs="Times New Roman"/>
          <w:szCs w:val="30"/>
        </w:rPr>
        <w:t>Самая распространенная графическая форма фиксации результатов учебной деятельности учащихся – линейка самооценки. Для оценки выполненной работы с помощью линейки самооценки учитель вместе с учащимися определяет показатели, по которым эта работа будет оцениваться, например: соответствие образцу, отсутствие ошибок и др</w:t>
      </w:r>
      <w:proofErr w:type="spellStart"/>
      <w:r w:rsidR="00E53FA9" w:rsidRPr="00873E3B">
        <w:rPr>
          <w:rFonts w:eastAsia="Times New Roman" w:cs="Times New Roman"/>
          <w:szCs w:val="30"/>
          <w:lang w:val="ru-RU"/>
        </w:rPr>
        <w:t>угие</w:t>
      </w:r>
      <w:proofErr w:type="spellEnd"/>
      <w:r w:rsidRPr="00873E3B">
        <w:rPr>
          <w:rFonts w:eastAsia="Times New Roman" w:cs="Times New Roman"/>
          <w:szCs w:val="30"/>
        </w:rPr>
        <w:t xml:space="preserve">. Показателей не должно быть много, поскольку для каждого из них необходима отдельная линейка. Начинать обучение следует с использования только одного показателя, четко сформулированного и понятного </w:t>
      </w:r>
      <w:r w:rsidR="003A590F">
        <w:rPr>
          <w:rFonts w:eastAsia="Times New Roman" w:cs="Times New Roman"/>
          <w:szCs w:val="30"/>
          <w:lang w:val="ru-RU"/>
        </w:rPr>
        <w:t>учащимся</w:t>
      </w:r>
      <w:r w:rsidRPr="00873E3B">
        <w:rPr>
          <w:rFonts w:eastAsia="Times New Roman" w:cs="Times New Roman"/>
          <w:szCs w:val="30"/>
        </w:rPr>
        <w:t xml:space="preserve">. После определения показателя </w:t>
      </w:r>
      <w:r w:rsidR="003A590F">
        <w:rPr>
          <w:rFonts w:eastAsia="Times New Roman" w:cs="Times New Roman"/>
          <w:szCs w:val="30"/>
          <w:lang w:val="ru-RU"/>
        </w:rPr>
        <w:t>педагог</w:t>
      </w:r>
      <w:r w:rsidRPr="00873E3B">
        <w:rPr>
          <w:rFonts w:eastAsia="Times New Roman" w:cs="Times New Roman"/>
          <w:szCs w:val="30"/>
        </w:rPr>
        <w:t xml:space="preserve"> предлагает самостоятельно проверить свою работу и оценить полученный результат с использованием линейки самооценки. </w:t>
      </w:r>
      <w:r w:rsidR="003A590F">
        <w:rPr>
          <w:rFonts w:eastAsia="Times New Roman" w:cs="Times New Roman"/>
          <w:szCs w:val="30"/>
          <w:lang w:val="ru-RU"/>
        </w:rPr>
        <w:t>Учащиеся</w:t>
      </w:r>
      <w:r w:rsidRPr="00873E3B">
        <w:rPr>
          <w:rFonts w:eastAsia="Times New Roman" w:cs="Times New Roman"/>
          <w:szCs w:val="30"/>
        </w:rPr>
        <w:t xml:space="preserve"> оценивают работу и ставят условный знак на линейке. При этом соблюдается неизменное требование: самооценка </w:t>
      </w:r>
      <w:r w:rsidR="003A590F">
        <w:rPr>
          <w:rFonts w:eastAsia="Times New Roman" w:cs="Times New Roman"/>
          <w:szCs w:val="30"/>
          <w:lang w:val="ru-RU"/>
        </w:rPr>
        <w:lastRenderedPageBreak/>
        <w:t xml:space="preserve">учащегося </w:t>
      </w:r>
      <w:r w:rsidRPr="00873E3B">
        <w:rPr>
          <w:rFonts w:eastAsia="Times New Roman" w:cs="Times New Roman"/>
          <w:szCs w:val="30"/>
        </w:rPr>
        <w:t xml:space="preserve">опережает оценку </w:t>
      </w:r>
      <w:r w:rsidR="003A590F">
        <w:rPr>
          <w:rFonts w:eastAsia="Times New Roman" w:cs="Times New Roman"/>
          <w:szCs w:val="30"/>
          <w:lang w:val="ru-RU"/>
        </w:rPr>
        <w:t>педагога</w:t>
      </w:r>
      <w:r w:rsidRPr="00873E3B">
        <w:rPr>
          <w:rFonts w:eastAsia="Times New Roman" w:cs="Times New Roman"/>
          <w:szCs w:val="30"/>
        </w:rPr>
        <w:t xml:space="preserve">. После того как </w:t>
      </w:r>
      <w:r w:rsidR="003A590F">
        <w:rPr>
          <w:rFonts w:eastAsia="Times New Roman" w:cs="Times New Roman"/>
          <w:szCs w:val="30"/>
          <w:lang w:val="ru-RU"/>
        </w:rPr>
        <w:t>учащиеся</w:t>
      </w:r>
      <w:r w:rsidR="003A590F">
        <w:rPr>
          <w:rFonts w:eastAsia="Times New Roman" w:cs="Times New Roman"/>
          <w:szCs w:val="30"/>
        </w:rPr>
        <w:t xml:space="preserve"> осуществили самооценку, педагог</w:t>
      </w:r>
      <w:r w:rsidRPr="00873E3B">
        <w:rPr>
          <w:rFonts w:eastAsia="Times New Roman" w:cs="Times New Roman"/>
          <w:szCs w:val="30"/>
        </w:rPr>
        <w:t xml:space="preserve"> проверяет работу и ставит свой значок на линейке. Если самооценка </w:t>
      </w:r>
      <w:r w:rsidR="003A590F">
        <w:rPr>
          <w:rFonts w:eastAsia="Times New Roman" w:cs="Times New Roman"/>
          <w:szCs w:val="30"/>
          <w:lang w:val="ru-RU"/>
        </w:rPr>
        <w:t xml:space="preserve">учащегося </w:t>
      </w:r>
      <w:r w:rsidRPr="00873E3B">
        <w:rPr>
          <w:rFonts w:eastAsia="Times New Roman" w:cs="Times New Roman"/>
          <w:szCs w:val="30"/>
        </w:rPr>
        <w:t xml:space="preserve">и оценка педагога совпадают, то значок </w:t>
      </w:r>
      <w:r w:rsidR="003A590F">
        <w:rPr>
          <w:rFonts w:eastAsia="Times New Roman" w:cs="Times New Roman"/>
          <w:szCs w:val="30"/>
          <w:lang w:val="ru-RU"/>
        </w:rPr>
        <w:t>учащегося</w:t>
      </w:r>
      <w:r w:rsidRPr="00873E3B">
        <w:rPr>
          <w:rFonts w:eastAsia="Times New Roman" w:cs="Times New Roman"/>
          <w:szCs w:val="30"/>
        </w:rPr>
        <w:t xml:space="preserve"> обводится в кружок; если не совпада</w:t>
      </w:r>
      <w:r w:rsidR="007B04DB">
        <w:rPr>
          <w:rFonts w:eastAsia="Times New Roman" w:cs="Times New Roman"/>
          <w:szCs w:val="30"/>
          <w:lang w:val="ru-RU"/>
        </w:rPr>
        <w:t>ю</w:t>
      </w:r>
      <w:r w:rsidRPr="00873E3B">
        <w:rPr>
          <w:rFonts w:eastAsia="Times New Roman" w:cs="Times New Roman"/>
          <w:szCs w:val="30"/>
        </w:rPr>
        <w:t xml:space="preserve">т, </w:t>
      </w:r>
      <w:r w:rsidR="003A590F">
        <w:rPr>
          <w:rFonts w:eastAsia="Times New Roman" w:cs="Times New Roman"/>
          <w:szCs w:val="30"/>
          <w:lang w:val="ru-RU"/>
        </w:rPr>
        <w:t>педагог</w:t>
      </w:r>
      <w:r w:rsidRPr="00873E3B">
        <w:rPr>
          <w:rFonts w:eastAsia="Times New Roman" w:cs="Times New Roman"/>
          <w:szCs w:val="30"/>
        </w:rPr>
        <w:t xml:space="preserve"> ставит на линейке свой значок выше или ниже значка </w:t>
      </w:r>
      <w:r w:rsidR="003A590F">
        <w:rPr>
          <w:rFonts w:eastAsia="Times New Roman" w:cs="Times New Roman"/>
          <w:szCs w:val="30"/>
          <w:lang w:val="ru-RU"/>
        </w:rPr>
        <w:t>учащегося</w:t>
      </w:r>
      <w:r w:rsidRPr="00873E3B">
        <w:rPr>
          <w:rFonts w:eastAsia="Times New Roman" w:cs="Times New Roman"/>
          <w:szCs w:val="30"/>
        </w:rPr>
        <w:t>.</w:t>
      </w:r>
    </w:p>
    <w:p w14:paraId="634B4026" w14:textId="7861911F" w:rsidR="000300B5" w:rsidRPr="00873E3B" w:rsidRDefault="00D407E0" w:rsidP="003025C3">
      <w:pPr>
        <w:shd w:val="clear" w:color="auto" w:fill="FFFFFF"/>
        <w:tabs>
          <w:tab w:val="left" w:pos="9498"/>
        </w:tabs>
        <w:rPr>
          <w:rFonts w:eastAsia="Times New Roman" w:cs="Times New Roman"/>
          <w:color w:val="000000" w:themeColor="text1"/>
          <w:szCs w:val="30"/>
        </w:rPr>
      </w:pPr>
      <w:r w:rsidRPr="00873E3B">
        <w:rPr>
          <w:rFonts w:eastAsia="Times New Roman" w:cs="Times New Roman"/>
          <w:color w:val="000000" w:themeColor="text1"/>
          <w:szCs w:val="30"/>
        </w:rPr>
        <w:t xml:space="preserve">Для фиксации результатов контрольно-оценочной деятельности можно использовать знаки «+», «–», «?». Если работа выполнена правильно, без ошибок, ставится знак «+». Если в работе выявлены ошибки, ставится знак «–». Если, оценивая свою работу, ученик не знает, правильно она выполнена или нет, сомневается, есть в работе ошибки или нет, ставится знак «?». </w:t>
      </w:r>
    </w:p>
    <w:p w14:paraId="58E8E08C" w14:textId="77777777" w:rsidR="000300B5" w:rsidRPr="00873E3B" w:rsidRDefault="00D407E0" w:rsidP="003025C3">
      <w:pPr>
        <w:shd w:val="clear" w:color="auto" w:fill="FFFFFF"/>
        <w:tabs>
          <w:tab w:val="left" w:pos="9498"/>
        </w:tabs>
        <w:rPr>
          <w:rFonts w:eastAsia="Times New Roman" w:cs="Times New Roman"/>
          <w:color w:val="000000" w:themeColor="text1"/>
          <w:szCs w:val="30"/>
        </w:rPr>
      </w:pPr>
      <w:r w:rsidRPr="00873E3B">
        <w:rPr>
          <w:rFonts w:eastAsia="Times New Roman" w:cs="Times New Roman"/>
          <w:color w:val="000000" w:themeColor="text1"/>
          <w:szCs w:val="30"/>
        </w:rPr>
        <w:t>Для осуществления преемственности в контрольно-оценочной деятельности при переходе к 10-балльной системе оценки в III классе необходимо продолжить работу по формированию адекватной самооценки учащихся, познакомить их с критериями и показателями выставления отметок по всем учебным предметам, сопровождать выставление отметок в баллах словесным комментарием учителя.</w:t>
      </w:r>
    </w:p>
    <w:p w14:paraId="78FB4687" w14:textId="790F2017" w:rsidR="000300B5" w:rsidRPr="00873E3B" w:rsidRDefault="00D407E0" w:rsidP="003025C3">
      <w:pPr>
        <w:shd w:val="clear" w:color="auto" w:fill="FFFFFF"/>
        <w:tabs>
          <w:tab w:val="left" w:pos="9498"/>
        </w:tabs>
        <w:rPr>
          <w:rFonts w:eastAsia="Times New Roman" w:cs="Times New Roman"/>
          <w:color w:val="000000" w:themeColor="text1"/>
          <w:szCs w:val="30"/>
        </w:rPr>
      </w:pPr>
      <w:r w:rsidRPr="00873E3B">
        <w:rPr>
          <w:rFonts w:eastAsia="Times New Roman" w:cs="Times New Roman"/>
          <w:color w:val="000000" w:themeColor="text1"/>
          <w:szCs w:val="30"/>
        </w:rPr>
        <w:t xml:space="preserve">Рабочие материалы </w:t>
      </w:r>
      <w:r w:rsidR="003A590F">
        <w:rPr>
          <w:rFonts w:eastAsia="Times New Roman" w:cs="Times New Roman"/>
          <w:color w:val="000000" w:themeColor="text1"/>
          <w:szCs w:val="30"/>
          <w:lang w:val="ru-RU"/>
        </w:rPr>
        <w:t>педагога</w:t>
      </w:r>
      <w:r w:rsidRPr="00873E3B">
        <w:rPr>
          <w:rFonts w:eastAsia="Times New Roman" w:cs="Times New Roman"/>
          <w:color w:val="000000" w:themeColor="text1"/>
          <w:szCs w:val="30"/>
        </w:rPr>
        <w:t xml:space="preserve"> для фиксации степени усвоения учащимися учебного материала могут быть представлены в виде таблиц на отдельных листах или в специальных журналах, тетрадях. Допустима электронная форма фиксации результатов учебной деятельности учащихся. Педагог самостоятельно определяет форму ведения своих рабочих записей и выбор условных знаков.</w:t>
      </w:r>
    </w:p>
    <w:p w14:paraId="5ACDA9EB" w14:textId="123E92D8" w:rsidR="000300B5" w:rsidRPr="004D4391" w:rsidRDefault="00D407E0" w:rsidP="003025C3">
      <w:pPr>
        <w:shd w:val="clear" w:color="auto" w:fill="FFFFFF"/>
        <w:tabs>
          <w:tab w:val="left" w:pos="9498"/>
        </w:tabs>
        <w:rPr>
          <w:rFonts w:eastAsia="Times New Roman" w:cs="Times New Roman"/>
          <w:b/>
          <w:szCs w:val="30"/>
        </w:rPr>
      </w:pPr>
      <w:r w:rsidRPr="00873E3B">
        <w:rPr>
          <w:rFonts w:eastAsia="Times New Roman" w:cs="Times New Roman"/>
          <w:color w:val="000000" w:themeColor="text1"/>
          <w:szCs w:val="30"/>
        </w:rPr>
        <w:t xml:space="preserve">Для осуществления контроля и оценки результатов </w:t>
      </w:r>
      <w:r w:rsidRPr="004D4391">
        <w:rPr>
          <w:rFonts w:eastAsia="Times New Roman" w:cs="Times New Roman"/>
          <w:szCs w:val="30"/>
        </w:rPr>
        <w:t xml:space="preserve">учебной деятельности каждого </w:t>
      </w:r>
      <w:r w:rsidR="003A590F">
        <w:rPr>
          <w:rFonts w:eastAsia="Times New Roman" w:cs="Times New Roman"/>
          <w:szCs w:val="30"/>
          <w:lang w:val="ru-RU"/>
        </w:rPr>
        <w:t>учащегося</w:t>
      </w:r>
      <w:r w:rsidRPr="004D4391">
        <w:rPr>
          <w:rFonts w:eastAsia="Times New Roman" w:cs="Times New Roman"/>
          <w:szCs w:val="30"/>
        </w:rPr>
        <w:t xml:space="preserve"> </w:t>
      </w:r>
      <w:r w:rsidR="00707EEB">
        <w:rPr>
          <w:rFonts w:eastAsia="Times New Roman" w:cs="Times New Roman"/>
          <w:szCs w:val="30"/>
          <w:lang w:val="ru-RU"/>
        </w:rPr>
        <w:t>учитель</w:t>
      </w:r>
      <w:r w:rsidRPr="004D4391">
        <w:rPr>
          <w:rFonts w:eastAsia="Times New Roman" w:cs="Times New Roman"/>
          <w:szCs w:val="30"/>
        </w:rPr>
        <w:t xml:space="preserve"> ведет систематический учет усвоения учащимися знаний, умений и навыков, которые внесены в основные требования учебной программы по каждому учебному предмету. </w:t>
      </w:r>
      <w:r w:rsidRPr="004D4391">
        <w:rPr>
          <w:rFonts w:eastAsia="Times New Roman" w:cs="Times New Roman"/>
          <w:b/>
          <w:szCs w:val="30"/>
        </w:rPr>
        <w:t>Форму и способы фиксации учебных достижений учащихся учитель определяет самостоятельно.</w:t>
      </w:r>
    </w:p>
    <w:p w14:paraId="1EFC8666" w14:textId="77777777" w:rsidR="000300B5" w:rsidRPr="004D4391" w:rsidRDefault="00D407E0" w:rsidP="003025C3">
      <w:pPr>
        <w:shd w:val="clear" w:color="auto" w:fill="FFFFFF"/>
        <w:tabs>
          <w:tab w:val="left" w:pos="9498"/>
        </w:tabs>
        <w:rPr>
          <w:rFonts w:eastAsia="Times New Roman" w:cs="Times New Roman"/>
          <w:i/>
          <w:szCs w:val="30"/>
        </w:rPr>
      </w:pPr>
      <w:r w:rsidRPr="004D4391">
        <w:rPr>
          <w:rFonts w:eastAsia="Times New Roman" w:cs="Times New Roman"/>
          <w:i/>
          <w:szCs w:val="30"/>
        </w:rPr>
        <w:t>В рабочих материалах можно использовать различные условные знаки:</w:t>
      </w:r>
    </w:p>
    <w:p w14:paraId="58BCAB5A" w14:textId="77777777" w:rsidR="000300B5" w:rsidRPr="004D4391" w:rsidRDefault="00D407E0" w:rsidP="003025C3">
      <w:pPr>
        <w:shd w:val="clear" w:color="auto" w:fill="FFFFFF"/>
        <w:tabs>
          <w:tab w:val="left" w:pos="9498"/>
        </w:tabs>
        <w:rPr>
          <w:rFonts w:eastAsia="Times New Roman" w:cs="Times New Roman"/>
          <w:i/>
          <w:szCs w:val="30"/>
        </w:rPr>
      </w:pPr>
      <w:r w:rsidRPr="004D4391">
        <w:rPr>
          <w:rFonts w:eastAsia="Times New Roman" w:cs="Times New Roman"/>
          <w:i/>
          <w:szCs w:val="30"/>
        </w:rPr>
        <w:t>«</w:t>
      </w:r>
      <w:r w:rsidRPr="004D4391">
        <w:rPr>
          <w:rFonts w:eastAsia="Times New Roman" w:cs="Times New Roman"/>
          <w:noProof/>
          <w:szCs w:val="30"/>
          <w:lang w:val="ru-RU" w:eastAsia="ru-RU"/>
        </w:rPr>
        <w:drawing>
          <wp:inline distT="0" distB="0" distL="0" distR="0" wp14:anchorId="5E34CE92" wp14:editId="505113D9">
            <wp:extent cx="237315" cy="231429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944" cy="243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4D4391">
        <w:rPr>
          <w:rFonts w:eastAsia="Times New Roman" w:cs="Times New Roman"/>
          <w:i/>
          <w:szCs w:val="30"/>
        </w:rPr>
        <w:t xml:space="preserve">» – ученик хорошо знает учебный материал и может </w:t>
      </w:r>
      <w:r w:rsidRPr="004D4391">
        <w:rPr>
          <w:rFonts w:eastAsia="Times New Roman" w:cs="Times New Roman"/>
          <w:b/>
          <w:i/>
          <w:szCs w:val="30"/>
        </w:rPr>
        <w:t>применить</w:t>
      </w:r>
      <w:r w:rsidRPr="004D4391">
        <w:rPr>
          <w:rFonts w:eastAsia="Times New Roman" w:cs="Times New Roman"/>
          <w:i/>
          <w:szCs w:val="30"/>
        </w:rPr>
        <w:t xml:space="preserve"> его на практике. Этим знаком отмечается только прочное усвоение учебного материала, полностью самостоятельная и безошибочная работа ученика;</w:t>
      </w:r>
    </w:p>
    <w:p w14:paraId="590693A8" w14:textId="77777777" w:rsidR="000300B5" w:rsidRPr="004D4391" w:rsidRDefault="00D407E0" w:rsidP="003025C3">
      <w:pPr>
        <w:rPr>
          <w:rFonts w:eastAsia="Times New Roman" w:cs="Times New Roman"/>
          <w:i/>
          <w:szCs w:val="30"/>
        </w:rPr>
      </w:pPr>
      <w:r w:rsidRPr="004D4391">
        <w:rPr>
          <w:rFonts w:eastAsia="Times New Roman" w:cs="Times New Roman"/>
          <w:i/>
          <w:szCs w:val="30"/>
        </w:rPr>
        <w:t>«+» – знает, умеет, правильно выполняет, но изредка допускает единичные ошибки;</w:t>
      </w:r>
    </w:p>
    <w:p w14:paraId="6C5B6673" w14:textId="77777777" w:rsidR="000300B5" w:rsidRPr="004D4391" w:rsidRDefault="00D407E0" w:rsidP="003025C3">
      <w:pPr>
        <w:tabs>
          <w:tab w:val="left" w:pos="9498"/>
        </w:tabs>
        <w:rPr>
          <w:rFonts w:eastAsia="Times New Roman" w:cs="Times New Roman"/>
          <w:i/>
          <w:szCs w:val="30"/>
        </w:rPr>
      </w:pPr>
      <w:r w:rsidRPr="004D4391">
        <w:rPr>
          <w:rFonts w:eastAsia="Times New Roman" w:cs="Times New Roman"/>
          <w:i/>
          <w:szCs w:val="30"/>
        </w:rPr>
        <w:lastRenderedPageBreak/>
        <w:t>«</w:t>
      </w:r>
      <w:r w:rsidRPr="004D4391">
        <w:rPr>
          <w:rFonts w:eastAsia="Noto Sans Symbols" w:cs="Times New Roman"/>
          <w:szCs w:val="30"/>
        </w:rPr>
        <w:t>±</w:t>
      </w:r>
      <w:r w:rsidRPr="004D4391">
        <w:rPr>
          <w:rFonts w:eastAsia="Times New Roman" w:cs="Times New Roman"/>
          <w:i/>
          <w:szCs w:val="30"/>
        </w:rPr>
        <w:t>» – знает, но недостаточно уверенно; выполняет задания с небольшим количеством ошибок, то есть в большей степени материал усвоен, но требуется небольшая помощь;</w:t>
      </w:r>
    </w:p>
    <w:p w14:paraId="0976427E" w14:textId="77777777" w:rsidR="000300B5" w:rsidRPr="004D4391" w:rsidRDefault="00D407E0" w:rsidP="003025C3">
      <w:pPr>
        <w:tabs>
          <w:tab w:val="left" w:pos="9498"/>
        </w:tabs>
        <w:rPr>
          <w:rFonts w:eastAsia="Times New Roman" w:cs="Times New Roman"/>
          <w:i/>
          <w:szCs w:val="30"/>
        </w:rPr>
      </w:pPr>
      <w:r w:rsidRPr="004D4391">
        <w:rPr>
          <w:rFonts w:eastAsia="Times New Roman" w:cs="Times New Roman"/>
          <w:i/>
          <w:szCs w:val="30"/>
        </w:rPr>
        <w:t>«</w:t>
      </w:r>
      <w:r w:rsidRPr="004D4391">
        <w:rPr>
          <w:rFonts w:eastAsia="MT Extra" w:cs="Times New Roman"/>
          <w:szCs w:val="30"/>
        </w:rPr>
        <w:t></w:t>
      </w:r>
      <w:r w:rsidRPr="004D4391">
        <w:rPr>
          <w:rFonts w:eastAsia="Times New Roman" w:cs="Times New Roman"/>
          <w:i/>
          <w:szCs w:val="30"/>
        </w:rPr>
        <w:t>» – выполняет некоторые задания, но допускает большое количество ошибок;</w:t>
      </w:r>
    </w:p>
    <w:p w14:paraId="18E180DE" w14:textId="77777777" w:rsidR="000300B5" w:rsidRPr="004D4391" w:rsidRDefault="00D407E0" w:rsidP="003025C3">
      <w:pPr>
        <w:tabs>
          <w:tab w:val="left" w:pos="9498"/>
        </w:tabs>
        <w:rPr>
          <w:rFonts w:eastAsia="Times New Roman" w:cs="Times New Roman"/>
          <w:szCs w:val="30"/>
        </w:rPr>
      </w:pPr>
      <w:r w:rsidRPr="004D4391">
        <w:rPr>
          <w:rFonts w:eastAsia="Times New Roman" w:cs="Times New Roman"/>
          <w:i/>
          <w:szCs w:val="30"/>
        </w:rPr>
        <w:t>«–» – не владеет материалом, при выполнении заданий практически во всех случаях делает ошибки; и др</w:t>
      </w:r>
      <w:proofErr w:type="spellStart"/>
      <w:r w:rsidR="00E53FA9" w:rsidRPr="004D4391">
        <w:rPr>
          <w:rFonts w:eastAsia="Times New Roman" w:cs="Times New Roman"/>
          <w:i/>
          <w:szCs w:val="30"/>
          <w:lang w:val="ru-RU"/>
        </w:rPr>
        <w:t>угие</w:t>
      </w:r>
      <w:proofErr w:type="spellEnd"/>
      <w:r w:rsidRPr="004D4391">
        <w:rPr>
          <w:rFonts w:eastAsia="Times New Roman" w:cs="Times New Roman"/>
          <w:i/>
          <w:szCs w:val="30"/>
        </w:rPr>
        <w:t>.</w:t>
      </w:r>
    </w:p>
    <w:p w14:paraId="1E1974C1" w14:textId="77777777" w:rsidR="000300B5" w:rsidRPr="004D4391" w:rsidRDefault="00D407E0" w:rsidP="003025C3">
      <w:pPr>
        <w:tabs>
          <w:tab w:val="left" w:pos="9498"/>
        </w:tabs>
        <w:rPr>
          <w:rFonts w:eastAsia="Times New Roman" w:cs="Times New Roman"/>
          <w:szCs w:val="30"/>
        </w:rPr>
      </w:pPr>
      <w:r w:rsidRPr="004D4391">
        <w:rPr>
          <w:rFonts w:eastAsia="Times New Roman" w:cs="Times New Roman"/>
          <w:szCs w:val="30"/>
        </w:rPr>
        <w:t>Пример ведения рабочих записей в таблице на учебных занятиях по обучению грамоте:</w:t>
      </w:r>
    </w:p>
    <w:p w14:paraId="51A0DB1E" w14:textId="77777777" w:rsidR="000300B5" w:rsidRPr="004D4391" w:rsidRDefault="00D407E0" w:rsidP="003025C3">
      <w:pPr>
        <w:tabs>
          <w:tab w:val="left" w:pos="9498"/>
        </w:tabs>
        <w:jc w:val="right"/>
        <w:rPr>
          <w:rFonts w:eastAsia="Times New Roman" w:cs="Times New Roman"/>
          <w:szCs w:val="30"/>
        </w:rPr>
      </w:pPr>
      <w:r w:rsidRPr="004D4391">
        <w:rPr>
          <w:rFonts w:eastAsia="Times New Roman" w:cs="Times New Roman"/>
          <w:i/>
          <w:szCs w:val="30"/>
        </w:rPr>
        <w:t>Таблица</w:t>
      </w:r>
    </w:p>
    <w:p w14:paraId="2302E0EC" w14:textId="77777777" w:rsidR="000300B5" w:rsidRPr="004D4391" w:rsidRDefault="00D407E0" w:rsidP="003025C3">
      <w:pPr>
        <w:tabs>
          <w:tab w:val="left" w:pos="9498"/>
        </w:tabs>
        <w:jc w:val="center"/>
        <w:rPr>
          <w:rFonts w:eastAsia="Times New Roman" w:cs="Times New Roman"/>
          <w:szCs w:val="30"/>
        </w:rPr>
      </w:pPr>
      <w:r w:rsidRPr="004D4391">
        <w:rPr>
          <w:rFonts w:eastAsia="Times New Roman" w:cs="Times New Roman"/>
          <w:szCs w:val="30"/>
        </w:rPr>
        <w:t xml:space="preserve">Контроль за формированием умений и навыков учащихся </w:t>
      </w:r>
    </w:p>
    <w:p w14:paraId="407B7B1A" w14:textId="77777777" w:rsidR="000300B5" w:rsidRPr="004D4391" w:rsidRDefault="00D407E0" w:rsidP="003025C3">
      <w:pPr>
        <w:tabs>
          <w:tab w:val="left" w:pos="9498"/>
        </w:tabs>
        <w:jc w:val="center"/>
        <w:rPr>
          <w:rFonts w:eastAsia="Times New Roman" w:cs="Times New Roman"/>
          <w:szCs w:val="30"/>
        </w:rPr>
      </w:pPr>
      <w:r w:rsidRPr="004D4391">
        <w:rPr>
          <w:rFonts w:eastAsia="Times New Roman" w:cs="Times New Roman"/>
          <w:szCs w:val="30"/>
        </w:rPr>
        <w:t>на учебных занятиях по обучению грамоте</w:t>
      </w:r>
    </w:p>
    <w:p w14:paraId="5C2E6537" w14:textId="77777777" w:rsidR="00047FA4" w:rsidRPr="004D4391" w:rsidRDefault="00047FA4" w:rsidP="003025C3">
      <w:pPr>
        <w:tabs>
          <w:tab w:val="left" w:pos="9498"/>
        </w:tabs>
        <w:jc w:val="center"/>
        <w:rPr>
          <w:rFonts w:eastAsia="Times New Roman" w:cs="Times New Roman"/>
          <w:szCs w:val="30"/>
        </w:rPr>
      </w:pPr>
    </w:p>
    <w:tbl>
      <w:tblPr>
        <w:tblStyle w:val="af7"/>
        <w:tblW w:w="985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1963"/>
        <w:gridCol w:w="1502"/>
        <w:gridCol w:w="1552"/>
        <w:gridCol w:w="1593"/>
        <w:gridCol w:w="1633"/>
      </w:tblGrid>
      <w:tr w:rsidR="000300B5" w:rsidRPr="004D4391" w14:paraId="31154AB0" w14:textId="77777777" w:rsidTr="00444AE8">
        <w:trPr>
          <w:trHeight w:val="278"/>
          <w:jc w:val="center"/>
        </w:trPr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DE7D6" w14:textId="77777777" w:rsidR="000300B5" w:rsidRPr="004D4391" w:rsidRDefault="00D407E0" w:rsidP="00444AE8">
            <w:pPr>
              <w:tabs>
                <w:tab w:val="left" w:pos="9498"/>
              </w:tabs>
              <w:ind w:firstLine="0"/>
              <w:rPr>
                <w:rFonts w:eastAsia="Times New Roman" w:cs="Times New Roman"/>
                <w:i/>
                <w:szCs w:val="30"/>
              </w:rPr>
            </w:pPr>
            <w:r w:rsidRPr="004D4391">
              <w:rPr>
                <w:rFonts w:eastAsia="Times New Roman" w:cs="Times New Roman"/>
                <w:szCs w:val="30"/>
              </w:rPr>
              <w:t>Фамилия, имя ученика</w:t>
            </w:r>
          </w:p>
        </w:tc>
        <w:tc>
          <w:tcPr>
            <w:tcW w:w="3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3FC6C" w14:textId="77777777" w:rsidR="000300B5" w:rsidRPr="004D4391" w:rsidRDefault="00D407E0" w:rsidP="003025C3">
            <w:pPr>
              <w:tabs>
                <w:tab w:val="left" w:pos="9498"/>
              </w:tabs>
              <w:jc w:val="center"/>
              <w:rPr>
                <w:rFonts w:eastAsia="Times New Roman" w:cs="Times New Roman"/>
                <w:i/>
                <w:szCs w:val="30"/>
              </w:rPr>
            </w:pPr>
            <w:r w:rsidRPr="004D4391">
              <w:rPr>
                <w:rFonts w:eastAsia="Times New Roman" w:cs="Times New Roman"/>
                <w:szCs w:val="30"/>
              </w:rPr>
              <w:t>Умение определять количество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7827E" w14:textId="77777777" w:rsidR="000300B5" w:rsidRPr="004D4391" w:rsidRDefault="00D407E0" w:rsidP="00444AE8">
            <w:pPr>
              <w:tabs>
                <w:tab w:val="left" w:pos="9498"/>
              </w:tabs>
              <w:ind w:firstLine="0"/>
              <w:rPr>
                <w:rFonts w:eastAsia="Times New Roman" w:cs="Times New Roman"/>
                <w:szCs w:val="30"/>
              </w:rPr>
            </w:pPr>
            <w:r w:rsidRPr="004D4391">
              <w:rPr>
                <w:rFonts w:eastAsia="Times New Roman" w:cs="Times New Roman"/>
                <w:szCs w:val="30"/>
              </w:rPr>
              <w:t>Умение делить слова на слоги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5EBA6" w14:textId="77777777" w:rsidR="000300B5" w:rsidRPr="004D4391" w:rsidRDefault="00D407E0" w:rsidP="00444AE8">
            <w:pPr>
              <w:tabs>
                <w:tab w:val="left" w:pos="9498"/>
              </w:tabs>
              <w:ind w:firstLine="0"/>
              <w:rPr>
                <w:rFonts w:eastAsia="Times New Roman" w:cs="Times New Roman"/>
                <w:szCs w:val="30"/>
              </w:rPr>
            </w:pPr>
            <w:r w:rsidRPr="004D4391">
              <w:rPr>
                <w:rFonts w:eastAsia="Times New Roman" w:cs="Times New Roman"/>
                <w:szCs w:val="30"/>
              </w:rPr>
              <w:t>Умение выделять ударный слог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E0AE9" w14:textId="77777777" w:rsidR="000300B5" w:rsidRPr="004D4391" w:rsidRDefault="00D407E0" w:rsidP="00444AE8">
            <w:pPr>
              <w:tabs>
                <w:tab w:val="left" w:pos="9498"/>
              </w:tabs>
              <w:ind w:firstLine="0"/>
              <w:rPr>
                <w:rFonts w:eastAsia="Times New Roman" w:cs="Times New Roman"/>
                <w:szCs w:val="30"/>
              </w:rPr>
            </w:pPr>
            <w:r w:rsidRPr="004D4391">
              <w:rPr>
                <w:rFonts w:eastAsia="Times New Roman" w:cs="Times New Roman"/>
                <w:szCs w:val="30"/>
              </w:rPr>
              <w:t xml:space="preserve">И </w:t>
            </w:r>
            <w:r w:rsidR="00E53FA9" w:rsidRPr="004D4391">
              <w:rPr>
                <w:rFonts w:eastAsia="Times New Roman" w:cs="Times New Roman"/>
                <w:szCs w:val="30"/>
              </w:rPr>
              <w:t>так</w:t>
            </w:r>
            <w:r w:rsidR="00E53FA9" w:rsidRPr="004D4391">
              <w:rPr>
                <w:rFonts w:eastAsia="Times New Roman" w:cs="Times New Roman"/>
                <w:szCs w:val="30"/>
                <w:lang w:val="ru-RU"/>
              </w:rPr>
              <w:t xml:space="preserve"> </w:t>
            </w:r>
            <w:r w:rsidRPr="004D4391">
              <w:rPr>
                <w:rFonts w:eastAsia="Times New Roman" w:cs="Times New Roman"/>
                <w:szCs w:val="30"/>
              </w:rPr>
              <w:t>д</w:t>
            </w:r>
            <w:r w:rsidR="00E53FA9" w:rsidRPr="004D4391">
              <w:rPr>
                <w:rFonts w:eastAsia="Times New Roman" w:cs="Times New Roman"/>
                <w:szCs w:val="30"/>
                <w:lang w:val="ru-RU"/>
              </w:rPr>
              <w:t>алее</w:t>
            </w:r>
            <w:r w:rsidRPr="004D4391">
              <w:rPr>
                <w:rFonts w:eastAsia="Times New Roman" w:cs="Times New Roman"/>
                <w:szCs w:val="30"/>
              </w:rPr>
              <w:t xml:space="preserve"> согласно учебной программе</w:t>
            </w:r>
          </w:p>
        </w:tc>
      </w:tr>
      <w:tr w:rsidR="000300B5" w:rsidRPr="004D4391" w14:paraId="4D9A3F1B" w14:textId="77777777" w:rsidTr="00444AE8">
        <w:trPr>
          <w:trHeight w:val="277"/>
          <w:jc w:val="center"/>
        </w:trPr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F04B4" w14:textId="77777777" w:rsidR="000300B5" w:rsidRPr="004D4391" w:rsidRDefault="000300B5" w:rsidP="003025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Cs w:val="30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1ACC" w14:textId="77777777" w:rsidR="000300B5" w:rsidRPr="004D4391" w:rsidRDefault="00D407E0" w:rsidP="007E091E">
            <w:pPr>
              <w:tabs>
                <w:tab w:val="left" w:pos="9498"/>
              </w:tabs>
              <w:ind w:firstLine="0"/>
              <w:rPr>
                <w:rFonts w:eastAsia="Times New Roman" w:cs="Times New Roman"/>
                <w:szCs w:val="30"/>
              </w:rPr>
            </w:pPr>
            <w:r w:rsidRPr="004D4391">
              <w:rPr>
                <w:rFonts w:eastAsia="Times New Roman" w:cs="Times New Roman"/>
                <w:szCs w:val="30"/>
              </w:rPr>
              <w:t>слов в предложении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4E0CD" w14:textId="77777777" w:rsidR="000300B5" w:rsidRPr="004D4391" w:rsidRDefault="00D407E0" w:rsidP="007E091E">
            <w:pPr>
              <w:tabs>
                <w:tab w:val="left" w:pos="9498"/>
              </w:tabs>
              <w:ind w:firstLine="0"/>
              <w:rPr>
                <w:rFonts w:eastAsia="Times New Roman" w:cs="Times New Roman"/>
                <w:szCs w:val="30"/>
              </w:rPr>
            </w:pPr>
            <w:r w:rsidRPr="004D4391">
              <w:rPr>
                <w:rFonts w:eastAsia="Times New Roman" w:cs="Times New Roman"/>
                <w:szCs w:val="30"/>
              </w:rPr>
              <w:t>слогов в слове</w:t>
            </w: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0C008" w14:textId="77777777" w:rsidR="000300B5" w:rsidRPr="004D4391" w:rsidRDefault="000300B5" w:rsidP="003025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Cs w:val="30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3EF83" w14:textId="77777777" w:rsidR="000300B5" w:rsidRPr="004D4391" w:rsidRDefault="000300B5" w:rsidP="003025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Cs w:val="30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8510E" w14:textId="77777777" w:rsidR="000300B5" w:rsidRPr="004D4391" w:rsidRDefault="000300B5" w:rsidP="003025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Cs w:val="30"/>
              </w:rPr>
            </w:pPr>
          </w:p>
        </w:tc>
      </w:tr>
      <w:tr w:rsidR="000300B5" w:rsidRPr="004D4391" w14:paraId="482B9C4A" w14:textId="77777777" w:rsidTr="00444AE8">
        <w:trPr>
          <w:jc w:val="center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5BE6D" w14:textId="77777777" w:rsidR="000300B5" w:rsidRPr="004D4391" w:rsidRDefault="00D407E0" w:rsidP="00444AE8">
            <w:pPr>
              <w:tabs>
                <w:tab w:val="left" w:pos="9498"/>
              </w:tabs>
              <w:ind w:firstLine="0"/>
              <w:jc w:val="center"/>
              <w:rPr>
                <w:rFonts w:eastAsia="Times New Roman" w:cs="Times New Roman"/>
                <w:szCs w:val="30"/>
              </w:rPr>
            </w:pPr>
            <w:r w:rsidRPr="004D4391">
              <w:rPr>
                <w:rFonts w:eastAsia="Times New Roman" w:cs="Times New Roman"/>
                <w:szCs w:val="30"/>
              </w:rPr>
              <w:t>Иванов С.</w:t>
            </w:r>
          </w:p>
          <w:p w14:paraId="3173D16A" w14:textId="54DA8B10" w:rsidR="00444AE8" w:rsidRPr="004D4391" w:rsidRDefault="00444AE8" w:rsidP="00444AE8">
            <w:pPr>
              <w:tabs>
                <w:tab w:val="left" w:pos="9498"/>
              </w:tabs>
              <w:ind w:firstLine="0"/>
              <w:jc w:val="center"/>
              <w:rPr>
                <w:rFonts w:eastAsia="Times New Roman" w:cs="Times New Roman"/>
                <w:szCs w:val="30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5AAD8" w14:textId="77777777" w:rsidR="000300B5" w:rsidRPr="004D4391" w:rsidRDefault="00D407E0" w:rsidP="00444AE8">
            <w:pPr>
              <w:tabs>
                <w:tab w:val="left" w:pos="9498"/>
              </w:tabs>
              <w:rPr>
                <w:rFonts w:eastAsia="Times New Roman" w:cs="Times New Roman"/>
                <w:szCs w:val="30"/>
              </w:rPr>
            </w:pPr>
            <w:r w:rsidRPr="004D4391">
              <w:rPr>
                <w:rFonts w:eastAsia="Times New Roman" w:cs="Times New Roman"/>
                <w:noProof/>
                <w:szCs w:val="30"/>
                <w:lang w:val="ru-RU" w:eastAsia="ru-RU"/>
              </w:rPr>
              <w:drawing>
                <wp:inline distT="0" distB="0" distL="0" distR="0" wp14:anchorId="44FF2D62" wp14:editId="0C7CE25E">
                  <wp:extent cx="266700" cy="276225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76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0A6A" w14:textId="77777777" w:rsidR="000300B5" w:rsidRPr="004D4391" w:rsidRDefault="00D407E0" w:rsidP="00444AE8">
            <w:pPr>
              <w:tabs>
                <w:tab w:val="left" w:pos="9498"/>
              </w:tabs>
              <w:rPr>
                <w:rFonts w:eastAsia="Times New Roman" w:cs="Times New Roman"/>
                <w:szCs w:val="30"/>
              </w:rPr>
            </w:pPr>
            <w:r w:rsidRPr="004D4391">
              <w:rPr>
                <w:rFonts w:eastAsia="Times New Roman" w:cs="Times New Roman"/>
                <w:szCs w:val="30"/>
              </w:rPr>
              <w:t>+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47E90" w14:textId="77777777" w:rsidR="000300B5" w:rsidRPr="004D4391" w:rsidRDefault="00D407E0" w:rsidP="00444AE8">
            <w:pPr>
              <w:tabs>
                <w:tab w:val="left" w:pos="9498"/>
              </w:tabs>
              <w:rPr>
                <w:rFonts w:eastAsia="Times New Roman" w:cs="Times New Roman"/>
                <w:szCs w:val="30"/>
              </w:rPr>
            </w:pPr>
            <w:r w:rsidRPr="004D4391">
              <w:rPr>
                <w:rFonts w:eastAsia="Times New Roman" w:cs="Times New Roman"/>
                <w:szCs w:val="30"/>
              </w:rPr>
              <w:t>+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85679" w14:textId="77777777" w:rsidR="000300B5" w:rsidRPr="004D4391" w:rsidRDefault="00D407E0" w:rsidP="004F4934">
            <w:pPr>
              <w:tabs>
                <w:tab w:val="left" w:pos="9498"/>
              </w:tabs>
              <w:rPr>
                <w:rFonts w:eastAsia="Times New Roman" w:cs="Times New Roman"/>
                <w:szCs w:val="30"/>
              </w:rPr>
            </w:pPr>
            <w:r w:rsidRPr="004D4391">
              <w:rPr>
                <w:rFonts w:eastAsia="Times New Roman" w:cs="Times New Roman"/>
                <w:szCs w:val="30"/>
              </w:rPr>
              <w:t>–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A12AF" w14:textId="77777777" w:rsidR="000300B5" w:rsidRPr="004D4391" w:rsidRDefault="000300B5" w:rsidP="00444AE8">
            <w:pPr>
              <w:tabs>
                <w:tab w:val="left" w:pos="9498"/>
              </w:tabs>
              <w:jc w:val="center"/>
              <w:rPr>
                <w:rFonts w:eastAsia="Times New Roman" w:cs="Times New Roman"/>
                <w:i/>
                <w:szCs w:val="30"/>
              </w:rPr>
            </w:pPr>
          </w:p>
        </w:tc>
      </w:tr>
      <w:tr w:rsidR="000300B5" w:rsidRPr="004D4391" w14:paraId="042CAB42" w14:textId="77777777" w:rsidTr="00444AE8">
        <w:trPr>
          <w:jc w:val="center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4B53" w14:textId="77777777" w:rsidR="000300B5" w:rsidRPr="004D4391" w:rsidRDefault="00D407E0" w:rsidP="00444AE8">
            <w:pPr>
              <w:tabs>
                <w:tab w:val="left" w:pos="9498"/>
              </w:tabs>
              <w:ind w:firstLine="0"/>
              <w:jc w:val="center"/>
              <w:rPr>
                <w:rFonts w:eastAsia="Times New Roman" w:cs="Times New Roman"/>
                <w:szCs w:val="30"/>
              </w:rPr>
            </w:pPr>
            <w:r w:rsidRPr="004D4391">
              <w:rPr>
                <w:rFonts w:eastAsia="Times New Roman" w:cs="Times New Roman"/>
                <w:szCs w:val="30"/>
              </w:rPr>
              <w:t>Петров А.</w:t>
            </w:r>
          </w:p>
          <w:p w14:paraId="4C179F1E" w14:textId="60373EBA" w:rsidR="00444AE8" w:rsidRPr="004D4391" w:rsidRDefault="00444AE8" w:rsidP="00444AE8">
            <w:pPr>
              <w:tabs>
                <w:tab w:val="left" w:pos="9498"/>
              </w:tabs>
              <w:ind w:firstLine="0"/>
              <w:jc w:val="center"/>
              <w:rPr>
                <w:rFonts w:eastAsia="Times New Roman" w:cs="Times New Roman"/>
                <w:szCs w:val="30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032BE" w14:textId="77777777" w:rsidR="000300B5" w:rsidRPr="004D4391" w:rsidRDefault="00D407E0" w:rsidP="00444AE8">
            <w:pPr>
              <w:tabs>
                <w:tab w:val="left" w:pos="9498"/>
              </w:tabs>
              <w:rPr>
                <w:rFonts w:eastAsia="Times New Roman" w:cs="Times New Roman"/>
                <w:szCs w:val="30"/>
              </w:rPr>
            </w:pPr>
            <w:r w:rsidRPr="004D4391">
              <w:rPr>
                <w:rFonts w:eastAsia="Times New Roman" w:cs="Times New Roman"/>
                <w:szCs w:val="30"/>
              </w:rPr>
              <w:t>+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76BA1" w14:textId="77777777" w:rsidR="000300B5" w:rsidRPr="004D4391" w:rsidRDefault="00D407E0" w:rsidP="00444AE8">
            <w:pPr>
              <w:tabs>
                <w:tab w:val="left" w:pos="9498"/>
              </w:tabs>
              <w:rPr>
                <w:rFonts w:eastAsia="Times New Roman" w:cs="Times New Roman"/>
                <w:szCs w:val="30"/>
              </w:rPr>
            </w:pPr>
            <w:r w:rsidRPr="004D4391">
              <w:rPr>
                <w:rFonts w:eastAsia="Times New Roman" w:cs="Times New Roman"/>
                <w:szCs w:val="30"/>
              </w:rPr>
              <w:t>–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D9B5" w14:textId="77777777" w:rsidR="000300B5" w:rsidRPr="004D4391" w:rsidRDefault="00D407E0" w:rsidP="00444AE8">
            <w:pPr>
              <w:tabs>
                <w:tab w:val="left" w:pos="9498"/>
              </w:tabs>
              <w:rPr>
                <w:rFonts w:eastAsia="Times New Roman" w:cs="Times New Roman"/>
                <w:szCs w:val="30"/>
              </w:rPr>
            </w:pPr>
            <w:r w:rsidRPr="004D4391">
              <w:rPr>
                <w:rFonts w:eastAsia="Times New Roman" w:cs="Times New Roman"/>
                <w:szCs w:val="30"/>
              </w:rPr>
              <w:t>+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9C8A" w14:textId="77777777" w:rsidR="000300B5" w:rsidRPr="004D4391" w:rsidRDefault="00D407E0" w:rsidP="004F4934">
            <w:pPr>
              <w:tabs>
                <w:tab w:val="left" w:pos="9498"/>
              </w:tabs>
              <w:rPr>
                <w:rFonts w:eastAsia="Times New Roman" w:cs="Times New Roman"/>
                <w:szCs w:val="30"/>
              </w:rPr>
            </w:pPr>
            <w:r w:rsidRPr="004D4391">
              <w:rPr>
                <w:rFonts w:eastAsia="Times New Roman" w:cs="Times New Roman"/>
                <w:szCs w:val="30"/>
              </w:rPr>
              <w:t>–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64548" w14:textId="77777777" w:rsidR="000300B5" w:rsidRPr="004D4391" w:rsidRDefault="000300B5" w:rsidP="00444AE8">
            <w:pPr>
              <w:tabs>
                <w:tab w:val="left" w:pos="9498"/>
              </w:tabs>
              <w:jc w:val="center"/>
              <w:rPr>
                <w:rFonts w:eastAsia="Times New Roman" w:cs="Times New Roman"/>
                <w:i/>
                <w:szCs w:val="30"/>
              </w:rPr>
            </w:pPr>
          </w:p>
        </w:tc>
      </w:tr>
    </w:tbl>
    <w:p w14:paraId="40B2BD1F" w14:textId="77777777" w:rsidR="00D62A82" w:rsidRPr="004D4391" w:rsidRDefault="00D62A82" w:rsidP="00444AE8">
      <w:pPr>
        <w:tabs>
          <w:tab w:val="left" w:pos="9498"/>
        </w:tabs>
        <w:jc w:val="center"/>
        <w:rPr>
          <w:rFonts w:eastAsia="Times New Roman" w:cs="Times New Roman"/>
          <w:szCs w:val="30"/>
        </w:rPr>
      </w:pPr>
    </w:p>
    <w:p w14:paraId="240E264E" w14:textId="059421F1" w:rsidR="000300B5" w:rsidRPr="004D4391" w:rsidRDefault="00D407E0" w:rsidP="003025C3">
      <w:pPr>
        <w:tabs>
          <w:tab w:val="left" w:pos="9498"/>
        </w:tabs>
        <w:rPr>
          <w:rFonts w:eastAsia="Times New Roman" w:cs="Times New Roman"/>
          <w:szCs w:val="30"/>
        </w:rPr>
      </w:pPr>
      <w:r w:rsidRPr="004D4391">
        <w:rPr>
          <w:rFonts w:eastAsia="Times New Roman" w:cs="Times New Roman"/>
          <w:szCs w:val="30"/>
        </w:rPr>
        <w:t xml:space="preserve">Если </w:t>
      </w:r>
      <w:r w:rsidR="003A590F">
        <w:rPr>
          <w:rFonts w:eastAsia="Times New Roman" w:cs="Times New Roman"/>
          <w:szCs w:val="30"/>
          <w:lang w:val="ru-RU"/>
        </w:rPr>
        <w:t>учащийся</w:t>
      </w:r>
      <w:r w:rsidRPr="004D4391">
        <w:rPr>
          <w:rFonts w:eastAsia="Times New Roman" w:cs="Times New Roman"/>
          <w:szCs w:val="30"/>
        </w:rPr>
        <w:t xml:space="preserve"> не может сам правильно выполнить задание, </w:t>
      </w:r>
      <w:r w:rsidR="003A590F">
        <w:rPr>
          <w:rFonts w:eastAsia="Times New Roman" w:cs="Times New Roman"/>
          <w:szCs w:val="30"/>
          <w:lang w:val="ru-RU"/>
        </w:rPr>
        <w:t xml:space="preserve">педагог </w:t>
      </w:r>
      <w:r w:rsidRPr="004D4391">
        <w:rPr>
          <w:rFonts w:eastAsia="Times New Roman" w:cs="Times New Roman"/>
          <w:szCs w:val="30"/>
        </w:rPr>
        <w:t xml:space="preserve">не ставит в своей таблице соответствующий знак или ставит знак «–», тем самым определяя для себя необходимость индивидуальной работы с таким </w:t>
      </w:r>
      <w:r w:rsidR="003A590F">
        <w:rPr>
          <w:rFonts w:eastAsia="Times New Roman" w:cs="Times New Roman"/>
          <w:szCs w:val="30"/>
          <w:lang w:val="ru-RU"/>
        </w:rPr>
        <w:t>учащимся</w:t>
      </w:r>
      <w:r w:rsidRPr="004D4391">
        <w:rPr>
          <w:rFonts w:eastAsia="Times New Roman" w:cs="Times New Roman"/>
          <w:szCs w:val="30"/>
        </w:rPr>
        <w:t xml:space="preserve"> над неусвоенным материалом. При этом никакой отрицательной словесной оценки </w:t>
      </w:r>
      <w:r w:rsidR="003A590F">
        <w:rPr>
          <w:rFonts w:eastAsia="Times New Roman" w:cs="Times New Roman"/>
          <w:szCs w:val="30"/>
          <w:lang w:val="ru-RU"/>
        </w:rPr>
        <w:t>педагог</w:t>
      </w:r>
      <w:r w:rsidRPr="004D4391">
        <w:rPr>
          <w:rFonts w:eastAsia="Times New Roman" w:cs="Times New Roman"/>
          <w:szCs w:val="30"/>
        </w:rPr>
        <w:t xml:space="preserve"> не дает. Оценочные суждения корректируются по мере усвоения </w:t>
      </w:r>
      <w:r w:rsidR="0085181E">
        <w:rPr>
          <w:rFonts w:eastAsia="Times New Roman" w:cs="Times New Roman"/>
          <w:szCs w:val="30"/>
          <w:lang w:val="ru-RU"/>
        </w:rPr>
        <w:t xml:space="preserve">учащимся </w:t>
      </w:r>
      <w:r w:rsidRPr="004D4391">
        <w:rPr>
          <w:rFonts w:eastAsia="Times New Roman" w:cs="Times New Roman"/>
          <w:szCs w:val="30"/>
        </w:rPr>
        <w:t>материала по изученной теме, поэтому таблицы, графики, оценочные листы лучше заполнять простым карандашом.</w:t>
      </w:r>
    </w:p>
    <w:p w14:paraId="4DE04238" w14:textId="77777777" w:rsidR="000300B5" w:rsidRPr="004D4391" w:rsidRDefault="00D407E0" w:rsidP="003025C3">
      <w:pPr>
        <w:tabs>
          <w:tab w:val="left" w:pos="9498"/>
        </w:tabs>
        <w:rPr>
          <w:rFonts w:eastAsia="Times New Roman" w:cs="Times New Roman"/>
          <w:szCs w:val="30"/>
        </w:rPr>
      </w:pPr>
      <w:r w:rsidRPr="004D4391">
        <w:rPr>
          <w:rFonts w:eastAsia="Times New Roman" w:cs="Times New Roman"/>
          <w:szCs w:val="30"/>
        </w:rPr>
        <w:t>В таблицах можно фиксировать количество ошибок и их характер. В соответствии с зафиксированными в таблице данными учитель планирует и организует дифференцированную и индивидуальную работу на учебных, стимулирующих и поддерживающих занятиях. Педагог может дополнительно разрабатывать индивидуальные листы учебных достижений учащихся.</w:t>
      </w:r>
    </w:p>
    <w:p w14:paraId="2F594DEA" w14:textId="7ADF3D7A" w:rsidR="000300B5" w:rsidRPr="004D4391" w:rsidRDefault="00D407E0" w:rsidP="003025C3">
      <w:pPr>
        <w:tabs>
          <w:tab w:val="left" w:pos="9498"/>
        </w:tabs>
        <w:rPr>
          <w:rFonts w:eastAsia="Times New Roman" w:cs="Times New Roman"/>
          <w:szCs w:val="30"/>
        </w:rPr>
      </w:pPr>
      <w:r w:rsidRPr="004D4391">
        <w:rPr>
          <w:rFonts w:eastAsia="Times New Roman" w:cs="Times New Roman"/>
          <w:szCs w:val="30"/>
        </w:rPr>
        <w:t xml:space="preserve">В конце учебного года </w:t>
      </w:r>
      <w:r w:rsidR="0085181E">
        <w:rPr>
          <w:rFonts w:eastAsia="Times New Roman" w:cs="Times New Roman"/>
          <w:szCs w:val="30"/>
          <w:lang w:val="ru-RU"/>
        </w:rPr>
        <w:t xml:space="preserve">педагог </w:t>
      </w:r>
      <w:r w:rsidRPr="004D4391">
        <w:rPr>
          <w:rFonts w:eastAsia="Times New Roman" w:cs="Times New Roman"/>
          <w:szCs w:val="30"/>
        </w:rPr>
        <w:t>осуществляет содержательный анализ результатов учебной деятель</w:t>
      </w:r>
      <w:r w:rsidR="00507CCD" w:rsidRPr="004D4391">
        <w:rPr>
          <w:rFonts w:eastAsia="Times New Roman" w:cs="Times New Roman"/>
          <w:szCs w:val="30"/>
        </w:rPr>
        <w:t>ности учащихся в соответствии с т</w:t>
      </w:r>
      <w:r w:rsidRPr="004D4391">
        <w:rPr>
          <w:rFonts w:eastAsia="Times New Roman" w:cs="Times New Roman"/>
          <w:szCs w:val="30"/>
        </w:rPr>
        <w:t xml:space="preserve">ребованиями </w:t>
      </w:r>
      <w:r w:rsidRPr="004D4391">
        <w:rPr>
          <w:rFonts w:eastAsia="Times New Roman" w:cs="Times New Roman"/>
          <w:szCs w:val="30"/>
        </w:rPr>
        <w:lastRenderedPageBreak/>
        <w:t xml:space="preserve">учебной программы. На основе анализа делается вывод о </w:t>
      </w:r>
      <w:r w:rsidR="00A00410" w:rsidRPr="004D4391">
        <w:rPr>
          <w:rFonts w:eastAsia="Times New Roman" w:cs="Times New Roman"/>
          <w:szCs w:val="30"/>
          <w:lang w:val="ru-RU"/>
        </w:rPr>
        <w:t xml:space="preserve">наличии </w:t>
      </w:r>
      <w:r w:rsidRPr="004D4391">
        <w:rPr>
          <w:rFonts w:eastAsia="Times New Roman" w:cs="Times New Roman"/>
          <w:szCs w:val="30"/>
        </w:rPr>
        <w:t>трудностей</w:t>
      </w:r>
      <w:r w:rsidR="007760A8">
        <w:rPr>
          <w:rFonts w:eastAsia="Times New Roman" w:cs="Times New Roman"/>
          <w:szCs w:val="30"/>
          <w:lang w:val="ru-RU"/>
        </w:rPr>
        <w:t xml:space="preserve"> у</w:t>
      </w:r>
      <w:r w:rsidRPr="004D4391">
        <w:rPr>
          <w:rFonts w:eastAsia="Times New Roman" w:cs="Times New Roman"/>
          <w:szCs w:val="30"/>
        </w:rPr>
        <w:t xml:space="preserve"> учащихся в освоении учебного материала, определяются пути, которые позволят устранить проблемы.</w:t>
      </w:r>
    </w:p>
    <w:p w14:paraId="23315112" w14:textId="14305BCA" w:rsidR="000300B5" w:rsidRPr="004D4391" w:rsidRDefault="00D407E0" w:rsidP="003025C3">
      <w:pPr>
        <w:shd w:val="clear" w:color="auto" w:fill="FFFFFF"/>
        <w:rPr>
          <w:rFonts w:eastAsia="Times New Roman" w:cs="Times New Roman"/>
          <w:szCs w:val="30"/>
        </w:rPr>
      </w:pPr>
      <w:r w:rsidRPr="004D4391">
        <w:rPr>
          <w:rFonts w:eastAsia="Times New Roman" w:cs="Times New Roman"/>
          <w:szCs w:val="30"/>
        </w:rPr>
        <w:t xml:space="preserve">Необходимо учитывать </w:t>
      </w:r>
      <w:r w:rsidRPr="0085181E">
        <w:rPr>
          <w:rFonts w:eastAsia="Times New Roman" w:cs="Times New Roman"/>
          <w:b/>
          <w:szCs w:val="30"/>
        </w:rPr>
        <w:t>особенности ведения тетрадей</w:t>
      </w:r>
      <w:r w:rsidRPr="004D4391">
        <w:rPr>
          <w:rFonts w:eastAsia="Times New Roman" w:cs="Times New Roman"/>
          <w:szCs w:val="30"/>
        </w:rPr>
        <w:t xml:space="preserve">. В I классе учебные письменные задания и контрольные работы по </w:t>
      </w:r>
      <w:r w:rsidR="00D856D5" w:rsidRPr="004D4391">
        <w:rPr>
          <w:rFonts w:eastAsia="Times New Roman" w:cs="Times New Roman"/>
          <w:szCs w:val="30"/>
          <w:lang w:val="ru-RU"/>
        </w:rPr>
        <w:t>письму</w:t>
      </w:r>
      <w:r w:rsidRPr="004D4391">
        <w:rPr>
          <w:rFonts w:eastAsia="Times New Roman" w:cs="Times New Roman"/>
          <w:szCs w:val="30"/>
        </w:rPr>
        <w:t xml:space="preserve"> </w:t>
      </w:r>
      <w:r w:rsidR="00A00410" w:rsidRPr="004D4391">
        <w:rPr>
          <w:rFonts w:eastAsia="Times New Roman" w:cs="Times New Roman"/>
          <w:szCs w:val="30"/>
          <w:lang w:val="ru-RU"/>
        </w:rPr>
        <w:t xml:space="preserve">выполняются </w:t>
      </w:r>
      <w:r w:rsidR="00A00410" w:rsidRPr="004D4391">
        <w:rPr>
          <w:rFonts w:eastAsia="Times New Roman" w:cs="Times New Roman"/>
          <w:szCs w:val="30"/>
        </w:rPr>
        <w:t xml:space="preserve">в </w:t>
      </w:r>
      <w:r w:rsidR="00A00410" w:rsidRPr="004D4391">
        <w:rPr>
          <w:rFonts w:eastAsia="Times New Roman" w:cs="Times New Roman"/>
          <w:szCs w:val="30"/>
          <w:lang w:val="ru-RU"/>
        </w:rPr>
        <w:t xml:space="preserve">учебных пособиях «Пропись 1», «Пропись 2», «Письмо», по </w:t>
      </w:r>
      <w:r w:rsidRPr="004D4391">
        <w:rPr>
          <w:rFonts w:eastAsia="Times New Roman" w:cs="Times New Roman"/>
          <w:szCs w:val="30"/>
        </w:rPr>
        <w:t xml:space="preserve">математике </w:t>
      </w:r>
      <w:r w:rsidR="00A00410" w:rsidRPr="004D4391">
        <w:rPr>
          <w:rFonts w:eastAsia="Times New Roman" w:cs="Times New Roman"/>
          <w:szCs w:val="30"/>
          <w:lang w:val="ru-RU"/>
        </w:rPr>
        <w:t>– в учебном пособии</w:t>
      </w:r>
      <w:r w:rsidR="00D856D5" w:rsidRPr="004D4391">
        <w:rPr>
          <w:rFonts w:eastAsia="Times New Roman" w:cs="Times New Roman"/>
          <w:szCs w:val="30"/>
          <w:lang w:val="ru-RU"/>
        </w:rPr>
        <w:t xml:space="preserve"> «Математика. </w:t>
      </w:r>
      <w:r w:rsidR="003700A1" w:rsidRPr="004D4391">
        <w:rPr>
          <w:rFonts w:eastAsia="Times New Roman" w:cs="Times New Roman"/>
          <w:szCs w:val="30"/>
          <w:lang w:val="ru-RU"/>
        </w:rPr>
        <w:t xml:space="preserve">1 класс. </w:t>
      </w:r>
      <w:r w:rsidR="00D856D5" w:rsidRPr="004D4391">
        <w:rPr>
          <w:rFonts w:eastAsia="Times New Roman" w:cs="Times New Roman"/>
          <w:szCs w:val="30"/>
          <w:lang w:val="ru-RU"/>
        </w:rPr>
        <w:t>Рабочая тетрадь» (часть 1, часть 2)</w:t>
      </w:r>
      <w:r w:rsidR="003700A1" w:rsidRPr="004D4391">
        <w:rPr>
          <w:rFonts w:eastAsia="Times New Roman" w:cs="Times New Roman"/>
          <w:szCs w:val="30"/>
          <w:lang w:val="ru-RU"/>
        </w:rPr>
        <w:t>, допущенны</w:t>
      </w:r>
      <w:r w:rsidR="00E5263E">
        <w:rPr>
          <w:rFonts w:eastAsia="Times New Roman" w:cs="Times New Roman"/>
          <w:szCs w:val="30"/>
          <w:lang w:val="ru-RU"/>
        </w:rPr>
        <w:t>х</w:t>
      </w:r>
      <w:r w:rsidR="003700A1" w:rsidRPr="004D4391">
        <w:rPr>
          <w:rFonts w:eastAsia="Times New Roman" w:cs="Times New Roman"/>
          <w:szCs w:val="30"/>
          <w:lang w:val="ru-RU"/>
        </w:rPr>
        <w:t xml:space="preserve"> к использованию Министерством образования Республики Беларусь.</w:t>
      </w:r>
      <w:r w:rsidRPr="004D4391">
        <w:rPr>
          <w:rFonts w:eastAsia="Times New Roman" w:cs="Times New Roman"/>
          <w:szCs w:val="30"/>
        </w:rPr>
        <w:t xml:space="preserve"> </w:t>
      </w:r>
      <w:r w:rsidR="003700A1" w:rsidRPr="004D4391">
        <w:rPr>
          <w:rFonts w:eastAsia="Times New Roman" w:cs="Times New Roman"/>
          <w:szCs w:val="30"/>
          <w:lang w:val="ru-RU"/>
        </w:rPr>
        <w:t>О</w:t>
      </w:r>
      <w:r w:rsidRPr="004D4391">
        <w:rPr>
          <w:rFonts w:eastAsia="Times New Roman" w:cs="Times New Roman"/>
          <w:szCs w:val="30"/>
        </w:rPr>
        <w:t xml:space="preserve">формление контрольной работы </w:t>
      </w:r>
      <w:r w:rsidR="003700A1" w:rsidRPr="004D4391">
        <w:rPr>
          <w:rFonts w:eastAsia="Times New Roman" w:cs="Times New Roman"/>
          <w:szCs w:val="30"/>
          <w:lang w:val="ru-RU"/>
        </w:rPr>
        <w:t xml:space="preserve">по математике возможно </w:t>
      </w:r>
      <w:r w:rsidRPr="004D4391">
        <w:rPr>
          <w:rFonts w:eastAsia="Times New Roman" w:cs="Times New Roman"/>
          <w:szCs w:val="30"/>
        </w:rPr>
        <w:t>на отдельном листе.</w:t>
      </w:r>
    </w:p>
    <w:p w14:paraId="35FFE752" w14:textId="4C06258E" w:rsidR="000300B5" w:rsidRPr="0093502F" w:rsidRDefault="00D407E0" w:rsidP="003025C3">
      <w:pPr>
        <w:shd w:val="clear" w:color="auto" w:fill="FFFFFF"/>
        <w:rPr>
          <w:rFonts w:eastAsia="Times New Roman" w:cs="Times New Roman"/>
          <w:szCs w:val="30"/>
        </w:rPr>
      </w:pPr>
      <w:r w:rsidRPr="004D4391">
        <w:rPr>
          <w:rFonts w:eastAsia="Times New Roman" w:cs="Times New Roman"/>
          <w:szCs w:val="30"/>
        </w:rPr>
        <w:t>Во II</w:t>
      </w:r>
      <w:r w:rsidR="007760A8">
        <w:rPr>
          <w:rFonts w:eastAsia="Times New Roman" w:cs="Times New Roman"/>
          <w:szCs w:val="30"/>
          <w:lang w:val="ru-RU"/>
        </w:rPr>
        <w:t>–</w:t>
      </w:r>
      <w:r w:rsidRPr="004D4391">
        <w:rPr>
          <w:rFonts w:eastAsia="Times New Roman" w:cs="Times New Roman"/>
          <w:szCs w:val="30"/>
        </w:rPr>
        <w:t>IV классах все виды обучающих р</w:t>
      </w:r>
      <w:r w:rsidR="00777B5B" w:rsidRPr="004D4391">
        <w:rPr>
          <w:rFonts w:eastAsia="Times New Roman" w:cs="Times New Roman"/>
          <w:szCs w:val="30"/>
        </w:rPr>
        <w:t>абот выполняются в тетрадях для обучающих</w:t>
      </w:r>
      <w:r w:rsidRPr="004D4391">
        <w:rPr>
          <w:rFonts w:eastAsia="Times New Roman" w:cs="Times New Roman"/>
          <w:szCs w:val="30"/>
        </w:rPr>
        <w:t xml:space="preserve"> работ, а все виды контрольных работ – в тетрадях для контрольных работ. Тетради для контрольных работ хранятся в учреждении общего среднего образования в течение года и выдаются уч</w:t>
      </w:r>
      <w:proofErr w:type="spellStart"/>
      <w:r w:rsidR="00E9222E" w:rsidRPr="004D4391">
        <w:rPr>
          <w:rFonts w:eastAsia="Times New Roman" w:cs="Times New Roman"/>
          <w:szCs w:val="30"/>
          <w:lang w:val="ru-RU"/>
        </w:rPr>
        <w:t>ащимся</w:t>
      </w:r>
      <w:proofErr w:type="spellEnd"/>
      <w:r w:rsidRPr="004D4391">
        <w:rPr>
          <w:rFonts w:eastAsia="Times New Roman" w:cs="Times New Roman"/>
          <w:szCs w:val="30"/>
        </w:rPr>
        <w:t xml:space="preserve"> для выполнения контрольных работ и работ над ошибками. Все письменные обучающие и контрольные работы проверяются учителем после каждого учебного занятия. Ошибки исправляются. В I</w:t>
      </w:r>
      <w:r w:rsidR="007760A8">
        <w:rPr>
          <w:rFonts w:eastAsia="Times New Roman" w:cs="Times New Roman"/>
          <w:szCs w:val="30"/>
          <w:lang w:val="ru-RU"/>
        </w:rPr>
        <w:t>–</w:t>
      </w:r>
      <w:r w:rsidRPr="004D4391">
        <w:rPr>
          <w:rFonts w:eastAsia="Times New Roman" w:cs="Times New Roman"/>
          <w:szCs w:val="30"/>
        </w:rPr>
        <w:t>IІ классах отметки в баллах не выставляются. Отметки за выполнение учащимися III</w:t>
      </w:r>
      <w:r w:rsidR="007760A8">
        <w:rPr>
          <w:rFonts w:eastAsia="Times New Roman" w:cs="Times New Roman"/>
          <w:szCs w:val="30"/>
          <w:lang w:val="ru-RU"/>
        </w:rPr>
        <w:t>–</w:t>
      </w:r>
      <w:r w:rsidRPr="004D4391">
        <w:rPr>
          <w:rFonts w:eastAsia="Times New Roman" w:cs="Times New Roman"/>
          <w:szCs w:val="30"/>
        </w:rPr>
        <w:t xml:space="preserve">IV классов </w:t>
      </w:r>
      <w:r w:rsidR="00777B5B" w:rsidRPr="004D4391">
        <w:rPr>
          <w:rFonts w:eastAsia="Times New Roman" w:cs="Times New Roman"/>
          <w:szCs w:val="30"/>
        </w:rPr>
        <w:t>обучающих</w:t>
      </w:r>
      <w:r w:rsidRPr="004D4391">
        <w:rPr>
          <w:rFonts w:eastAsia="Times New Roman" w:cs="Times New Roman"/>
          <w:szCs w:val="30"/>
        </w:rPr>
        <w:t xml:space="preserve"> работ, в том числе самостоятельных работ, </w:t>
      </w:r>
      <w:r w:rsidR="004B17DC" w:rsidRPr="004D4391">
        <w:rPr>
          <w:rFonts w:eastAsia="Times New Roman" w:cs="Times New Roman"/>
          <w:szCs w:val="30"/>
          <w:lang w:val="ru-RU"/>
        </w:rPr>
        <w:t>изложений</w:t>
      </w:r>
      <w:r w:rsidRPr="004D4391">
        <w:rPr>
          <w:rFonts w:eastAsia="Times New Roman" w:cs="Times New Roman"/>
          <w:szCs w:val="30"/>
        </w:rPr>
        <w:t xml:space="preserve"> и сочинений по белорусскому и русскому языкам, выставленные в тетрадях</w:t>
      </w:r>
      <w:r w:rsidRPr="0093502F">
        <w:rPr>
          <w:rFonts w:eastAsia="Times New Roman" w:cs="Times New Roman"/>
          <w:szCs w:val="30"/>
        </w:rPr>
        <w:t xml:space="preserve"> для </w:t>
      </w:r>
      <w:r w:rsidR="00777B5B" w:rsidRPr="0093502F">
        <w:rPr>
          <w:rFonts w:eastAsia="Times New Roman" w:cs="Times New Roman"/>
          <w:szCs w:val="30"/>
        </w:rPr>
        <w:t>обучающих</w:t>
      </w:r>
      <w:r w:rsidRPr="0093502F">
        <w:rPr>
          <w:rFonts w:eastAsia="Times New Roman" w:cs="Times New Roman"/>
          <w:szCs w:val="30"/>
        </w:rPr>
        <w:t xml:space="preserve"> работ, могут заноситься в классный журнал и дневник </w:t>
      </w:r>
      <w:r w:rsidR="00777B5B" w:rsidRPr="0093502F">
        <w:rPr>
          <w:rFonts w:eastAsia="Times New Roman" w:cs="Times New Roman"/>
          <w:szCs w:val="30"/>
          <w:lang w:val="ru-RU"/>
        </w:rPr>
        <w:t>учащегося</w:t>
      </w:r>
      <w:r w:rsidRPr="0093502F">
        <w:rPr>
          <w:rFonts w:eastAsia="Times New Roman" w:cs="Times New Roman"/>
          <w:szCs w:val="30"/>
        </w:rPr>
        <w:t xml:space="preserve"> по усмотрению учителя. </w:t>
      </w:r>
    </w:p>
    <w:p w14:paraId="355A0F14" w14:textId="77777777" w:rsidR="000300B5" w:rsidRPr="009B5BD6" w:rsidRDefault="00D407E0" w:rsidP="003025C3">
      <w:pPr>
        <w:rPr>
          <w:rFonts w:eastAsia="Times New Roman" w:cs="Times New Roman"/>
          <w:szCs w:val="30"/>
        </w:rPr>
      </w:pPr>
      <w:r w:rsidRPr="0093502F">
        <w:rPr>
          <w:rFonts w:eastAsia="Times New Roman" w:cs="Times New Roman"/>
          <w:szCs w:val="30"/>
        </w:rPr>
        <w:t>С целью предупреждения перегрузки</w:t>
      </w:r>
      <w:r w:rsidRPr="009B5BD6">
        <w:rPr>
          <w:rFonts w:eastAsia="Times New Roman" w:cs="Times New Roman"/>
          <w:szCs w:val="30"/>
        </w:rPr>
        <w:t xml:space="preserve"> учащихся учителю необходимо следить за </w:t>
      </w:r>
      <w:r w:rsidRPr="009B5BD6">
        <w:rPr>
          <w:rFonts w:eastAsia="Times New Roman" w:cs="Times New Roman"/>
          <w:b/>
          <w:szCs w:val="30"/>
        </w:rPr>
        <w:t>дозировкой домашнего задания,</w:t>
      </w:r>
      <w:r w:rsidRPr="009B5BD6">
        <w:rPr>
          <w:rFonts w:eastAsia="Times New Roman" w:cs="Times New Roman"/>
          <w:szCs w:val="30"/>
        </w:rPr>
        <w:t xml:space="preserve"> объяснять на уроке содержание, порядок и приемы его выполнения. Рекомендуется при выборе домашнего задания ориентироваться на материал учебников и учебных пособий, в которых упражнения и задания для выполнения дома обозначены сигналами-символами. При этом надо учитывать, что объем и содержание домашнего задания учитель определяет дифференцированно, исходя из конкретной образовательной ситуации и индивидуальных возможностей учащихся.</w:t>
      </w:r>
    </w:p>
    <w:p w14:paraId="5B014762" w14:textId="77777777" w:rsidR="000300B5" w:rsidRPr="009B5BD6" w:rsidRDefault="00D407E0" w:rsidP="009B5BD6">
      <w:pPr>
        <w:shd w:val="clear" w:color="auto" w:fill="FFFFFF" w:themeFill="background1"/>
        <w:tabs>
          <w:tab w:val="left" w:pos="9498"/>
        </w:tabs>
        <w:rPr>
          <w:rFonts w:eastAsia="Times New Roman" w:cs="Times New Roman"/>
          <w:b/>
          <w:szCs w:val="30"/>
        </w:rPr>
      </w:pPr>
      <w:r w:rsidRPr="009B5BD6">
        <w:rPr>
          <w:rFonts w:eastAsia="Times New Roman" w:cs="Times New Roman"/>
          <w:b/>
          <w:szCs w:val="30"/>
        </w:rPr>
        <w:t>На дом не задаются:</w:t>
      </w:r>
    </w:p>
    <w:p w14:paraId="5B1C61A0" w14:textId="77777777" w:rsidR="000300B5" w:rsidRPr="009B5BD6" w:rsidRDefault="00D407E0" w:rsidP="009B5BD6">
      <w:pPr>
        <w:shd w:val="clear" w:color="auto" w:fill="FFFFFF" w:themeFill="background1"/>
        <w:tabs>
          <w:tab w:val="left" w:pos="9498"/>
        </w:tabs>
        <w:rPr>
          <w:rFonts w:eastAsia="Times New Roman" w:cs="Times New Roman"/>
          <w:szCs w:val="30"/>
        </w:rPr>
      </w:pPr>
      <w:r w:rsidRPr="009B5BD6">
        <w:rPr>
          <w:rFonts w:eastAsia="Times New Roman" w:cs="Times New Roman"/>
          <w:szCs w:val="30"/>
        </w:rPr>
        <w:t>задания учащимся I класса на протяжении всего учебного года по всем учебным предметам;</w:t>
      </w:r>
    </w:p>
    <w:p w14:paraId="6ADA2DF5" w14:textId="5C1D1650" w:rsidR="000300B5" w:rsidRPr="009B5BD6" w:rsidRDefault="00D407E0" w:rsidP="009B5BD6">
      <w:pPr>
        <w:shd w:val="clear" w:color="auto" w:fill="FFFFFF" w:themeFill="background1"/>
        <w:tabs>
          <w:tab w:val="left" w:pos="9498"/>
        </w:tabs>
        <w:rPr>
          <w:rFonts w:eastAsia="Times New Roman" w:cs="Times New Roman"/>
          <w:szCs w:val="30"/>
        </w:rPr>
      </w:pPr>
      <w:r w:rsidRPr="009B5BD6">
        <w:rPr>
          <w:rFonts w:eastAsia="Times New Roman" w:cs="Times New Roman"/>
          <w:szCs w:val="30"/>
        </w:rPr>
        <w:t>задания учащимся IІ</w:t>
      </w:r>
      <w:r w:rsidR="007760A8">
        <w:rPr>
          <w:rFonts w:eastAsia="Times New Roman" w:cs="Times New Roman"/>
          <w:szCs w:val="30"/>
          <w:lang w:val="ru-RU"/>
        </w:rPr>
        <w:t>–</w:t>
      </w:r>
      <w:r w:rsidRPr="009B5BD6">
        <w:rPr>
          <w:rFonts w:eastAsia="Times New Roman" w:cs="Times New Roman"/>
          <w:szCs w:val="30"/>
        </w:rPr>
        <w:t>IV классов на выходные и праздничные дни, каникулы, а также после выполнения письменных контрольных работ;</w:t>
      </w:r>
    </w:p>
    <w:p w14:paraId="4F22135A" w14:textId="77777777" w:rsidR="000300B5" w:rsidRPr="009B5BD6" w:rsidRDefault="00D407E0" w:rsidP="009B5BD6">
      <w:pPr>
        <w:shd w:val="clear" w:color="auto" w:fill="FFFFFF" w:themeFill="background1"/>
        <w:tabs>
          <w:tab w:val="left" w:pos="9498"/>
        </w:tabs>
        <w:rPr>
          <w:rFonts w:eastAsia="Times New Roman" w:cs="Times New Roman"/>
          <w:szCs w:val="30"/>
        </w:rPr>
      </w:pPr>
      <w:r w:rsidRPr="009B5BD6">
        <w:rPr>
          <w:rFonts w:eastAsia="Times New Roman" w:cs="Times New Roman"/>
          <w:szCs w:val="30"/>
        </w:rPr>
        <w:t>задания по учебным предметам «Основы безопасности жизнедеятельности», «Музыка», «Физическая культура и здоровье»;</w:t>
      </w:r>
    </w:p>
    <w:p w14:paraId="694D4D91" w14:textId="77777777" w:rsidR="000300B5" w:rsidRPr="009B5BD6" w:rsidRDefault="00D407E0" w:rsidP="009B5BD6">
      <w:pPr>
        <w:shd w:val="clear" w:color="auto" w:fill="FFFFFF" w:themeFill="background1"/>
        <w:tabs>
          <w:tab w:val="left" w:pos="9498"/>
        </w:tabs>
        <w:rPr>
          <w:rFonts w:eastAsia="Times New Roman" w:cs="Times New Roman"/>
          <w:szCs w:val="30"/>
        </w:rPr>
      </w:pPr>
      <w:r w:rsidRPr="009B5BD6">
        <w:rPr>
          <w:rFonts w:eastAsia="Times New Roman" w:cs="Times New Roman"/>
          <w:szCs w:val="30"/>
        </w:rPr>
        <w:lastRenderedPageBreak/>
        <w:t>художественно-творческие задания по учебному предмету «Изобразительное искусство»;</w:t>
      </w:r>
    </w:p>
    <w:p w14:paraId="55A5A6C4" w14:textId="77777777" w:rsidR="000300B5" w:rsidRPr="009B5BD6" w:rsidRDefault="00D407E0" w:rsidP="009B5BD6">
      <w:pPr>
        <w:shd w:val="clear" w:color="auto" w:fill="FFFFFF" w:themeFill="background1"/>
        <w:tabs>
          <w:tab w:val="left" w:pos="9498"/>
        </w:tabs>
        <w:rPr>
          <w:rFonts w:eastAsia="Times New Roman" w:cs="Times New Roman"/>
          <w:szCs w:val="30"/>
        </w:rPr>
      </w:pPr>
      <w:r w:rsidRPr="009B5BD6">
        <w:rPr>
          <w:rFonts w:eastAsia="Times New Roman" w:cs="Times New Roman"/>
          <w:szCs w:val="30"/>
        </w:rPr>
        <w:t>практические работы по учебному предмету «Трудовое обучение».</w:t>
      </w:r>
    </w:p>
    <w:p w14:paraId="4EFB870B" w14:textId="77777777" w:rsidR="000300B5" w:rsidRPr="009B5BD6" w:rsidRDefault="00D407E0" w:rsidP="009B5BD6">
      <w:pPr>
        <w:shd w:val="clear" w:color="auto" w:fill="FFFFFF" w:themeFill="background1"/>
        <w:tabs>
          <w:tab w:val="left" w:pos="9498"/>
        </w:tabs>
        <w:rPr>
          <w:rFonts w:eastAsia="Times New Roman" w:cs="Times New Roman"/>
          <w:szCs w:val="30"/>
        </w:rPr>
      </w:pPr>
      <w:r w:rsidRPr="009B5BD6">
        <w:rPr>
          <w:rFonts w:eastAsia="Times New Roman" w:cs="Times New Roman"/>
          <w:szCs w:val="30"/>
        </w:rPr>
        <w:t>Задания творческого</w:t>
      </w:r>
      <w:r w:rsidR="006131DD" w:rsidRPr="009B5BD6">
        <w:rPr>
          <w:rFonts w:eastAsia="Times New Roman" w:cs="Times New Roman"/>
          <w:szCs w:val="30"/>
          <w:lang w:val="ru-RU"/>
        </w:rPr>
        <w:t>, проблемного</w:t>
      </w:r>
      <w:r w:rsidRPr="009B5BD6">
        <w:rPr>
          <w:rFonts w:eastAsia="Times New Roman" w:cs="Times New Roman"/>
          <w:szCs w:val="30"/>
        </w:rPr>
        <w:t xml:space="preserve"> характера задаются на дом по желанию учащихся. </w:t>
      </w:r>
    </w:p>
    <w:p w14:paraId="227882AC" w14:textId="77777777" w:rsidR="000300B5" w:rsidRPr="009B5BD6" w:rsidRDefault="00D407E0" w:rsidP="009B5BD6">
      <w:pPr>
        <w:shd w:val="clear" w:color="auto" w:fill="FFFFFF" w:themeFill="background1"/>
        <w:rPr>
          <w:rFonts w:eastAsia="Times New Roman" w:cs="Times New Roman"/>
          <w:szCs w:val="30"/>
        </w:rPr>
      </w:pPr>
      <w:r w:rsidRPr="009B5BD6">
        <w:rPr>
          <w:rFonts w:eastAsia="Times New Roman" w:cs="Times New Roman"/>
          <w:szCs w:val="30"/>
        </w:rPr>
        <w:t>Для заучивания наизусть следует предлагать только те стихотворения или отрывки из стихотворных произведений, которые определены учебной программой. Основная работа по заучиванию стихотворных произведений наизусть проводится в соответствии с методикой на учебном занятии.</w:t>
      </w:r>
    </w:p>
    <w:p w14:paraId="0439B384" w14:textId="77777777" w:rsidR="000300B5" w:rsidRPr="009B5BD6" w:rsidRDefault="00D407E0" w:rsidP="009B5BD6">
      <w:pPr>
        <w:shd w:val="clear" w:color="auto" w:fill="FFFFFF" w:themeFill="background1"/>
        <w:rPr>
          <w:rFonts w:eastAsia="Times New Roman" w:cs="Times New Roman"/>
          <w:szCs w:val="30"/>
        </w:rPr>
      </w:pPr>
      <w:r w:rsidRPr="009B5BD6">
        <w:rPr>
          <w:rFonts w:eastAsia="Times New Roman" w:cs="Times New Roman"/>
          <w:szCs w:val="30"/>
        </w:rPr>
        <w:t xml:space="preserve">При </w:t>
      </w:r>
      <w:r w:rsidRPr="0085181E">
        <w:rPr>
          <w:rFonts w:eastAsia="Times New Roman" w:cs="Times New Roman"/>
          <w:b/>
          <w:szCs w:val="30"/>
        </w:rPr>
        <w:t>организации внеклассного чтения</w:t>
      </w:r>
      <w:r w:rsidRPr="009B5BD6">
        <w:rPr>
          <w:rFonts w:eastAsia="Times New Roman" w:cs="Times New Roman"/>
          <w:szCs w:val="30"/>
        </w:rPr>
        <w:t xml:space="preserve"> учащихся следует руководствоваться требованиями учебных программ по учебным предметам </w:t>
      </w:r>
      <w:r w:rsidR="00A00410" w:rsidRPr="009B5BD6">
        <w:rPr>
          <w:rFonts w:eastAsia="Times New Roman" w:cs="Times New Roman"/>
          <w:szCs w:val="30"/>
          <w:lang w:val="ru-RU"/>
        </w:rPr>
        <w:t xml:space="preserve">«Обучение грамоте», </w:t>
      </w:r>
      <w:r w:rsidRPr="009B5BD6">
        <w:rPr>
          <w:rFonts w:eastAsia="Times New Roman" w:cs="Times New Roman"/>
          <w:szCs w:val="30"/>
        </w:rPr>
        <w:t>«Русская литература (литературное чтение)» и «Беларуская літаратура (літаратурнае чытанне)». Работа по организации внеклассного чтения направлена на приучение учащихся к систематическому самостоятельному чтению книг во внеурочное время. Предметом чтения-рассматривания на занятиях внеклассного чтения является художественно оформленная детская книга. При составлении учителем рекомендательных списков литературы к уроку внеклассного чтения следует учитывать возможности библиотеки учреждения образования и районной библиотеки, а также организованного в классе уголка чтения. В III – IV классах формирование самостоятельной читательской деятельности включает обязательное посещение библиотек с целью выбора книг для чтения.</w:t>
      </w:r>
    </w:p>
    <w:p w14:paraId="34A876D1" w14:textId="77777777" w:rsidR="000300B5" w:rsidRPr="009B5BD6" w:rsidRDefault="00D407E0" w:rsidP="003025C3">
      <w:pPr>
        <w:widowControl w:val="0"/>
        <w:tabs>
          <w:tab w:val="left" w:pos="9639"/>
        </w:tabs>
        <w:rPr>
          <w:rFonts w:eastAsia="Times New Roman" w:cs="Times New Roman"/>
          <w:b/>
          <w:i/>
          <w:szCs w:val="30"/>
        </w:rPr>
      </w:pPr>
      <w:r w:rsidRPr="009B5BD6">
        <w:rPr>
          <w:rFonts w:eastAsia="Times New Roman" w:cs="Times New Roman"/>
          <w:b/>
          <w:szCs w:val="30"/>
        </w:rPr>
        <w:t>Обращаем внимание</w:t>
      </w:r>
      <w:r w:rsidRPr="009B5BD6">
        <w:rPr>
          <w:rFonts w:eastAsia="Times New Roman" w:cs="Times New Roman"/>
          <w:szCs w:val="30"/>
        </w:rPr>
        <w:t>, что Указом Президента Республики Беларусь от 18.04.2022 № 145</w:t>
      </w:r>
      <w:r w:rsidRPr="009B5BD6">
        <w:rPr>
          <w:rFonts w:eastAsia="Times New Roman" w:cs="Times New Roman"/>
          <w:b/>
          <w:szCs w:val="30"/>
        </w:rPr>
        <w:t xml:space="preserve"> </w:t>
      </w:r>
      <w:r w:rsidRPr="009B5BD6">
        <w:rPr>
          <w:rFonts w:eastAsia="Times New Roman" w:cs="Times New Roman"/>
          <w:szCs w:val="30"/>
        </w:rPr>
        <w:t>«О совершенствовании организации дорожного движения» внесены изменения в Указ № 551 от 28 ноября 2005 года, связанные с правилами дорожного движения. С целью формирования ответственного поведения необходимо на учебных занятиях и во внеурочной деятельности акцентировать внимание учащихся на неукоснительно</w:t>
      </w:r>
      <w:r w:rsidR="00123DB2" w:rsidRPr="009B5BD6">
        <w:rPr>
          <w:rFonts w:eastAsia="Times New Roman" w:cs="Times New Roman"/>
          <w:szCs w:val="30"/>
          <w:lang w:val="ru-RU"/>
        </w:rPr>
        <w:t>м</w:t>
      </w:r>
      <w:r w:rsidRPr="009B5BD6">
        <w:rPr>
          <w:rFonts w:eastAsia="Times New Roman" w:cs="Times New Roman"/>
          <w:szCs w:val="30"/>
        </w:rPr>
        <w:t xml:space="preserve"> соблюдени</w:t>
      </w:r>
      <w:r w:rsidR="00123DB2" w:rsidRPr="009B5BD6">
        <w:rPr>
          <w:rFonts w:eastAsia="Times New Roman" w:cs="Times New Roman"/>
          <w:szCs w:val="30"/>
          <w:lang w:val="ru-RU"/>
        </w:rPr>
        <w:t>и</w:t>
      </w:r>
      <w:r w:rsidRPr="009B5BD6">
        <w:rPr>
          <w:rFonts w:eastAsia="Times New Roman" w:cs="Times New Roman"/>
          <w:szCs w:val="30"/>
        </w:rPr>
        <w:t xml:space="preserve"> правил дорожного движения.</w:t>
      </w:r>
    </w:p>
    <w:p w14:paraId="3DE2FBAE" w14:textId="77777777" w:rsidR="000300B5" w:rsidRPr="009B5BD6" w:rsidRDefault="00D407E0" w:rsidP="003025C3">
      <w:pPr>
        <w:tabs>
          <w:tab w:val="left" w:pos="9498"/>
        </w:tabs>
        <w:rPr>
          <w:rFonts w:eastAsia="Times New Roman" w:cs="Times New Roman"/>
          <w:szCs w:val="30"/>
        </w:rPr>
      </w:pPr>
      <w:r w:rsidRPr="009B5BD6">
        <w:rPr>
          <w:rFonts w:eastAsia="Times New Roman" w:cs="Times New Roman"/>
          <w:szCs w:val="30"/>
        </w:rPr>
        <w:t>В соответствии с частью 2 пункта 1 Комплекса мер по совершенствованию системы подготовки спортивного резерва, утвержденного Министерством спорта и туризма Республики Беларусь 30.09.2015, целесообразно обеспечить проведение учебных занятий по учебному предмету «Физическая культура и здоровье» на I ступени общего среднего образования учителями физической культуры, которые имеют соответствующее образование по направлениям специальностей физической культуры и спорта.</w:t>
      </w:r>
    </w:p>
    <w:p w14:paraId="47DE0E30" w14:textId="77777777" w:rsidR="000300B5" w:rsidRDefault="00D407E0" w:rsidP="003025C3">
      <w:pPr>
        <w:tabs>
          <w:tab w:val="left" w:pos="1134"/>
        </w:tabs>
        <w:rPr>
          <w:rFonts w:eastAsia="Times New Roman" w:cs="Times New Roman"/>
          <w:b/>
          <w:szCs w:val="30"/>
          <w:u w:val="single"/>
        </w:rPr>
      </w:pPr>
      <w:r w:rsidRPr="009B5BD6">
        <w:rPr>
          <w:rFonts w:eastAsia="Times New Roman" w:cs="Times New Roman"/>
          <w:b/>
          <w:szCs w:val="30"/>
          <w:u w:val="single"/>
        </w:rPr>
        <w:lastRenderedPageBreak/>
        <w:t>4. Дополнительные ресурсы</w:t>
      </w:r>
    </w:p>
    <w:p w14:paraId="1468DD6C" w14:textId="77777777" w:rsidR="00BD16AA" w:rsidRPr="00BD16AA" w:rsidRDefault="00BD16AA" w:rsidP="00BD16AA">
      <w:pPr>
        <w:rPr>
          <w:rFonts w:cs="Times New Roman"/>
          <w:bCs/>
          <w:color w:val="000000"/>
          <w:szCs w:val="30"/>
        </w:rPr>
      </w:pPr>
      <w:r w:rsidRPr="00BD16AA">
        <w:rPr>
          <w:rFonts w:cs="Times New Roman"/>
          <w:bCs/>
          <w:color w:val="000000"/>
          <w:szCs w:val="30"/>
          <w:lang w:val="ru-RU"/>
        </w:rPr>
        <w:t>Полезную информацию</w:t>
      </w:r>
      <w:r w:rsidRPr="00BD16AA">
        <w:rPr>
          <w:rFonts w:cs="Times New Roman"/>
          <w:bCs/>
          <w:color w:val="000000"/>
          <w:szCs w:val="30"/>
        </w:rPr>
        <w:t xml:space="preserve"> при подготовке к учебным занятиям можно найти на следующих </w:t>
      </w:r>
      <w:r w:rsidRPr="00BD16AA">
        <w:rPr>
          <w:rFonts w:cs="Times New Roman"/>
          <w:b/>
          <w:bCs/>
          <w:i/>
          <w:color w:val="000000"/>
          <w:szCs w:val="30"/>
        </w:rPr>
        <w:t>интернет-ресурсах</w:t>
      </w:r>
      <w:r w:rsidRPr="00BD16AA">
        <w:rPr>
          <w:rFonts w:cs="Times New Roman"/>
          <w:bCs/>
          <w:color w:val="000000"/>
          <w:szCs w:val="30"/>
        </w:rPr>
        <w:t>:</w:t>
      </w:r>
    </w:p>
    <w:p w14:paraId="57768145" w14:textId="65DC42FD" w:rsidR="00BD16AA" w:rsidRPr="00BD16AA" w:rsidRDefault="007049C7" w:rsidP="00BD16AA">
      <w:pPr>
        <w:rPr>
          <w:rFonts w:cs="Times New Roman"/>
          <w:sz w:val="28"/>
          <w:szCs w:val="28"/>
          <w:lang w:val="ru-RU"/>
        </w:rPr>
      </w:pPr>
      <w:hyperlink r:id="rId21" w:history="1">
        <w:r w:rsidR="00BD16AA" w:rsidRPr="00861720">
          <w:rPr>
            <w:rStyle w:val="a4"/>
            <w:rFonts w:cs="Times New Roman"/>
            <w:i/>
            <w:sz w:val="28"/>
            <w:szCs w:val="28"/>
            <w:lang w:val="ru-RU"/>
          </w:rPr>
          <w:t>https://adu.by</w:t>
        </w:r>
      </w:hyperlink>
      <w:r w:rsidR="00BD16AA">
        <w:rPr>
          <w:rFonts w:cs="Times New Roman"/>
          <w:i/>
          <w:color w:val="0070C0"/>
          <w:sz w:val="28"/>
          <w:szCs w:val="28"/>
          <w:u w:val="single"/>
          <w:lang w:val="ru-RU"/>
        </w:rPr>
        <w:t xml:space="preserve"> </w:t>
      </w:r>
      <w:r w:rsidR="00BD16AA" w:rsidRPr="00BD16AA">
        <w:rPr>
          <w:rFonts w:cs="Times New Roman"/>
          <w:sz w:val="28"/>
          <w:szCs w:val="28"/>
          <w:lang w:val="ru-RU"/>
        </w:rPr>
        <w:t>– национальный образовательный портал;</w:t>
      </w:r>
    </w:p>
    <w:p w14:paraId="784A12FF" w14:textId="6B17AA2A" w:rsidR="00BD16AA" w:rsidRPr="00BD16AA" w:rsidRDefault="00B15B0D" w:rsidP="00BD16AA">
      <w:pPr>
        <w:rPr>
          <w:rFonts w:cs="Times New Roman"/>
          <w:sz w:val="28"/>
          <w:szCs w:val="28"/>
          <w:lang w:val="ru-RU"/>
        </w:rPr>
      </w:pPr>
      <w:hyperlink r:id="rId22" w:history="1">
        <w:r w:rsidRPr="00E8645B">
          <w:rPr>
            <w:rStyle w:val="a4"/>
            <w:rFonts w:cs="Times New Roman"/>
            <w:i/>
            <w:sz w:val="28"/>
            <w:szCs w:val="28"/>
            <w:lang w:val="ru-RU"/>
          </w:rPr>
          <w:t>https://www.belarus.by</w:t>
        </w:r>
      </w:hyperlink>
      <w:r>
        <w:rPr>
          <w:rFonts w:cs="Times New Roman"/>
          <w:i/>
          <w:color w:val="0070C0"/>
          <w:sz w:val="28"/>
          <w:szCs w:val="28"/>
          <w:u w:val="single"/>
          <w:lang w:val="ru-RU"/>
        </w:rPr>
        <w:t xml:space="preserve"> </w:t>
      </w:r>
      <w:r w:rsidR="00BD16AA" w:rsidRPr="00BD16AA">
        <w:rPr>
          <w:rFonts w:cs="Times New Roman"/>
          <w:sz w:val="28"/>
          <w:szCs w:val="28"/>
          <w:lang w:val="ru-RU"/>
        </w:rPr>
        <w:t>– официальный сайт Республики Беларусь;</w:t>
      </w:r>
    </w:p>
    <w:p w14:paraId="4CC7C629" w14:textId="37421930" w:rsidR="00BD16AA" w:rsidRPr="00BD16AA" w:rsidRDefault="00B15B0D" w:rsidP="00BD16AA">
      <w:pPr>
        <w:rPr>
          <w:rFonts w:cs="Times New Roman"/>
          <w:sz w:val="28"/>
          <w:szCs w:val="28"/>
          <w:lang w:val="ru-RU"/>
        </w:rPr>
      </w:pPr>
      <w:hyperlink r:id="rId23" w:history="1">
        <w:r w:rsidRPr="00E8645B">
          <w:rPr>
            <w:rStyle w:val="a4"/>
            <w:rFonts w:cs="Times New Roman"/>
            <w:i/>
            <w:sz w:val="28"/>
            <w:szCs w:val="28"/>
            <w:lang w:val="ru-RU"/>
          </w:rPr>
          <w:t>http://www.belstat.gov.by</w:t>
        </w:r>
      </w:hyperlink>
      <w:bookmarkStart w:id="1" w:name="_GoBack"/>
      <w:bookmarkEnd w:id="1"/>
      <w:r w:rsidR="00BD16AA" w:rsidRPr="00BD16AA">
        <w:rPr>
          <w:rFonts w:cs="Times New Roman"/>
          <w:sz w:val="28"/>
          <w:szCs w:val="28"/>
          <w:lang w:val="ru-RU"/>
        </w:rPr>
        <w:t xml:space="preserve"> – официальный сайт Национального статистического комитета Республики Беларусь;</w:t>
      </w:r>
    </w:p>
    <w:p w14:paraId="0BA4C378" w14:textId="10DB0959" w:rsidR="00BD16AA" w:rsidRDefault="00B15B0D" w:rsidP="00BD16AA">
      <w:pPr>
        <w:rPr>
          <w:rFonts w:cs="Times New Roman"/>
          <w:sz w:val="28"/>
          <w:szCs w:val="28"/>
          <w:lang w:val="ru-RU"/>
        </w:rPr>
      </w:pPr>
      <w:hyperlink r:id="rId24" w:history="1">
        <w:r w:rsidRPr="00E8645B">
          <w:rPr>
            <w:rStyle w:val="a4"/>
            <w:rFonts w:cs="Times New Roman"/>
            <w:i/>
            <w:sz w:val="28"/>
            <w:szCs w:val="28"/>
            <w:lang w:val="ru-RU"/>
          </w:rPr>
          <w:t>https://</w:t>
        </w:r>
        <w:r w:rsidRPr="00E8645B">
          <w:rPr>
            <w:rStyle w:val="a4"/>
            <w:rFonts w:cs="Times New Roman"/>
            <w:i/>
            <w:sz w:val="28"/>
            <w:szCs w:val="28"/>
            <w:lang w:val="ru-RU"/>
          </w:rPr>
          <w:t>p</w:t>
        </w:r>
        <w:r w:rsidRPr="00E8645B">
          <w:rPr>
            <w:rStyle w:val="a4"/>
            <w:rFonts w:cs="Times New Roman"/>
            <w:i/>
            <w:sz w:val="28"/>
            <w:szCs w:val="28"/>
            <w:lang w:val="ru-RU"/>
          </w:rPr>
          <w:t>ravo.by</w:t>
        </w:r>
      </w:hyperlink>
      <w:r w:rsidR="00BD16AA" w:rsidRPr="00BD16AA">
        <w:rPr>
          <w:rFonts w:cs="Times New Roman"/>
          <w:color w:val="0070C0"/>
          <w:sz w:val="28"/>
          <w:szCs w:val="28"/>
          <w:lang w:val="ru-RU"/>
        </w:rPr>
        <w:t xml:space="preserve"> </w:t>
      </w:r>
      <w:r w:rsidR="00BD16AA" w:rsidRPr="00BD16AA">
        <w:rPr>
          <w:rFonts w:cs="Times New Roman"/>
          <w:sz w:val="28"/>
          <w:szCs w:val="28"/>
          <w:lang w:val="ru-RU"/>
        </w:rPr>
        <w:t>– Национальный правовой Интернет-портал Республики Беларусь</w:t>
      </w:r>
      <w:r w:rsidR="00BD16AA">
        <w:rPr>
          <w:rFonts w:cs="Times New Roman"/>
          <w:sz w:val="28"/>
          <w:szCs w:val="28"/>
          <w:lang w:val="ru-RU"/>
        </w:rPr>
        <w:t>;</w:t>
      </w:r>
    </w:p>
    <w:p w14:paraId="263EC78C" w14:textId="39D34AFE" w:rsidR="00BD16AA" w:rsidRPr="00BD16AA" w:rsidRDefault="007049C7" w:rsidP="00BD16AA">
      <w:pPr>
        <w:rPr>
          <w:rFonts w:cs="Times New Roman"/>
          <w:sz w:val="28"/>
          <w:szCs w:val="28"/>
          <w:lang w:val="ru-RU"/>
        </w:rPr>
      </w:pPr>
      <w:hyperlink r:id="rId25">
        <w:r w:rsidR="00BD16AA" w:rsidRPr="002506A7">
          <w:rPr>
            <w:rFonts w:eastAsia="Times New Roman" w:cs="Times New Roman"/>
            <w:i/>
            <w:color w:val="0070C0"/>
            <w:szCs w:val="30"/>
            <w:u w:val="single"/>
          </w:rPr>
          <w:t>https://eior.by</w:t>
        </w:r>
      </w:hyperlink>
      <w:r w:rsidR="00BD16AA">
        <w:rPr>
          <w:rFonts w:eastAsia="Times New Roman" w:cs="Times New Roman"/>
          <w:szCs w:val="30"/>
          <w:lang w:val="ru-RU"/>
        </w:rPr>
        <w:t xml:space="preserve"> </w:t>
      </w:r>
      <w:r w:rsidR="008E5B88" w:rsidRPr="00BD16AA">
        <w:rPr>
          <w:rFonts w:cs="Times New Roman"/>
          <w:sz w:val="28"/>
          <w:szCs w:val="28"/>
          <w:lang w:val="ru-RU"/>
        </w:rPr>
        <w:t>–</w:t>
      </w:r>
      <w:r w:rsidR="008E5B88">
        <w:rPr>
          <w:rFonts w:cs="Times New Roman"/>
          <w:sz w:val="28"/>
          <w:szCs w:val="28"/>
          <w:lang w:val="ru-RU"/>
        </w:rPr>
        <w:t xml:space="preserve"> </w:t>
      </w:r>
      <w:r w:rsidR="00BD16AA" w:rsidRPr="002506A7">
        <w:rPr>
          <w:rFonts w:eastAsia="Times New Roman" w:cs="Times New Roman"/>
          <w:szCs w:val="30"/>
        </w:rPr>
        <w:t>единый информационно-образовательный</w:t>
      </w:r>
      <w:r w:rsidR="00BD16AA">
        <w:rPr>
          <w:rFonts w:eastAsia="Times New Roman" w:cs="Times New Roman"/>
          <w:szCs w:val="30"/>
          <w:lang w:val="ru-RU"/>
        </w:rPr>
        <w:t xml:space="preserve"> </w:t>
      </w:r>
      <w:r w:rsidR="00BD16AA" w:rsidRPr="002506A7">
        <w:rPr>
          <w:rFonts w:eastAsia="Times New Roman" w:cs="Times New Roman"/>
          <w:szCs w:val="30"/>
        </w:rPr>
        <w:t>ресурс</w:t>
      </w:r>
    </w:p>
    <w:p w14:paraId="7924FBBF" w14:textId="4A7CA6CA" w:rsidR="00BD16AA" w:rsidRDefault="00BD16AA" w:rsidP="00BD16AA">
      <w:pPr>
        <w:ind w:firstLine="0"/>
        <w:rPr>
          <w:rFonts w:eastAsia="Times New Roman" w:cs="Times New Roman"/>
          <w:szCs w:val="30"/>
          <w:lang w:val="ru-RU"/>
        </w:rPr>
      </w:pPr>
      <w:r>
        <w:rPr>
          <w:rFonts w:eastAsia="Times New Roman" w:cs="Times New Roman"/>
          <w:szCs w:val="30"/>
          <w:lang w:val="ru-RU"/>
        </w:rPr>
        <w:t>(</w:t>
      </w:r>
      <w:r w:rsidRPr="002506A7">
        <w:rPr>
          <w:rFonts w:eastAsia="Times New Roman" w:cs="Times New Roman"/>
          <w:szCs w:val="30"/>
        </w:rPr>
        <w:t>назначение – поддержка учащихся, получающих общее среднее образование в соответствии с индивидуальным учебным планом, а также учащихся, которые по уважительным причинам временно не могут посещать учреждение образования</w:t>
      </w:r>
      <w:r>
        <w:rPr>
          <w:rFonts w:eastAsia="Times New Roman" w:cs="Times New Roman"/>
          <w:szCs w:val="30"/>
          <w:lang w:val="ru-RU"/>
        </w:rPr>
        <w:t>).</w:t>
      </w:r>
    </w:p>
    <w:p w14:paraId="0EF0DD15" w14:textId="17E03BB8" w:rsidR="000A36B8" w:rsidRPr="002130A7" w:rsidRDefault="000A36B8" w:rsidP="000A36B8">
      <w:pPr>
        <w:ind w:right="-1"/>
        <w:rPr>
          <w:rFonts w:cs="Times New Roman"/>
          <w:szCs w:val="30"/>
          <w:lang w:val="ru-RU"/>
        </w:rPr>
      </w:pPr>
      <w:r w:rsidRPr="002130A7">
        <w:rPr>
          <w:rFonts w:cs="Times New Roman"/>
          <w:szCs w:val="30"/>
          <w:lang w:val="ru-RU"/>
        </w:rPr>
        <w:t xml:space="preserve">РУП «Издательство </w:t>
      </w:r>
      <w:r w:rsidR="00C608E0" w:rsidRPr="00C608E0">
        <w:rPr>
          <w:rFonts w:eastAsiaTheme="minorHAnsi" w:cs="Times New Roman"/>
          <w:szCs w:val="30"/>
        </w:rPr>
        <w:t>„</w:t>
      </w:r>
      <w:proofErr w:type="spellStart"/>
      <w:r w:rsidRPr="002130A7">
        <w:rPr>
          <w:rFonts w:cs="Times New Roman"/>
          <w:szCs w:val="30"/>
          <w:lang w:val="ru-RU"/>
        </w:rPr>
        <w:t>Адукацыя</w:t>
      </w:r>
      <w:proofErr w:type="spellEnd"/>
      <w:r w:rsidRPr="002130A7">
        <w:rPr>
          <w:rFonts w:cs="Times New Roman"/>
          <w:szCs w:val="30"/>
          <w:lang w:val="ru-RU"/>
        </w:rPr>
        <w:t xml:space="preserve"> </w:t>
      </w:r>
      <w:r w:rsidRPr="002130A7">
        <w:rPr>
          <w:rFonts w:cs="Times New Roman"/>
          <w:szCs w:val="30"/>
        </w:rPr>
        <w:t>і выхаванне</w:t>
      </w:r>
      <w:r w:rsidR="00C608E0" w:rsidRPr="00C608E0">
        <w:rPr>
          <w:rFonts w:cs="Times New Roman"/>
          <w:szCs w:val="30"/>
        </w:rPr>
        <w:t>“</w:t>
      </w:r>
      <w:r w:rsidRPr="002130A7">
        <w:rPr>
          <w:rFonts w:cs="Times New Roman"/>
          <w:szCs w:val="30"/>
          <w:lang w:val="ru-RU"/>
        </w:rPr>
        <w:t>» подготовило и выпустило сери</w:t>
      </w:r>
      <w:r w:rsidR="002130A7">
        <w:rPr>
          <w:rFonts w:cs="Times New Roman"/>
          <w:szCs w:val="30"/>
          <w:lang w:val="ru-RU"/>
        </w:rPr>
        <w:t>ю</w:t>
      </w:r>
      <w:r w:rsidRPr="002130A7">
        <w:rPr>
          <w:rFonts w:cs="Times New Roman"/>
          <w:szCs w:val="30"/>
          <w:lang w:val="ru-RU"/>
        </w:rPr>
        <w:t xml:space="preserve"> книг «Славим Родину трудом» и </w:t>
      </w:r>
      <w:r w:rsidRPr="002130A7">
        <w:rPr>
          <w:rFonts w:cs="Times New Roman"/>
          <w:szCs w:val="30"/>
          <w:lang w:val="ru-RU" w:bidi="ru-RU"/>
        </w:rPr>
        <w:t>«Я горжусь!</w:t>
      </w:r>
      <w:r w:rsidRPr="002130A7">
        <w:rPr>
          <w:rFonts w:cs="Times New Roman"/>
          <w:szCs w:val="30"/>
          <w:lang w:val="en-US" w:bidi="ru-RU"/>
        </w:rPr>
        <w:t> </w:t>
      </w:r>
      <w:r w:rsidRPr="002130A7">
        <w:rPr>
          <w:rFonts w:cs="Times New Roman"/>
          <w:szCs w:val="30"/>
          <w:lang w:val="ru-RU" w:bidi="ru-RU"/>
        </w:rPr>
        <w:t>/</w:t>
      </w:r>
      <w:r w:rsidRPr="002130A7">
        <w:rPr>
          <w:rFonts w:cs="Times New Roman"/>
          <w:szCs w:val="30"/>
          <w:lang w:val="en-US" w:bidi="ru-RU"/>
        </w:rPr>
        <w:t> </w:t>
      </w:r>
      <w:r w:rsidRPr="002130A7">
        <w:rPr>
          <w:rFonts w:cs="Times New Roman"/>
          <w:szCs w:val="30"/>
          <w:lang w:val="ru-RU" w:bidi="ru-RU"/>
        </w:rPr>
        <w:t xml:space="preserve">Я </w:t>
      </w:r>
      <w:proofErr w:type="spellStart"/>
      <w:r w:rsidRPr="002130A7">
        <w:rPr>
          <w:rFonts w:cs="Times New Roman"/>
          <w:szCs w:val="30"/>
          <w:lang w:val="ru-RU" w:bidi="ru-RU"/>
        </w:rPr>
        <w:t>ганаруся</w:t>
      </w:r>
      <w:proofErr w:type="spellEnd"/>
      <w:r w:rsidRPr="002130A7">
        <w:rPr>
          <w:rFonts w:cs="Times New Roman"/>
          <w:szCs w:val="30"/>
          <w:lang w:val="ru-RU" w:bidi="ru-RU"/>
        </w:rPr>
        <w:t>!»,</w:t>
      </w:r>
      <w:r w:rsidRPr="002130A7">
        <w:rPr>
          <w:rFonts w:cs="Times New Roman"/>
          <w:szCs w:val="30"/>
          <w:lang w:val="ru-RU"/>
        </w:rPr>
        <w:t xml:space="preserve"> которые созданы по заказу Министерства образования. Содержание книг серии «Славим Родину трудом» направлено на популяризацию и повышение престижа рабочих профессий в рамках программы ранней профессиональной ориентации детей. Книги серии </w:t>
      </w:r>
      <w:r w:rsidRPr="002130A7">
        <w:rPr>
          <w:rFonts w:cs="Times New Roman"/>
          <w:szCs w:val="30"/>
          <w:lang w:val="ru-RU" w:bidi="ru-RU"/>
        </w:rPr>
        <w:t>«Я горжусь!</w:t>
      </w:r>
      <w:r w:rsidRPr="002130A7">
        <w:rPr>
          <w:rFonts w:cs="Times New Roman"/>
          <w:szCs w:val="30"/>
          <w:lang w:val="en-US" w:bidi="ru-RU"/>
        </w:rPr>
        <w:t> </w:t>
      </w:r>
      <w:r w:rsidRPr="002130A7">
        <w:rPr>
          <w:rFonts w:cs="Times New Roman"/>
          <w:szCs w:val="30"/>
          <w:lang w:val="ru-RU" w:bidi="ru-RU"/>
        </w:rPr>
        <w:t>/</w:t>
      </w:r>
      <w:r w:rsidRPr="002130A7">
        <w:rPr>
          <w:rFonts w:cs="Times New Roman"/>
          <w:szCs w:val="30"/>
          <w:lang w:val="en-US" w:bidi="ru-RU"/>
        </w:rPr>
        <w:t> </w:t>
      </w:r>
      <w:r w:rsidRPr="002130A7">
        <w:rPr>
          <w:rFonts w:cs="Times New Roman"/>
          <w:szCs w:val="30"/>
          <w:lang w:val="ru-RU" w:bidi="ru-RU"/>
        </w:rPr>
        <w:t xml:space="preserve">Я </w:t>
      </w:r>
      <w:proofErr w:type="spellStart"/>
      <w:r w:rsidRPr="002130A7">
        <w:rPr>
          <w:rFonts w:cs="Times New Roman"/>
          <w:szCs w:val="30"/>
          <w:lang w:val="ru-RU" w:bidi="ru-RU"/>
        </w:rPr>
        <w:t>ганаруся</w:t>
      </w:r>
      <w:proofErr w:type="spellEnd"/>
      <w:r w:rsidRPr="002130A7">
        <w:rPr>
          <w:rFonts w:cs="Times New Roman"/>
          <w:szCs w:val="30"/>
          <w:lang w:val="ru-RU" w:bidi="ru-RU"/>
        </w:rPr>
        <w:t xml:space="preserve">!» направлены на </w:t>
      </w:r>
      <w:r w:rsidRPr="002130A7">
        <w:rPr>
          <w:rFonts w:cs="Times New Roman"/>
          <w:szCs w:val="30"/>
          <w:lang w:val="ru-RU"/>
        </w:rPr>
        <w:t>формирование у обучающихся</w:t>
      </w:r>
      <w:r w:rsidRPr="002130A7">
        <w:rPr>
          <w:rFonts w:cs="Times New Roman"/>
          <w:szCs w:val="30"/>
          <w:lang w:val="ru-RU" w:bidi="ru-RU"/>
        </w:rPr>
        <w:t xml:space="preserve"> исторической памяти</w:t>
      </w:r>
      <w:r w:rsidRPr="002130A7">
        <w:rPr>
          <w:rFonts w:cs="Times New Roman"/>
          <w:szCs w:val="30"/>
        </w:rPr>
        <w:t>, воспитание уважения к своему Отечеству. К</w:t>
      </w:r>
      <w:proofErr w:type="spellStart"/>
      <w:r w:rsidRPr="002130A7">
        <w:rPr>
          <w:rFonts w:cs="Times New Roman"/>
          <w:szCs w:val="30"/>
          <w:lang w:val="ru-RU"/>
        </w:rPr>
        <w:t>ниги</w:t>
      </w:r>
      <w:proofErr w:type="spellEnd"/>
      <w:r w:rsidRPr="002130A7">
        <w:rPr>
          <w:rFonts w:cs="Times New Roman"/>
          <w:szCs w:val="30"/>
          <w:lang w:val="ru-RU"/>
        </w:rPr>
        <w:t xml:space="preserve"> этих серий могут быть использованы педагогическими работниками учреждений образования </w:t>
      </w:r>
      <w:r w:rsidRPr="002130A7">
        <w:rPr>
          <w:rFonts w:cs="Times New Roman"/>
          <w:szCs w:val="30"/>
          <w:lang w:val="ru-RU" w:bidi="ru-RU"/>
        </w:rPr>
        <w:t xml:space="preserve">во внеучебной деятельности (на классных и информационных часах), на занятиях по интересам в группах продленного дня, при проведении </w:t>
      </w:r>
      <w:r w:rsidRPr="002130A7">
        <w:rPr>
          <w:rFonts w:cs="Times New Roman"/>
          <w:szCs w:val="30"/>
          <w:lang w:val="ru-RU"/>
        </w:rPr>
        <w:t xml:space="preserve">единых уроков, </w:t>
      </w:r>
      <w:bookmarkStart w:id="2" w:name="_Hlk105670349"/>
      <w:r w:rsidRPr="002130A7">
        <w:rPr>
          <w:rFonts w:cs="Times New Roman"/>
          <w:szCs w:val="30"/>
          <w:lang w:val="ru-RU"/>
        </w:rPr>
        <w:t>посвященных памятным событиям, государственным праздникам и знаменательным датам</w:t>
      </w:r>
      <w:bookmarkEnd w:id="2"/>
      <w:r w:rsidRPr="002130A7">
        <w:rPr>
          <w:rFonts w:cs="Times New Roman"/>
          <w:szCs w:val="30"/>
          <w:lang w:val="ru-RU"/>
        </w:rPr>
        <w:t>.</w:t>
      </w:r>
    </w:p>
    <w:p w14:paraId="495E2AF2" w14:textId="2589F97E" w:rsidR="000A36B8" w:rsidRPr="002130A7" w:rsidRDefault="000A36B8" w:rsidP="000A36B8">
      <w:pPr>
        <w:ind w:firstLine="708"/>
        <w:rPr>
          <w:rFonts w:asciiTheme="minorHAnsi" w:eastAsiaTheme="minorHAnsi" w:hAnsiTheme="minorHAnsi" w:cstheme="minorBidi"/>
          <w:i/>
          <w:sz w:val="22"/>
          <w:lang w:val="ru-RU"/>
        </w:rPr>
      </w:pPr>
      <w:r w:rsidRPr="002130A7">
        <w:rPr>
          <w:rFonts w:cs="Times New Roman"/>
          <w:szCs w:val="30"/>
          <w:lang w:val="ru-RU"/>
        </w:rPr>
        <w:t>Рекомендации по использованию в образовательном процессе книг серий «Славим Родину трудом», «</w:t>
      </w:r>
      <w:r w:rsidRPr="002130A7">
        <w:rPr>
          <w:rFonts w:cs="Times New Roman"/>
          <w:szCs w:val="30"/>
          <w:lang w:val="ru-RU" w:bidi="ru-RU"/>
        </w:rPr>
        <w:t>Я горжусь!</w:t>
      </w:r>
      <w:r w:rsidRPr="002130A7">
        <w:rPr>
          <w:rFonts w:cs="Times New Roman"/>
          <w:szCs w:val="30"/>
          <w:lang w:val="en-US" w:bidi="ru-RU"/>
        </w:rPr>
        <w:t> </w:t>
      </w:r>
      <w:r w:rsidRPr="002130A7">
        <w:rPr>
          <w:rFonts w:cs="Times New Roman"/>
          <w:szCs w:val="30"/>
          <w:lang w:val="ru-RU" w:bidi="ru-RU"/>
        </w:rPr>
        <w:t>/</w:t>
      </w:r>
      <w:r w:rsidRPr="002130A7">
        <w:rPr>
          <w:rFonts w:cs="Times New Roman"/>
          <w:szCs w:val="30"/>
          <w:lang w:val="en-US" w:bidi="ru-RU"/>
        </w:rPr>
        <w:t> </w:t>
      </w:r>
      <w:r w:rsidRPr="002130A7">
        <w:rPr>
          <w:rFonts w:cs="Times New Roman"/>
          <w:szCs w:val="30"/>
          <w:lang w:val="ru-RU" w:bidi="ru-RU"/>
        </w:rPr>
        <w:t xml:space="preserve">Я </w:t>
      </w:r>
      <w:proofErr w:type="spellStart"/>
      <w:r w:rsidRPr="002130A7">
        <w:rPr>
          <w:rFonts w:cs="Times New Roman"/>
          <w:szCs w:val="30"/>
          <w:lang w:val="ru-RU" w:bidi="ru-RU"/>
        </w:rPr>
        <w:t>ганаруся</w:t>
      </w:r>
      <w:proofErr w:type="spellEnd"/>
      <w:r w:rsidRPr="002130A7">
        <w:rPr>
          <w:rFonts w:cs="Times New Roman"/>
          <w:szCs w:val="30"/>
          <w:lang w:val="ru-RU" w:bidi="ru-RU"/>
        </w:rPr>
        <w:t>!</w:t>
      </w:r>
      <w:r w:rsidRPr="002130A7">
        <w:rPr>
          <w:rFonts w:cs="Times New Roman"/>
          <w:szCs w:val="30"/>
          <w:lang w:val="ru-RU"/>
        </w:rPr>
        <w:t xml:space="preserve">» подготовлены научно-методическим учреждением «Национальный институт образования» Министерства образования Республики Беларусь и размещены на национальном образовательном портале: </w:t>
      </w:r>
      <w:hyperlink r:id="rId26">
        <w:r w:rsidR="00C608E0" w:rsidRPr="00893130">
          <w:rPr>
            <w:rFonts w:eastAsia="Times New Roman" w:cs="Times New Roman"/>
            <w:i/>
            <w:color w:val="0070C0"/>
            <w:szCs w:val="30"/>
            <w:u w:val="single"/>
          </w:rPr>
          <w:t>https://adu.by/</w:t>
        </w:r>
      </w:hyperlink>
      <w:r w:rsidR="00C608E0" w:rsidRPr="00155516">
        <w:rPr>
          <w:rFonts w:eastAsia="Times New Roman" w:cs="Times New Roman"/>
          <w:i/>
          <w:szCs w:val="30"/>
        </w:rPr>
        <w:t xml:space="preserve"> </w:t>
      </w:r>
      <w:hyperlink r:id="rId27" w:history="1">
        <w:r w:rsidR="00C608E0" w:rsidRPr="00155516">
          <w:rPr>
            <w:rStyle w:val="a4"/>
            <w:rFonts w:eastAsia="Times New Roman" w:cs="Times New Roman"/>
            <w:i/>
            <w:szCs w:val="30"/>
          </w:rPr>
          <w:t>Главная / Образовательный процесс. 2023/2024 учебный год / Общее среднее образование / Учебные предметы. I–IV классы</w:t>
        </w:r>
      </w:hyperlink>
      <w:r w:rsidRPr="002130A7">
        <w:rPr>
          <w:rFonts w:cs="Times New Roman"/>
          <w:i/>
          <w:szCs w:val="30"/>
          <w:lang w:val="ru-RU"/>
        </w:rPr>
        <w:t>.</w:t>
      </w:r>
    </w:p>
    <w:p w14:paraId="0DD0664A" w14:textId="77777777" w:rsidR="000A36B8" w:rsidRPr="000A36B8" w:rsidRDefault="000A36B8" w:rsidP="00BD16AA">
      <w:pPr>
        <w:ind w:firstLine="0"/>
        <w:rPr>
          <w:rFonts w:cs="Times New Roman"/>
          <w:color w:val="7030A0"/>
          <w:sz w:val="28"/>
          <w:szCs w:val="28"/>
          <w:lang w:val="ru-RU"/>
        </w:rPr>
      </w:pPr>
    </w:p>
    <w:p w14:paraId="3BBEA64F" w14:textId="18C36E68" w:rsidR="000300B5" w:rsidRPr="00BD16AA" w:rsidRDefault="00D407E0" w:rsidP="00BD16AA">
      <w:pPr>
        <w:spacing w:after="160" w:line="259" w:lineRule="auto"/>
        <w:rPr>
          <w:rFonts w:cs="Times New Roman"/>
          <w:sz w:val="28"/>
          <w:szCs w:val="28"/>
          <w:lang w:val="ru-RU"/>
        </w:rPr>
      </w:pPr>
      <w:r w:rsidRPr="002506A7">
        <w:rPr>
          <w:rFonts w:eastAsia="Times New Roman" w:cs="Times New Roman"/>
          <w:b/>
          <w:color w:val="000000"/>
          <w:szCs w:val="30"/>
          <w:u w:val="single"/>
        </w:rPr>
        <w:t>5. Организация методической работы</w:t>
      </w:r>
    </w:p>
    <w:p w14:paraId="1BFEFA58" w14:textId="77777777" w:rsidR="00202A90" w:rsidRPr="002506A7" w:rsidRDefault="00D407E0" w:rsidP="003025C3">
      <w:pPr>
        <w:rPr>
          <w:rFonts w:eastAsia="Times New Roman" w:cs="Times New Roman"/>
          <w:b/>
          <w:color w:val="000000"/>
          <w:szCs w:val="30"/>
          <w:lang w:val="ru-RU"/>
        </w:rPr>
      </w:pPr>
      <w:r w:rsidRPr="002506A7">
        <w:rPr>
          <w:rFonts w:eastAsia="Times New Roman" w:cs="Times New Roman"/>
          <w:color w:val="000000"/>
          <w:szCs w:val="30"/>
        </w:rPr>
        <w:t xml:space="preserve">Для методической работы с учителями начальных классов (на уровне района и учреждений образования) в 2023/2024 учебном году предлагается </w:t>
      </w:r>
      <w:r w:rsidRPr="002506A7">
        <w:rPr>
          <w:rFonts w:eastAsia="Times New Roman" w:cs="Times New Roman"/>
          <w:color w:val="000000"/>
          <w:szCs w:val="30"/>
        </w:rPr>
        <w:lastRenderedPageBreak/>
        <w:t xml:space="preserve">общая методическая тема </w:t>
      </w:r>
      <w:r w:rsidRPr="002506A7">
        <w:rPr>
          <w:rFonts w:eastAsia="Times New Roman" w:cs="Times New Roman"/>
          <w:b/>
          <w:color w:val="000000"/>
          <w:szCs w:val="30"/>
        </w:rPr>
        <w:t>«</w:t>
      </w:r>
      <w:r w:rsidRPr="002506A7">
        <w:rPr>
          <w:rFonts w:eastAsia="Times New Roman" w:cs="Times New Roman"/>
          <w:b/>
          <w:szCs w:val="30"/>
        </w:rPr>
        <w:t>Совершенствование профессиональной компетентности учителей начальных классов по вопросам воспитания и развития личности учащегося средствами учебных предметов</w:t>
      </w:r>
      <w:r w:rsidRPr="002506A7">
        <w:rPr>
          <w:rFonts w:eastAsia="Times New Roman" w:cs="Times New Roman"/>
          <w:b/>
          <w:color w:val="000000"/>
          <w:szCs w:val="30"/>
        </w:rPr>
        <w:t>»</w:t>
      </w:r>
      <w:r w:rsidR="00202A90" w:rsidRPr="002506A7">
        <w:rPr>
          <w:rFonts w:eastAsia="Times New Roman" w:cs="Times New Roman"/>
          <w:b/>
          <w:color w:val="000000"/>
          <w:szCs w:val="30"/>
          <w:lang w:val="ru-RU"/>
        </w:rPr>
        <w:t>.</w:t>
      </w:r>
    </w:p>
    <w:p w14:paraId="1FD6CD0D" w14:textId="0F83EA5E" w:rsidR="000300B5" w:rsidRPr="002130A7" w:rsidRDefault="00D407E0" w:rsidP="003025C3">
      <w:pPr>
        <w:rPr>
          <w:rFonts w:eastAsia="Times New Roman" w:cs="Times New Roman"/>
          <w:color w:val="000000"/>
          <w:szCs w:val="30"/>
          <w:lang w:val="ru-RU"/>
        </w:rPr>
      </w:pPr>
      <w:r w:rsidRPr="002506A7">
        <w:rPr>
          <w:rFonts w:eastAsia="Times New Roman" w:cs="Times New Roman"/>
          <w:color w:val="000000"/>
          <w:szCs w:val="30"/>
        </w:rPr>
        <w:t>На августовских инструктивно-методических совещаниях рекомендуется обсудить с педагогами следующие вопросы</w:t>
      </w:r>
      <w:r w:rsidR="002130A7">
        <w:rPr>
          <w:rFonts w:eastAsia="Times New Roman" w:cs="Times New Roman"/>
          <w:color w:val="000000"/>
          <w:szCs w:val="30"/>
          <w:lang w:val="ru-RU"/>
        </w:rPr>
        <w:t>:</w:t>
      </w:r>
    </w:p>
    <w:p w14:paraId="0E851F5A" w14:textId="77777777" w:rsidR="000300B5" w:rsidRPr="002506A7" w:rsidRDefault="00D407E0" w:rsidP="003025C3">
      <w:pPr>
        <w:shd w:val="clear" w:color="auto" w:fill="FFFFFF"/>
        <w:rPr>
          <w:rFonts w:eastAsia="Times New Roman" w:cs="Times New Roman"/>
          <w:color w:val="000000"/>
          <w:szCs w:val="30"/>
        </w:rPr>
      </w:pPr>
      <w:r w:rsidRPr="002506A7">
        <w:rPr>
          <w:rFonts w:eastAsia="Times New Roman" w:cs="Times New Roman"/>
          <w:color w:val="000000"/>
          <w:szCs w:val="30"/>
        </w:rPr>
        <w:t>1. Нормативное правовое и научно-методическое обеспечение образовательного процесса на I ступени общего среднего образования в 2023/2024 учебном году:</w:t>
      </w:r>
    </w:p>
    <w:p w14:paraId="241078F1" w14:textId="77777777" w:rsidR="000300B5" w:rsidRPr="002506A7" w:rsidRDefault="00D407E0" w:rsidP="003025C3">
      <w:pPr>
        <w:shd w:val="clear" w:color="auto" w:fill="FFFFFF"/>
        <w:rPr>
          <w:rFonts w:eastAsia="Times New Roman" w:cs="Times New Roman"/>
          <w:color w:val="000000"/>
          <w:szCs w:val="30"/>
        </w:rPr>
      </w:pPr>
      <w:r w:rsidRPr="002506A7">
        <w:rPr>
          <w:rFonts w:eastAsia="Times New Roman" w:cs="Times New Roman"/>
          <w:color w:val="000000"/>
          <w:szCs w:val="30"/>
        </w:rPr>
        <w:t>Кодекс Республики Беларусь об образовании, иные нормативные правовые акты, регулирующие вопросы организации образовательного процесса на I ступени общего среднего образования: основные положения, воспитание в системе образования, общие требования к организации образовательного процесса;</w:t>
      </w:r>
    </w:p>
    <w:p w14:paraId="26FC86B3" w14:textId="77777777" w:rsidR="000300B5" w:rsidRPr="002506A7" w:rsidRDefault="00D407E0" w:rsidP="003025C3">
      <w:pPr>
        <w:shd w:val="clear" w:color="auto" w:fill="FFFFFF"/>
        <w:rPr>
          <w:rFonts w:eastAsia="Times New Roman" w:cs="Times New Roman"/>
          <w:color w:val="000000"/>
          <w:szCs w:val="30"/>
        </w:rPr>
      </w:pPr>
      <w:r w:rsidRPr="002506A7">
        <w:rPr>
          <w:rFonts w:eastAsia="Times New Roman" w:cs="Times New Roman"/>
          <w:color w:val="000000"/>
          <w:szCs w:val="30"/>
        </w:rPr>
        <w:t xml:space="preserve">вопросы безопасности </w:t>
      </w:r>
      <w:r w:rsidRPr="002506A7">
        <w:rPr>
          <w:rFonts w:eastAsia="Times New Roman" w:cs="Times New Roman"/>
          <w:szCs w:val="30"/>
        </w:rPr>
        <w:t>при</w:t>
      </w:r>
      <w:r w:rsidRPr="002506A7">
        <w:rPr>
          <w:rFonts w:eastAsia="Times New Roman" w:cs="Times New Roman"/>
          <w:color w:val="000000"/>
          <w:szCs w:val="30"/>
        </w:rPr>
        <w:t xml:space="preserve"> организации образовательного процесса, организации воспитательного процесса в учреждениях общего среднего образования;</w:t>
      </w:r>
    </w:p>
    <w:p w14:paraId="40C85001" w14:textId="77777777" w:rsidR="000300B5" w:rsidRPr="002506A7" w:rsidRDefault="00D407E0" w:rsidP="003025C3">
      <w:pPr>
        <w:shd w:val="clear" w:color="auto" w:fill="FFFFFF"/>
        <w:rPr>
          <w:rFonts w:eastAsia="Times New Roman" w:cs="Times New Roman"/>
          <w:szCs w:val="30"/>
        </w:rPr>
      </w:pPr>
      <w:r w:rsidRPr="002506A7">
        <w:rPr>
          <w:rFonts w:eastAsia="Times New Roman" w:cs="Times New Roman"/>
          <w:szCs w:val="30"/>
        </w:rPr>
        <w:t>обновленные учебные программы и учебно-методические комплексы по учебным предметам</w:t>
      </w:r>
      <w:r w:rsidRPr="002506A7">
        <w:rPr>
          <w:rFonts w:eastAsia="Times New Roman" w:cs="Times New Roman"/>
          <w:color w:val="000000"/>
          <w:szCs w:val="30"/>
        </w:rPr>
        <w:t xml:space="preserve"> I ступени общего среднего образования</w:t>
      </w:r>
      <w:r w:rsidRPr="002506A7">
        <w:rPr>
          <w:rFonts w:eastAsia="Times New Roman" w:cs="Times New Roman"/>
          <w:szCs w:val="30"/>
        </w:rPr>
        <w:t>;</w:t>
      </w:r>
    </w:p>
    <w:p w14:paraId="5FB1FB12" w14:textId="77777777" w:rsidR="000300B5" w:rsidRPr="002506A7" w:rsidRDefault="00D407E0" w:rsidP="003025C3">
      <w:pPr>
        <w:shd w:val="clear" w:color="auto" w:fill="FFFFFF"/>
        <w:rPr>
          <w:rFonts w:eastAsia="Times New Roman" w:cs="Times New Roman"/>
          <w:color w:val="000000"/>
          <w:szCs w:val="30"/>
        </w:rPr>
      </w:pPr>
      <w:r w:rsidRPr="002506A7">
        <w:rPr>
          <w:rFonts w:eastAsia="Times New Roman" w:cs="Times New Roman"/>
          <w:color w:val="000000"/>
          <w:szCs w:val="30"/>
        </w:rPr>
        <w:t>учебное пособие «</w:t>
      </w:r>
      <w:r w:rsidRPr="002506A7">
        <w:rPr>
          <w:rFonts w:eastAsia="Times New Roman" w:cs="Times New Roman"/>
          <w:szCs w:val="30"/>
        </w:rPr>
        <w:t>Беларусь – наша Радзіма. Падарунак Прэзідэнта Рэспублікі Беларусь А.Р. Лукашэнкі першакласніку</w:t>
      </w:r>
      <w:r w:rsidRPr="002506A7">
        <w:rPr>
          <w:rFonts w:eastAsia="Times New Roman" w:cs="Times New Roman"/>
          <w:color w:val="000000"/>
          <w:szCs w:val="30"/>
        </w:rPr>
        <w:t>»: обновленное содержание, использование материалов на учебных занятиях;</w:t>
      </w:r>
    </w:p>
    <w:p w14:paraId="49F9D108" w14:textId="77777777" w:rsidR="000300B5" w:rsidRPr="002506A7" w:rsidRDefault="007049C7" w:rsidP="003025C3">
      <w:pPr>
        <w:shd w:val="clear" w:color="auto" w:fill="FFFFFF"/>
        <w:rPr>
          <w:rFonts w:eastAsia="Times New Roman" w:cs="Times New Roman"/>
          <w:color w:val="000000"/>
          <w:szCs w:val="30"/>
        </w:rPr>
      </w:pPr>
      <w:sdt>
        <w:sdtPr>
          <w:rPr>
            <w:rFonts w:eastAsia="Times New Roman" w:cs="Times New Roman"/>
            <w:color w:val="000000"/>
            <w:szCs w:val="30"/>
          </w:rPr>
          <w:tag w:val="goog_rdk_0"/>
          <w:id w:val="1246694448"/>
        </w:sdtPr>
        <w:sdtEndPr/>
        <w:sdtContent>
          <w:r w:rsidR="00D407E0" w:rsidRPr="002506A7">
            <w:rPr>
              <w:rFonts w:eastAsia="Times New Roman" w:cs="Times New Roman"/>
              <w:color w:val="000000"/>
              <w:szCs w:val="30"/>
            </w:rPr>
            <w:t>УМК по математике для I−IV классов:</w:t>
          </w:r>
        </w:sdtContent>
      </w:sdt>
      <w:r w:rsidR="00D407E0" w:rsidRPr="002506A7">
        <w:rPr>
          <w:rFonts w:eastAsia="Times New Roman" w:cs="Times New Roman"/>
          <w:color w:val="000000"/>
          <w:szCs w:val="30"/>
        </w:rPr>
        <w:t xml:space="preserve"> учебное</w:t>
      </w:r>
      <w:r w:rsidR="00D407E0" w:rsidRPr="002506A7">
        <w:rPr>
          <w:rFonts w:eastAsia="Times New Roman" w:cs="Times New Roman"/>
          <w:szCs w:val="30"/>
        </w:rPr>
        <w:t xml:space="preserve"> моделирование </w:t>
      </w:r>
      <w:r w:rsidR="00D407E0" w:rsidRPr="002506A7">
        <w:rPr>
          <w:rFonts w:eastAsia="Times New Roman" w:cs="Times New Roman"/>
          <w:color w:val="000000"/>
          <w:szCs w:val="30"/>
        </w:rPr>
        <w:t>как дидактическая основа начального обучения математике.</w:t>
      </w:r>
    </w:p>
    <w:p w14:paraId="0FD5048A" w14:textId="77777777" w:rsidR="000300B5" w:rsidRPr="002506A7" w:rsidRDefault="00D407E0" w:rsidP="003025C3">
      <w:pPr>
        <w:shd w:val="clear" w:color="auto" w:fill="FFFFFF"/>
        <w:rPr>
          <w:rFonts w:eastAsia="Times New Roman" w:cs="Times New Roman"/>
          <w:color w:val="000000"/>
          <w:szCs w:val="30"/>
        </w:rPr>
      </w:pPr>
      <w:r w:rsidRPr="002506A7">
        <w:rPr>
          <w:rFonts w:eastAsia="Times New Roman" w:cs="Times New Roman"/>
          <w:color w:val="000000"/>
          <w:szCs w:val="30"/>
        </w:rPr>
        <w:t>2. Республиканский мониторинг по изучению чтения и понимания текста на белорусском языке учащимися IV классов: результаты, направления совершенствования профессиональной компетентности педагогов, коррекция и регулирование образовательного процесса на I ступени общего среднего образования.</w:t>
      </w:r>
    </w:p>
    <w:p w14:paraId="7A1BD36F" w14:textId="77777777" w:rsidR="000300B5" w:rsidRPr="002506A7" w:rsidRDefault="00D407E0" w:rsidP="003025C3">
      <w:pPr>
        <w:rPr>
          <w:rFonts w:eastAsia="Times New Roman" w:cs="Times New Roman"/>
          <w:color w:val="000000"/>
          <w:szCs w:val="30"/>
        </w:rPr>
      </w:pPr>
      <w:r w:rsidRPr="002506A7">
        <w:rPr>
          <w:rFonts w:eastAsia="Times New Roman" w:cs="Times New Roman"/>
          <w:color w:val="000000"/>
          <w:szCs w:val="30"/>
        </w:rPr>
        <w:t>3. Организация и содержание методической работы с учителями начальных классов в 2023/2024 учебном году с учетом анализа результатов предыдущего учебного года.</w:t>
      </w:r>
    </w:p>
    <w:p w14:paraId="188B3719" w14:textId="77777777" w:rsidR="000300B5" w:rsidRPr="002506A7" w:rsidRDefault="00D407E0" w:rsidP="003025C3">
      <w:pPr>
        <w:shd w:val="clear" w:color="auto" w:fill="FFFFFF"/>
        <w:tabs>
          <w:tab w:val="left" w:pos="993"/>
        </w:tabs>
        <w:rPr>
          <w:rFonts w:eastAsia="Times New Roman" w:cs="Times New Roman"/>
          <w:color w:val="000000"/>
          <w:szCs w:val="30"/>
        </w:rPr>
      </w:pPr>
      <w:r w:rsidRPr="002506A7">
        <w:rPr>
          <w:rFonts w:eastAsia="Times New Roman" w:cs="Times New Roman"/>
          <w:color w:val="000000"/>
          <w:szCs w:val="30"/>
        </w:rPr>
        <w:t>4. Предметные журналы как средство информационной, научно-методической поддержки учителей начальных классов и повышения их профессиональной компетентности.</w:t>
      </w:r>
    </w:p>
    <w:p w14:paraId="2FCD719B" w14:textId="77777777" w:rsidR="000300B5" w:rsidRPr="002506A7" w:rsidRDefault="00D407E0" w:rsidP="003025C3">
      <w:pPr>
        <w:rPr>
          <w:rFonts w:eastAsia="Times New Roman" w:cs="Times New Roman"/>
          <w:color w:val="000000"/>
          <w:szCs w:val="30"/>
        </w:rPr>
      </w:pPr>
      <w:r w:rsidRPr="002506A7">
        <w:rPr>
          <w:rFonts w:eastAsia="Times New Roman" w:cs="Times New Roman"/>
          <w:szCs w:val="30"/>
        </w:rPr>
        <w:t xml:space="preserve">Развитие профессиональной компетентности педагогов осуществляется через работу методических формирований: школьного, районного (городского) учебно-методических объединений учителей начальных классов, школ молодого учителя, школ совершенствования педагогического </w:t>
      </w:r>
      <w:r w:rsidRPr="002506A7">
        <w:rPr>
          <w:rFonts w:eastAsia="Times New Roman" w:cs="Times New Roman"/>
          <w:szCs w:val="30"/>
        </w:rPr>
        <w:lastRenderedPageBreak/>
        <w:t>мастерства, школ передового педагогического опыта,</w:t>
      </w:r>
      <w:r w:rsidR="00777B5B" w:rsidRPr="002506A7">
        <w:rPr>
          <w:rFonts w:eastAsia="Times New Roman" w:cs="Times New Roman"/>
          <w:szCs w:val="30"/>
        </w:rPr>
        <w:t xml:space="preserve"> творческих и проблемных групп. </w:t>
      </w:r>
      <w:r w:rsidRPr="002506A7">
        <w:rPr>
          <w:rFonts w:eastAsia="Times New Roman" w:cs="Times New Roman"/>
          <w:color w:val="000000"/>
          <w:szCs w:val="30"/>
        </w:rPr>
        <w:t xml:space="preserve">Деятельность всех методических формирований должна планироваться на основе </w:t>
      </w:r>
      <w:r w:rsidRPr="002506A7">
        <w:rPr>
          <w:rFonts w:eastAsia="Times New Roman" w:cs="Times New Roman"/>
          <w:szCs w:val="30"/>
        </w:rPr>
        <w:t>анализа результатов методической работы за предыдущий учебный год</w:t>
      </w:r>
      <w:r w:rsidRPr="002506A7">
        <w:rPr>
          <w:rFonts w:eastAsia="Times New Roman" w:cs="Times New Roman"/>
          <w:color w:val="000000"/>
          <w:szCs w:val="30"/>
        </w:rPr>
        <w:t xml:space="preserve"> с учетом требований нормативных правовых актов, образовательного и квалификационного уровней педагогических работников, их профессиональных интересов, запросов и содействовать их профессиональному развитию. </w:t>
      </w:r>
    </w:p>
    <w:p w14:paraId="778C11A2" w14:textId="77777777" w:rsidR="000300B5" w:rsidRPr="002506A7" w:rsidRDefault="00D407E0" w:rsidP="003025C3">
      <w:pPr>
        <w:rPr>
          <w:rFonts w:eastAsia="Times New Roman" w:cs="Times New Roman"/>
          <w:color w:val="000000"/>
          <w:szCs w:val="30"/>
        </w:rPr>
      </w:pPr>
      <w:bookmarkStart w:id="3" w:name="_heading=h.30j0zll" w:colFirst="0" w:colLast="0"/>
      <w:bookmarkEnd w:id="3"/>
      <w:r w:rsidRPr="002506A7">
        <w:rPr>
          <w:rFonts w:eastAsia="Times New Roman" w:cs="Times New Roman"/>
          <w:color w:val="000000"/>
          <w:szCs w:val="30"/>
        </w:rPr>
        <w:t>В течение учебного года рекомендуется рассмотреть теоретические аспекты формирования разносторонне развитой, нравственно зрелой, творческой личности учащегося</w:t>
      </w:r>
      <w:r w:rsidR="00A42518" w:rsidRPr="002506A7">
        <w:rPr>
          <w:rFonts w:eastAsia="Times New Roman" w:cs="Times New Roman"/>
          <w:color w:val="000000"/>
          <w:szCs w:val="30"/>
          <w:lang w:val="ru-RU"/>
        </w:rPr>
        <w:t xml:space="preserve"> средствами </w:t>
      </w:r>
      <w:r w:rsidRPr="002506A7">
        <w:rPr>
          <w:rFonts w:eastAsia="Times New Roman" w:cs="Times New Roman"/>
          <w:color w:val="000000"/>
          <w:szCs w:val="30"/>
        </w:rPr>
        <w:t>учебных предметов на I ступени общего среднего образования с учетом эффективного педагогического опыта учителей региона:</w:t>
      </w:r>
    </w:p>
    <w:p w14:paraId="538D7B3F" w14:textId="77777777" w:rsidR="000300B5" w:rsidRPr="002506A7" w:rsidRDefault="00D407E0" w:rsidP="003025C3">
      <w:pPr>
        <w:shd w:val="clear" w:color="auto" w:fill="FFFFFF"/>
        <w:rPr>
          <w:rFonts w:eastAsia="Times New Roman" w:cs="Times New Roman"/>
          <w:color w:val="000000"/>
          <w:szCs w:val="30"/>
        </w:rPr>
      </w:pPr>
      <w:r w:rsidRPr="002506A7">
        <w:rPr>
          <w:rFonts w:eastAsia="Times New Roman" w:cs="Times New Roman"/>
          <w:color w:val="000000"/>
          <w:szCs w:val="30"/>
        </w:rPr>
        <w:t>развитие познавательной сферы учащихся на учебных занятиях;</w:t>
      </w:r>
    </w:p>
    <w:p w14:paraId="75BE026A" w14:textId="77777777" w:rsidR="000300B5" w:rsidRPr="002506A7" w:rsidRDefault="00D407E0" w:rsidP="003025C3">
      <w:pPr>
        <w:shd w:val="clear" w:color="auto" w:fill="FFFFFF"/>
        <w:rPr>
          <w:rFonts w:eastAsia="Times New Roman" w:cs="Times New Roman"/>
          <w:color w:val="000000"/>
          <w:szCs w:val="30"/>
        </w:rPr>
      </w:pPr>
      <w:r w:rsidRPr="002506A7">
        <w:rPr>
          <w:rFonts w:eastAsia="Times New Roman" w:cs="Times New Roman"/>
          <w:color w:val="000000"/>
          <w:szCs w:val="30"/>
        </w:rPr>
        <w:t>воспитание как процесс формирования личностных качеств учащихся;</w:t>
      </w:r>
    </w:p>
    <w:p w14:paraId="156F973E" w14:textId="77777777" w:rsidR="000300B5" w:rsidRPr="002506A7" w:rsidRDefault="00D407E0" w:rsidP="003025C3">
      <w:pPr>
        <w:shd w:val="clear" w:color="auto" w:fill="FFFFFF"/>
        <w:rPr>
          <w:rFonts w:eastAsia="Times New Roman" w:cs="Times New Roman"/>
          <w:color w:val="000000"/>
          <w:szCs w:val="30"/>
        </w:rPr>
      </w:pPr>
      <w:r w:rsidRPr="002506A7">
        <w:rPr>
          <w:rFonts w:eastAsia="Times New Roman" w:cs="Times New Roman"/>
          <w:color w:val="000000"/>
          <w:szCs w:val="30"/>
        </w:rPr>
        <w:t>реализация воспитательного потенциала учебных предметов на учебных занятиях;</w:t>
      </w:r>
    </w:p>
    <w:p w14:paraId="7509ED60" w14:textId="77777777" w:rsidR="000300B5" w:rsidRPr="002506A7" w:rsidRDefault="00D407E0" w:rsidP="003025C3">
      <w:pPr>
        <w:rPr>
          <w:rFonts w:eastAsia="Times New Roman" w:cs="Times New Roman"/>
          <w:color w:val="000000"/>
          <w:szCs w:val="30"/>
        </w:rPr>
      </w:pPr>
      <w:r w:rsidRPr="002506A7">
        <w:rPr>
          <w:rFonts w:eastAsia="Times New Roman" w:cs="Times New Roman"/>
          <w:color w:val="000000"/>
          <w:szCs w:val="30"/>
        </w:rPr>
        <w:t>формирование личности обучающегося, его метапредметных и предметных компетенций посредством использования возможностей развивающей, информационно-образовательной, социокультурной среды;</w:t>
      </w:r>
    </w:p>
    <w:p w14:paraId="18E4837F" w14:textId="77777777" w:rsidR="000300B5" w:rsidRPr="002506A7" w:rsidRDefault="00D407E0" w:rsidP="003025C3">
      <w:pPr>
        <w:rPr>
          <w:rFonts w:eastAsia="Times New Roman" w:cs="Times New Roman"/>
          <w:color w:val="000000"/>
          <w:szCs w:val="30"/>
        </w:rPr>
      </w:pPr>
      <w:r w:rsidRPr="002506A7">
        <w:rPr>
          <w:rFonts w:eastAsia="Times New Roman" w:cs="Times New Roman"/>
          <w:color w:val="000000"/>
          <w:szCs w:val="30"/>
        </w:rPr>
        <w:t xml:space="preserve">учебная деятельность как фактор развития личности младшего школьника; </w:t>
      </w:r>
    </w:p>
    <w:p w14:paraId="1195704A" w14:textId="77777777" w:rsidR="000300B5" w:rsidRPr="002506A7" w:rsidRDefault="00D407E0" w:rsidP="003025C3">
      <w:pPr>
        <w:rPr>
          <w:rFonts w:eastAsia="Times New Roman" w:cs="Times New Roman"/>
          <w:color w:val="000000"/>
          <w:szCs w:val="30"/>
        </w:rPr>
      </w:pPr>
      <w:r w:rsidRPr="002506A7">
        <w:rPr>
          <w:rFonts w:eastAsia="Times New Roman" w:cs="Times New Roman"/>
          <w:color w:val="000000"/>
          <w:szCs w:val="30"/>
        </w:rPr>
        <w:t>активизация самостоятельной учебно-познавательной деятельности учащихся начальных классов на учебных занятиях (учебный предмет на выбор);</w:t>
      </w:r>
    </w:p>
    <w:p w14:paraId="2D016F7F" w14:textId="77777777" w:rsidR="000300B5" w:rsidRPr="002506A7" w:rsidRDefault="00D407E0" w:rsidP="003025C3">
      <w:pPr>
        <w:rPr>
          <w:rFonts w:eastAsia="Times New Roman" w:cs="Times New Roman"/>
          <w:color w:val="000000"/>
          <w:szCs w:val="30"/>
        </w:rPr>
      </w:pPr>
      <w:r w:rsidRPr="002506A7">
        <w:rPr>
          <w:rFonts w:eastAsia="Times New Roman" w:cs="Times New Roman"/>
          <w:color w:val="000000"/>
          <w:szCs w:val="30"/>
        </w:rPr>
        <w:t>формирование устойчивого познавательного интереса к изучению учебного предмета как путь личностного роста уч</w:t>
      </w:r>
      <w:proofErr w:type="spellStart"/>
      <w:r w:rsidR="00982A74" w:rsidRPr="002506A7">
        <w:rPr>
          <w:rFonts w:eastAsia="Times New Roman" w:cs="Times New Roman"/>
          <w:color w:val="000000"/>
          <w:szCs w:val="30"/>
          <w:lang w:val="ru-RU"/>
        </w:rPr>
        <w:t>ащегося</w:t>
      </w:r>
      <w:proofErr w:type="spellEnd"/>
      <w:r w:rsidRPr="002506A7">
        <w:rPr>
          <w:rFonts w:eastAsia="Times New Roman" w:cs="Times New Roman"/>
          <w:color w:val="000000"/>
          <w:szCs w:val="30"/>
        </w:rPr>
        <w:t xml:space="preserve"> (учебный предмет на выбор);</w:t>
      </w:r>
    </w:p>
    <w:p w14:paraId="2B1F1FD9" w14:textId="77777777" w:rsidR="000300B5" w:rsidRPr="002506A7" w:rsidRDefault="00D407E0" w:rsidP="003025C3">
      <w:pPr>
        <w:rPr>
          <w:rFonts w:eastAsia="Times New Roman" w:cs="Times New Roman"/>
          <w:color w:val="000000"/>
          <w:szCs w:val="30"/>
        </w:rPr>
      </w:pPr>
      <w:r w:rsidRPr="002506A7">
        <w:rPr>
          <w:rFonts w:eastAsia="Times New Roman" w:cs="Times New Roman"/>
          <w:color w:val="000000"/>
          <w:szCs w:val="30"/>
        </w:rPr>
        <w:t xml:space="preserve">формирование читательской грамотности учащихся на учебных занятиях; </w:t>
      </w:r>
    </w:p>
    <w:p w14:paraId="641590F6" w14:textId="77777777" w:rsidR="000300B5" w:rsidRPr="002506A7" w:rsidRDefault="00D407E0" w:rsidP="003025C3">
      <w:pPr>
        <w:rPr>
          <w:rFonts w:eastAsia="Times New Roman" w:cs="Times New Roman"/>
          <w:color w:val="000000"/>
          <w:szCs w:val="30"/>
        </w:rPr>
      </w:pPr>
      <w:r w:rsidRPr="002506A7">
        <w:rPr>
          <w:rFonts w:eastAsia="Times New Roman" w:cs="Times New Roman"/>
          <w:color w:val="000000"/>
          <w:szCs w:val="30"/>
        </w:rPr>
        <w:t>формирование личностных качеств учащихся (трудолюбия, организованности, самостоятельности, целеустремленности, настойчивости в достижении цели) на учебных занятиях с помощью разнообразных организационных форм обучения (учебный предмет на выбор);</w:t>
      </w:r>
    </w:p>
    <w:p w14:paraId="2A6711FF" w14:textId="77777777" w:rsidR="000300B5" w:rsidRPr="002506A7" w:rsidRDefault="00D407E0" w:rsidP="003025C3">
      <w:pPr>
        <w:rPr>
          <w:rFonts w:eastAsia="Times New Roman" w:cs="Times New Roman"/>
          <w:color w:val="000000"/>
          <w:szCs w:val="30"/>
        </w:rPr>
      </w:pPr>
      <w:r w:rsidRPr="002506A7">
        <w:rPr>
          <w:rFonts w:eastAsia="Times New Roman" w:cs="Times New Roman"/>
          <w:color w:val="000000"/>
          <w:szCs w:val="30"/>
        </w:rPr>
        <w:t xml:space="preserve">развитие интеллектуальных и творческих способностей учащихся, нравственных качеств личности средствами учебных предметов; </w:t>
      </w:r>
    </w:p>
    <w:p w14:paraId="4F2A3B4D" w14:textId="77777777" w:rsidR="000300B5" w:rsidRPr="002506A7" w:rsidRDefault="00D407E0" w:rsidP="003025C3">
      <w:pPr>
        <w:rPr>
          <w:rFonts w:eastAsia="Times New Roman" w:cs="Times New Roman"/>
          <w:color w:val="000000"/>
          <w:szCs w:val="30"/>
        </w:rPr>
      </w:pPr>
      <w:r w:rsidRPr="002506A7">
        <w:rPr>
          <w:rFonts w:eastAsia="Times New Roman" w:cs="Times New Roman"/>
          <w:color w:val="000000"/>
          <w:szCs w:val="30"/>
        </w:rPr>
        <w:t>формирование у учащихся коммуникативно-рече</w:t>
      </w:r>
      <w:r w:rsidR="00777B5B" w:rsidRPr="002506A7">
        <w:rPr>
          <w:rFonts w:eastAsia="Times New Roman" w:cs="Times New Roman"/>
          <w:color w:val="000000"/>
          <w:szCs w:val="30"/>
        </w:rPr>
        <w:t>вых умений на учебных занятиях</w:t>
      </w:r>
      <w:r w:rsidRPr="002506A7">
        <w:rPr>
          <w:rFonts w:eastAsia="Times New Roman" w:cs="Times New Roman"/>
          <w:color w:val="000000"/>
          <w:szCs w:val="30"/>
        </w:rPr>
        <w:t>;</w:t>
      </w:r>
    </w:p>
    <w:p w14:paraId="2231E6BF" w14:textId="77777777" w:rsidR="000300B5" w:rsidRPr="002506A7" w:rsidRDefault="00D407E0" w:rsidP="003025C3">
      <w:pPr>
        <w:rPr>
          <w:rFonts w:eastAsia="Times New Roman" w:cs="Times New Roman"/>
          <w:color w:val="000000"/>
          <w:szCs w:val="30"/>
        </w:rPr>
      </w:pPr>
      <w:bookmarkStart w:id="4" w:name="_heading=h.1fob9te" w:colFirst="0" w:colLast="0"/>
      <w:bookmarkEnd w:id="4"/>
      <w:r w:rsidRPr="002506A7">
        <w:rPr>
          <w:rFonts w:eastAsia="Times New Roman" w:cs="Times New Roman"/>
          <w:color w:val="000000"/>
          <w:szCs w:val="30"/>
        </w:rPr>
        <w:lastRenderedPageBreak/>
        <w:t>место экскурсий и наблюдений в образовательном процессе, их роль в воспитании и развитии личности учащегося;</w:t>
      </w:r>
    </w:p>
    <w:p w14:paraId="6F6DE4D5" w14:textId="77777777" w:rsidR="000300B5" w:rsidRPr="002506A7" w:rsidRDefault="00D407E0" w:rsidP="003025C3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color w:val="000000"/>
          <w:szCs w:val="30"/>
        </w:rPr>
      </w:pPr>
      <w:r w:rsidRPr="002506A7">
        <w:rPr>
          <w:rFonts w:eastAsia="Times New Roman" w:cs="Times New Roman"/>
          <w:color w:val="000000"/>
          <w:szCs w:val="30"/>
        </w:rPr>
        <w:t>вовлечение учащихся в продуктивную учебно-познавательную, социально значимую деятельность;</w:t>
      </w:r>
    </w:p>
    <w:p w14:paraId="65F0A91A" w14:textId="77777777" w:rsidR="000300B5" w:rsidRPr="002506A7" w:rsidRDefault="00D407E0" w:rsidP="003025C3">
      <w:pPr>
        <w:rPr>
          <w:rFonts w:eastAsia="Times New Roman" w:cs="Times New Roman"/>
          <w:color w:val="000000"/>
          <w:szCs w:val="30"/>
        </w:rPr>
      </w:pPr>
      <w:r w:rsidRPr="002506A7">
        <w:rPr>
          <w:rFonts w:eastAsia="Times New Roman" w:cs="Times New Roman"/>
          <w:color w:val="000000"/>
          <w:szCs w:val="30"/>
        </w:rPr>
        <w:t>формирование личностных качеств и метапредметных компетенций учащихся в процессе проектной деятельности (решения проектных задач);</w:t>
      </w:r>
    </w:p>
    <w:p w14:paraId="5C942FAC" w14:textId="77777777" w:rsidR="000300B5" w:rsidRPr="002506A7" w:rsidRDefault="00D407E0" w:rsidP="003025C3">
      <w:pPr>
        <w:rPr>
          <w:rFonts w:eastAsia="Times New Roman" w:cs="Times New Roman"/>
          <w:szCs w:val="30"/>
        </w:rPr>
      </w:pPr>
      <w:r w:rsidRPr="002506A7">
        <w:rPr>
          <w:rFonts w:eastAsia="Times New Roman" w:cs="Times New Roman"/>
          <w:szCs w:val="30"/>
        </w:rPr>
        <w:t>современный урок: нормативные и дидактические требования, проектирование, проведение и самоанализ, критерии успешности.</w:t>
      </w:r>
    </w:p>
    <w:p w14:paraId="3BF5C289" w14:textId="77777777" w:rsidR="000300B5" w:rsidRDefault="00D407E0" w:rsidP="003025C3">
      <w:pPr>
        <w:rPr>
          <w:rFonts w:eastAsia="Times New Roman" w:cs="Times New Roman"/>
          <w:i/>
          <w:color w:val="0070C0"/>
          <w:spacing w:val="-10"/>
          <w:szCs w:val="30"/>
          <w:u w:val="single"/>
        </w:rPr>
      </w:pPr>
      <w:r w:rsidRPr="008E5B88">
        <w:rPr>
          <w:rFonts w:eastAsia="Times New Roman" w:cs="Times New Roman"/>
          <w:spacing w:val="-10"/>
          <w:szCs w:val="30"/>
        </w:rPr>
        <w:t xml:space="preserve">С целью обеспечения условий для развития профессиональной компетентности учителей в Академии последипломного образования проводятся мероприятия в соответствии с Республиканским координационным планом мероприятий дополнительного образования педагогических работников </w:t>
      </w:r>
      <w:r w:rsidRPr="008E5B88">
        <w:rPr>
          <w:rFonts w:eastAsia="Times New Roman" w:cs="Times New Roman"/>
          <w:i/>
          <w:color w:val="0070C0"/>
          <w:spacing w:val="-10"/>
          <w:szCs w:val="30"/>
          <w:u w:val="single"/>
        </w:rPr>
        <w:t>(</w:t>
      </w:r>
      <w:hyperlink r:id="rId28">
        <w:r w:rsidRPr="008E5B88">
          <w:rPr>
            <w:rFonts w:eastAsia="Times New Roman" w:cs="Times New Roman"/>
            <w:i/>
            <w:color w:val="0070C0"/>
            <w:spacing w:val="-10"/>
            <w:szCs w:val="30"/>
            <w:u w:val="single"/>
          </w:rPr>
          <w:t>https://akademy.by/index.php/ru/aktual/37-anons-2</w:t>
        </w:r>
      </w:hyperlink>
      <w:r w:rsidRPr="008E5B88">
        <w:rPr>
          <w:rFonts w:eastAsia="Times New Roman" w:cs="Times New Roman"/>
          <w:i/>
          <w:color w:val="0070C0"/>
          <w:spacing w:val="-10"/>
          <w:szCs w:val="30"/>
          <w:u w:val="single"/>
        </w:rPr>
        <w:t>).</w:t>
      </w:r>
    </w:p>
    <w:p w14:paraId="7B630DC3" w14:textId="34CD05E5" w:rsidR="000A36B8" w:rsidRPr="00B019FD" w:rsidRDefault="000A36B8" w:rsidP="00B019FD">
      <w:pPr>
        <w:rPr>
          <w:rFonts w:eastAsia="Times New Roman" w:cs="Times New Roman"/>
          <w:spacing w:val="-10"/>
          <w:szCs w:val="30"/>
        </w:rPr>
      </w:pPr>
      <w:r w:rsidRPr="00B019FD">
        <w:rPr>
          <w:rFonts w:eastAsia="Times New Roman" w:cs="Times New Roman"/>
          <w:spacing w:val="-10"/>
          <w:szCs w:val="30"/>
        </w:rPr>
        <w:t>Научно-информационную и организационно-методическую помощь учителям начальных классов и воспитателям групп продленного дня оказывают научно-методические журналы «Пачатковае навучанне: сям’я, дзіцячы сад, школа», «Пачатковая школа»</w:t>
      </w:r>
      <w:r w:rsidR="00B019FD" w:rsidRPr="00B019FD">
        <w:rPr>
          <w:rFonts w:eastAsia="Times New Roman" w:cs="Times New Roman"/>
          <w:spacing w:val="-10"/>
          <w:szCs w:val="30"/>
        </w:rPr>
        <w:t xml:space="preserve"> (РУП «Издательство </w:t>
      </w:r>
      <w:r w:rsidR="00C608E0" w:rsidRPr="00C608E0">
        <w:rPr>
          <w:rFonts w:eastAsia="Times New Roman" w:cs="Times New Roman"/>
          <w:spacing w:val="-10"/>
          <w:szCs w:val="30"/>
          <w:lang w:val="ru-RU"/>
        </w:rPr>
        <w:t>„</w:t>
      </w:r>
      <w:r w:rsidR="00B019FD" w:rsidRPr="00B019FD">
        <w:rPr>
          <w:rFonts w:eastAsia="Times New Roman" w:cs="Times New Roman"/>
          <w:spacing w:val="-10"/>
          <w:szCs w:val="30"/>
        </w:rPr>
        <w:t>Адукацыя і выхаванне</w:t>
      </w:r>
      <w:r w:rsidR="00C608E0" w:rsidRPr="00C608E0">
        <w:rPr>
          <w:rFonts w:eastAsia="Times New Roman" w:cs="Times New Roman"/>
          <w:spacing w:val="-10"/>
          <w:szCs w:val="30"/>
          <w:lang w:val="ru-RU"/>
        </w:rPr>
        <w:t>“</w:t>
      </w:r>
      <w:r w:rsidR="00B019FD" w:rsidRPr="00B019FD">
        <w:rPr>
          <w:rFonts w:eastAsia="Times New Roman" w:cs="Times New Roman"/>
          <w:spacing w:val="-10"/>
          <w:szCs w:val="30"/>
        </w:rPr>
        <w:t>»)</w:t>
      </w:r>
      <w:r w:rsidRPr="00B019FD">
        <w:rPr>
          <w:rFonts w:eastAsia="Times New Roman" w:cs="Times New Roman"/>
          <w:spacing w:val="-10"/>
          <w:szCs w:val="30"/>
        </w:rPr>
        <w:t>. Они освещают актуальные вопросы теории и практики начального образования, способствуют популяризации передового педагогического опыта.</w:t>
      </w:r>
    </w:p>
    <w:p w14:paraId="5A39EB8C" w14:textId="77777777" w:rsidR="000A36B8" w:rsidRPr="00B019FD" w:rsidRDefault="000A36B8" w:rsidP="003025C3">
      <w:pPr>
        <w:rPr>
          <w:rFonts w:eastAsia="Times New Roman" w:cs="Times New Roman"/>
          <w:spacing w:val="-10"/>
          <w:szCs w:val="30"/>
        </w:rPr>
      </w:pPr>
    </w:p>
    <w:sectPr w:rsidR="000A36B8" w:rsidRPr="00B019FD" w:rsidSect="00F412ED">
      <w:headerReference w:type="default" r:id="rId29"/>
      <w:footerReference w:type="default" r:id="rId30"/>
      <w:headerReference w:type="first" r:id="rId31"/>
      <w:pgSz w:w="12240" w:h="15840"/>
      <w:pgMar w:top="1134" w:right="567" w:bottom="1134" w:left="1701" w:header="709" w:footer="709" w:gutter="0"/>
      <w:pgNumType w:start="1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8B528" w14:textId="77777777" w:rsidR="007049C7" w:rsidRDefault="007049C7">
      <w:r>
        <w:separator/>
      </w:r>
    </w:p>
  </w:endnote>
  <w:endnote w:type="continuationSeparator" w:id="0">
    <w:p w14:paraId="503E0BBC" w14:textId="77777777" w:rsidR="007049C7" w:rsidRDefault="00704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XeniaC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B3188" w14:textId="72FD7AC4" w:rsidR="00D407E0" w:rsidRDefault="00D407E0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jc w:val="right"/>
      <w:rPr>
        <w:rFonts w:eastAsia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331C5" w14:textId="77777777" w:rsidR="007049C7" w:rsidRDefault="007049C7">
      <w:r>
        <w:separator/>
      </w:r>
    </w:p>
  </w:footnote>
  <w:footnote w:type="continuationSeparator" w:id="0">
    <w:p w14:paraId="76471083" w14:textId="77777777" w:rsidR="007049C7" w:rsidRDefault="00704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932784"/>
      <w:docPartObj>
        <w:docPartGallery w:val="Page Numbers (Top of Page)"/>
        <w:docPartUnique/>
      </w:docPartObj>
    </w:sdtPr>
    <w:sdtEndPr/>
    <w:sdtContent>
      <w:p w14:paraId="5E36661C" w14:textId="369A1947" w:rsidR="00F412ED" w:rsidRDefault="00F412E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508" w:rsidRPr="00D25508">
          <w:rPr>
            <w:noProof/>
            <w:lang w:val="ru-RU"/>
          </w:rPr>
          <w:t>28</w:t>
        </w:r>
        <w:r>
          <w:fldChar w:fldCharType="end"/>
        </w:r>
      </w:p>
    </w:sdtContent>
  </w:sdt>
  <w:p w14:paraId="7F5C8A84" w14:textId="77777777" w:rsidR="00F412ED" w:rsidRDefault="00F412E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3C23F" w14:textId="296FDC3E" w:rsidR="00F412ED" w:rsidRDefault="00F412ED">
    <w:pPr>
      <w:pStyle w:val="a6"/>
      <w:jc w:val="center"/>
    </w:pPr>
  </w:p>
  <w:p w14:paraId="2347B321" w14:textId="77777777" w:rsidR="00D407E0" w:rsidRDefault="00D407E0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3156"/>
    <w:multiLevelType w:val="hybridMultilevel"/>
    <w:tmpl w:val="C7A45612"/>
    <w:lvl w:ilvl="0" w:tplc="6D90A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00B5"/>
    <w:rsid w:val="00012FC2"/>
    <w:rsid w:val="000229F5"/>
    <w:rsid w:val="000300B5"/>
    <w:rsid w:val="00031740"/>
    <w:rsid w:val="00033EBA"/>
    <w:rsid w:val="000377B6"/>
    <w:rsid w:val="00047FA4"/>
    <w:rsid w:val="00055C2F"/>
    <w:rsid w:val="00074D83"/>
    <w:rsid w:val="000856D1"/>
    <w:rsid w:val="000A36B8"/>
    <w:rsid w:val="000B67C8"/>
    <w:rsid w:val="000C4551"/>
    <w:rsid w:val="000D5925"/>
    <w:rsid w:val="00123DB2"/>
    <w:rsid w:val="00124DB1"/>
    <w:rsid w:val="00146B7F"/>
    <w:rsid w:val="00155516"/>
    <w:rsid w:val="0018425A"/>
    <w:rsid w:val="00187B83"/>
    <w:rsid w:val="001D3EF6"/>
    <w:rsid w:val="00201B28"/>
    <w:rsid w:val="00202A90"/>
    <w:rsid w:val="002071D9"/>
    <w:rsid w:val="002130A7"/>
    <w:rsid w:val="002323E4"/>
    <w:rsid w:val="002465EB"/>
    <w:rsid w:val="002506A7"/>
    <w:rsid w:val="00253F61"/>
    <w:rsid w:val="002555F4"/>
    <w:rsid w:val="00261581"/>
    <w:rsid w:val="0028297D"/>
    <w:rsid w:val="002C7506"/>
    <w:rsid w:val="002D2292"/>
    <w:rsid w:val="002E291E"/>
    <w:rsid w:val="002E41BA"/>
    <w:rsid w:val="002F3FE5"/>
    <w:rsid w:val="003025C3"/>
    <w:rsid w:val="00302773"/>
    <w:rsid w:val="00314DB7"/>
    <w:rsid w:val="003700A1"/>
    <w:rsid w:val="003828FB"/>
    <w:rsid w:val="003872AF"/>
    <w:rsid w:val="003A0112"/>
    <w:rsid w:val="003A3FA7"/>
    <w:rsid w:val="003A590F"/>
    <w:rsid w:val="003C3326"/>
    <w:rsid w:val="003C70B3"/>
    <w:rsid w:val="004072AE"/>
    <w:rsid w:val="00416F06"/>
    <w:rsid w:val="004224B3"/>
    <w:rsid w:val="00440F51"/>
    <w:rsid w:val="00444AE8"/>
    <w:rsid w:val="004469D0"/>
    <w:rsid w:val="00447190"/>
    <w:rsid w:val="00460FAA"/>
    <w:rsid w:val="00462658"/>
    <w:rsid w:val="00471EE0"/>
    <w:rsid w:val="00475C28"/>
    <w:rsid w:val="0048537F"/>
    <w:rsid w:val="004B17DC"/>
    <w:rsid w:val="004B54DB"/>
    <w:rsid w:val="004D4391"/>
    <w:rsid w:val="004D4F75"/>
    <w:rsid w:val="004E795A"/>
    <w:rsid w:val="004F13E7"/>
    <w:rsid w:val="004F4934"/>
    <w:rsid w:val="005060FC"/>
    <w:rsid w:val="00507CCD"/>
    <w:rsid w:val="00515D6B"/>
    <w:rsid w:val="00522F33"/>
    <w:rsid w:val="00550C75"/>
    <w:rsid w:val="00557B7C"/>
    <w:rsid w:val="00586121"/>
    <w:rsid w:val="005A02E9"/>
    <w:rsid w:val="005B3244"/>
    <w:rsid w:val="005E5D5F"/>
    <w:rsid w:val="005F27E8"/>
    <w:rsid w:val="006131DD"/>
    <w:rsid w:val="00614FB3"/>
    <w:rsid w:val="00635CFA"/>
    <w:rsid w:val="006508FD"/>
    <w:rsid w:val="00666530"/>
    <w:rsid w:val="00670700"/>
    <w:rsid w:val="00670CDE"/>
    <w:rsid w:val="006D0119"/>
    <w:rsid w:val="006D3C3D"/>
    <w:rsid w:val="006E5B31"/>
    <w:rsid w:val="006F4205"/>
    <w:rsid w:val="006F6133"/>
    <w:rsid w:val="007049C7"/>
    <w:rsid w:val="00707EEB"/>
    <w:rsid w:val="00716F95"/>
    <w:rsid w:val="007241AC"/>
    <w:rsid w:val="0072496E"/>
    <w:rsid w:val="00734B17"/>
    <w:rsid w:val="00751824"/>
    <w:rsid w:val="00757FC7"/>
    <w:rsid w:val="007760A8"/>
    <w:rsid w:val="00777B5B"/>
    <w:rsid w:val="00783721"/>
    <w:rsid w:val="0079332C"/>
    <w:rsid w:val="00793EB6"/>
    <w:rsid w:val="00794E5A"/>
    <w:rsid w:val="007A6C41"/>
    <w:rsid w:val="007B04DB"/>
    <w:rsid w:val="007C3EA4"/>
    <w:rsid w:val="007C5BFA"/>
    <w:rsid w:val="007E091E"/>
    <w:rsid w:val="00804EEB"/>
    <w:rsid w:val="00847B0F"/>
    <w:rsid w:val="0085026C"/>
    <w:rsid w:val="0085181E"/>
    <w:rsid w:val="00864E1E"/>
    <w:rsid w:val="00872511"/>
    <w:rsid w:val="00873E3B"/>
    <w:rsid w:val="008851B4"/>
    <w:rsid w:val="00893130"/>
    <w:rsid w:val="008B00A6"/>
    <w:rsid w:val="008B0293"/>
    <w:rsid w:val="008C6611"/>
    <w:rsid w:val="008C71EC"/>
    <w:rsid w:val="008C79A3"/>
    <w:rsid w:val="008E5B88"/>
    <w:rsid w:val="009011C5"/>
    <w:rsid w:val="009011F0"/>
    <w:rsid w:val="00901CFB"/>
    <w:rsid w:val="00915210"/>
    <w:rsid w:val="00933150"/>
    <w:rsid w:val="0093502F"/>
    <w:rsid w:val="009367AE"/>
    <w:rsid w:val="0093792E"/>
    <w:rsid w:val="0094496D"/>
    <w:rsid w:val="00950A68"/>
    <w:rsid w:val="009561D1"/>
    <w:rsid w:val="00960613"/>
    <w:rsid w:val="009651C7"/>
    <w:rsid w:val="00974E25"/>
    <w:rsid w:val="00980DD0"/>
    <w:rsid w:val="00982A74"/>
    <w:rsid w:val="009857B8"/>
    <w:rsid w:val="00990DDC"/>
    <w:rsid w:val="009A5D23"/>
    <w:rsid w:val="009B5BD6"/>
    <w:rsid w:val="009B6675"/>
    <w:rsid w:val="009C3365"/>
    <w:rsid w:val="009C52DE"/>
    <w:rsid w:val="009E2358"/>
    <w:rsid w:val="009E5FA1"/>
    <w:rsid w:val="009F4B3C"/>
    <w:rsid w:val="00A00410"/>
    <w:rsid w:val="00A17DE0"/>
    <w:rsid w:val="00A42518"/>
    <w:rsid w:val="00A51DD8"/>
    <w:rsid w:val="00A55F3F"/>
    <w:rsid w:val="00A6416E"/>
    <w:rsid w:val="00A7191C"/>
    <w:rsid w:val="00A90DFC"/>
    <w:rsid w:val="00AA0B47"/>
    <w:rsid w:val="00AA3B54"/>
    <w:rsid w:val="00AB5645"/>
    <w:rsid w:val="00AB7327"/>
    <w:rsid w:val="00AD25DC"/>
    <w:rsid w:val="00AD65A4"/>
    <w:rsid w:val="00AD7A7B"/>
    <w:rsid w:val="00AE67BC"/>
    <w:rsid w:val="00AF3E76"/>
    <w:rsid w:val="00B019FD"/>
    <w:rsid w:val="00B034BE"/>
    <w:rsid w:val="00B15B0D"/>
    <w:rsid w:val="00B22269"/>
    <w:rsid w:val="00B53A3C"/>
    <w:rsid w:val="00B61D5B"/>
    <w:rsid w:val="00B640B8"/>
    <w:rsid w:val="00B81798"/>
    <w:rsid w:val="00B83B2A"/>
    <w:rsid w:val="00BB1D06"/>
    <w:rsid w:val="00BB4344"/>
    <w:rsid w:val="00BB5D7F"/>
    <w:rsid w:val="00BC308E"/>
    <w:rsid w:val="00BD16AA"/>
    <w:rsid w:val="00BD6487"/>
    <w:rsid w:val="00BE50F4"/>
    <w:rsid w:val="00BE6D0E"/>
    <w:rsid w:val="00C115E3"/>
    <w:rsid w:val="00C203F6"/>
    <w:rsid w:val="00C503BA"/>
    <w:rsid w:val="00C608E0"/>
    <w:rsid w:val="00C62C12"/>
    <w:rsid w:val="00C65164"/>
    <w:rsid w:val="00CA1975"/>
    <w:rsid w:val="00CB21F6"/>
    <w:rsid w:val="00CB6A79"/>
    <w:rsid w:val="00CC39FC"/>
    <w:rsid w:val="00CD4BDE"/>
    <w:rsid w:val="00CD63CD"/>
    <w:rsid w:val="00CD6B65"/>
    <w:rsid w:val="00CF0D8F"/>
    <w:rsid w:val="00CF73C3"/>
    <w:rsid w:val="00D02378"/>
    <w:rsid w:val="00D25508"/>
    <w:rsid w:val="00D313C9"/>
    <w:rsid w:val="00D374A2"/>
    <w:rsid w:val="00D407E0"/>
    <w:rsid w:val="00D41A8A"/>
    <w:rsid w:val="00D477C2"/>
    <w:rsid w:val="00D53EC0"/>
    <w:rsid w:val="00D606A9"/>
    <w:rsid w:val="00D62A82"/>
    <w:rsid w:val="00D66513"/>
    <w:rsid w:val="00D67619"/>
    <w:rsid w:val="00D67A0A"/>
    <w:rsid w:val="00D82C29"/>
    <w:rsid w:val="00D83A16"/>
    <w:rsid w:val="00D856D5"/>
    <w:rsid w:val="00DA53A4"/>
    <w:rsid w:val="00DB0147"/>
    <w:rsid w:val="00DC082A"/>
    <w:rsid w:val="00E175E3"/>
    <w:rsid w:val="00E20B0F"/>
    <w:rsid w:val="00E217C1"/>
    <w:rsid w:val="00E407C9"/>
    <w:rsid w:val="00E5263E"/>
    <w:rsid w:val="00E53FA9"/>
    <w:rsid w:val="00E6051E"/>
    <w:rsid w:val="00E77ABA"/>
    <w:rsid w:val="00E80A3B"/>
    <w:rsid w:val="00E8145D"/>
    <w:rsid w:val="00E9222E"/>
    <w:rsid w:val="00EA06CB"/>
    <w:rsid w:val="00EC0737"/>
    <w:rsid w:val="00EC27FB"/>
    <w:rsid w:val="00EC38AE"/>
    <w:rsid w:val="00F2066C"/>
    <w:rsid w:val="00F40D68"/>
    <w:rsid w:val="00F412ED"/>
    <w:rsid w:val="00F513EA"/>
    <w:rsid w:val="00F93C35"/>
    <w:rsid w:val="00FB5997"/>
    <w:rsid w:val="00FC4CC6"/>
    <w:rsid w:val="00FE7D46"/>
    <w:rsid w:val="00FF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AE308"/>
  <w15:docId w15:val="{1AE6F81E-3C6C-4382-B051-B2E334E7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5C2F"/>
    <w:pPr>
      <w:spacing w:after="0" w:line="240" w:lineRule="auto"/>
      <w:ind w:firstLine="709"/>
      <w:jc w:val="both"/>
    </w:pPr>
    <w:rPr>
      <w:rFonts w:ascii="Times New Roman" w:hAnsi="Times New Roman"/>
      <w:sz w:val="30"/>
      <w:lang w:val="be-BY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6D4ECF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6D4EC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40D86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40D86"/>
    <w:rPr>
      <w:lang w:val="be-BY"/>
    </w:rPr>
  </w:style>
  <w:style w:type="paragraph" w:styleId="a8">
    <w:name w:val="footer"/>
    <w:basedOn w:val="a"/>
    <w:link w:val="a9"/>
    <w:uiPriority w:val="99"/>
    <w:unhideWhenUsed/>
    <w:rsid w:val="00A40D86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40D86"/>
    <w:rPr>
      <w:lang w:val="be-BY"/>
    </w:rPr>
  </w:style>
  <w:style w:type="paragraph" w:styleId="aa">
    <w:name w:val="No Spacing"/>
    <w:uiPriority w:val="1"/>
    <w:qFormat/>
    <w:rsid w:val="00641575"/>
    <w:pPr>
      <w:spacing w:after="0" w:line="240" w:lineRule="auto"/>
    </w:pPr>
    <w:rPr>
      <w:lang w:val="be-BY"/>
    </w:rPr>
  </w:style>
  <w:style w:type="paragraph" w:styleId="ab">
    <w:name w:val="Balloon Text"/>
    <w:basedOn w:val="a"/>
    <w:link w:val="ac"/>
    <w:uiPriority w:val="99"/>
    <w:semiHidden/>
    <w:unhideWhenUsed/>
    <w:rsid w:val="00706E9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06E92"/>
    <w:rPr>
      <w:rFonts w:ascii="Segoe UI" w:hAnsi="Segoe UI" w:cs="Segoe UI"/>
      <w:sz w:val="18"/>
      <w:szCs w:val="18"/>
      <w:lang w:val="be-BY"/>
    </w:rPr>
  </w:style>
  <w:style w:type="character" w:styleId="ad">
    <w:name w:val="annotation reference"/>
    <w:basedOn w:val="a0"/>
    <w:uiPriority w:val="99"/>
    <w:semiHidden/>
    <w:unhideWhenUsed/>
    <w:rsid w:val="00F348B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348B5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348B5"/>
    <w:rPr>
      <w:sz w:val="20"/>
      <w:szCs w:val="20"/>
      <w:lang w:val="be-BY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348B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348B5"/>
    <w:rPr>
      <w:b/>
      <w:bCs/>
      <w:sz w:val="20"/>
      <w:szCs w:val="20"/>
      <w:lang w:val="be-BY"/>
    </w:rPr>
  </w:style>
  <w:style w:type="character" w:styleId="af2">
    <w:name w:val="FollowedHyperlink"/>
    <w:basedOn w:val="a0"/>
    <w:uiPriority w:val="99"/>
    <w:semiHidden/>
    <w:unhideWhenUsed/>
    <w:rsid w:val="00E57F50"/>
    <w:rPr>
      <w:color w:val="954F72" w:themeColor="followedHyperlink"/>
      <w:u w:val="single"/>
    </w:rPr>
  </w:style>
  <w:style w:type="paragraph" w:styleId="af3">
    <w:name w:val="Normal (Web)"/>
    <w:basedOn w:val="a"/>
    <w:uiPriority w:val="99"/>
    <w:unhideWhenUsed/>
    <w:rsid w:val="004F621F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Default">
    <w:name w:val="Default"/>
    <w:qFormat/>
    <w:rsid w:val="00FB664D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af4">
    <w:name w:val="Основной текст + Полужирный"/>
    <w:aliases w:val="Курсив"/>
    <w:rsid w:val="0041258F"/>
    <w:rPr>
      <w:rFonts w:ascii="Times New Roman" w:hAnsi="Times New Roman"/>
      <w:b/>
      <w:i/>
      <w:spacing w:val="0"/>
      <w:sz w:val="21"/>
    </w:rPr>
  </w:style>
  <w:style w:type="paragraph" w:customStyle="1" w:styleId="titlep">
    <w:name w:val="titlep"/>
    <w:basedOn w:val="a"/>
    <w:rsid w:val="00A168EB"/>
    <w:pPr>
      <w:spacing w:before="240" w:after="240"/>
      <w:jc w:val="center"/>
    </w:pPr>
    <w:rPr>
      <w:rFonts w:eastAsia="Times New Roman" w:cs="Times New Roman"/>
      <w:b/>
      <w:bCs/>
      <w:sz w:val="24"/>
      <w:szCs w:val="24"/>
      <w:lang w:val="ru-RU" w:eastAsia="ru-RU"/>
    </w:rPr>
  </w:style>
  <w:style w:type="paragraph" w:customStyle="1" w:styleId="newncpi">
    <w:name w:val="newncpi"/>
    <w:basedOn w:val="a"/>
    <w:rsid w:val="00243B49"/>
    <w:pPr>
      <w:ind w:firstLine="567"/>
    </w:pPr>
    <w:rPr>
      <w:rFonts w:eastAsiaTheme="minorEastAsia" w:cs="Times New Roman"/>
      <w:sz w:val="24"/>
      <w:szCs w:val="24"/>
      <w:lang w:val="ru-RU" w:eastAsia="ru-RU"/>
    </w:rPr>
  </w:style>
  <w:style w:type="paragraph" w:customStyle="1" w:styleId="newncpi0">
    <w:name w:val="newncpi0"/>
    <w:basedOn w:val="a"/>
    <w:rsid w:val="00243B49"/>
    <w:rPr>
      <w:rFonts w:eastAsiaTheme="minorEastAsia" w:cs="Times New Roman"/>
      <w:sz w:val="24"/>
      <w:szCs w:val="24"/>
      <w:lang w:val="ru-RU"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0F72B3"/>
    <w:rPr>
      <w:color w:val="605E5C"/>
      <w:shd w:val="clear" w:color="auto" w:fill="E1DFDD"/>
    </w:rPr>
  </w:style>
  <w:style w:type="paragraph" w:styleId="af5">
    <w:name w:val="List Paragraph"/>
    <w:basedOn w:val="a"/>
    <w:uiPriority w:val="34"/>
    <w:qFormat/>
    <w:rsid w:val="005C5622"/>
    <w:pPr>
      <w:ind w:left="720"/>
      <w:contextualSpacing/>
    </w:pPr>
    <w:rPr>
      <w:rFonts w:eastAsia="Times New Roman" w:cs="Times New Roman"/>
      <w:color w:val="000000"/>
      <w:lang w:val="ru-RU"/>
    </w:rPr>
  </w:style>
  <w:style w:type="paragraph" w:styleId="af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01">
    <w:name w:val="01_Предмет"/>
    <w:basedOn w:val="a"/>
    <w:uiPriority w:val="99"/>
    <w:rsid w:val="0094496D"/>
    <w:pPr>
      <w:pBdr>
        <w:top w:val="thinThickThinMediumGap" w:sz="36" w:space="2" w:color="auto"/>
      </w:pBdr>
      <w:suppressAutoHyphens/>
      <w:autoSpaceDE w:val="0"/>
      <w:autoSpaceDN w:val="0"/>
      <w:adjustRightInd w:val="0"/>
      <w:spacing w:after="1361" w:line="276" w:lineRule="atLeast"/>
    </w:pPr>
    <w:rPr>
      <w:rFonts w:ascii="XeniaC" w:eastAsia="Times New Roman" w:hAnsi="XeniaC" w:cs="XeniaC"/>
      <w:caps/>
      <w:color w:val="000000"/>
      <w:sz w:val="28"/>
      <w:szCs w:val="28"/>
      <w:lang w:val="ru-RU" w:eastAsia="ru-RU"/>
    </w:rPr>
  </w:style>
  <w:style w:type="paragraph" w:customStyle="1" w:styleId="titleu">
    <w:name w:val="titleu"/>
    <w:basedOn w:val="a"/>
    <w:rsid w:val="0094496D"/>
    <w:pPr>
      <w:spacing w:before="240" w:after="240"/>
    </w:pPr>
    <w:rPr>
      <w:rFonts w:eastAsiaTheme="minorEastAsia" w:cs="Times New Roman"/>
      <w:b/>
      <w:bCs/>
      <w:sz w:val="24"/>
      <w:szCs w:val="24"/>
      <w:lang w:val="ru-RU" w:eastAsia="ru-RU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CF73C3"/>
    <w:rPr>
      <w:color w:val="605E5C"/>
      <w:shd w:val="clear" w:color="auto" w:fill="E1DFDD"/>
    </w:rPr>
  </w:style>
  <w:style w:type="paragraph" w:customStyle="1" w:styleId="11">
    <w:name w:val="Знак Знак1"/>
    <w:basedOn w:val="a"/>
    <w:autoRedefine/>
    <w:uiPriority w:val="99"/>
    <w:rsid w:val="00670700"/>
    <w:pPr>
      <w:autoSpaceDE w:val="0"/>
      <w:autoSpaceDN w:val="0"/>
      <w:adjustRightInd w:val="0"/>
      <w:spacing w:before="60" w:after="60"/>
      <w:ind w:firstLine="284"/>
    </w:pPr>
    <w:rPr>
      <w:rFonts w:eastAsia="Times New Roman" w:cs="Arial"/>
      <w:sz w:val="20"/>
      <w:szCs w:val="20"/>
      <w:lang w:val="en-ZA" w:eastAsia="en-ZA"/>
    </w:rPr>
  </w:style>
  <w:style w:type="character" w:styleId="af8">
    <w:name w:val="Unresolved Mention"/>
    <w:basedOn w:val="a0"/>
    <w:uiPriority w:val="99"/>
    <w:semiHidden/>
    <w:unhideWhenUsed/>
    <w:rsid w:val="001555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9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u.by/" TargetMode="External"/><Relationship Id="rId18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26" Type="http://schemas.openxmlformats.org/officeDocument/2006/relationships/hyperlink" Target="https://adu.by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adu.by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adu.by/ru/homeru/obrazovatelnyj-protsess-2023-2024-uchebnyj-god/obshchee-srednee-obrazovanie/uchebnye-predmety-i-iv-klassy.html" TargetMode="External"/><Relationship Id="rId17" Type="http://schemas.openxmlformats.org/officeDocument/2006/relationships/hyperlink" Target="https://adu.by/ru/pedagogam/respublikanskij-monitoring-kachestva-obrazovaniya.html" TargetMode="External"/><Relationship Id="rId25" Type="http://schemas.openxmlformats.org/officeDocument/2006/relationships/hyperlink" Target="https://eior.by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adu.by/ru/homeru/obrazovatelnyj-protsess-2023-2024-uchebnyj-god/obshchee-srednee-obrazovanie/uchebnye-predmety-i-iv-klassy.html" TargetMode="External"/><Relationship Id="rId20" Type="http://schemas.openxmlformats.org/officeDocument/2006/relationships/image" Target="media/image1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-padruchnik.adu.by/" TargetMode="External"/><Relationship Id="rId24" Type="http://schemas.openxmlformats.org/officeDocument/2006/relationships/hyperlink" Target="https://pravo.by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adu.by/" TargetMode="External"/><Relationship Id="rId23" Type="http://schemas.openxmlformats.org/officeDocument/2006/relationships/hyperlink" Target="http://www.belstat.gov.by" TargetMode="External"/><Relationship Id="rId28" Type="http://schemas.openxmlformats.org/officeDocument/2006/relationships/hyperlink" Target="https://akademy.by/index.php/ru/aktual/37-anons-2" TargetMode="External"/><Relationship Id="rId10" Type="http://schemas.openxmlformats.org/officeDocument/2006/relationships/hyperlink" Target="https://adu.by/ru/homeru/obrazovatelnyj-protsess-2023-2024-uchebnyj-god/obshchee-srednee-obrazovanie/perechni-uchebnykh-izdanij.html" TargetMode="External"/><Relationship Id="rId19" Type="http://schemas.openxmlformats.org/officeDocument/2006/relationships/hyperlink" Target="https://adu.by/ru/homeru/obrazovatelnyj-protsess-2023-2024-uchebnyj-god/obshchee-srednee-obrazovanie/uchebnye-predmety-i-iv-klassy.html" TargetMode="External"/><Relationship Id="rId31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s://adu.by/ru/homeru/obrazovatelnyj-protsess-2023-2024-uchebnyj-god/obshchee-srednee-obrazovanie/uchebnye-predmety-i-iv-klassy.html" TargetMode="External"/><Relationship Id="rId14" Type="http://schemas.openxmlformats.org/officeDocument/2006/relationships/hyperlink" Target="https://adu.by/ru/homeru/obrazovatelnyj-protsess-2023-2024-uchebnyj-god/obshchee-srednee-obrazovanie/uchebnye-predmety-i-iv-klassy.html" TargetMode="External"/><Relationship Id="rId22" Type="http://schemas.openxmlformats.org/officeDocument/2006/relationships/hyperlink" Target="https://www.belarus.by" TargetMode="External"/><Relationship Id="rId27" Type="http://schemas.openxmlformats.org/officeDocument/2006/relationships/hyperlink" Target="https://adu.by/ru/homeru/obrazovatelnyj-protsess-2023-2024-uchebnyj-god/obshchee-srednee-obrazovanie/uchebnye-predmety-i-iv-klassy.html" TargetMode="External"/><Relationship Id="rId30" Type="http://schemas.openxmlformats.org/officeDocument/2006/relationships/footer" Target="footer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pAfF8DpQ451M2fsyOdGDpn6ZpGA==">AMUW2mXVCfYzHIC91nZXsreLJ+ZD5TBsSTF16108UaaGvDYE9t7gOe193EIgcPOlv9lnKSPyxZDEicM2TdFJJ0XjMP6IkLdZ+ecVzUbJTV53HjLIDsvEOhaSE35ui9r2UzNrRQZZuj1Y/JzBoX+Ov8G6AD7ajcDlZq3denhQpUgM9Oi5cIKp5yE+BXgWTyzTAL/ovtRGu2RY8/5W3qjbvfW01hRtLNdu+g==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180184A-281E-46D9-B9AB-AB74F7C69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28</Pages>
  <Words>9075</Words>
  <Characters>51734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Боричева И.В.</cp:lastModifiedBy>
  <cp:revision>59</cp:revision>
  <cp:lastPrinted>2023-06-26T08:53:00Z</cp:lastPrinted>
  <dcterms:created xsi:type="dcterms:W3CDTF">2023-05-20T18:58:00Z</dcterms:created>
  <dcterms:modified xsi:type="dcterms:W3CDTF">2023-08-02T11:30:00Z</dcterms:modified>
</cp:coreProperties>
</file>