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7F54" w:rsidRPr="00200F48" w:rsidRDefault="00407F54" w:rsidP="002811A5">
      <w:pPr>
        <w:pageBreakBefore/>
        <w:tabs>
          <w:tab w:val="left" w:pos="709"/>
        </w:tabs>
        <w:suppressAutoHyphens/>
        <w:spacing w:line="280" w:lineRule="exact"/>
        <w:ind w:firstLine="5954"/>
        <w:jc w:val="both"/>
        <w:rPr>
          <w:rStyle w:val="af5"/>
          <w:i w:val="0"/>
          <w:sz w:val="30"/>
          <w:szCs w:val="30"/>
        </w:rPr>
      </w:pPr>
      <w:bookmarkStart w:id="0" w:name="_GoBack"/>
      <w:bookmarkEnd w:id="0"/>
      <w:r w:rsidRPr="00200F48">
        <w:rPr>
          <w:rStyle w:val="af5"/>
          <w:i w:val="0"/>
          <w:sz w:val="30"/>
          <w:szCs w:val="30"/>
        </w:rPr>
        <w:t>ЗАЦВЕРДЖАНА</w:t>
      </w:r>
    </w:p>
    <w:p w:rsidR="00407F54" w:rsidRPr="00200F48" w:rsidRDefault="00407F54" w:rsidP="002811A5">
      <w:pPr>
        <w:tabs>
          <w:tab w:val="left" w:pos="709"/>
        </w:tabs>
        <w:suppressAutoHyphens/>
        <w:spacing w:line="280" w:lineRule="exact"/>
        <w:ind w:firstLine="5954"/>
        <w:jc w:val="both"/>
        <w:rPr>
          <w:rStyle w:val="af5"/>
          <w:i w:val="0"/>
          <w:sz w:val="30"/>
          <w:szCs w:val="30"/>
        </w:rPr>
      </w:pPr>
      <w:r w:rsidRPr="00200F48">
        <w:rPr>
          <w:rStyle w:val="af5"/>
          <w:i w:val="0"/>
          <w:sz w:val="30"/>
          <w:szCs w:val="30"/>
        </w:rPr>
        <w:t xml:space="preserve">Пастанова </w:t>
      </w:r>
    </w:p>
    <w:p w:rsidR="00407F54" w:rsidRPr="00200F48" w:rsidRDefault="00407F54" w:rsidP="002811A5">
      <w:pPr>
        <w:tabs>
          <w:tab w:val="left" w:pos="709"/>
        </w:tabs>
        <w:suppressAutoHyphens/>
        <w:spacing w:line="280" w:lineRule="exact"/>
        <w:ind w:firstLine="5954"/>
        <w:jc w:val="both"/>
        <w:rPr>
          <w:rStyle w:val="af5"/>
          <w:i w:val="0"/>
          <w:sz w:val="30"/>
          <w:szCs w:val="30"/>
        </w:rPr>
      </w:pPr>
      <w:r w:rsidRPr="00200F48">
        <w:rPr>
          <w:rStyle w:val="af5"/>
          <w:i w:val="0"/>
          <w:sz w:val="30"/>
          <w:szCs w:val="30"/>
        </w:rPr>
        <w:t>Міністэрства адукацыі</w:t>
      </w:r>
    </w:p>
    <w:p w:rsidR="00407F54" w:rsidRPr="00200F48" w:rsidRDefault="00407F54" w:rsidP="002811A5">
      <w:pPr>
        <w:tabs>
          <w:tab w:val="left" w:pos="709"/>
        </w:tabs>
        <w:suppressAutoHyphens/>
        <w:spacing w:line="280" w:lineRule="exact"/>
        <w:ind w:firstLine="5954"/>
        <w:jc w:val="both"/>
        <w:rPr>
          <w:rStyle w:val="af5"/>
          <w:i w:val="0"/>
          <w:sz w:val="30"/>
          <w:szCs w:val="30"/>
        </w:rPr>
      </w:pPr>
      <w:r w:rsidRPr="00200F48">
        <w:rPr>
          <w:rStyle w:val="af5"/>
          <w:i w:val="0"/>
          <w:sz w:val="30"/>
          <w:szCs w:val="30"/>
        </w:rPr>
        <w:t>Рэспублікі Беларусь</w:t>
      </w:r>
    </w:p>
    <w:p w:rsidR="00CD705D" w:rsidRPr="00200F48" w:rsidRDefault="00CD705D" w:rsidP="00CD705D">
      <w:pPr>
        <w:tabs>
          <w:tab w:val="left" w:pos="709"/>
        </w:tabs>
        <w:suppressAutoHyphens/>
        <w:spacing w:line="280" w:lineRule="exact"/>
        <w:ind w:firstLine="5954"/>
        <w:jc w:val="both"/>
        <w:rPr>
          <w:rStyle w:val="af5"/>
          <w:i w:val="0"/>
          <w:sz w:val="30"/>
          <w:szCs w:val="30"/>
        </w:rPr>
      </w:pPr>
      <w:r w:rsidRPr="00200F48">
        <w:rPr>
          <w:rStyle w:val="af5"/>
          <w:i w:val="0"/>
          <w:sz w:val="30"/>
          <w:szCs w:val="30"/>
        </w:rPr>
        <w:t>15.06.2020 № 130</w:t>
      </w:r>
    </w:p>
    <w:p w:rsidR="00724D19" w:rsidRPr="00200F48" w:rsidRDefault="00724D19" w:rsidP="00724D19">
      <w:pPr>
        <w:ind w:firstLine="709"/>
        <w:jc w:val="center"/>
        <w:rPr>
          <w:rStyle w:val="af5"/>
          <w:i w:val="0"/>
          <w:sz w:val="30"/>
          <w:szCs w:val="30"/>
        </w:rPr>
      </w:pPr>
    </w:p>
    <w:p w:rsidR="00724D19" w:rsidRPr="00200F48" w:rsidRDefault="00724D19" w:rsidP="00724D19">
      <w:pPr>
        <w:ind w:firstLine="709"/>
        <w:jc w:val="center"/>
        <w:rPr>
          <w:rStyle w:val="af5"/>
          <w:i w:val="0"/>
          <w:sz w:val="30"/>
          <w:szCs w:val="30"/>
        </w:rPr>
      </w:pPr>
    </w:p>
    <w:p w:rsidR="00724D19" w:rsidRPr="002F64CC" w:rsidRDefault="00724D19" w:rsidP="00724D19">
      <w:pPr>
        <w:ind w:firstLine="709"/>
        <w:jc w:val="center"/>
        <w:rPr>
          <w:sz w:val="30"/>
          <w:szCs w:val="30"/>
        </w:rPr>
      </w:pPr>
    </w:p>
    <w:p w:rsidR="00724D19" w:rsidRDefault="00724D19" w:rsidP="00724D19">
      <w:pPr>
        <w:rPr>
          <w:sz w:val="30"/>
          <w:szCs w:val="30"/>
          <w:lang w:val="ru-RU"/>
        </w:rPr>
      </w:pPr>
    </w:p>
    <w:p w:rsidR="00407F54" w:rsidRDefault="00407F54" w:rsidP="00724D19">
      <w:pPr>
        <w:rPr>
          <w:sz w:val="30"/>
          <w:szCs w:val="30"/>
          <w:lang w:val="ru-RU"/>
        </w:rPr>
      </w:pPr>
    </w:p>
    <w:p w:rsidR="00407F54" w:rsidRDefault="00407F54" w:rsidP="00724D19">
      <w:pPr>
        <w:rPr>
          <w:sz w:val="30"/>
          <w:szCs w:val="30"/>
          <w:lang w:val="ru-RU"/>
        </w:rPr>
      </w:pPr>
    </w:p>
    <w:p w:rsidR="00407F54" w:rsidRDefault="00407F54" w:rsidP="00724D19">
      <w:pPr>
        <w:rPr>
          <w:sz w:val="30"/>
          <w:szCs w:val="30"/>
          <w:lang w:val="ru-RU"/>
        </w:rPr>
      </w:pPr>
    </w:p>
    <w:p w:rsidR="00407F54" w:rsidRPr="00370FEE" w:rsidRDefault="00407F54" w:rsidP="00724D19">
      <w:pPr>
        <w:rPr>
          <w:sz w:val="30"/>
          <w:szCs w:val="30"/>
          <w:lang w:val="ru-RU"/>
        </w:rPr>
      </w:pPr>
    </w:p>
    <w:p w:rsidR="00724D19" w:rsidRPr="002F64CC" w:rsidRDefault="00724D19" w:rsidP="00407F54">
      <w:pPr>
        <w:jc w:val="center"/>
        <w:rPr>
          <w:sz w:val="30"/>
          <w:szCs w:val="30"/>
        </w:rPr>
      </w:pPr>
      <w:r w:rsidRPr="002F64CC">
        <w:rPr>
          <w:sz w:val="30"/>
          <w:szCs w:val="30"/>
        </w:rPr>
        <w:t xml:space="preserve">Вучэбная праграма факультатыўных заняткаў </w:t>
      </w:r>
    </w:p>
    <w:p w:rsidR="00724D19" w:rsidRPr="002F64CC" w:rsidRDefault="00724D19" w:rsidP="00407F54">
      <w:pPr>
        <w:jc w:val="center"/>
        <w:rPr>
          <w:sz w:val="30"/>
          <w:szCs w:val="30"/>
        </w:rPr>
      </w:pPr>
      <w:r w:rsidRPr="002F64CC">
        <w:rPr>
          <w:sz w:val="30"/>
          <w:szCs w:val="30"/>
        </w:rPr>
        <w:t>«Слова – радасць, слова – чары…»</w:t>
      </w:r>
    </w:p>
    <w:p w:rsidR="00724D19" w:rsidRPr="002F64CC" w:rsidRDefault="00724D19" w:rsidP="00407F54">
      <w:pPr>
        <w:jc w:val="center"/>
        <w:rPr>
          <w:sz w:val="30"/>
          <w:szCs w:val="30"/>
        </w:rPr>
      </w:pPr>
      <w:r w:rsidRPr="00280673">
        <w:rPr>
          <w:sz w:val="30"/>
          <w:szCs w:val="30"/>
        </w:rPr>
        <w:t xml:space="preserve">для </w:t>
      </w:r>
      <w:r w:rsidRPr="002F64CC">
        <w:rPr>
          <w:sz w:val="30"/>
          <w:szCs w:val="30"/>
          <w:lang w:val="en-US"/>
        </w:rPr>
        <w:t>V</w:t>
      </w:r>
      <w:r>
        <w:rPr>
          <w:sz w:val="30"/>
          <w:szCs w:val="30"/>
        </w:rPr>
        <w:t>І</w:t>
      </w:r>
      <w:r w:rsidRPr="002F64CC">
        <w:rPr>
          <w:sz w:val="30"/>
          <w:szCs w:val="30"/>
        </w:rPr>
        <w:t xml:space="preserve"> класа</w:t>
      </w:r>
      <w:r w:rsidRPr="00280673">
        <w:rPr>
          <w:sz w:val="30"/>
          <w:szCs w:val="30"/>
        </w:rPr>
        <w:t xml:space="preserve"> </w:t>
      </w:r>
      <w:r>
        <w:rPr>
          <w:sz w:val="30"/>
          <w:szCs w:val="30"/>
        </w:rPr>
        <w:t>ў</w:t>
      </w:r>
      <w:r w:rsidRPr="00280673">
        <w:rPr>
          <w:sz w:val="30"/>
          <w:szCs w:val="30"/>
        </w:rPr>
        <w:t>станоў адукацыі</w:t>
      </w:r>
      <w:r w:rsidRPr="00BC7670">
        <w:rPr>
          <w:sz w:val="30"/>
          <w:szCs w:val="30"/>
        </w:rPr>
        <w:t>, якія рэалізуюць адукацыйныя праграмы</w:t>
      </w:r>
      <w:r w:rsidRPr="00280673">
        <w:rPr>
          <w:sz w:val="30"/>
          <w:szCs w:val="30"/>
        </w:rPr>
        <w:t xml:space="preserve"> агульнай сярэдняй</w:t>
      </w:r>
      <w:r>
        <w:rPr>
          <w:sz w:val="30"/>
          <w:szCs w:val="30"/>
        </w:rPr>
        <w:t xml:space="preserve"> адукацыі</w:t>
      </w:r>
      <w:r w:rsidRPr="002F64CC">
        <w:rPr>
          <w:sz w:val="30"/>
          <w:szCs w:val="30"/>
        </w:rPr>
        <w:t xml:space="preserve"> </w:t>
      </w:r>
    </w:p>
    <w:p w:rsidR="00724D19" w:rsidRPr="002F64CC" w:rsidRDefault="00724D19" w:rsidP="00724D19">
      <w:pPr>
        <w:ind w:firstLine="709"/>
        <w:jc w:val="center"/>
        <w:rPr>
          <w:sz w:val="30"/>
          <w:szCs w:val="30"/>
        </w:rPr>
      </w:pPr>
    </w:p>
    <w:p w:rsidR="00724D19" w:rsidRPr="002F64CC" w:rsidRDefault="00724D19" w:rsidP="00724D19">
      <w:pPr>
        <w:ind w:firstLine="709"/>
        <w:jc w:val="center"/>
        <w:rPr>
          <w:sz w:val="30"/>
          <w:szCs w:val="30"/>
        </w:rPr>
      </w:pPr>
    </w:p>
    <w:p w:rsidR="00724D19" w:rsidRPr="002F64CC" w:rsidRDefault="00724D19" w:rsidP="00724D19">
      <w:pPr>
        <w:ind w:firstLine="709"/>
        <w:rPr>
          <w:sz w:val="30"/>
          <w:szCs w:val="30"/>
        </w:rPr>
      </w:pPr>
    </w:p>
    <w:p w:rsidR="00724D19" w:rsidRPr="002F64CC" w:rsidRDefault="00724D19" w:rsidP="00724D19">
      <w:pPr>
        <w:ind w:firstLine="709"/>
        <w:jc w:val="center"/>
        <w:rPr>
          <w:sz w:val="30"/>
          <w:szCs w:val="30"/>
        </w:rPr>
      </w:pPr>
    </w:p>
    <w:p w:rsidR="00724D19" w:rsidRPr="002F64CC" w:rsidRDefault="00724D19" w:rsidP="00724D19">
      <w:pPr>
        <w:ind w:firstLine="709"/>
        <w:jc w:val="center"/>
        <w:rPr>
          <w:sz w:val="30"/>
          <w:szCs w:val="30"/>
        </w:rPr>
      </w:pPr>
    </w:p>
    <w:p w:rsidR="00724D19" w:rsidRPr="002F64CC" w:rsidRDefault="00724D19" w:rsidP="00724D19">
      <w:pPr>
        <w:ind w:firstLine="709"/>
        <w:jc w:val="center"/>
        <w:rPr>
          <w:sz w:val="30"/>
          <w:szCs w:val="30"/>
        </w:rPr>
      </w:pPr>
    </w:p>
    <w:p w:rsidR="00724D19" w:rsidRPr="002F64CC" w:rsidRDefault="00724D19" w:rsidP="00724D19">
      <w:pPr>
        <w:ind w:firstLine="709"/>
        <w:jc w:val="center"/>
        <w:rPr>
          <w:sz w:val="30"/>
          <w:szCs w:val="30"/>
        </w:rPr>
      </w:pPr>
    </w:p>
    <w:p w:rsidR="00724D19" w:rsidRPr="002F64CC" w:rsidRDefault="00724D19" w:rsidP="00724D19">
      <w:pPr>
        <w:ind w:firstLine="709"/>
        <w:jc w:val="center"/>
        <w:rPr>
          <w:sz w:val="30"/>
          <w:szCs w:val="30"/>
        </w:rPr>
      </w:pPr>
    </w:p>
    <w:p w:rsidR="00724D19" w:rsidRPr="002F64CC" w:rsidRDefault="00724D19" w:rsidP="00724D19">
      <w:pPr>
        <w:ind w:firstLine="709"/>
        <w:rPr>
          <w:sz w:val="30"/>
          <w:szCs w:val="30"/>
        </w:rPr>
      </w:pPr>
    </w:p>
    <w:p w:rsidR="00724D19" w:rsidRPr="002F64CC" w:rsidRDefault="00724D19" w:rsidP="00724D19">
      <w:pPr>
        <w:ind w:firstLine="709"/>
        <w:jc w:val="center"/>
        <w:rPr>
          <w:sz w:val="30"/>
          <w:szCs w:val="30"/>
        </w:rPr>
      </w:pPr>
    </w:p>
    <w:p w:rsidR="00724D19" w:rsidRPr="002F64CC" w:rsidRDefault="00724D19" w:rsidP="00724D19">
      <w:pPr>
        <w:ind w:firstLine="709"/>
        <w:jc w:val="center"/>
        <w:rPr>
          <w:sz w:val="30"/>
          <w:szCs w:val="30"/>
        </w:rPr>
      </w:pPr>
    </w:p>
    <w:p w:rsidR="00724D19" w:rsidRPr="002F64CC" w:rsidRDefault="00724D19" w:rsidP="00724D19">
      <w:pPr>
        <w:ind w:firstLine="709"/>
        <w:jc w:val="center"/>
        <w:rPr>
          <w:sz w:val="30"/>
          <w:szCs w:val="30"/>
        </w:rPr>
      </w:pPr>
    </w:p>
    <w:p w:rsidR="00724D19" w:rsidRPr="002F64CC" w:rsidRDefault="00724D19" w:rsidP="00724D19">
      <w:pPr>
        <w:ind w:firstLine="709"/>
        <w:jc w:val="center"/>
        <w:rPr>
          <w:sz w:val="30"/>
          <w:szCs w:val="30"/>
        </w:rPr>
      </w:pPr>
    </w:p>
    <w:p w:rsidR="00724D19" w:rsidRPr="002F64CC" w:rsidRDefault="00724D19" w:rsidP="00724D19">
      <w:pPr>
        <w:ind w:firstLine="709"/>
        <w:jc w:val="center"/>
        <w:rPr>
          <w:sz w:val="30"/>
          <w:szCs w:val="30"/>
        </w:rPr>
      </w:pPr>
    </w:p>
    <w:p w:rsidR="00724D19" w:rsidRDefault="00724D19" w:rsidP="00724D19">
      <w:pPr>
        <w:ind w:firstLine="709"/>
        <w:jc w:val="center"/>
        <w:rPr>
          <w:sz w:val="30"/>
          <w:szCs w:val="30"/>
        </w:rPr>
      </w:pPr>
    </w:p>
    <w:p w:rsidR="00724D19" w:rsidRDefault="00724D19" w:rsidP="00724D19">
      <w:pPr>
        <w:ind w:firstLine="709"/>
        <w:jc w:val="center"/>
        <w:rPr>
          <w:sz w:val="30"/>
          <w:szCs w:val="30"/>
        </w:rPr>
      </w:pPr>
    </w:p>
    <w:p w:rsidR="00724D19" w:rsidRDefault="00724D19" w:rsidP="00724D19">
      <w:pPr>
        <w:ind w:firstLine="709"/>
        <w:jc w:val="center"/>
        <w:rPr>
          <w:sz w:val="30"/>
          <w:szCs w:val="30"/>
        </w:rPr>
      </w:pPr>
    </w:p>
    <w:p w:rsidR="00724D19" w:rsidRDefault="00724D19" w:rsidP="00724D19">
      <w:pPr>
        <w:ind w:firstLine="709"/>
        <w:jc w:val="center"/>
        <w:rPr>
          <w:sz w:val="30"/>
          <w:szCs w:val="30"/>
        </w:rPr>
      </w:pPr>
    </w:p>
    <w:p w:rsidR="00724D19" w:rsidRPr="002F64CC" w:rsidRDefault="00724D19" w:rsidP="00724D19">
      <w:pPr>
        <w:ind w:firstLine="709"/>
        <w:jc w:val="center"/>
        <w:rPr>
          <w:sz w:val="30"/>
          <w:szCs w:val="30"/>
        </w:rPr>
      </w:pPr>
    </w:p>
    <w:p w:rsidR="00724D19" w:rsidRDefault="00724D19" w:rsidP="00724D19">
      <w:pPr>
        <w:ind w:firstLine="709"/>
        <w:jc w:val="center"/>
        <w:rPr>
          <w:sz w:val="30"/>
          <w:szCs w:val="30"/>
        </w:rPr>
      </w:pPr>
    </w:p>
    <w:p w:rsidR="00723417" w:rsidRDefault="00723417" w:rsidP="00724D19">
      <w:pPr>
        <w:ind w:firstLine="709"/>
        <w:jc w:val="center"/>
        <w:rPr>
          <w:sz w:val="30"/>
          <w:szCs w:val="30"/>
        </w:rPr>
      </w:pPr>
    </w:p>
    <w:p w:rsidR="00724D19" w:rsidRDefault="00724D19" w:rsidP="00724D19">
      <w:pPr>
        <w:ind w:firstLine="709"/>
        <w:jc w:val="center"/>
        <w:rPr>
          <w:sz w:val="30"/>
          <w:szCs w:val="30"/>
        </w:rPr>
      </w:pPr>
    </w:p>
    <w:p w:rsidR="00724D19" w:rsidRPr="00200F48" w:rsidRDefault="00200F48" w:rsidP="00407F54">
      <w:pPr>
        <w:pageBreakBefore/>
        <w:ind w:firstLine="709"/>
        <w:jc w:val="center"/>
        <w:rPr>
          <w:rStyle w:val="af5"/>
          <w:i w:val="0"/>
          <w:sz w:val="30"/>
          <w:szCs w:val="30"/>
        </w:rPr>
      </w:pPr>
      <w:r w:rsidRPr="00200F48">
        <w:rPr>
          <w:rStyle w:val="af5"/>
          <w:i w:val="0"/>
          <w:sz w:val="30"/>
          <w:szCs w:val="30"/>
        </w:rPr>
        <w:lastRenderedPageBreak/>
        <w:t>ГЛАВА 1</w:t>
      </w:r>
    </w:p>
    <w:p w:rsidR="00724D19" w:rsidRPr="00200F48" w:rsidRDefault="00200F48" w:rsidP="00724D19">
      <w:pPr>
        <w:ind w:firstLine="709"/>
        <w:jc w:val="center"/>
        <w:rPr>
          <w:rStyle w:val="af5"/>
          <w:i w:val="0"/>
          <w:sz w:val="30"/>
          <w:szCs w:val="30"/>
        </w:rPr>
      </w:pPr>
      <w:r w:rsidRPr="00200F48">
        <w:rPr>
          <w:rStyle w:val="af5"/>
          <w:i w:val="0"/>
          <w:sz w:val="30"/>
          <w:szCs w:val="30"/>
        </w:rPr>
        <w:t>АГУЛЬНЫЯ ПАЛАЖЭННІ</w:t>
      </w:r>
    </w:p>
    <w:p w:rsidR="00724D19" w:rsidRPr="00200F48" w:rsidRDefault="00724D19" w:rsidP="00724D19">
      <w:pPr>
        <w:jc w:val="center"/>
        <w:rPr>
          <w:rStyle w:val="af5"/>
          <w:i w:val="0"/>
          <w:sz w:val="30"/>
          <w:szCs w:val="30"/>
        </w:rPr>
      </w:pPr>
    </w:p>
    <w:p w:rsidR="00724D19" w:rsidRPr="00C20492" w:rsidRDefault="00724D19" w:rsidP="00724D19">
      <w:pPr>
        <w:pStyle w:val="30"/>
        <w:spacing w:after="0"/>
        <w:ind w:left="0" w:firstLine="709"/>
        <w:jc w:val="both"/>
        <w:rPr>
          <w:sz w:val="30"/>
          <w:szCs w:val="30"/>
        </w:rPr>
      </w:pPr>
      <w:r w:rsidRPr="00C20492">
        <w:rPr>
          <w:bCs/>
          <w:sz w:val="30"/>
          <w:szCs w:val="30"/>
        </w:rPr>
        <w:t xml:space="preserve">1. </w:t>
      </w:r>
      <w:r w:rsidR="002811A5" w:rsidRPr="002811A5">
        <w:rPr>
          <w:bCs/>
          <w:sz w:val="30"/>
          <w:szCs w:val="30"/>
        </w:rPr>
        <w:t>Сапра</w:t>
      </w:r>
      <w:r w:rsidR="002811A5">
        <w:rPr>
          <w:bCs/>
          <w:sz w:val="30"/>
          <w:szCs w:val="30"/>
        </w:rPr>
        <w:t>ўдная</w:t>
      </w:r>
      <w:r w:rsidR="002811A5" w:rsidRPr="00C20492">
        <w:rPr>
          <w:sz w:val="30"/>
          <w:szCs w:val="30"/>
        </w:rPr>
        <w:t xml:space="preserve"> </w:t>
      </w:r>
      <w:r w:rsidR="002811A5">
        <w:rPr>
          <w:sz w:val="30"/>
          <w:szCs w:val="30"/>
        </w:rPr>
        <w:t>в</w:t>
      </w:r>
      <w:r w:rsidRPr="00C20492">
        <w:rPr>
          <w:sz w:val="30"/>
          <w:szCs w:val="30"/>
        </w:rPr>
        <w:t xml:space="preserve">учэбная праграма факультатыўных заняткаў (далей – вучэбная праграма) прызначана для </w:t>
      </w:r>
      <w:r w:rsidRPr="00C20492">
        <w:rPr>
          <w:sz w:val="30"/>
          <w:szCs w:val="30"/>
          <w:lang w:val="en-US"/>
        </w:rPr>
        <w:t>V</w:t>
      </w:r>
      <w:r>
        <w:rPr>
          <w:sz w:val="30"/>
          <w:szCs w:val="30"/>
        </w:rPr>
        <w:t>І</w:t>
      </w:r>
      <w:r w:rsidRPr="00C20492">
        <w:rPr>
          <w:sz w:val="30"/>
          <w:szCs w:val="30"/>
        </w:rPr>
        <w:t xml:space="preserve"> класа ўстаноў адукацыі, якія рэалізуюць адукацыйныя праграмы агульнай сярэдняй адукацыі.</w:t>
      </w:r>
    </w:p>
    <w:p w:rsidR="00724D19" w:rsidRDefault="00724D19" w:rsidP="00724D19">
      <w:pPr>
        <w:ind w:firstLine="709"/>
        <w:jc w:val="both"/>
        <w:rPr>
          <w:sz w:val="30"/>
          <w:szCs w:val="30"/>
        </w:rPr>
      </w:pPr>
      <w:r>
        <w:rPr>
          <w:sz w:val="30"/>
          <w:szCs w:val="28"/>
        </w:rPr>
        <w:t xml:space="preserve">2. </w:t>
      </w:r>
      <w:r w:rsidRPr="00280673">
        <w:rPr>
          <w:sz w:val="30"/>
          <w:szCs w:val="28"/>
        </w:rPr>
        <w:t xml:space="preserve">Вучэбная праграма разлічана на </w:t>
      </w:r>
      <w:r>
        <w:rPr>
          <w:sz w:val="30"/>
          <w:szCs w:val="28"/>
        </w:rPr>
        <w:t>35 гадзін (1 гадзіна на тыдзень).</w:t>
      </w:r>
    </w:p>
    <w:p w:rsidR="00724D19" w:rsidRPr="00724D19" w:rsidRDefault="00724D19" w:rsidP="00724D19">
      <w:pPr>
        <w:ind w:firstLine="709"/>
        <w:jc w:val="both"/>
        <w:rPr>
          <w:sz w:val="30"/>
          <w:szCs w:val="30"/>
        </w:rPr>
      </w:pPr>
      <w:r w:rsidRPr="00724D19">
        <w:rPr>
          <w:sz w:val="30"/>
          <w:szCs w:val="30"/>
        </w:rPr>
        <w:t>3. Мэта – паўтарэнне, падагульненне, сістэматызацыя атрыманых у школьным курсе вывучэння вучэбн</w:t>
      </w:r>
      <w:r w:rsidR="00235287">
        <w:rPr>
          <w:sz w:val="30"/>
          <w:szCs w:val="30"/>
        </w:rPr>
        <w:t>ага прадмета ведаў, удасканальванне ўмення</w:t>
      </w:r>
      <w:r w:rsidRPr="00724D19">
        <w:rPr>
          <w:sz w:val="30"/>
          <w:szCs w:val="30"/>
        </w:rPr>
        <w:t xml:space="preserve"> вучняў аналізаваць мастацкі твор з улікам яго жанравых асаблівасцей, аўтарскай канцэпцыі жыцця і асобы.</w:t>
      </w:r>
    </w:p>
    <w:p w:rsidR="00724D19" w:rsidRPr="00724D19" w:rsidRDefault="00724D19" w:rsidP="00724D19">
      <w:pPr>
        <w:ind w:firstLine="709"/>
        <w:jc w:val="both"/>
        <w:rPr>
          <w:sz w:val="30"/>
          <w:szCs w:val="30"/>
        </w:rPr>
      </w:pPr>
      <w:r w:rsidRPr="00724D19">
        <w:rPr>
          <w:sz w:val="30"/>
          <w:szCs w:val="30"/>
        </w:rPr>
        <w:t>4. Задачы:</w:t>
      </w:r>
    </w:p>
    <w:p w:rsidR="00724D19" w:rsidRPr="002F64CC" w:rsidRDefault="00724D19" w:rsidP="00724D19">
      <w:pPr>
        <w:shd w:val="clear" w:color="auto" w:fill="FFFFFF"/>
        <w:tabs>
          <w:tab w:val="left" w:pos="180"/>
          <w:tab w:val="decimal" w:pos="1260"/>
          <w:tab w:val="decimal" w:pos="1440"/>
          <w:tab w:val="left" w:pos="1800"/>
          <w:tab w:val="left" w:pos="8100"/>
          <w:tab w:val="left" w:pos="8820"/>
        </w:tabs>
        <w:ind w:firstLine="709"/>
        <w:jc w:val="both"/>
        <w:rPr>
          <w:color w:val="000000"/>
          <w:sz w:val="30"/>
          <w:szCs w:val="30"/>
        </w:rPr>
      </w:pPr>
      <w:r w:rsidRPr="002F64CC">
        <w:rPr>
          <w:color w:val="000000"/>
          <w:sz w:val="30"/>
          <w:szCs w:val="30"/>
        </w:rPr>
        <w:t>развіваць эмацыянальную сферу шасцікласнікаў, іх творчыя магчымасці, цікавасць да спасціжэння “таямніц” майстэрства выразнага і мастацкага чытання, літаратурнай творчасці;</w:t>
      </w:r>
    </w:p>
    <w:p w:rsidR="00724D19" w:rsidRDefault="00724D19" w:rsidP="00724D19">
      <w:pPr>
        <w:shd w:val="clear" w:color="auto" w:fill="FFFFFF"/>
        <w:tabs>
          <w:tab w:val="left" w:pos="180"/>
          <w:tab w:val="decimal" w:pos="1260"/>
          <w:tab w:val="decimal" w:pos="1440"/>
          <w:tab w:val="left" w:pos="1800"/>
          <w:tab w:val="left" w:pos="8100"/>
          <w:tab w:val="left" w:pos="8820"/>
        </w:tabs>
        <w:ind w:firstLine="709"/>
        <w:jc w:val="both"/>
        <w:rPr>
          <w:color w:val="000000"/>
          <w:spacing w:val="5"/>
          <w:sz w:val="30"/>
          <w:szCs w:val="30"/>
        </w:rPr>
      </w:pPr>
      <w:r w:rsidRPr="002F64CC">
        <w:rPr>
          <w:color w:val="000000"/>
          <w:sz w:val="30"/>
          <w:szCs w:val="30"/>
        </w:rPr>
        <w:t>удасканальваць маўленчую культуру вучняў, пашыраць іх чытацкі вопыт,</w:t>
      </w:r>
      <w:r w:rsidRPr="002F64CC">
        <w:rPr>
          <w:color w:val="000000"/>
          <w:spacing w:val="5"/>
          <w:sz w:val="30"/>
          <w:szCs w:val="30"/>
        </w:rPr>
        <w:t xml:space="preserve"> усебакова падтрымліваць і развіваць цікавасць да іншых відаў мастацтва (тэатр, музыка, графіка, жывапіс і інш.)</w:t>
      </w:r>
      <w:r>
        <w:rPr>
          <w:color w:val="000000"/>
          <w:spacing w:val="5"/>
          <w:sz w:val="30"/>
          <w:szCs w:val="30"/>
        </w:rPr>
        <w:t>;</w:t>
      </w:r>
    </w:p>
    <w:p w:rsidR="00724D19" w:rsidRPr="002F64CC" w:rsidRDefault="00724D19" w:rsidP="00724D19">
      <w:pPr>
        <w:shd w:val="clear" w:color="auto" w:fill="FFFFFF"/>
        <w:tabs>
          <w:tab w:val="left" w:pos="180"/>
          <w:tab w:val="decimal" w:pos="1260"/>
          <w:tab w:val="decimal" w:pos="1440"/>
          <w:tab w:val="left" w:pos="1800"/>
          <w:tab w:val="left" w:pos="8100"/>
          <w:tab w:val="left" w:pos="8820"/>
        </w:tabs>
        <w:ind w:firstLine="709"/>
        <w:jc w:val="both"/>
        <w:rPr>
          <w:color w:val="000000"/>
          <w:sz w:val="30"/>
          <w:szCs w:val="30"/>
        </w:rPr>
      </w:pPr>
      <w:r w:rsidRPr="002F64CC">
        <w:rPr>
          <w:color w:val="000000"/>
          <w:sz w:val="30"/>
          <w:szCs w:val="30"/>
        </w:rPr>
        <w:t>удасканал</w:t>
      </w:r>
      <w:r>
        <w:rPr>
          <w:color w:val="000000"/>
          <w:sz w:val="30"/>
          <w:szCs w:val="30"/>
        </w:rPr>
        <w:t>ьва</w:t>
      </w:r>
      <w:r w:rsidRPr="002F64CC">
        <w:rPr>
          <w:color w:val="000000"/>
          <w:sz w:val="30"/>
          <w:szCs w:val="30"/>
        </w:rPr>
        <w:t xml:space="preserve">ць </w:t>
      </w:r>
      <w:r w:rsidRPr="002F64CC">
        <w:rPr>
          <w:color w:val="000000"/>
          <w:spacing w:val="1"/>
          <w:sz w:val="30"/>
          <w:szCs w:val="30"/>
        </w:rPr>
        <w:t>практычныя ўменні вуснага маўлення</w:t>
      </w:r>
      <w:r w:rsidRPr="002F64CC">
        <w:rPr>
          <w:color w:val="000000"/>
          <w:sz w:val="30"/>
          <w:szCs w:val="30"/>
        </w:rPr>
        <w:t xml:space="preserve"> вучняў (чытаць, пераказваць і аналізаваць мастацкія творы, супастаўляць іх па жанрах, тэмах, сюжэтах, вобразах, выяўленчых сродках мастацкай выразнасці, рабіць самастойныя вывады, доказна і лагічна абгрунтоўваць свае адносіны да герояў і падзей, будаваць звязныя выказванні);</w:t>
      </w:r>
    </w:p>
    <w:p w:rsidR="00724D19" w:rsidRPr="002F64CC" w:rsidRDefault="00724D19" w:rsidP="00724D19">
      <w:pPr>
        <w:shd w:val="clear" w:color="auto" w:fill="FFFFFF"/>
        <w:tabs>
          <w:tab w:val="left" w:pos="180"/>
          <w:tab w:val="decimal" w:pos="1260"/>
          <w:tab w:val="decimal" w:pos="1440"/>
          <w:tab w:val="left" w:pos="1800"/>
          <w:tab w:val="left" w:pos="8100"/>
          <w:tab w:val="left" w:pos="8820"/>
        </w:tabs>
        <w:ind w:firstLine="709"/>
        <w:jc w:val="both"/>
        <w:rPr>
          <w:color w:val="000000"/>
          <w:sz w:val="30"/>
          <w:szCs w:val="30"/>
        </w:rPr>
      </w:pPr>
      <w:r w:rsidRPr="002F64CC">
        <w:rPr>
          <w:color w:val="000000"/>
          <w:sz w:val="30"/>
          <w:szCs w:val="30"/>
        </w:rPr>
        <w:t xml:space="preserve">на аснове найлепшых літаратурных узораў развіваць вобразнае мысленне </w:t>
      </w:r>
      <w:r w:rsidRPr="002F64CC">
        <w:rPr>
          <w:color w:val="000000"/>
          <w:spacing w:val="5"/>
          <w:sz w:val="30"/>
          <w:szCs w:val="30"/>
        </w:rPr>
        <w:t xml:space="preserve">вучняў, </w:t>
      </w:r>
      <w:r w:rsidRPr="002F64CC">
        <w:rPr>
          <w:color w:val="000000"/>
          <w:sz w:val="30"/>
          <w:szCs w:val="30"/>
        </w:rPr>
        <w:t xml:space="preserve">іх пазнавальныя інтарэсы, </w:t>
      </w:r>
      <w:r w:rsidRPr="002F64CC">
        <w:rPr>
          <w:color w:val="000000"/>
          <w:spacing w:val="5"/>
          <w:sz w:val="30"/>
          <w:szCs w:val="30"/>
        </w:rPr>
        <w:t>літаратурныя схільнасці</w:t>
      </w:r>
      <w:r w:rsidRPr="002F64CC">
        <w:rPr>
          <w:color w:val="000000"/>
          <w:sz w:val="30"/>
          <w:szCs w:val="30"/>
        </w:rPr>
        <w:t xml:space="preserve"> і творчыя здольнасці;</w:t>
      </w:r>
    </w:p>
    <w:p w:rsidR="00724D19" w:rsidRPr="00724D19" w:rsidRDefault="00724D19" w:rsidP="00724D19">
      <w:pPr>
        <w:shd w:val="clear" w:color="auto" w:fill="FFFFFF"/>
        <w:ind w:firstLine="709"/>
        <w:jc w:val="both"/>
        <w:rPr>
          <w:color w:val="000000"/>
          <w:sz w:val="30"/>
          <w:szCs w:val="30"/>
        </w:rPr>
      </w:pPr>
      <w:r w:rsidRPr="002F64CC">
        <w:rPr>
          <w:color w:val="000000"/>
          <w:sz w:val="30"/>
          <w:szCs w:val="30"/>
        </w:rPr>
        <w:t xml:space="preserve">выхоўваць эстэтычны густ вучняў, фарміраваць у іх устойлівую патрэбу ў </w:t>
      </w:r>
      <w:r w:rsidRPr="00724D19">
        <w:rPr>
          <w:color w:val="000000"/>
          <w:sz w:val="30"/>
          <w:szCs w:val="30"/>
        </w:rPr>
        <w:t>эстэтычнай дзейнасці (мастацкае і выразнае чытанне з’яўляюцца найбольш даступнымі і пашыранымі відамі эстэтычнай дзейнасці школьнікаў);</w:t>
      </w:r>
    </w:p>
    <w:p w:rsidR="00724D19" w:rsidRPr="00724D19" w:rsidRDefault="00724D19" w:rsidP="00724D19">
      <w:pPr>
        <w:shd w:val="clear" w:color="auto" w:fill="FFFFFF"/>
        <w:tabs>
          <w:tab w:val="left" w:pos="180"/>
          <w:tab w:val="decimal" w:pos="1260"/>
          <w:tab w:val="decimal" w:pos="1440"/>
          <w:tab w:val="left" w:pos="1800"/>
          <w:tab w:val="left" w:pos="8100"/>
          <w:tab w:val="left" w:pos="8820"/>
        </w:tabs>
        <w:ind w:firstLine="709"/>
        <w:jc w:val="both"/>
        <w:rPr>
          <w:color w:val="000000"/>
          <w:spacing w:val="5"/>
          <w:sz w:val="30"/>
          <w:szCs w:val="30"/>
        </w:rPr>
      </w:pPr>
      <w:r w:rsidRPr="00724D19">
        <w:rPr>
          <w:color w:val="000000"/>
          <w:sz w:val="30"/>
          <w:szCs w:val="30"/>
        </w:rPr>
        <w:t>пашыраць чытацкі вопыт, павышаць чытацкую культуру, агульнакультурны і інтэлектуальны ўзровень шасцікласнікаў.</w:t>
      </w:r>
    </w:p>
    <w:p w:rsidR="00724D19" w:rsidRPr="00724D19" w:rsidRDefault="00724D19" w:rsidP="00724D19">
      <w:pPr>
        <w:shd w:val="clear" w:color="auto" w:fill="FFFFFF"/>
        <w:tabs>
          <w:tab w:val="left" w:pos="180"/>
          <w:tab w:val="decimal" w:pos="1260"/>
          <w:tab w:val="decimal" w:pos="1440"/>
          <w:tab w:val="left" w:pos="1800"/>
          <w:tab w:val="left" w:pos="8100"/>
          <w:tab w:val="left" w:pos="8820"/>
        </w:tabs>
        <w:ind w:firstLine="709"/>
        <w:jc w:val="both"/>
        <w:rPr>
          <w:sz w:val="30"/>
          <w:szCs w:val="30"/>
        </w:rPr>
      </w:pPr>
      <w:r w:rsidRPr="00724D19">
        <w:rPr>
          <w:sz w:val="30"/>
          <w:szCs w:val="30"/>
        </w:rPr>
        <w:t xml:space="preserve">5. Рэкамендаваныя метады і прыёмы навучання і выхавання: тэарэтычныя і практычныя заняткі, розныя віды чытання твораў, разнастайныя творчыя работы па літаратуры: пераказ </w:t>
      </w:r>
      <w:r w:rsidRPr="00724D19">
        <w:rPr>
          <w:iCs/>
          <w:sz w:val="30"/>
          <w:szCs w:val="30"/>
        </w:rPr>
        <w:t>(падрабязны, сціслы, вольны, выбарачны, творчы – з працягам або са зменай апавядальніка)</w:t>
      </w:r>
      <w:r w:rsidRPr="00724D19">
        <w:rPr>
          <w:color w:val="000000"/>
          <w:sz w:val="30"/>
          <w:szCs w:val="30"/>
        </w:rPr>
        <w:t xml:space="preserve">, адказы на </w:t>
      </w:r>
      <w:r w:rsidRPr="00724D19">
        <w:rPr>
          <w:sz w:val="30"/>
          <w:szCs w:val="30"/>
        </w:rPr>
        <w:t>праблемныя пытанні і выкананне творчых заданняў</w:t>
      </w:r>
      <w:r w:rsidRPr="00724D19">
        <w:rPr>
          <w:color w:val="000000"/>
          <w:sz w:val="30"/>
          <w:szCs w:val="30"/>
        </w:rPr>
        <w:t xml:space="preserve"> (замалёўка, паведамленне, сачыненне-мініяцюра з элементамі апісання і разважання, характарыстыка героя або параўнальная характарыстыка, міні-даследаванне, завочная экскурсія, літаратурная гульня і інш.),</w:t>
      </w:r>
      <w:r w:rsidRPr="00724D19">
        <w:rPr>
          <w:sz w:val="30"/>
          <w:szCs w:val="30"/>
        </w:rPr>
        <w:t xml:space="preserve"> інсцэніраванне.</w:t>
      </w:r>
    </w:p>
    <w:p w:rsidR="00724D19" w:rsidRPr="00724D19" w:rsidRDefault="00724D19" w:rsidP="00724D19">
      <w:pPr>
        <w:tabs>
          <w:tab w:val="left" w:pos="180"/>
          <w:tab w:val="decimal" w:pos="1260"/>
          <w:tab w:val="decimal" w:pos="1440"/>
          <w:tab w:val="left" w:pos="1800"/>
          <w:tab w:val="left" w:pos="8100"/>
          <w:tab w:val="left" w:pos="8820"/>
        </w:tabs>
        <w:ind w:firstLine="709"/>
        <w:jc w:val="both"/>
        <w:rPr>
          <w:sz w:val="30"/>
          <w:szCs w:val="30"/>
        </w:rPr>
      </w:pPr>
      <w:r w:rsidRPr="00724D19">
        <w:rPr>
          <w:sz w:val="30"/>
          <w:szCs w:val="30"/>
        </w:rPr>
        <w:lastRenderedPageBreak/>
        <w:t>Мэтазгодна спалучаць франтальныя, групавыя, парныя і індывідуальныя формы навучання, выкарыстоўваць такія віды заняткаў, як урок-даследаванне, урок-практыкум, урок-экскурсія, урок-гульня, інтэграваны ўрок і інш. Выбар форм і метадаў навучання і выхавання вызначаецца настаўнікам самастойна на аснове мэт і задач вывучэння пэўнай тэмы з улікам узроставых і індывідуальных асаблівасцей вучняў.</w:t>
      </w:r>
    </w:p>
    <w:p w:rsidR="00724D19" w:rsidRPr="00724D19" w:rsidRDefault="00724D19" w:rsidP="00724D19">
      <w:pPr>
        <w:tabs>
          <w:tab w:val="left" w:pos="180"/>
          <w:tab w:val="decimal" w:pos="1260"/>
          <w:tab w:val="decimal" w:pos="1440"/>
          <w:tab w:val="left" w:pos="1800"/>
          <w:tab w:val="left" w:pos="8100"/>
          <w:tab w:val="left" w:pos="8820"/>
        </w:tabs>
        <w:ind w:firstLine="709"/>
        <w:jc w:val="both"/>
        <w:rPr>
          <w:sz w:val="30"/>
          <w:szCs w:val="28"/>
        </w:rPr>
      </w:pPr>
      <w:r w:rsidRPr="00724D19">
        <w:rPr>
          <w:sz w:val="30"/>
          <w:szCs w:val="28"/>
        </w:rPr>
        <w:t>6. Вучні, якія асвоілі змест прапанаванай вучэбнай праграмы, павінны:</w:t>
      </w:r>
    </w:p>
    <w:p w:rsidR="00724D19" w:rsidRPr="00724D19" w:rsidRDefault="00724D19" w:rsidP="00407F54">
      <w:pPr>
        <w:ind w:firstLine="709"/>
        <w:jc w:val="both"/>
        <w:rPr>
          <w:sz w:val="30"/>
          <w:szCs w:val="28"/>
        </w:rPr>
      </w:pPr>
      <w:r w:rsidRPr="00724D19">
        <w:rPr>
          <w:sz w:val="30"/>
          <w:szCs w:val="28"/>
        </w:rPr>
        <w:t>6.1. ведаць:</w:t>
      </w:r>
    </w:p>
    <w:p w:rsidR="00724D19" w:rsidRPr="002F64CC" w:rsidRDefault="00724D19" w:rsidP="00407F54">
      <w:pPr>
        <w:shd w:val="clear" w:color="auto" w:fill="FFFFFF"/>
        <w:tabs>
          <w:tab w:val="left" w:pos="180"/>
          <w:tab w:val="left" w:pos="734"/>
          <w:tab w:val="decimal" w:pos="1260"/>
          <w:tab w:val="decimal" w:pos="1440"/>
          <w:tab w:val="left" w:pos="1800"/>
          <w:tab w:val="left" w:pos="8100"/>
          <w:tab w:val="left" w:pos="8820"/>
        </w:tabs>
        <w:ind w:firstLine="709"/>
        <w:jc w:val="both"/>
        <w:rPr>
          <w:color w:val="000000"/>
          <w:sz w:val="30"/>
          <w:szCs w:val="30"/>
        </w:rPr>
      </w:pPr>
      <w:r w:rsidRPr="00724D19">
        <w:rPr>
          <w:color w:val="000000"/>
          <w:sz w:val="30"/>
          <w:szCs w:val="30"/>
        </w:rPr>
        <w:t>аўтараў, назвы і сюжэты праа</w:t>
      </w:r>
      <w:r w:rsidRPr="002F64CC">
        <w:rPr>
          <w:color w:val="000000"/>
          <w:sz w:val="30"/>
          <w:szCs w:val="30"/>
        </w:rPr>
        <w:t>налізаваных твораў, змест апавядальных тэкстаў, настраёвасць і рух паэтычнага пачуцця ў лірычных творах;</w:t>
      </w:r>
    </w:p>
    <w:p w:rsidR="00724D19" w:rsidRPr="002F64CC" w:rsidRDefault="00724D19" w:rsidP="00407F54">
      <w:pPr>
        <w:shd w:val="clear" w:color="auto" w:fill="FFFFFF"/>
        <w:tabs>
          <w:tab w:val="left" w:pos="180"/>
          <w:tab w:val="left" w:pos="734"/>
          <w:tab w:val="decimal" w:pos="1260"/>
          <w:tab w:val="decimal" w:pos="1440"/>
          <w:tab w:val="left" w:pos="1800"/>
          <w:tab w:val="left" w:pos="8100"/>
          <w:tab w:val="left" w:pos="8820"/>
        </w:tabs>
        <w:ind w:firstLine="709"/>
        <w:jc w:val="both"/>
        <w:rPr>
          <w:color w:val="000000"/>
          <w:sz w:val="30"/>
          <w:szCs w:val="30"/>
        </w:rPr>
      </w:pPr>
      <w:r w:rsidRPr="002F64CC">
        <w:rPr>
          <w:color w:val="000000"/>
          <w:sz w:val="30"/>
          <w:szCs w:val="30"/>
        </w:rPr>
        <w:t>асноўныя адметнасці лірычных і эпічных тэкстаў, вершаванай і празаічнай мовы;</w:t>
      </w:r>
    </w:p>
    <w:p w:rsidR="00724D19" w:rsidRPr="002F64CC" w:rsidRDefault="00724D19" w:rsidP="00407F54">
      <w:pPr>
        <w:shd w:val="clear" w:color="auto" w:fill="FFFFFF"/>
        <w:tabs>
          <w:tab w:val="left" w:pos="180"/>
          <w:tab w:val="left" w:pos="734"/>
          <w:tab w:val="decimal" w:pos="1260"/>
          <w:tab w:val="decimal" w:pos="1440"/>
          <w:tab w:val="left" w:pos="1800"/>
          <w:tab w:val="left" w:pos="8100"/>
          <w:tab w:val="left" w:pos="8820"/>
        </w:tabs>
        <w:ind w:firstLine="709"/>
        <w:jc w:val="both"/>
        <w:rPr>
          <w:color w:val="000000"/>
          <w:sz w:val="30"/>
          <w:szCs w:val="30"/>
        </w:rPr>
      </w:pPr>
      <w:r w:rsidRPr="002F64CC">
        <w:rPr>
          <w:color w:val="000000"/>
          <w:sz w:val="30"/>
          <w:szCs w:val="30"/>
        </w:rPr>
        <w:t>міфалагічных багоў і духаў, сутнасць міфалагічных вобразаў у літаратуры;</w:t>
      </w:r>
    </w:p>
    <w:p w:rsidR="00724D19" w:rsidRPr="002F64CC" w:rsidRDefault="00724D19" w:rsidP="00407F54">
      <w:pPr>
        <w:shd w:val="clear" w:color="auto" w:fill="FFFFFF"/>
        <w:tabs>
          <w:tab w:val="left" w:pos="180"/>
          <w:tab w:val="left" w:pos="734"/>
          <w:tab w:val="decimal" w:pos="1260"/>
          <w:tab w:val="decimal" w:pos="1440"/>
          <w:tab w:val="left" w:pos="1800"/>
          <w:tab w:val="left" w:pos="8100"/>
          <w:tab w:val="left" w:pos="8820"/>
        </w:tabs>
        <w:ind w:firstLine="709"/>
        <w:jc w:val="both"/>
        <w:rPr>
          <w:color w:val="000000"/>
          <w:sz w:val="30"/>
          <w:szCs w:val="30"/>
        </w:rPr>
      </w:pPr>
      <w:r w:rsidRPr="002F64CC">
        <w:rPr>
          <w:color w:val="000000"/>
          <w:sz w:val="30"/>
          <w:szCs w:val="30"/>
        </w:rPr>
        <w:t>жанравыя асаблівасці лірычнага верша, байкі, апавядання і аповесці;</w:t>
      </w:r>
    </w:p>
    <w:p w:rsidR="00724D19" w:rsidRPr="002F64CC" w:rsidRDefault="00724D19" w:rsidP="00407F54">
      <w:pPr>
        <w:shd w:val="clear" w:color="auto" w:fill="FFFFFF"/>
        <w:tabs>
          <w:tab w:val="left" w:pos="180"/>
          <w:tab w:val="left" w:pos="734"/>
          <w:tab w:val="decimal" w:pos="1260"/>
          <w:tab w:val="decimal" w:pos="1440"/>
          <w:tab w:val="left" w:pos="1800"/>
          <w:tab w:val="left" w:pos="8100"/>
          <w:tab w:val="left" w:pos="8820"/>
        </w:tabs>
        <w:ind w:firstLine="709"/>
        <w:jc w:val="both"/>
        <w:rPr>
          <w:color w:val="000000"/>
          <w:sz w:val="30"/>
          <w:szCs w:val="30"/>
        </w:rPr>
      </w:pPr>
      <w:r w:rsidRPr="002F64CC">
        <w:rPr>
          <w:color w:val="000000"/>
          <w:sz w:val="30"/>
          <w:szCs w:val="30"/>
        </w:rPr>
        <w:t>моўныя выяўленчыя сродкі мастацкай выразнасці і вызна</w:t>
      </w:r>
      <w:r w:rsidR="00A51C58">
        <w:rPr>
          <w:color w:val="000000"/>
          <w:sz w:val="30"/>
          <w:szCs w:val="30"/>
        </w:rPr>
        <w:t>чаць іх мастацкую ролю ў тэксце;</w:t>
      </w:r>
    </w:p>
    <w:p w:rsidR="00724D19" w:rsidRPr="002F64CC" w:rsidRDefault="00724D19" w:rsidP="00407F54">
      <w:pPr>
        <w:shd w:val="clear" w:color="auto" w:fill="FFFFFF"/>
        <w:tabs>
          <w:tab w:val="left" w:pos="180"/>
          <w:tab w:val="left" w:pos="734"/>
          <w:tab w:val="decimal" w:pos="1260"/>
          <w:tab w:val="decimal" w:pos="1440"/>
          <w:tab w:val="left" w:pos="1800"/>
          <w:tab w:val="left" w:pos="8100"/>
          <w:tab w:val="left" w:pos="8820"/>
        </w:tabs>
        <w:ind w:firstLine="709"/>
        <w:jc w:val="both"/>
        <w:rPr>
          <w:color w:val="000000"/>
          <w:sz w:val="30"/>
          <w:szCs w:val="30"/>
        </w:rPr>
      </w:pPr>
      <w:r>
        <w:rPr>
          <w:color w:val="000000"/>
          <w:sz w:val="30"/>
          <w:szCs w:val="30"/>
        </w:rPr>
        <w:t>6.2. умец</w:t>
      </w:r>
      <w:r w:rsidRPr="002F64CC">
        <w:rPr>
          <w:color w:val="000000"/>
          <w:sz w:val="30"/>
          <w:szCs w:val="30"/>
        </w:rPr>
        <w:t>ь:</w:t>
      </w:r>
    </w:p>
    <w:p w:rsidR="00724D19" w:rsidRPr="002F64CC" w:rsidRDefault="00724D19" w:rsidP="00407F54">
      <w:pPr>
        <w:shd w:val="clear" w:color="auto" w:fill="FFFFFF"/>
        <w:tabs>
          <w:tab w:val="left" w:pos="180"/>
          <w:tab w:val="left" w:pos="734"/>
          <w:tab w:val="decimal" w:pos="1260"/>
          <w:tab w:val="decimal" w:pos="1440"/>
          <w:tab w:val="left" w:pos="1800"/>
          <w:tab w:val="left" w:pos="8100"/>
          <w:tab w:val="left" w:pos="8820"/>
        </w:tabs>
        <w:ind w:firstLine="709"/>
        <w:jc w:val="both"/>
        <w:rPr>
          <w:color w:val="000000"/>
          <w:spacing w:val="-7"/>
          <w:sz w:val="30"/>
          <w:szCs w:val="30"/>
        </w:rPr>
      </w:pPr>
      <w:r w:rsidRPr="002F64CC">
        <w:rPr>
          <w:sz w:val="30"/>
          <w:szCs w:val="30"/>
        </w:rPr>
        <w:t>выразна, у правільным тэмпе і з захаваннем патрэбнай інтанацыі чытаць</w:t>
      </w:r>
      <w:r w:rsidRPr="002F64CC">
        <w:rPr>
          <w:color w:val="000000"/>
          <w:spacing w:val="-1"/>
          <w:sz w:val="30"/>
          <w:szCs w:val="30"/>
        </w:rPr>
        <w:t xml:space="preserve"> мастацкі тэкст з улікам жанравай спецыфікі,</w:t>
      </w:r>
      <w:r w:rsidRPr="002F64CC">
        <w:rPr>
          <w:sz w:val="30"/>
          <w:szCs w:val="30"/>
        </w:rPr>
        <w:t xml:space="preserve"> асэнсоўваючы яго пафас і выяўляючы свае адносіны да адлюстраванага</w:t>
      </w:r>
      <w:r w:rsidRPr="002F64CC">
        <w:rPr>
          <w:color w:val="000000"/>
          <w:spacing w:val="-1"/>
          <w:sz w:val="30"/>
          <w:szCs w:val="30"/>
        </w:rPr>
        <w:t>;</w:t>
      </w:r>
      <w:r w:rsidRPr="002F64CC">
        <w:rPr>
          <w:sz w:val="30"/>
          <w:szCs w:val="30"/>
        </w:rPr>
        <w:t xml:space="preserve"> </w:t>
      </w:r>
      <w:r w:rsidRPr="002F64CC">
        <w:rPr>
          <w:color w:val="000000"/>
          <w:spacing w:val="-1"/>
          <w:sz w:val="30"/>
          <w:szCs w:val="30"/>
        </w:rPr>
        <w:t>перадаваць пры чытанні і пераказе спецыфіку аўтарскага апісання, разважання, аповеду, маналогаў, дыялогаў герояў з</w:t>
      </w:r>
      <w:r w:rsidRPr="002F64CC">
        <w:rPr>
          <w:color w:val="000000"/>
          <w:spacing w:val="-7"/>
          <w:sz w:val="30"/>
          <w:szCs w:val="30"/>
        </w:rPr>
        <w:t xml:space="preserve"> захаваннем стылю пісьменніка і агульнага пафасу твора;</w:t>
      </w:r>
    </w:p>
    <w:p w:rsidR="00724D19" w:rsidRPr="002F64CC" w:rsidRDefault="00724D19" w:rsidP="00407F54">
      <w:pPr>
        <w:shd w:val="clear" w:color="auto" w:fill="FFFFFF"/>
        <w:tabs>
          <w:tab w:val="left" w:pos="180"/>
          <w:tab w:val="left" w:pos="734"/>
          <w:tab w:val="decimal" w:pos="1260"/>
          <w:tab w:val="decimal" w:pos="1440"/>
          <w:tab w:val="left" w:pos="1800"/>
          <w:tab w:val="left" w:pos="8100"/>
          <w:tab w:val="left" w:pos="8820"/>
        </w:tabs>
        <w:ind w:firstLine="709"/>
        <w:jc w:val="both"/>
        <w:rPr>
          <w:sz w:val="30"/>
          <w:szCs w:val="30"/>
        </w:rPr>
      </w:pPr>
      <w:r w:rsidRPr="002F64CC">
        <w:rPr>
          <w:sz w:val="30"/>
          <w:szCs w:val="30"/>
        </w:rPr>
        <w:t>падрабязна, сцісла, выбарачна або творча пераказваць апавядальны твор ці ўрывак з яго;</w:t>
      </w:r>
    </w:p>
    <w:p w:rsidR="00724D19" w:rsidRPr="002F64CC" w:rsidRDefault="00724D19" w:rsidP="00407F54">
      <w:pPr>
        <w:shd w:val="clear" w:color="auto" w:fill="FFFFFF"/>
        <w:tabs>
          <w:tab w:val="left" w:pos="180"/>
          <w:tab w:val="left" w:pos="734"/>
          <w:tab w:val="decimal" w:pos="1260"/>
          <w:tab w:val="decimal" w:pos="1440"/>
          <w:tab w:val="left" w:pos="1800"/>
          <w:tab w:val="left" w:pos="8100"/>
          <w:tab w:val="left" w:pos="8820"/>
        </w:tabs>
        <w:ind w:firstLine="709"/>
        <w:jc w:val="both"/>
        <w:rPr>
          <w:sz w:val="30"/>
          <w:szCs w:val="30"/>
        </w:rPr>
      </w:pPr>
      <w:r w:rsidRPr="002F64CC">
        <w:rPr>
          <w:sz w:val="30"/>
          <w:szCs w:val="30"/>
        </w:rPr>
        <w:t>узнаўляць мастацкія карціны і вобразы;</w:t>
      </w:r>
    </w:p>
    <w:p w:rsidR="00724D19" w:rsidRPr="002F64CC" w:rsidRDefault="00724D19" w:rsidP="00407F54">
      <w:pPr>
        <w:shd w:val="clear" w:color="auto" w:fill="FFFFFF"/>
        <w:tabs>
          <w:tab w:val="left" w:pos="180"/>
          <w:tab w:val="left" w:pos="734"/>
          <w:tab w:val="decimal" w:pos="1260"/>
          <w:tab w:val="decimal" w:pos="1440"/>
          <w:tab w:val="left" w:pos="1800"/>
          <w:tab w:val="left" w:pos="8100"/>
          <w:tab w:val="left" w:pos="8820"/>
        </w:tabs>
        <w:ind w:firstLine="709"/>
        <w:jc w:val="both"/>
        <w:rPr>
          <w:color w:val="000000"/>
          <w:spacing w:val="-1"/>
          <w:sz w:val="30"/>
          <w:szCs w:val="30"/>
        </w:rPr>
      </w:pPr>
      <w:r w:rsidRPr="002F64CC">
        <w:rPr>
          <w:color w:val="000000"/>
          <w:spacing w:val="-1"/>
          <w:sz w:val="30"/>
          <w:szCs w:val="30"/>
        </w:rPr>
        <w:t>разумець ролю эпізоду ў ідэйным змесце твора;</w:t>
      </w:r>
    </w:p>
    <w:p w:rsidR="00724D19" w:rsidRPr="002F64CC" w:rsidRDefault="00724D19" w:rsidP="00407F54">
      <w:pPr>
        <w:shd w:val="clear" w:color="auto" w:fill="FFFFFF"/>
        <w:tabs>
          <w:tab w:val="left" w:pos="180"/>
          <w:tab w:val="left" w:pos="734"/>
          <w:tab w:val="decimal" w:pos="1260"/>
          <w:tab w:val="decimal" w:pos="1440"/>
          <w:tab w:val="left" w:pos="1800"/>
          <w:tab w:val="left" w:pos="8100"/>
          <w:tab w:val="left" w:pos="8820"/>
        </w:tabs>
        <w:ind w:firstLine="709"/>
        <w:jc w:val="both"/>
        <w:rPr>
          <w:sz w:val="30"/>
          <w:szCs w:val="30"/>
        </w:rPr>
      </w:pPr>
      <w:r w:rsidRPr="002F64CC">
        <w:rPr>
          <w:sz w:val="30"/>
          <w:szCs w:val="30"/>
        </w:rPr>
        <w:t>устанаўліваць прычынна-выніковую сувязь паміж падзеямі і ўчынкамі герояў;</w:t>
      </w:r>
    </w:p>
    <w:p w:rsidR="00724D19" w:rsidRPr="002F64CC" w:rsidRDefault="00724D19" w:rsidP="00407F54">
      <w:pPr>
        <w:shd w:val="clear" w:color="auto" w:fill="FFFFFF"/>
        <w:tabs>
          <w:tab w:val="left" w:pos="180"/>
          <w:tab w:val="left" w:pos="734"/>
          <w:tab w:val="decimal" w:pos="1260"/>
          <w:tab w:val="decimal" w:pos="1440"/>
          <w:tab w:val="left" w:pos="1800"/>
          <w:tab w:val="left" w:pos="8100"/>
          <w:tab w:val="left" w:pos="8820"/>
        </w:tabs>
        <w:ind w:firstLine="709"/>
        <w:jc w:val="both"/>
        <w:rPr>
          <w:sz w:val="30"/>
          <w:szCs w:val="30"/>
        </w:rPr>
      </w:pPr>
      <w:r w:rsidRPr="002F64CC">
        <w:rPr>
          <w:sz w:val="30"/>
          <w:szCs w:val="30"/>
        </w:rPr>
        <w:t>характарызаваць героя ў святле пастаўленага настаўнікам пытання, параўноўваць герояў аднаго ці некалькіх твораў;</w:t>
      </w:r>
    </w:p>
    <w:p w:rsidR="00724D19" w:rsidRPr="002F64CC" w:rsidRDefault="00724D19" w:rsidP="00407F54">
      <w:pPr>
        <w:shd w:val="clear" w:color="auto" w:fill="FFFFFF"/>
        <w:tabs>
          <w:tab w:val="left" w:pos="180"/>
          <w:tab w:val="left" w:pos="734"/>
          <w:tab w:val="decimal" w:pos="1260"/>
          <w:tab w:val="decimal" w:pos="1440"/>
          <w:tab w:val="left" w:pos="1800"/>
          <w:tab w:val="left" w:pos="8100"/>
          <w:tab w:val="left" w:pos="8820"/>
        </w:tabs>
        <w:ind w:firstLine="709"/>
        <w:jc w:val="both"/>
        <w:rPr>
          <w:color w:val="000000"/>
          <w:spacing w:val="-1"/>
          <w:sz w:val="30"/>
          <w:szCs w:val="30"/>
        </w:rPr>
      </w:pPr>
      <w:r w:rsidRPr="002F64CC">
        <w:rPr>
          <w:color w:val="000000"/>
          <w:spacing w:val="-1"/>
          <w:sz w:val="30"/>
          <w:szCs w:val="30"/>
        </w:rPr>
        <w:t>даваць маральную ацэнку ўчынкам і паводзінам героя і выяўляць яе пры чытанні і ў вусным выказванні;</w:t>
      </w:r>
    </w:p>
    <w:p w:rsidR="00724D19" w:rsidRPr="002F64CC" w:rsidRDefault="00724D19" w:rsidP="00407F54">
      <w:pPr>
        <w:shd w:val="clear" w:color="auto" w:fill="FFFFFF"/>
        <w:tabs>
          <w:tab w:val="left" w:pos="180"/>
          <w:tab w:val="left" w:pos="734"/>
          <w:tab w:val="decimal" w:pos="1260"/>
          <w:tab w:val="decimal" w:pos="1440"/>
          <w:tab w:val="left" w:pos="1800"/>
          <w:tab w:val="left" w:pos="8100"/>
          <w:tab w:val="left" w:pos="8820"/>
        </w:tabs>
        <w:ind w:firstLine="709"/>
        <w:jc w:val="both"/>
        <w:rPr>
          <w:sz w:val="30"/>
          <w:szCs w:val="30"/>
        </w:rPr>
      </w:pPr>
      <w:r w:rsidRPr="002F64CC">
        <w:rPr>
          <w:sz w:val="30"/>
          <w:szCs w:val="30"/>
        </w:rPr>
        <w:t>асэнсоўваць свае ўражанні, эмоцыі, пачуцці і ўмець апісаць і выказаць іх;</w:t>
      </w:r>
    </w:p>
    <w:p w:rsidR="00724D19" w:rsidRPr="002F64CC" w:rsidRDefault="00724D19" w:rsidP="00407F54">
      <w:pPr>
        <w:shd w:val="clear" w:color="auto" w:fill="FFFFFF"/>
        <w:tabs>
          <w:tab w:val="left" w:pos="180"/>
          <w:tab w:val="left" w:pos="734"/>
          <w:tab w:val="decimal" w:pos="1260"/>
          <w:tab w:val="decimal" w:pos="1440"/>
          <w:tab w:val="left" w:pos="1800"/>
          <w:tab w:val="left" w:pos="8100"/>
          <w:tab w:val="left" w:pos="8820"/>
        </w:tabs>
        <w:ind w:firstLine="709"/>
        <w:jc w:val="both"/>
        <w:rPr>
          <w:color w:val="000000"/>
          <w:sz w:val="30"/>
          <w:szCs w:val="30"/>
        </w:rPr>
      </w:pPr>
      <w:r w:rsidRPr="002F64CC">
        <w:rPr>
          <w:sz w:val="30"/>
          <w:szCs w:val="30"/>
        </w:rPr>
        <w:t>ствараць уласны аповед на аснове мастацкага твора, выяўляючы аўтарскую пазіцыю і свае адносіны да прачытанага;</w:t>
      </w:r>
    </w:p>
    <w:p w:rsidR="00724D19" w:rsidRPr="002F64CC" w:rsidRDefault="00724D19" w:rsidP="00407F54">
      <w:pPr>
        <w:shd w:val="clear" w:color="auto" w:fill="FFFFFF"/>
        <w:tabs>
          <w:tab w:val="left" w:pos="180"/>
          <w:tab w:val="left" w:pos="734"/>
          <w:tab w:val="decimal" w:pos="1260"/>
          <w:tab w:val="decimal" w:pos="1440"/>
          <w:tab w:val="left" w:pos="1800"/>
          <w:tab w:val="left" w:pos="8100"/>
          <w:tab w:val="left" w:pos="8820"/>
        </w:tabs>
        <w:ind w:firstLine="709"/>
        <w:jc w:val="both"/>
        <w:rPr>
          <w:sz w:val="30"/>
          <w:szCs w:val="30"/>
        </w:rPr>
      </w:pPr>
      <w:r w:rsidRPr="002F64CC">
        <w:rPr>
          <w:sz w:val="30"/>
          <w:szCs w:val="30"/>
        </w:rPr>
        <w:lastRenderedPageBreak/>
        <w:t>інсцэніраваць п’есу, байку ці эпізод празаічнага твора, ператвараючы дыялогі ў рэплікі, аўтарскую мову ў рэмаркі; прадумаць дэкарацыі, касцюмы, музычнае суправаджэнне і інш;</w:t>
      </w:r>
    </w:p>
    <w:p w:rsidR="00724D19" w:rsidRPr="00832335" w:rsidRDefault="00724D19" w:rsidP="00832335">
      <w:pPr>
        <w:shd w:val="clear" w:color="auto" w:fill="FFFFFF"/>
        <w:tabs>
          <w:tab w:val="left" w:pos="180"/>
          <w:tab w:val="left" w:pos="734"/>
          <w:tab w:val="decimal" w:pos="1260"/>
          <w:tab w:val="decimal" w:pos="1440"/>
          <w:tab w:val="left" w:pos="1800"/>
          <w:tab w:val="left" w:pos="8100"/>
          <w:tab w:val="left" w:pos="8820"/>
        </w:tabs>
        <w:ind w:firstLine="709"/>
        <w:jc w:val="both"/>
        <w:rPr>
          <w:sz w:val="30"/>
          <w:szCs w:val="30"/>
        </w:rPr>
      </w:pPr>
      <w:r w:rsidRPr="002F64CC">
        <w:rPr>
          <w:sz w:val="30"/>
          <w:szCs w:val="30"/>
        </w:rPr>
        <w:t>ацэньваць літаратурны твор і творы іншых відаў мастацтва, разумеючы іх жанравую спецыфіку.</w:t>
      </w:r>
    </w:p>
    <w:p w:rsidR="00F75DC2" w:rsidRDefault="00F75DC2" w:rsidP="00724D19">
      <w:pPr>
        <w:jc w:val="center"/>
        <w:rPr>
          <w:caps/>
          <w:sz w:val="30"/>
          <w:szCs w:val="28"/>
        </w:rPr>
      </w:pPr>
    </w:p>
    <w:p w:rsidR="00724D19" w:rsidRPr="00FD669E" w:rsidRDefault="00724D19" w:rsidP="00724D19">
      <w:pPr>
        <w:jc w:val="center"/>
        <w:rPr>
          <w:caps/>
          <w:sz w:val="30"/>
          <w:szCs w:val="28"/>
        </w:rPr>
      </w:pPr>
      <w:r w:rsidRPr="00FD669E">
        <w:rPr>
          <w:caps/>
          <w:sz w:val="30"/>
          <w:szCs w:val="28"/>
        </w:rPr>
        <w:t>Глава 2</w:t>
      </w:r>
    </w:p>
    <w:p w:rsidR="00724D19" w:rsidRPr="00FD669E" w:rsidRDefault="00724D19" w:rsidP="00724D19">
      <w:pPr>
        <w:jc w:val="center"/>
        <w:rPr>
          <w:caps/>
          <w:sz w:val="30"/>
          <w:szCs w:val="28"/>
        </w:rPr>
      </w:pPr>
      <w:r w:rsidRPr="00FD669E">
        <w:rPr>
          <w:caps/>
          <w:sz w:val="30"/>
          <w:szCs w:val="28"/>
        </w:rPr>
        <w:t>Змест вучэбна</w:t>
      </w:r>
      <w:r>
        <w:rPr>
          <w:caps/>
          <w:sz w:val="30"/>
          <w:szCs w:val="28"/>
        </w:rPr>
        <w:t>га</w:t>
      </w:r>
      <w:r w:rsidRPr="00FD669E">
        <w:rPr>
          <w:caps/>
          <w:sz w:val="30"/>
          <w:szCs w:val="28"/>
        </w:rPr>
        <w:t xml:space="preserve"> </w:t>
      </w:r>
      <w:r>
        <w:rPr>
          <w:caps/>
          <w:sz w:val="30"/>
          <w:szCs w:val="28"/>
        </w:rPr>
        <w:t>матэрыялу</w:t>
      </w:r>
    </w:p>
    <w:p w:rsidR="00EE175D" w:rsidRPr="002F64CC" w:rsidRDefault="00EE175D" w:rsidP="00EE175D">
      <w:pPr>
        <w:tabs>
          <w:tab w:val="left" w:pos="180"/>
          <w:tab w:val="decimal" w:pos="1260"/>
          <w:tab w:val="decimal" w:pos="1440"/>
          <w:tab w:val="left" w:pos="1800"/>
          <w:tab w:val="left" w:pos="8100"/>
          <w:tab w:val="left" w:pos="8820"/>
        </w:tabs>
        <w:ind w:firstLine="709"/>
        <w:jc w:val="center"/>
        <w:rPr>
          <w:bCs/>
          <w:iCs/>
          <w:color w:val="000000"/>
          <w:sz w:val="30"/>
          <w:szCs w:val="30"/>
        </w:rPr>
      </w:pPr>
    </w:p>
    <w:p w:rsidR="00EE175D" w:rsidRPr="002F64CC" w:rsidRDefault="00EE175D" w:rsidP="00EE175D">
      <w:pPr>
        <w:shd w:val="clear" w:color="auto" w:fill="FFFFFF"/>
        <w:tabs>
          <w:tab w:val="left" w:pos="180"/>
          <w:tab w:val="decimal" w:pos="1260"/>
          <w:tab w:val="decimal" w:pos="1440"/>
          <w:tab w:val="left" w:pos="1800"/>
          <w:tab w:val="left" w:pos="6067"/>
          <w:tab w:val="left" w:pos="8100"/>
          <w:tab w:val="left" w:pos="8820"/>
        </w:tabs>
        <w:jc w:val="center"/>
        <w:rPr>
          <w:color w:val="000000"/>
          <w:spacing w:val="-1"/>
          <w:sz w:val="30"/>
          <w:szCs w:val="30"/>
        </w:rPr>
      </w:pPr>
      <w:r w:rsidRPr="002F64CC">
        <w:rPr>
          <w:color w:val="000000"/>
          <w:spacing w:val="-6"/>
          <w:sz w:val="30"/>
          <w:szCs w:val="30"/>
        </w:rPr>
        <w:t>Слова прамаўляе</w:t>
      </w:r>
      <w:r w:rsidRPr="002F64CC">
        <w:rPr>
          <w:color w:val="000000"/>
          <w:sz w:val="30"/>
          <w:szCs w:val="30"/>
        </w:rPr>
        <w:t>...</w:t>
      </w:r>
      <w:r w:rsidR="00724D19">
        <w:rPr>
          <w:color w:val="000000"/>
          <w:sz w:val="30"/>
          <w:szCs w:val="30"/>
        </w:rPr>
        <w:t xml:space="preserve"> </w:t>
      </w:r>
      <w:r w:rsidRPr="002F64CC">
        <w:rPr>
          <w:color w:val="000000"/>
          <w:spacing w:val="-1"/>
          <w:sz w:val="30"/>
          <w:szCs w:val="30"/>
        </w:rPr>
        <w:t>(3 гадзіны)</w:t>
      </w:r>
    </w:p>
    <w:p w:rsidR="00EE175D" w:rsidRPr="002F64CC" w:rsidRDefault="00EE175D" w:rsidP="00EE175D">
      <w:pPr>
        <w:shd w:val="clear" w:color="auto" w:fill="FFFFFF"/>
        <w:tabs>
          <w:tab w:val="left" w:pos="180"/>
          <w:tab w:val="decimal" w:pos="1260"/>
          <w:tab w:val="decimal" w:pos="1440"/>
          <w:tab w:val="left" w:pos="1800"/>
          <w:tab w:val="left" w:pos="8100"/>
          <w:tab w:val="left" w:pos="8820"/>
        </w:tabs>
        <w:ind w:firstLine="709"/>
        <w:jc w:val="both"/>
        <w:rPr>
          <w:color w:val="000000"/>
          <w:spacing w:val="-2"/>
          <w:sz w:val="30"/>
          <w:szCs w:val="30"/>
        </w:rPr>
      </w:pPr>
      <w:r w:rsidRPr="002F64CC">
        <w:rPr>
          <w:color w:val="000000"/>
          <w:spacing w:val="-2"/>
          <w:sz w:val="30"/>
          <w:szCs w:val="30"/>
        </w:rPr>
        <w:t xml:space="preserve">Пімен Панчанка </w:t>
      </w:r>
      <w:r w:rsidR="00CC38C8" w:rsidRPr="002F64CC">
        <w:rPr>
          <w:sz w:val="30"/>
          <w:szCs w:val="30"/>
        </w:rPr>
        <w:t>«</w:t>
      </w:r>
      <w:r w:rsidRPr="002F64CC">
        <w:rPr>
          <w:color w:val="000000"/>
          <w:spacing w:val="-2"/>
          <w:sz w:val="30"/>
          <w:szCs w:val="30"/>
        </w:rPr>
        <w:t>Дарагая мая Беларусь!</w:t>
      </w:r>
      <w:r w:rsidR="00CC38C8" w:rsidRPr="002F64CC">
        <w:rPr>
          <w:sz w:val="30"/>
          <w:szCs w:val="30"/>
        </w:rPr>
        <w:t>»</w:t>
      </w:r>
      <w:r w:rsidRPr="002F64CC">
        <w:rPr>
          <w:color w:val="000000"/>
          <w:spacing w:val="-2"/>
          <w:sz w:val="30"/>
          <w:szCs w:val="30"/>
        </w:rPr>
        <w:t xml:space="preserve">; Янка Сіпакоў. </w:t>
      </w:r>
      <w:r w:rsidR="00CC38C8" w:rsidRPr="002F64CC">
        <w:rPr>
          <w:sz w:val="30"/>
          <w:szCs w:val="30"/>
        </w:rPr>
        <w:t>«</w:t>
      </w:r>
      <w:r w:rsidRPr="002F64CC">
        <w:rPr>
          <w:color w:val="000000"/>
          <w:spacing w:val="-2"/>
          <w:sz w:val="30"/>
          <w:szCs w:val="30"/>
        </w:rPr>
        <w:t>Дружа мой!...</w:t>
      </w:r>
      <w:r w:rsidR="00CC38C8" w:rsidRPr="002F64CC">
        <w:rPr>
          <w:sz w:val="30"/>
          <w:szCs w:val="30"/>
        </w:rPr>
        <w:t>»</w:t>
      </w:r>
      <w:r w:rsidRPr="002F64CC">
        <w:rPr>
          <w:color w:val="000000"/>
          <w:spacing w:val="-2"/>
          <w:sz w:val="30"/>
          <w:szCs w:val="30"/>
        </w:rPr>
        <w:t xml:space="preserve">; Алесь Бачыла </w:t>
      </w:r>
      <w:r w:rsidR="00CC38C8" w:rsidRPr="002F64CC">
        <w:rPr>
          <w:sz w:val="30"/>
          <w:szCs w:val="30"/>
        </w:rPr>
        <w:t>«</w:t>
      </w:r>
      <w:r w:rsidRPr="002F64CC">
        <w:rPr>
          <w:color w:val="000000"/>
          <w:spacing w:val="-2"/>
          <w:sz w:val="30"/>
          <w:szCs w:val="30"/>
        </w:rPr>
        <w:t>Цябе называлі Радзімай</w:t>
      </w:r>
      <w:r w:rsidR="00045659" w:rsidRPr="002F64CC">
        <w:rPr>
          <w:sz w:val="30"/>
          <w:szCs w:val="30"/>
        </w:rPr>
        <w:t>»</w:t>
      </w:r>
      <w:r w:rsidRPr="002F64CC">
        <w:rPr>
          <w:color w:val="000000"/>
          <w:spacing w:val="-2"/>
          <w:sz w:val="30"/>
          <w:szCs w:val="30"/>
        </w:rPr>
        <w:t>. Апяванне прыроды роднага краю як выяўленне патрыятычных пачуццяў аўтараў. Гонар паэтаў за сваю Радзіму, захапленне яе краявідамі, удзячнасць лёсу за шчасце жыць на роднай зямлі. Шанаванне багатай духоўнай спадчыны сваіх продкаў, сцвярджэнне найвышэйшых маральных каштоўнасцей чалавека. Глыбокі лірызм у перадачы пачуццяў, шчырасць і даверлівасць інтанацыі. Вобразнасць, пластычнасць, выразнасць, эмацыянальная насычанасць мовы. Гукавая інструментоўка вершаў.</w:t>
      </w:r>
    </w:p>
    <w:p w:rsidR="00EE175D" w:rsidRPr="002F64CC" w:rsidRDefault="00EE175D" w:rsidP="00EE175D">
      <w:pPr>
        <w:shd w:val="clear" w:color="auto" w:fill="FFFFFF"/>
        <w:ind w:firstLine="709"/>
        <w:jc w:val="both"/>
        <w:rPr>
          <w:color w:val="000000"/>
          <w:sz w:val="30"/>
          <w:szCs w:val="30"/>
        </w:rPr>
      </w:pPr>
      <w:r w:rsidRPr="002F64CC">
        <w:rPr>
          <w:color w:val="000000"/>
          <w:sz w:val="30"/>
          <w:szCs w:val="30"/>
        </w:rPr>
        <w:t>Літаратурная і мастацкая творчасць: выразнае чытанне вершаў, вуснае сачыненне з элементамі апісання і разважання паводле літаратурных твораў, аналіз рэпрадукцый пейзажных жывапісных палотнаў і супастаўленне іх з вершамі, напісанне ўласных вершаў і інш.</w:t>
      </w:r>
    </w:p>
    <w:p w:rsidR="00EE175D" w:rsidRPr="002F64CC" w:rsidRDefault="00EE175D" w:rsidP="00EE175D">
      <w:pPr>
        <w:shd w:val="clear" w:color="auto" w:fill="FFFFFF"/>
        <w:tabs>
          <w:tab w:val="left" w:pos="180"/>
          <w:tab w:val="decimal" w:pos="1260"/>
          <w:tab w:val="decimal" w:pos="1440"/>
          <w:tab w:val="left" w:pos="1800"/>
          <w:tab w:val="left" w:pos="8100"/>
          <w:tab w:val="left" w:pos="8820"/>
        </w:tabs>
        <w:ind w:firstLine="709"/>
        <w:jc w:val="center"/>
        <w:rPr>
          <w:color w:val="000000"/>
          <w:sz w:val="30"/>
          <w:szCs w:val="30"/>
        </w:rPr>
      </w:pPr>
    </w:p>
    <w:p w:rsidR="00EE175D" w:rsidRPr="00200F48" w:rsidRDefault="00EE175D" w:rsidP="00653081">
      <w:pPr>
        <w:shd w:val="clear" w:color="auto" w:fill="FFFFFF"/>
        <w:tabs>
          <w:tab w:val="left" w:pos="180"/>
          <w:tab w:val="decimal" w:pos="1260"/>
          <w:tab w:val="decimal" w:pos="1440"/>
          <w:tab w:val="left" w:pos="1800"/>
          <w:tab w:val="left" w:pos="8100"/>
          <w:tab w:val="left" w:pos="8820"/>
        </w:tabs>
        <w:jc w:val="center"/>
        <w:rPr>
          <w:rStyle w:val="af5"/>
          <w:i w:val="0"/>
          <w:sz w:val="30"/>
          <w:szCs w:val="30"/>
        </w:rPr>
      </w:pPr>
      <w:r w:rsidRPr="00200F48">
        <w:rPr>
          <w:rStyle w:val="af5"/>
          <w:i w:val="0"/>
          <w:sz w:val="30"/>
          <w:szCs w:val="30"/>
        </w:rPr>
        <w:t>Слова заварожвае...</w:t>
      </w:r>
      <w:r w:rsidR="00724D19" w:rsidRPr="00200F48">
        <w:rPr>
          <w:rStyle w:val="af5"/>
          <w:i w:val="0"/>
          <w:sz w:val="30"/>
          <w:szCs w:val="30"/>
        </w:rPr>
        <w:t xml:space="preserve"> </w:t>
      </w:r>
      <w:r w:rsidRPr="00200F48">
        <w:rPr>
          <w:rStyle w:val="af5"/>
          <w:i w:val="0"/>
          <w:sz w:val="30"/>
          <w:szCs w:val="30"/>
        </w:rPr>
        <w:t>(6 гадзін)</w:t>
      </w:r>
    </w:p>
    <w:p w:rsidR="00EE175D" w:rsidRPr="009A1F41" w:rsidRDefault="00EE175D" w:rsidP="009A1F41">
      <w:pPr>
        <w:shd w:val="clear" w:color="auto" w:fill="FFFFFF"/>
        <w:ind w:firstLine="709"/>
        <w:jc w:val="both"/>
        <w:rPr>
          <w:color w:val="000000"/>
          <w:sz w:val="30"/>
          <w:szCs w:val="30"/>
        </w:rPr>
      </w:pPr>
      <w:r w:rsidRPr="009A1F41">
        <w:rPr>
          <w:color w:val="000000"/>
          <w:sz w:val="30"/>
          <w:szCs w:val="30"/>
        </w:rPr>
        <w:t xml:space="preserve">Міфы. Анатоль Бутэвіч. </w:t>
      </w:r>
      <w:r w:rsidR="00CC38C8" w:rsidRPr="009A1F41">
        <w:rPr>
          <w:color w:val="000000"/>
          <w:sz w:val="30"/>
          <w:szCs w:val="30"/>
        </w:rPr>
        <w:t>«</w:t>
      </w:r>
      <w:r w:rsidRPr="009A1F41">
        <w:rPr>
          <w:color w:val="000000"/>
          <w:sz w:val="30"/>
          <w:szCs w:val="30"/>
        </w:rPr>
        <w:t>Перуновага племені дзеці</w:t>
      </w:r>
      <w:r w:rsidR="00045659" w:rsidRPr="009A1F41">
        <w:rPr>
          <w:color w:val="000000"/>
          <w:sz w:val="30"/>
          <w:szCs w:val="30"/>
        </w:rPr>
        <w:t>»</w:t>
      </w:r>
      <w:r w:rsidRPr="009A1F41">
        <w:rPr>
          <w:color w:val="000000"/>
          <w:sz w:val="30"/>
          <w:szCs w:val="30"/>
        </w:rPr>
        <w:t xml:space="preserve"> (Скарочана). Узнікненне вобразнага, мастацкага слова. Міфы як этап культурнага развіцця народа. Паэтычнае асэнсаванне рэчаіснасці нашымі продкамі. Класіфікацыя міфаў: пра паходжанне і ўласцівасці аб’ектаў і з’яў прыроды; пра паходжанне чалавека; пра ўзнікненне сусвету; пра багоў і міфічных істот і інш. Пантэон славянскіх і іншых багоў (Сварог, Пярун, Дажбог, Ярыла,</w:t>
      </w:r>
      <w:r w:rsidR="00200F48" w:rsidRPr="009A1F41">
        <w:rPr>
          <w:color w:val="000000"/>
          <w:sz w:val="30"/>
          <w:szCs w:val="30"/>
        </w:rPr>
        <w:t xml:space="preserve"> Лада, Жыжаль, Вялес і інш.),</w:t>
      </w:r>
      <w:r w:rsidRPr="009A1F41">
        <w:rPr>
          <w:color w:val="000000"/>
          <w:sz w:val="30"/>
          <w:szCs w:val="30"/>
        </w:rPr>
        <w:t xml:space="preserve"> міфічных істот – Дамавіка, Палевіка, Лесуна, Балотніка, Русалкі, Вадзяніка, Ваўкалака і інш. – у славянскай міфалогіі. Пераход міфалагічных вобразаў і матываў у народныя легенды, казкі, замовы, павер’і, паданні, абрадавыя песні, мастацкія творы.</w:t>
      </w:r>
    </w:p>
    <w:p w:rsidR="00EE175D" w:rsidRPr="009A1F41" w:rsidRDefault="00EE175D" w:rsidP="00653081">
      <w:pPr>
        <w:shd w:val="clear" w:color="auto" w:fill="FFFFFF"/>
        <w:ind w:firstLine="709"/>
        <w:jc w:val="both"/>
        <w:rPr>
          <w:color w:val="000000"/>
          <w:sz w:val="30"/>
          <w:szCs w:val="30"/>
        </w:rPr>
      </w:pPr>
      <w:r w:rsidRPr="009A1F41">
        <w:rPr>
          <w:color w:val="000000"/>
          <w:sz w:val="30"/>
          <w:szCs w:val="30"/>
        </w:rPr>
        <w:t>Літаратурная і мастацкая творчасць: вуснае маляванне, творчы пераказ, вуснае сачыненне з элементамі апісання, ілюстраванне і інш.</w:t>
      </w:r>
    </w:p>
    <w:p w:rsidR="00EE175D" w:rsidRPr="002F64CC" w:rsidRDefault="00EE175D" w:rsidP="00653081">
      <w:pPr>
        <w:shd w:val="clear" w:color="auto" w:fill="FFFFFF"/>
        <w:tabs>
          <w:tab w:val="left" w:pos="180"/>
          <w:tab w:val="decimal" w:pos="1260"/>
          <w:tab w:val="decimal" w:pos="1440"/>
          <w:tab w:val="left" w:pos="1800"/>
          <w:tab w:val="left" w:pos="8100"/>
          <w:tab w:val="left" w:pos="8820"/>
        </w:tabs>
        <w:ind w:firstLine="709"/>
        <w:jc w:val="both"/>
        <w:rPr>
          <w:color w:val="000000"/>
          <w:sz w:val="30"/>
          <w:szCs w:val="30"/>
        </w:rPr>
      </w:pPr>
    </w:p>
    <w:p w:rsidR="00EE175D" w:rsidRPr="002F64CC" w:rsidRDefault="00EE175D" w:rsidP="00653081">
      <w:pPr>
        <w:shd w:val="clear" w:color="auto" w:fill="FFFFFF"/>
        <w:tabs>
          <w:tab w:val="left" w:pos="180"/>
          <w:tab w:val="decimal" w:pos="1260"/>
          <w:tab w:val="decimal" w:pos="1440"/>
          <w:tab w:val="left" w:pos="1800"/>
          <w:tab w:val="left" w:pos="8100"/>
          <w:tab w:val="left" w:pos="8820"/>
        </w:tabs>
        <w:jc w:val="center"/>
        <w:rPr>
          <w:color w:val="000000"/>
          <w:sz w:val="30"/>
          <w:szCs w:val="30"/>
        </w:rPr>
      </w:pPr>
      <w:r w:rsidRPr="002F64CC">
        <w:rPr>
          <w:color w:val="000000"/>
          <w:sz w:val="30"/>
          <w:szCs w:val="30"/>
        </w:rPr>
        <w:t>Слова захапляе...</w:t>
      </w:r>
      <w:r w:rsidR="00724D19">
        <w:rPr>
          <w:color w:val="000000"/>
          <w:sz w:val="30"/>
          <w:szCs w:val="30"/>
        </w:rPr>
        <w:t xml:space="preserve"> </w:t>
      </w:r>
      <w:r w:rsidRPr="002F64CC">
        <w:rPr>
          <w:color w:val="000000"/>
          <w:spacing w:val="-3"/>
          <w:sz w:val="30"/>
          <w:szCs w:val="30"/>
        </w:rPr>
        <w:t>(3 гадзіны)</w:t>
      </w:r>
    </w:p>
    <w:p w:rsidR="00EE175D" w:rsidRPr="002F64CC" w:rsidRDefault="00EE175D" w:rsidP="00653081">
      <w:pPr>
        <w:shd w:val="clear" w:color="auto" w:fill="FFFFFF"/>
        <w:tabs>
          <w:tab w:val="left" w:pos="180"/>
          <w:tab w:val="decimal" w:pos="1260"/>
          <w:tab w:val="decimal" w:pos="1440"/>
          <w:tab w:val="left" w:pos="1800"/>
          <w:tab w:val="left" w:pos="8100"/>
          <w:tab w:val="left" w:pos="8820"/>
        </w:tabs>
        <w:ind w:firstLine="709"/>
        <w:jc w:val="both"/>
        <w:rPr>
          <w:color w:val="000000"/>
          <w:sz w:val="30"/>
          <w:szCs w:val="30"/>
        </w:rPr>
      </w:pPr>
      <w:r w:rsidRPr="002F64CC">
        <w:rPr>
          <w:color w:val="000000"/>
          <w:sz w:val="30"/>
          <w:szCs w:val="30"/>
        </w:rPr>
        <w:t xml:space="preserve">Людміла Рублеўская. </w:t>
      </w:r>
      <w:r w:rsidR="00CC38C8" w:rsidRPr="002F64CC">
        <w:rPr>
          <w:sz w:val="30"/>
          <w:szCs w:val="30"/>
        </w:rPr>
        <w:t>«</w:t>
      </w:r>
      <w:r w:rsidRPr="002F64CC">
        <w:rPr>
          <w:color w:val="000000"/>
          <w:sz w:val="30"/>
          <w:szCs w:val="30"/>
        </w:rPr>
        <w:t>Янук – рыцар Мятлушкі</w:t>
      </w:r>
      <w:r w:rsidR="00045659" w:rsidRPr="002F64CC">
        <w:rPr>
          <w:sz w:val="30"/>
          <w:szCs w:val="30"/>
        </w:rPr>
        <w:t>»</w:t>
      </w:r>
      <w:r w:rsidR="00045659" w:rsidRPr="00045659">
        <w:rPr>
          <w:sz w:val="30"/>
          <w:szCs w:val="30"/>
        </w:rPr>
        <w:t>.</w:t>
      </w:r>
      <w:r w:rsidRPr="002F64CC">
        <w:rPr>
          <w:color w:val="000000"/>
          <w:sz w:val="30"/>
          <w:szCs w:val="30"/>
        </w:rPr>
        <w:t xml:space="preserve"> Міфалагічная аснова п’есы-казкі. Фантастычнае і чароўнае ў творы. Паэтызацыя </w:t>
      </w:r>
      <w:r w:rsidRPr="002F64CC">
        <w:rPr>
          <w:color w:val="000000"/>
          <w:sz w:val="30"/>
          <w:szCs w:val="30"/>
        </w:rPr>
        <w:lastRenderedPageBreak/>
        <w:t>прыгажосці, душэўнай чысціні, вернасці ў каханні. Маральная перавага Мятлушкі над Даратэяй. Раскрыццё характараў герояў праз дыялогі, рэплікі, аўтарскія рэмаркі. Лексіка-сінтаксічныя адметнасці мовы.</w:t>
      </w:r>
    </w:p>
    <w:p w:rsidR="00EE175D" w:rsidRPr="002F64CC" w:rsidRDefault="00EE175D" w:rsidP="00653081">
      <w:pPr>
        <w:shd w:val="clear" w:color="auto" w:fill="FFFFFF"/>
        <w:tabs>
          <w:tab w:val="left" w:pos="180"/>
          <w:tab w:val="decimal" w:pos="1260"/>
          <w:tab w:val="decimal" w:pos="1440"/>
          <w:tab w:val="left" w:pos="1800"/>
          <w:tab w:val="left" w:pos="8100"/>
          <w:tab w:val="left" w:pos="8820"/>
        </w:tabs>
        <w:ind w:firstLine="709"/>
        <w:jc w:val="both"/>
        <w:rPr>
          <w:color w:val="000000"/>
          <w:spacing w:val="-4"/>
          <w:sz w:val="30"/>
          <w:szCs w:val="30"/>
          <w:u w:val="single"/>
        </w:rPr>
      </w:pPr>
      <w:r w:rsidRPr="002F64CC">
        <w:rPr>
          <w:color w:val="000000"/>
          <w:sz w:val="30"/>
          <w:szCs w:val="30"/>
        </w:rPr>
        <w:t>Літаратурная і мастацкая творчасць: выразнае чытанне па ролях, вуснае выказванне з абгрунтаваннем уласнай ацэнкі герояў, ілюстраванне, інсцэніраванне і інш.</w:t>
      </w:r>
    </w:p>
    <w:p w:rsidR="00EE175D" w:rsidRPr="002F64CC" w:rsidRDefault="00EE175D" w:rsidP="00653081">
      <w:pPr>
        <w:shd w:val="clear" w:color="auto" w:fill="FFFFFF"/>
        <w:tabs>
          <w:tab w:val="left" w:pos="180"/>
          <w:tab w:val="decimal" w:pos="1260"/>
          <w:tab w:val="decimal" w:pos="1440"/>
          <w:tab w:val="left" w:pos="1800"/>
          <w:tab w:val="left" w:pos="8100"/>
          <w:tab w:val="left" w:pos="8820"/>
        </w:tabs>
        <w:ind w:firstLine="709"/>
        <w:jc w:val="center"/>
        <w:rPr>
          <w:color w:val="000000"/>
          <w:sz w:val="30"/>
          <w:szCs w:val="30"/>
        </w:rPr>
      </w:pPr>
    </w:p>
    <w:p w:rsidR="00EE175D" w:rsidRPr="002F64CC" w:rsidRDefault="00EE175D" w:rsidP="00653081">
      <w:pPr>
        <w:shd w:val="clear" w:color="auto" w:fill="FFFFFF"/>
        <w:tabs>
          <w:tab w:val="left" w:pos="180"/>
          <w:tab w:val="decimal" w:pos="1260"/>
          <w:tab w:val="decimal" w:pos="1440"/>
          <w:tab w:val="left" w:pos="1800"/>
          <w:tab w:val="left" w:pos="8100"/>
          <w:tab w:val="left" w:pos="8820"/>
        </w:tabs>
        <w:jc w:val="center"/>
        <w:rPr>
          <w:color w:val="000000"/>
          <w:sz w:val="30"/>
          <w:szCs w:val="30"/>
        </w:rPr>
      </w:pPr>
      <w:r w:rsidRPr="002F64CC">
        <w:rPr>
          <w:color w:val="000000"/>
          <w:sz w:val="30"/>
          <w:szCs w:val="30"/>
        </w:rPr>
        <w:t>Слова распавядае...</w:t>
      </w:r>
      <w:r w:rsidR="00724D19">
        <w:rPr>
          <w:color w:val="000000"/>
          <w:sz w:val="30"/>
          <w:szCs w:val="30"/>
        </w:rPr>
        <w:t xml:space="preserve"> </w:t>
      </w:r>
      <w:r w:rsidRPr="002F64CC">
        <w:rPr>
          <w:color w:val="000000"/>
          <w:spacing w:val="-3"/>
          <w:sz w:val="30"/>
          <w:szCs w:val="30"/>
        </w:rPr>
        <w:t>(4 гадзіны)</w:t>
      </w:r>
    </w:p>
    <w:p w:rsidR="00EE175D" w:rsidRPr="002F64CC" w:rsidRDefault="00EE175D" w:rsidP="00653081">
      <w:pPr>
        <w:shd w:val="clear" w:color="auto" w:fill="FFFFFF"/>
        <w:tabs>
          <w:tab w:val="left" w:pos="180"/>
          <w:tab w:val="decimal" w:pos="1260"/>
          <w:tab w:val="decimal" w:pos="1440"/>
          <w:tab w:val="left" w:pos="1800"/>
          <w:tab w:val="left" w:pos="8100"/>
          <w:tab w:val="left" w:pos="8820"/>
        </w:tabs>
        <w:ind w:firstLine="709"/>
        <w:jc w:val="both"/>
        <w:rPr>
          <w:color w:val="000000"/>
          <w:sz w:val="30"/>
          <w:szCs w:val="30"/>
        </w:rPr>
      </w:pPr>
      <w:r w:rsidRPr="002F64CC">
        <w:rPr>
          <w:color w:val="000000"/>
          <w:sz w:val="30"/>
          <w:szCs w:val="30"/>
        </w:rPr>
        <w:t xml:space="preserve">Якуб Колас. </w:t>
      </w:r>
      <w:r w:rsidR="00CC38C8" w:rsidRPr="002F64CC">
        <w:rPr>
          <w:sz w:val="30"/>
          <w:szCs w:val="30"/>
        </w:rPr>
        <w:t>«</w:t>
      </w:r>
      <w:r w:rsidRPr="002F64CC">
        <w:rPr>
          <w:color w:val="000000"/>
          <w:sz w:val="30"/>
          <w:szCs w:val="30"/>
        </w:rPr>
        <w:t>Даль</w:t>
      </w:r>
      <w:r w:rsidR="00045659" w:rsidRPr="002F64CC">
        <w:rPr>
          <w:sz w:val="30"/>
          <w:szCs w:val="30"/>
        </w:rPr>
        <w:t>»</w:t>
      </w:r>
      <w:r w:rsidRPr="002F64CC">
        <w:rPr>
          <w:color w:val="000000"/>
          <w:sz w:val="30"/>
          <w:szCs w:val="30"/>
        </w:rPr>
        <w:t xml:space="preserve">; Ханс-Крысціян Андэрсен. </w:t>
      </w:r>
      <w:r w:rsidR="00CC38C8" w:rsidRPr="002F64CC">
        <w:rPr>
          <w:sz w:val="30"/>
          <w:szCs w:val="30"/>
        </w:rPr>
        <w:t>«</w:t>
      </w:r>
      <w:r w:rsidRPr="002F64CC">
        <w:rPr>
          <w:color w:val="000000"/>
          <w:sz w:val="30"/>
          <w:szCs w:val="30"/>
        </w:rPr>
        <w:t>Садоўнік і гаспадары</w:t>
      </w:r>
      <w:r w:rsidR="00045659" w:rsidRPr="002F64CC">
        <w:rPr>
          <w:sz w:val="30"/>
          <w:szCs w:val="30"/>
        </w:rPr>
        <w:t>»</w:t>
      </w:r>
      <w:r w:rsidRPr="002F64CC">
        <w:rPr>
          <w:color w:val="000000"/>
          <w:sz w:val="30"/>
          <w:szCs w:val="30"/>
        </w:rPr>
        <w:t xml:space="preserve">. Алегарычна-філасофскі змест казкі </w:t>
      </w:r>
      <w:r w:rsidR="00CC38C8" w:rsidRPr="002F64CC">
        <w:rPr>
          <w:sz w:val="30"/>
          <w:szCs w:val="30"/>
        </w:rPr>
        <w:t>«</w:t>
      </w:r>
      <w:r w:rsidRPr="002F64CC">
        <w:rPr>
          <w:color w:val="000000"/>
          <w:sz w:val="30"/>
          <w:szCs w:val="30"/>
        </w:rPr>
        <w:t>Даль</w:t>
      </w:r>
      <w:r w:rsidR="00045659" w:rsidRPr="002F64CC">
        <w:rPr>
          <w:sz w:val="30"/>
          <w:szCs w:val="30"/>
        </w:rPr>
        <w:t>»</w:t>
      </w:r>
      <w:r w:rsidRPr="002F64CC">
        <w:rPr>
          <w:color w:val="000000"/>
          <w:sz w:val="30"/>
          <w:szCs w:val="30"/>
        </w:rPr>
        <w:t xml:space="preserve"> Якуба Коласа. Вобразы старой ліпы і яе нашчадкаў – маладога насення, якое не цэніць сваёй зямлі і імкнецца ў чужы край па прывіднае шчасце. Сувязь літаратурнай казкі з вуснай народнай творчасцю.</w:t>
      </w:r>
    </w:p>
    <w:p w:rsidR="00EE175D" w:rsidRPr="002F64CC" w:rsidRDefault="00EE175D" w:rsidP="00653081">
      <w:pPr>
        <w:shd w:val="clear" w:color="auto" w:fill="FFFFFF"/>
        <w:tabs>
          <w:tab w:val="left" w:pos="180"/>
          <w:tab w:val="decimal" w:pos="1260"/>
          <w:tab w:val="decimal" w:pos="1440"/>
          <w:tab w:val="left" w:pos="1800"/>
          <w:tab w:val="left" w:pos="8100"/>
          <w:tab w:val="left" w:pos="8820"/>
        </w:tabs>
        <w:ind w:firstLine="709"/>
        <w:jc w:val="both"/>
        <w:rPr>
          <w:color w:val="000000"/>
          <w:sz w:val="30"/>
          <w:szCs w:val="30"/>
        </w:rPr>
      </w:pPr>
      <w:r w:rsidRPr="002F64CC">
        <w:rPr>
          <w:color w:val="000000"/>
          <w:sz w:val="30"/>
          <w:szCs w:val="30"/>
        </w:rPr>
        <w:t xml:space="preserve">Алегарычны змест казкі </w:t>
      </w:r>
      <w:r w:rsidR="00CC38C8" w:rsidRPr="002F64CC">
        <w:rPr>
          <w:sz w:val="30"/>
          <w:szCs w:val="30"/>
        </w:rPr>
        <w:t>«</w:t>
      </w:r>
      <w:r w:rsidRPr="002F64CC">
        <w:rPr>
          <w:color w:val="000000"/>
          <w:sz w:val="30"/>
          <w:szCs w:val="30"/>
        </w:rPr>
        <w:t>Садоўнік і гаспадары</w:t>
      </w:r>
      <w:r w:rsidR="00045659" w:rsidRPr="002F64CC">
        <w:rPr>
          <w:sz w:val="30"/>
          <w:szCs w:val="30"/>
        </w:rPr>
        <w:t>»</w:t>
      </w:r>
      <w:r w:rsidRPr="002F64CC">
        <w:rPr>
          <w:color w:val="000000"/>
          <w:sz w:val="30"/>
          <w:szCs w:val="30"/>
        </w:rPr>
        <w:t xml:space="preserve"> Ханса-Крысціяна Андэрсена, яе філасофскі падтэкст. Вобразы сціплага і працавітага садоўніка і фанабэрыстых і прыдзірлівых яго гаспадароў. Асоба аўтара-апавядвальніка ў творы, яго стаўленне да сваіх герояў. Сувязь паэтыкі казкі з фальклорам.</w:t>
      </w:r>
    </w:p>
    <w:p w:rsidR="00EE175D" w:rsidRPr="002F64CC" w:rsidRDefault="00EE175D" w:rsidP="00653081">
      <w:pPr>
        <w:shd w:val="clear" w:color="auto" w:fill="FFFFFF"/>
        <w:tabs>
          <w:tab w:val="left" w:pos="180"/>
          <w:tab w:val="left" w:pos="658"/>
          <w:tab w:val="decimal" w:pos="1260"/>
          <w:tab w:val="decimal" w:pos="1440"/>
          <w:tab w:val="left" w:pos="1800"/>
          <w:tab w:val="left" w:pos="8100"/>
          <w:tab w:val="left" w:pos="8820"/>
        </w:tabs>
        <w:ind w:firstLine="709"/>
        <w:jc w:val="both"/>
        <w:rPr>
          <w:iCs/>
          <w:color w:val="000000"/>
          <w:spacing w:val="4"/>
          <w:sz w:val="30"/>
          <w:szCs w:val="30"/>
          <w:u w:val="single"/>
        </w:rPr>
      </w:pPr>
      <w:r w:rsidRPr="002F64CC">
        <w:rPr>
          <w:color w:val="000000"/>
          <w:sz w:val="30"/>
          <w:szCs w:val="30"/>
        </w:rPr>
        <w:t>Літаратурная творчасць: складанне плана, пераказ, адказы на пытанні, вуснае выказванне з абгрунтаваннем уласнай ацэнкі твора, вуснае сачыненне з элементамі разважання і інш.</w:t>
      </w:r>
    </w:p>
    <w:p w:rsidR="00EE175D" w:rsidRPr="002F64CC" w:rsidRDefault="00EE175D" w:rsidP="00EE175D">
      <w:pPr>
        <w:shd w:val="clear" w:color="auto" w:fill="FFFFFF"/>
        <w:tabs>
          <w:tab w:val="left" w:pos="180"/>
          <w:tab w:val="decimal" w:pos="1260"/>
          <w:tab w:val="decimal" w:pos="1440"/>
          <w:tab w:val="left" w:pos="1800"/>
          <w:tab w:val="left" w:pos="8100"/>
          <w:tab w:val="left" w:pos="8820"/>
        </w:tabs>
        <w:ind w:firstLine="709"/>
        <w:jc w:val="center"/>
        <w:rPr>
          <w:iCs/>
          <w:color w:val="000000"/>
          <w:spacing w:val="4"/>
          <w:sz w:val="30"/>
          <w:szCs w:val="30"/>
        </w:rPr>
      </w:pPr>
    </w:p>
    <w:p w:rsidR="00EE175D" w:rsidRPr="002F64CC" w:rsidRDefault="00EE175D" w:rsidP="00653081">
      <w:pPr>
        <w:shd w:val="clear" w:color="auto" w:fill="FFFFFF"/>
        <w:tabs>
          <w:tab w:val="left" w:pos="180"/>
          <w:tab w:val="decimal" w:pos="1260"/>
          <w:tab w:val="decimal" w:pos="1440"/>
          <w:tab w:val="left" w:pos="1800"/>
          <w:tab w:val="left" w:pos="8100"/>
          <w:tab w:val="left" w:pos="8820"/>
        </w:tabs>
        <w:jc w:val="center"/>
        <w:rPr>
          <w:color w:val="000000"/>
          <w:sz w:val="30"/>
          <w:szCs w:val="30"/>
        </w:rPr>
      </w:pPr>
      <w:r w:rsidRPr="002F64CC">
        <w:rPr>
          <w:iCs/>
          <w:color w:val="000000"/>
          <w:spacing w:val="4"/>
          <w:sz w:val="30"/>
          <w:szCs w:val="30"/>
        </w:rPr>
        <w:t>Слова чаруе…</w:t>
      </w:r>
      <w:r w:rsidR="00724D19">
        <w:rPr>
          <w:iCs/>
          <w:color w:val="000000"/>
          <w:spacing w:val="4"/>
          <w:sz w:val="30"/>
          <w:szCs w:val="30"/>
        </w:rPr>
        <w:t xml:space="preserve"> </w:t>
      </w:r>
      <w:r w:rsidRPr="002F64CC">
        <w:rPr>
          <w:iCs/>
          <w:color w:val="000000"/>
          <w:spacing w:val="4"/>
          <w:sz w:val="30"/>
          <w:szCs w:val="30"/>
        </w:rPr>
        <w:t>(</w:t>
      </w:r>
      <w:r w:rsidRPr="002F64CC">
        <w:rPr>
          <w:color w:val="000000"/>
          <w:sz w:val="30"/>
          <w:szCs w:val="30"/>
        </w:rPr>
        <w:t>5 гадзін)</w:t>
      </w:r>
    </w:p>
    <w:p w:rsidR="00EE175D" w:rsidRPr="002F64CC" w:rsidRDefault="00EE175D" w:rsidP="00653081">
      <w:pPr>
        <w:ind w:firstLine="709"/>
        <w:jc w:val="both"/>
        <w:rPr>
          <w:color w:val="000000"/>
          <w:sz w:val="30"/>
          <w:szCs w:val="30"/>
        </w:rPr>
      </w:pPr>
      <w:r w:rsidRPr="002F64CC">
        <w:rPr>
          <w:color w:val="000000"/>
          <w:sz w:val="30"/>
          <w:szCs w:val="30"/>
        </w:rPr>
        <w:t xml:space="preserve">Аркадзь Куляшоў. </w:t>
      </w:r>
      <w:r w:rsidR="00CC38C8" w:rsidRPr="002F64CC">
        <w:rPr>
          <w:sz w:val="30"/>
          <w:szCs w:val="30"/>
        </w:rPr>
        <w:t>«</w:t>
      </w:r>
      <w:r w:rsidRPr="002F64CC">
        <w:rPr>
          <w:color w:val="000000"/>
          <w:sz w:val="30"/>
          <w:szCs w:val="30"/>
        </w:rPr>
        <w:t>Пра восень</w:t>
      </w:r>
      <w:r w:rsidR="00045659" w:rsidRPr="002F64CC">
        <w:rPr>
          <w:sz w:val="30"/>
          <w:szCs w:val="30"/>
        </w:rPr>
        <w:t>»</w:t>
      </w:r>
      <w:r w:rsidRPr="002F64CC">
        <w:rPr>
          <w:color w:val="000000"/>
          <w:sz w:val="30"/>
          <w:szCs w:val="30"/>
        </w:rPr>
        <w:t xml:space="preserve">; Пімен Панчанка. </w:t>
      </w:r>
      <w:r w:rsidR="00CC38C8" w:rsidRPr="002F64CC">
        <w:rPr>
          <w:sz w:val="30"/>
          <w:szCs w:val="30"/>
        </w:rPr>
        <w:t>«</w:t>
      </w:r>
      <w:r w:rsidRPr="002F64CC">
        <w:rPr>
          <w:iCs/>
          <w:color w:val="000000"/>
          <w:sz w:val="30"/>
          <w:szCs w:val="30"/>
        </w:rPr>
        <w:t>Красавіцкая навальніца</w:t>
      </w:r>
      <w:r w:rsidR="00045659" w:rsidRPr="002F64CC">
        <w:rPr>
          <w:sz w:val="30"/>
          <w:szCs w:val="30"/>
        </w:rPr>
        <w:t>»</w:t>
      </w:r>
      <w:r w:rsidRPr="002F64CC">
        <w:rPr>
          <w:iCs/>
          <w:color w:val="000000"/>
          <w:sz w:val="30"/>
          <w:szCs w:val="30"/>
        </w:rPr>
        <w:t xml:space="preserve">; </w:t>
      </w:r>
      <w:r w:rsidRPr="002F64CC">
        <w:rPr>
          <w:color w:val="000000"/>
          <w:sz w:val="30"/>
          <w:szCs w:val="30"/>
        </w:rPr>
        <w:t xml:space="preserve">Аляксей Пысін. </w:t>
      </w:r>
      <w:r w:rsidR="00CC38C8" w:rsidRPr="002F64CC">
        <w:rPr>
          <w:sz w:val="30"/>
          <w:szCs w:val="30"/>
        </w:rPr>
        <w:t>«</w:t>
      </w:r>
      <w:r w:rsidRPr="002F64CC">
        <w:rPr>
          <w:color w:val="000000"/>
          <w:sz w:val="30"/>
          <w:szCs w:val="30"/>
        </w:rPr>
        <w:t>Не адчувае лес зямлі...</w:t>
      </w:r>
      <w:r w:rsidR="00045659" w:rsidRPr="002F64CC">
        <w:rPr>
          <w:sz w:val="30"/>
          <w:szCs w:val="30"/>
        </w:rPr>
        <w:t>»</w:t>
      </w:r>
      <w:r w:rsidRPr="002F64CC">
        <w:rPr>
          <w:color w:val="000000"/>
          <w:sz w:val="30"/>
          <w:szCs w:val="30"/>
        </w:rPr>
        <w:t xml:space="preserve">; </w:t>
      </w:r>
      <w:r w:rsidRPr="002F64CC">
        <w:rPr>
          <w:spacing w:val="2"/>
          <w:sz w:val="30"/>
          <w:szCs w:val="30"/>
        </w:rPr>
        <w:t xml:space="preserve">Язэп Пушча. </w:t>
      </w:r>
      <w:r w:rsidR="00CC38C8" w:rsidRPr="002F64CC">
        <w:rPr>
          <w:sz w:val="30"/>
          <w:szCs w:val="30"/>
        </w:rPr>
        <w:t>«</w:t>
      </w:r>
      <w:r w:rsidRPr="002F64CC">
        <w:rPr>
          <w:spacing w:val="2"/>
          <w:sz w:val="30"/>
          <w:szCs w:val="30"/>
        </w:rPr>
        <w:t>Раніца</w:t>
      </w:r>
      <w:r w:rsidR="00045659" w:rsidRPr="002F64CC">
        <w:rPr>
          <w:sz w:val="30"/>
          <w:szCs w:val="30"/>
        </w:rPr>
        <w:t>»</w:t>
      </w:r>
      <w:r w:rsidRPr="002F64CC">
        <w:rPr>
          <w:spacing w:val="2"/>
          <w:sz w:val="30"/>
          <w:szCs w:val="30"/>
        </w:rPr>
        <w:t xml:space="preserve">; Васіль Вітка. </w:t>
      </w:r>
      <w:r w:rsidR="00CC38C8" w:rsidRPr="002F64CC">
        <w:rPr>
          <w:sz w:val="30"/>
          <w:szCs w:val="30"/>
        </w:rPr>
        <w:t>«</w:t>
      </w:r>
      <w:r w:rsidRPr="002F64CC">
        <w:rPr>
          <w:spacing w:val="2"/>
          <w:sz w:val="30"/>
          <w:szCs w:val="30"/>
        </w:rPr>
        <w:t>Верасы</w:t>
      </w:r>
      <w:r w:rsidR="00045659" w:rsidRPr="002F64CC">
        <w:rPr>
          <w:sz w:val="30"/>
          <w:szCs w:val="30"/>
        </w:rPr>
        <w:t>»</w:t>
      </w:r>
      <w:r w:rsidRPr="002F64CC">
        <w:rPr>
          <w:spacing w:val="2"/>
          <w:sz w:val="30"/>
          <w:szCs w:val="30"/>
        </w:rPr>
        <w:t xml:space="preserve">. </w:t>
      </w:r>
      <w:r w:rsidRPr="002F64CC">
        <w:rPr>
          <w:color w:val="000000"/>
          <w:sz w:val="30"/>
          <w:szCs w:val="30"/>
        </w:rPr>
        <w:t>Паэтызацыя прыроды ў вершах. Захапленне прыгажосцю і гармоніяй, прыроды. Шматфарбнасць карцін, багацце вобразаў. Тонкасць паэтычнага светаадчування. Эмацыянальная пранікнёнасць, цеплыня, задушэўнасць выказвання, даверлівасць інтанацыі. Вобразнасць, выразнасць і пластычнасць мовы. Мастацкая роля тропаў у выяўленні хараства навакольнага свету.</w:t>
      </w:r>
    </w:p>
    <w:p w:rsidR="00EE175D" w:rsidRPr="002F64CC" w:rsidRDefault="00EE175D" w:rsidP="00653081">
      <w:pPr>
        <w:shd w:val="clear" w:color="auto" w:fill="FFFFFF"/>
        <w:ind w:firstLine="709"/>
        <w:jc w:val="both"/>
        <w:rPr>
          <w:color w:val="000000"/>
          <w:sz w:val="30"/>
          <w:szCs w:val="30"/>
        </w:rPr>
      </w:pPr>
      <w:r w:rsidRPr="002F64CC">
        <w:rPr>
          <w:color w:val="000000"/>
          <w:sz w:val="30"/>
          <w:szCs w:val="30"/>
        </w:rPr>
        <w:t xml:space="preserve">Літаратурная і мастацкая творчасць: вуснае маляванне, творчы пераказ, вусная замалёўка з элементамі апісання на падставе завочнай экскурсіі на прыроду, вуснае калектыўнае сачыненне па карціне, супастаўленне літаратурнага твора з рэпрадукцыяй пейзажнай карціны і інш. </w:t>
      </w:r>
    </w:p>
    <w:p w:rsidR="00EE175D" w:rsidRPr="002F64CC" w:rsidRDefault="00EE175D" w:rsidP="00653081">
      <w:pPr>
        <w:shd w:val="clear" w:color="auto" w:fill="FFFFFF"/>
        <w:tabs>
          <w:tab w:val="left" w:pos="180"/>
          <w:tab w:val="left" w:pos="658"/>
          <w:tab w:val="decimal" w:pos="1260"/>
          <w:tab w:val="decimal" w:pos="1440"/>
          <w:tab w:val="left" w:pos="1800"/>
          <w:tab w:val="left" w:pos="8100"/>
          <w:tab w:val="left" w:pos="8820"/>
        </w:tabs>
        <w:jc w:val="center"/>
        <w:rPr>
          <w:color w:val="000000"/>
          <w:sz w:val="30"/>
          <w:szCs w:val="30"/>
        </w:rPr>
      </w:pPr>
      <w:r w:rsidRPr="002F64CC">
        <w:rPr>
          <w:iCs/>
          <w:color w:val="000000"/>
          <w:spacing w:val="4"/>
          <w:sz w:val="30"/>
          <w:szCs w:val="30"/>
        </w:rPr>
        <w:t>Слова хвалюе...</w:t>
      </w:r>
      <w:r w:rsidR="00724D19">
        <w:rPr>
          <w:iCs/>
          <w:color w:val="000000"/>
          <w:spacing w:val="4"/>
          <w:sz w:val="30"/>
          <w:szCs w:val="30"/>
        </w:rPr>
        <w:t xml:space="preserve"> </w:t>
      </w:r>
      <w:r w:rsidRPr="002F64CC">
        <w:rPr>
          <w:iCs/>
          <w:color w:val="000000"/>
          <w:spacing w:val="4"/>
          <w:sz w:val="30"/>
          <w:szCs w:val="30"/>
        </w:rPr>
        <w:t>(7 гадзін)</w:t>
      </w:r>
    </w:p>
    <w:p w:rsidR="00EE175D" w:rsidRPr="002F64CC" w:rsidRDefault="00EE175D" w:rsidP="00653081">
      <w:pPr>
        <w:ind w:firstLine="709"/>
        <w:jc w:val="both"/>
        <w:rPr>
          <w:color w:val="000000"/>
          <w:sz w:val="30"/>
          <w:szCs w:val="30"/>
        </w:rPr>
      </w:pPr>
      <w:r w:rsidRPr="002F64CC">
        <w:rPr>
          <w:spacing w:val="2"/>
          <w:sz w:val="30"/>
          <w:szCs w:val="30"/>
        </w:rPr>
        <w:t xml:space="preserve">Карусь Каганец. </w:t>
      </w:r>
      <w:r w:rsidR="00CC38C8" w:rsidRPr="002F64CC">
        <w:rPr>
          <w:sz w:val="30"/>
          <w:szCs w:val="30"/>
        </w:rPr>
        <w:t>«</w:t>
      </w:r>
      <w:r w:rsidRPr="002F64CC">
        <w:rPr>
          <w:spacing w:val="2"/>
          <w:sz w:val="30"/>
          <w:szCs w:val="30"/>
        </w:rPr>
        <w:t>Скрыпач і ваўкі</w:t>
      </w:r>
      <w:r w:rsidR="00045659" w:rsidRPr="002F64CC">
        <w:rPr>
          <w:sz w:val="30"/>
          <w:szCs w:val="30"/>
        </w:rPr>
        <w:t>»</w:t>
      </w:r>
      <w:r w:rsidRPr="002F64CC">
        <w:rPr>
          <w:spacing w:val="2"/>
          <w:sz w:val="30"/>
          <w:szCs w:val="30"/>
        </w:rPr>
        <w:t xml:space="preserve">; Васіль Вітка. </w:t>
      </w:r>
      <w:r w:rsidR="00CC38C8" w:rsidRPr="002F64CC">
        <w:rPr>
          <w:sz w:val="30"/>
          <w:szCs w:val="30"/>
        </w:rPr>
        <w:t>«</w:t>
      </w:r>
      <w:r w:rsidRPr="002F64CC">
        <w:rPr>
          <w:spacing w:val="2"/>
          <w:sz w:val="30"/>
          <w:szCs w:val="30"/>
        </w:rPr>
        <w:t>Трывога ў Ельнічах</w:t>
      </w:r>
      <w:r w:rsidR="00045659" w:rsidRPr="002F64CC">
        <w:rPr>
          <w:sz w:val="30"/>
          <w:szCs w:val="30"/>
        </w:rPr>
        <w:t>»</w:t>
      </w:r>
      <w:r w:rsidRPr="002F64CC">
        <w:rPr>
          <w:spacing w:val="2"/>
          <w:sz w:val="30"/>
          <w:szCs w:val="30"/>
        </w:rPr>
        <w:t xml:space="preserve">; Васіль Быкаў. </w:t>
      </w:r>
      <w:r w:rsidR="00CC38C8" w:rsidRPr="002F64CC">
        <w:rPr>
          <w:sz w:val="30"/>
          <w:szCs w:val="30"/>
        </w:rPr>
        <w:t>«</w:t>
      </w:r>
      <w:r w:rsidRPr="002F64CC">
        <w:rPr>
          <w:spacing w:val="2"/>
          <w:sz w:val="30"/>
          <w:szCs w:val="30"/>
        </w:rPr>
        <w:t>Сваякі</w:t>
      </w:r>
      <w:r w:rsidR="00045659" w:rsidRPr="002F64CC">
        <w:rPr>
          <w:sz w:val="30"/>
          <w:szCs w:val="30"/>
        </w:rPr>
        <w:t>»</w:t>
      </w:r>
      <w:r w:rsidRPr="002F64CC">
        <w:rPr>
          <w:spacing w:val="2"/>
          <w:sz w:val="30"/>
          <w:szCs w:val="30"/>
        </w:rPr>
        <w:t xml:space="preserve">. </w:t>
      </w:r>
      <w:r w:rsidRPr="002F64CC">
        <w:rPr>
          <w:color w:val="000000"/>
          <w:sz w:val="30"/>
          <w:szCs w:val="30"/>
        </w:rPr>
        <w:t xml:space="preserve">Тэматычнае багацце твораў. Мастацкая праўда ў паказе жыццёвых падзей у апавядальных творах. Пісьменнікі як знаўцы чалавечай душы і псіхалогіі: тонкая назіральнасць, увага да жыццёвых падрабязнасцей, унутранага стану герояў, раскрыццё </w:t>
      </w:r>
      <w:r w:rsidRPr="002F64CC">
        <w:rPr>
          <w:color w:val="000000"/>
          <w:sz w:val="30"/>
          <w:szCs w:val="30"/>
        </w:rPr>
        <w:lastRenderedPageBreak/>
        <w:t>матываў іх учынкаў і паводзін. Прыёмы псіхалагічнай абмалёўкі характараў. Гуманістычны пафас твораў. Разнастайнасць сюжэтаў (казачны, жыццёва-рэалістычны, трагічны), іх дынамізм і драматычная напружанасць. Адметнасці будовы апавяданняў. Асоба апавядальніка ў творах.</w:t>
      </w:r>
    </w:p>
    <w:p w:rsidR="00EE175D" w:rsidRPr="00832335" w:rsidRDefault="00EE175D" w:rsidP="00653081">
      <w:pPr>
        <w:shd w:val="clear" w:color="auto" w:fill="FFFFFF"/>
        <w:tabs>
          <w:tab w:val="left" w:pos="180"/>
          <w:tab w:val="left" w:pos="658"/>
          <w:tab w:val="decimal" w:pos="1260"/>
          <w:tab w:val="decimal" w:pos="1440"/>
          <w:tab w:val="left" w:pos="1800"/>
          <w:tab w:val="left" w:pos="8100"/>
          <w:tab w:val="left" w:pos="8820"/>
        </w:tabs>
        <w:ind w:firstLine="709"/>
        <w:jc w:val="both"/>
        <w:rPr>
          <w:iCs/>
          <w:color w:val="000000"/>
          <w:spacing w:val="4"/>
          <w:sz w:val="30"/>
          <w:szCs w:val="30"/>
          <w:u w:val="single"/>
        </w:rPr>
      </w:pPr>
      <w:r w:rsidRPr="002F64CC">
        <w:rPr>
          <w:color w:val="000000"/>
          <w:sz w:val="30"/>
          <w:szCs w:val="30"/>
        </w:rPr>
        <w:t>Літаратурная творчасць: складанне плана, пераказ, адказы на пытанні, вуснае выказванне з абгрунтаваннем уласнай ацэнкі герояў, вуснае сачыненне з элементамі разважання, падрыхтоўка вуснага (або пісьмовага) аповеду на падставе ўласных назіранняў і інш.</w:t>
      </w:r>
    </w:p>
    <w:p w:rsidR="00F75DC2" w:rsidRDefault="00F75DC2" w:rsidP="00653081">
      <w:pPr>
        <w:shd w:val="clear" w:color="auto" w:fill="FFFFFF"/>
        <w:tabs>
          <w:tab w:val="left" w:pos="180"/>
          <w:tab w:val="left" w:pos="658"/>
          <w:tab w:val="decimal" w:pos="1260"/>
          <w:tab w:val="decimal" w:pos="1440"/>
          <w:tab w:val="left" w:pos="1800"/>
          <w:tab w:val="left" w:pos="8100"/>
          <w:tab w:val="left" w:pos="8820"/>
        </w:tabs>
        <w:jc w:val="center"/>
        <w:rPr>
          <w:iCs/>
          <w:color w:val="000000"/>
          <w:spacing w:val="4"/>
          <w:sz w:val="30"/>
          <w:szCs w:val="30"/>
        </w:rPr>
      </w:pPr>
    </w:p>
    <w:p w:rsidR="00EE175D" w:rsidRPr="002F64CC" w:rsidRDefault="00653081" w:rsidP="00653081">
      <w:pPr>
        <w:shd w:val="clear" w:color="auto" w:fill="FFFFFF"/>
        <w:tabs>
          <w:tab w:val="left" w:pos="180"/>
          <w:tab w:val="left" w:pos="658"/>
          <w:tab w:val="decimal" w:pos="1260"/>
          <w:tab w:val="decimal" w:pos="1440"/>
          <w:tab w:val="left" w:pos="1800"/>
          <w:tab w:val="left" w:pos="8100"/>
          <w:tab w:val="left" w:pos="8820"/>
        </w:tabs>
        <w:jc w:val="center"/>
        <w:rPr>
          <w:color w:val="000000"/>
          <w:sz w:val="30"/>
          <w:szCs w:val="30"/>
        </w:rPr>
      </w:pPr>
      <w:r w:rsidRPr="002F64CC">
        <w:rPr>
          <w:iCs/>
          <w:color w:val="000000"/>
          <w:spacing w:val="4"/>
          <w:sz w:val="30"/>
          <w:szCs w:val="30"/>
        </w:rPr>
        <w:t>Слова ўражвае</w:t>
      </w:r>
      <w:r w:rsidR="005557C3" w:rsidRPr="002F64CC">
        <w:rPr>
          <w:iCs/>
          <w:color w:val="000000"/>
          <w:spacing w:val="4"/>
          <w:sz w:val="30"/>
          <w:szCs w:val="30"/>
        </w:rPr>
        <w:t>…</w:t>
      </w:r>
      <w:r w:rsidR="00724D19">
        <w:rPr>
          <w:iCs/>
          <w:color w:val="000000"/>
          <w:spacing w:val="4"/>
          <w:sz w:val="30"/>
          <w:szCs w:val="30"/>
        </w:rPr>
        <w:t xml:space="preserve"> </w:t>
      </w:r>
      <w:r w:rsidR="00EE175D" w:rsidRPr="002F64CC">
        <w:rPr>
          <w:iCs/>
          <w:color w:val="000000"/>
          <w:spacing w:val="4"/>
          <w:sz w:val="30"/>
          <w:szCs w:val="30"/>
        </w:rPr>
        <w:t>(4 гадзіны)</w:t>
      </w:r>
    </w:p>
    <w:p w:rsidR="00EE175D" w:rsidRPr="002F64CC" w:rsidRDefault="00EE175D" w:rsidP="00653081">
      <w:pPr>
        <w:shd w:val="clear" w:color="auto" w:fill="FFFFFF"/>
        <w:tabs>
          <w:tab w:val="left" w:pos="180"/>
          <w:tab w:val="left" w:pos="614"/>
          <w:tab w:val="decimal" w:pos="1260"/>
          <w:tab w:val="decimal" w:pos="1440"/>
          <w:tab w:val="left" w:pos="1800"/>
          <w:tab w:val="left" w:pos="8100"/>
          <w:tab w:val="left" w:pos="8820"/>
        </w:tabs>
        <w:ind w:firstLine="709"/>
        <w:jc w:val="both"/>
        <w:rPr>
          <w:color w:val="000000"/>
          <w:sz w:val="30"/>
          <w:szCs w:val="30"/>
        </w:rPr>
      </w:pPr>
      <w:r w:rsidRPr="002F64CC">
        <w:rPr>
          <w:spacing w:val="2"/>
          <w:sz w:val="30"/>
          <w:szCs w:val="30"/>
        </w:rPr>
        <w:t xml:space="preserve">Уладзімір Шыцік. </w:t>
      </w:r>
      <w:r w:rsidR="00CC38C8" w:rsidRPr="002F64CC">
        <w:rPr>
          <w:sz w:val="30"/>
          <w:szCs w:val="30"/>
        </w:rPr>
        <w:t>«</w:t>
      </w:r>
      <w:r w:rsidRPr="002F64CC">
        <w:rPr>
          <w:spacing w:val="2"/>
          <w:sz w:val="30"/>
          <w:szCs w:val="30"/>
        </w:rPr>
        <w:t>Настаўнік</w:t>
      </w:r>
      <w:r w:rsidR="00045659" w:rsidRPr="002F64CC">
        <w:rPr>
          <w:sz w:val="30"/>
          <w:szCs w:val="30"/>
        </w:rPr>
        <w:t>»</w:t>
      </w:r>
      <w:r w:rsidRPr="002F64CC">
        <w:rPr>
          <w:spacing w:val="2"/>
          <w:sz w:val="30"/>
          <w:szCs w:val="30"/>
        </w:rPr>
        <w:t xml:space="preserve">; Анатоль Бутэвіч. </w:t>
      </w:r>
      <w:r w:rsidR="00CC38C8" w:rsidRPr="002F64CC">
        <w:rPr>
          <w:sz w:val="30"/>
          <w:szCs w:val="30"/>
        </w:rPr>
        <w:t>«</w:t>
      </w:r>
      <w:r w:rsidRPr="002F64CC">
        <w:rPr>
          <w:spacing w:val="2"/>
          <w:sz w:val="30"/>
          <w:szCs w:val="30"/>
        </w:rPr>
        <w:t>Прыгоды віруса Шкодзі</w:t>
      </w:r>
      <w:r w:rsidR="00045659" w:rsidRPr="002F64CC">
        <w:rPr>
          <w:sz w:val="30"/>
          <w:szCs w:val="30"/>
        </w:rPr>
        <w:t>»</w:t>
      </w:r>
      <w:r w:rsidRPr="002F64CC">
        <w:rPr>
          <w:spacing w:val="2"/>
          <w:sz w:val="30"/>
          <w:szCs w:val="30"/>
        </w:rPr>
        <w:t xml:space="preserve"> (урывак). </w:t>
      </w:r>
      <w:r w:rsidRPr="002F64CC">
        <w:rPr>
          <w:color w:val="000000"/>
          <w:sz w:val="30"/>
          <w:szCs w:val="30"/>
        </w:rPr>
        <w:t xml:space="preserve">Фантастычныя падзеі як аснова сюжэтаў твораў, іх незвычайнасць, прыгодніцкі характар, займальнасць. Патрыятычны пафас апавядання </w:t>
      </w:r>
      <w:r w:rsidR="00CC38C8" w:rsidRPr="002F64CC">
        <w:rPr>
          <w:sz w:val="30"/>
          <w:szCs w:val="30"/>
        </w:rPr>
        <w:t>«</w:t>
      </w:r>
      <w:r w:rsidRPr="002F64CC">
        <w:rPr>
          <w:color w:val="000000"/>
          <w:sz w:val="30"/>
          <w:szCs w:val="30"/>
        </w:rPr>
        <w:t>Настаўнік</w:t>
      </w:r>
      <w:r w:rsidR="00045659" w:rsidRPr="002F64CC">
        <w:rPr>
          <w:sz w:val="30"/>
          <w:szCs w:val="30"/>
        </w:rPr>
        <w:t>»</w:t>
      </w:r>
      <w:r w:rsidRPr="002F64CC">
        <w:rPr>
          <w:color w:val="000000"/>
          <w:sz w:val="30"/>
          <w:szCs w:val="30"/>
        </w:rPr>
        <w:t xml:space="preserve"> Уладзіміра Шыціка, гуманістычнае гучанне твора. Захапленне вучняў космасам. Вобраз настаўніка. </w:t>
      </w:r>
    </w:p>
    <w:p w:rsidR="00EE175D" w:rsidRPr="002F64CC" w:rsidRDefault="00EE175D" w:rsidP="00653081">
      <w:pPr>
        <w:shd w:val="clear" w:color="auto" w:fill="FFFFFF"/>
        <w:ind w:firstLine="709"/>
        <w:jc w:val="both"/>
        <w:rPr>
          <w:color w:val="000000"/>
          <w:sz w:val="30"/>
          <w:szCs w:val="30"/>
        </w:rPr>
      </w:pPr>
      <w:r w:rsidRPr="002F64CC">
        <w:rPr>
          <w:color w:val="000000"/>
          <w:sz w:val="30"/>
          <w:szCs w:val="30"/>
        </w:rPr>
        <w:t xml:space="preserve">Вобраз віруса Шкодзі, яго стасункі з іншымі персанажамі. Імкненне віруса Шкодзі да ўлады над жыхарамі Сеціва. Алегарычная аснова твора. </w:t>
      </w:r>
    </w:p>
    <w:p w:rsidR="00EE175D" w:rsidRPr="002F64CC" w:rsidRDefault="00EE175D" w:rsidP="00653081">
      <w:pPr>
        <w:shd w:val="clear" w:color="auto" w:fill="FFFFFF"/>
        <w:ind w:firstLine="709"/>
        <w:jc w:val="both"/>
        <w:rPr>
          <w:color w:val="000000"/>
          <w:sz w:val="30"/>
          <w:szCs w:val="30"/>
        </w:rPr>
      </w:pPr>
      <w:r w:rsidRPr="002F64CC">
        <w:rPr>
          <w:color w:val="000000"/>
          <w:sz w:val="30"/>
          <w:szCs w:val="30"/>
        </w:rPr>
        <w:t>Літаратурная і мастацкая творчасць: творчы пераказ з працягам, вусная характарыстыка героя, водгук на самастойна прачытаны твор, калектыўнае і індывідуальнае складанне фантастычнага твора і інш.</w:t>
      </w:r>
    </w:p>
    <w:p w:rsidR="00EE175D" w:rsidRPr="002F64CC" w:rsidRDefault="00EE175D" w:rsidP="00EE175D">
      <w:pPr>
        <w:shd w:val="clear" w:color="auto" w:fill="FFFFFF"/>
        <w:tabs>
          <w:tab w:val="left" w:pos="180"/>
          <w:tab w:val="left" w:pos="614"/>
          <w:tab w:val="decimal" w:pos="1260"/>
          <w:tab w:val="decimal" w:pos="1440"/>
          <w:tab w:val="left" w:pos="1800"/>
          <w:tab w:val="left" w:pos="8100"/>
          <w:tab w:val="left" w:pos="8820"/>
        </w:tabs>
        <w:ind w:firstLine="709"/>
        <w:jc w:val="center"/>
        <w:rPr>
          <w:iCs/>
          <w:color w:val="000000"/>
          <w:spacing w:val="4"/>
          <w:sz w:val="30"/>
          <w:szCs w:val="30"/>
        </w:rPr>
      </w:pPr>
    </w:p>
    <w:p w:rsidR="00EE175D" w:rsidRPr="002F64CC" w:rsidRDefault="00653081" w:rsidP="005557C3">
      <w:pPr>
        <w:shd w:val="clear" w:color="auto" w:fill="FFFFFF"/>
        <w:tabs>
          <w:tab w:val="left" w:pos="180"/>
          <w:tab w:val="left" w:pos="614"/>
          <w:tab w:val="decimal" w:pos="1260"/>
          <w:tab w:val="decimal" w:pos="1440"/>
          <w:tab w:val="left" w:pos="1800"/>
          <w:tab w:val="left" w:pos="8100"/>
          <w:tab w:val="left" w:pos="8820"/>
        </w:tabs>
        <w:jc w:val="center"/>
        <w:rPr>
          <w:iCs/>
          <w:color w:val="000000"/>
          <w:spacing w:val="6"/>
          <w:sz w:val="30"/>
          <w:szCs w:val="30"/>
        </w:rPr>
      </w:pPr>
      <w:r w:rsidRPr="002F64CC">
        <w:rPr>
          <w:color w:val="000000"/>
          <w:sz w:val="30"/>
          <w:szCs w:val="30"/>
        </w:rPr>
        <w:t>Слова ўсміхаецца</w:t>
      </w:r>
      <w:r w:rsidR="005557C3" w:rsidRPr="002F64CC">
        <w:rPr>
          <w:color w:val="000000"/>
          <w:sz w:val="30"/>
          <w:szCs w:val="30"/>
        </w:rPr>
        <w:t>…</w:t>
      </w:r>
      <w:r w:rsidR="00724D19">
        <w:rPr>
          <w:color w:val="000000"/>
          <w:sz w:val="30"/>
          <w:szCs w:val="30"/>
        </w:rPr>
        <w:t xml:space="preserve"> </w:t>
      </w:r>
      <w:r w:rsidR="00EE175D" w:rsidRPr="002F64CC">
        <w:rPr>
          <w:iCs/>
          <w:color w:val="000000"/>
          <w:spacing w:val="6"/>
          <w:sz w:val="30"/>
          <w:szCs w:val="30"/>
        </w:rPr>
        <w:t>(2 гадзіны)</w:t>
      </w:r>
    </w:p>
    <w:p w:rsidR="00EE175D" w:rsidRPr="002F64CC" w:rsidRDefault="00EE175D" w:rsidP="005557C3">
      <w:pPr>
        <w:ind w:firstLine="709"/>
        <w:jc w:val="both"/>
        <w:rPr>
          <w:color w:val="000000"/>
          <w:spacing w:val="-4"/>
          <w:sz w:val="30"/>
          <w:szCs w:val="30"/>
        </w:rPr>
      </w:pPr>
      <w:r w:rsidRPr="002F64CC">
        <w:rPr>
          <w:spacing w:val="2"/>
          <w:sz w:val="30"/>
          <w:szCs w:val="30"/>
        </w:rPr>
        <w:t xml:space="preserve">Кандрат Крапіва. </w:t>
      </w:r>
      <w:r w:rsidR="00CC38C8" w:rsidRPr="002F64CC">
        <w:rPr>
          <w:sz w:val="30"/>
          <w:szCs w:val="30"/>
        </w:rPr>
        <w:t>«</w:t>
      </w:r>
      <w:r w:rsidRPr="002F64CC">
        <w:rPr>
          <w:spacing w:val="2"/>
          <w:sz w:val="30"/>
          <w:szCs w:val="30"/>
        </w:rPr>
        <w:t>Кукарэку</w:t>
      </w:r>
      <w:r w:rsidR="00045659" w:rsidRPr="002F64CC">
        <w:rPr>
          <w:sz w:val="30"/>
          <w:szCs w:val="30"/>
        </w:rPr>
        <w:t>»</w:t>
      </w:r>
      <w:r w:rsidRPr="002F64CC">
        <w:rPr>
          <w:spacing w:val="2"/>
          <w:sz w:val="30"/>
          <w:szCs w:val="30"/>
        </w:rPr>
        <w:t xml:space="preserve">; Алесь Звонак. </w:t>
      </w:r>
      <w:r w:rsidR="00CC38C8" w:rsidRPr="002F64CC">
        <w:rPr>
          <w:sz w:val="30"/>
          <w:szCs w:val="30"/>
        </w:rPr>
        <w:t>«</w:t>
      </w:r>
      <w:r w:rsidRPr="002F64CC">
        <w:rPr>
          <w:spacing w:val="2"/>
          <w:sz w:val="30"/>
          <w:szCs w:val="30"/>
        </w:rPr>
        <w:t>Гарбуз</w:t>
      </w:r>
      <w:r w:rsidR="00045659" w:rsidRPr="002F64CC">
        <w:rPr>
          <w:sz w:val="30"/>
          <w:szCs w:val="30"/>
        </w:rPr>
        <w:t>»</w:t>
      </w:r>
      <w:r w:rsidRPr="002F64CC">
        <w:rPr>
          <w:spacing w:val="2"/>
          <w:sz w:val="30"/>
          <w:szCs w:val="30"/>
        </w:rPr>
        <w:t xml:space="preserve">. </w:t>
      </w:r>
      <w:r w:rsidRPr="002F64CC">
        <w:rPr>
          <w:color w:val="000000"/>
          <w:spacing w:val="-4"/>
          <w:sz w:val="30"/>
          <w:szCs w:val="30"/>
        </w:rPr>
        <w:t>Разнастайнасць сюжэтаў баек, іх алегарычны змест. Багацце вобразаў і сродкаў абмалёўкі характараў у байках розных аўтараў. Асуджэнне ў байках чалавечых заган і недахопаў. Мараль у байцы як выяўленне аўтарскай пазіцыі.</w:t>
      </w:r>
    </w:p>
    <w:p w:rsidR="00832335" w:rsidRDefault="00EE175D" w:rsidP="009A1F41">
      <w:pPr>
        <w:ind w:firstLine="709"/>
        <w:jc w:val="both"/>
        <w:rPr>
          <w:spacing w:val="2"/>
          <w:sz w:val="30"/>
          <w:szCs w:val="30"/>
        </w:rPr>
      </w:pPr>
      <w:r w:rsidRPr="009A1F41">
        <w:rPr>
          <w:spacing w:val="2"/>
          <w:sz w:val="30"/>
          <w:szCs w:val="30"/>
        </w:rPr>
        <w:t>Літаратурная і мастацкая творчасць: выразнае чытанне па ролях, вуснае выказванне з ацэнкай герояў, інсцэніраванне, ілюстраванне, калектыўнае напісанне байкі і інш.</w:t>
      </w:r>
    </w:p>
    <w:p w:rsidR="009A1F41" w:rsidRPr="009A1F41" w:rsidRDefault="009A1F41" w:rsidP="009A1F41">
      <w:pPr>
        <w:ind w:firstLine="709"/>
        <w:jc w:val="both"/>
        <w:rPr>
          <w:spacing w:val="2"/>
          <w:sz w:val="30"/>
          <w:szCs w:val="30"/>
        </w:rPr>
      </w:pPr>
    </w:p>
    <w:p w:rsidR="00D44EDB" w:rsidRPr="002F64CC" w:rsidRDefault="00EE175D" w:rsidP="004254C4">
      <w:pPr>
        <w:shd w:val="clear" w:color="auto" w:fill="FFFFFF"/>
        <w:tabs>
          <w:tab w:val="left" w:pos="180"/>
          <w:tab w:val="left" w:pos="614"/>
          <w:tab w:val="decimal" w:pos="1260"/>
          <w:tab w:val="decimal" w:pos="1440"/>
          <w:tab w:val="left" w:pos="1800"/>
          <w:tab w:val="left" w:pos="8100"/>
          <w:tab w:val="left" w:pos="8820"/>
        </w:tabs>
        <w:jc w:val="center"/>
        <w:rPr>
          <w:sz w:val="30"/>
          <w:szCs w:val="30"/>
        </w:rPr>
      </w:pPr>
      <w:r w:rsidRPr="009A1F41">
        <w:rPr>
          <w:color w:val="000000"/>
          <w:sz w:val="30"/>
          <w:szCs w:val="30"/>
        </w:rPr>
        <w:t>Конкурс на найле</w:t>
      </w:r>
      <w:r w:rsidR="00130ABD" w:rsidRPr="009A1F41">
        <w:rPr>
          <w:color w:val="000000"/>
          <w:sz w:val="30"/>
          <w:szCs w:val="30"/>
        </w:rPr>
        <w:t>пшага апавядальніка (1 гадзіна)</w:t>
      </w:r>
    </w:p>
    <w:sectPr w:rsidR="00D44EDB" w:rsidRPr="002F64CC" w:rsidSect="002811A5">
      <w:headerReference w:type="even" r:id="rId9"/>
      <w:headerReference w:type="default" r:id="rId10"/>
      <w:footerReference w:type="even" r:id="rId11"/>
      <w:footerReference w:type="default" r:id="rId12"/>
      <w:headerReference w:type="first" r:id="rId13"/>
      <w:footerReference w:type="first" r:id="rId14"/>
      <w:pgSz w:w="11906" w:h="16838"/>
      <w:pgMar w:top="1134" w:right="567" w:bottom="851"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4817" w:rsidRDefault="008C4817">
      <w:r>
        <w:separator/>
      </w:r>
    </w:p>
  </w:endnote>
  <w:endnote w:type="continuationSeparator" w:id="0">
    <w:p w:rsidR="008C4817" w:rsidRDefault="008C48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D88" w:rsidRDefault="002F7D88">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D88" w:rsidRDefault="002F7D88">
    <w:pPr>
      <w:pStyle w:val="af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D88" w:rsidRDefault="002F7D88">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4817" w:rsidRDefault="008C4817">
      <w:r>
        <w:separator/>
      </w:r>
    </w:p>
  </w:footnote>
  <w:footnote w:type="continuationSeparator" w:id="0">
    <w:p w:rsidR="008C4817" w:rsidRDefault="008C48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D88" w:rsidRDefault="002F7D88" w:rsidP="00D57689">
    <w:pPr>
      <w:pStyle w:val="ae"/>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rsidR="002F7D88" w:rsidRDefault="002F7D88">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D88" w:rsidRDefault="002F7D88" w:rsidP="00D57689">
    <w:pPr>
      <w:pStyle w:val="ae"/>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separate"/>
    </w:r>
    <w:r w:rsidR="004254C4">
      <w:rPr>
        <w:rStyle w:val="af0"/>
      </w:rPr>
      <w:t>5</w:t>
    </w:r>
    <w:r>
      <w:rPr>
        <w:rStyle w:val="af0"/>
      </w:rPr>
      <w:fldChar w:fldCharType="end"/>
    </w:r>
  </w:p>
  <w:p w:rsidR="002F7D88" w:rsidRDefault="002F7D88">
    <w:pPr>
      <w:pStyle w:val="a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D88" w:rsidRDefault="002F7D88">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2"/>
    <w:lvl w:ilvl="0">
      <w:start w:val="1"/>
      <w:numFmt w:val="decimal"/>
      <w:lvlText w:val="%1."/>
      <w:lvlJc w:val="left"/>
      <w:pPr>
        <w:tabs>
          <w:tab w:val="num" w:pos="360"/>
        </w:tabs>
        <w:ind w:left="360" w:hanging="360"/>
      </w:pPr>
      <w:rPr>
        <w:rFonts w:cs="Times New Roman"/>
      </w:rPr>
    </w:lvl>
  </w:abstractNum>
  <w:abstractNum w:abstractNumId="1">
    <w:nsid w:val="00000002"/>
    <w:multiLevelType w:val="singleLevel"/>
    <w:tmpl w:val="00000002"/>
    <w:name w:val="WW8Num6"/>
    <w:lvl w:ilvl="0">
      <w:numFmt w:val="bullet"/>
      <w:lvlText w:val="–"/>
      <w:lvlJc w:val="left"/>
      <w:pPr>
        <w:tabs>
          <w:tab w:val="num" w:pos="1633"/>
        </w:tabs>
        <w:ind w:left="1633" w:hanging="924"/>
      </w:pPr>
      <w:rPr>
        <w:rFonts w:ascii="Times New Roman" w:hAnsi="Times New Roman"/>
      </w:rPr>
    </w:lvl>
  </w:abstractNum>
  <w:abstractNum w:abstractNumId="2">
    <w:nsid w:val="00000003"/>
    <w:multiLevelType w:val="singleLevel"/>
    <w:tmpl w:val="00000003"/>
    <w:name w:val="WW8Num3"/>
    <w:lvl w:ilvl="0">
      <w:start w:val="1"/>
      <w:numFmt w:val="decimal"/>
      <w:lvlText w:val="%1."/>
      <w:lvlJc w:val="left"/>
      <w:pPr>
        <w:tabs>
          <w:tab w:val="num" w:pos="1080"/>
        </w:tabs>
        <w:ind w:left="1080" w:hanging="360"/>
      </w:pPr>
      <w:rPr>
        <w:rFonts w:cs="Times New Roman"/>
      </w:rPr>
    </w:lvl>
  </w:abstractNum>
  <w:abstractNum w:abstractNumId="3">
    <w:nsid w:val="030045F1"/>
    <w:multiLevelType w:val="hybridMultilevel"/>
    <w:tmpl w:val="082016F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D7168BC"/>
    <w:multiLevelType w:val="hybridMultilevel"/>
    <w:tmpl w:val="9C94696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3A96035"/>
    <w:multiLevelType w:val="multilevel"/>
    <w:tmpl w:val="61D0BEF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45372DF"/>
    <w:multiLevelType w:val="hybridMultilevel"/>
    <w:tmpl w:val="DE90C05E"/>
    <w:lvl w:ilvl="0" w:tplc="55A0686E">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1B2517C"/>
    <w:multiLevelType w:val="hybridMultilevel"/>
    <w:tmpl w:val="C9568F94"/>
    <w:lvl w:ilvl="0" w:tplc="A79EF5B0">
      <w:start w:val="1"/>
      <w:numFmt w:val="decimal"/>
      <w:lvlText w:val="%1."/>
      <w:lvlJc w:val="left"/>
      <w:pPr>
        <w:tabs>
          <w:tab w:val="num" w:pos="720"/>
        </w:tabs>
        <w:ind w:left="720" w:hanging="360"/>
      </w:pPr>
      <w:rPr>
        <w:rFonts w:cs="Times New Roman"/>
        <w:color w:val="auto"/>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8">
    <w:nsid w:val="24A86CC8"/>
    <w:multiLevelType w:val="hybridMultilevel"/>
    <w:tmpl w:val="F0E878FC"/>
    <w:lvl w:ilvl="0" w:tplc="D8A4CA5A">
      <w:numFmt w:val="bullet"/>
      <w:lvlText w:val="•"/>
      <w:lvlJc w:val="left"/>
      <w:pPr>
        <w:ind w:left="1789" w:hanging="108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6DE4056"/>
    <w:multiLevelType w:val="hybridMultilevel"/>
    <w:tmpl w:val="E82CA38A"/>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0">
    <w:nsid w:val="2D125168"/>
    <w:multiLevelType w:val="hybridMultilevel"/>
    <w:tmpl w:val="9E780B30"/>
    <w:lvl w:ilvl="0" w:tplc="0419000F">
      <w:start w:val="1"/>
      <w:numFmt w:val="decimal"/>
      <w:lvlText w:val="%1."/>
      <w:lvlJc w:val="left"/>
      <w:pPr>
        <w:tabs>
          <w:tab w:val="num" w:pos="2149"/>
        </w:tabs>
        <w:ind w:left="2149" w:hanging="360"/>
      </w:pPr>
    </w:lvl>
    <w:lvl w:ilvl="1" w:tplc="04190019" w:tentative="1">
      <w:start w:val="1"/>
      <w:numFmt w:val="lowerLetter"/>
      <w:lvlText w:val="%2."/>
      <w:lvlJc w:val="left"/>
      <w:pPr>
        <w:tabs>
          <w:tab w:val="num" w:pos="2869"/>
        </w:tabs>
        <w:ind w:left="2869" w:hanging="360"/>
      </w:pPr>
    </w:lvl>
    <w:lvl w:ilvl="2" w:tplc="0419001B" w:tentative="1">
      <w:start w:val="1"/>
      <w:numFmt w:val="lowerRoman"/>
      <w:lvlText w:val="%3."/>
      <w:lvlJc w:val="right"/>
      <w:pPr>
        <w:tabs>
          <w:tab w:val="num" w:pos="3589"/>
        </w:tabs>
        <w:ind w:left="3589" w:hanging="180"/>
      </w:pPr>
    </w:lvl>
    <w:lvl w:ilvl="3" w:tplc="0419000F" w:tentative="1">
      <w:start w:val="1"/>
      <w:numFmt w:val="decimal"/>
      <w:lvlText w:val="%4."/>
      <w:lvlJc w:val="left"/>
      <w:pPr>
        <w:tabs>
          <w:tab w:val="num" w:pos="4309"/>
        </w:tabs>
        <w:ind w:left="4309" w:hanging="360"/>
      </w:pPr>
    </w:lvl>
    <w:lvl w:ilvl="4" w:tplc="04190019" w:tentative="1">
      <w:start w:val="1"/>
      <w:numFmt w:val="lowerLetter"/>
      <w:lvlText w:val="%5."/>
      <w:lvlJc w:val="left"/>
      <w:pPr>
        <w:tabs>
          <w:tab w:val="num" w:pos="5029"/>
        </w:tabs>
        <w:ind w:left="5029" w:hanging="360"/>
      </w:pPr>
    </w:lvl>
    <w:lvl w:ilvl="5" w:tplc="0419001B" w:tentative="1">
      <w:start w:val="1"/>
      <w:numFmt w:val="lowerRoman"/>
      <w:lvlText w:val="%6."/>
      <w:lvlJc w:val="right"/>
      <w:pPr>
        <w:tabs>
          <w:tab w:val="num" w:pos="5749"/>
        </w:tabs>
        <w:ind w:left="5749" w:hanging="180"/>
      </w:pPr>
    </w:lvl>
    <w:lvl w:ilvl="6" w:tplc="0419000F" w:tentative="1">
      <w:start w:val="1"/>
      <w:numFmt w:val="decimal"/>
      <w:lvlText w:val="%7."/>
      <w:lvlJc w:val="left"/>
      <w:pPr>
        <w:tabs>
          <w:tab w:val="num" w:pos="6469"/>
        </w:tabs>
        <w:ind w:left="6469" w:hanging="360"/>
      </w:pPr>
    </w:lvl>
    <w:lvl w:ilvl="7" w:tplc="04190019" w:tentative="1">
      <w:start w:val="1"/>
      <w:numFmt w:val="lowerLetter"/>
      <w:lvlText w:val="%8."/>
      <w:lvlJc w:val="left"/>
      <w:pPr>
        <w:tabs>
          <w:tab w:val="num" w:pos="7189"/>
        </w:tabs>
        <w:ind w:left="7189" w:hanging="360"/>
      </w:pPr>
    </w:lvl>
    <w:lvl w:ilvl="8" w:tplc="0419001B" w:tentative="1">
      <w:start w:val="1"/>
      <w:numFmt w:val="lowerRoman"/>
      <w:lvlText w:val="%9."/>
      <w:lvlJc w:val="right"/>
      <w:pPr>
        <w:tabs>
          <w:tab w:val="num" w:pos="7909"/>
        </w:tabs>
        <w:ind w:left="7909" w:hanging="180"/>
      </w:pPr>
    </w:lvl>
  </w:abstractNum>
  <w:abstractNum w:abstractNumId="11">
    <w:nsid w:val="2E873221"/>
    <w:multiLevelType w:val="hybridMultilevel"/>
    <w:tmpl w:val="97A4EA9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2">
    <w:nsid w:val="366E4A24"/>
    <w:multiLevelType w:val="hybridMultilevel"/>
    <w:tmpl w:val="BE622784"/>
    <w:lvl w:ilvl="0" w:tplc="04190001">
      <w:start w:val="1"/>
      <w:numFmt w:val="bullet"/>
      <w:lvlText w:val=""/>
      <w:lvlJc w:val="left"/>
      <w:pPr>
        <w:tabs>
          <w:tab w:val="num" w:pos="1080"/>
        </w:tabs>
        <w:ind w:left="1080" w:hanging="360"/>
      </w:pPr>
      <w:rPr>
        <w:rFonts w:ascii="Symbol" w:hAnsi="Symbol" w:hint="default"/>
      </w:rPr>
    </w:lvl>
    <w:lvl w:ilvl="1" w:tplc="0419000F">
      <w:start w:val="1"/>
      <w:numFmt w:val="decimal"/>
      <w:lvlText w:val="%2."/>
      <w:lvlJc w:val="left"/>
      <w:pPr>
        <w:tabs>
          <w:tab w:val="num" w:pos="1080"/>
        </w:tabs>
        <w:ind w:left="1080" w:hanging="360"/>
      </w:p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3">
    <w:nsid w:val="39A124A9"/>
    <w:multiLevelType w:val="hybridMultilevel"/>
    <w:tmpl w:val="782A74AE"/>
    <w:lvl w:ilvl="0" w:tplc="D8A4CA5A">
      <w:numFmt w:val="bullet"/>
      <w:lvlText w:val="•"/>
      <w:lvlJc w:val="left"/>
      <w:pPr>
        <w:ind w:left="1789" w:hanging="108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4">
    <w:nsid w:val="3D89671A"/>
    <w:multiLevelType w:val="hybridMultilevel"/>
    <w:tmpl w:val="D2BAA876"/>
    <w:lvl w:ilvl="0" w:tplc="A45AAB4A">
      <w:start w:val="1"/>
      <w:numFmt w:val="decimal"/>
      <w:lvlText w:val="%1."/>
      <w:lvlJc w:val="left"/>
      <w:pPr>
        <w:tabs>
          <w:tab w:val="num" w:pos="1174"/>
        </w:tabs>
        <w:ind w:left="1174" w:hanging="46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5">
    <w:nsid w:val="3D93741A"/>
    <w:multiLevelType w:val="hybridMultilevel"/>
    <w:tmpl w:val="99084CA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3F1A120C"/>
    <w:multiLevelType w:val="hybridMultilevel"/>
    <w:tmpl w:val="17CC3F78"/>
    <w:lvl w:ilvl="0" w:tplc="69C4FD9C">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43D32B7A"/>
    <w:multiLevelType w:val="hybridMultilevel"/>
    <w:tmpl w:val="217AC7B6"/>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8">
    <w:nsid w:val="44181A4B"/>
    <w:multiLevelType w:val="hybridMultilevel"/>
    <w:tmpl w:val="5EB4A7C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449306CC"/>
    <w:multiLevelType w:val="hybridMultilevel"/>
    <w:tmpl w:val="EC062D90"/>
    <w:lvl w:ilvl="0" w:tplc="BD0E649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48B348F9"/>
    <w:multiLevelType w:val="hybridMultilevel"/>
    <w:tmpl w:val="E552311A"/>
    <w:lvl w:ilvl="0" w:tplc="8FE0FD66">
      <w:start w:val="1"/>
      <w:numFmt w:val="decimal"/>
      <w:lvlText w:val="%1."/>
      <w:lvlJc w:val="left"/>
      <w:pPr>
        <w:tabs>
          <w:tab w:val="num" w:pos="1800"/>
        </w:tabs>
        <w:ind w:left="1800" w:hanging="108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1">
    <w:nsid w:val="4C0351C6"/>
    <w:multiLevelType w:val="hybridMultilevel"/>
    <w:tmpl w:val="B70484EE"/>
    <w:lvl w:ilvl="0" w:tplc="4D4E0906">
      <w:start w:val="1"/>
      <w:numFmt w:val="decimal"/>
      <w:lvlText w:val="1.%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2B119B2"/>
    <w:multiLevelType w:val="hybridMultilevel"/>
    <w:tmpl w:val="61D0BEF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536E59BC"/>
    <w:multiLevelType w:val="multilevel"/>
    <w:tmpl w:val="9C94696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59E272AD"/>
    <w:multiLevelType w:val="hybridMultilevel"/>
    <w:tmpl w:val="B838F29E"/>
    <w:lvl w:ilvl="0" w:tplc="A2C61F1A">
      <w:start w:val="1"/>
      <w:numFmt w:val="decimal"/>
      <w:lvlText w:val="%1."/>
      <w:lvlJc w:val="left"/>
      <w:pPr>
        <w:tabs>
          <w:tab w:val="num" w:pos="1161"/>
        </w:tabs>
        <w:ind w:left="1161" w:hanging="735"/>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25">
    <w:nsid w:val="5A1D650E"/>
    <w:multiLevelType w:val="hybridMultilevel"/>
    <w:tmpl w:val="199E0A3A"/>
    <w:lvl w:ilvl="0" w:tplc="3A368876">
      <w:start w:val="1"/>
      <w:numFmt w:val="bullet"/>
      <w:lvlText w:val=""/>
      <w:lvlJc w:val="left"/>
      <w:pPr>
        <w:ind w:left="1281" w:hanging="360"/>
      </w:pPr>
      <w:rPr>
        <w:rFonts w:ascii="Symbol" w:hAnsi="Symbol" w:hint="default"/>
      </w:rPr>
    </w:lvl>
    <w:lvl w:ilvl="1" w:tplc="04190003" w:tentative="1">
      <w:start w:val="1"/>
      <w:numFmt w:val="bullet"/>
      <w:lvlText w:val="o"/>
      <w:lvlJc w:val="left"/>
      <w:pPr>
        <w:ind w:left="2001" w:hanging="360"/>
      </w:pPr>
      <w:rPr>
        <w:rFonts w:ascii="Courier New" w:hAnsi="Courier New" w:cs="Courier New" w:hint="default"/>
      </w:rPr>
    </w:lvl>
    <w:lvl w:ilvl="2" w:tplc="04190005" w:tentative="1">
      <w:start w:val="1"/>
      <w:numFmt w:val="bullet"/>
      <w:lvlText w:val=""/>
      <w:lvlJc w:val="left"/>
      <w:pPr>
        <w:ind w:left="2721" w:hanging="360"/>
      </w:pPr>
      <w:rPr>
        <w:rFonts w:ascii="Wingdings" w:hAnsi="Wingdings" w:hint="default"/>
      </w:rPr>
    </w:lvl>
    <w:lvl w:ilvl="3" w:tplc="04190001" w:tentative="1">
      <w:start w:val="1"/>
      <w:numFmt w:val="bullet"/>
      <w:lvlText w:val=""/>
      <w:lvlJc w:val="left"/>
      <w:pPr>
        <w:ind w:left="3441" w:hanging="360"/>
      </w:pPr>
      <w:rPr>
        <w:rFonts w:ascii="Symbol" w:hAnsi="Symbol" w:hint="default"/>
      </w:rPr>
    </w:lvl>
    <w:lvl w:ilvl="4" w:tplc="04190003" w:tentative="1">
      <w:start w:val="1"/>
      <w:numFmt w:val="bullet"/>
      <w:lvlText w:val="o"/>
      <w:lvlJc w:val="left"/>
      <w:pPr>
        <w:ind w:left="4161" w:hanging="360"/>
      </w:pPr>
      <w:rPr>
        <w:rFonts w:ascii="Courier New" w:hAnsi="Courier New" w:cs="Courier New" w:hint="default"/>
      </w:rPr>
    </w:lvl>
    <w:lvl w:ilvl="5" w:tplc="04190005" w:tentative="1">
      <w:start w:val="1"/>
      <w:numFmt w:val="bullet"/>
      <w:lvlText w:val=""/>
      <w:lvlJc w:val="left"/>
      <w:pPr>
        <w:ind w:left="4881" w:hanging="360"/>
      </w:pPr>
      <w:rPr>
        <w:rFonts w:ascii="Wingdings" w:hAnsi="Wingdings" w:hint="default"/>
      </w:rPr>
    </w:lvl>
    <w:lvl w:ilvl="6" w:tplc="04190001" w:tentative="1">
      <w:start w:val="1"/>
      <w:numFmt w:val="bullet"/>
      <w:lvlText w:val=""/>
      <w:lvlJc w:val="left"/>
      <w:pPr>
        <w:ind w:left="5601" w:hanging="360"/>
      </w:pPr>
      <w:rPr>
        <w:rFonts w:ascii="Symbol" w:hAnsi="Symbol" w:hint="default"/>
      </w:rPr>
    </w:lvl>
    <w:lvl w:ilvl="7" w:tplc="04190003" w:tentative="1">
      <w:start w:val="1"/>
      <w:numFmt w:val="bullet"/>
      <w:lvlText w:val="o"/>
      <w:lvlJc w:val="left"/>
      <w:pPr>
        <w:ind w:left="6321" w:hanging="360"/>
      </w:pPr>
      <w:rPr>
        <w:rFonts w:ascii="Courier New" w:hAnsi="Courier New" w:cs="Courier New" w:hint="default"/>
      </w:rPr>
    </w:lvl>
    <w:lvl w:ilvl="8" w:tplc="04190005" w:tentative="1">
      <w:start w:val="1"/>
      <w:numFmt w:val="bullet"/>
      <w:lvlText w:val=""/>
      <w:lvlJc w:val="left"/>
      <w:pPr>
        <w:ind w:left="7041" w:hanging="360"/>
      </w:pPr>
      <w:rPr>
        <w:rFonts w:ascii="Wingdings" w:hAnsi="Wingdings" w:hint="default"/>
      </w:rPr>
    </w:lvl>
  </w:abstractNum>
  <w:abstractNum w:abstractNumId="26">
    <w:nsid w:val="5BDA0B22"/>
    <w:multiLevelType w:val="hybridMultilevel"/>
    <w:tmpl w:val="72C42AE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647104D9"/>
    <w:multiLevelType w:val="hybridMultilevel"/>
    <w:tmpl w:val="623CEC60"/>
    <w:lvl w:ilvl="0" w:tplc="10247404">
      <w:start w:val="1"/>
      <w:numFmt w:val="decimal"/>
      <w:lvlText w:val="%1."/>
      <w:lvlJc w:val="left"/>
      <w:pPr>
        <w:ind w:left="1924" w:hanging="121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657D27AC"/>
    <w:multiLevelType w:val="hybridMultilevel"/>
    <w:tmpl w:val="49B05B3A"/>
    <w:lvl w:ilvl="0" w:tplc="D8A4CA5A">
      <w:numFmt w:val="bullet"/>
      <w:lvlText w:val="•"/>
      <w:lvlJc w:val="left"/>
      <w:pPr>
        <w:ind w:left="2498" w:hanging="108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65D73208"/>
    <w:multiLevelType w:val="hybridMultilevel"/>
    <w:tmpl w:val="421A6FAE"/>
    <w:lvl w:ilvl="0" w:tplc="70E8E014">
      <w:numFmt w:val="bullet"/>
      <w:lvlText w:val="•"/>
      <w:lvlJc w:val="left"/>
      <w:pPr>
        <w:ind w:left="2378" w:hanging="9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6E2D0BDB"/>
    <w:multiLevelType w:val="hybridMultilevel"/>
    <w:tmpl w:val="FDC405D2"/>
    <w:lvl w:ilvl="0" w:tplc="E47E50F4">
      <w:numFmt w:val="bullet"/>
      <w:lvlText w:val="•"/>
      <w:lvlJc w:val="left"/>
      <w:pPr>
        <w:ind w:left="1639" w:hanging="93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9EC1AEF"/>
    <w:multiLevelType w:val="multilevel"/>
    <w:tmpl w:val="9E780B30"/>
    <w:lvl w:ilvl="0">
      <w:start w:val="1"/>
      <w:numFmt w:val="decimal"/>
      <w:lvlText w:val="%1."/>
      <w:lvlJc w:val="left"/>
      <w:pPr>
        <w:tabs>
          <w:tab w:val="num" w:pos="2149"/>
        </w:tabs>
        <w:ind w:left="2149" w:hanging="360"/>
      </w:pPr>
    </w:lvl>
    <w:lvl w:ilvl="1">
      <w:start w:val="1"/>
      <w:numFmt w:val="lowerLetter"/>
      <w:lvlText w:val="%2."/>
      <w:lvlJc w:val="left"/>
      <w:pPr>
        <w:tabs>
          <w:tab w:val="num" w:pos="2869"/>
        </w:tabs>
        <w:ind w:left="2869" w:hanging="360"/>
      </w:pPr>
    </w:lvl>
    <w:lvl w:ilvl="2">
      <w:start w:val="1"/>
      <w:numFmt w:val="lowerRoman"/>
      <w:lvlText w:val="%3."/>
      <w:lvlJc w:val="right"/>
      <w:pPr>
        <w:tabs>
          <w:tab w:val="num" w:pos="3589"/>
        </w:tabs>
        <w:ind w:left="3589" w:hanging="180"/>
      </w:pPr>
    </w:lvl>
    <w:lvl w:ilvl="3">
      <w:start w:val="1"/>
      <w:numFmt w:val="decimal"/>
      <w:lvlText w:val="%4."/>
      <w:lvlJc w:val="left"/>
      <w:pPr>
        <w:tabs>
          <w:tab w:val="num" w:pos="4309"/>
        </w:tabs>
        <w:ind w:left="4309" w:hanging="360"/>
      </w:pPr>
    </w:lvl>
    <w:lvl w:ilvl="4">
      <w:start w:val="1"/>
      <w:numFmt w:val="lowerLetter"/>
      <w:lvlText w:val="%5."/>
      <w:lvlJc w:val="left"/>
      <w:pPr>
        <w:tabs>
          <w:tab w:val="num" w:pos="5029"/>
        </w:tabs>
        <w:ind w:left="5029" w:hanging="360"/>
      </w:pPr>
    </w:lvl>
    <w:lvl w:ilvl="5">
      <w:start w:val="1"/>
      <w:numFmt w:val="lowerRoman"/>
      <w:lvlText w:val="%6."/>
      <w:lvlJc w:val="right"/>
      <w:pPr>
        <w:tabs>
          <w:tab w:val="num" w:pos="5749"/>
        </w:tabs>
        <w:ind w:left="5749" w:hanging="180"/>
      </w:pPr>
    </w:lvl>
    <w:lvl w:ilvl="6">
      <w:start w:val="1"/>
      <w:numFmt w:val="decimal"/>
      <w:lvlText w:val="%7."/>
      <w:lvlJc w:val="left"/>
      <w:pPr>
        <w:tabs>
          <w:tab w:val="num" w:pos="6469"/>
        </w:tabs>
        <w:ind w:left="6469" w:hanging="360"/>
      </w:pPr>
    </w:lvl>
    <w:lvl w:ilvl="7">
      <w:start w:val="1"/>
      <w:numFmt w:val="lowerLetter"/>
      <w:lvlText w:val="%8."/>
      <w:lvlJc w:val="left"/>
      <w:pPr>
        <w:tabs>
          <w:tab w:val="num" w:pos="7189"/>
        </w:tabs>
        <w:ind w:left="7189" w:hanging="360"/>
      </w:pPr>
    </w:lvl>
    <w:lvl w:ilvl="8">
      <w:start w:val="1"/>
      <w:numFmt w:val="lowerRoman"/>
      <w:lvlText w:val="%9."/>
      <w:lvlJc w:val="right"/>
      <w:pPr>
        <w:tabs>
          <w:tab w:val="num" w:pos="7909"/>
        </w:tabs>
        <w:ind w:left="7909" w:hanging="180"/>
      </w:pPr>
    </w:lvl>
  </w:abstractNum>
  <w:abstractNum w:abstractNumId="32">
    <w:nsid w:val="7A2412D8"/>
    <w:multiLevelType w:val="hybridMultilevel"/>
    <w:tmpl w:val="32369620"/>
    <w:lvl w:ilvl="0" w:tplc="0419000F">
      <w:start w:val="1"/>
      <w:numFmt w:val="decimal"/>
      <w:lvlText w:val="%1."/>
      <w:lvlJc w:val="left"/>
      <w:pPr>
        <w:tabs>
          <w:tab w:val="num" w:pos="720"/>
        </w:tabs>
        <w:ind w:left="720" w:hanging="360"/>
      </w:p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3">
    <w:nsid w:val="7A347DB1"/>
    <w:multiLevelType w:val="hybridMultilevel"/>
    <w:tmpl w:val="13AC0EF0"/>
    <w:lvl w:ilvl="0" w:tplc="E47E50F4">
      <w:numFmt w:val="bullet"/>
      <w:lvlText w:val="•"/>
      <w:lvlJc w:val="left"/>
      <w:pPr>
        <w:ind w:left="1639" w:hanging="93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4">
    <w:nsid w:val="7BC471F1"/>
    <w:multiLevelType w:val="hybridMultilevel"/>
    <w:tmpl w:val="0332F8C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7EDC036C"/>
    <w:multiLevelType w:val="hybridMultilevel"/>
    <w:tmpl w:val="E4A42652"/>
    <w:lvl w:ilvl="0" w:tplc="70E8E014">
      <w:numFmt w:val="bullet"/>
      <w:lvlText w:val="•"/>
      <w:lvlJc w:val="left"/>
      <w:pPr>
        <w:ind w:left="1669" w:hanging="9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4"/>
  </w:num>
  <w:num w:numId="2">
    <w:abstractNumId w:val="10"/>
  </w:num>
  <w:num w:numId="3">
    <w:abstractNumId w:val="25"/>
  </w:num>
  <w:num w:numId="4">
    <w:abstractNumId w:val="12"/>
    <w:lvlOverride w:ilvl="0"/>
    <w:lvlOverride w:ilvl="1">
      <w:startOverride w:val="1"/>
    </w:lvlOverride>
    <w:lvlOverride w:ilvl="2"/>
    <w:lvlOverride w:ilvl="3"/>
    <w:lvlOverride w:ilvl="4"/>
    <w:lvlOverride w:ilvl="5"/>
    <w:lvlOverride w:ilvl="6"/>
    <w:lvlOverride w:ilvl="7"/>
    <w:lvlOverride w:ilvl="8"/>
  </w:num>
  <w:num w:numId="5">
    <w:abstractNumId w:val="23"/>
  </w:num>
  <w:num w:numId="6">
    <w:abstractNumId w:val="12"/>
  </w:num>
  <w:num w:numId="7">
    <w:abstractNumId w:val="17"/>
  </w:num>
  <w:num w:numId="8">
    <w:abstractNumId w:val="31"/>
  </w:num>
  <w:num w:numId="9">
    <w:abstractNumId w:val="3"/>
  </w:num>
  <w:num w:numId="10">
    <w:abstractNumId w:val="20"/>
  </w:num>
  <w:num w:numId="11">
    <w:abstractNumId w:val="22"/>
  </w:num>
  <w:num w:numId="12">
    <w:abstractNumId w:val="6"/>
  </w:num>
  <w:num w:numId="13">
    <w:abstractNumId w:val="16"/>
  </w:num>
  <w:num w:numId="14">
    <w:abstractNumId w:val="5"/>
  </w:num>
  <w:num w:numId="15">
    <w:abstractNumId w:val="9"/>
  </w:num>
  <w:num w:numId="16">
    <w:abstractNumId w:val="14"/>
  </w:num>
  <w:num w:numId="17">
    <w:abstractNumId w:val="11"/>
  </w:num>
  <w:num w:numId="18">
    <w:abstractNumId w:val="19"/>
  </w:num>
  <w:num w:numId="19">
    <w:abstractNumId w:val="18"/>
  </w:num>
  <w:num w:numId="20">
    <w:abstractNumId w:val="34"/>
  </w:num>
  <w:num w:numId="21">
    <w:abstractNumId w:val="32"/>
  </w:num>
  <w:num w:numId="22">
    <w:abstractNumId w:val="0"/>
  </w:num>
  <w:num w:numId="23">
    <w:abstractNumId w:val="1"/>
  </w:num>
  <w:num w:numId="24">
    <w:abstractNumId w:val="7"/>
  </w:num>
  <w:num w:numId="25">
    <w:abstractNumId w:val="2"/>
  </w:num>
  <w:num w:numId="26">
    <w:abstractNumId w:val="26"/>
  </w:num>
  <w:num w:numId="27">
    <w:abstractNumId w:val="24"/>
  </w:num>
  <w:num w:numId="28">
    <w:abstractNumId w:val="27"/>
  </w:num>
  <w:num w:numId="29">
    <w:abstractNumId w:val="15"/>
  </w:num>
  <w:num w:numId="30">
    <w:abstractNumId w:val="35"/>
  </w:num>
  <w:num w:numId="31">
    <w:abstractNumId w:val="29"/>
  </w:num>
  <w:num w:numId="32">
    <w:abstractNumId w:val="33"/>
  </w:num>
  <w:num w:numId="33">
    <w:abstractNumId w:val="30"/>
  </w:num>
  <w:num w:numId="34">
    <w:abstractNumId w:val="13"/>
  </w:num>
  <w:num w:numId="35">
    <w:abstractNumId w:val="28"/>
  </w:num>
  <w:num w:numId="36">
    <w:abstractNumId w:val="8"/>
  </w:num>
  <w:num w:numId="3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7B57"/>
    <w:rsid w:val="00000CD3"/>
    <w:rsid w:val="00004CA2"/>
    <w:rsid w:val="00042E3E"/>
    <w:rsid w:val="00045659"/>
    <w:rsid w:val="00055657"/>
    <w:rsid w:val="00071C43"/>
    <w:rsid w:val="000832EE"/>
    <w:rsid w:val="0009724A"/>
    <w:rsid w:val="000A2A4B"/>
    <w:rsid w:val="000A4109"/>
    <w:rsid w:val="000A6AD9"/>
    <w:rsid w:val="000B5445"/>
    <w:rsid w:val="000C4980"/>
    <w:rsid w:val="000D077D"/>
    <w:rsid w:val="000F4056"/>
    <w:rsid w:val="000F6765"/>
    <w:rsid w:val="00100B9F"/>
    <w:rsid w:val="00113E97"/>
    <w:rsid w:val="00130ABD"/>
    <w:rsid w:val="001535EA"/>
    <w:rsid w:val="0015378F"/>
    <w:rsid w:val="0016746A"/>
    <w:rsid w:val="00177D72"/>
    <w:rsid w:val="001861BB"/>
    <w:rsid w:val="001904DF"/>
    <w:rsid w:val="001967A5"/>
    <w:rsid w:val="001D48AB"/>
    <w:rsid w:val="001E56DD"/>
    <w:rsid w:val="00200F48"/>
    <w:rsid w:val="00202485"/>
    <w:rsid w:val="00215915"/>
    <w:rsid w:val="00235287"/>
    <w:rsid w:val="00247D02"/>
    <w:rsid w:val="002811A5"/>
    <w:rsid w:val="00284965"/>
    <w:rsid w:val="00290C67"/>
    <w:rsid w:val="002A0BB0"/>
    <w:rsid w:val="002A4CD2"/>
    <w:rsid w:val="002B7832"/>
    <w:rsid w:val="002C0CB3"/>
    <w:rsid w:val="002D5B3A"/>
    <w:rsid w:val="002E6E76"/>
    <w:rsid w:val="002F64CC"/>
    <w:rsid w:val="002F7D88"/>
    <w:rsid w:val="00341FEA"/>
    <w:rsid w:val="00346393"/>
    <w:rsid w:val="00370FEE"/>
    <w:rsid w:val="00375496"/>
    <w:rsid w:val="00390DBD"/>
    <w:rsid w:val="003915C0"/>
    <w:rsid w:val="003A78DA"/>
    <w:rsid w:val="003C1593"/>
    <w:rsid w:val="003C4AAD"/>
    <w:rsid w:val="003D01FD"/>
    <w:rsid w:val="003D6236"/>
    <w:rsid w:val="003F2FC3"/>
    <w:rsid w:val="00403C3D"/>
    <w:rsid w:val="00404B8D"/>
    <w:rsid w:val="00407F54"/>
    <w:rsid w:val="004206FA"/>
    <w:rsid w:val="004254C4"/>
    <w:rsid w:val="00437EEF"/>
    <w:rsid w:val="00444F59"/>
    <w:rsid w:val="0044657E"/>
    <w:rsid w:val="004465FB"/>
    <w:rsid w:val="004B0E38"/>
    <w:rsid w:val="004C4CD8"/>
    <w:rsid w:val="004D3BEE"/>
    <w:rsid w:val="004E2CA2"/>
    <w:rsid w:val="004F33C5"/>
    <w:rsid w:val="005044B3"/>
    <w:rsid w:val="005059DF"/>
    <w:rsid w:val="00536B9F"/>
    <w:rsid w:val="005412F8"/>
    <w:rsid w:val="00542140"/>
    <w:rsid w:val="005445B8"/>
    <w:rsid w:val="005557C3"/>
    <w:rsid w:val="00565F6A"/>
    <w:rsid w:val="00573CA9"/>
    <w:rsid w:val="00576816"/>
    <w:rsid w:val="005821AD"/>
    <w:rsid w:val="005944CD"/>
    <w:rsid w:val="005A03DA"/>
    <w:rsid w:val="005A61B6"/>
    <w:rsid w:val="005E2296"/>
    <w:rsid w:val="005E297B"/>
    <w:rsid w:val="005F726E"/>
    <w:rsid w:val="00601C79"/>
    <w:rsid w:val="00603DC4"/>
    <w:rsid w:val="00607D6E"/>
    <w:rsid w:val="006145C4"/>
    <w:rsid w:val="006206ED"/>
    <w:rsid w:val="00622812"/>
    <w:rsid w:val="00623134"/>
    <w:rsid w:val="00645A93"/>
    <w:rsid w:val="00653081"/>
    <w:rsid w:val="00694879"/>
    <w:rsid w:val="006B1EBF"/>
    <w:rsid w:val="006E6D02"/>
    <w:rsid w:val="007175FD"/>
    <w:rsid w:val="00723417"/>
    <w:rsid w:val="00724D19"/>
    <w:rsid w:val="007251DD"/>
    <w:rsid w:val="00732F10"/>
    <w:rsid w:val="00740699"/>
    <w:rsid w:val="00746DC3"/>
    <w:rsid w:val="007770DF"/>
    <w:rsid w:val="0078620C"/>
    <w:rsid w:val="00790011"/>
    <w:rsid w:val="007A00C9"/>
    <w:rsid w:val="007A6759"/>
    <w:rsid w:val="007B68BC"/>
    <w:rsid w:val="007C1EDD"/>
    <w:rsid w:val="007F0EBE"/>
    <w:rsid w:val="00810482"/>
    <w:rsid w:val="008224AF"/>
    <w:rsid w:val="0082580F"/>
    <w:rsid w:val="0083070D"/>
    <w:rsid w:val="00832335"/>
    <w:rsid w:val="00871AB3"/>
    <w:rsid w:val="008969EC"/>
    <w:rsid w:val="008C36E9"/>
    <w:rsid w:val="008C4817"/>
    <w:rsid w:val="008F2C7D"/>
    <w:rsid w:val="00901540"/>
    <w:rsid w:val="00913CC6"/>
    <w:rsid w:val="00921B78"/>
    <w:rsid w:val="00923CE2"/>
    <w:rsid w:val="00931CA3"/>
    <w:rsid w:val="009375E2"/>
    <w:rsid w:val="009413C9"/>
    <w:rsid w:val="00944296"/>
    <w:rsid w:val="00961919"/>
    <w:rsid w:val="00962073"/>
    <w:rsid w:val="009841EA"/>
    <w:rsid w:val="00985361"/>
    <w:rsid w:val="00994C9E"/>
    <w:rsid w:val="009A1F41"/>
    <w:rsid w:val="009A386B"/>
    <w:rsid w:val="009B4C90"/>
    <w:rsid w:val="00A3175D"/>
    <w:rsid w:val="00A51C58"/>
    <w:rsid w:val="00A567D7"/>
    <w:rsid w:val="00AD69C4"/>
    <w:rsid w:val="00B23ECF"/>
    <w:rsid w:val="00B32FD9"/>
    <w:rsid w:val="00B37B25"/>
    <w:rsid w:val="00B564E6"/>
    <w:rsid w:val="00B60752"/>
    <w:rsid w:val="00B8725B"/>
    <w:rsid w:val="00B90FD3"/>
    <w:rsid w:val="00B92654"/>
    <w:rsid w:val="00B97A0C"/>
    <w:rsid w:val="00BA5B46"/>
    <w:rsid w:val="00BA7B1E"/>
    <w:rsid w:val="00BB151C"/>
    <w:rsid w:val="00BC7670"/>
    <w:rsid w:val="00BD22EB"/>
    <w:rsid w:val="00BE605E"/>
    <w:rsid w:val="00BE65DC"/>
    <w:rsid w:val="00BE7974"/>
    <w:rsid w:val="00C0397F"/>
    <w:rsid w:val="00C20492"/>
    <w:rsid w:val="00C2676A"/>
    <w:rsid w:val="00C8557D"/>
    <w:rsid w:val="00C92359"/>
    <w:rsid w:val="00CA316D"/>
    <w:rsid w:val="00CB33A0"/>
    <w:rsid w:val="00CC38C8"/>
    <w:rsid w:val="00CC4D40"/>
    <w:rsid w:val="00CD705D"/>
    <w:rsid w:val="00D0296C"/>
    <w:rsid w:val="00D11FD0"/>
    <w:rsid w:val="00D17B57"/>
    <w:rsid w:val="00D35935"/>
    <w:rsid w:val="00D40BE0"/>
    <w:rsid w:val="00D426B9"/>
    <w:rsid w:val="00D44EDB"/>
    <w:rsid w:val="00D508DB"/>
    <w:rsid w:val="00D5167B"/>
    <w:rsid w:val="00D57689"/>
    <w:rsid w:val="00D85898"/>
    <w:rsid w:val="00D9462D"/>
    <w:rsid w:val="00DA6128"/>
    <w:rsid w:val="00DB183A"/>
    <w:rsid w:val="00DB45B0"/>
    <w:rsid w:val="00DD6C1E"/>
    <w:rsid w:val="00DE42A1"/>
    <w:rsid w:val="00E2595A"/>
    <w:rsid w:val="00E25BCC"/>
    <w:rsid w:val="00E31816"/>
    <w:rsid w:val="00E36581"/>
    <w:rsid w:val="00E855EE"/>
    <w:rsid w:val="00E9401D"/>
    <w:rsid w:val="00EC4508"/>
    <w:rsid w:val="00EE175D"/>
    <w:rsid w:val="00F4160D"/>
    <w:rsid w:val="00F75DC2"/>
    <w:rsid w:val="00F7673A"/>
    <w:rsid w:val="00F8566E"/>
    <w:rsid w:val="00F93E78"/>
    <w:rsid w:val="00FA1DA3"/>
    <w:rsid w:val="00FA474C"/>
    <w:rsid w:val="00FA485E"/>
    <w:rsid w:val="00FB5C06"/>
    <w:rsid w:val="00FC5859"/>
    <w:rsid w:val="00FD0A43"/>
    <w:rsid w:val="00FD4C6E"/>
    <w:rsid w:val="00FF34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7B57"/>
    <w:rPr>
      <w:noProof/>
      <w:sz w:val="24"/>
      <w:szCs w:val="24"/>
      <w:lang w:val="be-BY"/>
    </w:rPr>
  </w:style>
  <w:style w:type="paragraph" w:styleId="1">
    <w:name w:val="heading 1"/>
    <w:basedOn w:val="a"/>
    <w:next w:val="a"/>
    <w:qFormat/>
    <w:rsid w:val="004206FA"/>
    <w:pPr>
      <w:keepNext/>
      <w:widowControl w:val="0"/>
      <w:shd w:val="clear" w:color="auto" w:fill="FFFFFF"/>
      <w:autoSpaceDE w:val="0"/>
      <w:autoSpaceDN w:val="0"/>
      <w:adjustRightInd w:val="0"/>
      <w:jc w:val="center"/>
      <w:outlineLvl w:val="0"/>
    </w:pPr>
    <w:rPr>
      <w:b/>
      <w:bCs/>
      <w:noProof w:val="0"/>
      <w:spacing w:val="-5"/>
      <w:sz w:val="30"/>
      <w:szCs w:val="30"/>
    </w:rPr>
  </w:style>
  <w:style w:type="paragraph" w:styleId="2">
    <w:name w:val="heading 2"/>
    <w:basedOn w:val="a"/>
    <w:next w:val="a"/>
    <w:qFormat/>
    <w:rsid w:val="004206FA"/>
    <w:pPr>
      <w:keepNext/>
      <w:widowControl w:val="0"/>
      <w:autoSpaceDE w:val="0"/>
      <w:autoSpaceDN w:val="0"/>
      <w:adjustRightInd w:val="0"/>
      <w:jc w:val="center"/>
      <w:outlineLvl w:val="1"/>
    </w:pPr>
    <w:rPr>
      <w:b/>
      <w:bCs/>
      <w:noProof w:val="0"/>
      <w:sz w:val="30"/>
      <w:szCs w:val="30"/>
    </w:rPr>
  </w:style>
  <w:style w:type="paragraph" w:styleId="3">
    <w:name w:val="heading 3"/>
    <w:basedOn w:val="a"/>
    <w:next w:val="a"/>
    <w:qFormat/>
    <w:rsid w:val="00247D02"/>
    <w:pPr>
      <w:keepNext/>
      <w:spacing w:before="240" w:after="60"/>
      <w:outlineLvl w:val="2"/>
    </w:pPr>
    <w:rPr>
      <w:rFonts w:ascii="Arial" w:hAnsi="Arial" w:cs="Arial"/>
      <w:b/>
      <w:bCs/>
      <w:sz w:val="26"/>
      <w:szCs w:val="26"/>
    </w:rPr>
  </w:style>
  <w:style w:type="paragraph" w:styleId="4">
    <w:name w:val="heading 4"/>
    <w:basedOn w:val="a"/>
    <w:next w:val="a"/>
    <w:qFormat/>
    <w:rsid w:val="00247D02"/>
    <w:pPr>
      <w:keepNext/>
      <w:spacing w:before="240" w:after="60"/>
      <w:outlineLvl w:val="3"/>
    </w:pPr>
    <w:rPr>
      <w:b/>
      <w:bCs/>
      <w:sz w:val="28"/>
      <w:szCs w:val="28"/>
    </w:rPr>
  </w:style>
  <w:style w:type="paragraph" w:styleId="6">
    <w:name w:val="heading 6"/>
    <w:basedOn w:val="a"/>
    <w:next w:val="a"/>
    <w:qFormat/>
    <w:rsid w:val="00247D02"/>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D17B57"/>
    <w:pPr>
      <w:spacing w:after="120" w:line="360" w:lineRule="atLeast"/>
      <w:ind w:firstLine="709"/>
      <w:jc w:val="both"/>
    </w:pPr>
    <w:rPr>
      <w:noProof w:val="0"/>
      <w:sz w:val="26"/>
      <w:szCs w:val="20"/>
    </w:rPr>
  </w:style>
  <w:style w:type="paragraph" w:styleId="30">
    <w:name w:val="Body Text Indent 3"/>
    <w:basedOn w:val="a"/>
    <w:rsid w:val="00D17B57"/>
    <w:pPr>
      <w:spacing w:after="120"/>
      <w:ind w:left="283"/>
    </w:pPr>
    <w:rPr>
      <w:sz w:val="16"/>
      <w:szCs w:val="16"/>
    </w:rPr>
  </w:style>
  <w:style w:type="paragraph" w:styleId="20">
    <w:name w:val="Body Text 2"/>
    <w:basedOn w:val="a"/>
    <w:link w:val="21"/>
    <w:unhideWhenUsed/>
    <w:rsid w:val="00D17B57"/>
    <w:pPr>
      <w:spacing w:after="120" w:line="480" w:lineRule="auto"/>
    </w:pPr>
    <w:rPr>
      <w:rFonts w:ascii="Calibri" w:eastAsia="Calibri" w:hAnsi="Calibri"/>
      <w:noProof w:val="0"/>
      <w:sz w:val="22"/>
      <w:szCs w:val="22"/>
      <w:lang w:val="ru-RU" w:eastAsia="en-US"/>
    </w:rPr>
  </w:style>
  <w:style w:type="character" w:customStyle="1" w:styleId="21">
    <w:name w:val="Основной текст 2 Знак"/>
    <w:link w:val="20"/>
    <w:rsid w:val="00D17B57"/>
    <w:rPr>
      <w:rFonts w:ascii="Calibri" w:eastAsia="Calibri" w:hAnsi="Calibri"/>
      <w:sz w:val="22"/>
      <w:szCs w:val="22"/>
      <w:lang w:val="ru-RU" w:eastAsia="en-US" w:bidi="ar-SA"/>
    </w:rPr>
  </w:style>
  <w:style w:type="paragraph" w:styleId="a4">
    <w:name w:val="Body Text"/>
    <w:basedOn w:val="a"/>
    <w:link w:val="a5"/>
    <w:semiHidden/>
    <w:unhideWhenUsed/>
    <w:rsid w:val="00D17B57"/>
    <w:pPr>
      <w:spacing w:after="120" w:line="276" w:lineRule="auto"/>
    </w:pPr>
    <w:rPr>
      <w:rFonts w:ascii="Calibri" w:eastAsia="Calibri" w:hAnsi="Calibri"/>
      <w:noProof w:val="0"/>
      <w:sz w:val="22"/>
      <w:szCs w:val="22"/>
      <w:lang w:val="ru-RU" w:eastAsia="en-US"/>
    </w:rPr>
  </w:style>
  <w:style w:type="character" w:customStyle="1" w:styleId="a5">
    <w:name w:val="Основной текст Знак"/>
    <w:link w:val="a4"/>
    <w:semiHidden/>
    <w:rsid w:val="00D17B57"/>
    <w:rPr>
      <w:rFonts w:ascii="Calibri" w:eastAsia="Calibri" w:hAnsi="Calibri"/>
      <w:sz w:val="22"/>
      <w:szCs w:val="22"/>
      <w:lang w:val="ru-RU" w:eastAsia="en-US" w:bidi="ar-SA"/>
    </w:rPr>
  </w:style>
  <w:style w:type="paragraph" w:customStyle="1" w:styleId="210">
    <w:name w:val="Основной текст 21"/>
    <w:basedOn w:val="a"/>
    <w:rsid w:val="00D17B57"/>
    <w:pPr>
      <w:spacing w:line="360" w:lineRule="auto"/>
      <w:ind w:firstLine="426"/>
      <w:jc w:val="both"/>
    </w:pPr>
    <w:rPr>
      <w:noProof w:val="0"/>
      <w:sz w:val="28"/>
      <w:szCs w:val="20"/>
    </w:rPr>
  </w:style>
  <w:style w:type="paragraph" w:styleId="22">
    <w:name w:val="Body Text Indent 2"/>
    <w:basedOn w:val="a"/>
    <w:rsid w:val="00CA316D"/>
    <w:pPr>
      <w:spacing w:after="120" w:line="480" w:lineRule="auto"/>
      <w:ind w:left="283"/>
    </w:pPr>
  </w:style>
  <w:style w:type="paragraph" w:styleId="a6">
    <w:name w:val="Title"/>
    <w:basedOn w:val="a"/>
    <w:qFormat/>
    <w:rsid w:val="00CA316D"/>
    <w:pPr>
      <w:spacing w:line="360" w:lineRule="auto"/>
      <w:jc w:val="center"/>
    </w:pPr>
    <w:rPr>
      <w:b/>
      <w:noProof w:val="0"/>
      <w:sz w:val="28"/>
    </w:rPr>
  </w:style>
  <w:style w:type="paragraph" w:styleId="a7">
    <w:name w:val="Normal (Web)"/>
    <w:basedOn w:val="a"/>
    <w:rsid w:val="004206FA"/>
    <w:pPr>
      <w:spacing w:before="100" w:beforeAutospacing="1" w:after="100" w:afterAutospacing="1"/>
    </w:pPr>
    <w:rPr>
      <w:rFonts w:ascii="Arial" w:hAnsi="Arial" w:cs="Arial"/>
      <w:noProof w:val="0"/>
      <w:sz w:val="20"/>
      <w:szCs w:val="20"/>
      <w:lang w:val="ru-RU"/>
    </w:rPr>
  </w:style>
  <w:style w:type="paragraph" w:customStyle="1" w:styleId="10">
    <w:name w:val="Абзац списка1"/>
    <w:basedOn w:val="a"/>
    <w:rsid w:val="004206FA"/>
    <w:pPr>
      <w:spacing w:after="200" w:line="276" w:lineRule="auto"/>
      <w:ind w:left="720"/>
    </w:pPr>
    <w:rPr>
      <w:rFonts w:ascii="Calibri" w:hAnsi="Calibri"/>
      <w:noProof w:val="0"/>
      <w:sz w:val="22"/>
      <w:szCs w:val="22"/>
      <w:lang w:val="ru-RU" w:eastAsia="en-US"/>
    </w:rPr>
  </w:style>
  <w:style w:type="paragraph" w:styleId="a8">
    <w:name w:val="List Paragraph"/>
    <w:basedOn w:val="a"/>
    <w:uiPriority w:val="99"/>
    <w:qFormat/>
    <w:rsid w:val="004206FA"/>
    <w:pPr>
      <w:spacing w:after="200" w:line="276" w:lineRule="auto"/>
      <w:ind w:left="720"/>
      <w:contextualSpacing/>
    </w:pPr>
    <w:rPr>
      <w:rFonts w:ascii="Calibri" w:eastAsia="Calibri" w:hAnsi="Calibri"/>
      <w:noProof w:val="0"/>
      <w:sz w:val="22"/>
      <w:szCs w:val="22"/>
      <w:lang w:val="ru-RU" w:eastAsia="en-US"/>
    </w:rPr>
  </w:style>
  <w:style w:type="paragraph" w:customStyle="1" w:styleId="11">
    <w:name w:val="Абзац списка1"/>
    <w:basedOn w:val="a"/>
    <w:rsid w:val="000B5445"/>
    <w:pPr>
      <w:spacing w:after="200" w:line="276" w:lineRule="auto"/>
      <w:ind w:left="720"/>
    </w:pPr>
    <w:rPr>
      <w:rFonts w:ascii="Calibri" w:hAnsi="Calibri"/>
      <w:noProof w:val="0"/>
      <w:sz w:val="22"/>
      <w:szCs w:val="22"/>
      <w:lang w:val="ru-RU" w:eastAsia="en-US"/>
    </w:rPr>
  </w:style>
  <w:style w:type="paragraph" w:customStyle="1" w:styleId="a9">
    <w:name w:val="Знак Знак"/>
    <w:basedOn w:val="a"/>
    <w:rsid w:val="000D077D"/>
    <w:rPr>
      <w:rFonts w:ascii="Verdana" w:hAnsi="Verdana" w:cs="Verdana"/>
      <w:noProof w:val="0"/>
      <w:sz w:val="20"/>
      <w:szCs w:val="20"/>
      <w:lang w:val="en-US" w:eastAsia="en-US"/>
    </w:rPr>
  </w:style>
  <w:style w:type="character" w:customStyle="1" w:styleId="aa">
    <w:name w:val="Текст сноски Знак"/>
    <w:link w:val="ab"/>
    <w:semiHidden/>
    <w:locked/>
    <w:rsid w:val="005557C3"/>
    <w:rPr>
      <w:lang w:val="x-none" w:eastAsia="ru-RU" w:bidi="ar-SA"/>
    </w:rPr>
  </w:style>
  <w:style w:type="paragraph" w:styleId="ab">
    <w:name w:val="footnote text"/>
    <w:basedOn w:val="a"/>
    <w:link w:val="aa"/>
    <w:semiHidden/>
    <w:rsid w:val="005557C3"/>
    <w:rPr>
      <w:noProof w:val="0"/>
      <w:sz w:val="20"/>
      <w:szCs w:val="20"/>
      <w:lang w:val="x-none"/>
    </w:rPr>
  </w:style>
  <w:style w:type="character" w:styleId="ac">
    <w:name w:val="footnote reference"/>
    <w:semiHidden/>
    <w:rsid w:val="005557C3"/>
    <w:rPr>
      <w:rFonts w:ascii="Times New Roman" w:hAnsi="Times New Roman" w:cs="Times New Roman"/>
      <w:vertAlign w:val="superscript"/>
    </w:rPr>
  </w:style>
  <w:style w:type="paragraph" w:customStyle="1" w:styleId="12">
    <w:name w:val="Без интервала1"/>
    <w:rsid w:val="002F64CC"/>
    <w:rPr>
      <w:rFonts w:ascii="Calibri" w:hAnsi="Calibri"/>
      <w:sz w:val="22"/>
      <w:szCs w:val="22"/>
      <w:lang w:eastAsia="en-US"/>
    </w:rPr>
  </w:style>
  <w:style w:type="character" w:customStyle="1" w:styleId="headnewsmall1">
    <w:name w:val="headnewsmall1"/>
    <w:rsid w:val="002F64CC"/>
    <w:rPr>
      <w:rFonts w:ascii="Tahoma" w:hAnsi="Tahoma" w:cs="Tahoma"/>
      <w:b/>
      <w:bCs/>
      <w:color w:val="1B2E51"/>
      <w:sz w:val="19"/>
      <w:szCs w:val="19"/>
    </w:rPr>
  </w:style>
  <w:style w:type="character" w:styleId="ad">
    <w:name w:val="Strong"/>
    <w:qFormat/>
    <w:rsid w:val="002F64CC"/>
    <w:rPr>
      <w:rFonts w:cs="Times New Roman"/>
      <w:b/>
      <w:bCs/>
    </w:rPr>
  </w:style>
  <w:style w:type="paragraph" w:styleId="ae">
    <w:name w:val="header"/>
    <w:basedOn w:val="a"/>
    <w:link w:val="af"/>
    <w:uiPriority w:val="99"/>
    <w:rsid w:val="00130ABD"/>
    <w:pPr>
      <w:tabs>
        <w:tab w:val="center" w:pos="4677"/>
        <w:tab w:val="right" w:pos="9355"/>
      </w:tabs>
    </w:pPr>
  </w:style>
  <w:style w:type="character" w:styleId="af0">
    <w:name w:val="page number"/>
    <w:basedOn w:val="a0"/>
    <w:rsid w:val="00130ABD"/>
  </w:style>
  <w:style w:type="character" w:customStyle="1" w:styleId="tlid-translation">
    <w:name w:val="tlid-translation"/>
    <w:basedOn w:val="a0"/>
    <w:rsid w:val="000F6765"/>
  </w:style>
  <w:style w:type="paragraph" w:styleId="af1">
    <w:name w:val="footer"/>
    <w:basedOn w:val="a"/>
    <w:link w:val="af2"/>
    <w:unhideWhenUsed/>
    <w:rsid w:val="002811A5"/>
    <w:pPr>
      <w:tabs>
        <w:tab w:val="center" w:pos="4677"/>
        <w:tab w:val="right" w:pos="9355"/>
      </w:tabs>
    </w:pPr>
  </w:style>
  <w:style w:type="character" w:customStyle="1" w:styleId="af2">
    <w:name w:val="Нижний колонтитул Знак"/>
    <w:basedOn w:val="a0"/>
    <w:link w:val="af1"/>
    <w:rsid w:val="002811A5"/>
    <w:rPr>
      <w:noProof/>
      <w:sz w:val="24"/>
      <w:szCs w:val="24"/>
      <w:lang w:val="be-BY"/>
    </w:rPr>
  </w:style>
  <w:style w:type="character" w:customStyle="1" w:styleId="af">
    <w:name w:val="Верхний колонтитул Знак"/>
    <w:basedOn w:val="a0"/>
    <w:link w:val="ae"/>
    <w:uiPriority w:val="99"/>
    <w:rsid w:val="002811A5"/>
    <w:rPr>
      <w:noProof/>
      <w:sz w:val="24"/>
      <w:szCs w:val="24"/>
      <w:lang w:val="be-BY"/>
    </w:rPr>
  </w:style>
  <w:style w:type="paragraph" w:styleId="af3">
    <w:name w:val="Balloon Text"/>
    <w:basedOn w:val="a"/>
    <w:link w:val="af4"/>
    <w:semiHidden/>
    <w:unhideWhenUsed/>
    <w:rsid w:val="00931CA3"/>
    <w:rPr>
      <w:rFonts w:ascii="Calibri" w:hAnsi="Calibri" w:cs="Calibri"/>
      <w:sz w:val="18"/>
      <w:szCs w:val="18"/>
    </w:rPr>
  </w:style>
  <w:style w:type="character" w:customStyle="1" w:styleId="af4">
    <w:name w:val="Текст выноски Знак"/>
    <w:basedOn w:val="a0"/>
    <w:link w:val="af3"/>
    <w:semiHidden/>
    <w:rsid w:val="00931CA3"/>
    <w:rPr>
      <w:rFonts w:ascii="Calibri" w:hAnsi="Calibri" w:cs="Calibri"/>
      <w:noProof/>
      <w:sz w:val="18"/>
      <w:szCs w:val="18"/>
      <w:lang w:val="be-BY"/>
    </w:rPr>
  </w:style>
  <w:style w:type="character" w:styleId="af5">
    <w:name w:val="Emphasis"/>
    <w:basedOn w:val="a0"/>
    <w:qFormat/>
    <w:rsid w:val="00200F4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7B57"/>
    <w:rPr>
      <w:noProof/>
      <w:sz w:val="24"/>
      <w:szCs w:val="24"/>
      <w:lang w:val="be-BY"/>
    </w:rPr>
  </w:style>
  <w:style w:type="paragraph" w:styleId="1">
    <w:name w:val="heading 1"/>
    <w:basedOn w:val="a"/>
    <w:next w:val="a"/>
    <w:qFormat/>
    <w:rsid w:val="004206FA"/>
    <w:pPr>
      <w:keepNext/>
      <w:widowControl w:val="0"/>
      <w:shd w:val="clear" w:color="auto" w:fill="FFFFFF"/>
      <w:autoSpaceDE w:val="0"/>
      <w:autoSpaceDN w:val="0"/>
      <w:adjustRightInd w:val="0"/>
      <w:jc w:val="center"/>
      <w:outlineLvl w:val="0"/>
    </w:pPr>
    <w:rPr>
      <w:b/>
      <w:bCs/>
      <w:noProof w:val="0"/>
      <w:spacing w:val="-5"/>
      <w:sz w:val="30"/>
      <w:szCs w:val="30"/>
    </w:rPr>
  </w:style>
  <w:style w:type="paragraph" w:styleId="2">
    <w:name w:val="heading 2"/>
    <w:basedOn w:val="a"/>
    <w:next w:val="a"/>
    <w:qFormat/>
    <w:rsid w:val="004206FA"/>
    <w:pPr>
      <w:keepNext/>
      <w:widowControl w:val="0"/>
      <w:autoSpaceDE w:val="0"/>
      <w:autoSpaceDN w:val="0"/>
      <w:adjustRightInd w:val="0"/>
      <w:jc w:val="center"/>
      <w:outlineLvl w:val="1"/>
    </w:pPr>
    <w:rPr>
      <w:b/>
      <w:bCs/>
      <w:noProof w:val="0"/>
      <w:sz w:val="30"/>
      <w:szCs w:val="30"/>
    </w:rPr>
  </w:style>
  <w:style w:type="paragraph" w:styleId="3">
    <w:name w:val="heading 3"/>
    <w:basedOn w:val="a"/>
    <w:next w:val="a"/>
    <w:qFormat/>
    <w:rsid w:val="00247D02"/>
    <w:pPr>
      <w:keepNext/>
      <w:spacing w:before="240" w:after="60"/>
      <w:outlineLvl w:val="2"/>
    </w:pPr>
    <w:rPr>
      <w:rFonts w:ascii="Arial" w:hAnsi="Arial" w:cs="Arial"/>
      <w:b/>
      <w:bCs/>
      <w:sz w:val="26"/>
      <w:szCs w:val="26"/>
    </w:rPr>
  </w:style>
  <w:style w:type="paragraph" w:styleId="4">
    <w:name w:val="heading 4"/>
    <w:basedOn w:val="a"/>
    <w:next w:val="a"/>
    <w:qFormat/>
    <w:rsid w:val="00247D02"/>
    <w:pPr>
      <w:keepNext/>
      <w:spacing w:before="240" w:after="60"/>
      <w:outlineLvl w:val="3"/>
    </w:pPr>
    <w:rPr>
      <w:b/>
      <w:bCs/>
      <w:sz w:val="28"/>
      <w:szCs w:val="28"/>
    </w:rPr>
  </w:style>
  <w:style w:type="paragraph" w:styleId="6">
    <w:name w:val="heading 6"/>
    <w:basedOn w:val="a"/>
    <w:next w:val="a"/>
    <w:qFormat/>
    <w:rsid w:val="00247D02"/>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D17B57"/>
    <w:pPr>
      <w:spacing w:after="120" w:line="360" w:lineRule="atLeast"/>
      <w:ind w:firstLine="709"/>
      <w:jc w:val="both"/>
    </w:pPr>
    <w:rPr>
      <w:noProof w:val="0"/>
      <w:sz w:val="26"/>
      <w:szCs w:val="20"/>
    </w:rPr>
  </w:style>
  <w:style w:type="paragraph" w:styleId="30">
    <w:name w:val="Body Text Indent 3"/>
    <w:basedOn w:val="a"/>
    <w:rsid w:val="00D17B57"/>
    <w:pPr>
      <w:spacing w:after="120"/>
      <w:ind w:left="283"/>
    </w:pPr>
    <w:rPr>
      <w:sz w:val="16"/>
      <w:szCs w:val="16"/>
    </w:rPr>
  </w:style>
  <w:style w:type="paragraph" w:styleId="20">
    <w:name w:val="Body Text 2"/>
    <w:basedOn w:val="a"/>
    <w:link w:val="21"/>
    <w:unhideWhenUsed/>
    <w:rsid w:val="00D17B57"/>
    <w:pPr>
      <w:spacing w:after="120" w:line="480" w:lineRule="auto"/>
    </w:pPr>
    <w:rPr>
      <w:rFonts w:ascii="Calibri" w:eastAsia="Calibri" w:hAnsi="Calibri"/>
      <w:noProof w:val="0"/>
      <w:sz w:val="22"/>
      <w:szCs w:val="22"/>
      <w:lang w:val="ru-RU" w:eastAsia="en-US"/>
    </w:rPr>
  </w:style>
  <w:style w:type="character" w:customStyle="1" w:styleId="21">
    <w:name w:val="Основной текст 2 Знак"/>
    <w:link w:val="20"/>
    <w:rsid w:val="00D17B57"/>
    <w:rPr>
      <w:rFonts w:ascii="Calibri" w:eastAsia="Calibri" w:hAnsi="Calibri"/>
      <w:sz w:val="22"/>
      <w:szCs w:val="22"/>
      <w:lang w:val="ru-RU" w:eastAsia="en-US" w:bidi="ar-SA"/>
    </w:rPr>
  </w:style>
  <w:style w:type="paragraph" w:styleId="a4">
    <w:name w:val="Body Text"/>
    <w:basedOn w:val="a"/>
    <w:link w:val="a5"/>
    <w:semiHidden/>
    <w:unhideWhenUsed/>
    <w:rsid w:val="00D17B57"/>
    <w:pPr>
      <w:spacing w:after="120" w:line="276" w:lineRule="auto"/>
    </w:pPr>
    <w:rPr>
      <w:rFonts w:ascii="Calibri" w:eastAsia="Calibri" w:hAnsi="Calibri"/>
      <w:noProof w:val="0"/>
      <w:sz w:val="22"/>
      <w:szCs w:val="22"/>
      <w:lang w:val="ru-RU" w:eastAsia="en-US"/>
    </w:rPr>
  </w:style>
  <w:style w:type="character" w:customStyle="1" w:styleId="a5">
    <w:name w:val="Основной текст Знак"/>
    <w:link w:val="a4"/>
    <w:semiHidden/>
    <w:rsid w:val="00D17B57"/>
    <w:rPr>
      <w:rFonts w:ascii="Calibri" w:eastAsia="Calibri" w:hAnsi="Calibri"/>
      <w:sz w:val="22"/>
      <w:szCs w:val="22"/>
      <w:lang w:val="ru-RU" w:eastAsia="en-US" w:bidi="ar-SA"/>
    </w:rPr>
  </w:style>
  <w:style w:type="paragraph" w:customStyle="1" w:styleId="210">
    <w:name w:val="Основной текст 21"/>
    <w:basedOn w:val="a"/>
    <w:rsid w:val="00D17B57"/>
    <w:pPr>
      <w:spacing w:line="360" w:lineRule="auto"/>
      <w:ind w:firstLine="426"/>
      <w:jc w:val="both"/>
    </w:pPr>
    <w:rPr>
      <w:noProof w:val="0"/>
      <w:sz w:val="28"/>
      <w:szCs w:val="20"/>
    </w:rPr>
  </w:style>
  <w:style w:type="paragraph" w:styleId="22">
    <w:name w:val="Body Text Indent 2"/>
    <w:basedOn w:val="a"/>
    <w:rsid w:val="00CA316D"/>
    <w:pPr>
      <w:spacing w:after="120" w:line="480" w:lineRule="auto"/>
      <w:ind w:left="283"/>
    </w:pPr>
  </w:style>
  <w:style w:type="paragraph" w:styleId="a6">
    <w:name w:val="Title"/>
    <w:basedOn w:val="a"/>
    <w:qFormat/>
    <w:rsid w:val="00CA316D"/>
    <w:pPr>
      <w:spacing w:line="360" w:lineRule="auto"/>
      <w:jc w:val="center"/>
    </w:pPr>
    <w:rPr>
      <w:b/>
      <w:noProof w:val="0"/>
      <w:sz w:val="28"/>
    </w:rPr>
  </w:style>
  <w:style w:type="paragraph" w:styleId="a7">
    <w:name w:val="Normal (Web)"/>
    <w:basedOn w:val="a"/>
    <w:rsid w:val="004206FA"/>
    <w:pPr>
      <w:spacing w:before="100" w:beforeAutospacing="1" w:after="100" w:afterAutospacing="1"/>
    </w:pPr>
    <w:rPr>
      <w:rFonts w:ascii="Arial" w:hAnsi="Arial" w:cs="Arial"/>
      <w:noProof w:val="0"/>
      <w:sz w:val="20"/>
      <w:szCs w:val="20"/>
      <w:lang w:val="ru-RU"/>
    </w:rPr>
  </w:style>
  <w:style w:type="paragraph" w:customStyle="1" w:styleId="10">
    <w:name w:val="Абзац списка1"/>
    <w:basedOn w:val="a"/>
    <w:rsid w:val="004206FA"/>
    <w:pPr>
      <w:spacing w:after="200" w:line="276" w:lineRule="auto"/>
      <w:ind w:left="720"/>
    </w:pPr>
    <w:rPr>
      <w:rFonts w:ascii="Calibri" w:hAnsi="Calibri"/>
      <w:noProof w:val="0"/>
      <w:sz w:val="22"/>
      <w:szCs w:val="22"/>
      <w:lang w:val="ru-RU" w:eastAsia="en-US"/>
    </w:rPr>
  </w:style>
  <w:style w:type="paragraph" w:styleId="a8">
    <w:name w:val="List Paragraph"/>
    <w:basedOn w:val="a"/>
    <w:uiPriority w:val="99"/>
    <w:qFormat/>
    <w:rsid w:val="004206FA"/>
    <w:pPr>
      <w:spacing w:after="200" w:line="276" w:lineRule="auto"/>
      <w:ind w:left="720"/>
      <w:contextualSpacing/>
    </w:pPr>
    <w:rPr>
      <w:rFonts w:ascii="Calibri" w:eastAsia="Calibri" w:hAnsi="Calibri"/>
      <w:noProof w:val="0"/>
      <w:sz w:val="22"/>
      <w:szCs w:val="22"/>
      <w:lang w:val="ru-RU" w:eastAsia="en-US"/>
    </w:rPr>
  </w:style>
  <w:style w:type="paragraph" w:customStyle="1" w:styleId="11">
    <w:name w:val="Абзац списка1"/>
    <w:basedOn w:val="a"/>
    <w:rsid w:val="000B5445"/>
    <w:pPr>
      <w:spacing w:after="200" w:line="276" w:lineRule="auto"/>
      <w:ind w:left="720"/>
    </w:pPr>
    <w:rPr>
      <w:rFonts w:ascii="Calibri" w:hAnsi="Calibri"/>
      <w:noProof w:val="0"/>
      <w:sz w:val="22"/>
      <w:szCs w:val="22"/>
      <w:lang w:val="ru-RU" w:eastAsia="en-US"/>
    </w:rPr>
  </w:style>
  <w:style w:type="paragraph" w:customStyle="1" w:styleId="a9">
    <w:name w:val="Знак Знак"/>
    <w:basedOn w:val="a"/>
    <w:rsid w:val="000D077D"/>
    <w:rPr>
      <w:rFonts w:ascii="Verdana" w:hAnsi="Verdana" w:cs="Verdana"/>
      <w:noProof w:val="0"/>
      <w:sz w:val="20"/>
      <w:szCs w:val="20"/>
      <w:lang w:val="en-US" w:eastAsia="en-US"/>
    </w:rPr>
  </w:style>
  <w:style w:type="character" w:customStyle="1" w:styleId="aa">
    <w:name w:val="Текст сноски Знак"/>
    <w:link w:val="ab"/>
    <w:semiHidden/>
    <w:locked/>
    <w:rsid w:val="005557C3"/>
    <w:rPr>
      <w:lang w:val="x-none" w:eastAsia="ru-RU" w:bidi="ar-SA"/>
    </w:rPr>
  </w:style>
  <w:style w:type="paragraph" w:styleId="ab">
    <w:name w:val="footnote text"/>
    <w:basedOn w:val="a"/>
    <w:link w:val="aa"/>
    <w:semiHidden/>
    <w:rsid w:val="005557C3"/>
    <w:rPr>
      <w:noProof w:val="0"/>
      <w:sz w:val="20"/>
      <w:szCs w:val="20"/>
      <w:lang w:val="x-none"/>
    </w:rPr>
  </w:style>
  <w:style w:type="character" w:styleId="ac">
    <w:name w:val="footnote reference"/>
    <w:semiHidden/>
    <w:rsid w:val="005557C3"/>
    <w:rPr>
      <w:rFonts w:ascii="Times New Roman" w:hAnsi="Times New Roman" w:cs="Times New Roman"/>
      <w:vertAlign w:val="superscript"/>
    </w:rPr>
  </w:style>
  <w:style w:type="paragraph" w:customStyle="1" w:styleId="12">
    <w:name w:val="Без интервала1"/>
    <w:rsid w:val="002F64CC"/>
    <w:rPr>
      <w:rFonts w:ascii="Calibri" w:hAnsi="Calibri"/>
      <w:sz w:val="22"/>
      <w:szCs w:val="22"/>
      <w:lang w:eastAsia="en-US"/>
    </w:rPr>
  </w:style>
  <w:style w:type="character" w:customStyle="1" w:styleId="headnewsmall1">
    <w:name w:val="headnewsmall1"/>
    <w:rsid w:val="002F64CC"/>
    <w:rPr>
      <w:rFonts w:ascii="Tahoma" w:hAnsi="Tahoma" w:cs="Tahoma"/>
      <w:b/>
      <w:bCs/>
      <w:color w:val="1B2E51"/>
      <w:sz w:val="19"/>
      <w:szCs w:val="19"/>
    </w:rPr>
  </w:style>
  <w:style w:type="character" w:styleId="ad">
    <w:name w:val="Strong"/>
    <w:qFormat/>
    <w:rsid w:val="002F64CC"/>
    <w:rPr>
      <w:rFonts w:cs="Times New Roman"/>
      <w:b/>
      <w:bCs/>
    </w:rPr>
  </w:style>
  <w:style w:type="paragraph" w:styleId="ae">
    <w:name w:val="header"/>
    <w:basedOn w:val="a"/>
    <w:link w:val="af"/>
    <w:uiPriority w:val="99"/>
    <w:rsid w:val="00130ABD"/>
    <w:pPr>
      <w:tabs>
        <w:tab w:val="center" w:pos="4677"/>
        <w:tab w:val="right" w:pos="9355"/>
      </w:tabs>
    </w:pPr>
  </w:style>
  <w:style w:type="character" w:styleId="af0">
    <w:name w:val="page number"/>
    <w:basedOn w:val="a0"/>
    <w:rsid w:val="00130ABD"/>
  </w:style>
  <w:style w:type="character" w:customStyle="1" w:styleId="tlid-translation">
    <w:name w:val="tlid-translation"/>
    <w:basedOn w:val="a0"/>
    <w:rsid w:val="000F6765"/>
  </w:style>
  <w:style w:type="paragraph" w:styleId="af1">
    <w:name w:val="footer"/>
    <w:basedOn w:val="a"/>
    <w:link w:val="af2"/>
    <w:unhideWhenUsed/>
    <w:rsid w:val="002811A5"/>
    <w:pPr>
      <w:tabs>
        <w:tab w:val="center" w:pos="4677"/>
        <w:tab w:val="right" w:pos="9355"/>
      </w:tabs>
    </w:pPr>
  </w:style>
  <w:style w:type="character" w:customStyle="1" w:styleId="af2">
    <w:name w:val="Нижний колонтитул Знак"/>
    <w:basedOn w:val="a0"/>
    <w:link w:val="af1"/>
    <w:rsid w:val="002811A5"/>
    <w:rPr>
      <w:noProof/>
      <w:sz w:val="24"/>
      <w:szCs w:val="24"/>
      <w:lang w:val="be-BY"/>
    </w:rPr>
  </w:style>
  <w:style w:type="character" w:customStyle="1" w:styleId="af">
    <w:name w:val="Верхний колонтитул Знак"/>
    <w:basedOn w:val="a0"/>
    <w:link w:val="ae"/>
    <w:uiPriority w:val="99"/>
    <w:rsid w:val="002811A5"/>
    <w:rPr>
      <w:noProof/>
      <w:sz w:val="24"/>
      <w:szCs w:val="24"/>
      <w:lang w:val="be-BY"/>
    </w:rPr>
  </w:style>
  <w:style w:type="paragraph" w:styleId="af3">
    <w:name w:val="Balloon Text"/>
    <w:basedOn w:val="a"/>
    <w:link w:val="af4"/>
    <w:semiHidden/>
    <w:unhideWhenUsed/>
    <w:rsid w:val="00931CA3"/>
    <w:rPr>
      <w:rFonts w:ascii="Calibri" w:hAnsi="Calibri" w:cs="Calibri"/>
      <w:sz w:val="18"/>
      <w:szCs w:val="18"/>
    </w:rPr>
  </w:style>
  <w:style w:type="character" w:customStyle="1" w:styleId="af4">
    <w:name w:val="Текст выноски Знак"/>
    <w:basedOn w:val="a0"/>
    <w:link w:val="af3"/>
    <w:semiHidden/>
    <w:rsid w:val="00931CA3"/>
    <w:rPr>
      <w:rFonts w:ascii="Calibri" w:hAnsi="Calibri" w:cs="Calibri"/>
      <w:noProof/>
      <w:sz w:val="18"/>
      <w:szCs w:val="18"/>
      <w:lang w:val="be-BY"/>
    </w:rPr>
  </w:style>
  <w:style w:type="character" w:styleId="af5">
    <w:name w:val="Emphasis"/>
    <w:basedOn w:val="a0"/>
    <w:qFormat/>
    <w:rsid w:val="00200F4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3907176">
      <w:bodyDiv w:val="1"/>
      <w:marLeft w:val="0"/>
      <w:marRight w:val="0"/>
      <w:marTop w:val="0"/>
      <w:marBottom w:val="0"/>
      <w:divBdr>
        <w:top w:val="none" w:sz="0" w:space="0" w:color="auto"/>
        <w:left w:val="none" w:sz="0" w:space="0" w:color="auto"/>
        <w:bottom w:val="none" w:sz="0" w:space="0" w:color="auto"/>
        <w:right w:val="none" w:sz="0" w:space="0" w:color="auto"/>
      </w:divBdr>
    </w:div>
    <w:div w:id="485971487">
      <w:bodyDiv w:val="1"/>
      <w:marLeft w:val="0"/>
      <w:marRight w:val="0"/>
      <w:marTop w:val="0"/>
      <w:marBottom w:val="0"/>
      <w:divBdr>
        <w:top w:val="none" w:sz="0" w:space="0" w:color="auto"/>
        <w:left w:val="none" w:sz="0" w:space="0" w:color="auto"/>
        <w:bottom w:val="none" w:sz="0" w:space="0" w:color="auto"/>
        <w:right w:val="none" w:sz="0" w:space="0" w:color="auto"/>
      </w:divBdr>
    </w:div>
    <w:div w:id="665135725">
      <w:bodyDiv w:val="1"/>
      <w:marLeft w:val="0"/>
      <w:marRight w:val="0"/>
      <w:marTop w:val="0"/>
      <w:marBottom w:val="0"/>
      <w:divBdr>
        <w:top w:val="none" w:sz="0" w:space="0" w:color="auto"/>
        <w:left w:val="none" w:sz="0" w:space="0" w:color="auto"/>
        <w:bottom w:val="none" w:sz="0" w:space="0" w:color="auto"/>
        <w:right w:val="none" w:sz="0" w:space="0" w:color="auto"/>
      </w:divBdr>
    </w:div>
    <w:div w:id="711534269">
      <w:bodyDiv w:val="1"/>
      <w:marLeft w:val="0"/>
      <w:marRight w:val="0"/>
      <w:marTop w:val="0"/>
      <w:marBottom w:val="0"/>
      <w:divBdr>
        <w:top w:val="none" w:sz="0" w:space="0" w:color="auto"/>
        <w:left w:val="none" w:sz="0" w:space="0" w:color="auto"/>
        <w:bottom w:val="none" w:sz="0" w:space="0" w:color="auto"/>
        <w:right w:val="none" w:sz="0" w:space="0" w:color="auto"/>
      </w:divBdr>
    </w:div>
    <w:div w:id="813761192">
      <w:bodyDiv w:val="1"/>
      <w:marLeft w:val="0"/>
      <w:marRight w:val="0"/>
      <w:marTop w:val="0"/>
      <w:marBottom w:val="0"/>
      <w:divBdr>
        <w:top w:val="none" w:sz="0" w:space="0" w:color="auto"/>
        <w:left w:val="none" w:sz="0" w:space="0" w:color="auto"/>
        <w:bottom w:val="none" w:sz="0" w:space="0" w:color="auto"/>
        <w:right w:val="none" w:sz="0" w:space="0" w:color="auto"/>
      </w:divBdr>
    </w:div>
    <w:div w:id="889072030">
      <w:bodyDiv w:val="1"/>
      <w:marLeft w:val="0"/>
      <w:marRight w:val="0"/>
      <w:marTop w:val="0"/>
      <w:marBottom w:val="0"/>
      <w:divBdr>
        <w:top w:val="none" w:sz="0" w:space="0" w:color="auto"/>
        <w:left w:val="none" w:sz="0" w:space="0" w:color="auto"/>
        <w:bottom w:val="none" w:sz="0" w:space="0" w:color="auto"/>
        <w:right w:val="none" w:sz="0" w:space="0" w:color="auto"/>
      </w:divBdr>
    </w:div>
    <w:div w:id="934246446">
      <w:bodyDiv w:val="1"/>
      <w:marLeft w:val="0"/>
      <w:marRight w:val="0"/>
      <w:marTop w:val="0"/>
      <w:marBottom w:val="0"/>
      <w:divBdr>
        <w:top w:val="none" w:sz="0" w:space="0" w:color="auto"/>
        <w:left w:val="none" w:sz="0" w:space="0" w:color="auto"/>
        <w:bottom w:val="none" w:sz="0" w:space="0" w:color="auto"/>
        <w:right w:val="none" w:sz="0" w:space="0" w:color="auto"/>
      </w:divBdr>
    </w:div>
    <w:div w:id="972292852">
      <w:bodyDiv w:val="1"/>
      <w:marLeft w:val="0"/>
      <w:marRight w:val="0"/>
      <w:marTop w:val="0"/>
      <w:marBottom w:val="0"/>
      <w:divBdr>
        <w:top w:val="none" w:sz="0" w:space="0" w:color="auto"/>
        <w:left w:val="none" w:sz="0" w:space="0" w:color="auto"/>
        <w:bottom w:val="none" w:sz="0" w:space="0" w:color="auto"/>
        <w:right w:val="none" w:sz="0" w:space="0" w:color="auto"/>
      </w:divBdr>
    </w:div>
    <w:div w:id="1079592408">
      <w:bodyDiv w:val="1"/>
      <w:marLeft w:val="0"/>
      <w:marRight w:val="0"/>
      <w:marTop w:val="0"/>
      <w:marBottom w:val="0"/>
      <w:divBdr>
        <w:top w:val="none" w:sz="0" w:space="0" w:color="auto"/>
        <w:left w:val="none" w:sz="0" w:space="0" w:color="auto"/>
        <w:bottom w:val="none" w:sz="0" w:space="0" w:color="auto"/>
        <w:right w:val="none" w:sz="0" w:space="0" w:color="auto"/>
      </w:divBdr>
    </w:div>
    <w:div w:id="1354725445">
      <w:bodyDiv w:val="1"/>
      <w:marLeft w:val="0"/>
      <w:marRight w:val="0"/>
      <w:marTop w:val="0"/>
      <w:marBottom w:val="0"/>
      <w:divBdr>
        <w:top w:val="none" w:sz="0" w:space="0" w:color="auto"/>
        <w:left w:val="none" w:sz="0" w:space="0" w:color="auto"/>
        <w:bottom w:val="none" w:sz="0" w:space="0" w:color="auto"/>
        <w:right w:val="none" w:sz="0" w:space="0" w:color="auto"/>
      </w:divBdr>
    </w:div>
    <w:div w:id="1564632998">
      <w:bodyDiv w:val="1"/>
      <w:marLeft w:val="0"/>
      <w:marRight w:val="0"/>
      <w:marTop w:val="0"/>
      <w:marBottom w:val="0"/>
      <w:divBdr>
        <w:top w:val="none" w:sz="0" w:space="0" w:color="auto"/>
        <w:left w:val="none" w:sz="0" w:space="0" w:color="auto"/>
        <w:bottom w:val="none" w:sz="0" w:space="0" w:color="auto"/>
        <w:right w:val="none" w:sz="0" w:space="0" w:color="auto"/>
      </w:divBdr>
    </w:div>
    <w:div w:id="1724597756">
      <w:bodyDiv w:val="1"/>
      <w:marLeft w:val="0"/>
      <w:marRight w:val="0"/>
      <w:marTop w:val="0"/>
      <w:marBottom w:val="0"/>
      <w:divBdr>
        <w:top w:val="none" w:sz="0" w:space="0" w:color="auto"/>
        <w:left w:val="none" w:sz="0" w:space="0" w:color="auto"/>
        <w:bottom w:val="none" w:sz="0" w:space="0" w:color="auto"/>
        <w:right w:val="none" w:sz="0" w:space="0" w:color="auto"/>
      </w:divBdr>
    </w:div>
    <w:div w:id="1726637933">
      <w:bodyDiv w:val="1"/>
      <w:marLeft w:val="0"/>
      <w:marRight w:val="0"/>
      <w:marTop w:val="0"/>
      <w:marBottom w:val="0"/>
      <w:divBdr>
        <w:top w:val="none" w:sz="0" w:space="0" w:color="auto"/>
        <w:left w:val="none" w:sz="0" w:space="0" w:color="auto"/>
        <w:bottom w:val="none" w:sz="0" w:space="0" w:color="auto"/>
        <w:right w:val="none" w:sz="0" w:space="0" w:color="auto"/>
      </w:divBdr>
    </w:div>
    <w:div w:id="1787189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6E09AF-9F24-4211-AC40-5369197412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1584</Words>
  <Characters>9029</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Пользователь Windows</cp:lastModifiedBy>
  <cp:revision>2</cp:revision>
  <cp:lastPrinted>2020-06-15T13:00:00Z</cp:lastPrinted>
  <dcterms:created xsi:type="dcterms:W3CDTF">2020-07-21T08:49:00Z</dcterms:created>
  <dcterms:modified xsi:type="dcterms:W3CDTF">2020-07-21T08:49:00Z</dcterms:modified>
</cp:coreProperties>
</file>