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27" w:rsidRPr="007254C4" w:rsidRDefault="00226FC5" w:rsidP="00255827">
      <w:pPr>
        <w:shd w:val="clear" w:color="auto" w:fill="FFFFFF"/>
        <w:spacing w:after="0"/>
        <w:ind w:right="482" w:firstLine="567"/>
        <w:jc w:val="center"/>
        <w:rPr>
          <w:rFonts w:ascii="Times New Roman" w:hAnsi="Times New Roman" w:cs="Times New Roman"/>
          <w:b/>
          <w:spacing w:val="3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pacing w:val="3"/>
          <w:sz w:val="28"/>
          <w:szCs w:val="28"/>
          <w:lang w:val="be-BY"/>
        </w:rPr>
        <w:t>Р</w:t>
      </w:r>
      <w:r w:rsidR="00255827" w:rsidRPr="007254C4">
        <w:rPr>
          <w:rFonts w:ascii="Times New Roman" w:hAnsi="Times New Roman" w:cs="Times New Roman"/>
          <w:b/>
          <w:spacing w:val="3"/>
          <w:sz w:val="28"/>
          <w:szCs w:val="28"/>
          <w:lang w:val="be-BY"/>
        </w:rPr>
        <w:t>экамендацыі па выкарыстанн</w:t>
      </w:r>
      <w:r w:rsidR="00255827">
        <w:rPr>
          <w:rFonts w:ascii="Times New Roman" w:hAnsi="Times New Roman" w:cs="Times New Roman"/>
          <w:b/>
          <w:spacing w:val="3"/>
          <w:sz w:val="28"/>
          <w:szCs w:val="28"/>
          <w:lang w:val="be-BY"/>
        </w:rPr>
        <w:t>і</w:t>
      </w:r>
    </w:p>
    <w:p w:rsidR="00255827" w:rsidRPr="007254C4" w:rsidRDefault="00255827" w:rsidP="00255827">
      <w:pPr>
        <w:shd w:val="clear" w:color="auto" w:fill="FFFFFF"/>
        <w:spacing w:after="0"/>
        <w:ind w:right="482" w:firstLine="567"/>
        <w:jc w:val="center"/>
        <w:rPr>
          <w:rFonts w:ascii="Times New Roman" w:hAnsi="Times New Roman" w:cs="Times New Roman"/>
          <w:b/>
          <w:spacing w:val="3"/>
          <w:sz w:val="28"/>
          <w:szCs w:val="28"/>
          <w:lang w:val="be-BY"/>
        </w:rPr>
      </w:pPr>
      <w:r w:rsidRPr="007254C4">
        <w:rPr>
          <w:rFonts w:ascii="Times New Roman" w:hAnsi="Times New Roman" w:cs="Times New Roman"/>
          <w:b/>
          <w:spacing w:val="3"/>
          <w:sz w:val="28"/>
          <w:szCs w:val="28"/>
          <w:lang w:val="be-BY"/>
        </w:rPr>
        <w:t>ў адукацыйным працэсе вучэбнага дапаможніка</w:t>
      </w:r>
    </w:p>
    <w:p w:rsidR="00255827" w:rsidRPr="0041713B" w:rsidRDefault="00255827" w:rsidP="002558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1713B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</w:t>
      </w:r>
      <w:r w:rsidRPr="0041713B">
        <w:rPr>
          <w:rFonts w:ascii="Times New Roman" w:hAnsi="Times New Roman" w:cs="Times New Roman"/>
          <w:b/>
          <w:sz w:val="28"/>
          <w:szCs w:val="28"/>
          <w:lang w:val="be-BY"/>
        </w:rPr>
        <w:t>еларуская мова” для 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1713B">
        <w:rPr>
          <w:rFonts w:ascii="Times New Roman" w:hAnsi="Times New Roman" w:cs="Times New Roman"/>
          <w:b/>
          <w:sz w:val="28"/>
          <w:szCs w:val="28"/>
          <w:lang w:val="be-BY"/>
        </w:rPr>
        <w:t>класа ўстаноў агульнай сярэдняй адукацыі з рускай мовай навучання</w:t>
      </w:r>
    </w:p>
    <w:p w:rsidR="00255827" w:rsidRPr="00226FC5" w:rsidRDefault="00226FC5" w:rsidP="00226FC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F166C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B587BC7" wp14:editId="4C9167DF">
            <wp:simplePos x="0" y="0"/>
            <wp:positionH relativeFrom="column">
              <wp:posOffset>3158490</wp:posOffset>
            </wp:positionH>
            <wp:positionV relativeFrom="paragraph">
              <wp:posOffset>92075</wp:posOffset>
            </wp:positionV>
            <wp:extent cx="2838450" cy="3643630"/>
            <wp:effectExtent l="0" t="0" r="0" b="0"/>
            <wp:wrapTight wrapText="bothSides">
              <wp:wrapPolygon edited="0">
                <wp:start x="0" y="0"/>
                <wp:lineTo x="0" y="21457"/>
                <wp:lineTo x="21455" y="21457"/>
                <wp:lineTo x="21455" y="0"/>
                <wp:lineTo x="0" y="0"/>
              </wp:wrapPolygon>
            </wp:wrapTight>
            <wp:docPr id="2" name="Рисунок 1" descr="C:\Users\Dmitry\AppData\Local\Microsoft\Windows\Temporary Internet Files\Content.Word\Бел МОВА 2 класс 1 часть_7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itry\AppData\Local\Microsoft\Windows\Temporary Internet Files\Content.Word\Бел МОВА 2 класс 1 часть_7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64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13B">
        <w:rPr>
          <w:rFonts w:ascii="Times New Roman" w:hAnsi="Times New Roman" w:cs="Times New Roman"/>
          <w:sz w:val="28"/>
          <w:szCs w:val="28"/>
          <w:lang w:val="be-BY"/>
        </w:rPr>
        <w:t>У 2020/2021 навучальным годзе навучанне беларускай мове ў 2 класе ўстаноў агульнай сярэдняй адукацыі з рускай мовай навучання будзе адбывацца па новым вучэбным дапаможніку (Свірыдзенка,</w:t>
      </w:r>
      <w:r w:rsidRPr="004F166C">
        <w:rPr>
          <w:rFonts w:ascii="Times New Roman" w:hAnsi="Times New Roman" w:cs="Times New Roman"/>
          <w:sz w:val="28"/>
          <w:szCs w:val="28"/>
        </w:rPr>
        <w:t> </w:t>
      </w:r>
      <w:r w:rsidRPr="0041713B">
        <w:rPr>
          <w:rFonts w:ascii="Times New Roman" w:hAnsi="Times New Roman" w:cs="Times New Roman"/>
          <w:sz w:val="28"/>
          <w:szCs w:val="28"/>
          <w:lang w:val="be-BY"/>
        </w:rPr>
        <w:t>В.</w:t>
      </w:r>
      <w:r w:rsidRPr="004F166C">
        <w:rPr>
          <w:rFonts w:ascii="Times New Roman" w:hAnsi="Times New Roman" w:cs="Times New Roman"/>
          <w:sz w:val="28"/>
          <w:szCs w:val="28"/>
        </w:rPr>
        <w:t> </w:t>
      </w:r>
      <w:r w:rsidRPr="0041713B">
        <w:rPr>
          <w:rFonts w:ascii="Times New Roman" w:hAnsi="Times New Roman" w:cs="Times New Roman"/>
          <w:sz w:val="28"/>
          <w:szCs w:val="28"/>
          <w:lang w:val="be-BY"/>
        </w:rPr>
        <w:t>І. Беларуская мова: вучэб. дапам. для 2-га кл. устаноў агул. сярэд. адукацыі з рус. мовай навучання : у 2</w:t>
      </w:r>
      <w:r w:rsidRPr="004F166C">
        <w:rPr>
          <w:rFonts w:ascii="Times New Roman" w:hAnsi="Times New Roman" w:cs="Times New Roman"/>
          <w:sz w:val="28"/>
          <w:szCs w:val="28"/>
        </w:rPr>
        <w:t> </w:t>
      </w:r>
      <w:r w:rsidRPr="0041713B">
        <w:rPr>
          <w:rFonts w:ascii="Times New Roman" w:hAnsi="Times New Roman" w:cs="Times New Roman"/>
          <w:sz w:val="28"/>
          <w:szCs w:val="28"/>
          <w:lang w:val="be-BY"/>
        </w:rPr>
        <w:t>ч. / В.</w:t>
      </w:r>
      <w:r w:rsidRPr="004F166C">
        <w:rPr>
          <w:rFonts w:ascii="Times New Roman" w:hAnsi="Times New Roman" w:cs="Times New Roman"/>
          <w:sz w:val="28"/>
          <w:szCs w:val="28"/>
        </w:rPr>
        <w:t> </w:t>
      </w:r>
      <w:r w:rsidRPr="0041713B">
        <w:rPr>
          <w:rFonts w:ascii="Times New Roman" w:hAnsi="Times New Roman" w:cs="Times New Roman"/>
          <w:sz w:val="28"/>
          <w:szCs w:val="28"/>
          <w:lang w:val="be-BY"/>
        </w:rPr>
        <w:t>І.</w:t>
      </w:r>
      <w:r w:rsidRPr="004F166C">
        <w:rPr>
          <w:rFonts w:ascii="Times New Roman" w:hAnsi="Times New Roman" w:cs="Times New Roman"/>
          <w:sz w:val="28"/>
          <w:szCs w:val="28"/>
        </w:rPr>
        <w:t> </w:t>
      </w:r>
      <w:r w:rsidRPr="0041713B">
        <w:rPr>
          <w:rFonts w:ascii="Times New Roman" w:hAnsi="Times New Roman" w:cs="Times New Roman"/>
          <w:sz w:val="28"/>
          <w:szCs w:val="28"/>
          <w:lang w:val="be-BY"/>
        </w:rPr>
        <w:t>Свірыдзенка.</w:t>
      </w:r>
      <w:r w:rsidRPr="004F166C">
        <w:rPr>
          <w:rFonts w:ascii="Times New Roman" w:hAnsi="Times New Roman" w:cs="Times New Roman"/>
          <w:sz w:val="28"/>
          <w:szCs w:val="28"/>
        </w:rPr>
        <w:t> </w:t>
      </w:r>
      <w:r w:rsidRPr="0041713B">
        <w:rPr>
          <w:rFonts w:ascii="Times New Roman" w:hAnsi="Times New Roman" w:cs="Times New Roman"/>
          <w:sz w:val="28"/>
          <w:szCs w:val="28"/>
          <w:lang w:val="be-BY"/>
        </w:rPr>
        <w:t xml:space="preserve">– Мінск: Нац. ін-т адукацыі, 2020). Вучэбны </w:t>
      </w:r>
      <w:bookmarkStart w:id="0" w:name="_GoBack"/>
      <w:bookmarkEnd w:id="0"/>
      <w:r w:rsidRPr="0041713B">
        <w:rPr>
          <w:rFonts w:ascii="Times New Roman" w:hAnsi="Times New Roman" w:cs="Times New Roman"/>
          <w:sz w:val="28"/>
          <w:szCs w:val="28"/>
          <w:lang w:val="be-BY"/>
        </w:rPr>
        <w:t>дапаможнік складзены ў адпаведнасці з вучэбнай прагра-май “Беларуская мова” для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713B">
        <w:rPr>
          <w:rFonts w:ascii="Times New Roman" w:hAnsi="Times New Roman" w:cs="Times New Roman"/>
          <w:sz w:val="28"/>
          <w:szCs w:val="28"/>
          <w:lang w:val="be-BY"/>
        </w:rPr>
        <w:t xml:space="preserve">класа ўстаноў агульнай сярэдняй адукацыі з рускай мовай навучання (2017 г.). </w:t>
      </w:r>
      <w:r w:rsidRPr="00226FC5">
        <w:rPr>
          <w:rFonts w:ascii="Times New Roman" w:hAnsi="Times New Roman" w:cs="Times New Roman"/>
          <w:sz w:val="28"/>
          <w:szCs w:val="28"/>
          <w:lang w:val="be-BY"/>
        </w:rPr>
        <w:t>Ён распраца</w:t>
      </w:r>
      <w:r w:rsidR="00255827" w:rsidRPr="00226FC5">
        <w:rPr>
          <w:rFonts w:ascii="Times New Roman" w:hAnsi="Times New Roman" w:cs="Times New Roman"/>
          <w:sz w:val="28"/>
          <w:szCs w:val="28"/>
          <w:lang w:val="be-BY"/>
        </w:rPr>
        <w:t>ваны з улікам зыходных палажэнняў</w:t>
      </w:r>
      <w:r w:rsidR="00255827" w:rsidRPr="00226FC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кампетэнтнаснага, лінгвакультуралагічнага, камунікатыўна-дзейнаснага і асобасна арыентаванага падыходаў.</w:t>
      </w:r>
    </w:p>
    <w:p w:rsidR="00255827" w:rsidRPr="004F166C" w:rsidRDefault="00255827" w:rsidP="00255827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  <w:lang w:val="be-BY"/>
        </w:rPr>
      </w:pPr>
      <w:r w:rsidRPr="004F166C">
        <w:rPr>
          <w:b w:val="0"/>
          <w:sz w:val="28"/>
          <w:szCs w:val="28"/>
          <w:lang w:val="be-BY"/>
        </w:rPr>
        <w:t xml:space="preserve">Вучэбны дапаможнік </w:t>
      </w:r>
      <w:r>
        <w:rPr>
          <w:b w:val="0"/>
          <w:sz w:val="28"/>
          <w:szCs w:val="28"/>
          <w:lang w:val="be-BY"/>
        </w:rPr>
        <w:t>у</w:t>
      </w:r>
      <w:r w:rsidRPr="004F166C">
        <w:rPr>
          <w:b w:val="0"/>
          <w:sz w:val="28"/>
          <w:szCs w:val="28"/>
          <w:lang w:val="be-BY"/>
        </w:rPr>
        <w:t>ключае матэрыял, накіраваны на</w:t>
      </w:r>
      <w:r>
        <w:rPr>
          <w:b w:val="0"/>
          <w:sz w:val="28"/>
          <w:szCs w:val="28"/>
          <w:lang w:val="be-BY"/>
        </w:rPr>
        <w:t>:</w:t>
      </w:r>
    </w:p>
    <w:p w:rsidR="00255827" w:rsidRPr="004F166C" w:rsidRDefault="00255827" w:rsidP="0025582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be-BY"/>
        </w:rPr>
      </w:pPr>
      <w:r w:rsidRPr="004F166C">
        <w:rPr>
          <w:sz w:val="28"/>
          <w:szCs w:val="28"/>
          <w:lang w:val="be-BY"/>
        </w:rPr>
        <w:t>1) засваенне моўных ведаў, авалоданне нормамі беларускай літаратурнай мовы, выпрацоўку ў навучэнцаў моўных уменняў і навыкаў;</w:t>
      </w:r>
    </w:p>
    <w:p w:rsidR="00255827" w:rsidRPr="004F166C" w:rsidRDefault="00255827" w:rsidP="0025582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be-BY"/>
        </w:rPr>
      </w:pPr>
      <w:r w:rsidRPr="004F166C">
        <w:rPr>
          <w:sz w:val="28"/>
          <w:szCs w:val="28"/>
          <w:lang w:val="be-BY"/>
        </w:rPr>
        <w:t xml:space="preserve">2) выпрацоўку маўленчых </w:t>
      </w:r>
      <w:r>
        <w:rPr>
          <w:sz w:val="28"/>
          <w:szCs w:val="28"/>
          <w:lang w:val="be-BY"/>
        </w:rPr>
        <w:t>у</w:t>
      </w:r>
      <w:r w:rsidRPr="004F166C">
        <w:rPr>
          <w:sz w:val="28"/>
          <w:szCs w:val="28"/>
          <w:lang w:val="be-BY"/>
        </w:rPr>
        <w:t>менняў і навыкаў;</w:t>
      </w:r>
    </w:p>
    <w:p w:rsidR="00255827" w:rsidRPr="004F166C" w:rsidRDefault="00255827" w:rsidP="0025582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be-BY"/>
        </w:rPr>
      </w:pPr>
      <w:r w:rsidRPr="004F166C">
        <w:rPr>
          <w:sz w:val="28"/>
          <w:szCs w:val="28"/>
          <w:lang w:val="be-BY"/>
        </w:rPr>
        <w:t xml:space="preserve">3) выпрацоўку камунікатыўных </w:t>
      </w:r>
      <w:r>
        <w:rPr>
          <w:sz w:val="28"/>
          <w:szCs w:val="28"/>
          <w:lang w:val="be-BY"/>
        </w:rPr>
        <w:t>у</w:t>
      </w:r>
      <w:r w:rsidRPr="004F166C">
        <w:rPr>
          <w:sz w:val="28"/>
          <w:szCs w:val="28"/>
          <w:lang w:val="be-BY"/>
        </w:rPr>
        <w:t>менняў і навыкаў;</w:t>
      </w:r>
    </w:p>
    <w:p w:rsidR="00255827" w:rsidRPr="004F166C" w:rsidRDefault="00255827" w:rsidP="0025582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be-BY"/>
        </w:rPr>
      </w:pPr>
      <w:r w:rsidRPr="004F166C">
        <w:rPr>
          <w:sz w:val="28"/>
          <w:szCs w:val="28"/>
          <w:lang w:val="be-BY"/>
        </w:rPr>
        <w:t>4) засваенне навучэнцамі беларускага маўленчага этыкету, норм маўленчых паводзін у розных сітуацыях зносін.</w:t>
      </w:r>
    </w:p>
    <w:p w:rsidR="00255827" w:rsidRPr="004F166C" w:rsidRDefault="00255827" w:rsidP="00255827">
      <w:pPr>
        <w:pStyle w:val="1"/>
        <w:tabs>
          <w:tab w:val="left" w:pos="0"/>
          <w:tab w:val="left" w:pos="1080"/>
        </w:tabs>
        <w:spacing w:before="0" w:after="0" w:line="276" w:lineRule="auto"/>
        <w:ind w:firstLine="720"/>
        <w:jc w:val="both"/>
        <w:rPr>
          <w:sz w:val="28"/>
          <w:szCs w:val="28"/>
        </w:rPr>
      </w:pPr>
      <w:r w:rsidRPr="004F166C">
        <w:rPr>
          <w:sz w:val="28"/>
          <w:szCs w:val="28"/>
          <w:lang w:val="be-BY"/>
        </w:rPr>
        <w:t>Вывучэнне беларускай мовы ў 2 класе пачынаецца ўступным курсам (18 гадзін), вядучай задачай якога з’яўляецца навучанне чытанню</w:t>
      </w:r>
      <w:r w:rsidRPr="004F166C">
        <w:rPr>
          <w:bCs/>
          <w:iCs/>
          <w:sz w:val="28"/>
          <w:szCs w:val="28"/>
          <w:lang w:val="be-BY"/>
        </w:rPr>
        <w:t xml:space="preserve">. На працягу ўступнага курса ўрокі маюць </w:t>
      </w:r>
      <w:r w:rsidRPr="004F166C">
        <w:rPr>
          <w:sz w:val="28"/>
          <w:szCs w:val="28"/>
          <w:lang w:val="be-BY"/>
        </w:rPr>
        <w:t xml:space="preserve">інтэграваны характар і праводзяцца без падзелу на ўрокі мовы і літаратурнага чытання. Адначасова з навучаннем чытанню навучэнцы авалодваюць графічнай сістэмай беларускай мовы, працягваюць практыкавацца ва ўспрыманні тэкстаў на слых, удасканальваюць вымаўленчыя навыкі. Падчас чытання і спісвання слоў, сказаў, тэкстаў адбываецца назіранне за графіка-арфаграфічнымі асаблівасцямі беларускай мовы. </w:t>
      </w:r>
      <w:proofErr w:type="spellStart"/>
      <w:r w:rsidRPr="004F166C">
        <w:rPr>
          <w:sz w:val="28"/>
          <w:szCs w:val="28"/>
        </w:rPr>
        <w:t>Ва</w:t>
      </w:r>
      <w:proofErr w:type="spellEnd"/>
      <w:r w:rsidRPr="004F166C">
        <w:rPr>
          <w:sz w:val="28"/>
          <w:szCs w:val="28"/>
        </w:rPr>
        <w:t xml:space="preserve"> </w:t>
      </w:r>
      <w:proofErr w:type="spellStart"/>
      <w:r w:rsidRPr="004F166C">
        <w:rPr>
          <w:sz w:val="28"/>
          <w:szCs w:val="28"/>
        </w:rPr>
        <w:t>ўступным</w:t>
      </w:r>
      <w:proofErr w:type="spellEnd"/>
      <w:r w:rsidRPr="004F166C">
        <w:rPr>
          <w:sz w:val="28"/>
          <w:szCs w:val="28"/>
        </w:rPr>
        <w:t xml:space="preserve"> курсе </w:t>
      </w:r>
      <w:proofErr w:type="spellStart"/>
      <w:r w:rsidRPr="004F166C">
        <w:rPr>
          <w:sz w:val="28"/>
          <w:szCs w:val="28"/>
        </w:rPr>
        <w:t>прадугледжана</w:t>
      </w:r>
      <w:proofErr w:type="spellEnd"/>
      <w:r w:rsidRPr="004F166C">
        <w:rPr>
          <w:sz w:val="28"/>
          <w:szCs w:val="28"/>
        </w:rPr>
        <w:t xml:space="preserve"> </w:t>
      </w:r>
      <w:proofErr w:type="spellStart"/>
      <w:r w:rsidRPr="004F166C">
        <w:rPr>
          <w:sz w:val="28"/>
          <w:szCs w:val="28"/>
        </w:rPr>
        <w:t>наступная</w:t>
      </w:r>
      <w:proofErr w:type="spellEnd"/>
      <w:r w:rsidRPr="004F166C">
        <w:rPr>
          <w:sz w:val="28"/>
          <w:szCs w:val="28"/>
        </w:rPr>
        <w:t xml:space="preserve"> </w:t>
      </w:r>
      <w:proofErr w:type="spellStart"/>
      <w:r w:rsidRPr="004F166C">
        <w:rPr>
          <w:sz w:val="28"/>
          <w:szCs w:val="28"/>
        </w:rPr>
        <w:t>паслядоўнасць</w:t>
      </w:r>
      <w:proofErr w:type="spellEnd"/>
      <w:r w:rsidRPr="004F166C">
        <w:rPr>
          <w:sz w:val="28"/>
          <w:szCs w:val="28"/>
        </w:rPr>
        <w:t xml:space="preserve"> </w:t>
      </w:r>
      <w:proofErr w:type="spellStart"/>
      <w:r w:rsidRPr="004F166C">
        <w:rPr>
          <w:sz w:val="28"/>
          <w:szCs w:val="28"/>
        </w:rPr>
        <w:t>практыкаванняў</w:t>
      </w:r>
      <w:proofErr w:type="spellEnd"/>
      <w:r w:rsidRPr="004F166C">
        <w:rPr>
          <w:sz w:val="28"/>
          <w:szCs w:val="28"/>
        </w:rPr>
        <w:t xml:space="preserve"> урока:</w:t>
      </w:r>
    </w:p>
    <w:p w:rsidR="00255827" w:rsidRPr="004F166C" w:rsidRDefault="00255827" w:rsidP="002558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66C">
        <w:rPr>
          <w:rFonts w:ascii="Times New Roman" w:hAnsi="Times New Roman" w:cs="Times New Roman"/>
          <w:sz w:val="28"/>
          <w:szCs w:val="28"/>
        </w:rPr>
        <w:lastRenderedPageBreak/>
        <w:t>чытанне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слупкоў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пэўнай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фанетычнай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асаблівасцю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звычайна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бяруцца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тэксту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далейшым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чытацца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ўроку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>);</w:t>
      </w:r>
    </w:p>
    <w:p w:rsidR="00255827" w:rsidRPr="004F166C" w:rsidRDefault="00255827" w:rsidP="002558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тэкстам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слуханне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>);</w:t>
      </w:r>
    </w:p>
    <w:p w:rsidR="00255827" w:rsidRPr="004F166C" w:rsidRDefault="00255827" w:rsidP="002558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прыказкамі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вершамі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загадкамі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блізкімі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тэмы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>;</w:t>
      </w:r>
    </w:p>
    <w:p w:rsidR="00255827" w:rsidRPr="004F166C" w:rsidRDefault="00255827" w:rsidP="002558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запіс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невялікіх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>.</w:t>
      </w:r>
    </w:p>
    <w:p w:rsidR="00255827" w:rsidRPr="004F166C" w:rsidRDefault="00255827" w:rsidP="0025582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Далейшае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навучанне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структуруецца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раздзелах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Гукі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літары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>” “Слова”, “Сказ”, “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Тэкст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255827" w:rsidRPr="004F166C" w:rsidRDefault="00255827" w:rsidP="002558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Раздзел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Гукі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літары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” (54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гадзіны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вырашае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ўдасканалення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фанетычных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графічных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уменняў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навыкаў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вывучэнні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даецца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агульнае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гукавым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саставе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галосных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і зычных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гукаў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66C">
        <w:rPr>
          <w:rFonts w:ascii="Times New Roman" w:hAnsi="Times New Roman" w:cs="Times New Roman"/>
          <w:sz w:val="28"/>
          <w:szCs w:val="28"/>
        </w:rPr>
        <w:t>у слове</w:t>
      </w:r>
      <w:proofErr w:type="gramEnd"/>
      <w:r w:rsidRPr="004F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удасканальваюцца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правапісныя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ўменні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звязаныя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напісаннем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галосных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ненаціскным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становішчы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абазначэннем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цвёрдых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мяккіх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звонкіх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глухіх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падоўжаных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зычных на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пісьме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Фарміруецца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ўменне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называць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літары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алфавіта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карыстацца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абазначаць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гукі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літарамі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>.</w:t>
      </w:r>
    </w:p>
    <w:p w:rsidR="00255827" w:rsidRPr="004F166C" w:rsidRDefault="00255827" w:rsidP="00255827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be-BY"/>
        </w:rPr>
      </w:pPr>
      <w:r w:rsidRPr="004F166C">
        <w:rPr>
          <w:sz w:val="28"/>
          <w:szCs w:val="28"/>
          <w:lang w:val="be-BY"/>
        </w:rPr>
        <w:t xml:space="preserve">Раздзел </w:t>
      </w:r>
      <w:r>
        <w:rPr>
          <w:sz w:val="28"/>
          <w:szCs w:val="28"/>
          <w:lang w:val="be-BY"/>
        </w:rPr>
        <w:t>“</w:t>
      </w:r>
      <w:r w:rsidRPr="004F166C">
        <w:rPr>
          <w:sz w:val="28"/>
          <w:szCs w:val="28"/>
          <w:lang w:val="be-BY"/>
        </w:rPr>
        <w:t xml:space="preserve">Слова” (8 гадзін) змяшчае звесткі пра слова як лексічную адзінку мовы, як назву таго, што можа быць прадметам думкі. У навучэнцаў фарміруюцца першапачатковыя ўяўленні пра падзел слоў на часціны мовы (на лагічнай аснове: па пытанні і значэнні). </w:t>
      </w:r>
    </w:p>
    <w:p w:rsidR="00255827" w:rsidRPr="004F166C" w:rsidRDefault="00255827" w:rsidP="00255827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be-BY"/>
        </w:rPr>
      </w:pPr>
      <w:r w:rsidRPr="004F166C">
        <w:rPr>
          <w:sz w:val="28"/>
          <w:szCs w:val="28"/>
          <w:lang w:val="be-BY"/>
        </w:rPr>
        <w:t xml:space="preserve">Раздзел </w:t>
      </w:r>
      <w:r>
        <w:rPr>
          <w:sz w:val="28"/>
          <w:szCs w:val="28"/>
          <w:lang w:val="be-BY"/>
        </w:rPr>
        <w:t>“</w:t>
      </w:r>
      <w:r w:rsidRPr="004F166C">
        <w:rPr>
          <w:sz w:val="28"/>
          <w:szCs w:val="28"/>
          <w:lang w:val="be-BY"/>
        </w:rPr>
        <w:t>Сказ</w:t>
      </w:r>
      <w:r>
        <w:rPr>
          <w:sz w:val="28"/>
          <w:szCs w:val="28"/>
          <w:lang w:val="be-BY"/>
        </w:rPr>
        <w:t>”</w:t>
      </w:r>
      <w:r w:rsidRPr="004F166C">
        <w:rPr>
          <w:sz w:val="28"/>
          <w:szCs w:val="28"/>
          <w:lang w:val="be-BY"/>
        </w:rPr>
        <w:t xml:space="preserve"> (5 гадзін) змяшчае звесткі пра сказ як асноўную камунікатыўную адзінку мовы. Уменні вызначаць граматычную аснову сказа на лагічнай аснове, устанаўліваць сувязь паміж словамі ў сказе выкарыстоўваюцца навучэнцамі для самастойнай пабудовы сказаў.</w:t>
      </w:r>
    </w:p>
    <w:p w:rsidR="00255827" w:rsidRPr="004F166C" w:rsidRDefault="00255827" w:rsidP="00255827">
      <w:pPr>
        <w:pStyle w:val="1"/>
        <w:tabs>
          <w:tab w:val="left" w:pos="0"/>
          <w:tab w:val="left" w:pos="1080"/>
        </w:tabs>
        <w:spacing w:before="0" w:after="0" w:line="276" w:lineRule="auto"/>
        <w:ind w:firstLine="720"/>
        <w:jc w:val="both"/>
        <w:rPr>
          <w:sz w:val="28"/>
          <w:szCs w:val="28"/>
          <w:lang w:val="be-BY"/>
        </w:rPr>
      </w:pPr>
      <w:r w:rsidRPr="004F166C">
        <w:rPr>
          <w:sz w:val="28"/>
          <w:szCs w:val="28"/>
          <w:lang w:val="be-BY"/>
        </w:rPr>
        <w:t xml:space="preserve">Вывучэнне раздзела </w:t>
      </w:r>
      <w:r>
        <w:rPr>
          <w:sz w:val="28"/>
          <w:szCs w:val="28"/>
          <w:lang w:val="be-BY"/>
        </w:rPr>
        <w:t>‘</w:t>
      </w:r>
      <w:r w:rsidRPr="004F166C">
        <w:rPr>
          <w:sz w:val="28"/>
          <w:szCs w:val="28"/>
          <w:lang w:val="be-BY"/>
        </w:rPr>
        <w:t>Тэкст</w:t>
      </w:r>
      <w:r>
        <w:rPr>
          <w:sz w:val="28"/>
          <w:szCs w:val="28"/>
          <w:lang w:val="be-BY"/>
        </w:rPr>
        <w:t>”</w:t>
      </w:r>
      <w:r w:rsidRPr="004F166C">
        <w:rPr>
          <w:sz w:val="28"/>
          <w:szCs w:val="28"/>
          <w:lang w:val="be-BY"/>
        </w:rPr>
        <w:t xml:space="preserve"> (5 гадзін) мае практычную накіраванасць і забяспечвае навучэнцаў неабходнымі ведамі і ўменнямі для актыўных маўленчых дзеянняў па стварэнні тэкстаў. Асаблівасцю вывучэння тэксту з’яўляецца тое, што ён разглядаецца як вынік маўленчай дзейнасці. </w:t>
      </w:r>
    </w:p>
    <w:p w:rsidR="00255827" w:rsidRPr="0041713B" w:rsidRDefault="00255827" w:rsidP="002558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713B">
        <w:rPr>
          <w:rFonts w:ascii="Times New Roman" w:hAnsi="Times New Roman" w:cs="Times New Roman"/>
          <w:sz w:val="28"/>
          <w:szCs w:val="28"/>
          <w:lang w:val="be-BY"/>
        </w:rPr>
        <w:t>Новы вучэбны дапаможнік</w:t>
      </w:r>
      <w:r w:rsidRPr="004171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утрымлівае заданні, якія садзейнічаюць дасягненню вучнямі метапрадметных вынікаў навучання: развіццю ўмення прымаць і захоўваць мэты і задачы вучэбнай дзейнасці, выконваць заданні творчага і пошукавага характару, </w:t>
      </w:r>
      <w:r w:rsidRPr="0041713B">
        <w:rPr>
          <w:rFonts w:ascii="Times New Roman" w:hAnsi="Times New Roman" w:cs="Times New Roman"/>
          <w:sz w:val="28"/>
          <w:szCs w:val="28"/>
          <w:lang w:val="be-BY"/>
        </w:rPr>
        <w:t>працаваць з мадэлямі і схемамі, выкарыстоўваць маўленчыя сродкі для рашэння камунікатыўных і пазнаваўчых задач, авалоданню лагічнымі аперацыямі параўнання, аналізу, сінтэзу, абагульнення, класіфікацыі, навыкамі сэнсавага чытання тэкстаў.</w:t>
      </w:r>
    </w:p>
    <w:p w:rsidR="00255827" w:rsidRPr="004F166C" w:rsidRDefault="00255827" w:rsidP="002558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3B">
        <w:rPr>
          <w:rFonts w:ascii="Times New Roman" w:hAnsi="Times New Roman" w:cs="Times New Roman"/>
          <w:sz w:val="28"/>
          <w:szCs w:val="28"/>
          <w:lang w:val="be-BY"/>
        </w:rPr>
        <w:t xml:space="preserve">Шэраг заданняў накіраваны на развіццё ў вучняў уменняў работы з рознымі крыніцамі інфармацыі на беларускай мове (інтэрнэт-рэсурсы, энцыклапедыі, слоўнікі). Такія заданні пазначаны як дадатковыя творчыя. Яны выконваюцца вучнямі па жаданні і патрабуюць папярэдняга інструктажу з боку настаўніка. Абавязкова звяртаецца ўвага на тое, што ў сетцы інтэрнэт пажадана знаходзіць беларускамоўныя крыніцы інфармацыі, паведамленне </w:t>
      </w:r>
      <w:r w:rsidRPr="0041713B">
        <w:rPr>
          <w:rFonts w:ascii="Times New Roman" w:hAnsi="Times New Roman" w:cs="Times New Roman"/>
          <w:sz w:val="28"/>
          <w:szCs w:val="28"/>
          <w:lang w:val="be-BY"/>
        </w:rPr>
        <w:lastRenderedPageBreak/>
        <w:t>рабіць невялікім (3 –</w:t>
      </w:r>
      <w:r w:rsidRPr="004F166C">
        <w:rPr>
          <w:rFonts w:ascii="Times New Roman" w:hAnsi="Times New Roman" w:cs="Times New Roman"/>
          <w:sz w:val="28"/>
          <w:szCs w:val="28"/>
        </w:rPr>
        <w:t> </w:t>
      </w:r>
      <w:r w:rsidRPr="0041713B">
        <w:rPr>
          <w:rFonts w:ascii="Times New Roman" w:hAnsi="Times New Roman" w:cs="Times New Roman"/>
          <w:sz w:val="28"/>
          <w:szCs w:val="28"/>
          <w:lang w:val="be-BY"/>
        </w:rPr>
        <w:t xml:space="preserve">4 сказы), суправаджаць яго ілюстрацыямі і прыкладамі. Настаўніку трэба прапанаваць вучням прыклад такіх паведамленняў або ў індывідуальным парадку дапамагчы высока матываваным вучням скампанаваць адабраны імі матэрыял у звязнае выказванне патрэбнага зместу і аб’ёму.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Выкананне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задання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ў электронным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дапаможніку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патрабуе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выкарыстання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электронных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рэсурсаў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4F166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http://qrcode.by/3lo85</w:t>
        </w:r>
      </w:hyperlink>
      <w:r w:rsidRPr="004F16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маецца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камп’ютар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арганізавана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франтальна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ўроку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індывідуальна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асобнымі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вучнямі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стымулюючых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падтрымліваючых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занятках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Праграмны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прадукт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r w:rsidRPr="004F166C">
        <w:rPr>
          <w:rFonts w:ascii="Times New Roman" w:hAnsi="Times New Roman" w:cs="Times New Roman"/>
          <w:spacing w:val="-2"/>
          <w:sz w:val="28"/>
          <w:szCs w:val="28"/>
        </w:rPr>
        <w:t>ЭСН “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Беларуская</w:t>
      </w:r>
      <w:proofErr w:type="spellEnd"/>
      <w:r w:rsidRPr="004F16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мова</w:t>
      </w:r>
      <w:proofErr w:type="spellEnd"/>
      <w:r w:rsidRPr="004F166C">
        <w:rPr>
          <w:rFonts w:ascii="Times New Roman" w:hAnsi="Times New Roman" w:cs="Times New Roman"/>
          <w:spacing w:val="-2"/>
          <w:sz w:val="28"/>
          <w:szCs w:val="28"/>
        </w:rPr>
        <w:t xml:space="preserve">. 2 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клас</w:t>
      </w:r>
      <w:proofErr w:type="spellEnd"/>
      <w:r w:rsidRPr="004F166C">
        <w:rPr>
          <w:rFonts w:ascii="Times New Roman" w:hAnsi="Times New Roman" w:cs="Times New Roman"/>
          <w:spacing w:val="-2"/>
          <w:sz w:val="28"/>
          <w:szCs w:val="28"/>
        </w:rPr>
        <w:t xml:space="preserve">”, 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спасылкі</w:t>
      </w:r>
      <w:proofErr w:type="spellEnd"/>
      <w:r w:rsidRPr="004F166C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які</w:t>
      </w:r>
      <w:proofErr w:type="spellEnd"/>
      <w:r w:rsidRPr="004F16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даюцца</w:t>
      </w:r>
      <w:proofErr w:type="spellEnd"/>
      <w:r w:rsidRPr="004F166C">
        <w:rPr>
          <w:rFonts w:ascii="Times New Roman" w:hAnsi="Times New Roman" w:cs="Times New Roman"/>
          <w:spacing w:val="-2"/>
          <w:sz w:val="28"/>
          <w:szCs w:val="28"/>
        </w:rPr>
        <w:t xml:space="preserve"> ў 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вучэбным</w:t>
      </w:r>
      <w:proofErr w:type="spellEnd"/>
      <w:r w:rsidRPr="004F16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дапаможніку</w:t>
      </w:r>
      <w:proofErr w:type="spellEnd"/>
      <w:r w:rsidRPr="004F166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можа</w:t>
      </w:r>
      <w:proofErr w:type="spellEnd"/>
      <w:r w:rsidRPr="004F16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быць</w:t>
      </w:r>
      <w:proofErr w:type="spellEnd"/>
      <w:r w:rsidRPr="004F16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спампаваны</w:t>
      </w:r>
      <w:proofErr w:type="spellEnd"/>
      <w:r w:rsidRPr="004F16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бацькамі</w:t>
      </w:r>
      <w:proofErr w:type="spellEnd"/>
      <w:r w:rsidRPr="004F16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другакласнікаў</w:t>
      </w:r>
      <w:proofErr w:type="spellEnd"/>
      <w:r w:rsidRPr="004F166C">
        <w:rPr>
          <w:rFonts w:ascii="Times New Roman" w:hAnsi="Times New Roman" w:cs="Times New Roman"/>
          <w:spacing w:val="-2"/>
          <w:sz w:val="28"/>
          <w:szCs w:val="28"/>
        </w:rPr>
        <w:t xml:space="preserve"> і 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ўстаноўлены</w:t>
      </w:r>
      <w:proofErr w:type="spellEnd"/>
      <w:r w:rsidRPr="004F166C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дамашні</w:t>
      </w:r>
      <w:proofErr w:type="spellEnd"/>
      <w:r w:rsidRPr="004F16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камп’ютар</w:t>
      </w:r>
      <w:proofErr w:type="spellEnd"/>
      <w:r w:rsidRPr="004F166C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4F166C">
        <w:rPr>
          <w:rFonts w:ascii="Times New Roman" w:hAnsi="Times New Roman" w:cs="Times New Roman"/>
          <w:spacing w:val="-2"/>
          <w:sz w:val="28"/>
          <w:szCs w:val="28"/>
        </w:rPr>
        <w:t>Гэта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пашырыць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магчымасці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школьнкаў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66C">
        <w:rPr>
          <w:rFonts w:ascii="Times New Roman" w:hAnsi="Times New Roman" w:cs="Times New Roman"/>
          <w:sz w:val="28"/>
          <w:szCs w:val="28"/>
        </w:rPr>
        <w:t>па-за</w:t>
      </w:r>
      <w:proofErr w:type="gramEnd"/>
      <w:r w:rsidRPr="004F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66C">
        <w:rPr>
          <w:rFonts w:ascii="Times New Roman" w:hAnsi="Times New Roman" w:cs="Times New Roman"/>
          <w:sz w:val="28"/>
          <w:szCs w:val="28"/>
        </w:rPr>
        <w:t>межамі</w:t>
      </w:r>
      <w:proofErr w:type="spellEnd"/>
      <w:r w:rsidRPr="004F166C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255827" w:rsidRPr="004F166C" w:rsidRDefault="00255827" w:rsidP="0025582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be-BY"/>
        </w:rPr>
      </w:pPr>
      <w:r w:rsidRPr="004F166C">
        <w:rPr>
          <w:sz w:val="28"/>
          <w:szCs w:val="28"/>
          <w:lang w:val="be-BY"/>
        </w:rPr>
        <w:t>Апорныя схемы, змешчаныя на старонках дапаможніка і на форзацах, у</w:t>
      </w:r>
      <w:r>
        <w:rPr>
          <w:sz w:val="28"/>
          <w:szCs w:val="28"/>
          <w:lang w:val="be-BY"/>
        </w:rPr>
        <w:t xml:space="preserve"> </w:t>
      </w:r>
      <w:r w:rsidRPr="004F166C">
        <w:rPr>
          <w:sz w:val="28"/>
          <w:szCs w:val="28"/>
          <w:lang w:val="be-BY"/>
        </w:rPr>
        <w:t xml:space="preserve">сімвальнай форме тлумачаць асноўныя правілы, спрыяюць іх запамінанню. Рубрыка “Завяжы вузялок!” знаёміць вучняў з пэўнымі моўнымі адметнасцямі, якія засвойваюцца на практычным узроўні. Матэрыял гэтай рубрыкі не завучваецца на памяць. Пастаянны зварот да яго ў ходзе выканання заданняў па тэме спрыяе таму, што важная інфармацыя засвойваецца вучнямі на практычнай аснове. </w:t>
      </w:r>
    </w:p>
    <w:p w:rsidR="00255827" w:rsidRDefault="00255827" w:rsidP="0025582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be-BY"/>
        </w:rPr>
      </w:pPr>
      <w:r w:rsidRPr="004F166C">
        <w:rPr>
          <w:sz w:val="28"/>
          <w:szCs w:val="28"/>
          <w:lang w:val="be-BY"/>
        </w:rPr>
        <w:t>Урокі, на якіх прадугледжваецца знаёмства са слоўнікавымі словамі, утрымліваюць шэраг практыкаванняў, у дыдактычны матэрыял якіх уключаны розныя формы слоўнікавага слова і аднакаранёвыя да яго.</w:t>
      </w:r>
    </w:p>
    <w:p w:rsidR="00255827" w:rsidRPr="0041713B" w:rsidRDefault="00255827" w:rsidP="002558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713B">
        <w:rPr>
          <w:rFonts w:ascii="Times New Roman" w:hAnsi="Times New Roman" w:cs="Times New Roman"/>
          <w:sz w:val="28"/>
          <w:szCs w:val="28"/>
          <w:lang w:val="be-BY"/>
        </w:rPr>
        <w:t xml:space="preserve">Для арганізацыі кагнітыўнай рэфлексіі пасля вывучэння кожнага раздзела вучэбнага выдання прапаноўваецца рубрыка “Адкажыце на пытанні”. </w:t>
      </w:r>
    </w:p>
    <w:p w:rsidR="00255827" w:rsidRPr="0041713B" w:rsidRDefault="00255827" w:rsidP="0025582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be-BY"/>
        </w:rPr>
      </w:pPr>
      <w:r w:rsidRPr="004F166C">
        <w:rPr>
          <w:sz w:val="28"/>
          <w:szCs w:val="28"/>
          <w:lang w:val="be-BY"/>
        </w:rPr>
        <w:t xml:space="preserve">Практыкаванні, прызначаныя для дамашняга задання, носяць рэпрадуктыўны характар і дапамагаюць замацаваць веды і адпрацаваць </w:t>
      </w:r>
      <w:r w:rsidRPr="0041713B">
        <w:rPr>
          <w:sz w:val="28"/>
          <w:szCs w:val="28"/>
          <w:lang w:val="be-BY"/>
        </w:rPr>
        <w:t>уменні, атрыманыя на ўроку. Іх аб’ём адпавядае санітарным нормам.</w:t>
      </w:r>
    </w:p>
    <w:p w:rsidR="006D2A3E" w:rsidRDefault="006D2A3E"/>
    <w:sectPr w:rsidR="006D2A3E" w:rsidSect="007A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5FD"/>
    <w:multiLevelType w:val="hybridMultilevel"/>
    <w:tmpl w:val="1A28F3DE"/>
    <w:lvl w:ilvl="0" w:tplc="430691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B0CD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168C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64DA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F81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C226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AC04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1A61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C062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27"/>
    <w:rsid w:val="00226FC5"/>
    <w:rsid w:val="00255827"/>
    <w:rsid w:val="006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8B84"/>
  <w15:chartTrackingRefBased/>
  <w15:docId w15:val="{5E13C9C7-386E-4F8E-9398-C9FCBCCD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27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558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582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nhideWhenUsed/>
    <w:rsid w:val="002558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55827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rsid w:val="002558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rcode.by/3lo8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2020-07-22T06:02:00Z</dcterms:created>
  <dcterms:modified xsi:type="dcterms:W3CDTF">2020-07-22T06:12:00Z</dcterms:modified>
</cp:coreProperties>
</file>