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ECB" w:rsidRPr="00414ECB" w:rsidRDefault="00414ECB" w:rsidP="005C53A4">
      <w:pPr>
        <w:spacing w:after="0" w:line="240" w:lineRule="auto"/>
        <w:ind w:left="6237" w:hanging="992"/>
        <w:rPr>
          <w:rFonts w:ascii="Times New Roman" w:hAnsi="Times New Roman" w:cs="Times New Roman"/>
          <w:sz w:val="30"/>
          <w:szCs w:val="30"/>
        </w:rPr>
      </w:pPr>
      <w:r w:rsidRPr="00414ECB">
        <w:rPr>
          <w:rFonts w:ascii="Times New Roman" w:hAnsi="Times New Roman" w:cs="Times New Roman"/>
          <w:sz w:val="30"/>
          <w:szCs w:val="30"/>
          <w:lang w:val="be-BY"/>
        </w:rPr>
        <w:t>ЗА</w:t>
      </w:r>
      <w:r w:rsidRPr="00414ECB">
        <w:rPr>
          <w:rFonts w:ascii="Times New Roman" w:hAnsi="Times New Roman" w:cs="Times New Roman"/>
          <w:sz w:val="30"/>
          <w:szCs w:val="30"/>
        </w:rPr>
        <w:t>ЦВЯРДЖАЮ</w:t>
      </w:r>
    </w:p>
    <w:p w:rsidR="00414ECB" w:rsidRPr="00414ECB" w:rsidRDefault="00414ECB" w:rsidP="005C53A4">
      <w:pPr>
        <w:spacing w:after="0" w:line="240" w:lineRule="auto"/>
        <w:ind w:left="6237" w:hanging="992"/>
        <w:rPr>
          <w:rFonts w:ascii="Times New Roman" w:hAnsi="Times New Roman" w:cs="Times New Roman"/>
          <w:sz w:val="30"/>
          <w:szCs w:val="30"/>
        </w:rPr>
      </w:pPr>
      <w:proofErr w:type="spellStart"/>
      <w:r w:rsidRPr="00414ECB">
        <w:rPr>
          <w:rFonts w:ascii="Times New Roman" w:hAnsi="Times New Roman" w:cs="Times New Roman"/>
          <w:sz w:val="30"/>
          <w:szCs w:val="30"/>
        </w:rPr>
        <w:t>Намеснік</w:t>
      </w:r>
      <w:proofErr w:type="spellEnd"/>
    </w:p>
    <w:p w:rsidR="00414ECB" w:rsidRPr="00414ECB" w:rsidRDefault="00414ECB" w:rsidP="005C53A4">
      <w:pPr>
        <w:spacing w:after="0" w:line="240" w:lineRule="auto"/>
        <w:ind w:left="6237" w:hanging="992"/>
        <w:rPr>
          <w:rFonts w:ascii="Times New Roman" w:hAnsi="Times New Roman" w:cs="Times New Roman"/>
          <w:sz w:val="30"/>
          <w:szCs w:val="30"/>
        </w:rPr>
      </w:pPr>
      <w:proofErr w:type="spellStart"/>
      <w:r w:rsidRPr="00414ECB">
        <w:rPr>
          <w:rFonts w:ascii="Times New Roman" w:hAnsi="Times New Roman" w:cs="Times New Roman"/>
          <w:sz w:val="30"/>
          <w:szCs w:val="30"/>
        </w:rPr>
        <w:t>Міністра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p>
    <w:p w:rsidR="00414ECB" w:rsidRPr="00414ECB" w:rsidRDefault="00414ECB" w:rsidP="005C53A4">
      <w:pPr>
        <w:spacing w:after="0" w:line="240" w:lineRule="auto"/>
        <w:ind w:left="6237" w:hanging="992"/>
        <w:rPr>
          <w:rFonts w:ascii="Times New Roman" w:hAnsi="Times New Roman" w:cs="Times New Roman"/>
          <w:sz w:val="30"/>
          <w:szCs w:val="30"/>
        </w:rPr>
      </w:pPr>
      <w:proofErr w:type="spellStart"/>
      <w:r w:rsidRPr="00414ECB">
        <w:rPr>
          <w:rFonts w:ascii="Times New Roman" w:hAnsi="Times New Roman" w:cs="Times New Roman"/>
          <w:sz w:val="30"/>
          <w:szCs w:val="30"/>
        </w:rPr>
        <w:t>Рэспублікі</w:t>
      </w:r>
      <w:proofErr w:type="spellEnd"/>
      <w:r w:rsidRPr="00414ECB">
        <w:rPr>
          <w:rFonts w:ascii="Times New Roman" w:hAnsi="Times New Roman" w:cs="Times New Roman"/>
          <w:sz w:val="30"/>
          <w:szCs w:val="30"/>
        </w:rPr>
        <w:t xml:space="preserve"> Беларусь</w:t>
      </w:r>
    </w:p>
    <w:p w:rsidR="00414ECB" w:rsidRPr="00414ECB" w:rsidRDefault="00414ECB" w:rsidP="005C53A4">
      <w:pPr>
        <w:spacing w:after="0" w:line="240" w:lineRule="auto"/>
        <w:ind w:left="6237" w:hanging="992"/>
        <w:rPr>
          <w:rFonts w:ascii="Times New Roman" w:hAnsi="Times New Roman" w:cs="Times New Roman"/>
          <w:sz w:val="30"/>
          <w:szCs w:val="30"/>
        </w:rPr>
      </w:pPr>
    </w:p>
    <w:p w:rsidR="00414ECB" w:rsidRPr="00414ECB" w:rsidRDefault="005C53A4" w:rsidP="005C53A4">
      <w:pPr>
        <w:spacing w:after="0" w:line="240" w:lineRule="auto"/>
        <w:ind w:left="6237" w:hanging="992"/>
        <w:rPr>
          <w:rFonts w:ascii="Times New Roman" w:hAnsi="Times New Roman" w:cs="Times New Roman"/>
          <w:sz w:val="30"/>
          <w:szCs w:val="30"/>
        </w:rPr>
      </w:pPr>
      <w:r>
        <w:rPr>
          <w:rFonts w:ascii="Times New Roman" w:hAnsi="Times New Roman" w:cs="Times New Roman"/>
          <w:sz w:val="30"/>
          <w:szCs w:val="30"/>
        </w:rPr>
        <w:t xml:space="preserve">___________ </w:t>
      </w:r>
      <w:r w:rsidR="00284F7D">
        <w:rPr>
          <w:rFonts w:ascii="Times New Roman" w:hAnsi="Times New Roman" w:cs="Times New Roman"/>
          <w:sz w:val="30"/>
          <w:szCs w:val="30"/>
        </w:rPr>
        <w:t>А.</w:t>
      </w:r>
      <w:r w:rsidR="00665E9B">
        <w:rPr>
          <w:rFonts w:ascii="Times New Roman" w:hAnsi="Times New Roman" w:cs="Times New Roman"/>
          <w:sz w:val="30"/>
          <w:szCs w:val="30"/>
          <w:lang w:val="be-BY"/>
        </w:rPr>
        <w:t>У</w:t>
      </w:r>
      <w:r w:rsidR="00284F7D">
        <w:rPr>
          <w:rFonts w:ascii="Times New Roman" w:hAnsi="Times New Roman" w:cs="Times New Roman"/>
          <w:sz w:val="30"/>
          <w:szCs w:val="30"/>
        </w:rPr>
        <w:t>.</w:t>
      </w:r>
      <w:r w:rsidR="00665E9B">
        <w:rPr>
          <w:rFonts w:ascii="Times New Roman" w:hAnsi="Times New Roman" w:cs="Times New Roman"/>
          <w:sz w:val="30"/>
          <w:szCs w:val="30"/>
          <w:lang w:val="be-BY"/>
        </w:rPr>
        <w:t xml:space="preserve"> </w:t>
      </w:r>
      <w:proofErr w:type="spellStart"/>
      <w:r w:rsidR="00414ECB" w:rsidRPr="00414ECB">
        <w:rPr>
          <w:rFonts w:ascii="Times New Roman" w:hAnsi="Times New Roman" w:cs="Times New Roman"/>
          <w:sz w:val="30"/>
          <w:szCs w:val="30"/>
        </w:rPr>
        <w:t>Кадлубай</w:t>
      </w:r>
      <w:proofErr w:type="spellEnd"/>
    </w:p>
    <w:p w:rsidR="00414ECB" w:rsidRPr="00414ECB" w:rsidRDefault="00414ECB" w:rsidP="005C53A4">
      <w:pPr>
        <w:spacing w:after="0" w:line="240" w:lineRule="auto"/>
        <w:ind w:left="6237" w:hanging="992"/>
        <w:rPr>
          <w:rFonts w:ascii="Times New Roman" w:hAnsi="Times New Roman" w:cs="Times New Roman"/>
          <w:sz w:val="30"/>
          <w:szCs w:val="30"/>
        </w:rPr>
      </w:pPr>
      <w:r w:rsidRPr="00414ECB">
        <w:rPr>
          <w:rFonts w:ascii="Times New Roman" w:hAnsi="Times New Roman" w:cs="Times New Roman"/>
          <w:sz w:val="30"/>
          <w:szCs w:val="30"/>
        </w:rPr>
        <w:t xml:space="preserve">23 </w:t>
      </w:r>
      <w:proofErr w:type="spellStart"/>
      <w:r w:rsidRPr="00414ECB">
        <w:rPr>
          <w:rFonts w:ascii="Times New Roman" w:hAnsi="Times New Roman" w:cs="Times New Roman"/>
          <w:sz w:val="30"/>
          <w:szCs w:val="30"/>
        </w:rPr>
        <w:t>жніўня</w:t>
      </w:r>
      <w:proofErr w:type="spellEnd"/>
      <w:r w:rsidRPr="00414ECB">
        <w:rPr>
          <w:rFonts w:ascii="Times New Roman" w:hAnsi="Times New Roman" w:cs="Times New Roman"/>
          <w:sz w:val="30"/>
          <w:szCs w:val="30"/>
        </w:rPr>
        <w:t xml:space="preserve"> 2023 г.</w:t>
      </w:r>
    </w:p>
    <w:p w:rsidR="00414ECB" w:rsidRDefault="00414ECB" w:rsidP="00414ECB"/>
    <w:p w:rsidR="00414ECB" w:rsidRPr="002A4BCC" w:rsidRDefault="002A4BCC" w:rsidP="002A4BCC">
      <w:pPr>
        <w:spacing w:after="0" w:line="240" w:lineRule="auto"/>
        <w:ind w:firstLine="709"/>
        <w:jc w:val="center"/>
        <w:rPr>
          <w:rFonts w:ascii="Times New Roman" w:hAnsi="Times New Roman" w:cs="Times New Roman"/>
          <w:b/>
          <w:sz w:val="30"/>
          <w:szCs w:val="30"/>
          <w:lang w:val="be-BY"/>
        </w:rPr>
      </w:pPr>
      <w:r>
        <w:rPr>
          <w:rFonts w:ascii="Times New Roman" w:hAnsi="Times New Roman" w:cs="Times New Roman"/>
          <w:b/>
          <w:sz w:val="30"/>
          <w:szCs w:val="30"/>
        </w:rPr>
        <w:t>ІНСТРУКТЫЎНА-МЕТАДЫЧН</w:t>
      </w:r>
      <w:r>
        <w:rPr>
          <w:rFonts w:ascii="Times New Roman" w:hAnsi="Times New Roman" w:cs="Times New Roman"/>
          <w:b/>
          <w:sz w:val="30"/>
          <w:szCs w:val="30"/>
          <w:lang w:val="be-BY"/>
        </w:rPr>
        <w:t>АЕ ПІСЬМО</w:t>
      </w:r>
    </w:p>
    <w:p w:rsidR="00414ECB" w:rsidRPr="002A4BCC" w:rsidRDefault="00414ECB" w:rsidP="002A4BCC">
      <w:pPr>
        <w:spacing w:after="0" w:line="240" w:lineRule="auto"/>
        <w:ind w:firstLine="709"/>
        <w:jc w:val="center"/>
        <w:rPr>
          <w:rFonts w:ascii="Times New Roman" w:hAnsi="Times New Roman" w:cs="Times New Roman"/>
          <w:b/>
          <w:sz w:val="30"/>
          <w:szCs w:val="30"/>
        </w:rPr>
      </w:pPr>
      <w:r w:rsidRPr="002A4BCC">
        <w:rPr>
          <w:rFonts w:ascii="Times New Roman" w:hAnsi="Times New Roman" w:cs="Times New Roman"/>
          <w:b/>
          <w:sz w:val="30"/>
          <w:szCs w:val="30"/>
        </w:rPr>
        <w:t>МІНІСТЭРСТВА АДУКАЦЫІ РЭСПУБЛІКІ БЕЛАРУСЬ</w:t>
      </w:r>
    </w:p>
    <w:p w:rsidR="00414ECB" w:rsidRPr="002A4BCC" w:rsidRDefault="002A4BCC" w:rsidP="002A4BCC">
      <w:pPr>
        <w:spacing w:after="0" w:line="240" w:lineRule="auto"/>
        <w:ind w:firstLine="709"/>
        <w:jc w:val="center"/>
        <w:rPr>
          <w:rFonts w:ascii="Times New Roman" w:hAnsi="Times New Roman" w:cs="Times New Roman"/>
          <w:b/>
          <w:sz w:val="30"/>
          <w:szCs w:val="30"/>
        </w:rPr>
      </w:pPr>
      <w:r>
        <w:rPr>
          <w:rFonts w:ascii="Times New Roman" w:hAnsi="Times New Roman" w:cs="Times New Roman"/>
          <w:b/>
          <w:sz w:val="30"/>
          <w:szCs w:val="30"/>
        </w:rPr>
        <w:t>«</w:t>
      </w:r>
      <w:r w:rsidR="00414ECB" w:rsidRPr="002A4BCC">
        <w:rPr>
          <w:rFonts w:ascii="Times New Roman" w:hAnsi="Times New Roman" w:cs="Times New Roman"/>
          <w:b/>
          <w:sz w:val="30"/>
          <w:szCs w:val="30"/>
        </w:rPr>
        <w:t xml:space="preserve">Аб </w:t>
      </w:r>
      <w:proofErr w:type="spellStart"/>
      <w:r w:rsidR="00414ECB" w:rsidRPr="002A4BCC">
        <w:rPr>
          <w:rFonts w:ascii="Times New Roman" w:hAnsi="Times New Roman" w:cs="Times New Roman"/>
          <w:b/>
          <w:sz w:val="30"/>
          <w:szCs w:val="30"/>
        </w:rPr>
        <w:t>арганізацыі</w:t>
      </w:r>
      <w:proofErr w:type="spellEnd"/>
      <w:r w:rsidR="00414ECB" w:rsidRPr="002A4BCC">
        <w:rPr>
          <w:rFonts w:ascii="Times New Roman" w:hAnsi="Times New Roman" w:cs="Times New Roman"/>
          <w:b/>
          <w:sz w:val="30"/>
          <w:szCs w:val="30"/>
        </w:rPr>
        <w:t xml:space="preserve"> работы </w:t>
      </w:r>
      <w:proofErr w:type="spellStart"/>
      <w:r w:rsidR="00414ECB" w:rsidRPr="002A4BCC">
        <w:rPr>
          <w:rFonts w:ascii="Times New Roman" w:hAnsi="Times New Roman" w:cs="Times New Roman"/>
          <w:b/>
          <w:sz w:val="30"/>
          <w:szCs w:val="30"/>
        </w:rPr>
        <w:t>бібліятэк</w:t>
      </w:r>
      <w:proofErr w:type="spellEnd"/>
      <w:r w:rsidR="00414ECB" w:rsidRPr="002A4BCC">
        <w:rPr>
          <w:rFonts w:ascii="Times New Roman" w:hAnsi="Times New Roman" w:cs="Times New Roman"/>
          <w:b/>
          <w:sz w:val="30"/>
          <w:szCs w:val="30"/>
        </w:rPr>
        <w:t xml:space="preserve"> </w:t>
      </w:r>
      <w:proofErr w:type="spellStart"/>
      <w:r w:rsidR="00414ECB" w:rsidRPr="002A4BCC">
        <w:rPr>
          <w:rFonts w:ascii="Times New Roman" w:hAnsi="Times New Roman" w:cs="Times New Roman"/>
          <w:b/>
          <w:sz w:val="30"/>
          <w:szCs w:val="30"/>
        </w:rPr>
        <w:t>устаноў</w:t>
      </w:r>
      <w:proofErr w:type="spellEnd"/>
      <w:r w:rsidR="00414ECB" w:rsidRPr="002A4BCC">
        <w:rPr>
          <w:rFonts w:ascii="Times New Roman" w:hAnsi="Times New Roman" w:cs="Times New Roman"/>
          <w:b/>
          <w:sz w:val="30"/>
          <w:szCs w:val="30"/>
        </w:rPr>
        <w:t xml:space="preserve"> </w:t>
      </w:r>
      <w:proofErr w:type="spellStart"/>
      <w:r w:rsidR="00414ECB" w:rsidRPr="002A4BCC">
        <w:rPr>
          <w:rFonts w:ascii="Times New Roman" w:hAnsi="Times New Roman" w:cs="Times New Roman"/>
          <w:b/>
          <w:sz w:val="30"/>
          <w:szCs w:val="30"/>
        </w:rPr>
        <w:t>адукацыі</w:t>
      </w:r>
      <w:proofErr w:type="spellEnd"/>
      <w:r w:rsidR="00414ECB" w:rsidRPr="002A4BCC">
        <w:rPr>
          <w:rFonts w:ascii="Times New Roman" w:hAnsi="Times New Roman" w:cs="Times New Roman"/>
          <w:b/>
          <w:sz w:val="30"/>
          <w:szCs w:val="30"/>
        </w:rPr>
        <w:t xml:space="preserve">, </w:t>
      </w:r>
      <w:proofErr w:type="spellStart"/>
      <w:r w:rsidR="00414ECB" w:rsidRPr="002A4BCC">
        <w:rPr>
          <w:rFonts w:ascii="Times New Roman" w:hAnsi="Times New Roman" w:cs="Times New Roman"/>
          <w:b/>
          <w:sz w:val="30"/>
          <w:szCs w:val="30"/>
        </w:rPr>
        <w:t>якія</w:t>
      </w:r>
      <w:proofErr w:type="spellEnd"/>
      <w:r w:rsidR="00414ECB" w:rsidRPr="002A4BCC">
        <w:rPr>
          <w:rFonts w:ascii="Times New Roman" w:hAnsi="Times New Roman" w:cs="Times New Roman"/>
          <w:b/>
          <w:sz w:val="30"/>
          <w:szCs w:val="30"/>
        </w:rPr>
        <w:t xml:space="preserve"> </w:t>
      </w:r>
      <w:proofErr w:type="spellStart"/>
      <w:r w:rsidR="00414ECB" w:rsidRPr="002A4BCC">
        <w:rPr>
          <w:rFonts w:ascii="Times New Roman" w:hAnsi="Times New Roman" w:cs="Times New Roman"/>
          <w:b/>
          <w:sz w:val="30"/>
          <w:szCs w:val="30"/>
        </w:rPr>
        <w:t>рэалізуюць</w:t>
      </w:r>
      <w:proofErr w:type="spellEnd"/>
      <w:r w:rsidR="00414ECB" w:rsidRPr="002A4BCC">
        <w:rPr>
          <w:rFonts w:ascii="Times New Roman" w:hAnsi="Times New Roman" w:cs="Times New Roman"/>
          <w:b/>
          <w:sz w:val="30"/>
          <w:szCs w:val="30"/>
        </w:rPr>
        <w:t xml:space="preserve"> </w:t>
      </w:r>
      <w:proofErr w:type="spellStart"/>
      <w:r w:rsidR="00414ECB" w:rsidRPr="002A4BCC">
        <w:rPr>
          <w:rFonts w:ascii="Times New Roman" w:hAnsi="Times New Roman" w:cs="Times New Roman"/>
          <w:b/>
          <w:sz w:val="30"/>
          <w:szCs w:val="30"/>
        </w:rPr>
        <w:t>адукацыйныя</w:t>
      </w:r>
      <w:proofErr w:type="spellEnd"/>
      <w:r w:rsidR="00414ECB" w:rsidRPr="002A4BCC">
        <w:rPr>
          <w:rFonts w:ascii="Times New Roman" w:hAnsi="Times New Roman" w:cs="Times New Roman"/>
          <w:b/>
          <w:sz w:val="30"/>
          <w:szCs w:val="30"/>
        </w:rPr>
        <w:t xml:space="preserve"> </w:t>
      </w:r>
      <w:proofErr w:type="spellStart"/>
      <w:r w:rsidR="00414ECB" w:rsidRPr="002A4BCC">
        <w:rPr>
          <w:rFonts w:ascii="Times New Roman" w:hAnsi="Times New Roman" w:cs="Times New Roman"/>
          <w:b/>
          <w:sz w:val="30"/>
          <w:szCs w:val="30"/>
        </w:rPr>
        <w:t>праграмы</w:t>
      </w:r>
      <w:proofErr w:type="spellEnd"/>
      <w:r w:rsidR="00414ECB" w:rsidRPr="002A4BCC">
        <w:rPr>
          <w:rFonts w:ascii="Times New Roman" w:hAnsi="Times New Roman" w:cs="Times New Roman"/>
          <w:b/>
          <w:sz w:val="30"/>
          <w:szCs w:val="30"/>
        </w:rPr>
        <w:t xml:space="preserve"> </w:t>
      </w:r>
      <w:proofErr w:type="spellStart"/>
      <w:r w:rsidR="00414ECB" w:rsidRPr="002A4BCC">
        <w:rPr>
          <w:rFonts w:ascii="Times New Roman" w:hAnsi="Times New Roman" w:cs="Times New Roman"/>
          <w:b/>
          <w:sz w:val="30"/>
          <w:szCs w:val="30"/>
        </w:rPr>
        <w:t>агульнай</w:t>
      </w:r>
      <w:proofErr w:type="spellEnd"/>
      <w:r w:rsidR="00414ECB" w:rsidRPr="002A4BCC">
        <w:rPr>
          <w:rFonts w:ascii="Times New Roman" w:hAnsi="Times New Roman" w:cs="Times New Roman"/>
          <w:b/>
          <w:sz w:val="30"/>
          <w:szCs w:val="30"/>
        </w:rPr>
        <w:t xml:space="preserve"> </w:t>
      </w:r>
      <w:proofErr w:type="spellStart"/>
      <w:r w:rsidR="00414ECB" w:rsidRPr="002A4BCC">
        <w:rPr>
          <w:rFonts w:ascii="Times New Roman" w:hAnsi="Times New Roman" w:cs="Times New Roman"/>
          <w:b/>
          <w:sz w:val="30"/>
          <w:szCs w:val="30"/>
        </w:rPr>
        <w:t>сярэдняй</w:t>
      </w:r>
      <w:proofErr w:type="spellEnd"/>
      <w:r w:rsidR="00414ECB" w:rsidRPr="002A4BCC">
        <w:rPr>
          <w:rFonts w:ascii="Times New Roman" w:hAnsi="Times New Roman" w:cs="Times New Roman"/>
          <w:b/>
          <w:sz w:val="30"/>
          <w:szCs w:val="30"/>
        </w:rPr>
        <w:t xml:space="preserve"> </w:t>
      </w:r>
      <w:proofErr w:type="spellStart"/>
      <w:r w:rsidR="00414ECB" w:rsidRPr="002A4BCC">
        <w:rPr>
          <w:rFonts w:ascii="Times New Roman" w:hAnsi="Times New Roman" w:cs="Times New Roman"/>
          <w:b/>
          <w:sz w:val="30"/>
          <w:szCs w:val="30"/>
        </w:rPr>
        <w:t>адукацыі</w:t>
      </w:r>
      <w:proofErr w:type="spellEnd"/>
      <w:r w:rsidR="00414ECB" w:rsidRPr="002A4BCC">
        <w:rPr>
          <w:rFonts w:ascii="Times New Roman" w:hAnsi="Times New Roman" w:cs="Times New Roman"/>
          <w:b/>
          <w:sz w:val="30"/>
          <w:szCs w:val="30"/>
        </w:rPr>
        <w:t xml:space="preserve">, </w:t>
      </w:r>
      <w:proofErr w:type="spellStart"/>
      <w:r w:rsidR="00414ECB" w:rsidRPr="002A4BCC">
        <w:rPr>
          <w:rFonts w:ascii="Times New Roman" w:hAnsi="Times New Roman" w:cs="Times New Roman"/>
          <w:b/>
          <w:sz w:val="30"/>
          <w:szCs w:val="30"/>
        </w:rPr>
        <w:t>адукацыйныя</w:t>
      </w:r>
      <w:proofErr w:type="spellEnd"/>
      <w:r w:rsidR="00414ECB" w:rsidRPr="002A4BCC">
        <w:rPr>
          <w:rFonts w:ascii="Times New Roman" w:hAnsi="Times New Roman" w:cs="Times New Roman"/>
          <w:b/>
          <w:sz w:val="30"/>
          <w:szCs w:val="30"/>
        </w:rPr>
        <w:t xml:space="preserve"> </w:t>
      </w:r>
      <w:proofErr w:type="spellStart"/>
      <w:r w:rsidR="00414ECB" w:rsidRPr="002A4BCC">
        <w:rPr>
          <w:rFonts w:ascii="Times New Roman" w:hAnsi="Times New Roman" w:cs="Times New Roman"/>
          <w:b/>
          <w:sz w:val="30"/>
          <w:szCs w:val="30"/>
        </w:rPr>
        <w:t>праграмы</w:t>
      </w:r>
      <w:proofErr w:type="spellEnd"/>
      <w:r w:rsidR="00414ECB" w:rsidRPr="002A4BCC">
        <w:rPr>
          <w:rFonts w:ascii="Times New Roman" w:hAnsi="Times New Roman" w:cs="Times New Roman"/>
          <w:b/>
          <w:sz w:val="30"/>
          <w:szCs w:val="30"/>
        </w:rPr>
        <w:t xml:space="preserve"> </w:t>
      </w:r>
      <w:proofErr w:type="spellStart"/>
      <w:r w:rsidR="00414ECB" w:rsidRPr="002A4BCC">
        <w:rPr>
          <w:rFonts w:ascii="Times New Roman" w:hAnsi="Times New Roman" w:cs="Times New Roman"/>
          <w:b/>
          <w:sz w:val="30"/>
          <w:szCs w:val="30"/>
        </w:rPr>
        <w:t>спецыяльнай</w:t>
      </w:r>
      <w:proofErr w:type="spellEnd"/>
      <w:r w:rsidR="00414ECB" w:rsidRPr="002A4BCC">
        <w:rPr>
          <w:rFonts w:ascii="Times New Roman" w:hAnsi="Times New Roman" w:cs="Times New Roman"/>
          <w:b/>
          <w:sz w:val="30"/>
          <w:szCs w:val="30"/>
        </w:rPr>
        <w:t xml:space="preserve"> </w:t>
      </w:r>
      <w:proofErr w:type="spellStart"/>
      <w:r w:rsidR="00414ECB" w:rsidRPr="002A4BCC">
        <w:rPr>
          <w:rFonts w:ascii="Times New Roman" w:hAnsi="Times New Roman" w:cs="Times New Roman"/>
          <w:b/>
          <w:sz w:val="30"/>
          <w:szCs w:val="30"/>
        </w:rPr>
        <w:t>адукацыі</w:t>
      </w:r>
      <w:proofErr w:type="spellEnd"/>
      <w:r w:rsidR="00414ECB" w:rsidRPr="002A4BCC">
        <w:rPr>
          <w:rFonts w:ascii="Times New Roman" w:hAnsi="Times New Roman" w:cs="Times New Roman"/>
          <w:b/>
          <w:sz w:val="30"/>
          <w:szCs w:val="30"/>
        </w:rPr>
        <w:t xml:space="preserve"> на </w:t>
      </w:r>
      <w:proofErr w:type="spellStart"/>
      <w:r w:rsidR="00414ECB" w:rsidRPr="002A4BCC">
        <w:rPr>
          <w:rFonts w:ascii="Times New Roman" w:hAnsi="Times New Roman" w:cs="Times New Roman"/>
          <w:b/>
          <w:sz w:val="30"/>
          <w:szCs w:val="30"/>
        </w:rPr>
        <w:t>ўзроўні</w:t>
      </w:r>
      <w:proofErr w:type="spellEnd"/>
      <w:r>
        <w:rPr>
          <w:rFonts w:ascii="Times New Roman" w:hAnsi="Times New Roman" w:cs="Times New Roman"/>
          <w:b/>
          <w:sz w:val="30"/>
          <w:szCs w:val="30"/>
        </w:rPr>
        <w:t xml:space="preserve"> </w:t>
      </w:r>
      <w:proofErr w:type="spellStart"/>
      <w:r>
        <w:rPr>
          <w:rFonts w:ascii="Times New Roman" w:hAnsi="Times New Roman" w:cs="Times New Roman"/>
          <w:b/>
          <w:sz w:val="30"/>
          <w:szCs w:val="30"/>
        </w:rPr>
        <w:t>агульнай</w:t>
      </w:r>
      <w:proofErr w:type="spellEnd"/>
      <w:r>
        <w:rPr>
          <w:rFonts w:ascii="Times New Roman" w:hAnsi="Times New Roman" w:cs="Times New Roman"/>
          <w:b/>
          <w:sz w:val="30"/>
          <w:szCs w:val="30"/>
        </w:rPr>
        <w:t xml:space="preserve"> </w:t>
      </w:r>
      <w:proofErr w:type="spellStart"/>
      <w:r>
        <w:rPr>
          <w:rFonts w:ascii="Times New Roman" w:hAnsi="Times New Roman" w:cs="Times New Roman"/>
          <w:b/>
          <w:sz w:val="30"/>
          <w:szCs w:val="30"/>
        </w:rPr>
        <w:t>сярэдняй</w:t>
      </w:r>
      <w:proofErr w:type="spellEnd"/>
      <w:r>
        <w:rPr>
          <w:rFonts w:ascii="Times New Roman" w:hAnsi="Times New Roman" w:cs="Times New Roman"/>
          <w:b/>
          <w:sz w:val="30"/>
          <w:szCs w:val="30"/>
        </w:rPr>
        <w:t xml:space="preserve"> </w:t>
      </w:r>
      <w:proofErr w:type="spellStart"/>
      <w:r>
        <w:rPr>
          <w:rFonts w:ascii="Times New Roman" w:hAnsi="Times New Roman" w:cs="Times New Roman"/>
          <w:b/>
          <w:sz w:val="30"/>
          <w:szCs w:val="30"/>
        </w:rPr>
        <w:t>адукацыі</w:t>
      </w:r>
      <w:proofErr w:type="spellEnd"/>
      <w:r>
        <w:rPr>
          <w:rFonts w:ascii="Times New Roman" w:hAnsi="Times New Roman" w:cs="Times New Roman"/>
          <w:b/>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
    <w:p w:rsidR="00414ECB" w:rsidRPr="00414ECB" w:rsidRDefault="00414ECB" w:rsidP="00414ECB">
      <w:pPr>
        <w:spacing w:after="0" w:line="240" w:lineRule="auto"/>
        <w:ind w:firstLine="709"/>
        <w:jc w:val="both"/>
        <w:rPr>
          <w:rFonts w:ascii="Times New Roman" w:hAnsi="Times New Roman" w:cs="Times New Roman"/>
          <w:sz w:val="30"/>
          <w:szCs w:val="30"/>
        </w:rPr>
      </w:pPr>
      <w:r w:rsidRPr="002A4BCC">
        <w:rPr>
          <w:rFonts w:ascii="Times New Roman" w:hAnsi="Times New Roman" w:cs="Times New Roman"/>
          <w:b/>
          <w:sz w:val="30"/>
          <w:szCs w:val="30"/>
        </w:rPr>
        <w:t>1</w:t>
      </w:r>
      <w:r w:rsidRPr="00414ECB">
        <w:rPr>
          <w:rFonts w:ascii="Times New Roman" w:hAnsi="Times New Roman" w:cs="Times New Roman"/>
          <w:sz w:val="30"/>
          <w:szCs w:val="30"/>
        </w:rPr>
        <w:t xml:space="preserve">. </w:t>
      </w:r>
      <w:proofErr w:type="spellStart"/>
      <w:r w:rsidRPr="002A4BCC">
        <w:rPr>
          <w:rFonts w:ascii="Times New Roman" w:hAnsi="Times New Roman" w:cs="Times New Roman"/>
          <w:b/>
          <w:sz w:val="30"/>
          <w:szCs w:val="30"/>
        </w:rPr>
        <w:t>Агульныя</w:t>
      </w:r>
      <w:proofErr w:type="spellEnd"/>
      <w:r w:rsidRPr="002A4BCC">
        <w:rPr>
          <w:rFonts w:ascii="Times New Roman" w:hAnsi="Times New Roman" w:cs="Times New Roman"/>
          <w:b/>
          <w:sz w:val="30"/>
          <w:szCs w:val="30"/>
        </w:rPr>
        <w:t xml:space="preserve"> </w:t>
      </w:r>
      <w:proofErr w:type="spellStart"/>
      <w:r w:rsidRPr="002A4BCC">
        <w:rPr>
          <w:rFonts w:ascii="Times New Roman" w:hAnsi="Times New Roman" w:cs="Times New Roman"/>
          <w:b/>
          <w:sz w:val="30"/>
          <w:szCs w:val="30"/>
        </w:rPr>
        <w:t>палажэнні</w:t>
      </w:r>
      <w:proofErr w:type="spellEnd"/>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Бібліятэка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якая </w:t>
      </w:r>
      <w:proofErr w:type="spellStart"/>
      <w:r w:rsidRPr="00414ECB">
        <w:rPr>
          <w:rFonts w:ascii="Times New Roman" w:hAnsi="Times New Roman" w:cs="Times New Roman"/>
          <w:sz w:val="30"/>
          <w:szCs w:val="30"/>
        </w:rPr>
        <w:t>рэалізуе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адукацыйныя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праграмы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агульнай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сярэдняй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адукацыйныя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праграмы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спецыяльнай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на </w:t>
      </w:r>
      <w:proofErr w:type="spellStart"/>
      <w:r w:rsidRPr="00414ECB">
        <w:rPr>
          <w:rFonts w:ascii="Times New Roman" w:hAnsi="Times New Roman" w:cs="Times New Roman"/>
          <w:sz w:val="30"/>
          <w:szCs w:val="30"/>
        </w:rPr>
        <w:t>ўзроўні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агульнай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сярэдняй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(далей </w:t>
      </w:r>
      <w:r w:rsidR="002A4BCC" w:rsidRPr="002A4BCC">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w:t>
      </w:r>
      <w:r w:rsidR="00165FFC">
        <w:rPr>
          <w:rFonts w:ascii="Times New Roman" w:hAnsi="Times New Roman" w:cs="Times New Roman"/>
          <w:sz w:val="30"/>
          <w:szCs w:val="30"/>
        </w:rPr>
        <w:t>’</w:t>
      </w:r>
      <w:r w:rsidRPr="00414ECB">
        <w:rPr>
          <w:rFonts w:ascii="Times New Roman" w:hAnsi="Times New Roman" w:cs="Times New Roman"/>
          <w:sz w:val="30"/>
          <w:szCs w:val="30"/>
        </w:rPr>
        <w:t>яўляецца</w:t>
      </w:r>
      <w:proofErr w:type="spellEnd"/>
      <w:r w:rsidRPr="00414ECB">
        <w:rPr>
          <w:rFonts w:ascii="Times New Roman" w:hAnsi="Times New Roman" w:cs="Times New Roman"/>
          <w:sz w:val="30"/>
          <w:szCs w:val="30"/>
        </w:rPr>
        <w:t xml:space="preserve"> структурным </w:t>
      </w:r>
      <w:proofErr w:type="spellStart"/>
      <w:r w:rsidRPr="00414ECB">
        <w:rPr>
          <w:rFonts w:ascii="Times New Roman" w:hAnsi="Times New Roman" w:cs="Times New Roman"/>
          <w:sz w:val="30"/>
          <w:szCs w:val="30"/>
        </w:rPr>
        <w:t>падраздзяленнем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установы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Бібліятэка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адносіцца</w:t>
      </w:r>
      <w:proofErr w:type="spellEnd"/>
      <w:r w:rsidRPr="00414ECB">
        <w:rPr>
          <w:rFonts w:ascii="Times New Roman" w:hAnsi="Times New Roman" w:cs="Times New Roman"/>
          <w:sz w:val="30"/>
          <w:szCs w:val="30"/>
        </w:rPr>
        <w:t xml:space="preserve"> да </w:t>
      </w:r>
      <w:proofErr w:type="spellStart"/>
      <w:r w:rsidRPr="00414ECB">
        <w:rPr>
          <w:rFonts w:ascii="Times New Roman" w:hAnsi="Times New Roman" w:cs="Times New Roman"/>
          <w:sz w:val="30"/>
          <w:szCs w:val="30"/>
        </w:rPr>
        <w:t>катэгорыі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спецыяльных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w:t>
      </w:r>
      <w:proofErr w:type="spellEnd"/>
      <w:r w:rsidR="00092698" w:rsidRPr="00092698">
        <w:rPr>
          <w:rFonts w:ascii="Times New Roman" w:eastAsia="Times New Roman" w:hAnsi="Times New Roman" w:cs="Times New Roman"/>
          <w:bCs/>
          <w:color w:val="000000"/>
          <w:sz w:val="30"/>
          <w:szCs w:val="30"/>
          <w:vertAlign w:val="superscript"/>
          <w:lang w:eastAsia="ru-RU"/>
        </w:rPr>
        <w:footnoteReference w:id="1"/>
      </w:r>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ажыццяўляе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збор</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забяспечвае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захаванасць</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дакументаў</w:t>
      </w:r>
      <w:proofErr w:type="spellEnd"/>
      <w:r w:rsidR="003B0449" w:rsidRPr="003B0449">
        <w:rPr>
          <w:rFonts w:ascii="Times New Roman" w:eastAsia="Times New Roman" w:hAnsi="Times New Roman" w:cs="Times New Roman"/>
          <w:color w:val="000000"/>
          <w:sz w:val="30"/>
          <w:szCs w:val="30"/>
          <w:vertAlign w:val="superscript"/>
          <w:lang w:eastAsia="ru-RU"/>
        </w:rPr>
        <w:footnoteReference w:id="2"/>
      </w:r>
      <w:r w:rsidR="003B0449" w:rsidRPr="003B0449">
        <w:rPr>
          <w:rFonts w:ascii="Times New Roman" w:eastAsia="Times New Roman" w:hAnsi="Times New Roman" w:cs="Times New Roman"/>
          <w:color w:val="000000"/>
          <w:sz w:val="30"/>
          <w:szCs w:val="30"/>
          <w:lang w:eastAsia="ru-RU"/>
        </w:rPr>
        <w:t xml:space="preserve"> </w:t>
      </w:r>
      <w:r w:rsidRPr="00414ECB">
        <w:rPr>
          <w:rFonts w:ascii="Times New Roman" w:hAnsi="Times New Roman" w:cs="Times New Roman"/>
          <w:sz w:val="30"/>
          <w:szCs w:val="30"/>
        </w:rPr>
        <w:t xml:space="preserve">для </w:t>
      </w:r>
      <w:proofErr w:type="spellStart"/>
      <w:r w:rsidRPr="00414ECB">
        <w:rPr>
          <w:rFonts w:ascii="Times New Roman" w:hAnsi="Times New Roman" w:cs="Times New Roman"/>
          <w:sz w:val="30"/>
          <w:szCs w:val="30"/>
        </w:rPr>
        <w:t>іх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выкарыстання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ўсімі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ўдзельнікамі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адукацыйнага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працэсу</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Бібліятэка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заклікана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садзейнічаць</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адукацыйнаму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працэсу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навучэнцаў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ажыццяўляць</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інфармацыйнае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суправаджэнне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адукацыйнага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працэсу</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забяспечваць</w:t>
      </w:r>
      <w:proofErr w:type="spellEnd"/>
      <w:r w:rsidRPr="00414ECB">
        <w:rPr>
          <w:rFonts w:ascii="Times New Roman" w:hAnsi="Times New Roman" w:cs="Times New Roman"/>
          <w:sz w:val="30"/>
          <w:szCs w:val="30"/>
        </w:rPr>
        <w:t xml:space="preserve"> правы </w:t>
      </w:r>
      <w:proofErr w:type="spellStart"/>
      <w:r w:rsidRPr="00414ECB">
        <w:rPr>
          <w:rFonts w:ascii="Times New Roman" w:hAnsi="Times New Roman" w:cs="Times New Roman"/>
          <w:sz w:val="30"/>
          <w:szCs w:val="30"/>
        </w:rPr>
        <w:t>яго</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ўдзельнікаў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навучэнцаў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іх</w:t>
      </w:r>
      <w:proofErr w:type="spellEnd"/>
      <w:r w:rsidRPr="00414ECB">
        <w:rPr>
          <w:rFonts w:ascii="Times New Roman" w:hAnsi="Times New Roman" w:cs="Times New Roman"/>
          <w:sz w:val="30"/>
          <w:szCs w:val="30"/>
        </w:rPr>
        <w:t xml:space="preserve"> законных </w:t>
      </w:r>
      <w:proofErr w:type="spellStart"/>
      <w:r w:rsidRPr="00414ECB">
        <w:rPr>
          <w:rFonts w:ascii="Times New Roman" w:hAnsi="Times New Roman" w:cs="Times New Roman"/>
          <w:sz w:val="30"/>
          <w:szCs w:val="30"/>
        </w:rPr>
        <w:t>прадстаўнікоў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педагагічных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работнікаў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іншых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работнікаў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установы</w:t>
      </w:r>
      <w:proofErr w:type="spellEnd"/>
      <w:r w:rsidRPr="00414ECB">
        <w:rPr>
          <w:rFonts w:ascii="Times New Roman" w:hAnsi="Times New Roman" w:cs="Times New Roman"/>
          <w:sz w:val="30"/>
          <w:szCs w:val="30"/>
        </w:rPr>
        <w:t xml:space="preserve">) на </w:t>
      </w:r>
      <w:proofErr w:type="spellStart"/>
      <w:r w:rsidRPr="00414ECB">
        <w:rPr>
          <w:rFonts w:ascii="Times New Roman" w:hAnsi="Times New Roman" w:cs="Times New Roman"/>
          <w:sz w:val="30"/>
          <w:szCs w:val="30"/>
        </w:rPr>
        <w:t>бясплатнае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карыстанне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інфармацыйнымі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рэсурсамі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бібліятэкі</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r w:rsidRPr="00414ECB">
        <w:rPr>
          <w:rFonts w:ascii="Times New Roman" w:hAnsi="Times New Roman" w:cs="Times New Roman"/>
          <w:sz w:val="30"/>
          <w:szCs w:val="30"/>
        </w:rPr>
        <w:t xml:space="preserve">У </w:t>
      </w:r>
      <w:proofErr w:type="spellStart"/>
      <w:r w:rsidRPr="00414ECB">
        <w:rPr>
          <w:rFonts w:ascii="Times New Roman" w:hAnsi="Times New Roman" w:cs="Times New Roman"/>
          <w:sz w:val="30"/>
          <w:szCs w:val="30"/>
        </w:rPr>
        <w:t>сваёй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дзейнасці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кіруецца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нарматыўнымі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прававымі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актамі</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Кодэксам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Рэспублікі</w:t>
      </w:r>
      <w:proofErr w:type="spellEnd"/>
      <w:r w:rsidRPr="00414ECB">
        <w:rPr>
          <w:rFonts w:ascii="Times New Roman" w:hAnsi="Times New Roman" w:cs="Times New Roman"/>
          <w:sz w:val="30"/>
          <w:szCs w:val="30"/>
        </w:rPr>
        <w:t xml:space="preserve"> Беларусь </w:t>
      </w:r>
      <w:proofErr w:type="spellStart"/>
      <w:r w:rsidRPr="00414ECB">
        <w:rPr>
          <w:rFonts w:ascii="Times New Roman" w:hAnsi="Times New Roman" w:cs="Times New Roman"/>
          <w:sz w:val="30"/>
          <w:szCs w:val="30"/>
        </w:rPr>
        <w:t>аб</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Кодэксам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Рэспублікі</w:t>
      </w:r>
      <w:proofErr w:type="spellEnd"/>
      <w:r w:rsidRPr="00414ECB">
        <w:rPr>
          <w:rFonts w:ascii="Times New Roman" w:hAnsi="Times New Roman" w:cs="Times New Roman"/>
          <w:sz w:val="30"/>
          <w:szCs w:val="30"/>
        </w:rPr>
        <w:t xml:space="preserve"> Беларусь </w:t>
      </w:r>
      <w:proofErr w:type="spellStart"/>
      <w:r w:rsidRPr="00414ECB">
        <w:rPr>
          <w:rFonts w:ascii="Times New Roman" w:hAnsi="Times New Roman" w:cs="Times New Roman"/>
          <w:sz w:val="30"/>
          <w:szCs w:val="30"/>
        </w:rPr>
        <w:t>аб</w:t>
      </w:r>
      <w:proofErr w:type="spellEnd"/>
      <w:r w:rsidRPr="00414ECB">
        <w:rPr>
          <w:rFonts w:ascii="Times New Roman" w:hAnsi="Times New Roman" w:cs="Times New Roman"/>
          <w:sz w:val="30"/>
          <w:szCs w:val="30"/>
        </w:rPr>
        <w:t xml:space="preserve"> культуры;</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Працоўным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кодэксам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Рэспублікі</w:t>
      </w:r>
      <w:proofErr w:type="spellEnd"/>
      <w:r w:rsidRPr="00414ECB">
        <w:rPr>
          <w:rFonts w:ascii="Times New Roman" w:hAnsi="Times New Roman" w:cs="Times New Roman"/>
          <w:sz w:val="30"/>
          <w:szCs w:val="30"/>
        </w:rPr>
        <w:t xml:space="preserve"> Беларусь;</w:t>
      </w:r>
    </w:p>
    <w:p w:rsidR="00414ECB" w:rsidRPr="00414ECB" w:rsidRDefault="00414ECB" w:rsidP="00414ECB">
      <w:pPr>
        <w:spacing w:after="0" w:line="240" w:lineRule="auto"/>
        <w:ind w:firstLine="709"/>
        <w:jc w:val="both"/>
        <w:rPr>
          <w:rFonts w:ascii="Times New Roman" w:hAnsi="Times New Roman" w:cs="Times New Roman"/>
          <w:sz w:val="30"/>
          <w:szCs w:val="30"/>
        </w:rPr>
      </w:pPr>
      <w:r w:rsidRPr="00414ECB">
        <w:rPr>
          <w:rFonts w:ascii="Times New Roman" w:hAnsi="Times New Roman" w:cs="Times New Roman"/>
          <w:sz w:val="30"/>
          <w:szCs w:val="30"/>
        </w:rPr>
        <w:lastRenderedPageBreak/>
        <w:t xml:space="preserve">Законам </w:t>
      </w:r>
      <w:proofErr w:type="spellStart"/>
      <w:r w:rsidRPr="00414ECB">
        <w:rPr>
          <w:rFonts w:ascii="Times New Roman" w:hAnsi="Times New Roman" w:cs="Times New Roman"/>
          <w:sz w:val="30"/>
          <w:szCs w:val="30"/>
        </w:rPr>
        <w:t>Рэспублікі</w:t>
      </w:r>
      <w:proofErr w:type="spellEnd"/>
      <w:r w:rsidRPr="00414ECB">
        <w:rPr>
          <w:rFonts w:ascii="Times New Roman" w:hAnsi="Times New Roman" w:cs="Times New Roman"/>
          <w:sz w:val="30"/>
          <w:szCs w:val="30"/>
        </w:rPr>
        <w:t xml:space="preserve"> Беларусь а</w:t>
      </w:r>
      <w:r w:rsidR="002A4BCC">
        <w:rPr>
          <w:rFonts w:ascii="Times New Roman" w:hAnsi="Times New Roman" w:cs="Times New Roman"/>
          <w:sz w:val="30"/>
          <w:szCs w:val="30"/>
        </w:rPr>
        <w:t xml:space="preserve">д 10 </w:t>
      </w:r>
      <w:proofErr w:type="spellStart"/>
      <w:r w:rsidR="002A4BCC">
        <w:rPr>
          <w:rFonts w:ascii="Times New Roman" w:hAnsi="Times New Roman" w:cs="Times New Roman"/>
          <w:sz w:val="30"/>
          <w:szCs w:val="30"/>
        </w:rPr>
        <w:t>лістапада</w:t>
      </w:r>
      <w:proofErr w:type="spellEnd"/>
      <w:r w:rsidR="002A4BCC">
        <w:rPr>
          <w:rFonts w:ascii="Times New Roman" w:hAnsi="Times New Roman" w:cs="Times New Roman"/>
          <w:sz w:val="30"/>
          <w:szCs w:val="30"/>
        </w:rPr>
        <w:t xml:space="preserve"> 2008 г. № 455-З «</w:t>
      </w:r>
      <w:r w:rsidRPr="00414ECB">
        <w:rPr>
          <w:rFonts w:ascii="Times New Roman" w:hAnsi="Times New Roman" w:cs="Times New Roman"/>
          <w:sz w:val="30"/>
          <w:szCs w:val="30"/>
        </w:rPr>
        <w:t xml:space="preserve">Аб </w:t>
      </w:r>
      <w:proofErr w:type="spellStart"/>
      <w:r w:rsidRPr="00414ECB">
        <w:rPr>
          <w:rFonts w:ascii="Times New Roman" w:hAnsi="Times New Roman" w:cs="Times New Roman"/>
          <w:sz w:val="30"/>
          <w:szCs w:val="30"/>
        </w:rPr>
        <w:t>інфармацыі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w:t>
      </w:r>
      <w:r w:rsidR="00092698">
        <w:rPr>
          <w:rFonts w:ascii="Times New Roman" w:hAnsi="Times New Roman" w:cs="Times New Roman"/>
          <w:sz w:val="30"/>
          <w:szCs w:val="30"/>
        </w:rPr>
        <w:t>рматызацыі</w:t>
      </w:r>
      <w:proofErr w:type="spellEnd"/>
      <w:r w:rsidR="00092698">
        <w:rPr>
          <w:rFonts w:ascii="Times New Roman" w:hAnsi="Times New Roman" w:cs="Times New Roman"/>
          <w:sz w:val="30"/>
          <w:szCs w:val="30"/>
        </w:rPr>
        <w:t xml:space="preserve"> і </w:t>
      </w:r>
      <w:proofErr w:type="spellStart"/>
      <w:r w:rsidR="00092698">
        <w:rPr>
          <w:rFonts w:ascii="Times New Roman" w:hAnsi="Times New Roman" w:cs="Times New Roman"/>
          <w:sz w:val="30"/>
          <w:szCs w:val="30"/>
        </w:rPr>
        <w:t>абароне</w:t>
      </w:r>
      <w:proofErr w:type="spellEnd"/>
      <w:r w:rsidR="00092698">
        <w:rPr>
          <w:rFonts w:ascii="Times New Roman" w:hAnsi="Times New Roman" w:cs="Times New Roman"/>
          <w:sz w:val="30"/>
          <w:szCs w:val="30"/>
        </w:rPr>
        <w:t xml:space="preserve"> </w:t>
      </w:r>
      <w:proofErr w:type="spellStart"/>
      <w:r w:rsidR="00092698">
        <w:rPr>
          <w:rFonts w:ascii="Times New Roman" w:hAnsi="Times New Roman" w:cs="Times New Roman"/>
          <w:sz w:val="30"/>
          <w:szCs w:val="30"/>
        </w:rPr>
        <w:t>інфармацыі</w:t>
      </w:r>
      <w:proofErr w:type="spellEnd"/>
      <w:r w:rsidR="00092698">
        <w:rPr>
          <w:rFonts w:ascii="Times New Roman" w:hAnsi="Times New Roman" w:cs="Times New Roman"/>
          <w:sz w:val="30"/>
          <w:szCs w:val="30"/>
        </w:rPr>
        <w:t>»</w:t>
      </w:r>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пастановай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Міністэрства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працы</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сацыяльнай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абароны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Рэспублі</w:t>
      </w:r>
      <w:r w:rsidR="00092698">
        <w:rPr>
          <w:rFonts w:ascii="Times New Roman" w:hAnsi="Times New Roman" w:cs="Times New Roman"/>
          <w:sz w:val="30"/>
          <w:szCs w:val="30"/>
        </w:rPr>
        <w:t>кі</w:t>
      </w:r>
      <w:proofErr w:type="spellEnd"/>
      <w:r w:rsidR="00092698">
        <w:rPr>
          <w:rFonts w:ascii="Times New Roman" w:hAnsi="Times New Roman" w:cs="Times New Roman"/>
          <w:sz w:val="30"/>
          <w:szCs w:val="30"/>
        </w:rPr>
        <w:t xml:space="preserve"> Беларусь ад 29.12.2001 № 25 «</w:t>
      </w:r>
      <w:r w:rsidRPr="00414ECB">
        <w:rPr>
          <w:rFonts w:ascii="Times New Roman" w:hAnsi="Times New Roman" w:cs="Times New Roman"/>
          <w:sz w:val="30"/>
          <w:szCs w:val="30"/>
        </w:rPr>
        <w:t xml:space="preserve">Аб </w:t>
      </w:r>
      <w:proofErr w:type="spellStart"/>
      <w:r w:rsidRPr="00414ECB">
        <w:rPr>
          <w:rFonts w:ascii="Times New Roman" w:hAnsi="Times New Roman" w:cs="Times New Roman"/>
          <w:sz w:val="30"/>
          <w:szCs w:val="30"/>
        </w:rPr>
        <w:t>зацвярджэнні</w:t>
      </w:r>
      <w:proofErr w:type="spellEnd"/>
      <w:r w:rsidR="00092698">
        <w:rPr>
          <w:rFonts w:ascii="Times New Roman" w:hAnsi="Times New Roman" w:cs="Times New Roman"/>
          <w:sz w:val="30"/>
          <w:szCs w:val="30"/>
        </w:rPr>
        <w:t xml:space="preserve"> </w:t>
      </w:r>
      <w:proofErr w:type="spellStart"/>
      <w:r w:rsidR="00092698">
        <w:rPr>
          <w:rFonts w:ascii="Times New Roman" w:hAnsi="Times New Roman" w:cs="Times New Roman"/>
          <w:sz w:val="30"/>
          <w:szCs w:val="30"/>
        </w:rPr>
        <w:t>кваліфікацыйнага</w:t>
      </w:r>
      <w:proofErr w:type="spellEnd"/>
      <w:r w:rsidR="00092698">
        <w:rPr>
          <w:rFonts w:ascii="Times New Roman" w:hAnsi="Times New Roman" w:cs="Times New Roman"/>
          <w:sz w:val="30"/>
          <w:szCs w:val="30"/>
        </w:rPr>
        <w:t xml:space="preserve"> </w:t>
      </w:r>
      <w:proofErr w:type="spellStart"/>
      <w:r w:rsidR="00092698">
        <w:rPr>
          <w:rFonts w:ascii="Times New Roman" w:hAnsi="Times New Roman" w:cs="Times New Roman"/>
          <w:sz w:val="30"/>
          <w:szCs w:val="30"/>
        </w:rPr>
        <w:t>даведніка</w:t>
      </w:r>
      <w:proofErr w:type="spellEnd"/>
      <w:r w:rsidR="00092698">
        <w:rPr>
          <w:rFonts w:ascii="Times New Roman" w:hAnsi="Times New Roman" w:cs="Times New Roman"/>
          <w:sz w:val="30"/>
          <w:szCs w:val="30"/>
        </w:rPr>
        <w:t xml:space="preserve"> </w:t>
      </w:r>
      <w:r w:rsidR="00665E9B">
        <w:rPr>
          <w:rFonts w:ascii="Times New Roman" w:hAnsi="Times New Roman" w:cs="Times New Roman"/>
          <w:sz w:val="30"/>
          <w:szCs w:val="30"/>
          <w:lang w:val="be-BY"/>
        </w:rPr>
        <w:t>“</w:t>
      </w:r>
      <w:proofErr w:type="spellStart"/>
      <w:r w:rsidRPr="00414ECB">
        <w:rPr>
          <w:rFonts w:ascii="Times New Roman" w:hAnsi="Times New Roman" w:cs="Times New Roman"/>
          <w:sz w:val="30"/>
          <w:szCs w:val="30"/>
        </w:rPr>
        <w:t>Пасады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служачых</w:t>
      </w:r>
      <w:proofErr w:type="spellEnd"/>
      <w:r w:rsidRPr="00414ECB">
        <w:rPr>
          <w:rFonts w:ascii="Times New Roman" w:hAnsi="Times New Roman" w:cs="Times New Roman"/>
          <w:sz w:val="30"/>
          <w:szCs w:val="30"/>
        </w:rPr>
        <w:t xml:space="preserve">, </w:t>
      </w:r>
      <w:r w:rsidR="00092698">
        <w:rPr>
          <w:rFonts w:ascii="Times New Roman" w:hAnsi="Times New Roman" w:cs="Times New Roman"/>
          <w:sz w:val="30"/>
          <w:szCs w:val="30"/>
        </w:rPr>
        <w:t xml:space="preserve">занятых у культуры і </w:t>
      </w:r>
      <w:proofErr w:type="spellStart"/>
      <w:r w:rsidR="00092698">
        <w:rPr>
          <w:rFonts w:ascii="Times New Roman" w:hAnsi="Times New Roman" w:cs="Times New Roman"/>
          <w:sz w:val="30"/>
          <w:szCs w:val="30"/>
        </w:rPr>
        <w:t>мастацтве</w:t>
      </w:r>
      <w:proofErr w:type="spellEnd"/>
      <w:r w:rsidR="00665E9B">
        <w:rPr>
          <w:rFonts w:ascii="Times New Roman" w:hAnsi="Times New Roman" w:cs="Times New Roman"/>
          <w:sz w:val="30"/>
          <w:szCs w:val="30"/>
          <w:lang w:val="be-BY"/>
        </w:rPr>
        <w:t>”</w:t>
      </w:r>
      <w:r w:rsidR="00092698">
        <w:rPr>
          <w:rFonts w:ascii="Times New Roman" w:hAnsi="Times New Roman" w:cs="Times New Roman"/>
          <w:sz w:val="30"/>
          <w:szCs w:val="30"/>
        </w:rPr>
        <w:t>»</w:t>
      </w:r>
      <w:r w:rsidRPr="00414ECB">
        <w:rPr>
          <w:rFonts w:ascii="Times New Roman" w:hAnsi="Times New Roman" w:cs="Times New Roman"/>
          <w:sz w:val="30"/>
          <w:szCs w:val="30"/>
        </w:rPr>
        <w:t>;</w:t>
      </w:r>
    </w:p>
    <w:p w:rsidR="00414ECB" w:rsidRPr="00414ECB" w:rsidRDefault="003B0449" w:rsidP="00414ECB">
      <w:pPr>
        <w:spacing w:after="0" w:line="240" w:lineRule="auto"/>
        <w:ind w:firstLine="709"/>
        <w:jc w:val="both"/>
        <w:rPr>
          <w:rFonts w:ascii="Times New Roman" w:hAnsi="Times New Roman" w:cs="Times New Roman"/>
          <w:sz w:val="30"/>
          <w:szCs w:val="30"/>
        </w:rPr>
      </w:pPr>
      <w:proofErr w:type="spellStart"/>
      <w:r>
        <w:rPr>
          <w:rFonts w:ascii="Times New Roman" w:hAnsi="Times New Roman" w:cs="Times New Roman"/>
          <w:sz w:val="30"/>
          <w:szCs w:val="30"/>
        </w:rPr>
        <w:t>пастановай</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Міністэрства</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адукацыі</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Рэспублі</w:t>
      </w:r>
      <w:r w:rsidR="001E55DE">
        <w:rPr>
          <w:rFonts w:ascii="Times New Roman" w:hAnsi="Times New Roman" w:cs="Times New Roman"/>
          <w:sz w:val="30"/>
          <w:szCs w:val="30"/>
        </w:rPr>
        <w:t>кі</w:t>
      </w:r>
      <w:proofErr w:type="spellEnd"/>
      <w:r w:rsidR="001E55DE">
        <w:rPr>
          <w:rFonts w:ascii="Times New Roman" w:hAnsi="Times New Roman" w:cs="Times New Roman"/>
          <w:sz w:val="30"/>
          <w:szCs w:val="30"/>
        </w:rPr>
        <w:t xml:space="preserve"> Беларусь ад 03.06.2019 № 71 «</w:t>
      </w:r>
      <w:r w:rsidR="00414ECB" w:rsidRPr="00414ECB">
        <w:rPr>
          <w:rFonts w:ascii="Times New Roman" w:hAnsi="Times New Roman" w:cs="Times New Roman"/>
          <w:sz w:val="30"/>
          <w:szCs w:val="30"/>
        </w:rPr>
        <w:t xml:space="preserve">Аб </w:t>
      </w:r>
      <w:proofErr w:type="spellStart"/>
      <w:r w:rsidR="00414ECB" w:rsidRPr="00414ECB">
        <w:rPr>
          <w:rFonts w:ascii="Times New Roman" w:hAnsi="Times New Roman" w:cs="Times New Roman"/>
          <w:sz w:val="30"/>
          <w:szCs w:val="30"/>
        </w:rPr>
        <w:t>аплаце</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пр</w:t>
      </w:r>
      <w:r w:rsidR="001E55DE">
        <w:rPr>
          <w:rFonts w:ascii="Times New Roman" w:hAnsi="Times New Roman" w:cs="Times New Roman"/>
          <w:sz w:val="30"/>
          <w:szCs w:val="30"/>
        </w:rPr>
        <w:t>ацы</w:t>
      </w:r>
      <w:proofErr w:type="spellEnd"/>
      <w:r w:rsidR="001E55DE">
        <w:rPr>
          <w:rFonts w:ascii="Times New Roman" w:hAnsi="Times New Roman" w:cs="Times New Roman"/>
          <w:sz w:val="30"/>
          <w:szCs w:val="30"/>
        </w:rPr>
        <w:t xml:space="preserve"> </w:t>
      </w:r>
      <w:proofErr w:type="spellStart"/>
      <w:r w:rsidR="001E55DE">
        <w:rPr>
          <w:rFonts w:ascii="Times New Roman" w:hAnsi="Times New Roman" w:cs="Times New Roman"/>
          <w:sz w:val="30"/>
          <w:szCs w:val="30"/>
        </w:rPr>
        <w:t>работнікаў</w:t>
      </w:r>
      <w:proofErr w:type="spellEnd"/>
      <w:r w:rsidR="001E55DE">
        <w:rPr>
          <w:rFonts w:ascii="Times New Roman" w:hAnsi="Times New Roman" w:cs="Times New Roman"/>
          <w:sz w:val="30"/>
          <w:szCs w:val="30"/>
        </w:rPr>
        <w:t xml:space="preserve"> у сферы </w:t>
      </w:r>
      <w:proofErr w:type="spellStart"/>
      <w:r w:rsidR="001E55DE">
        <w:rPr>
          <w:rFonts w:ascii="Times New Roman" w:hAnsi="Times New Roman" w:cs="Times New Roman"/>
          <w:sz w:val="30"/>
          <w:szCs w:val="30"/>
        </w:rPr>
        <w:t>адукацыі</w:t>
      </w:r>
      <w:proofErr w:type="spellEnd"/>
      <w:r w:rsidR="001E55DE">
        <w:rPr>
          <w:rFonts w:ascii="Times New Roman" w:hAnsi="Times New Roman" w:cs="Times New Roman"/>
          <w:sz w:val="30"/>
          <w:szCs w:val="30"/>
        </w:rPr>
        <w:t>»</w:t>
      </w:r>
      <w:r w:rsidR="00414ECB"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пастановай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Міністэрства</w:t>
      </w:r>
      <w:proofErr w:type="spellEnd"/>
      <w:r w:rsidRPr="00414ECB">
        <w:rPr>
          <w:rFonts w:ascii="Times New Roman" w:hAnsi="Times New Roman" w:cs="Times New Roman"/>
          <w:sz w:val="30"/>
          <w:szCs w:val="30"/>
        </w:rPr>
        <w:t xml:space="preserve"> культуры </w:t>
      </w:r>
      <w:proofErr w:type="spellStart"/>
      <w:r w:rsidRPr="00414ECB">
        <w:rPr>
          <w:rFonts w:ascii="Times New Roman" w:hAnsi="Times New Roman" w:cs="Times New Roman"/>
          <w:sz w:val="30"/>
          <w:szCs w:val="30"/>
        </w:rPr>
        <w:t>Рэспублікі</w:t>
      </w:r>
      <w:proofErr w:type="spellEnd"/>
      <w:r w:rsidRPr="00414ECB">
        <w:rPr>
          <w:rFonts w:ascii="Times New Roman" w:hAnsi="Times New Roman" w:cs="Times New Roman"/>
          <w:sz w:val="30"/>
          <w:szCs w:val="30"/>
        </w:rPr>
        <w:t xml:space="preserve"> Беларусь ад 13</w:t>
      </w:r>
      <w:r w:rsidR="001E55DE">
        <w:rPr>
          <w:rFonts w:ascii="Times New Roman" w:hAnsi="Times New Roman" w:cs="Times New Roman"/>
          <w:sz w:val="30"/>
          <w:szCs w:val="30"/>
        </w:rPr>
        <w:t>.06.2019 № 32 «</w:t>
      </w:r>
      <w:r w:rsidRPr="00414ECB">
        <w:rPr>
          <w:rFonts w:ascii="Times New Roman" w:hAnsi="Times New Roman" w:cs="Times New Roman"/>
          <w:sz w:val="30"/>
          <w:szCs w:val="30"/>
        </w:rPr>
        <w:t xml:space="preserve">Аб </w:t>
      </w:r>
      <w:proofErr w:type="spellStart"/>
      <w:r w:rsidRPr="00414ECB">
        <w:rPr>
          <w:rFonts w:ascii="Times New Roman" w:hAnsi="Times New Roman" w:cs="Times New Roman"/>
          <w:sz w:val="30"/>
          <w:szCs w:val="30"/>
        </w:rPr>
        <w:t>аплаце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w:t>
      </w:r>
      <w:r w:rsidR="001E55DE">
        <w:rPr>
          <w:rFonts w:ascii="Times New Roman" w:hAnsi="Times New Roman" w:cs="Times New Roman"/>
          <w:sz w:val="30"/>
          <w:szCs w:val="30"/>
        </w:rPr>
        <w:t>ацы</w:t>
      </w:r>
      <w:proofErr w:type="spellEnd"/>
      <w:r w:rsidR="001E55DE">
        <w:rPr>
          <w:rFonts w:ascii="Times New Roman" w:hAnsi="Times New Roman" w:cs="Times New Roman"/>
          <w:sz w:val="30"/>
          <w:szCs w:val="30"/>
        </w:rPr>
        <w:t xml:space="preserve"> </w:t>
      </w:r>
      <w:proofErr w:type="spellStart"/>
      <w:r w:rsidR="001E55DE">
        <w:rPr>
          <w:rFonts w:ascii="Times New Roman" w:hAnsi="Times New Roman" w:cs="Times New Roman"/>
          <w:sz w:val="30"/>
          <w:szCs w:val="30"/>
        </w:rPr>
        <w:t>работнікаў</w:t>
      </w:r>
      <w:proofErr w:type="spellEnd"/>
      <w:r w:rsidR="001E55DE">
        <w:rPr>
          <w:rFonts w:ascii="Times New Roman" w:hAnsi="Times New Roman" w:cs="Times New Roman"/>
          <w:sz w:val="30"/>
          <w:szCs w:val="30"/>
        </w:rPr>
        <w:t xml:space="preserve"> у сферы культуры»</w:t>
      </w:r>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пастановай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Міністэрства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Рэспублік</w:t>
      </w:r>
      <w:r w:rsidR="001E55DE">
        <w:rPr>
          <w:rFonts w:ascii="Times New Roman" w:hAnsi="Times New Roman" w:cs="Times New Roman"/>
          <w:sz w:val="30"/>
          <w:szCs w:val="30"/>
        </w:rPr>
        <w:t>і</w:t>
      </w:r>
      <w:proofErr w:type="spellEnd"/>
      <w:r w:rsidR="001E55DE">
        <w:rPr>
          <w:rFonts w:ascii="Times New Roman" w:hAnsi="Times New Roman" w:cs="Times New Roman"/>
          <w:sz w:val="30"/>
          <w:szCs w:val="30"/>
        </w:rPr>
        <w:t xml:space="preserve"> Беларусь ад 28.11.2016 № 108 «Аб </w:t>
      </w:r>
      <w:proofErr w:type="spellStart"/>
      <w:r w:rsidR="001E55DE">
        <w:rPr>
          <w:rFonts w:ascii="Times New Roman" w:hAnsi="Times New Roman" w:cs="Times New Roman"/>
          <w:sz w:val="30"/>
          <w:szCs w:val="30"/>
        </w:rPr>
        <w:t>устанаўленні</w:t>
      </w:r>
      <w:proofErr w:type="spellEnd"/>
      <w:r w:rsidR="001E55DE">
        <w:rPr>
          <w:rFonts w:ascii="Times New Roman" w:hAnsi="Times New Roman" w:cs="Times New Roman"/>
          <w:sz w:val="30"/>
          <w:szCs w:val="30"/>
        </w:rPr>
        <w:t xml:space="preserve"> форм</w:t>
      </w:r>
      <w:r w:rsidR="0047346D">
        <w:rPr>
          <w:rFonts w:ascii="Times New Roman" w:hAnsi="Times New Roman" w:cs="Times New Roman"/>
          <w:sz w:val="30"/>
          <w:szCs w:val="30"/>
        </w:rPr>
        <w:t>а</w:t>
      </w:r>
      <w:r w:rsidR="0047346D">
        <w:rPr>
          <w:rFonts w:ascii="Times New Roman" w:hAnsi="Times New Roman" w:cs="Times New Roman"/>
          <w:sz w:val="30"/>
          <w:szCs w:val="30"/>
          <w:lang w:val="be-BY"/>
        </w:rPr>
        <w:t>ў</w:t>
      </w:r>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уліковых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дакументаў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якімі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афармляюцца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арганізацыя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w:t>
      </w:r>
      <w:r w:rsidR="001E55DE">
        <w:rPr>
          <w:rFonts w:ascii="Times New Roman" w:hAnsi="Times New Roman" w:cs="Times New Roman"/>
          <w:sz w:val="30"/>
          <w:szCs w:val="30"/>
        </w:rPr>
        <w:t>ятэчных</w:t>
      </w:r>
      <w:proofErr w:type="spellEnd"/>
      <w:r w:rsidR="001E55DE">
        <w:rPr>
          <w:rFonts w:ascii="Times New Roman" w:hAnsi="Times New Roman" w:cs="Times New Roman"/>
          <w:sz w:val="30"/>
          <w:szCs w:val="30"/>
        </w:rPr>
        <w:t xml:space="preserve"> </w:t>
      </w:r>
      <w:proofErr w:type="spellStart"/>
      <w:r w:rsidR="001E55DE">
        <w:rPr>
          <w:rFonts w:ascii="Times New Roman" w:hAnsi="Times New Roman" w:cs="Times New Roman"/>
          <w:sz w:val="30"/>
          <w:szCs w:val="30"/>
        </w:rPr>
        <w:t>фондаў</w:t>
      </w:r>
      <w:proofErr w:type="spellEnd"/>
      <w:r w:rsidR="001E55DE">
        <w:rPr>
          <w:rFonts w:ascii="Times New Roman" w:hAnsi="Times New Roman" w:cs="Times New Roman"/>
          <w:sz w:val="30"/>
          <w:szCs w:val="30"/>
        </w:rPr>
        <w:t xml:space="preserve"> </w:t>
      </w:r>
      <w:proofErr w:type="spellStart"/>
      <w:r w:rsidR="001E55DE">
        <w:rPr>
          <w:rFonts w:ascii="Times New Roman" w:hAnsi="Times New Roman" w:cs="Times New Roman"/>
          <w:sz w:val="30"/>
          <w:szCs w:val="30"/>
        </w:rPr>
        <w:t>устаноў</w:t>
      </w:r>
      <w:proofErr w:type="spellEnd"/>
      <w:r w:rsidR="001E55DE">
        <w:rPr>
          <w:rFonts w:ascii="Times New Roman" w:hAnsi="Times New Roman" w:cs="Times New Roman"/>
          <w:sz w:val="30"/>
          <w:szCs w:val="30"/>
        </w:rPr>
        <w:t xml:space="preserve"> </w:t>
      </w:r>
      <w:proofErr w:type="spellStart"/>
      <w:r w:rsidR="001E55DE">
        <w:rPr>
          <w:rFonts w:ascii="Times New Roman" w:hAnsi="Times New Roman" w:cs="Times New Roman"/>
          <w:sz w:val="30"/>
          <w:szCs w:val="30"/>
        </w:rPr>
        <w:t>агульнай</w:t>
      </w:r>
      <w:proofErr w:type="spellEnd"/>
      <w:r w:rsidR="001E55DE">
        <w:rPr>
          <w:rFonts w:ascii="Times New Roman" w:hAnsi="Times New Roman" w:cs="Times New Roman"/>
          <w:sz w:val="30"/>
          <w:szCs w:val="30"/>
        </w:rPr>
        <w:t xml:space="preserve"> </w:t>
      </w:r>
      <w:proofErr w:type="spellStart"/>
      <w:r w:rsidR="001E55DE">
        <w:rPr>
          <w:rFonts w:ascii="Times New Roman" w:hAnsi="Times New Roman" w:cs="Times New Roman"/>
          <w:sz w:val="30"/>
          <w:szCs w:val="30"/>
        </w:rPr>
        <w:t>сярэдняй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w:t>
      </w:r>
      <w:r w:rsidR="001E55DE">
        <w:rPr>
          <w:rFonts w:ascii="Times New Roman" w:hAnsi="Times New Roman" w:cs="Times New Roman"/>
          <w:sz w:val="30"/>
          <w:szCs w:val="30"/>
        </w:rPr>
        <w:t>ыі</w:t>
      </w:r>
      <w:proofErr w:type="spellEnd"/>
      <w:r w:rsidR="001E55DE">
        <w:rPr>
          <w:rFonts w:ascii="Times New Roman" w:hAnsi="Times New Roman" w:cs="Times New Roman"/>
          <w:sz w:val="30"/>
          <w:szCs w:val="30"/>
        </w:rPr>
        <w:t xml:space="preserve"> і </w:t>
      </w:r>
      <w:proofErr w:type="spellStart"/>
      <w:r w:rsidR="001E55DE">
        <w:rPr>
          <w:rFonts w:ascii="Times New Roman" w:hAnsi="Times New Roman" w:cs="Times New Roman"/>
          <w:sz w:val="30"/>
          <w:szCs w:val="30"/>
        </w:rPr>
        <w:t>выключэнне</w:t>
      </w:r>
      <w:proofErr w:type="spellEnd"/>
      <w:r w:rsidR="001E55DE">
        <w:rPr>
          <w:rFonts w:ascii="Times New Roman" w:hAnsi="Times New Roman" w:cs="Times New Roman"/>
          <w:sz w:val="30"/>
          <w:szCs w:val="30"/>
        </w:rPr>
        <w:t xml:space="preserve"> з </w:t>
      </w:r>
      <w:proofErr w:type="spellStart"/>
      <w:r w:rsidR="001E55DE">
        <w:rPr>
          <w:rFonts w:ascii="Times New Roman" w:hAnsi="Times New Roman" w:cs="Times New Roman"/>
          <w:sz w:val="30"/>
          <w:szCs w:val="30"/>
        </w:rPr>
        <w:t>іх</w:t>
      </w:r>
      <w:proofErr w:type="spellEnd"/>
      <w:r w:rsidR="001E55DE">
        <w:rPr>
          <w:rFonts w:ascii="Times New Roman" w:hAnsi="Times New Roman" w:cs="Times New Roman"/>
          <w:sz w:val="30"/>
          <w:szCs w:val="30"/>
        </w:rPr>
        <w:t xml:space="preserve"> </w:t>
      </w:r>
      <w:proofErr w:type="spellStart"/>
      <w:r w:rsidR="001E55DE">
        <w:rPr>
          <w:rFonts w:ascii="Times New Roman" w:hAnsi="Times New Roman" w:cs="Times New Roman"/>
          <w:sz w:val="30"/>
          <w:szCs w:val="30"/>
        </w:rPr>
        <w:t>дакументаў</w:t>
      </w:r>
      <w:proofErr w:type="spellEnd"/>
      <w:r w:rsidR="001E55DE">
        <w:rPr>
          <w:rFonts w:ascii="Times New Roman" w:hAnsi="Times New Roman" w:cs="Times New Roman"/>
          <w:sz w:val="30"/>
          <w:szCs w:val="30"/>
        </w:rPr>
        <w:t>»</w:t>
      </w:r>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пастановай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Міністэрства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Рэспублік</w:t>
      </w:r>
      <w:r w:rsidR="00D47F4C">
        <w:rPr>
          <w:rFonts w:ascii="Times New Roman" w:hAnsi="Times New Roman" w:cs="Times New Roman"/>
          <w:sz w:val="30"/>
          <w:szCs w:val="30"/>
        </w:rPr>
        <w:t>і</w:t>
      </w:r>
      <w:proofErr w:type="spellEnd"/>
      <w:r w:rsidR="00D47F4C">
        <w:rPr>
          <w:rFonts w:ascii="Times New Roman" w:hAnsi="Times New Roman" w:cs="Times New Roman"/>
          <w:sz w:val="30"/>
          <w:szCs w:val="30"/>
        </w:rPr>
        <w:t xml:space="preserve"> Беларусь ад 22.03.2023 № 107 «</w:t>
      </w:r>
      <w:proofErr w:type="spellStart"/>
      <w:r w:rsidRPr="00414ECB">
        <w:rPr>
          <w:rFonts w:ascii="Times New Roman" w:hAnsi="Times New Roman" w:cs="Times New Roman"/>
          <w:sz w:val="30"/>
          <w:szCs w:val="30"/>
        </w:rPr>
        <w:t>Палажэнне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парадку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падрыхтоўкі</w:t>
      </w:r>
      <w:proofErr w:type="spellEnd"/>
      <w:r w:rsidRPr="00414ECB">
        <w:rPr>
          <w:rFonts w:ascii="Times New Roman" w:hAnsi="Times New Roman" w:cs="Times New Roman"/>
          <w:sz w:val="30"/>
          <w:szCs w:val="30"/>
        </w:rPr>
        <w:t xml:space="preserve"> і выпуску </w:t>
      </w:r>
      <w:proofErr w:type="spellStart"/>
      <w:r w:rsidRPr="00414ECB">
        <w:rPr>
          <w:rFonts w:ascii="Times New Roman" w:hAnsi="Times New Roman" w:cs="Times New Roman"/>
          <w:sz w:val="30"/>
          <w:szCs w:val="30"/>
        </w:rPr>
        <w:t>вучэ</w:t>
      </w:r>
      <w:r w:rsidR="00D47F4C">
        <w:rPr>
          <w:rFonts w:ascii="Times New Roman" w:hAnsi="Times New Roman" w:cs="Times New Roman"/>
          <w:sz w:val="30"/>
          <w:szCs w:val="30"/>
        </w:rPr>
        <w:t>бных</w:t>
      </w:r>
      <w:proofErr w:type="spellEnd"/>
      <w:r w:rsidR="00D47F4C">
        <w:rPr>
          <w:rFonts w:ascii="Times New Roman" w:hAnsi="Times New Roman" w:cs="Times New Roman"/>
          <w:sz w:val="30"/>
          <w:szCs w:val="30"/>
        </w:rPr>
        <w:t xml:space="preserve"> </w:t>
      </w:r>
      <w:proofErr w:type="spellStart"/>
      <w:r w:rsidR="00D47F4C">
        <w:rPr>
          <w:rFonts w:ascii="Times New Roman" w:hAnsi="Times New Roman" w:cs="Times New Roman"/>
          <w:sz w:val="30"/>
          <w:szCs w:val="30"/>
        </w:rPr>
        <w:t>выданняў</w:t>
      </w:r>
      <w:proofErr w:type="spellEnd"/>
      <w:r w:rsidR="00D47F4C">
        <w:rPr>
          <w:rFonts w:ascii="Times New Roman" w:hAnsi="Times New Roman" w:cs="Times New Roman"/>
          <w:sz w:val="30"/>
          <w:szCs w:val="30"/>
        </w:rPr>
        <w:t xml:space="preserve"> і </w:t>
      </w:r>
      <w:proofErr w:type="spellStart"/>
      <w:r w:rsidR="00D47F4C">
        <w:rPr>
          <w:rFonts w:ascii="Times New Roman" w:hAnsi="Times New Roman" w:cs="Times New Roman"/>
          <w:sz w:val="30"/>
          <w:szCs w:val="30"/>
        </w:rPr>
        <w:t>іх</w:t>
      </w:r>
      <w:proofErr w:type="spellEnd"/>
      <w:r w:rsidR="00D47F4C">
        <w:rPr>
          <w:rFonts w:ascii="Times New Roman" w:hAnsi="Times New Roman" w:cs="Times New Roman"/>
          <w:sz w:val="30"/>
          <w:szCs w:val="30"/>
        </w:rPr>
        <w:t xml:space="preserve"> </w:t>
      </w:r>
      <w:proofErr w:type="spellStart"/>
      <w:r w:rsidR="00D47F4C">
        <w:rPr>
          <w:rFonts w:ascii="Times New Roman" w:hAnsi="Times New Roman" w:cs="Times New Roman"/>
          <w:sz w:val="30"/>
          <w:szCs w:val="30"/>
        </w:rPr>
        <w:t>выкарыстання</w:t>
      </w:r>
      <w:proofErr w:type="spellEnd"/>
      <w:r w:rsidR="00D47F4C">
        <w:rPr>
          <w:rFonts w:ascii="Times New Roman" w:hAnsi="Times New Roman" w:cs="Times New Roman"/>
          <w:sz w:val="30"/>
          <w:szCs w:val="30"/>
        </w:rPr>
        <w:t>»</w:t>
      </w:r>
      <w:r w:rsidRPr="00414ECB">
        <w:rPr>
          <w:rFonts w:ascii="Times New Roman" w:hAnsi="Times New Roman" w:cs="Times New Roman"/>
          <w:sz w:val="30"/>
          <w:szCs w:val="30"/>
        </w:rPr>
        <w:t xml:space="preserve"> (далей </w:t>
      </w:r>
      <w:r w:rsidR="00D47F4C" w:rsidRPr="00D47F4C">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Палажэнне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парадку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падрыхтоўкі</w:t>
      </w:r>
      <w:proofErr w:type="spellEnd"/>
      <w:r w:rsidRPr="00414ECB">
        <w:rPr>
          <w:rFonts w:ascii="Times New Roman" w:hAnsi="Times New Roman" w:cs="Times New Roman"/>
          <w:sz w:val="30"/>
          <w:szCs w:val="30"/>
        </w:rPr>
        <w:t xml:space="preserve"> і выпуску </w:t>
      </w:r>
      <w:proofErr w:type="spellStart"/>
      <w:r w:rsidRPr="00414ECB">
        <w:rPr>
          <w:rFonts w:ascii="Times New Roman" w:hAnsi="Times New Roman" w:cs="Times New Roman"/>
          <w:sz w:val="30"/>
          <w:szCs w:val="30"/>
        </w:rPr>
        <w:t>вучэбных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выданняў</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іх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выкарыстання</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іншымі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нарматыўнымі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прававымі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актамі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Рэспублікі</w:t>
      </w:r>
      <w:proofErr w:type="spellEnd"/>
      <w:r w:rsidRPr="00414ECB">
        <w:rPr>
          <w:rFonts w:ascii="Times New Roman" w:hAnsi="Times New Roman" w:cs="Times New Roman"/>
          <w:sz w:val="30"/>
          <w:szCs w:val="30"/>
        </w:rPr>
        <w:t xml:space="preserve"> Беларусь, </w:t>
      </w:r>
      <w:r w:rsidR="00665E9B">
        <w:rPr>
          <w:rFonts w:ascii="Times New Roman" w:hAnsi="Times New Roman" w:cs="Times New Roman"/>
          <w:sz w:val="30"/>
          <w:szCs w:val="30"/>
        </w:rPr>
        <w:br/>
      </w:r>
      <w:r w:rsidRPr="00414ECB">
        <w:rPr>
          <w:rFonts w:ascii="Times New Roman" w:hAnsi="Times New Roman" w:cs="Times New Roman"/>
          <w:sz w:val="30"/>
          <w:szCs w:val="30"/>
        </w:rPr>
        <w:t xml:space="preserve">а </w:t>
      </w:r>
      <w:proofErr w:type="spellStart"/>
      <w:r w:rsidRPr="00414ECB">
        <w:rPr>
          <w:rFonts w:ascii="Times New Roman" w:hAnsi="Times New Roman" w:cs="Times New Roman"/>
          <w:sz w:val="30"/>
          <w:szCs w:val="30"/>
        </w:rPr>
        <w:t>таксама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лакальнымі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нарматыўнымі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прававымі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актамі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(статутам </w:t>
      </w:r>
      <w:proofErr w:type="spellStart"/>
      <w:r w:rsidRPr="00414ECB">
        <w:rPr>
          <w:rFonts w:ascii="Times New Roman" w:hAnsi="Times New Roman" w:cs="Times New Roman"/>
          <w:sz w:val="30"/>
          <w:szCs w:val="30"/>
        </w:rPr>
        <w:t>установы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загадамі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кіраўніка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правіламі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ўнутранага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распарадку</w:t>
      </w:r>
      <w:proofErr w:type="spellEnd"/>
      <w:r w:rsidRPr="00414ECB">
        <w:rPr>
          <w:rFonts w:ascii="Times New Roman" w:hAnsi="Times New Roman" w:cs="Times New Roman"/>
          <w:sz w:val="30"/>
          <w:szCs w:val="30"/>
        </w:rPr>
        <w:t xml:space="preserve"> для </w:t>
      </w:r>
      <w:proofErr w:type="spellStart"/>
      <w:r w:rsidRPr="00414ECB">
        <w:rPr>
          <w:rFonts w:ascii="Times New Roman" w:hAnsi="Times New Roman" w:cs="Times New Roman"/>
          <w:sz w:val="30"/>
          <w:szCs w:val="30"/>
        </w:rPr>
        <w:t>навучэнцаў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правіламі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ўнутранага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распарадку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інш</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D47F4C">
        <w:rPr>
          <w:rFonts w:ascii="Times New Roman" w:hAnsi="Times New Roman" w:cs="Times New Roman"/>
          <w:b/>
          <w:sz w:val="30"/>
          <w:szCs w:val="30"/>
        </w:rPr>
        <w:t>Звяртаем</w:t>
      </w:r>
      <w:proofErr w:type="spellEnd"/>
      <w:r w:rsidRPr="00D47F4C">
        <w:rPr>
          <w:rFonts w:ascii="Times New Roman" w:hAnsi="Times New Roman" w:cs="Times New Roman"/>
          <w:b/>
          <w:sz w:val="30"/>
          <w:szCs w:val="30"/>
        </w:rPr>
        <w:t xml:space="preserve"> </w:t>
      </w:r>
      <w:proofErr w:type="spellStart"/>
      <w:r w:rsidRPr="00D47F4C">
        <w:rPr>
          <w:rFonts w:ascii="Times New Roman" w:hAnsi="Times New Roman" w:cs="Times New Roman"/>
          <w:b/>
          <w:sz w:val="30"/>
          <w:szCs w:val="30"/>
        </w:rPr>
        <w:t>увагу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што</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дзейнасць</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вызначана</w:t>
      </w:r>
      <w:proofErr w:type="spellEnd"/>
      <w:r w:rsidRPr="00414ECB">
        <w:rPr>
          <w:rFonts w:ascii="Times New Roman" w:hAnsi="Times New Roman" w:cs="Times New Roman"/>
          <w:sz w:val="30"/>
          <w:szCs w:val="30"/>
        </w:rPr>
        <w:t xml:space="preserve"> главой 18 </w:t>
      </w:r>
      <w:proofErr w:type="spellStart"/>
      <w:r w:rsidRPr="00414ECB">
        <w:rPr>
          <w:rFonts w:ascii="Times New Roman" w:hAnsi="Times New Roman" w:cs="Times New Roman"/>
          <w:sz w:val="30"/>
          <w:szCs w:val="30"/>
        </w:rPr>
        <w:t>Кодэкса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Рэспублікі</w:t>
      </w:r>
      <w:proofErr w:type="spellEnd"/>
      <w:r w:rsidRPr="00414ECB">
        <w:rPr>
          <w:rFonts w:ascii="Times New Roman" w:hAnsi="Times New Roman" w:cs="Times New Roman"/>
          <w:sz w:val="30"/>
          <w:szCs w:val="30"/>
        </w:rPr>
        <w:t xml:space="preserve"> Беларусь </w:t>
      </w:r>
      <w:proofErr w:type="spellStart"/>
      <w:r w:rsidRPr="00414ECB">
        <w:rPr>
          <w:rFonts w:ascii="Times New Roman" w:hAnsi="Times New Roman" w:cs="Times New Roman"/>
          <w:sz w:val="30"/>
          <w:szCs w:val="30"/>
        </w:rPr>
        <w:t>аб</w:t>
      </w:r>
      <w:proofErr w:type="spellEnd"/>
      <w:r w:rsidRPr="00414ECB">
        <w:rPr>
          <w:rFonts w:ascii="Times New Roman" w:hAnsi="Times New Roman" w:cs="Times New Roman"/>
          <w:sz w:val="30"/>
          <w:szCs w:val="30"/>
        </w:rPr>
        <w:t xml:space="preserve"> культуры.</w:t>
      </w:r>
    </w:p>
    <w:p w:rsidR="00414ECB" w:rsidRPr="00414ECB" w:rsidRDefault="00414ECB" w:rsidP="00414ECB">
      <w:pPr>
        <w:spacing w:after="0" w:line="240" w:lineRule="auto"/>
        <w:ind w:firstLine="709"/>
        <w:jc w:val="both"/>
        <w:rPr>
          <w:rFonts w:ascii="Times New Roman" w:hAnsi="Times New Roman" w:cs="Times New Roman"/>
          <w:sz w:val="30"/>
          <w:szCs w:val="30"/>
        </w:rPr>
      </w:pPr>
      <w:r w:rsidRPr="00414ECB">
        <w:rPr>
          <w:rFonts w:ascii="Times New Roman" w:hAnsi="Times New Roman" w:cs="Times New Roman"/>
          <w:sz w:val="30"/>
          <w:szCs w:val="30"/>
        </w:rPr>
        <w:t xml:space="preserve">На </w:t>
      </w:r>
      <w:proofErr w:type="spellStart"/>
      <w:r w:rsidRPr="00414ECB">
        <w:rPr>
          <w:rFonts w:ascii="Times New Roman" w:hAnsi="Times New Roman" w:cs="Times New Roman"/>
          <w:sz w:val="30"/>
          <w:szCs w:val="30"/>
        </w:rPr>
        <w:t>рэспубліканскім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узроўні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каардынацыйную</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арганізацыйна-метадычную</w:t>
      </w:r>
      <w:proofErr w:type="spellEnd"/>
      <w:r w:rsidRPr="00414ECB">
        <w:rPr>
          <w:rFonts w:ascii="Times New Roman" w:hAnsi="Times New Roman" w:cs="Times New Roman"/>
          <w:sz w:val="30"/>
          <w:szCs w:val="30"/>
        </w:rPr>
        <w:t xml:space="preserve"> работу </w:t>
      </w:r>
      <w:proofErr w:type="spellStart"/>
      <w:r w:rsidRPr="00414ECB">
        <w:rPr>
          <w:rFonts w:ascii="Times New Roman" w:hAnsi="Times New Roman" w:cs="Times New Roman"/>
          <w:sz w:val="30"/>
          <w:szCs w:val="30"/>
        </w:rPr>
        <w:t>ажыццяўля</w:t>
      </w:r>
      <w:r w:rsidR="00D47F4C">
        <w:rPr>
          <w:rFonts w:ascii="Times New Roman" w:hAnsi="Times New Roman" w:cs="Times New Roman"/>
          <w:sz w:val="30"/>
          <w:szCs w:val="30"/>
        </w:rPr>
        <w:t>е</w:t>
      </w:r>
      <w:proofErr w:type="spellEnd"/>
      <w:r w:rsidR="00D47F4C">
        <w:rPr>
          <w:rFonts w:ascii="Times New Roman" w:hAnsi="Times New Roman" w:cs="Times New Roman"/>
          <w:sz w:val="30"/>
          <w:szCs w:val="30"/>
        </w:rPr>
        <w:t xml:space="preserve"> </w:t>
      </w:r>
      <w:proofErr w:type="spellStart"/>
      <w:r w:rsidR="00D47F4C">
        <w:rPr>
          <w:rFonts w:ascii="Times New Roman" w:hAnsi="Times New Roman" w:cs="Times New Roman"/>
          <w:sz w:val="30"/>
          <w:szCs w:val="30"/>
        </w:rPr>
        <w:t>дзяржаўная</w:t>
      </w:r>
      <w:proofErr w:type="spellEnd"/>
      <w:r w:rsidR="00D47F4C">
        <w:rPr>
          <w:rFonts w:ascii="Times New Roman" w:hAnsi="Times New Roman" w:cs="Times New Roman"/>
          <w:sz w:val="30"/>
          <w:szCs w:val="30"/>
        </w:rPr>
        <w:t xml:space="preserve"> </w:t>
      </w:r>
      <w:proofErr w:type="spellStart"/>
      <w:r w:rsidR="00D47F4C">
        <w:rPr>
          <w:rFonts w:ascii="Times New Roman" w:hAnsi="Times New Roman" w:cs="Times New Roman"/>
          <w:sz w:val="30"/>
          <w:szCs w:val="30"/>
        </w:rPr>
        <w:t>ўстанова</w:t>
      </w:r>
      <w:proofErr w:type="spellEnd"/>
      <w:r w:rsidR="00D47F4C">
        <w:rPr>
          <w:rFonts w:ascii="Times New Roman" w:hAnsi="Times New Roman" w:cs="Times New Roman"/>
          <w:sz w:val="30"/>
          <w:szCs w:val="30"/>
        </w:rPr>
        <w:t xml:space="preserve"> </w:t>
      </w:r>
      <w:proofErr w:type="spellStart"/>
      <w:r w:rsidR="00D47F4C">
        <w:rPr>
          <w:rFonts w:ascii="Times New Roman" w:hAnsi="Times New Roman" w:cs="Times New Roman"/>
          <w:sz w:val="30"/>
          <w:szCs w:val="30"/>
        </w:rPr>
        <w:t>адукацыі</w:t>
      </w:r>
      <w:proofErr w:type="spellEnd"/>
      <w:r w:rsidR="00D47F4C">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w:t>
      </w:r>
      <w:r w:rsidR="00D47F4C">
        <w:rPr>
          <w:rFonts w:ascii="Times New Roman" w:hAnsi="Times New Roman" w:cs="Times New Roman"/>
          <w:sz w:val="30"/>
          <w:szCs w:val="30"/>
        </w:rPr>
        <w:t>кадэмія</w:t>
      </w:r>
      <w:proofErr w:type="spellEnd"/>
      <w:r w:rsidR="00D47F4C">
        <w:rPr>
          <w:rFonts w:ascii="Times New Roman" w:hAnsi="Times New Roman" w:cs="Times New Roman"/>
          <w:sz w:val="30"/>
          <w:szCs w:val="30"/>
        </w:rPr>
        <w:t xml:space="preserve"> </w:t>
      </w:r>
      <w:proofErr w:type="spellStart"/>
      <w:r w:rsidR="00D47F4C">
        <w:rPr>
          <w:rFonts w:ascii="Times New Roman" w:hAnsi="Times New Roman" w:cs="Times New Roman"/>
          <w:sz w:val="30"/>
          <w:szCs w:val="30"/>
        </w:rPr>
        <w:t>паслядыпломнай</w:t>
      </w:r>
      <w:proofErr w:type="spellEnd"/>
      <w:r w:rsidR="00D47F4C">
        <w:rPr>
          <w:rFonts w:ascii="Times New Roman" w:hAnsi="Times New Roman" w:cs="Times New Roman"/>
          <w:sz w:val="30"/>
          <w:szCs w:val="30"/>
        </w:rPr>
        <w:t xml:space="preserve"> </w:t>
      </w:r>
      <w:proofErr w:type="spellStart"/>
      <w:r w:rsidR="00D47F4C">
        <w:rPr>
          <w:rFonts w:ascii="Times New Roman" w:hAnsi="Times New Roman" w:cs="Times New Roman"/>
          <w:sz w:val="30"/>
          <w:szCs w:val="30"/>
        </w:rPr>
        <w:t>адукацыі</w:t>
      </w:r>
      <w:proofErr w:type="spellEnd"/>
      <w:r w:rsidR="00D47F4C">
        <w:rPr>
          <w:rFonts w:ascii="Times New Roman" w:hAnsi="Times New Roman" w:cs="Times New Roman"/>
          <w:sz w:val="30"/>
          <w:szCs w:val="30"/>
        </w:rPr>
        <w:t>»</w:t>
      </w:r>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r w:rsidRPr="00414ECB">
        <w:rPr>
          <w:rFonts w:ascii="Times New Roman" w:hAnsi="Times New Roman" w:cs="Times New Roman"/>
          <w:sz w:val="30"/>
          <w:szCs w:val="30"/>
        </w:rPr>
        <w:t xml:space="preserve">На </w:t>
      </w:r>
      <w:proofErr w:type="spellStart"/>
      <w:r w:rsidRPr="00414ECB">
        <w:rPr>
          <w:rFonts w:ascii="Times New Roman" w:hAnsi="Times New Roman" w:cs="Times New Roman"/>
          <w:sz w:val="30"/>
          <w:szCs w:val="30"/>
        </w:rPr>
        <w:t>рэгіянальным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узроўні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функцыі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каардынацыйнага</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метадычнага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цэнтра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сеткі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устаноў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выконваюць</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інстытуты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развіцця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w:t>
      </w:r>
    </w:p>
    <w:p w:rsidR="00414ECB" w:rsidRPr="00414ECB" w:rsidRDefault="00E267D1" w:rsidP="00414ECB">
      <w:pPr>
        <w:spacing w:after="0" w:line="240" w:lineRule="auto"/>
        <w:ind w:firstLine="709"/>
        <w:jc w:val="both"/>
        <w:rPr>
          <w:rFonts w:ascii="Times New Roman" w:hAnsi="Times New Roman" w:cs="Times New Roman"/>
          <w:sz w:val="30"/>
          <w:szCs w:val="30"/>
        </w:rPr>
      </w:pPr>
      <w:proofErr w:type="spellStart"/>
      <w:r>
        <w:rPr>
          <w:rFonts w:ascii="Times New Roman" w:hAnsi="Times New Roman" w:cs="Times New Roman"/>
          <w:sz w:val="30"/>
          <w:szCs w:val="30"/>
        </w:rPr>
        <w:t>Кіраўніцтва</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бібліятэк</w:t>
      </w:r>
      <w:proofErr w:type="spellEnd"/>
      <w:r w:rsidR="00D75F34">
        <w:rPr>
          <w:rFonts w:ascii="Times New Roman" w:hAnsi="Times New Roman" w:cs="Times New Roman"/>
          <w:sz w:val="30"/>
          <w:szCs w:val="30"/>
          <w:lang w:val="be-BY"/>
        </w:rPr>
        <w:t>ай</w:t>
      </w:r>
      <w:r>
        <w:rPr>
          <w:rFonts w:ascii="Times New Roman" w:hAnsi="Times New Roman" w:cs="Times New Roman"/>
          <w:sz w:val="30"/>
          <w:szCs w:val="30"/>
        </w:rPr>
        <w:t xml:space="preserve"> </w:t>
      </w:r>
      <w:r w:rsidR="00665E9B">
        <w:rPr>
          <w:rFonts w:ascii="Times New Roman" w:hAnsi="Times New Roman" w:cs="Times New Roman"/>
          <w:sz w:val="30"/>
          <w:szCs w:val="30"/>
          <w:lang w:val="be-BY"/>
        </w:rPr>
        <w:t>у</w:t>
      </w:r>
      <w:proofErr w:type="spellStart"/>
      <w:r w:rsidR="00414ECB" w:rsidRPr="00414ECB">
        <w:rPr>
          <w:rFonts w:ascii="Times New Roman" w:hAnsi="Times New Roman" w:cs="Times New Roman"/>
          <w:sz w:val="30"/>
          <w:szCs w:val="30"/>
        </w:rPr>
        <w:t>становы</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адукацы</w:t>
      </w:r>
      <w:proofErr w:type="spellEnd"/>
      <w:r>
        <w:rPr>
          <w:rFonts w:ascii="Times New Roman" w:hAnsi="Times New Roman" w:cs="Times New Roman"/>
          <w:sz w:val="30"/>
          <w:szCs w:val="30"/>
          <w:lang w:val="be-BY"/>
        </w:rPr>
        <w:t>і</w:t>
      </w:r>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кантроль</w:t>
      </w:r>
      <w:proofErr w:type="spellEnd"/>
      <w:r w:rsidR="00414ECB" w:rsidRPr="00414ECB">
        <w:rPr>
          <w:rFonts w:ascii="Times New Roman" w:hAnsi="Times New Roman" w:cs="Times New Roman"/>
          <w:sz w:val="30"/>
          <w:szCs w:val="30"/>
        </w:rPr>
        <w:t xml:space="preserve"> за </w:t>
      </w:r>
      <w:proofErr w:type="spellStart"/>
      <w:r w:rsidR="00414ECB" w:rsidRPr="00414ECB">
        <w:rPr>
          <w:rFonts w:ascii="Times New Roman" w:hAnsi="Times New Roman" w:cs="Times New Roman"/>
          <w:sz w:val="30"/>
          <w:szCs w:val="30"/>
        </w:rPr>
        <w:t>яе</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дзейнасцю</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ажыццяўляе</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кіраўнік</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установы</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адукацыі</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які</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нясе</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адказнасць</w:t>
      </w:r>
      <w:proofErr w:type="spellEnd"/>
      <w:r w:rsidR="00414ECB" w:rsidRPr="00414ECB">
        <w:rPr>
          <w:rFonts w:ascii="Times New Roman" w:hAnsi="Times New Roman" w:cs="Times New Roman"/>
          <w:sz w:val="30"/>
          <w:szCs w:val="30"/>
        </w:rPr>
        <w:t xml:space="preserve"> за </w:t>
      </w:r>
      <w:proofErr w:type="spellStart"/>
      <w:r w:rsidR="00414ECB" w:rsidRPr="00414ECB">
        <w:rPr>
          <w:rFonts w:ascii="Times New Roman" w:hAnsi="Times New Roman" w:cs="Times New Roman"/>
          <w:sz w:val="30"/>
          <w:szCs w:val="30"/>
        </w:rPr>
        <w:t>стварэнне</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неабходных</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умоў</w:t>
      </w:r>
      <w:proofErr w:type="spellEnd"/>
      <w:r w:rsidR="00414ECB" w:rsidRPr="00414ECB">
        <w:rPr>
          <w:rFonts w:ascii="Times New Roman" w:hAnsi="Times New Roman" w:cs="Times New Roman"/>
          <w:sz w:val="30"/>
          <w:szCs w:val="30"/>
        </w:rPr>
        <w:t xml:space="preserve"> для </w:t>
      </w:r>
      <w:proofErr w:type="spellStart"/>
      <w:r w:rsidR="00414ECB" w:rsidRPr="00414ECB">
        <w:rPr>
          <w:rFonts w:ascii="Times New Roman" w:hAnsi="Times New Roman" w:cs="Times New Roman"/>
          <w:sz w:val="30"/>
          <w:szCs w:val="30"/>
        </w:rPr>
        <w:t>функцыянавання</w:t>
      </w:r>
      <w:proofErr w:type="spellEnd"/>
      <w:r w:rsidR="00414ECB" w:rsidRPr="00414ECB">
        <w:rPr>
          <w:rFonts w:ascii="Times New Roman" w:hAnsi="Times New Roman" w:cs="Times New Roman"/>
          <w:sz w:val="30"/>
          <w:szCs w:val="30"/>
        </w:rPr>
        <w:t xml:space="preserve"> </w:t>
      </w:r>
      <w:proofErr w:type="spellStart"/>
      <w:r w:rsidR="00414ECB" w:rsidRPr="00414ECB">
        <w:rPr>
          <w:rFonts w:ascii="Times New Roman" w:hAnsi="Times New Roman" w:cs="Times New Roman"/>
          <w:sz w:val="30"/>
          <w:szCs w:val="30"/>
        </w:rPr>
        <w:t>бібліятэкі</w:t>
      </w:r>
      <w:proofErr w:type="spellEnd"/>
      <w:r w:rsidR="00414ECB"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r w:rsidRPr="00414ECB">
        <w:rPr>
          <w:rFonts w:ascii="Times New Roman" w:hAnsi="Times New Roman" w:cs="Times New Roman"/>
          <w:sz w:val="30"/>
          <w:szCs w:val="30"/>
        </w:rPr>
        <w:t xml:space="preserve">Структура </w:t>
      </w:r>
      <w:proofErr w:type="spellStart"/>
      <w:r w:rsidRPr="00414ECB">
        <w:rPr>
          <w:rFonts w:ascii="Times New Roman" w:hAnsi="Times New Roman" w:cs="Times New Roman"/>
          <w:sz w:val="30"/>
          <w:szCs w:val="30"/>
        </w:rPr>
        <w:t>бібліятэкі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ўключае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абанемент</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чытальную</w:t>
      </w:r>
      <w:proofErr w:type="spellEnd"/>
      <w:r w:rsidRPr="00414ECB">
        <w:rPr>
          <w:rFonts w:ascii="Times New Roman" w:hAnsi="Times New Roman" w:cs="Times New Roman"/>
          <w:sz w:val="30"/>
          <w:szCs w:val="30"/>
        </w:rPr>
        <w:t xml:space="preserve"> залу, </w:t>
      </w:r>
      <w:proofErr w:type="spellStart"/>
      <w:r w:rsidRPr="00414ECB">
        <w:rPr>
          <w:rFonts w:ascii="Times New Roman" w:hAnsi="Times New Roman" w:cs="Times New Roman"/>
          <w:sz w:val="30"/>
          <w:szCs w:val="30"/>
        </w:rPr>
        <w:t>сховішча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медыятэку</w:t>
      </w:r>
      <w:proofErr w:type="spellEnd"/>
      <w:r w:rsidRPr="00414ECB">
        <w:rPr>
          <w:rFonts w:ascii="Times New Roman" w:hAnsi="Times New Roman" w:cs="Times New Roman"/>
          <w:sz w:val="30"/>
          <w:szCs w:val="30"/>
        </w:rPr>
        <w:t xml:space="preserve"> (фонд </w:t>
      </w:r>
      <w:proofErr w:type="spellStart"/>
      <w:r w:rsidRPr="00414ECB">
        <w:rPr>
          <w:rFonts w:ascii="Times New Roman" w:hAnsi="Times New Roman" w:cs="Times New Roman"/>
          <w:sz w:val="30"/>
          <w:szCs w:val="30"/>
        </w:rPr>
        <w:t>медыярэсурсаў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медыязона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таксама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можа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ўключаць</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рэкрэацыйныя</w:t>
      </w:r>
      <w:proofErr w:type="spellEnd"/>
      <w:r w:rsidRPr="00414ECB">
        <w:rPr>
          <w:rFonts w:ascii="Times New Roman" w:hAnsi="Times New Roman" w:cs="Times New Roman"/>
          <w:sz w:val="30"/>
          <w:szCs w:val="30"/>
        </w:rPr>
        <w:t xml:space="preserve"> зоны (</w:t>
      </w:r>
      <w:proofErr w:type="spellStart"/>
      <w:r w:rsidRPr="00414ECB">
        <w:rPr>
          <w:rFonts w:ascii="Times New Roman" w:hAnsi="Times New Roman" w:cs="Times New Roman"/>
          <w:sz w:val="30"/>
          <w:szCs w:val="30"/>
        </w:rPr>
        <w:t>спецыяльна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абсталяваныя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памяшканні</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іх</w:t>
      </w:r>
      <w:proofErr w:type="spellEnd"/>
      <w:r w:rsidRPr="00414ECB">
        <w:rPr>
          <w:rFonts w:ascii="Times New Roman" w:hAnsi="Times New Roman" w:cs="Times New Roman"/>
          <w:sz w:val="30"/>
          <w:szCs w:val="30"/>
        </w:rPr>
        <w:t xml:space="preserve"> фрагменты, </w:t>
      </w:r>
      <w:proofErr w:type="spellStart"/>
      <w:r w:rsidRPr="00414ECB">
        <w:rPr>
          <w:rFonts w:ascii="Times New Roman" w:hAnsi="Times New Roman" w:cs="Times New Roman"/>
          <w:sz w:val="30"/>
          <w:szCs w:val="30"/>
        </w:rPr>
        <w:t>прызначаныя</w:t>
      </w:r>
      <w:proofErr w:type="spellEnd"/>
      <w:r w:rsidRPr="00414ECB">
        <w:rPr>
          <w:rFonts w:ascii="Times New Roman" w:hAnsi="Times New Roman" w:cs="Times New Roman"/>
          <w:sz w:val="30"/>
          <w:szCs w:val="30"/>
        </w:rPr>
        <w:t xml:space="preserve"> для </w:t>
      </w:r>
      <w:proofErr w:type="spellStart"/>
      <w:r w:rsidRPr="00414ECB">
        <w:rPr>
          <w:rFonts w:ascii="Times New Roman" w:hAnsi="Times New Roman" w:cs="Times New Roman"/>
          <w:sz w:val="30"/>
          <w:szCs w:val="30"/>
        </w:rPr>
        <w:t>забеспячэння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адпачынку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вольнага</w:t>
      </w:r>
      <w:proofErr w:type="spellEnd"/>
      <w:r w:rsidRPr="00414ECB">
        <w:rPr>
          <w:rFonts w:ascii="Times New Roman" w:hAnsi="Times New Roman" w:cs="Times New Roman"/>
          <w:sz w:val="30"/>
          <w:szCs w:val="30"/>
        </w:rPr>
        <w:t xml:space="preserve"> часу і </w:t>
      </w:r>
      <w:proofErr w:type="spellStart"/>
      <w:r w:rsidRPr="00414ECB">
        <w:rPr>
          <w:rFonts w:ascii="Times New Roman" w:hAnsi="Times New Roman" w:cs="Times New Roman"/>
          <w:sz w:val="30"/>
          <w:szCs w:val="30"/>
        </w:rPr>
        <w:t>міжасобасных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зносін</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чытачоў</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Бібліятэчнае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інфармацыйнае</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даведачна-бібліяграфічнае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абслугоўванне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карыстальнікаў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ажыццяўляецца</w:t>
      </w:r>
      <w:proofErr w:type="spellEnd"/>
      <w:r w:rsidRPr="00414ECB">
        <w:rPr>
          <w:rFonts w:ascii="Times New Roman" w:hAnsi="Times New Roman" w:cs="Times New Roman"/>
          <w:sz w:val="30"/>
          <w:szCs w:val="30"/>
        </w:rPr>
        <w:t xml:space="preserve"> ў </w:t>
      </w:r>
      <w:proofErr w:type="spellStart"/>
      <w:r w:rsidRPr="00414ECB">
        <w:rPr>
          <w:rFonts w:ascii="Times New Roman" w:hAnsi="Times New Roman" w:cs="Times New Roman"/>
          <w:sz w:val="30"/>
          <w:szCs w:val="30"/>
        </w:rPr>
        <w:t>адпаведнасці</w:t>
      </w:r>
      <w:proofErr w:type="spellEnd"/>
      <w:r w:rsidRPr="00414ECB">
        <w:rPr>
          <w:rFonts w:ascii="Times New Roman" w:hAnsi="Times New Roman" w:cs="Times New Roman"/>
          <w:sz w:val="30"/>
          <w:szCs w:val="30"/>
        </w:rPr>
        <w:t xml:space="preserve"> з </w:t>
      </w:r>
      <w:proofErr w:type="spellStart"/>
      <w:r w:rsidRPr="00414ECB">
        <w:rPr>
          <w:rFonts w:ascii="Times New Roman" w:hAnsi="Times New Roman" w:cs="Times New Roman"/>
          <w:sz w:val="30"/>
          <w:szCs w:val="30"/>
        </w:rPr>
        <w:t>Палажэннем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бібліятэцы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Правіламі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карыстання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lastRenderedPageBreak/>
        <w:t>бібліятэкай</w:t>
      </w:r>
      <w:proofErr w:type="spellEnd"/>
      <w:r w:rsidRPr="00414ECB">
        <w:rPr>
          <w:rFonts w:ascii="Times New Roman" w:hAnsi="Times New Roman" w:cs="Times New Roman"/>
          <w:sz w:val="30"/>
          <w:szCs w:val="30"/>
        </w:rPr>
        <w:t xml:space="preserve">, планам работы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на год. План работы </w:t>
      </w:r>
      <w:proofErr w:type="spellStart"/>
      <w:r w:rsidRPr="00414ECB">
        <w:rPr>
          <w:rFonts w:ascii="Times New Roman" w:hAnsi="Times New Roman" w:cs="Times New Roman"/>
          <w:sz w:val="30"/>
          <w:szCs w:val="30"/>
        </w:rPr>
        <w:t>бібліятэкі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w:t>
      </w:r>
      <w:r w:rsidR="00165FFC">
        <w:rPr>
          <w:rFonts w:ascii="Times New Roman" w:hAnsi="Times New Roman" w:cs="Times New Roman"/>
          <w:sz w:val="30"/>
          <w:szCs w:val="30"/>
        </w:rPr>
        <w:t>’</w:t>
      </w:r>
      <w:r w:rsidRPr="00414ECB">
        <w:rPr>
          <w:rFonts w:ascii="Times New Roman" w:hAnsi="Times New Roman" w:cs="Times New Roman"/>
          <w:sz w:val="30"/>
          <w:szCs w:val="30"/>
        </w:rPr>
        <w:t>яўляецца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адным</w:t>
      </w:r>
      <w:proofErr w:type="spellEnd"/>
      <w:r w:rsidRPr="00414ECB">
        <w:rPr>
          <w:rFonts w:ascii="Times New Roman" w:hAnsi="Times New Roman" w:cs="Times New Roman"/>
          <w:sz w:val="30"/>
          <w:szCs w:val="30"/>
        </w:rPr>
        <w:t xml:space="preserve"> з </w:t>
      </w:r>
      <w:proofErr w:type="spellStart"/>
      <w:r w:rsidRPr="00414ECB">
        <w:rPr>
          <w:rFonts w:ascii="Times New Roman" w:hAnsi="Times New Roman" w:cs="Times New Roman"/>
          <w:sz w:val="30"/>
          <w:szCs w:val="30"/>
        </w:rPr>
        <w:t>абавязковых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раздзелаў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гадавога</w:t>
      </w:r>
      <w:proofErr w:type="spellEnd"/>
      <w:r w:rsidRPr="00414ECB">
        <w:rPr>
          <w:rFonts w:ascii="Times New Roman" w:hAnsi="Times New Roman" w:cs="Times New Roman"/>
          <w:sz w:val="30"/>
          <w:szCs w:val="30"/>
        </w:rPr>
        <w:t xml:space="preserve"> плана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Актуалізацыя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w:t>
      </w:r>
      <w:r w:rsidR="00D75F34">
        <w:rPr>
          <w:rFonts w:ascii="Times New Roman" w:hAnsi="Times New Roman" w:cs="Times New Roman"/>
          <w:sz w:val="30"/>
          <w:szCs w:val="30"/>
        </w:rPr>
        <w:t>лажэння</w:t>
      </w:r>
      <w:proofErr w:type="spellEnd"/>
      <w:r w:rsidR="00D75F34">
        <w:rPr>
          <w:rFonts w:ascii="Times New Roman" w:hAnsi="Times New Roman" w:cs="Times New Roman"/>
          <w:sz w:val="30"/>
          <w:szCs w:val="30"/>
        </w:rPr>
        <w:t xml:space="preserve"> </w:t>
      </w:r>
      <w:proofErr w:type="spellStart"/>
      <w:r w:rsidR="00D75F34">
        <w:rPr>
          <w:rFonts w:ascii="Times New Roman" w:hAnsi="Times New Roman" w:cs="Times New Roman"/>
          <w:sz w:val="30"/>
          <w:szCs w:val="30"/>
        </w:rPr>
        <w:t>аб</w:t>
      </w:r>
      <w:proofErr w:type="spellEnd"/>
      <w:r w:rsidR="00D75F34">
        <w:rPr>
          <w:rFonts w:ascii="Times New Roman" w:hAnsi="Times New Roman" w:cs="Times New Roman"/>
          <w:sz w:val="30"/>
          <w:szCs w:val="30"/>
        </w:rPr>
        <w:t xml:space="preserve"> </w:t>
      </w:r>
      <w:proofErr w:type="spellStart"/>
      <w:r w:rsidR="00D75F34">
        <w:rPr>
          <w:rFonts w:ascii="Times New Roman" w:hAnsi="Times New Roman" w:cs="Times New Roman"/>
          <w:sz w:val="30"/>
          <w:szCs w:val="30"/>
        </w:rPr>
        <w:t>бібліятэцы</w:t>
      </w:r>
      <w:proofErr w:type="spellEnd"/>
      <w:r w:rsidR="00D75F34">
        <w:rPr>
          <w:rFonts w:ascii="Times New Roman" w:hAnsi="Times New Roman" w:cs="Times New Roman"/>
          <w:sz w:val="30"/>
          <w:szCs w:val="30"/>
        </w:rPr>
        <w:t xml:space="preserve"> і </w:t>
      </w:r>
      <w:proofErr w:type="spellStart"/>
      <w:r w:rsidR="00D75F34">
        <w:rPr>
          <w:rFonts w:ascii="Times New Roman" w:hAnsi="Times New Roman" w:cs="Times New Roman"/>
          <w:sz w:val="30"/>
          <w:szCs w:val="30"/>
        </w:rPr>
        <w:t>Правіл</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карыстання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ажыццяўляецца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штогод</w:t>
      </w:r>
      <w:proofErr w:type="spellEnd"/>
      <w:r w:rsidRPr="00414ECB">
        <w:rPr>
          <w:rFonts w:ascii="Times New Roman" w:hAnsi="Times New Roman" w:cs="Times New Roman"/>
          <w:sz w:val="30"/>
          <w:szCs w:val="30"/>
        </w:rPr>
        <w:t xml:space="preserve"> </w:t>
      </w:r>
      <w:r w:rsidR="00665E9B">
        <w:rPr>
          <w:rFonts w:ascii="Times New Roman" w:hAnsi="Times New Roman" w:cs="Times New Roman"/>
          <w:sz w:val="30"/>
          <w:szCs w:val="30"/>
        </w:rPr>
        <w:br/>
      </w:r>
      <w:r w:rsidRPr="00414ECB">
        <w:rPr>
          <w:rFonts w:ascii="Times New Roman" w:hAnsi="Times New Roman" w:cs="Times New Roman"/>
          <w:sz w:val="30"/>
          <w:szCs w:val="30"/>
        </w:rPr>
        <w:t xml:space="preserve">да 1 </w:t>
      </w:r>
      <w:proofErr w:type="spellStart"/>
      <w:r w:rsidRPr="00414ECB">
        <w:rPr>
          <w:rFonts w:ascii="Times New Roman" w:hAnsi="Times New Roman" w:cs="Times New Roman"/>
          <w:sz w:val="30"/>
          <w:szCs w:val="30"/>
        </w:rPr>
        <w:t>верасня</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Рэжым</w:t>
      </w:r>
      <w:proofErr w:type="spellEnd"/>
      <w:r w:rsidRPr="00414ECB">
        <w:rPr>
          <w:rFonts w:ascii="Times New Roman" w:hAnsi="Times New Roman" w:cs="Times New Roman"/>
          <w:sz w:val="30"/>
          <w:szCs w:val="30"/>
        </w:rPr>
        <w:t xml:space="preserve"> работы </w:t>
      </w:r>
      <w:proofErr w:type="spellStart"/>
      <w:r w:rsidRPr="00414ECB">
        <w:rPr>
          <w:rFonts w:ascii="Times New Roman" w:hAnsi="Times New Roman" w:cs="Times New Roman"/>
          <w:sz w:val="30"/>
          <w:szCs w:val="30"/>
        </w:rPr>
        <w:t>бібліятэкі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вызначаецца</w:t>
      </w:r>
      <w:proofErr w:type="spellEnd"/>
      <w:r w:rsidRPr="00414ECB">
        <w:rPr>
          <w:rFonts w:ascii="Times New Roman" w:hAnsi="Times New Roman" w:cs="Times New Roman"/>
          <w:sz w:val="30"/>
          <w:szCs w:val="30"/>
        </w:rPr>
        <w:t xml:space="preserve"> ў </w:t>
      </w:r>
      <w:proofErr w:type="spellStart"/>
      <w:r w:rsidRPr="00414ECB">
        <w:rPr>
          <w:rFonts w:ascii="Times New Roman" w:hAnsi="Times New Roman" w:cs="Times New Roman"/>
          <w:sz w:val="30"/>
          <w:szCs w:val="30"/>
        </w:rPr>
        <w:t>адпаведнасці</w:t>
      </w:r>
      <w:proofErr w:type="spellEnd"/>
      <w:r w:rsidRPr="00414ECB">
        <w:rPr>
          <w:rFonts w:ascii="Times New Roman" w:hAnsi="Times New Roman" w:cs="Times New Roman"/>
          <w:sz w:val="30"/>
          <w:szCs w:val="30"/>
        </w:rPr>
        <w:t xml:space="preserve"> з </w:t>
      </w:r>
      <w:proofErr w:type="spellStart"/>
      <w:r w:rsidRPr="00414ECB">
        <w:rPr>
          <w:rFonts w:ascii="Times New Roman" w:hAnsi="Times New Roman" w:cs="Times New Roman"/>
          <w:sz w:val="30"/>
          <w:szCs w:val="30"/>
        </w:rPr>
        <w:t>правіламі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ўнутранага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працоўнага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распарадку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зацвярджаецца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кіраўніком</w:t>
      </w:r>
      <w:proofErr w:type="spellEnd"/>
      <w:r w:rsidRPr="00414ECB">
        <w:rPr>
          <w:rFonts w:ascii="Times New Roman" w:hAnsi="Times New Roman" w:cs="Times New Roman"/>
          <w:sz w:val="30"/>
          <w:szCs w:val="30"/>
        </w:rPr>
        <w:t xml:space="preserve"> да 1 </w:t>
      </w:r>
      <w:proofErr w:type="spellStart"/>
      <w:r w:rsidRPr="00414ECB">
        <w:rPr>
          <w:rFonts w:ascii="Times New Roman" w:hAnsi="Times New Roman" w:cs="Times New Roman"/>
          <w:sz w:val="30"/>
          <w:szCs w:val="30"/>
        </w:rPr>
        <w:t>верасня</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Фарміраваннем</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апрацоўкай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w:t>
      </w:r>
      <w:r w:rsidR="00D75F34">
        <w:rPr>
          <w:rFonts w:ascii="Times New Roman" w:hAnsi="Times New Roman" w:cs="Times New Roman"/>
          <w:sz w:val="30"/>
          <w:szCs w:val="30"/>
        </w:rPr>
        <w:t>ліятэчных</w:t>
      </w:r>
      <w:proofErr w:type="spellEnd"/>
      <w:r w:rsidR="00D75F34">
        <w:rPr>
          <w:rFonts w:ascii="Times New Roman" w:hAnsi="Times New Roman" w:cs="Times New Roman"/>
          <w:sz w:val="30"/>
          <w:szCs w:val="30"/>
        </w:rPr>
        <w:t xml:space="preserve"> </w:t>
      </w:r>
      <w:proofErr w:type="spellStart"/>
      <w:r w:rsidR="00D75F34">
        <w:rPr>
          <w:rFonts w:ascii="Times New Roman" w:hAnsi="Times New Roman" w:cs="Times New Roman"/>
          <w:sz w:val="30"/>
          <w:szCs w:val="30"/>
        </w:rPr>
        <w:t>фондаў</w:t>
      </w:r>
      <w:proofErr w:type="spellEnd"/>
      <w:r w:rsidR="00D75F34">
        <w:rPr>
          <w:rFonts w:ascii="Times New Roman" w:hAnsi="Times New Roman" w:cs="Times New Roman"/>
          <w:sz w:val="30"/>
          <w:szCs w:val="30"/>
        </w:rPr>
        <w:t xml:space="preserve"> (</w:t>
      </w:r>
      <w:proofErr w:type="spellStart"/>
      <w:r w:rsidR="00D75F34">
        <w:rPr>
          <w:rFonts w:ascii="Times New Roman" w:hAnsi="Times New Roman" w:cs="Times New Roman"/>
          <w:sz w:val="30"/>
          <w:szCs w:val="30"/>
        </w:rPr>
        <w:t>асноўнага</w:t>
      </w:r>
      <w:proofErr w:type="spellEnd"/>
      <w:r w:rsidR="00D75F34">
        <w:rPr>
          <w:rFonts w:ascii="Times New Roman" w:hAnsi="Times New Roman" w:cs="Times New Roman"/>
          <w:sz w:val="30"/>
          <w:szCs w:val="30"/>
        </w:rPr>
        <w:t xml:space="preserve"> і </w:t>
      </w:r>
      <w:proofErr w:type="spellStart"/>
      <w:r w:rsidR="00D75F34">
        <w:rPr>
          <w:rFonts w:ascii="Times New Roman" w:hAnsi="Times New Roman" w:cs="Times New Roman"/>
          <w:sz w:val="30"/>
          <w:szCs w:val="30"/>
        </w:rPr>
        <w:t>вуч</w:t>
      </w:r>
      <w:proofErr w:type="spellEnd"/>
      <w:r w:rsidR="00D75F34">
        <w:rPr>
          <w:rFonts w:ascii="Times New Roman" w:hAnsi="Times New Roman" w:cs="Times New Roman"/>
          <w:sz w:val="30"/>
          <w:szCs w:val="30"/>
          <w:lang w:val="be-BY"/>
        </w:rPr>
        <w:t>эб</w:t>
      </w:r>
      <w:r w:rsidRPr="00414ECB">
        <w:rPr>
          <w:rFonts w:ascii="Times New Roman" w:hAnsi="Times New Roman" w:cs="Times New Roman"/>
          <w:sz w:val="30"/>
          <w:szCs w:val="30"/>
        </w:rPr>
        <w:t xml:space="preserve">нага), </w:t>
      </w:r>
      <w:proofErr w:type="spellStart"/>
      <w:r w:rsidRPr="00414ECB">
        <w:rPr>
          <w:rFonts w:ascii="Times New Roman" w:hAnsi="Times New Roman" w:cs="Times New Roman"/>
          <w:sz w:val="30"/>
          <w:szCs w:val="30"/>
        </w:rPr>
        <w:t>бібліятэчным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інфармацыйным</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даведачна-бібліяграфічным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абслугоўваннем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карыстальнікаў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навукова-метадычным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забеспячэннем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дзейнасці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займаецца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бібліятэчны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работнік</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Штатны</w:t>
      </w:r>
      <w:proofErr w:type="spellEnd"/>
      <w:r w:rsidRPr="00414ECB">
        <w:rPr>
          <w:rFonts w:ascii="Times New Roman" w:hAnsi="Times New Roman" w:cs="Times New Roman"/>
          <w:sz w:val="30"/>
          <w:szCs w:val="30"/>
        </w:rPr>
        <w:t xml:space="preserve"> расклад, </w:t>
      </w:r>
      <w:proofErr w:type="spellStart"/>
      <w:r w:rsidRPr="00414ECB">
        <w:rPr>
          <w:rFonts w:ascii="Times New Roman" w:hAnsi="Times New Roman" w:cs="Times New Roman"/>
          <w:sz w:val="30"/>
          <w:szCs w:val="30"/>
        </w:rPr>
        <w:t>умовы</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парадак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аплаты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працы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бібліятэчных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работнікаў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вызначаюцца</w:t>
      </w:r>
      <w:proofErr w:type="spellEnd"/>
      <w:r w:rsidRPr="00414ECB">
        <w:rPr>
          <w:rFonts w:ascii="Times New Roman" w:hAnsi="Times New Roman" w:cs="Times New Roman"/>
          <w:sz w:val="30"/>
          <w:szCs w:val="30"/>
        </w:rPr>
        <w:t xml:space="preserve"> ў </w:t>
      </w:r>
      <w:proofErr w:type="spellStart"/>
      <w:r w:rsidRPr="00414ECB">
        <w:rPr>
          <w:rFonts w:ascii="Times New Roman" w:hAnsi="Times New Roman" w:cs="Times New Roman"/>
          <w:sz w:val="30"/>
          <w:szCs w:val="30"/>
        </w:rPr>
        <w:t>адпаведнасці</w:t>
      </w:r>
      <w:proofErr w:type="spellEnd"/>
      <w:r w:rsidRPr="00414ECB">
        <w:rPr>
          <w:rFonts w:ascii="Times New Roman" w:hAnsi="Times New Roman" w:cs="Times New Roman"/>
          <w:sz w:val="30"/>
          <w:szCs w:val="30"/>
        </w:rPr>
        <w:t xml:space="preserve"> з </w:t>
      </w:r>
      <w:proofErr w:type="spellStart"/>
      <w:r w:rsidRPr="00414ECB">
        <w:rPr>
          <w:rFonts w:ascii="Times New Roman" w:hAnsi="Times New Roman" w:cs="Times New Roman"/>
          <w:sz w:val="30"/>
          <w:szCs w:val="30"/>
        </w:rPr>
        <w:t>заканадаўствам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пастанова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Міністэрства</w:t>
      </w:r>
      <w:proofErr w:type="spellEnd"/>
      <w:r w:rsidRPr="00414ECB">
        <w:rPr>
          <w:rFonts w:ascii="Times New Roman" w:hAnsi="Times New Roman" w:cs="Times New Roman"/>
          <w:sz w:val="30"/>
          <w:szCs w:val="30"/>
        </w:rPr>
        <w:t xml:space="preserve"> культуры </w:t>
      </w:r>
      <w:proofErr w:type="spellStart"/>
      <w:r w:rsidRPr="00414ECB">
        <w:rPr>
          <w:rFonts w:ascii="Times New Roman" w:hAnsi="Times New Roman" w:cs="Times New Roman"/>
          <w:sz w:val="30"/>
          <w:szCs w:val="30"/>
        </w:rPr>
        <w:t>Рэспублікі</w:t>
      </w:r>
      <w:proofErr w:type="spellEnd"/>
      <w:r w:rsidRPr="00414ECB">
        <w:rPr>
          <w:rFonts w:ascii="Times New Roman" w:hAnsi="Times New Roman" w:cs="Times New Roman"/>
          <w:sz w:val="30"/>
          <w:szCs w:val="30"/>
        </w:rPr>
        <w:t xml:space="preserve"> Беларусь ад 13.06.2019 № 32, </w:t>
      </w:r>
      <w:proofErr w:type="spellStart"/>
      <w:r w:rsidRPr="00414ECB">
        <w:rPr>
          <w:rFonts w:ascii="Times New Roman" w:hAnsi="Times New Roman" w:cs="Times New Roman"/>
          <w:sz w:val="30"/>
          <w:szCs w:val="30"/>
        </w:rPr>
        <w:t>пас</w:t>
      </w:r>
      <w:r w:rsidR="00D75F34">
        <w:rPr>
          <w:rFonts w:ascii="Times New Roman" w:hAnsi="Times New Roman" w:cs="Times New Roman"/>
          <w:sz w:val="30"/>
          <w:szCs w:val="30"/>
        </w:rPr>
        <w:t>танов</w:t>
      </w:r>
      <w:proofErr w:type="spellEnd"/>
      <w:r w:rsidR="00D75F34">
        <w:rPr>
          <w:rFonts w:ascii="Times New Roman" w:hAnsi="Times New Roman" w:cs="Times New Roman"/>
          <w:sz w:val="30"/>
          <w:szCs w:val="30"/>
          <w:lang w:val="be-BY"/>
        </w:rPr>
        <w:t>а</w:t>
      </w:r>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Міністэрства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Рэспублікі</w:t>
      </w:r>
      <w:proofErr w:type="spellEnd"/>
      <w:r w:rsidRPr="00414ECB">
        <w:rPr>
          <w:rFonts w:ascii="Times New Roman" w:hAnsi="Times New Roman" w:cs="Times New Roman"/>
          <w:sz w:val="30"/>
          <w:szCs w:val="30"/>
        </w:rPr>
        <w:t xml:space="preserve"> Беларусь ад 03.06.2019 № 71 і </w:t>
      </w:r>
      <w:proofErr w:type="spellStart"/>
      <w:r w:rsidRPr="00414ECB">
        <w:rPr>
          <w:rFonts w:ascii="Times New Roman" w:hAnsi="Times New Roman" w:cs="Times New Roman"/>
          <w:sz w:val="30"/>
          <w:szCs w:val="30"/>
        </w:rPr>
        <w:t>інш</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Бібліятэчны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работнік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абавязаны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павышаць</w:t>
      </w:r>
      <w:proofErr w:type="spellEnd"/>
      <w:r w:rsidRPr="00414ECB">
        <w:rPr>
          <w:rFonts w:ascii="Times New Roman" w:hAnsi="Times New Roman" w:cs="Times New Roman"/>
          <w:sz w:val="30"/>
          <w:szCs w:val="30"/>
        </w:rPr>
        <w:t xml:space="preserve"> сваю </w:t>
      </w:r>
      <w:proofErr w:type="spellStart"/>
      <w:r w:rsidRPr="00414ECB">
        <w:rPr>
          <w:rFonts w:ascii="Times New Roman" w:hAnsi="Times New Roman" w:cs="Times New Roman"/>
          <w:sz w:val="30"/>
          <w:szCs w:val="30"/>
        </w:rPr>
        <w:t>кваліфікацыю</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праз</w:t>
      </w:r>
      <w:proofErr w:type="spellEnd"/>
      <w:r w:rsidRPr="00414ECB">
        <w:rPr>
          <w:rFonts w:ascii="Times New Roman" w:hAnsi="Times New Roman" w:cs="Times New Roman"/>
          <w:sz w:val="30"/>
          <w:szCs w:val="30"/>
        </w:rPr>
        <w:t xml:space="preserve"> </w:t>
      </w:r>
      <w:r w:rsidR="00D75F34">
        <w:rPr>
          <w:rFonts w:ascii="Times New Roman" w:hAnsi="Times New Roman" w:cs="Times New Roman"/>
          <w:sz w:val="30"/>
          <w:szCs w:val="30"/>
          <w:lang w:val="be-BY"/>
        </w:rPr>
        <w:t>з</w:t>
      </w:r>
      <w:proofErr w:type="spellStart"/>
      <w:r w:rsidRPr="00414ECB">
        <w:rPr>
          <w:rFonts w:ascii="Times New Roman" w:hAnsi="Times New Roman" w:cs="Times New Roman"/>
          <w:sz w:val="30"/>
          <w:szCs w:val="30"/>
        </w:rPr>
        <w:t>асваенне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адукацыйнай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праграмы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павышэння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кваліфікацыі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кіруючых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работнікаў</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спецыялістаў</w:t>
      </w:r>
      <w:proofErr w:type="spellEnd"/>
      <w:r w:rsidRPr="00414ECB">
        <w:rPr>
          <w:rFonts w:ascii="Times New Roman" w:hAnsi="Times New Roman" w:cs="Times New Roman"/>
          <w:sz w:val="30"/>
          <w:szCs w:val="30"/>
        </w:rPr>
        <w:t xml:space="preserve"> на базе </w:t>
      </w:r>
      <w:proofErr w:type="spellStart"/>
      <w:r w:rsidRPr="00414ECB">
        <w:rPr>
          <w:rFonts w:ascii="Times New Roman" w:hAnsi="Times New Roman" w:cs="Times New Roman"/>
          <w:sz w:val="30"/>
          <w:szCs w:val="30"/>
        </w:rPr>
        <w:t>абласных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Мінскага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гарадскога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інстытутаў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развіцця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(не </w:t>
      </w:r>
      <w:proofErr w:type="spellStart"/>
      <w:r w:rsidRPr="00414ECB">
        <w:rPr>
          <w:rFonts w:ascii="Times New Roman" w:hAnsi="Times New Roman" w:cs="Times New Roman"/>
          <w:sz w:val="30"/>
          <w:szCs w:val="30"/>
        </w:rPr>
        <w:t>радзей</w:t>
      </w:r>
      <w:proofErr w:type="spellEnd"/>
      <w:r w:rsidRPr="00414ECB">
        <w:rPr>
          <w:rFonts w:ascii="Times New Roman" w:hAnsi="Times New Roman" w:cs="Times New Roman"/>
          <w:sz w:val="30"/>
          <w:szCs w:val="30"/>
        </w:rPr>
        <w:t xml:space="preserve"> як </w:t>
      </w:r>
      <w:proofErr w:type="spellStart"/>
      <w:r w:rsidRPr="00414ECB">
        <w:rPr>
          <w:rFonts w:ascii="Times New Roman" w:hAnsi="Times New Roman" w:cs="Times New Roman"/>
          <w:sz w:val="30"/>
          <w:szCs w:val="30"/>
        </w:rPr>
        <w:t>адзін</w:t>
      </w:r>
      <w:proofErr w:type="spellEnd"/>
      <w:r w:rsidRPr="00414ECB">
        <w:rPr>
          <w:rFonts w:ascii="Times New Roman" w:hAnsi="Times New Roman" w:cs="Times New Roman"/>
          <w:sz w:val="30"/>
          <w:szCs w:val="30"/>
        </w:rPr>
        <w:t xml:space="preserve"> раз у </w:t>
      </w:r>
      <w:proofErr w:type="spellStart"/>
      <w:r w:rsidRPr="00414ECB">
        <w:rPr>
          <w:rFonts w:ascii="Times New Roman" w:hAnsi="Times New Roman" w:cs="Times New Roman"/>
          <w:sz w:val="30"/>
          <w:szCs w:val="30"/>
        </w:rPr>
        <w:t>пяць</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гадоў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праходзіць</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атэстацыю</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ўстаноўленым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парадку</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r w:rsidRPr="00414ECB">
        <w:rPr>
          <w:rFonts w:ascii="Times New Roman" w:hAnsi="Times New Roman" w:cs="Times New Roman"/>
          <w:sz w:val="30"/>
          <w:szCs w:val="30"/>
        </w:rPr>
        <w:t xml:space="preserve">У </w:t>
      </w:r>
      <w:proofErr w:type="spellStart"/>
      <w:r w:rsidRPr="00414ECB">
        <w:rPr>
          <w:rFonts w:ascii="Times New Roman" w:hAnsi="Times New Roman" w:cs="Times New Roman"/>
          <w:sz w:val="30"/>
          <w:szCs w:val="30"/>
        </w:rPr>
        <w:t>сучаснай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бібліятэцы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павінны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быць</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ств</w:t>
      </w:r>
      <w:r w:rsidR="00D75F34">
        <w:rPr>
          <w:rFonts w:ascii="Times New Roman" w:hAnsi="Times New Roman" w:cs="Times New Roman"/>
          <w:sz w:val="30"/>
          <w:szCs w:val="30"/>
        </w:rPr>
        <w:t>ораны</w:t>
      </w:r>
      <w:proofErr w:type="spellEnd"/>
      <w:r w:rsidR="00D75F34">
        <w:rPr>
          <w:rFonts w:ascii="Times New Roman" w:hAnsi="Times New Roman" w:cs="Times New Roman"/>
          <w:sz w:val="30"/>
          <w:szCs w:val="30"/>
        </w:rPr>
        <w:t xml:space="preserve"> </w:t>
      </w:r>
      <w:proofErr w:type="spellStart"/>
      <w:r w:rsidR="00D75F34">
        <w:rPr>
          <w:rFonts w:ascii="Times New Roman" w:hAnsi="Times New Roman" w:cs="Times New Roman"/>
          <w:sz w:val="30"/>
          <w:szCs w:val="30"/>
        </w:rPr>
        <w:t>ўмовы</w:t>
      </w:r>
      <w:proofErr w:type="spellEnd"/>
      <w:r w:rsidR="00D75F34">
        <w:rPr>
          <w:rFonts w:ascii="Times New Roman" w:hAnsi="Times New Roman" w:cs="Times New Roman"/>
          <w:sz w:val="30"/>
          <w:szCs w:val="30"/>
        </w:rPr>
        <w:t xml:space="preserve"> для </w:t>
      </w:r>
      <w:proofErr w:type="spellStart"/>
      <w:r w:rsidR="00D75F34">
        <w:rPr>
          <w:rFonts w:ascii="Times New Roman" w:hAnsi="Times New Roman" w:cs="Times New Roman"/>
          <w:sz w:val="30"/>
          <w:szCs w:val="30"/>
        </w:rPr>
        <w:t>выкарыстання</w:t>
      </w:r>
      <w:proofErr w:type="spellEnd"/>
      <w:r w:rsidR="00D75F34">
        <w:rPr>
          <w:rFonts w:ascii="Times New Roman" w:hAnsi="Times New Roman" w:cs="Times New Roman"/>
          <w:sz w:val="30"/>
          <w:szCs w:val="30"/>
        </w:rPr>
        <w:t xml:space="preserve"> на</w:t>
      </w:r>
      <w:r w:rsidR="00D75F34">
        <w:rPr>
          <w:rFonts w:ascii="Times New Roman" w:hAnsi="Times New Roman" w:cs="Times New Roman"/>
          <w:sz w:val="30"/>
          <w:szCs w:val="30"/>
          <w:lang w:val="be-BY"/>
        </w:rPr>
        <w:t>вей</w:t>
      </w:r>
      <w:proofErr w:type="spellStart"/>
      <w:r w:rsidRPr="00414ECB">
        <w:rPr>
          <w:rFonts w:ascii="Times New Roman" w:hAnsi="Times New Roman" w:cs="Times New Roman"/>
          <w:sz w:val="30"/>
          <w:szCs w:val="30"/>
        </w:rPr>
        <w:t>шых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лічбавых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тэхналогій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рознабаковага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інтэлектуальнага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развіцця</w:t>
      </w:r>
      <w:proofErr w:type="spellEnd"/>
      <w:r w:rsidRPr="00414ECB">
        <w:rPr>
          <w:rFonts w:ascii="Times New Roman" w:hAnsi="Times New Roman" w:cs="Times New Roman"/>
          <w:sz w:val="30"/>
          <w:szCs w:val="30"/>
        </w:rPr>
        <w:t xml:space="preserve">. Для </w:t>
      </w:r>
      <w:proofErr w:type="spellStart"/>
      <w:r w:rsidRPr="00414ECB">
        <w:rPr>
          <w:rFonts w:ascii="Times New Roman" w:hAnsi="Times New Roman" w:cs="Times New Roman"/>
          <w:sz w:val="30"/>
          <w:szCs w:val="30"/>
        </w:rPr>
        <w:t>эфектыўнай</w:t>
      </w:r>
      <w:proofErr w:type="spellEnd"/>
      <w:r w:rsidRPr="00414ECB">
        <w:rPr>
          <w:rFonts w:ascii="Times New Roman" w:hAnsi="Times New Roman" w:cs="Times New Roman"/>
          <w:sz w:val="30"/>
          <w:szCs w:val="30"/>
        </w:rPr>
        <w:t xml:space="preserve"> работы </w:t>
      </w:r>
      <w:proofErr w:type="spellStart"/>
      <w:r w:rsidRPr="00414ECB">
        <w:rPr>
          <w:rFonts w:ascii="Times New Roman" w:hAnsi="Times New Roman" w:cs="Times New Roman"/>
          <w:sz w:val="30"/>
          <w:szCs w:val="30"/>
        </w:rPr>
        <w:t>карыстальнікаў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w:t>
      </w:r>
      <w:proofErr w:type="spellEnd"/>
      <w:r w:rsidRPr="00414ECB">
        <w:rPr>
          <w:rFonts w:ascii="Times New Roman" w:hAnsi="Times New Roman" w:cs="Times New Roman"/>
          <w:sz w:val="30"/>
          <w:szCs w:val="30"/>
        </w:rPr>
        <w:t xml:space="preserve"> з </w:t>
      </w:r>
      <w:proofErr w:type="spellStart"/>
      <w:r w:rsidRPr="00414ECB">
        <w:rPr>
          <w:rFonts w:ascii="Times New Roman" w:hAnsi="Times New Roman" w:cs="Times New Roman"/>
          <w:sz w:val="30"/>
          <w:szCs w:val="30"/>
        </w:rPr>
        <w:t>інфармацыяй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неабходна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ўкараненне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такіх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інавацыйных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кампанентаў</w:t>
      </w:r>
      <w:proofErr w:type="spellEnd"/>
      <w:r w:rsidRPr="00414ECB">
        <w:rPr>
          <w:rFonts w:ascii="Times New Roman" w:hAnsi="Times New Roman" w:cs="Times New Roman"/>
          <w:sz w:val="30"/>
          <w:szCs w:val="30"/>
        </w:rPr>
        <w:t xml:space="preserve">, як </w:t>
      </w:r>
      <w:proofErr w:type="spellStart"/>
      <w:r w:rsidRPr="00414ECB">
        <w:rPr>
          <w:rFonts w:ascii="Times New Roman" w:hAnsi="Times New Roman" w:cs="Times New Roman"/>
          <w:sz w:val="30"/>
          <w:szCs w:val="30"/>
        </w:rPr>
        <w:t>віртуальная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мабільная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чытальная</w:t>
      </w:r>
      <w:proofErr w:type="spellEnd"/>
      <w:r w:rsidRPr="00414ECB">
        <w:rPr>
          <w:rFonts w:ascii="Times New Roman" w:hAnsi="Times New Roman" w:cs="Times New Roman"/>
          <w:sz w:val="30"/>
          <w:szCs w:val="30"/>
        </w:rPr>
        <w:t xml:space="preserve"> зала з </w:t>
      </w:r>
      <w:proofErr w:type="spellStart"/>
      <w:r w:rsidRPr="00414ECB">
        <w:rPr>
          <w:rFonts w:ascii="Times New Roman" w:hAnsi="Times New Roman" w:cs="Times New Roman"/>
          <w:sz w:val="30"/>
          <w:szCs w:val="30"/>
        </w:rPr>
        <w:t>элементамі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дапоўненай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рэальнасці</w:t>
      </w:r>
      <w:proofErr w:type="spellEnd"/>
      <w:r w:rsidRPr="00414ECB">
        <w:rPr>
          <w:rFonts w:ascii="Times New Roman" w:hAnsi="Times New Roman" w:cs="Times New Roman"/>
          <w:sz w:val="30"/>
          <w:szCs w:val="30"/>
        </w:rPr>
        <w:t xml:space="preserve"> і QR-</w:t>
      </w:r>
      <w:proofErr w:type="spellStart"/>
      <w:r w:rsidRPr="00414ECB">
        <w:rPr>
          <w:rFonts w:ascii="Times New Roman" w:hAnsi="Times New Roman" w:cs="Times New Roman"/>
          <w:sz w:val="30"/>
          <w:szCs w:val="30"/>
        </w:rPr>
        <w:t>кодамі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даступны</w:t>
      </w:r>
      <w:proofErr w:type="spellEnd"/>
      <w:r w:rsidRPr="00414ECB">
        <w:rPr>
          <w:rFonts w:ascii="Times New Roman" w:hAnsi="Times New Roman" w:cs="Times New Roman"/>
          <w:sz w:val="30"/>
          <w:szCs w:val="30"/>
        </w:rPr>
        <w:t xml:space="preserve"> фонд </w:t>
      </w:r>
      <w:proofErr w:type="spellStart"/>
      <w:r w:rsidRPr="00414ECB">
        <w:rPr>
          <w:rFonts w:ascii="Times New Roman" w:hAnsi="Times New Roman" w:cs="Times New Roman"/>
          <w:sz w:val="30"/>
          <w:szCs w:val="30"/>
        </w:rPr>
        <w:t>медыярэсурсаў</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медыязона</w:t>
      </w:r>
      <w:proofErr w:type="spellEnd"/>
      <w:r w:rsidRPr="00414ECB">
        <w:rPr>
          <w:rFonts w:ascii="Times New Roman" w:hAnsi="Times New Roman" w:cs="Times New Roman"/>
          <w:sz w:val="30"/>
          <w:szCs w:val="30"/>
        </w:rPr>
        <w:t xml:space="preserve">, электронная </w:t>
      </w:r>
      <w:proofErr w:type="spellStart"/>
      <w:r w:rsidRPr="00414ECB">
        <w:rPr>
          <w:rFonts w:ascii="Times New Roman" w:hAnsi="Times New Roman" w:cs="Times New Roman"/>
          <w:sz w:val="30"/>
          <w:szCs w:val="30"/>
        </w:rPr>
        <w:t>бібліятэка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электронны</w:t>
      </w:r>
      <w:proofErr w:type="spellEnd"/>
      <w:r w:rsidRPr="00414ECB">
        <w:rPr>
          <w:rFonts w:ascii="Times New Roman" w:hAnsi="Times New Roman" w:cs="Times New Roman"/>
          <w:sz w:val="30"/>
          <w:szCs w:val="30"/>
        </w:rPr>
        <w:t xml:space="preserve"> каталог, </w:t>
      </w:r>
      <w:proofErr w:type="spellStart"/>
      <w:r w:rsidRPr="00414ECB">
        <w:rPr>
          <w:rFonts w:ascii="Times New Roman" w:hAnsi="Times New Roman" w:cs="Times New Roman"/>
          <w:sz w:val="30"/>
          <w:szCs w:val="30"/>
        </w:rPr>
        <w:t>праблемна-арыентаваныя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бібліяграфічныя</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паўнатэкставыя</w:t>
      </w:r>
      <w:proofErr w:type="spellEnd"/>
      <w:r w:rsidRPr="00414ECB">
        <w:rPr>
          <w:rFonts w:ascii="Times New Roman" w:hAnsi="Times New Roman" w:cs="Times New Roman"/>
          <w:sz w:val="30"/>
          <w:szCs w:val="30"/>
        </w:rPr>
        <w:t xml:space="preserve"> базы да</w:t>
      </w:r>
      <w:r w:rsidR="00D75F34">
        <w:rPr>
          <w:rFonts w:ascii="Times New Roman" w:hAnsi="Times New Roman" w:cs="Times New Roman"/>
          <w:sz w:val="30"/>
          <w:szCs w:val="30"/>
          <w:lang w:val="be-BY"/>
        </w:rPr>
        <w:t>дзе</w:t>
      </w:r>
      <w:proofErr w:type="spellStart"/>
      <w:r w:rsidRPr="00414ECB">
        <w:rPr>
          <w:rFonts w:ascii="Times New Roman" w:hAnsi="Times New Roman" w:cs="Times New Roman"/>
          <w:sz w:val="30"/>
          <w:szCs w:val="30"/>
        </w:rPr>
        <w:t>ных</w:t>
      </w:r>
      <w:proofErr w:type="spellEnd"/>
      <w:r w:rsidRPr="00414ECB">
        <w:rPr>
          <w:rFonts w:ascii="Times New Roman" w:hAnsi="Times New Roman" w:cs="Times New Roman"/>
          <w:sz w:val="30"/>
          <w:szCs w:val="30"/>
        </w:rPr>
        <w:t xml:space="preserve">) , </w:t>
      </w:r>
      <w:proofErr w:type="spellStart"/>
      <w:r w:rsidRPr="00414ECB">
        <w:rPr>
          <w:rFonts w:ascii="Times New Roman" w:hAnsi="Times New Roman" w:cs="Times New Roman"/>
          <w:sz w:val="30"/>
          <w:szCs w:val="30"/>
        </w:rPr>
        <w:t>web-навігацыйная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сістэма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карыстання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выдаленымі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інфармацыйнымі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адукацыйнымі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рэсурсамі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віртуальныя</w:t>
      </w:r>
      <w:proofErr w:type="spellEnd"/>
      <w:r w:rsidRPr="00414ECB">
        <w:rPr>
          <w:rFonts w:ascii="Times New Roman" w:hAnsi="Times New Roman" w:cs="Times New Roman"/>
          <w:sz w:val="30"/>
          <w:szCs w:val="30"/>
        </w:rPr>
        <w:t xml:space="preserve"> </w:t>
      </w:r>
      <w:proofErr w:type="spellStart"/>
      <w:r w:rsidR="00D75F34">
        <w:rPr>
          <w:rFonts w:ascii="Times New Roman" w:hAnsi="Times New Roman" w:cs="Times New Roman"/>
          <w:sz w:val="30"/>
          <w:szCs w:val="30"/>
        </w:rPr>
        <w:t>бібліятэчныя</w:t>
      </w:r>
      <w:proofErr w:type="spellEnd"/>
      <w:r w:rsidR="00D75F34">
        <w:rPr>
          <w:rFonts w:ascii="Times New Roman" w:hAnsi="Times New Roman" w:cs="Times New Roman"/>
          <w:sz w:val="30"/>
          <w:szCs w:val="30"/>
        </w:rPr>
        <w:t xml:space="preserve"> службы і </w:t>
      </w:r>
      <w:proofErr w:type="spellStart"/>
      <w:r w:rsidR="00D75F34">
        <w:rPr>
          <w:rFonts w:ascii="Times New Roman" w:hAnsi="Times New Roman" w:cs="Times New Roman"/>
          <w:sz w:val="30"/>
          <w:szCs w:val="30"/>
        </w:rPr>
        <w:t>сэрвісы</w:t>
      </w:r>
      <w:proofErr w:type="spellEnd"/>
      <w:r w:rsidR="00D75F34">
        <w:rPr>
          <w:rFonts w:ascii="Times New Roman" w:hAnsi="Times New Roman" w:cs="Times New Roman"/>
          <w:sz w:val="30"/>
          <w:szCs w:val="30"/>
        </w:rPr>
        <w:t xml:space="preserve"> («</w:t>
      </w:r>
      <w:proofErr w:type="spellStart"/>
      <w:r w:rsidR="00D75F34">
        <w:rPr>
          <w:rFonts w:ascii="Times New Roman" w:hAnsi="Times New Roman" w:cs="Times New Roman"/>
          <w:sz w:val="30"/>
          <w:szCs w:val="30"/>
        </w:rPr>
        <w:t>Віртуальная</w:t>
      </w:r>
      <w:proofErr w:type="spellEnd"/>
      <w:r w:rsidR="00D75F34">
        <w:rPr>
          <w:rFonts w:ascii="Times New Roman" w:hAnsi="Times New Roman" w:cs="Times New Roman"/>
          <w:sz w:val="30"/>
          <w:szCs w:val="30"/>
        </w:rPr>
        <w:t xml:space="preserve"> </w:t>
      </w:r>
      <w:proofErr w:type="spellStart"/>
      <w:r w:rsidR="00D75F34">
        <w:rPr>
          <w:rFonts w:ascii="Times New Roman" w:hAnsi="Times New Roman" w:cs="Times New Roman"/>
          <w:sz w:val="30"/>
          <w:szCs w:val="30"/>
        </w:rPr>
        <w:t>даведачная</w:t>
      </w:r>
      <w:proofErr w:type="spellEnd"/>
      <w:r w:rsidR="00D75F34">
        <w:rPr>
          <w:rFonts w:ascii="Times New Roman" w:hAnsi="Times New Roman" w:cs="Times New Roman"/>
          <w:sz w:val="30"/>
          <w:szCs w:val="30"/>
        </w:rPr>
        <w:t xml:space="preserve"> служба», «</w:t>
      </w:r>
      <w:r w:rsidRPr="00414ECB">
        <w:rPr>
          <w:rFonts w:ascii="Times New Roman" w:hAnsi="Times New Roman" w:cs="Times New Roman"/>
          <w:sz w:val="30"/>
          <w:szCs w:val="30"/>
        </w:rPr>
        <w:t>Э</w:t>
      </w:r>
      <w:r w:rsidR="00D75F34">
        <w:rPr>
          <w:rFonts w:ascii="Times New Roman" w:hAnsi="Times New Roman" w:cs="Times New Roman"/>
          <w:sz w:val="30"/>
          <w:szCs w:val="30"/>
        </w:rPr>
        <w:t xml:space="preserve">лектронная </w:t>
      </w:r>
      <w:proofErr w:type="spellStart"/>
      <w:r w:rsidR="00D75F34">
        <w:rPr>
          <w:rFonts w:ascii="Times New Roman" w:hAnsi="Times New Roman" w:cs="Times New Roman"/>
          <w:sz w:val="30"/>
          <w:szCs w:val="30"/>
        </w:rPr>
        <w:t>дастаўка</w:t>
      </w:r>
      <w:proofErr w:type="spellEnd"/>
      <w:r w:rsidR="00D75F34">
        <w:rPr>
          <w:rFonts w:ascii="Times New Roman" w:hAnsi="Times New Roman" w:cs="Times New Roman"/>
          <w:sz w:val="30"/>
          <w:szCs w:val="30"/>
        </w:rPr>
        <w:t xml:space="preserve"> </w:t>
      </w:r>
      <w:proofErr w:type="spellStart"/>
      <w:r w:rsidR="00D75F34">
        <w:rPr>
          <w:rFonts w:ascii="Times New Roman" w:hAnsi="Times New Roman" w:cs="Times New Roman"/>
          <w:sz w:val="30"/>
          <w:szCs w:val="30"/>
        </w:rPr>
        <w:t>дакументаў</w:t>
      </w:r>
      <w:proofErr w:type="spellEnd"/>
      <w:r w:rsidR="00D75F34">
        <w:rPr>
          <w:rFonts w:ascii="Times New Roman" w:hAnsi="Times New Roman" w:cs="Times New Roman"/>
          <w:sz w:val="30"/>
          <w:szCs w:val="30"/>
        </w:rPr>
        <w:t xml:space="preserve">» </w:t>
      </w:r>
      <w:r w:rsidRPr="00414ECB">
        <w:rPr>
          <w:rFonts w:ascii="Times New Roman" w:hAnsi="Times New Roman" w:cs="Times New Roman"/>
          <w:sz w:val="30"/>
          <w:szCs w:val="30"/>
        </w:rPr>
        <w:t xml:space="preserve">і </w:t>
      </w:r>
      <w:proofErr w:type="spellStart"/>
      <w:r w:rsidRPr="00414ECB">
        <w:rPr>
          <w:rFonts w:ascii="Times New Roman" w:hAnsi="Times New Roman" w:cs="Times New Roman"/>
          <w:sz w:val="30"/>
          <w:szCs w:val="30"/>
        </w:rPr>
        <w:t>інш</w:t>
      </w:r>
      <w:proofErr w:type="spellEnd"/>
      <w:r w:rsidRPr="00414ECB">
        <w:rPr>
          <w:rFonts w:ascii="Times New Roman" w:hAnsi="Times New Roman" w:cs="Times New Roman"/>
          <w:sz w:val="30"/>
          <w:szCs w:val="30"/>
        </w:rPr>
        <w:t xml:space="preserve">.). Для </w:t>
      </w:r>
      <w:proofErr w:type="spellStart"/>
      <w:r w:rsidRPr="00414ECB">
        <w:rPr>
          <w:rFonts w:ascii="Times New Roman" w:hAnsi="Times New Roman" w:cs="Times New Roman"/>
          <w:sz w:val="30"/>
          <w:szCs w:val="30"/>
        </w:rPr>
        <w:t>далейшага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інавацыйнага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развіцця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інфармацыйна-бібліятэчнага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асяроддзя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патрабуецца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стварэнне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неабходных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умоў</w:t>
      </w:r>
      <w:proofErr w:type="spellEnd"/>
      <w:r w:rsidRPr="00414ECB">
        <w:rPr>
          <w:rFonts w:ascii="Times New Roman" w:hAnsi="Times New Roman" w:cs="Times New Roman"/>
          <w:sz w:val="30"/>
          <w:szCs w:val="30"/>
        </w:rPr>
        <w:t xml:space="preserve"> для </w:t>
      </w:r>
      <w:proofErr w:type="spellStart"/>
      <w:r w:rsidRPr="00414ECB">
        <w:rPr>
          <w:rFonts w:ascii="Times New Roman" w:hAnsi="Times New Roman" w:cs="Times New Roman"/>
          <w:sz w:val="30"/>
          <w:szCs w:val="30"/>
        </w:rPr>
        <w:t>арганізацыі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медыятэк</w:t>
      </w:r>
      <w:proofErr w:type="spellEnd"/>
      <w:r w:rsidRPr="00414ECB">
        <w:rPr>
          <w:rFonts w:ascii="Times New Roman" w:hAnsi="Times New Roman" w:cs="Times New Roman"/>
          <w:sz w:val="30"/>
          <w:szCs w:val="30"/>
        </w:rPr>
        <w:t xml:space="preserve"> у структуры </w:t>
      </w:r>
      <w:proofErr w:type="spellStart"/>
      <w:r w:rsidRPr="00414ECB">
        <w:rPr>
          <w:rFonts w:ascii="Times New Roman" w:hAnsi="Times New Roman" w:cs="Times New Roman"/>
          <w:sz w:val="30"/>
          <w:szCs w:val="30"/>
        </w:rPr>
        <w:t>бібліятэк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устаноў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з </w:t>
      </w:r>
      <w:proofErr w:type="spellStart"/>
      <w:r w:rsidRPr="00414ECB">
        <w:rPr>
          <w:rFonts w:ascii="Times New Roman" w:hAnsi="Times New Roman" w:cs="Times New Roman"/>
          <w:sz w:val="30"/>
          <w:szCs w:val="30"/>
        </w:rPr>
        <w:t>магчымасцю</w:t>
      </w:r>
      <w:proofErr w:type="spellEnd"/>
      <w:r w:rsidRPr="00414ECB">
        <w:rPr>
          <w:rFonts w:ascii="Times New Roman" w:hAnsi="Times New Roman" w:cs="Times New Roman"/>
          <w:sz w:val="30"/>
          <w:szCs w:val="30"/>
        </w:rPr>
        <w:t xml:space="preserve"> работы з </w:t>
      </w:r>
      <w:proofErr w:type="spellStart"/>
      <w:r w:rsidRPr="00414ECB">
        <w:rPr>
          <w:rFonts w:ascii="Times New Roman" w:hAnsi="Times New Roman" w:cs="Times New Roman"/>
          <w:sz w:val="30"/>
          <w:szCs w:val="30"/>
        </w:rPr>
        <w:t>электроннымі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выданнямі</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адукацыйнымі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рэсурсамі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адкрытага</w:t>
      </w:r>
      <w:proofErr w:type="spellEnd"/>
      <w:r w:rsidRPr="00414ECB">
        <w:rPr>
          <w:rFonts w:ascii="Times New Roman" w:hAnsi="Times New Roman" w:cs="Times New Roman"/>
          <w:sz w:val="30"/>
          <w:szCs w:val="30"/>
        </w:rPr>
        <w:t xml:space="preserve"> доступу. З </w:t>
      </w:r>
      <w:proofErr w:type="spellStart"/>
      <w:r w:rsidRPr="00414ECB">
        <w:rPr>
          <w:rFonts w:ascii="Times New Roman" w:hAnsi="Times New Roman" w:cs="Times New Roman"/>
          <w:sz w:val="30"/>
          <w:szCs w:val="30"/>
        </w:rPr>
        <w:t>мэтай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прасоўвання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фарміравання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яе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станоўчага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іміджу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яна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павінна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мець</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сваё</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прадстаўніцтва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раздзел</w:t>
      </w:r>
      <w:proofErr w:type="spellEnd"/>
      <w:r w:rsidRPr="00414ECB">
        <w:rPr>
          <w:rFonts w:ascii="Times New Roman" w:hAnsi="Times New Roman" w:cs="Times New Roman"/>
          <w:sz w:val="30"/>
          <w:szCs w:val="30"/>
        </w:rPr>
        <w:t xml:space="preserve">) на </w:t>
      </w:r>
      <w:proofErr w:type="spellStart"/>
      <w:r w:rsidRPr="00414ECB">
        <w:rPr>
          <w:rFonts w:ascii="Times New Roman" w:hAnsi="Times New Roman" w:cs="Times New Roman"/>
          <w:sz w:val="30"/>
          <w:szCs w:val="30"/>
        </w:rPr>
        <w:t>сайце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r w:rsidRPr="00414ECB">
        <w:rPr>
          <w:rFonts w:ascii="Times New Roman" w:hAnsi="Times New Roman" w:cs="Times New Roman"/>
          <w:sz w:val="30"/>
          <w:szCs w:val="30"/>
        </w:rPr>
        <w:lastRenderedPageBreak/>
        <w:t xml:space="preserve">У схему </w:t>
      </w:r>
      <w:proofErr w:type="spellStart"/>
      <w:r w:rsidRPr="00414ECB">
        <w:rPr>
          <w:rFonts w:ascii="Times New Roman" w:hAnsi="Times New Roman" w:cs="Times New Roman"/>
          <w:sz w:val="30"/>
          <w:szCs w:val="30"/>
        </w:rPr>
        <w:t>прадстаўлення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школьнай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бібліятэцы</w:t>
      </w:r>
      <w:proofErr w:type="spellEnd"/>
      <w:r w:rsidRPr="00414ECB">
        <w:rPr>
          <w:rFonts w:ascii="Times New Roman" w:hAnsi="Times New Roman" w:cs="Times New Roman"/>
          <w:sz w:val="30"/>
          <w:szCs w:val="30"/>
        </w:rPr>
        <w:t xml:space="preserve"> на </w:t>
      </w:r>
      <w:proofErr w:type="spellStart"/>
      <w:r w:rsidRPr="00414ECB">
        <w:rPr>
          <w:rFonts w:ascii="Times New Roman" w:hAnsi="Times New Roman" w:cs="Times New Roman"/>
          <w:sz w:val="30"/>
          <w:szCs w:val="30"/>
        </w:rPr>
        <w:t>сайце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рэкамендуем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уключыць</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наступную</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інфармацыю</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гістарычныя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звесткі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сучасны</w:t>
      </w:r>
      <w:proofErr w:type="spellEnd"/>
      <w:r w:rsidRPr="00414ECB">
        <w:rPr>
          <w:rFonts w:ascii="Times New Roman" w:hAnsi="Times New Roman" w:cs="Times New Roman"/>
          <w:sz w:val="30"/>
          <w:szCs w:val="30"/>
        </w:rPr>
        <w:t xml:space="preserve"> стан, </w:t>
      </w:r>
      <w:proofErr w:type="spellStart"/>
      <w:r w:rsidRPr="00414ECB">
        <w:rPr>
          <w:rFonts w:ascii="Times New Roman" w:hAnsi="Times New Roman" w:cs="Times New Roman"/>
          <w:sz w:val="30"/>
          <w:szCs w:val="30"/>
        </w:rPr>
        <w:t>кантактныя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дадзеныя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рэжым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працы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правілы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карыстання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пералік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бібліятэчных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паслуг</w:t>
      </w:r>
      <w:proofErr w:type="spellEnd"/>
      <w:r w:rsidRPr="00414ECB">
        <w:rPr>
          <w:rFonts w:ascii="Times New Roman" w:hAnsi="Times New Roman" w:cs="Times New Roman"/>
          <w:sz w:val="30"/>
          <w:szCs w:val="30"/>
        </w:rPr>
        <w:t xml:space="preserve"> з </w:t>
      </w:r>
      <w:proofErr w:type="spellStart"/>
      <w:r w:rsidRPr="00414ECB">
        <w:rPr>
          <w:rFonts w:ascii="Times New Roman" w:hAnsi="Times New Roman" w:cs="Times New Roman"/>
          <w:sz w:val="30"/>
          <w:szCs w:val="30"/>
        </w:rPr>
        <w:t>магчымасцю</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карыс</w:t>
      </w:r>
      <w:r w:rsidR="00D75F34">
        <w:rPr>
          <w:rFonts w:ascii="Times New Roman" w:hAnsi="Times New Roman" w:cs="Times New Roman"/>
          <w:sz w:val="30"/>
          <w:szCs w:val="30"/>
        </w:rPr>
        <w:t>тання</w:t>
      </w:r>
      <w:proofErr w:type="spellEnd"/>
      <w:r w:rsidR="00D75F34">
        <w:rPr>
          <w:rFonts w:ascii="Times New Roman" w:hAnsi="Times New Roman" w:cs="Times New Roman"/>
          <w:sz w:val="30"/>
          <w:szCs w:val="30"/>
        </w:rPr>
        <w:t xml:space="preserve"> </w:t>
      </w:r>
      <w:proofErr w:type="spellStart"/>
      <w:r w:rsidR="00D75F34">
        <w:rPr>
          <w:rFonts w:ascii="Times New Roman" w:hAnsi="Times New Roman" w:cs="Times New Roman"/>
          <w:sz w:val="30"/>
          <w:szCs w:val="30"/>
        </w:rPr>
        <w:t>віртуальнымі</w:t>
      </w:r>
      <w:proofErr w:type="spellEnd"/>
      <w:r w:rsidR="00D75F34">
        <w:rPr>
          <w:rFonts w:ascii="Times New Roman" w:hAnsi="Times New Roman" w:cs="Times New Roman"/>
          <w:sz w:val="30"/>
          <w:szCs w:val="30"/>
        </w:rPr>
        <w:t xml:space="preserve"> </w:t>
      </w:r>
      <w:proofErr w:type="spellStart"/>
      <w:r w:rsidR="00D75F34">
        <w:rPr>
          <w:rFonts w:ascii="Times New Roman" w:hAnsi="Times New Roman" w:cs="Times New Roman"/>
          <w:sz w:val="30"/>
          <w:szCs w:val="30"/>
        </w:rPr>
        <w:t>службамі</w:t>
      </w:r>
      <w:proofErr w:type="spellEnd"/>
      <w:r w:rsidR="00D75F34">
        <w:rPr>
          <w:rFonts w:ascii="Times New Roman" w:hAnsi="Times New Roman" w:cs="Times New Roman"/>
          <w:sz w:val="30"/>
          <w:szCs w:val="30"/>
        </w:rPr>
        <w:t xml:space="preserve"> і с</w:t>
      </w:r>
      <w:r w:rsidR="00665E9B">
        <w:rPr>
          <w:rFonts w:ascii="Times New Roman" w:hAnsi="Times New Roman" w:cs="Times New Roman"/>
          <w:sz w:val="30"/>
          <w:szCs w:val="30"/>
          <w:lang w:val="be-BY"/>
        </w:rPr>
        <w:t>э</w:t>
      </w:r>
      <w:proofErr w:type="spellStart"/>
      <w:r w:rsidRPr="00414ECB">
        <w:rPr>
          <w:rFonts w:ascii="Times New Roman" w:hAnsi="Times New Roman" w:cs="Times New Roman"/>
          <w:sz w:val="30"/>
          <w:szCs w:val="30"/>
        </w:rPr>
        <w:t>рвісамі</w:t>
      </w:r>
      <w:proofErr w:type="spellEnd"/>
      <w:r w:rsidRPr="00414ECB">
        <w:rPr>
          <w:rFonts w:ascii="Times New Roman" w:hAnsi="Times New Roman" w:cs="Times New Roman"/>
          <w:sz w:val="30"/>
          <w:szCs w:val="30"/>
        </w:rPr>
        <w:t>, план (</w:t>
      </w:r>
      <w:proofErr w:type="spellStart"/>
      <w:r w:rsidRPr="00414ECB">
        <w:rPr>
          <w:rFonts w:ascii="Times New Roman" w:hAnsi="Times New Roman" w:cs="Times New Roman"/>
          <w:sz w:val="30"/>
          <w:szCs w:val="30"/>
        </w:rPr>
        <w:t>справаздач</w:t>
      </w:r>
      <w:proofErr w:type="spellEnd"/>
      <w:r w:rsidR="00665E9B">
        <w:rPr>
          <w:rFonts w:ascii="Times New Roman" w:hAnsi="Times New Roman" w:cs="Times New Roman"/>
          <w:sz w:val="30"/>
          <w:szCs w:val="30"/>
          <w:lang w:val="be-BY"/>
        </w:rPr>
        <w:t>у</w:t>
      </w:r>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рабоце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бібліятэкі</w:t>
      </w:r>
      <w:proofErr w:type="spellEnd"/>
      <w:r w:rsidRPr="00414ECB">
        <w:rPr>
          <w:rFonts w:ascii="Times New Roman" w:hAnsi="Times New Roman" w:cs="Times New Roman"/>
          <w:sz w:val="30"/>
          <w:szCs w:val="30"/>
        </w:rPr>
        <w:t xml:space="preserve"> , </w:t>
      </w:r>
      <w:proofErr w:type="spellStart"/>
      <w:r w:rsidRPr="00414ECB">
        <w:rPr>
          <w:rFonts w:ascii="Times New Roman" w:hAnsi="Times New Roman" w:cs="Times New Roman"/>
          <w:sz w:val="30"/>
          <w:szCs w:val="30"/>
        </w:rPr>
        <w:t>афішу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каляндар</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мерапрыемстваў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якія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праводзяцца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web-навігатары</w:t>
      </w:r>
      <w:proofErr w:type="spellEnd"/>
      <w:r w:rsidRPr="00414ECB">
        <w:rPr>
          <w:rFonts w:ascii="Times New Roman" w:hAnsi="Times New Roman" w:cs="Times New Roman"/>
          <w:sz w:val="30"/>
          <w:szCs w:val="30"/>
        </w:rPr>
        <w:t xml:space="preserve"> па электронных </w:t>
      </w:r>
      <w:proofErr w:type="spellStart"/>
      <w:r w:rsidRPr="00414ECB">
        <w:rPr>
          <w:rFonts w:ascii="Times New Roman" w:hAnsi="Times New Roman" w:cs="Times New Roman"/>
          <w:sz w:val="30"/>
          <w:szCs w:val="30"/>
        </w:rPr>
        <w:t>бібліятэках</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рэпазіт</w:t>
      </w:r>
      <w:proofErr w:type="spellEnd"/>
      <w:r w:rsidR="00AF3A64">
        <w:rPr>
          <w:rFonts w:ascii="Times New Roman" w:hAnsi="Times New Roman" w:cs="Times New Roman"/>
          <w:sz w:val="30"/>
          <w:szCs w:val="30"/>
          <w:lang w:val="be-BY"/>
        </w:rPr>
        <w:t>о</w:t>
      </w:r>
      <w:r w:rsidRPr="00414ECB">
        <w:rPr>
          <w:rFonts w:ascii="Times New Roman" w:hAnsi="Times New Roman" w:cs="Times New Roman"/>
          <w:sz w:val="30"/>
          <w:szCs w:val="30"/>
        </w:rPr>
        <w:t>р</w:t>
      </w:r>
      <w:r w:rsidR="00665E9B">
        <w:rPr>
          <w:rFonts w:ascii="Times New Roman" w:hAnsi="Times New Roman" w:cs="Times New Roman"/>
          <w:sz w:val="30"/>
          <w:szCs w:val="30"/>
          <w:lang w:val="be-BY"/>
        </w:rPr>
        <w:t>ыях</w:t>
      </w:r>
      <w:r w:rsidRPr="00414ECB">
        <w:rPr>
          <w:rFonts w:ascii="Times New Roman" w:hAnsi="Times New Roman" w:cs="Times New Roman"/>
          <w:sz w:val="30"/>
          <w:szCs w:val="30"/>
        </w:rPr>
        <w:t xml:space="preserve"> у </w:t>
      </w:r>
      <w:proofErr w:type="spellStart"/>
      <w:r w:rsidRPr="00414ECB">
        <w:rPr>
          <w:rFonts w:ascii="Times New Roman" w:hAnsi="Times New Roman" w:cs="Times New Roman"/>
          <w:sz w:val="30"/>
          <w:szCs w:val="30"/>
        </w:rPr>
        <w:t>дапамогу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адукацыйнаму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працэсу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электронныя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прадукты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бібліятэкі</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інш</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Web-навігатары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могуць</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уключаць</w:t>
      </w:r>
      <w:proofErr w:type="spellEnd"/>
      <w:r w:rsidRPr="00414ECB">
        <w:rPr>
          <w:rFonts w:ascii="Times New Roman" w:hAnsi="Times New Roman" w:cs="Times New Roman"/>
          <w:sz w:val="30"/>
          <w:szCs w:val="30"/>
        </w:rPr>
        <w:t xml:space="preserve"> у </w:t>
      </w:r>
      <w:proofErr w:type="spellStart"/>
      <w:r w:rsidRPr="00414ECB">
        <w:rPr>
          <w:rFonts w:ascii="Times New Roman" w:hAnsi="Times New Roman" w:cs="Times New Roman"/>
          <w:sz w:val="30"/>
          <w:szCs w:val="30"/>
        </w:rPr>
        <w:t>сябе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інфармацыю</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інфармацыйных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парталах</w:t>
      </w:r>
      <w:proofErr w:type="spellEnd"/>
      <w:r w:rsidRPr="00414ECB">
        <w:rPr>
          <w:rFonts w:ascii="Times New Roman" w:hAnsi="Times New Roman" w:cs="Times New Roman"/>
          <w:sz w:val="30"/>
          <w:szCs w:val="30"/>
        </w:rPr>
        <w:t xml:space="preserve">, сайтах, </w:t>
      </w:r>
      <w:proofErr w:type="spellStart"/>
      <w:r w:rsidRPr="00414ECB">
        <w:rPr>
          <w:rFonts w:ascii="Times New Roman" w:hAnsi="Times New Roman" w:cs="Times New Roman"/>
          <w:sz w:val="30"/>
          <w:szCs w:val="30"/>
        </w:rPr>
        <w:t>сістэмах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адукацыйнай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накіраванасці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электронны</w:t>
      </w:r>
      <w:proofErr w:type="spellEnd"/>
      <w:r w:rsidR="00665E9B">
        <w:rPr>
          <w:rFonts w:ascii="Times New Roman" w:hAnsi="Times New Roman" w:cs="Times New Roman"/>
          <w:sz w:val="30"/>
          <w:szCs w:val="30"/>
          <w:lang w:val="be-BY"/>
        </w:rPr>
        <w:t>х</w:t>
      </w:r>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бібліяграфічны</w:t>
      </w:r>
      <w:proofErr w:type="spellEnd"/>
      <w:r w:rsidR="00665E9B">
        <w:rPr>
          <w:rFonts w:ascii="Times New Roman" w:hAnsi="Times New Roman" w:cs="Times New Roman"/>
          <w:sz w:val="30"/>
          <w:szCs w:val="30"/>
          <w:lang w:val="be-BY"/>
        </w:rPr>
        <w:t>х</w:t>
      </w:r>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рэсурс</w:t>
      </w:r>
      <w:proofErr w:type="spellEnd"/>
      <w:r w:rsidR="00665E9B">
        <w:rPr>
          <w:rFonts w:ascii="Times New Roman" w:hAnsi="Times New Roman" w:cs="Times New Roman"/>
          <w:sz w:val="30"/>
          <w:szCs w:val="30"/>
          <w:lang w:val="be-BY"/>
        </w:rPr>
        <w:t>ах</w:t>
      </w:r>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электронны</w:t>
      </w:r>
      <w:proofErr w:type="spellEnd"/>
      <w:r w:rsidR="00AF3A64">
        <w:rPr>
          <w:rFonts w:ascii="Times New Roman" w:hAnsi="Times New Roman" w:cs="Times New Roman"/>
          <w:sz w:val="30"/>
          <w:szCs w:val="30"/>
          <w:lang w:val="be-BY"/>
        </w:rPr>
        <w:t>х</w:t>
      </w:r>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w:t>
      </w:r>
      <w:proofErr w:type="spellEnd"/>
      <w:r w:rsidR="00AF3A64">
        <w:rPr>
          <w:rFonts w:ascii="Times New Roman" w:hAnsi="Times New Roman" w:cs="Times New Roman"/>
          <w:sz w:val="30"/>
          <w:szCs w:val="30"/>
          <w:lang w:val="be-BY"/>
        </w:rPr>
        <w:t>ах</w:t>
      </w:r>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рэпазіт</w:t>
      </w:r>
      <w:proofErr w:type="spellEnd"/>
      <w:r w:rsidR="00AF3A64">
        <w:rPr>
          <w:rFonts w:ascii="Times New Roman" w:hAnsi="Times New Roman" w:cs="Times New Roman"/>
          <w:sz w:val="30"/>
          <w:szCs w:val="30"/>
          <w:lang w:val="be-BY"/>
        </w:rPr>
        <w:t>орыях</w:t>
      </w:r>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выдавецтвах</w:t>
      </w:r>
      <w:proofErr w:type="spellEnd"/>
      <w:r w:rsidRPr="00414ECB">
        <w:rPr>
          <w:rFonts w:ascii="Times New Roman" w:hAnsi="Times New Roman" w:cs="Times New Roman"/>
          <w:sz w:val="30"/>
          <w:szCs w:val="30"/>
        </w:rPr>
        <w:t xml:space="preserve"> і электронных </w:t>
      </w:r>
      <w:proofErr w:type="spellStart"/>
      <w:r w:rsidRPr="00414ECB">
        <w:rPr>
          <w:rFonts w:ascii="Times New Roman" w:hAnsi="Times New Roman" w:cs="Times New Roman"/>
          <w:sz w:val="30"/>
          <w:szCs w:val="30"/>
        </w:rPr>
        <w:t>часопісах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адкрытага</w:t>
      </w:r>
      <w:proofErr w:type="spellEnd"/>
      <w:r w:rsidRPr="00414ECB">
        <w:rPr>
          <w:rFonts w:ascii="Times New Roman" w:hAnsi="Times New Roman" w:cs="Times New Roman"/>
          <w:sz w:val="30"/>
          <w:szCs w:val="30"/>
        </w:rPr>
        <w:t xml:space="preserve"> доступу. </w:t>
      </w:r>
      <w:proofErr w:type="spellStart"/>
      <w:r w:rsidRPr="00414ECB">
        <w:rPr>
          <w:rFonts w:ascii="Times New Roman" w:hAnsi="Times New Roman" w:cs="Times New Roman"/>
          <w:sz w:val="30"/>
          <w:szCs w:val="30"/>
        </w:rPr>
        <w:t>Рэкамендавана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стварэнне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web-навігатараў</w:t>
      </w:r>
      <w:proofErr w:type="spellEnd"/>
      <w:r w:rsidRPr="00414ECB">
        <w:rPr>
          <w:rFonts w:ascii="Times New Roman" w:hAnsi="Times New Roman" w:cs="Times New Roman"/>
          <w:sz w:val="30"/>
          <w:szCs w:val="30"/>
        </w:rPr>
        <w:t xml:space="preserve"> па </w:t>
      </w:r>
      <w:proofErr w:type="spellStart"/>
      <w:r w:rsidRPr="00414ECB">
        <w:rPr>
          <w:rFonts w:ascii="Times New Roman" w:hAnsi="Times New Roman" w:cs="Times New Roman"/>
          <w:sz w:val="30"/>
          <w:szCs w:val="30"/>
        </w:rPr>
        <w:t>сродках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масавай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інфармацыі</w:t>
      </w:r>
      <w:proofErr w:type="spellEnd"/>
      <w:r w:rsidRPr="00414ECB">
        <w:rPr>
          <w:rFonts w:ascii="Times New Roman" w:hAnsi="Times New Roman" w:cs="Times New Roman"/>
          <w:sz w:val="30"/>
          <w:szCs w:val="30"/>
        </w:rPr>
        <w:t xml:space="preserve"> для </w:t>
      </w:r>
      <w:proofErr w:type="spellStart"/>
      <w:r w:rsidRPr="00414ECB">
        <w:rPr>
          <w:rFonts w:ascii="Times New Roman" w:hAnsi="Times New Roman" w:cs="Times New Roman"/>
          <w:sz w:val="30"/>
          <w:szCs w:val="30"/>
        </w:rPr>
        <w:t>інфармавання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чытачоў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перыядычныя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выданні</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выданні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якія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працягваюцца</w:t>
      </w:r>
      <w:proofErr w:type="spellEnd"/>
      <w:r w:rsidRPr="00414ECB">
        <w:rPr>
          <w:rFonts w:ascii="Times New Roman" w:hAnsi="Times New Roman" w:cs="Times New Roman"/>
          <w:sz w:val="30"/>
          <w:szCs w:val="30"/>
        </w:rPr>
        <w:t xml:space="preserve">, у </w:t>
      </w:r>
      <w:proofErr w:type="spellStart"/>
      <w:r w:rsidRPr="00414ECB">
        <w:rPr>
          <w:rFonts w:ascii="Times New Roman" w:hAnsi="Times New Roman" w:cs="Times New Roman"/>
          <w:sz w:val="30"/>
          <w:szCs w:val="30"/>
        </w:rPr>
        <w:t>дапамогу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адукацыйнаму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працэсу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дзіцячы</w:t>
      </w:r>
      <w:proofErr w:type="spellEnd"/>
      <w:r w:rsidR="00AF3A64">
        <w:rPr>
          <w:rFonts w:ascii="Times New Roman" w:hAnsi="Times New Roman" w:cs="Times New Roman"/>
          <w:sz w:val="30"/>
          <w:szCs w:val="30"/>
          <w:lang w:val="be-BY"/>
        </w:rPr>
        <w:t>я</w:t>
      </w:r>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падлеткавы</w:t>
      </w:r>
      <w:proofErr w:type="spellEnd"/>
      <w:r w:rsidR="00AF3A64">
        <w:rPr>
          <w:rFonts w:ascii="Times New Roman" w:hAnsi="Times New Roman" w:cs="Times New Roman"/>
          <w:sz w:val="30"/>
          <w:szCs w:val="30"/>
          <w:lang w:val="be-BY"/>
        </w:rPr>
        <w:t>я</w:t>
      </w:r>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сродк</w:t>
      </w:r>
      <w:proofErr w:type="spellEnd"/>
      <w:r w:rsidR="00AF3A64">
        <w:rPr>
          <w:rFonts w:ascii="Times New Roman" w:hAnsi="Times New Roman" w:cs="Times New Roman"/>
          <w:sz w:val="30"/>
          <w:szCs w:val="30"/>
          <w:lang w:val="be-BY"/>
        </w:rPr>
        <w:t>і</w:t>
      </w:r>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масавай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інфармацыі</w:t>
      </w:r>
      <w:proofErr w:type="spellEnd"/>
      <w:r w:rsidRPr="00414ECB">
        <w:rPr>
          <w:rFonts w:ascii="Times New Roman" w:hAnsi="Times New Roman" w:cs="Times New Roman"/>
          <w:sz w:val="30"/>
          <w:szCs w:val="30"/>
        </w:rPr>
        <w:t xml:space="preserve">. У </w:t>
      </w:r>
      <w:proofErr w:type="spellStart"/>
      <w:r w:rsidRPr="00414ECB">
        <w:rPr>
          <w:rFonts w:ascii="Times New Roman" w:hAnsi="Times New Roman" w:cs="Times New Roman"/>
          <w:sz w:val="30"/>
          <w:szCs w:val="30"/>
        </w:rPr>
        <w:t>сувязі</w:t>
      </w:r>
      <w:proofErr w:type="spellEnd"/>
      <w:r w:rsidRPr="00414ECB">
        <w:rPr>
          <w:rFonts w:ascii="Times New Roman" w:hAnsi="Times New Roman" w:cs="Times New Roman"/>
          <w:sz w:val="30"/>
          <w:szCs w:val="30"/>
        </w:rPr>
        <w:t xml:space="preserve"> з </w:t>
      </w:r>
      <w:proofErr w:type="spellStart"/>
      <w:r w:rsidRPr="00414ECB">
        <w:rPr>
          <w:rFonts w:ascii="Times New Roman" w:hAnsi="Times New Roman" w:cs="Times New Roman"/>
          <w:sz w:val="30"/>
          <w:szCs w:val="30"/>
        </w:rPr>
        <w:t>гэтым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актуальнымі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становяцца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новыя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лічбавыя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кампетэнцыі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бібліятэчных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работнікаў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лічбавая</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медыя</w:t>
      </w:r>
      <w:proofErr w:type="spellEnd"/>
      <w:r w:rsidR="00AF3A64">
        <w:rPr>
          <w:rFonts w:ascii="Times New Roman" w:hAnsi="Times New Roman" w:cs="Times New Roman"/>
          <w:sz w:val="30"/>
          <w:szCs w:val="30"/>
          <w:lang w:val="be-BY"/>
        </w:rPr>
        <w:t>пісьмен</w:t>
      </w:r>
      <w:proofErr w:type="spellStart"/>
      <w:r w:rsidRPr="00414ECB">
        <w:rPr>
          <w:rFonts w:ascii="Times New Roman" w:hAnsi="Times New Roman" w:cs="Times New Roman"/>
          <w:sz w:val="30"/>
          <w:szCs w:val="30"/>
        </w:rPr>
        <w:t>насць</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новыя</w:t>
      </w:r>
      <w:proofErr w:type="spellEnd"/>
      <w:r w:rsidRPr="00414ECB">
        <w:rPr>
          <w:rFonts w:ascii="Times New Roman" w:hAnsi="Times New Roman" w:cs="Times New Roman"/>
          <w:sz w:val="30"/>
          <w:szCs w:val="30"/>
        </w:rPr>
        <w:t xml:space="preserve"> формы </w:t>
      </w:r>
      <w:proofErr w:type="spellStart"/>
      <w:r w:rsidRPr="00414ECB">
        <w:rPr>
          <w:rFonts w:ascii="Times New Roman" w:hAnsi="Times New Roman" w:cs="Times New Roman"/>
          <w:sz w:val="30"/>
          <w:szCs w:val="30"/>
        </w:rPr>
        <w:t>анлайн-абслугоўвання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тэхналогія</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ўлік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працы</w:t>
      </w:r>
      <w:proofErr w:type="spellEnd"/>
      <w:r w:rsidRPr="00414ECB">
        <w:rPr>
          <w:rFonts w:ascii="Times New Roman" w:hAnsi="Times New Roman" w:cs="Times New Roman"/>
          <w:sz w:val="30"/>
          <w:szCs w:val="30"/>
        </w:rPr>
        <w:t xml:space="preserve"> ў </w:t>
      </w:r>
      <w:proofErr w:type="spellStart"/>
      <w:r w:rsidRPr="00414ECB">
        <w:rPr>
          <w:rFonts w:ascii="Times New Roman" w:hAnsi="Times New Roman" w:cs="Times New Roman"/>
          <w:sz w:val="30"/>
          <w:szCs w:val="30"/>
        </w:rPr>
        <w:t>выдаленым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рэжыме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інфармацыйны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сеткавы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этыкет</w:t>
      </w:r>
      <w:proofErr w:type="spellEnd"/>
      <w:r w:rsidRPr="00414ECB">
        <w:rPr>
          <w:rFonts w:ascii="Times New Roman" w:hAnsi="Times New Roman" w:cs="Times New Roman"/>
          <w:sz w:val="30"/>
          <w:szCs w:val="30"/>
        </w:rPr>
        <w:t>.</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Пры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адсутнасці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бібліятэкі</w:t>
      </w:r>
      <w:proofErr w:type="spellEnd"/>
      <w:r w:rsidRPr="00414ECB">
        <w:rPr>
          <w:rFonts w:ascii="Times New Roman" w:hAnsi="Times New Roman" w:cs="Times New Roman"/>
          <w:sz w:val="30"/>
          <w:szCs w:val="30"/>
        </w:rPr>
        <w:t xml:space="preserve"> (</w:t>
      </w:r>
      <w:proofErr w:type="spellStart"/>
      <w:r w:rsidRPr="006D6C34">
        <w:rPr>
          <w:rFonts w:ascii="Times New Roman" w:hAnsi="Times New Roman" w:cs="Times New Roman"/>
          <w:b/>
          <w:sz w:val="30"/>
          <w:szCs w:val="30"/>
        </w:rPr>
        <w:t>інтэграваная</w:t>
      </w:r>
      <w:proofErr w:type="spellEnd"/>
      <w:r w:rsidRPr="006D6C34">
        <w:rPr>
          <w:rFonts w:ascii="Times New Roman" w:hAnsi="Times New Roman" w:cs="Times New Roman"/>
          <w:b/>
          <w:sz w:val="30"/>
          <w:szCs w:val="30"/>
        </w:rPr>
        <w:t xml:space="preserve"> </w:t>
      </w:r>
      <w:proofErr w:type="spellStart"/>
      <w:r w:rsidRPr="006D6C34">
        <w:rPr>
          <w:rFonts w:ascii="Times New Roman" w:hAnsi="Times New Roman" w:cs="Times New Roman"/>
          <w:b/>
          <w:sz w:val="30"/>
          <w:szCs w:val="30"/>
        </w:rPr>
        <w:t>бібліятэка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знаходз</w:t>
      </w:r>
      <w:r w:rsidR="006D6C34">
        <w:rPr>
          <w:rFonts w:ascii="Times New Roman" w:hAnsi="Times New Roman" w:cs="Times New Roman"/>
          <w:sz w:val="30"/>
          <w:szCs w:val="30"/>
        </w:rPr>
        <w:t>іцца</w:t>
      </w:r>
      <w:proofErr w:type="spellEnd"/>
      <w:r w:rsidR="006D6C34">
        <w:rPr>
          <w:rFonts w:ascii="Times New Roman" w:hAnsi="Times New Roman" w:cs="Times New Roman"/>
          <w:sz w:val="30"/>
          <w:szCs w:val="30"/>
        </w:rPr>
        <w:t xml:space="preserve"> не </w:t>
      </w:r>
      <w:proofErr w:type="spellStart"/>
      <w:r w:rsidR="006D6C34">
        <w:rPr>
          <w:rFonts w:ascii="Times New Roman" w:hAnsi="Times New Roman" w:cs="Times New Roman"/>
          <w:sz w:val="30"/>
          <w:szCs w:val="30"/>
        </w:rPr>
        <w:t>ва</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ўстанове</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адукацыі</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вучэб</w:t>
      </w:r>
      <w:r w:rsidRPr="00414ECB">
        <w:rPr>
          <w:rFonts w:ascii="Times New Roman" w:hAnsi="Times New Roman" w:cs="Times New Roman"/>
          <w:sz w:val="30"/>
          <w:szCs w:val="30"/>
        </w:rPr>
        <w:t>ныя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w:t>
      </w:r>
      <w:r w:rsidR="006D6C34">
        <w:rPr>
          <w:rFonts w:ascii="Times New Roman" w:hAnsi="Times New Roman" w:cs="Times New Roman"/>
          <w:sz w:val="30"/>
          <w:szCs w:val="30"/>
        </w:rPr>
        <w:t>ыданні</w:t>
      </w:r>
      <w:proofErr w:type="spellEnd"/>
      <w:r w:rsidR="006D6C34">
        <w:rPr>
          <w:rFonts w:ascii="Times New Roman" w:hAnsi="Times New Roman" w:cs="Times New Roman"/>
          <w:sz w:val="30"/>
          <w:szCs w:val="30"/>
        </w:rPr>
        <w:t xml:space="preserve">, </w:t>
      </w:r>
      <w:r w:rsidR="00AF3A64">
        <w:rPr>
          <w:rFonts w:ascii="Times New Roman" w:hAnsi="Times New Roman" w:cs="Times New Roman"/>
          <w:sz w:val="30"/>
          <w:szCs w:val="30"/>
        </w:rPr>
        <w:br/>
      </w:r>
      <w:r w:rsidR="006D6C34">
        <w:rPr>
          <w:rFonts w:ascii="Times New Roman" w:hAnsi="Times New Roman" w:cs="Times New Roman"/>
          <w:sz w:val="30"/>
          <w:szCs w:val="30"/>
        </w:rPr>
        <w:t xml:space="preserve">у </w:t>
      </w:r>
      <w:proofErr w:type="spellStart"/>
      <w:r w:rsidR="006D6C34">
        <w:rPr>
          <w:rFonts w:ascii="Times New Roman" w:hAnsi="Times New Roman" w:cs="Times New Roman"/>
          <w:sz w:val="30"/>
          <w:szCs w:val="30"/>
        </w:rPr>
        <w:t>тым</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ліку</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кнігі</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серыі</w:t>
      </w:r>
      <w:proofErr w:type="spellEnd"/>
      <w:r w:rsidR="006D6C34">
        <w:rPr>
          <w:rFonts w:ascii="Times New Roman" w:hAnsi="Times New Roman" w:cs="Times New Roman"/>
          <w:sz w:val="30"/>
          <w:szCs w:val="30"/>
        </w:rPr>
        <w:t xml:space="preserve"> «Школьная </w:t>
      </w:r>
      <w:proofErr w:type="spellStart"/>
      <w:r w:rsidR="006D6C34">
        <w:rPr>
          <w:rFonts w:ascii="Times New Roman" w:hAnsi="Times New Roman" w:cs="Times New Roman"/>
          <w:sz w:val="30"/>
          <w:szCs w:val="30"/>
        </w:rPr>
        <w:t>бібліятэка</w:t>
      </w:r>
      <w:proofErr w:type="spellEnd"/>
      <w:r w:rsidR="006D6C34">
        <w:rPr>
          <w:rFonts w:ascii="Times New Roman" w:hAnsi="Times New Roman" w:cs="Times New Roman"/>
          <w:sz w:val="30"/>
          <w:szCs w:val="30"/>
        </w:rPr>
        <w:t>»</w:t>
      </w:r>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захоўваюцца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ў </w:t>
      </w:r>
      <w:proofErr w:type="spellStart"/>
      <w:r w:rsidRPr="00414ECB">
        <w:rPr>
          <w:rFonts w:ascii="Times New Roman" w:hAnsi="Times New Roman" w:cs="Times New Roman"/>
          <w:sz w:val="30"/>
          <w:szCs w:val="30"/>
        </w:rPr>
        <w:t>спецыяльна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адведзеным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памяшканні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якое</w:t>
      </w:r>
      <w:proofErr w:type="spellEnd"/>
      <w:r w:rsidRPr="00414ECB">
        <w:rPr>
          <w:rFonts w:ascii="Times New Roman" w:hAnsi="Times New Roman" w:cs="Times New Roman"/>
          <w:sz w:val="30"/>
          <w:szCs w:val="30"/>
        </w:rPr>
        <w:t xml:space="preserve"> мае </w:t>
      </w:r>
      <w:proofErr w:type="spellStart"/>
      <w:r w:rsidRPr="00414ECB">
        <w:rPr>
          <w:rFonts w:ascii="Times New Roman" w:hAnsi="Times New Roman" w:cs="Times New Roman"/>
          <w:sz w:val="30"/>
          <w:szCs w:val="30"/>
        </w:rPr>
        <w:t>неабходныя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ўмовы</w:t>
      </w:r>
      <w:proofErr w:type="spellEnd"/>
      <w:r w:rsidRPr="00414ECB">
        <w:rPr>
          <w:rFonts w:ascii="Times New Roman" w:hAnsi="Times New Roman" w:cs="Times New Roman"/>
          <w:sz w:val="30"/>
          <w:szCs w:val="30"/>
        </w:rPr>
        <w:t xml:space="preserve"> для </w:t>
      </w:r>
      <w:proofErr w:type="spellStart"/>
      <w:r w:rsidRPr="00414ECB">
        <w:rPr>
          <w:rFonts w:ascii="Times New Roman" w:hAnsi="Times New Roman" w:cs="Times New Roman"/>
          <w:sz w:val="30"/>
          <w:szCs w:val="30"/>
        </w:rPr>
        <w:t>арганізацыі</w:t>
      </w:r>
      <w:proofErr w:type="spellEnd"/>
      <w:r w:rsidRPr="00414ECB">
        <w:rPr>
          <w:rFonts w:ascii="Times New Roman" w:hAnsi="Times New Roman" w:cs="Times New Roman"/>
          <w:sz w:val="30"/>
          <w:szCs w:val="30"/>
        </w:rPr>
        <w:t xml:space="preserve"> работы з </w:t>
      </w:r>
      <w:proofErr w:type="spellStart"/>
      <w:r w:rsidRPr="00414ECB">
        <w:rPr>
          <w:rFonts w:ascii="Times New Roman" w:hAnsi="Times New Roman" w:cs="Times New Roman"/>
          <w:sz w:val="30"/>
          <w:szCs w:val="30"/>
        </w:rPr>
        <w:t>імі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Арганізацыю</w:t>
      </w:r>
      <w:proofErr w:type="spellEnd"/>
      <w:r w:rsidRPr="00414ECB">
        <w:rPr>
          <w:rFonts w:ascii="Times New Roman" w:hAnsi="Times New Roman" w:cs="Times New Roman"/>
          <w:sz w:val="30"/>
          <w:szCs w:val="30"/>
        </w:rPr>
        <w:t xml:space="preserve"> работы па </w:t>
      </w:r>
      <w:proofErr w:type="spellStart"/>
      <w:r w:rsidRPr="00414ECB">
        <w:rPr>
          <w:rFonts w:ascii="Times New Roman" w:hAnsi="Times New Roman" w:cs="Times New Roman"/>
          <w:sz w:val="30"/>
          <w:szCs w:val="30"/>
        </w:rPr>
        <w:t>фар</w:t>
      </w:r>
      <w:r w:rsidR="006D6C34">
        <w:rPr>
          <w:rFonts w:ascii="Times New Roman" w:hAnsi="Times New Roman" w:cs="Times New Roman"/>
          <w:sz w:val="30"/>
          <w:szCs w:val="30"/>
        </w:rPr>
        <w:t>міраванні</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бібліятэчнага</w:t>
      </w:r>
      <w:proofErr w:type="spellEnd"/>
      <w:r w:rsidR="006D6C34">
        <w:rPr>
          <w:rFonts w:ascii="Times New Roman" w:hAnsi="Times New Roman" w:cs="Times New Roman"/>
          <w:sz w:val="30"/>
          <w:szCs w:val="30"/>
        </w:rPr>
        <w:t xml:space="preserve"> фонду </w:t>
      </w:r>
      <w:proofErr w:type="spellStart"/>
      <w:r w:rsidR="006D6C34">
        <w:rPr>
          <w:rFonts w:ascii="Times New Roman" w:hAnsi="Times New Roman" w:cs="Times New Roman"/>
          <w:sz w:val="30"/>
          <w:szCs w:val="30"/>
        </w:rPr>
        <w:t>вучэб</w:t>
      </w:r>
      <w:r w:rsidRPr="00414ECB">
        <w:rPr>
          <w:rFonts w:ascii="Times New Roman" w:hAnsi="Times New Roman" w:cs="Times New Roman"/>
          <w:sz w:val="30"/>
          <w:szCs w:val="30"/>
        </w:rPr>
        <w:t>ных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выданняў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ажыццяўляе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бібліятэчны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работнік</w:t>
      </w:r>
      <w:proofErr w:type="spellEnd"/>
      <w:r w:rsidRPr="00414ECB">
        <w:rPr>
          <w:rFonts w:ascii="Times New Roman" w:hAnsi="Times New Roman" w:cs="Times New Roman"/>
          <w:sz w:val="30"/>
          <w:szCs w:val="30"/>
        </w:rPr>
        <w:t xml:space="preserve"> у </w:t>
      </w:r>
      <w:proofErr w:type="spellStart"/>
      <w:r w:rsidRPr="00414ECB">
        <w:rPr>
          <w:rFonts w:ascii="Times New Roman" w:hAnsi="Times New Roman" w:cs="Times New Roman"/>
          <w:sz w:val="30"/>
          <w:szCs w:val="30"/>
        </w:rPr>
        <w:t>адпаведнасці</w:t>
      </w:r>
      <w:proofErr w:type="spellEnd"/>
      <w:r w:rsidRPr="00414ECB">
        <w:rPr>
          <w:rFonts w:ascii="Times New Roman" w:hAnsi="Times New Roman" w:cs="Times New Roman"/>
          <w:sz w:val="30"/>
          <w:szCs w:val="30"/>
        </w:rPr>
        <w:t xml:space="preserve"> з </w:t>
      </w:r>
      <w:proofErr w:type="spellStart"/>
      <w:r w:rsidRPr="00414ECB">
        <w:rPr>
          <w:rFonts w:ascii="Times New Roman" w:hAnsi="Times New Roman" w:cs="Times New Roman"/>
          <w:sz w:val="30"/>
          <w:szCs w:val="30"/>
        </w:rPr>
        <w:t>заканадаўствам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Фарміраванне</w:t>
      </w:r>
      <w:proofErr w:type="spellEnd"/>
      <w:r w:rsidRPr="00414ECB">
        <w:rPr>
          <w:rFonts w:ascii="Times New Roman" w:hAnsi="Times New Roman" w:cs="Times New Roman"/>
          <w:sz w:val="30"/>
          <w:szCs w:val="30"/>
        </w:rPr>
        <w:t xml:space="preserve"> фонду </w:t>
      </w:r>
      <w:proofErr w:type="spellStart"/>
      <w:r w:rsidRPr="00414ECB">
        <w:rPr>
          <w:rFonts w:ascii="Times New Roman" w:hAnsi="Times New Roman" w:cs="Times New Roman"/>
          <w:sz w:val="30"/>
          <w:szCs w:val="30"/>
        </w:rPr>
        <w:t>ўключае</w:t>
      </w:r>
      <w:proofErr w:type="spellEnd"/>
      <w:r w:rsidRPr="00414ECB">
        <w:rPr>
          <w:rFonts w:ascii="Times New Roman" w:hAnsi="Times New Roman" w:cs="Times New Roman"/>
          <w:sz w:val="30"/>
          <w:szCs w:val="30"/>
        </w:rPr>
        <w:t xml:space="preserve"> ў </w:t>
      </w:r>
      <w:proofErr w:type="spellStart"/>
      <w:r w:rsidRPr="00414ECB">
        <w:rPr>
          <w:rFonts w:ascii="Times New Roman" w:hAnsi="Times New Roman" w:cs="Times New Roman"/>
          <w:sz w:val="30"/>
          <w:szCs w:val="30"/>
        </w:rPr>
        <w:t>сябе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абавязковыя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тэхналагічныя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працэсы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камплектаванне</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арганізацыю</w:t>
      </w:r>
      <w:proofErr w:type="spellEnd"/>
      <w:r w:rsidRPr="00414ECB">
        <w:rPr>
          <w:rFonts w:ascii="Times New Roman" w:hAnsi="Times New Roman" w:cs="Times New Roman"/>
          <w:sz w:val="30"/>
          <w:szCs w:val="30"/>
        </w:rPr>
        <w:t xml:space="preserve"> фонду (</w:t>
      </w:r>
      <w:proofErr w:type="spellStart"/>
      <w:r w:rsidRPr="00414ECB">
        <w:rPr>
          <w:rFonts w:ascii="Times New Roman" w:hAnsi="Times New Roman" w:cs="Times New Roman"/>
          <w:sz w:val="30"/>
          <w:szCs w:val="30"/>
        </w:rPr>
        <w:t>прыём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улік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тэхнічная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апрацоўка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размяшчэнне</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расстаноўка</w:t>
      </w:r>
      <w:proofErr w:type="spellEnd"/>
      <w:r w:rsidRPr="00414ECB">
        <w:rPr>
          <w:rFonts w:ascii="Times New Roman" w:hAnsi="Times New Roman" w:cs="Times New Roman"/>
          <w:sz w:val="30"/>
          <w:szCs w:val="30"/>
        </w:rPr>
        <w:t>, выдача/</w:t>
      </w:r>
      <w:proofErr w:type="spellStart"/>
      <w:r w:rsidRPr="00414ECB">
        <w:rPr>
          <w:rFonts w:ascii="Times New Roman" w:hAnsi="Times New Roman" w:cs="Times New Roman"/>
          <w:sz w:val="30"/>
          <w:szCs w:val="30"/>
        </w:rPr>
        <w:t>вяртанне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кіраванне</w:t>
      </w:r>
      <w:proofErr w:type="spellEnd"/>
      <w:r w:rsidRPr="00414ECB">
        <w:rPr>
          <w:rFonts w:ascii="Times New Roman" w:hAnsi="Times New Roman" w:cs="Times New Roman"/>
          <w:sz w:val="30"/>
          <w:szCs w:val="30"/>
        </w:rPr>
        <w:t xml:space="preserve"> фондам, </w:t>
      </w:r>
      <w:proofErr w:type="spellStart"/>
      <w:r w:rsidRPr="00414ECB">
        <w:rPr>
          <w:rFonts w:ascii="Times New Roman" w:hAnsi="Times New Roman" w:cs="Times New Roman"/>
          <w:sz w:val="30"/>
          <w:szCs w:val="30"/>
        </w:rPr>
        <w:t>выключэнне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дакументаў</w:t>
      </w:r>
      <w:proofErr w:type="spellEnd"/>
      <w:r w:rsidRPr="00414ECB">
        <w:rPr>
          <w:rFonts w:ascii="Times New Roman" w:hAnsi="Times New Roman" w:cs="Times New Roman"/>
          <w:sz w:val="30"/>
          <w:szCs w:val="30"/>
        </w:rPr>
        <w:t xml:space="preserve"> з фонду. </w:t>
      </w:r>
      <w:proofErr w:type="spellStart"/>
      <w:r w:rsidRPr="00414ECB">
        <w:rPr>
          <w:rFonts w:ascii="Times New Roman" w:hAnsi="Times New Roman" w:cs="Times New Roman"/>
          <w:sz w:val="30"/>
          <w:szCs w:val="30"/>
        </w:rPr>
        <w:t>Бібліятэчны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работнік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узгадняе</w:t>
      </w:r>
      <w:proofErr w:type="spellEnd"/>
      <w:r w:rsidRPr="00414ECB">
        <w:rPr>
          <w:rFonts w:ascii="Times New Roman" w:hAnsi="Times New Roman" w:cs="Times New Roman"/>
          <w:sz w:val="30"/>
          <w:szCs w:val="30"/>
        </w:rPr>
        <w:t xml:space="preserve"> планы і </w:t>
      </w:r>
      <w:proofErr w:type="spellStart"/>
      <w:r w:rsidRPr="00414ECB">
        <w:rPr>
          <w:rFonts w:ascii="Times New Roman" w:hAnsi="Times New Roman" w:cs="Times New Roman"/>
          <w:sz w:val="30"/>
          <w:szCs w:val="30"/>
        </w:rPr>
        <w:t>справаздачы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рабоце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бібліятэкі</w:t>
      </w:r>
      <w:proofErr w:type="spellEnd"/>
      <w:r w:rsidRPr="00414ECB">
        <w:rPr>
          <w:rFonts w:ascii="Times New Roman" w:hAnsi="Times New Roman" w:cs="Times New Roman"/>
          <w:sz w:val="30"/>
          <w:szCs w:val="30"/>
        </w:rPr>
        <w:t xml:space="preserve"> з </w:t>
      </w:r>
      <w:proofErr w:type="spellStart"/>
      <w:r w:rsidRPr="00414ECB">
        <w:rPr>
          <w:rFonts w:ascii="Times New Roman" w:hAnsi="Times New Roman" w:cs="Times New Roman"/>
          <w:sz w:val="30"/>
          <w:szCs w:val="30"/>
        </w:rPr>
        <w:t>кіраўніком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установы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спецыялістам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аддзела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w:t>
      </w:r>
      <w:r w:rsidR="006D6C34">
        <w:rPr>
          <w:rFonts w:ascii="Times New Roman" w:hAnsi="Times New Roman" w:cs="Times New Roman"/>
          <w:sz w:val="30"/>
          <w:szCs w:val="30"/>
        </w:rPr>
        <w:t>ыі</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раённага</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выканаўчага</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камітэт</w:t>
      </w:r>
      <w:proofErr w:type="spellEnd"/>
      <w:r w:rsidR="00AF3A64">
        <w:rPr>
          <w:rFonts w:ascii="Times New Roman" w:hAnsi="Times New Roman" w:cs="Times New Roman"/>
          <w:sz w:val="30"/>
          <w:szCs w:val="30"/>
          <w:lang w:val="be-BY"/>
        </w:rPr>
        <w:t>а</w:t>
      </w:r>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які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курыруе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гэты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напрамак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w:t>
      </w:r>
      <w:r w:rsidR="006D6C34">
        <w:rPr>
          <w:rFonts w:ascii="Times New Roman" w:hAnsi="Times New Roman" w:cs="Times New Roman"/>
          <w:sz w:val="30"/>
          <w:szCs w:val="30"/>
        </w:rPr>
        <w:t>весткі</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аб</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бібліятэчным</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фондзе</w:t>
      </w:r>
      <w:proofErr w:type="spellEnd"/>
      <w:r w:rsidR="006D6C34">
        <w:rPr>
          <w:rFonts w:ascii="Times New Roman" w:hAnsi="Times New Roman" w:cs="Times New Roman"/>
          <w:sz w:val="30"/>
          <w:szCs w:val="30"/>
        </w:rPr>
        <w:t xml:space="preserve"> </w:t>
      </w:r>
      <w:proofErr w:type="spellStart"/>
      <w:r w:rsidR="006D6C34">
        <w:rPr>
          <w:rFonts w:ascii="Times New Roman" w:hAnsi="Times New Roman" w:cs="Times New Roman"/>
          <w:sz w:val="30"/>
          <w:szCs w:val="30"/>
        </w:rPr>
        <w:t>вучэб</w:t>
      </w:r>
      <w:r w:rsidRPr="00414ECB">
        <w:rPr>
          <w:rFonts w:ascii="Times New Roman" w:hAnsi="Times New Roman" w:cs="Times New Roman"/>
          <w:sz w:val="30"/>
          <w:szCs w:val="30"/>
        </w:rPr>
        <w:t>ных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выданняў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карыстальніках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матэрыяльна-тэхнічнай</w:t>
      </w:r>
      <w:proofErr w:type="spellEnd"/>
      <w:r w:rsidRPr="00414ECB">
        <w:rPr>
          <w:rFonts w:ascii="Times New Roman" w:hAnsi="Times New Roman" w:cs="Times New Roman"/>
          <w:sz w:val="30"/>
          <w:szCs w:val="30"/>
        </w:rPr>
        <w:t xml:space="preserve"> базе </w:t>
      </w:r>
      <w:proofErr w:type="spellStart"/>
      <w:r w:rsidRPr="00414ECB">
        <w:rPr>
          <w:rFonts w:ascii="Times New Roman" w:hAnsi="Times New Roman" w:cs="Times New Roman"/>
          <w:sz w:val="30"/>
          <w:szCs w:val="30"/>
        </w:rPr>
        <w:t>неабходна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ўносіць</w:t>
      </w:r>
      <w:proofErr w:type="spellEnd"/>
      <w:r w:rsidRPr="00414ECB">
        <w:rPr>
          <w:rFonts w:ascii="Times New Roman" w:hAnsi="Times New Roman" w:cs="Times New Roman"/>
          <w:sz w:val="30"/>
          <w:szCs w:val="30"/>
        </w:rPr>
        <w:t xml:space="preserve"> </w:t>
      </w:r>
      <w:proofErr w:type="gramStart"/>
      <w:r w:rsidRPr="00414ECB">
        <w:rPr>
          <w:rFonts w:ascii="Times New Roman" w:hAnsi="Times New Roman" w:cs="Times New Roman"/>
          <w:sz w:val="30"/>
          <w:szCs w:val="30"/>
        </w:rPr>
        <w:t>у форму</w:t>
      </w:r>
      <w:proofErr w:type="gram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дзяржаўнай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статыстычнай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справаздачнасці</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дакументаванай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інфармацыі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дзейнасці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ў </w:t>
      </w:r>
      <w:proofErr w:type="spellStart"/>
      <w:r w:rsidRPr="00414ECB">
        <w:rPr>
          <w:rFonts w:ascii="Times New Roman" w:hAnsi="Times New Roman" w:cs="Times New Roman"/>
          <w:sz w:val="30"/>
          <w:szCs w:val="30"/>
        </w:rPr>
        <w:t>частцы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збору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звестак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бібліятэчным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фондзе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ўстановы</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агульнай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сярэдняй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на </w:t>
      </w:r>
      <w:proofErr w:type="spellStart"/>
      <w:r w:rsidRPr="00414ECB">
        <w:rPr>
          <w:rFonts w:ascii="Times New Roman" w:hAnsi="Times New Roman" w:cs="Times New Roman"/>
          <w:sz w:val="30"/>
          <w:szCs w:val="30"/>
        </w:rPr>
        <w:t>пачатак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навучальнага</w:t>
      </w:r>
      <w:proofErr w:type="spellEnd"/>
      <w:r w:rsidRPr="00414ECB">
        <w:rPr>
          <w:rFonts w:ascii="Times New Roman" w:hAnsi="Times New Roman" w:cs="Times New Roman"/>
          <w:sz w:val="30"/>
          <w:szCs w:val="30"/>
        </w:rPr>
        <w:t xml:space="preserve"> года.</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6D6C34">
        <w:rPr>
          <w:rFonts w:ascii="Times New Roman" w:hAnsi="Times New Roman" w:cs="Times New Roman"/>
          <w:b/>
          <w:sz w:val="30"/>
          <w:szCs w:val="30"/>
        </w:rPr>
        <w:lastRenderedPageBreak/>
        <w:t>Звяртаем</w:t>
      </w:r>
      <w:proofErr w:type="spellEnd"/>
      <w:r w:rsidRPr="006D6C34">
        <w:rPr>
          <w:rFonts w:ascii="Times New Roman" w:hAnsi="Times New Roman" w:cs="Times New Roman"/>
          <w:b/>
          <w:sz w:val="30"/>
          <w:szCs w:val="30"/>
        </w:rPr>
        <w:t xml:space="preserve"> </w:t>
      </w:r>
      <w:proofErr w:type="spellStart"/>
      <w:r w:rsidRPr="006D6C34">
        <w:rPr>
          <w:rFonts w:ascii="Times New Roman" w:hAnsi="Times New Roman" w:cs="Times New Roman"/>
          <w:b/>
          <w:sz w:val="30"/>
          <w:szCs w:val="30"/>
        </w:rPr>
        <w:t>увагу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што</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рашэнне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інтэграцыі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прымаецца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мясцовымі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выканаўчымі</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распарадчымі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органамі</w:t>
      </w:r>
      <w:proofErr w:type="spellEnd"/>
      <w:r w:rsidRPr="00414ECB">
        <w:rPr>
          <w:rFonts w:ascii="Times New Roman" w:hAnsi="Times New Roman" w:cs="Times New Roman"/>
          <w:sz w:val="30"/>
          <w:szCs w:val="30"/>
        </w:rPr>
        <w:t xml:space="preserve"> па </w:t>
      </w:r>
      <w:proofErr w:type="spellStart"/>
      <w:r w:rsidRPr="00414ECB">
        <w:rPr>
          <w:rFonts w:ascii="Times New Roman" w:hAnsi="Times New Roman" w:cs="Times New Roman"/>
          <w:sz w:val="30"/>
          <w:szCs w:val="30"/>
        </w:rPr>
        <w:t>ўзгадненн</w:t>
      </w:r>
      <w:proofErr w:type="spellEnd"/>
      <w:r w:rsidR="00AF3A64">
        <w:rPr>
          <w:rFonts w:ascii="Times New Roman" w:hAnsi="Times New Roman" w:cs="Times New Roman"/>
          <w:sz w:val="30"/>
          <w:szCs w:val="30"/>
          <w:lang w:val="be-BY"/>
        </w:rPr>
        <w:t>і</w:t>
      </w:r>
      <w:r w:rsidRPr="00414ECB">
        <w:rPr>
          <w:rFonts w:ascii="Times New Roman" w:hAnsi="Times New Roman" w:cs="Times New Roman"/>
          <w:sz w:val="30"/>
          <w:szCs w:val="30"/>
        </w:rPr>
        <w:t xml:space="preserve"> з </w:t>
      </w:r>
      <w:proofErr w:type="spellStart"/>
      <w:r w:rsidRPr="00414ECB">
        <w:rPr>
          <w:rFonts w:ascii="Times New Roman" w:hAnsi="Times New Roman" w:cs="Times New Roman"/>
          <w:sz w:val="30"/>
          <w:szCs w:val="30"/>
        </w:rPr>
        <w:t>галоўнымі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ўпраўленнямі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(па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аблвыканкамаў</w:t>
      </w:r>
      <w:proofErr w:type="spellEnd"/>
      <w:r w:rsidRPr="00414ECB">
        <w:rPr>
          <w:rFonts w:ascii="Times New Roman" w:hAnsi="Times New Roman" w:cs="Times New Roman"/>
          <w:sz w:val="30"/>
          <w:szCs w:val="30"/>
        </w:rPr>
        <w:t>.</w:t>
      </w:r>
    </w:p>
    <w:p w:rsidR="00414ECB" w:rsidRPr="006D6C34" w:rsidRDefault="00414ECB" w:rsidP="00414ECB">
      <w:pPr>
        <w:spacing w:after="0" w:line="240" w:lineRule="auto"/>
        <w:ind w:firstLine="709"/>
        <w:jc w:val="both"/>
        <w:rPr>
          <w:rFonts w:ascii="Times New Roman" w:hAnsi="Times New Roman" w:cs="Times New Roman"/>
          <w:b/>
          <w:sz w:val="30"/>
          <w:szCs w:val="30"/>
        </w:rPr>
      </w:pPr>
      <w:r w:rsidRPr="006D6C34">
        <w:rPr>
          <w:rFonts w:ascii="Times New Roman" w:hAnsi="Times New Roman" w:cs="Times New Roman"/>
          <w:b/>
          <w:sz w:val="30"/>
          <w:szCs w:val="30"/>
        </w:rPr>
        <w:t xml:space="preserve">2. </w:t>
      </w:r>
      <w:r w:rsidR="00AF3A64">
        <w:rPr>
          <w:rFonts w:ascii="Times New Roman" w:hAnsi="Times New Roman" w:cs="Times New Roman"/>
          <w:b/>
          <w:sz w:val="30"/>
          <w:szCs w:val="30"/>
          <w:lang w:val="be-BY"/>
        </w:rPr>
        <w:t>Кірава</w:t>
      </w:r>
      <w:proofErr w:type="spellStart"/>
      <w:r w:rsidRPr="006D6C34">
        <w:rPr>
          <w:rFonts w:ascii="Times New Roman" w:hAnsi="Times New Roman" w:cs="Times New Roman"/>
          <w:b/>
          <w:sz w:val="30"/>
          <w:szCs w:val="30"/>
        </w:rPr>
        <w:t>нне</w:t>
      </w:r>
      <w:proofErr w:type="spellEnd"/>
      <w:r w:rsidRPr="006D6C34">
        <w:rPr>
          <w:rFonts w:ascii="Times New Roman" w:hAnsi="Times New Roman" w:cs="Times New Roman"/>
          <w:b/>
          <w:sz w:val="30"/>
          <w:szCs w:val="30"/>
        </w:rPr>
        <w:t xml:space="preserve"> </w:t>
      </w:r>
      <w:proofErr w:type="spellStart"/>
      <w:r w:rsidRPr="006D6C34">
        <w:rPr>
          <w:rFonts w:ascii="Times New Roman" w:hAnsi="Times New Roman" w:cs="Times New Roman"/>
          <w:b/>
          <w:sz w:val="30"/>
          <w:szCs w:val="30"/>
        </w:rPr>
        <w:t>бібліятэчным</w:t>
      </w:r>
      <w:proofErr w:type="spellEnd"/>
      <w:r w:rsidRPr="006D6C34">
        <w:rPr>
          <w:rFonts w:ascii="Times New Roman" w:hAnsi="Times New Roman" w:cs="Times New Roman"/>
          <w:b/>
          <w:sz w:val="30"/>
          <w:szCs w:val="30"/>
        </w:rPr>
        <w:t xml:space="preserve"> фондам</w:t>
      </w:r>
    </w:p>
    <w:p w:rsidR="00414ECB" w:rsidRPr="00414ECB" w:rsidRDefault="00414ECB" w:rsidP="00414ECB">
      <w:pPr>
        <w:spacing w:after="0" w:line="240" w:lineRule="auto"/>
        <w:ind w:firstLine="709"/>
        <w:jc w:val="both"/>
        <w:rPr>
          <w:rFonts w:ascii="Times New Roman" w:hAnsi="Times New Roman" w:cs="Times New Roman"/>
          <w:sz w:val="30"/>
          <w:szCs w:val="30"/>
        </w:rPr>
      </w:pPr>
      <w:proofErr w:type="spellStart"/>
      <w:r w:rsidRPr="00414ECB">
        <w:rPr>
          <w:rFonts w:ascii="Times New Roman" w:hAnsi="Times New Roman" w:cs="Times New Roman"/>
          <w:sz w:val="30"/>
          <w:szCs w:val="30"/>
        </w:rPr>
        <w:t>Камплектаванне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бібліятэчнага</w:t>
      </w:r>
      <w:proofErr w:type="spellEnd"/>
      <w:r w:rsidRPr="00414ECB">
        <w:rPr>
          <w:rFonts w:ascii="Times New Roman" w:hAnsi="Times New Roman" w:cs="Times New Roman"/>
          <w:sz w:val="30"/>
          <w:szCs w:val="30"/>
        </w:rPr>
        <w:t xml:space="preserve"> фонду</w:t>
      </w:r>
      <w:r w:rsidR="006D6C34" w:rsidRPr="00472CC9">
        <w:rPr>
          <w:rStyle w:val="a9"/>
          <w:rFonts w:ascii="Times New Roman" w:hAnsi="Times New Roman" w:cs="Times New Roman"/>
          <w:sz w:val="30"/>
          <w:szCs w:val="30"/>
        </w:rPr>
        <w:footnoteReference w:id="3"/>
      </w:r>
      <w:r w:rsidR="006D6C34" w:rsidRPr="0020734D">
        <w:rPr>
          <w:b/>
          <w:sz w:val="30"/>
          <w:szCs w:val="30"/>
        </w:rPr>
        <w:t xml:space="preserve"> </w:t>
      </w:r>
      <w:proofErr w:type="spellStart"/>
      <w:r w:rsidRPr="00414ECB">
        <w:rPr>
          <w:rFonts w:ascii="Times New Roman" w:hAnsi="Times New Roman" w:cs="Times New Roman"/>
          <w:sz w:val="30"/>
          <w:szCs w:val="30"/>
        </w:rPr>
        <w:t>можа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ажыццяўляцца</w:t>
      </w:r>
      <w:proofErr w:type="spellEnd"/>
      <w:r w:rsidRPr="00414ECB">
        <w:rPr>
          <w:rFonts w:ascii="Times New Roman" w:hAnsi="Times New Roman" w:cs="Times New Roman"/>
          <w:sz w:val="30"/>
          <w:szCs w:val="30"/>
        </w:rPr>
        <w:t xml:space="preserve"> шляхам </w:t>
      </w:r>
      <w:proofErr w:type="spellStart"/>
      <w:r w:rsidRPr="00414ECB">
        <w:rPr>
          <w:rFonts w:ascii="Times New Roman" w:hAnsi="Times New Roman" w:cs="Times New Roman"/>
          <w:sz w:val="30"/>
          <w:szCs w:val="30"/>
        </w:rPr>
        <w:t>набыцця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дакументаў</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падпіскі</w:t>
      </w:r>
      <w:proofErr w:type="spellEnd"/>
      <w:r w:rsidRPr="00414ECB">
        <w:rPr>
          <w:rFonts w:ascii="Times New Roman" w:hAnsi="Times New Roman" w:cs="Times New Roman"/>
          <w:sz w:val="30"/>
          <w:szCs w:val="30"/>
        </w:rPr>
        <w:t xml:space="preserve"> на </w:t>
      </w:r>
      <w:proofErr w:type="spellStart"/>
      <w:r w:rsidRPr="00414ECB">
        <w:rPr>
          <w:rFonts w:ascii="Times New Roman" w:hAnsi="Times New Roman" w:cs="Times New Roman"/>
          <w:sz w:val="30"/>
          <w:szCs w:val="30"/>
        </w:rPr>
        <w:t>перыядычныя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выданні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дакументаабмену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паміж</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бібліятэкамі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ўстаноў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адукацыі</w:t>
      </w:r>
      <w:proofErr w:type="spellEnd"/>
      <w:r w:rsidRPr="00414ECB">
        <w:rPr>
          <w:rFonts w:ascii="Times New Roman" w:hAnsi="Times New Roman" w:cs="Times New Roman"/>
          <w:sz w:val="30"/>
          <w:szCs w:val="30"/>
        </w:rPr>
        <w:t xml:space="preserve"> і культуры, </w:t>
      </w:r>
      <w:proofErr w:type="spellStart"/>
      <w:r w:rsidRPr="00414ECB">
        <w:rPr>
          <w:rFonts w:ascii="Times New Roman" w:hAnsi="Times New Roman" w:cs="Times New Roman"/>
          <w:sz w:val="30"/>
          <w:szCs w:val="30"/>
        </w:rPr>
        <w:t>атрымання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стварэння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копій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дакументаў</w:t>
      </w:r>
      <w:proofErr w:type="spellEnd"/>
      <w:r w:rsidRPr="00414ECB">
        <w:rPr>
          <w:rFonts w:ascii="Times New Roman" w:hAnsi="Times New Roman" w:cs="Times New Roman"/>
          <w:sz w:val="30"/>
          <w:szCs w:val="30"/>
        </w:rPr>
        <w:t xml:space="preserve"> у электронным </w:t>
      </w:r>
      <w:proofErr w:type="spellStart"/>
      <w:r w:rsidRPr="00414ECB">
        <w:rPr>
          <w:rFonts w:ascii="Times New Roman" w:hAnsi="Times New Roman" w:cs="Times New Roman"/>
          <w:sz w:val="30"/>
          <w:szCs w:val="30"/>
        </w:rPr>
        <w:t>выглядзе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атрымання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дакументаў</w:t>
      </w:r>
      <w:proofErr w:type="spellEnd"/>
      <w:r w:rsidRPr="00414ECB">
        <w:rPr>
          <w:rFonts w:ascii="Times New Roman" w:hAnsi="Times New Roman" w:cs="Times New Roman"/>
          <w:sz w:val="30"/>
          <w:szCs w:val="30"/>
        </w:rPr>
        <w:t xml:space="preserve"> у </w:t>
      </w:r>
      <w:proofErr w:type="spellStart"/>
      <w:r w:rsidRPr="00414ECB">
        <w:rPr>
          <w:rFonts w:ascii="Times New Roman" w:hAnsi="Times New Roman" w:cs="Times New Roman"/>
          <w:sz w:val="30"/>
          <w:szCs w:val="30"/>
        </w:rPr>
        <w:t>якасці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бязвыплатнай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спонсарскай</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дапамогі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ахвяраванняў</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іншым</w:t>
      </w:r>
      <w:proofErr w:type="spellEnd"/>
      <w:r w:rsidRPr="00414ECB">
        <w:rPr>
          <w:rFonts w:ascii="Times New Roman" w:hAnsi="Times New Roman" w:cs="Times New Roman"/>
          <w:sz w:val="30"/>
          <w:szCs w:val="30"/>
        </w:rPr>
        <w:t xml:space="preserve"> шляхам.</w:t>
      </w:r>
    </w:p>
    <w:p w:rsidR="006D6C34"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rPr>
        <w:t xml:space="preserve">У </w:t>
      </w:r>
      <w:proofErr w:type="spellStart"/>
      <w:r w:rsidRPr="00414ECB">
        <w:rPr>
          <w:rFonts w:ascii="Times New Roman" w:hAnsi="Times New Roman" w:cs="Times New Roman"/>
          <w:sz w:val="30"/>
          <w:szCs w:val="30"/>
        </w:rPr>
        <w:t>мэтах</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забеспячэння</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захаванасці</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кантролю</w:t>
      </w:r>
      <w:proofErr w:type="spellEnd"/>
      <w:r w:rsidRPr="00414ECB">
        <w:rPr>
          <w:rFonts w:ascii="Times New Roman" w:hAnsi="Times New Roman" w:cs="Times New Roman"/>
          <w:sz w:val="30"/>
          <w:szCs w:val="30"/>
        </w:rPr>
        <w:t xml:space="preserve"> за </w:t>
      </w:r>
      <w:proofErr w:type="spellStart"/>
      <w:r w:rsidRPr="00414ECB">
        <w:rPr>
          <w:rFonts w:ascii="Times New Roman" w:hAnsi="Times New Roman" w:cs="Times New Roman"/>
          <w:sz w:val="30"/>
          <w:szCs w:val="30"/>
        </w:rPr>
        <w:t>наяўнасцю</w:t>
      </w:r>
      <w:proofErr w:type="spellEnd"/>
      <w:r w:rsidRPr="00414ECB">
        <w:rPr>
          <w:rFonts w:ascii="Times New Roman" w:hAnsi="Times New Roman" w:cs="Times New Roman"/>
          <w:sz w:val="30"/>
          <w:szCs w:val="30"/>
        </w:rPr>
        <w:t xml:space="preserve"> і </w:t>
      </w:r>
      <w:proofErr w:type="spellStart"/>
      <w:r w:rsidRPr="00414ECB">
        <w:rPr>
          <w:rFonts w:ascii="Times New Roman" w:hAnsi="Times New Roman" w:cs="Times New Roman"/>
          <w:sz w:val="30"/>
          <w:szCs w:val="30"/>
        </w:rPr>
        <w:t>рухам</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дакументаў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ажыццяўляецца</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ўлік</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бібліятэчнага</w:t>
      </w:r>
      <w:proofErr w:type="spellEnd"/>
      <w:r w:rsidRPr="00414ECB">
        <w:rPr>
          <w:rFonts w:ascii="Times New Roman" w:hAnsi="Times New Roman" w:cs="Times New Roman"/>
          <w:sz w:val="30"/>
          <w:szCs w:val="30"/>
        </w:rPr>
        <w:t xml:space="preserve"> фонду, </w:t>
      </w:r>
      <w:proofErr w:type="spellStart"/>
      <w:r w:rsidRPr="00414ECB">
        <w:rPr>
          <w:rFonts w:ascii="Times New Roman" w:hAnsi="Times New Roman" w:cs="Times New Roman"/>
          <w:sz w:val="30"/>
          <w:szCs w:val="30"/>
        </w:rPr>
        <w:t>які</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ўключае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рэгістрацыю</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штэмпеляванне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інвентарызацыю</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падвядзенне</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вынікаў</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руху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бібліятэчнага</w:t>
      </w:r>
      <w:proofErr w:type="spellEnd"/>
      <w:r w:rsidRPr="00414ECB">
        <w:rPr>
          <w:rFonts w:ascii="Times New Roman" w:hAnsi="Times New Roman" w:cs="Times New Roman"/>
          <w:sz w:val="30"/>
          <w:szCs w:val="30"/>
        </w:rPr>
        <w:t xml:space="preserve"> фонду і </w:t>
      </w:r>
      <w:proofErr w:type="spellStart"/>
      <w:r w:rsidRPr="00414ECB">
        <w:rPr>
          <w:rFonts w:ascii="Times New Roman" w:hAnsi="Times New Roman" w:cs="Times New Roman"/>
          <w:sz w:val="30"/>
          <w:szCs w:val="30"/>
        </w:rPr>
        <w:t>праверку</w:t>
      </w:r>
      <w:proofErr w:type="spellEnd"/>
      <w:r w:rsidRPr="00414ECB">
        <w:rPr>
          <w:rFonts w:ascii="Times New Roman" w:hAnsi="Times New Roman" w:cs="Times New Roman"/>
          <w:sz w:val="30"/>
          <w:szCs w:val="30"/>
        </w:rPr>
        <w:t xml:space="preserve"> </w:t>
      </w:r>
      <w:proofErr w:type="spellStart"/>
      <w:r w:rsidRPr="00414ECB">
        <w:rPr>
          <w:rFonts w:ascii="Times New Roman" w:hAnsi="Times New Roman" w:cs="Times New Roman"/>
          <w:sz w:val="30"/>
          <w:szCs w:val="30"/>
        </w:rPr>
        <w:t>бібліятэчнага</w:t>
      </w:r>
      <w:proofErr w:type="spellEnd"/>
      <w:r w:rsidRPr="00414ECB">
        <w:rPr>
          <w:rFonts w:ascii="Times New Roman" w:hAnsi="Times New Roman" w:cs="Times New Roman"/>
          <w:sz w:val="30"/>
          <w:szCs w:val="30"/>
        </w:rPr>
        <w:t xml:space="preserve"> фонду.</w:t>
      </w:r>
      <w:r>
        <w:rPr>
          <w:rFonts w:ascii="Times New Roman" w:hAnsi="Times New Roman" w:cs="Times New Roman"/>
          <w:sz w:val="30"/>
          <w:szCs w:val="30"/>
          <w:lang w:val="be-BY"/>
        </w:rPr>
        <w:t xml:space="preserve"> </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Арганізацыя бібліятэчных фондаў і выключэнн</w:t>
      </w:r>
      <w:r w:rsidR="00AF3A64">
        <w:rPr>
          <w:rFonts w:ascii="Times New Roman" w:hAnsi="Times New Roman" w:cs="Times New Roman"/>
          <w:sz w:val="30"/>
          <w:szCs w:val="30"/>
          <w:lang w:val="be-BY"/>
        </w:rPr>
        <w:t>е</w:t>
      </w:r>
      <w:r w:rsidRPr="00414ECB">
        <w:rPr>
          <w:rFonts w:ascii="Times New Roman" w:hAnsi="Times New Roman" w:cs="Times New Roman"/>
          <w:sz w:val="30"/>
          <w:szCs w:val="30"/>
          <w:lang w:val="be-BY"/>
        </w:rPr>
        <w:t xml:space="preserve"> з іх дакументаў афармля</w:t>
      </w:r>
      <w:r w:rsidR="00AF3A64">
        <w:rPr>
          <w:rFonts w:ascii="Times New Roman" w:hAnsi="Times New Roman" w:cs="Times New Roman"/>
          <w:sz w:val="30"/>
          <w:szCs w:val="30"/>
          <w:lang w:val="be-BY"/>
        </w:rPr>
        <w:t>ю</w:t>
      </w:r>
      <w:r w:rsidRPr="00414ECB">
        <w:rPr>
          <w:rFonts w:ascii="Times New Roman" w:hAnsi="Times New Roman" w:cs="Times New Roman"/>
          <w:sz w:val="30"/>
          <w:szCs w:val="30"/>
          <w:lang w:val="be-BY"/>
        </w:rPr>
        <w:t>цца ўліковымі дакументамі, формы якіх зацверджаны пастановай Міністэрства адукацыі Рэспублікі Беларусь ад 28.11.2016</w:t>
      </w:r>
      <w:r w:rsidR="00950B0E">
        <w:rPr>
          <w:rFonts w:ascii="Times New Roman" w:hAnsi="Times New Roman" w:cs="Times New Roman"/>
          <w:sz w:val="30"/>
          <w:szCs w:val="30"/>
          <w:lang w:val="be-BY"/>
        </w:rPr>
        <w:t xml:space="preserve"> </w:t>
      </w:r>
      <w:r w:rsidR="006D6C34">
        <w:rPr>
          <w:rFonts w:ascii="Times New Roman" w:hAnsi="Times New Roman" w:cs="Times New Roman"/>
          <w:sz w:val="30"/>
          <w:szCs w:val="30"/>
          <w:lang w:val="be-BY"/>
        </w:rPr>
        <w:t>№</w:t>
      </w:r>
      <w:r w:rsidR="00950B0E">
        <w:rPr>
          <w:rFonts w:ascii="Times New Roman" w:hAnsi="Times New Roman" w:cs="Times New Roman"/>
          <w:sz w:val="30"/>
          <w:szCs w:val="30"/>
          <w:lang w:val="be-BY"/>
        </w:rPr>
        <w:t> </w:t>
      </w:r>
      <w:r w:rsidR="006D6C34">
        <w:rPr>
          <w:rFonts w:ascii="Times New Roman" w:hAnsi="Times New Roman" w:cs="Times New Roman"/>
          <w:sz w:val="30"/>
          <w:szCs w:val="30"/>
          <w:lang w:val="be-BY"/>
        </w:rPr>
        <w:t xml:space="preserve">108 </w:t>
      </w:r>
      <w:r w:rsidR="006D6C34" w:rsidRPr="006D6C34">
        <w:rPr>
          <w:rFonts w:ascii="Times New Roman" w:hAnsi="Times New Roman" w:cs="Times New Roman"/>
          <w:sz w:val="30"/>
          <w:szCs w:val="30"/>
          <w:lang w:val="be-BY"/>
        </w:rPr>
        <w:t>«</w:t>
      </w:r>
      <w:r w:rsidRPr="00414ECB">
        <w:rPr>
          <w:rFonts w:ascii="Times New Roman" w:hAnsi="Times New Roman" w:cs="Times New Roman"/>
          <w:sz w:val="30"/>
          <w:szCs w:val="30"/>
          <w:lang w:val="be-BY"/>
        </w:rPr>
        <w:t xml:space="preserve">Аб устанаўленні формаў уліковых дакументаў, якімі афармляюцца арганізацыя бібліятэчных фондаў устаноў агульнай </w:t>
      </w:r>
      <w:r w:rsidR="006D6C34">
        <w:rPr>
          <w:rFonts w:ascii="Times New Roman" w:hAnsi="Times New Roman" w:cs="Times New Roman"/>
          <w:sz w:val="30"/>
          <w:szCs w:val="30"/>
          <w:lang w:val="be-BY"/>
        </w:rPr>
        <w:t>сярэдняй адукацыі</w:t>
      </w:r>
      <w:r w:rsidRPr="00414ECB">
        <w:rPr>
          <w:rFonts w:ascii="Times New Roman" w:hAnsi="Times New Roman" w:cs="Times New Roman"/>
          <w:sz w:val="30"/>
          <w:szCs w:val="30"/>
          <w:lang w:val="be-BY"/>
        </w:rPr>
        <w:t xml:space="preserve"> і выключэнне з іх дакументаў</w:t>
      </w:r>
      <w:r w:rsidR="006D6C34" w:rsidRPr="006D6C34">
        <w:rPr>
          <w:rFonts w:ascii="Times New Roman" w:hAnsi="Times New Roman" w:cs="Times New Roman"/>
          <w:sz w:val="30"/>
          <w:szCs w:val="30"/>
          <w:lang w:val="be-BY"/>
        </w:rPr>
        <w:t>»</w:t>
      </w:r>
      <w:r w:rsidR="006D6C34">
        <w:rPr>
          <w:rFonts w:ascii="Times New Roman" w:hAnsi="Times New Roman" w:cs="Times New Roman"/>
          <w:sz w:val="30"/>
          <w:szCs w:val="30"/>
          <w:lang w:val="be-BY"/>
        </w:rPr>
        <w:t xml:space="preserve"> (далей</w:t>
      </w:r>
      <w:r w:rsidRPr="00414ECB">
        <w:rPr>
          <w:rFonts w:ascii="Times New Roman" w:hAnsi="Times New Roman" w:cs="Times New Roman"/>
          <w:sz w:val="30"/>
          <w:szCs w:val="30"/>
          <w:lang w:val="be-BY"/>
        </w:rPr>
        <w:t xml:space="preserve"> </w:t>
      </w:r>
      <w:r w:rsidR="006D6C34" w:rsidRPr="006D6C34">
        <w:rPr>
          <w:rFonts w:ascii="Times New Roman" w:hAnsi="Times New Roman" w:cs="Times New Roman"/>
          <w:sz w:val="30"/>
          <w:szCs w:val="30"/>
          <w:lang w:val="be-BY"/>
        </w:rPr>
        <w:t>–</w:t>
      </w:r>
      <w:r w:rsidRPr="00414ECB">
        <w:rPr>
          <w:rFonts w:ascii="Times New Roman" w:hAnsi="Times New Roman" w:cs="Times New Roman"/>
          <w:sz w:val="30"/>
          <w:szCs w:val="30"/>
          <w:lang w:val="be-BY"/>
        </w:rPr>
        <w:t xml:space="preserve"> пастанова</w:t>
      </w:r>
      <w:r w:rsidR="00950B0E">
        <w:rPr>
          <w:rFonts w:ascii="Times New Roman" w:hAnsi="Times New Roman" w:cs="Times New Roman"/>
          <w:sz w:val="30"/>
          <w:szCs w:val="30"/>
          <w:lang w:val="be-BY"/>
        </w:rPr>
        <w:t xml:space="preserve"> </w:t>
      </w:r>
      <w:r w:rsidRPr="00414ECB">
        <w:rPr>
          <w:rFonts w:ascii="Times New Roman" w:hAnsi="Times New Roman" w:cs="Times New Roman"/>
          <w:sz w:val="30"/>
          <w:szCs w:val="30"/>
          <w:lang w:val="be-BY"/>
        </w:rPr>
        <w:t>№</w:t>
      </w:r>
      <w:r w:rsidR="00950B0E">
        <w:rPr>
          <w:rFonts w:ascii="Times New Roman" w:hAnsi="Times New Roman" w:cs="Times New Roman"/>
          <w:sz w:val="30"/>
          <w:szCs w:val="30"/>
          <w:lang w:val="be-BY"/>
        </w:rPr>
        <w:t> </w:t>
      </w:r>
      <w:r w:rsidRPr="00414ECB">
        <w:rPr>
          <w:rFonts w:ascii="Times New Roman" w:hAnsi="Times New Roman" w:cs="Times New Roman"/>
          <w:sz w:val="30"/>
          <w:szCs w:val="30"/>
          <w:lang w:val="be-BY"/>
        </w:rPr>
        <w:t>108).</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Асноўныя патрабаванні карыстання бібліятэчным фондам павінны быць адлюстраваны ў Правілах карыстання бібліятэкай установы адукацыі. Рэкамендавана ўлічыць правы і абавязкі карыстальнікаў бібліятэк у частцы беражлівых адносін да бібліятэчнага фонду, захавання тэрмінаў вяртання выданняў з бібліятэчнага фонду. У плане работы бібліятэкі ўстановы адукацыі павінны быць адлюстраваны асноўныя мерапрыемствы, накіраваныя на арганізацыю работы бібліятэкі па захаванасці бібліятэчнага фонду, у тым ліку фарміраванне беражлівых адносін да вучэбных выданняў, вызначаны адказныя за правядзенне мерапрыемстваў, а таксама ўказаны тэрміны выканання. На</w:t>
      </w:r>
      <w:r w:rsidR="00F0446F">
        <w:rPr>
          <w:rFonts w:ascii="Times New Roman" w:hAnsi="Times New Roman" w:cs="Times New Roman"/>
          <w:sz w:val="30"/>
          <w:szCs w:val="30"/>
          <w:lang w:val="be-BY"/>
        </w:rPr>
        <w:t> </w:t>
      </w:r>
      <w:r w:rsidRPr="00414ECB">
        <w:rPr>
          <w:rFonts w:ascii="Times New Roman" w:hAnsi="Times New Roman" w:cs="Times New Roman"/>
          <w:sz w:val="30"/>
          <w:szCs w:val="30"/>
          <w:lang w:val="be-BY"/>
        </w:rPr>
        <w:t>працягу навучальнага года рэкамендуем праводзіць мерапрыемствы (ін</w:t>
      </w:r>
      <w:r w:rsidR="006D6C34">
        <w:rPr>
          <w:rFonts w:ascii="Times New Roman" w:hAnsi="Times New Roman" w:cs="Times New Roman"/>
          <w:sz w:val="30"/>
          <w:szCs w:val="30"/>
          <w:lang w:val="be-BY"/>
        </w:rPr>
        <w:t>фармацыйныя і класныя гадзіны</w:t>
      </w:r>
      <w:r w:rsidRPr="00414ECB">
        <w:rPr>
          <w:rFonts w:ascii="Times New Roman" w:hAnsi="Times New Roman" w:cs="Times New Roman"/>
          <w:sz w:val="30"/>
          <w:szCs w:val="30"/>
          <w:lang w:val="be-BY"/>
        </w:rPr>
        <w:t>, інструктажы, гутаркі, агляды), якія ўключаюць наступныя напрамкі: азнаямленне навучэнцаў і бацькоў з правіламі карыстання падручнікамі, атрыманымі з фонду бібліятэкі (адзін раз у год); правядзенне рэйдаў па захаванасці і беражлівым стаўленні да падручнікаў (адзін раз у чвэрць); правядзенне аглядаў-</w:t>
      </w:r>
      <w:r w:rsidRPr="00414ECB">
        <w:rPr>
          <w:rFonts w:ascii="Times New Roman" w:hAnsi="Times New Roman" w:cs="Times New Roman"/>
          <w:sz w:val="30"/>
          <w:szCs w:val="30"/>
          <w:lang w:val="be-BY"/>
        </w:rPr>
        <w:lastRenderedPageBreak/>
        <w:t>конкурсаў і акцый «Лепшы клас па захаванасці падручнікаў» (канец навучальнага года) і інш. Дадаткова сумесна з класным кіраўніком арганізоўваць праверкі па захаванасці і беражлівым стаўленні да падручнікаў (адзін раз</w:t>
      </w:r>
      <w:r w:rsidR="006D6C34">
        <w:rPr>
          <w:rFonts w:ascii="Times New Roman" w:hAnsi="Times New Roman" w:cs="Times New Roman"/>
          <w:sz w:val="30"/>
          <w:szCs w:val="30"/>
          <w:lang w:val="be-BY"/>
        </w:rPr>
        <w:t xml:space="preserve"> у месяц) і забяспечваць наглядна</w:t>
      </w:r>
      <w:r w:rsidRPr="00414ECB">
        <w:rPr>
          <w:rFonts w:ascii="Times New Roman" w:hAnsi="Times New Roman" w:cs="Times New Roman"/>
          <w:sz w:val="30"/>
          <w:szCs w:val="30"/>
          <w:lang w:val="be-BY"/>
        </w:rPr>
        <w:t xml:space="preserve">сць і галоснасць </w:t>
      </w:r>
      <w:r w:rsidR="006D6C34">
        <w:rPr>
          <w:rFonts w:ascii="Times New Roman" w:hAnsi="Times New Roman" w:cs="Times New Roman"/>
          <w:sz w:val="30"/>
          <w:szCs w:val="30"/>
          <w:lang w:val="be-BY"/>
        </w:rPr>
        <w:t>вынікаў дзейнасці</w:t>
      </w:r>
      <w:r w:rsidRPr="00414ECB">
        <w:rPr>
          <w:rFonts w:ascii="Times New Roman" w:hAnsi="Times New Roman" w:cs="Times New Roman"/>
          <w:sz w:val="30"/>
          <w:szCs w:val="30"/>
          <w:lang w:val="be-BY"/>
        </w:rPr>
        <w:t>, атрыманых у ходзе мерапрыемстваў па захаванасці падручнікаў (інфармацыйныя стэнды, сайты ўстаноў адукацыі, старонкі бібліятэк, сацыяльныя сеткі) з размяшчэннем памятак, буклетаў, закладак адпаведнага зместу.</w:t>
      </w:r>
    </w:p>
    <w:p w:rsidR="00414ECB" w:rsidRPr="00472CC9" w:rsidRDefault="00414ECB" w:rsidP="00414ECB">
      <w:pPr>
        <w:spacing w:after="0" w:line="240" w:lineRule="auto"/>
        <w:ind w:firstLine="709"/>
        <w:jc w:val="both"/>
        <w:rPr>
          <w:rFonts w:ascii="Times New Roman" w:hAnsi="Times New Roman" w:cs="Times New Roman"/>
          <w:b/>
          <w:i/>
          <w:sz w:val="30"/>
          <w:szCs w:val="30"/>
          <w:lang w:val="be-BY"/>
        </w:rPr>
      </w:pPr>
      <w:r w:rsidRPr="00472CC9">
        <w:rPr>
          <w:rFonts w:ascii="Times New Roman" w:hAnsi="Times New Roman" w:cs="Times New Roman"/>
          <w:b/>
          <w:i/>
          <w:sz w:val="30"/>
          <w:szCs w:val="30"/>
          <w:lang w:val="be-BY"/>
        </w:rPr>
        <w:t>Улік і камплектаванне бібліятэкі ўстановы адукацыі вучэбнымі выданнямі</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Камплектаванне бібліятэкі ўстановы адукацыі ажыццяўляецца вучэбнымі выданнямі (друкаванымі і электроннымі), якім ва ўстаноўленым парадку прысвоены адпаведны грыф, а таксама энцыклапедычнай, даведачнай, вучэбна-метадычнай і мастацкай літаратурай, неабходнай для арганізацыі адукацыйнага працэсу.</w:t>
      </w:r>
    </w:p>
    <w:p w:rsidR="00414ECB" w:rsidRPr="00472CC9" w:rsidRDefault="00414ECB" w:rsidP="00414ECB">
      <w:pPr>
        <w:spacing w:after="0" w:line="240" w:lineRule="auto"/>
        <w:ind w:firstLine="709"/>
        <w:jc w:val="both"/>
        <w:rPr>
          <w:rFonts w:ascii="Times New Roman" w:hAnsi="Times New Roman" w:cs="Times New Roman"/>
          <w:b/>
          <w:sz w:val="30"/>
          <w:szCs w:val="30"/>
          <w:lang w:val="be-BY"/>
        </w:rPr>
      </w:pPr>
      <w:r w:rsidRPr="00414ECB">
        <w:rPr>
          <w:rFonts w:ascii="Times New Roman" w:hAnsi="Times New Roman" w:cs="Times New Roman"/>
          <w:sz w:val="30"/>
          <w:szCs w:val="30"/>
          <w:lang w:val="be-BY"/>
        </w:rPr>
        <w:t>У адпаведнасц</w:t>
      </w:r>
      <w:r w:rsidR="00472CC9">
        <w:rPr>
          <w:rFonts w:ascii="Times New Roman" w:hAnsi="Times New Roman" w:cs="Times New Roman"/>
          <w:sz w:val="30"/>
          <w:szCs w:val="30"/>
          <w:lang w:val="be-BY"/>
        </w:rPr>
        <w:t xml:space="preserve">і з заканадаўствам </w:t>
      </w:r>
      <w:r w:rsidR="00472CC9" w:rsidRPr="00472CC9">
        <w:rPr>
          <w:rFonts w:ascii="Times New Roman" w:hAnsi="Times New Roman" w:cs="Times New Roman"/>
          <w:b/>
          <w:sz w:val="30"/>
          <w:szCs w:val="30"/>
          <w:lang w:val="be-BY"/>
        </w:rPr>
        <w:t>друкаваныя вучэб</w:t>
      </w:r>
      <w:r w:rsidRPr="00472CC9">
        <w:rPr>
          <w:rFonts w:ascii="Times New Roman" w:hAnsi="Times New Roman" w:cs="Times New Roman"/>
          <w:b/>
          <w:sz w:val="30"/>
          <w:szCs w:val="30"/>
          <w:lang w:val="be-BY"/>
        </w:rPr>
        <w:t>ныя выданні ўлічваюцца і захоўваюцца асобна ад мастацкай і галіновай літаратуры.</w:t>
      </w:r>
    </w:p>
    <w:p w:rsidR="00414ECB" w:rsidRPr="00414ECB" w:rsidRDefault="00472CC9"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Улік падручнікаў і вучэб</w:t>
      </w:r>
      <w:r w:rsidR="00414ECB" w:rsidRPr="00414ECB">
        <w:rPr>
          <w:rFonts w:ascii="Times New Roman" w:hAnsi="Times New Roman" w:cs="Times New Roman"/>
          <w:sz w:val="30"/>
          <w:szCs w:val="30"/>
          <w:lang w:val="be-BY"/>
        </w:rPr>
        <w:t xml:space="preserve">ных дапаможнікаў уключае прыём, рэгістрацыю паступленняў, штэмпеляванне, выдачу навучэнцам і вяртанне. Штэмпель бібліятэкі ўстановы адукацыі, </w:t>
      </w:r>
      <w:r w:rsidR="003E0505">
        <w:rPr>
          <w:rFonts w:ascii="Times New Roman" w:hAnsi="Times New Roman" w:cs="Times New Roman"/>
          <w:sz w:val="30"/>
          <w:szCs w:val="30"/>
          <w:lang w:val="be-BY"/>
        </w:rPr>
        <w:t xml:space="preserve">які </w:t>
      </w:r>
      <w:r w:rsidR="00414ECB" w:rsidRPr="00414ECB">
        <w:rPr>
          <w:rFonts w:ascii="Times New Roman" w:hAnsi="Times New Roman" w:cs="Times New Roman"/>
          <w:sz w:val="30"/>
          <w:szCs w:val="30"/>
          <w:lang w:val="be-BY"/>
        </w:rPr>
        <w:t>змяшчае назву ўстановы адукацыі, ставіцца на тытульнай</w:t>
      </w:r>
      <w:r>
        <w:rPr>
          <w:rFonts w:ascii="Times New Roman" w:hAnsi="Times New Roman" w:cs="Times New Roman"/>
          <w:sz w:val="30"/>
          <w:szCs w:val="30"/>
          <w:lang w:val="be-BY"/>
        </w:rPr>
        <w:t xml:space="preserve"> старонцы кожнага друкаванага вучэб</w:t>
      </w:r>
      <w:r w:rsidR="00414ECB" w:rsidRPr="00414ECB">
        <w:rPr>
          <w:rFonts w:ascii="Times New Roman" w:hAnsi="Times New Roman" w:cs="Times New Roman"/>
          <w:sz w:val="30"/>
          <w:szCs w:val="30"/>
          <w:lang w:val="be-BY"/>
        </w:rPr>
        <w:t>нага выдання.</w:t>
      </w:r>
    </w:p>
    <w:p w:rsidR="00414ECB" w:rsidRPr="00414ECB" w:rsidRDefault="00472CC9"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Улік падручнікаў, вучэб</w:t>
      </w:r>
      <w:r w:rsidR="00414ECB" w:rsidRPr="00414ECB">
        <w:rPr>
          <w:rFonts w:ascii="Times New Roman" w:hAnsi="Times New Roman" w:cs="Times New Roman"/>
          <w:sz w:val="30"/>
          <w:szCs w:val="30"/>
          <w:lang w:val="be-BY"/>
        </w:rPr>
        <w:t>ных дапаможнікаў ва ўстановах адукацыі праводзіцца метадам групавой апрацоўкі. Агу</w:t>
      </w:r>
      <w:r>
        <w:rPr>
          <w:rFonts w:ascii="Times New Roman" w:hAnsi="Times New Roman" w:cs="Times New Roman"/>
          <w:sz w:val="30"/>
          <w:szCs w:val="30"/>
          <w:lang w:val="be-BY"/>
        </w:rPr>
        <w:t>льная колькасць падручнікаў і вучэб</w:t>
      </w:r>
      <w:r w:rsidR="00414ECB" w:rsidRPr="00414ECB">
        <w:rPr>
          <w:rFonts w:ascii="Times New Roman" w:hAnsi="Times New Roman" w:cs="Times New Roman"/>
          <w:sz w:val="30"/>
          <w:szCs w:val="30"/>
          <w:lang w:val="be-BY"/>
        </w:rPr>
        <w:t>ных дапаможнікаў адлюстроўваецца ў к</w:t>
      </w:r>
      <w:r>
        <w:rPr>
          <w:rFonts w:ascii="Times New Roman" w:hAnsi="Times New Roman" w:cs="Times New Roman"/>
          <w:sz w:val="30"/>
          <w:szCs w:val="30"/>
          <w:lang w:val="be-BY"/>
        </w:rPr>
        <w:t>нізе сумарнага ўліку вучэб</w:t>
      </w:r>
      <w:r w:rsidR="00414ECB" w:rsidRPr="00414ECB">
        <w:rPr>
          <w:rFonts w:ascii="Times New Roman" w:hAnsi="Times New Roman" w:cs="Times New Roman"/>
          <w:sz w:val="30"/>
          <w:szCs w:val="30"/>
          <w:lang w:val="be-BY"/>
        </w:rPr>
        <w:t xml:space="preserve">ных выданняў бібліятэчнага фонду ўстановы адукацыі (далей </w:t>
      </w:r>
      <w:r w:rsidRPr="00472CC9">
        <w:rPr>
          <w:rFonts w:ascii="Times New Roman" w:hAnsi="Times New Roman" w:cs="Times New Roman"/>
          <w:sz w:val="30"/>
          <w:szCs w:val="30"/>
          <w:lang w:val="be-BY"/>
        </w:rPr>
        <w:t>–</w:t>
      </w:r>
      <w:r w:rsidR="00414ECB" w:rsidRPr="00414ECB">
        <w:rPr>
          <w:rFonts w:ascii="Times New Roman" w:hAnsi="Times New Roman" w:cs="Times New Roman"/>
          <w:sz w:val="30"/>
          <w:szCs w:val="30"/>
          <w:lang w:val="be-BY"/>
        </w:rPr>
        <w:t xml:space="preserve"> кніга сумарнага ўліку) па форме згодна з дадаткам 5 да пастановы № 108.</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На аснове кнігі сумарнага ўліку ажыццяўляецца кантроль:</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за захаванасцю друкаваных вучэбных выданняў, праверкай або перадачай іх матэрыяльна адказнай асобе;</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рэгістрацыяй друкаваных вучэбных выданняў з мэтай а</w:t>
      </w:r>
      <w:r w:rsidR="00472CC9">
        <w:rPr>
          <w:rFonts w:ascii="Times New Roman" w:hAnsi="Times New Roman" w:cs="Times New Roman"/>
          <w:sz w:val="30"/>
          <w:szCs w:val="30"/>
          <w:lang w:val="be-BY"/>
        </w:rPr>
        <w:t>трымання дакладных звестак аб вучэб</w:t>
      </w:r>
      <w:r w:rsidRPr="00414ECB">
        <w:rPr>
          <w:rFonts w:ascii="Times New Roman" w:hAnsi="Times New Roman" w:cs="Times New Roman"/>
          <w:sz w:val="30"/>
          <w:szCs w:val="30"/>
          <w:lang w:val="be-BY"/>
        </w:rPr>
        <w:t>ным фондзе: кошце, аб</w:t>
      </w:r>
      <w:r w:rsidR="00165FFC">
        <w:rPr>
          <w:rFonts w:ascii="Times New Roman" w:hAnsi="Times New Roman" w:cs="Times New Roman"/>
          <w:sz w:val="30"/>
          <w:szCs w:val="30"/>
          <w:lang w:val="be-BY"/>
        </w:rPr>
        <w:t>’</w:t>
      </w:r>
      <w:r w:rsidRPr="00414ECB">
        <w:rPr>
          <w:rFonts w:ascii="Times New Roman" w:hAnsi="Times New Roman" w:cs="Times New Roman"/>
          <w:sz w:val="30"/>
          <w:szCs w:val="30"/>
          <w:lang w:val="be-BY"/>
        </w:rPr>
        <w:t>ёме, складзе і ўсіх змяненнях, якія ў ім адбываюцца.</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На кожнае друкаванае вучэбнае выданне завод</w:t>
      </w:r>
      <w:r w:rsidR="00472CC9">
        <w:rPr>
          <w:rFonts w:ascii="Times New Roman" w:hAnsi="Times New Roman" w:cs="Times New Roman"/>
          <w:sz w:val="30"/>
          <w:szCs w:val="30"/>
          <w:lang w:val="be-BY"/>
        </w:rPr>
        <w:t>зіцца асобная ўліковая картка вучэб</w:t>
      </w:r>
      <w:r w:rsidRPr="00414ECB">
        <w:rPr>
          <w:rFonts w:ascii="Times New Roman" w:hAnsi="Times New Roman" w:cs="Times New Roman"/>
          <w:sz w:val="30"/>
          <w:szCs w:val="30"/>
          <w:lang w:val="be-BY"/>
        </w:rPr>
        <w:t xml:space="preserve">нага выдання бібліятэчнага фонду ўстановы агульнай сярэдняй адукацыі (далей </w:t>
      </w:r>
      <w:r w:rsidR="00472CC9" w:rsidRPr="00472CC9">
        <w:rPr>
          <w:rFonts w:ascii="Times New Roman" w:hAnsi="Times New Roman" w:cs="Times New Roman"/>
          <w:sz w:val="30"/>
          <w:szCs w:val="30"/>
          <w:lang w:val="be-BY"/>
        </w:rPr>
        <w:t>–</w:t>
      </w:r>
      <w:r w:rsidR="00472CC9">
        <w:rPr>
          <w:rFonts w:ascii="Times New Roman" w:hAnsi="Times New Roman" w:cs="Times New Roman"/>
          <w:sz w:val="30"/>
          <w:szCs w:val="30"/>
          <w:lang w:val="be-BY"/>
        </w:rPr>
        <w:t xml:space="preserve"> </w:t>
      </w:r>
      <w:r w:rsidRPr="00414ECB">
        <w:rPr>
          <w:rFonts w:ascii="Times New Roman" w:hAnsi="Times New Roman" w:cs="Times New Roman"/>
          <w:sz w:val="30"/>
          <w:szCs w:val="30"/>
          <w:lang w:val="be-BY"/>
        </w:rPr>
        <w:t>уліковая картка) па форме згодна з дадаткам 6 да пастановы № 108.</w:t>
      </w:r>
    </w:p>
    <w:p w:rsidR="00414ECB" w:rsidRPr="00414ECB" w:rsidRDefault="00472CC9"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На падручнікі і вучэб</w:t>
      </w:r>
      <w:r w:rsidR="00414ECB" w:rsidRPr="00414ECB">
        <w:rPr>
          <w:rFonts w:ascii="Times New Roman" w:hAnsi="Times New Roman" w:cs="Times New Roman"/>
          <w:sz w:val="30"/>
          <w:szCs w:val="30"/>
          <w:lang w:val="be-BY"/>
        </w:rPr>
        <w:t>ныя дапаможнікі таго ж наймення з аднолькавымі выхаднымі да</w:t>
      </w:r>
      <w:r>
        <w:rPr>
          <w:rFonts w:ascii="Times New Roman" w:hAnsi="Times New Roman" w:cs="Times New Roman"/>
          <w:sz w:val="30"/>
          <w:szCs w:val="30"/>
          <w:lang w:val="be-BY"/>
        </w:rPr>
        <w:t>дзе</w:t>
      </w:r>
      <w:r w:rsidR="00414ECB" w:rsidRPr="00414ECB">
        <w:rPr>
          <w:rFonts w:ascii="Times New Roman" w:hAnsi="Times New Roman" w:cs="Times New Roman"/>
          <w:sz w:val="30"/>
          <w:szCs w:val="30"/>
          <w:lang w:val="be-BY"/>
        </w:rPr>
        <w:t xml:space="preserve">нымі, якія паступаюць ва ўстановы </w:t>
      </w:r>
      <w:r w:rsidR="00414ECB" w:rsidRPr="00414ECB">
        <w:rPr>
          <w:rFonts w:ascii="Times New Roman" w:hAnsi="Times New Roman" w:cs="Times New Roman"/>
          <w:sz w:val="30"/>
          <w:szCs w:val="30"/>
          <w:lang w:val="be-BY"/>
        </w:rPr>
        <w:lastRenderedPageBreak/>
        <w:t>адукацыі дадаткова, новая ўліковая картка не афармляецца, запіс робіцца ў папярэдняй (раней адкрытай) уліковай картцы.</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 xml:space="preserve">Уліковая картка рэгіструецца ў </w:t>
      </w:r>
      <w:r w:rsidR="00472CC9">
        <w:rPr>
          <w:rFonts w:ascii="Times New Roman" w:hAnsi="Times New Roman" w:cs="Times New Roman"/>
          <w:sz w:val="30"/>
          <w:szCs w:val="30"/>
          <w:lang w:val="be-BY"/>
        </w:rPr>
        <w:t>журнал</w:t>
      </w:r>
      <w:r w:rsidRPr="00414ECB">
        <w:rPr>
          <w:rFonts w:ascii="Times New Roman" w:hAnsi="Times New Roman" w:cs="Times New Roman"/>
          <w:sz w:val="30"/>
          <w:szCs w:val="30"/>
          <w:lang w:val="be-BY"/>
        </w:rPr>
        <w:t>е рэгістрацыі ўліковых картак вучэбных выданняў бібліятэчнага фонду ўстановы агульнай сярэдняй адукацыі па форме згодна з дадаткам 7 да пастановы № 108.</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Улік работы з фондам вучэбных выданняў і з асноўным фондам вядзецца ў адпаведнасці з устаноўленымі формамі дзяржаўнай статыстычнай справаздачнасці для бібліятэк устаноў адукацыі сістэмы Міністэрства адукацыі Рэспублікі Беларусь.</w:t>
      </w:r>
    </w:p>
    <w:p w:rsidR="00414ECB" w:rsidRPr="00472CC9" w:rsidRDefault="00414ECB" w:rsidP="00414ECB">
      <w:pPr>
        <w:spacing w:after="0" w:line="240" w:lineRule="auto"/>
        <w:ind w:firstLine="709"/>
        <w:jc w:val="both"/>
        <w:rPr>
          <w:rFonts w:ascii="Times New Roman" w:hAnsi="Times New Roman" w:cs="Times New Roman"/>
          <w:b/>
          <w:i/>
          <w:sz w:val="30"/>
          <w:szCs w:val="30"/>
          <w:lang w:val="be-BY"/>
        </w:rPr>
      </w:pPr>
      <w:r w:rsidRPr="00472CC9">
        <w:rPr>
          <w:rFonts w:ascii="Times New Roman" w:hAnsi="Times New Roman" w:cs="Times New Roman"/>
          <w:b/>
          <w:i/>
          <w:sz w:val="30"/>
          <w:szCs w:val="30"/>
          <w:lang w:val="be-BY"/>
        </w:rPr>
        <w:t>Размеркаванне і пераразмеркаванне друкаваных вучэбных выданняў</w:t>
      </w:r>
    </w:p>
    <w:p w:rsidR="00414ECB" w:rsidRPr="00414ECB" w:rsidRDefault="00472CC9"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Навукова-метадычная ўстанова </w:t>
      </w:r>
      <w:r w:rsidRPr="00472CC9">
        <w:rPr>
          <w:rFonts w:ascii="Times New Roman" w:hAnsi="Times New Roman" w:cs="Times New Roman"/>
          <w:sz w:val="30"/>
          <w:szCs w:val="30"/>
          <w:lang w:val="be-BY"/>
        </w:rPr>
        <w:t>«</w:t>
      </w:r>
      <w:r>
        <w:rPr>
          <w:rFonts w:ascii="Times New Roman" w:hAnsi="Times New Roman" w:cs="Times New Roman"/>
          <w:sz w:val="30"/>
          <w:szCs w:val="30"/>
          <w:lang w:val="be-BY"/>
        </w:rPr>
        <w:t>Нацыянальны інстытут адукацыі</w:t>
      </w:r>
      <w:r w:rsidRPr="00472CC9">
        <w:rPr>
          <w:rFonts w:ascii="Times New Roman" w:hAnsi="Times New Roman" w:cs="Times New Roman"/>
          <w:sz w:val="30"/>
          <w:szCs w:val="30"/>
          <w:lang w:val="be-BY"/>
        </w:rPr>
        <w:t>»</w:t>
      </w:r>
      <w:r w:rsidR="00414ECB" w:rsidRPr="00414ECB">
        <w:rPr>
          <w:rFonts w:ascii="Times New Roman" w:hAnsi="Times New Roman" w:cs="Times New Roman"/>
          <w:sz w:val="30"/>
          <w:szCs w:val="30"/>
          <w:lang w:val="be-BY"/>
        </w:rPr>
        <w:t xml:space="preserve"> Міністэрства адукацыі Рэспублікі Беларусь (далей </w:t>
      </w:r>
      <w:r w:rsidRPr="00472CC9">
        <w:rPr>
          <w:rFonts w:ascii="Times New Roman" w:hAnsi="Times New Roman" w:cs="Times New Roman"/>
          <w:sz w:val="30"/>
          <w:szCs w:val="30"/>
          <w:lang w:val="be-BY"/>
        </w:rPr>
        <w:t>–</w:t>
      </w:r>
      <w:r w:rsidR="00414ECB" w:rsidRPr="00414ECB">
        <w:rPr>
          <w:rFonts w:ascii="Times New Roman" w:hAnsi="Times New Roman" w:cs="Times New Roman"/>
          <w:sz w:val="30"/>
          <w:szCs w:val="30"/>
          <w:lang w:val="be-BY"/>
        </w:rPr>
        <w:t xml:space="preserve"> Нацыянальны інстытут адук</w:t>
      </w:r>
      <w:r>
        <w:rPr>
          <w:rFonts w:ascii="Times New Roman" w:hAnsi="Times New Roman" w:cs="Times New Roman"/>
          <w:sz w:val="30"/>
          <w:szCs w:val="30"/>
          <w:lang w:val="be-BY"/>
        </w:rPr>
        <w:t>ацыі) размяркоўвае друкаваныя вучэб</w:t>
      </w:r>
      <w:r w:rsidR="00414ECB" w:rsidRPr="00414ECB">
        <w:rPr>
          <w:rFonts w:ascii="Times New Roman" w:hAnsi="Times New Roman" w:cs="Times New Roman"/>
          <w:sz w:val="30"/>
          <w:szCs w:val="30"/>
          <w:lang w:val="be-BY"/>
        </w:rPr>
        <w:t>ныя выданні паміж структурнымі падраздзяленнямі абласных (Мінскага гарадскога) выканаўчых камітэтаў, якія ажыццяўляюць дзяржаўна-ўладныя паўнамоцтвы ў сферы адукацыі.</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Структурныя падраздзяленні абласных (Мінскага гарадскога) выканаўчых камітэтаў, якія ажыццяўляюць дзяржаўна-ўладныя паўнамоцтвы ў сферы адукацыі, размяркоўваюць друкаваныя вучэбныя выданні паміж структурнымі падраздзяленнямі гарадскіх, раённых выканаўчых камітэтаў, мясцовых адміні</w:t>
      </w:r>
      <w:r w:rsidR="00472CC9">
        <w:rPr>
          <w:rFonts w:ascii="Times New Roman" w:hAnsi="Times New Roman" w:cs="Times New Roman"/>
          <w:sz w:val="30"/>
          <w:szCs w:val="30"/>
          <w:lang w:val="be-BY"/>
        </w:rPr>
        <w:t xml:space="preserve">страцый </w:t>
      </w:r>
      <w:r w:rsidRPr="00414ECB">
        <w:rPr>
          <w:rFonts w:ascii="Times New Roman" w:hAnsi="Times New Roman" w:cs="Times New Roman"/>
          <w:sz w:val="30"/>
          <w:szCs w:val="30"/>
          <w:lang w:val="be-BY"/>
        </w:rPr>
        <w:t xml:space="preserve">раёнаў у гарадах, якія ажыццяўляюць дзяржаўна-ўладныя паўнамоцтвы ў сферы адукацыі, </w:t>
      </w:r>
      <w:r w:rsidR="003E0505">
        <w:rPr>
          <w:rFonts w:ascii="Times New Roman" w:hAnsi="Times New Roman" w:cs="Times New Roman"/>
          <w:sz w:val="30"/>
          <w:szCs w:val="30"/>
          <w:lang w:val="be-BY"/>
        </w:rPr>
        <w:br/>
      </w:r>
      <w:r w:rsidRPr="00414ECB">
        <w:rPr>
          <w:rFonts w:ascii="Times New Roman" w:hAnsi="Times New Roman" w:cs="Times New Roman"/>
          <w:sz w:val="30"/>
          <w:szCs w:val="30"/>
          <w:lang w:val="be-BY"/>
        </w:rPr>
        <w:t>у адпаве</w:t>
      </w:r>
      <w:r w:rsidR="00472CC9">
        <w:rPr>
          <w:rFonts w:ascii="Times New Roman" w:hAnsi="Times New Roman" w:cs="Times New Roman"/>
          <w:sz w:val="30"/>
          <w:szCs w:val="30"/>
          <w:lang w:val="be-BY"/>
        </w:rPr>
        <w:t>днасці з вызначанымі імі заказам</w:t>
      </w:r>
      <w:r w:rsidRPr="00414ECB">
        <w:rPr>
          <w:rFonts w:ascii="Times New Roman" w:hAnsi="Times New Roman" w:cs="Times New Roman"/>
          <w:sz w:val="30"/>
          <w:szCs w:val="30"/>
          <w:lang w:val="be-BY"/>
        </w:rPr>
        <w:t>і з улікам фактычных патрэб.</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 размяркоўваюць друкаваныя вучэбныя выданні паміж установамі адукацыі раёна, установамі адукацыі адміністрацый раёнаў у гарадах незалежна ад іх ведамаснай падпарадкаванасці.</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Нацыянальны інстытут адукацыі мае права пераразмяркоўваць друкаваныя вучэбныя выданні паміж структурнымі падраздзяленнямі абласных (Мінскага гарадскога) выканаўчых камітэтаў, якія ажыццяўляюць дзяржаўна-ўладныя паўнамоцтвы ў сферы адукацыі, якія ў сваю чаргу могуць пераразмяркоўваць друкаваныя вучэбныя выданні паміж структурнымі падраздзяленнямі гарадскіх, раённых выканаўчых камітэтаў</w:t>
      </w:r>
      <w:r w:rsidR="00557ED8">
        <w:rPr>
          <w:rFonts w:ascii="Times New Roman" w:hAnsi="Times New Roman" w:cs="Times New Roman"/>
          <w:sz w:val="30"/>
          <w:szCs w:val="30"/>
          <w:lang w:val="be-BY"/>
        </w:rPr>
        <w:t>, мясцовых адміністрацый раёнаў</w:t>
      </w:r>
      <w:r w:rsidRPr="00414ECB">
        <w:rPr>
          <w:rFonts w:ascii="Times New Roman" w:hAnsi="Times New Roman" w:cs="Times New Roman"/>
          <w:sz w:val="30"/>
          <w:szCs w:val="30"/>
          <w:lang w:val="be-BY"/>
        </w:rPr>
        <w:t xml:space="preserve"> у гарадах, якія ажыццяўляюць дзяржаўна-ўладныя паўнамоцтвы ў сферы адукацыі.</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 xml:space="preserve">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 </w:t>
      </w:r>
      <w:r w:rsidRPr="00414ECB">
        <w:rPr>
          <w:rFonts w:ascii="Times New Roman" w:hAnsi="Times New Roman" w:cs="Times New Roman"/>
          <w:sz w:val="30"/>
          <w:szCs w:val="30"/>
          <w:lang w:val="be-BY"/>
        </w:rPr>
        <w:lastRenderedPageBreak/>
        <w:t>маюць права пераразмяркоўваць друкаваныя вучэбныя выданні паміж установамі адукацыі, якія размешчаны на тэрыторыі раёна (горада), раёна ў горадзе</w:t>
      </w:r>
      <w:r w:rsidR="003E0505">
        <w:rPr>
          <w:rFonts w:ascii="Times New Roman" w:hAnsi="Times New Roman" w:cs="Times New Roman"/>
          <w:sz w:val="30"/>
          <w:szCs w:val="30"/>
          <w:lang w:val="be-BY"/>
        </w:rPr>
        <w:t>,</w:t>
      </w:r>
      <w:r w:rsidRPr="00414ECB">
        <w:rPr>
          <w:rFonts w:ascii="Times New Roman" w:hAnsi="Times New Roman" w:cs="Times New Roman"/>
          <w:sz w:val="30"/>
          <w:szCs w:val="30"/>
          <w:lang w:val="be-BY"/>
        </w:rPr>
        <w:t xml:space="preserve"> паміж установамі, якія знаходзяцца ў іх падпарадкаванасці.</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Структурным падраздзяленням гарадскіх, раённых выканаўчых камітэтаў, мясцовых адміністрацый раёнаў у гарадах, якія ажыццяўляюць дзяржаўна-ўладныя паўнамоцтвы ў сферы адукацыі, рэкамендуецца ствараць на базе асобных устаноў адукацыі абменна-рэзервовыя фонды друкаваных вучэбных выданняў.</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Пры змяненні заснавальнікам ва ўстановах адукацыі мовы навучання і выхавання (з беларускай на рускую або з рускай на беларускую) структурныя падраздзяленні абласных (Мінскага гарадскога) выканаўчых камітэтаў, якія ажыццяўляюць дзяржаўна-ўладныя паўнамоцтвы ў сферы адукацыі, пераразмяркоўваюць друкаваныя вучэбныя выданні, якія знаходзяц</w:t>
      </w:r>
      <w:r w:rsidR="00557ED8">
        <w:rPr>
          <w:rFonts w:ascii="Times New Roman" w:hAnsi="Times New Roman" w:cs="Times New Roman"/>
          <w:sz w:val="30"/>
          <w:szCs w:val="30"/>
          <w:lang w:val="be-BY"/>
        </w:rPr>
        <w:t>ца ва ўстановах адукацыі, у меж</w:t>
      </w:r>
      <w:r w:rsidRPr="00414ECB">
        <w:rPr>
          <w:rFonts w:ascii="Times New Roman" w:hAnsi="Times New Roman" w:cs="Times New Roman"/>
          <w:sz w:val="30"/>
          <w:szCs w:val="30"/>
          <w:lang w:val="be-BY"/>
        </w:rPr>
        <w:t>ах свайго рэгіёна.</w:t>
      </w:r>
    </w:p>
    <w:p w:rsidR="00414ECB" w:rsidRPr="00414ECB" w:rsidRDefault="00414ECB" w:rsidP="003E0505">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Пры стварэнні або ліквідацыі ўстаноў адукацыі структурныя падраздзяленні абласных (Мінскага гарадскога) выканаўчых камітэтаў,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 пераразмяркоўваюць друкаваныя вучэбныя выданні, якія знаходзяцца ва ўстановах адукацыі, у межах свайго рэгіё</w:t>
      </w:r>
      <w:r w:rsidR="00557ED8">
        <w:rPr>
          <w:rFonts w:ascii="Times New Roman" w:hAnsi="Times New Roman" w:cs="Times New Roman"/>
          <w:sz w:val="30"/>
          <w:szCs w:val="30"/>
          <w:lang w:val="be-BY"/>
        </w:rPr>
        <w:t>н</w:t>
      </w:r>
      <w:r w:rsidR="003E0505">
        <w:rPr>
          <w:rFonts w:ascii="Times New Roman" w:hAnsi="Times New Roman" w:cs="Times New Roman"/>
          <w:sz w:val="30"/>
          <w:szCs w:val="30"/>
          <w:lang w:val="be-BY"/>
        </w:rPr>
        <w:t>а</w:t>
      </w:r>
      <w:r w:rsidRPr="00414ECB">
        <w:rPr>
          <w:rFonts w:ascii="Times New Roman" w:hAnsi="Times New Roman" w:cs="Times New Roman"/>
          <w:sz w:val="30"/>
          <w:szCs w:val="30"/>
          <w:lang w:val="be-BY"/>
        </w:rPr>
        <w:t>.</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Пераразмеркаванне друкаваных дапаможнікаў паміж установамі адукацыі праводзіцца ў абавязковым парадку з афармленнем неабходна</w:t>
      </w:r>
      <w:r w:rsidR="00557ED8">
        <w:rPr>
          <w:rFonts w:ascii="Times New Roman" w:hAnsi="Times New Roman" w:cs="Times New Roman"/>
          <w:sz w:val="30"/>
          <w:szCs w:val="30"/>
          <w:lang w:val="be-BY"/>
        </w:rPr>
        <w:t>й дакументацыі (акта або журнал</w:t>
      </w:r>
      <w:r w:rsidRPr="00414ECB">
        <w:rPr>
          <w:rFonts w:ascii="Times New Roman" w:hAnsi="Times New Roman" w:cs="Times New Roman"/>
          <w:sz w:val="30"/>
          <w:szCs w:val="30"/>
          <w:lang w:val="be-BY"/>
        </w:rPr>
        <w:t>а ўзаемаабмену, выдачы на чытацкі фармуляр). Улік і кантроль за пераразмеркаваннем друкаваных дапаможнікаў паміж установамі адукацыі ажыццяўляюць спецыялісты структурных падраздзяленняў гарадскіх, раённых выканаўчых камітэтаў, мясцовых адміністрацый раёнаў у гарадах, якія ажыццяўляюць дзяржаўна-ўладныя паўнамоцтвы ў сферы адукацыі (вядзецца электронны лакальны банк да</w:t>
      </w:r>
      <w:r w:rsidR="00557ED8">
        <w:rPr>
          <w:rFonts w:ascii="Times New Roman" w:hAnsi="Times New Roman" w:cs="Times New Roman"/>
          <w:sz w:val="30"/>
          <w:szCs w:val="30"/>
          <w:lang w:val="be-BY"/>
        </w:rPr>
        <w:t>дзе</w:t>
      </w:r>
      <w:r w:rsidRPr="00414ECB">
        <w:rPr>
          <w:rFonts w:ascii="Times New Roman" w:hAnsi="Times New Roman" w:cs="Times New Roman"/>
          <w:sz w:val="30"/>
          <w:szCs w:val="30"/>
          <w:lang w:val="be-BY"/>
        </w:rPr>
        <w:t>ных друкаваных вучэбных выданняў на аснове маніторынгу забясп</w:t>
      </w:r>
      <w:r w:rsidR="00557ED8">
        <w:rPr>
          <w:rFonts w:ascii="Times New Roman" w:hAnsi="Times New Roman" w:cs="Times New Roman"/>
          <w:sz w:val="30"/>
          <w:szCs w:val="30"/>
          <w:lang w:val="be-BY"/>
        </w:rPr>
        <w:t>ечанасці друкаванымі вучэбнымі</w:t>
      </w:r>
      <w:r w:rsidRPr="00414ECB">
        <w:rPr>
          <w:rFonts w:ascii="Times New Roman" w:hAnsi="Times New Roman" w:cs="Times New Roman"/>
          <w:sz w:val="30"/>
          <w:szCs w:val="30"/>
          <w:lang w:val="be-BY"/>
        </w:rPr>
        <w:t xml:space="preserve"> выдання</w:t>
      </w:r>
      <w:r w:rsidR="00557ED8">
        <w:rPr>
          <w:rFonts w:ascii="Times New Roman" w:hAnsi="Times New Roman" w:cs="Times New Roman"/>
          <w:sz w:val="30"/>
          <w:szCs w:val="30"/>
          <w:lang w:val="be-BY"/>
        </w:rPr>
        <w:t>мі з выкарыстаннем online-форм</w:t>
      </w:r>
      <w:r w:rsidR="003E0505">
        <w:rPr>
          <w:rFonts w:ascii="Times New Roman" w:hAnsi="Times New Roman" w:cs="Times New Roman"/>
          <w:sz w:val="30"/>
          <w:szCs w:val="30"/>
          <w:lang w:val="be-BY"/>
        </w:rPr>
        <w:t>аў</w:t>
      </w:r>
      <w:r w:rsidR="00557ED8">
        <w:rPr>
          <w:rFonts w:ascii="Times New Roman" w:hAnsi="Times New Roman" w:cs="Times New Roman"/>
          <w:sz w:val="30"/>
          <w:szCs w:val="30"/>
          <w:lang w:val="be-BY"/>
        </w:rPr>
        <w:t xml:space="preserve"> ці іншых форм</w:t>
      </w:r>
      <w:r w:rsidR="003E0505">
        <w:rPr>
          <w:rFonts w:ascii="Times New Roman" w:hAnsi="Times New Roman" w:cs="Times New Roman"/>
          <w:sz w:val="30"/>
          <w:szCs w:val="30"/>
          <w:lang w:val="be-BY"/>
        </w:rPr>
        <w:t>аў</w:t>
      </w:r>
      <w:r w:rsidRPr="00414ECB">
        <w:rPr>
          <w:rFonts w:ascii="Times New Roman" w:hAnsi="Times New Roman" w:cs="Times New Roman"/>
          <w:sz w:val="30"/>
          <w:szCs w:val="30"/>
          <w:lang w:val="be-BY"/>
        </w:rPr>
        <w:t xml:space="preserve"> выдаленага кантролю).</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557ED8">
        <w:rPr>
          <w:rFonts w:ascii="Times New Roman" w:hAnsi="Times New Roman" w:cs="Times New Roman"/>
          <w:b/>
          <w:sz w:val="30"/>
          <w:szCs w:val="30"/>
          <w:lang w:val="be-BY"/>
        </w:rPr>
        <w:t>Звяртаем увагу,</w:t>
      </w:r>
      <w:r w:rsidRPr="00414ECB">
        <w:rPr>
          <w:rFonts w:ascii="Times New Roman" w:hAnsi="Times New Roman" w:cs="Times New Roman"/>
          <w:sz w:val="30"/>
          <w:szCs w:val="30"/>
          <w:lang w:val="be-BY"/>
        </w:rPr>
        <w:t xml:space="preserve"> што на нацыянальным адукацыйным партале размешчаны электронныя версіі:</w:t>
      </w:r>
    </w:p>
    <w:p w:rsidR="00414ECB" w:rsidRPr="00414ECB" w:rsidRDefault="00557ED8"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вучэб</w:t>
      </w:r>
      <w:r w:rsidR="00414ECB" w:rsidRPr="00414ECB">
        <w:rPr>
          <w:rFonts w:ascii="Times New Roman" w:hAnsi="Times New Roman" w:cs="Times New Roman"/>
          <w:sz w:val="30"/>
          <w:szCs w:val="30"/>
          <w:lang w:val="be-BY"/>
        </w:rPr>
        <w:t xml:space="preserve">ных дапаможнікаў для ўстаноў агульнай сярэдняй адукацыі: </w:t>
      </w:r>
      <w:hyperlink r:id="rId7" w:history="1">
        <w:r w:rsidRPr="00077AF7">
          <w:rPr>
            <w:rStyle w:val="aa"/>
            <w:rFonts w:ascii="Times New Roman" w:hAnsi="Times New Roman" w:cs="Times New Roman"/>
            <w:sz w:val="30"/>
            <w:szCs w:val="30"/>
            <w:lang w:val="be-BY"/>
          </w:rPr>
          <w:t>https://e-padruchnik.adu.by</w:t>
        </w:r>
      </w:hyperlink>
      <w:r>
        <w:rPr>
          <w:rFonts w:ascii="Times New Roman" w:hAnsi="Times New Roman" w:cs="Times New Roman"/>
          <w:sz w:val="30"/>
          <w:szCs w:val="30"/>
          <w:lang w:val="be-BY"/>
        </w:rPr>
        <w:t xml:space="preserve"> </w:t>
      </w:r>
      <w:r w:rsidR="00414ECB" w:rsidRPr="00414ECB">
        <w:rPr>
          <w:rFonts w:ascii="Times New Roman" w:hAnsi="Times New Roman" w:cs="Times New Roman"/>
          <w:sz w:val="30"/>
          <w:szCs w:val="30"/>
          <w:lang w:val="be-BY"/>
        </w:rPr>
        <w:t>;</w:t>
      </w:r>
    </w:p>
    <w:p w:rsidR="00414ECB" w:rsidRPr="00414ECB" w:rsidRDefault="00557ED8"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вучэб</w:t>
      </w:r>
      <w:r w:rsidR="00414ECB" w:rsidRPr="00414ECB">
        <w:rPr>
          <w:rFonts w:ascii="Times New Roman" w:hAnsi="Times New Roman" w:cs="Times New Roman"/>
          <w:sz w:val="30"/>
          <w:szCs w:val="30"/>
          <w:lang w:val="be-BY"/>
        </w:rPr>
        <w:t xml:space="preserve">ных дапаможнікаў для ўстаноў адукацыі, якія рэалізуюць адукацыйныя праграмы спецыяльнай адукацыі на ўзроўні агульнай сярэдняй адукацыі: </w:t>
      </w:r>
      <w:hyperlink r:id="rId8" w:history="1">
        <w:r w:rsidRPr="00077AF7">
          <w:rPr>
            <w:rStyle w:val="aa"/>
            <w:rFonts w:ascii="Times New Roman" w:hAnsi="Times New Roman" w:cs="Times New Roman"/>
            <w:sz w:val="30"/>
            <w:szCs w:val="30"/>
            <w:lang w:val="be-BY"/>
          </w:rPr>
          <w:t>http://e-padruchnik-asabliva.adu.by</w:t>
        </w:r>
      </w:hyperlink>
      <w:r>
        <w:rPr>
          <w:rFonts w:ascii="Times New Roman" w:hAnsi="Times New Roman" w:cs="Times New Roman"/>
          <w:sz w:val="30"/>
          <w:szCs w:val="30"/>
          <w:lang w:val="be-BY"/>
        </w:rPr>
        <w:t xml:space="preserve"> </w:t>
      </w:r>
      <w:r w:rsidR="003E0505">
        <w:rPr>
          <w:rFonts w:ascii="Times New Roman" w:hAnsi="Times New Roman" w:cs="Times New Roman"/>
          <w:sz w:val="30"/>
          <w:szCs w:val="30"/>
          <w:lang w:val="be-BY"/>
        </w:rPr>
        <w:t>;</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lastRenderedPageBreak/>
        <w:t xml:space="preserve">электронныя дадаткі да вучоных дапаможнікаў: </w:t>
      </w:r>
      <w:hyperlink r:id="rId9" w:history="1">
        <w:r w:rsidR="00557ED8" w:rsidRPr="00077AF7">
          <w:rPr>
            <w:rStyle w:val="aa"/>
            <w:rFonts w:ascii="Times New Roman" w:hAnsi="Times New Roman" w:cs="Times New Roman"/>
            <w:sz w:val="30"/>
            <w:szCs w:val="30"/>
            <w:lang w:val="be-BY"/>
          </w:rPr>
          <w:t>http://e-vedy2.adu.by</w:t>
        </w:r>
      </w:hyperlink>
      <w:r w:rsidR="00557ED8">
        <w:rPr>
          <w:rFonts w:ascii="Times New Roman" w:hAnsi="Times New Roman" w:cs="Times New Roman"/>
          <w:sz w:val="30"/>
          <w:szCs w:val="30"/>
          <w:lang w:val="be-BY"/>
        </w:rPr>
        <w:t xml:space="preserve"> </w:t>
      </w:r>
      <w:r w:rsidRPr="00414ECB">
        <w:rPr>
          <w:rFonts w:ascii="Times New Roman" w:hAnsi="Times New Roman" w:cs="Times New Roman"/>
          <w:sz w:val="30"/>
          <w:szCs w:val="30"/>
          <w:lang w:val="be-BY"/>
        </w:rPr>
        <w:t xml:space="preserve">, </w:t>
      </w:r>
      <w:hyperlink r:id="rId10" w:history="1">
        <w:r w:rsidR="00557ED8" w:rsidRPr="00077AF7">
          <w:rPr>
            <w:rStyle w:val="aa"/>
            <w:rFonts w:ascii="Times New Roman" w:hAnsi="Times New Roman" w:cs="Times New Roman"/>
            <w:sz w:val="30"/>
            <w:szCs w:val="30"/>
            <w:lang w:val="be-BY"/>
          </w:rPr>
          <w:t>https://lingvo.adu.by</w:t>
        </w:r>
      </w:hyperlink>
      <w:r w:rsidR="00557ED8">
        <w:rPr>
          <w:rFonts w:ascii="Times New Roman" w:hAnsi="Times New Roman" w:cs="Times New Roman"/>
          <w:sz w:val="30"/>
          <w:szCs w:val="30"/>
          <w:lang w:val="be-BY"/>
        </w:rPr>
        <w:t xml:space="preserve"> </w:t>
      </w:r>
      <w:r w:rsidRPr="00414ECB">
        <w:rPr>
          <w:rFonts w:ascii="Times New Roman" w:hAnsi="Times New Roman" w:cs="Times New Roman"/>
          <w:sz w:val="30"/>
          <w:szCs w:val="30"/>
          <w:lang w:val="be-BY"/>
        </w:rPr>
        <w:t>.</w:t>
      </w:r>
    </w:p>
    <w:p w:rsidR="00414ECB" w:rsidRPr="00557ED8" w:rsidRDefault="00414ECB" w:rsidP="00414ECB">
      <w:pPr>
        <w:spacing w:after="0" w:line="240" w:lineRule="auto"/>
        <w:ind w:firstLine="709"/>
        <w:jc w:val="both"/>
        <w:rPr>
          <w:rFonts w:ascii="Times New Roman" w:hAnsi="Times New Roman" w:cs="Times New Roman"/>
          <w:b/>
          <w:i/>
          <w:sz w:val="30"/>
          <w:szCs w:val="30"/>
          <w:lang w:val="be-BY"/>
        </w:rPr>
      </w:pPr>
      <w:r w:rsidRPr="00557ED8">
        <w:rPr>
          <w:rFonts w:ascii="Times New Roman" w:hAnsi="Times New Roman" w:cs="Times New Roman"/>
          <w:b/>
          <w:i/>
          <w:sz w:val="30"/>
          <w:szCs w:val="30"/>
          <w:lang w:val="be-BY"/>
        </w:rPr>
        <w:t>Выдача і вяртанне друкаваных вучэбных выданняў</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Выдача друкаваных вучэбных выданняў навучэнцам устаноў адукацыі ажыццяўляецца бібліятэчным работнікам з удзелам педагагічных работнікаў.</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 xml:space="preserve">За атрыманыя друкаваныя вучэбныя выданні педагагічны работнік (класны кіраўнік) распісваецца ў </w:t>
      </w:r>
      <w:r w:rsidR="00557ED8">
        <w:rPr>
          <w:rFonts w:ascii="Times New Roman" w:hAnsi="Times New Roman" w:cs="Times New Roman"/>
          <w:sz w:val="30"/>
          <w:szCs w:val="30"/>
          <w:lang w:val="be-BY"/>
        </w:rPr>
        <w:t>журнал</w:t>
      </w:r>
      <w:r w:rsidRPr="00414ECB">
        <w:rPr>
          <w:rFonts w:ascii="Times New Roman" w:hAnsi="Times New Roman" w:cs="Times New Roman"/>
          <w:sz w:val="30"/>
          <w:szCs w:val="30"/>
          <w:lang w:val="be-BY"/>
        </w:rPr>
        <w:t>е выдачы вучэбных выданняў бібліятэчнага фонду ўстановы адукацыі з указаннем колькасці вучэбных выданняў па кожным вучэбным прадмеце па форме згодна з дадаткам 8 да пастановы № 108. Пры вяртанні друкаваных вучэбных выданняў педагагічным работнікам</w:t>
      </w:r>
      <w:r w:rsidR="00557ED8">
        <w:rPr>
          <w:rFonts w:ascii="Times New Roman" w:hAnsi="Times New Roman" w:cs="Times New Roman"/>
          <w:sz w:val="30"/>
          <w:szCs w:val="30"/>
          <w:lang w:val="be-BY"/>
        </w:rPr>
        <w:t xml:space="preserve"> (класным кіраўніком</w:t>
      </w:r>
      <w:r w:rsidRPr="00414ECB">
        <w:rPr>
          <w:rFonts w:ascii="Times New Roman" w:hAnsi="Times New Roman" w:cs="Times New Roman"/>
          <w:sz w:val="30"/>
          <w:szCs w:val="30"/>
          <w:lang w:val="be-BY"/>
        </w:rPr>
        <w:t>) бібліятэчны работнік робіць адзнаку аб вяртанні.</w:t>
      </w:r>
    </w:p>
    <w:p w:rsidR="00414ECB" w:rsidRPr="00414ECB" w:rsidRDefault="00557ED8"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Персанальны ўлік выдачы вучэб</w:t>
      </w:r>
      <w:r w:rsidR="00414ECB" w:rsidRPr="00414ECB">
        <w:rPr>
          <w:rFonts w:ascii="Times New Roman" w:hAnsi="Times New Roman" w:cs="Times New Roman"/>
          <w:sz w:val="30"/>
          <w:szCs w:val="30"/>
          <w:lang w:val="be-BY"/>
        </w:rPr>
        <w:t xml:space="preserve">ных выданняў навучэнцам, </w:t>
      </w:r>
      <w:r w:rsidR="003E0505">
        <w:rPr>
          <w:rFonts w:ascii="Times New Roman" w:hAnsi="Times New Roman" w:cs="Times New Roman"/>
          <w:sz w:val="30"/>
          <w:szCs w:val="30"/>
          <w:lang w:val="be-BY"/>
        </w:rPr>
        <w:br/>
      </w:r>
      <w:r w:rsidR="00414ECB" w:rsidRPr="00414ECB">
        <w:rPr>
          <w:rFonts w:ascii="Times New Roman" w:hAnsi="Times New Roman" w:cs="Times New Roman"/>
          <w:sz w:val="30"/>
          <w:szCs w:val="30"/>
          <w:lang w:val="be-BY"/>
        </w:rPr>
        <w:t>а таксама і вяртанне імі вучэбных выданняў ажыццяўляецца класным кіраўніком па формах згодна з дадаткамі 9–11 да пастановы № 108.</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 xml:space="preserve">Друкаваныя вучэбныя выданні для асоб з асаблівасцямі псіхафізічнага развіцця, якія навучаюцца ў спецыяльных класах, класах інтэграванага навучання і выхавання ва ўстановах адукацыі, атрымлівае педагагічны або бібліятэчны работнік, які назначаецца загадам кіраўніка ўстановы адукацыі, з фондаў цэнтраў карэкцыйна-развіваючага навучання і рэабілітацыі, абменна-рэзервовых фондаў раёнаў вобласці </w:t>
      </w:r>
      <w:r w:rsidR="003E0505">
        <w:rPr>
          <w:rFonts w:ascii="Times New Roman" w:hAnsi="Times New Roman" w:cs="Times New Roman"/>
          <w:sz w:val="30"/>
          <w:szCs w:val="30"/>
          <w:lang w:val="be-BY"/>
        </w:rPr>
        <w:br/>
      </w:r>
      <w:r w:rsidRPr="00414ECB">
        <w:rPr>
          <w:rFonts w:ascii="Times New Roman" w:hAnsi="Times New Roman" w:cs="Times New Roman"/>
          <w:sz w:val="30"/>
          <w:szCs w:val="30"/>
          <w:lang w:val="be-BY"/>
        </w:rPr>
        <w:t>(г. Мінска).</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 xml:space="preserve">Друкаваныя вучэбныя выданні, </w:t>
      </w:r>
      <w:r w:rsidR="00A96E78">
        <w:rPr>
          <w:rFonts w:ascii="Times New Roman" w:hAnsi="Times New Roman" w:cs="Times New Roman"/>
          <w:sz w:val="30"/>
          <w:szCs w:val="30"/>
          <w:lang w:val="be-BY"/>
        </w:rPr>
        <w:t>якія атрымоўваюць навучэнцы</w:t>
      </w:r>
      <w:r w:rsidRPr="00414ECB">
        <w:rPr>
          <w:rFonts w:ascii="Times New Roman" w:hAnsi="Times New Roman" w:cs="Times New Roman"/>
          <w:sz w:val="30"/>
          <w:szCs w:val="30"/>
          <w:lang w:val="be-BY"/>
        </w:rPr>
        <w:t>, падлягаюць вяртанню ў бібліятэку ўстановы адукацыі пасля заканчэння навучальнага года, пры пераходзе вучняў з адной установы адукацыі ў іншую.</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Навучэнцам устаноў адукацыі, якія рыхтуюцца да паступлення ва ўстановы сярэдняй спецыяльнай або вышэйшай адукацыі, на працягу навучальнага года могуць дадаткова выдавацца друкаваныя вучэбныя выданні на фармуляр чытача.</w:t>
      </w:r>
    </w:p>
    <w:p w:rsidR="00414ECB" w:rsidRPr="00A96E78" w:rsidRDefault="00414ECB" w:rsidP="00414ECB">
      <w:pPr>
        <w:spacing w:after="0" w:line="240" w:lineRule="auto"/>
        <w:ind w:firstLine="709"/>
        <w:jc w:val="both"/>
        <w:rPr>
          <w:rFonts w:ascii="Times New Roman" w:hAnsi="Times New Roman" w:cs="Times New Roman"/>
          <w:b/>
          <w:i/>
          <w:sz w:val="30"/>
          <w:szCs w:val="30"/>
          <w:lang w:val="be-BY"/>
        </w:rPr>
      </w:pPr>
      <w:r w:rsidRPr="00A96E78">
        <w:rPr>
          <w:rFonts w:ascii="Times New Roman" w:hAnsi="Times New Roman" w:cs="Times New Roman"/>
          <w:b/>
          <w:i/>
          <w:sz w:val="30"/>
          <w:szCs w:val="30"/>
          <w:lang w:val="be-BY"/>
        </w:rPr>
        <w:t xml:space="preserve">Спісанне </w:t>
      </w:r>
      <w:r w:rsidR="003E0505">
        <w:rPr>
          <w:rFonts w:ascii="Times New Roman" w:hAnsi="Times New Roman" w:cs="Times New Roman"/>
          <w:b/>
          <w:i/>
          <w:sz w:val="30"/>
          <w:szCs w:val="30"/>
          <w:lang w:val="be-BY"/>
        </w:rPr>
        <w:t>вучэб</w:t>
      </w:r>
      <w:r w:rsidRPr="00A96E78">
        <w:rPr>
          <w:rFonts w:ascii="Times New Roman" w:hAnsi="Times New Roman" w:cs="Times New Roman"/>
          <w:b/>
          <w:i/>
          <w:sz w:val="30"/>
          <w:szCs w:val="30"/>
          <w:lang w:val="be-BY"/>
        </w:rPr>
        <w:t>ных выданняў</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Спісанне вучэбных выданняў ва ўстановах адукацыі ажыццяўляецца па ўзгадненн</w:t>
      </w:r>
      <w:r w:rsidR="003E0505">
        <w:rPr>
          <w:rFonts w:ascii="Times New Roman" w:hAnsi="Times New Roman" w:cs="Times New Roman"/>
          <w:sz w:val="30"/>
          <w:szCs w:val="30"/>
          <w:lang w:val="be-BY"/>
        </w:rPr>
        <w:t>і</w:t>
      </w:r>
      <w:r w:rsidRPr="00414ECB">
        <w:rPr>
          <w:rFonts w:ascii="Times New Roman" w:hAnsi="Times New Roman" w:cs="Times New Roman"/>
          <w:sz w:val="30"/>
          <w:szCs w:val="30"/>
          <w:lang w:val="be-BY"/>
        </w:rPr>
        <w:t xml:space="preserve"> са структурнымі падраздзяленнямі гарадскіх, раённых выканаўчых камітэтаў, мясцовых адміністрацый раёнаў у гарадах, якія ажыццяўляюць дзяржаўна-ўладныя паўнамоцтвы ў сферы адукацыі, на тэрыторыі як</w:t>
      </w:r>
      <w:r w:rsidR="003E0505">
        <w:rPr>
          <w:rFonts w:ascii="Times New Roman" w:hAnsi="Times New Roman" w:cs="Times New Roman"/>
          <w:sz w:val="30"/>
          <w:szCs w:val="30"/>
          <w:lang w:val="be-BY"/>
        </w:rPr>
        <w:t xml:space="preserve">іх </w:t>
      </w:r>
      <w:r w:rsidRPr="00414ECB">
        <w:rPr>
          <w:rFonts w:ascii="Times New Roman" w:hAnsi="Times New Roman" w:cs="Times New Roman"/>
          <w:sz w:val="30"/>
          <w:szCs w:val="30"/>
          <w:lang w:val="be-BY"/>
        </w:rPr>
        <w:t xml:space="preserve">знаходзіцца ўстанова адукацыі, на падставе акта на выключэнне дакументаў бібліятэчнага фонду ўстановы </w:t>
      </w:r>
      <w:r w:rsidR="00A96E78">
        <w:rPr>
          <w:rFonts w:ascii="Times New Roman" w:hAnsi="Times New Roman" w:cs="Times New Roman"/>
          <w:sz w:val="30"/>
          <w:szCs w:val="30"/>
          <w:lang w:val="be-BY"/>
        </w:rPr>
        <w:t xml:space="preserve">агульнай </w:t>
      </w:r>
      <w:r w:rsidRPr="00414ECB">
        <w:rPr>
          <w:rFonts w:ascii="Times New Roman" w:hAnsi="Times New Roman" w:cs="Times New Roman"/>
          <w:sz w:val="30"/>
          <w:szCs w:val="30"/>
          <w:lang w:val="be-BY"/>
        </w:rPr>
        <w:t>сярэдняй адукацыі згодна з дадаткамі 13–15 да пастановы</w:t>
      </w:r>
      <w:r w:rsidR="00A96E78">
        <w:rPr>
          <w:rFonts w:ascii="Times New Roman" w:hAnsi="Times New Roman" w:cs="Times New Roman"/>
          <w:sz w:val="30"/>
          <w:szCs w:val="30"/>
          <w:lang w:val="be-BY"/>
        </w:rPr>
        <w:t xml:space="preserve"> </w:t>
      </w:r>
      <w:r w:rsidR="003E0505">
        <w:rPr>
          <w:rFonts w:ascii="Times New Roman" w:hAnsi="Times New Roman" w:cs="Times New Roman"/>
          <w:sz w:val="30"/>
          <w:szCs w:val="30"/>
          <w:lang w:val="be-BY"/>
        </w:rPr>
        <w:br/>
      </w:r>
      <w:r w:rsidRPr="00414ECB">
        <w:rPr>
          <w:rFonts w:ascii="Times New Roman" w:hAnsi="Times New Roman" w:cs="Times New Roman"/>
          <w:sz w:val="30"/>
          <w:szCs w:val="30"/>
          <w:lang w:val="be-BY"/>
        </w:rPr>
        <w:t>№ 108 у наступных выпадках:</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перадача ў карыстанне навучэнцам (выхаванцам);</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lastRenderedPageBreak/>
        <w:t>зак</w:t>
      </w:r>
      <w:r w:rsidR="00A96E78">
        <w:rPr>
          <w:rFonts w:ascii="Times New Roman" w:hAnsi="Times New Roman" w:cs="Times New Roman"/>
          <w:sz w:val="30"/>
          <w:szCs w:val="30"/>
          <w:lang w:val="be-BY"/>
        </w:rPr>
        <w:t>анчэнне тэрмінаў выкарыстання вучэб</w:t>
      </w:r>
      <w:r w:rsidRPr="00414ECB">
        <w:rPr>
          <w:rFonts w:ascii="Times New Roman" w:hAnsi="Times New Roman" w:cs="Times New Roman"/>
          <w:sz w:val="30"/>
          <w:szCs w:val="30"/>
          <w:lang w:val="be-BY"/>
        </w:rPr>
        <w:t>ных выданняў;</w:t>
      </w:r>
    </w:p>
    <w:p w:rsidR="00414ECB" w:rsidRPr="00414ECB" w:rsidRDefault="00A96E78"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перадача вучэб</w:t>
      </w:r>
      <w:r w:rsidR="00414ECB" w:rsidRPr="00414ECB">
        <w:rPr>
          <w:rFonts w:ascii="Times New Roman" w:hAnsi="Times New Roman" w:cs="Times New Roman"/>
          <w:sz w:val="30"/>
          <w:szCs w:val="30"/>
          <w:lang w:val="be-BY"/>
        </w:rPr>
        <w:t>ных выданняў у іншую ўстанову адукацыі;</w:t>
      </w:r>
    </w:p>
    <w:p w:rsidR="00414ECB" w:rsidRPr="00414ECB" w:rsidRDefault="00A96E78"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згуба вучэб</w:t>
      </w:r>
      <w:r w:rsidR="00414ECB" w:rsidRPr="00414ECB">
        <w:rPr>
          <w:rFonts w:ascii="Times New Roman" w:hAnsi="Times New Roman" w:cs="Times New Roman"/>
          <w:sz w:val="30"/>
          <w:szCs w:val="30"/>
          <w:lang w:val="be-BY"/>
        </w:rPr>
        <w:t>ных выданняў;</w:t>
      </w:r>
    </w:p>
    <w:p w:rsidR="00414ECB" w:rsidRPr="00414ECB" w:rsidRDefault="00A96E78"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дэфектнасць (выдавецкі брак</w:t>
      </w:r>
      <w:r w:rsidR="00414ECB" w:rsidRPr="00414ECB">
        <w:rPr>
          <w:rFonts w:ascii="Times New Roman" w:hAnsi="Times New Roman" w:cs="Times New Roman"/>
          <w:sz w:val="30"/>
          <w:szCs w:val="30"/>
          <w:lang w:val="be-BY"/>
        </w:rPr>
        <w:t>).</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У акце ўказваецца толькі адна з пералічаных прычын.</w:t>
      </w:r>
    </w:p>
    <w:p w:rsidR="00414ECB" w:rsidRPr="00414ECB" w:rsidRDefault="00A96E78"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Вучэбны дапаможнік </w:t>
      </w:r>
      <w:r>
        <w:rPr>
          <w:rFonts w:ascii="Times New Roman" w:hAnsi="Times New Roman" w:cs="Times New Roman"/>
          <w:sz w:val="30"/>
          <w:szCs w:val="30"/>
        </w:rPr>
        <w:t>«</w:t>
      </w:r>
      <w:r w:rsidR="00414ECB" w:rsidRPr="00414ECB">
        <w:rPr>
          <w:rFonts w:ascii="Times New Roman" w:hAnsi="Times New Roman" w:cs="Times New Roman"/>
          <w:sz w:val="30"/>
          <w:szCs w:val="30"/>
          <w:lang w:val="be-BY"/>
        </w:rPr>
        <w:t>Беларусь – наша Радзіма. Падарунак Пр</w:t>
      </w:r>
      <w:r>
        <w:rPr>
          <w:rFonts w:ascii="Times New Roman" w:hAnsi="Times New Roman" w:cs="Times New Roman"/>
          <w:sz w:val="30"/>
          <w:szCs w:val="30"/>
          <w:lang w:val="be-BY"/>
        </w:rPr>
        <w:t>эзiдэнта Рэспублiкi Беларусь А.</w:t>
      </w:r>
      <w:r w:rsidR="003E0505">
        <w:rPr>
          <w:rFonts w:ascii="Times New Roman" w:hAnsi="Times New Roman" w:cs="Times New Roman"/>
          <w:sz w:val="30"/>
          <w:szCs w:val="30"/>
          <w:lang w:val="be-BY"/>
        </w:rPr>
        <w:t xml:space="preserve"> </w:t>
      </w:r>
      <w:r>
        <w:rPr>
          <w:rFonts w:ascii="Times New Roman" w:hAnsi="Times New Roman" w:cs="Times New Roman"/>
          <w:sz w:val="30"/>
          <w:szCs w:val="30"/>
          <w:lang w:val="be-BY"/>
        </w:rPr>
        <w:t>Р.</w:t>
      </w:r>
      <w:r w:rsidR="003E0505">
        <w:rPr>
          <w:rFonts w:ascii="Times New Roman" w:hAnsi="Times New Roman" w:cs="Times New Roman"/>
          <w:sz w:val="30"/>
          <w:szCs w:val="30"/>
          <w:lang w:val="be-BY"/>
        </w:rPr>
        <w:t xml:space="preserve"> </w:t>
      </w:r>
      <w:r w:rsidR="00414ECB" w:rsidRPr="00414ECB">
        <w:rPr>
          <w:rFonts w:ascii="Times New Roman" w:hAnsi="Times New Roman" w:cs="Times New Roman"/>
          <w:sz w:val="30"/>
          <w:szCs w:val="30"/>
          <w:lang w:val="be-BY"/>
        </w:rPr>
        <w:t xml:space="preserve">Лукашэнкi першакласнiку» спiсваецца пасля ўручэння (на працягу месяца) з указаннем прычыны </w:t>
      </w:r>
      <w:r w:rsidRPr="00A96E78">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A96E78">
        <w:rPr>
          <w:rFonts w:ascii="Times New Roman" w:hAnsi="Times New Roman" w:cs="Times New Roman"/>
          <w:sz w:val="30"/>
          <w:szCs w:val="30"/>
          <w:lang w:val="be-BY"/>
        </w:rPr>
        <w:t>«</w:t>
      </w:r>
      <w:r w:rsidR="00414ECB" w:rsidRPr="00414ECB">
        <w:rPr>
          <w:rFonts w:ascii="Times New Roman" w:hAnsi="Times New Roman" w:cs="Times New Roman"/>
          <w:sz w:val="30"/>
          <w:szCs w:val="30"/>
          <w:lang w:val="be-BY"/>
        </w:rPr>
        <w:t>перад</w:t>
      </w:r>
      <w:r>
        <w:rPr>
          <w:rFonts w:ascii="Times New Roman" w:hAnsi="Times New Roman" w:cs="Times New Roman"/>
          <w:sz w:val="30"/>
          <w:szCs w:val="30"/>
          <w:lang w:val="be-BY"/>
        </w:rPr>
        <w:t>ача ў карыстанне вучням I класа</w:t>
      </w:r>
      <w:r w:rsidRPr="00A96E78">
        <w:rPr>
          <w:rFonts w:ascii="Times New Roman" w:hAnsi="Times New Roman" w:cs="Times New Roman"/>
          <w:sz w:val="30"/>
          <w:szCs w:val="30"/>
          <w:lang w:val="be-BY"/>
        </w:rPr>
        <w:t>»</w:t>
      </w:r>
      <w:r w:rsidR="00414ECB" w:rsidRPr="00414ECB">
        <w:rPr>
          <w:rFonts w:ascii="Times New Roman" w:hAnsi="Times New Roman" w:cs="Times New Roman"/>
          <w:sz w:val="30"/>
          <w:szCs w:val="30"/>
          <w:lang w:val="be-BY"/>
        </w:rPr>
        <w:t>.</w:t>
      </w:r>
    </w:p>
    <w:p w:rsidR="00414ECB" w:rsidRPr="00414ECB" w:rsidRDefault="00A96E78"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Друкаваныя вучэб</w:t>
      </w:r>
      <w:r w:rsidR="00414ECB" w:rsidRPr="00414ECB">
        <w:rPr>
          <w:rFonts w:ascii="Times New Roman" w:hAnsi="Times New Roman" w:cs="Times New Roman"/>
          <w:sz w:val="30"/>
          <w:szCs w:val="30"/>
          <w:lang w:val="be-BY"/>
        </w:rPr>
        <w:t>н</w:t>
      </w:r>
      <w:r>
        <w:rPr>
          <w:rFonts w:ascii="Times New Roman" w:hAnsi="Times New Roman" w:cs="Times New Roman"/>
          <w:sz w:val="30"/>
          <w:szCs w:val="30"/>
          <w:lang w:val="be-BY"/>
        </w:rPr>
        <w:t>ыя дапаможнікі (пропіс</w:t>
      </w:r>
      <w:r w:rsidR="003E0505">
        <w:rPr>
          <w:rFonts w:ascii="Times New Roman" w:hAnsi="Times New Roman" w:cs="Times New Roman"/>
          <w:sz w:val="30"/>
          <w:szCs w:val="30"/>
          <w:lang w:val="be-BY"/>
        </w:rPr>
        <w:t>і</w:t>
      </w:r>
      <w:r>
        <w:rPr>
          <w:rFonts w:ascii="Times New Roman" w:hAnsi="Times New Roman" w:cs="Times New Roman"/>
          <w:sz w:val="30"/>
          <w:szCs w:val="30"/>
          <w:lang w:val="be-BY"/>
        </w:rPr>
        <w:t>, рабоч</w:t>
      </w:r>
      <w:r w:rsidR="00414ECB" w:rsidRPr="00414ECB">
        <w:rPr>
          <w:rFonts w:ascii="Times New Roman" w:hAnsi="Times New Roman" w:cs="Times New Roman"/>
          <w:sz w:val="30"/>
          <w:szCs w:val="30"/>
          <w:lang w:val="be-BY"/>
        </w:rPr>
        <w:t>ыя сшыткі), якія выкарыстоўваюцца ў адукацыйным працэсе ў І класах устаноў агульнай сярэдняй адукацыі і І, ІІ класах устаноў спецыяльнай адукацыі, застаюцца ў навучэнцаў і спісваюцца пасля заканчэння навучальнага года, на працягу якога яны выкарыстоўваліся, з ук</w:t>
      </w:r>
      <w:r>
        <w:rPr>
          <w:rFonts w:ascii="Times New Roman" w:hAnsi="Times New Roman" w:cs="Times New Roman"/>
          <w:sz w:val="30"/>
          <w:szCs w:val="30"/>
          <w:lang w:val="be-BY"/>
        </w:rPr>
        <w:t xml:space="preserve">азаннем прычыны – </w:t>
      </w:r>
      <w:r w:rsidRPr="00A96E78">
        <w:rPr>
          <w:rFonts w:ascii="Times New Roman" w:hAnsi="Times New Roman" w:cs="Times New Roman"/>
          <w:sz w:val="30"/>
          <w:szCs w:val="30"/>
          <w:lang w:val="be-BY"/>
        </w:rPr>
        <w:t>«</w:t>
      </w:r>
      <w:r w:rsidR="00414ECB" w:rsidRPr="00414ECB">
        <w:rPr>
          <w:rFonts w:ascii="Times New Roman" w:hAnsi="Times New Roman" w:cs="Times New Roman"/>
          <w:sz w:val="30"/>
          <w:szCs w:val="30"/>
          <w:lang w:val="be-BY"/>
        </w:rPr>
        <w:t>перадача ў</w:t>
      </w:r>
      <w:r>
        <w:rPr>
          <w:rFonts w:ascii="Times New Roman" w:hAnsi="Times New Roman" w:cs="Times New Roman"/>
          <w:sz w:val="30"/>
          <w:szCs w:val="30"/>
          <w:lang w:val="be-BY"/>
        </w:rPr>
        <w:t xml:space="preserve"> карыстанне вучням І (ІІ) класа</w:t>
      </w:r>
      <w:r w:rsidRPr="00A96E78">
        <w:rPr>
          <w:rFonts w:ascii="Times New Roman" w:hAnsi="Times New Roman" w:cs="Times New Roman"/>
          <w:sz w:val="30"/>
          <w:szCs w:val="30"/>
          <w:lang w:val="be-BY"/>
        </w:rPr>
        <w:t>»</w:t>
      </w:r>
      <w:r w:rsidR="00414ECB" w:rsidRPr="00414ECB">
        <w:rPr>
          <w:rFonts w:ascii="Times New Roman" w:hAnsi="Times New Roman" w:cs="Times New Roman"/>
          <w:sz w:val="30"/>
          <w:szCs w:val="30"/>
          <w:lang w:val="be-BY"/>
        </w:rPr>
        <w:t>.</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 xml:space="preserve">Спісанне ажыццяўляецца ў адпаведнасці з колькасцю навучэнцаў </w:t>
      </w:r>
      <w:r w:rsidR="003E0505">
        <w:rPr>
          <w:rFonts w:ascii="Times New Roman" w:hAnsi="Times New Roman" w:cs="Times New Roman"/>
          <w:sz w:val="30"/>
          <w:szCs w:val="30"/>
          <w:lang w:val="be-BY"/>
        </w:rPr>
        <w:br/>
      </w:r>
      <w:r w:rsidRPr="00414ECB">
        <w:rPr>
          <w:rFonts w:ascii="Times New Roman" w:hAnsi="Times New Roman" w:cs="Times New Roman"/>
          <w:sz w:val="30"/>
          <w:szCs w:val="30"/>
          <w:lang w:val="be-BY"/>
        </w:rPr>
        <w:t xml:space="preserve">І (ІІ) класаў </w:t>
      </w:r>
      <w:r w:rsidR="002D234E">
        <w:rPr>
          <w:rFonts w:ascii="Times New Roman" w:hAnsi="Times New Roman" w:cs="Times New Roman"/>
          <w:sz w:val="30"/>
          <w:szCs w:val="30"/>
          <w:lang w:val="be-BY"/>
        </w:rPr>
        <w:t>з улікам тых, хто прыбыў (выбыў</w:t>
      </w:r>
      <w:r w:rsidRPr="00414ECB">
        <w:rPr>
          <w:rFonts w:ascii="Times New Roman" w:hAnsi="Times New Roman" w:cs="Times New Roman"/>
          <w:sz w:val="30"/>
          <w:szCs w:val="30"/>
          <w:lang w:val="be-BY"/>
        </w:rPr>
        <w:t>).</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Спісанне электронных вучэбных выданняў (на матэрыяльным носьбіце) ва ўстановах адукацыі ажыццяўляецца па ўзгадненн</w:t>
      </w:r>
      <w:r w:rsidR="003E0505">
        <w:rPr>
          <w:rFonts w:ascii="Times New Roman" w:hAnsi="Times New Roman" w:cs="Times New Roman"/>
          <w:sz w:val="30"/>
          <w:szCs w:val="30"/>
          <w:lang w:val="be-BY"/>
        </w:rPr>
        <w:t>і</w:t>
      </w:r>
      <w:r w:rsidRPr="00414ECB">
        <w:rPr>
          <w:rFonts w:ascii="Times New Roman" w:hAnsi="Times New Roman" w:cs="Times New Roman"/>
          <w:sz w:val="30"/>
          <w:szCs w:val="30"/>
          <w:lang w:val="be-BY"/>
        </w:rPr>
        <w:t xml:space="preserve"> са структурнымі падраздзяленнямі гарадскіх, раённых выканаўчых камітэтаў, мясцовых адміністрацый раёнаў у гарадах, якія ажыццяўляюць дзяржаўна-ўладныя паўнамоцтвы ў сферы адукацыі, на тэрыторыі як</w:t>
      </w:r>
      <w:r w:rsidR="003E0505">
        <w:rPr>
          <w:rFonts w:ascii="Times New Roman" w:hAnsi="Times New Roman" w:cs="Times New Roman"/>
          <w:sz w:val="30"/>
          <w:szCs w:val="30"/>
          <w:lang w:val="be-BY"/>
        </w:rPr>
        <w:t>іх</w:t>
      </w:r>
      <w:r w:rsidRPr="00414ECB">
        <w:rPr>
          <w:rFonts w:ascii="Times New Roman" w:hAnsi="Times New Roman" w:cs="Times New Roman"/>
          <w:sz w:val="30"/>
          <w:szCs w:val="30"/>
          <w:lang w:val="be-BY"/>
        </w:rPr>
        <w:t xml:space="preserve"> знаходзіцца ўстанова адукацыі, на падставе акта на спісанне ў выпадках:</w:t>
      </w:r>
    </w:p>
    <w:p w:rsidR="00414ECB" w:rsidRPr="00414ECB" w:rsidRDefault="002D234E"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пашкоджання матэрыяльнага носьбіту</w:t>
      </w:r>
      <w:r w:rsidR="00414ECB" w:rsidRPr="00414ECB">
        <w:rPr>
          <w:rFonts w:ascii="Times New Roman" w:hAnsi="Times New Roman" w:cs="Times New Roman"/>
          <w:sz w:val="30"/>
          <w:szCs w:val="30"/>
          <w:lang w:val="be-BY"/>
        </w:rPr>
        <w:t>;</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страты электроннага выдання на матэрыяльным носьбіце.</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Акт на выключэнне дакументаў бібліятэчнага фонду ўстаноў адукацыі складаецца ў двух экзэмплярах, зацвярджаецца кіраўніком установы адукацыі і ўзгадняецца са спецыялістам структурнага падраздзялення гарадскога, раённага выканаўчага камітэта, мясцовай адміністрацыі раёна ў гарадах, які</w:t>
      </w:r>
      <w:r w:rsidR="002D234E">
        <w:rPr>
          <w:rFonts w:ascii="Times New Roman" w:hAnsi="Times New Roman" w:cs="Times New Roman"/>
          <w:sz w:val="30"/>
          <w:szCs w:val="30"/>
          <w:lang w:val="be-BY"/>
        </w:rPr>
        <w:t>я ажыццяўляюць</w:t>
      </w:r>
      <w:r w:rsidRPr="00414ECB">
        <w:rPr>
          <w:rFonts w:ascii="Times New Roman" w:hAnsi="Times New Roman" w:cs="Times New Roman"/>
          <w:sz w:val="30"/>
          <w:szCs w:val="30"/>
          <w:lang w:val="be-BY"/>
        </w:rPr>
        <w:t xml:space="preserve"> дзяржаўна-ўладныя паўнамоцтвы ў сферы адукацыі, на тэрыторыі як</w:t>
      </w:r>
      <w:r w:rsidR="003E0505">
        <w:rPr>
          <w:rFonts w:ascii="Times New Roman" w:hAnsi="Times New Roman" w:cs="Times New Roman"/>
          <w:sz w:val="30"/>
          <w:szCs w:val="30"/>
          <w:lang w:val="be-BY"/>
        </w:rPr>
        <w:t>іх</w:t>
      </w:r>
      <w:r w:rsidRPr="00414ECB">
        <w:rPr>
          <w:rFonts w:ascii="Times New Roman" w:hAnsi="Times New Roman" w:cs="Times New Roman"/>
          <w:sz w:val="30"/>
          <w:szCs w:val="30"/>
          <w:lang w:val="be-BY"/>
        </w:rPr>
        <w:t xml:space="preserve"> знаходзіцца </w:t>
      </w:r>
      <w:r w:rsidR="002D234E">
        <w:rPr>
          <w:rFonts w:ascii="Times New Roman" w:hAnsi="Times New Roman" w:cs="Times New Roman"/>
          <w:sz w:val="30"/>
          <w:szCs w:val="30"/>
          <w:lang w:val="be-BY"/>
        </w:rPr>
        <w:t xml:space="preserve">ўстанова адукацыі. </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Адзін экзэмпляр акта застаецца ва ўстанове адукацыі, другі здаецца ў структурнае падраздзяленне Цэнтра па забеспячэнні дзейнасці бюджэтных арганізацый гарадског</w:t>
      </w:r>
      <w:r w:rsidR="002D234E">
        <w:rPr>
          <w:rFonts w:ascii="Times New Roman" w:hAnsi="Times New Roman" w:cs="Times New Roman"/>
          <w:sz w:val="30"/>
          <w:szCs w:val="30"/>
          <w:lang w:val="be-BY"/>
        </w:rPr>
        <w:t>а, раённага выканаўчага камітэт</w:t>
      </w:r>
      <w:r w:rsidR="003E0505">
        <w:rPr>
          <w:rFonts w:ascii="Times New Roman" w:hAnsi="Times New Roman" w:cs="Times New Roman"/>
          <w:sz w:val="30"/>
          <w:szCs w:val="30"/>
          <w:lang w:val="be-BY"/>
        </w:rPr>
        <w:t>а</w:t>
      </w:r>
      <w:r w:rsidRPr="00414ECB">
        <w:rPr>
          <w:rFonts w:ascii="Times New Roman" w:hAnsi="Times New Roman" w:cs="Times New Roman"/>
          <w:sz w:val="30"/>
          <w:szCs w:val="30"/>
          <w:lang w:val="be-BY"/>
        </w:rPr>
        <w:t>, мясцовай адміністрацыі раёна ў горадзе, на тэрыторыі якога знаходзіцца ўстанова адукацыі.</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Колькасць экзэмпляраў друкаваных вучэбных выданняў, спісаных па акце, фіксуецца ў кнізе сумарнага ўліку і ўліковых картках згодна з дадаткамі 5, 6 да пастановы № 108.</w:t>
      </w:r>
    </w:p>
    <w:p w:rsidR="00414ECB" w:rsidRPr="00414ECB" w:rsidRDefault="002D234E" w:rsidP="00414EC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У выпадку страты або псавання друкаванага вучэб</w:t>
      </w:r>
      <w:r w:rsidR="00414ECB" w:rsidRPr="00414ECB">
        <w:rPr>
          <w:rFonts w:ascii="Times New Roman" w:hAnsi="Times New Roman" w:cs="Times New Roman"/>
          <w:sz w:val="30"/>
          <w:szCs w:val="30"/>
          <w:lang w:val="be-BY"/>
        </w:rPr>
        <w:t>нага выдання навучэнец можа замяніць яго р</w:t>
      </w:r>
      <w:r>
        <w:rPr>
          <w:rFonts w:ascii="Times New Roman" w:hAnsi="Times New Roman" w:cs="Times New Roman"/>
          <w:sz w:val="30"/>
          <w:szCs w:val="30"/>
          <w:lang w:val="be-BY"/>
        </w:rPr>
        <w:t>аўназначным відам друкаванага вучэб</w:t>
      </w:r>
      <w:r w:rsidR="00414ECB" w:rsidRPr="00414ECB">
        <w:rPr>
          <w:rFonts w:ascii="Times New Roman" w:hAnsi="Times New Roman" w:cs="Times New Roman"/>
          <w:sz w:val="30"/>
          <w:szCs w:val="30"/>
          <w:lang w:val="be-BY"/>
        </w:rPr>
        <w:t>нага выдання або выданнем энцыклапедычнай, даведачнай або мастацкай літаратуры.</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Рашэнне камісіі па выяўленні пашкоджанняў або страты дакументаў бібліятэчнага фонду ўстановы адукацыі афармляецца актам на выяўленне пашкоджанняў або страты дакументаў бібліятэчнага фонду ўстановы адукацыі згодна з дадаткам 14 да пастановы № 108.</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Звесткі аб колькасці друкаваных вучэбных выданняў, прынятых замест страчаных або сапсаваных, рэгіс</w:t>
      </w:r>
      <w:r w:rsidR="002D234E">
        <w:rPr>
          <w:rFonts w:ascii="Times New Roman" w:hAnsi="Times New Roman" w:cs="Times New Roman"/>
          <w:sz w:val="30"/>
          <w:szCs w:val="30"/>
          <w:lang w:val="be-BY"/>
        </w:rPr>
        <w:t>труюцца ў журнал</w:t>
      </w:r>
      <w:r w:rsidRPr="00414ECB">
        <w:rPr>
          <w:rFonts w:ascii="Times New Roman" w:hAnsi="Times New Roman" w:cs="Times New Roman"/>
          <w:sz w:val="30"/>
          <w:szCs w:val="30"/>
          <w:lang w:val="be-BY"/>
        </w:rPr>
        <w:t>е рэгістрацыі дакументаў бібліятэчнага фонду ўстановы адукацыі згодна з дадаткам 12 да пастановы № 108.</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Спісанне дакументаў праводзіцца на падставе акта на выключэнне дакументаў бібліятэчнага фонду ўстановы адукацыі згодна з дадаткам 15 да пастановы № 108.</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Пры страце, пашкоджанні электроннага дадатку да друкаванага вучэбнага выдання</w:t>
      </w:r>
      <w:r w:rsidR="002D234E">
        <w:rPr>
          <w:rFonts w:ascii="Times New Roman" w:hAnsi="Times New Roman" w:cs="Times New Roman"/>
          <w:sz w:val="30"/>
          <w:szCs w:val="30"/>
          <w:lang w:val="be-BY"/>
        </w:rPr>
        <w:t xml:space="preserve"> на матэрыяльным носьбіце (дыску</w:t>
      </w:r>
      <w:r w:rsidRPr="00414ECB">
        <w:rPr>
          <w:rFonts w:ascii="Times New Roman" w:hAnsi="Times New Roman" w:cs="Times New Roman"/>
          <w:sz w:val="30"/>
          <w:szCs w:val="30"/>
          <w:lang w:val="be-BY"/>
        </w:rPr>
        <w:t>) навучэнец павінен кампенсаваць матэрыяльны носьбіт (дыск), а ўстанова адукацыі забяспечыць запіс адпаведнай інфармацыі на гэты носьбіт.</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Друкаваныя вучэбныя выданні, у якіх скончыўся тэрмін выкар</w:t>
      </w:r>
      <w:r w:rsidR="002D234E">
        <w:rPr>
          <w:rFonts w:ascii="Times New Roman" w:hAnsi="Times New Roman" w:cs="Times New Roman"/>
          <w:sz w:val="30"/>
          <w:szCs w:val="30"/>
          <w:lang w:val="be-BY"/>
        </w:rPr>
        <w:t>ыстання, могуць перадавацца ў вучэб</w:t>
      </w:r>
      <w:r w:rsidRPr="00414ECB">
        <w:rPr>
          <w:rFonts w:ascii="Times New Roman" w:hAnsi="Times New Roman" w:cs="Times New Roman"/>
          <w:sz w:val="30"/>
          <w:szCs w:val="30"/>
          <w:lang w:val="be-BY"/>
        </w:rPr>
        <w:t>ныя кабінеты ўстаноў адукацыі для арганізацыі адукацыйнага працэсу на факультатыўных занятках, пры правядзенні падтрымліваючых і стымулюючых заняткаў, для іншых мэт, пры гэтым дадатковыя фінансавыя дакументы на выкарыстанне гэтых друкаваных вучэбных выданняў не складаюцца.</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Перадача ўст</w:t>
      </w:r>
      <w:r w:rsidR="002D234E">
        <w:rPr>
          <w:rFonts w:ascii="Times New Roman" w:hAnsi="Times New Roman" w:cs="Times New Roman"/>
          <w:sz w:val="30"/>
          <w:szCs w:val="30"/>
          <w:lang w:val="be-BY"/>
        </w:rPr>
        <w:t>ановай адукацыі падручнікаў і вучэб</w:t>
      </w:r>
      <w:r w:rsidRPr="00414ECB">
        <w:rPr>
          <w:rFonts w:ascii="Times New Roman" w:hAnsi="Times New Roman" w:cs="Times New Roman"/>
          <w:sz w:val="30"/>
          <w:szCs w:val="30"/>
          <w:lang w:val="be-BY"/>
        </w:rPr>
        <w:t>ных дапаможнікаў на пастаяннае карыстанне іншай установе адукацыі ажыццяўляецца на падставе акта, згодна з дадаткам 13 да пастановы</w:t>
      </w:r>
      <w:r w:rsidR="002D234E">
        <w:rPr>
          <w:rFonts w:ascii="Times New Roman" w:hAnsi="Times New Roman" w:cs="Times New Roman"/>
          <w:sz w:val="30"/>
          <w:szCs w:val="30"/>
          <w:lang w:val="be-BY"/>
        </w:rPr>
        <w:t xml:space="preserve"> </w:t>
      </w:r>
      <w:r w:rsidR="00733B69">
        <w:rPr>
          <w:rFonts w:ascii="Times New Roman" w:hAnsi="Times New Roman" w:cs="Times New Roman"/>
          <w:sz w:val="30"/>
          <w:szCs w:val="30"/>
          <w:lang w:val="be-BY"/>
        </w:rPr>
        <w:br/>
      </w:r>
      <w:r w:rsidRPr="00414ECB">
        <w:rPr>
          <w:rFonts w:ascii="Times New Roman" w:hAnsi="Times New Roman" w:cs="Times New Roman"/>
          <w:sz w:val="30"/>
          <w:szCs w:val="30"/>
          <w:lang w:val="be-BY"/>
        </w:rPr>
        <w:t>№ 108.</w:t>
      </w:r>
    </w:p>
    <w:p w:rsidR="00414ECB" w:rsidRPr="002D234E" w:rsidRDefault="00414ECB" w:rsidP="00414ECB">
      <w:pPr>
        <w:spacing w:after="0" w:line="240" w:lineRule="auto"/>
        <w:ind w:firstLine="709"/>
        <w:jc w:val="both"/>
        <w:rPr>
          <w:rFonts w:ascii="Times New Roman" w:hAnsi="Times New Roman" w:cs="Times New Roman"/>
          <w:b/>
          <w:i/>
          <w:sz w:val="30"/>
          <w:szCs w:val="30"/>
          <w:lang w:val="be-BY"/>
        </w:rPr>
      </w:pPr>
      <w:r w:rsidRPr="002D234E">
        <w:rPr>
          <w:rFonts w:ascii="Times New Roman" w:hAnsi="Times New Roman" w:cs="Times New Roman"/>
          <w:b/>
          <w:i/>
          <w:sz w:val="30"/>
          <w:szCs w:val="30"/>
          <w:lang w:val="be-BY"/>
        </w:rPr>
        <w:t xml:space="preserve">Арганізацыя </w:t>
      </w:r>
      <w:r w:rsidR="00733B69">
        <w:rPr>
          <w:rFonts w:ascii="Times New Roman" w:hAnsi="Times New Roman" w:cs="Times New Roman"/>
          <w:b/>
          <w:i/>
          <w:sz w:val="30"/>
          <w:szCs w:val="30"/>
          <w:lang w:val="be-BY"/>
        </w:rPr>
        <w:t>работ</w:t>
      </w:r>
      <w:r w:rsidRPr="002D234E">
        <w:rPr>
          <w:rFonts w:ascii="Times New Roman" w:hAnsi="Times New Roman" w:cs="Times New Roman"/>
          <w:b/>
          <w:i/>
          <w:sz w:val="30"/>
          <w:szCs w:val="30"/>
          <w:lang w:val="be-BY"/>
        </w:rPr>
        <w:t>ы па забеспячэнні ўстаноў адукацыі вучэбнымі выданнямі</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За арганізацыю работы па забеспячэнні друкаванымі вучэбнымі выданнямі ўстаноў адукацыі, іх своечасовае папаўненне і абнаўленне, стварэнне ўмоў для іх захаванасці і ўліку, дакладнасць заказу адказнасць нясе кіраўнік установы адукацыі.</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Друкаваныя вучэбныя выданні паступаюць ва ўстановы адукацыі ў адпаведнасці з разнарадкамі, падрыхтаванымі структурнымі падраздзяленнямі гарадскіх, раённых выканаўчых камітэтаў, мясцовых адміністрацый раёнаў у гарадах, структурнымі падраздзяленнямі абласных (Мінскага гарадскога) выканаўчых камітэтаў, якія ажыццяўляюць дзяржаўна-ўладныя паўнамоцтвы ў сферы адукацыі.</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lastRenderedPageBreak/>
        <w:t>У мэтах удасканалення сістэмы работы па забеспячэнні ўстаноў адукацыі друкаванымі вучэбнымі выданнямі неабходна:</w:t>
      </w:r>
    </w:p>
    <w:p w:rsidR="00414ECB" w:rsidRPr="00414ECB" w:rsidRDefault="00414ECB" w:rsidP="0059436D">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 xml:space="preserve">пры фарміраванні заказу на друкаваныя вучэбныя выданні, правядзенні спісання друкаваных вучэбных выданняў кіравацца Палажэннем аб парадку падрыхтоўкі і выпуску вучэбных выданняў </w:t>
      </w:r>
      <w:r w:rsidR="002D234E">
        <w:rPr>
          <w:rFonts w:ascii="Times New Roman" w:hAnsi="Times New Roman" w:cs="Times New Roman"/>
          <w:sz w:val="30"/>
          <w:szCs w:val="30"/>
          <w:lang w:val="be-BY"/>
        </w:rPr>
        <w:t>і іх выкарыстання, «Пералікам вучэб</w:t>
      </w:r>
      <w:r w:rsidRPr="00414ECB">
        <w:rPr>
          <w:rFonts w:ascii="Times New Roman" w:hAnsi="Times New Roman" w:cs="Times New Roman"/>
          <w:sz w:val="30"/>
          <w:szCs w:val="30"/>
          <w:lang w:val="be-BY"/>
        </w:rPr>
        <w:t xml:space="preserve">ных выданняў, </w:t>
      </w:r>
      <w:r w:rsidR="002D234E">
        <w:rPr>
          <w:rFonts w:ascii="Times New Roman" w:hAnsi="Times New Roman" w:cs="Times New Roman"/>
          <w:sz w:val="30"/>
          <w:szCs w:val="30"/>
          <w:lang w:val="be-BY"/>
        </w:rPr>
        <w:t>якія прыгодныя для выкарыстання ў</w:t>
      </w:r>
      <w:r w:rsidRPr="00414ECB">
        <w:rPr>
          <w:rFonts w:ascii="Times New Roman" w:hAnsi="Times New Roman" w:cs="Times New Roman"/>
          <w:sz w:val="30"/>
          <w:szCs w:val="30"/>
          <w:lang w:val="be-BY"/>
        </w:rPr>
        <w:t xml:space="preserve"> бібліятэчных фондах устаноў адукацыі, якія рэалізуюц</w:t>
      </w:r>
      <w:r w:rsidR="002D234E">
        <w:rPr>
          <w:rFonts w:ascii="Times New Roman" w:hAnsi="Times New Roman" w:cs="Times New Roman"/>
          <w:sz w:val="30"/>
          <w:szCs w:val="30"/>
          <w:lang w:val="be-BY"/>
        </w:rPr>
        <w:t>ь адукацыйныя праграмы агульнай сярэдняй</w:t>
      </w:r>
      <w:r w:rsidRPr="00414ECB">
        <w:rPr>
          <w:rFonts w:ascii="Times New Roman" w:hAnsi="Times New Roman" w:cs="Times New Roman"/>
          <w:sz w:val="30"/>
          <w:szCs w:val="30"/>
          <w:lang w:val="be-BY"/>
        </w:rPr>
        <w:t xml:space="preserve"> адукацыі, у 2023/2024 н</w:t>
      </w:r>
      <w:r w:rsidR="002D234E">
        <w:rPr>
          <w:rFonts w:ascii="Times New Roman" w:hAnsi="Times New Roman" w:cs="Times New Roman"/>
          <w:sz w:val="30"/>
          <w:szCs w:val="30"/>
          <w:lang w:val="be-BY"/>
        </w:rPr>
        <w:t>авучальным годзе», «Пералікам вучэб</w:t>
      </w:r>
      <w:r w:rsidRPr="00414ECB">
        <w:rPr>
          <w:rFonts w:ascii="Times New Roman" w:hAnsi="Times New Roman" w:cs="Times New Roman"/>
          <w:sz w:val="30"/>
          <w:szCs w:val="30"/>
          <w:lang w:val="be-BY"/>
        </w:rPr>
        <w:t>ных дапаможнікаў, якія прыгодныя для выкарыстання ў бібліятэчных фондах устаноў адукацыі, якія рэалізуюць а</w:t>
      </w:r>
      <w:r w:rsidR="0059436D">
        <w:rPr>
          <w:rFonts w:ascii="Times New Roman" w:hAnsi="Times New Roman" w:cs="Times New Roman"/>
          <w:sz w:val="30"/>
          <w:szCs w:val="30"/>
          <w:lang w:val="be-BY"/>
        </w:rPr>
        <w:t>дукацыйныя праграмы спецыяльнай адукацыі на ўзроўні агульнай сярэдняй адукацыі</w:t>
      </w:r>
      <w:r w:rsidR="00456534">
        <w:rPr>
          <w:rFonts w:ascii="Times New Roman" w:hAnsi="Times New Roman" w:cs="Times New Roman"/>
          <w:sz w:val="30"/>
          <w:szCs w:val="30"/>
          <w:lang w:val="be-BY"/>
        </w:rPr>
        <w:t>, у</w:t>
      </w:r>
      <w:r w:rsidRPr="00414ECB">
        <w:rPr>
          <w:rFonts w:ascii="Times New Roman" w:hAnsi="Times New Roman" w:cs="Times New Roman"/>
          <w:sz w:val="30"/>
          <w:szCs w:val="30"/>
          <w:lang w:val="be-BY"/>
        </w:rPr>
        <w:t xml:space="preserve"> 2023/2024 навучальным годзе», сапраўд</w:t>
      </w:r>
      <w:r w:rsidR="0059436D">
        <w:rPr>
          <w:rFonts w:ascii="Times New Roman" w:hAnsi="Times New Roman" w:cs="Times New Roman"/>
          <w:sz w:val="30"/>
          <w:szCs w:val="30"/>
          <w:lang w:val="be-BY"/>
        </w:rPr>
        <w:t>ным Інструктыўна-метадычным пісьм</w:t>
      </w:r>
      <w:r w:rsidRPr="00414ECB">
        <w:rPr>
          <w:rFonts w:ascii="Times New Roman" w:hAnsi="Times New Roman" w:cs="Times New Roman"/>
          <w:sz w:val="30"/>
          <w:szCs w:val="30"/>
          <w:lang w:val="be-BY"/>
        </w:rPr>
        <w:t>ом;</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414ECB">
        <w:rPr>
          <w:rFonts w:ascii="Times New Roman" w:hAnsi="Times New Roman" w:cs="Times New Roman"/>
          <w:sz w:val="30"/>
          <w:szCs w:val="30"/>
          <w:lang w:val="be-BY"/>
        </w:rPr>
        <w:t>прыняць меры па забеспячэнні бібліятэк устаноў адукацыі неабходнымі памяшканнямі (сховішчам) у адпаведнасці са структурай бібліятэкі, сучаснай камп</w:t>
      </w:r>
      <w:r w:rsidR="00165FFC">
        <w:rPr>
          <w:rFonts w:ascii="Times New Roman" w:hAnsi="Times New Roman" w:cs="Times New Roman"/>
          <w:sz w:val="30"/>
          <w:szCs w:val="30"/>
          <w:lang w:val="be-BY"/>
        </w:rPr>
        <w:t>’</w:t>
      </w:r>
      <w:r w:rsidRPr="00414ECB">
        <w:rPr>
          <w:rFonts w:ascii="Times New Roman" w:hAnsi="Times New Roman" w:cs="Times New Roman"/>
          <w:sz w:val="30"/>
          <w:szCs w:val="30"/>
          <w:lang w:val="be-BY"/>
        </w:rPr>
        <w:t>ютарнай, капіравальна-</w:t>
      </w:r>
      <w:r w:rsidR="00456534">
        <w:rPr>
          <w:rFonts w:ascii="Times New Roman" w:hAnsi="Times New Roman" w:cs="Times New Roman"/>
          <w:sz w:val="30"/>
          <w:szCs w:val="30"/>
          <w:lang w:val="be-BY"/>
        </w:rPr>
        <w:t>множыльной</w:t>
      </w:r>
      <w:r w:rsidRPr="00414ECB">
        <w:rPr>
          <w:rFonts w:ascii="Times New Roman" w:hAnsi="Times New Roman" w:cs="Times New Roman"/>
          <w:sz w:val="30"/>
          <w:szCs w:val="30"/>
          <w:lang w:val="be-BY"/>
        </w:rPr>
        <w:t xml:space="preserve"> аргтэхнікай.</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r w:rsidRPr="0059436D">
        <w:rPr>
          <w:rFonts w:ascii="Times New Roman" w:hAnsi="Times New Roman" w:cs="Times New Roman"/>
          <w:b/>
          <w:sz w:val="30"/>
          <w:szCs w:val="30"/>
          <w:lang w:val="be-BY"/>
        </w:rPr>
        <w:t>Звяртаем увагу,</w:t>
      </w:r>
      <w:r w:rsidRPr="00414ECB">
        <w:rPr>
          <w:rFonts w:ascii="Times New Roman" w:hAnsi="Times New Roman" w:cs="Times New Roman"/>
          <w:sz w:val="30"/>
          <w:szCs w:val="30"/>
          <w:lang w:val="be-BY"/>
        </w:rPr>
        <w:t xml:space="preserve"> што ў адпаведнасці з Кодэксам Рэспублікі Беларусь аб адука</w:t>
      </w:r>
      <w:r w:rsidR="0059436D">
        <w:rPr>
          <w:rFonts w:ascii="Times New Roman" w:hAnsi="Times New Roman" w:cs="Times New Roman"/>
          <w:sz w:val="30"/>
          <w:szCs w:val="30"/>
          <w:lang w:val="be-BY"/>
        </w:rPr>
        <w:t>цыі карыстанне падручнікамі і вучэб</w:t>
      </w:r>
      <w:r w:rsidRPr="00414ECB">
        <w:rPr>
          <w:rFonts w:ascii="Times New Roman" w:hAnsi="Times New Roman" w:cs="Times New Roman"/>
          <w:sz w:val="30"/>
          <w:szCs w:val="30"/>
          <w:lang w:val="be-BY"/>
        </w:rPr>
        <w:t>нымі дапаможнікамі навучэнцамі ва ўстановах адукацыі можа быць платным і бясплатным, а таксама прадугледжаны льготы для асобных катэгорый навучальных устаноў адукацыі за карыстанне падручнікамі і вучэбнымі дапаможнікамі (зніжэнне на 50 працэнтаў або вызваленне ад аплаты).</w:t>
      </w:r>
    </w:p>
    <w:p w:rsidR="00287CEA" w:rsidRDefault="00414ECB" w:rsidP="00414ECB">
      <w:pPr>
        <w:spacing w:after="0" w:line="240" w:lineRule="auto"/>
        <w:ind w:firstLine="709"/>
        <w:jc w:val="both"/>
        <w:rPr>
          <w:rFonts w:ascii="Times New Roman" w:hAnsi="Times New Roman" w:cs="Times New Roman"/>
          <w:i/>
          <w:sz w:val="30"/>
          <w:szCs w:val="30"/>
          <w:lang w:val="be-BY"/>
        </w:rPr>
      </w:pPr>
      <w:r w:rsidRPr="00414ECB">
        <w:rPr>
          <w:rFonts w:ascii="Times New Roman" w:hAnsi="Times New Roman" w:cs="Times New Roman"/>
          <w:sz w:val="30"/>
          <w:szCs w:val="30"/>
          <w:lang w:val="be-BY"/>
        </w:rPr>
        <w:t xml:space="preserve">На нацыянальным адукацыйным партале </w:t>
      </w:r>
      <w:r w:rsidR="00F0446F" w:rsidRPr="00F0446F">
        <w:rPr>
          <w:rFonts w:ascii="Times New Roman" w:hAnsi="Times New Roman" w:cs="Times New Roman"/>
          <w:i/>
          <w:sz w:val="30"/>
          <w:szCs w:val="30"/>
          <w:lang w:val="be-BY"/>
        </w:rPr>
        <w:t>(</w:t>
      </w:r>
      <w:hyperlink r:id="rId11" w:history="1">
        <w:r w:rsidR="00F0446F" w:rsidRPr="00F0446F">
          <w:rPr>
            <w:rStyle w:val="aa"/>
            <w:rFonts w:ascii="Times New Roman" w:hAnsi="Times New Roman" w:cs="Times New Roman"/>
            <w:i/>
            <w:sz w:val="30"/>
            <w:szCs w:val="30"/>
            <w:lang w:val="be-BY"/>
          </w:rPr>
          <w:t>https://adu.by/ru/pedagogam/shkolnym-bibliotekaryam.html</w:t>
        </w:r>
      </w:hyperlink>
      <w:r w:rsidR="00F0446F" w:rsidRPr="00F0446F">
        <w:rPr>
          <w:rFonts w:ascii="Times New Roman" w:hAnsi="Times New Roman" w:cs="Times New Roman"/>
          <w:i/>
          <w:sz w:val="30"/>
          <w:szCs w:val="30"/>
          <w:lang w:val="be-BY"/>
        </w:rPr>
        <w:t>)</w:t>
      </w:r>
      <w:r w:rsidR="00F0446F">
        <w:rPr>
          <w:rFonts w:ascii="Times New Roman" w:hAnsi="Times New Roman" w:cs="Times New Roman"/>
          <w:sz w:val="30"/>
          <w:szCs w:val="30"/>
          <w:lang w:val="be-BY"/>
        </w:rPr>
        <w:t xml:space="preserve"> </w:t>
      </w:r>
      <w:r w:rsidRPr="00414ECB">
        <w:rPr>
          <w:rFonts w:ascii="Times New Roman" w:hAnsi="Times New Roman" w:cs="Times New Roman"/>
          <w:sz w:val="30"/>
          <w:szCs w:val="30"/>
          <w:lang w:val="be-BY"/>
        </w:rPr>
        <w:t xml:space="preserve">размешчаны матэрыялы ў дапамогу бібліятэчнаму работніку ўстаноў адукацыі </w:t>
      </w:r>
      <w:r w:rsidR="0059436D">
        <w:rPr>
          <w:rFonts w:ascii="Times New Roman" w:hAnsi="Times New Roman" w:cs="Times New Roman"/>
          <w:i/>
          <w:sz w:val="30"/>
          <w:szCs w:val="30"/>
          <w:lang w:val="be-BY"/>
        </w:rPr>
        <w:t xml:space="preserve">(раздзел </w:t>
      </w:r>
      <w:r w:rsidR="0059436D" w:rsidRPr="0059436D">
        <w:rPr>
          <w:rFonts w:ascii="Times New Roman" w:hAnsi="Times New Roman" w:cs="Times New Roman"/>
          <w:i/>
          <w:sz w:val="30"/>
          <w:szCs w:val="30"/>
          <w:lang w:val="be-BY"/>
        </w:rPr>
        <w:t>«</w:t>
      </w:r>
      <w:r w:rsidR="0059436D">
        <w:rPr>
          <w:rFonts w:ascii="Times New Roman" w:hAnsi="Times New Roman" w:cs="Times New Roman"/>
          <w:i/>
          <w:sz w:val="30"/>
          <w:szCs w:val="30"/>
          <w:lang w:val="be-BY"/>
        </w:rPr>
        <w:t>Бібліятэчным работнікам</w:t>
      </w:r>
      <w:r w:rsidR="0059436D" w:rsidRPr="0059436D">
        <w:rPr>
          <w:rFonts w:ascii="Times New Roman" w:hAnsi="Times New Roman" w:cs="Times New Roman"/>
          <w:i/>
          <w:sz w:val="30"/>
          <w:szCs w:val="30"/>
          <w:lang w:val="be-BY"/>
        </w:rPr>
        <w:t>»</w:t>
      </w:r>
      <w:r w:rsidRPr="0059436D">
        <w:rPr>
          <w:rFonts w:ascii="Times New Roman" w:hAnsi="Times New Roman" w:cs="Times New Roman"/>
          <w:i/>
          <w:sz w:val="30"/>
          <w:szCs w:val="30"/>
          <w:lang w:val="be-BY"/>
        </w:rPr>
        <w:t>).</w:t>
      </w:r>
    </w:p>
    <w:p w:rsidR="00343260" w:rsidRPr="00343260" w:rsidRDefault="00343260" w:rsidP="00343260">
      <w:pPr>
        <w:spacing w:after="0" w:line="240" w:lineRule="auto"/>
        <w:ind w:firstLine="709"/>
        <w:jc w:val="both"/>
        <w:rPr>
          <w:rFonts w:ascii="Times New Roman" w:hAnsi="Times New Roman" w:cs="Times New Roman"/>
          <w:b/>
          <w:sz w:val="30"/>
          <w:szCs w:val="30"/>
          <w:lang w:val="be-BY"/>
        </w:rPr>
      </w:pPr>
      <w:r w:rsidRPr="00343260">
        <w:rPr>
          <w:rFonts w:ascii="Times New Roman" w:hAnsi="Times New Roman" w:cs="Times New Roman"/>
          <w:b/>
          <w:sz w:val="30"/>
          <w:szCs w:val="30"/>
          <w:lang w:val="be-BY"/>
        </w:rPr>
        <w:t>3. Арганізацыя дзейнасці бібліятэкі ўстановы адукацыі</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Бібліятэка ўстановы адукацыі выконвае шэраг функцый – адукацыйную, інфармацыйна-метадычную, культурна-асветніцку</w:t>
      </w:r>
      <w:r>
        <w:rPr>
          <w:rFonts w:ascii="Times New Roman" w:hAnsi="Times New Roman" w:cs="Times New Roman"/>
          <w:sz w:val="30"/>
          <w:szCs w:val="30"/>
          <w:lang w:val="be-BY"/>
        </w:rPr>
        <w:t>ю, прафарыентацыйную, д</w:t>
      </w:r>
      <w:r w:rsidR="00456534">
        <w:rPr>
          <w:rFonts w:ascii="Times New Roman" w:hAnsi="Times New Roman" w:cs="Times New Roman"/>
          <w:sz w:val="30"/>
          <w:szCs w:val="30"/>
          <w:lang w:val="be-BY"/>
        </w:rPr>
        <w:t>а</w:t>
      </w:r>
      <w:r>
        <w:rPr>
          <w:rFonts w:ascii="Times New Roman" w:hAnsi="Times New Roman" w:cs="Times New Roman"/>
          <w:sz w:val="30"/>
          <w:szCs w:val="30"/>
          <w:lang w:val="be-BY"/>
        </w:rPr>
        <w:t>сугаву</w:t>
      </w:r>
      <w:r w:rsidR="00456534">
        <w:rPr>
          <w:rFonts w:ascii="Times New Roman" w:hAnsi="Times New Roman" w:cs="Times New Roman"/>
          <w:sz w:val="30"/>
          <w:szCs w:val="30"/>
          <w:lang w:val="be-BY"/>
        </w:rPr>
        <w:t>ю</w:t>
      </w:r>
      <w:r w:rsidRPr="00343260">
        <w:rPr>
          <w:rFonts w:ascii="Times New Roman" w:hAnsi="Times New Roman" w:cs="Times New Roman"/>
          <w:sz w:val="30"/>
          <w:szCs w:val="30"/>
          <w:lang w:val="be-BY"/>
        </w:rPr>
        <w:t xml:space="preserve"> і выхаваўчую. Выхаваўчая работа бібліятэкі дапамагае навучэнцам у працэсе сацыялізацыі, а таксама ў маральным станаўленні асобы, якое ўключае некалькі напрамкаў: ідэалагічны, грамадзянска-патрыятычны, духоўна-маральны, гістарычны, эстэтычны, інтэлектуальны, працоўны, экалагічны, сямейны.</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У навучальным годзе пры планаванні работы бібліятэкі ўстановы адукацыі неабходна ўлічваць мерапрыемствы, прадугледжаныя рэспубліканскім план</w:t>
      </w:r>
      <w:r w:rsidR="006511F5">
        <w:rPr>
          <w:rFonts w:ascii="Times New Roman" w:hAnsi="Times New Roman" w:cs="Times New Roman"/>
          <w:sz w:val="30"/>
          <w:szCs w:val="30"/>
          <w:lang w:val="be-BY"/>
        </w:rPr>
        <w:t>ам мерапрыемстваў па правядзенні</w:t>
      </w:r>
      <w:r w:rsidRPr="00343260">
        <w:rPr>
          <w:rFonts w:ascii="Times New Roman" w:hAnsi="Times New Roman" w:cs="Times New Roman"/>
          <w:sz w:val="30"/>
          <w:szCs w:val="30"/>
          <w:lang w:val="be-BY"/>
        </w:rPr>
        <w:t xml:space="preserve"> ў 2023 годзе Года міру і стварэння, зацверджаным пастановай Савета Міністраў Рэспублікі Б</w:t>
      </w:r>
      <w:r w:rsidR="006511F5">
        <w:rPr>
          <w:rFonts w:ascii="Times New Roman" w:hAnsi="Times New Roman" w:cs="Times New Roman"/>
          <w:sz w:val="30"/>
          <w:szCs w:val="30"/>
          <w:lang w:val="be-BY"/>
        </w:rPr>
        <w:t>еларусь ад 01.02.2023 № 93, кале</w:t>
      </w:r>
      <w:r w:rsidRPr="00343260">
        <w:rPr>
          <w:rFonts w:ascii="Times New Roman" w:hAnsi="Times New Roman" w:cs="Times New Roman"/>
          <w:sz w:val="30"/>
          <w:szCs w:val="30"/>
          <w:lang w:val="be-BY"/>
        </w:rPr>
        <w:t xml:space="preserve">ндаром міжнародных і </w:t>
      </w:r>
      <w:r w:rsidRPr="00343260">
        <w:rPr>
          <w:rFonts w:ascii="Times New Roman" w:hAnsi="Times New Roman" w:cs="Times New Roman"/>
          <w:sz w:val="30"/>
          <w:szCs w:val="30"/>
          <w:lang w:val="be-BY"/>
        </w:rPr>
        <w:lastRenderedPageBreak/>
        <w:t xml:space="preserve">дзяржаўных свят, </w:t>
      </w:r>
      <w:r w:rsidR="006511F5">
        <w:rPr>
          <w:rFonts w:ascii="Times New Roman" w:hAnsi="Times New Roman" w:cs="Times New Roman"/>
          <w:sz w:val="30"/>
          <w:szCs w:val="30"/>
          <w:lang w:val="be-BY"/>
        </w:rPr>
        <w:t>святочных дзён, памятных</w:t>
      </w:r>
      <w:r w:rsidRPr="00343260">
        <w:rPr>
          <w:rFonts w:ascii="Times New Roman" w:hAnsi="Times New Roman" w:cs="Times New Roman"/>
          <w:sz w:val="30"/>
          <w:szCs w:val="30"/>
          <w:lang w:val="be-BY"/>
        </w:rPr>
        <w:t xml:space="preserve"> і юбілейных дат, якія будуць адзначацца ў навучальным годзе, а таксама іншымі дакументамі Міністэрства адукацыі Рэспублікі Беларусь.</w:t>
      </w:r>
    </w:p>
    <w:p w:rsidR="00343260" w:rsidRPr="00343260" w:rsidRDefault="00343260" w:rsidP="006511F5">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У сувязі з гэтым у бібліятэках устаноў адукацыі трэба арганізаваць правядзенне розных мерапрыемстваў, у тым ліку ў анла</w:t>
      </w:r>
      <w:r w:rsidR="006511F5">
        <w:rPr>
          <w:rFonts w:ascii="Times New Roman" w:hAnsi="Times New Roman" w:cs="Times New Roman"/>
          <w:sz w:val="30"/>
          <w:szCs w:val="30"/>
          <w:lang w:val="be-BY"/>
        </w:rPr>
        <w:t>йн-фармаце, прымеркаваных да дадзен</w:t>
      </w:r>
      <w:r w:rsidRPr="00343260">
        <w:rPr>
          <w:rFonts w:ascii="Times New Roman" w:hAnsi="Times New Roman" w:cs="Times New Roman"/>
          <w:sz w:val="30"/>
          <w:szCs w:val="30"/>
          <w:lang w:val="be-BY"/>
        </w:rPr>
        <w:t>ых падзей і накіраваных на вывучэнне, захаванне і папулярызацыю гісторыка-культурнай і кніжнай спадчыны Рэспублікі Беларусь. Рэкамендуем арганізацыю і правядзенне інтэрактыўных тэматычных выставак (электронныя, віртуальныя, выставы-прэзентацыі), бібліятэчных традыцыйных і сеткавых акцый, літаратурных і творчых сустрэч, круглых сталоў, канферэнцый, інтэрнэт-форумаў, дыскусійных чытацкіх пляцовак і іншых інфармацыйна-</w:t>
      </w:r>
      <w:r w:rsidR="006511F5">
        <w:rPr>
          <w:rFonts w:ascii="Times New Roman" w:hAnsi="Times New Roman" w:cs="Times New Roman"/>
          <w:sz w:val="30"/>
          <w:szCs w:val="30"/>
          <w:lang w:val="be-BY"/>
        </w:rPr>
        <w:t>асветніцкіх і культурна-дасугав</w:t>
      </w:r>
      <w:r w:rsidRPr="00343260">
        <w:rPr>
          <w:rFonts w:ascii="Times New Roman" w:hAnsi="Times New Roman" w:cs="Times New Roman"/>
          <w:sz w:val="30"/>
          <w:szCs w:val="30"/>
          <w:lang w:val="be-BY"/>
        </w:rPr>
        <w:t>ых мера</w:t>
      </w:r>
      <w:r w:rsidR="006511F5">
        <w:rPr>
          <w:rFonts w:ascii="Times New Roman" w:hAnsi="Times New Roman" w:cs="Times New Roman"/>
          <w:sz w:val="30"/>
          <w:szCs w:val="30"/>
          <w:lang w:val="be-BY"/>
        </w:rPr>
        <w:t xml:space="preserve">прыемстваў ( </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У Год міру чытаем аб вайне</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w:t>
      </w:r>
      <w:r w:rsidR="006511F5" w:rsidRPr="006511F5">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Славе </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не цьмянець. У кнігах ёй жыць!</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У кніжнай памяці імгненні вайны</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w:t>
      </w:r>
      <w:r w:rsidR="006511F5" w:rsidRPr="006511F5">
        <w:rPr>
          <w:rFonts w:ascii="Times New Roman" w:hAnsi="Times New Roman" w:cs="Times New Roman"/>
          <w:sz w:val="30"/>
          <w:szCs w:val="30"/>
          <w:lang w:val="be-BY"/>
        </w:rPr>
        <w:t>«</w:t>
      </w:r>
      <w:r w:rsidRPr="00343260">
        <w:rPr>
          <w:rFonts w:ascii="Times New Roman" w:hAnsi="Times New Roman" w:cs="Times New Roman"/>
          <w:sz w:val="30"/>
          <w:szCs w:val="30"/>
          <w:lang w:val="be-BY"/>
        </w:rPr>
        <w:t>П</w:t>
      </w:r>
      <w:r w:rsidR="006511F5">
        <w:rPr>
          <w:rFonts w:ascii="Times New Roman" w:hAnsi="Times New Roman" w:cs="Times New Roman"/>
          <w:sz w:val="30"/>
          <w:szCs w:val="30"/>
          <w:lang w:val="be-BY"/>
        </w:rPr>
        <w:t>омніць сэрца, не забудзе ніколі</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А можа, не было вайны!..</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Подзвігам слаўныя нашы землякі</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Дзень Перамогі ў маёй сям</w:t>
      </w:r>
      <w:r w:rsidR="00165FFC">
        <w:rPr>
          <w:rFonts w:ascii="Times New Roman" w:hAnsi="Times New Roman" w:cs="Times New Roman"/>
          <w:sz w:val="30"/>
          <w:szCs w:val="30"/>
          <w:lang w:val="be-BY"/>
        </w:rPr>
        <w:t>’</w:t>
      </w:r>
      <w:r w:rsidR="006511F5">
        <w:rPr>
          <w:rFonts w:ascii="Times New Roman" w:hAnsi="Times New Roman" w:cs="Times New Roman"/>
          <w:sz w:val="30"/>
          <w:szCs w:val="30"/>
          <w:lang w:val="be-BY"/>
        </w:rPr>
        <w:t>і</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w:t>
      </w:r>
      <w:r w:rsidR="006511F5" w:rsidRPr="006511F5">
        <w:rPr>
          <w:rFonts w:ascii="Times New Roman" w:hAnsi="Times New Roman" w:cs="Times New Roman"/>
          <w:sz w:val="30"/>
          <w:szCs w:val="30"/>
          <w:lang w:val="be-BY"/>
        </w:rPr>
        <w:t>«</w:t>
      </w:r>
      <w:r w:rsidRPr="00343260">
        <w:rPr>
          <w:rFonts w:ascii="Times New Roman" w:hAnsi="Times New Roman" w:cs="Times New Roman"/>
          <w:sz w:val="30"/>
          <w:szCs w:val="30"/>
          <w:lang w:val="be-BY"/>
        </w:rPr>
        <w:t>І памяц</w:t>
      </w:r>
      <w:r w:rsidR="006511F5">
        <w:rPr>
          <w:rFonts w:ascii="Times New Roman" w:hAnsi="Times New Roman" w:cs="Times New Roman"/>
          <w:sz w:val="30"/>
          <w:szCs w:val="30"/>
          <w:lang w:val="be-BY"/>
        </w:rPr>
        <w:t>ь кніга ажывіць</w:t>
      </w:r>
      <w:r w:rsidRPr="00343260">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w:t>
      </w:r>
      <w:r w:rsidR="006511F5" w:rsidRPr="006511F5">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У адзінстве народа </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вялікая сіла</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w:t>
      </w:r>
      <w:r w:rsidR="006511F5" w:rsidRPr="006511F5">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Разам </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мы Беларусь!</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w:t>
      </w:r>
      <w:r w:rsidR="006511F5" w:rsidRPr="006511F5">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Беларусь </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усё, чым я жыву</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Час, Радзіма, мы!</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Краіна, у якой мы жыв</w:t>
      </w:r>
      <w:r w:rsidR="00456534">
        <w:rPr>
          <w:rFonts w:ascii="Times New Roman" w:hAnsi="Times New Roman" w:cs="Times New Roman"/>
          <w:sz w:val="30"/>
          <w:szCs w:val="30"/>
          <w:lang w:val="be-BY"/>
        </w:rPr>
        <w:t>ё</w:t>
      </w:r>
      <w:r w:rsidR="006511F5">
        <w:rPr>
          <w:rFonts w:ascii="Times New Roman" w:hAnsi="Times New Roman" w:cs="Times New Roman"/>
          <w:sz w:val="30"/>
          <w:szCs w:val="30"/>
          <w:lang w:val="be-BY"/>
        </w:rPr>
        <w:t>м</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 xml:space="preserve">, </w:t>
      </w:r>
      <w:r w:rsidR="006511F5" w:rsidRPr="006511F5">
        <w:rPr>
          <w:rFonts w:ascii="Times New Roman" w:hAnsi="Times New Roman" w:cs="Times New Roman"/>
          <w:sz w:val="30"/>
          <w:szCs w:val="30"/>
          <w:lang w:val="be-BY"/>
        </w:rPr>
        <w:t>«</w:t>
      </w:r>
      <w:r w:rsidR="006511F5">
        <w:rPr>
          <w:rFonts w:ascii="Times New Roman" w:hAnsi="Times New Roman" w:cs="Times New Roman"/>
          <w:sz w:val="30"/>
          <w:szCs w:val="30"/>
          <w:lang w:val="be-BY"/>
        </w:rPr>
        <w:t>Беларусь у маім сэрцы</w:t>
      </w:r>
      <w:r w:rsidRPr="00343260">
        <w:rPr>
          <w:rFonts w:ascii="Times New Roman" w:hAnsi="Times New Roman" w:cs="Times New Roman"/>
          <w:sz w:val="30"/>
          <w:szCs w:val="30"/>
          <w:lang w:val="be-BY"/>
        </w:rPr>
        <w:t>», «Крыніцы гістарычнай памяці», «Мая Беларусь: гісторыя ў кнігах…», «Кніга, подзвіг, неўміручасць», «Вайна вачыма дзяцей» і інш.).</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У рамках </w:t>
      </w:r>
      <w:r w:rsidRPr="00A87F97">
        <w:rPr>
          <w:rFonts w:ascii="Times New Roman" w:hAnsi="Times New Roman" w:cs="Times New Roman"/>
          <w:b/>
          <w:sz w:val="30"/>
          <w:szCs w:val="30"/>
          <w:lang w:val="be-BY"/>
        </w:rPr>
        <w:t>расследавання крымінальнай справы аб генацыдзе беларускага народа ў гады Вялікай Айчыннай вайны і пасляваенны перыяд</w:t>
      </w:r>
      <w:r w:rsidRPr="00343260">
        <w:rPr>
          <w:rFonts w:ascii="Times New Roman" w:hAnsi="Times New Roman" w:cs="Times New Roman"/>
          <w:sz w:val="30"/>
          <w:szCs w:val="30"/>
          <w:lang w:val="be-BY"/>
        </w:rPr>
        <w:t xml:space="preserve"> Генеральнай пракуратурай Рэспублікі Беларусь падрыхтаваны інфармацыйна-аналітычныя матэрыялы, якія неабходна выкарыстоўваць пры правядзенні мерапрыемстваў. Метадычныя рэкамендацыі па асвятленні палітыкі генацыду беларускага народа ў гады Вялікай Айчыннай вайны з выкарыстаннем інфармацыйна-аналітычных матэрыялаў і дакументаў па расследаванні крымінальнай справы, прад</w:t>
      </w:r>
      <w:r w:rsidR="00456534">
        <w:rPr>
          <w:rFonts w:ascii="Times New Roman" w:hAnsi="Times New Roman" w:cs="Times New Roman"/>
          <w:sz w:val="30"/>
          <w:szCs w:val="30"/>
          <w:lang w:val="be-BY"/>
        </w:rPr>
        <w:t>а</w:t>
      </w:r>
      <w:r w:rsidRPr="00343260">
        <w:rPr>
          <w:rFonts w:ascii="Times New Roman" w:hAnsi="Times New Roman" w:cs="Times New Roman"/>
          <w:sz w:val="30"/>
          <w:szCs w:val="30"/>
          <w:lang w:val="be-BY"/>
        </w:rPr>
        <w:t>стаўленых Генеральнай пракуратурай Рэспублікі Беларусь, а таксама прэзентацыі размешчаны на нацыянальным адука</w:t>
      </w:r>
      <w:r w:rsidR="00A87F97">
        <w:rPr>
          <w:rFonts w:ascii="Times New Roman" w:hAnsi="Times New Roman" w:cs="Times New Roman"/>
          <w:sz w:val="30"/>
          <w:szCs w:val="30"/>
          <w:lang w:val="be-BY"/>
        </w:rPr>
        <w:t xml:space="preserve">цыйным партале: </w:t>
      </w:r>
      <w:hyperlink r:id="rId12" w:history="1">
        <w:r w:rsidR="00567EC0" w:rsidRPr="00BE3644">
          <w:rPr>
            <w:rStyle w:val="aa"/>
            <w:rFonts w:ascii="Times New Roman" w:hAnsi="Times New Roman" w:cs="Times New Roman"/>
            <w:i/>
            <w:sz w:val="30"/>
            <w:szCs w:val="30"/>
            <w:lang w:val="be-BY"/>
          </w:rPr>
          <w:t>https://adu.by</w:t>
        </w:r>
      </w:hyperlink>
      <w:r w:rsidR="00A87F97" w:rsidRPr="00567EC0">
        <w:rPr>
          <w:rFonts w:ascii="Times New Roman" w:hAnsi="Times New Roman" w:cs="Times New Roman"/>
          <w:i/>
          <w:sz w:val="30"/>
          <w:szCs w:val="30"/>
          <w:lang w:val="be-BY"/>
        </w:rPr>
        <w:t xml:space="preserve">/ </w:t>
      </w:r>
      <w:hyperlink r:id="rId13" w:history="1">
        <w:r w:rsidR="00A87F97" w:rsidRPr="00567EC0">
          <w:rPr>
            <w:rStyle w:val="aa"/>
            <w:rFonts w:ascii="Times New Roman" w:hAnsi="Times New Roman" w:cs="Times New Roman"/>
            <w:i/>
            <w:sz w:val="30"/>
            <w:szCs w:val="30"/>
            <w:lang w:val="be-BY"/>
          </w:rPr>
          <w:t>Галоўная</w:t>
        </w:r>
        <w:r w:rsidR="00567EC0" w:rsidRPr="00567EC0">
          <w:rPr>
            <w:rStyle w:val="aa"/>
            <w:rFonts w:ascii="Times New Roman" w:hAnsi="Times New Roman" w:cs="Times New Roman"/>
            <w:i/>
            <w:sz w:val="30"/>
            <w:szCs w:val="30"/>
            <w:lang w:val="be-BY"/>
          </w:rPr>
          <w:t xml:space="preserve"> </w:t>
        </w:r>
        <w:r w:rsidR="00A87F97" w:rsidRPr="00567EC0">
          <w:rPr>
            <w:rStyle w:val="aa"/>
            <w:rFonts w:ascii="Times New Roman" w:hAnsi="Times New Roman" w:cs="Times New Roman"/>
            <w:i/>
            <w:sz w:val="30"/>
            <w:szCs w:val="30"/>
            <w:lang w:val="be-BY"/>
          </w:rPr>
          <w:t>/</w:t>
        </w:r>
        <w:r w:rsidR="00567EC0" w:rsidRPr="00567EC0">
          <w:rPr>
            <w:rStyle w:val="aa"/>
            <w:rFonts w:ascii="Times New Roman" w:hAnsi="Times New Roman" w:cs="Times New Roman"/>
            <w:i/>
            <w:sz w:val="30"/>
            <w:szCs w:val="30"/>
            <w:lang w:val="be-BY"/>
          </w:rPr>
          <w:t xml:space="preserve"> </w:t>
        </w:r>
        <w:r w:rsidR="00A87F97" w:rsidRPr="00567EC0">
          <w:rPr>
            <w:rStyle w:val="aa"/>
            <w:rFonts w:ascii="Times New Roman" w:hAnsi="Times New Roman" w:cs="Times New Roman"/>
            <w:i/>
            <w:sz w:val="30"/>
            <w:szCs w:val="30"/>
            <w:lang w:val="be-BY"/>
          </w:rPr>
          <w:t>Адукацыйны працэс.</w:t>
        </w:r>
        <w:r w:rsidR="00567EC0" w:rsidRPr="00567EC0">
          <w:rPr>
            <w:rStyle w:val="aa"/>
            <w:rFonts w:ascii="Times New Roman" w:hAnsi="Times New Roman" w:cs="Times New Roman"/>
            <w:i/>
            <w:sz w:val="30"/>
            <w:szCs w:val="30"/>
            <w:lang w:val="be-BY"/>
          </w:rPr>
          <w:t xml:space="preserve"> </w:t>
        </w:r>
        <w:r w:rsidR="00A87F97" w:rsidRPr="00567EC0">
          <w:rPr>
            <w:rStyle w:val="aa"/>
            <w:rFonts w:ascii="Times New Roman" w:hAnsi="Times New Roman" w:cs="Times New Roman"/>
            <w:i/>
            <w:sz w:val="30"/>
            <w:szCs w:val="30"/>
            <w:lang w:val="be-BY"/>
          </w:rPr>
          <w:t>2023/2024</w:t>
        </w:r>
        <w:r w:rsidR="00567EC0" w:rsidRPr="00567EC0">
          <w:rPr>
            <w:rStyle w:val="aa"/>
            <w:rFonts w:ascii="Times New Roman" w:hAnsi="Times New Roman" w:cs="Times New Roman"/>
            <w:i/>
            <w:sz w:val="30"/>
            <w:szCs w:val="30"/>
            <w:lang w:val="be-BY"/>
          </w:rPr>
          <w:t> </w:t>
        </w:r>
        <w:r w:rsidR="00A87F97" w:rsidRPr="00567EC0">
          <w:rPr>
            <w:rStyle w:val="aa"/>
            <w:rFonts w:ascii="Times New Roman" w:hAnsi="Times New Roman" w:cs="Times New Roman"/>
            <w:i/>
            <w:sz w:val="30"/>
            <w:szCs w:val="30"/>
            <w:lang w:val="be-BY"/>
          </w:rPr>
          <w:t>навучальны год/ Агульная сярэдняя адукацыя</w:t>
        </w:r>
        <w:r w:rsidR="00567EC0" w:rsidRPr="00567EC0">
          <w:rPr>
            <w:rStyle w:val="aa"/>
            <w:rFonts w:ascii="Times New Roman" w:hAnsi="Times New Roman" w:cs="Times New Roman"/>
            <w:i/>
            <w:sz w:val="30"/>
            <w:szCs w:val="30"/>
            <w:lang w:val="be-BY"/>
          </w:rPr>
          <w:t xml:space="preserve"> </w:t>
        </w:r>
        <w:r w:rsidR="00A87F97" w:rsidRPr="00567EC0">
          <w:rPr>
            <w:rStyle w:val="aa"/>
            <w:rFonts w:ascii="Times New Roman" w:hAnsi="Times New Roman" w:cs="Times New Roman"/>
            <w:i/>
            <w:sz w:val="30"/>
            <w:szCs w:val="30"/>
            <w:lang w:val="be-BY"/>
          </w:rPr>
          <w:t>/</w:t>
        </w:r>
        <w:r w:rsidR="00567EC0" w:rsidRPr="00567EC0">
          <w:rPr>
            <w:rStyle w:val="aa"/>
            <w:rFonts w:ascii="Times New Roman" w:hAnsi="Times New Roman" w:cs="Times New Roman"/>
            <w:i/>
            <w:sz w:val="30"/>
            <w:szCs w:val="30"/>
            <w:lang w:val="be-BY"/>
          </w:rPr>
          <w:t xml:space="preserve"> </w:t>
        </w:r>
        <w:r w:rsidR="00A87F97" w:rsidRPr="00567EC0">
          <w:rPr>
            <w:rStyle w:val="aa"/>
            <w:rFonts w:ascii="Times New Roman" w:hAnsi="Times New Roman" w:cs="Times New Roman"/>
            <w:i/>
            <w:sz w:val="30"/>
            <w:szCs w:val="30"/>
            <w:lang w:val="be-BY"/>
          </w:rPr>
          <w:t>Метадычныя рэкамендацыі</w:t>
        </w:r>
        <w:r w:rsidR="00567EC0" w:rsidRPr="00567EC0">
          <w:rPr>
            <w:rStyle w:val="aa"/>
            <w:rFonts w:ascii="Times New Roman" w:hAnsi="Times New Roman" w:cs="Times New Roman"/>
            <w:i/>
            <w:sz w:val="30"/>
            <w:szCs w:val="30"/>
            <w:lang w:val="be-BY"/>
          </w:rPr>
          <w:t>, у</w:t>
        </w:r>
        <w:r w:rsidR="00A87F97" w:rsidRPr="00567EC0">
          <w:rPr>
            <w:rStyle w:val="aa"/>
            <w:rFonts w:ascii="Times New Roman" w:hAnsi="Times New Roman" w:cs="Times New Roman"/>
            <w:i/>
            <w:sz w:val="30"/>
            <w:szCs w:val="30"/>
            <w:lang w:val="be-BY"/>
          </w:rPr>
          <w:t>казанні</w:t>
        </w:r>
      </w:hyperlink>
      <w:r w:rsidRPr="00343260">
        <w:rPr>
          <w:rFonts w:ascii="Times New Roman" w:hAnsi="Times New Roman" w:cs="Times New Roman"/>
          <w:sz w:val="30"/>
          <w:szCs w:val="30"/>
          <w:lang w:val="be-BY"/>
        </w:rPr>
        <w:t>.</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У бягучым навучальным годзе запланавана правядзенне штогадов</w:t>
      </w:r>
      <w:r w:rsidR="00A87F97">
        <w:rPr>
          <w:rFonts w:ascii="Times New Roman" w:hAnsi="Times New Roman" w:cs="Times New Roman"/>
          <w:sz w:val="30"/>
          <w:szCs w:val="30"/>
          <w:lang w:val="be-BY"/>
        </w:rPr>
        <w:t xml:space="preserve">ай сеткавай бібліятэчнай акцыі </w:t>
      </w:r>
      <w:r w:rsidR="00A87F97" w:rsidRPr="00A87F97">
        <w:rPr>
          <w:rFonts w:ascii="Times New Roman" w:hAnsi="Times New Roman" w:cs="Times New Roman"/>
          <w:sz w:val="30"/>
          <w:szCs w:val="30"/>
          <w:lang w:val="be-BY"/>
        </w:rPr>
        <w:t>«</w:t>
      </w:r>
      <w:r w:rsidRPr="00343260">
        <w:rPr>
          <w:rFonts w:ascii="Times New Roman" w:hAnsi="Times New Roman" w:cs="Times New Roman"/>
          <w:sz w:val="30"/>
          <w:szCs w:val="30"/>
          <w:lang w:val="be-BY"/>
        </w:rPr>
        <w:t>Гісторыя Вялікай Перамог</w:t>
      </w:r>
      <w:r w:rsidR="00A87F97">
        <w:rPr>
          <w:rFonts w:ascii="Times New Roman" w:hAnsi="Times New Roman" w:cs="Times New Roman"/>
          <w:sz w:val="30"/>
          <w:szCs w:val="30"/>
          <w:lang w:val="be-BY"/>
        </w:rPr>
        <w:t>і ў</w:t>
      </w:r>
      <w:r w:rsidR="00567EC0">
        <w:rPr>
          <w:rFonts w:ascii="Times New Roman" w:hAnsi="Times New Roman" w:cs="Times New Roman"/>
          <w:sz w:val="30"/>
          <w:szCs w:val="30"/>
          <w:lang w:val="be-BY"/>
        </w:rPr>
        <w:t> </w:t>
      </w:r>
      <w:r w:rsidR="00A87F97">
        <w:rPr>
          <w:rFonts w:ascii="Times New Roman" w:hAnsi="Times New Roman" w:cs="Times New Roman"/>
          <w:sz w:val="30"/>
          <w:szCs w:val="30"/>
          <w:lang w:val="be-BY"/>
        </w:rPr>
        <w:t>лёсе маёй сям</w:t>
      </w:r>
      <w:r w:rsidR="00165FFC">
        <w:rPr>
          <w:rFonts w:ascii="Times New Roman" w:hAnsi="Times New Roman" w:cs="Times New Roman"/>
          <w:sz w:val="30"/>
          <w:szCs w:val="30"/>
          <w:lang w:val="be-BY"/>
        </w:rPr>
        <w:t>’</w:t>
      </w:r>
      <w:r w:rsidR="00A87F97">
        <w:rPr>
          <w:rFonts w:ascii="Times New Roman" w:hAnsi="Times New Roman" w:cs="Times New Roman"/>
          <w:sz w:val="30"/>
          <w:szCs w:val="30"/>
          <w:lang w:val="be-BY"/>
        </w:rPr>
        <w:t>і. Без тэрміну даўніны…» (красавік – май</w:t>
      </w:r>
      <w:r w:rsidRPr="00343260">
        <w:rPr>
          <w:rFonts w:ascii="Times New Roman" w:hAnsi="Times New Roman" w:cs="Times New Roman"/>
          <w:sz w:val="30"/>
          <w:szCs w:val="30"/>
          <w:lang w:val="be-BY"/>
        </w:rPr>
        <w:t>), мэтай якой з</w:t>
      </w:r>
      <w:r w:rsidR="00165FFC">
        <w:rPr>
          <w:rFonts w:ascii="Times New Roman" w:hAnsi="Times New Roman" w:cs="Times New Roman"/>
          <w:sz w:val="30"/>
          <w:szCs w:val="30"/>
          <w:lang w:val="be-BY"/>
        </w:rPr>
        <w:t>’</w:t>
      </w:r>
      <w:r w:rsidRPr="00343260">
        <w:rPr>
          <w:rFonts w:ascii="Times New Roman" w:hAnsi="Times New Roman" w:cs="Times New Roman"/>
          <w:sz w:val="30"/>
          <w:szCs w:val="30"/>
          <w:lang w:val="be-BY"/>
        </w:rPr>
        <w:t>яўляецца захаванне гістарычнай памяці аб Вялікай Айчыннай вайне, умацаванне сувязі паміж пакаленнямі, выяўленне і развіццё творчых здольнасцей навучэнцаў з выкарыстаннем IT-тэхналогій, а таксама прапаганд</w:t>
      </w:r>
      <w:r w:rsidR="00A87F97">
        <w:rPr>
          <w:rFonts w:ascii="Times New Roman" w:hAnsi="Times New Roman" w:cs="Times New Roman"/>
          <w:sz w:val="30"/>
          <w:szCs w:val="30"/>
          <w:lang w:val="be-BY"/>
        </w:rPr>
        <w:t xml:space="preserve">а і папулярызацыя кніг і чытанне твораў розных жанраў </w:t>
      </w:r>
      <w:r w:rsidRPr="00343260">
        <w:rPr>
          <w:rFonts w:ascii="Times New Roman" w:hAnsi="Times New Roman" w:cs="Times New Roman"/>
          <w:sz w:val="30"/>
          <w:szCs w:val="30"/>
          <w:lang w:val="be-BY"/>
        </w:rPr>
        <w:lastRenderedPageBreak/>
        <w:t>грамадзянска-патрыятычнай накіраванасці. Інтэрн</w:t>
      </w:r>
      <w:r w:rsidR="00456534">
        <w:rPr>
          <w:rFonts w:ascii="Times New Roman" w:hAnsi="Times New Roman" w:cs="Times New Roman"/>
          <w:sz w:val="30"/>
          <w:szCs w:val="30"/>
          <w:lang w:val="be-BY"/>
        </w:rPr>
        <w:t>э</w:t>
      </w:r>
      <w:r w:rsidRPr="00343260">
        <w:rPr>
          <w:rFonts w:ascii="Times New Roman" w:hAnsi="Times New Roman" w:cs="Times New Roman"/>
          <w:sz w:val="30"/>
          <w:szCs w:val="30"/>
          <w:lang w:val="be-BY"/>
        </w:rPr>
        <w:t>т-платформай правядзення акцыі выступае сайт сеткавай супольнасці школьных бібліятэк Мінскай вобласці.</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З мэтай фарміравання ў вучняў павагі і гонару за дзяржаўныя сімвалы Рэспублікі Беларусь рэкамендуем у бібліятэках устаноў адукацыі</w:t>
      </w:r>
      <w:r w:rsidR="00A87F97">
        <w:rPr>
          <w:rFonts w:ascii="Times New Roman" w:hAnsi="Times New Roman" w:cs="Times New Roman"/>
          <w:sz w:val="30"/>
          <w:szCs w:val="30"/>
          <w:lang w:val="be-BY"/>
        </w:rPr>
        <w:t xml:space="preserve"> актуалізаваць пастаянна дзейнічаючыя</w:t>
      </w:r>
      <w:r w:rsidRPr="00343260">
        <w:rPr>
          <w:rFonts w:ascii="Times New Roman" w:hAnsi="Times New Roman" w:cs="Times New Roman"/>
          <w:sz w:val="30"/>
          <w:szCs w:val="30"/>
          <w:lang w:val="be-BY"/>
        </w:rPr>
        <w:t xml:space="preserve"> тэматычныя выставы-экспазіцыі, выставы-прэзентацыі, праводзіць інтэрактыў</w:t>
      </w:r>
      <w:r w:rsidR="00A87F97">
        <w:rPr>
          <w:rFonts w:ascii="Times New Roman" w:hAnsi="Times New Roman" w:cs="Times New Roman"/>
          <w:sz w:val="30"/>
          <w:szCs w:val="30"/>
          <w:lang w:val="be-BY"/>
        </w:rPr>
        <w:t xml:space="preserve">ныя агляды і гутаркі па тэмах: </w:t>
      </w:r>
      <w:r w:rsidR="00A87F97" w:rsidRPr="00A87F97">
        <w:rPr>
          <w:rFonts w:ascii="Times New Roman" w:hAnsi="Times New Roman" w:cs="Times New Roman"/>
          <w:sz w:val="30"/>
          <w:szCs w:val="30"/>
          <w:lang w:val="be-BY"/>
        </w:rPr>
        <w:t>«Беларусь – страна моего будущего», «Беларусь. Народ. Время», «Республика Беларусь: история государства в книгах», «Наш дом под голубой крышей», «Символы родной Беларуси», «Зямля, дзе пачаўся твой лёс», «Землю от предков наследую я», «О Родине малой моей…», «Государственная символика Республики Беларусь», «Я родом из Беларуси», «Зямля бацькоў – мая зямля», «Будущее Беларуси – за вами», «Маленькие граждане большой страны», «Учусь быть гражданином», «Познаем Беларусь вместе», «Квітней, крас</w:t>
      </w:r>
      <w:r w:rsidR="00A87F97">
        <w:rPr>
          <w:rFonts w:ascii="Times New Roman" w:hAnsi="Times New Roman" w:cs="Times New Roman"/>
          <w:sz w:val="30"/>
          <w:szCs w:val="30"/>
          <w:lang w:val="be-BY"/>
        </w:rPr>
        <w:t>уй, дарагая мая Беларусь»</w:t>
      </w:r>
      <w:r w:rsidRPr="00343260">
        <w:rPr>
          <w:rFonts w:ascii="Times New Roman" w:hAnsi="Times New Roman" w:cs="Times New Roman"/>
          <w:sz w:val="30"/>
          <w:szCs w:val="30"/>
          <w:lang w:val="be-BY"/>
        </w:rPr>
        <w:t xml:space="preserve"> і інш.</w:t>
      </w:r>
    </w:p>
    <w:p w:rsidR="00343260" w:rsidRPr="00343260" w:rsidRDefault="00A87F97"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Дадзен</w:t>
      </w:r>
      <w:r w:rsidR="00343260" w:rsidRPr="00343260">
        <w:rPr>
          <w:rFonts w:ascii="Times New Roman" w:hAnsi="Times New Roman" w:cs="Times New Roman"/>
          <w:sz w:val="30"/>
          <w:szCs w:val="30"/>
          <w:lang w:val="be-BY"/>
        </w:rPr>
        <w:t>ыя мерапрыемствы неабходна праводзіць з удзелам дзяржаўных і грамадскіх дзеячаў, прадстаўнікоў органаў дзяржаўнага кіравання, дэпутатаў Нацыянальнага сходу Рэспублікі Беларусь, ветэранаў вайны і працы, ганаровых грамадзян Рэспублікі Беларусь.</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У рамках папулярызацыі беларускай літаратурнай спадчыны, прыцягнення да кніг і чытання рэкамендуем арганізаваць стацыянарныя і віртуальныя выставы-экспазіцыі, бібліятэчныя ўрокі, гульнёвыя праграмы, ранішнікі, творчыя сустрэчы,</w:t>
      </w:r>
      <w:r>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 xml:space="preserve">у тым ліку анлайн-сустрэчы, </w:t>
      </w:r>
      <w:r w:rsidR="00456534">
        <w:rPr>
          <w:rFonts w:ascii="Times New Roman" w:hAnsi="Times New Roman" w:cs="Times New Roman"/>
          <w:sz w:val="30"/>
          <w:szCs w:val="30"/>
          <w:lang w:val="be-BY"/>
        </w:rPr>
        <w:br/>
      </w:r>
      <w:r w:rsidRPr="00343260">
        <w:rPr>
          <w:rFonts w:ascii="Times New Roman" w:hAnsi="Times New Roman" w:cs="Times New Roman"/>
          <w:sz w:val="30"/>
          <w:szCs w:val="30"/>
          <w:lang w:val="be-BY"/>
        </w:rPr>
        <w:t xml:space="preserve">з </w:t>
      </w:r>
      <w:r w:rsidR="00A87F97">
        <w:rPr>
          <w:rFonts w:ascii="Times New Roman" w:hAnsi="Times New Roman" w:cs="Times New Roman"/>
          <w:sz w:val="30"/>
          <w:szCs w:val="30"/>
          <w:lang w:val="be-BY"/>
        </w:rPr>
        <w:t>членамі грамадскага аб</w:t>
      </w:r>
      <w:r w:rsidR="00165FFC">
        <w:rPr>
          <w:rFonts w:ascii="Times New Roman" w:hAnsi="Times New Roman" w:cs="Times New Roman"/>
          <w:sz w:val="30"/>
          <w:szCs w:val="30"/>
          <w:lang w:val="be-BY"/>
        </w:rPr>
        <w:t>’</w:t>
      </w:r>
      <w:r w:rsidR="00A87F97">
        <w:rPr>
          <w:rFonts w:ascii="Times New Roman" w:hAnsi="Times New Roman" w:cs="Times New Roman"/>
          <w:sz w:val="30"/>
          <w:szCs w:val="30"/>
          <w:lang w:val="be-BY"/>
        </w:rPr>
        <w:t xml:space="preserve">яднання </w:t>
      </w:r>
      <w:r w:rsidR="00A87F97" w:rsidRPr="00A87F97">
        <w:rPr>
          <w:rFonts w:ascii="Times New Roman" w:hAnsi="Times New Roman" w:cs="Times New Roman"/>
          <w:sz w:val="30"/>
          <w:szCs w:val="30"/>
          <w:lang w:val="be-BY"/>
        </w:rPr>
        <w:t>«</w:t>
      </w:r>
      <w:r w:rsidR="00A87F97">
        <w:rPr>
          <w:rFonts w:ascii="Times New Roman" w:hAnsi="Times New Roman" w:cs="Times New Roman"/>
          <w:sz w:val="30"/>
          <w:szCs w:val="30"/>
          <w:lang w:val="be-BY"/>
        </w:rPr>
        <w:t>Саюз пісьменнікаў Беларусі</w:t>
      </w:r>
      <w:r w:rsidR="00A87F97" w:rsidRPr="00A87F97">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рэдактарамі кніжных выдавецтваў і членамі рэдакцыйных калегій навукова-папулярных адукацыйных і дзіцячых перыядычных выданняў </w:t>
      </w:r>
      <w:r w:rsidR="004D4119" w:rsidRPr="004D4119">
        <w:rPr>
          <w:rFonts w:ascii="Times New Roman" w:hAnsi="Times New Roman" w:cs="Times New Roman"/>
          <w:sz w:val="30"/>
          <w:szCs w:val="30"/>
          <w:lang w:val="be-BY"/>
        </w:rPr>
        <w:t>(«Пісьменнікі – ураджэнцы роднага краю», «Нас объединяет книга», «Асобы і кнігі Беларусі», «Зямлі вялікай галасы», «Автографы на книгах», «Здабыткі: кніжныя помнікі Беларусі», «Падзеі бібліятэчнага жыцця», «Детские издания – реалии и прогнозы», «Живое слово мудрости духовной», «Книга – связующая нить столетий», «История края газетной строкой», «Мал городок, да талантлив», «Наш край родной в стихах и прозе», «Юбілеі ў кніжным свеце», «Книги и судьбы», «Моя гордость – мои земляки», «По волнам литературных юбилеев», «Веселый книжный календарь», «Школа, читай!», «Мой любимый детский журнал», «Наше книжное наследие», «Книги-юбиляры», «Писатели-юбиляры», «Літаратурная спадчына Беларусі», «Их имена в истории края», «Путешествие в библиотеку», «Будем с книгой мы дружить», «Путешествие в мир книги», «Открывая книгу – открываю мир»</w:t>
      </w:r>
      <w:r w:rsidRPr="00343260">
        <w:rPr>
          <w:rFonts w:ascii="Times New Roman" w:hAnsi="Times New Roman" w:cs="Times New Roman"/>
          <w:sz w:val="30"/>
          <w:szCs w:val="30"/>
          <w:lang w:val="be-BY"/>
        </w:rPr>
        <w:t xml:space="preserve"> і інш.).</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4D4119">
        <w:rPr>
          <w:rFonts w:ascii="Times New Roman" w:hAnsi="Times New Roman" w:cs="Times New Roman"/>
          <w:b/>
          <w:sz w:val="30"/>
          <w:szCs w:val="30"/>
          <w:lang w:val="be-BY"/>
        </w:rPr>
        <w:lastRenderedPageBreak/>
        <w:t>Прыярытэтным напрамкам</w:t>
      </w:r>
      <w:r w:rsidRPr="00343260">
        <w:rPr>
          <w:rFonts w:ascii="Times New Roman" w:hAnsi="Times New Roman" w:cs="Times New Roman"/>
          <w:sz w:val="30"/>
          <w:szCs w:val="30"/>
          <w:lang w:val="be-BY"/>
        </w:rPr>
        <w:t xml:space="preserve"> у дзейнасці бібліятэк устаноў адукацыі з</w:t>
      </w:r>
      <w:r w:rsidR="00165FFC">
        <w:rPr>
          <w:rFonts w:ascii="Times New Roman" w:hAnsi="Times New Roman" w:cs="Times New Roman"/>
          <w:sz w:val="30"/>
          <w:szCs w:val="30"/>
          <w:lang w:val="be-BY"/>
        </w:rPr>
        <w:t>’</w:t>
      </w:r>
      <w:r w:rsidRPr="00343260">
        <w:rPr>
          <w:rFonts w:ascii="Times New Roman" w:hAnsi="Times New Roman" w:cs="Times New Roman"/>
          <w:sz w:val="30"/>
          <w:szCs w:val="30"/>
          <w:lang w:val="be-BY"/>
        </w:rPr>
        <w:t>яўляецца падтрымка дзіцячага і сямейнага чытання, паколькі ўзаемадзеянне бібліятэкі і сям</w:t>
      </w:r>
      <w:r w:rsidR="00165FFC">
        <w:rPr>
          <w:rFonts w:ascii="Times New Roman" w:hAnsi="Times New Roman" w:cs="Times New Roman"/>
          <w:sz w:val="30"/>
          <w:szCs w:val="30"/>
          <w:lang w:val="be-BY"/>
        </w:rPr>
        <w:t>’</w:t>
      </w:r>
      <w:r w:rsidRPr="00343260">
        <w:rPr>
          <w:rFonts w:ascii="Times New Roman" w:hAnsi="Times New Roman" w:cs="Times New Roman"/>
          <w:sz w:val="30"/>
          <w:szCs w:val="30"/>
          <w:lang w:val="be-BY"/>
        </w:rPr>
        <w:t>і – эфектыўны шлях далучэння дзіцяці да кнігі і чытання. У план работы бібліятэкі ўстановы адукацыі трэба ўключыць мерапрыемствы па папулярызацыі сямейнага чытання, разгледзець пытанне стварэння сямейнага абанемента online як віртуальнага кіраўніцтва чытаннем. Бібліятэчным работнікам неабходна арганізаваць правядзенне акцый, у тым ліку сеткавых, конкурсаў, праектаў, сустрэч, г</w:t>
      </w:r>
      <w:r w:rsidR="004D4119">
        <w:rPr>
          <w:rFonts w:ascii="Times New Roman" w:hAnsi="Times New Roman" w:cs="Times New Roman"/>
          <w:sz w:val="30"/>
          <w:szCs w:val="30"/>
          <w:lang w:val="be-BY"/>
        </w:rPr>
        <w:t>утарак, дыскусій-абмеркавання</w:t>
      </w:r>
      <w:r w:rsidR="00456534">
        <w:rPr>
          <w:rFonts w:ascii="Times New Roman" w:hAnsi="Times New Roman" w:cs="Times New Roman"/>
          <w:sz w:val="30"/>
          <w:szCs w:val="30"/>
          <w:lang w:val="be-BY"/>
        </w:rPr>
        <w:t>ў</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Чытаючы, сталеем</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Бібліятэкі </w:t>
      </w:r>
      <w:r w:rsidR="004D4119">
        <w:rPr>
          <w:rFonts w:ascii="Times New Roman" w:hAnsi="Times New Roman" w:cs="Times New Roman"/>
          <w:sz w:val="30"/>
          <w:szCs w:val="30"/>
          <w:lang w:val="be-BY"/>
        </w:rPr>
        <w:t>ва ўмацаванні сямейных традыцый</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Усёй сям</w:t>
      </w:r>
      <w:r w:rsidR="00165FFC">
        <w:rPr>
          <w:rFonts w:ascii="Times New Roman" w:hAnsi="Times New Roman" w:cs="Times New Roman"/>
          <w:sz w:val="30"/>
          <w:szCs w:val="30"/>
          <w:lang w:val="be-BY"/>
        </w:rPr>
        <w:t>’</w:t>
      </w:r>
      <w:r w:rsidR="004D4119">
        <w:rPr>
          <w:rFonts w:ascii="Times New Roman" w:hAnsi="Times New Roman" w:cs="Times New Roman"/>
          <w:sz w:val="30"/>
          <w:szCs w:val="30"/>
          <w:lang w:val="be-BY"/>
        </w:rPr>
        <w:t>ёй у бібліятэку</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Кніга, я і мая сям</w:t>
      </w:r>
      <w:r w:rsidR="00165FFC">
        <w:rPr>
          <w:rFonts w:ascii="Times New Roman" w:hAnsi="Times New Roman" w:cs="Times New Roman"/>
          <w:sz w:val="30"/>
          <w:szCs w:val="30"/>
          <w:lang w:val="be-BY"/>
        </w:rPr>
        <w:t>’</w:t>
      </w:r>
      <w:r w:rsidR="004D4119">
        <w:rPr>
          <w:rFonts w:ascii="Times New Roman" w:hAnsi="Times New Roman" w:cs="Times New Roman"/>
          <w:sz w:val="30"/>
          <w:szCs w:val="30"/>
          <w:lang w:val="be-BY"/>
        </w:rPr>
        <w:t>я</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Бібліятэка. Сям</w:t>
      </w:r>
      <w:r w:rsidR="00165FFC">
        <w:rPr>
          <w:rFonts w:ascii="Times New Roman" w:hAnsi="Times New Roman" w:cs="Times New Roman"/>
          <w:sz w:val="30"/>
          <w:szCs w:val="30"/>
          <w:lang w:val="be-BY"/>
        </w:rPr>
        <w:t>’</w:t>
      </w:r>
      <w:r w:rsidR="004D4119">
        <w:rPr>
          <w:rFonts w:ascii="Times New Roman" w:hAnsi="Times New Roman" w:cs="Times New Roman"/>
          <w:sz w:val="30"/>
          <w:szCs w:val="30"/>
          <w:lang w:val="be-BY"/>
        </w:rPr>
        <w:t>я. Інфармацыя</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Pr="00343260">
        <w:rPr>
          <w:rFonts w:ascii="Times New Roman" w:hAnsi="Times New Roman" w:cs="Times New Roman"/>
          <w:sz w:val="30"/>
          <w:szCs w:val="30"/>
          <w:lang w:val="be-BY"/>
        </w:rPr>
        <w:t>Да кнігі</w:t>
      </w:r>
      <w:r w:rsidR="004D4119">
        <w:rPr>
          <w:rFonts w:ascii="Times New Roman" w:hAnsi="Times New Roman" w:cs="Times New Roman"/>
          <w:sz w:val="30"/>
          <w:szCs w:val="30"/>
          <w:lang w:val="be-BY"/>
        </w:rPr>
        <w:t xml:space="preserve"> і чытання праз сям</w:t>
      </w:r>
      <w:r w:rsidR="00165FFC">
        <w:rPr>
          <w:rFonts w:ascii="Times New Roman" w:hAnsi="Times New Roman" w:cs="Times New Roman"/>
          <w:sz w:val="30"/>
          <w:szCs w:val="30"/>
          <w:lang w:val="be-BY"/>
        </w:rPr>
        <w:t>’</w:t>
      </w:r>
      <w:r w:rsidR="004D4119">
        <w:rPr>
          <w:rFonts w:ascii="Times New Roman" w:hAnsi="Times New Roman" w:cs="Times New Roman"/>
          <w:sz w:val="30"/>
          <w:szCs w:val="30"/>
          <w:lang w:val="be-BY"/>
        </w:rPr>
        <w:t>ю і зносіны</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Чытаем, гуляем, расцём</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Давайце чытаць разам</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Лепшая кніга для дзіцяці </w:t>
      </w:r>
      <w:r w:rsidR="004D4119" w:rsidRPr="004D4119">
        <w:rPr>
          <w:rFonts w:ascii="Times New Roman" w:hAnsi="Times New Roman" w:cs="Times New Roman"/>
          <w:sz w:val="30"/>
          <w:szCs w:val="30"/>
          <w:lang w:val="be-BY"/>
        </w:rPr>
        <w:t xml:space="preserve">– </w:t>
      </w:r>
      <w:r w:rsidR="004D4119">
        <w:rPr>
          <w:rFonts w:ascii="Times New Roman" w:hAnsi="Times New Roman" w:cs="Times New Roman"/>
          <w:sz w:val="30"/>
          <w:szCs w:val="30"/>
          <w:lang w:val="be-BY"/>
        </w:rPr>
        <w:t>гэта кніга, прачытаная з ВАМІ</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 </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Новае пакаленне выбірае чытанне</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Pr="00343260">
        <w:rPr>
          <w:rFonts w:ascii="Times New Roman" w:hAnsi="Times New Roman" w:cs="Times New Roman"/>
          <w:sz w:val="30"/>
          <w:szCs w:val="30"/>
          <w:lang w:val="be-BY"/>
        </w:rPr>
        <w:t>Дарос</w:t>
      </w:r>
      <w:r w:rsidR="004D4119">
        <w:rPr>
          <w:rFonts w:ascii="Times New Roman" w:hAnsi="Times New Roman" w:cs="Times New Roman"/>
          <w:sz w:val="30"/>
          <w:szCs w:val="30"/>
          <w:lang w:val="be-BY"/>
        </w:rPr>
        <w:t>лыя клопаты аб дзіцячым чытанні</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Pr="00343260">
        <w:rPr>
          <w:rFonts w:ascii="Times New Roman" w:hAnsi="Times New Roman" w:cs="Times New Roman"/>
          <w:sz w:val="30"/>
          <w:szCs w:val="30"/>
          <w:lang w:val="be-BY"/>
        </w:rPr>
        <w:t>М</w:t>
      </w:r>
      <w:r w:rsidR="004D4119">
        <w:rPr>
          <w:rFonts w:ascii="Times New Roman" w:hAnsi="Times New Roman" w:cs="Times New Roman"/>
          <w:sz w:val="30"/>
          <w:szCs w:val="30"/>
          <w:lang w:val="be-BY"/>
        </w:rPr>
        <w:t>ая сям</w:t>
      </w:r>
      <w:r w:rsidR="00165FFC">
        <w:rPr>
          <w:rFonts w:ascii="Times New Roman" w:hAnsi="Times New Roman" w:cs="Times New Roman"/>
          <w:sz w:val="30"/>
          <w:szCs w:val="30"/>
          <w:lang w:val="be-BY"/>
        </w:rPr>
        <w:t>’</w:t>
      </w:r>
      <w:r w:rsidR="004D4119">
        <w:rPr>
          <w:rFonts w:ascii="Times New Roman" w:hAnsi="Times New Roman" w:cs="Times New Roman"/>
          <w:sz w:val="30"/>
          <w:szCs w:val="30"/>
          <w:lang w:val="be-BY"/>
        </w:rPr>
        <w:t>я ў гісторыі маёй краіны</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Pr="00343260">
        <w:rPr>
          <w:rFonts w:ascii="Times New Roman" w:hAnsi="Times New Roman" w:cs="Times New Roman"/>
          <w:sz w:val="30"/>
          <w:szCs w:val="30"/>
          <w:lang w:val="be-BY"/>
        </w:rPr>
        <w:t>Сардэчна запрашаем у бібліятэку, або Ува</w:t>
      </w:r>
      <w:r w:rsidR="004D4119">
        <w:rPr>
          <w:rFonts w:ascii="Times New Roman" w:hAnsi="Times New Roman" w:cs="Times New Roman"/>
          <w:sz w:val="30"/>
          <w:szCs w:val="30"/>
          <w:lang w:val="be-BY"/>
        </w:rPr>
        <w:t>ход толькі для дзяцей і бацькоў</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Ра</w:t>
      </w:r>
      <w:r w:rsidR="00456534">
        <w:rPr>
          <w:rFonts w:ascii="Times New Roman" w:hAnsi="Times New Roman" w:cs="Times New Roman"/>
          <w:sz w:val="30"/>
          <w:szCs w:val="30"/>
          <w:lang w:val="be-BY"/>
        </w:rPr>
        <w:t>згорну</w:t>
      </w:r>
      <w:r w:rsidR="004D4119">
        <w:rPr>
          <w:rFonts w:ascii="Times New Roman" w:hAnsi="Times New Roman" w:cs="Times New Roman"/>
          <w:sz w:val="30"/>
          <w:szCs w:val="30"/>
          <w:lang w:val="be-BY"/>
        </w:rPr>
        <w:t>тыя ў дзяцінства старонкі</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w:t>
      </w:r>
      <w:r w:rsidR="004D4119" w:rsidRPr="004D4119">
        <w:rPr>
          <w:rFonts w:ascii="Times New Roman" w:hAnsi="Times New Roman" w:cs="Times New Roman"/>
          <w:sz w:val="30"/>
          <w:szCs w:val="30"/>
          <w:lang w:val="be-BY"/>
        </w:rPr>
        <w:t>«</w:t>
      </w:r>
      <w:r w:rsidRPr="00343260">
        <w:rPr>
          <w:rFonts w:ascii="Times New Roman" w:hAnsi="Times New Roman" w:cs="Times New Roman"/>
          <w:sz w:val="30"/>
          <w:szCs w:val="30"/>
          <w:lang w:val="be-BY"/>
        </w:rPr>
        <w:t>З кнігай па дарогах дзяцінства», «Сябруем з кнігай усёй сям</w:t>
      </w:r>
      <w:r w:rsidR="00165FFC">
        <w:rPr>
          <w:rFonts w:ascii="Times New Roman" w:hAnsi="Times New Roman" w:cs="Times New Roman"/>
          <w:sz w:val="30"/>
          <w:szCs w:val="30"/>
          <w:lang w:val="be-BY"/>
        </w:rPr>
        <w:t>’</w:t>
      </w:r>
      <w:r w:rsidRPr="00343260">
        <w:rPr>
          <w:rFonts w:ascii="Times New Roman" w:hAnsi="Times New Roman" w:cs="Times New Roman"/>
          <w:sz w:val="30"/>
          <w:szCs w:val="30"/>
          <w:lang w:val="be-BY"/>
        </w:rPr>
        <w:t>ёй», «Сямейныя чытанні на ўсе настроі», «Чытанне – справа сямейная»).</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У бягучым навучальным годзе трэба запланаваць правядзенне сеткавых бібліятэчных акцый у падтрымку </w:t>
      </w:r>
      <w:r w:rsidR="004D4119">
        <w:rPr>
          <w:rFonts w:ascii="Times New Roman" w:hAnsi="Times New Roman" w:cs="Times New Roman"/>
          <w:sz w:val="30"/>
          <w:szCs w:val="30"/>
          <w:lang w:val="be-BY"/>
        </w:rPr>
        <w:t xml:space="preserve">дзіцячага і сямейнага чытання: </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Кніга, я і мая сям</w:t>
      </w:r>
      <w:r w:rsidR="00165FFC">
        <w:rPr>
          <w:rFonts w:ascii="Times New Roman" w:hAnsi="Times New Roman" w:cs="Times New Roman"/>
          <w:sz w:val="30"/>
          <w:szCs w:val="30"/>
          <w:lang w:val="be-BY"/>
        </w:rPr>
        <w:t>’</w:t>
      </w:r>
      <w:r w:rsidR="004D4119">
        <w:rPr>
          <w:rFonts w:ascii="Times New Roman" w:hAnsi="Times New Roman" w:cs="Times New Roman"/>
          <w:sz w:val="30"/>
          <w:szCs w:val="30"/>
          <w:lang w:val="be-BY"/>
        </w:rPr>
        <w:t>я</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(кастрычнік, у межах Тыдня сям</w:t>
      </w:r>
      <w:r w:rsidR="00165FFC">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і), </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ЛЕТА на 10+</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 xml:space="preserve"> ці </w:t>
      </w:r>
      <w:r w:rsidR="004D4119" w:rsidRPr="004D4119">
        <w:rPr>
          <w:rFonts w:ascii="Times New Roman" w:hAnsi="Times New Roman" w:cs="Times New Roman"/>
          <w:sz w:val="30"/>
          <w:szCs w:val="30"/>
          <w:lang w:val="be-BY"/>
        </w:rPr>
        <w:t>«</w:t>
      </w:r>
      <w:r w:rsidRPr="00343260">
        <w:rPr>
          <w:rFonts w:ascii="Times New Roman" w:hAnsi="Times New Roman" w:cs="Times New Roman"/>
          <w:sz w:val="30"/>
          <w:szCs w:val="30"/>
          <w:lang w:val="be-BY"/>
        </w:rPr>
        <w:t>Сонца. Кніг</w:t>
      </w:r>
      <w:r w:rsidR="004D4119">
        <w:rPr>
          <w:rFonts w:ascii="Times New Roman" w:hAnsi="Times New Roman" w:cs="Times New Roman"/>
          <w:sz w:val="30"/>
          <w:szCs w:val="30"/>
          <w:lang w:val="be-BY"/>
        </w:rPr>
        <w:t>а. Сям</w:t>
      </w:r>
      <w:r w:rsidR="00165FFC">
        <w:rPr>
          <w:rFonts w:ascii="Times New Roman" w:hAnsi="Times New Roman" w:cs="Times New Roman"/>
          <w:sz w:val="30"/>
          <w:szCs w:val="30"/>
          <w:lang w:val="be-BY"/>
        </w:rPr>
        <w:t>’</w:t>
      </w:r>
      <w:r w:rsidR="004D4119">
        <w:rPr>
          <w:rFonts w:ascii="Times New Roman" w:hAnsi="Times New Roman" w:cs="Times New Roman"/>
          <w:sz w:val="30"/>
          <w:szCs w:val="30"/>
          <w:lang w:val="be-BY"/>
        </w:rPr>
        <w:t>я. 100 фантазій» (май</w:t>
      </w:r>
      <w:r w:rsidRPr="00343260">
        <w:rPr>
          <w:rFonts w:ascii="Times New Roman" w:hAnsi="Times New Roman" w:cs="Times New Roman"/>
          <w:sz w:val="30"/>
          <w:szCs w:val="30"/>
          <w:lang w:val="be-BY"/>
        </w:rPr>
        <w:t xml:space="preserve"> – чэрвень); чытацкаг</w:t>
      </w:r>
      <w:r w:rsidR="004D4119">
        <w:rPr>
          <w:rFonts w:ascii="Times New Roman" w:hAnsi="Times New Roman" w:cs="Times New Roman"/>
          <w:sz w:val="30"/>
          <w:szCs w:val="30"/>
          <w:lang w:val="be-BY"/>
        </w:rPr>
        <w:t xml:space="preserve">а анлайн-марафону </w:t>
      </w:r>
      <w:r w:rsidR="004D4119" w:rsidRPr="004D4119">
        <w:rPr>
          <w:rFonts w:ascii="Times New Roman" w:hAnsi="Times New Roman" w:cs="Times New Roman"/>
          <w:sz w:val="30"/>
          <w:szCs w:val="30"/>
          <w:lang w:val="be-BY"/>
        </w:rPr>
        <w:t>«</w:t>
      </w:r>
      <w:r w:rsidR="004D4119">
        <w:rPr>
          <w:rFonts w:ascii="Times New Roman" w:hAnsi="Times New Roman" w:cs="Times New Roman"/>
          <w:sz w:val="30"/>
          <w:szCs w:val="30"/>
          <w:lang w:val="be-BY"/>
        </w:rPr>
        <w:t>Кніжныя Каляды</w:t>
      </w:r>
      <w:r w:rsidR="004D4119" w:rsidRPr="004D4119">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(снежань </w:t>
      </w:r>
      <w:r w:rsidR="004D4119" w:rsidRPr="004D4119">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студзень), мэтай якіх з</w:t>
      </w:r>
      <w:r w:rsidR="00165FFC">
        <w:rPr>
          <w:rFonts w:ascii="Times New Roman" w:hAnsi="Times New Roman" w:cs="Times New Roman"/>
          <w:sz w:val="30"/>
          <w:szCs w:val="30"/>
          <w:lang w:val="be-BY"/>
        </w:rPr>
        <w:t>’</w:t>
      </w:r>
      <w:r w:rsidRPr="00343260">
        <w:rPr>
          <w:rFonts w:ascii="Times New Roman" w:hAnsi="Times New Roman" w:cs="Times New Roman"/>
          <w:sz w:val="30"/>
          <w:szCs w:val="30"/>
          <w:lang w:val="be-BY"/>
        </w:rPr>
        <w:t>яўляецца падтрымка і папулярызацыя дзіцячага і сямейнага чытання, прасоўванне дзейнасці школьных бібліятэк у інтэрнэт-прасторы і сацыяльных сетках.</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На працягу навучальнага года, у рамках </w:t>
      </w:r>
      <w:r w:rsidRPr="0025047D">
        <w:rPr>
          <w:rFonts w:ascii="Times New Roman" w:hAnsi="Times New Roman" w:cs="Times New Roman"/>
          <w:b/>
          <w:sz w:val="30"/>
          <w:szCs w:val="30"/>
          <w:lang w:val="be-BY"/>
        </w:rPr>
        <w:t>шостага школьнага дня</w:t>
      </w:r>
      <w:r w:rsidRPr="00343260">
        <w:rPr>
          <w:rFonts w:ascii="Times New Roman" w:hAnsi="Times New Roman" w:cs="Times New Roman"/>
          <w:sz w:val="30"/>
          <w:szCs w:val="30"/>
          <w:lang w:val="be-BY"/>
        </w:rPr>
        <w:t>, бібліятэкай павінен быць арганізаваны шэраг сацыяльна-культурных і інфармацыйна-асветніцкіх мерапрыемстваў па фарміраванні інфармацыйнай, чытацкай і кніжнай культуры школьнікаў, у тым ліку накіраваных на фарміраванне беражлівых адносін да бібліятэчнага фонду, да вучэбных выданняў, з мэтай выхавання паважлівых адносін да кніжнай спадчыны як часткі нацыянальнай культуры Рэспублікі Беларусь.</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Актуальнымі застаюцца пытанні </w:t>
      </w:r>
      <w:r w:rsidRPr="0025047D">
        <w:rPr>
          <w:rFonts w:ascii="Times New Roman" w:hAnsi="Times New Roman" w:cs="Times New Roman"/>
          <w:b/>
          <w:sz w:val="30"/>
          <w:szCs w:val="30"/>
          <w:lang w:val="be-BY"/>
        </w:rPr>
        <w:t>выхавання і фарміравання інфармацыйнай і медыякультуры, чытацкай пісьменнасці навучэнцаў</w:t>
      </w:r>
      <w:r w:rsidRPr="00343260">
        <w:rPr>
          <w:rFonts w:ascii="Times New Roman" w:hAnsi="Times New Roman" w:cs="Times New Roman"/>
          <w:sz w:val="30"/>
          <w:szCs w:val="30"/>
          <w:lang w:val="be-BY"/>
        </w:rPr>
        <w:t>. Інфармацыйна-бібліятэчныя мерапрыемствы павінны быць накіраваны на падтрымку сацыяльнага і лічбавага чытання з улікам выхаваўча-навучальнага падыходу</w:t>
      </w:r>
      <w:r w:rsidR="00456534">
        <w:rPr>
          <w:rFonts w:ascii="Times New Roman" w:hAnsi="Times New Roman" w:cs="Times New Roman"/>
          <w:sz w:val="30"/>
          <w:szCs w:val="30"/>
          <w:lang w:val="be-BY"/>
        </w:rPr>
        <w:t xml:space="preserve"> да</w:t>
      </w:r>
      <w:r w:rsidRPr="00343260">
        <w:rPr>
          <w:rFonts w:ascii="Times New Roman" w:hAnsi="Times New Roman" w:cs="Times New Roman"/>
          <w:sz w:val="30"/>
          <w:szCs w:val="30"/>
          <w:lang w:val="be-BY"/>
        </w:rPr>
        <w:t xml:space="preserve"> работы з адукацыйнымі рэсурсамі адкрытага доступу, у тым ліку з аўтарытэтнымі і дакладнымі крыніцамі </w:t>
      </w:r>
      <w:r w:rsidRPr="00343260">
        <w:rPr>
          <w:rFonts w:ascii="Times New Roman" w:hAnsi="Times New Roman" w:cs="Times New Roman"/>
          <w:sz w:val="30"/>
          <w:szCs w:val="30"/>
          <w:lang w:val="be-BY"/>
        </w:rPr>
        <w:lastRenderedPageBreak/>
        <w:t>інфармацыі з</w:t>
      </w:r>
      <w:r w:rsidR="0025047D">
        <w:rPr>
          <w:rFonts w:ascii="Times New Roman" w:hAnsi="Times New Roman" w:cs="Times New Roman"/>
          <w:sz w:val="30"/>
          <w:szCs w:val="30"/>
          <w:lang w:val="be-BY"/>
        </w:rPr>
        <w:t xml:space="preserve"> захаваннем усіх патрабаванняў </w:t>
      </w:r>
      <w:r w:rsidR="0025047D" w:rsidRPr="0025047D">
        <w:rPr>
          <w:rFonts w:ascii="Times New Roman" w:hAnsi="Times New Roman" w:cs="Times New Roman"/>
          <w:sz w:val="30"/>
          <w:szCs w:val="30"/>
          <w:lang w:val="be-BY"/>
        </w:rPr>
        <w:t>«</w:t>
      </w:r>
      <w:r w:rsidR="0025047D">
        <w:rPr>
          <w:rFonts w:ascii="Times New Roman" w:hAnsi="Times New Roman" w:cs="Times New Roman"/>
          <w:sz w:val="30"/>
          <w:szCs w:val="30"/>
          <w:lang w:val="be-BY"/>
        </w:rPr>
        <w:t>інфармацыйнай гігіены</w:t>
      </w:r>
      <w:r w:rsidR="0025047D" w:rsidRPr="0025047D">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і сеткавага этыкету. У сувязі з гэтым рэкамендуем правядзенне творчых урокаў інфармацыйнай культуры, класных гадзін, гутарак, індывідуальных і г</w:t>
      </w:r>
      <w:r w:rsidR="0025047D">
        <w:rPr>
          <w:rFonts w:ascii="Times New Roman" w:hAnsi="Times New Roman" w:cs="Times New Roman"/>
          <w:sz w:val="30"/>
          <w:szCs w:val="30"/>
          <w:lang w:val="be-BY"/>
        </w:rPr>
        <w:t xml:space="preserve">рупавых кансультацый па тэмах: </w:t>
      </w:r>
      <w:r w:rsidR="0025047D" w:rsidRPr="0025047D">
        <w:rPr>
          <w:rFonts w:ascii="Times New Roman" w:hAnsi="Times New Roman" w:cs="Times New Roman"/>
          <w:sz w:val="30"/>
          <w:szCs w:val="30"/>
          <w:lang w:val="be-BY"/>
        </w:rPr>
        <w:t>«</w:t>
      </w:r>
      <w:r w:rsidR="0025047D">
        <w:rPr>
          <w:rFonts w:ascii="Times New Roman" w:hAnsi="Times New Roman" w:cs="Times New Roman"/>
          <w:sz w:val="30"/>
          <w:szCs w:val="30"/>
          <w:lang w:val="be-BY"/>
        </w:rPr>
        <w:t>У свеце інфармацыі</w:t>
      </w:r>
      <w:r w:rsidR="0025047D" w:rsidRPr="0025047D">
        <w:rPr>
          <w:rFonts w:ascii="Times New Roman" w:hAnsi="Times New Roman" w:cs="Times New Roman"/>
          <w:sz w:val="30"/>
          <w:szCs w:val="30"/>
          <w:lang w:val="be-BY"/>
        </w:rPr>
        <w:t>»</w:t>
      </w:r>
      <w:r w:rsidR="0025047D">
        <w:rPr>
          <w:rFonts w:ascii="Times New Roman" w:hAnsi="Times New Roman" w:cs="Times New Roman"/>
          <w:sz w:val="30"/>
          <w:szCs w:val="30"/>
          <w:lang w:val="be-BY"/>
        </w:rPr>
        <w:t xml:space="preserve">, </w:t>
      </w:r>
      <w:r w:rsidR="0025047D" w:rsidRPr="0025047D">
        <w:rPr>
          <w:rFonts w:ascii="Times New Roman" w:hAnsi="Times New Roman" w:cs="Times New Roman"/>
          <w:sz w:val="30"/>
          <w:szCs w:val="30"/>
          <w:lang w:val="be-BY"/>
        </w:rPr>
        <w:t>«</w:t>
      </w:r>
      <w:r w:rsidRPr="00343260">
        <w:rPr>
          <w:rFonts w:ascii="Times New Roman" w:hAnsi="Times New Roman" w:cs="Times New Roman"/>
          <w:sz w:val="30"/>
          <w:szCs w:val="30"/>
          <w:lang w:val="be-BY"/>
        </w:rPr>
        <w:t>Інструме</w:t>
      </w:r>
      <w:r w:rsidR="0025047D">
        <w:rPr>
          <w:rFonts w:ascii="Times New Roman" w:hAnsi="Times New Roman" w:cs="Times New Roman"/>
          <w:sz w:val="30"/>
          <w:szCs w:val="30"/>
          <w:lang w:val="be-BY"/>
        </w:rPr>
        <w:t>нты і тэхнікі працы з інфармацы</w:t>
      </w:r>
      <w:r w:rsidR="00295990">
        <w:rPr>
          <w:rFonts w:ascii="Times New Roman" w:hAnsi="Times New Roman" w:cs="Times New Roman"/>
          <w:sz w:val="30"/>
          <w:szCs w:val="30"/>
          <w:lang w:val="be-BY"/>
        </w:rPr>
        <w:t>я</w:t>
      </w:r>
      <w:r w:rsidR="0025047D">
        <w:rPr>
          <w:rFonts w:ascii="Times New Roman" w:hAnsi="Times New Roman" w:cs="Times New Roman"/>
          <w:sz w:val="30"/>
          <w:szCs w:val="30"/>
          <w:lang w:val="be-BY"/>
        </w:rPr>
        <w:t>й</w:t>
      </w:r>
      <w:r w:rsidR="0025047D" w:rsidRPr="0025047D">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w:t>
      </w:r>
      <w:r w:rsidR="0025047D" w:rsidRPr="0025047D">
        <w:rPr>
          <w:rFonts w:ascii="Times New Roman" w:hAnsi="Times New Roman" w:cs="Times New Roman"/>
          <w:sz w:val="30"/>
          <w:szCs w:val="30"/>
          <w:lang w:val="be-BY"/>
        </w:rPr>
        <w:t>«</w:t>
      </w:r>
      <w:r w:rsidRPr="00343260">
        <w:rPr>
          <w:rFonts w:ascii="Times New Roman" w:hAnsi="Times New Roman" w:cs="Times New Roman"/>
          <w:sz w:val="30"/>
          <w:szCs w:val="30"/>
          <w:lang w:val="be-BY"/>
        </w:rPr>
        <w:t>Бібліятэчны дыялог: аспекты інфармацыйных зносін</w:t>
      </w:r>
      <w:r w:rsidR="0025047D" w:rsidRPr="0025047D">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w:t>
      </w:r>
      <w:r w:rsidR="0025047D" w:rsidRPr="0025047D">
        <w:rPr>
          <w:rFonts w:ascii="Times New Roman" w:hAnsi="Times New Roman" w:cs="Times New Roman"/>
          <w:sz w:val="30"/>
          <w:szCs w:val="30"/>
          <w:lang w:val="be-BY"/>
        </w:rPr>
        <w:t>«</w:t>
      </w:r>
      <w:r w:rsidRPr="00343260">
        <w:rPr>
          <w:rFonts w:ascii="Times New Roman" w:hAnsi="Times New Roman" w:cs="Times New Roman"/>
          <w:sz w:val="30"/>
          <w:szCs w:val="30"/>
          <w:lang w:val="be-BY"/>
        </w:rPr>
        <w:t>Чытацкія кампетэнцыі XXI стагоддз</w:t>
      </w:r>
      <w:r w:rsidR="00295990">
        <w:rPr>
          <w:rFonts w:ascii="Times New Roman" w:hAnsi="Times New Roman" w:cs="Times New Roman"/>
          <w:sz w:val="30"/>
          <w:szCs w:val="30"/>
          <w:lang w:val="be-BY"/>
        </w:rPr>
        <w:t>я</w:t>
      </w:r>
      <w:r w:rsidRPr="00343260">
        <w:rPr>
          <w:rFonts w:ascii="Times New Roman" w:hAnsi="Times New Roman" w:cs="Times New Roman"/>
          <w:sz w:val="30"/>
          <w:szCs w:val="30"/>
          <w:lang w:val="be-BY"/>
        </w:rPr>
        <w:t xml:space="preserve">», «Інфармацыя. Упэўненасць. Поспех», «Наша інфармацыя </w:t>
      </w:r>
      <w:r w:rsidR="0025047D" w:rsidRPr="0025047D">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ваш поспех», «Роля інфармацыі ў сучасным свеце: інфармацыйныя рэсурсы, культура, дакумент, </w:t>
      </w:r>
      <w:r w:rsidR="00295990">
        <w:rPr>
          <w:rFonts w:ascii="Times New Roman" w:hAnsi="Times New Roman" w:cs="Times New Roman"/>
          <w:sz w:val="30"/>
          <w:szCs w:val="30"/>
          <w:lang w:val="be-BY"/>
        </w:rPr>
        <w:t>і</w:t>
      </w:r>
      <w:r w:rsidRPr="00343260">
        <w:rPr>
          <w:rFonts w:ascii="Times New Roman" w:hAnsi="Times New Roman" w:cs="Times New Roman"/>
          <w:sz w:val="30"/>
          <w:szCs w:val="30"/>
          <w:lang w:val="be-BY"/>
        </w:rPr>
        <w:t>нтэрнэт», «Бібліяграфія і яе значэнне ў жыцці грамадства», «Кніжная культура Беларусі: гісторыя і сучаснасць», «Лічбав</w:t>
      </w:r>
      <w:r w:rsidR="0025047D">
        <w:rPr>
          <w:rFonts w:ascii="Times New Roman" w:hAnsi="Times New Roman" w:cs="Times New Roman"/>
          <w:sz w:val="30"/>
          <w:szCs w:val="30"/>
          <w:lang w:val="be-BY"/>
        </w:rPr>
        <w:t>ае чытанне – паспяховае чытанне</w:t>
      </w:r>
      <w:r w:rsidR="0025047D" w:rsidRPr="0025047D">
        <w:rPr>
          <w:rFonts w:ascii="Times New Roman" w:hAnsi="Times New Roman" w:cs="Times New Roman"/>
          <w:sz w:val="30"/>
          <w:szCs w:val="30"/>
          <w:lang w:val="be-BY"/>
        </w:rPr>
        <w:t>»</w:t>
      </w:r>
      <w:r w:rsidRPr="00343260">
        <w:rPr>
          <w:rFonts w:ascii="Times New Roman" w:hAnsi="Times New Roman" w:cs="Times New Roman"/>
          <w:sz w:val="30"/>
          <w:szCs w:val="30"/>
          <w:lang w:val="be-BY"/>
        </w:rPr>
        <w:t>, а таксама цыкл</w:t>
      </w:r>
      <w:r w:rsidR="00295990">
        <w:rPr>
          <w:rFonts w:ascii="Times New Roman" w:hAnsi="Times New Roman" w:cs="Times New Roman"/>
          <w:sz w:val="30"/>
          <w:szCs w:val="30"/>
          <w:lang w:val="be-BY"/>
        </w:rPr>
        <w:t>а</w:t>
      </w:r>
      <w:r w:rsidRPr="00343260">
        <w:rPr>
          <w:rFonts w:ascii="Times New Roman" w:hAnsi="Times New Roman" w:cs="Times New Roman"/>
          <w:sz w:val="30"/>
          <w:szCs w:val="30"/>
          <w:lang w:val="be-BY"/>
        </w:rPr>
        <w:t xml:space="preserve"> мерапрыемстваў </w:t>
      </w:r>
      <w:r w:rsidR="0025047D" w:rsidRPr="0025047D">
        <w:rPr>
          <w:rFonts w:ascii="Times New Roman" w:hAnsi="Times New Roman" w:cs="Times New Roman"/>
          <w:sz w:val="30"/>
          <w:szCs w:val="30"/>
          <w:lang w:val="be-BY"/>
        </w:rPr>
        <w:t>«</w:t>
      </w:r>
      <w:r w:rsidRPr="00343260">
        <w:rPr>
          <w:rFonts w:ascii="Times New Roman" w:hAnsi="Times New Roman" w:cs="Times New Roman"/>
          <w:sz w:val="30"/>
          <w:szCs w:val="30"/>
          <w:lang w:val="be-BY"/>
        </w:rPr>
        <w:t>Інтэлек</w:t>
      </w:r>
      <w:r w:rsidR="0025047D">
        <w:rPr>
          <w:rFonts w:ascii="Times New Roman" w:hAnsi="Times New Roman" w:cs="Times New Roman"/>
          <w:sz w:val="30"/>
          <w:szCs w:val="30"/>
          <w:lang w:val="be-BY"/>
        </w:rPr>
        <w:t>туальны вольны час у бібліятэцы</w:t>
      </w:r>
      <w:r w:rsidR="0025047D" w:rsidRPr="0025047D">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(інтэрактыўныя віктарыны, інтэлектуальныя гульні, кв</w:t>
      </w:r>
      <w:r w:rsidR="00295990">
        <w:rPr>
          <w:rFonts w:ascii="Times New Roman" w:hAnsi="Times New Roman" w:cs="Times New Roman"/>
          <w:sz w:val="30"/>
          <w:szCs w:val="30"/>
          <w:lang w:val="be-BY"/>
        </w:rPr>
        <w:t>е</w:t>
      </w:r>
      <w:r w:rsidRPr="00343260">
        <w:rPr>
          <w:rFonts w:ascii="Times New Roman" w:hAnsi="Times New Roman" w:cs="Times New Roman"/>
          <w:sz w:val="30"/>
          <w:szCs w:val="30"/>
          <w:lang w:val="be-BY"/>
        </w:rPr>
        <w:t>сты).</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Мерапрыемствы трэба праводзіць на працягу года, у тым ліку ў рамках святкавання Дня бібліятэк Рэспублікі Беларусь, Міжнароднага дня школьных бібліятэк, Дня беларускага пісьменства, Сусветнага дня інфармацыі, Тыдня дзіцячай кнігі, з прыцягненнем магчымасцей і рэсурсаў вядучых бібліятэк і музеяў Рэспублікі Беларусь (Нацыянальная бібліятэ</w:t>
      </w:r>
      <w:r w:rsidR="0025047D">
        <w:rPr>
          <w:rFonts w:ascii="Times New Roman" w:hAnsi="Times New Roman" w:cs="Times New Roman"/>
          <w:sz w:val="30"/>
          <w:szCs w:val="30"/>
          <w:lang w:val="be-BY"/>
        </w:rPr>
        <w:t>ка Беларусі</w:t>
      </w:r>
      <w:r w:rsidRPr="00343260">
        <w:rPr>
          <w:rFonts w:ascii="Times New Roman" w:hAnsi="Times New Roman" w:cs="Times New Roman"/>
          <w:sz w:val="30"/>
          <w:szCs w:val="30"/>
          <w:lang w:val="be-BY"/>
        </w:rPr>
        <w:t>, Прэзідэнцкая бібліятэка Рэспублікі Беларусь, Музей беларускага кнігадрукавання (г. Полацк) і інш.).</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У лістападзе 2023 года плануецца правядзенне Нацыянальнага да</w:t>
      </w:r>
      <w:r w:rsidR="0025047D">
        <w:rPr>
          <w:rFonts w:ascii="Times New Roman" w:hAnsi="Times New Roman" w:cs="Times New Roman"/>
          <w:sz w:val="30"/>
          <w:szCs w:val="30"/>
          <w:lang w:val="be-BY"/>
        </w:rPr>
        <w:t>следавання якасці адукацыі (НІКА</w:t>
      </w:r>
      <w:r w:rsidRPr="00343260">
        <w:rPr>
          <w:rFonts w:ascii="Times New Roman" w:hAnsi="Times New Roman" w:cs="Times New Roman"/>
          <w:sz w:val="30"/>
          <w:szCs w:val="30"/>
          <w:lang w:val="be-BY"/>
        </w:rPr>
        <w:t xml:space="preserve">), у якім будуць удзельнічаць навучэнцы Х класа. Больш падрабязная інфармацыя размешчана на нацыянальным адукацыйным партале: </w:t>
      </w:r>
      <w:hyperlink r:id="rId14" w:history="1">
        <w:r w:rsidR="00C857E0" w:rsidRPr="00C857E0">
          <w:rPr>
            <w:rStyle w:val="aa"/>
            <w:rFonts w:ascii="Times New Roman" w:hAnsi="Times New Roman" w:cs="Times New Roman"/>
            <w:i/>
            <w:sz w:val="30"/>
            <w:szCs w:val="30"/>
            <w:lang w:val="be-BY"/>
          </w:rPr>
          <w:t>https://adu.by/</w:t>
        </w:r>
      </w:hyperlink>
      <w:r w:rsidR="00C857E0" w:rsidRPr="00C857E0">
        <w:rPr>
          <w:rFonts w:ascii="Times New Roman" w:hAnsi="Times New Roman" w:cs="Times New Roman"/>
          <w:i/>
          <w:sz w:val="30"/>
          <w:szCs w:val="30"/>
          <w:lang w:val="be-BY"/>
        </w:rPr>
        <w:t xml:space="preserve"> </w:t>
      </w:r>
      <w:hyperlink r:id="rId15" w:history="1">
        <w:r w:rsidR="00C857E0" w:rsidRPr="00C857E0">
          <w:rPr>
            <w:rStyle w:val="aa"/>
            <w:rFonts w:ascii="Times New Roman" w:hAnsi="Times New Roman" w:cs="Times New Roman"/>
            <w:i/>
            <w:sz w:val="30"/>
            <w:szCs w:val="30"/>
            <w:lang w:val="be-BY"/>
          </w:rPr>
          <w:t>Галоўная / Нацыянальнае даследаванне якасці адукацыі</w:t>
        </w:r>
      </w:hyperlink>
      <w:r w:rsidRPr="00343260">
        <w:rPr>
          <w:rFonts w:ascii="Times New Roman" w:hAnsi="Times New Roman" w:cs="Times New Roman"/>
          <w:sz w:val="30"/>
          <w:szCs w:val="30"/>
          <w:lang w:val="be-BY"/>
        </w:rPr>
        <w:t>.</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З мэтай павышэння функцыянальнай пісьменнасці вучняў трэба арганізаваць сумесную работу бібліятэк устаноў адукацыі і педагагічных работнікаў па наступных напрамках:</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развіццё інфармацыйнай пісьменнасці навучэнцаў з дапамогай навучання спосабам пошуку неабходнай інфармацыі (адбору неабходнай літаратуры з дапамогай даведачна-бібліяграфічнага апарат</w:t>
      </w:r>
      <w:r w:rsidR="00295990">
        <w:rPr>
          <w:rFonts w:ascii="Times New Roman" w:hAnsi="Times New Roman" w:cs="Times New Roman"/>
          <w:sz w:val="30"/>
          <w:szCs w:val="30"/>
          <w:lang w:val="be-BY"/>
        </w:rPr>
        <w:t>у</w:t>
      </w:r>
      <w:r w:rsidRPr="00343260">
        <w:rPr>
          <w:rFonts w:ascii="Times New Roman" w:hAnsi="Times New Roman" w:cs="Times New Roman"/>
          <w:sz w:val="30"/>
          <w:szCs w:val="30"/>
          <w:lang w:val="be-BY"/>
        </w:rPr>
        <w:t xml:space="preserve">, выкарыстання энцыклапедый, слоўнікаў, даведнікаў, а таксама магчымасцей і фондаў публічнай бібліятэкі, інфармацыйных рэсурсаў і сэрвісаў </w:t>
      </w:r>
      <w:r w:rsidR="00753923">
        <w:rPr>
          <w:rFonts w:ascii="Times New Roman" w:hAnsi="Times New Roman" w:cs="Times New Roman"/>
          <w:sz w:val="30"/>
          <w:szCs w:val="30"/>
          <w:lang w:val="be-BY"/>
        </w:rPr>
        <w:t>і</w:t>
      </w:r>
      <w:r w:rsidRPr="00343260">
        <w:rPr>
          <w:rFonts w:ascii="Times New Roman" w:hAnsi="Times New Roman" w:cs="Times New Roman"/>
          <w:sz w:val="30"/>
          <w:szCs w:val="30"/>
          <w:lang w:val="be-BY"/>
        </w:rPr>
        <w:t>нтэрнэту);</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павышэнне ўзроўню чытацкай пісьменнасці праз папулярызацыю чытання, правядзенне тэматычных выставак, падрыхтоўку спецыяльных аглядаў літаратуры, прэзентацыю кніг, іншых мерапрыемстваў, накіраваных на развіццё зацікаўленасці вучняў у выкарыстанні кнігі як к</w:t>
      </w:r>
      <w:r w:rsidR="0025047D">
        <w:rPr>
          <w:rFonts w:ascii="Times New Roman" w:hAnsi="Times New Roman" w:cs="Times New Roman"/>
          <w:sz w:val="30"/>
          <w:szCs w:val="30"/>
          <w:lang w:val="be-BY"/>
        </w:rPr>
        <w:t>рыніцы ведаў, мадэлей</w:t>
      </w:r>
      <w:r w:rsidRPr="00343260">
        <w:rPr>
          <w:rFonts w:ascii="Times New Roman" w:hAnsi="Times New Roman" w:cs="Times New Roman"/>
          <w:sz w:val="30"/>
          <w:szCs w:val="30"/>
          <w:lang w:val="be-BY"/>
        </w:rPr>
        <w:t xml:space="preserve"> паводзін.</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Бібліятэка ўстановы адукацыі павінна:</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lastRenderedPageBreak/>
        <w:t>стаць важным складальнікам адукацыйнага працэсу, крыніцай інфармацыйных рэсурсаў, месцам, дзе навучэнцы могуць працаваць з літаратурай, атрымліваць неабходныя кансультацыі па рабоце з інфармацыяй – друкаванай, электроннай, якая змяшчаецца ў мультымедыя, электронных базах да</w:t>
      </w:r>
      <w:r w:rsidR="0025047D">
        <w:rPr>
          <w:rFonts w:ascii="Times New Roman" w:hAnsi="Times New Roman" w:cs="Times New Roman"/>
          <w:sz w:val="30"/>
          <w:szCs w:val="30"/>
          <w:lang w:val="be-BY"/>
        </w:rPr>
        <w:t>дзе</w:t>
      </w:r>
      <w:r w:rsidRPr="00343260">
        <w:rPr>
          <w:rFonts w:ascii="Times New Roman" w:hAnsi="Times New Roman" w:cs="Times New Roman"/>
          <w:sz w:val="30"/>
          <w:szCs w:val="30"/>
          <w:lang w:val="be-BY"/>
        </w:rPr>
        <w:t>ных, у сетцы Інтэрнэт;</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садзейнічаць распаўсюджванню бібліятэчна-бібліяграфічных ведаў у дачыненні да развіцця навыкаў чытання.</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Тыповымі формамі такой працы могуць быць індывідуальныя кансультацыі па бібліяграфічным пошуку літаратуры, групавыя кансультацыі, гутаркі, лекцыі аб правілах работы з наяўнымі інфармацыйнымі сеткамі, практычныя заняткі па выкарыстанні інфармацыйных рэсурсаў, уключаючы электронныя.</w:t>
      </w:r>
    </w:p>
    <w:p w:rsidR="00343260" w:rsidRPr="0025047D" w:rsidRDefault="00343260" w:rsidP="00343260">
      <w:pPr>
        <w:spacing w:after="0" w:line="240" w:lineRule="auto"/>
        <w:ind w:firstLine="709"/>
        <w:jc w:val="both"/>
        <w:rPr>
          <w:rFonts w:ascii="Times New Roman" w:hAnsi="Times New Roman" w:cs="Times New Roman"/>
          <w:b/>
          <w:sz w:val="30"/>
          <w:szCs w:val="30"/>
          <w:lang w:val="be-BY"/>
        </w:rPr>
      </w:pPr>
      <w:r w:rsidRPr="0025047D">
        <w:rPr>
          <w:rFonts w:ascii="Times New Roman" w:hAnsi="Times New Roman" w:cs="Times New Roman"/>
          <w:b/>
          <w:sz w:val="30"/>
          <w:szCs w:val="30"/>
          <w:lang w:val="be-BY"/>
        </w:rPr>
        <w:t>4. Арганізацыя метадычнай работы з бібліятэчнымі работнікамі на працягу навучальнага года</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25047D">
        <w:rPr>
          <w:rFonts w:ascii="Times New Roman" w:hAnsi="Times New Roman" w:cs="Times New Roman"/>
          <w:b/>
          <w:sz w:val="30"/>
          <w:szCs w:val="30"/>
          <w:lang w:val="be-BY"/>
        </w:rPr>
        <w:t>Звяртаем увагу</w:t>
      </w:r>
      <w:r w:rsidRPr="00343260">
        <w:rPr>
          <w:rFonts w:ascii="Times New Roman" w:hAnsi="Times New Roman" w:cs="Times New Roman"/>
          <w:sz w:val="30"/>
          <w:szCs w:val="30"/>
          <w:lang w:val="be-BY"/>
        </w:rPr>
        <w:t>, што ў жніўні бягучага года для метадыстаў абласных (Мінскага гарадскога) інстытутаў развіцця адукацыі, раённых вучэбна-метадычных кабінетаў, якія курыруюць дзейнасць бібліятэчных работнікаў,</w:t>
      </w:r>
      <w:r w:rsidR="000E037A">
        <w:rPr>
          <w:rFonts w:ascii="Times New Roman" w:hAnsi="Times New Roman" w:cs="Times New Roman"/>
          <w:sz w:val="30"/>
          <w:szCs w:val="30"/>
          <w:lang w:val="be-BY"/>
        </w:rPr>
        <w:t xml:space="preserve"> навукова-метадычнай установай </w:t>
      </w:r>
      <w:r w:rsidR="000E037A" w:rsidRPr="000E037A">
        <w:rPr>
          <w:rFonts w:ascii="Times New Roman" w:hAnsi="Times New Roman" w:cs="Times New Roman"/>
          <w:sz w:val="30"/>
          <w:szCs w:val="30"/>
          <w:lang w:val="be-BY"/>
        </w:rPr>
        <w:t>«</w:t>
      </w:r>
      <w:r w:rsidR="000E037A">
        <w:rPr>
          <w:rFonts w:ascii="Times New Roman" w:hAnsi="Times New Roman" w:cs="Times New Roman"/>
          <w:sz w:val="30"/>
          <w:szCs w:val="30"/>
          <w:lang w:val="be-BY"/>
        </w:rPr>
        <w:t>Нацыянальны інстытут адукацыі</w:t>
      </w:r>
      <w:r w:rsidR="000E037A" w:rsidRPr="000E037A">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Міністэрства адукацыі Рэспублікі Беларусь запланавана правядзенне рэспубліка</w:t>
      </w:r>
      <w:r w:rsidR="000E037A">
        <w:rPr>
          <w:rFonts w:ascii="Times New Roman" w:hAnsi="Times New Roman" w:cs="Times New Roman"/>
          <w:sz w:val="30"/>
          <w:szCs w:val="30"/>
          <w:lang w:val="be-BY"/>
        </w:rPr>
        <w:t>нска</w:t>
      </w:r>
      <w:r w:rsidR="00753923">
        <w:rPr>
          <w:rFonts w:ascii="Times New Roman" w:hAnsi="Times New Roman" w:cs="Times New Roman"/>
          <w:sz w:val="30"/>
          <w:szCs w:val="30"/>
          <w:lang w:val="be-BY"/>
        </w:rPr>
        <w:t>й</w:t>
      </w:r>
      <w:r w:rsidR="000E037A">
        <w:rPr>
          <w:rFonts w:ascii="Times New Roman" w:hAnsi="Times New Roman" w:cs="Times New Roman"/>
          <w:sz w:val="30"/>
          <w:szCs w:val="30"/>
          <w:lang w:val="be-BY"/>
        </w:rPr>
        <w:t xml:space="preserve"> інструктыўна-метадычнай нарады </w:t>
      </w:r>
      <w:r w:rsidR="000E037A" w:rsidRPr="000E037A">
        <w:rPr>
          <w:rFonts w:ascii="Times New Roman" w:hAnsi="Times New Roman" w:cs="Times New Roman"/>
          <w:sz w:val="30"/>
          <w:szCs w:val="30"/>
          <w:lang w:val="be-BY"/>
        </w:rPr>
        <w:t>«</w:t>
      </w:r>
      <w:r w:rsidRPr="00343260">
        <w:rPr>
          <w:rFonts w:ascii="Times New Roman" w:hAnsi="Times New Roman" w:cs="Times New Roman"/>
          <w:sz w:val="30"/>
          <w:szCs w:val="30"/>
          <w:lang w:val="be-BY"/>
        </w:rPr>
        <w:t>Асаблівасці фарміравання і выкарыстання бібліятэчных фонда</w:t>
      </w:r>
      <w:r w:rsidR="000E037A">
        <w:rPr>
          <w:rFonts w:ascii="Times New Roman" w:hAnsi="Times New Roman" w:cs="Times New Roman"/>
          <w:sz w:val="30"/>
          <w:szCs w:val="30"/>
          <w:lang w:val="be-BY"/>
        </w:rPr>
        <w:t>ў вучэб</w:t>
      </w:r>
      <w:r w:rsidRPr="00343260">
        <w:rPr>
          <w:rFonts w:ascii="Times New Roman" w:hAnsi="Times New Roman" w:cs="Times New Roman"/>
          <w:sz w:val="30"/>
          <w:szCs w:val="30"/>
          <w:lang w:val="be-BY"/>
        </w:rPr>
        <w:t>ных выданняў устаноў адукацыі Рэспублікі Бел</w:t>
      </w:r>
      <w:r w:rsidR="000E037A">
        <w:rPr>
          <w:rFonts w:ascii="Times New Roman" w:hAnsi="Times New Roman" w:cs="Times New Roman"/>
          <w:sz w:val="30"/>
          <w:szCs w:val="30"/>
          <w:lang w:val="be-BY"/>
        </w:rPr>
        <w:t>арусь у новым навучальным годзе</w:t>
      </w:r>
      <w:r w:rsidR="000E037A" w:rsidRPr="000E037A">
        <w:rPr>
          <w:rFonts w:ascii="Times New Roman" w:hAnsi="Times New Roman" w:cs="Times New Roman"/>
          <w:sz w:val="30"/>
          <w:szCs w:val="30"/>
          <w:lang w:val="be-BY"/>
        </w:rPr>
        <w:t>»</w:t>
      </w:r>
      <w:r w:rsidRPr="00343260">
        <w:rPr>
          <w:rFonts w:ascii="Times New Roman" w:hAnsi="Times New Roman" w:cs="Times New Roman"/>
          <w:sz w:val="30"/>
          <w:szCs w:val="30"/>
          <w:lang w:val="be-BY"/>
        </w:rPr>
        <w:t>.</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Рэкамендуем у бягучым навучальным годзе запланаваць правядзенне абласных і раённых (гарадскіх) семінараў, вэбінараў, круглых сталоў, дыскусійных і дыялогавых пляцовак бібліятэчных работнікаў устаноў адукацыі па наступных тэмах:</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трансфармацыя чытання дзяцей і падлеткаў: новыя магчымасці ўзаемадзеяння бібліятэк устаноў адукацыі і публічных бібліятэк;</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методыка і практыка прасоўвання бібліятэк устаноў адукацыі ў сацыяльных сетках і медыя;</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роля бібліятэкі ў захаванні і распаўсюджванні духоўна-маральных каштоўнасцей сярод дзяцей і моладзі;</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фарміраванне інфраструктуры сямейнага чытання ва ўстанове адукацыі.</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На пасяджэннях раённых (гарадскіх) метадычных аб</w:t>
      </w:r>
      <w:r w:rsidR="00165FFC">
        <w:rPr>
          <w:rFonts w:ascii="Times New Roman" w:hAnsi="Times New Roman" w:cs="Times New Roman"/>
          <w:sz w:val="30"/>
          <w:szCs w:val="30"/>
          <w:lang w:val="be-BY"/>
        </w:rPr>
        <w:t>’</w:t>
      </w:r>
      <w:r w:rsidRPr="00343260">
        <w:rPr>
          <w:rFonts w:ascii="Times New Roman" w:hAnsi="Times New Roman" w:cs="Times New Roman"/>
          <w:sz w:val="30"/>
          <w:szCs w:val="30"/>
          <w:lang w:val="be-BY"/>
        </w:rPr>
        <w:t>яднанняў бібліятэчных работнікаў устаноў адукацыі рэкамендуем абмеркаваць наступныя пытанні:</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бібліятэка ўстановы адукацыі як цэнтр па стварэнні ўмоў для развіцця інфармацыйна-бібліяграфічнай пісьменнасці навучэнцаў;</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lastRenderedPageBreak/>
        <w:t>інтэрактыўныя формы работы па прасоўванні кнігі і чытання: выкарыстанне сэрвісаў візуалізацыі ў бібліятэцы ўстановы адукацыі;</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арганізацыя работы з фондам вучэбных выданняў: фарміраванне заказу, выкарыстанне і спісанне вучэбных выданняў згодна з новымі нарматыўна-прававымі дакументамі;</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адкрываем Беларусь з кнігай: паспяховыя практыкі бібліятэк устаноў адукацыі па захаванні і папулярызацыі гісторыка-культурнай і кніжнай спадчыны.</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p>
    <w:p w:rsidR="00ED4158" w:rsidRDefault="00ED4158" w:rsidP="00343260">
      <w:pPr>
        <w:spacing w:after="0" w:line="240" w:lineRule="auto"/>
        <w:ind w:firstLine="709"/>
        <w:jc w:val="both"/>
        <w:rPr>
          <w:rFonts w:ascii="Times New Roman" w:hAnsi="Times New Roman" w:cs="Times New Roman"/>
          <w:sz w:val="30"/>
          <w:szCs w:val="30"/>
          <w:lang w:val="be-BY"/>
        </w:rPr>
      </w:pPr>
    </w:p>
    <w:p w:rsidR="00753923" w:rsidRDefault="00753923">
      <w:pPr>
        <w:rPr>
          <w:rFonts w:ascii="Times New Roman" w:hAnsi="Times New Roman" w:cs="Times New Roman"/>
          <w:sz w:val="30"/>
          <w:szCs w:val="30"/>
          <w:lang w:val="be-BY"/>
        </w:rPr>
      </w:pPr>
      <w:r>
        <w:rPr>
          <w:rFonts w:ascii="Times New Roman" w:hAnsi="Times New Roman" w:cs="Times New Roman"/>
          <w:sz w:val="30"/>
          <w:szCs w:val="30"/>
          <w:lang w:val="be-BY"/>
        </w:rPr>
        <w:br w:type="page"/>
      </w:r>
    </w:p>
    <w:p w:rsidR="00343260" w:rsidRPr="00343260" w:rsidRDefault="00343260" w:rsidP="000E037A">
      <w:pPr>
        <w:spacing w:after="0" w:line="240" w:lineRule="auto"/>
        <w:ind w:left="396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lastRenderedPageBreak/>
        <w:t>Дадатак 1</w:t>
      </w:r>
    </w:p>
    <w:p w:rsidR="00343260" w:rsidRPr="000E037A" w:rsidRDefault="00343260" w:rsidP="000E037A">
      <w:pPr>
        <w:spacing w:after="0" w:line="240" w:lineRule="auto"/>
        <w:ind w:left="396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да Інструктыўна-метадычнага пісьма Міністэрств</w:t>
      </w:r>
      <w:r w:rsidR="000E037A">
        <w:rPr>
          <w:rFonts w:ascii="Times New Roman" w:hAnsi="Times New Roman" w:cs="Times New Roman"/>
          <w:sz w:val="30"/>
          <w:szCs w:val="30"/>
          <w:lang w:val="be-BY"/>
        </w:rPr>
        <w:t xml:space="preserve">а адукацыі Рэспублікі Беларусь </w:t>
      </w:r>
      <w:r w:rsidR="000E037A" w:rsidRPr="000E037A">
        <w:rPr>
          <w:rFonts w:ascii="Times New Roman" w:hAnsi="Times New Roman" w:cs="Times New Roman"/>
          <w:sz w:val="30"/>
          <w:szCs w:val="30"/>
          <w:lang w:val="be-BY"/>
        </w:rPr>
        <w:t>«</w:t>
      </w:r>
      <w:r w:rsidRPr="00343260">
        <w:rPr>
          <w:rFonts w:ascii="Times New Roman" w:hAnsi="Times New Roman" w:cs="Times New Roman"/>
          <w:sz w:val="30"/>
          <w:szCs w:val="30"/>
          <w:lang w:val="be-BY"/>
        </w:rPr>
        <w:t>Аб арганізацыі работы бібліятэк устаноў адукацыі, якія рэалізуюць адукацыйныя праграмы агульнай сярэдняй адукацыі, адукацыйныя праграмы спецыяльнай адукацыі на ўзр</w:t>
      </w:r>
      <w:r w:rsidR="000E037A">
        <w:rPr>
          <w:rFonts w:ascii="Times New Roman" w:hAnsi="Times New Roman" w:cs="Times New Roman"/>
          <w:sz w:val="30"/>
          <w:szCs w:val="30"/>
          <w:lang w:val="be-BY"/>
        </w:rPr>
        <w:t>оўні агульнай сярэдняй адукацыі</w:t>
      </w:r>
      <w:r w:rsidR="000E037A" w:rsidRPr="000E037A">
        <w:rPr>
          <w:rFonts w:ascii="Times New Roman" w:hAnsi="Times New Roman" w:cs="Times New Roman"/>
          <w:sz w:val="30"/>
          <w:szCs w:val="30"/>
          <w:lang w:val="be-BY"/>
        </w:rPr>
        <w:t>»</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p>
    <w:p w:rsid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Каляндар юбілейных дат у 2023/2024 навучальным годзе</w:t>
      </w:r>
    </w:p>
    <w:p w:rsidR="000E037A" w:rsidRPr="00343260" w:rsidRDefault="000E037A" w:rsidP="00343260">
      <w:pPr>
        <w:spacing w:after="0" w:line="240" w:lineRule="auto"/>
        <w:ind w:firstLine="709"/>
        <w:jc w:val="both"/>
        <w:rPr>
          <w:rFonts w:ascii="Times New Roman" w:hAnsi="Times New Roman" w:cs="Times New Roman"/>
          <w:sz w:val="30"/>
          <w:szCs w:val="30"/>
          <w:lang w:val="be-BY"/>
        </w:rPr>
      </w:pPr>
    </w:p>
    <w:p w:rsidR="00343260" w:rsidRPr="00343260" w:rsidRDefault="00343260" w:rsidP="00753923">
      <w:pPr>
        <w:spacing w:after="0" w:line="240" w:lineRule="auto"/>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верасень </w:t>
      </w:r>
      <w:r w:rsidR="000E037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w:t>
      </w:r>
      <w:r w:rsidR="00753923">
        <w:rPr>
          <w:rFonts w:ascii="Times New Roman" w:hAnsi="Times New Roman" w:cs="Times New Roman"/>
          <w:sz w:val="30"/>
          <w:szCs w:val="30"/>
          <w:lang w:val="be-BY"/>
        </w:rPr>
        <w:tab/>
      </w:r>
      <w:r w:rsidR="00753923">
        <w:rPr>
          <w:rFonts w:ascii="Times New Roman" w:hAnsi="Times New Roman" w:cs="Times New Roman"/>
          <w:sz w:val="30"/>
          <w:szCs w:val="30"/>
          <w:lang w:val="be-BY"/>
        </w:rPr>
        <w:tab/>
      </w:r>
      <w:r w:rsidRPr="00343260">
        <w:rPr>
          <w:rFonts w:ascii="Times New Roman" w:hAnsi="Times New Roman" w:cs="Times New Roman"/>
          <w:sz w:val="30"/>
          <w:szCs w:val="30"/>
          <w:lang w:val="be-BY"/>
        </w:rPr>
        <w:t>195-годдзе з дня нараджэння Льва Талстога</w:t>
      </w:r>
    </w:p>
    <w:p w:rsidR="00343260" w:rsidRPr="00343260" w:rsidRDefault="00343260" w:rsidP="00753923">
      <w:pPr>
        <w:spacing w:after="0" w:line="240" w:lineRule="auto"/>
        <w:ind w:left="2124" w:firstLine="708"/>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110-годдзе з дня нараджэння Сяргея Грахоўскага</w:t>
      </w:r>
    </w:p>
    <w:p w:rsidR="00343260" w:rsidRPr="00343260" w:rsidRDefault="00343260" w:rsidP="00753923">
      <w:pPr>
        <w:spacing w:after="0" w:line="240" w:lineRule="auto"/>
        <w:ind w:left="2124" w:firstLine="708"/>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105-годдзе з дня нараджэння Васіля Сухамлінскага</w:t>
      </w:r>
    </w:p>
    <w:p w:rsidR="00343260" w:rsidRPr="00343260" w:rsidRDefault="00343260" w:rsidP="00753923">
      <w:pPr>
        <w:spacing w:after="0" w:line="240" w:lineRule="auto"/>
        <w:ind w:left="2124" w:firstLine="708"/>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85-годдзе з дня нараджэння Анатоля Грачанікава</w:t>
      </w:r>
    </w:p>
    <w:p w:rsidR="00343260" w:rsidRPr="00343260" w:rsidRDefault="00343260" w:rsidP="00753923">
      <w:pPr>
        <w:spacing w:after="0" w:line="240" w:lineRule="auto"/>
        <w:ind w:firstLine="709"/>
        <w:jc w:val="both"/>
        <w:rPr>
          <w:rFonts w:ascii="Times New Roman" w:hAnsi="Times New Roman" w:cs="Times New Roman"/>
          <w:sz w:val="30"/>
          <w:szCs w:val="30"/>
          <w:lang w:val="be-BY"/>
        </w:rPr>
      </w:pPr>
    </w:p>
    <w:p w:rsidR="00343260" w:rsidRPr="00343260" w:rsidRDefault="000E037A" w:rsidP="00753923">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к</w:t>
      </w:r>
      <w:r w:rsidR="00343260" w:rsidRPr="00343260">
        <w:rPr>
          <w:rFonts w:ascii="Times New Roman" w:hAnsi="Times New Roman" w:cs="Times New Roman"/>
          <w:sz w:val="30"/>
          <w:szCs w:val="30"/>
          <w:lang w:val="be-BY"/>
        </w:rPr>
        <w:t>астрычнік</w:t>
      </w:r>
      <w:r>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 xml:space="preserve"> – </w:t>
      </w:r>
      <w:r w:rsidR="002B1289">
        <w:rPr>
          <w:rFonts w:ascii="Times New Roman" w:hAnsi="Times New Roman" w:cs="Times New Roman"/>
          <w:sz w:val="30"/>
          <w:szCs w:val="30"/>
          <w:lang w:val="be-BY"/>
        </w:rPr>
        <w:tab/>
      </w:r>
      <w:r w:rsidR="002B1289">
        <w:rPr>
          <w:rFonts w:ascii="Times New Roman" w:hAnsi="Times New Roman" w:cs="Times New Roman"/>
          <w:sz w:val="30"/>
          <w:szCs w:val="30"/>
          <w:lang w:val="be-BY"/>
        </w:rPr>
        <w:tab/>
      </w:r>
      <w:r w:rsidR="00343260" w:rsidRPr="00343260">
        <w:rPr>
          <w:rFonts w:ascii="Times New Roman" w:hAnsi="Times New Roman" w:cs="Times New Roman"/>
          <w:sz w:val="30"/>
          <w:szCs w:val="30"/>
          <w:lang w:val="be-BY"/>
        </w:rPr>
        <w:t>110-годдзе з дня нараджэння Эдзі Агняцвет</w:t>
      </w:r>
    </w:p>
    <w:p w:rsidR="00343260" w:rsidRPr="00343260" w:rsidRDefault="00343260" w:rsidP="00753923">
      <w:pPr>
        <w:spacing w:after="0" w:line="240" w:lineRule="auto"/>
        <w:ind w:firstLine="709"/>
        <w:jc w:val="both"/>
        <w:rPr>
          <w:rFonts w:ascii="Times New Roman" w:hAnsi="Times New Roman" w:cs="Times New Roman"/>
          <w:sz w:val="30"/>
          <w:szCs w:val="30"/>
          <w:lang w:val="be-BY"/>
        </w:rPr>
      </w:pPr>
    </w:p>
    <w:p w:rsidR="00343260" w:rsidRPr="00343260" w:rsidRDefault="00343260" w:rsidP="00753923">
      <w:pPr>
        <w:spacing w:after="0" w:line="240" w:lineRule="auto"/>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лістапад</w:t>
      </w:r>
      <w:r w:rsidR="000E037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 xml:space="preserve"> </w:t>
      </w:r>
      <w:r w:rsidR="005E46BB" w:rsidRPr="005E46BB">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w:t>
      </w:r>
      <w:r w:rsidR="002B1289">
        <w:rPr>
          <w:rFonts w:ascii="Times New Roman" w:hAnsi="Times New Roman" w:cs="Times New Roman"/>
          <w:sz w:val="30"/>
          <w:szCs w:val="30"/>
          <w:lang w:val="be-BY"/>
        </w:rPr>
        <w:tab/>
      </w:r>
      <w:r w:rsidR="002B1289">
        <w:rPr>
          <w:rFonts w:ascii="Times New Roman" w:hAnsi="Times New Roman" w:cs="Times New Roman"/>
          <w:sz w:val="30"/>
          <w:szCs w:val="30"/>
          <w:lang w:val="be-BY"/>
        </w:rPr>
        <w:tab/>
      </w:r>
      <w:r w:rsidRPr="00343260">
        <w:rPr>
          <w:rFonts w:ascii="Times New Roman" w:hAnsi="Times New Roman" w:cs="Times New Roman"/>
          <w:sz w:val="30"/>
          <w:szCs w:val="30"/>
          <w:lang w:val="be-BY"/>
        </w:rPr>
        <w:t>205-годдзе з дня нараджэння Івана Тургенева</w:t>
      </w:r>
    </w:p>
    <w:p w:rsidR="00343260" w:rsidRPr="00343260" w:rsidRDefault="00343260" w:rsidP="002B1289">
      <w:pPr>
        <w:spacing w:after="0" w:line="240" w:lineRule="auto"/>
        <w:ind w:left="280" w:firstLine="2552"/>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90-годдзе з дня нараджэння Вячаслава Адамчыка</w:t>
      </w:r>
    </w:p>
    <w:p w:rsidR="00343260" w:rsidRPr="00343260" w:rsidRDefault="00343260" w:rsidP="002B1289">
      <w:pPr>
        <w:spacing w:after="0" w:line="240" w:lineRule="auto"/>
        <w:ind w:left="280" w:firstLine="2552"/>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75-годдзе з дня нараджэння Яўгеніі Янішчыц</w:t>
      </w:r>
    </w:p>
    <w:p w:rsidR="00343260" w:rsidRPr="00343260" w:rsidRDefault="00343260" w:rsidP="00753923">
      <w:pPr>
        <w:spacing w:after="0" w:line="240" w:lineRule="auto"/>
        <w:ind w:firstLine="2552"/>
        <w:jc w:val="both"/>
        <w:rPr>
          <w:rFonts w:ascii="Times New Roman" w:hAnsi="Times New Roman" w:cs="Times New Roman"/>
          <w:sz w:val="30"/>
          <w:szCs w:val="30"/>
          <w:lang w:val="be-BY"/>
        </w:rPr>
      </w:pPr>
    </w:p>
    <w:p w:rsidR="00343260" w:rsidRPr="00343260" w:rsidRDefault="00343260" w:rsidP="00753923">
      <w:pPr>
        <w:spacing w:after="0" w:line="240" w:lineRule="auto"/>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снежань </w:t>
      </w:r>
      <w:r w:rsidR="005E46BB">
        <w:rPr>
          <w:rFonts w:ascii="Times New Roman" w:hAnsi="Times New Roman" w:cs="Times New Roman"/>
          <w:sz w:val="30"/>
          <w:szCs w:val="30"/>
          <w:lang w:val="be-BY"/>
        </w:rPr>
        <w:t xml:space="preserve">    </w:t>
      </w:r>
      <w:r w:rsidR="005E46BB" w:rsidRPr="005E46BB">
        <w:rPr>
          <w:rFonts w:ascii="Times New Roman" w:hAnsi="Times New Roman" w:cs="Times New Roman"/>
          <w:sz w:val="30"/>
          <w:szCs w:val="30"/>
          <w:lang w:val="be-BY"/>
        </w:rPr>
        <w:t>–</w:t>
      </w:r>
      <w:r w:rsidR="002B1289">
        <w:rPr>
          <w:rFonts w:ascii="Times New Roman" w:hAnsi="Times New Roman" w:cs="Times New Roman"/>
          <w:sz w:val="30"/>
          <w:szCs w:val="30"/>
          <w:lang w:val="be-BY"/>
        </w:rPr>
        <w:tab/>
      </w:r>
      <w:r w:rsidR="002B1289">
        <w:rPr>
          <w:rFonts w:ascii="Times New Roman" w:hAnsi="Times New Roman" w:cs="Times New Roman"/>
          <w:sz w:val="30"/>
          <w:szCs w:val="30"/>
          <w:lang w:val="be-BY"/>
        </w:rPr>
        <w:tab/>
      </w:r>
      <w:r w:rsidRPr="00343260">
        <w:rPr>
          <w:rFonts w:ascii="Times New Roman" w:hAnsi="Times New Roman" w:cs="Times New Roman"/>
          <w:sz w:val="30"/>
          <w:szCs w:val="30"/>
          <w:lang w:val="be-BY"/>
        </w:rPr>
        <w:t>220-годдзе з дня нараджэння Фёдара Цютчава</w:t>
      </w:r>
    </w:p>
    <w:p w:rsidR="00343260" w:rsidRPr="00343260" w:rsidRDefault="00343260" w:rsidP="002B1289">
      <w:pPr>
        <w:spacing w:after="0" w:line="240" w:lineRule="auto"/>
        <w:ind w:left="280" w:firstLine="2552"/>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110-годдзе з дня нараджэння Віктара Драгунскага</w:t>
      </w:r>
    </w:p>
    <w:p w:rsidR="00343260" w:rsidRPr="00343260" w:rsidRDefault="00343260" w:rsidP="002B1289">
      <w:pPr>
        <w:spacing w:after="0" w:line="240" w:lineRule="auto"/>
        <w:ind w:left="280" w:firstLine="2552"/>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95-годдзе з дня нараджэння Чынгіза Айтматава</w:t>
      </w:r>
    </w:p>
    <w:p w:rsidR="00343260" w:rsidRPr="00343260" w:rsidRDefault="00343260" w:rsidP="002B1289">
      <w:pPr>
        <w:spacing w:after="0" w:line="240" w:lineRule="auto"/>
        <w:ind w:left="280" w:firstLine="2552"/>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80-годдзе з дня нараджэння Казіміра Камейшы</w:t>
      </w:r>
    </w:p>
    <w:p w:rsidR="00343260" w:rsidRPr="00343260" w:rsidRDefault="00343260" w:rsidP="00753923">
      <w:pPr>
        <w:spacing w:after="0" w:line="240" w:lineRule="auto"/>
        <w:ind w:firstLine="709"/>
        <w:jc w:val="both"/>
        <w:rPr>
          <w:rFonts w:ascii="Times New Roman" w:hAnsi="Times New Roman" w:cs="Times New Roman"/>
          <w:sz w:val="30"/>
          <w:szCs w:val="30"/>
          <w:lang w:val="be-BY"/>
        </w:rPr>
      </w:pPr>
    </w:p>
    <w:p w:rsidR="007A17B4" w:rsidRDefault="00343260" w:rsidP="007A17B4">
      <w:pPr>
        <w:spacing w:after="0" w:line="240" w:lineRule="auto"/>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студзень </w:t>
      </w:r>
      <w:r w:rsidR="005E46BB">
        <w:rPr>
          <w:rFonts w:ascii="Times New Roman" w:hAnsi="Times New Roman" w:cs="Times New Roman"/>
          <w:sz w:val="30"/>
          <w:szCs w:val="30"/>
          <w:lang w:val="be-BY"/>
        </w:rPr>
        <w:t xml:space="preserve">   </w:t>
      </w:r>
      <w:r w:rsidR="005E46BB" w:rsidRPr="005E46BB">
        <w:rPr>
          <w:rFonts w:ascii="Times New Roman" w:hAnsi="Times New Roman" w:cs="Times New Roman"/>
          <w:sz w:val="30"/>
          <w:szCs w:val="30"/>
          <w:lang w:val="be-BY"/>
        </w:rPr>
        <w:t>–</w:t>
      </w:r>
      <w:r w:rsidR="005E46BB">
        <w:rPr>
          <w:rFonts w:ascii="Times New Roman" w:hAnsi="Times New Roman" w:cs="Times New Roman"/>
          <w:sz w:val="30"/>
          <w:szCs w:val="30"/>
          <w:lang w:val="be-BY"/>
        </w:rPr>
        <w:t xml:space="preserve">  </w:t>
      </w:r>
      <w:r w:rsidR="002B1289">
        <w:rPr>
          <w:rFonts w:ascii="Times New Roman" w:hAnsi="Times New Roman" w:cs="Times New Roman"/>
          <w:sz w:val="30"/>
          <w:szCs w:val="30"/>
          <w:lang w:val="be-BY"/>
        </w:rPr>
        <w:tab/>
      </w:r>
      <w:r w:rsidR="002B1289">
        <w:rPr>
          <w:rFonts w:ascii="Times New Roman" w:hAnsi="Times New Roman" w:cs="Times New Roman"/>
          <w:sz w:val="30"/>
          <w:szCs w:val="30"/>
          <w:lang w:val="be-BY"/>
        </w:rPr>
        <w:tab/>
      </w:r>
      <w:r w:rsidRPr="00343260">
        <w:rPr>
          <w:rFonts w:ascii="Times New Roman" w:hAnsi="Times New Roman" w:cs="Times New Roman"/>
          <w:sz w:val="30"/>
          <w:szCs w:val="30"/>
          <w:lang w:val="be-BY"/>
        </w:rPr>
        <w:t>120-годдзе з дня нараджэння Аляксандра</w:t>
      </w:r>
    </w:p>
    <w:p w:rsidR="00343260" w:rsidRPr="00343260" w:rsidRDefault="00343260" w:rsidP="007A17B4">
      <w:pPr>
        <w:spacing w:after="0" w:line="240" w:lineRule="auto"/>
        <w:ind w:left="2124" w:firstLine="708"/>
        <w:jc w:val="both"/>
        <w:rPr>
          <w:rFonts w:ascii="Times New Roman" w:hAnsi="Times New Roman" w:cs="Times New Roman"/>
          <w:sz w:val="30"/>
          <w:szCs w:val="30"/>
          <w:lang w:val="be-BY"/>
        </w:rPr>
      </w:pPr>
      <w:bookmarkStart w:id="0" w:name="_GoBack"/>
      <w:bookmarkEnd w:id="0"/>
      <w:r w:rsidRPr="00343260">
        <w:rPr>
          <w:rFonts w:ascii="Times New Roman" w:hAnsi="Times New Roman" w:cs="Times New Roman"/>
          <w:sz w:val="30"/>
          <w:szCs w:val="30"/>
          <w:lang w:val="be-BY"/>
        </w:rPr>
        <w:t>Якімовіча</w:t>
      </w:r>
    </w:p>
    <w:p w:rsidR="00343260" w:rsidRPr="00343260" w:rsidRDefault="00343260" w:rsidP="002B1289">
      <w:pPr>
        <w:spacing w:after="0" w:line="240" w:lineRule="auto"/>
        <w:ind w:left="2124" w:firstLine="708"/>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100-годдзе з дня нараджэння Аляксандра Савіцкага</w:t>
      </w:r>
    </w:p>
    <w:p w:rsidR="00343260" w:rsidRPr="00343260" w:rsidRDefault="00343260" w:rsidP="00753923">
      <w:pPr>
        <w:spacing w:after="0" w:line="240" w:lineRule="auto"/>
        <w:ind w:firstLine="709"/>
        <w:jc w:val="both"/>
        <w:rPr>
          <w:rFonts w:ascii="Times New Roman" w:hAnsi="Times New Roman" w:cs="Times New Roman"/>
          <w:sz w:val="30"/>
          <w:szCs w:val="30"/>
          <w:lang w:val="be-BY"/>
        </w:rPr>
      </w:pPr>
    </w:p>
    <w:p w:rsidR="00343260" w:rsidRPr="00343260" w:rsidRDefault="00343260" w:rsidP="00753923">
      <w:pPr>
        <w:tabs>
          <w:tab w:val="left" w:pos="284"/>
          <w:tab w:val="left" w:pos="2552"/>
        </w:tabs>
        <w:spacing w:after="0" w:line="240" w:lineRule="auto"/>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люты </w:t>
      </w:r>
      <w:r w:rsidR="005E46BB">
        <w:rPr>
          <w:rFonts w:ascii="Times New Roman" w:hAnsi="Times New Roman" w:cs="Times New Roman"/>
          <w:sz w:val="30"/>
          <w:szCs w:val="30"/>
          <w:lang w:val="be-BY"/>
        </w:rPr>
        <w:t xml:space="preserve">         </w:t>
      </w:r>
      <w:r w:rsidR="005E46BB" w:rsidRPr="005E46BB">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w:t>
      </w:r>
      <w:r w:rsidR="002B1289">
        <w:rPr>
          <w:rFonts w:ascii="Times New Roman" w:hAnsi="Times New Roman" w:cs="Times New Roman"/>
          <w:sz w:val="30"/>
          <w:szCs w:val="30"/>
          <w:lang w:val="be-BY"/>
        </w:rPr>
        <w:tab/>
      </w:r>
      <w:r w:rsidR="002B1289">
        <w:rPr>
          <w:rFonts w:ascii="Times New Roman" w:hAnsi="Times New Roman" w:cs="Times New Roman"/>
          <w:sz w:val="30"/>
          <w:szCs w:val="30"/>
          <w:lang w:val="be-BY"/>
        </w:rPr>
        <w:tab/>
      </w:r>
      <w:r w:rsidRPr="00343260">
        <w:rPr>
          <w:rFonts w:ascii="Times New Roman" w:hAnsi="Times New Roman" w:cs="Times New Roman"/>
          <w:sz w:val="30"/>
          <w:szCs w:val="30"/>
          <w:lang w:val="be-BY"/>
        </w:rPr>
        <w:t>255-годдзе з дня нараджэння Івана Крылова</w:t>
      </w:r>
    </w:p>
    <w:p w:rsidR="00343260" w:rsidRPr="00343260" w:rsidRDefault="00343260" w:rsidP="002B1289">
      <w:pPr>
        <w:spacing w:after="0" w:line="240" w:lineRule="auto"/>
        <w:ind w:left="280" w:firstLine="2552"/>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130-годдзе з дня нараджэння Віталя Біянкі</w:t>
      </w:r>
    </w:p>
    <w:p w:rsidR="00343260" w:rsidRPr="00343260" w:rsidRDefault="00343260" w:rsidP="002B1289">
      <w:pPr>
        <w:spacing w:after="0" w:line="240" w:lineRule="auto"/>
        <w:ind w:left="280" w:firstLine="2552"/>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110-годдзе з дня нараджэння Аркадзя Куляшова</w:t>
      </w:r>
    </w:p>
    <w:p w:rsidR="00343260" w:rsidRPr="00343260" w:rsidRDefault="00343260" w:rsidP="00753923">
      <w:pPr>
        <w:spacing w:after="0" w:line="240" w:lineRule="auto"/>
        <w:ind w:firstLine="709"/>
        <w:jc w:val="both"/>
        <w:rPr>
          <w:rFonts w:ascii="Times New Roman" w:hAnsi="Times New Roman" w:cs="Times New Roman"/>
          <w:sz w:val="30"/>
          <w:szCs w:val="30"/>
          <w:lang w:val="be-BY"/>
        </w:rPr>
      </w:pPr>
    </w:p>
    <w:p w:rsidR="00343260" w:rsidRPr="00D02702" w:rsidRDefault="00343260" w:rsidP="00753923">
      <w:pPr>
        <w:tabs>
          <w:tab w:val="left" w:pos="1701"/>
          <w:tab w:val="left" w:pos="2552"/>
        </w:tabs>
        <w:spacing w:after="0" w:line="240" w:lineRule="auto"/>
        <w:jc w:val="both"/>
        <w:rPr>
          <w:rFonts w:ascii="Times New Roman" w:hAnsi="Times New Roman" w:cs="Times New Roman"/>
          <w:sz w:val="30"/>
          <w:szCs w:val="30"/>
          <w:lang w:val="be-BY"/>
        </w:rPr>
      </w:pPr>
      <w:r w:rsidRPr="00D02702">
        <w:rPr>
          <w:rFonts w:ascii="Times New Roman" w:hAnsi="Times New Roman" w:cs="Times New Roman"/>
          <w:sz w:val="30"/>
          <w:szCs w:val="30"/>
          <w:lang w:val="be-BY"/>
        </w:rPr>
        <w:t xml:space="preserve">сакавік </w:t>
      </w:r>
      <w:r w:rsidR="005E46BB" w:rsidRPr="00D02702">
        <w:rPr>
          <w:rFonts w:ascii="Times New Roman" w:hAnsi="Times New Roman" w:cs="Times New Roman"/>
          <w:sz w:val="30"/>
          <w:szCs w:val="30"/>
          <w:lang w:val="be-BY"/>
        </w:rPr>
        <w:t xml:space="preserve">      </w:t>
      </w:r>
      <w:r w:rsidRPr="00D02702">
        <w:rPr>
          <w:rFonts w:ascii="Times New Roman" w:hAnsi="Times New Roman" w:cs="Times New Roman"/>
          <w:sz w:val="30"/>
          <w:szCs w:val="30"/>
          <w:lang w:val="be-BY"/>
        </w:rPr>
        <w:t>–</w:t>
      </w:r>
      <w:r w:rsidR="00D02702">
        <w:rPr>
          <w:rFonts w:ascii="Times New Roman" w:hAnsi="Times New Roman" w:cs="Times New Roman"/>
          <w:sz w:val="30"/>
          <w:szCs w:val="30"/>
          <w:lang w:val="be-BY"/>
        </w:rPr>
        <w:t xml:space="preserve"> </w:t>
      </w:r>
      <w:r w:rsidR="00D02702">
        <w:rPr>
          <w:rFonts w:ascii="Times New Roman" w:hAnsi="Times New Roman" w:cs="Times New Roman"/>
          <w:sz w:val="30"/>
          <w:szCs w:val="30"/>
          <w:lang w:val="be-BY"/>
        </w:rPr>
        <w:tab/>
      </w:r>
      <w:r w:rsidR="00D02702">
        <w:rPr>
          <w:rFonts w:ascii="Times New Roman" w:hAnsi="Times New Roman" w:cs="Times New Roman"/>
          <w:sz w:val="30"/>
          <w:szCs w:val="30"/>
          <w:lang w:val="be-BY"/>
        </w:rPr>
        <w:tab/>
      </w:r>
      <w:r w:rsidR="00D02702">
        <w:rPr>
          <w:rFonts w:ascii="Times New Roman" w:hAnsi="Times New Roman" w:cs="Times New Roman"/>
          <w:sz w:val="30"/>
          <w:szCs w:val="30"/>
          <w:lang w:val="be-BY"/>
        </w:rPr>
        <w:tab/>
      </w:r>
      <w:r w:rsidRPr="00D02702">
        <w:rPr>
          <w:rFonts w:ascii="Times New Roman" w:hAnsi="Times New Roman" w:cs="Times New Roman"/>
          <w:sz w:val="30"/>
          <w:szCs w:val="30"/>
          <w:lang w:val="be-BY"/>
        </w:rPr>
        <w:t>125-годдзе з дня нараджэння Юрыя Алешы</w:t>
      </w:r>
    </w:p>
    <w:p w:rsidR="00343260" w:rsidRPr="00D02702" w:rsidRDefault="00D02702" w:rsidP="00753923">
      <w:pPr>
        <w:tabs>
          <w:tab w:val="left" w:pos="284"/>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r>
      <w:r>
        <w:rPr>
          <w:rFonts w:ascii="Times New Roman" w:hAnsi="Times New Roman" w:cs="Times New Roman"/>
          <w:sz w:val="30"/>
          <w:szCs w:val="30"/>
          <w:lang w:val="be-BY"/>
        </w:rPr>
        <w:tab/>
      </w:r>
      <w:r>
        <w:rPr>
          <w:rFonts w:ascii="Times New Roman" w:hAnsi="Times New Roman" w:cs="Times New Roman"/>
          <w:sz w:val="30"/>
          <w:szCs w:val="30"/>
          <w:lang w:val="be-BY"/>
        </w:rPr>
        <w:tab/>
      </w:r>
      <w:r>
        <w:rPr>
          <w:rFonts w:ascii="Times New Roman" w:hAnsi="Times New Roman" w:cs="Times New Roman"/>
          <w:sz w:val="30"/>
          <w:szCs w:val="30"/>
          <w:lang w:val="be-BY"/>
        </w:rPr>
        <w:tab/>
      </w:r>
      <w:r>
        <w:rPr>
          <w:rFonts w:ascii="Times New Roman" w:hAnsi="Times New Roman" w:cs="Times New Roman"/>
          <w:sz w:val="30"/>
          <w:szCs w:val="30"/>
          <w:lang w:val="be-BY"/>
        </w:rPr>
        <w:tab/>
      </w:r>
      <w:r w:rsidR="00343260" w:rsidRPr="00D02702">
        <w:rPr>
          <w:rFonts w:ascii="Times New Roman" w:hAnsi="Times New Roman" w:cs="Times New Roman"/>
          <w:sz w:val="30"/>
          <w:szCs w:val="30"/>
          <w:lang w:val="be-BY"/>
        </w:rPr>
        <w:t>105-годдзе з д</w:t>
      </w:r>
      <w:r>
        <w:rPr>
          <w:rFonts w:ascii="Times New Roman" w:hAnsi="Times New Roman" w:cs="Times New Roman"/>
          <w:sz w:val="30"/>
          <w:szCs w:val="30"/>
          <w:lang w:val="be-BY"/>
        </w:rPr>
        <w:t>ня</w:t>
      </w:r>
      <w:r w:rsidR="00343260" w:rsidRPr="00D02702">
        <w:rPr>
          <w:rFonts w:ascii="Times New Roman" w:hAnsi="Times New Roman" w:cs="Times New Roman"/>
          <w:sz w:val="30"/>
          <w:szCs w:val="30"/>
          <w:lang w:val="be-BY"/>
        </w:rPr>
        <w:t xml:space="preserve"> нараджэння Мікалая Лупс</w:t>
      </w:r>
      <w:r>
        <w:rPr>
          <w:rFonts w:ascii="Times New Roman" w:hAnsi="Times New Roman" w:cs="Times New Roman"/>
          <w:sz w:val="30"/>
          <w:szCs w:val="30"/>
          <w:lang w:val="be-BY"/>
        </w:rPr>
        <w:t>я</w:t>
      </w:r>
      <w:r w:rsidR="00343260" w:rsidRPr="00D02702">
        <w:rPr>
          <w:rFonts w:ascii="Times New Roman" w:hAnsi="Times New Roman" w:cs="Times New Roman"/>
          <w:sz w:val="30"/>
          <w:szCs w:val="30"/>
          <w:lang w:val="be-BY"/>
        </w:rPr>
        <w:t>к</w:t>
      </w:r>
      <w:r w:rsidR="0032047A">
        <w:rPr>
          <w:rFonts w:ascii="Times New Roman" w:hAnsi="Times New Roman" w:cs="Times New Roman"/>
          <w:sz w:val="30"/>
          <w:szCs w:val="30"/>
          <w:lang w:val="be-BY"/>
        </w:rPr>
        <w:t>о</w:t>
      </w:r>
      <w:r w:rsidR="00343260" w:rsidRPr="00D02702">
        <w:rPr>
          <w:rFonts w:ascii="Times New Roman" w:hAnsi="Times New Roman" w:cs="Times New Roman"/>
          <w:sz w:val="30"/>
          <w:szCs w:val="30"/>
          <w:lang w:val="be-BY"/>
        </w:rPr>
        <w:t>ва</w:t>
      </w:r>
    </w:p>
    <w:p w:rsidR="00343260" w:rsidRPr="00343260" w:rsidRDefault="00343260" w:rsidP="0032047A">
      <w:pPr>
        <w:spacing w:after="0" w:line="240" w:lineRule="auto"/>
        <w:ind w:left="280" w:firstLine="2552"/>
        <w:jc w:val="both"/>
        <w:rPr>
          <w:rFonts w:ascii="Times New Roman" w:hAnsi="Times New Roman" w:cs="Times New Roman"/>
          <w:sz w:val="30"/>
          <w:szCs w:val="30"/>
          <w:lang w:val="be-BY"/>
        </w:rPr>
      </w:pPr>
      <w:r w:rsidRPr="00D02702">
        <w:rPr>
          <w:rFonts w:ascii="Times New Roman" w:hAnsi="Times New Roman" w:cs="Times New Roman"/>
          <w:sz w:val="30"/>
          <w:szCs w:val="30"/>
          <w:lang w:val="be-BY"/>
        </w:rPr>
        <w:t>100-годдзе з дня нараджэння Юрыя Бондарава</w:t>
      </w:r>
    </w:p>
    <w:p w:rsidR="00343260" w:rsidRPr="00343260" w:rsidRDefault="00343260" w:rsidP="0032047A">
      <w:pPr>
        <w:spacing w:after="0" w:line="240" w:lineRule="auto"/>
        <w:ind w:left="280" w:firstLine="2552"/>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95-годдзе з дня нараджэння Еўдакіі Лось</w:t>
      </w:r>
    </w:p>
    <w:p w:rsidR="00343260" w:rsidRPr="00343260" w:rsidRDefault="00343260" w:rsidP="0032047A">
      <w:pPr>
        <w:spacing w:after="0" w:line="240" w:lineRule="auto"/>
        <w:ind w:left="280" w:firstLine="2552"/>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lastRenderedPageBreak/>
        <w:t>70-годдзе з дня нараджэння Мікалая Мятліцкага</w:t>
      </w:r>
    </w:p>
    <w:p w:rsidR="00343260" w:rsidRPr="00343260" w:rsidRDefault="00343260" w:rsidP="00753923">
      <w:pPr>
        <w:spacing w:after="0" w:line="240" w:lineRule="auto"/>
        <w:ind w:firstLine="709"/>
        <w:jc w:val="both"/>
        <w:rPr>
          <w:rFonts w:ascii="Times New Roman" w:hAnsi="Times New Roman" w:cs="Times New Roman"/>
          <w:sz w:val="30"/>
          <w:szCs w:val="30"/>
          <w:lang w:val="be-BY"/>
        </w:rPr>
      </w:pPr>
    </w:p>
    <w:p w:rsidR="00343260" w:rsidRPr="00343260" w:rsidRDefault="00343260" w:rsidP="00753923">
      <w:pPr>
        <w:tabs>
          <w:tab w:val="left" w:pos="1701"/>
          <w:tab w:val="left" w:pos="2552"/>
        </w:tabs>
        <w:spacing w:after="0" w:line="240" w:lineRule="auto"/>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красавік </w:t>
      </w:r>
      <w:r w:rsidR="005E46BB">
        <w:rPr>
          <w:rFonts w:ascii="Times New Roman" w:hAnsi="Times New Roman" w:cs="Times New Roman"/>
          <w:sz w:val="30"/>
          <w:szCs w:val="30"/>
          <w:lang w:val="be-BY"/>
        </w:rPr>
        <w:t xml:space="preserve">   </w:t>
      </w:r>
      <w:r w:rsidR="005E46BB" w:rsidRPr="005E46BB">
        <w:rPr>
          <w:rFonts w:ascii="Times New Roman" w:hAnsi="Times New Roman" w:cs="Times New Roman"/>
          <w:sz w:val="30"/>
          <w:szCs w:val="30"/>
          <w:lang w:val="be-BY"/>
        </w:rPr>
        <w:t>–</w:t>
      </w:r>
      <w:r w:rsidR="0032047A">
        <w:rPr>
          <w:rFonts w:ascii="Times New Roman" w:hAnsi="Times New Roman" w:cs="Times New Roman"/>
          <w:sz w:val="30"/>
          <w:szCs w:val="30"/>
          <w:lang w:val="be-BY"/>
        </w:rPr>
        <w:t xml:space="preserve"> </w:t>
      </w:r>
      <w:r w:rsidR="0032047A">
        <w:rPr>
          <w:rFonts w:ascii="Times New Roman" w:hAnsi="Times New Roman" w:cs="Times New Roman"/>
          <w:sz w:val="30"/>
          <w:szCs w:val="30"/>
          <w:lang w:val="be-BY"/>
        </w:rPr>
        <w:tab/>
      </w:r>
      <w:r w:rsidR="0032047A">
        <w:rPr>
          <w:rFonts w:ascii="Times New Roman" w:hAnsi="Times New Roman" w:cs="Times New Roman"/>
          <w:sz w:val="30"/>
          <w:szCs w:val="30"/>
          <w:lang w:val="be-BY"/>
        </w:rPr>
        <w:tab/>
      </w:r>
      <w:r w:rsidR="0032047A">
        <w:rPr>
          <w:rFonts w:ascii="Times New Roman" w:hAnsi="Times New Roman" w:cs="Times New Roman"/>
          <w:sz w:val="30"/>
          <w:szCs w:val="30"/>
          <w:lang w:val="be-BY"/>
        </w:rPr>
        <w:tab/>
      </w:r>
      <w:r w:rsidRPr="00343260">
        <w:rPr>
          <w:rFonts w:ascii="Times New Roman" w:hAnsi="Times New Roman" w:cs="Times New Roman"/>
          <w:sz w:val="30"/>
          <w:szCs w:val="30"/>
          <w:lang w:val="be-BY"/>
        </w:rPr>
        <w:t>215-годдзе з дня нараджэння Мікалая Гогаля</w:t>
      </w:r>
    </w:p>
    <w:p w:rsidR="00343260" w:rsidRPr="00343260" w:rsidRDefault="00343260" w:rsidP="00753923">
      <w:pPr>
        <w:spacing w:after="0" w:line="240" w:lineRule="auto"/>
        <w:ind w:firstLine="709"/>
        <w:jc w:val="both"/>
        <w:rPr>
          <w:rFonts w:ascii="Times New Roman" w:hAnsi="Times New Roman" w:cs="Times New Roman"/>
          <w:sz w:val="30"/>
          <w:szCs w:val="30"/>
          <w:lang w:val="be-BY"/>
        </w:rPr>
      </w:pPr>
    </w:p>
    <w:p w:rsidR="00343260" w:rsidRPr="00343260" w:rsidRDefault="00343260" w:rsidP="00753923">
      <w:pPr>
        <w:tabs>
          <w:tab w:val="left" w:pos="2552"/>
        </w:tabs>
        <w:spacing w:after="0" w:line="240" w:lineRule="auto"/>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май</w:t>
      </w:r>
      <w:r w:rsidR="005E46BB">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 xml:space="preserve"> –</w:t>
      </w:r>
      <w:r w:rsidR="0032047A">
        <w:rPr>
          <w:rFonts w:ascii="Times New Roman" w:hAnsi="Times New Roman" w:cs="Times New Roman"/>
          <w:sz w:val="30"/>
          <w:szCs w:val="30"/>
          <w:lang w:val="be-BY"/>
        </w:rPr>
        <w:t xml:space="preserve"> </w:t>
      </w:r>
      <w:r w:rsidR="0032047A">
        <w:rPr>
          <w:rFonts w:ascii="Times New Roman" w:hAnsi="Times New Roman" w:cs="Times New Roman"/>
          <w:sz w:val="30"/>
          <w:szCs w:val="30"/>
          <w:lang w:val="be-BY"/>
        </w:rPr>
        <w:tab/>
      </w:r>
      <w:r w:rsidR="0032047A">
        <w:rPr>
          <w:rFonts w:ascii="Times New Roman" w:hAnsi="Times New Roman" w:cs="Times New Roman"/>
          <w:sz w:val="30"/>
          <w:szCs w:val="30"/>
          <w:lang w:val="be-BY"/>
        </w:rPr>
        <w:tab/>
      </w:r>
      <w:r w:rsidRPr="00343260">
        <w:rPr>
          <w:rFonts w:ascii="Times New Roman" w:hAnsi="Times New Roman" w:cs="Times New Roman"/>
          <w:sz w:val="30"/>
          <w:szCs w:val="30"/>
          <w:lang w:val="be-BY"/>
        </w:rPr>
        <w:t>120-годдзе з дня нараджэння Паўлюка Труса</w:t>
      </w:r>
    </w:p>
    <w:p w:rsidR="00343260" w:rsidRPr="00343260" w:rsidRDefault="00343260" w:rsidP="0032047A">
      <w:pPr>
        <w:spacing w:after="0" w:line="240" w:lineRule="auto"/>
        <w:ind w:left="280" w:firstLine="2552"/>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100-годдзе з дня нараджэння Віктара Астаф</w:t>
      </w:r>
      <w:r w:rsidR="00165FFC">
        <w:rPr>
          <w:rFonts w:ascii="Times New Roman" w:hAnsi="Times New Roman" w:cs="Times New Roman"/>
          <w:sz w:val="30"/>
          <w:szCs w:val="30"/>
          <w:lang w:val="be-BY"/>
        </w:rPr>
        <w:t>’</w:t>
      </w:r>
      <w:r w:rsidRPr="00343260">
        <w:rPr>
          <w:rFonts w:ascii="Times New Roman" w:hAnsi="Times New Roman" w:cs="Times New Roman"/>
          <w:sz w:val="30"/>
          <w:szCs w:val="30"/>
          <w:lang w:val="be-BY"/>
        </w:rPr>
        <w:t>ева</w:t>
      </w:r>
    </w:p>
    <w:p w:rsidR="00343260" w:rsidRDefault="00343260" w:rsidP="0032047A">
      <w:pPr>
        <w:spacing w:after="0" w:line="240" w:lineRule="auto"/>
        <w:ind w:left="280" w:firstLine="2552"/>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100-годдзе з дня нараджэння Юліі Друнінай</w:t>
      </w:r>
    </w:p>
    <w:p w:rsidR="0032047A" w:rsidRPr="00343260" w:rsidRDefault="0032047A" w:rsidP="0032047A">
      <w:pPr>
        <w:spacing w:after="0" w:line="240" w:lineRule="auto"/>
        <w:ind w:left="280" w:firstLine="2552"/>
        <w:jc w:val="both"/>
        <w:rPr>
          <w:rFonts w:ascii="Times New Roman" w:hAnsi="Times New Roman" w:cs="Times New Roman"/>
          <w:sz w:val="30"/>
          <w:szCs w:val="30"/>
          <w:lang w:val="be-BY"/>
        </w:rPr>
      </w:pPr>
    </w:p>
    <w:p w:rsidR="00343260" w:rsidRPr="00343260" w:rsidRDefault="00343260" w:rsidP="00753923">
      <w:pPr>
        <w:tabs>
          <w:tab w:val="left" w:pos="2552"/>
        </w:tabs>
        <w:spacing w:after="0" w:line="240" w:lineRule="auto"/>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чэрвень </w:t>
      </w:r>
      <w:r w:rsidR="005E46BB">
        <w:rPr>
          <w:rFonts w:ascii="Times New Roman" w:hAnsi="Times New Roman" w:cs="Times New Roman"/>
          <w:sz w:val="30"/>
          <w:szCs w:val="30"/>
          <w:lang w:val="be-BY"/>
        </w:rPr>
        <w:t xml:space="preserve">    </w:t>
      </w:r>
      <w:r w:rsidR="005E46BB" w:rsidRPr="005E46BB">
        <w:rPr>
          <w:rFonts w:ascii="Times New Roman" w:hAnsi="Times New Roman" w:cs="Times New Roman"/>
          <w:sz w:val="30"/>
          <w:szCs w:val="30"/>
          <w:lang w:val="be-BY"/>
        </w:rPr>
        <w:t>–</w:t>
      </w:r>
      <w:r w:rsidR="0032047A">
        <w:rPr>
          <w:rFonts w:ascii="Times New Roman" w:hAnsi="Times New Roman" w:cs="Times New Roman"/>
          <w:sz w:val="30"/>
          <w:szCs w:val="30"/>
          <w:lang w:val="be-BY"/>
        </w:rPr>
        <w:tab/>
      </w:r>
      <w:r w:rsidR="0032047A">
        <w:rPr>
          <w:rFonts w:ascii="Times New Roman" w:hAnsi="Times New Roman" w:cs="Times New Roman"/>
          <w:sz w:val="30"/>
          <w:szCs w:val="30"/>
          <w:lang w:val="be-BY"/>
        </w:rPr>
        <w:tab/>
      </w:r>
      <w:r w:rsidRPr="00343260">
        <w:rPr>
          <w:rFonts w:ascii="Times New Roman" w:hAnsi="Times New Roman" w:cs="Times New Roman"/>
          <w:sz w:val="30"/>
          <w:szCs w:val="30"/>
          <w:lang w:val="be-BY"/>
        </w:rPr>
        <w:t>225-годдзе з дня нараджэння Аляксандра Пушкіна</w:t>
      </w:r>
    </w:p>
    <w:p w:rsidR="00343260" w:rsidRPr="00343260" w:rsidRDefault="00343260" w:rsidP="0032047A">
      <w:pPr>
        <w:spacing w:after="0" w:line="240" w:lineRule="auto"/>
        <w:ind w:left="280" w:firstLine="2552"/>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135-годдзе з дня нараджэння Ганны Ахматавай</w:t>
      </w:r>
    </w:p>
    <w:p w:rsidR="00343260" w:rsidRPr="00343260" w:rsidRDefault="00343260" w:rsidP="0032047A">
      <w:pPr>
        <w:spacing w:after="0" w:line="240" w:lineRule="auto"/>
        <w:ind w:left="280" w:firstLine="2552"/>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100-годдзе з дня нараджэння Васіля Быкава</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p>
    <w:p w:rsidR="0032047A" w:rsidRDefault="0032047A">
      <w:pPr>
        <w:rPr>
          <w:rFonts w:ascii="Times New Roman" w:hAnsi="Times New Roman" w:cs="Times New Roman"/>
          <w:sz w:val="30"/>
          <w:szCs w:val="30"/>
          <w:lang w:val="be-BY"/>
        </w:rPr>
      </w:pPr>
      <w:r>
        <w:rPr>
          <w:rFonts w:ascii="Times New Roman" w:hAnsi="Times New Roman" w:cs="Times New Roman"/>
          <w:sz w:val="30"/>
          <w:szCs w:val="30"/>
          <w:lang w:val="be-BY"/>
        </w:rPr>
        <w:br w:type="page"/>
      </w:r>
    </w:p>
    <w:p w:rsidR="00343260" w:rsidRPr="00343260" w:rsidRDefault="00343260" w:rsidP="005E46BB">
      <w:pPr>
        <w:spacing w:after="0" w:line="240" w:lineRule="auto"/>
        <w:ind w:left="396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lastRenderedPageBreak/>
        <w:t>Дадатак 2</w:t>
      </w:r>
    </w:p>
    <w:p w:rsidR="00343260" w:rsidRPr="005E46BB" w:rsidRDefault="00343260" w:rsidP="005E46BB">
      <w:pPr>
        <w:spacing w:after="0" w:line="240" w:lineRule="auto"/>
        <w:ind w:left="396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да Інструктыўна-метадычнага пісьма Міністэрств</w:t>
      </w:r>
      <w:r w:rsidR="005E46BB">
        <w:rPr>
          <w:rFonts w:ascii="Times New Roman" w:hAnsi="Times New Roman" w:cs="Times New Roman"/>
          <w:sz w:val="30"/>
          <w:szCs w:val="30"/>
          <w:lang w:val="be-BY"/>
        </w:rPr>
        <w:t xml:space="preserve">а адукацыі Рэспублікі Беларусь </w:t>
      </w:r>
      <w:r w:rsidR="005E46BB" w:rsidRPr="005E46BB">
        <w:rPr>
          <w:rFonts w:ascii="Times New Roman" w:hAnsi="Times New Roman" w:cs="Times New Roman"/>
          <w:sz w:val="30"/>
          <w:szCs w:val="30"/>
          <w:lang w:val="be-BY"/>
        </w:rPr>
        <w:t>«</w:t>
      </w:r>
      <w:r w:rsidRPr="00343260">
        <w:rPr>
          <w:rFonts w:ascii="Times New Roman" w:hAnsi="Times New Roman" w:cs="Times New Roman"/>
          <w:sz w:val="30"/>
          <w:szCs w:val="30"/>
          <w:lang w:val="be-BY"/>
        </w:rPr>
        <w:t>Аб арганізацыі работы бібліятэк устаноў адукацыі, якія рэалізуюць адукацыйныя праграмы агульнай сярэдняй адукацыі, адукацыйныя праграмы спецыяльнай адукацыі на ўзроўні агульнай с</w:t>
      </w:r>
      <w:r w:rsidR="005E46BB">
        <w:rPr>
          <w:rFonts w:ascii="Times New Roman" w:hAnsi="Times New Roman" w:cs="Times New Roman"/>
          <w:sz w:val="30"/>
          <w:szCs w:val="30"/>
          <w:lang w:val="be-BY"/>
        </w:rPr>
        <w:t>ярэдняй адукацыі</w:t>
      </w:r>
      <w:r w:rsidR="005E46BB" w:rsidRPr="005E46BB">
        <w:rPr>
          <w:rFonts w:ascii="Times New Roman" w:hAnsi="Times New Roman" w:cs="Times New Roman"/>
          <w:sz w:val="30"/>
          <w:szCs w:val="30"/>
          <w:lang w:val="be-BY"/>
        </w:rPr>
        <w:t>»</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Каляндар міжнародных і дзяржаўных свят, памятных дат і святочных дзён у 2023/2024 навучальным годзе</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p>
    <w:p w:rsidR="00343260" w:rsidRPr="00343260" w:rsidRDefault="00343260" w:rsidP="003E2FE1">
      <w:pPr>
        <w:tabs>
          <w:tab w:val="left" w:pos="3402"/>
        </w:tabs>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1 верасня </w:t>
      </w:r>
      <w:r w:rsidR="003E2FE1">
        <w:rPr>
          <w:rFonts w:ascii="Times New Roman" w:hAnsi="Times New Roman" w:cs="Times New Roman"/>
          <w:sz w:val="30"/>
          <w:szCs w:val="30"/>
          <w:lang w:val="be-BY"/>
        </w:rPr>
        <w:t xml:space="preserve">               </w:t>
      </w:r>
      <w:r w:rsidR="003E2FE1" w:rsidRPr="003E2FE1">
        <w:rPr>
          <w:rFonts w:ascii="Times New Roman" w:hAnsi="Times New Roman" w:cs="Times New Roman"/>
          <w:sz w:val="30"/>
          <w:szCs w:val="30"/>
          <w:lang w:val="be-BY"/>
        </w:rPr>
        <w:t>–</w:t>
      </w:r>
      <w:r w:rsidR="003E2FE1">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Дзень ведаў</w:t>
      </w:r>
    </w:p>
    <w:p w:rsidR="00343260" w:rsidRPr="00343260" w:rsidRDefault="00343260" w:rsidP="003E2FE1">
      <w:pPr>
        <w:tabs>
          <w:tab w:val="left" w:pos="1843"/>
          <w:tab w:val="left" w:pos="2977"/>
        </w:tabs>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3 верасня </w:t>
      </w:r>
      <w:r w:rsidR="003E2FE1">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Дзень беларускага пісьменства</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15 верасня </w:t>
      </w:r>
      <w:r w:rsidR="003E2FE1">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Дзень бібліятэк</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17 верасня</w:t>
      </w:r>
      <w:r w:rsidR="003E2FE1">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 xml:space="preserve"> </w:t>
      </w:r>
      <w:r w:rsidR="003E2FE1" w:rsidRPr="003E2FE1">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Дзень народнага адзінства</w:t>
      </w:r>
    </w:p>
    <w:p w:rsidR="00343260" w:rsidRPr="00343260" w:rsidRDefault="00343260" w:rsidP="00D3465A">
      <w:pPr>
        <w:tabs>
          <w:tab w:val="left" w:pos="3119"/>
          <w:tab w:val="left" w:pos="3544"/>
        </w:tabs>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21</w:t>
      </w:r>
      <w:r w:rsidR="003E2FE1">
        <w:rPr>
          <w:rFonts w:ascii="Times New Roman" w:hAnsi="Times New Roman" w:cs="Times New Roman"/>
          <w:sz w:val="30"/>
          <w:szCs w:val="30"/>
          <w:lang w:val="be-BY"/>
        </w:rPr>
        <w:t xml:space="preserve"> верасня              </w:t>
      </w:r>
      <w:r w:rsidR="003E2FE1" w:rsidRPr="003E2FE1">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Міжнародны дзень міру</w:t>
      </w:r>
    </w:p>
    <w:p w:rsidR="00343260" w:rsidRPr="00343260" w:rsidRDefault="003E2FE1" w:rsidP="003E2FE1">
      <w:pPr>
        <w:tabs>
          <w:tab w:val="left" w:pos="3119"/>
        </w:tabs>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1 кастрычніка       </w:t>
      </w:r>
      <w:r w:rsidR="00343260" w:rsidRPr="00343260">
        <w:rPr>
          <w:rFonts w:ascii="Times New Roman" w:hAnsi="Times New Roman" w:cs="Times New Roman"/>
          <w:sz w:val="30"/>
          <w:szCs w:val="30"/>
          <w:lang w:val="be-BY"/>
        </w:rPr>
        <w:t xml:space="preserve">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Дзень пажылых людзей</w:t>
      </w:r>
    </w:p>
    <w:p w:rsidR="00343260" w:rsidRPr="00343260" w:rsidRDefault="003E2FE1" w:rsidP="003E2FE1">
      <w:pPr>
        <w:tabs>
          <w:tab w:val="left" w:pos="3119"/>
        </w:tabs>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1 кастрычніка </w:t>
      </w:r>
      <w:r w:rsidR="00343260" w:rsidRPr="00343260">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Дзень настаўніка</w:t>
      </w:r>
    </w:p>
    <w:p w:rsidR="00343260" w:rsidRPr="00343260" w:rsidRDefault="003E2FE1"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14 кастрычніка </w:t>
      </w:r>
      <w:r w:rsidR="00343260" w:rsidRPr="00343260">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Дзень маці</w:t>
      </w:r>
    </w:p>
    <w:p w:rsidR="00343260" w:rsidRPr="00343260" w:rsidRDefault="003E2FE1"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21 кастрычніка </w:t>
      </w:r>
      <w:r w:rsidR="00343260" w:rsidRPr="00343260">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Дзень бацькі</w:t>
      </w:r>
    </w:p>
    <w:p w:rsidR="00343260" w:rsidRPr="00343260" w:rsidRDefault="00343260" w:rsidP="00D3465A">
      <w:pPr>
        <w:tabs>
          <w:tab w:val="left" w:pos="3119"/>
          <w:tab w:val="left" w:pos="3544"/>
          <w:tab w:val="left" w:pos="3686"/>
        </w:tabs>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23 кастрычніка </w:t>
      </w:r>
      <w:r w:rsidR="003E2FE1">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Міжнародны дзень школьных бібліятэк</w:t>
      </w:r>
    </w:p>
    <w:p w:rsidR="00D3465A" w:rsidRDefault="00D3465A" w:rsidP="00D3465A">
      <w:pPr>
        <w:tabs>
          <w:tab w:val="left" w:pos="3119"/>
          <w:tab w:val="left" w:pos="3544"/>
        </w:tabs>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9 лістапада             </w:t>
      </w:r>
      <w:r w:rsidR="003E2FE1" w:rsidRPr="003E2FE1">
        <w:rPr>
          <w:rFonts w:ascii="Times New Roman" w:hAnsi="Times New Roman" w:cs="Times New Roman"/>
          <w:sz w:val="30"/>
          <w:szCs w:val="30"/>
          <w:lang w:val="be-BY"/>
        </w:rPr>
        <w:t>–</w:t>
      </w:r>
      <w:r w:rsidR="00343260" w:rsidRPr="00343260">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 xml:space="preserve">Міжнародны дзень супраць фашызму, </w:t>
      </w:r>
    </w:p>
    <w:p w:rsidR="00343260" w:rsidRPr="00343260" w:rsidRDefault="00D3465A" w:rsidP="00D3465A">
      <w:pPr>
        <w:tabs>
          <w:tab w:val="left" w:pos="3119"/>
        </w:tabs>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 xml:space="preserve">расізму </w:t>
      </w:r>
      <w:r w:rsidR="003E2FE1">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і антысемітызму</w:t>
      </w:r>
    </w:p>
    <w:p w:rsidR="00343260" w:rsidRPr="00343260" w:rsidRDefault="003E2FE1" w:rsidP="003E2FE1">
      <w:pPr>
        <w:tabs>
          <w:tab w:val="left" w:pos="3119"/>
        </w:tabs>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24 студзеня </w:t>
      </w:r>
      <w:r w:rsidR="00343260" w:rsidRPr="00343260">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Міжнародны дзень адукацыі</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14 лютага</w:t>
      </w:r>
      <w:r w:rsidR="003E2FE1">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 xml:space="preserve"> – </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Міжнародны дзень дарэння кніг</w:t>
      </w:r>
    </w:p>
    <w:p w:rsidR="00343260" w:rsidRPr="00343260" w:rsidRDefault="003E2FE1"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21 лютага              </w:t>
      </w:r>
      <w:r w:rsidR="00343260" w:rsidRPr="00343260">
        <w:rPr>
          <w:rFonts w:ascii="Times New Roman" w:hAnsi="Times New Roman" w:cs="Times New Roman"/>
          <w:sz w:val="30"/>
          <w:szCs w:val="30"/>
          <w:lang w:val="be-BY"/>
        </w:rPr>
        <w:t xml:space="preserve">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Міжнародны дзень роднай мовы</w:t>
      </w:r>
    </w:p>
    <w:p w:rsidR="003E2FE1" w:rsidRDefault="003E2FE1" w:rsidP="003E2FE1">
      <w:pPr>
        <w:tabs>
          <w:tab w:val="left" w:pos="3119"/>
        </w:tabs>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23 лютага </w:t>
      </w:r>
      <w:r w:rsidR="00343260" w:rsidRPr="00343260">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 xml:space="preserve">Дзень абаронцаў Айчыны і Узброеных Сіл </w:t>
      </w:r>
    </w:p>
    <w:p w:rsidR="00343260" w:rsidRPr="00343260" w:rsidRDefault="003E2FE1"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Рэспублікі Беларусь</w:t>
      </w:r>
    </w:p>
    <w:p w:rsidR="00343260" w:rsidRPr="00343260" w:rsidRDefault="003E2FE1"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3 сакавіка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Сусветны дзень пісьменніка</w:t>
      </w:r>
    </w:p>
    <w:p w:rsidR="00343260" w:rsidRPr="00343260" w:rsidRDefault="003E2FE1"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15 сакавіка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Дзень Канстытуцыі Рэспублікі Беларусь</w:t>
      </w:r>
    </w:p>
    <w:p w:rsidR="00343260" w:rsidRPr="00343260" w:rsidRDefault="003E2FE1"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21 сакавіка </w:t>
      </w:r>
      <w:r w:rsidR="00343260" w:rsidRPr="00343260">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Сусветны дзень паэзіі</w:t>
      </w:r>
    </w:p>
    <w:p w:rsidR="00343260" w:rsidRPr="00343260" w:rsidRDefault="003E2FE1"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22 сакавіка </w:t>
      </w:r>
      <w:r w:rsidR="00343260" w:rsidRPr="00343260">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 xml:space="preserve">Дзень памяці ахвяр </w:t>
      </w:r>
      <w:r w:rsidR="0032047A">
        <w:rPr>
          <w:rFonts w:ascii="Times New Roman" w:hAnsi="Times New Roman" w:cs="Times New Roman"/>
          <w:sz w:val="30"/>
          <w:szCs w:val="30"/>
          <w:lang w:val="be-BY"/>
        </w:rPr>
        <w:t>х</w:t>
      </w:r>
      <w:r w:rsidR="00343260" w:rsidRPr="00343260">
        <w:rPr>
          <w:rFonts w:ascii="Times New Roman" w:hAnsi="Times New Roman" w:cs="Times New Roman"/>
          <w:sz w:val="30"/>
          <w:szCs w:val="30"/>
          <w:lang w:val="be-BY"/>
        </w:rPr>
        <w:t>атынскай трагедыі</w:t>
      </w:r>
    </w:p>
    <w:p w:rsidR="00343260" w:rsidRPr="00343260" w:rsidRDefault="003E2FE1"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27 сакавіка </w:t>
      </w:r>
      <w:r w:rsidR="00343260" w:rsidRPr="00343260">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Міжнародны дзень тэатра</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2 красавіка </w:t>
      </w:r>
      <w:r w:rsidR="003E2FE1">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 xml:space="preserve"> Міжнародны дзень дзіцячай кнігі</w:t>
      </w:r>
    </w:p>
    <w:p w:rsidR="00343260" w:rsidRPr="00343260" w:rsidRDefault="00343260" w:rsidP="003E2FE1">
      <w:pPr>
        <w:tabs>
          <w:tab w:val="left" w:pos="3119"/>
        </w:tabs>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2 красавіка </w:t>
      </w:r>
      <w:r w:rsidR="003E2FE1">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Дзень яднання народаў Беларусі і Расіі</w:t>
      </w:r>
    </w:p>
    <w:p w:rsidR="00343260" w:rsidRPr="00343260" w:rsidRDefault="003E2FE1"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12 красавіка </w:t>
      </w:r>
      <w:r w:rsidR="00343260" w:rsidRPr="00343260">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Дзень касманаўтыкі</w:t>
      </w:r>
    </w:p>
    <w:p w:rsidR="00343260" w:rsidRPr="00343260" w:rsidRDefault="003E2FE1"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26 красавіка </w:t>
      </w:r>
      <w:r w:rsidR="00343260" w:rsidRPr="00343260">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Дзень чарнобыльскай трагедыі</w:t>
      </w:r>
    </w:p>
    <w:p w:rsidR="00343260" w:rsidRPr="00343260" w:rsidRDefault="003E2FE1"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5 мая                      </w:t>
      </w:r>
      <w:r w:rsidR="00343260" w:rsidRPr="00343260">
        <w:rPr>
          <w:rFonts w:ascii="Times New Roman" w:hAnsi="Times New Roman" w:cs="Times New Roman"/>
          <w:sz w:val="30"/>
          <w:szCs w:val="30"/>
          <w:lang w:val="be-BY"/>
        </w:rPr>
        <w:t xml:space="preserve"> – </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Дзень друку</w:t>
      </w:r>
    </w:p>
    <w:p w:rsidR="00343260" w:rsidRPr="00343260" w:rsidRDefault="00343260" w:rsidP="00D3465A">
      <w:pPr>
        <w:tabs>
          <w:tab w:val="left" w:pos="3119"/>
        </w:tabs>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lastRenderedPageBreak/>
        <w:t xml:space="preserve">9 мая </w:t>
      </w:r>
      <w:r w:rsidR="00D3465A">
        <w:rPr>
          <w:rFonts w:ascii="Times New Roman" w:hAnsi="Times New Roman" w:cs="Times New Roman"/>
          <w:sz w:val="30"/>
          <w:szCs w:val="30"/>
          <w:lang w:val="be-BY"/>
        </w:rPr>
        <w:t xml:space="preserve">                      </w:t>
      </w:r>
      <w:r w:rsidR="003E2FE1" w:rsidRPr="003E2FE1">
        <w:rPr>
          <w:rFonts w:ascii="Times New Roman" w:hAnsi="Times New Roman" w:cs="Times New Roman"/>
          <w:sz w:val="30"/>
          <w:szCs w:val="30"/>
          <w:lang w:val="be-BY"/>
        </w:rPr>
        <w:t>–</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Дзень Перамогі</w:t>
      </w:r>
    </w:p>
    <w:p w:rsidR="00D3465A" w:rsidRDefault="003E2FE1" w:rsidP="00343260">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12 </w:t>
      </w:r>
      <w:r w:rsidR="00343260" w:rsidRPr="00343260">
        <w:rPr>
          <w:rFonts w:ascii="Times New Roman" w:hAnsi="Times New Roman" w:cs="Times New Roman"/>
          <w:sz w:val="30"/>
          <w:szCs w:val="30"/>
          <w:lang w:val="be-BY"/>
        </w:rPr>
        <w:t xml:space="preserve">мая </w:t>
      </w:r>
      <w:r>
        <w:rPr>
          <w:rFonts w:ascii="Times New Roman" w:hAnsi="Times New Roman" w:cs="Times New Roman"/>
          <w:sz w:val="30"/>
          <w:szCs w:val="30"/>
          <w:lang w:val="be-BY"/>
        </w:rPr>
        <w:t xml:space="preserve">                    </w:t>
      </w:r>
      <w:r w:rsidRPr="003E2FE1">
        <w:rPr>
          <w:rFonts w:ascii="Times New Roman" w:hAnsi="Times New Roman" w:cs="Times New Roman"/>
          <w:sz w:val="30"/>
          <w:szCs w:val="30"/>
          <w:lang w:val="be-BY"/>
        </w:rPr>
        <w:t>–</w:t>
      </w:r>
      <w:r w:rsidR="00343260" w:rsidRPr="00343260">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 xml:space="preserve">Дзень Дзяржаўнага флага, Дзяржаўнага </w:t>
      </w:r>
    </w:p>
    <w:p w:rsidR="00D3465A" w:rsidRDefault="00D3465A" w:rsidP="00D3465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герба і Дзяржаўнага гімна Рэспублікі       </w:t>
      </w:r>
    </w:p>
    <w:p w:rsidR="00343260" w:rsidRPr="00343260" w:rsidRDefault="00D3465A" w:rsidP="00D3465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Беларусь</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15 мая</w:t>
      </w:r>
      <w:r w:rsidR="003E2FE1">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 xml:space="preserve"> </w:t>
      </w:r>
      <w:r w:rsidR="003E2FE1" w:rsidRPr="003E2FE1">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Міжнародны дзень сем</w:t>
      </w:r>
      <w:r w:rsidR="00165FFC">
        <w:rPr>
          <w:rFonts w:ascii="Times New Roman" w:hAnsi="Times New Roman" w:cs="Times New Roman"/>
          <w:sz w:val="30"/>
          <w:szCs w:val="30"/>
          <w:lang w:val="be-BY"/>
        </w:rPr>
        <w:t>’</w:t>
      </w:r>
      <w:r w:rsidRPr="00343260">
        <w:rPr>
          <w:rFonts w:ascii="Times New Roman" w:hAnsi="Times New Roman" w:cs="Times New Roman"/>
          <w:sz w:val="30"/>
          <w:szCs w:val="30"/>
          <w:lang w:val="be-BY"/>
        </w:rPr>
        <w:t>яў</w:t>
      </w:r>
    </w:p>
    <w:p w:rsidR="00343260" w:rsidRPr="00343260" w:rsidRDefault="00343260" w:rsidP="00343260">
      <w:pPr>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18 </w:t>
      </w:r>
      <w:r w:rsidR="003E2FE1">
        <w:rPr>
          <w:rFonts w:ascii="Times New Roman" w:hAnsi="Times New Roman" w:cs="Times New Roman"/>
          <w:sz w:val="30"/>
          <w:szCs w:val="30"/>
          <w:lang w:val="be-BY"/>
        </w:rPr>
        <w:t>мая</w:t>
      </w:r>
      <w:r w:rsidRPr="00343260">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Сусветны дзень музеяў</w:t>
      </w:r>
    </w:p>
    <w:p w:rsidR="00D3465A" w:rsidRDefault="00343260" w:rsidP="00D3465A">
      <w:pPr>
        <w:tabs>
          <w:tab w:val="left" w:pos="3119"/>
        </w:tabs>
        <w:spacing w:after="0" w:line="240" w:lineRule="auto"/>
        <w:ind w:firstLine="709"/>
        <w:jc w:val="both"/>
        <w:rPr>
          <w:rFonts w:ascii="Times New Roman" w:hAnsi="Times New Roman" w:cs="Times New Roman"/>
          <w:sz w:val="30"/>
          <w:szCs w:val="30"/>
          <w:lang w:val="be-BY"/>
        </w:rPr>
      </w:pPr>
      <w:r w:rsidRPr="00343260">
        <w:rPr>
          <w:rFonts w:ascii="Times New Roman" w:hAnsi="Times New Roman" w:cs="Times New Roman"/>
          <w:sz w:val="30"/>
          <w:szCs w:val="30"/>
          <w:lang w:val="be-BY"/>
        </w:rPr>
        <w:t xml:space="preserve">22 чэрвеня </w:t>
      </w:r>
      <w:r w:rsidR="00D3465A">
        <w:rPr>
          <w:rFonts w:ascii="Times New Roman" w:hAnsi="Times New Roman" w:cs="Times New Roman"/>
          <w:sz w:val="30"/>
          <w:szCs w:val="30"/>
          <w:lang w:val="be-BY"/>
        </w:rPr>
        <w:t xml:space="preserve">             </w:t>
      </w:r>
      <w:r w:rsidR="003E2FE1" w:rsidRPr="003E2FE1">
        <w:rPr>
          <w:rFonts w:ascii="Times New Roman" w:hAnsi="Times New Roman" w:cs="Times New Roman"/>
          <w:sz w:val="30"/>
          <w:szCs w:val="30"/>
          <w:lang w:val="be-BY"/>
        </w:rPr>
        <w:t>–</w:t>
      </w:r>
      <w:r w:rsidRPr="00343260">
        <w:rPr>
          <w:rFonts w:ascii="Times New Roman" w:hAnsi="Times New Roman" w:cs="Times New Roman"/>
          <w:sz w:val="30"/>
          <w:szCs w:val="30"/>
          <w:lang w:val="be-BY"/>
        </w:rPr>
        <w:t xml:space="preserve"> </w:t>
      </w:r>
      <w:r w:rsidR="00D3465A">
        <w:rPr>
          <w:rFonts w:ascii="Times New Roman" w:hAnsi="Times New Roman" w:cs="Times New Roman"/>
          <w:sz w:val="30"/>
          <w:szCs w:val="30"/>
          <w:lang w:val="be-BY"/>
        </w:rPr>
        <w:t xml:space="preserve">   </w:t>
      </w:r>
      <w:r w:rsidRPr="00343260">
        <w:rPr>
          <w:rFonts w:ascii="Times New Roman" w:hAnsi="Times New Roman" w:cs="Times New Roman"/>
          <w:sz w:val="30"/>
          <w:szCs w:val="30"/>
          <w:lang w:val="be-BY"/>
        </w:rPr>
        <w:t xml:space="preserve">Дзень усенароднай памяці ахвяр Вялікай </w:t>
      </w:r>
    </w:p>
    <w:p w:rsidR="00D3465A" w:rsidRDefault="00D3465A" w:rsidP="00D3465A">
      <w:pPr>
        <w:tabs>
          <w:tab w:val="left" w:pos="3119"/>
        </w:tabs>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 xml:space="preserve">Айчыннай вайны і генацыду беларускага </w:t>
      </w:r>
    </w:p>
    <w:p w:rsidR="00343260" w:rsidRPr="00343260" w:rsidRDefault="00D3465A" w:rsidP="00D3465A">
      <w:pPr>
        <w:tabs>
          <w:tab w:val="left" w:pos="3119"/>
        </w:tabs>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w:t>
      </w:r>
      <w:r w:rsidR="00343260" w:rsidRPr="00343260">
        <w:rPr>
          <w:rFonts w:ascii="Times New Roman" w:hAnsi="Times New Roman" w:cs="Times New Roman"/>
          <w:sz w:val="30"/>
          <w:szCs w:val="30"/>
          <w:lang w:val="be-BY"/>
        </w:rPr>
        <w:t>народа</w:t>
      </w:r>
    </w:p>
    <w:p w:rsidR="00414ECB" w:rsidRPr="00414ECB" w:rsidRDefault="00414ECB" w:rsidP="00414ECB">
      <w:pPr>
        <w:spacing w:after="0" w:line="240" w:lineRule="auto"/>
        <w:ind w:firstLine="709"/>
        <w:jc w:val="both"/>
        <w:rPr>
          <w:rFonts w:ascii="Times New Roman" w:hAnsi="Times New Roman" w:cs="Times New Roman"/>
          <w:sz w:val="30"/>
          <w:szCs w:val="30"/>
          <w:lang w:val="be-BY"/>
        </w:rPr>
      </w:pPr>
    </w:p>
    <w:sectPr w:rsidR="00414ECB" w:rsidRPr="00414ECB">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84A" w:rsidRDefault="00F8184A" w:rsidP="00414ECB">
      <w:pPr>
        <w:spacing w:after="0" w:line="240" w:lineRule="auto"/>
      </w:pPr>
      <w:r>
        <w:separator/>
      </w:r>
    </w:p>
  </w:endnote>
  <w:endnote w:type="continuationSeparator" w:id="0">
    <w:p w:rsidR="00F8184A" w:rsidRDefault="00F8184A" w:rsidP="0041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84A" w:rsidRDefault="00F8184A" w:rsidP="00414ECB">
      <w:pPr>
        <w:spacing w:after="0" w:line="240" w:lineRule="auto"/>
      </w:pPr>
      <w:r>
        <w:separator/>
      </w:r>
    </w:p>
  </w:footnote>
  <w:footnote w:type="continuationSeparator" w:id="0">
    <w:p w:rsidR="00F8184A" w:rsidRDefault="00F8184A" w:rsidP="00414ECB">
      <w:pPr>
        <w:spacing w:after="0" w:line="240" w:lineRule="auto"/>
      </w:pPr>
      <w:r>
        <w:continuationSeparator/>
      </w:r>
    </w:p>
  </w:footnote>
  <w:footnote w:id="1">
    <w:p w:rsidR="003E2FE1" w:rsidRPr="003B0449" w:rsidRDefault="003E2FE1" w:rsidP="00092698">
      <w:pPr>
        <w:pStyle w:val="a7"/>
        <w:ind w:firstLine="709"/>
        <w:jc w:val="both"/>
        <w:rPr>
          <w:b w:val="0"/>
        </w:rPr>
      </w:pPr>
      <w:r>
        <w:rPr>
          <w:rStyle w:val="a9"/>
        </w:rPr>
        <w:footnoteRef/>
      </w:r>
      <w:r>
        <w:t xml:space="preserve"> </w:t>
      </w:r>
      <w:r w:rsidRPr="003B0449">
        <w:rPr>
          <w:b w:val="0"/>
        </w:rPr>
        <w:t xml:space="preserve">Спецыяльная бібліятэка </w:t>
      </w:r>
      <w:r w:rsidR="00665E9B">
        <w:rPr>
          <w:b w:val="0"/>
        </w:rPr>
        <w:t>–</w:t>
      </w:r>
      <w:r w:rsidRPr="003B0449">
        <w:rPr>
          <w:b w:val="0"/>
        </w:rPr>
        <w:t xml:space="preserve"> бібліятэка, якая задавальняе інфармацыйныя патрэбнасці карыстальнікаў бібліятэкі, звязаныя з адукацыйнай дзейнасцю (бібліятэкі ўстаноў адукацыі) (абзац трэці пункта 3 артыкула</w:t>
      </w:r>
      <w:r w:rsidR="00665E9B">
        <w:rPr>
          <w:b w:val="0"/>
        </w:rPr>
        <w:t> </w:t>
      </w:r>
      <w:r w:rsidRPr="003B0449">
        <w:rPr>
          <w:b w:val="0"/>
        </w:rPr>
        <w:t>133 Кодэкса Рэспублікі Беларусь аб культуры).</w:t>
      </w:r>
      <w:r w:rsidRPr="003B0449">
        <w:t xml:space="preserve"> </w:t>
      </w:r>
    </w:p>
  </w:footnote>
  <w:footnote w:id="2">
    <w:p w:rsidR="003E2FE1" w:rsidRPr="00343260" w:rsidRDefault="003E2FE1" w:rsidP="003B0449">
      <w:pPr>
        <w:pStyle w:val="a7"/>
        <w:ind w:firstLine="709"/>
        <w:jc w:val="both"/>
        <w:rPr>
          <w:b w:val="0"/>
        </w:rPr>
      </w:pPr>
      <w:r>
        <w:rPr>
          <w:rStyle w:val="a9"/>
        </w:rPr>
        <w:footnoteRef/>
      </w:r>
      <w:r>
        <w:t xml:space="preserve"> </w:t>
      </w:r>
      <w:r w:rsidRPr="00343260">
        <w:rPr>
          <w:b w:val="0"/>
        </w:rPr>
        <w:t>Дакумент –</w:t>
      </w:r>
      <w:r w:rsidRPr="003B0449">
        <w:t xml:space="preserve"> </w:t>
      </w:r>
      <w:r w:rsidRPr="00343260">
        <w:rPr>
          <w:b w:val="0"/>
        </w:rPr>
        <w:t xml:space="preserve">носьбіт інфармацыі, у тым ліку электронны, на якім інфармацыя размяшчаецца ў выглядзе тэксту, гуказапісу або выявы і які вызначаны для перадачы інфармацыі ў часе і прасторы (абзац другі пункта 1 артыкула 133 Кодэкса Рэспублікі Беларусь аб культуры). </w:t>
      </w:r>
    </w:p>
  </w:footnote>
  <w:footnote w:id="3">
    <w:p w:rsidR="003E2FE1" w:rsidRPr="00343260" w:rsidRDefault="003E2FE1" w:rsidP="006D6C34">
      <w:pPr>
        <w:pStyle w:val="ConsPlusNormal"/>
        <w:ind w:firstLine="540"/>
        <w:jc w:val="both"/>
        <w:rPr>
          <w:rFonts w:ascii="Times New Roman" w:hAnsi="Times New Roman" w:cs="Times New Roman"/>
          <w:lang w:val="be-BY"/>
        </w:rPr>
      </w:pPr>
      <w:r w:rsidRPr="00904E9D">
        <w:rPr>
          <w:rStyle w:val="a9"/>
          <w:rFonts w:ascii="Times New Roman" w:hAnsi="Times New Roman" w:cs="Times New Roman"/>
        </w:rPr>
        <w:footnoteRef/>
      </w:r>
      <w:r w:rsidRPr="00343260">
        <w:rPr>
          <w:rFonts w:ascii="Times New Roman" w:hAnsi="Times New Roman" w:cs="Times New Roman"/>
          <w:lang w:val="be-BY"/>
        </w:rPr>
        <w:t xml:space="preserve"> Бібліятэчны фонд установы адукацыі з'яўляецца часткай адзінага бібліятэчнага фонду Рэспублікі Беларусь, які складаецца з бібліятэчных фондаў бібліятэк розных форм</w:t>
      </w:r>
      <w:r w:rsidR="00AF3A64">
        <w:rPr>
          <w:rFonts w:ascii="Times New Roman" w:hAnsi="Times New Roman" w:cs="Times New Roman"/>
          <w:lang w:val="be-BY"/>
        </w:rPr>
        <w:t>аў</w:t>
      </w:r>
      <w:r w:rsidRPr="00343260">
        <w:rPr>
          <w:rFonts w:ascii="Times New Roman" w:hAnsi="Times New Roman" w:cs="Times New Roman"/>
          <w:lang w:val="be-BY"/>
        </w:rPr>
        <w:t xml:space="preserve"> уласнасці і адлюстроўвае інфармацыйны, культурны, адукацыйны і навуковы патэнцыял грамадства (артыкул 141 Кодэкса Рэспублікі Беларусь аб культуры).</w:t>
      </w:r>
    </w:p>
    <w:p w:rsidR="003E2FE1" w:rsidRPr="00343260" w:rsidRDefault="003E2FE1" w:rsidP="006D6C34">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297993"/>
      <w:docPartObj>
        <w:docPartGallery w:val="Page Numbers (Top of Page)"/>
        <w:docPartUnique/>
      </w:docPartObj>
    </w:sdtPr>
    <w:sdtEndPr/>
    <w:sdtContent>
      <w:p w:rsidR="003E2FE1" w:rsidRDefault="003E2FE1">
        <w:pPr>
          <w:pStyle w:val="a3"/>
          <w:jc w:val="center"/>
        </w:pPr>
        <w:r>
          <w:fldChar w:fldCharType="begin"/>
        </w:r>
        <w:r>
          <w:instrText>PAGE   \* MERGEFORMAT</w:instrText>
        </w:r>
        <w:r>
          <w:fldChar w:fldCharType="separate"/>
        </w:r>
        <w:r w:rsidR="00D3465A">
          <w:rPr>
            <w:noProof/>
          </w:rPr>
          <w:t>1</w:t>
        </w:r>
        <w:r>
          <w:fldChar w:fldCharType="end"/>
        </w:r>
      </w:p>
    </w:sdtContent>
  </w:sdt>
  <w:p w:rsidR="003E2FE1" w:rsidRDefault="003E2F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8A"/>
    <w:rsid w:val="00061C72"/>
    <w:rsid w:val="00092698"/>
    <w:rsid w:val="000E037A"/>
    <w:rsid w:val="00165FFC"/>
    <w:rsid w:val="001729B8"/>
    <w:rsid w:val="001E55DE"/>
    <w:rsid w:val="00210E14"/>
    <w:rsid w:val="00241B17"/>
    <w:rsid w:val="0025047D"/>
    <w:rsid w:val="00284F7D"/>
    <w:rsid w:val="00287CEA"/>
    <w:rsid w:val="00295990"/>
    <w:rsid w:val="002A4BCC"/>
    <w:rsid w:val="002B1289"/>
    <w:rsid w:val="002D234E"/>
    <w:rsid w:val="002D749C"/>
    <w:rsid w:val="0032047A"/>
    <w:rsid w:val="00343260"/>
    <w:rsid w:val="003B0449"/>
    <w:rsid w:val="003E0505"/>
    <w:rsid w:val="003E2FE1"/>
    <w:rsid w:val="00414ECB"/>
    <w:rsid w:val="00456534"/>
    <w:rsid w:val="00472CC9"/>
    <w:rsid w:val="0047346D"/>
    <w:rsid w:val="004D4119"/>
    <w:rsid w:val="00557ED8"/>
    <w:rsid w:val="00567EC0"/>
    <w:rsid w:val="0059436D"/>
    <w:rsid w:val="005C53A4"/>
    <w:rsid w:val="005E46BB"/>
    <w:rsid w:val="006511F5"/>
    <w:rsid w:val="00665E9B"/>
    <w:rsid w:val="006D6C34"/>
    <w:rsid w:val="00733B69"/>
    <w:rsid w:val="00753923"/>
    <w:rsid w:val="007A17B4"/>
    <w:rsid w:val="007F38E0"/>
    <w:rsid w:val="00816D59"/>
    <w:rsid w:val="008A2AD6"/>
    <w:rsid w:val="008E4D8A"/>
    <w:rsid w:val="00950B0E"/>
    <w:rsid w:val="00970C67"/>
    <w:rsid w:val="00A87F97"/>
    <w:rsid w:val="00A96E78"/>
    <w:rsid w:val="00AA6666"/>
    <w:rsid w:val="00AF3A64"/>
    <w:rsid w:val="00AF6551"/>
    <w:rsid w:val="00B56FF0"/>
    <w:rsid w:val="00C857E0"/>
    <w:rsid w:val="00CC0130"/>
    <w:rsid w:val="00D02702"/>
    <w:rsid w:val="00D3465A"/>
    <w:rsid w:val="00D47F4C"/>
    <w:rsid w:val="00D75F34"/>
    <w:rsid w:val="00D95E0A"/>
    <w:rsid w:val="00E20D5D"/>
    <w:rsid w:val="00E267D1"/>
    <w:rsid w:val="00ED4158"/>
    <w:rsid w:val="00F0446F"/>
    <w:rsid w:val="00F81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57AFD"/>
  <w15:docId w15:val="{4202B85A-3D7D-4D16-80E3-1C5FBD20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4ECB"/>
  </w:style>
  <w:style w:type="paragraph" w:styleId="a5">
    <w:name w:val="footer"/>
    <w:basedOn w:val="a"/>
    <w:link w:val="a6"/>
    <w:uiPriority w:val="99"/>
    <w:unhideWhenUsed/>
    <w:rsid w:val="00414E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4ECB"/>
  </w:style>
  <w:style w:type="paragraph" w:styleId="a7">
    <w:name w:val="footnote text"/>
    <w:basedOn w:val="a"/>
    <w:link w:val="a8"/>
    <w:semiHidden/>
    <w:rsid w:val="00092698"/>
    <w:pPr>
      <w:spacing w:after="0" w:line="240" w:lineRule="auto"/>
    </w:pPr>
    <w:rPr>
      <w:rFonts w:ascii="Times New Roman" w:eastAsia="Times New Roman" w:hAnsi="Times New Roman" w:cs="Times New Roman"/>
      <w:b/>
      <w:bCs/>
      <w:sz w:val="20"/>
      <w:szCs w:val="20"/>
      <w:lang w:val="be-BY" w:eastAsia="ru-RU"/>
    </w:rPr>
  </w:style>
  <w:style w:type="character" w:customStyle="1" w:styleId="a8">
    <w:name w:val="Текст сноски Знак"/>
    <w:basedOn w:val="a0"/>
    <w:link w:val="a7"/>
    <w:semiHidden/>
    <w:rsid w:val="00092698"/>
    <w:rPr>
      <w:rFonts w:ascii="Times New Roman" w:eastAsia="Times New Roman" w:hAnsi="Times New Roman" w:cs="Times New Roman"/>
      <w:b/>
      <w:bCs/>
      <w:sz w:val="20"/>
      <w:szCs w:val="20"/>
      <w:lang w:val="be-BY" w:eastAsia="ru-RU"/>
    </w:rPr>
  </w:style>
  <w:style w:type="character" w:styleId="a9">
    <w:name w:val="footnote reference"/>
    <w:semiHidden/>
    <w:rsid w:val="00092698"/>
    <w:rPr>
      <w:vertAlign w:val="superscript"/>
    </w:rPr>
  </w:style>
  <w:style w:type="paragraph" w:customStyle="1" w:styleId="ConsPlusNormal">
    <w:name w:val="ConsPlusNormal"/>
    <w:rsid w:val="006D6C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lqj4b">
    <w:name w:val="jlqj4b"/>
    <w:basedOn w:val="a0"/>
    <w:rsid w:val="006D6C34"/>
  </w:style>
  <w:style w:type="character" w:styleId="aa">
    <w:name w:val="Hyperlink"/>
    <w:basedOn w:val="a0"/>
    <w:uiPriority w:val="99"/>
    <w:unhideWhenUsed/>
    <w:rsid w:val="00557ED8"/>
    <w:rPr>
      <w:color w:val="0000FF" w:themeColor="hyperlink"/>
      <w:u w:val="single"/>
    </w:rPr>
  </w:style>
  <w:style w:type="character" w:styleId="ab">
    <w:name w:val="FollowedHyperlink"/>
    <w:basedOn w:val="a0"/>
    <w:uiPriority w:val="99"/>
    <w:semiHidden/>
    <w:unhideWhenUsed/>
    <w:rsid w:val="00F0446F"/>
    <w:rPr>
      <w:color w:val="800080" w:themeColor="followedHyperlink"/>
      <w:u w:val="single"/>
    </w:rPr>
  </w:style>
  <w:style w:type="character" w:styleId="ac">
    <w:name w:val="Unresolved Mention"/>
    <w:basedOn w:val="a0"/>
    <w:uiPriority w:val="99"/>
    <w:semiHidden/>
    <w:unhideWhenUsed/>
    <w:rsid w:val="00F0446F"/>
    <w:rPr>
      <w:color w:val="605E5C"/>
      <w:shd w:val="clear" w:color="auto" w:fill="E1DFDD"/>
    </w:rPr>
  </w:style>
  <w:style w:type="paragraph" w:styleId="ad">
    <w:name w:val="Balloon Text"/>
    <w:basedOn w:val="a"/>
    <w:link w:val="ae"/>
    <w:uiPriority w:val="99"/>
    <w:semiHidden/>
    <w:unhideWhenUsed/>
    <w:rsid w:val="00970C6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7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adruchnik-asabliva.adu.by" TargetMode="External"/><Relationship Id="rId13" Type="http://schemas.openxmlformats.org/officeDocument/2006/relationships/hyperlink" Target="https://adu.by/ru/homeru/obrazovatelnyj-protsess-2023-2024-uchebnyj-god/obshchee-srednee-obrazovanie/metodicheskie-rekomendatsii-ukazaniya.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adruchnik.adu.by" TargetMode="External"/><Relationship Id="rId12" Type="http://schemas.openxmlformats.org/officeDocument/2006/relationships/hyperlink" Target="https://adu.b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du.by/ru/pedagogam/shkolnym-bibliotekaryam.html" TargetMode="External"/><Relationship Id="rId5" Type="http://schemas.openxmlformats.org/officeDocument/2006/relationships/footnotes" Target="footnotes.xml"/><Relationship Id="rId15" Type="http://schemas.openxmlformats.org/officeDocument/2006/relationships/hyperlink" Target="https://adu.by/ru/pedagogam/natsionalnoe-issledovanie-kachestva-obrazovaniya-niko.html" TargetMode="External"/><Relationship Id="rId10" Type="http://schemas.openxmlformats.org/officeDocument/2006/relationships/hyperlink" Target="https://lingvo.adu.by" TargetMode="External"/><Relationship Id="rId4" Type="http://schemas.openxmlformats.org/officeDocument/2006/relationships/webSettings" Target="webSettings.xml"/><Relationship Id="rId9" Type="http://schemas.openxmlformats.org/officeDocument/2006/relationships/hyperlink" Target="http://e-vedy2.adu.by" TargetMode="External"/><Relationship Id="rId14" Type="http://schemas.openxmlformats.org/officeDocument/2006/relationships/hyperlink" Target="https://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EC1C2-12AD-48EA-87E7-B6F9C028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6638</Words>
  <Characters>37840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01384693</dc:creator>
  <cp:lastModifiedBy>Боричева И.В.</cp:lastModifiedBy>
  <cp:revision>2</cp:revision>
  <cp:lastPrinted>2023-09-08T07:24:00Z</cp:lastPrinted>
  <dcterms:created xsi:type="dcterms:W3CDTF">2023-09-12T09:32:00Z</dcterms:created>
  <dcterms:modified xsi:type="dcterms:W3CDTF">2023-09-12T09:32:00Z</dcterms:modified>
</cp:coreProperties>
</file>