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09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9"/>
      </w:tblGrid>
      <w:tr w:rsidR="00235CA2" w:rsidRPr="00235CA2" w:rsidTr="00CF5498">
        <w:trPr>
          <w:jc w:val="right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235CA2" w:rsidRPr="00235CA2" w:rsidRDefault="00235CA2" w:rsidP="00235CA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35C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235CA2" w:rsidRPr="00235CA2" w:rsidTr="00CF5498">
        <w:trPr>
          <w:jc w:val="right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235CA2" w:rsidRPr="00235CA2" w:rsidRDefault="00235CA2" w:rsidP="00235CA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35C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235CA2" w:rsidRPr="00235CA2" w:rsidRDefault="00235CA2" w:rsidP="00235CA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35C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235CA2" w:rsidRPr="00235CA2" w:rsidTr="00CF5498">
        <w:trPr>
          <w:jc w:val="right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235CA2" w:rsidRPr="00235CA2" w:rsidRDefault="00235CA2" w:rsidP="00235CA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35C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235CA2" w:rsidRPr="00235CA2" w:rsidTr="00CF5498">
        <w:trPr>
          <w:jc w:val="right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235CA2" w:rsidRPr="00235CA2" w:rsidRDefault="00235CA2" w:rsidP="00235CA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35C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18.07.2023 №</w:t>
            </w:r>
            <w:r w:rsidRPr="00235CA2"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ru-RU"/>
              </w:rPr>
              <w:t>196</w:t>
            </w:r>
          </w:p>
        </w:tc>
      </w:tr>
    </w:tbl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35CA2" w:rsidRPr="00235CA2" w:rsidRDefault="00235CA2" w:rsidP="00235CA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 программа по учебному предмету</w:t>
      </w: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«Трудовое обучение. Обслуживающий труд»</w:t>
      </w:r>
    </w:p>
    <w:p w:rsidR="00235CA2" w:rsidRPr="00235CA2" w:rsidRDefault="00235CA2" w:rsidP="00235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V</w:t>
      </w:r>
      <w:r w:rsidR="00515639"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II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I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класc</w:t>
      </w:r>
      <w:r w:rsidR="00515639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 </w:t>
      </w:r>
    </w:p>
    <w:p w:rsidR="00235CA2" w:rsidRPr="00235CA2" w:rsidRDefault="00235CA2" w:rsidP="00235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 русским языком обучения и воспитания</w:t>
      </w: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g-BG" w:eastAsia="ru-RU"/>
        </w:rPr>
      </w:pPr>
      <w:r w:rsidRPr="00235CA2">
        <w:rPr>
          <w:rFonts w:ascii="Times New Roman" w:eastAsia="Times New Roman" w:hAnsi="Times New Roman" w:cs="Times New Roman"/>
          <w:bCs/>
          <w:caps/>
          <w:sz w:val="30"/>
          <w:szCs w:val="30"/>
          <w:lang w:val="bg-BG" w:eastAsia="ru-RU"/>
        </w:rPr>
        <w:br w:type="page"/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g-BG" w:eastAsia="ru-RU"/>
        </w:rPr>
      </w:pPr>
      <w:r w:rsidRPr="00235CA2">
        <w:rPr>
          <w:rFonts w:ascii="Times New Roman" w:eastAsia="Times New Roman" w:hAnsi="Times New Roman" w:cs="Times New Roman"/>
          <w:bCs/>
          <w:caps/>
          <w:sz w:val="30"/>
          <w:szCs w:val="30"/>
          <w:lang w:val="bg-BG" w:eastAsia="ru-RU"/>
        </w:rPr>
        <w:lastRenderedPageBreak/>
        <w:t>ГЛАВА 1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g-BG" w:eastAsia="ru-RU"/>
        </w:rPr>
      </w:pPr>
      <w:r w:rsidRPr="00235CA2">
        <w:rPr>
          <w:rFonts w:ascii="Times New Roman" w:eastAsia="Times New Roman" w:hAnsi="Times New Roman" w:cs="Times New Roman"/>
          <w:bCs/>
          <w:caps/>
          <w:sz w:val="30"/>
          <w:szCs w:val="30"/>
          <w:lang w:val="bg-BG" w:eastAsia="ru-RU"/>
        </w:rPr>
        <w:t>оБЩИЕ пОЛОЖЕНИЯ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g-BG" w:eastAsia="ru-RU"/>
        </w:rPr>
      </w:pPr>
    </w:p>
    <w:p w:rsidR="00235CA2" w:rsidRPr="00235CA2" w:rsidRDefault="00235CA2" w:rsidP="00235C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Настоящая учебная программа по учебному предмету «Трудовое обучение. Обслуживающий труд» (далее – учебная программа) предназначена для V–ІХ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класcов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 с русским языком обучения и воспитания.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2. В настоящей учебной программе на изучение содержания учебного предмета «Трудовое обучение. Обслуживающий труд» (далее – трудовое обучение) в V–IX классах определено: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V, VIII классов – 35 часов (1 час в неделю), из них на вариативный компонент в </w:t>
      </w:r>
      <w:r w:rsidRPr="00235CA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 – 5</w:t>
      </w:r>
      <w:r w:rsidRPr="00235CA2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footnoteReference w:id="1"/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/4</w:t>
      </w:r>
      <w:r w:rsidRPr="00235CA2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footnoteReference w:id="2"/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–5</w:t>
      </w:r>
      <w:r w:rsidRPr="00235CA2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footnoteReference w:id="3"/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в </w:t>
      </w:r>
      <w:r w:rsidRPr="00235CA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 – 7/6–7 часов;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VI, VII классов – 70/70–35 часов (2/2–1 час в неделю), из них на вариативный компонент 18/16–7 часов;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IХ класса – 34 часа (1 час в неделю), из них на вариативный компонент 6/5–6 часов.</w:t>
      </w:r>
    </w:p>
    <w:p w:rsidR="00235CA2" w:rsidRPr="00235CA2" w:rsidRDefault="00235CA2" w:rsidP="00235CA2">
      <w:pPr>
        <w:tabs>
          <w:tab w:val="left" w:pos="709"/>
        </w:tabs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учебных часов, отведенное в главах 2, 3, 4, 5, 6 и 7 настоящей учебной программы на изучение содержания соответствующих разделов является примерным. Оно зависит от предпочтений выбора учителя педагогически целесообразных методов обучения и воспитания, форм проведения учебных занятий, видов деятельности и познавательных возможностей учащихся. Учитель имеет право перераспределить количество часов на изучение тем в пределах общего количества, установленного на изучение содержания учебного предмета в соответствующем классе, а также изменить последовательность изучения разделов и тем при условии сохранения целостности системы подготовки учащихся, не нарушая при этом логики изучения курса в целом.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3. Цель изучения учебного предмета «Трудовое обучение. Обслуживающий труд»: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основ компетентности учащихся в различных сферах трудовой, хозяйственно-бытовой деятельности, декоративно-прикладного творчества, способствующей социализации личности в современных социально-экономических условиях.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r w:rsidRPr="00235CA2">
        <w:rPr>
          <w:rFonts w:ascii="Minion Pro Cyr" w:eastAsia="Times New Roman" w:hAnsi="Minion Pro Cyr" w:cs="Minion Pro Cyr"/>
          <w:bCs/>
          <w:color w:val="000000"/>
          <w:sz w:val="30"/>
          <w:szCs w:val="30"/>
          <w:lang w:eastAsia="ru-RU"/>
        </w:rPr>
        <w:t>Задачи</w:t>
      </w:r>
      <w:r w:rsidRPr="00235CA2">
        <w:rPr>
          <w:rFonts w:ascii="Minion Pro" w:eastAsia="Times New Roman" w:hAnsi="Minion Pro" w:cs="Minion Pro"/>
          <w:color w:val="000000"/>
          <w:sz w:val="30"/>
          <w:szCs w:val="30"/>
          <w:lang w:eastAsia="ru-RU"/>
        </w:rPr>
        <w:t>: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формирование знаний, умений и навыков в процессе выполнения различных видов учебно-познавательной и трудовой деятельности 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(технологических операций) по обработке материалов и приготовлению пищи, ведению домашнего хозяйства, декоративно-прикладному творчеству, домоводству, выращиванию растений;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основ графической и технологической грамотности, умений экономно использовать материалы и соблюдать правила безопасного поведения; 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готовности учащихся к профессиональному самоопределению;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познавательных интересов и самостоятельности; творческих, конструкторских способностей; технического и художественного мышления; коммуникативных и организаторских умений в процессе выполнения различных видов деятельности;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воспитание трудолюбия, культуры труда, инициативности и самостоятельности, эстетического вкуса, культуры поведения и общения. </w:t>
      </w:r>
    </w:p>
    <w:p w:rsidR="00235CA2" w:rsidRPr="00235CA2" w:rsidRDefault="00235CA2" w:rsidP="00235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Рекомендуемые формы и методы обучения и воспитания: </w:t>
      </w:r>
    </w:p>
    <w:p w:rsidR="00235CA2" w:rsidRPr="00235CA2" w:rsidRDefault="00235CA2" w:rsidP="00235C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разнообразные виды учебного занятия: урок (урок-практикум, урок-семинар, урок-исследование, интегрированный урок, иные виды уроков), учебное проектирование, экскурсия, иные виды учебных занятий;</w:t>
      </w:r>
    </w:p>
    <w:p w:rsidR="00235CA2" w:rsidRPr="00235CA2" w:rsidRDefault="00235CA2" w:rsidP="00235C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разнообразные методы обучения и воспитания, направленные на активизацию самостоятельной познавательной деятельности учащихся (метод эвристической беседы, практические методы, интерактивные и игровые методы, метод проблемного обучения, метод проектов, иные методы обучения и воспитания).</w:t>
      </w:r>
    </w:p>
    <w:p w:rsidR="00235CA2" w:rsidRPr="00235CA2" w:rsidRDefault="00235CA2" w:rsidP="00235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Целесообразно сочетать фронтальные, групповые, парные и индивидуальные формы обучения. Выбор форм и методов обучения и воспитания определяется учителем самостоятельно на основе целей и задач изучения конкретной темы, сформулированных в учебной программе требований к результатам учебной деятельности учащихся с учетом их возрастных и индивидуальных особенностей.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теоретических сведений осуществляется в процессе изучения нового материала и при инструктировании учащихся до выполнения ими практических заданий. Все виды учебных занятий по обслуживающему труду носят в основном практико-ориентированный характер. Учебной программой предусмотрены практические работы, а также примерные перечни изделий как для индивидуальных, так и для групповых практических работ. Перечень изделий может изменяться и дополняться учителем с учетом желаний и возможностей учащихся, состояния материально-технической базы. Выбор изделий должен обеспечивать возможность динамичного развития формируемых умений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учащихся и достижения установленных результатов учебной деятельности учащихся (компетенций).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Особое внимание в процессе трудового обучения следует обращать на соблюдение учащимися правил безопасного поведения при выполнении работ, пожарной безопасности и гигиенических условий труда в кабинете. В соответствии с гигиеническими требованиями, соблюдением правил безопасного поведения, а также в целях предохранения одежды делового стиля от загрязнения и порчи целесообразно предусмотреть для уроков трудового обучения наличие у учащихся и учителя удобной и функциональной специальной одежды (халат, куртка, рубашка, фартук, нарукавники, косынка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виды специальной одежды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6. Содержание учебного предмета «Трудовое обучение. Обслуживающий труд» представлено инвариантным и вариативным компонентами. И</w:t>
      </w: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нвариантный компонент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включает следующие содержательные линии: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приготовления пищи;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оcновы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изготовления швейных изделий;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домоводства;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выращивания растений.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Вариативный компонент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охватывает различные виды декоративно-прикладного творчества и направлен главным образом на ознакомление с народным творчеством и приобщение учащихся к нему. Учителю предоставляется возможность самостоятельно определить вид творчества (один или несколько) в каждом классе или выбрать сквозную тему с V по IX класс. Кроме перечисленных в учебной программе видов декоративно-прикладного творчества, учитель может выбрать иной (не указанный в списке) вид творчества с учетом возрастных особенностей и желаний учащихся, состояния материально-технической базы, региональных и местных условий, особенностей и традиций.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повышения эффективности проведения учебных занятий по обслуживающему труду учитель может использовать по своему усмотрению до 15 % учебного времени с учетом местных условий и наличия материально-технической базы кабинета.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</w:t>
      </w: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Ожидаемые результаты изучения содержания учебного предмета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«Трудовое обучение. Обслуживающий труд» </w:t>
      </w: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обучения и воспитания на II ступени общего среднего образования: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7.1. личностные: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способности к ценностному и эмоционально-волевому осуществлению деятельности; 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способность принимать знания как ценность;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осознание собственных индивидуально-личностных особенностей, своего психического состояния; 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способность осуществлять субъективный самоконтроль и самооценку, готовность к самосовершенствованию и саморазвитию;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способности к организации и продуктивному сотрудничеству в коллективной деятельности;</w:t>
      </w:r>
    </w:p>
    <w:p w:rsidR="00235CA2" w:rsidRPr="00235CA2" w:rsidRDefault="00235CA2" w:rsidP="00235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уважение к достижениям науки и техники, людям, внесшим большой вклад в развитие техники и технологий;</w:t>
      </w:r>
    </w:p>
    <w:p w:rsidR="00235CA2" w:rsidRPr="00235CA2" w:rsidRDefault="00235CA2" w:rsidP="00235C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7.2. метапредметные:</w:t>
      </w:r>
    </w:p>
    <w:p w:rsidR="00235CA2" w:rsidRPr="00235CA2" w:rsidRDefault="00235CA2" w:rsidP="00235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сформированность умения выявлять и характеризовать существенные признаки природных и рукотворных объектов;</w:t>
      </w:r>
    </w:p>
    <w:p w:rsidR="00235CA2" w:rsidRPr="00235CA2" w:rsidRDefault="00235CA2" w:rsidP="00235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устанавливать существенный признак классификации, основание для обобщения и сравнения;</w:t>
      </w:r>
    </w:p>
    <w:p w:rsidR="00235CA2" w:rsidRPr="00235CA2" w:rsidRDefault="00235CA2" w:rsidP="00235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освоение новых видов учебной деятельности (проектно-исследовательской, иных видов);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способности принимать учебную задачу, ставить цели в учебно-технологической и творческой деятельности, планировать свои действия в соответствии с поставленными задачами и условиями их реализации;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 изготовления;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сформированность умения опытным путем изучать свойства различных материалов;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овладение навыками измерения величин с помощью измерительных инструментов, оценивания погрешности измерения; умением осуществлять арифметические действия с приближенными величинами;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адекватно воспринимать оценку учителя и сверстников;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умения работать с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информацией, читать и представлять информацию в разнообразной форме (табличной, графической, схематической и иных формах); рационально использовать учебную и дополнительную технологическую информацию для проектирования и создания объектов труда;</w:t>
      </w:r>
    </w:p>
    <w:p w:rsidR="00235CA2" w:rsidRPr="00235CA2" w:rsidRDefault="00235CA2" w:rsidP="00235CA2">
      <w:pPr>
        <w:tabs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умения анализировать предметы с выделением существенных и несущественных характеристик и элементов, проводить сравнение по заданным критериям, строить рассуждения об изделиях, их строении, свойствах и связях, обобщать, устанавливать аналогии;</w:t>
      </w:r>
    </w:p>
    <w:p w:rsidR="00235CA2" w:rsidRPr="00235CA2" w:rsidRDefault="00235CA2" w:rsidP="00235C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7.3. предметные: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сформированность умений выполнять технологические операции по обработке материалов и приготовлению пищи, декоративно-прикладному искусству, домоводству, выращиванию растений;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ориентация в имеющихся технических средствах и технологиях создания объектов труда;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ориентация в видах, назначении материалов, инструментов и оборудования;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сформированность умения читать и составлять графическую и технологическую документацию;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сформированность умения планировать технологический процесс, подбирать материалы с учетом характера объекта труда и технологии, подбирать инструменты и оборудование с учетом требований технологии; проектировать последовательность технологических операций. </w:t>
      </w:r>
    </w:p>
    <w:p w:rsidR="00235CA2" w:rsidRPr="00235CA2" w:rsidRDefault="00235CA2" w:rsidP="005156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</w:t>
      </w:r>
      <w:r w:rsidR="0051563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235CA2" w:rsidRPr="00235CA2" w:rsidRDefault="00235CA2" w:rsidP="00235CA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СОДЕРЖАНИЕ УЧЕБНОГО ПРЕДМЕТА В VIII КЛАССЕ. </w:t>
      </w:r>
    </w:p>
    <w:p w:rsidR="00235CA2" w:rsidRPr="00235CA2" w:rsidRDefault="00235CA2" w:rsidP="00235CA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235CA2" w:rsidRPr="00235CA2" w:rsidRDefault="00235CA2" w:rsidP="00235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(1 час в неделю, всего 35 часов)</w:t>
      </w:r>
    </w:p>
    <w:p w:rsidR="00235CA2" w:rsidRPr="00235CA2" w:rsidRDefault="00235CA2" w:rsidP="00235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ИНВАРИАНТНЫЙ КОМПОНЕНТ</w:t>
      </w:r>
    </w:p>
    <w:p w:rsidR="00235CA2" w:rsidRPr="00235CA2" w:rsidRDefault="00235CA2" w:rsidP="00235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Основы приготовления пищи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(7/7–7 часов)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Состав пищевых продуктов.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Общие сведения о меню с учетом калорийности продуктов питания. Расчет калорийности.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меню на день с учетом калорийности пищи.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Сервировка стола.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Общие сведения о характерных особенностях сервировки стола при разных видах приема гостей. Особенности сервировки стола согласно приему гостей к разным видам праздников (по выбору).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Сервировка стола по выбранному приему.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Рыба в питании человека.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Общие сведения о питательной ценности и значении рыбы и нерыбных продуктов моря в питании человека, способах определения качества рыбы и нерыбных продуктов моря. Первичная обработка рыбы. Холодные блюда и закуски. Технология их приготовления. Требования к качеству. Оформление готовых блюд. Правила подачи.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Приготовление холодных блюд, закусок из рыбы.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Тепловая обработка рыбы, ее назначение.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сведения о полуфабрикатах из рыбы, условиях и сроках хранения. Общие сведения о видах тепловой обработки рыбы (варка, запекание, жарка, тушение). Блюда из рыбы, технология приготовления. Использование пряностей и специй при приготовлении блюд из рыбы и морепродуктов. Требования к качеству. Оформление готовых блюд. Правила подачи.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Приготовление блюд из рыбы. Изучение ассортимента пряностей и специй.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Консервы в домашнем питании.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сведения о консервах. Виды консервов, их маркировка, условия и сроки хранения.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Изучение маркировки консервов.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Белорусская национальная кухня.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Особенности приготовления блюд белорусской национальной кухни, связанные с праздниками календарного цикла. Требования к качеству. Правила подачи.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Приготовление блюд белорусской национальной кухни к празднику.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Ознакомление с профессией диетолога и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 xml:space="preserve"> иными профессиями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Основные требования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к результатам учебной деятельности учащихся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</w:rPr>
        <w:t>имеют представление</w:t>
      </w: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 (об) меню с учетом калорийности продуктов питания;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характерных особенностях сервировки стола согласно приему гостей к разным видам праздников (по выбору);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особенностях применения пряностей и специй;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питательной ценности и значении рыбы и нерыбных продуктов моря в питании человека;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полуфабрикатах из рыбы;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видах тепловой обработки рыбы;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консервах, их маркировке;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Minion Pro Cyr" w:eastAsia="Times New Roman" w:hAnsi="Minion Pro Cyr" w:cs="Minion Pro Cyr"/>
          <w:iCs/>
          <w:color w:val="000000"/>
          <w:sz w:val="30"/>
          <w:szCs w:val="30"/>
          <w:lang w:eastAsia="ru-RU"/>
        </w:rPr>
        <w:t>знают и понимают</w:t>
      </w: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смысл понятий: </w:t>
      </w:r>
      <w:r w:rsidRPr="00235CA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калория, калорийность, пряности, специи, холодные блюда и закуски, нерыбные продукты моря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Minion Pro Cyr" w:eastAsia="Times New Roman" w:hAnsi="Minion Pro Cyr" w:cs="Minion Pro Cyr"/>
          <w:bCs/>
          <w:iCs/>
          <w:color w:val="000000"/>
          <w:sz w:val="30"/>
          <w:szCs w:val="30"/>
        </w:rPr>
        <w:t>умеют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235CA2" w:rsidRPr="00235CA2" w:rsidRDefault="00235CA2" w:rsidP="00235CA2">
      <w:pPr>
        <w:tabs>
          <w:tab w:val="left" w:pos="510"/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 меню на день с учетом калорийности пищи;</w:t>
      </w:r>
    </w:p>
    <w:p w:rsidR="00235CA2" w:rsidRPr="00235CA2" w:rsidRDefault="00235CA2" w:rsidP="00235CA2">
      <w:pPr>
        <w:tabs>
          <w:tab w:val="left" w:pos="510"/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использовать ассортимент пряностей и специй в приготовлении пищи; </w:t>
      </w:r>
    </w:p>
    <w:p w:rsidR="00235CA2" w:rsidRPr="00235CA2" w:rsidRDefault="00235CA2" w:rsidP="00235CA2">
      <w:pPr>
        <w:tabs>
          <w:tab w:val="left" w:pos="510"/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готовить холодные блюда или закуски, первые и вторые блюда из рыбы; </w:t>
      </w:r>
    </w:p>
    <w:p w:rsidR="00235CA2" w:rsidRPr="00235CA2" w:rsidRDefault="00235CA2" w:rsidP="00235CA2">
      <w:pPr>
        <w:tabs>
          <w:tab w:val="left" w:pos="510"/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определять качество приготовленных блюд; </w:t>
      </w:r>
    </w:p>
    <w:p w:rsidR="00235CA2" w:rsidRPr="00235CA2" w:rsidRDefault="00235CA2" w:rsidP="00235CA2">
      <w:pPr>
        <w:tabs>
          <w:tab w:val="left" w:pos="510"/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оформлять и подавать готовые блюда; </w:t>
      </w:r>
    </w:p>
    <w:p w:rsidR="00235CA2" w:rsidRPr="00235CA2" w:rsidRDefault="00235CA2" w:rsidP="00235CA2">
      <w:pPr>
        <w:tabs>
          <w:tab w:val="left" w:pos="510"/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 посудой, инструментами, приспособлениями, бытовыми электроприборами, необходимыми для обработки продуктов при приготовлении блюд;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u w:val="thick" w:color="000000"/>
          <w:lang w:eastAsia="ru-RU"/>
        </w:rPr>
      </w:pPr>
      <w:r w:rsidRPr="00235CA2">
        <w:rPr>
          <w:rFonts w:ascii="Minion Pro Cyr" w:eastAsia="Times New Roman" w:hAnsi="Minion Pro Cyr" w:cs="Minion Pro Cyr"/>
          <w:bCs/>
          <w:iCs/>
          <w:color w:val="000000"/>
          <w:sz w:val="30"/>
          <w:szCs w:val="30"/>
        </w:rPr>
        <w:t>владеют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235CA2" w:rsidRPr="00235CA2" w:rsidRDefault="00235CA2" w:rsidP="00235CA2">
      <w:pPr>
        <w:tabs>
          <w:tab w:val="left" w:pos="510"/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навыками приготовления блюд по готовым рецептам; навыками сервировки стола по выбранному приему гостей к празднику, оформления приготовленных блюд.</w:t>
      </w:r>
    </w:p>
    <w:p w:rsidR="00235CA2" w:rsidRPr="00235CA2" w:rsidRDefault="00235CA2" w:rsidP="00235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Основы изготовления швейных изделий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(16/15–16 часов)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Химические волокна.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Общие сведения о химических волокнах, их свойствах и получении тканей; ассортименте искусственных и синтетических тканей, выпускаемых на текстильных предприятиях Республики Беларусь. Классификация (по назначению), </w:t>
      </w: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состав и свойства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искусственных и синтетических тканей. Правила безопасного поведения при обработке материалов.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Определение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свойств искусственных и синтетических тканей.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Выбор фасона и модели швейного изделия.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Понятие о фасоне и модели. Общие сведения о факторах, влияющих на выбор фасона и модели швейного изделия, подборе цветовой гаммы. Создание технического рисунка.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Minion Pro" w:eastAsia="Times New Roman" w:hAnsi="Minion Pro" w:cs="Minion Pro"/>
          <w:bCs/>
          <w:iCs/>
          <w:color w:val="000000"/>
          <w:sz w:val="30"/>
          <w:szCs w:val="30"/>
          <w:lang w:eastAsia="ru-RU"/>
        </w:rPr>
      </w:pPr>
      <w:r w:rsidRPr="00235CA2">
        <w:rPr>
          <w:rFonts w:ascii="Minion Pro Cyr" w:eastAsia="Times New Roman" w:hAnsi="Minion Pro Cyr" w:cs="Minion Pro Cyr"/>
          <w:bCs/>
          <w:iCs/>
          <w:color w:val="000000"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 xml:space="preserve">Разработка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технического рисунка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швейного изделия. Подбор материалов, выбор вида отделки.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Определение размеров швейного изделия.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Общие сведения </w:t>
      </w:r>
      <w:r w:rsidRPr="00235CA2">
        <w:rPr>
          <w:rFonts w:ascii="Minion Pro Cyr" w:eastAsia="Times New Roman" w:hAnsi="Minion Pro Cyr" w:cs="Minion Pro Cyr"/>
          <w:sz w:val="30"/>
          <w:szCs w:val="30"/>
          <w:lang w:eastAsia="ru-RU"/>
        </w:rPr>
        <w:t>об особенностях и правилах выполнения измерений размерных признаков (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мерках</w:t>
      </w:r>
      <w:r w:rsidRPr="00235CA2">
        <w:rPr>
          <w:rFonts w:ascii="Minion Pro" w:eastAsia="Times New Roman" w:hAnsi="Minion Pro" w:cs="Minion Pro"/>
          <w:sz w:val="30"/>
          <w:szCs w:val="30"/>
          <w:lang w:eastAsia="ru-RU"/>
        </w:rPr>
        <w:t>)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</w:t>
      </w:r>
      <w:r w:rsidRPr="00235CA2">
        <w:rPr>
          <w:rFonts w:ascii="Minion Pro Cyr" w:eastAsia="Times New Roman" w:hAnsi="Minion Pro Cyr" w:cs="Minion Pro Cyr"/>
          <w:sz w:val="30"/>
          <w:szCs w:val="30"/>
          <w:lang w:eastAsia="ru-RU"/>
        </w:rPr>
        <w:t xml:space="preserve"> определения размера (построения чертежа) швейного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, их условном обозначении.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 xml:space="preserve">Выполнение измерений размерных признаков (снятие мерок) для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определения размера (построения чертежа) швейного изделия.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Работа с готовой выкройкой (построение чертежа швейного изделия).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Общие сведения об особенностях выбора и </w:t>
      </w: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работы с готовой выкройкой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(построения чертежа) швейного изделия.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Minion Pro Cyr" w:eastAsia="Times New Roman" w:hAnsi="Minion Pro Cyr" w:cs="Minion Pro Cyr"/>
          <w:sz w:val="30"/>
          <w:szCs w:val="30"/>
          <w:lang w:eastAsia="ru-RU"/>
        </w:rPr>
        <w:t>Подбор и изготовление выкройки нужного размера (п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остроение чертежа швейного изделия).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Моделирование швейного изделия.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сведения о способах моделирования (внесение изменений и корректировка выкройки).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моделирования, изготовление выкройки, расчет количества ткани на изготовление швейного изделия.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Раскрой ткани.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Общие сведения </w:t>
      </w:r>
      <w:r w:rsidRPr="00235CA2">
        <w:rPr>
          <w:rFonts w:ascii="Minion Pro Cyr" w:eastAsia="Times New Roman" w:hAnsi="Minion Pro Cyr" w:cs="Minion Pro Cyr"/>
          <w:sz w:val="30"/>
          <w:szCs w:val="30"/>
          <w:lang w:eastAsia="ru-RU"/>
        </w:rPr>
        <w:t xml:space="preserve">об особенностях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технологической последовательности изготовления </w:t>
      </w:r>
      <w:r w:rsidRPr="00235CA2">
        <w:rPr>
          <w:rFonts w:ascii="Minion Pro Cyr" w:eastAsia="Times New Roman" w:hAnsi="Minion Pro Cyr" w:cs="Minion Pro Cyr"/>
          <w:sz w:val="30"/>
          <w:szCs w:val="30"/>
          <w:lang w:eastAsia="ru-RU"/>
        </w:rPr>
        <w:t xml:space="preserve">и раскроя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швейного изделия.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ткани и ее раскрой.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Приспособления малой механизации.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сведения о классификации съемных приспособлений малой механизации бытовой швейной машины (по назначению), их установке и принципах действия, классификации застежек-молний (по внешнему виду, назначению, технологии соединения с изделием). Правила безопасного поведения.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технологических операций при помощи приспособлений малой механизации.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Назначение и приемы выполнения машинных швов.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сведения о назначении и применении соединительных машинных швов (двойной, запошивочный), последовательность их выполнения.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образцов двойного и запошивочного швов.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Технология изготовления швейного изделия.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Особенности обработки и отделки изделия с учетом технологических свойств ткани.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Изготовление швейного изделия.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Окончательная обработка швейного изделия.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Общие сведения об окончательной обработке и последовательности влажно-тепловых работ готового швейного изделия (блузки, блузы, женской рубашки и иных изделий). Изучение символов по уходу за изделиями из искусственных и синтетических тканей.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Выполнение окончательной обработки швейного изделия.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Ознакомление с профессией оператора швейного оборудования и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 xml:space="preserve"> иными профессиями</w:t>
      </w:r>
      <w:r w:rsidRPr="00235CA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Minion Pro Cyr" w:eastAsia="Times New Roman" w:hAnsi="Minion Pro Cyr" w:cs="Minion Pro Cyr"/>
          <w:bCs/>
          <w:iCs/>
          <w:color w:val="000000"/>
          <w:sz w:val="30"/>
          <w:szCs w:val="30"/>
          <w:lang w:eastAsia="ru-RU"/>
        </w:rPr>
        <w:t xml:space="preserve">Примерный перечень </w:t>
      </w:r>
      <w:r w:rsidRPr="00235CA2">
        <w:rPr>
          <w:rFonts w:ascii="Minion Pro Cyr" w:eastAsia="Times New Roman" w:hAnsi="Minion Pro Cyr" w:cs="Minion Pro Cyr"/>
          <w:sz w:val="30"/>
          <w:szCs w:val="30"/>
          <w:lang w:eastAsia="ru-RU"/>
        </w:rPr>
        <w:t>швейных</w:t>
      </w:r>
      <w:r w:rsidRPr="00235CA2">
        <w:rPr>
          <w:rFonts w:ascii="Minion Pro Cyr" w:eastAsia="Times New Roman" w:hAnsi="Minion Pro Cyr" w:cs="Minion Pro Cyr"/>
          <w:bCs/>
          <w:iCs/>
          <w:sz w:val="30"/>
          <w:szCs w:val="30"/>
          <w:lang w:eastAsia="ru-RU"/>
        </w:rPr>
        <w:t xml:space="preserve"> и</w:t>
      </w:r>
      <w:r w:rsidRPr="00235CA2">
        <w:rPr>
          <w:rFonts w:ascii="Minion Pro Cyr" w:eastAsia="Times New Roman" w:hAnsi="Minion Pro Cyr" w:cs="Minion Pro Cyr"/>
          <w:bCs/>
          <w:iCs/>
          <w:color w:val="000000"/>
          <w:sz w:val="30"/>
          <w:szCs w:val="30"/>
          <w:lang w:eastAsia="ru-RU"/>
        </w:rPr>
        <w:t xml:space="preserve">зделий: </w:t>
      </w:r>
      <w:r w:rsidRPr="00235CA2">
        <w:rPr>
          <w:rFonts w:ascii="Minion Pro Cyr" w:eastAsia="Times New Roman" w:hAnsi="Minion Pro Cyr" w:cs="Minion Pro Cyr"/>
          <w:sz w:val="30"/>
          <w:szCs w:val="30"/>
          <w:lang w:eastAsia="ru-RU"/>
        </w:rPr>
        <w:t xml:space="preserve">для оформления интерьера, легкая одежда для дома и отдыха (поясные изделия) с использованием готовой выкройки (построения чертежа)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35CA2" w:rsidRPr="00235CA2" w:rsidRDefault="00235CA2" w:rsidP="00235CA2">
      <w:pPr>
        <w:spacing w:after="200" w:line="240" w:lineRule="auto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Основные требования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к результатам учебной деятельности учащихся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</w:rPr>
        <w:t>имеют представление</w:t>
      </w: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(об) химических волокнах и их свойствах, получении тканей из химических волокон;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ассортименте искусственных и синтетических тканей, </w:t>
      </w:r>
      <w:r w:rsidRPr="00235CA2">
        <w:rPr>
          <w:rFonts w:ascii="Minion Pro Cyr" w:eastAsia="Times New Roman" w:hAnsi="Minion Pro Cyr" w:cs="Minion Pro Cyr"/>
          <w:sz w:val="30"/>
          <w:szCs w:val="30"/>
          <w:lang w:eastAsia="ru-RU"/>
        </w:rPr>
        <w:t>выпускаемых на текстильных предприятиях Республики Беларусь,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классификации (по назначению);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факторах, влияющих на выбор фасона швейного изделия;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Minion Pro Cyr" w:eastAsia="Times New Roman" w:hAnsi="Minion Pro Cyr" w:cs="Minion Pro Cyr"/>
          <w:sz w:val="30"/>
          <w:szCs w:val="30"/>
          <w:lang w:eastAsia="ru-RU"/>
        </w:rPr>
        <w:t>размерных признаках для определения размера (построения чертежа) швейного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классификации приспособлений малой механизации (по назначению);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застежках-молниях;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правилах ухода и хранения изделий из искусственных и синтетических тканей;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Minion Pro Cyr" w:eastAsia="Times New Roman" w:hAnsi="Minion Pro Cyr" w:cs="Minion Pro Cyr"/>
          <w:iCs/>
          <w:color w:val="000000"/>
          <w:sz w:val="30"/>
          <w:szCs w:val="30"/>
          <w:lang w:eastAsia="ru-RU"/>
        </w:rPr>
        <w:t>знают и понимают</w:t>
      </w: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смысл понятий: </w:t>
      </w:r>
      <w:r w:rsidRPr="00235CA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химические волокна, фасон, модель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Minion Pro Cyr" w:eastAsia="Times New Roman" w:hAnsi="Minion Pro Cyr" w:cs="Minion Pro Cyr"/>
          <w:bCs/>
          <w:iCs/>
          <w:color w:val="000000"/>
          <w:sz w:val="30"/>
          <w:szCs w:val="30"/>
        </w:rPr>
        <w:t>умеют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235CA2" w:rsidRPr="00235CA2" w:rsidRDefault="00235CA2" w:rsidP="00235CA2">
      <w:pPr>
        <w:tabs>
          <w:tab w:val="left" w:pos="510"/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распознавать искусственные и синтетические ткани по внешнему виду и определять их свойства; </w:t>
      </w:r>
    </w:p>
    <w:p w:rsidR="00235CA2" w:rsidRPr="00235CA2" w:rsidRDefault="00235CA2" w:rsidP="00235CA2">
      <w:pPr>
        <w:tabs>
          <w:tab w:val="left" w:pos="510"/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выбирать и устанавливать приспособления малой механизации к швейной машине и выполнять технологические операции с их помощью; </w:t>
      </w:r>
    </w:p>
    <w:p w:rsidR="00235CA2" w:rsidRPr="00235CA2" w:rsidRDefault="00235CA2" w:rsidP="00235CA2">
      <w:pPr>
        <w:tabs>
          <w:tab w:val="left" w:pos="510"/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распознавать и выполнять двойной и запошивочный швы; </w:t>
      </w:r>
    </w:p>
    <w:p w:rsidR="00235CA2" w:rsidRPr="00235CA2" w:rsidRDefault="00235CA2" w:rsidP="00235CA2">
      <w:pPr>
        <w:tabs>
          <w:tab w:val="left" w:pos="510"/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разрабатывать эскиз;</w:t>
      </w:r>
    </w:p>
    <w:p w:rsidR="00235CA2" w:rsidRPr="00235CA2" w:rsidRDefault="00235CA2" w:rsidP="00235CA2">
      <w:pPr>
        <w:tabs>
          <w:tab w:val="left" w:pos="510"/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подбирать материалы и вид отделки;</w:t>
      </w:r>
    </w:p>
    <w:p w:rsidR="00235CA2" w:rsidRPr="00235CA2" w:rsidRDefault="00235CA2" w:rsidP="00235CA2">
      <w:pPr>
        <w:tabs>
          <w:tab w:val="left" w:pos="510"/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выполнять измерения, рассчитывать количество ткани, необходимое для изготовления швейного изделия; </w:t>
      </w:r>
    </w:p>
    <w:p w:rsidR="00235CA2" w:rsidRPr="00235CA2" w:rsidRDefault="00235CA2" w:rsidP="00235CA2">
      <w:pPr>
        <w:tabs>
          <w:tab w:val="left" w:pos="510"/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производить раскрой материала, экономно расходовать материалы; </w:t>
      </w:r>
    </w:p>
    <w:p w:rsidR="00235CA2" w:rsidRPr="00235CA2" w:rsidRDefault="00235CA2" w:rsidP="00235CA2">
      <w:pPr>
        <w:tabs>
          <w:tab w:val="left" w:pos="510"/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изготавливать швейное изделие, выполнять его окончательную обработку;</w:t>
      </w:r>
    </w:p>
    <w:p w:rsidR="00235CA2" w:rsidRPr="00235CA2" w:rsidRDefault="00235CA2" w:rsidP="00235CA2">
      <w:pPr>
        <w:tabs>
          <w:tab w:val="left" w:pos="510"/>
          <w:tab w:val="left" w:pos="53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различать символы по уходу за изделиями из искусственных и синтетических тканей;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Minion Pro Cyr" w:eastAsia="Times New Roman" w:hAnsi="Minion Pro Cyr" w:cs="Minion Pro Cyr"/>
          <w:bCs/>
          <w:iCs/>
          <w:color w:val="000000"/>
          <w:sz w:val="30"/>
          <w:szCs w:val="30"/>
        </w:rPr>
        <w:t>владеют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Minion Pro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правилами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безопасного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поведения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;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правилами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выполнения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гигиенических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требований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;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способами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организации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учебного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места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;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приемами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выполнения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технологических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операций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;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приемами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осуществления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самоконтроля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качества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изготавливаемого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изделия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>.</w:t>
      </w: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Основы домоводства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(3/3–3 часа)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Декорирование интерьера жилого помещения.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Общие сведения о компонентах декорирования интерьера (малые декоративные формы: картины, изделия из керамики, стекла, соломки, фарфора), правилах подбора и размещения в зависимости от назначения помещения.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Практическая работа. Изготовление изделия для декорирования интерьера жилого помещения.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Организация пространства в интерьере помещения.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сведения об</w:t>
      </w: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особенностях создания функциональной системы хранения вещей (предметов одежды и принадлежностей, предметов домашнего обихода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иных вещей</w:t>
      </w: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 для организации пространства жилого помещения; сортировке вещей по категориям. Виды систем хранения (горизонтальные, </w:t>
      </w:r>
      <w:proofErr w:type="spellStart"/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вертиакальные</w:t>
      </w:r>
      <w:proofErr w:type="spellEnd"/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подвесные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виды</w:t>
      </w: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 и маркировки.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trike/>
          <w:sz w:val="30"/>
          <w:szCs w:val="30"/>
          <w:lang w:eastAsia="ru-RU"/>
        </w:rPr>
      </w:pPr>
      <w:r w:rsidRPr="00235CA2">
        <w:rPr>
          <w:rFonts w:ascii="Minion Pro Cyr" w:eastAsia="Times New Roman" w:hAnsi="Minion Pro Cyr" w:cs="Minion Pro Cyr"/>
          <w:bCs/>
          <w:iCs/>
          <w:sz w:val="30"/>
          <w:szCs w:val="30"/>
          <w:lang w:eastAsia="ru-RU"/>
        </w:rPr>
        <w:t>Практическая работа. Изготовление органайзера для хранения вещей.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Ознакомление с профессией дизайнера-оформителя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иными профессиями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ТРЕБОВАНИЯ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к результатам учебной деятельности учащихся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  <w:r w:rsidRPr="00235CA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</w:rPr>
        <w:t>имеют представление</w:t>
      </w: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 (об) компонентах декорирования жилого помещения;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особенностях создания функциональной системы хранения вещей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для организации пространства жилого помещения;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Minion Pro Cyr" w:eastAsia="Times New Roman" w:hAnsi="Minion Pro Cyr" w:cs="Minion Pro Cyr"/>
          <w:iCs/>
          <w:color w:val="000000"/>
          <w:sz w:val="30"/>
          <w:szCs w:val="30"/>
          <w:lang w:eastAsia="ru-RU"/>
        </w:rPr>
        <w:t>знают и понимают</w:t>
      </w: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подбора и размещения компонентов декорирования интерьера жилого помещения;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Minion Pro Cyr" w:eastAsia="Times New Roman" w:hAnsi="Minion Pro Cyr" w:cs="Minion Pro Cyr"/>
          <w:bCs/>
          <w:iCs/>
          <w:color w:val="000000"/>
          <w:sz w:val="30"/>
          <w:szCs w:val="30"/>
        </w:rPr>
        <w:t>умеют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подбирать и правильно размещать компоненты декорирования интерьера жилого помещения;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организовывать пространство для хранения вещей;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Minion Pro Cyr" w:eastAsia="Times New Roman" w:hAnsi="Minion Pro Cyr" w:cs="Minion Pro Cyr"/>
          <w:bCs/>
          <w:iCs/>
          <w:color w:val="000000"/>
          <w:sz w:val="30"/>
          <w:szCs w:val="30"/>
        </w:rPr>
        <w:t>владеют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Minion Pro" w:eastAsia="Times New Roman" w:hAnsi="Minion Pro" w:cs="Minion Pro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правилами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безопасного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поведения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;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навыками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организации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учебного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места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;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приемами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осуществления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самоконтроля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качества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изготавливаемого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изделия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. </w:t>
      </w:r>
    </w:p>
    <w:p w:rsidR="00235CA2" w:rsidRPr="00235CA2" w:rsidRDefault="00235CA2" w:rsidP="00235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35CA2" w:rsidRPr="00235CA2" w:rsidRDefault="00235CA2" w:rsidP="00235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Основы домоводства (2/2–2 часа) (для мальчиков)</w:t>
      </w:r>
    </w:p>
    <w:p w:rsidR="00235CA2" w:rsidRPr="00235CA2" w:rsidRDefault="00235CA2" w:rsidP="00235CA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Уход за швейными изделиями. Общие сведения об уходе за швейными изделиями, последовательности влажно-тепловой обработки предметов одежды (рубашка, брюки и иные предметы одежды). Расшифровка символов на предметах одежды по утюжке изделия.</w:t>
      </w:r>
    </w:p>
    <w:p w:rsidR="00235CA2" w:rsidRPr="00235CA2" w:rsidRDefault="00235CA2" w:rsidP="00235CA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Практическая работа. Выполнение влажно-тепловых работ предметов одежды (по выбору). 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Основы культуры питания (в каждом классе выбор темы урока для изучения и вида практической работы определяется из раздела «Основы приготовления пищи» на основании желания и уровня способностей учащихся, материально-технической базы </w:t>
      </w: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t>учебного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кабинета </w:t>
      </w:r>
      <w:r w:rsidRPr="00235CA2">
        <w:rPr>
          <w:rFonts w:ascii="Times New Roman" w:eastAsia="Times New Roman" w:hAnsi="Times New Roman" w:cs="Times New Roman"/>
          <w:bCs/>
          <w:sz w:val="30"/>
          <w:szCs w:val="30"/>
        </w:rPr>
        <w:t>для занятий кулинарией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, региональных особенностей и традиций).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Практическая работа (тема практической работы соответствует теме выбранного урока для изучения из раздела «Основы приготовления пищи»). </w:t>
      </w:r>
    </w:p>
    <w:p w:rsidR="00235CA2" w:rsidRPr="00235CA2" w:rsidRDefault="00235CA2" w:rsidP="0023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35CA2" w:rsidRPr="00235CA2" w:rsidRDefault="00235CA2" w:rsidP="00235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ТРЕБОВАНИЯ</w:t>
      </w:r>
    </w:p>
    <w:p w:rsidR="00235CA2" w:rsidRPr="00235CA2" w:rsidRDefault="00235CA2" w:rsidP="00235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РЕЗУЛЬТАТАМ УЧЕБНОЙ ДЕЯТЕЛЬНОСТИ УЧАЩИХСЯ</w:t>
      </w:r>
    </w:p>
    <w:p w:rsidR="00235CA2" w:rsidRPr="00235CA2" w:rsidRDefault="00235CA2" w:rsidP="00235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Учащиеся </w:t>
      </w:r>
      <w:r w:rsidRPr="00235CA2">
        <w:rPr>
          <w:rFonts w:ascii="Times New Roman" w:eastAsia="Times New Roman" w:hAnsi="Times New Roman" w:cs="Times New Roman"/>
          <w:sz w:val="30"/>
          <w:szCs w:val="30"/>
        </w:rPr>
        <w:t>имеют представление</w:t>
      </w: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 (об) уходе за швейными изделиями, последовательности влажно-тепловой обработки предметов одежды;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знают и понимают</w:t>
      </w:r>
      <w:r w:rsidRPr="00235CA2">
        <w:rPr>
          <w:rFonts w:ascii="Times New Roman" w:eastAsia="Times New Roman" w:hAnsi="Times New Roman" w:cs="Times New Roman"/>
          <w:bCs/>
          <w:iCs/>
          <w:spacing w:val="-2"/>
          <w:sz w:val="30"/>
          <w:szCs w:val="30"/>
          <w:lang w:eastAsia="ru-RU"/>
        </w:rPr>
        <w:t xml:space="preserve">: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pacing w:val="-2"/>
          <w:sz w:val="30"/>
          <w:szCs w:val="30"/>
          <w:lang w:eastAsia="ru-RU"/>
        </w:rPr>
        <w:t>особенности р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асшифровки символов на предметах одежды по утюжке изделия;</w:t>
      </w: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</w:rPr>
        <w:t>умеют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235CA2" w:rsidRPr="00235CA2" w:rsidRDefault="00235CA2" w:rsidP="00235CA2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выполнять влажно-тепловые работы по утюжке предметов одежды (по выбору);</w:t>
      </w:r>
    </w:p>
    <w:p w:rsidR="00235CA2" w:rsidRPr="00235CA2" w:rsidRDefault="00235CA2" w:rsidP="00235CA2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готовить (блюда из рыбы);</w:t>
      </w:r>
    </w:p>
    <w:p w:rsidR="00235CA2" w:rsidRPr="00235CA2" w:rsidRDefault="00235CA2" w:rsidP="00235CA2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определять качество приготовленных блюд, оформлять и подавать готовые блюда; </w:t>
      </w:r>
    </w:p>
    <w:p w:rsidR="00235CA2" w:rsidRPr="00235CA2" w:rsidRDefault="00235CA2" w:rsidP="00235CA2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 утюгом при выполнении влажно-тепловых работ;</w:t>
      </w:r>
    </w:p>
    <w:p w:rsidR="00235CA2" w:rsidRPr="00235CA2" w:rsidRDefault="00235CA2" w:rsidP="00235CA2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различать символы по утюжке на предметах одежды;</w:t>
      </w: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</w:rPr>
        <w:t>владеют</w:t>
      </w: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</w:p>
    <w:p w:rsidR="00235CA2" w:rsidRPr="00235CA2" w:rsidRDefault="00235CA2" w:rsidP="00235C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правилами безопасного поведения; навыками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выполнения влажно-тепловых работ по утюжке предметов одежды.</w:t>
      </w:r>
    </w:p>
    <w:p w:rsidR="00235CA2" w:rsidRPr="00235CA2" w:rsidRDefault="00235CA2" w:rsidP="00235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35CA2" w:rsidRPr="00235CA2" w:rsidRDefault="00235CA2" w:rsidP="00235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Основы выращивания растений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(0/2–0 часов)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Цветочно-декоративное оформление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. Общие сведения о цветнике и видах цветочно-декоративного оформления (клумбы, бордюры, рабатки, партеры, арабески, каменистые садики); ассортименте растений для цветочно-декоративного оформления; технологии их создания, уходе за ними. Правила безопасного поведения при выполнении работ.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участка для цветника. Посадка растений, уход за ними.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Вертикальное озеленение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. Общие сведения о формах вертикального озеленения; конструкциях для него. Ассортимент вьющихся и ампельных растений; агротехника их выращивания. Правила безопасного поведения при подготовке участка для посадки вьющихся растений.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Практическая работа.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участка для посадки. Посадка и уход за вьющимися растениями.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Ознакомление с профессией садовода и иными профессиями.</w:t>
      </w:r>
    </w:p>
    <w:p w:rsidR="00235CA2" w:rsidRPr="00235CA2" w:rsidRDefault="00235CA2" w:rsidP="00235CA2">
      <w:pPr>
        <w:spacing w:after="200" w:line="240" w:lineRule="auto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Основные требования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к результатам учебной деятельности учащихся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  <w:r w:rsidRPr="00235CA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имеют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</w:rPr>
        <w:t>представление</w:t>
      </w: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(об) цветнике и видах цветочно-декоративного оформления;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ассортименте растений для цветочно-декоративного оформления;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формах вертикального озеленения, конструкциях для него;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Minion Pro Cyr" w:eastAsia="Times New Roman" w:hAnsi="Minion Pro Cyr" w:cs="Minion Pro Cyr"/>
          <w:iCs/>
          <w:color w:val="000000"/>
          <w:sz w:val="30"/>
          <w:szCs w:val="30"/>
          <w:lang w:eastAsia="ru-RU"/>
        </w:rPr>
        <w:t>знают и понимают</w:t>
      </w: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цветников, агротехнику их выращивания</w:t>
      </w:r>
      <w:r w:rsidRPr="00235CA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Minion Pro Cyr" w:eastAsia="Times New Roman" w:hAnsi="Minion Pro Cyr" w:cs="Minion Pro Cyr"/>
          <w:bCs/>
          <w:iCs/>
          <w:color w:val="000000"/>
          <w:sz w:val="30"/>
          <w:szCs w:val="30"/>
        </w:rPr>
        <w:t>умеют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подготавливать участок для цветника и для посадки вьющихся растений;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выполнять посадку растений, осуществлять уход за ними;</w:t>
      </w:r>
    </w:p>
    <w:p w:rsidR="00235CA2" w:rsidRP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Minion Pro Cyr" w:eastAsia="Times New Roman" w:hAnsi="Minion Pro Cyr" w:cs="Minion Pro Cyr"/>
          <w:bCs/>
          <w:iCs/>
          <w:color w:val="000000"/>
          <w:sz w:val="30"/>
          <w:szCs w:val="30"/>
        </w:rPr>
        <w:t>владеют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235CA2" w:rsidRDefault="00235CA2" w:rsidP="00235C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Minion Pro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правилами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безопасного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поведения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;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навыками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создания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цветника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,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подготовки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участка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для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посадки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вьющихся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растений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;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приемами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осуществления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самоконтроля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качества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выполненной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 xml:space="preserve"> </w:t>
      </w:r>
      <w:r w:rsidRPr="00235CA2">
        <w:rPr>
          <w:rFonts w:ascii="Times New Roman" w:eastAsia="Times New Roman" w:hAnsi="Minion Pro Cyr" w:cs="Times New Roman"/>
          <w:sz w:val="30"/>
          <w:szCs w:val="30"/>
          <w:lang w:eastAsia="ru-RU"/>
        </w:rPr>
        <w:t>работы</w:t>
      </w:r>
      <w:r w:rsidRPr="00235CA2">
        <w:rPr>
          <w:rFonts w:ascii="Times New Roman" w:eastAsia="Times New Roman" w:hAnsi="Minion Pro" w:cs="Times New Roman"/>
          <w:sz w:val="30"/>
          <w:szCs w:val="30"/>
          <w:lang w:eastAsia="ru-RU"/>
        </w:rPr>
        <w:t>.</w:t>
      </w:r>
    </w:p>
    <w:p w:rsidR="00326F25" w:rsidRPr="00F8486A" w:rsidRDefault="00326F25" w:rsidP="00326F25">
      <w:pPr>
        <w:pageBreakBefore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ГЛАВА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</w:t>
      </w:r>
    </w:p>
    <w:p w:rsidR="00326F25" w:rsidRPr="00235CA2" w:rsidRDefault="00326F25" w:rsidP="00326F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СОДЕРЖАНИЕ УЧЕБНОГО ПРЕДМЕТА В V–IX КЛАССАХ</w:t>
      </w:r>
    </w:p>
    <w:p w:rsidR="00326F25" w:rsidRPr="00235CA2" w:rsidRDefault="00326F25" w:rsidP="00326F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ВАРИАТИВНЫЙ КОМПОНЕНТ (ПО ВЫБОРУ)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Вышивка украшающими швами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Вышивание как вид декоративно-прикладного искусства. Виды вышивания. Особенности белорусской народной вышивки.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Материалы, инструменты и приспособления для работы. Организация учебного места. Гигиенические требования. Правила безопасного поведения.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Выбор рисунка для вышивки. Способы перевода рисунка на ткань.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Виды украшающих швов. Технология их выполнения. Способы закрепления нити в начале и конце вышивания. Требования к качеству вышивки.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Окончательная обработка и оформление изделия.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образцов украшающих швов. Изготовление изделия.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салфетка, вышитая миниатюра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Вышивка счетными швами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Счетные швы в белорусской народной вышивке.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Набор. Техника выполнения вертикальных и горизонтальных наборов. Способы поворота вышивальной нити в конце каждого ряда. Требования к качеству вышивки.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Счетная гладь. Способы выполнения: односторонняя, двусторонняя. Техника выполнения. Требования к качеству вышивки.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Разновидности шва «крест». Технология вышивания простого креста рядами по горизонтали, вертикали и диагонали. Требования к оформлению лицевой и изнаночной сторон. Требования к качеству вышивки.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Окончательная обработка и оформление изделия.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Упражнения в выполнении счетных швов. Изготовление изделия.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салфетка, вышитая миниатюра и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 xml:space="preserve"> иные изделия.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Вышивка гладью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Виды свободного вышивания.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Гладь. Классификация глади по способу выполнения, форме элементов, цвету. Технологические особенности выполнения. Способы закрепления нити на ткани. Требования к качеству вышивки.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Выбор рисунков для вышивки. Способы перевода рисунка на ткань.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Окончательная обработка и оформление изделия.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Упражнения в вышивке гладью. Изготовление изделия.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салфетка, вышитая миниатюра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Сквозное вышивание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Виды сквозного вышивания.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Строчевое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вышивание. Понятие о мережке. Виды мережек.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Технология и последовательность выполнения мережки. Требования к качеству работы.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Окончательная обработка и оформление изделия.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Упражнения в выполнении мережек. Изготовление изделия.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салфетка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Аппликация из ткани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Аппликация. Виды аппликации. Применение аппликации из ткани.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Технология выполнения аппликации. Способы закрепления аппликации. Оформление работы. Требования к качеству работы.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Упражнения в выполнении мотивов. Изготовление изделия.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салфетка, панно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326F25" w:rsidRPr="00235CA2" w:rsidRDefault="00326F25" w:rsidP="00326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26F25" w:rsidRPr="00235CA2" w:rsidRDefault="00326F25" w:rsidP="00326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Вязание крючком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Вязание крючком как вид декоративно-прикладного искусства. Ассортимент изделий.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Подбор крючка и пряжи. Начальная петля, цепочка. Основные виды петель, их условное обозначение. Структура петли. Способы вывязывания петли. Требования к качеству работы.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Приемы вязания полотна. Виды кругового вязания. Раппорт узора. Построение и чтение схем для вязания.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Окончательная обработка вязаного изделия. Требования к качеству работы.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образцов. Изготовление изделия.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салфетка, прихватка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326F25" w:rsidRPr="00235CA2" w:rsidRDefault="00326F25" w:rsidP="00326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26F25" w:rsidRPr="00235CA2" w:rsidRDefault="00326F25" w:rsidP="00326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Вязание на спицах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Вязание на спицах. Виды и способы вязания на спицах. Ассортимент изделий.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Подбор спиц и пряжи. Подготовка к вязанию пряжи, бывшей в употреблении.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Набор петель начального ряда. Основные виды петель. Схема строения петли. Способы вывязывания петель. Понятие о кромочных петлях. Виды кромок. Закрепление петель.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Способы прибавления и убавления петель при вязании спицами. Технология вязания пятью спицами.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Схема вязаного полотна. Расчет плотности вязания и количества петель начального ряда.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Окончательная отделка и оформление изделий. Требования к качеству работы.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образцов. Изготовление изделия.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шарф, головная повязка, носки, шапочка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26F25" w:rsidRPr="00235CA2" w:rsidRDefault="00326F25" w:rsidP="00326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26F25" w:rsidRPr="00235CA2" w:rsidRDefault="00326F25" w:rsidP="00326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Лоскутная техника (</w:t>
      </w:r>
      <w:proofErr w:type="spellStart"/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пэчворк</w:t>
      </w:r>
      <w:proofErr w:type="spellEnd"/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Пэчворк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Ассортимент изделий.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Композиция из геометрических элементов. Гармоничные сочетания тканей по фактуре, цвету.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Технология выполнения изделия. Машинный способ соединения лоскутов. Требования к качеству работы.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Окончательная отделка и оформление изделий. Требования к качеству работы.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lastRenderedPageBreak/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элемента узора. Изготовление изделия.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прихватка, салфетка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26F25" w:rsidRPr="00235CA2" w:rsidRDefault="00326F25" w:rsidP="00326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Бисероплетение</w:t>
      </w:r>
      <w:proofErr w:type="spellEnd"/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Бисерное рукоделие. Основные виды низания. Ассортимент изделий.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 и инструменты для работы. Организация учебного места. Гигиенические требования. Правила безопасного поведения.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Техника низания однорядных и многорядных цепочек в одну и несколько нитей. Схемы низания.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Окончательная отделка изделий. Требования к качеству работы.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Освоение приемов низания. Изготовление изделия.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украшения из бисера.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Аппликация из соломки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Аппликация из соломки как вид декоративно-прикладного искусства. Классификация аппликации из соломки.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Виды соломы, применяемой в аппликации. Свойства соломы. Виды фона для аппликации. Клеи, применяемые в аппликации. Обработка элементов композиции: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тонирование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придание объемной формы.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Технология выполнения аппликации из соломки. Окончательная отделка композиции. Требования к качеству работы.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соломенных лент. Изготовление изделия.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декоративное панно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Соломоплетение</w:t>
      </w:r>
      <w:proofErr w:type="spellEnd"/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Соломоплетение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один из древнейших видов народных ремесел.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Виды плетения. Плоское и объемное плетение. Основные виды плоских и объемных плетенок.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Заготовка и первичная обработка соломы. Подготовка соломки к плетению.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Технология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соломоплетения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Способы наращивания соломин. Окончательная отделка готовых плетенок. Требования к качеству работы.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lastRenderedPageBreak/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Освоение приемов плетения. Изготовление изделия.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сувениры из соломки. </w:t>
      </w:r>
    </w:p>
    <w:p w:rsidR="00326F25" w:rsidRPr="00235CA2" w:rsidRDefault="00326F25" w:rsidP="00326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26F25" w:rsidRPr="00235CA2" w:rsidRDefault="00326F25" w:rsidP="00326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Ткачество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Ткачество как один из древнейших видов народных ремесел.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Понятие о процессе ткачества. Основа и уток. Требования, предъявляемые к нитям основы и утка.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Подготовка нитей основы и утка к ткачеству. Расчет основы. Натягивание основы на раму. Способы наматывания нитей утка. Приемы ткачества.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Технология выполнения работы. Окончательная отделка изделий. Требования к качеству работы.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Освоение приемов ткачества. Изготовление изделия.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пояс, головная повязка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26F25" w:rsidRPr="00235CA2" w:rsidRDefault="00326F25" w:rsidP="00326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Ниточный дизайн (</w:t>
      </w:r>
      <w:proofErr w:type="spellStart"/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изонить</w:t>
      </w:r>
      <w:proofErr w:type="spellEnd"/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Ниточный дизайн как вид художественной деятельности.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Особенности разработки композиции для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изонити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Выполнение элементов на основе прямых линий, углов, дуг, окружностей. Разметка основы. Подготовка фона.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Технология выполнения работы. Оформление работы. Требования к качеству работы.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Упражнения в выполнении мотивов. Изготовление изделия.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открытка, закладка, панно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26F25" w:rsidRPr="00235CA2" w:rsidRDefault="00326F25" w:rsidP="00326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Роспись по ткани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Роспись по ткани как вид декоративно-прикладного искусства. Виды росписи по ткани: холодный и горячий батик, трафаретная, свободная и узелковая роспись.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Узелковая роспись.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Подбор красителя для ткани с учетом ее волокнистого состава.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Технология выполнения узелковой росписи. Способы закрепления красок.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Оформление работы. Требования к качеству работы.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образцов в технике узелковой росписи. Изготовление изделия.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шарф, салфетка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изделия.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26F25" w:rsidRPr="00235CA2" w:rsidRDefault="00326F25" w:rsidP="00326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26F25" w:rsidRPr="00235CA2" w:rsidRDefault="00326F25" w:rsidP="00326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Валяние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Валяние из шерсти как техника рукоделия. Виды валяния.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Сухое валяние. Виды игл для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фильцевания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Сухое валяние при помощи шаблона.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Мокрое валяние. Разнообразие химических веществ, применяемых для валяния, техника безопасности при их применении. Принцип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сваливаемости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шерстяных волокон. Основные виды раскладки шерсти: перпендикулярный и радиальный. Способы сваливания полотна. Придание формы сваливаемому изделию. Технология выполнения работы.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Освоение приемов валяния. Изготовление изделия.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брошь, игрушка и </w:t>
      </w:r>
      <w:r w:rsidRPr="00235CA2">
        <w:rPr>
          <w:rFonts w:ascii="Minion Pro Cyr" w:eastAsia="Times New Roman" w:hAnsi="Minion Pro Cyr" w:cs="Minion Pro Cyr"/>
          <w:color w:val="000000"/>
          <w:sz w:val="30"/>
          <w:szCs w:val="30"/>
          <w:lang w:eastAsia="ru-RU"/>
        </w:rPr>
        <w:t>иные изделия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326F25" w:rsidRPr="00235CA2" w:rsidRDefault="00326F25" w:rsidP="00326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26F25" w:rsidRPr="00235CA2" w:rsidRDefault="00326F25" w:rsidP="00326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 w:rsidRPr="00235C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Декупаж</w:t>
      </w:r>
      <w:proofErr w:type="spellEnd"/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История возникновения и развития техники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декупажа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Материалы, инструменты и приспособления для работы. Организация учебного места. Гигиенические требования. Правила безопасного поведения.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Особенности выполнения на различных поверхностях. Технология выполнения работы.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Практические работы.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Освоение приемов выполнения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декупажа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. Изготовление изделия.</w:t>
      </w:r>
    </w:p>
    <w:p w:rsidR="00326F25" w:rsidRPr="00235CA2" w:rsidRDefault="00326F25" w:rsidP="00326F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Minion Pro" w:cs="Times New Roman"/>
          <w:sz w:val="30"/>
          <w:szCs w:val="30"/>
          <w:lang w:eastAsia="ru-RU"/>
        </w:rPr>
      </w:pPr>
      <w:r w:rsidRPr="00235CA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Примерный перечень изделий: </w:t>
      </w:r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изделия в технике </w:t>
      </w:r>
      <w:proofErr w:type="spellStart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декупажа</w:t>
      </w:r>
      <w:proofErr w:type="spellEnd"/>
      <w:r w:rsidRPr="00235CA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bookmarkStart w:id="0" w:name="_GoBack"/>
      <w:bookmarkEnd w:id="0"/>
    </w:p>
    <w:sectPr w:rsidR="00326F25" w:rsidRPr="00235CA2" w:rsidSect="00515639">
      <w:footnotePr>
        <w:numRestart w:val="eachSect"/>
      </w:footnotePr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34C" w:rsidRDefault="00C3134C" w:rsidP="00235CA2">
      <w:pPr>
        <w:spacing w:after="0" w:line="240" w:lineRule="auto"/>
      </w:pPr>
      <w:r>
        <w:separator/>
      </w:r>
    </w:p>
  </w:endnote>
  <w:endnote w:type="continuationSeparator" w:id="0">
    <w:p w:rsidR="00C3134C" w:rsidRDefault="00C3134C" w:rsidP="0023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Xenia">
    <w:altName w:val="Impac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altName w:val="Jellyka Delicious Cake"/>
    <w:panose1 w:val="00000000000000000000"/>
    <w:charset w:val="02"/>
    <w:family w:val="roman"/>
    <w:notTrueType/>
    <w:pitch w:val="variable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nion Pro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34C" w:rsidRDefault="00C3134C" w:rsidP="00235CA2">
      <w:pPr>
        <w:spacing w:after="0" w:line="240" w:lineRule="auto"/>
      </w:pPr>
      <w:r>
        <w:separator/>
      </w:r>
    </w:p>
  </w:footnote>
  <w:footnote w:type="continuationSeparator" w:id="0">
    <w:p w:rsidR="00C3134C" w:rsidRDefault="00C3134C" w:rsidP="00235CA2">
      <w:pPr>
        <w:spacing w:after="0" w:line="240" w:lineRule="auto"/>
      </w:pPr>
      <w:r>
        <w:continuationSeparator/>
      </w:r>
    </w:p>
  </w:footnote>
  <w:footnote w:id="1">
    <w:p w:rsidR="00235CA2" w:rsidRDefault="00235CA2" w:rsidP="00235CA2">
      <w:pPr>
        <w:pStyle w:val="aff3"/>
      </w:pPr>
      <w:r>
        <w:rPr>
          <w:rStyle w:val="aff2"/>
        </w:rPr>
        <w:footnoteRef/>
      </w:r>
      <w:r>
        <w:t xml:space="preserve"> Количество часов для изучения разделов (тем) </w:t>
      </w:r>
      <w:r w:rsidRPr="00365F56">
        <w:rPr>
          <w:lang w:eastAsia="en-US"/>
        </w:rPr>
        <w:t>в учреждениях общего среднег</w:t>
      </w:r>
      <w:r>
        <w:rPr>
          <w:lang w:eastAsia="en-US"/>
        </w:rPr>
        <w:t>о образования (кроме гимназий)</w:t>
      </w:r>
      <w:r w:rsidRPr="00365F56">
        <w:rPr>
          <w:lang w:eastAsia="en-US"/>
        </w:rPr>
        <w:t>, не имеющих учебно-</w:t>
      </w:r>
      <w:r>
        <w:rPr>
          <w:lang w:eastAsia="en-US"/>
        </w:rPr>
        <w:t>опытных участков.</w:t>
      </w:r>
    </w:p>
    <w:p w:rsidR="00235CA2" w:rsidRDefault="00235CA2" w:rsidP="00235CA2">
      <w:pPr>
        <w:pStyle w:val="aff3"/>
      </w:pPr>
    </w:p>
  </w:footnote>
  <w:footnote w:id="2">
    <w:p w:rsidR="00235CA2" w:rsidRDefault="00235CA2" w:rsidP="00235CA2">
      <w:pPr>
        <w:pStyle w:val="aff3"/>
      </w:pPr>
      <w:r>
        <w:rPr>
          <w:rStyle w:val="aff2"/>
        </w:rPr>
        <w:footnoteRef/>
      </w:r>
      <w:r>
        <w:t xml:space="preserve"> </w:t>
      </w:r>
      <w:r w:rsidRPr="00101239">
        <w:t>Количество часов для изучения разделов (тем) в учреждениях общего среднего образования (кроме гимназий), имеющи</w:t>
      </w:r>
      <w:r>
        <w:t>х учебно-опытные участки</w:t>
      </w:r>
      <w:r w:rsidRPr="00101239">
        <w:t>.</w:t>
      </w:r>
    </w:p>
    <w:p w:rsidR="00235CA2" w:rsidRDefault="00235CA2" w:rsidP="00235CA2">
      <w:pPr>
        <w:pStyle w:val="aff3"/>
      </w:pPr>
    </w:p>
  </w:footnote>
  <w:footnote w:id="3">
    <w:p w:rsidR="00235CA2" w:rsidRDefault="00235CA2" w:rsidP="00235CA2">
      <w:pPr>
        <w:pStyle w:val="aff3"/>
      </w:pPr>
      <w:r>
        <w:rPr>
          <w:rStyle w:val="aff2"/>
        </w:rPr>
        <w:footnoteRef/>
      </w:r>
      <w:r>
        <w:t xml:space="preserve"> </w:t>
      </w:r>
      <w:r w:rsidRPr="00101239">
        <w:t>Количество часов для изучения разделов (тем)</w:t>
      </w:r>
      <w:r>
        <w:t xml:space="preserve"> в гимназиях.</w:t>
      </w:r>
    </w:p>
    <w:p w:rsidR="00235CA2" w:rsidRDefault="00235CA2" w:rsidP="00235CA2">
      <w:pPr>
        <w:pStyle w:val="aff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47C55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2" w15:restartNumberingAfterBreak="0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cs="Times New Roman" w:hint="default"/>
      </w:rPr>
    </w:lvl>
  </w:abstractNum>
  <w:abstractNum w:abstractNumId="7" w15:restartNumberingAfterBreak="0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8" w15:restartNumberingAfterBreak="0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596547D0"/>
    <w:multiLevelType w:val="hybridMultilevel"/>
    <w:tmpl w:val="E58231AE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1" w15:restartNumberingAfterBreak="0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12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A2"/>
    <w:rsid w:val="00235CA2"/>
    <w:rsid w:val="00326F25"/>
    <w:rsid w:val="00515639"/>
    <w:rsid w:val="005503BD"/>
    <w:rsid w:val="00576AFD"/>
    <w:rsid w:val="00A31FBC"/>
    <w:rsid w:val="00C3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B5197-2FE2-4EC8-A8BD-98AC58B5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uiPriority w:val="9"/>
    <w:qFormat/>
    <w:rsid w:val="00235CA2"/>
    <w:pPr>
      <w:keepNext/>
      <w:spacing w:after="0" w:line="240" w:lineRule="auto"/>
      <w:outlineLvl w:val="0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235CA2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235CA2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235CA2"/>
    <w:pPr>
      <w:keepNext/>
      <w:spacing w:after="0" w:line="240" w:lineRule="auto"/>
      <w:outlineLvl w:val="3"/>
    </w:pPr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235CA2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Calibri Light"/>
      <w:color w:val="1F4D78"/>
    </w:rPr>
  </w:style>
  <w:style w:type="paragraph" w:styleId="6">
    <w:name w:val="heading 6"/>
    <w:basedOn w:val="a1"/>
    <w:next w:val="a1"/>
    <w:link w:val="60"/>
    <w:uiPriority w:val="99"/>
    <w:qFormat/>
    <w:rsid w:val="00235CA2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235CA2"/>
    <w:pPr>
      <w:keepNext/>
      <w:spacing w:after="0" w:line="240" w:lineRule="auto"/>
      <w:jc w:val="both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235CA2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235CA2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235CA2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235CA2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235CA2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235CA2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235CA2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235CA2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235CA2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235CA2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235CA2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numbering" w:customStyle="1" w:styleId="12">
    <w:name w:val="Нет списка1"/>
    <w:next w:val="a4"/>
    <w:uiPriority w:val="99"/>
    <w:semiHidden/>
    <w:unhideWhenUsed/>
    <w:rsid w:val="00235CA2"/>
  </w:style>
  <w:style w:type="paragraph" w:styleId="a5">
    <w:name w:val="List Paragraph"/>
    <w:basedOn w:val="a1"/>
    <w:uiPriority w:val="99"/>
    <w:qFormat/>
    <w:rsid w:val="00235C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2"/>
    <w:rsid w:val="00235CA2"/>
    <w:rPr>
      <w:rFonts w:cs="Times New Roman"/>
    </w:rPr>
  </w:style>
  <w:style w:type="paragraph" w:styleId="a6">
    <w:name w:val="header"/>
    <w:basedOn w:val="a1"/>
    <w:link w:val="a7"/>
    <w:uiPriority w:val="99"/>
    <w:unhideWhenUsed/>
    <w:rsid w:val="00235C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Верхний колонтитул Знак"/>
    <w:basedOn w:val="a2"/>
    <w:link w:val="a6"/>
    <w:uiPriority w:val="99"/>
    <w:rsid w:val="00235CA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rsid w:val="00235CA2"/>
  </w:style>
  <w:style w:type="paragraph" w:customStyle="1" w:styleId="paragraph">
    <w:name w:val="paragraph"/>
    <w:basedOn w:val="a1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8">
    <w:name w:val="08"/>
    <w:uiPriority w:val="99"/>
    <w:rsid w:val="00235CA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235CA2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1"/>
    <w:link w:val="a9"/>
    <w:uiPriority w:val="99"/>
    <w:qFormat/>
    <w:rsid w:val="00235CA2"/>
    <w:pPr>
      <w:spacing w:after="0" w:line="240" w:lineRule="auto"/>
      <w:jc w:val="center"/>
    </w:pPr>
    <w:rPr>
      <w:rFonts w:ascii="Arial" w:eastAsia="SimSun" w:hAnsi="Arial" w:cs="Arial"/>
      <w:b/>
      <w:bCs/>
      <w:sz w:val="32"/>
      <w:szCs w:val="32"/>
      <w:lang w:eastAsia="ru-RU"/>
    </w:rPr>
  </w:style>
  <w:style w:type="character" w:customStyle="1" w:styleId="a9">
    <w:name w:val="Название Знак"/>
    <w:basedOn w:val="a2"/>
    <w:link w:val="a8"/>
    <w:uiPriority w:val="99"/>
    <w:rsid w:val="00235CA2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a">
    <w:name w:val="Body Text"/>
    <w:basedOn w:val="a1"/>
    <w:link w:val="ab"/>
    <w:uiPriority w:val="99"/>
    <w:qFormat/>
    <w:rsid w:val="00235CA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235CA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235CA2"/>
    <w:pPr>
      <w:spacing w:after="0" w:line="240" w:lineRule="auto"/>
      <w:ind w:left="284" w:hanging="284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235CA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235CA2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2"/>
    <w:link w:val="31"/>
    <w:uiPriority w:val="99"/>
    <w:rsid w:val="00235CA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235CA2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235CA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semiHidden/>
    <w:rsid w:val="00235CA2"/>
    <w:pPr>
      <w:spacing w:after="200" w:line="276" w:lineRule="auto"/>
      <w:ind w:firstLine="36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">
    <w:name w:val="Красная строка Знак"/>
    <w:basedOn w:val="ab"/>
    <w:link w:val="ae"/>
    <w:uiPriority w:val="99"/>
    <w:semiHidden/>
    <w:rsid w:val="00235CA2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List 2"/>
    <w:basedOn w:val="a1"/>
    <w:uiPriority w:val="99"/>
    <w:semiHidden/>
    <w:rsid w:val="00235CA2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235CA2"/>
    <w:rPr>
      <w:rFonts w:ascii="Arial" w:eastAsia="SimSun" w:hAnsi="Arial"/>
      <w:b/>
      <w:sz w:val="32"/>
      <w:lang w:val="ru-RU" w:eastAsia="ru-RU"/>
    </w:rPr>
  </w:style>
  <w:style w:type="paragraph" w:customStyle="1" w:styleId="13">
    <w:name w:val="Абзац списка1"/>
    <w:basedOn w:val="a1"/>
    <w:uiPriority w:val="99"/>
    <w:rsid w:val="00235CA2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0">
    <w:name w:val="footer"/>
    <w:basedOn w:val="a1"/>
    <w:link w:val="af1"/>
    <w:uiPriority w:val="99"/>
    <w:rsid w:val="00235CA2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2"/>
    <w:link w:val="af0"/>
    <w:uiPriority w:val="99"/>
    <w:rsid w:val="00235CA2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235CA2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235CA2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235CA2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235CA2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235CA2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sz w:val="21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235CA2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235CA2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</w:rPr>
  </w:style>
  <w:style w:type="paragraph" w:styleId="af2">
    <w:name w:val="Subtitle"/>
    <w:basedOn w:val="a1"/>
    <w:link w:val="af3"/>
    <w:uiPriority w:val="99"/>
    <w:qFormat/>
    <w:rsid w:val="00235CA2"/>
    <w:pPr>
      <w:spacing w:after="0" w:line="240" w:lineRule="auto"/>
    </w:pPr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af3">
    <w:name w:val="Подзаголовок Знак"/>
    <w:basedOn w:val="a2"/>
    <w:link w:val="af2"/>
    <w:uiPriority w:val="99"/>
    <w:rsid w:val="00235CA2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rsid w:val="00235CA2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3">
    <w:name w:val="Основной текст 2 Знак"/>
    <w:basedOn w:val="a2"/>
    <w:link w:val="22"/>
    <w:uiPriority w:val="99"/>
    <w:rsid w:val="00235CA2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4">
    <w:name w:val="Основной текст с отступом 2 Знак"/>
    <w:basedOn w:val="a2"/>
    <w:link w:val="25"/>
    <w:uiPriority w:val="99"/>
    <w:locked/>
    <w:rsid w:val="00235CA2"/>
    <w:rPr>
      <w:rFonts w:ascii="Times New Roman" w:eastAsia="SimSun" w:hAnsi="Times New Roman" w:cs="Times New Roman"/>
      <w:sz w:val="28"/>
      <w:szCs w:val="28"/>
      <w:lang w:val="x-none" w:eastAsia="ru-RU"/>
    </w:rPr>
  </w:style>
  <w:style w:type="paragraph" w:styleId="25">
    <w:name w:val="Body Text Indent 2"/>
    <w:basedOn w:val="a1"/>
    <w:link w:val="24"/>
    <w:uiPriority w:val="99"/>
    <w:rsid w:val="00235CA2"/>
    <w:pPr>
      <w:spacing w:after="120" w:line="480" w:lineRule="auto"/>
      <w:ind w:left="283"/>
    </w:pPr>
    <w:rPr>
      <w:rFonts w:ascii="Times New Roman" w:eastAsia="SimSun" w:hAnsi="Times New Roman" w:cs="Times New Roman"/>
      <w:sz w:val="28"/>
      <w:szCs w:val="28"/>
      <w:lang w:val="x-none" w:eastAsia="ru-RU"/>
    </w:rPr>
  </w:style>
  <w:style w:type="character" w:customStyle="1" w:styleId="210">
    <w:name w:val="Основной текст с отступом 2 Знак1"/>
    <w:basedOn w:val="a2"/>
    <w:uiPriority w:val="99"/>
    <w:semiHidden/>
    <w:rsid w:val="00235CA2"/>
  </w:style>
  <w:style w:type="character" w:customStyle="1" w:styleId="2115">
    <w:name w:val="Основной текст с отступом 2 Знак115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4">
    <w:name w:val="Основной текст с отступом 2 Знак114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3">
    <w:name w:val="Основной текст с отступом 2 Знак113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2">
    <w:name w:val="Основной текст с отступом 2 Знак112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1">
    <w:name w:val="Основной текст с отступом 2 Знак111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0">
    <w:name w:val="Основной текст с отступом 2 Знак110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9">
    <w:name w:val="Основной текст с отступом 2 Знак19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8">
    <w:name w:val="Основной текст с отступом 2 Знак18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7">
    <w:name w:val="Основной текст с отступом 2 Знак17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6">
    <w:name w:val="Основной текст с отступом 2 Знак16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5">
    <w:name w:val="Основной текст с отступом 2 Знак15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4">
    <w:name w:val="Основной текст с отступом 2 Знак14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3">
    <w:name w:val="Основной текст с отступом 2 Знак13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2">
    <w:name w:val="Основной текст с отступом 2 Знак12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f4">
    <w:name w:val="Текст выноски Знак"/>
    <w:basedOn w:val="a2"/>
    <w:link w:val="af5"/>
    <w:uiPriority w:val="99"/>
    <w:semiHidden/>
    <w:locked/>
    <w:rsid w:val="00235CA2"/>
    <w:rPr>
      <w:rFonts w:ascii="Tahoma" w:eastAsia="SimSun" w:hAnsi="Tahoma" w:cs="Tahoma"/>
      <w:sz w:val="16"/>
      <w:szCs w:val="16"/>
      <w:lang w:val="x-none" w:eastAsia="ru-RU"/>
    </w:rPr>
  </w:style>
  <w:style w:type="paragraph" w:styleId="af5">
    <w:name w:val="Balloon Text"/>
    <w:basedOn w:val="a1"/>
    <w:link w:val="af4"/>
    <w:uiPriority w:val="99"/>
    <w:semiHidden/>
    <w:rsid w:val="00235CA2"/>
    <w:pPr>
      <w:spacing w:after="0" w:line="240" w:lineRule="auto"/>
    </w:pPr>
    <w:rPr>
      <w:rFonts w:ascii="Tahoma" w:eastAsia="SimSun" w:hAnsi="Tahoma" w:cs="Tahoma"/>
      <w:sz w:val="16"/>
      <w:szCs w:val="16"/>
      <w:lang w:val="x-none" w:eastAsia="ru-RU"/>
    </w:rPr>
  </w:style>
  <w:style w:type="character" w:customStyle="1" w:styleId="14">
    <w:name w:val="Текст выноски Знак1"/>
    <w:basedOn w:val="a2"/>
    <w:uiPriority w:val="99"/>
    <w:semiHidden/>
    <w:rsid w:val="00235CA2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4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13">
    <w:name w:val="Текст выноски Знак113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12">
    <w:name w:val="Текст выноски Знак112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11">
    <w:name w:val="Текст выноски Знак111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10">
    <w:name w:val="Текст выноски Знак110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9">
    <w:name w:val="Текст выноски Знак19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8">
    <w:name w:val="Текст выноски Знак18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7">
    <w:name w:val="Текст выноски Знак17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6">
    <w:name w:val="Текст выноски Знак16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5">
    <w:name w:val="Текст выноски Знак15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40">
    <w:name w:val="Текст выноски Знак14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30">
    <w:name w:val="Текст выноски Знак13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20">
    <w:name w:val="Текст выноски Знак12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character" w:customStyle="1" w:styleId="115">
    <w:name w:val="Текст выноски Знак11"/>
    <w:basedOn w:val="a2"/>
    <w:uiPriority w:val="99"/>
    <w:semiHidden/>
    <w:rsid w:val="00235CA2"/>
    <w:rPr>
      <w:rFonts w:ascii="Segoe UI" w:hAnsi="Segoe UI" w:cs="Segoe UI"/>
      <w:sz w:val="18"/>
      <w:szCs w:val="18"/>
      <w:lang w:val="x-none" w:eastAsia="ru-RU"/>
    </w:rPr>
  </w:style>
  <w:style w:type="paragraph" w:customStyle="1" w:styleId="Bullets">
    <w:name w:val="Bullets"/>
    <w:basedOn w:val="a1"/>
    <w:uiPriority w:val="99"/>
    <w:rsid w:val="00235CA2"/>
    <w:pPr>
      <w:numPr>
        <w:numId w:val="2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a">
    <w:name w:val="Основной текст1"/>
    <w:basedOn w:val="a1"/>
    <w:uiPriority w:val="99"/>
    <w:rsid w:val="00235CA2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91">
    <w:name w:val="Знак Знак9"/>
    <w:uiPriority w:val="99"/>
    <w:locked/>
    <w:rsid w:val="00235CA2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235CA2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235CA2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235CA2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235CA2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235CA2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235CA2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235CA2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235CA2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235CA2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235CA2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235CA2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235CA2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235CA2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235CA2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235CA2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235CA2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235CA2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6">
    <w:name w:val="Normal (Web)"/>
    <w:aliases w:val="Обычный (Web),Знак Знак6,Знак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235CA2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235CA2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235CA2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styleId="af7">
    <w:name w:val="page number"/>
    <w:basedOn w:val="a2"/>
    <w:uiPriority w:val="99"/>
    <w:rsid w:val="00235CA2"/>
    <w:rPr>
      <w:rFonts w:cs="Times New Roman"/>
    </w:rPr>
  </w:style>
  <w:style w:type="character" w:customStyle="1" w:styleId="910">
    <w:name w:val="Знак Знак91"/>
    <w:uiPriority w:val="99"/>
    <w:locked/>
    <w:rsid w:val="00235CA2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235CA2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235CA2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235CA2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235CA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8">
    <w:name w:val="[Без стиля]"/>
    <w:rsid w:val="00235CA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9">
    <w:name w:val="Список с кружочком"/>
    <w:basedOn w:val="af8"/>
    <w:uiPriority w:val="99"/>
    <w:rsid w:val="00235CA2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8"/>
    <w:uiPriority w:val="99"/>
    <w:rsid w:val="00235CA2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235CA2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211">
    <w:name w:val="Основной текст 21"/>
    <w:basedOn w:val="a1"/>
    <w:uiPriority w:val="99"/>
    <w:rsid w:val="00235CA2"/>
    <w:pPr>
      <w:shd w:val="clear" w:color="auto" w:fill="FFFFFF"/>
      <w:spacing w:after="0" w:line="240" w:lineRule="auto"/>
      <w:ind w:left="360" w:firstLine="7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ОСНОВНЫЕ ТРЕБОВАНИЯ...."/>
    <w:basedOn w:val="af8"/>
    <w:uiPriority w:val="99"/>
    <w:rsid w:val="00235CA2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0">
    <w:name w:val="114"/>
    <w:basedOn w:val="a1"/>
    <w:link w:val="1141"/>
    <w:uiPriority w:val="99"/>
    <w:rsid w:val="00235CA2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1">
    <w:name w:val="114 Знак"/>
    <w:basedOn w:val="a2"/>
    <w:link w:val="1140"/>
    <w:uiPriority w:val="99"/>
    <w:locked/>
    <w:rsid w:val="00235CA2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b">
    <w:name w:val="Обычный1"/>
    <w:uiPriority w:val="99"/>
    <w:rsid w:val="00235CA2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6">
    <w:name w:val="Обычный11"/>
    <w:uiPriority w:val="99"/>
    <w:rsid w:val="00235CA2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235CA2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b">
    <w:name w:val="Block Text"/>
    <w:basedOn w:val="a1"/>
    <w:uiPriority w:val="99"/>
    <w:rsid w:val="00235CA2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235CA2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235CA2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</w:rPr>
  </w:style>
  <w:style w:type="paragraph" w:customStyle="1" w:styleId="afc">
    <w:name w:val="Список кружок автомат"/>
    <w:basedOn w:val="a1"/>
    <w:uiPriority w:val="99"/>
    <w:rsid w:val="00235CA2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117">
    <w:name w:val="Список_11"/>
    <w:uiPriority w:val="99"/>
    <w:rsid w:val="00235CA2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235CA2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a">
    <w:name w:val="Основной текст с отступом 21"/>
    <w:basedOn w:val="a1"/>
    <w:uiPriority w:val="99"/>
    <w:rsid w:val="00235CA2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Тема_1"/>
    <w:uiPriority w:val="99"/>
    <w:rsid w:val="00235CA2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d">
    <w:name w:val="ЛП работы"/>
    <w:uiPriority w:val="99"/>
    <w:rsid w:val="00235CA2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e">
    <w:name w:val="Table Grid"/>
    <w:basedOn w:val="a3"/>
    <w:uiPriority w:val="99"/>
    <w:rsid w:val="00235CA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efore12pt">
    <w:name w:val="Style Before:  12 pt"/>
    <w:basedOn w:val="a1"/>
    <w:autoRedefine/>
    <w:uiPriority w:val="99"/>
    <w:rsid w:val="00235CA2"/>
    <w:pPr>
      <w:spacing w:before="240"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Before12pt1">
    <w:name w:val="Style Before:  12 pt1"/>
    <w:basedOn w:val="a1"/>
    <w:uiPriority w:val="99"/>
    <w:rsid w:val="00235CA2"/>
    <w:p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After0pt1">
    <w:name w:val="Style Normal_text + After:  0 pt1"/>
    <w:basedOn w:val="a1"/>
    <w:uiPriority w:val="99"/>
    <w:rsid w:val="00235C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Heading3Linespacingsingle">
    <w:name w:val="Style Heading 3 + Line spacing:  single"/>
    <w:basedOn w:val="3"/>
    <w:uiPriority w:val="99"/>
    <w:rsid w:val="00235CA2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235CA2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235CA2"/>
    <w:pPr>
      <w:numPr>
        <w:numId w:val="3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235CA2"/>
    <w:pPr>
      <w:numPr>
        <w:numId w:val="4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235CA2"/>
    <w:pPr>
      <w:spacing w:after="120" w:line="36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235CA2"/>
    <w:pPr>
      <w:numPr>
        <w:numId w:val="5"/>
      </w:num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Heading1After6pt">
    <w:name w:val="Style Heading 1 + After:  6 pt"/>
    <w:basedOn w:val="10"/>
    <w:uiPriority w:val="99"/>
    <w:rsid w:val="00235CA2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a"/>
    <w:uiPriority w:val="99"/>
    <w:rsid w:val="00235CA2"/>
    <w:pPr>
      <w:spacing w:before="240" w:after="120"/>
    </w:pPr>
    <w:rPr>
      <w:rFonts w:ascii="Arial" w:eastAsia="Times New Roman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235CA2"/>
    <w:p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Before6ptAfter6pt1">
    <w:name w:val="Style Before:  6 pt After:  6 pt1"/>
    <w:basedOn w:val="a1"/>
    <w:uiPriority w:val="99"/>
    <w:rsid w:val="00235CA2"/>
    <w:pPr>
      <w:numPr>
        <w:numId w:val="6"/>
      </w:num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Normaltext">
    <w:name w:val="Normal_text"/>
    <w:basedOn w:val="a1"/>
    <w:autoRedefine/>
    <w:uiPriority w:val="99"/>
    <w:rsid w:val="00235CA2"/>
    <w:pPr>
      <w:numPr>
        <w:numId w:val="7"/>
      </w:numPr>
      <w:spacing w:before="240" w:after="12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235CA2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235CA2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235CA2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235CA2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235CA2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235CA2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235CA2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235CA2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235CA2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235CA2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235CA2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235CA2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235CA2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JustifiedLinespacing15lines">
    <w:name w:val="Style Justified Line spacing:  1.5 lines"/>
    <w:basedOn w:val="a1"/>
    <w:uiPriority w:val="99"/>
    <w:rsid w:val="00235CA2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aff">
    <w:name w:val="Название темы"/>
    <w:basedOn w:val="a1"/>
    <w:next w:val="a1"/>
    <w:uiPriority w:val="99"/>
    <w:rsid w:val="00235CA2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0">
    <w:name w:val="Название параграфа"/>
    <w:basedOn w:val="a1"/>
    <w:next w:val="a1"/>
    <w:uiPriority w:val="99"/>
    <w:rsid w:val="00235CA2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0">
    <w:name w:val="Расчетные задачи"/>
    <w:basedOn w:val="a1"/>
    <w:next w:val="a"/>
    <w:uiPriority w:val="99"/>
    <w:rsid w:val="00235CA2"/>
    <w:pPr>
      <w:numPr>
        <w:numId w:val="8"/>
      </w:numPr>
      <w:spacing w:before="120" w:after="0" w:line="240" w:lineRule="auto"/>
    </w:pPr>
    <w:rPr>
      <w:rFonts w:ascii="Arial" w:eastAsia="Times New Roman" w:hAnsi="Arial" w:cs="Arial"/>
      <w:b/>
      <w:i/>
      <w:sz w:val="24"/>
      <w:szCs w:val="24"/>
      <w:lang w:val="en-US"/>
    </w:rPr>
  </w:style>
  <w:style w:type="paragraph" w:styleId="a">
    <w:name w:val="List Number"/>
    <w:basedOn w:val="a1"/>
    <w:uiPriority w:val="99"/>
    <w:rsid w:val="00235CA2"/>
    <w:pPr>
      <w:numPr>
        <w:numId w:val="1"/>
      </w:numPr>
      <w:tabs>
        <w:tab w:val="clear" w:pos="360"/>
        <w:tab w:val="num" w:pos="162"/>
        <w:tab w:val="num" w:pos="1440"/>
      </w:tabs>
      <w:spacing w:after="0" w:line="240" w:lineRule="auto"/>
      <w:ind w:left="162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235CA2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235C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235CA2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1"/>
    <w:next w:val="a1"/>
    <w:uiPriority w:val="99"/>
    <w:semiHidden/>
    <w:rsid w:val="00235CA2"/>
    <w:pPr>
      <w:spacing w:after="0" w:line="360" w:lineRule="auto"/>
      <w:ind w:left="567"/>
      <w:jc w:val="both"/>
    </w:pPr>
    <w:rPr>
      <w:rFonts w:ascii="Times New Roman" w:eastAsia="Times New Roman" w:hAnsi="Times New Roman" w:cs="Arial"/>
      <w:bCs/>
      <w:color w:val="000000"/>
      <w:sz w:val="20"/>
      <w:szCs w:val="28"/>
      <w:lang w:eastAsia="ru-RU"/>
    </w:rPr>
  </w:style>
  <w:style w:type="paragraph" w:styleId="1d">
    <w:name w:val="toc 1"/>
    <w:basedOn w:val="a1"/>
    <w:next w:val="a1"/>
    <w:uiPriority w:val="99"/>
    <w:semiHidden/>
    <w:rsid w:val="00235CA2"/>
    <w:pPr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StyleBoldBefore12pt">
    <w:name w:val="Style Bold Before:  12 pt"/>
    <w:basedOn w:val="a1"/>
    <w:autoRedefine/>
    <w:uiPriority w:val="99"/>
    <w:rsid w:val="00235CA2"/>
    <w:pPr>
      <w:spacing w:before="240" w:after="0" w:line="240" w:lineRule="auto"/>
      <w:ind w:left="284" w:hanging="284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81">
    <w:name w:val="8"/>
    <w:basedOn w:val="a1"/>
    <w:next w:val="a1"/>
    <w:uiPriority w:val="99"/>
    <w:rsid w:val="00235CA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61">
    <w:name w:val="6"/>
    <w:uiPriority w:val="99"/>
    <w:rsid w:val="00235CA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235CA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235CA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235CA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235CA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235CA2"/>
    <w:pPr>
      <w:spacing w:line="400" w:lineRule="atLeast"/>
    </w:pPr>
  </w:style>
  <w:style w:type="paragraph" w:customStyle="1" w:styleId="150">
    <w:name w:val="15"/>
    <w:uiPriority w:val="99"/>
    <w:rsid w:val="00235CA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235CA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235CA2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235CA2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Знак Знак2"/>
    <w:uiPriority w:val="99"/>
    <w:rsid w:val="00235CA2"/>
    <w:rPr>
      <w:sz w:val="28"/>
    </w:rPr>
  </w:style>
  <w:style w:type="character" w:customStyle="1" w:styleId="FontStyle134">
    <w:name w:val="Font Style134"/>
    <w:uiPriority w:val="99"/>
    <w:rsid w:val="00235CA2"/>
    <w:rPr>
      <w:rFonts w:ascii="Times New Roman" w:hAnsi="Times New Roman"/>
      <w:b/>
      <w:sz w:val="18"/>
    </w:rPr>
  </w:style>
  <w:style w:type="character" w:customStyle="1" w:styleId="151">
    <w:name w:val="Знак Знак15"/>
    <w:uiPriority w:val="99"/>
    <w:rsid w:val="00235CA2"/>
    <w:rPr>
      <w:rFonts w:ascii="Arial" w:hAnsi="Arial"/>
      <w:b/>
      <w:i/>
      <w:sz w:val="26"/>
      <w:lang w:val="en-US" w:eastAsia="en-US"/>
    </w:rPr>
  </w:style>
  <w:style w:type="character" w:customStyle="1" w:styleId="71">
    <w:name w:val="Заголовок 7 Знак1"/>
    <w:uiPriority w:val="99"/>
    <w:locked/>
    <w:rsid w:val="00235CA2"/>
    <w:rPr>
      <w:rFonts w:ascii="Calibri" w:hAnsi="Calibri"/>
      <w:sz w:val="24"/>
      <w:lang w:val="x-none" w:eastAsia="en-US"/>
    </w:rPr>
  </w:style>
  <w:style w:type="character" w:customStyle="1" w:styleId="121">
    <w:name w:val="Знак Знак12"/>
    <w:uiPriority w:val="99"/>
    <w:rsid w:val="00235CA2"/>
    <w:rPr>
      <w:rFonts w:ascii="Arial" w:hAnsi="Arial"/>
      <w:sz w:val="22"/>
      <w:lang w:val="ru-RU" w:eastAsia="en-US"/>
    </w:rPr>
  </w:style>
  <w:style w:type="character" w:customStyle="1" w:styleId="1e">
    <w:name w:val="Основной текст с отступом Знак1"/>
    <w:uiPriority w:val="99"/>
    <w:locked/>
    <w:rsid w:val="00235CA2"/>
    <w:rPr>
      <w:noProof/>
      <w:sz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235CA2"/>
    <w:rPr>
      <w:b/>
      <w:noProof/>
      <w:sz w:val="28"/>
      <w:lang w:val="be-BY"/>
    </w:rPr>
  </w:style>
  <w:style w:type="character" w:customStyle="1" w:styleId="36">
    <w:name w:val="Верхний колонтитул Знак3"/>
    <w:uiPriority w:val="99"/>
    <w:locked/>
    <w:rsid w:val="00235CA2"/>
    <w:rPr>
      <w:noProof/>
      <w:sz w:val="24"/>
      <w:lang w:val="be-BY"/>
    </w:rPr>
  </w:style>
  <w:style w:type="character" w:styleId="aff2">
    <w:name w:val="footnote reference"/>
    <w:basedOn w:val="a2"/>
    <w:uiPriority w:val="99"/>
    <w:rsid w:val="00235CA2"/>
    <w:rPr>
      <w:rFonts w:cs="Times New Roman"/>
      <w:vertAlign w:val="superscript"/>
    </w:rPr>
  </w:style>
  <w:style w:type="paragraph" w:styleId="aff3">
    <w:name w:val="footnote text"/>
    <w:basedOn w:val="a1"/>
    <w:link w:val="aff4"/>
    <w:uiPriority w:val="99"/>
    <w:semiHidden/>
    <w:rsid w:val="0023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2"/>
    <w:link w:val="aff3"/>
    <w:uiPriority w:val="99"/>
    <w:semiHidden/>
    <w:rsid w:val="00235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235CA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character" w:styleId="aff5">
    <w:name w:val="Strong"/>
    <w:basedOn w:val="a2"/>
    <w:uiPriority w:val="99"/>
    <w:qFormat/>
    <w:rsid w:val="00235CA2"/>
    <w:rPr>
      <w:rFonts w:cs="Times New Roman"/>
      <w:b/>
      <w:bCs/>
    </w:rPr>
  </w:style>
  <w:style w:type="paragraph" w:styleId="HTML">
    <w:name w:val="HTML Preformatted"/>
    <w:basedOn w:val="a1"/>
    <w:link w:val="HTML0"/>
    <w:uiPriority w:val="99"/>
    <w:rsid w:val="00235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235C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235CA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f">
    <w:name w:val="Стиль1"/>
    <w:basedOn w:val="a1"/>
    <w:uiPriority w:val="99"/>
    <w:rsid w:val="00235CA2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paragraph" w:customStyle="1" w:styleId="141">
    <w:name w:val="14"/>
    <w:uiPriority w:val="99"/>
    <w:rsid w:val="00235CA2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235C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f8">
    <w:name w:val="annotation text"/>
    <w:basedOn w:val="a1"/>
    <w:link w:val="aff9"/>
    <w:uiPriority w:val="99"/>
    <w:semiHidden/>
    <w:rsid w:val="0023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2"/>
    <w:link w:val="aff8"/>
    <w:uiPriority w:val="99"/>
    <w:semiHidden/>
    <w:rsid w:val="00235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[Основной абзац]"/>
    <w:basedOn w:val="af8"/>
    <w:uiPriority w:val="99"/>
    <w:rsid w:val="00235CA2"/>
    <w:rPr>
      <w:lang w:eastAsia="en-US"/>
    </w:rPr>
  </w:style>
  <w:style w:type="paragraph" w:customStyle="1" w:styleId="affb">
    <w:name w:val="Пояснительная записка"/>
    <w:basedOn w:val="af8"/>
    <w:uiPriority w:val="99"/>
    <w:rsid w:val="00235CA2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c">
    <w:name w:val="Предмет"/>
    <w:basedOn w:val="af8"/>
    <w:uiPriority w:val="99"/>
    <w:rsid w:val="00235CA2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235CA2"/>
    <w:rPr>
      <w:sz w:val="28"/>
      <w:lang w:val="x-none" w:eastAsia="ru-RU"/>
    </w:rPr>
  </w:style>
  <w:style w:type="character" w:customStyle="1" w:styleId="41">
    <w:name w:val="Знак Знак41"/>
    <w:uiPriority w:val="99"/>
    <w:rsid w:val="00235CA2"/>
    <w:rPr>
      <w:b/>
      <w:i/>
      <w:sz w:val="32"/>
      <w:lang w:val="x-none" w:eastAsia="ru-RU"/>
    </w:rPr>
  </w:style>
  <w:style w:type="character" w:styleId="affd">
    <w:name w:val="Emphasis"/>
    <w:basedOn w:val="a2"/>
    <w:uiPriority w:val="99"/>
    <w:qFormat/>
    <w:rsid w:val="00235CA2"/>
    <w:rPr>
      <w:rFonts w:cs="Times New Roman"/>
      <w:i/>
      <w:iCs/>
    </w:rPr>
  </w:style>
  <w:style w:type="paragraph" w:customStyle="1" w:styleId="01">
    <w:name w:val="01_Предмет"/>
    <w:basedOn w:val="af8"/>
    <w:uiPriority w:val="99"/>
    <w:rsid w:val="00235CA2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8"/>
    <w:uiPriority w:val="99"/>
    <w:rsid w:val="00235CA2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8"/>
    <w:uiPriority w:val="99"/>
    <w:rsid w:val="00235CA2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8"/>
    <w:uiPriority w:val="99"/>
    <w:rsid w:val="00235CA2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8"/>
    <w:uiPriority w:val="99"/>
    <w:rsid w:val="00235CA2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8"/>
    <w:uiPriority w:val="99"/>
    <w:rsid w:val="00235CA2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8"/>
    <w:uiPriority w:val="99"/>
    <w:rsid w:val="00235CA2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basedOn w:val="a2"/>
    <w:uiPriority w:val="99"/>
    <w:rsid w:val="00235CA2"/>
    <w:rPr>
      <w:rFonts w:cs="Times New Roman"/>
    </w:rPr>
  </w:style>
  <w:style w:type="paragraph" w:customStyle="1" w:styleId="afff0">
    <w:name w:val="Ñàíü¸"/>
    <w:basedOn w:val="a1"/>
    <w:uiPriority w:val="99"/>
    <w:rsid w:val="00235CA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235CA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235CA2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235CA2"/>
    <w:rPr>
      <w:rFonts w:cs="Times New Roman"/>
    </w:rPr>
  </w:style>
  <w:style w:type="character" w:customStyle="1" w:styleId="apple-converted-space">
    <w:name w:val="apple-converted-space"/>
    <w:basedOn w:val="a2"/>
    <w:uiPriority w:val="99"/>
    <w:rsid w:val="00235CA2"/>
    <w:rPr>
      <w:rFonts w:cs="Times New Roman"/>
    </w:rPr>
  </w:style>
  <w:style w:type="character" w:customStyle="1" w:styleId="c4">
    <w:name w:val="c4"/>
    <w:basedOn w:val="a2"/>
    <w:uiPriority w:val="99"/>
    <w:rsid w:val="00235CA2"/>
    <w:rPr>
      <w:rFonts w:cs="Times New Roman"/>
    </w:rPr>
  </w:style>
  <w:style w:type="paragraph" w:customStyle="1" w:styleId="c25">
    <w:name w:val="c25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uiPriority w:val="99"/>
    <w:rsid w:val="00235CA2"/>
    <w:rPr>
      <w:rFonts w:cs="Times New Roman"/>
    </w:rPr>
  </w:style>
  <w:style w:type="paragraph" w:customStyle="1" w:styleId="c58">
    <w:name w:val="c58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2"/>
    <w:uiPriority w:val="99"/>
    <w:rsid w:val="00235CA2"/>
    <w:rPr>
      <w:rFonts w:cs="Times New Roman"/>
    </w:rPr>
  </w:style>
  <w:style w:type="paragraph" w:customStyle="1" w:styleId="c35">
    <w:name w:val="c35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annotation subject"/>
    <w:basedOn w:val="aff8"/>
    <w:next w:val="aff8"/>
    <w:link w:val="1f0"/>
    <w:uiPriority w:val="99"/>
    <w:semiHidden/>
    <w:rsid w:val="00235CA2"/>
    <w:rPr>
      <w:b/>
      <w:bCs/>
      <w:lang w:val="en-US"/>
    </w:rPr>
  </w:style>
  <w:style w:type="character" w:customStyle="1" w:styleId="afff3">
    <w:name w:val="Тема примечания Знак"/>
    <w:basedOn w:val="aff9"/>
    <w:uiPriority w:val="99"/>
    <w:semiHidden/>
    <w:rsid w:val="00235C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ма примечания Знак1"/>
    <w:basedOn w:val="CommentTextChar"/>
    <w:link w:val="afff2"/>
    <w:uiPriority w:val="99"/>
    <w:semiHidden/>
    <w:locked/>
    <w:rsid w:val="00235CA2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235CA2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7">
    <w:name w:val="s27"/>
    <w:uiPriority w:val="99"/>
    <w:rsid w:val="00235CA2"/>
  </w:style>
  <w:style w:type="character" w:customStyle="1" w:styleId="BodyTextChar">
    <w:name w:val="Body Text Char"/>
    <w:basedOn w:val="a2"/>
    <w:uiPriority w:val="99"/>
    <w:locked/>
    <w:rsid w:val="00235CA2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235CA2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235CA2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235CA2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235CA2"/>
    <w:rPr>
      <w:w w:val="75"/>
      <w:sz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235CA2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235CA2"/>
    <w:rPr>
      <w:b/>
      <w:w w:val="90"/>
      <w:sz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235CA2"/>
    <w:pPr>
      <w:widowControl w:val="0"/>
      <w:shd w:val="clear" w:color="auto" w:fill="FFFFFF"/>
      <w:spacing w:before="620" w:after="180" w:line="664" w:lineRule="exact"/>
      <w:jc w:val="center"/>
    </w:pPr>
    <w:rPr>
      <w:b/>
      <w:w w:val="90"/>
      <w:sz w:val="60"/>
      <w:shd w:val="clear" w:color="auto" w:fill="FFFFFF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235CA2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235CA2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basedOn w:val="a2"/>
    <w:uiPriority w:val="99"/>
    <w:locked/>
    <w:rsid w:val="00235CA2"/>
    <w:rPr>
      <w:rFonts w:ascii="Times New Roman" w:hAnsi="Times New Roman" w:cs="Times New Roman"/>
      <w:lang w:val="en-US" w:eastAsia="x-none"/>
    </w:rPr>
  </w:style>
  <w:style w:type="paragraph" w:customStyle="1" w:styleId="afff4">
    <w:name w:val="Мой стиль"/>
    <w:basedOn w:val="a1"/>
    <w:link w:val="afff5"/>
    <w:uiPriority w:val="99"/>
    <w:rsid w:val="00235CA2"/>
    <w:pPr>
      <w:keepNext/>
      <w:keepLines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ff5">
    <w:name w:val="Мой стиль Знак"/>
    <w:link w:val="afff4"/>
    <w:uiPriority w:val="99"/>
    <w:locked/>
    <w:rsid w:val="00235CA2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6">
    <w:name w:val="Часы"/>
    <w:basedOn w:val="af8"/>
    <w:uiPriority w:val="99"/>
    <w:rsid w:val="00235CA2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7">
    <w:name w:val="Содержание"/>
    <w:basedOn w:val="af8"/>
    <w:uiPriority w:val="99"/>
    <w:rsid w:val="00235CA2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8"/>
    <w:uiPriority w:val="99"/>
    <w:rsid w:val="00235CA2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8">
    <w:name w:val="Список ромбик автомат"/>
    <w:basedOn w:val="af8"/>
    <w:uiPriority w:val="99"/>
    <w:rsid w:val="00235CA2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235CA2"/>
    <w:rPr>
      <w:color w:val="000000"/>
      <w:sz w:val="20"/>
    </w:rPr>
  </w:style>
  <w:style w:type="character" w:customStyle="1" w:styleId="BalloonTextChar">
    <w:name w:val="Balloon Text Char"/>
    <w:basedOn w:val="a2"/>
    <w:uiPriority w:val="99"/>
    <w:semiHidden/>
    <w:locked/>
    <w:rsid w:val="00235CA2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235CA2"/>
    <w:rPr>
      <w:rFonts w:ascii="Calibri" w:hAnsi="Calibri"/>
      <w:b/>
      <w:color w:val="000000"/>
      <w:sz w:val="22"/>
      <w:lang w:val="ru-RU" w:eastAsia="en-US"/>
    </w:rPr>
  </w:style>
  <w:style w:type="character" w:customStyle="1" w:styleId="180">
    <w:name w:val="Знак Знак18"/>
    <w:uiPriority w:val="99"/>
    <w:rsid w:val="00235CA2"/>
    <w:rPr>
      <w:rFonts w:ascii="Calibri" w:hAnsi="Calibri"/>
      <w:color w:val="000000"/>
      <w:sz w:val="22"/>
      <w:lang w:val="ru-RU" w:eastAsia="en-US"/>
    </w:rPr>
  </w:style>
  <w:style w:type="character" w:customStyle="1" w:styleId="170">
    <w:name w:val="Знак Знак17"/>
    <w:uiPriority w:val="99"/>
    <w:rsid w:val="00235CA2"/>
    <w:rPr>
      <w:rFonts w:ascii="Calibri" w:hAnsi="Calibri"/>
      <w:b/>
      <w:color w:val="000000"/>
      <w:sz w:val="22"/>
      <w:lang w:val="ru-RU" w:eastAsia="en-US"/>
    </w:rPr>
  </w:style>
  <w:style w:type="character" w:customStyle="1" w:styleId="410">
    <w:name w:val="Заголовок 4 Знак1"/>
    <w:uiPriority w:val="99"/>
    <w:locked/>
    <w:rsid w:val="00235CA2"/>
    <w:rPr>
      <w:rFonts w:ascii="Cambria" w:hAnsi="Cambria"/>
      <w:b/>
      <w:i/>
      <w:color w:val="4F81BD"/>
      <w:sz w:val="30"/>
      <w:lang w:val="x-none" w:eastAsia="en-US"/>
    </w:rPr>
  </w:style>
  <w:style w:type="character" w:customStyle="1" w:styleId="118">
    <w:name w:val="Знак Знак11"/>
    <w:uiPriority w:val="99"/>
    <w:rsid w:val="00235CA2"/>
    <w:rPr>
      <w:rFonts w:ascii="Calibri" w:hAnsi="Calibri"/>
      <w:b/>
      <w:sz w:val="22"/>
      <w:lang w:val="ru-RU" w:eastAsia="en-US"/>
    </w:rPr>
  </w:style>
  <w:style w:type="paragraph" w:customStyle="1" w:styleId="010">
    <w:name w:val="Заг 01"/>
    <w:basedOn w:val="af8"/>
    <w:uiPriority w:val="99"/>
    <w:rsid w:val="00235CA2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9">
    <w:name w:val="Подзаг"/>
    <w:basedOn w:val="af8"/>
    <w:uiPriority w:val="99"/>
    <w:rsid w:val="00235CA2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235CA2"/>
    <w:rPr>
      <w:rFonts w:ascii="SchoolBookC" w:hAnsi="SchoolBookC"/>
      <w:color w:val="000000"/>
      <w:sz w:val="21"/>
      <w:lang w:val="ru-RU" w:eastAsia="ru-RU"/>
    </w:rPr>
  </w:style>
  <w:style w:type="paragraph" w:styleId="afffa">
    <w:name w:val="List"/>
    <w:basedOn w:val="aa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ffb">
    <w:name w:val="Класс"/>
    <w:basedOn w:val="af8"/>
    <w:uiPriority w:val="99"/>
    <w:rsid w:val="00235CA2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8"/>
    <w:uiPriority w:val="99"/>
    <w:rsid w:val="00235CA2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8"/>
    <w:uiPriority w:val="99"/>
    <w:rsid w:val="00235CA2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c">
    <w:name w:val="Основные требования"/>
    <w:basedOn w:val="af8"/>
    <w:uiPriority w:val="99"/>
    <w:rsid w:val="00235CA2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d">
    <w:name w:val="Сноска"/>
    <w:basedOn w:val="aa"/>
    <w:link w:val="afffe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ffff">
    <w:name w:val="жирный"/>
    <w:rsid w:val="00235CA2"/>
    <w:rPr>
      <w:b/>
    </w:rPr>
  </w:style>
  <w:style w:type="character" w:customStyle="1" w:styleId="affff0">
    <w:name w:val="курсив"/>
    <w:uiPriority w:val="99"/>
    <w:rsid w:val="00235CA2"/>
    <w:rPr>
      <w:i/>
    </w:rPr>
  </w:style>
  <w:style w:type="character" w:customStyle="1" w:styleId="affff1">
    <w:name w:val="полужирный курсив"/>
    <w:uiPriority w:val="99"/>
    <w:rsid w:val="00235CA2"/>
    <w:rPr>
      <w:b/>
      <w:i/>
      <w:w w:val="100"/>
    </w:rPr>
  </w:style>
  <w:style w:type="paragraph" w:customStyle="1" w:styleId="1f1">
    <w:name w:val="Подзаголов 1"/>
    <w:basedOn w:val="affb"/>
    <w:uiPriority w:val="99"/>
    <w:rsid w:val="00235CA2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235CA2"/>
    <w:rPr>
      <w:rFonts w:ascii="Calibri" w:hAnsi="Calibri"/>
      <w:sz w:val="22"/>
      <w:lang w:val="ru-RU" w:eastAsia="ru-RU"/>
    </w:rPr>
  </w:style>
  <w:style w:type="paragraph" w:customStyle="1" w:styleId="2-01">
    <w:name w:val="Подзаг 2 -01"/>
    <w:basedOn w:val="29"/>
    <w:uiPriority w:val="99"/>
    <w:rsid w:val="00235CA2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235CA2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2">
    <w:name w:val="основные виды работ"/>
    <w:basedOn w:val="af8"/>
    <w:uiPriority w:val="99"/>
    <w:rsid w:val="00235CA2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3">
    <w:name w:val="курсив контур"/>
    <w:uiPriority w:val="99"/>
    <w:rsid w:val="00235CA2"/>
    <w:rPr>
      <w:i/>
    </w:rPr>
  </w:style>
  <w:style w:type="paragraph" w:customStyle="1" w:styleId="1f2">
    <w:name w:val="Заголовок1"/>
    <w:basedOn w:val="af8"/>
    <w:uiPriority w:val="99"/>
    <w:rsid w:val="00235CA2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4">
    <w:name w:val="Учащинся должны"/>
    <w:basedOn w:val="aa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jc w:val="both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affff5">
    <w:name w:val="основной выступ"/>
    <w:basedOn w:val="aa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1f3">
    <w:name w:val="Подзагол 1"/>
    <w:basedOn w:val="af8"/>
    <w:uiPriority w:val="99"/>
    <w:rsid w:val="00235CA2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235CA2"/>
    <w:rPr>
      <w:rFonts w:ascii="ArialMT" w:hAnsi="ArialMT"/>
      <w:color w:val="231F20"/>
      <w:w w:val="100"/>
      <w:sz w:val="20"/>
    </w:rPr>
  </w:style>
  <w:style w:type="paragraph" w:customStyle="1" w:styleId="37">
    <w:name w:val="Подзаг 3 (практич работа)"/>
    <w:basedOn w:val="aa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PragmaticaLightC" w:eastAsia="Times New Roman" w:hAnsi="PragmaticaLightC" w:cs="PragmaticaLightC"/>
      <w:b/>
      <w:bCs/>
      <w:color w:val="000000"/>
      <w:sz w:val="21"/>
      <w:szCs w:val="21"/>
    </w:rPr>
  </w:style>
  <w:style w:type="paragraph" w:customStyle="1" w:styleId="affff6">
    <w:name w:val="Обобщающее повтор"/>
    <w:basedOn w:val="37"/>
    <w:uiPriority w:val="99"/>
    <w:rsid w:val="00235CA2"/>
    <w:pPr>
      <w:spacing w:before="57"/>
    </w:pPr>
    <w:rPr>
      <w:rFonts w:ascii="SchoolBookC" w:hAnsi="SchoolBookC" w:cs="SchoolBookC"/>
    </w:rPr>
  </w:style>
  <w:style w:type="character" w:customStyle="1" w:styleId="affff7">
    <w:name w:val="малая буква"/>
    <w:uiPriority w:val="99"/>
    <w:rsid w:val="00235CA2"/>
    <w:rPr>
      <w:b/>
    </w:rPr>
  </w:style>
  <w:style w:type="character" w:customStyle="1" w:styleId="2000">
    <w:name w:val="разрядка 200"/>
    <w:uiPriority w:val="99"/>
    <w:rsid w:val="00235CA2"/>
  </w:style>
  <w:style w:type="paragraph" w:customStyle="1" w:styleId="affff8">
    <w:name w:val="Практическая название"/>
    <w:basedOn w:val="aa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9">
    <w:name w:val="Демонстрации"/>
    <w:basedOn w:val="aa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a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8">
    <w:name w:val="Подзаголовок 3"/>
    <w:basedOn w:val="af8"/>
    <w:uiPriority w:val="99"/>
    <w:rsid w:val="00235CA2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a">
    <w:name w:val="сноска"/>
    <w:basedOn w:val="af8"/>
    <w:uiPriority w:val="99"/>
    <w:rsid w:val="00235CA2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f1"/>
    <w:rsid w:val="00235CA2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8"/>
    <w:rsid w:val="00235CA2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b">
    <w:name w:val="Текст в табл"/>
    <w:basedOn w:val="af8"/>
    <w:uiPriority w:val="99"/>
    <w:rsid w:val="00235CA2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235CA2"/>
    <w:rPr>
      <w:rFonts w:ascii="Calibri" w:hAnsi="Calibri"/>
      <w:lang w:val="ru-RU" w:eastAsia="ru-RU"/>
    </w:rPr>
  </w:style>
  <w:style w:type="paragraph" w:customStyle="1" w:styleId="affffc">
    <w:name w:val="текст"/>
    <w:basedOn w:val="af8"/>
    <w:uiPriority w:val="99"/>
    <w:rsid w:val="00235CA2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4">
    <w:name w:val="Заголовок №1_"/>
    <w:link w:val="119"/>
    <w:uiPriority w:val="99"/>
    <w:locked/>
    <w:rsid w:val="00235CA2"/>
    <w:rPr>
      <w:rFonts w:ascii="Bookman Old Style" w:hAnsi="Bookman Old Style"/>
      <w:b/>
      <w:sz w:val="26"/>
      <w:shd w:val="clear" w:color="auto" w:fill="FFFFFF"/>
    </w:rPr>
  </w:style>
  <w:style w:type="character" w:customStyle="1" w:styleId="1f5">
    <w:name w:val="Заголовок №1"/>
    <w:uiPriority w:val="99"/>
    <w:rsid w:val="00235CA2"/>
    <w:rPr>
      <w:rFonts w:ascii="Bookman Old Style" w:hAnsi="Bookman Old Style"/>
      <w:b/>
      <w:sz w:val="26"/>
      <w:shd w:val="clear" w:color="auto" w:fill="FFFFFF"/>
    </w:rPr>
  </w:style>
  <w:style w:type="character" w:customStyle="1" w:styleId="2b">
    <w:name w:val="Заголовок №2_"/>
    <w:link w:val="21b"/>
    <w:uiPriority w:val="99"/>
    <w:locked/>
    <w:rsid w:val="00235CA2"/>
    <w:rPr>
      <w:rFonts w:ascii="Arial Narrow" w:hAnsi="Arial Narrow"/>
      <w:b/>
      <w:shd w:val="clear" w:color="auto" w:fill="FFFFFF"/>
    </w:rPr>
  </w:style>
  <w:style w:type="character" w:customStyle="1" w:styleId="2c">
    <w:name w:val="Заголовок №2"/>
    <w:uiPriority w:val="99"/>
    <w:rsid w:val="00235CA2"/>
    <w:rPr>
      <w:rFonts w:ascii="Arial Narrow" w:hAnsi="Arial Narrow"/>
      <w:b/>
      <w:shd w:val="clear" w:color="auto" w:fill="FFFFFF"/>
    </w:rPr>
  </w:style>
  <w:style w:type="paragraph" w:customStyle="1" w:styleId="119">
    <w:name w:val="Заголовок №11"/>
    <w:basedOn w:val="a1"/>
    <w:link w:val="1f4"/>
    <w:uiPriority w:val="99"/>
    <w:rsid w:val="00235CA2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/>
      <w:b/>
      <w:sz w:val="26"/>
      <w:shd w:val="clear" w:color="auto" w:fill="FFFFFF"/>
    </w:rPr>
  </w:style>
  <w:style w:type="paragraph" w:customStyle="1" w:styleId="21b">
    <w:name w:val="Заголовок №21"/>
    <w:basedOn w:val="a1"/>
    <w:link w:val="2b"/>
    <w:uiPriority w:val="99"/>
    <w:rsid w:val="00235CA2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/>
      <w:b/>
      <w:shd w:val="clear" w:color="auto" w:fill="FFFFFF"/>
    </w:rPr>
  </w:style>
  <w:style w:type="table" w:customStyle="1" w:styleId="1f6">
    <w:name w:val="Сетка таблицы1"/>
    <w:uiPriority w:val="99"/>
    <w:rsid w:val="00235CA2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235CA2"/>
  </w:style>
  <w:style w:type="character" w:customStyle="1" w:styleId="2d">
    <w:name w:val="Основной текст (2)"/>
    <w:uiPriority w:val="99"/>
    <w:rsid w:val="00235CA2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txt">
    <w:name w:val="txt"/>
    <w:uiPriority w:val="99"/>
    <w:rsid w:val="00235CA2"/>
  </w:style>
  <w:style w:type="character" w:customStyle="1" w:styleId="39">
    <w:name w:val="Основной текст (3)_"/>
    <w:link w:val="311"/>
    <w:uiPriority w:val="99"/>
    <w:locked/>
    <w:rsid w:val="00235CA2"/>
    <w:rPr>
      <w:rFonts w:ascii="Arial" w:hAnsi="Arial"/>
      <w:b/>
      <w:sz w:val="19"/>
      <w:shd w:val="clear" w:color="auto" w:fill="FFFFFF"/>
    </w:rPr>
  </w:style>
  <w:style w:type="character" w:customStyle="1" w:styleId="3a">
    <w:name w:val="Основной текст (3)"/>
    <w:uiPriority w:val="99"/>
    <w:rsid w:val="00235CA2"/>
    <w:rPr>
      <w:rFonts w:ascii="Arial" w:hAnsi="Arial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e">
    <w:name w:val="Основной текст (2)_"/>
    <w:link w:val="21c"/>
    <w:uiPriority w:val="99"/>
    <w:locked/>
    <w:rsid w:val="00235CA2"/>
    <w:rPr>
      <w:rFonts w:ascii="Century Schoolbook" w:hAnsi="Century Schoolbook"/>
      <w:sz w:val="19"/>
      <w:shd w:val="clear" w:color="auto" w:fill="FFFFFF"/>
    </w:rPr>
  </w:style>
  <w:style w:type="character" w:customStyle="1" w:styleId="73">
    <w:name w:val="Основной текст (7)_"/>
    <w:uiPriority w:val="99"/>
    <w:rsid w:val="00235CA2"/>
    <w:rPr>
      <w:rFonts w:ascii="Arial" w:hAnsi="Arial"/>
      <w:sz w:val="21"/>
      <w:u w:val="none"/>
    </w:rPr>
  </w:style>
  <w:style w:type="character" w:customStyle="1" w:styleId="74">
    <w:name w:val="Основной текст (7)"/>
    <w:uiPriority w:val="99"/>
    <w:rsid w:val="00235CA2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3b">
    <w:name w:val="Заголовок №3_"/>
    <w:link w:val="312"/>
    <w:uiPriority w:val="99"/>
    <w:locked/>
    <w:rsid w:val="00235CA2"/>
    <w:rPr>
      <w:rFonts w:ascii="Century Schoolbook" w:hAnsi="Century Schoolbook"/>
      <w:b/>
      <w:sz w:val="19"/>
      <w:shd w:val="clear" w:color="auto" w:fill="FFFFFF"/>
    </w:rPr>
  </w:style>
  <w:style w:type="character" w:customStyle="1" w:styleId="3c">
    <w:name w:val="Заголовок №3"/>
    <w:uiPriority w:val="99"/>
    <w:rsid w:val="00235CA2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235CA2"/>
    <w:rPr>
      <w:rFonts w:ascii="Arial" w:hAnsi="Arial"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235CA2"/>
    <w:rPr>
      <w:rFonts w:ascii="Century Schoolbook" w:hAnsi="Century Schoolbook"/>
      <w:smallCaps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235CA2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a">
    <w:name w:val="Основной текст (11)_"/>
    <w:uiPriority w:val="99"/>
    <w:rsid w:val="00235CA2"/>
    <w:rPr>
      <w:rFonts w:ascii="Century Schoolbook" w:hAnsi="Century Schoolbook"/>
      <w:i/>
      <w:sz w:val="19"/>
      <w:u w:val="none"/>
    </w:rPr>
  </w:style>
  <w:style w:type="character" w:customStyle="1" w:styleId="11b">
    <w:name w:val="Основной текст (11) + Не курсив"/>
    <w:uiPriority w:val="99"/>
    <w:rsid w:val="00235CA2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c">
    <w:name w:val="Основной текст (11)"/>
    <w:uiPriority w:val="99"/>
    <w:rsid w:val="00235CA2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oth">
    <w:name w:val="oth"/>
    <w:uiPriority w:val="99"/>
    <w:rsid w:val="00235CA2"/>
  </w:style>
  <w:style w:type="character" w:customStyle="1" w:styleId="43">
    <w:name w:val="Основной текст (4)_"/>
    <w:link w:val="411"/>
    <w:uiPriority w:val="99"/>
    <w:locked/>
    <w:rsid w:val="00235CA2"/>
    <w:rPr>
      <w:rFonts w:ascii="Arial Narrow" w:hAnsi="Arial Narrow"/>
      <w:b/>
      <w:shd w:val="clear" w:color="auto" w:fill="FFFFFF"/>
    </w:rPr>
  </w:style>
  <w:style w:type="character" w:customStyle="1" w:styleId="44">
    <w:name w:val="Основной текст (4)"/>
    <w:uiPriority w:val="99"/>
    <w:rsid w:val="00235CA2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235CA2"/>
    <w:rPr>
      <w:rFonts w:ascii="Century Schoolbook" w:hAnsi="Century Schoolbook"/>
      <w:i/>
      <w:sz w:val="17"/>
      <w:shd w:val="clear" w:color="auto" w:fill="FFFFFF"/>
    </w:rPr>
  </w:style>
  <w:style w:type="character" w:customStyle="1" w:styleId="53">
    <w:name w:val="Основной текст (5)"/>
    <w:uiPriority w:val="99"/>
    <w:rsid w:val="00235CA2"/>
    <w:rPr>
      <w:rFonts w:ascii="Century Schoolbook" w:hAnsi="Century Schoolbook"/>
      <w:i/>
      <w:color w:val="000000"/>
      <w:spacing w:val="0"/>
      <w:w w:val="100"/>
      <w:position w:val="0"/>
      <w:sz w:val="17"/>
      <w:u w:val="none"/>
      <w:lang w:val="be-BY" w:eastAsia="be-BY"/>
    </w:rPr>
  </w:style>
  <w:style w:type="paragraph" w:customStyle="1" w:styleId="affffd">
    <w:name w:val="Название класса"/>
    <w:basedOn w:val="afffb"/>
    <w:uiPriority w:val="99"/>
    <w:rsid w:val="00235CA2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e">
    <w:name w:val="Подзаг___название раздела"/>
    <w:basedOn w:val="af8"/>
    <w:uiPriority w:val="99"/>
    <w:rsid w:val="00235CA2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">
    <w:name w:val="маркир список"/>
    <w:basedOn w:val="aa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fffff0">
    <w:name w:val="подчерк"/>
    <w:uiPriority w:val="99"/>
    <w:rsid w:val="00235CA2"/>
    <w:rPr>
      <w:u w:val="thick"/>
    </w:rPr>
  </w:style>
  <w:style w:type="table" w:customStyle="1" w:styleId="11d">
    <w:name w:val="Сетка таблицы11"/>
    <w:uiPriority w:val="99"/>
    <w:rsid w:val="00235CA2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235CA2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d">
    <w:name w:val="Сетка таблицы21"/>
    <w:uiPriority w:val="99"/>
    <w:rsid w:val="00235CA2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8"/>
    <w:uiPriority w:val="99"/>
    <w:rsid w:val="00235CA2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16">
    <w:name w:val="Основной текст с отступом 2 Знак11"/>
    <w:uiPriority w:val="99"/>
    <w:semiHidden/>
    <w:rsid w:val="00235CA2"/>
    <w:rPr>
      <w:rFonts w:eastAsia="Times New Roman"/>
      <w:sz w:val="20"/>
      <w:lang w:val="x-none" w:eastAsia="ru-RU"/>
    </w:rPr>
  </w:style>
  <w:style w:type="character" w:customStyle="1" w:styleId="1f7">
    <w:name w:val="Нижний колонтитул Знак1"/>
    <w:uiPriority w:val="99"/>
    <w:semiHidden/>
    <w:rsid w:val="00235CA2"/>
    <w:rPr>
      <w:rFonts w:eastAsia="Times New Roman"/>
      <w:sz w:val="20"/>
      <w:lang w:val="x-none" w:eastAsia="ru-RU"/>
    </w:rPr>
  </w:style>
  <w:style w:type="character" w:customStyle="1" w:styleId="1f8">
    <w:name w:val="Название Знак1"/>
    <w:uiPriority w:val="99"/>
    <w:rsid w:val="00235CA2"/>
    <w:rPr>
      <w:rFonts w:ascii="Cambria" w:hAnsi="Cambria"/>
      <w:color w:val="auto"/>
      <w:spacing w:val="5"/>
      <w:kern w:val="28"/>
      <w:sz w:val="52"/>
      <w:lang w:val="x-none" w:eastAsia="ru-RU"/>
    </w:rPr>
  </w:style>
  <w:style w:type="character" w:customStyle="1" w:styleId="1f9">
    <w:name w:val="Верхний колонтитул Знак1"/>
    <w:uiPriority w:val="99"/>
    <w:semiHidden/>
    <w:rsid w:val="00235CA2"/>
    <w:rPr>
      <w:rFonts w:eastAsia="Times New Roman"/>
      <w:sz w:val="20"/>
      <w:lang w:val="x-none" w:eastAsia="ru-RU"/>
    </w:rPr>
  </w:style>
  <w:style w:type="character" w:customStyle="1" w:styleId="1fa">
    <w:name w:val="Основной текст Знак1"/>
    <w:uiPriority w:val="99"/>
    <w:rsid w:val="00235CA2"/>
    <w:rPr>
      <w:rFonts w:eastAsia="Times New Roman"/>
      <w:sz w:val="20"/>
      <w:lang w:val="x-none" w:eastAsia="ru-RU"/>
    </w:rPr>
  </w:style>
  <w:style w:type="paragraph" w:styleId="afffff1">
    <w:name w:val="Plain Text"/>
    <w:basedOn w:val="a1"/>
    <w:link w:val="afffff2"/>
    <w:uiPriority w:val="99"/>
    <w:rsid w:val="00235CA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2">
    <w:name w:val="Текст Знак"/>
    <w:basedOn w:val="a2"/>
    <w:link w:val="afffff1"/>
    <w:uiPriority w:val="99"/>
    <w:rsid w:val="00235CA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3">
    <w:name w:val="текс табл"/>
    <w:basedOn w:val="afffff1"/>
    <w:uiPriority w:val="99"/>
    <w:rsid w:val="00235CA2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4">
    <w:name w:val="заг руб"/>
    <w:basedOn w:val="a1"/>
    <w:uiPriority w:val="99"/>
    <w:rsid w:val="00235CA2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paragraph" w:customStyle="1" w:styleId="afffff5">
    <w:name w:val="час"/>
    <w:basedOn w:val="a1"/>
    <w:uiPriority w:val="99"/>
    <w:rsid w:val="00235CA2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b">
    <w:name w:val="заг1"/>
    <w:basedOn w:val="af8"/>
    <w:uiPriority w:val="99"/>
    <w:rsid w:val="00235CA2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c">
    <w:name w:val="заг1ПР"/>
    <w:basedOn w:val="af8"/>
    <w:uiPriority w:val="99"/>
    <w:rsid w:val="00235CA2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8"/>
    <w:uiPriority w:val="99"/>
    <w:rsid w:val="00235CA2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d">
    <w:name w:val="сод 1"/>
    <w:basedOn w:val="a1"/>
    <w:uiPriority w:val="99"/>
    <w:rsid w:val="00235CA2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6">
    <w:name w:val="Боди"/>
    <w:basedOn w:val="af8"/>
    <w:uiPriority w:val="99"/>
    <w:rsid w:val="00235CA2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8"/>
    <w:uiPriority w:val="99"/>
    <w:rsid w:val="00235CA2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8"/>
    <w:uiPriority w:val="99"/>
    <w:rsid w:val="00235CA2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8"/>
    <w:uiPriority w:val="99"/>
    <w:rsid w:val="00235CA2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7">
    <w:name w:val="пояснительная"/>
    <w:basedOn w:val="afffff1"/>
    <w:uiPriority w:val="99"/>
    <w:rsid w:val="00235CA2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8"/>
    <w:uiPriority w:val="99"/>
    <w:rsid w:val="00235CA2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8"/>
    <w:uiPriority w:val="99"/>
    <w:rsid w:val="00235CA2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2">
    <w:name w:val="вуч2"/>
    <w:basedOn w:val="af8"/>
    <w:uiPriority w:val="99"/>
    <w:rsid w:val="00235CA2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8">
    <w:name w:val="новый"/>
    <w:basedOn w:val="a1"/>
    <w:uiPriority w:val="99"/>
    <w:rsid w:val="00235CA2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9">
    <w:name w:val="Записка"/>
    <w:basedOn w:val="af8"/>
    <w:uiPriority w:val="99"/>
    <w:rsid w:val="00235CA2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3">
    <w:name w:val="табл2"/>
    <w:basedOn w:val="af8"/>
    <w:uiPriority w:val="99"/>
    <w:rsid w:val="00235CA2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a">
    <w:name w:val="вучебн"/>
    <w:basedOn w:val="af8"/>
    <w:uiPriority w:val="99"/>
    <w:rsid w:val="00235CA2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8"/>
    <w:uiPriority w:val="99"/>
    <w:rsid w:val="00235CA2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b">
    <w:name w:val="литература"/>
    <w:basedOn w:val="af8"/>
    <w:uiPriority w:val="99"/>
    <w:rsid w:val="00235CA2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8"/>
    <w:uiPriority w:val="99"/>
    <w:rsid w:val="00235CA2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a"/>
    <w:next w:val="affa"/>
    <w:uiPriority w:val="99"/>
    <w:rsid w:val="00235CA2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8"/>
    <w:uiPriority w:val="99"/>
    <w:rsid w:val="00235CA2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c">
    <w:name w:val="Центр_осн"/>
    <w:uiPriority w:val="99"/>
    <w:rsid w:val="00235CA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d">
    <w:name w:val="заг 3"/>
    <w:basedOn w:val="afffff1"/>
    <w:uiPriority w:val="99"/>
    <w:rsid w:val="00235CA2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d">
    <w:name w:val="шапка"/>
    <w:basedOn w:val="afffff3"/>
    <w:uiPriority w:val="99"/>
    <w:rsid w:val="00235CA2"/>
    <w:pPr>
      <w:jc w:val="center"/>
    </w:pPr>
    <w:rPr>
      <w:b/>
      <w:bCs/>
    </w:rPr>
  </w:style>
  <w:style w:type="paragraph" w:customStyle="1" w:styleId="Normal1">
    <w:name w:val="Normal1"/>
    <w:uiPriority w:val="99"/>
    <w:rsid w:val="0023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e">
    <w:name w:val="Литаратура"/>
    <w:uiPriority w:val="99"/>
    <w:rsid w:val="00235CA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">
    <w:name w:val="текст без абзаца"/>
    <w:basedOn w:val="a1"/>
    <w:uiPriority w:val="99"/>
    <w:rsid w:val="00235CA2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e">
    <w:name w:val="11"/>
    <w:uiPriority w:val="99"/>
    <w:rsid w:val="00235CA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0">
    <w:name w:val="доп"/>
    <w:basedOn w:val="a1"/>
    <w:uiPriority w:val="99"/>
    <w:rsid w:val="00235CA2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1">
    <w:name w:val="круж черн"/>
    <w:basedOn w:val="afffff1"/>
    <w:uiPriority w:val="99"/>
    <w:rsid w:val="00235CA2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список"/>
    <w:basedOn w:val="af8"/>
    <w:uiPriority w:val="99"/>
    <w:rsid w:val="00235CA2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3">
    <w:name w:val="ромбик"/>
    <w:basedOn w:val="afffff1"/>
    <w:uiPriority w:val="99"/>
    <w:rsid w:val="00235CA2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4">
    <w:name w:val="табл"/>
    <w:basedOn w:val="af8"/>
    <w:uiPriority w:val="99"/>
    <w:rsid w:val="00235CA2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235CA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235CA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4">
    <w:name w:val="Обычный2"/>
    <w:uiPriority w:val="99"/>
    <w:rsid w:val="0023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8"/>
    <w:uiPriority w:val="99"/>
    <w:rsid w:val="00235C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uiPriority w:val="99"/>
    <w:rsid w:val="00235CA2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235CA2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235CA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235CA2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e">
    <w:name w:val="Основной текст с отступом1"/>
    <w:basedOn w:val="a1"/>
    <w:uiPriority w:val="99"/>
    <w:rsid w:val="00235CA2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f">
    <w:name w:val="Заголовок 11"/>
    <w:basedOn w:val="1b"/>
    <w:next w:val="1b"/>
    <w:uiPriority w:val="99"/>
    <w:rsid w:val="00235CA2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e">
    <w:name w:val="Сетка таблицы3"/>
    <w:uiPriority w:val="99"/>
    <w:rsid w:val="0023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35C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35C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5C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5C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f">
    <w:name w:val="Список1"/>
    <w:basedOn w:val="aa"/>
    <w:next w:val="afffa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23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Без интервала1"/>
    <w:uiPriority w:val="99"/>
    <w:rsid w:val="00235CA2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1"/>
    <w:link w:val="affffff7"/>
    <w:uiPriority w:val="99"/>
    <w:rsid w:val="0023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7">
    <w:name w:val="Текст концевой сноски Знак"/>
    <w:basedOn w:val="a2"/>
    <w:link w:val="affffff6"/>
    <w:uiPriority w:val="99"/>
    <w:rsid w:val="00235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f8"/>
    <w:uiPriority w:val="99"/>
    <w:rsid w:val="00235CA2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f1">
    <w:name w:val="текст1"/>
    <w:basedOn w:val="af8"/>
    <w:uiPriority w:val="99"/>
    <w:rsid w:val="00235CA2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f1"/>
    <w:uiPriority w:val="99"/>
    <w:rsid w:val="00235CA2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f2">
    <w:name w:val="ЗАГЛ_1"/>
    <w:basedOn w:val="aff6"/>
    <w:uiPriority w:val="99"/>
    <w:rsid w:val="00235CA2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f8"/>
    <w:uiPriority w:val="99"/>
    <w:rsid w:val="00235CA2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235CA2"/>
  </w:style>
  <w:style w:type="character" w:customStyle="1" w:styleId="s1">
    <w:name w:val="s1"/>
    <w:uiPriority w:val="99"/>
    <w:rsid w:val="00235CA2"/>
    <w:rPr>
      <w:rFonts w:ascii="Times New Roman" w:hAnsi="Times New Roman"/>
      <w:color w:val="000000"/>
      <w:w w:val="100"/>
    </w:rPr>
  </w:style>
  <w:style w:type="character" w:customStyle="1" w:styleId="810">
    <w:name w:val="Знак Знак81"/>
    <w:uiPriority w:val="99"/>
    <w:rsid w:val="00235CA2"/>
    <w:rPr>
      <w:rFonts w:ascii="Calibri" w:hAnsi="Calibri"/>
      <w:w w:val="100"/>
      <w:sz w:val="28"/>
      <w:lang w:val="be-BY" w:eastAsia="x-none"/>
    </w:rPr>
  </w:style>
  <w:style w:type="character" w:customStyle="1" w:styleId="s2">
    <w:name w:val="s2"/>
    <w:uiPriority w:val="99"/>
    <w:rsid w:val="00235CA2"/>
    <w:rPr>
      <w:rFonts w:ascii="Times New Roman" w:hAnsi="Times New Roman"/>
      <w:color w:val="000000"/>
      <w:w w:val="100"/>
    </w:rPr>
  </w:style>
  <w:style w:type="character" w:customStyle="1" w:styleId="s4">
    <w:name w:val="s4"/>
    <w:uiPriority w:val="99"/>
    <w:rsid w:val="00235CA2"/>
    <w:rPr>
      <w:color w:val="000000"/>
      <w:w w:val="100"/>
    </w:rPr>
  </w:style>
  <w:style w:type="character" w:customStyle="1" w:styleId="s3">
    <w:name w:val="s3"/>
    <w:uiPriority w:val="99"/>
    <w:rsid w:val="00235CA2"/>
    <w:rPr>
      <w:rFonts w:ascii="Times New Roman" w:hAnsi="Times New Roman"/>
      <w:color w:val="000000"/>
      <w:w w:val="100"/>
    </w:rPr>
  </w:style>
  <w:style w:type="character" w:customStyle="1" w:styleId="FontStyle46">
    <w:name w:val="Font Style46"/>
    <w:uiPriority w:val="99"/>
    <w:rsid w:val="00235CA2"/>
    <w:rPr>
      <w:rFonts w:ascii="Times New Roman" w:hAnsi="Times New Roman"/>
      <w:color w:val="000000"/>
      <w:w w:val="100"/>
      <w:sz w:val="20"/>
    </w:rPr>
  </w:style>
  <w:style w:type="character" w:customStyle="1" w:styleId="FontStyle42">
    <w:name w:val="Font Style42"/>
    <w:uiPriority w:val="99"/>
    <w:rsid w:val="00235CA2"/>
    <w:rPr>
      <w:rFonts w:ascii="Times New Roman" w:hAnsi="Times New Roman"/>
      <w:color w:val="000000"/>
      <w:w w:val="100"/>
      <w:sz w:val="22"/>
    </w:rPr>
  </w:style>
  <w:style w:type="character" w:customStyle="1" w:styleId="w">
    <w:name w:val="w"/>
    <w:uiPriority w:val="99"/>
    <w:rsid w:val="00235CA2"/>
    <w:rPr>
      <w:color w:val="000000"/>
      <w:w w:val="100"/>
    </w:rPr>
  </w:style>
  <w:style w:type="paragraph" w:customStyle="1" w:styleId="affffffc">
    <w:name w:val="!!!!"/>
    <w:basedOn w:val="af8"/>
    <w:uiPriority w:val="99"/>
    <w:rsid w:val="00235CA2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f3">
    <w:name w:val="Îñíîâíîé òåêñò1"/>
    <w:uiPriority w:val="99"/>
    <w:rsid w:val="00235CA2"/>
    <w:rPr>
      <w:rFonts w:ascii="Century Schoolbook" w:hAnsi="Century Schoolbook"/>
      <w:color w:val="000000"/>
      <w:w w:val="100"/>
    </w:rPr>
  </w:style>
  <w:style w:type="paragraph" w:customStyle="1" w:styleId="affffffd">
    <w:name w:val="МЕЖ"/>
    <w:basedOn w:val="af8"/>
    <w:uiPriority w:val="99"/>
    <w:rsid w:val="00235CA2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235CA2"/>
    <w:rPr>
      <w:rFonts w:ascii="SchoolBookNewC" w:eastAsia="Times New Roman"/>
      <w:sz w:val="18"/>
      <w:vertAlign w:val="superscript"/>
    </w:rPr>
  </w:style>
  <w:style w:type="paragraph" w:customStyle="1" w:styleId="afffffff">
    <w:name w:val="ПОДЗАГЛ"/>
    <w:basedOn w:val="1fc"/>
    <w:uiPriority w:val="99"/>
    <w:rsid w:val="00235CA2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f8"/>
    <w:uiPriority w:val="99"/>
    <w:rsid w:val="00235CA2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4">
    <w:name w:val="Текст Знак1"/>
    <w:basedOn w:val="a2"/>
    <w:uiPriority w:val="99"/>
    <w:semiHidden/>
    <w:rsid w:val="00235CA2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2">
    <w:name w:val="Текст Знак12"/>
    <w:basedOn w:val="a2"/>
    <w:uiPriority w:val="99"/>
    <w:semiHidden/>
    <w:rsid w:val="00235CA2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f0">
    <w:name w:val="Текст Знак11"/>
    <w:basedOn w:val="a2"/>
    <w:uiPriority w:val="99"/>
    <w:semiHidden/>
    <w:rsid w:val="00235CA2"/>
    <w:rPr>
      <w:rFonts w:ascii="Consolas" w:hAnsi="Consolas" w:cs="Consolas"/>
      <w:sz w:val="21"/>
      <w:szCs w:val="21"/>
      <w:lang w:val="x-none" w:eastAsia="ru-RU"/>
    </w:rPr>
  </w:style>
  <w:style w:type="character" w:customStyle="1" w:styleId="2f5">
    <w:name w:val="Нижний колонтитул Знак2"/>
    <w:uiPriority w:val="99"/>
    <w:locked/>
    <w:rsid w:val="00235CA2"/>
    <w:rPr>
      <w:rFonts w:ascii="Calibri" w:hAnsi="Calibri"/>
      <w:lang w:val="en-US" w:eastAsia="x-none"/>
    </w:rPr>
  </w:style>
  <w:style w:type="character" w:customStyle="1" w:styleId="1ff5">
    <w:name w:val="Текст сноски Знак1"/>
    <w:uiPriority w:val="99"/>
    <w:semiHidden/>
    <w:locked/>
    <w:rsid w:val="00235CA2"/>
    <w:rPr>
      <w:rFonts w:ascii="Calibri" w:hAnsi="Calibri"/>
      <w:sz w:val="20"/>
      <w:lang w:val="en-US" w:eastAsia="x-none"/>
    </w:rPr>
  </w:style>
  <w:style w:type="character" w:customStyle="1" w:styleId="2f6">
    <w:name w:val="Верхний колонтитул Знак2"/>
    <w:uiPriority w:val="99"/>
    <w:locked/>
    <w:rsid w:val="00235CA2"/>
    <w:rPr>
      <w:rFonts w:ascii="Calibri" w:hAnsi="Calibri"/>
      <w:lang w:val="en-US" w:eastAsia="x-none"/>
    </w:rPr>
  </w:style>
  <w:style w:type="character" w:customStyle="1" w:styleId="11f1">
    <w:name w:val="Основной текст Знак11"/>
    <w:uiPriority w:val="99"/>
    <w:locked/>
    <w:rsid w:val="00235CA2"/>
    <w:rPr>
      <w:rFonts w:ascii="Times New Roman" w:hAnsi="Times New Roman"/>
      <w:sz w:val="30"/>
      <w:lang w:val="en-US" w:eastAsia="x-none"/>
    </w:rPr>
  </w:style>
  <w:style w:type="paragraph" w:customStyle="1" w:styleId="afffffff1">
    <w:name w:val="заг в тексте"/>
    <w:basedOn w:val="aa"/>
    <w:uiPriority w:val="99"/>
    <w:rsid w:val="00235CA2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left="283"/>
      <w:jc w:val="both"/>
      <w:textAlignment w:val="center"/>
    </w:pPr>
    <w:rPr>
      <w:rFonts w:ascii="SchoolBookC-Bold" w:eastAsia="Times New Roman" w:hAnsi="SchoolBookC-Bold" w:cs="SchoolBookC-Bold"/>
      <w:b/>
      <w:bCs/>
      <w:color w:val="000000"/>
      <w:sz w:val="21"/>
      <w:szCs w:val="21"/>
    </w:rPr>
  </w:style>
  <w:style w:type="character" w:customStyle="1" w:styleId="2f7">
    <w:name w:val="Название Знак2"/>
    <w:basedOn w:val="a2"/>
    <w:uiPriority w:val="99"/>
    <w:locked/>
    <w:rsid w:val="00235CA2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235CA2"/>
    <w:rPr>
      <w:rFonts w:ascii="SymbolPS" w:hAnsi="SymbolPS"/>
      <w:w w:val="100"/>
    </w:rPr>
  </w:style>
  <w:style w:type="character" w:customStyle="1" w:styleId="2f8">
    <w:name w:val="Текст сноски Знак2"/>
    <w:uiPriority w:val="99"/>
    <w:semiHidden/>
    <w:locked/>
    <w:rsid w:val="00235CA2"/>
    <w:rPr>
      <w:rFonts w:ascii="Calibri" w:hAnsi="Calibri"/>
    </w:rPr>
  </w:style>
  <w:style w:type="character" w:styleId="afffffff2">
    <w:name w:val="Hyperlink"/>
    <w:basedOn w:val="a2"/>
    <w:uiPriority w:val="99"/>
    <w:rsid w:val="00235CA2"/>
    <w:rPr>
      <w:rFonts w:cs="Times New Roman"/>
      <w:color w:val="000080"/>
      <w:u w:val="single"/>
    </w:rPr>
  </w:style>
  <w:style w:type="character" w:customStyle="1" w:styleId="afffffff3">
    <w:name w:val="Колонтитул_"/>
    <w:link w:val="1ff6"/>
    <w:uiPriority w:val="99"/>
    <w:locked/>
    <w:rsid w:val="00235CA2"/>
    <w:rPr>
      <w:rFonts w:ascii="Century Schoolbook" w:hAnsi="Century Schoolbook"/>
      <w:noProof/>
      <w:sz w:val="19"/>
      <w:shd w:val="clear" w:color="auto" w:fill="FFFFFF"/>
    </w:rPr>
  </w:style>
  <w:style w:type="paragraph" w:customStyle="1" w:styleId="1ff6">
    <w:name w:val="Колонтитул1"/>
    <w:basedOn w:val="a1"/>
    <w:link w:val="afffffff3"/>
    <w:uiPriority w:val="99"/>
    <w:rsid w:val="00235CA2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noProof/>
      <w:sz w:val="19"/>
      <w:shd w:val="clear" w:color="auto" w:fill="FFFFFF"/>
    </w:rPr>
  </w:style>
  <w:style w:type="character" w:customStyle="1" w:styleId="afffffff4">
    <w:name w:val="Колонтитул"/>
    <w:uiPriority w:val="99"/>
    <w:rsid w:val="00235CA2"/>
  </w:style>
  <w:style w:type="paragraph" w:customStyle="1" w:styleId="312">
    <w:name w:val="Заголовок №31"/>
    <w:basedOn w:val="a1"/>
    <w:link w:val="3b"/>
    <w:uiPriority w:val="99"/>
    <w:rsid w:val="00235CA2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/>
      <w:b/>
      <w:sz w:val="19"/>
    </w:rPr>
  </w:style>
  <w:style w:type="character" w:customStyle="1" w:styleId="105">
    <w:name w:val="Основной текст Знак10"/>
    <w:uiPriority w:val="99"/>
    <w:semiHidden/>
    <w:rsid w:val="00235CA2"/>
    <w:rPr>
      <w:color w:val="000000"/>
      <w:sz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235CA2"/>
    <w:rPr>
      <w:color w:val="000000"/>
      <w:sz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235CA2"/>
    <w:rPr>
      <w:color w:val="000000"/>
      <w:sz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235CA2"/>
    <w:rPr>
      <w:color w:val="000000"/>
      <w:sz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235CA2"/>
    <w:rPr>
      <w:color w:val="000000"/>
      <w:sz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235CA2"/>
    <w:rPr>
      <w:color w:val="000000"/>
      <w:sz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235CA2"/>
    <w:rPr>
      <w:color w:val="000000"/>
      <w:sz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235CA2"/>
    <w:rPr>
      <w:color w:val="000000"/>
      <w:sz w:val="24"/>
      <w:lang w:val="be-BY" w:eastAsia="be-BY"/>
    </w:rPr>
  </w:style>
  <w:style w:type="character" w:customStyle="1" w:styleId="2f9">
    <w:name w:val="Основной текст Знак2"/>
    <w:uiPriority w:val="99"/>
    <w:semiHidden/>
    <w:rsid w:val="00235CA2"/>
    <w:rPr>
      <w:rFonts w:eastAsia="Times New Roman"/>
      <w:color w:val="000000"/>
      <w:sz w:val="24"/>
      <w:lang w:val="be-BY" w:eastAsia="be-BY"/>
    </w:rPr>
  </w:style>
  <w:style w:type="character" w:customStyle="1" w:styleId="afffffff5">
    <w:name w:val="Основной текст + Курсив"/>
    <w:uiPriority w:val="99"/>
    <w:rsid w:val="00235CA2"/>
    <w:rPr>
      <w:rFonts w:ascii="Century Schoolbook" w:hAnsi="Century Schoolbook"/>
      <w:i/>
      <w:color w:val="000000"/>
      <w:sz w:val="19"/>
      <w:u w:val="none"/>
      <w:lang w:val="be-BY" w:eastAsia="be-BY"/>
    </w:rPr>
  </w:style>
  <w:style w:type="paragraph" w:customStyle="1" w:styleId="21c">
    <w:name w:val="Основной текст (2)1"/>
    <w:basedOn w:val="a1"/>
    <w:link w:val="2e"/>
    <w:uiPriority w:val="99"/>
    <w:rsid w:val="00235CA2"/>
    <w:pPr>
      <w:widowControl w:val="0"/>
      <w:shd w:val="clear" w:color="auto" w:fill="FFFFFF"/>
      <w:spacing w:after="180" w:line="250" w:lineRule="exact"/>
      <w:jc w:val="both"/>
    </w:pPr>
    <w:rPr>
      <w:rFonts w:ascii="Century Schoolbook" w:hAnsi="Century Schoolbook"/>
      <w:sz w:val="19"/>
    </w:rPr>
  </w:style>
  <w:style w:type="character" w:customStyle="1" w:styleId="2fa">
    <w:name w:val="Основной текст (2) + Не курсив"/>
    <w:uiPriority w:val="99"/>
    <w:rsid w:val="00235CA2"/>
  </w:style>
  <w:style w:type="paragraph" w:customStyle="1" w:styleId="311">
    <w:name w:val="Основной текст (3)1"/>
    <w:basedOn w:val="a1"/>
    <w:link w:val="39"/>
    <w:uiPriority w:val="99"/>
    <w:rsid w:val="00235CA2"/>
    <w:pPr>
      <w:widowControl w:val="0"/>
      <w:shd w:val="clear" w:color="auto" w:fill="FFFFFF"/>
      <w:spacing w:after="120" w:line="240" w:lineRule="atLeast"/>
      <w:jc w:val="center"/>
    </w:pPr>
    <w:rPr>
      <w:rFonts w:ascii="Arial" w:hAnsi="Arial"/>
      <w:b/>
      <w:sz w:val="19"/>
    </w:rPr>
  </w:style>
  <w:style w:type="paragraph" w:customStyle="1" w:styleId="411">
    <w:name w:val="Основной текст (4)1"/>
    <w:basedOn w:val="a1"/>
    <w:link w:val="43"/>
    <w:uiPriority w:val="99"/>
    <w:rsid w:val="00235CA2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/>
      <w:b/>
    </w:rPr>
  </w:style>
  <w:style w:type="character" w:customStyle="1" w:styleId="8pt">
    <w:name w:val="Основной текст + 8 pt"/>
    <w:aliases w:val="Полужирный"/>
    <w:uiPriority w:val="99"/>
    <w:rsid w:val="00235CA2"/>
    <w:rPr>
      <w:rFonts w:ascii="Century Schoolbook" w:hAnsi="Century Schoolbook"/>
      <w:b/>
      <w:color w:val="000000"/>
      <w:sz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235CA2"/>
    <w:rPr>
      <w:rFonts w:ascii="Century Schoolbook" w:hAnsi="Century Schoolbook"/>
      <w:color w:val="000000"/>
      <w:sz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235CA2"/>
    <w:rPr>
      <w:rFonts w:ascii="Century Schoolbook" w:hAnsi="Century Schoolbook"/>
      <w:i/>
      <w:color w:val="000000"/>
      <w:sz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235CA2"/>
    <w:rPr>
      <w:rFonts w:ascii="Century Schoolbook" w:hAnsi="Century Schoolbook"/>
      <w:i/>
      <w:noProof/>
      <w:color w:val="000000"/>
      <w:sz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235CA2"/>
    <w:rPr>
      <w:rFonts w:ascii="Arial" w:hAnsi="Arial"/>
      <w:b/>
      <w:smallCaps/>
      <w:sz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235CA2"/>
    <w:rPr>
      <w:rFonts w:ascii="Century Schoolbook" w:hAnsi="Century Schoolbook"/>
      <w:smallCaps/>
      <w:color w:val="000000"/>
      <w:sz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235CA2"/>
    <w:rPr>
      <w:rFonts w:ascii="Century Schoolbook" w:hAnsi="Century Schoolbook"/>
      <w:b/>
      <w:sz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235CA2"/>
    <w:rPr>
      <w:rFonts w:ascii="Century Schoolbook" w:hAnsi="Century Schoolbook"/>
      <w:b/>
      <w:i/>
      <w:sz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235CA2"/>
    <w:rPr>
      <w:rFonts w:ascii="Century Schoolbook" w:hAnsi="Century Schoolbook"/>
      <w:sz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235CA2"/>
    <w:rPr>
      <w:rFonts w:ascii="Century Schoolbook" w:hAnsi="Century Schoolbook"/>
      <w:i/>
      <w:sz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235CA2"/>
    <w:rPr>
      <w:rFonts w:ascii="Arial" w:hAnsi="Arial"/>
      <w:sz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235CA2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/>
      <w:sz w:val="19"/>
      <w:shd w:val="clear" w:color="auto" w:fill="FFFFFF"/>
    </w:rPr>
  </w:style>
  <w:style w:type="character" w:customStyle="1" w:styleId="49">
    <w:name w:val="Заголовок №4"/>
    <w:uiPriority w:val="99"/>
    <w:rsid w:val="00235CA2"/>
  </w:style>
  <w:style w:type="character" w:customStyle="1" w:styleId="4a">
    <w:name w:val="Основной текст (4) + Не курсив"/>
    <w:uiPriority w:val="99"/>
    <w:rsid w:val="00235CA2"/>
    <w:rPr>
      <w:rFonts w:ascii="Century Schoolbook" w:hAnsi="Century Schoolbook"/>
      <w:b/>
      <w:sz w:val="19"/>
      <w:shd w:val="clear" w:color="auto" w:fill="FFFFFF"/>
    </w:rPr>
  </w:style>
  <w:style w:type="character" w:customStyle="1" w:styleId="2fb">
    <w:name w:val="Заголовок №2 + Полужирный"/>
    <w:uiPriority w:val="99"/>
    <w:rsid w:val="00235CA2"/>
    <w:rPr>
      <w:rFonts w:ascii="Arial" w:hAnsi="Arial"/>
      <w:b/>
      <w:sz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235CA2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/>
      <w:i/>
      <w:sz w:val="17"/>
    </w:rPr>
  </w:style>
  <w:style w:type="character" w:customStyle="1" w:styleId="3f0">
    <w:name w:val="Основной текст (3) + Не курсив"/>
    <w:uiPriority w:val="99"/>
    <w:rsid w:val="00235CA2"/>
    <w:rPr>
      <w:rFonts w:ascii="Century Schoolbook" w:hAnsi="Century Schoolbook"/>
      <w:sz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1"/>
    <w:next w:val="a8"/>
    <w:uiPriority w:val="99"/>
    <w:rsid w:val="00235CA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235CA2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235CA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235CA2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235CA2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235CA2"/>
    <w:rPr>
      <w:lang w:val="en-US" w:eastAsia="en-US"/>
    </w:rPr>
  </w:style>
  <w:style w:type="character" w:customStyle="1" w:styleId="translation-chunk">
    <w:name w:val="translation-chunk"/>
    <w:uiPriority w:val="99"/>
    <w:rsid w:val="00235CA2"/>
  </w:style>
  <w:style w:type="character" w:customStyle="1" w:styleId="221">
    <w:name w:val="Знак Знак22"/>
    <w:uiPriority w:val="99"/>
    <w:locked/>
    <w:rsid w:val="00235CA2"/>
  </w:style>
  <w:style w:type="character" w:customStyle="1" w:styleId="afffffff8">
    <w:name w:val="Òåêñò âûíîñêè Çíàê"/>
    <w:uiPriority w:val="99"/>
    <w:rsid w:val="00235CA2"/>
    <w:rPr>
      <w:rFonts w:ascii="Segoe UI" w:hAnsi="Segoe UI"/>
      <w:color w:val="000000"/>
      <w:w w:val="100"/>
      <w:sz w:val="18"/>
    </w:rPr>
  </w:style>
  <w:style w:type="character" w:customStyle="1" w:styleId="ircsu">
    <w:name w:val="irc_su"/>
    <w:uiPriority w:val="99"/>
    <w:rsid w:val="00235CA2"/>
  </w:style>
  <w:style w:type="character" w:styleId="afffffff9">
    <w:name w:val="annotation reference"/>
    <w:basedOn w:val="a2"/>
    <w:uiPriority w:val="99"/>
    <w:semiHidden/>
    <w:rsid w:val="00235CA2"/>
    <w:rPr>
      <w:rFonts w:cs="Times New Roman"/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235CA2"/>
    <w:rPr>
      <w:rFonts w:ascii="Arial" w:hAnsi="Arial"/>
      <w:b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235CA2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/>
      <w:b/>
      <w:shd w:val="clear" w:color="auto" w:fill="FFFFFF"/>
    </w:rPr>
  </w:style>
  <w:style w:type="character" w:customStyle="1" w:styleId="56">
    <w:name w:val="Заголовок №5"/>
    <w:uiPriority w:val="99"/>
    <w:rsid w:val="00235CA2"/>
  </w:style>
  <w:style w:type="character" w:customStyle="1" w:styleId="521">
    <w:name w:val="Заголовок №5 (2)_"/>
    <w:link w:val="5210"/>
    <w:uiPriority w:val="99"/>
    <w:locked/>
    <w:rsid w:val="00235CA2"/>
    <w:rPr>
      <w:rFonts w:ascii="Arial" w:hAnsi="Arial"/>
      <w:b/>
      <w:sz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235CA2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/>
      <w:b/>
      <w:sz w:val="18"/>
      <w:shd w:val="clear" w:color="auto" w:fill="FFFFFF"/>
    </w:rPr>
  </w:style>
  <w:style w:type="character" w:customStyle="1" w:styleId="522">
    <w:name w:val="Заголовок №5 (2)"/>
    <w:uiPriority w:val="99"/>
    <w:rsid w:val="00235CA2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235CA2"/>
    <w:rPr>
      <w:rFonts w:ascii="Century Schoolbook" w:hAnsi="Century Schoolbook"/>
      <w:b/>
      <w:spacing w:val="-10"/>
      <w:sz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235CA2"/>
    <w:rPr>
      <w:rFonts w:ascii="Century Schoolbook" w:hAnsi="Century Schoolbook"/>
      <w:b/>
      <w:color w:val="000000"/>
      <w:spacing w:val="-10"/>
      <w:sz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235CA2"/>
    <w:rPr>
      <w:rFonts w:ascii="Arial" w:hAnsi="Arial"/>
      <w:b/>
      <w:spacing w:val="0"/>
      <w:sz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235CA2"/>
    <w:rPr>
      <w:rFonts w:ascii="Century Schoolbook" w:hAnsi="Century Schoolbook"/>
      <w:color w:val="000000"/>
      <w:spacing w:val="30"/>
      <w:sz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235CA2"/>
    <w:rPr>
      <w:rFonts w:ascii="Century Schoolbook" w:hAnsi="Century Schoolbook"/>
      <w:i/>
      <w:spacing w:val="40"/>
      <w:sz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235CA2"/>
    <w:rPr>
      <w:rFonts w:ascii="Century Schoolbook" w:hAnsi="Century Schoolbook"/>
      <w:i/>
      <w:noProof/>
      <w:sz w:val="21"/>
      <w:u w:val="none"/>
      <w:shd w:val="clear" w:color="auto" w:fill="FFFFFF"/>
      <w:lang w:eastAsia="ru-RU"/>
    </w:rPr>
  </w:style>
  <w:style w:type="character" w:customStyle="1" w:styleId="1ff7">
    <w:name w:val="Основной текст + Курсив1"/>
    <w:aliases w:val="Интервал 2 pt"/>
    <w:uiPriority w:val="99"/>
    <w:rsid w:val="00235CA2"/>
    <w:rPr>
      <w:rFonts w:ascii="Century Schoolbook" w:hAnsi="Century Schoolbook"/>
      <w:i/>
      <w:color w:val="000000"/>
      <w:spacing w:val="40"/>
      <w:sz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235CA2"/>
    <w:rPr>
      <w:rFonts w:ascii="Century Schoolbook" w:hAnsi="Century Schoolbook"/>
      <w:color w:val="000000"/>
      <w:spacing w:val="220"/>
      <w:sz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235CA2"/>
    <w:rPr>
      <w:rFonts w:ascii="Courier New" w:hAnsi="Courier New"/>
      <w:color w:val="000000"/>
      <w:spacing w:val="40"/>
      <w:sz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235CA2"/>
    <w:rPr>
      <w:rFonts w:ascii="Arial Narrow" w:hAnsi="Arial Narrow"/>
      <w:b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235CA2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/>
      <w:b/>
      <w:shd w:val="clear" w:color="auto" w:fill="FFFFFF"/>
    </w:rPr>
  </w:style>
  <w:style w:type="character" w:customStyle="1" w:styleId="422">
    <w:name w:val="Заголовок №4 (2)"/>
    <w:uiPriority w:val="99"/>
    <w:rsid w:val="00235CA2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235CA2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235CA2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paragraph" w:customStyle="1" w:styleId="afffffffa">
    <w:name w:val="список кружок"/>
    <w:basedOn w:val="af8"/>
    <w:uiPriority w:val="99"/>
    <w:rsid w:val="00235CA2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8">
    <w:name w:val="Заголовок (с часами в 1 строку)"/>
    <w:basedOn w:val="af8"/>
    <w:uiPriority w:val="99"/>
    <w:rsid w:val="00235CA2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c"/>
    <w:uiPriority w:val="99"/>
    <w:rsid w:val="00235CA2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f8"/>
    <w:uiPriority w:val="99"/>
    <w:rsid w:val="00235CA2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a"/>
    <w:uiPriority w:val="99"/>
    <w:rsid w:val="00235CA2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8"/>
    <w:uiPriority w:val="99"/>
    <w:rsid w:val="00235CA2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c"/>
    <w:uiPriority w:val="99"/>
    <w:rsid w:val="00235CA2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235CA2"/>
    <w:rPr>
      <w:rFonts w:ascii="Times New Roman" w:hAnsi="Times New Roman"/>
      <w:color w:val="000000"/>
      <w:w w:val="100"/>
    </w:rPr>
  </w:style>
  <w:style w:type="paragraph" w:customStyle="1" w:styleId="affffffff0">
    <w:name w:val="текст табл"/>
    <w:basedOn w:val="affffc"/>
    <w:uiPriority w:val="99"/>
    <w:rsid w:val="00235CA2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235CA2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235CA2"/>
    <w:rPr>
      <w:rFonts w:ascii="SimSun" w:eastAsia="SimSun"/>
    </w:rPr>
  </w:style>
  <w:style w:type="character" w:customStyle="1" w:styleId="affffffff3">
    <w:name w:val="школьная"/>
    <w:uiPriority w:val="99"/>
    <w:rsid w:val="00235CA2"/>
    <w:rPr>
      <w:rFonts w:ascii="SchoolBookNewC" w:eastAsia="Times New Roman"/>
    </w:rPr>
  </w:style>
  <w:style w:type="paragraph" w:customStyle="1" w:styleId="affffffff4">
    <w:name w:val="головка табл"/>
    <w:basedOn w:val="affffc"/>
    <w:uiPriority w:val="99"/>
    <w:rsid w:val="00235CA2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c"/>
    <w:uiPriority w:val="99"/>
    <w:rsid w:val="00235CA2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c"/>
    <w:uiPriority w:val="99"/>
    <w:rsid w:val="00235CA2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c"/>
    <w:uiPriority w:val="99"/>
    <w:rsid w:val="00235CA2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235CA2"/>
    <w:rPr>
      <w:rFonts w:ascii="Constantia" w:hAnsi="Constantia"/>
      <w:color w:val="000000"/>
      <w:w w:val="100"/>
      <w:sz w:val="18"/>
    </w:rPr>
  </w:style>
  <w:style w:type="character" w:customStyle="1" w:styleId="313">
    <w:name w:val="Знак Знак31"/>
    <w:uiPriority w:val="99"/>
    <w:semiHidden/>
    <w:locked/>
    <w:rsid w:val="00235CA2"/>
  </w:style>
  <w:style w:type="character" w:customStyle="1" w:styleId="21e">
    <w:name w:val="Знак Знак21"/>
    <w:uiPriority w:val="99"/>
    <w:locked/>
    <w:rsid w:val="00235CA2"/>
  </w:style>
  <w:style w:type="character" w:customStyle="1" w:styleId="1110">
    <w:name w:val="Знак Знак111"/>
    <w:uiPriority w:val="99"/>
    <w:locked/>
    <w:rsid w:val="00235CA2"/>
  </w:style>
  <w:style w:type="character" w:customStyle="1" w:styleId="2fc">
    <w:name w:val="Сноска (2)"/>
    <w:uiPriority w:val="99"/>
    <w:rsid w:val="00235CA2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fd">
    <w:name w:val="Основной текст (2) + Полужирный"/>
    <w:uiPriority w:val="99"/>
    <w:rsid w:val="00235CA2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235CA2"/>
    <w:rPr>
      <w:rFonts w:ascii="Century Schoolbook" w:hAnsi="Century Schoolbook"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afffe">
    <w:name w:val="Сноска_"/>
    <w:link w:val="afffd"/>
    <w:uiPriority w:val="99"/>
    <w:locked/>
    <w:rsid w:val="00235CA2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235CA2"/>
    <w:rPr>
      <w:rFonts w:ascii="Century Schoolbook" w:hAnsi="Century Schoolbook"/>
      <w:sz w:val="19"/>
      <w:u w:val="none"/>
    </w:rPr>
  </w:style>
  <w:style w:type="character" w:customStyle="1" w:styleId="affffffff8">
    <w:name w:val="Подпись к таблице"/>
    <w:uiPriority w:val="99"/>
    <w:rsid w:val="00235CA2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235CA2"/>
    <w:rPr>
      <w:rFonts w:ascii="Century Schoolbook" w:hAnsi="Century Schoolbook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235CA2"/>
    <w:rPr>
      <w:rFonts w:ascii="Arial Narrow" w:hAnsi="Arial Narrow"/>
      <w:b/>
      <w:sz w:val="26"/>
      <w:shd w:val="clear" w:color="auto" w:fill="FFFFFF"/>
    </w:rPr>
  </w:style>
  <w:style w:type="character" w:customStyle="1" w:styleId="64">
    <w:name w:val="Основной текст (6)"/>
    <w:uiPriority w:val="99"/>
    <w:rsid w:val="00235CA2"/>
    <w:rPr>
      <w:rFonts w:ascii="Arial Narrow" w:hAnsi="Arial Narrow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235CA2"/>
    <w:rPr>
      <w:rFonts w:ascii="Arial Narrow" w:hAnsi="Arial Narrow"/>
      <w:b/>
      <w:color w:val="000000"/>
      <w:spacing w:val="20"/>
      <w:w w:val="100"/>
      <w:position w:val="0"/>
      <w:sz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235CA2"/>
    <w:rPr>
      <w:rFonts w:ascii="Arial" w:hAnsi="Arial"/>
      <w:sz w:val="21"/>
      <w:u w:val="none"/>
    </w:rPr>
  </w:style>
  <w:style w:type="character" w:customStyle="1" w:styleId="223">
    <w:name w:val="Заголовок №2 (2)"/>
    <w:uiPriority w:val="99"/>
    <w:rsid w:val="00235CA2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235CA2"/>
    <w:rPr>
      <w:rFonts w:ascii="Arial" w:hAnsi="Arial"/>
      <w:sz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235CA2"/>
    <w:rPr>
      <w:rFonts w:ascii="Arial Narrow" w:hAnsi="Arial Narrow"/>
      <w:sz w:val="19"/>
      <w:u w:val="none"/>
    </w:rPr>
  </w:style>
  <w:style w:type="character" w:customStyle="1" w:styleId="95">
    <w:name w:val="Основной текст (9)"/>
    <w:uiPriority w:val="99"/>
    <w:rsid w:val="00235CA2"/>
    <w:rPr>
      <w:rFonts w:ascii="Arial Narrow" w:hAnsi="Arial Narrow"/>
      <w:color w:val="000000"/>
      <w:spacing w:val="0"/>
      <w:w w:val="100"/>
      <w:position w:val="0"/>
      <w:sz w:val="19"/>
      <w:u w:val="none"/>
      <w:lang w:val="be-BY" w:eastAsia="be-BY"/>
    </w:rPr>
  </w:style>
  <w:style w:type="paragraph" w:customStyle="1" w:styleId="affffffff9">
    <w:name w:val="[Áåç ñòèë]"/>
    <w:basedOn w:val="a1"/>
    <w:uiPriority w:val="99"/>
    <w:rsid w:val="00235CA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235CA2"/>
    <w:rPr>
      <w:rFonts w:ascii="Century Schoolbook" w:hAnsi="Century Schoolbook"/>
      <w:sz w:val="19"/>
    </w:rPr>
  </w:style>
  <w:style w:type="character" w:customStyle="1" w:styleId="1ff9">
    <w:name w:val="Неразрешенное упоминание1"/>
    <w:uiPriority w:val="99"/>
    <w:semiHidden/>
    <w:rsid w:val="00235CA2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235CA2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235CA2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235CA2"/>
    <w:rPr>
      <w:rFonts w:ascii="Times New Roman" w:hAnsi="Times New Roman"/>
      <w:color w:val="000000"/>
      <w:sz w:val="20"/>
      <w:vertAlign w:val="superscript"/>
    </w:rPr>
  </w:style>
  <w:style w:type="character" w:styleId="affffffffa">
    <w:name w:val="Subtle Emphasis"/>
    <w:basedOn w:val="a2"/>
    <w:uiPriority w:val="99"/>
    <w:qFormat/>
    <w:rsid w:val="00235CA2"/>
    <w:rPr>
      <w:rFonts w:cs="Times New Roman"/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235CA2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235CA2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235CA2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235CA2"/>
    <w:rPr>
      <w:rFonts w:ascii="Calibri" w:hAnsi="Calibri" w:cs="Calibri"/>
      <w:b/>
      <w:bCs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235CA2"/>
    <w:rPr>
      <w:rFonts w:ascii="Calibri" w:hAnsi="Calibri" w:cs="Calibri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235CA2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235CA2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235CA2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235CA2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235CA2"/>
    <w:rPr>
      <w:rFonts w:ascii="Arial" w:hAnsi="Arial" w:cs="Arial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235CA2"/>
    <w:rPr>
      <w:rFonts w:ascii="Calibri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235CA2"/>
    <w:rPr>
      <w:rFonts w:ascii="Courier New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basedOn w:val="a2"/>
    <w:uiPriority w:val="99"/>
    <w:semiHidden/>
    <w:rsid w:val="00235CA2"/>
    <w:rPr>
      <w:rFonts w:cs="Times New Roman"/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235CA2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235CA2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235CA2"/>
    <w:rPr>
      <w:rFonts w:ascii="Calibri" w:hAnsi="Calibri"/>
      <w:lang w:val="en-US" w:eastAsia="x-none"/>
    </w:rPr>
  </w:style>
  <w:style w:type="character" w:customStyle="1" w:styleId="330">
    <w:name w:val="Знак Знак33"/>
    <w:uiPriority w:val="99"/>
    <w:locked/>
    <w:rsid w:val="00235CA2"/>
    <w:rPr>
      <w:sz w:val="24"/>
      <w:lang w:val="ru-RU" w:eastAsia="ru-RU"/>
    </w:rPr>
  </w:style>
  <w:style w:type="character" w:customStyle="1" w:styleId="1120">
    <w:name w:val="Знак Знак112"/>
    <w:basedOn w:val="a2"/>
    <w:uiPriority w:val="99"/>
    <w:rsid w:val="00235CA2"/>
    <w:rPr>
      <w:rFonts w:cs="Times New Roman"/>
      <w:lang w:val="ru-RU" w:eastAsia="ru-RU"/>
    </w:rPr>
  </w:style>
  <w:style w:type="character" w:customStyle="1" w:styleId="231">
    <w:name w:val="Знак Знак23"/>
    <w:uiPriority w:val="99"/>
    <w:rsid w:val="00235CA2"/>
    <w:rPr>
      <w:rFonts w:ascii="Courier New" w:hAnsi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235C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e">
    <w:name w:val="маркир список (2 ур)"/>
    <w:basedOn w:val="afffff"/>
    <w:uiPriority w:val="99"/>
    <w:rsid w:val="00235CA2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235CA2"/>
    <w:rPr>
      <w:rFonts w:ascii="SchoolBookC" w:hAnsi="SchoolBookC"/>
      <w:sz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235CA2"/>
    <w:rPr>
      <w:rFonts w:ascii="SchoolBookC" w:hAnsi="SchoolBookC"/>
      <w:sz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235CA2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basedOn w:val="a2"/>
    <w:uiPriority w:val="99"/>
    <w:semiHidden/>
    <w:rsid w:val="00235CA2"/>
    <w:rPr>
      <w:rFonts w:cs="Times New Roman"/>
      <w:vertAlign w:val="superscript"/>
    </w:rPr>
  </w:style>
  <w:style w:type="paragraph" w:customStyle="1" w:styleId="1ffa">
    <w:name w:val="Список 1"/>
    <w:basedOn w:val="afffa"/>
    <w:uiPriority w:val="99"/>
    <w:rsid w:val="00235CA2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a"/>
    <w:uiPriority w:val="99"/>
    <w:rsid w:val="00235CA2"/>
    <w:pPr>
      <w:widowControl w:val="0"/>
      <w:tabs>
        <w:tab w:val="left" w:pos="48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235CA2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235CA2"/>
    <w:rPr>
      <w:rFonts w:ascii="Century Schoolbook" w:hAnsi="Century Schoolbook"/>
      <w:b/>
      <w:i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235CA2"/>
    <w:rPr>
      <w:rFonts w:ascii="Century Schoolbook" w:hAnsi="Century Schoolbook"/>
      <w:color w:val="000000"/>
      <w:spacing w:val="0"/>
      <w:w w:val="100"/>
      <w:position w:val="0"/>
      <w:sz w:val="19"/>
      <w:u w:val="none"/>
    </w:rPr>
  </w:style>
  <w:style w:type="character" w:customStyle="1" w:styleId="21f">
    <w:name w:val="Основной текст (2) + Не полужирный1"/>
    <w:aliases w:val="Не курсив1"/>
    <w:uiPriority w:val="99"/>
    <w:rsid w:val="00235CA2"/>
    <w:rPr>
      <w:rFonts w:ascii="Bookman Old Style" w:hAnsi="Bookman Old Style"/>
      <w:sz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235CA2"/>
    <w:rPr>
      <w:b/>
    </w:rPr>
  </w:style>
  <w:style w:type="character" w:customStyle="1" w:styleId="65">
    <w:name w:val="Основной текст (6) + Курсив"/>
    <w:uiPriority w:val="99"/>
    <w:rsid w:val="00235CA2"/>
    <w:rPr>
      <w:rFonts w:ascii="Bookman Old Style" w:hAnsi="Bookman Old Style"/>
      <w:i/>
      <w:sz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235CA2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/>
      <w:b/>
      <w:sz w:val="26"/>
    </w:rPr>
  </w:style>
  <w:style w:type="character" w:customStyle="1" w:styleId="2Exact">
    <w:name w:val="Основной текст (2) Exact"/>
    <w:uiPriority w:val="99"/>
    <w:rsid w:val="00235CA2"/>
    <w:rPr>
      <w:rFonts w:ascii="Century Schoolbook" w:hAnsi="Century Schoolbook"/>
      <w:sz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235CA2"/>
    <w:rPr>
      <w:rFonts w:ascii="Arial Narrow" w:hAnsi="Arial Narrow"/>
      <w:sz w:val="21"/>
      <w:u w:val="none"/>
    </w:rPr>
  </w:style>
  <w:style w:type="character" w:customStyle="1" w:styleId="321">
    <w:name w:val="Заголовок №3 (2)"/>
    <w:uiPriority w:val="99"/>
    <w:rsid w:val="00235CA2"/>
    <w:rPr>
      <w:rFonts w:ascii="Arial Narrow" w:hAnsi="Arial Narrow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235CA2"/>
    <w:rPr>
      <w:rFonts w:ascii="Century Schoolbook" w:hAnsi="Century Schoolbook"/>
      <w:color w:val="000000"/>
      <w:spacing w:val="0"/>
      <w:w w:val="100"/>
      <w:position w:val="0"/>
      <w:sz w:val="22"/>
      <w:u w:val="none"/>
      <w:shd w:val="clear" w:color="auto" w:fill="FFFFFF"/>
      <w:lang w:val="be-BY" w:eastAsia="be-BY"/>
    </w:rPr>
  </w:style>
  <w:style w:type="paragraph" w:customStyle="1" w:styleId="2ff">
    <w:name w:val="заг2"/>
    <w:basedOn w:val="af8"/>
    <w:uiPriority w:val="99"/>
    <w:rsid w:val="00235CA2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235CA2"/>
    <w:pPr>
      <w:numPr>
        <w:numId w:val="12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235CA2"/>
    <w:rPr>
      <w:rFonts w:ascii="Arial Narrow" w:hAnsi="Arial Narrow"/>
      <w:b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235CA2"/>
    <w:rPr>
      <w:rFonts w:ascii="Bookman Old Style" w:hAnsi="Bookman Old Style"/>
      <w:color w:val="000000"/>
      <w:spacing w:val="-20"/>
      <w:sz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235CA2"/>
    <w:rPr>
      <w:rFonts w:ascii="Arial Narrow" w:hAnsi="Arial Narrow"/>
      <w:b/>
      <w:sz w:val="24"/>
      <w:u w:val="none"/>
      <w:shd w:val="clear" w:color="auto" w:fill="FFFFFF"/>
      <w:lang w:val="ru-RU" w:eastAsia="ru-RU"/>
    </w:rPr>
  </w:style>
  <w:style w:type="character" w:customStyle="1" w:styleId="2ff0">
    <w:name w:val="Заголовок №2 + Не полужирный"/>
    <w:uiPriority w:val="99"/>
    <w:rsid w:val="00235CA2"/>
    <w:rPr>
      <w:rFonts w:ascii="Arial Narrow" w:hAnsi="Arial Narrow"/>
      <w:sz w:val="21"/>
      <w:u w:val="none"/>
      <w:shd w:val="clear" w:color="auto" w:fill="FFFFFF"/>
    </w:rPr>
  </w:style>
  <w:style w:type="table" w:customStyle="1" w:styleId="123">
    <w:name w:val="Сетка таблицы12"/>
    <w:uiPriority w:val="99"/>
    <w:rsid w:val="0023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23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235C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"/>
    <w:uiPriority w:val="99"/>
    <w:rsid w:val="00235CA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2"/>
    <w:rsid w:val="00235CA2"/>
    <w:rPr>
      <w:rFonts w:cs="Times New Roman"/>
    </w:rPr>
  </w:style>
  <w:style w:type="paragraph" w:customStyle="1" w:styleId="2ff1">
    <w:name w:val="Абзац списка2"/>
    <w:basedOn w:val="a1"/>
    <w:rsid w:val="00235C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fb">
    <w:name w:val="Знак Знак Знак Знак1 Знак Знак"/>
    <w:basedOn w:val="a1"/>
    <w:autoRedefine/>
    <w:rsid w:val="00235C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1f2">
    <w:name w:val="Знак Знак Знак Знак1 Знак Знак1"/>
    <w:basedOn w:val="a1"/>
    <w:autoRedefine/>
    <w:rsid w:val="00235C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235CA2"/>
    <w:rPr>
      <w:rFonts w:ascii="Courier New" w:hAnsi="Courier New"/>
      <w:sz w:val="20"/>
      <w:lang w:val="x-none" w:eastAsia="ru-RU"/>
    </w:rPr>
  </w:style>
  <w:style w:type="paragraph" w:customStyle="1" w:styleId="msonormalcxspmiddle">
    <w:name w:val="msonormalcxspmiddle"/>
    <w:basedOn w:val="a1"/>
    <w:rsid w:val="0023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ff1">
    <w:name w:val="Book Title"/>
    <w:basedOn w:val="a2"/>
    <w:uiPriority w:val="33"/>
    <w:qFormat/>
    <w:rsid w:val="00235CA2"/>
    <w:rPr>
      <w:rFonts w:cs="Times New Roman"/>
      <w:b/>
      <w:bCs/>
      <w:i/>
      <w:iCs/>
      <w:spacing w:val="5"/>
    </w:rPr>
  </w:style>
  <w:style w:type="table" w:customStyle="1" w:styleId="TableNormal">
    <w:name w:val="Table Normal"/>
    <w:uiPriority w:val="2"/>
    <w:semiHidden/>
    <w:unhideWhenUsed/>
    <w:qFormat/>
    <w:rsid w:val="00235C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235CA2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</w:rPr>
  </w:style>
  <w:style w:type="paragraph" w:customStyle="1" w:styleId="snoski">
    <w:name w:val="snoski"/>
    <w:basedOn w:val="a1"/>
    <w:rsid w:val="00235C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1"/>
    <w:rsid w:val="00235CA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1"/>
    <w:rsid w:val="00235C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1"/>
    <w:rsid w:val="00235C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symbol">
    <w:name w:val="onesymbol"/>
    <w:basedOn w:val="a2"/>
    <w:rsid w:val="00235CA2"/>
    <w:rPr>
      <w:rFonts w:ascii="Symbol" w:hAnsi="Symbol" w:cs="Times New Roman"/>
    </w:rPr>
  </w:style>
  <w:style w:type="paragraph" w:customStyle="1" w:styleId="point">
    <w:name w:val="point"/>
    <w:basedOn w:val="a1"/>
    <w:rsid w:val="00235C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f2">
    <w:name w:val="Текст сноски Знак3"/>
    <w:uiPriority w:val="99"/>
    <w:semiHidden/>
    <w:locked/>
    <w:rsid w:val="00235CA2"/>
    <w:rPr>
      <w:rFonts w:ascii="Times New Roman" w:hAnsi="Times New Roman"/>
      <w:sz w:val="20"/>
      <w:lang w:val="x-none" w:eastAsia="ru-RU"/>
    </w:rPr>
  </w:style>
  <w:style w:type="character" w:customStyle="1" w:styleId="HTML1">
    <w:name w:val="Стандартный HTML Знак1"/>
    <w:basedOn w:val="a2"/>
    <w:uiPriority w:val="99"/>
    <w:locked/>
    <w:rsid w:val="00235CA2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ffc">
    <w:name w:val="Текст примечания Знак1"/>
    <w:basedOn w:val="a2"/>
    <w:uiPriority w:val="99"/>
    <w:locked/>
    <w:rsid w:val="00235CA2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ff2">
    <w:name w:val="Текст Знак2"/>
    <w:uiPriority w:val="99"/>
    <w:locked/>
    <w:rsid w:val="00235CA2"/>
    <w:rPr>
      <w:rFonts w:ascii="Courier New" w:hAnsi="Courier New"/>
      <w:color w:val="000000"/>
      <w:sz w:val="20"/>
      <w:lang w:val="x-none" w:eastAsia="ru-RU"/>
    </w:rPr>
  </w:style>
  <w:style w:type="paragraph" w:customStyle="1" w:styleId="chapter">
    <w:name w:val="chapter"/>
    <w:basedOn w:val="a1"/>
    <w:rsid w:val="00235CA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numbering" w:customStyle="1" w:styleId="StyleOutlinenumbered11">
    <w:name w:val="Style Outline numbered11"/>
    <w:rsid w:val="00235CA2"/>
    <w:pPr>
      <w:numPr>
        <w:numId w:val="13"/>
      </w:numPr>
    </w:pPr>
  </w:style>
  <w:style w:type="numbering" w:customStyle="1" w:styleId="StyleOutlinenumbered">
    <w:name w:val="Style Outline numbered"/>
    <w:rsid w:val="00235CA2"/>
    <w:pPr>
      <w:numPr>
        <w:numId w:val="9"/>
      </w:numPr>
    </w:pPr>
  </w:style>
  <w:style w:type="numbering" w:customStyle="1" w:styleId="StyleOutlinenumbered2">
    <w:name w:val="Style Outline numbered2"/>
    <w:rsid w:val="00235CA2"/>
    <w:pPr>
      <w:numPr>
        <w:numId w:val="11"/>
      </w:numPr>
    </w:pPr>
  </w:style>
  <w:style w:type="numbering" w:customStyle="1" w:styleId="StyleOutlinenumbered1">
    <w:name w:val="Style Outline numbered1"/>
    <w:rsid w:val="00235C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4800</Words>
  <Characters>27362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3</cp:revision>
  <dcterms:created xsi:type="dcterms:W3CDTF">2023-08-29T06:27:00Z</dcterms:created>
  <dcterms:modified xsi:type="dcterms:W3CDTF">2023-08-29T07:09:00Z</dcterms:modified>
</cp:coreProperties>
</file>