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B83D" w14:textId="77777777" w:rsidR="005B0BD1" w:rsidRPr="005B0BD1" w:rsidRDefault="005B0BD1" w:rsidP="005B0BD1">
      <w:pPr>
        <w:widowControl w:val="0"/>
        <w:spacing w:after="0" w:line="280" w:lineRule="exact"/>
        <w:ind w:left="5245" w:right="1843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0" w:name="_page_2_0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УТВЕРЖДЕНО Постановление</w:t>
      </w:r>
    </w:p>
    <w:p w14:paraId="586CAAB1" w14:textId="77777777" w:rsidR="005B0BD1" w:rsidRPr="005B0BD1" w:rsidRDefault="005B0BD1" w:rsidP="005B0BD1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Министерства образования</w:t>
      </w:r>
    </w:p>
    <w:p w14:paraId="5BDD1A6C" w14:textId="77777777" w:rsidR="005B0BD1" w:rsidRPr="005B0BD1" w:rsidRDefault="005B0BD1" w:rsidP="005B0BD1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Республики Беларусь</w:t>
      </w:r>
    </w:p>
    <w:p w14:paraId="4C4B7E12" w14:textId="77777777" w:rsidR="005B0BD1" w:rsidRPr="005B0BD1" w:rsidRDefault="005B0BD1" w:rsidP="005B0BD1">
      <w:pPr>
        <w:spacing w:after="0" w:line="240" w:lineRule="auto"/>
        <w:ind w:left="5245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28"/>
          <w:lang w:val="be-BY"/>
        </w:rPr>
        <w:t>29.06.2023 № 181</w:t>
      </w:r>
    </w:p>
    <w:p w14:paraId="07305468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6422C16B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24630315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057A14F9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7834DDA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434E8348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60F27E4" w14:textId="77777777" w:rsidR="005B0BD1" w:rsidRPr="005B0BD1" w:rsidRDefault="005B0BD1" w:rsidP="005B0BD1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Учебная программа </w:t>
      </w:r>
    </w:p>
    <w:p w14:paraId="7E7A1B48" w14:textId="77777777" w:rsidR="005B0BD1" w:rsidRPr="005B0BD1" w:rsidRDefault="005B0BD1" w:rsidP="005B0BD1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по учебному предмету «Русский язык» для Х класс</w:t>
      </w:r>
      <w:r w:rsidR="00CF2343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14:paraId="2D75A7F9" w14:textId="77777777" w:rsidR="005B0BD1" w:rsidRPr="005B0BD1" w:rsidRDefault="005B0BD1" w:rsidP="005B0BD1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(базовый уровень)</w:t>
      </w:r>
      <w:bookmarkEnd w:id="0"/>
    </w:p>
    <w:p w14:paraId="15B9B707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14:paraId="10AF4A88" w14:textId="77777777"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bookmarkStart w:id="1" w:name="_page_34_0"/>
      <w:r w:rsidRPr="005B0BD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14:paraId="2FCB05B8" w14:textId="77777777"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ОБЩИЕ ПОЛОЖЕНИЯ</w:t>
      </w:r>
    </w:p>
    <w:p w14:paraId="1AA7342B" w14:textId="77777777"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14:paraId="1B8924AC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 – учебная программа) предназначена для изучения на базовом уровне учебного предмета «Русский язык» в Х–XI классах учреждений образования, реализующих образовательные программы общего среднего образования.</w:t>
      </w:r>
    </w:p>
    <w:p w14:paraId="7750A629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рассчитана: в Х классе – на 53 часа (2 часа и 1 час в неделю по полугодиям); в ХI классе – на 51 час (1 час и 2 часа в неделю по полугодиям).</w:t>
      </w:r>
    </w:p>
    <w:p w14:paraId="6C035E44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Цель изучения учебного предмета «Русский язык» на базовом уровне – обобщение и систематизация знаний о языке и речи, совершенствование и развитие коммуникативно-речевых умений и навыков свободного владения русским языком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 </w:t>
      </w:r>
    </w:p>
    <w:p w14:paraId="58443BC8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язык»:</w:t>
      </w:r>
    </w:p>
    <w:p w14:paraId="4CB642D8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углубление, обобщение и систематизация знаний учащихся о фонетической, лексической, словообразовательной, грамматической системах русского языка; системе орфографических и пунктуационных правил; тексте, коммуникативных качествах речи, функциональных стилях языка и его стилеобразующих средствах; нормах литературного языка; развитие способностей анализировать и оценивать с прагматической и эстетической точек зрения различные языковые явления; </w:t>
      </w:r>
    </w:p>
    <w:p w14:paraId="072F347C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нормативно-речевых навыков и умений (соблюдение норм русского литературного языка, правил отбора речевых средств с учетом речевой ситуации); расширение знаний о видах речевой деятельности и речевой ситуации; </w:t>
      </w:r>
    </w:p>
    <w:p w14:paraId="38FD2E9F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связной речи (обучение созданию текстов различных стилей речи и жанров на предложенную и самостоятельно выбранную тему); </w:t>
      </w:r>
    </w:p>
    <w:p w14:paraId="63F25EBB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углубление знаний о языке как феномене культуры, его роли в формировании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14:paraId="64290505" w14:textId="77777777" w:rsidR="005B0BD1" w:rsidRPr="005B0BD1" w:rsidRDefault="005B0BD1" w:rsidP="005B0BD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14:paraId="14B28FE6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Учебной программой предусмотрены часы на контрольные и обучающие работы (изложения, сочинения), на написание которых выделяется отдельный урок.</w:t>
      </w:r>
    </w:p>
    <w:p w14:paraId="2147206E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14:paraId="40B3E671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по учебному предмету «Русский язык» относятся языковая, речевая, коммуникативная, лингвокультурологическая и социокультурная компетенции.</w:t>
      </w:r>
    </w:p>
    <w:p w14:paraId="509C45A8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русского литературного языка; учебно-языковые умения опознавать, классифицировать, анализировать единицы языка. </w:t>
      </w:r>
    </w:p>
    <w:p w14:paraId="1629183F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14:paraId="4193F70A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уместности, богатству, выразительности); совершенствование созданного текста). </w:t>
      </w:r>
    </w:p>
    <w:p w14:paraId="6478FF6A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фразеологией, речевым этикетом с точки зрения отражения в них культуры, национально-психологических особенностей, опыта русского народа. </w:t>
      </w:r>
    </w:p>
    <w:p w14:paraId="10EB7BF9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14:paraId="34FFB99A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Реализация целей и задач изучения учебного предмета «Русский язык» способствует формированию и развитию метапредметных компетенций учащихся, результатами овладения которыми являются: </w:t>
      </w:r>
    </w:p>
    <w:p w14:paraId="518020FC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приемами мыслительной деятельности: анализировать, синтезировать, интерпретировать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умозаключение,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доказывать и опровергать высказанное мнение, формулировать выводы;</w:t>
      </w:r>
    </w:p>
    <w:p w14:paraId="3B7E4DCC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оперировать предметными знаниями и интегрировать знания из различных предметных областей для использования их в практической деятельности,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образовательных и общекультурных целях; способность воспринимать и объяснять на основе полученных знаний и опыта происходящие явления и события повседневной жизни;</w:t>
      </w:r>
    </w:p>
    <w:p w14:paraId="777B5450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владение навыками различных видов учебно-практической деятельности и использования различных источников информации в учебно-познавательных целях, выделения главного, существенных признаков языковых и речеведческих понятий, работы с информацией, представленной в разных видах; </w:t>
      </w:r>
    </w:p>
    <w:p w14:paraId="515E6CA9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прогнозировать и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оценивать результаты и корректировать в случае неуспеха учебные цели и способы их достижения;</w:t>
      </w:r>
    </w:p>
    <w:p w14:paraId="2E7B62F1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навыками грамотно и аргументированно излагать свои мысли, отстаивать и обосновывать свою точку зрения письменно и устно, осознанно использовать речевые средства в целях коммуникации;</w:t>
      </w:r>
    </w:p>
    <w:p w14:paraId="4E8F7F55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14:paraId="7214BA2A" w14:textId="77777777" w:rsidR="005B0BD1" w:rsidRPr="005B0BD1" w:rsidRDefault="005B0BD1" w:rsidP="005B0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14:paraId="2036D8BE" w14:textId="77777777" w:rsidR="005B0BD1" w:rsidRPr="005B0BD1" w:rsidRDefault="005B0BD1" w:rsidP="005B0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14:paraId="7325B1AF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81E7D6A" w14:textId="77777777"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14:paraId="14BE0249" w14:textId="77777777"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14:paraId="586A5587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25FFFED" w14:textId="77777777" w:rsidR="005B0BD1" w:rsidRPr="005B0BD1" w:rsidRDefault="005B0BD1" w:rsidP="005B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класс</w:t>
      </w:r>
    </w:p>
    <w:p w14:paraId="37E9DF72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(53 часа, из них на контрольные письменные работы – 8 часов; </w:t>
      </w:r>
    </w:p>
    <w:p w14:paraId="222DE2AC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обучающие письменные работы, на написание которых отводятся отдельные уроки, – 7 часов; 1 час резервный)</w:t>
      </w:r>
    </w:p>
    <w:p w14:paraId="555DAB30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057D2DF4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Повторение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изученного</w:t>
      </w: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в IХ классе (1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час</w:t>
      </w: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)</w:t>
      </w:r>
    </w:p>
    <w:p w14:paraId="2E589121" w14:textId="77777777" w:rsidR="005B0BD1" w:rsidRPr="005B0BD1" w:rsidRDefault="005B0BD1" w:rsidP="005B0BD1">
      <w:pPr>
        <w:widowControl w:val="0"/>
        <w:tabs>
          <w:tab w:val="left" w:pos="2310"/>
          <w:tab w:val="left" w:pos="4452"/>
          <w:tab w:val="left" w:pos="5067"/>
          <w:tab w:val="left" w:pos="5926"/>
          <w:tab w:val="left" w:pos="7118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2" w:name="_Hlk124681087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Сложное предложение и его виды</w:t>
      </w:r>
      <w:bookmarkEnd w:id="2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: сложносочиненное, сложноподчиненное, бессоюзное, сложное предложение с разными видами связи. Знаки препинания в сложном предложении. Способы передачи чужой речи. Знаки препинания в предложениях с прямой речью.</w:t>
      </w:r>
    </w:p>
    <w:p w14:paraId="16C46E44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bookmarkStart w:id="3" w:name="_Hlk126061172"/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 у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стные учебные сообщения на основе таблиц; синтаксический и пунктуационный анализ предложений,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построение и анализ схем предложений; преобразование прямой речи в косвенную; решение орфографических и пунктуационных задач; выполнение тестовых работ; разные виды языковых разборов.</w:t>
      </w:r>
    </w:p>
    <w:bookmarkEnd w:id="3"/>
    <w:p w14:paraId="08C6E0ED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50AF9CBE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4" w:name="_Hlk124681740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7C1D0B26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0141A0C0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Знать:</w:t>
      </w:r>
    </w:p>
    <w:p w14:paraId="4DC0A79D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сложное предложение и его виды; </w:t>
      </w:r>
    </w:p>
    <w:p w14:paraId="72EAFEE9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передачи чужой речи;</w:t>
      </w:r>
    </w:p>
    <w:p w14:paraId="3C4223E3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50677D07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правильно расставлять знаки препинания в сложных предложениях; </w:t>
      </w:r>
    </w:p>
    <w:p w14:paraId="2D344CE9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правильно расставлять знаки препинания в предложениях с прямой речью; </w:t>
      </w:r>
    </w:p>
    <w:p w14:paraId="4A77588A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заменять прямую речь косвенной;</w:t>
      </w:r>
    </w:p>
    <w:p w14:paraId="5F8C946D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2F2701D3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синтаксическими нормами: построение сложноподчиненных предложений с различными видами придаточных, предложений с прямой и косвенной речью;</w:t>
      </w:r>
      <w:bookmarkEnd w:id="4"/>
    </w:p>
    <w:p w14:paraId="067DC888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пунктуационными нормами: знаки препинания в предложениях разных видов, пунктуационное оформление предложений с прямой речью.</w:t>
      </w:r>
    </w:p>
    <w:p w14:paraId="2282CAD2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навыками синтаксического и пунктуационного разборов предложений.</w:t>
      </w:r>
    </w:p>
    <w:p w14:paraId="0EABA3B9" w14:textId="77777777" w:rsidR="005B0BD1" w:rsidRPr="005B0BD1" w:rsidRDefault="005B0BD1" w:rsidP="005B0BD1">
      <w:pPr>
        <w:widowControl w:val="0"/>
        <w:spacing w:after="0" w:line="240" w:lineRule="auto"/>
        <w:ind w:left="2782" w:right="-20"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69B4A3FB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Общие сведения о языке (1 час)</w:t>
      </w:r>
    </w:p>
    <w:p w14:paraId="5203C1BA" w14:textId="77777777" w:rsidR="005B0BD1" w:rsidRPr="005B0BD1" w:rsidRDefault="005B0BD1" w:rsidP="005B0BD1">
      <w:pPr>
        <w:widowControl w:val="0"/>
        <w:spacing w:after="0" w:line="240" w:lineRule="auto"/>
        <w:ind w:right="-6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Русский язык как один из государственных языков Республики Беларусь. Русский язык в международном общении.</w:t>
      </w:r>
    </w:p>
    <w:p w14:paraId="752BEBD6" w14:textId="77777777" w:rsidR="005B0BD1" w:rsidRPr="005B0BD1" w:rsidRDefault="005B0BD1" w:rsidP="005B0BD1">
      <w:pPr>
        <w:widowControl w:val="0"/>
        <w:spacing w:after="0" w:line="240" w:lineRule="auto"/>
        <w:ind w:left="708" w:right="-2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Русский язык как развивающееся явление (ознакомление).</w:t>
      </w:r>
    </w:p>
    <w:p w14:paraId="310366D5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 и построения текста;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у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стное учебное сообщение; сжатое изложение; составление тезисов; сочинение-рассуждение; развернутый ответ на вопрос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.</w:t>
      </w:r>
    </w:p>
    <w:p w14:paraId="6A8CB70B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3570DA5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2DB334F4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4F034F74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4D0BF4AC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положения Закона Республики Беларусь от 26 января 1990 г. № 3094-ХІ «Аб мовах у Рэспубліцы Беларусь»; место и роль русского языка в Республике Беларусь и на международной арене;</w:t>
      </w:r>
    </w:p>
    <w:p w14:paraId="5EB65B06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14CEEEA4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воспроизводить содержание текстов, дополняя их примерами, аргументируя собственное мнение; </w:t>
      </w:r>
    </w:p>
    <w:p w14:paraId="61A5CDE9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30D956A9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навыками восприятия устной и письменной речи в ситуации официальной и неофициальной речевой коммуникации. </w:t>
      </w:r>
    </w:p>
    <w:p w14:paraId="1CDE6445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</w:p>
    <w:p w14:paraId="1AB95A80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Текст и его признаки </w:t>
      </w: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(2 часа)</w:t>
      </w:r>
    </w:p>
    <w:p w14:paraId="53D19327" w14:textId="77777777" w:rsidR="005B0BD1" w:rsidRPr="005B0BD1" w:rsidRDefault="005B0BD1" w:rsidP="005B0BD1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Текст. Структура текста. Основные признаки текста: тематическое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единство, развернутость, последовательность, связность, смысловая цельность, завершенность.</w:t>
      </w:r>
    </w:p>
    <w:p w14:paraId="2A0710EB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 и структуры текста;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сопоставительный анализ текстов;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сочинение-рассуждение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на духовно-нравственную, гражданско-патриотическую тему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решение орфографических и пунктуационных задач; разные виды языковых разборов.</w:t>
      </w:r>
    </w:p>
    <w:p w14:paraId="6C20C15D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FA6FD41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044E72D2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50978B59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5" w:name="_Hlk124682917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60C9C3D9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признаки текста;</w:t>
      </w:r>
    </w:p>
    <w:p w14:paraId="376B58F7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2C40BC3F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определять тему и основную мысль текста, озаглавливать, делить текст на части (подтемы и микротемы), выделять опорные (ключевые) слова, словосочетания, предложения;</w:t>
      </w:r>
    </w:p>
    <w:p w14:paraId="4A827F6C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анализировать, редактировать и создавать тексты разных типов речи; </w:t>
      </w:r>
    </w:p>
    <w:p w14:paraId="0B5F3777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5EDF92EA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навыками использования в тексте языковых единиц, обеспечивающих реализацию его признаков.</w:t>
      </w:r>
    </w:p>
    <w:p w14:paraId="42140E2C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6" w:name="_page_37_0"/>
      <w:bookmarkEnd w:id="1"/>
      <w:bookmarkEnd w:id="5"/>
    </w:p>
    <w:p w14:paraId="16708ECB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Культура речи (4 часа, из них 2 часа на обучающее сочинение)</w:t>
      </w:r>
    </w:p>
    <w:p w14:paraId="7722CF4B" w14:textId="77777777" w:rsidR="005B0BD1" w:rsidRPr="005B0BD1" w:rsidRDefault="005B0BD1" w:rsidP="005B0BD1">
      <w:pPr>
        <w:widowControl w:val="0"/>
        <w:tabs>
          <w:tab w:val="left" w:pos="1509"/>
          <w:tab w:val="left" w:pos="3325"/>
          <w:tab w:val="left" w:pos="4514"/>
          <w:tab w:val="left" w:pos="7537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Коммуникативные качества речи. Нормы русского литературного языка: </w:t>
      </w:r>
      <w:bookmarkStart w:id="7" w:name="_Hlk126073599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орфографическая, произносительная (орфоэпическая, акцентологическая), словообразовательная, речевая (лексическая), стилистическая, морфологическая</w:t>
      </w:r>
      <w:bookmarkEnd w:id="7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, синтаксическая, пунктуационная.</w:t>
      </w:r>
    </w:p>
    <w:p w14:paraId="0D777060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bookmarkStart w:id="8" w:name="_Hlk126062218"/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Обучающее сочинение-рассуждение по афоризму (пословице). </w:t>
      </w:r>
    </w:p>
    <w:p w14:paraId="3A1EDDBB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содержания, структуры и средств выразительности текста;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преобразование текста в соответствии с коммуникативными задачами речи;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развернутый ответ на вопрос;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выявление и исправление речевых ошибок; образование форм слов; составление текста-рассуждения на заданную тему; сочинение-рассуждение</w:t>
      </w: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по афоризму (пословице)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выполнение тестовых заданий; разные виды языковых разборов. </w:t>
      </w:r>
    </w:p>
    <w:bookmarkEnd w:id="8"/>
    <w:p w14:paraId="4D2D1404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5565C96C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3CED2A9F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7188EF4C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9" w:name="_Hlk126073366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2D513923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типы языковых норм и основные коммуникативные качества речи;</w:t>
      </w:r>
    </w:p>
    <w:p w14:paraId="2009B761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2FCCB88A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и исправлять факты нарушения языковых норм; </w:t>
      </w:r>
    </w:p>
    <w:p w14:paraId="5BD057BA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владеть:</w:t>
      </w:r>
    </w:p>
    <w:p w14:paraId="62C2735A" w14:textId="77777777" w:rsidR="005B0BD1" w:rsidRPr="005B0BD1" w:rsidRDefault="005B0BD1" w:rsidP="005B0BD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культурой речи, коммуникативными качествами речи.</w:t>
      </w:r>
    </w:p>
    <w:bookmarkEnd w:id="9"/>
    <w:p w14:paraId="58D03C67" w14:textId="77777777" w:rsidR="005B0BD1" w:rsidRPr="005B0BD1" w:rsidRDefault="005B0BD1" w:rsidP="005B0BD1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47AA2D29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Функциональные стили речи (3 часа, из них 2 часа </w:t>
      </w:r>
    </w:p>
    <w:p w14:paraId="66934D64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 контрольное изложение)</w:t>
      </w:r>
    </w:p>
    <w:p w14:paraId="3C0CEAD1" w14:textId="77777777" w:rsidR="005B0BD1" w:rsidRPr="005B0BD1" w:rsidRDefault="005B0BD1" w:rsidP="005B0BD1">
      <w:pPr>
        <w:widowControl w:val="0"/>
        <w:tabs>
          <w:tab w:val="left" w:pos="3276"/>
          <w:tab w:val="left" w:pos="4340"/>
          <w:tab w:val="left" w:pos="5348"/>
          <w:tab w:val="left" w:pos="6868"/>
        </w:tabs>
        <w:spacing w:after="0" w:line="240" w:lineRule="auto"/>
        <w:ind w:right="-7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Функциональные стили речи: научный, публицистический, официально-деловой, художественный, разговорный.</w:t>
      </w:r>
    </w:p>
    <w:p w14:paraId="56992692" w14:textId="77777777" w:rsidR="005B0BD1" w:rsidRPr="005B0BD1" w:rsidRDefault="005B0BD1" w:rsidP="005B0B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Стилеобразующие средства языка.</w:t>
      </w:r>
    </w:p>
    <w:p w14:paraId="4C69964A" w14:textId="77777777" w:rsidR="005B0BD1" w:rsidRPr="005B0BD1" w:rsidRDefault="005B0BD1" w:rsidP="005B0BD1">
      <w:pPr>
        <w:widowControl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Стилистическая норма. Употребление слов и синтаксических конструкций в соответствии со стилистической принадлежностью текстов.</w:t>
      </w:r>
    </w:p>
    <w:p w14:paraId="09B77A44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Контрольное изложение.</w:t>
      </w:r>
    </w:p>
    <w:p w14:paraId="5EDA2CF6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bookmarkStart w:id="10" w:name="_Hlk126068557"/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 и построения текста;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развернутый ответ на вопрос;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стное учебное сообщение на основе материалов учебного пособия; стилистический анализ языковых единиц; подробное изложение текста. </w:t>
      </w:r>
    </w:p>
    <w:bookmarkEnd w:id="10"/>
    <w:p w14:paraId="72FBC449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FA62C71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6503B1B5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59C5519B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1" w:name="_Hlk124684465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01D893E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признаки и специфику языковых средств функциональных стилей речи;</w:t>
      </w:r>
    </w:p>
    <w:p w14:paraId="6CAE0025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6A486A60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аргументированно определять стиль предложенного текста; </w:t>
      </w:r>
    </w:p>
    <w:p w14:paraId="7725DB09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употреблять слова и синтаксические конструкции в соответствии со стилистической принадлежностью текстов; </w:t>
      </w:r>
    </w:p>
    <w:p w14:paraId="0250D345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и устранять стилистические ошибки; </w:t>
      </w:r>
    </w:p>
    <w:p w14:paraId="71C5C03A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создавать тексты определенного функционального стиля (с учетом сферы применения, цели, условий общения, содержания, адресата) и типа речи; </w:t>
      </w:r>
    </w:p>
    <w:p w14:paraId="4A6C59D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39BEBBA9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стилистической нормой русского литературного языка;</w:t>
      </w:r>
    </w:p>
    <w:p w14:paraId="65320B39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изложения: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без искажения последовательно передавать содержание текста и излагать его с сохранением стилевых особенностей; совершенствовать написанное в соответствии с нормами современного русского литературного языка.</w:t>
      </w:r>
    </w:p>
    <w:bookmarkEnd w:id="11"/>
    <w:p w14:paraId="4BE578D3" w14:textId="77777777" w:rsidR="005B0BD1" w:rsidRPr="005B0BD1" w:rsidRDefault="005B0BD1" w:rsidP="005B0BD1">
      <w:pPr>
        <w:widowControl w:val="0"/>
        <w:tabs>
          <w:tab w:val="left" w:pos="1796"/>
          <w:tab w:val="left" w:pos="2379"/>
          <w:tab w:val="left" w:pos="2867"/>
          <w:tab w:val="left" w:pos="4393"/>
          <w:tab w:val="left" w:pos="5211"/>
          <w:tab w:val="left" w:pos="6462"/>
          <w:tab w:val="left" w:pos="6958"/>
          <w:tab w:val="left" w:pos="7604"/>
          <w:tab w:val="left" w:pos="8405"/>
          <w:tab w:val="left" w:pos="9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D591ECE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Жанры речи</w:t>
      </w:r>
      <w:r w:rsidRPr="005B0BD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(4 часа)</w:t>
      </w:r>
    </w:p>
    <w:p w14:paraId="1EFF8ABF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Дискуссия (3 часа, из них 2 часа на обучающее сочинение)</w:t>
      </w:r>
    </w:p>
    <w:p w14:paraId="4C7A86EB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Диалогические жанры речи (ознакомление). Дискуссия как вид спора. Правила формулирования аргументов.</w:t>
      </w:r>
    </w:p>
    <w:p w14:paraId="1396D4CB" w14:textId="77777777" w:rsidR="005B0BD1" w:rsidRPr="005B0BD1" w:rsidRDefault="005B0BD1" w:rsidP="005B0BD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Обучающее сочинение-рассуждение на дискуссионную тему.</w:t>
      </w:r>
    </w:p>
    <w:p w14:paraId="1C6E270C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bookmarkStart w:id="12" w:name="_Hlk126068875"/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составление устного высказывания по предложенной схеме;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 текста; составление вопросов по тексту;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развернутый ответ на вопрос с аргументацией своей точки зрения; составление памятки; сочинение-рассуждение на дискуссионную тему. </w:t>
      </w:r>
    </w:p>
    <w:bookmarkEnd w:id="12"/>
    <w:p w14:paraId="48DCACC8" w14:textId="77777777" w:rsidR="005B0BD1" w:rsidRPr="005B0BD1" w:rsidRDefault="005B0BD1" w:rsidP="005B0BD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</w:pPr>
    </w:p>
    <w:p w14:paraId="54DD620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4C076E0E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5415E70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674DC100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приемы ведения спора, правила формулирования аргументов;</w:t>
      </w:r>
    </w:p>
    <w:p w14:paraId="2CF210B1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5D771B29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выявлять дискуссионные темы;</w:t>
      </w:r>
    </w:p>
    <w:p w14:paraId="3D59CAF6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анализировать речевое поведение спорящих;</w:t>
      </w:r>
    </w:p>
    <w:p w14:paraId="38CC1BC1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09519388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навыками ведения дискуссии;</w:t>
      </w:r>
    </w:p>
    <w:p w14:paraId="199588C6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3" w:name="_Hlk124689587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подбирать примеры и приводить аргументы, подтверждающие либо опровергающие тему сочинения; формулировать собственное отношение к анализируемому предмету или явлению; совершенствовать написанное в соответствии с нормами современного русского литературного языка.</w:t>
      </w:r>
    </w:p>
    <w:bookmarkEnd w:id="13"/>
    <w:p w14:paraId="18ACC888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795D084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Доклад (1 час)</w:t>
      </w:r>
    </w:p>
    <w:p w14:paraId="096D19E5" w14:textId="77777777" w:rsidR="005B0BD1" w:rsidRPr="005B0BD1" w:rsidRDefault="005B0BD1" w:rsidP="005B0BD1">
      <w:pPr>
        <w:widowControl w:val="0"/>
        <w:spacing w:after="0" w:line="240" w:lineRule="auto"/>
        <w:ind w:right="-67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Доклад как жанр речи. Научный доклад, его подготовка (изучение темы доклада), композиция, языковое оформление.</w:t>
      </w:r>
    </w:p>
    <w:p w14:paraId="398713AC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bookmarkStart w:id="14" w:name="_Hlk126069557"/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анализ содержания, структуры и выразительных средств текста; составление вопросов по тексту;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развернутый ответ на вопрос с аргументацией; составление рядов синонимов; конструирование словосочетаний и предложений; анализ речевых формул; написание текста доклада; решение орфографических и пунктуационных задач. </w:t>
      </w:r>
    </w:p>
    <w:bookmarkEnd w:id="14"/>
    <w:p w14:paraId="0E0A9124" w14:textId="77777777" w:rsidR="005B0BD1" w:rsidRPr="005B0BD1" w:rsidRDefault="005B0BD1" w:rsidP="005B0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466EDBE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5" w:name="_page_40_0"/>
      <w:bookmarkEnd w:id="6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25F643B8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7390C2C8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138D63C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жанровую специфику доклада, этапы подготовки, композицию и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языковое оформление научного доклада;</w:t>
      </w:r>
    </w:p>
    <w:p w14:paraId="323A6DB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0690C355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создавать текст научного доклада;</w:t>
      </w:r>
    </w:p>
    <w:p w14:paraId="7AA234EB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3BD51F8C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создания научного доклада: правописными (орфографическими и пунктуационными), речевыми (лексическими) и грамматическими (морфологическими и синтаксическими) нормами; умениями анализировать информацию, обобщать результаты, формулировать выводы; навыками произнесения научного доклада.</w:t>
      </w:r>
    </w:p>
    <w:p w14:paraId="7A280137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6BC3A67F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Слово как основная единица языка (16 часов)</w:t>
      </w:r>
    </w:p>
    <w:p w14:paraId="4BD7385E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Звуковая сторона слова (2 часа)</w:t>
      </w:r>
    </w:p>
    <w:p w14:paraId="1A9A4D16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Характеристика гласных и согласных звуков, изменение качества гласных и согласных звуков. Ударение. </w:t>
      </w:r>
    </w:p>
    <w:p w14:paraId="2C8BFDCA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Произносительная норма.</w:t>
      </w:r>
    </w:p>
    <w:p w14:paraId="1193FC16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Смысловая сторона слова (2 часа)</w:t>
      </w:r>
    </w:p>
    <w:p w14:paraId="753A9954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Сопоставление лексического и грамматического значений слова; системность лексики с учетом семантики слова: однозначные и многозначные слова; прямое и переносное значения слова; синонимы, антонимы, омонимы. Фразеологические обороты. </w:t>
      </w:r>
    </w:p>
    <w:p w14:paraId="64191457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Речевая (лексическая) норма.</w:t>
      </w:r>
    </w:p>
    <w:p w14:paraId="312E2BF1" w14:textId="77777777" w:rsidR="005B0BD1" w:rsidRPr="005B0BD1" w:rsidRDefault="005B0BD1" w:rsidP="005B0BD1">
      <w:pPr>
        <w:widowControl w:val="0"/>
        <w:tabs>
          <w:tab w:val="left" w:pos="2457"/>
          <w:tab w:val="left" w:pos="5136"/>
          <w:tab w:val="left" w:pos="7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Состав слова и образование слов (2 часа)</w:t>
      </w:r>
    </w:p>
    <w:p w14:paraId="53588A53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словообразования: приставочный, суффиксальный, постфиксальный, приставочно-суффиксальный, приставочно-постфиксальный, суффиксально-постфиксальный, сложение, сложение в сочетании с суффиксальным способом, сложение сокращенных основ, слияние, переход из одной части речи в другую.</w:t>
      </w:r>
    </w:p>
    <w:p w14:paraId="06BF80D3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Словообразовательная норма.</w:t>
      </w:r>
    </w:p>
    <w:p w14:paraId="7BBDDCFD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DD3DAE9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Изменение слова (части речи) (10 часов, из них 2 часа </w:t>
      </w:r>
    </w:p>
    <w:p w14:paraId="0381E00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 контрольное сочинение, 1 час на обучающую тестовую работу, </w:t>
      </w:r>
    </w:p>
    <w:p w14:paraId="287B6B85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1 час на контрольный диктант)</w:t>
      </w:r>
    </w:p>
    <w:p w14:paraId="21D88909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Самостоятельные части речи и их признаки, служебные части речи и их признаки, междометие. Трудные случаи определения грамматических характеристик слов (одушевленность либо неодушевленность имен существительных, род имен существительных, особенности словоизменения имен существительных, неоднородность форм имен прилагательных и числительных, система глагольных форм, спряжение глаголов).</w:t>
      </w:r>
    </w:p>
    <w:p w14:paraId="0B0DEF32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Морфологическая норма. </w:t>
      </w:r>
    </w:p>
    <w:p w14:paraId="309E0B3C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Контрольное сочинение-рассуждение на духовно-нравственную </w:t>
      </w: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lastRenderedPageBreak/>
        <w:t>тему.</w:t>
      </w:r>
    </w:p>
    <w:p w14:paraId="3A21CDDF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Обучающая тестовая работа.</w:t>
      </w:r>
    </w:p>
    <w:p w14:paraId="3DE3AC05" w14:textId="77777777" w:rsidR="005B0BD1" w:rsidRPr="005B0BD1" w:rsidRDefault="005B0BD1" w:rsidP="005B0BD1">
      <w:pPr>
        <w:widowControl w:val="0"/>
        <w:tabs>
          <w:tab w:val="left" w:pos="1751"/>
          <w:tab w:val="left" w:pos="3253"/>
          <w:tab w:val="left" w:pos="4707"/>
          <w:tab w:val="left" w:pos="5268"/>
          <w:tab w:val="left" w:pos="7004"/>
          <w:tab w:val="left" w:pos="8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Контрольный диктант.</w:t>
      </w:r>
    </w:p>
    <w:p w14:paraId="624B04A5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содержания, структуры, языковых и стилистических особенностей текста; развернутый ответ на вопрос; устное учебное сообщение </w:t>
      </w:r>
      <w:bookmarkStart w:id="16" w:name="_Hlk126077012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 материалам учебного пособия; составление таблиц, схем, алгоритмов, опорных конспектов; </w:t>
      </w:r>
      <w:bookmarkEnd w:id="16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выявление и исправление нарушений произносительных и речевых (лексических) норм; разграничение однокоренных слов и форм слова; группировка слов в соответствии с орфограммами; составление словообразовательных цепочек; образование слов разных частей речи; определение морфологических признаков и образование форм имен существительных; определение морфологических признаков и образование форм имен прилагательных; </w:t>
      </w:r>
      <w:bookmarkStart w:id="17" w:name="_Hlk126071196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морфологических признаков и образование форм имен числительных</w:t>
      </w:r>
      <w:bookmarkEnd w:id="17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определение морфологических признаков и образование форм местоимений; </w:t>
      </w:r>
      <w:bookmarkStart w:id="18" w:name="_Hlk126071594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морфологических признаков глаголов,</w:t>
      </w:r>
      <w:bookmarkEnd w:id="18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образование форм глаголов, в том числе причастий и деепричастий; определение морфологических признаков наречий и образование форм степеней сравнения наречий; определение морфологических признаков служебных частей речи; разграничение омонимичных частей речи; выявление и исправление нарушений морфологических норм; различные виды языковых разборов; решение орфографических и пунктуационных задач; выполнение тестовых заданий; </w:t>
      </w:r>
      <w:bookmarkStart w:id="19" w:name="_Hlk126076955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сочинение-рассуждение на духовно-нравственную тему. </w:t>
      </w:r>
    </w:p>
    <w:p w14:paraId="72FE1D0F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20" w:name="_page_43_0"/>
      <w:bookmarkEnd w:id="15"/>
      <w:bookmarkEnd w:id="19"/>
    </w:p>
    <w:p w14:paraId="19ADB09A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14:paraId="375CCA01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7DBE5BD4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0AD5E18F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произносительные, речевые, словообразовательные и морфологические нормы современного русского языка;</w:t>
      </w:r>
    </w:p>
    <w:p w14:paraId="4A3AE31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морфологические признаки частей речи, их синтаксические функции;</w:t>
      </w:r>
    </w:p>
    <w:p w14:paraId="50260540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5DA44EA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выявлять, анализировать и исправлять факты нарушения языковых норм;</w:t>
      </w:r>
    </w:p>
    <w:p w14:paraId="036B284E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пользоваться различными словарями: орфоэпическим, толковым, словообразовательным и иными;</w:t>
      </w:r>
    </w:p>
    <w:p w14:paraId="40F5E990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определять частеречную принадлежность слов, разграничивать омонимичные формы и части речи на основе лексических, морфологических и синтаксических признаков;</w:t>
      </w:r>
    </w:p>
    <w:p w14:paraId="350E201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79F2DA77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произносительными нормами: произношение слов и грамматических форм в соответствии с современными нормами, зафиксированными в орфоэпических словарях;</w:t>
      </w:r>
    </w:p>
    <w:p w14:paraId="74B3F094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речевыми (лексическими) нормами: употребление слов в соответствии с их лексическим значением; разграничение омонимов и многозначных слов; использование синонимов и антонимов; употребление фразеологических оборотов в соответствии с их значением; употребление притяжательных местоимений и возвратного местоимения себя.</w:t>
      </w:r>
    </w:p>
    <w:p w14:paraId="36214697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грамматическими (словообразовательными) нормами: образование слов в соответствии с правилами сочетания морфем;</w:t>
      </w:r>
    </w:p>
    <w:p w14:paraId="359DED31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грамматическими (морфологическими) нормами: употребление несклоняемых и сложносокращенных существительных в речи; употребление существительных, определение рода которых традиционно вызывает затруднения (домишко, вуаль, шампунь и иные</w:t>
      </w:r>
      <w:r w:rsidRPr="005B0BD1">
        <w:rPr>
          <w:rFonts w:ascii="Calibri" w:eastAsia="Times New Roman" w:hAnsi="Calibri" w:cs="Times New Roman"/>
          <w:sz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существительные); особенности словоизменения имен существительных (образование форм именительного падежа множественного числа, родительного падежа множественного числа, склонение имен собственных, иные особенности); употребление падежных форм одушевленных и неодушевленных имен существительных во множественном числе; употребление имен прилагательных в полной и краткой формах; образование форм степеней сравнения прилагательных; употребление количественных и порядковых числительных, сочетаний, обозначающих дробные числа; употребление собирательных числительных с существительными; употребление падежных форм притяжательных местоимений; употребление личных, отрицательных и неопределенных местоимений с предлогами; образование временных форм глаголов, имеющих чередование в основе, а также глаголов выздороветь, обессилеть, мучить и иных глаголов; образование форм разноспрягаемых глаголов; образование форм повелительного наклонения глаголов лечь, ехать и иных глаголов; образование причастий и деепричастий и их употребление в речи; образование форм сравнительной степени наречий на -о (-е); употребление производных и непроизводных предлогов в словосочетаниях, иллюстрирующих особенности управления в современном русском языке.</w:t>
      </w:r>
    </w:p>
    <w:p w14:paraId="06A13E95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написания сочинения-рассуждения на духовно-нравственную тему: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подбирать примеры и приводить аргументы; формулировать выводы и утверждения, отражающие собственное отношение к анализируемому предмету или явлению; 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совершенствовать написанное в соответствии с нормами современного русского литературного языка.</w:t>
      </w:r>
    </w:p>
    <w:p w14:paraId="72EA7C12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0CFA4A17" w14:textId="77777777" w:rsidR="00E4797A" w:rsidRDefault="005B0BD1" w:rsidP="00E479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Орфография как система правил правописания (20 часов, из них 2 часа</w:t>
      </w:r>
      <w:r w:rsidR="00C167D4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на обучающее сочинение, 2 часа</w:t>
      </w: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на контрольное сочинение, 1 час на контрольную тестовую работу)</w:t>
      </w:r>
      <w:bookmarkStart w:id="21" w:name="_page_46_0"/>
      <w:bookmarkEnd w:id="20"/>
    </w:p>
    <w:p w14:paraId="1BD16029" w14:textId="78F918D6" w:rsidR="005B0BD1" w:rsidRPr="005B0BD1" w:rsidRDefault="005B0BD1" w:rsidP="00E479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bookmarkStart w:id="22" w:name="_GoBack"/>
      <w:bookmarkEnd w:id="22"/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</w:p>
    <w:p w14:paraId="4A62C82E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Проверяемые написания.</w:t>
      </w:r>
    </w:p>
    <w:p w14:paraId="4AA66AE5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Фонетические написания. </w:t>
      </w:r>
    </w:p>
    <w:p w14:paraId="6D5FB964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Непроверяемые написания. </w:t>
      </w:r>
    </w:p>
    <w:p w14:paraId="0C58283E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букв ь и ъ. </w:t>
      </w:r>
    </w:p>
    <w:p w14:paraId="2D0C9031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приставок пре- и при-.</w:t>
      </w:r>
    </w:p>
    <w:p w14:paraId="56046E15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окончаний и суффиксов имен существительных.</w:t>
      </w:r>
    </w:p>
    <w:p w14:paraId="0300040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окончаний и суффиксов имен прилагательных. </w:t>
      </w:r>
    </w:p>
    <w:p w14:paraId="32A6752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суффиксов глаголов и глагольных форм. </w:t>
      </w:r>
    </w:p>
    <w:p w14:paraId="36EA1EE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безударных гласных в окончаниях глаголов и глагольных форм.</w:t>
      </w:r>
    </w:p>
    <w:p w14:paraId="4EAFA548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суффиксов наречий. </w:t>
      </w:r>
    </w:p>
    <w:p w14:paraId="4364AB8C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Правописание н и нн в разных частях речи.</w:t>
      </w:r>
    </w:p>
    <w:p w14:paraId="08160563" w14:textId="77777777" w:rsidR="005B0BD1" w:rsidRPr="005B0BD1" w:rsidRDefault="005B0BD1" w:rsidP="005B0BD1">
      <w:pPr>
        <w:widowControl w:val="0"/>
        <w:tabs>
          <w:tab w:val="left" w:pos="3405"/>
          <w:tab w:val="left" w:pos="4656"/>
          <w:tab w:val="left" w:pos="6878"/>
          <w:tab w:val="left" w:pos="7415"/>
          <w:tab w:val="left" w:pos="9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Слитные, раздельные и дефисные написания слов разных частей речи. </w:t>
      </w:r>
    </w:p>
    <w:p w14:paraId="4FD94D2D" w14:textId="77777777" w:rsidR="005B0BD1" w:rsidRPr="005B0BD1" w:rsidRDefault="005B0BD1" w:rsidP="005B0BD1">
      <w:pPr>
        <w:widowControl w:val="0"/>
        <w:tabs>
          <w:tab w:val="left" w:pos="3405"/>
          <w:tab w:val="left" w:pos="4656"/>
          <w:tab w:val="left" w:pos="6878"/>
          <w:tab w:val="left" w:pos="7415"/>
          <w:tab w:val="left" w:pos="9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Правописание не и ни со словами разных частей речи. </w:t>
      </w:r>
    </w:p>
    <w:p w14:paraId="5E72A99D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Обучающее сочинение-рассуждение на духовно-нравственную (гражданско-патриотическую) тему. </w:t>
      </w:r>
    </w:p>
    <w:p w14:paraId="6FE1C5F2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Контрольное сочинение-рассуждение на гражданско-патриотическую тему.</w:t>
      </w:r>
    </w:p>
    <w:p w14:paraId="4373D3EB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Контрольная тестовая работа.</w:t>
      </w:r>
    </w:p>
    <w:p w14:paraId="4D95B3B7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bookmarkStart w:id="23" w:name="_Hlk126073098"/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 анализ содержания, структуры, языковых и стилистических особенностей текста; лексический и стилистический анализ языковых единиц; анализ и применение орфографических алгоритмов; развернутый ответ на вопрос; устное учебное сообщение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по материалам учебного пособия; составление таблиц, схем, алгоритмов, опорных конспектов; орфографический анализ слов; графическое объяснение орфограмм и пунктограмм; разграничение слов по орфографическим признакам; распределение слов по группам в соответствии с орфограммами; объяснительный диктант; подготовленный диктант; диктант с обоснованием; распределительный диктант; диктант с преобразованием; письмо по памяти; решение орфографических и пунктуационных задач; </w:t>
      </w:r>
      <w:bookmarkStart w:id="24" w:name="_Hlk126077078"/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различные виды языковых разборов; </w:t>
      </w:r>
      <w:bookmarkEnd w:id="24"/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выполнение тестовых заданий; сочинение-рассуждение на духовно-нравственную (гражданско-патриотическую) тему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bookmarkEnd w:id="23"/>
    <w:p w14:paraId="031C490D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6F2B3BD4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Основные требования</w:t>
      </w:r>
    </w:p>
    <w:p w14:paraId="68A3387D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58BB09B9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1A70D0C8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орфографические нормы современного русского языка;</w:t>
      </w:r>
    </w:p>
    <w:p w14:paraId="75064293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0C34EAE8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орфограмму в слове;</w:t>
      </w:r>
    </w:p>
    <w:p w14:paraId="6524702A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выявлять и исправлять случаи нарушения орфографической нормы;</w:t>
      </w:r>
    </w:p>
    <w:p w14:paraId="41EFE9B4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на письме современные правила орфографии;</w:t>
      </w:r>
    </w:p>
    <w:p w14:paraId="2BE56E31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пользоваться орфографическим словарем и справочными материалами по орфографии;</w:t>
      </w:r>
    </w:p>
    <w:p w14:paraId="1BC11270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58ED14D9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офографическими нормами: правописание в соответствии с современными правилами орфографии проверяемых и непроверяемых гласных и согласных в разных частях слова; букв ь и ъ; и – ы после приставок; о – е после ц; и – ы после ц; приставок пре- и при-; суффиксов существительных, прилагательных, наречий, глаголов, причастий и деепричастий; окончаний изменяемых частей речи, н и нн в словах разных частей речи; разграничение частиц не и ни и их правописание со словами разных частей речи; слитное, раздельное и дефисное написание слов разных частей речи; правописание в соответствии с современными правилами орфографии существительных, прилагательных, числительных, местоимений, наречий и наречных выражений, глаголов, причастий, деепричастий, предлогов, союзов, частиц;</w:t>
      </w:r>
    </w:p>
    <w:p w14:paraId="1A45B196" w14:textId="77777777" w:rsidR="005B0BD1" w:rsidRPr="005B0BD1" w:rsidRDefault="005B0BD1" w:rsidP="005B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 на гражданско-патриотическую, духовно-нравственную тему: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подбирать примеры и приводить аргументы; формулировать выводы и утверждения, отражающие собственное отношение к анализируемому предмету или явлению; совершенствовать написанное в соответствии с нормами современного русского литературного языка.</w:t>
      </w:r>
    </w:p>
    <w:p w14:paraId="7EBA786B" w14:textId="77777777" w:rsidR="005B0BD1" w:rsidRPr="005B0BD1" w:rsidRDefault="005B0BD1" w:rsidP="005B0B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52AA9229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Повторение изученного в Х классе</w:t>
      </w:r>
      <w:r w:rsidRPr="005B0BD1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5B0BD1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(1 час)</w:t>
      </w:r>
    </w:p>
    <w:p w14:paraId="74B6214F" w14:textId="77777777" w:rsidR="005B0BD1" w:rsidRPr="005B0BD1" w:rsidRDefault="005B0BD1" w:rsidP="005B0BD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Языковые нормы и культура речи.</w:t>
      </w:r>
      <w:bookmarkEnd w:id="21"/>
    </w:p>
    <w:p w14:paraId="0A28BB8E" w14:textId="77777777" w:rsidR="005B0BD1" w:rsidRPr="005B0BD1" w:rsidRDefault="005B0BD1" w:rsidP="005B0BD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 анализ содержания, структуры, языковых и стилистических особенностей текста; лексический и стилистический анализ языковых единиц; развернутый ответ на вопрос с аргументацией собственной точки зрения; устное учебное сообщение на основе материалов учебного пособия; решение орфографических и пунктуационных задач;</w:t>
      </w: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различные виды языковых разборов. </w:t>
      </w:r>
    </w:p>
    <w:p w14:paraId="57AFE0C5" w14:textId="77777777" w:rsidR="005B0BD1" w:rsidRPr="005B0BD1" w:rsidRDefault="005B0BD1" w:rsidP="005B0B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114EC986" w14:textId="77777777" w:rsidR="005B0BD1" w:rsidRPr="005B0BD1" w:rsidRDefault="005B0BD1" w:rsidP="005B0B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Основные требования </w:t>
      </w:r>
    </w:p>
    <w:p w14:paraId="1695D8FF" w14:textId="77777777" w:rsidR="005B0BD1" w:rsidRPr="005B0BD1" w:rsidRDefault="005B0BD1" w:rsidP="005B0B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14:paraId="0DB274C6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Знать:</w:t>
      </w:r>
    </w:p>
    <w:p w14:paraId="12368402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типы языковых норм (орфографическая, произносительная (орфоэпическая, акцентологическая), речевая (лексическая), стилистическая, словообразовательная, морфологическая) и основные качества речи;</w:t>
      </w:r>
    </w:p>
    <w:p w14:paraId="5072FD6B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уметь:</w:t>
      </w:r>
    </w:p>
    <w:p w14:paraId="6670D0A7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и исправлять факты нарушения языковых норм; </w:t>
      </w:r>
    </w:p>
    <w:p w14:paraId="11018E42" w14:textId="77777777" w:rsidR="005B0BD1" w:rsidRPr="005B0BD1" w:rsidRDefault="005B0BD1" w:rsidP="005B0BD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14:paraId="03BB298F" w14:textId="77777777" w:rsidR="005B0BD1" w:rsidRPr="005B0BD1" w:rsidRDefault="005B0BD1" w:rsidP="005B0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0BD1">
        <w:rPr>
          <w:rFonts w:ascii="Times New Roman" w:eastAsia="Times New Roman" w:hAnsi="Times New Roman" w:cs="Times New Roman"/>
          <w:sz w:val="30"/>
          <w:szCs w:val="30"/>
          <w:lang w:val="be-BY"/>
        </w:rPr>
        <w:t>культурой речи, коммуникативными качествами речи.</w:t>
      </w:r>
    </w:p>
    <w:sectPr w:rsidR="005B0BD1" w:rsidRPr="005B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D1"/>
    <w:rsid w:val="00065CF5"/>
    <w:rsid w:val="005B0BD1"/>
    <w:rsid w:val="00C167D4"/>
    <w:rsid w:val="00CF2343"/>
    <w:rsid w:val="00E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5EA3"/>
  <w15:chartTrackingRefBased/>
  <w15:docId w15:val="{ED2ECD18-4CF9-4CC6-BA5F-38D2C46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4</cp:revision>
  <dcterms:created xsi:type="dcterms:W3CDTF">2023-08-29T05:55:00Z</dcterms:created>
  <dcterms:modified xsi:type="dcterms:W3CDTF">2023-08-31T07:58:00Z</dcterms:modified>
</cp:coreProperties>
</file>