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70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</w:tblGrid>
      <w:tr w:rsidR="007948B4" w:rsidRPr="007948B4" w:rsidTr="00A359FD">
        <w:trPr>
          <w:jc w:val="right"/>
        </w:trPr>
        <w:tc>
          <w:tcPr>
            <w:tcW w:w="4166" w:type="dxa"/>
            <w:hideMark/>
          </w:tcPr>
          <w:p w:rsidR="007948B4" w:rsidRPr="007948B4" w:rsidRDefault="007948B4" w:rsidP="007948B4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7948B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7948B4" w:rsidRPr="007948B4" w:rsidTr="00A359FD">
        <w:trPr>
          <w:jc w:val="right"/>
        </w:trPr>
        <w:tc>
          <w:tcPr>
            <w:tcW w:w="4166" w:type="dxa"/>
            <w:hideMark/>
          </w:tcPr>
          <w:p w:rsidR="007948B4" w:rsidRPr="007948B4" w:rsidRDefault="007948B4" w:rsidP="007948B4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7948B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Пастанова</w:t>
            </w:r>
          </w:p>
          <w:p w:rsidR="007948B4" w:rsidRPr="007948B4" w:rsidRDefault="007948B4" w:rsidP="007948B4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7948B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7948B4" w:rsidRPr="007948B4" w:rsidTr="00A359FD">
        <w:trPr>
          <w:jc w:val="right"/>
        </w:trPr>
        <w:tc>
          <w:tcPr>
            <w:tcW w:w="4166" w:type="dxa"/>
            <w:hideMark/>
          </w:tcPr>
          <w:p w:rsidR="007948B4" w:rsidRPr="007948B4" w:rsidRDefault="007948B4" w:rsidP="007948B4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7948B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Рэспублікі Беларусь</w:t>
            </w:r>
          </w:p>
          <w:p w:rsidR="007948B4" w:rsidRPr="007948B4" w:rsidRDefault="007948B4" w:rsidP="007948B4">
            <w:pPr>
              <w:spacing w:after="20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7948B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10.07.2023 № 192</w:t>
            </w:r>
          </w:p>
          <w:p w:rsidR="007948B4" w:rsidRPr="007948B4" w:rsidRDefault="007948B4" w:rsidP="007948B4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7948B4" w:rsidRPr="007948B4" w:rsidTr="00A359FD">
        <w:trPr>
          <w:jc w:val="right"/>
        </w:trPr>
        <w:tc>
          <w:tcPr>
            <w:tcW w:w="4166" w:type="dxa"/>
            <w:hideMark/>
          </w:tcPr>
          <w:p w:rsidR="007948B4" w:rsidRPr="007948B4" w:rsidRDefault="007948B4" w:rsidP="007948B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7948B4" w:rsidRPr="007948B4" w:rsidRDefault="007948B4" w:rsidP="0079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Вучэбная праграма </w:t>
      </w: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па вучэбным прадмеце «Сусветная гісторыя» для XI класа </w:t>
      </w:r>
      <w:r w:rsidR="000C134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станоў адукацыі, якія рэалізуюць адукацыйныя праграмы агульнай сярэдняй адукацыі з беларускай мовай навучання і выхавання</w:t>
      </w: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(базавы ўзровень)</w:t>
      </w: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АГУЛЬНЫЯ ПАЛАЖЭННІ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Дадзеная вучэбная праграма па вучэбным прадмеце «Сусветная гісторыя» (далей – вучэбная праграма) прызначана для вывучэння вучэбнага прадмета на базавым узроўні ў X–XI класах устаноў адукацыі, якія рэалізуюць адукацыйныя праграмы агульнай сярэдняй адукацыі.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Дадзеная вучэбная праграма разлічана: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X класа (са старажытных часоў да канца ХVIII ст.) на</w:t>
      </w:r>
      <w:bookmarkStart w:id="0" w:name="_Hlk125554827"/>
      <w:bookmarkEnd w:id="0"/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35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гадзін (1 гадзіна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тыдзень)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;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XI класа (XIX – пачатак XXI ст.) на 34 гадзіны (1 гадзіна на тыдзень).</w:t>
      </w:r>
    </w:p>
    <w:p w:rsidR="007948B4" w:rsidRPr="007948B4" w:rsidRDefault="007948B4" w:rsidP="007948B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Настаўнік мае права з улікам асаблівасцей арганізацыі адукацыйнага працэсу ва ўстанове адукацыі, вучэбна-пазнавальнай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часу, прызначанага для засваення зместу раздзелаў. Рэзервовы час дапушчальна выкарыстоўваць для правядзення кантролю ведаў і ўменняў па пэўным раздзеле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праграмы.</w:t>
      </w:r>
    </w:p>
    <w:p w:rsidR="007948B4" w:rsidRPr="007948B4" w:rsidRDefault="007948B4" w:rsidP="007948B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3. Мэта вывучэння вучэбнага прадмета «Сусветная гісторыя» на базавым узроўні –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развіццё асобы вучня ў працэсе яго інтэграцыі ў сучаснае сацыякультурнае асяроддзе Беларусі пры засваенні асноў сістэматызаваных тэарэтычных ведаў, авалоданні спосабамі вучэбна-пазнавальнай дзейнасці з інфармацыяй аб найважнейшых працэсах сусветнай гісторыі са старажытных часоў да пачатку XXI ст., набыцці асобаснага жыццёвага вопыту, неабходнага для паспяховай сацыялізацыі асобы.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4. Задачы вывучэння вучэбнага прадмета «Сусветная гісторыя» на базавым узроўні: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засваенне сістэмных тэарэтычных ведаў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са старажытных часоў да пачатку XXI ст.</w:t>
      </w:r>
      <w:r w:rsidRPr="007948B4">
        <w:rPr>
          <w:rFonts w:ascii="Times New Roman" w:eastAsia="Batang" w:hAnsi="Times New Roman" w:cs="Times New Roman"/>
          <w:color w:val="000000"/>
          <w:sz w:val="30"/>
          <w:szCs w:val="30"/>
          <w:lang w:val="be-BY"/>
        </w:rPr>
        <w:t>;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7948B4">
        <w:rPr>
          <w:rFonts w:ascii="Times New Roman" w:eastAsia="Batang" w:hAnsi="Times New Roman" w:cs="Times New Roman"/>
          <w:color w:val="000000"/>
          <w:sz w:val="30"/>
          <w:szCs w:val="30"/>
          <w:lang w:val="be-BY"/>
        </w:rPr>
        <w:t>авалоданне спецыяльнымі спосабамі вучэбна-пазнавальнай дзейнасці (прадметныя кампетэнцыі);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фарміраванне вопыту пераўтваральнай і творчай пазнавальнай дзейнасці, развіццё ўменняў выкарыстоўваць засвоеныя веды, уменні, вопыт у вучэбна-пазнавальнай дзейнасці і жыццёвых сітуацыях (метапрадметныя кампетэнцыі);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фарміраванне асноў нацыянальнай, грамадзянскай, культурнай ідэнтычнасці асобы; выхаванне грамадзянскасці і патрыятызму (асобасныя кампетэнцыі).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5.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Рэкамендуемыя формы і метады навучання і выхавання.</w:t>
      </w:r>
    </w:p>
    <w:p w:rsidR="007948B4" w:rsidRPr="007948B4" w:rsidRDefault="007948B4" w:rsidP="007948B4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 xml:space="preserve">У працэсе засваення зместу вучэбнага матэрыялу выкарыстоўваюцца прадуктыўныя, часткова-пошукавыя (эўрыстычныя), праблемнага выкладу,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lastRenderedPageBreak/>
        <w:t>даследчыя (практычныя) метады. Сярод адпаведных ім форм навучання: удзел у распрацоўцы і рэалізацыі адукацыйных (даследчых) праектаў, дыскусіях, правядзенне экскурсій, наведванне музеяў (экспазіцый, выстаў), правядзенне сустрэч з вядомымі суайчыннікамі.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Рэкамендуемыя віды вучэбна-пазнавальнай дзейнасці: работа з гістарычнай картай як крыніцай інфармацыі; аналіз гістарычных крыніц рознага жанру; самастойнае складанне абагульняючых (параўнальных, сінхраністычных) табліц (схем, дыяграм); рашэнне пазнавальных задач і праблемных сітуацый; выкананне заданняў пошукавага (даследчага) характару; праектная дзейнасць.</w:t>
      </w:r>
    </w:p>
    <w:p w:rsidR="007948B4" w:rsidRPr="007948B4" w:rsidRDefault="007948B4" w:rsidP="007948B4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6. Чаканыя вынікі засваення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праграмы:</w:t>
      </w:r>
    </w:p>
    <w:p w:rsidR="007948B4" w:rsidRPr="007948B4" w:rsidRDefault="007948B4" w:rsidP="007948B4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6.1. асобасныя вынікі навучання арыентаваны на фарміраванне жыццёвага вопыту, светапогляду, асобаснай і грамадзянскай пазіцыі, каштоўнасных арыентацый асобы.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Асобасныя вынікі засваення зместу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 выяўляюцца ў тым, што вучань:</w:t>
      </w:r>
    </w:p>
    <w:p w:rsidR="007948B4" w:rsidRPr="007948B4" w:rsidRDefault="007948B4" w:rsidP="007948B4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кіруецца ў паводзінах традыцыйнымі каштоўнасцямі, прынятымі ў сучасным беларускім грамадстве;</w:t>
      </w:r>
    </w:p>
    <w:p w:rsidR="007948B4" w:rsidRPr="007948B4" w:rsidRDefault="007948B4" w:rsidP="007948B4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валодае нацыянальнай самасвядомасцю, пачуццём патрыятызму;</w:t>
      </w:r>
    </w:p>
    <w:p w:rsidR="007948B4" w:rsidRPr="007948B4" w:rsidRDefault="007948B4" w:rsidP="007948B4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дэманструе сацыяльна актыўныя і адказныя паводзіны;</w:t>
      </w:r>
    </w:p>
    <w:p w:rsidR="007948B4" w:rsidRPr="007948B4" w:rsidRDefault="007948B4" w:rsidP="007948B4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праяўляе талерантнасць, гатоўнасць і здольнасць да ўзаемаразумення, дыялогу і супрацоўніцтва;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6.2. метапрадметныя вынікі навучання выяўляюцца ў тым, што вучань: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вызначае мэты свайго навучання, фармулюе суб’ектыўна новыя задачы ў вучэбна-пазнавальнай дзейнасці;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самастойна арганізуе сваю дзейнасць, плануе ўласныя вучэбныя дасягненні; 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ажыццяўляе прадуктыўную пазнавальную вучэбную дзейнасць на аснове сфарміраваных агульнавучэбных навыкаў;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1" w:name="_Hlk126157228"/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лагічнымі аперацыямі параўнання, аналізу, сінтэзу, абагульнення, устанаўлення аналогій і прычынна-выніковых сувязей паміж фактамі і з’явамі, доказу і абвяржэння;</w:t>
      </w:r>
    </w:p>
    <w:bookmarkEnd w:id="1"/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рацыянальна тлумачыць на аснове сфарміраваных ведаў і аналізу ўласнага вопыту з’явы і падзеі, якія адбываюцца ў сучасным жыцці;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крытычна ўспрымае інфармацыю, атрыманую з розных крыніц, правільна інтэрпрэтуе і выкарыстоўвае яе ў адукацыйных і агульнакультурных мэтах;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6.3. у адпаведнасці з прадметнымі вынікамі навучання вучням трэба засвоіць тэарэтычныя веды, якія характарызуюць гістарычны працэс у цэлым і розныя бакі грамадскага развіцця; найбольш істотныя прычынна-выніковыя сувязі; асноўныя гістарычныя паняцці ў іх сістэме і ўзаемасувязі. Прадметныя вынікі навучання прадстаўлены ў «Асноўных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патрабаваннях да вынікаў вучэбна-пазнавальнай дзейнасці вучняў».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7. Змест навучання па вучэбным прадмеце «Сусветная гісторыя» пабудаваны ў адпаведнасці з канцэнтрычным прынцыпам, што прадугледжвае засваенне зместу вучэбнага матэрыялу ў X–XI класах на праблемна-тэарэтычным узроўні. </w:t>
      </w:r>
    </w:p>
    <w:p w:rsidR="007948B4" w:rsidRPr="007948B4" w:rsidRDefault="007948B4" w:rsidP="007948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ГЛАВА </w:t>
      </w:r>
      <w:r w:rsidR="000C134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7948B4" w:rsidRPr="007948B4" w:rsidRDefault="007948B4" w:rsidP="007948B4">
      <w:pPr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ЗМЕСТ ВУЧЭБНАГА ПРАДМЕТА Ў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XI КЛАСЕ.</w:t>
      </w:r>
    </w:p>
    <w:p w:rsidR="007948B4" w:rsidRPr="007948B4" w:rsidRDefault="007948B4" w:rsidP="007948B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ПАТРАБАВАННІ ДА ВЫНІКАЎ ВУЧЭБНАЙ ДЗЕЙНАСЦІ ВУЧНЯЎ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УВОДЗІНЫ (1 гадзіна)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Перыядызацыя сусветнай гісторыі Новага і Навейшага часу. Асноўныя тэндэнцыі гістарычнага развіцця ў ХІХ – пачатку ХХІ ст. Змены на палітычнай карце свету.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СВЕТ У ХIХ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ПАЧАТКУ ХХ ст. (12 гадзін)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Прамысловая рэвалюцыя XIX ст. Сутнасць і асноўныя этапы прамысловай рэвалюцыі. Эканамічны рост, індустрыялізацыя ў Еўропе. Роля навукі ў развіцці прамысловасці. Сацыяльныя праблемы.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Францыя і Еўропа ў эпоху напалеонаўскіх войнаў. Францыя ад рэспублікі да імперыі. Напалеонаўскія войны і перамены ў Еўропе. Стварэнне Венскай сістэмы міжнародных адносін.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Еўропа ў эпоху рэвалюцый і нацыянальных рухаў. Фарміраванне новых ідэалогій. </w:t>
      </w:r>
      <w:r w:rsidRPr="007948B4">
        <w:rPr>
          <w:rFonts w:ascii="Times New Roman" w:eastAsia="Times New Roman" w:hAnsi="Times New Roman" w:cs="Times New Roman"/>
          <w:color w:val="231F20"/>
          <w:sz w:val="30"/>
          <w:szCs w:val="30"/>
          <w:lang w:val="be-BY"/>
        </w:rPr>
        <w:t>Рэвалюцыі і нацыянальныя рухі 1820-х гг. Рэвалюцыі 1830–1831 гг. Рэвалюцыі 1848–1849 гг. Узнікненне новых нацыянальных дзяржаў у Еўропе.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bCs/>
          <w:color w:val="231F20"/>
          <w:sz w:val="30"/>
          <w:szCs w:val="30"/>
          <w:lang w:val="be-BY"/>
        </w:rPr>
        <w:t xml:space="preserve">Краіны Захаду ў другой палове XIX – пачатку ХХ ст. </w:t>
      </w:r>
      <w:r w:rsidRPr="007948B4">
        <w:rPr>
          <w:rFonts w:ascii="Times New Roman" w:eastAsia="Times New Roman" w:hAnsi="Times New Roman" w:cs="Times New Roman"/>
          <w:color w:val="231F20"/>
          <w:sz w:val="30"/>
          <w:szCs w:val="30"/>
          <w:lang w:val="be-BY"/>
        </w:rPr>
        <w:t>Эканамічнае развіццё. Новыя з’явы ў сусветнай эканоміцы. Палітычнае развіццё. Асноўныя формы буржуазнай дзяржавы. Утварэнне палітычных партый.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bCs/>
          <w:color w:val="231F20"/>
          <w:sz w:val="30"/>
          <w:szCs w:val="30"/>
          <w:lang w:val="be-BY"/>
        </w:rPr>
        <w:t>Расійская імперыя ў XIX –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948B4">
        <w:rPr>
          <w:rFonts w:ascii="Times New Roman" w:eastAsia="Times New Roman" w:hAnsi="Times New Roman" w:cs="Times New Roman"/>
          <w:bCs/>
          <w:color w:val="231F20"/>
          <w:sz w:val="30"/>
          <w:szCs w:val="30"/>
          <w:lang w:val="be-BY"/>
        </w:rPr>
        <w:t xml:space="preserve">пачатку XX ст. </w:t>
      </w:r>
      <w:r w:rsidRPr="007948B4">
        <w:rPr>
          <w:rFonts w:ascii="Times New Roman" w:eastAsia="Times New Roman" w:hAnsi="Times New Roman" w:cs="Times New Roman"/>
          <w:color w:val="231F20"/>
          <w:sz w:val="30"/>
          <w:szCs w:val="30"/>
          <w:lang w:val="be-BY"/>
        </w:rPr>
        <w:t>(2 гадзіны). Сацыяльна-эканамічнае развіццё. Знешняя палітыка. Грамадскія рухі і рэформы. Рэвалюцыйны рух у Расіі і яго асаблівасці. Рэвалюцыя 1905–1907 гг.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bCs/>
          <w:color w:val="231F20"/>
          <w:sz w:val="30"/>
          <w:szCs w:val="30"/>
          <w:lang w:val="be-BY"/>
        </w:rPr>
        <w:t xml:space="preserve">Славянскія краіны ў барацьбе за нацыянальнае вызваленне. </w:t>
      </w:r>
      <w:r w:rsidRPr="007948B4">
        <w:rPr>
          <w:rFonts w:ascii="Times New Roman" w:eastAsia="Times New Roman" w:hAnsi="Times New Roman" w:cs="Times New Roman"/>
          <w:color w:val="231F20"/>
          <w:sz w:val="30"/>
          <w:szCs w:val="30"/>
          <w:lang w:val="be-BY"/>
        </w:rPr>
        <w:t>Становішча славянскіх народаў у складзе іншаземных дзяржаў. Расія і славянскае пытанне. Руска-турэцкія войны і іх наступствы для славянскіх краін. Балканскія войны пачатку ХХ ст.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bCs/>
          <w:color w:val="231F20"/>
          <w:sz w:val="30"/>
          <w:szCs w:val="30"/>
          <w:lang w:val="be-BY"/>
        </w:rPr>
        <w:t xml:space="preserve">Крызіс традыцыйнага грамадства ў краінах Усходу. </w:t>
      </w:r>
      <w:r w:rsidRPr="007948B4">
        <w:rPr>
          <w:rFonts w:ascii="Times New Roman" w:eastAsia="Times New Roman" w:hAnsi="Times New Roman" w:cs="Times New Roman"/>
          <w:color w:val="231F20"/>
          <w:sz w:val="30"/>
          <w:szCs w:val="30"/>
          <w:lang w:val="be-BY"/>
        </w:rPr>
        <w:t>Традыцыйнае ўсходняе грамадства ва ўмовах каланіяльнай экспансіі. Індыя пад уладай англічан. Ператварэнне Кітая ў паўкалонію. Японскі вопыт мадэрнізацыі. Афрыка. Краіны Усходу ў эпоху «абуджэння Азіі».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bCs/>
          <w:color w:val="231F20"/>
          <w:sz w:val="30"/>
          <w:szCs w:val="30"/>
          <w:lang w:val="be-BY"/>
        </w:rPr>
        <w:lastRenderedPageBreak/>
        <w:t xml:space="preserve">Завяршэнне каланіяльнага падзелу свету. </w:t>
      </w:r>
      <w:r w:rsidRPr="007948B4">
        <w:rPr>
          <w:rFonts w:ascii="Times New Roman" w:eastAsia="Times New Roman" w:hAnsi="Times New Roman" w:cs="Times New Roman"/>
          <w:color w:val="231F20"/>
          <w:sz w:val="30"/>
          <w:szCs w:val="30"/>
          <w:lang w:val="be-BY"/>
        </w:rPr>
        <w:t>Актывізацыя каланіяльнай экспансіі ў Азіі і Афрыцы. Антыкаланіяльная барацьба ў Азіі. Антыкаланіяльная барацьба афрыканскіх народаў.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bCs/>
          <w:color w:val="231F20"/>
          <w:sz w:val="30"/>
          <w:szCs w:val="30"/>
          <w:lang w:val="be-BY"/>
        </w:rPr>
        <w:t xml:space="preserve">Навука, літаратура і мастацтва ў ХІХ ст. </w:t>
      </w:r>
      <w:r w:rsidRPr="007948B4">
        <w:rPr>
          <w:rFonts w:ascii="Times New Roman" w:eastAsia="Times New Roman" w:hAnsi="Times New Roman" w:cs="Times New Roman"/>
          <w:color w:val="231F20"/>
          <w:sz w:val="30"/>
          <w:szCs w:val="30"/>
          <w:lang w:val="be-BY"/>
        </w:rPr>
        <w:t xml:space="preserve">Уплыў тэхнічнага прагрэсу на развіццё грамадства. Навука індустрыяльнага грамадства.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Развіццё культуры.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bCs/>
          <w:color w:val="231F20"/>
          <w:sz w:val="30"/>
          <w:szCs w:val="30"/>
          <w:lang w:val="be-BY"/>
        </w:rPr>
        <w:t xml:space="preserve">Першая сусветная вайна як рубежны перыяд у еўрапейскай гісторыі. </w:t>
      </w:r>
      <w:r w:rsidRPr="007948B4">
        <w:rPr>
          <w:rFonts w:ascii="Times New Roman" w:eastAsia="Times New Roman" w:hAnsi="Times New Roman" w:cs="Times New Roman"/>
          <w:color w:val="231F20"/>
          <w:sz w:val="30"/>
          <w:szCs w:val="30"/>
          <w:lang w:val="be-BY"/>
        </w:rPr>
        <w:t>Прычыны, характар і мэты вайны. Новае аблічча вайны. Заходні і Усходні франты. Завяршальны этап вайны (1917–1918 гг.). Вынікі вайны.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bCs/>
          <w:color w:val="231F20"/>
          <w:sz w:val="30"/>
          <w:szCs w:val="30"/>
          <w:lang w:val="be-BY"/>
        </w:rPr>
        <w:t>Урок абагульнення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Асноўныя патрабаванні 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да вынікаў вучэбнай дзейнасці вучнЯў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павінны: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перыядызацыю гісторыі Новага часу, гісторыі Навейшага часу, гісторыі Першай сусветнай вайны;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значэнне паняццяў: індустрыялізацыя, дэмаграфічная рэвалюцыя, міграцыя, урбанізацыя, Венская сістэма міжнародных адносін, кансерватызм, лібералізм, нацыянальны рух, пратэкцыянізм, буржуазна-дэмакратычная рэвалюцыя, парламенцкая рэспубліка, манаполія, імперыялізм, палітычная партыя, мадэрнізм, ваенна-палітычны блок, сусветная вайна, Першая сусветная вайна;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працэсы палітычнага, сацыяльна-эканамічнага развіцця краін Заходняй Еўропы, славянскіх краін, Расіі, краін Усходу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  <w:t>ў XIX – пачатку ХХ ст.;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культурную спадчыну краін Заходняй Еўропы, славянскіх краін, Расіі, краін Усходу ў XIX – пачатку ХХ ст.;</w:t>
      </w:r>
    </w:p>
    <w:p w:rsidR="007948B4" w:rsidRPr="007948B4" w:rsidRDefault="007948B4" w:rsidP="007948B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лакалізаваць на гістарычнай карце: тэрытарыяльныя змены, зробленыя ў Еўропе па рашэннях Венскага кангрэса; славянскія краіны ў складзе Расійскай, Аўстрыйскай (Аўстра-Венгерскай), Асманскай імперый; тэрытарыяльныя змены, якія адбыліся на палітычнай карце свету пасля Першай сусветнай вайны;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палітычнае, сацыяльна-эканамічнае і культурнае развіццё краін Заходняй Еўропы, славянскіх краін, Расіі, краін Усходу ў XIX – пачатку ХХ ст.; дзейнасць найбольш значных палітычных і дзяржаўных асоб і дзеячаў культуры краін Заходняй Еўропы, славянскіх краін, Расіі, краін Усходу ў ХІХ – пачатку ХХ ст.;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даваць ацэнку гістарычным падзеям, дзейнасці палітычных і дзяржаўных асоб краін Заходняй Еўропы, славянскіх краін, Расіі, краін Усходу ў XIX – пачатку ХХ ст.; ацэньваць уклад у сусветную культуру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краін Заходняй Еўропы, славянскіх краін, Расіі, краін Усходу ў XIX – пачатку ХХ ст.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СВЕТ У ЭПОХУ КРЫЗІСУ ІНДУСТРЫЯЛЬНАГА ГРАМАДСТВА 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(1918–1945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гг.) (10 гадзін)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Версальска-Вашынгтонская сістэма міжнародных адносін. Праекты пасляваеннага ўрэгулявання. Вынікі Парыжскай мірнай канферэнцыі. Вашынгтонская канферэнцыя.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Расія ў 1917 г.: Лютаўская і Кастрычніцкая рэвалюцыі. Перамога Лютаўскай рэвалюцыі ў Расіі. Адрачэнне Мікалая II і падзенне манархіі. Захоп улады бальшавікамі. Значэнне Лютаўскай і Кастрычніцкай рэвалюцый.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Савецкая дзяржава ў 1917–1939 гг. Грамадзянская вайна ў Расіі і яе наступствы. Савецкая мадэль мадэрнізацыі. Утварэнне Саюза Савецкіх Сацыялістычных Рэспублік (далей – СССР). Асноўныя рысы савецкай палітычнай сістэмы. Вынікі эканамічнай трансфармацыі.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Краіны Захаду ў міжваенны перыяд. Пасляваенныя праблемы. Сацыяльныя і палітычныя перамены. Сусветны эканамічны крызіс і яго ўплыў на краіны Захаду.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Устанаўленне антыдэмакратычных рэжымаў у Еўропе. Вытокі фашызму ў Еўропе. Устанаўленне фашысцкага рэжыму ў Італіі. Устанаўленне нацысцкага рэжыму ў Германіі. Ідэалогія і практыка фашызму.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Краіны Азіі, Афрыкі і Лацінскай Амерыкі ў міжваенны перыяд. Тэрытарыяльны перадзел свету пасля Першай сусветнай вайны. Нацыянальна-вызваленчыя рухі і іх ідэалогіі. Асаблівасці развіцця краін Лацінскай Амерыкі, Азіі, Афрыкі.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навукі і мастацтва ва ўмовах крызісу індустрыяльнага грамадства. Навука і культура пасля Першай сусветнай вайны. Літаратура і мастацтва.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Свет на шляху да новай сусветнай вайны. Сусветны эканамічны крызіс і пачатак агрэсіі фашысцкіх дзяржаў.</w:t>
      </w:r>
      <w:r w:rsidRPr="007948B4">
        <w:rPr>
          <w:rFonts w:ascii="Times New Roman" w:eastAsia="Times New Roman" w:hAnsi="Times New Roman" w:cs="Times New Roman"/>
          <w:color w:val="231F20"/>
          <w:sz w:val="30"/>
          <w:szCs w:val="30"/>
          <w:lang w:val="be-BY"/>
        </w:rPr>
        <w:t xml:space="preserve"> Узнікненне ачагоў ваеннай небяспекі ў Азіі і Еўропе. Праблема стварэння сістэмы калектыўнай бяспекі. Палітыка «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супакойвання</w:t>
      </w:r>
      <w:r w:rsidRPr="007948B4">
        <w:rPr>
          <w:rFonts w:ascii="Times New Roman" w:eastAsia="Times New Roman" w:hAnsi="Times New Roman" w:cs="Times New Roman"/>
          <w:color w:val="231F20"/>
          <w:sz w:val="30"/>
          <w:szCs w:val="30"/>
          <w:lang w:val="be-BY"/>
        </w:rPr>
        <w:t>» агрэсара і яе вынікі. Крах Версальскай сістэмы міжнародных адносін.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Другая сусветная вайна і яе наступствы (2 гадзіны). Прычыны, характар і мэты вайны. </w:t>
      </w:r>
      <w:r w:rsidRPr="007948B4">
        <w:rPr>
          <w:rFonts w:ascii="Times New Roman" w:eastAsia="Times New Roman" w:hAnsi="Times New Roman" w:cs="Times New Roman"/>
          <w:color w:val="231F20"/>
          <w:sz w:val="30"/>
          <w:szCs w:val="30"/>
          <w:lang w:val="be-BY"/>
        </w:rPr>
        <w:t>Перыядызацыя. Пачатковы перыяд вайны і захоп еўрапейскіх дзяржаў нацысцкай Германіяй. На франтах Другой сусветнай і Вялікай Айчыннай войнаў. Роля СССР у перамозе антыгітлераўскай кааліцыі. Дзейнасць антыгітлераўскай кааліцыі. Вынікі і ўрокі Другой сусветнай вайны.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Асноўныя патрабаванні 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да вынікаў вучэбнай дзейнасці вучнЯў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павінны: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перыядызацыю: гісторыі Навейшага часу, гісторыі Другой сусветнай вайны;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значэнне паняццяў: сацыялістычная рэвалюцыя, Версальска-Вашынгтонская сістэма міжнародных адносін, сусветны эканамічны крызіс, савецкая дзяржава, суцэльная калектывізацыя сельскай гаспадаркі, культурная рэвалюцыя, адміністратыўна-камандная сістэма, аўтарытарны палітычны рэжым, таталітарны палітычны рэжым, фашызм, нацызм, індустрыяльнае грамадства, акупацыя, агрэсія, дамініён, мандатная сістэма, этатызм, масавая культура, элітарная культура;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працэсы палітычнага, сацыяльна-эканамічнага развіцця краін Заходняй Еўропы, Злучаных Штатаў Амерыкі (далей – ЗША), Савецкай Расіі, СССР, краін Азіі, Афрыкі і Лацінскай Амерыкі ў 1918–1945 гг.;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асаблівасці развіцця культуры краін Заходняй Еўропы, ЗША, Савецкай Расіі, СССР, краін Азіі, Афрыкі і Лацінскай Амерыкі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  <w:t>ў 1918–1945 гг.;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лакалізаваць на гістарычнай карце тэрытарыяльныя змены, якія адбыліся на палітычнай карце свету пасля Другой сусветнай вайны;</w:t>
      </w:r>
    </w:p>
    <w:p w:rsidR="007948B4" w:rsidRPr="007948B4" w:rsidRDefault="007948B4" w:rsidP="00794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палітычнае, сацыяльна-эканамічнае і культурнае развіццё краін Заходняй Еўропы, ЗША, Савецкай Расіі, СССР, краін Азіі, Афрыкі і Лацінскай Амерыкі ў 1918–1945 гг.; дзейнасць найбольш значных палітычных і дзяржаўных асоб і дзеячаў культуры краін Заходняй Еўропы, ЗША, Савецкай Расіі, СССР, краін Азіі, Афрыкі і Лацінскай Амерыкі ў 1918–1945 гг.;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даваць ацэнку гістарычным падзеям, дзейнасці палітычных і дзяржаўных асоб краін Заходняй Еўропы, ЗША, Савецкай Расіі, СССР, краін Азіі, Афрыкі і Лацінскай Амерыкі ў 1918–1945 гг.; ацэньваць уклад у сусветную культуру краін Заходняй Еўропы, ЗША, Савецкай Расіі, СССР, краін Азіі, Афрыкі і Лацінскай Амерыкі ў 1918–1945 гг.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КРАІНЫ СВЕТУ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Ў ДРУГОЙ ПАЛОВЕ ХХ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ПАЧАТКУ ХХІ ст. (10 гадзін)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Свет пасля Другой сусветнай вайны. Абвастрэнне супярэчнасцей паміж заходнімі дзяржавамі і СССР. Халодная вайна. Разрадка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міжнароднай напружанасці. Паварот ад разрадкі да канфрантацыі. Паглыбленне інтэграцыі і дэзынтэграцыі ў сучасным свеце.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Навукова-тэхнічны прагрэс і фарміраванне постындустрыяльнага грамадства. Навукова-тэхнічная рэвалюцыя (далей – НТР). Прарыў у медыцыне. «Зялёная рэвалюцыя». Супярэчлівы характар НТР. Змены ў сацыяльнай структуры грамадства.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Заходняя Еўропа і стварэнне Еўрапейскага саюза. «Дзяржава ўсеагульнага дабрабыту». Крызісныя з’явы 1970–1980-х гг. Неакансерватыўная палітыка 1980–1990-х гг. Інтэграцыйныя працэсы і стварэнне Еўрапейскага саюза. Сацыяльныя тэндэнцыі. 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Краіны Цэнтральнай і Паўднёва-Усходняй Еўропы. У арбіце савецкага ўплыву. Крызісы і ўзрушэнні. «Аксамітныя рэвалюцыі» і праблемы пераходнага перыяду. Распад федэратыўнай дзяржавы Югаславія.</w:t>
      </w:r>
      <w:bookmarkStart w:id="2" w:name="_Hlk80114837"/>
      <w:bookmarkEnd w:id="2"/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Асноўныя тэндэнцыі развіцця краін рэгіёна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  <w:t>ў канцы ХХ – пачатку ХХІ ст.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СССР у 1945–1991 гг. СССР пасля вайны. Рэформы М. С. Хрушчова. Эпоха «развітога сацыялізму» (1964–1985 гг.). Праблемы знешняй палітыкі СССР. Перабудова і крызіс палітыкі М. С. Гарбачова. Распад СССР і стварэнне Садружнасці Незалежных Дзяржаў.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Расійская Федэрацыя. Прыняцце Дэкларацыі аб суверэнітэце РСФСР. Кастрычніцкія падзеі 1993 г. і прыняцце Канстытуцыі Расійскай Федэрацыі. Сацыяльна-эканамічнае і палітычнае развіццё Расіі ў 1994–1999 гг. Расія ў пачатку XXI ст. Знешнепалітычныя выклікі.</w:t>
      </w:r>
    </w:p>
    <w:p w:rsidR="007948B4" w:rsidRPr="007948B4" w:rsidRDefault="007948B4" w:rsidP="0079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Распад каланіяльнай сістэмы. </w:t>
      </w:r>
      <w:r w:rsidRPr="007948B4">
        <w:rPr>
          <w:rFonts w:ascii="Times New Roman" w:eastAsia="Times New Roman" w:hAnsi="Times New Roman" w:cs="Times New Roman"/>
          <w:color w:val="231F20"/>
          <w:sz w:val="30"/>
          <w:szCs w:val="30"/>
          <w:lang w:val="be-BY"/>
        </w:rPr>
        <w:t>Асноўныя этапы вызваленчай барацьбы народаў каланіяльных і залежных краін. Дэкаланізацыя. Праблема выбару шляхоў развіцця краін, якія вызваліліся. Неакаланіялізм. У пошуках стабільнасці. Перашкоды на шляхі развіцця.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Мадэрнізацыйныя працэсы ў краінах Азіі, Афрыкі і Лацінскай Амерыкі. Сутнасць тэорыі мадэрнізацыі. Усходняя і Паўднёва-Усходняя Азія: Японія, Кітай і новыя індустрыяльныя краіны. Спецыфіка развіцця краін Паўднёвай Азіі. Ісламскі свет. Краіны Афрыкі і Лацінскай Амерыкі.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тэндэнцыі развіцця культуры ў другой палове ХХ – пачатку ХХІ ст. Новыя з’явы ў развіцці культуры. Масавая культура. Адукацыя. Грамадскія навукі. Новыя напрамкі ў мастацтве. Мастацкая літаратура. Архітэктура. Захаванне традыцыйных культур.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Урок абагульнення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Асноўныя патрабаванні 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да вынікаў вучэбнай дзейнасці вучнЯў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павінны: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значэнне паняццяў: сацыялістычны лагер, постындустрыяльнае грамадства, інфармацыйнае грамадства, дзяржава ўсеагульнага дабрабыту, неакансерватызм, распад каланіяльнай сістэмы, краіны трэцяга свету, неакаланіялізм, глабалізацыя, транснацыянальная карпарацыя, глабальныя праблемы чалавецтва, лакальныя войны;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працэсы палітычнага, сацыяльна-эканамічнага развіцця краін Захаду, СССР, Расіі, краін Азіі, Афрыкі і Лацінскай Амерыкі ў другой палове ХХ – пачатку ХХІ ст.;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асаблівасці развіцця культуры краін Захаду, СССР, Расіі, краін Азіі, Афрыкі і Лацінскай Амерыкі ў другой палове ХХ – пачатку ХХІ ст.;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лакалізаваць на гістарычнай карце: тэрытарыяльныя змены, якія адбыліся ў другой палове ХХ – пачатку ХХІ ст., сацыялістычныя краіны, краіны трэцяга свету;</w:t>
      </w:r>
    </w:p>
    <w:p w:rsidR="007948B4" w:rsidRPr="007948B4" w:rsidRDefault="007948B4" w:rsidP="00794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палітычнае, сацыяльна-эканамічнае і культурнае развіццё краін Захаду, СССР, Расіі, краін Азіі, Афрыкі і Лацінскай Амерыкі ў другой палове ХХ – пачатку ХХІ ст.; дзейнасць найбольш значных палітычных і дзяржаўных асоб і дзеячаў культуры краін Захаду, СССР, Расіі, краін Азіі, Афрыкі і Лацінскай Амерыкі ў другой палове ХХ – пачатку ХХІ ст.;</w:t>
      </w:r>
    </w:p>
    <w:p w:rsidR="007948B4" w:rsidRPr="007948B4" w:rsidRDefault="007948B4" w:rsidP="00794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даваць ацэнку гістарычным падзеям, дзейнасці палітычных і дзяржаўных асоб дзяржаў краін Захаду, Расіі, краін Азіі, Афрыкі і Лацінскай Амерыкі ў другой палове ХХ – пачатку ХХІ ст.; ацэньваць уклад у сусветную культуру краін Захаду, СССР, Расіі, краін Азіі, Афрыкі і Лацінскай Амерыкі ў другой палове ХХ – пачатку ХХІ ст.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Заключэнне (1 гадзіна)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Свет у пачатку ХХI ст. Глабалізацыя і яе наступствы. Фарміраванне </w:t>
      </w:r>
      <w:r w:rsidRPr="007948B4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новага сусветнага парадку</w:t>
      </w:r>
      <w:r w:rsidRPr="007948B4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Глабальныя праблемы чалавецтва і шляхі іх вырашэння. </w:t>
      </w:r>
    </w:p>
    <w:p w:rsidR="007948B4" w:rsidRPr="007948B4" w:rsidRDefault="007948B4" w:rsidP="0079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ГЛАВА </w:t>
      </w:r>
      <w:r w:rsidR="009B300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  <w:bookmarkStart w:id="3" w:name="_GoBack"/>
      <w:bookmarkEnd w:id="3"/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АГУЛЬНЫЯ ПАТРАБАВАННІ</w:t>
      </w:r>
    </w:p>
    <w:p w:rsidR="007948B4" w:rsidRPr="007948B4" w:rsidRDefault="007948B4" w:rsidP="007948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 ВЫНІКАЎ ВУЧЭБНА-ПАЗНАВАЛЬНАЙ ДЗЕЙНАСЦІ ВУЧНЯЎ ПА ЗАВЯРШЭННІ АГУЛЬНАЙ СЯРЭДНЯЙ АДУКАЦЫІ</w:t>
      </w:r>
    </w:p>
    <w:p w:rsidR="007948B4" w:rsidRPr="007948B4" w:rsidRDefault="007948B4" w:rsidP="007948B4">
      <w:pPr>
        <w:spacing w:after="0" w:line="240" w:lineRule="auto"/>
        <w:ind w:right="135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Вучні павінны:</w:t>
      </w:r>
    </w:p>
    <w:p w:rsidR="007948B4" w:rsidRPr="007948B4" w:rsidRDefault="007948B4" w:rsidP="007948B4">
      <w:pPr>
        <w:spacing w:after="0" w:line="240" w:lineRule="auto"/>
        <w:ind w:right="135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лакалізаваць падзеі сусветнай гісторыі ў часе і прасторы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; сінхранізаваць іх з падзеямі гісторыі Беларусі;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выкарыстоўваць гістарычную карту як крыніцу інфармацыі аб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гістарычных падзеях, з’явах, працэсах сусветнай гісторыі;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тлумачыць значэнне асноўных паняццяў, канкрэтызаваць іх і дакладна выкарыстоўваць пры характарыстыцы гістарычнай і сучаснай сацыяльнай рэчаіснасці;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характарызаваць палітычнае, сацыяльна-эканамічнае і культурнае развіццё сусветнай гісторыі са старажытных часоў да пачатку XXI ст.; дзейнасць гістарычных асоб і дзеячаў культуры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 апорай на розныя крыніцы інфармацыі;</w:t>
      </w:r>
    </w:p>
    <w:p w:rsidR="007948B4" w:rsidRPr="007948B4" w:rsidRDefault="007948B4" w:rsidP="007948B4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сістэматызаваць, класіфікаваць і абагульняць гістарычныя факты і рабіць на аснове гэтага аргументаваныя вывады; адрозніваць гістарычны факт ад яго інтэрпрэтацыі;</w:t>
      </w:r>
    </w:p>
    <w:p w:rsidR="007948B4" w:rsidRPr="007948B4" w:rsidRDefault="007948B4" w:rsidP="007948B4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аналізаваць гістарычную інфармацыю, прадстаўленую ў розных знакавых сістэмах (тэкст, карта, графік, дыяграма, табліца, ілюстрацыя); пераводзіць тэкставую інфармацыю ў знакава-сімвальную і наадварот;</w:t>
      </w:r>
    </w:p>
    <w:p w:rsidR="007948B4" w:rsidRPr="007948B4" w:rsidRDefault="007948B4" w:rsidP="007948B4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праводзіць аналіз зместу гістарычных дакументаў, звязаных з падзеямі, з’явамі і працэсамі сусветнай гісторыі са старажытных часоў да пачатку XXI ст;</w:t>
      </w:r>
    </w:p>
    <w:p w:rsidR="007948B4" w:rsidRPr="007948B4" w:rsidRDefault="007948B4" w:rsidP="007948B4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ажыццяўляць пошук гістарычнай інфармацыі ў крыніцах рознага тыпу для падрыхтоўкі прэзентацый і праектнай дзейнасці;</w:t>
      </w:r>
    </w:p>
    <w:p w:rsidR="007948B4" w:rsidRPr="007948B4" w:rsidRDefault="007948B4" w:rsidP="007948B4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параўноўваць гістарычныя факты па самастойна выбраных крытэрыях </w:t>
      </w:r>
      <w:r w:rsidRPr="007948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і фармуляваць аргументаваныя вывады; параўноўваць і </w:t>
      </w: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тлумачыць розныя пункты гледжання на адны і тыя ж гістарычныя факты;</w:t>
      </w:r>
    </w:p>
    <w:p w:rsidR="007948B4" w:rsidRPr="007948B4" w:rsidRDefault="007948B4" w:rsidP="007948B4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тлумачыць прычынна-выніковыя сувязі паміж гістарычнымі фактамі, раскрываць узаемаабумоўленасць змен у асноўных сферах грамадскага жыцця;</w:t>
      </w:r>
    </w:p>
    <w:p w:rsidR="007948B4" w:rsidRPr="007948B4" w:rsidRDefault="007948B4" w:rsidP="007948B4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выказваць і аргументаваць адносіны да гістарычных падзей і гістарычных асоб; выказваць аргументаваны пункт гледжання пры абмеркаванні гістарычных праблем;</w:t>
      </w:r>
    </w:p>
    <w:p w:rsidR="007948B4" w:rsidRPr="007948B4" w:rsidRDefault="007948B4" w:rsidP="007948B4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засвоеныя веды і ўменні: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для тлумачэння гістарычнага кантэксту пры чытанні мастацкай літаратуры, праглядзе гульнявых і дакументальных фільмаў, наведванні гістарычных выдатных мясцін, музеяў;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вызначэння ўласнай пазіцыі ў адносінах да гістарычных падзей, з’яў і асоб, падзей сучаснага жыцця;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аналізу сучаснай сацыяльнай інфармацыі, прадстаўленай у сродках масавай інфармацыі;</w:t>
      </w:r>
    </w:p>
    <w:p w:rsidR="007948B4" w:rsidRPr="007948B4" w:rsidRDefault="007948B4" w:rsidP="007948B4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усвядомленых паводзін як прадстаўніка гістарычна складзенай грамадзянскай, этнакультурнай, канфесійнай супольнасці, грамадзяніна Беларусі;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беражлівых адносін да помнікаў гісторыі і культуры;</w:t>
      </w:r>
    </w:p>
    <w:p w:rsidR="007948B4" w:rsidRPr="007948B4" w:rsidRDefault="007948B4" w:rsidP="00794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948B4">
        <w:rPr>
          <w:rFonts w:ascii="Times New Roman" w:eastAsia="Times New Roman" w:hAnsi="Times New Roman" w:cs="Times New Roman"/>
          <w:sz w:val="30"/>
          <w:szCs w:val="30"/>
          <w:lang w:val="be-BY"/>
        </w:rPr>
        <w:t>ідэнтыфікацыі сябе як жыхара Беларусі і грамадзяніна Рэспублікі Беларусь.</w:t>
      </w:r>
    </w:p>
    <w:p w:rsidR="00F320B2" w:rsidRPr="007948B4" w:rsidRDefault="00F320B2">
      <w:pPr>
        <w:rPr>
          <w:lang w:val="be-BY"/>
        </w:rPr>
      </w:pPr>
    </w:p>
    <w:sectPr w:rsidR="00F320B2" w:rsidRPr="007948B4" w:rsidSect="007948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B4"/>
    <w:rsid w:val="000C1347"/>
    <w:rsid w:val="007948B4"/>
    <w:rsid w:val="009B300C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7EBA"/>
  <w15:chartTrackingRefBased/>
  <w15:docId w15:val="{59193E02-7179-419C-AC76-75EB4113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3</cp:revision>
  <dcterms:created xsi:type="dcterms:W3CDTF">2023-09-04T08:02:00Z</dcterms:created>
  <dcterms:modified xsi:type="dcterms:W3CDTF">2023-09-04T08:18:00Z</dcterms:modified>
</cp:coreProperties>
</file>