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3B268" w14:textId="6CB524ED" w:rsidR="002A4975" w:rsidRPr="003F2C1F" w:rsidRDefault="009D199C" w:rsidP="002C0713">
      <w:pPr>
        <w:pStyle w:val="a6"/>
        <w:tabs>
          <w:tab w:val="left" w:pos="4678"/>
        </w:tabs>
        <w:suppressAutoHyphens w:val="0"/>
        <w:spacing w:line="234" w:lineRule="atLeast"/>
        <w:ind w:left="4956"/>
        <w:jc w:val="left"/>
        <w:rPr>
          <w:rFonts w:ascii="Times New Roman" w:hAnsi="Times New Roman" w:cs="Times New Roman"/>
          <w:i w:val="0"/>
          <w:color w:val="auto"/>
          <w:spacing w:val="0"/>
          <w:sz w:val="30"/>
          <w:szCs w:val="30"/>
          <w:lang w:val="be-BY"/>
        </w:rPr>
      </w:pPr>
      <w:r w:rsidRPr="003F2C1F">
        <w:rPr>
          <w:rFonts w:ascii="Times New Roman" w:hAnsi="Times New Roman" w:cs="Times New Roman"/>
          <w:i w:val="0"/>
          <w:color w:val="auto"/>
          <w:spacing w:val="0"/>
          <w:sz w:val="30"/>
          <w:szCs w:val="30"/>
          <w:lang w:val="be-BY"/>
        </w:rPr>
        <w:t>ЗА</w:t>
      </w:r>
      <w:r w:rsidR="002A4975" w:rsidRPr="003F2C1F">
        <w:rPr>
          <w:rFonts w:ascii="Times New Roman" w:hAnsi="Times New Roman" w:cs="Times New Roman"/>
          <w:i w:val="0"/>
          <w:color w:val="auto"/>
          <w:spacing w:val="0"/>
          <w:sz w:val="30"/>
          <w:szCs w:val="30"/>
          <w:lang w:val="be-BY"/>
        </w:rPr>
        <w:t>ЦВЯРДЖАЮ</w:t>
      </w:r>
    </w:p>
    <w:p w14:paraId="64C01D24" w14:textId="77777777" w:rsidR="002A4975" w:rsidRPr="003F2C1F" w:rsidRDefault="002A4975" w:rsidP="002C0713">
      <w:pPr>
        <w:pStyle w:val="a6"/>
        <w:tabs>
          <w:tab w:val="left" w:pos="4678"/>
        </w:tabs>
        <w:suppressAutoHyphens w:val="0"/>
        <w:spacing w:line="234" w:lineRule="atLeast"/>
        <w:ind w:left="4956"/>
        <w:jc w:val="left"/>
        <w:rPr>
          <w:rFonts w:ascii="Times New Roman" w:hAnsi="Times New Roman" w:cs="Times New Roman"/>
          <w:i w:val="0"/>
          <w:color w:val="auto"/>
          <w:spacing w:val="0"/>
          <w:sz w:val="30"/>
          <w:szCs w:val="30"/>
          <w:lang w:val="be-BY"/>
        </w:rPr>
      </w:pPr>
      <w:r w:rsidRPr="003F2C1F">
        <w:rPr>
          <w:rFonts w:ascii="Times New Roman" w:hAnsi="Times New Roman" w:cs="Times New Roman"/>
          <w:i w:val="0"/>
          <w:color w:val="auto"/>
          <w:spacing w:val="0"/>
          <w:sz w:val="30"/>
          <w:szCs w:val="30"/>
          <w:lang w:val="be-BY"/>
        </w:rPr>
        <w:t>Намеснік Міністра адукацыі</w:t>
      </w:r>
    </w:p>
    <w:p w14:paraId="392AD45B" w14:textId="77777777" w:rsidR="002A4975" w:rsidRPr="003F2C1F" w:rsidRDefault="002A4975" w:rsidP="002C0713">
      <w:pPr>
        <w:pStyle w:val="a6"/>
        <w:tabs>
          <w:tab w:val="left" w:pos="4678"/>
        </w:tabs>
        <w:suppressAutoHyphens w:val="0"/>
        <w:spacing w:line="234" w:lineRule="atLeast"/>
        <w:ind w:left="4956"/>
        <w:jc w:val="left"/>
        <w:rPr>
          <w:rFonts w:ascii="Times New Roman" w:hAnsi="Times New Roman" w:cs="Times New Roman"/>
          <w:i w:val="0"/>
          <w:color w:val="auto"/>
          <w:spacing w:val="0"/>
          <w:sz w:val="30"/>
          <w:szCs w:val="30"/>
          <w:lang w:val="be-BY"/>
        </w:rPr>
      </w:pPr>
      <w:r w:rsidRPr="003F2C1F">
        <w:rPr>
          <w:rFonts w:ascii="Times New Roman" w:hAnsi="Times New Roman" w:cs="Times New Roman"/>
          <w:i w:val="0"/>
          <w:color w:val="auto"/>
          <w:spacing w:val="0"/>
          <w:sz w:val="30"/>
          <w:szCs w:val="30"/>
          <w:lang w:val="be-BY"/>
        </w:rPr>
        <w:t>Рэспублікі Беларусь</w:t>
      </w:r>
    </w:p>
    <w:p w14:paraId="3B217E93" w14:textId="708F496D" w:rsidR="002A4975" w:rsidRPr="003F2C1F" w:rsidRDefault="002A4975" w:rsidP="002C0713">
      <w:pPr>
        <w:pStyle w:val="a6"/>
        <w:tabs>
          <w:tab w:val="left" w:pos="4678"/>
        </w:tabs>
        <w:suppressAutoHyphens w:val="0"/>
        <w:spacing w:line="234" w:lineRule="atLeast"/>
        <w:ind w:left="4956"/>
        <w:jc w:val="left"/>
        <w:rPr>
          <w:rFonts w:ascii="Times New Roman" w:hAnsi="Times New Roman" w:cs="Times New Roman"/>
          <w:i w:val="0"/>
          <w:color w:val="auto"/>
          <w:spacing w:val="0"/>
          <w:sz w:val="30"/>
          <w:szCs w:val="30"/>
          <w:lang w:val="be-BY"/>
        </w:rPr>
      </w:pPr>
      <w:r w:rsidRPr="003F2C1F">
        <w:rPr>
          <w:rFonts w:ascii="Times New Roman" w:hAnsi="Times New Roman" w:cs="Times New Roman"/>
          <w:i w:val="0"/>
          <w:color w:val="auto"/>
          <w:spacing w:val="0"/>
          <w:sz w:val="30"/>
          <w:szCs w:val="30"/>
          <w:lang w:val="be-BY"/>
        </w:rPr>
        <w:t>А.</w:t>
      </w:r>
      <w:r w:rsidR="009D199C" w:rsidRPr="003F2C1F">
        <w:rPr>
          <w:rFonts w:ascii="Times New Roman" w:hAnsi="Times New Roman" w:cs="Times New Roman"/>
          <w:i w:val="0"/>
          <w:color w:val="auto"/>
          <w:spacing w:val="0"/>
          <w:sz w:val="30"/>
          <w:szCs w:val="30"/>
          <w:lang w:val="be-BY"/>
        </w:rPr>
        <w:t>У</w:t>
      </w:r>
      <w:r w:rsidRPr="003F2C1F">
        <w:rPr>
          <w:rFonts w:ascii="Times New Roman" w:hAnsi="Times New Roman" w:cs="Times New Roman"/>
          <w:i w:val="0"/>
          <w:color w:val="auto"/>
          <w:spacing w:val="0"/>
          <w:sz w:val="30"/>
          <w:szCs w:val="30"/>
          <w:lang w:val="be-BY"/>
        </w:rPr>
        <w:t>.</w:t>
      </w:r>
      <w:r w:rsidR="00DA6DFC" w:rsidRPr="003F2C1F">
        <w:rPr>
          <w:rFonts w:ascii="Times New Roman" w:hAnsi="Times New Roman" w:cs="Times New Roman"/>
          <w:i w:val="0"/>
          <w:color w:val="auto"/>
          <w:spacing w:val="0"/>
          <w:sz w:val="30"/>
          <w:szCs w:val="30"/>
          <w:lang w:val="be-BY"/>
        </w:rPr>
        <w:t xml:space="preserve"> </w:t>
      </w:r>
      <w:r w:rsidRPr="003F2C1F">
        <w:rPr>
          <w:rFonts w:ascii="Times New Roman" w:hAnsi="Times New Roman" w:cs="Times New Roman"/>
          <w:i w:val="0"/>
          <w:color w:val="auto"/>
          <w:spacing w:val="0"/>
          <w:sz w:val="30"/>
          <w:szCs w:val="30"/>
          <w:lang w:val="be-BY"/>
        </w:rPr>
        <w:t>Кадлубай</w:t>
      </w:r>
    </w:p>
    <w:p w14:paraId="0F01AD3D" w14:textId="4E1BA724" w:rsidR="002A4975" w:rsidRPr="003F2C1F" w:rsidRDefault="004B3642" w:rsidP="002C0713">
      <w:pPr>
        <w:pStyle w:val="a6"/>
        <w:tabs>
          <w:tab w:val="left" w:pos="4678"/>
        </w:tabs>
        <w:suppressAutoHyphens w:val="0"/>
        <w:spacing w:line="234" w:lineRule="atLeast"/>
        <w:ind w:left="4956"/>
        <w:jc w:val="left"/>
        <w:rPr>
          <w:rFonts w:ascii="Times New Roman" w:hAnsi="Times New Roman" w:cs="Times New Roman"/>
          <w:i w:val="0"/>
          <w:color w:val="auto"/>
          <w:spacing w:val="0"/>
          <w:sz w:val="30"/>
          <w:szCs w:val="30"/>
          <w:lang w:val="be-BY"/>
        </w:rPr>
      </w:pPr>
      <w:r w:rsidRPr="003F2C1F">
        <w:rPr>
          <w:rFonts w:ascii="Times New Roman" w:hAnsi="Times New Roman" w:cs="Times New Roman"/>
          <w:i w:val="0"/>
          <w:color w:val="auto"/>
          <w:spacing w:val="0"/>
          <w:sz w:val="30"/>
          <w:szCs w:val="30"/>
          <w:lang w:val="be-BY"/>
        </w:rPr>
        <w:t xml:space="preserve">7 жніўня </w:t>
      </w:r>
      <w:r w:rsidR="002A4975" w:rsidRPr="003F2C1F">
        <w:rPr>
          <w:rFonts w:ascii="Times New Roman" w:hAnsi="Times New Roman" w:cs="Times New Roman"/>
          <w:i w:val="0"/>
          <w:color w:val="auto"/>
          <w:spacing w:val="0"/>
          <w:sz w:val="30"/>
          <w:szCs w:val="30"/>
          <w:lang w:val="be-BY"/>
        </w:rPr>
        <w:t>202</w:t>
      </w:r>
      <w:r w:rsidR="00335E56" w:rsidRPr="003F2C1F">
        <w:rPr>
          <w:rFonts w:ascii="Times New Roman" w:hAnsi="Times New Roman" w:cs="Times New Roman"/>
          <w:i w:val="0"/>
          <w:color w:val="auto"/>
          <w:spacing w:val="0"/>
          <w:sz w:val="30"/>
          <w:szCs w:val="30"/>
          <w:lang w:val="be-BY"/>
        </w:rPr>
        <w:t>3</w:t>
      </w:r>
      <w:r w:rsidR="009D199C" w:rsidRPr="003F2C1F">
        <w:rPr>
          <w:rFonts w:ascii="Times New Roman" w:hAnsi="Times New Roman" w:cs="Times New Roman"/>
          <w:i w:val="0"/>
          <w:color w:val="auto"/>
          <w:spacing w:val="0"/>
          <w:sz w:val="30"/>
          <w:szCs w:val="30"/>
          <w:lang w:val="be-BY"/>
        </w:rPr>
        <w:t xml:space="preserve"> </w:t>
      </w:r>
      <w:r w:rsidR="002A4975" w:rsidRPr="003F2C1F">
        <w:rPr>
          <w:rFonts w:ascii="Times New Roman" w:hAnsi="Times New Roman" w:cs="Times New Roman"/>
          <w:i w:val="0"/>
          <w:color w:val="auto"/>
          <w:spacing w:val="0"/>
          <w:sz w:val="30"/>
          <w:szCs w:val="30"/>
          <w:lang w:val="be-BY"/>
        </w:rPr>
        <w:t>г.</w:t>
      </w:r>
    </w:p>
    <w:p w14:paraId="4E5FBCD9" w14:textId="77777777" w:rsidR="004572C4" w:rsidRPr="003F2C1F" w:rsidRDefault="004572C4" w:rsidP="00757033">
      <w:pPr>
        <w:tabs>
          <w:tab w:val="left" w:pos="4678"/>
        </w:tabs>
        <w:autoSpaceDE w:val="0"/>
        <w:autoSpaceDN w:val="0"/>
        <w:adjustRightInd w:val="0"/>
        <w:jc w:val="right"/>
        <w:textAlignment w:val="center"/>
        <w:rPr>
          <w:b/>
          <w:bCs/>
          <w:caps/>
          <w:sz w:val="30"/>
          <w:szCs w:val="30"/>
          <w:lang w:val="be-BY"/>
        </w:rPr>
      </w:pPr>
    </w:p>
    <w:p w14:paraId="49DCB9CE" w14:textId="77777777" w:rsidR="004572C4" w:rsidRPr="003F2C1F" w:rsidRDefault="004572C4" w:rsidP="004B0F33">
      <w:pPr>
        <w:tabs>
          <w:tab w:val="left" w:pos="4678"/>
        </w:tabs>
        <w:autoSpaceDE w:val="0"/>
        <w:autoSpaceDN w:val="0"/>
        <w:adjustRightInd w:val="0"/>
        <w:spacing w:line="234" w:lineRule="atLeast"/>
        <w:jc w:val="center"/>
        <w:textAlignment w:val="center"/>
        <w:rPr>
          <w:b/>
          <w:bCs/>
          <w:caps/>
          <w:sz w:val="30"/>
          <w:szCs w:val="30"/>
          <w:lang w:val="be-BY"/>
        </w:rPr>
      </w:pPr>
      <w:r w:rsidRPr="003F2C1F">
        <w:rPr>
          <w:b/>
          <w:bCs/>
          <w:caps/>
          <w:sz w:val="30"/>
          <w:szCs w:val="30"/>
          <w:lang w:val="be-BY"/>
        </w:rPr>
        <w:t>Інструктыўна-метадычнае пісьмо</w:t>
      </w:r>
    </w:p>
    <w:p w14:paraId="33D10009" w14:textId="77777777" w:rsidR="004572C4" w:rsidRPr="003F2C1F" w:rsidRDefault="004572C4" w:rsidP="004B0F33">
      <w:pPr>
        <w:tabs>
          <w:tab w:val="left" w:pos="4678"/>
        </w:tabs>
        <w:autoSpaceDE w:val="0"/>
        <w:autoSpaceDN w:val="0"/>
        <w:adjustRightInd w:val="0"/>
        <w:spacing w:line="234" w:lineRule="atLeast"/>
        <w:jc w:val="center"/>
        <w:textAlignment w:val="center"/>
        <w:rPr>
          <w:b/>
          <w:bCs/>
          <w:caps/>
          <w:sz w:val="30"/>
          <w:szCs w:val="30"/>
          <w:lang w:val="be-BY"/>
        </w:rPr>
      </w:pPr>
      <w:r w:rsidRPr="003F2C1F">
        <w:rPr>
          <w:b/>
          <w:bCs/>
          <w:caps/>
          <w:sz w:val="30"/>
          <w:szCs w:val="30"/>
          <w:lang w:val="be-BY"/>
        </w:rPr>
        <w:t>Міністэрства адукацыі Рэспублікі Беларусь</w:t>
      </w:r>
    </w:p>
    <w:p w14:paraId="7E22413C" w14:textId="77777777" w:rsidR="009D199C" w:rsidRPr="003F2C1F" w:rsidRDefault="004572C4" w:rsidP="004B0F33">
      <w:pPr>
        <w:pStyle w:val="11"/>
        <w:tabs>
          <w:tab w:val="left" w:pos="4678"/>
        </w:tabs>
        <w:suppressAutoHyphens w:val="0"/>
        <w:spacing w:line="234" w:lineRule="atLeast"/>
        <w:jc w:val="center"/>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w:t>
      </w:r>
      <w:r w:rsidR="002A4975" w:rsidRPr="003F2C1F">
        <w:rPr>
          <w:rFonts w:ascii="Times New Roman" w:hAnsi="Times New Roman" w:cs="Times New Roman"/>
          <w:color w:val="auto"/>
          <w:sz w:val="30"/>
          <w:szCs w:val="30"/>
          <w:lang w:val="be-BY"/>
        </w:rPr>
        <w:t>АБ АРГАНІЗАЦ</w:t>
      </w:r>
      <w:bookmarkStart w:id="0" w:name="_GoBack"/>
      <w:bookmarkEnd w:id="0"/>
      <w:r w:rsidR="002A4975" w:rsidRPr="003F2C1F">
        <w:rPr>
          <w:rFonts w:ascii="Times New Roman" w:hAnsi="Times New Roman" w:cs="Times New Roman"/>
          <w:color w:val="auto"/>
          <w:sz w:val="30"/>
          <w:szCs w:val="30"/>
          <w:lang w:val="be-BY"/>
        </w:rPr>
        <w:t>ЫІ Ў 202</w:t>
      </w:r>
      <w:r w:rsidR="00D067EB" w:rsidRPr="003F2C1F">
        <w:rPr>
          <w:rFonts w:ascii="Times New Roman" w:hAnsi="Times New Roman" w:cs="Times New Roman"/>
          <w:color w:val="auto"/>
          <w:sz w:val="30"/>
          <w:szCs w:val="30"/>
          <w:lang w:val="be-BY"/>
        </w:rPr>
        <w:t>3</w:t>
      </w:r>
      <w:r w:rsidR="002A4975" w:rsidRPr="003F2C1F">
        <w:rPr>
          <w:rFonts w:ascii="Times New Roman" w:hAnsi="Times New Roman" w:cs="Times New Roman"/>
          <w:color w:val="auto"/>
          <w:sz w:val="30"/>
          <w:szCs w:val="30"/>
          <w:lang w:val="be-BY"/>
        </w:rPr>
        <w:t>/202</w:t>
      </w:r>
      <w:r w:rsidR="00D067EB" w:rsidRPr="003F2C1F">
        <w:rPr>
          <w:rFonts w:ascii="Times New Roman" w:hAnsi="Times New Roman" w:cs="Times New Roman"/>
          <w:color w:val="auto"/>
          <w:sz w:val="30"/>
          <w:szCs w:val="30"/>
          <w:lang w:val="be-BY"/>
        </w:rPr>
        <w:t>4</w:t>
      </w:r>
      <w:r w:rsidR="002A4975" w:rsidRPr="003F2C1F">
        <w:rPr>
          <w:rFonts w:ascii="Times New Roman" w:hAnsi="Times New Roman" w:cs="Times New Roman"/>
          <w:color w:val="auto"/>
          <w:sz w:val="30"/>
          <w:szCs w:val="30"/>
          <w:lang w:val="be-BY"/>
        </w:rPr>
        <w:t xml:space="preserve"> НАВУЧАЛЬНЫМ ГОДЗЕ АДУКАЦЫЙНАГА ПРАЦЭСУ ВА ЎСТАНОВАХ</w:t>
      </w:r>
    </w:p>
    <w:p w14:paraId="1CDB1E17" w14:textId="77777777" w:rsidR="009D199C" w:rsidRPr="003F2C1F" w:rsidRDefault="002A4975" w:rsidP="004B0F33">
      <w:pPr>
        <w:pStyle w:val="11"/>
        <w:tabs>
          <w:tab w:val="left" w:pos="4678"/>
        </w:tabs>
        <w:suppressAutoHyphens w:val="0"/>
        <w:spacing w:line="234" w:lineRule="atLeast"/>
        <w:jc w:val="center"/>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АДУКАЦЫІ, ЯКІЯ РЭАЛІЗУЮЦЬ АДУКАЦЫЙНУЮ</w:t>
      </w:r>
    </w:p>
    <w:p w14:paraId="5CED7E37" w14:textId="77777777" w:rsidR="009D199C" w:rsidRPr="003F2C1F" w:rsidRDefault="002A4975" w:rsidP="004B0F33">
      <w:pPr>
        <w:pStyle w:val="11"/>
        <w:tabs>
          <w:tab w:val="left" w:pos="4678"/>
        </w:tabs>
        <w:suppressAutoHyphens w:val="0"/>
        <w:spacing w:line="234" w:lineRule="atLeast"/>
        <w:jc w:val="center"/>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ПРАГРАМУ ДАШКОЛЬНАЙ АДУКАЦЫІ,</w:t>
      </w:r>
    </w:p>
    <w:p w14:paraId="671235DD" w14:textId="77777777" w:rsidR="009D199C" w:rsidRPr="003F2C1F" w:rsidRDefault="002A4975" w:rsidP="004B0F33">
      <w:pPr>
        <w:pStyle w:val="11"/>
        <w:tabs>
          <w:tab w:val="left" w:pos="4678"/>
        </w:tabs>
        <w:suppressAutoHyphens w:val="0"/>
        <w:spacing w:line="234" w:lineRule="atLeast"/>
        <w:jc w:val="center"/>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АДУКАЦЫЙНУЮ ПРАГРАМУ СПЕЦЫЯЛЬНАЙ</w:t>
      </w:r>
    </w:p>
    <w:p w14:paraId="03BF92A1" w14:textId="77777777" w:rsidR="009D199C" w:rsidRPr="003F2C1F" w:rsidRDefault="002A4975" w:rsidP="004B0F33">
      <w:pPr>
        <w:pStyle w:val="11"/>
        <w:tabs>
          <w:tab w:val="left" w:pos="4678"/>
        </w:tabs>
        <w:suppressAutoHyphens w:val="0"/>
        <w:spacing w:line="234" w:lineRule="atLeast"/>
        <w:jc w:val="center"/>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АДУКАЦЫІ</w:t>
      </w:r>
      <w:r w:rsidR="009D199C" w:rsidRPr="003F2C1F">
        <w:rPr>
          <w:rFonts w:ascii="Times New Roman" w:hAnsi="Times New Roman" w:cs="Times New Roman"/>
          <w:color w:val="auto"/>
          <w:sz w:val="30"/>
          <w:szCs w:val="30"/>
          <w:lang w:val="be-BY"/>
        </w:rPr>
        <w:t xml:space="preserve"> </w:t>
      </w:r>
      <w:r w:rsidRPr="003F2C1F">
        <w:rPr>
          <w:rFonts w:ascii="Times New Roman" w:hAnsi="Times New Roman" w:cs="Times New Roman"/>
          <w:color w:val="auto"/>
          <w:sz w:val="30"/>
          <w:szCs w:val="30"/>
          <w:lang w:val="be-BY"/>
        </w:rPr>
        <w:t>НА ЎЗРОЎНІ ДАШКОЛЬНАЙ АДУКАЦЫІ, АДУКАЦЫЙНУЮ ПРАГРАМУ СПЕЦЫЯЛЬНАЙ</w:t>
      </w:r>
    </w:p>
    <w:p w14:paraId="4AE5C1F4" w14:textId="77777777" w:rsidR="009843B3" w:rsidRPr="003F2C1F" w:rsidRDefault="002A4975" w:rsidP="004B0F33">
      <w:pPr>
        <w:pStyle w:val="11"/>
        <w:tabs>
          <w:tab w:val="left" w:pos="4678"/>
        </w:tabs>
        <w:suppressAutoHyphens w:val="0"/>
        <w:spacing w:line="234" w:lineRule="atLeast"/>
        <w:jc w:val="center"/>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АДУКАЦЫІ НА ЎЗРОЎНІ ДАШКОЛЬНАЙ АДУКАЦЫІ</w:t>
      </w:r>
    </w:p>
    <w:p w14:paraId="73FB17D5" w14:textId="6B4E9976" w:rsidR="002A4975" w:rsidRPr="003F2C1F" w:rsidRDefault="002A4975" w:rsidP="004B0F33">
      <w:pPr>
        <w:pStyle w:val="11"/>
        <w:tabs>
          <w:tab w:val="left" w:pos="4678"/>
        </w:tabs>
        <w:suppressAutoHyphens w:val="0"/>
        <w:spacing w:line="234" w:lineRule="atLeast"/>
        <w:jc w:val="center"/>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ДЛЯ АСОБ З ІНТЭЛЕКТУАЛЬНАЙ НЕДАСТАТКОВАСЦЮ</w:t>
      </w:r>
      <w:r w:rsidR="004572C4" w:rsidRPr="003F2C1F">
        <w:rPr>
          <w:rFonts w:ascii="Times New Roman" w:hAnsi="Times New Roman" w:cs="Times New Roman"/>
          <w:color w:val="auto"/>
          <w:sz w:val="30"/>
          <w:szCs w:val="30"/>
          <w:lang w:val="be-BY"/>
        </w:rPr>
        <w:t>»</w:t>
      </w:r>
    </w:p>
    <w:p w14:paraId="02CE39EC" w14:textId="77777777" w:rsidR="002C0713" w:rsidRPr="003F2C1F" w:rsidRDefault="002C0713" w:rsidP="00757033">
      <w:pPr>
        <w:pStyle w:val="2"/>
        <w:tabs>
          <w:tab w:val="left" w:pos="4678"/>
        </w:tabs>
        <w:suppressAutoHyphens w:val="0"/>
        <w:spacing w:before="0" w:after="0" w:line="240" w:lineRule="auto"/>
        <w:jc w:val="center"/>
        <w:rPr>
          <w:rFonts w:ascii="Times New Roman" w:hAnsi="Times New Roman" w:cs="Times New Roman"/>
          <w:color w:val="auto"/>
          <w:sz w:val="30"/>
          <w:szCs w:val="30"/>
          <w:lang w:val="be-BY"/>
        </w:rPr>
      </w:pPr>
    </w:p>
    <w:p w14:paraId="3C90C9CF" w14:textId="77777777" w:rsidR="002A4975" w:rsidRPr="003F2C1F" w:rsidRDefault="002A4975" w:rsidP="00DA6DFC">
      <w:pPr>
        <w:pStyle w:val="2"/>
        <w:tabs>
          <w:tab w:val="left" w:pos="4678"/>
        </w:tabs>
        <w:suppressAutoHyphens w:val="0"/>
        <w:spacing w:before="0" w:after="0" w:line="234" w:lineRule="atLeast"/>
        <w:jc w:val="center"/>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АСНОЎНЫЯ НАПРАМКІ ДЗЕЙНАСЦІ</w:t>
      </w:r>
    </w:p>
    <w:p w14:paraId="55AFAE1E" w14:textId="77777777" w:rsidR="00DA6DFC" w:rsidRPr="003F2C1F" w:rsidRDefault="00DA6DFC"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199AD116" w14:textId="02983043"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Асноўнымі напрамкамі дзейнасці ўстаноў </w:t>
      </w:r>
      <w:r w:rsidR="009843B3" w:rsidRPr="003F2C1F">
        <w:rPr>
          <w:rFonts w:ascii="Times New Roman" w:hAnsi="Times New Roman" w:cs="Times New Roman"/>
          <w:color w:val="auto"/>
          <w:spacing w:val="0"/>
          <w:sz w:val="30"/>
          <w:szCs w:val="30"/>
          <w:lang w:val="be-BY"/>
        </w:rPr>
        <w:t>адукацыі</w:t>
      </w:r>
      <w:r w:rsidRPr="003F2C1F">
        <w:rPr>
          <w:rFonts w:ascii="Times New Roman" w:hAnsi="Times New Roman" w:cs="Times New Roman"/>
          <w:color w:val="auto"/>
          <w:spacing w:val="0"/>
          <w:sz w:val="30"/>
          <w:szCs w:val="30"/>
          <w:lang w:val="be-BY"/>
        </w:rPr>
        <w:t>, якія рэалізуюць адукацыйную праграму дашкольнай адукацыі, адукацыйную праграму спецыяльнай адукацыі на ўзроўні дашкольнай адукацыі, адука</w:t>
      </w:r>
      <w:r w:rsidR="009843B3" w:rsidRPr="003F2C1F">
        <w:rPr>
          <w:rFonts w:ascii="Times New Roman" w:hAnsi="Times New Roman" w:cs="Times New Roman"/>
          <w:color w:val="auto"/>
          <w:spacing w:val="0"/>
          <w:sz w:val="30"/>
          <w:szCs w:val="30"/>
          <w:lang w:val="be-BY"/>
        </w:rPr>
        <w:t>цый</w:t>
      </w:r>
      <w:r w:rsidRPr="003F2C1F">
        <w:rPr>
          <w:rFonts w:ascii="Times New Roman" w:hAnsi="Times New Roman" w:cs="Times New Roman"/>
          <w:color w:val="auto"/>
          <w:spacing w:val="0"/>
          <w:sz w:val="30"/>
          <w:szCs w:val="30"/>
          <w:lang w:val="be-BY"/>
        </w:rPr>
        <w:t>ную праграму спецыяльнай адукацыі на ўзроўні да</w:t>
      </w:r>
      <w:r w:rsidR="00CE0AB8" w:rsidRPr="003F2C1F">
        <w:rPr>
          <w:rFonts w:ascii="Times New Roman" w:hAnsi="Times New Roman" w:cs="Times New Roman"/>
          <w:color w:val="auto"/>
          <w:spacing w:val="0"/>
          <w:sz w:val="30"/>
          <w:szCs w:val="30"/>
          <w:lang w:val="be-BY"/>
        </w:rPr>
        <w:t>школьнага адукацыі для асоб з</w:t>
      </w:r>
      <w:r w:rsidR="009843B3"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інтэлектуальнай недастатковасцю</w:t>
      </w:r>
      <w:r w:rsidR="00DA6DFC" w:rsidRPr="003F2C1F">
        <w:rPr>
          <w:rFonts w:ascii="Times New Roman" w:hAnsi="Times New Roman" w:cs="Times New Roman"/>
          <w:color w:val="auto"/>
          <w:spacing w:val="0"/>
          <w:sz w:val="30"/>
          <w:szCs w:val="30"/>
          <w:lang w:val="be-BY"/>
        </w:rPr>
        <w:t>,</w:t>
      </w:r>
      <w:r w:rsidR="00CE0AB8" w:rsidRPr="003F2C1F">
        <w:rPr>
          <w:rFonts w:ascii="Times New Roman" w:hAnsi="Times New Roman" w:cs="Times New Roman"/>
          <w:color w:val="auto"/>
          <w:spacing w:val="0"/>
          <w:sz w:val="30"/>
          <w:szCs w:val="30"/>
          <w:lang w:val="be-BY"/>
        </w:rPr>
        <w:t xml:space="preserve"> </w:t>
      </w:r>
      <w:r w:rsidR="00DA6DFC" w:rsidRPr="003F2C1F">
        <w:rPr>
          <w:rFonts w:ascii="Times New Roman" w:hAnsi="Times New Roman" w:cs="Times New Roman"/>
          <w:color w:val="auto"/>
          <w:spacing w:val="0"/>
          <w:sz w:val="30"/>
          <w:szCs w:val="30"/>
          <w:lang w:val="be-BY"/>
        </w:rPr>
        <w:t xml:space="preserve">іншых арганізацый, якім у адпаведнасці з заканадаўствам прадастаўлена права ажыццяўляць адукацыйную дзейнасць </w:t>
      </w:r>
      <w:r w:rsidRPr="003F2C1F">
        <w:rPr>
          <w:rFonts w:ascii="Times New Roman" w:hAnsi="Times New Roman" w:cs="Times New Roman"/>
          <w:color w:val="auto"/>
          <w:spacing w:val="0"/>
          <w:sz w:val="30"/>
          <w:szCs w:val="30"/>
          <w:lang w:val="be-BY"/>
        </w:rPr>
        <w:t xml:space="preserve">(далей </w:t>
      </w:r>
      <w:r w:rsidR="00971F0E" w:rsidRPr="003F2C1F">
        <w:rPr>
          <w:rFonts w:ascii="Times New Roman" w:hAnsi="Times New Roman" w:cs="Times New Roman"/>
          <w:color w:val="auto"/>
          <w:spacing w:val="0"/>
          <w:sz w:val="30"/>
          <w:szCs w:val="30"/>
          <w:lang w:val="be-BY"/>
        </w:rPr>
        <w:t>–</w:t>
      </w:r>
      <w:r w:rsidR="00CE0AB8" w:rsidRPr="003F2C1F">
        <w:rPr>
          <w:rFonts w:ascii="Times New Roman" w:hAnsi="Times New Roman" w:cs="Times New Roman"/>
          <w:color w:val="auto"/>
          <w:spacing w:val="0"/>
          <w:sz w:val="30"/>
          <w:szCs w:val="30"/>
          <w:lang w:val="be-BY"/>
        </w:rPr>
        <w:t xml:space="preserve"> установы адукацыі), у </w:t>
      </w:r>
      <w:r w:rsidRPr="003F2C1F">
        <w:rPr>
          <w:rFonts w:ascii="Times New Roman" w:hAnsi="Times New Roman" w:cs="Times New Roman"/>
          <w:color w:val="auto"/>
          <w:spacing w:val="0"/>
          <w:sz w:val="30"/>
          <w:szCs w:val="30"/>
          <w:lang w:val="be-BY"/>
        </w:rPr>
        <w:t>202</w:t>
      </w:r>
      <w:r w:rsidR="00D067EB" w:rsidRPr="003F2C1F">
        <w:rPr>
          <w:rFonts w:ascii="Times New Roman" w:hAnsi="Times New Roman" w:cs="Times New Roman"/>
          <w:color w:val="auto"/>
          <w:spacing w:val="0"/>
          <w:sz w:val="30"/>
          <w:szCs w:val="30"/>
          <w:lang w:val="be-BY"/>
        </w:rPr>
        <w:t>3</w:t>
      </w:r>
      <w:r w:rsidRPr="003F2C1F">
        <w:rPr>
          <w:rFonts w:ascii="Times New Roman" w:hAnsi="Times New Roman" w:cs="Times New Roman"/>
          <w:color w:val="auto"/>
          <w:spacing w:val="0"/>
          <w:sz w:val="30"/>
          <w:szCs w:val="30"/>
          <w:lang w:val="be-BY"/>
        </w:rPr>
        <w:t>/202</w:t>
      </w:r>
      <w:r w:rsidR="00D067EB" w:rsidRPr="003F2C1F">
        <w:rPr>
          <w:rFonts w:ascii="Times New Roman" w:hAnsi="Times New Roman" w:cs="Times New Roman"/>
          <w:color w:val="auto"/>
          <w:spacing w:val="0"/>
          <w:sz w:val="30"/>
          <w:szCs w:val="30"/>
          <w:lang w:val="be-BY"/>
        </w:rPr>
        <w:t>4</w:t>
      </w:r>
      <w:r w:rsidR="009843B3"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навучальным годзе з'яўляюцца:</w:t>
      </w:r>
    </w:p>
    <w:p w14:paraId="6353FD06" w14:textId="1F1466AD"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павышэнне даступнасці і варыятыўнасці адукацыі з улікам</w:t>
      </w:r>
      <w:r w:rsidR="009843B3"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адукацыйных патрэб выхаванцаў;</w:t>
      </w:r>
    </w:p>
    <w:p w14:paraId="281ECCB0" w14:textId="768AE41A"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забеспячэнне зд</w:t>
      </w:r>
      <w:r w:rsidR="00B41E29"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ро</w:t>
      </w:r>
      <w:r w:rsidR="00B41E29" w:rsidRPr="003F2C1F">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е</w:t>
      </w:r>
      <w:r w:rsidR="00B41E29" w:rsidRPr="003F2C1F">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бер</w:t>
      </w:r>
      <w:r w:rsidR="00B41E29"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га</w:t>
      </w:r>
      <w:r w:rsidR="00B41E29" w:rsidRPr="003F2C1F">
        <w:rPr>
          <w:rFonts w:ascii="Times New Roman" w:hAnsi="Times New Roman" w:cs="Times New Roman"/>
          <w:color w:val="auto"/>
          <w:spacing w:val="0"/>
          <w:sz w:val="30"/>
          <w:szCs w:val="30"/>
          <w:lang w:val="be-BY"/>
        </w:rPr>
        <w:t>льнага</w:t>
      </w:r>
      <w:r w:rsidRPr="003F2C1F">
        <w:rPr>
          <w:rFonts w:ascii="Times New Roman" w:hAnsi="Times New Roman" w:cs="Times New Roman"/>
          <w:color w:val="auto"/>
          <w:spacing w:val="0"/>
          <w:sz w:val="30"/>
          <w:szCs w:val="30"/>
          <w:lang w:val="be-BY"/>
        </w:rPr>
        <w:t xml:space="preserve"> </w:t>
      </w:r>
      <w:r w:rsidR="009E05FC" w:rsidRPr="003F2C1F">
        <w:rPr>
          <w:rFonts w:ascii="Times New Roman" w:hAnsi="Times New Roman" w:cs="Times New Roman"/>
          <w:color w:val="auto"/>
          <w:spacing w:val="0"/>
          <w:sz w:val="30"/>
          <w:szCs w:val="30"/>
          <w:lang w:val="be-BY"/>
        </w:rPr>
        <w:t xml:space="preserve">адукацыйнага </w:t>
      </w:r>
      <w:r w:rsidRPr="003F2C1F">
        <w:rPr>
          <w:rFonts w:ascii="Times New Roman" w:hAnsi="Times New Roman" w:cs="Times New Roman"/>
          <w:color w:val="auto"/>
          <w:spacing w:val="0"/>
          <w:sz w:val="30"/>
          <w:szCs w:val="30"/>
          <w:lang w:val="be-BY"/>
        </w:rPr>
        <w:t>працэсу ва</w:t>
      </w:r>
      <w:r w:rsidR="00455EA5"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ўстановах адукацыі на аснове міжведамаснага ўзаемадзеяння;</w:t>
      </w:r>
    </w:p>
    <w:p w14:paraId="409F38EE" w14:textId="510B878D" w:rsidR="00BF2825" w:rsidRPr="003F2C1F" w:rsidRDefault="00BF282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стварэнне разві</w:t>
      </w:r>
      <w:r w:rsidR="002126AC" w:rsidRPr="003F2C1F">
        <w:rPr>
          <w:rFonts w:ascii="Times New Roman" w:hAnsi="Times New Roman" w:cs="Times New Roman"/>
          <w:color w:val="auto"/>
          <w:spacing w:val="0"/>
          <w:sz w:val="30"/>
          <w:szCs w:val="30"/>
          <w:lang w:val="be-BY"/>
        </w:rPr>
        <w:t>ццёвага</w:t>
      </w:r>
      <w:r w:rsidRPr="003F2C1F">
        <w:rPr>
          <w:rFonts w:ascii="Times New Roman" w:hAnsi="Times New Roman" w:cs="Times New Roman"/>
          <w:color w:val="auto"/>
          <w:spacing w:val="0"/>
          <w:sz w:val="30"/>
          <w:szCs w:val="30"/>
          <w:lang w:val="be-BY"/>
        </w:rPr>
        <w:t xml:space="preserve"> прадметна-прасторавага асяроддзя, як</w:t>
      </w:r>
      <w:r w:rsidR="002126AC" w:rsidRPr="003F2C1F">
        <w:rPr>
          <w:rFonts w:ascii="Times New Roman" w:hAnsi="Times New Roman" w:cs="Times New Roman"/>
          <w:color w:val="auto"/>
          <w:spacing w:val="0"/>
          <w:sz w:val="30"/>
          <w:szCs w:val="30"/>
          <w:lang w:val="be-BY"/>
        </w:rPr>
        <w:t>ое</w:t>
      </w:r>
      <w:r w:rsidRPr="003F2C1F">
        <w:rPr>
          <w:rFonts w:ascii="Times New Roman" w:hAnsi="Times New Roman" w:cs="Times New Roman"/>
          <w:color w:val="auto"/>
          <w:spacing w:val="0"/>
          <w:sz w:val="30"/>
          <w:szCs w:val="30"/>
          <w:lang w:val="be-BY"/>
        </w:rPr>
        <w:t xml:space="preserve"> забяспечвае ў тым ліку задавальненне асаблівых адукацыйных патрэб выхаванцаў </w:t>
      </w:r>
      <w:r w:rsidR="00CB0004" w:rsidRPr="003F2C1F">
        <w:rPr>
          <w:rFonts w:ascii="Times New Roman" w:hAnsi="Times New Roman" w:cs="Times New Roman"/>
          <w:color w:val="auto"/>
          <w:spacing w:val="0"/>
          <w:sz w:val="30"/>
          <w:szCs w:val="30"/>
          <w:lang w:val="be-BY"/>
        </w:rPr>
        <w:t>з асаблівасцямі псіхафізічнага развіцця (далей – АПФР)</w:t>
      </w:r>
      <w:r w:rsidRPr="003F2C1F">
        <w:rPr>
          <w:rFonts w:ascii="Times New Roman" w:hAnsi="Times New Roman" w:cs="Times New Roman"/>
          <w:color w:val="auto"/>
          <w:spacing w:val="0"/>
          <w:sz w:val="30"/>
          <w:szCs w:val="30"/>
          <w:lang w:val="be-BY"/>
        </w:rPr>
        <w:t>;</w:t>
      </w:r>
    </w:p>
    <w:p w14:paraId="3757D6C2" w14:textId="4787871D" w:rsidR="002A4975" w:rsidRPr="003F2C1F" w:rsidRDefault="009843B3"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w:t>
      </w:r>
      <w:r w:rsidR="002A4975" w:rsidRPr="003F2C1F">
        <w:rPr>
          <w:rFonts w:ascii="Times New Roman" w:hAnsi="Times New Roman" w:cs="Times New Roman"/>
          <w:color w:val="auto"/>
          <w:spacing w:val="0"/>
          <w:sz w:val="30"/>
          <w:szCs w:val="30"/>
          <w:lang w:val="be-BY"/>
        </w:rPr>
        <w:t>дасканаленне якасці адукацыйнага працэсу, забеспячэнне яго карэкцыйнай накіраванасці пры ра</w:t>
      </w:r>
      <w:r w:rsidR="002126AC" w:rsidRPr="003F2C1F">
        <w:rPr>
          <w:rFonts w:ascii="Times New Roman" w:hAnsi="Times New Roman" w:cs="Times New Roman"/>
          <w:color w:val="auto"/>
          <w:spacing w:val="0"/>
          <w:sz w:val="30"/>
          <w:szCs w:val="30"/>
          <w:lang w:val="be-BY"/>
        </w:rPr>
        <w:t>боце</w:t>
      </w:r>
      <w:r w:rsidR="002A4975" w:rsidRPr="003F2C1F">
        <w:rPr>
          <w:rFonts w:ascii="Times New Roman" w:hAnsi="Times New Roman" w:cs="Times New Roman"/>
          <w:color w:val="auto"/>
          <w:spacing w:val="0"/>
          <w:sz w:val="30"/>
          <w:szCs w:val="30"/>
          <w:lang w:val="be-BY"/>
        </w:rPr>
        <w:t xml:space="preserve"> з </w:t>
      </w:r>
      <w:r w:rsidR="003E4A35" w:rsidRPr="003F2C1F">
        <w:rPr>
          <w:rFonts w:ascii="Times New Roman" w:hAnsi="Times New Roman" w:cs="Times New Roman"/>
          <w:color w:val="auto"/>
          <w:spacing w:val="0"/>
          <w:sz w:val="30"/>
          <w:szCs w:val="30"/>
          <w:lang w:val="be-BY"/>
        </w:rPr>
        <w:t>асобамі</w:t>
      </w:r>
      <w:r w:rsidR="002A4975" w:rsidRPr="003F2C1F">
        <w:rPr>
          <w:rFonts w:ascii="Times New Roman" w:hAnsi="Times New Roman" w:cs="Times New Roman"/>
          <w:color w:val="auto"/>
          <w:spacing w:val="0"/>
          <w:sz w:val="30"/>
          <w:szCs w:val="30"/>
          <w:lang w:val="be-BY"/>
        </w:rPr>
        <w:t xml:space="preserve"> з </w:t>
      </w:r>
      <w:r w:rsidR="008B5826" w:rsidRPr="003F2C1F">
        <w:rPr>
          <w:rFonts w:ascii="Times New Roman" w:hAnsi="Times New Roman" w:cs="Times New Roman"/>
          <w:color w:val="auto"/>
          <w:spacing w:val="0"/>
          <w:sz w:val="30"/>
          <w:szCs w:val="30"/>
          <w:lang w:val="be-BY"/>
        </w:rPr>
        <w:t>АПФР.</w:t>
      </w:r>
    </w:p>
    <w:p w14:paraId="3FD69137" w14:textId="2788A6E0" w:rsidR="004649C0" w:rsidRPr="003F2C1F" w:rsidRDefault="004649C0" w:rsidP="004B0F33">
      <w:pPr>
        <w:spacing w:line="234" w:lineRule="atLeast"/>
        <w:ind w:firstLine="709"/>
        <w:jc w:val="both"/>
        <w:rPr>
          <w:rStyle w:val="fontstyle01"/>
          <w:rFonts w:ascii="Times New Roman" w:hAnsi="Times New Roman"/>
          <w:color w:val="auto"/>
          <w:lang w:val="be-BY"/>
        </w:rPr>
      </w:pPr>
      <w:r w:rsidRPr="003F2C1F">
        <w:rPr>
          <w:sz w:val="30"/>
          <w:szCs w:val="30"/>
          <w:lang w:val="be-BY"/>
        </w:rPr>
        <w:t>Да 2023/2024 навучальнага года для забеспячэння даступнасці, якасці і</w:t>
      </w:r>
      <w:r w:rsidR="009843B3" w:rsidRPr="003F2C1F">
        <w:rPr>
          <w:sz w:val="30"/>
          <w:szCs w:val="30"/>
          <w:lang w:val="be-BY"/>
        </w:rPr>
        <w:t xml:space="preserve"> </w:t>
      </w:r>
      <w:r w:rsidRPr="003F2C1F">
        <w:rPr>
          <w:sz w:val="30"/>
          <w:szCs w:val="30"/>
          <w:lang w:val="be-BY"/>
        </w:rPr>
        <w:t>бяспекі адукацыйнага працэсу Міністэрствам адукацыі падрыхтаваны шэраг нарматыўных прававых актаў.</w:t>
      </w:r>
    </w:p>
    <w:p w14:paraId="25E04C8B" w14:textId="7F8F7CAE" w:rsidR="00356E6C" w:rsidRPr="003F2C1F" w:rsidRDefault="004649C0" w:rsidP="004B0F33">
      <w:pPr>
        <w:spacing w:line="234" w:lineRule="atLeast"/>
        <w:ind w:firstLine="709"/>
        <w:jc w:val="both"/>
        <w:rPr>
          <w:sz w:val="30"/>
          <w:szCs w:val="30"/>
          <w:lang w:val="be-BY"/>
        </w:rPr>
      </w:pPr>
      <w:r w:rsidRPr="003F2C1F">
        <w:rPr>
          <w:rStyle w:val="fontstyle01"/>
          <w:rFonts w:ascii="Times New Roman" w:hAnsi="Times New Roman"/>
          <w:color w:val="auto"/>
          <w:lang w:val="be-BY"/>
        </w:rPr>
        <w:t>Так,</w:t>
      </w:r>
      <w:r w:rsidR="00CE7C04" w:rsidRPr="003F2C1F">
        <w:rPr>
          <w:rStyle w:val="fontstyle01"/>
          <w:rFonts w:ascii="Times New Roman" w:hAnsi="Times New Roman"/>
          <w:color w:val="auto"/>
          <w:lang w:val="be-BY"/>
        </w:rPr>
        <w:t xml:space="preserve"> </w:t>
      </w:r>
      <w:r w:rsidR="009843B3" w:rsidRPr="003F2C1F">
        <w:rPr>
          <w:rStyle w:val="fontstyle01"/>
          <w:rFonts w:ascii="Times New Roman" w:hAnsi="Times New Roman"/>
          <w:color w:val="auto"/>
          <w:lang w:val="be-BY"/>
        </w:rPr>
        <w:t>з</w:t>
      </w:r>
      <w:r w:rsidR="00FE6709" w:rsidRPr="003F2C1F">
        <w:rPr>
          <w:rStyle w:val="fontstyle01"/>
          <w:rFonts w:ascii="Times New Roman" w:hAnsi="Times New Roman"/>
          <w:color w:val="auto"/>
          <w:lang w:val="be-BY"/>
        </w:rPr>
        <w:t xml:space="preserve"> мэта</w:t>
      </w:r>
      <w:r w:rsidR="009843B3" w:rsidRPr="003F2C1F">
        <w:rPr>
          <w:rStyle w:val="fontstyle01"/>
          <w:rFonts w:ascii="Times New Roman" w:hAnsi="Times New Roman"/>
          <w:color w:val="auto"/>
          <w:lang w:val="be-BY"/>
        </w:rPr>
        <w:t>й</w:t>
      </w:r>
      <w:r w:rsidR="00FE6709" w:rsidRPr="003F2C1F">
        <w:rPr>
          <w:rStyle w:val="fontstyle01"/>
          <w:rFonts w:ascii="Times New Roman" w:hAnsi="Times New Roman"/>
          <w:color w:val="auto"/>
          <w:lang w:val="be-BY"/>
        </w:rPr>
        <w:t xml:space="preserve"> </w:t>
      </w:r>
      <w:r w:rsidR="004C1F41" w:rsidRPr="003F2C1F">
        <w:rPr>
          <w:sz w:val="30"/>
          <w:szCs w:val="30"/>
          <w:lang w:val="be-BY"/>
        </w:rPr>
        <w:t>пр</w:t>
      </w:r>
      <w:r w:rsidR="009843B3" w:rsidRPr="003F2C1F">
        <w:rPr>
          <w:sz w:val="30"/>
          <w:szCs w:val="30"/>
          <w:lang w:val="be-BY"/>
        </w:rPr>
        <w:t>ы</w:t>
      </w:r>
      <w:r w:rsidR="004C1F41" w:rsidRPr="003F2C1F">
        <w:rPr>
          <w:sz w:val="30"/>
          <w:szCs w:val="30"/>
          <w:lang w:val="be-BY"/>
        </w:rPr>
        <w:t>в</w:t>
      </w:r>
      <w:r w:rsidR="009843B3" w:rsidRPr="003F2C1F">
        <w:rPr>
          <w:sz w:val="30"/>
          <w:szCs w:val="30"/>
          <w:lang w:val="be-BY"/>
        </w:rPr>
        <w:t>я</w:t>
      </w:r>
      <w:r w:rsidR="004C1F41" w:rsidRPr="003F2C1F">
        <w:rPr>
          <w:sz w:val="30"/>
          <w:szCs w:val="30"/>
          <w:lang w:val="be-BY"/>
        </w:rPr>
        <w:t>д</w:t>
      </w:r>
      <w:r w:rsidR="009843B3" w:rsidRPr="003F2C1F">
        <w:rPr>
          <w:sz w:val="30"/>
          <w:szCs w:val="30"/>
          <w:lang w:val="be-BY"/>
        </w:rPr>
        <w:t>з</w:t>
      </w:r>
      <w:r w:rsidR="004C1F41" w:rsidRPr="003F2C1F">
        <w:rPr>
          <w:sz w:val="30"/>
          <w:szCs w:val="30"/>
          <w:lang w:val="be-BY"/>
        </w:rPr>
        <w:t>ен</w:t>
      </w:r>
      <w:r w:rsidR="009843B3" w:rsidRPr="003F2C1F">
        <w:rPr>
          <w:sz w:val="30"/>
          <w:szCs w:val="30"/>
          <w:lang w:val="be-BY"/>
        </w:rPr>
        <w:t>н</w:t>
      </w:r>
      <w:r w:rsidR="00FE6709" w:rsidRPr="003F2C1F">
        <w:rPr>
          <w:sz w:val="30"/>
          <w:szCs w:val="30"/>
          <w:lang w:val="be-BY"/>
        </w:rPr>
        <w:t>я</w:t>
      </w:r>
      <w:r w:rsidR="004C1F41" w:rsidRPr="003F2C1F">
        <w:rPr>
          <w:sz w:val="30"/>
          <w:szCs w:val="30"/>
          <w:lang w:val="be-BY"/>
        </w:rPr>
        <w:t xml:space="preserve"> актаў заканадаўства ў адпаведнасць з Законам Рэспублікі </w:t>
      </w:r>
      <w:r w:rsidR="00E02959" w:rsidRPr="003F2C1F">
        <w:rPr>
          <w:sz w:val="30"/>
          <w:szCs w:val="30"/>
          <w:lang w:val="be-BY"/>
        </w:rPr>
        <w:t xml:space="preserve">Беларусь ад </w:t>
      </w:r>
      <w:r w:rsidR="004C1F41" w:rsidRPr="003F2C1F">
        <w:rPr>
          <w:sz w:val="30"/>
          <w:szCs w:val="30"/>
          <w:lang w:val="be-BY"/>
        </w:rPr>
        <w:t>14 студзеня 2022 г.</w:t>
      </w:r>
      <w:r w:rsidR="00E02959" w:rsidRPr="003F2C1F">
        <w:rPr>
          <w:sz w:val="30"/>
          <w:szCs w:val="30"/>
          <w:lang w:val="be-BY"/>
        </w:rPr>
        <w:t xml:space="preserve"> </w:t>
      </w:r>
      <w:r w:rsidR="004C1F41" w:rsidRPr="003F2C1F">
        <w:rPr>
          <w:sz w:val="30"/>
          <w:szCs w:val="30"/>
          <w:lang w:val="be-BY"/>
        </w:rPr>
        <w:t xml:space="preserve">№ 154-З «Аб змяненні </w:t>
      </w:r>
      <w:r w:rsidR="004C1F41" w:rsidRPr="003F2C1F">
        <w:rPr>
          <w:sz w:val="30"/>
          <w:szCs w:val="30"/>
          <w:lang w:val="be-BY"/>
        </w:rPr>
        <w:lastRenderedPageBreak/>
        <w:t xml:space="preserve">Кодэкса </w:t>
      </w:r>
      <w:r w:rsidR="009843B3" w:rsidRPr="003F2C1F">
        <w:rPr>
          <w:sz w:val="30"/>
          <w:szCs w:val="30"/>
          <w:lang w:val="be-BY"/>
        </w:rPr>
        <w:t>Рэ</w:t>
      </w:r>
      <w:r w:rsidR="004C1F41" w:rsidRPr="003F2C1F">
        <w:rPr>
          <w:sz w:val="30"/>
          <w:szCs w:val="30"/>
          <w:lang w:val="be-BY"/>
        </w:rPr>
        <w:t>спубл</w:t>
      </w:r>
      <w:r w:rsidR="00CE0AB8" w:rsidRPr="003F2C1F">
        <w:rPr>
          <w:sz w:val="30"/>
          <w:szCs w:val="30"/>
          <w:lang w:val="be-BY"/>
        </w:rPr>
        <w:t>ікі Беларусь аб адукацыі»</w:t>
      </w:r>
      <w:r w:rsidR="00757033" w:rsidRPr="003F2C1F">
        <w:rPr>
          <w:sz w:val="30"/>
          <w:szCs w:val="30"/>
          <w:lang w:val="be-BY"/>
        </w:rPr>
        <w:t xml:space="preserve"> (далей – Кодэкс)</w:t>
      </w:r>
      <w:r w:rsidR="00CE0AB8" w:rsidRPr="003F2C1F">
        <w:rPr>
          <w:sz w:val="30"/>
          <w:szCs w:val="30"/>
          <w:lang w:val="be-BY"/>
        </w:rPr>
        <w:t>, а</w:t>
      </w:r>
      <w:r w:rsidR="001D4E30" w:rsidRPr="003F2C1F">
        <w:rPr>
          <w:sz w:val="30"/>
          <w:szCs w:val="30"/>
          <w:lang w:val="be-BY"/>
        </w:rPr>
        <w:t xml:space="preserve"> </w:t>
      </w:r>
      <w:r w:rsidR="004C1F41" w:rsidRPr="003F2C1F">
        <w:rPr>
          <w:sz w:val="30"/>
          <w:szCs w:val="30"/>
          <w:lang w:val="be-BY"/>
        </w:rPr>
        <w:t xml:space="preserve">таксама </w:t>
      </w:r>
      <w:r w:rsidR="002F34EC" w:rsidRPr="003F2C1F">
        <w:rPr>
          <w:sz w:val="30"/>
          <w:szCs w:val="30"/>
          <w:lang w:val="be-BY"/>
        </w:rPr>
        <w:t>для</w:t>
      </w:r>
      <w:r w:rsidR="004C1F41" w:rsidRPr="003F2C1F">
        <w:rPr>
          <w:sz w:val="30"/>
          <w:szCs w:val="30"/>
          <w:lang w:val="be-BY"/>
        </w:rPr>
        <w:t xml:space="preserve"> рэалізацыі названых </w:t>
      </w:r>
      <w:r w:rsidR="002126AC" w:rsidRPr="003F2C1F">
        <w:rPr>
          <w:sz w:val="30"/>
          <w:szCs w:val="30"/>
          <w:lang w:val="be-BY"/>
        </w:rPr>
        <w:t>напрамкаў</w:t>
      </w:r>
      <w:r w:rsidR="004C1F41" w:rsidRPr="003F2C1F">
        <w:rPr>
          <w:sz w:val="30"/>
          <w:szCs w:val="30"/>
          <w:lang w:val="be-BY"/>
        </w:rPr>
        <w:t xml:space="preserve"> дзейнасці </w:t>
      </w:r>
      <w:r w:rsidR="00E47FF5" w:rsidRPr="003F2C1F">
        <w:rPr>
          <w:sz w:val="30"/>
          <w:szCs w:val="30"/>
          <w:lang w:val="be-BY"/>
        </w:rPr>
        <w:t>ўстаноў адукацыі</w:t>
      </w:r>
      <w:r w:rsidR="004C1F41" w:rsidRPr="003F2C1F">
        <w:rPr>
          <w:sz w:val="30"/>
          <w:szCs w:val="30"/>
          <w:lang w:val="be-BY"/>
        </w:rPr>
        <w:t xml:space="preserve"> </w:t>
      </w:r>
      <w:r w:rsidR="00CE7C04" w:rsidRPr="003F2C1F">
        <w:rPr>
          <w:sz w:val="30"/>
          <w:szCs w:val="30"/>
          <w:lang w:val="be-BY"/>
        </w:rPr>
        <w:t>ў 202</w:t>
      </w:r>
      <w:r w:rsidR="00D067EB" w:rsidRPr="003F2C1F">
        <w:rPr>
          <w:sz w:val="30"/>
          <w:szCs w:val="30"/>
          <w:lang w:val="be-BY"/>
        </w:rPr>
        <w:t>3</w:t>
      </w:r>
      <w:r w:rsidR="00CE7C04" w:rsidRPr="003F2C1F">
        <w:rPr>
          <w:sz w:val="30"/>
          <w:szCs w:val="30"/>
          <w:lang w:val="be-BY"/>
        </w:rPr>
        <w:t>/202</w:t>
      </w:r>
      <w:r w:rsidR="00D067EB" w:rsidRPr="003F2C1F">
        <w:rPr>
          <w:sz w:val="30"/>
          <w:szCs w:val="30"/>
          <w:lang w:val="be-BY"/>
        </w:rPr>
        <w:t>4</w:t>
      </w:r>
      <w:r w:rsidR="00CE7C04" w:rsidRPr="003F2C1F">
        <w:rPr>
          <w:sz w:val="30"/>
          <w:szCs w:val="30"/>
          <w:lang w:val="be-BY"/>
        </w:rPr>
        <w:t xml:space="preserve"> навучальным годзе і ў </w:t>
      </w:r>
      <w:r w:rsidR="00AC754A" w:rsidRPr="003F2C1F">
        <w:rPr>
          <w:sz w:val="30"/>
          <w:szCs w:val="30"/>
          <w:lang w:val="be-BY"/>
        </w:rPr>
        <w:t xml:space="preserve">наступныя гады </w:t>
      </w:r>
      <w:r w:rsidR="00D067EB" w:rsidRPr="003F2C1F">
        <w:rPr>
          <w:sz w:val="30"/>
          <w:szCs w:val="30"/>
          <w:lang w:val="be-BY"/>
        </w:rPr>
        <w:t>распрацаваны</w:t>
      </w:r>
      <w:r w:rsidR="00CE0AB8" w:rsidRPr="003F2C1F">
        <w:rPr>
          <w:sz w:val="30"/>
          <w:szCs w:val="30"/>
          <w:lang w:val="be-BY"/>
        </w:rPr>
        <w:t xml:space="preserve"> і</w:t>
      </w:r>
      <w:r w:rsidR="00E02959" w:rsidRPr="003F2C1F">
        <w:rPr>
          <w:sz w:val="30"/>
          <w:szCs w:val="30"/>
          <w:lang w:val="be-BY"/>
        </w:rPr>
        <w:t xml:space="preserve"> </w:t>
      </w:r>
      <w:r w:rsidR="004C1F41" w:rsidRPr="003F2C1F">
        <w:rPr>
          <w:sz w:val="30"/>
          <w:szCs w:val="30"/>
          <w:lang w:val="be-BY"/>
        </w:rPr>
        <w:t>зацверджан</w:t>
      </w:r>
      <w:r w:rsidR="00356E6C" w:rsidRPr="003F2C1F">
        <w:rPr>
          <w:sz w:val="30"/>
          <w:szCs w:val="30"/>
          <w:lang w:val="be-BY"/>
        </w:rPr>
        <w:t>ы</w:t>
      </w:r>
      <w:r w:rsidR="004C1F41" w:rsidRPr="003F2C1F">
        <w:rPr>
          <w:sz w:val="30"/>
          <w:szCs w:val="30"/>
          <w:lang w:val="be-BY"/>
        </w:rPr>
        <w:t xml:space="preserve"> пастанов</w:t>
      </w:r>
      <w:r w:rsidR="009843B3" w:rsidRPr="003F2C1F">
        <w:rPr>
          <w:sz w:val="30"/>
          <w:szCs w:val="30"/>
          <w:lang w:val="be-BY"/>
        </w:rPr>
        <w:t>а</w:t>
      </w:r>
      <w:r w:rsidR="00356E6C" w:rsidRPr="003F2C1F">
        <w:rPr>
          <w:sz w:val="30"/>
          <w:szCs w:val="30"/>
          <w:lang w:val="be-BY"/>
        </w:rPr>
        <w:t>мі</w:t>
      </w:r>
      <w:r w:rsidR="004C1F41" w:rsidRPr="003F2C1F">
        <w:rPr>
          <w:sz w:val="30"/>
          <w:szCs w:val="30"/>
          <w:lang w:val="be-BY"/>
        </w:rPr>
        <w:t xml:space="preserve"> </w:t>
      </w:r>
      <w:r w:rsidR="005D4C4E" w:rsidRPr="003F2C1F">
        <w:rPr>
          <w:sz w:val="30"/>
          <w:szCs w:val="30"/>
          <w:lang w:val="be-BY"/>
        </w:rPr>
        <w:t>Міністэрства адукацыі</w:t>
      </w:r>
      <w:r w:rsidR="00356E6C" w:rsidRPr="003F2C1F">
        <w:rPr>
          <w:sz w:val="30"/>
          <w:szCs w:val="30"/>
          <w:lang w:val="be-BY"/>
        </w:rPr>
        <w:t>:</w:t>
      </w:r>
      <w:r w:rsidR="00D067EB" w:rsidRPr="003F2C1F">
        <w:rPr>
          <w:sz w:val="30"/>
          <w:szCs w:val="30"/>
          <w:lang w:val="be-BY"/>
        </w:rPr>
        <w:t xml:space="preserve"> </w:t>
      </w:r>
    </w:p>
    <w:p w14:paraId="29CC13E6" w14:textId="4E60FF49" w:rsidR="00600877" w:rsidRPr="003F2C1F" w:rsidRDefault="0060427E" w:rsidP="00600877">
      <w:pPr>
        <w:autoSpaceDE w:val="0"/>
        <w:autoSpaceDN w:val="0"/>
        <w:adjustRightInd w:val="0"/>
        <w:spacing w:line="234" w:lineRule="atLeast"/>
        <w:ind w:firstLine="709"/>
        <w:jc w:val="both"/>
        <w:rPr>
          <w:sz w:val="30"/>
          <w:szCs w:val="30"/>
          <w:lang w:val="be-BY" w:eastAsia="en-US"/>
        </w:rPr>
      </w:pPr>
      <w:r w:rsidRPr="003F2C1F">
        <w:rPr>
          <w:sz w:val="30"/>
          <w:szCs w:val="30"/>
          <w:lang w:val="be-BY"/>
        </w:rPr>
        <w:t>Палажэнне аб спецыяльным дзіцячым садзе (пастанова Міністэрства адукацыі Рэспублікі Беларусь ад 30 чэрвеня 2023 г. №</w:t>
      </w:r>
      <w:r w:rsidR="00600877" w:rsidRPr="003F2C1F">
        <w:rPr>
          <w:sz w:val="30"/>
          <w:szCs w:val="30"/>
          <w:lang w:val="be-BY"/>
        </w:rPr>
        <w:t>183</w:t>
      </w:r>
      <w:r w:rsidR="002D508E" w:rsidRPr="003F2C1F">
        <w:rPr>
          <w:sz w:val="30"/>
          <w:szCs w:val="30"/>
          <w:lang w:val="be-BY"/>
        </w:rPr>
        <w:t>, як</w:t>
      </w:r>
      <w:r w:rsidR="002126AC" w:rsidRPr="003F2C1F">
        <w:rPr>
          <w:sz w:val="30"/>
          <w:szCs w:val="30"/>
          <w:lang w:val="be-BY"/>
        </w:rPr>
        <w:t>ая</w:t>
      </w:r>
      <w:r w:rsidR="00600877" w:rsidRPr="003F2C1F">
        <w:rPr>
          <w:sz w:val="30"/>
          <w:szCs w:val="30"/>
          <w:lang w:val="be-BY" w:eastAsia="en-US"/>
        </w:rPr>
        <w:t xml:space="preserve"> вызначае прадмет і парадак дзейнасці спецыяльнага дзіцячага сад</w:t>
      </w:r>
      <w:r w:rsidR="002126AC" w:rsidRPr="003F2C1F">
        <w:rPr>
          <w:sz w:val="30"/>
          <w:szCs w:val="30"/>
          <w:lang w:val="be-BY" w:eastAsia="en-US"/>
        </w:rPr>
        <w:t>а</w:t>
      </w:r>
      <w:r w:rsidR="00600877" w:rsidRPr="003F2C1F">
        <w:rPr>
          <w:sz w:val="30"/>
          <w:szCs w:val="30"/>
          <w:lang w:val="be-BY" w:eastAsia="en-US"/>
        </w:rPr>
        <w:t>, яго задачы, функцыі і структуру, віды груп спецыяльнага дзіцячага сад</w:t>
      </w:r>
      <w:r w:rsidR="002126AC" w:rsidRPr="003F2C1F">
        <w:rPr>
          <w:sz w:val="30"/>
          <w:szCs w:val="30"/>
          <w:lang w:val="be-BY" w:eastAsia="en-US"/>
        </w:rPr>
        <w:t>а</w:t>
      </w:r>
      <w:r w:rsidR="00600877" w:rsidRPr="003F2C1F">
        <w:rPr>
          <w:sz w:val="30"/>
          <w:szCs w:val="30"/>
          <w:lang w:val="be-BY" w:eastAsia="en-US"/>
        </w:rPr>
        <w:t>, а таксама парадак арганізацыі адукацыйнага працэсу пры рэалізацыі адукацыйнай праграмы спецыяльнай адукацыі на ўзроўні дашкольнай адукацыі, адукацыйнай праграмы спецыяльнай адукацыі на ўзроўні дашкольнай адукацыі для асоб з</w:t>
      </w:r>
      <w:r w:rsidR="009843B3" w:rsidRPr="003F2C1F">
        <w:rPr>
          <w:sz w:val="30"/>
          <w:szCs w:val="30"/>
          <w:lang w:val="be-BY" w:eastAsia="en-US"/>
        </w:rPr>
        <w:t xml:space="preserve"> </w:t>
      </w:r>
      <w:r w:rsidR="00600877" w:rsidRPr="003F2C1F">
        <w:rPr>
          <w:sz w:val="30"/>
          <w:szCs w:val="30"/>
          <w:lang w:val="be-BY" w:eastAsia="en-US"/>
        </w:rPr>
        <w:t>інтэлектуальнай недастатковасцю;</w:t>
      </w:r>
    </w:p>
    <w:p w14:paraId="4A688219" w14:textId="6526E1C9" w:rsidR="00D067EB" w:rsidRPr="003F2C1F" w:rsidRDefault="0060427E" w:rsidP="00600877">
      <w:pPr>
        <w:spacing w:line="234" w:lineRule="atLeast"/>
        <w:ind w:firstLine="709"/>
        <w:jc w:val="both"/>
        <w:rPr>
          <w:sz w:val="30"/>
          <w:szCs w:val="30"/>
          <w:lang w:val="be-BY" w:eastAsia="en-US"/>
        </w:rPr>
      </w:pPr>
      <w:r w:rsidRPr="003F2C1F">
        <w:rPr>
          <w:sz w:val="30"/>
          <w:szCs w:val="30"/>
          <w:lang w:val="be-BY"/>
        </w:rPr>
        <w:t xml:space="preserve">тыпавы вучэбны план дашкольнай адукацыі (пастанова Міністэрства адукацыі Рэспублікі Беларусь </w:t>
      </w:r>
      <w:r w:rsidR="00D067EB" w:rsidRPr="003F2C1F">
        <w:rPr>
          <w:sz w:val="30"/>
          <w:szCs w:val="30"/>
          <w:lang w:val="be-BY"/>
        </w:rPr>
        <w:t>ад</w:t>
      </w:r>
      <w:r w:rsidR="009843B3" w:rsidRPr="003F2C1F">
        <w:rPr>
          <w:sz w:val="30"/>
          <w:szCs w:val="30"/>
          <w:lang w:val="be-BY"/>
        </w:rPr>
        <w:t xml:space="preserve"> </w:t>
      </w:r>
      <w:r w:rsidR="001D4E30" w:rsidRPr="003F2C1F">
        <w:rPr>
          <w:sz w:val="30"/>
          <w:szCs w:val="30"/>
          <w:lang w:val="be-BY"/>
        </w:rPr>
        <w:t xml:space="preserve">12 мая 2023 г. </w:t>
      </w:r>
      <w:r w:rsidR="00D067EB" w:rsidRPr="003F2C1F">
        <w:rPr>
          <w:sz w:val="30"/>
          <w:szCs w:val="30"/>
          <w:lang w:val="be-BY"/>
        </w:rPr>
        <w:t>№</w:t>
      </w:r>
      <w:r w:rsidR="001D4E30" w:rsidRPr="003F2C1F">
        <w:rPr>
          <w:sz w:val="30"/>
          <w:szCs w:val="30"/>
          <w:lang w:val="be-BY"/>
        </w:rPr>
        <w:t>152</w:t>
      </w:r>
      <w:r w:rsidRPr="003F2C1F">
        <w:rPr>
          <w:sz w:val="30"/>
          <w:szCs w:val="30"/>
          <w:lang w:val="be-BY"/>
        </w:rPr>
        <w:t>)</w:t>
      </w:r>
      <w:r w:rsidR="002D508E" w:rsidRPr="003F2C1F">
        <w:rPr>
          <w:sz w:val="30"/>
          <w:szCs w:val="30"/>
          <w:lang w:val="be-BY"/>
        </w:rPr>
        <w:t>,</w:t>
      </w:r>
      <w:r w:rsidR="00600877" w:rsidRPr="003F2C1F">
        <w:rPr>
          <w:sz w:val="30"/>
          <w:szCs w:val="30"/>
          <w:lang w:val="be-BY"/>
        </w:rPr>
        <w:t xml:space="preserve"> </w:t>
      </w:r>
      <w:r w:rsidR="002D508E" w:rsidRPr="003F2C1F">
        <w:rPr>
          <w:sz w:val="30"/>
          <w:szCs w:val="30"/>
          <w:lang w:val="be-BY" w:eastAsia="en-US"/>
        </w:rPr>
        <w:t>які</w:t>
      </w:r>
      <w:r w:rsidR="00D067EB" w:rsidRPr="003F2C1F">
        <w:rPr>
          <w:sz w:val="30"/>
          <w:szCs w:val="30"/>
          <w:lang w:val="be-BY" w:eastAsia="en-US"/>
        </w:rPr>
        <w:t xml:space="preserve"> </w:t>
      </w:r>
      <w:r w:rsidR="009843B3" w:rsidRPr="003F2C1F">
        <w:rPr>
          <w:sz w:val="30"/>
          <w:szCs w:val="30"/>
          <w:lang w:val="be-BY" w:eastAsia="en-US"/>
        </w:rPr>
        <w:t>ў</w:t>
      </w:r>
      <w:r w:rsidR="00D067EB" w:rsidRPr="003F2C1F">
        <w:rPr>
          <w:sz w:val="30"/>
          <w:szCs w:val="30"/>
          <w:lang w:val="be-BY" w:eastAsia="en-US"/>
        </w:rPr>
        <w:t>стан</w:t>
      </w:r>
      <w:r w:rsidR="00905AD0" w:rsidRPr="003F2C1F">
        <w:rPr>
          <w:sz w:val="30"/>
          <w:szCs w:val="30"/>
          <w:lang w:val="be-BY" w:eastAsia="en-US"/>
        </w:rPr>
        <w:t>а</w:t>
      </w:r>
      <w:r w:rsidR="009843B3" w:rsidRPr="003F2C1F">
        <w:rPr>
          <w:sz w:val="30"/>
          <w:szCs w:val="30"/>
          <w:lang w:val="be-BY" w:eastAsia="en-US"/>
        </w:rPr>
        <w:t>ў</w:t>
      </w:r>
      <w:r w:rsidR="00D067EB" w:rsidRPr="003F2C1F">
        <w:rPr>
          <w:sz w:val="30"/>
          <w:szCs w:val="30"/>
          <w:lang w:val="be-BY" w:eastAsia="en-US"/>
        </w:rPr>
        <w:t>л</w:t>
      </w:r>
      <w:r w:rsidR="009843B3" w:rsidRPr="003F2C1F">
        <w:rPr>
          <w:sz w:val="30"/>
          <w:szCs w:val="30"/>
          <w:lang w:val="be-BY" w:eastAsia="en-US"/>
        </w:rPr>
        <w:t>і</w:t>
      </w:r>
      <w:r w:rsidR="002D508E" w:rsidRPr="003F2C1F">
        <w:rPr>
          <w:sz w:val="30"/>
          <w:szCs w:val="30"/>
          <w:lang w:val="be-BY" w:eastAsia="en-US"/>
        </w:rPr>
        <w:t>вае</w:t>
      </w:r>
      <w:r w:rsidR="00D067EB" w:rsidRPr="003F2C1F">
        <w:rPr>
          <w:sz w:val="30"/>
          <w:szCs w:val="30"/>
          <w:lang w:val="be-BY" w:eastAsia="en-US"/>
        </w:rPr>
        <w:t xml:space="preserve"> пералік адукацыйных </w:t>
      </w:r>
      <w:r w:rsidR="002126AC" w:rsidRPr="003F2C1F">
        <w:rPr>
          <w:sz w:val="30"/>
          <w:szCs w:val="30"/>
          <w:lang w:val="be-BY" w:eastAsia="en-US"/>
        </w:rPr>
        <w:t>галін</w:t>
      </w:r>
      <w:r w:rsidR="00D067EB" w:rsidRPr="003F2C1F">
        <w:rPr>
          <w:sz w:val="30"/>
          <w:szCs w:val="30"/>
          <w:lang w:val="be-BY" w:eastAsia="en-US"/>
        </w:rPr>
        <w:t xml:space="preserve">, колькасць вучэбных гадзін на іх вывучэнне па групах выхаванцаў, максімальны дапушчальны аб'ём вучэбнай нагрузкі і агульная колькасць вучэбных гадзін </w:t>
      </w:r>
      <w:r w:rsidR="009843B3" w:rsidRPr="003F2C1F">
        <w:rPr>
          <w:sz w:val="30"/>
          <w:szCs w:val="30"/>
          <w:lang w:val="be-BY" w:eastAsia="en-US"/>
        </w:rPr>
        <w:t xml:space="preserve">на </w:t>
      </w:r>
      <w:r w:rsidR="00D067EB" w:rsidRPr="003F2C1F">
        <w:rPr>
          <w:sz w:val="30"/>
          <w:szCs w:val="30"/>
          <w:lang w:val="be-BY" w:eastAsia="en-US"/>
        </w:rPr>
        <w:t>тыдзень</w:t>
      </w:r>
      <w:r w:rsidR="002B74E1" w:rsidRPr="003F2C1F">
        <w:rPr>
          <w:sz w:val="30"/>
          <w:szCs w:val="30"/>
          <w:lang w:val="be-BY" w:eastAsia="en-US"/>
        </w:rPr>
        <w:t xml:space="preserve"> пры арганізацыі адукацыйнага працэсу</w:t>
      </w:r>
      <w:r w:rsidR="00F076A5" w:rsidRPr="003F2C1F">
        <w:rPr>
          <w:sz w:val="30"/>
          <w:szCs w:val="30"/>
          <w:lang w:val="be-BY" w:eastAsia="en-US"/>
        </w:rPr>
        <w:t xml:space="preserve"> </w:t>
      </w:r>
      <w:r w:rsidR="00461EF1" w:rsidRPr="003F2C1F">
        <w:rPr>
          <w:sz w:val="30"/>
          <w:szCs w:val="30"/>
          <w:lang w:val="be-BY" w:eastAsia="en-US"/>
        </w:rPr>
        <w:t xml:space="preserve">ва ўстановах </w:t>
      </w:r>
      <w:r w:rsidR="00C85E70" w:rsidRPr="003F2C1F">
        <w:rPr>
          <w:sz w:val="30"/>
          <w:szCs w:val="30"/>
          <w:lang w:val="be-BY" w:eastAsia="en-US"/>
        </w:rPr>
        <w:t>адукацыі</w:t>
      </w:r>
      <w:r w:rsidR="00F076A5" w:rsidRPr="003F2C1F">
        <w:rPr>
          <w:sz w:val="30"/>
          <w:szCs w:val="30"/>
          <w:lang w:val="be-BY" w:eastAsia="en-US"/>
        </w:rPr>
        <w:t xml:space="preserve">, </w:t>
      </w:r>
      <w:r w:rsidR="00D95998" w:rsidRPr="003F2C1F">
        <w:rPr>
          <w:sz w:val="30"/>
          <w:szCs w:val="30"/>
          <w:lang w:val="be-BY" w:eastAsia="en-US"/>
        </w:rPr>
        <w:t>санаторна-курортных і аздараўленчых арганізацыях</w:t>
      </w:r>
      <w:r w:rsidR="00F076A5" w:rsidRPr="003F2C1F">
        <w:rPr>
          <w:sz w:val="30"/>
          <w:szCs w:val="30"/>
          <w:lang w:val="be-BY" w:eastAsia="en-US"/>
        </w:rPr>
        <w:t xml:space="preserve">, </w:t>
      </w:r>
      <w:r w:rsidR="009843B3" w:rsidRPr="003F2C1F">
        <w:rPr>
          <w:sz w:val="30"/>
          <w:szCs w:val="30"/>
          <w:lang w:val="be-BY" w:eastAsia="en-US"/>
        </w:rPr>
        <w:t>дома</w:t>
      </w:r>
      <w:r w:rsidR="00D95998" w:rsidRPr="003F2C1F">
        <w:rPr>
          <w:sz w:val="30"/>
          <w:szCs w:val="30"/>
          <w:lang w:val="be-BY" w:eastAsia="en-US"/>
        </w:rPr>
        <w:t>.</w:t>
      </w:r>
      <w:r w:rsidR="00AC66F3" w:rsidRPr="003F2C1F">
        <w:rPr>
          <w:sz w:val="30"/>
          <w:szCs w:val="30"/>
          <w:lang w:val="be-BY" w:eastAsia="en-US"/>
        </w:rPr>
        <w:t xml:space="preserve"> </w:t>
      </w:r>
    </w:p>
    <w:p w14:paraId="2653E342" w14:textId="7ED7F206" w:rsidR="001255CA" w:rsidRPr="003F2C1F" w:rsidRDefault="001255CA" w:rsidP="004B0F33">
      <w:pPr>
        <w:autoSpaceDE w:val="0"/>
        <w:autoSpaceDN w:val="0"/>
        <w:adjustRightInd w:val="0"/>
        <w:spacing w:line="234" w:lineRule="atLeast"/>
        <w:ind w:firstLine="709"/>
        <w:jc w:val="both"/>
        <w:rPr>
          <w:sz w:val="30"/>
          <w:szCs w:val="30"/>
          <w:lang w:val="be-BY" w:eastAsia="en-US"/>
        </w:rPr>
      </w:pPr>
      <w:r w:rsidRPr="003F2C1F">
        <w:rPr>
          <w:sz w:val="30"/>
          <w:szCs w:val="30"/>
          <w:lang w:val="be-BY" w:eastAsia="en-US"/>
        </w:rPr>
        <w:t xml:space="preserve">Пры гэтым пералік адукацыйных </w:t>
      </w:r>
      <w:r w:rsidR="00B05EA3" w:rsidRPr="003F2C1F">
        <w:rPr>
          <w:sz w:val="30"/>
          <w:szCs w:val="30"/>
          <w:lang w:val="be-BY" w:eastAsia="en-US"/>
        </w:rPr>
        <w:t>галін</w:t>
      </w:r>
      <w:r w:rsidRPr="003F2C1F">
        <w:rPr>
          <w:sz w:val="30"/>
          <w:szCs w:val="30"/>
          <w:lang w:val="be-BY" w:eastAsia="en-US"/>
        </w:rPr>
        <w:t xml:space="preserve">, колькасць вучэбных гадзін на іх вывучэнне па групах выхаванцаў, максімальны дапушчальны аб'ём вучэбнай нагрузкі і </w:t>
      </w:r>
      <w:r w:rsidR="00B05EA3" w:rsidRPr="003F2C1F">
        <w:rPr>
          <w:sz w:val="30"/>
          <w:szCs w:val="30"/>
          <w:lang w:val="be-BY" w:eastAsia="en-US"/>
        </w:rPr>
        <w:t>агульная</w:t>
      </w:r>
      <w:r w:rsidR="00D568BA" w:rsidRPr="003F2C1F">
        <w:rPr>
          <w:sz w:val="30"/>
          <w:szCs w:val="30"/>
          <w:lang w:val="be-BY" w:eastAsia="en-US"/>
        </w:rPr>
        <w:t xml:space="preserve"> колькасць вучэбных гадзін </w:t>
      </w:r>
      <w:r w:rsidR="009843B3" w:rsidRPr="003F2C1F">
        <w:rPr>
          <w:sz w:val="30"/>
          <w:szCs w:val="30"/>
          <w:lang w:val="be-BY" w:eastAsia="en-US"/>
        </w:rPr>
        <w:t xml:space="preserve">на </w:t>
      </w:r>
      <w:r w:rsidRPr="003F2C1F">
        <w:rPr>
          <w:sz w:val="30"/>
          <w:szCs w:val="30"/>
          <w:lang w:val="be-BY" w:eastAsia="en-US"/>
        </w:rPr>
        <w:t xml:space="preserve">тыдзень </w:t>
      </w:r>
      <w:r w:rsidR="005034BF" w:rsidRPr="003F2C1F">
        <w:rPr>
          <w:sz w:val="30"/>
          <w:szCs w:val="30"/>
          <w:lang w:val="be-BY" w:eastAsia="en-US"/>
        </w:rPr>
        <w:t xml:space="preserve">паменшаны </w:t>
      </w:r>
      <w:r w:rsidRPr="003F2C1F">
        <w:rPr>
          <w:sz w:val="30"/>
          <w:szCs w:val="30"/>
          <w:lang w:val="be-BY" w:eastAsia="en-US"/>
        </w:rPr>
        <w:t xml:space="preserve">пры </w:t>
      </w:r>
      <w:r w:rsidR="009843B3" w:rsidRPr="003F2C1F">
        <w:rPr>
          <w:sz w:val="30"/>
          <w:szCs w:val="30"/>
          <w:lang w:val="be-BY" w:eastAsia="en-US"/>
        </w:rPr>
        <w:t>за</w:t>
      </w:r>
      <w:r w:rsidRPr="003F2C1F">
        <w:rPr>
          <w:sz w:val="30"/>
          <w:szCs w:val="30"/>
          <w:lang w:val="be-BY" w:eastAsia="en-US"/>
        </w:rPr>
        <w:t>св</w:t>
      </w:r>
      <w:r w:rsidR="009843B3" w:rsidRPr="003F2C1F">
        <w:rPr>
          <w:sz w:val="30"/>
          <w:szCs w:val="30"/>
          <w:lang w:val="be-BY" w:eastAsia="en-US"/>
        </w:rPr>
        <w:t>а</w:t>
      </w:r>
      <w:r w:rsidRPr="003F2C1F">
        <w:rPr>
          <w:sz w:val="30"/>
          <w:szCs w:val="30"/>
          <w:lang w:val="be-BY" w:eastAsia="en-US"/>
        </w:rPr>
        <w:t>ен</w:t>
      </w:r>
      <w:r w:rsidR="009843B3" w:rsidRPr="003F2C1F">
        <w:rPr>
          <w:sz w:val="30"/>
          <w:szCs w:val="30"/>
          <w:lang w:val="be-BY" w:eastAsia="en-US"/>
        </w:rPr>
        <w:t>ні</w:t>
      </w:r>
      <w:r w:rsidRPr="003F2C1F">
        <w:rPr>
          <w:sz w:val="30"/>
          <w:szCs w:val="30"/>
          <w:lang w:val="be-BY" w:eastAsia="en-US"/>
        </w:rPr>
        <w:t xml:space="preserve"> зместу адукацыйнай праграмы </w:t>
      </w:r>
      <w:r w:rsidR="0062637F" w:rsidRPr="003F2C1F">
        <w:rPr>
          <w:sz w:val="30"/>
          <w:szCs w:val="30"/>
          <w:lang w:val="be-BY" w:eastAsia="en-US"/>
        </w:rPr>
        <w:t xml:space="preserve">дашкольнай адукацыі </w:t>
      </w:r>
      <w:r w:rsidR="00D568BA" w:rsidRPr="003F2C1F">
        <w:rPr>
          <w:sz w:val="30"/>
          <w:szCs w:val="30"/>
          <w:lang w:val="be-BY" w:eastAsia="en-US"/>
        </w:rPr>
        <w:t>ў санаторна-курортных і</w:t>
      </w:r>
      <w:r w:rsidR="009843B3" w:rsidRPr="003F2C1F">
        <w:rPr>
          <w:sz w:val="30"/>
          <w:szCs w:val="30"/>
          <w:lang w:val="be-BY" w:eastAsia="en-US"/>
        </w:rPr>
        <w:t xml:space="preserve"> </w:t>
      </w:r>
      <w:r w:rsidRPr="003F2C1F">
        <w:rPr>
          <w:sz w:val="30"/>
          <w:szCs w:val="30"/>
          <w:lang w:val="be-BY" w:eastAsia="en-US"/>
        </w:rPr>
        <w:t>аздараўленчых арганізацыях,</w:t>
      </w:r>
      <w:r w:rsidR="00917F87" w:rsidRPr="003F2C1F">
        <w:rPr>
          <w:sz w:val="30"/>
          <w:szCs w:val="30"/>
          <w:lang w:val="be-BY" w:eastAsia="en-US"/>
        </w:rPr>
        <w:t xml:space="preserve"> </w:t>
      </w:r>
      <w:r w:rsidR="005034BF" w:rsidRPr="003F2C1F">
        <w:rPr>
          <w:sz w:val="30"/>
          <w:szCs w:val="30"/>
          <w:lang w:val="be-BY" w:eastAsia="en-US"/>
        </w:rPr>
        <w:t xml:space="preserve">а таксама </w:t>
      </w:r>
      <w:r w:rsidR="00B05EA3" w:rsidRPr="003F2C1F">
        <w:rPr>
          <w:sz w:val="30"/>
          <w:szCs w:val="30"/>
          <w:lang w:val="be-BY" w:eastAsia="en-US"/>
        </w:rPr>
        <w:t>дома</w:t>
      </w:r>
      <w:r w:rsidR="00917F87" w:rsidRPr="003F2C1F">
        <w:rPr>
          <w:sz w:val="30"/>
          <w:szCs w:val="30"/>
          <w:lang w:val="be-BY" w:eastAsia="en-US"/>
        </w:rPr>
        <w:t>.</w:t>
      </w:r>
    </w:p>
    <w:p w14:paraId="7B421D36" w14:textId="533D581E" w:rsidR="003018FA" w:rsidRPr="003F2C1F" w:rsidRDefault="004649C0" w:rsidP="004B0F33">
      <w:pPr>
        <w:autoSpaceDE w:val="0"/>
        <w:autoSpaceDN w:val="0"/>
        <w:adjustRightInd w:val="0"/>
        <w:spacing w:line="234" w:lineRule="atLeast"/>
        <w:ind w:firstLine="709"/>
        <w:jc w:val="both"/>
        <w:rPr>
          <w:sz w:val="30"/>
          <w:szCs w:val="30"/>
          <w:lang w:val="be-BY"/>
        </w:rPr>
      </w:pPr>
      <w:r w:rsidRPr="003F2C1F">
        <w:rPr>
          <w:sz w:val="30"/>
          <w:szCs w:val="30"/>
          <w:lang w:val="be-BY"/>
        </w:rPr>
        <w:t>П</w:t>
      </w:r>
      <w:r w:rsidR="009843B3" w:rsidRPr="003F2C1F">
        <w:rPr>
          <w:sz w:val="30"/>
          <w:szCs w:val="30"/>
          <w:lang w:val="be-BY"/>
        </w:rPr>
        <w:t>а</w:t>
      </w:r>
      <w:r w:rsidR="008D2743" w:rsidRPr="003F2C1F">
        <w:rPr>
          <w:sz w:val="30"/>
          <w:szCs w:val="30"/>
          <w:lang w:val="be-BY"/>
        </w:rPr>
        <w:t>д</w:t>
      </w:r>
      <w:r w:rsidR="009843B3" w:rsidRPr="003F2C1F">
        <w:rPr>
          <w:sz w:val="30"/>
          <w:szCs w:val="30"/>
          <w:lang w:val="be-BY"/>
        </w:rPr>
        <w:t>рыхтава</w:t>
      </w:r>
      <w:r w:rsidR="008D2743" w:rsidRPr="003F2C1F">
        <w:rPr>
          <w:sz w:val="30"/>
          <w:szCs w:val="30"/>
          <w:lang w:val="be-BY"/>
        </w:rPr>
        <w:t xml:space="preserve">ны </w:t>
      </w:r>
      <w:r w:rsidRPr="003F2C1F">
        <w:rPr>
          <w:sz w:val="30"/>
          <w:szCs w:val="30"/>
          <w:lang w:val="be-BY"/>
        </w:rPr>
        <w:t>і зацверджаны</w:t>
      </w:r>
      <w:r w:rsidR="003018FA" w:rsidRPr="003F2C1F">
        <w:rPr>
          <w:sz w:val="30"/>
          <w:szCs w:val="30"/>
          <w:lang w:val="be-BY"/>
        </w:rPr>
        <w:t>:</w:t>
      </w:r>
    </w:p>
    <w:p w14:paraId="32679056" w14:textId="1048977B" w:rsidR="00C85E70" w:rsidRPr="003F2C1F" w:rsidRDefault="003018FA" w:rsidP="004B0F33">
      <w:pPr>
        <w:autoSpaceDE w:val="0"/>
        <w:autoSpaceDN w:val="0"/>
        <w:adjustRightInd w:val="0"/>
        <w:spacing w:line="234" w:lineRule="atLeast"/>
        <w:ind w:firstLine="709"/>
        <w:jc w:val="both"/>
        <w:rPr>
          <w:sz w:val="30"/>
          <w:szCs w:val="30"/>
          <w:lang w:val="be-BY"/>
        </w:rPr>
      </w:pPr>
      <w:r w:rsidRPr="003F2C1F">
        <w:rPr>
          <w:sz w:val="30"/>
          <w:szCs w:val="30"/>
          <w:lang w:val="be-BY"/>
        </w:rPr>
        <w:t xml:space="preserve">інструктыўна-метадычнае пісьмо «Аб парадку арганізацыі засваення зместу адукацыйнай праграмы дашкольнай адукацыі, </w:t>
      </w:r>
      <w:r w:rsidR="00B05EA3" w:rsidRPr="003F2C1F">
        <w:rPr>
          <w:sz w:val="30"/>
          <w:szCs w:val="30"/>
          <w:lang w:val="be-BY"/>
        </w:rPr>
        <w:t>адукац</w:t>
      </w:r>
      <w:r w:rsidR="001B25E6" w:rsidRPr="003F2C1F">
        <w:rPr>
          <w:sz w:val="30"/>
          <w:szCs w:val="30"/>
          <w:lang w:val="be-BY"/>
        </w:rPr>
        <w:t>ый</w:t>
      </w:r>
      <w:r w:rsidR="00B05EA3" w:rsidRPr="003F2C1F">
        <w:rPr>
          <w:sz w:val="30"/>
          <w:szCs w:val="30"/>
          <w:lang w:val="be-BY"/>
        </w:rPr>
        <w:t>най</w:t>
      </w:r>
      <w:r w:rsidR="0060427E" w:rsidRPr="003F2C1F">
        <w:rPr>
          <w:sz w:val="30"/>
          <w:szCs w:val="30"/>
          <w:lang w:val="be-BY"/>
        </w:rPr>
        <w:t xml:space="preserve"> </w:t>
      </w:r>
      <w:r w:rsidRPr="003F2C1F">
        <w:rPr>
          <w:sz w:val="30"/>
          <w:szCs w:val="30"/>
          <w:lang w:val="be-BY"/>
        </w:rPr>
        <w:t>праграм</w:t>
      </w:r>
      <w:r w:rsidR="0060427E" w:rsidRPr="003F2C1F">
        <w:rPr>
          <w:sz w:val="30"/>
          <w:szCs w:val="30"/>
          <w:lang w:val="be-BY"/>
        </w:rPr>
        <w:t>ы</w:t>
      </w:r>
      <w:r w:rsidRPr="003F2C1F">
        <w:rPr>
          <w:sz w:val="30"/>
          <w:szCs w:val="30"/>
          <w:lang w:val="be-BY"/>
        </w:rPr>
        <w:t xml:space="preserve"> спецыяльнай адукацыі </w:t>
      </w:r>
      <w:r w:rsidR="00D05EC3" w:rsidRPr="003F2C1F">
        <w:rPr>
          <w:sz w:val="30"/>
          <w:szCs w:val="30"/>
          <w:lang w:val="be-BY"/>
        </w:rPr>
        <w:t>на ўзроўні дашкольнай адукацыі</w:t>
      </w:r>
      <w:r w:rsidR="0060427E" w:rsidRPr="003F2C1F">
        <w:rPr>
          <w:sz w:val="30"/>
          <w:szCs w:val="30"/>
          <w:lang w:val="be-BY"/>
        </w:rPr>
        <w:t>, адукацыйнай праграмы спецыяльнай адукацыі на ўзроўні дашкольнай адукацыі</w:t>
      </w:r>
      <w:r w:rsidR="00D05EC3" w:rsidRPr="003F2C1F">
        <w:rPr>
          <w:sz w:val="30"/>
          <w:szCs w:val="30"/>
          <w:lang w:val="be-BY"/>
        </w:rPr>
        <w:t xml:space="preserve"> </w:t>
      </w:r>
      <w:r w:rsidR="0060427E" w:rsidRPr="003F2C1F">
        <w:rPr>
          <w:sz w:val="30"/>
          <w:szCs w:val="30"/>
          <w:lang w:val="be-BY"/>
        </w:rPr>
        <w:t>для асоб з</w:t>
      </w:r>
      <w:r w:rsidR="009843B3" w:rsidRPr="003F2C1F">
        <w:rPr>
          <w:sz w:val="30"/>
          <w:szCs w:val="30"/>
          <w:lang w:val="be-BY"/>
        </w:rPr>
        <w:t xml:space="preserve"> </w:t>
      </w:r>
      <w:r w:rsidR="0060427E" w:rsidRPr="003F2C1F">
        <w:rPr>
          <w:sz w:val="30"/>
          <w:szCs w:val="30"/>
          <w:lang w:val="be-BY"/>
        </w:rPr>
        <w:t xml:space="preserve">інтэлектуальнай недастатковасцю, адукацыйных праграм агульнай сярэдняй адукацыі, </w:t>
      </w:r>
      <w:r w:rsidR="00576E30" w:rsidRPr="003F2C1F">
        <w:rPr>
          <w:sz w:val="30"/>
          <w:szCs w:val="30"/>
          <w:lang w:val="be-BY"/>
        </w:rPr>
        <w:t>адукацыйнай праграмы спецыяльнай адукацыі на ўзроўні агульнай адукацыі, адукацыйнай праграмы спецыяльнай адукацыі на ўзроўні агульнай адукацыі для асоб з</w:t>
      </w:r>
      <w:r w:rsidR="009843B3" w:rsidRPr="003F2C1F">
        <w:rPr>
          <w:sz w:val="30"/>
          <w:szCs w:val="30"/>
          <w:lang w:val="be-BY"/>
        </w:rPr>
        <w:t xml:space="preserve"> </w:t>
      </w:r>
      <w:r w:rsidR="00576E30" w:rsidRPr="003F2C1F">
        <w:rPr>
          <w:sz w:val="30"/>
          <w:szCs w:val="30"/>
          <w:lang w:val="be-BY"/>
        </w:rPr>
        <w:t xml:space="preserve">інтэлектуальнай недастатковасцю </w:t>
      </w:r>
      <w:r w:rsidRPr="003F2C1F">
        <w:rPr>
          <w:sz w:val="30"/>
          <w:szCs w:val="30"/>
          <w:lang w:val="be-BY"/>
        </w:rPr>
        <w:t>д</w:t>
      </w:r>
      <w:r w:rsidR="001B25E6" w:rsidRPr="003F2C1F">
        <w:rPr>
          <w:sz w:val="30"/>
          <w:szCs w:val="30"/>
          <w:lang w:val="be-BY"/>
        </w:rPr>
        <w:t>о</w:t>
      </w:r>
      <w:r w:rsidRPr="003F2C1F">
        <w:rPr>
          <w:sz w:val="30"/>
          <w:szCs w:val="30"/>
          <w:lang w:val="be-BY"/>
        </w:rPr>
        <w:t>м</w:t>
      </w:r>
      <w:r w:rsidR="001B25E6" w:rsidRPr="003F2C1F">
        <w:rPr>
          <w:sz w:val="30"/>
          <w:szCs w:val="30"/>
          <w:lang w:val="be-BY"/>
        </w:rPr>
        <w:t>а</w:t>
      </w:r>
      <w:r w:rsidRPr="003F2C1F">
        <w:rPr>
          <w:sz w:val="30"/>
          <w:szCs w:val="30"/>
          <w:lang w:val="be-BY"/>
        </w:rPr>
        <w:t>»</w:t>
      </w:r>
      <w:r w:rsidR="00835CC9" w:rsidRPr="003F2C1F">
        <w:rPr>
          <w:sz w:val="30"/>
          <w:szCs w:val="30"/>
          <w:lang w:val="be-BY"/>
        </w:rPr>
        <w:t xml:space="preserve">. </w:t>
      </w:r>
      <w:r w:rsidR="008E6799" w:rsidRPr="003F2C1F">
        <w:rPr>
          <w:sz w:val="30"/>
          <w:szCs w:val="30"/>
          <w:lang w:val="be-BY"/>
        </w:rPr>
        <w:t>П</w:t>
      </w:r>
      <w:r w:rsidR="001B25E6" w:rsidRPr="003F2C1F">
        <w:rPr>
          <w:sz w:val="30"/>
          <w:szCs w:val="30"/>
          <w:lang w:val="be-BY"/>
        </w:rPr>
        <w:t>і</w:t>
      </w:r>
      <w:r w:rsidR="00835CC9" w:rsidRPr="003F2C1F">
        <w:rPr>
          <w:sz w:val="30"/>
          <w:szCs w:val="30"/>
          <w:lang w:val="be-BY"/>
        </w:rPr>
        <w:t>сьм</w:t>
      </w:r>
      <w:r w:rsidR="001B25E6" w:rsidRPr="003F2C1F">
        <w:rPr>
          <w:sz w:val="30"/>
          <w:szCs w:val="30"/>
          <w:lang w:val="be-BY"/>
        </w:rPr>
        <w:t>о</w:t>
      </w:r>
      <w:r w:rsidR="00835CC9" w:rsidRPr="003F2C1F">
        <w:rPr>
          <w:sz w:val="30"/>
          <w:szCs w:val="30"/>
          <w:lang w:val="be-BY"/>
        </w:rPr>
        <w:t xml:space="preserve"> </w:t>
      </w:r>
      <w:r w:rsidR="00993555" w:rsidRPr="003F2C1F">
        <w:rPr>
          <w:sz w:val="30"/>
          <w:szCs w:val="30"/>
          <w:lang w:val="be-BY"/>
        </w:rPr>
        <w:t>змяшчае</w:t>
      </w:r>
      <w:r w:rsidR="00835CC9" w:rsidRPr="003F2C1F">
        <w:rPr>
          <w:sz w:val="30"/>
          <w:szCs w:val="30"/>
          <w:lang w:val="be-BY"/>
        </w:rPr>
        <w:t xml:space="preserve"> рэкамендацыі па стварэнн</w:t>
      </w:r>
      <w:r w:rsidR="001B25E6" w:rsidRPr="003F2C1F">
        <w:rPr>
          <w:sz w:val="30"/>
          <w:szCs w:val="30"/>
          <w:lang w:val="be-BY"/>
        </w:rPr>
        <w:t>і</w:t>
      </w:r>
      <w:r w:rsidR="00835CC9" w:rsidRPr="003F2C1F">
        <w:rPr>
          <w:sz w:val="30"/>
          <w:szCs w:val="30"/>
          <w:lang w:val="be-BY"/>
        </w:rPr>
        <w:t xml:space="preserve"> ўмоў для </w:t>
      </w:r>
      <w:r w:rsidR="00C85E70" w:rsidRPr="003F2C1F">
        <w:rPr>
          <w:sz w:val="30"/>
          <w:szCs w:val="30"/>
          <w:lang w:val="be-BY"/>
        </w:rPr>
        <w:t>забеспячэння</w:t>
      </w:r>
      <w:r w:rsidR="00835CC9" w:rsidRPr="003F2C1F">
        <w:rPr>
          <w:sz w:val="30"/>
          <w:szCs w:val="30"/>
          <w:lang w:val="be-BY"/>
        </w:rPr>
        <w:t xml:space="preserve"> якаснага і</w:t>
      </w:r>
      <w:r w:rsidR="001B25E6" w:rsidRPr="003F2C1F">
        <w:rPr>
          <w:sz w:val="30"/>
          <w:szCs w:val="30"/>
          <w:lang w:val="be-BY"/>
        </w:rPr>
        <w:t xml:space="preserve"> </w:t>
      </w:r>
      <w:r w:rsidR="00835CC9" w:rsidRPr="003F2C1F">
        <w:rPr>
          <w:sz w:val="30"/>
          <w:szCs w:val="30"/>
          <w:lang w:val="be-BY"/>
        </w:rPr>
        <w:t xml:space="preserve">бяспечнага адукацыйнага працэсу па засваенні </w:t>
      </w:r>
      <w:r w:rsidR="001B25E6" w:rsidRPr="003F2C1F">
        <w:rPr>
          <w:sz w:val="30"/>
          <w:szCs w:val="30"/>
          <w:lang w:val="be-BY"/>
        </w:rPr>
        <w:t>зместу</w:t>
      </w:r>
      <w:r w:rsidR="00835CC9" w:rsidRPr="003F2C1F">
        <w:rPr>
          <w:sz w:val="30"/>
          <w:szCs w:val="30"/>
          <w:lang w:val="be-BY"/>
        </w:rPr>
        <w:t xml:space="preserve"> адукацыйнай праграмы дашкольнай адукацыі, адукацыйных праграм спецыяльнай адукацыі на ўзроўні дашкольнай адукацыі д</w:t>
      </w:r>
      <w:r w:rsidR="001B25E6" w:rsidRPr="003F2C1F">
        <w:rPr>
          <w:sz w:val="30"/>
          <w:szCs w:val="30"/>
          <w:lang w:val="be-BY"/>
        </w:rPr>
        <w:t>о</w:t>
      </w:r>
      <w:r w:rsidR="00835CC9" w:rsidRPr="003F2C1F">
        <w:rPr>
          <w:sz w:val="30"/>
          <w:szCs w:val="30"/>
          <w:lang w:val="be-BY"/>
        </w:rPr>
        <w:t>м</w:t>
      </w:r>
      <w:r w:rsidR="001B25E6" w:rsidRPr="003F2C1F">
        <w:rPr>
          <w:sz w:val="30"/>
          <w:szCs w:val="30"/>
          <w:lang w:val="be-BY"/>
        </w:rPr>
        <w:t>а</w:t>
      </w:r>
      <w:r w:rsidR="00835CC9" w:rsidRPr="003F2C1F">
        <w:rPr>
          <w:sz w:val="30"/>
          <w:szCs w:val="30"/>
          <w:lang w:val="be-BY"/>
        </w:rPr>
        <w:t xml:space="preserve">, у тым ліку </w:t>
      </w:r>
      <w:r w:rsidR="00C85E70" w:rsidRPr="003F2C1F">
        <w:rPr>
          <w:sz w:val="30"/>
          <w:szCs w:val="30"/>
          <w:lang w:val="be-BY"/>
        </w:rPr>
        <w:t>пры спалучэнні заняткаў дом</w:t>
      </w:r>
      <w:r w:rsidR="001B25E6" w:rsidRPr="003F2C1F">
        <w:rPr>
          <w:sz w:val="30"/>
          <w:szCs w:val="30"/>
          <w:lang w:val="be-BY"/>
        </w:rPr>
        <w:t>а</w:t>
      </w:r>
      <w:r w:rsidR="00C85E70" w:rsidRPr="003F2C1F">
        <w:rPr>
          <w:sz w:val="30"/>
          <w:szCs w:val="30"/>
          <w:lang w:val="be-BY"/>
        </w:rPr>
        <w:t xml:space="preserve"> і ва ўстановах адукацыі, для выхаванцаў, якія па медыцынскіх паказаннях пастаянна не могуць наведваць установы адукацыі</w:t>
      </w:r>
      <w:r w:rsidR="001E0AA0" w:rsidRPr="003F2C1F">
        <w:rPr>
          <w:sz w:val="30"/>
          <w:szCs w:val="30"/>
          <w:lang w:val="be-BY"/>
        </w:rPr>
        <w:t>;</w:t>
      </w:r>
    </w:p>
    <w:p w14:paraId="4A19067D" w14:textId="206CD56A" w:rsidR="00671B89" w:rsidRPr="003F2C1F" w:rsidRDefault="003018FA" w:rsidP="004B0F33">
      <w:pPr>
        <w:autoSpaceDE w:val="0"/>
        <w:autoSpaceDN w:val="0"/>
        <w:adjustRightInd w:val="0"/>
        <w:spacing w:line="234" w:lineRule="atLeast"/>
        <w:ind w:firstLine="709"/>
        <w:jc w:val="both"/>
        <w:rPr>
          <w:rFonts w:eastAsiaTheme="minorHAnsi"/>
          <w:sz w:val="30"/>
          <w:szCs w:val="30"/>
          <w:lang w:val="be-BY" w:eastAsia="en-US"/>
        </w:rPr>
      </w:pPr>
      <w:r w:rsidRPr="003F2C1F">
        <w:rPr>
          <w:sz w:val="30"/>
          <w:szCs w:val="30"/>
          <w:lang w:val="be-BY"/>
        </w:rPr>
        <w:lastRenderedPageBreak/>
        <w:t>м</w:t>
      </w:r>
      <w:r w:rsidR="00671B89" w:rsidRPr="003F2C1F">
        <w:rPr>
          <w:sz w:val="30"/>
          <w:szCs w:val="30"/>
          <w:lang w:val="be-BY"/>
        </w:rPr>
        <w:t>ет</w:t>
      </w:r>
      <w:r w:rsidR="006131FD" w:rsidRPr="003F2C1F">
        <w:rPr>
          <w:sz w:val="30"/>
          <w:szCs w:val="30"/>
          <w:lang w:val="be-BY"/>
        </w:rPr>
        <w:t>а</w:t>
      </w:r>
      <w:r w:rsidR="00671B89" w:rsidRPr="003F2C1F">
        <w:rPr>
          <w:sz w:val="30"/>
          <w:szCs w:val="30"/>
          <w:lang w:val="be-BY"/>
        </w:rPr>
        <w:t>д</w:t>
      </w:r>
      <w:r w:rsidR="006131FD" w:rsidRPr="003F2C1F">
        <w:rPr>
          <w:sz w:val="30"/>
          <w:szCs w:val="30"/>
          <w:lang w:val="be-BY"/>
        </w:rPr>
        <w:t>ы</w:t>
      </w:r>
      <w:r w:rsidR="00671B89" w:rsidRPr="003F2C1F">
        <w:rPr>
          <w:sz w:val="30"/>
          <w:szCs w:val="30"/>
          <w:lang w:val="be-BY"/>
        </w:rPr>
        <w:t>ч</w:t>
      </w:r>
      <w:r w:rsidR="006131FD" w:rsidRPr="003F2C1F">
        <w:rPr>
          <w:sz w:val="30"/>
          <w:szCs w:val="30"/>
          <w:lang w:val="be-BY"/>
        </w:rPr>
        <w:t>ныя</w:t>
      </w:r>
      <w:r w:rsidR="00671B89" w:rsidRPr="003F2C1F">
        <w:rPr>
          <w:sz w:val="30"/>
          <w:szCs w:val="30"/>
          <w:lang w:val="be-BY"/>
        </w:rPr>
        <w:t xml:space="preserve"> рэкамендацыі па арганізацыі работы з</w:t>
      </w:r>
      <w:r w:rsidR="006131FD" w:rsidRPr="003F2C1F">
        <w:rPr>
          <w:sz w:val="30"/>
          <w:szCs w:val="30"/>
          <w:lang w:val="be-BY"/>
        </w:rPr>
        <w:t xml:space="preserve"> </w:t>
      </w:r>
      <w:r w:rsidR="00671B89" w:rsidRPr="003F2C1F">
        <w:rPr>
          <w:sz w:val="30"/>
          <w:szCs w:val="30"/>
          <w:lang w:val="be-BY"/>
        </w:rPr>
        <w:t xml:space="preserve">выхаванцамі ўстаноў дашкольнай адукацыі, іх законнымі прадстаўнікамі па </w:t>
      </w:r>
      <w:r w:rsidR="00AC66F3" w:rsidRPr="003F2C1F">
        <w:rPr>
          <w:sz w:val="30"/>
          <w:szCs w:val="30"/>
          <w:lang w:val="be-BY"/>
        </w:rPr>
        <w:t>фарміраванн</w:t>
      </w:r>
      <w:r w:rsidR="00DA0EA6" w:rsidRPr="003F2C1F">
        <w:rPr>
          <w:sz w:val="30"/>
          <w:szCs w:val="30"/>
          <w:lang w:val="be-BY"/>
        </w:rPr>
        <w:t>і</w:t>
      </w:r>
      <w:r w:rsidR="00AC66F3" w:rsidRPr="003F2C1F">
        <w:rPr>
          <w:sz w:val="30"/>
          <w:szCs w:val="30"/>
          <w:lang w:val="be-BY"/>
        </w:rPr>
        <w:t xml:space="preserve"> асноў грамадзянска-</w:t>
      </w:r>
      <w:r w:rsidR="00671B89" w:rsidRPr="003F2C1F">
        <w:rPr>
          <w:sz w:val="30"/>
          <w:szCs w:val="30"/>
          <w:lang w:val="be-BY"/>
        </w:rPr>
        <w:t>патрыятычна</w:t>
      </w:r>
      <w:r w:rsidR="00AC66F3" w:rsidRPr="003F2C1F">
        <w:rPr>
          <w:sz w:val="30"/>
          <w:szCs w:val="30"/>
          <w:lang w:val="be-BY"/>
        </w:rPr>
        <w:t>й</w:t>
      </w:r>
      <w:r w:rsidR="00671B89" w:rsidRPr="003F2C1F">
        <w:rPr>
          <w:sz w:val="30"/>
          <w:szCs w:val="30"/>
          <w:lang w:val="be-BY"/>
        </w:rPr>
        <w:t xml:space="preserve"> </w:t>
      </w:r>
      <w:r w:rsidR="00AC66F3" w:rsidRPr="003F2C1F">
        <w:rPr>
          <w:sz w:val="30"/>
          <w:szCs w:val="30"/>
          <w:lang w:val="be-BY"/>
        </w:rPr>
        <w:t>культуры</w:t>
      </w:r>
      <w:r w:rsidR="00840F14" w:rsidRPr="003F2C1F">
        <w:rPr>
          <w:sz w:val="30"/>
          <w:szCs w:val="30"/>
          <w:lang w:val="be-BY"/>
        </w:rPr>
        <w:t xml:space="preserve"> </w:t>
      </w:r>
      <w:r w:rsidR="00D568BA" w:rsidRPr="003F2C1F">
        <w:rPr>
          <w:sz w:val="30"/>
          <w:szCs w:val="30"/>
          <w:lang w:val="be-BY"/>
        </w:rPr>
        <w:t>(далей – метадычныя рэкамендацыі)</w:t>
      </w:r>
      <w:r w:rsidR="00993555" w:rsidRPr="003F2C1F">
        <w:rPr>
          <w:sz w:val="30"/>
          <w:szCs w:val="30"/>
          <w:lang w:val="be-BY"/>
        </w:rPr>
        <w:t xml:space="preserve">. </w:t>
      </w:r>
      <w:r w:rsidR="00BD0EEC" w:rsidRPr="003F2C1F">
        <w:rPr>
          <w:sz w:val="30"/>
          <w:szCs w:val="30"/>
          <w:lang w:val="be-BY"/>
        </w:rPr>
        <w:t>У м</w:t>
      </w:r>
      <w:r w:rsidR="00993555" w:rsidRPr="003F2C1F">
        <w:rPr>
          <w:sz w:val="30"/>
          <w:szCs w:val="30"/>
          <w:lang w:val="be-BY"/>
        </w:rPr>
        <w:t>ет</w:t>
      </w:r>
      <w:r w:rsidR="006131FD" w:rsidRPr="003F2C1F">
        <w:rPr>
          <w:sz w:val="30"/>
          <w:szCs w:val="30"/>
          <w:lang w:val="be-BY"/>
        </w:rPr>
        <w:t>а</w:t>
      </w:r>
      <w:r w:rsidR="00993555" w:rsidRPr="003F2C1F">
        <w:rPr>
          <w:sz w:val="30"/>
          <w:szCs w:val="30"/>
          <w:lang w:val="be-BY"/>
        </w:rPr>
        <w:t>д</w:t>
      </w:r>
      <w:r w:rsidR="006131FD" w:rsidRPr="003F2C1F">
        <w:rPr>
          <w:sz w:val="30"/>
          <w:szCs w:val="30"/>
          <w:lang w:val="be-BY"/>
        </w:rPr>
        <w:t>ы</w:t>
      </w:r>
      <w:r w:rsidR="00993555" w:rsidRPr="003F2C1F">
        <w:rPr>
          <w:sz w:val="30"/>
          <w:szCs w:val="30"/>
          <w:lang w:val="be-BY"/>
        </w:rPr>
        <w:t>ч</w:t>
      </w:r>
      <w:r w:rsidR="006131FD" w:rsidRPr="003F2C1F">
        <w:rPr>
          <w:sz w:val="30"/>
          <w:szCs w:val="30"/>
          <w:lang w:val="be-BY"/>
        </w:rPr>
        <w:t>ны</w:t>
      </w:r>
      <w:r w:rsidR="00BD0EEC" w:rsidRPr="003F2C1F">
        <w:rPr>
          <w:sz w:val="30"/>
          <w:szCs w:val="30"/>
          <w:lang w:val="be-BY"/>
        </w:rPr>
        <w:t>х</w:t>
      </w:r>
      <w:r w:rsidR="00993555" w:rsidRPr="003F2C1F">
        <w:rPr>
          <w:sz w:val="30"/>
          <w:szCs w:val="30"/>
          <w:lang w:val="be-BY"/>
        </w:rPr>
        <w:t xml:space="preserve"> рэкамендацыя</w:t>
      </w:r>
      <w:r w:rsidR="00BD0EEC" w:rsidRPr="003F2C1F">
        <w:rPr>
          <w:sz w:val="30"/>
          <w:szCs w:val="30"/>
          <w:lang w:val="be-BY"/>
        </w:rPr>
        <w:t>х</w:t>
      </w:r>
      <w:r w:rsidR="004649C0" w:rsidRPr="003F2C1F">
        <w:rPr>
          <w:sz w:val="30"/>
          <w:szCs w:val="30"/>
          <w:lang w:val="be-BY"/>
        </w:rPr>
        <w:t xml:space="preserve"> </w:t>
      </w:r>
      <w:r w:rsidR="00DA0EA6" w:rsidRPr="003F2C1F">
        <w:rPr>
          <w:sz w:val="30"/>
          <w:szCs w:val="30"/>
          <w:lang w:val="be-BY"/>
        </w:rPr>
        <w:t>прадстаўлены</w:t>
      </w:r>
      <w:r w:rsidR="00671B89" w:rsidRPr="003F2C1F">
        <w:rPr>
          <w:sz w:val="30"/>
          <w:szCs w:val="30"/>
          <w:lang w:val="be-BY"/>
        </w:rPr>
        <w:t xml:space="preserve"> змест, формы і метады фарміравання асноў грамадзянска-патрыятычнай культуры, </w:t>
      </w:r>
      <w:r w:rsidR="00D568BA" w:rsidRPr="003F2C1F">
        <w:rPr>
          <w:sz w:val="30"/>
          <w:szCs w:val="30"/>
          <w:lang w:val="be-BY"/>
        </w:rPr>
        <w:t>прававое і</w:t>
      </w:r>
      <w:r w:rsidR="00BD0EEC" w:rsidRPr="003F2C1F">
        <w:rPr>
          <w:sz w:val="30"/>
          <w:szCs w:val="30"/>
          <w:lang w:val="be-BY"/>
        </w:rPr>
        <w:t xml:space="preserve"> </w:t>
      </w:r>
      <w:r w:rsidRPr="003F2C1F">
        <w:rPr>
          <w:sz w:val="30"/>
          <w:szCs w:val="30"/>
          <w:lang w:val="be-BY"/>
        </w:rPr>
        <w:t>навукова-метадычнае забеспячэнне</w:t>
      </w:r>
      <w:r w:rsidR="00016AF6" w:rsidRPr="003F2C1F">
        <w:rPr>
          <w:sz w:val="30"/>
          <w:szCs w:val="30"/>
          <w:lang w:val="be-BY"/>
        </w:rPr>
        <w:t>.</w:t>
      </w:r>
    </w:p>
    <w:p w14:paraId="3D1ABBAF" w14:textId="408E325A" w:rsidR="00EA4E47" w:rsidRPr="003F2C1F" w:rsidRDefault="00757033" w:rsidP="004B0F33">
      <w:pPr>
        <w:autoSpaceDE w:val="0"/>
        <w:autoSpaceDN w:val="0"/>
        <w:adjustRightInd w:val="0"/>
        <w:spacing w:line="234" w:lineRule="atLeast"/>
        <w:ind w:firstLine="709"/>
        <w:jc w:val="both"/>
        <w:rPr>
          <w:rFonts w:eastAsiaTheme="minorHAnsi"/>
          <w:sz w:val="30"/>
          <w:szCs w:val="30"/>
          <w:lang w:val="be-BY" w:eastAsia="en-US"/>
        </w:rPr>
      </w:pPr>
      <w:r w:rsidRPr="003F2C1F">
        <w:rPr>
          <w:rFonts w:eastAsiaTheme="minorHAnsi"/>
          <w:sz w:val="30"/>
          <w:szCs w:val="30"/>
          <w:lang w:val="be-BY" w:eastAsia="en-US"/>
        </w:rPr>
        <w:t xml:space="preserve">Дакументы, якія вызначаюць парадак арганізацыі адукацыйнага працэсу ва ўстановах адукацыі, </w:t>
      </w:r>
      <w:r w:rsidR="00CC4BAE" w:rsidRPr="003F2C1F">
        <w:rPr>
          <w:rFonts w:eastAsiaTheme="minorHAnsi"/>
          <w:sz w:val="30"/>
          <w:szCs w:val="30"/>
          <w:lang w:val="be-BY" w:eastAsia="en-US"/>
        </w:rPr>
        <w:t>дома</w:t>
      </w:r>
      <w:r w:rsidRPr="003F2C1F">
        <w:rPr>
          <w:rFonts w:eastAsiaTheme="minorHAnsi"/>
          <w:sz w:val="30"/>
          <w:szCs w:val="30"/>
          <w:lang w:val="be-BY" w:eastAsia="en-US"/>
        </w:rPr>
        <w:t xml:space="preserve">, а таксама </w:t>
      </w:r>
      <w:r w:rsidRPr="003F2C1F">
        <w:rPr>
          <w:sz w:val="30"/>
          <w:szCs w:val="30"/>
          <w:lang w:val="be-BY"/>
        </w:rPr>
        <w:t xml:space="preserve">арганізацыі работы з выхаванцамі ўстаноў адукацыі, іх законнымі прадстаўнікамі па </w:t>
      </w:r>
      <w:r w:rsidR="00FA7CD4" w:rsidRPr="003F2C1F">
        <w:rPr>
          <w:sz w:val="30"/>
          <w:szCs w:val="30"/>
          <w:lang w:val="be-BY"/>
        </w:rPr>
        <w:t>фарміраванн</w:t>
      </w:r>
      <w:r w:rsidR="00CC4BAE" w:rsidRPr="003F2C1F">
        <w:rPr>
          <w:sz w:val="30"/>
          <w:szCs w:val="30"/>
          <w:lang w:val="be-BY"/>
        </w:rPr>
        <w:t>і</w:t>
      </w:r>
      <w:r w:rsidR="00FA7CD4" w:rsidRPr="003F2C1F">
        <w:rPr>
          <w:sz w:val="30"/>
          <w:szCs w:val="30"/>
          <w:lang w:val="be-BY"/>
        </w:rPr>
        <w:t xml:space="preserve"> асноў грамадзянска-патрыятычнай культуры</w:t>
      </w:r>
      <w:r w:rsidRPr="003F2C1F">
        <w:rPr>
          <w:sz w:val="30"/>
          <w:szCs w:val="30"/>
          <w:lang w:val="be-BY"/>
        </w:rPr>
        <w:t xml:space="preserve">, </w:t>
      </w:r>
      <w:r w:rsidR="00EA4E47" w:rsidRPr="003F2C1F">
        <w:rPr>
          <w:rFonts w:eastAsiaTheme="minorHAnsi"/>
          <w:sz w:val="30"/>
          <w:szCs w:val="30"/>
          <w:lang w:val="be-BY" w:eastAsia="en-US"/>
        </w:rPr>
        <w:t xml:space="preserve">размешчаны на Інтэрнэт-партале Міністэрства адукацыі </w:t>
      </w:r>
      <w:r w:rsidR="008E6799" w:rsidRPr="003F2C1F">
        <w:rPr>
          <w:rFonts w:eastAsiaTheme="minorHAnsi"/>
          <w:i/>
          <w:sz w:val="30"/>
          <w:szCs w:val="30"/>
          <w:lang w:val="be-BY" w:eastAsia="en-US"/>
        </w:rPr>
        <w:t>(</w:t>
      </w:r>
      <w:hyperlink r:id="rId8" w:history="1">
        <w:r w:rsidR="003761EE" w:rsidRPr="003F2C1F">
          <w:rPr>
            <w:rStyle w:val="a8"/>
            <w:rFonts w:eastAsiaTheme="minorHAnsi"/>
            <w:i/>
            <w:sz w:val="30"/>
            <w:szCs w:val="30"/>
            <w:lang w:val="be-BY" w:eastAsia="en-US"/>
          </w:rPr>
          <w:t>https://edu.gov.by/urovni-obrazovaniya/doshkolnoe-obrazovanie/doshkolnoe-obrazovanie/informatsiya/nauchno-metodicheskoe-obespechenie</w:t>
        </w:r>
      </w:hyperlink>
      <w:r w:rsidR="00EA4E47" w:rsidRPr="003F2C1F">
        <w:rPr>
          <w:rFonts w:eastAsiaTheme="minorHAnsi"/>
          <w:i/>
          <w:sz w:val="30"/>
          <w:szCs w:val="30"/>
          <w:lang w:val="be-BY" w:eastAsia="en-US"/>
        </w:rPr>
        <w:t>)</w:t>
      </w:r>
      <w:r w:rsidR="00EA4E47" w:rsidRPr="003F2C1F">
        <w:rPr>
          <w:rFonts w:eastAsiaTheme="minorHAnsi"/>
          <w:sz w:val="30"/>
          <w:szCs w:val="30"/>
          <w:lang w:val="be-BY" w:eastAsia="en-US"/>
        </w:rPr>
        <w:t xml:space="preserve">, нацыянальным адукацыйным партале </w:t>
      </w:r>
      <w:r w:rsidR="0051240D" w:rsidRPr="003F2C1F">
        <w:rPr>
          <w:rFonts w:eastAsiaTheme="minorHAnsi"/>
          <w:i/>
          <w:sz w:val="30"/>
          <w:szCs w:val="30"/>
          <w:lang w:val="be-BY" w:eastAsia="en-US"/>
        </w:rPr>
        <w:t>(</w:t>
      </w:r>
      <w:hyperlink r:id="rId9" w:history="1">
        <w:r w:rsidR="00D37F47" w:rsidRPr="003F2C1F">
          <w:rPr>
            <w:rStyle w:val="a8"/>
            <w:rFonts w:eastAsiaTheme="minorHAnsi"/>
            <w:i/>
            <w:sz w:val="30"/>
            <w:szCs w:val="30"/>
            <w:lang w:val="be-BY" w:eastAsia="en-US"/>
          </w:rPr>
          <w:t>https://adu.by/ru/pedagogam/normativnye-pravovye-dokumenty.html</w:t>
        </w:r>
      </w:hyperlink>
      <w:r w:rsidR="000822A1" w:rsidRPr="003F2C1F">
        <w:rPr>
          <w:rStyle w:val="a8"/>
          <w:rFonts w:eastAsiaTheme="minorHAnsi"/>
          <w:i/>
          <w:color w:val="auto"/>
          <w:sz w:val="30"/>
          <w:szCs w:val="30"/>
          <w:u w:val="none"/>
          <w:lang w:val="be-BY" w:eastAsia="en-US"/>
        </w:rPr>
        <w:t>;</w:t>
      </w:r>
      <w:r w:rsidR="00D37F47" w:rsidRPr="003F2C1F">
        <w:rPr>
          <w:rStyle w:val="a8"/>
          <w:rFonts w:eastAsiaTheme="minorHAnsi"/>
          <w:i/>
          <w:color w:val="000000" w:themeColor="text1"/>
          <w:sz w:val="30"/>
          <w:szCs w:val="30"/>
          <w:u w:val="none"/>
          <w:lang w:val="be-BY" w:eastAsia="en-US"/>
        </w:rPr>
        <w:t xml:space="preserve"> </w:t>
      </w:r>
      <w:hyperlink r:id="rId10" w:history="1">
        <w:r w:rsidR="00D37F47" w:rsidRPr="003F2C1F">
          <w:rPr>
            <w:rStyle w:val="a8"/>
            <w:rFonts w:eastAsiaTheme="minorHAnsi"/>
            <w:i/>
            <w:sz w:val="30"/>
            <w:szCs w:val="30"/>
            <w:lang w:val="be-BY" w:eastAsia="en-US"/>
          </w:rPr>
          <w:t>https://adu.by/ru/homeru/obrazovatelnyj-protsess-2023-2024-uchebnyj-god/doshkolnoe-obrazovanie.html</w:t>
        </w:r>
      </w:hyperlink>
      <w:r w:rsidR="0051240D" w:rsidRPr="003F2C1F">
        <w:rPr>
          <w:rFonts w:eastAsiaTheme="minorHAnsi"/>
          <w:i/>
          <w:sz w:val="30"/>
          <w:szCs w:val="30"/>
          <w:lang w:val="be-BY" w:eastAsia="en-US"/>
        </w:rPr>
        <w:t>)</w:t>
      </w:r>
      <w:r w:rsidR="000822A1" w:rsidRPr="003F2C1F">
        <w:rPr>
          <w:rFonts w:eastAsiaTheme="minorHAnsi"/>
          <w:sz w:val="30"/>
          <w:szCs w:val="30"/>
          <w:lang w:val="be-BY" w:eastAsia="en-US"/>
        </w:rPr>
        <w:t>.</w:t>
      </w:r>
    </w:p>
    <w:p w14:paraId="459EECFC" w14:textId="0D02AE54" w:rsidR="00B048F8" w:rsidRPr="003F2C1F" w:rsidRDefault="00771257" w:rsidP="004B0F33">
      <w:pPr>
        <w:spacing w:line="234" w:lineRule="atLeast"/>
        <w:ind w:firstLine="709"/>
        <w:jc w:val="both"/>
        <w:rPr>
          <w:sz w:val="30"/>
          <w:szCs w:val="30"/>
          <w:lang w:val="be-BY"/>
        </w:rPr>
      </w:pPr>
      <w:r w:rsidRPr="003F2C1F">
        <w:rPr>
          <w:sz w:val="30"/>
          <w:szCs w:val="30"/>
          <w:lang w:val="be-BY"/>
        </w:rPr>
        <w:t xml:space="preserve">Міністэрства адукацыі </w:t>
      </w:r>
      <w:r w:rsidRPr="003F2C1F">
        <w:rPr>
          <w:bCs/>
          <w:i/>
          <w:sz w:val="30"/>
          <w:szCs w:val="30"/>
          <w:lang w:val="be-BY"/>
        </w:rPr>
        <w:t>звяртае ўвагу</w:t>
      </w:r>
      <w:r w:rsidRPr="003F2C1F">
        <w:rPr>
          <w:sz w:val="30"/>
          <w:szCs w:val="30"/>
          <w:lang w:val="be-BY"/>
        </w:rPr>
        <w:t xml:space="preserve"> на н</w:t>
      </w:r>
      <w:r w:rsidR="00B048F8" w:rsidRPr="003F2C1F">
        <w:rPr>
          <w:sz w:val="30"/>
          <w:szCs w:val="30"/>
          <w:lang w:val="be-BY"/>
        </w:rPr>
        <w:t>е</w:t>
      </w:r>
      <w:r w:rsidR="00CC4BAE" w:rsidRPr="003F2C1F">
        <w:rPr>
          <w:sz w:val="30"/>
          <w:szCs w:val="30"/>
          <w:lang w:val="be-BY"/>
        </w:rPr>
        <w:t>а</w:t>
      </w:r>
      <w:r w:rsidR="00B048F8" w:rsidRPr="003F2C1F">
        <w:rPr>
          <w:sz w:val="30"/>
          <w:szCs w:val="30"/>
          <w:lang w:val="be-BY"/>
        </w:rPr>
        <w:t>бход</w:t>
      </w:r>
      <w:r w:rsidR="00CC4BAE" w:rsidRPr="003F2C1F">
        <w:rPr>
          <w:sz w:val="30"/>
          <w:szCs w:val="30"/>
          <w:lang w:val="be-BY"/>
        </w:rPr>
        <w:t>на</w:t>
      </w:r>
      <w:r w:rsidRPr="003F2C1F">
        <w:rPr>
          <w:sz w:val="30"/>
          <w:szCs w:val="30"/>
          <w:lang w:val="be-BY"/>
        </w:rPr>
        <w:t>с</w:t>
      </w:r>
      <w:r w:rsidR="00CC4BAE" w:rsidRPr="003F2C1F">
        <w:rPr>
          <w:sz w:val="30"/>
          <w:szCs w:val="30"/>
          <w:lang w:val="be-BY"/>
        </w:rPr>
        <w:t>ц</w:t>
      </w:r>
      <w:r w:rsidRPr="003F2C1F">
        <w:rPr>
          <w:sz w:val="30"/>
          <w:szCs w:val="30"/>
          <w:lang w:val="be-BY"/>
        </w:rPr>
        <w:t>ь</w:t>
      </w:r>
      <w:r w:rsidR="00B048F8" w:rsidRPr="003F2C1F">
        <w:rPr>
          <w:sz w:val="30"/>
          <w:szCs w:val="30"/>
          <w:lang w:val="be-BY"/>
        </w:rPr>
        <w:t xml:space="preserve"> </w:t>
      </w:r>
      <w:r w:rsidR="00CF5FFD" w:rsidRPr="003F2C1F">
        <w:rPr>
          <w:sz w:val="30"/>
          <w:szCs w:val="30"/>
          <w:lang w:val="be-BY"/>
        </w:rPr>
        <w:t xml:space="preserve">своечасовага </w:t>
      </w:r>
      <w:r w:rsidR="00CC4BAE" w:rsidRPr="003F2C1F">
        <w:rPr>
          <w:sz w:val="30"/>
          <w:szCs w:val="30"/>
          <w:lang w:val="be-BY"/>
        </w:rPr>
        <w:t>правядзення</w:t>
      </w:r>
      <w:r w:rsidR="00B048F8" w:rsidRPr="003F2C1F">
        <w:rPr>
          <w:sz w:val="30"/>
          <w:szCs w:val="30"/>
          <w:lang w:val="be-BY"/>
        </w:rPr>
        <w:t xml:space="preserve"> </w:t>
      </w:r>
      <w:r w:rsidR="00CC4BAE" w:rsidRPr="003F2C1F">
        <w:rPr>
          <w:sz w:val="30"/>
          <w:szCs w:val="30"/>
          <w:lang w:val="be-BY"/>
        </w:rPr>
        <w:t>і</w:t>
      </w:r>
      <w:r w:rsidR="00B048F8" w:rsidRPr="003F2C1F">
        <w:rPr>
          <w:sz w:val="30"/>
          <w:szCs w:val="30"/>
          <w:lang w:val="be-BY"/>
        </w:rPr>
        <w:t>нф</w:t>
      </w:r>
      <w:r w:rsidR="00CC4BAE" w:rsidRPr="003F2C1F">
        <w:rPr>
          <w:sz w:val="30"/>
          <w:szCs w:val="30"/>
          <w:lang w:val="be-BY"/>
        </w:rPr>
        <w:t>а</w:t>
      </w:r>
      <w:r w:rsidR="00B048F8" w:rsidRPr="003F2C1F">
        <w:rPr>
          <w:sz w:val="30"/>
          <w:szCs w:val="30"/>
          <w:lang w:val="be-BY"/>
        </w:rPr>
        <w:t>рмац</w:t>
      </w:r>
      <w:r w:rsidR="00CC4BAE" w:rsidRPr="003F2C1F">
        <w:rPr>
          <w:sz w:val="30"/>
          <w:szCs w:val="30"/>
          <w:lang w:val="be-BY"/>
        </w:rPr>
        <w:t>ыйна-растлумачаль</w:t>
      </w:r>
      <w:r w:rsidR="00B048F8" w:rsidRPr="003F2C1F">
        <w:rPr>
          <w:sz w:val="30"/>
          <w:szCs w:val="30"/>
          <w:lang w:val="be-BY"/>
        </w:rPr>
        <w:t>н</w:t>
      </w:r>
      <w:r w:rsidR="00CC4BAE" w:rsidRPr="003F2C1F">
        <w:rPr>
          <w:sz w:val="30"/>
          <w:szCs w:val="30"/>
          <w:lang w:val="be-BY"/>
        </w:rPr>
        <w:t>а</w:t>
      </w:r>
      <w:r w:rsidR="00B048F8" w:rsidRPr="003F2C1F">
        <w:rPr>
          <w:sz w:val="30"/>
          <w:szCs w:val="30"/>
          <w:lang w:val="be-BY"/>
        </w:rPr>
        <w:t>й ра</w:t>
      </w:r>
      <w:r w:rsidR="00CC4BAE" w:rsidRPr="003F2C1F">
        <w:rPr>
          <w:sz w:val="30"/>
          <w:szCs w:val="30"/>
          <w:lang w:val="be-BY"/>
        </w:rPr>
        <w:t>бот</w:t>
      </w:r>
      <w:r w:rsidR="00B048F8" w:rsidRPr="003F2C1F">
        <w:rPr>
          <w:sz w:val="30"/>
          <w:szCs w:val="30"/>
          <w:lang w:val="be-BY"/>
        </w:rPr>
        <w:t>ы ў</w:t>
      </w:r>
      <w:r w:rsidR="00CC4BAE" w:rsidRPr="003F2C1F">
        <w:rPr>
          <w:sz w:val="30"/>
          <w:szCs w:val="30"/>
          <w:lang w:val="be-BY"/>
        </w:rPr>
        <w:t xml:space="preserve"> </w:t>
      </w:r>
      <w:r w:rsidR="00B048F8" w:rsidRPr="003F2C1F">
        <w:rPr>
          <w:sz w:val="30"/>
          <w:szCs w:val="30"/>
          <w:lang w:val="be-BY"/>
        </w:rPr>
        <w:t xml:space="preserve">частцы тлумачэння </w:t>
      </w:r>
      <w:r w:rsidR="00DF44A3" w:rsidRPr="003F2C1F">
        <w:rPr>
          <w:sz w:val="30"/>
          <w:szCs w:val="30"/>
          <w:lang w:val="be-BY"/>
        </w:rPr>
        <w:t>нарматыўных прававых актаў</w:t>
      </w:r>
      <w:r w:rsidR="001D4E30" w:rsidRPr="003F2C1F">
        <w:rPr>
          <w:sz w:val="30"/>
          <w:szCs w:val="30"/>
          <w:lang w:val="be-BY"/>
        </w:rPr>
        <w:t xml:space="preserve">, інструктыўна-метадычных </w:t>
      </w:r>
      <w:r w:rsidR="00BD648D" w:rsidRPr="003F2C1F">
        <w:rPr>
          <w:sz w:val="30"/>
          <w:szCs w:val="30"/>
          <w:lang w:val="be-BY"/>
        </w:rPr>
        <w:t>пісьмаў</w:t>
      </w:r>
      <w:r w:rsidR="001D4E30" w:rsidRPr="003F2C1F">
        <w:rPr>
          <w:sz w:val="30"/>
          <w:szCs w:val="30"/>
          <w:lang w:val="be-BY"/>
        </w:rPr>
        <w:t>, метадычных рэкамендацый</w:t>
      </w:r>
      <w:r w:rsidR="00FA7CD4" w:rsidRPr="003F2C1F">
        <w:rPr>
          <w:sz w:val="30"/>
          <w:szCs w:val="30"/>
          <w:lang w:val="be-BY"/>
        </w:rPr>
        <w:t xml:space="preserve"> (калегіі, канферэнцыі, нарады, дыялогавыя пляцоўкі і інш.)</w:t>
      </w:r>
      <w:r w:rsidR="002D508E" w:rsidRPr="003F2C1F">
        <w:rPr>
          <w:sz w:val="30"/>
          <w:szCs w:val="30"/>
          <w:lang w:val="be-BY"/>
        </w:rPr>
        <w:t xml:space="preserve"> сумесна з</w:t>
      </w:r>
      <w:r w:rsidR="00BD648D" w:rsidRPr="003F2C1F">
        <w:rPr>
          <w:sz w:val="30"/>
          <w:szCs w:val="30"/>
          <w:lang w:val="be-BY"/>
        </w:rPr>
        <w:t xml:space="preserve"> </w:t>
      </w:r>
      <w:r w:rsidR="002D508E" w:rsidRPr="003F2C1F">
        <w:rPr>
          <w:sz w:val="30"/>
          <w:szCs w:val="30"/>
          <w:lang w:val="be-BY"/>
        </w:rPr>
        <w:t>педагагічнымі работнікамі ўстаноў адукацыі, бацькамі (законнымі прадстаўнікамі), іншымі зацікаўленымі.</w:t>
      </w:r>
    </w:p>
    <w:p w14:paraId="7CF6532A" w14:textId="77777777" w:rsidR="00BF2825" w:rsidRPr="003F2C1F" w:rsidRDefault="00BF2825" w:rsidP="004B0F33">
      <w:pPr>
        <w:spacing w:line="234" w:lineRule="atLeast"/>
        <w:ind w:firstLine="709"/>
        <w:jc w:val="both"/>
        <w:rPr>
          <w:sz w:val="30"/>
          <w:szCs w:val="30"/>
          <w:lang w:val="be-BY"/>
        </w:rPr>
      </w:pPr>
    </w:p>
    <w:p w14:paraId="1696502A" w14:textId="77777777" w:rsidR="003313C3" w:rsidRPr="003F2C1F" w:rsidRDefault="002A4975" w:rsidP="002D508E">
      <w:pPr>
        <w:pStyle w:val="4"/>
        <w:tabs>
          <w:tab w:val="left" w:pos="4678"/>
        </w:tabs>
        <w:suppressAutoHyphens w:val="0"/>
        <w:spacing w:before="0" w:after="0" w:line="234" w:lineRule="atLeast"/>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ПАВЫШЭННЕ ДАСТУПНАСЦІ І ВАРЫЯТЫЎНАСЦІ</w:t>
      </w:r>
    </w:p>
    <w:p w14:paraId="32AE08A7" w14:textId="77777777" w:rsidR="003313C3" w:rsidRPr="003F2C1F" w:rsidRDefault="002A4975" w:rsidP="002D508E">
      <w:pPr>
        <w:pStyle w:val="4"/>
        <w:tabs>
          <w:tab w:val="left" w:pos="4678"/>
        </w:tabs>
        <w:suppressAutoHyphens w:val="0"/>
        <w:spacing w:before="0" w:after="0" w:line="234" w:lineRule="atLeast"/>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АДУКАЦЫІ З УЛІКАМ АДУКАЦЫЙНЫХ</w:t>
      </w:r>
    </w:p>
    <w:p w14:paraId="10E16760" w14:textId="598ECB6E" w:rsidR="002A4975" w:rsidRPr="003F2C1F" w:rsidRDefault="002A4975" w:rsidP="002D508E">
      <w:pPr>
        <w:pStyle w:val="4"/>
        <w:tabs>
          <w:tab w:val="left" w:pos="4678"/>
        </w:tabs>
        <w:suppressAutoHyphens w:val="0"/>
        <w:spacing w:before="0" w:after="0" w:line="234" w:lineRule="atLeast"/>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ПАТР</w:t>
      </w:r>
      <w:r w:rsidR="003313C3" w:rsidRPr="003F2C1F">
        <w:rPr>
          <w:rFonts w:ascii="Times New Roman" w:hAnsi="Times New Roman" w:cs="Times New Roman"/>
          <w:color w:val="auto"/>
          <w:sz w:val="30"/>
          <w:szCs w:val="30"/>
          <w:lang w:val="be-BY"/>
        </w:rPr>
        <w:t>Э</w:t>
      </w:r>
      <w:r w:rsidRPr="003F2C1F">
        <w:rPr>
          <w:rFonts w:ascii="Times New Roman" w:hAnsi="Times New Roman" w:cs="Times New Roman"/>
          <w:color w:val="auto"/>
          <w:sz w:val="30"/>
          <w:szCs w:val="30"/>
          <w:lang w:val="be-BY"/>
        </w:rPr>
        <w:t>Б ВЫХАВАНЦАЎ</w:t>
      </w:r>
    </w:p>
    <w:p w14:paraId="3B1F79E1" w14:textId="77777777" w:rsidR="002D508E" w:rsidRPr="003F2C1F" w:rsidRDefault="002D508E" w:rsidP="004B0F33">
      <w:pPr>
        <w:spacing w:line="234" w:lineRule="atLeast"/>
        <w:ind w:firstLine="709"/>
        <w:jc w:val="both"/>
        <w:rPr>
          <w:sz w:val="30"/>
          <w:szCs w:val="30"/>
          <w:lang w:val="be-BY"/>
        </w:rPr>
      </w:pPr>
    </w:p>
    <w:p w14:paraId="0DF6ADE2" w14:textId="5F45CF99" w:rsidR="00FA7CD4" w:rsidRPr="003F2C1F" w:rsidRDefault="003313C3" w:rsidP="004B0F33">
      <w:pPr>
        <w:spacing w:line="234" w:lineRule="atLeast"/>
        <w:ind w:firstLine="709"/>
        <w:jc w:val="both"/>
        <w:rPr>
          <w:sz w:val="30"/>
          <w:szCs w:val="30"/>
          <w:lang w:val="be-BY"/>
        </w:rPr>
      </w:pPr>
      <w:r w:rsidRPr="003F2C1F">
        <w:rPr>
          <w:sz w:val="30"/>
          <w:szCs w:val="30"/>
          <w:lang w:val="be-BY"/>
        </w:rPr>
        <w:t>З</w:t>
      </w:r>
      <w:r w:rsidR="00562F24" w:rsidRPr="003F2C1F">
        <w:rPr>
          <w:sz w:val="30"/>
          <w:szCs w:val="30"/>
          <w:lang w:val="be-BY"/>
        </w:rPr>
        <w:t xml:space="preserve"> мэта</w:t>
      </w:r>
      <w:r w:rsidRPr="003F2C1F">
        <w:rPr>
          <w:sz w:val="30"/>
          <w:szCs w:val="30"/>
          <w:lang w:val="be-BY"/>
        </w:rPr>
        <w:t>й</w:t>
      </w:r>
      <w:r w:rsidR="00562F24" w:rsidRPr="003F2C1F">
        <w:rPr>
          <w:sz w:val="30"/>
          <w:szCs w:val="30"/>
          <w:bdr w:val="none" w:sz="0" w:space="0" w:color="auto" w:frame="1"/>
          <w:lang w:val="be-BY"/>
        </w:rPr>
        <w:t xml:space="preserve"> забеспячэння</w:t>
      </w:r>
      <w:r w:rsidR="00562F24" w:rsidRPr="003F2C1F">
        <w:rPr>
          <w:sz w:val="30"/>
          <w:szCs w:val="30"/>
          <w:lang w:val="be-BY"/>
        </w:rPr>
        <w:t xml:space="preserve"> візуалізацыі інфармацыі аб колькасці свабодных месцаў ва ўстановах </w:t>
      </w:r>
      <w:r w:rsidR="00562F24" w:rsidRPr="003F2C1F">
        <w:rPr>
          <w:sz w:val="30"/>
          <w:szCs w:val="30"/>
          <w:bdr w:val="none" w:sz="0" w:space="0" w:color="auto" w:frame="1"/>
          <w:lang w:val="be-BY"/>
        </w:rPr>
        <w:t>адукацыі</w:t>
      </w:r>
      <w:r w:rsidR="00562F24" w:rsidRPr="003F2C1F">
        <w:rPr>
          <w:sz w:val="30"/>
          <w:szCs w:val="30"/>
          <w:lang w:val="be-BY"/>
        </w:rPr>
        <w:t xml:space="preserve"> неабходна </w:t>
      </w:r>
      <w:r w:rsidR="008B5764" w:rsidRPr="003F2C1F">
        <w:rPr>
          <w:sz w:val="30"/>
          <w:szCs w:val="30"/>
          <w:lang w:val="be-BY"/>
        </w:rPr>
        <w:t>працягнуць ра</w:t>
      </w:r>
      <w:r w:rsidRPr="003F2C1F">
        <w:rPr>
          <w:sz w:val="30"/>
          <w:szCs w:val="30"/>
          <w:lang w:val="be-BY"/>
        </w:rPr>
        <w:t>бот</w:t>
      </w:r>
      <w:r w:rsidR="008B5764" w:rsidRPr="003F2C1F">
        <w:rPr>
          <w:sz w:val="30"/>
          <w:szCs w:val="30"/>
          <w:lang w:val="be-BY"/>
        </w:rPr>
        <w:t>у</w:t>
      </w:r>
      <w:r w:rsidR="00FA7CD4" w:rsidRPr="003F2C1F">
        <w:rPr>
          <w:sz w:val="30"/>
          <w:szCs w:val="30"/>
          <w:lang w:val="be-BY"/>
        </w:rPr>
        <w:t>:</w:t>
      </w:r>
    </w:p>
    <w:p w14:paraId="503077D4" w14:textId="4E25CE6C" w:rsidR="00FA7CD4" w:rsidRPr="003F2C1F" w:rsidRDefault="002D508E" w:rsidP="004B0F33">
      <w:pPr>
        <w:spacing w:line="234" w:lineRule="atLeast"/>
        <w:ind w:firstLine="709"/>
        <w:jc w:val="both"/>
        <w:rPr>
          <w:sz w:val="30"/>
          <w:szCs w:val="30"/>
          <w:lang w:val="be-BY"/>
        </w:rPr>
      </w:pPr>
      <w:r w:rsidRPr="003F2C1F">
        <w:rPr>
          <w:sz w:val="30"/>
          <w:szCs w:val="30"/>
          <w:lang w:val="be-BY"/>
        </w:rPr>
        <w:t xml:space="preserve">па </w:t>
      </w:r>
      <w:r w:rsidR="008B5764" w:rsidRPr="003F2C1F">
        <w:rPr>
          <w:sz w:val="30"/>
          <w:szCs w:val="30"/>
          <w:lang w:val="be-BY"/>
        </w:rPr>
        <w:t xml:space="preserve">размяшчэнні </w:t>
      </w:r>
      <w:r w:rsidR="00562F24" w:rsidRPr="003F2C1F">
        <w:rPr>
          <w:sz w:val="30"/>
          <w:szCs w:val="30"/>
          <w:lang w:val="be-BY"/>
        </w:rPr>
        <w:t>ў кожнай установе адукацыі, упраўленні (аддзеле) адукацыі (па адукацыі) абл(гар)выканкамаў спасылкі на адрасы сайтаў у глабальнай камп</w:t>
      </w:r>
      <w:r w:rsidR="003313C3" w:rsidRPr="003F2C1F">
        <w:rPr>
          <w:sz w:val="30"/>
          <w:szCs w:val="30"/>
          <w:lang w:val="be-BY"/>
        </w:rPr>
        <w:t>’ю</w:t>
      </w:r>
      <w:r w:rsidR="00562F24" w:rsidRPr="003F2C1F">
        <w:rPr>
          <w:sz w:val="30"/>
          <w:szCs w:val="30"/>
          <w:lang w:val="be-BY"/>
        </w:rPr>
        <w:t>тарнай сет</w:t>
      </w:r>
      <w:r w:rsidR="003313C3" w:rsidRPr="003F2C1F">
        <w:rPr>
          <w:sz w:val="30"/>
          <w:szCs w:val="30"/>
          <w:lang w:val="be-BY"/>
        </w:rPr>
        <w:t>цы</w:t>
      </w:r>
      <w:r w:rsidR="00562F24" w:rsidRPr="003F2C1F">
        <w:rPr>
          <w:sz w:val="30"/>
          <w:szCs w:val="30"/>
          <w:lang w:val="be-BY"/>
        </w:rPr>
        <w:t xml:space="preserve"> Інтэрнэт з</w:t>
      </w:r>
      <w:r w:rsidR="003313C3" w:rsidRPr="003F2C1F">
        <w:rPr>
          <w:sz w:val="30"/>
          <w:szCs w:val="30"/>
          <w:lang w:val="be-BY"/>
        </w:rPr>
        <w:t xml:space="preserve"> </w:t>
      </w:r>
      <w:r w:rsidR="00562F24" w:rsidRPr="003F2C1F">
        <w:rPr>
          <w:sz w:val="30"/>
          <w:szCs w:val="30"/>
          <w:lang w:val="be-BY"/>
        </w:rPr>
        <w:t>інтэрактыўнымі картамі і інфармацы</w:t>
      </w:r>
      <w:r w:rsidR="003313C3" w:rsidRPr="003F2C1F">
        <w:rPr>
          <w:sz w:val="30"/>
          <w:szCs w:val="30"/>
          <w:lang w:val="be-BY"/>
        </w:rPr>
        <w:t>я</w:t>
      </w:r>
      <w:r w:rsidR="008E1B4B" w:rsidRPr="003F2C1F">
        <w:rPr>
          <w:sz w:val="30"/>
          <w:szCs w:val="30"/>
          <w:lang w:val="be-BY"/>
        </w:rPr>
        <w:t>й</w:t>
      </w:r>
      <w:r w:rsidR="00562F24" w:rsidRPr="003F2C1F">
        <w:rPr>
          <w:sz w:val="30"/>
          <w:szCs w:val="30"/>
          <w:lang w:val="be-BY"/>
        </w:rPr>
        <w:t xml:space="preserve"> аб наяўнасці (адсутнасці) свабодных месцаў у кожн</w:t>
      </w:r>
      <w:r w:rsidR="003313C3" w:rsidRPr="003F2C1F">
        <w:rPr>
          <w:sz w:val="30"/>
          <w:szCs w:val="30"/>
          <w:lang w:val="be-BY"/>
        </w:rPr>
        <w:t>ай</w:t>
      </w:r>
      <w:r w:rsidR="00562F24" w:rsidRPr="003F2C1F">
        <w:rPr>
          <w:sz w:val="30"/>
          <w:szCs w:val="30"/>
          <w:lang w:val="be-BY"/>
        </w:rPr>
        <w:t xml:space="preserve"> установе адукацыі адпаведнай адміністрацыйна-тэрытарыяльнай</w:t>
      </w:r>
      <w:r w:rsidR="00805609" w:rsidRPr="003F2C1F">
        <w:rPr>
          <w:sz w:val="30"/>
          <w:szCs w:val="30"/>
          <w:lang w:val="be-BY"/>
        </w:rPr>
        <w:t xml:space="preserve"> (тэрытарыяльнай)</w:t>
      </w:r>
      <w:r w:rsidR="00562F24" w:rsidRPr="003F2C1F">
        <w:rPr>
          <w:sz w:val="30"/>
          <w:szCs w:val="30"/>
          <w:lang w:val="be-BY"/>
        </w:rPr>
        <w:t xml:space="preserve"> адзінкі</w:t>
      </w:r>
      <w:r w:rsidR="00FA7CD4" w:rsidRPr="003F2C1F">
        <w:rPr>
          <w:sz w:val="30"/>
          <w:szCs w:val="30"/>
          <w:lang w:val="be-BY"/>
        </w:rPr>
        <w:t xml:space="preserve">, яе своечасовай актуалізацыі (не менш </w:t>
      </w:r>
      <w:r w:rsidR="003313C3" w:rsidRPr="003F2C1F">
        <w:rPr>
          <w:sz w:val="30"/>
          <w:szCs w:val="30"/>
          <w:lang w:val="be-BY"/>
        </w:rPr>
        <w:t xml:space="preserve">за </w:t>
      </w:r>
      <w:r w:rsidR="00FA7CD4" w:rsidRPr="003F2C1F">
        <w:rPr>
          <w:sz w:val="30"/>
          <w:szCs w:val="30"/>
          <w:lang w:val="be-BY"/>
        </w:rPr>
        <w:t xml:space="preserve">1 раз </w:t>
      </w:r>
      <w:r w:rsidR="003313C3" w:rsidRPr="003F2C1F">
        <w:rPr>
          <w:sz w:val="30"/>
          <w:szCs w:val="30"/>
          <w:lang w:val="be-BY"/>
        </w:rPr>
        <w:t>на</w:t>
      </w:r>
      <w:r w:rsidR="00FA7CD4" w:rsidRPr="003F2C1F">
        <w:rPr>
          <w:sz w:val="30"/>
          <w:szCs w:val="30"/>
          <w:lang w:val="be-BY"/>
        </w:rPr>
        <w:t xml:space="preserve"> месяц)</w:t>
      </w:r>
      <w:r w:rsidR="00852CD4" w:rsidRPr="003F2C1F">
        <w:rPr>
          <w:sz w:val="30"/>
          <w:szCs w:val="30"/>
          <w:lang w:val="be-BY"/>
        </w:rPr>
        <w:t>;</w:t>
      </w:r>
    </w:p>
    <w:p w14:paraId="32477DC1" w14:textId="10E10319" w:rsidR="00562F24" w:rsidRPr="003F2C1F" w:rsidRDefault="002D508E" w:rsidP="004B0F33">
      <w:pPr>
        <w:spacing w:line="234" w:lineRule="atLeast"/>
        <w:ind w:firstLine="709"/>
        <w:jc w:val="both"/>
        <w:rPr>
          <w:sz w:val="30"/>
          <w:szCs w:val="30"/>
          <w:lang w:val="be-BY"/>
        </w:rPr>
      </w:pPr>
      <w:r w:rsidRPr="003F2C1F">
        <w:rPr>
          <w:sz w:val="30"/>
          <w:szCs w:val="30"/>
          <w:lang w:val="be-BY"/>
        </w:rPr>
        <w:t>паведамленн</w:t>
      </w:r>
      <w:r w:rsidR="00DE7791" w:rsidRPr="003F2C1F">
        <w:rPr>
          <w:sz w:val="30"/>
          <w:szCs w:val="30"/>
          <w:lang w:val="be-BY"/>
        </w:rPr>
        <w:t>і</w:t>
      </w:r>
      <w:r w:rsidR="00562F24" w:rsidRPr="003F2C1F">
        <w:rPr>
          <w:sz w:val="30"/>
          <w:szCs w:val="30"/>
          <w:lang w:val="be-BY"/>
        </w:rPr>
        <w:t xml:space="preserve"> законны</w:t>
      </w:r>
      <w:r w:rsidR="00DE7791" w:rsidRPr="003F2C1F">
        <w:rPr>
          <w:sz w:val="30"/>
          <w:szCs w:val="30"/>
          <w:lang w:val="be-BY"/>
        </w:rPr>
        <w:t>м</w:t>
      </w:r>
      <w:r w:rsidR="00562F24" w:rsidRPr="003F2C1F">
        <w:rPr>
          <w:sz w:val="30"/>
          <w:szCs w:val="30"/>
          <w:lang w:val="be-BY"/>
        </w:rPr>
        <w:t xml:space="preserve"> прадстаўнік</w:t>
      </w:r>
      <w:r w:rsidR="00DE7791" w:rsidRPr="003F2C1F">
        <w:rPr>
          <w:sz w:val="30"/>
          <w:szCs w:val="30"/>
          <w:lang w:val="be-BY"/>
        </w:rPr>
        <w:t>ам</w:t>
      </w:r>
      <w:r w:rsidR="00562F24" w:rsidRPr="003F2C1F">
        <w:rPr>
          <w:sz w:val="30"/>
          <w:szCs w:val="30"/>
          <w:lang w:val="be-BY"/>
        </w:rPr>
        <w:t xml:space="preserve"> </w:t>
      </w:r>
      <w:r w:rsidR="00DE7791" w:rsidRPr="003F2C1F">
        <w:rPr>
          <w:sz w:val="30"/>
          <w:szCs w:val="30"/>
          <w:lang w:val="be-BY"/>
        </w:rPr>
        <w:t>непаўналетніх</w:t>
      </w:r>
      <w:r w:rsidR="00852CD4" w:rsidRPr="003F2C1F">
        <w:rPr>
          <w:sz w:val="30"/>
          <w:szCs w:val="30"/>
          <w:lang w:val="be-BY"/>
        </w:rPr>
        <w:t xml:space="preserve"> аб</w:t>
      </w:r>
      <w:r w:rsidR="00DE7791" w:rsidRPr="003F2C1F">
        <w:rPr>
          <w:sz w:val="30"/>
          <w:szCs w:val="30"/>
          <w:lang w:val="be-BY"/>
        </w:rPr>
        <w:t xml:space="preserve"> </w:t>
      </w:r>
      <w:r w:rsidR="00852CD4" w:rsidRPr="003F2C1F">
        <w:rPr>
          <w:sz w:val="30"/>
          <w:szCs w:val="30"/>
          <w:lang w:val="be-BY"/>
        </w:rPr>
        <w:t xml:space="preserve">наяўнасці такой інфармацыі і </w:t>
      </w:r>
      <w:r w:rsidR="00FA7CD4" w:rsidRPr="003F2C1F">
        <w:rPr>
          <w:sz w:val="30"/>
          <w:szCs w:val="30"/>
          <w:lang w:val="be-BY"/>
        </w:rPr>
        <w:t>забеспячэнн</w:t>
      </w:r>
      <w:r w:rsidR="00DE7791" w:rsidRPr="003F2C1F">
        <w:rPr>
          <w:sz w:val="30"/>
          <w:szCs w:val="30"/>
          <w:lang w:val="be-BY"/>
        </w:rPr>
        <w:t>і</w:t>
      </w:r>
      <w:r w:rsidR="00FA7CD4" w:rsidRPr="003F2C1F">
        <w:rPr>
          <w:sz w:val="30"/>
          <w:szCs w:val="30"/>
          <w:lang w:val="be-BY"/>
        </w:rPr>
        <w:t xml:space="preserve"> </w:t>
      </w:r>
      <w:r w:rsidR="00562F24" w:rsidRPr="003F2C1F">
        <w:rPr>
          <w:sz w:val="30"/>
          <w:szCs w:val="30"/>
          <w:lang w:val="be-BY"/>
        </w:rPr>
        <w:t>доступ</w:t>
      </w:r>
      <w:r w:rsidR="00DE7791" w:rsidRPr="003F2C1F">
        <w:rPr>
          <w:sz w:val="30"/>
          <w:szCs w:val="30"/>
          <w:lang w:val="be-BY"/>
        </w:rPr>
        <w:t>у</w:t>
      </w:r>
      <w:r w:rsidR="00852CD4" w:rsidRPr="003F2C1F">
        <w:rPr>
          <w:sz w:val="30"/>
          <w:szCs w:val="30"/>
          <w:lang w:val="be-BY"/>
        </w:rPr>
        <w:t xml:space="preserve"> да яе.</w:t>
      </w:r>
    </w:p>
    <w:p w14:paraId="7BB03192" w14:textId="77777777" w:rsidR="00213E8C" w:rsidRPr="003F2C1F" w:rsidRDefault="00185C63" w:rsidP="004B0F33">
      <w:pPr>
        <w:autoSpaceDE w:val="0"/>
        <w:autoSpaceDN w:val="0"/>
        <w:adjustRightInd w:val="0"/>
        <w:spacing w:line="234" w:lineRule="atLeast"/>
        <w:ind w:firstLine="709"/>
        <w:jc w:val="both"/>
        <w:rPr>
          <w:sz w:val="30"/>
          <w:szCs w:val="30"/>
          <w:lang w:val="be-BY"/>
        </w:rPr>
      </w:pPr>
      <w:r w:rsidRPr="003F2C1F">
        <w:rPr>
          <w:sz w:val="30"/>
          <w:szCs w:val="30"/>
          <w:lang w:val="be-BY"/>
        </w:rPr>
        <w:t>Прыём (залічэнне) асобы для атрымання дашкольнай адукацыі</w:t>
      </w:r>
      <w:r w:rsidR="0032558A" w:rsidRPr="003F2C1F">
        <w:rPr>
          <w:sz w:val="30"/>
          <w:szCs w:val="30"/>
          <w:lang w:val="be-BY"/>
        </w:rPr>
        <w:t>, спецыяльнай адукацыі на ўзроўні дашкольнай адукацыі</w:t>
      </w:r>
      <w:r w:rsidRPr="003F2C1F">
        <w:rPr>
          <w:sz w:val="30"/>
          <w:szCs w:val="30"/>
          <w:lang w:val="be-BY"/>
        </w:rPr>
        <w:t xml:space="preserve"> ажыццяўляецца на працягу каляндарнага года пры наяўнасці свабодных месцаў </w:t>
      </w:r>
      <w:r w:rsidR="00031E3C" w:rsidRPr="003F2C1F">
        <w:rPr>
          <w:sz w:val="30"/>
          <w:szCs w:val="30"/>
          <w:lang w:val="be-BY"/>
        </w:rPr>
        <w:t xml:space="preserve">шляхам </w:t>
      </w:r>
      <w:r w:rsidR="00031E3C" w:rsidRPr="003F2C1F">
        <w:rPr>
          <w:bCs/>
          <w:sz w:val="30"/>
          <w:szCs w:val="30"/>
          <w:lang w:val="be-BY"/>
        </w:rPr>
        <w:lastRenderedPageBreak/>
        <w:t>прыняцця рашэння (выдання загада) загадчыкам установы адукацыі аб прыёме (залічэнні) асобы ва ўстанову адукацыі</w:t>
      </w:r>
      <w:r w:rsidR="00031E3C" w:rsidRPr="003F2C1F">
        <w:rPr>
          <w:sz w:val="30"/>
          <w:szCs w:val="30"/>
          <w:lang w:val="be-BY"/>
        </w:rPr>
        <w:t xml:space="preserve"> </w:t>
      </w:r>
      <w:r w:rsidRPr="003F2C1F">
        <w:rPr>
          <w:sz w:val="30"/>
          <w:szCs w:val="30"/>
          <w:lang w:val="be-BY"/>
        </w:rPr>
        <w:t>на падставе дакументаў, названых у пункце 1 артыкула 140 Кодэкса</w:t>
      </w:r>
      <w:r w:rsidR="00031E3C" w:rsidRPr="003F2C1F">
        <w:rPr>
          <w:bCs/>
          <w:sz w:val="30"/>
          <w:szCs w:val="30"/>
          <w:lang w:val="be-BY"/>
        </w:rPr>
        <w:t>:</w:t>
      </w:r>
    </w:p>
    <w:p w14:paraId="316AB3CA" w14:textId="231EF726" w:rsidR="0045245F" w:rsidRPr="003F2C1F" w:rsidRDefault="0045245F" w:rsidP="004B0F33">
      <w:pPr>
        <w:autoSpaceDE w:val="0"/>
        <w:autoSpaceDN w:val="0"/>
        <w:adjustRightInd w:val="0"/>
        <w:spacing w:line="234" w:lineRule="atLeast"/>
        <w:ind w:firstLine="709"/>
        <w:jc w:val="both"/>
        <w:rPr>
          <w:sz w:val="30"/>
          <w:szCs w:val="30"/>
          <w:lang w:val="be-BY"/>
        </w:rPr>
      </w:pPr>
      <w:r w:rsidRPr="003F2C1F">
        <w:rPr>
          <w:sz w:val="30"/>
          <w:szCs w:val="30"/>
          <w:lang w:val="be-BY"/>
        </w:rPr>
        <w:t>заявы законнага прадстаўніка гэта</w:t>
      </w:r>
      <w:r w:rsidR="00B74268" w:rsidRPr="003F2C1F">
        <w:rPr>
          <w:sz w:val="30"/>
          <w:szCs w:val="30"/>
          <w:lang w:val="be-BY"/>
        </w:rPr>
        <w:t>й</w:t>
      </w:r>
      <w:r w:rsidRPr="003F2C1F">
        <w:rPr>
          <w:sz w:val="30"/>
          <w:szCs w:val="30"/>
          <w:lang w:val="be-BY"/>
        </w:rPr>
        <w:t xml:space="preserve"> асобы;</w:t>
      </w:r>
    </w:p>
    <w:p w14:paraId="658008B3" w14:textId="77777777" w:rsidR="0045245F" w:rsidRPr="003F2C1F" w:rsidRDefault="0045245F" w:rsidP="004B0F33">
      <w:pPr>
        <w:pStyle w:val="ConsPlusNormal"/>
        <w:spacing w:line="234" w:lineRule="atLeast"/>
        <w:ind w:firstLine="709"/>
        <w:jc w:val="both"/>
        <w:rPr>
          <w:rFonts w:ascii="Times New Roman" w:hAnsi="Times New Roman" w:cs="Times New Roman"/>
          <w:sz w:val="30"/>
          <w:szCs w:val="30"/>
          <w:lang w:val="be-BY"/>
        </w:rPr>
      </w:pPr>
      <w:r w:rsidRPr="003F2C1F">
        <w:rPr>
          <w:rFonts w:ascii="Times New Roman" w:hAnsi="Times New Roman" w:cs="Times New Roman"/>
          <w:sz w:val="30"/>
          <w:szCs w:val="30"/>
          <w:lang w:val="be-BY"/>
        </w:rPr>
        <w:t>медыцынскай даведкі аб стане здароўя;</w:t>
      </w:r>
    </w:p>
    <w:p w14:paraId="7BDA9D54" w14:textId="700B143F" w:rsidR="0045245F" w:rsidRPr="003F2C1F" w:rsidRDefault="0045245F" w:rsidP="004B0F33">
      <w:pPr>
        <w:pStyle w:val="ConsPlusNormal"/>
        <w:spacing w:line="234" w:lineRule="atLeast"/>
        <w:ind w:firstLine="709"/>
        <w:jc w:val="both"/>
        <w:rPr>
          <w:rFonts w:ascii="Times New Roman" w:hAnsi="Times New Roman" w:cs="Times New Roman"/>
          <w:sz w:val="30"/>
          <w:szCs w:val="30"/>
          <w:lang w:val="be-BY"/>
        </w:rPr>
      </w:pPr>
      <w:r w:rsidRPr="003F2C1F">
        <w:rPr>
          <w:rFonts w:ascii="Times New Roman" w:hAnsi="Times New Roman" w:cs="Times New Roman"/>
          <w:sz w:val="30"/>
          <w:szCs w:val="30"/>
          <w:lang w:val="be-BY"/>
        </w:rPr>
        <w:t>накіравання, выдадзенага мясцовым выканаўчым і</w:t>
      </w:r>
      <w:r w:rsidR="00263686" w:rsidRPr="003F2C1F">
        <w:rPr>
          <w:rFonts w:ascii="Times New Roman" w:hAnsi="Times New Roman" w:cs="Times New Roman"/>
          <w:sz w:val="30"/>
          <w:szCs w:val="30"/>
          <w:lang w:val="be-BY"/>
        </w:rPr>
        <w:t xml:space="preserve"> </w:t>
      </w:r>
      <w:r w:rsidRPr="003F2C1F">
        <w:rPr>
          <w:rFonts w:ascii="Times New Roman" w:hAnsi="Times New Roman" w:cs="Times New Roman"/>
          <w:sz w:val="30"/>
          <w:szCs w:val="30"/>
          <w:lang w:val="be-BY"/>
        </w:rPr>
        <w:t>распарадчым органам па месцы знаходжання ўстановы адукацыі, для атрымання дашкольнай адукацыі</w:t>
      </w:r>
      <w:r w:rsidR="0032558A" w:rsidRPr="003F2C1F">
        <w:rPr>
          <w:rFonts w:ascii="Times New Roman" w:hAnsi="Times New Roman" w:cs="Times New Roman"/>
          <w:sz w:val="30"/>
          <w:szCs w:val="30"/>
          <w:lang w:val="be-BY"/>
        </w:rPr>
        <w:t>, спецыяльнай адукацыі на ўзроўні дашкольнай адукацыі</w:t>
      </w:r>
      <w:r w:rsidRPr="003F2C1F">
        <w:rPr>
          <w:rFonts w:ascii="Times New Roman" w:hAnsi="Times New Roman" w:cs="Times New Roman"/>
          <w:sz w:val="30"/>
          <w:szCs w:val="30"/>
          <w:lang w:val="be-BY"/>
        </w:rPr>
        <w:t xml:space="preserve"> ў дзяржаўных установах адукацыі, прыватных установах адукацыі, якія рэалізуюць адукацыйную праграму дашкольнай адукацыі, фінансаванне часткі расходаў якіх ажыццяўляецца за кошт </w:t>
      </w:r>
      <w:r w:rsidR="00861565" w:rsidRPr="003F2C1F">
        <w:rPr>
          <w:rFonts w:ascii="Times New Roman" w:hAnsi="Times New Roman" w:cs="Times New Roman"/>
          <w:sz w:val="30"/>
          <w:szCs w:val="30"/>
          <w:lang w:val="be-BY"/>
        </w:rPr>
        <w:t xml:space="preserve">сродкаў </w:t>
      </w:r>
      <w:r w:rsidRPr="003F2C1F">
        <w:rPr>
          <w:rFonts w:ascii="Times New Roman" w:hAnsi="Times New Roman" w:cs="Times New Roman"/>
          <w:sz w:val="30"/>
          <w:szCs w:val="30"/>
          <w:lang w:val="be-BY"/>
        </w:rPr>
        <w:t>мясцовых бюджэтаў;</w:t>
      </w:r>
    </w:p>
    <w:p w14:paraId="0CD2ABB6" w14:textId="22DEEB81" w:rsidR="0045245F" w:rsidRPr="003F2C1F" w:rsidRDefault="0045245F" w:rsidP="004B0F33">
      <w:pPr>
        <w:pStyle w:val="ConsPlusNormal"/>
        <w:spacing w:line="234" w:lineRule="atLeast"/>
        <w:ind w:firstLine="709"/>
        <w:jc w:val="both"/>
        <w:rPr>
          <w:rFonts w:ascii="Times New Roman" w:hAnsi="Times New Roman" w:cs="Times New Roman"/>
          <w:sz w:val="30"/>
          <w:szCs w:val="30"/>
          <w:lang w:val="be-BY"/>
        </w:rPr>
      </w:pPr>
      <w:r w:rsidRPr="003F2C1F">
        <w:rPr>
          <w:rFonts w:ascii="Times New Roman" w:hAnsi="Times New Roman" w:cs="Times New Roman"/>
          <w:sz w:val="30"/>
          <w:szCs w:val="30"/>
          <w:lang w:val="be-BY"/>
        </w:rPr>
        <w:t>заключэння ўрачэбна-кансультацыйнай камісіі для атрымання дашкольнай або спецыяльнай адукацыі д</w:t>
      </w:r>
      <w:r w:rsidR="00B74268" w:rsidRPr="003F2C1F">
        <w:rPr>
          <w:rFonts w:ascii="Times New Roman" w:hAnsi="Times New Roman" w:cs="Times New Roman"/>
          <w:sz w:val="30"/>
          <w:szCs w:val="30"/>
          <w:lang w:val="be-BY"/>
        </w:rPr>
        <w:t>о</w:t>
      </w:r>
      <w:r w:rsidRPr="003F2C1F">
        <w:rPr>
          <w:rFonts w:ascii="Times New Roman" w:hAnsi="Times New Roman" w:cs="Times New Roman"/>
          <w:sz w:val="30"/>
          <w:szCs w:val="30"/>
          <w:lang w:val="be-BY"/>
        </w:rPr>
        <w:t>м</w:t>
      </w:r>
      <w:r w:rsidR="00B74268" w:rsidRPr="003F2C1F">
        <w:rPr>
          <w:rFonts w:ascii="Times New Roman" w:hAnsi="Times New Roman" w:cs="Times New Roman"/>
          <w:sz w:val="30"/>
          <w:szCs w:val="30"/>
          <w:lang w:val="be-BY"/>
        </w:rPr>
        <w:t>а</w:t>
      </w:r>
      <w:r w:rsidRPr="003F2C1F">
        <w:rPr>
          <w:rFonts w:ascii="Times New Roman" w:hAnsi="Times New Roman" w:cs="Times New Roman"/>
          <w:sz w:val="30"/>
          <w:szCs w:val="30"/>
          <w:lang w:val="be-BY"/>
        </w:rPr>
        <w:t>, у санаторных дзіцячых садах, санаторных групах, санаторных спецыяльных групах, санаторных групах інтэграванага навучання і выхавання ва ўстановах адукацыі;</w:t>
      </w:r>
    </w:p>
    <w:p w14:paraId="091212E7" w14:textId="1688D43A" w:rsidR="0045245F" w:rsidRPr="003F2C1F" w:rsidRDefault="0045245F" w:rsidP="004B0F33">
      <w:pPr>
        <w:autoSpaceDE w:val="0"/>
        <w:autoSpaceDN w:val="0"/>
        <w:adjustRightInd w:val="0"/>
        <w:spacing w:line="234" w:lineRule="atLeast"/>
        <w:ind w:firstLine="709"/>
        <w:jc w:val="both"/>
        <w:rPr>
          <w:sz w:val="30"/>
          <w:szCs w:val="30"/>
          <w:lang w:val="be-BY"/>
        </w:rPr>
      </w:pPr>
      <w:r w:rsidRPr="003F2C1F">
        <w:rPr>
          <w:sz w:val="30"/>
          <w:szCs w:val="30"/>
          <w:lang w:val="be-BY"/>
        </w:rPr>
        <w:t>заключэння дзяржаўнага цэнтра карэкцыйна-развіваючага навучання і рэабілітацыі</w:t>
      </w:r>
      <w:r w:rsidR="007D7E03" w:rsidRPr="003F2C1F">
        <w:rPr>
          <w:sz w:val="30"/>
          <w:szCs w:val="30"/>
          <w:lang w:val="be-BY"/>
        </w:rPr>
        <w:t xml:space="preserve"> (далей – Ц</w:t>
      </w:r>
      <w:r w:rsidR="00B74268" w:rsidRPr="003F2C1F">
        <w:rPr>
          <w:sz w:val="30"/>
          <w:szCs w:val="30"/>
          <w:lang w:val="be-BY"/>
        </w:rPr>
        <w:t>КРНіР</w:t>
      </w:r>
      <w:r w:rsidR="007D7E03" w:rsidRPr="003F2C1F">
        <w:rPr>
          <w:sz w:val="30"/>
          <w:szCs w:val="30"/>
          <w:lang w:val="be-BY"/>
        </w:rPr>
        <w:t>)</w:t>
      </w:r>
      <w:r w:rsidRPr="003F2C1F">
        <w:rPr>
          <w:sz w:val="30"/>
          <w:szCs w:val="30"/>
          <w:lang w:val="be-BY"/>
        </w:rPr>
        <w:t xml:space="preserve"> для асоб з </w:t>
      </w:r>
      <w:r w:rsidR="0032558A" w:rsidRPr="003F2C1F">
        <w:rPr>
          <w:sz w:val="30"/>
          <w:szCs w:val="30"/>
          <w:lang w:val="be-BY"/>
        </w:rPr>
        <w:t>АПФР</w:t>
      </w:r>
      <w:r w:rsidRPr="003F2C1F">
        <w:rPr>
          <w:sz w:val="30"/>
          <w:szCs w:val="30"/>
          <w:lang w:val="be-BY"/>
        </w:rPr>
        <w:t xml:space="preserve"> для атрымання спецыяльнай адукацыі на ўзроўні дашкольнай адукацыі ў</w:t>
      </w:r>
      <w:r w:rsidR="00B74268" w:rsidRPr="003F2C1F">
        <w:rPr>
          <w:sz w:val="30"/>
          <w:szCs w:val="30"/>
          <w:lang w:val="be-BY"/>
        </w:rPr>
        <w:t xml:space="preserve"> </w:t>
      </w:r>
      <w:r w:rsidR="0032558A" w:rsidRPr="003F2C1F">
        <w:rPr>
          <w:sz w:val="30"/>
          <w:szCs w:val="30"/>
          <w:lang w:val="be-BY"/>
        </w:rPr>
        <w:t xml:space="preserve">спецыяльных дзіцячых садах, </w:t>
      </w:r>
      <w:r w:rsidRPr="003F2C1F">
        <w:rPr>
          <w:sz w:val="30"/>
          <w:szCs w:val="30"/>
          <w:lang w:val="be-BY"/>
        </w:rPr>
        <w:t xml:space="preserve">спецыяльных групах, санаторных спецыяльных групах, </w:t>
      </w:r>
      <w:r w:rsidR="00F03453" w:rsidRPr="003F2C1F">
        <w:rPr>
          <w:sz w:val="30"/>
          <w:szCs w:val="30"/>
          <w:lang w:val="be-BY"/>
        </w:rPr>
        <w:t xml:space="preserve">групах інтэграванага навучання і выхавання, </w:t>
      </w:r>
      <w:r w:rsidRPr="003F2C1F">
        <w:rPr>
          <w:sz w:val="30"/>
          <w:szCs w:val="30"/>
          <w:lang w:val="be-BY"/>
        </w:rPr>
        <w:t>санаторных групах інтэграванага навучання і выхавання ва</w:t>
      </w:r>
      <w:r w:rsidR="002553F6" w:rsidRPr="003F2C1F">
        <w:rPr>
          <w:sz w:val="30"/>
          <w:szCs w:val="30"/>
          <w:lang w:val="be-BY"/>
        </w:rPr>
        <w:t xml:space="preserve"> </w:t>
      </w:r>
      <w:r w:rsidRPr="003F2C1F">
        <w:rPr>
          <w:sz w:val="30"/>
          <w:szCs w:val="30"/>
          <w:lang w:val="be-BY"/>
        </w:rPr>
        <w:t>ўстановах адукацыі</w:t>
      </w:r>
      <w:r w:rsidR="00924F83" w:rsidRPr="003F2C1F">
        <w:rPr>
          <w:sz w:val="30"/>
          <w:szCs w:val="30"/>
          <w:lang w:val="be-BY"/>
        </w:rPr>
        <w:t>.</w:t>
      </w:r>
    </w:p>
    <w:p w14:paraId="156BDAB9" w14:textId="454F2AD8" w:rsidR="000C46A8" w:rsidRPr="003F2C1F" w:rsidRDefault="003A0DCF" w:rsidP="000C46A8">
      <w:pPr>
        <w:ind w:firstLine="709"/>
        <w:jc w:val="both"/>
        <w:rPr>
          <w:sz w:val="30"/>
          <w:szCs w:val="30"/>
          <w:lang w:val="be-BY"/>
        </w:rPr>
      </w:pPr>
      <w:r w:rsidRPr="003F2C1F">
        <w:rPr>
          <w:sz w:val="30"/>
          <w:szCs w:val="30"/>
          <w:lang w:val="be-BY"/>
        </w:rPr>
        <w:t xml:space="preserve">У адпаведнасці з </w:t>
      </w:r>
      <w:r w:rsidR="007A233B" w:rsidRPr="003F2C1F">
        <w:rPr>
          <w:sz w:val="30"/>
          <w:szCs w:val="30"/>
          <w:lang w:val="be-BY"/>
        </w:rPr>
        <w:t>артыкулам 139 Кодэкса выхаванцы аб'ядноўваюцца ў</w:t>
      </w:r>
      <w:r w:rsidR="002553F6" w:rsidRPr="003F2C1F">
        <w:rPr>
          <w:sz w:val="30"/>
          <w:szCs w:val="30"/>
          <w:lang w:val="be-BY"/>
        </w:rPr>
        <w:t xml:space="preserve"> </w:t>
      </w:r>
      <w:r w:rsidR="007A233B" w:rsidRPr="003F2C1F">
        <w:rPr>
          <w:sz w:val="30"/>
          <w:szCs w:val="30"/>
          <w:lang w:val="be-BY"/>
        </w:rPr>
        <w:t xml:space="preserve">групы з улікам </w:t>
      </w:r>
      <w:r w:rsidR="002553F6" w:rsidRPr="003F2C1F">
        <w:rPr>
          <w:sz w:val="30"/>
          <w:szCs w:val="30"/>
          <w:lang w:val="be-BY"/>
        </w:rPr>
        <w:t>у</w:t>
      </w:r>
      <w:r w:rsidR="007A233B" w:rsidRPr="003F2C1F">
        <w:rPr>
          <w:sz w:val="30"/>
          <w:szCs w:val="30"/>
          <w:lang w:val="be-BY"/>
        </w:rPr>
        <w:t>зросту на 1 верасня адпаведнага навучальнага года.</w:t>
      </w:r>
      <w:r w:rsidRPr="003F2C1F">
        <w:rPr>
          <w:sz w:val="30"/>
          <w:szCs w:val="30"/>
          <w:lang w:val="be-BY"/>
        </w:rPr>
        <w:t xml:space="preserve"> </w:t>
      </w:r>
      <w:r w:rsidR="00842E65" w:rsidRPr="003F2C1F">
        <w:rPr>
          <w:sz w:val="30"/>
          <w:szCs w:val="30"/>
          <w:lang w:val="be-BY" w:eastAsia="en-US"/>
        </w:rPr>
        <w:t>Па жаданні аднаго з бацькоў (законных прадстаўнікоў) непаўналетня</w:t>
      </w:r>
      <w:r w:rsidR="002553F6" w:rsidRPr="003F2C1F">
        <w:rPr>
          <w:sz w:val="30"/>
          <w:szCs w:val="30"/>
          <w:lang w:val="be-BY" w:eastAsia="en-US"/>
        </w:rPr>
        <w:t>й</w:t>
      </w:r>
      <w:r w:rsidR="00842E65" w:rsidRPr="003F2C1F">
        <w:rPr>
          <w:sz w:val="30"/>
          <w:szCs w:val="30"/>
          <w:lang w:val="be-BY" w:eastAsia="en-US"/>
        </w:rPr>
        <w:t xml:space="preserve"> асобы</w:t>
      </w:r>
      <w:r w:rsidR="00842E65" w:rsidRPr="003F2C1F">
        <w:rPr>
          <w:sz w:val="30"/>
          <w:szCs w:val="30"/>
          <w:lang w:val="be-BY"/>
        </w:rPr>
        <w:t xml:space="preserve"> і на падставе </w:t>
      </w:r>
      <w:r w:rsidR="00842E65" w:rsidRPr="003F2C1F">
        <w:rPr>
          <w:sz w:val="30"/>
          <w:szCs w:val="30"/>
          <w:lang w:val="be-BY" w:eastAsia="en-US"/>
        </w:rPr>
        <w:t>заявы</w:t>
      </w:r>
      <w:r w:rsidR="00842E65" w:rsidRPr="003F2C1F">
        <w:rPr>
          <w:sz w:val="30"/>
          <w:szCs w:val="30"/>
          <w:lang w:val="be-BY"/>
        </w:rPr>
        <w:t xml:space="preserve"> </w:t>
      </w:r>
      <w:r w:rsidR="002553F6" w:rsidRPr="003F2C1F">
        <w:rPr>
          <w:sz w:val="30"/>
          <w:szCs w:val="30"/>
          <w:lang w:val="be-BY"/>
        </w:rPr>
        <w:t>кіраўнік</w:t>
      </w:r>
      <w:r w:rsidR="007A233B" w:rsidRPr="003F2C1F">
        <w:rPr>
          <w:sz w:val="30"/>
          <w:szCs w:val="30"/>
          <w:lang w:val="be-BY"/>
        </w:rPr>
        <w:t xml:space="preserve"> </w:t>
      </w:r>
      <w:r w:rsidR="002553F6" w:rsidRPr="003F2C1F">
        <w:rPr>
          <w:sz w:val="30"/>
          <w:szCs w:val="30"/>
          <w:lang w:val="be-BY"/>
        </w:rPr>
        <w:t>у</w:t>
      </w:r>
      <w:r w:rsidR="007A233B" w:rsidRPr="003F2C1F">
        <w:rPr>
          <w:sz w:val="30"/>
          <w:szCs w:val="30"/>
          <w:lang w:val="be-BY"/>
        </w:rPr>
        <w:t>становы адукацыі</w:t>
      </w:r>
      <w:r w:rsidR="00574980" w:rsidRPr="003F2C1F">
        <w:rPr>
          <w:sz w:val="30"/>
          <w:szCs w:val="30"/>
          <w:lang w:val="be-BY"/>
        </w:rPr>
        <w:t xml:space="preserve"> </w:t>
      </w:r>
      <w:r w:rsidR="000C46A8" w:rsidRPr="003F2C1F">
        <w:rPr>
          <w:sz w:val="30"/>
          <w:szCs w:val="30"/>
          <w:lang w:val="be-BY"/>
        </w:rPr>
        <w:t xml:space="preserve">можа прыняць рашэнне аб </w:t>
      </w:r>
      <w:r w:rsidR="00842E65" w:rsidRPr="003F2C1F">
        <w:rPr>
          <w:sz w:val="30"/>
          <w:szCs w:val="30"/>
          <w:lang w:val="be-BY"/>
        </w:rPr>
        <w:t xml:space="preserve">яго </w:t>
      </w:r>
      <w:r w:rsidR="000C46A8" w:rsidRPr="003F2C1F">
        <w:rPr>
          <w:sz w:val="30"/>
          <w:szCs w:val="30"/>
          <w:lang w:val="be-BY"/>
        </w:rPr>
        <w:t xml:space="preserve">прыёме (залічэнні) </w:t>
      </w:r>
      <w:r w:rsidR="002553F6" w:rsidRPr="003F2C1F">
        <w:rPr>
          <w:sz w:val="30"/>
          <w:szCs w:val="30"/>
          <w:lang w:val="be-BY"/>
        </w:rPr>
        <w:t>ва</w:t>
      </w:r>
      <w:r w:rsidR="000C46A8" w:rsidRPr="003F2C1F">
        <w:rPr>
          <w:sz w:val="30"/>
          <w:szCs w:val="30"/>
          <w:lang w:val="be-BY"/>
        </w:rPr>
        <w:t xml:space="preserve"> </w:t>
      </w:r>
      <w:r w:rsidR="002553F6" w:rsidRPr="003F2C1F">
        <w:rPr>
          <w:sz w:val="30"/>
          <w:szCs w:val="30"/>
          <w:lang w:val="be-BY"/>
        </w:rPr>
        <w:t>ўзростав</w:t>
      </w:r>
      <w:r w:rsidR="00842E65" w:rsidRPr="003F2C1F">
        <w:rPr>
          <w:sz w:val="30"/>
          <w:szCs w:val="30"/>
          <w:lang w:val="be-BY"/>
        </w:rPr>
        <w:t>ую</w:t>
      </w:r>
      <w:r w:rsidR="000C46A8" w:rsidRPr="003F2C1F">
        <w:rPr>
          <w:sz w:val="30"/>
          <w:szCs w:val="30"/>
          <w:lang w:val="be-BY"/>
        </w:rPr>
        <w:t xml:space="preserve"> груп</w:t>
      </w:r>
      <w:r w:rsidR="00842E65" w:rsidRPr="003F2C1F">
        <w:rPr>
          <w:sz w:val="30"/>
          <w:szCs w:val="30"/>
          <w:lang w:val="be-BY"/>
        </w:rPr>
        <w:t>у</w:t>
      </w:r>
      <w:r w:rsidR="000C46A8" w:rsidRPr="003F2C1F">
        <w:rPr>
          <w:sz w:val="30"/>
          <w:szCs w:val="30"/>
          <w:lang w:val="be-BY"/>
        </w:rPr>
        <w:t xml:space="preserve"> </w:t>
      </w:r>
      <w:r w:rsidR="008E1B4B" w:rsidRPr="003F2C1F">
        <w:rPr>
          <w:sz w:val="30"/>
          <w:szCs w:val="30"/>
          <w:lang w:val="be-BY"/>
        </w:rPr>
        <w:t xml:space="preserve">з больш ранняга ўзросту </w:t>
      </w:r>
      <w:r w:rsidR="008920C3" w:rsidRPr="003F2C1F">
        <w:rPr>
          <w:sz w:val="30"/>
          <w:szCs w:val="30"/>
          <w:lang w:val="be-BY" w:eastAsia="en-US"/>
        </w:rPr>
        <w:t>пры наяўнасці ў</w:t>
      </w:r>
      <w:r w:rsidR="002553F6" w:rsidRPr="003F2C1F">
        <w:rPr>
          <w:sz w:val="30"/>
          <w:szCs w:val="30"/>
          <w:lang w:val="be-BY" w:eastAsia="en-US"/>
        </w:rPr>
        <w:t xml:space="preserve"> </w:t>
      </w:r>
      <w:r w:rsidR="00842E65" w:rsidRPr="003F2C1F">
        <w:rPr>
          <w:sz w:val="30"/>
          <w:szCs w:val="30"/>
          <w:lang w:val="be-BY" w:eastAsia="en-US"/>
        </w:rPr>
        <w:t>ёй</w:t>
      </w:r>
      <w:r w:rsidR="008920C3" w:rsidRPr="003F2C1F">
        <w:rPr>
          <w:sz w:val="30"/>
          <w:szCs w:val="30"/>
          <w:lang w:val="be-BY" w:eastAsia="en-US"/>
        </w:rPr>
        <w:t xml:space="preserve"> </w:t>
      </w:r>
      <w:r w:rsidR="008920C3" w:rsidRPr="003F2C1F">
        <w:rPr>
          <w:sz w:val="30"/>
          <w:szCs w:val="30"/>
          <w:lang w:val="be-BY"/>
        </w:rPr>
        <w:t>свабодных месцаў</w:t>
      </w:r>
      <w:r w:rsidR="000C46A8" w:rsidRPr="003F2C1F">
        <w:rPr>
          <w:sz w:val="30"/>
          <w:szCs w:val="30"/>
          <w:lang w:val="be-BY"/>
        </w:rPr>
        <w:t>.</w:t>
      </w:r>
    </w:p>
    <w:p w14:paraId="65B2A486" w14:textId="775ABC61" w:rsidR="00F23BA6" w:rsidRPr="003F2C1F" w:rsidRDefault="003C1552" w:rsidP="00F23BA6">
      <w:pPr>
        <w:ind w:firstLine="709"/>
        <w:jc w:val="both"/>
        <w:rPr>
          <w:sz w:val="30"/>
          <w:szCs w:val="30"/>
          <w:lang w:val="be-BY"/>
        </w:rPr>
      </w:pPr>
      <w:r w:rsidRPr="003F2C1F">
        <w:rPr>
          <w:sz w:val="30"/>
          <w:szCs w:val="30"/>
          <w:lang w:val="be-BY"/>
        </w:rPr>
        <w:t>Варыянт 1. Дзіця 28.08.202</w:t>
      </w:r>
      <w:r w:rsidR="00A95C24" w:rsidRPr="003F2C1F">
        <w:rPr>
          <w:sz w:val="30"/>
          <w:szCs w:val="30"/>
          <w:lang w:val="be-BY"/>
        </w:rPr>
        <w:t>1</w:t>
      </w:r>
      <w:r w:rsidR="002553F6" w:rsidRPr="003F2C1F">
        <w:rPr>
          <w:sz w:val="30"/>
          <w:szCs w:val="30"/>
          <w:lang w:val="be-BY"/>
        </w:rPr>
        <w:t xml:space="preserve"> </w:t>
      </w:r>
      <w:r w:rsidRPr="003F2C1F">
        <w:rPr>
          <w:sz w:val="30"/>
          <w:szCs w:val="30"/>
          <w:lang w:val="be-BY"/>
        </w:rPr>
        <w:t xml:space="preserve">года нараджэння падлягае </w:t>
      </w:r>
      <w:r w:rsidR="00A272C9" w:rsidRPr="003F2C1F">
        <w:rPr>
          <w:sz w:val="30"/>
          <w:szCs w:val="30"/>
          <w:lang w:val="be-BY"/>
        </w:rPr>
        <w:t>пр</w:t>
      </w:r>
      <w:r w:rsidRPr="003F2C1F">
        <w:rPr>
          <w:sz w:val="30"/>
          <w:szCs w:val="30"/>
          <w:lang w:val="be-BY"/>
        </w:rPr>
        <w:t>ызначэнню ў першую малодшую групу (ад двух да трох гадоў), паколькі на 01.09.202</w:t>
      </w:r>
      <w:r w:rsidR="009F45EE" w:rsidRPr="003F2C1F">
        <w:rPr>
          <w:sz w:val="30"/>
          <w:szCs w:val="30"/>
          <w:lang w:val="be-BY"/>
        </w:rPr>
        <w:t>3</w:t>
      </w:r>
      <w:r w:rsidRPr="003F2C1F">
        <w:rPr>
          <w:sz w:val="30"/>
          <w:szCs w:val="30"/>
          <w:lang w:val="be-BY"/>
        </w:rPr>
        <w:t xml:space="preserve"> яму споўнілася поўны</w:t>
      </w:r>
      <w:r w:rsidR="00A272C9" w:rsidRPr="003F2C1F">
        <w:rPr>
          <w:sz w:val="30"/>
          <w:szCs w:val="30"/>
          <w:lang w:val="be-BY"/>
        </w:rPr>
        <w:t>я</w:t>
      </w:r>
      <w:r w:rsidRPr="003F2C1F">
        <w:rPr>
          <w:sz w:val="30"/>
          <w:szCs w:val="30"/>
          <w:lang w:val="be-BY"/>
        </w:rPr>
        <w:t xml:space="preserve"> два гады. Пры гэтым</w:t>
      </w:r>
      <w:r w:rsidR="00F23BA6" w:rsidRPr="003F2C1F">
        <w:rPr>
          <w:sz w:val="30"/>
          <w:szCs w:val="30"/>
          <w:lang w:val="be-BY"/>
        </w:rPr>
        <w:t xml:space="preserve"> дапускаецца прыём (залічэнне) у</w:t>
      </w:r>
      <w:r w:rsidRPr="003F2C1F">
        <w:rPr>
          <w:sz w:val="30"/>
          <w:szCs w:val="30"/>
          <w:lang w:val="be-BY"/>
        </w:rPr>
        <w:t xml:space="preserve"> </w:t>
      </w:r>
      <w:r w:rsidR="009F45EE" w:rsidRPr="003F2C1F">
        <w:rPr>
          <w:sz w:val="30"/>
          <w:szCs w:val="30"/>
          <w:lang w:val="be-BY"/>
        </w:rPr>
        <w:t xml:space="preserve">гэтую ж </w:t>
      </w:r>
      <w:r w:rsidR="00A272C9" w:rsidRPr="003F2C1F">
        <w:rPr>
          <w:sz w:val="30"/>
          <w:szCs w:val="30"/>
          <w:lang w:val="be-BY"/>
        </w:rPr>
        <w:t>у</w:t>
      </w:r>
      <w:r w:rsidR="009F45EE" w:rsidRPr="003F2C1F">
        <w:rPr>
          <w:sz w:val="30"/>
          <w:szCs w:val="30"/>
          <w:lang w:val="be-BY"/>
        </w:rPr>
        <w:t xml:space="preserve">зроставую групу </w:t>
      </w:r>
      <w:r w:rsidR="0017498C" w:rsidRPr="003F2C1F">
        <w:rPr>
          <w:sz w:val="30"/>
          <w:szCs w:val="30"/>
          <w:lang w:val="be-BY"/>
        </w:rPr>
        <w:t>(</w:t>
      </w:r>
      <w:r w:rsidR="009F45EE" w:rsidRPr="003F2C1F">
        <w:rPr>
          <w:sz w:val="30"/>
          <w:szCs w:val="30"/>
          <w:lang w:val="be-BY"/>
        </w:rPr>
        <w:t>пры наяўнасці ў ёй свабодных месцаў</w:t>
      </w:r>
      <w:r w:rsidR="00791D1E" w:rsidRPr="003F2C1F">
        <w:rPr>
          <w:sz w:val="30"/>
          <w:szCs w:val="30"/>
          <w:lang w:val="be-BY"/>
        </w:rPr>
        <w:t xml:space="preserve"> пасля залічэння дзяцей адпаведнай узроставай катэгорыі</w:t>
      </w:r>
      <w:r w:rsidR="0017498C" w:rsidRPr="003F2C1F">
        <w:rPr>
          <w:sz w:val="30"/>
          <w:szCs w:val="30"/>
          <w:lang w:val="be-BY"/>
        </w:rPr>
        <w:t>)</w:t>
      </w:r>
      <w:r w:rsidR="009F45EE" w:rsidRPr="003F2C1F">
        <w:rPr>
          <w:sz w:val="30"/>
          <w:szCs w:val="30"/>
          <w:lang w:val="be-BY"/>
        </w:rPr>
        <w:t xml:space="preserve"> </w:t>
      </w:r>
      <w:r w:rsidR="00AB4537" w:rsidRPr="003F2C1F">
        <w:rPr>
          <w:sz w:val="30"/>
          <w:szCs w:val="30"/>
          <w:lang w:val="be-BY"/>
        </w:rPr>
        <w:t xml:space="preserve">дзяцей з </w:t>
      </w:r>
      <w:r w:rsidRPr="003F2C1F">
        <w:rPr>
          <w:sz w:val="30"/>
          <w:szCs w:val="30"/>
          <w:lang w:val="be-BY"/>
        </w:rPr>
        <w:t>0</w:t>
      </w:r>
      <w:r w:rsidR="00AB4537" w:rsidRPr="003F2C1F">
        <w:rPr>
          <w:sz w:val="30"/>
          <w:szCs w:val="30"/>
          <w:lang w:val="be-BY"/>
        </w:rPr>
        <w:t>2</w:t>
      </w:r>
      <w:r w:rsidRPr="003F2C1F">
        <w:rPr>
          <w:sz w:val="30"/>
          <w:szCs w:val="30"/>
          <w:lang w:val="be-BY"/>
        </w:rPr>
        <w:t>.09.202</w:t>
      </w:r>
      <w:r w:rsidR="0017498C" w:rsidRPr="003F2C1F">
        <w:rPr>
          <w:sz w:val="30"/>
          <w:szCs w:val="30"/>
          <w:lang w:val="be-BY"/>
        </w:rPr>
        <w:t>1</w:t>
      </w:r>
      <w:r w:rsidR="00AB4537" w:rsidRPr="003F2C1F">
        <w:rPr>
          <w:sz w:val="30"/>
          <w:szCs w:val="30"/>
          <w:lang w:val="be-BY"/>
        </w:rPr>
        <w:t xml:space="preserve"> па 31.12.2021</w:t>
      </w:r>
      <w:r w:rsidRPr="003F2C1F">
        <w:rPr>
          <w:sz w:val="30"/>
          <w:szCs w:val="30"/>
          <w:lang w:val="be-BY"/>
        </w:rPr>
        <w:t xml:space="preserve"> года нараджэння</w:t>
      </w:r>
      <w:r w:rsidR="000160FA" w:rsidRPr="003F2C1F">
        <w:rPr>
          <w:sz w:val="30"/>
          <w:szCs w:val="30"/>
          <w:lang w:val="be-BY"/>
        </w:rPr>
        <w:t xml:space="preserve"> з прычыны таго, што</w:t>
      </w:r>
      <w:r w:rsidR="002F33D2" w:rsidRPr="003F2C1F">
        <w:rPr>
          <w:sz w:val="30"/>
          <w:szCs w:val="30"/>
          <w:lang w:val="be-BY"/>
        </w:rPr>
        <w:t xml:space="preserve"> два поўны</w:t>
      </w:r>
      <w:r w:rsidR="00515E26" w:rsidRPr="003F2C1F">
        <w:rPr>
          <w:sz w:val="30"/>
          <w:szCs w:val="30"/>
          <w:lang w:val="be-BY"/>
        </w:rPr>
        <w:t>я</w:t>
      </w:r>
      <w:r w:rsidR="002F33D2" w:rsidRPr="003F2C1F">
        <w:rPr>
          <w:sz w:val="30"/>
          <w:szCs w:val="30"/>
          <w:lang w:val="be-BY"/>
        </w:rPr>
        <w:t xml:space="preserve"> г</w:t>
      </w:r>
      <w:r w:rsidR="00515E26" w:rsidRPr="003F2C1F">
        <w:rPr>
          <w:sz w:val="30"/>
          <w:szCs w:val="30"/>
          <w:lang w:val="be-BY"/>
        </w:rPr>
        <w:t>а</w:t>
      </w:r>
      <w:r w:rsidR="002F33D2" w:rsidRPr="003F2C1F">
        <w:rPr>
          <w:sz w:val="30"/>
          <w:szCs w:val="30"/>
          <w:lang w:val="be-BY"/>
        </w:rPr>
        <w:t>д</w:t>
      </w:r>
      <w:r w:rsidR="00515E26" w:rsidRPr="003F2C1F">
        <w:rPr>
          <w:sz w:val="30"/>
          <w:szCs w:val="30"/>
          <w:lang w:val="be-BY"/>
        </w:rPr>
        <w:t>ы</w:t>
      </w:r>
      <w:r w:rsidR="002F33D2" w:rsidRPr="003F2C1F">
        <w:rPr>
          <w:sz w:val="30"/>
          <w:szCs w:val="30"/>
          <w:lang w:val="be-BY"/>
        </w:rPr>
        <w:t xml:space="preserve"> </w:t>
      </w:r>
      <w:r w:rsidR="00AB4537" w:rsidRPr="003F2C1F">
        <w:rPr>
          <w:sz w:val="30"/>
          <w:szCs w:val="30"/>
          <w:lang w:val="be-BY"/>
        </w:rPr>
        <w:t>ім</w:t>
      </w:r>
      <w:r w:rsidR="00F23BA6" w:rsidRPr="003F2C1F">
        <w:rPr>
          <w:sz w:val="30"/>
          <w:szCs w:val="30"/>
          <w:lang w:val="be-BY"/>
        </w:rPr>
        <w:t xml:space="preserve"> </w:t>
      </w:r>
      <w:r w:rsidR="00515E26" w:rsidRPr="003F2C1F">
        <w:rPr>
          <w:sz w:val="30"/>
          <w:szCs w:val="30"/>
          <w:lang w:val="be-BY"/>
        </w:rPr>
        <w:t>споўніцца</w:t>
      </w:r>
      <w:r w:rsidR="002F33D2" w:rsidRPr="003F2C1F">
        <w:rPr>
          <w:sz w:val="30"/>
          <w:szCs w:val="30"/>
          <w:lang w:val="be-BY"/>
        </w:rPr>
        <w:t xml:space="preserve"> ў бягучым каляндарным годзе</w:t>
      </w:r>
      <w:r w:rsidR="00F23BA6" w:rsidRPr="003F2C1F">
        <w:rPr>
          <w:sz w:val="30"/>
          <w:szCs w:val="30"/>
          <w:lang w:val="be-BY"/>
        </w:rPr>
        <w:t>.</w:t>
      </w:r>
    </w:p>
    <w:p w14:paraId="115EA729" w14:textId="4C682800" w:rsidR="000160FA" w:rsidRPr="003F2C1F" w:rsidRDefault="003C1552" w:rsidP="0035168E">
      <w:pPr>
        <w:ind w:firstLine="709"/>
        <w:jc w:val="both"/>
        <w:rPr>
          <w:sz w:val="30"/>
          <w:szCs w:val="30"/>
          <w:lang w:val="be-BY"/>
        </w:rPr>
      </w:pPr>
      <w:r w:rsidRPr="003F2C1F">
        <w:rPr>
          <w:sz w:val="30"/>
          <w:szCs w:val="30"/>
          <w:lang w:val="be-BY"/>
        </w:rPr>
        <w:t xml:space="preserve">Варыянт </w:t>
      </w:r>
      <w:r w:rsidR="00F23BA6" w:rsidRPr="003F2C1F">
        <w:rPr>
          <w:sz w:val="30"/>
          <w:szCs w:val="30"/>
          <w:lang w:val="be-BY"/>
        </w:rPr>
        <w:t>2</w:t>
      </w:r>
      <w:r w:rsidRPr="003F2C1F">
        <w:rPr>
          <w:sz w:val="30"/>
          <w:szCs w:val="30"/>
          <w:lang w:val="be-BY"/>
        </w:rPr>
        <w:t>. Дзіця 19.02.20</w:t>
      </w:r>
      <w:r w:rsidR="0017498C" w:rsidRPr="003F2C1F">
        <w:rPr>
          <w:sz w:val="30"/>
          <w:szCs w:val="30"/>
          <w:lang w:val="be-BY"/>
        </w:rPr>
        <w:t>20</w:t>
      </w:r>
      <w:r w:rsidR="00515E26" w:rsidRPr="003F2C1F">
        <w:rPr>
          <w:sz w:val="30"/>
          <w:szCs w:val="30"/>
          <w:lang w:val="be-BY"/>
        </w:rPr>
        <w:t xml:space="preserve"> </w:t>
      </w:r>
      <w:r w:rsidRPr="003F2C1F">
        <w:rPr>
          <w:sz w:val="30"/>
          <w:szCs w:val="30"/>
          <w:lang w:val="be-BY"/>
        </w:rPr>
        <w:t xml:space="preserve">года нараджэння падлягае </w:t>
      </w:r>
      <w:r w:rsidR="00515E26" w:rsidRPr="003F2C1F">
        <w:rPr>
          <w:sz w:val="30"/>
          <w:szCs w:val="30"/>
          <w:lang w:val="be-BY"/>
        </w:rPr>
        <w:t>пр</w:t>
      </w:r>
      <w:r w:rsidRPr="003F2C1F">
        <w:rPr>
          <w:sz w:val="30"/>
          <w:szCs w:val="30"/>
          <w:lang w:val="be-BY"/>
        </w:rPr>
        <w:t>ызначэнню ў другую малодшую групу (ад трох да чатырох гадоў), паколькі на 01.09.202</w:t>
      </w:r>
      <w:r w:rsidR="0017498C" w:rsidRPr="003F2C1F">
        <w:rPr>
          <w:sz w:val="30"/>
          <w:szCs w:val="30"/>
          <w:lang w:val="be-BY"/>
        </w:rPr>
        <w:t>3</w:t>
      </w:r>
      <w:r w:rsidRPr="003F2C1F">
        <w:rPr>
          <w:sz w:val="30"/>
          <w:szCs w:val="30"/>
          <w:lang w:val="be-BY"/>
        </w:rPr>
        <w:t xml:space="preserve"> яму споўнілася поўны</w:t>
      </w:r>
      <w:r w:rsidR="00515E26" w:rsidRPr="003F2C1F">
        <w:rPr>
          <w:sz w:val="30"/>
          <w:szCs w:val="30"/>
          <w:lang w:val="be-BY"/>
        </w:rPr>
        <w:t>я</w:t>
      </w:r>
      <w:r w:rsidRPr="003F2C1F">
        <w:rPr>
          <w:sz w:val="30"/>
          <w:szCs w:val="30"/>
          <w:lang w:val="be-BY"/>
        </w:rPr>
        <w:t xml:space="preserve"> тры г</w:t>
      </w:r>
      <w:r w:rsidR="00515E26" w:rsidRPr="003F2C1F">
        <w:rPr>
          <w:sz w:val="30"/>
          <w:szCs w:val="30"/>
          <w:lang w:val="be-BY"/>
        </w:rPr>
        <w:t>а</w:t>
      </w:r>
      <w:r w:rsidRPr="003F2C1F">
        <w:rPr>
          <w:sz w:val="30"/>
          <w:szCs w:val="30"/>
          <w:lang w:val="be-BY"/>
        </w:rPr>
        <w:t>д</w:t>
      </w:r>
      <w:r w:rsidR="00515E26" w:rsidRPr="003F2C1F">
        <w:rPr>
          <w:sz w:val="30"/>
          <w:szCs w:val="30"/>
          <w:lang w:val="be-BY"/>
        </w:rPr>
        <w:t>ы</w:t>
      </w:r>
      <w:r w:rsidRPr="003F2C1F">
        <w:rPr>
          <w:sz w:val="30"/>
          <w:szCs w:val="30"/>
          <w:lang w:val="be-BY"/>
        </w:rPr>
        <w:t xml:space="preserve">. </w:t>
      </w:r>
      <w:r w:rsidR="0017498C" w:rsidRPr="003F2C1F">
        <w:rPr>
          <w:sz w:val="30"/>
          <w:szCs w:val="30"/>
          <w:lang w:val="be-BY"/>
        </w:rPr>
        <w:t>Пры гэтым</w:t>
      </w:r>
      <w:r w:rsidR="00EF6355" w:rsidRPr="003F2C1F">
        <w:rPr>
          <w:sz w:val="30"/>
          <w:szCs w:val="30"/>
          <w:lang w:val="be-BY"/>
        </w:rPr>
        <w:t xml:space="preserve"> дапускаецца прыём (залічэнне) у</w:t>
      </w:r>
      <w:r w:rsidR="0017498C" w:rsidRPr="003F2C1F">
        <w:rPr>
          <w:sz w:val="30"/>
          <w:szCs w:val="30"/>
          <w:lang w:val="be-BY"/>
        </w:rPr>
        <w:t xml:space="preserve"> гэтую ж </w:t>
      </w:r>
      <w:r w:rsidR="00515E26" w:rsidRPr="003F2C1F">
        <w:rPr>
          <w:sz w:val="30"/>
          <w:szCs w:val="30"/>
          <w:lang w:val="be-BY"/>
        </w:rPr>
        <w:t>у</w:t>
      </w:r>
      <w:r w:rsidR="0017498C" w:rsidRPr="003F2C1F">
        <w:rPr>
          <w:sz w:val="30"/>
          <w:szCs w:val="30"/>
          <w:lang w:val="be-BY"/>
        </w:rPr>
        <w:t>зроставую групу (пры наяўнасці ў ёй свабодных месцаў</w:t>
      </w:r>
      <w:r w:rsidR="00791D1E" w:rsidRPr="003F2C1F">
        <w:rPr>
          <w:sz w:val="30"/>
          <w:szCs w:val="30"/>
          <w:lang w:val="be-BY"/>
        </w:rPr>
        <w:t xml:space="preserve"> пасля залічэння дзяцей адпаведнай узроставай катэгорыі</w:t>
      </w:r>
      <w:r w:rsidR="0017498C" w:rsidRPr="003F2C1F">
        <w:rPr>
          <w:sz w:val="30"/>
          <w:szCs w:val="30"/>
          <w:lang w:val="be-BY"/>
        </w:rPr>
        <w:t xml:space="preserve">) </w:t>
      </w:r>
      <w:r w:rsidR="00AB4537" w:rsidRPr="003F2C1F">
        <w:rPr>
          <w:sz w:val="30"/>
          <w:szCs w:val="30"/>
          <w:lang w:val="be-BY"/>
        </w:rPr>
        <w:t>дзяцей з</w:t>
      </w:r>
      <w:r w:rsidR="0017498C" w:rsidRPr="003F2C1F">
        <w:rPr>
          <w:sz w:val="30"/>
          <w:szCs w:val="30"/>
          <w:lang w:val="be-BY"/>
        </w:rPr>
        <w:t xml:space="preserve"> </w:t>
      </w:r>
      <w:r w:rsidRPr="003F2C1F">
        <w:rPr>
          <w:sz w:val="30"/>
          <w:szCs w:val="30"/>
          <w:lang w:val="be-BY"/>
        </w:rPr>
        <w:t>02.</w:t>
      </w:r>
      <w:r w:rsidR="00AB4537" w:rsidRPr="003F2C1F">
        <w:rPr>
          <w:sz w:val="30"/>
          <w:szCs w:val="30"/>
          <w:lang w:val="be-BY"/>
        </w:rPr>
        <w:t>09</w:t>
      </w:r>
      <w:r w:rsidRPr="003F2C1F">
        <w:rPr>
          <w:sz w:val="30"/>
          <w:szCs w:val="30"/>
          <w:lang w:val="be-BY"/>
        </w:rPr>
        <w:t>.20</w:t>
      </w:r>
      <w:r w:rsidR="0017498C" w:rsidRPr="003F2C1F">
        <w:rPr>
          <w:sz w:val="30"/>
          <w:szCs w:val="30"/>
          <w:lang w:val="be-BY"/>
        </w:rPr>
        <w:t>20</w:t>
      </w:r>
      <w:r w:rsidRPr="003F2C1F">
        <w:rPr>
          <w:sz w:val="30"/>
          <w:szCs w:val="30"/>
          <w:lang w:val="be-BY"/>
        </w:rPr>
        <w:t xml:space="preserve"> </w:t>
      </w:r>
      <w:r w:rsidR="00AB4537" w:rsidRPr="003F2C1F">
        <w:rPr>
          <w:sz w:val="30"/>
          <w:szCs w:val="30"/>
          <w:lang w:val="be-BY"/>
        </w:rPr>
        <w:t xml:space="preserve">па 31.12.2020 </w:t>
      </w:r>
      <w:r w:rsidRPr="003F2C1F">
        <w:rPr>
          <w:sz w:val="30"/>
          <w:szCs w:val="30"/>
          <w:lang w:val="be-BY"/>
        </w:rPr>
        <w:t>года нараджэння</w:t>
      </w:r>
      <w:r w:rsidR="0035168E" w:rsidRPr="003F2C1F">
        <w:rPr>
          <w:sz w:val="30"/>
          <w:szCs w:val="30"/>
          <w:lang w:val="be-BY"/>
        </w:rPr>
        <w:t xml:space="preserve"> </w:t>
      </w:r>
      <w:r w:rsidR="000160FA" w:rsidRPr="003F2C1F">
        <w:rPr>
          <w:sz w:val="30"/>
          <w:szCs w:val="30"/>
          <w:lang w:val="be-BY"/>
        </w:rPr>
        <w:t>з прычыны таго, што поўны</w:t>
      </w:r>
      <w:r w:rsidR="00515E26" w:rsidRPr="003F2C1F">
        <w:rPr>
          <w:sz w:val="30"/>
          <w:szCs w:val="30"/>
          <w:lang w:val="be-BY"/>
        </w:rPr>
        <w:t>я</w:t>
      </w:r>
      <w:r w:rsidR="000160FA" w:rsidRPr="003F2C1F">
        <w:rPr>
          <w:sz w:val="30"/>
          <w:szCs w:val="30"/>
          <w:lang w:val="be-BY"/>
        </w:rPr>
        <w:t xml:space="preserve"> тры гады </w:t>
      </w:r>
      <w:r w:rsidR="00AB4537" w:rsidRPr="003F2C1F">
        <w:rPr>
          <w:sz w:val="30"/>
          <w:szCs w:val="30"/>
          <w:lang w:val="be-BY"/>
        </w:rPr>
        <w:t>ім</w:t>
      </w:r>
      <w:r w:rsidR="000160FA" w:rsidRPr="003F2C1F">
        <w:rPr>
          <w:sz w:val="30"/>
          <w:szCs w:val="30"/>
          <w:lang w:val="be-BY"/>
        </w:rPr>
        <w:t xml:space="preserve"> спаўняецца ў бягучым каляндарным годзе.</w:t>
      </w:r>
    </w:p>
    <w:p w14:paraId="773F9ABF" w14:textId="4A799477" w:rsidR="00492B12" w:rsidRPr="003F2C1F" w:rsidRDefault="00492B12" w:rsidP="004B0F33">
      <w:pPr>
        <w:autoSpaceDE w:val="0"/>
        <w:autoSpaceDN w:val="0"/>
        <w:adjustRightInd w:val="0"/>
        <w:spacing w:line="234" w:lineRule="atLeast"/>
        <w:ind w:firstLine="709"/>
        <w:jc w:val="both"/>
        <w:rPr>
          <w:sz w:val="30"/>
          <w:szCs w:val="30"/>
          <w:lang w:val="be-BY"/>
        </w:rPr>
      </w:pPr>
      <w:r w:rsidRPr="003F2C1F">
        <w:rPr>
          <w:sz w:val="30"/>
          <w:szCs w:val="30"/>
          <w:lang w:val="be-BY"/>
        </w:rPr>
        <w:lastRenderedPageBreak/>
        <w:t>Артыкулам</w:t>
      </w:r>
      <w:r w:rsidR="00515E26" w:rsidRPr="003F2C1F">
        <w:rPr>
          <w:sz w:val="30"/>
          <w:szCs w:val="30"/>
          <w:lang w:val="be-BY"/>
        </w:rPr>
        <w:t xml:space="preserve"> </w:t>
      </w:r>
      <w:r w:rsidRPr="003F2C1F">
        <w:rPr>
          <w:sz w:val="30"/>
          <w:szCs w:val="30"/>
          <w:lang w:val="be-BY"/>
        </w:rPr>
        <w:t>3 Кодэкса вызначаны дзяржаўныя гарантыі правоў грамадзян у сферы адукацыі. Так, у адпаведнасці з пунктам 2 указанага артыкула грамадзяне Рэспублікі Беларусь маюць права на атрыманне ў</w:t>
      </w:r>
      <w:r w:rsidR="00AB0BC1" w:rsidRPr="003F2C1F">
        <w:rPr>
          <w:sz w:val="30"/>
          <w:szCs w:val="30"/>
          <w:lang w:val="be-BY"/>
        </w:rPr>
        <w:t xml:space="preserve"> </w:t>
      </w:r>
      <w:r w:rsidRPr="003F2C1F">
        <w:rPr>
          <w:sz w:val="30"/>
          <w:szCs w:val="30"/>
          <w:lang w:val="be-BY"/>
        </w:rPr>
        <w:t>дзяржаўных установах адукацыі бясплатна</w:t>
      </w:r>
      <w:r w:rsidR="00791C64" w:rsidRPr="003F2C1F">
        <w:rPr>
          <w:sz w:val="30"/>
          <w:szCs w:val="30"/>
          <w:lang w:val="be-BY"/>
        </w:rPr>
        <w:t>й</w:t>
      </w:r>
      <w:r w:rsidRPr="003F2C1F">
        <w:rPr>
          <w:sz w:val="30"/>
          <w:szCs w:val="30"/>
          <w:lang w:val="be-BY"/>
        </w:rPr>
        <w:t xml:space="preserve"> дашкольнай </w:t>
      </w:r>
      <w:r w:rsidR="0032558A" w:rsidRPr="003F2C1F">
        <w:rPr>
          <w:sz w:val="30"/>
          <w:szCs w:val="30"/>
          <w:lang w:val="be-BY"/>
        </w:rPr>
        <w:t>і</w:t>
      </w:r>
      <w:r w:rsidR="00AB0BC1" w:rsidRPr="003F2C1F">
        <w:rPr>
          <w:sz w:val="30"/>
          <w:szCs w:val="30"/>
          <w:lang w:val="be-BY"/>
        </w:rPr>
        <w:t xml:space="preserve"> </w:t>
      </w:r>
      <w:r w:rsidR="0032558A" w:rsidRPr="003F2C1F">
        <w:rPr>
          <w:sz w:val="30"/>
          <w:szCs w:val="30"/>
          <w:lang w:val="be-BY"/>
        </w:rPr>
        <w:t xml:space="preserve">спецыяльнай </w:t>
      </w:r>
      <w:r w:rsidRPr="003F2C1F">
        <w:rPr>
          <w:sz w:val="30"/>
          <w:szCs w:val="30"/>
          <w:lang w:val="be-BY"/>
        </w:rPr>
        <w:t>адукацыі.</w:t>
      </w:r>
    </w:p>
    <w:p w14:paraId="5E207CD5" w14:textId="644975E6" w:rsidR="00755697" w:rsidRPr="003F2C1F" w:rsidRDefault="004B64FE" w:rsidP="00755697">
      <w:pPr>
        <w:autoSpaceDE w:val="0"/>
        <w:autoSpaceDN w:val="0"/>
        <w:adjustRightInd w:val="0"/>
        <w:spacing w:line="234" w:lineRule="atLeast"/>
        <w:ind w:firstLine="709"/>
        <w:jc w:val="both"/>
        <w:rPr>
          <w:sz w:val="30"/>
          <w:szCs w:val="30"/>
          <w:lang w:val="be-BY" w:eastAsia="en-US"/>
        </w:rPr>
      </w:pPr>
      <w:r w:rsidRPr="003F2C1F">
        <w:rPr>
          <w:sz w:val="30"/>
          <w:szCs w:val="30"/>
          <w:lang w:val="be-BY" w:eastAsia="en-US"/>
        </w:rPr>
        <w:t>П</w:t>
      </w:r>
      <w:r w:rsidR="00492B12" w:rsidRPr="003F2C1F">
        <w:rPr>
          <w:sz w:val="30"/>
          <w:szCs w:val="30"/>
          <w:lang w:val="be-BY" w:eastAsia="en-US"/>
        </w:rPr>
        <w:t xml:space="preserve">ры рэалізацыі адукацыйных праграм на платнай аснове </w:t>
      </w:r>
      <w:r w:rsidRPr="003F2C1F">
        <w:rPr>
          <w:sz w:val="30"/>
          <w:szCs w:val="30"/>
          <w:lang w:val="be-BY" w:eastAsia="en-US"/>
        </w:rPr>
        <w:t xml:space="preserve">заключаецца дагавор аб аказанні паслуг </w:t>
      </w:r>
      <w:r w:rsidR="00492B12" w:rsidRPr="003F2C1F">
        <w:rPr>
          <w:sz w:val="30"/>
          <w:szCs w:val="30"/>
          <w:lang w:val="be-BY" w:eastAsia="en-US"/>
        </w:rPr>
        <w:t>(</w:t>
      </w:r>
      <w:r w:rsidR="00492B12" w:rsidRPr="003F2C1F">
        <w:rPr>
          <w:sz w:val="30"/>
          <w:szCs w:val="30"/>
          <w:lang w:val="be-BY"/>
        </w:rPr>
        <w:t>артыкул 59 Кодэкса)</w:t>
      </w:r>
      <w:r w:rsidR="00755697" w:rsidRPr="003F2C1F">
        <w:rPr>
          <w:sz w:val="30"/>
          <w:szCs w:val="30"/>
          <w:lang w:val="be-BY"/>
        </w:rPr>
        <w:t>, т</w:t>
      </w:r>
      <w:r w:rsidR="00791C64" w:rsidRPr="003F2C1F">
        <w:rPr>
          <w:sz w:val="30"/>
          <w:szCs w:val="30"/>
          <w:lang w:val="be-BY"/>
        </w:rPr>
        <w:t>ы</w:t>
      </w:r>
      <w:r w:rsidR="00755697" w:rsidRPr="003F2C1F">
        <w:rPr>
          <w:sz w:val="30"/>
          <w:szCs w:val="30"/>
          <w:lang w:val="be-BY" w:eastAsia="en-US"/>
        </w:rPr>
        <w:t>п</w:t>
      </w:r>
      <w:r w:rsidR="00791C64" w:rsidRPr="003F2C1F">
        <w:rPr>
          <w:sz w:val="30"/>
          <w:szCs w:val="30"/>
          <w:lang w:val="be-BY" w:eastAsia="en-US"/>
        </w:rPr>
        <w:t>а</w:t>
      </w:r>
      <w:r w:rsidR="00755697" w:rsidRPr="003F2C1F">
        <w:rPr>
          <w:sz w:val="30"/>
          <w:szCs w:val="30"/>
          <w:lang w:val="be-BY" w:eastAsia="en-US"/>
        </w:rPr>
        <w:t xml:space="preserve">вая </w:t>
      </w:r>
      <w:hyperlink r:id="rId11" w:history="1">
        <w:r w:rsidR="00755697" w:rsidRPr="003F2C1F">
          <w:rPr>
            <w:sz w:val="30"/>
            <w:szCs w:val="30"/>
            <w:lang w:val="be-BY" w:eastAsia="en-US"/>
          </w:rPr>
          <w:t>форма</w:t>
        </w:r>
      </w:hyperlink>
      <w:r w:rsidR="00755697" w:rsidRPr="003F2C1F">
        <w:rPr>
          <w:sz w:val="30"/>
          <w:szCs w:val="30"/>
          <w:lang w:val="be-BY" w:eastAsia="en-US"/>
        </w:rPr>
        <w:t xml:space="preserve"> якога ўстаноўлена </w:t>
      </w:r>
      <w:r w:rsidR="00755697" w:rsidRPr="003F2C1F">
        <w:rPr>
          <w:sz w:val="30"/>
          <w:szCs w:val="30"/>
          <w:lang w:val="be-BY"/>
        </w:rPr>
        <w:t>пастановай Міністэрства адукацыі Рэспублікі Беларусь ад 9 верасня 2022 г. №</w:t>
      </w:r>
      <w:r w:rsidR="002F0416" w:rsidRPr="003F2C1F">
        <w:rPr>
          <w:sz w:val="30"/>
          <w:szCs w:val="30"/>
          <w:lang w:val="be-BY"/>
        </w:rPr>
        <w:t>297</w:t>
      </w:r>
      <w:r w:rsidR="00755697" w:rsidRPr="003F2C1F">
        <w:rPr>
          <w:sz w:val="30"/>
          <w:szCs w:val="30"/>
          <w:lang w:val="be-BY"/>
        </w:rPr>
        <w:t xml:space="preserve"> (</w:t>
      </w:r>
      <w:r w:rsidR="00755697" w:rsidRPr="003F2C1F">
        <w:rPr>
          <w:sz w:val="30"/>
          <w:szCs w:val="30"/>
          <w:lang w:val="be-BY" w:eastAsia="en-US"/>
        </w:rPr>
        <w:t>дадатак 10).</w:t>
      </w:r>
    </w:p>
    <w:p w14:paraId="1F61E381" w14:textId="77777777" w:rsidR="00E30084" w:rsidRPr="003F2C1F" w:rsidRDefault="00E30084" w:rsidP="004B0F33">
      <w:pPr>
        <w:autoSpaceDE w:val="0"/>
        <w:autoSpaceDN w:val="0"/>
        <w:adjustRightInd w:val="0"/>
        <w:spacing w:line="234" w:lineRule="atLeast"/>
        <w:ind w:firstLine="709"/>
        <w:jc w:val="both"/>
        <w:rPr>
          <w:sz w:val="30"/>
          <w:szCs w:val="30"/>
          <w:lang w:val="be-BY"/>
        </w:rPr>
      </w:pPr>
      <w:r w:rsidRPr="003F2C1F">
        <w:rPr>
          <w:sz w:val="30"/>
          <w:szCs w:val="30"/>
          <w:lang w:val="be-BY"/>
        </w:rPr>
        <w:t>Спыненне адукацыйных адносін (адлічэнне) ажыццяўляецца ў выпадках і ў парадку, устаноўленых артыкулам 68 Кодэкса.</w:t>
      </w:r>
    </w:p>
    <w:p w14:paraId="09618377" w14:textId="210CDC4C" w:rsidR="00E30084" w:rsidRPr="003F2C1F" w:rsidRDefault="00E30084" w:rsidP="004B0F33">
      <w:pPr>
        <w:autoSpaceDE w:val="0"/>
        <w:autoSpaceDN w:val="0"/>
        <w:adjustRightInd w:val="0"/>
        <w:spacing w:line="234" w:lineRule="atLeast"/>
        <w:ind w:firstLine="709"/>
        <w:jc w:val="both"/>
        <w:rPr>
          <w:sz w:val="30"/>
          <w:szCs w:val="30"/>
          <w:lang w:val="be-BY"/>
        </w:rPr>
      </w:pPr>
      <w:r w:rsidRPr="003F2C1F">
        <w:rPr>
          <w:sz w:val="30"/>
          <w:szCs w:val="30"/>
          <w:lang w:val="be-BY"/>
        </w:rPr>
        <w:t>Датэрміновае спыненне адукацыйных адносін (адлічэнне) па ініцыятыве ўстановы адукацыі ажыццяўляецца ў выпадку бесперапынна</w:t>
      </w:r>
      <w:r w:rsidR="00751D6D" w:rsidRPr="003F2C1F">
        <w:rPr>
          <w:sz w:val="30"/>
          <w:szCs w:val="30"/>
          <w:lang w:val="be-BY"/>
        </w:rPr>
        <w:t>й</w:t>
      </w:r>
      <w:r w:rsidRPr="003F2C1F">
        <w:rPr>
          <w:sz w:val="30"/>
          <w:szCs w:val="30"/>
          <w:lang w:val="be-BY"/>
        </w:rPr>
        <w:t xml:space="preserve"> адсутнасці </w:t>
      </w:r>
      <w:r w:rsidR="004600E8" w:rsidRPr="003F2C1F">
        <w:rPr>
          <w:sz w:val="30"/>
          <w:szCs w:val="30"/>
          <w:lang w:val="be-BY"/>
        </w:rPr>
        <w:t>выхаванца</w:t>
      </w:r>
      <w:r w:rsidRPr="003F2C1F">
        <w:rPr>
          <w:sz w:val="30"/>
          <w:szCs w:val="30"/>
          <w:lang w:val="be-BY"/>
        </w:rPr>
        <w:t xml:space="preserve"> на занятках без уважлівых прычын больш за 30 дзён.</w:t>
      </w:r>
    </w:p>
    <w:p w14:paraId="7CFD1729" w14:textId="2DB62173" w:rsidR="002A4975" w:rsidRPr="003F2C1F" w:rsidRDefault="00751D6D"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w:t>
      </w:r>
      <w:r w:rsidR="002A4975" w:rsidRPr="003F2C1F">
        <w:rPr>
          <w:rFonts w:ascii="Times New Roman" w:hAnsi="Times New Roman" w:cs="Times New Roman"/>
          <w:color w:val="auto"/>
          <w:spacing w:val="0"/>
          <w:sz w:val="30"/>
          <w:szCs w:val="30"/>
          <w:lang w:val="be-BY"/>
        </w:rPr>
        <w:t xml:space="preserve">важлівымі прычынамі адсутнасці могуць прызнавацца такія абставіны, якія аб'ектыўна перашкаджаюць </w:t>
      </w:r>
      <w:r w:rsidR="00576ABA" w:rsidRPr="003F2C1F">
        <w:rPr>
          <w:rFonts w:ascii="Times New Roman" w:hAnsi="Times New Roman" w:cs="Times New Roman"/>
          <w:color w:val="auto"/>
          <w:spacing w:val="0"/>
          <w:sz w:val="30"/>
          <w:szCs w:val="30"/>
          <w:lang w:val="be-BY"/>
        </w:rPr>
        <w:t xml:space="preserve">законным прадстаўнікам </w:t>
      </w:r>
      <w:r w:rsidR="002A4975" w:rsidRPr="003F2C1F">
        <w:rPr>
          <w:rFonts w:ascii="Times New Roman" w:hAnsi="Times New Roman" w:cs="Times New Roman"/>
          <w:color w:val="auto"/>
          <w:spacing w:val="0"/>
          <w:sz w:val="30"/>
          <w:szCs w:val="30"/>
          <w:lang w:val="be-BY"/>
        </w:rPr>
        <w:t>выхаванца прывесці сва</w:t>
      </w:r>
      <w:r w:rsidRPr="003F2C1F">
        <w:rPr>
          <w:rFonts w:ascii="Times New Roman" w:hAnsi="Times New Roman" w:cs="Times New Roman"/>
          <w:color w:val="auto"/>
          <w:spacing w:val="0"/>
          <w:sz w:val="30"/>
          <w:szCs w:val="30"/>
          <w:lang w:val="be-BY"/>
        </w:rPr>
        <w:t>ё</w:t>
      </w:r>
      <w:r w:rsidR="002A4975" w:rsidRPr="003F2C1F">
        <w:rPr>
          <w:rFonts w:ascii="Times New Roman" w:hAnsi="Times New Roman" w:cs="Times New Roman"/>
          <w:color w:val="auto"/>
          <w:spacing w:val="0"/>
          <w:sz w:val="30"/>
          <w:szCs w:val="30"/>
          <w:lang w:val="be-BY"/>
        </w:rPr>
        <w:t xml:space="preserve"> дзіця ва ўстанову адукацыі, а менавіта:</w:t>
      </w:r>
    </w:p>
    <w:p w14:paraId="146E832C" w14:textId="77777777"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хвароба дзіцяці;</w:t>
      </w:r>
    </w:p>
    <w:p w14:paraId="6EAAEB73" w14:textId="3D8F2BA0"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санаторн</w:t>
      </w:r>
      <w:r w:rsidR="00751D6D"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курортн</w:t>
      </w:r>
      <w:r w:rsidR="00751D6D"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е лячэнне або аздараўленне;</w:t>
      </w:r>
    </w:p>
    <w:p w14:paraId="2E178B05" w14:textId="77777777"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знаходжанне дзіцяці на дамашнім рэжыме (па рэкамендацыі ўстановы аховы здароўя);</w:t>
      </w:r>
    </w:p>
    <w:p w14:paraId="583D1C8D" w14:textId="27723277"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не</w:t>
      </w:r>
      <w:r w:rsidR="00751D6D" w:rsidRPr="003F2C1F">
        <w:rPr>
          <w:rFonts w:ascii="Times New Roman" w:hAnsi="Times New Roman" w:cs="Times New Roman"/>
          <w:color w:val="auto"/>
          <w:spacing w:val="0"/>
          <w:sz w:val="30"/>
          <w:szCs w:val="30"/>
          <w:lang w:val="be-BY"/>
        </w:rPr>
        <w:t>спрыяль</w:t>
      </w:r>
      <w:r w:rsidR="00455B8C" w:rsidRPr="003F2C1F">
        <w:rPr>
          <w:rFonts w:ascii="Times New Roman" w:hAnsi="Times New Roman" w:cs="Times New Roman"/>
          <w:color w:val="auto"/>
          <w:spacing w:val="0"/>
          <w:sz w:val="30"/>
          <w:szCs w:val="30"/>
          <w:lang w:val="be-BY"/>
        </w:rPr>
        <w:t>ная эпідэміялагічная сітуацыя</w:t>
      </w:r>
      <w:r w:rsidRPr="003F2C1F">
        <w:rPr>
          <w:rFonts w:ascii="Times New Roman" w:hAnsi="Times New Roman" w:cs="Times New Roman"/>
          <w:color w:val="auto"/>
          <w:spacing w:val="0"/>
          <w:sz w:val="30"/>
          <w:szCs w:val="30"/>
          <w:lang w:val="be-BY"/>
        </w:rPr>
        <w:t>;</w:t>
      </w:r>
    </w:p>
    <w:p w14:paraId="3B7D2FFB" w14:textId="77777777"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наяўнасць лістка часовай непрацаздольнасці ў </w:t>
      </w:r>
      <w:r w:rsidR="00576ABA" w:rsidRPr="003F2C1F">
        <w:rPr>
          <w:rFonts w:ascii="Times New Roman" w:hAnsi="Times New Roman" w:cs="Times New Roman"/>
          <w:color w:val="auto"/>
          <w:spacing w:val="0"/>
          <w:sz w:val="30"/>
          <w:szCs w:val="30"/>
          <w:lang w:val="be-BY"/>
        </w:rPr>
        <w:t xml:space="preserve">законных прадстаўнікоў </w:t>
      </w:r>
      <w:r w:rsidRPr="003F2C1F">
        <w:rPr>
          <w:rFonts w:ascii="Times New Roman" w:hAnsi="Times New Roman" w:cs="Times New Roman"/>
          <w:color w:val="auto"/>
          <w:spacing w:val="0"/>
          <w:sz w:val="30"/>
          <w:szCs w:val="30"/>
          <w:lang w:val="be-BY"/>
        </w:rPr>
        <w:t xml:space="preserve">выхаванца; </w:t>
      </w:r>
    </w:p>
    <w:p w14:paraId="4CA67318" w14:textId="77777777"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адпачынак </w:t>
      </w:r>
      <w:r w:rsidR="00576ABA" w:rsidRPr="003F2C1F">
        <w:rPr>
          <w:rFonts w:ascii="Times New Roman" w:hAnsi="Times New Roman" w:cs="Times New Roman"/>
          <w:color w:val="auto"/>
          <w:spacing w:val="0"/>
          <w:sz w:val="30"/>
          <w:szCs w:val="30"/>
          <w:lang w:val="be-BY"/>
        </w:rPr>
        <w:t xml:space="preserve">законных прадстаўнікоў </w:t>
      </w:r>
      <w:r w:rsidRPr="003F2C1F">
        <w:rPr>
          <w:rFonts w:ascii="Times New Roman" w:hAnsi="Times New Roman" w:cs="Times New Roman"/>
          <w:color w:val="auto"/>
          <w:spacing w:val="0"/>
          <w:sz w:val="30"/>
          <w:szCs w:val="30"/>
          <w:lang w:val="be-BY"/>
        </w:rPr>
        <w:t>выхаванца;</w:t>
      </w:r>
    </w:p>
    <w:p w14:paraId="289A416D" w14:textId="77777777"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службовая камандзіроўка </w:t>
      </w:r>
      <w:r w:rsidR="00576ABA" w:rsidRPr="003F2C1F">
        <w:rPr>
          <w:rFonts w:ascii="Times New Roman" w:hAnsi="Times New Roman" w:cs="Times New Roman"/>
          <w:color w:val="auto"/>
          <w:spacing w:val="0"/>
          <w:sz w:val="30"/>
          <w:szCs w:val="30"/>
          <w:lang w:val="be-BY"/>
        </w:rPr>
        <w:t xml:space="preserve">законных прадстаўнікоў </w:t>
      </w:r>
      <w:r w:rsidRPr="003F2C1F">
        <w:rPr>
          <w:rFonts w:ascii="Times New Roman" w:hAnsi="Times New Roman" w:cs="Times New Roman"/>
          <w:color w:val="auto"/>
          <w:spacing w:val="0"/>
          <w:sz w:val="30"/>
          <w:szCs w:val="30"/>
          <w:lang w:val="be-BY"/>
        </w:rPr>
        <w:t>выхаванца;</w:t>
      </w:r>
    </w:p>
    <w:p w14:paraId="40CCC70B" w14:textId="1038BB23"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выхадныя дні </w:t>
      </w:r>
      <w:r w:rsidR="00576ABA" w:rsidRPr="003F2C1F">
        <w:rPr>
          <w:rFonts w:ascii="Times New Roman" w:hAnsi="Times New Roman" w:cs="Times New Roman"/>
          <w:color w:val="auto"/>
          <w:spacing w:val="0"/>
          <w:sz w:val="30"/>
          <w:szCs w:val="30"/>
          <w:lang w:val="be-BY"/>
        </w:rPr>
        <w:t xml:space="preserve">законных прадстаўнікоў </w:t>
      </w:r>
      <w:r w:rsidRPr="003F2C1F">
        <w:rPr>
          <w:rFonts w:ascii="Times New Roman" w:hAnsi="Times New Roman" w:cs="Times New Roman"/>
          <w:color w:val="auto"/>
          <w:spacing w:val="0"/>
          <w:sz w:val="30"/>
          <w:szCs w:val="30"/>
          <w:lang w:val="be-BY"/>
        </w:rPr>
        <w:t xml:space="preserve">выхаванца, у тым ліку </w:t>
      </w:r>
      <w:r w:rsidR="002E1B38" w:rsidRPr="003F2C1F">
        <w:rPr>
          <w:rFonts w:ascii="Times New Roman" w:hAnsi="Times New Roman" w:cs="Times New Roman"/>
          <w:color w:val="auto"/>
          <w:spacing w:val="0"/>
          <w:sz w:val="30"/>
          <w:szCs w:val="30"/>
          <w:lang w:val="be-BY"/>
        </w:rPr>
        <w:t xml:space="preserve">тых, </w:t>
      </w:r>
      <w:r w:rsidRPr="003F2C1F">
        <w:rPr>
          <w:rFonts w:ascii="Times New Roman" w:hAnsi="Times New Roman" w:cs="Times New Roman"/>
          <w:color w:val="auto"/>
          <w:spacing w:val="0"/>
          <w:sz w:val="30"/>
          <w:szCs w:val="30"/>
          <w:lang w:val="be-BY"/>
        </w:rPr>
        <w:t>якія працуюць па рэжым</w:t>
      </w:r>
      <w:r w:rsidR="002E1B38" w:rsidRPr="003F2C1F">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гнуткага ра</w:t>
      </w:r>
      <w:r w:rsidR="002E1B38" w:rsidRPr="003F2C1F">
        <w:rPr>
          <w:rFonts w:ascii="Times New Roman" w:hAnsi="Times New Roman" w:cs="Times New Roman"/>
          <w:color w:val="auto"/>
          <w:spacing w:val="0"/>
          <w:sz w:val="30"/>
          <w:szCs w:val="30"/>
          <w:lang w:val="be-BY"/>
        </w:rPr>
        <w:t>б</w:t>
      </w:r>
      <w:r w:rsidRPr="003F2C1F">
        <w:rPr>
          <w:rFonts w:ascii="Times New Roman" w:hAnsi="Times New Roman" w:cs="Times New Roman"/>
          <w:color w:val="auto"/>
          <w:spacing w:val="0"/>
          <w:sz w:val="30"/>
          <w:szCs w:val="30"/>
          <w:lang w:val="be-BY"/>
        </w:rPr>
        <w:t>о</w:t>
      </w:r>
      <w:r w:rsidR="002E1B38" w:rsidRPr="003F2C1F">
        <w:rPr>
          <w:rFonts w:ascii="Times New Roman" w:hAnsi="Times New Roman" w:cs="Times New Roman"/>
          <w:color w:val="auto"/>
          <w:spacing w:val="0"/>
          <w:sz w:val="30"/>
          <w:szCs w:val="30"/>
          <w:lang w:val="be-BY"/>
        </w:rPr>
        <w:t>ч</w:t>
      </w:r>
      <w:r w:rsidRPr="003F2C1F">
        <w:rPr>
          <w:rFonts w:ascii="Times New Roman" w:hAnsi="Times New Roman" w:cs="Times New Roman"/>
          <w:color w:val="auto"/>
          <w:spacing w:val="0"/>
          <w:sz w:val="30"/>
          <w:szCs w:val="30"/>
          <w:lang w:val="be-BY"/>
        </w:rPr>
        <w:t xml:space="preserve">ага часу, па графіку зменнасці, пры прадастаўленні дадатковага </w:t>
      </w:r>
      <w:r w:rsidR="002E1B38" w:rsidRPr="003F2C1F">
        <w:rPr>
          <w:rFonts w:ascii="Times New Roman" w:hAnsi="Times New Roman" w:cs="Times New Roman"/>
          <w:color w:val="auto"/>
          <w:spacing w:val="0"/>
          <w:sz w:val="30"/>
          <w:szCs w:val="30"/>
          <w:lang w:val="be-BY"/>
        </w:rPr>
        <w:t>свабод</w:t>
      </w:r>
      <w:r w:rsidRPr="003F2C1F">
        <w:rPr>
          <w:rFonts w:ascii="Times New Roman" w:hAnsi="Times New Roman" w:cs="Times New Roman"/>
          <w:color w:val="auto"/>
          <w:spacing w:val="0"/>
          <w:sz w:val="30"/>
          <w:szCs w:val="30"/>
          <w:lang w:val="be-BY"/>
        </w:rPr>
        <w:t>нага ад ра</w:t>
      </w:r>
      <w:r w:rsidR="002E1B38" w:rsidRPr="003F2C1F">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 xml:space="preserve">ы дня </w:t>
      </w:r>
      <w:r w:rsidR="002E1B38" w:rsidRPr="003F2C1F">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 xml:space="preserve"> тыдн</w:t>
      </w:r>
      <w:r w:rsidR="002E1B38"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w:t>
      </w:r>
    </w:p>
    <w:p w14:paraId="0AFCBFAD" w14:textId="279A9803"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дыстанцыйная ра</w:t>
      </w:r>
      <w:r w:rsidR="002E1B38" w:rsidRPr="003F2C1F">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 xml:space="preserve">а </w:t>
      </w:r>
      <w:r w:rsidR="00576ABA" w:rsidRPr="003F2C1F">
        <w:rPr>
          <w:rFonts w:ascii="Times New Roman" w:hAnsi="Times New Roman" w:cs="Times New Roman"/>
          <w:color w:val="auto"/>
          <w:spacing w:val="0"/>
          <w:sz w:val="30"/>
          <w:szCs w:val="30"/>
          <w:lang w:val="be-BY"/>
        </w:rPr>
        <w:t xml:space="preserve">законных прадстаўнікоў </w:t>
      </w:r>
      <w:r w:rsidRPr="003F2C1F">
        <w:rPr>
          <w:rFonts w:ascii="Times New Roman" w:hAnsi="Times New Roman" w:cs="Times New Roman"/>
          <w:color w:val="auto"/>
          <w:spacing w:val="0"/>
          <w:sz w:val="30"/>
          <w:szCs w:val="30"/>
          <w:lang w:val="be-BY"/>
        </w:rPr>
        <w:t>выхаванца ў</w:t>
      </w:r>
      <w:r w:rsidR="002E1B3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перыяд эпідэмічнага ўздыму захворвання;</w:t>
      </w:r>
    </w:p>
    <w:p w14:paraId="1D51F8B0" w14:textId="6255A1B0"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часовая страта ра</w:t>
      </w:r>
      <w:r w:rsidR="002E1B38" w:rsidRPr="003F2C1F">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 xml:space="preserve">ы </w:t>
      </w:r>
      <w:r w:rsidR="00576ABA" w:rsidRPr="003F2C1F">
        <w:rPr>
          <w:rFonts w:ascii="Times New Roman" w:hAnsi="Times New Roman" w:cs="Times New Roman"/>
          <w:color w:val="auto"/>
          <w:spacing w:val="0"/>
          <w:sz w:val="30"/>
          <w:szCs w:val="30"/>
          <w:lang w:val="be-BY"/>
        </w:rPr>
        <w:t xml:space="preserve">законных прадстаўнікоў </w:t>
      </w:r>
      <w:r w:rsidRPr="003F2C1F">
        <w:rPr>
          <w:rFonts w:ascii="Times New Roman" w:hAnsi="Times New Roman" w:cs="Times New Roman"/>
          <w:color w:val="auto"/>
          <w:spacing w:val="0"/>
          <w:sz w:val="30"/>
          <w:szCs w:val="30"/>
          <w:lang w:val="be-BY"/>
        </w:rPr>
        <w:t>выхаванца або пр</w:t>
      </w:r>
      <w:r w:rsidR="002E1B3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ст</w:t>
      </w:r>
      <w:r w:rsidR="002E1B38" w:rsidRPr="003F2C1F">
        <w:rPr>
          <w:rFonts w:ascii="Times New Roman" w:hAnsi="Times New Roman" w:cs="Times New Roman"/>
          <w:color w:val="auto"/>
          <w:spacing w:val="0"/>
          <w:sz w:val="30"/>
          <w:szCs w:val="30"/>
          <w:lang w:val="be-BY"/>
        </w:rPr>
        <w:t>ой</w:t>
      </w:r>
      <w:r w:rsidRPr="003F2C1F">
        <w:rPr>
          <w:rFonts w:ascii="Times New Roman" w:hAnsi="Times New Roman" w:cs="Times New Roman"/>
          <w:color w:val="auto"/>
          <w:spacing w:val="0"/>
          <w:sz w:val="30"/>
          <w:szCs w:val="30"/>
          <w:lang w:val="be-BY"/>
        </w:rPr>
        <w:t xml:space="preserve"> арганізацыі, у якой яны працуюць;</w:t>
      </w:r>
    </w:p>
    <w:p w14:paraId="6CBE2B30" w14:textId="4043416B"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канікулы (летнія </w:t>
      </w:r>
      <w:r w:rsidR="00971F0E"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9</w:t>
      </w:r>
      <w:r w:rsidR="009C1D72" w:rsidRPr="003F2C1F">
        <w:rPr>
          <w:rFonts w:ascii="Times New Roman" w:hAnsi="Times New Roman" w:cs="Times New Roman"/>
          <w:color w:val="auto"/>
          <w:spacing w:val="0"/>
          <w:sz w:val="30"/>
          <w:szCs w:val="30"/>
          <w:lang w:val="be-BY"/>
        </w:rPr>
        <w:t>2</w:t>
      </w:r>
      <w:r w:rsidR="002E1B3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каляндарны</w:t>
      </w:r>
      <w:r w:rsidR="002E1B38" w:rsidRPr="003F2C1F">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дн</w:t>
      </w:r>
      <w:r w:rsidR="002E1B38"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зімовыя </w:t>
      </w:r>
      <w:r w:rsidR="00971F0E"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10 каляндарных дзён, вясновыя </w:t>
      </w:r>
      <w:r w:rsidR="00971F0E" w:rsidRPr="003F2C1F">
        <w:rPr>
          <w:rFonts w:ascii="Times New Roman" w:hAnsi="Times New Roman" w:cs="Times New Roman"/>
          <w:color w:val="auto"/>
          <w:spacing w:val="0"/>
          <w:sz w:val="30"/>
          <w:szCs w:val="30"/>
          <w:lang w:val="be-BY"/>
        </w:rPr>
        <w:t>–</w:t>
      </w:r>
      <w:r w:rsidR="000D5862" w:rsidRPr="003F2C1F">
        <w:rPr>
          <w:rFonts w:ascii="Times New Roman" w:hAnsi="Times New Roman" w:cs="Times New Roman"/>
          <w:color w:val="auto"/>
          <w:spacing w:val="0"/>
          <w:sz w:val="30"/>
          <w:szCs w:val="30"/>
          <w:lang w:val="be-BY"/>
        </w:rPr>
        <w:t xml:space="preserve"> 10 каляндарных дз</w:t>
      </w:r>
      <w:r w:rsidR="002E1B38" w:rsidRPr="003F2C1F">
        <w:rPr>
          <w:rFonts w:ascii="Times New Roman" w:hAnsi="Times New Roman" w:cs="Times New Roman"/>
          <w:color w:val="auto"/>
          <w:spacing w:val="0"/>
          <w:sz w:val="30"/>
          <w:szCs w:val="30"/>
          <w:lang w:val="be-BY"/>
        </w:rPr>
        <w:t>ё</w:t>
      </w:r>
      <w:r w:rsidR="000D5862" w:rsidRPr="003F2C1F">
        <w:rPr>
          <w:rFonts w:ascii="Times New Roman" w:hAnsi="Times New Roman" w:cs="Times New Roman"/>
          <w:color w:val="auto"/>
          <w:spacing w:val="0"/>
          <w:sz w:val="30"/>
          <w:szCs w:val="30"/>
          <w:lang w:val="be-BY"/>
        </w:rPr>
        <w:t>н)</w:t>
      </w:r>
      <w:r w:rsidRPr="003F2C1F">
        <w:rPr>
          <w:rFonts w:ascii="Times New Roman" w:hAnsi="Times New Roman" w:cs="Times New Roman"/>
          <w:color w:val="auto"/>
          <w:spacing w:val="0"/>
          <w:sz w:val="30"/>
          <w:szCs w:val="30"/>
          <w:lang w:val="be-BY"/>
        </w:rPr>
        <w:t>;</w:t>
      </w:r>
    </w:p>
    <w:p w14:paraId="568BB391" w14:textId="08B096ED"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прадпісанне сан</w:t>
      </w:r>
      <w:r w:rsidR="002E1B38"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тарн</w:t>
      </w:r>
      <w:r w:rsidR="002E1B3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эп</w:t>
      </w:r>
      <w:r w:rsidR="002E1B38"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д</w:t>
      </w:r>
      <w:r w:rsidR="002E1B38" w:rsidRPr="003F2C1F">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м</w:t>
      </w:r>
      <w:r w:rsidR="002E1B38" w:rsidRPr="003F2C1F">
        <w:rPr>
          <w:rFonts w:ascii="Times New Roman" w:hAnsi="Times New Roman" w:cs="Times New Roman"/>
          <w:color w:val="auto"/>
          <w:spacing w:val="0"/>
          <w:sz w:val="30"/>
          <w:szCs w:val="30"/>
          <w:lang w:val="be-BY"/>
        </w:rPr>
        <w:t>ія</w:t>
      </w:r>
      <w:r w:rsidRPr="003F2C1F">
        <w:rPr>
          <w:rFonts w:ascii="Times New Roman" w:hAnsi="Times New Roman" w:cs="Times New Roman"/>
          <w:color w:val="auto"/>
          <w:spacing w:val="0"/>
          <w:sz w:val="30"/>
          <w:szCs w:val="30"/>
          <w:lang w:val="be-BY"/>
        </w:rPr>
        <w:t>л</w:t>
      </w:r>
      <w:r w:rsidR="002E1B3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2E1B38"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ч</w:t>
      </w:r>
      <w:r w:rsidR="002E1B38" w:rsidRPr="003F2C1F">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й службы аб закрыцці ўстановы адукацыі;</w:t>
      </w:r>
    </w:p>
    <w:p w14:paraId="4874A781" w14:textId="439B35AA"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w:t>
      </w:r>
      <w:r w:rsidR="002E1B38" w:rsidRPr="003F2C1F">
        <w:rPr>
          <w:rFonts w:ascii="Times New Roman" w:hAnsi="Times New Roman" w:cs="Times New Roman"/>
          <w:color w:val="auto"/>
          <w:spacing w:val="0"/>
          <w:sz w:val="30"/>
          <w:szCs w:val="30"/>
          <w:lang w:val="be-BY"/>
        </w:rPr>
        <w:t>дыход</w:t>
      </w:r>
      <w:r w:rsidRPr="003F2C1F">
        <w:rPr>
          <w:rFonts w:ascii="Times New Roman" w:hAnsi="Times New Roman" w:cs="Times New Roman"/>
          <w:color w:val="auto"/>
          <w:spacing w:val="0"/>
          <w:sz w:val="30"/>
          <w:szCs w:val="30"/>
          <w:lang w:val="be-BY"/>
        </w:rPr>
        <w:t xml:space="preserve"> надзвычайных абставінаў, у тым ліку часова</w:t>
      </w:r>
      <w:r w:rsidR="002E1B38" w:rsidRPr="003F2C1F">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прыпыненне ра</w:t>
      </w:r>
      <w:r w:rsidR="002E1B38" w:rsidRPr="003F2C1F">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ы транспарту;</w:t>
      </w:r>
    </w:p>
    <w:p w14:paraId="3E4AD3EF" w14:textId="77777777"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непрадбачаныя сямейныя абставіны (пераезд, смерць ці хвароба блізкіх сваякоў) і інш.</w:t>
      </w:r>
    </w:p>
    <w:p w14:paraId="57B14A05" w14:textId="0EF32491"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lastRenderedPageBreak/>
        <w:t>Паколькі дзяржавай гарантавана права на атрыманне адукацыі дзецьмі дашкольнага ўзросту, а дашкольная адукацыя не з'яўляецца абавязков</w:t>
      </w:r>
      <w:r w:rsidR="00DF1E1F" w:rsidRPr="003F2C1F">
        <w:rPr>
          <w:rFonts w:ascii="Times New Roman" w:hAnsi="Times New Roman" w:cs="Times New Roman"/>
          <w:color w:val="auto"/>
          <w:spacing w:val="0"/>
          <w:sz w:val="30"/>
          <w:szCs w:val="30"/>
          <w:lang w:val="be-BY"/>
        </w:rPr>
        <w:t>ай</w:t>
      </w:r>
      <w:r w:rsidRPr="003F2C1F">
        <w:rPr>
          <w:rFonts w:ascii="Times New Roman" w:hAnsi="Times New Roman" w:cs="Times New Roman"/>
          <w:color w:val="auto"/>
          <w:spacing w:val="0"/>
          <w:sz w:val="30"/>
          <w:szCs w:val="30"/>
          <w:lang w:val="be-BY"/>
        </w:rPr>
        <w:t xml:space="preserve">, </w:t>
      </w:r>
      <w:r w:rsidR="00DF1E1F" w:rsidRPr="003F2C1F">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казаную меру (датэрміновае спыненне адукацыйных адносін) у дачыненні да дзяцей дашкольнага ўзросту (асабліва</w:t>
      </w:r>
      <w:r w:rsidR="00DF1E1F" w:rsidRPr="003F2C1F">
        <w:rPr>
          <w:rFonts w:ascii="Times New Roman" w:hAnsi="Times New Roman" w:cs="Times New Roman"/>
          <w:color w:val="auto"/>
          <w:spacing w:val="0"/>
          <w:sz w:val="30"/>
          <w:szCs w:val="30"/>
          <w:lang w:val="be-BY"/>
        </w:rPr>
        <w:t xml:space="preserve"> тым, якія</w:t>
      </w:r>
      <w:r w:rsidRPr="003F2C1F">
        <w:rPr>
          <w:rFonts w:ascii="Times New Roman" w:hAnsi="Times New Roman" w:cs="Times New Roman"/>
          <w:color w:val="auto"/>
          <w:spacing w:val="0"/>
          <w:sz w:val="30"/>
          <w:szCs w:val="30"/>
          <w:lang w:val="be-BY"/>
        </w:rPr>
        <w:t xml:space="preserve"> наведваюць ўстанов</w:t>
      </w:r>
      <w:r w:rsidR="00DF1E1F" w:rsidRPr="003F2C1F">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адукацыі ў сельскай мясцовасці) неабходна разглядаць з пункту гледжання яе </w:t>
      </w:r>
      <w:r w:rsidRPr="003F2C1F">
        <w:rPr>
          <w:rFonts w:ascii="Times New Roman" w:hAnsi="Times New Roman" w:cs="Times New Roman"/>
          <w:bCs/>
          <w:i/>
          <w:color w:val="auto"/>
          <w:spacing w:val="0"/>
          <w:sz w:val="30"/>
          <w:szCs w:val="30"/>
          <w:lang w:val="be-BY"/>
        </w:rPr>
        <w:t>выключнасці</w:t>
      </w:r>
      <w:r w:rsidRPr="003F2C1F">
        <w:rPr>
          <w:rFonts w:ascii="Times New Roman" w:hAnsi="Times New Roman" w:cs="Times New Roman"/>
          <w:color w:val="auto"/>
          <w:spacing w:val="0"/>
          <w:sz w:val="30"/>
          <w:szCs w:val="30"/>
          <w:lang w:val="be-BY"/>
        </w:rPr>
        <w:t>, а не эфектыўнасці.</w:t>
      </w:r>
    </w:p>
    <w:p w14:paraId="4771859F" w14:textId="341612CB" w:rsidR="002A4975" w:rsidRPr="003F2C1F" w:rsidRDefault="002A4975" w:rsidP="004B0F33">
      <w:pPr>
        <w:autoSpaceDE w:val="0"/>
        <w:autoSpaceDN w:val="0"/>
        <w:adjustRightInd w:val="0"/>
        <w:spacing w:line="234" w:lineRule="atLeast"/>
        <w:ind w:firstLine="540"/>
        <w:jc w:val="both"/>
        <w:rPr>
          <w:sz w:val="30"/>
          <w:szCs w:val="30"/>
          <w:lang w:val="be-BY"/>
        </w:rPr>
      </w:pPr>
      <w:r w:rsidRPr="003F2C1F">
        <w:rPr>
          <w:bCs/>
          <w:i/>
          <w:sz w:val="30"/>
          <w:szCs w:val="30"/>
          <w:lang w:val="be-BY"/>
        </w:rPr>
        <w:t>Звяртаем увагу</w:t>
      </w:r>
      <w:r w:rsidRPr="003F2C1F">
        <w:rPr>
          <w:sz w:val="30"/>
          <w:szCs w:val="30"/>
          <w:lang w:val="be-BY"/>
        </w:rPr>
        <w:t xml:space="preserve">, што на падставе артыкулаў </w:t>
      </w:r>
      <w:r w:rsidR="004562A6" w:rsidRPr="003F2C1F">
        <w:rPr>
          <w:sz w:val="30"/>
          <w:szCs w:val="30"/>
          <w:lang w:val="be-BY"/>
        </w:rPr>
        <w:t xml:space="preserve">136 </w:t>
      </w:r>
      <w:r w:rsidRPr="003F2C1F">
        <w:rPr>
          <w:sz w:val="30"/>
          <w:szCs w:val="30"/>
          <w:lang w:val="be-BY"/>
        </w:rPr>
        <w:t xml:space="preserve">і </w:t>
      </w:r>
      <w:r w:rsidR="004562A6" w:rsidRPr="003F2C1F">
        <w:rPr>
          <w:sz w:val="30"/>
          <w:szCs w:val="30"/>
          <w:lang w:val="be-BY"/>
        </w:rPr>
        <w:t xml:space="preserve">265 </w:t>
      </w:r>
      <w:r w:rsidRPr="003F2C1F">
        <w:rPr>
          <w:sz w:val="30"/>
          <w:szCs w:val="30"/>
          <w:lang w:val="be-BY"/>
        </w:rPr>
        <w:t xml:space="preserve">Кодэкса </w:t>
      </w:r>
      <w:r w:rsidR="006629F0" w:rsidRPr="003F2C1F">
        <w:rPr>
          <w:sz w:val="30"/>
          <w:szCs w:val="30"/>
          <w:lang w:val="be-BY" w:eastAsia="en-US"/>
        </w:rPr>
        <w:t xml:space="preserve">тэрмін засваення зместу адукацыйнай праграмы дашкольнай адукацыі складае да пяці гадоў дзесяці месяцаў і можа быць павялічаны на адзін год па жаданні законных прадстаўнікоў выхаванцаў, </w:t>
      </w:r>
      <w:r w:rsidRPr="003F2C1F">
        <w:rPr>
          <w:sz w:val="30"/>
          <w:szCs w:val="30"/>
          <w:lang w:val="be-BY"/>
        </w:rPr>
        <w:t>а тэрмін атрымання спецыяльнай адукацыі на ўзроўні дашкольнай адукацыі</w:t>
      </w:r>
      <w:r w:rsidR="00390AD2" w:rsidRPr="003F2C1F">
        <w:rPr>
          <w:sz w:val="30"/>
          <w:szCs w:val="30"/>
          <w:lang w:val="be-BY"/>
        </w:rPr>
        <w:t xml:space="preserve"> </w:t>
      </w:r>
      <w:r w:rsidR="00971F0E" w:rsidRPr="003F2C1F">
        <w:rPr>
          <w:sz w:val="30"/>
          <w:szCs w:val="30"/>
          <w:lang w:val="be-BY"/>
        </w:rPr>
        <w:t>–</w:t>
      </w:r>
      <w:r w:rsidRPr="003F2C1F">
        <w:rPr>
          <w:sz w:val="30"/>
          <w:szCs w:val="30"/>
          <w:lang w:val="be-BY"/>
        </w:rPr>
        <w:t xml:space="preserve"> на тэрмін </w:t>
      </w:r>
      <w:r w:rsidRPr="003F2C1F">
        <w:rPr>
          <w:bCs/>
          <w:sz w:val="30"/>
          <w:szCs w:val="30"/>
          <w:lang w:val="be-BY"/>
        </w:rPr>
        <w:t>ад аднаго года да двух гадоў</w:t>
      </w:r>
      <w:r w:rsidRPr="003F2C1F">
        <w:rPr>
          <w:sz w:val="30"/>
          <w:szCs w:val="30"/>
          <w:lang w:val="be-BY"/>
        </w:rPr>
        <w:t xml:space="preserve"> на падставе заключэння Ц</w:t>
      </w:r>
      <w:r w:rsidR="00B76EA8" w:rsidRPr="003F2C1F">
        <w:rPr>
          <w:sz w:val="30"/>
          <w:szCs w:val="30"/>
          <w:lang w:val="be-BY"/>
        </w:rPr>
        <w:t>КРНіР</w:t>
      </w:r>
      <w:r w:rsidR="00390AD2" w:rsidRPr="003F2C1F">
        <w:rPr>
          <w:sz w:val="30"/>
          <w:szCs w:val="30"/>
          <w:lang w:val="be-BY"/>
        </w:rPr>
        <w:t>.</w:t>
      </w:r>
    </w:p>
    <w:p w14:paraId="691FFC80" w14:textId="41A09243"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Да моманту прыёму ў першы клас установы агульнай сярэдняй або спецыяльнай адукацыі і выдання кіраўніком установы адукацыі загаду аб </w:t>
      </w:r>
      <w:r w:rsidR="00390AD2" w:rsidRPr="003F2C1F">
        <w:rPr>
          <w:rFonts w:ascii="Times New Roman" w:hAnsi="Times New Roman" w:cs="Times New Roman"/>
          <w:color w:val="auto"/>
          <w:spacing w:val="0"/>
          <w:sz w:val="30"/>
          <w:szCs w:val="30"/>
          <w:lang w:val="be-BY"/>
        </w:rPr>
        <w:t>спыненні</w:t>
      </w:r>
      <w:r w:rsidRPr="003F2C1F">
        <w:rPr>
          <w:rFonts w:ascii="Times New Roman" w:hAnsi="Times New Roman" w:cs="Times New Roman"/>
          <w:color w:val="auto"/>
          <w:spacing w:val="0"/>
          <w:sz w:val="30"/>
          <w:szCs w:val="30"/>
          <w:lang w:val="be-BY"/>
        </w:rPr>
        <w:t xml:space="preserve"> адукацыйных адносін з</w:t>
      </w:r>
      <w:r w:rsidR="00390AD2"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указаннем падставы</w:t>
      </w:r>
      <w:r w:rsidR="00390AD2" w:rsidRPr="003F2C1F">
        <w:rPr>
          <w:rFonts w:ascii="Times New Roman" w:hAnsi="Times New Roman" w:cs="Times New Roman"/>
          <w:color w:val="auto"/>
          <w:spacing w:val="0"/>
          <w:sz w:val="30"/>
          <w:szCs w:val="30"/>
          <w:lang w:val="be-BY"/>
        </w:rPr>
        <w:t xml:space="preserve"> для</w:t>
      </w:r>
      <w:r w:rsidRPr="003F2C1F">
        <w:rPr>
          <w:rFonts w:ascii="Times New Roman" w:hAnsi="Times New Roman" w:cs="Times New Roman"/>
          <w:color w:val="auto"/>
          <w:spacing w:val="0"/>
          <w:sz w:val="30"/>
          <w:szCs w:val="30"/>
          <w:lang w:val="be-BY"/>
        </w:rPr>
        <w:t xml:space="preserve"> </w:t>
      </w:r>
      <w:r w:rsidR="00390AD2" w:rsidRPr="003F2C1F">
        <w:rPr>
          <w:rFonts w:ascii="Times New Roman" w:hAnsi="Times New Roman" w:cs="Times New Roman"/>
          <w:color w:val="auto"/>
          <w:spacing w:val="0"/>
          <w:sz w:val="30"/>
          <w:szCs w:val="30"/>
          <w:lang w:val="be-BY"/>
        </w:rPr>
        <w:t>адлічэння</w:t>
      </w:r>
      <w:r w:rsidRPr="003F2C1F">
        <w:rPr>
          <w:rFonts w:ascii="Times New Roman" w:hAnsi="Times New Roman" w:cs="Times New Roman"/>
          <w:color w:val="auto"/>
          <w:spacing w:val="0"/>
          <w:sz w:val="30"/>
          <w:szCs w:val="30"/>
          <w:lang w:val="be-BY"/>
        </w:rPr>
        <w:t xml:space="preserve"> дзіця з'яўляецца выхаванцам установы адукацыі і можа наведваць яго на агульных </w:t>
      </w:r>
      <w:r w:rsidR="00390AD2" w:rsidRPr="003F2C1F">
        <w:rPr>
          <w:rFonts w:ascii="Times New Roman" w:hAnsi="Times New Roman" w:cs="Times New Roman"/>
          <w:color w:val="auto"/>
          <w:spacing w:val="0"/>
          <w:sz w:val="30"/>
          <w:szCs w:val="30"/>
          <w:lang w:val="be-BY"/>
        </w:rPr>
        <w:t>умо</w:t>
      </w:r>
      <w:r w:rsidRPr="003F2C1F">
        <w:rPr>
          <w:rFonts w:ascii="Times New Roman" w:hAnsi="Times New Roman" w:cs="Times New Roman"/>
          <w:color w:val="auto"/>
          <w:spacing w:val="0"/>
          <w:sz w:val="30"/>
          <w:szCs w:val="30"/>
          <w:lang w:val="be-BY"/>
        </w:rPr>
        <w:t>вах.</w:t>
      </w:r>
    </w:p>
    <w:p w14:paraId="0B26AF3E" w14:textId="475558A1" w:rsidR="004A3A03" w:rsidRPr="003F2C1F" w:rsidRDefault="004A3A03" w:rsidP="004B0F33">
      <w:pPr>
        <w:pStyle w:val="ConsPlusNormal"/>
        <w:spacing w:line="234" w:lineRule="atLeast"/>
        <w:ind w:firstLine="709"/>
        <w:jc w:val="both"/>
        <w:rPr>
          <w:rFonts w:ascii="Times New Roman" w:hAnsi="Times New Roman" w:cs="Times New Roman"/>
          <w:sz w:val="30"/>
          <w:szCs w:val="30"/>
          <w:lang w:val="be-BY"/>
        </w:rPr>
      </w:pPr>
      <w:r w:rsidRPr="003F2C1F">
        <w:rPr>
          <w:rFonts w:ascii="Times New Roman" w:hAnsi="Times New Roman" w:cs="Times New Roman"/>
          <w:bCs/>
          <w:sz w:val="30"/>
          <w:szCs w:val="30"/>
          <w:lang w:val="be-BY"/>
        </w:rPr>
        <w:t xml:space="preserve">Арганізацыя </w:t>
      </w:r>
      <w:r w:rsidR="00B46ADB" w:rsidRPr="003F2C1F">
        <w:rPr>
          <w:rFonts w:ascii="Times New Roman" w:hAnsi="Times New Roman" w:cs="Times New Roman"/>
          <w:bCs/>
          <w:sz w:val="30"/>
          <w:szCs w:val="30"/>
          <w:lang w:val="be-BY"/>
        </w:rPr>
        <w:t xml:space="preserve">і функцыянаванне </w:t>
      </w:r>
      <w:r w:rsidRPr="003F2C1F">
        <w:rPr>
          <w:rFonts w:ascii="Times New Roman" w:hAnsi="Times New Roman" w:cs="Times New Roman"/>
          <w:bCs/>
          <w:sz w:val="30"/>
          <w:szCs w:val="30"/>
          <w:lang w:val="be-BY"/>
        </w:rPr>
        <w:t xml:space="preserve">груп кароткачасовага знаходжання </w:t>
      </w:r>
      <w:r w:rsidR="00390AD2" w:rsidRPr="003F2C1F">
        <w:rPr>
          <w:rFonts w:ascii="Times New Roman" w:hAnsi="Times New Roman" w:cs="Times New Roman"/>
          <w:bCs/>
          <w:sz w:val="30"/>
          <w:szCs w:val="30"/>
          <w:lang w:val="be-BY"/>
        </w:rPr>
        <w:t>выхаванцаў</w:t>
      </w:r>
      <w:r w:rsidRPr="003F2C1F">
        <w:rPr>
          <w:rFonts w:ascii="Times New Roman" w:hAnsi="Times New Roman" w:cs="Times New Roman"/>
          <w:sz w:val="30"/>
          <w:szCs w:val="30"/>
          <w:lang w:val="be-BY"/>
        </w:rPr>
        <w:t xml:space="preserve"> ажыццяўляецца ў адпаведнасці з</w:t>
      </w:r>
      <w:r w:rsidR="00390AD2" w:rsidRPr="003F2C1F">
        <w:rPr>
          <w:rFonts w:ascii="Times New Roman" w:hAnsi="Times New Roman" w:cs="Times New Roman"/>
          <w:sz w:val="30"/>
          <w:szCs w:val="30"/>
          <w:lang w:val="be-BY"/>
        </w:rPr>
        <w:t xml:space="preserve"> </w:t>
      </w:r>
      <w:r w:rsidRPr="003F2C1F">
        <w:rPr>
          <w:rFonts w:ascii="Times New Roman" w:hAnsi="Times New Roman" w:cs="Times New Roman"/>
          <w:sz w:val="30"/>
          <w:szCs w:val="30"/>
          <w:lang w:val="be-BY"/>
        </w:rPr>
        <w:t xml:space="preserve">Метадычнымі рэкамендацыямі па арганізацыі адукацыйнага працэсу ў групах кароткачасовага знаходжання (ад 2 да 7 гадзін) </w:t>
      </w:r>
      <w:r w:rsidR="00390AD2" w:rsidRPr="003F2C1F">
        <w:rPr>
          <w:rFonts w:ascii="Times New Roman" w:hAnsi="Times New Roman" w:cs="Times New Roman"/>
          <w:sz w:val="30"/>
          <w:szCs w:val="30"/>
          <w:lang w:val="be-BY"/>
        </w:rPr>
        <w:t>ва ў</w:t>
      </w:r>
      <w:r w:rsidRPr="003F2C1F">
        <w:rPr>
          <w:rFonts w:ascii="Times New Roman" w:hAnsi="Times New Roman" w:cs="Times New Roman"/>
          <w:sz w:val="30"/>
          <w:szCs w:val="30"/>
          <w:lang w:val="be-BY"/>
        </w:rPr>
        <w:t>становах, якія рэалізуюць адукацыйную праграму дашкольнай адукацыі</w:t>
      </w:r>
      <w:r w:rsidR="000822A1" w:rsidRPr="003F2C1F">
        <w:rPr>
          <w:rFonts w:ascii="Times New Roman" w:hAnsi="Times New Roman" w:cs="Times New Roman"/>
          <w:sz w:val="30"/>
          <w:szCs w:val="30"/>
          <w:lang w:val="be-BY"/>
        </w:rPr>
        <w:t xml:space="preserve"> </w:t>
      </w:r>
      <w:r w:rsidR="000822A1" w:rsidRPr="003F2C1F">
        <w:rPr>
          <w:rFonts w:ascii="Times New Roman" w:hAnsi="Times New Roman" w:cs="Times New Roman"/>
          <w:i/>
          <w:sz w:val="30"/>
          <w:szCs w:val="30"/>
          <w:lang w:val="be-BY"/>
        </w:rPr>
        <w:t>(</w:t>
      </w:r>
      <w:hyperlink r:id="rId12" w:history="1">
        <w:r w:rsidR="009B2FAF" w:rsidRPr="003F2C1F">
          <w:rPr>
            <w:rStyle w:val="a8"/>
            <w:rFonts w:ascii="Times New Roman" w:hAnsi="Times New Roman" w:cs="Times New Roman"/>
            <w:i/>
            <w:sz w:val="30"/>
            <w:szCs w:val="30"/>
            <w:lang w:val="be-BY"/>
          </w:rPr>
          <w:t>https://edu.gov.by/urovni-obrazovaniya/doshkolnoe-obrazovanie/doshkolnoe-obrazovanie/informatsiya/nauchno-metodicheskoe-obespechenie</w:t>
        </w:r>
      </w:hyperlink>
      <w:r w:rsidR="000822A1" w:rsidRPr="003F2C1F">
        <w:rPr>
          <w:rFonts w:ascii="Times New Roman" w:hAnsi="Times New Roman" w:cs="Times New Roman"/>
          <w:i/>
          <w:sz w:val="30"/>
          <w:szCs w:val="30"/>
          <w:lang w:val="be-BY"/>
        </w:rPr>
        <w:t>)</w:t>
      </w:r>
      <w:r w:rsidR="00924F83" w:rsidRPr="003F2C1F">
        <w:rPr>
          <w:rFonts w:ascii="Times New Roman" w:hAnsi="Times New Roman" w:cs="Times New Roman"/>
          <w:sz w:val="30"/>
          <w:szCs w:val="30"/>
          <w:lang w:val="be-BY"/>
        </w:rPr>
        <w:t>,</w:t>
      </w:r>
      <w:r w:rsidRPr="003F2C1F">
        <w:rPr>
          <w:rFonts w:ascii="Times New Roman" w:hAnsi="Times New Roman" w:cs="Times New Roman"/>
          <w:sz w:val="30"/>
          <w:szCs w:val="30"/>
          <w:lang w:val="be-BY"/>
        </w:rPr>
        <w:t xml:space="preserve"> з улікам выканання санітарна-эпідэміялагічных патрабаванняў.</w:t>
      </w:r>
    </w:p>
    <w:p w14:paraId="661D90D9" w14:textId="59662017" w:rsidR="0078698D" w:rsidRPr="003F2C1F" w:rsidRDefault="00164CC6" w:rsidP="004B0F33">
      <w:pPr>
        <w:spacing w:line="234" w:lineRule="atLeast"/>
        <w:ind w:firstLine="709"/>
        <w:jc w:val="both"/>
        <w:rPr>
          <w:sz w:val="30"/>
          <w:szCs w:val="30"/>
          <w:lang w:val="be-BY"/>
        </w:rPr>
      </w:pPr>
      <w:r w:rsidRPr="003F2C1F">
        <w:rPr>
          <w:bCs/>
          <w:i/>
          <w:sz w:val="30"/>
          <w:szCs w:val="30"/>
          <w:lang w:val="be-BY"/>
        </w:rPr>
        <w:t>Звяртаем увагу</w:t>
      </w:r>
      <w:r w:rsidRPr="003F2C1F">
        <w:rPr>
          <w:sz w:val="30"/>
          <w:szCs w:val="30"/>
          <w:lang w:val="be-BY"/>
        </w:rPr>
        <w:t>, што</w:t>
      </w:r>
      <w:r w:rsidR="002C298D" w:rsidRPr="003F2C1F">
        <w:rPr>
          <w:sz w:val="30"/>
          <w:szCs w:val="30"/>
          <w:lang w:val="be-BY"/>
        </w:rPr>
        <w:t xml:space="preserve"> сумесна з зацікаўленымі</w:t>
      </w:r>
      <w:r w:rsidR="00C25B51" w:rsidRPr="003F2C1F">
        <w:rPr>
          <w:sz w:val="30"/>
          <w:szCs w:val="30"/>
          <w:lang w:val="be-BY"/>
        </w:rPr>
        <w:t xml:space="preserve"> асобамі</w:t>
      </w:r>
      <w:r w:rsidR="002C298D" w:rsidRPr="003F2C1F">
        <w:rPr>
          <w:sz w:val="30"/>
          <w:szCs w:val="30"/>
          <w:lang w:val="be-BY"/>
        </w:rPr>
        <w:t xml:space="preserve"> </w:t>
      </w:r>
      <w:r w:rsidRPr="003F2C1F">
        <w:rPr>
          <w:sz w:val="30"/>
          <w:szCs w:val="30"/>
          <w:lang w:val="be-BY"/>
        </w:rPr>
        <w:t xml:space="preserve">павінна быць забяспечана ў поўнай меры (пры неабходнасці) </w:t>
      </w:r>
      <w:r w:rsidR="00B3488D" w:rsidRPr="003F2C1F">
        <w:rPr>
          <w:sz w:val="30"/>
          <w:szCs w:val="30"/>
          <w:lang w:val="be-BY"/>
        </w:rPr>
        <w:t>магчымасць атрымання дашкольнай адукацыі д</w:t>
      </w:r>
      <w:r w:rsidR="00C25B51" w:rsidRPr="003F2C1F">
        <w:rPr>
          <w:sz w:val="30"/>
          <w:szCs w:val="30"/>
          <w:lang w:val="be-BY"/>
        </w:rPr>
        <w:t>о</w:t>
      </w:r>
      <w:r w:rsidR="00B3488D" w:rsidRPr="003F2C1F">
        <w:rPr>
          <w:sz w:val="30"/>
          <w:szCs w:val="30"/>
          <w:lang w:val="be-BY"/>
        </w:rPr>
        <w:t>м</w:t>
      </w:r>
      <w:r w:rsidR="00C25B51" w:rsidRPr="003F2C1F">
        <w:rPr>
          <w:sz w:val="30"/>
          <w:szCs w:val="30"/>
          <w:lang w:val="be-BY"/>
        </w:rPr>
        <w:t>а</w:t>
      </w:r>
      <w:r w:rsidR="00B3488D" w:rsidRPr="003F2C1F">
        <w:rPr>
          <w:sz w:val="30"/>
          <w:szCs w:val="30"/>
          <w:lang w:val="be-BY"/>
        </w:rPr>
        <w:t xml:space="preserve"> для </w:t>
      </w:r>
      <w:r w:rsidR="00BF5C0F" w:rsidRPr="003F2C1F">
        <w:rPr>
          <w:sz w:val="30"/>
          <w:szCs w:val="30"/>
          <w:lang w:val="be-BY"/>
        </w:rPr>
        <w:t>дзяцей ранняга і</w:t>
      </w:r>
      <w:r w:rsidR="00C25B51" w:rsidRPr="003F2C1F">
        <w:rPr>
          <w:sz w:val="30"/>
          <w:szCs w:val="30"/>
          <w:lang w:val="be-BY"/>
        </w:rPr>
        <w:t xml:space="preserve"> </w:t>
      </w:r>
      <w:r w:rsidRPr="003F2C1F">
        <w:rPr>
          <w:sz w:val="30"/>
          <w:szCs w:val="30"/>
          <w:lang w:val="be-BY"/>
        </w:rPr>
        <w:t>дашкольнага ўзросту</w:t>
      </w:r>
      <w:r w:rsidR="00B3488D" w:rsidRPr="003F2C1F">
        <w:rPr>
          <w:sz w:val="30"/>
          <w:szCs w:val="30"/>
          <w:lang w:val="be-BY"/>
        </w:rPr>
        <w:t xml:space="preserve">, якія па медыцынскіх паказаннях пастаянна не могуць наведваць </w:t>
      </w:r>
      <w:r w:rsidR="00F076A5" w:rsidRPr="003F2C1F">
        <w:rPr>
          <w:sz w:val="30"/>
          <w:szCs w:val="30"/>
          <w:lang w:val="be-BY"/>
        </w:rPr>
        <w:t>установу адукацыі</w:t>
      </w:r>
      <w:r w:rsidR="00805BAF" w:rsidRPr="003F2C1F">
        <w:rPr>
          <w:sz w:val="30"/>
          <w:szCs w:val="30"/>
          <w:lang w:val="be-BY"/>
        </w:rPr>
        <w:t xml:space="preserve">. </w:t>
      </w:r>
      <w:r w:rsidR="00C25B51" w:rsidRPr="003F2C1F">
        <w:rPr>
          <w:sz w:val="30"/>
          <w:szCs w:val="30"/>
          <w:lang w:val="be-BY"/>
        </w:rPr>
        <w:t>Атрыманне</w:t>
      </w:r>
      <w:r w:rsidR="00E81DE9" w:rsidRPr="003F2C1F">
        <w:rPr>
          <w:sz w:val="30"/>
          <w:szCs w:val="30"/>
          <w:lang w:val="be-BY"/>
        </w:rPr>
        <w:t xml:space="preserve"> дашкольнай адукацыі д</w:t>
      </w:r>
      <w:r w:rsidR="009E30A8" w:rsidRPr="003F2C1F">
        <w:rPr>
          <w:sz w:val="30"/>
          <w:szCs w:val="30"/>
          <w:lang w:val="be-BY"/>
        </w:rPr>
        <w:t>о</w:t>
      </w:r>
      <w:r w:rsidR="00E81DE9" w:rsidRPr="003F2C1F">
        <w:rPr>
          <w:sz w:val="30"/>
          <w:szCs w:val="30"/>
          <w:lang w:val="be-BY"/>
        </w:rPr>
        <w:t>м</w:t>
      </w:r>
      <w:r w:rsidR="009E30A8" w:rsidRPr="003F2C1F">
        <w:rPr>
          <w:sz w:val="30"/>
          <w:szCs w:val="30"/>
          <w:lang w:val="be-BY"/>
        </w:rPr>
        <w:t>а</w:t>
      </w:r>
      <w:r w:rsidR="00E81DE9" w:rsidRPr="003F2C1F">
        <w:rPr>
          <w:sz w:val="30"/>
          <w:szCs w:val="30"/>
          <w:lang w:val="be-BY"/>
        </w:rPr>
        <w:t xml:space="preserve"> названай катэгорыяй дзяцей павінна ажыццяўляцца </w:t>
      </w:r>
      <w:r w:rsidR="00E25E28" w:rsidRPr="003F2C1F">
        <w:rPr>
          <w:sz w:val="30"/>
          <w:szCs w:val="30"/>
          <w:lang w:val="be-BY"/>
        </w:rPr>
        <w:t>з</w:t>
      </w:r>
      <w:r w:rsidR="009E30A8" w:rsidRPr="003F2C1F">
        <w:rPr>
          <w:sz w:val="30"/>
          <w:szCs w:val="30"/>
          <w:lang w:val="be-BY"/>
        </w:rPr>
        <w:t xml:space="preserve"> </w:t>
      </w:r>
      <w:r w:rsidR="00E25E28" w:rsidRPr="003F2C1F">
        <w:rPr>
          <w:sz w:val="30"/>
          <w:szCs w:val="30"/>
          <w:lang w:val="be-BY"/>
        </w:rPr>
        <w:t xml:space="preserve">улікам патрабаванняў </w:t>
      </w:r>
      <w:r w:rsidR="009E30A8" w:rsidRPr="003F2C1F">
        <w:rPr>
          <w:sz w:val="30"/>
          <w:szCs w:val="30"/>
          <w:lang w:val="be-BY"/>
        </w:rPr>
        <w:t>І</w:t>
      </w:r>
      <w:r w:rsidR="00B36EA4" w:rsidRPr="003F2C1F">
        <w:rPr>
          <w:sz w:val="30"/>
          <w:szCs w:val="30"/>
          <w:lang w:val="be-BY"/>
        </w:rPr>
        <w:t>нструкц</w:t>
      </w:r>
      <w:r w:rsidR="009E30A8" w:rsidRPr="003F2C1F">
        <w:rPr>
          <w:sz w:val="30"/>
          <w:szCs w:val="30"/>
          <w:lang w:val="be-BY"/>
        </w:rPr>
        <w:t>ы</w:t>
      </w:r>
      <w:r w:rsidR="00E25E28" w:rsidRPr="003F2C1F">
        <w:rPr>
          <w:sz w:val="30"/>
          <w:szCs w:val="30"/>
          <w:lang w:val="be-BY"/>
        </w:rPr>
        <w:t>і</w:t>
      </w:r>
      <w:r w:rsidR="00B36EA4" w:rsidRPr="003F2C1F">
        <w:rPr>
          <w:sz w:val="30"/>
          <w:szCs w:val="30"/>
          <w:lang w:val="be-BY"/>
        </w:rPr>
        <w:t xml:space="preserve"> аб парадку арганізацыі засваення зместу адукацыйнай праграмы дашкольнай адукацыі д</w:t>
      </w:r>
      <w:r w:rsidR="009E30A8" w:rsidRPr="003F2C1F">
        <w:rPr>
          <w:sz w:val="30"/>
          <w:szCs w:val="30"/>
          <w:lang w:val="be-BY"/>
        </w:rPr>
        <w:t>о</w:t>
      </w:r>
      <w:r w:rsidR="00B36EA4" w:rsidRPr="003F2C1F">
        <w:rPr>
          <w:sz w:val="30"/>
          <w:szCs w:val="30"/>
          <w:lang w:val="be-BY"/>
        </w:rPr>
        <w:t>м</w:t>
      </w:r>
      <w:r w:rsidR="009E30A8" w:rsidRPr="003F2C1F">
        <w:rPr>
          <w:sz w:val="30"/>
          <w:szCs w:val="30"/>
          <w:lang w:val="be-BY"/>
        </w:rPr>
        <w:t>а</w:t>
      </w:r>
      <w:r w:rsidR="00B36EA4" w:rsidRPr="003F2C1F">
        <w:rPr>
          <w:sz w:val="30"/>
          <w:szCs w:val="30"/>
          <w:lang w:val="be-BY"/>
        </w:rPr>
        <w:t xml:space="preserve"> (пастанова Міністэрства адукацыі Рэспублік</w:t>
      </w:r>
      <w:r w:rsidR="00E25E28" w:rsidRPr="003F2C1F">
        <w:rPr>
          <w:sz w:val="30"/>
          <w:szCs w:val="30"/>
          <w:lang w:val="be-BY"/>
        </w:rPr>
        <w:t>і Беларусь ад</w:t>
      </w:r>
      <w:r w:rsidR="009E30A8" w:rsidRPr="003F2C1F">
        <w:rPr>
          <w:sz w:val="30"/>
          <w:szCs w:val="30"/>
          <w:lang w:val="be-BY"/>
        </w:rPr>
        <w:t xml:space="preserve"> </w:t>
      </w:r>
      <w:r w:rsidR="00E25E28" w:rsidRPr="003F2C1F">
        <w:rPr>
          <w:sz w:val="30"/>
          <w:szCs w:val="30"/>
          <w:lang w:val="be-BY"/>
        </w:rPr>
        <w:t>25</w:t>
      </w:r>
      <w:r w:rsidR="00E81DE9" w:rsidRPr="003F2C1F">
        <w:rPr>
          <w:sz w:val="30"/>
          <w:szCs w:val="30"/>
          <w:lang w:val="be-BY"/>
        </w:rPr>
        <w:t xml:space="preserve"> ліпеня </w:t>
      </w:r>
      <w:r w:rsidR="00E25E28" w:rsidRPr="003F2C1F">
        <w:rPr>
          <w:sz w:val="30"/>
          <w:szCs w:val="30"/>
          <w:lang w:val="be-BY"/>
        </w:rPr>
        <w:t>2022</w:t>
      </w:r>
      <w:r w:rsidR="009E30A8" w:rsidRPr="003F2C1F">
        <w:rPr>
          <w:sz w:val="30"/>
          <w:szCs w:val="30"/>
          <w:lang w:val="be-BY"/>
        </w:rPr>
        <w:t xml:space="preserve"> </w:t>
      </w:r>
      <w:r w:rsidR="00E81DE9" w:rsidRPr="003F2C1F">
        <w:rPr>
          <w:sz w:val="30"/>
          <w:szCs w:val="30"/>
          <w:lang w:val="be-BY"/>
        </w:rPr>
        <w:t>г.</w:t>
      </w:r>
      <w:r w:rsidR="00E25E28" w:rsidRPr="003F2C1F">
        <w:rPr>
          <w:sz w:val="30"/>
          <w:szCs w:val="30"/>
          <w:lang w:val="be-BY"/>
        </w:rPr>
        <w:t xml:space="preserve"> № 204), </w:t>
      </w:r>
      <w:r w:rsidR="0078698D" w:rsidRPr="003F2C1F">
        <w:rPr>
          <w:sz w:val="30"/>
          <w:szCs w:val="30"/>
          <w:lang w:val="be-BY"/>
        </w:rPr>
        <w:t>палажэнняў інструктыўна-метадычнага пісьма «</w:t>
      </w:r>
      <w:r w:rsidR="00852CD4" w:rsidRPr="003F2C1F">
        <w:rPr>
          <w:sz w:val="30"/>
          <w:szCs w:val="30"/>
          <w:lang w:val="be-BY"/>
        </w:rPr>
        <w:t>Аб парадку арганізацыі засваення зместу адукацыйнай праграмы дашкольнай адукацыі, адукацыйнай праграмы спецыяльнай адукацыі на ўзроўні дашкольнай адукацыі, адукацыйнай праграмы спецыяльнай адукацыі на ўзроўні дашкольнай адукацыі для асоб з інтэлектуальнай недастатковасцю, адукацыйных праграм агульнай сярэдняй адукацыі, адукацыйнай праграмы спецыяльнай адукацыі на ўзроўні агульнай адукацыі, адукацыйнай праграмы спецыяльнай адукацыі на ўзроўні агульнай адукацыі для асоб з інтэлектуальнай недастатковасцю д</w:t>
      </w:r>
      <w:r w:rsidR="00E54CE3" w:rsidRPr="003F2C1F">
        <w:rPr>
          <w:sz w:val="30"/>
          <w:szCs w:val="30"/>
          <w:lang w:val="be-BY"/>
        </w:rPr>
        <w:t>о</w:t>
      </w:r>
      <w:r w:rsidR="00852CD4" w:rsidRPr="003F2C1F">
        <w:rPr>
          <w:sz w:val="30"/>
          <w:szCs w:val="30"/>
          <w:lang w:val="be-BY"/>
        </w:rPr>
        <w:t>м</w:t>
      </w:r>
      <w:r w:rsidR="00E54CE3" w:rsidRPr="003F2C1F">
        <w:rPr>
          <w:sz w:val="30"/>
          <w:szCs w:val="30"/>
          <w:lang w:val="be-BY"/>
        </w:rPr>
        <w:t>а</w:t>
      </w:r>
      <w:r w:rsidR="00755697" w:rsidRPr="003F2C1F">
        <w:rPr>
          <w:sz w:val="30"/>
          <w:szCs w:val="30"/>
          <w:lang w:val="be-BY"/>
        </w:rPr>
        <w:t>».</w:t>
      </w:r>
    </w:p>
    <w:p w14:paraId="174ABEEF" w14:textId="61D56008" w:rsidR="002B71A0" w:rsidRPr="003F2C1F" w:rsidRDefault="002B71A0" w:rsidP="004B0F33">
      <w:pPr>
        <w:spacing w:line="234" w:lineRule="atLeast"/>
        <w:ind w:firstLine="709"/>
        <w:jc w:val="both"/>
        <w:rPr>
          <w:sz w:val="30"/>
          <w:szCs w:val="30"/>
          <w:lang w:val="be-BY"/>
        </w:rPr>
      </w:pPr>
      <w:r w:rsidRPr="003F2C1F">
        <w:rPr>
          <w:sz w:val="30"/>
          <w:szCs w:val="30"/>
          <w:lang w:val="be-BY"/>
        </w:rPr>
        <w:lastRenderedPageBreak/>
        <w:t>Пералік медыцынскіх паказанняў для атрымання дашкольнай адукацыі д</w:t>
      </w:r>
      <w:r w:rsidR="007240C6" w:rsidRPr="003F2C1F">
        <w:rPr>
          <w:sz w:val="30"/>
          <w:szCs w:val="30"/>
          <w:lang w:val="be-BY"/>
        </w:rPr>
        <w:t>о</w:t>
      </w:r>
      <w:r w:rsidRPr="003F2C1F">
        <w:rPr>
          <w:sz w:val="30"/>
          <w:szCs w:val="30"/>
          <w:lang w:val="be-BY"/>
        </w:rPr>
        <w:t>м</w:t>
      </w:r>
      <w:r w:rsidR="007240C6" w:rsidRPr="003F2C1F">
        <w:rPr>
          <w:sz w:val="30"/>
          <w:szCs w:val="30"/>
          <w:lang w:val="be-BY"/>
        </w:rPr>
        <w:t>а</w:t>
      </w:r>
      <w:r w:rsidRPr="003F2C1F">
        <w:rPr>
          <w:sz w:val="30"/>
          <w:szCs w:val="30"/>
          <w:lang w:val="be-BY"/>
        </w:rPr>
        <w:t xml:space="preserve"> вызначаны </w:t>
      </w:r>
      <w:r w:rsidR="00545E56" w:rsidRPr="003F2C1F">
        <w:rPr>
          <w:sz w:val="30"/>
          <w:szCs w:val="30"/>
          <w:lang w:val="be-BY"/>
        </w:rPr>
        <w:t>пастановай Міністэрства аховы здароўя Рэспублікі Беларусь ад 3</w:t>
      </w:r>
      <w:r w:rsidR="00E81DE9" w:rsidRPr="003F2C1F">
        <w:rPr>
          <w:sz w:val="30"/>
          <w:szCs w:val="30"/>
          <w:lang w:val="be-BY"/>
        </w:rPr>
        <w:t xml:space="preserve"> чэрвеня </w:t>
      </w:r>
      <w:r w:rsidR="00545E56" w:rsidRPr="003F2C1F">
        <w:rPr>
          <w:sz w:val="30"/>
          <w:szCs w:val="30"/>
          <w:lang w:val="be-BY"/>
        </w:rPr>
        <w:t>2022</w:t>
      </w:r>
      <w:r w:rsidR="00660466" w:rsidRPr="003F2C1F">
        <w:rPr>
          <w:sz w:val="30"/>
          <w:szCs w:val="30"/>
          <w:lang w:val="be-BY"/>
        </w:rPr>
        <w:t xml:space="preserve"> </w:t>
      </w:r>
      <w:r w:rsidR="00E81DE9" w:rsidRPr="003F2C1F">
        <w:rPr>
          <w:sz w:val="30"/>
          <w:szCs w:val="30"/>
          <w:lang w:val="be-BY"/>
        </w:rPr>
        <w:t>г.</w:t>
      </w:r>
      <w:r w:rsidR="00545E56" w:rsidRPr="003F2C1F">
        <w:rPr>
          <w:sz w:val="30"/>
          <w:szCs w:val="30"/>
          <w:lang w:val="be-BY"/>
        </w:rPr>
        <w:t xml:space="preserve"> № 50.</w:t>
      </w:r>
    </w:p>
    <w:p w14:paraId="298B9218" w14:textId="2A3AF071" w:rsidR="00846179" w:rsidRPr="003F2C1F" w:rsidRDefault="00846179"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Інфармацыя пра выпадкі датэрміновага спынення адукацыйных адносін (адлічэнн</w:t>
      </w:r>
      <w:r w:rsidR="00D93556" w:rsidRPr="003F2C1F">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выхаванцаў,</w:t>
      </w:r>
      <w:r w:rsidRPr="003F2C1F">
        <w:rPr>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уважлівых прычынах іх адсутнасці </w:t>
      </w:r>
      <w:r w:rsidR="00D93556" w:rsidRPr="003F2C1F">
        <w:rPr>
          <w:rFonts w:ascii="Times New Roman" w:hAnsi="Times New Roman" w:cs="Times New Roman"/>
          <w:color w:val="auto"/>
          <w:spacing w:val="0"/>
          <w:sz w:val="30"/>
          <w:szCs w:val="30"/>
          <w:lang w:val="be-BY"/>
        </w:rPr>
        <w:t xml:space="preserve">ва </w:t>
      </w:r>
      <w:r w:rsidRPr="003F2C1F">
        <w:rPr>
          <w:rFonts w:ascii="Times New Roman" w:hAnsi="Times New Roman" w:cs="Times New Roman"/>
          <w:color w:val="auto"/>
          <w:spacing w:val="0"/>
          <w:sz w:val="30"/>
          <w:szCs w:val="30"/>
          <w:lang w:val="be-BY"/>
        </w:rPr>
        <w:t>ў</w:t>
      </w:r>
      <w:r w:rsidR="00D05EC3" w:rsidRPr="003F2C1F">
        <w:rPr>
          <w:rFonts w:ascii="Times New Roman" w:hAnsi="Times New Roman" w:cs="Times New Roman"/>
          <w:color w:val="auto"/>
          <w:spacing w:val="0"/>
          <w:sz w:val="30"/>
          <w:szCs w:val="30"/>
          <w:lang w:val="be-BY"/>
        </w:rPr>
        <w:t>станове адукацыі</w:t>
      </w:r>
      <w:r w:rsidRPr="003F2C1F">
        <w:rPr>
          <w:rFonts w:ascii="Times New Roman" w:hAnsi="Times New Roman" w:cs="Times New Roman"/>
          <w:color w:val="auto"/>
          <w:spacing w:val="0"/>
          <w:sz w:val="30"/>
          <w:szCs w:val="30"/>
          <w:lang w:val="be-BY"/>
        </w:rPr>
        <w:t xml:space="preserve">, тэрмінах засваення імі зместу адукацыйнай праграмы дашкольнай адукацыі, </w:t>
      </w:r>
      <w:r w:rsidR="00D05EC3" w:rsidRPr="003F2C1F">
        <w:rPr>
          <w:rFonts w:ascii="Times New Roman" w:hAnsi="Times New Roman" w:cs="Times New Roman"/>
          <w:color w:val="auto"/>
          <w:spacing w:val="0"/>
          <w:sz w:val="30"/>
          <w:szCs w:val="30"/>
          <w:lang w:val="be-BY"/>
        </w:rPr>
        <w:t xml:space="preserve">адукацыйных праграм спецыяльнай адукацыі на ўзроўні дашкольнай адукацыі, </w:t>
      </w:r>
      <w:r w:rsidR="00E81DE9" w:rsidRPr="003F2C1F">
        <w:rPr>
          <w:rFonts w:ascii="Times New Roman" w:hAnsi="Times New Roman" w:cs="Times New Roman"/>
          <w:color w:val="auto"/>
          <w:spacing w:val="0"/>
          <w:sz w:val="30"/>
          <w:szCs w:val="30"/>
          <w:lang w:val="be-BY"/>
        </w:rPr>
        <w:t>парадку арганізацыі атрымання дашкольнай адукацыі</w:t>
      </w:r>
      <w:r w:rsidRPr="003F2C1F">
        <w:rPr>
          <w:rFonts w:ascii="Times New Roman" w:hAnsi="Times New Roman" w:cs="Times New Roman"/>
          <w:color w:val="auto"/>
          <w:spacing w:val="0"/>
          <w:sz w:val="30"/>
          <w:szCs w:val="30"/>
          <w:lang w:val="be-BY"/>
        </w:rPr>
        <w:t xml:space="preserve"> </w:t>
      </w:r>
      <w:r w:rsidR="00D93556" w:rsidRPr="003F2C1F">
        <w:rPr>
          <w:rFonts w:ascii="Times New Roman" w:hAnsi="Times New Roman" w:cs="Times New Roman"/>
          <w:color w:val="auto"/>
          <w:spacing w:val="0"/>
          <w:sz w:val="30"/>
          <w:szCs w:val="30"/>
          <w:lang w:val="be-BY"/>
        </w:rPr>
        <w:t>дома</w:t>
      </w:r>
      <w:r w:rsidRPr="003F2C1F">
        <w:rPr>
          <w:rFonts w:ascii="Times New Roman" w:hAnsi="Times New Roman" w:cs="Times New Roman"/>
          <w:color w:val="auto"/>
          <w:spacing w:val="0"/>
          <w:sz w:val="30"/>
          <w:szCs w:val="30"/>
          <w:lang w:val="be-BY"/>
        </w:rPr>
        <w:t xml:space="preserve"> павінна ў абавязковым парадку своечасова даводзіцца да ведама бацькоў (законных прадстаўнікоў)</w:t>
      </w:r>
      <w:r w:rsidR="00E81DE9" w:rsidRPr="003F2C1F">
        <w:rPr>
          <w:rFonts w:ascii="Times New Roman" w:hAnsi="Times New Roman" w:cs="Times New Roman"/>
          <w:color w:val="auto"/>
          <w:spacing w:val="0"/>
          <w:sz w:val="30"/>
          <w:szCs w:val="30"/>
          <w:lang w:val="be-BY"/>
        </w:rPr>
        <w:t xml:space="preserve"> </w:t>
      </w:r>
      <w:r w:rsidR="00D05EC3" w:rsidRPr="003F2C1F">
        <w:rPr>
          <w:rFonts w:ascii="Times New Roman" w:hAnsi="Times New Roman" w:cs="Times New Roman"/>
          <w:color w:val="auto"/>
          <w:spacing w:val="0"/>
          <w:sz w:val="30"/>
          <w:szCs w:val="30"/>
          <w:lang w:val="be-BY"/>
        </w:rPr>
        <w:t>выхаванцаў</w:t>
      </w:r>
      <w:r w:rsidRPr="003F2C1F">
        <w:rPr>
          <w:rFonts w:ascii="Times New Roman" w:hAnsi="Times New Roman" w:cs="Times New Roman"/>
          <w:color w:val="auto"/>
          <w:spacing w:val="0"/>
          <w:sz w:val="30"/>
          <w:szCs w:val="30"/>
          <w:lang w:val="be-BY"/>
        </w:rPr>
        <w:t>.</w:t>
      </w:r>
    </w:p>
    <w:p w14:paraId="6A707031" w14:textId="77777777" w:rsidR="00D64738" w:rsidRPr="003F2C1F" w:rsidRDefault="00D64738" w:rsidP="00D23168">
      <w:pPr>
        <w:pStyle w:val="a4"/>
        <w:tabs>
          <w:tab w:val="left" w:pos="4678"/>
        </w:tabs>
        <w:suppressAutoHyphens w:val="0"/>
        <w:spacing w:line="240" w:lineRule="auto"/>
        <w:ind w:firstLine="709"/>
        <w:rPr>
          <w:rFonts w:ascii="Times New Roman" w:hAnsi="Times New Roman" w:cs="Times New Roman"/>
          <w:color w:val="auto"/>
          <w:spacing w:val="0"/>
          <w:sz w:val="30"/>
          <w:szCs w:val="30"/>
          <w:lang w:val="be-BY"/>
        </w:rPr>
      </w:pPr>
    </w:p>
    <w:p w14:paraId="279C1B23" w14:textId="77777777" w:rsidR="00405D6B" w:rsidRPr="003F2C1F" w:rsidRDefault="002A4975" w:rsidP="007B7AEB">
      <w:pPr>
        <w:pStyle w:val="4"/>
        <w:tabs>
          <w:tab w:val="left" w:pos="4678"/>
        </w:tabs>
        <w:suppressAutoHyphens w:val="0"/>
        <w:spacing w:before="0" w:after="0" w:line="234" w:lineRule="atLeast"/>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ЗАБЕСПЯЧЭННЕ ЗД</w:t>
      </w:r>
      <w:r w:rsidR="007240C6" w:rsidRPr="003F2C1F">
        <w:rPr>
          <w:rFonts w:ascii="Times New Roman" w:hAnsi="Times New Roman" w:cs="Times New Roman"/>
          <w:color w:val="auto"/>
          <w:sz w:val="30"/>
          <w:szCs w:val="30"/>
          <w:lang w:val="be-BY"/>
        </w:rPr>
        <w:t>А</w:t>
      </w:r>
      <w:r w:rsidRPr="003F2C1F">
        <w:rPr>
          <w:rFonts w:ascii="Times New Roman" w:hAnsi="Times New Roman" w:cs="Times New Roman"/>
          <w:color w:val="auto"/>
          <w:sz w:val="30"/>
          <w:szCs w:val="30"/>
          <w:lang w:val="be-BY"/>
        </w:rPr>
        <w:t>РО</w:t>
      </w:r>
      <w:r w:rsidR="007240C6" w:rsidRPr="003F2C1F">
        <w:rPr>
          <w:rFonts w:ascii="Times New Roman" w:hAnsi="Times New Roman" w:cs="Times New Roman"/>
          <w:color w:val="auto"/>
          <w:sz w:val="30"/>
          <w:szCs w:val="30"/>
          <w:lang w:val="be-BY"/>
        </w:rPr>
        <w:t>Ў</w:t>
      </w:r>
      <w:r w:rsidRPr="003F2C1F">
        <w:rPr>
          <w:rFonts w:ascii="Times New Roman" w:hAnsi="Times New Roman" w:cs="Times New Roman"/>
          <w:color w:val="auto"/>
          <w:sz w:val="30"/>
          <w:szCs w:val="30"/>
          <w:lang w:val="be-BY"/>
        </w:rPr>
        <w:t>Е</w:t>
      </w:r>
      <w:r w:rsidR="007240C6" w:rsidRPr="003F2C1F">
        <w:rPr>
          <w:rFonts w:ascii="Times New Roman" w:hAnsi="Times New Roman" w:cs="Times New Roman"/>
          <w:color w:val="auto"/>
          <w:sz w:val="30"/>
          <w:szCs w:val="30"/>
          <w:lang w:val="be-BY"/>
        </w:rPr>
        <w:t>З</w:t>
      </w:r>
      <w:r w:rsidRPr="003F2C1F">
        <w:rPr>
          <w:rFonts w:ascii="Times New Roman" w:hAnsi="Times New Roman" w:cs="Times New Roman"/>
          <w:color w:val="auto"/>
          <w:sz w:val="30"/>
          <w:szCs w:val="30"/>
          <w:lang w:val="be-BY"/>
        </w:rPr>
        <w:t>БЕР</w:t>
      </w:r>
      <w:r w:rsidR="007240C6" w:rsidRPr="003F2C1F">
        <w:rPr>
          <w:rFonts w:ascii="Times New Roman" w:hAnsi="Times New Roman" w:cs="Times New Roman"/>
          <w:color w:val="auto"/>
          <w:sz w:val="30"/>
          <w:szCs w:val="30"/>
          <w:lang w:val="be-BY"/>
        </w:rPr>
        <w:t>А</w:t>
      </w:r>
      <w:r w:rsidRPr="003F2C1F">
        <w:rPr>
          <w:rFonts w:ascii="Times New Roman" w:hAnsi="Times New Roman" w:cs="Times New Roman"/>
          <w:color w:val="auto"/>
          <w:sz w:val="30"/>
          <w:szCs w:val="30"/>
          <w:lang w:val="be-BY"/>
        </w:rPr>
        <w:t>ГА</w:t>
      </w:r>
      <w:r w:rsidR="007240C6" w:rsidRPr="003F2C1F">
        <w:rPr>
          <w:rFonts w:ascii="Times New Roman" w:hAnsi="Times New Roman" w:cs="Times New Roman"/>
          <w:color w:val="auto"/>
          <w:sz w:val="30"/>
          <w:szCs w:val="30"/>
          <w:lang w:val="be-BY"/>
        </w:rPr>
        <w:t>ЛЬНАГА</w:t>
      </w:r>
    </w:p>
    <w:p w14:paraId="5826728D" w14:textId="77777777" w:rsidR="00405D6B" w:rsidRPr="003F2C1F" w:rsidRDefault="00D23168" w:rsidP="007B7AEB">
      <w:pPr>
        <w:pStyle w:val="4"/>
        <w:tabs>
          <w:tab w:val="left" w:pos="4678"/>
        </w:tabs>
        <w:suppressAutoHyphens w:val="0"/>
        <w:spacing w:before="0" w:after="0" w:line="234" w:lineRule="atLeast"/>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 xml:space="preserve">адукацыйнага </w:t>
      </w:r>
      <w:r w:rsidR="002A4975" w:rsidRPr="003F2C1F">
        <w:rPr>
          <w:rFonts w:ascii="Times New Roman" w:hAnsi="Times New Roman" w:cs="Times New Roman"/>
          <w:color w:val="auto"/>
          <w:sz w:val="30"/>
          <w:szCs w:val="30"/>
          <w:lang w:val="be-BY"/>
        </w:rPr>
        <w:t>ПРАЦЭСУ ВА ЎСТАНОВАХ</w:t>
      </w:r>
    </w:p>
    <w:p w14:paraId="6F49A752" w14:textId="77777777" w:rsidR="00405D6B" w:rsidRPr="003F2C1F" w:rsidRDefault="002A4975" w:rsidP="007B7AEB">
      <w:pPr>
        <w:pStyle w:val="4"/>
        <w:tabs>
          <w:tab w:val="left" w:pos="4678"/>
        </w:tabs>
        <w:suppressAutoHyphens w:val="0"/>
        <w:spacing w:before="0" w:after="0" w:line="234" w:lineRule="atLeast"/>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АДУКАЦЫІ НА АСНОВЕ МІЖВЕДАМАСНАГА</w:t>
      </w:r>
    </w:p>
    <w:p w14:paraId="768D00F5" w14:textId="77A4F823" w:rsidR="002A4975" w:rsidRPr="003F2C1F" w:rsidRDefault="002A4975" w:rsidP="007B7AEB">
      <w:pPr>
        <w:pStyle w:val="4"/>
        <w:tabs>
          <w:tab w:val="left" w:pos="4678"/>
        </w:tabs>
        <w:suppressAutoHyphens w:val="0"/>
        <w:spacing w:before="0" w:after="0" w:line="234" w:lineRule="atLeast"/>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ЎЗАЕМАДЗЕЯННЯ</w:t>
      </w:r>
    </w:p>
    <w:p w14:paraId="3342C323" w14:textId="77777777" w:rsidR="004648FA" w:rsidRPr="003F2C1F" w:rsidRDefault="004648FA" w:rsidP="004B0F33">
      <w:pPr>
        <w:pStyle w:val="a4"/>
        <w:tabs>
          <w:tab w:val="left" w:pos="4678"/>
        </w:tabs>
        <w:suppressAutoHyphens w:val="0"/>
        <w:ind w:firstLine="708"/>
        <w:rPr>
          <w:rFonts w:ascii="Times New Roman" w:hAnsi="Times New Roman" w:cs="Times New Roman"/>
          <w:b/>
          <w:bCs/>
          <w:color w:val="auto"/>
          <w:spacing w:val="0"/>
          <w:sz w:val="30"/>
          <w:szCs w:val="30"/>
          <w:lang w:val="be-BY"/>
        </w:rPr>
      </w:pPr>
    </w:p>
    <w:p w14:paraId="1A6AAC32" w14:textId="69E23D75" w:rsidR="002A4975" w:rsidRPr="003F2C1F" w:rsidRDefault="002A4975" w:rsidP="00B8039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Забеспячэнне бяспечных і здароўезберага</w:t>
      </w:r>
      <w:r w:rsidR="00405D6B" w:rsidRPr="003F2C1F">
        <w:rPr>
          <w:rFonts w:ascii="Times New Roman" w:hAnsi="Times New Roman" w:cs="Times New Roman"/>
          <w:b/>
          <w:bCs/>
          <w:color w:val="auto"/>
          <w:spacing w:val="0"/>
          <w:sz w:val="30"/>
          <w:szCs w:val="30"/>
          <w:lang w:val="be-BY"/>
        </w:rPr>
        <w:t>льн</w:t>
      </w:r>
      <w:r w:rsidRPr="003F2C1F">
        <w:rPr>
          <w:rFonts w:ascii="Times New Roman" w:hAnsi="Times New Roman" w:cs="Times New Roman"/>
          <w:b/>
          <w:bCs/>
          <w:color w:val="auto"/>
          <w:spacing w:val="0"/>
          <w:sz w:val="30"/>
          <w:szCs w:val="30"/>
          <w:lang w:val="be-BY"/>
        </w:rPr>
        <w:t>ых умоў ва</w:t>
      </w:r>
      <w:r w:rsidR="00405D6B" w:rsidRPr="003F2C1F">
        <w:rPr>
          <w:rFonts w:ascii="Times New Roman" w:hAnsi="Times New Roman" w:cs="Times New Roman"/>
          <w:b/>
          <w:bCs/>
          <w:color w:val="auto"/>
          <w:spacing w:val="0"/>
          <w:sz w:val="30"/>
          <w:szCs w:val="30"/>
          <w:lang w:val="be-BY"/>
        </w:rPr>
        <w:t xml:space="preserve"> </w:t>
      </w:r>
      <w:r w:rsidRPr="003F2C1F">
        <w:rPr>
          <w:rFonts w:ascii="Times New Roman" w:hAnsi="Times New Roman" w:cs="Times New Roman"/>
          <w:b/>
          <w:bCs/>
          <w:color w:val="auto"/>
          <w:spacing w:val="0"/>
          <w:sz w:val="30"/>
          <w:szCs w:val="30"/>
          <w:lang w:val="be-BY"/>
        </w:rPr>
        <w:t>ўстановах адукацыі, прафілактыка дзіцячага траўматызму</w:t>
      </w:r>
    </w:p>
    <w:p w14:paraId="7A13CB98" w14:textId="77777777" w:rsidR="00B80396" w:rsidRPr="003F2C1F" w:rsidRDefault="00B80396"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095CB0F1" w14:textId="2D3F8D13" w:rsidR="002A4975" w:rsidRPr="003F2C1F" w:rsidRDefault="00246B77"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Падпунктам 4.5 пункта</w:t>
      </w:r>
      <w:r w:rsidR="002A4975" w:rsidRPr="003F2C1F">
        <w:rPr>
          <w:rFonts w:ascii="Times New Roman" w:hAnsi="Times New Roman" w:cs="Times New Roman"/>
          <w:color w:val="auto"/>
          <w:spacing w:val="0"/>
          <w:sz w:val="30"/>
          <w:szCs w:val="30"/>
          <w:lang w:val="be-BY"/>
        </w:rPr>
        <w:t xml:space="preserve"> 4 артыкула </w:t>
      </w:r>
      <w:r w:rsidRPr="003F2C1F">
        <w:rPr>
          <w:rFonts w:ascii="Times New Roman" w:hAnsi="Times New Roman" w:cs="Times New Roman"/>
          <w:color w:val="auto"/>
          <w:spacing w:val="0"/>
          <w:sz w:val="30"/>
          <w:szCs w:val="30"/>
          <w:lang w:val="be-BY"/>
        </w:rPr>
        <w:t xml:space="preserve">19 </w:t>
      </w:r>
      <w:r w:rsidR="002A4975" w:rsidRPr="003F2C1F">
        <w:rPr>
          <w:rFonts w:ascii="Times New Roman" w:hAnsi="Times New Roman" w:cs="Times New Roman"/>
          <w:color w:val="auto"/>
          <w:spacing w:val="0"/>
          <w:sz w:val="30"/>
          <w:szCs w:val="30"/>
          <w:lang w:val="be-BY"/>
        </w:rPr>
        <w:t xml:space="preserve">Кодэкса вызначана, што стварэнне бяспечных умоў пры арганізацыі адукацыйнага працэсу з'яўляецца абавязкам установы адукацыі. </w:t>
      </w:r>
    </w:p>
    <w:p w14:paraId="43FCB88F" w14:textId="748F1CA6" w:rsidR="002A4975" w:rsidRPr="003F2C1F" w:rsidRDefault="00525FD4"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Права навучэнцаў на ахову жыцця і здароўя падчас адукацыйнага працэсу рэгламентавана п</w:t>
      </w:r>
      <w:r w:rsidR="00455EA5" w:rsidRPr="003F2C1F">
        <w:rPr>
          <w:rFonts w:ascii="Times New Roman" w:hAnsi="Times New Roman" w:cs="Times New Roman"/>
          <w:color w:val="auto"/>
          <w:spacing w:val="0"/>
          <w:sz w:val="30"/>
          <w:szCs w:val="30"/>
          <w:lang w:val="be-BY"/>
        </w:rPr>
        <w:t>а</w:t>
      </w:r>
      <w:r w:rsidR="00246B77" w:rsidRPr="003F2C1F">
        <w:rPr>
          <w:rFonts w:ascii="Times New Roman" w:hAnsi="Times New Roman" w:cs="Times New Roman"/>
          <w:color w:val="auto"/>
          <w:spacing w:val="0"/>
          <w:sz w:val="30"/>
          <w:szCs w:val="30"/>
          <w:lang w:val="be-BY"/>
        </w:rPr>
        <w:t>дпункт</w:t>
      </w:r>
      <w:r w:rsidR="00455EA5" w:rsidRPr="003F2C1F">
        <w:rPr>
          <w:rFonts w:ascii="Times New Roman" w:hAnsi="Times New Roman" w:cs="Times New Roman"/>
          <w:color w:val="auto"/>
          <w:spacing w:val="0"/>
          <w:sz w:val="30"/>
          <w:szCs w:val="30"/>
          <w:lang w:val="be-BY"/>
        </w:rPr>
        <w:t>а</w:t>
      </w:r>
      <w:r w:rsidR="00246B77" w:rsidRPr="003F2C1F">
        <w:rPr>
          <w:rFonts w:ascii="Times New Roman" w:hAnsi="Times New Roman" w:cs="Times New Roman"/>
          <w:color w:val="auto"/>
          <w:spacing w:val="0"/>
          <w:sz w:val="30"/>
          <w:szCs w:val="30"/>
          <w:lang w:val="be-BY"/>
        </w:rPr>
        <w:t>м</w:t>
      </w:r>
      <w:r w:rsidR="002A4975" w:rsidRPr="003F2C1F">
        <w:rPr>
          <w:rFonts w:ascii="Times New Roman" w:hAnsi="Times New Roman" w:cs="Times New Roman"/>
          <w:color w:val="auto"/>
          <w:spacing w:val="0"/>
          <w:sz w:val="30"/>
          <w:szCs w:val="30"/>
          <w:lang w:val="be-BY"/>
        </w:rPr>
        <w:t xml:space="preserve"> </w:t>
      </w:r>
      <w:r w:rsidR="00246B77" w:rsidRPr="003F2C1F">
        <w:rPr>
          <w:rFonts w:ascii="Times New Roman" w:hAnsi="Times New Roman" w:cs="Times New Roman"/>
          <w:color w:val="auto"/>
          <w:spacing w:val="0"/>
          <w:sz w:val="30"/>
          <w:szCs w:val="30"/>
          <w:lang w:val="be-BY"/>
        </w:rPr>
        <w:t xml:space="preserve">1.8 пункта 1 </w:t>
      </w:r>
      <w:r w:rsidR="002A4975" w:rsidRPr="003F2C1F">
        <w:rPr>
          <w:rFonts w:ascii="Times New Roman" w:hAnsi="Times New Roman" w:cs="Times New Roman"/>
          <w:color w:val="auto"/>
          <w:spacing w:val="0"/>
          <w:sz w:val="30"/>
          <w:szCs w:val="30"/>
          <w:lang w:val="be-BY"/>
        </w:rPr>
        <w:t xml:space="preserve">артыкула </w:t>
      </w:r>
      <w:r w:rsidR="00246B77" w:rsidRPr="003F2C1F">
        <w:rPr>
          <w:rFonts w:ascii="Times New Roman" w:hAnsi="Times New Roman" w:cs="Times New Roman"/>
          <w:color w:val="auto"/>
          <w:spacing w:val="0"/>
          <w:sz w:val="30"/>
          <w:szCs w:val="30"/>
          <w:lang w:val="be-BY"/>
        </w:rPr>
        <w:t xml:space="preserve">30 </w:t>
      </w:r>
      <w:r w:rsidRPr="003F2C1F">
        <w:rPr>
          <w:rFonts w:ascii="Times New Roman" w:hAnsi="Times New Roman" w:cs="Times New Roman"/>
          <w:color w:val="auto"/>
          <w:spacing w:val="0"/>
          <w:sz w:val="30"/>
          <w:szCs w:val="30"/>
          <w:lang w:val="be-BY"/>
        </w:rPr>
        <w:t>Кодэкса.</w:t>
      </w:r>
    </w:p>
    <w:p w14:paraId="514129D4" w14:textId="694DD739" w:rsidR="00BB5B60" w:rsidRPr="003F2C1F" w:rsidRDefault="00455EA5" w:rsidP="004B0F33">
      <w:pPr>
        <w:numPr>
          <w:ilvl w:val="12"/>
          <w:numId w:val="0"/>
        </w:numPr>
        <w:tabs>
          <w:tab w:val="left" w:pos="0"/>
        </w:tabs>
        <w:spacing w:line="234" w:lineRule="atLeast"/>
        <w:ind w:firstLine="743"/>
        <w:jc w:val="both"/>
        <w:rPr>
          <w:sz w:val="30"/>
          <w:szCs w:val="30"/>
          <w:lang w:val="be-BY"/>
        </w:rPr>
      </w:pPr>
      <w:r w:rsidRPr="003F2C1F">
        <w:rPr>
          <w:sz w:val="30"/>
          <w:szCs w:val="30"/>
          <w:lang w:val="be-BY"/>
        </w:rPr>
        <w:t>З</w:t>
      </w:r>
      <w:r w:rsidR="005D035B" w:rsidRPr="003F2C1F">
        <w:rPr>
          <w:sz w:val="30"/>
          <w:szCs w:val="30"/>
          <w:lang w:val="be-BY"/>
        </w:rPr>
        <w:t xml:space="preserve"> </w:t>
      </w:r>
      <w:r w:rsidR="001B2B62" w:rsidRPr="003F2C1F">
        <w:rPr>
          <w:sz w:val="30"/>
          <w:szCs w:val="30"/>
          <w:lang w:val="be-BY"/>
        </w:rPr>
        <w:t>гэты</w:t>
      </w:r>
      <w:r w:rsidRPr="003F2C1F">
        <w:rPr>
          <w:sz w:val="30"/>
          <w:szCs w:val="30"/>
          <w:lang w:val="be-BY"/>
        </w:rPr>
        <w:t>мі</w:t>
      </w:r>
      <w:r w:rsidR="001B2B62" w:rsidRPr="003F2C1F">
        <w:rPr>
          <w:sz w:val="30"/>
          <w:szCs w:val="30"/>
          <w:lang w:val="be-BY"/>
        </w:rPr>
        <w:t xml:space="preserve"> </w:t>
      </w:r>
      <w:r w:rsidR="005D035B" w:rsidRPr="003F2C1F">
        <w:rPr>
          <w:sz w:val="30"/>
          <w:szCs w:val="30"/>
          <w:lang w:val="be-BY"/>
        </w:rPr>
        <w:t>мэта</w:t>
      </w:r>
      <w:r w:rsidRPr="003F2C1F">
        <w:rPr>
          <w:sz w:val="30"/>
          <w:szCs w:val="30"/>
          <w:lang w:val="be-BY"/>
        </w:rPr>
        <w:t>мі</w:t>
      </w:r>
      <w:r w:rsidR="005D035B" w:rsidRPr="003F2C1F">
        <w:rPr>
          <w:rStyle w:val="pre"/>
          <w:sz w:val="30"/>
          <w:szCs w:val="30"/>
          <w:lang w:val="be-BY"/>
        </w:rPr>
        <w:t xml:space="preserve"> </w:t>
      </w:r>
      <w:r w:rsidR="00BB5B60" w:rsidRPr="003F2C1F">
        <w:rPr>
          <w:sz w:val="30"/>
          <w:szCs w:val="30"/>
          <w:lang w:val="be-BY"/>
        </w:rPr>
        <w:t>пастанова</w:t>
      </w:r>
      <w:r w:rsidRPr="003F2C1F">
        <w:rPr>
          <w:sz w:val="30"/>
          <w:szCs w:val="30"/>
          <w:lang w:val="be-BY"/>
        </w:rPr>
        <w:t>й</w:t>
      </w:r>
      <w:r w:rsidR="00BB5B60" w:rsidRPr="003F2C1F">
        <w:rPr>
          <w:sz w:val="30"/>
          <w:szCs w:val="30"/>
          <w:lang w:val="be-BY"/>
        </w:rPr>
        <w:t xml:space="preserve"> Міністэрства адукацыі Рэспублікі Беларусь ад 3 жніўня 2022 г. № 227 </w:t>
      </w:r>
      <w:r w:rsidRPr="003F2C1F">
        <w:rPr>
          <w:sz w:val="30"/>
          <w:szCs w:val="30"/>
          <w:lang w:val="be-BY"/>
        </w:rPr>
        <w:t>зац</w:t>
      </w:r>
      <w:r w:rsidR="00BB5B60" w:rsidRPr="003F2C1F">
        <w:rPr>
          <w:sz w:val="30"/>
          <w:szCs w:val="30"/>
          <w:lang w:val="be-BY"/>
        </w:rPr>
        <w:t>верд</w:t>
      </w:r>
      <w:r w:rsidRPr="003F2C1F">
        <w:rPr>
          <w:sz w:val="30"/>
          <w:szCs w:val="30"/>
          <w:lang w:val="be-BY"/>
        </w:rPr>
        <w:t>жа</w:t>
      </w:r>
      <w:r w:rsidR="00BB5B60" w:rsidRPr="003F2C1F">
        <w:rPr>
          <w:sz w:val="30"/>
          <w:szCs w:val="30"/>
          <w:lang w:val="be-BY"/>
        </w:rPr>
        <w:t>н</w:t>
      </w:r>
      <w:r w:rsidR="00525FD4" w:rsidRPr="003F2C1F">
        <w:rPr>
          <w:sz w:val="30"/>
          <w:szCs w:val="30"/>
          <w:lang w:val="be-BY"/>
        </w:rPr>
        <w:t>ы</w:t>
      </w:r>
      <w:r w:rsidR="00BB5B60" w:rsidRPr="003F2C1F">
        <w:rPr>
          <w:sz w:val="30"/>
          <w:szCs w:val="30"/>
          <w:lang w:val="be-BY"/>
        </w:rPr>
        <w:t xml:space="preserve"> </w:t>
      </w:r>
      <w:r w:rsidR="00525FD4" w:rsidRPr="003F2C1F">
        <w:rPr>
          <w:sz w:val="30"/>
          <w:szCs w:val="30"/>
          <w:lang w:val="be-BY"/>
        </w:rPr>
        <w:t>Правілы расследавання і</w:t>
      </w:r>
      <w:r w:rsidRPr="003F2C1F">
        <w:rPr>
          <w:sz w:val="30"/>
          <w:szCs w:val="30"/>
          <w:lang w:val="be-BY"/>
        </w:rPr>
        <w:t xml:space="preserve"> </w:t>
      </w:r>
      <w:r w:rsidR="00525FD4" w:rsidRPr="003F2C1F">
        <w:rPr>
          <w:sz w:val="30"/>
          <w:szCs w:val="30"/>
          <w:lang w:val="be-BY"/>
        </w:rPr>
        <w:t>ўліку няшчасных выпадкаў, якія адбыліся з навучэнцамі пры засваенні зместу адукацыйных праграм, з выхаванцамі пры рэалізацыі праграм выхавання, Правілы бяспекі арганізацыі адукацыйнага працэсу пры рэалізацыі адукацыйнай праграмы дашкольнай адукацыі, Правілы бяспекі арганізацыі адукацыйнага працэсу, арганізацыі выхаваўчага працэсу пры рэалізацыі адукацыйных праграм спецыяльнай адукацыі (далей – Правілы)</w:t>
      </w:r>
      <w:r w:rsidR="00510D38" w:rsidRPr="003F2C1F">
        <w:rPr>
          <w:sz w:val="30"/>
          <w:szCs w:val="30"/>
          <w:lang w:val="be-BY"/>
        </w:rPr>
        <w:t>.</w:t>
      </w:r>
      <w:r w:rsidR="00610DEF" w:rsidRPr="003F2C1F">
        <w:rPr>
          <w:sz w:val="30"/>
          <w:szCs w:val="30"/>
          <w:lang w:val="be-BY"/>
        </w:rPr>
        <w:t xml:space="preserve"> </w:t>
      </w:r>
      <w:r w:rsidR="00D64F3A" w:rsidRPr="003F2C1F">
        <w:rPr>
          <w:sz w:val="30"/>
          <w:szCs w:val="30"/>
          <w:lang w:val="be-BY"/>
        </w:rPr>
        <w:t xml:space="preserve">Правілы размешчаны </w:t>
      </w:r>
      <w:r w:rsidR="00D64F3A" w:rsidRPr="003F2C1F">
        <w:rPr>
          <w:rFonts w:eastAsiaTheme="minorHAnsi"/>
          <w:sz w:val="30"/>
          <w:szCs w:val="30"/>
          <w:lang w:val="be-BY" w:eastAsia="en-US"/>
        </w:rPr>
        <w:t xml:space="preserve">на Інтэрнэт-партале Міністэрства адукацыі </w:t>
      </w:r>
      <w:r w:rsidR="00D64F3A" w:rsidRPr="003F2C1F">
        <w:rPr>
          <w:rFonts w:eastAsiaTheme="minorHAnsi"/>
          <w:i/>
          <w:sz w:val="30"/>
          <w:szCs w:val="30"/>
          <w:lang w:val="be-BY" w:eastAsia="en-US"/>
        </w:rPr>
        <w:t>(</w:t>
      </w:r>
      <w:hyperlink r:id="rId13" w:history="1">
        <w:r w:rsidR="009B2FAF" w:rsidRPr="003F2C1F">
          <w:rPr>
            <w:rStyle w:val="a8"/>
            <w:rFonts w:eastAsiaTheme="minorHAnsi"/>
            <w:i/>
            <w:sz w:val="30"/>
            <w:szCs w:val="30"/>
            <w:lang w:val="be-BY" w:eastAsia="en-US"/>
          </w:rPr>
          <w:t>https://edu.gov.by/urovni-obrazovaniya/doshkolnoe-obrazovanie/doshkolnoe-obrazovanie/normativnye-pravovye-akty</w:t>
        </w:r>
      </w:hyperlink>
      <w:r w:rsidR="00D64F3A" w:rsidRPr="003F2C1F">
        <w:rPr>
          <w:rFonts w:eastAsiaTheme="minorHAnsi"/>
          <w:i/>
          <w:sz w:val="30"/>
          <w:szCs w:val="30"/>
          <w:lang w:val="be-BY" w:eastAsia="en-US"/>
        </w:rPr>
        <w:t>)</w:t>
      </w:r>
      <w:r w:rsidR="00D64F3A" w:rsidRPr="003F2C1F">
        <w:rPr>
          <w:rFonts w:eastAsiaTheme="minorHAnsi"/>
          <w:sz w:val="30"/>
          <w:szCs w:val="30"/>
          <w:lang w:val="be-BY" w:eastAsia="en-US"/>
        </w:rPr>
        <w:t xml:space="preserve">, нацыянальным адукацыйным партале </w:t>
      </w:r>
      <w:r w:rsidR="00D64F3A" w:rsidRPr="003F2C1F">
        <w:rPr>
          <w:rFonts w:eastAsiaTheme="minorHAnsi"/>
          <w:i/>
          <w:sz w:val="30"/>
          <w:szCs w:val="30"/>
          <w:lang w:val="be-BY" w:eastAsia="en-US"/>
        </w:rPr>
        <w:t>(</w:t>
      </w:r>
      <w:hyperlink r:id="rId14" w:history="1">
        <w:r w:rsidR="009B2FAF" w:rsidRPr="003F2C1F">
          <w:rPr>
            <w:rStyle w:val="a8"/>
            <w:rFonts w:eastAsiaTheme="minorHAnsi"/>
            <w:i/>
            <w:sz w:val="30"/>
            <w:szCs w:val="30"/>
            <w:lang w:val="be-BY" w:eastAsia="en-US"/>
          </w:rPr>
          <w:t>https://adu.by/ru/pedagogam/normativnye-pravovye-dokumenty.html</w:t>
        </w:r>
      </w:hyperlink>
      <w:r w:rsidR="00D64F3A" w:rsidRPr="003F2C1F">
        <w:rPr>
          <w:rFonts w:eastAsiaTheme="minorHAnsi"/>
          <w:i/>
          <w:sz w:val="30"/>
          <w:szCs w:val="30"/>
          <w:lang w:val="be-BY" w:eastAsia="en-US"/>
        </w:rPr>
        <w:t>)</w:t>
      </w:r>
      <w:r w:rsidR="00D64F3A" w:rsidRPr="003F2C1F">
        <w:rPr>
          <w:rFonts w:eastAsiaTheme="minorHAnsi"/>
          <w:sz w:val="30"/>
          <w:szCs w:val="30"/>
          <w:lang w:val="be-BY" w:eastAsia="en-US"/>
        </w:rPr>
        <w:t>.</w:t>
      </w:r>
    </w:p>
    <w:p w14:paraId="4BEE88B9" w14:textId="07897637" w:rsidR="00610DEF" w:rsidRPr="003F2C1F" w:rsidRDefault="006E346C" w:rsidP="004B0F33">
      <w:pPr>
        <w:pStyle w:val="p-normal"/>
        <w:spacing w:before="0" w:beforeAutospacing="0" w:after="0" w:afterAutospacing="0" w:line="234" w:lineRule="atLeast"/>
        <w:ind w:firstLine="708"/>
        <w:jc w:val="both"/>
        <w:rPr>
          <w:sz w:val="30"/>
          <w:szCs w:val="30"/>
        </w:rPr>
      </w:pPr>
      <w:r w:rsidRPr="003F2C1F">
        <w:rPr>
          <w:sz w:val="30"/>
          <w:szCs w:val="30"/>
        </w:rPr>
        <w:t xml:space="preserve">Правіламі </w:t>
      </w:r>
      <w:r w:rsidR="00F74FC7" w:rsidRPr="003F2C1F">
        <w:rPr>
          <w:sz w:val="30"/>
          <w:szCs w:val="30"/>
        </w:rPr>
        <w:t>вызначаны патрабаванні да</w:t>
      </w:r>
      <w:r w:rsidR="00A74D01" w:rsidRPr="003F2C1F">
        <w:rPr>
          <w:sz w:val="30"/>
          <w:szCs w:val="30"/>
        </w:rPr>
        <w:t xml:space="preserve"> арганізацыі прапускнога рэжыму, бяспечнага знаходжання </w:t>
      </w:r>
      <w:r w:rsidR="001B2B62" w:rsidRPr="003F2C1F">
        <w:rPr>
          <w:sz w:val="30"/>
          <w:szCs w:val="30"/>
        </w:rPr>
        <w:t xml:space="preserve">выхаванцаў </w:t>
      </w:r>
      <w:r w:rsidR="00A74D01" w:rsidRPr="003F2C1F">
        <w:rPr>
          <w:sz w:val="30"/>
          <w:szCs w:val="30"/>
        </w:rPr>
        <w:t xml:space="preserve">ва </w:t>
      </w:r>
      <w:r w:rsidR="00A13B22" w:rsidRPr="003F2C1F">
        <w:rPr>
          <w:sz w:val="30"/>
          <w:szCs w:val="30"/>
        </w:rPr>
        <w:t>ў</w:t>
      </w:r>
      <w:r w:rsidR="00A74D01" w:rsidRPr="003F2C1F">
        <w:rPr>
          <w:sz w:val="30"/>
          <w:szCs w:val="30"/>
        </w:rPr>
        <w:t>станове адукацыі і на я</w:t>
      </w:r>
      <w:r w:rsidR="00A13B22" w:rsidRPr="003F2C1F">
        <w:rPr>
          <w:sz w:val="30"/>
          <w:szCs w:val="30"/>
        </w:rPr>
        <w:t>е</w:t>
      </w:r>
      <w:r w:rsidR="00A74D01" w:rsidRPr="003F2C1F">
        <w:rPr>
          <w:sz w:val="30"/>
          <w:szCs w:val="30"/>
        </w:rPr>
        <w:t xml:space="preserve"> тэрыторыі, па забеспячэнн</w:t>
      </w:r>
      <w:r w:rsidR="009D199C" w:rsidRPr="003F2C1F">
        <w:rPr>
          <w:sz w:val="30"/>
          <w:szCs w:val="30"/>
        </w:rPr>
        <w:t>і</w:t>
      </w:r>
      <w:r w:rsidR="00A74D01" w:rsidRPr="003F2C1F">
        <w:rPr>
          <w:sz w:val="30"/>
          <w:szCs w:val="30"/>
        </w:rPr>
        <w:t xml:space="preserve"> бяспекі </w:t>
      </w:r>
      <w:r w:rsidR="001B2B62" w:rsidRPr="003F2C1F">
        <w:rPr>
          <w:sz w:val="30"/>
          <w:szCs w:val="30"/>
        </w:rPr>
        <w:t>выхаванцаў</w:t>
      </w:r>
      <w:r w:rsidR="00A74D01" w:rsidRPr="003F2C1F">
        <w:rPr>
          <w:sz w:val="30"/>
          <w:szCs w:val="30"/>
        </w:rPr>
        <w:t xml:space="preserve"> пры арганізацыі прагулкі, правядзенні экскурсіі і інш</w:t>
      </w:r>
      <w:r w:rsidR="009D199C" w:rsidRPr="003F2C1F">
        <w:rPr>
          <w:sz w:val="30"/>
          <w:szCs w:val="30"/>
        </w:rPr>
        <w:t>.</w:t>
      </w:r>
    </w:p>
    <w:p w14:paraId="190011D4" w14:textId="0AC36540"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lastRenderedPageBreak/>
        <w:t xml:space="preserve">За стварэнне здаровых і бяспечных умоў пры арганізацыі адукацыйнага працэсу ва ўстанове адукацыі кіраўнік установы адукацыі, педагагічныя работнікі нясуць персанальную адказнасць у адпаведнасці з палажэннямі Адзінага кваліфікацыйнага даведніка </w:t>
      </w:r>
      <w:r w:rsidR="003C33F7" w:rsidRPr="003F2C1F">
        <w:rPr>
          <w:rFonts w:ascii="Times New Roman" w:hAnsi="Times New Roman" w:cs="Times New Roman"/>
          <w:color w:val="auto"/>
          <w:spacing w:val="0"/>
          <w:sz w:val="30"/>
          <w:szCs w:val="30"/>
          <w:lang w:val="be-BY"/>
        </w:rPr>
        <w:t>пасад</w:t>
      </w:r>
      <w:r w:rsidRPr="003F2C1F">
        <w:rPr>
          <w:rFonts w:ascii="Times New Roman" w:hAnsi="Times New Roman" w:cs="Times New Roman"/>
          <w:color w:val="auto"/>
          <w:spacing w:val="0"/>
          <w:sz w:val="30"/>
          <w:szCs w:val="30"/>
          <w:lang w:val="be-BY"/>
        </w:rPr>
        <w:t xml:space="preserve"> служачых «Пасады служачых, занятых у</w:t>
      </w:r>
      <w:r w:rsidR="009E5691"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адукацыі» (выпуск 28), зацверджанага пастановай Міністэрства працы і сацыяльнай абароны Рэсп</w:t>
      </w:r>
      <w:r w:rsidR="00971F0E" w:rsidRPr="003F2C1F">
        <w:rPr>
          <w:rFonts w:ascii="Times New Roman" w:hAnsi="Times New Roman" w:cs="Times New Roman"/>
          <w:color w:val="auto"/>
          <w:spacing w:val="0"/>
          <w:sz w:val="30"/>
          <w:szCs w:val="30"/>
          <w:lang w:val="be-BY"/>
        </w:rPr>
        <w:t>убл</w:t>
      </w:r>
      <w:r w:rsidR="007756CD" w:rsidRPr="003F2C1F">
        <w:rPr>
          <w:rFonts w:ascii="Times New Roman" w:hAnsi="Times New Roman" w:cs="Times New Roman"/>
          <w:color w:val="auto"/>
          <w:spacing w:val="0"/>
          <w:sz w:val="30"/>
          <w:szCs w:val="30"/>
          <w:lang w:val="be-BY"/>
        </w:rPr>
        <w:t>і</w:t>
      </w:r>
      <w:r w:rsidR="00971F0E" w:rsidRPr="003F2C1F">
        <w:rPr>
          <w:rFonts w:ascii="Times New Roman" w:hAnsi="Times New Roman" w:cs="Times New Roman"/>
          <w:color w:val="auto"/>
          <w:spacing w:val="0"/>
          <w:sz w:val="30"/>
          <w:szCs w:val="30"/>
          <w:lang w:val="be-BY"/>
        </w:rPr>
        <w:t>к</w:t>
      </w:r>
      <w:r w:rsidR="007756CD" w:rsidRPr="003F2C1F">
        <w:rPr>
          <w:rFonts w:ascii="Times New Roman" w:hAnsi="Times New Roman" w:cs="Times New Roman"/>
          <w:color w:val="auto"/>
          <w:spacing w:val="0"/>
          <w:sz w:val="30"/>
          <w:szCs w:val="30"/>
          <w:lang w:val="be-BY"/>
        </w:rPr>
        <w:t>і</w:t>
      </w:r>
      <w:r w:rsidR="00971F0E" w:rsidRPr="003F2C1F">
        <w:rPr>
          <w:rFonts w:ascii="Times New Roman" w:hAnsi="Times New Roman" w:cs="Times New Roman"/>
          <w:color w:val="auto"/>
          <w:spacing w:val="0"/>
          <w:sz w:val="30"/>
          <w:szCs w:val="30"/>
          <w:lang w:val="be-BY"/>
        </w:rPr>
        <w:t xml:space="preserve"> Беларусь ад 29 ліпеня 2020 г. №</w:t>
      </w:r>
      <w:r w:rsidRPr="003F2C1F">
        <w:rPr>
          <w:rFonts w:ascii="Times New Roman" w:hAnsi="Times New Roman" w:cs="Times New Roman"/>
          <w:color w:val="auto"/>
          <w:spacing w:val="0"/>
          <w:sz w:val="30"/>
          <w:szCs w:val="30"/>
          <w:lang w:val="be-BY"/>
        </w:rPr>
        <w:t xml:space="preserve">69 (далей </w:t>
      </w:r>
      <w:r w:rsidR="00971F0E" w:rsidRPr="003F2C1F">
        <w:rPr>
          <w:rFonts w:ascii="Times New Roman" w:hAnsi="Times New Roman" w:cs="Times New Roman"/>
          <w:color w:val="auto"/>
          <w:spacing w:val="0"/>
          <w:sz w:val="30"/>
          <w:szCs w:val="30"/>
          <w:lang w:val="be-BY"/>
        </w:rPr>
        <w:t>–</w:t>
      </w:r>
      <w:r w:rsidR="007756CD" w:rsidRPr="003F2C1F">
        <w:rPr>
          <w:rFonts w:ascii="Times New Roman" w:hAnsi="Times New Roman" w:cs="Times New Roman"/>
          <w:color w:val="auto"/>
          <w:spacing w:val="0"/>
          <w:sz w:val="30"/>
          <w:szCs w:val="30"/>
          <w:lang w:val="be-BY"/>
        </w:rPr>
        <w:t xml:space="preserve"> А</w:t>
      </w:r>
      <w:r w:rsidRPr="003F2C1F">
        <w:rPr>
          <w:rFonts w:ascii="Times New Roman" w:hAnsi="Times New Roman" w:cs="Times New Roman"/>
          <w:color w:val="auto"/>
          <w:spacing w:val="0"/>
          <w:sz w:val="30"/>
          <w:szCs w:val="30"/>
          <w:lang w:val="be-BY"/>
        </w:rPr>
        <w:t>К</w:t>
      </w:r>
      <w:r w:rsidR="007756CD" w:rsidRPr="003F2C1F">
        <w:rPr>
          <w:rFonts w:ascii="Times New Roman" w:hAnsi="Times New Roman" w:cs="Times New Roman"/>
          <w:color w:val="auto"/>
          <w:spacing w:val="0"/>
          <w:sz w:val="30"/>
          <w:szCs w:val="30"/>
          <w:lang w:val="be-BY"/>
        </w:rPr>
        <w:t>ДП</w:t>
      </w:r>
      <w:r w:rsidRPr="003F2C1F">
        <w:rPr>
          <w:rFonts w:ascii="Times New Roman" w:hAnsi="Times New Roman" w:cs="Times New Roman"/>
          <w:color w:val="auto"/>
          <w:spacing w:val="0"/>
          <w:sz w:val="30"/>
          <w:szCs w:val="30"/>
          <w:lang w:val="be-BY"/>
        </w:rPr>
        <w:t xml:space="preserve">С). </w:t>
      </w:r>
      <w:r w:rsidR="005A5431" w:rsidRPr="003F2C1F">
        <w:rPr>
          <w:rFonts w:ascii="Times New Roman" w:hAnsi="Times New Roman" w:cs="Times New Roman"/>
          <w:bCs/>
          <w:i/>
          <w:color w:val="auto"/>
          <w:spacing w:val="0"/>
          <w:sz w:val="30"/>
          <w:szCs w:val="30"/>
          <w:lang w:val="be-BY"/>
        </w:rPr>
        <w:t>Звяртаем увагу</w:t>
      </w:r>
      <w:r w:rsidR="005A5431" w:rsidRPr="003F2C1F">
        <w:rPr>
          <w:rFonts w:ascii="Times New Roman" w:hAnsi="Times New Roman" w:cs="Times New Roman"/>
          <w:color w:val="auto"/>
          <w:spacing w:val="0"/>
          <w:sz w:val="30"/>
          <w:szCs w:val="30"/>
          <w:lang w:val="be-BY"/>
        </w:rPr>
        <w:t xml:space="preserve">, што </w:t>
      </w:r>
      <w:r w:rsidR="007756CD" w:rsidRPr="003F2C1F">
        <w:rPr>
          <w:rFonts w:ascii="Times New Roman" w:hAnsi="Times New Roman" w:cs="Times New Roman"/>
          <w:color w:val="auto"/>
          <w:spacing w:val="0"/>
          <w:sz w:val="30"/>
          <w:szCs w:val="30"/>
          <w:lang w:val="be-BY"/>
        </w:rPr>
        <w:t>гэтае</w:t>
      </w:r>
      <w:r w:rsidRPr="003F2C1F">
        <w:rPr>
          <w:rFonts w:ascii="Times New Roman" w:hAnsi="Times New Roman" w:cs="Times New Roman"/>
          <w:color w:val="auto"/>
          <w:spacing w:val="0"/>
          <w:sz w:val="30"/>
          <w:szCs w:val="30"/>
          <w:lang w:val="be-BY"/>
        </w:rPr>
        <w:t xml:space="preserve"> </w:t>
      </w:r>
      <w:r w:rsidR="007756CD" w:rsidRPr="003F2C1F">
        <w:rPr>
          <w:rFonts w:ascii="Times New Roman" w:hAnsi="Times New Roman" w:cs="Times New Roman"/>
          <w:color w:val="auto"/>
          <w:spacing w:val="0"/>
          <w:sz w:val="30"/>
          <w:szCs w:val="30"/>
          <w:lang w:val="be-BY"/>
        </w:rPr>
        <w:t>палажэнне</w:t>
      </w:r>
      <w:r w:rsidRPr="003F2C1F">
        <w:rPr>
          <w:rFonts w:ascii="Times New Roman" w:hAnsi="Times New Roman" w:cs="Times New Roman"/>
          <w:color w:val="auto"/>
          <w:spacing w:val="0"/>
          <w:sz w:val="30"/>
          <w:szCs w:val="30"/>
          <w:lang w:val="be-BY"/>
        </w:rPr>
        <w:t xml:space="preserve"> павінна быць </w:t>
      </w:r>
      <w:r w:rsidR="001B47B5" w:rsidRPr="003F2C1F">
        <w:rPr>
          <w:rFonts w:ascii="Times New Roman" w:hAnsi="Times New Roman" w:cs="Times New Roman"/>
          <w:color w:val="auto"/>
          <w:spacing w:val="0"/>
          <w:sz w:val="30"/>
          <w:szCs w:val="30"/>
          <w:lang w:val="be-BY"/>
        </w:rPr>
        <w:t xml:space="preserve">у абавязковым парадку </w:t>
      </w:r>
      <w:r w:rsidRPr="003F2C1F">
        <w:rPr>
          <w:rFonts w:ascii="Times New Roman" w:hAnsi="Times New Roman" w:cs="Times New Roman"/>
          <w:color w:val="auto"/>
          <w:spacing w:val="0"/>
          <w:sz w:val="30"/>
          <w:szCs w:val="30"/>
          <w:lang w:val="be-BY"/>
        </w:rPr>
        <w:t xml:space="preserve">замацавана ў службовых </w:t>
      </w:r>
      <w:r w:rsidR="006C32B1" w:rsidRPr="003F2C1F">
        <w:rPr>
          <w:rFonts w:ascii="Times New Roman" w:hAnsi="Times New Roman" w:cs="Times New Roman"/>
          <w:color w:val="auto"/>
          <w:spacing w:val="0"/>
          <w:sz w:val="30"/>
          <w:szCs w:val="30"/>
          <w:lang w:val="be-BY"/>
        </w:rPr>
        <w:t>інструкцыях</w:t>
      </w:r>
      <w:r w:rsidRPr="003F2C1F">
        <w:rPr>
          <w:rFonts w:ascii="Times New Roman" w:hAnsi="Times New Roman" w:cs="Times New Roman"/>
          <w:color w:val="auto"/>
          <w:spacing w:val="0"/>
          <w:sz w:val="30"/>
          <w:szCs w:val="30"/>
          <w:lang w:val="be-BY"/>
        </w:rPr>
        <w:t xml:space="preserve"> педагагічных работнікаў. </w:t>
      </w:r>
    </w:p>
    <w:p w14:paraId="32B8A5B8" w14:textId="26646942" w:rsidR="002E1F40"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Неабходна </w:t>
      </w:r>
      <w:r w:rsidR="00D23168" w:rsidRPr="003F2C1F">
        <w:rPr>
          <w:rFonts w:ascii="Times New Roman" w:hAnsi="Times New Roman" w:cs="Times New Roman"/>
          <w:color w:val="auto"/>
          <w:spacing w:val="0"/>
          <w:sz w:val="30"/>
          <w:szCs w:val="30"/>
          <w:lang w:val="be-BY"/>
        </w:rPr>
        <w:t xml:space="preserve">сістэматычна аналізаваць прычыны атрымання траўмаў выхаванцамі ва ўстанове адукацыі, ліквідаваць умовы, якія ім спрыяюць, </w:t>
      </w:r>
      <w:r w:rsidR="005008DA" w:rsidRPr="003F2C1F">
        <w:rPr>
          <w:rFonts w:ascii="Times New Roman" w:hAnsi="Times New Roman" w:cs="Times New Roman"/>
          <w:color w:val="auto"/>
          <w:spacing w:val="0"/>
          <w:sz w:val="30"/>
          <w:szCs w:val="30"/>
          <w:lang w:val="be-BY"/>
        </w:rPr>
        <w:t xml:space="preserve">на пастаяннай аснове </w:t>
      </w:r>
      <w:r w:rsidR="009C7E40" w:rsidRPr="003F2C1F">
        <w:rPr>
          <w:rFonts w:ascii="Times New Roman" w:eastAsia="Calibri" w:hAnsi="Times New Roman" w:cs="Times New Roman"/>
          <w:color w:val="auto"/>
          <w:spacing w:val="0"/>
          <w:sz w:val="30"/>
          <w:szCs w:val="30"/>
          <w:lang w:val="be-BY"/>
        </w:rPr>
        <w:t xml:space="preserve">не радзей </w:t>
      </w:r>
      <w:r w:rsidR="00994AAC" w:rsidRPr="003F2C1F">
        <w:rPr>
          <w:rFonts w:ascii="Times New Roman" w:eastAsia="Calibri" w:hAnsi="Times New Roman" w:cs="Times New Roman"/>
          <w:color w:val="auto"/>
          <w:spacing w:val="0"/>
          <w:sz w:val="30"/>
          <w:szCs w:val="30"/>
          <w:lang w:val="be-BY"/>
        </w:rPr>
        <w:t xml:space="preserve">за </w:t>
      </w:r>
      <w:r w:rsidR="009C7E40" w:rsidRPr="003F2C1F">
        <w:rPr>
          <w:rFonts w:ascii="Times New Roman" w:eastAsia="Calibri" w:hAnsi="Times New Roman" w:cs="Times New Roman"/>
          <w:color w:val="auto"/>
          <w:spacing w:val="0"/>
          <w:sz w:val="30"/>
          <w:szCs w:val="30"/>
          <w:lang w:val="be-BY"/>
        </w:rPr>
        <w:t>ад</w:t>
      </w:r>
      <w:r w:rsidR="00994AAC" w:rsidRPr="003F2C1F">
        <w:rPr>
          <w:rFonts w:ascii="Times New Roman" w:eastAsia="Calibri" w:hAnsi="Times New Roman" w:cs="Times New Roman"/>
          <w:color w:val="auto"/>
          <w:spacing w:val="0"/>
          <w:sz w:val="30"/>
          <w:szCs w:val="30"/>
          <w:lang w:val="be-BY"/>
        </w:rPr>
        <w:t>зін</w:t>
      </w:r>
      <w:r w:rsidR="009C7E40" w:rsidRPr="003F2C1F">
        <w:rPr>
          <w:rFonts w:ascii="Times New Roman" w:eastAsia="Calibri" w:hAnsi="Times New Roman" w:cs="Times New Roman"/>
          <w:color w:val="auto"/>
          <w:spacing w:val="0"/>
          <w:sz w:val="30"/>
          <w:szCs w:val="30"/>
          <w:lang w:val="be-BY"/>
        </w:rPr>
        <w:t xml:space="preserve"> раз </w:t>
      </w:r>
      <w:r w:rsidR="00994AAC" w:rsidRPr="003F2C1F">
        <w:rPr>
          <w:rFonts w:ascii="Times New Roman" w:eastAsia="Calibri" w:hAnsi="Times New Roman" w:cs="Times New Roman"/>
          <w:color w:val="auto"/>
          <w:spacing w:val="0"/>
          <w:sz w:val="30"/>
          <w:szCs w:val="30"/>
          <w:lang w:val="be-BY"/>
        </w:rPr>
        <w:t>на</w:t>
      </w:r>
      <w:r w:rsidR="009C7E40" w:rsidRPr="003F2C1F">
        <w:rPr>
          <w:rFonts w:ascii="Times New Roman" w:eastAsia="Calibri" w:hAnsi="Times New Roman" w:cs="Times New Roman"/>
          <w:color w:val="auto"/>
          <w:spacing w:val="0"/>
          <w:sz w:val="30"/>
          <w:szCs w:val="30"/>
          <w:lang w:val="be-BY"/>
        </w:rPr>
        <w:t xml:space="preserve"> паўгоддзе </w:t>
      </w:r>
      <w:r w:rsidR="009C7E40" w:rsidRPr="003F2C1F">
        <w:rPr>
          <w:rFonts w:ascii="Times New Roman" w:hAnsi="Times New Roman" w:cs="Times New Roman"/>
          <w:color w:val="auto"/>
          <w:spacing w:val="0"/>
          <w:sz w:val="30"/>
          <w:szCs w:val="30"/>
          <w:lang w:val="be-BY"/>
        </w:rPr>
        <w:t>разглядаць пытанні стану траўматызму выхаванцаў і</w:t>
      </w:r>
      <w:r w:rsidR="007756CD" w:rsidRPr="003F2C1F">
        <w:rPr>
          <w:rFonts w:ascii="Times New Roman" w:hAnsi="Times New Roman" w:cs="Times New Roman"/>
          <w:color w:val="auto"/>
          <w:spacing w:val="0"/>
          <w:sz w:val="30"/>
          <w:szCs w:val="30"/>
          <w:lang w:val="be-BY"/>
        </w:rPr>
        <w:t xml:space="preserve"> </w:t>
      </w:r>
      <w:r w:rsidR="009C7E40" w:rsidRPr="003F2C1F">
        <w:rPr>
          <w:rFonts w:ascii="Times New Roman" w:hAnsi="Times New Roman" w:cs="Times New Roman"/>
          <w:color w:val="auto"/>
          <w:spacing w:val="0"/>
          <w:sz w:val="30"/>
          <w:szCs w:val="30"/>
          <w:lang w:val="be-BY"/>
        </w:rPr>
        <w:t xml:space="preserve">забеспячэння бяспекі іх жыццядзейнасці ва ўстанове адукацыі </w:t>
      </w:r>
      <w:r w:rsidR="009C7E40" w:rsidRPr="003F2C1F">
        <w:rPr>
          <w:rFonts w:ascii="Times New Roman" w:eastAsia="Calibri" w:hAnsi="Times New Roman" w:cs="Times New Roman"/>
          <w:color w:val="auto"/>
          <w:spacing w:val="0"/>
          <w:sz w:val="30"/>
          <w:szCs w:val="30"/>
          <w:lang w:val="be-BY"/>
        </w:rPr>
        <w:t xml:space="preserve">на пасяджэннях </w:t>
      </w:r>
      <w:r w:rsidR="00262F12" w:rsidRPr="003F2C1F">
        <w:rPr>
          <w:rFonts w:ascii="Times New Roman" w:eastAsia="Calibri" w:hAnsi="Times New Roman" w:cs="Times New Roman"/>
          <w:color w:val="auto"/>
          <w:spacing w:val="0"/>
          <w:sz w:val="30"/>
          <w:szCs w:val="30"/>
          <w:lang w:val="be-BY"/>
        </w:rPr>
        <w:t xml:space="preserve">педагагічных саветаў устаноў адукацыі, </w:t>
      </w:r>
      <w:r w:rsidR="009C7E40" w:rsidRPr="003F2C1F">
        <w:rPr>
          <w:rFonts w:ascii="Times New Roman" w:eastAsia="Calibri" w:hAnsi="Times New Roman" w:cs="Times New Roman"/>
          <w:color w:val="auto"/>
          <w:spacing w:val="0"/>
          <w:sz w:val="30"/>
          <w:szCs w:val="30"/>
          <w:lang w:val="be-BY"/>
        </w:rPr>
        <w:t xml:space="preserve">калегій </w:t>
      </w:r>
      <w:r w:rsidR="009C7E40" w:rsidRPr="003F2C1F">
        <w:rPr>
          <w:rFonts w:ascii="Times New Roman" w:hAnsi="Times New Roman" w:cs="Times New Roman"/>
          <w:color w:val="auto"/>
          <w:spacing w:val="0"/>
          <w:sz w:val="30"/>
          <w:szCs w:val="30"/>
          <w:lang w:val="be-BY"/>
        </w:rPr>
        <w:t xml:space="preserve">структурных падраздзяленняў гарадскіх, раённых, абласных (Мінскага гарадскога) выканаўчых камітэтаў, мясцовых адміністрацый раёнаў у гарадах, якія ажыццяўляюць </w:t>
      </w:r>
      <w:r w:rsidR="00994AAC" w:rsidRPr="003F2C1F">
        <w:rPr>
          <w:rFonts w:ascii="Times New Roman" w:hAnsi="Times New Roman" w:cs="Times New Roman"/>
          <w:color w:val="auto"/>
          <w:spacing w:val="0"/>
          <w:sz w:val="30"/>
          <w:szCs w:val="30"/>
          <w:lang w:val="be-BY"/>
        </w:rPr>
        <w:t>дзяржаўна-ўладныя</w:t>
      </w:r>
      <w:r w:rsidR="009C7E40" w:rsidRPr="003F2C1F">
        <w:rPr>
          <w:rFonts w:ascii="Times New Roman" w:hAnsi="Times New Roman" w:cs="Times New Roman"/>
          <w:color w:val="auto"/>
          <w:spacing w:val="0"/>
          <w:sz w:val="30"/>
          <w:szCs w:val="30"/>
          <w:lang w:val="be-BY"/>
        </w:rPr>
        <w:t xml:space="preserve"> паўнамоцтвы ў сферы адукацыі (далей – органаў кіравання адукацыяй)</w:t>
      </w:r>
      <w:r w:rsidRPr="003F2C1F">
        <w:rPr>
          <w:rFonts w:ascii="Times New Roman" w:hAnsi="Times New Roman" w:cs="Times New Roman"/>
          <w:color w:val="auto"/>
          <w:spacing w:val="0"/>
          <w:sz w:val="30"/>
          <w:szCs w:val="30"/>
          <w:lang w:val="be-BY"/>
        </w:rPr>
        <w:t xml:space="preserve">, планаваць і праводзіць мерапрыемствы з улікам распрацаваных рэгіянальных міжведамасных комплексаў першачарговых мер па прафілактыцы і папярэджанні траўматызму </w:t>
      </w:r>
      <w:r w:rsidR="002E18AF" w:rsidRPr="003F2C1F">
        <w:rPr>
          <w:rFonts w:ascii="Times New Roman" w:hAnsi="Times New Roman" w:cs="Times New Roman"/>
          <w:color w:val="auto"/>
          <w:spacing w:val="0"/>
          <w:sz w:val="30"/>
          <w:szCs w:val="30"/>
          <w:lang w:val="be-BY"/>
        </w:rPr>
        <w:t>навуч</w:t>
      </w:r>
      <w:r w:rsidR="003119B1" w:rsidRPr="003F2C1F">
        <w:rPr>
          <w:rFonts w:ascii="Times New Roman" w:hAnsi="Times New Roman" w:cs="Times New Roman"/>
          <w:color w:val="auto"/>
          <w:spacing w:val="0"/>
          <w:sz w:val="30"/>
          <w:szCs w:val="30"/>
          <w:lang w:val="be-BY"/>
        </w:rPr>
        <w:t>энцаў</w:t>
      </w:r>
      <w:r w:rsidRPr="003F2C1F">
        <w:rPr>
          <w:rFonts w:ascii="Times New Roman" w:hAnsi="Times New Roman" w:cs="Times New Roman"/>
          <w:color w:val="auto"/>
          <w:spacing w:val="0"/>
          <w:sz w:val="30"/>
          <w:szCs w:val="30"/>
          <w:lang w:val="be-BY"/>
        </w:rPr>
        <w:t xml:space="preserve"> ва ўстановах адукацыі</w:t>
      </w:r>
      <w:r w:rsidR="002E1F40" w:rsidRPr="003F2C1F">
        <w:rPr>
          <w:rFonts w:ascii="Times New Roman" w:hAnsi="Times New Roman" w:cs="Times New Roman"/>
          <w:color w:val="auto"/>
          <w:spacing w:val="0"/>
          <w:sz w:val="30"/>
          <w:szCs w:val="30"/>
          <w:lang w:val="be-BY"/>
        </w:rPr>
        <w:t>.</w:t>
      </w:r>
    </w:p>
    <w:p w14:paraId="70BA440E" w14:textId="7D64FED8" w:rsidR="002A4975" w:rsidRPr="003F2C1F" w:rsidRDefault="003119B1"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w:t>
      </w:r>
      <w:r w:rsidR="00F050B5" w:rsidRPr="003F2C1F">
        <w:rPr>
          <w:rFonts w:ascii="Times New Roman" w:hAnsi="Times New Roman" w:cs="Times New Roman"/>
          <w:color w:val="auto"/>
          <w:spacing w:val="0"/>
          <w:sz w:val="30"/>
          <w:szCs w:val="30"/>
          <w:lang w:val="be-BY"/>
        </w:rPr>
        <w:t xml:space="preserve"> гэты</w:t>
      </w:r>
      <w:r w:rsidRPr="003F2C1F">
        <w:rPr>
          <w:rFonts w:ascii="Times New Roman" w:hAnsi="Times New Roman" w:cs="Times New Roman"/>
          <w:color w:val="auto"/>
          <w:spacing w:val="0"/>
          <w:sz w:val="30"/>
          <w:szCs w:val="30"/>
          <w:lang w:val="be-BY"/>
        </w:rPr>
        <w:t>мі</w:t>
      </w:r>
      <w:r w:rsidR="00F050B5" w:rsidRPr="003F2C1F">
        <w:rPr>
          <w:rFonts w:ascii="Times New Roman" w:hAnsi="Times New Roman" w:cs="Times New Roman"/>
          <w:color w:val="auto"/>
          <w:spacing w:val="0"/>
          <w:sz w:val="30"/>
          <w:szCs w:val="30"/>
          <w:lang w:val="be-BY"/>
        </w:rPr>
        <w:t xml:space="preserve"> мэта</w:t>
      </w:r>
      <w:r w:rsidRPr="003F2C1F">
        <w:rPr>
          <w:rFonts w:ascii="Times New Roman" w:hAnsi="Times New Roman" w:cs="Times New Roman"/>
          <w:color w:val="auto"/>
          <w:spacing w:val="0"/>
          <w:sz w:val="30"/>
          <w:szCs w:val="30"/>
          <w:lang w:val="be-BY"/>
        </w:rPr>
        <w:t>мі</w:t>
      </w:r>
      <w:r w:rsidR="002A4975" w:rsidRPr="003F2C1F">
        <w:rPr>
          <w:rFonts w:ascii="Times New Roman" w:hAnsi="Times New Roman" w:cs="Times New Roman"/>
          <w:color w:val="auto"/>
          <w:spacing w:val="0"/>
          <w:sz w:val="30"/>
          <w:szCs w:val="30"/>
          <w:lang w:val="be-BY"/>
        </w:rPr>
        <w:t xml:space="preserve"> неабходна:</w:t>
      </w:r>
    </w:p>
    <w:p w14:paraId="34D1C07A" w14:textId="7B65FB7A" w:rsidR="00BF6036" w:rsidRPr="003F2C1F" w:rsidRDefault="00BF6036" w:rsidP="004B0F33">
      <w:pPr>
        <w:spacing w:line="234" w:lineRule="atLeast"/>
        <w:ind w:firstLine="709"/>
        <w:jc w:val="both"/>
        <w:rPr>
          <w:sz w:val="30"/>
          <w:szCs w:val="30"/>
          <w:lang w:val="be-BY"/>
        </w:rPr>
      </w:pPr>
      <w:r w:rsidRPr="003F2C1F">
        <w:rPr>
          <w:sz w:val="30"/>
          <w:szCs w:val="30"/>
          <w:lang w:val="be-BY"/>
        </w:rPr>
        <w:t xml:space="preserve">забяспечыць асаблівы кантроль за выкананнем патрабаванняў нарматыўных прававых актаў, палажэнняў інструктыўна-метадычных </w:t>
      </w:r>
      <w:r w:rsidR="00F55E7E" w:rsidRPr="003F2C1F">
        <w:rPr>
          <w:sz w:val="30"/>
          <w:szCs w:val="30"/>
          <w:lang w:val="be-BY"/>
        </w:rPr>
        <w:t>пісьмаў</w:t>
      </w:r>
      <w:r w:rsidRPr="003F2C1F">
        <w:rPr>
          <w:sz w:val="30"/>
          <w:szCs w:val="30"/>
          <w:lang w:val="be-BY"/>
        </w:rPr>
        <w:t xml:space="preserve">, </w:t>
      </w:r>
      <w:r w:rsidR="00CF29E9" w:rsidRPr="003F2C1F">
        <w:rPr>
          <w:sz w:val="30"/>
          <w:szCs w:val="30"/>
          <w:lang w:val="be-BY"/>
        </w:rPr>
        <w:t xml:space="preserve">рашэнняў </w:t>
      </w:r>
      <w:r w:rsidRPr="003F2C1F">
        <w:rPr>
          <w:sz w:val="30"/>
          <w:szCs w:val="30"/>
          <w:lang w:val="be-BY"/>
        </w:rPr>
        <w:t xml:space="preserve">калегій Міністэрства адукацыі ў </w:t>
      </w:r>
      <w:r w:rsidR="00F050B5" w:rsidRPr="003F2C1F">
        <w:rPr>
          <w:sz w:val="30"/>
          <w:szCs w:val="30"/>
          <w:lang w:val="be-BY"/>
        </w:rPr>
        <w:t>частцы забеспячэння бяспечных умоў знаходжання навучэнцаў, выключэння магчымасці стварэння перадумоў для ўзнікнення надзвычайных сітуацый</w:t>
      </w:r>
      <w:r w:rsidRPr="003F2C1F">
        <w:rPr>
          <w:sz w:val="30"/>
          <w:szCs w:val="30"/>
          <w:lang w:val="be-BY"/>
        </w:rPr>
        <w:t>;</w:t>
      </w:r>
    </w:p>
    <w:p w14:paraId="6DD1D7AB" w14:textId="39E752D8" w:rsidR="00BF6036" w:rsidRPr="003F2C1F" w:rsidRDefault="00BF6036" w:rsidP="004B0F33">
      <w:pPr>
        <w:spacing w:line="234" w:lineRule="atLeast"/>
        <w:ind w:firstLine="709"/>
        <w:jc w:val="both"/>
        <w:rPr>
          <w:sz w:val="30"/>
          <w:szCs w:val="30"/>
          <w:lang w:val="be-BY"/>
        </w:rPr>
      </w:pPr>
      <w:r w:rsidRPr="003F2C1F">
        <w:rPr>
          <w:sz w:val="30"/>
          <w:szCs w:val="30"/>
          <w:lang w:val="be-BY"/>
        </w:rPr>
        <w:t>прымаць неадкладна адпаведныя меры рэагавання пры незабеспячэнні бяспечных умоў знаходжання выхаванцаў ва</w:t>
      </w:r>
      <w:r w:rsidR="00F55E7E" w:rsidRPr="003F2C1F">
        <w:rPr>
          <w:sz w:val="30"/>
          <w:szCs w:val="30"/>
          <w:lang w:val="be-BY"/>
        </w:rPr>
        <w:t xml:space="preserve"> </w:t>
      </w:r>
      <w:r w:rsidRPr="003F2C1F">
        <w:rPr>
          <w:sz w:val="30"/>
          <w:szCs w:val="30"/>
          <w:lang w:val="be-BY"/>
        </w:rPr>
        <w:t xml:space="preserve">ўстанове адукацыі </w:t>
      </w:r>
      <w:r w:rsidR="00F55E7E" w:rsidRPr="003F2C1F">
        <w:rPr>
          <w:sz w:val="30"/>
          <w:szCs w:val="30"/>
          <w:lang w:val="be-BY"/>
        </w:rPr>
        <w:t>з</w:t>
      </w:r>
      <w:r w:rsidRPr="003F2C1F">
        <w:rPr>
          <w:sz w:val="30"/>
          <w:szCs w:val="30"/>
          <w:lang w:val="be-BY"/>
        </w:rPr>
        <w:t xml:space="preserve"> мэта</w:t>
      </w:r>
      <w:r w:rsidR="00F55E7E" w:rsidRPr="003F2C1F">
        <w:rPr>
          <w:sz w:val="30"/>
          <w:szCs w:val="30"/>
          <w:lang w:val="be-BY"/>
        </w:rPr>
        <w:t>й</w:t>
      </w:r>
      <w:r w:rsidRPr="003F2C1F">
        <w:rPr>
          <w:sz w:val="30"/>
          <w:szCs w:val="30"/>
          <w:lang w:val="be-BY"/>
        </w:rPr>
        <w:t xml:space="preserve"> выключэння выпадкаў </w:t>
      </w:r>
      <w:r w:rsidR="00F55E7E" w:rsidRPr="003F2C1F">
        <w:rPr>
          <w:sz w:val="30"/>
          <w:szCs w:val="30"/>
          <w:lang w:val="be-BY"/>
        </w:rPr>
        <w:t>халатнага</w:t>
      </w:r>
      <w:r w:rsidRPr="003F2C1F">
        <w:rPr>
          <w:sz w:val="30"/>
          <w:szCs w:val="30"/>
          <w:lang w:val="be-BY"/>
        </w:rPr>
        <w:t xml:space="preserve"> стаўлення педагагічных і іншых ра</w:t>
      </w:r>
      <w:r w:rsidR="00F55E7E" w:rsidRPr="003F2C1F">
        <w:rPr>
          <w:sz w:val="30"/>
          <w:szCs w:val="30"/>
          <w:lang w:val="be-BY"/>
        </w:rPr>
        <w:t>бот</w:t>
      </w:r>
      <w:r w:rsidRPr="003F2C1F">
        <w:rPr>
          <w:sz w:val="30"/>
          <w:szCs w:val="30"/>
          <w:lang w:val="be-BY"/>
        </w:rPr>
        <w:t>нік</w:t>
      </w:r>
      <w:r w:rsidR="00F55E7E" w:rsidRPr="003F2C1F">
        <w:rPr>
          <w:sz w:val="30"/>
          <w:szCs w:val="30"/>
          <w:lang w:val="be-BY"/>
        </w:rPr>
        <w:t>аў</w:t>
      </w:r>
      <w:r w:rsidRPr="003F2C1F">
        <w:rPr>
          <w:sz w:val="30"/>
          <w:szCs w:val="30"/>
          <w:lang w:val="be-BY"/>
        </w:rPr>
        <w:t xml:space="preserve"> да сваіх службовых абавязкаў;</w:t>
      </w:r>
    </w:p>
    <w:p w14:paraId="264BA2AD" w14:textId="1391A2C9"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працягваць правядзенне </w:t>
      </w:r>
      <w:r w:rsidR="00CF29E9" w:rsidRPr="003F2C1F">
        <w:rPr>
          <w:rFonts w:ascii="Times New Roman" w:hAnsi="Times New Roman" w:cs="Times New Roman"/>
          <w:color w:val="auto"/>
          <w:spacing w:val="0"/>
          <w:sz w:val="30"/>
          <w:szCs w:val="30"/>
          <w:lang w:val="be-BY"/>
        </w:rPr>
        <w:t>мерапрыемстваў</w:t>
      </w:r>
      <w:r w:rsidRPr="003F2C1F">
        <w:rPr>
          <w:rFonts w:ascii="Times New Roman" w:hAnsi="Times New Roman" w:cs="Times New Roman"/>
          <w:color w:val="auto"/>
          <w:spacing w:val="0"/>
          <w:sz w:val="30"/>
          <w:szCs w:val="30"/>
          <w:lang w:val="be-BY"/>
        </w:rPr>
        <w:t xml:space="preserve"> па ўмацаванні матэрыяльна</w:t>
      </w:r>
      <w:r w:rsidR="00F55E7E"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тэхнічнай базы устаноў адукацыі</w:t>
      </w:r>
      <w:r w:rsidR="00392507" w:rsidRPr="003F2C1F">
        <w:rPr>
          <w:rFonts w:ascii="Times New Roman" w:hAnsi="Times New Roman" w:cs="Times New Roman"/>
          <w:color w:val="auto"/>
          <w:spacing w:val="0"/>
          <w:sz w:val="30"/>
          <w:szCs w:val="30"/>
          <w:lang w:val="be-BY"/>
        </w:rPr>
        <w:t>, у тым ліку</w:t>
      </w:r>
      <w:r w:rsidR="004D7D2C" w:rsidRPr="003F2C1F">
        <w:rPr>
          <w:rFonts w:ascii="Times New Roman" w:hAnsi="Times New Roman" w:cs="Times New Roman"/>
          <w:color w:val="auto"/>
          <w:spacing w:val="0"/>
          <w:sz w:val="30"/>
          <w:szCs w:val="30"/>
          <w:lang w:val="be-BY"/>
        </w:rPr>
        <w:t xml:space="preserve"> </w:t>
      </w:r>
      <w:r w:rsidR="00F55E7E" w:rsidRPr="003F2C1F">
        <w:rPr>
          <w:rFonts w:ascii="Times New Roman" w:hAnsi="Times New Roman" w:cs="Times New Roman"/>
          <w:color w:val="auto"/>
          <w:spacing w:val="0"/>
          <w:sz w:val="30"/>
          <w:szCs w:val="30"/>
          <w:lang w:val="be-BY"/>
        </w:rPr>
        <w:t>абсталяванні</w:t>
      </w:r>
      <w:r w:rsidRPr="003F2C1F">
        <w:rPr>
          <w:rFonts w:ascii="Times New Roman" w:hAnsi="Times New Roman" w:cs="Times New Roman"/>
          <w:color w:val="auto"/>
          <w:spacing w:val="0"/>
          <w:sz w:val="30"/>
          <w:szCs w:val="30"/>
          <w:lang w:val="be-BY"/>
        </w:rPr>
        <w:t xml:space="preserve"> сістэмамі </w:t>
      </w:r>
      <w:r w:rsidR="00F46446" w:rsidRPr="003F2C1F">
        <w:rPr>
          <w:rFonts w:ascii="Times New Roman" w:hAnsi="Times New Roman" w:cs="Times New Roman"/>
          <w:color w:val="auto"/>
          <w:spacing w:val="0"/>
          <w:sz w:val="30"/>
          <w:szCs w:val="30"/>
          <w:lang w:val="be-BY"/>
        </w:rPr>
        <w:t>бяспекі</w:t>
      </w:r>
      <w:r w:rsidR="004D7D2C" w:rsidRPr="003F2C1F">
        <w:rPr>
          <w:rFonts w:ascii="Times New Roman" w:hAnsi="Times New Roman" w:cs="Times New Roman"/>
          <w:color w:val="auto"/>
          <w:spacing w:val="0"/>
          <w:sz w:val="30"/>
          <w:szCs w:val="30"/>
          <w:lang w:val="be-BY"/>
        </w:rPr>
        <w:t xml:space="preserve"> (</w:t>
      </w:r>
      <w:r w:rsidR="00F46446" w:rsidRPr="003F2C1F">
        <w:rPr>
          <w:rFonts w:ascii="Times New Roman" w:hAnsi="Times New Roman" w:cs="Times New Roman"/>
          <w:color w:val="auto"/>
          <w:spacing w:val="0"/>
          <w:sz w:val="30"/>
          <w:szCs w:val="30"/>
          <w:lang w:val="be-BY"/>
        </w:rPr>
        <w:t xml:space="preserve">сістэмамі </w:t>
      </w:r>
      <w:r w:rsidRPr="003F2C1F">
        <w:rPr>
          <w:rFonts w:ascii="Times New Roman" w:hAnsi="Times New Roman" w:cs="Times New Roman"/>
          <w:color w:val="auto"/>
          <w:spacing w:val="0"/>
          <w:sz w:val="30"/>
          <w:szCs w:val="30"/>
          <w:lang w:val="be-BY"/>
        </w:rPr>
        <w:t>відэаназірання, аўтаматычнай пажарнай сігналізацыі і абв</w:t>
      </w:r>
      <w:r w:rsidR="00F55E7E" w:rsidRPr="003F2C1F">
        <w:rPr>
          <w:rFonts w:ascii="Times New Roman" w:hAnsi="Times New Roman" w:cs="Times New Roman"/>
          <w:color w:val="auto"/>
          <w:spacing w:val="0"/>
          <w:sz w:val="30"/>
          <w:szCs w:val="30"/>
          <w:lang w:val="be-BY"/>
        </w:rPr>
        <w:t>яшчэння</w:t>
      </w:r>
      <w:r w:rsidRPr="003F2C1F">
        <w:rPr>
          <w:rFonts w:ascii="Times New Roman" w:hAnsi="Times New Roman" w:cs="Times New Roman"/>
          <w:color w:val="auto"/>
          <w:spacing w:val="0"/>
          <w:sz w:val="30"/>
          <w:szCs w:val="30"/>
          <w:lang w:val="be-BY"/>
        </w:rPr>
        <w:t xml:space="preserve"> аб пажары, перадачы паведамленняў аб пажары «Маланка»</w:t>
      </w:r>
      <w:r w:rsidR="00392507"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w:t>
      </w:r>
      <w:r w:rsidR="00392507" w:rsidRPr="003F2C1F">
        <w:rPr>
          <w:rFonts w:ascii="Times New Roman" w:hAnsi="Times New Roman" w:cs="Times New Roman"/>
          <w:color w:val="auto"/>
          <w:spacing w:val="0"/>
          <w:sz w:val="30"/>
          <w:szCs w:val="30"/>
          <w:lang w:val="be-BY"/>
        </w:rPr>
        <w:t>ручнымі сістэмамі трывожнай сігнал</w:t>
      </w:r>
      <w:r w:rsidR="00F55E7E" w:rsidRPr="003F2C1F">
        <w:rPr>
          <w:rFonts w:ascii="Times New Roman" w:hAnsi="Times New Roman" w:cs="Times New Roman"/>
          <w:color w:val="auto"/>
          <w:spacing w:val="0"/>
          <w:sz w:val="30"/>
          <w:szCs w:val="30"/>
          <w:lang w:val="be-BY"/>
        </w:rPr>
        <w:t>і</w:t>
      </w:r>
      <w:r w:rsidR="00392507" w:rsidRPr="003F2C1F">
        <w:rPr>
          <w:rFonts w:ascii="Times New Roman" w:hAnsi="Times New Roman" w:cs="Times New Roman"/>
          <w:color w:val="auto"/>
          <w:spacing w:val="0"/>
          <w:sz w:val="30"/>
          <w:szCs w:val="30"/>
          <w:lang w:val="be-BY"/>
        </w:rPr>
        <w:t>зац</w:t>
      </w:r>
      <w:r w:rsidR="00F55E7E" w:rsidRPr="003F2C1F">
        <w:rPr>
          <w:rFonts w:ascii="Times New Roman" w:hAnsi="Times New Roman" w:cs="Times New Roman"/>
          <w:color w:val="auto"/>
          <w:spacing w:val="0"/>
          <w:sz w:val="30"/>
          <w:szCs w:val="30"/>
          <w:lang w:val="be-BY"/>
        </w:rPr>
        <w:t>ыі</w:t>
      </w:r>
      <w:r w:rsidR="00392507" w:rsidRPr="003F2C1F">
        <w:rPr>
          <w:rFonts w:ascii="Times New Roman" w:hAnsi="Times New Roman" w:cs="Times New Roman"/>
          <w:color w:val="auto"/>
          <w:spacing w:val="0"/>
          <w:sz w:val="30"/>
          <w:szCs w:val="30"/>
          <w:lang w:val="be-BY"/>
        </w:rPr>
        <w:t xml:space="preserve">), </w:t>
      </w:r>
      <w:r w:rsidR="00F1285E" w:rsidRPr="003F2C1F">
        <w:rPr>
          <w:rFonts w:ascii="Times New Roman" w:hAnsi="Times New Roman" w:cs="Times New Roman"/>
          <w:color w:val="auto"/>
          <w:spacing w:val="0"/>
          <w:sz w:val="30"/>
          <w:szCs w:val="30"/>
          <w:lang w:val="be-BY"/>
        </w:rPr>
        <w:t>п</w:t>
      </w:r>
      <w:r w:rsidR="00F55E7E" w:rsidRPr="003F2C1F">
        <w:rPr>
          <w:rFonts w:ascii="Times New Roman" w:hAnsi="Times New Roman" w:cs="Times New Roman"/>
          <w:color w:val="auto"/>
          <w:spacing w:val="0"/>
          <w:sz w:val="30"/>
          <w:szCs w:val="30"/>
          <w:lang w:val="be-BY"/>
        </w:rPr>
        <w:t>а</w:t>
      </w:r>
      <w:r w:rsidR="00F1285E" w:rsidRPr="003F2C1F">
        <w:rPr>
          <w:rFonts w:ascii="Times New Roman" w:hAnsi="Times New Roman" w:cs="Times New Roman"/>
          <w:color w:val="auto"/>
          <w:spacing w:val="0"/>
          <w:sz w:val="30"/>
          <w:szCs w:val="30"/>
          <w:lang w:val="be-BY"/>
        </w:rPr>
        <w:t>этапн</w:t>
      </w:r>
      <w:r w:rsidR="00F55E7E" w:rsidRPr="003F2C1F">
        <w:rPr>
          <w:rFonts w:ascii="Times New Roman" w:hAnsi="Times New Roman" w:cs="Times New Roman"/>
          <w:color w:val="auto"/>
          <w:spacing w:val="0"/>
          <w:sz w:val="30"/>
          <w:szCs w:val="30"/>
          <w:lang w:val="be-BY"/>
        </w:rPr>
        <w:t>а</w:t>
      </w:r>
      <w:r w:rsidR="00392507" w:rsidRPr="003F2C1F">
        <w:rPr>
          <w:rFonts w:ascii="Times New Roman" w:hAnsi="Times New Roman" w:cs="Times New Roman"/>
          <w:color w:val="auto"/>
          <w:spacing w:val="0"/>
          <w:sz w:val="30"/>
          <w:szCs w:val="30"/>
          <w:lang w:val="be-BY"/>
        </w:rPr>
        <w:t>й</w:t>
      </w:r>
      <w:r w:rsidR="00F1285E" w:rsidRPr="003F2C1F">
        <w:rPr>
          <w:rFonts w:ascii="Times New Roman" w:hAnsi="Times New Roman" w:cs="Times New Roman"/>
          <w:color w:val="auto"/>
          <w:spacing w:val="0"/>
          <w:sz w:val="30"/>
          <w:szCs w:val="30"/>
          <w:lang w:val="be-BY"/>
        </w:rPr>
        <w:t xml:space="preserve"> </w:t>
      </w:r>
      <w:r w:rsidR="00F46446" w:rsidRPr="003F2C1F">
        <w:rPr>
          <w:rFonts w:ascii="Times New Roman" w:hAnsi="Times New Roman" w:cs="Times New Roman"/>
          <w:color w:val="auto"/>
          <w:spacing w:val="0"/>
          <w:sz w:val="30"/>
          <w:szCs w:val="30"/>
          <w:lang w:val="be-BY"/>
        </w:rPr>
        <w:t>устано</w:t>
      </w:r>
      <w:r w:rsidR="00F55E7E" w:rsidRPr="003F2C1F">
        <w:rPr>
          <w:rFonts w:ascii="Times New Roman" w:hAnsi="Times New Roman" w:cs="Times New Roman"/>
          <w:color w:val="auto"/>
          <w:spacing w:val="0"/>
          <w:sz w:val="30"/>
          <w:szCs w:val="30"/>
          <w:lang w:val="be-BY"/>
        </w:rPr>
        <w:t>ўцы</w:t>
      </w:r>
      <w:r w:rsidR="00F46446" w:rsidRPr="003F2C1F">
        <w:rPr>
          <w:rFonts w:ascii="Times New Roman" w:hAnsi="Times New Roman" w:cs="Times New Roman"/>
          <w:color w:val="auto"/>
          <w:spacing w:val="0"/>
          <w:sz w:val="30"/>
          <w:szCs w:val="30"/>
          <w:lang w:val="be-BY"/>
        </w:rPr>
        <w:t xml:space="preserve"> на дзвярах запасных выхадаў электрамагнітных замк</w:t>
      </w:r>
      <w:r w:rsidR="00F55E7E" w:rsidRPr="003F2C1F">
        <w:rPr>
          <w:rFonts w:ascii="Times New Roman" w:hAnsi="Times New Roman" w:cs="Times New Roman"/>
          <w:color w:val="auto"/>
          <w:spacing w:val="0"/>
          <w:sz w:val="30"/>
          <w:szCs w:val="30"/>
          <w:lang w:val="be-BY"/>
        </w:rPr>
        <w:t>о</w:t>
      </w:r>
      <w:r w:rsidR="00F46446" w:rsidRPr="003F2C1F">
        <w:rPr>
          <w:rFonts w:ascii="Times New Roman" w:hAnsi="Times New Roman" w:cs="Times New Roman"/>
          <w:color w:val="auto"/>
          <w:spacing w:val="0"/>
          <w:sz w:val="30"/>
          <w:szCs w:val="30"/>
          <w:lang w:val="be-BY"/>
        </w:rPr>
        <w:t>ў з функцыяй аўтаматычнай разблак</w:t>
      </w:r>
      <w:r w:rsidR="00F55E7E" w:rsidRPr="003F2C1F">
        <w:rPr>
          <w:rFonts w:ascii="Times New Roman" w:hAnsi="Times New Roman" w:cs="Times New Roman"/>
          <w:color w:val="auto"/>
          <w:spacing w:val="0"/>
          <w:sz w:val="30"/>
          <w:szCs w:val="30"/>
          <w:lang w:val="be-BY"/>
        </w:rPr>
        <w:t>ір</w:t>
      </w:r>
      <w:r w:rsidR="00F46446" w:rsidRPr="003F2C1F">
        <w:rPr>
          <w:rFonts w:ascii="Times New Roman" w:hAnsi="Times New Roman" w:cs="Times New Roman"/>
          <w:color w:val="auto"/>
          <w:spacing w:val="0"/>
          <w:sz w:val="30"/>
          <w:szCs w:val="30"/>
          <w:lang w:val="be-BY"/>
        </w:rPr>
        <w:t xml:space="preserve">оўкі пры надзвычайнай сітуацыі, на агароджы тэрыторыі (варотах, </w:t>
      </w:r>
      <w:r w:rsidR="00F55E7E" w:rsidRPr="003F2C1F">
        <w:rPr>
          <w:rFonts w:ascii="Times New Roman" w:hAnsi="Times New Roman" w:cs="Times New Roman"/>
          <w:color w:val="auto"/>
          <w:spacing w:val="0"/>
          <w:sz w:val="30"/>
          <w:szCs w:val="30"/>
          <w:lang w:val="be-BY"/>
        </w:rPr>
        <w:t>брамах</w:t>
      </w:r>
      <w:r w:rsidR="00F46446" w:rsidRPr="003F2C1F">
        <w:rPr>
          <w:rFonts w:ascii="Times New Roman" w:hAnsi="Times New Roman" w:cs="Times New Roman"/>
          <w:color w:val="auto"/>
          <w:spacing w:val="0"/>
          <w:sz w:val="30"/>
          <w:szCs w:val="30"/>
          <w:lang w:val="be-BY"/>
        </w:rPr>
        <w:t xml:space="preserve">) </w:t>
      </w:r>
      <w:r w:rsidR="00C93247" w:rsidRPr="003F2C1F">
        <w:rPr>
          <w:rFonts w:ascii="Times New Roman" w:hAnsi="Times New Roman" w:cs="Times New Roman"/>
          <w:color w:val="auto"/>
          <w:spacing w:val="0"/>
          <w:sz w:val="30"/>
          <w:szCs w:val="30"/>
          <w:lang w:val="be-BY"/>
        </w:rPr>
        <w:t>электрамеханічных замк</w:t>
      </w:r>
      <w:r w:rsidR="00F55E7E" w:rsidRPr="003F2C1F">
        <w:rPr>
          <w:rFonts w:ascii="Times New Roman" w:hAnsi="Times New Roman" w:cs="Times New Roman"/>
          <w:color w:val="auto"/>
          <w:spacing w:val="0"/>
          <w:sz w:val="30"/>
          <w:szCs w:val="30"/>
          <w:lang w:val="be-BY"/>
        </w:rPr>
        <w:t>о</w:t>
      </w:r>
      <w:r w:rsidR="00C93247" w:rsidRPr="003F2C1F">
        <w:rPr>
          <w:rFonts w:ascii="Times New Roman" w:hAnsi="Times New Roman" w:cs="Times New Roman"/>
          <w:color w:val="auto"/>
          <w:spacing w:val="0"/>
          <w:sz w:val="30"/>
          <w:szCs w:val="30"/>
          <w:lang w:val="be-BY"/>
        </w:rPr>
        <w:t xml:space="preserve">ў і дамафонных сістэм з магчымасцю дыстанцыйнага кіравання, </w:t>
      </w:r>
      <w:r w:rsidRPr="003F2C1F">
        <w:rPr>
          <w:rFonts w:ascii="Times New Roman" w:hAnsi="Times New Roman" w:cs="Times New Roman"/>
          <w:color w:val="auto"/>
          <w:spacing w:val="0"/>
          <w:sz w:val="30"/>
          <w:szCs w:val="30"/>
          <w:lang w:val="be-BY"/>
        </w:rPr>
        <w:t xml:space="preserve">званкоў; </w:t>
      </w:r>
      <w:r w:rsidRPr="003F2C1F">
        <w:rPr>
          <w:rFonts w:ascii="Times New Roman" w:hAnsi="Times New Roman" w:cs="Times New Roman"/>
          <w:color w:val="auto"/>
          <w:spacing w:val="0"/>
          <w:sz w:val="30"/>
          <w:szCs w:val="30"/>
          <w:lang w:val="be-BY"/>
        </w:rPr>
        <w:lastRenderedPageBreak/>
        <w:t>стварэнн</w:t>
      </w:r>
      <w:r w:rsidR="00F55E7E"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на базе ўстаноў адукацыі а</w:t>
      </w:r>
      <w:r w:rsidR="00F55E7E" w:rsidRPr="003F2C1F">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т</w:t>
      </w:r>
      <w:r w:rsidR="00F55E7E"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пл</w:t>
      </w:r>
      <w:r w:rsidR="00F55E7E" w:rsidRPr="003F2C1F">
        <w:rPr>
          <w:rFonts w:ascii="Times New Roman" w:hAnsi="Times New Roman" w:cs="Times New Roman"/>
          <w:color w:val="auto"/>
          <w:spacing w:val="0"/>
          <w:sz w:val="30"/>
          <w:szCs w:val="30"/>
          <w:lang w:val="be-BY"/>
        </w:rPr>
        <w:t>яцова</w:t>
      </w:r>
      <w:r w:rsidRPr="003F2C1F">
        <w:rPr>
          <w:rFonts w:ascii="Times New Roman" w:hAnsi="Times New Roman" w:cs="Times New Roman"/>
          <w:color w:val="auto"/>
          <w:spacing w:val="0"/>
          <w:sz w:val="30"/>
          <w:szCs w:val="30"/>
          <w:lang w:val="be-BY"/>
        </w:rPr>
        <w:t>к з дарожнай разметкай, а</w:t>
      </w:r>
      <w:r w:rsidR="00F55E7E" w:rsidRPr="003F2C1F">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т</w:t>
      </w:r>
      <w:r w:rsidR="00F55E7E"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F55E7E"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w:t>
      </w:r>
      <w:r w:rsidR="00F55E7E"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дко</w:t>
      </w:r>
      <w:r w:rsidR="00F55E7E" w:rsidRPr="003F2C1F">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 xml:space="preserve"> і інш.;</w:t>
      </w:r>
    </w:p>
    <w:p w14:paraId="3EAC7B86" w14:textId="6181CFDD" w:rsidR="002A4975" w:rsidRPr="003F2C1F" w:rsidRDefault="00F55E7E" w:rsidP="00C52EBC">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w:t>
      </w:r>
      <w:r w:rsidR="002A4975" w:rsidRPr="003F2C1F">
        <w:rPr>
          <w:rFonts w:ascii="Times New Roman" w:hAnsi="Times New Roman" w:cs="Times New Roman"/>
          <w:color w:val="auto"/>
          <w:spacing w:val="0"/>
          <w:sz w:val="30"/>
          <w:szCs w:val="30"/>
          <w:lang w:val="be-BY"/>
        </w:rPr>
        <w:t xml:space="preserve">ключаць пытанні </w:t>
      </w:r>
      <w:r w:rsidR="003D3FCF" w:rsidRPr="003F2C1F">
        <w:rPr>
          <w:rFonts w:ascii="Times New Roman" w:hAnsi="Times New Roman" w:cs="Times New Roman"/>
          <w:color w:val="auto"/>
          <w:spacing w:val="0"/>
          <w:sz w:val="30"/>
          <w:szCs w:val="30"/>
          <w:lang w:val="be-BY"/>
        </w:rPr>
        <w:t xml:space="preserve">фарміравання здаровага ладу жыцця, </w:t>
      </w:r>
      <w:r w:rsidR="002A4975" w:rsidRPr="003F2C1F">
        <w:rPr>
          <w:rFonts w:ascii="Times New Roman" w:hAnsi="Times New Roman" w:cs="Times New Roman"/>
          <w:color w:val="auto"/>
          <w:spacing w:val="0"/>
          <w:sz w:val="30"/>
          <w:szCs w:val="30"/>
          <w:lang w:val="be-BY"/>
        </w:rPr>
        <w:t xml:space="preserve">прафілактыкі вулічнага і бытавога траўматызму, </w:t>
      </w:r>
      <w:r w:rsidR="00786597" w:rsidRPr="003F2C1F">
        <w:rPr>
          <w:rFonts w:ascii="Times New Roman" w:hAnsi="Times New Roman" w:cs="Times New Roman"/>
          <w:color w:val="auto"/>
          <w:spacing w:val="0"/>
          <w:sz w:val="30"/>
          <w:szCs w:val="30"/>
          <w:lang w:val="be-BY"/>
        </w:rPr>
        <w:t>бяспечн</w:t>
      </w:r>
      <w:r w:rsidRPr="003F2C1F">
        <w:rPr>
          <w:rFonts w:ascii="Times New Roman" w:hAnsi="Times New Roman" w:cs="Times New Roman"/>
          <w:color w:val="auto"/>
          <w:spacing w:val="0"/>
          <w:sz w:val="30"/>
          <w:szCs w:val="30"/>
          <w:lang w:val="be-BY"/>
        </w:rPr>
        <w:t>ых</w:t>
      </w:r>
      <w:r w:rsidR="002A4975" w:rsidRPr="003F2C1F">
        <w:rPr>
          <w:rFonts w:ascii="Times New Roman" w:hAnsi="Times New Roman" w:cs="Times New Roman"/>
          <w:color w:val="auto"/>
          <w:spacing w:val="0"/>
          <w:sz w:val="30"/>
          <w:szCs w:val="30"/>
          <w:lang w:val="be-BY"/>
        </w:rPr>
        <w:t xml:space="preserve"> паводзін дзяцей на дарозе, вадзе і паблізу вадаёмаў, папярэджання пажараў, д</w:t>
      </w:r>
      <w:r w:rsidRPr="003F2C1F">
        <w:rPr>
          <w:rFonts w:ascii="Times New Roman" w:hAnsi="Times New Roman" w:cs="Times New Roman"/>
          <w:color w:val="auto"/>
          <w:spacing w:val="0"/>
          <w:sz w:val="30"/>
          <w:szCs w:val="30"/>
          <w:lang w:val="be-BY"/>
        </w:rPr>
        <w:t>а</w:t>
      </w:r>
      <w:r w:rsidR="002A4975" w:rsidRPr="003F2C1F">
        <w:rPr>
          <w:rFonts w:ascii="Times New Roman" w:hAnsi="Times New Roman" w:cs="Times New Roman"/>
          <w:color w:val="auto"/>
          <w:spacing w:val="0"/>
          <w:sz w:val="30"/>
          <w:szCs w:val="30"/>
          <w:lang w:val="be-BY"/>
        </w:rPr>
        <w:t>рожн</w:t>
      </w:r>
      <w:r w:rsidRPr="003F2C1F">
        <w:rPr>
          <w:rFonts w:ascii="Times New Roman" w:hAnsi="Times New Roman" w:cs="Times New Roman"/>
          <w:color w:val="auto"/>
          <w:spacing w:val="0"/>
          <w:sz w:val="30"/>
          <w:szCs w:val="30"/>
          <w:lang w:val="be-BY"/>
        </w:rPr>
        <w:t>а-</w:t>
      </w:r>
      <w:r w:rsidR="002A4975" w:rsidRPr="003F2C1F">
        <w:rPr>
          <w:rFonts w:ascii="Times New Roman" w:hAnsi="Times New Roman" w:cs="Times New Roman"/>
          <w:color w:val="auto"/>
          <w:spacing w:val="0"/>
          <w:sz w:val="30"/>
          <w:szCs w:val="30"/>
          <w:lang w:val="be-BY"/>
        </w:rPr>
        <w:t>трансп</w:t>
      </w:r>
      <w:r w:rsidRPr="003F2C1F">
        <w:rPr>
          <w:rFonts w:ascii="Times New Roman" w:hAnsi="Times New Roman" w:cs="Times New Roman"/>
          <w:color w:val="auto"/>
          <w:spacing w:val="0"/>
          <w:sz w:val="30"/>
          <w:szCs w:val="30"/>
          <w:lang w:val="be-BY"/>
        </w:rPr>
        <w:t>а</w:t>
      </w:r>
      <w:r w:rsidR="002A4975" w:rsidRPr="003F2C1F">
        <w:rPr>
          <w:rFonts w:ascii="Times New Roman" w:hAnsi="Times New Roman" w:cs="Times New Roman"/>
          <w:color w:val="auto"/>
          <w:spacing w:val="0"/>
          <w:sz w:val="30"/>
          <w:szCs w:val="30"/>
          <w:lang w:val="be-BY"/>
        </w:rPr>
        <w:t>ртных здарэнняў з удзелам непаўналетніх у</w:t>
      </w:r>
      <w:r w:rsidRPr="003F2C1F">
        <w:rPr>
          <w:rFonts w:ascii="Times New Roman" w:hAnsi="Times New Roman" w:cs="Times New Roman"/>
          <w:color w:val="auto"/>
          <w:spacing w:val="0"/>
          <w:sz w:val="30"/>
          <w:szCs w:val="30"/>
          <w:lang w:val="be-BY"/>
        </w:rPr>
        <w:t xml:space="preserve"> </w:t>
      </w:r>
      <w:r w:rsidR="002A4975" w:rsidRPr="003F2C1F">
        <w:rPr>
          <w:rFonts w:ascii="Times New Roman" w:hAnsi="Times New Roman" w:cs="Times New Roman"/>
          <w:color w:val="auto"/>
          <w:spacing w:val="0"/>
          <w:sz w:val="30"/>
          <w:szCs w:val="30"/>
          <w:lang w:val="be-BY"/>
        </w:rPr>
        <w:t xml:space="preserve">тэматычныя мерапрыемствы </w:t>
      </w:r>
      <w:r w:rsidRPr="003F2C1F">
        <w:rPr>
          <w:rFonts w:ascii="Times New Roman" w:hAnsi="Times New Roman" w:cs="Times New Roman"/>
          <w:color w:val="auto"/>
          <w:spacing w:val="0"/>
          <w:sz w:val="30"/>
          <w:szCs w:val="30"/>
          <w:lang w:val="be-BY"/>
        </w:rPr>
        <w:t>і</w:t>
      </w:r>
      <w:r w:rsidR="002A4975" w:rsidRPr="003F2C1F">
        <w:rPr>
          <w:rFonts w:ascii="Times New Roman" w:hAnsi="Times New Roman" w:cs="Times New Roman"/>
          <w:color w:val="auto"/>
          <w:spacing w:val="0"/>
          <w:sz w:val="30"/>
          <w:szCs w:val="30"/>
          <w:lang w:val="be-BY"/>
        </w:rPr>
        <w:t>нф</w:t>
      </w:r>
      <w:r w:rsidRPr="003F2C1F">
        <w:rPr>
          <w:rFonts w:ascii="Times New Roman" w:hAnsi="Times New Roman" w:cs="Times New Roman"/>
          <w:color w:val="auto"/>
          <w:spacing w:val="0"/>
          <w:sz w:val="30"/>
          <w:szCs w:val="30"/>
          <w:lang w:val="be-BY"/>
        </w:rPr>
        <w:t>а</w:t>
      </w:r>
      <w:r w:rsidR="002A4975" w:rsidRPr="003F2C1F">
        <w:rPr>
          <w:rFonts w:ascii="Times New Roman" w:hAnsi="Times New Roman" w:cs="Times New Roman"/>
          <w:color w:val="auto"/>
          <w:spacing w:val="0"/>
          <w:sz w:val="30"/>
          <w:szCs w:val="30"/>
          <w:lang w:val="be-BY"/>
        </w:rPr>
        <w:t>рмац</w:t>
      </w:r>
      <w:r w:rsidRPr="003F2C1F">
        <w:rPr>
          <w:rFonts w:ascii="Times New Roman" w:hAnsi="Times New Roman" w:cs="Times New Roman"/>
          <w:color w:val="auto"/>
          <w:spacing w:val="0"/>
          <w:sz w:val="30"/>
          <w:szCs w:val="30"/>
          <w:lang w:val="be-BY"/>
        </w:rPr>
        <w:t>ый</w:t>
      </w:r>
      <w:r w:rsidR="002A4975" w:rsidRPr="003F2C1F">
        <w:rPr>
          <w:rFonts w:ascii="Times New Roman" w:hAnsi="Times New Roman" w:cs="Times New Roman"/>
          <w:color w:val="auto"/>
          <w:spacing w:val="0"/>
          <w:sz w:val="30"/>
          <w:szCs w:val="30"/>
          <w:lang w:val="be-BY"/>
        </w:rPr>
        <w:t>н</w:t>
      </w:r>
      <w:r w:rsidRPr="003F2C1F">
        <w:rPr>
          <w:rFonts w:ascii="Times New Roman" w:hAnsi="Times New Roman" w:cs="Times New Roman"/>
          <w:color w:val="auto"/>
          <w:spacing w:val="0"/>
          <w:sz w:val="30"/>
          <w:szCs w:val="30"/>
          <w:lang w:val="be-BY"/>
        </w:rPr>
        <w:t>а-</w:t>
      </w:r>
      <w:r w:rsidR="002A4975" w:rsidRPr="003F2C1F">
        <w:rPr>
          <w:rFonts w:ascii="Times New Roman" w:hAnsi="Times New Roman" w:cs="Times New Roman"/>
          <w:color w:val="auto"/>
          <w:spacing w:val="0"/>
          <w:sz w:val="30"/>
          <w:szCs w:val="30"/>
          <w:lang w:val="be-BY"/>
        </w:rPr>
        <w:t>ра</w:t>
      </w:r>
      <w:r w:rsidRPr="003F2C1F">
        <w:rPr>
          <w:rFonts w:ascii="Times New Roman" w:hAnsi="Times New Roman" w:cs="Times New Roman"/>
          <w:color w:val="auto"/>
          <w:spacing w:val="0"/>
          <w:sz w:val="30"/>
          <w:szCs w:val="30"/>
          <w:lang w:val="be-BY"/>
        </w:rPr>
        <w:t>стлумачальна</w:t>
      </w:r>
      <w:r w:rsidR="002A4975" w:rsidRPr="003F2C1F">
        <w:rPr>
          <w:rFonts w:ascii="Times New Roman" w:hAnsi="Times New Roman" w:cs="Times New Roman"/>
          <w:color w:val="auto"/>
          <w:spacing w:val="0"/>
          <w:sz w:val="30"/>
          <w:szCs w:val="30"/>
          <w:lang w:val="be-BY"/>
        </w:rPr>
        <w:t>й і</w:t>
      </w:r>
      <w:r w:rsidRPr="003F2C1F">
        <w:rPr>
          <w:rFonts w:ascii="Times New Roman" w:hAnsi="Times New Roman" w:cs="Times New Roman"/>
          <w:color w:val="auto"/>
          <w:spacing w:val="0"/>
          <w:sz w:val="30"/>
          <w:szCs w:val="30"/>
          <w:lang w:val="be-BY"/>
        </w:rPr>
        <w:t xml:space="preserve"> </w:t>
      </w:r>
      <w:r w:rsidR="002A4975" w:rsidRPr="003F2C1F">
        <w:rPr>
          <w:rFonts w:ascii="Times New Roman" w:hAnsi="Times New Roman" w:cs="Times New Roman"/>
          <w:color w:val="auto"/>
          <w:spacing w:val="0"/>
          <w:sz w:val="30"/>
          <w:szCs w:val="30"/>
          <w:lang w:val="be-BY"/>
        </w:rPr>
        <w:t>в</w:t>
      </w:r>
      <w:r w:rsidRPr="003F2C1F">
        <w:rPr>
          <w:rFonts w:ascii="Times New Roman" w:hAnsi="Times New Roman" w:cs="Times New Roman"/>
          <w:color w:val="auto"/>
          <w:spacing w:val="0"/>
          <w:sz w:val="30"/>
          <w:szCs w:val="30"/>
          <w:lang w:val="be-BY"/>
        </w:rPr>
        <w:t>ыхаваўча-</w:t>
      </w:r>
      <w:r w:rsidR="002A4975" w:rsidRPr="003F2C1F">
        <w:rPr>
          <w:rFonts w:ascii="Times New Roman" w:hAnsi="Times New Roman" w:cs="Times New Roman"/>
          <w:color w:val="auto"/>
          <w:spacing w:val="0"/>
          <w:sz w:val="30"/>
          <w:szCs w:val="30"/>
          <w:lang w:val="be-BY"/>
        </w:rPr>
        <w:t>пр</w:t>
      </w:r>
      <w:r w:rsidRPr="003F2C1F">
        <w:rPr>
          <w:rFonts w:ascii="Times New Roman" w:hAnsi="Times New Roman" w:cs="Times New Roman"/>
          <w:color w:val="auto"/>
          <w:spacing w:val="0"/>
          <w:sz w:val="30"/>
          <w:szCs w:val="30"/>
          <w:lang w:val="be-BY"/>
        </w:rPr>
        <w:t>а</w:t>
      </w:r>
      <w:r w:rsidR="002A4975" w:rsidRPr="003F2C1F">
        <w:rPr>
          <w:rFonts w:ascii="Times New Roman" w:hAnsi="Times New Roman" w:cs="Times New Roman"/>
          <w:color w:val="auto"/>
          <w:spacing w:val="0"/>
          <w:sz w:val="30"/>
          <w:szCs w:val="30"/>
          <w:lang w:val="be-BY"/>
        </w:rPr>
        <w:t>ф</w:t>
      </w:r>
      <w:r w:rsidRPr="003F2C1F">
        <w:rPr>
          <w:rFonts w:ascii="Times New Roman" w:hAnsi="Times New Roman" w:cs="Times New Roman"/>
          <w:color w:val="auto"/>
          <w:spacing w:val="0"/>
          <w:sz w:val="30"/>
          <w:szCs w:val="30"/>
          <w:lang w:val="be-BY"/>
        </w:rPr>
        <w:t>і</w:t>
      </w:r>
      <w:r w:rsidR="002A4975" w:rsidRPr="003F2C1F">
        <w:rPr>
          <w:rFonts w:ascii="Times New Roman" w:hAnsi="Times New Roman" w:cs="Times New Roman"/>
          <w:color w:val="auto"/>
          <w:spacing w:val="0"/>
          <w:sz w:val="30"/>
          <w:szCs w:val="30"/>
          <w:lang w:val="be-BY"/>
        </w:rPr>
        <w:t>лакт</w:t>
      </w:r>
      <w:r w:rsidRPr="003F2C1F">
        <w:rPr>
          <w:rFonts w:ascii="Times New Roman" w:hAnsi="Times New Roman" w:cs="Times New Roman"/>
          <w:color w:val="auto"/>
          <w:spacing w:val="0"/>
          <w:sz w:val="30"/>
          <w:szCs w:val="30"/>
          <w:lang w:val="be-BY"/>
        </w:rPr>
        <w:t>ы</w:t>
      </w:r>
      <w:r w:rsidR="002A4975" w:rsidRPr="003F2C1F">
        <w:rPr>
          <w:rFonts w:ascii="Times New Roman" w:hAnsi="Times New Roman" w:cs="Times New Roman"/>
          <w:color w:val="auto"/>
          <w:spacing w:val="0"/>
          <w:sz w:val="30"/>
          <w:szCs w:val="30"/>
          <w:lang w:val="be-BY"/>
        </w:rPr>
        <w:t>ч</w:t>
      </w:r>
      <w:r w:rsidRPr="003F2C1F">
        <w:rPr>
          <w:rFonts w:ascii="Times New Roman" w:hAnsi="Times New Roman" w:cs="Times New Roman"/>
          <w:color w:val="auto"/>
          <w:spacing w:val="0"/>
          <w:sz w:val="30"/>
          <w:szCs w:val="30"/>
          <w:lang w:val="be-BY"/>
        </w:rPr>
        <w:t>на</w:t>
      </w:r>
      <w:r w:rsidR="002A4975" w:rsidRPr="003F2C1F">
        <w:rPr>
          <w:rFonts w:ascii="Times New Roman" w:hAnsi="Times New Roman" w:cs="Times New Roman"/>
          <w:color w:val="auto"/>
          <w:spacing w:val="0"/>
          <w:sz w:val="30"/>
          <w:szCs w:val="30"/>
          <w:lang w:val="be-BY"/>
        </w:rPr>
        <w:t xml:space="preserve">й накіраванасці з выхаванцамі і іх </w:t>
      </w:r>
      <w:r w:rsidR="006362AD" w:rsidRPr="003F2C1F">
        <w:rPr>
          <w:rFonts w:ascii="Times New Roman" w:hAnsi="Times New Roman" w:cs="Times New Roman"/>
          <w:color w:val="auto"/>
          <w:spacing w:val="0"/>
          <w:sz w:val="30"/>
          <w:szCs w:val="30"/>
          <w:lang w:val="be-BY"/>
        </w:rPr>
        <w:t>бацькамі (</w:t>
      </w:r>
      <w:r w:rsidR="00E90380" w:rsidRPr="003F2C1F">
        <w:rPr>
          <w:rFonts w:ascii="Times New Roman" w:hAnsi="Times New Roman" w:cs="Times New Roman"/>
          <w:color w:val="auto"/>
          <w:spacing w:val="0"/>
          <w:sz w:val="30"/>
          <w:szCs w:val="30"/>
          <w:lang w:val="be-BY"/>
        </w:rPr>
        <w:t>з</w:t>
      </w:r>
      <w:r w:rsidR="00561461" w:rsidRPr="003F2C1F">
        <w:rPr>
          <w:rFonts w:ascii="Times New Roman" w:hAnsi="Times New Roman" w:cs="Times New Roman"/>
          <w:color w:val="auto"/>
          <w:spacing w:val="0"/>
          <w:sz w:val="30"/>
          <w:szCs w:val="30"/>
          <w:lang w:val="be-BY"/>
        </w:rPr>
        <w:t>аконны</w:t>
      </w:r>
      <w:r w:rsidR="00E90380" w:rsidRPr="003F2C1F">
        <w:rPr>
          <w:rFonts w:ascii="Times New Roman" w:hAnsi="Times New Roman" w:cs="Times New Roman"/>
          <w:color w:val="auto"/>
          <w:spacing w:val="0"/>
          <w:sz w:val="30"/>
          <w:szCs w:val="30"/>
          <w:lang w:val="be-BY"/>
        </w:rPr>
        <w:t xml:space="preserve">мі </w:t>
      </w:r>
      <w:r w:rsidR="00561461" w:rsidRPr="003F2C1F">
        <w:rPr>
          <w:rFonts w:ascii="Times New Roman" w:hAnsi="Times New Roman" w:cs="Times New Roman"/>
          <w:color w:val="auto"/>
          <w:spacing w:val="0"/>
          <w:sz w:val="30"/>
          <w:szCs w:val="30"/>
          <w:lang w:val="be-BY"/>
        </w:rPr>
        <w:t>прадстаўнік</w:t>
      </w:r>
      <w:r w:rsidRPr="003F2C1F">
        <w:rPr>
          <w:rFonts w:ascii="Times New Roman" w:hAnsi="Times New Roman" w:cs="Times New Roman"/>
          <w:color w:val="auto"/>
          <w:spacing w:val="0"/>
          <w:sz w:val="30"/>
          <w:szCs w:val="30"/>
          <w:lang w:val="be-BY"/>
        </w:rPr>
        <w:t>а</w:t>
      </w:r>
      <w:r w:rsidR="00E90380" w:rsidRPr="003F2C1F">
        <w:rPr>
          <w:rFonts w:ascii="Times New Roman" w:hAnsi="Times New Roman" w:cs="Times New Roman"/>
          <w:color w:val="auto"/>
          <w:spacing w:val="0"/>
          <w:sz w:val="30"/>
          <w:szCs w:val="30"/>
          <w:lang w:val="be-BY"/>
        </w:rPr>
        <w:t>мі</w:t>
      </w:r>
      <w:r w:rsidR="006362AD" w:rsidRPr="003F2C1F">
        <w:rPr>
          <w:rFonts w:ascii="Times New Roman" w:hAnsi="Times New Roman" w:cs="Times New Roman"/>
          <w:color w:val="auto"/>
          <w:spacing w:val="0"/>
          <w:sz w:val="30"/>
          <w:szCs w:val="30"/>
          <w:lang w:val="be-BY"/>
        </w:rPr>
        <w:t>)</w:t>
      </w:r>
      <w:r w:rsidR="002A4975" w:rsidRPr="003F2C1F">
        <w:rPr>
          <w:rFonts w:ascii="Times New Roman" w:hAnsi="Times New Roman" w:cs="Times New Roman"/>
          <w:color w:val="auto"/>
          <w:spacing w:val="0"/>
          <w:sz w:val="30"/>
          <w:szCs w:val="30"/>
          <w:lang w:val="be-BY"/>
        </w:rPr>
        <w:t>, педагагічнымі работнікамі (абласныя (раённыя, г</w:t>
      </w:r>
      <w:r w:rsidRPr="003F2C1F">
        <w:rPr>
          <w:rFonts w:ascii="Times New Roman" w:hAnsi="Times New Roman" w:cs="Times New Roman"/>
          <w:color w:val="auto"/>
          <w:spacing w:val="0"/>
          <w:sz w:val="30"/>
          <w:szCs w:val="30"/>
          <w:lang w:val="be-BY"/>
        </w:rPr>
        <w:t>а</w:t>
      </w:r>
      <w:r w:rsidR="002A4975" w:rsidRPr="003F2C1F">
        <w:rPr>
          <w:rFonts w:ascii="Times New Roman" w:hAnsi="Times New Roman" w:cs="Times New Roman"/>
          <w:color w:val="auto"/>
          <w:spacing w:val="0"/>
          <w:sz w:val="30"/>
          <w:szCs w:val="30"/>
          <w:lang w:val="be-BY"/>
        </w:rPr>
        <w:t>радскія) акцыі</w:t>
      </w:r>
      <w:r w:rsidR="005644D2" w:rsidRPr="003F2C1F">
        <w:rPr>
          <w:rFonts w:ascii="Times New Roman" w:hAnsi="Times New Roman" w:cs="Times New Roman"/>
          <w:color w:val="auto"/>
          <w:spacing w:val="0"/>
          <w:sz w:val="30"/>
          <w:szCs w:val="30"/>
          <w:lang w:val="be-BY"/>
        </w:rPr>
        <w:t xml:space="preserve">, </w:t>
      </w:r>
      <w:r w:rsidR="008B7274" w:rsidRPr="003F2C1F">
        <w:rPr>
          <w:rFonts w:ascii="Times New Roman" w:hAnsi="Times New Roman" w:cs="Times New Roman"/>
          <w:color w:val="auto"/>
          <w:spacing w:val="0"/>
          <w:sz w:val="30"/>
          <w:szCs w:val="30"/>
          <w:lang w:val="be-BY"/>
        </w:rPr>
        <w:t xml:space="preserve">інфармацыйна-адукацыйныя </w:t>
      </w:r>
      <w:r w:rsidR="005644D2" w:rsidRPr="003F2C1F">
        <w:rPr>
          <w:rFonts w:ascii="Times New Roman" w:hAnsi="Times New Roman" w:cs="Times New Roman"/>
          <w:color w:val="auto"/>
          <w:spacing w:val="0"/>
          <w:sz w:val="30"/>
          <w:szCs w:val="30"/>
          <w:lang w:val="be-BY"/>
        </w:rPr>
        <w:t>праекты</w:t>
      </w:r>
      <w:r w:rsidR="002A4975" w:rsidRPr="003F2C1F">
        <w:rPr>
          <w:rFonts w:ascii="Times New Roman" w:hAnsi="Times New Roman" w:cs="Times New Roman"/>
          <w:color w:val="auto"/>
          <w:spacing w:val="0"/>
          <w:sz w:val="30"/>
          <w:szCs w:val="30"/>
          <w:lang w:val="be-BY"/>
        </w:rPr>
        <w:t xml:space="preserve"> і конкурсы, </w:t>
      </w:r>
      <w:r w:rsidR="005644D2" w:rsidRPr="003F2C1F">
        <w:rPr>
          <w:rFonts w:ascii="Times New Roman" w:hAnsi="Times New Roman" w:cs="Times New Roman"/>
          <w:color w:val="auto"/>
          <w:spacing w:val="0"/>
          <w:sz w:val="30"/>
          <w:szCs w:val="30"/>
          <w:lang w:val="be-BY"/>
        </w:rPr>
        <w:t xml:space="preserve">дыялогавыя пляцоўкі, </w:t>
      </w:r>
      <w:r w:rsidR="008B7274" w:rsidRPr="003F2C1F">
        <w:rPr>
          <w:rFonts w:ascii="Times New Roman" w:hAnsi="Times New Roman" w:cs="Times New Roman"/>
          <w:color w:val="auto"/>
          <w:spacing w:val="0"/>
          <w:sz w:val="30"/>
          <w:szCs w:val="30"/>
          <w:lang w:val="be-BY"/>
        </w:rPr>
        <w:t xml:space="preserve">дыскусійныя платформы, інфармацыйныя сустрэчы, </w:t>
      </w:r>
      <w:r w:rsidR="007378FA" w:rsidRPr="003F2C1F">
        <w:rPr>
          <w:rFonts w:ascii="Times New Roman" w:hAnsi="Times New Roman" w:cs="Times New Roman"/>
          <w:color w:val="auto"/>
          <w:spacing w:val="0"/>
          <w:sz w:val="30"/>
          <w:szCs w:val="30"/>
          <w:lang w:val="be-BY"/>
        </w:rPr>
        <w:t>а</w:t>
      </w:r>
      <w:r w:rsidR="002A4975" w:rsidRPr="003F2C1F">
        <w:rPr>
          <w:rFonts w:ascii="Times New Roman" w:hAnsi="Times New Roman" w:cs="Times New Roman"/>
          <w:color w:val="auto"/>
          <w:spacing w:val="0"/>
          <w:sz w:val="30"/>
          <w:szCs w:val="30"/>
          <w:lang w:val="be-BY"/>
        </w:rPr>
        <w:t>нлайн</w:t>
      </w:r>
      <w:r w:rsidR="007378FA" w:rsidRPr="003F2C1F">
        <w:rPr>
          <w:rFonts w:ascii="Times New Roman" w:hAnsi="Times New Roman" w:cs="Times New Roman"/>
          <w:color w:val="auto"/>
          <w:spacing w:val="0"/>
          <w:sz w:val="30"/>
          <w:szCs w:val="30"/>
          <w:lang w:val="be-BY"/>
        </w:rPr>
        <w:t>-</w:t>
      </w:r>
      <w:r w:rsidR="002A4975" w:rsidRPr="003F2C1F">
        <w:rPr>
          <w:rFonts w:ascii="Times New Roman" w:hAnsi="Times New Roman" w:cs="Times New Roman"/>
          <w:color w:val="auto"/>
          <w:spacing w:val="0"/>
          <w:sz w:val="30"/>
          <w:szCs w:val="30"/>
          <w:lang w:val="be-BY"/>
        </w:rPr>
        <w:t xml:space="preserve">форумы, інтэрактыўныя пляцоўкі, заняткі </w:t>
      </w:r>
      <w:r w:rsidR="008B7274" w:rsidRPr="003F2C1F">
        <w:rPr>
          <w:rFonts w:ascii="Times New Roman" w:hAnsi="Times New Roman" w:cs="Times New Roman"/>
          <w:color w:val="auto"/>
          <w:spacing w:val="0"/>
          <w:sz w:val="30"/>
          <w:szCs w:val="30"/>
          <w:lang w:val="be-BY"/>
        </w:rPr>
        <w:t xml:space="preserve">з праглядам </w:t>
      </w:r>
      <w:r w:rsidR="00FA7F96" w:rsidRPr="003F2C1F">
        <w:rPr>
          <w:rFonts w:ascii="Times New Roman" w:hAnsi="Times New Roman" w:cs="Times New Roman"/>
          <w:color w:val="auto"/>
          <w:spacing w:val="0"/>
          <w:sz w:val="30"/>
          <w:szCs w:val="30"/>
          <w:lang w:val="be-BY"/>
        </w:rPr>
        <w:t>на</w:t>
      </w:r>
      <w:r w:rsidR="008B7274" w:rsidRPr="003F2C1F">
        <w:rPr>
          <w:rFonts w:ascii="Times New Roman" w:hAnsi="Times New Roman" w:cs="Times New Roman"/>
          <w:color w:val="auto"/>
          <w:spacing w:val="0"/>
          <w:sz w:val="30"/>
          <w:szCs w:val="30"/>
          <w:lang w:val="be-BY"/>
        </w:rPr>
        <w:t>вуч</w:t>
      </w:r>
      <w:r w:rsidR="00FA7F96" w:rsidRPr="003F2C1F">
        <w:rPr>
          <w:rFonts w:ascii="Times New Roman" w:hAnsi="Times New Roman" w:cs="Times New Roman"/>
          <w:color w:val="auto"/>
          <w:spacing w:val="0"/>
          <w:sz w:val="30"/>
          <w:szCs w:val="30"/>
          <w:lang w:val="be-BY"/>
        </w:rPr>
        <w:t>альн</w:t>
      </w:r>
      <w:r w:rsidR="008B7274" w:rsidRPr="003F2C1F">
        <w:rPr>
          <w:rFonts w:ascii="Times New Roman" w:hAnsi="Times New Roman" w:cs="Times New Roman"/>
          <w:color w:val="auto"/>
          <w:spacing w:val="0"/>
          <w:sz w:val="30"/>
          <w:szCs w:val="30"/>
          <w:lang w:val="be-BY"/>
        </w:rPr>
        <w:t xml:space="preserve">ых фільмаў </w:t>
      </w:r>
      <w:r w:rsidR="002A4975" w:rsidRPr="003F2C1F">
        <w:rPr>
          <w:rFonts w:ascii="Times New Roman" w:hAnsi="Times New Roman" w:cs="Times New Roman"/>
          <w:color w:val="auto"/>
          <w:spacing w:val="0"/>
          <w:sz w:val="30"/>
          <w:szCs w:val="30"/>
          <w:lang w:val="be-BY"/>
        </w:rPr>
        <w:t>і інш</w:t>
      </w:r>
      <w:r w:rsidR="007378FA" w:rsidRPr="003F2C1F">
        <w:rPr>
          <w:rFonts w:ascii="Times New Roman" w:hAnsi="Times New Roman" w:cs="Times New Roman"/>
          <w:color w:val="auto"/>
          <w:spacing w:val="0"/>
          <w:sz w:val="30"/>
          <w:szCs w:val="30"/>
          <w:lang w:val="be-BY"/>
        </w:rPr>
        <w:t>ыя</w:t>
      </w:r>
      <w:r w:rsidR="008B7274" w:rsidRPr="003F2C1F">
        <w:rPr>
          <w:rFonts w:ascii="Times New Roman" w:hAnsi="Times New Roman" w:cs="Times New Roman"/>
          <w:color w:val="auto"/>
          <w:spacing w:val="0"/>
          <w:sz w:val="30"/>
          <w:szCs w:val="30"/>
          <w:lang w:val="be-BY"/>
        </w:rPr>
        <w:t xml:space="preserve"> мерапрыемствы, накіраваныя на папулярызацыю здаровага ладу жыцця, прапаганду бяспекі жыццядзейнасці</w:t>
      </w:r>
      <w:r w:rsidR="002A4975" w:rsidRPr="003F2C1F">
        <w:rPr>
          <w:rFonts w:ascii="Times New Roman" w:hAnsi="Times New Roman" w:cs="Times New Roman"/>
          <w:color w:val="auto"/>
          <w:spacing w:val="0"/>
          <w:sz w:val="30"/>
          <w:szCs w:val="30"/>
          <w:lang w:val="be-BY"/>
        </w:rPr>
        <w:t>)</w:t>
      </w:r>
      <w:r w:rsidR="00C52EBC" w:rsidRPr="003F2C1F">
        <w:rPr>
          <w:rFonts w:ascii="Times New Roman" w:hAnsi="Times New Roman" w:cs="Times New Roman"/>
          <w:color w:val="auto"/>
          <w:spacing w:val="0"/>
          <w:sz w:val="30"/>
          <w:szCs w:val="30"/>
          <w:lang w:val="be-BY"/>
        </w:rPr>
        <w:t>. Мэтазгодным будзе ўдзел у</w:t>
      </w:r>
      <w:r w:rsidR="00FA7F96" w:rsidRPr="003F2C1F">
        <w:rPr>
          <w:rFonts w:ascii="Times New Roman" w:hAnsi="Times New Roman" w:cs="Times New Roman"/>
          <w:color w:val="auto"/>
          <w:spacing w:val="0"/>
          <w:sz w:val="30"/>
          <w:szCs w:val="30"/>
          <w:lang w:val="be-BY"/>
        </w:rPr>
        <w:t xml:space="preserve"> </w:t>
      </w:r>
      <w:r w:rsidR="00EE0C44" w:rsidRPr="003F2C1F">
        <w:rPr>
          <w:rFonts w:ascii="Times New Roman" w:hAnsi="Times New Roman" w:cs="Times New Roman"/>
          <w:color w:val="auto"/>
          <w:spacing w:val="0"/>
          <w:sz w:val="30"/>
          <w:szCs w:val="30"/>
          <w:lang w:val="be-BY"/>
        </w:rPr>
        <w:t>такіх</w:t>
      </w:r>
      <w:r w:rsidR="00C52EBC" w:rsidRPr="003F2C1F">
        <w:rPr>
          <w:rFonts w:ascii="Times New Roman" w:hAnsi="Times New Roman" w:cs="Times New Roman"/>
          <w:color w:val="auto"/>
          <w:spacing w:val="0"/>
          <w:sz w:val="30"/>
          <w:szCs w:val="30"/>
          <w:lang w:val="be-BY"/>
        </w:rPr>
        <w:t xml:space="preserve"> мерапрыемствах прадстаўнікоў сістэмы аховы здароўя, органаў дзяржаўнага пажарнага нагляду, упраўленняў (аддзелаў) унутраных спраў гарадскіх, раённых выканаўчых камітэтаў (мясцовых адміністрацый раёнаў у гарадах), іншых зацікаўленых;</w:t>
      </w:r>
    </w:p>
    <w:p w14:paraId="7A0B91C0" w14:textId="62EE661D" w:rsidR="00127654" w:rsidRPr="003F2C1F" w:rsidRDefault="008B7274"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размяшчаць </w:t>
      </w:r>
      <w:r w:rsidR="002F0A5F" w:rsidRPr="003F2C1F">
        <w:rPr>
          <w:rFonts w:ascii="Times New Roman" w:hAnsi="Times New Roman" w:cs="Times New Roman"/>
          <w:color w:val="auto"/>
          <w:spacing w:val="0"/>
          <w:sz w:val="30"/>
          <w:szCs w:val="30"/>
          <w:lang w:val="be-BY"/>
        </w:rPr>
        <w:t xml:space="preserve">у </w:t>
      </w:r>
      <w:r w:rsidR="00EE0C44" w:rsidRPr="003F2C1F">
        <w:rPr>
          <w:rFonts w:ascii="Times New Roman" w:hAnsi="Times New Roman" w:cs="Times New Roman"/>
          <w:color w:val="auto"/>
          <w:spacing w:val="0"/>
          <w:sz w:val="30"/>
          <w:szCs w:val="30"/>
          <w:lang w:val="be-BY"/>
        </w:rPr>
        <w:t>бацькоўскі</w:t>
      </w:r>
      <w:r w:rsidR="002F0A5F" w:rsidRPr="003F2C1F">
        <w:rPr>
          <w:rFonts w:ascii="Times New Roman" w:hAnsi="Times New Roman" w:cs="Times New Roman"/>
          <w:color w:val="auto"/>
          <w:spacing w:val="0"/>
          <w:sz w:val="30"/>
          <w:szCs w:val="30"/>
          <w:lang w:val="be-BY"/>
        </w:rPr>
        <w:t xml:space="preserve">х чатах </w:t>
      </w:r>
      <w:r w:rsidR="00E12778" w:rsidRPr="003F2C1F">
        <w:rPr>
          <w:rFonts w:ascii="Times New Roman" w:hAnsi="Times New Roman" w:cs="Times New Roman"/>
          <w:color w:val="auto"/>
          <w:spacing w:val="0"/>
          <w:sz w:val="30"/>
          <w:szCs w:val="30"/>
          <w:lang w:val="be-BY"/>
        </w:rPr>
        <w:t>у</w:t>
      </w:r>
      <w:r w:rsidR="002F0A5F" w:rsidRPr="003F2C1F">
        <w:rPr>
          <w:rFonts w:ascii="Times New Roman" w:hAnsi="Times New Roman" w:cs="Times New Roman"/>
          <w:color w:val="auto"/>
          <w:spacing w:val="0"/>
          <w:sz w:val="30"/>
          <w:szCs w:val="30"/>
          <w:lang w:val="be-BY"/>
        </w:rPr>
        <w:t xml:space="preserve"> месендж</w:t>
      </w:r>
      <w:r w:rsidR="00E12778" w:rsidRPr="003F2C1F">
        <w:rPr>
          <w:rFonts w:ascii="Times New Roman" w:hAnsi="Times New Roman" w:cs="Times New Roman"/>
          <w:color w:val="auto"/>
          <w:spacing w:val="0"/>
          <w:sz w:val="30"/>
          <w:szCs w:val="30"/>
          <w:lang w:val="be-BY"/>
        </w:rPr>
        <w:t>а</w:t>
      </w:r>
      <w:r w:rsidR="002F0A5F" w:rsidRPr="003F2C1F">
        <w:rPr>
          <w:rFonts w:ascii="Times New Roman" w:hAnsi="Times New Roman" w:cs="Times New Roman"/>
          <w:color w:val="auto"/>
          <w:spacing w:val="0"/>
          <w:sz w:val="30"/>
          <w:szCs w:val="30"/>
          <w:lang w:val="be-BY"/>
        </w:rPr>
        <w:t>ра</w:t>
      </w:r>
      <w:r w:rsidR="00E12778" w:rsidRPr="003F2C1F">
        <w:rPr>
          <w:rFonts w:ascii="Times New Roman" w:hAnsi="Times New Roman" w:cs="Times New Roman"/>
          <w:color w:val="auto"/>
          <w:spacing w:val="0"/>
          <w:sz w:val="30"/>
          <w:szCs w:val="30"/>
          <w:lang w:val="be-BY"/>
        </w:rPr>
        <w:t>х</w:t>
      </w:r>
      <w:r w:rsidR="002F0A5F" w:rsidRPr="003F2C1F">
        <w:rPr>
          <w:rFonts w:ascii="Times New Roman" w:hAnsi="Times New Roman" w:cs="Times New Roman"/>
          <w:color w:val="auto"/>
          <w:spacing w:val="0"/>
          <w:sz w:val="30"/>
          <w:szCs w:val="30"/>
          <w:lang w:val="be-BY"/>
        </w:rPr>
        <w:t xml:space="preserve"> і сацыяльных сетках </w:t>
      </w:r>
      <w:r w:rsidR="00127654" w:rsidRPr="003F2C1F">
        <w:rPr>
          <w:rFonts w:ascii="Times New Roman" w:hAnsi="Times New Roman" w:cs="Times New Roman"/>
          <w:color w:val="auto"/>
          <w:spacing w:val="0"/>
          <w:sz w:val="30"/>
          <w:szCs w:val="30"/>
          <w:lang w:val="be-BY"/>
        </w:rPr>
        <w:t xml:space="preserve">тэматычныя агляды аб мерапрыемствах, якія праводзяцца па пытаннях фарміравання здаровага ладу жыцця, аховы жыцця і здароўя дзяцей, забеспячэння іх бяспечнай жыццядзейнасці, прафілактыцы дзіцячага траўматызму, аб адказнасці законных прадстаўнікоў выхаванцаў за пакіданне дзяцей </w:t>
      </w:r>
      <w:r w:rsidR="00786597" w:rsidRPr="003F2C1F">
        <w:rPr>
          <w:rFonts w:ascii="Times New Roman" w:hAnsi="Times New Roman" w:cs="Times New Roman"/>
          <w:color w:val="auto"/>
          <w:spacing w:val="0"/>
          <w:sz w:val="30"/>
          <w:szCs w:val="30"/>
          <w:lang w:val="be-BY"/>
        </w:rPr>
        <w:t>без нагляду</w:t>
      </w:r>
      <w:r w:rsidR="00127654" w:rsidRPr="003F2C1F">
        <w:rPr>
          <w:rFonts w:ascii="Times New Roman" w:hAnsi="Times New Roman" w:cs="Times New Roman"/>
          <w:color w:val="auto"/>
          <w:spacing w:val="0"/>
          <w:sz w:val="30"/>
          <w:szCs w:val="30"/>
          <w:lang w:val="be-BY"/>
        </w:rPr>
        <w:t>;</w:t>
      </w:r>
    </w:p>
    <w:p w14:paraId="28E37D4B" w14:textId="0620A12A"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ажыццяўляць выпуск тэматычных брашур, памятак, буклетаў для выхаванцаў і іх </w:t>
      </w:r>
      <w:r w:rsidR="00E16B71" w:rsidRPr="003F2C1F">
        <w:rPr>
          <w:rFonts w:ascii="Times New Roman" w:hAnsi="Times New Roman" w:cs="Times New Roman"/>
          <w:color w:val="auto"/>
          <w:spacing w:val="0"/>
          <w:sz w:val="30"/>
          <w:szCs w:val="30"/>
          <w:lang w:val="be-BY"/>
        </w:rPr>
        <w:t xml:space="preserve">законных прадстаўнікоў </w:t>
      </w:r>
      <w:r w:rsidRPr="003F2C1F">
        <w:rPr>
          <w:rFonts w:ascii="Times New Roman" w:hAnsi="Times New Roman" w:cs="Times New Roman"/>
          <w:color w:val="auto"/>
          <w:spacing w:val="0"/>
          <w:sz w:val="30"/>
          <w:szCs w:val="30"/>
          <w:lang w:val="be-BY"/>
        </w:rPr>
        <w:t>па ўказаных напрамках у м</w:t>
      </w:r>
      <w:r w:rsidR="00E12778" w:rsidRPr="003F2C1F">
        <w:rPr>
          <w:rFonts w:ascii="Times New Roman" w:hAnsi="Times New Roman" w:cs="Times New Roman"/>
          <w:color w:val="auto"/>
          <w:spacing w:val="0"/>
          <w:sz w:val="30"/>
          <w:szCs w:val="30"/>
          <w:lang w:val="be-BY"/>
        </w:rPr>
        <w:t>еж</w:t>
      </w:r>
      <w:r w:rsidRPr="003F2C1F">
        <w:rPr>
          <w:rFonts w:ascii="Times New Roman" w:hAnsi="Times New Roman" w:cs="Times New Roman"/>
          <w:color w:val="auto"/>
          <w:spacing w:val="0"/>
          <w:sz w:val="30"/>
          <w:szCs w:val="30"/>
          <w:lang w:val="be-BY"/>
        </w:rPr>
        <w:t>ах міжведамаснага ўзаемадзеяння;</w:t>
      </w:r>
    </w:p>
    <w:p w14:paraId="3A4A7A8B" w14:textId="31E86C64"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аператыўна інфармаваць аб надзвычайных сітуацыях ва ўстанове адукацыі;</w:t>
      </w:r>
    </w:p>
    <w:p w14:paraId="564BE73C" w14:textId="4F692911"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асвятляць эфектыўны вопыт педагагічных работнікаў, </w:t>
      </w:r>
      <w:r w:rsidR="00A62CD4" w:rsidRPr="003F2C1F">
        <w:rPr>
          <w:rFonts w:ascii="Times New Roman" w:hAnsi="Times New Roman" w:cs="Times New Roman"/>
          <w:color w:val="auto"/>
          <w:spacing w:val="0"/>
          <w:sz w:val="30"/>
          <w:szCs w:val="30"/>
          <w:lang w:val="be-BY"/>
        </w:rPr>
        <w:t>бацькоў (</w:t>
      </w:r>
      <w:r w:rsidR="00E16B71" w:rsidRPr="003F2C1F">
        <w:rPr>
          <w:rFonts w:ascii="Times New Roman" w:hAnsi="Times New Roman" w:cs="Times New Roman"/>
          <w:color w:val="auto"/>
          <w:spacing w:val="0"/>
          <w:sz w:val="30"/>
          <w:szCs w:val="30"/>
          <w:lang w:val="be-BY"/>
        </w:rPr>
        <w:t>законных прадстаўнікоў</w:t>
      </w:r>
      <w:r w:rsidR="00A62CD4" w:rsidRPr="003F2C1F">
        <w:rPr>
          <w:rFonts w:ascii="Times New Roman" w:hAnsi="Times New Roman" w:cs="Times New Roman"/>
          <w:color w:val="auto"/>
          <w:spacing w:val="0"/>
          <w:sz w:val="30"/>
          <w:szCs w:val="30"/>
          <w:lang w:val="be-BY"/>
        </w:rPr>
        <w:t>)</w:t>
      </w:r>
      <w:r w:rsidR="00E16B71"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выхаванцаў па </w:t>
      </w:r>
      <w:r w:rsidR="00A62CD4" w:rsidRPr="003F2C1F">
        <w:rPr>
          <w:rFonts w:ascii="Times New Roman" w:hAnsi="Times New Roman" w:cs="Times New Roman"/>
          <w:color w:val="auto"/>
          <w:spacing w:val="0"/>
          <w:sz w:val="30"/>
          <w:szCs w:val="30"/>
          <w:lang w:val="be-BY"/>
        </w:rPr>
        <w:t>названы</w:t>
      </w:r>
      <w:r w:rsidR="00E12778" w:rsidRPr="003F2C1F">
        <w:rPr>
          <w:rFonts w:ascii="Times New Roman" w:hAnsi="Times New Roman" w:cs="Times New Roman"/>
          <w:color w:val="auto"/>
          <w:spacing w:val="0"/>
          <w:sz w:val="30"/>
          <w:szCs w:val="30"/>
          <w:lang w:val="be-BY"/>
        </w:rPr>
        <w:t>х</w:t>
      </w:r>
      <w:r w:rsidRPr="003F2C1F">
        <w:rPr>
          <w:rFonts w:ascii="Times New Roman" w:hAnsi="Times New Roman" w:cs="Times New Roman"/>
          <w:color w:val="auto"/>
          <w:spacing w:val="0"/>
          <w:sz w:val="30"/>
          <w:szCs w:val="30"/>
          <w:lang w:val="be-BY"/>
        </w:rPr>
        <w:t xml:space="preserve"> на</w:t>
      </w:r>
      <w:r w:rsidR="00E12778" w:rsidRPr="003F2C1F">
        <w:rPr>
          <w:rFonts w:ascii="Times New Roman" w:hAnsi="Times New Roman" w:cs="Times New Roman"/>
          <w:color w:val="auto"/>
          <w:spacing w:val="0"/>
          <w:sz w:val="30"/>
          <w:szCs w:val="30"/>
          <w:lang w:val="be-BY"/>
        </w:rPr>
        <w:t>прамках</w:t>
      </w:r>
      <w:r w:rsidRPr="003F2C1F">
        <w:rPr>
          <w:rFonts w:ascii="Times New Roman" w:hAnsi="Times New Roman" w:cs="Times New Roman"/>
          <w:color w:val="auto"/>
          <w:spacing w:val="0"/>
          <w:sz w:val="30"/>
          <w:szCs w:val="30"/>
          <w:lang w:val="be-BY"/>
        </w:rPr>
        <w:t xml:space="preserve"> у</w:t>
      </w:r>
      <w:r w:rsidR="00E1277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сродках масавай інфармацыі.</w:t>
      </w:r>
    </w:p>
    <w:p w14:paraId="476C61C8" w14:textId="77777777" w:rsidR="002F0A5F" w:rsidRPr="003F2C1F" w:rsidRDefault="002F0A5F" w:rsidP="004B0F33">
      <w:pPr>
        <w:pStyle w:val="a4"/>
        <w:tabs>
          <w:tab w:val="left" w:pos="4678"/>
        </w:tabs>
        <w:ind w:firstLine="709"/>
        <w:rPr>
          <w:rFonts w:ascii="Times New Roman" w:hAnsi="Times New Roman" w:cs="Times New Roman"/>
          <w:b/>
          <w:bCs/>
          <w:color w:val="auto"/>
          <w:spacing w:val="0"/>
          <w:sz w:val="30"/>
          <w:szCs w:val="30"/>
          <w:lang w:val="be-BY"/>
        </w:rPr>
      </w:pPr>
    </w:p>
    <w:p w14:paraId="38F2C03D" w14:textId="7570E9A8" w:rsidR="002A550E" w:rsidRPr="000F6EE5" w:rsidRDefault="002A550E" w:rsidP="00B80396">
      <w:pPr>
        <w:pStyle w:val="a4"/>
        <w:tabs>
          <w:tab w:val="left" w:pos="4678"/>
        </w:tabs>
        <w:ind w:firstLine="0"/>
        <w:jc w:val="center"/>
        <w:rPr>
          <w:rFonts w:ascii="Times New Roman" w:hAnsi="Times New Roman" w:cs="Times New Roman"/>
          <w:color w:val="auto"/>
          <w:spacing w:val="0"/>
          <w:sz w:val="30"/>
          <w:szCs w:val="30"/>
          <w:lang w:val="be-BY"/>
        </w:rPr>
      </w:pPr>
      <w:r w:rsidRPr="000F6EE5">
        <w:rPr>
          <w:rFonts w:ascii="Times New Roman" w:hAnsi="Times New Roman" w:cs="Times New Roman"/>
          <w:b/>
          <w:bCs/>
          <w:color w:val="auto"/>
          <w:spacing w:val="0"/>
          <w:sz w:val="30"/>
          <w:szCs w:val="30"/>
          <w:lang w:val="be-BY"/>
        </w:rPr>
        <w:t>Забеспячэнне пс</w:t>
      </w:r>
      <w:r w:rsidR="009E5691" w:rsidRPr="000F6EE5">
        <w:rPr>
          <w:rFonts w:ascii="Times New Roman" w:hAnsi="Times New Roman" w:cs="Times New Roman"/>
          <w:b/>
          <w:bCs/>
          <w:color w:val="auto"/>
          <w:spacing w:val="0"/>
          <w:sz w:val="30"/>
          <w:szCs w:val="30"/>
          <w:lang w:val="be-BY"/>
        </w:rPr>
        <w:t>і</w:t>
      </w:r>
      <w:r w:rsidRPr="000F6EE5">
        <w:rPr>
          <w:rFonts w:ascii="Times New Roman" w:hAnsi="Times New Roman" w:cs="Times New Roman"/>
          <w:b/>
          <w:bCs/>
          <w:color w:val="auto"/>
          <w:spacing w:val="0"/>
          <w:sz w:val="30"/>
          <w:szCs w:val="30"/>
          <w:lang w:val="be-BY"/>
        </w:rPr>
        <w:t>х</w:t>
      </w:r>
      <w:r w:rsidR="009E5691" w:rsidRPr="000F6EE5">
        <w:rPr>
          <w:rFonts w:ascii="Times New Roman" w:hAnsi="Times New Roman" w:cs="Times New Roman"/>
          <w:b/>
          <w:bCs/>
          <w:color w:val="auto"/>
          <w:spacing w:val="0"/>
          <w:sz w:val="30"/>
          <w:szCs w:val="30"/>
          <w:lang w:val="be-BY"/>
        </w:rPr>
        <w:t>ала</w:t>
      </w:r>
      <w:r w:rsidRPr="000F6EE5">
        <w:rPr>
          <w:rFonts w:ascii="Times New Roman" w:hAnsi="Times New Roman" w:cs="Times New Roman"/>
          <w:b/>
          <w:bCs/>
          <w:color w:val="auto"/>
          <w:spacing w:val="0"/>
          <w:sz w:val="30"/>
          <w:szCs w:val="30"/>
          <w:lang w:val="be-BY"/>
        </w:rPr>
        <w:t>г</w:t>
      </w:r>
      <w:r w:rsidR="009E5691" w:rsidRPr="000F6EE5">
        <w:rPr>
          <w:rFonts w:ascii="Times New Roman" w:hAnsi="Times New Roman" w:cs="Times New Roman"/>
          <w:b/>
          <w:bCs/>
          <w:color w:val="auto"/>
          <w:spacing w:val="0"/>
          <w:sz w:val="30"/>
          <w:szCs w:val="30"/>
          <w:lang w:val="be-BY"/>
        </w:rPr>
        <w:t>і</w:t>
      </w:r>
      <w:r w:rsidRPr="000F6EE5">
        <w:rPr>
          <w:rFonts w:ascii="Times New Roman" w:hAnsi="Times New Roman" w:cs="Times New Roman"/>
          <w:b/>
          <w:bCs/>
          <w:color w:val="auto"/>
          <w:spacing w:val="0"/>
          <w:sz w:val="30"/>
          <w:szCs w:val="30"/>
          <w:lang w:val="be-BY"/>
        </w:rPr>
        <w:t>ч</w:t>
      </w:r>
      <w:r w:rsidR="009E5691" w:rsidRPr="000F6EE5">
        <w:rPr>
          <w:rFonts w:ascii="Times New Roman" w:hAnsi="Times New Roman" w:cs="Times New Roman"/>
          <w:b/>
          <w:bCs/>
          <w:color w:val="auto"/>
          <w:spacing w:val="0"/>
          <w:sz w:val="30"/>
          <w:szCs w:val="30"/>
          <w:lang w:val="be-BY"/>
        </w:rPr>
        <w:t>на</w:t>
      </w:r>
      <w:r w:rsidR="00BF5C0F" w:rsidRPr="000F6EE5">
        <w:rPr>
          <w:rFonts w:ascii="Times New Roman" w:hAnsi="Times New Roman" w:cs="Times New Roman"/>
          <w:b/>
          <w:bCs/>
          <w:color w:val="auto"/>
          <w:spacing w:val="0"/>
          <w:sz w:val="30"/>
          <w:szCs w:val="30"/>
          <w:lang w:val="be-BY"/>
        </w:rPr>
        <w:t>й бяспекі выхаванцаў ва</w:t>
      </w:r>
      <w:r w:rsidR="009E5691" w:rsidRPr="000F6EE5">
        <w:rPr>
          <w:rFonts w:ascii="Times New Roman" w:hAnsi="Times New Roman" w:cs="Times New Roman"/>
          <w:b/>
          <w:bCs/>
          <w:color w:val="auto"/>
          <w:spacing w:val="0"/>
          <w:sz w:val="30"/>
          <w:szCs w:val="30"/>
          <w:lang w:val="be-BY"/>
        </w:rPr>
        <w:t xml:space="preserve"> </w:t>
      </w:r>
      <w:r w:rsidRPr="000F6EE5">
        <w:rPr>
          <w:rFonts w:ascii="Times New Roman" w:hAnsi="Times New Roman" w:cs="Times New Roman"/>
          <w:b/>
          <w:bCs/>
          <w:color w:val="auto"/>
          <w:spacing w:val="0"/>
          <w:sz w:val="30"/>
          <w:szCs w:val="30"/>
          <w:lang w:val="be-BY"/>
        </w:rPr>
        <w:t>ўстанове адукацыі</w:t>
      </w:r>
    </w:p>
    <w:p w14:paraId="4CDF9DAD" w14:textId="77777777" w:rsidR="002F0A5F" w:rsidRPr="003F2C1F" w:rsidRDefault="002F0A5F" w:rsidP="004B0F33">
      <w:pPr>
        <w:shd w:val="clear" w:color="auto" w:fill="FFFFFF"/>
        <w:spacing w:line="234" w:lineRule="atLeast"/>
        <w:ind w:firstLine="709"/>
        <w:jc w:val="both"/>
        <w:rPr>
          <w:sz w:val="30"/>
          <w:szCs w:val="30"/>
          <w:lang w:val="be-BY"/>
        </w:rPr>
      </w:pPr>
    </w:p>
    <w:p w14:paraId="53C5BD06" w14:textId="1AA7A1DC" w:rsidR="00EC4425" w:rsidRPr="003F2C1F" w:rsidRDefault="002A550E" w:rsidP="004B0F33">
      <w:pPr>
        <w:shd w:val="clear" w:color="auto" w:fill="FFFFFF"/>
        <w:spacing w:line="234" w:lineRule="atLeast"/>
        <w:ind w:firstLine="709"/>
        <w:jc w:val="both"/>
        <w:rPr>
          <w:sz w:val="30"/>
          <w:szCs w:val="30"/>
          <w:lang w:val="be-BY"/>
        </w:rPr>
      </w:pPr>
      <w:r w:rsidRPr="003F2C1F">
        <w:rPr>
          <w:sz w:val="30"/>
          <w:szCs w:val="30"/>
          <w:lang w:val="be-BY"/>
        </w:rPr>
        <w:t xml:space="preserve">Адной з функцый </w:t>
      </w:r>
      <w:r w:rsidR="00F076A5" w:rsidRPr="003F2C1F">
        <w:rPr>
          <w:sz w:val="30"/>
          <w:szCs w:val="30"/>
          <w:lang w:val="be-BY"/>
        </w:rPr>
        <w:t>ўстановы адукацыі</w:t>
      </w:r>
      <w:r w:rsidRPr="003F2C1F">
        <w:rPr>
          <w:sz w:val="30"/>
          <w:szCs w:val="30"/>
          <w:lang w:val="be-BY"/>
        </w:rPr>
        <w:t xml:space="preserve"> у адпаведнасці з</w:t>
      </w:r>
      <w:r w:rsidR="009E5691" w:rsidRPr="003F2C1F">
        <w:rPr>
          <w:sz w:val="30"/>
          <w:szCs w:val="30"/>
          <w:lang w:val="be-BY"/>
        </w:rPr>
        <w:t xml:space="preserve"> </w:t>
      </w:r>
      <w:r w:rsidRPr="003F2C1F">
        <w:rPr>
          <w:sz w:val="30"/>
          <w:szCs w:val="30"/>
          <w:lang w:val="be-BY"/>
        </w:rPr>
        <w:t>Палажэннем аб установе дашкольнай адукацыі</w:t>
      </w:r>
      <w:r w:rsidR="0059420E" w:rsidRPr="003F2C1F">
        <w:rPr>
          <w:sz w:val="30"/>
          <w:szCs w:val="30"/>
          <w:lang w:val="be-BY"/>
        </w:rPr>
        <w:t xml:space="preserve"> (пастанова Міністэрства адукацыі Рэспублікі Беларусь ад </w:t>
      </w:r>
      <w:r w:rsidR="005105DA" w:rsidRPr="003F2C1F">
        <w:rPr>
          <w:sz w:val="30"/>
          <w:szCs w:val="30"/>
          <w:lang w:val="be-BY"/>
        </w:rPr>
        <w:t>4 жніўня 2022 г. № 230)</w:t>
      </w:r>
      <w:r w:rsidR="00F076A5" w:rsidRPr="003F2C1F">
        <w:rPr>
          <w:sz w:val="30"/>
          <w:szCs w:val="30"/>
          <w:lang w:val="be-BY"/>
        </w:rPr>
        <w:t>, Палажэннем аб спецыяльным дзіцячым садзе (пастанова Міністэрства адукацыі Рэспублікі Беларусь ад 30 чэрвеня 2023 г. № 183)</w:t>
      </w:r>
      <w:r w:rsidRPr="003F2C1F">
        <w:rPr>
          <w:sz w:val="30"/>
          <w:szCs w:val="30"/>
          <w:lang w:val="be-BY"/>
        </w:rPr>
        <w:t xml:space="preserve"> з'яўляецца забеспячэнн</w:t>
      </w:r>
      <w:r w:rsidR="005105DA" w:rsidRPr="003F2C1F">
        <w:rPr>
          <w:sz w:val="30"/>
          <w:szCs w:val="30"/>
          <w:lang w:val="be-BY"/>
        </w:rPr>
        <w:t>е</w:t>
      </w:r>
      <w:r w:rsidRPr="003F2C1F">
        <w:rPr>
          <w:sz w:val="30"/>
          <w:szCs w:val="30"/>
          <w:lang w:val="be-BY"/>
        </w:rPr>
        <w:t xml:space="preserve"> </w:t>
      </w:r>
      <w:r w:rsidRPr="003F2C1F">
        <w:rPr>
          <w:sz w:val="30"/>
          <w:szCs w:val="30"/>
          <w:lang w:val="be-BY"/>
        </w:rPr>
        <w:lastRenderedPageBreak/>
        <w:t xml:space="preserve">сацыяльна-педагагічнай падтрымкі выхаванцаў і </w:t>
      </w:r>
      <w:r w:rsidR="00BF4D25" w:rsidRPr="003F2C1F">
        <w:rPr>
          <w:sz w:val="30"/>
          <w:szCs w:val="30"/>
          <w:lang w:val="be-BY"/>
        </w:rPr>
        <w:t>а</w:t>
      </w:r>
      <w:r w:rsidRPr="003F2C1F">
        <w:rPr>
          <w:sz w:val="30"/>
          <w:szCs w:val="30"/>
          <w:lang w:val="be-BY"/>
        </w:rPr>
        <w:t>казан</w:t>
      </w:r>
      <w:r w:rsidR="00BF4D25" w:rsidRPr="003F2C1F">
        <w:rPr>
          <w:sz w:val="30"/>
          <w:szCs w:val="30"/>
          <w:lang w:val="be-BY"/>
        </w:rPr>
        <w:t>н</w:t>
      </w:r>
      <w:r w:rsidR="005105DA" w:rsidRPr="003F2C1F">
        <w:rPr>
          <w:sz w:val="30"/>
          <w:szCs w:val="30"/>
          <w:lang w:val="be-BY"/>
        </w:rPr>
        <w:t>е</w:t>
      </w:r>
      <w:r w:rsidRPr="003F2C1F">
        <w:rPr>
          <w:sz w:val="30"/>
          <w:szCs w:val="30"/>
          <w:lang w:val="be-BY"/>
        </w:rPr>
        <w:t xml:space="preserve"> ім псіхалагічнай дапамогі. </w:t>
      </w:r>
    </w:p>
    <w:p w14:paraId="63F1795A" w14:textId="21A57F79" w:rsidR="002A550E" w:rsidRPr="003F2C1F" w:rsidRDefault="002A550E" w:rsidP="004B0F33">
      <w:pPr>
        <w:shd w:val="clear" w:color="auto" w:fill="FFFFFF"/>
        <w:spacing w:line="234" w:lineRule="atLeast"/>
        <w:ind w:firstLine="709"/>
        <w:jc w:val="both"/>
        <w:rPr>
          <w:sz w:val="30"/>
          <w:szCs w:val="30"/>
          <w:lang w:val="be-BY"/>
        </w:rPr>
      </w:pPr>
      <w:r w:rsidRPr="003F2C1F">
        <w:rPr>
          <w:sz w:val="30"/>
          <w:szCs w:val="30"/>
          <w:lang w:val="be-BY"/>
        </w:rPr>
        <w:t xml:space="preserve">Сацыяльна-педагагічная падтрымка навучэнцаў і аказанне ім псіхалагічнай дапамогі ва ўстановах адукацыі </w:t>
      </w:r>
      <w:r w:rsidR="00004B34" w:rsidRPr="003F2C1F">
        <w:rPr>
          <w:sz w:val="30"/>
          <w:szCs w:val="30"/>
          <w:lang w:val="be-BY"/>
        </w:rPr>
        <w:t xml:space="preserve">павінны </w:t>
      </w:r>
      <w:r w:rsidR="00BF4D25" w:rsidRPr="003F2C1F">
        <w:rPr>
          <w:sz w:val="30"/>
          <w:szCs w:val="30"/>
          <w:lang w:val="be-BY"/>
        </w:rPr>
        <w:t>адбывацца</w:t>
      </w:r>
      <w:r w:rsidR="00041C4C" w:rsidRPr="003F2C1F">
        <w:rPr>
          <w:sz w:val="30"/>
          <w:szCs w:val="30"/>
          <w:lang w:val="be-BY"/>
        </w:rPr>
        <w:t xml:space="preserve"> ў адпаведнасці з</w:t>
      </w:r>
      <w:r w:rsidR="005105DA" w:rsidRPr="003F2C1F">
        <w:rPr>
          <w:sz w:val="30"/>
          <w:szCs w:val="30"/>
          <w:lang w:val="be-BY"/>
        </w:rPr>
        <w:t xml:space="preserve"> </w:t>
      </w:r>
      <w:r w:rsidRPr="003F2C1F">
        <w:rPr>
          <w:sz w:val="30"/>
          <w:szCs w:val="30"/>
          <w:lang w:val="be-BY"/>
        </w:rPr>
        <w:t>Інструкцыяй аб парадку сацыяльна-педагагічнай падтрымкі навучэнцаў і аказанн</w:t>
      </w:r>
      <w:r w:rsidR="00A51263">
        <w:rPr>
          <w:sz w:val="30"/>
          <w:szCs w:val="30"/>
          <w:lang w:val="be-BY"/>
        </w:rPr>
        <w:t>я</w:t>
      </w:r>
      <w:r w:rsidRPr="003F2C1F">
        <w:rPr>
          <w:sz w:val="30"/>
          <w:szCs w:val="30"/>
          <w:lang w:val="be-BY"/>
        </w:rPr>
        <w:t xml:space="preserve"> ім псіхалагічнай дапамогі</w:t>
      </w:r>
      <w:r w:rsidR="00004B34" w:rsidRPr="003F2C1F">
        <w:rPr>
          <w:sz w:val="30"/>
          <w:szCs w:val="30"/>
          <w:lang w:val="be-BY"/>
        </w:rPr>
        <w:t xml:space="preserve"> (пастанова Міністэрства адукацыі Рэспублікі Беларусь ад 20 верасня 2022 г. № 328)</w:t>
      </w:r>
      <w:r w:rsidRPr="003F2C1F">
        <w:rPr>
          <w:sz w:val="30"/>
          <w:szCs w:val="30"/>
          <w:lang w:val="be-BY"/>
        </w:rPr>
        <w:t>. Аказанне псіхалагічнай дапамогі навучэнцам ажыццяўляецца ў парадку, устаноўленым Законам Рэспублікі Беларусь ад 1</w:t>
      </w:r>
      <w:r w:rsidR="001217E5" w:rsidRPr="003F2C1F">
        <w:rPr>
          <w:sz w:val="30"/>
          <w:szCs w:val="30"/>
          <w:lang w:val="be-BY"/>
        </w:rPr>
        <w:t xml:space="preserve"> </w:t>
      </w:r>
      <w:r w:rsidRPr="003F2C1F">
        <w:rPr>
          <w:sz w:val="30"/>
          <w:szCs w:val="30"/>
          <w:lang w:val="be-BY"/>
        </w:rPr>
        <w:t>ліпеня 2010</w:t>
      </w:r>
      <w:r w:rsidR="001217E5" w:rsidRPr="003F2C1F">
        <w:rPr>
          <w:sz w:val="30"/>
          <w:szCs w:val="30"/>
          <w:lang w:val="be-BY"/>
        </w:rPr>
        <w:t xml:space="preserve"> </w:t>
      </w:r>
      <w:r w:rsidRPr="003F2C1F">
        <w:rPr>
          <w:sz w:val="30"/>
          <w:szCs w:val="30"/>
          <w:lang w:val="be-BY"/>
        </w:rPr>
        <w:t>г. №153-З «Аб аказанні псіхалагічнай дапамогі».</w:t>
      </w:r>
    </w:p>
    <w:p w14:paraId="41C95A4C" w14:textId="33663249" w:rsidR="002A550E" w:rsidRPr="003F2C1F" w:rsidRDefault="002A550E" w:rsidP="004B0F33">
      <w:pPr>
        <w:shd w:val="clear" w:color="auto" w:fill="FFFFFF"/>
        <w:spacing w:line="234" w:lineRule="atLeast"/>
        <w:ind w:firstLine="709"/>
        <w:jc w:val="both"/>
        <w:rPr>
          <w:sz w:val="30"/>
          <w:szCs w:val="30"/>
          <w:lang w:val="be-BY"/>
        </w:rPr>
      </w:pPr>
      <w:r w:rsidRPr="003F2C1F">
        <w:rPr>
          <w:sz w:val="30"/>
          <w:szCs w:val="30"/>
          <w:lang w:val="be-BY"/>
        </w:rPr>
        <w:t xml:space="preserve">Ва ўстанове адукацыі неабходна стварыць </w:t>
      </w:r>
      <w:r w:rsidR="00A51263">
        <w:rPr>
          <w:sz w:val="30"/>
          <w:szCs w:val="30"/>
          <w:lang w:val="be-BY"/>
        </w:rPr>
        <w:t>у</w:t>
      </w:r>
      <w:r w:rsidRPr="003F2C1F">
        <w:rPr>
          <w:sz w:val="30"/>
          <w:szCs w:val="30"/>
          <w:lang w:val="be-BY"/>
        </w:rPr>
        <w:t xml:space="preserve">мовы </w:t>
      </w:r>
      <w:r w:rsidR="00A51263">
        <w:rPr>
          <w:sz w:val="30"/>
          <w:szCs w:val="30"/>
          <w:lang w:val="be-BY"/>
        </w:rPr>
        <w:t>для</w:t>
      </w:r>
      <w:r w:rsidRPr="003F2C1F">
        <w:rPr>
          <w:sz w:val="30"/>
          <w:szCs w:val="30"/>
          <w:lang w:val="be-BY"/>
        </w:rPr>
        <w:t xml:space="preserve"> заб</w:t>
      </w:r>
      <w:r w:rsidR="00A51263">
        <w:rPr>
          <w:sz w:val="30"/>
          <w:szCs w:val="30"/>
          <w:lang w:val="be-BY"/>
        </w:rPr>
        <w:t>е</w:t>
      </w:r>
      <w:r w:rsidRPr="003F2C1F">
        <w:rPr>
          <w:sz w:val="30"/>
          <w:szCs w:val="30"/>
          <w:lang w:val="be-BY"/>
        </w:rPr>
        <w:t>сп</w:t>
      </w:r>
      <w:r w:rsidR="00A51263">
        <w:rPr>
          <w:sz w:val="30"/>
          <w:szCs w:val="30"/>
          <w:lang w:val="be-BY"/>
        </w:rPr>
        <w:t>я</w:t>
      </w:r>
      <w:r w:rsidRPr="003F2C1F">
        <w:rPr>
          <w:sz w:val="30"/>
          <w:szCs w:val="30"/>
          <w:lang w:val="be-BY"/>
        </w:rPr>
        <w:t>ч</w:t>
      </w:r>
      <w:r w:rsidR="00A51263">
        <w:rPr>
          <w:sz w:val="30"/>
          <w:szCs w:val="30"/>
          <w:lang w:val="be-BY"/>
        </w:rPr>
        <w:t>эння</w:t>
      </w:r>
      <w:r w:rsidRPr="003F2C1F">
        <w:rPr>
          <w:sz w:val="30"/>
          <w:szCs w:val="30"/>
          <w:lang w:val="be-BY"/>
        </w:rPr>
        <w:t xml:space="preserve"> псіхалагічн</w:t>
      </w:r>
      <w:r w:rsidR="00A51263">
        <w:rPr>
          <w:sz w:val="30"/>
          <w:szCs w:val="30"/>
          <w:lang w:val="be-BY"/>
        </w:rPr>
        <w:t>ай</w:t>
      </w:r>
      <w:r w:rsidRPr="003F2C1F">
        <w:rPr>
          <w:sz w:val="30"/>
          <w:szCs w:val="30"/>
          <w:lang w:val="be-BY"/>
        </w:rPr>
        <w:t xml:space="preserve"> бяспек</w:t>
      </w:r>
      <w:r w:rsidR="00A51263">
        <w:rPr>
          <w:sz w:val="30"/>
          <w:szCs w:val="30"/>
          <w:lang w:val="be-BY"/>
        </w:rPr>
        <w:t>і</w:t>
      </w:r>
      <w:r w:rsidRPr="003F2C1F">
        <w:rPr>
          <w:sz w:val="30"/>
          <w:szCs w:val="30"/>
          <w:lang w:val="be-BY"/>
        </w:rPr>
        <w:t>, якая характарызуецца адсутнасцю негатыўных умоў для псіхічнага развіцця і выключае ўнутраныя і знешнія пагрозы псіхі</w:t>
      </w:r>
      <w:r w:rsidR="00041C4C" w:rsidRPr="003F2C1F">
        <w:rPr>
          <w:sz w:val="30"/>
          <w:szCs w:val="30"/>
          <w:lang w:val="be-BY"/>
        </w:rPr>
        <w:t>ч</w:t>
      </w:r>
      <w:r w:rsidR="0062503D" w:rsidRPr="003F2C1F">
        <w:rPr>
          <w:sz w:val="30"/>
          <w:szCs w:val="30"/>
          <w:lang w:val="be-BY"/>
        </w:rPr>
        <w:t>на</w:t>
      </w:r>
      <w:r w:rsidR="00041C4C" w:rsidRPr="003F2C1F">
        <w:rPr>
          <w:sz w:val="30"/>
          <w:szCs w:val="30"/>
          <w:lang w:val="be-BY"/>
        </w:rPr>
        <w:t xml:space="preserve">му здароўю дзіцяці як </w:t>
      </w:r>
      <w:r w:rsidR="0062503D" w:rsidRPr="003F2C1F">
        <w:rPr>
          <w:sz w:val="30"/>
          <w:szCs w:val="30"/>
          <w:lang w:val="be-BY"/>
        </w:rPr>
        <w:t xml:space="preserve">ва </w:t>
      </w:r>
      <w:r w:rsidRPr="003F2C1F">
        <w:rPr>
          <w:sz w:val="30"/>
          <w:szCs w:val="30"/>
          <w:lang w:val="be-BY"/>
        </w:rPr>
        <w:t xml:space="preserve">ўстанове дашкольнай адукацыі, так і па-за </w:t>
      </w:r>
      <w:r w:rsidR="0062503D" w:rsidRPr="003F2C1F">
        <w:rPr>
          <w:sz w:val="30"/>
          <w:szCs w:val="30"/>
          <w:lang w:val="be-BY"/>
        </w:rPr>
        <w:t>ёй</w:t>
      </w:r>
      <w:r w:rsidRPr="003F2C1F">
        <w:rPr>
          <w:sz w:val="30"/>
          <w:szCs w:val="30"/>
          <w:lang w:val="be-BY"/>
        </w:rPr>
        <w:t>.</w:t>
      </w:r>
    </w:p>
    <w:p w14:paraId="6499DEF6" w14:textId="70EE041B" w:rsidR="002A550E" w:rsidRPr="003F2C1F" w:rsidRDefault="002A550E"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Выхава</w:t>
      </w:r>
      <w:r w:rsidR="00914F75">
        <w:rPr>
          <w:rFonts w:ascii="Times New Roman" w:hAnsi="Times New Roman" w:cs="Times New Roman"/>
          <w:color w:val="auto"/>
          <w:spacing w:val="0"/>
          <w:sz w:val="30"/>
          <w:szCs w:val="30"/>
          <w:lang w:val="be-BY"/>
        </w:rPr>
        <w:t>целі</w:t>
      </w:r>
      <w:r w:rsidRPr="003F2C1F">
        <w:rPr>
          <w:rFonts w:ascii="Times New Roman" w:hAnsi="Times New Roman" w:cs="Times New Roman"/>
          <w:color w:val="auto"/>
          <w:spacing w:val="0"/>
          <w:sz w:val="30"/>
          <w:szCs w:val="30"/>
          <w:lang w:val="be-BY"/>
        </w:rPr>
        <w:t xml:space="preserve"> дашкольнай адукацыі і іншыя педагагічныя работнікі павінны звяртаць </w:t>
      </w:r>
      <w:r w:rsidR="0062503D" w:rsidRPr="003F2C1F">
        <w:rPr>
          <w:rFonts w:ascii="Times New Roman" w:hAnsi="Times New Roman" w:cs="Times New Roman"/>
          <w:color w:val="auto"/>
          <w:spacing w:val="0"/>
          <w:sz w:val="30"/>
          <w:szCs w:val="30"/>
          <w:lang w:val="be-BY"/>
        </w:rPr>
        <w:t>увагу</w:t>
      </w:r>
      <w:r w:rsidR="00041C4C" w:rsidRPr="003F2C1F">
        <w:rPr>
          <w:rFonts w:ascii="Times New Roman" w:hAnsi="Times New Roman" w:cs="Times New Roman"/>
          <w:color w:val="auto"/>
          <w:spacing w:val="0"/>
          <w:sz w:val="30"/>
          <w:szCs w:val="30"/>
          <w:lang w:val="be-BY"/>
        </w:rPr>
        <w:t xml:space="preserve"> на неабгрунтаваныя змены ў</w:t>
      </w:r>
      <w:r w:rsidR="001217E5"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эмацы</w:t>
      </w:r>
      <w:r w:rsidR="00914F75">
        <w:rPr>
          <w:rFonts w:ascii="Times New Roman" w:hAnsi="Times New Roman" w:cs="Times New Roman"/>
          <w:color w:val="auto"/>
          <w:spacing w:val="0"/>
          <w:sz w:val="30"/>
          <w:szCs w:val="30"/>
          <w:lang w:val="be-BY"/>
        </w:rPr>
        <w:t>яналь</w:t>
      </w:r>
      <w:r w:rsidRPr="003F2C1F">
        <w:rPr>
          <w:rFonts w:ascii="Times New Roman" w:hAnsi="Times New Roman" w:cs="Times New Roman"/>
          <w:color w:val="auto"/>
          <w:spacing w:val="0"/>
          <w:sz w:val="30"/>
          <w:szCs w:val="30"/>
          <w:lang w:val="be-BY"/>
        </w:rPr>
        <w:t>ных і павод</w:t>
      </w:r>
      <w:r w:rsidR="0062503D" w:rsidRPr="003F2C1F">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і</w:t>
      </w:r>
      <w:r w:rsidR="0062503D" w:rsidRPr="003F2C1F">
        <w:rPr>
          <w:rFonts w:ascii="Times New Roman" w:hAnsi="Times New Roman" w:cs="Times New Roman"/>
          <w:color w:val="auto"/>
          <w:spacing w:val="0"/>
          <w:sz w:val="30"/>
          <w:szCs w:val="30"/>
          <w:lang w:val="be-BY"/>
        </w:rPr>
        <w:t>нны</w:t>
      </w:r>
      <w:r w:rsidRPr="003F2C1F">
        <w:rPr>
          <w:rFonts w:ascii="Times New Roman" w:hAnsi="Times New Roman" w:cs="Times New Roman"/>
          <w:color w:val="auto"/>
          <w:spacing w:val="0"/>
          <w:sz w:val="30"/>
          <w:szCs w:val="30"/>
          <w:lang w:val="be-BY"/>
        </w:rPr>
        <w:t xml:space="preserve">х рэакцыях дзіцяці </w:t>
      </w:r>
      <w:r w:rsidR="002F0A5F"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пераменлівы фон настрою, </w:t>
      </w:r>
      <w:r w:rsidR="00914F75">
        <w:rPr>
          <w:rFonts w:ascii="Times New Roman" w:hAnsi="Times New Roman" w:cs="Times New Roman"/>
          <w:color w:val="auto"/>
          <w:spacing w:val="0"/>
          <w:sz w:val="30"/>
          <w:szCs w:val="30"/>
          <w:lang w:val="be-BY"/>
        </w:rPr>
        <w:t>за</w:t>
      </w:r>
      <w:r w:rsidRPr="003F2C1F">
        <w:rPr>
          <w:rFonts w:ascii="Times New Roman" w:hAnsi="Times New Roman" w:cs="Times New Roman"/>
          <w:color w:val="auto"/>
          <w:spacing w:val="0"/>
          <w:sz w:val="30"/>
          <w:szCs w:val="30"/>
          <w:lang w:val="be-BY"/>
        </w:rPr>
        <w:t>ніжаная самаацэнка, павышаная трывожнасць, агрэсіўнасць, неадэкватныя сюжэты ролевых гульняў і інш.</w:t>
      </w:r>
      <w:r w:rsidR="002F0A5F"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У выпадку падазрэнн</w:t>
      </w:r>
      <w:r w:rsidR="0062503D" w:rsidRPr="003F2C1F">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на наяўнасць фактараў</w:t>
      </w:r>
      <w:r w:rsidR="008879D8"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якія негатыўна ўплываюць на псіхічн</w:t>
      </w:r>
      <w:r w:rsidR="0062503D" w:rsidRPr="003F2C1F">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дабрабыт выхаванцаў</w:t>
      </w:r>
      <w:r w:rsidR="008879D8"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педагагічныя работнікі абавязаны неадкладна паведаміць кіраўніцтву ўстановы адукацыі. </w:t>
      </w:r>
    </w:p>
    <w:p w14:paraId="7E0B7CE6" w14:textId="65D2A9D9" w:rsidR="002A550E" w:rsidRPr="003F2C1F" w:rsidRDefault="002A550E"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Педагагічныя работнікі павінны выкарыстоўваць у адукацыйным працэсе псіхалагічныя веды, накіраваныя на </w:t>
      </w:r>
      <w:r w:rsidR="0062503D" w:rsidRPr="003F2C1F">
        <w:rPr>
          <w:rFonts w:ascii="Times New Roman" w:hAnsi="Times New Roman" w:cs="Times New Roman"/>
          <w:color w:val="auto"/>
          <w:spacing w:val="0"/>
          <w:sz w:val="30"/>
          <w:szCs w:val="30"/>
          <w:lang w:val="be-BY"/>
        </w:rPr>
        <w:t>вырашэнне</w:t>
      </w:r>
      <w:r w:rsidRPr="003F2C1F">
        <w:rPr>
          <w:rFonts w:ascii="Times New Roman" w:hAnsi="Times New Roman" w:cs="Times New Roman"/>
          <w:color w:val="auto"/>
          <w:spacing w:val="0"/>
          <w:sz w:val="30"/>
          <w:szCs w:val="30"/>
          <w:lang w:val="be-BY"/>
        </w:rPr>
        <w:t xml:space="preserve"> канфліктных сітуацый, стварэнне спрыяльнага псіхалагічнага клімату ў дзіцячых калектывах.</w:t>
      </w:r>
    </w:p>
    <w:p w14:paraId="19C37539" w14:textId="574C0B4D" w:rsidR="002A550E" w:rsidRPr="003F2C1F" w:rsidRDefault="002A550E"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Педагогам</w:t>
      </w:r>
      <w:r w:rsidR="0062503D"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пс</w:t>
      </w:r>
      <w:r w:rsidR="0062503D"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хол</w:t>
      </w:r>
      <w:r w:rsidR="0062503D"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гам устаноў адукацыі неабходна ажыццяўляць сваю дзейнасць у цесным кантакце з выхавацелямі дашкольнай адукацыі і іншымі педагагічнымі работнікам</w:t>
      </w:r>
      <w:r w:rsidR="00F076A5"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сістэматычна ўключацца ў ра</w:t>
      </w:r>
      <w:r w:rsidR="0062503D" w:rsidRPr="003F2C1F">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 xml:space="preserve">у груп </w:t>
      </w:r>
      <w:r w:rsidR="00914F75">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становы адукацыі для рэалізацыі комплексу мерапрыемстваў, накіраваных на псіхалагічн</w:t>
      </w:r>
      <w:r w:rsidR="0062503D" w:rsidRPr="003F2C1F">
        <w:rPr>
          <w:rFonts w:ascii="Times New Roman" w:hAnsi="Times New Roman" w:cs="Times New Roman"/>
          <w:color w:val="auto"/>
          <w:spacing w:val="0"/>
          <w:sz w:val="30"/>
          <w:szCs w:val="30"/>
          <w:lang w:val="be-BY"/>
        </w:rPr>
        <w:t>ую</w:t>
      </w:r>
      <w:r w:rsidRPr="003F2C1F">
        <w:rPr>
          <w:rFonts w:ascii="Times New Roman" w:hAnsi="Times New Roman" w:cs="Times New Roman"/>
          <w:color w:val="auto"/>
          <w:spacing w:val="0"/>
          <w:sz w:val="30"/>
          <w:szCs w:val="30"/>
          <w:lang w:val="be-BY"/>
        </w:rPr>
        <w:t xml:space="preserve"> асвет</w:t>
      </w:r>
      <w:r w:rsidR="0062503D" w:rsidRPr="003F2C1F">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суб'ектаў адукацыйных адносін. </w:t>
      </w:r>
    </w:p>
    <w:p w14:paraId="7A74D44F" w14:textId="174D4173" w:rsidR="002A550E" w:rsidRPr="003F2C1F" w:rsidRDefault="002A550E"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 мэтай ранняга выяўлення</w:t>
      </w:r>
      <w:r w:rsidR="00041C4C" w:rsidRPr="003F2C1F">
        <w:rPr>
          <w:rFonts w:ascii="Times New Roman" w:hAnsi="Times New Roman" w:cs="Times New Roman"/>
          <w:color w:val="auto"/>
          <w:spacing w:val="0"/>
          <w:sz w:val="30"/>
          <w:szCs w:val="30"/>
          <w:lang w:val="be-BY"/>
        </w:rPr>
        <w:t xml:space="preserve"> сітуацый</w:t>
      </w:r>
      <w:r w:rsidR="00BF5C0F" w:rsidRPr="003F2C1F">
        <w:rPr>
          <w:rFonts w:ascii="Times New Roman" w:hAnsi="Times New Roman" w:cs="Times New Roman"/>
          <w:color w:val="auto"/>
          <w:spacing w:val="0"/>
          <w:sz w:val="30"/>
          <w:szCs w:val="30"/>
          <w:lang w:val="be-BY"/>
        </w:rPr>
        <w:t>,</w:t>
      </w:r>
      <w:r w:rsidR="00041C4C" w:rsidRPr="003F2C1F">
        <w:rPr>
          <w:rFonts w:ascii="Times New Roman" w:hAnsi="Times New Roman" w:cs="Times New Roman"/>
          <w:color w:val="auto"/>
          <w:spacing w:val="0"/>
          <w:sz w:val="30"/>
          <w:szCs w:val="30"/>
          <w:lang w:val="be-BY"/>
        </w:rPr>
        <w:t xml:space="preserve"> якія негатыўна ўплываюць на </w:t>
      </w:r>
      <w:r w:rsidRPr="003F2C1F">
        <w:rPr>
          <w:rFonts w:ascii="Times New Roman" w:hAnsi="Times New Roman" w:cs="Times New Roman"/>
          <w:color w:val="auto"/>
          <w:spacing w:val="0"/>
          <w:sz w:val="30"/>
          <w:szCs w:val="30"/>
          <w:lang w:val="be-BY"/>
        </w:rPr>
        <w:t>псіхічнае здароўе непаўналетніх</w:t>
      </w:r>
      <w:r w:rsidR="002235F0"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педагог</w:t>
      </w:r>
      <w:r w:rsidR="00914F75">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-псіхолаг</w:t>
      </w:r>
      <w:r w:rsidR="00914F75">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варта</w:t>
      </w:r>
      <w:r w:rsidR="002235F0" w:rsidRPr="003F2C1F">
        <w:rPr>
          <w:rFonts w:ascii="Times New Roman" w:hAnsi="Times New Roman" w:cs="Times New Roman"/>
          <w:color w:val="auto"/>
          <w:spacing w:val="0"/>
          <w:sz w:val="30"/>
          <w:szCs w:val="30"/>
          <w:lang w:val="be-BY"/>
        </w:rPr>
        <w:t xml:space="preserve"> пры</w:t>
      </w:r>
      <w:r w:rsidRPr="003F2C1F">
        <w:rPr>
          <w:rFonts w:ascii="Times New Roman" w:hAnsi="Times New Roman" w:cs="Times New Roman"/>
          <w:color w:val="auto"/>
          <w:spacing w:val="0"/>
          <w:sz w:val="30"/>
          <w:szCs w:val="30"/>
          <w:lang w:val="be-BY"/>
        </w:rPr>
        <w:t xml:space="preserve"> неабходнасці прымаць удзел </w:t>
      </w:r>
      <w:r w:rsidR="00D00641" w:rsidRPr="003F2C1F">
        <w:rPr>
          <w:rFonts w:ascii="Times New Roman" w:hAnsi="Times New Roman" w:cs="Times New Roman"/>
          <w:color w:val="auto"/>
          <w:spacing w:val="0"/>
          <w:sz w:val="30"/>
          <w:szCs w:val="30"/>
          <w:lang w:val="be-BY"/>
        </w:rPr>
        <w:t>у</w:t>
      </w:r>
      <w:r w:rsidR="00041C4C" w:rsidRPr="003F2C1F">
        <w:rPr>
          <w:rFonts w:ascii="Times New Roman" w:hAnsi="Times New Roman" w:cs="Times New Roman"/>
          <w:color w:val="auto"/>
          <w:spacing w:val="0"/>
          <w:sz w:val="30"/>
          <w:szCs w:val="30"/>
          <w:lang w:val="be-BY"/>
        </w:rPr>
        <w:t xml:space="preserve"> першасным знаёмстве дзіцяці і </w:t>
      </w:r>
      <w:r w:rsidR="00D00641" w:rsidRPr="003F2C1F">
        <w:rPr>
          <w:rFonts w:ascii="Times New Roman" w:hAnsi="Times New Roman" w:cs="Times New Roman"/>
          <w:color w:val="auto"/>
          <w:spacing w:val="0"/>
          <w:sz w:val="30"/>
          <w:szCs w:val="30"/>
          <w:lang w:val="be-BY"/>
        </w:rPr>
        <w:t xml:space="preserve">яго </w:t>
      </w:r>
      <w:r w:rsidRPr="003F2C1F">
        <w:rPr>
          <w:rFonts w:ascii="Times New Roman" w:hAnsi="Times New Roman" w:cs="Times New Roman"/>
          <w:color w:val="auto"/>
          <w:spacing w:val="0"/>
          <w:sz w:val="30"/>
          <w:szCs w:val="30"/>
          <w:lang w:val="be-BY"/>
        </w:rPr>
        <w:t xml:space="preserve">бацькоў з установай адукацыі для больш поўнага вывучэння дзіцяці і </w:t>
      </w:r>
      <w:r w:rsidR="00914F75">
        <w:rPr>
          <w:rFonts w:ascii="Times New Roman" w:hAnsi="Times New Roman" w:cs="Times New Roman"/>
          <w:color w:val="auto"/>
          <w:spacing w:val="0"/>
          <w:sz w:val="30"/>
          <w:szCs w:val="30"/>
          <w:lang w:val="be-BY"/>
        </w:rPr>
        <w:t>ў</w:t>
      </w:r>
      <w:r w:rsidR="00D00641" w:rsidRPr="003F2C1F">
        <w:rPr>
          <w:rFonts w:ascii="Times New Roman" w:hAnsi="Times New Roman" w:cs="Times New Roman"/>
          <w:color w:val="auto"/>
          <w:spacing w:val="0"/>
          <w:sz w:val="30"/>
          <w:szCs w:val="30"/>
          <w:lang w:val="be-BY"/>
        </w:rPr>
        <w:t xml:space="preserve">моў </w:t>
      </w:r>
      <w:r w:rsidRPr="003F2C1F">
        <w:rPr>
          <w:rFonts w:ascii="Times New Roman" w:hAnsi="Times New Roman" w:cs="Times New Roman"/>
          <w:color w:val="auto"/>
          <w:spacing w:val="0"/>
          <w:sz w:val="30"/>
          <w:szCs w:val="30"/>
          <w:lang w:val="be-BY"/>
        </w:rPr>
        <w:t>сямейна</w:t>
      </w:r>
      <w:r w:rsidR="00D00641" w:rsidRPr="003F2C1F">
        <w:rPr>
          <w:rFonts w:ascii="Times New Roman" w:hAnsi="Times New Roman" w:cs="Times New Roman"/>
          <w:color w:val="auto"/>
          <w:spacing w:val="0"/>
          <w:sz w:val="30"/>
          <w:szCs w:val="30"/>
          <w:lang w:val="be-BY"/>
        </w:rPr>
        <w:t>га выхавання</w:t>
      </w:r>
      <w:r w:rsidRPr="003F2C1F">
        <w:rPr>
          <w:rFonts w:ascii="Times New Roman" w:hAnsi="Times New Roman" w:cs="Times New Roman"/>
          <w:color w:val="auto"/>
          <w:spacing w:val="0"/>
          <w:sz w:val="30"/>
          <w:szCs w:val="30"/>
          <w:lang w:val="be-BY"/>
        </w:rPr>
        <w:t>. Мэтазгодна прадугледзець</w:t>
      </w:r>
      <w:r w:rsidR="002235F0"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прысутнасць педагогаў-псіхолагаў на</w:t>
      </w:r>
      <w:r w:rsidR="00D00641" w:rsidRPr="003F2C1F">
        <w:rPr>
          <w:rFonts w:ascii="Times New Roman" w:hAnsi="Times New Roman" w:cs="Times New Roman"/>
          <w:color w:val="auto"/>
          <w:spacing w:val="0"/>
          <w:sz w:val="30"/>
          <w:szCs w:val="30"/>
          <w:lang w:val="be-BY"/>
        </w:rPr>
        <w:t xml:space="preserve"> </w:t>
      </w:r>
      <w:r w:rsidR="0062503D" w:rsidRPr="003F2C1F">
        <w:rPr>
          <w:rFonts w:ascii="Times New Roman" w:hAnsi="Times New Roman" w:cs="Times New Roman"/>
          <w:color w:val="auto"/>
          <w:spacing w:val="0"/>
          <w:sz w:val="30"/>
          <w:szCs w:val="30"/>
          <w:lang w:val="be-BY"/>
        </w:rPr>
        <w:t>гутарцы</w:t>
      </w:r>
      <w:r w:rsidRPr="003F2C1F">
        <w:rPr>
          <w:rFonts w:ascii="Times New Roman" w:hAnsi="Times New Roman" w:cs="Times New Roman"/>
          <w:color w:val="auto"/>
          <w:spacing w:val="0"/>
          <w:sz w:val="30"/>
          <w:szCs w:val="30"/>
          <w:lang w:val="be-BY"/>
        </w:rPr>
        <w:t xml:space="preserve"> кіраўнікоў установы адукацыі з прэтэндэнтамі на вакантныя пасады педагагічных работнікаў. </w:t>
      </w:r>
    </w:p>
    <w:p w14:paraId="6F01DB46" w14:textId="3B8A59D6" w:rsidR="002A550E" w:rsidRPr="003F2C1F" w:rsidRDefault="002A550E"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Ва ўстановах адукацыі неабходна сістэматычна </w:t>
      </w:r>
      <w:r w:rsidR="002F0A5F" w:rsidRPr="003F2C1F">
        <w:rPr>
          <w:rFonts w:ascii="Times New Roman" w:hAnsi="Times New Roman" w:cs="Times New Roman"/>
          <w:color w:val="auto"/>
          <w:spacing w:val="0"/>
          <w:sz w:val="30"/>
          <w:szCs w:val="30"/>
          <w:lang w:val="be-BY"/>
        </w:rPr>
        <w:t xml:space="preserve">праводзіць </w:t>
      </w:r>
      <w:r w:rsidRPr="003F2C1F">
        <w:rPr>
          <w:rFonts w:ascii="Times New Roman" w:hAnsi="Times New Roman" w:cs="Times New Roman"/>
          <w:color w:val="auto"/>
          <w:spacing w:val="0"/>
          <w:sz w:val="30"/>
          <w:szCs w:val="30"/>
          <w:lang w:val="be-BY"/>
        </w:rPr>
        <w:t>з</w:t>
      </w:r>
      <w:r w:rsidR="0062503D"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усімі суб'ектамі адукацыйных адносін інфармацы</w:t>
      </w:r>
      <w:r w:rsidR="0062503D" w:rsidRPr="003F2C1F">
        <w:rPr>
          <w:rFonts w:ascii="Times New Roman" w:hAnsi="Times New Roman" w:cs="Times New Roman"/>
          <w:color w:val="auto"/>
          <w:spacing w:val="0"/>
          <w:sz w:val="30"/>
          <w:szCs w:val="30"/>
          <w:lang w:val="be-BY"/>
        </w:rPr>
        <w:t>йна-асветніцкія мерапрыемствы, на</w:t>
      </w:r>
      <w:r w:rsidRPr="003F2C1F">
        <w:rPr>
          <w:rFonts w:ascii="Times New Roman" w:hAnsi="Times New Roman" w:cs="Times New Roman"/>
          <w:color w:val="auto"/>
          <w:spacing w:val="0"/>
          <w:sz w:val="30"/>
          <w:szCs w:val="30"/>
          <w:lang w:val="be-BY"/>
        </w:rPr>
        <w:t xml:space="preserve">кіраваныя на стварэнне атмасферы нецярпімасці да </w:t>
      </w:r>
      <w:r w:rsidRPr="003F2C1F">
        <w:rPr>
          <w:rFonts w:ascii="Times New Roman" w:hAnsi="Times New Roman" w:cs="Times New Roman"/>
          <w:color w:val="auto"/>
          <w:spacing w:val="0"/>
          <w:sz w:val="30"/>
          <w:szCs w:val="30"/>
          <w:lang w:val="be-BY"/>
        </w:rPr>
        <w:lastRenderedPageBreak/>
        <w:t>ўсіх праяў жорстка</w:t>
      </w:r>
      <w:r w:rsidR="00041C4C" w:rsidRPr="003F2C1F">
        <w:rPr>
          <w:rFonts w:ascii="Times New Roman" w:hAnsi="Times New Roman" w:cs="Times New Roman"/>
          <w:color w:val="auto"/>
          <w:spacing w:val="0"/>
          <w:sz w:val="30"/>
          <w:szCs w:val="30"/>
          <w:lang w:val="be-BY"/>
        </w:rPr>
        <w:t>с</w:t>
      </w:r>
      <w:r w:rsidR="0062503D" w:rsidRPr="003F2C1F">
        <w:rPr>
          <w:rFonts w:ascii="Times New Roman" w:hAnsi="Times New Roman" w:cs="Times New Roman"/>
          <w:color w:val="auto"/>
          <w:spacing w:val="0"/>
          <w:sz w:val="30"/>
          <w:szCs w:val="30"/>
          <w:lang w:val="be-BY"/>
        </w:rPr>
        <w:t>ц</w:t>
      </w:r>
      <w:r w:rsidR="00041C4C" w:rsidRPr="003F2C1F">
        <w:rPr>
          <w:rFonts w:ascii="Times New Roman" w:hAnsi="Times New Roman" w:cs="Times New Roman"/>
          <w:color w:val="auto"/>
          <w:spacing w:val="0"/>
          <w:sz w:val="30"/>
          <w:szCs w:val="30"/>
          <w:lang w:val="be-BY"/>
        </w:rPr>
        <w:t>і і гвалту ў адносінах да</w:t>
      </w:r>
      <w:r w:rsidR="0062503D"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дзяцей, прафілактычныя мерапрыемствы, накіраваныя на своечасовае папярэджанне магчымых парушэнняў у станаўленні і развіцці асобы непаўналетняга і міжасобасных адносінах (з</w:t>
      </w:r>
      <w:r w:rsidR="00D25808">
        <w:rPr>
          <w:rFonts w:ascii="Times New Roman" w:hAnsi="Times New Roman" w:cs="Times New Roman"/>
          <w:color w:val="auto"/>
          <w:spacing w:val="0"/>
          <w:sz w:val="30"/>
          <w:szCs w:val="30"/>
          <w:lang w:val="be-BY"/>
        </w:rPr>
        <w:t>агад</w:t>
      </w:r>
      <w:r w:rsidRPr="003F2C1F">
        <w:rPr>
          <w:rFonts w:ascii="Times New Roman" w:hAnsi="Times New Roman" w:cs="Times New Roman"/>
          <w:color w:val="auto"/>
          <w:spacing w:val="0"/>
          <w:sz w:val="30"/>
          <w:szCs w:val="30"/>
          <w:lang w:val="be-BY"/>
        </w:rPr>
        <w:t xml:space="preserve"> Міністра адукацыі Рэспублікі Беларусь ад 15 лютага 2018</w:t>
      </w:r>
      <w:r w:rsidR="00D25808">
        <w:rPr>
          <w:rFonts w:ascii="Times New Roman" w:hAnsi="Times New Roman" w:cs="Times New Roman"/>
          <w:color w:val="auto"/>
          <w:spacing w:val="0"/>
          <w:sz w:val="30"/>
          <w:szCs w:val="30"/>
          <w:lang w:val="be-BY"/>
        </w:rPr>
        <w:t> </w:t>
      </w:r>
      <w:r w:rsidRPr="003F2C1F">
        <w:rPr>
          <w:rFonts w:ascii="Times New Roman" w:hAnsi="Times New Roman" w:cs="Times New Roman"/>
          <w:color w:val="auto"/>
          <w:spacing w:val="0"/>
          <w:sz w:val="30"/>
          <w:szCs w:val="30"/>
          <w:lang w:val="be-BY"/>
        </w:rPr>
        <w:t xml:space="preserve">г. № 119а «Аб мерах, накіраваных на прафілактыку здзяйснення злачынстваў ва ўстановах адукацыі ў </w:t>
      </w:r>
      <w:r w:rsidR="004B29F4">
        <w:rPr>
          <w:rFonts w:ascii="Times New Roman" w:hAnsi="Times New Roman" w:cs="Times New Roman"/>
          <w:color w:val="auto"/>
          <w:spacing w:val="0"/>
          <w:sz w:val="30"/>
          <w:szCs w:val="30"/>
          <w:lang w:val="be-BY"/>
        </w:rPr>
        <w:t>адносінах</w:t>
      </w:r>
      <w:r w:rsidRPr="003F2C1F">
        <w:rPr>
          <w:rFonts w:ascii="Times New Roman" w:hAnsi="Times New Roman" w:cs="Times New Roman"/>
          <w:color w:val="auto"/>
          <w:spacing w:val="0"/>
          <w:sz w:val="30"/>
          <w:szCs w:val="30"/>
          <w:lang w:val="be-BY"/>
        </w:rPr>
        <w:t xml:space="preserve"> да навучэнцаў»). Звяртаем увагу на неабходнасць няўхільнага </w:t>
      </w:r>
      <w:r w:rsidR="004B29F4">
        <w:rPr>
          <w:rFonts w:ascii="Times New Roman" w:hAnsi="Times New Roman" w:cs="Times New Roman"/>
          <w:color w:val="auto"/>
          <w:spacing w:val="0"/>
          <w:sz w:val="30"/>
          <w:szCs w:val="30"/>
          <w:lang w:val="be-BY"/>
        </w:rPr>
        <w:t>выкан</w:t>
      </w:r>
      <w:r w:rsidRPr="003F2C1F">
        <w:rPr>
          <w:rFonts w:ascii="Times New Roman" w:hAnsi="Times New Roman" w:cs="Times New Roman"/>
          <w:color w:val="auto"/>
          <w:spacing w:val="0"/>
          <w:sz w:val="30"/>
          <w:szCs w:val="30"/>
          <w:lang w:val="be-BY"/>
        </w:rPr>
        <w:t>ання Алгарытм</w:t>
      </w:r>
      <w:r w:rsidR="0062503D" w:rsidRPr="003F2C1F">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інфармавання педагагічнымі работнікамі бацькоў, апекуноў, папячыцеляў навуч</w:t>
      </w:r>
      <w:r w:rsidR="004B29F4">
        <w:rPr>
          <w:rFonts w:ascii="Times New Roman" w:hAnsi="Times New Roman" w:cs="Times New Roman"/>
          <w:color w:val="auto"/>
          <w:spacing w:val="0"/>
          <w:sz w:val="30"/>
          <w:szCs w:val="30"/>
          <w:lang w:val="be-BY"/>
        </w:rPr>
        <w:t>эн</w:t>
      </w:r>
      <w:r w:rsidRPr="003F2C1F">
        <w:rPr>
          <w:rFonts w:ascii="Times New Roman" w:hAnsi="Times New Roman" w:cs="Times New Roman"/>
          <w:color w:val="auto"/>
          <w:spacing w:val="0"/>
          <w:sz w:val="30"/>
          <w:szCs w:val="30"/>
          <w:lang w:val="be-BY"/>
        </w:rPr>
        <w:t>ца</w:t>
      </w:r>
      <w:r w:rsidR="004B29F4">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 xml:space="preserve"> і (або) супрацоўнікаў унутраных спраў аб наяўнасці прымет гвалту ў </w:t>
      </w:r>
      <w:r w:rsidR="004B29F4">
        <w:rPr>
          <w:rFonts w:ascii="Times New Roman" w:hAnsi="Times New Roman" w:cs="Times New Roman"/>
          <w:color w:val="auto"/>
          <w:spacing w:val="0"/>
          <w:sz w:val="30"/>
          <w:szCs w:val="30"/>
          <w:lang w:val="be-BY"/>
        </w:rPr>
        <w:t>адносінах</w:t>
      </w:r>
      <w:r w:rsidRPr="003F2C1F">
        <w:rPr>
          <w:rFonts w:ascii="Times New Roman" w:hAnsi="Times New Roman" w:cs="Times New Roman"/>
          <w:color w:val="auto"/>
          <w:spacing w:val="0"/>
          <w:sz w:val="30"/>
          <w:szCs w:val="30"/>
          <w:lang w:val="be-BY"/>
        </w:rPr>
        <w:t xml:space="preserve"> да непаўналетніх, асноўнай мэтай якога з'яўляецца своечасовая дапамога ў рэабілітацыі непаўналетніх, якія падвергліся гвалту.</w:t>
      </w:r>
    </w:p>
    <w:p w14:paraId="354600F2" w14:textId="56F02670" w:rsidR="002A550E" w:rsidRPr="003F2C1F" w:rsidRDefault="00B22B13"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bCs/>
          <w:i/>
          <w:color w:val="auto"/>
          <w:spacing w:val="0"/>
          <w:sz w:val="30"/>
          <w:szCs w:val="30"/>
          <w:lang w:val="be-BY"/>
        </w:rPr>
        <w:t>Звяртаем увагу</w:t>
      </w:r>
      <w:r w:rsidRPr="003F2C1F">
        <w:rPr>
          <w:rFonts w:ascii="Times New Roman" w:hAnsi="Times New Roman" w:cs="Times New Roman"/>
          <w:color w:val="auto"/>
          <w:spacing w:val="0"/>
          <w:sz w:val="30"/>
          <w:szCs w:val="30"/>
          <w:lang w:val="be-BY"/>
        </w:rPr>
        <w:t>, што ў</w:t>
      </w:r>
      <w:r w:rsidR="002A550E" w:rsidRPr="003F2C1F">
        <w:rPr>
          <w:rFonts w:ascii="Times New Roman" w:hAnsi="Times New Roman" w:cs="Times New Roman"/>
          <w:color w:val="auto"/>
          <w:spacing w:val="0"/>
          <w:sz w:val="30"/>
          <w:szCs w:val="30"/>
          <w:lang w:val="be-BY"/>
        </w:rPr>
        <w:t xml:space="preserve"> выпадку неабходнасці атрымання суб'ектамі адукацыйных адносін комплекснай псіхалагічнай дапамогі і сацыяльна-педагагічнай падтрымкі ў крызісных сітуацыях удзельнікі адукацыйнага працэсу могуць звяртацца ў Рэспубліканскі цэнтр псіхалагічнай дапамогі (далей – Цэнтр) </w:t>
      </w:r>
      <w:r w:rsidR="002A550E" w:rsidRPr="003F2C1F">
        <w:rPr>
          <w:rFonts w:ascii="Times New Roman" w:hAnsi="Times New Roman" w:cs="Times New Roman"/>
          <w:i/>
          <w:iCs/>
          <w:color w:val="auto"/>
          <w:spacing w:val="0"/>
          <w:sz w:val="30"/>
          <w:szCs w:val="30"/>
          <w:lang w:val="be-BY"/>
        </w:rPr>
        <w:t>(</w:t>
      </w:r>
      <w:hyperlink r:id="rId15" w:history="1">
        <w:r w:rsidR="009B2FAF" w:rsidRPr="003F2C1F">
          <w:rPr>
            <w:rStyle w:val="a8"/>
            <w:rFonts w:ascii="Times New Roman" w:hAnsi="Times New Roman" w:cs="Times New Roman"/>
            <w:i/>
            <w:iCs/>
            <w:spacing w:val="0"/>
            <w:sz w:val="30"/>
            <w:szCs w:val="30"/>
            <w:lang w:val="be-BY"/>
          </w:rPr>
          <w:t>https://rcpp.by</w:t>
        </w:r>
      </w:hyperlink>
      <w:r w:rsidR="002A550E" w:rsidRPr="003F2C1F">
        <w:rPr>
          <w:rFonts w:ascii="Times New Roman" w:hAnsi="Times New Roman" w:cs="Times New Roman"/>
          <w:i/>
          <w:iCs/>
          <w:color w:val="auto"/>
          <w:spacing w:val="0"/>
          <w:sz w:val="30"/>
          <w:szCs w:val="30"/>
          <w:lang w:val="be-BY"/>
        </w:rPr>
        <w:t>)</w:t>
      </w:r>
      <w:r w:rsidR="002A550E" w:rsidRPr="003F2C1F">
        <w:rPr>
          <w:rFonts w:ascii="Times New Roman" w:hAnsi="Times New Roman" w:cs="Times New Roman"/>
          <w:color w:val="auto"/>
          <w:spacing w:val="0"/>
          <w:sz w:val="30"/>
          <w:szCs w:val="30"/>
          <w:lang w:val="be-BY"/>
        </w:rPr>
        <w:t xml:space="preserve">. </w:t>
      </w:r>
      <w:r w:rsidR="00C82C2B" w:rsidRPr="003F2C1F">
        <w:rPr>
          <w:rFonts w:ascii="Times New Roman" w:hAnsi="Times New Roman" w:cs="Times New Roman"/>
          <w:color w:val="auto"/>
          <w:spacing w:val="0"/>
          <w:sz w:val="30"/>
          <w:szCs w:val="30"/>
          <w:lang w:val="be-BY"/>
        </w:rPr>
        <w:t>З</w:t>
      </w:r>
      <w:r w:rsidR="002A550E" w:rsidRPr="003F2C1F">
        <w:rPr>
          <w:rFonts w:ascii="Times New Roman" w:hAnsi="Times New Roman" w:cs="Times New Roman"/>
          <w:color w:val="auto"/>
          <w:spacing w:val="0"/>
          <w:sz w:val="30"/>
          <w:szCs w:val="30"/>
          <w:lang w:val="be-BY"/>
        </w:rPr>
        <w:t xml:space="preserve"> мэта</w:t>
      </w:r>
      <w:r w:rsidR="00C82C2B" w:rsidRPr="003F2C1F">
        <w:rPr>
          <w:rFonts w:ascii="Times New Roman" w:hAnsi="Times New Roman" w:cs="Times New Roman"/>
          <w:color w:val="auto"/>
          <w:spacing w:val="0"/>
          <w:sz w:val="30"/>
          <w:szCs w:val="30"/>
          <w:lang w:val="be-BY"/>
        </w:rPr>
        <w:t>й</w:t>
      </w:r>
      <w:r w:rsidR="002A550E" w:rsidRPr="003F2C1F">
        <w:rPr>
          <w:rFonts w:ascii="Times New Roman" w:hAnsi="Times New Roman" w:cs="Times New Roman"/>
          <w:color w:val="auto"/>
          <w:spacing w:val="0"/>
          <w:sz w:val="30"/>
          <w:szCs w:val="30"/>
          <w:lang w:val="be-BY"/>
        </w:rPr>
        <w:t xml:space="preserve"> інфармавання удзельнікаў адукацыйнага працэсу рэкамендуецца размясціць інфармацыю аб дзейнасці Цэнтра з указаннем адраса яго </w:t>
      </w:r>
      <w:r w:rsidR="00C82C2B" w:rsidRPr="003F2C1F">
        <w:rPr>
          <w:rFonts w:ascii="Times New Roman" w:hAnsi="Times New Roman" w:cs="Times New Roman"/>
          <w:color w:val="auto"/>
          <w:spacing w:val="0"/>
          <w:sz w:val="30"/>
          <w:szCs w:val="30"/>
          <w:lang w:val="be-BY"/>
        </w:rPr>
        <w:t>і</w:t>
      </w:r>
      <w:r w:rsidR="002A550E" w:rsidRPr="003F2C1F">
        <w:rPr>
          <w:rFonts w:ascii="Times New Roman" w:hAnsi="Times New Roman" w:cs="Times New Roman"/>
          <w:color w:val="auto"/>
          <w:spacing w:val="0"/>
          <w:sz w:val="30"/>
          <w:szCs w:val="30"/>
          <w:lang w:val="be-BY"/>
        </w:rPr>
        <w:t>нт</w:t>
      </w:r>
      <w:r w:rsidR="00C82C2B" w:rsidRPr="003F2C1F">
        <w:rPr>
          <w:rFonts w:ascii="Times New Roman" w:hAnsi="Times New Roman" w:cs="Times New Roman"/>
          <w:color w:val="auto"/>
          <w:spacing w:val="0"/>
          <w:sz w:val="30"/>
          <w:szCs w:val="30"/>
          <w:lang w:val="be-BY"/>
        </w:rPr>
        <w:t>э</w:t>
      </w:r>
      <w:r w:rsidR="002A550E" w:rsidRPr="003F2C1F">
        <w:rPr>
          <w:rFonts w:ascii="Times New Roman" w:hAnsi="Times New Roman" w:cs="Times New Roman"/>
          <w:color w:val="auto"/>
          <w:spacing w:val="0"/>
          <w:sz w:val="30"/>
          <w:szCs w:val="30"/>
          <w:lang w:val="be-BY"/>
        </w:rPr>
        <w:t>рн</w:t>
      </w:r>
      <w:r w:rsidR="00C82C2B" w:rsidRPr="003F2C1F">
        <w:rPr>
          <w:rFonts w:ascii="Times New Roman" w:hAnsi="Times New Roman" w:cs="Times New Roman"/>
          <w:color w:val="auto"/>
          <w:spacing w:val="0"/>
          <w:sz w:val="30"/>
          <w:szCs w:val="30"/>
          <w:lang w:val="be-BY"/>
        </w:rPr>
        <w:t>э</w:t>
      </w:r>
      <w:r w:rsidR="002A550E" w:rsidRPr="003F2C1F">
        <w:rPr>
          <w:rFonts w:ascii="Times New Roman" w:hAnsi="Times New Roman" w:cs="Times New Roman"/>
          <w:color w:val="auto"/>
          <w:spacing w:val="0"/>
          <w:sz w:val="30"/>
          <w:szCs w:val="30"/>
          <w:lang w:val="be-BY"/>
        </w:rPr>
        <w:t>т</w:t>
      </w:r>
      <w:r w:rsidR="00C82C2B" w:rsidRPr="003F2C1F">
        <w:rPr>
          <w:rFonts w:ascii="Times New Roman" w:hAnsi="Times New Roman" w:cs="Times New Roman"/>
          <w:color w:val="auto"/>
          <w:spacing w:val="0"/>
          <w:sz w:val="30"/>
          <w:szCs w:val="30"/>
          <w:lang w:val="be-BY"/>
        </w:rPr>
        <w:t>-</w:t>
      </w:r>
      <w:r w:rsidR="002A550E" w:rsidRPr="003F2C1F">
        <w:rPr>
          <w:rFonts w:ascii="Times New Roman" w:hAnsi="Times New Roman" w:cs="Times New Roman"/>
          <w:color w:val="auto"/>
          <w:spacing w:val="0"/>
          <w:sz w:val="30"/>
          <w:szCs w:val="30"/>
          <w:lang w:val="be-BY"/>
        </w:rPr>
        <w:t xml:space="preserve">сайта, тэлефона на інфармацыйных стэндах, афіцыйных </w:t>
      </w:r>
      <w:r w:rsidR="00C82C2B" w:rsidRPr="003F2C1F">
        <w:rPr>
          <w:rFonts w:ascii="Times New Roman" w:hAnsi="Times New Roman" w:cs="Times New Roman"/>
          <w:color w:val="auto"/>
          <w:spacing w:val="0"/>
          <w:sz w:val="30"/>
          <w:szCs w:val="30"/>
          <w:lang w:val="be-BY"/>
        </w:rPr>
        <w:t>і</w:t>
      </w:r>
      <w:r w:rsidR="002A550E" w:rsidRPr="003F2C1F">
        <w:rPr>
          <w:rFonts w:ascii="Times New Roman" w:hAnsi="Times New Roman" w:cs="Times New Roman"/>
          <w:color w:val="auto"/>
          <w:spacing w:val="0"/>
          <w:sz w:val="30"/>
          <w:szCs w:val="30"/>
          <w:lang w:val="be-BY"/>
        </w:rPr>
        <w:t>нт</w:t>
      </w:r>
      <w:r w:rsidR="00C82C2B" w:rsidRPr="003F2C1F">
        <w:rPr>
          <w:rFonts w:ascii="Times New Roman" w:hAnsi="Times New Roman" w:cs="Times New Roman"/>
          <w:color w:val="auto"/>
          <w:spacing w:val="0"/>
          <w:sz w:val="30"/>
          <w:szCs w:val="30"/>
          <w:lang w:val="be-BY"/>
        </w:rPr>
        <w:t>э</w:t>
      </w:r>
      <w:r w:rsidR="002A550E" w:rsidRPr="003F2C1F">
        <w:rPr>
          <w:rFonts w:ascii="Times New Roman" w:hAnsi="Times New Roman" w:cs="Times New Roman"/>
          <w:color w:val="auto"/>
          <w:spacing w:val="0"/>
          <w:sz w:val="30"/>
          <w:szCs w:val="30"/>
          <w:lang w:val="be-BY"/>
        </w:rPr>
        <w:t>рн</w:t>
      </w:r>
      <w:r w:rsidR="00C82C2B" w:rsidRPr="003F2C1F">
        <w:rPr>
          <w:rFonts w:ascii="Times New Roman" w:hAnsi="Times New Roman" w:cs="Times New Roman"/>
          <w:color w:val="auto"/>
          <w:spacing w:val="0"/>
          <w:sz w:val="30"/>
          <w:szCs w:val="30"/>
          <w:lang w:val="be-BY"/>
        </w:rPr>
        <w:t>э</w:t>
      </w:r>
      <w:r w:rsidR="002A550E" w:rsidRPr="003F2C1F">
        <w:rPr>
          <w:rFonts w:ascii="Times New Roman" w:hAnsi="Times New Roman" w:cs="Times New Roman"/>
          <w:color w:val="auto"/>
          <w:spacing w:val="0"/>
          <w:sz w:val="30"/>
          <w:szCs w:val="30"/>
          <w:lang w:val="be-BY"/>
        </w:rPr>
        <w:t>т</w:t>
      </w:r>
      <w:r w:rsidR="00C82C2B" w:rsidRPr="003F2C1F">
        <w:rPr>
          <w:rFonts w:ascii="Times New Roman" w:hAnsi="Times New Roman" w:cs="Times New Roman"/>
          <w:color w:val="auto"/>
          <w:spacing w:val="0"/>
          <w:sz w:val="30"/>
          <w:szCs w:val="30"/>
          <w:lang w:val="be-BY"/>
        </w:rPr>
        <w:t>-</w:t>
      </w:r>
      <w:r w:rsidR="002A550E" w:rsidRPr="003F2C1F">
        <w:rPr>
          <w:rFonts w:ascii="Times New Roman" w:hAnsi="Times New Roman" w:cs="Times New Roman"/>
          <w:color w:val="auto"/>
          <w:spacing w:val="0"/>
          <w:sz w:val="30"/>
          <w:szCs w:val="30"/>
          <w:lang w:val="be-BY"/>
        </w:rPr>
        <w:t>сайтах устаноў адукацыі, у бацькоўскіх чатах у</w:t>
      </w:r>
      <w:r w:rsidR="00C82C2B" w:rsidRPr="003F2C1F">
        <w:rPr>
          <w:rFonts w:ascii="Times New Roman" w:hAnsi="Times New Roman" w:cs="Times New Roman"/>
          <w:color w:val="auto"/>
          <w:spacing w:val="0"/>
          <w:sz w:val="30"/>
          <w:szCs w:val="30"/>
          <w:lang w:val="be-BY"/>
        </w:rPr>
        <w:t xml:space="preserve"> </w:t>
      </w:r>
      <w:r w:rsidR="002A550E" w:rsidRPr="003F2C1F">
        <w:rPr>
          <w:rFonts w:ascii="Times New Roman" w:hAnsi="Times New Roman" w:cs="Times New Roman"/>
          <w:color w:val="auto"/>
          <w:spacing w:val="0"/>
          <w:sz w:val="30"/>
          <w:szCs w:val="30"/>
          <w:lang w:val="be-BY"/>
        </w:rPr>
        <w:t>месендж</w:t>
      </w:r>
      <w:r w:rsidR="00C82C2B" w:rsidRPr="003F2C1F">
        <w:rPr>
          <w:rFonts w:ascii="Times New Roman" w:hAnsi="Times New Roman" w:cs="Times New Roman"/>
          <w:color w:val="auto"/>
          <w:spacing w:val="0"/>
          <w:sz w:val="30"/>
          <w:szCs w:val="30"/>
          <w:lang w:val="be-BY"/>
        </w:rPr>
        <w:t>а</w:t>
      </w:r>
      <w:r w:rsidR="002A550E" w:rsidRPr="003F2C1F">
        <w:rPr>
          <w:rFonts w:ascii="Times New Roman" w:hAnsi="Times New Roman" w:cs="Times New Roman"/>
          <w:color w:val="auto"/>
          <w:spacing w:val="0"/>
          <w:sz w:val="30"/>
          <w:szCs w:val="30"/>
          <w:lang w:val="be-BY"/>
        </w:rPr>
        <w:t>ра</w:t>
      </w:r>
      <w:r w:rsidR="00C82C2B" w:rsidRPr="003F2C1F">
        <w:rPr>
          <w:rFonts w:ascii="Times New Roman" w:hAnsi="Times New Roman" w:cs="Times New Roman"/>
          <w:color w:val="auto"/>
          <w:spacing w:val="0"/>
          <w:sz w:val="30"/>
          <w:szCs w:val="30"/>
          <w:lang w:val="be-BY"/>
        </w:rPr>
        <w:t>х</w:t>
      </w:r>
      <w:r w:rsidR="002A550E" w:rsidRPr="003F2C1F">
        <w:rPr>
          <w:rFonts w:ascii="Times New Roman" w:hAnsi="Times New Roman" w:cs="Times New Roman"/>
          <w:color w:val="auto"/>
          <w:spacing w:val="0"/>
          <w:sz w:val="30"/>
          <w:szCs w:val="30"/>
          <w:lang w:val="be-BY"/>
        </w:rPr>
        <w:t xml:space="preserve"> і сацыяльных сетках.</w:t>
      </w:r>
    </w:p>
    <w:p w14:paraId="599F08C6" w14:textId="06F93ECF" w:rsidR="002A550E" w:rsidRPr="003F2C1F" w:rsidRDefault="002A550E"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Прафілактыка сямейнага недабрабыту павінна заставацца прыярытэтнай у рабоце ўстаноў адукацыі, паколькі захаванне дзіцяці ў роднай сям'і з'яўляецца самым эфектыўным вынікам</w:t>
      </w:r>
      <w:r w:rsidR="00C82C2B" w:rsidRPr="003F2C1F">
        <w:rPr>
          <w:rFonts w:ascii="Times New Roman" w:hAnsi="Times New Roman" w:cs="Times New Roman"/>
          <w:color w:val="auto"/>
          <w:spacing w:val="0"/>
          <w:sz w:val="30"/>
          <w:szCs w:val="30"/>
          <w:lang w:val="be-BY"/>
        </w:rPr>
        <w:t xml:space="preserve"> міжведамаснага ўзаемадзеяння. З</w:t>
      </w:r>
      <w:r w:rsidRPr="003F2C1F">
        <w:rPr>
          <w:rFonts w:ascii="Times New Roman" w:hAnsi="Times New Roman" w:cs="Times New Roman"/>
          <w:color w:val="auto"/>
          <w:spacing w:val="0"/>
          <w:sz w:val="30"/>
          <w:szCs w:val="30"/>
          <w:lang w:val="be-BY"/>
        </w:rPr>
        <w:t xml:space="preserve"> мэта</w:t>
      </w:r>
      <w:r w:rsidR="00C82C2B" w:rsidRPr="003F2C1F">
        <w:rPr>
          <w:rFonts w:ascii="Times New Roman" w:hAnsi="Times New Roman" w:cs="Times New Roman"/>
          <w:color w:val="auto"/>
          <w:spacing w:val="0"/>
          <w:sz w:val="30"/>
          <w:szCs w:val="30"/>
          <w:lang w:val="be-BY"/>
        </w:rPr>
        <w:t>й</w:t>
      </w:r>
      <w:r w:rsidRPr="003F2C1F">
        <w:rPr>
          <w:rFonts w:ascii="Times New Roman" w:hAnsi="Times New Roman" w:cs="Times New Roman"/>
          <w:color w:val="auto"/>
          <w:spacing w:val="0"/>
          <w:sz w:val="30"/>
          <w:szCs w:val="30"/>
          <w:lang w:val="be-BY"/>
        </w:rPr>
        <w:t xml:space="preserve"> выканання патрабаванняў пастановы Савета Міністраў Рэспублікі Беларусь ад 15 студзеня 2019 г. № 22 «Аб прызнанні дзяцей</w:t>
      </w:r>
      <w:r w:rsidR="00005CB7">
        <w:rPr>
          <w:rFonts w:ascii="Times New Roman" w:hAnsi="Times New Roman" w:cs="Times New Roman"/>
          <w:color w:val="auto"/>
          <w:spacing w:val="0"/>
          <w:sz w:val="30"/>
          <w:szCs w:val="30"/>
          <w:lang w:val="be-BY"/>
        </w:rPr>
        <w:t xml:space="preserve"> у</w:t>
      </w:r>
      <w:r w:rsidRPr="003F2C1F">
        <w:rPr>
          <w:rFonts w:ascii="Times New Roman" w:hAnsi="Times New Roman" w:cs="Times New Roman"/>
          <w:color w:val="auto"/>
          <w:spacing w:val="0"/>
          <w:sz w:val="30"/>
          <w:szCs w:val="30"/>
          <w:lang w:val="be-BY"/>
        </w:rPr>
        <w:t xml:space="preserve"> сацыяльна небяспечным становішчы» </w:t>
      </w:r>
      <w:r w:rsidR="00005CB7">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 xml:space="preserve"> дзейнасці неабходна кіравацца </w:t>
      </w:r>
      <w:r w:rsidR="002F0A5F" w:rsidRPr="003F2C1F">
        <w:rPr>
          <w:rFonts w:ascii="Times New Roman" w:hAnsi="Times New Roman" w:cs="Times New Roman"/>
          <w:color w:val="auto"/>
          <w:spacing w:val="0"/>
          <w:sz w:val="30"/>
          <w:szCs w:val="30"/>
          <w:lang w:val="be-BY"/>
        </w:rPr>
        <w:t>М</w:t>
      </w:r>
      <w:r w:rsidRPr="003F2C1F">
        <w:rPr>
          <w:rFonts w:ascii="Times New Roman" w:hAnsi="Times New Roman" w:cs="Times New Roman"/>
          <w:color w:val="auto"/>
          <w:spacing w:val="0"/>
          <w:sz w:val="30"/>
          <w:szCs w:val="30"/>
          <w:lang w:val="be-BY"/>
        </w:rPr>
        <w:t>ет</w:t>
      </w:r>
      <w:r w:rsidR="00C82C2B"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w:t>
      </w:r>
      <w:r w:rsidR="00C82C2B" w:rsidRPr="003F2C1F">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ч</w:t>
      </w:r>
      <w:r w:rsidR="00C82C2B" w:rsidRPr="003F2C1F">
        <w:rPr>
          <w:rFonts w:ascii="Times New Roman" w:hAnsi="Times New Roman" w:cs="Times New Roman"/>
          <w:color w:val="auto"/>
          <w:spacing w:val="0"/>
          <w:sz w:val="30"/>
          <w:szCs w:val="30"/>
          <w:lang w:val="be-BY"/>
        </w:rPr>
        <w:t>нымі</w:t>
      </w:r>
      <w:r w:rsidRPr="003F2C1F">
        <w:rPr>
          <w:rFonts w:ascii="Times New Roman" w:hAnsi="Times New Roman" w:cs="Times New Roman"/>
          <w:color w:val="auto"/>
          <w:spacing w:val="0"/>
          <w:sz w:val="30"/>
          <w:szCs w:val="30"/>
          <w:lang w:val="be-BY"/>
        </w:rPr>
        <w:t xml:space="preserve"> рэкамендацыя</w:t>
      </w:r>
      <w:r w:rsidR="00F076A5" w:rsidRPr="003F2C1F">
        <w:rPr>
          <w:rFonts w:ascii="Times New Roman" w:hAnsi="Times New Roman" w:cs="Times New Roman"/>
          <w:color w:val="auto"/>
          <w:spacing w:val="0"/>
          <w:sz w:val="30"/>
          <w:szCs w:val="30"/>
          <w:lang w:val="be-BY"/>
        </w:rPr>
        <w:t>мі</w:t>
      </w:r>
      <w:r w:rsidRPr="003F2C1F">
        <w:rPr>
          <w:rFonts w:ascii="Times New Roman" w:hAnsi="Times New Roman" w:cs="Times New Roman"/>
          <w:color w:val="auto"/>
          <w:spacing w:val="0"/>
          <w:sz w:val="30"/>
          <w:szCs w:val="30"/>
          <w:lang w:val="be-BY"/>
        </w:rPr>
        <w:t xml:space="preserve"> па міжведамасн</w:t>
      </w:r>
      <w:r w:rsidR="00C82C2B" w:rsidRPr="003F2C1F">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м </w:t>
      </w:r>
      <w:r w:rsidR="00C82C2B" w:rsidRPr="003F2C1F">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заемадзеянн</w:t>
      </w:r>
      <w:r w:rsidR="00C82C2B"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дзяржаўных органаў, дзяржаўных і іншых арганізацый пры выяўленні неспрыяльнай для дзяцей абстаноўкі, правядзенні сацыяльнага расследавання, арганізацыі работы з сем'ямі, дзе прызнан</w:t>
      </w:r>
      <w:r w:rsidR="00C82C2B" w:rsidRPr="003F2C1F">
        <w:rPr>
          <w:rFonts w:ascii="Times New Roman" w:hAnsi="Times New Roman" w:cs="Times New Roman"/>
          <w:color w:val="auto"/>
          <w:spacing w:val="0"/>
          <w:sz w:val="30"/>
          <w:szCs w:val="30"/>
          <w:lang w:val="be-BY"/>
        </w:rPr>
        <w:t>а, што</w:t>
      </w:r>
      <w:r w:rsidRPr="003F2C1F">
        <w:rPr>
          <w:rFonts w:ascii="Times New Roman" w:hAnsi="Times New Roman" w:cs="Times New Roman"/>
          <w:color w:val="auto"/>
          <w:spacing w:val="0"/>
          <w:sz w:val="30"/>
          <w:szCs w:val="30"/>
          <w:lang w:val="be-BY"/>
        </w:rPr>
        <w:t xml:space="preserve"> </w:t>
      </w:r>
      <w:r w:rsidR="00C82C2B" w:rsidRPr="003F2C1F">
        <w:rPr>
          <w:rFonts w:ascii="Times New Roman" w:hAnsi="Times New Roman" w:cs="Times New Roman"/>
          <w:color w:val="auto"/>
          <w:spacing w:val="0"/>
          <w:sz w:val="30"/>
          <w:szCs w:val="30"/>
          <w:lang w:val="be-BY"/>
        </w:rPr>
        <w:t xml:space="preserve">дзеці </w:t>
      </w:r>
      <w:r w:rsidRPr="003F2C1F">
        <w:rPr>
          <w:rFonts w:ascii="Times New Roman" w:hAnsi="Times New Roman" w:cs="Times New Roman"/>
          <w:color w:val="auto"/>
          <w:spacing w:val="0"/>
          <w:sz w:val="30"/>
          <w:szCs w:val="30"/>
          <w:lang w:val="be-BY"/>
        </w:rPr>
        <w:t xml:space="preserve">знаходзяцца ў сацыяльна небяспечным становішчы, </w:t>
      </w:r>
      <w:r w:rsidR="00C82C2B" w:rsidRPr="003F2C1F">
        <w:rPr>
          <w:rFonts w:ascii="Times New Roman" w:hAnsi="Times New Roman" w:cs="Times New Roman"/>
          <w:color w:val="auto"/>
          <w:spacing w:val="0"/>
          <w:sz w:val="30"/>
          <w:szCs w:val="30"/>
          <w:lang w:val="be-BY"/>
        </w:rPr>
        <w:t>зац</w:t>
      </w:r>
      <w:r w:rsidRPr="003F2C1F">
        <w:rPr>
          <w:rFonts w:ascii="Times New Roman" w:hAnsi="Times New Roman" w:cs="Times New Roman"/>
          <w:color w:val="auto"/>
          <w:spacing w:val="0"/>
          <w:sz w:val="30"/>
          <w:szCs w:val="30"/>
          <w:lang w:val="be-BY"/>
        </w:rPr>
        <w:t>верд</w:t>
      </w:r>
      <w:r w:rsidR="00C82C2B" w:rsidRPr="003F2C1F">
        <w:rPr>
          <w:rFonts w:ascii="Times New Roman" w:hAnsi="Times New Roman" w:cs="Times New Roman"/>
          <w:color w:val="auto"/>
          <w:spacing w:val="0"/>
          <w:sz w:val="30"/>
          <w:szCs w:val="30"/>
          <w:lang w:val="be-BY"/>
        </w:rPr>
        <w:t>жа</w:t>
      </w:r>
      <w:r w:rsidRPr="003F2C1F">
        <w:rPr>
          <w:rFonts w:ascii="Times New Roman" w:hAnsi="Times New Roman" w:cs="Times New Roman"/>
          <w:color w:val="auto"/>
          <w:spacing w:val="0"/>
          <w:sz w:val="30"/>
          <w:szCs w:val="30"/>
          <w:lang w:val="be-BY"/>
        </w:rPr>
        <w:t>ны</w:t>
      </w:r>
      <w:r w:rsidR="00F076A5" w:rsidRPr="003F2C1F">
        <w:rPr>
          <w:rFonts w:ascii="Times New Roman" w:hAnsi="Times New Roman" w:cs="Times New Roman"/>
          <w:color w:val="auto"/>
          <w:spacing w:val="0"/>
          <w:sz w:val="30"/>
          <w:szCs w:val="30"/>
          <w:lang w:val="be-BY"/>
        </w:rPr>
        <w:t>мі</w:t>
      </w:r>
      <w:r w:rsidRPr="003F2C1F">
        <w:rPr>
          <w:rFonts w:ascii="Times New Roman" w:hAnsi="Times New Roman" w:cs="Times New Roman"/>
          <w:color w:val="auto"/>
          <w:spacing w:val="0"/>
          <w:sz w:val="30"/>
          <w:szCs w:val="30"/>
          <w:lang w:val="be-BY"/>
        </w:rPr>
        <w:t xml:space="preserve"> намеснікам Міністра адукацыі Рэспублікі Беларусь 1 кастрычніка 2019</w:t>
      </w:r>
      <w:r w:rsidR="00C82C2B"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г.</w:t>
      </w:r>
    </w:p>
    <w:p w14:paraId="45206AFF" w14:textId="77777777" w:rsidR="00BF2825" w:rsidRPr="003F2C1F" w:rsidRDefault="00BF2825"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40A979E4" w14:textId="77777777" w:rsidR="00284D17" w:rsidRDefault="002A4975" w:rsidP="007B7AEB">
      <w:pPr>
        <w:pStyle w:val="a4"/>
        <w:tabs>
          <w:tab w:val="left" w:pos="4678"/>
        </w:tabs>
        <w:suppressAutoHyphens w:val="0"/>
        <w:ind w:firstLine="0"/>
        <w:jc w:val="center"/>
        <w:rPr>
          <w:rFonts w:ascii="Times New Roman" w:hAnsi="Times New Roman" w:cs="Times New Roman"/>
          <w:b/>
          <w:caps/>
          <w:color w:val="auto"/>
          <w:spacing w:val="0"/>
          <w:sz w:val="30"/>
          <w:szCs w:val="30"/>
          <w:lang w:val="be-BY"/>
        </w:rPr>
      </w:pPr>
      <w:r w:rsidRPr="003F2C1F">
        <w:rPr>
          <w:rFonts w:ascii="Times New Roman" w:hAnsi="Times New Roman" w:cs="Times New Roman"/>
          <w:b/>
          <w:bCs/>
          <w:caps/>
          <w:color w:val="auto"/>
          <w:spacing w:val="0"/>
          <w:sz w:val="30"/>
          <w:szCs w:val="30"/>
          <w:lang w:val="be-BY"/>
        </w:rPr>
        <w:t xml:space="preserve">Стварэнне </w:t>
      </w:r>
      <w:r w:rsidR="00EC20CD" w:rsidRPr="003F2C1F">
        <w:rPr>
          <w:rFonts w:ascii="Times New Roman" w:hAnsi="Times New Roman" w:cs="Times New Roman"/>
          <w:b/>
          <w:caps/>
          <w:color w:val="auto"/>
          <w:spacing w:val="0"/>
          <w:sz w:val="30"/>
          <w:szCs w:val="30"/>
          <w:lang w:val="be-BY"/>
        </w:rPr>
        <w:t>разв</w:t>
      </w:r>
      <w:r w:rsidR="00C82C2B" w:rsidRPr="003F2C1F">
        <w:rPr>
          <w:rFonts w:ascii="Times New Roman" w:hAnsi="Times New Roman" w:cs="Times New Roman"/>
          <w:b/>
          <w:caps/>
          <w:color w:val="auto"/>
          <w:spacing w:val="0"/>
          <w:sz w:val="30"/>
          <w:szCs w:val="30"/>
          <w:lang w:val="be-BY"/>
        </w:rPr>
        <w:t>ІЦЦ</w:t>
      </w:r>
      <w:r w:rsidR="00445F3D" w:rsidRPr="003F2C1F">
        <w:rPr>
          <w:rFonts w:ascii="Times New Roman" w:hAnsi="Times New Roman" w:cs="Times New Roman"/>
          <w:b/>
          <w:caps/>
          <w:color w:val="auto"/>
          <w:spacing w:val="0"/>
          <w:sz w:val="30"/>
          <w:szCs w:val="30"/>
          <w:lang w:val="be-BY"/>
        </w:rPr>
        <w:t>ё</w:t>
      </w:r>
      <w:r w:rsidR="00C82C2B" w:rsidRPr="003F2C1F">
        <w:rPr>
          <w:rFonts w:ascii="Times New Roman" w:hAnsi="Times New Roman" w:cs="Times New Roman"/>
          <w:b/>
          <w:caps/>
          <w:color w:val="auto"/>
          <w:spacing w:val="0"/>
          <w:sz w:val="30"/>
          <w:szCs w:val="30"/>
          <w:lang w:val="be-BY"/>
        </w:rPr>
        <w:t>ВАГА</w:t>
      </w:r>
      <w:r w:rsidR="00445F3D" w:rsidRPr="003F2C1F">
        <w:rPr>
          <w:rFonts w:ascii="Times New Roman" w:hAnsi="Times New Roman" w:cs="Times New Roman"/>
          <w:b/>
          <w:caps/>
          <w:color w:val="auto"/>
          <w:spacing w:val="0"/>
          <w:sz w:val="30"/>
          <w:szCs w:val="30"/>
          <w:lang w:val="be-BY"/>
        </w:rPr>
        <w:t xml:space="preserve"> </w:t>
      </w:r>
      <w:r w:rsidR="00EC20CD" w:rsidRPr="003F2C1F">
        <w:rPr>
          <w:rFonts w:ascii="Times New Roman" w:hAnsi="Times New Roman" w:cs="Times New Roman"/>
          <w:b/>
          <w:caps/>
          <w:color w:val="auto"/>
          <w:spacing w:val="0"/>
          <w:sz w:val="30"/>
          <w:szCs w:val="30"/>
          <w:lang w:val="be-BY"/>
        </w:rPr>
        <w:t>прадметна-</w:t>
      </w:r>
    </w:p>
    <w:p w14:paraId="1D4108F0" w14:textId="77777777" w:rsidR="00284D17" w:rsidRDefault="00EC20CD" w:rsidP="007B7AEB">
      <w:pPr>
        <w:pStyle w:val="a4"/>
        <w:tabs>
          <w:tab w:val="left" w:pos="4678"/>
        </w:tabs>
        <w:suppressAutoHyphens w:val="0"/>
        <w:ind w:firstLine="0"/>
        <w:jc w:val="center"/>
        <w:rPr>
          <w:rFonts w:ascii="Times New Roman" w:hAnsi="Times New Roman" w:cs="Times New Roman"/>
          <w:b/>
          <w:bCs/>
          <w:caps/>
          <w:color w:val="auto"/>
          <w:spacing w:val="0"/>
          <w:sz w:val="30"/>
          <w:szCs w:val="30"/>
          <w:lang w:val="be-BY"/>
        </w:rPr>
      </w:pPr>
      <w:r w:rsidRPr="003F2C1F">
        <w:rPr>
          <w:rFonts w:ascii="Times New Roman" w:hAnsi="Times New Roman" w:cs="Times New Roman"/>
          <w:b/>
          <w:caps/>
          <w:color w:val="auto"/>
          <w:spacing w:val="0"/>
          <w:sz w:val="30"/>
          <w:szCs w:val="30"/>
          <w:lang w:val="be-BY"/>
        </w:rPr>
        <w:t>прасторавага асяроддзя</w:t>
      </w:r>
      <w:r w:rsidR="002A4975" w:rsidRPr="003F2C1F">
        <w:rPr>
          <w:rFonts w:ascii="Times New Roman" w:hAnsi="Times New Roman" w:cs="Times New Roman"/>
          <w:b/>
          <w:bCs/>
          <w:caps/>
          <w:color w:val="auto"/>
          <w:spacing w:val="0"/>
          <w:sz w:val="30"/>
          <w:szCs w:val="30"/>
          <w:lang w:val="be-BY"/>
        </w:rPr>
        <w:t>, як</w:t>
      </w:r>
      <w:r w:rsidR="00C82C2B" w:rsidRPr="003F2C1F">
        <w:rPr>
          <w:rFonts w:ascii="Times New Roman" w:hAnsi="Times New Roman" w:cs="Times New Roman"/>
          <w:b/>
          <w:bCs/>
          <w:caps/>
          <w:color w:val="auto"/>
          <w:spacing w:val="0"/>
          <w:sz w:val="30"/>
          <w:szCs w:val="30"/>
          <w:lang w:val="be-BY"/>
        </w:rPr>
        <w:t>ОЕ</w:t>
      </w:r>
      <w:r w:rsidR="002A4975" w:rsidRPr="003F2C1F">
        <w:rPr>
          <w:rFonts w:ascii="Times New Roman" w:hAnsi="Times New Roman" w:cs="Times New Roman"/>
          <w:b/>
          <w:bCs/>
          <w:caps/>
          <w:color w:val="auto"/>
          <w:spacing w:val="0"/>
          <w:sz w:val="30"/>
          <w:szCs w:val="30"/>
          <w:lang w:val="be-BY"/>
        </w:rPr>
        <w:t xml:space="preserve"> забяспечвае</w:t>
      </w:r>
      <w:r w:rsidR="006D377F" w:rsidRPr="003F2C1F">
        <w:rPr>
          <w:rFonts w:ascii="Times New Roman" w:hAnsi="Times New Roman" w:cs="Times New Roman"/>
          <w:b/>
          <w:bCs/>
          <w:caps/>
          <w:color w:val="auto"/>
          <w:spacing w:val="0"/>
          <w:sz w:val="30"/>
          <w:szCs w:val="30"/>
          <w:lang w:val="be-BY"/>
        </w:rPr>
        <w:t xml:space="preserve"> ў тым ліку</w:t>
      </w:r>
      <w:r w:rsidR="002A4975" w:rsidRPr="003F2C1F">
        <w:rPr>
          <w:rFonts w:ascii="Times New Roman" w:hAnsi="Times New Roman" w:cs="Times New Roman"/>
          <w:b/>
          <w:bCs/>
          <w:caps/>
          <w:color w:val="auto"/>
          <w:spacing w:val="0"/>
          <w:sz w:val="30"/>
          <w:szCs w:val="30"/>
          <w:lang w:val="be-BY"/>
        </w:rPr>
        <w:t xml:space="preserve"> задавальненне асаблівых </w:t>
      </w:r>
      <w:r w:rsidR="00C82C2B" w:rsidRPr="003F2C1F">
        <w:rPr>
          <w:rFonts w:ascii="Times New Roman" w:hAnsi="Times New Roman" w:cs="Times New Roman"/>
          <w:b/>
          <w:bCs/>
          <w:caps/>
          <w:color w:val="auto"/>
          <w:spacing w:val="0"/>
          <w:sz w:val="30"/>
          <w:szCs w:val="30"/>
          <w:lang w:val="be-BY"/>
        </w:rPr>
        <w:t>АДУКАЦЫЙ</w:t>
      </w:r>
      <w:r w:rsidR="002A4975" w:rsidRPr="003F2C1F">
        <w:rPr>
          <w:rFonts w:ascii="Times New Roman" w:hAnsi="Times New Roman" w:cs="Times New Roman"/>
          <w:b/>
          <w:bCs/>
          <w:caps/>
          <w:color w:val="auto"/>
          <w:spacing w:val="0"/>
          <w:sz w:val="30"/>
          <w:szCs w:val="30"/>
          <w:lang w:val="be-BY"/>
        </w:rPr>
        <w:t>н</w:t>
      </w:r>
      <w:r w:rsidR="00971F0E" w:rsidRPr="003F2C1F">
        <w:rPr>
          <w:rFonts w:ascii="Times New Roman" w:hAnsi="Times New Roman" w:cs="Times New Roman"/>
          <w:b/>
          <w:bCs/>
          <w:caps/>
          <w:color w:val="auto"/>
          <w:spacing w:val="0"/>
          <w:sz w:val="30"/>
          <w:szCs w:val="30"/>
          <w:lang w:val="be-BY"/>
        </w:rPr>
        <w:t>ых</w:t>
      </w:r>
    </w:p>
    <w:p w14:paraId="07B59507" w14:textId="213F19BC" w:rsidR="002A4975" w:rsidRPr="003F2C1F" w:rsidRDefault="00971F0E" w:rsidP="007B7AEB">
      <w:pPr>
        <w:pStyle w:val="a4"/>
        <w:tabs>
          <w:tab w:val="left" w:pos="4678"/>
        </w:tabs>
        <w:suppressAutoHyphens w:val="0"/>
        <w:ind w:firstLine="0"/>
        <w:jc w:val="center"/>
        <w:rPr>
          <w:rFonts w:ascii="Times New Roman" w:hAnsi="Times New Roman" w:cs="Times New Roman"/>
          <w:b/>
          <w:bCs/>
          <w:caps/>
          <w:color w:val="auto"/>
          <w:spacing w:val="0"/>
          <w:sz w:val="30"/>
          <w:szCs w:val="30"/>
          <w:lang w:val="be-BY"/>
        </w:rPr>
      </w:pPr>
      <w:r w:rsidRPr="003F2C1F">
        <w:rPr>
          <w:rFonts w:ascii="Times New Roman" w:hAnsi="Times New Roman" w:cs="Times New Roman"/>
          <w:b/>
          <w:bCs/>
          <w:caps/>
          <w:color w:val="auto"/>
          <w:spacing w:val="0"/>
          <w:sz w:val="30"/>
          <w:szCs w:val="30"/>
          <w:lang w:val="be-BY"/>
        </w:rPr>
        <w:t>патрэб выхаванцаў з</w:t>
      </w:r>
      <w:r w:rsidR="00C82C2B" w:rsidRPr="003F2C1F">
        <w:rPr>
          <w:rFonts w:ascii="Times New Roman" w:hAnsi="Times New Roman" w:cs="Times New Roman"/>
          <w:b/>
          <w:bCs/>
          <w:caps/>
          <w:color w:val="auto"/>
          <w:spacing w:val="0"/>
          <w:sz w:val="30"/>
          <w:szCs w:val="30"/>
          <w:lang w:val="be-BY"/>
        </w:rPr>
        <w:t xml:space="preserve"> </w:t>
      </w:r>
      <w:r w:rsidR="002A4975" w:rsidRPr="003F2C1F">
        <w:rPr>
          <w:rFonts w:ascii="Times New Roman" w:hAnsi="Times New Roman" w:cs="Times New Roman"/>
          <w:b/>
          <w:bCs/>
          <w:caps/>
          <w:color w:val="auto"/>
          <w:spacing w:val="0"/>
          <w:sz w:val="30"/>
          <w:szCs w:val="30"/>
          <w:lang w:val="be-BY"/>
        </w:rPr>
        <w:t>апфр</w:t>
      </w:r>
    </w:p>
    <w:p w14:paraId="5EC8B10A" w14:textId="77777777" w:rsidR="002F0A5F" w:rsidRPr="003F2C1F" w:rsidRDefault="002F0A5F" w:rsidP="00763E58">
      <w:pPr>
        <w:ind w:firstLine="709"/>
        <w:jc w:val="both"/>
        <w:rPr>
          <w:sz w:val="30"/>
          <w:szCs w:val="30"/>
          <w:lang w:val="be-BY"/>
        </w:rPr>
      </w:pPr>
    </w:p>
    <w:p w14:paraId="5C22DF98" w14:textId="6E3BEA57" w:rsidR="00763E58" w:rsidRPr="003F2C1F" w:rsidRDefault="00C82C2B" w:rsidP="00763E58">
      <w:pPr>
        <w:ind w:firstLine="709"/>
        <w:jc w:val="both"/>
        <w:rPr>
          <w:sz w:val="30"/>
          <w:szCs w:val="30"/>
          <w:lang w:val="be-BY"/>
        </w:rPr>
      </w:pPr>
      <w:r w:rsidRPr="003F2C1F">
        <w:rPr>
          <w:sz w:val="30"/>
          <w:szCs w:val="30"/>
          <w:lang w:val="be-BY"/>
        </w:rPr>
        <w:t>Развіццёвае</w:t>
      </w:r>
      <w:r w:rsidR="00763E58" w:rsidRPr="003F2C1F">
        <w:rPr>
          <w:sz w:val="30"/>
          <w:szCs w:val="30"/>
          <w:lang w:val="be-BY"/>
        </w:rPr>
        <w:t xml:space="preserve"> прадметна-прасторава</w:t>
      </w:r>
      <w:r w:rsidRPr="003F2C1F">
        <w:rPr>
          <w:sz w:val="30"/>
          <w:szCs w:val="30"/>
          <w:lang w:val="be-BY"/>
        </w:rPr>
        <w:t>е</w:t>
      </w:r>
      <w:r w:rsidR="00763E58" w:rsidRPr="003F2C1F">
        <w:rPr>
          <w:sz w:val="30"/>
          <w:szCs w:val="30"/>
          <w:lang w:val="be-BY"/>
        </w:rPr>
        <w:t xml:space="preserve"> асяроддзе ва ўстанове адукацыі арганізуецца з улікам патрабаванняў адукацыйнага стандарту дашкольнай адукацыі (пастанова Міністэрства адукацыі Рэспублікі Беларусь ад 4 жніўня 2022 г. № 228), вучэбнай праграмы дашкольнай адукацыі </w:t>
      </w:r>
      <w:r w:rsidR="00763E58" w:rsidRPr="003F2C1F">
        <w:rPr>
          <w:sz w:val="30"/>
          <w:szCs w:val="30"/>
          <w:lang w:val="be-BY"/>
        </w:rPr>
        <w:lastRenderedPageBreak/>
        <w:t>(пастанова Міністэрства адукацыі Рэспу</w:t>
      </w:r>
      <w:r w:rsidR="007C2137">
        <w:rPr>
          <w:sz w:val="30"/>
          <w:szCs w:val="30"/>
          <w:lang w:val="be-BY"/>
        </w:rPr>
        <w:t>блікі Беларусь ад 4 жніўня 2022 </w:t>
      </w:r>
      <w:r w:rsidR="00763E58" w:rsidRPr="003F2C1F">
        <w:rPr>
          <w:sz w:val="30"/>
          <w:szCs w:val="30"/>
          <w:lang w:val="be-BY"/>
        </w:rPr>
        <w:t xml:space="preserve">г. № 229), </w:t>
      </w:r>
      <w:r w:rsidRPr="003F2C1F">
        <w:rPr>
          <w:sz w:val="30"/>
          <w:szCs w:val="30"/>
          <w:lang w:val="be-BY"/>
        </w:rPr>
        <w:t>пералік</w:t>
      </w:r>
      <w:r w:rsidR="007C2137">
        <w:rPr>
          <w:sz w:val="30"/>
          <w:szCs w:val="30"/>
          <w:lang w:val="be-BY"/>
        </w:rPr>
        <w:t>аў</w:t>
      </w:r>
      <w:r w:rsidR="00F076A5" w:rsidRPr="003F2C1F">
        <w:rPr>
          <w:sz w:val="30"/>
          <w:szCs w:val="30"/>
          <w:lang w:val="be-BY"/>
        </w:rPr>
        <w:t xml:space="preserve"> абсталявання для ўстаноў </w:t>
      </w:r>
      <w:r w:rsidR="00763E58" w:rsidRPr="003F2C1F">
        <w:rPr>
          <w:sz w:val="30"/>
          <w:szCs w:val="30"/>
          <w:lang w:val="be-BY"/>
        </w:rPr>
        <w:t xml:space="preserve">адукацыі (пастанова Міністэрства адукацыі Рэспублікі Беларусь ад 24 верасня </w:t>
      </w:r>
      <w:smartTag w:uri="urn:schemas-microsoft-com:office:smarttags" w:element="metricconverter">
        <w:smartTagPr>
          <w:attr w:name="ProductID" w:val="2007 г"/>
        </w:smartTagPr>
        <w:r w:rsidR="00763E58" w:rsidRPr="003F2C1F">
          <w:rPr>
            <w:sz w:val="30"/>
            <w:szCs w:val="30"/>
            <w:lang w:val="be-BY"/>
          </w:rPr>
          <w:t>2007 г</w:t>
        </w:r>
      </w:smartTag>
      <w:r w:rsidR="00763E58" w:rsidRPr="003F2C1F">
        <w:rPr>
          <w:sz w:val="30"/>
          <w:szCs w:val="30"/>
          <w:lang w:val="be-BY"/>
        </w:rPr>
        <w:t xml:space="preserve">. № 50), </w:t>
      </w:r>
      <w:r w:rsidR="00763E58" w:rsidRPr="003F2C1F">
        <w:rPr>
          <w:bCs/>
          <w:sz w:val="30"/>
          <w:szCs w:val="30"/>
          <w:lang w:val="be-BY"/>
        </w:rPr>
        <w:t xml:space="preserve">пералікаў мэблі, інвентару і сродкаў навучання, неабходных для арганізацыі адукацыйнага працэсу ўстановамі адукацыі, якія рэалізуюць адукацыйныя праграмы агульнай сярэдняй адукацыі, адукацыйныя праграмы спецыяльнай адукацыі, іншымі арганізацыямі, індывідуальнымі прадпрымальнікамі, якія рэалізуюць адукацыйныя праграмы спецыяльнай адукацыі на ўзроўні дашкольнай адукацыі (пастанова Міністэрства адукацыі Рэспублікі Беларусь ад 12 чэрвеня 2014 г. № 75), </w:t>
      </w:r>
      <w:r w:rsidR="00763E58" w:rsidRPr="003F2C1F">
        <w:rPr>
          <w:sz w:val="30"/>
          <w:szCs w:val="30"/>
          <w:lang w:val="be-BY"/>
        </w:rPr>
        <w:t>пералікаў і норм забеспячэння спартыўным інвентаром і абсталяваннем</w:t>
      </w:r>
      <w:r w:rsidR="00763E58" w:rsidRPr="003F2C1F">
        <w:rPr>
          <w:bCs/>
          <w:sz w:val="30"/>
          <w:szCs w:val="30"/>
          <w:lang w:val="be-BY"/>
        </w:rPr>
        <w:t xml:space="preserve"> (п</w:t>
      </w:r>
      <w:r w:rsidRPr="003F2C1F">
        <w:rPr>
          <w:bCs/>
          <w:sz w:val="30"/>
          <w:szCs w:val="30"/>
          <w:lang w:val="be-BY"/>
        </w:rPr>
        <w:t>а</w:t>
      </w:r>
      <w:r w:rsidR="00763E58" w:rsidRPr="003F2C1F">
        <w:rPr>
          <w:sz w:val="30"/>
          <w:szCs w:val="30"/>
          <w:lang w:val="be-BY"/>
        </w:rPr>
        <w:t>станов</w:t>
      </w:r>
      <w:r w:rsidRPr="003F2C1F">
        <w:rPr>
          <w:sz w:val="30"/>
          <w:szCs w:val="30"/>
          <w:lang w:val="be-BY"/>
        </w:rPr>
        <w:t>а</w:t>
      </w:r>
      <w:r w:rsidR="00763E58" w:rsidRPr="003F2C1F">
        <w:rPr>
          <w:sz w:val="30"/>
          <w:szCs w:val="30"/>
          <w:lang w:val="be-BY"/>
        </w:rPr>
        <w:t xml:space="preserve"> Міністэрства адукацыі Рэспублікі Беларусь ад</w:t>
      </w:r>
      <w:r w:rsidRPr="003F2C1F">
        <w:rPr>
          <w:sz w:val="30"/>
          <w:szCs w:val="30"/>
          <w:lang w:val="be-BY"/>
        </w:rPr>
        <w:t xml:space="preserve"> </w:t>
      </w:r>
      <w:r w:rsidR="00763E58" w:rsidRPr="003F2C1F">
        <w:rPr>
          <w:sz w:val="30"/>
          <w:szCs w:val="30"/>
          <w:lang w:val="be-BY"/>
        </w:rPr>
        <w:t xml:space="preserve">14 ліпеня </w:t>
      </w:r>
      <w:smartTag w:uri="urn:schemas-microsoft-com:office:smarttags" w:element="metricconverter">
        <w:smartTagPr>
          <w:attr w:name="ProductID" w:val="2014 г"/>
        </w:smartTagPr>
        <w:r w:rsidR="00763E58" w:rsidRPr="003F2C1F">
          <w:rPr>
            <w:sz w:val="30"/>
            <w:szCs w:val="30"/>
            <w:lang w:val="be-BY"/>
          </w:rPr>
          <w:t>2014 г</w:t>
        </w:r>
      </w:smartTag>
      <w:r w:rsidR="00763E58" w:rsidRPr="003F2C1F">
        <w:rPr>
          <w:sz w:val="30"/>
          <w:szCs w:val="30"/>
          <w:lang w:val="be-BY"/>
        </w:rPr>
        <w:t>. № 105), узроставых і індывідуальных асаблівасц</w:t>
      </w:r>
      <w:r w:rsidRPr="003F2C1F">
        <w:rPr>
          <w:sz w:val="30"/>
          <w:szCs w:val="30"/>
          <w:lang w:val="be-BY"/>
        </w:rPr>
        <w:t>ей</w:t>
      </w:r>
      <w:r w:rsidR="00763E58" w:rsidRPr="003F2C1F">
        <w:rPr>
          <w:sz w:val="30"/>
          <w:szCs w:val="30"/>
          <w:lang w:val="be-BY"/>
        </w:rPr>
        <w:t xml:space="preserve"> дзяцей, у тым ліку з</w:t>
      </w:r>
      <w:r w:rsidRPr="003F2C1F">
        <w:rPr>
          <w:sz w:val="30"/>
          <w:szCs w:val="30"/>
          <w:lang w:val="be-BY"/>
        </w:rPr>
        <w:t xml:space="preserve"> </w:t>
      </w:r>
      <w:r w:rsidR="00763E58" w:rsidRPr="003F2C1F">
        <w:rPr>
          <w:sz w:val="30"/>
          <w:szCs w:val="30"/>
          <w:lang w:val="be-BY"/>
        </w:rPr>
        <w:t>АПФР, матэрыяльных і архітэктурна-прасторавых асаблівасц</w:t>
      </w:r>
      <w:r w:rsidRPr="003F2C1F">
        <w:rPr>
          <w:sz w:val="30"/>
          <w:szCs w:val="30"/>
          <w:lang w:val="be-BY"/>
        </w:rPr>
        <w:t>ей</w:t>
      </w:r>
      <w:r w:rsidR="00763E58" w:rsidRPr="003F2C1F">
        <w:rPr>
          <w:sz w:val="30"/>
          <w:szCs w:val="30"/>
          <w:lang w:val="be-BY"/>
        </w:rPr>
        <w:t xml:space="preserve"> памяшканняў і тэрыторыі ўстановы адукацыі, іншых нарматыўных прававых і тэхнічных нарматыўных прававых актаў. </w:t>
      </w:r>
    </w:p>
    <w:p w14:paraId="40E8B0F2" w14:textId="65A878F4" w:rsidR="00763E58" w:rsidRPr="003F2C1F" w:rsidRDefault="00763E58" w:rsidP="00763E58">
      <w:pPr>
        <w:ind w:firstLine="709"/>
        <w:jc w:val="both"/>
        <w:rPr>
          <w:sz w:val="30"/>
          <w:szCs w:val="30"/>
          <w:lang w:val="be-BY"/>
        </w:rPr>
      </w:pPr>
      <w:r w:rsidRPr="003F2C1F">
        <w:rPr>
          <w:i/>
          <w:sz w:val="30"/>
          <w:szCs w:val="30"/>
          <w:lang w:val="be-BY"/>
        </w:rPr>
        <w:t xml:space="preserve">Бяспека і экалагічнасць </w:t>
      </w:r>
      <w:r w:rsidRPr="003F2C1F">
        <w:rPr>
          <w:sz w:val="30"/>
          <w:szCs w:val="30"/>
          <w:lang w:val="be-BY"/>
        </w:rPr>
        <w:t>прадметна-прасторавага асяроддзя прадугледжвае адпаведнасць ўсіх я</w:t>
      </w:r>
      <w:r w:rsidR="00093352">
        <w:rPr>
          <w:sz w:val="30"/>
          <w:szCs w:val="30"/>
          <w:lang w:val="be-BY"/>
        </w:rPr>
        <w:t>го</w:t>
      </w:r>
      <w:r w:rsidRPr="003F2C1F">
        <w:rPr>
          <w:sz w:val="30"/>
          <w:szCs w:val="30"/>
          <w:lang w:val="be-BY"/>
        </w:rPr>
        <w:t xml:space="preserve"> элементаў патрабаванням па забеспячэнн</w:t>
      </w:r>
      <w:r w:rsidR="00093352">
        <w:rPr>
          <w:sz w:val="30"/>
          <w:szCs w:val="30"/>
          <w:lang w:val="be-BY"/>
        </w:rPr>
        <w:t>і</w:t>
      </w:r>
      <w:r w:rsidRPr="003F2C1F">
        <w:rPr>
          <w:sz w:val="30"/>
          <w:szCs w:val="30"/>
          <w:lang w:val="be-BY"/>
        </w:rPr>
        <w:t xml:space="preserve"> надзейнасці і бяспе</w:t>
      </w:r>
      <w:r w:rsidR="00093352">
        <w:rPr>
          <w:sz w:val="30"/>
          <w:szCs w:val="30"/>
          <w:lang w:val="be-BY"/>
        </w:rPr>
        <w:t>чнасці</w:t>
      </w:r>
      <w:r w:rsidRPr="003F2C1F">
        <w:rPr>
          <w:sz w:val="30"/>
          <w:szCs w:val="30"/>
          <w:lang w:val="be-BY"/>
        </w:rPr>
        <w:t xml:space="preserve"> іх выкарыстання.</w:t>
      </w:r>
    </w:p>
    <w:p w14:paraId="39D90EE1" w14:textId="44C7571E" w:rsidR="00763E58" w:rsidRPr="003F2C1F" w:rsidRDefault="00763E58" w:rsidP="00763E58">
      <w:pPr>
        <w:autoSpaceDE w:val="0"/>
        <w:autoSpaceDN w:val="0"/>
        <w:adjustRightInd w:val="0"/>
        <w:ind w:firstLine="709"/>
        <w:jc w:val="both"/>
        <w:rPr>
          <w:rFonts w:eastAsia="Calibri"/>
          <w:sz w:val="30"/>
          <w:szCs w:val="30"/>
          <w:lang w:val="be-BY"/>
        </w:rPr>
      </w:pPr>
      <w:r w:rsidRPr="003F2C1F">
        <w:rPr>
          <w:rFonts w:eastAsia="Calibri"/>
          <w:sz w:val="30"/>
          <w:szCs w:val="30"/>
          <w:lang w:val="be-BY"/>
        </w:rPr>
        <w:t xml:space="preserve">Дапускаецца </w:t>
      </w:r>
      <w:r w:rsidR="00F076A5" w:rsidRPr="003F2C1F">
        <w:rPr>
          <w:rFonts w:eastAsia="Calibri"/>
          <w:sz w:val="30"/>
          <w:szCs w:val="30"/>
          <w:lang w:val="be-BY"/>
        </w:rPr>
        <w:t>пр</w:t>
      </w:r>
      <w:r w:rsidR="00C82C2B" w:rsidRPr="003F2C1F">
        <w:rPr>
          <w:rFonts w:eastAsia="Calibri"/>
          <w:sz w:val="30"/>
          <w:szCs w:val="30"/>
          <w:lang w:val="be-BY"/>
        </w:rPr>
        <w:t>ы</w:t>
      </w:r>
      <w:r w:rsidR="00F076A5" w:rsidRPr="003F2C1F">
        <w:rPr>
          <w:rFonts w:eastAsia="Calibri"/>
          <w:sz w:val="30"/>
          <w:szCs w:val="30"/>
          <w:lang w:val="be-BY"/>
        </w:rPr>
        <w:t>м</w:t>
      </w:r>
      <w:r w:rsidR="00C82C2B" w:rsidRPr="003F2C1F">
        <w:rPr>
          <w:rFonts w:eastAsia="Calibri"/>
          <w:sz w:val="30"/>
          <w:szCs w:val="30"/>
          <w:lang w:val="be-BY"/>
        </w:rPr>
        <w:t>я</w:t>
      </w:r>
      <w:r w:rsidR="00F076A5" w:rsidRPr="003F2C1F">
        <w:rPr>
          <w:rFonts w:eastAsia="Calibri"/>
          <w:sz w:val="30"/>
          <w:szCs w:val="30"/>
          <w:lang w:val="be-BY"/>
        </w:rPr>
        <w:t>не</w:t>
      </w:r>
      <w:r w:rsidRPr="003F2C1F">
        <w:rPr>
          <w:rFonts w:eastAsia="Calibri"/>
          <w:sz w:val="30"/>
          <w:szCs w:val="30"/>
          <w:lang w:val="be-BY"/>
        </w:rPr>
        <w:t>нне ў адукацыйным працэсе фізкультурна-спартыўнага і гульнявога абсталявання на тэрыторыі ўстановы адукацыі, спартыўнага інвентар</w:t>
      </w:r>
      <w:r w:rsidR="00C82C2B" w:rsidRPr="003F2C1F">
        <w:rPr>
          <w:rFonts w:eastAsia="Calibri"/>
          <w:sz w:val="30"/>
          <w:szCs w:val="30"/>
          <w:lang w:val="be-BY"/>
        </w:rPr>
        <w:t>у</w:t>
      </w:r>
      <w:r w:rsidR="002F0A5F" w:rsidRPr="003F2C1F">
        <w:rPr>
          <w:rFonts w:eastAsia="Calibri"/>
          <w:sz w:val="30"/>
          <w:szCs w:val="30"/>
          <w:lang w:val="be-BY"/>
        </w:rPr>
        <w:t>,</w:t>
      </w:r>
      <w:r w:rsidRPr="003F2C1F">
        <w:rPr>
          <w:rFonts w:eastAsia="Calibri"/>
          <w:sz w:val="30"/>
          <w:szCs w:val="30"/>
          <w:lang w:val="be-BY"/>
        </w:rPr>
        <w:t xml:space="preserve"> па канструкцыі, памерах, </w:t>
      </w:r>
      <w:r w:rsidR="00093352">
        <w:rPr>
          <w:rFonts w:eastAsia="Calibri"/>
          <w:sz w:val="30"/>
          <w:szCs w:val="30"/>
          <w:lang w:val="be-BY"/>
        </w:rPr>
        <w:t xml:space="preserve">выкарыстаных </w:t>
      </w:r>
      <w:r w:rsidRPr="003F2C1F">
        <w:rPr>
          <w:rFonts w:eastAsia="Calibri"/>
          <w:sz w:val="30"/>
          <w:szCs w:val="30"/>
          <w:lang w:val="be-BY"/>
        </w:rPr>
        <w:t xml:space="preserve">матэрыялах </w:t>
      </w:r>
      <w:r w:rsidR="00C82C2B" w:rsidRPr="003F2C1F">
        <w:rPr>
          <w:rFonts w:eastAsia="Calibri"/>
          <w:sz w:val="30"/>
          <w:szCs w:val="30"/>
          <w:lang w:val="be-BY"/>
        </w:rPr>
        <w:t>адпаведнага</w:t>
      </w:r>
      <w:r w:rsidRPr="003F2C1F">
        <w:rPr>
          <w:rFonts w:eastAsia="Calibri"/>
          <w:sz w:val="30"/>
          <w:szCs w:val="30"/>
          <w:lang w:val="be-BY"/>
        </w:rPr>
        <w:t xml:space="preserve"> узроставым і</w:t>
      </w:r>
      <w:r w:rsidR="00C82C2B" w:rsidRPr="003F2C1F">
        <w:rPr>
          <w:rFonts w:eastAsia="Calibri"/>
          <w:sz w:val="30"/>
          <w:szCs w:val="30"/>
          <w:lang w:val="be-BY"/>
        </w:rPr>
        <w:t xml:space="preserve"> </w:t>
      </w:r>
      <w:r w:rsidRPr="003F2C1F">
        <w:rPr>
          <w:rFonts w:eastAsia="Calibri"/>
          <w:sz w:val="30"/>
          <w:szCs w:val="30"/>
          <w:lang w:val="be-BY"/>
        </w:rPr>
        <w:t>пс</w:t>
      </w:r>
      <w:r w:rsidR="00C82C2B" w:rsidRPr="003F2C1F">
        <w:rPr>
          <w:rFonts w:eastAsia="Calibri"/>
          <w:sz w:val="30"/>
          <w:szCs w:val="30"/>
          <w:lang w:val="be-BY"/>
        </w:rPr>
        <w:t>і</w:t>
      </w:r>
      <w:r w:rsidRPr="003F2C1F">
        <w:rPr>
          <w:rFonts w:eastAsia="Calibri"/>
          <w:sz w:val="30"/>
          <w:szCs w:val="30"/>
          <w:lang w:val="be-BY"/>
        </w:rPr>
        <w:t>х</w:t>
      </w:r>
      <w:r w:rsidR="00C82C2B" w:rsidRPr="003F2C1F">
        <w:rPr>
          <w:rFonts w:eastAsia="Calibri"/>
          <w:sz w:val="30"/>
          <w:szCs w:val="30"/>
          <w:lang w:val="be-BY"/>
        </w:rPr>
        <w:t>а</w:t>
      </w:r>
      <w:r w:rsidRPr="003F2C1F">
        <w:rPr>
          <w:rFonts w:eastAsia="Calibri"/>
          <w:sz w:val="30"/>
          <w:szCs w:val="30"/>
          <w:lang w:val="be-BY"/>
        </w:rPr>
        <w:t>ф</w:t>
      </w:r>
      <w:r w:rsidR="00C82C2B" w:rsidRPr="003F2C1F">
        <w:rPr>
          <w:rFonts w:eastAsia="Calibri"/>
          <w:sz w:val="30"/>
          <w:szCs w:val="30"/>
          <w:lang w:val="be-BY"/>
        </w:rPr>
        <w:t>і</w:t>
      </w:r>
      <w:r w:rsidRPr="003F2C1F">
        <w:rPr>
          <w:rFonts w:eastAsia="Calibri"/>
          <w:sz w:val="30"/>
          <w:szCs w:val="30"/>
          <w:lang w:val="be-BY"/>
        </w:rPr>
        <w:t>з</w:t>
      </w:r>
      <w:r w:rsidR="00C82C2B" w:rsidRPr="003F2C1F">
        <w:rPr>
          <w:rFonts w:eastAsia="Calibri"/>
          <w:sz w:val="30"/>
          <w:szCs w:val="30"/>
          <w:lang w:val="be-BY"/>
        </w:rPr>
        <w:t>і</w:t>
      </w:r>
      <w:r w:rsidRPr="003F2C1F">
        <w:rPr>
          <w:rFonts w:eastAsia="Calibri"/>
          <w:sz w:val="30"/>
          <w:szCs w:val="30"/>
          <w:lang w:val="be-BY"/>
        </w:rPr>
        <w:t>ч</w:t>
      </w:r>
      <w:r w:rsidR="00C82C2B" w:rsidRPr="003F2C1F">
        <w:rPr>
          <w:rFonts w:eastAsia="Calibri"/>
          <w:sz w:val="30"/>
          <w:szCs w:val="30"/>
          <w:lang w:val="be-BY"/>
        </w:rPr>
        <w:t>ны</w:t>
      </w:r>
      <w:r w:rsidR="00093352">
        <w:rPr>
          <w:rFonts w:eastAsia="Calibri"/>
          <w:sz w:val="30"/>
          <w:szCs w:val="30"/>
          <w:lang w:val="be-BY"/>
        </w:rPr>
        <w:t>м</w:t>
      </w:r>
      <w:r w:rsidRPr="003F2C1F">
        <w:rPr>
          <w:rFonts w:eastAsia="Calibri"/>
          <w:sz w:val="30"/>
          <w:szCs w:val="30"/>
          <w:lang w:val="be-BY"/>
        </w:rPr>
        <w:t xml:space="preserve"> асаблівасця</w:t>
      </w:r>
      <w:r w:rsidR="00093352">
        <w:rPr>
          <w:rFonts w:eastAsia="Calibri"/>
          <w:sz w:val="30"/>
          <w:szCs w:val="30"/>
          <w:lang w:val="be-BY"/>
        </w:rPr>
        <w:t>м</w:t>
      </w:r>
      <w:r w:rsidRPr="003F2C1F">
        <w:rPr>
          <w:rFonts w:eastAsia="Calibri"/>
          <w:sz w:val="30"/>
          <w:szCs w:val="30"/>
          <w:lang w:val="be-BY"/>
        </w:rPr>
        <w:t xml:space="preserve"> выхаванцаў, патрабаванням тэхнічных нарматыўных прававых актаў. Абсталяванне і інвентар павінны быць водатрывалымі і добра паддавацца ачыстцы.</w:t>
      </w:r>
    </w:p>
    <w:p w14:paraId="571C94D8" w14:textId="67985A5F" w:rsidR="00763E58" w:rsidRPr="003F2C1F" w:rsidRDefault="00763E58" w:rsidP="00763E58">
      <w:pPr>
        <w:ind w:firstLine="709"/>
        <w:jc w:val="both"/>
        <w:rPr>
          <w:sz w:val="30"/>
          <w:szCs w:val="30"/>
          <w:lang w:val="be-BY"/>
        </w:rPr>
      </w:pPr>
      <w:r w:rsidRPr="003F2C1F">
        <w:rPr>
          <w:sz w:val="30"/>
          <w:szCs w:val="30"/>
          <w:lang w:val="be-BY"/>
        </w:rPr>
        <w:t>Пры арганізацыі розных відаў дзіцячай дзейнасці, у тым ліку пазнавальнай, гульнявой і працоўнай, важна забяспечыць выхаванцаў</w:t>
      </w:r>
      <w:r w:rsidRPr="003F2C1F">
        <w:rPr>
          <w:rFonts w:eastAsia="Calibri"/>
          <w:sz w:val="30"/>
          <w:szCs w:val="30"/>
          <w:lang w:val="be-BY"/>
        </w:rPr>
        <w:t xml:space="preserve"> інвентаром і гульнявым абсталяваннем</w:t>
      </w:r>
      <w:r w:rsidR="002F0A5F" w:rsidRPr="003F2C1F">
        <w:rPr>
          <w:rFonts w:eastAsia="Calibri"/>
          <w:sz w:val="30"/>
          <w:szCs w:val="30"/>
          <w:lang w:val="be-BY"/>
        </w:rPr>
        <w:t>,</w:t>
      </w:r>
      <w:r w:rsidRPr="003F2C1F">
        <w:rPr>
          <w:rFonts w:eastAsia="Calibri"/>
          <w:sz w:val="30"/>
          <w:szCs w:val="30"/>
          <w:lang w:val="be-BY"/>
        </w:rPr>
        <w:t xml:space="preserve"> </w:t>
      </w:r>
      <w:r w:rsidR="002F0A5F" w:rsidRPr="003F2C1F">
        <w:rPr>
          <w:rFonts w:eastAsia="Calibri"/>
          <w:sz w:val="30"/>
          <w:szCs w:val="30"/>
          <w:lang w:val="be-BY"/>
        </w:rPr>
        <w:t>якія</w:t>
      </w:r>
      <w:r w:rsidRPr="003F2C1F">
        <w:rPr>
          <w:rFonts w:eastAsia="Calibri"/>
          <w:sz w:val="30"/>
          <w:szCs w:val="30"/>
          <w:lang w:val="be-BY"/>
        </w:rPr>
        <w:t xml:space="preserve"> павінны знаходзіцца ў</w:t>
      </w:r>
      <w:r w:rsidR="00C82C2B" w:rsidRPr="003F2C1F">
        <w:rPr>
          <w:rFonts w:eastAsia="Calibri"/>
          <w:sz w:val="30"/>
          <w:szCs w:val="30"/>
          <w:lang w:val="be-BY"/>
        </w:rPr>
        <w:t xml:space="preserve"> </w:t>
      </w:r>
      <w:r w:rsidRPr="003F2C1F">
        <w:rPr>
          <w:rFonts w:eastAsia="Calibri"/>
          <w:sz w:val="30"/>
          <w:szCs w:val="30"/>
          <w:lang w:val="be-BY"/>
        </w:rPr>
        <w:t xml:space="preserve">спраўным стане, </w:t>
      </w:r>
      <w:r w:rsidR="00EE0B7F">
        <w:rPr>
          <w:rFonts w:eastAsia="Calibri"/>
          <w:sz w:val="30"/>
          <w:szCs w:val="30"/>
          <w:lang w:val="be-BY"/>
        </w:rPr>
        <w:t>што</w:t>
      </w:r>
      <w:r w:rsidRPr="003F2C1F">
        <w:rPr>
          <w:rFonts w:eastAsia="Calibri"/>
          <w:sz w:val="30"/>
          <w:szCs w:val="30"/>
          <w:lang w:val="be-BY"/>
        </w:rPr>
        <w:t xml:space="preserve"> дазваляе </w:t>
      </w:r>
      <w:r w:rsidR="00C82C2B" w:rsidRPr="003F2C1F">
        <w:rPr>
          <w:rFonts w:eastAsia="Calibri"/>
          <w:sz w:val="30"/>
          <w:szCs w:val="30"/>
          <w:lang w:val="be-BY"/>
        </w:rPr>
        <w:t>суадносіць</w:t>
      </w:r>
      <w:r w:rsidRPr="003F2C1F">
        <w:rPr>
          <w:rFonts w:eastAsia="Calibri"/>
          <w:sz w:val="30"/>
          <w:szCs w:val="30"/>
          <w:lang w:val="be-BY"/>
        </w:rPr>
        <w:t xml:space="preserve"> рухальную нагрузку ў залежнасці ад </w:t>
      </w:r>
      <w:r w:rsidR="00EE0B7F">
        <w:rPr>
          <w:rFonts w:eastAsia="Calibri"/>
          <w:sz w:val="30"/>
          <w:szCs w:val="30"/>
          <w:lang w:val="be-BY"/>
        </w:rPr>
        <w:t>п</w:t>
      </w:r>
      <w:r w:rsidRPr="003F2C1F">
        <w:rPr>
          <w:rFonts w:eastAsia="Calibri"/>
          <w:sz w:val="30"/>
          <w:szCs w:val="30"/>
          <w:lang w:val="be-BY"/>
        </w:rPr>
        <w:t>а</w:t>
      </w:r>
      <w:r w:rsidR="00EE0B7F">
        <w:rPr>
          <w:rFonts w:eastAsia="Calibri"/>
          <w:sz w:val="30"/>
          <w:szCs w:val="30"/>
          <w:lang w:val="be-BY"/>
        </w:rPr>
        <w:t>ры</w:t>
      </w:r>
      <w:r w:rsidRPr="003F2C1F">
        <w:rPr>
          <w:rFonts w:eastAsia="Calibri"/>
          <w:sz w:val="30"/>
          <w:szCs w:val="30"/>
          <w:lang w:val="be-BY"/>
        </w:rPr>
        <w:t xml:space="preserve"> года і ўзросту навучэнцаў.</w:t>
      </w:r>
    </w:p>
    <w:p w14:paraId="7E870AC4" w14:textId="444320DC" w:rsidR="00763E58" w:rsidRPr="003F2C1F" w:rsidRDefault="002F0A5F" w:rsidP="00763E58">
      <w:pPr>
        <w:autoSpaceDE w:val="0"/>
        <w:autoSpaceDN w:val="0"/>
        <w:adjustRightInd w:val="0"/>
        <w:ind w:firstLine="709"/>
        <w:jc w:val="both"/>
        <w:rPr>
          <w:sz w:val="30"/>
          <w:szCs w:val="30"/>
          <w:lang w:val="be-BY"/>
        </w:rPr>
      </w:pPr>
      <w:r w:rsidRPr="003F2C1F">
        <w:rPr>
          <w:rFonts w:eastAsia="Calibri"/>
          <w:sz w:val="30"/>
          <w:szCs w:val="30"/>
          <w:lang w:val="be-BY"/>
        </w:rPr>
        <w:t>У адукацыйным працэсе н</w:t>
      </w:r>
      <w:r w:rsidR="00311C30" w:rsidRPr="003F2C1F">
        <w:rPr>
          <w:rFonts w:eastAsia="Calibri"/>
          <w:sz w:val="30"/>
          <w:szCs w:val="30"/>
          <w:lang w:val="be-BY"/>
        </w:rPr>
        <w:t>е</w:t>
      </w:r>
      <w:r w:rsidR="00C82C2B" w:rsidRPr="003F2C1F">
        <w:rPr>
          <w:rFonts w:eastAsia="Calibri"/>
          <w:sz w:val="30"/>
          <w:szCs w:val="30"/>
          <w:lang w:val="be-BY"/>
        </w:rPr>
        <w:t>а</w:t>
      </w:r>
      <w:r w:rsidR="00311C30" w:rsidRPr="003F2C1F">
        <w:rPr>
          <w:rFonts w:eastAsia="Calibri"/>
          <w:sz w:val="30"/>
          <w:szCs w:val="30"/>
          <w:lang w:val="be-BY"/>
        </w:rPr>
        <w:t>бход</w:t>
      </w:r>
      <w:r w:rsidR="00C82C2B" w:rsidRPr="003F2C1F">
        <w:rPr>
          <w:rFonts w:eastAsia="Calibri"/>
          <w:sz w:val="30"/>
          <w:szCs w:val="30"/>
          <w:lang w:val="be-BY"/>
        </w:rPr>
        <w:t>н</w:t>
      </w:r>
      <w:r w:rsidR="00763E58" w:rsidRPr="003F2C1F">
        <w:rPr>
          <w:rFonts w:eastAsia="Calibri"/>
          <w:sz w:val="30"/>
          <w:szCs w:val="30"/>
          <w:lang w:val="be-BY"/>
        </w:rPr>
        <w:t>а выкарыстоўваць спраўныя і</w:t>
      </w:r>
      <w:r w:rsidR="00C82C2B" w:rsidRPr="003F2C1F">
        <w:rPr>
          <w:rFonts w:eastAsia="Calibri"/>
          <w:sz w:val="30"/>
          <w:szCs w:val="30"/>
          <w:lang w:val="be-BY"/>
        </w:rPr>
        <w:t xml:space="preserve"> </w:t>
      </w:r>
      <w:r w:rsidR="00763E58" w:rsidRPr="003F2C1F">
        <w:rPr>
          <w:rFonts w:eastAsia="Calibri"/>
          <w:sz w:val="30"/>
          <w:szCs w:val="30"/>
          <w:lang w:val="be-BY"/>
        </w:rPr>
        <w:t>бяспечныя сродкі навучання і выхавання (напрыклад, нажніцы з</w:t>
      </w:r>
      <w:r w:rsidR="00C82C2B" w:rsidRPr="003F2C1F">
        <w:rPr>
          <w:rFonts w:eastAsia="Calibri"/>
          <w:sz w:val="30"/>
          <w:szCs w:val="30"/>
          <w:lang w:val="be-BY"/>
        </w:rPr>
        <w:t xml:space="preserve"> </w:t>
      </w:r>
      <w:r w:rsidR="00763E58" w:rsidRPr="003F2C1F">
        <w:rPr>
          <w:rFonts w:eastAsia="Calibri"/>
          <w:sz w:val="30"/>
          <w:szCs w:val="30"/>
          <w:lang w:val="be-BY"/>
        </w:rPr>
        <w:t xml:space="preserve">тупымі канцамі, малаток з закругленай </w:t>
      </w:r>
      <w:r w:rsidR="00DB762B">
        <w:rPr>
          <w:rFonts w:eastAsia="Calibri"/>
          <w:sz w:val="30"/>
          <w:szCs w:val="30"/>
          <w:lang w:val="be-BY"/>
        </w:rPr>
        <w:t>у</w:t>
      </w:r>
      <w:r w:rsidR="00763E58" w:rsidRPr="003F2C1F">
        <w:rPr>
          <w:rFonts w:eastAsia="Calibri"/>
          <w:sz w:val="30"/>
          <w:szCs w:val="30"/>
          <w:lang w:val="be-BY"/>
        </w:rPr>
        <w:t xml:space="preserve">дарнай часткай, інвентар пры выкананні работ на ўчастку з трывалым мацаваннем </w:t>
      </w:r>
      <w:r w:rsidR="00DB762B">
        <w:rPr>
          <w:rFonts w:eastAsia="Calibri"/>
          <w:sz w:val="30"/>
          <w:szCs w:val="30"/>
          <w:lang w:val="be-BY"/>
        </w:rPr>
        <w:t>чаранкоў</w:t>
      </w:r>
      <w:r w:rsidR="00763E58" w:rsidRPr="003F2C1F">
        <w:rPr>
          <w:rFonts w:eastAsia="Calibri"/>
          <w:sz w:val="30"/>
          <w:szCs w:val="30"/>
          <w:lang w:val="be-BY"/>
        </w:rPr>
        <w:t xml:space="preserve"> і інш.)</w:t>
      </w:r>
      <w:r w:rsidRPr="003F2C1F">
        <w:rPr>
          <w:rFonts w:eastAsia="Calibri"/>
          <w:sz w:val="30"/>
          <w:szCs w:val="30"/>
          <w:lang w:val="be-BY"/>
        </w:rPr>
        <w:t xml:space="preserve"> з</w:t>
      </w:r>
      <w:r w:rsidR="00C82C2B" w:rsidRPr="003F2C1F">
        <w:rPr>
          <w:rFonts w:eastAsia="Calibri"/>
          <w:sz w:val="30"/>
          <w:szCs w:val="30"/>
          <w:lang w:val="be-BY"/>
        </w:rPr>
        <w:t xml:space="preserve"> </w:t>
      </w:r>
      <w:r w:rsidRPr="003F2C1F">
        <w:rPr>
          <w:rFonts w:eastAsia="Calibri"/>
          <w:sz w:val="30"/>
          <w:szCs w:val="30"/>
          <w:lang w:val="be-BY"/>
        </w:rPr>
        <w:t>улікам узросту выхаванцаў.</w:t>
      </w:r>
    </w:p>
    <w:p w14:paraId="1DB4FB6A" w14:textId="2C72BD3B" w:rsidR="00763E58" w:rsidRPr="003F2C1F" w:rsidRDefault="00763E58" w:rsidP="00763E58">
      <w:pPr>
        <w:ind w:firstLine="709"/>
        <w:jc w:val="both"/>
        <w:rPr>
          <w:sz w:val="30"/>
          <w:szCs w:val="30"/>
          <w:lang w:val="be-BY"/>
        </w:rPr>
      </w:pPr>
      <w:r w:rsidRPr="003F2C1F">
        <w:rPr>
          <w:sz w:val="30"/>
          <w:szCs w:val="30"/>
          <w:lang w:val="be-BY"/>
        </w:rPr>
        <w:t xml:space="preserve">Пры арганізацыі </w:t>
      </w:r>
      <w:r w:rsidR="00BF1802" w:rsidRPr="003F2C1F">
        <w:rPr>
          <w:sz w:val="30"/>
          <w:szCs w:val="30"/>
          <w:lang w:val="be-BY"/>
        </w:rPr>
        <w:t xml:space="preserve">развіццёвага </w:t>
      </w:r>
      <w:r w:rsidRPr="003F2C1F">
        <w:rPr>
          <w:sz w:val="30"/>
          <w:szCs w:val="30"/>
          <w:lang w:val="be-BY"/>
        </w:rPr>
        <w:t xml:space="preserve">прадметна-прасторавага асяроддзя не менш важныя </w:t>
      </w:r>
      <w:r w:rsidRPr="003F2C1F">
        <w:rPr>
          <w:i/>
          <w:sz w:val="30"/>
          <w:szCs w:val="30"/>
          <w:lang w:val="be-BY"/>
        </w:rPr>
        <w:t>эрганамічнасць</w:t>
      </w:r>
      <w:r w:rsidRPr="003F2C1F">
        <w:rPr>
          <w:sz w:val="30"/>
          <w:szCs w:val="30"/>
          <w:lang w:val="be-BY"/>
        </w:rPr>
        <w:t xml:space="preserve"> </w:t>
      </w:r>
      <w:r w:rsidRPr="003F2C1F">
        <w:rPr>
          <w:i/>
          <w:sz w:val="30"/>
          <w:szCs w:val="30"/>
          <w:lang w:val="be-BY"/>
        </w:rPr>
        <w:t>і</w:t>
      </w:r>
      <w:r w:rsidRPr="003F2C1F">
        <w:rPr>
          <w:sz w:val="30"/>
          <w:szCs w:val="30"/>
          <w:lang w:val="be-BY"/>
        </w:rPr>
        <w:t xml:space="preserve"> </w:t>
      </w:r>
      <w:r w:rsidRPr="003F2C1F">
        <w:rPr>
          <w:i/>
          <w:sz w:val="30"/>
          <w:szCs w:val="30"/>
          <w:lang w:val="be-BY"/>
        </w:rPr>
        <w:t>пол</w:t>
      </w:r>
      <w:r w:rsidR="00C82C2B" w:rsidRPr="003F2C1F">
        <w:rPr>
          <w:i/>
          <w:sz w:val="30"/>
          <w:szCs w:val="30"/>
          <w:lang w:val="be-BY"/>
        </w:rPr>
        <w:t>і</w:t>
      </w:r>
      <w:r w:rsidRPr="003F2C1F">
        <w:rPr>
          <w:i/>
          <w:sz w:val="30"/>
          <w:szCs w:val="30"/>
          <w:lang w:val="be-BY"/>
        </w:rPr>
        <w:t>функц</w:t>
      </w:r>
      <w:r w:rsidR="00C82C2B" w:rsidRPr="003F2C1F">
        <w:rPr>
          <w:i/>
          <w:sz w:val="30"/>
          <w:szCs w:val="30"/>
          <w:lang w:val="be-BY"/>
        </w:rPr>
        <w:t>ыя</w:t>
      </w:r>
      <w:r w:rsidRPr="003F2C1F">
        <w:rPr>
          <w:i/>
          <w:sz w:val="30"/>
          <w:szCs w:val="30"/>
          <w:lang w:val="be-BY"/>
        </w:rPr>
        <w:t>нальн</w:t>
      </w:r>
      <w:r w:rsidR="00C82C2B" w:rsidRPr="003F2C1F">
        <w:rPr>
          <w:i/>
          <w:sz w:val="30"/>
          <w:szCs w:val="30"/>
          <w:lang w:val="be-BY"/>
        </w:rPr>
        <w:t>а</w:t>
      </w:r>
      <w:r w:rsidRPr="003F2C1F">
        <w:rPr>
          <w:i/>
          <w:sz w:val="30"/>
          <w:szCs w:val="30"/>
          <w:lang w:val="be-BY"/>
        </w:rPr>
        <w:t>с</w:t>
      </w:r>
      <w:r w:rsidR="00C82C2B" w:rsidRPr="003F2C1F">
        <w:rPr>
          <w:i/>
          <w:sz w:val="30"/>
          <w:szCs w:val="30"/>
          <w:lang w:val="be-BY"/>
        </w:rPr>
        <w:t>ц</w:t>
      </w:r>
      <w:r w:rsidRPr="003F2C1F">
        <w:rPr>
          <w:i/>
          <w:sz w:val="30"/>
          <w:szCs w:val="30"/>
          <w:lang w:val="be-BY"/>
        </w:rPr>
        <w:t>ь</w:t>
      </w:r>
      <w:r w:rsidRPr="003F2C1F">
        <w:rPr>
          <w:sz w:val="30"/>
          <w:szCs w:val="30"/>
          <w:lang w:val="be-BY"/>
        </w:rPr>
        <w:t xml:space="preserve"> выкарыста</w:t>
      </w:r>
      <w:r w:rsidR="00C82C2B" w:rsidRPr="003F2C1F">
        <w:rPr>
          <w:sz w:val="30"/>
          <w:szCs w:val="30"/>
          <w:lang w:val="be-BY"/>
        </w:rPr>
        <w:t>ных</w:t>
      </w:r>
      <w:r w:rsidRPr="003F2C1F">
        <w:rPr>
          <w:sz w:val="30"/>
          <w:szCs w:val="30"/>
          <w:lang w:val="be-BY"/>
        </w:rPr>
        <w:t xml:space="preserve"> матэрыялаў, магчымасць забеспячэння свабоднага выкарыстання такіх матэрыялаў выхаванцамі.</w:t>
      </w:r>
      <w:r w:rsidR="00BF1802" w:rsidRPr="003F2C1F">
        <w:rPr>
          <w:sz w:val="30"/>
          <w:szCs w:val="30"/>
          <w:lang w:val="be-BY"/>
        </w:rPr>
        <w:t xml:space="preserve"> </w:t>
      </w:r>
    </w:p>
    <w:p w14:paraId="431DCEE0" w14:textId="7E5930CA" w:rsidR="00763E58" w:rsidRPr="003F2C1F" w:rsidRDefault="002F0A5F" w:rsidP="00763E58">
      <w:pPr>
        <w:ind w:firstLine="709"/>
        <w:jc w:val="both"/>
        <w:rPr>
          <w:rStyle w:val="markedcontent"/>
          <w:sz w:val="30"/>
          <w:szCs w:val="30"/>
          <w:lang w:val="be-BY"/>
        </w:rPr>
      </w:pPr>
      <w:r w:rsidRPr="003F2C1F">
        <w:rPr>
          <w:sz w:val="30"/>
          <w:szCs w:val="30"/>
          <w:lang w:val="be-BY"/>
        </w:rPr>
        <w:t xml:space="preserve">Разнастайнасць </w:t>
      </w:r>
      <w:r w:rsidR="00763E58" w:rsidRPr="003F2C1F">
        <w:rPr>
          <w:sz w:val="30"/>
          <w:szCs w:val="30"/>
          <w:lang w:val="be-BY"/>
        </w:rPr>
        <w:t>матэрыялаў, іх</w:t>
      </w:r>
      <w:r w:rsidRPr="003F2C1F">
        <w:rPr>
          <w:sz w:val="30"/>
          <w:szCs w:val="30"/>
          <w:lang w:val="be-BY"/>
        </w:rPr>
        <w:t xml:space="preserve"> структура</w:t>
      </w:r>
      <w:r w:rsidR="00763E58" w:rsidRPr="003F2C1F">
        <w:rPr>
          <w:sz w:val="30"/>
          <w:szCs w:val="30"/>
          <w:lang w:val="be-BY"/>
        </w:rPr>
        <w:t xml:space="preserve">, размяшчэнне і выкарыстанне ў памяшканнях і на тэрыторыі ўстановы адукацыі </w:t>
      </w:r>
      <w:r w:rsidR="00763E58" w:rsidRPr="003F2C1F">
        <w:rPr>
          <w:rStyle w:val="markedcontent"/>
          <w:sz w:val="30"/>
          <w:szCs w:val="30"/>
          <w:lang w:val="be-BY"/>
        </w:rPr>
        <w:lastRenderedPageBreak/>
        <w:t>дапамогуць выклікаць у</w:t>
      </w:r>
      <w:r w:rsidR="00C82C2B" w:rsidRPr="003F2C1F">
        <w:rPr>
          <w:rStyle w:val="markedcontent"/>
          <w:sz w:val="30"/>
          <w:szCs w:val="30"/>
          <w:lang w:val="be-BY"/>
        </w:rPr>
        <w:t xml:space="preserve"> </w:t>
      </w:r>
      <w:r w:rsidR="00763E58" w:rsidRPr="003F2C1F">
        <w:rPr>
          <w:rStyle w:val="markedcontent"/>
          <w:sz w:val="30"/>
          <w:szCs w:val="30"/>
          <w:lang w:val="be-BY"/>
        </w:rPr>
        <w:t xml:space="preserve">дзіцяці станоўчыя эмоцыі, забяспечаць магчымасць яго ўдзелу </w:t>
      </w:r>
      <w:r w:rsidR="001356B4">
        <w:rPr>
          <w:rStyle w:val="markedcontent"/>
          <w:sz w:val="30"/>
          <w:szCs w:val="30"/>
          <w:lang w:val="be-BY"/>
        </w:rPr>
        <w:t>як у</w:t>
      </w:r>
      <w:r w:rsidR="00C82C2B" w:rsidRPr="003F2C1F">
        <w:rPr>
          <w:rStyle w:val="markedcontent"/>
          <w:sz w:val="30"/>
          <w:szCs w:val="30"/>
          <w:lang w:val="be-BY"/>
        </w:rPr>
        <w:t xml:space="preserve"> </w:t>
      </w:r>
      <w:r w:rsidR="00763E58" w:rsidRPr="003F2C1F">
        <w:rPr>
          <w:rStyle w:val="markedcontent"/>
          <w:sz w:val="30"/>
          <w:szCs w:val="30"/>
          <w:lang w:val="be-BY"/>
        </w:rPr>
        <w:t xml:space="preserve">сумеснай з выхаванцамі калектыўнай, так і </w:t>
      </w:r>
      <w:r w:rsidR="007B7AEB" w:rsidRPr="003F2C1F">
        <w:rPr>
          <w:rStyle w:val="markedcontent"/>
          <w:sz w:val="30"/>
          <w:szCs w:val="30"/>
          <w:lang w:val="be-BY"/>
        </w:rPr>
        <w:t>ў</w:t>
      </w:r>
      <w:r w:rsidR="00763E58" w:rsidRPr="003F2C1F">
        <w:rPr>
          <w:rStyle w:val="markedcontent"/>
          <w:sz w:val="30"/>
          <w:szCs w:val="30"/>
          <w:lang w:val="be-BY"/>
        </w:rPr>
        <w:t xml:space="preserve"> індывідуальнай самастойнай дзейнасці.</w:t>
      </w:r>
    </w:p>
    <w:p w14:paraId="69963825" w14:textId="3026C0B9" w:rsidR="00763E58" w:rsidRPr="003F2C1F" w:rsidRDefault="00763E58" w:rsidP="00763E58">
      <w:pPr>
        <w:ind w:firstLine="709"/>
        <w:jc w:val="both"/>
        <w:rPr>
          <w:sz w:val="30"/>
          <w:szCs w:val="30"/>
          <w:lang w:val="be-BY"/>
        </w:rPr>
      </w:pPr>
      <w:r w:rsidRPr="003F2C1F">
        <w:rPr>
          <w:i/>
          <w:sz w:val="30"/>
          <w:szCs w:val="30"/>
          <w:lang w:val="be-BY"/>
        </w:rPr>
        <w:t xml:space="preserve">Гнуткасць і варыятыўнасць </w:t>
      </w:r>
      <w:r w:rsidR="00C82C2B" w:rsidRPr="003F2C1F">
        <w:rPr>
          <w:sz w:val="30"/>
          <w:szCs w:val="30"/>
          <w:lang w:val="be-BY"/>
        </w:rPr>
        <w:t>развіццёвага</w:t>
      </w:r>
      <w:r w:rsidRPr="003F2C1F">
        <w:rPr>
          <w:sz w:val="30"/>
          <w:szCs w:val="30"/>
          <w:lang w:val="be-BY"/>
        </w:rPr>
        <w:t xml:space="preserve"> прадметна-прасторавага асяроддзя забяспечваецца за кошт:</w:t>
      </w:r>
    </w:p>
    <w:p w14:paraId="42F4DC4D" w14:textId="0F54E7F9" w:rsidR="00763E58" w:rsidRPr="003F2C1F" w:rsidRDefault="00763E58" w:rsidP="00763E58">
      <w:pPr>
        <w:ind w:firstLine="709"/>
        <w:jc w:val="both"/>
        <w:rPr>
          <w:sz w:val="30"/>
          <w:szCs w:val="30"/>
          <w:lang w:val="be-BY"/>
        </w:rPr>
      </w:pPr>
      <w:r w:rsidRPr="003F2C1F">
        <w:rPr>
          <w:sz w:val="30"/>
          <w:szCs w:val="30"/>
          <w:lang w:val="be-BY"/>
        </w:rPr>
        <w:t>наяўнасці ў кожнай узроставай групе ўстановы адукацыі, а</w:t>
      </w:r>
      <w:r w:rsidR="00C82C2B" w:rsidRPr="003F2C1F">
        <w:rPr>
          <w:sz w:val="30"/>
          <w:szCs w:val="30"/>
          <w:lang w:val="be-BY"/>
        </w:rPr>
        <w:t xml:space="preserve"> </w:t>
      </w:r>
      <w:r w:rsidRPr="003F2C1F">
        <w:rPr>
          <w:sz w:val="30"/>
          <w:szCs w:val="30"/>
          <w:lang w:val="be-BY"/>
        </w:rPr>
        <w:t>таксама на яго тэрыторыі аптымальна арганізаваных месцаў для розных відаў дзіцячай дзейнасці</w:t>
      </w:r>
      <w:r w:rsidR="00D93E47" w:rsidRPr="003F2C1F">
        <w:rPr>
          <w:sz w:val="30"/>
          <w:szCs w:val="30"/>
          <w:lang w:val="be-BY"/>
        </w:rPr>
        <w:t>, мадэлявання, ад</w:t>
      </w:r>
      <w:r w:rsidR="007433EC">
        <w:rPr>
          <w:sz w:val="30"/>
          <w:szCs w:val="30"/>
          <w:lang w:val="be-BY"/>
        </w:rPr>
        <w:t>асаблення</w:t>
      </w:r>
      <w:r w:rsidR="00D93E47" w:rsidRPr="003F2C1F">
        <w:rPr>
          <w:sz w:val="30"/>
          <w:szCs w:val="30"/>
          <w:lang w:val="be-BY"/>
        </w:rPr>
        <w:t>, іншых мэт</w:t>
      </w:r>
      <w:r w:rsidRPr="003F2C1F">
        <w:rPr>
          <w:sz w:val="30"/>
          <w:szCs w:val="30"/>
          <w:lang w:val="be-BY"/>
        </w:rPr>
        <w:t xml:space="preserve"> з</w:t>
      </w:r>
      <w:r w:rsidR="00C82C2B" w:rsidRPr="003F2C1F">
        <w:rPr>
          <w:sz w:val="30"/>
          <w:szCs w:val="30"/>
          <w:lang w:val="be-BY"/>
        </w:rPr>
        <w:t xml:space="preserve"> </w:t>
      </w:r>
      <w:r w:rsidRPr="003F2C1F">
        <w:rPr>
          <w:sz w:val="30"/>
          <w:szCs w:val="30"/>
          <w:lang w:val="be-BY"/>
        </w:rPr>
        <w:t>выкарыстаннем разнастайных сродкаў навучання, гульнявога і</w:t>
      </w:r>
      <w:r w:rsidR="00C82C2B" w:rsidRPr="003F2C1F">
        <w:rPr>
          <w:sz w:val="30"/>
          <w:szCs w:val="30"/>
          <w:lang w:val="be-BY"/>
        </w:rPr>
        <w:t xml:space="preserve"> </w:t>
      </w:r>
      <w:r w:rsidRPr="003F2C1F">
        <w:rPr>
          <w:sz w:val="30"/>
          <w:szCs w:val="30"/>
          <w:lang w:val="be-BY"/>
        </w:rPr>
        <w:t>спартыўнага абсталявання (інвентар</w:t>
      </w:r>
      <w:r w:rsidR="00C82C2B" w:rsidRPr="003F2C1F">
        <w:rPr>
          <w:sz w:val="30"/>
          <w:szCs w:val="30"/>
          <w:lang w:val="be-BY"/>
        </w:rPr>
        <w:t>у</w:t>
      </w:r>
      <w:r w:rsidRPr="003F2C1F">
        <w:rPr>
          <w:sz w:val="30"/>
          <w:szCs w:val="30"/>
          <w:lang w:val="be-BY"/>
        </w:rPr>
        <w:t>), якія забяспечваюць іх свабодны выбар выхаванцамі, у тым ліку з АПФР</w:t>
      </w:r>
      <w:r w:rsidR="0064484A" w:rsidRPr="003F2C1F">
        <w:rPr>
          <w:sz w:val="30"/>
          <w:szCs w:val="30"/>
          <w:lang w:val="be-BY"/>
        </w:rPr>
        <w:t>;</w:t>
      </w:r>
    </w:p>
    <w:p w14:paraId="46B44F49" w14:textId="2D0694D4" w:rsidR="00763E58" w:rsidRPr="003F2C1F" w:rsidRDefault="00763E58" w:rsidP="00763E58">
      <w:pPr>
        <w:ind w:firstLine="709"/>
        <w:jc w:val="both"/>
        <w:rPr>
          <w:sz w:val="30"/>
          <w:szCs w:val="30"/>
          <w:lang w:val="be-BY"/>
        </w:rPr>
      </w:pPr>
      <w:r w:rsidRPr="003F2C1F">
        <w:rPr>
          <w:sz w:val="30"/>
          <w:szCs w:val="30"/>
          <w:lang w:val="be-BY"/>
        </w:rPr>
        <w:t>перыядычн</w:t>
      </w:r>
      <w:r w:rsidR="007433EC">
        <w:rPr>
          <w:sz w:val="30"/>
          <w:szCs w:val="30"/>
          <w:lang w:val="be-BY"/>
        </w:rPr>
        <w:t>ай</w:t>
      </w:r>
      <w:r w:rsidRPr="003F2C1F">
        <w:rPr>
          <w:sz w:val="30"/>
          <w:szCs w:val="30"/>
          <w:lang w:val="be-BY"/>
        </w:rPr>
        <w:t xml:space="preserve"> змяняльнасці гульнявога матэрыялу, з'яўлення новых прадметаў, якія стымулююць гульнявую, пазнавальную і</w:t>
      </w:r>
      <w:r w:rsidR="00C82C2B" w:rsidRPr="003F2C1F">
        <w:rPr>
          <w:sz w:val="30"/>
          <w:szCs w:val="30"/>
          <w:lang w:val="be-BY"/>
        </w:rPr>
        <w:t xml:space="preserve"> </w:t>
      </w:r>
      <w:r w:rsidRPr="003F2C1F">
        <w:rPr>
          <w:sz w:val="30"/>
          <w:szCs w:val="30"/>
          <w:lang w:val="be-BY"/>
        </w:rPr>
        <w:t>даследчую актыўнасць дзяцей, іх самастойную рухальную дзейнасць.</w:t>
      </w:r>
    </w:p>
    <w:p w14:paraId="0E529125" w14:textId="6B7FE464" w:rsidR="00763E58" w:rsidRPr="003F2C1F" w:rsidRDefault="00763E58" w:rsidP="00763E58">
      <w:pPr>
        <w:ind w:firstLine="709"/>
        <w:jc w:val="both"/>
        <w:rPr>
          <w:sz w:val="30"/>
          <w:szCs w:val="30"/>
          <w:lang w:val="be-BY"/>
        </w:rPr>
      </w:pPr>
      <w:r w:rsidRPr="003F2C1F">
        <w:rPr>
          <w:i/>
          <w:sz w:val="30"/>
          <w:szCs w:val="30"/>
          <w:lang w:val="be-BY"/>
        </w:rPr>
        <w:t>Трансфармуема</w:t>
      </w:r>
      <w:r w:rsidR="007433EC">
        <w:rPr>
          <w:i/>
          <w:sz w:val="30"/>
          <w:szCs w:val="30"/>
          <w:lang w:val="be-BY"/>
        </w:rPr>
        <w:t>сць</w:t>
      </w:r>
      <w:r w:rsidRPr="003F2C1F">
        <w:rPr>
          <w:i/>
          <w:sz w:val="30"/>
          <w:szCs w:val="30"/>
          <w:lang w:val="be-BY"/>
        </w:rPr>
        <w:t xml:space="preserve"> і змястоўная насычанасць</w:t>
      </w:r>
      <w:r w:rsidRPr="003F2C1F">
        <w:rPr>
          <w:sz w:val="30"/>
          <w:szCs w:val="30"/>
          <w:lang w:val="be-BY"/>
        </w:rPr>
        <w:t xml:space="preserve"> </w:t>
      </w:r>
      <w:r w:rsidR="00C82C2B" w:rsidRPr="003F2C1F">
        <w:rPr>
          <w:sz w:val="30"/>
          <w:szCs w:val="30"/>
          <w:lang w:val="be-BY"/>
        </w:rPr>
        <w:t xml:space="preserve">развіццёвага </w:t>
      </w:r>
      <w:r w:rsidRPr="003F2C1F">
        <w:rPr>
          <w:sz w:val="30"/>
          <w:szCs w:val="30"/>
          <w:lang w:val="be-BY"/>
        </w:rPr>
        <w:t>прадметна-прасторавага асяроддзя прадугледжвае магчымасць я</w:t>
      </w:r>
      <w:r w:rsidR="007433EC">
        <w:rPr>
          <w:sz w:val="30"/>
          <w:szCs w:val="30"/>
          <w:lang w:val="be-BY"/>
        </w:rPr>
        <w:t>го</w:t>
      </w:r>
      <w:r w:rsidRPr="003F2C1F">
        <w:rPr>
          <w:sz w:val="30"/>
          <w:szCs w:val="30"/>
          <w:lang w:val="be-BY"/>
        </w:rPr>
        <w:t xml:space="preserve"> зм</w:t>
      </w:r>
      <w:r w:rsidR="007433EC">
        <w:rPr>
          <w:sz w:val="30"/>
          <w:szCs w:val="30"/>
          <w:lang w:val="be-BY"/>
        </w:rPr>
        <w:t>я</w:t>
      </w:r>
      <w:r w:rsidRPr="003F2C1F">
        <w:rPr>
          <w:sz w:val="30"/>
          <w:szCs w:val="30"/>
          <w:lang w:val="be-BY"/>
        </w:rPr>
        <w:t>н</w:t>
      </w:r>
      <w:r w:rsidR="007433EC">
        <w:rPr>
          <w:sz w:val="30"/>
          <w:szCs w:val="30"/>
          <w:lang w:val="be-BY"/>
        </w:rPr>
        <w:t>ення</w:t>
      </w:r>
      <w:r w:rsidRPr="003F2C1F">
        <w:rPr>
          <w:sz w:val="30"/>
          <w:szCs w:val="30"/>
          <w:lang w:val="be-BY"/>
        </w:rPr>
        <w:t xml:space="preserve"> ў залежнасці ад </w:t>
      </w:r>
      <w:r w:rsidR="007433EC">
        <w:rPr>
          <w:sz w:val="30"/>
          <w:szCs w:val="30"/>
          <w:lang w:val="be-BY"/>
        </w:rPr>
        <w:t>арганізаванай</w:t>
      </w:r>
      <w:r w:rsidRPr="003F2C1F">
        <w:rPr>
          <w:sz w:val="30"/>
          <w:szCs w:val="30"/>
          <w:lang w:val="be-BY"/>
        </w:rPr>
        <w:t xml:space="preserve"> педагагічным работнікам дзейнасці з выхаванцамі з улікам зместу адукацыйнай праграмы дашкольнай адукацыі, адукацыйных праграм спецыяльнай адукацыі на ўзроўні дашкольнай адукацыі, тэматыкі мерапрыемстваў, інтарэсаў, узроставых і</w:t>
      </w:r>
      <w:r w:rsidR="00C82C2B" w:rsidRPr="003F2C1F">
        <w:rPr>
          <w:sz w:val="30"/>
          <w:szCs w:val="30"/>
          <w:lang w:val="be-BY"/>
        </w:rPr>
        <w:t xml:space="preserve"> </w:t>
      </w:r>
      <w:r w:rsidRPr="003F2C1F">
        <w:rPr>
          <w:sz w:val="30"/>
          <w:szCs w:val="30"/>
          <w:lang w:val="be-BY"/>
        </w:rPr>
        <w:t>індывідуальных магчымасц</w:t>
      </w:r>
      <w:r w:rsidR="00C82C2B" w:rsidRPr="003F2C1F">
        <w:rPr>
          <w:sz w:val="30"/>
          <w:szCs w:val="30"/>
          <w:lang w:val="be-BY"/>
        </w:rPr>
        <w:t>ей</w:t>
      </w:r>
      <w:r w:rsidRPr="003F2C1F">
        <w:rPr>
          <w:sz w:val="30"/>
          <w:szCs w:val="30"/>
          <w:lang w:val="be-BY"/>
        </w:rPr>
        <w:t xml:space="preserve"> дзяцей. </w:t>
      </w:r>
    </w:p>
    <w:p w14:paraId="1096E1F4" w14:textId="12454128" w:rsidR="00763E58" w:rsidRPr="003F2C1F" w:rsidRDefault="007B7AEB" w:rsidP="00763E58">
      <w:pPr>
        <w:ind w:firstLine="709"/>
        <w:jc w:val="both"/>
        <w:rPr>
          <w:sz w:val="30"/>
          <w:szCs w:val="30"/>
          <w:lang w:val="be-BY"/>
        </w:rPr>
      </w:pPr>
      <w:r w:rsidRPr="003F2C1F">
        <w:rPr>
          <w:sz w:val="30"/>
          <w:szCs w:val="30"/>
          <w:lang w:val="be-BY"/>
        </w:rPr>
        <w:t xml:space="preserve">Для выхаванцаў з </w:t>
      </w:r>
      <w:r w:rsidR="007F4385">
        <w:rPr>
          <w:sz w:val="30"/>
          <w:szCs w:val="30"/>
          <w:lang w:val="be-BY"/>
        </w:rPr>
        <w:t>АПФР</w:t>
      </w:r>
      <w:r w:rsidRPr="003F2C1F">
        <w:rPr>
          <w:sz w:val="30"/>
          <w:szCs w:val="30"/>
          <w:lang w:val="be-BY"/>
        </w:rPr>
        <w:t xml:space="preserve"> п</w:t>
      </w:r>
      <w:r w:rsidR="00763E58" w:rsidRPr="003F2C1F">
        <w:rPr>
          <w:sz w:val="30"/>
          <w:szCs w:val="30"/>
          <w:lang w:val="be-BY"/>
        </w:rPr>
        <w:t xml:space="preserve">ры стварэнні </w:t>
      </w:r>
      <w:r w:rsidR="00BF1802" w:rsidRPr="003F2C1F">
        <w:rPr>
          <w:sz w:val="30"/>
          <w:szCs w:val="30"/>
          <w:lang w:val="be-BY"/>
        </w:rPr>
        <w:t xml:space="preserve">развіццёвага </w:t>
      </w:r>
      <w:r w:rsidR="00763E58" w:rsidRPr="003F2C1F">
        <w:rPr>
          <w:sz w:val="30"/>
          <w:szCs w:val="30"/>
          <w:lang w:val="be-BY"/>
        </w:rPr>
        <w:t xml:space="preserve">прадметна-прасторавага асяроддзя дадаткова неабходна забяспечваць візуалізацыю распарадку дня навучэнцаў, прасторавых зон </w:t>
      </w:r>
      <w:r w:rsidR="00BF1802" w:rsidRPr="003F2C1F">
        <w:rPr>
          <w:sz w:val="30"/>
          <w:szCs w:val="30"/>
          <w:lang w:val="be-BY"/>
        </w:rPr>
        <w:t>у</w:t>
      </w:r>
      <w:r w:rsidR="00763E58" w:rsidRPr="003F2C1F">
        <w:rPr>
          <w:sz w:val="30"/>
          <w:szCs w:val="30"/>
          <w:lang w:val="be-BY"/>
        </w:rPr>
        <w:t>становы адукацыі, мінімізацыю колькасці раздражняльнікаў і</w:t>
      </w:r>
      <w:r w:rsidR="00C82C2B" w:rsidRPr="003F2C1F">
        <w:rPr>
          <w:sz w:val="30"/>
          <w:szCs w:val="30"/>
          <w:lang w:val="be-BY"/>
        </w:rPr>
        <w:t xml:space="preserve"> </w:t>
      </w:r>
      <w:r w:rsidR="00763E58" w:rsidRPr="003F2C1F">
        <w:rPr>
          <w:sz w:val="30"/>
          <w:szCs w:val="30"/>
          <w:lang w:val="be-BY"/>
        </w:rPr>
        <w:t>бар'ераў у памяшканні, карэкцыйную накіраванасць педагагічных мерапрыемстваў з выхаванцамі, у тым ліку сродкамі адаптыўнай фізічнай культуры.</w:t>
      </w:r>
    </w:p>
    <w:p w14:paraId="0767193F" w14:textId="79F9A146" w:rsidR="00763E58" w:rsidRPr="003F2C1F" w:rsidRDefault="00763E58" w:rsidP="00763E58">
      <w:pPr>
        <w:pStyle w:val="ae"/>
        <w:spacing w:before="0" w:beforeAutospacing="0" w:after="0" w:afterAutospacing="0"/>
        <w:ind w:firstLine="709"/>
        <w:jc w:val="both"/>
        <w:rPr>
          <w:sz w:val="30"/>
          <w:szCs w:val="30"/>
          <w:lang w:val="be-BY"/>
        </w:rPr>
      </w:pPr>
      <w:r w:rsidRPr="003F2C1F">
        <w:rPr>
          <w:sz w:val="30"/>
          <w:szCs w:val="30"/>
          <w:lang w:val="be-BY"/>
        </w:rPr>
        <w:t>Арганізацыя адукацыйна</w:t>
      </w:r>
      <w:r w:rsidR="00BF1802" w:rsidRPr="003F2C1F">
        <w:rPr>
          <w:sz w:val="30"/>
          <w:szCs w:val="30"/>
          <w:lang w:val="be-BY"/>
        </w:rPr>
        <w:t>й</w:t>
      </w:r>
      <w:r w:rsidRPr="003F2C1F">
        <w:rPr>
          <w:sz w:val="30"/>
          <w:szCs w:val="30"/>
          <w:lang w:val="be-BY"/>
        </w:rPr>
        <w:t xml:space="preserve"> прасторы (у будынку ўстановы адукацыі і на яго ўчастку) і разнастайнасць матэрыялаў, абсталявання і</w:t>
      </w:r>
      <w:r w:rsidR="00C82C2B" w:rsidRPr="003F2C1F">
        <w:rPr>
          <w:sz w:val="30"/>
          <w:szCs w:val="30"/>
          <w:lang w:val="be-BY"/>
        </w:rPr>
        <w:t xml:space="preserve"> </w:t>
      </w:r>
      <w:r w:rsidRPr="003F2C1F">
        <w:rPr>
          <w:sz w:val="30"/>
          <w:szCs w:val="30"/>
          <w:lang w:val="be-BY"/>
        </w:rPr>
        <w:t>інвентар</w:t>
      </w:r>
      <w:r w:rsidR="00C82C2B" w:rsidRPr="003F2C1F">
        <w:rPr>
          <w:sz w:val="30"/>
          <w:szCs w:val="30"/>
          <w:lang w:val="be-BY"/>
        </w:rPr>
        <w:t>у</w:t>
      </w:r>
      <w:r w:rsidRPr="003F2C1F">
        <w:rPr>
          <w:sz w:val="30"/>
          <w:szCs w:val="30"/>
          <w:lang w:val="be-BY"/>
        </w:rPr>
        <w:t xml:space="preserve"> павінны забяспечваць:</w:t>
      </w:r>
    </w:p>
    <w:p w14:paraId="194043EE" w14:textId="21D063B7" w:rsidR="00763E58" w:rsidRPr="003F2C1F" w:rsidRDefault="00763E58" w:rsidP="00763E58">
      <w:pPr>
        <w:pStyle w:val="ae"/>
        <w:spacing w:before="0" w:beforeAutospacing="0" w:after="0" w:afterAutospacing="0"/>
        <w:ind w:firstLine="709"/>
        <w:jc w:val="both"/>
        <w:rPr>
          <w:sz w:val="30"/>
          <w:szCs w:val="30"/>
          <w:lang w:val="be-BY"/>
        </w:rPr>
      </w:pPr>
      <w:r w:rsidRPr="003F2C1F">
        <w:rPr>
          <w:sz w:val="30"/>
          <w:szCs w:val="30"/>
          <w:lang w:val="be-BY"/>
        </w:rPr>
        <w:t xml:space="preserve">магчымасць </w:t>
      </w:r>
      <w:r w:rsidR="007B7AEB" w:rsidRPr="003F2C1F">
        <w:rPr>
          <w:sz w:val="30"/>
          <w:szCs w:val="30"/>
          <w:lang w:val="be-BY"/>
        </w:rPr>
        <w:t>ажыццяўлення</w:t>
      </w:r>
      <w:r w:rsidRPr="003F2C1F">
        <w:rPr>
          <w:sz w:val="30"/>
          <w:szCs w:val="30"/>
          <w:lang w:val="be-BY"/>
        </w:rPr>
        <w:t xml:space="preserve"> розных відаў дзіцячай дзейнасці (прадметнай, пазнавальнай практычнай, зносін, гульнявой, працоўнай і</w:t>
      </w:r>
      <w:r w:rsidR="00C82C2B" w:rsidRPr="003F2C1F">
        <w:rPr>
          <w:sz w:val="30"/>
          <w:szCs w:val="30"/>
          <w:lang w:val="be-BY"/>
        </w:rPr>
        <w:t xml:space="preserve"> </w:t>
      </w:r>
      <w:r w:rsidRPr="003F2C1F">
        <w:rPr>
          <w:sz w:val="30"/>
          <w:szCs w:val="30"/>
          <w:lang w:val="be-BY"/>
        </w:rPr>
        <w:t xml:space="preserve">мастацкай); </w:t>
      </w:r>
    </w:p>
    <w:p w14:paraId="517AC439" w14:textId="77777777" w:rsidR="00763E58" w:rsidRPr="003F2C1F" w:rsidRDefault="00763E58" w:rsidP="00763E58">
      <w:pPr>
        <w:ind w:firstLine="709"/>
        <w:jc w:val="both"/>
        <w:rPr>
          <w:sz w:val="30"/>
          <w:szCs w:val="30"/>
          <w:lang w:val="be-BY"/>
        </w:rPr>
      </w:pPr>
      <w:r w:rsidRPr="003F2C1F">
        <w:rPr>
          <w:sz w:val="30"/>
          <w:szCs w:val="30"/>
          <w:lang w:val="be-BY"/>
        </w:rPr>
        <w:t>рухальную актыўнасць і эмацыянальны дабрабыт выхаванцаў;</w:t>
      </w:r>
    </w:p>
    <w:p w14:paraId="6DC69279" w14:textId="77777777" w:rsidR="00763E58" w:rsidRPr="003F2C1F" w:rsidRDefault="00763E58" w:rsidP="00763E58">
      <w:pPr>
        <w:ind w:firstLine="709"/>
        <w:jc w:val="both"/>
        <w:rPr>
          <w:sz w:val="30"/>
          <w:szCs w:val="30"/>
          <w:lang w:val="be-BY"/>
        </w:rPr>
      </w:pPr>
      <w:r w:rsidRPr="003F2C1F">
        <w:rPr>
          <w:sz w:val="30"/>
          <w:szCs w:val="30"/>
          <w:lang w:val="be-BY"/>
        </w:rPr>
        <w:t>магчымасць самавыяўлення дзяцей.</w:t>
      </w:r>
    </w:p>
    <w:p w14:paraId="627D15DB" w14:textId="51BD144C" w:rsidR="00763E58" w:rsidRPr="003F2C1F" w:rsidRDefault="00763E58" w:rsidP="00763E58">
      <w:pPr>
        <w:ind w:firstLine="709"/>
        <w:jc w:val="both"/>
        <w:rPr>
          <w:sz w:val="30"/>
          <w:szCs w:val="30"/>
          <w:lang w:val="be-BY"/>
        </w:rPr>
      </w:pPr>
      <w:r w:rsidRPr="003F2C1F">
        <w:rPr>
          <w:sz w:val="30"/>
          <w:szCs w:val="30"/>
          <w:lang w:val="be-BY"/>
        </w:rPr>
        <w:t>Пры гэтым для кожнага выхаванца, у тым ліку з АПФР,</w:t>
      </w:r>
      <w:r w:rsidRPr="003F2C1F">
        <w:rPr>
          <w:i/>
          <w:sz w:val="30"/>
          <w:szCs w:val="30"/>
          <w:lang w:val="be-BY"/>
        </w:rPr>
        <w:t xml:space="preserve"> </w:t>
      </w:r>
      <w:r w:rsidRPr="003F2C1F">
        <w:rPr>
          <w:sz w:val="30"/>
          <w:szCs w:val="30"/>
          <w:lang w:val="be-BY"/>
        </w:rPr>
        <w:t xml:space="preserve">інваліднасцю, павінна быць забяспечана </w:t>
      </w:r>
      <w:r w:rsidRPr="003F2C1F">
        <w:rPr>
          <w:i/>
          <w:sz w:val="30"/>
          <w:szCs w:val="30"/>
          <w:lang w:val="be-BY"/>
        </w:rPr>
        <w:t>псіхалагічная камфортнасць</w:t>
      </w:r>
      <w:r w:rsidRPr="003F2C1F">
        <w:rPr>
          <w:sz w:val="30"/>
          <w:szCs w:val="30"/>
          <w:lang w:val="be-BY"/>
        </w:rPr>
        <w:t xml:space="preserve"> </w:t>
      </w:r>
      <w:r w:rsidRPr="003F2C1F">
        <w:rPr>
          <w:i/>
          <w:sz w:val="30"/>
          <w:szCs w:val="30"/>
          <w:lang w:val="be-BY"/>
        </w:rPr>
        <w:t>і</w:t>
      </w:r>
      <w:r w:rsidRPr="003F2C1F">
        <w:rPr>
          <w:sz w:val="30"/>
          <w:szCs w:val="30"/>
          <w:lang w:val="be-BY"/>
        </w:rPr>
        <w:t xml:space="preserve"> </w:t>
      </w:r>
      <w:r w:rsidRPr="003F2C1F">
        <w:rPr>
          <w:i/>
          <w:sz w:val="30"/>
          <w:szCs w:val="30"/>
          <w:lang w:val="be-BY"/>
        </w:rPr>
        <w:t>даступнасць</w:t>
      </w:r>
      <w:r w:rsidR="007B7AEB" w:rsidRPr="003F2C1F">
        <w:rPr>
          <w:i/>
          <w:sz w:val="30"/>
          <w:szCs w:val="30"/>
          <w:lang w:val="be-BY"/>
        </w:rPr>
        <w:t xml:space="preserve"> </w:t>
      </w:r>
      <w:r w:rsidR="00C82C2B" w:rsidRPr="003F2C1F">
        <w:rPr>
          <w:sz w:val="30"/>
          <w:szCs w:val="30"/>
          <w:lang w:val="be-BY"/>
        </w:rPr>
        <w:t>у</w:t>
      </w:r>
      <w:r w:rsidRPr="003F2C1F">
        <w:rPr>
          <w:sz w:val="30"/>
          <w:szCs w:val="30"/>
          <w:lang w:val="be-BY"/>
        </w:rPr>
        <w:t>сіх памяшканняў, участкаў (пляцовак) т</w:t>
      </w:r>
      <w:r w:rsidR="00C82C2B" w:rsidRPr="003F2C1F">
        <w:rPr>
          <w:sz w:val="30"/>
          <w:szCs w:val="30"/>
          <w:lang w:val="be-BY"/>
        </w:rPr>
        <w:t>э</w:t>
      </w:r>
      <w:r w:rsidR="00270FBF" w:rsidRPr="003F2C1F">
        <w:rPr>
          <w:sz w:val="30"/>
          <w:szCs w:val="30"/>
          <w:lang w:val="be-BY"/>
        </w:rPr>
        <w:t>р</w:t>
      </w:r>
      <w:r w:rsidR="00C82C2B" w:rsidRPr="003F2C1F">
        <w:rPr>
          <w:sz w:val="30"/>
          <w:szCs w:val="30"/>
          <w:lang w:val="be-BY"/>
        </w:rPr>
        <w:t>ы</w:t>
      </w:r>
      <w:r w:rsidR="00270FBF" w:rsidRPr="003F2C1F">
        <w:rPr>
          <w:sz w:val="30"/>
          <w:szCs w:val="30"/>
          <w:lang w:val="be-BY"/>
        </w:rPr>
        <w:t>тор</w:t>
      </w:r>
      <w:r w:rsidR="00C82C2B" w:rsidRPr="003F2C1F">
        <w:rPr>
          <w:sz w:val="30"/>
          <w:szCs w:val="30"/>
          <w:lang w:val="be-BY"/>
        </w:rPr>
        <w:t>ыі</w:t>
      </w:r>
      <w:r w:rsidR="00270FBF" w:rsidRPr="003F2C1F">
        <w:rPr>
          <w:sz w:val="30"/>
          <w:szCs w:val="30"/>
          <w:lang w:val="be-BY"/>
        </w:rPr>
        <w:t xml:space="preserve"> ўстановы адукацыі</w:t>
      </w:r>
      <w:r w:rsidRPr="003F2C1F">
        <w:rPr>
          <w:sz w:val="30"/>
          <w:szCs w:val="30"/>
          <w:lang w:val="be-BY"/>
        </w:rPr>
        <w:t>;</w:t>
      </w:r>
      <w:r w:rsidR="007B7AEB" w:rsidRPr="003F2C1F">
        <w:rPr>
          <w:sz w:val="30"/>
          <w:szCs w:val="30"/>
          <w:lang w:val="be-BY"/>
        </w:rPr>
        <w:t xml:space="preserve"> </w:t>
      </w:r>
      <w:r w:rsidRPr="003F2C1F">
        <w:rPr>
          <w:sz w:val="30"/>
          <w:szCs w:val="30"/>
          <w:lang w:val="be-BY"/>
        </w:rPr>
        <w:t>ус</w:t>
      </w:r>
      <w:r w:rsidR="00C82C2B" w:rsidRPr="003F2C1F">
        <w:rPr>
          <w:sz w:val="30"/>
          <w:szCs w:val="30"/>
          <w:lang w:val="be-BY"/>
        </w:rPr>
        <w:t>і</w:t>
      </w:r>
      <w:r w:rsidR="00D024A6" w:rsidRPr="003F2C1F">
        <w:rPr>
          <w:sz w:val="30"/>
          <w:szCs w:val="30"/>
          <w:lang w:val="be-BY"/>
        </w:rPr>
        <w:t>х</w:t>
      </w:r>
      <w:r w:rsidRPr="003F2C1F">
        <w:rPr>
          <w:sz w:val="30"/>
          <w:szCs w:val="30"/>
          <w:lang w:val="be-BY"/>
        </w:rPr>
        <w:t xml:space="preserve"> сродкаў навучання, </w:t>
      </w:r>
      <w:r w:rsidR="00C82C2B" w:rsidRPr="003F2C1F">
        <w:rPr>
          <w:sz w:val="30"/>
          <w:szCs w:val="30"/>
          <w:lang w:val="be-BY"/>
        </w:rPr>
        <w:t>гульня</w:t>
      </w:r>
      <w:r w:rsidRPr="003F2C1F">
        <w:rPr>
          <w:sz w:val="30"/>
          <w:szCs w:val="30"/>
          <w:lang w:val="be-BY"/>
        </w:rPr>
        <w:t>во</w:t>
      </w:r>
      <w:r w:rsidR="00D024A6" w:rsidRPr="003F2C1F">
        <w:rPr>
          <w:sz w:val="30"/>
          <w:szCs w:val="30"/>
          <w:lang w:val="be-BY"/>
        </w:rPr>
        <w:t>га</w:t>
      </w:r>
      <w:r w:rsidRPr="003F2C1F">
        <w:rPr>
          <w:sz w:val="30"/>
          <w:szCs w:val="30"/>
          <w:lang w:val="be-BY"/>
        </w:rPr>
        <w:t>, спартыўна</w:t>
      </w:r>
      <w:r w:rsidR="00D024A6" w:rsidRPr="003F2C1F">
        <w:rPr>
          <w:sz w:val="30"/>
          <w:szCs w:val="30"/>
          <w:lang w:val="be-BY"/>
        </w:rPr>
        <w:t>га</w:t>
      </w:r>
      <w:r w:rsidRPr="003F2C1F">
        <w:rPr>
          <w:sz w:val="30"/>
          <w:szCs w:val="30"/>
          <w:lang w:val="be-BY"/>
        </w:rPr>
        <w:t xml:space="preserve"> </w:t>
      </w:r>
      <w:r w:rsidR="00C82C2B" w:rsidRPr="003F2C1F">
        <w:rPr>
          <w:sz w:val="30"/>
          <w:szCs w:val="30"/>
          <w:lang w:val="be-BY"/>
        </w:rPr>
        <w:t>а</w:t>
      </w:r>
      <w:r w:rsidRPr="003F2C1F">
        <w:rPr>
          <w:sz w:val="30"/>
          <w:szCs w:val="30"/>
          <w:lang w:val="be-BY"/>
        </w:rPr>
        <w:t>б</w:t>
      </w:r>
      <w:r w:rsidR="00C82C2B" w:rsidRPr="003F2C1F">
        <w:rPr>
          <w:sz w:val="30"/>
          <w:szCs w:val="30"/>
          <w:lang w:val="be-BY"/>
        </w:rPr>
        <w:t>сталяв</w:t>
      </w:r>
      <w:r w:rsidRPr="003F2C1F">
        <w:rPr>
          <w:sz w:val="30"/>
          <w:szCs w:val="30"/>
          <w:lang w:val="be-BY"/>
        </w:rPr>
        <w:t>ан</w:t>
      </w:r>
      <w:r w:rsidR="00C82C2B" w:rsidRPr="003F2C1F">
        <w:rPr>
          <w:sz w:val="30"/>
          <w:szCs w:val="30"/>
          <w:lang w:val="be-BY"/>
        </w:rPr>
        <w:t>н</w:t>
      </w:r>
      <w:r w:rsidR="00D024A6" w:rsidRPr="003F2C1F">
        <w:rPr>
          <w:sz w:val="30"/>
          <w:szCs w:val="30"/>
          <w:lang w:val="be-BY"/>
        </w:rPr>
        <w:t>я</w:t>
      </w:r>
      <w:r w:rsidRPr="003F2C1F">
        <w:rPr>
          <w:sz w:val="30"/>
          <w:szCs w:val="30"/>
          <w:lang w:val="be-BY"/>
        </w:rPr>
        <w:t xml:space="preserve"> (</w:t>
      </w:r>
      <w:r w:rsidR="00C82C2B" w:rsidRPr="003F2C1F">
        <w:rPr>
          <w:sz w:val="30"/>
          <w:szCs w:val="30"/>
          <w:lang w:val="be-BY"/>
        </w:rPr>
        <w:t>і</w:t>
      </w:r>
      <w:r w:rsidRPr="003F2C1F">
        <w:rPr>
          <w:sz w:val="30"/>
          <w:szCs w:val="30"/>
          <w:lang w:val="be-BY"/>
        </w:rPr>
        <w:t>нвентар</w:t>
      </w:r>
      <w:r w:rsidR="00C82C2B" w:rsidRPr="003F2C1F">
        <w:rPr>
          <w:sz w:val="30"/>
          <w:szCs w:val="30"/>
          <w:lang w:val="be-BY"/>
        </w:rPr>
        <w:t>у</w:t>
      </w:r>
      <w:r w:rsidRPr="003F2C1F">
        <w:rPr>
          <w:sz w:val="30"/>
          <w:szCs w:val="30"/>
          <w:lang w:val="be-BY"/>
        </w:rPr>
        <w:t>), матэрыял</w:t>
      </w:r>
      <w:r w:rsidR="00C82C2B" w:rsidRPr="003F2C1F">
        <w:rPr>
          <w:sz w:val="30"/>
          <w:szCs w:val="30"/>
          <w:lang w:val="be-BY"/>
        </w:rPr>
        <w:t>аў</w:t>
      </w:r>
      <w:r w:rsidRPr="003F2C1F">
        <w:rPr>
          <w:sz w:val="30"/>
          <w:szCs w:val="30"/>
          <w:lang w:val="be-BY"/>
        </w:rPr>
        <w:t xml:space="preserve">, </w:t>
      </w:r>
      <w:r w:rsidR="00C82C2B" w:rsidRPr="003F2C1F">
        <w:rPr>
          <w:sz w:val="30"/>
          <w:szCs w:val="30"/>
          <w:lang w:val="be-BY"/>
        </w:rPr>
        <w:t>в</w:t>
      </w:r>
      <w:r w:rsidRPr="003F2C1F">
        <w:rPr>
          <w:sz w:val="30"/>
          <w:szCs w:val="30"/>
          <w:lang w:val="be-BY"/>
        </w:rPr>
        <w:t>уч</w:t>
      </w:r>
      <w:r w:rsidR="00C82C2B" w:rsidRPr="003F2C1F">
        <w:rPr>
          <w:sz w:val="30"/>
          <w:szCs w:val="30"/>
          <w:lang w:val="be-BY"/>
        </w:rPr>
        <w:t>э</w:t>
      </w:r>
      <w:r w:rsidRPr="003F2C1F">
        <w:rPr>
          <w:sz w:val="30"/>
          <w:szCs w:val="30"/>
          <w:lang w:val="be-BY"/>
        </w:rPr>
        <w:t>бны</w:t>
      </w:r>
      <w:r w:rsidR="00D024A6" w:rsidRPr="003F2C1F">
        <w:rPr>
          <w:sz w:val="30"/>
          <w:szCs w:val="30"/>
          <w:lang w:val="be-BY"/>
        </w:rPr>
        <w:t>х</w:t>
      </w:r>
      <w:r w:rsidRPr="003F2C1F">
        <w:rPr>
          <w:sz w:val="30"/>
          <w:szCs w:val="30"/>
          <w:lang w:val="be-BY"/>
        </w:rPr>
        <w:t xml:space="preserve"> </w:t>
      </w:r>
      <w:r w:rsidR="00C82C2B" w:rsidRPr="003F2C1F">
        <w:rPr>
          <w:sz w:val="30"/>
          <w:szCs w:val="30"/>
          <w:lang w:val="be-BY"/>
        </w:rPr>
        <w:t>вы</w:t>
      </w:r>
      <w:r w:rsidRPr="003F2C1F">
        <w:rPr>
          <w:sz w:val="30"/>
          <w:szCs w:val="30"/>
          <w:lang w:val="be-BY"/>
        </w:rPr>
        <w:t>дан</w:t>
      </w:r>
      <w:r w:rsidR="00C82C2B" w:rsidRPr="003F2C1F">
        <w:rPr>
          <w:sz w:val="30"/>
          <w:szCs w:val="30"/>
          <w:lang w:val="be-BY"/>
        </w:rPr>
        <w:t>няў</w:t>
      </w:r>
      <w:r w:rsidRPr="003F2C1F">
        <w:rPr>
          <w:sz w:val="30"/>
          <w:szCs w:val="30"/>
          <w:lang w:val="be-BY"/>
        </w:rPr>
        <w:t xml:space="preserve"> і інш.,</w:t>
      </w:r>
      <w:r w:rsidR="00C82C2B" w:rsidRPr="003F2C1F">
        <w:rPr>
          <w:sz w:val="30"/>
          <w:szCs w:val="30"/>
          <w:lang w:val="be-BY"/>
        </w:rPr>
        <w:t xml:space="preserve"> якія</w:t>
      </w:r>
      <w:r w:rsidRPr="003F2C1F">
        <w:rPr>
          <w:sz w:val="30"/>
          <w:szCs w:val="30"/>
          <w:lang w:val="be-BY"/>
        </w:rPr>
        <w:t xml:space="preserve"> </w:t>
      </w:r>
      <w:r w:rsidR="00C82C2B" w:rsidRPr="003F2C1F">
        <w:rPr>
          <w:sz w:val="30"/>
          <w:szCs w:val="30"/>
          <w:lang w:val="be-BY"/>
        </w:rPr>
        <w:t>за</w:t>
      </w:r>
      <w:r w:rsidRPr="003F2C1F">
        <w:rPr>
          <w:sz w:val="30"/>
          <w:szCs w:val="30"/>
          <w:lang w:val="be-BY"/>
        </w:rPr>
        <w:t>б</w:t>
      </w:r>
      <w:r w:rsidR="00C82C2B" w:rsidRPr="003F2C1F">
        <w:rPr>
          <w:sz w:val="30"/>
          <w:szCs w:val="30"/>
          <w:lang w:val="be-BY"/>
        </w:rPr>
        <w:t>я</w:t>
      </w:r>
      <w:r w:rsidRPr="003F2C1F">
        <w:rPr>
          <w:sz w:val="30"/>
          <w:szCs w:val="30"/>
          <w:lang w:val="be-BY"/>
        </w:rPr>
        <w:t>спечваю</w:t>
      </w:r>
      <w:r w:rsidR="00C82C2B" w:rsidRPr="003F2C1F">
        <w:rPr>
          <w:sz w:val="30"/>
          <w:szCs w:val="30"/>
          <w:lang w:val="be-BY"/>
        </w:rPr>
        <w:t>ць</w:t>
      </w:r>
      <w:r w:rsidRPr="003F2C1F">
        <w:rPr>
          <w:sz w:val="30"/>
          <w:szCs w:val="30"/>
          <w:lang w:val="be-BY"/>
        </w:rPr>
        <w:t xml:space="preserve"> актыўны ўдзел </w:t>
      </w:r>
      <w:r w:rsidR="0064484A" w:rsidRPr="003F2C1F">
        <w:rPr>
          <w:sz w:val="30"/>
          <w:szCs w:val="30"/>
          <w:lang w:val="be-BY"/>
        </w:rPr>
        <w:t xml:space="preserve">дзяцей </w:t>
      </w:r>
      <w:r w:rsidRPr="003F2C1F">
        <w:rPr>
          <w:sz w:val="30"/>
          <w:szCs w:val="30"/>
          <w:lang w:val="be-BY"/>
        </w:rPr>
        <w:t>ва ўсіх відах дзіцячай дзейнасці.</w:t>
      </w:r>
    </w:p>
    <w:p w14:paraId="73BC51DD" w14:textId="2537820B" w:rsidR="00763E58" w:rsidRPr="003F2C1F" w:rsidRDefault="007F4385" w:rsidP="00763E58">
      <w:pPr>
        <w:ind w:firstLine="709"/>
        <w:contextualSpacing/>
        <w:jc w:val="both"/>
        <w:rPr>
          <w:sz w:val="30"/>
          <w:szCs w:val="30"/>
          <w:lang w:val="be-BY"/>
        </w:rPr>
      </w:pPr>
      <w:r>
        <w:rPr>
          <w:sz w:val="30"/>
          <w:szCs w:val="30"/>
          <w:lang w:val="be-BY"/>
        </w:rPr>
        <w:lastRenderedPageBreak/>
        <w:t>З</w:t>
      </w:r>
      <w:r w:rsidR="00763E58" w:rsidRPr="003F2C1F">
        <w:rPr>
          <w:sz w:val="30"/>
          <w:szCs w:val="30"/>
          <w:lang w:val="be-BY"/>
        </w:rPr>
        <w:t xml:space="preserve"> мэта</w:t>
      </w:r>
      <w:r>
        <w:rPr>
          <w:sz w:val="30"/>
          <w:szCs w:val="30"/>
          <w:lang w:val="be-BY"/>
        </w:rPr>
        <w:t>й</w:t>
      </w:r>
      <w:r w:rsidR="00763E58" w:rsidRPr="003F2C1F">
        <w:rPr>
          <w:sz w:val="30"/>
          <w:szCs w:val="30"/>
          <w:lang w:val="be-BY"/>
        </w:rPr>
        <w:t xml:space="preserve"> забеспячэння здароўезберагальнай накіраванасці адукацыйнага працэсу пры арганізацыі розных відаў дзіцячай дзейнасці </w:t>
      </w:r>
      <w:r w:rsidR="00D93E47" w:rsidRPr="003F2C1F">
        <w:rPr>
          <w:sz w:val="30"/>
          <w:szCs w:val="30"/>
          <w:lang w:val="be-BY"/>
        </w:rPr>
        <w:t xml:space="preserve">неабходна </w:t>
      </w:r>
      <w:r w:rsidR="00D024A6" w:rsidRPr="003F2C1F">
        <w:rPr>
          <w:sz w:val="30"/>
          <w:szCs w:val="30"/>
          <w:lang w:val="be-BY"/>
        </w:rPr>
        <w:t>прадугледзець</w:t>
      </w:r>
      <w:r w:rsidR="00D93E47" w:rsidRPr="003F2C1F">
        <w:rPr>
          <w:sz w:val="30"/>
          <w:szCs w:val="30"/>
          <w:lang w:val="be-BY"/>
        </w:rPr>
        <w:t xml:space="preserve"> надзейнасць і бяспе</w:t>
      </w:r>
      <w:r>
        <w:rPr>
          <w:sz w:val="30"/>
          <w:szCs w:val="30"/>
          <w:lang w:val="be-BY"/>
        </w:rPr>
        <w:t>чнасць</w:t>
      </w:r>
      <w:r w:rsidR="00D93E47" w:rsidRPr="003F2C1F">
        <w:rPr>
          <w:sz w:val="30"/>
          <w:szCs w:val="30"/>
          <w:lang w:val="be-BY"/>
        </w:rPr>
        <w:t xml:space="preserve"> выкарыстання ўсіх элементаў </w:t>
      </w:r>
      <w:r w:rsidR="00C82C2B" w:rsidRPr="003F2C1F">
        <w:rPr>
          <w:sz w:val="30"/>
          <w:szCs w:val="30"/>
          <w:lang w:val="be-BY"/>
        </w:rPr>
        <w:t xml:space="preserve">развіццёвага </w:t>
      </w:r>
      <w:r w:rsidR="00D93E47" w:rsidRPr="003F2C1F">
        <w:rPr>
          <w:sz w:val="30"/>
          <w:szCs w:val="30"/>
          <w:lang w:val="be-BY"/>
        </w:rPr>
        <w:t>прадметна-прасторавага асяроддзя, адпаведнасць іх узроставым і пс</w:t>
      </w:r>
      <w:r w:rsidR="00C82C2B" w:rsidRPr="003F2C1F">
        <w:rPr>
          <w:sz w:val="30"/>
          <w:szCs w:val="30"/>
          <w:lang w:val="be-BY"/>
        </w:rPr>
        <w:t>і</w:t>
      </w:r>
      <w:r w:rsidR="00D93E47" w:rsidRPr="003F2C1F">
        <w:rPr>
          <w:sz w:val="30"/>
          <w:szCs w:val="30"/>
          <w:lang w:val="be-BY"/>
        </w:rPr>
        <w:t>х</w:t>
      </w:r>
      <w:r w:rsidR="00C82C2B" w:rsidRPr="003F2C1F">
        <w:rPr>
          <w:sz w:val="30"/>
          <w:szCs w:val="30"/>
          <w:lang w:val="be-BY"/>
        </w:rPr>
        <w:t>а</w:t>
      </w:r>
      <w:r w:rsidR="00D93E47" w:rsidRPr="003F2C1F">
        <w:rPr>
          <w:sz w:val="30"/>
          <w:szCs w:val="30"/>
          <w:lang w:val="be-BY"/>
        </w:rPr>
        <w:t>ф</w:t>
      </w:r>
      <w:r w:rsidR="00C82C2B" w:rsidRPr="003F2C1F">
        <w:rPr>
          <w:sz w:val="30"/>
          <w:szCs w:val="30"/>
          <w:lang w:val="be-BY"/>
        </w:rPr>
        <w:t>і</w:t>
      </w:r>
      <w:r w:rsidR="00D93E47" w:rsidRPr="003F2C1F">
        <w:rPr>
          <w:sz w:val="30"/>
          <w:szCs w:val="30"/>
          <w:lang w:val="be-BY"/>
        </w:rPr>
        <w:t>з</w:t>
      </w:r>
      <w:r w:rsidR="00C82C2B" w:rsidRPr="003F2C1F">
        <w:rPr>
          <w:sz w:val="30"/>
          <w:szCs w:val="30"/>
          <w:lang w:val="be-BY"/>
        </w:rPr>
        <w:t>і</w:t>
      </w:r>
      <w:r w:rsidR="00D93E47" w:rsidRPr="003F2C1F">
        <w:rPr>
          <w:sz w:val="30"/>
          <w:szCs w:val="30"/>
          <w:lang w:val="be-BY"/>
        </w:rPr>
        <w:t>ч</w:t>
      </w:r>
      <w:r w:rsidR="00C82C2B" w:rsidRPr="003F2C1F">
        <w:rPr>
          <w:sz w:val="30"/>
          <w:szCs w:val="30"/>
          <w:lang w:val="be-BY"/>
        </w:rPr>
        <w:t>ны</w:t>
      </w:r>
      <w:r w:rsidR="00D93E47" w:rsidRPr="003F2C1F">
        <w:rPr>
          <w:sz w:val="30"/>
          <w:szCs w:val="30"/>
          <w:lang w:val="be-BY"/>
        </w:rPr>
        <w:t>м асаблівасця</w:t>
      </w:r>
      <w:r w:rsidR="00C82C2B" w:rsidRPr="003F2C1F">
        <w:rPr>
          <w:sz w:val="30"/>
          <w:szCs w:val="30"/>
          <w:lang w:val="be-BY"/>
        </w:rPr>
        <w:t>м</w:t>
      </w:r>
      <w:r w:rsidR="00D93E47" w:rsidRPr="003F2C1F">
        <w:rPr>
          <w:sz w:val="30"/>
          <w:szCs w:val="30"/>
          <w:lang w:val="be-BY"/>
        </w:rPr>
        <w:t xml:space="preserve"> выхаванцаў. </w:t>
      </w:r>
      <w:r w:rsidR="00D93E47" w:rsidRPr="003F2C1F">
        <w:rPr>
          <w:bCs/>
          <w:i/>
          <w:sz w:val="30"/>
          <w:szCs w:val="30"/>
          <w:lang w:val="be-BY"/>
        </w:rPr>
        <w:t>Звяртаем увагу</w:t>
      </w:r>
      <w:r w:rsidR="00D93E47" w:rsidRPr="003F2C1F">
        <w:rPr>
          <w:sz w:val="30"/>
          <w:szCs w:val="30"/>
          <w:lang w:val="be-BY"/>
        </w:rPr>
        <w:t xml:space="preserve">, што ў адукацыйным </w:t>
      </w:r>
      <w:r w:rsidR="00DA6C47" w:rsidRPr="003F2C1F">
        <w:rPr>
          <w:sz w:val="30"/>
          <w:szCs w:val="30"/>
          <w:lang w:val="be-BY"/>
        </w:rPr>
        <w:t xml:space="preserve">працэсе </w:t>
      </w:r>
      <w:r w:rsidR="00763E58" w:rsidRPr="003F2C1F">
        <w:rPr>
          <w:sz w:val="30"/>
          <w:szCs w:val="30"/>
          <w:lang w:val="be-BY"/>
        </w:rPr>
        <w:t>не</w:t>
      </w:r>
      <w:r w:rsidR="00C82C2B" w:rsidRPr="003F2C1F">
        <w:rPr>
          <w:sz w:val="30"/>
          <w:szCs w:val="30"/>
          <w:lang w:val="be-BY"/>
        </w:rPr>
        <w:t xml:space="preserve"> </w:t>
      </w:r>
      <w:r w:rsidR="00763E58" w:rsidRPr="003F2C1F">
        <w:rPr>
          <w:sz w:val="30"/>
          <w:szCs w:val="30"/>
          <w:lang w:val="be-BY"/>
        </w:rPr>
        <w:t xml:space="preserve">павінны выкарыстоўвацца гульні (цацкі), якія: </w:t>
      </w:r>
    </w:p>
    <w:p w14:paraId="1A9D8D4A" w14:textId="572AEC9A" w:rsidR="00763E58" w:rsidRPr="003F2C1F" w:rsidRDefault="00763E58" w:rsidP="00763E58">
      <w:pPr>
        <w:ind w:firstLine="709"/>
        <w:contextualSpacing/>
        <w:jc w:val="both"/>
        <w:rPr>
          <w:sz w:val="30"/>
          <w:szCs w:val="30"/>
          <w:lang w:val="be-BY"/>
        </w:rPr>
      </w:pPr>
      <w:r w:rsidRPr="003F2C1F">
        <w:rPr>
          <w:sz w:val="30"/>
          <w:szCs w:val="30"/>
          <w:lang w:val="be-BY"/>
        </w:rPr>
        <w:t>носяць відавочны асацыяльны характар (зомбі, монстры і інш</w:t>
      </w:r>
      <w:r w:rsidR="00C82C2B" w:rsidRPr="003F2C1F">
        <w:rPr>
          <w:sz w:val="30"/>
          <w:szCs w:val="30"/>
          <w:lang w:val="be-BY"/>
        </w:rPr>
        <w:t>.</w:t>
      </w:r>
      <w:r w:rsidRPr="003F2C1F">
        <w:rPr>
          <w:sz w:val="30"/>
          <w:szCs w:val="30"/>
          <w:lang w:val="be-BY"/>
        </w:rPr>
        <w:t>);</w:t>
      </w:r>
    </w:p>
    <w:p w14:paraId="2942090E" w14:textId="77777777" w:rsidR="00763E58" w:rsidRPr="003F2C1F" w:rsidRDefault="00763E58" w:rsidP="00763E58">
      <w:pPr>
        <w:ind w:firstLine="709"/>
        <w:jc w:val="both"/>
        <w:rPr>
          <w:sz w:val="30"/>
          <w:szCs w:val="30"/>
          <w:lang w:val="be-BY"/>
        </w:rPr>
      </w:pPr>
      <w:r w:rsidRPr="003F2C1F">
        <w:rPr>
          <w:sz w:val="30"/>
          <w:szCs w:val="30"/>
          <w:lang w:val="be-BY"/>
        </w:rPr>
        <w:t>зневажаюць чалавечую годнасць або абражаюць рэлігійныя пачуцці;</w:t>
      </w:r>
    </w:p>
    <w:p w14:paraId="65622843" w14:textId="011D0E51" w:rsidR="00763E58" w:rsidRPr="003F2C1F" w:rsidRDefault="00763E58" w:rsidP="00763E58">
      <w:pPr>
        <w:ind w:firstLine="709"/>
        <w:contextualSpacing/>
        <w:jc w:val="both"/>
        <w:rPr>
          <w:sz w:val="30"/>
          <w:szCs w:val="30"/>
          <w:lang w:val="be-BY"/>
        </w:rPr>
      </w:pPr>
      <w:r w:rsidRPr="003F2C1F">
        <w:rPr>
          <w:sz w:val="30"/>
          <w:szCs w:val="30"/>
          <w:lang w:val="be-BY"/>
        </w:rPr>
        <w:t>правакуюць дзіця на агрэсіўныя і амаральныя дзеянні, гвалт, прая</w:t>
      </w:r>
      <w:r w:rsidR="00811AE1">
        <w:rPr>
          <w:sz w:val="30"/>
          <w:szCs w:val="30"/>
          <w:lang w:val="be-BY"/>
        </w:rPr>
        <w:t>ўленне</w:t>
      </w:r>
      <w:r w:rsidRPr="003F2C1F">
        <w:rPr>
          <w:sz w:val="30"/>
          <w:szCs w:val="30"/>
          <w:lang w:val="be-BY"/>
        </w:rPr>
        <w:t xml:space="preserve"> жорсткасці, патэнцыйна небяспечныя ўчынкі, </w:t>
      </w:r>
      <w:r w:rsidR="007B7AEB" w:rsidRPr="003F2C1F">
        <w:rPr>
          <w:sz w:val="30"/>
          <w:szCs w:val="30"/>
          <w:lang w:val="be-BY"/>
        </w:rPr>
        <w:t xml:space="preserve">выклікаюць </w:t>
      </w:r>
      <w:r w:rsidRPr="003F2C1F">
        <w:rPr>
          <w:sz w:val="30"/>
          <w:szCs w:val="30"/>
          <w:lang w:val="be-BY"/>
        </w:rPr>
        <w:t>цікавасць да пытання</w:t>
      </w:r>
      <w:r w:rsidR="00811AE1">
        <w:rPr>
          <w:sz w:val="30"/>
          <w:szCs w:val="30"/>
          <w:lang w:val="be-BY"/>
        </w:rPr>
        <w:t>ў</w:t>
      </w:r>
      <w:r w:rsidRPr="003F2C1F">
        <w:rPr>
          <w:sz w:val="30"/>
          <w:szCs w:val="30"/>
          <w:lang w:val="be-BY"/>
        </w:rPr>
        <w:t>, якія выходзяць за м</w:t>
      </w:r>
      <w:r w:rsidR="00C82C2B" w:rsidRPr="003F2C1F">
        <w:rPr>
          <w:sz w:val="30"/>
          <w:szCs w:val="30"/>
          <w:lang w:val="be-BY"/>
        </w:rPr>
        <w:t>ежы</w:t>
      </w:r>
      <w:r w:rsidRPr="003F2C1F">
        <w:rPr>
          <w:sz w:val="30"/>
          <w:szCs w:val="30"/>
          <w:lang w:val="be-BY"/>
        </w:rPr>
        <w:t xml:space="preserve"> яго </w:t>
      </w:r>
      <w:r w:rsidR="00C82C2B" w:rsidRPr="003F2C1F">
        <w:rPr>
          <w:sz w:val="30"/>
          <w:szCs w:val="30"/>
          <w:lang w:val="be-BY"/>
        </w:rPr>
        <w:t>ў</w:t>
      </w:r>
      <w:r w:rsidRPr="003F2C1F">
        <w:rPr>
          <w:sz w:val="30"/>
          <w:szCs w:val="30"/>
          <w:lang w:val="be-BY"/>
        </w:rPr>
        <w:t xml:space="preserve">зроставай кампетэнцыі, </w:t>
      </w:r>
      <w:r w:rsidR="007B7AEB" w:rsidRPr="003F2C1F">
        <w:rPr>
          <w:sz w:val="30"/>
          <w:szCs w:val="30"/>
          <w:lang w:val="be-BY"/>
        </w:rPr>
        <w:t>фарм</w:t>
      </w:r>
      <w:r w:rsidR="00C82C2B" w:rsidRPr="003F2C1F">
        <w:rPr>
          <w:sz w:val="30"/>
          <w:szCs w:val="30"/>
          <w:lang w:val="be-BY"/>
        </w:rPr>
        <w:t>ір</w:t>
      </w:r>
      <w:r w:rsidR="007B7AEB" w:rsidRPr="003F2C1F">
        <w:rPr>
          <w:sz w:val="30"/>
          <w:szCs w:val="30"/>
          <w:lang w:val="be-BY"/>
        </w:rPr>
        <w:t xml:space="preserve">уюць </w:t>
      </w:r>
      <w:r w:rsidRPr="003F2C1F">
        <w:rPr>
          <w:sz w:val="30"/>
          <w:szCs w:val="30"/>
          <w:lang w:val="be-BY"/>
        </w:rPr>
        <w:t>грэблівае і негатыўнае стаўленне да</w:t>
      </w:r>
      <w:r w:rsidR="00C82C2B" w:rsidRPr="003F2C1F">
        <w:rPr>
          <w:sz w:val="30"/>
          <w:szCs w:val="30"/>
          <w:lang w:val="be-BY"/>
        </w:rPr>
        <w:t xml:space="preserve"> </w:t>
      </w:r>
      <w:r w:rsidRPr="003F2C1F">
        <w:rPr>
          <w:sz w:val="30"/>
          <w:szCs w:val="30"/>
          <w:lang w:val="be-BY"/>
        </w:rPr>
        <w:t>расавых асаблівасц</w:t>
      </w:r>
      <w:r w:rsidR="00C82C2B" w:rsidRPr="003F2C1F">
        <w:rPr>
          <w:sz w:val="30"/>
          <w:szCs w:val="30"/>
          <w:lang w:val="be-BY"/>
        </w:rPr>
        <w:t>ей</w:t>
      </w:r>
      <w:r w:rsidRPr="003F2C1F">
        <w:rPr>
          <w:sz w:val="30"/>
          <w:szCs w:val="30"/>
          <w:lang w:val="be-BY"/>
        </w:rPr>
        <w:t xml:space="preserve"> і фізічных недахопаў дзяцей і дарослых;</w:t>
      </w:r>
    </w:p>
    <w:p w14:paraId="01AF8BCD" w14:textId="573D1550" w:rsidR="00763E58" w:rsidRPr="003F2C1F" w:rsidRDefault="00C82C2B" w:rsidP="00763E58">
      <w:pPr>
        <w:ind w:firstLine="709"/>
        <w:contextualSpacing/>
        <w:jc w:val="both"/>
        <w:rPr>
          <w:sz w:val="30"/>
          <w:szCs w:val="30"/>
          <w:lang w:val="be-BY"/>
        </w:rPr>
      </w:pPr>
      <w:r w:rsidRPr="003F2C1F">
        <w:rPr>
          <w:sz w:val="30"/>
          <w:szCs w:val="30"/>
          <w:lang w:val="be-BY"/>
        </w:rPr>
        <w:t>у</w:t>
      </w:r>
      <w:r w:rsidR="00763E58" w:rsidRPr="003F2C1F">
        <w:rPr>
          <w:sz w:val="30"/>
          <w:szCs w:val="30"/>
          <w:lang w:val="be-BY"/>
        </w:rPr>
        <w:t>трымліваюць грубы натуралізм, у тым ліку с</w:t>
      </w:r>
      <w:r w:rsidRPr="003F2C1F">
        <w:rPr>
          <w:sz w:val="30"/>
          <w:szCs w:val="30"/>
          <w:lang w:val="be-BY"/>
        </w:rPr>
        <w:t>е</w:t>
      </w:r>
      <w:r w:rsidR="00763E58" w:rsidRPr="003F2C1F">
        <w:rPr>
          <w:sz w:val="30"/>
          <w:szCs w:val="30"/>
          <w:lang w:val="be-BY"/>
        </w:rPr>
        <w:t xml:space="preserve">ксуальнага кантэксту, які выходзіць за </w:t>
      </w:r>
      <w:r w:rsidRPr="003F2C1F">
        <w:rPr>
          <w:sz w:val="30"/>
          <w:szCs w:val="30"/>
          <w:lang w:val="be-BY"/>
        </w:rPr>
        <w:t>межы</w:t>
      </w:r>
      <w:r w:rsidR="00763E58" w:rsidRPr="003F2C1F">
        <w:rPr>
          <w:sz w:val="30"/>
          <w:szCs w:val="30"/>
          <w:lang w:val="be-BY"/>
        </w:rPr>
        <w:t xml:space="preserve"> ўзроставай кампетэнцыі </w:t>
      </w:r>
      <w:r w:rsidRPr="003F2C1F">
        <w:rPr>
          <w:sz w:val="30"/>
          <w:szCs w:val="30"/>
          <w:lang w:val="be-BY"/>
        </w:rPr>
        <w:t>дзіцяці</w:t>
      </w:r>
      <w:r w:rsidR="00763E58" w:rsidRPr="003F2C1F">
        <w:rPr>
          <w:sz w:val="30"/>
          <w:szCs w:val="30"/>
          <w:lang w:val="be-BY"/>
        </w:rPr>
        <w:t>;</w:t>
      </w:r>
    </w:p>
    <w:p w14:paraId="4692FBCF" w14:textId="57C2A04C" w:rsidR="00763E58" w:rsidRPr="003F2C1F" w:rsidRDefault="00763E58" w:rsidP="00763E58">
      <w:pPr>
        <w:ind w:firstLine="709"/>
        <w:contextualSpacing/>
        <w:jc w:val="both"/>
        <w:rPr>
          <w:sz w:val="30"/>
          <w:szCs w:val="30"/>
          <w:lang w:val="be-BY"/>
        </w:rPr>
      </w:pPr>
      <w:r w:rsidRPr="003F2C1F">
        <w:rPr>
          <w:sz w:val="30"/>
          <w:szCs w:val="30"/>
          <w:lang w:val="be-BY"/>
        </w:rPr>
        <w:t>выклікаюць нездаров</w:t>
      </w:r>
      <w:r w:rsidR="00666497" w:rsidRPr="003F2C1F">
        <w:rPr>
          <w:sz w:val="30"/>
          <w:szCs w:val="30"/>
          <w:lang w:val="be-BY"/>
        </w:rPr>
        <w:t>ую</w:t>
      </w:r>
      <w:r w:rsidRPr="003F2C1F">
        <w:rPr>
          <w:sz w:val="30"/>
          <w:szCs w:val="30"/>
          <w:lang w:val="be-BY"/>
        </w:rPr>
        <w:t xml:space="preserve"> цікавасць да азартных гульняў дарослых, </w:t>
      </w:r>
      <w:r w:rsidR="00D77D7C">
        <w:rPr>
          <w:sz w:val="30"/>
          <w:szCs w:val="30"/>
          <w:lang w:val="be-BY"/>
        </w:rPr>
        <w:t xml:space="preserve">які </w:t>
      </w:r>
      <w:r w:rsidRPr="003F2C1F">
        <w:rPr>
          <w:sz w:val="30"/>
          <w:szCs w:val="30"/>
          <w:lang w:val="be-BY"/>
        </w:rPr>
        <w:t>спрыя</w:t>
      </w:r>
      <w:r w:rsidR="00D77D7C">
        <w:rPr>
          <w:sz w:val="30"/>
          <w:szCs w:val="30"/>
          <w:lang w:val="be-BY"/>
        </w:rPr>
        <w:t>е</w:t>
      </w:r>
      <w:r w:rsidRPr="003F2C1F">
        <w:rPr>
          <w:sz w:val="30"/>
          <w:szCs w:val="30"/>
          <w:lang w:val="be-BY"/>
        </w:rPr>
        <w:t xml:space="preserve"> развіццю гульняманіі;</w:t>
      </w:r>
    </w:p>
    <w:p w14:paraId="0FD300DB" w14:textId="016EEAF6" w:rsidR="00763E58" w:rsidRPr="003F2C1F" w:rsidRDefault="007B7AEB" w:rsidP="00763E58">
      <w:pPr>
        <w:autoSpaceDE w:val="0"/>
        <w:autoSpaceDN w:val="0"/>
        <w:adjustRightInd w:val="0"/>
        <w:ind w:firstLine="709"/>
        <w:jc w:val="both"/>
        <w:rPr>
          <w:sz w:val="30"/>
          <w:szCs w:val="30"/>
          <w:lang w:val="be-BY"/>
        </w:rPr>
      </w:pPr>
      <w:r w:rsidRPr="003F2C1F">
        <w:rPr>
          <w:sz w:val="30"/>
          <w:szCs w:val="30"/>
          <w:lang w:val="be-BY"/>
        </w:rPr>
        <w:t>могуць прывесці да</w:t>
      </w:r>
      <w:r w:rsidR="00763E58" w:rsidRPr="003F2C1F">
        <w:rPr>
          <w:sz w:val="30"/>
          <w:szCs w:val="30"/>
          <w:lang w:val="be-BY"/>
        </w:rPr>
        <w:t xml:space="preserve"> з'яўлення ў дзяцей моцнага страху, панікі і (або) спадарожных ім негатыўных псіхічных станаў (прыгнечанасці, трывожнасці, дэпрэсіі);</w:t>
      </w:r>
    </w:p>
    <w:p w14:paraId="2CD49512" w14:textId="2A4C0A9D" w:rsidR="00763E58" w:rsidRPr="003F2C1F" w:rsidRDefault="00763E58" w:rsidP="00763E58">
      <w:pPr>
        <w:ind w:firstLine="709"/>
        <w:contextualSpacing/>
        <w:jc w:val="both"/>
        <w:rPr>
          <w:sz w:val="30"/>
          <w:szCs w:val="30"/>
          <w:lang w:val="be-BY"/>
        </w:rPr>
      </w:pPr>
      <w:r w:rsidRPr="003F2C1F">
        <w:rPr>
          <w:sz w:val="30"/>
          <w:szCs w:val="30"/>
          <w:lang w:val="be-BY"/>
        </w:rPr>
        <w:t>фарм</w:t>
      </w:r>
      <w:r w:rsidR="00666497" w:rsidRPr="003F2C1F">
        <w:rPr>
          <w:sz w:val="30"/>
          <w:szCs w:val="30"/>
          <w:lang w:val="be-BY"/>
        </w:rPr>
        <w:t>ір</w:t>
      </w:r>
      <w:r w:rsidRPr="003F2C1F">
        <w:rPr>
          <w:sz w:val="30"/>
          <w:szCs w:val="30"/>
          <w:lang w:val="be-BY"/>
        </w:rPr>
        <w:t xml:space="preserve">уюць скажоныя сацыяльныя арыентацыі і ўстаноўкі і інш. </w:t>
      </w:r>
    </w:p>
    <w:p w14:paraId="5926D688" w14:textId="1CFDA068" w:rsidR="00270FBF" w:rsidRPr="003F2C1F" w:rsidRDefault="001F1D59"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Заснавальнікі </w:t>
      </w:r>
      <w:r w:rsidR="00B47A41" w:rsidRPr="003F2C1F">
        <w:rPr>
          <w:rFonts w:ascii="Times New Roman" w:hAnsi="Times New Roman" w:cs="Times New Roman"/>
          <w:color w:val="auto"/>
          <w:spacing w:val="0"/>
          <w:sz w:val="30"/>
          <w:szCs w:val="30"/>
          <w:lang w:val="be-BY"/>
        </w:rPr>
        <w:t xml:space="preserve">і кіраўнікі </w:t>
      </w:r>
      <w:r w:rsidRPr="003F2C1F">
        <w:rPr>
          <w:rFonts w:ascii="Times New Roman" w:hAnsi="Times New Roman" w:cs="Times New Roman"/>
          <w:color w:val="auto"/>
          <w:spacing w:val="0"/>
          <w:sz w:val="30"/>
          <w:szCs w:val="30"/>
          <w:lang w:val="be-BY"/>
        </w:rPr>
        <w:t>ўстаноў адукацыі</w:t>
      </w:r>
      <w:r w:rsidRPr="003F2C1F">
        <w:rPr>
          <w:rStyle w:val="word-wrapper"/>
          <w:rFonts w:ascii="Times New Roman" w:hAnsi="Times New Roman" w:cs="Times New Roman"/>
          <w:color w:val="auto"/>
          <w:spacing w:val="0"/>
          <w:sz w:val="30"/>
          <w:szCs w:val="30"/>
          <w:shd w:val="clear" w:color="auto" w:fill="FFFFFF"/>
          <w:lang w:val="be-BY"/>
        </w:rPr>
        <w:t xml:space="preserve"> </w:t>
      </w:r>
      <w:r w:rsidRPr="003F2C1F">
        <w:rPr>
          <w:rStyle w:val="c8"/>
          <w:rFonts w:ascii="Times New Roman" w:hAnsi="Times New Roman" w:cs="Times New Roman"/>
          <w:color w:val="auto"/>
          <w:spacing w:val="0"/>
          <w:sz w:val="30"/>
          <w:szCs w:val="30"/>
          <w:lang w:val="be-BY"/>
        </w:rPr>
        <w:t>павінны</w:t>
      </w:r>
      <w:r w:rsidR="007A77E9" w:rsidRPr="003F2C1F">
        <w:rPr>
          <w:rStyle w:val="c8"/>
          <w:rFonts w:ascii="Times New Roman" w:hAnsi="Times New Roman" w:cs="Times New Roman"/>
          <w:color w:val="auto"/>
          <w:spacing w:val="0"/>
          <w:sz w:val="30"/>
          <w:szCs w:val="30"/>
          <w:lang w:val="be-BY"/>
        </w:rPr>
        <w:t xml:space="preserve"> </w:t>
      </w:r>
      <w:r w:rsidR="00831879" w:rsidRPr="003F2C1F">
        <w:rPr>
          <w:rFonts w:ascii="Times New Roman" w:hAnsi="Times New Roman" w:cs="Times New Roman"/>
          <w:color w:val="auto"/>
          <w:spacing w:val="0"/>
          <w:sz w:val="30"/>
          <w:szCs w:val="30"/>
          <w:lang w:val="be-BY"/>
        </w:rPr>
        <w:t>заб</w:t>
      </w:r>
      <w:r w:rsidR="00666497" w:rsidRPr="003F2C1F">
        <w:rPr>
          <w:rFonts w:ascii="Times New Roman" w:hAnsi="Times New Roman" w:cs="Times New Roman"/>
          <w:color w:val="auto"/>
          <w:spacing w:val="0"/>
          <w:sz w:val="30"/>
          <w:szCs w:val="30"/>
          <w:lang w:val="be-BY"/>
        </w:rPr>
        <w:t>я</w:t>
      </w:r>
      <w:r w:rsidR="00831879" w:rsidRPr="003F2C1F">
        <w:rPr>
          <w:rFonts w:ascii="Times New Roman" w:hAnsi="Times New Roman" w:cs="Times New Roman"/>
          <w:color w:val="auto"/>
          <w:spacing w:val="0"/>
          <w:sz w:val="30"/>
          <w:szCs w:val="30"/>
          <w:lang w:val="be-BY"/>
        </w:rPr>
        <w:t>сп</w:t>
      </w:r>
      <w:r w:rsidR="00666497" w:rsidRPr="003F2C1F">
        <w:rPr>
          <w:rFonts w:ascii="Times New Roman" w:hAnsi="Times New Roman" w:cs="Times New Roman"/>
          <w:color w:val="auto"/>
          <w:spacing w:val="0"/>
          <w:sz w:val="30"/>
          <w:szCs w:val="30"/>
          <w:lang w:val="be-BY"/>
        </w:rPr>
        <w:t>е</w:t>
      </w:r>
      <w:r w:rsidR="00831879" w:rsidRPr="003F2C1F">
        <w:rPr>
          <w:rFonts w:ascii="Times New Roman" w:hAnsi="Times New Roman" w:cs="Times New Roman"/>
          <w:color w:val="auto"/>
          <w:spacing w:val="0"/>
          <w:sz w:val="30"/>
          <w:szCs w:val="30"/>
          <w:lang w:val="be-BY"/>
        </w:rPr>
        <w:t>ч</w:t>
      </w:r>
      <w:r w:rsidR="00AD497A" w:rsidRPr="003F2C1F">
        <w:rPr>
          <w:rFonts w:ascii="Times New Roman" w:hAnsi="Times New Roman" w:cs="Times New Roman"/>
          <w:color w:val="auto"/>
          <w:spacing w:val="0"/>
          <w:sz w:val="30"/>
          <w:szCs w:val="30"/>
          <w:lang w:val="be-BY"/>
        </w:rPr>
        <w:t>ваць</w:t>
      </w:r>
      <w:r w:rsidR="00831879"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на пастаяннай аснове </w:t>
      </w:r>
      <w:r w:rsidR="00831879" w:rsidRPr="003F2C1F">
        <w:rPr>
          <w:rFonts w:ascii="Times New Roman" w:eastAsiaTheme="minorHAnsi" w:hAnsi="Times New Roman" w:cs="Times New Roman"/>
          <w:color w:val="auto"/>
          <w:spacing w:val="0"/>
          <w:sz w:val="30"/>
          <w:szCs w:val="30"/>
          <w:lang w:val="be-BY"/>
        </w:rPr>
        <w:t>абнаўленн</w:t>
      </w:r>
      <w:r w:rsidR="007A77E9" w:rsidRPr="003F2C1F">
        <w:rPr>
          <w:rFonts w:ascii="Times New Roman" w:eastAsiaTheme="minorHAnsi" w:hAnsi="Times New Roman" w:cs="Times New Roman"/>
          <w:color w:val="auto"/>
          <w:spacing w:val="0"/>
          <w:sz w:val="30"/>
          <w:szCs w:val="30"/>
          <w:lang w:val="be-BY"/>
        </w:rPr>
        <w:t>е</w:t>
      </w:r>
      <w:r w:rsidR="00831879" w:rsidRPr="003F2C1F">
        <w:rPr>
          <w:rFonts w:ascii="Times New Roman" w:eastAsiaTheme="minorHAnsi" w:hAnsi="Times New Roman" w:cs="Times New Roman"/>
          <w:color w:val="auto"/>
          <w:spacing w:val="0"/>
          <w:sz w:val="30"/>
          <w:szCs w:val="30"/>
          <w:lang w:val="be-BY"/>
        </w:rPr>
        <w:t xml:space="preserve"> і </w:t>
      </w:r>
      <w:r w:rsidR="007A77E9" w:rsidRPr="003F2C1F">
        <w:rPr>
          <w:rFonts w:ascii="Times New Roman" w:eastAsiaTheme="minorHAnsi" w:hAnsi="Times New Roman" w:cs="Times New Roman"/>
          <w:color w:val="auto"/>
          <w:spacing w:val="0"/>
          <w:sz w:val="30"/>
          <w:szCs w:val="30"/>
          <w:lang w:val="be-BY"/>
        </w:rPr>
        <w:t>развіццё</w:t>
      </w:r>
      <w:r w:rsidR="00831879" w:rsidRPr="003F2C1F">
        <w:rPr>
          <w:rFonts w:ascii="Times New Roman" w:eastAsiaTheme="minorHAnsi" w:hAnsi="Times New Roman" w:cs="Times New Roman"/>
          <w:color w:val="auto"/>
          <w:spacing w:val="0"/>
          <w:sz w:val="30"/>
          <w:szCs w:val="30"/>
          <w:lang w:val="be-BY"/>
        </w:rPr>
        <w:t xml:space="preserve"> матэрыяльна-тэхнічнай базы </w:t>
      </w:r>
      <w:r w:rsidR="00666497" w:rsidRPr="003F2C1F">
        <w:rPr>
          <w:rFonts w:ascii="Times New Roman" w:eastAsiaTheme="minorHAnsi" w:hAnsi="Times New Roman" w:cs="Times New Roman"/>
          <w:color w:val="auto"/>
          <w:spacing w:val="0"/>
          <w:sz w:val="30"/>
          <w:szCs w:val="30"/>
          <w:lang w:val="be-BY"/>
        </w:rPr>
        <w:t>ўстаноў</w:t>
      </w:r>
      <w:r w:rsidR="00831879" w:rsidRPr="003F2C1F">
        <w:rPr>
          <w:rFonts w:ascii="Times New Roman" w:eastAsiaTheme="minorHAnsi" w:hAnsi="Times New Roman" w:cs="Times New Roman"/>
          <w:color w:val="auto"/>
          <w:spacing w:val="0"/>
          <w:sz w:val="30"/>
          <w:szCs w:val="30"/>
          <w:lang w:val="be-BY"/>
        </w:rPr>
        <w:t xml:space="preserve"> адукацыі</w:t>
      </w:r>
      <w:r w:rsidR="00A817F8" w:rsidRPr="003F2C1F">
        <w:rPr>
          <w:rFonts w:ascii="Times New Roman" w:hAnsi="Times New Roman" w:cs="Times New Roman"/>
          <w:color w:val="auto"/>
          <w:spacing w:val="0"/>
          <w:sz w:val="30"/>
          <w:szCs w:val="30"/>
          <w:lang w:val="be-BY"/>
        </w:rPr>
        <w:t xml:space="preserve">. </w:t>
      </w:r>
      <w:r w:rsidR="00270FBF" w:rsidRPr="003F2C1F">
        <w:rPr>
          <w:rFonts w:ascii="Times New Roman" w:hAnsi="Times New Roman" w:cs="Times New Roman"/>
          <w:color w:val="auto"/>
          <w:spacing w:val="0"/>
          <w:sz w:val="30"/>
          <w:szCs w:val="30"/>
          <w:lang w:val="be-BY"/>
        </w:rPr>
        <w:t>З гэтай мэтай у</w:t>
      </w:r>
      <w:r w:rsidR="00666497" w:rsidRPr="003F2C1F">
        <w:rPr>
          <w:rFonts w:ascii="Times New Roman" w:hAnsi="Times New Roman" w:cs="Times New Roman"/>
          <w:color w:val="auto"/>
          <w:spacing w:val="0"/>
          <w:sz w:val="30"/>
          <w:szCs w:val="30"/>
          <w:lang w:val="be-BY"/>
        </w:rPr>
        <w:t xml:space="preserve"> </w:t>
      </w:r>
      <w:r w:rsidR="00270FBF" w:rsidRPr="003F2C1F">
        <w:rPr>
          <w:rFonts w:ascii="Times New Roman" w:hAnsi="Times New Roman" w:cs="Times New Roman"/>
          <w:color w:val="auto"/>
          <w:spacing w:val="0"/>
          <w:sz w:val="30"/>
          <w:szCs w:val="30"/>
          <w:lang w:val="be-BY"/>
        </w:rPr>
        <w:t xml:space="preserve">2023/2024 навучальным годзе </w:t>
      </w:r>
      <w:r w:rsidR="002F5B21" w:rsidRPr="003F2C1F">
        <w:rPr>
          <w:rFonts w:ascii="Times New Roman" w:hAnsi="Times New Roman" w:cs="Times New Roman"/>
          <w:color w:val="auto"/>
          <w:spacing w:val="0"/>
          <w:sz w:val="30"/>
          <w:szCs w:val="30"/>
          <w:lang w:val="be-BY"/>
        </w:rPr>
        <w:t>неабходна</w:t>
      </w:r>
      <w:r w:rsidR="00270FBF" w:rsidRPr="003F2C1F">
        <w:rPr>
          <w:rFonts w:ascii="Times New Roman" w:hAnsi="Times New Roman" w:cs="Times New Roman"/>
          <w:color w:val="auto"/>
          <w:spacing w:val="0"/>
          <w:sz w:val="30"/>
          <w:szCs w:val="30"/>
          <w:lang w:val="be-BY"/>
        </w:rPr>
        <w:t xml:space="preserve"> працягнуць:</w:t>
      </w:r>
    </w:p>
    <w:p w14:paraId="7267A043" w14:textId="5D8EBBB9" w:rsidR="00831879" w:rsidRPr="003F2C1F" w:rsidRDefault="002F5B21"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рэалізацыю ў поўным аб'ёме тэрытарыяльных планаў мерапрыемстваў па мадэрнізацыі </w:t>
      </w:r>
      <w:r w:rsidR="0064484A" w:rsidRPr="003F2C1F">
        <w:rPr>
          <w:rFonts w:ascii="Times New Roman" w:hAnsi="Times New Roman" w:cs="Times New Roman"/>
          <w:color w:val="auto"/>
          <w:spacing w:val="0"/>
          <w:sz w:val="30"/>
          <w:szCs w:val="30"/>
          <w:lang w:val="be-BY"/>
        </w:rPr>
        <w:t>ўстаноў дашкольнай адукацыі</w:t>
      </w:r>
      <w:r w:rsidRPr="003F2C1F">
        <w:rPr>
          <w:rFonts w:ascii="Times New Roman" w:hAnsi="Times New Roman" w:cs="Times New Roman"/>
          <w:color w:val="auto"/>
          <w:spacing w:val="0"/>
          <w:sz w:val="30"/>
          <w:szCs w:val="30"/>
          <w:lang w:val="be-BY"/>
        </w:rPr>
        <w:t xml:space="preserve"> на 2021</w:t>
      </w:r>
      <w:r w:rsidR="007B7AEB"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2025 гады </w:t>
      </w:r>
      <w:r w:rsidR="00270FBF" w:rsidRPr="003F2C1F">
        <w:rPr>
          <w:rFonts w:ascii="Times New Roman" w:hAnsi="Times New Roman" w:cs="Times New Roman"/>
          <w:color w:val="auto"/>
          <w:spacing w:val="0"/>
          <w:sz w:val="30"/>
          <w:szCs w:val="30"/>
          <w:lang w:val="be-BY"/>
        </w:rPr>
        <w:t>для</w:t>
      </w:r>
      <w:r w:rsidR="00FD0AE3"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напаўнення </w:t>
      </w:r>
      <w:r w:rsidR="00666497" w:rsidRPr="003F2C1F">
        <w:rPr>
          <w:rFonts w:ascii="Times New Roman" w:hAnsi="Times New Roman" w:cs="Times New Roman"/>
          <w:spacing w:val="0"/>
          <w:sz w:val="30"/>
          <w:szCs w:val="30"/>
          <w:lang w:val="be-BY"/>
        </w:rPr>
        <w:t>развіццёвага</w:t>
      </w:r>
      <w:r w:rsidRPr="003F2C1F">
        <w:rPr>
          <w:rStyle w:val="c8"/>
          <w:rFonts w:ascii="Times New Roman" w:hAnsi="Times New Roman" w:cs="Times New Roman"/>
          <w:color w:val="auto"/>
          <w:spacing w:val="0"/>
          <w:sz w:val="30"/>
          <w:szCs w:val="30"/>
          <w:lang w:val="be-BY"/>
        </w:rPr>
        <w:t xml:space="preserve"> прадметна-прасторавага асяроддзя не</w:t>
      </w:r>
      <w:r w:rsidR="00666497" w:rsidRPr="003F2C1F">
        <w:rPr>
          <w:rStyle w:val="c8"/>
          <w:rFonts w:ascii="Times New Roman" w:hAnsi="Times New Roman" w:cs="Times New Roman"/>
          <w:color w:val="auto"/>
          <w:spacing w:val="0"/>
          <w:sz w:val="30"/>
          <w:szCs w:val="30"/>
          <w:lang w:val="be-BY"/>
        </w:rPr>
        <w:t>а</w:t>
      </w:r>
      <w:r w:rsidRPr="003F2C1F">
        <w:rPr>
          <w:rStyle w:val="c8"/>
          <w:rFonts w:ascii="Times New Roman" w:hAnsi="Times New Roman" w:cs="Times New Roman"/>
          <w:color w:val="auto"/>
          <w:spacing w:val="0"/>
          <w:sz w:val="30"/>
          <w:szCs w:val="30"/>
          <w:lang w:val="be-BY"/>
        </w:rPr>
        <w:t>бход</w:t>
      </w:r>
      <w:r w:rsidR="00666497" w:rsidRPr="003F2C1F">
        <w:rPr>
          <w:rStyle w:val="c8"/>
          <w:rFonts w:ascii="Times New Roman" w:hAnsi="Times New Roman" w:cs="Times New Roman"/>
          <w:color w:val="auto"/>
          <w:spacing w:val="0"/>
          <w:sz w:val="30"/>
          <w:szCs w:val="30"/>
          <w:lang w:val="be-BY"/>
        </w:rPr>
        <w:t>н</w:t>
      </w:r>
      <w:r w:rsidR="006B0535" w:rsidRPr="003F2C1F">
        <w:rPr>
          <w:rStyle w:val="c8"/>
          <w:rFonts w:ascii="Times New Roman" w:hAnsi="Times New Roman" w:cs="Times New Roman"/>
          <w:color w:val="auto"/>
          <w:spacing w:val="0"/>
          <w:sz w:val="30"/>
          <w:szCs w:val="30"/>
          <w:lang w:val="be-BY"/>
        </w:rPr>
        <w:t>ым сучасным абсталяваннем (</w:t>
      </w:r>
      <w:r w:rsidRPr="003F2C1F">
        <w:rPr>
          <w:rStyle w:val="c8"/>
          <w:rFonts w:ascii="Times New Roman" w:hAnsi="Times New Roman" w:cs="Times New Roman"/>
          <w:color w:val="auto"/>
          <w:spacing w:val="0"/>
          <w:sz w:val="30"/>
          <w:szCs w:val="30"/>
          <w:lang w:val="be-BY"/>
        </w:rPr>
        <w:t>надворным і іншым</w:t>
      </w:r>
      <w:r w:rsidR="006B0535" w:rsidRPr="003F2C1F">
        <w:rPr>
          <w:rStyle w:val="c8"/>
          <w:rFonts w:ascii="Times New Roman" w:hAnsi="Times New Roman" w:cs="Times New Roman"/>
          <w:color w:val="auto"/>
          <w:spacing w:val="0"/>
          <w:sz w:val="30"/>
          <w:szCs w:val="30"/>
          <w:lang w:val="be-BY"/>
        </w:rPr>
        <w:t>)</w:t>
      </w:r>
      <w:r w:rsidRPr="003F2C1F">
        <w:rPr>
          <w:rStyle w:val="c8"/>
          <w:rFonts w:ascii="Times New Roman" w:hAnsi="Times New Roman" w:cs="Times New Roman"/>
          <w:color w:val="auto"/>
          <w:spacing w:val="0"/>
          <w:sz w:val="30"/>
          <w:szCs w:val="30"/>
          <w:lang w:val="be-BY"/>
        </w:rPr>
        <w:t xml:space="preserve">, сродкамі навучання </w:t>
      </w:r>
      <w:r w:rsidRPr="003F2C1F">
        <w:rPr>
          <w:rFonts w:ascii="Times New Roman" w:hAnsi="Times New Roman" w:cs="Times New Roman"/>
          <w:color w:val="auto"/>
          <w:spacing w:val="0"/>
          <w:sz w:val="30"/>
          <w:szCs w:val="30"/>
          <w:lang w:val="be-BY"/>
        </w:rPr>
        <w:t xml:space="preserve">з улікам </w:t>
      </w:r>
      <w:r w:rsidRPr="003F2C1F">
        <w:rPr>
          <w:rStyle w:val="c8"/>
          <w:rFonts w:ascii="Times New Roman" w:hAnsi="Times New Roman" w:cs="Times New Roman"/>
          <w:color w:val="auto"/>
          <w:spacing w:val="0"/>
          <w:sz w:val="30"/>
          <w:szCs w:val="30"/>
          <w:lang w:val="be-BY"/>
        </w:rPr>
        <w:t>узроставых і індывідуальных асаблівасц</w:t>
      </w:r>
      <w:r w:rsidR="00666497" w:rsidRPr="003F2C1F">
        <w:rPr>
          <w:rStyle w:val="c8"/>
          <w:rFonts w:ascii="Times New Roman" w:hAnsi="Times New Roman" w:cs="Times New Roman"/>
          <w:color w:val="auto"/>
          <w:spacing w:val="0"/>
          <w:sz w:val="30"/>
          <w:szCs w:val="30"/>
          <w:lang w:val="be-BY"/>
        </w:rPr>
        <w:t>ей</w:t>
      </w:r>
      <w:r w:rsidRPr="003F2C1F">
        <w:rPr>
          <w:rStyle w:val="c8"/>
          <w:rFonts w:ascii="Times New Roman" w:hAnsi="Times New Roman" w:cs="Times New Roman"/>
          <w:color w:val="auto"/>
          <w:spacing w:val="0"/>
          <w:sz w:val="30"/>
          <w:szCs w:val="30"/>
          <w:lang w:val="be-BY"/>
        </w:rPr>
        <w:t xml:space="preserve"> </w:t>
      </w:r>
      <w:r w:rsidR="00FD0AE3" w:rsidRPr="003F2C1F">
        <w:rPr>
          <w:rStyle w:val="c8"/>
          <w:rFonts w:ascii="Times New Roman" w:hAnsi="Times New Roman" w:cs="Times New Roman"/>
          <w:color w:val="auto"/>
          <w:spacing w:val="0"/>
          <w:sz w:val="30"/>
          <w:szCs w:val="30"/>
          <w:lang w:val="be-BY"/>
        </w:rPr>
        <w:t>выхаванцаў</w:t>
      </w:r>
      <w:r w:rsidRPr="003F2C1F">
        <w:rPr>
          <w:rStyle w:val="c8"/>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стану іх здароўя і пазнавальных магчымасц</w:t>
      </w:r>
      <w:r w:rsidR="005160B8">
        <w:rPr>
          <w:rFonts w:ascii="Times New Roman" w:hAnsi="Times New Roman" w:cs="Times New Roman"/>
          <w:color w:val="auto"/>
          <w:spacing w:val="0"/>
          <w:sz w:val="30"/>
          <w:szCs w:val="30"/>
          <w:lang w:val="be-BY"/>
        </w:rPr>
        <w:t>ей</w:t>
      </w:r>
      <w:r w:rsidR="006B0535" w:rsidRPr="003F2C1F">
        <w:rPr>
          <w:rFonts w:ascii="Times New Roman" w:hAnsi="Times New Roman" w:cs="Times New Roman"/>
          <w:color w:val="auto"/>
          <w:spacing w:val="0"/>
          <w:sz w:val="30"/>
          <w:szCs w:val="30"/>
          <w:lang w:val="be-BY"/>
        </w:rPr>
        <w:t>;</w:t>
      </w:r>
    </w:p>
    <w:p w14:paraId="0C7C2A8C" w14:textId="067F1F79" w:rsidR="002A4975" w:rsidRPr="003F2C1F" w:rsidRDefault="002A4975"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правядзенне мерапрыемстваў па стварэнні </w:t>
      </w:r>
      <w:r w:rsidR="005C06DA" w:rsidRPr="003F2C1F">
        <w:rPr>
          <w:rFonts w:ascii="Times New Roman" w:hAnsi="Times New Roman" w:cs="Times New Roman"/>
          <w:color w:val="auto"/>
          <w:spacing w:val="0"/>
          <w:sz w:val="30"/>
          <w:szCs w:val="30"/>
          <w:lang w:val="be-BY"/>
        </w:rPr>
        <w:t>даступна</w:t>
      </w:r>
      <w:r w:rsidR="00666497" w:rsidRPr="003F2C1F">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асяроддзя жыццядзейнасці ва ўстановах адукацыі з улікам комплекснага падыходу. </w:t>
      </w:r>
      <w:r w:rsidR="005C06DA" w:rsidRPr="003F2C1F">
        <w:rPr>
          <w:rFonts w:ascii="Times New Roman" w:hAnsi="Times New Roman" w:cs="Times New Roman"/>
          <w:color w:val="auto"/>
          <w:spacing w:val="0"/>
          <w:sz w:val="30"/>
          <w:szCs w:val="30"/>
          <w:lang w:val="be-BY"/>
        </w:rPr>
        <w:t>Пры стварэнні даступна</w:t>
      </w:r>
      <w:r w:rsidR="00666497" w:rsidRPr="003F2C1F">
        <w:rPr>
          <w:rFonts w:ascii="Times New Roman" w:hAnsi="Times New Roman" w:cs="Times New Roman"/>
          <w:color w:val="auto"/>
          <w:spacing w:val="0"/>
          <w:sz w:val="30"/>
          <w:szCs w:val="30"/>
          <w:lang w:val="be-BY"/>
        </w:rPr>
        <w:t>га</w:t>
      </w:r>
      <w:r w:rsidR="005C06DA" w:rsidRPr="003F2C1F">
        <w:rPr>
          <w:rFonts w:ascii="Times New Roman" w:hAnsi="Times New Roman" w:cs="Times New Roman"/>
          <w:color w:val="auto"/>
          <w:spacing w:val="0"/>
          <w:sz w:val="30"/>
          <w:szCs w:val="30"/>
          <w:lang w:val="be-BY"/>
        </w:rPr>
        <w:t xml:space="preserve"> асяроддзя </w:t>
      </w:r>
      <w:r w:rsidR="00666497" w:rsidRPr="003F2C1F">
        <w:rPr>
          <w:rFonts w:ascii="Times New Roman" w:hAnsi="Times New Roman" w:cs="Times New Roman"/>
          <w:color w:val="auto"/>
          <w:spacing w:val="0"/>
          <w:sz w:val="30"/>
          <w:szCs w:val="30"/>
          <w:lang w:val="be-BY"/>
        </w:rPr>
        <w:t>трэб</w:t>
      </w:r>
      <w:r w:rsidR="005C06DA" w:rsidRPr="003F2C1F">
        <w:rPr>
          <w:rFonts w:ascii="Times New Roman" w:hAnsi="Times New Roman" w:cs="Times New Roman"/>
          <w:color w:val="auto"/>
          <w:spacing w:val="0"/>
          <w:sz w:val="30"/>
          <w:szCs w:val="30"/>
          <w:lang w:val="be-BY"/>
        </w:rPr>
        <w:t xml:space="preserve">а кіравацца </w:t>
      </w:r>
      <w:r w:rsidR="00E86EBC" w:rsidRPr="003F2C1F">
        <w:rPr>
          <w:rFonts w:ascii="Times New Roman" w:hAnsi="Times New Roman" w:cs="Times New Roman"/>
          <w:color w:val="auto"/>
          <w:spacing w:val="0"/>
          <w:sz w:val="30"/>
          <w:szCs w:val="30"/>
          <w:lang w:val="be-BY"/>
        </w:rPr>
        <w:t>Правіламі забеспячэння даступнасці для інвалідаў аб'ектаў сацыяльнай, транспартнай і вытворчай інфраструктуры, транспартных сродкаў і аказваемых паслуг, ацэнкі ўзроўню іх даступнасці, зацверджанымі пастановай Савета Міністраў Рэспублікі Беларусь ад 21 лістапада 2022</w:t>
      </w:r>
      <w:r w:rsidR="005160B8">
        <w:rPr>
          <w:rFonts w:ascii="Times New Roman" w:hAnsi="Times New Roman" w:cs="Times New Roman"/>
          <w:color w:val="auto"/>
          <w:spacing w:val="0"/>
          <w:sz w:val="30"/>
          <w:szCs w:val="30"/>
          <w:lang w:val="be-BY"/>
        </w:rPr>
        <w:t> </w:t>
      </w:r>
      <w:r w:rsidR="00E86EBC" w:rsidRPr="003F2C1F">
        <w:rPr>
          <w:rFonts w:ascii="Times New Roman" w:hAnsi="Times New Roman" w:cs="Times New Roman"/>
          <w:color w:val="auto"/>
          <w:spacing w:val="0"/>
          <w:sz w:val="30"/>
          <w:szCs w:val="30"/>
          <w:lang w:val="be-BY"/>
        </w:rPr>
        <w:t xml:space="preserve">г. № 796, </w:t>
      </w:r>
      <w:r w:rsidR="005C06DA" w:rsidRPr="003F2C1F">
        <w:rPr>
          <w:rFonts w:ascii="Times New Roman" w:hAnsi="Times New Roman" w:cs="Times New Roman"/>
          <w:color w:val="auto"/>
          <w:spacing w:val="0"/>
          <w:sz w:val="30"/>
          <w:szCs w:val="30"/>
          <w:lang w:val="be-BY"/>
        </w:rPr>
        <w:t xml:space="preserve">спецыфічнымі санітарна-эпідэміялагічнымі патрабаваннямі да ўтрымання і эксплуатацыі </w:t>
      </w:r>
      <w:r w:rsidR="005160B8">
        <w:rPr>
          <w:rFonts w:ascii="Times New Roman" w:hAnsi="Times New Roman" w:cs="Times New Roman"/>
          <w:color w:val="auto"/>
          <w:spacing w:val="0"/>
          <w:sz w:val="30"/>
          <w:szCs w:val="30"/>
          <w:lang w:val="be-BY"/>
        </w:rPr>
        <w:t>ў</w:t>
      </w:r>
      <w:r w:rsidR="005C06DA" w:rsidRPr="003F2C1F">
        <w:rPr>
          <w:rFonts w:ascii="Times New Roman" w:hAnsi="Times New Roman" w:cs="Times New Roman"/>
          <w:color w:val="auto"/>
          <w:spacing w:val="0"/>
          <w:sz w:val="30"/>
          <w:szCs w:val="30"/>
          <w:lang w:val="be-BY"/>
        </w:rPr>
        <w:t>станоў адукацыі</w:t>
      </w:r>
      <w:r w:rsidR="002235F0" w:rsidRPr="003F2C1F">
        <w:rPr>
          <w:rFonts w:ascii="Times New Roman" w:hAnsi="Times New Roman" w:cs="Times New Roman"/>
          <w:color w:val="auto"/>
          <w:spacing w:val="0"/>
          <w:sz w:val="30"/>
          <w:szCs w:val="30"/>
          <w:lang w:val="be-BY"/>
        </w:rPr>
        <w:t xml:space="preserve"> (далей – ССЭ</w:t>
      </w:r>
      <w:r w:rsidR="00666497" w:rsidRPr="003F2C1F">
        <w:rPr>
          <w:rFonts w:ascii="Times New Roman" w:hAnsi="Times New Roman" w:cs="Times New Roman"/>
          <w:color w:val="auto"/>
          <w:spacing w:val="0"/>
          <w:sz w:val="30"/>
          <w:szCs w:val="30"/>
          <w:lang w:val="be-BY"/>
        </w:rPr>
        <w:t>П</w:t>
      </w:r>
      <w:r w:rsidR="002235F0" w:rsidRPr="003F2C1F">
        <w:rPr>
          <w:rFonts w:ascii="Times New Roman" w:hAnsi="Times New Roman" w:cs="Times New Roman"/>
          <w:color w:val="auto"/>
          <w:spacing w:val="0"/>
          <w:sz w:val="30"/>
          <w:szCs w:val="30"/>
          <w:lang w:val="be-BY"/>
        </w:rPr>
        <w:t>)</w:t>
      </w:r>
      <w:r w:rsidR="005C06DA" w:rsidRPr="003F2C1F">
        <w:rPr>
          <w:rFonts w:ascii="Times New Roman" w:hAnsi="Times New Roman" w:cs="Times New Roman"/>
          <w:color w:val="auto"/>
          <w:spacing w:val="0"/>
          <w:sz w:val="30"/>
          <w:szCs w:val="30"/>
          <w:lang w:val="be-BY"/>
        </w:rPr>
        <w:t xml:space="preserve">, зацверджанымі пастановай Савета Міністраў Рэспублікі Беларусь ад </w:t>
      </w:r>
      <w:r w:rsidR="005C06DA" w:rsidRPr="003F2C1F">
        <w:rPr>
          <w:rFonts w:ascii="Times New Roman" w:hAnsi="Times New Roman" w:cs="Times New Roman"/>
          <w:color w:val="auto"/>
          <w:spacing w:val="0"/>
          <w:sz w:val="30"/>
          <w:szCs w:val="30"/>
          <w:lang w:val="be-BY"/>
        </w:rPr>
        <w:lastRenderedPageBreak/>
        <w:t>7</w:t>
      </w:r>
      <w:r w:rsidR="005160B8">
        <w:rPr>
          <w:rFonts w:ascii="Times New Roman" w:hAnsi="Times New Roman" w:cs="Times New Roman"/>
          <w:color w:val="auto"/>
          <w:spacing w:val="0"/>
          <w:sz w:val="30"/>
          <w:szCs w:val="30"/>
          <w:lang w:val="be-BY"/>
        </w:rPr>
        <w:t> </w:t>
      </w:r>
      <w:r w:rsidR="00EB099D" w:rsidRPr="003F2C1F">
        <w:rPr>
          <w:rFonts w:ascii="Times New Roman" w:hAnsi="Times New Roman" w:cs="Times New Roman"/>
          <w:color w:val="auto"/>
          <w:spacing w:val="0"/>
          <w:sz w:val="30"/>
          <w:szCs w:val="30"/>
          <w:lang w:val="be-BY"/>
        </w:rPr>
        <w:t xml:space="preserve">жніўня </w:t>
      </w:r>
      <w:r w:rsidR="005C06DA" w:rsidRPr="003F2C1F">
        <w:rPr>
          <w:rFonts w:ascii="Times New Roman" w:hAnsi="Times New Roman" w:cs="Times New Roman"/>
          <w:color w:val="auto"/>
          <w:spacing w:val="0"/>
          <w:sz w:val="30"/>
          <w:szCs w:val="30"/>
          <w:lang w:val="be-BY"/>
        </w:rPr>
        <w:t>2019</w:t>
      </w:r>
      <w:r w:rsidR="00666497" w:rsidRPr="003F2C1F">
        <w:rPr>
          <w:rFonts w:ascii="Times New Roman" w:hAnsi="Times New Roman" w:cs="Times New Roman"/>
          <w:color w:val="auto"/>
          <w:spacing w:val="0"/>
          <w:sz w:val="30"/>
          <w:szCs w:val="30"/>
          <w:lang w:val="be-BY"/>
        </w:rPr>
        <w:t xml:space="preserve"> </w:t>
      </w:r>
      <w:r w:rsidR="00EB099D" w:rsidRPr="003F2C1F">
        <w:rPr>
          <w:rFonts w:ascii="Times New Roman" w:hAnsi="Times New Roman" w:cs="Times New Roman"/>
          <w:color w:val="auto"/>
          <w:spacing w:val="0"/>
          <w:sz w:val="30"/>
          <w:szCs w:val="30"/>
          <w:lang w:val="be-BY"/>
        </w:rPr>
        <w:t>г.</w:t>
      </w:r>
      <w:r w:rsidR="005C06DA" w:rsidRPr="003F2C1F">
        <w:rPr>
          <w:rFonts w:ascii="Times New Roman" w:hAnsi="Times New Roman" w:cs="Times New Roman"/>
          <w:color w:val="auto"/>
          <w:spacing w:val="0"/>
          <w:sz w:val="30"/>
          <w:szCs w:val="30"/>
          <w:lang w:val="be-BY"/>
        </w:rPr>
        <w:t xml:space="preserve"> №525 (дадатак 3), будаўнічымі нормамі СН 3.02.12-2020 «Асяроддзе пражывання для фізічна аслабленых асоб», зацверджанымі пастановай Міністэрства архітэктуры і будаўніцтва Рэспублікі Беларусь ад 13</w:t>
      </w:r>
      <w:r w:rsidR="00EB099D" w:rsidRPr="003F2C1F">
        <w:rPr>
          <w:rFonts w:ascii="Times New Roman" w:hAnsi="Times New Roman" w:cs="Times New Roman"/>
          <w:color w:val="auto"/>
          <w:spacing w:val="0"/>
          <w:sz w:val="30"/>
          <w:szCs w:val="30"/>
          <w:lang w:val="be-BY"/>
        </w:rPr>
        <w:t xml:space="preserve"> лістапада </w:t>
      </w:r>
      <w:r w:rsidR="005C06DA" w:rsidRPr="003F2C1F">
        <w:rPr>
          <w:rFonts w:ascii="Times New Roman" w:hAnsi="Times New Roman" w:cs="Times New Roman"/>
          <w:color w:val="auto"/>
          <w:spacing w:val="0"/>
          <w:sz w:val="30"/>
          <w:szCs w:val="30"/>
          <w:lang w:val="be-BY"/>
        </w:rPr>
        <w:t>2020</w:t>
      </w:r>
      <w:r w:rsidR="00666497" w:rsidRPr="003F2C1F">
        <w:rPr>
          <w:rFonts w:ascii="Times New Roman" w:hAnsi="Times New Roman" w:cs="Times New Roman"/>
          <w:color w:val="auto"/>
          <w:spacing w:val="0"/>
          <w:sz w:val="30"/>
          <w:szCs w:val="30"/>
          <w:lang w:val="be-BY"/>
        </w:rPr>
        <w:t xml:space="preserve"> </w:t>
      </w:r>
      <w:r w:rsidR="00EB099D" w:rsidRPr="003F2C1F">
        <w:rPr>
          <w:rFonts w:ascii="Times New Roman" w:hAnsi="Times New Roman" w:cs="Times New Roman"/>
          <w:color w:val="auto"/>
          <w:spacing w:val="0"/>
          <w:sz w:val="30"/>
          <w:szCs w:val="30"/>
          <w:lang w:val="be-BY"/>
        </w:rPr>
        <w:t>г.</w:t>
      </w:r>
      <w:r w:rsidR="005C06DA" w:rsidRPr="003F2C1F">
        <w:rPr>
          <w:rFonts w:ascii="Times New Roman" w:hAnsi="Times New Roman" w:cs="Times New Roman"/>
          <w:color w:val="auto"/>
          <w:spacing w:val="0"/>
          <w:sz w:val="30"/>
          <w:szCs w:val="30"/>
          <w:lang w:val="be-BY"/>
        </w:rPr>
        <w:t xml:space="preserve"> №</w:t>
      </w:r>
      <w:r w:rsidR="00E86EBC" w:rsidRPr="003F2C1F">
        <w:rPr>
          <w:rFonts w:ascii="Times New Roman" w:hAnsi="Times New Roman" w:cs="Times New Roman"/>
          <w:color w:val="auto"/>
          <w:spacing w:val="0"/>
          <w:sz w:val="30"/>
          <w:szCs w:val="30"/>
          <w:lang w:val="be-BY"/>
        </w:rPr>
        <w:t>6</w:t>
      </w:r>
      <w:r w:rsidR="005C06DA" w:rsidRPr="003F2C1F">
        <w:rPr>
          <w:rFonts w:ascii="Times New Roman" w:hAnsi="Times New Roman" w:cs="Times New Roman"/>
          <w:color w:val="auto"/>
          <w:spacing w:val="0"/>
          <w:sz w:val="30"/>
          <w:szCs w:val="30"/>
          <w:lang w:val="be-BY"/>
        </w:rPr>
        <w:t>.</w:t>
      </w:r>
    </w:p>
    <w:p w14:paraId="1278E83F" w14:textId="1F36DF12" w:rsidR="005C06DA" w:rsidRPr="003F2C1F" w:rsidRDefault="005C06DA"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bCs/>
          <w:i/>
          <w:color w:val="auto"/>
          <w:spacing w:val="0"/>
          <w:sz w:val="30"/>
          <w:szCs w:val="30"/>
          <w:lang w:val="be-BY"/>
        </w:rPr>
        <w:t>Звяртаем увагу</w:t>
      </w:r>
      <w:r w:rsidRPr="003F2C1F">
        <w:rPr>
          <w:rFonts w:ascii="Times New Roman" w:hAnsi="Times New Roman" w:cs="Times New Roman"/>
          <w:color w:val="auto"/>
          <w:spacing w:val="0"/>
          <w:sz w:val="30"/>
          <w:szCs w:val="30"/>
          <w:lang w:val="be-BY"/>
        </w:rPr>
        <w:t>, што</w:t>
      </w:r>
      <w:r w:rsidR="00827B32" w:rsidRPr="003F2C1F">
        <w:rPr>
          <w:rFonts w:ascii="Times New Roman" w:hAnsi="Times New Roman" w:cs="Times New Roman"/>
          <w:color w:val="auto"/>
          <w:spacing w:val="0"/>
          <w:sz w:val="30"/>
          <w:szCs w:val="30"/>
          <w:lang w:val="be-BY"/>
        </w:rPr>
        <w:t xml:space="preserve"> паказчык «Забеспячэнне даступна</w:t>
      </w:r>
      <w:r w:rsidR="00ED693A">
        <w:rPr>
          <w:rFonts w:ascii="Times New Roman" w:hAnsi="Times New Roman" w:cs="Times New Roman"/>
          <w:color w:val="auto"/>
          <w:spacing w:val="0"/>
          <w:sz w:val="30"/>
          <w:szCs w:val="30"/>
          <w:lang w:val="be-BY"/>
        </w:rPr>
        <w:t>га</w:t>
      </w:r>
      <w:r w:rsidR="00827B32" w:rsidRPr="003F2C1F">
        <w:rPr>
          <w:rFonts w:ascii="Times New Roman" w:hAnsi="Times New Roman" w:cs="Times New Roman"/>
          <w:color w:val="auto"/>
          <w:spacing w:val="0"/>
          <w:sz w:val="30"/>
          <w:szCs w:val="30"/>
          <w:lang w:val="be-BY"/>
        </w:rPr>
        <w:t xml:space="preserve"> асяроддзя жыццядзейнасці для асоб з інваліднасцю з улікам комплекснага падыходу» </w:t>
      </w:r>
      <w:r w:rsidR="00E86EBC" w:rsidRPr="003F2C1F">
        <w:rPr>
          <w:rFonts w:ascii="Times New Roman" w:hAnsi="Times New Roman" w:cs="Times New Roman"/>
          <w:color w:val="auto"/>
          <w:spacing w:val="0"/>
          <w:sz w:val="30"/>
          <w:szCs w:val="30"/>
          <w:lang w:val="be-BY"/>
        </w:rPr>
        <w:t xml:space="preserve">з'яўляецца адным з крытэрыяў і паказчыкаў </w:t>
      </w:r>
      <w:r w:rsidR="00827B32" w:rsidRPr="003F2C1F">
        <w:rPr>
          <w:rFonts w:ascii="Times New Roman" w:hAnsi="Times New Roman" w:cs="Times New Roman"/>
          <w:color w:val="auto"/>
          <w:spacing w:val="0"/>
          <w:sz w:val="30"/>
          <w:szCs w:val="30"/>
          <w:lang w:val="be-BY"/>
        </w:rPr>
        <w:t xml:space="preserve">дзейнасці ўстаноў адукацыі, органаў кіравання адукацыяй, </w:t>
      </w:r>
      <w:r w:rsidR="00666497" w:rsidRPr="003F2C1F">
        <w:rPr>
          <w:rFonts w:ascii="Times New Roman" w:hAnsi="Times New Roman" w:cs="Times New Roman"/>
          <w:color w:val="auto"/>
          <w:spacing w:val="0"/>
          <w:sz w:val="30"/>
          <w:szCs w:val="30"/>
          <w:lang w:val="be-BY"/>
        </w:rPr>
        <w:t>зац</w:t>
      </w:r>
      <w:r w:rsidR="00827B32" w:rsidRPr="003F2C1F">
        <w:rPr>
          <w:rFonts w:ascii="Times New Roman" w:hAnsi="Times New Roman" w:cs="Times New Roman"/>
          <w:color w:val="auto"/>
          <w:spacing w:val="0"/>
          <w:sz w:val="30"/>
          <w:szCs w:val="30"/>
          <w:lang w:val="be-BY"/>
        </w:rPr>
        <w:t>верд</w:t>
      </w:r>
      <w:r w:rsidR="00666497" w:rsidRPr="003F2C1F">
        <w:rPr>
          <w:rFonts w:ascii="Times New Roman" w:hAnsi="Times New Roman" w:cs="Times New Roman"/>
          <w:color w:val="auto"/>
          <w:spacing w:val="0"/>
          <w:sz w:val="30"/>
          <w:szCs w:val="30"/>
          <w:lang w:val="be-BY"/>
        </w:rPr>
        <w:t>жа</w:t>
      </w:r>
      <w:r w:rsidR="00827B32" w:rsidRPr="003F2C1F">
        <w:rPr>
          <w:rFonts w:ascii="Times New Roman" w:hAnsi="Times New Roman" w:cs="Times New Roman"/>
          <w:color w:val="auto"/>
          <w:spacing w:val="0"/>
          <w:sz w:val="30"/>
          <w:szCs w:val="30"/>
          <w:lang w:val="be-BY"/>
        </w:rPr>
        <w:t>ны</w:t>
      </w:r>
      <w:r w:rsidR="00E86EBC" w:rsidRPr="003F2C1F">
        <w:rPr>
          <w:rFonts w:ascii="Times New Roman" w:hAnsi="Times New Roman" w:cs="Times New Roman"/>
          <w:color w:val="auto"/>
          <w:spacing w:val="0"/>
          <w:sz w:val="30"/>
          <w:szCs w:val="30"/>
          <w:lang w:val="be-BY"/>
        </w:rPr>
        <w:t>х</w:t>
      </w:r>
      <w:r w:rsidR="00827B32"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загадам Міністра </w:t>
      </w:r>
      <w:r w:rsidR="00666497" w:rsidRPr="003F2C1F">
        <w:rPr>
          <w:rFonts w:ascii="Times New Roman" w:hAnsi="Times New Roman" w:cs="Times New Roman"/>
          <w:color w:val="auto"/>
          <w:spacing w:val="0"/>
          <w:sz w:val="30"/>
          <w:szCs w:val="30"/>
          <w:lang w:val="be-BY"/>
        </w:rPr>
        <w:t>адукацыі</w:t>
      </w:r>
      <w:r w:rsidR="00827B32" w:rsidRPr="003F2C1F">
        <w:rPr>
          <w:rFonts w:ascii="Times New Roman" w:hAnsi="Times New Roman" w:cs="Times New Roman"/>
          <w:color w:val="auto"/>
          <w:spacing w:val="0"/>
          <w:sz w:val="30"/>
          <w:szCs w:val="30"/>
          <w:lang w:val="be-BY"/>
        </w:rPr>
        <w:t xml:space="preserve"> Рэспублікі Беларусь ад</w:t>
      </w:r>
      <w:r w:rsidR="00666497"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25</w:t>
      </w:r>
      <w:r w:rsidR="00297250" w:rsidRPr="003F2C1F">
        <w:rPr>
          <w:rFonts w:ascii="Times New Roman" w:hAnsi="Times New Roman" w:cs="Times New Roman"/>
          <w:color w:val="auto"/>
          <w:spacing w:val="0"/>
          <w:sz w:val="30"/>
          <w:szCs w:val="30"/>
          <w:lang w:val="be-BY"/>
        </w:rPr>
        <w:t xml:space="preserve"> мая </w:t>
      </w:r>
      <w:r w:rsidRPr="003F2C1F">
        <w:rPr>
          <w:rFonts w:ascii="Times New Roman" w:hAnsi="Times New Roman" w:cs="Times New Roman"/>
          <w:color w:val="auto"/>
          <w:spacing w:val="0"/>
          <w:sz w:val="30"/>
          <w:szCs w:val="30"/>
          <w:lang w:val="be-BY"/>
        </w:rPr>
        <w:t>2022</w:t>
      </w:r>
      <w:r w:rsidR="00297250" w:rsidRPr="003F2C1F">
        <w:rPr>
          <w:rFonts w:ascii="Times New Roman" w:hAnsi="Times New Roman" w:cs="Times New Roman"/>
          <w:color w:val="auto"/>
          <w:spacing w:val="0"/>
          <w:sz w:val="30"/>
          <w:szCs w:val="30"/>
          <w:lang w:val="be-BY"/>
        </w:rPr>
        <w:t xml:space="preserve"> г. </w:t>
      </w:r>
      <w:r w:rsidRPr="003F2C1F">
        <w:rPr>
          <w:rFonts w:ascii="Times New Roman" w:hAnsi="Times New Roman" w:cs="Times New Roman"/>
          <w:color w:val="auto"/>
          <w:spacing w:val="0"/>
          <w:sz w:val="30"/>
          <w:szCs w:val="30"/>
          <w:lang w:val="be-BY"/>
        </w:rPr>
        <w:t>№ 370</w:t>
      </w:r>
      <w:r w:rsidR="00800606" w:rsidRPr="003F2C1F">
        <w:rPr>
          <w:rFonts w:ascii="Times New Roman" w:hAnsi="Times New Roman" w:cs="Times New Roman"/>
          <w:color w:val="auto"/>
          <w:spacing w:val="0"/>
          <w:sz w:val="30"/>
          <w:szCs w:val="30"/>
          <w:lang w:val="be-BY"/>
        </w:rPr>
        <w:t>.</w:t>
      </w:r>
    </w:p>
    <w:p w14:paraId="437272E2" w14:textId="77777777" w:rsidR="002F072C" w:rsidRPr="003F2C1F" w:rsidRDefault="002F072C" w:rsidP="00727B3E">
      <w:pPr>
        <w:pStyle w:val="a4"/>
        <w:tabs>
          <w:tab w:val="left" w:pos="4678"/>
        </w:tabs>
        <w:spacing w:line="360" w:lineRule="auto"/>
        <w:ind w:firstLine="709"/>
        <w:rPr>
          <w:rFonts w:ascii="Times New Roman" w:hAnsi="Times New Roman" w:cs="Times New Roman"/>
          <w:color w:val="auto"/>
          <w:spacing w:val="0"/>
          <w:sz w:val="30"/>
          <w:szCs w:val="30"/>
          <w:lang w:val="be-BY"/>
        </w:rPr>
      </w:pPr>
    </w:p>
    <w:p w14:paraId="4F8C3BF2" w14:textId="77777777" w:rsidR="00ED693A" w:rsidRDefault="00666497" w:rsidP="007B7AEB">
      <w:pPr>
        <w:pStyle w:val="4"/>
        <w:tabs>
          <w:tab w:val="left" w:pos="4678"/>
        </w:tabs>
        <w:suppressAutoHyphens w:val="0"/>
        <w:spacing w:before="0" w:after="0" w:line="234" w:lineRule="atLeast"/>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У</w:t>
      </w:r>
      <w:r w:rsidR="00861565" w:rsidRPr="003F2C1F">
        <w:rPr>
          <w:rFonts w:ascii="Times New Roman" w:hAnsi="Times New Roman" w:cs="Times New Roman"/>
          <w:color w:val="auto"/>
          <w:sz w:val="30"/>
          <w:szCs w:val="30"/>
          <w:lang w:val="be-BY"/>
        </w:rPr>
        <w:t>д</w:t>
      </w:r>
      <w:r w:rsidR="00ED693A">
        <w:rPr>
          <w:rFonts w:ascii="Times New Roman" w:hAnsi="Times New Roman" w:cs="Times New Roman"/>
          <w:color w:val="auto"/>
          <w:sz w:val="30"/>
          <w:szCs w:val="30"/>
          <w:lang w:val="be-BY"/>
        </w:rPr>
        <w:t>асканаленне якасці адукацыйнага</w:t>
      </w:r>
    </w:p>
    <w:p w14:paraId="18AE1235" w14:textId="51E48376" w:rsidR="00861565" w:rsidRPr="003F2C1F" w:rsidRDefault="00861565" w:rsidP="007B7AEB">
      <w:pPr>
        <w:pStyle w:val="4"/>
        <w:tabs>
          <w:tab w:val="left" w:pos="4678"/>
        </w:tabs>
        <w:suppressAutoHyphens w:val="0"/>
        <w:spacing w:before="0" w:after="0" w:line="234" w:lineRule="atLeast"/>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працэсу</w:t>
      </w:r>
      <w:r w:rsidR="005867DA" w:rsidRPr="003F2C1F">
        <w:rPr>
          <w:rFonts w:ascii="Times New Roman" w:hAnsi="Times New Roman" w:cs="Times New Roman"/>
          <w:color w:val="auto"/>
          <w:sz w:val="30"/>
          <w:szCs w:val="30"/>
          <w:lang w:val="be-BY"/>
        </w:rPr>
        <w:t>, ЗАБЕСПЯЧЭННЕ ЯГО КАРЭКЦЫЙНАЙ НА</w:t>
      </w:r>
      <w:r w:rsidR="00666497" w:rsidRPr="003F2C1F">
        <w:rPr>
          <w:rFonts w:ascii="Times New Roman" w:hAnsi="Times New Roman" w:cs="Times New Roman"/>
          <w:color w:val="auto"/>
          <w:sz w:val="30"/>
          <w:szCs w:val="30"/>
          <w:lang w:val="be-BY"/>
        </w:rPr>
        <w:t>КІРА</w:t>
      </w:r>
      <w:r w:rsidR="00297250" w:rsidRPr="003F2C1F">
        <w:rPr>
          <w:rFonts w:ascii="Times New Roman" w:hAnsi="Times New Roman" w:cs="Times New Roman"/>
          <w:color w:val="auto"/>
          <w:sz w:val="30"/>
          <w:szCs w:val="30"/>
          <w:lang w:val="be-BY"/>
        </w:rPr>
        <w:t>ВА</w:t>
      </w:r>
      <w:r w:rsidR="00666497" w:rsidRPr="003F2C1F">
        <w:rPr>
          <w:rFonts w:ascii="Times New Roman" w:hAnsi="Times New Roman" w:cs="Times New Roman"/>
          <w:color w:val="auto"/>
          <w:sz w:val="30"/>
          <w:szCs w:val="30"/>
          <w:lang w:val="be-BY"/>
        </w:rPr>
        <w:t>НА</w:t>
      </w:r>
      <w:r w:rsidR="00297250" w:rsidRPr="003F2C1F">
        <w:rPr>
          <w:rFonts w:ascii="Times New Roman" w:hAnsi="Times New Roman" w:cs="Times New Roman"/>
          <w:color w:val="auto"/>
          <w:sz w:val="30"/>
          <w:szCs w:val="30"/>
          <w:lang w:val="be-BY"/>
        </w:rPr>
        <w:t>СЦІ ПРЫ РА</w:t>
      </w:r>
      <w:r w:rsidR="00666497" w:rsidRPr="003F2C1F">
        <w:rPr>
          <w:rFonts w:ascii="Times New Roman" w:hAnsi="Times New Roman" w:cs="Times New Roman"/>
          <w:color w:val="auto"/>
          <w:sz w:val="30"/>
          <w:szCs w:val="30"/>
          <w:lang w:val="be-BY"/>
        </w:rPr>
        <w:t>БО</w:t>
      </w:r>
      <w:r w:rsidR="00297250" w:rsidRPr="003F2C1F">
        <w:rPr>
          <w:rFonts w:ascii="Times New Roman" w:hAnsi="Times New Roman" w:cs="Times New Roman"/>
          <w:color w:val="auto"/>
          <w:sz w:val="30"/>
          <w:szCs w:val="30"/>
          <w:lang w:val="be-BY"/>
        </w:rPr>
        <w:t>Ц</w:t>
      </w:r>
      <w:r w:rsidR="00666497" w:rsidRPr="003F2C1F">
        <w:rPr>
          <w:rFonts w:ascii="Times New Roman" w:hAnsi="Times New Roman" w:cs="Times New Roman"/>
          <w:color w:val="auto"/>
          <w:sz w:val="30"/>
          <w:szCs w:val="30"/>
          <w:lang w:val="be-BY"/>
        </w:rPr>
        <w:t>Е</w:t>
      </w:r>
      <w:r w:rsidR="00297250" w:rsidRPr="003F2C1F">
        <w:rPr>
          <w:rFonts w:ascii="Times New Roman" w:hAnsi="Times New Roman" w:cs="Times New Roman"/>
          <w:color w:val="auto"/>
          <w:sz w:val="30"/>
          <w:szCs w:val="30"/>
          <w:lang w:val="be-BY"/>
        </w:rPr>
        <w:t xml:space="preserve"> З АСОБАМІ З</w:t>
      </w:r>
      <w:r w:rsidR="00666497" w:rsidRPr="003F2C1F">
        <w:rPr>
          <w:rFonts w:ascii="Times New Roman" w:hAnsi="Times New Roman" w:cs="Times New Roman"/>
          <w:color w:val="auto"/>
          <w:sz w:val="30"/>
          <w:szCs w:val="30"/>
          <w:lang w:val="be-BY"/>
        </w:rPr>
        <w:t xml:space="preserve"> </w:t>
      </w:r>
      <w:r w:rsidR="002235F0" w:rsidRPr="003F2C1F">
        <w:rPr>
          <w:rFonts w:ascii="Times New Roman" w:hAnsi="Times New Roman" w:cs="Times New Roman"/>
          <w:color w:val="auto"/>
          <w:sz w:val="30"/>
          <w:szCs w:val="30"/>
          <w:lang w:val="be-BY"/>
        </w:rPr>
        <w:t>АПФР</w:t>
      </w:r>
    </w:p>
    <w:p w14:paraId="50D6B825" w14:textId="77777777" w:rsidR="007B7AEB" w:rsidRPr="003F2C1F" w:rsidRDefault="007B7AEB" w:rsidP="004B0F33">
      <w:pPr>
        <w:pStyle w:val="a4"/>
        <w:suppressAutoHyphens w:val="0"/>
        <w:ind w:firstLine="709"/>
        <w:rPr>
          <w:rFonts w:ascii="Times New Roman" w:hAnsi="Times New Roman" w:cs="Times New Roman"/>
          <w:b/>
          <w:bCs/>
          <w:color w:val="auto"/>
          <w:spacing w:val="0"/>
          <w:sz w:val="30"/>
          <w:szCs w:val="30"/>
          <w:lang w:val="be-BY"/>
        </w:rPr>
      </w:pPr>
    </w:p>
    <w:p w14:paraId="68FD4761" w14:textId="6D76E3E8" w:rsidR="002E17D7" w:rsidRPr="003F2C1F" w:rsidRDefault="002E17D7" w:rsidP="004B0F33">
      <w:pPr>
        <w:pStyle w:val="a4"/>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b/>
          <w:bCs/>
          <w:color w:val="auto"/>
          <w:spacing w:val="0"/>
          <w:sz w:val="30"/>
          <w:szCs w:val="30"/>
          <w:lang w:val="be-BY"/>
        </w:rPr>
        <w:t>Агульныя патрабаванні да арганізацыі адукацыйнага працэсу ва</w:t>
      </w:r>
      <w:r w:rsidR="00666497" w:rsidRPr="003F2C1F">
        <w:rPr>
          <w:rFonts w:ascii="Times New Roman" w:hAnsi="Times New Roman" w:cs="Times New Roman"/>
          <w:b/>
          <w:bCs/>
          <w:color w:val="auto"/>
          <w:spacing w:val="0"/>
          <w:sz w:val="30"/>
          <w:szCs w:val="30"/>
          <w:lang w:val="be-BY"/>
        </w:rPr>
        <w:t xml:space="preserve"> </w:t>
      </w:r>
      <w:r w:rsidRPr="003F2C1F">
        <w:rPr>
          <w:rFonts w:ascii="Times New Roman" w:hAnsi="Times New Roman" w:cs="Times New Roman"/>
          <w:b/>
          <w:bCs/>
          <w:color w:val="auto"/>
          <w:spacing w:val="0"/>
          <w:sz w:val="30"/>
          <w:szCs w:val="30"/>
          <w:lang w:val="be-BY"/>
        </w:rPr>
        <w:t>ўстановах адукацыі</w:t>
      </w:r>
      <w:r w:rsidRPr="003F2C1F">
        <w:rPr>
          <w:rFonts w:ascii="Times New Roman" w:hAnsi="Times New Roman" w:cs="Times New Roman"/>
          <w:color w:val="auto"/>
          <w:spacing w:val="0"/>
          <w:sz w:val="30"/>
          <w:szCs w:val="30"/>
          <w:lang w:val="be-BY"/>
        </w:rPr>
        <w:t xml:space="preserve"> вызначаны Кодэксам, адукацыйным стандартам</w:t>
      </w:r>
      <w:r w:rsidR="0064484A" w:rsidRPr="003F2C1F">
        <w:rPr>
          <w:rFonts w:ascii="Times New Roman" w:hAnsi="Times New Roman" w:cs="Times New Roman"/>
          <w:color w:val="auto"/>
          <w:spacing w:val="0"/>
          <w:sz w:val="30"/>
          <w:szCs w:val="30"/>
          <w:lang w:val="be-BY"/>
        </w:rPr>
        <w:t xml:space="preserve"> дашкольнай адукацыі</w:t>
      </w:r>
      <w:r w:rsidRPr="003F2C1F">
        <w:rPr>
          <w:rFonts w:ascii="Times New Roman" w:hAnsi="Times New Roman" w:cs="Times New Roman"/>
          <w:color w:val="auto"/>
          <w:spacing w:val="0"/>
          <w:sz w:val="30"/>
          <w:szCs w:val="30"/>
          <w:lang w:val="be-BY"/>
        </w:rPr>
        <w:t>, вучэбнай праграмай</w:t>
      </w:r>
      <w:r w:rsidR="002F072C" w:rsidRPr="003F2C1F">
        <w:rPr>
          <w:rFonts w:ascii="Times New Roman" w:hAnsi="Times New Roman" w:cs="Times New Roman"/>
          <w:color w:val="auto"/>
          <w:spacing w:val="0"/>
          <w:sz w:val="30"/>
          <w:szCs w:val="30"/>
          <w:lang w:val="be-BY"/>
        </w:rPr>
        <w:t xml:space="preserve"> дашкольнай адукацыі</w:t>
      </w:r>
      <w:r w:rsidRPr="003F2C1F">
        <w:rPr>
          <w:rFonts w:ascii="Times New Roman" w:hAnsi="Times New Roman" w:cs="Times New Roman"/>
          <w:color w:val="auto"/>
          <w:spacing w:val="0"/>
          <w:sz w:val="30"/>
          <w:szCs w:val="30"/>
          <w:lang w:val="be-BY"/>
        </w:rPr>
        <w:t>, тыпавым вучэбным планам</w:t>
      </w:r>
      <w:r w:rsidR="0064484A" w:rsidRPr="003F2C1F">
        <w:rPr>
          <w:rFonts w:ascii="Times New Roman" w:hAnsi="Times New Roman" w:cs="Times New Roman"/>
          <w:color w:val="auto"/>
          <w:spacing w:val="0"/>
          <w:sz w:val="30"/>
          <w:szCs w:val="30"/>
          <w:lang w:val="be-BY"/>
        </w:rPr>
        <w:t xml:space="preserve"> дашкольнай адукацыі</w:t>
      </w:r>
      <w:r w:rsidRPr="003F2C1F">
        <w:rPr>
          <w:rFonts w:ascii="Times New Roman" w:hAnsi="Times New Roman" w:cs="Times New Roman"/>
          <w:color w:val="auto"/>
          <w:spacing w:val="0"/>
          <w:sz w:val="30"/>
          <w:szCs w:val="30"/>
          <w:lang w:val="be-BY"/>
        </w:rPr>
        <w:t>, тыпавым вучэбным планам спец</w:t>
      </w:r>
      <w:r w:rsidR="00666497" w:rsidRPr="003F2C1F">
        <w:rPr>
          <w:rFonts w:ascii="Times New Roman" w:hAnsi="Times New Roman" w:cs="Times New Roman"/>
          <w:color w:val="auto"/>
          <w:spacing w:val="0"/>
          <w:sz w:val="30"/>
          <w:szCs w:val="30"/>
          <w:lang w:val="be-BY"/>
        </w:rPr>
        <w:t>ыя</w:t>
      </w:r>
      <w:r w:rsidRPr="003F2C1F">
        <w:rPr>
          <w:rFonts w:ascii="Times New Roman" w:hAnsi="Times New Roman" w:cs="Times New Roman"/>
          <w:color w:val="auto"/>
          <w:spacing w:val="0"/>
          <w:sz w:val="30"/>
          <w:szCs w:val="30"/>
          <w:lang w:val="be-BY"/>
        </w:rPr>
        <w:t>льн</w:t>
      </w:r>
      <w:r w:rsidR="00666497" w:rsidRPr="003F2C1F">
        <w:rPr>
          <w:rFonts w:ascii="Times New Roman" w:hAnsi="Times New Roman" w:cs="Times New Roman"/>
          <w:color w:val="auto"/>
          <w:spacing w:val="0"/>
          <w:sz w:val="30"/>
          <w:szCs w:val="30"/>
          <w:lang w:val="be-BY"/>
        </w:rPr>
        <w:t>ай</w:t>
      </w:r>
      <w:r w:rsidRPr="003F2C1F">
        <w:rPr>
          <w:rFonts w:ascii="Times New Roman" w:hAnsi="Times New Roman" w:cs="Times New Roman"/>
          <w:color w:val="auto"/>
          <w:spacing w:val="0"/>
          <w:sz w:val="30"/>
          <w:szCs w:val="30"/>
          <w:lang w:val="be-BY"/>
        </w:rPr>
        <w:t xml:space="preserve"> адукацыі на ўзроўні дашкольнай адукацыі, праграм</w:t>
      </w:r>
      <w:r w:rsidR="00A65282" w:rsidRPr="003F2C1F">
        <w:rPr>
          <w:rFonts w:ascii="Times New Roman" w:hAnsi="Times New Roman" w:cs="Times New Roman"/>
          <w:color w:val="auto"/>
          <w:spacing w:val="0"/>
          <w:sz w:val="30"/>
          <w:szCs w:val="30"/>
          <w:lang w:val="be-BY"/>
        </w:rPr>
        <w:t>амі спецыяльнай адукацыі</w:t>
      </w:r>
      <w:r w:rsidR="00BD540F" w:rsidRPr="003F2C1F">
        <w:rPr>
          <w:rFonts w:ascii="Times New Roman" w:hAnsi="Times New Roman" w:cs="Times New Roman"/>
          <w:color w:val="auto"/>
          <w:spacing w:val="0"/>
          <w:sz w:val="30"/>
          <w:szCs w:val="30"/>
          <w:lang w:val="be-BY"/>
        </w:rPr>
        <w:t>.</w:t>
      </w:r>
    </w:p>
    <w:p w14:paraId="57A8430E" w14:textId="1D0446B9"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Пры гэтым адукацыйны працэс </w:t>
      </w:r>
      <w:r w:rsidR="006948D1">
        <w:rPr>
          <w:rFonts w:ascii="Times New Roman" w:hAnsi="Times New Roman" w:cs="Times New Roman"/>
          <w:color w:val="auto"/>
          <w:spacing w:val="0"/>
          <w:sz w:val="30"/>
          <w:szCs w:val="30"/>
          <w:lang w:val="be-BY"/>
        </w:rPr>
        <w:t>трэба</w:t>
      </w:r>
      <w:r w:rsidRPr="003F2C1F">
        <w:rPr>
          <w:rFonts w:ascii="Times New Roman" w:hAnsi="Times New Roman" w:cs="Times New Roman"/>
          <w:color w:val="auto"/>
          <w:spacing w:val="0"/>
          <w:sz w:val="30"/>
          <w:szCs w:val="30"/>
          <w:lang w:val="be-BY"/>
        </w:rPr>
        <w:t xml:space="preserve"> арганізоўваць такім чынам, каб захаваць самабытнасць і спецыфіку </w:t>
      </w:r>
      <w:r w:rsidR="00EF2699" w:rsidRPr="003F2C1F">
        <w:rPr>
          <w:rFonts w:ascii="Times New Roman" w:hAnsi="Times New Roman" w:cs="Times New Roman"/>
          <w:color w:val="auto"/>
          <w:spacing w:val="0"/>
          <w:sz w:val="30"/>
          <w:szCs w:val="30"/>
          <w:lang w:val="be-BY"/>
        </w:rPr>
        <w:t>дашкольнага дзяцінства</w:t>
      </w:r>
      <w:r w:rsidRPr="003F2C1F">
        <w:rPr>
          <w:rFonts w:ascii="Times New Roman" w:hAnsi="Times New Roman" w:cs="Times New Roman"/>
          <w:color w:val="auto"/>
          <w:spacing w:val="0"/>
          <w:sz w:val="30"/>
          <w:szCs w:val="30"/>
          <w:lang w:val="be-BY"/>
        </w:rPr>
        <w:t>. Асновай навучання і выхавання з'яўляецца разнастайная дзейнасць дзяцей, адпав</w:t>
      </w:r>
      <w:r w:rsidR="006948D1">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д</w:t>
      </w:r>
      <w:r w:rsidR="006948D1">
        <w:rPr>
          <w:rFonts w:ascii="Times New Roman" w:hAnsi="Times New Roman" w:cs="Times New Roman"/>
          <w:color w:val="auto"/>
          <w:spacing w:val="0"/>
          <w:sz w:val="30"/>
          <w:szCs w:val="30"/>
          <w:lang w:val="be-BY"/>
        </w:rPr>
        <w:t>н</w:t>
      </w:r>
      <w:r w:rsidRPr="003F2C1F">
        <w:rPr>
          <w:rFonts w:ascii="Times New Roman" w:hAnsi="Times New Roman" w:cs="Times New Roman"/>
          <w:color w:val="auto"/>
          <w:spacing w:val="0"/>
          <w:sz w:val="30"/>
          <w:szCs w:val="30"/>
          <w:lang w:val="be-BY"/>
        </w:rPr>
        <w:t>а</w:t>
      </w:r>
      <w:r w:rsidR="006948D1">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іх узроставым і індывідуальным магчымасцям.</w:t>
      </w:r>
    </w:p>
    <w:p w14:paraId="6D2162B9" w14:textId="6D378337" w:rsidR="002A4975" w:rsidRPr="003F2C1F" w:rsidRDefault="006948D1" w:rsidP="004B0F33">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Развіццёвае</w:t>
      </w:r>
      <w:r w:rsidR="002A4975" w:rsidRPr="003F2C1F">
        <w:rPr>
          <w:rFonts w:ascii="Times New Roman" w:hAnsi="Times New Roman" w:cs="Times New Roman"/>
          <w:color w:val="auto"/>
          <w:spacing w:val="0"/>
          <w:sz w:val="30"/>
          <w:szCs w:val="30"/>
          <w:lang w:val="be-BY"/>
        </w:rPr>
        <w:t xml:space="preserve"> індывідуальна</w:t>
      </w:r>
      <w:r w:rsidR="00BA36B8" w:rsidRPr="003F2C1F">
        <w:rPr>
          <w:rFonts w:ascii="Times New Roman" w:hAnsi="Times New Roman" w:cs="Times New Roman"/>
          <w:color w:val="auto"/>
          <w:spacing w:val="0"/>
          <w:sz w:val="30"/>
          <w:szCs w:val="30"/>
          <w:lang w:val="be-BY"/>
        </w:rPr>
        <w:t xml:space="preserve"> </w:t>
      </w:r>
      <w:r w:rsidR="002A4975" w:rsidRPr="003F2C1F">
        <w:rPr>
          <w:rFonts w:ascii="Times New Roman" w:hAnsi="Times New Roman" w:cs="Times New Roman"/>
          <w:color w:val="auto"/>
          <w:spacing w:val="0"/>
          <w:sz w:val="30"/>
          <w:szCs w:val="30"/>
          <w:lang w:val="be-BY"/>
        </w:rPr>
        <w:t xml:space="preserve">арыентаванае навучанне можа праводзіцца франтальна ці па падгрупах з улікам індывідуальнасці кожнага дзіцяці (наяўнасць </w:t>
      </w:r>
      <w:r>
        <w:rPr>
          <w:rFonts w:ascii="Times New Roman" w:hAnsi="Times New Roman" w:cs="Times New Roman"/>
          <w:color w:val="auto"/>
          <w:spacing w:val="0"/>
          <w:sz w:val="30"/>
          <w:szCs w:val="30"/>
          <w:lang w:val="be-BY"/>
        </w:rPr>
        <w:t>досведу</w:t>
      </w:r>
      <w:r w:rsidR="002A4975" w:rsidRPr="003F2C1F">
        <w:rPr>
          <w:rFonts w:ascii="Times New Roman" w:hAnsi="Times New Roman" w:cs="Times New Roman"/>
          <w:color w:val="auto"/>
          <w:spacing w:val="0"/>
          <w:sz w:val="30"/>
          <w:szCs w:val="30"/>
          <w:lang w:val="be-BY"/>
        </w:rPr>
        <w:t>, магчымасц</w:t>
      </w:r>
      <w:r w:rsidR="00433C30">
        <w:rPr>
          <w:rFonts w:ascii="Times New Roman" w:hAnsi="Times New Roman" w:cs="Times New Roman"/>
          <w:color w:val="auto"/>
          <w:spacing w:val="0"/>
          <w:sz w:val="30"/>
          <w:szCs w:val="30"/>
          <w:lang w:val="be-BY"/>
        </w:rPr>
        <w:t>ей</w:t>
      </w:r>
      <w:r w:rsidR="002A4975" w:rsidRPr="003F2C1F">
        <w:rPr>
          <w:rFonts w:ascii="Times New Roman" w:hAnsi="Times New Roman" w:cs="Times New Roman"/>
          <w:color w:val="auto"/>
          <w:spacing w:val="0"/>
          <w:sz w:val="30"/>
          <w:szCs w:val="30"/>
          <w:lang w:val="be-BY"/>
        </w:rPr>
        <w:t xml:space="preserve">, тэмпу, асобасных </w:t>
      </w:r>
      <w:r w:rsidR="00667518" w:rsidRPr="003F2C1F">
        <w:rPr>
          <w:rFonts w:ascii="Times New Roman" w:hAnsi="Times New Roman" w:cs="Times New Roman"/>
          <w:color w:val="auto"/>
          <w:spacing w:val="0"/>
          <w:sz w:val="30"/>
          <w:szCs w:val="30"/>
          <w:lang w:val="be-BY"/>
        </w:rPr>
        <w:t>а</w:t>
      </w:r>
      <w:r w:rsidR="00BA36B8" w:rsidRPr="003F2C1F">
        <w:rPr>
          <w:rFonts w:ascii="Times New Roman" w:hAnsi="Times New Roman" w:cs="Times New Roman"/>
          <w:color w:val="auto"/>
          <w:spacing w:val="0"/>
          <w:sz w:val="30"/>
          <w:szCs w:val="30"/>
          <w:lang w:val="be-BY"/>
        </w:rPr>
        <w:t>с</w:t>
      </w:r>
      <w:r w:rsidR="00667518" w:rsidRPr="003F2C1F">
        <w:rPr>
          <w:rFonts w:ascii="Times New Roman" w:hAnsi="Times New Roman" w:cs="Times New Roman"/>
          <w:color w:val="auto"/>
          <w:spacing w:val="0"/>
          <w:sz w:val="30"/>
          <w:szCs w:val="30"/>
          <w:lang w:val="be-BY"/>
        </w:rPr>
        <w:t>а</w:t>
      </w:r>
      <w:r w:rsidR="00BA36B8" w:rsidRPr="003F2C1F">
        <w:rPr>
          <w:rFonts w:ascii="Times New Roman" w:hAnsi="Times New Roman" w:cs="Times New Roman"/>
          <w:color w:val="auto"/>
          <w:spacing w:val="0"/>
          <w:sz w:val="30"/>
          <w:szCs w:val="30"/>
          <w:lang w:val="be-BY"/>
        </w:rPr>
        <w:t>б</w:t>
      </w:r>
      <w:r w:rsidR="00667518" w:rsidRPr="003F2C1F">
        <w:rPr>
          <w:rFonts w:ascii="Times New Roman" w:hAnsi="Times New Roman" w:cs="Times New Roman"/>
          <w:color w:val="auto"/>
          <w:spacing w:val="0"/>
          <w:sz w:val="30"/>
          <w:szCs w:val="30"/>
          <w:lang w:val="be-BY"/>
        </w:rPr>
        <w:t>лівас</w:t>
      </w:r>
      <w:r w:rsidR="002A4975" w:rsidRPr="003F2C1F">
        <w:rPr>
          <w:rFonts w:ascii="Times New Roman" w:hAnsi="Times New Roman" w:cs="Times New Roman"/>
          <w:color w:val="auto"/>
          <w:spacing w:val="0"/>
          <w:sz w:val="30"/>
          <w:szCs w:val="30"/>
          <w:lang w:val="be-BY"/>
        </w:rPr>
        <w:t xml:space="preserve">цей і да т. п.). </w:t>
      </w:r>
    </w:p>
    <w:p w14:paraId="34D54FF7" w14:textId="68D565B3" w:rsidR="00CD00C1" w:rsidRPr="003F2C1F" w:rsidRDefault="00CD00C1"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На карэкцыйных занятках, якія могуць праводзіцца </w:t>
      </w:r>
      <w:r w:rsidR="006016F7" w:rsidRPr="003F2C1F">
        <w:rPr>
          <w:rFonts w:ascii="Times New Roman" w:hAnsi="Times New Roman" w:cs="Times New Roman"/>
          <w:color w:val="auto"/>
          <w:spacing w:val="0"/>
          <w:sz w:val="30"/>
          <w:szCs w:val="30"/>
          <w:lang w:val="be-BY"/>
        </w:rPr>
        <w:t>з групай,</w:t>
      </w:r>
      <w:r w:rsidRPr="003F2C1F">
        <w:rPr>
          <w:rFonts w:ascii="Times New Roman" w:hAnsi="Times New Roman" w:cs="Times New Roman"/>
          <w:color w:val="auto"/>
          <w:spacing w:val="0"/>
          <w:sz w:val="30"/>
          <w:szCs w:val="30"/>
          <w:lang w:val="be-BY"/>
        </w:rPr>
        <w:t xml:space="preserve"> па падгрупах або індывідуальна</w:t>
      </w:r>
      <w:r w:rsidR="00BA36B8"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праводзіцца карэкцыя парушэнняў у</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фізічным і (або) псіхічным развіцці дзіцяці з </w:t>
      </w:r>
      <w:r w:rsidR="0064484A" w:rsidRPr="003F2C1F">
        <w:rPr>
          <w:rFonts w:ascii="Times New Roman" w:hAnsi="Times New Roman" w:cs="Times New Roman"/>
          <w:color w:val="auto"/>
          <w:spacing w:val="0"/>
          <w:sz w:val="30"/>
          <w:szCs w:val="30"/>
          <w:lang w:val="be-BY"/>
        </w:rPr>
        <w:t>АПФР</w:t>
      </w:r>
      <w:r w:rsidRPr="003F2C1F">
        <w:rPr>
          <w:rFonts w:ascii="Times New Roman" w:hAnsi="Times New Roman" w:cs="Times New Roman"/>
          <w:color w:val="auto"/>
          <w:spacing w:val="0"/>
          <w:sz w:val="30"/>
          <w:szCs w:val="30"/>
          <w:lang w:val="be-BY"/>
        </w:rPr>
        <w:t>.</w:t>
      </w:r>
    </w:p>
    <w:p w14:paraId="76697AD6" w14:textId="1821FB6D"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 пачатку і канцы тыдня павінны прадугледжвацца заняткі, а</w:t>
      </w:r>
      <w:r w:rsidR="00667518" w:rsidRPr="003F2C1F">
        <w:rPr>
          <w:rFonts w:ascii="Times New Roman" w:hAnsi="Times New Roman" w:cs="Times New Roman"/>
          <w:color w:val="auto"/>
          <w:spacing w:val="0"/>
          <w:sz w:val="30"/>
          <w:szCs w:val="30"/>
          <w:lang w:val="be-BY"/>
        </w:rPr>
        <w:t>б</w:t>
      </w:r>
      <w:r w:rsidRPr="003F2C1F">
        <w:rPr>
          <w:rFonts w:ascii="Times New Roman" w:hAnsi="Times New Roman" w:cs="Times New Roman"/>
          <w:color w:val="auto"/>
          <w:spacing w:val="0"/>
          <w:sz w:val="30"/>
          <w:szCs w:val="30"/>
          <w:lang w:val="be-BY"/>
        </w:rPr>
        <w:t>легчаныя па змесце і разумовай нагрузцы.</w:t>
      </w:r>
    </w:p>
    <w:p w14:paraId="479A6837" w14:textId="1E99EFAA" w:rsidR="002A4975" w:rsidRPr="003F2C1F" w:rsidRDefault="00667518"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Дамашнія</w:t>
      </w:r>
      <w:r w:rsidR="002A4975" w:rsidRPr="003F2C1F">
        <w:rPr>
          <w:rFonts w:ascii="Times New Roman" w:hAnsi="Times New Roman" w:cs="Times New Roman"/>
          <w:color w:val="auto"/>
          <w:spacing w:val="0"/>
          <w:sz w:val="30"/>
          <w:szCs w:val="30"/>
          <w:lang w:val="be-BY"/>
        </w:rPr>
        <w:t xml:space="preserve"> заданні ва ўсіх узроставых групах задавацца не павінны.</w:t>
      </w:r>
    </w:p>
    <w:p w14:paraId="099CE538" w14:textId="4E276AE3"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Забараняецца праводзіць заняткі ў пр</w:t>
      </w:r>
      <w:r w:rsidR="00667518" w:rsidRPr="003F2C1F">
        <w:rPr>
          <w:rFonts w:ascii="Times New Roman" w:hAnsi="Times New Roman" w:cs="Times New Roman"/>
          <w:color w:val="auto"/>
          <w:spacing w:val="0"/>
          <w:sz w:val="30"/>
          <w:szCs w:val="30"/>
          <w:lang w:val="be-BY"/>
        </w:rPr>
        <w:t>ыё</w:t>
      </w:r>
      <w:r w:rsidRPr="003F2C1F">
        <w:rPr>
          <w:rFonts w:ascii="Times New Roman" w:hAnsi="Times New Roman" w:cs="Times New Roman"/>
          <w:color w:val="auto"/>
          <w:spacing w:val="0"/>
          <w:sz w:val="30"/>
          <w:szCs w:val="30"/>
          <w:lang w:val="be-BY"/>
        </w:rPr>
        <w:t>мных</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разд</w:t>
      </w:r>
      <w:r w:rsidR="00667518" w:rsidRPr="003F2C1F">
        <w:rPr>
          <w:rFonts w:ascii="Times New Roman" w:hAnsi="Times New Roman" w:cs="Times New Roman"/>
          <w:color w:val="auto"/>
          <w:spacing w:val="0"/>
          <w:sz w:val="30"/>
          <w:szCs w:val="30"/>
          <w:lang w:val="be-BY"/>
        </w:rPr>
        <w:t>зя</w:t>
      </w:r>
      <w:r w:rsidRPr="003F2C1F">
        <w:rPr>
          <w:rFonts w:ascii="Times New Roman" w:hAnsi="Times New Roman" w:cs="Times New Roman"/>
          <w:color w:val="auto"/>
          <w:spacing w:val="0"/>
          <w:sz w:val="30"/>
          <w:szCs w:val="30"/>
          <w:lang w:val="be-BY"/>
        </w:rPr>
        <w:t>вал</w:t>
      </w:r>
      <w:r w:rsidR="00C445E0">
        <w:rPr>
          <w:rFonts w:ascii="Times New Roman" w:hAnsi="Times New Roman" w:cs="Times New Roman"/>
          <w:color w:val="auto"/>
          <w:spacing w:val="0"/>
          <w:sz w:val="30"/>
          <w:szCs w:val="30"/>
          <w:lang w:val="be-BY"/>
        </w:rPr>
        <w:t>ьны</w:t>
      </w:r>
      <w:r w:rsidRPr="003F2C1F">
        <w:rPr>
          <w:rFonts w:ascii="Times New Roman" w:hAnsi="Times New Roman" w:cs="Times New Roman"/>
          <w:color w:val="auto"/>
          <w:spacing w:val="0"/>
          <w:sz w:val="30"/>
          <w:szCs w:val="30"/>
          <w:lang w:val="be-BY"/>
        </w:rPr>
        <w:t>х, спальнях, абсталяваных стацыянарнымі ложкамі.</w:t>
      </w:r>
    </w:p>
    <w:p w14:paraId="631243A6" w14:textId="7CF999FC" w:rsidR="00757C8E" w:rsidRPr="003F2C1F" w:rsidRDefault="00757C8E" w:rsidP="004B0F33">
      <w:pPr>
        <w:pStyle w:val="ConsPlusNormal"/>
        <w:spacing w:line="234" w:lineRule="atLeast"/>
        <w:ind w:firstLine="709"/>
        <w:jc w:val="both"/>
        <w:rPr>
          <w:rFonts w:ascii="Times New Roman" w:hAnsi="Times New Roman" w:cs="Times New Roman"/>
          <w:sz w:val="30"/>
          <w:szCs w:val="30"/>
          <w:lang w:val="be-BY"/>
        </w:rPr>
      </w:pPr>
      <w:r w:rsidRPr="003F2C1F">
        <w:rPr>
          <w:rFonts w:ascii="Times New Roman" w:hAnsi="Times New Roman" w:cs="Times New Roman"/>
          <w:sz w:val="30"/>
          <w:szCs w:val="30"/>
          <w:lang w:val="be-BY"/>
        </w:rPr>
        <w:t>Падчас канікул з выхаванцамі праводзяцца мерапрыемствы фізкультурна-аздараўленчай і мастацка-эстэтычнай накіраванасці.</w:t>
      </w:r>
    </w:p>
    <w:p w14:paraId="4EBA1AE2" w14:textId="0E956557" w:rsidR="00757C8E" w:rsidRPr="003F2C1F" w:rsidRDefault="00757C8E" w:rsidP="004B0F33">
      <w:pPr>
        <w:pStyle w:val="ConsPlusNormal"/>
        <w:spacing w:line="234" w:lineRule="atLeast"/>
        <w:ind w:firstLine="709"/>
        <w:jc w:val="both"/>
        <w:rPr>
          <w:rFonts w:ascii="Times New Roman" w:hAnsi="Times New Roman" w:cs="Times New Roman"/>
          <w:i/>
          <w:sz w:val="30"/>
          <w:szCs w:val="30"/>
          <w:lang w:val="be-BY"/>
        </w:rPr>
      </w:pPr>
      <w:r w:rsidRPr="003F2C1F">
        <w:rPr>
          <w:rFonts w:ascii="Times New Roman" w:hAnsi="Times New Roman" w:cs="Times New Roman"/>
          <w:sz w:val="30"/>
          <w:szCs w:val="30"/>
          <w:lang w:val="be-BY"/>
        </w:rPr>
        <w:t xml:space="preserve">Асаблівасці арганізацыі адукацыйнага працэсу ў летні перыяд </w:t>
      </w:r>
      <w:r w:rsidR="006016F7" w:rsidRPr="003F2C1F">
        <w:rPr>
          <w:rFonts w:ascii="Times New Roman" w:hAnsi="Times New Roman" w:cs="Times New Roman"/>
          <w:sz w:val="30"/>
          <w:szCs w:val="30"/>
          <w:lang w:val="be-BY"/>
        </w:rPr>
        <w:t>адлюстраваны</w:t>
      </w:r>
      <w:r w:rsidRPr="003F2C1F">
        <w:rPr>
          <w:rFonts w:ascii="Times New Roman" w:hAnsi="Times New Roman" w:cs="Times New Roman"/>
          <w:sz w:val="30"/>
          <w:szCs w:val="30"/>
          <w:lang w:val="be-BY"/>
        </w:rPr>
        <w:t xml:space="preserve"> ў інструктыўна-метадычным </w:t>
      </w:r>
      <w:r w:rsidR="00667518" w:rsidRPr="003F2C1F">
        <w:rPr>
          <w:rFonts w:ascii="Times New Roman" w:hAnsi="Times New Roman" w:cs="Times New Roman"/>
          <w:sz w:val="30"/>
          <w:szCs w:val="30"/>
          <w:lang w:val="be-BY"/>
        </w:rPr>
        <w:t>п</w:t>
      </w:r>
      <w:r w:rsidRPr="003F2C1F">
        <w:rPr>
          <w:rFonts w:ascii="Times New Roman" w:hAnsi="Times New Roman" w:cs="Times New Roman"/>
          <w:sz w:val="30"/>
          <w:szCs w:val="30"/>
          <w:lang w:val="be-BY"/>
        </w:rPr>
        <w:t>іс</w:t>
      </w:r>
      <w:r w:rsidR="00667518" w:rsidRPr="003F2C1F">
        <w:rPr>
          <w:rFonts w:ascii="Times New Roman" w:hAnsi="Times New Roman" w:cs="Times New Roman"/>
          <w:sz w:val="30"/>
          <w:szCs w:val="30"/>
          <w:lang w:val="be-BY"/>
        </w:rPr>
        <w:t>ьм</w:t>
      </w:r>
      <w:r w:rsidRPr="003F2C1F">
        <w:rPr>
          <w:rFonts w:ascii="Times New Roman" w:hAnsi="Times New Roman" w:cs="Times New Roman"/>
          <w:sz w:val="30"/>
          <w:szCs w:val="30"/>
          <w:lang w:val="be-BY"/>
        </w:rPr>
        <w:t xml:space="preserve">е Міністэрства адукацыі Рэспублікі Беларусь «Аб арганізацыі </w:t>
      </w:r>
      <w:r w:rsidR="000A4DA1" w:rsidRPr="003F2C1F">
        <w:rPr>
          <w:rFonts w:ascii="Times New Roman" w:hAnsi="Times New Roman" w:cs="Times New Roman"/>
          <w:sz w:val="30"/>
          <w:szCs w:val="30"/>
          <w:lang w:val="be-BY"/>
        </w:rPr>
        <w:t xml:space="preserve">дзейнасці </w:t>
      </w:r>
      <w:r w:rsidR="00667518" w:rsidRPr="003F2C1F">
        <w:rPr>
          <w:rFonts w:ascii="Times New Roman" w:hAnsi="Times New Roman" w:cs="Times New Roman"/>
          <w:sz w:val="30"/>
          <w:szCs w:val="30"/>
          <w:lang w:val="be-BY"/>
        </w:rPr>
        <w:t>ўстаноў</w:t>
      </w:r>
      <w:r w:rsidRPr="003F2C1F">
        <w:rPr>
          <w:rFonts w:ascii="Times New Roman" w:hAnsi="Times New Roman" w:cs="Times New Roman"/>
          <w:sz w:val="30"/>
          <w:szCs w:val="30"/>
          <w:lang w:val="be-BY"/>
        </w:rPr>
        <w:t xml:space="preserve"> адукацыі</w:t>
      </w:r>
      <w:r w:rsidR="000A4DA1" w:rsidRPr="003F2C1F">
        <w:rPr>
          <w:rFonts w:ascii="Times New Roman" w:hAnsi="Times New Roman" w:cs="Times New Roman"/>
          <w:sz w:val="30"/>
          <w:szCs w:val="30"/>
          <w:lang w:val="be-BY"/>
        </w:rPr>
        <w:t xml:space="preserve">, якія </w:t>
      </w:r>
      <w:r w:rsidR="000A4DA1" w:rsidRPr="003F2C1F">
        <w:rPr>
          <w:rFonts w:ascii="Times New Roman" w:hAnsi="Times New Roman" w:cs="Times New Roman"/>
          <w:sz w:val="30"/>
          <w:szCs w:val="30"/>
          <w:lang w:val="be-BY"/>
        </w:rPr>
        <w:lastRenderedPageBreak/>
        <w:t>рэалізуюць адукацыйную праграму дашкольнай адукацыі, адукацыйную праграму спецыяльнай адукацыі на ўзроўні дашкольнай адукацыі</w:t>
      </w:r>
      <w:r w:rsidR="00297250" w:rsidRPr="003F2C1F">
        <w:rPr>
          <w:rFonts w:ascii="Times New Roman" w:hAnsi="Times New Roman" w:cs="Times New Roman"/>
          <w:sz w:val="30"/>
          <w:szCs w:val="30"/>
          <w:lang w:val="be-BY"/>
        </w:rPr>
        <w:t>, адукацыйную праграму спецыяльнай адукацыі на ўзроўні дашкольнай адукацыі для дзяцей з інтэлектуальнай недастатковасцю, у летні перыяд</w:t>
      </w:r>
      <w:r w:rsidRPr="003F2C1F">
        <w:rPr>
          <w:rFonts w:ascii="Times New Roman" w:hAnsi="Times New Roman" w:cs="Times New Roman"/>
          <w:sz w:val="30"/>
          <w:szCs w:val="30"/>
          <w:lang w:val="be-BY"/>
        </w:rPr>
        <w:t>»</w:t>
      </w:r>
      <w:r w:rsidR="00297250" w:rsidRPr="003F2C1F">
        <w:rPr>
          <w:rFonts w:ascii="Times New Roman" w:hAnsi="Times New Roman" w:cs="Times New Roman"/>
          <w:sz w:val="30"/>
          <w:szCs w:val="30"/>
          <w:lang w:val="be-BY"/>
        </w:rPr>
        <w:t xml:space="preserve"> </w:t>
      </w:r>
      <w:r w:rsidRPr="003F2C1F">
        <w:rPr>
          <w:rFonts w:ascii="Times New Roman" w:hAnsi="Times New Roman" w:cs="Times New Roman"/>
          <w:i/>
          <w:sz w:val="30"/>
          <w:szCs w:val="30"/>
          <w:lang w:val="be-BY"/>
        </w:rPr>
        <w:t>(</w:t>
      </w:r>
      <w:hyperlink r:id="rId16" w:history="1">
        <w:r w:rsidR="009B2FAF" w:rsidRPr="003F2C1F">
          <w:rPr>
            <w:rStyle w:val="a8"/>
            <w:rFonts w:ascii="Times New Roman" w:hAnsi="Times New Roman" w:cs="Times New Roman"/>
            <w:i/>
            <w:sz w:val="30"/>
            <w:szCs w:val="30"/>
            <w:lang w:val="be-BY"/>
          </w:rPr>
          <w:t>https://edu.gov.by/urovni-obrazovaniya/doshkolnoe-obrazovanie/doshkolnoe-obrazovanie/informatsiya/nauchno-metodicheskoe-obespechenie</w:t>
        </w:r>
      </w:hyperlink>
      <w:r w:rsidRPr="003F2C1F">
        <w:rPr>
          <w:rFonts w:ascii="Times New Roman" w:hAnsi="Times New Roman" w:cs="Times New Roman"/>
          <w:i/>
          <w:sz w:val="30"/>
          <w:szCs w:val="30"/>
          <w:lang w:val="be-BY"/>
        </w:rPr>
        <w:t>)</w:t>
      </w:r>
      <w:r w:rsidR="0022263A" w:rsidRPr="003F2C1F">
        <w:rPr>
          <w:rFonts w:ascii="Times New Roman" w:hAnsi="Times New Roman" w:cs="Times New Roman"/>
          <w:i/>
          <w:sz w:val="30"/>
          <w:szCs w:val="30"/>
          <w:lang w:val="be-BY"/>
        </w:rPr>
        <w:t>.</w:t>
      </w:r>
    </w:p>
    <w:p w14:paraId="184C5F1F" w14:textId="77777777" w:rsidR="00BA36B8" w:rsidRPr="003F2C1F" w:rsidRDefault="00BA36B8" w:rsidP="004B0F33">
      <w:pPr>
        <w:pStyle w:val="a4"/>
        <w:tabs>
          <w:tab w:val="left" w:pos="4678"/>
        </w:tabs>
        <w:suppressAutoHyphens w:val="0"/>
        <w:ind w:firstLine="709"/>
        <w:rPr>
          <w:rFonts w:ascii="Times New Roman" w:hAnsi="Times New Roman" w:cs="Times New Roman"/>
          <w:b/>
          <w:bCs/>
          <w:color w:val="auto"/>
          <w:spacing w:val="0"/>
          <w:sz w:val="30"/>
          <w:szCs w:val="30"/>
          <w:lang w:val="be-BY"/>
        </w:rPr>
      </w:pPr>
    </w:p>
    <w:p w14:paraId="54A6394D" w14:textId="1F68F359" w:rsidR="002A4975" w:rsidRPr="003F2C1F" w:rsidRDefault="002A4975"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Мова навучання і выхавання</w:t>
      </w:r>
    </w:p>
    <w:p w14:paraId="5281A1B6" w14:textId="77777777" w:rsidR="000F7DF6" w:rsidRPr="003F2C1F" w:rsidRDefault="000F7DF6" w:rsidP="004B0F33">
      <w:pPr>
        <w:pStyle w:val="ConsPlusNormal"/>
        <w:spacing w:line="234" w:lineRule="atLeast"/>
        <w:ind w:firstLine="709"/>
        <w:jc w:val="both"/>
        <w:rPr>
          <w:rFonts w:ascii="Times New Roman" w:hAnsi="Times New Roman" w:cs="Times New Roman"/>
          <w:sz w:val="30"/>
          <w:szCs w:val="30"/>
          <w:lang w:val="be-BY"/>
        </w:rPr>
      </w:pPr>
    </w:p>
    <w:p w14:paraId="07F119B7" w14:textId="77416E85" w:rsidR="00B07800" w:rsidRPr="003F2C1F" w:rsidRDefault="00667518" w:rsidP="004B0F33">
      <w:pPr>
        <w:pStyle w:val="ConsPlusNormal"/>
        <w:spacing w:line="234" w:lineRule="atLeast"/>
        <w:ind w:firstLine="709"/>
        <w:jc w:val="both"/>
        <w:rPr>
          <w:rFonts w:ascii="Times New Roman" w:hAnsi="Times New Roman" w:cs="Times New Roman"/>
          <w:sz w:val="30"/>
          <w:szCs w:val="30"/>
          <w:lang w:val="be-BY"/>
        </w:rPr>
      </w:pPr>
      <w:r w:rsidRPr="003F2C1F">
        <w:rPr>
          <w:rFonts w:ascii="Times New Roman" w:hAnsi="Times New Roman" w:cs="Times New Roman"/>
          <w:sz w:val="30"/>
          <w:szCs w:val="30"/>
          <w:lang w:val="be-BY"/>
        </w:rPr>
        <w:t>Вы</w:t>
      </w:r>
      <w:r w:rsidR="00B07800" w:rsidRPr="003F2C1F">
        <w:rPr>
          <w:rFonts w:ascii="Times New Roman" w:hAnsi="Times New Roman" w:cs="Times New Roman"/>
          <w:sz w:val="30"/>
          <w:szCs w:val="30"/>
          <w:lang w:val="be-BY"/>
        </w:rPr>
        <w:t>б</w:t>
      </w:r>
      <w:r w:rsidRPr="003F2C1F">
        <w:rPr>
          <w:rFonts w:ascii="Times New Roman" w:hAnsi="Times New Roman" w:cs="Times New Roman"/>
          <w:sz w:val="30"/>
          <w:szCs w:val="30"/>
          <w:lang w:val="be-BY"/>
        </w:rPr>
        <w:t>а</w:t>
      </w:r>
      <w:r w:rsidR="00B07800" w:rsidRPr="003F2C1F">
        <w:rPr>
          <w:rFonts w:ascii="Times New Roman" w:hAnsi="Times New Roman" w:cs="Times New Roman"/>
          <w:sz w:val="30"/>
          <w:szCs w:val="30"/>
          <w:lang w:val="be-BY"/>
        </w:rPr>
        <w:t>р мовы навучання і выхавання пры рэалізацыі адукацыйнай праграмы дашкольнай адукацыі</w:t>
      </w:r>
      <w:r w:rsidR="0064484A" w:rsidRPr="003F2C1F">
        <w:rPr>
          <w:rFonts w:ascii="Times New Roman" w:hAnsi="Times New Roman" w:cs="Times New Roman"/>
          <w:sz w:val="30"/>
          <w:szCs w:val="30"/>
          <w:lang w:val="be-BY"/>
        </w:rPr>
        <w:t>, адукацыйных праграм спецыяльнай адукацыі на ўзроўні дашкольнай адукацыі</w:t>
      </w:r>
      <w:r w:rsidR="00B07800" w:rsidRPr="003F2C1F">
        <w:rPr>
          <w:rFonts w:ascii="Times New Roman" w:hAnsi="Times New Roman" w:cs="Times New Roman"/>
          <w:sz w:val="30"/>
          <w:szCs w:val="30"/>
          <w:lang w:val="be-BY"/>
        </w:rPr>
        <w:t xml:space="preserve"> ажыццяўляецца ў адпаведнасці з артыкулам 82 Кодэкса.</w:t>
      </w:r>
    </w:p>
    <w:p w14:paraId="477433AF" w14:textId="724900BA" w:rsidR="00B07800" w:rsidRPr="003F2C1F" w:rsidRDefault="001C00C0" w:rsidP="004B0F33">
      <w:pPr>
        <w:pStyle w:val="ConsPlusNormal"/>
        <w:spacing w:line="234" w:lineRule="atLeast"/>
        <w:ind w:firstLine="709"/>
        <w:jc w:val="both"/>
        <w:rPr>
          <w:rFonts w:ascii="Times New Roman" w:hAnsi="Times New Roman" w:cs="Times New Roman"/>
          <w:sz w:val="30"/>
          <w:szCs w:val="30"/>
          <w:lang w:val="be-BY"/>
        </w:rPr>
      </w:pPr>
      <w:r w:rsidRPr="003F2C1F">
        <w:rPr>
          <w:rFonts w:ascii="Times New Roman" w:hAnsi="Times New Roman" w:cs="Times New Roman"/>
          <w:sz w:val="30"/>
          <w:szCs w:val="30"/>
          <w:lang w:val="be-BY"/>
        </w:rPr>
        <w:t>Навучанне і выхаванне пры рэалізацыі адукацыйнай праграмы дашкольнай адукацыі ажыццяўляецца на адн</w:t>
      </w:r>
      <w:r w:rsidR="007E3B9D">
        <w:rPr>
          <w:rFonts w:ascii="Times New Roman" w:hAnsi="Times New Roman" w:cs="Times New Roman"/>
          <w:sz w:val="30"/>
          <w:szCs w:val="30"/>
          <w:lang w:val="be-BY"/>
        </w:rPr>
        <w:t>ой</w:t>
      </w:r>
      <w:r w:rsidRPr="003F2C1F">
        <w:rPr>
          <w:rFonts w:ascii="Times New Roman" w:hAnsi="Times New Roman" w:cs="Times New Roman"/>
          <w:sz w:val="30"/>
          <w:szCs w:val="30"/>
          <w:lang w:val="be-BY"/>
        </w:rPr>
        <w:t xml:space="preserve"> з дзяржаўных моў Рэспублікі Беларусь. </w:t>
      </w:r>
      <w:r w:rsidR="00B07800" w:rsidRPr="003F2C1F">
        <w:rPr>
          <w:rFonts w:ascii="Times New Roman" w:hAnsi="Times New Roman" w:cs="Times New Roman"/>
          <w:sz w:val="30"/>
          <w:szCs w:val="30"/>
          <w:lang w:val="be-BY" w:eastAsia="en-US"/>
        </w:rPr>
        <w:t>Мова навучання і выхавання вызначаецца заснавальнікам установы адукацыі з улікам пажаданняў законных прадстаўнікоў непаўналетніх навучэнцаў пры наяўнасці такой магчымасці.</w:t>
      </w:r>
    </w:p>
    <w:p w14:paraId="4FEF8EE0" w14:textId="11333021" w:rsidR="00B07800" w:rsidRPr="003F2C1F" w:rsidRDefault="00B07800" w:rsidP="004B0F33">
      <w:pPr>
        <w:autoSpaceDE w:val="0"/>
        <w:autoSpaceDN w:val="0"/>
        <w:adjustRightInd w:val="0"/>
        <w:spacing w:line="234" w:lineRule="atLeast"/>
        <w:ind w:firstLine="709"/>
        <w:jc w:val="both"/>
        <w:rPr>
          <w:sz w:val="30"/>
          <w:szCs w:val="30"/>
          <w:lang w:val="be-BY" w:eastAsia="en-US"/>
        </w:rPr>
      </w:pPr>
      <w:r w:rsidRPr="003F2C1F">
        <w:rPr>
          <w:sz w:val="30"/>
          <w:szCs w:val="30"/>
          <w:lang w:val="be-BY" w:eastAsia="en-US"/>
        </w:rPr>
        <w:t>Права грамадзян на выбар навучання і выхавання на адн</w:t>
      </w:r>
      <w:r w:rsidR="00E20865">
        <w:rPr>
          <w:sz w:val="30"/>
          <w:szCs w:val="30"/>
          <w:lang w:val="be-BY" w:eastAsia="en-US"/>
        </w:rPr>
        <w:t>ой</w:t>
      </w:r>
      <w:r w:rsidRPr="003F2C1F">
        <w:rPr>
          <w:sz w:val="30"/>
          <w:szCs w:val="30"/>
          <w:lang w:val="be-BY" w:eastAsia="en-US"/>
        </w:rPr>
        <w:t xml:space="preserve"> з дзяржаўных моў Рэспублікі Беларусь забяспечваецца развіццём сеткі ўстаноў адукацыі, груп з беларускай і рускай мовамі навучання і выхавання, выпускам вучэбных выданняў на беларускай і</w:t>
      </w:r>
      <w:r w:rsidR="00667518" w:rsidRPr="003F2C1F">
        <w:rPr>
          <w:sz w:val="30"/>
          <w:szCs w:val="30"/>
          <w:lang w:val="be-BY" w:eastAsia="en-US"/>
        </w:rPr>
        <w:t xml:space="preserve"> </w:t>
      </w:r>
      <w:r w:rsidRPr="003F2C1F">
        <w:rPr>
          <w:sz w:val="30"/>
          <w:szCs w:val="30"/>
          <w:lang w:val="be-BY" w:eastAsia="en-US"/>
        </w:rPr>
        <w:t>рускай мовах.</w:t>
      </w:r>
    </w:p>
    <w:p w14:paraId="3448FA19" w14:textId="58491ECB"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Згодна з артыкулам 21 Закона Рэспублікі Беларусь </w:t>
      </w:r>
      <w:r w:rsidR="00356A50" w:rsidRPr="003F2C1F">
        <w:rPr>
          <w:rFonts w:ascii="Times New Roman" w:hAnsi="Times New Roman" w:cs="Times New Roman"/>
          <w:color w:val="auto"/>
          <w:spacing w:val="0"/>
          <w:sz w:val="30"/>
          <w:szCs w:val="30"/>
          <w:lang w:val="be-BY"/>
        </w:rPr>
        <w:t xml:space="preserve">ад 26 студзеня 1990 г. </w:t>
      </w:r>
      <w:r w:rsidR="006A67CD" w:rsidRPr="003F2C1F">
        <w:rPr>
          <w:rFonts w:ascii="Times New Roman" w:hAnsi="Times New Roman" w:cs="Times New Roman"/>
          <w:color w:val="auto"/>
          <w:spacing w:val="0"/>
          <w:sz w:val="30"/>
          <w:szCs w:val="30"/>
          <w:lang w:val="be-BY"/>
        </w:rPr>
        <w:t xml:space="preserve">№ 3094-XI </w:t>
      </w:r>
      <w:r w:rsidRPr="003F2C1F">
        <w:rPr>
          <w:rFonts w:ascii="Times New Roman" w:hAnsi="Times New Roman" w:cs="Times New Roman"/>
          <w:color w:val="auto"/>
          <w:spacing w:val="0"/>
          <w:sz w:val="30"/>
          <w:szCs w:val="30"/>
          <w:lang w:val="be-BY"/>
        </w:rPr>
        <w:t>«</w:t>
      </w:r>
      <w:r w:rsidR="00356A50" w:rsidRPr="003F2C1F">
        <w:rPr>
          <w:rFonts w:ascii="Times New Roman" w:hAnsi="Times New Roman" w:cs="Times New Roman"/>
          <w:color w:val="auto"/>
          <w:spacing w:val="0"/>
          <w:sz w:val="30"/>
          <w:szCs w:val="30"/>
          <w:lang w:val="be-BY"/>
        </w:rPr>
        <w:t>Аб мовах у Рэспубліцы Беларусь</w:t>
      </w:r>
      <w:r w:rsidRPr="003F2C1F">
        <w:rPr>
          <w:rFonts w:ascii="Times New Roman" w:hAnsi="Times New Roman" w:cs="Times New Roman"/>
          <w:color w:val="auto"/>
          <w:spacing w:val="0"/>
          <w:sz w:val="30"/>
          <w:szCs w:val="30"/>
          <w:lang w:val="be-BY"/>
        </w:rPr>
        <w:t>» кіраўнікі і</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педагагічныя работнікі сістэмы адукацыі павінны валодаць беларускай і рускай мовамі.</w:t>
      </w:r>
    </w:p>
    <w:p w14:paraId="6EAF58F0" w14:textId="47A9AD09" w:rsidR="00C852C0"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З улікам пажаданняў </w:t>
      </w:r>
      <w:r w:rsidR="00526B4D" w:rsidRPr="003F2C1F">
        <w:rPr>
          <w:rFonts w:ascii="Times New Roman" w:hAnsi="Times New Roman" w:cs="Times New Roman"/>
          <w:color w:val="auto"/>
          <w:spacing w:val="0"/>
          <w:sz w:val="30"/>
          <w:szCs w:val="30"/>
          <w:lang w:val="be-BY"/>
        </w:rPr>
        <w:t xml:space="preserve">законных прадстаўнікоў </w:t>
      </w:r>
      <w:r w:rsidRPr="003F2C1F">
        <w:rPr>
          <w:rFonts w:ascii="Times New Roman" w:hAnsi="Times New Roman" w:cs="Times New Roman"/>
          <w:color w:val="auto"/>
          <w:spacing w:val="0"/>
          <w:sz w:val="30"/>
          <w:szCs w:val="30"/>
          <w:lang w:val="be-BY"/>
        </w:rPr>
        <w:t xml:space="preserve">выхаванцаў установы адукацыі фарміруюць групы, якія арганізуюць адукацыйны працэс як на рускай, так і на беларускай мовах. Пры камплектаванні груп </w:t>
      </w:r>
      <w:r w:rsidR="00667C30">
        <w:rPr>
          <w:rFonts w:ascii="Times New Roman" w:hAnsi="Times New Roman" w:cs="Times New Roman"/>
          <w:color w:val="auto"/>
          <w:spacing w:val="0"/>
          <w:sz w:val="30"/>
          <w:szCs w:val="30"/>
          <w:lang w:val="be-BY"/>
        </w:rPr>
        <w:t>трэба</w:t>
      </w:r>
      <w:r w:rsidRPr="003F2C1F">
        <w:rPr>
          <w:rFonts w:ascii="Times New Roman" w:hAnsi="Times New Roman" w:cs="Times New Roman"/>
          <w:color w:val="auto"/>
          <w:spacing w:val="0"/>
          <w:sz w:val="30"/>
          <w:szCs w:val="30"/>
          <w:lang w:val="be-BY"/>
        </w:rPr>
        <w:t xml:space="preserve"> максімальна ўлічваць пажаданні </w:t>
      </w:r>
      <w:r w:rsidR="00736DB3" w:rsidRPr="003F2C1F">
        <w:rPr>
          <w:rFonts w:ascii="Times New Roman" w:hAnsi="Times New Roman" w:cs="Times New Roman"/>
          <w:color w:val="auto"/>
          <w:spacing w:val="0"/>
          <w:sz w:val="30"/>
          <w:szCs w:val="30"/>
          <w:lang w:val="be-BY"/>
        </w:rPr>
        <w:t xml:space="preserve">законных прадстаўнікоў </w:t>
      </w:r>
      <w:r w:rsidR="00BA36B8" w:rsidRPr="003F2C1F">
        <w:rPr>
          <w:rFonts w:ascii="Times New Roman" w:hAnsi="Times New Roman" w:cs="Times New Roman"/>
          <w:color w:val="auto"/>
          <w:spacing w:val="0"/>
          <w:sz w:val="30"/>
          <w:szCs w:val="30"/>
          <w:lang w:val="be-BY"/>
        </w:rPr>
        <w:t>выхаванцаў</w:t>
      </w:r>
      <w:r w:rsidRPr="003F2C1F">
        <w:rPr>
          <w:rFonts w:ascii="Times New Roman" w:hAnsi="Times New Roman" w:cs="Times New Roman"/>
          <w:color w:val="auto"/>
          <w:spacing w:val="0"/>
          <w:sz w:val="30"/>
          <w:szCs w:val="30"/>
          <w:lang w:val="be-BY"/>
        </w:rPr>
        <w:t xml:space="preserve"> адносна выбару мовы </w:t>
      </w:r>
      <w:r w:rsidR="00C852C0" w:rsidRPr="003F2C1F">
        <w:rPr>
          <w:rFonts w:ascii="Times New Roman" w:hAnsi="Times New Roman" w:cs="Times New Roman"/>
          <w:color w:val="auto"/>
          <w:spacing w:val="0"/>
          <w:sz w:val="30"/>
          <w:szCs w:val="30"/>
          <w:lang w:val="be-BY"/>
        </w:rPr>
        <w:t>навучання (беларуская, руская), магчымасц</w:t>
      </w:r>
      <w:r w:rsidR="00667C30">
        <w:rPr>
          <w:rFonts w:ascii="Times New Roman" w:hAnsi="Times New Roman" w:cs="Times New Roman"/>
          <w:color w:val="auto"/>
          <w:spacing w:val="0"/>
          <w:sz w:val="30"/>
          <w:szCs w:val="30"/>
          <w:lang w:val="be-BY"/>
        </w:rPr>
        <w:t>ь</w:t>
      </w:r>
      <w:r w:rsidR="00C852C0" w:rsidRPr="003F2C1F">
        <w:rPr>
          <w:rFonts w:ascii="Times New Roman" w:hAnsi="Times New Roman" w:cs="Times New Roman"/>
          <w:color w:val="auto"/>
          <w:spacing w:val="0"/>
          <w:sz w:val="30"/>
          <w:szCs w:val="30"/>
          <w:lang w:val="be-BY"/>
        </w:rPr>
        <w:t xml:space="preserve"> далейшага атрымання адукацыі на беларускай мове ва ўстановах агульнай сярэдняй адукацыі.</w:t>
      </w:r>
    </w:p>
    <w:p w14:paraId="010C02C2" w14:textId="2A36585F" w:rsidR="00FA72D9" w:rsidRPr="003F2C1F" w:rsidRDefault="00FA72D9" w:rsidP="00FA72D9">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 мэтай стварэння максімальна спрыяльных умоў для развіцця маўленчых навыкаў, далучэння выхаванцаў да беларускай нацыянальнай культуры, паспяховасці фарміравання двухмоўя павінна стварацца камунікатыўнае асяроддзе, якое забяспечвае ўключэнне д</w:t>
      </w:r>
      <w:r w:rsidR="00667518" w:rsidRPr="003F2C1F">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в</w:t>
      </w:r>
      <w:r w:rsidR="00667518" w:rsidRPr="003F2C1F">
        <w:rPr>
          <w:rFonts w:ascii="Times New Roman" w:hAnsi="Times New Roman" w:cs="Times New Roman"/>
          <w:color w:val="auto"/>
          <w:spacing w:val="0"/>
          <w:sz w:val="30"/>
          <w:szCs w:val="30"/>
          <w:lang w:val="be-BY"/>
        </w:rPr>
        <w:t>ю</w:t>
      </w:r>
      <w:r w:rsidRPr="003F2C1F">
        <w:rPr>
          <w:rFonts w:ascii="Times New Roman" w:hAnsi="Times New Roman" w:cs="Times New Roman"/>
          <w:color w:val="auto"/>
          <w:spacing w:val="0"/>
          <w:sz w:val="30"/>
          <w:szCs w:val="30"/>
          <w:lang w:val="be-BY"/>
        </w:rPr>
        <w:t>х моў у</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разнастайныя віды дзіцячай дзейнасці, а таксама правядзенне спецыяльна арганізаваных форм адукацыйнага працэсу ў</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адпаведнасці са зместам вучэбнай праграмы дашкольнай адукацыі. Варта звярнуць увагу на стварэнне адпаведна</w:t>
      </w:r>
      <w:r w:rsidR="00C73D70">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развіццёва</w:t>
      </w:r>
      <w:r w:rsidR="00667518" w:rsidRPr="003F2C1F">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пр</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дметн</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пр</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ст</w:t>
      </w:r>
      <w:r w:rsidR="00667518" w:rsidRPr="003F2C1F">
        <w:rPr>
          <w:rFonts w:ascii="Times New Roman" w:hAnsi="Times New Roman" w:cs="Times New Roman"/>
          <w:color w:val="auto"/>
          <w:spacing w:val="0"/>
          <w:sz w:val="30"/>
          <w:szCs w:val="30"/>
          <w:lang w:val="be-BY"/>
        </w:rPr>
        <w:t>о</w:t>
      </w:r>
      <w:r w:rsidRPr="003F2C1F">
        <w:rPr>
          <w:rFonts w:ascii="Times New Roman" w:hAnsi="Times New Roman" w:cs="Times New Roman"/>
          <w:color w:val="auto"/>
          <w:spacing w:val="0"/>
          <w:sz w:val="30"/>
          <w:szCs w:val="30"/>
          <w:lang w:val="be-BY"/>
        </w:rPr>
        <w:t>ра</w:t>
      </w:r>
      <w:r w:rsidR="00667518" w:rsidRPr="003F2C1F">
        <w:rPr>
          <w:rFonts w:ascii="Times New Roman" w:hAnsi="Times New Roman" w:cs="Times New Roman"/>
          <w:color w:val="auto"/>
          <w:spacing w:val="0"/>
          <w:sz w:val="30"/>
          <w:szCs w:val="30"/>
          <w:lang w:val="be-BY"/>
        </w:rPr>
        <w:t>вага</w:t>
      </w:r>
      <w:r w:rsidRPr="003F2C1F">
        <w:rPr>
          <w:rFonts w:ascii="Times New Roman" w:hAnsi="Times New Roman" w:cs="Times New Roman"/>
          <w:color w:val="auto"/>
          <w:spacing w:val="0"/>
          <w:sz w:val="30"/>
          <w:szCs w:val="30"/>
          <w:lang w:val="be-BY"/>
        </w:rPr>
        <w:t xml:space="preserve"> асяроддзя, </w:t>
      </w:r>
      <w:r w:rsidRPr="003F2C1F">
        <w:rPr>
          <w:rFonts w:ascii="Times New Roman" w:hAnsi="Times New Roman" w:cs="Times New Roman"/>
          <w:color w:val="auto"/>
          <w:spacing w:val="0"/>
          <w:sz w:val="30"/>
          <w:szCs w:val="30"/>
          <w:lang w:val="be-BY"/>
        </w:rPr>
        <w:lastRenderedPageBreak/>
        <w:t>павышэнне прафесійнага ўзроўню педагагічных работнікаў у пытаннях лінгвістычнага і маўленчага развіцця выхаванцаў ва ўмовах бл</w:t>
      </w:r>
      <w:r w:rsidR="00667518"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зк</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род</w:t>
      </w:r>
      <w:r w:rsidR="00667518" w:rsidRPr="003F2C1F">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сн</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двухмоўя. </w:t>
      </w:r>
    </w:p>
    <w:p w14:paraId="3F907690" w14:textId="0238DE34"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Адукацыйны працэс у групах з беларускай мовай навучання арганізуецца на беларускай мове. Выключэнне складаюць гадзіны, адведзеныя на вывучэнне адукацыйнай </w:t>
      </w:r>
      <w:r w:rsidR="00543340">
        <w:rPr>
          <w:rFonts w:ascii="Times New Roman" w:hAnsi="Times New Roman" w:cs="Times New Roman"/>
          <w:color w:val="auto"/>
          <w:spacing w:val="0"/>
          <w:sz w:val="30"/>
          <w:szCs w:val="30"/>
          <w:lang w:val="be-BY"/>
        </w:rPr>
        <w:t>галіны</w:t>
      </w:r>
      <w:r w:rsidRPr="003F2C1F">
        <w:rPr>
          <w:rFonts w:ascii="Times New Roman" w:hAnsi="Times New Roman" w:cs="Times New Roman"/>
          <w:color w:val="auto"/>
          <w:spacing w:val="0"/>
          <w:sz w:val="30"/>
          <w:szCs w:val="30"/>
          <w:lang w:val="be-BY"/>
        </w:rPr>
        <w:t xml:space="preserve"> «</w:t>
      </w:r>
      <w:r w:rsidR="00A578D6" w:rsidRPr="003F2C1F">
        <w:rPr>
          <w:rFonts w:ascii="Times New Roman" w:hAnsi="Times New Roman" w:cs="Times New Roman"/>
          <w:color w:val="auto"/>
          <w:spacing w:val="0"/>
          <w:sz w:val="30"/>
          <w:szCs w:val="30"/>
          <w:lang w:val="be-BY"/>
        </w:rPr>
        <w:t>Разв</w:t>
      </w:r>
      <w:r w:rsidR="00A578D6">
        <w:rPr>
          <w:rFonts w:ascii="Times New Roman" w:hAnsi="Times New Roman" w:cs="Times New Roman"/>
          <w:color w:val="auto"/>
          <w:spacing w:val="0"/>
          <w:sz w:val="30"/>
          <w:szCs w:val="30"/>
          <w:lang w:val="be-BY"/>
        </w:rPr>
        <w:t>итие</w:t>
      </w:r>
      <w:r w:rsidR="00A578D6" w:rsidRPr="003F2C1F">
        <w:rPr>
          <w:rFonts w:ascii="Times New Roman" w:hAnsi="Times New Roman" w:cs="Times New Roman"/>
          <w:color w:val="auto"/>
          <w:spacing w:val="0"/>
          <w:sz w:val="30"/>
          <w:szCs w:val="30"/>
          <w:lang w:val="be-BY"/>
        </w:rPr>
        <w:t xml:space="preserve"> </w:t>
      </w:r>
      <w:r w:rsidR="00A578D6">
        <w:rPr>
          <w:rFonts w:ascii="Times New Roman" w:hAnsi="Times New Roman" w:cs="Times New Roman"/>
          <w:color w:val="auto"/>
          <w:spacing w:val="0"/>
          <w:sz w:val="30"/>
          <w:szCs w:val="30"/>
          <w:lang w:val="be-BY"/>
        </w:rPr>
        <w:t>речи</w:t>
      </w:r>
      <w:r w:rsidR="00A578D6" w:rsidRPr="003F2C1F">
        <w:rPr>
          <w:rFonts w:ascii="Times New Roman" w:hAnsi="Times New Roman" w:cs="Times New Roman"/>
          <w:color w:val="auto"/>
          <w:spacing w:val="0"/>
          <w:sz w:val="30"/>
          <w:szCs w:val="30"/>
          <w:lang w:val="be-BY"/>
        </w:rPr>
        <w:t xml:space="preserve"> </w:t>
      </w:r>
      <w:r w:rsidR="00A578D6" w:rsidRPr="00A578D6">
        <w:rPr>
          <w:rFonts w:ascii="Times New Roman" w:hAnsi="Times New Roman" w:cs="Times New Roman"/>
          <w:color w:val="auto"/>
          <w:spacing w:val="0"/>
          <w:sz w:val="30"/>
          <w:szCs w:val="30"/>
          <w:lang w:val="be-BY"/>
        </w:rPr>
        <w:t>и</w:t>
      </w:r>
      <w:r w:rsidRPr="003F2C1F">
        <w:rPr>
          <w:rFonts w:ascii="Times New Roman" w:hAnsi="Times New Roman" w:cs="Times New Roman"/>
          <w:color w:val="auto"/>
          <w:spacing w:val="0"/>
          <w:sz w:val="30"/>
          <w:szCs w:val="30"/>
          <w:lang w:val="be-BY"/>
        </w:rPr>
        <w:t xml:space="preserve"> культура </w:t>
      </w:r>
      <w:r w:rsidR="00A578D6">
        <w:rPr>
          <w:rFonts w:ascii="Times New Roman" w:hAnsi="Times New Roman" w:cs="Times New Roman"/>
          <w:color w:val="auto"/>
          <w:spacing w:val="0"/>
          <w:sz w:val="30"/>
          <w:szCs w:val="30"/>
          <w:lang w:val="be-BY"/>
        </w:rPr>
        <w:t>речевого общения</w:t>
      </w:r>
      <w:r w:rsidRPr="003F2C1F">
        <w:rPr>
          <w:rFonts w:ascii="Times New Roman" w:hAnsi="Times New Roman" w:cs="Times New Roman"/>
          <w:color w:val="auto"/>
          <w:spacing w:val="0"/>
          <w:sz w:val="30"/>
          <w:szCs w:val="30"/>
          <w:lang w:val="be-BY"/>
        </w:rPr>
        <w:t>» вучэбнай праграмы дашкольнай адукацыі («</w:t>
      </w:r>
      <w:r w:rsidR="00A578D6" w:rsidRPr="003F2C1F">
        <w:rPr>
          <w:rFonts w:ascii="Times New Roman" w:hAnsi="Times New Roman" w:cs="Times New Roman"/>
          <w:color w:val="auto"/>
          <w:spacing w:val="0"/>
          <w:sz w:val="30"/>
          <w:szCs w:val="30"/>
          <w:lang w:val="be-BY"/>
        </w:rPr>
        <w:t>Разв</w:t>
      </w:r>
      <w:r w:rsidR="00A578D6">
        <w:rPr>
          <w:rFonts w:ascii="Times New Roman" w:hAnsi="Times New Roman" w:cs="Times New Roman"/>
          <w:color w:val="auto"/>
          <w:spacing w:val="0"/>
          <w:sz w:val="30"/>
          <w:szCs w:val="30"/>
          <w:lang w:val="be-BY"/>
        </w:rPr>
        <w:t>итие</w:t>
      </w:r>
      <w:r w:rsidR="00A578D6" w:rsidRPr="003F2C1F">
        <w:rPr>
          <w:rFonts w:ascii="Times New Roman" w:hAnsi="Times New Roman" w:cs="Times New Roman"/>
          <w:color w:val="auto"/>
          <w:spacing w:val="0"/>
          <w:sz w:val="30"/>
          <w:szCs w:val="30"/>
          <w:lang w:val="be-BY"/>
        </w:rPr>
        <w:t xml:space="preserve"> </w:t>
      </w:r>
      <w:r w:rsidR="00A578D6">
        <w:rPr>
          <w:rFonts w:ascii="Times New Roman" w:hAnsi="Times New Roman" w:cs="Times New Roman"/>
          <w:color w:val="auto"/>
          <w:spacing w:val="0"/>
          <w:sz w:val="30"/>
          <w:szCs w:val="30"/>
          <w:lang w:val="be-BY"/>
        </w:rPr>
        <w:t>речи</w:t>
      </w:r>
      <w:r w:rsidRPr="003F2C1F">
        <w:rPr>
          <w:rFonts w:ascii="Times New Roman" w:hAnsi="Times New Roman" w:cs="Times New Roman"/>
          <w:color w:val="auto"/>
          <w:spacing w:val="0"/>
          <w:sz w:val="30"/>
          <w:szCs w:val="30"/>
          <w:lang w:val="be-BY"/>
        </w:rPr>
        <w:t xml:space="preserve">» </w:t>
      </w:r>
      <w:r w:rsidR="00A65282" w:rsidRPr="003F2C1F">
        <w:rPr>
          <w:rFonts w:ascii="Times New Roman" w:hAnsi="Times New Roman" w:cs="Times New Roman"/>
          <w:color w:val="auto"/>
          <w:spacing w:val="0"/>
          <w:sz w:val="30"/>
          <w:szCs w:val="30"/>
          <w:lang w:val="be-BY"/>
        </w:rPr>
        <w:t>тыпавога вучэбнага плана спецыяльнай адукацыі на</w:t>
      </w:r>
      <w:r w:rsidR="00667518" w:rsidRPr="003F2C1F">
        <w:rPr>
          <w:rFonts w:ascii="Times New Roman" w:hAnsi="Times New Roman" w:cs="Times New Roman"/>
          <w:color w:val="auto"/>
          <w:spacing w:val="0"/>
          <w:sz w:val="30"/>
          <w:szCs w:val="30"/>
          <w:lang w:val="be-BY"/>
        </w:rPr>
        <w:t xml:space="preserve"> </w:t>
      </w:r>
      <w:r w:rsidR="00A65282" w:rsidRPr="003F2C1F">
        <w:rPr>
          <w:rFonts w:ascii="Times New Roman" w:hAnsi="Times New Roman" w:cs="Times New Roman"/>
          <w:color w:val="auto"/>
          <w:spacing w:val="0"/>
          <w:sz w:val="30"/>
          <w:szCs w:val="30"/>
          <w:lang w:val="be-BY"/>
        </w:rPr>
        <w:t>ўзроўні дашкольнай адукацыі</w:t>
      </w:r>
      <w:r w:rsidR="0079134A"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w:t>
      </w:r>
    </w:p>
    <w:p w14:paraId="2AD27898" w14:textId="34F5BA8B" w:rsidR="008F1D3F" w:rsidRPr="003F2C1F" w:rsidRDefault="008F1D3F" w:rsidP="004B0F33">
      <w:pPr>
        <w:autoSpaceDE w:val="0"/>
        <w:autoSpaceDN w:val="0"/>
        <w:adjustRightInd w:val="0"/>
        <w:spacing w:line="234" w:lineRule="atLeast"/>
        <w:ind w:firstLine="709"/>
        <w:jc w:val="both"/>
        <w:rPr>
          <w:sz w:val="30"/>
          <w:szCs w:val="30"/>
          <w:lang w:val="be-BY" w:eastAsia="en-US"/>
        </w:rPr>
      </w:pPr>
      <w:r w:rsidRPr="003F2C1F">
        <w:rPr>
          <w:sz w:val="30"/>
          <w:szCs w:val="30"/>
          <w:lang w:val="be-BY" w:eastAsia="en-US"/>
        </w:rPr>
        <w:t>У адпаведнасці з пажаданнямі законных прадстаўнікоў выхаванцаў па рашэнні мясцовых выканаўчых і распарадчых органаў, узгоднен</w:t>
      </w:r>
      <w:r w:rsidR="00EB52B6">
        <w:rPr>
          <w:sz w:val="30"/>
          <w:szCs w:val="30"/>
          <w:lang w:val="be-BY" w:eastAsia="en-US"/>
        </w:rPr>
        <w:t>ы</w:t>
      </w:r>
      <w:r w:rsidRPr="003F2C1F">
        <w:rPr>
          <w:sz w:val="30"/>
          <w:szCs w:val="30"/>
          <w:lang w:val="be-BY" w:eastAsia="en-US"/>
        </w:rPr>
        <w:t xml:space="preserve">м з Міністэрствам адукацыі, могуць стварацца групы </w:t>
      </w:r>
      <w:r w:rsidR="00EB52B6">
        <w:rPr>
          <w:sz w:val="30"/>
          <w:szCs w:val="30"/>
          <w:lang w:val="be-BY" w:eastAsia="en-US"/>
        </w:rPr>
        <w:t xml:space="preserve">ва </w:t>
      </w:r>
      <w:r w:rsidRPr="003F2C1F">
        <w:rPr>
          <w:sz w:val="30"/>
          <w:szCs w:val="30"/>
          <w:lang w:val="be-BY" w:eastAsia="en-US"/>
        </w:rPr>
        <w:t>ў</w:t>
      </w:r>
      <w:r w:rsidR="00FF1D09" w:rsidRPr="003F2C1F">
        <w:rPr>
          <w:sz w:val="30"/>
          <w:szCs w:val="30"/>
          <w:lang w:val="be-BY" w:eastAsia="en-US"/>
        </w:rPr>
        <w:t>становах адукацыі</w:t>
      </w:r>
      <w:r w:rsidRPr="003F2C1F">
        <w:rPr>
          <w:sz w:val="30"/>
          <w:szCs w:val="30"/>
          <w:lang w:val="be-BY" w:eastAsia="en-US"/>
        </w:rPr>
        <w:t>, у якіх выхаванцы вывучаюць мову нацыянальнай меншасці.</w:t>
      </w:r>
    </w:p>
    <w:p w14:paraId="52A2C788" w14:textId="77777777" w:rsidR="00BA36B8" w:rsidRPr="003F2C1F" w:rsidRDefault="00BA36B8" w:rsidP="004B0F33">
      <w:pPr>
        <w:pStyle w:val="a4"/>
        <w:tabs>
          <w:tab w:val="left" w:pos="4678"/>
        </w:tabs>
        <w:suppressAutoHyphens w:val="0"/>
        <w:ind w:firstLine="709"/>
        <w:rPr>
          <w:rFonts w:ascii="Times New Roman" w:hAnsi="Times New Roman" w:cs="Times New Roman"/>
          <w:b/>
          <w:bCs/>
          <w:color w:val="auto"/>
          <w:spacing w:val="0"/>
          <w:sz w:val="30"/>
          <w:szCs w:val="30"/>
          <w:lang w:val="be-BY"/>
        </w:rPr>
      </w:pPr>
    </w:p>
    <w:p w14:paraId="67692859" w14:textId="78899EEC" w:rsidR="00861565" w:rsidRPr="00C642B3" w:rsidRDefault="00861565"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C642B3">
        <w:rPr>
          <w:rFonts w:ascii="Times New Roman" w:hAnsi="Times New Roman" w:cs="Times New Roman"/>
          <w:b/>
          <w:bCs/>
          <w:color w:val="auto"/>
          <w:spacing w:val="0"/>
          <w:sz w:val="30"/>
          <w:szCs w:val="30"/>
          <w:lang w:val="be-BY"/>
        </w:rPr>
        <w:t>Навукова-метадычнае забеспячэнне дашкольнай адукацыі, спецыяльнай адукацыі на ўзроўні дашкольнай адукацыі</w:t>
      </w:r>
    </w:p>
    <w:p w14:paraId="04738656" w14:textId="77777777" w:rsidR="000F7DF6" w:rsidRPr="003F2C1F" w:rsidRDefault="000F7DF6" w:rsidP="004B0F33">
      <w:pPr>
        <w:autoSpaceDE w:val="0"/>
        <w:autoSpaceDN w:val="0"/>
        <w:adjustRightInd w:val="0"/>
        <w:spacing w:line="234" w:lineRule="atLeast"/>
        <w:ind w:firstLine="709"/>
        <w:jc w:val="both"/>
        <w:rPr>
          <w:sz w:val="30"/>
          <w:szCs w:val="30"/>
          <w:lang w:val="be-BY"/>
        </w:rPr>
      </w:pPr>
    </w:p>
    <w:p w14:paraId="483DC2F6" w14:textId="68178650" w:rsidR="002E1F40" w:rsidRPr="003F2C1F" w:rsidRDefault="002E1F40" w:rsidP="004B0F33">
      <w:pPr>
        <w:autoSpaceDE w:val="0"/>
        <w:autoSpaceDN w:val="0"/>
        <w:adjustRightInd w:val="0"/>
        <w:spacing w:line="234" w:lineRule="atLeast"/>
        <w:ind w:firstLine="709"/>
        <w:jc w:val="both"/>
        <w:rPr>
          <w:sz w:val="30"/>
          <w:szCs w:val="30"/>
          <w:lang w:val="be-BY"/>
        </w:rPr>
      </w:pPr>
      <w:r w:rsidRPr="003F2C1F">
        <w:rPr>
          <w:sz w:val="30"/>
          <w:szCs w:val="30"/>
          <w:lang w:val="be-BY"/>
        </w:rPr>
        <w:t xml:space="preserve">У адпаведнасці </w:t>
      </w:r>
      <w:r w:rsidR="00667518" w:rsidRPr="003F2C1F">
        <w:rPr>
          <w:sz w:val="30"/>
          <w:szCs w:val="30"/>
          <w:lang w:val="be-BY"/>
        </w:rPr>
        <w:t>з артыкулам</w:t>
      </w:r>
      <w:r w:rsidRPr="003F2C1F">
        <w:rPr>
          <w:sz w:val="30"/>
          <w:szCs w:val="30"/>
          <w:lang w:val="be-BY"/>
        </w:rPr>
        <w:t xml:space="preserve"> 143 Кодэкса </w:t>
      </w:r>
      <w:r w:rsidRPr="003F2C1F">
        <w:rPr>
          <w:b/>
          <w:iCs/>
          <w:sz w:val="30"/>
          <w:szCs w:val="30"/>
          <w:lang w:val="be-BY"/>
        </w:rPr>
        <w:t>тыпавы вучэбны план дашкольнай адукацыі</w:t>
      </w:r>
      <w:r w:rsidRPr="003F2C1F">
        <w:rPr>
          <w:sz w:val="30"/>
          <w:szCs w:val="30"/>
          <w:lang w:val="be-BY"/>
        </w:rPr>
        <w:t xml:space="preserve"> </w:t>
      </w:r>
      <w:r w:rsidR="00055CBF" w:rsidRPr="003F2C1F">
        <w:rPr>
          <w:i/>
          <w:sz w:val="30"/>
          <w:szCs w:val="30"/>
          <w:lang w:val="be-BY"/>
        </w:rPr>
        <w:t>(</w:t>
      </w:r>
      <w:hyperlink r:id="rId17" w:history="1">
        <w:r w:rsidR="009B2FAF" w:rsidRPr="003F2C1F">
          <w:rPr>
            <w:rStyle w:val="a8"/>
            <w:i/>
            <w:sz w:val="30"/>
            <w:szCs w:val="30"/>
            <w:lang w:val="be-BY"/>
          </w:rPr>
          <w:t>https://edu.gov.by/urovni-obrazovaniya/doshkolnoe-obrazovanie/doshkolnoe-obrazovanie/informatsiya/nauchno-metodicheskoe-obespechenie</w:t>
        </w:r>
      </w:hyperlink>
      <w:r w:rsidR="00055CBF" w:rsidRPr="003F2C1F">
        <w:rPr>
          <w:i/>
          <w:sz w:val="30"/>
          <w:szCs w:val="30"/>
          <w:lang w:val="be-BY"/>
        </w:rPr>
        <w:t xml:space="preserve">) </w:t>
      </w:r>
      <w:r w:rsidRPr="003F2C1F">
        <w:rPr>
          <w:sz w:val="30"/>
          <w:szCs w:val="30"/>
          <w:lang w:val="be-BY"/>
        </w:rPr>
        <w:t>з'яўляецца кампанентам вучэбна-праграмнай дакументацыі</w:t>
      </w:r>
      <w:r w:rsidR="00A90D06" w:rsidRPr="003F2C1F">
        <w:rPr>
          <w:sz w:val="30"/>
          <w:szCs w:val="30"/>
          <w:lang w:val="be-BY"/>
        </w:rPr>
        <w:t xml:space="preserve"> і</w:t>
      </w:r>
      <w:r w:rsidR="00667518" w:rsidRPr="003F2C1F">
        <w:rPr>
          <w:sz w:val="30"/>
          <w:szCs w:val="30"/>
          <w:lang w:val="be-BY"/>
        </w:rPr>
        <w:t xml:space="preserve"> </w:t>
      </w:r>
      <w:r w:rsidRPr="003F2C1F">
        <w:rPr>
          <w:sz w:val="30"/>
          <w:szCs w:val="30"/>
          <w:lang w:val="be-BY"/>
        </w:rPr>
        <w:t>ас</w:t>
      </w:r>
      <w:r w:rsidR="007E004D">
        <w:rPr>
          <w:sz w:val="30"/>
          <w:szCs w:val="30"/>
          <w:lang w:val="be-BY"/>
        </w:rPr>
        <w:t>но</w:t>
      </w:r>
      <w:r w:rsidRPr="003F2C1F">
        <w:rPr>
          <w:sz w:val="30"/>
          <w:szCs w:val="30"/>
          <w:lang w:val="be-BY"/>
        </w:rPr>
        <w:t>вай для распрацоўкі вуч</w:t>
      </w:r>
      <w:r w:rsidR="00667518" w:rsidRPr="003F2C1F">
        <w:rPr>
          <w:sz w:val="30"/>
          <w:szCs w:val="30"/>
          <w:lang w:val="be-BY"/>
        </w:rPr>
        <w:t>эб</w:t>
      </w:r>
      <w:r w:rsidRPr="003F2C1F">
        <w:rPr>
          <w:sz w:val="30"/>
          <w:szCs w:val="30"/>
          <w:lang w:val="be-BY"/>
        </w:rPr>
        <w:t>ных планаў устаноў адукацыі</w:t>
      </w:r>
      <w:r w:rsidR="0064484A" w:rsidRPr="003F2C1F">
        <w:rPr>
          <w:sz w:val="30"/>
          <w:szCs w:val="30"/>
          <w:lang w:val="be-BY"/>
        </w:rPr>
        <w:t>.</w:t>
      </w:r>
    </w:p>
    <w:p w14:paraId="046D2F0A" w14:textId="104EA9A8" w:rsidR="00761D0E" w:rsidRPr="003F2C1F" w:rsidRDefault="00761D0E" w:rsidP="004B0F33">
      <w:pPr>
        <w:autoSpaceDE w:val="0"/>
        <w:autoSpaceDN w:val="0"/>
        <w:adjustRightInd w:val="0"/>
        <w:spacing w:line="234" w:lineRule="atLeast"/>
        <w:ind w:firstLine="709"/>
        <w:jc w:val="both"/>
        <w:rPr>
          <w:sz w:val="30"/>
          <w:szCs w:val="30"/>
          <w:lang w:val="be-BY"/>
        </w:rPr>
      </w:pPr>
      <w:r w:rsidRPr="003F2C1F">
        <w:rPr>
          <w:sz w:val="30"/>
          <w:szCs w:val="30"/>
          <w:lang w:val="be-BY"/>
        </w:rPr>
        <w:t xml:space="preserve">Пры складанні вучэбнага плана ўстановы адукацыі неабходна ўлічваць наяўнасць ва ўстанове адукацыі спецыяльных груп, груп інтэграванага навучання і выхавання, </w:t>
      </w:r>
      <w:r w:rsidRPr="003F2C1F">
        <w:rPr>
          <w:sz w:val="30"/>
          <w:szCs w:val="30"/>
          <w:lang w:val="be-BY" w:eastAsia="en-US"/>
        </w:rPr>
        <w:t>санаторных, спецыяльных груп, санаторных груп інтэграванага навучання і</w:t>
      </w:r>
      <w:r w:rsidR="00667518" w:rsidRPr="003F2C1F">
        <w:rPr>
          <w:sz w:val="30"/>
          <w:szCs w:val="30"/>
          <w:lang w:val="be-BY" w:eastAsia="en-US"/>
        </w:rPr>
        <w:t xml:space="preserve"> </w:t>
      </w:r>
      <w:r w:rsidRPr="003F2C1F">
        <w:rPr>
          <w:sz w:val="30"/>
          <w:szCs w:val="30"/>
          <w:lang w:val="be-BY" w:eastAsia="en-US"/>
        </w:rPr>
        <w:t>выхавання</w:t>
      </w:r>
      <w:r w:rsidRPr="003F2C1F">
        <w:rPr>
          <w:sz w:val="30"/>
          <w:szCs w:val="30"/>
          <w:lang w:val="be-BY"/>
        </w:rPr>
        <w:t xml:space="preserve">. </w:t>
      </w:r>
    </w:p>
    <w:p w14:paraId="6BB233AD" w14:textId="2CB4A903" w:rsidR="00761D0E" w:rsidRPr="003F2C1F" w:rsidRDefault="00761D0E"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наяўнасці ва ўстанове адукацыі спецыяльнай групы</w:t>
      </w:r>
      <w:r w:rsidR="00562828" w:rsidRPr="003F2C1F">
        <w:rPr>
          <w:rFonts w:ascii="Times New Roman" w:hAnsi="Times New Roman" w:cs="Times New Roman"/>
          <w:color w:val="auto"/>
          <w:spacing w:val="0"/>
          <w:sz w:val="30"/>
          <w:szCs w:val="30"/>
          <w:lang w:val="be-BY"/>
        </w:rPr>
        <w:t xml:space="preserve">, санаторнай спецыяльнай групы </w:t>
      </w:r>
      <w:r w:rsidRPr="003F2C1F">
        <w:rPr>
          <w:rFonts w:ascii="Times New Roman" w:hAnsi="Times New Roman" w:cs="Times New Roman"/>
          <w:color w:val="auto"/>
          <w:spacing w:val="0"/>
          <w:sz w:val="30"/>
          <w:szCs w:val="30"/>
          <w:lang w:val="be-BY"/>
        </w:rPr>
        <w:t>вуч</w:t>
      </w:r>
      <w:r w:rsidR="00667518" w:rsidRPr="003F2C1F">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 xml:space="preserve">ны план установы адукацыі дапаўняецца пералікам адукацыйных </w:t>
      </w:r>
      <w:r w:rsidR="007E004D">
        <w:rPr>
          <w:rFonts w:ascii="Times New Roman" w:hAnsi="Times New Roman" w:cs="Times New Roman"/>
          <w:color w:val="auto"/>
          <w:spacing w:val="0"/>
          <w:sz w:val="30"/>
          <w:szCs w:val="30"/>
          <w:lang w:val="be-BY"/>
        </w:rPr>
        <w:t>галін</w:t>
      </w:r>
      <w:r w:rsidRPr="003F2C1F">
        <w:rPr>
          <w:rFonts w:ascii="Times New Roman" w:hAnsi="Times New Roman" w:cs="Times New Roman"/>
          <w:color w:val="auto"/>
          <w:spacing w:val="0"/>
          <w:sz w:val="30"/>
          <w:szCs w:val="30"/>
          <w:lang w:val="be-BY"/>
        </w:rPr>
        <w:t>, карэкцыйных заняткаў з</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улікам </w:t>
      </w:r>
      <w:r w:rsidR="00706D4E" w:rsidRPr="003F2C1F">
        <w:rPr>
          <w:rFonts w:ascii="Times New Roman" w:hAnsi="Times New Roman" w:cs="Times New Roman"/>
          <w:color w:val="auto"/>
          <w:spacing w:val="0"/>
          <w:sz w:val="30"/>
          <w:szCs w:val="30"/>
          <w:lang w:val="be-BY"/>
        </w:rPr>
        <w:t xml:space="preserve">тыпавога вучэбнага плана спецыяльнай адукацыі на ўзроўні дашкольнай адукацыі, а таксама </w:t>
      </w:r>
      <w:r w:rsidRPr="003F2C1F">
        <w:rPr>
          <w:rFonts w:ascii="Times New Roman" w:hAnsi="Times New Roman" w:cs="Times New Roman"/>
          <w:color w:val="auto"/>
          <w:spacing w:val="0"/>
          <w:sz w:val="30"/>
          <w:szCs w:val="30"/>
          <w:lang w:val="be-BY"/>
        </w:rPr>
        <w:t>структуры і ступені цяжкасці парушэнняў выхаванцаў.</w:t>
      </w:r>
    </w:p>
    <w:p w14:paraId="2E7551A9" w14:textId="6B56D197" w:rsidR="00761D0E" w:rsidRPr="003F2C1F" w:rsidRDefault="00761D0E"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наяўнасці ва ўстанове адукацыі групы інтэграванага навучання і выхавання</w:t>
      </w:r>
      <w:r w:rsidR="00562828" w:rsidRPr="003F2C1F">
        <w:rPr>
          <w:rFonts w:ascii="Times New Roman" w:hAnsi="Times New Roman" w:cs="Times New Roman"/>
          <w:color w:val="auto"/>
          <w:spacing w:val="0"/>
          <w:sz w:val="30"/>
          <w:szCs w:val="30"/>
          <w:lang w:val="be-BY"/>
        </w:rPr>
        <w:t>, санаторнай групы інтэграванага навучання і</w:t>
      </w:r>
      <w:r w:rsidR="00667518" w:rsidRPr="003F2C1F">
        <w:rPr>
          <w:rFonts w:ascii="Times New Roman" w:hAnsi="Times New Roman" w:cs="Times New Roman"/>
          <w:color w:val="auto"/>
          <w:spacing w:val="0"/>
          <w:sz w:val="30"/>
          <w:szCs w:val="30"/>
          <w:lang w:val="be-BY"/>
        </w:rPr>
        <w:t xml:space="preserve"> </w:t>
      </w:r>
      <w:r w:rsidR="00562828" w:rsidRPr="003F2C1F">
        <w:rPr>
          <w:rFonts w:ascii="Times New Roman" w:hAnsi="Times New Roman" w:cs="Times New Roman"/>
          <w:color w:val="auto"/>
          <w:spacing w:val="0"/>
          <w:sz w:val="30"/>
          <w:szCs w:val="30"/>
          <w:lang w:val="be-BY"/>
        </w:rPr>
        <w:t>выхавання</w:t>
      </w:r>
      <w:r w:rsidRPr="003F2C1F">
        <w:rPr>
          <w:rFonts w:ascii="Times New Roman" w:hAnsi="Times New Roman" w:cs="Times New Roman"/>
          <w:color w:val="auto"/>
          <w:spacing w:val="0"/>
          <w:sz w:val="30"/>
          <w:szCs w:val="30"/>
          <w:lang w:val="be-BY"/>
        </w:rPr>
        <w:t xml:space="preserve"> </w:t>
      </w:r>
      <w:r w:rsidR="00BA36B8" w:rsidRPr="003F2C1F">
        <w:rPr>
          <w:rFonts w:ascii="Times New Roman" w:hAnsi="Times New Roman" w:cs="Times New Roman"/>
          <w:color w:val="auto"/>
          <w:spacing w:val="0"/>
          <w:sz w:val="30"/>
          <w:szCs w:val="30"/>
          <w:lang w:val="be-BY"/>
        </w:rPr>
        <w:t xml:space="preserve">на бягучы навучальны год </w:t>
      </w:r>
      <w:r w:rsidRPr="003F2C1F">
        <w:rPr>
          <w:rFonts w:ascii="Times New Roman" w:hAnsi="Times New Roman" w:cs="Times New Roman"/>
          <w:color w:val="auto"/>
          <w:spacing w:val="0"/>
          <w:sz w:val="30"/>
          <w:szCs w:val="30"/>
          <w:lang w:val="be-BY"/>
        </w:rPr>
        <w:t>распрацоўваецца вуч</w:t>
      </w:r>
      <w:r w:rsidR="007E004D">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 xml:space="preserve">ны план інтэграванага навучання і выхавання </w:t>
      </w:r>
      <w:r w:rsidR="00562828" w:rsidRPr="003F2C1F">
        <w:rPr>
          <w:rFonts w:ascii="Times New Roman" w:hAnsi="Times New Roman" w:cs="Times New Roman"/>
          <w:color w:val="auto"/>
          <w:spacing w:val="0"/>
          <w:sz w:val="30"/>
          <w:szCs w:val="30"/>
          <w:lang w:val="be-BY"/>
        </w:rPr>
        <w:t>на ўзроўні дашкольнай адукацыі</w:t>
      </w:r>
      <w:r w:rsidRPr="003F2C1F">
        <w:rPr>
          <w:rFonts w:ascii="Times New Roman" w:hAnsi="Times New Roman" w:cs="Times New Roman"/>
          <w:color w:val="auto"/>
          <w:spacing w:val="0"/>
          <w:sz w:val="30"/>
          <w:szCs w:val="30"/>
          <w:lang w:val="be-BY"/>
        </w:rPr>
        <w:t>, які з'яўляецца дадаткам да вучэбн</w:t>
      </w:r>
      <w:r w:rsidR="00667518" w:rsidRPr="003F2C1F">
        <w:rPr>
          <w:rFonts w:ascii="Times New Roman" w:hAnsi="Times New Roman" w:cs="Times New Roman"/>
          <w:color w:val="auto"/>
          <w:spacing w:val="0"/>
          <w:sz w:val="30"/>
          <w:szCs w:val="30"/>
          <w:lang w:val="be-BY"/>
        </w:rPr>
        <w:t>ага</w:t>
      </w:r>
      <w:r w:rsidRPr="003F2C1F">
        <w:rPr>
          <w:rFonts w:ascii="Times New Roman" w:hAnsi="Times New Roman" w:cs="Times New Roman"/>
          <w:color w:val="auto"/>
          <w:spacing w:val="0"/>
          <w:sz w:val="30"/>
          <w:szCs w:val="30"/>
          <w:lang w:val="be-BY"/>
        </w:rPr>
        <w:t xml:space="preserve"> план</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ўстановы адукацыі. У вуч</w:t>
      </w:r>
      <w:r w:rsidR="007E004D">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ным плане ўстановы адукацыі груп</w:t>
      </w:r>
      <w:r w:rsidR="00562828" w:rsidRPr="003F2C1F">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інтэграванага навучання і выхавання</w:t>
      </w:r>
      <w:r w:rsidR="00562828" w:rsidRPr="003F2C1F">
        <w:rPr>
          <w:rFonts w:ascii="Times New Roman" w:hAnsi="Times New Roman" w:cs="Times New Roman"/>
          <w:color w:val="auto"/>
          <w:spacing w:val="0"/>
          <w:sz w:val="30"/>
          <w:szCs w:val="30"/>
          <w:lang w:val="be-BY"/>
        </w:rPr>
        <w:t>, санаторныя групы інтэграванага навучання і выхавання</w:t>
      </w:r>
      <w:r w:rsidRPr="003F2C1F">
        <w:rPr>
          <w:rFonts w:ascii="Times New Roman" w:hAnsi="Times New Roman" w:cs="Times New Roman"/>
          <w:color w:val="auto"/>
          <w:spacing w:val="0"/>
          <w:sz w:val="30"/>
          <w:szCs w:val="30"/>
          <w:lang w:val="be-BY"/>
        </w:rPr>
        <w:t xml:space="preserve"> </w:t>
      </w:r>
      <w:r w:rsidR="00667518" w:rsidRPr="003F2C1F">
        <w:rPr>
          <w:rFonts w:ascii="Times New Roman" w:hAnsi="Times New Roman" w:cs="Times New Roman"/>
          <w:color w:val="auto"/>
          <w:spacing w:val="0"/>
          <w:sz w:val="30"/>
          <w:szCs w:val="30"/>
          <w:lang w:val="be-BY"/>
        </w:rPr>
        <w:t>адзначаюцца</w:t>
      </w:r>
      <w:r w:rsidRPr="003F2C1F">
        <w:rPr>
          <w:rFonts w:ascii="Times New Roman" w:hAnsi="Times New Roman" w:cs="Times New Roman"/>
          <w:color w:val="auto"/>
          <w:spacing w:val="0"/>
          <w:sz w:val="30"/>
          <w:szCs w:val="30"/>
          <w:lang w:val="be-BY"/>
        </w:rPr>
        <w:t xml:space="preserve"> сімвалам «*».</w:t>
      </w:r>
    </w:p>
    <w:p w14:paraId="65CA83C1" w14:textId="5D876CEE" w:rsidR="00750A64" w:rsidRPr="003F2C1F" w:rsidRDefault="005215FA" w:rsidP="004B0F33">
      <w:pPr>
        <w:autoSpaceDE w:val="0"/>
        <w:autoSpaceDN w:val="0"/>
        <w:adjustRightInd w:val="0"/>
        <w:spacing w:line="234" w:lineRule="atLeast"/>
        <w:ind w:firstLine="709"/>
        <w:jc w:val="both"/>
        <w:rPr>
          <w:sz w:val="30"/>
          <w:szCs w:val="30"/>
          <w:lang w:val="be-BY" w:eastAsia="en-US"/>
        </w:rPr>
      </w:pPr>
      <w:r w:rsidRPr="003F2C1F">
        <w:rPr>
          <w:sz w:val="30"/>
          <w:szCs w:val="30"/>
          <w:lang w:val="be-BY" w:eastAsia="en-US"/>
        </w:rPr>
        <w:t xml:space="preserve">На аснове тыпавога вучэбнага плана дашкольнай адукацыі, індывідуальнай вучэбнай праграмы для выхаванца з </w:t>
      </w:r>
      <w:r w:rsidR="007E004D">
        <w:rPr>
          <w:sz w:val="30"/>
          <w:szCs w:val="30"/>
          <w:lang w:val="be-BY" w:eastAsia="en-US"/>
        </w:rPr>
        <w:t xml:space="preserve">асаблівымі </w:t>
      </w:r>
      <w:r w:rsidRPr="003F2C1F">
        <w:rPr>
          <w:sz w:val="30"/>
          <w:szCs w:val="30"/>
          <w:lang w:val="be-BY" w:eastAsia="en-US"/>
        </w:rPr>
        <w:t xml:space="preserve">індывідуальнымі адукацыйнымі патрэбамі </w:t>
      </w:r>
      <w:r w:rsidR="007E004D">
        <w:rPr>
          <w:sz w:val="30"/>
          <w:szCs w:val="30"/>
          <w:lang w:val="be-BY" w:eastAsia="en-US"/>
        </w:rPr>
        <w:t>ў</w:t>
      </w:r>
      <w:r w:rsidR="002F6F46" w:rsidRPr="003F2C1F">
        <w:rPr>
          <w:sz w:val="30"/>
          <w:szCs w:val="30"/>
          <w:lang w:val="be-BY" w:eastAsia="en-US"/>
        </w:rPr>
        <w:t xml:space="preserve">становай адукацыі </w:t>
      </w:r>
      <w:r w:rsidRPr="003F2C1F">
        <w:rPr>
          <w:sz w:val="30"/>
          <w:szCs w:val="30"/>
          <w:lang w:val="be-BY" w:eastAsia="en-US"/>
        </w:rPr>
        <w:lastRenderedPageBreak/>
        <w:t xml:space="preserve">распрацоўваецца </w:t>
      </w:r>
      <w:r w:rsidRPr="003F2C1F">
        <w:rPr>
          <w:b/>
          <w:iCs/>
          <w:sz w:val="30"/>
          <w:szCs w:val="30"/>
          <w:lang w:val="be-BY" w:eastAsia="en-US"/>
        </w:rPr>
        <w:t>індывідуальны вуч</w:t>
      </w:r>
      <w:r w:rsidR="007E004D">
        <w:rPr>
          <w:b/>
          <w:iCs/>
          <w:sz w:val="30"/>
          <w:szCs w:val="30"/>
          <w:lang w:val="be-BY" w:eastAsia="en-US"/>
        </w:rPr>
        <w:t>эб</w:t>
      </w:r>
      <w:r w:rsidRPr="003F2C1F">
        <w:rPr>
          <w:b/>
          <w:iCs/>
          <w:sz w:val="30"/>
          <w:szCs w:val="30"/>
          <w:lang w:val="be-BY" w:eastAsia="en-US"/>
        </w:rPr>
        <w:t>ны план</w:t>
      </w:r>
      <w:r w:rsidR="00BA36B8" w:rsidRPr="003F2C1F">
        <w:rPr>
          <w:sz w:val="30"/>
          <w:szCs w:val="30"/>
          <w:lang w:val="be-BY" w:eastAsia="en-US"/>
        </w:rPr>
        <w:t>,</w:t>
      </w:r>
      <w:r w:rsidRPr="003F2C1F">
        <w:rPr>
          <w:sz w:val="30"/>
          <w:szCs w:val="30"/>
          <w:lang w:val="be-BY" w:eastAsia="en-US"/>
        </w:rPr>
        <w:t xml:space="preserve"> </w:t>
      </w:r>
      <w:r w:rsidR="00BA36B8" w:rsidRPr="003F2C1F">
        <w:rPr>
          <w:sz w:val="30"/>
          <w:szCs w:val="30"/>
          <w:lang w:val="be-BY" w:eastAsia="en-US"/>
        </w:rPr>
        <w:t>які</w:t>
      </w:r>
      <w:r w:rsidRPr="003F2C1F">
        <w:rPr>
          <w:sz w:val="30"/>
          <w:szCs w:val="30"/>
          <w:lang w:val="be-BY" w:eastAsia="en-US"/>
        </w:rPr>
        <w:t xml:space="preserve"> зацвярджаецца </w:t>
      </w:r>
      <w:r w:rsidR="00667518" w:rsidRPr="003F2C1F">
        <w:rPr>
          <w:sz w:val="30"/>
          <w:szCs w:val="30"/>
          <w:lang w:val="be-BY" w:eastAsia="en-US"/>
        </w:rPr>
        <w:t>кіраўніко</w:t>
      </w:r>
      <w:r w:rsidR="002F6F46" w:rsidRPr="003F2C1F">
        <w:rPr>
          <w:sz w:val="30"/>
          <w:szCs w:val="30"/>
          <w:lang w:val="be-BY" w:eastAsia="en-US"/>
        </w:rPr>
        <w:t xml:space="preserve">м </w:t>
      </w:r>
      <w:r w:rsidR="007E004D">
        <w:rPr>
          <w:sz w:val="30"/>
          <w:szCs w:val="30"/>
          <w:lang w:val="be-BY" w:eastAsia="en-US"/>
        </w:rPr>
        <w:t>у</w:t>
      </w:r>
      <w:r w:rsidR="002F6F46" w:rsidRPr="003F2C1F">
        <w:rPr>
          <w:sz w:val="30"/>
          <w:szCs w:val="30"/>
          <w:lang w:val="be-BY" w:eastAsia="en-US"/>
        </w:rPr>
        <w:t xml:space="preserve">становы адукацыі і </w:t>
      </w:r>
      <w:r w:rsidR="007E004D">
        <w:rPr>
          <w:sz w:val="30"/>
          <w:szCs w:val="30"/>
          <w:lang w:val="be-BY" w:eastAsia="en-US"/>
        </w:rPr>
        <w:t>ўстанаўліва</w:t>
      </w:r>
      <w:r w:rsidR="00750A64" w:rsidRPr="003F2C1F">
        <w:rPr>
          <w:sz w:val="30"/>
          <w:szCs w:val="30"/>
          <w:lang w:val="be-BY" w:eastAsia="en-US"/>
        </w:rPr>
        <w:t>е асаблівасці атрымання дашкольнай адукацыі выхаванцамі з</w:t>
      </w:r>
      <w:r w:rsidR="00667518" w:rsidRPr="003F2C1F">
        <w:rPr>
          <w:sz w:val="30"/>
          <w:szCs w:val="30"/>
          <w:lang w:val="be-BY" w:eastAsia="en-US"/>
        </w:rPr>
        <w:t xml:space="preserve"> </w:t>
      </w:r>
      <w:r w:rsidR="00750A64" w:rsidRPr="003F2C1F">
        <w:rPr>
          <w:sz w:val="30"/>
          <w:szCs w:val="30"/>
          <w:lang w:val="be-BY" w:eastAsia="en-US"/>
        </w:rPr>
        <w:t>улікам іх магчымасц</w:t>
      </w:r>
      <w:r w:rsidR="00667518" w:rsidRPr="003F2C1F">
        <w:rPr>
          <w:sz w:val="30"/>
          <w:szCs w:val="30"/>
          <w:lang w:val="be-BY" w:eastAsia="en-US"/>
        </w:rPr>
        <w:t>ей</w:t>
      </w:r>
      <w:r w:rsidR="00750A64" w:rsidRPr="003F2C1F">
        <w:rPr>
          <w:sz w:val="30"/>
          <w:szCs w:val="30"/>
          <w:lang w:val="be-BY" w:eastAsia="en-US"/>
        </w:rPr>
        <w:t>, здольнасц</w:t>
      </w:r>
      <w:r w:rsidR="00667518" w:rsidRPr="003F2C1F">
        <w:rPr>
          <w:sz w:val="30"/>
          <w:szCs w:val="30"/>
          <w:lang w:val="be-BY" w:eastAsia="en-US"/>
        </w:rPr>
        <w:t>ей</w:t>
      </w:r>
      <w:r w:rsidR="00750A64" w:rsidRPr="003F2C1F">
        <w:rPr>
          <w:sz w:val="30"/>
          <w:szCs w:val="30"/>
          <w:lang w:val="be-BY" w:eastAsia="en-US"/>
        </w:rPr>
        <w:t xml:space="preserve"> і патрэб, а таксама выхаванцамі, час знаходжання які</w:t>
      </w:r>
      <w:r w:rsidR="0024174D" w:rsidRPr="003F2C1F">
        <w:rPr>
          <w:sz w:val="30"/>
          <w:szCs w:val="30"/>
          <w:lang w:val="be-BY" w:eastAsia="en-US"/>
        </w:rPr>
        <w:t>х ва ўстанове адукацыі</w:t>
      </w:r>
      <w:r w:rsidR="00750A64" w:rsidRPr="003F2C1F">
        <w:rPr>
          <w:sz w:val="30"/>
          <w:szCs w:val="30"/>
          <w:lang w:val="be-BY" w:eastAsia="en-US"/>
        </w:rPr>
        <w:t xml:space="preserve"> зменшан</w:t>
      </w:r>
      <w:r w:rsidR="00667518" w:rsidRPr="003F2C1F">
        <w:rPr>
          <w:sz w:val="30"/>
          <w:szCs w:val="30"/>
          <w:lang w:val="be-BY" w:eastAsia="en-US"/>
        </w:rPr>
        <w:t>ы</w:t>
      </w:r>
      <w:r w:rsidR="00750A64" w:rsidRPr="003F2C1F">
        <w:rPr>
          <w:sz w:val="30"/>
          <w:szCs w:val="30"/>
          <w:lang w:val="be-BY" w:eastAsia="en-US"/>
        </w:rPr>
        <w:t xml:space="preserve"> па жаданні іх законных прадстаўнікоў.</w:t>
      </w:r>
    </w:p>
    <w:p w14:paraId="252D6845" w14:textId="68C09A30" w:rsidR="00C12AF9" w:rsidRPr="003F2C1F" w:rsidRDefault="00C12AF9" w:rsidP="004B0F33">
      <w:pPr>
        <w:pStyle w:val="a4"/>
        <w:tabs>
          <w:tab w:val="left" w:pos="4678"/>
        </w:tabs>
        <w:suppressAutoHyphens w:val="0"/>
        <w:ind w:firstLine="709"/>
        <w:rPr>
          <w:rFonts w:ascii="Times New Roman" w:eastAsia="SimSun" w:hAnsi="Times New Roman" w:cs="Times New Roman"/>
          <w:color w:val="auto"/>
          <w:spacing w:val="0"/>
          <w:sz w:val="30"/>
          <w:szCs w:val="30"/>
          <w:lang w:val="be-BY"/>
        </w:rPr>
      </w:pPr>
      <w:r w:rsidRPr="003F2C1F">
        <w:rPr>
          <w:rFonts w:ascii="Times New Roman" w:hAnsi="Times New Roman" w:cs="Times New Roman"/>
          <w:b/>
          <w:iCs/>
          <w:color w:val="auto"/>
          <w:spacing w:val="0"/>
          <w:sz w:val="30"/>
          <w:szCs w:val="30"/>
          <w:lang w:val="be-BY"/>
        </w:rPr>
        <w:t>Вучэбная праграма</w:t>
      </w:r>
      <w:r w:rsidR="00813F8E" w:rsidRPr="003F2C1F">
        <w:rPr>
          <w:rFonts w:ascii="Times New Roman" w:hAnsi="Times New Roman" w:cs="Times New Roman"/>
          <w:b/>
          <w:iCs/>
          <w:color w:val="auto"/>
          <w:spacing w:val="0"/>
          <w:sz w:val="30"/>
          <w:szCs w:val="30"/>
          <w:lang w:val="be-BY"/>
        </w:rPr>
        <w:t xml:space="preserve"> дашкольнай адукацыі</w:t>
      </w:r>
      <w:r w:rsidR="005671D2" w:rsidRPr="003F2C1F">
        <w:rPr>
          <w:rFonts w:ascii="Times New Roman" w:hAnsi="Times New Roman" w:cs="Times New Roman"/>
          <w:b/>
          <w:i/>
          <w:color w:val="auto"/>
          <w:spacing w:val="0"/>
          <w:sz w:val="30"/>
          <w:szCs w:val="30"/>
          <w:lang w:val="be-BY"/>
        </w:rPr>
        <w:t xml:space="preserve"> </w:t>
      </w:r>
      <w:r w:rsidR="005671D2" w:rsidRPr="003F2C1F">
        <w:rPr>
          <w:rFonts w:ascii="Times New Roman" w:hAnsi="Times New Roman" w:cs="Times New Roman"/>
          <w:i/>
          <w:color w:val="auto"/>
          <w:spacing w:val="0"/>
          <w:sz w:val="30"/>
          <w:szCs w:val="30"/>
          <w:lang w:val="be-BY"/>
        </w:rPr>
        <w:t>(</w:t>
      </w:r>
      <w:hyperlink r:id="rId18" w:history="1">
        <w:r w:rsidR="009B2FAF" w:rsidRPr="003F2C1F">
          <w:rPr>
            <w:rStyle w:val="a8"/>
            <w:rFonts w:ascii="Times New Roman" w:hAnsi="Times New Roman" w:cs="Times New Roman"/>
            <w:i/>
            <w:spacing w:val="0"/>
            <w:sz w:val="30"/>
            <w:szCs w:val="30"/>
            <w:lang w:val="be-BY"/>
          </w:rPr>
          <w:t>https://edu.gov.by/urovni-obrazovaniya/doshkolnoe-obrazovanie/doshkolnoe-obrazovanie/informatsiya/nauchno-metodicheskoe-obespechenie</w:t>
        </w:r>
      </w:hyperlink>
      <w:r w:rsidR="005671D2" w:rsidRPr="003F2C1F">
        <w:rPr>
          <w:rFonts w:ascii="Times New Roman" w:hAnsi="Times New Roman" w:cs="Times New Roman"/>
          <w:i/>
          <w:color w:val="auto"/>
          <w:spacing w:val="0"/>
          <w:sz w:val="30"/>
          <w:szCs w:val="30"/>
          <w:lang w:val="be-BY"/>
        </w:rPr>
        <w:t xml:space="preserve">), </w:t>
      </w:r>
      <w:r w:rsidRPr="003F2C1F">
        <w:rPr>
          <w:rFonts w:ascii="Times New Roman" w:hAnsi="Times New Roman" w:cs="Times New Roman"/>
          <w:color w:val="auto"/>
          <w:spacing w:val="0"/>
          <w:sz w:val="30"/>
          <w:szCs w:val="30"/>
          <w:lang w:val="be-BY"/>
        </w:rPr>
        <w:t>распрацаваная з улікам патрабаванняў адукацыйнага стандарту</w:t>
      </w:r>
      <w:r w:rsidR="00B44FCE" w:rsidRPr="003F2C1F">
        <w:rPr>
          <w:rFonts w:ascii="Times New Roman" w:hAnsi="Times New Roman" w:cs="Times New Roman"/>
          <w:color w:val="auto"/>
          <w:spacing w:val="0"/>
          <w:sz w:val="30"/>
          <w:szCs w:val="30"/>
          <w:lang w:val="be-BY"/>
        </w:rPr>
        <w:t xml:space="preserve"> дашкольнай адукацыі</w:t>
      </w:r>
      <w:r w:rsidRPr="003F2C1F">
        <w:rPr>
          <w:rFonts w:ascii="Times New Roman" w:hAnsi="Times New Roman" w:cs="Times New Roman"/>
          <w:color w:val="auto"/>
          <w:spacing w:val="0"/>
          <w:sz w:val="30"/>
          <w:szCs w:val="30"/>
          <w:lang w:val="be-BY"/>
        </w:rPr>
        <w:t xml:space="preserve">, </w:t>
      </w:r>
      <w:r w:rsidRPr="003F2C1F">
        <w:rPr>
          <w:rFonts w:ascii="Times New Roman" w:eastAsiaTheme="minorHAnsi" w:hAnsi="Times New Roman" w:cs="Times New Roman"/>
          <w:color w:val="auto"/>
          <w:spacing w:val="0"/>
          <w:sz w:val="30"/>
          <w:szCs w:val="30"/>
          <w:lang w:val="be-BY"/>
        </w:rPr>
        <w:t xml:space="preserve">вызначае мэты і задачы вывучэння адукацыйных </w:t>
      </w:r>
      <w:r w:rsidR="00667518" w:rsidRPr="003F2C1F">
        <w:rPr>
          <w:rFonts w:ascii="Times New Roman" w:eastAsiaTheme="minorHAnsi" w:hAnsi="Times New Roman" w:cs="Times New Roman"/>
          <w:color w:val="auto"/>
          <w:spacing w:val="0"/>
          <w:sz w:val="30"/>
          <w:szCs w:val="30"/>
          <w:lang w:val="be-BY"/>
        </w:rPr>
        <w:t>галін</w:t>
      </w:r>
      <w:r w:rsidRPr="003F2C1F">
        <w:rPr>
          <w:rFonts w:ascii="Times New Roman" w:eastAsiaTheme="minorHAnsi" w:hAnsi="Times New Roman" w:cs="Times New Roman"/>
          <w:color w:val="auto"/>
          <w:spacing w:val="0"/>
          <w:sz w:val="30"/>
          <w:szCs w:val="30"/>
          <w:lang w:val="be-BY"/>
        </w:rPr>
        <w:t xml:space="preserve">, іх змест, віды вучэбнай дзейнасці, рэкамендаваныя формы і метады навучання і выхавання. </w:t>
      </w:r>
    </w:p>
    <w:p w14:paraId="5A05DAC8" w14:textId="3B8CBAB9" w:rsidR="00C12AF9" w:rsidRPr="003F2C1F" w:rsidRDefault="00C12AF9" w:rsidP="004B0F33">
      <w:pPr>
        <w:spacing w:line="234" w:lineRule="atLeast"/>
        <w:ind w:firstLine="709"/>
        <w:jc w:val="both"/>
        <w:rPr>
          <w:sz w:val="30"/>
          <w:szCs w:val="30"/>
          <w:lang w:val="be-BY"/>
        </w:rPr>
      </w:pPr>
      <w:r w:rsidRPr="003F2C1F">
        <w:rPr>
          <w:bCs/>
          <w:sz w:val="30"/>
          <w:szCs w:val="30"/>
          <w:lang w:val="be-BY"/>
        </w:rPr>
        <w:t>Мэтай вучэбнай праграмы</w:t>
      </w:r>
      <w:r w:rsidR="00813F8E" w:rsidRPr="003F2C1F">
        <w:rPr>
          <w:bCs/>
          <w:sz w:val="30"/>
          <w:szCs w:val="30"/>
          <w:lang w:val="be-BY"/>
        </w:rPr>
        <w:t xml:space="preserve"> дашкольнай адукацыі</w:t>
      </w:r>
      <w:r w:rsidRPr="003F2C1F">
        <w:rPr>
          <w:bCs/>
          <w:sz w:val="30"/>
          <w:szCs w:val="30"/>
          <w:lang w:val="be-BY"/>
        </w:rPr>
        <w:t xml:space="preserve"> </w:t>
      </w:r>
      <w:r w:rsidRPr="003F2C1F">
        <w:rPr>
          <w:sz w:val="30"/>
          <w:szCs w:val="30"/>
          <w:lang w:val="be-BY"/>
        </w:rPr>
        <w:t xml:space="preserve">з'яўляецца рознабаковае развіццё асобы выхаванца ранняга і дашкольнага ўзросту ў адпаведнасці з яго ўзроставымі і індывідуальнымі магчымасцямі, здольнасцямі і патрэбамі, фарміраванне ў яго маральных норм, кампетэнцый, неабходных для набыцця сацыяльнага </w:t>
      </w:r>
      <w:r w:rsidR="007E004D">
        <w:rPr>
          <w:sz w:val="30"/>
          <w:szCs w:val="30"/>
          <w:lang w:val="be-BY"/>
        </w:rPr>
        <w:t>досвед</w:t>
      </w:r>
      <w:r w:rsidRPr="003F2C1F">
        <w:rPr>
          <w:sz w:val="30"/>
          <w:szCs w:val="30"/>
          <w:lang w:val="be-BY"/>
        </w:rPr>
        <w:t>у, падрыхтоўкі да працягу адукацыі.</w:t>
      </w:r>
    </w:p>
    <w:p w14:paraId="2DA721F2" w14:textId="14C3357E" w:rsidR="00A5309B" w:rsidRPr="003F2C1F" w:rsidRDefault="00A5309B"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Змест вучэбнай праграмы </w:t>
      </w:r>
      <w:r w:rsidR="00763AE5" w:rsidRPr="003F2C1F">
        <w:rPr>
          <w:rFonts w:ascii="Times New Roman" w:hAnsi="Times New Roman" w:cs="Times New Roman"/>
          <w:color w:val="auto"/>
          <w:spacing w:val="0"/>
          <w:sz w:val="30"/>
          <w:szCs w:val="30"/>
          <w:lang w:val="be-BY"/>
        </w:rPr>
        <w:t>рэалізуецца ў спецыяльна арганізаванай і нерэгламент</w:t>
      </w:r>
      <w:r w:rsidR="00667518" w:rsidRPr="003F2C1F">
        <w:rPr>
          <w:rFonts w:ascii="Times New Roman" w:hAnsi="Times New Roman" w:cs="Times New Roman"/>
          <w:color w:val="auto"/>
          <w:spacing w:val="0"/>
          <w:sz w:val="30"/>
          <w:szCs w:val="30"/>
          <w:lang w:val="be-BY"/>
        </w:rPr>
        <w:t>а</w:t>
      </w:r>
      <w:r w:rsidR="00763AE5" w:rsidRPr="003F2C1F">
        <w:rPr>
          <w:rFonts w:ascii="Times New Roman" w:hAnsi="Times New Roman" w:cs="Times New Roman"/>
          <w:color w:val="auto"/>
          <w:spacing w:val="0"/>
          <w:sz w:val="30"/>
          <w:szCs w:val="30"/>
          <w:lang w:val="be-BY"/>
        </w:rPr>
        <w:t>ван</w:t>
      </w:r>
      <w:r w:rsidR="00667518" w:rsidRPr="003F2C1F">
        <w:rPr>
          <w:rFonts w:ascii="Times New Roman" w:hAnsi="Times New Roman" w:cs="Times New Roman"/>
          <w:color w:val="auto"/>
          <w:spacing w:val="0"/>
          <w:sz w:val="30"/>
          <w:szCs w:val="30"/>
          <w:lang w:val="be-BY"/>
        </w:rPr>
        <w:t>ай</w:t>
      </w:r>
      <w:r w:rsidR="00763AE5" w:rsidRPr="003F2C1F">
        <w:rPr>
          <w:rFonts w:ascii="Times New Roman" w:hAnsi="Times New Roman" w:cs="Times New Roman"/>
          <w:color w:val="auto"/>
          <w:spacing w:val="0"/>
          <w:sz w:val="30"/>
          <w:szCs w:val="30"/>
          <w:lang w:val="be-BY"/>
        </w:rPr>
        <w:t xml:space="preserve"> дзейнасці выхаванцаў.</w:t>
      </w:r>
    </w:p>
    <w:p w14:paraId="7FCDFAFB" w14:textId="10C460D1" w:rsidR="00BC602F" w:rsidRPr="003F2C1F" w:rsidRDefault="00B44FCE"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Максімальны дапушчальны аб'ём вучэбнай нагрузкі</w:t>
      </w:r>
      <w:r w:rsidR="00BC602F" w:rsidRPr="003F2C1F">
        <w:rPr>
          <w:rFonts w:ascii="Times New Roman" w:hAnsi="Times New Roman" w:cs="Times New Roman"/>
          <w:color w:val="auto"/>
          <w:spacing w:val="0"/>
          <w:sz w:val="30"/>
          <w:szCs w:val="30"/>
          <w:lang w:val="be-BY"/>
        </w:rPr>
        <w:t xml:space="preserve"> на выхаванцаў ранняга і дашкольнага ўзросту пры правядзенні спецыяльна арганізаваных форм адукацыйнага працэсу – гульн</w:t>
      </w:r>
      <w:r w:rsidR="00062A6C">
        <w:rPr>
          <w:rFonts w:ascii="Times New Roman" w:hAnsi="Times New Roman" w:cs="Times New Roman"/>
          <w:color w:val="auto"/>
          <w:spacing w:val="0"/>
          <w:sz w:val="30"/>
          <w:szCs w:val="30"/>
          <w:lang w:val="be-BY"/>
        </w:rPr>
        <w:t>яў</w:t>
      </w:r>
      <w:r w:rsidR="00BC602F" w:rsidRPr="003F2C1F">
        <w:rPr>
          <w:rFonts w:ascii="Times New Roman" w:hAnsi="Times New Roman" w:cs="Times New Roman"/>
          <w:color w:val="auto"/>
          <w:spacing w:val="0"/>
          <w:sz w:val="30"/>
          <w:szCs w:val="30"/>
          <w:lang w:val="be-BY"/>
        </w:rPr>
        <w:t xml:space="preserve"> (заняткаў), рэгламентаваных тыпавым вучэбным планам</w:t>
      </w:r>
      <w:r w:rsidR="00224359" w:rsidRPr="003F2C1F">
        <w:rPr>
          <w:rFonts w:ascii="Times New Roman" w:hAnsi="Times New Roman" w:cs="Times New Roman"/>
          <w:color w:val="auto"/>
          <w:spacing w:val="0"/>
          <w:sz w:val="30"/>
          <w:szCs w:val="30"/>
          <w:lang w:val="be-BY"/>
        </w:rPr>
        <w:t xml:space="preserve"> дашкольнай адукацыі</w:t>
      </w:r>
      <w:r w:rsidR="00BC602F" w:rsidRPr="003F2C1F">
        <w:rPr>
          <w:rFonts w:ascii="Times New Roman" w:hAnsi="Times New Roman" w:cs="Times New Roman"/>
          <w:color w:val="auto"/>
          <w:spacing w:val="0"/>
          <w:sz w:val="30"/>
          <w:szCs w:val="30"/>
          <w:lang w:val="be-BY"/>
        </w:rPr>
        <w:t xml:space="preserve">, </w:t>
      </w:r>
      <w:r w:rsidR="00224359" w:rsidRPr="003F2C1F">
        <w:rPr>
          <w:rFonts w:ascii="Times New Roman" w:hAnsi="Times New Roman" w:cs="Times New Roman"/>
          <w:color w:val="auto"/>
          <w:spacing w:val="0"/>
          <w:sz w:val="30"/>
          <w:szCs w:val="30"/>
          <w:lang w:val="be-BY"/>
        </w:rPr>
        <w:t>тыпавым вучэбным планам спецыяльнай адукацыі на ўзроўні дашкольнай адукацыі</w:t>
      </w:r>
      <w:r w:rsidR="00BC602F" w:rsidRPr="003F2C1F">
        <w:rPr>
          <w:rFonts w:ascii="Times New Roman" w:hAnsi="Times New Roman" w:cs="Times New Roman"/>
          <w:color w:val="auto"/>
          <w:spacing w:val="0"/>
          <w:sz w:val="30"/>
          <w:szCs w:val="30"/>
          <w:lang w:val="be-BY"/>
        </w:rPr>
        <w:t>, колькасць і віды заняткаў, іх працягласць і месца ў распарадку дня павінны вызначацца педаг</w:t>
      </w:r>
      <w:r w:rsidR="00667518" w:rsidRPr="003F2C1F">
        <w:rPr>
          <w:rFonts w:ascii="Times New Roman" w:hAnsi="Times New Roman" w:cs="Times New Roman"/>
          <w:color w:val="auto"/>
          <w:spacing w:val="0"/>
          <w:sz w:val="30"/>
          <w:szCs w:val="30"/>
          <w:lang w:val="be-BY"/>
        </w:rPr>
        <w:t>а</w:t>
      </w:r>
      <w:r w:rsidR="00BC602F" w:rsidRPr="003F2C1F">
        <w:rPr>
          <w:rFonts w:ascii="Times New Roman" w:hAnsi="Times New Roman" w:cs="Times New Roman"/>
          <w:color w:val="auto"/>
          <w:spacing w:val="0"/>
          <w:sz w:val="30"/>
          <w:szCs w:val="30"/>
          <w:lang w:val="be-BY"/>
        </w:rPr>
        <w:t>г</w:t>
      </w:r>
      <w:r w:rsidR="00667518" w:rsidRPr="003F2C1F">
        <w:rPr>
          <w:rFonts w:ascii="Times New Roman" w:hAnsi="Times New Roman" w:cs="Times New Roman"/>
          <w:color w:val="auto"/>
          <w:spacing w:val="0"/>
          <w:sz w:val="30"/>
          <w:szCs w:val="30"/>
          <w:lang w:val="be-BY"/>
        </w:rPr>
        <w:t>і</w:t>
      </w:r>
      <w:r w:rsidR="00BC602F" w:rsidRPr="003F2C1F">
        <w:rPr>
          <w:rFonts w:ascii="Times New Roman" w:hAnsi="Times New Roman" w:cs="Times New Roman"/>
          <w:color w:val="auto"/>
          <w:spacing w:val="0"/>
          <w:sz w:val="30"/>
          <w:szCs w:val="30"/>
          <w:lang w:val="be-BY"/>
        </w:rPr>
        <w:t>ч</w:t>
      </w:r>
      <w:r w:rsidR="00667518" w:rsidRPr="003F2C1F">
        <w:rPr>
          <w:rFonts w:ascii="Times New Roman" w:hAnsi="Times New Roman" w:cs="Times New Roman"/>
          <w:color w:val="auto"/>
          <w:spacing w:val="0"/>
          <w:sz w:val="30"/>
          <w:szCs w:val="30"/>
          <w:lang w:val="be-BY"/>
        </w:rPr>
        <w:t>ны</w:t>
      </w:r>
      <w:r w:rsidR="00763AE5" w:rsidRPr="003F2C1F">
        <w:rPr>
          <w:rFonts w:ascii="Times New Roman" w:hAnsi="Times New Roman" w:cs="Times New Roman"/>
          <w:color w:val="auto"/>
          <w:spacing w:val="0"/>
          <w:sz w:val="30"/>
          <w:szCs w:val="30"/>
          <w:lang w:val="be-BY"/>
        </w:rPr>
        <w:t>м работнікам у адпаведнасці з</w:t>
      </w:r>
      <w:r w:rsidRPr="003F2C1F">
        <w:rPr>
          <w:rFonts w:ascii="Times New Roman" w:hAnsi="Times New Roman" w:cs="Times New Roman"/>
          <w:color w:val="auto"/>
          <w:spacing w:val="0"/>
          <w:sz w:val="30"/>
          <w:szCs w:val="30"/>
          <w:lang w:val="be-BY"/>
        </w:rPr>
        <w:t xml:space="preserve"> </w:t>
      </w:r>
      <w:r w:rsidR="00BC602F" w:rsidRPr="003F2C1F">
        <w:rPr>
          <w:rFonts w:ascii="Times New Roman" w:hAnsi="Times New Roman" w:cs="Times New Roman"/>
          <w:color w:val="auto"/>
          <w:spacing w:val="0"/>
          <w:sz w:val="30"/>
          <w:szCs w:val="30"/>
          <w:lang w:val="be-BY"/>
        </w:rPr>
        <w:t xml:space="preserve">вучэбнай праграмай дашкольнай адукацыі, праграмамі спецыяльнай адукацыі, вучэбным планам </w:t>
      </w:r>
      <w:r w:rsidR="0064484A" w:rsidRPr="003F2C1F">
        <w:rPr>
          <w:rFonts w:ascii="Times New Roman" w:hAnsi="Times New Roman" w:cs="Times New Roman"/>
          <w:color w:val="auto"/>
          <w:spacing w:val="0"/>
          <w:sz w:val="30"/>
          <w:szCs w:val="30"/>
          <w:lang w:val="be-BY"/>
        </w:rPr>
        <w:t>установы адукацыі</w:t>
      </w:r>
      <w:r w:rsidR="00763AE5" w:rsidRPr="003F2C1F">
        <w:rPr>
          <w:rFonts w:ascii="Times New Roman" w:hAnsi="Times New Roman" w:cs="Times New Roman"/>
          <w:color w:val="auto"/>
          <w:spacing w:val="0"/>
          <w:sz w:val="30"/>
          <w:szCs w:val="30"/>
          <w:lang w:val="be-BY"/>
        </w:rPr>
        <w:t>, распрацаваным і</w:t>
      </w:r>
      <w:r w:rsidR="00667518" w:rsidRPr="003F2C1F">
        <w:rPr>
          <w:rFonts w:ascii="Times New Roman" w:hAnsi="Times New Roman" w:cs="Times New Roman"/>
          <w:color w:val="auto"/>
          <w:spacing w:val="0"/>
          <w:sz w:val="30"/>
          <w:szCs w:val="30"/>
          <w:lang w:val="be-BY"/>
        </w:rPr>
        <w:t xml:space="preserve"> </w:t>
      </w:r>
      <w:r w:rsidR="00BC602F" w:rsidRPr="003F2C1F">
        <w:rPr>
          <w:rFonts w:ascii="Times New Roman" w:hAnsi="Times New Roman" w:cs="Times New Roman"/>
          <w:color w:val="auto"/>
          <w:spacing w:val="0"/>
          <w:sz w:val="30"/>
          <w:szCs w:val="30"/>
          <w:lang w:val="be-BY"/>
        </w:rPr>
        <w:t>зацверджаным ва ўстаноўленым заканадаўствам парадку, з улікам стану здароўя</w:t>
      </w:r>
      <w:r w:rsidR="004A33FF" w:rsidRPr="003F2C1F">
        <w:rPr>
          <w:rFonts w:ascii="Times New Roman" w:hAnsi="Times New Roman" w:cs="Times New Roman"/>
          <w:color w:val="auto"/>
          <w:spacing w:val="0"/>
          <w:sz w:val="30"/>
          <w:szCs w:val="30"/>
          <w:lang w:val="be-BY"/>
        </w:rPr>
        <w:t xml:space="preserve"> выхаванцаў</w:t>
      </w:r>
      <w:r w:rsidR="00BC602F" w:rsidRPr="003F2C1F">
        <w:rPr>
          <w:rFonts w:ascii="Times New Roman" w:hAnsi="Times New Roman" w:cs="Times New Roman"/>
          <w:color w:val="auto"/>
          <w:spacing w:val="0"/>
          <w:sz w:val="30"/>
          <w:szCs w:val="30"/>
          <w:lang w:val="be-BY"/>
        </w:rPr>
        <w:t xml:space="preserve">, </w:t>
      </w:r>
      <w:r w:rsidR="004A33FF" w:rsidRPr="003F2C1F">
        <w:rPr>
          <w:rFonts w:ascii="Times New Roman" w:hAnsi="Times New Roman" w:cs="Times New Roman"/>
          <w:color w:val="auto"/>
          <w:spacing w:val="0"/>
          <w:sz w:val="30"/>
          <w:szCs w:val="30"/>
          <w:lang w:val="be-BY"/>
        </w:rPr>
        <w:t xml:space="preserve">іх </w:t>
      </w:r>
      <w:r w:rsidR="006D6368" w:rsidRPr="003F2C1F">
        <w:rPr>
          <w:rFonts w:ascii="Times New Roman" w:hAnsi="Times New Roman" w:cs="Times New Roman"/>
          <w:color w:val="auto"/>
          <w:spacing w:val="0"/>
          <w:sz w:val="30"/>
          <w:szCs w:val="30"/>
          <w:lang w:val="be-BY"/>
        </w:rPr>
        <w:t>індывідуальны</w:t>
      </w:r>
      <w:r w:rsidR="00513D4D">
        <w:rPr>
          <w:rFonts w:ascii="Times New Roman" w:hAnsi="Times New Roman" w:cs="Times New Roman"/>
          <w:color w:val="auto"/>
          <w:spacing w:val="0"/>
          <w:sz w:val="30"/>
          <w:szCs w:val="30"/>
          <w:lang w:val="be-BY"/>
        </w:rPr>
        <w:t>х</w:t>
      </w:r>
      <w:r w:rsidR="006D6368" w:rsidRPr="003F2C1F">
        <w:rPr>
          <w:rFonts w:ascii="Times New Roman" w:hAnsi="Times New Roman" w:cs="Times New Roman"/>
          <w:color w:val="auto"/>
          <w:spacing w:val="0"/>
          <w:sz w:val="30"/>
          <w:szCs w:val="30"/>
          <w:lang w:val="be-BY"/>
        </w:rPr>
        <w:t xml:space="preserve"> магчымасц</w:t>
      </w:r>
      <w:r w:rsidR="00513D4D">
        <w:rPr>
          <w:rFonts w:ascii="Times New Roman" w:hAnsi="Times New Roman" w:cs="Times New Roman"/>
          <w:color w:val="auto"/>
          <w:spacing w:val="0"/>
          <w:sz w:val="30"/>
          <w:szCs w:val="30"/>
          <w:lang w:val="be-BY"/>
        </w:rPr>
        <w:t>ей</w:t>
      </w:r>
      <w:r w:rsidR="006D6368" w:rsidRPr="003F2C1F">
        <w:rPr>
          <w:rFonts w:ascii="Times New Roman" w:hAnsi="Times New Roman" w:cs="Times New Roman"/>
          <w:color w:val="auto"/>
          <w:spacing w:val="0"/>
          <w:sz w:val="30"/>
          <w:szCs w:val="30"/>
          <w:lang w:val="be-BY"/>
        </w:rPr>
        <w:t>, здольнасц</w:t>
      </w:r>
      <w:r w:rsidR="00513D4D">
        <w:rPr>
          <w:rFonts w:ascii="Times New Roman" w:hAnsi="Times New Roman" w:cs="Times New Roman"/>
          <w:color w:val="auto"/>
          <w:spacing w:val="0"/>
          <w:sz w:val="30"/>
          <w:szCs w:val="30"/>
          <w:lang w:val="be-BY"/>
        </w:rPr>
        <w:t>ей</w:t>
      </w:r>
      <w:r w:rsidR="004A33FF" w:rsidRPr="003F2C1F">
        <w:rPr>
          <w:rFonts w:ascii="Times New Roman" w:hAnsi="Times New Roman" w:cs="Times New Roman"/>
          <w:color w:val="auto"/>
          <w:spacing w:val="0"/>
          <w:sz w:val="30"/>
          <w:szCs w:val="30"/>
          <w:lang w:val="be-BY"/>
        </w:rPr>
        <w:t xml:space="preserve"> </w:t>
      </w:r>
      <w:r w:rsidR="006D6368" w:rsidRPr="003F2C1F">
        <w:rPr>
          <w:rFonts w:ascii="Times New Roman" w:hAnsi="Times New Roman" w:cs="Times New Roman"/>
          <w:color w:val="auto"/>
          <w:spacing w:val="0"/>
          <w:sz w:val="30"/>
          <w:szCs w:val="30"/>
          <w:lang w:val="be-BY"/>
        </w:rPr>
        <w:t>і п</w:t>
      </w:r>
      <w:r w:rsidR="00667518" w:rsidRPr="003F2C1F">
        <w:rPr>
          <w:rFonts w:ascii="Times New Roman" w:hAnsi="Times New Roman" w:cs="Times New Roman"/>
          <w:color w:val="auto"/>
          <w:spacing w:val="0"/>
          <w:sz w:val="30"/>
          <w:szCs w:val="30"/>
          <w:lang w:val="be-BY"/>
        </w:rPr>
        <w:t>а</w:t>
      </w:r>
      <w:r w:rsidR="006D6368" w:rsidRPr="003F2C1F">
        <w:rPr>
          <w:rFonts w:ascii="Times New Roman" w:hAnsi="Times New Roman" w:cs="Times New Roman"/>
          <w:color w:val="auto"/>
          <w:spacing w:val="0"/>
          <w:sz w:val="30"/>
          <w:szCs w:val="30"/>
          <w:lang w:val="be-BY"/>
        </w:rPr>
        <w:t>тр</w:t>
      </w:r>
      <w:r w:rsidR="00667518" w:rsidRPr="003F2C1F">
        <w:rPr>
          <w:rFonts w:ascii="Times New Roman" w:hAnsi="Times New Roman" w:cs="Times New Roman"/>
          <w:color w:val="auto"/>
          <w:spacing w:val="0"/>
          <w:sz w:val="30"/>
          <w:szCs w:val="30"/>
          <w:lang w:val="be-BY"/>
        </w:rPr>
        <w:t>э</w:t>
      </w:r>
      <w:r w:rsidR="006D6368" w:rsidRPr="003F2C1F">
        <w:rPr>
          <w:rFonts w:ascii="Times New Roman" w:hAnsi="Times New Roman" w:cs="Times New Roman"/>
          <w:color w:val="auto"/>
          <w:spacing w:val="0"/>
          <w:sz w:val="30"/>
          <w:szCs w:val="30"/>
          <w:lang w:val="be-BY"/>
        </w:rPr>
        <w:t>б</w:t>
      </w:r>
      <w:r w:rsidR="00BC602F" w:rsidRPr="003F2C1F">
        <w:rPr>
          <w:rFonts w:ascii="Times New Roman" w:hAnsi="Times New Roman" w:cs="Times New Roman"/>
          <w:color w:val="auto"/>
          <w:spacing w:val="0"/>
          <w:sz w:val="30"/>
          <w:szCs w:val="30"/>
          <w:lang w:val="be-BY"/>
        </w:rPr>
        <w:t>.</w:t>
      </w:r>
    </w:p>
    <w:p w14:paraId="1C22669F" w14:textId="420CC094" w:rsidR="00C12AF9" w:rsidRPr="003F2C1F" w:rsidRDefault="00C12AF9"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Нер</w:t>
      </w:r>
      <w:r w:rsidR="00667518" w:rsidRPr="003F2C1F">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гламент</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ваная дзейнасць выхаванцаў, якая рэалізуецца ва</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ўмовах спецыяльна створана</w:t>
      </w:r>
      <w:r w:rsidR="00513D4D">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развіццёва</w:t>
      </w:r>
      <w:r w:rsidR="00667518" w:rsidRPr="003F2C1F">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пр</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дметн</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пр</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ст</w:t>
      </w:r>
      <w:r w:rsidR="00667518" w:rsidRPr="003F2C1F">
        <w:rPr>
          <w:rFonts w:ascii="Times New Roman" w:hAnsi="Times New Roman" w:cs="Times New Roman"/>
          <w:color w:val="auto"/>
          <w:spacing w:val="0"/>
          <w:sz w:val="30"/>
          <w:szCs w:val="30"/>
          <w:lang w:val="be-BY"/>
        </w:rPr>
        <w:t>о</w:t>
      </w:r>
      <w:r w:rsidRPr="003F2C1F">
        <w:rPr>
          <w:rFonts w:ascii="Times New Roman" w:hAnsi="Times New Roman" w:cs="Times New Roman"/>
          <w:color w:val="auto"/>
          <w:spacing w:val="0"/>
          <w:sz w:val="30"/>
          <w:szCs w:val="30"/>
          <w:lang w:val="be-BY"/>
        </w:rPr>
        <w:t>ра</w:t>
      </w:r>
      <w:r w:rsidR="00667518" w:rsidRPr="003F2C1F">
        <w:rPr>
          <w:rFonts w:ascii="Times New Roman" w:hAnsi="Times New Roman" w:cs="Times New Roman"/>
          <w:color w:val="auto"/>
          <w:spacing w:val="0"/>
          <w:sz w:val="30"/>
          <w:szCs w:val="30"/>
          <w:lang w:val="be-BY"/>
        </w:rPr>
        <w:t>вага</w:t>
      </w:r>
      <w:r w:rsidRPr="003F2C1F">
        <w:rPr>
          <w:rFonts w:ascii="Times New Roman" w:hAnsi="Times New Roman" w:cs="Times New Roman"/>
          <w:color w:val="auto"/>
          <w:spacing w:val="0"/>
          <w:sz w:val="30"/>
          <w:szCs w:val="30"/>
          <w:lang w:val="be-BY"/>
        </w:rPr>
        <w:t xml:space="preserve"> асяроддзя, таксама накіравана на вырашэнне адукацыйных задач</w:t>
      </w:r>
      <w:r w:rsidR="00A00B79">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w:t>
      </w:r>
      <w:r w:rsidR="00A00B79">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абяспечвае выбар кожным дзіцем дзейнасці па інтарэсах і дазваляе яму ўзаемадзейнічаць з</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аднагодкамі, дарослымі або дзейнічаць індывідуальна. </w:t>
      </w:r>
    </w:p>
    <w:p w14:paraId="6EC7A9EA" w14:textId="5B0D4B5B" w:rsidR="00C12AF9" w:rsidRPr="003F2C1F" w:rsidRDefault="00C12AF9"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bCs/>
          <w:i/>
          <w:color w:val="auto"/>
          <w:spacing w:val="0"/>
          <w:sz w:val="30"/>
          <w:szCs w:val="30"/>
          <w:lang w:val="be-BY"/>
        </w:rPr>
        <w:t>Звяртаем увагу</w:t>
      </w:r>
      <w:r w:rsidRPr="003F2C1F">
        <w:rPr>
          <w:rFonts w:ascii="Times New Roman" w:hAnsi="Times New Roman" w:cs="Times New Roman"/>
          <w:color w:val="auto"/>
          <w:spacing w:val="0"/>
          <w:sz w:val="30"/>
          <w:szCs w:val="30"/>
          <w:lang w:val="be-BY"/>
        </w:rPr>
        <w:t>, што спецыяльна арганізаваная дзейнасць і</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нер</w:t>
      </w:r>
      <w:r w:rsidR="00667518" w:rsidRPr="003F2C1F">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гламент</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ваная дзейнасць на працягу дня з размеркаваннем часу на аснове рэкамендацый органаў і ўстаноў, якія ажыццяўляюць дзяржаўны санітарны нагляд, з'яўляюцца ўзаемадапаўняльнымі.</w:t>
      </w:r>
    </w:p>
    <w:p w14:paraId="7CCE7322" w14:textId="1009A090"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 мэтай стварэння аптымальных умоў для навучання і выхавання дзяцей дашкольнага ўзросту ва ўмовах блізкароднаснага (бел</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руск</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lastRenderedPageBreak/>
        <w:t>руск</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білінгвізму </w:t>
      </w:r>
      <w:r w:rsidR="00785689" w:rsidRPr="003F2C1F">
        <w:rPr>
          <w:rFonts w:ascii="Times New Roman" w:hAnsi="Times New Roman" w:cs="Times New Roman"/>
          <w:color w:val="auto"/>
          <w:spacing w:val="0"/>
          <w:sz w:val="30"/>
          <w:szCs w:val="30"/>
          <w:lang w:val="be-BY"/>
        </w:rPr>
        <w:t xml:space="preserve">тыпавым вучэбным планам дашкольнай адукацыі, тыпавым вучэбным планам спецыяльнай адукацыі </w:t>
      </w:r>
      <w:r w:rsidRPr="003F2C1F">
        <w:rPr>
          <w:rFonts w:ascii="Times New Roman" w:hAnsi="Times New Roman" w:cs="Times New Roman"/>
          <w:color w:val="auto"/>
          <w:spacing w:val="0"/>
          <w:sz w:val="30"/>
          <w:szCs w:val="30"/>
          <w:lang w:val="be-BY"/>
        </w:rPr>
        <w:t>прадугледжана засваенне дзвюх дзяржаўных моў як у спецыяльна арганізаванай, так і нерэгламент</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ван</w:t>
      </w:r>
      <w:r w:rsidR="00667518" w:rsidRPr="003F2C1F">
        <w:rPr>
          <w:rFonts w:ascii="Times New Roman" w:hAnsi="Times New Roman" w:cs="Times New Roman"/>
          <w:color w:val="auto"/>
          <w:spacing w:val="0"/>
          <w:sz w:val="30"/>
          <w:szCs w:val="30"/>
          <w:lang w:val="be-BY"/>
        </w:rPr>
        <w:t>ай</w:t>
      </w:r>
      <w:r w:rsidRPr="003F2C1F">
        <w:rPr>
          <w:rFonts w:ascii="Times New Roman" w:hAnsi="Times New Roman" w:cs="Times New Roman"/>
          <w:color w:val="auto"/>
          <w:spacing w:val="0"/>
          <w:sz w:val="30"/>
          <w:szCs w:val="30"/>
          <w:lang w:val="be-BY"/>
        </w:rPr>
        <w:t xml:space="preserve"> дзейнасці. </w:t>
      </w:r>
    </w:p>
    <w:p w14:paraId="1723ECBE" w14:textId="6A13D9F0" w:rsidR="007400D9" w:rsidRPr="003F2C1F" w:rsidRDefault="007400D9" w:rsidP="004B0F33">
      <w:pPr>
        <w:autoSpaceDE w:val="0"/>
        <w:autoSpaceDN w:val="0"/>
        <w:adjustRightInd w:val="0"/>
        <w:spacing w:line="234" w:lineRule="atLeast"/>
        <w:ind w:firstLine="709"/>
        <w:jc w:val="both"/>
        <w:rPr>
          <w:sz w:val="30"/>
          <w:szCs w:val="30"/>
          <w:lang w:val="be-BY" w:eastAsia="en-US"/>
        </w:rPr>
      </w:pPr>
      <w:r w:rsidRPr="003F2C1F">
        <w:rPr>
          <w:sz w:val="30"/>
          <w:szCs w:val="30"/>
          <w:lang w:val="be-BY" w:eastAsia="en-US"/>
        </w:rPr>
        <w:t xml:space="preserve">На аснове вучэбнай праграмы </w:t>
      </w:r>
      <w:r w:rsidR="00813F8E" w:rsidRPr="003F2C1F">
        <w:rPr>
          <w:sz w:val="30"/>
          <w:szCs w:val="30"/>
          <w:lang w:val="be-BY" w:eastAsia="en-US"/>
        </w:rPr>
        <w:t xml:space="preserve">дашкольнай адукацыі </w:t>
      </w:r>
      <w:r w:rsidR="001C2160">
        <w:rPr>
          <w:sz w:val="30"/>
          <w:szCs w:val="30"/>
          <w:lang w:val="be-BY" w:eastAsia="en-US"/>
        </w:rPr>
        <w:t>ў</w:t>
      </w:r>
      <w:r w:rsidRPr="003F2C1F">
        <w:rPr>
          <w:sz w:val="30"/>
          <w:szCs w:val="30"/>
          <w:lang w:val="be-BY" w:eastAsia="en-US"/>
        </w:rPr>
        <w:t>становай адукацыі распрацоўваецца</w:t>
      </w:r>
      <w:r w:rsidRPr="003F2C1F">
        <w:rPr>
          <w:b/>
          <w:i/>
          <w:sz w:val="30"/>
          <w:szCs w:val="30"/>
          <w:lang w:val="be-BY" w:eastAsia="en-US"/>
        </w:rPr>
        <w:t xml:space="preserve"> </w:t>
      </w:r>
      <w:r w:rsidRPr="003F2C1F">
        <w:rPr>
          <w:b/>
          <w:iCs/>
          <w:sz w:val="30"/>
          <w:szCs w:val="30"/>
          <w:lang w:val="be-BY" w:eastAsia="en-US"/>
        </w:rPr>
        <w:t xml:space="preserve">індывідуальная вучэбная праграма для выхаванца з </w:t>
      </w:r>
      <w:r w:rsidR="001C2160">
        <w:rPr>
          <w:b/>
          <w:iCs/>
          <w:sz w:val="30"/>
          <w:szCs w:val="30"/>
          <w:lang w:val="be-BY" w:eastAsia="en-US"/>
        </w:rPr>
        <w:t xml:space="preserve">асаблівымі </w:t>
      </w:r>
      <w:r w:rsidRPr="003F2C1F">
        <w:rPr>
          <w:b/>
          <w:iCs/>
          <w:sz w:val="30"/>
          <w:szCs w:val="30"/>
          <w:lang w:val="be-BY" w:eastAsia="en-US"/>
        </w:rPr>
        <w:t>індывідуальнымі адукацыйнымі патрэбамі</w:t>
      </w:r>
      <w:r w:rsidR="001E4407" w:rsidRPr="003F2C1F">
        <w:rPr>
          <w:sz w:val="30"/>
          <w:szCs w:val="30"/>
          <w:lang w:val="be-BY" w:eastAsia="en-US"/>
        </w:rPr>
        <w:t>, якая</w:t>
      </w:r>
      <w:r w:rsidRPr="003F2C1F">
        <w:rPr>
          <w:sz w:val="30"/>
          <w:szCs w:val="30"/>
          <w:lang w:val="be-BY" w:eastAsia="en-US"/>
        </w:rPr>
        <w:t xml:space="preserve"> зацвярджаецца кіраўніком установы адукацыі і вызначае мэты і задачы вывучэння адукацыйных </w:t>
      </w:r>
      <w:r w:rsidR="001C2160">
        <w:rPr>
          <w:sz w:val="30"/>
          <w:szCs w:val="30"/>
          <w:lang w:val="be-BY" w:eastAsia="en-US"/>
        </w:rPr>
        <w:t>галін</w:t>
      </w:r>
      <w:r w:rsidRPr="003F2C1F">
        <w:rPr>
          <w:sz w:val="30"/>
          <w:szCs w:val="30"/>
          <w:lang w:val="be-BY" w:eastAsia="en-US"/>
        </w:rPr>
        <w:t xml:space="preserve">, іх змест, час на вывучэнне асобных тэм, віды вучэбнай дзейнасці, рэкамендаваныя формы і метады навучання і выхавання </w:t>
      </w:r>
      <w:r w:rsidR="001E4407" w:rsidRPr="003F2C1F">
        <w:rPr>
          <w:sz w:val="30"/>
          <w:szCs w:val="30"/>
          <w:lang w:val="be-BY" w:eastAsia="en-US"/>
        </w:rPr>
        <w:t>дзяцей</w:t>
      </w:r>
      <w:r w:rsidRPr="003F2C1F">
        <w:rPr>
          <w:sz w:val="30"/>
          <w:szCs w:val="30"/>
          <w:lang w:val="be-BY" w:eastAsia="en-US"/>
        </w:rPr>
        <w:t xml:space="preserve"> з асаблівымі індывідуальнымі адукацыйнымі патрэбамі.</w:t>
      </w:r>
    </w:p>
    <w:p w14:paraId="583E0592" w14:textId="20650E3B" w:rsidR="00736846" w:rsidRPr="003F2C1F" w:rsidRDefault="00736846"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Адукацыйны працэс ва ўстановах адукацыі</w:t>
      </w:r>
      <w:r w:rsidR="00785689"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якія рэалізуюць адукацыйныя праграмы спецыяльнай адукацыі на ўзроўні дашкольнай адукацыі, ажыццяўляецца з выкарыстаннем </w:t>
      </w:r>
      <w:r w:rsidRPr="003F2C1F">
        <w:rPr>
          <w:rFonts w:ascii="Times New Roman" w:hAnsi="Times New Roman" w:cs="Times New Roman"/>
          <w:b/>
          <w:iCs/>
          <w:color w:val="auto"/>
          <w:spacing w:val="0"/>
          <w:sz w:val="30"/>
          <w:szCs w:val="30"/>
          <w:lang w:val="be-BY"/>
        </w:rPr>
        <w:t>тыпавога вучэбнага плана спецыяльнай адукацыі на ўзроўні дашкольнай адукацыі, вуч</w:t>
      </w:r>
      <w:r w:rsidR="001C2160">
        <w:rPr>
          <w:rFonts w:ascii="Times New Roman" w:hAnsi="Times New Roman" w:cs="Times New Roman"/>
          <w:b/>
          <w:iCs/>
          <w:color w:val="auto"/>
          <w:spacing w:val="0"/>
          <w:sz w:val="30"/>
          <w:szCs w:val="30"/>
          <w:lang w:val="be-BY"/>
        </w:rPr>
        <w:t>эб</w:t>
      </w:r>
      <w:r w:rsidRPr="003F2C1F">
        <w:rPr>
          <w:rFonts w:ascii="Times New Roman" w:hAnsi="Times New Roman" w:cs="Times New Roman"/>
          <w:b/>
          <w:iCs/>
          <w:color w:val="auto"/>
          <w:spacing w:val="0"/>
          <w:sz w:val="30"/>
          <w:szCs w:val="30"/>
          <w:lang w:val="be-BY"/>
        </w:rPr>
        <w:t>нага плана Ц</w:t>
      </w:r>
      <w:r w:rsidR="00667518" w:rsidRPr="003F2C1F">
        <w:rPr>
          <w:rFonts w:ascii="Times New Roman" w:hAnsi="Times New Roman" w:cs="Times New Roman"/>
          <w:b/>
          <w:iCs/>
          <w:color w:val="auto"/>
          <w:spacing w:val="0"/>
          <w:sz w:val="30"/>
          <w:szCs w:val="30"/>
          <w:lang w:val="be-BY"/>
        </w:rPr>
        <w:t>КРНіР</w:t>
      </w:r>
      <w:r w:rsidRPr="003F2C1F">
        <w:rPr>
          <w:rFonts w:ascii="Times New Roman" w:hAnsi="Times New Roman" w:cs="Times New Roman"/>
          <w:b/>
          <w:iCs/>
          <w:color w:val="auto"/>
          <w:spacing w:val="0"/>
          <w:sz w:val="30"/>
          <w:szCs w:val="30"/>
          <w:lang w:val="be-BY"/>
        </w:rPr>
        <w:t xml:space="preserve"> для выхаванцаў з цяжкімі</w:t>
      </w:r>
      <w:r w:rsidR="003C5549">
        <w:rPr>
          <w:rFonts w:ascii="Times New Roman" w:hAnsi="Times New Roman" w:cs="Times New Roman"/>
          <w:b/>
          <w:iCs/>
          <w:color w:val="auto"/>
          <w:spacing w:val="0"/>
          <w:sz w:val="30"/>
          <w:szCs w:val="30"/>
          <w:lang w:val="be-BY"/>
        </w:rPr>
        <w:t>,</w:t>
      </w:r>
      <w:r w:rsidRPr="003F2C1F">
        <w:rPr>
          <w:rFonts w:ascii="Times New Roman" w:hAnsi="Times New Roman" w:cs="Times New Roman"/>
          <w:b/>
          <w:iCs/>
          <w:color w:val="auto"/>
          <w:spacing w:val="0"/>
          <w:sz w:val="30"/>
          <w:szCs w:val="30"/>
          <w:lang w:val="be-BY"/>
        </w:rPr>
        <w:t xml:space="preserve"> множнымі парушэннямі ў фізічным і (або) псіхічным развіцці</w:t>
      </w:r>
      <w:r w:rsidRPr="003F2C1F">
        <w:rPr>
          <w:rFonts w:ascii="Times New Roman" w:hAnsi="Times New Roman" w:cs="Times New Roman"/>
          <w:color w:val="auto"/>
          <w:spacing w:val="0"/>
          <w:sz w:val="30"/>
          <w:szCs w:val="30"/>
          <w:lang w:val="be-BY"/>
        </w:rPr>
        <w:t>, зацверджанымі пастановай Міністэрства адукацыі Рэспублікі Беларусь ад 24 жніўня 2022 г. № 286.</w:t>
      </w:r>
    </w:p>
    <w:p w14:paraId="5E6895FE" w14:textId="290FF00F" w:rsidR="00224359" w:rsidRPr="003F2C1F" w:rsidRDefault="00224359"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Тыпавы вучэбны план спецыяльнай адукацыі </w:t>
      </w:r>
      <w:r w:rsidR="001C2160">
        <w:rPr>
          <w:rFonts w:ascii="Times New Roman" w:hAnsi="Times New Roman" w:cs="Times New Roman"/>
          <w:color w:val="auto"/>
          <w:spacing w:val="0"/>
          <w:sz w:val="30"/>
          <w:szCs w:val="30"/>
          <w:lang w:val="be-BY"/>
        </w:rPr>
        <w:t>на ўзроўні дашкольнай адукацыі ў</w:t>
      </w:r>
      <w:r w:rsidRPr="003F2C1F">
        <w:rPr>
          <w:rFonts w:ascii="Times New Roman" w:hAnsi="Times New Roman" w:cs="Times New Roman"/>
          <w:color w:val="auto"/>
          <w:spacing w:val="0"/>
          <w:sz w:val="30"/>
          <w:szCs w:val="30"/>
          <w:lang w:val="be-BY"/>
        </w:rPr>
        <w:t xml:space="preserve">станаўлівае пералік адукацыйных </w:t>
      </w:r>
      <w:r w:rsidR="001C2160">
        <w:rPr>
          <w:rFonts w:ascii="Times New Roman" w:hAnsi="Times New Roman" w:cs="Times New Roman"/>
          <w:color w:val="auto"/>
          <w:spacing w:val="0"/>
          <w:sz w:val="30"/>
          <w:szCs w:val="30"/>
          <w:lang w:val="be-BY"/>
        </w:rPr>
        <w:t>галін</w:t>
      </w:r>
      <w:r w:rsidRPr="003F2C1F">
        <w:rPr>
          <w:rFonts w:ascii="Times New Roman" w:hAnsi="Times New Roman" w:cs="Times New Roman"/>
          <w:color w:val="auto"/>
          <w:spacing w:val="0"/>
          <w:sz w:val="30"/>
          <w:szCs w:val="30"/>
          <w:lang w:val="be-BY"/>
        </w:rPr>
        <w:t>, колькасць вучэбных гадзін на іх вывучэнне па групах выхаванцаў, колькасць вучэбных гадзін на правядзенне карэкцыйных заняткаў, максімальны дапушчальны аб'ём вучэбнай нагрузкі і агульн</w:t>
      </w:r>
      <w:r w:rsidR="00E06F8A">
        <w:rPr>
          <w:rFonts w:ascii="Times New Roman" w:hAnsi="Times New Roman" w:cs="Times New Roman"/>
          <w:color w:val="auto"/>
          <w:spacing w:val="0"/>
          <w:sz w:val="30"/>
          <w:szCs w:val="30"/>
          <w:lang w:val="be-BY"/>
        </w:rPr>
        <w:t>ую</w:t>
      </w:r>
      <w:r w:rsidRPr="003F2C1F">
        <w:rPr>
          <w:rFonts w:ascii="Times New Roman" w:hAnsi="Times New Roman" w:cs="Times New Roman"/>
          <w:color w:val="auto"/>
          <w:spacing w:val="0"/>
          <w:sz w:val="30"/>
          <w:szCs w:val="30"/>
          <w:lang w:val="be-BY"/>
        </w:rPr>
        <w:t xml:space="preserve"> колькасць вучэбных гадзін </w:t>
      </w:r>
      <w:r w:rsidR="00667518" w:rsidRPr="003F2C1F">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 xml:space="preserve"> тыдзень. </w:t>
      </w:r>
    </w:p>
    <w:p w14:paraId="6D4F16F3" w14:textId="4C38D7E1" w:rsidR="00C635EC" w:rsidRPr="003F2C1F" w:rsidRDefault="00E06F8A" w:rsidP="004B0F33">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Пералік адукацыйных галін і</w:t>
      </w:r>
      <w:r w:rsidR="00C635EC" w:rsidRPr="003F2C1F">
        <w:rPr>
          <w:rFonts w:ascii="Times New Roman" w:hAnsi="Times New Roman" w:cs="Times New Roman"/>
          <w:color w:val="auto"/>
          <w:spacing w:val="0"/>
          <w:sz w:val="30"/>
          <w:szCs w:val="30"/>
          <w:lang w:val="be-BY"/>
        </w:rPr>
        <w:t xml:space="preserve"> колькасць вучэбных гадзін на</w:t>
      </w:r>
      <w:r w:rsidR="00667518" w:rsidRPr="003F2C1F">
        <w:rPr>
          <w:rFonts w:ascii="Times New Roman" w:hAnsi="Times New Roman" w:cs="Times New Roman"/>
          <w:color w:val="auto"/>
          <w:spacing w:val="0"/>
          <w:sz w:val="30"/>
          <w:szCs w:val="30"/>
          <w:lang w:val="be-BY"/>
        </w:rPr>
        <w:t xml:space="preserve"> </w:t>
      </w:r>
      <w:r w:rsidR="00C635EC" w:rsidRPr="003F2C1F">
        <w:rPr>
          <w:rFonts w:ascii="Times New Roman" w:hAnsi="Times New Roman" w:cs="Times New Roman"/>
          <w:color w:val="auto"/>
          <w:spacing w:val="0"/>
          <w:sz w:val="30"/>
          <w:szCs w:val="30"/>
          <w:lang w:val="be-BY"/>
        </w:rPr>
        <w:t xml:space="preserve">вывучэнне </w:t>
      </w:r>
      <w:r w:rsidR="001E4407" w:rsidRPr="003F2C1F">
        <w:rPr>
          <w:rFonts w:ascii="Times New Roman" w:hAnsi="Times New Roman" w:cs="Times New Roman"/>
          <w:color w:val="auto"/>
          <w:spacing w:val="0"/>
          <w:sz w:val="30"/>
          <w:szCs w:val="30"/>
          <w:lang w:val="be-BY"/>
        </w:rPr>
        <w:t>іх</w:t>
      </w:r>
      <w:r w:rsidR="00C635EC" w:rsidRPr="003F2C1F">
        <w:rPr>
          <w:rFonts w:ascii="Times New Roman" w:hAnsi="Times New Roman" w:cs="Times New Roman"/>
          <w:color w:val="auto"/>
          <w:spacing w:val="0"/>
          <w:sz w:val="30"/>
          <w:szCs w:val="30"/>
          <w:lang w:val="be-BY"/>
        </w:rPr>
        <w:t xml:space="preserve"> у тыпавым вучэбным плане спецыяльнай адукацыі на</w:t>
      </w:r>
      <w:r w:rsidR="00667518" w:rsidRPr="003F2C1F">
        <w:rPr>
          <w:rFonts w:ascii="Times New Roman" w:hAnsi="Times New Roman" w:cs="Times New Roman"/>
          <w:color w:val="auto"/>
          <w:spacing w:val="0"/>
          <w:sz w:val="30"/>
          <w:szCs w:val="30"/>
          <w:lang w:val="be-BY"/>
        </w:rPr>
        <w:t xml:space="preserve"> </w:t>
      </w:r>
      <w:r w:rsidR="00C635EC" w:rsidRPr="003F2C1F">
        <w:rPr>
          <w:rFonts w:ascii="Times New Roman" w:hAnsi="Times New Roman" w:cs="Times New Roman"/>
          <w:color w:val="auto"/>
          <w:spacing w:val="0"/>
          <w:sz w:val="30"/>
          <w:szCs w:val="30"/>
          <w:lang w:val="be-BY"/>
        </w:rPr>
        <w:t>ўзроўні дашкольнай адукацыі вызначаюцца ў залежнасці ад</w:t>
      </w:r>
      <w:r w:rsidR="00667518" w:rsidRPr="003F2C1F">
        <w:rPr>
          <w:rFonts w:ascii="Times New Roman" w:hAnsi="Times New Roman" w:cs="Times New Roman"/>
          <w:color w:val="auto"/>
          <w:spacing w:val="0"/>
          <w:sz w:val="30"/>
          <w:szCs w:val="30"/>
          <w:lang w:val="be-BY"/>
        </w:rPr>
        <w:t xml:space="preserve"> </w:t>
      </w:r>
      <w:r w:rsidR="00C635EC" w:rsidRPr="003F2C1F">
        <w:rPr>
          <w:rFonts w:ascii="Times New Roman" w:hAnsi="Times New Roman" w:cs="Times New Roman"/>
          <w:color w:val="auto"/>
          <w:spacing w:val="0"/>
          <w:sz w:val="30"/>
          <w:szCs w:val="30"/>
          <w:lang w:val="be-BY"/>
        </w:rPr>
        <w:t>магчымасц</w:t>
      </w:r>
      <w:r w:rsidR="00667518" w:rsidRPr="003F2C1F">
        <w:rPr>
          <w:rFonts w:ascii="Times New Roman" w:hAnsi="Times New Roman" w:cs="Times New Roman"/>
          <w:color w:val="auto"/>
          <w:spacing w:val="0"/>
          <w:sz w:val="30"/>
          <w:szCs w:val="30"/>
          <w:lang w:val="be-BY"/>
        </w:rPr>
        <w:t>ей</w:t>
      </w:r>
      <w:r w:rsidR="00C635EC" w:rsidRPr="003F2C1F">
        <w:rPr>
          <w:rFonts w:ascii="Times New Roman" w:hAnsi="Times New Roman" w:cs="Times New Roman"/>
          <w:color w:val="auto"/>
          <w:spacing w:val="0"/>
          <w:sz w:val="30"/>
          <w:szCs w:val="30"/>
          <w:lang w:val="be-BY"/>
        </w:rPr>
        <w:t xml:space="preserve"> </w:t>
      </w:r>
      <w:r w:rsidR="00667518" w:rsidRPr="003F2C1F">
        <w:rPr>
          <w:rFonts w:ascii="Times New Roman" w:hAnsi="Times New Roman" w:cs="Times New Roman"/>
          <w:color w:val="auto"/>
          <w:spacing w:val="0"/>
          <w:sz w:val="30"/>
          <w:szCs w:val="30"/>
          <w:lang w:val="be-BY"/>
        </w:rPr>
        <w:t>з</w:t>
      </w:r>
      <w:r>
        <w:rPr>
          <w:rFonts w:ascii="Times New Roman" w:hAnsi="Times New Roman" w:cs="Times New Roman"/>
          <w:color w:val="auto"/>
          <w:spacing w:val="0"/>
          <w:sz w:val="30"/>
          <w:szCs w:val="30"/>
          <w:lang w:val="be-BY"/>
        </w:rPr>
        <w:t>асваення зместу адукацыйных галін</w:t>
      </w:r>
      <w:r w:rsidR="00C635EC" w:rsidRPr="003F2C1F">
        <w:rPr>
          <w:rFonts w:ascii="Times New Roman" w:hAnsi="Times New Roman" w:cs="Times New Roman"/>
          <w:color w:val="auto"/>
          <w:spacing w:val="0"/>
          <w:sz w:val="30"/>
          <w:szCs w:val="30"/>
          <w:lang w:val="be-BY"/>
        </w:rPr>
        <w:t xml:space="preserve"> асобнымі катэгорыямі выхаванцаў з </w:t>
      </w:r>
      <w:r>
        <w:rPr>
          <w:rFonts w:ascii="Times New Roman" w:hAnsi="Times New Roman" w:cs="Times New Roman"/>
          <w:color w:val="auto"/>
          <w:spacing w:val="0"/>
          <w:sz w:val="30"/>
          <w:szCs w:val="30"/>
          <w:lang w:val="be-BY"/>
        </w:rPr>
        <w:t>АПФР</w:t>
      </w:r>
      <w:r w:rsidR="00C635EC" w:rsidRPr="003F2C1F">
        <w:rPr>
          <w:rFonts w:ascii="Times New Roman" w:hAnsi="Times New Roman" w:cs="Times New Roman"/>
          <w:color w:val="auto"/>
          <w:spacing w:val="0"/>
          <w:sz w:val="30"/>
          <w:szCs w:val="30"/>
          <w:lang w:val="be-BY"/>
        </w:rPr>
        <w:t xml:space="preserve"> і могуць не супадаць з</w:t>
      </w:r>
      <w:r w:rsidR="00667518" w:rsidRPr="003F2C1F">
        <w:rPr>
          <w:rFonts w:ascii="Times New Roman" w:hAnsi="Times New Roman" w:cs="Times New Roman"/>
          <w:color w:val="auto"/>
          <w:spacing w:val="0"/>
          <w:sz w:val="30"/>
          <w:szCs w:val="30"/>
          <w:lang w:val="be-BY"/>
        </w:rPr>
        <w:t xml:space="preserve"> </w:t>
      </w:r>
      <w:r w:rsidR="00C635EC" w:rsidRPr="003F2C1F">
        <w:rPr>
          <w:rFonts w:ascii="Times New Roman" w:hAnsi="Times New Roman" w:cs="Times New Roman"/>
          <w:color w:val="auto"/>
          <w:spacing w:val="0"/>
          <w:sz w:val="30"/>
          <w:szCs w:val="30"/>
          <w:lang w:val="be-BY"/>
        </w:rPr>
        <w:t xml:space="preserve">пералікам адукацыйных </w:t>
      </w:r>
      <w:r w:rsidR="00667518" w:rsidRPr="003F2C1F">
        <w:rPr>
          <w:rFonts w:ascii="Times New Roman" w:hAnsi="Times New Roman" w:cs="Times New Roman"/>
          <w:color w:val="auto"/>
          <w:spacing w:val="0"/>
          <w:sz w:val="30"/>
          <w:szCs w:val="30"/>
          <w:lang w:val="be-BY"/>
        </w:rPr>
        <w:t>галін</w:t>
      </w:r>
      <w:r w:rsidR="00C635EC" w:rsidRPr="003F2C1F">
        <w:rPr>
          <w:rFonts w:ascii="Times New Roman" w:hAnsi="Times New Roman" w:cs="Times New Roman"/>
          <w:color w:val="auto"/>
          <w:spacing w:val="0"/>
          <w:sz w:val="30"/>
          <w:szCs w:val="30"/>
          <w:lang w:val="be-BY"/>
        </w:rPr>
        <w:t xml:space="preserve"> і колькасцю вучэбных гадзін на </w:t>
      </w:r>
      <w:r w:rsidR="001E4407" w:rsidRPr="003F2C1F">
        <w:rPr>
          <w:rFonts w:ascii="Times New Roman" w:hAnsi="Times New Roman" w:cs="Times New Roman"/>
          <w:color w:val="auto"/>
          <w:spacing w:val="0"/>
          <w:sz w:val="30"/>
          <w:szCs w:val="30"/>
          <w:lang w:val="be-BY"/>
        </w:rPr>
        <w:t xml:space="preserve">іх </w:t>
      </w:r>
      <w:r w:rsidR="00C635EC" w:rsidRPr="003F2C1F">
        <w:rPr>
          <w:rFonts w:ascii="Times New Roman" w:hAnsi="Times New Roman" w:cs="Times New Roman"/>
          <w:color w:val="auto"/>
          <w:spacing w:val="0"/>
          <w:sz w:val="30"/>
          <w:szCs w:val="30"/>
          <w:lang w:val="be-BY"/>
        </w:rPr>
        <w:t xml:space="preserve">вывучэнне, </w:t>
      </w:r>
      <w:r>
        <w:rPr>
          <w:rFonts w:ascii="Times New Roman" w:hAnsi="Times New Roman" w:cs="Times New Roman"/>
          <w:color w:val="auto"/>
          <w:spacing w:val="0"/>
          <w:sz w:val="30"/>
          <w:szCs w:val="30"/>
          <w:lang w:val="be-BY"/>
        </w:rPr>
        <w:t>вызначанымі</w:t>
      </w:r>
      <w:r w:rsidR="00C635EC" w:rsidRPr="003F2C1F">
        <w:rPr>
          <w:rFonts w:ascii="Times New Roman" w:hAnsi="Times New Roman" w:cs="Times New Roman"/>
          <w:color w:val="auto"/>
          <w:spacing w:val="0"/>
          <w:sz w:val="30"/>
          <w:szCs w:val="30"/>
          <w:lang w:val="be-BY"/>
        </w:rPr>
        <w:t xml:space="preserve"> тыпавым вучэбным планам дашкольнай адукацыі. </w:t>
      </w:r>
    </w:p>
    <w:p w14:paraId="0E3054C7" w14:textId="340B4A1E" w:rsidR="00C635EC" w:rsidRPr="003F2C1F" w:rsidRDefault="00C635EC"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Пералік карэкцыйных заняткаў у тыпавым вучэбным плане спецыяльнай адукацыі на ўзроўні дашкольнай адукацыі ўключае карэкцыйныя заняткі для розных катэгорый выхаванцаў з </w:t>
      </w:r>
      <w:r w:rsidR="00E06F8A">
        <w:rPr>
          <w:rFonts w:ascii="Times New Roman" w:hAnsi="Times New Roman" w:cs="Times New Roman"/>
          <w:color w:val="auto"/>
          <w:spacing w:val="0"/>
          <w:sz w:val="30"/>
          <w:szCs w:val="30"/>
          <w:lang w:val="be-BY"/>
        </w:rPr>
        <w:t>АПФР</w:t>
      </w:r>
      <w:r w:rsidRPr="003F2C1F">
        <w:rPr>
          <w:rFonts w:ascii="Times New Roman" w:hAnsi="Times New Roman" w:cs="Times New Roman"/>
          <w:color w:val="auto"/>
          <w:spacing w:val="0"/>
          <w:sz w:val="30"/>
          <w:szCs w:val="30"/>
          <w:lang w:val="be-BY"/>
        </w:rPr>
        <w:t>.</w:t>
      </w:r>
      <w:r w:rsidR="00827B32"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Вучэбныя гадзіны, вызначаны</w:t>
      </w:r>
      <w:r w:rsidR="00E06F8A">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на правядзенне карэкцыйных заняткаў, не</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ўлічваюцца ў максімальную дапушчальную вучэбную нагрузку </w:t>
      </w:r>
      <w:r w:rsidR="00667518" w:rsidRPr="003F2C1F">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 xml:space="preserve"> тыдзень на аднаго выхаванца.</w:t>
      </w:r>
    </w:p>
    <w:p w14:paraId="6F310A5E" w14:textId="46975959" w:rsidR="00C635EC" w:rsidRPr="003F2C1F" w:rsidRDefault="00C635EC"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 аснове тыпавога вучэбнага плана спецыяльнай адукацыі на</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ўзроўні дашкольнай адукацыі, праграм спецыяльнай адукацыі распрацоўваецца вуч</w:t>
      </w:r>
      <w:r w:rsidR="00E06F8A">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 план спецыяльнага дзіцячага сад</w:t>
      </w:r>
      <w:r w:rsidR="00E06F8A">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іншай арганізацыі, індывідуальнага прадпрымальніка, якія ажыццяўляюць адукацыйную дзейнасць, </w:t>
      </w:r>
      <w:r w:rsidR="004E462C" w:rsidRPr="003F2C1F">
        <w:rPr>
          <w:rFonts w:ascii="Times New Roman" w:hAnsi="Times New Roman" w:cs="Times New Roman"/>
          <w:color w:val="auto"/>
          <w:spacing w:val="0"/>
          <w:sz w:val="30"/>
          <w:szCs w:val="30"/>
          <w:lang w:val="be-BY"/>
        </w:rPr>
        <w:t xml:space="preserve">рэалізуюць адукацыйную праграму спецыяльнай </w:t>
      </w:r>
      <w:r w:rsidR="004E462C" w:rsidRPr="003F2C1F">
        <w:rPr>
          <w:rFonts w:ascii="Times New Roman" w:hAnsi="Times New Roman" w:cs="Times New Roman"/>
          <w:color w:val="auto"/>
          <w:spacing w:val="0"/>
          <w:sz w:val="30"/>
          <w:szCs w:val="30"/>
          <w:lang w:val="be-BY"/>
        </w:rPr>
        <w:lastRenderedPageBreak/>
        <w:t xml:space="preserve">адукацыі на ўзроўні дашкольнай адукацыі, адукацыйную праграму спецыяльнай адукацыі на ўзроўні дашкольнай адукацыі для асоб з інтэлектуальнай недастатковасцю, </w:t>
      </w:r>
      <w:r w:rsidRPr="003F2C1F">
        <w:rPr>
          <w:rFonts w:ascii="Times New Roman" w:hAnsi="Times New Roman" w:cs="Times New Roman"/>
          <w:color w:val="auto"/>
          <w:spacing w:val="0"/>
          <w:sz w:val="30"/>
          <w:szCs w:val="30"/>
          <w:lang w:val="be-BY"/>
        </w:rPr>
        <w:t>на бягучы навучальны год, які зацвярджаецца кіраўніком спецыяльнага дзіцячага сад</w:t>
      </w:r>
      <w:r w:rsidR="00E06F8A">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іншай арганізацыі, індывідуальным прадпрымальнікам, якія ажыццяўляюць</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адукацыйную дзейнасць</w:t>
      </w:r>
      <w:r w:rsidR="00827B32" w:rsidRPr="003F2C1F">
        <w:rPr>
          <w:rFonts w:ascii="Times New Roman" w:hAnsi="Times New Roman" w:cs="Times New Roman"/>
          <w:color w:val="auto"/>
          <w:spacing w:val="0"/>
          <w:sz w:val="30"/>
          <w:szCs w:val="30"/>
          <w:lang w:val="be-BY"/>
        </w:rPr>
        <w:t xml:space="preserve"> (далей – вуч</w:t>
      </w:r>
      <w:r w:rsidR="00E06F8A">
        <w:rPr>
          <w:rFonts w:ascii="Times New Roman" w:hAnsi="Times New Roman" w:cs="Times New Roman"/>
          <w:color w:val="auto"/>
          <w:spacing w:val="0"/>
          <w:sz w:val="30"/>
          <w:szCs w:val="30"/>
          <w:lang w:val="be-BY"/>
        </w:rPr>
        <w:t>эб</w:t>
      </w:r>
      <w:r w:rsidR="00827B32" w:rsidRPr="003F2C1F">
        <w:rPr>
          <w:rFonts w:ascii="Times New Roman" w:hAnsi="Times New Roman" w:cs="Times New Roman"/>
          <w:color w:val="auto"/>
          <w:spacing w:val="0"/>
          <w:sz w:val="30"/>
          <w:szCs w:val="30"/>
          <w:lang w:val="be-BY"/>
        </w:rPr>
        <w:t>ны план спецыяльнага дзіцячага сад</w:t>
      </w:r>
      <w:r w:rsidR="00E06F8A">
        <w:rPr>
          <w:rFonts w:ascii="Times New Roman" w:hAnsi="Times New Roman" w:cs="Times New Roman"/>
          <w:color w:val="auto"/>
          <w:spacing w:val="0"/>
          <w:sz w:val="30"/>
          <w:szCs w:val="30"/>
          <w:lang w:val="be-BY"/>
        </w:rPr>
        <w:t>а</w:t>
      </w:r>
      <w:r w:rsidR="00827B32"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w:t>
      </w:r>
    </w:p>
    <w:p w14:paraId="47679B34" w14:textId="3C402AF1" w:rsidR="00827B32" w:rsidRPr="003F2C1F" w:rsidRDefault="00827B32"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Выбар карэкцыйных заняткаў для ўключэння ў вуч</w:t>
      </w:r>
      <w:r w:rsidR="00E06F8A">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 план спецыяльнага дзіцячага сад</w:t>
      </w:r>
      <w:r w:rsidR="00E06F8A">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ажыццяўляецца з улікам рэкамендацый </w:t>
      </w:r>
      <w:r w:rsidR="00667518" w:rsidRPr="003F2C1F">
        <w:rPr>
          <w:rFonts w:ascii="Times New Roman" w:hAnsi="Times New Roman" w:cs="Times New Roman"/>
          <w:color w:val="auto"/>
          <w:spacing w:val="0"/>
          <w:sz w:val="30"/>
          <w:szCs w:val="30"/>
          <w:lang w:val="be-BY"/>
        </w:rPr>
        <w:t>ЦКРНіР</w:t>
      </w:r>
      <w:r w:rsidRPr="003F2C1F">
        <w:rPr>
          <w:rFonts w:ascii="Times New Roman" w:hAnsi="Times New Roman" w:cs="Times New Roman"/>
          <w:color w:val="auto"/>
          <w:spacing w:val="0"/>
          <w:sz w:val="30"/>
          <w:szCs w:val="30"/>
          <w:lang w:val="be-BY"/>
        </w:rPr>
        <w:t>.</w:t>
      </w:r>
    </w:p>
    <w:p w14:paraId="6CB9F8D3" w14:textId="7A3906B4" w:rsidR="00827B32" w:rsidRPr="003F2C1F" w:rsidRDefault="00E06F8A" w:rsidP="004B0F33">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В</w:t>
      </w:r>
      <w:r w:rsidR="00827B32" w:rsidRPr="003F2C1F">
        <w:rPr>
          <w:rFonts w:ascii="Times New Roman" w:hAnsi="Times New Roman" w:cs="Times New Roman"/>
          <w:color w:val="auto"/>
          <w:spacing w:val="0"/>
          <w:sz w:val="30"/>
          <w:szCs w:val="30"/>
          <w:lang w:val="be-BY"/>
        </w:rPr>
        <w:t>уч</w:t>
      </w:r>
      <w:r>
        <w:rPr>
          <w:rFonts w:ascii="Times New Roman" w:hAnsi="Times New Roman" w:cs="Times New Roman"/>
          <w:color w:val="auto"/>
          <w:spacing w:val="0"/>
          <w:sz w:val="30"/>
          <w:szCs w:val="30"/>
          <w:lang w:val="be-BY"/>
        </w:rPr>
        <w:t>эб</w:t>
      </w:r>
      <w:r w:rsidR="00827B32" w:rsidRPr="003F2C1F">
        <w:rPr>
          <w:rFonts w:ascii="Times New Roman" w:hAnsi="Times New Roman" w:cs="Times New Roman"/>
          <w:color w:val="auto"/>
          <w:spacing w:val="0"/>
          <w:sz w:val="30"/>
          <w:szCs w:val="30"/>
          <w:lang w:val="be-BY"/>
        </w:rPr>
        <w:t xml:space="preserve">ны план </w:t>
      </w:r>
      <w:r w:rsidR="00667518" w:rsidRPr="003F2C1F">
        <w:rPr>
          <w:rFonts w:ascii="Times New Roman" w:hAnsi="Times New Roman" w:cs="Times New Roman"/>
          <w:color w:val="auto"/>
          <w:spacing w:val="0"/>
          <w:sz w:val="30"/>
          <w:szCs w:val="30"/>
          <w:lang w:val="be-BY"/>
        </w:rPr>
        <w:t xml:space="preserve">ЦКРНіР </w:t>
      </w:r>
      <w:r w:rsidR="00827B32" w:rsidRPr="003F2C1F">
        <w:rPr>
          <w:rFonts w:ascii="Times New Roman" w:hAnsi="Times New Roman" w:cs="Times New Roman"/>
          <w:color w:val="auto"/>
          <w:spacing w:val="0"/>
          <w:sz w:val="30"/>
          <w:szCs w:val="30"/>
          <w:lang w:val="be-BY"/>
        </w:rPr>
        <w:t>для выхаванцаў з цяжкімі</w:t>
      </w:r>
      <w:r w:rsidR="003C5549">
        <w:rPr>
          <w:rFonts w:ascii="Times New Roman" w:hAnsi="Times New Roman" w:cs="Times New Roman"/>
          <w:color w:val="auto"/>
          <w:spacing w:val="0"/>
          <w:sz w:val="30"/>
          <w:szCs w:val="30"/>
          <w:lang w:val="be-BY"/>
        </w:rPr>
        <w:t>,</w:t>
      </w:r>
      <w:r w:rsidR="00827B32" w:rsidRPr="003F2C1F">
        <w:rPr>
          <w:rFonts w:ascii="Times New Roman" w:hAnsi="Times New Roman" w:cs="Times New Roman"/>
          <w:color w:val="auto"/>
          <w:spacing w:val="0"/>
          <w:sz w:val="30"/>
          <w:szCs w:val="30"/>
          <w:lang w:val="be-BY"/>
        </w:rPr>
        <w:t xml:space="preserve"> множнымі парушэннямі ў фізічным і (або) псіхічным развіцці ўключае ў сябе пералік адукацыйных </w:t>
      </w:r>
      <w:r w:rsidR="003C5549">
        <w:rPr>
          <w:rFonts w:ascii="Times New Roman" w:hAnsi="Times New Roman" w:cs="Times New Roman"/>
          <w:color w:val="auto"/>
          <w:spacing w:val="0"/>
          <w:sz w:val="30"/>
          <w:szCs w:val="30"/>
          <w:lang w:val="be-BY"/>
        </w:rPr>
        <w:t>галін</w:t>
      </w:r>
      <w:r w:rsidR="00827B32" w:rsidRPr="003F2C1F">
        <w:rPr>
          <w:rFonts w:ascii="Times New Roman" w:hAnsi="Times New Roman" w:cs="Times New Roman"/>
          <w:color w:val="auto"/>
          <w:spacing w:val="0"/>
          <w:sz w:val="30"/>
          <w:szCs w:val="30"/>
          <w:lang w:val="be-BY"/>
        </w:rPr>
        <w:t xml:space="preserve">, якія змяшчаюць асновы ведаў аб навакольным свеце, даступныя для </w:t>
      </w:r>
      <w:r w:rsidR="003C5549">
        <w:rPr>
          <w:rFonts w:ascii="Times New Roman" w:hAnsi="Times New Roman" w:cs="Times New Roman"/>
          <w:color w:val="auto"/>
          <w:spacing w:val="0"/>
          <w:sz w:val="30"/>
          <w:szCs w:val="30"/>
          <w:lang w:val="be-BY"/>
        </w:rPr>
        <w:t>з</w:t>
      </w:r>
      <w:r w:rsidR="00827B32" w:rsidRPr="003F2C1F">
        <w:rPr>
          <w:rFonts w:ascii="Times New Roman" w:hAnsi="Times New Roman" w:cs="Times New Roman"/>
          <w:color w:val="auto"/>
          <w:spacing w:val="0"/>
          <w:sz w:val="30"/>
          <w:szCs w:val="30"/>
          <w:lang w:val="be-BY"/>
        </w:rPr>
        <w:t>асваення названымі асобамі, а таксама забяспечваюць набы</w:t>
      </w:r>
      <w:r w:rsidR="00667518" w:rsidRPr="003F2C1F">
        <w:rPr>
          <w:rFonts w:ascii="Times New Roman" w:hAnsi="Times New Roman" w:cs="Times New Roman"/>
          <w:color w:val="auto"/>
          <w:spacing w:val="0"/>
          <w:sz w:val="30"/>
          <w:szCs w:val="30"/>
          <w:lang w:val="be-BY"/>
        </w:rPr>
        <w:t>ццё</w:t>
      </w:r>
      <w:r w:rsidR="00093591" w:rsidRPr="003F2C1F">
        <w:rPr>
          <w:rFonts w:ascii="Times New Roman" w:hAnsi="Times New Roman" w:cs="Times New Roman"/>
          <w:color w:val="auto"/>
          <w:spacing w:val="0"/>
          <w:sz w:val="30"/>
          <w:szCs w:val="30"/>
          <w:lang w:val="be-BY"/>
        </w:rPr>
        <w:t xml:space="preserve"> імі навыкаў самаабслугоўвання</w:t>
      </w:r>
      <w:r w:rsidR="00827B32" w:rsidRPr="003F2C1F">
        <w:rPr>
          <w:rFonts w:ascii="Times New Roman" w:hAnsi="Times New Roman" w:cs="Times New Roman"/>
          <w:color w:val="auto"/>
          <w:spacing w:val="0"/>
          <w:sz w:val="30"/>
          <w:szCs w:val="30"/>
          <w:lang w:val="be-BY"/>
        </w:rPr>
        <w:t xml:space="preserve">. Вучэбныя гадзіны, прадугледжаныя вучэбным планам </w:t>
      </w:r>
      <w:r w:rsidR="00667518" w:rsidRPr="003F2C1F">
        <w:rPr>
          <w:rFonts w:ascii="Times New Roman" w:hAnsi="Times New Roman" w:cs="Times New Roman"/>
          <w:color w:val="auto"/>
          <w:spacing w:val="0"/>
          <w:sz w:val="30"/>
          <w:szCs w:val="30"/>
          <w:lang w:val="be-BY"/>
        </w:rPr>
        <w:t xml:space="preserve">ЦКРНіР </w:t>
      </w:r>
      <w:r w:rsidR="00827B32" w:rsidRPr="003F2C1F">
        <w:rPr>
          <w:rFonts w:ascii="Times New Roman" w:hAnsi="Times New Roman" w:cs="Times New Roman"/>
          <w:color w:val="auto"/>
          <w:spacing w:val="0"/>
          <w:sz w:val="30"/>
          <w:szCs w:val="30"/>
          <w:lang w:val="be-BY"/>
        </w:rPr>
        <w:t>для выхаванцаў з цяжкімі</w:t>
      </w:r>
      <w:r w:rsidR="003C5549">
        <w:rPr>
          <w:rFonts w:ascii="Times New Roman" w:hAnsi="Times New Roman" w:cs="Times New Roman"/>
          <w:color w:val="auto"/>
          <w:spacing w:val="0"/>
          <w:sz w:val="30"/>
          <w:szCs w:val="30"/>
          <w:lang w:val="be-BY"/>
        </w:rPr>
        <w:t>,</w:t>
      </w:r>
      <w:r w:rsidR="00827B32" w:rsidRPr="003F2C1F">
        <w:rPr>
          <w:rFonts w:ascii="Times New Roman" w:hAnsi="Times New Roman" w:cs="Times New Roman"/>
          <w:color w:val="auto"/>
          <w:spacing w:val="0"/>
          <w:sz w:val="30"/>
          <w:szCs w:val="30"/>
          <w:lang w:val="be-BY"/>
        </w:rPr>
        <w:t xml:space="preserve"> множнымі парушэннямі ў фізічным і</w:t>
      </w:r>
      <w:r w:rsidR="003C5549">
        <w:rPr>
          <w:rFonts w:ascii="Times New Roman" w:hAnsi="Times New Roman" w:cs="Times New Roman"/>
          <w:color w:val="auto"/>
          <w:spacing w:val="0"/>
          <w:sz w:val="30"/>
          <w:szCs w:val="30"/>
          <w:lang w:val="be-BY"/>
        </w:rPr>
        <w:t xml:space="preserve"> </w:t>
      </w:r>
      <w:r w:rsidR="00827B32" w:rsidRPr="003F2C1F">
        <w:rPr>
          <w:rFonts w:ascii="Times New Roman" w:hAnsi="Times New Roman" w:cs="Times New Roman"/>
          <w:color w:val="auto"/>
          <w:spacing w:val="0"/>
          <w:sz w:val="30"/>
          <w:szCs w:val="30"/>
          <w:lang w:val="be-BY"/>
        </w:rPr>
        <w:t>(або) псіхічным развіцці</w:t>
      </w:r>
      <w:r w:rsidR="005B4606" w:rsidRPr="003F2C1F">
        <w:rPr>
          <w:rFonts w:ascii="Times New Roman" w:hAnsi="Times New Roman" w:cs="Times New Roman"/>
          <w:color w:val="auto"/>
          <w:spacing w:val="0"/>
          <w:sz w:val="30"/>
          <w:szCs w:val="30"/>
          <w:lang w:val="be-BY"/>
        </w:rPr>
        <w:t>,</w:t>
      </w:r>
      <w:r w:rsidR="00827B32" w:rsidRPr="003F2C1F">
        <w:rPr>
          <w:rFonts w:ascii="Times New Roman" w:hAnsi="Times New Roman" w:cs="Times New Roman"/>
          <w:color w:val="auto"/>
          <w:spacing w:val="0"/>
          <w:sz w:val="30"/>
          <w:szCs w:val="30"/>
          <w:lang w:val="be-BY"/>
        </w:rPr>
        <w:t xml:space="preserve"> </w:t>
      </w:r>
      <w:r w:rsidR="003C5549">
        <w:rPr>
          <w:rFonts w:ascii="Times New Roman" w:hAnsi="Times New Roman" w:cs="Times New Roman"/>
          <w:color w:val="auto"/>
          <w:spacing w:val="0"/>
          <w:sz w:val="30"/>
          <w:szCs w:val="30"/>
          <w:lang w:val="be-BY"/>
        </w:rPr>
        <w:t>вызнача</w:t>
      </w:r>
      <w:r w:rsidR="00827B32" w:rsidRPr="003F2C1F">
        <w:rPr>
          <w:rFonts w:ascii="Times New Roman" w:hAnsi="Times New Roman" w:cs="Times New Roman"/>
          <w:color w:val="auto"/>
          <w:spacing w:val="0"/>
          <w:sz w:val="30"/>
          <w:szCs w:val="30"/>
          <w:lang w:val="be-BY"/>
        </w:rPr>
        <w:t xml:space="preserve">ныя на правядзенне карэкцыйных заняткаў, не ўлічваюцца ў максімальным дапушчальным аб'ёме вучэбнай нагрузкі </w:t>
      </w:r>
      <w:r w:rsidR="00667518" w:rsidRPr="003F2C1F">
        <w:rPr>
          <w:rFonts w:ascii="Times New Roman" w:hAnsi="Times New Roman" w:cs="Times New Roman"/>
          <w:color w:val="auto"/>
          <w:spacing w:val="0"/>
          <w:sz w:val="30"/>
          <w:szCs w:val="30"/>
          <w:lang w:val="be-BY"/>
        </w:rPr>
        <w:t>на</w:t>
      </w:r>
      <w:r w:rsidR="00827B32" w:rsidRPr="003F2C1F">
        <w:rPr>
          <w:rFonts w:ascii="Times New Roman" w:hAnsi="Times New Roman" w:cs="Times New Roman"/>
          <w:color w:val="auto"/>
          <w:spacing w:val="0"/>
          <w:sz w:val="30"/>
          <w:szCs w:val="30"/>
          <w:lang w:val="be-BY"/>
        </w:rPr>
        <w:t xml:space="preserve"> тыдзень на аднаго</w:t>
      </w:r>
      <w:r w:rsidR="00667518" w:rsidRPr="003F2C1F">
        <w:rPr>
          <w:rFonts w:ascii="Times New Roman" w:hAnsi="Times New Roman" w:cs="Times New Roman"/>
          <w:color w:val="auto"/>
          <w:spacing w:val="0"/>
          <w:sz w:val="30"/>
          <w:szCs w:val="30"/>
          <w:lang w:val="be-BY"/>
        </w:rPr>
        <w:t xml:space="preserve"> </w:t>
      </w:r>
      <w:r w:rsidR="006D6368" w:rsidRPr="003F2C1F">
        <w:rPr>
          <w:rFonts w:ascii="Times New Roman" w:hAnsi="Times New Roman" w:cs="Times New Roman"/>
          <w:color w:val="auto"/>
          <w:spacing w:val="0"/>
          <w:sz w:val="30"/>
          <w:szCs w:val="30"/>
          <w:lang w:val="be-BY"/>
        </w:rPr>
        <w:t>выхаванца</w:t>
      </w:r>
      <w:r w:rsidR="00827B32" w:rsidRPr="003F2C1F">
        <w:rPr>
          <w:rFonts w:ascii="Times New Roman" w:hAnsi="Times New Roman" w:cs="Times New Roman"/>
          <w:color w:val="auto"/>
          <w:spacing w:val="0"/>
          <w:sz w:val="30"/>
          <w:szCs w:val="30"/>
          <w:lang w:val="be-BY"/>
        </w:rPr>
        <w:t>.</w:t>
      </w:r>
    </w:p>
    <w:p w14:paraId="358B95D0" w14:textId="78C32664" w:rsidR="007778DF" w:rsidRPr="003F2C1F" w:rsidRDefault="007778DF"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На аснове вучэбнага плана </w:t>
      </w:r>
      <w:r w:rsidR="00667518" w:rsidRPr="003F2C1F">
        <w:rPr>
          <w:rFonts w:ascii="Times New Roman" w:hAnsi="Times New Roman" w:cs="Times New Roman"/>
          <w:color w:val="auto"/>
          <w:spacing w:val="0"/>
          <w:sz w:val="30"/>
          <w:szCs w:val="30"/>
          <w:lang w:val="be-BY"/>
        </w:rPr>
        <w:t xml:space="preserve">ЦКРНіР </w:t>
      </w:r>
      <w:r w:rsidRPr="003F2C1F">
        <w:rPr>
          <w:rFonts w:ascii="Times New Roman" w:hAnsi="Times New Roman" w:cs="Times New Roman"/>
          <w:color w:val="auto"/>
          <w:spacing w:val="0"/>
          <w:sz w:val="30"/>
          <w:szCs w:val="30"/>
          <w:lang w:val="be-BY"/>
        </w:rPr>
        <w:t>для выхаванцаў з цяжкімі</w:t>
      </w:r>
      <w:r w:rsidR="003C5549">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множнымі парушэннямі ў фізічным і (або) псіхічным развіцці </w:t>
      </w:r>
      <w:r w:rsidR="00667518" w:rsidRPr="003F2C1F">
        <w:rPr>
          <w:rFonts w:ascii="Times New Roman" w:hAnsi="Times New Roman" w:cs="Times New Roman"/>
          <w:color w:val="auto"/>
          <w:spacing w:val="0"/>
          <w:sz w:val="30"/>
          <w:szCs w:val="30"/>
          <w:lang w:val="be-BY"/>
        </w:rPr>
        <w:t xml:space="preserve">ЦКРНіР </w:t>
      </w:r>
      <w:r w:rsidRPr="003F2C1F">
        <w:rPr>
          <w:rFonts w:ascii="Times New Roman" w:hAnsi="Times New Roman" w:cs="Times New Roman"/>
          <w:color w:val="auto"/>
          <w:spacing w:val="0"/>
          <w:sz w:val="30"/>
          <w:szCs w:val="30"/>
          <w:lang w:val="be-BY"/>
        </w:rPr>
        <w:t xml:space="preserve">распрацоўваюць </w:t>
      </w:r>
      <w:r w:rsidR="00667518" w:rsidRPr="003F2C1F">
        <w:rPr>
          <w:rFonts w:ascii="Times New Roman" w:hAnsi="Times New Roman" w:cs="Times New Roman"/>
          <w:color w:val="auto"/>
          <w:spacing w:val="0"/>
          <w:sz w:val="30"/>
          <w:szCs w:val="30"/>
          <w:lang w:val="be-BY"/>
        </w:rPr>
        <w:t>в</w:t>
      </w:r>
      <w:r w:rsidRPr="003F2C1F">
        <w:rPr>
          <w:rFonts w:ascii="Times New Roman" w:hAnsi="Times New Roman" w:cs="Times New Roman"/>
          <w:color w:val="auto"/>
          <w:spacing w:val="0"/>
          <w:sz w:val="30"/>
          <w:szCs w:val="30"/>
          <w:lang w:val="be-BY"/>
        </w:rPr>
        <w:t>уч</w:t>
      </w:r>
      <w:r w:rsidR="00667518" w:rsidRPr="003F2C1F">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бны план на бягучы навучальны год.</w:t>
      </w:r>
    </w:p>
    <w:p w14:paraId="46FF1A6A" w14:textId="61969F47" w:rsidR="00861565" w:rsidRPr="003F2C1F" w:rsidRDefault="00857628" w:rsidP="004B0F33">
      <w:pPr>
        <w:pStyle w:val="a4"/>
        <w:tabs>
          <w:tab w:val="left" w:pos="4678"/>
        </w:tabs>
        <w:suppressAutoHyphens w:val="0"/>
        <w:ind w:firstLine="709"/>
        <w:rPr>
          <w:rFonts w:ascii="Times New Roman" w:hAnsi="Times New Roman" w:cs="Times New Roman"/>
          <w:strike/>
          <w:color w:val="auto"/>
          <w:spacing w:val="0"/>
          <w:sz w:val="30"/>
          <w:szCs w:val="30"/>
          <w:lang w:val="be-BY"/>
        </w:rPr>
      </w:pPr>
      <w:r w:rsidRPr="003F2C1F">
        <w:rPr>
          <w:rFonts w:ascii="Times New Roman" w:hAnsi="Times New Roman" w:cs="Times New Roman"/>
          <w:color w:val="auto"/>
          <w:spacing w:val="0"/>
          <w:sz w:val="30"/>
          <w:szCs w:val="30"/>
          <w:lang w:val="be-BY"/>
        </w:rPr>
        <w:t xml:space="preserve">Змест адукацыйных </w:t>
      </w:r>
      <w:r w:rsidR="003C5549">
        <w:rPr>
          <w:rFonts w:ascii="Times New Roman" w:hAnsi="Times New Roman" w:cs="Times New Roman"/>
          <w:color w:val="auto"/>
          <w:spacing w:val="0"/>
          <w:sz w:val="30"/>
          <w:szCs w:val="30"/>
          <w:lang w:val="be-BY"/>
        </w:rPr>
        <w:t>галін</w:t>
      </w:r>
      <w:r w:rsidRPr="003F2C1F">
        <w:rPr>
          <w:rFonts w:ascii="Times New Roman" w:hAnsi="Times New Roman" w:cs="Times New Roman"/>
          <w:color w:val="auto"/>
          <w:spacing w:val="0"/>
          <w:sz w:val="30"/>
          <w:szCs w:val="30"/>
          <w:lang w:val="be-BY"/>
        </w:rPr>
        <w:t xml:space="preserve"> тыпавога вучэбнага плана спецыяльнай адукацыі на ўзроўні дашкольнай адукацыі, вуч</w:t>
      </w:r>
      <w:r w:rsidR="003C5549">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 xml:space="preserve">нага плана </w:t>
      </w:r>
      <w:r w:rsidR="00667518" w:rsidRPr="003F2C1F">
        <w:rPr>
          <w:rFonts w:ascii="Times New Roman" w:hAnsi="Times New Roman" w:cs="Times New Roman"/>
          <w:color w:val="auto"/>
          <w:spacing w:val="0"/>
          <w:sz w:val="30"/>
          <w:szCs w:val="30"/>
          <w:lang w:val="be-BY"/>
        </w:rPr>
        <w:t xml:space="preserve">ЦКРНіР </w:t>
      </w:r>
      <w:r w:rsidRPr="003F2C1F">
        <w:rPr>
          <w:rFonts w:ascii="Times New Roman" w:hAnsi="Times New Roman" w:cs="Times New Roman"/>
          <w:color w:val="auto"/>
          <w:spacing w:val="0"/>
          <w:sz w:val="30"/>
          <w:szCs w:val="30"/>
          <w:lang w:val="be-BY"/>
        </w:rPr>
        <w:t>для выхаванцаў з цяжкімі</w:t>
      </w:r>
      <w:r w:rsidR="003C5549">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множнымі парушэннямі ў фізічным і (або) псіхічным развіцці вызначаецца праграмамі спецыяльнай адукацыі.</w:t>
      </w:r>
    </w:p>
    <w:p w14:paraId="43A523C8" w14:textId="6539700E"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Разам з адпаведнымі праграмамі спецыяльнай адукацыі для дзяцей з цяжкасцямі ў навучанні, з </w:t>
      </w:r>
      <w:r w:rsidR="00667518" w:rsidRPr="003F2C1F">
        <w:rPr>
          <w:rFonts w:ascii="Times New Roman" w:hAnsi="Times New Roman" w:cs="Times New Roman"/>
          <w:color w:val="auto"/>
          <w:spacing w:val="0"/>
          <w:sz w:val="30"/>
          <w:szCs w:val="30"/>
          <w:lang w:val="be-BY"/>
        </w:rPr>
        <w:t>п</w:t>
      </w:r>
      <w:r w:rsidRPr="003F2C1F">
        <w:rPr>
          <w:rFonts w:ascii="Times New Roman" w:hAnsi="Times New Roman" w:cs="Times New Roman"/>
          <w:color w:val="auto"/>
          <w:spacing w:val="0"/>
          <w:sz w:val="30"/>
          <w:szCs w:val="30"/>
          <w:lang w:val="be-BY"/>
        </w:rPr>
        <w:t>аруш</w:t>
      </w:r>
      <w:r w:rsidR="00667518" w:rsidRPr="003F2C1F">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н</w:t>
      </w:r>
      <w:r w:rsidR="00667518" w:rsidRPr="003F2C1F">
        <w:rPr>
          <w:rFonts w:ascii="Times New Roman" w:hAnsi="Times New Roman" w:cs="Times New Roman"/>
          <w:color w:val="auto"/>
          <w:spacing w:val="0"/>
          <w:sz w:val="30"/>
          <w:szCs w:val="30"/>
          <w:lang w:val="be-BY"/>
        </w:rPr>
        <w:t>н</w:t>
      </w:r>
      <w:r w:rsidRPr="003F2C1F">
        <w:rPr>
          <w:rFonts w:ascii="Times New Roman" w:hAnsi="Times New Roman" w:cs="Times New Roman"/>
          <w:color w:val="auto"/>
          <w:spacing w:val="0"/>
          <w:sz w:val="30"/>
          <w:szCs w:val="30"/>
          <w:lang w:val="be-BY"/>
        </w:rPr>
        <w:t>ям</w:t>
      </w:r>
      <w:r w:rsidR="00667518"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функцый </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порн</w:t>
      </w:r>
      <w:r w:rsidR="00667518" w:rsidRPr="003F2C1F">
        <w:rPr>
          <w:rFonts w:ascii="Times New Roman" w:hAnsi="Times New Roman" w:cs="Times New Roman"/>
          <w:color w:val="auto"/>
          <w:spacing w:val="0"/>
          <w:sz w:val="30"/>
          <w:szCs w:val="30"/>
          <w:lang w:val="be-BY"/>
        </w:rPr>
        <w:t>а-руха</w:t>
      </w:r>
      <w:r w:rsidRPr="003F2C1F">
        <w:rPr>
          <w:rFonts w:ascii="Times New Roman" w:hAnsi="Times New Roman" w:cs="Times New Roman"/>
          <w:color w:val="auto"/>
          <w:spacing w:val="0"/>
          <w:sz w:val="30"/>
          <w:szCs w:val="30"/>
          <w:lang w:val="be-BY"/>
        </w:rPr>
        <w:t>льн</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667518"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апарат</w:t>
      </w:r>
      <w:r w:rsidR="003F2C1F">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рэкамендуецца выкарыстоўваць вучэбную праграму дашкольнай адукацыі. Спецыфіка яе рэалізацыі для дзяцей гэтых катэгорый вызначаецца ўмовамі, выбарам сродкаў, форм, метадаў, спец</w:t>
      </w:r>
      <w:r w:rsidR="00667518" w:rsidRPr="003F2C1F">
        <w:rPr>
          <w:rFonts w:ascii="Times New Roman" w:hAnsi="Times New Roman" w:cs="Times New Roman"/>
          <w:color w:val="auto"/>
          <w:spacing w:val="0"/>
          <w:sz w:val="30"/>
          <w:szCs w:val="30"/>
          <w:lang w:val="be-BY"/>
        </w:rPr>
        <w:t>ыя</w:t>
      </w:r>
      <w:r w:rsidRPr="003F2C1F">
        <w:rPr>
          <w:rFonts w:ascii="Times New Roman" w:hAnsi="Times New Roman" w:cs="Times New Roman"/>
          <w:color w:val="auto"/>
          <w:spacing w:val="0"/>
          <w:sz w:val="30"/>
          <w:szCs w:val="30"/>
          <w:lang w:val="be-BY"/>
        </w:rPr>
        <w:t xml:space="preserve">льных прыёмаў навучання; арганізацыяй </w:t>
      </w:r>
      <w:r w:rsidR="00D9194A">
        <w:rPr>
          <w:rFonts w:ascii="Times New Roman" w:hAnsi="Times New Roman" w:cs="Times New Roman"/>
          <w:color w:val="auto"/>
          <w:spacing w:val="0"/>
          <w:sz w:val="30"/>
          <w:szCs w:val="30"/>
          <w:lang w:val="be-BY"/>
        </w:rPr>
        <w:t>адаптыўнага</w:t>
      </w:r>
      <w:r w:rsidRPr="003F2C1F">
        <w:rPr>
          <w:rFonts w:ascii="Times New Roman" w:hAnsi="Times New Roman" w:cs="Times New Roman"/>
          <w:color w:val="auto"/>
          <w:spacing w:val="0"/>
          <w:sz w:val="30"/>
          <w:szCs w:val="30"/>
          <w:lang w:val="be-BY"/>
        </w:rPr>
        <w:t xml:space="preserve"> адукацыйна</w:t>
      </w:r>
      <w:r w:rsidR="00D51F2C">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асяроддзя з улікам патрэб </w:t>
      </w:r>
      <w:r w:rsidR="001E4407" w:rsidRPr="003F2C1F">
        <w:rPr>
          <w:rFonts w:ascii="Times New Roman" w:hAnsi="Times New Roman" w:cs="Times New Roman"/>
          <w:color w:val="auto"/>
          <w:spacing w:val="0"/>
          <w:sz w:val="30"/>
          <w:szCs w:val="30"/>
          <w:lang w:val="be-BY"/>
        </w:rPr>
        <w:t>выхаванцаў</w:t>
      </w:r>
      <w:r w:rsidRPr="003F2C1F">
        <w:rPr>
          <w:rFonts w:ascii="Times New Roman" w:hAnsi="Times New Roman" w:cs="Times New Roman"/>
          <w:color w:val="auto"/>
          <w:spacing w:val="0"/>
          <w:sz w:val="30"/>
          <w:szCs w:val="30"/>
          <w:lang w:val="be-BY"/>
        </w:rPr>
        <w:t>.</w:t>
      </w:r>
    </w:p>
    <w:p w14:paraId="315A903D" w14:textId="13BE6626"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Адукацыйны працэс з дзецьмі з парушэннямі зроку </w:t>
      </w:r>
      <w:r w:rsidR="003F2C1F" w:rsidRPr="003F2C1F">
        <w:rPr>
          <w:rFonts w:ascii="Times New Roman" w:hAnsi="Times New Roman" w:cs="Times New Roman"/>
          <w:color w:val="auto"/>
          <w:spacing w:val="0"/>
          <w:sz w:val="30"/>
          <w:szCs w:val="30"/>
          <w:lang w:val="be-BY"/>
        </w:rPr>
        <w:t xml:space="preserve">ва </w:t>
      </w:r>
      <w:r w:rsidRPr="003F2C1F">
        <w:rPr>
          <w:rFonts w:ascii="Times New Roman" w:hAnsi="Times New Roman" w:cs="Times New Roman"/>
          <w:color w:val="auto"/>
          <w:spacing w:val="0"/>
          <w:sz w:val="30"/>
          <w:szCs w:val="30"/>
          <w:lang w:val="be-BY"/>
        </w:rPr>
        <w:t>ўстановах адукацыі рэкамендуецца ажыццяўляць у адпаведнасці з</w:t>
      </w:r>
      <w:r w:rsidR="003F2C1F"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адаптаваным зместам вучэбнай праграмы </w:t>
      </w:r>
      <w:r w:rsidR="006D6368" w:rsidRPr="003F2C1F">
        <w:rPr>
          <w:rFonts w:ascii="Times New Roman" w:hAnsi="Times New Roman" w:cs="Times New Roman"/>
          <w:color w:val="auto"/>
          <w:spacing w:val="0"/>
          <w:sz w:val="30"/>
          <w:szCs w:val="30"/>
          <w:lang w:val="be-BY"/>
        </w:rPr>
        <w:t xml:space="preserve">дашкольнай </w:t>
      </w:r>
      <w:r w:rsidRPr="003F2C1F">
        <w:rPr>
          <w:rFonts w:ascii="Times New Roman" w:hAnsi="Times New Roman" w:cs="Times New Roman"/>
          <w:color w:val="auto"/>
          <w:spacing w:val="0"/>
          <w:sz w:val="30"/>
          <w:szCs w:val="30"/>
          <w:lang w:val="be-BY"/>
        </w:rPr>
        <w:t>адукацыі для дзяцей з парушэннямі зроку. Пры гэтым назвы і</w:t>
      </w:r>
      <w:r w:rsidR="003F2C1F"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структуру раздзелаў, змест вучэбнага матэрыялу неабходна суадносіць з вучэбнай праграмай дашкольнай адукацыі.</w:t>
      </w:r>
    </w:p>
    <w:p w14:paraId="7A5C532A" w14:textId="42341A1F"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Электронныя версіі праграм спецыяльнай адукацыі, адаптаванага </w:t>
      </w:r>
      <w:r w:rsidR="006D6368" w:rsidRPr="003F2C1F">
        <w:rPr>
          <w:rFonts w:ascii="Times New Roman" w:hAnsi="Times New Roman" w:cs="Times New Roman"/>
          <w:color w:val="auto"/>
          <w:spacing w:val="0"/>
          <w:sz w:val="30"/>
          <w:szCs w:val="30"/>
          <w:lang w:val="be-BY"/>
        </w:rPr>
        <w:t>зместу</w:t>
      </w:r>
      <w:r w:rsidRPr="003F2C1F">
        <w:rPr>
          <w:rFonts w:ascii="Times New Roman" w:hAnsi="Times New Roman" w:cs="Times New Roman"/>
          <w:color w:val="auto"/>
          <w:spacing w:val="0"/>
          <w:sz w:val="30"/>
          <w:szCs w:val="30"/>
          <w:lang w:val="be-BY"/>
        </w:rPr>
        <w:t xml:space="preserve"> вучэбнай праграмы </w:t>
      </w:r>
      <w:r w:rsidR="006D6368" w:rsidRPr="003F2C1F">
        <w:rPr>
          <w:rFonts w:ascii="Times New Roman" w:hAnsi="Times New Roman" w:cs="Times New Roman"/>
          <w:color w:val="auto"/>
          <w:spacing w:val="0"/>
          <w:sz w:val="30"/>
          <w:szCs w:val="30"/>
          <w:lang w:val="be-BY"/>
        </w:rPr>
        <w:t xml:space="preserve">дашкольнай адукацыі </w:t>
      </w:r>
      <w:r w:rsidRPr="003F2C1F">
        <w:rPr>
          <w:rFonts w:ascii="Times New Roman" w:hAnsi="Times New Roman" w:cs="Times New Roman"/>
          <w:color w:val="auto"/>
          <w:spacing w:val="0"/>
          <w:sz w:val="30"/>
          <w:szCs w:val="30"/>
          <w:lang w:val="be-BY"/>
        </w:rPr>
        <w:t xml:space="preserve">для дзяцей з </w:t>
      </w:r>
      <w:r w:rsidRPr="003F2C1F">
        <w:rPr>
          <w:rFonts w:ascii="Times New Roman" w:hAnsi="Times New Roman" w:cs="Times New Roman"/>
          <w:color w:val="auto"/>
          <w:spacing w:val="0"/>
          <w:sz w:val="30"/>
          <w:szCs w:val="30"/>
          <w:lang w:val="be-BY"/>
        </w:rPr>
        <w:lastRenderedPageBreak/>
        <w:t xml:space="preserve">парушэннямі зроку размешчаны на нацыянальным адукацыйным партале </w:t>
      </w:r>
      <w:hyperlink r:id="rId19" w:history="1">
        <w:r w:rsidR="009B2FAF" w:rsidRPr="003F2C1F">
          <w:rPr>
            <w:rStyle w:val="a8"/>
            <w:rFonts w:ascii="Times New Roman" w:hAnsi="Times New Roman" w:cs="Times New Roman"/>
            <w:i/>
            <w:iCs/>
            <w:spacing w:val="0"/>
            <w:sz w:val="30"/>
            <w:szCs w:val="30"/>
            <w:lang w:val="be-BY"/>
          </w:rPr>
          <w:t>https://adu.by</w:t>
        </w:r>
      </w:hyperlink>
      <w:r w:rsidR="009B2FAF" w:rsidRPr="003F2C1F">
        <w:rPr>
          <w:rStyle w:val="a8"/>
          <w:rFonts w:ascii="Times New Roman" w:hAnsi="Times New Roman" w:cs="Times New Roman"/>
          <w:i/>
          <w:iCs/>
          <w:color w:val="auto"/>
          <w:spacing w:val="0"/>
          <w:sz w:val="30"/>
          <w:szCs w:val="30"/>
          <w:u w:val="none"/>
          <w:lang w:val="be-BY"/>
        </w:rPr>
        <w:t xml:space="preserve"> </w:t>
      </w:r>
      <w:r w:rsidRPr="003F2C1F">
        <w:rPr>
          <w:rFonts w:ascii="Times New Roman" w:hAnsi="Times New Roman" w:cs="Times New Roman"/>
          <w:color w:val="auto"/>
          <w:spacing w:val="0"/>
          <w:sz w:val="30"/>
          <w:szCs w:val="30"/>
          <w:lang w:val="be-BY"/>
        </w:rPr>
        <w:t>у раздзеле «</w:t>
      </w:r>
      <w:r w:rsidR="003F2C1F">
        <w:rPr>
          <w:rFonts w:ascii="Times New Roman" w:hAnsi="Times New Roman" w:cs="Times New Roman"/>
          <w:color w:val="auto"/>
          <w:spacing w:val="0"/>
          <w:sz w:val="30"/>
          <w:szCs w:val="30"/>
          <w:lang w:val="be-BY"/>
        </w:rPr>
        <w:t>Адукацыйны</w:t>
      </w:r>
      <w:r w:rsidRPr="003F2C1F">
        <w:rPr>
          <w:rFonts w:ascii="Times New Roman" w:hAnsi="Times New Roman" w:cs="Times New Roman"/>
          <w:color w:val="auto"/>
          <w:spacing w:val="0"/>
          <w:sz w:val="30"/>
          <w:szCs w:val="30"/>
          <w:lang w:val="be-BY"/>
        </w:rPr>
        <w:t xml:space="preserve"> працэс. 202</w:t>
      </w:r>
      <w:r w:rsidR="00B144BD" w:rsidRPr="003F2C1F">
        <w:rPr>
          <w:rFonts w:ascii="Times New Roman" w:hAnsi="Times New Roman" w:cs="Times New Roman"/>
          <w:color w:val="auto"/>
          <w:spacing w:val="0"/>
          <w:sz w:val="30"/>
          <w:szCs w:val="30"/>
          <w:lang w:val="be-BY"/>
        </w:rPr>
        <w:t>3</w:t>
      </w:r>
      <w:r w:rsidRPr="003F2C1F">
        <w:rPr>
          <w:rFonts w:ascii="Times New Roman" w:hAnsi="Times New Roman" w:cs="Times New Roman"/>
          <w:color w:val="auto"/>
          <w:spacing w:val="0"/>
          <w:sz w:val="30"/>
          <w:szCs w:val="30"/>
          <w:lang w:val="be-BY"/>
        </w:rPr>
        <w:t>/202</w:t>
      </w:r>
      <w:r w:rsidR="00B144BD" w:rsidRPr="003F2C1F">
        <w:rPr>
          <w:rFonts w:ascii="Times New Roman" w:hAnsi="Times New Roman" w:cs="Times New Roman"/>
          <w:color w:val="auto"/>
          <w:spacing w:val="0"/>
          <w:sz w:val="30"/>
          <w:szCs w:val="30"/>
          <w:lang w:val="be-BY"/>
        </w:rPr>
        <w:t>4</w:t>
      </w:r>
      <w:r w:rsidR="0066751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навучальны</w:t>
      </w:r>
      <w:r w:rsid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год / Спецыяльная адукацыя»</w:t>
      </w:r>
      <w:r w:rsidR="00B80396"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i/>
          <w:iCs/>
          <w:color w:val="auto"/>
          <w:spacing w:val="0"/>
          <w:sz w:val="30"/>
          <w:szCs w:val="30"/>
          <w:lang w:val="be-BY"/>
        </w:rPr>
        <w:t>(</w:t>
      </w:r>
      <w:hyperlink r:id="rId20" w:history="1">
        <w:r w:rsidR="009B2FAF" w:rsidRPr="003F2C1F">
          <w:rPr>
            <w:rStyle w:val="a8"/>
            <w:rFonts w:ascii="Times New Roman" w:hAnsi="Times New Roman" w:cs="Times New Roman"/>
            <w:i/>
            <w:iCs/>
            <w:spacing w:val="0"/>
            <w:sz w:val="30"/>
            <w:szCs w:val="30"/>
            <w:lang w:val="be-BY"/>
          </w:rPr>
          <w:t>https://adu.by/ru/homeru/obrazovatelnyj-protsess-2023-2024-uchebnyj-god/spetsialnoe-obrazovanie.html</w:t>
        </w:r>
      </w:hyperlink>
      <w:r w:rsidRPr="003F2C1F">
        <w:rPr>
          <w:rFonts w:ascii="Times New Roman" w:hAnsi="Times New Roman" w:cs="Times New Roman"/>
          <w:i/>
          <w:iCs/>
          <w:color w:val="auto"/>
          <w:spacing w:val="0"/>
          <w:sz w:val="30"/>
          <w:szCs w:val="30"/>
          <w:lang w:val="be-BY"/>
        </w:rPr>
        <w:t>)</w:t>
      </w:r>
      <w:r w:rsidRPr="003F2C1F">
        <w:rPr>
          <w:rFonts w:ascii="Times New Roman" w:hAnsi="Times New Roman" w:cs="Times New Roman"/>
          <w:color w:val="auto"/>
          <w:spacing w:val="0"/>
          <w:sz w:val="30"/>
          <w:szCs w:val="30"/>
          <w:lang w:val="be-BY"/>
        </w:rPr>
        <w:t>.</w:t>
      </w:r>
    </w:p>
    <w:p w14:paraId="42EF7EC0" w14:textId="338BECEE"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Карэкцыйныя заняткі праводзіць </w:t>
      </w:r>
      <w:r w:rsidR="003F2C1F">
        <w:rPr>
          <w:rFonts w:ascii="Times New Roman" w:hAnsi="Times New Roman" w:cs="Times New Roman"/>
          <w:color w:val="auto"/>
          <w:spacing w:val="0"/>
          <w:sz w:val="30"/>
          <w:szCs w:val="30"/>
          <w:lang w:val="be-BY"/>
        </w:rPr>
        <w:t>настаўнік-</w:t>
      </w:r>
      <w:r w:rsidRPr="003F2C1F">
        <w:rPr>
          <w:rFonts w:ascii="Times New Roman" w:hAnsi="Times New Roman" w:cs="Times New Roman"/>
          <w:color w:val="auto"/>
          <w:spacing w:val="0"/>
          <w:sz w:val="30"/>
          <w:szCs w:val="30"/>
          <w:lang w:val="be-BY"/>
        </w:rPr>
        <w:t>д</w:t>
      </w:r>
      <w:r w:rsidR="003F2C1F">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фектол</w:t>
      </w:r>
      <w:r w:rsid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 Выбар напрамк</w:t>
      </w:r>
      <w:r w:rsidR="0018418C">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колькасці і формы правядзення карэкцыйных заняткаў (індывідуальная, п</w:t>
      </w:r>
      <w:r w:rsid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дгруп</w:t>
      </w:r>
      <w:r w:rsid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вая або групавая) ажыццяўляецца на падставе заключэння </w:t>
      </w:r>
      <w:r w:rsidR="00667518" w:rsidRPr="003F2C1F">
        <w:rPr>
          <w:rFonts w:ascii="Times New Roman" w:hAnsi="Times New Roman" w:cs="Times New Roman"/>
          <w:color w:val="auto"/>
          <w:spacing w:val="0"/>
          <w:sz w:val="30"/>
          <w:szCs w:val="30"/>
          <w:lang w:val="be-BY"/>
        </w:rPr>
        <w:t>ЦКРНіР</w:t>
      </w:r>
      <w:r w:rsidRPr="003F2C1F">
        <w:rPr>
          <w:rFonts w:ascii="Times New Roman" w:hAnsi="Times New Roman" w:cs="Times New Roman"/>
          <w:color w:val="auto"/>
          <w:spacing w:val="0"/>
          <w:sz w:val="30"/>
          <w:szCs w:val="30"/>
          <w:lang w:val="be-BY"/>
        </w:rPr>
        <w:t>.</w:t>
      </w:r>
    </w:p>
    <w:p w14:paraId="78DE5567" w14:textId="078E1431" w:rsidR="00861565" w:rsidRPr="003F2C1F" w:rsidRDefault="00857628"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Тыпавым вучэбным планам спецыяльнай адукацыі на ўзроўні дашкольнай адукацыі</w:t>
      </w:r>
      <w:r w:rsidR="00861565" w:rsidRPr="003F2C1F">
        <w:rPr>
          <w:rFonts w:ascii="Times New Roman" w:hAnsi="Times New Roman" w:cs="Times New Roman"/>
          <w:color w:val="auto"/>
          <w:spacing w:val="0"/>
          <w:sz w:val="30"/>
          <w:szCs w:val="30"/>
          <w:lang w:val="be-BY"/>
        </w:rPr>
        <w:t xml:space="preserve"> пры рэалізацыі зместу адукацыйных </w:t>
      </w:r>
      <w:r w:rsidR="003F2C1F">
        <w:rPr>
          <w:rFonts w:ascii="Times New Roman" w:hAnsi="Times New Roman" w:cs="Times New Roman"/>
          <w:color w:val="auto"/>
          <w:spacing w:val="0"/>
          <w:sz w:val="30"/>
          <w:szCs w:val="30"/>
          <w:lang w:val="be-BY"/>
        </w:rPr>
        <w:t>галін</w:t>
      </w:r>
      <w:r w:rsidR="00861565" w:rsidRPr="003F2C1F">
        <w:rPr>
          <w:rFonts w:ascii="Times New Roman" w:hAnsi="Times New Roman" w:cs="Times New Roman"/>
          <w:color w:val="auto"/>
          <w:spacing w:val="0"/>
          <w:sz w:val="30"/>
          <w:szCs w:val="30"/>
          <w:lang w:val="be-BY"/>
        </w:rPr>
        <w:t xml:space="preserve"> «</w:t>
      </w:r>
      <w:r w:rsidR="00CF2E7D" w:rsidRPr="003F2C1F">
        <w:rPr>
          <w:rFonts w:ascii="Times New Roman" w:hAnsi="Times New Roman" w:cs="Times New Roman"/>
          <w:color w:val="auto"/>
          <w:spacing w:val="0"/>
          <w:sz w:val="30"/>
          <w:szCs w:val="30"/>
          <w:lang w:val="be-BY"/>
        </w:rPr>
        <w:t>Развіццё маўлення</w:t>
      </w:r>
      <w:r w:rsidR="00861565" w:rsidRPr="003F2C1F">
        <w:rPr>
          <w:rFonts w:ascii="Times New Roman" w:hAnsi="Times New Roman" w:cs="Times New Roman"/>
          <w:color w:val="auto"/>
          <w:spacing w:val="0"/>
          <w:sz w:val="30"/>
          <w:szCs w:val="30"/>
          <w:lang w:val="be-BY"/>
        </w:rPr>
        <w:t>» і «</w:t>
      </w:r>
      <w:r w:rsidR="00CF2E7D" w:rsidRPr="003F2C1F">
        <w:rPr>
          <w:rFonts w:ascii="Times New Roman" w:hAnsi="Times New Roman" w:cs="Times New Roman"/>
          <w:color w:val="auto"/>
          <w:spacing w:val="0"/>
          <w:sz w:val="30"/>
          <w:szCs w:val="30"/>
          <w:lang w:val="be-BY"/>
        </w:rPr>
        <w:t>Разв</w:t>
      </w:r>
      <w:r w:rsidR="00CF2E7D">
        <w:rPr>
          <w:rFonts w:ascii="Times New Roman" w:hAnsi="Times New Roman" w:cs="Times New Roman"/>
          <w:color w:val="auto"/>
          <w:spacing w:val="0"/>
          <w:sz w:val="30"/>
          <w:szCs w:val="30"/>
          <w:lang w:val="be-BY"/>
        </w:rPr>
        <w:t>итие</w:t>
      </w:r>
      <w:r w:rsidR="00CF2E7D" w:rsidRPr="003F2C1F">
        <w:rPr>
          <w:rFonts w:ascii="Times New Roman" w:hAnsi="Times New Roman" w:cs="Times New Roman"/>
          <w:color w:val="auto"/>
          <w:spacing w:val="0"/>
          <w:sz w:val="30"/>
          <w:szCs w:val="30"/>
          <w:lang w:val="be-BY"/>
        </w:rPr>
        <w:t xml:space="preserve"> </w:t>
      </w:r>
      <w:r w:rsidR="00CF2E7D">
        <w:rPr>
          <w:rFonts w:ascii="Times New Roman" w:hAnsi="Times New Roman" w:cs="Times New Roman"/>
          <w:color w:val="auto"/>
          <w:spacing w:val="0"/>
          <w:sz w:val="30"/>
          <w:szCs w:val="30"/>
          <w:lang w:val="be-BY"/>
        </w:rPr>
        <w:t>речи</w:t>
      </w:r>
      <w:r w:rsidR="00861565" w:rsidRPr="003F2C1F">
        <w:rPr>
          <w:rFonts w:ascii="Times New Roman" w:hAnsi="Times New Roman" w:cs="Times New Roman"/>
          <w:color w:val="auto"/>
          <w:spacing w:val="0"/>
          <w:sz w:val="30"/>
          <w:szCs w:val="30"/>
          <w:lang w:val="be-BY"/>
        </w:rPr>
        <w:t>» прадугледжана:</w:t>
      </w:r>
    </w:p>
    <w:p w14:paraId="047F3F77" w14:textId="7257B7E9"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засваенне адной з названых адукацыйных </w:t>
      </w:r>
      <w:r w:rsidR="003F2C1F">
        <w:rPr>
          <w:rFonts w:ascii="Times New Roman" w:hAnsi="Times New Roman" w:cs="Times New Roman"/>
          <w:color w:val="auto"/>
          <w:spacing w:val="0"/>
          <w:sz w:val="30"/>
          <w:szCs w:val="30"/>
          <w:lang w:val="be-BY"/>
        </w:rPr>
        <w:t>галін</w:t>
      </w:r>
      <w:r w:rsidRPr="003F2C1F">
        <w:rPr>
          <w:rFonts w:ascii="Times New Roman" w:hAnsi="Times New Roman" w:cs="Times New Roman"/>
          <w:color w:val="auto"/>
          <w:spacing w:val="0"/>
          <w:sz w:val="30"/>
          <w:szCs w:val="30"/>
          <w:lang w:val="be-BY"/>
        </w:rPr>
        <w:t xml:space="preserve"> у ра</w:t>
      </w:r>
      <w:r w:rsidR="003F2C1F">
        <w:rPr>
          <w:rFonts w:ascii="Times New Roman" w:hAnsi="Times New Roman" w:cs="Times New Roman"/>
          <w:color w:val="auto"/>
          <w:spacing w:val="0"/>
          <w:sz w:val="30"/>
          <w:szCs w:val="30"/>
          <w:lang w:val="be-BY"/>
        </w:rPr>
        <w:t>бо</w:t>
      </w:r>
      <w:r w:rsidRPr="003F2C1F">
        <w:rPr>
          <w:rFonts w:ascii="Times New Roman" w:hAnsi="Times New Roman" w:cs="Times New Roman"/>
          <w:color w:val="auto"/>
          <w:spacing w:val="0"/>
          <w:sz w:val="30"/>
          <w:szCs w:val="30"/>
          <w:lang w:val="be-BY"/>
        </w:rPr>
        <w:t>ц</w:t>
      </w:r>
      <w:r w:rsidR="003F2C1F">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з</w:t>
      </w:r>
      <w:r w:rsid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дзецьмі з парушэннем слыху, </w:t>
      </w:r>
      <w:r w:rsidR="003F2C1F">
        <w:rPr>
          <w:rFonts w:ascii="Times New Roman" w:hAnsi="Times New Roman" w:cs="Times New Roman"/>
          <w:color w:val="auto"/>
          <w:spacing w:val="0"/>
          <w:sz w:val="30"/>
          <w:szCs w:val="30"/>
          <w:lang w:val="be-BY"/>
        </w:rPr>
        <w:t>ц</w:t>
      </w:r>
      <w:r w:rsidRPr="003F2C1F">
        <w:rPr>
          <w:rFonts w:ascii="Times New Roman" w:hAnsi="Times New Roman" w:cs="Times New Roman"/>
          <w:color w:val="auto"/>
          <w:spacing w:val="0"/>
          <w:sz w:val="30"/>
          <w:szCs w:val="30"/>
          <w:lang w:val="be-BY"/>
        </w:rPr>
        <w:t>яж</w:t>
      </w:r>
      <w:r w:rsidR="003F2C1F">
        <w:rPr>
          <w:rFonts w:ascii="Times New Roman" w:hAnsi="Times New Roman" w:cs="Times New Roman"/>
          <w:color w:val="auto"/>
          <w:spacing w:val="0"/>
          <w:sz w:val="30"/>
          <w:szCs w:val="30"/>
          <w:lang w:val="be-BY"/>
        </w:rPr>
        <w:t>кі</w:t>
      </w:r>
      <w:r w:rsidRPr="003F2C1F">
        <w:rPr>
          <w:rFonts w:ascii="Times New Roman" w:hAnsi="Times New Roman" w:cs="Times New Roman"/>
          <w:color w:val="auto"/>
          <w:spacing w:val="0"/>
          <w:sz w:val="30"/>
          <w:szCs w:val="30"/>
          <w:lang w:val="be-BY"/>
        </w:rPr>
        <w:t>м</w:t>
      </w:r>
      <w:r w:rsid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парушэннямі маўлення, інтэлектуальнай недастатковасцю</w:t>
      </w:r>
      <w:r w:rsidR="009E3EF9" w:rsidRPr="003F2C1F">
        <w:rPr>
          <w:rFonts w:ascii="Times New Roman" w:hAnsi="Times New Roman" w:cs="Times New Roman"/>
          <w:color w:val="auto"/>
          <w:spacing w:val="0"/>
          <w:sz w:val="30"/>
          <w:szCs w:val="30"/>
          <w:lang w:val="be-BY"/>
        </w:rPr>
        <w:t xml:space="preserve">, </w:t>
      </w:r>
      <w:r w:rsidR="00AA40C4">
        <w:rPr>
          <w:rFonts w:ascii="Times New Roman" w:hAnsi="Times New Roman" w:cs="Times New Roman"/>
          <w:color w:val="auto"/>
          <w:spacing w:val="0"/>
          <w:sz w:val="30"/>
          <w:szCs w:val="30"/>
          <w:lang w:val="be-BY"/>
        </w:rPr>
        <w:t>р</w:t>
      </w:r>
      <w:r w:rsidR="009E3EF9" w:rsidRPr="003F2C1F">
        <w:rPr>
          <w:rFonts w:ascii="Times New Roman" w:hAnsi="Times New Roman" w:cs="Times New Roman"/>
          <w:color w:val="auto"/>
          <w:spacing w:val="0"/>
          <w:sz w:val="30"/>
          <w:szCs w:val="30"/>
          <w:lang w:val="be-BY"/>
        </w:rPr>
        <w:t>ас</w:t>
      </w:r>
      <w:r w:rsidR="00AA40C4">
        <w:rPr>
          <w:rFonts w:ascii="Times New Roman" w:hAnsi="Times New Roman" w:cs="Times New Roman"/>
          <w:color w:val="auto"/>
          <w:spacing w:val="0"/>
          <w:sz w:val="30"/>
          <w:szCs w:val="30"/>
          <w:lang w:val="be-BY"/>
        </w:rPr>
        <w:t>стройства</w:t>
      </w:r>
      <w:r w:rsidR="009E3EF9" w:rsidRPr="003F2C1F">
        <w:rPr>
          <w:rFonts w:ascii="Times New Roman" w:hAnsi="Times New Roman" w:cs="Times New Roman"/>
          <w:color w:val="auto"/>
          <w:spacing w:val="0"/>
          <w:sz w:val="30"/>
          <w:szCs w:val="30"/>
          <w:lang w:val="be-BY"/>
        </w:rPr>
        <w:t>мі а</w:t>
      </w:r>
      <w:r w:rsidR="003F2C1F">
        <w:rPr>
          <w:rFonts w:ascii="Times New Roman" w:hAnsi="Times New Roman" w:cs="Times New Roman"/>
          <w:color w:val="auto"/>
          <w:spacing w:val="0"/>
          <w:sz w:val="30"/>
          <w:szCs w:val="30"/>
          <w:lang w:val="be-BY"/>
        </w:rPr>
        <w:t>ў</w:t>
      </w:r>
      <w:r w:rsidR="009E3EF9" w:rsidRPr="003F2C1F">
        <w:rPr>
          <w:rFonts w:ascii="Times New Roman" w:hAnsi="Times New Roman" w:cs="Times New Roman"/>
          <w:color w:val="auto"/>
          <w:spacing w:val="0"/>
          <w:sz w:val="30"/>
          <w:szCs w:val="30"/>
          <w:lang w:val="be-BY"/>
        </w:rPr>
        <w:t>т</w:t>
      </w:r>
      <w:r w:rsidR="003F2C1F">
        <w:rPr>
          <w:rFonts w:ascii="Times New Roman" w:hAnsi="Times New Roman" w:cs="Times New Roman"/>
          <w:color w:val="auto"/>
          <w:spacing w:val="0"/>
          <w:sz w:val="30"/>
          <w:szCs w:val="30"/>
          <w:lang w:val="be-BY"/>
        </w:rPr>
        <w:t>ы</w:t>
      </w:r>
      <w:r w:rsidR="009E3EF9" w:rsidRPr="003F2C1F">
        <w:rPr>
          <w:rFonts w:ascii="Times New Roman" w:hAnsi="Times New Roman" w:cs="Times New Roman"/>
          <w:color w:val="auto"/>
          <w:spacing w:val="0"/>
          <w:sz w:val="30"/>
          <w:szCs w:val="30"/>
          <w:lang w:val="be-BY"/>
        </w:rPr>
        <w:t>ст</w:t>
      </w:r>
      <w:r w:rsidR="003F2C1F">
        <w:rPr>
          <w:rFonts w:ascii="Times New Roman" w:hAnsi="Times New Roman" w:cs="Times New Roman"/>
          <w:color w:val="auto"/>
          <w:spacing w:val="0"/>
          <w:sz w:val="30"/>
          <w:szCs w:val="30"/>
          <w:lang w:val="be-BY"/>
        </w:rPr>
        <w:t>ы</w:t>
      </w:r>
      <w:r w:rsidR="009E3EF9" w:rsidRPr="003F2C1F">
        <w:rPr>
          <w:rFonts w:ascii="Times New Roman" w:hAnsi="Times New Roman" w:cs="Times New Roman"/>
          <w:color w:val="auto"/>
          <w:spacing w:val="0"/>
          <w:sz w:val="30"/>
          <w:szCs w:val="30"/>
          <w:lang w:val="be-BY"/>
        </w:rPr>
        <w:t>ч</w:t>
      </w:r>
      <w:r w:rsidR="003F2C1F">
        <w:rPr>
          <w:rFonts w:ascii="Times New Roman" w:hAnsi="Times New Roman" w:cs="Times New Roman"/>
          <w:color w:val="auto"/>
          <w:spacing w:val="0"/>
          <w:sz w:val="30"/>
          <w:szCs w:val="30"/>
          <w:lang w:val="be-BY"/>
        </w:rPr>
        <w:t>нага</w:t>
      </w:r>
      <w:r w:rsidR="009E3EF9" w:rsidRPr="003F2C1F">
        <w:rPr>
          <w:rFonts w:ascii="Times New Roman" w:hAnsi="Times New Roman" w:cs="Times New Roman"/>
          <w:color w:val="auto"/>
          <w:spacing w:val="0"/>
          <w:sz w:val="30"/>
          <w:szCs w:val="30"/>
          <w:lang w:val="be-BY"/>
        </w:rPr>
        <w:t xml:space="preserve"> спектр</w:t>
      </w:r>
      <w:r w:rsidR="00AE0816">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ў залежнасці ад выбару мовы навучання і выхавання законнымі прадстаўнікамі выхаванцаў;</w:t>
      </w:r>
    </w:p>
    <w:p w14:paraId="20B27334" w14:textId="4EA2358E"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засваенне дзвюх дзяржаўных моў адначасова пачынаючы з другога паўгоддзя ў другой малодшай груп</w:t>
      </w:r>
      <w:r w:rsidR="00F04043">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(ад 3 да 4 гадоў) у ра</w:t>
      </w:r>
      <w:r w:rsidR="003F2C1F">
        <w:rPr>
          <w:rFonts w:ascii="Times New Roman" w:hAnsi="Times New Roman" w:cs="Times New Roman"/>
          <w:color w:val="auto"/>
          <w:spacing w:val="0"/>
          <w:sz w:val="30"/>
          <w:szCs w:val="30"/>
          <w:lang w:val="be-BY"/>
        </w:rPr>
        <w:t>бо</w:t>
      </w:r>
      <w:r w:rsidRPr="003F2C1F">
        <w:rPr>
          <w:rFonts w:ascii="Times New Roman" w:hAnsi="Times New Roman" w:cs="Times New Roman"/>
          <w:color w:val="auto"/>
          <w:spacing w:val="0"/>
          <w:sz w:val="30"/>
          <w:szCs w:val="30"/>
          <w:lang w:val="be-BY"/>
        </w:rPr>
        <w:t>ц</w:t>
      </w:r>
      <w:r w:rsidR="003F2C1F">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з</w:t>
      </w:r>
      <w:r w:rsid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дзецьмі з парушэннямі зроку, з парушэннямі функцый </w:t>
      </w:r>
      <w:r w:rsid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порн</w:t>
      </w:r>
      <w:r w:rsidR="003F2C1F">
        <w:rPr>
          <w:rFonts w:ascii="Times New Roman" w:hAnsi="Times New Roman" w:cs="Times New Roman"/>
          <w:color w:val="auto"/>
          <w:spacing w:val="0"/>
          <w:sz w:val="30"/>
          <w:szCs w:val="30"/>
          <w:lang w:val="be-BY"/>
        </w:rPr>
        <w:t>а-руха</w:t>
      </w:r>
      <w:r w:rsidRPr="003F2C1F">
        <w:rPr>
          <w:rFonts w:ascii="Times New Roman" w:hAnsi="Times New Roman" w:cs="Times New Roman"/>
          <w:color w:val="auto"/>
          <w:spacing w:val="0"/>
          <w:sz w:val="30"/>
          <w:szCs w:val="30"/>
          <w:lang w:val="be-BY"/>
        </w:rPr>
        <w:t>льн</w:t>
      </w:r>
      <w:r w:rsid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апарат</w:t>
      </w:r>
      <w:r w:rsidR="003F2C1F">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з цяжкасцямі ў навучанні. </w:t>
      </w:r>
    </w:p>
    <w:p w14:paraId="78FA437D" w14:textId="190787B2"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bCs/>
          <w:i/>
          <w:color w:val="auto"/>
          <w:spacing w:val="0"/>
          <w:sz w:val="30"/>
          <w:szCs w:val="30"/>
          <w:lang w:val="be-BY"/>
        </w:rPr>
        <w:t>Звяртаем увагу</w:t>
      </w:r>
      <w:r w:rsidRPr="003F2C1F">
        <w:rPr>
          <w:rFonts w:ascii="Times New Roman" w:hAnsi="Times New Roman" w:cs="Times New Roman"/>
          <w:color w:val="auto"/>
          <w:spacing w:val="0"/>
          <w:sz w:val="30"/>
          <w:szCs w:val="30"/>
          <w:lang w:val="be-BY"/>
        </w:rPr>
        <w:t>, што ў нерэгламент</w:t>
      </w:r>
      <w:r w:rsid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ван</w:t>
      </w:r>
      <w:r w:rsidR="003F2C1F">
        <w:rPr>
          <w:rFonts w:ascii="Times New Roman" w:hAnsi="Times New Roman" w:cs="Times New Roman"/>
          <w:color w:val="auto"/>
          <w:spacing w:val="0"/>
          <w:sz w:val="30"/>
          <w:szCs w:val="30"/>
          <w:lang w:val="be-BY"/>
        </w:rPr>
        <w:t>ай</w:t>
      </w:r>
      <w:r w:rsidRPr="003F2C1F">
        <w:rPr>
          <w:rFonts w:ascii="Times New Roman" w:hAnsi="Times New Roman" w:cs="Times New Roman"/>
          <w:color w:val="auto"/>
          <w:spacing w:val="0"/>
          <w:sz w:val="30"/>
          <w:szCs w:val="30"/>
          <w:lang w:val="be-BY"/>
        </w:rPr>
        <w:t xml:space="preserve"> дзейнасці </w:t>
      </w:r>
      <w:r w:rsidR="003F2C1F">
        <w:rPr>
          <w:rFonts w:ascii="Times New Roman" w:hAnsi="Times New Roman" w:cs="Times New Roman"/>
          <w:color w:val="auto"/>
          <w:spacing w:val="0"/>
          <w:sz w:val="30"/>
          <w:szCs w:val="30"/>
          <w:lang w:val="be-BY"/>
        </w:rPr>
        <w:t xml:space="preserve">на </w:t>
      </w:r>
      <w:r w:rsidRPr="003F2C1F">
        <w:rPr>
          <w:rFonts w:ascii="Times New Roman" w:hAnsi="Times New Roman" w:cs="Times New Roman"/>
          <w:color w:val="auto"/>
          <w:spacing w:val="0"/>
          <w:sz w:val="30"/>
          <w:szCs w:val="30"/>
          <w:lang w:val="be-BY"/>
        </w:rPr>
        <w:t xml:space="preserve">працягу дня магчыма выкарыстанне дзвюх моў </w:t>
      </w:r>
      <w:r w:rsidR="003F2C1F">
        <w:rPr>
          <w:rFonts w:ascii="Times New Roman" w:hAnsi="Times New Roman" w:cs="Times New Roman"/>
          <w:color w:val="auto"/>
          <w:spacing w:val="0"/>
          <w:sz w:val="30"/>
          <w:szCs w:val="30"/>
          <w:lang w:val="be-BY"/>
        </w:rPr>
        <w:t>не</w:t>
      </w:r>
      <w:r w:rsidRPr="003F2C1F">
        <w:rPr>
          <w:rFonts w:ascii="Times New Roman" w:hAnsi="Times New Roman" w:cs="Times New Roman"/>
          <w:color w:val="auto"/>
          <w:spacing w:val="0"/>
          <w:sz w:val="30"/>
          <w:szCs w:val="30"/>
          <w:lang w:val="be-BY"/>
        </w:rPr>
        <w:t xml:space="preserve">залежна ад катэгорыі выхаванцаў з </w:t>
      </w:r>
      <w:r w:rsidR="00F04043">
        <w:rPr>
          <w:rFonts w:ascii="Times New Roman" w:hAnsi="Times New Roman" w:cs="Times New Roman"/>
          <w:color w:val="auto"/>
          <w:spacing w:val="0"/>
          <w:sz w:val="30"/>
          <w:szCs w:val="30"/>
          <w:lang w:val="be-BY"/>
        </w:rPr>
        <w:t>АПФР</w:t>
      </w:r>
      <w:r w:rsidRPr="003F2C1F">
        <w:rPr>
          <w:rFonts w:ascii="Times New Roman" w:hAnsi="Times New Roman" w:cs="Times New Roman"/>
          <w:color w:val="auto"/>
          <w:spacing w:val="0"/>
          <w:sz w:val="30"/>
          <w:szCs w:val="30"/>
          <w:lang w:val="be-BY"/>
        </w:rPr>
        <w:t xml:space="preserve"> (гульні, заданні, літаратурныя </w:t>
      </w:r>
      <w:r w:rsidR="00D736D7" w:rsidRPr="003F2C1F">
        <w:rPr>
          <w:rFonts w:ascii="Times New Roman" w:hAnsi="Times New Roman" w:cs="Times New Roman"/>
          <w:color w:val="auto"/>
          <w:spacing w:val="0"/>
          <w:sz w:val="30"/>
          <w:szCs w:val="30"/>
          <w:lang w:val="be-BY"/>
        </w:rPr>
        <w:t>і</w:t>
      </w:r>
      <w:r w:rsidR="00667518" w:rsidRPr="003F2C1F">
        <w:rPr>
          <w:rFonts w:ascii="Times New Roman" w:hAnsi="Times New Roman" w:cs="Times New Roman"/>
          <w:color w:val="auto"/>
          <w:spacing w:val="0"/>
          <w:sz w:val="30"/>
          <w:szCs w:val="30"/>
          <w:lang w:val="be-BY"/>
        </w:rPr>
        <w:t xml:space="preserve"> </w:t>
      </w:r>
      <w:r w:rsidR="00D736D7" w:rsidRPr="003F2C1F">
        <w:rPr>
          <w:rFonts w:ascii="Times New Roman" w:hAnsi="Times New Roman" w:cs="Times New Roman"/>
          <w:color w:val="auto"/>
          <w:spacing w:val="0"/>
          <w:sz w:val="30"/>
          <w:szCs w:val="30"/>
          <w:lang w:val="be-BY"/>
        </w:rPr>
        <w:t xml:space="preserve">музычныя </w:t>
      </w:r>
      <w:r w:rsidRPr="003F2C1F">
        <w:rPr>
          <w:rFonts w:ascii="Times New Roman" w:hAnsi="Times New Roman" w:cs="Times New Roman"/>
          <w:color w:val="auto"/>
          <w:spacing w:val="0"/>
          <w:sz w:val="30"/>
          <w:szCs w:val="30"/>
          <w:lang w:val="be-BY"/>
        </w:rPr>
        <w:t xml:space="preserve">творы і </w:t>
      </w:r>
      <w:r w:rsidR="00F04043">
        <w:rPr>
          <w:rFonts w:ascii="Times New Roman" w:hAnsi="Times New Roman" w:cs="Times New Roman"/>
          <w:color w:val="auto"/>
          <w:spacing w:val="0"/>
          <w:sz w:val="30"/>
          <w:szCs w:val="30"/>
          <w:lang w:val="be-BY"/>
        </w:rPr>
        <w:t xml:space="preserve">да </w:t>
      </w:r>
      <w:r w:rsidRPr="003F2C1F">
        <w:rPr>
          <w:rFonts w:ascii="Times New Roman" w:hAnsi="Times New Roman" w:cs="Times New Roman"/>
          <w:color w:val="auto"/>
          <w:spacing w:val="0"/>
          <w:sz w:val="30"/>
          <w:szCs w:val="30"/>
          <w:lang w:val="be-BY"/>
        </w:rPr>
        <w:t>т.</w:t>
      </w:r>
      <w:r w:rsidR="00F04043">
        <w:rPr>
          <w:rFonts w:ascii="Times New Roman" w:hAnsi="Times New Roman" w:cs="Times New Roman"/>
          <w:color w:val="auto"/>
          <w:spacing w:val="0"/>
          <w:sz w:val="30"/>
          <w:szCs w:val="30"/>
          <w:lang w:val="be-BY"/>
        </w:rPr>
        <w:t> </w:t>
      </w:r>
      <w:r w:rsidRPr="003F2C1F">
        <w:rPr>
          <w:rFonts w:ascii="Times New Roman" w:hAnsi="Times New Roman" w:cs="Times New Roman"/>
          <w:color w:val="auto"/>
          <w:spacing w:val="0"/>
          <w:sz w:val="30"/>
          <w:szCs w:val="30"/>
          <w:lang w:val="be-BY"/>
        </w:rPr>
        <w:t>п.).</w:t>
      </w:r>
    </w:p>
    <w:p w14:paraId="330F15BA" w14:textId="77777777" w:rsidR="001E4407" w:rsidRPr="003F2C1F" w:rsidRDefault="001E4407" w:rsidP="004B0F33">
      <w:pPr>
        <w:pStyle w:val="a4"/>
        <w:tabs>
          <w:tab w:val="left" w:pos="4678"/>
        </w:tabs>
        <w:suppressAutoHyphens w:val="0"/>
        <w:ind w:firstLine="709"/>
        <w:rPr>
          <w:rFonts w:ascii="Times New Roman" w:hAnsi="Times New Roman" w:cs="Times New Roman"/>
          <w:b/>
          <w:bCs/>
          <w:color w:val="auto"/>
          <w:spacing w:val="0"/>
          <w:sz w:val="30"/>
          <w:szCs w:val="30"/>
          <w:lang w:val="be-BY"/>
        </w:rPr>
      </w:pPr>
    </w:p>
    <w:p w14:paraId="33FC1C0E" w14:textId="46906BC7" w:rsidR="00861565" w:rsidRPr="003F2C1F" w:rsidRDefault="003F2C1F"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Pr>
          <w:rFonts w:ascii="Times New Roman" w:hAnsi="Times New Roman" w:cs="Times New Roman"/>
          <w:b/>
          <w:bCs/>
          <w:color w:val="auto"/>
          <w:spacing w:val="0"/>
          <w:sz w:val="30"/>
          <w:szCs w:val="30"/>
          <w:lang w:val="be-BY"/>
        </w:rPr>
        <w:t>В</w:t>
      </w:r>
      <w:r w:rsidR="00861565" w:rsidRPr="003F2C1F">
        <w:rPr>
          <w:rFonts w:ascii="Times New Roman" w:hAnsi="Times New Roman" w:cs="Times New Roman"/>
          <w:b/>
          <w:bCs/>
          <w:color w:val="auto"/>
          <w:spacing w:val="0"/>
          <w:sz w:val="30"/>
          <w:szCs w:val="30"/>
          <w:lang w:val="be-BY"/>
        </w:rPr>
        <w:t>уч</w:t>
      </w:r>
      <w:r>
        <w:rPr>
          <w:rFonts w:ascii="Times New Roman" w:hAnsi="Times New Roman" w:cs="Times New Roman"/>
          <w:b/>
          <w:bCs/>
          <w:color w:val="auto"/>
          <w:spacing w:val="0"/>
          <w:sz w:val="30"/>
          <w:szCs w:val="30"/>
          <w:lang w:val="be-BY"/>
        </w:rPr>
        <w:t>эб</w:t>
      </w:r>
      <w:r w:rsidR="00861565" w:rsidRPr="003F2C1F">
        <w:rPr>
          <w:rFonts w:ascii="Times New Roman" w:hAnsi="Times New Roman" w:cs="Times New Roman"/>
          <w:b/>
          <w:bCs/>
          <w:color w:val="auto"/>
          <w:spacing w:val="0"/>
          <w:sz w:val="30"/>
          <w:szCs w:val="30"/>
          <w:lang w:val="be-BY"/>
        </w:rPr>
        <w:t>ныя выданні і сродкі навучання</w:t>
      </w:r>
    </w:p>
    <w:p w14:paraId="32192947" w14:textId="77777777" w:rsidR="000F7DF6" w:rsidRPr="003F2C1F" w:rsidRDefault="000F7DF6" w:rsidP="004B0F33">
      <w:pPr>
        <w:spacing w:line="234" w:lineRule="atLeast"/>
        <w:ind w:firstLine="709"/>
        <w:jc w:val="both"/>
        <w:rPr>
          <w:sz w:val="30"/>
          <w:szCs w:val="30"/>
          <w:lang w:val="be-BY"/>
        </w:rPr>
      </w:pPr>
    </w:p>
    <w:p w14:paraId="69CD127C" w14:textId="4A5B2D48" w:rsidR="00532980" w:rsidRPr="003F2C1F" w:rsidRDefault="00532980" w:rsidP="004B0F33">
      <w:pPr>
        <w:spacing w:line="234" w:lineRule="atLeast"/>
        <w:ind w:firstLine="709"/>
        <w:jc w:val="both"/>
        <w:rPr>
          <w:sz w:val="30"/>
          <w:szCs w:val="30"/>
          <w:lang w:val="be-BY"/>
        </w:rPr>
      </w:pPr>
      <w:r w:rsidRPr="003F2C1F">
        <w:rPr>
          <w:sz w:val="30"/>
          <w:szCs w:val="30"/>
          <w:lang w:val="be-BY"/>
        </w:rPr>
        <w:t>Да выкарыстання ў адукацыйным працэсе дапускаюцца вуч</w:t>
      </w:r>
      <w:r w:rsidR="003F2C1F">
        <w:rPr>
          <w:sz w:val="30"/>
          <w:szCs w:val="30"/>
          <w:lang w:val="be-BY"/>
        </w:rPr>
        <w:t>эб</w:t>
      </w:r>
      <w:r w:rsidRPr="003F2C1F">
        <w:rPr>
          <w:sz w:val="30"/>
          <w:szCs w:val="30"/>
          <w:lang w:val="be-BY"/>
        </w:rPr>
        <w:t>ныя дапаможнікі і іншыя вучэбныя выданні, афіцыйна зацверджаныя або дапушчаныя ў якасці адпаведнага віду вучэбнага выдання Міністэрствам адукацыі, вуч</w:t>
      </w:r>
      <w:r w:rsidR="003F2C1F">
        <w:rPr>
          <w:sz w:val="30"/>
          <w:szCs w:val="30"/>
          <w:lang w:val="be-BY"/>
        </w:rPr>
        <w:t>эб</w:t>
      </w:r>
      <w:r w:rsidRPr="003F2C1F">
        <w:rPr>
          <w:sz w:val="30"/>
          <w:szCs w:val="30"/>
          <w:lang w:val="be-BY"/>
        </w:rPr>
        <w:t>ныя выданні (акрамя вучэбных дапаможнікаў), рэкамендаваныя арганізацыямі, якія ажыццяўляюць навукова-метадычнае забеспячэнне адукацыі (далей – вучэбныя выданні).</w:t>
      </w:r>
    </w:p>
    <w:p w14:paraId="7B4B113C" w14:textId="2919A081" w:rsidR="00861565" w:rsidRPr="003F2C1F" w:rsidRDefault="003F2C1F" w:rsidP="004B0F33">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Ва</w:t>
      </w:r>
      <w:r w:rsidR="00861565"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ўстанове</w:t>
      </w:r>
      <w:r w:rsidR="00861565" w:rsidRPr="003F2C1F">
        <w:rPr>
          <w:rFonts w:ascii="Times New Roman" w:hAnsi="Times New Roman" w:cs="Times New Roman"/>
          <w:color w:val="auto"/>
          <w:spacing w:val="0"/>
          <w:sz w:val="30"/>
          <w:szCs w:val="30"/>
          <w:lang w:val="be-BY"/>
        </w:rPr>
        <w:t xml:space="preserve"> адукацыі павінны выкарыстоўвацца сродкі навучання (гульні і цацкі, электронныя сродкі навучання і інш.), вырабленыя ў</w:t>
      </w:r>
      <w:r>
        <w:rPr>
          <w:rFonts w:ascii="Times New Roman" w:hAnsi="Times New Roman" w:cs="Times New Roman"/>
          <w:color w:val="auto"/>
          <w:spacing w:val="0"/>
          <w:sz w:val="30"/>
          <w:szCs w:val="30"/>
          <w:lang w:val="be-BY"/>
        </w:rPr>
        <w:t xml:space="preserve"> </w:t>
      </w:r>
      <w:r w:rsidR="00861565" w:rsidRPr="003F2C1F">
        <w:rPr>
          <w:rFonts w:ascii="Times New Roman" w:hAnsi="Times New Roman" w:cs="Times New Roman"/>
          <w:color w:val="auto"/>
          <w:spacing w:val="0"/>
          <w:sz w:val="30"/>
          <w:szCs w:val="30"/>
          <w:lang w:val="be-BY"/>
        </w:rPr>
        <w:t>адпаведнасці з тэхнічнымі нарматыўнымі прававымі актамі і</w:t>
      </w:r>
      <w:r>
        <w:rPr>
          <w:rFonts w:ascii="Times New Roman" w:hAnsi="Times New Roman" w:cs="Times New Roman"/>
          <w:color w:val="auto"/>
          <w:spacing w:val="0"/>
          <w:sz w:val="30"/>
          <w:szCs w:val="30"/>
          <w:lang w:val="be-BY"/>
        </w:rPr>
        <w:t xml:space="preserve"> </w:t>
      </w:r>
      <w:r w:rsidR="00861565" w:rsidRPr="003F2C1F">
        <w:rPr>
          <w:rFonts w:ascii="Times New Roman" w:hAnsi="Times New Roman" w:cs="Times New Roman"/>
          <w:color w:val="auto"/>
          <w:spacing w:val="0"/>
          <w:sz w:val="30"/>
          <w:szCs w:val="30"/>
          <w:lang w:val="be-BY"/>
        </w:rPr>
        <w:t>дазволеныя да ўжывання заканадаўствам.</w:t>
      </w:r>
    </w:p>
    <w:p w14:paraId="09E1241C" w14:textId="6AA98F4F"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Ва ўстанове адукацыі (метадычным кабінеце, групавых памяшканнях, кабінетах музычных кіраўнікоў, кіраўнікоў фізічнага выхавання, </w:t>
      </w:r>
      <w:r w:rsidR="003F2C1F">
        <w:rPr>
          <w:rFonts w:ascii="Times New Roman" w:hAnsi="Times New Roman" w:cs="Times New Roman"/>
          <w:color w:val="auto"/>
          <w:spacing w:val="0"/>
          <w:sz w:val="30"/>
          <w:szCs w:val="30"/>
          <w:lang w:val="be-BY"/>
        </w:rPr>
        <w:t>настаўнікаў-</w:t>
      </w:r>
      <w:r w:rsidRPr="003F2C1F">
        <w:rPr>
          <w:rFonts w:ascii="Times New Roman" w:hAnsi="Times New Roman" w:cs="Times New Roman"/>
          <w:color w:val="auto"/>
          <w:spacing w:val="0"/>
          <w:sz w:val="30"/>
          <w:szCs w:val="30"/>
          <w:lang w:val="be-BY"/>
        </w:rPr>
        <w:t>д</w:t>
      </w:r>
      <w:r w:rsidR="003F2C1F">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фектол</w:t>
      </w:r>
      <w:r w:rsid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3F2C1F">
        <w:rPr>
          <w:rFonts w:ascii="Times New Roman" w:hAnsi="Times New Roman" w:cs="Times New Roman"/>
          <w:color w:val="auto"/>
          <w:spacing w:val="0"/>
          <w:sz w:val="30"/>
          <w:szCs w:val="30"/>
          <w:lang w:val="be-BY"/>
        </w:rPr>
        <w:t>аў</w:t>
      </w:r>
      <w:r w:rsidRPr="003F2C1F">
        <w:rPr>
          <w:rFonts w:ascii="Times New Roman" w:hAnsi="Times New Roman" w:cs="Times New Roman"/>
          <w:color w:val="auto"/>
          <w:spacing w:val="0"/>
          <w:sz w:val="30"/>
          <w:szCs w:val="30"/>
          <w:lang w:val="be-BY"/>
        </w:rPr>
        <w:t>, педагог</w:t>
      </w:r>
      <w:r w:rsidR="003F2C1F">
        <w:rPr>
          <w:rFonts w:ascii="Times New Roman" w:hAnsi="Times New Roman" w:cs="Times New Roman"/>
          <w:color w:val="auto"/>
          <w:spacing w:val="0"/>
          <w:sz w:val="30"/>
          <w:szCs w:val="30"/>
          <w:lang w:val="be-BY"/>
        </w:rPr>
        <w:t>аў-</w:t>
      </w:r>
      <w:r w:rsidRPr="003F2C1F">
        <w:rPr>
          <w:rFonts w:ascii="Times New Roman" w:hAnsi="Times New Roman" w:cs="Times New Roman"/>
          <w:color w:val="auto"/>
          <w:spacing w:val="0"/>
          <w:sz w:val="30"/>
          <w:szCs w:val="30"/>
          <w:lang w:val="be-BY"/>
        </w:rPr>
        <w:t>пс</w:t>
      </w:r>
      <w:r w:rsid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хол</w:t>
      </w:r>
      <w:r w:rsid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3F2C1F">
        <w:rPr>
          <w:rFonts w:ascii="Times New Roman" w:hAnsi="Times New Roman" w:cs="Times New Roman"/>
          <w:color w:val="auto"/>
          <w:spacing w:val="0"/>
          <w:sz w:val="30"/>
          <w:szCs w:val="30"/>
          <w:lang w:val="be-BY"/>
        </w:rPr>
        <w:t>аў</w:t>
      </w:r>
      <w:r w:rsidRPr="003F2C1F">
        <w:rPr>
          <w:rFonts w:ascii="Times New Roman" w:hAnsi="Times New Roman" w:cs="Times New Roman"/>
          <w:color w:val="auto"/>
          <w:spacing w:val="0"/>
          <w:sz w:val="30"/>
          <w:szCs w:val="30"/>
          <w:lang w:val="be-BY"/>
        </w:rPr>
        <w:t xml:space="preserve"> і</w:t>
      </w:r>
      <w:r w:rsid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інш.) вядзецца анатаваны ўлік забяспечанасці вучэбнымі выданнямі. </w:t>
      </w:r>
    </w:p>
    <w:p w14:paraId="1D32FCA6" w14:textId="6CD56AA4"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Пералік вучэбных выданняў па дашкольнай і спецыяльнай адукацыі штогод абнаўляецца і размяшчаецца </w:t>
      </w:r>
      <w:r w:rsidR="00E97628" w:rsidRPr="003F2C1F">
        <w:rPr>
          <w:rFonts w:ascii="Times New Roman" w:hAnsi="Times New Roman" w:cs="Times New Roman"/>
          <w:color w:val="auto"/>
          <w:spacing w:val="0"/>
          <w:sz w:val="30"/>
          <w:szCs w:val="30"/>
          <w:lang w:val="be-BY"/>
        </w:rPr>
        <w:t xml:space="preserve">на </w:t>
      </w:r>
      <w:r w:rsidR="003F2C1F">
        <w:rPr>
          <w:rFonts w:ascii="Times New Roman" w:hAnsi="Times New Roman" w:cs="Times New Roman"/>
          <w:color w:val="auto"/>
          <w:spacing w:val="0"/>
          <w:sz w:val="30"/>
          <w:szCs w:val="30"/>
          <w:lang w:val="be-BY"/>
        </w:rPr>
        <w:t>і</w:t>
      </w:r>
      <w:r w:rsidR="00E97628" w:rsidRPr="003F2C1F">
        <w:rPr>
          <w:rFonts w:ascii="Times New Roman" w:hAnsi="Times New Roman" w:cs="Times New Roman"/>
          <w:color w:val="auto"/>
          <w:spacing w:val="0"/>
          <w:sz w:val="30"/>
          <w:szCs w:val="30"/>
          <w:lang w:val="be-BY"/>
        </w:rPr>
        <w:t>нт</w:t>
      </w:r>
      <w:r w:rsidR="003F2C1F">
        <w:rPr>
          <w:rFonts w:ascii="Times New Roman" w:hAnsi="Times New Roman" w:cs="Times New Roman"/>
          <w:color w:val="auto"/>
          <w:spacing w:val="0"/>
          <w:sz w:val="30"/>
          <w:szCs w:val="30"/>
          <w:lang w:val="be-BY"/>
        </w:rPr>
        <w:t>э</w:t>
      </w:r>
      <w:r w:rsidR="00E97628" w:rsidRPr="003F2C1F">
        <w:rPr>
          <w:rFonts w:ascii="Times New Roman" w:hAnsi="Times New Roman" w:cs="Times New Roman"/>
          <w:color w:val="auto"/>
          <w:spacing w:val="0"/>
          <w:sz w:val="30"/>
          <w:szCs w:val="30"/>
          <w:lang w:val="be-BY"/>
        </w:rPr>
        <w:t>рн</w:t>
      </w:r>
      <w:r w:rsidR="003F2C1F">
        <w:rPr>
          <w:rFonts w:ascii="Times New Roman" w:hAnsi="Times New Roman" w:cs="Times New Roman"/>
          <w:color w:val="auto"/>
          <w:spacing w:val="0"/>
          <w:sz w:val="30"/>
          <w:szCs w:val="30"/>
          <w:lang w:val="be-BY"/>
        </w:rPr>
        <w:t>э</w:t>
      </w:r>
      <w:r w:rsidR="00E97628" w:rsidRPr="003F2C1F">
        <w:rPr>
          <w:rFonts w:ascii="Times New Roman" w:hAnsi="Times New Roman" w:cs="Times New Roman"/>
          <w:color w:val="auto"/>
          <w:spacing w:val="0"/>
          <w:sz w:val="30"/>
          <w:szCs w:val="30"/>
          <w:lang w:val="be-BY"/>
        </w:rPr>
        <w:t>т</w:t>
      </w:r>
      <w:r w:rsidR="003F2C1F">
        <w:rPr>
          <w:rFonts w:ascii="Times New Roman" w:hAnsi="Times New Roman" w:cs="Times New Roman"/>
          <w:color w:val="auto"/>
          <w:spacing w:val="0"/>
          <w:sz w:val="30"/>
          <w:szCs w:val="30"/>
          <w:lang w:val="be-BY"/>
        </w:rPr>
        <w:t>-</w:t>
      </w:r>
      <w:r w:rsidR="00E97628" w:rsidRPr="003F2C1F">
        <w:rPr>
          <w:rFonts w:ascii="Times New Roman" w:hAnsi="Times New Roman" w:cs="Times New Roman"/>
          <w:color w:val="auto"/>
          <w:spacing w:val="0"/>
          <w:sz w:val="30"/>
          <w:szCs w:val="30"/>
          <w:lang w:val="be-BY"/>
        </w:rPr>
        <w:t>п</w:t>
      </w:r>
      <w:r w:rsidR="003F2C1F">
        <w:rPr>
          <w:rFonts w:ascii="Times New Roman" w:hAnsi="Times New Roman" w:cs="Times New Roman"/>
          <w:color w:val="auto"/>
          <w:spacing w:val="0"/>
          <w:sz w:val="30"/>
          <w:szCs w:val="30"/>
          <w:lang w:val="be-BY"/>
        </w:rPr>
        <w:t>а</w:t>
      </w:r>
      <w:r w:rsidR="00E97628" w:rsidRPr="003F2C1F">
        <w:rPr>
          <w:rFonts w:ascii="Times New Roman" w:hAnsi="Times New Roman" w:cs="Times New Roman"/>
          <w:color w:val="auto"/>
          <w:spacing w:val="0"/>
          <w:sz w:val="30"/>
          <w:szCs w:val="30"/>
          <w:lang w:val="be-BY"/>
        </w:rPr>
        <w:t xml:space="preserve">ртале Міністэрства </w:t>
      </w:r>
      <w:r w:rsidR="00E97628" w:rsidRPr="003F2C1F">
        <w:rPr>
          <w:rFonts w:ascii="Times New Roman" w:hAnsi="Times New Roman" w:cs="Times New Roman"/>
          <w:color w:val="auto"/>
          <w:spacing w:val="0"/>
          <w:sz w:val="30"/>
          <w:szCs w:val="30"/>
          <w:lang w:val="be-BY"/>
        </w:rPr>
        <w:lastRenderedPageBreak/>
        <w:t xml:space="preserve">адукацыі </w:t>
      </w:r>
      <w:r w:rsidR="00E97628" w:rsidRPr="003F2C1F">
        <w:rPr>
          <w:rFonts w:ascii="Times New Roman" w:hAnsi="Times New Roman" w:cs="Times New Roman"/>
          <w:i/>
          <w:iCs/>
          <w:color w:val="auto"/>
          <w:spacing w:val="0"/>
          <w:sz w:val="30"/>
          <w:szCs w:val="30"/>
          <w:lang w:val="be-BY"/>
        </w:rPr>
        <w:t>(</w:t>
      </w:r>
      <w:hyperlink r:id="rId21" w:history="1">
        <w:r w:rsidR="009B2FAF" w:rsidRPr="003F2C1F">
          <w:rPr>
            <w:rStyle w:val="a8"/>
            <w:rFonts w:ascii="Times New Roman" w:hAnsi="Times New Roman" w:cs="Times New Roman"/>
            <w:i/>
            <w:iCs/>
            <w:spacing w:val="0"/>
            <w:sz w:val="30"/>
            <w:szCs w:val="30"/>
            <w:lang w:val="be-BY"/>
          </w:rPr>
          <w:t>https://edu.gov.by</w:t>
        </w:r>
      </w:hyperlink>
      <w:r w:rsidR="00E97628" w:rsidRPr="003F2C1F">
        <w:rPr>
          <w:rFonts w:ascii="Times New Roman" w:hAnsi="Times New Roman" w:cs="Times New Roman"/>
          <w:i/>
          <w:iCs/>
          <w:color w:val="auto"/>
          <w:spacing w:val="0"/>
          <w:sz w:val="30"/>
          <w:szCs w:val="30"/>
          <w:lang w:val="be-BY"/>
        </w:rPr>
        <w:t>)</w:t>
      </w:r>
      <w:r w:rsidR="00E97628"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нацыянальным адукацыйным партале </w:t>
      </w:r>
      <w:r w:rsidRPr="003F2C1F">
        <w:rPr>
          <w:rFonts w:ascii="Times New Roman" w:hAnsi="Times New Roman" w:cs="Times New Roman"/>
          <w:i/>
          <w:iCs/>
          <w:color w:val="auto"/>
          <w:spacing w:val="0"/>
          <w:sz w:val="30"/>
          <w:szCs w:val="30"/>
          <w:lang w:val="be-BY"/>
        </w:rPr>
        <w:t>(</w:t>
      </w:r>
      <w:hyperlink r:id="rId22" w:history="1">
        <w:r w:rsidR="009B2FAF" w:rsidRPr="003F2C1F">
          <w:rPr>
            <w:rStyle w:val="a8"/>
            <w:rFonts w:ascii="Times New Roman" w:hAnsi="Times New Roman" w:cs="Times New Roman"/>
            <w:i/>
            <w:iCs/>
            <w:spacing w:val="0"/>
            <w:sz w:val="30"/>
            <w:szCs w:val="30"/>
            <w:lang w:val="be-BY"/>
          </w:rPr>
          <w:t>https://adu.by</w:t>
        </w:r>
      </w:hyperlink>
      <w:r w:rsidR="009B2FAF" w:rsidRPr="003F2C1F">
        <w:rPr>
          <w:rFonts w:ascii="Times New Roman" w:hAnsi="Times New Roman" w:cs="Times New Roman"/>
          <w:i/>
          <w:iCs/>
          <w:spacing w:val="0"/>
          <w:sz w:val="30"/>
          <w:szCs w:val="30"/>
          <w:lang w:val="be-BY"/>
        </w:rPr>
        <w:t xml:space="preserve"> </w:t>
      </w:r>
      <w:r w:rsidRPr="003F2C1F">
        <w:rPr>
          <w:rFonts w:ascii="Times New Roman" w:hAnsi="Times New Roman" w:cs="Times New Roman"/>
          <w:i/>
          <w:iCs/>
          <w:color w:val="auto"/>
          <w:spacing w:val="0"/>
          <w:sz w:val="30"/>
          <w:szCs w:val="30"/>
          <w:lang w:val="be-BY"/>
        </w:rPr>
        <w:t xml:space="preserve">/ </w:t>
      </w:r>
      <w:hyperlink r:id="rId23" w:history="1">
        <w:r w:rsidR="00C51D5D" w:rsidRPr="00D85171">
          <w:rPr>
            <w:rStyle w:val="a8"/>
            <w:rFonts w:ascii="Times New Roman" w:hAnsi="Times New Roman" w:cs="Times New Roman"/>
            <w:i/>
            <w:iCs/>
            <w:spacing w:val="0"/>
            <w:sz w:val="30"/>
            <w:szCs w:val="30"/>
            <w:lang w:val="be-BY"/>
          </w:rPr>
          <w:t>Галоўная / Адукацыйны працэс. 2023/2024 навучальны год / Спецыяльная адукацыя</w:t>
        </w:r>
      </w:hyperlink>
      <w:r w:rsidRPr="003F2C1F">
        <w:rPr>
          <w:rFonts w:ascii="Times New Roman" w:hAnsi="Times New Roman" w:cs="Times New Roman"/>
          <w:i/>
          <w:iCs/>
          <w:color w:val="auto"/>
          <w:spacing w:val="0"/>
          <w:sz w:val="30"/>
          <w:szCs w:val="30"/>
          <w:lang w:val="be-BY"/>
        </w:rPr>
        <w:t xml:space="preserve">; </w:t>
      </w:r>
      <w:hyperlink r:id="rId24" w:history="1">
        <w:r w:rsidR="009B2FAF" w:rsidRPr="003F2C1F">
          <w:rPr>
            <w:rStyle w:val="a8"/>
            <w:rFonts w:ascii="Times New Roman" w:hAnsi="Times New Roman" w:cs="Times New Roman"/>
            <w:i/>
            <w:iCs/>
            <w:spacing w:val="0"/>
            <w:sz w:val="30"/>
            <w:szCs w:val="30"/>
            <w:lang w:val="be-BY"/>
          </w:rPr>
          <w:t>https://adu.by</w:t>
        </w:r>
      </w:hyperlink>
      <w:r w:rsidR="009B2FAF" w:rsidRPr="003F2C1F">
        <w:rPr>
          <w:rStyle w:val="a8"/>
          <w:rFonts w:ascii="Times New Roman" w:hAnsi="Times New Roman" w:cs="Times New Roman"/>
          <w:i/>
          <w:iCs/>
          <w:color w:val="auto"/>
          <w:spacing w:val="0"/>
          <w:sz w:val="30"/>
          <w:szCs w:val="30"/>
          <w:u w:val="none"/>
          <w:lang w:val="be-BY"/>
        </w:rPr>
        <w:t xml:space="preserve"> </w:t>
      </w:r>
      <w:r w:rsidRPr="003F2C1F">
        <w:rPr>
          <w:rFonts w:ascii="Times New Roman" w:hAnsi="Times New Roman" w:cs="Times New Roman"/>
          <w:i/>
          <w:iCs/>
          <w:color w:val="auto"/>
          <w:spacing w:val="0"/>
          <w:sz w:val="30"/>
          <w:szCs w:val="30"/>
          <w:lang w:val="be-BY"/>
        </w:rPr>
        <w:t xml:space="preserve">/ </w:t>
      </w:r>
      <w:hyperlink r:id="rId25" w:history="1">
        <w:r w:rsidRPr="003F2C1F">
          <w:rPr>
            <w:rStyle w:val="a8"/>
            <w:rFonts w:ascii="Times New Roman" w:hAnsi="Times New Roman" w:cs="Times New Roman"/>
            <w:i/>
            <w:iCs/>
            <w:spacing w:val="0"/>
            <w:sz w:val="30"/>
            <w:szCs w:val="30"/>
            <w:lang w:val="be-BY"/>
          </w:rPr>
          <w:t>Галоўная / Адукацыйны працэс. 20</w:t>
        </w:r>
        <w:r w:rsidR="00B144BD" w:rsidRPr="003F2C1F">
          <w:rPr>
            <w:rStyle w:val="a8"/>
            <w:rFonts w:ascii="Times New Roman" w:hAnsi="Times New Roman" w:cs="Times New Roman"/>
            <w:i/>
            <w:iCs/>
            <w:spacing w:val="0"/>
            <w:sz w:val="30"/>
            <w:szCs w:val="30"/>
            <w:lang w:val="be-BY"/>
          </w:rPr>
          <w:t>23</w:t>
        </w:r>
        <w:r w:rsidRPr="003F2C1F">
          <w:rPr>
            <w:rStyle w:val="a8"/>
            <w:rFonts w:ascii="Times New Roman" w:hAnsi="Times New Roman" w:cs="Times New Roman"/>
            <w:i/>
            <w:iCs/>
            <w:spacing w:val="0"/>
            <w:sz w:val="30"/>
            <w:szCs w:val="30"/>
            <w:lang w:val="be-BY"/>
          </w:rPr>
          <w:t>/20</w:t>
        </w:r>
        <w:r w:rsidR="00B144BD" w:rsidRPr="003F2C1F">
          <w:rPr>
            <w:rStyle w:val="a8"/>
            <w:rFonts w:ascii="Times New Roman" w:hAnsi="Times New Roman" w:cs="Times New Roman"/>
            <w:i/>
            <w:iCs/>
            <w:spacing w:val="0"/>
            <w:sz w:val="30"/>
            <w:szCs w:val="30"/>
            <w:lang w:val="be-BY"/>
          </w:rPr>
          <w:t>24</w:t>
        </w:r>
        <w:r w:rsidRPr="003F2C1F">
          <w:rPr>
            <w:rStyle w:val="a8"/>
            <w:rFonts w:ascii="Times New Roman" w:hAnsi="Times New Roman" w:cs="Times New Roman"/>
            <w:i/>
            <w:iCs/>
            <w:spacing w:val="0"/>
            <w:sz w:val="30"/>
            <w:szCs w:val="30"/>
            <w:lang w:val="be-BY"/>
          </w:rPr>
          <w:t xml:space="preserve"> навучальны год / Дашкольная адукацыя</w:t>
        </w:r>
      </w:hyperlink>
      <w:r w:rsidRPr="003F2C1F">
        <w:rPr>
          <w:rFonts w:ascii="Times New Roman" w:hAnsi="Times New Roman" w:cs="Times New Roman"/>
          <w:i/>
          <w:iCs/>
          <w:color w:val="auto"/>
          <w:spacing w:val="0"/>
          <w:sz w:val="30"/>
          <w:szCs w:val="30"/>
          <w:lang w:val="be-BY"/>
        </w:rPr>
        <w:t>)</w:t>
      </w:r>
      <w:r w:rsidRPr="003F2C1F">
        <w:rPr>
          <w:rFonts w:ascii="Times New Roman" w:hAnsi="Times New Roman" w:cs="Times New Roman"/>
          <w:color w:val="auto"/>
          <w:spacing w:val="0"/>
          <w:sz w:val="30"/>
          <w:szCs w:val="30"/>
          <w:lang w:val="be-BY"/>
        </w:rPr>
        <w:t>;</w:t>
      </w:r>
      <w:r w:rsidRPr="003F2C1F">
        <w:rPr>
          <w:rFonts w:ascii="Times New Roman" w:hAnsi="Times New Roman" w:cs="Times New Roman"/>
          <w:i/>
          <w:iCs/>
          <w:color w:val="auto"/>
          <w:spacing w:val="0"/>
          <w:sz w:val="30"/>
          <w:szCs w:val="30"/>
          <w:lang w:val="be-BY"/>
        </w:rPr>
        <w:t xml:space="preserve"> </w:t>
      </w:r>
      <w:r w:rsidRPr="003F2C1F">
        <w:rPr>
          <w:rFonts w:ascii="Times New Roman" w:hAnsi="Times New Roman" w:cs="Times New Roman"/>
          <w:color w:val="auto"/>
          <w:spacing w:val="0"/>
          <w:sz w:val="30"/>
          <w:szCs w:val="30"/>
          <w:lang w:val="be-BY"/>
        </w:rPr>
        <w:t>публікуецца ў бюлетэні «Зборнік нарматыўных дакументаў Міністэрства адукацыі Рэспублікі Беларусь».</w:t>
      </w:r>
    </w:p>
    <w:p w14:paraId="481321CE" w14:textId="62C91039" w:rsidR="00861565" w:rsidRPr="003F2C1F" w:rsidRDefault="00861565" w:rsidP="004B0F33">
      <w:pPr>
        <w:autoSpaceDE w:val="0"/>
        <w:autoSpaceDN w:val="0"/>
        <w:adjustRightInd w:val="0"/>
        <w:spacing w:line="234" w:lineRule="atLeast"/>
        <w:ind w:firstLine="709"/>
        <w:jc w:val="both"/>
        <w:rPr>
          <w:sz w:val="30"/>
          <w:szCs w:val="30"/>
          <w:lang w:val="be-BY" w:eastAsia="en-US"/>
        </w:rPr>
      </w:pPr>
      <w:r w:rsidRPr="003F2C1F">
        <w:rPr>
          <w:sz w:val="30"/>
          <w:szCs w:val="30"/>
          <w:lang w:val="be-BY"/>
        </w:rPr>
        <w:t>У адпаведнасці з артыкулам 39 Кодэкса карыстанне вуч</w:t>
      </w:r>
      <w:r w:rsidR="003F2C1F">
        <w:rPr>
          <w:sz w:val="30"/>
          <w:szCs w:val="30"/>
          <w:lang w:val="be-BY"/>
        </w:rPr>
        <w:t>эб</w:t>
      </w:r>
      <w:r w:rsidRPr="003F2C1F">
        <w:rPr>
          <w:sz w:val="30"/>
          <w:szCs w:val="30"/>
          <w:lang w:val="be-BY"/>
        </w:rPr>
        <w:t xml:space="preserve">нымі дапаможнікамі навучэнцамі ва ўстановах адукацыі можа быць платным і бясплатным. </w:t>
      </w:r>
      <w:r w:rsidRPr="003F2C1F">
        <w:rPr>
          <w:sz w:val="30"/>
          <w:szCs w:val="30"/>
          <w:lang w:val="be-BY" w:eastAsia="en-US"/>
        </w:rPr>
        <w:t xml:space="preserve">Асобы, якія </w:t>
      </w:r>
      <w:r w:rsidR="003F2C1F">
        <w:rPr>
          <w:sz w:val="30"/>
          <w:szCs w:val="30"/>
          <w:lang w:val="be-BY" w:eastAsia="en-US"/>
        </w:rPr>
        <w:t>з</w:t>
      </w:r>
      <w:r w:rsidRPr="003F2C1F">
        <w:rPr>
          <w:sz w:val="30"/>
          <w:szCs w:val="30"/>
          <w:lang w:val="be-BY" w:eastAsia="en-US"/>
        </w:rPr>
        <w:t>асвойваюць змест адукацыйнай праграмы дашкольнай адукацыі</w:t>
      </w:r>
      <w:r w:rsidR="009F0A09" w:rsidRPr="003F2C1F">
        <w:rPr>
          <w:sz w:val="30"/>
          <w:szCs w:val="30"/>
          <w:lang w:val="be-BY" w:eastAsia="en-US"/>
        </w:rPr>
        <w:t>, у тым ліку асоб</w:t>
      </w:r>
      <w:r w:rsidR="00C51D5D">
        <w:rPr>
          <w:sz w:val="30"/>
          <w:szCs w:val="30"/>
          <w:lang w:val="be-BY" w:eastAsia="en-US"/>
        </w:rPr>
        <w:t>ы</w:t>
      </w:r>
      <w:r w:rsidR="009F0A09" w:rsidRPr="003F2C1F">
        <w:rPr>
          <w:sz w:val="30"/>
          <w:szCs w:val="30"/>
          <w:lang w:val="be-BY" w:eastAsia="en-US"/>
        </w:rPr>
        <w:t xml:space="preserve"> з АПФР, якія атрымліваюць карэкцыйна-педагагічную дапамогу ў пунктах карэкцыйна-педагагічнай дапамогі </w:t>
      </w:r>
      <w:r w:rsidR="00122D01" w:rsidRPr="003F2C1F">
        <w:rPr>
          <w:sz w:val="30"/>
          <w:szCs w:val="30"/>
          <w:lang w:val="be-BY" w:eastAsia="en-US"/>
        </w:rPr>
        <w:t>ўстаноў адукацыі</w:t>
      </w:r>
      <w:r w:rsidR="009F0A09" w:rsidRPr="003F2C1F">
        <w:rPr>
          <w:sz w:val="30"/>
          <w:szCs w:val="30"/>
          <w:lang w:val="be-BY" w:eastAsia="en-US"/>
        </w:rPr>
        <w:t xml:space="preserve">, </w:t>
      </w:r>
      <w:r w:rsidRPr="003F2C1F">
        <w:rPr>
          <w:sz w:val="30"/>
          <w:szCs w:val="30"/>
          <w:lang w:val="be-BY" w:eastAsia="en-US"/>
        </w:rPr>
        <w:t>на час атрымання адукацыі забяспечваюцца вучэбнымі дапаможнікамі ўстановамі адукацыі, якія ажыццяўляюць адукацыйную дзейнасць, за плату.</w:t>
      </w:r>
    </w:p>
    <w:p w14:paraId="2104A9D7" w14:textId="1D148933"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Кодэксам прадугледжаны дыферэнцыраваныя льготы для асобных катэгорый грамадзян пры аплаце за карыстанне вуч</w:t>
      </w:r>
      <w:r w:rsidR="003F2C1F">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нымі дапаможнікамі (зніжэнне на 50 працэнтаў або вызваленне ад аплаты) ва</w:t>
      </w:r>
      <w:r w:rsid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ўстановах адукацыі.</w:t>
      </w:r>
    </w:p>
    <w:p w14:paraId="4AF453F4" w14:textId="62D3E738" w:rsidR="009F0A09" w:rsidRPr="003F2C1F" w:rsidRDefault="009F0A09"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Бясплатнае карыстанне вуч</w:t>
      </w:r>
      <w:r w:rsidR="003F2C1F">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 xml:space="preserve">нымі дапаможнікамі ўстаноўлена для выхаванцаў з </w:t>
      </w:r>
      <w:r w:rsidR="00C51D5D">
        <w:rPr>
          <w:rFonts w:ascii="Times New Roman" w:hAnsi="Times New Roman" w:cs="Times New Roman"/>
          <w:color w:val="auto"/>
          <w:spacing w:val="0"/>
          <w:sz w:val="30"/>
          <w:szCs w:val="30"/>
          <w:lang w:val="be-BY"/>
        </w:rPr>
        <w:t>АПФР</w:t>
      </w:r>
      <w:r w:rsidRPr="003F2C1F">
        <w:rPr>
          <w:rFonts w:ascii="Times New Roman" w:hAnsi="Times New Roman" w:cs="Times New Roman"/>
          <w:color w:val="auto"/>
          <w:spacing w:val="0"/>
          <w:sz w:val="30"/>
          <w:szCs w:val="30"/>
          <w:lang w:val="be-BY"/>
        </w:rPr>
        <w:t xml:space="preserve">, якія </w:t>
      </w:r>
      <w:r w:rsidR="00C51D5D">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асвойваюць змест адукацыйных праграм спецыяльнай адукацыі на ўзроўні дашкольнай адукацыі</w:t>
      </w:r>
      <w:r w:rsidR="00D736D7" w:rsidRPr="003F2C1F">
        <w:rPr>
          <w:rFonts w:ascii="Times New Roman" w:hAnsi="Times New Roman" w:cs="Times New Roman"/>
          <w:color w:val="auto"/>
          <w:spacing w:val="0"/>
          <w:sz w:val="30"/>
          <w:szCs w:val="30"/>
          <w:lang w:val="be-BY"/>
        </w:rPr>
        <w:t>, дзяцей-інвалідаў.</w:t>
      </w:r>
    </w:p>
    <w:p w14:paraId="1A458FFC" w14:textId="25B418F3" w:rsidR="00BF5C0F" w:rsidRPr="003F2C1F" w:rsidRDefault="00BF5C0F"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Міністрам адукацыі 3 лютага 2023 г. зацверджаны «П</w:t>
      </w:r>
      <w:r w:rsidR="003F2C1F">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ралік вучэбных выданняў для выкарыстання ва ўстановах адукацыі, якія рэалізуюць адукацыйную праграму дашкольнай адукацыі, у якасці вучэбных дапаможнікаў для выхаванцаў старшых груп (</w:t>
      </w:r>
      <w:r w:rsidR="003F2C1F">
        <w:rPr>
          <w:rFonts w:ascii="Times New Roman" w:hAnsi="Times New Roman" w:cs="Times New Roman"/>
          <w:color w:val="auto"/>
          <w:spacing w:val="0"/>
          <w:sz w:val="30"/>
          <w:szCs w:val="30"/>
          <w:lang w:val="be-BY"/>
        </w:rPr>
        <w:t>ад</w:t>
      </w:r>
      <w:r w:rsidRPr="003F2C1F">
        <w:rPr>
          <w:rFonts w:ascii="Times New Roman" w:hAnsi="Times New Roman" w:cs="Times New Roman"/>
          <w:color w:val="auto"/>
          <w:spacing w:val="0"/>
          <w:sz w:val="30"/>
          <w:szCs w:val="30"/>
          <w:lang w:val="be-BY"/>
        </w:rPr>
        <w:t xml:space="preserve"> 5 </w:t>
      </w:r>
      <w:r w:rsidR="003F2C1F">
        <w:rPr>
          <w:rFonts w:ascii="Times New Roman" w:hAnsi="Times New Roman" w:cs="Times New Roman"/>
          <w:color w:val="auto"/>
          <w:spacing w:val="0"/>
          <w:sz w:val="30"/>
          <w:szCs w:val="30"/>
          <w:lang w:val="be-BY"/>
        </w:rPr>
        <w:t>д</w:t>
      </w:r>
      <w:r w:rsidRPr="003F2C1F">
        <w:rPr>
          <w:rFonts w:ascii="Times New Roman" w:hAnsi="Times New Roman" w:cs="Times New Roman"/>
          <w:color w:val="auto"/>
          <w:spacing w:val="0"/>
          <w:sz w:val="30"/>
          <w:szCs w:val="30"/>
          <w:lang w:val="be-BY"/>
        </w:rPr>
        <w:t>а 7 гадоў) у</w:t>
      </w:r>
      <w:r w:rsid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2023/2024</w:t>
      </w:r>
      <w:r w:rsid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навучальным годз</w:t>
      </w:r>
      <w:r w:rsidR="003F2C1F">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(размешчаны на </w:t>
      </w:r>
      <w:r w:rsid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нт</w:t>
      </w:r>
      <w:r w:rsidR="003F2C1F">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рн</w:t>
      </w:r>
      <w:r w:rsidR="003F2C1F">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т</w:t>
      </w:r>
      <w:r w:rsid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п</w:t>
      </w:r>
      <w:r w:rsid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ртале Міністэрства адукацыі</w:t>
      </w:r>
      <w:r w:rsidR="009B2FAF" w:rsidRPr="003F2C1F">
        <w:rPr>
          <w:rFonts w:ascii="Times New Roman" w:hAnsi="Times New Roman" w:cs="Times New Roman"/>
          <w:i/>
          <w:color w:val="auto"/>
          <w:spacing w:val="0"/>
          <w:sz w:val="30"/>
          <w:szCs w:val="30"/>
          <w:lang w:val="be-BY"/>
        </w:rPr>
        <w:t xml:space="preserve"> </w:t>
      </w:r>
      <w:hyperlink r:id="rId26" w:history="1">
        <w:r w:rsidR="009B2FAF" w:rsidRPr="003F2C1F">
          <w:rPr>
            <w:rStyle w:val="a8"/>
            <w:rFonts w:ascii="Times New Roman" w:hAnsi="Times New Roman" w:cs="Times New Roman"/>
            <w:i/>
            <w:spacing w:val="0"/>
            <w:sz w:val="30"/>
            <w:szCs w:val="30"/>
            <w:lang w:val="be-BY"/>
          </w:rPr>
          <w:t>https://edu.gov.by/urovni-obrazovaniya/doshkolnoe-obrazovanie/doshkolnoe-obrazovanie/informatsiya/nauchno-metodicheskoe-obespechenie</w:t>
        </w:r>
      </w:hyperlink>
      <w:r w:rsidRPr="003F2C1F">
        <w:rPr>
          <w:rFonts w:ascii="Times New Roman" w:hAnsi="Times New Roman" w:cs="Times New Roman"/>
          <w:i/>
          <w:iCs/>
          <w:color w:val="auto"/>
          <w:spacing w:val="0"/>
          <w:sz w:val="30"/>
          <w:szCs w:val="30"/>
          <w:lang w:val="be-BY"/>
        </w:rPr>
        <w:t xml:space="preserve">, </w:t>
      </w:r>
      <w:r w:rsidRPr="003F2C1F">
        <w:rPr>
          <w:rFonts w:ascii="Times New Roman" w:hAnsi="Times New Roman" w:cs="Times New Roman"/>
          <w:iCs/>
          <w:color w:val="auto"/>
          <w:spacing w:val="0"/>
          <w:sz w:val="30"/>
          <w:szCs w:val="30"/>
          <w:lang w:val="be-BY"/>
        </w:rPr>
        <w:t>нацыянальным адукацыйным партале</w:t>
      </w:r>
      <w:r w:rsidRPr="003F2C1F">
        <w:rPr>
          <w:rFonts w:ascii="Times New Roman" w:hAnsi="Times New Roman" w:cs="Times New Roman"/>
          <w:i/>
          <w:iCs/>
          <w:color w:val="auto"/>
          <w:spacing w:val="0"/>
          <w:sz w:val="30"/>
          <w:szCs w:val="30"/>
          <w:lang w:val="be-BY"/>
        </w:rPr>
        <w:t xml:space="preserve"> </w:t>
      </w:r>
      <w:hyperlink r:id="rId27" w:history="1">
        <w:r w:rsidR="009B2FAF" w:rsidRPr="003F2C1F">
          <w:rPr>
            <w:rStyle w:val="a8"/>
            <w:rFonts w:ascii="Times New Roman" w:hAnsi="Times New Roman" w:cs="Times New Roman"/>
            <w:i/>
            <w:iCs/>
            <w:spacing w:val="0"/>
            <w:sz w:val="30"/>
            <w:szCs w:val="30"/>
            <w:lang w:val="be-BY"/>
          </w:rPr>
          <w:t>https://adu.by</w:t>
        </w:r>
      </w:hyperlink>
      <w:r w:rsidR="009B2FAF" w:rsidRPr="003F2C1F">
        <w:rPr>
          <w:rStyle w:val="a8"/>
          <w:rFonts w:ascii="Times New Roman" w:hAnsi="Times New Roman" w:cs="Times New Roman"/>
          <w:i/>
          <w:iCs/>
          <w:color w:val="auto"/>
          <w:spacing w:val="0"/>
          <w:sz w:val="30"/>
          <w:szCs w:val="30"/>
          <w:u w:val="none"/>
          <w:lang w:val="be-BY"/>
        </w:rPr>
        <w:t xml:space="preserve"> </w:t>
      </w:r>
      <w:r w:rsidRPr="003F2C1F">
        <w:rPr>
          <w:rStyle w:val="a8"/>
          <w:rFonts w:ascii="Times New Roman" w:hAnsi="Times New Roman" w:cs="Times New Roman"/>
          <w:i/>
          <w:iCs/>
          <w:color w:val="auto"/>
          <w:spacing w:val="0"/>
          <w:sz w:val="30"/>
          <w:szCs w:val="30"/>
          <w:u w:val="none"/>
          <w:lang w:val="be-BY"/>
        </w:rPr>
        <w:t>/</w:t>
      </w:r>
      <w:r w:rsidRPr="003F2C1F">
        <w:rPr>
          <w:rFonts w:ascii="Times New Roman" w:hAnsi="Times New Roman" w:cs="Times New Roman"/>
          <w:i/>
          <w:iCs/>
          <w:color w:val="auto"/>
          <w:spacing w:val="0"/>
          <w:sz w:val="30"/>
          <w:szCs w:val="30"/>
          <w:lang w:val="be-BY"/>
        </w:rPr>
        <w:t xml:space="preserve"> </w:t>
      </w:r>
      <w:hyperlink r:id="rId28" w:history="1">
        <w:r w:rsidRPr="003F2C1F">
          <w:rPr>
            <w:rStyle w:val="a8"/>
            <w:rFonts w:ascii="Times New Roman" w:hAnsi="Times New Roman" w:cs="Times New Roman"/>
            <w:i/>
            <w:iCs/>
            <w:spacing w:val="0"/>
            <w:sz w:val="30"/>
            <w:szCs w:val="30"/>
            <w:lang w:val="be-BY"/>
          </w:rPr>
          <w:t>Галоўная / Адукацыйны працэс. 2023/2024 навучальны год / Дашкольная адукацыя</w:t>
        </w:r>
      </w:hyperlink>
      <w:r w:rsidRPr="003F2C1F">
        <w:rPr>
          <w:rFonts w:ascii="Times New Roman" w:hAnsi="Times New Roman" w:cs="Times New Roman"/>
          <w:i/>
          <w:iCs/>
          <w:color w:val="auto"/>
          <w:spacing w:val="0"/>
          <w:sz w:val="30"/>
          <w:szCs w:val="30"/>
          <w:lang w:val="be-BY"/>
        </w:rPr>
        <w:t>)</w:t>
      </w:r>
      <w:r w:rsidRPr="003F2C1F">
        <w:rPr>
          <w:rFonts w:ascii="Times New Roman" w:hAnsi="Times New Roman" w:cs="Times New Roman"/>
          <w:color w:val="auto"/>
          <w:spacing w:val="0"/>
          <w:sz w:val="30"/>
          <w:szCs w:val="30"/>
          <w:lang w:val="be-BY"/>
        </w:rPr>
        <w:t>.</w:t>
      </w:r>
    </w:p>
    <w:p w14:paraId="79B16FF0" w14:textId="5C8E93BF"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 202</w:t>
      </w:r>
      <w:r w:rsidR="00FA00A0" w:rsidRPr="003F2C1F">
        <w:rPr>
          <w:rFonts w:ascii="Times New Roman" w:hAnsi="Times New Roman" w:cs="Times New Roman"/>
          <w:color w:val="auto"/>
          <w:spacing w:val="0"/>
          <w:sz w:val="30"/>
          <w:szCs w:val="30"/>
          <w:lang w:val="be-BY"/>
        </w:rPr>
        <w:t>3</w:t>
      </w:r>
      <w:r w:rsidRPr="003F2C1F">
        <w:rPr>
          <w:rFonts w:ascii="Times New Roman" w:hAnsi="Times New Roman" w:cs="Times New Roman"/>
          <w:color w:val="auto"/>
          <w:spacing w:val="0"/>
          <w:sz w:val="30"/>
          <w:szCs w:val="30"/>
          <w:lang w:val="be-BY"/>
        </w:rPr>
        <w:t>/202</w:t>
      </w:r>
      <w:r w:rsidR="00FA00A0" w:rsidRPr="003F2C1F">
        <w:rPr>
          <w:rFonts w:ascii="Times New Roman" w:hAnsi="Times New Roman" w:cs="Times New Roman"/>
          <w:color w:val="auto"/>
          <w:spacing w:val="0"/>
          <w:sz w:val="30"/>
          <w:szCs w:val="30"/>
          <w:lang w:val="be-BY"/>
        </w:rPr>
        <w:t>4</w:t>
      </w:r>
      <w:r w:rsid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навучальным годзе ў якасці вуч</w:t>
      </w:r>
      <w:r w:rsidR="003F2C1F">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ных дапаможнікаў будуць выкарыстоўвацца наступныя вучэбныя выданні</w:t>
      </w:r>
      <w:r w:rsidR="001E4407" w:rsidRPr="003F2C1F">
        <w:rPr>
          <w:rFonts w:ascii="Times New Roman" w:hAnsi="Times New Roman" w:cs="Times New Roman"/>
          <w:color w:val="auto"/>
          <w:spacing w:val="0"/>
          <w:sz w:val="30"/>
          <w:szCs w:val="30"/>
          <w:lang w:val="be-BY"/>
        </w:rPr>
        <w:t>.</w:t>
      </w:r>
    </w:p>
    <w:p w14:paraId="40925611" w14:textId="77777777" w:rsidR="00631D35" w:rsidRPr="0041066F" w:rsidRDefault="00631D35" w:rsidP="00631D35">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1. Давидович, А. Л. Путешествие в мир правильной речи. Рабочая тетрадь : учебное пособие для воспитанников старших групп (от 5 до 7 лет) учреждений дошкольного образования с русским языком обучения / А. Л. Давидович, В. Л. Пашко. – Минск : Национальный институт образования, 2020–2023. – 76 с. : ил. – </w:t>
      </w:r>
      <w:r w:rsidRPr="0041066F">
        <w:rPr>
          <w:rFonts w:ascii="Times New Roman" w:hAnsi="Times New Roman" w:cs="Times New Roman"/>
          <w:i/>
          <w:iCs/>
          <w:color w:val="auto"/>
          <w:sz w:val="30"/>
          <w:szCs w:val="30"/>
        </w:rPr>
        <w:t>(УМК «Мои первые уроки»)</w:t>
      </w:r>
      <w:r w:rsidRPr="0041066F">
        <w:rPr>
          <w:rFonts w:ascii="Times New Roman" w:hAnsi="Times New Roman" w:cs="Times New Roman"/>
          <w:color w:val="auto"/>
          <w:sz w:val="30"/>
          <w:szCs w:val="30"/>
        </w:rPr>
        <w:t>.</w:t>
      </w:r>
    </w:p>
    <w:p w14:paraId="48FCA1FE" w14:textId="77777777" w:rsidR="00631D35" w:rsidRPr="0041066F" w:rsidRDefault="00631D35" w:rsidP="00631D35">
      <w:pPr>
        <w:pStyle w:val="a4"/>
        <w:tabs>
          <w:tab w:val="left" w:pos="4678"/>
        </w:tabs>
        <w:suppressAutoHyphens w:val="0"/>
        <w:ind w:firstLine="709"/>
        <w:rPr>
          <w:rFonts w:ascii="Times New Roman" w:hAnsi="Times New Roman" w:cs="Times New Roman"/>
          <w:color w:val="auto"/>
          <w:spacing w:val="-11"/>
          <w:sz w:val="30"/>
          <w:szCs w:val="30"/>
        </w:rPr>
      </w:pPr>
      <w:r w:rsidRPr="0041066F">
        <w:rPr>
          <w:rFonts w:ascii="Times New Roman" w:hAnsi="Times New Roman" w:cs="Times New Roman"/>
          <w:color w:val="auto"/>
          <w:sz w:val="30"/>
          <w:szCs w:val="30"/>
        </w:rPr>
        <w:t xml:space="preserve">2. Давидович, А. Л. Путешествие в мир правильной речи. Шаг за шагом. Рабочая тетрадь : учебное пособие для воспитанников старших групп (от 5 до 7 лет) учреждений дошкольного образования с белорусским </w:t>
      </w:r>
      <w:r w:rsidRPr="0041066F">
        <w:rPr>
          <w:rFonts w:ascii="Times New Roman" w:hAnsi="Times New Roman" w:cs="Times New Roman"/>
          <w:color w:val="auto"/>
          <w:sz w:val="30"/>
          <w:szCs w:val="30"/>
        </w:rPr>
        <w:lastRenderedPageBreak/>
        <w:t>языком обучения / А. Л. Дави</w:t>
      </w:r>
      <w:r w:rsidRPr="0041066F">
        <w:rPr>
          <w:rFonts w:ascii="Times New Roman" w:hAnsi="Times New Roman" w:cs="Times New Roman"/>
          <w:color w:val="auto"/>
          <w:spacing w:val="-4"/>
          <w:sz w:val="30"/>
          <w:szCs w:val="30"/>
        </w:rPr>
        <w:t>дович, В. Л. Пашко. – Минск : Национальный инсти</w:t>
      </w:r>
      <w:r w:rsidRPr="0041066F">
        <w:rPr>
          <w:rFonts w:ascii="Times New Roman" w:hAnsi="Times New Roman" w:cs="Times New Roman"/>
          <w:color w:val="auto"/>
          <w:spacing w:val="-11"/>
          <w:sz w:val="30"/>
          <w:szCs w:val="30"/>
        </w:rPr>
        <w:t xml:space="preserve">тут образования, </w:t>
      </w:r>
      <w:r w:rsidRPr="0041066F">
        <w:rPr>
          <w:rFonts w:ascii="Times New Roman" w:hAnsi="Times New Roman" w:cs="Times New Roman"/>
          <w:color w:val="auto"/>
          <w:sz w:val="30"/>
          <w:szCs w:val="30"/>
        </w:rPr>
        <w:t>2020–2023</w:t>
      </w:r>
      <w:r w:rsidRPr="0041066F">
        <w:rPr>
          <w:rFonts w:ascii="Times New Roman" w:hAnsi="Times New Roman" w:cs="Times New Roman"/>
          <w:color w:val="auto"/>
          <w:spacing w:val="-11"/>
          <w:sz w:val="30"/>
          <w:szCs w:val="30"/>
        </w:rPr>
        <w:t xml:space="preserve">. – 76 с. : ил. – </w:t>
      </w:r>
      <w:r w:rsidRPr="0041066F">
        <w:rPr>
          <w:rFonts w:ascii="Times New Roman" w:hAnsi="Times New Roman" w:cs="Times New Roman"/>
          <w:i/>
          <w:iCs/>
          <w:color w:val="auto"/>
          <w:spacing w:val="-11"/>
          <w:sz w:val="30"/>
          <w:szCs w:val="30"/>
        </w:rPr>
        <w:t>(УМК «Мои первые уроки»)</w:t>
      </w:r>
      <w:r w:rsidRPr="0041066F">
        <w:rPr>
          <w:rFonts w:ascii="Times New Roman" w:hAnsi="Times New Roman" w:cs="Times New Roman"/>
          <w:color w:val="auto"/>
          <w:spacing w:val="-11"/>
          <w:sz w:val="30"/>
          <w:szCs w:val="30"/>
        </w:rPr>
        <w:t>.</w:t>
      </w:r>
    </w:p>
    <w:p w14:paraId="1EDF629E" w14:textId="77777777" w:rsidR="00631D35" w:rsidRPr="0041066F" w:rsidRDefault="00631D35" w:rsidP="00631D35">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3. Давідовіч, А. Л. Свет, у якім я жыву. Рабочы сшытак / Мир, в котором я живу. Рабочая тетрадь : вучэбны дапаможнік для выхаванцаў старшых груп (ад 5 да 7 гадоў) устаноў </w:t>
      </w:r>
      <w:r w:rsidRPr="0041066F">
        <w:rPr>
          <w:rFonts w:ascii="Times New Roman" w:hAnsi="Times New Roman" w:cs="Times New Roman"/>
          <w:color w:val="auto"/>
          <w:spacing w:val="-9"/>
          <w:sz w:val="30"/>
          <w:szCs w:val="30"/>
        </w:rPr>
        <w:t>дашкольнай адукацыі з беларускай і рускай мовамі навучання</w:t>
      </w:r>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9"/>
          <w:sz w:val="30"/>
          <w:szCs w:val="30"/>
        </w:rPr>
        <w:t>/</w:t>
      </w:r>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6"/>
          <w:sz w:val="30"/>
          <w:szCs w:val="30"/>
        </w:rPr>
        <w:t>А. Л. Давідовіч, А. І. Смолер. – Мінск : Нацыянальны</w:t>
      </w:r>
      <w:r w:rsidRPr="0041066F">
        <w:rPr>
          <w:rFonts w:ascii="Times New Roman" w:hAnsi="Times New Roman" w:cs="Times New Roman"/>
          <w:color w:val="auto"/>
          <w:sz w:val="30"/>
          <w:szCs w:val="30"/>
        </w:rPr>
        <w:t xml:space="preserve"> інстытут адукацыі, 2020–2023. – 80 с. : іл. – </w:t>
      </w:r>
      <w:r w:rsidRPr="0041066F">
        <w:rPr>
          <w:rFonts w:ascii="Times New Roman" w:hAnsi="Times New Roman" w:cs="Times New Roman"/>
          <w:i/>
          <w:iCs/>
          <w:color w:val="auto"/>
          <w:sz w:val="30"/>
          <w:szCs w:val="30"/>
        </w:rPr>
        <w:t>(ВМК «Мае першыя ўрокі»)</w:t>
      </w:r>
      <w:r w:rsidRPr="0041066F">
        <w:rPr>
          <w:rFonts w:ascii="Times New Roman" w:hAnsi="Times New Roman" w:cs="Times New Roman"/>
          <w:color w:val="auto"/>
          <w:sz w:val="30"/>
          <w:szCs w:val="30"/>
        </w:rPr>
        <w:t>.</w:t>
      </w:r>
    </w:p>
    <w:p w14:paraId="7AD71CF7" w14:textId="77777777" w:rsidR="00631D35" w:rsidRPr="0041066F" w:rsidRDefault="00631D35" w:rsidP="00631D35">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4. Дубініна, Д. М. Родная мова. Рабочы сшытак : вучэбны дапаможнік для выхаванцаў старшых груп (ад 5 да 7 гадоў) </w:t>
      </w:r>
      <w:r w:rsidRPr="0041066F">
        <w:rPr>
          <w:rFonts w:ascii="Times New Roman" w:hAnsi="Times New Roman" w:cs="Times New Roman"/>
          <w:color w:val="auto"/>
          <w:spacing w:val="-6"/>
          <w:sz w:val="30"/>
          <w:szCs w:val="30"/>
        </w:rPr>
        <w:t>устаноў дашкольнай адукацыі з беларускай мовай навучання</w:t>
      </w:r>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6"/>
          <w:sz w:val="30"/>
          <w:szCs w:val="30"/>
        </w:rPr>
        <w:t>/</w:t>
      </w:r>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4"/>
          <w:sz w:val="30"/>
          <w:szCs w:val="30"/>
        </w:rPr>
        <w:t>Д. М. Дубініна, Н. С. Старжынская. – Мінск : Нацы</w:t>
      </w:r>
      <w:r w:rsidRPr="0041066F">
        <w:rPr>
          <w:rFonts w:ascii="Times New Roman" w:hAnsi="Times New Roman" w:cs="Times New Roman"/>
          <w:color w:val="auto"/>
          <w:sz w:val="30"/>
          <w:szCs w:val="30"/>
        </w:rPr>
        <w:t xml:space="preserve">янальны інстытут адукацыі, 2020–2023. – 80 с. : іл. – </w:t>
      </w:r>
      <w:r w:rsidRPr="0041066F">
        <w:rPr>
          <w:rFonts w:ascii="Times New Roman" w:hAnsi="Times New Roman" w:cs="Times New Roman"/>
          <w:i/>
          <w:iCs/>
          <w:color w:val="auto"/>
          <w:sz w:val="30"/>
          <w:szCs w:val="30"/>
        </w:rPr>
        <w:t>(ВМК «Мае першыя ўрокі»)</w:t>
      </w:r>
      <w:r w:rsidRPr="0041066F">
        <w:rPr>
          <w:rFonts w:ascii="Times New Roman" w:hAnsi="Times New Roman" w:cs="Times New Roman"/>
          <w:color w:val="auto"/>
          <w:sz w:val="30"/>
          <w:szCs w:val="30"/>
        </w:rPr>
        <w:t>.</w:t>
      </w:r>
    </w:p>
    <w:p w14:paraId="297F1A35" w14:textId="77777777" w:rsidR="00631D35" w:rsidRPr="0041066F" w:rsidRDefault="00631D35" w:rsidP="00631D35">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5. Дубініна, Д. М. Родная мова. Крок за крокам. Рабочы сшытак : вучэбны дапаможнік для выхаванцаў старшых груп (ад 5 да 7 гадоў) устаноў дашкольнай адукацыі з рускай мовай навучання / Д. М. Дубініна, Н. С. Старжынская. – Мінск : Нацыянальны інстытут адукацыі, 2020–2023. – 80 с. : іл. – </w:t>
      </w:r>
      <w:r w:rsidRPr="0041066F">
        <w:rPr>
          <w:rFonts w:ascii="Times New Roman" w:hAnsi="Times New Roman" w:cs="Times New Roman"/>
          <w:i/>
          <w:iCs/>
          <w:color w:val="auto"/>
          <w:sz w:val="30"/>
          <w:szCs w:val="30"/>
        </w:rPr>
        <w:t>(ВМК «Мае першыя ўрокі»)</w:t>
      </w:r>
      <w:r w:rsidRPr="0041066F">
        <w:rPr>
          <w:rFonts w:ascii="Times New Roman" w:hAnsi="Times New Roman" w:cs="Times New Roman"/>
          <w:color w:val="auto"/>
          <w:sz w:val="30"/>
          <w:szCs w:val="30"/>
        </w:rPr>
        <w:t>.</w:t>
      </w:r>
    </w:p>
    <w:p w14:paraId="0C1D1B14" w14:textId="77777777" w:rsidR="00631D35" w:rsidRPr="0041066F" w:rsidRDefault="00631D35" w:rsidP="00631D35">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6"/>
          <w:sz w:val="30"/>
          <w:szCs w:val="30"/>
        </w:rPr>
        <w:t>6. Жытко, І. У. Матэматычны калейдаскоп. Рабочы сшытак /</w:t>
      </w:r>
      <w:r w:rsidRPr="0041066F">
        <w:rPr>
          <w:rFonts w:ascii="Times New Roman" w:hAnsi="Times New Roman" w:cs="Times New Roman"/>
          <w:color w:val="auto"/>
          <w:sz w:val="30"/>
          <w:szCs w:val="30"/>
        </w:rPr>
        <w:t xml:space="preserve"> Математический калейдоскоп. Рабочая тетрад ь: вучэбны дапаможнік для выхаванцаў старшых груп (ад 5 да 7 гадоў) устаноў дашкольнай адукацыі з беларускай і рускай мовамі навучання / І. У. Жытко. – Мінск : Нацыянальны інстытут адукацыі, 2020–2023. – 76 с. : іл. – </w:t>
      </w:r>
      <w:r w:rsidRPr="0041066F">
        <w:rPr>
          <w:rFonts w:ascii="Times New Roman" w:hAnsi="Times New Roman" w:cs="Times New Roman"/>
          <w:i/>
          <w:iCs/>
          <w:color w:val="auto"/>
          <w:sz w:val="30"/>
          <w:szCs w:val="30"/>
        </w:rPr>
        <w:t>(ВМК «Мае першыя ўрокі»)</w:t>
      </w:r>
      <w:r w:rsidRPr="0041066F">
        <w:rPr>
          <w:rFonts w:ascii="Times New Roman" w:hAnsi="Times New Roman" w:cs="Times New Roman"/>
          <w:color w:val="auto"/>
          <w:sz w:val="30"/>
          <w:szCs w:val="30"/>
        </w:rPr>
        <w:t>.</w:t>
      </w:r>
    </w:p>
    <w:p w14:paraId="53A48E1B" w14:textId="77777777" w:rsidR="00631D35" w:rsidRPr="0041066F" w:rsidRDefault="00631D35" w:rsidP="00631D35">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7. Старжинская, Н. С. Подготовка к обучению грамоте. Рабо</w:t>
      </w:r>
      <w:r w:rsidRPr="0041066F">
        <w:rPr>
          <w:rFonts w:ascii="Times New Roman" w:hAnsi="Times New Roman" w:cs="Times New Roman"/>
          <w:color w:val="auto"/>
          <w:sz w:val="30"/>
          <w:szCs w:val="30"/>
        </w:rPr>
        <w:t xml:space="preserve">чая тетрадь : учебное пособие для воспитанников старших групп (от 5 до 7 лет) учреждений дошкольного образования с русским языком обучения / Н. С. Старжинская. – Минск : Национальный институт образования, 2020–2023. – 80 с. : ил. – </w:t>
      </w:r>
      <w:r w:rsidRPr="0041066F">
        <w:rPr>
          <w:rFonts w:ascii="Times New Roman" w:hAnsi="Times New Roman" w:cs="Times New Roman"/>
          <w:i/>
          <w:iCs/>
          <w:color w:val="auto"/>
          <w:sz w:val="30"/>
          <w:szCs w:val="30"/>
        </w:rPr>
        <w:t>(УМК «Мои первые уроки»)</w:t>
      </w:r>
      <w:r w:rsidRPr="0041066F">
        <w:rPr>
          <w:rFonts w:ascii="Times New Roman" w:hAnsi="Times New Roman" w:cs="Times New Roman"/>
          <w:color w:val="auto"/>
          <w:sz w:val="30"/>
          <w:szCs w:val="30"/>
        </w:rPr>
        <w:t>.</w:t>
      </w:r>
    </w:p>
    <w:p w14:paraId="6AEC725B" w14:textId="77777777" w:rsidR="00631D35" w:rsidRPr="0041066F" w:rsidRDefault="00631D35" w:rsidP="00631D35">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8. Старжынская, Н. С. Падрыхтоўка да навучання грамаце. Рабочы сшытак : вучэбны дапаможнік для выхаванцаў старшых груп (ад 5 да 7 гадоў) устаноў дашкольнай адукацыі з </w:t>
      </w:r>
      <w:r w:rsidRPr="0041066F">
        <w:rPr>
          <w:rFonts w:ascii="Times New Roman" w:hAnsi="Times New Roman" w:cs="Times New Roman"/>
          <w:color w:val="auto"/>
          <w:spacing w:val="-6"/>
          <w:sz w:val="30"/>
          <w:szCs w:val="30"/>
        </w:rPr>
        <w:t xml:space="preserve">беларускай мовай навучання / Н. С. Старжынская. – </w:t>
      </w:r>
      <w:r w:rsidRPr="0041066F">
        <w:rPr>
          <w:rFonts w:ascii="Times New Roman" w:hAnsi="Times New Roman" w:cs="Times New Roman"/>
          <w:color w:val="auto"/>
          <w:sz w:val="30"/>
          <w:szCs w:val="30"/>
        </w:rPr>
        <w:t xml:space="preserve">Мінск : Нацыянальны інстытут адукацыі, 2020–2023. – 80 с.: іл. – </w:t>
      </w:r>
      <w:r w:rsidRPr="0041066F">
        <w:rPr>
          <w:rFonts w:ascii="Times New Roman" w:hAnsi="Times New Roman" w:cs="Times New Roman"/>
          <w:i/>
          <w:iCs/>
          <w:color w:val="auto"/>
          <w:sz w:val="30"/>
          <w:szCs w:val="30"/>
        </w:rPr>
        <w:t>(ВМК «Мае першыя ўрокі»)</w:t>
      </w:r>
      <w:r w:rsidRPr="0041066F">
        <w:rPr>
          <w:rFonts w:ascii="Times New Roman" w:hAnsi="Times New Roman" w:cs="Times New Roman"/>
          <w:color w:val="auto"/>
          <w:sz w:val="30"/>
          <w:szCs w:val="30"/>
        </w:rPr>
        <w:t>.</w:t>
      </w:r>
    </w:p>
    <w:p w14:paraId="26BDBC29" w14:textId="5939F779" w:rsidR="003A50E1" w:rsidRPr="003F2C1F" w:rsidRDefault="003A50E1"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bCs/>
          <w:i/>
          <w:color w:val="auto"/>
          <w:spacing w:val="0"/>
          <w:sz w:val="30"/>
          <w:szCs w:val="30"/>
          <w:lang w:val="be-BY"/>
        </w:rPr>
        <w:t>Звяртаем увагу</w:t>
      </w:r>
      <w:r w:rsidRPr="003F2C1F">
        <w:rPr>
          <w:rFonts w:ascii="Times New Roman" w:hAnsi="Times New Roman" w:cs="Times New Roman"/>
          <w:color w:val="auto"/>
          <w:spacing w:val="0"/>
          <w:sz w:val="30"/>
          <w:szCs w:val="30"/>
          <w:lang w:val="be-BY"/>
        </w:rPr>
        <w:t>, што ў вуч</w:t>
      </w:r>
      <w:r w:rsidR="00631D35">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ных дапаможніках В</w:t>
      </w:r>
      <w:r w:rsidR="00631D35">
        <w:rPr>
          <w:rFonts w:ascii="Times New Roman" w:hAnsi="Times New Roman" w:cs="Times New Roman"/>
          <w:color w:val="auto"/>
          <w:spacing w:val="0"/>
          <w:sz w:val="30"/>
          <w:szCs w:val="30"/>
          <w:lang w:val="be-BY"/>
        </w:rPr>
        <w:t>МК</w:t>
      </w:r>
      <w:r w:rsidRPr="003F2C1F">
        <w:rPr>
          <w:rFonts w:ascii="Times New Roman" w:hAnsi="Times New Roman" w:cs="Times New Roman"/>
          <w:color w:val="auto"/>
          <w:spacing w:val="0"/>
          <w:sz w:val="30"/>
          <w:szCs w:val="30"/>
          <w:lang w:val="be-BY"/>
        </w:rPr>
        <w:t xml:space="preserve"> «Мае першыя ўрокі» прадстаўлен</w:t>
      </w:r>
      <w:r w:rsidR="00631D35">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w:t>
      </w:r>
      <w:r w:rsidR="00631D35">
        <w:rPr>
          <w:rFonts w:ascii="Times New Roman" w:hAnsi="Times New Roman" w:cs="Times New Roman"/>
          <w:color w:val="auto"/>
          <w:spacing w:val="0"/>
          <w:sz w:val="30"/>
          <w:szCs w:val="30"/>
          <w:lang w:val="be-BY"/>
        </w:rPr>
        <w:t>змест</w:t>
      </w:r>
      <w:r w:rsidRPr="003F2C1F">
        <w:rPr>
          <w:rFonts w:ascii="Times New Roman" w:hAnsi="Times New Roman" w:cs="Times New Roman"/>
          <w:color w:val="auto"/>
          <w:spacing w:val="0"/>
          <w:sz w:val="30"/>
          <w:szCs w:val="30"/>
          <w:lang w:val="be-BY"/>
        </w:rPr>
        <w:t xml:space="preserve"> як для выхаванцаў старшых груп ад 5 да 6 гадоў, так і для выхаванцаў старшых груп ад 6 да 7 гадоў. У сувязі з гэтым выдача другога камплекта вуч</w:t>
      </w:r>
      <w:r w:rsidR="00631D35">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 xml:space="preserve">ных дапаможнікаў выхаванцам старшай групы ад 6 да 7 гадоў на другім годзе навучання не прадугледжана </w:t>
      </w:r>
      <w:r w:rsidR="00820F63"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выкарыстоўваюцца раней </w:t>
      </w:r>
      <w:r w:rsidR="00631D35">
        <w:rPr>
          <w:rFonts w:ascii="Times New Roman" w:hAnsi="Times New Roman" w:cs="Times New Roman"/>
          <w:color w:val="auto"/>
          <w:spacing w:val="0"/>
          <w:sz w:val="30"/>
          <w:szCs w:val="30"/>
          <w:lang w:val="be-BY"/>
        </w:rPr>
        <w:t>набытыя</w:t>
      </w:r>
      <w:r w:rsidRPr="003F2C1F">
        <w:rPr>
          <w:rFonts w:ascii="Times New Roman" w:hAnsi="Times New Roman" w:cs="Times New Roman"/>
          <w:color w:val="auto"/>
          <w:spacing w:val="0"/>
          <w:sz w:val="30"/>
          <w:szCs w:val="30"/>
          <w:lang w:val="be-BY"/>
        </w:rPr>
        <w:t xml:space="preserve"> вуч</w:t>
      </w:r>
      <w:r w:rsidR="00631D35">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ныя дапаможнікі.</w:t>
      </w:r>
      <w:r w:rsidR="00051CE9" w:rsidRPr="003F2C1F">
        <w:rPr>
          <w:rFonts w:ascii="Times New Roman" w:hAnsi="Times New Roman" w:cs="Times New Roman"/>
          <w:color w:val="auto"/>
          <w:spacing w:val="0"/>
          <w:sz w:val="30"/>
          <w:szCs w:val="30"/>
          <w:lang w:val="be-BY"/>
        </w:rPr>
        <w:t xml:space="preserve"> </w:t>
      </w:r>
    </w:p>
    <w:p w14:paraId="57E838D3" w14:textId="3DA8A73B"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Кіраўнікам устаноў адукацыі неабходна звярнуць асаблівую ўвагу </w:t>
      </w:r>
      <w:r w:rsidRPr="003F2C1F">
        <w:rPr>
          <w:rFonts w:ascii="Times New Roman" w:hAnsi="Times New Roman" w:cs="Times New Roman"/>
          <w:bCs/>
          <w:i/>
          <w:color w:val="auto"/>
          <w:spacing w:val="0"/>
          <w:sz w:val="30"/>
          <w:szCs w:val="30"/>
          <w:lang w:val="be-BY"/>
        </w:rPr>
        <w:t>на своечасовасць</w:t>
      </w:r>
      <w:r w:rsidRPr="003F2C1F">
        <w:rPr>
          <w:rFonts w:ascii="Times New Roman" w:hAnsi="Times New Roman" w:cs="Times New Roman"/>
          <w:bCs/>
          <w:iCs/>
          <w:color w:val="auto"/>
          <w:spacing w:val="0"/>
          <w:sz w:val="30"/>
          <w:szCs w:val="30"/>
          <w:lang w:val="be-BY"/>
        </w:rPr>
        <w:t xml:space="preserve"> (да 15</w:t>
      </w:r>
      <w:r w:rsidR="00631D35">
        <w:rPr>
          <w:rFonts w:ascii="Times New Roman" w:hAnsi="Times New Roman" w:cs="Times New Roman"/>
          <w:bCs/>
          <w:iCs/>
          <w:color w:val="auto"/>
          <w:spacing w:val="0"/>
          <w:sz w:val="30"/>
          <w:szCs w:val="30"/>
          <w:lang w:val="be-BY"/>
        </w:rPr>
        <w:t xml:space="preserve"> </w:t>
      </w:r>
      <w:r w:rsidRPr="003F2C1F">
        <w:rPr>
          <w:rFonts w:ascii="Times New Roman" w:hAnsi="Times New Roman" w:cs="Times New Roman"/>
          <w:bCs/>
          <w:iCs/>
          <w:color w:val="auto"/>
          <w:spacing w:val="0"/>
          <w:sz w:val="30"/>
          <w:szCs w:val="30"/>
          <w:lang w:val="be-BY"/>
        </w:rPr>
        <w:t>жніўня)</w:t>
      </w:r>
      <w:r w:rsidRPr="003F2C1F">
        <w:rPr>
          <w:rFonts w:ascii="Times New Roman" w:hAnsi="Times New Roman" w:cs="Times New Roman"/>
          <w:color w:val="auto"/>
          <w:spacing w:val="0"/>
          <w:sz w:val="30"/>
          <w:szCs w:val="30"/>
          <w:lang w:val="be-BY"/>
        </w:rPr>
        <w:t xml:space="preserve"> прадастаўлення законнымі прадстаўнікамі </w:t>
      </w:r>
      <w:r w:rsidRPr="003F2C1F">
        <w:rPr>
          <w:rFonts w:ascii="Times New Roman" w:hAnsi="Times New Roman" w:cs="Times New Roman"/>
          <w:color w:val="auto"/>
          <w:spacing w:val="0"/>
          <w:sz w:val="30"/>
          <w:szCs w:val="30"/>
          <w:lang w:val="be-BY"/>
        </w:rPr>
        <w:lastRenderedPageBreak/>
        <w:t>выхаванцаў, якія маюць права на бясплатнае карыстанне вуч</w:t>
      </w:r>
      <w:r w:rsidR="00631D35">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нымі дапаможнікамі або зніжэнне платы за карыстанне імі, адпаведных дакументаў</w:t>
      </w:r>
      <w:r w:rsidR="00415380" w:rsidRPr="003F2C1F">
        <w:rPr>
          <w:rFonts w:ascii="Times New Roman" w:hAnsi="Times New Roman" w:cs="Times New Roman"/>
          <w:color w:val="auto"/>
          <w:spacing w:val="0"/>
          <w:sz w:val="30"/>
          <w:szCs w:val="30"/>
          <w:lang w:val="be-BY"/>
        </w:rPr>
        <w:t>.</w:t>
      </w:r>
    </w:p>
    <w:p w14:paraId="02D8DEE2" w14:textId="6B67529F" w:rsidR="00861565" w:rsidRPr="003F2C1F" w:rsidRDefault="0086156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Пры </w:t>
      </w:r>
      <w:r w:rsidR="00E62D83" w:rsidRPr="003F2C1F">
        <w:rPr>
          <w:rFonts w:ascii="Times New Roman" w:hAnsi="Times New Roman" w:cs="Times New Roman"/>
          <w:color w:val="auto"/>
          <w:spacing w:val="0"/>
          <w:sz w:val="30"/>
          <w:szCs w:val="30"/>
          <w:lang w:val="be-BY"/>
        </w:rPr>
        <w:t>адлічэнні з установы адукацыі выхаванцаў, якія засвойваюць змест адукацыйнай праграмы дашкольнай адукацыі, адукацыйных праграм спецыяльнай адукацыі на ўзроўні дашкольнай адукацыі, па ініцыятыве законнага прадстаўніка непаўналетняга навучэнца, як</w:t>
      </w:r>
      <w:r w:rsidR="00CE1317">
        <w:rPr>
          <w:rFonts w:ascii="Times New Roman" w:hAnsi="Times New Roman" w:cs="Times New Roman"/>
          <w:color w:val="auto"/>
          <w:spacing w:val="0"/>
          <w:sz w:val="30"/>
          <w:szCs w:val="30"/>
          <w:lang w:val="be-BY"/>
        </w:rPr>
        <w:t>і</w:t>
      </w:r>
      <w:r w:rsidR="00E62D83" w:rsidRPr="003F2C1F">
        <w:rPr>
          <w:rFonts w:ascii="Times New Roman" w:hAnsi="Times New Roman" w:cs="Times New Roman"/>
          <w:color w:val="auto"/>
          <w:spacing w:val="0"/>
          <w:sz w:val="30"/>
          <w:szCs w:val="30"/>
          <w:lang w:val="be-BY"/>
        </w:rPr>
        <w:t xml:space="preserve"> </w:t>
      </w:r>
      <w:r w:rsidR="00CE1317">
        <w:rPr>
          <w:rFonts w:ascii="Times New Roman" w:hAnsi="Times New Roman" w:cs="Times New Roman"/>
          <w:color w:val="auto"/>
          <w:spacing w:val="0"/>
          <w:sz w:val="30"/>
          <w:szCs w:val="30"/>
          <w:lang w:val="be-BY"/>
        </w:rPr>
        <w:t>жадае</w:t>
      </w:r>
      <w:r w:rsidR="00E62D83" w:rsidRPr="003F2C1F">
        <w:rPr>
          <w:rFonts w:ascii="Times New Roman" w:hAnsi="Times New Roman" w:cs="Times New Roman"/>
          <w:color w:val="auto"/>
          <w:spacing w:val="0"/>
          <w:sz w:val="30"/>
          <w:szCs w:val="30"/>
          <w:lang w:val="be-BY"/>
        </w:rPr>
        <w:t xml:space="preserve"> атрымаць дашкольную адукацыю</w:t>
      </w:r>
      <w:r w:rsidR="00785689" w:rsidRPr="003F2C1F">
        <w:rPr>
          <w:rFonts w:ascii="Times New Roman" w:hAnsi="Times New Roman" w:cs="Times New Roman"/>
          <w:color w:val="auto"/>
          <w:spacing w:val="0"/>
          <w:sz w:val="30"/>
          <w:szCs w:val="30"/>
          <w:lang w:val="be-BY"/>
        </w:rPr>
        <w:t>, спецыяльную адукацыю</w:t>
      </w:r>
      <w:r w:rsidR="00E62D83" w:rsidRPr="003F2C1F">
        <w:rPr>
          <w:rFonts w:ascii="Times New Roman" w:hAnsi="Times New Roman" w:cs="Times New Roman"/>
          <w:color w:val="auto"/>
          <w:spacing w:val="0"/>
          <w:sz w:val="30"/>
          <w:szCs w:val="30"/>
          <w:lang w:val="be-BY"/>
        </w:rPr>
        <w:t xml:space="preserve"> ў іншай установе адукацыі, </w:t>
      </w:r>
      <w:r w:rsidRPr="003F2C1F">
        <w:rPr>
          <w:rFonts w:ascii="Times New Roman" w:hAnsi="Times New Roman" w:cs="Times New Roman"/>
          <w:color w:val="auto"/>
          <w:spacing w:val="0"/>
          <w:sz w:val="30"/>
          <w:szCs w:val="30"/>
          <w:lang w:val="be-BY"/>
        </w:rPr>
        <w:t>вуч</w:t>
      </w:r>
      <w:r w:rsidR="00631D35">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ныя дапаможнікі перадаюцца яго законнаму прадстаўніку.</w:t>
      </w:r>
    </w:p>
    <w:p w14:paraId="0061FC00" w14:textId="77777777" w:rsidR="00D736D7" w:rsidRPr="003F2C1F" w:rsidRDefault="00D736D7" w:rsidP="004B0F33">
      <w:pPr>
        <w:pStyle w:val="a4"/>
        <w:tabs>
          <w:tab w:val="left" w:pos="4678"/>
        </w:tabs>
        <w:ind w:firstLine="709"/>
        <w:rPr>
          <w:rFonts w:ascii="Times New Roman" w:hAnsi="Times New Roman" w:cs="Times New Roman"/>
          <w:b/>
          <w:bCs/>
          <w:color w:val="auto"/>
          <w:spacing w:val="0"/>
          <w:sz w:val="30"/>
          <w:szCs w:val="30"/>
          <w:lang w:val="be-BY"/>
        </w:rPr>
      </w:pPr>
    </w:p>
    <w:p w14:paraId="1E1B0437" w14:textId="77777777" w:rsidR="002F686F" w:rsidRPr="003F2C1F" w:rsidRDefault="001B1850" w:rsidP="00D67B1B">
      <w:pPr>
        <w:pStyle w:val="a4"/>
        <w:tabs>
          <w:tab w:val="left" w:pos="4678"/>
        </w:tabs>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 xml:space="preserve">ВЫХАВАЎЧАЯ РАБОТА ВА ЎСТАНОВЕ </w:t>
      </w:r>
    </w:p>
    <w:p w14:paraId="4A0D36B5" w14:textId="4AD9BC56" w:rsidR="001B1850" w:rsidRPr="003F2C1F" w:rsidRDefault="001B1850" w:rsidP="00D67B1B">
      <w:pPr>
        <w:pStyle w:val="a4"/>
        <w:tabs>
          <w:tab w:val="left" w:pos="4678"/>
        </w:tabs>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ДАШКОЛЬНАЙ АДУКАЦЫІ</w:t>
      </w:r>
    </w:p>
    <w:p w14:paraId="226FF514" w14:textId="77777777" w:rsidR="00D67B1B" w:rsidRPr="003F2C1F" w:rsidRDefault="00D67B1B" w:rsidP="004B0F33">
      <w:pPr>
        <w:pStyle w:val="ae"/>
        <w:spacing w:before="0" w:beforeAutospacing="0" w:after="0" w:afterAutospacing="0" w:line="234" w:lineRule="atLeast"/>
        <w:ind w:firstLine="708"/>
        <w:jc w:val="both"/>
        <w:rPr>
          <w:bCs/>
          <w:sz w:val="30"/>
          <w:szCs w:val="30"/>
          <w:lang w:val="be-BY"/>
        </w:rPr>
      </w:pPr>
    </w:p>
    <w:p w14:paraId="77F8AC1F" w14:textId="3D8F686B" w:rsidR="001B1850" w:rsidRPr="003F2C1F" w:rsidRDefault="001B1850" w:rsidP="004B0F33">
      <w:pPr>
        <w:pStyle w:val="ae"/>
        <w:spacing w:before="0" w:beforeAutospacing="0" w:after="0" w:afterAutospacing="0" w:line="234" w:lineRule="atLeast"/>
        <w:ind w:firstLine="708"/>
        <w:jc w:val="both"/>
        <w:rPr>
          <w:b/>
          <w:sz w:val="30"/>
          <w:szCs w:val="30"/>
          <w:lang w:val="be-BY"/>
        </w:rPr>
      </w:pPr>
      <w:r w:rsidRPr="003F2C1F">
        <w:rPr>
          <w:bCs/>
          <w:sz w:val="30"/>
          <w:szCs w:val="30"/>
          <w:lang w:val="be-BY"/>
        </w:rPr>
        <w:t xml:space="preserve">У адпаведнасці з Кодэксам </w:t>
      </w:r>
      <w:r w:rsidRPr="003F2C1F">
        <w:rPr>
          <w:sz w:val="30"/>
          <w:szCs w:val="30"/>
          <w:lang w:val="be-BY" w:bidi="ru-RU"/>
        </w:rPr>
        <w:t>выхаванне навучэнцаў грунтуецца на агульначалавечых, гуманістычных каштоўнасцях, культурных і духоўных традыцыях беларускага народа, дзяржаўнай ідэалогіі, адлюстроўвае інтарэсы асобы, грамадства і дзяржавы, што і вызначае прыярытэты яго ажыццяўлення.</w:t>
      </w:r>
      <w:r w:rsidRPr="003F2C1F">
        <w:rPr>
          <w:sz w:val="30"/>
          <w:szCs w:val="30"/>
          <w:lang w:val="be-BY"/>
        </w:rPr>
        <w:t xml:space="preserve"> Асноўныя напрамкі выхаваўчай работы вызначаны ў Канцэпцыі бесперапыннага выхавання дзяцей і вучн</w:t>
      </w:r>
      <w:r w:rsidR="00FE1097">
        <w:rPr>
          <w:sz w:val="30"/>
          <w:szCs w:val="30"/>
          <w:lang w:val="be-BY"/>
        </w:rPr>
        <w:t>ёў</w:t>
      </w:r>
      <w:r w:rsidRPr="003F2C1F">
        <w:rPr>
          <w:sz w:val="30"/>
          <w:szCs w:val="30"/>
          <w:lang w:val="be-BY"/>
        </w:rPr>
        <w:t>скай моладзі (пастанова Міністэрства адукацыі Рэспублікі Беларусь ад 15 ліпеня 2015 г. № 82); Праграме бесперапыннага выхавання дзяцей і вучн</w:t>
      </w:r>
      <w:r w:rsidR="00FE1097">
        <w:rPr>
          <w:sz w:val="30"/>
          <w:szCs w:val="30"/>
          <w:lang w:val="be-BY"/>
        </w:rPr>
        <w:t>ёў</w:t>
      </w:r>
      <w:r w:rsidRPr="003F2C1F">
        <w:rPr>
          <w:sz w:val="30"/>
          <w:szCs w:val="30"/>
          <w:lang w:val="be-BY"/>
        </w:rPr>
        <w:t>скай моладзі на 2021-2025 гг. (пастанова Міністэрства адукацыі Рэспублікі Беларусь ад 31 снежня 2020 г. № 312); Праграме</w:t>
      </w:r>
      <w:r w:rsidRPr="00FE1097">
        <w:rPr>
          <w:rStyle w:val="af"/>
          <w:b w:val="0"/>
          <w:sz w:val="30"/>
          <w:szCs w:val="30"/>
          <w:shd w:val="clear" w:color="auto" w:fill="FFFFFF"/>
          <w:lang w:val="be-BY"/>
        </w:rPr>
        <w:t xml:space="preserve"> </w:t>
      </w:r>
      <w:r w:rsidRPr="003F2C1F">
        <w:rPr>
          <w:rStyle w:val="af"/>
          <w:b w:val="0"/>
          <w:sz w:val="30"/>
          <w:szCs w:val="30"/>
          <w:shd w:val="clear" w:color="auto" w:fill="FFFFFF"/>
          <w:lang w:val="be-BY"/>
        </w:rPr>
        <w:t>патрыятычнага выхавання насельніцтва Рэспублікі Беларусь на 2022</w:t>
      </w:r>
      <w:r w:rsidR="00D67B1B" w:rsidRPr="003F2C1F">
        <w:rPr>
          <w:rStyle w:val="af"/>
          <w:b w:val="0"/>
          <w:sz w:val="30"/>
          <w:szCs w:val="30"/>
          <w:shd w:val="clear" w:color="auto" w:fill="FFFFFF"/>
          <w:lang w:val="be-BY"/>
        </w:rPr>
        <w:t>–</w:t>
      </w:r>
      <w:r w:rsidRPr="003F2C1F">
        <w:rPr>
          <w:rStyle w:val="af"/>
          <w:b w:val="0"/>
          <w:sz w:val="30"/>
          <w:szCs w:val="30"/>
          <w:shd w:val="clear" w:color="auto" w:fill="FFFFFF"/>
          <w:lang w:val="be-BY"/>
        </w:rPr>
        <w:t xml:space="preserve">2025 гады (пастанова Савета Міністраў Рэспублікі Беларусь ад 29 снежня 2021 г. № 773) </w:t>
      </w:r>
      <w:r w:rsidRPr="003F2C1F">
        <w:rPr>
          <w:sz w:val="30"/>
          <w:szCs w:val="30"/>
          <w:lang w:val="be-BY"/>
        </w:rPr>
        <w:t xml:space="preserve">і іншых </w:t>
      </w:r>
      <w:r w:rsidR="00C55058" w:rsidRPr="003F2C1F">
        <w:rPr>
          <w:sz w:val="30"/>
          <w:szCs w:val="30"/>
          <w:lang w:val="be-BY"/>
        </w:rPr>
        <w:t xml:space="preserve">нарматыўных </w:t>
      </w:r>
      <w:r w:rsidRPr="003F2C1F">
        <w:rPr>
          <w:sz w:val="30"/>
          <w:szCs w:val="30"/>
          <w:lang w:val="be-BY"/>
        </w:rPr>
        <w:t>прававых актах.</w:t>
      </w:r>
    </w:p>
    <w:p w14:paraId="19F01ED8" w14:textId="5987C1FC" w:rsidR="00D646B8" w:rsidRPr="003F2C1F" w:rsidRDefault="001B1850" w:rsidP="004B0F33">
      <w:pPr>
        <w:spacing w:line="234" w:lineRule="atLeast"/>
        <w:ind w:firstLine="709"/>
        <w:jc w:val="both"/>
        <w:rPr>
          <w:sz w:val="30"/>
          <w:szCs w:val="30"/>
          <w:lang w:val="be-BY"/>
        </w:rPr>
      </w:pPr>
      <w:r w:rsidRPr="003F2C1F">
        <w:rPr>
          <w:sz w:val="30"/>
          <w:szCs w:val="30"/>
          <w:lang w:val="be-BY"/>
        </w:rPr>
        <w:t>Выхаваўчая ра</w:t>
      </w:r>
      <w:r w:rsidR="00FE1097">
        <w:rPr>
          <w:sz w:val="30"/>
          <w:szCs w:val="30"/>
          <w:lang w:val="be-BY"/>
        </w:rPr>
        <w:t>бот</w:t>
      </w:r>
      <w:r w:rsidRPr="003F2C1F">
        <w:rPr>
          <w:sz w:val="30"/>
          <w:szCs w:val="30"/>
          <w:lang w:val="be-BY"/>
        </w:rPr>
        <w:t>а павінна ажыццяўляцца ў адпаведнасці з асноўнымі складнікамі выхавання, прадстаўленымі ў</w:t>
      </w:r>
      <w:r w:rsidR="009940FC">
        <w:rPr>
          <w:sz w:val="30"/>
          <w:szCs w:val="30"/>
          <w:lang w:val="be-BY"/>
        </w:rPr>
        <w:t xml:space="preserve"> адукацыйны</w:t>
      </w:r>
      <w:r w:rsidRPr="003F2C1F">
        <w:rPr>
          <w:sz w:val="30"/>
          <w:szCs w:val="30"/>
          <w:lang w:val="be-BY"/>
        </w:rPr>
        <w:t>м стандарце дашкольнай адукацыі, у працэсе рэалізацыі зместу вучэбнай праграмы дашкольнай адукацыі, праграм спецыяльнай адукацыі</w:t>
      </w:r>
      <w:r w:rsidR="00411872" w:rsidRPr="003F2C1F">
        <w:rPr>
          <w:sz w:val="30"/>
          <w:szCs w:val="30"/>
          <w:lang w:val="be-BY"/>
        </w:rPr>
        <w:t xml:space="preserve"> на ўзроўні дашкольнай адукацыі</w:t>
      </w:r>
      <w:r w:rsidRPr="003F2C1F">
        <w:rPr>
          <w:sz w:val="30"/>
          <w:szCs w:val="30"/>
          <w:lang w:val="be-BY"/>
        </w:rPr>
        <w:t xml:space="preserve"> ў кожнай узроставай групе выхаванцаў як у спецыяльна арганізаванай, так і</w:t>
      </w:r>
      <w:r w:rsidR="00411872" w:rsidRPr="003F2C1F">
        <w:rPr>
          <w:sz w:val="30"/>
          <w:szCs w:val="30"/>
          <w:lang w:val="be-BY"/>
        </w:rPr>
        <w:t xml:space="preserve"> </w:t>
      </w:r>
      <w:r w:rsidRPr="003F2C1F">
        <w:rPr>
          <w:sz w:val="30"/>
          <w:szCs w:val="30"/>
          <w:lang w:val="be-BY"/>
        </w:rPr>
        <w:t>ў</w:t>
      </w:r>
      <w:r w:rsidR="00411872" w:rsidRPr="003F2C1F">
        <w:rPr>
          <w:sz w:val="30"/>
          <w:szCs w:val="30"/>
          <w:lang w:val="be-BY"/>
        </w:rPr>
        <w:t xml:space="preserve"> </w:t>
      </w:r>
      <w:r w:rsidRPr="003F2C1F">
        <w:rPr>
          <w:sz w:val="30"/>
          <w:szCs w:val="30"/>
          <w:lang w:val="be-BY"/>
        </w:rPr>
        <w:t>нерэгламент</w:t>
      </w:r>
      <w:r w:rsidR="009940FC">
        <w:rPr>
          <w:sz w:val="30"/>
          <w:szCs w:val="30"/>
          <w:lang w:val="be-BY"/>
        </w:rPr>
        <w:t>а</w:t>
      </w:r>
      <w:r w:rsidRPr="003F2C1F">
        <w:rPr>
          <w:sz w:val="30"/>
          <w:szCs w:val="30"/>
          <w:lang w:val="be-BY"/>
        </w:rPr>
        <w:t>ван</w:t>
      </w:r>
      <w:r w:rsidR="009940FC">
        <w:rPr>
          <w:sz w:val="30"/>
          <w:szCs w:val="30"/>
          <w:lang w:val="be-BY"/>
        </w:rPr>
        <w:t>ай</w:t>
      </w:r>
      <w:r w:rsidRPr="003F2C1F">
        <w:rPr>
          <w:sz w:val="30"/>
          <w:szCs w:val="30"/>
          <w:lang w:val="be-BY"/>
        </w:rPr>
        <w:t xml:space="preserve"> дзейнасці. Выхаваўчую работу ў м</w:t>
      </w:r>
      <w:r w:rsidR="009940FC">
        <w:rPr>
          <w:sz w:val="30"/>
          <w:szCs w:val="30"/>
          <w:lang w:val="be-BY"/>
        </w:rPr>
        <w:t>еж</w:t>
      </w:r>
      <w:r w:rsidRPr="003F2C1F">
        <w:rPr>
          <w:sz w:val="30"/>
          <w:szCs w:val="30"/>
          <w:lang w:val="be-BY"/>
        </w:rPr>
        <w:t>ах сваіх службовых абавязкаў ажыццяўляюць усе педагагічныя работнікі ўстаноў адукацыі.</w:t>
      </w:r>
    </w:p>
    <w:p w14:paraId="2BDC086E" w14:textId="3FCEBEFD" w:rsidR="001B1850" w:rsidRPr="003F2C1F" w:rsidRDefault="001B1850" w:rsidP="004B0F33">
      <w:pPr>
        <w:spacing w:line="234" w:lineRule="atLeast"/>
        <w:ind w:firstLine="708"/>
        <w:jc w:val="both"/>
        <w:rPr>
          <w:sz w:val="30"/>
          <w:szCs w:val="30"/>
          <w:lang w:val="be-BY"/>
        </w:rPr>
      </w:pPr>
      <w:r w:rsidRPr="003F2C1F">
        <w:rPr>
          <w:sz w:val="30"/>
          <w:szCs w:val="30"/>
          <w:lang w:val="be-BY"/>
        </w:rPr>
        <w:t>Пры планаванні работы мэтазгодна забяспечыць інтэграцыю задач розных складнікаў выхавання, пераемнасць</w:t>
      </w:r>
      <w:r w:rsidR="00411872" w:rsidRPr="003F2C1F">
        <w:rPr>
          <w:sz w:val="30"/>
          <w:szCs w:val="30"/>
          <w:lang w:val="be-BY"/>
        </w:rPr>
        <w:t xml:space="preserve"> у рабоце</w:t>
      </w:r>
      <w:r w:rsidRPr="003F2C1F">
        <w:rPr>
          <w:sz w:val="30"/>
          <w:szCs w:val="30"/>
          <w:lang w:val="be-BY"/>
        </w:rPr>
        <w:t xml:space="preserve"> ўсіх спецыялістаў у </w:t>
      </w:r>
      <w:r w:rsidR="00FE1097">
        <w:rPr>
          <w:sz w:val="30"/>
          <w:szCs w:val="30"/>
          <w:lang w:val="be-BY"/>
        </w:rPr>
        <w:t>гэтым</w:t>
      </w:r>
      <w:r w:rsidRPr="003F2C1F">
        <w:rPr>
          <w:sz w:val="30"/>
          <w:szCs w:val="30"/>
          <w:lang w:val="be-BY"/>
        </w:rPr>
        <w:t xml:space="preserve"> н</w:t>
      </w:r>
      <w:r w:rsidR="00FE1097">
        <w:rPr>
          <w:sz w:val="30"/>
          <w:szCs w:val="30"/>
          <w:lang w:val="be-BY"/>
        </w:rPr>
        <w:t>апрам</w:t>
      </w:r>
      <w:r w:rsidRPr="003F2C1F">
        <w:rPr>
          <w:sz w:val="30"/>
          <w:szCs w:val="30"/>
          <w:lang w:val="be-BY"/>
        </w:rPr>
        <w:t>ку. Мерапрыемствы выхаваўчай ра</w:t>
      </w:r>
      <w:r w:rsidR="00FE1097">
        <w:rPr>
          <w:sz w:val="30"/>
          <w:szCs w:val="30"/>
          <w:lang w:val="be-BY"/>
        </w:rPr>
        <w:t>бот</w:t>
      </w:r>
      <w:r w:rsidRPr="003F2C1F">
        <w:rPr>
          <w:sz w:val="30"/>
          <w:szCs w:val="30"/>
          <w:lang w:val="be-BY"/>
        </w:rPr>
        <w:t>ы павінны прадугледжваць магчымасць роўнага доступу для ўсіх выхаванцаў з улікам разнастайнасці асаблівых індывідуальных адукацыйных патрэб і індывідуальных магчымасц</w:t>
      </w:r>
      <w:r w:rsidR="009940FC">
        <w:rPr>
          <w:sz w:val="30"/>
          <w:szCs w:val="30"/>
          <w:lang w:val="be-BY"/>
        </w:rPr>
        <w:t>ей</w:t>
      </w:r>
      <w:r w:rsidRPr="003F2C1F">
        <w:rPr>
          <w:sz w:val="30"/>
          <w:szCs w:val="30"/>
          <w:lang w:val="be-BY"/>
        </w:rPr>
        <w:t xml:space="preserve"> кожнага дзіцяці на аснове забеспячэння прынцыпу інклюзіі ў адукацыі.</w:t>
      </w:r>
    </w:p>
    <w:p w14:paraId="333C3423" w14:textId="5B979F17" w:rsidR="00D83407" w:rsidRPr="003F2C1F" w:rsidRDefault="009940FC" w:rsidP="00D83407">
      <w:pPr>
        <w:spacing w:line="234" w:lineRule="atLeast"/>
        <w:ind w:firstLine="709"/>
        <w:jc w:val="both"/>
        <w:rPr>
          <w:sz w:val="30"/>
          <w:szCs w:val="30"/>
          <w:lang w:val="be-BY"/>
        </w:rPr>
      </w:pPr>
      <w:r>
        <w:rPr>
          <w:sz w:val="30"/>
          <w:szCs w:val="30"/>
          <w:shd w:val="clear" w:color="auto" w:fill="FFFFFF"/>
          <w:lang w:val="be-BY"/>
        </w:rPr>
        <w:lastRenderedPageBreak/>
        <w:t>З</w:t>
      </w:r>
      <w:r w:rsidR="00D83407" w:rsidRPr="003F2C1F">
        <w:rPr>
          <w:sz w:val="30"/>
          <w:szCs w:val="30"/>
          <w:shd w:val="clear" w:color="auto" w:fill="FFFFFF"/>
          <w:lang w:val="be-BY"/>
        </w:rPr>
        <w:t xml:space="preserve"> мэта</w:t>
      </w:r>
      <w:r>
        <w:rPr>
          <w:sz w:val="30"/>
          <w:szCs w:val="30"/>
          <w:shd w:val="clear" w:color="auto" w:fill="FFFFFF"/>
          <w:lang w:val="be-BY"/>
        </w:rPr>
        <w:t>й</w:t>
      </w:r>
      <w:r w:rsidR="00D83407" w:rsidRPr="003F2C1F">
        <w:rPr>
          <w:sz w:val="30"/>
          <w:szCs w:val="30"/>
          <w:shd w:val="clear" w:color="auto" w:fill="FFFFFF"/>
          <w:lang w:val="be-BY"/>
        </w:rPr>
        <w:t xml:space="preserve"> кансалідацыі беларускага народа, умацавання ў грамадстве ідэй міру і стваральнай працы як галоўных умоў развіцця беларускай дзяржавы 2023</w:t>
      </w:r>
      <w:r>
        <w:rPr>
          <w:sz w:val="30"/>
          <w:szCs w:val="30"/>
          <w:shd w:val="clear" w:color="auto" w:fill="FFFFFF"/>
          <w:lang w:val="be-BY"/>
        </w:rPr>
        <w:t xml:space="preserve"> </w:t>
      </w:r>
      <w:r w:rsidR="00D83407" w:rsidRPr="003F2C1F">
        <w:rPr>
          <w:sz w:val="30"/>
          <w:szCs w:val="30"/>
          <w:shd w:val="clear" w:color="auto" w:fill="FFFFFF"/>
          <w:lang w:val="be-BY"/>
        </w:rPr>
        <w:t>год праходзіць пад знакам Года міру і</w:t>
      </w:r>
      <w:r>
        <w:rPr>
          <w:sz w:val="30"/>
          <w:szCs w:val="30"/>
          <w:shd w:val="clear" w:color="auto" w:fill="FFFFFF"/>
          <w:lang w:val="be-BY"/>
        </w:rPr>
        <w:t xml:space="preserve"> </w:t>
      </w:r>
      <w:r w:rsidR="00D83407" w:rsidRPr="003F2C1F">
        <w:rPr>
          <w:sz w:val="30"/>
          <w:szCs w:val="30"/>
          <w:shd w:val="clear" w:color="auto" w:fill="FFFFFF"/>
          <w:lang w:val="be-BY"/>
        </w:rPr>
        <w:t xml:space="preserve">стварэння. </w:t>
      </w:r>
    </w:p>
    <w:p w14:paraId="27A8E3D4" w14:textId="0058924B" w:rsidR="00D47C05" w:rsidRPr="003F2C1F" w:rsidRDefault="002649F3" w:rsidP="00D47C05">
      <w:pPr>
        <w:tabs>
          <w:tab w:val="left" w:pos="7170"/>
        </w:tabs>
        <w:ind w:firstLine="709"/>
        <w:jc w:val="both"/>
        <w:rPr>
          <w:iCs/>
          <w:sz w:val="30"/>
          <w:szCs w:val="30"/>
          <w:lang w:val="be-BY"/>
        </w:rPr>
      </w:pPr>
      <w:r w:rsidRPr="003F2C1F">
        <w:rPr>
          <w:bCs/>
          <w:sz w:val="30"/>
          <w:szCs w:val="30"/>
          <w:lang w:val="be-BY"/>
        </w:rPr>
        <w:t>З улікам тэматыкі года а</w:t>
      </w:r>
      <w:r w:rsidR="00D83407" w:rsidRPr="003F2C1F">
        <w:rPr>
          <w:bCs/>
          <w:sz w:val="30"/>
          <w:szCs w:val="30"/>
          <w:lang w:val="be-BY"/>
        </w:rPr>
        <w:t>с</w:t>
      </w:r>
      <w:r w:rsidR="009940FC">
        <w:rPr>
          <w:bCs/>
          <w:sz w:val="30"/>
          <w:szCs w:val="30"/>
          <w:lang w:val="be-BY"/>
        </w:rPr>
        <w:t>а</w:t>
      </w:r>
      <w:r w:rsidR="00D83407" w:rsidRPr="003F2C1F">
        <w:rPr>
          <w:bCs/>
          <w:sz w:val="30"/>
          <w:szCs w:val="30"/>
          <w:lang w:val="be-BY"/>
        </w:rPr>
        <w:t>б</w:t>
      </w:r>
      <w:r w:rsidR="009940FC">
        <w:rPr>
          <w:bCs/>
          <w:sz w:val="30"/>
          <w:szCs w:val="30"/>
          <w:lang w:val="be-BY"/>
        </w:rPr>
        <w:t>лівая</w:t>
      </w:r>
      <w:r w:rsidR="00D83407" w:rsidRPr="003F2C1F">
        <w:rPr>
          <w:bCs/>
          <w:sz w:val="30"/>
          <w:szCs w:val="30"/>
          <w:lang w:val="be-BY"/>
        </w:rPr>
        <w:t xml:space="preserve"> ўваг</w:t>
      </w:r>
      <w:r w:rsidR="009940FC">
        <w:rPr>
          <w:bCs/>
          <w:sz w:val="30"/>
          <w:szCs w:val="30"/>
          <w:lang w:val="be-BY"/>
        </w:rPr>
        <w:t>а</w:t>
      </w:r>
      <w:r w:rsidR="00D83407" w:rsidRPr="003F2C1F">
        <w:rPr>
          <w:bCs/>
          <w:sz w:val="30"/>
          <w:szCs w:val="30"/>
          <w:lang w:val="be-BY"/>
        </w:rPr>
        <w:t xml:space="preserve"> </w:t>
      </w:r>
      <w:r w:rsidR="00C81236" w:rsidRPr="003F2C1F">
        <w:rPr>
          <w:bCs/>
          <w:sz w:val="30"/>
          <w:szCs w:val="30"/>
          <w:lang w:val="be-BY"/>
        </w:rPr>
        <w:t xml:space="preserve">ў </w:t>
      </w:r>
      <w:r w:rsidR="00D83407" w:rsidRPr="003F2C1F">
        <w:rPr>
          <w:bCs/>
          <w:sz w:val="30"/>
          <w:szCs w:val="30"/>
          <w:lang w:val="be-BY"/>
        </w:rPr>
        <w:t>м</w:t>
      </w:r>
      <w:r w:rsidR="009940FC">
        <w:rPr>
          <w:bCs/>
          <w:sz w:val="30"/>
          <w:szCs w:val="30"/>
          <w:lang w:val="be-BY"/>
        </w:rPr>
        <w:t>еж</w:t>
      </w:r>
      <w:r w:rsidR="00D83407" w:rsidRPr="003F2C1F">
        <w:rPr>
          <w:bCs/>
          <w:sz w:val="30"/>
          <w:szCs w:val="30"/>
          <w:lang w:val="be-BY"/>
        </w:rPr>
        <w:t xml:space="preserve">ах адукацыйнага працэсу ва </w:t>
      </w:r>
      <w:r w:rsidR="00C81236" w:rsidRPr="003F2C1F">
        <w:rPr>
          <w:bCs/>
          <w:sz w:val="30"/>
          <w:szCs w:val="30"/>
          <w:lang w:val="be-BY"/>
        </w:rPr>
        <w:t xml:space="preserve">ўстановах адукацыі і ва ўмовах сям'і </w:t>
      </w:r>
      <w:r w:rsidR="00DF3E17" w:rsidRPr="003F2C1F">
        <w:rPr>
          <w:iCs/>
          <w:sz w:val="30"/>
          <w:szCs w:val="30"/>
          <w:lang w:val="be-BY"/>
        </w:rPr>
        <w:t xml:space="preserve">павінна </w:t>
      </w:r>
      <w:r w:rsidR="009940FC">
        <w:rPr>
          <w:iCs/>
          <w:sz w:val="30"/>
          <w:szCs w:val="30"/>
          <w:lang w:val="be-BY"/>
        </w:rPr>
        <w:t>надавацца</w:t>
      </w:r>
      <w:r w:rsidR="00D47C05" w:rsidRPr="003F2C1F">
        <w:rPr>
          <w:iCs/>
          <w:sz w:val="30"/>
          <w:szCs w:val="30"/>
          <w:lang w:val="be-BY"/>
        </w:rPr>
        <w:t>:</w:t>
      </w:r>
    </w:p>
    <w:p w14:paraId="15390FF0" w14:textId="087365BB" w:rsidR="00D83407" w:rsidRPr="003F2C1F" w:rsidRDefault="00D83407" w:rsidP="00D47C05">
      <w:pPr>
        <w:tabs>
          <w:tab w:val="left" w:pos="7170"/>
        </w:tabs>
        <w:ind w:firstLine="709"/>
        <w:jc w:val="both"/>
        <w:rPr>
          <w:sz w:val="30"/>
          <w:szCs w:val="30"/>
          <w:lang w:val="be-BY"/>
        </w:rPr>
      </w:pPr>
      <w:r w:rsidRPr="003F2C1F">
        <w:rPr>
          <w:sz w:val="30"/>
          <w:szCs w:val="30"/>
          <w:lang w:val="be-BY"/>
        </w:rPr>
        <w:t>грамадзянскаму і патрыятычнаму выхаванню (набыцц</w:t>
      </w:r>
      <w:r w:rsidR="00D85784">
        <w:rPr>
          <w:sz w:val="30"/>
          <w:szCs w:val="30"/>
          <w:lang w:val="be-BY"/>
        </w:rPr>
        <w:t>ю</w:t>
      </w:r>
      <w:r w:rsidRPr="003F2C1F">
        <w:rPr>
          <w:sz w:val="30"/>
          <w:szCs w:val="30"/>
          <w:lang w:val="be-BY"/>
        </w:rPr>
        <w:t xml:space="preserve"> выхаванцамі першапачатковых ведаў аб сваёй сям'і, родным краі, краіне, дзяржаўных сімвалах, вядомых людзях, выхаванню паважлівага стаўлення да гераічнага мінулага свайго народа, каштоўнасных адносін да жыцця і </w:t>
      </w:r>
      <w:r w:rsidR="00D85784">
        <w:rPr>
          <w:sz w:val="30"/>
          <w:szCs w:val="30"/>
          <w:lang w:val="be-BY"/>
        </w:rPr>
        <w:t>міру</w:t>
      </w:r>
      <w:r w:rsidRPr="003F2C1F">
        <w:rPr>
          <w:sz w:val="30"/>
          <w:szCs w:val="30"/>
          <w:lang w:val="be-BY"/>
        </w:rPr>
        <w:t>, павагі да абаронцаў Айчыны, да памяці загінуўшых воінаў, пачуцця гонару за дасягненні сваёй краіны (напрыклад, спартыўныя, культурныя)</w:t>
      </w:r>
      <w:r w:rsidR="00182639" w:rsidRPr="003F2C1F">
        <w:rPr>
          <w:sz w:val="30"/>
          <w:szCs w:val="30"/>
          <w:lang w:val="be-BY"/>
        </w:rPr>
        <w:t>)</w:t>
      </w:r>
      <w:r w:rsidRPr="003F2C1F">
        <w:rPr>
          <w:sz w:val="30"/>
          <w:szCs w:val="30"/>
          <w:lang w:val="be-BY"/>
        </w:rPr>
        <w:t>;</w:t>
      </w:r>
    </w:p>
    <w:p w14:paraId="49252E72" w14:textId="5100F6C7" w:rsidR="006854D2" w:rsidRPr="003F2C1F" w:rsidRDefault="006854D2" w:rsidP="00D47C05">
      <w:pPr>
        <w:tabs>
          <w:tab w:val="left" w:pos="7170"/>
        </w:tabs>
        <w:ind w:firstLine="709"/>
        <w:jc w:val="both"/>
        <w:rPr>
          <w:bCs/>
          <w:sz w:val="30"/>
          <w:szCs w:val="30"/>
          <w:lang w:val="be-BY"/>
        </w:rPr>
      </w:pPr>
      <w:r w:rsidRPr="003F2C1F">
        <w:rPr>
          <w:sz w:val="30"/>
          <w:szCs w:val="30"/>
          <w:lang w:val="be-BY"/>
        </w:rPr>
        <w:t>ідэалагічна</w:t>
      </w:r>
      <w:r w:rsidR="00D83407" w:rsidRPr="003F2C1F">
        <w:rPr>
          <w:sz w:val="30"/>
          <w:szCs w:val="30"/>
          <w:lang w:val="be-BY"/>
        </w:rPr>
        <w:t>му</w:t>
      </w:r>
      <w:r w:rsidRPr="003F2C1F">
        <w:rPr>
          <w:sz w:val="30"/>
          <w:szCs w:val="30"/>
          <w:lang w:val="be-BY"/>
        </w:rPr>
        <w:t xml:space="preserve"> </w:t>
      </w:r>
      <w:r w:rsidR="004F6E0F">
        <w:rPr>
          <w:sz w:val="30"/>
          <w:szCs w:val="30"/>
          <w:lang w:val="be-BY"/>
        </w:rPr>
        <w:t>выхаванню</w:t>
      </w:r>
      <w:r w:rsidRPr="003F2C1F">
        <w:rPr>
          <w:sz w:val="30"/>
          <w:szCs w:val="30"/>
          <w:lang w:val="be-BY"/>
        </w:rPr>
        <w:t xml:space="preserve"> (фарміраванн</w:t>
      </w:r>
      <w:r w:rsidR="00D85784">
        <w:rPr>
          <w:sz w:val="30"/>
          <w:szCs w:val="30"/>
          <w:lang w:val="be-BY"/>
        </w:rPr>
        <w:t>ю</w:t>
      </w:r>
      <w:r w:rsidRPr="003F2C1F">
        <w:rPr>
          <w:sz w:val="30"/>
          <w:szCs w:val="30"/>
          <w:lang w:val="be-BY"/>
        </w:rPr>
        <w:t xml:space="preserve"> ў выхаванцаў першасных уяўленняў аб асновах дзяржаўнай ідэалогіі, пр</w:t>
      </w:r>
      <w:r w:rsidR="004F6E0F">
        <w:rPr>
          <w:sz w:val="30"/>
          <w:szCs w:val="30"/>
          <w:lang w:val="be-BY"/>
        </w:rPr>
        <w:t>ы</w:t>
      </w:r>
      <w:r w:rsidRPr="003F2C1F">
        <w:rPr>
          <w:sz w:val="30"/>
          <w:szCs w:val="30"/>
          <w:lang w:val="be-BY"/>
        </w:rPr>
        <w:t>в</w:t>
      </w:r>
      <w:r w:rsidR="004F6E0F">
        <w:rPr>
          <w:sz w:val="30"/>
          <w:szCs w:val="30"/>
          <w:lang w:val="be-BY"/>
        </w:rPr>
        <w:t>іцц</w:t>
      </w:r>
      <w:r w:rsidR="00D85784">
        <w:rPr>
          <w:sz w:val="30"/>
          <w:szCs w:val="30"/>
          <w:lang w:val="be-BY"/>
        </w:rPr>
        <w:t>ю</w:t>
      </w:r>
      <w:r w:rsidRPr="003F2C1F">
        <w:rPr>
          <w:sz w:val="30"/>
          <w:szCs w:val="30"/>
          <w:lang w:val="be-BY"/>
        </w:rPr>
        <w:t xml:space="preserve"> ім агульначалавечых, гуманістычных каштоўнасц</w:t>
      </w:r>
      <w:r w:rsidR="004F6E0F">
        <w:rPr>
          <w:sz w:val="30"/>
          <w:szCs w:val="30"/>
          <w:lang w:val="be-BY"/>
        </w:rPr>
        <w:t>ей</w:t>
      </w:r>
      <w:r w:rsidRPr="003F2C1F">
        <w:rPr>
          <w:sz w:val="30"/>
          <w:szCs w:val="30"/>
          <w:lang w:val="be-BY"/>
        </w:rPr>
        <w:t>, ідэй, перакананняў, якія адлюстроўваюць сутнасць беларускай дзяржаўнасці</w:t>
      </w:r>
      <w:r w:rsidR="00D67B1B" w:rsidRPr="003F2C1F">
        <w:rPr>
          <w:sz w:val="30"/>
          <w:szCs w:val="30"/>
          <w:lang w:val="be-BY"/>
        </w:rPr>
        <w:t>,</w:t>
      </w:r>
      <w:r w:rsidRPr="003F2C1F">
        <w:rPr>
          <w:sz w:val="30"/>
          <w:szCs w:val="30"/>
          <w:lang w:val="be-BY"/>
        </w:rPr>
        <w:t xml:space="preserve"> і інш.);</w:t>
      </w:r>
    </w:p>
    <w:p w14:paraId="3273B776" w14:textId="74F8117C" w:rsidR="00D47C05" w:rsidRPr="003F2C1F" w:rsidRDefault="00D47C05" w:rsidP="00D47C05">
      <w:pPr>
        <w:tabs>
          <w:tab w:val="left" w:pos="7170"/>
        </w:tabs>
        <w:ind w:firstLine="709"/>
        <w:jc w:val="both"/>
        <w:rPr>
          <w:bCs/>
          <w:sz w:val="30"/>
          <w:szCs w:val="30"/>
          <w:lang w:val="be-BY"/>
        </w:rPr>
      </w:pPr>
      <w:r w:rsidRPr="003F2C1F">
        <w:rPr>
          <w:bCs/>
          <w:sz w:val="30"/>
          <w:szCs w:val="30"/>
          <w:lang w:val="be-BY"/>
        </w:rPr>
        <w:t>духоўна-маральна</w:t>
      </w:r>
      <w:r w:rsidR="004F6E0F">
        <w:rPr>
          <w:bCs/>
          <w:sz w:val="30"/>
          <w:szCs w:val="30"/>
          <w:lang w:val="be-BY"/>
        </w:rPr>
        <w:t>му</w:t>
      </w:r>
      <w:r w:rsidRPr="003F2C1F">
        <w:rPr>
          <w:bCs/>
          <w:sz w:val="30"/>
          <w:szCs w:val="30"/>
          <w:lang w:val="be-BY"/>
        </w:rPr>
        <w:t xml:space="preserve"> </w:t>
      </w:r>
      <w:r w:rsidR="004F6E0F">
        <w:rPr>
          <w:bCs/>
          <w:sz w:val="30"/>
          <w:szCs w:val="30"/>
          <w:lang w:val="be-BY"/>
        </w:rPr>
        <w:t>выхаванню</w:t>
      </w:r>
      <w:r w:rsidRPr="003F2C1F">
        <w:rPr>
          <w:bCs/>
          <w:sz w:val="30"/>
          <w:szCs w:val="30"/>
          <w:lang w:val="be-BY"/>
        </w:rPr>
        <w:t xml:space="preserve"> (фарміраванн</w:t>
      </w:r>
      <w:r w:rsidR="00D85784">
        <w:rPr>
          <w:bCs/>
          <w:sz w:val="30"/>
          <w:szCs w:val="30"/>
          <w:lang w:val="be-BY"/>
        </w:rPr>
        <w:t>ю</w:t>
      </w:r>
      <w:r w:rsidRPr="003F2C1F">
        <w:rPr>
          <w:bCs/>
          <w:sz w:val="30"/>
          <w:szCs w:val="30"/>
          <w:lang w:val="be-BY"/>
        </w:rPr>
        <w:t xml:space="preserve"> ў дзяцей асноў маральных уяўленняў, </w:t>
      </w:r>
      <w:r w:rsidR="004F6E0F">
        <w:rPr>
          <w:bCs/>
          <w:sz w:val="30"/>
          <w:szCs w:val="30"/>
          <w:lang w:val="be-BY"/>
        </w:rPr>
        <w:t>назапашванн</w:t>
      </w:r>
      <w:r w:rsidR="00D85784">
        <w:rPr>
          <w:bCs/>
          <w:sz w:val="30"/>
          <w:szCs w:val="30"/>
          <w:lang w:val="be-BY"/>
        </w:rPr>
        <w:t>ю</w:t>
      </w:r>
      <w:r w:rsidRPr="003F2C1F">
        <w:rPr>
          <w:bCs/>
          <w:sz w:val="30"/>
          <w:szCs w:val="30"/>
          <w:lang w:val="be-BY"/>
        </w:rPr>
        <w:t xml:space="preserve"> </w:t>
      </w:r>
      <w:r w:rsidR="004F6E0F">
        <w:rPr>
          <w:bCs/>
          <w:sz w:val="30"/>
          <w:szCs w:val="30"/>
          <w:lang w:val="be-BY"/>
        </w:rPr>
        <w:t>досвед</w:t>
      </w:r>
      <w:r w:rsidRPr="003F2C1F">
        <w:rPr>
          <w:bCs/>
          <w:sz w:val="30"/>
          <w:szCs w:val="30"/>
          <w:lang w:val="be-BY"/>
        </w:rPr>
        <w:t>у маральн</w:t>
      </w:r>
      <w:r w:rsidR="004F6E0F">
        <w:rPr>
          <w:bCs/>
          <w:sz w:val="30"/>
          <w:szCs w:val="30"/>
          <w:lang w:val="be-BY"/>
        </w:rPr>
        <w:t>ых</w:t>
      </w:r>
      <w:r w:rsidRPr="003F2C1F">
        <w:rPr>
          <w:bCs/>
          <w:sz w:val="30"/>
          <w:szCs w:val="30"/>
          <w:lang w:val="be-BY"/>
        </w:rPr>
        <w:t xml:space="preserve"> паводзін, </w:t>
      </w:r>
      <w:r w:rsidR="004F6E0F">
        <w:rPr>
          <w:bCs/>
          <w:sz w:val="30"/>
          <w:szCs w:val="30"/>
          <w:lang w:val="be-BY"/>
        </w:rPr>
        <w:t>абагачэнн</w:t>
      </w:r>
      <w:r w:rsidR="00D83407" w:rsidRPr="003F2C1F">
        <w:rPr>
          <w:bCs/>
          <w:sz w:val="30"/>
          <w:szCs w:val="30"/>
          <w:lang w:val="be-BY"/>
        </w:rPr>
        <w:t>ю</w:t>
      </w:r>
      <w:r w:rsidRPr="003F2C1F">
        <w:rPr>
          <w:bCs/>
          <w:sz w:val="30"/>
          <w:szCs w:val="30"/>
          <w:lang w:val="be-BY"/>
        </w:rPr>
        <w:t xml:space="preserve"> эмацы</w:t>
      </w:r>
      <w:r w:rsidR="00D85784">
        <w:rPr>
          <w:bCs/>
          <w:sz w:val="30"/>
          <w:szCs w:val="30"/>
          <w:lang w:val="be-BY"/>
        </w:rPr>
        <w:t>яналь</w:t>
      </w:r>
      <w:r w:rsidRPr="003F2C1F">
        <w:rPr>
          <w:bCs/>
          <w:sz w:val="30"/>
          <w:szCs w:val="30"/>
          <w:lang w:val="be-BY"/>
        </w:rPr>
        <w:t xml:space="preserve">най сферы з дапамогай засваення маральна-этычных норм (дабрыня, сяброўства, ветлівасць, любоў, сумленнасць, узаемадапамога), </w:t>
      </w:r>
      <w:r w:rsidR="004F6E0F">
        <w:rPr>
          <w:bCs/>
          <w:sz w:val="30"/>
          <w:szCs w:val="30"/>
          <w:lang w:val="be-BY"/>
        </w:rPr>
        <w:t>далучэнню</w:t>
      </w:r>
      <w:r w:rsidRPr="003F2C1F">
        <w:rPr>
          <w:bCs/>
          <w:sz w:val="30"/>
          <w:szCs w:val="30"/>
          <w:lang w:val="be-BY"/>
        </w:rPr>
        <w:t xml:space="preserve"> да агульначалавечых і</w:t>
      </w:r>
      <w:r w:rsidR="004F6E0F">
        <w:rPr>
          <w:bCs/>
          <w:sz w:val="30"/>
          <w:szCs w:val="30"/>
          <w:lang w:val="be-BY"/>
        </w:rPr>
        <w:t xml:space="preserve"> </w:t>
      </w:r>
      <w:r w:rsidRPr="003F2C1F">
        <w:rPr>
          <w:bCs/>
          <w:sz w:val="30"/>
          <w:szCs w:val="30"/>
          <w:lang w:val="be-BY"/>
        </w:rPr>
        <w:t>гуманістычны</w:t>
      </w:r>
      <w:r w:rsidR="004F6E0F">
        <w:rPr>
          <w:bCs/>
          <w:sz w:val="30"/>
          <w:szCs w:val="30"/>
          <w:lang w:val="be-BY"/>
        </w:rPr>
        <w:t>х</w:t>
      </w:r>
      <w:r w:rsidRPr="003F2C1F">
        <w:rPr>
          <w:bCs/>
          <w:sz w:val="30"/>
          <w:szCs w:val="30"/>
          <w:lang w:val="be-BY"/>
        </w:rPr>
        <w:t xml:space="preserve"> каштоўнасц</w:t>
      </w:r>
      <w:r w:rsidR="004F6E0F">
        <w:rPr>
          <w:bCs/>
          <w:sz w:val="30"/>
          <w:szCs w:val="30"/>
          <w:lang w:val="be-BY"/>
        </w:rPr>
        <w:t>ей</w:t>
      </w:r>
      <w:r w:rsidRPr="003F2C1F">
        <w:rPr>
          <w:bCs/>
          <w:sz w:val="30"/>
          <w:szCs w:val="30"/>
          <w:lang w:val="be-BY"/>
        </w:rPr>
        <w:t xml:space="preserve"> і інш.);</w:t>
      </w:r>
    </w:p>
    <w:p w14:paraId="1C5200DD" w14:textId="6492FD66" w:rsidR="002649F3" w:rsidRPr="003F2C1F" w:rsidRDefault="002649F3" w:rsidP="00D47C05">
      <w:pPr>
        <w:tabs>
          <w:tab w:val="left" w:pos="7170"/>
        </w:tabs>
        <w:ind w:firstLine="709"/>
        <w:jc w:val="both"/>
        <w:rPr>
          <w:sz w:val="30"/>
          <w:szCs w:val="30"/>
          <w:lang w:val="be-BY"/>
        </w:rPr>
      </w:pPr>
      <w:r w:rsidRPr="003F2C1F">
        <w:rPr>
          <w:sz w:val="30"/>
          <w:szCs w:val="30"/>
          <w:lang w:val="be-BY"/>
        </w:rPr>
        <w:t>сямейнаму і генд</w:t>
      </w:r>
      <w:r w:rsidR="004F6E0F">
        <w:rPr>
          <w:sz w:val="30"/>
          <w:szCs w:val="30"/>
          <w:lang w:val="be-BY"/>
        </w:rPr>
        <w:t>а</w:t>
      </w:r>
      <w:r w:rsidRPr="003F2C1F">
        <w:rPr>
          <w:sz w:val="30"/>
          <w:szCs w:val="30"/>
          <w:lang w:val="be-BY"/>
        </w:rPr>
        <w:t>рн</w:t>
      </w:r>
      <w:r w:rsidR="004F6E0F">
        <w:rPr>
          <w:sz w:val="30"/>
          <w:szCs w:val="30"/>
          <w:lang w:val="be-BY"/>
        </w:rPr>
        <w:t>аму</w:t>
      </w:r>
      <w:r w:rsidRPr="003F2C1F">
        <w:rPr>
          <w:sz w:val="30"/>
          <w:szCs w:val="30"/>
          <w:lang w:val="be-BY"/>
        </w:rPr>
        <w:t xml:space="preserve"> выхаванн</w:t>
      </w:r>
      <w:r w:rsidR="004F6E0F">
        <w:rPr>
          <w:sz w:val="30"/>
          <w:szCs w:val="30"/>
          <w:lang w:val="be-BY"/>
        </w:rPr>
        <w:t>ю</w:t>
      </w:r>
      <w:r w:rsidRPr="003F2C1F">
        <w:rPr>
          <w:sz w:val="30"/>
          <w:szCs w:val="30"/>
          <w:lang w:val="be-BY"/>
        </w:rPr>
        <w:t xml:space="preserve"> (фарміраванню ў</w:t>
      </w:r>
      <w:r w:rsidR="004F6E0F">
        <w:rPr>
          <w:sz w:val="30"/>
          <w:szCs w:val="30"/>
          <w:lang w:val="be-BY"/>
        </w:rPr>
        <w:t xml:space="preserve"> </w:t>
      </w:r>
      <w:r w:rsidRPr="003F2C1F">
        <w:rPr>
          <w:sz w:val="30"/>
          <w:szCs w:val="30"/>
          <w:lang w:val="be-BY"/>
        </w:rPr>
        <w:t>выхаванцаў першапачатковых уяўленняў аб сям'і ў адпаведнасці з</w:t>
      </w:r>
      <w:r w:rsidR="004F6E0F">
        <w:rPr>
          <w:sz w:val="30"/>
          <w:szCs w:val="30"/>
          <w:lang w:val="be-BY"/>
        </w:rPr>
        <w:t xml:space="preserve"> </w:t>
      </w:r>
      <w:r w:rsidRPr="003F2C1F">
        <w:rPr>
          <w:sz w:val="30"/>
          <w:szCs w:val="30"/>
          <w:lang w:val="be-BY"/>
        </w:rPr>
        <w:t>традыцыйнымі каштоўнасцямі беларускага грамадства, блізкіх людзях, іх</w:t>
      </w:r>
      <w:r w:rsidR="004F6E0F">
        <w:rPr>
          <w:sz w:val="30"/>
          <w:szCs w:val="30"/>
          <w:lang w:val="be-BY"/>
        </w:rPr>
        <w:t xml:space="preserve"> у</w:t>
      </w:r>
      <w:r w:rsidRPr="003F2C1F">
        <w:rPr>
          <w:sz w:val="30"/>
          <w:szCs w:val="30"/>
          <w:lang w:val="be-BY"/>
        </w:rPr>
        <w:t>заемаадносін</w:t>
      </w:r>
      <w:r w:rsidR="002C592E">
        <w:rPr>
          <w:sz w:val="30"/>
          <w:szCs w:val="30"/>
          <w:lang w:val="be-BY"/>
        </w:rPr>
        <w:t>ах</w:t>
      </w:r>
      <w:r w:rsidRPr="003F2C1F">
        <w:rPr>
          <w:sz w:val="30"/>
          <w:szCs w:val="30"/>
          <w:lang w:val="be-BY"/>
        </w:rPr>
        <w:t xml:space="preserve"> і інш.);</w:t>
      </w:r>
    </w:p>
    <w:p w14:paraId="10F7CD58" w14:textId="2CDC6397" w:rsidR="002649F3" w:rsidRPr="003F2C1F" w:rsidRDefault="002649F3" w:rsidP="00D47C05">
      <w:pPr>
        <w:tabs>
          <w:tab w:val="left" w:pos="7170"/>
        </w:tabs>
        <w:ind w:firstLine="709"/>
        <w:jc w:val="both"/>
        <w:rPr>
          <w:sz w:val="30"/>
          <w:szCs w:val="30"/>
          <w:lang w:val="be-BY"/>
        </w:rPr>
      </w:pPr>
      <w:r w:rsidRPr="003F2C1F">
        <w:rPr>
          <w:sz w:val="30"/>
          <w:szCs w:val="30"/>
          <w:lang w:val="be-BY"/>
        </w:rPr>
        <w:t>працоўнаму і прафесійнаму выхаванню (засваенн</w:t>
      </w:r>
      <w:r w:rsidR="002C592E">
        <w:rPr>
          <w:sz w:val="30"/>
          <w:szCs w:val="30"/>
          <w:lang w:val="be-BY"/>
        </w:rPr>
        <w:t>ю</w:t>
      </w:r>
      <w:r w:rsidRPr="003F2C1F">
        <w:rPr>
          <w:sz w:val="30"/>
          <w:szCs w:val="30"/>
          <w:lang w:val="be-BY"/>
        </w:rPr>
        <w:t xml:space="preserve"> дзецьмі асноўных бытавых уменняў і навыкаў, прая</w:t>
      </w:r>
      <w:r w:rsidR="002C592E">
        <w:rPr>
          <w:sz w:val="30"/>
          <w:szCs w:val="30"/>
          <w:lang w:val="be-BY"/>
        </w:rPr>
        <w:t>ўленню</w:t>
      </w:r>
      <w:r w:rsidRPr="003F2C1F">
        <w:rPr>
          <w:sz w:val="30"/>
          <w:szCs w:val="30"/>
          <w:lang w:val="be-BY"/>
        </w:rPr>
        <w:t xml:space="preserve"> актыўнасці ў побыце, самаабслугоўванні, </w:t>
      </w:r>
      <w:r w:rsidR="004F6E0F">
        <w:rPr>
          <w:sz w:val="30"/>
          <w:szCs w:val="30"/>
          <w:lang w:val="be-BY"/>
        </w:rPr>
        <w:t>доглядзе</w:t>
      </w:r>
      <w:r w:rsidRPr="003F2C1F">
        <w:rPr>
          <w:sz w:val="30"/>
          <w:szCs w:val="30"/>
          <w:lang w:val="be-BY"/>
        </w:rPr>
        <w:t xml:space="preserve"> раслін і жывёл, клопаце аб блізкіх і</w:t>
      </w:r>
      <w:r w:rsidR="004F6E0F">
        <w:rPr>
          <w:sz w:val="30"/>
          <w:szCs w:val="30"/>
          <w:lang w:val="be-BY"/>
        </w:rPr>
        <w:t xml:space="preserve"> </w:t>
      </w:r>
      <w:r w:rsidRPr="003F2C1F">
        <w:rPr>
          <w:sz w:val="30"/>
          <w:szCs w:val="30"/>
          <w:lang w:val="be-BY"/>
        </w:rPr>
        <w:t xml:space="preserve">інш.); </w:t>
      </w:r>
    </w:p>
    <w:p w14:paraId="0D8D5F25" w14:textId="0C1548B8" w:rsidR="00D47C05" w:rsidRPr="003F2C1F" w:rsidRDefault="004F6E0F" w:rsidP="00D47C05">
      <w:pPr>
        <w:tabs>
          <w:tab w:val="left" w:pos="7170"/>
        </w:tabs>
        <w:ind w:firstLine="709"/>
        <w:jc w:val="both"/>
        <w:rPr>
          <w:bCs/>
          <w:sz w:val="30"/>
          <w:szCs w:val="30"/>
          <w:lang w:val="be-BY"/>
        </w:rPr>
      </w:pPr>
      <w:r>
        <w:rPr>
          <w:bCs/>
          <w:sz w:val="30"/>
          <w:szCs w:val="30"/>
          <w:lang w:val="be-BY"/>
        </w:rPr>
        <w:t>выхаванн</w:t>
      </w:r>
      <w:r w:rsidR="00D83407" w:rsidRPr="003F2C1F">
        <w:rPr>
          <w:bCs/>
          <w:sz w:val="30"/>
          <w:szCs w:val="30"/>
          <w:lang w:val="be-BY"/>
        </w:rPr>
        <w:t>ю</w:t>
      </w:r>
      <w:r w:rsidR="00D47C05" w:rsidRPr="003F2C1F">
        <w:rPr>
          <w:bCs/>
          <w:sz w:val="30"/>
          <w:szCs w:val="30"/>
          <w:lang w:val="be-BY"/>
        </w:rPr>
        <w:t xml:space="preserve"> культуры побыту і вольнага часу (фарміраванн</w:t>
      </w:r>
      <w:r w:rsidR="00F64CB9">
        <w:rPr>
          <w:bCs/>
          <w:sz w:val="30"/>
          <w:szCs w:val="30"/>
          <w:lang w:val="be-BY"/>
        </w:rPr>
        <w:t>ю</w:t>
      </w:r>
      <w:r w:rsidR="00D47C05" w:rsidRPr="003F2C1F">
        <w:rPr>
          <w:bCs/>
          <w:sz w:val="30"/>
          <w:szCs w:val="30"/>
          <w:lang w:val="be-BY"/>
        </w:rPr>
        <w:t xml:space="preserve"> </w:t>
      </w:r>
      <w:r w:rsidR="00176B4C" w:rsidRPr="003F2C1F">
        <w:rPr>
          <w:bCs/>
          <w:sz w:val="30"/>
          <w:szCs w:val="30"/>
          <w:lang w:val="be-BY"/>
        </w:rPr>
        <w:t xml:space="preserve">ў выхаванцаў </w:t>
      </w:r>
      <w:r w:rsidR="00D47C05" w:rsidRPr="003F2C1F">
        <w:rPr>
          <w:bCs/>
          <w:sz w:val="30"/>
          <w:szCs w:val="30"/>
          <w:lang w:val="be-BY"/>
        </w:rPr>
        <w:t>першасных уяўленняў аб асабістай і грамадскай значнасці гаспадарча-бытаво</w:t>
      </w:r>
      <w:r w:rsidR="00F64CB9">
        <w:rPr>
          <w:bCs/>
          <w:sz w:val="30"/>
          <w:szCs w:val="30"/>
          <w:lang w:val="be-BY"/>
        </w:rPr>
        <w:t>й</w:t>
      </w:r>
      <w:r w:rsidR="00D47C05" w:rsidRPr="003F2C1F">
        <w:rPr>
          <w:bCs/>
          <w:sz w:val="30"/>
          <w:szCs w:val="30"/>
          <w:lang w:val="be-BY"/>
        </w:rPr>
        <w:t xml:space="preserve"> працы, уменняў </w:t>
      </w:r>
      <w:r>
        <w:rPr>
          <w:bCs/>
          <w:sz w:val="30"/>
          <w:szCs w:val="30"/>
          <w:lang w:val="be-BY"/>
        </w:rPr>
        <w:t>у</w:t>
      </w:r>
      <w:r w:rsidR="00D47C05" w:rsidRPr="003F2C1F">
        <w:rPr>
          <w:bCs/>
          <w:sz w:val="30"/>
          <w:szCs w:val="30"/>
          <w:lang w:val="be-BY"/>
        </w:rPr>
        <w:t>трымліваць св</w:t>
      </w:r>
      <w:r>
        <w:rPr>
          <w:bCs/>
          <w:sz w:val="30"/>
          <w:szCs w:val="30"/>
          <w:lang w:val="be-BY"/>
        </w:rPr>
        <w:t>ой</w:t>
      </w:r>
      <w:r w:rsidR="00D47C05" w:rsidRPr="003F2C1F">
        <w:rPr>
          <w:bCs/>
          <w:sz w:val="30"/>
          <w:szCs w:val="30"/>
          <w:lang w:val="be-BY"/>
        </w:rPr>
        <w:t xml:space="preserve"> пакой, рэчы, цацкі ў парадку, сумесна з дарослымі </w:t>
      </w:r>
      <w:r w:rsidR="00F64CB9">
        <w:rPr>
          <w:bCs/>
          <w:sz w:val="30"/>
          <w:szCs w:val="30"/>
          <w:lang w:val="be-BY"/>
        </w:rPr>
        <w:t>гата</w:t>
      </w:r>
      <w:r w:rsidR="00D47C05" w:rsidRPr="003F2C1F">
        <w:rPr>
          <w:bCs/>
          <w:sz w:val="30"/>
          <w:szCs w:val="30"/>
          <w:lang w:val="be-BY"/>
        </w:rPr>
        <w:t>ваць нескладаныя стравы, сервіраваць стол і інш.);</w:t>
      </w:r>
    </w:p>
    <w:p w14:paraId="0387CE6F" w14:textId="19153CE6" w:rsidR="00D47C05" w:rsidRPr="003F2C1F" w:rsidRDefault="00D47C05" w:rsidP="00D47C05">
      <w:pPr>
        <w:tabs>
          <w:tab w:val="left" w:pos="7170"/>
        </w:tabs>
        <w:ind w:firstLine="709"/>
        <w:jc w:val="both"/>
        <w:rPr>
          <w:bCs/>
          <w:sz w:val="30"/>
          <w:szCs w:val="30"/>
          <w:lang w:val="be-BY"/>
        </w:rPr>
      </w:pPr>
      <w:r w:rsidRPr="003F2C1F">
        <w:rPr>
          <w:bCs/>
          <w:sz w:val="30"/>
          <w:szCs w:val="30"/>
          <w:lang w:val="be-BY"/>
        </w:rPr>
        <w:t>эканамічна</w:t>
      </w:r>
      <w:r w:rsidR="00D83407" w:rsidRPr="003F2C1F">
        <w:rPr>
          <w:bCs/>
          <w:sz w:val="30"/>
          <w:szCs w:val="30"/>
          <w:lang w:val="be-BY"/>
        </w:rPr>
        <w:t>му</w:t>
      </w:r>
      <w:r w:rsidRPr="003F2C1F">
        <w:rPr>
          <w:bCs/>
          <w:sz w:val="30"/>
          <w:szCs w:val="30"/>
          <w:lang w:val="be-BY"/>
        </w:rPr>
        <w:t xml:space="preserve"> </w:t>
      </w:r>
      <w:r w:rsidR="004F6E0F">
        <w:rPr>
          <w:bCs/>
          <w:sz w:val="30"/>
          <w:szCs w:val="30"/>
          <w:lang w:val="be-BY"/>
        </w:rPr>
        <w:t>выхаванн</w:t>
      </w:r>
      <w:r w:rsidR="00D83407" w:rsidRPr="003F2C1F">
        <w:rPr>
          <w:bCs/>
          <w:sz w:val="30"/>
          <w:szCs w:val="30"/>
          <w:lang w:val="be-BY"/>
        </w:rPr>
        <w:t>ю</w:t>
      </w:r>
      <w:r w:rsidRPr="003F2C1F">
        <w:rPr>
          <w:bCs/>
          <w:sz w:val="30"/>
          <w:szCs w:val="30"/>
          <w:lang w:val="be-BY"/>
        </w:rPr>
        <w:t xml:space="preserve"> (в</w:t>
      </w:r>
      <w:r w:rsidR="004F6E0F">
        <w:rPr>
          <w:bCs/>
          <w:sz w:val="30"/>
          <w:szCs w:val="30"/>
          <w:lang w:val="be-BY"/>
        </w:rPr>
        <w:t>ыхаванн</w:t>
      </w:r>
      <w:r w:rsidR="00D83407" w:rsidRPr="003F2C1F">
        <w:rPr>
          <w:bCs/>
          <w:sz w:val="30"/>
          <w:szCs w:val="30"/>
          <w:lang w:val="be-BY"/>
        </w:rPr>
        <w:t>ю</w:t>
      </w:r>
      <w:r w:rsidRPr="003F2C1F">
        <w:rPr>
          <w:bCs/>
          <w:sz w:val="30"/>
          <w:szCs w:val="30"/>
          <w:lang w:val="be-BY"/>
        </w:rPr>
        <w:t xml:space="preserve"> </w:t>
      </w:r>
      <w:r w:rsidR="00176B4C" w:rsidRPr="003F2C1F">
        <w:rPr>
          <w:bCs/>
          <w:sz w:val="30"/>
          <w:szCs w:val="30"/>
          <w:lang w:val="be-BY"/>
        </w:rPr>
        <w:t xml:space="preserve">ў дзяцей </w:t>
      </w:r>
      <w:r w:rsidRPr="003F2C1F">
        <w:rPr>
          <w:bCs/>
          <w:sz w:val="30"/>
          <w:szCs w:val="30"/>
          <w:lang w:val="be-BY"/>
        </w:rPr>
        <w:t>працавітасці сродкамі гульнявой дзейнасці і абслугова</w:t>
      </w:r>
      <w:r w:rsidR="00F64CB9">
        <w:rPr>
          <w:bCs/>
          <w:sz w:val="30"/>
          <w:szCs w:val="30"/>
          <w:lang w:val="be-BY"/>
        </w:rPr>
        <w:t>й</w:t>
      </w:r>
      <w:r w:rsidRPr="003F2C1F">
        <w:rPr>
          <w:bCs/>
          <w:sz w:val="30"/>
          <w:szCs w:val="30"/>
          <w:lang w:val="be-BY"/>
        </w:rPr>
        <w:t xml:space="preserve"> працы, знаёмств</w:t>
      </w:r>
      <w:r w:rsidR="004F6E0F">
        <w:rPr>
          <w:bCs/>
          <w:sz w:val="30"/>
          <w:szCs w:val="30"/>
          <w:lang w:val="be-BY"/>
        </w:rPr>
        <w:t>у</w:t>
      </w:r>
      <w:r w:rsidRPr="003F2C1F">
        <w:rPr>
          <w:bCs/>
          <w:sz w:val="30"/>
          <w:szCs w:val="30"/>
          <w:lang w:val="be-BY"/>
        </w:rPr>
        <w:t xml:space="preserve"> з</w:t>
      </w:r>
      <w:r w:rsidR="004F6E0F">
        <w:rPr>
          <w:bCs/>
          <w:sz w:val="30"/>
          <w:szCs w:val="30"/>
          <w:lang w:val="be-BY"/>
        </w:rPr>
        <w:t xml:space="preserve"> </w:t>
      </w:r>
      <w:r w:rsidRPr="003F2C1F">
        <w:rPr>
          <w:bCs/>
          <w:sz w:val="30"/>
          <w:szCs w:val="30"/>
          <w:lang w:val="be-BY"/>
        </w:rPr>
        <w:t xml:space="preserve">элементамі эканамічнай </w:t>
      </w:r>
      <w:r w:rsidR="00F64CB9">
        <w:rPr>
          <w:bCs/>
          <w:sz w:val="30"/>
          <w:szCs w:val="30"/>
          <w:lang w:val="be-BY"/>
        </w:rPr>
        <w:t>адукаванасці</w:t>
      </w:r>
      <w:r w:rsidRPr="003F2C1F">
        <w:rPr>
          <w:bCs/>
          <w:sz w:val="30"/>
          <w:szCs w:val="30"/>
          <w:lang w:val="be-BY"/>
        </w:rPr>
        <w:t xml:space="preserve"> і інш.)</w:t>
      </w:r>
      <w:r w:rsidR="00D33BCF" w:rsidRPr="003F2C1F">
        <w:rPr>
          <w:bCs/>
          <w:sz w:val="30"/>
          <w:szCs w:val="30"/>
          <w:lang w:val="be-BY"/>
        </w:rPr>
        <w:t xml:space="preserve"> і інш.</w:t>
      </w:r>
      <w:r w:rsidRPr="003F2C1F">
        <w:rPr>
          <w:bCs/>
          <w:sz w:val="30"/>
          <w:szCs w:val="30"/>
          <w:lang w:val="be-BY"/>
        </w:rPr>
        <w:t xml:space="preserve"> </w:t>
      </w:r>
    </w:p>
    <w:p w14:paraId="0C073073" w14:textId="16505198" w:rsidR="0049009B" w:rsidRPr="003F2C1F" w:rsidRDefault="0049009B" w:rsidP="000F1FD6">
      <w:pPr>
        <w:autoSpaceDE w:val="0"/>
        <w:autoSpaceDN w:val="0"/>
        <w:adjustRightInd w:val="0"/>
        <w:ind w:firstLine="709"/>
        <w:jc w:val="both"/>
        <w:rPr>
          <w:sz w:val="30"/>
          <w:szCs w:val="30"/>
          <w:lang w:val="be-BY"/>
        </w:rPr>
      </w:pPr>
      <w:r w:rsidRPr="003F2C1F">
        <w:rPr>
          <w:sz w:val="30"/>
          <w:szCs w:val="30"/>
          <w:lang w:val="be-BY"/>
        </w:rPr>
        <w:t>З мэтай павышэння ўзроўню</w:t>
      </w:r>
      <w:r w:rsidRPr="003F2C1F">
        <w:rPr>
          <w:sz w:val="30"/>
          <w:szCs w:val="30"/>
          <w:shd w:val="clear" w:color="auto" w:fill="FFFFFF"/>
          <w:lang w:val="be-BY"/>
        </w:rPr>
        <w:t xml:space="preserve"> адказнасці за мірн</w:t>
      </w:r>
      <w:r w:rsidR="004F6E0F">
        <w:rPr>
          <w:sz w:val="30"/>
          <w:szCs w:val="30"/>
          <w:shd w:val="clear" w:color="auto" w:fill="FFFFFF"/>
          <w:lang w:val="be-BY"/>
        </w:rPr>
        <w:t>ую</w:t>
      </w:r>
      <w:r w:rsidRPr="003F2C1F">
        <w:rPr>
          <w:sz w:val="30"/>
          <w:szCs w:val="30"/>
          <w:shd w:val="clear" w:color="auto" w:fill="FFFFFF"/>
          <w:lang w:val="be-BY"/>
        </w:rPr>
        <w:t xml:space="preserve"> і незалежн</w:t>
      </w:r>
      <w:r w:rsidR="004F6E0F">
        <w:rPr>
          <w:sz w:val="30"/>
          <w:szCs w:val="30"/>
          <w:shd w:val="clear" w:color="auto" w:fill="FFFFFF"/>
          <w:lang w:val="be-BY"/>
        </w:rPr>
        <w:t>ую</w:t>
      </w:r>
      <w:r w:rsidRPr="003F2C1F">
        <w:rPr>
          <w:sz w:val="30"/>
          <w:szCs w:val="30"/>
          <w:shd w:val="clear" w:color="auto" w:fill="FFFFFF"/>
          <w:lang w:val="be-BY"/>
        </w:rPr>
        <w:t xml:space="preserve"> сучаснасць і будучыню краіны</w:t>
      </w:r>
      <w:r w:rsidR="000F1FD6" w:rsidRPr="003F2C1F">
        <w:rPr>
          <w:sz w:val="30"/>
          <w:szCs w:val="30"/>
          <w:shd w:val="clear" w:color="auto" w:fill="FFFFFF"/>
          <w:lang w:val="be-BY"/>
        </w:rPr>
        <w:t xml:space="preserve">, </w:t>
      </w:r>
      <w:r w:rsidR="000F1FD6" w:rsidRPr="003F2C1F">
        <w:rPr>
          <w:sz w:val="30"/>
          <w:szCs w:val="30"/>
          <w:lang w:val="be-BY"/>
        </w:rPr>
        <w:t>прасоўванне мірных ініцыятыў і</w:t>
      </w:r>
      <w:r w:rsidR="004F6E0F">
        <w:rPr>
          <w:sz w:val="30"/>
          <w:szCs w:val="30"/>
          <w:lang w:val="be-BY"/>
        </w:rPr>
        <w:t xml:space="preserve"> </w:t>
      </w:r>
      <w:r w:rsidR="000F1FD6" w:rsidRPr="003F2C1F">
        <w:rPr>
          <w:sz w:val="30"/>
          <w:szCs w:val="30"/>
          <w:lang w:val="be-BY"/>
        </w:rPr>
        <w:t>папулярызацыю стваральных каштоўнасц</w:t>
      </w:r>
      <w:r w:rsidR="004F6E0F">
        <w:rPr>
          <w:sz w:val="30"/>
          <w:szCs w:val="30"/>
          <w:lang w:val="be-BY"/>
        </w:rPr>
        <w:t>ей</w:t>
      </w:r>
      <w:r w:rsidR="000F1FD6" w:rsidRPr="003F2C1F">
        <w:rPr>
          <w:sz w:val="30"/>
          <w:szCs w:val="30"/>
          <w:lang w:val="be-BY"/>
        </w:rPr>
        <w:t xml:space="preserve"> </w:t>
      </w:r>
      <w:r w:rsidRPr="003F2C1F">
        <w:rPr>
          <w:sz w:val="30"/>
          <w:szCs w:val="30"/>
          <w:lang w:val="be-BY"/>
        </w:rPr>
        <w:t xml:space="preserve">варта ўжываць розныя формы арганізацыі выхаванцаў </w:t>
      </w:r>
      <w:r w:rsidR="00176B4C" w:rsidRPr="003F2C1F">
        <w:rPr>
          <w:sz w:val="30"/>
          <w:szCs w:val="30"/>
          <w:shd w:val="clear" w:color="auto" w:fill="FFFFFF"/>
          <w:lang w:val="be-BY"/>
        </w:rPr>
        <w:t xml:space="preserve">у адукацыйным працэсе </w:t>
      </w:r>
      <w:r w:rsidRPr="003F2C1F">
        <w:rPr>
          <w:sz w:val="30"/>
          <w:szCs w:val="30"/>
          <w:lang w:val="be-BY"/>
        </w:rPr>
        <w:t xml:space="preserve">(заняткі, гульні, экскурсіі, адукацыйныя праекты і інш.), метады і прыёмы (гутаркі, </w:t>
      </w:r>
      <w:r w:rsidRPr="003F2C1F">
        <w:rPr>
          <w:sz w:val="30"/>
          <w:szCs w:val="30"/>
          <w:lang w:val="be-BY"/>
        </w:rPr>
        <w:lastRenderedPageBreak/>
        <w:t>чытанне твораў мастацкай літаратуры і інш.), якія забяспечваюць фарміраванне:</w:t>
      </w:r>
    </w:p>
    <w:p w14:paraId="0ADA6121" w14:textId="21155719" w:rsidR="0049009B" w:rsidRPr="003F2C1F" w:rsidRDefault="0049009B" w:rsidP="0049009B">
      <w:pPr>
        <w:pStyle w:val="af7"/>
        <w:spacing w:line="360" w:lineRule="atLeast"/>
        <w:ind w:left="0" w:firstLine="709"/>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павагі і талерантнага стаўлення да прадстаўнікоў розных нацыянальнасц</w:t>
      </w:r>
      <w:r w:rsidR="004F6E0F">
        <w:rPr>
          <w:rFonts w:ascii="Times New Roman" w:hAnsi="Times New Roman" w:cs="Times New Roman"/>
          <w:color w:val="auto"/>
          <w:sz w:val="30"/>
          <w:szCs w:val="30"/>
          <w:lang w:val="be-BY"/>
        </w:rPr>
        <w:t>ей</w:t>
      </w:r>
      <w:r w:rsidRPr="003F2C1F">
        <w:rPr>
          <w:rFonts w:ascii="Times New Roman" w:hAnsi="Times New Roman" w:cs="Times New Roman"/>
          <w:color w:val="auto"/>
          <w:sz w:val="30"/>
          <w:szCs w:val="30"/>
          <w:lang w:val="be-BY"/>
        </w:rPr>
        <w:t>, бежанца</w:t>
      </w:r>
      <w:r w:rsidR="004F6E0F">
        <w:rPr>
          <w:rFonts w:ascii="Times New Roman" w:hAnsi="Times New Roman" w:cs="Times New Roman"/>
          <w:color w:val="auto"/>
          <w:sz w:val="30"/>
          <w:szCs w:val="30"/>
          <w:lang w:val="be-BY"/>
        </w:rPr>
        <w:t>ў</w:t>
      </w:r>
      <w:r w:rsidRPr="003F2C1F">
        <w:rPr>
          <w:rFonts w:ascii="Times New Roman" w:hAnsi="Times New Roman" w:cs="Times New Roman"/>
          <w:color w:val="auto"/>
          <w:sz w:val="30"/>
          <w:szCs w:val="30"/>
          <w:lang w:val="be-BY"/>
        </w:rPr>
        <w:t>, якія жывуць у Рэспубліцы Беларусь, іх культуры і традыцый;</w:t>
      </w:r>
    </w:p>
    <w:p w14:paraId="76CCEF0D" w14:textId="77777777" w:rsidR="0049009B" w:rsidRPr="003F2C1F" w:rsidRDefault="0049009B" w:rsidP="0049009B">
      <w:pPr>
        <w:pStyle w:val="af7"/>
        <w:spacing w:line="360" w:lineRule="atLeast"/>
        <w:ind w:left="0" w:firstLine="709"/>
        <w:rPr>
          <w:rFonts w:ascii="Times New Roman" w:hAnsi="Times New Roman" w:cs="Times New Roman"/>
          <w:color w:val="auto"/>
          <w:sz w:val="30"/>
          <w:szCs w:val="30"/>
          <w:lang w:val="be-BY"/>
        </w:rPr>
      </w:pPr>
      <w:r w:rsidRPr="003F2C1F">
        <w:rPr>
          <w:rFonts w:ascii="Times New Roman" w:hAnsi="Times New Roman" w:cs="Times New Roman"/>
          <w:color w:val="auto"/>
          <w:sz w:val="30"/>
          <w:szCs w:val="30"/>
          <w:lang w:val="be-BY"/>
        </w:rPr>
        <w:t>уяўленняў аб іншых краінах і народах, іх разнастайнасці, асаблівасці іх культуры, нормах паводзін у розных культурах; павагі да нацыянальных культур іншых людзей, міралюбнасці;</w:t>
      </w:r>
    </w:p>
    <w:p w14:paraId="2EFBAB2D" w14:textId="057133B6" w:rsidR="0049009B" w:rsidRPr="003F2C1F" w:rsidRDefault="004F6E0F" w:rsidP="0049009B">
      <w:pPr>
        <w:pStyle w:val="af7"/>
        <w:spacing w:line="360" w:lineRule="atLeast"/>
        <w:ind w:left="0" w:firstLine="709"/>
        <w:rPr>
          <w:rFonts w:ascii="Times New Roman" w:hAnsi="Times New Roman" w:cs="Times New Roman"/>
          <w:color w:val="auto"/>
          <w:sz w:val="30"/>
          <w:szCs w:val="30"/>
          <w:lang w:val="be-BY"/>
        </w:rPr>
      </w:pPr>
      <w:r>
        <w:rPr>
          <w:rFonts w:ascii="Times New Roman" w:hAnsi="Times New Roman" w:cs="Times New Roman"/>
          <w:color w:val="auto"/>
          <w:sz w:val="30"/>
          <w:szCs w:val="30"/>
          <w:lang w:val="be-BY"/>
        </w:rPr>
        <w:t>у</w:t>
      </w:r>
      <w:r w:rsidR="0049009B" w:rsidRPr="003F2C1F">
        <w:rPr>
          <w:rFonts w:ascii="Times New Roman" w:hAnsi="Times New Roman" w:cs="Times New Roman"/>
          <w:color w:val="auto"/>
          <w:sz w:val="30"/>
          <w:szCs w:val="30"/>
          <w:lang w:val="be-BY"/>
        </w:rPr>
        <w:t xml:space="preserve">сведамлення таго, што ўсе людзі на Зямлі – адна вялікая сям'я, а сама Зямля – наш агульны дом; </w:t>
      </w:r>
    </w:p>
    <w:p w14:paraId="07E2B518" w14:textId="377B1115" w:rsidR="0049009B" w:rsidRPr="003F2C1F" w:rsidRDefault="004F6E0F" w:rsidP="0049009B">
      <w:pPr>
        <w:spacing w:line="360" w:lineRule="atLeast"/>
        <w:ind w:firstLine="709"/>
        <w:jc w:val="both"/>
        <w:rPr>
          <w:sz w:val="30"/>
          <w:szCs w:val="30"/>
          <w:lang w:val="be-BY"/>
        </w:rPr>
      </w:pPr>
      <w:r>
        <w:rPr>
          <w:sz w:val="30"/>
          <w:szCs w:val="30"/>
          <w:lang w:val="be-BY"/>
        </w:rPr>
        <w:t>у</w:t>
      </w:r>
      <w:r w:rsidR="0049009B" w:rsidRPr="003F2C1F">
        <w:rPr>
          <w:sz w:val="30"/>
          <w:szCs w:val="30"/>
          <w:lang w:val="be-BY"/>
        </w:rPr>
        <w:t>сведамлення агульначалавечых і нацыянальных каштоўнасц</w:t>
      </w:r>
      <w:r>
        <w:rPr>
          <w:sz w:val="30"/>
          <w:szCs w:val="30"/>
          <w:lang w:val="be-BY"/>
        </w:rPr>
        <w:t>ей</w:t>
      </w:r>
      <w:r w:rsidR="0049009B" w:rsidRPr="003F2C1F">
        <w:rPr>
          <w:sz w:val="30"/>
          <w:szCs w:val="30"/>
          <w:lang w:val="be-BY"/>
        </w:rPr>
        <w:t>;</w:t>
      </w:r>
    </w:p>
    <w:p w14:paraId="1F4A01BC" w14:textId="28F1662F" w:rsidR="0049009B" w:rsidRPr="003F2C1F" w:rsidRDefault="0049009B" w:rsidP="0049009B">
      <w:pPr>
        <w:spacing w:line="360" w:lineRule="atLeast"/>
        <w:ind w:firstLine="709"/>
        <w:jc w:val="both"/>
        <w:rPr>
          <w:sz w:val="30"/>
          <w:szCs w:val="30"/>
          <w:lang w:val="be-BY"/>
        </w:rPr>
      </w:pPr>
      <w:r w:rsidRPr="003F2C1F">
        <w:rPr>
          <w:sz w:val="30"/>
          <w:szCs w:val="30"/>
          <w:lang w:val="be-BY"/>
        </w:rPr>
        <w:t xml:space="preserve">цікавасці да </w:t>
      </w:r>
      <w:r w:rsidR="00327AA2">
        <w:rPr>
          <w:sz w:val="30"/>
          <w:szCs w:val="30"/>
          <w:lang w:val="be-BY"/>
        </w:rPr>
        <w:t>працы</w:t>
      </w:r>
      <w:r w:rsidRPr="003F2C1F">
        <w:rPr>
          <w:sz w:val="30"/>
          <w:szCs w:val="30"/>
          <w:lang w:val="be-BY"/>
        </w:rPr>
        <w:t xml:space="preserve"> дарослых і іх прафесі</w:t>
      </w:r>
      <w:r w:rsidR="004F6E0F">
        <w:rPr>
          <w:sz w:val="30"/>
          <w:szCs w:val="30"/>
          <w:lang w:val="be-BY"/>
        </w:rPr>
        <w:t>й</w:t>
      </w:r>
      <w:r w:rsidRPr="003F2C1F">
        <w:rPr>
          <w:sz w:val="30"/>
          <w:szCs w:val="30"/>
          <w:lang w:val="be-BY"/>
        </w:rPr>
        <w:t>, да роднага краю, нацыянальнай культуры;</w:t>
      </w:r>
      <w:r w:rsidR="00D76C49" w:rsidRPr="003F2C1F">
        <w:rPr>
          <w:sz w:val="30"/>
          <w:szCs w:val="30"/>
          <w:lang w:val="be-BY"/>
        </w:rPr>
        <w:t xml:space="preserve"> </w:t>
      </w:r>
    </w:p>
    <w:p w14:paraId="75313C9F" w14:textId="04A43D18" w:rsidR="0049009B" w:rsidRPr="003F2C1F" w:rsidRDefault="004F6E0F" w:rsidP="0049009B">
      <w:pPr>
        <w:spacing w:line="360" w:lineRule="atLeast"/>
        <w:ind w:firstLine="709"/>
        <w:jc w:val="both"/>
        <w:rPr>
          <w:sz w:val="30"/>
          <w:szCs w:val="30"/>
          <w:lang w:val="be-BY"/>
        </w:rPr>
      </w:pPr>
      <w:r>
        <w:rPr>
          <w:sz w:val="30"/>
          <w:szCs w:val="30"/>
          <w:lang w:val="be-BY"/>
        </w:rPr>
        <w:t>у</w:t>
      </w:r>
      <w:r w:rsidR="0049009B" w:rsidRPr="003F2C1F">
        <w:rPr>
          <w:sz w:val="30"/>
          <w:szCs w:val="30"/>
          <w:lang w:val="be-BY"/>
        </w:rPr>
        <w:t>сведамлення сваёй прыналежнасці да сям'і, малой радзімы, краіны;</w:t>
      </w:r>
    </w:p>
    <w:p w14:paraId="7CEF89DB" w14:textId="234D0AB0" w:rsidR="0049009B" w:rsidRPr="003F2C1F" w:rsidRDefault="0049009B" w:rsidP="0049009B">
      <w:pPr>
        <w:spacing w:line="360" w:lineRule="atLeast"/>
        <w:ind w:firstLine="709"/>
        <w:jc w:val="both"/>
        <w:rPr>
          <w:sz w:val="30"/>
          <w:szCs w:val="30"/>
          <w:lang w:val="be-BY"/>
        </w:rPr>
      </w:pPr>
      <w:r w:rsidRPr="003F2C1F">
        <w:rPr>
          <w:sz w:val="30"/>
          <w:szCs w:val="30"/>
          <w:lang w:val="be-BY"/>
        </w:rPr>
        <w:t>уяўленняў аб людзях, якія праславілі Беларусь, іх дзейнасці і</w:t>
      </w:r>
      <w:r w:rsidR="004F6E0F">
        <w:rPr>
          <w:sz w:val="30"/>
          <w:szCs w:val="30"/>
          <w:lang w:val="be-BY"/>
        </w:rPr>
        <w:t xml:space="preserve"> </w:t>
      </w:r>
      <w:r w:rsidRPr="003F2C1F">
        <w:rPr>
          <w:sz w:val="30"/>
          <w:szCs w:val="30"/>
          <w:lang w:val="be-BY"/>
        </w:rPr>
        <w:t>дасягнення</w:t>
      </w:r>
      <w:r w:rsidR="00113580">
        <w:rPr>
          <w:sz w:val="30"/>
          <w:szCs w:val="30"/>
          <w:lang w:val="be-BY"/>
        </w:rPr>
        <w:t>х</w:t>
      </w:r>
      <w:r w:rsidR="00E33677" w:rsidRPr="003F2C1F">
        <w:rPr>
          <w:sz w:val="30"/>
          <w:szCs w:val="30"/>
          <w:lang w:val="be-BY"/>
        </w:rPr>
        <w:t xml:space="preserve"> </w:t>
      </w:r>
      <w:r w:rsidRPr="003F2C1F">
        <w:rPr>
          <w:sz w:val="30"/>
          <w:szCs w:val="30"/>
          <w:lang w:val="be-BY"/>
        </w:rPr>
        <w:t>і інш.</w:t>
      </w:r>
    </w:p>
    <w:p w14:paraId="0C889E8F" w14:textId="6E286784" w:rsidR="00D76C49" w:rsidRPr="003F2C1F" w:rsidRDefault="00D76C49" w:rsidP="00D76C49">
      <w:pPr>
        <w:numPr>
          <w:ilvl w:val="12"/>
          <w:numId w:val="0"/>
        </w:numPr>
        <w:ind w:firstLine="709"/>
        <w:jc w:val="both"/>
        <w:rPr>
          <w:sz w:val="30"/>
          <w:szCs w:val="30"/>
          <w:lang w:val="be-BY"/>
        </w:rPr>
      </w:pPr>
      <w:r w:rsidRPr="003F2C1F">
        <w:rPr>
          <w:sz w:val="30"/>
          <w:szCs w:val="30"/>
          <w:lang w:val="be-BY"/>
        </w:rPr>
        <w:t>З мэтай папулярызацыі і павышэння прэстыжу рабочых прафесій у м</w:t>
      </w:r>
      <w:r w:rsidR="00113580">
        <w:rPr>
          <w:sz w:val="30"/>
          <w:szCs w:val="30"/>
          <w:lang w:val="be-BY"/>
        </w:rPr>
        <w:t>еж</w:t>
      </w:r>
      <w:r w:rsidRPr="003F2C1F">
        <w:rPr>
          <w:sz w:val="30"/>
          <w:szCs w:val="30"/>
          <w:lang w:val="be-BY"/>
        </w:rPr>
        <w:t>ах ранняй прафесійнай арыентацыі дзяцей</w:t>
      </w:r>
      <w:r w:rsidRPr="003F2C1F">
        <w:rPr>
          <w:sz w:val="30"/>
          <w:szCs w:val="30"/>
          <w:lang w:val="be-BY" w:bidi="ru-RU"/>
        </w:rPr>
        <w:t xml:space="preserve"> дашкольнага ўзросту выдавецтвам «Адукацыя i выхаванне» па </w:t>
      </w:r>
      <w:r w:rsidR="00480866" w:rsidRPr="003F2C1F">
        <w:rPr>
          <w:sz w:val="30"/>
          <w:szCs w:val="30"/>
          <w:lang w:val="be-BY" w:bidi="ru-RU"/>
        </w:rPr>
        <w:t xml:space="preserve">даручэнні </w:t>
      </w:r>
      <w:r w:rsidRPr="003F2C1F">
        <w:rPr>
          <w:sz w:val="30"/>
          <w:szCs w:val="30"/>
          <w:lang w:val="be-BY" w:bidi="ru-RU"/>
        </w:rPr>
        <w:t>Міністэрства адукацыі падрыхтавана серыя выданняў «Слав</w:t>
      </w:r>
      <w:r w:rsidR="006C0395">
        <w:rPr>
          <w:sz w:val="30"/>
          <w:szCs w:val="30"/>
          <w:lang w:val="be-BY" w:bidi="ru-RU"/>
        </w:rPr>
        <w:t>и</w:t>
      </w:r>
      <w:r w:rsidRPr="003F2C1F">
        <w:rPr>
          <w:sz w:val="30"/>
          <w:szCs w:val="30"/>
          <w:lang w:val="be-BY" w:bidi="ru-RU"/>
        </w:rPr>
        <w:t>м Р</w:t>
      </w:r>
      <w:r w:rsidR="006C0395">
        <w:rPr>
          <w:sz w:val="30"/>
          <w:szCs w:val="30"/>
          <w:lang w:val="be-BY" w:bidi="ru-RU"/>
        </w:rPr>
        <w:t>о</w:t>
      </w:r>
      <w:r w:rsidRPr="003F2C1F">
        <w:rPr>
          <w:sz w:val="30"/>
          <w:szCs w:val="30"/>
          <w:lang w:val="be-BY" w:bidi="ru-RU"/>
        </w:rPr>
        <w:t>д</w:t>
      </w:r>
      <w:r w:rsidR="006C0395">
        <w:rPr>
          <w:sz w:val="30"/>
          <w:szCs w:val="30"/>
          <w:lang w:val="be-BY" w:bidi="ru-RU"/>
        </w:rPr>
        <w:t>ину</w:t>
      </w:r>
      <w:r w:rsidRPr="003F2C1F">
        <w:rPr>
          <w:sz w:val="30"/>
          <w:szCs w:val="30"/>
          <w:lang w:val="be-BY" w:bidi="ru-RU"/>
        </w:rPr>
        <w:t xml:space="preserve"> </w:t>
      </w:r>
      <w:r w:rsidR="006C0395">
        <w:rPr>
          <w:sz w:val="30"/>
          <w:szCs w:val="30"/>
          <w:lang w:val="be-BY" w:bidi="ru-RU"/>
        </w:rPr>
        <w:t>трудом</w:t>
      </w:r>
      <w:r w:rsidRPr="003F2C1F">
        <w:rPr>
          <w:sz w:val="30"/>
          <w:szCs w:val="30"/>
          <w:lang w:val="be-BY" w:bidi="ru-RU"/>
        </w:rPr>
        <w:t xml:space="preserve">» (аўтары – </w:t>
      </w:r>
      <w:r w:rsidRPr="003F2C1F">
        <w:rPr>
          <w:sz w:val="30"/>
          <w:szCs w:val="30"/>
          <w:lang w:val="be-BY"/>
        </w:rPr>
        <w:t>С.А.</w:t>
      </w:r>
      <w:r w:rsidR="006C0395">
        <w:rPr>
          <w:sz w:val="30"/>
          <w:szCs w:val="30"/>
          <w:lang w:val="be-BY"/>
        </w:rPr>
        <w:t> </w:t>
      </w:r>
      <w:r w:rsidRPr="003F2C1F">
        <w:rPr>
          <w:sz w:val="30"/>
          <w:szCs w:val="30"/>
          <w:lang w:val="be-BY"/>
        </w:rPr>
        <w:t>Штаб</w:t>
      </w:r>
      <w:r w:rsidR="00FF47B6">
        <w:rPr>
          <w:sz w:val="30"/>
          <w:szCs w:val="30"/>
          <w:lang w:val="be-BY"/>
        </w:rPr>
        <w:t>і</w:t>
      </w:r>
      <w:r w:rsidRPr="003F2C1F">
        <w:rPr>
          <w:sz w:val="30"/>
          <w:szCs w:val="30"/>
          <w:lang w:val="be-BY"/>
        </w:rPr>
        <w:t>нская, Н.А</w:t>
      </w:r>
      <w:r w:rsidR="006C0395">
        <w:rPr>
          <w:sz w:val="30"/>
          <w:szCs w:val="30"/>
          <w:lang w:val="be-BY"/>
        </w:rPr>
        <w:t> </w:t>
      </w:r>
      <w:r w:rsidR="00FF47B6">
        <w:rPr>
          <w:sz w:val="30"/>
          <w:szCs w:val="30"/>
          <w:lang w:val="be-BY"/>
        </w:rPr>
        <w:t xml:space="preserve"> </w:t>
      </w:r>
      <w:r w:rsidRPr="003F2C1F">
        <w:rPr>
          <w:sz w:val="30"/>
          <w:szCs w:val="30"/>
          <w:lang w:val="be-BY"/>
        </w:rPr>
        <w:t>П</w:t>
      </w:r>
      <w:r w:rsidR="00FF47B6">
        <w:rPr>
          <w:sz w:val="30"/>
          <w:szCs w:val="30"/>
          <w:lang w:val="be-BY"/>
        </w:rPr>
        <w:t>а</w:t>
      </w:r>
      <w:r w:rsidRPr="003F2C1F">
        <w:rPr>
          <w:sz w:val="30"/>
          <w:szCs w:val="30"/>
          <w:lang w:val="be-BY"/>
        </w:rPr>
        <w:t>ддубская). Выданні серыі (</w:t>
      </w:r>
      <w:r w:rsidRPr="003F2C1F">
        <w:rPr>
          <w:sz w:val="30"/>
          <w:szCs w:val="30"/>
          <w:lang w:val="be-BY" w:bidi="ru-RU"/>
        </w:rPr>
        <w:t>«</w:t>
      </w:r>
      <w:r w:rsidR="006C0395" w:rsidRPr="006C0395">
        <w:rPr>
          <w:sz w:val="30"/>
          <w:szCs w:val="30"/>
          <w:lang w:val="be-BY" w:bidi="ru-RU"/>
        </w:rPr>
        <w:t xml:space="preserve">Кто нам строит новый дом?», «Кто нам шьет одежду?», </w:t>
      </w:r>
      <w:r w:rsidR="006C0395" w:rsidRPr="006C0395">
        <w:rPr>
          <w:sz w:val="30"/>
          <w:szCs w:val="30"/>
          <w:lang w:val="be-BY"/>
        </w:rPr>
        <w:t>«Кто нас учит?», «Кто выращивает цветы?», «Кто еду готовит нам?», «Кто чинит автомобили?</w:t>
      </w:r>
      <w:r w:rsidRPr="003F2C1F">
        <w:rPr>
          <w:sz w:val="30"/>
          <w:szCs w:val="30"/>
          <w:lang w:val="be-BY"/>
        </w:rPr>
        <w:t xml:space="preserve">») могуць быць выкарыстаны педагагічнымі работнікамі </w:t>
      </w:r>
      <w:r w:rsidR="00633E28" w:rsidRPr="003F2C1F">
        <w:rPr>
          <w:sz w:val="30"/>
          <w:szCs w:val="30"/>
          <w:lang w:val="be-BY"/>
        </w:rPr>
        <w:t>ў</w:t>
      </w:r>
      <w:r w:rsidR="00FF47B6">
        <w:rPr>
          <w:sz w:val="30"/>
          <w:szCs w:val="30"/>
          <w:lang w:val="be-BY"/>
        </w:rPr>
        <w:t xml:space="preserve"> </w:t>
      </w:r>
      <w:r w:rsidR="00633E28" w:rsidRPr="003F2C1F">
        <w:rPr>
          <w:sz w:val="30"/>
          <w:szCs w:val="30"/>
          <w:lang w:val="be-BY"/>
        </w:rPr>
        <w:t xml:space="preserve">адукацыйным працэсе </w:t>
      </w:r>
      <w:r w:rsidR="00AA106B" w:rsidRPr="003F2C1F">
        <w:rPr>
          <w:sz w:val="30"/>
          <w:szCs w:val="30"/>
          <w:lang w:val="be-BY"/>
        </w:rPr>
        <w:t xml:space="preserve">ўстаноў адукацыі </w:t>
      </w:r>
      <w:r w:rsidRPr="003F2C1F">
        <w:rPr>
          <w:sz w:val="30"/>
          <w:szCs w:val="30"/>
          <w:lang w:val="be-BY"/>
        </w:rPr>
        <w:t>ў спецыяльна арганізаванай (гульня</w:t>
      </w:r>
      <w:r w:rsidR="00E66F6A">
        <w:rPr>
          <w:sz w:val="30"/>
          <w:szCs w:val="30"/>
          <w:lang w:val="be-BY"/>
        </w:rPr>
        <w:t xml:space="preserve">, </w:t>
      </w:r>
      <w:r w:rsidRPr="003F2C1F">
        <w:rPr>
          <w:sz w:val="30"/>
          <w:szCs w:val="30"/>
          <w:lang w:val="be-BY"/>
        </w:rPr>
        <w:t>занятк</w:t>
      </w:r>
      <w:r w:rsidR="00E66F6A">
        <w:rPr>
          <w:sz w:val="30"/>
          <w:szCs w:val="30"/>
          <w:lang w:val="be-BY"/>
        </w:rPr>
        <w:t>і</w:t>
      </w:r>
      <w:r w:rsidRPr="003F2C1F">
        <w:rPr>
          <w:sz w:val="30"/>
          <w:szCs w:val="30"/>
          <w:lang w:val="be-BY"/>
        </w:rPr>
        <w:t>) і нерэгламент</w:t>
      </w:r>
      <w:r w:rsidR="00FF47B6">
        <w:rPr>
          <w:sz w:val="30"/>
          <w:szCs w:val="30"/>
          <w:lang w:val="be-BY"/>
        </w:rPr>
        <w:t>а</w:t>
      </w:r>
      <w:r w:rsidRPr="003F2C1F">
        <w:rPr>
          <w:sz w:val="30"/>
          <w:szCs w:val="30"/>
          <w:lang w:val="be-BY"/>
        </w:rPr>
        <w:t>ван</w:t>
      </w:r>
      <w:r w:rsidR="00FF47B6">
        <w:rPr>
          <w:sz w:val="30"/>
          <w:szCs w:val="30"/>
          <w:lang w:val="be-BY"/>
        </w:rPr>
        <w:t>ай</w:t>
      </w:r>
      <w:r w:rsidRPr="003F2C1F">
        <w:rPr>
          <w:sz w:val="30"/>
          <w:szCs w:val="30"/>
          <w:lang w:val="be-BY"/>
        </w:rPr>
        <w:t xml:space="preserve"> дзейнасці выхаванцаў</w:t>
      </w:r>
      <w:r w:rsidR="00633E28" w:rsidRPr="003F2C1F">
        <w:rPr>
          <w:sz w:val="30"/>
          <w:szCs w:val="30"/>
          <w:lang w:val="be-BY"/>
        </w:rPr>
        <w:t>, а таксама бацькамі (законнымі прадстаўнікамі) выхаванцаў ва ўмовах сямейнага выхавання.</w:t>
      </w:r>
    </w:p>
    <w:p w14:paraId="70377B22" w14:textId="362DF5B0" w:rsidR="00536941" w:rsidRPr="003F2C1F" w:rsidRDefault="00E33677" w:rsidP="002F0341">
      <w:pPr>
        <w:autoSpaceDE w:val="0"/>
        <w:autoSpaceDN w:val="0"/>
        <w:adjustRightInd w:val="0"/>
        <w:ind w:firstLine="709"/>
        <w:jc w:val="both"/>
        <w:rPr>
          <w:sz w:val="30"/>
          <w:szCs w:val="30"/>
          <w:lang w:val="be-BY"/>
        </w:rPr>
      </w:pPr>
      <w:r w:rsidRPr="003F2C1F">
        <w:rPr>
          <w:bCs/>
          <w:i/>
          <w:sz w:val="30"/>
          <w:szCs w:val="30"/>
          <w:lang w:val="be-BY"/>
        </w:rPr>
        <w:t>Звяртаем увагу</w:t>
      </w:r>
      <w:r w:rsidRPr="003F2C1F">
        <w:rPr>
          <w:sz w:val="30"/>
          <w:szCs w:val="30"/>
          <w:lang w:val="be-BY"/>
        </w:rPr>
        <w:t xml:space="preserve">, што </w:t>
      </w:r>
      <w:r w:rsidR="00F70AD6" w:rsidRPr="003F2C1F">
        <w:rPr>
          <w:sz w:val="30"/>
          <w:szCs w:val="30"/>
          <w:lang w:val="be-BY"/>
        </w:rPr>
        <w:t>забяспечыць у поўнай меры сфарміраванасць названых</w:t>
      </w:r>
      <w:r w:rsidRPr="003F2C1F">
        <w:rPr>
          <w:sz w:val="30"/>
          <w:szCs w:val="30"/>
          <w:lang w:val="be-BY"/>
        </w:rPr>
        <w:t xml:space="preserve"> і ін</w:t>
      </w:r>
      <w:r w:rsidR="00FF47B6">
        <w:rPr>
          <w:sz w:val="30"/>
          <w:szCs w:val="30"/>
          <w:lang w:val="be-BY"/>
        </w:rPr>
        <w:t>ш</w:t>
      </w:r>
      <w:r w:rsidRPr="003F2C1F">
        <w:rPr>
          <w:sz w:val="30"/>
          <w:szCs w:val="30"/>
          <w:lang w:val="be-BY"/>
        </w:rPr>
        <w:t>ы</w:t>
      </w:r>
      <w:r w:rsidR="00F70AD6" w:rsidRPr="003F2C1F">
        <w:rPr>
          <w:sz w:val="30"/>
          <w:szCs w:val="30"/>
          <w:lang w:val="be-BY"/>
        </w:rPr>
        <w:t>х</w:t>
      </w:r>
      <w:r w:rsidRPr="003F2C1F">
        <w:rPr>
          <w:sz w:val="30"/>
          <w:szCs w:val="30"/>
          <w:lang w:val="be-BY"/>
        </w:rPr>
        <w:t xml:space="preserve"> </w:t>
      </w:r>
      <w:r w:rsidR="00FF47B6">
        <w:rPr>
          <w:sz w:val="30"/>
          <w:szCs w:val="30"/>
          <w:lang w:val="be-BY"/>
        </w:rPr>
        <w:t>уяўленняў</w:t>
      </w:r>
      <w:r w:rsidR="00F70AD6" w:rsidRPr="003F2C1F">
        <w:rPr>
          <w:sz w:val="30"/>
          <w:szCs w:val="30"/>
          <w:lang w:val="be-BY"/>
        </w:rPr>
        <w:t xml:space="preserve"> </w:t>
      </w:r>
      <w:r w:rsidR="00FF47B6">
        <w:rPr>
          <w:sz w:val="30"/>
          <w:szCs w:val="30"/>
          <w:lang w:val="be-BY"/>
        </w:rPr>
        <w:t>у</w:t>
      </w:r>
      <w:r w:rsidR="00536941" w:rsidRPr="003F2C1F">
        <w:rPr>
          <w:sz w:val="30"/>
          <w:szCs w:val="30"/>
          <w:lang w:val="be-BY"/>
        </w:rPr>
        <w:t xml:space="preserve"> дзяцей дашкольнага ўзросту </w:t>
      </w:r>
      <w:r w:rsidRPr="003F2C1F">
        <w:rPr>
          <w:sz w:val="30"/>
          <w:szCs w:val="30"/>
          <w:lang w:val="be-BY"/>
        </w:rPr>
        <w:t xml:space="preserve">магчыма пры ўмове </w:t>
      </w:r>
      <w:r w:rsidR="0049009B" w:rsidRPr="003F2C1F">
        <w:rPr>
          <w:sz w:val="30"/>
          <w:szCs w:val="30"/>
          <w:lang w:val="be-BY"/>
        </w:rPr>
        <w:t>цесна</w:t>
      </w:r>
      <w:r w:rsidRPr="003F2C1F">
        <w:rPr>
          <w:sz w:val="30"/>
          <w:szCs w:val="30"/>
          <w:lang w:val="be-BY"/>
        </w:rPr>
        <w:t>га</w:t>
      </w:r>
      <w:r w:rsidR="0049009B" w:rsidRPr="003F2C1F">
        <w:rPr>
          <w:sz w:val="30"/>
          <w:szCs w:val="30"/>
          <w:lang w:val="be-BY"/>
        </w:rPr>
        <w:t xml:space="preserve"> супрацоўніцтва педагагічных работнікаў </w:t>
      </w:r>
      <w:r w:rsidR="00D33BCF" w:rsidRPr="003F2C1F">
        <w:rPr>
          <w:sz w:val="30"/>
          <w:szCs w:val="30"/>
          <w:lang w:val="be-BY"/>
        </w:rPr>
        <w:t xml:space="preserve">установы адукацыі, </w:t>
      </w:r>
      <w:r w:rsidR="0049009B" w:rsidRPr="003F2C1F">
        <w:rPr>
          <w:sz w:val="30"/>
          <w:szCs w:val="30"/>
          <w:lang w:val="be-BY"/>
        </w:rPr>
        <w:t>бацькоў (законных прадстаўнікоў) выхаванцаў</w:t>
      </w:r>
      <w:r w:rsidR="00D33BCF" w:rsidRPr="003F2C1F">
        <w:rPr>
          <w:sz w:val="30"/>
          <w:szCs w:val="30"/>
          <w:lang w:val="be-BY"/>
        </w:rPr>
        <w:t>, іншых зацікаўленых</w:t>
      </w:r>
      <w:r w:rsidR="0049009B" w:rsidRPr="003F2C1F">
        <w:rPr>
          <w:sz w:val="30"/>
          <w:szCs w:val="30"/>
          <w:lang w:val="be-BY"/>
        </w:rPr>
        <w:t xml:space="preserve">. На яркіх прыкладах свайго жыцця, працы, </w:t>
      </w:r>
      <w:r w:rsidR="00160210">
        <w:rPr>
          <w:sz w:val="30"/>
          <w:szCs w:val="30"/>
          <w:lang w:val="be-BY"/>
        </w:rPr>
        <w:t>стаўлення</w:t>
      </w:r>
      <w:r w:rsidR="0049009B" w:rsidRPr="003F2C1F">
        <w:rPr>
          <w:sz w:val="30"/>
          <w:szCs w:val="30"/>
          <w:lang w:val="be-BY"/>
        </w:rPr>
        <w:t xml:space="preserve"> да дзяржавы дарослыя дэманструюць дзіцяці, што на яго ўскладаюць надзеі не толькі родныя, але і грамадства ў цэлым. </w:t>
      </w:r>
    </w:p>
    <w:p w14:paraId="1B7BC77B" w14:textId="7412B849" w:rsidR="00DF3E17" w:rsidRPr="003F2C1F" w:rsidRDefault="0049009B" w:rsidP="006854D2">
      <w:pPr>
        <w:autoSpaceDE w:val="0"/>
        <w:autoSpaceDN w:val="0"/>
        <w:adjustRightInd w:val="0"/>
        <w:ind w:firstLine="709"/>
        <w:jc w:val="both"/>
        <w:rPr>
          <w:sz w:val="30"/>
          <w:szCs w:val="30"/>
          <w:lang w:val="be-BY"/>
        </w:rPr>
      </w:pPr>
      <w:r w:rsidRPr="003F2C1F">
        <w:rPr>
          <w:sz w:val="30"/>
          <w:szCs w:val="30"/>
          <w:lang w:val="be-BY"/>
        </w:rPr>
        <w:t xml:space="preserve">Формамі ўзаемадзеяння </w:t>
      </w:r>
      <w:r w:rsidRPr="003F2C1F">
        <w:rPr>
          <w:sz w:val="30"/>
          <w:szCs w:val="30"/>
          <w:shd w:val="clear" w:color="auto" w:fill="FFFFFF"/>
          <w:lang w:val="be-BY"/>
        </w:rPr>
        <w:t xml:space="preserve">ўстановы </w:t>
      </w:r>
      <w:r w:rsidRPr="003F2C1F">
        <w:rPr>
          <w:sz w:val="30"/>
          <w:szCs w:val="30"/>
          <w:lang w:val="be-BY"/>
        </w:rPr>
        <w:t xml:space="preserve">адукацыі і </w:t>
      </w:r>
      <w:r w:rsidRPr="003F2C1F">
        <w:rPr>
          <w:sz w:val="30"/>
          <w:szCs w:val="30"/>
          <w:shd w:val="clear" w:color="auto" w:fill="FFFFFF"/>
          <w:lang w:val="be-BY"/>
        </w:rPr>
        <w:t>сям'і</w:t>
      </w:r>
      <w:r w:rsidRPr="003F2C1F">
        <w:rPr>
          <w:sz w:val="30"/>
          <w:szCs w:val="30"/>
          <w:lang w:val="be-BY"/>
        </w:rPr>
        <w:t xml:space="preserve"> могуць быць правядзенне кансультацый па пытаннях </w:t>
      </w:r>
      <w:r w:rsidR="00E33677" w:rsidRPr="003F2C1F">
        <w:rPr>
          <w:sz w:val="30"/>
          <w:szCs w:val="30"/>
          <w:lang w:val="be-BY"/>
        </w:rPr>
        <w:t>духоўна-маральнага і</w:t>
      </w:r>
      <w:r w:rsidR="00FF47B6">
        <w:rPr>
          <w:sz w:val="30"/>
          <w:szCs w:val="30"/>
          <w:lang w:val="be-BY"/>
        </w:rPr>
        <w:t xml:space="preserve"> </w:t>
      </w:r>
      <w:r w:rsidR="00E33677" w:rsidRPr="003F2C1F">
        <w:rPr>
          <w:sz w:val="30"/>
          <w:szCs w:val="30"/>
          <w:lang w:val="be-BY"/>
        </w:rPr>
        <w:t>эканамічнага выхавання,</w:t>
      </w:r>
      <w:r w:rsidRPr="003F2C1F">
        <w:rPr>
          <w:sz w:val="30"/>
          <w:szCs w:val="30"/>
          <w:lang w:val="be-BY"/>
        </w:rPr>
        <w:t xml:space="preserve"> выхавання </w:t>
      </w:r>
      <w:r w:rsidR="00E33677" w:rsidRPr="003F2C1F">
        <w:rPr>
          <w:bCs/>
          <w:sz w:val="30"/>
          <w:szCs w:val="30"/>
          <w:lang w:val="be-BY"/>
        </w:rPr>
        <w:t>культуры побыту і вольнага часу</w:t>
      </w:r>
      <w:r w:rsidR="00176B4C" w:rsidRPr="003F2C1F">
        <w:rPr>
          <w:bCs/>
          <w:sz w:val="30"/>
          <w:szCs w:val="30"/>
          <w:lang w:val="be-BY"/>
        </w:rPr>
        <w:t>; арганізацыя</w:t>
      </w:r>
      <w:r w:rsidR="00E33677" w:rsidRPr="003F2C1F">
        <w:rPr>
          <w:bCs/>
          <w:sz w:val="30"/>
          <w:szCs w:val="30"/>
          <w:lang w:val="be-BY"/>
        </w:rPr>
        <w:t xml:space="preserve"> сумесных забаў, </w:t>
      </w:r>
      <w:r w:rsidRPr="003F2C1F">
        <w:rPr>
          <w:sz w:val="30"/>
          <w:szCs w:val="30"/>
          <w:lang w:val="be-BY"/>
        </w:rPr>
        <w:t>свят, экскурсій</w:t>
      </w:r>
      <w:r w:rsidR="00430DB8" w:rsidRPr="003F2C1F">
        <w:rPr>
          <w:sz w:val="30"/>
          <w:szCs w:val="30"/>
          <w:lang w:val="be-BY"/>
        </w:rPr>
        <w:t>, у тым ліку па гістарычных мясцінах Беларусі</w:t>
      </w:r>
      <w:r w:rsidRPr="003F2C1F">
        <w:rPr>
          <w:sz w:val="30"/>
          <w:szCs w:val="30"/>
          <w:lang w:val="be-BY"/>
        </w:rPr>
        <w:t xml:space="preserve">, </w:t>
      </w:r>
      <w:r w:rsidR="006854D2" w:rsidRPr="003F2C1F">
        <w:rPr>
          <w:sz w:val="30"/>
          <w:szCs w:val="30"/>
          <w:lang w:val="be-BY"/>
        </w:rPr>
        <w:t xml:space="preserve">акцый, конкурсаў, квэстаў, інтэрактыўных пляцовак, </w:t>
      </w:r>
      <w:r w:rsidR="007B37B4" w:rsidRPr="003F2C1F">
        <w:rPr>
          <w:sz w:val="30"/>
          <w:szCs w:val="30"/>
          <w:lang w:val="be-BY"/>
        </w:rPr>
        <w:t xml:space="preserve">акцый і </w:t>
      </w:r>
      <w:r w:rsidR="006854D2" w:rsidRPr="003F2C1F">
        <w:rPr>
          <w:sz w:val="30"/>
          <w:szCs w:val="30"/>
          <w:lang w:val="be-BY"/>
        </w:rPr>
        <w:t>суботнікаў па навядзенні парадку і</w:t>
      </w:r>
      <w:r w:rsidR="00FF47B6">
        <w:rPr>
          <w:sz w:val="30"/>
          <w:szCs w:val="30"/>
          <w:lang w:val="be-BY"/>
        </w:rPr>
        <w:t xml:space="preserve"> </w:t>
      </w:r>
      <w:r w:rsidR="006854D2" w:rsidRPr="003F2C1F">
        <w:rPr>
          <w:sz w:val="30"/>
          <w:szCs w:val="30"/>
          <w:lang w:val="be-BY"/>
        </w:rPr>
        <w:t xml:space="preserve">добраўпарадкаванні тэрыторый устаноў адукацыі, населеных пунктаў, гістарычных, памятных </w:t>
      </w:r>
      <w:r w:rsidR="006854D2" w:rsidRPr="003F2C1F">
        <w:rPr>
          <w:sz w:val="30"/>
          <w:szCs w:val="30"/>
          <w:lang w:val="be-BY"/>
        </w:rPr>
        <w:lastRenderedPageBreak/>
        <w:t>месцаў, азеляненні тэрыторыі</w:t>
      </w:r>
      <w:r w:rsidR="00176B4C" w:rsidRPr="003F2C1F">
        <w:rPr>
          <w:sz w:val="30"/>
          <w:szCs w:val="30"/>
          <w:lang w:val="be-BY"/>
        </w:rPr>
        <w:t>;</w:t>
      </w:r>
      <w:r w:rsidR="007B37B4" w:rsidRPr="003F2C1F">
        <w:rPr>
          <w:sz w:val="30"/>
          <w:szCs w:val="30"/>
          <w:lang w:val="be-BY"/>
        </w:rPr>
        <w:t xml:space="preserve"> </w:t>
      </w:r>
      <w:r w:rsidR="006854D2" w:rsidRPr="003F2C1F">
        <w:rPr>
          <w:sz w:val="30"/>
          <w:szCs w:val="30"/>
          <w:lang w:val="be-BY"/>
        </w:rPr>
        <w:t>рэалізацыя адукацыйных праектаў і іншых мерапрыемстваў</w:t>
      </w:r>
      <w:r w:rsidR="005323C2" w:rsidRPr="003F2C1F">
        <w:rPr>
          <w:sz w:val="30"/>
          <w:szCs w:val="30"/>
          <w:lang w:val="be-BY"/>
        </w:rPr>
        <w:t xml:space="preserve">, </w:t>
      </w:r>
      <w:r w:rsidR="002F0341" w:rsidRPr="003F2C1F">
        <w:rPr>
          <w:sz w:val="30"/>
          <w:szCs w:val="30"/>
          <w:lang w:val="be-BY"/>
        </w:rPr>
        <w:t xml:space="preserve">на якіх выхаванцы і іх бацькі (законныя прадстаўнікі) змогуць </w:t>
      </w:r>
      <w:r w:rsidR="00897A8F" w:rsidRPr="003F2C1F">
        <w:rPr>
          <w:sz w:val="30"/>
          <w:szCs w:val="30"/>
          <w:lang w:val="be-BY"/>
        </w:rPr>
        <w:t xml:space="preserve">разам працаваць, </w:t>
      </w:r>
      <w:r w:rsidR="0019435B">
        <w:rPr>
          <w:sz w:val="30"/>
          <w:szCs w:val="30"/>
          <w:lang w:val="be-BY"/>
        </w:rPr>
        <w:t>камунікаваць</w:t>
      </w:r>
      <w:r w:rsidR="007B753E" w:rsidRPr="003F2C1F">
        <w:rPr>
          <w:sz w:val="30"/>
          <w:szCs w:val="30"/>
          <w:lang w:val="be-BY"/>
        </w:rPr>
        <w:t xml:space="preserve">, </w:t>
      </w:r>
      <w:r w:rsidR="00FE05B5" w:rsidRPr="003F2C1F">
        <w:rPr>
          <w:sz w:val="30"/>
          <w:szCs w:val="30"/>
          <w:lang w:val="be-BY"/>
        </w:rPr>
        <w:t xml:space="preserve">дзяліцца ўражаннямі, </w:t>
      </w:r>
      <w:r w:rsidR="00DF3E17" w:rsidRPr="003F2C1F">
        <w:rPr>
          <w:sz w:val="30"/>
          <w:szCs w:val="30"/>
          <w:lang w:val="be-BY"/>
        </w:rPr>
        <w:t xml:space="preserve">расказваць аб сваёй сям'і, доме, сямейных традыцыях, </w:t>
      </w:r>
      <w:r w:rsidR="000D1F4E" w:rsidRPr="003F2C1F">
        <w:rPr>
          <w:sz w:val="30"/>
          <w:szCs w:val="30"/>
          <w:lang w:val="be-BY"/>
        </w:rPr>
        <w:t>радавод</w:t>
      </w:r>
      <w:r w:rsidR="0019435B">
        <w:rPr>
          <w:sz w:val="30"/>
          <w:szCs w:val="30"/>
          <w:lang w:val="be-BY"/>
        </w:rPr>
        <w:t>зе</w:t>
      </w:r>
      <w:r w:rsidR="000D1F4E" w:rsidRPr="003F2C1F">
        <w:rPr>
          <w:sz w:val="30"/>
          <w:szCs w:val="30"/>
          <w:lang w:val="be-BY"/>
        </w:rPr>
        <w:t xml:space="preserve">, </w:t>
      </w:r>
      <w:r w:rsidR="00DF3E17" w:rsidRPr="003F2C1F">
        <w:rPr>
          <w:sz w:val="30"/>
          <w:szCs w:val="30"/>
          <w:lang w:val="be-BY"/>
        </w:rPr>
        <w:t>сумесным адпачынку, заня</w:t>
      </w:r>
      <w:r w:rsidR="00B96022" w:rsidRPr="003F2C1F">
        <w:rPr>
          <w:sz w:val="30"/>
          <w:szCs w:val="30"/>
          <w:lang w:val="be-BY"/>
        </w:rPr>
        <w:t>т</w:t>
      </w:r>
      <w:r w:rsidR="00FF47B6">
        <w:rPr>
          <w:sz w:val="30"/>
          <w:szCs w:val="30"/>
          <w:lang w:val="be-BY"/>
        </w:rPr>
        <w:t>ка</w:t>
      </w:r>
      <w:r w:rsidR="00B96022" w:rsidRPr="003F2C1F">
        <w:rPr>
          <w:sz w:val="30"/>
          <w:szCs w:val="30"/>
          <w:lang w:val="be-BY"/>
        </w:rPr>
        <w:t>х і</w:t>
      </w:r>
      <w:r w:rsidR="00FF47B6">
        <w:rPr>
          <w:sz w:val="30"/>
          <w:szCs w:val="30"/>
          <w:lang w:val="be-BY"/>
        </w:rPr>
        <w:t xml:space="preserve"> </w:t>
      </w:r>
      <w:r w:rsidR="00B96022" w:rsidRPr="003F2C1F">
        <w:rPr>
          <w:sz w:val="30"/>
          <w:szCs w:val="30"/>
          <w:lang w:val="be-BY"/>
        </w:rPr>
        <w:t xml:space="preserve">прафесіях членаў сям'і </w:t>
      </w:r>
      <w:r w:rsidR="000D1F4E" w:rsidRPr="003F2C1F">
        <w:rPr>
          <w:sz w:val="30"/>
          <w:szCs w:val="30"/>
          <w:lang w:val="be-BY"/>
        </w:rPr>
        <w:t>і інш.</w:t>
      </w:r>
      <w:r w:rsidR="00DF3E17" w:rsidRPr="003F2C1F">
        <w:rPr>
          <w:sz w:val="30"/>
          <w:szCs w:val="30"/>
          <w:lang w:val="be-BY"/>
        </w:rPr>
        <w:t xml:space="preserve"> </w:t>
      </w:r>
    </w:p>
    <w:p w14:paraId="76A08489" w14:textId="6A1A2DBC" w:rsidR="00D83407" w:rsidRPr="003F2C1F" w:rsidRDefault="00D83407" w:rsidP="00D83407">
      <w:pPr>
        <w:spacing w:line="234" w:lineRule="atLeast"/>
        <w:ind w:firstLine="709"/>
        <w:jc w:val="both"/>
        <w:rPr>
          <w:sz w:val="30"/>
          <w:szCs w:val="30"/>
          <w:lang w:val="be-BY"/>
        </w:rPr>
      </w:pPr>
      <w:r w:rsidRPr="003F2C1F">
        <w:rPr>
          <w:sz w:val="30"/>
          <w:szCs w:val="30"/>
          <w:lang w:val="be-BY"/>
        </w:rPr>
        <w:t>Пастановай Савета Міністраў Рэспублікі Беларусь ад 1 лютага 2023</w:t>
      </w:r>
      <w:r w:rsidR="00806F09">
        <w:rPr>
          <w:sz w:val="30"/>
          <w:szCs w:val="30"/>
          <w:lang w:val="be-BY"/>
        </w:rPr>
        <w:t> </w:t>
      </w:r>
      <w:r w:rsidRPr="003F2C1F">
        <w:rPr>
          <w:sz w:val="30"/>
          <w:szCs w:val="30"/>
          <w:lang w:val="be-BY"/>
        </w:rPr>
        <w:t>г. № 93 зацверджаны план мерапрыемстваў па правядзенн</w:t>
      </w:r>
      <w:r w:rsidR="00FF47B6">
        <w:rPr>
          <w:sz w:val="30"/>
          <w:szCs w:val="30"/>
          <w:lang w:val="be-BY"/>
        </w:rPr>
        <w:t>і</w:t>
      </w:r>
      <w:r w:rsidRPr="003F2C1F">
        <w:rPr>
          <w:sz w:val="30"/>
          <w:szCs w:val="30"/>
          <w:lang w:val="be-BY"/>
        </w:rPr>
        <w:t xml:space="preserve"> ў</w:t>
      </w:r>
      <w:r w:rsidR="00FF47B6">
        <w:rPr>
          <w:sz w:val="30"/>
          <w:szCs w:val="30"/>
          <w:lang w:val="be-BY"/>
        </w:rPr>
        <w:t xml:space="preserve"> </w:t>
      </w:r>
      <w:r w:rsidRPr="003F2C1F">
        <w:rPr>
          <w:sz w:val="30"/>
          <w:szCs w:val="30"/>
          <w:lang w:val="be-BY"/>
        </w:rPr>
        <w:t>2023 Года міру і стварэння.</w:t>
      </w:r>
    </w:p>
    <w:p w14:paraId="07096738" w14:textId="595A1513" w:rsidR="00D83407" w:rsidRPr="003F2C1F" w:rsidRDefault="00D83407" w:rsidP="00D83407">
      <w:pPr>
        <w:tabs>
          <w:tab w:val="left" w:pos="7170"/>
        </w:tabs>
        <w:ind w:firstLine="709"/>
        <w:jc w:val="both"/>
        <w:rPr>
          <w:sz w:val="30"/>
          <w:szCs w:val="30"/>
          <w:lang w:val="be-BY"/>
        </w:rPr>
      </w:pPr>
      <w:r w:rsidRPr="003F2C1F">
        <w:rPr>
          <w:sz w:val="30"/>
          <w:szCs w:val="30"/>
          <w:lang w:val="be-BY"/>
        </w:rPr>
        <w:t>У м</w:t>
      </w:r>
      <w:r w:rsidR="00FF47B6">
        <w:rPr>
          <w:sz w:val="30"/>
          <w:szCs w:val="30"/>
          <w:lang w:val="be-BY"/>
        </w:rPr>
        <w:t>еж</w:t>
      </w:r>
      <w:r w:rsidRPr="003F2C1F">
        <w:rPr>
          <w:sz w:val="30"/>
          <w:szCs w:val="30"/>
          <w:lang w:val="be-BY"/>
        </w:rPr>
        <w:t xml:space="preserve">ах </w:t>
      </w:r>
      <w:r w:rsidRPr="003F2C1F">
        <w:rPr>
          <w:rFonts w:eastAsia="SimSun"/>
          <w:sz w:val="30"/>
          <w:szCs w:val="30"/>
          <w:lang w:val="be-BY"/>
        </w:rPr>
        <w:t xml:space="preserve">выканання мерапрыемстваў плана </w:t>
      </w:r>
      <w:r w:rsidR="001C35D4" w:rsidRPr="003F2C1F">
        <w:rPr>
          <w:bCs/>
          <w:iCs/>
          <w:sz w:val="30"/>
          <w:szCs w:val="30"/>
          <w:lang w:val="be-BY"/>
        </w:rPr>
        <w:t>неабходна</w:t>
      </w:r>
      <w:r w:rsidRPr="003F2C1F">
        <w:rPr>
          <w:sz w:val="30"/>
          <w:szCs w:val="30"/>
          <w:lang w:val="be-BY"/>
        </w:rPr>
        <w:t xml:space="preserve"> арганізаваць і</w:t>
      </w:r>
      <w:r w:rsidR="00FF47B6">
        <w:rPr>
          <w:sz w:val="30"/>
          <w:szCs w:val="30"/>
          <w:lang w:val="be-BY"/>
        </w:rPr>
        <w:t xml:space="preserve"> </w:t>
      </w:r>
      <w:r w:rsidRPr="003F2C1F">
        <w:rPr>
          <w:sz w:val="30"/>
          <w:szCs w:val="30"/>
          <w:lang w:val="be-BY"/>
        </w:rPr>
        <w:t>правесці ва ўстановах адукацыі Дзень ведаў на тэму «</w:t>
      </w:r>
      <w:r w:rsidR="00806F09">
        <w:rPr>
          <w:sz w:val="30"/>
          <w:szCs w:val="30"/>
          <w:lang w:val="be-BY"/>
        </w:rPr>
        <w:t>Мір</w:t>
      </w:r>
      <w:r w:rsidRPr="003F2C1F">
        <w:rPr>
          <w:sz w:val="30"/>
          <w:szCs w:val="30"/>
          <w:lang w:val="be-BY"/>
        </w:rPr>
        <w:t xml:space="preserve"> і</w:t>
      </w:r>
      <w:r w:rsidR="00FF47B6">
        <w:rPr>
          <w:sz w:val="30"/>
          <w:szCs w:val="30"/>
          <w:lang w:val="be-BY"/>
        </w:rPr>
        <w:t xml:space="preserve"> </w:t>
      </w:r>
      <w:r w:rsidRPr="003F2C1F">
        <w:rPr>
          <w:sz w:val="30"/>
          <w:szCs w:val="30"/>
          <w:lang w:val="be-BY"/>
        </w:rPr>
        <w:t>стварэнне – сувязь часоў і пакаленняў», урачыстыя лінейкі з</w:t>
      </w:r>
      <w:r w:rsidR="00FF47B6">
        <w:rPr>
          <w:sz w:val="30"/>
          <w:szCs w:val="30"/>
          <w:lang w:val="be-BY"/>
        </w:rPr>
        <w:t xml:space="preserve"> </w:t>
      </w:r>
      <w:r w:rsidRPr="003F2C1F">
        <w:rPr>
          <w:sz w:val="30"/>
          <w:szCs w:val="30"/>
          <w:lang w:val="be-BY"/>
        </w:rPr>
        <w:t xml:space="preserve">абавязковым праслухоўваннем (выкананнем) Дзяржаўнага гімна Рэспублікі Беларусь, </w:t>
      </w:r>
      <w:r w:rsidR="00FF47B6">
        <w:rPr>
          <w:sz w:val="30"/>
          <w:szCs w:val="30"/>
          <w:lang w:val="be-BY"/>
        </w:rPr>
        <w:t>у</w:t>
      </w:r>
      <w:r w:rsidRPr="003F2C1F">
        <w:rPr>
          <w:sz w:val="30"/>
          <w:szCs w:val="30"/>
          <w:lang w:val="be-BY"/>
        </w:rPr>
        <w:t xml:space="preserve">зняццем (вынасам) Дзяржаўнага сцяга Рэспублікі Беларусь на тэрыторыі ўстановы адукацыі (на пляцоўцы з устаноўленым флагштокам). </w:t>
      </w:r>
    </w:p>
    <w:p w14:paraId="0EC9951B" w14:textId="4B04BF01" w:rsidR="001230BA" w:rsidRPr="003F2C1F" w:rsidRDefault="001230BA" w:rsidP="001230BA">
      <w:pPr>
        <w:ind w:firstLine="709"/>
        <w:jc w:val="both"/>
        <w:rPr>
          <w:rFonts w:eastAsia="Calibri"/>
          <w:sz w:val="30"/>
          <w:szCs w:val="30"/>
          <w:lang w:val="be-BY" w:eastAsia="en-US"/>
        </w:rPr>
      </w:pPr>
      <w:r w:rsidRPr="003F2C1F">
        <w:rPr>
          <w:sz w:val="30"/>
          <w:szCs w:val="30"/>
          <w:lang w:val="be-BY"/>
        </w:rPr>
        <w:t xml:space="preserve">Пры арганізацыі сацыяльнай, выхаваўчай і ідэалагічнай работы ва ўстановах адукацыі неабходна забяспечыць выкарыстанне афіцыйных крыніц прававой інфармацыі. </w:t>
      </w:r>
      <w:r w:rsidR="00A053AA" w:rsidRPr="003F2C1F">
        <w:rPr>
          <w:sz w:val="30"/>
          <w:szCs w:val="30"/>
          <w:lang w:val="be-BY"/>
        </w:rPr>
        <w:t>У</w:t>
      </w:r>
      <w:r w:rsidRPr="003F2C1F">
        <w:rPr>
          <w:sz w:val="30"/>
          <w:szCs w:val="30"/>
          <w:lang w:val="be-BY"/>
        </w:rPr>
        <w:t xml:space="preserve"> складзе і</w:t>
      </w:r>
      <w:r w:rsidRPr="003F2C1F">
        <w:rPr>
          <w:bCs/>
          <w:sz w:val="30"/>
          <w:szCs w:val="30"/>
          <w:lang w:val="be-BY"/>
        </w:rPr>
        <w:t>нф</w:t>
      </w:r>
      <w:r w:rsidR="00FF47B6">
        <w:rPr>
          <w:bCs/>
          <w:sz w:val="30"/>
          <w:szCs w:val="30"/>
          <w:lang w:val="be-BY"/>
        </w:rPr>
        <w:t>а</w:t>
      </w:r>
      <w:r w:rsidRPr="003F2C1F">
        <w:rPr>
          <w:bCs/>
          <w:sz w:val="30"/>
          <w:szCs w:val="30"/>
          <w:lang w:val="be-BY"/>
        </w:rPr>
        <w:t>рмац</w:t>
      </w:r>
      <w:r w:rsidR="00FF47B6">
        <w:rPr>
          <w:bCs/>
          <w:sz w:val="30"/>
          <w:szCs w:val="30"/>
          <w:lang w:val="be-BY"/>
        </w:rPr>
        <w:t>ый</w:t>
      </w:r>
      <w:r w:rsidRPr="003F2C1F">
        <w:rPr>
          <w:bCs/>
          <w:sz w:val="30"/>
          <w:szCs w:val="30"/>
          <w:lang w:val="be-BY"/>
        </w:rPr>
        <w:t>н</w:t>
      </w:r>
      <w:r w:rsidR="00FF47B6">
        <w:rPr>
          <w:bCs/>
          <w:sz w:val="30"/>
          <w:szCs w:val="30"/>
          <w:lang w:val="be-BY"/>
        </w:rPr>
        <w:t>а</w:t>
      </w:r>
      <w:r w:rsidRPr="003F2C1F">
        <w:rPr>
          <w:bCs/>
          <w:sz w:val="30"/>
          <w:szCs w:val="30"/>
          <w:lang w:val="be-BY"/>
        </w:rPr>
        <w:t xml:space="preserve">-пошукавых сістэм (далей – ІПС) </w:t>
      </w:r>
      <w:r w:rsidR="00A03A8A" w:rsidRPr="003F2C1F">
        <w:rPr>
          <w:sz w:val="30"/>
          <w:szCs w:val="30"/>
          <w:lang w:val="be-BY"/>
        </w:rPr>
        <w:t>«</w:t>
      </w:r>
      <w:r w:rsidRPr="003F2C1F">
        <w:rPr>
          <w:bCs/>
          <w:sz w:val="30"/>
          <w:szCs w:val="30"/>
          <w:lang w:val="be-BY"/>
        </w:rPr>
        <w:t>ЭТАЛОН</w:t>
      </w:r>
      <w:r w:rsidR="00A03A8A" w:rsidRPr="003F2C1F">
        <w:rPr>
          <w:sz w:val="30"/>
          <w:szCs w:val="30"/>
          <w:lang w:val="be-BY"/>
        </w:rPr>
        <w:t>»</w:t>
      </w:r>
      <w:r w:rsidRPr="003F2C1F">
        <w:rPr>
          <w:sz w:val="30"/>
          <w:szCs w:val="30"/>
          <w:lang w:val="be-BY"/>
        </w:rPr>
        <w:t xml:space="preserve"> і </w:t>
      </w:r>
      <w:r w:rsidR="00A03A8A" w:rsidRPr="003F2C1F">
        <w:rPr>
          <w:sz w:val="30"/>
          <w:szCs w:val="30"/>
          <w:lang w:val="be-BY"/>
        </w:rPr>
        <w:t>«</w:t>
      </w:r>
      <w:r w:rsidRPr="003F2C1F">
        <w:rPr>
          <w:sz w:val="30"/>
          <w:szCs w:val="30"/>
          <w:lang w:val="be-BY"/>
        </w:rPr>
        <w:t>ЭТАЛОН-ONLINE</w:t>
      </w:r>
      <w:r w:rsidR="00A03A8A" w:rsidRPr="003F2C1F">
        <w:rPr>
          <w:sz w:val="30"/>
          <w:szCs w:val="30"/>
          <w:lang w:val="be-BY"/>
        </w:rPr>
        <w:t>»</w:t>
      </w:r>
      <w:r w:rsidRPr="003F2C1F">
        <w:rPr>
          <w:sz w:val="30"/>
          <w:szCs w:val="30"/>
          <w:lang w:val="be-BY"/>
        </w:rPr>
        <w:t xml:space="preserve"> </w:t>
      </w:r>
      <w:r w:rsidRPr="003F2C1F">
        <w:rPr>
          <w:i/>
          <w:iCs/>
          <w:sz w:val="30"/>
          <w:szCs w:val="30"/>
          <w:lang w:val="be-BY"/>
        </w:rPr>
        <w:t>(</w:t>
      </w:r>
      <w:hyperlink r:id="rId29" w:history="1">
        <w:r w:rsidR="009B2FAF" w:rsidRPr="003F2C1F">
          <w:rPr>
            <w:rStyle w:val="a8"/>
            <w:i/>
            <w:iCs/>
            <w:sz w:val="30"/>
            <w:szCs w:val="30"/>
            <w:lang w:val="be-BY"/>
          </w:rPr>
          <w:t>www.etalonline.by</w:t>
        </w:r>
      </w:hyperlink>
      <w:r w:rsidRPr="003F2C1F">
        <w:rPr>
          <w:i/>
          <w:iCs/>
          <w:sz w:val="30"/>
          <w:szCs w:val="30"/>
          <w:lang w:val="be-BY"/>
        </w:rPr>
        <w:t>)</w:t>
      </w:r>
      <w:r w:rsidR="00595F86" w:rsidRPr="003F2C1F">
        <w:rPr>
          <w:sz w:val="30"/>
          <w:szCs w:val="30"/>
          <w:lang w:val="be-BY"/>
        </w:rPr>
        <w:t xml:space="preserve"> </w:t>
      </w:r>
      <w:r w:rsidRPr="003F2C1F">
        <w:rPr>
          <w:sz w:val="30"/>
          <w:szCs w:val="30"/>
          <w:lang w:val="be-BY"/>
        </w:rPr>
        <w:t>функцыянуюць і пастаянна абнаўляюцца наступныя тэматычныя банкі даных (далей – БД):</w:t>
      </w:r>
    </w:p>
    <w:p w14:paraId="6669E467" w14:textId="2F969CE3" w:rsidR="001230BA" w:rsidRPr="003F2C1F" w:rsidRDefault="001230BA" w:rsidP="001230BA">
      <w:pPr>
        <w:ind w:firstLine="709"/>
        <w:jc w:val="both"/>
        <w:rPr>
          <w:sz w:val="30"/>
          <w:szCs w:val="30"/>
          <w:lang w:val="be-BY"/>
        </w:rPr>
      </w:pPr>
      <w:r w:rsidRPr="003F2C1F">
        <w:rPr>
          <w:sz w:val="30"/>
          <w:szCs w:val="30"/>
          <w:lang w:val="be-BY"/>
        </w:rPr>
        <w:t xml:space="preserve">БД </w:t>
      </w:r>
      <w:r w:rsidR="00A03A8A" w:rsidRPr="003F2C1F">
        <w:rPr>
          <w:sz w:val="30"/>
          <w:szCs w:val="30"/>
          <w:lang w:val="be-BY"/>
        </w:rPr>
        <w:t>«</w:t>
      </w:r>
      <w:r w:rsidRPr="003F2C1F">
        <w:rPr>
          <w:sz w:val="30"/>
          <w:szCs w:val="30"/>
          <w:lang w:val="be-BY"/>
        </w:rPr>
        <w:t>Правы непаўналетніх</w:t>
      </w:r>
      <w:r w:rsidR="00A03A8A" w:rsidRPr="003F2C1F">
        <w:rPr>
          <w:sz w:val="30"/>
          <w:szCs w:val="30"/>
          <w:lang w:val="be-BY"/>
        </w:rPr>
        <w:t>»</w:t>
      </w:r>
      <w:r w:rsidRPr="003F2C1F">
        <w:rPr>
          <w:sz w:val="30"/>
          <w:szCs w:val="30"/>
          <w:lang w:val="be-BY"/>
        </w:rPr>
        <w:t xml:space="preserve">, у які ўключаны дакументы, </w:t>
      </w:r>
      <w:r w:rsidR="00FF47B6">
        <w:rPr>
          <w:sz w:val="30"/>
          <w:szCs w:val="30"/>
          <w:lang w:val="be-BY"/>
        </w:rPr>
        <w:t>што</w:t>
      </w:r>
      <w:r w:rsidRPr="003F2C1F">
        <w:rPr>
          <w:sz w:val="30"/>
          <w:szCs w:val="30"/>
          <w:lang w:val="be-BY"/>
        </w:rPr>
        <w:t xml:space="preserve"> тычацца прававога становішча дзяцей, атрымання імі адукацыі, ажыццяўлення працоўнай дзейнасці, пытанняў, звязаных з прафілактыкай безнагляднасці непаўналетніх, іх адказнасці, а таксама прававыя акты па процідзеянні гандлю людзьмі;</w:t>
      </w:r>
    </w:p>
    <w:p w14:paraId="076C3B15" w14:textId="74402587" w:rsidR="001230BA" w:rsidRPr="003F2C1F" w:rsidRDefault="001230BA" w:rsidP="001230BA">
      <w:pPr>
        <w:ind w:firstLine="709"/>
        <w:jc w:val="both"/>
        <w:rPr>
          <w:sz w:val="30"/>
          <w:szCs w:val="30"/>
          <w:lang w:val="be-BY"/>
        </w:rPr>
      </w:pPr>
      <w:r w:rsidRPr="003F2C1F">
        <w:rPr>
          <w:sz w:val="30"/>
          <w:szCs w:val="30"/>
          <w:lang w:val="be-BY"/>
        </w:rPr>
        <w:t xml:space="preserve">БД </w:t>
      </w:r>
      <w:r w:rsidR="00A03A8A" w:rsidRPr="003F2C1F">
        <w:rPr>
          <w:sz w:val="30"/>
          <w:szCs w:val="30"/>
          <w:lang w:val="be-BY"/>
        </w:rPr>
        <w:t>«</w:t>
      </w:r>
      <w:r w:rsidRPr="003F2C1F">
        <w:rPr>
          <w:sz w:val="30"/>
          <w:szCs w:val="30"/>
          <w:lang w:val="be-BY"/>
        </w:rPr>
        <w:t>Прававыя асновы дзяржаўнай ідэал</w:t>
      </w:r>
      <w:r w:rsidR="00FF47B6">
        <w:rPr>
          <w:sz w:val="30"/>
          <w:szCs w:val="30"/>
          <w:lang w:val="be-BY"/>
        </w:rPr>
        <w:t>о</w:t>
      </w:r>
      <w:r w:rsidRPr="003F2C1F">
        <w:rPr>
          <w:sz w:val="30"/>
          <w:szCs w:val="30"/>
          <w:lang w:val="be-BY"/>
        </w:rPr>
        <w:t>гіі</w:t>
      </w:r>
      <w:r w:rsidR="00A03A8A" w:rsidRPr="003F2C1F">
        <w:rPr>
          <w:sz w:val="30"/>
          <w:szCs w:val="30"/>
          <w:lang w:val="be-BY"/>
        </w:rPr>
        <w:t>»</w:t>
      </w:r>
      <w:r w:rsidRPr="003F2C1F">
        <w:rPr>
          <w:sz w:val="30"/>
          <w:szCs w:val="30"/>
          <w:lang w:val="be-BY"/>
        </w:rPr>
        <w:t xml:space="preserve">, у якім сістэматызаваны дакументы, </w:t>
      </w:r>
      <w:r w:rsidR="00DC133A">
        <w:rPr>
          <w:sz w:val="30"/>
          <w:szCs w:val="30"/>
          <w:lang w:val="be-BY"/>
        </w:rPr>
        <w:t>што</w:t>
      </w:r>
      <w:r w:rsidRPr="003F2C1F">
        <w:rPr>
          <w:sz w:val="30"/>
          <w:szCs w:val="30"/>
          <w:lang w:val="be-BY"/>
        </w:rPr>
        <w:t xml:space="preserve"> датычацца канстытуцыйных асноў дзяржаўнага лад</w:t>
      </w:r>
      <w:r w:rsidR="00DC133A">
        <w:rPr>
          <w:sz w:val="30"/>
          <w:szCs w:val="30"/>
          <w:lang w:val="be-BY"/>
        </w:rPr>
        <w:t>у</w:t>
      </w:r>
      <w:r w:rsidRPr="003F2C1F">
        <w:rPr>
          <w:sz w:val="30"/>
          <w:szCs w:val="30"/>
          <w:lang w:val="be-BY"/>
        </w:rPr>
        <w:t>, дзейнасці грамадскіх аб'яднанняў, дзяржаўнай інфармацыйнай, сацыяльнай і м</w:t>
      </w:r>
      <w:r w:rsidR="00DC133A">
        <w:rPr>
          <w:sz w:val="30"/>
          <w:szCs w:val="30"/>
          <w:lang w:val="be-BY"/>
        </w:rPr>
        <w:t>а</w:t>
      </w:r>
      <w:r w:rsidRPr="003F2C1F">
        <w:rPr>
          <w:sz w:val="30"/>
          <w:szCs w:val="30"/>
          <w:lang w:val="be-BY"/>
        </w:rPr>
        <w:t>ладз</w:t>
      </w:r>
      <w:r w:rsidR="00DC133A">
        <w:rPr>
          <w:sz w:val="30"/>
          <w:szCs w:val="30"/>
          <w:lang w:val="be-BY"/>
        </w:rPr>
        <w:t>ёжн</w:t>
      </w:r>
      <w:r w:rsidRPr="003F2C1F">
        <w:rPr>
          <w:sz w:val="30"/>
          <w:szCs w:val="30"/>
          <w:lang w:val="be-BY"/>
        </w:rPr>
        <w:t>ай палітыкі і інш.</w:t>
      </w:r>
    </w:p>
    <w:p w14:paraId="5E234B2D" w14:textId="2EFC20D1" w:rsidR="001230BA" w:rsidRPr="003F2C1F" w:rsidRDefault="001230BA" w:rsidP="001230BA">
      <w:pPr>
        <w:tabs>
          <w:tab w:val="left" w:pos="7170"/>
        </w:tabs>
        <w:ind w:firstLine="709"/>
        <w:jc w:val="both"/>
        <w:rPr>
          <w:sz w:val="30"/>
          <w:szCs w:val="30"/>
          <w:lang w:val="be-BY"/>
        </w:rPr>
      </w:pPr>
      <w:r w:rsidRPr="003F2C1F">
        <w:rPr>
          <w:sz w:val="30"/>
          <w:szCs w:val="30"/>
          <w:lang w:val="be-BY"/>
        </w:rPr>
        <w:t xml:space="preserve">Таксама </w:t>
      </w:r>
      <w:r w:rsidR="00DC133A">
        <w:rPr>
          <w:sz w:val="30"/>
          <w:szCs w:val="30"/>
          <w:lang w:val="be-BY"/>
        </w:rPr>
        <w:t>з</w:t>
      </w:r>
      <w:r w:rsidRPr="003F2C1F">
        <w:rPr>
          <w:sz w:val="30"/>
          <w:szCs w:val="30"/>
          <w:lang w:val="be-BY"/>
        </w:rPr>
        <w:t xml:space="preserve"> мэта</w:t>
      </w:r>
      <w:r w:rsidR="00DC133A">
        <w:rPr>
          <w:sz w:val="30"/>
          <w:szCs w:val="30"/>
          <w:lang w:val="be-BY"/>
        </w:rPr>
        <w:t>й</w:t>
      </w:r>
      <w:r w:rsidRPr="003F2C1F">
        <w:rPr>
          <w:sz w:val="30"/>
          <w:szCs w:val="30"/>
          <w:lang w:val="be-BY"/>
        </w:rPr>
        <w:t xml:space="preserve"> выхавання правасвядомасці ў дзяцей і падлеткаў створаны і функцыянуе Дзіцячы прававы сайт </w:t>
      </w:r>
      <w:r w:rsidRPr="003F2C1F">
        <w:rPr>
          <w:i/>
          <w:iCs/>
          <w:sz w:val="30"/>
          <w:szCs w:val="30"/>
          <w:lang w:val="be-BY"/>
        </w:rPr>
        <w:t>(</w:t>
      </w:r>
      <w:hyperlink r:id="rId30" w:history="1">
        <w:r w:rsidR="009B2FAF" w:rsidRPr="003F2C1F">
          <w:rPr>
            <w:rStyle w:val="a8"/>
            <w:i/>
            <w:iCs/>
            <w:sz w:val="30"/>
            <w:szCs w:val="30"/>
            <w:lang w:val="be-BY"/>
          </w:rPr>
          <w:t>www.mir.pravo.by</w:t>
        </w:r>
      </w:hyperlink>
      <w:r w:rsidRPr="003F2C1F">
        <w:rPr>
          <w:i/>
          <w:iCs/>
          <w:sz w:val="30"/>
          <w:szCs w:val="30"/>
          <w:lang w:val="be-BY"/>
        </w:rPr>
        <w:t>)</w:t>
      </w:r>
      <w:r w:rsidRPr="003F2C1F">
        <w:rPr>
          <w:sz w:val="30"/>
          <w:szCs w:val="30"/>
          <w:lang w:val="be-BY"/>
        </w:rPr>
        <w:t>. Гэта рэсурс, які дапамагае навучэнцам зразумець, што такое права, і атрымаць першапачатковыя юрыдычныя веды, рас</w:t>
      </w:r>
      <w:r w:rsidR="00022187">
        <w:rPr>
          <w:sz w:val="30"/>
          <w:szCs w:val="30"/>
          <w:lang w:val="be-BY"/>
        </w:rPr>
        <w:t>казва</w:t>
      </w:r>
      <w:r w:rsidRPr="003F2C1F">
        <w:rPr>
          <w:sz w:val="30"/>
          <w:szCs w:val="30"/>
          <w:lang w:val="be-BY"/>
        </w:rPr>
        <w:t xml:space="preserve">е аб заканадаўстве Рэспублікі Беларусь і правах грамадзян нашай краіны. Інфармацыя падаецца ў займальнай і даступнай форме, у тым ліку праз гульнявыя сітуацыі, </w:t>
      </w:r>
      <w:r w:rsidR="00022187">
        <w:rPr>
          <w:sz w:val="30"/>
          <w:szCs w:val="30"/>
          <w:lang w:val="be-BY"/>
        </w:rPr>
        <w:t>вы</w:t>
      </w:r>
      <w:r w:rsidRPr="003F2C1F">
        <w:rPr>
          <w:sz w:val="30"/>
          <w:szCs w:val="30"/>
          <w:lang w:val="be-BY"/>
        </w:rPr>
        <w:t>рашэнне якіх спрыяе набыцц</w:t>
      </w:r>
      <w:r w:rsidR="00022187">
        <w:rPr>
          <w:sz w:val="30"/>
          <w:szCs w:val="30"/>
          <w:lang w:val="be-BY"/>
        </w:rPr>
        <w:t>ю</w:t>
      </w:r>
      <w:r w:rsidRPr="003F2C1F">
        <w:rPr>
          <w:sz w:val="30"/>
          <w:szCs w:val="30"/>
          <w:lang w:val="be-BY"/>
        </w:rPr>
        <w:t xml:space="preserve"> дзіцем навыкаў правамерн</w:t>
      </w:r>
      <w:r w:rsidR="00FF47B6">
        <w:rPr>
          <w:sz w:val="30"/>
          <w:szCs w:val="30"/>
          <w:lang w:val="be-BY"/>
        </w:rPr>
        <w:t>ых</w:t>
      </w:r>
      <w:r w:rsidRPr="003F2C1F">
        <w:rPr>
          <w:sz w:val="30"/>
          <w:szCs w:val="30"/>
          <w:lang w:val="be-BY"/>
        </w:rPr>
        <w:t xml:space="preserve"> паводзін.</w:t>
      </w:r>
    </w:p>
    <w:p w14:paraId="0AD85964" w14:textId="77777777" w:rsidR="00051CE9" w:rsidRPr="003F2C1F" w:rsidRDefault="00051CE9" w:rsidP="001230BA">
      <w:pPr>
        <w:tabs>
          <w:tab w:val="left" w:pos="7170"/>
        </w:tabs>
        <w:ind w:firstLine="709"/>
        <w:jc w:val="both"/>
        <w:rPr>
          <w:sz w:val="30"/>
          <w:szCs w:val="30"/>
          <w:lang w:val="be-BY"/>
        </w:rPr>
      </w:pPr>
    </w:p>
    <w:p w14:paraId="0B07E02E" w14:textId="64B9A2E9" w:rsidR="002A4975" w:rsidRPr="001257E1" w:rsidRDefault="002A4975"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1257E1">
        <w:rPr>
          <w:rFonts w:ascii="Times New Roman" w:hAnsi="Times New Roman" w:cs="Times New Roman"/>
          <w:b/>
          <w:bCs/>
          <w:color w:val="auto"/>
          <w:spacing w:val="0"/>
          <w:sz w:val="30"/>
          <w:szCs w:val="30"/>
          <w:lang w:val="be-BY"/>
        </w:rPr>
        <w:t>Арганізацыя фізічнага выхавання</w:t>
      </w:r>
    </w:p>
    <w:p w14:paraId="51FD4920" w14:textId="77777777" w:rsidR="000F7DF6" w:rsidRPr="003F2C1F" w:rsidRDefault="000F7DF6"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48300E97" w14:textId="6E827BFA" w:rsidR="00D92E8A" w:rsidRPr="003F2C1F" w:rsidRDefault="00FF47B6" w:rsidP="004B0F33">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З</w:t>
      </w:r>
      <w:r w:rsidR="00D92E8A" w:rsidRPr="003F2C1F">
        <w:rPr>
          <w:rFonts w:ascii="Times New Roman" w:hAnsi="Times New Roman" w:cs="Times New Roman"/>
          <w:color w:val="auto"/>
          <w:spacing w:val="0"/>
          <w:sz w:val="30"/>
          <w:szCs w:val="30"/>
          <w:lang w:val="be-BY"/>
        </w:rPr>
        <w:t xml:space="preserve"> мэта</w:t>
      </w:r>
      <w:r>
        <w:rPr>
          <w:rFonts w:ascii="Times New Roman" w:hAnsi="Times New Roman" w:cs="Times New Roman"/>
          <w:color w:val="auto"/>
          <w:spacing w:val="0"/>
          <w:sz w:val="30"/>
          <w:szCs w:val="30"/>
          <w:lang w:val="be-BY"/>
        </w:rPr>
        <w:t>й</w:t>
      </w:r>
      <w:r w:rsidR="00D92E8A" w:rsidRPr="003F2C1F">
        <w:rPr>
          <w:rFonts w:ascii="Times New Roman" w:hAnsi="Times New Roman" w:cs="Times New Roman"/>
          <w:color w:val="auto"/>
          <w:spacing w:val="0"/>
          <w:sz w:val="30"/>
          <w:szCs w:val="30"/>
          <w:lang w:val="be-BY"/>
        </w:rPr>
        <w:t xml:space="preserve"> забеспячэння бяспекі выхаванцаў фізічнае выхаванне ва ўстанове адукацыі павінна быць арганізавана </w:t>
      </w:r>
      <w:r w:rsidR="000815BD" w:rsidRPr="003F2C1F">
        <w:rPr>
          <w:rFonts w:ascii="Times New Roman" w:hAnsi="Times New Roman" w:cs="Times New Roman"/>
          <w:color w:val="auto"/>
          <w:spacing w:val="0"/>
          <w:sz w:val="30"/>
          <w:szCs w:val="30"/>
          <w:lang w:val="be-BY"/>
        </w:rPr>
        <w:t>строга ў</w:t>
      </w:r>
      <w:r>
        <w:rPr>
          <w:rFonts w:ascii="Times New Roman" w:hAnsi="Times New Roman" w:cs="Times New Roman"/>
          <w:color w:val="auto"/>
          <w:spacing w:val="0"/>
          <w:sz w:val="30"/>
          <w:szCs w:val="30"/>
          <w:lang w:val="be-BY"/>
        </w:rPr>
        <w:t xml:space="preserve"> </w:t>
      </w:r>
      <w:r w:rsidR="000815BD" w:rsidRPr="003F2C1F">
        <w:rPr>
          <w:rFonts w:ascii="Times New Roman" w:hAnsi="Times New Roman" w:cs="Times New Roman"/>
          <w:color w:val="auto"/>
          <w:spacing w:val="0"/>
          <w:sz w:val="30"/>
          <w:szCs w:val="30"/>
          <w:lang w:val="be-BY"/>
        </w:rPr>
        <w:t>адпаведнасці з</w:t>
      </w:r>
      <w:r w:rsidR="00D92E8A" w:rsidRPr="003F2C1F">
        <w:rPr>
          <w:rFonts w:ascii="Times New Roman" w:hAnsi="Times New Roman" w:cs="Times New Roman"/>
          <w:color w:val="auto"/>
          <w:spacing w:val="0"/>
          <w:sz w:val="30"/>
          <w:szCs w:val="30"/>
          <w:lang w:val="be-BY"/>
        </w:rPr>
        <w:t xml:space="preserve"> </w:t>
      </w:r>
      <w:r w:rsidR="00D92E8A" w:rsidRPr="003F2C1F">
        <w:rPr>
          <w:rFonts w:ascii="Times New Roman" w:hAnsi="Times New Roman" w:cs="Times New Roman"/>
          <w:color w:val="auto"/>
          <w:spacing w:val="0"/>
          <w:sz w:val="30"/>
          <w:szCs w:val="30"/>
          <w:lang w:val="be-BY"/>
        </w:rPr>
        <w:lastRenderedPageBreak/>
        <w:t>Сан</w:t>
      </w:r>
      <w:r>
        <w:rPr>
          <w:rFonts w:ascii="Times New Roman" w:hAnsi="Times New Roman" w:cs="Times New Roman"/>
          <w:color w:val="auto"/>
          <w:spacing w:val="0"/>
          <w:sz w:val="30"/>
          <w:szCs w:val="30"/>
          <w:lang w:val="be-BY"/>
        </w:rPr>
        <w:t>і</w:t>
      </w:r>
      <w:r w:rsidR="00D92E8A" w:rsidRPr="003F2C1F">
        <w:rPr>
          <w:rFonts w:ascii="Times New Roman" w:hAnsi="Times New Roman" w:cs="Times New Roman"/>
          <w:color w:val="auto"/>
          <w:spacing w:val="0"/>
          <w:sz w:val="30"/>
          <w:szCs w:val="30"/>
          <w:lang w:val="be-BY"/>
        </w:rPr>
        <w:t>тарны</w:t>
      </w:r>
      <w:r w:rsidR="000815BD" w:rsidRPr="003F2C1F">
        <w:rPr>
          <w:rFonts w:ascii="Times New Roman" w:hAnsi="Times New Roman" w:cs="Times New Roman"/>
          <w:color w:val="auto"/>
          <w:spacing w:val="0"/>
          <w:sz w:val="30"/>
          <w:szCs w:val="30"/>
          <w:lang w:val="be-BY"/>
        </w:rPr>
        <w:t>мі</w:t>
      </w:r>
      <w:r w:rsidR="00D92E8A" w:rsidRPr="003F2C1F">
        <w:rPr>
          <w:rFonts w:ascii="Times New Roman" w:hAnsi="Times New Roman" w:cs="Times New Roman"/>
          <w:color w:val="auto"/>
          <w:spacing w:val="0"/>
          <w:sz w:val="30"/>
          <w:szCs w:val="30"/>
          <w:lang w:val="be-BY"/>
        </w:rPr>
        <w:t xml:space="preserve"> норма</w:t>
      </w:r>
      <w:r w:rsidR="000815BD" w:rsidRPr="003F2C1F">
        <w:rPr>
          <w:rFonts w:ascii="Times New Roman" w:hAnsi="Times New Roman" w:cs="Times New Roman"/>
          <w:color w:val="auto"/>
          <w:spacing w:val="0"/>
          <w:sz w:val="30"/>
          <w:szCs w:val="30"/>
          <w:lang w:val="be-BY"/>
        </w:rPr>
        <w:t>мі</w:t>
      </w:r>
      <w:r w:rsidR="00D92E8A" w:rsidRPr="003F2C1F">
        <w:rPr>
          <w:rFonts w:ascii="Times New Roman" w:hAnsi="Times New Roman" w:cs="Times New Roman"/>
          <w:color w:val="auto"/>
          <w:spacing w:val="0"/>
          <w:sz w:val="30"/>
          <w:szCs w:val="30"/>
          <w:lang w:val="be-BY"/>
        </w:rPr>
        <w:t xml:space="preserve"> і правіла</w:t>
      </w:r>
      <w:r w:rsidR="000815BD" w:rsidRPr="003F2C1F">
        <w:rPr>
          <w:rFonts w:ascii="Times New Roman" w:hAnsi="Times New Roman" w:cs="Times New Roman"/>
          <w:color w:val="auto"/>
          <w:spacing w:val="0"/>
          <w:sz w:val="30"/>
          <w:szCs w:val="30"/>
          <w:lang w:val="be-BY"/>
        </w:rPr>
        <w:t>мі</w:t>
      </w:r>
      <w:r w:rsidR="00D92E8A" w:rsidRPr="003F2C1F">
        <w:rPr>
          <w:rFonts w:ascii="Times New Roman" w:hAnsi="Times New Roman" w:cs="Times New Roman"/>
          <w:color w:val="auto"/>
          <w:spacing w:val="0"/>
          <w:sz w:val="30"/>
          <w:szCs w:val="30"/>
          <w:lang w:val="be-BY"/>
        </w:rPr>
        <w:t xml:space="preserve"> «Патрабаванні для ўстаноў дашкольнай адукацыі» (пастанова Міністэрства аховы здароўя Рэспублікі Беларусь ад 25 студзеня 2013 г. № 8), ССЭ</w:t>
      </w:r>
      <w:r w:rsidR="005C1943">
        <w:rPr>
          <w:rFonts w:ascii="Times New Roman" w:hAnsi="Times New Roman" w:cs="Times New Roman"/>
          <w:color w:val="auto"/>
          <w:spacing w:val="0"/>
          <w:sz w:val="30"/>
          <w:szCs w:val="30"/>
          <w:lang w:val="be-BY"/>
        </w:rPr>
        <w:t>П</w:t>
      </w:r>
      <w:r w:rsidR="00D92E8A"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зац</w:t>
      </w:r>
      <w:r w:rsidR="00D92E8A" w:rsidRPr="003F2C1F">
        <w:rPr>
          <w:rFonts w:ascii="Times New Roman" w:hAnsi="Times New Roman" w:cs="Times New Roman"/>
          <w:color w:val="auto"/>
          <w:spacing w:val="0"/>
          <w:sz w:val="30"/>
          <w:szCs w:val="30"/>
          <w:lang w:val="be-BY"/>
        </w:rPr>
        <w:t>вер</w:t>
      </w:r>
      <w:r>
        <w:rPr>
          <w:rFonts w:ascii="Times New Roman" w:hAnsi="Times New Roman" w:cs="Times New Roman"/>
          <w:color w:val="auto"/>
          <w:spacing w:val="0"/>
          <w:sz w:val="30"/>
          <w:szCs w:val="30"/>
          <w:lang w:val="be-BY"/>
        </w:rPr>
        <w:t>д</w:t>
      </w:r>
      <w:r w:rsidR="00D92E8A" w:rsidRPr="003F2C1F">
        <w:rPr>
          <w:rFonts w:ascii="Times New Roman" w:hAnsi="Times New Roman" w:cs="Times New Roman"/>
          <w:color w:val="auto"/>
          <w:spacing w:val="0"/>
          <w:sz w:val="30"/>
          <w:szCs w:val="30"/>
          <w:lang w:val="be-BY"/>
        </w:rPr>
        <w:t>ж</w:t>
      </w:r>
      <w:r>
        <w:rPr>
          <w:rFonts w:ascii="Times New Roman" w:hAnsi="Times New Roman" w:cs="Times New Roman"/>
          <w:color w:val="auto"/>
          <w:spacing w:val="0"/>
          <w:sz w:val="30"/>
          <w:szCs w:val="30"/>
          <w:lang w:val="be-BY"/>
        </w:rPr>
        <w:t>а</w:t>
      </w:r>
      <w:r w:rsidR="00D92E8A" w:rsidRPr="003F2C1F">
        <w:rPr>
          <w:rFonts w:ascii="Times New Roman" w:hAnsi="Times New Roman" w:cs="Times New Roman"/>
          <w:color w:val="auto"/>
          <w:spacing w:val="0"/>
          <w:sz w:val="30"/>
          <w:szCs w:val="30"/>
          <w:lang w:val="be-BY"/>
        </w:rPr>
        <w:t>ны</w:t>
      </w:r>
      <w:r w:rsidR="000815BD" w:rsidRPr="003F2C1F">
        <w:rPr>
          <w:rFonts w:ascii="Times New Roman" w:hAnsi="Times New Roman" w:cs="Times New Roman"/>
          <w:color w:val="auto"/>
          <w:spacing w:val="0"/>
          <w:sz w:val="30"/>
          <w:szCs w:val="30"/>
          <w:lang w:val="be-BY"/>
        </w:rPr>
        <w:t>мі</w:t>
      </w:r>
      <w:r w:rsidR="00D92E8A" w:rsidRPr="003F2C1F">
        <w:rPr>
          <w:rFonts w:ascii="Times New Roman" w:hAnsi="Times New Roman" w:cs="Times New Roman"/>
          <w:color w:val="auto"/>
          <w:spacing w:val="0"/>
          <w:sz w:val="30"/>
          <w:szCs w:val="30"/>
          <w:lang w:val="be-BY"/>
        </w:rPr>
        <w:t xml:space="preserve"> п</w:t>
      </w:r>
      <w:r>
        <w:rPr>
          <w:rFonts w:ascii="Times New Roman" w:hAnsi="Times New Roman" w:cs="Times New Roman"/>
          <w:color w:val="auto"/>
          <w:spacing w:val="0"/>
          <w:sz w:val="30"/>
          <w:szCs w:val="30"/>
          <w:lang w:val="be-BY"/>
        </w:rPr>
        <w:t>а</w:t>
      </w:r>
      <w:r w:rsidR="00D92E8A" w:rsidRPr="003F2C1F">
        <w:rPr>
          <w:rFonts w:ascii="Times New Roman" w:hAnsi="Times New Roman" w:cs="Times New Roman"/>
          <w:color w:val="auto"/>
          <w:spacing w:val="0"/>
          <w:sz w:val="30"/>
          <w:szCs w:val="30"/>
          <w:lang w:val="be-BY"/>
        </w:rPr>
        <w:t>станов</w:t>
      </w:r>
      <w:r>
        <w:rPr>
          <w:rFonts w:ascii="Times New Roman" w:hAnsi="Times New Roman" w:cs="Times New Roman"/>
          <w:color w:val="auto"/>
          <w:spacing w:val="0"/>
          <w:sz w:val="30"/>
          <w:szCs w:val="30"/>
          <w:lang w:val="be-BY"/>
        </w:rPr>
        <w:t>ай</w:t>
      </w:r>
      <w:r w:rsidR="00D92E8A" w:rsidRPr="003F2C1F">
        <w:rPr>
          <w:rFonts w:ascii="Times New Roman" w:hAnsi="Times New Roman" w:cs="Times New Roman"/>
          <w:color w:val="auto"/>
          <w:spacing w:val="0"/>
          <w:sz w:val="30"/>
          <w:szCs w:val="30"/>
          <w:lang w:val="be-BY"/>
        </w:rPr>
        <w:t xml:space="preserve"> Савета Міністраў Рэспублікі Беларусь ад</w:t>
      </w:r>
      <w:r>
        <w:rPr>
          <w:rFonts w:ascii="Times New Roman" w:hAnsi="Times New Roman" w:cs="Times New Roman"/>
          <w:color w:val="auto"/>
          <w:spacing w:val="0"/>
          <w:sz w:val="30"/>
          <w:szCs w:val="30"/>
          <w:lang w:val="be-BY"/>
        </w:rPr>
        <w:t xml:space="preserve"> </w:t>
      </w:r>
      <w:r w:rsidR="00D92E8A" w:rsidRPr="003F2C1F">
        <w:rPr>
          <w:rFonts w:ascii="Times New Roman" w:hAnsi="Times New Roman" w:cs="Times New Roman"/>
          <w:color w:val="auto"/>
          <w:spacing w:val="0"/>
          <w:sz w:val="30"/>
          <w:szCs w:val="30"/>
          <w:lang w:val="be-BY"/>
        </w:rPr>
        <w:t>7</w:t>
      </w:r>
      <w:r>
        <w:rPr>
          <w:rFonts w:ascii="Times New Roman" w:hAnsi="Times New Roman" w:cs="Times New Roman"/>
          <w:color w:val="auto"/>
          <w:spacing w:val="0"/>
          <w:sz w:val="30"/>
          <w:szCs w:val="30"/>
          <w:lang w:val="be-BY"/>
        </w:rPr>
        <w:t xml:space="preserve"> </w:t>
      </w:r>
      <w:r w:rsidR="00D92E8A" w:rsidRPr="003F2C1F">
        <w:rPr>
          <w:rFonts w:ascii="Times New Roman" w:hAnsi="Times New Roman" w:cs="Times New Roman"/>
          <w:color w:val="auto"/>
          <w:spacing w:val="0"/>
          <w:sz w:val="30"/>
          <w:szCs w:val="30"/>
          <w:lang w:val="be-BY"/>
        </w:rPr>
        <w:t xml:space="preserve">жніўня 2019 г. № 525, </w:t>
      </w:r>
      <w:r w:rsidR="002044DF" w:rsidRPr="003F2C1F">
        <w:rPr>
          <w:rFonts w:ascii="Times New Roman" w:hAnsi="Times New Roman" w:cs="Times New Roman"/>
          <w:color w:val="auto"/>
          <w:spacing w:val="0"/>
          <w:sz w:val="30"/>
          <w:szCs w:val="30"/>
          <w:lang w:val="be-BY"/>
        </w:rPr>
        <w:t xml:space="preserve">Правіламі, </w:t>
      </w:r>
      <w:r w:rsidR="00F84FC4" w:rsidRPr="003F2C1F">
        <w:rPr>
          <w:rFonts w:ascii="Times New Roman" w:hAnsi="Times New Roman" w:cs="Times New Roman"/>
          <w:color w:val="auto"/>
          <w:spacing w:val="0"/>
          <w:sz w:val="30"/>
          <w:szCs w:val="30"/>
          <w:lang w:val="be-BY"/>
        </w:rPr>
        <w:t>Інструкцыяй аб парадку арганізацыі і кадравым забеспячэнні фізічнага выхавання навуч</w:t>
      </w:r>
      <w:r>
        <w:rPr>
          <w:rFonts w:ascii="Times New Roman" w:hAnsi="Times New Roman" w:cs="Times New Roman"/>
          <w:color w:val="auto"/>
          <w:spacing w:val="0"/>
          <w:sz w:val="30"/>
          <w:szCs w:val="30"/>
          <w:lang w:val="be-BY"/>
        </w:rPr>
        <w:t>эн</w:t>
      </w:r>
      <w:r w:rsidR="00F84FC4" w:rsidRPr="003F2C1F">
        <w:rPr>
          <w:rFonts w:ascii="Times New Roman" w:hAnsi="Times New Roman" w:cs="Times New Roman"/>
          <w:color w:val="auto"/>
          <w:spacing w:val="0"/>
          <w:sz w:val="30"/>
          <w:szCs w:val="30"/>
          <w:lang w:val="be-BY"/>
        </w:rPr>
        <w:t>ца</w:t>
      </w:r>
      <w:r>
        <w:rPr>
          <w:rFonts w:ascii="Times New Roman" w:hAnsi="Times New Roman" w:cs="Times New Roman"/>
          <w:color w:val="auto"/>
          <w:spacing w:val="0"/>
          <w:sz w:val="30"/>
          <w:szCs w:val="30"/>
          <w:lang w:val="be-BY"/>
        </w:rPr>
        <w:t>ў</w:t>
      </w:r>
      <w:r w:rsidR="00F84FC4" w:rsidRPr="003F2C1F">
        <w:rPr>
          <w:rFonts w:ascii="Times New Roman" w:hAnsi="Times New Roman" w:cs="Times New Roman"/>
          <w:color w:val="auto"/>
          <w:spacing w:val="0"/>
          <w:sz w:val="30"/>
          <w:szCs w:val="30"/>
          <w:lang w:val="be-BY"/>
        </w:rPr>
        <w:t xml:space="preserve">, зацверджанай пастановай Міністэрства адукацыі Рэспублікі Беларусь ад 14 чэрвеня 2018 г. № 55 </w:t>
      </w:r>
      <w:r w:rsidR="00F84FC4" w:rsidRPr="003F2C1F">
        <w:rPr>
          <w:rFonts w:ascii="Times New Roman" w:eastAsia="Calibri" w:hAnsi="Times New Roman" w:cs="Times New Roman"/>
          <w:color w:val="auto"/>
          <w:spacing w:val="0"/>
          <w:sz w:val="30"/>
          <w:szCs w:val="30"/>
          <w:lang w:val="be-BY"/>
        </w:rPr>
        <w:t>(у рэд</w:t>
      </w:r>
      <w:r w:rsidR="00176B4C" w:rsidRPr="003F2C1F">
        <w:rPr>
          <w:rFonts w:ascii="Times New Roman" w:eastAsia="Calibri" w:hAnsi="Times New Roman" w:cs="Times New Roman"/>
          <w:color w:val="auto"/>
          <w:spacing w:val="0"/>
          <w:sz w:val="30"/>
          <w:szCs w:val="30"/>
          <w:lang w:val="be-BY"/>
        </w:rPr>
        <w:t>акцыі</w:t>
      </w:r>
      <w:r w:rsidR="00F84FC4" w:rsidRPr="003F2C1F">
        <w:rPr>
          <w:rFonts w:ascii="Times New Roman" w:eastAsia="Calibri" w:hAnsi="Times New Roman" w:cs="Times New Roman"/>
          <w:color w:val="auto"/>
          <w:spacing w:val="0"/>
          <w:sz w:val="30"/>
          <w:szCs w:val="30"/>
          <w:lang w:val="be-BY"/>
        </w:rPr>
        <w:t xml:space="preserve"> </w:t>
      </w:r>
      <w:hyperlink r:id="rId31" w:history="1">
        <w:r w:rsidR="00F84FC4" w:rsidRPr="003F2C1F">
          <w:rPr>
            <w:rFonts w:ascii="Times New Roman" w:eastAsia="Calibri" w:hAnsi="Times New Roman" w:cs="Times New Roman"/>
            <w:color w:val="auto"/>
            <w:spacing w:val="0"/>
            <w:sz w:val="30"/>
            <w:szCs w:val="30"/>
            <w:lang w:val="be-BY"/>
          </w:rPr>
          <w:t>пастановы</w:t>
        </w:r>
      </w:hyperlink>
      <w:r w:rsidR="00F84FC4" w:rsidRPr="003F2C1F">
        <w:rPr>
          <w:rFonts w:ascii="Times New Roman" w:eastAsia="Calibri" w:hAnsi="Times New Roman" w:cs="Times New Roman"/>
          <w:color w:val="auto"/>
          <w:spacing w:val="0"/>
          <w:sz w:val="30"/>
          <w:szCs w:val="30"/>
          <w:lang w:val="be-BY"/>
        </w:rPr>
        <w:t xml:space="preserve"> Міністэрства адукацыі Рэспублікі Беларусь ад 1 сакавіка 2023 г. № 61) (далей – Інструкцыя), </w:t>
      </w:r>
      <w:r w:rsidR="00D92E8A" w:rsidRPr="003F2C1F">
        <w:rPr>
          <w:rFonts w:ascii="Times New Roman" w:hAnsi="Times New Roman" w:cs="Times New Roman"/>
          <w:color w:val="auto"/>
          <w:spacing w:val="0"/>
          <w:sz w:val="30"/>
          <w:szCs w:val="30"/>
          <w:lang w:val="be-BY"/>
        </w:rPr>
        <w:t>ін</w:t>
      </w:r>
      <w:r>
        <w:rPr>
          <w:rFonts w:ascii="Times New Roman" w:hAnsi="Times New Roman" w:cs="Times New Roman"/>
          <w:color w:val="auto"/>
          <w:spacing w:val="0"/>
          <w:sz w:val="30"/>
          <w:szCs w:val="30"/>
          <w:lang w:val="be-BY"/>
        </w:rPr>
        <w:t>ш</w:t>
      </w:r>
      <w:r w:rsidR="00D92E8A" w:rsidRPr="003F2C1F">
        <w:rPr>
          <w:rFonts w:ascii="Times New Roman" w:hAnsi="Times New Roman" w:cs="Times New Roman"/>
          <w:color w:val="auto"/>
          <w:spacing w:val="0"/>
          <w:sz w:val="30"/>
          <w:szCs w:val="30"/>
          <w:lang w:val="be-BY"/>
        </w:rPr>
        <w:t>ы</w:t>
      </w:r>
      <w:r w:rsidR="000815BD" w:rsidRPr="003F2C1F">
        <w:rPr>
          <w:rFonts w:ascii="Times New Roman" w:hAnsi="Times New Roman" w:cs="Times New Roman"/>
          <w:color w:val="auto"/>
          <w:spacing w:val="0"/>
          <w:sz w:val="30"/>
          <w:szCs w:val="30"/>
          <w:lang w:val="be-BY"/>
        </w:rPr>
        <w:t>мі</w:t>
      </w:r>
      <w:r w:rsidR="00D92E8A" w:rsidRPr="003F2C1F">
        <w:rPr>
          <w:rFonts w:ascii="Times New Roman" w:hAnsi="Times New Roman" w:cs="Times New Roman"/>
          <w:color w:val="auto"/>
          <w:spacing w:val="0"/>
          <w:sz w:val="30"/>
          <w:szCs w:val="30"/>
          <w:lang w:val="be-BY"/>
        </w:rPr>
        <w:t xml:space="preserve"> н</w:t>
      </w:r>
      <w:r>
        <w:rPr>
          <w:rFonts w:ascii="Times New Roman" w:hAnsi="Times New Roman" w:cs="Times New Roman"/>
          <w:color w:val="auto"/>
          <w:spacing w:val="0"/>
          <w:sz w:val="30"/>
          <w:szCs w:val="30"/>
          <w:lang w:val="be-BY"/>
        </w:rPr>
        <w:t>а</w:t>
      </w:r>
      <w:r w:rsidR="00D92E8A" w:rsidRPr="003F2C1F">
        <w:rPr>
          <w:rFonts w:ascii="Times New Roman" w:hAnsi="Times New Roman" w:cs="Times New Roman"/>
          <w:color w:val="auto"/>
          <w:spacing w:val="0"/>
          <w:sz w:val="30"/>
          <w:szCs w:val="30"/>
          <w:lang w:val="be-BY"/>
        </w:rPr>
        <w:t>рмат</w:t>
      </w:r>
      <w:r>
        <w:rPr>
          <w:rFonts w:ascii="Times New Roman" w:hAnsi="Times New Roman" w:cs="Times New Roman"/>
          <w:color w:val="auto"/>
          <w:spacing w:val="0"/>
          <w:sz w:val="30"/>
          <w:szCs w:val="30"/>
          <w:lang w:val="be-BY"/>
        </w:rPr>
        <w:t>ыў</w:t>
      </w:r>
      <w:r w:rsidR="00D92E8A" w:rsidRPr="003F2C1F">
        <w:rPr>
          <w:rFonts w:ascii="Times New Roman" w:hAnsi="Times New Roman" w:cs="Times New Roman"/>
          <w:color w:val="auto"/>
          <w:spacing w:val="0"/>
          <w:sz w:val="30"/>
          <w:szCs w:val="30"/>
          <w:lang w:val="be-BY"/>
        </w:rPr>
        <w:t>ны</w:t>
      </w:r>
      <w:r w:rsidR="000815BD" w:rsidRPr="003F2C1F">
        <w:rPr>
          <w:rFonts w:ascii="Times New Roman" w:hAnsi="Times New Roman" w:cs="Times New Roman"/>
          <w:color w:val="auto"/>
          <w:spacing w:val="0"/>
          <w:sz w:val="30"/>
          <w:szCs w:val="30"/>
          <w:lang w:val="be-BY"/>
        </w:rPr>
        <w:t>мі</w:t>
      </w:r>
      <w:r w:rsidR="00D92E8A" w:rsidRPr="003F2C1F">
        <w:rPr>
          <w:rFonts w:ascii="Times New Roman" w:hAnsi="Times New Roman" w:cs="Times New Roman"/>
          <w:color w:val="auto"/>
          <w:spacing w:val="0"/>
          <w:sz w:val="30"/>
          <w:szCs w:val="30"/>
          <w:lang w:val="be-BY"/>
        </w:rPr>
        <w:t xml:space="preserve"> прав</w:t>
      </w:r>
      <w:r>
        <w:rPr>
          <w:rFonts w:ascii="Times New Roman" w:hAnsi="Times New Roman" w:cs="Times New Roman"/>
          <w:color w:val="auto"/>
          <w:spacing w:val="0"/>
          <w:sz w:val="30"/>
          <w:szCs w:val="30"/>
          <w:lang w:val="be-BY"/>
        </w:rPr>
        <w:t>а</w:t>
      </w:r>
      <w:r w:rsidR="00D92E8A" w:rsidRPr="003F2C1F">
        <w:rPr>
          <w:rFonts w:ascii="Times New Roman" w:hAnsi="Times New Roman" w:cs="Times New Roman"/>
          <w:color w:val="auto"/>
          <w:spacing w:val="0"/>
          <w:sz w:val="30"/>
          <w:szCs w:val="30"/>
          <w:lang w:val="be-BY"/>
        </w:rPr>
        <w:t>вы</w:t>
      </w:r>
      <w:r w:rsidR="000815BD" w:rsidRPr="003F2C1F">
        <w:rPr>
          <w:rFonts w:ascii="Times New Roman" w:hAnsi="Times New Roman" w:cs="Times New Roman"/>
          <w:color w:val="auto"/>
          <w:spacing w:val="0"/>
          <w:sz w:val="30"/>
          <w:szCs w:val="30"/>
          <w:lang w:val="be-BY"/>
        </w:rPr>
        <w:t>мі</w:t>
      </w:r>
      <w:r w:rsidR="00D92E8A" w:rsidRPr="003F2C1F">
        <w:rPr>
          <w:rFonts w:ascii="Times New Roman" w:hAnsi="Times New Roman" w:cs="Times New Roman"/>
          <w:color w:val="auto"/>
          <w:spacing w:val="0"/>
          <w:sz w:val="30"/>
          <w:szCs w:val="30"/>
          <w:lang w:val="be-BY"/>
        </w:rPr>
        <w:t xml:space="preserve"> акт</w:t>
      </w:r>
      <w:r w:rsidR="002044DF" w:rsidRPr="003F2C1F">
        <w:rPr>
          <w:rFonts w:ascii="Times New Roman" w:hAnsi="Times New Roman" w:cs="Times New Roman"/>
          <w:color w:val="auto"/>
          <w:spacing w:val="0"/>
          <w:sz w:val="30"/>
          <w:szCs w:val="30"/>
          <w:lang w:val="be-BY"/>
        </w:rPr>
        <w:t>амі</w:t>
      </w:r>
      <w:r w:rsidR="00D92E8A" w:rsidRPr="003F2C1F">
        <w:rPr>
          <w:rFonts w:ascii="Times New Roman" w:hAnsi="Times New Roman" w:cs="Times New Roman"/>
          <w:color w:val="auto"/>
          <w:spacing w:val="0"/>
          <w:sz w:val="30"/>
          <w:szCs w:val="30"/>
          <w:lang w:val="be-BY"/>
        </w:rPr>
        <w:t>.</w:t>
      </w:r>
    </w:p>
    <w:p w14:paraId="76AC9470" w14:textId="48E32536" w:rsidR="002C1114" w:rsidRPr="003F2C1F" w:rsidRDefault="00291BE8"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Гатоўнасць будынкаў, збудаванняў, тэрыторыі, іншых аб'ектаў</w:t>
      </w:r>
      <w:r w:rsidR="00AE4594" w:rsidRPr="003F2C1F">
        <w:rPr>
          <w:rFonts w:ascii="Times New Roman" w:hAnsi="Times New Roman" w:cs="Times New Roman"/>
          <w:color w:val="auto"/>
          <w:spacing w:val="0"/>
          <w:sz w:val="30"/>
          <w:szCs w:val="30"/>
          <w:lang w:val="be-BY"/>
        </w:rPr>
        <w:t>, у тым ліку надворнага і іншага абсталявання,</w:t>
      </w:r>
      <w:r w:rsidRPr="003F2C1F">
        <w:rPr>
          <w:rFonts w:ascii="Times New Roman" w:hAnsi="Times New Roman" w:cs="Times New Roman"/>
          <w:color w:val="auto"/>
          <w:spacing w:val="0"/>
          <w:sz w:val="30"/>
          <w:szCs w:val="30"/>
          <w:lang w:val="be-BY"/>
        </w:rPr>
        <w:t xml:space="preserve"> павінна быць адлюстравана ў акце аб</w:t>
      </w:r>
      <w:r w:rsidR="00FF47B6">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стане спраў і неабходных мерапрыемствах па падрыхтоўцы ўстановы адукацыі да </w:t>
      </w:r>
      <w:r w:rsidR="00FF47B6">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рган</w:t>
      </w:r>
      <w:r w:rsidR="00FF47B6">
        <w:rPr>
          <w:rFonts w:ascii="Times New Roman" w:hAnsi="Times New Roman" w:cs="Times New Roman"/>
          <w:color w:val="auto"/>
          <w:spacing w:val="0"/>
          <w:sz w:val="30"/>
          <w:szCs w:val="30"/>
          <w:lang w:val="be-BY"/>
        </w:rPr>
        <w:t>і</w:t>
      </w:r>
      <w:r w:rsidR="00F94EEC" w:rsidRPr="003F2C1F">
        <w:rPr>
          <w:rFonts w:ascii="Times New Roman" w:hAnsi="Times New Roman" w:cs="Times New Roman"/>
          <w:color w:val="auto"/>
          <w:spacing w:val="0"/>
          <w:sz w:val="30"/>
          <w:szCs w:val="30"/>
          <w:lang w:val="be-BY"/>
        </w:rPr>
        <w:t>зацыі адукацыйнага працэсу (загад Міністра адукацыі Рэспублікі Беларусь ад 20</w:t>
      </w:r>
      <w:r w:rsidR="003F071C" w:rsidRPr="003F2C1F">
        <w:rPr>
          <w:rFonts w:ascii="Times New Roman" w:hAnsi="Times New Roman" w:cs="Times New Roman"/>
          <w:color w:val="auto"/>
          <w:spacing w:val="0"/>
          <w:sz w:val="30"/>
          <w:szCs w:val="30"/>
          <w:lang w:val="be-BY"/>
        </w:rPr>
        <w:t xml:space="preserve"> красавіка </w:t>
      </w:r>
      <w:r w:rsidR="00F94EEC" w:rsidRPr="003F2C1F">
        <w:rPr>
          <w:rFonts w:ascii="Times New Roman" w:hAnsi="Times New Roman" w:cs="Times New Roman"/>
          <w:color w:val="auto"/>
          <w:spacing w:val="0"/>
          <w:sz w:val="30"/>
          <w:szCs w:val="30"/>
          <w:lang w:val="be-BY"/>
        </w:rPr>
        <w:t>2021</w:t>
      </w:r>
      <w:r w:rsidR="00FF47B6">
        <w:rPr>
          <w:rFonts w:ascii="Times New Roman" w:hAnsi="Times New Roman" w:cs="Times New Roman"/>
          <w:color w:val="auto"/>
          <w:spacing w:val="0"/>
          <w:sz w:val="30"/>
          <w:szCs w:val="30"/>
          <w:lang w:val="be-BY"/>
        </w:rPr>
        <w:t xml:space="preserve"> </w:t>
      </w:r>
      <w:r w:rsidR="003F071C" w:rsidRPr="003F2C1F">
        <w:rPr>
          <w:rFonts w:ascii="Times New Roman" w:hAnsi="Times New Roman" w:cs="Times New Roman"/>
          <w:color w:val="auto"/>
          <w:spacing w:val="0"/>
          <w:sz w:val="30"/>
          <w:szCs w:val="30"/>
          <w:lang w:val="be-BY"/>
        </w:rPr>
        <w:t>г.</w:t>
      </w:r>
      <w:r w:rsidR="00F94EEC" w:rsidRPr="003F2C1F">
        <w:rPr>
          <w:rFonts w:ascii="Times New Roman" w:hAnsi="Times New Roman" w:cs="Times New Roman"/>
          <w:color w:val="auto"/>
          <w:spacing w:val="0"/>
          <w:sz w:val="30"/>
          <w:szCs w:val="30"/>
          <w:lang w:val="be-BY"/>
        </w:rPr>
        <w:t xml:space="preserve"> № 288 «Аб асобных пытаннях арганізацыі адукацыйнага працэсу ва ўстановах дашкольнай адукацыі»). </w:t>
      </w:r>
      <w:r w:rsidRPr="003F2C1F">
        <w:rPr>
          <w:rFonts w:ascii="Times New Roman" w:hAnsi="Times New Roman" w:cs="Times New Roman"/>
          <w:color w:val="auto"/>
          <w:spacing w:val="0"/>
          <w:sz w:val="30"/>
          <w:szCs w:val="30"/>
          <w:lang w:val="be-BY"/>
        </w:rPr>
        <w:t>Пры гэтым усе прадпісанні і рэкамендацыі органаў дзяржаўнага пажарнага нагляду, устаноў, якія ажыццяўляюць дзяржаўны санітарны нагляд</w:t>
      </w:r>
      <w:r w:rsidR="005A6D02" w:rsidRPr="003F2C1F">
        <w:rPr>
          <w:rFonts w:ascii="Times New Roman" w:hAnsi="Times New Roman" w:cs="Times New Roman"/>
          <w:color w:val="auto"/>
          <w:spacing w:val="0"/>
          <w:sz w:val="30"/>
          <w:szCs w:val="30"/>
          <w:lang w:val="be-BY"/>
        </w:rPr>
        <w:t>, упраўленняў (аддзелаў) унутраных спраў гарадскога (раённага) выканаўчага камітэта (мясцовай адміністрацыі) павінны быць выкананы.</w:t>
      </w:r>
    </w:p>
    <w:p w14:paraId="55C787DE" w14:textId="3E88D46D" w:rsidR="00AE4594" w:rsidRPr="003F2C1F" w:rsidRDefault="00AE4594" w:rsidP="004B0F33">
      <w:pPr>
        <w:autoSpaceDE w:val="0"/>
        <w:autoSpaceDN w:val="0"/>
        <w:adjustRightInd w:val="0"/>
        <w:spacing w:line="234" w:lineRule="atLeast"/>
        <w:ind w:firstLine="709"/>
        <w:jc w:val="both"/>
        <w:rPr>
          <w:sz w:val="30"/>
          <w:szCs w:val="30"/>
          <w:lang w:val="be-BY" w:eastAsia="en-US"/>
        </w:rPr>
      </w:pPr>
      <w:r w:rsidRPr="003F2C1F">
        <w:rPr>
          <w:bCs/>
          <w:i/>
          <w:sz w:val="30"/>
          <w:szCs w:val="30"/>
          <w:lang w:val="be-BY" w:eastAsia="en-US"/>
        </w:rPr>
        <w:t>Звяртаем увагу</w:t>
      </w:r>
      <w:r w:rsidRPr="003F2C1F">
        <w:rPr>
          <w:sz w:val="30"/>
          <w:szCs w:val="30"/>
          <w:lang w:val="be-BY" w:eastAsia="en-US"/>
        </w:rPr>
        <w:t xml:space="preserve">, што згодна з </w:t>
      </w:r>
      <w:r w:rsidR="00FF47B6">
        <w:rPr>
          <w:sz w:val="30"/>
          <w:szCs w:val="30"/>
          <w:lang w:val="be-BY"/>
        </w:rPr>
        <w:t>А</w:t>
      </w:r>
      <w:r w:rsidRPr="003F2C1F">
        <w:rPr>
          <w:sz w:val="30"/>
          <w:szCs w:val="30"/>
          <w:lang w:val="be-BY"/>
        </w:rPr>
        <w:t>КД</w:t>
      </w:r>
      <w:r w:rsidR="00FF47B6">
        <w:rPr>
          <w:sz w:val="30"/>
          <w:szCs w:val="30"/>
          <w:lang w:val="be-BY"/>
        </w:rPr>
        <w:t>П</w:t>
      </w:r>
      <w:r w:rsidRPr="003F2C1F">
        <w:rPr>
          <w:sz w:val="30"/>
          <w:szCs w:val="30"/>
          <w:lang w:val="be-BY"/>
        </w:rPr>
        <w:t>С</w:t>
      </w:r>
      <w:r w:rsidRPr="003F2C1F">
        <w:rPr>
          <w:sz w:val="30"/>
          <w:szCs w:val="30"/>
          <w:lang w:val="be-BY" w:eastAsia="en-US"/>
        </w:rPr>
        <w:t xml:space="preserve"> кіраўнік фізічнага выхавання нясе адказнасць за жыццё і здароўе навучэнцаў падчас фізкультурна-аздараўленчых і спартыўна-масавых мерапрыемстваў, </w:t>
      </w:r>
      <w:r w:rsidR="00FF47B6">
        <w:rPr>
          <w:sz w:val="30"/>
          <w:szCs w:val="30"/>
          <w:lang w:val="be-BY" w:eastAsia="en-US"/>
        </w:rPr>
        <w:t>за</w:t>
      </w:r>
      <w:r w:rsidRPr="003F2C1F">
        <w:rPr>
          <w:sz w:val="30"/>
          <w:szCs w:val="30"/>
          <w:lang w:val="be-BY" w:eastAsia="en-US"/>
        </w:rPr>
        <w:t>б</w:t>
      </w:r>
      <w:r w:rsidR="00FF47B6">
        <w:rPr>
          <w:sz w:val="30"/>
          <w:szCs w:val="30"/>
          <w:lang w:val="be-BY" w:eastAsia="en-US"/>
        </w:rPr>
        <w:t>я</w:t>
      </w:r>
      <w:r w:rsidRPr="003F2C1F">
        <w:rPr>
          <w:sz w:val="30"/>
          <w:szCs w:val="30"/>
          <w:lang w:val="be-BY" w:eastAsia="en-US"/>
        </w:rPr>
        <w:t>спеч</w:t>
      </w:r>
      <w:r w:rsidR="00FF47B6">
        <w:rPr>
          <w:sz w:val="30"/>
          <w:szCs w:val="30"/>
          <w:lang w:val="be-BY" w:eastAsia="en-US"/>
        </w:rPr>
        <w:t>вае</w:t>
      </w:r>
      <w:r w:rsidRPr="003F2C1F">
        <w:rPr>
          <w:sz w:val="30"/>
          <w:szCs w:val="30"/>
          <w:lang w:val="be-BY" w:eastAsia="en-US"/>
        </w:rPr>
        <w:t xml:space="preserve"> строгае выкананне патрабаванняў да мер бяспекі пры арганізацыі адукацыйнага працэсу, пры правядзенні заняткаў па фізічнай культуры, фізкультурна-аздараўленчых і</w:t>
      </w:r>
      <w:r w:rsidR="00FF47B6">
        <w:rPr>
          <w:sz w:val="30"/>
          <w:szCs w:val="30"/>
          <w:lang w:val="be-BY" w:eastAsia="en-US"/>
        </w:rPr>
        <w:t xml:space="preserve"> </w:t>
      </w:r>
      <w:r w:rsidRPr="003F2C1F">
        <w:rPr>
          <w:sz w:val="30"/>
          <w:szCs w:val="30"/>
          <w:lang w:val="be-BY" w:eastAsia="en-US"/>
        </w:rPr>
        <w:t xml:space="preserve">спартыўна-масавых мерапрыемстваў. </w:t>
      </w:r>
    </w:p>
    <w:p w14:paraId="62B4412A" w14:textId="1D27231F" w:rsidR="007445D8" w:rsidRPr="003F2C1F" w:rsidRDefault="0020182A" w:rsidP="0020182A">
      <w:pPr>
        <w:autoSpaceDE w:val="0"/>
        <w:autoSpaceDN w:val="0"/>
        <w:adjustRightInd w:val="0"/>
        <w:ind w:firstLine="709"/>
        <w:jc w:val="both"/>
        <w:rPr>
          <w:sz w:val="30"/>
          <w:szCs w:val="30"/>
          <w:lang w:val="be-BY"/>
        </w:rPr>
      </w:pPr>
      <w:r w:rsidRPr="003F2C1F">
        <w:rPr>
          <w:sz w:val="30"/>
          <w:szCs w:val="30"/>
          <w:lang w:val="be-BY" w:eastAsia="en-US"/>
        </w:rPr>
        <w:t>Фізічнае выхаванне навучэнцаў ажыццяўляецца ў працэсе разнастайных відаў дзейнасці ў адпаведнасці з вучэбна-праграмнай дакументацыяй адукацыйнай праграмы дашкольнай адукацыі, адукацыйнай праграмы спецыяльнай адукацыі на ўзроўні дашкольнай адукацыі, адукацыйнай праграмы спецыяльнай адукацыі на ўзроўні дашкольнай адукацыі для асоб з</w:t>
      </w:r>
      <w:r w:rsidR="00FF47B6">
        <w:rPr>
          <w:sz w:val="30"/>
          <w:szCs w:val="30"/>
          <w:lang w:val="be-BY" w:eastAsia="en-US"/>
        </w:rPr>
        <w:t xml:space="preserve"> </w:t>
      </w:r>
      <w:r w:rsidRPr="003F2C1F">
        <w:rPr>
          <w:sz w:val="30"/>
          <w:szCs w:val="30"/>
          <w:lang w:val="be-BY" w:eastAsia="en-US"/>
        </w:rPr>
        <w:t xml:space="preserve">інтэлектуальнай недастатковасцю </w:t>
      </w:r>
      <w:r w:rsidR="007445D8" w:rsidRPr="003F2C1F">
        <w:rPr>
          <w:sz w:val="30"/>
          <w:szCs w:val="30"/>
          <w:lang w:val="be-BY" w:eastAsia="en-US"/>
        </w:rPr>
        <w:t>(</w:t>
      </w:r>
      <w:r w:rsidR="007445D8" w:rsidRPr="003F2C1F">
        <w:rPr>
          <w:sz w:val="30"/>
          <w:szCs w:val="30"/>
          <w:lang w:val="be-BY"/>
        </w:rPr>
        <w:t>вучэбнай праграмай</w:t>
      </w:r>
      <w:r w:rsidR="006F4862" w:rsidRPr="003F2C1F">
        <w:rPr>
          <w:sz w:val="30"/>
          <w:szCs w:val="30"/>
          <w:lang w:val="be-BY"/>
        </w:rPr>
        <w:t xml:space="preserve"> дашкольнай адукацыі</w:t>
      </w:r>
      <w:r w:rsidR="007445D8" w:rsidRPr="003F2C1F">
        <w:rPr>
          <w:sz w:val="30"/>
          <w:szCs w:val="30"/>
          <w:lang w:val="be-BY"/>
        </w:rPr>
        <w:t>, тыпавым вучэбным планам дашкольнай адукацыі, праграмамі спецыяльнай адукацыі, тыпавым вучэбным планам спецыяльнай адукацыі</w:t>
      </w:r>
      <w:r w:rsidR="002649F3" w:rsidRPr="003F2C1F">
        <w:rPr>
          <w:sz w:val="30"/>
          <w:szCs w:val="30"/>
          <w:lang w:val="be-BY"/>
        </w:rPr>
        <w:t xml:space="preserve"> на ўзроўні дашкольнай адукацыі</w:t>
      </w:r>
      <w:r w:rsidR="00704DC0" w:rsidRPr="003F2C1F">
        <w:rPr>
          <w:sz w:val="30"/>
          <w:szCs w:val="30"/>
          <w:lang w:val="be-BY"/>
        </w:rPr>
        <w:t xml:space="preserve">, вучэбным планам </w:t>
      </w:r>
      <w:r w:rsidR="00FF47B6">
        <w:rPr>
          <w:sz w:val="30"/>
          <w:szCs w:val="30"/>
          <w:lang w:val="be-BY"/>
        </w:rPr>
        <w:t>ЦКРНі</w:t>
      </w:r>
      <w:r w:rsidR="00FF47B6" w:rsidRPr="003F2C1F">
        <w:rPr>
          <w:sz w:val="30"/>
          <w:szCs w:val="30"/>
          <w:lang w:val="be-BY"/>
        </w:rPr>
        <w:t xml:space="preserve">Р </w:t>
      </w:r>
      <w:r w:rsidR="00704DC0" w:rsidRPr="003F2C1F">
        <w:rPr>
          <w:sz w:val="30"/>
          <w:szCs w:val="30"/>
          <w:lang w:val="be-BY"/>
        </w:rPr>
        <w:t>для выхаванцаў з цяжкімі</w:t>
      </w:r>
      <w:r w:rsidR="005C1943">
        <w:rPr>
          <w:sz w:val="30"/>
          <w:szCs w:val="30"/>
          <w:lang w:val="be-BY"/>
        </w:rPr>
        <w:t>,</w:t>
      </w:r>
      <w:r w:rsidR="00704DC0" w:rsidRPr="003F2C1F">
        <w:rPr>
          <w:sz w:val="30"/>
          <w:szCs w:val="30"/>
          <w:lang w:val="be-BY"/>
        </w:rPr>
        <w:t xml:space="preserve"> множнымі парушэннямі ў фізічным і (або) псіхічным развіцці</w:t>
      </w:r>
      <w:r w:rsidR="007445D8" w:rsidRPr="003F2C1F">
        <w:rPr>
          <w:sz w:val="30"/>
          <w:szCs w:val="30"/>
          <w:lang w:val="be-BY"/>
        </w:rPr>
        <w:t xml:space="preserve">) </w:t>
      </w:r>
      <w:r w:rsidRPr="003F2C1F">
        <w:rPr>
          <w:sz w:val="30"/>
          <w:szCs w:val="30"/>
          <w:lang w:val="be-BY" w:eastAsia="en-US"/>
        </w:rPr>
        <w:t xml:space="preserve">на занятках па адукацыйнай </w:t>
      </w:r>
      <w:r w:rsidR="005C1943">
        <w:rPr>
          <w:sz w:val="30"/>
          <w:szCs w:val="30"/>
          <w:lang w:val="be-BY" w:eastAsia="en-US"/>
        </w:rPr>
        <w:t>галіне</w:t>
      </w:r>
      <w:r w:rsidRPr="003F2C1F">
        <w:rPr>
          <w:sz w:val="30"/>
          <w:szCs w:val="30"/>
          <w:lang w:val="be-BY" w:eastAsia="en-US"/>
        </w:rPr>
        <w:t xml:space="preserve"> </w:t>
      </w:r>
      <w:r w:rsidR="007445D8" w:rsidRPr="003F2C1F">
        <w:rPr>
          <w:sz w:val="30"/>
          <w:szCs w:val="30"/>
          <w:lang w:val="be-BY" w:eastAsia="en-US"/>
        </w:rPr>
        <w:t>«</w:t>
      </w:r>
      <w:r w:rsidRPr="003F2C1F">
        <w:rPr>
          <w:sz w:val="30"/>
          <w:szCs w:val="30"/>
          <w:lang w:val="be-BY" w:eastAsia="en-US"/>
        </w:rPr>
        <w:t>Фізічная культура</w:t>
      </w:r>
      <w:r w:rsidR="007445D8" w:rsidRPr="003F2C1F">
        <w:rPr>
          <w:sz w:val="30"/>
          <w:szCs w:val="30"/>
          <w:lang w:val="be-BY" w:eastAsia="en-US"/>
        </w:rPr>
        <w:t>»</w:t>
      </w:r>
      <w:r w:rsidRPr="003F2C1F">
        <w:rPr>
          <w:sz w:val="30"/>
          <w:szCs w:val="30"/>
          <w:lang w:val="be-BY" w:eastAsia="en-US"/>
        </w:rPr>
        <w:t xml:space="preserve"> (</w:t>
      </w:r>
      <w:r w:rsidR="007445D8" w:rsidRPr="003F2C1F">
        <w:rPr>
          <w:sz w:val="30"/>
          <w:szCs w:val="30"/>
          <w:lang w:val="be-BY" w:eastAsia="en-US"/>
        </w:rPr>
        <w:t>«</w:t>
      </w:r>
      <w:r w:rsidRPr="003F2C1F">
        <w:rPr>
          <w:sz w:val="30"/>
          <w:szCs w:val="30"/>
          <w:lang w:val="be-BY" w:eastAsia="en-US"/>
        </w:rPr>
        <w:t>Адаптыўная фізічная культура</w:t>
      </w:r>
      <w:r w:rsidR="007445D8" w:rsidRPr="003F2C1F">
        <w:rPr>
          <w:sz w:val="30"/>
          <w:szCs w:val="30"/>
          <w:lang w:val="be-BY" w:eastAsia="en-US"/>
        </w:rPr>
        <w:t>»</w:t>
      </w:r>
      <w:r w:rsidRPr="003F2C1F">
        <w:rPr>
          <w:sz w:val="30"/>
          <w:szCs w:val="30"/>
          <w:lang w:val="be-BY" w:eastAsia="en-US"/>
        </w:rPr>
        <w:t xml:space="preserve">), у іншых формах </w:t>
      </w:r>
      <w:r w:rsidR="007445D8" w:rsidRPr="003F2C1F">
        <w:rPr>
          <w:sz w:val="30"/>
          <w:szCs w:val="30"/>
          <w:lang w:val="be-BY"/>
        </w:rPr>
        <w:t xml:space="preserve">(ранішняя гімнастыка; </w:t>
      </w:r>
      <w:r w:rsidR="00FF47B6">
        <w:rPr>
          <w:sz w:val="30"/>
          <w:szCs w:val="30"/>
          <w:lang w:val="be-BY"/>
        </w:rPr>
        <w:t>і</w:t>
      </w:r>
      <w:r w:rsidR="007445D8" w:rsidRPr="003F2C1F">
        <w:rPr>
          <w:sz w:val="30"/>
          <w:szCs w:val="30"/>
          <w:lang w:val="be-BY"/>
        </w:rPr>
        <w:t>нд</w:t>
      </w:r>
      <w:r w:rsidR="00FF47B6">
        <w:rPr>
          <w:sz w:val="30"/>
          <w:szCs w:val="30"/>
          <w:lang w:val="be-BY"/>
        </w:rPr>
        <w:t>ы</w:t>
      </w:r>
      <w:r w:rsidR="007445D8" w:rsidRPr="003F2C1F">
        <w:rPr>
          <w:sz w:val="30"/>
          <w:szCs w:val="30"/>
          <w:lang w:val="be-BY"/>
        </w:rPr>
        <w:t>в</w:t>
      </w:r>
      <w:r w:rsidR="00FF47B6">
        <w:rPr>
          <w:sz w:val="30"/>
          <w:szCs w:val="30"/>
          <w:lang w:val="be-BY"/>
        </w:rPr>
        <w:t>і</w:t>
      </w:r>
      <w:r w:rsidR="007445D8" w:rsidRPr="003F2C1F">
        <w:rPr>
          <w:sz w:val="30"/>
          <w:szCs w:val="30"/>
          <w:lang w:val="be-BY"/>
        </w:rPr>
        <w:t>дуальн</w:t>
      </w:r>
      <w:r w:rsidR="00FF47B6">
        <w:rPr>
          <w:sz w:val="30"/>
          <w:szCs w:val="30"/>
          <w:lang w:val="be-BY"/>
        </w:rPr>
        <w:t>а-</w:t>
      </w:r>
      <w:r w:rsidR="007445D8" w:rsidRPr="003F2C1F">
        <w:rPr>
          <w:sz w:val="30"/>
          <w:szCs w:val="30"/>
          <w:lang w:val="be-BY"/>
        </w:rPr>
        <w:t>д</w:t>
      </w:r>
      <w:r w:rsidR="00FF47B6">
        <w:rPr>
          <w:sz w:val="30"/>
          <w:szCs w:val="30"/>
          <w:lang w:val="be-BY"/>
        </w:rPr>
        <w:t>ы</w:t>
      </w:r>
      <w:r w:rsidR="007445D8" w:rsidRPr="003F2C1F">
        <w:rPr>
          <w:sz w:val="30"/>
          <w:szCs w:val="30"/>
          <w:lang w:val="be-BY"/>
        </w:rPr>
        <w:t>фер</w:t>
      </w:r>
      <w:r w:rsidR="00FF47B6">
        <w:rPr>
          <w:sz w:val="30"/>
          <w:szCs w:val="30"/>
          <w:lang w:val="be-BY"/>
        </w:rPr>
        <w:t>э</w:t>
      </w:r>
      <w:r w:rsidR="007445D8" w:rsidRPr="003F2C1F">
        <w:rPr>
          <w:sz w:val="30"/>
          <w:szCs w:val="30"/>
          <w:lang w:val="be-BY"/>
        </w:rPr>
        <w:t>нц</w:t>
      </w:r>
      <w:r w:rsidR="00FF47B6">
        <w:rPr>
          <w:sz w:val="30"/>
          <w:szCs w:val="30"/>
          <w:lang w:val="be-BY"/>
        </w:rPr>
        <w:t>ы</w:t>
      </w:r>
      <w:r w:rsidR="007445D8" w:rsidRPr="003F2C1F">
        <w:rPr>
          <w:sz w:val="30"/>
          <w:szCs w:val="30"/>
          <w:lang w:val="be-BY"/>
        </w:rPr>
        <w:t>р</w:t>
      </w:r>
      <w:r w:rsidR="00FF47B6">
        <w:rPr>
          <w:sz w:val="30"/>
          <w:szCs w:val="30"/>
          <w:lang w:val="be-BY"/>
        </w:rPr>
        <w:t>а</w:t>
      </w:r>
      <w:r w:rsidR="007445D8" w:rsidRPr="003F2C1F">
        <w:rPr>
          <w:sz w:val="30"/>
          <w:szCs w:val="30"/>
          <w:lang w:val="be-BY"/>
        </w:rPr>
        <w:t>ван</w:t>
      </w:r>
      <w:r w:rsidR="00FF47B6">
        <w:rPr>
          <w:sz w:val="30"/>
          <w:szCs w:val="30"/>
          <w:lang w:val="be-BY"/>
        </w:rPr>
        <w:t>ыя</w:t>
      </w:r>
      <w:r w:rsidR="007445D8" w:rsidRPr="003F2C1F">
        <w:rPr>
          <w:sz w:val="30"/>
          <w:szCs w:val="30"/>
          <w:lang w:val="be-BY"/>
        </w:rPr>
        <w:t xml:space="preserve"> заняткі; рухомыя гульні і</w:t>
      </w:r>
      <w:r w:rsidR="00FF47B6">
        <w:rPr>
          <w:sz w:val="30"/>
          <w:szCs w:val="30"/>
          <w:lang w:val="be-BY"/>
        </w:rPr>
        <w:t xml:space="preserve"> </w:t>
      </w:r>
      <w:r w:rsidR="007445D8" w:rsidRPr="003F2C1F">
        <w:rPr>
          <w:sz w:val="30"/>
          <w:szCs w:val="30"/>
          <w:lang w:val="be-BY"/>
        </w:rPr>
        <w:t>фізічныя практыкаванні на прагулцы; фізкультурны вольны час і</w:t>
      </w:r>
      <w:r w:rsidR="00FF47B6">
        <w:rPr>
          <w:sz w:val="30"/>
          <w:szCs w:val="30"/>
          <w:lang w:val="be-BY"/>
        </w:rPr>
        <w:t xml:space="preserve"> </w:t>
      </w:r>
      <w:r w:rsidR="007445D8" w:rsidRPr="003F2C1F">
        <w:rPr>
          <w:sz w:val="30"/>
          <w:szCs w:val="30"/>
          <w:lang w:val="be-BY"/>
        </w:rPr>
        <w:t xml:space="preserve">святы, дні здароўя; самастойная </w:t>
      </w:r>
      <w:r w:rsidR="007445D8" w:rsidRPr="003F2C1F">
        <w:rPr>
          <w:sz w:val="30"/>
          <w:szCs w:val="30"/>
          <w:lang w:val="be-BY"/>
        </w:rPr>
        <w:lastRenderedPageBreak/>
        <w:t>рухальная дзейнасць) з</w:t>
      </w:r>
      <w:r w:rsidR="00FF47B6">
        <w:rPr>
          <w:sz w:val="30"/>
          <w:szCs w:val="30"/>
          <w:lang w:val="be-BY"/>
        </w:rPr>
        <w:t xml:space="preserve"> </w:t>
      </w:r>
      <w:r w:rsidR="007445D8" w:rsidRPr="003F2C1F">
        <w:rPr>
          <w:sz w:val="30"/>
          <w:szCs w:val="30"/>
          <w:lang w:val="be-BY"/>
        </w:rPr>
        <w:t>улікам узросту, полу, фізічнай падрыхтаванасці, індывідуальных псіхафізічных асаблівасц</w:t>
      </w:r>
      <w:r w:rsidR="00FF47B6">
        <w:rPr>
          <w:sz w:val="30"/>
          <w:szCs w:val="30"/>
          <w:lang w:val="be-BY"/>
        </w:rPr>
        <w:t>ей</w:t>
      </w:r>
      <w:r w:rsidR="007445D8" w:rsidRPr="003F2C1F">
        <w:rPr>
          <w:sz w:val="30"/>
          <w:szCs w:val="30"/>
          <w:lang w:val="be-BY"/>
        </w:rPr>
        <w:t xml:space="preserve"> і стану здароўя выхаванцаў.</w:t>
      </w:r>
    </w:p>
    <w:p w14:paraId="3834C937" w14:textId="3221DCF9" w:rsidR="0020182A" w:rsidRPr="003F2C1F" w:rsidRDefault="0020182A" w:rsidP="007445D8">
      <w:pPr>
        <w:autoSpaceDE w:val="0"/>
        <w:autoSpaceDN w:val="0"/>
        <w:adjustRightInd w:val="0"/>
        <w:ind w:firstLine="709"/>
        <w:jc w:val="both"/>
        <w:rPr>
          <w:sz w:val="30"/>
          <w:szCs w:val="30"/>
          <w:lang w:val="be-BY"/>
        </w:rPr>
      </w:pPr>
      <w:r w:rsidRPr="003F2C1F">
        <w:rPr>
          <w:sz w:val="30"/>
          <w:szCs w:val="30"/>
          <w:lang w:val="be-BY"/>
        </w:rPr>
        <w:t>У перыяд канікул пры атрыманні дашкольнай адукацыі, спецыяльнай адукацыі на ўзроўні дашкольнай адукацыі з</w:t>
      </w:r>
      <w:r w:rsidR="00FF47B6">
        <w:rPr>
          <w:sz w:val="30"/>
          <w:szCs w:val="30"/>
          <w:lang w:val="be-BY"/>
        </w:rPr>
        <w:t xml:space="preserve"> </w:t>
      </w:r>
      <w:r w:rsidR="00176B4C" w:rsidRPr="003F2C1F">
        <w:rPr>
          <w:sz w:val="30"/>
          <w:szCs w:val="30"/>
          <w:lang w:val="be-BY"/>
        </w:rPr>
        <w:t>выхаванцамі</w:t>
      </w:r>
      <w:r w:rsidRPr="003F2C1F">
        <w:rPr>
          <w:sz w:val="30"/>
          <w:szCs w:val="30"/>
          <w:lang w:val="be-BY"/>
        </w:rPr>
        <w:t xml:space="preserve"> праводзяцца мерапрыемствы фізкультурна-аздараўленчай накіраванасці.</w:t>
      </w:r>
    </w:p>
    <w:p w14:paraId="5C181E77" w14:textId="73E84476" w:rsidR="0020182A" w:rsidRPr="003F2C1F" w:rsidRDefault="00262DD8" w:rsidP="007445D8">
      <w:pPr>
        <w:autoSpaceDE w:val="0"/>
        <w:autoSpaceDN w:val="0"/>
        <w:adjustRightInd w:val="0"/>
        <w:ind w:firstLine="709"/>
        <w:jc w:val="both"/>
        <w:rPr>
          <w:sz w:val="30"/>
          <w:szCs w:val="30"/>
          <w:lang w:val="be-BY"/>
        </w:rPr>
      </w:pPr>
      <w:r w:rsidRPr="003F2C1F">
        <w:rPr>
          <w:sz w:val="30"/>
          <w:szCs w:val="30"/>
          <w:lang w:val="be-BY"/>
        </w:rPr>
        <w:t xml:space="preserve">Згодна з абзацам другім пункта 3 Інструкцыі да заняткаў па адукацыйнай </w:t>
      </w:r>
      <w:r w:rsidR="005C1943">
        <w:rPr>
          <w:sz w:val="30"/>
          <w:szCs w:val="30"/>
          <w:lang w:val="be-BY"/>
        </w:rPr>
        <w:t>галіне</w:t>
      </w:r>
      <w:r w:rsidRPr="003F2C1F">
        <w:rPr>
          <w:sz w:val="30"/>
          <w:szCs w:val="30"/>
          <w:lang w:val="be-BY"/>
        </w:rPr>
        <w:t xml:space="preserve"> «Фізічная культура» («Адаптыўная фізічная культура»)</w:t>
      </w:r>
      <w:r w:rsidR="00176B4C" w:rsidRPr="003F2C1F">
        <w:rPr>
          <w:sz w:val="30"/>
          <w:szCs w:val="30"/>
          <w:lang w:val="be-BY"/>
        </w:rPr>
        <w:t xml:space="preserve"> да</w:t>
      </w:r>
      <w:r w:rsidRPr="003F2C1F">
        <w:rPr>
          <w:sz w:val="30"/>
          <w:szCs w:val="30"/>
          <w:lang w:val="be-BY"/>
        </w:rPr>
        <w:t xml:space="preserve"> ўдзелу ў фізкультурна-аздараўленчых, спартыўна-масавых мерапрыемствах не павінны дапускацца </w:t>
      </w:r>
      <w:r w:rsidR="00176B4C" w:rsidRPr="003F2C1F">
        <w:rPr>
          <w:sz w:val="30"/>
          <w:szCs w:val="30"/>
          <w:lang w:val="be-BY"/>
        </w:rPr>
        <w:t>выхаванцы</w:t>
      </w:r>
      <w:r w:rsidR="0020182A" w:rsidRPr="003F2C1F">
        <w:rPr>
          <w:sz w:val="30"/>
          <w:szCs w:val="30"/>
          <w:lang w:val="be-BY"/>
        </w:rPr>
        <w:t xml:space="preserve">, </w:t>
      </w:r>
      <w:r w:rsidR="00FF47B6">
        <w:rPr>
          <w:sz w:val="30"/>
          <w:szCs w:val="30"/>
          <w:lang w:val="be-BY"/>
        </w:rPr>
        <w:t xml:space="preserve">якія </w:t>
      </w:r>
      <w:r w:rsidR="0020182A" w:rsidRPr="003F2C1F">
        <w:rPr>
          <w:sz w:val="30"/>
          <w:szCs w:val="30"/>
          <w:lang w:val="be-BY"/>
        </w:rPr>
        <w:t>не пра</w:t>
      </w:r>
      <w:r w:rsidR="00FF47B6">
        <w:rPr>
          <w:sz w:val="30"/>
          <w:szCs w:val="30"/>
          <w:lang w:val="be-BY"/>
        </w:rPr>
        <w:t>й</w:t>
      </w:r>
      <w:r w:rsidR="0020182A" w:rsidRPr="003F2C1F">
        <w:rPr>
          <w:sz w:val="30"/>
          <w:szCs w:val="30"/>
          <w:lang w:val="be-BY"/>
        </w:rPr>
        <w:t>ш</w:t>
      </w:r>
      <w:r w:rsidR="00FF47B6">
        <w:rPr>
          <w:sz w:val="30"/>
          <w:szCs w:val="30"/>
          <w:lang w:val="be-BY"/>
        </w:rPr>
        <w:t>лі</w:t>
      </w:r>
      <w:r w:rsidRPr="003F2C1F">
        <w:rPr>
          <w:sz w:val="30"/>
          <w:szCs w:val="30"/>
          <w:lang w:val="be-BY"/>
        </w:rPr>
        <w:t xml:space="preserve"> медыцынскае абследаванне</w:t>
      </w:r>
      <w:r w:rsidR="0020182A" w:rsidRPr="003F2C1F">
        <w:rPr>
          <w:sz w:val="30"/>
          <w:szCs w:val="30"/>
          <w:lang w:val="be-BY"/>
        </w:rPr>
        <w:t>.</w:t>
      </w:r>
    </w:p>
    <w:p w14:paraId="2455B31E" w14:textId="6232EEAE" w:rsidR="005270E2" w:rsidRPr="003F2C1F" w:rsidRDefault="005270E2" w:rsidP="00D661B7">
      <w:pPr>
        <w:autoSpaceDE w:val="0"/>
        <w:autoSpaceDN w:val="0"/>
        <w:adjustRightInd w:val="0"/>
        <w:ind w:firstLine="709"/>
        <w:jc w:val="both"/>
        <w:rPr>
          <w:sz w:val="30"/>
          <w:szCs w:val="30"/>
          <w:lang w:val="be-BY" w:eastAsia="en-US"/>
        </w:rPr>
      </w:pPr>
      <w:r w:rsidRPr="003F2C1F">
        <w:rPr>
          <w:sz w:val="30"/>
          <w:szCs w:val="30"/>
          <w:lang w:val="be-BY" w:eastAsia="en-US"/>
        </w:rPr>
        <w:t xml:space="preserve">Заняткі па адукацыйнай </w:t>
      </w:r>
      <w:r w:rsidR="00FF47B6">
        <w:rPr>
          <w:sz w:val="30"/>
          <w:szCs w:val="30"/>
          <w:lang w:val="be-BY" w:eastAsia="en-US"/>
        </w:rPr>
        <w:t>галіне</w:t>
      </w:r>
      <w:r w:rsidRPr="003F2C1F">
        <w:rPr>
          <w:sz w:val="30"/>
          <w:szCs w:val="30"/>
          <w:lang w:val="be-BY" w:eastAsia="en-US"/>
        </w:rPr>
        <w:t xml:space="preserve"> «Фізічная культура» («Адаптыўная фізічная культура»), фізкультурна-аздараўленчыя мерапрыемствы пры атрыманні дашкольнай адукацыі, спецыяльнай адукацыі на ўзроўні дашкольнай адукацыі праводзяцца выхава</w:t>
      </w:r>
      <w:r w:rsidR="0009209F">
        <w:rPr>
          <w:sz w:val="30"/>
          <w:szCs w:val="30"/>
          <w:lang w:val="be-BY" w:eastAsia="en-US"/>
        </w:rPr>
        <w:t>целе</w:t>
      </w:r>
      <w:r w:rsidRPr="003F2C1F">
        <w:rPr>
          <w:sz w:val="30"/>
          <w:szCs w:val="30"/>
          <w:lang w:val="be-BY" w:eastAsia="en-US"/>
        </w:rPr>
        <w:t>м дашкольнай адукацыі, кіраўніком фізічнага выхавання, інструктарам па лячэбнай фізкультуры</w:t>
      </w:r>
      <w:r w:rsidR="00F65E39" w:rsidRPr="003F2C1F">
        <w:rPr>
          <w:sz w:val="30"/>
          <w:szCs w:val="30"/>
          <w:lang w:val="be-BY" w:eastAsia="en-US"/>
        </w:rPr>
        <w:t>.</w:t>
      </w:r>
    </w:p>
    <w:p w14:paraId="06C5515B" w14:textId="4A6E8171" w:rsidR="00D83588" w:rsidRPr="003F2C1F" w:rsidRDefault="00FF47B6" w:rsidP="00D83588">
      <w:pPr>
        <w:autoSpaceDE w:val="0"/>
        <w:autoSpaceDN w:val="0"/>
        <w:adjustRightInd w:val="0"/>
        <w:ind w:firstLine="709"/>
        <w:jc w:val="both"/>
        <w:rPr>
          <w:sz w:val="30"/>
          <w:szCs w:val="30"/>
          <w:lang w:val="be-BY" w:eastAsia="en-US"/>
        </w:rPr>
      </w:pPr>
      <w:r>
        <w:rPr>
          <w:sz w:val="30"/>
          <w:szCs w:val="30"/>
          <w:lang w:val="be-BY"/>
        </w:rPr>
        <w:t>З</w:t>
      </w:r>
      <w:r w:rsidR="00484618" w:rsidRPr="003F2C1F">
        <w:rPr>
          <w:sz w:val="30"/>
          <w:szCs w:val="30"/>
          <w:lang w:val="be-BY"/>
        </w:rPr>
        <w:t xml:space="preserve"> мэта</w:t>
      </w:r>
      <w:r>
        <w:rPr>
          <w:sz w:val="30"/>
          <w:szCs w:val="30"/>
          <w:lang w:val="be-BY"/>
        </w:rPr>
        <w:t>й</w:t>
      </w:r>
      <w:r w:rsidR="00484618" w:rsidRPr="003F2C1F">
        <w:rPr>
          <w:sz w:val="30"/>
          <w:szCs w:val="30"/>
          <w:lang w:val="be-BY"/>
        </w:rPr>
        <w:t xml:space="preserve"> </w:t>
      </w:r>
      <w:r w:rsidR="00FF203D" w:rsidRPr="003F2C1F">
        <w:rPr>
          <w:sz w:val="30"/>
          <w:szCs w:val="30"/>
          <w:lang w:val="be-BY"/>
        </w:rPr>
        <w:t xml:space="preserve">забеспячэння бяспекі жыццядзейнасці навучэнцаў пры </w:t>
      </w:r>
      <w:r w:rsidR="00484618" w:rsidRPr="003F2C1F">
        <w:rPr>
          <w:sz w:val="30"/>
          <w:szCs w:val="30"/>
          <w:lang w:val="be-BY"/>
        </w:rPr>
        <w:t xml:space="preserve">арганізацыі </w:t>
      </w:r>
      <w:r w:rsidR="00FF203D" w:rsidRPr="003F2C1F">
        <w:rPr>
          <w:sz w:val="30"/>
          <w:szCs w:val="30"/>
          <w:lang w:val="be-BY"/>
        </w:rPr>
        <w:t>і правядзенні з</w:t>
      </w:r>
      <w:r w:rsidR="00484618" w:rsidRPr="003F2C1F">
        <w:rPr>
          <w:sz w:val="30"/>
          <w:szCs w:val="30"/>
          <w:lang w:val="be-BY" w:eastAsia="en-US"/>
        </w:rPr>
        <w:t>анят</w:t>
      </w:r>
      <w:r>
        <w:rPr>
          <w:sz w:val="30"/>
          <w:szCs w:val="30"/>
          <w:lang w:val="be-BY" w:eastAsia="en-US"/>
        </w:rPr>
        <w:t>каў</w:t>
      </w:r>
      <w:r w:rsidR="00484618" w:rsidRPr="003F2C1F">
        <w:rPr>
          <w:sz w:val="30"/>
          <w:szCs w:val="30"/>
          <w:lang w:val="be-BY" w:eastAsia="en-US"/>
        </w:rPr>
        <w:t xml:space="preserve"> па адукацыйнай </w:t>
      </w:r>
      <w:r>
        <w:rPr>
          <w:sz w:val="30"/>
          <w:szCs w:val="30"/>
          <w:lang w:val="be-BY" w:eastAsia="en-US"/>
        </w:rPr>
        <w:t>галіне</w:t>
      </w:r>
      <w:r w:rsidR="00484618" w:rsidRPr="003F2C1F">
        <w:rPr>
          <w:sz w:val="30"/>
          <w:szCs w:val="30"/>
          <w:lang w:val="be-BY" w:eastAsia="en-US"/>
        </w:rPr>
        <w:t xml:space="preserve"> «Фізічная культура» («Адаптыўная фізічная культура»)</w:t>
      </w:r>
      <w:r w:rsidR="00FF203D" w:rsidRPr="003F2C1F">
        <w:rPr>
          <w:sz w:val="30"/>
          <w:szCs w:val="30"/>
          <w:lang w:val="be-BY"/>
        </w:rPr>
        <w:t xml:space="preserve"> </w:t>
      </w:r>
      <w:r w:rsidR="006709BA" w:rsidRPr="003F2C1F">
        <w:rPr>
          <w:sz w:val="30"/>
          <w:szCs w:val="30"/>
          <w:lang w:val="be-BY"/>
        </w:rPr>
        <w:t>на падставе палажэнняў Інструкцыі аб парадку размеркавання навуч</w:t>
      </w:r>
      <w:r w:rsidR="0009209F">
        <w:rPr>
          <w:sz w:val="30"/>
          <w:szCs w:val="30"/>
          <w:lang w:val="be-BY"/>
        </w:rPr>
        <w:t>эн</w:t>
      </w:r>
      <w:r w:rsidR="006709BA" w:rsidRPr="003F2C1F">
        <w:rPr>
          <w:sz w:val="30"/>
          <w:szCs w:val="30"/>
          <w:lang w:val="be-BY"/>
        </w:rPr>
        <w:t>ца</w:t>
      </w:r>
      <w:r w:rsidR="0009209F">
        <w:rPr>
          <w:sz w:val="30"/>
          <w:szCs w:val="30"/>
          <w:lang w:val="be-BY"/>
        </w:rPr>
        <w:t>ў</w:t>
      </w:r>
      <w:r w:rsidR="006709BA" w:rsidRPr="003F2C1F">
        <w:rPr>
          <w:sz w:val="30"/>
          <w:szCs w:val="30"/>
          <w:lang w:val="be-BY"/>
        </w:rPr>
        <w:t xml:space="preserve"> </w:t>
      </w:r>
      <w:r w:rsidR="0009209F">
        <w:rPr>
          <w:sz w:val="30"/>
          <w:szCs w:val="30"/>
          <w:lang w:val="be-BY"/>
        </w:rPr>
        <w:t xml:space="preserve">у </w:t>
      </w:r>
      <w:r w:rsidR="006709BA" w:rsidRPr="003F2C1F">
        <w:rPr>
          <w:sz w:val="30"/>
          <w:szCs w:val="30"/>
          <w:lang w:val="be-BY"/>
        </w:rPr>
        <w:t>асноўную, падрыхтоўчую, спецыяльную медыцынскую групу, групу лячэбнай фізкультуры (пастан</w:t>
      </w:r>
      <w:r w:rsidR="0009209F">
        <w:rPr>
          <w:sz w:val="30"/>
          <w:szCs w:val="30"/>
          <w:lang w:val="be-BY"/>
        </w:rPr>
        <w:t>ова</w:t>
      </w:r>
      <w:r w:rsidR="006709BA" w:rsidRPr="003F2C1F">
        <w:rPr>
          <w:sz w:val="30"/>
          <w:szCs w:val="30"/>
          <w:lang w:val="be-BY"/>
        </w:rPr>
        <w:t xml:space="preserve"> Міністэрства аховы здароўя Рэспублікі Беларусь ад 9 чэрвеня 2014 г. № 38) </w:t>
      </w:r>
      <w:r w:rsidR="00FF203D" w:rsidRPr="003F2C1F">
        <w:rPr>
          <w:sz w:val="30"/>
          <w:szCs w:val="30"/>
          <w:lang w:val="be-BY"/>
        </w:rPr>
        <w:t xml:space="preserve">яны размяркоўваюцца ў </w:t>
      </w:r>
      <w:r w:rsidR="006709BA" w:rsidRPr="003F2C1F">
        <w:rPr>
          <w:sz w:val="30"/>
          <w:szCs w:val="30"/>
          <w:lang w:val="be-BY"/>
        </w:rPr>
        <w:t>адпаведныя групы</w:t>
      </w:r>
      <w:r w:rsidR="00D83588" w:rsidRPr="003F2C1F">
        <w:rPr>
          <w:sz w:val="30"/>
          <w:szCs w:val="30"/>
          <w:lang w:val="be-BY"/>
        </w:rPr>
        <w:t xml:space="preserve"> з улікам стану </w:t>
      </w:r>
      <w:r w:rsidR="00D83588" w:rsidRPr="003F2C1F">
        <w:rPr>
          <w:sz w:val="30"/>
          <w:szCs w:val="30"/>
          <w:lang w:val="be-BY" w:eastAsia="en-US"/>
        </w:rPr>
        <w:t>здароўя, наяўнасці або адсутнасці захворванняў, ацэнкі фізічнага, нервова-псіхічнага развіцця, функцыянальнага стану арганізма.</w:t>
      </w:r>
    </w:p>
    <w:p w14:paraId="5ACEC029" w14:textId="37BEBDDC" w:rsidR="003B01FB" w:rsidRPr="003F2C1F" w:rsidRDefault="00615DE3" w:rsidP="003B01FB">
      <w:pPr>
        <w:autoSpaceDE w:val="0"/>
        <w:autoSpaceDN w:val="0"/>
        <w:adjustRightInd w:val="0"/>
        <w:ind w:firstLine="709"/>
        <w:jc w:val="both"/>
        <w:rPr>
          <w:iCs/>
          <w:sz w:val="30"/>
          <w:szCs w:val="30"/>
          <w:lang w:val="be-BY" w:eastAsia="en-US"/>
        </w:rPr>
      </w:pPr>
      <w:r w:rsidRPr="003F2C1F">
        <w:rPr>
          <w:sz w:val="30"/>
          <w:szCs w:val="30"/>
          <w:lang w:val="be-BY"/>
        </w:rPr>
        <w:t>П</w:t>
      </w:r>
      <w:r w:rsidR="00A81C8E" w:rsidRPr="003F2C1F">
        <w:rPr>
          <w:iCs/>
          <w:sz w:val="30"/>
          <w:szCs w:val="30"/>
          <w:lang w:val="be-BY" w:eastAsia="en-US"/>
        </w:rPr>
        <w:t>едаг</w:t>
      </w:r>
      <w:r w:rsidR="00FF47B6">
        <w:rPr>
          <w:iCs/>
          <w:sz w:val="30"/>
          <w:szCs w:val="30"/>
          <w:lang w:val="be-BY" w:eastAsia="en-US"/>
        </w:rPr>
        <w:t>а</w:t>
      </w:r>
      <w:r w:rsidR="00A81C8E" w:rsidRPr="003F2C1F">
        <w:rPr>
          <w:iCs/>
          <w:sz w:val="30"/>
          <w:szCs w:val="30"/>
          <w:lang w:val="be-BY" w:eastAsia="en-US"/>
        </w:rPr>
        <w:t>г</w:t>
      </w:r>
      <w:r w:rsidR="00FF47B6">
        <w:rPr>
          <w:iCs/>
          <w:sz w:val="30"/>
          <w:szCs w:val="30"/>
          <w:lang w:val="be-BY" w:eastAsia="en-US"/>
        </w:rPr>
        <w:t>і</w:t>
      </w:r>
      <w:r w:rsidR="00A81C8E" w:rsidRPr="003F2C1F">
        <w:rPr>
          <w:iCs/>
          <w:sz w:val="30"/>
          <w:szCs w:val="30"/>
          <w:lang w:val="be-BY" w:eastAsia="en-US"/>
        </w:rPr>
        <w:t>ч</w:t>
      </w:r>
      <w:r w:rsidR="00FF47B6">
        <w:rPr>
          <w:iCs/>
          <w:sz w:val="30"/>
          <w:szCs w:val="30"/>
          <w:lang w:val="be-BY" w:eastAsia="en-US"/>
        </w:rPr>
        <w:t>ны</w:t>
      </w:r>
      <w:r w:rsidR="00A81C8E" w:rsidRPr="003F2C1F">
        <w:rPr>
          <w:iCs/>
          <w:sz w:val="30"/>
          <w:szCs w:val="30"/>
          <w:lang w:val="be-BY" w:eastAsia="en-US"/>
        </w:rPr>
        <w:t>м</w:t>
      </w:r>
      <w:r w:rsidRPr="003F2C1F">
        <w:rPr>
          <w:iCs/>
          <w:sz w:val="30"/>
          <w:szCs w:val="30"/>
          <w:lang w:val="be-BY" w:eastAsia="en-US"/>
        </w:rPr>
        <w:t>і</w:t>
      </w:r>
      <w:r w:rsidR="00A81C8E" w:rsidRPr="003F2C1F">
        <w:rPr>
          <w:iCs/>
          <w:sz w:val="30"/>
          <w:szCs w:val="30"/>
          <w:lang w:val="be-BY" w:eastAsia="en-US"/>
        </w:rPr>
        <w:t xml:space="preserve"> работнік</w:t>
      </w:r>
      <w:r w:rsidRPr="003F2C1F">
        <w:rPr>
          <w:iCs/>
          <w:sz w:val="30"/>
          <w:szCs w:val="30"/>
          <w:lang w:val="be-BY" w:eastAsia="en-US"/>
        </w:rPr>
        <w:t>а</w:t>
      </w:r>
      <w:r w:rsidR="00A81C8E" w:rsidRPr="003F2C1F">
        <w:rPr>
          <w:iCs/>
          <w:sz w:val="30"/>
          <w:szCs w:val="30"/>
          <w:lang w:val="be-BY" w:eastAsia="en-US"/>
        </w:rPr>
        <w:t>м</w:t>
      </w:r>
      <w:r w:rsidRPr="003F2C1F">
        <w:rPr>
          <w:iCs/>
          <w:sz w:val="30"/>
          <w:szCs w:val="30"/>
          <w:lang w:val="be-BY" w:eastAsia="en-US"/>
        </w:rPr>
        <w:t>і</w:t>
      </w:r>
      <w:r w:rsidR="00A81C8E" w:rsidRPr="003F2C1F">
        <w:rPr>
          <w:iCs/>
          <w:sz w:val="30"/>
          <w:szCs w:val="30"/>
          <w:lang w:val="be-BY" w:eastAsia="en-US"/>
        </w:rPr>
        <w:t xml:space="preserve"> </w:t>
      </w:r>
      <w:r w:rsidR="003B01FB" w:rsidRPr="003F2C1F">
        <w:rPr>
          <w:sz w:val="30"/>
          <w:szCs w:val="30"/>
          <w:lang w:val="be-BY"/>
        </w:rPr>
        <w:t xml:space="preserve">заняткі з навучэнцамі </w:t>
      </w:r>
      <w:r w:rsidR="003B01FB" w:rsidRPr="003F2C1F">
        <w:rPr>
          <w:iCs/>
          <w:sz w:val="30"/>
          <w:szCs w:val="30"/>
          <w:lang w:val="be-BY" w:eastAsia="en-US"/>
        </w:rPr>
        <w:t xml:space="preserve">асноўнай групы </w:t>
      </w:r>
      <w:r w:rsidR="00A81C8E" w:rsidRPr="003F2C1F">
        <w:rPr>
          <w:iCs/>
          <w:sz w:val="30"/>
          <w:szCs w:val="30"/>
          <w:lang w:val="be-BY" w:eastAsia="en-US"/>
        </w:rPr>
        <w:t xml:space="preserve">праводзяцца </w:t>
      </w:r>
      <w:r w:rsidR="004F31E0" w:rsidRPr="003F2C1F">
        <w:rPr>
          <w:iCs/>
          <w:sz w:val="30"/>
          <w:szCs w:val="30"/>
          <w:lang w:val="be-BY" w:eastAsia="en-US"/>
        </w:rPr>
        <w:t>сумесна з навучэнцамі</w:t>
      </w:r>
      <w:r w:rsidR="003B01FB" w:rsidRPr="003F2C1F">
        <w:rPr>
          <w:iCs/>
          <w:sz w:val="30"/>
          <w:szCs w:val="30"/>
          <w:lang w:val="be-BY" w:eastAsia="en-US"/>
        </w:rPr>
        <w:t xml:space="preserve"> падрыхтоўчай групы на падставе рэкамендацый </w:t>
      </w:r>
      <w:r w:rsidR="00DE6393">
        <w:rPr>
          <w:iCs/>
          <w:sz w:val="30"/>
          <w:szCs w:val="30"/>
          <w:lang w:val="be-BY" w:eastAsia="en-US"/>
        </w:rPr>
        <w:t>урача</w:t>
      </w:r>
      <w:r w:rsidR="003B01FB" w:rsidRPr="003F2C1F">
        <w:rPr>
          <w:iCs/>
          <w:sz w:val="30"/>
          <w:szCs w:val="30"/>
          <w:lang w:val="be-BY" w:eastAsia="en-US"/>
        </w:rPr>
        <w:t>-педыятра (урача агульнай практыкі)</w:t>
      </w:r>
      <w:r w:rsidR="004F31E0" w:rsidRPr="003F2C1F">
        <w:rPr>
          <w:iCs/>
          <w:sz w:val="30"/>
          <w:szCs w:val="30"/>
          <w:lang w:val="be-BY" w:eastAsia="en-US"/>
        </w:rPr>
        <w:t xml:space="preserve">. </w:t>
      </w:r>
    </w:p>
    <w:p w14:paraId="48AED643" w14:textId="77777777" w:rsidR="004F31E0" w:rsidRPr="003F2C1F" w:rsidRDefault="004F31E0" w:rsidP="004F31E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Заняткі з </w:t>
      </w:r>
      <w:r w:rsidR="00A81C8E" w:rsidRPr="003F2C1F">
        <w:rPr>
          <w:rFonts w:ascii="Times New Roman" w:hAnsi="Times New Roman" w:cs="Times New Roman"/>
          <w:color w:val="auto"/>
          <w:spacing w:val="0"/>
          <w:sz w:val="30"/>
          <w:szCs w:val="30"/>
          <w:lang w:val="be-BY"/>
        </w:rPr>
        <w:t>навучэнцамі</w:t>
      </w:r>
      <w:r w:rsidRPr="003F2C1F">
        <w:rPr>
          <w:rFonts w:ascii="Times New Roman" w:hAnsi="Times New Roman" w:cs="Times New Roman"/>
          <w:color w:val="auto"/>
          <w:spacing w:val="0"/>
          <w:sz w:val="30"/>
          <w:szCs w:val="30"/>
          <w:lang w:val="be-BY"/>
        </w:rPr>
        <w:t xml:space="preserve"> спецыяльнай медыцынскай групы павінны праводзіцца </w:t>
      </w:r>
      <w:r w:rsidR="00B40B97" w:rsidRPr="003F2C1F">
        <w:rPr>
          <w:rFonts w:ascii="Times New Roman" w:hAnsi="Times New Roman" w:cs="Times New Roman"/>
          <w:color w:val="auto"/>
          <w:spacing w:val="0"/>
          <w:sz w:val="30"/>
          <w:szCs w:val="30"/>
          <w:lang w:val="be-BY"/>
        </w:rPr>
        <w:t xml:space="preserve">асобна ад асноўнай групы </w:t>
      </w:r>
      <w:r w:rsidRPr="003F2C1F">
        <w:rPr>
          <w:rFonts w:ascii="Times New Roman" w:hAnsi="Times New Roman" w:cs="Times New Roman"/>
          <w:color w:val="auto"/>
          <w:spacing w:val="0"/>
          <w:sz w:val="30"/>
          <w:szCs w:val="30"/>
          <w:lang w:val="be-BY"/>
        </w:rPr>
        <w:t xml:space="preserve">педагагічнымі работнікамі, </w:t>
      </w:r>
      <w:r w:rsidRPr="003F2C1F">
        <w:rPr>
          <w:rFonts w:ascii="Times New Roman" w:hAnsi="Times New Roman" w:cs="Times New Roman"/>
          <w:iCs/>
          <w:color w:val="auto"/>
          <w:spacing w:val="0"/>
          <w:sz w:val="30"/>
          <w:szCs w:val="30"/>
          <w:lang w:val="be-BY"/>
        </w:rPr>
        <w:t>якія прайшлі спецыяльную падрыхтоўку</w:t>
      </w:r>
      <w:r w:rsidRPr="003F2C1F">
        <w:rPr>
          <w:rFonts w:ascii="Times New Roman" w:hAnsi="Times New Roman" w:cs="Times New Roman"/>
          <w:color w:val="auto"/>
          <w:spacing w:val="0"/>
          <w:sz w:val="30"/>
          <w:szCs w:val="30"/>
          <w:lang w:val="be-BY"/>
        </w:rPr>
        <w:t xml:space="preserve">. </w:t>
      </w:r>
    </w:p>
    <w:p w14:paraId="765E9B5B" w14:textId="0C35D39E" w:rsidR="005D5CED" w:rsidRPr="003F2C1F" w:rsidRDefault="005D5CED" w:rsidP="005D5CED">
      <w:pPr>
        <w:autoSpaceDE w:val="0"/>
        <w:autoSpaceDN w:val="0"/>
        <w:adjustRightInd w:val="0"/>
        <w:ind w:firstLine="709"/>
        <w:jc w:val="both"/>
        <w:rPr>
          <w:iCs/>
          <w:sz w:val="30"/>
          <w:szCs w:val="30"/>
          <w:lang w:val="be-BY" w:eastAsia="en-US"/>
        </w:rPr>
      </w:pPr>
      <w:r w:rsidRPr="003F2C1F">
        <w:rPr>
          <w:iCs/>
          <w:sz w:val="30"/>
          <w:szCs w:val="30"/>
          <w:lang w:val="be-BY" w:eastAsia="en-US"/>
        </w:rPr>
        <w:t>Медыцынскім работнікам (</w:t>
      </w:r>
      <w:r w:rsidRPr="003F2C1F">
        <w:rPr>
          <w:sz w:val="30"/>
          <w:szCs w:val="30"/>
          <w:lang w:val="be-BY" w:eastAsia="en-US"/>
        </w:rPr>
        <w:t>інструктарам па лячэбнай фізкультуры)</w:t>
      </w:r>
      <w:r w:rsidRPr="003F2C1F">
        <w:rPr>
          <w:iCs/>
          <w:sz w:val="30"/>
          <w:szCs w:val="30"/>
          <w:lang w:val="be-BY" w:eastAsia="en-US"/>
        </w:rPr>
        <w:t>, які прайш</w:t>
      </w:r>
      <w:r w:rsidR="00DE6393">
        <w:rPr>
          <w:iCs/>
          <w:sz w:val="30"/>
          <w:szCs w:val="30"/>
          <w:lang w:val="be-BY" w:eastAsia="en-US"/>
        </w:rPr>
        <w:t>оў</w:t>
      </w:r>
      <w:r w:rsidRPr="003F2C1F">
        <w:rPr>
          <w:iCs/>
          <w:sz w:val="30"/>
          <w:szCs w:val="30"/>
          <w:lang w:val="be-BY" w:eastAsia="en-US"/>
        </w:rPr>
        <w:t xml:space="preserve"> падрыхтоўку па лячэбнай фізічнай культуры, праводзяцца заняткі з навучэнцамі, </w:t>
      </w:r>
      <w:r w:rsidR="00DE6393">
        <w:rPr>
          <w:iCs/>
          <w:sz w:val="30"/>
          <w:szCs w:val="30"/>
          <w:lang w:val="be-BY" w:eastAsia="en-US"/>
        </w:rPr>
        <w:t>накірав</w:t>
      </w:r>
      <w:r w:rsidRPr="003F2C1F">
        <w:rPr>
          <w:iCs/>
          <w:sz w:val="30"/>
          <w:szCs w:val="30"/>
          <w:lang w:val="be-BY" w:eastAsia="en-US"/>
        </w:rPr>
        <w:t>анымі ў груп</w:t>
      </w:r>
      <w:r w:rsidR="00176B4C" w:rsidRPr="003F2C1F">
        <w:rPr>
          <w:iCs/>
          <w:sz w:val="30"/>
          <w:szCs w:val="30"/>
          <w:lang w:val="be-BY" w:eastAsia="en-US"/>
        </w:rPr>
        <w:t>у</w:t>
      </w:r>
      <w:r w:rsidRPr="003F2C1F">
        <w:rPr>
          <w:iCs/>
          <w:sz w:val="30"/>
          <w:szCs w:val="30"/>
          <w:lang w:val="be-BY" w:eastAsia="en-US"/>
        </w:rPr>
        <w:t xml:space="preserve"> лячэбнай фізічнай культуры</w:t>
      </w:r>
      <w:r w:rsidR="00C52A2B" w:rsidRPr="003F2C1F">
        <w:rPr>
          <w:iCs/>
          <w:sz w:val="30"/>
          <w:szCs w:val="30"/>
          <w:lang w:val="be-BY" w:eastAsia="en-US"/>
        </w:rPr>
        <w:t>,</w:t>
      </w:r>
      <w:r w:rsidR="00176B4C" w:rsidRPr="003F2C1F">
        <w:rPr>
          <w:iCs/>
          <w:sz w:val="30"/>
          <w:szCs w:val="30"/>
          <w:lang w:val="be-BY" w:eastAsia="en-US"/>
        </w:rPr>
        <w:t xml:space="preserve"> у абсталяваных для гэтых мэт памяшканнях установы адукацыі</w:t>
      </w:r>
      <w:r w:rsidR="00C52A2B" w:rsidRPr="003F2C1F">
        <w:rPr>
          <w:iCs/>
          <w:sz w:val="30"/>
          <w:szCs w:val="30"/>
          <w:lang w:val="be-BY" w:eastAsia="en-US"/>
        </w:rPr>
        <w:t>.</w:t>
      </w:r>
    </w:p>
    <w:p w14:paraId="267AFC27" w14:textId="24994ECB" w:rsidR="00E43E03" w:rsidRPr="003F2C1F" w:rsidRDefault="002A4975" w:rsidP="00E43E03">
      <w:pPr>
        <w:autoSpaceDE w:val="0"/>
        <w:autoSpaceDN w:val="0"/>
        <w:adjustRightInd w:val="0"/>
        <w:ind w:firstLine="709"/>
        <w:jc w:val="both"/>
        <w:rPr>
          <w:rFonts w:eastAsiaTheme="minorHAnsi"/>
          <w:sz w:val="30"/>
          <w:szCs w:val="30"/>
          <w:lang w:val="be-BY" w:eastAsia="en-US"/>
        </w:rPr>
      </w:pPr>
      <w:r w:rsidRPr="003F2C1F">
        <w:rPr>
          <w:sz w:val="30"/>
          <w:szCs w:val="30"/>
          <w:lang w:val="be-BY"/>
        </w:rPr>
        <w:t xml:space="preserve">Тыпавым вучэбным планам </w:t>
      </w:r>
      <w:r w:rsidR="00F30F3D" w:rsidRPr="003F2C1F">
        <w:rPr>
          <w:sz w:val="30"/>
          <w:szCs w:val="30"/>
          <w:lang w:val="be-BY"/>
        </w:rPr>
        <w:t xml:space="preserve">дашкольнай адукацыі, тыпавым вучэбным планам спецыяльнай адукацыі на ўзроўні дашкольнай адукацыі </w:t>
      </w:r>
      <w:r w:rsidRPr="003F2C1F">
        <w:rPr>
          <w:sz w:val="30"/>
          <w:szCs w:val="30"/>
          <w:lang w:val="be-BY"/>
        </w:rPr>
        <w:t xml:space="preserve">прадугледжана ад 1 да 3 вучэбных гадзін </w:t>
      </w:r>
      <w:r w:rsidR="00FF47B6">
        <w:rPr>
          <w:sz w:val="30"/>
          <w:szCs w:val="30"/>
          <w:lang w:val="be-BY"/>
        </w:rPr>
        <w:t>на</w:t>
      </w:r>
      <w:r w:rsidRPr="003F2C1F">
        <w:rPr>
          <w:sz w:val="30"/>
          <w:szCs w:val="30"/>
          <w:lang w:val="be-BY"/>
        </w:rPr>
        <w:t xml:space="preserve"> тыдзень на рэалізацыю зместу адукацыйнай </w:t>
      </w:r>
      <w:r w:rsidR="00FF47B6">
        <w:rPr>
          <w:sz w:val="30"/>
          <w:szCs w:val="30"/>
          <w:lang w:val="be-BY"/>
        </w:rPr>
        <w:t>галіны</w:t>
      </w:r>
      <w:r w:rsidRPr="003F2C1F">
        <w:rPr>
          <w:sz w:val="30"/>
          <w:szCs w:val="30"/>
          <w:lang w:val="be-BY"/>
        </w:rPr>
        <w:t xml:space="preserve"> «Фізічная культура» </w:t>
      </w:r>
      <w:r w:rsidR="00F30F3D" w:rsidRPr="003F2C1F">
        <w:rPr>
          <w:sz w:val="30"/>
          <w:szCs w:val="30"/>
          <w:lang w:val="be-BY"/>
        </w:rPr>
        <w:t xml:space="preserve">(«Адаптыўная фізічная культура») </w:t>
      </w:r>
      <w:r w:rsidR="0047110C">
        <w:rPr>
          <w:sz w:val="30"/>
          <w:szCs w:val="30"/>
          <w:lang w:val="be-BY"/>
        </w:rPr>
        <w:t>у</w:t>
      </w:r>
      <w:r w:rsidRPr="003F2C1F">
        <w:rPr>
          <w:sz w:val="30"/>
          <w:szCs w:val="30"/>
          <w:lang w:val="be-BY"/>
        </w:rPr>
        <w:t xml:space="preserve"> розных узроставых групах выхаванцаў установы адукацыі. Пачынаючы з другой малодшай групы (ад 3 да 4 гадоў) прадугледжана правядзенне адн</w:t>
      </w:r>
      <w:r w:rsidR="00FF47B6">
        <w:rPr>
          <w:sz w:val="30"/>
          <w:szCs w:val="30"/>
          <w:lang w:val="be-BY"/>
        </w:rPr>
        <w:t>ых</w:t>
      </w:r>
      <w:r w:rsidRPr="003F2C1F">
        <w:rPr>
          <w:sz w:val="30"/>
          <w:szCs w:val="30"/>
          <w:lang w:val="be-BY"/>
        </w:rPr>
        <w:t xml:space="preserve"> занятк</w:t>
      </w:r>
      <w:r w:rsidR="00FF47B6">
        <w:rPr>
          <w:sz w:val="30"/>
          <w:szCs w:val="30"/>
          <w:lang w:val="be-BY"/>
        </w:rPr>
        <w:t>аў</w:t>
      </w:r>
      <w:r w:rsidRPr="003F2C1F">
        <w:rPr>
          <w:sz w:val="30"/>
          <w:szCs w:val="30"/>
          <w:lang w:val="be-BY"/>
        </w:rPr>
        <w:t xml:space="preserve"> </w:t>
      </w:r>
      <w:r w:rsidR="00FF47B6">
        <w:rPr>
          <w:sz w:val="30"/>
          <w:szCs w:val="30"/>
          <w:lang w:val="be-BY"/>
        </w:rPr>
        <w:t>на</w:t>
      </w:r>
      <w:r w:rsidRPr="003F2C1F">
        <w:rPr>
          <w:sz w:val="30"/>
          <w:szCs w:val="30"/>
          <w:lang w:val="be-BY"/>
        </w:rPr>
        <w:t xml:space="preserve"> тыдзень на рэалізацыю адукацыйнага кампанента «Спартыўныя практыкаванні» (падрыхтоўка да плаванн</w:t>
      </w:r>
      <w:r w:rsidR="0047110C">
        <w:rPr>
          <w:sz w:val="30"/>
          <w:szCs w:val="30"/>
          <w:lang w:val="be-BY"/>
        </w:rPr>
        <w:t>я</w:t>
      </w:r>
      <w:r w:rsidRPr="003F2C1F">
        <w:rPr>
          <w:sz w:val="30"/>
          <w:szCs w:val="30"/>
          <w:lang w:val="be-BY"/>
        </w:rPr>
        <w:t xml:space="preserve">) </w:t>
      </w:r>
      <w:r w:rsidRPr="003F2C1F">
        <w:rPr>
          <w:sz w:val="30"/>
          <w:szCs w:val="30"/>
          <w:lang w:val="be-BY"/>
        </w:rPr>
        <w:lastRenderedPageBreak/>
        <w:t xml:space="preserve">адукацыйнай </w:t>
      </w:r>
      <w:r w:rsidR="00FF47B6">
        <w:rPr>
          <w:sz w:val="30"/>
          <w:szCs w:val="30"/>
          <w:lang w:val="be-BY"/>
        </w:rPr>
        <w:t>галіны</w:t>
      </w:r>
      <w:r w:rsidRPr="003F2C1F">
        <w:rPr>
          <w:sz w:val="30"/>
          <w:szCs w:val="30"/>
          <w:lang w:val="be-BY"/>
        </w:rPr>
        <w:t xml:space="preserve"> «Фізічная культура» (пры наяўнасці басейна); дв</w:t>
      </w:r>
      <w:r w:rsidR="00711E87">
        <w:rPr>
          <w:sz w:val="30"/>
          <w:szCs w:val="30"/>
          <w:lang w:val="be-BY"/>
        </w:rPr>
        <w:t>ое</w:t>
      </w:r>
      <w:r w:rsidRPr="003F2C1F">
        <w:rPr>
          <w:sz w:val="30"/>
          <w:szCs w:val="30"/>
          <w:lang w:val="be-BY"/>
        </w:rPr>
        <w:t xml:space="preserve"> занятк</w:t>
      </w:r>
      <w:r w:rsidR="00711E87">
        <w:rPr>
          <w:sz w:val="30"/>
          <w:szCs w:val="30"/>
          <w:lang w:val="be-BY"/>
        </w:rPr>
        <w:t>аў</w:t>
      </w:r>
      <w:r w:rsidRPr="003F2C1F">
        <w:rPr>
          <w:sz w:val="30"/>
          <w:szCs w:val="30"/>
          <w:lang w:val="be-BY"/>
        </w:rPr>
        <w:t xml:space="preserve"> па адукацыйнай </w:t>
      </w:r>
      <w:r w:rsidR="00FF47B6">
        <w:rPr>
          <w:sz w:val="30"/>
          <w:szCs w:val="30"/>
          <w:lang w:val="be-BY"/>
        </w:rPr>
        <w:t>галіне</w:t>
      </w:r>
      <w:r w:rsidRPr="003F2C1F">
        <w:rPr>
          <w:sz w:val="30"/>
          <w:szCs w:val="30"/>
          <w:lang w:val="be-BY"/>
        </w:rPr>
        <w:t xml:space="preserve"> «Фізічная культура» праводзяцца ў памяшканні (спартыўн</w:t>
      </w:r>
      <w:r w:rsidR="00BD082B">
        <w:rPr>
          <w:sz w:val="30"/>
          <w:szCs w:val="30"/>
          <w:lang w:val="be-BY"/>
        </w:rPr>
        <w:t>ай</w:t>
      </w:r>
      <w:r w:rsidRPr="003F2C1F">
        <w:rPr>
          <w:sz w:val="30"/>
          <w:szCs w:val="30"/>
          <w:lang w:val="be-BY"/>
        </w:rPr>
        <w:t>/музычн</w:t>
      </w:r>
      <w:r w:rsidR="00BD082B">
        <w:rPr>
          <w:sz w:val="30"/>
          <w:szCs w:val="30"/>
          <w:lang w:val="be-BY"/>
        </w:rPr>
        <w:t>ай</w:t>
      </w:r>
      <w:r w:rsidRPr="003F2C1F">
        <w:rPr>
          <w:sz w:val="30"/>
          <w:szCs w:val="30"/>
          <w:lang w:val="be-BY"/>
        </w:rPr>
        <w:t xml:space="preserve"> зале) або </w:t>
      </w:r>
      <w:r w:rsidR="00BC770F" w:rsidRPr="003F2C1F">
        <w:rPr>
          <w:sz w:val="30"/>
          <w:szCs w:val="30"/>
          <w:lang w:val="be-BY"/>
        </w:rPr>
        <w:t xml:space="preserve">на </w:t>
      </w:r>
      <w:r w:rsidR="00E43E03" w:rsidRPr="003F2C1F">
        <w:rPr>
          <w:sz w:val="30"/>
          <w:szCs w:val="30"/>
          <w:lang w:val="be-BY"/>
        </w:rPr>
        <w:t>адкрытым паветры</w:t>
      </w:r>
      <w:r w:rsidR="00172AA7" w:rsidRPr="003F2C1F">
        <w:rPr>
          <w:sz w:val="30"/>
          <w:szCs w:val="30"/>
          <w:lang w:val="be-BY"/>
        </w:rPr>
        <w:t xml:space="preserve"> (стадыёне/</w:t>
      </w:r>
      <w:r w:rsidR="00BC770F" w:rsidRPr="003F2C1F">
        <w:rPr>
          <w:sz w:val="30"/>
          <w:szCs w:val="30"/>
          <w:lang w:val="be-BY"/>
        </w:rPr>
        <w:t>фізкультурнай пляцоўцы</w:t>
      </w:r>
      <w:r w:rsidR="00172AA7" w:rsidRPr="003F2C1F">
        <w:rPr>
          <w:sz w:val="30"/>
          <w:szCs w:val="30"/>
          <w:lang w:val="be-BY"/>
        </w:rPr>
        <w:t>)</w:t>
      </w:r>
      <w:r w:rsidR="00BC770F" w:rsidRPr="003F2C1F">
        <w:rPr>
          <w:sz w:val="30"/>
          <w:szCs w:val="30"/>
          <w:lang w:val="be-BY"/>
        </w:rPr>
        <w:t xml:space="preserve"> </w:t>
      </w:r>
      <w:r w:rsidRPr="003F2C1F">
        <w:rPr>
          <w:sz w:val="30"/>
          <w:szCs w:val="30"/>
          <w:lang w:val="be-BY"/>
        </w:rPr>
        <w:t>у люб</w:t>
      </w:r>
      <w:r w:rsidR="00711E87">
        <w:rPr>
          <w:sz w:val="30"/>
          <w:szCs w:val="30"/>
          <w:lang w:val="be-BY"/>
        </w:rPr>
        <w:t>ую</w:t>
      </w:r>
      <w:r w:rsidRPr="003F2C1F">
        <w:rPr>
          <w:sz w:val="30"/>
          <w:szCs w:val="30"/>
          <w:lang w:val="be-BY"/>
        </w:rPr>
        <w:t xml:space="preserve"> </w:t>
      </w:r>
      <w:r w:rsidR="00711E87">
        <w:rPr>
          <w:sz w:val="30"/>
          <w:szCs w:val="30"/>
          <w:lang w:val="be-BY"/>
        </w:rPr>
        <w:t>пару</w:t>
      </w:r>
      <w:r w:rsidRPr="003F2C1F">
        <w:rPr>
          <w:sz w:val="30"/>
          <w:szCs w:val="30"/>
          <w:lang w:val="be-BY"/>
        </w:rPr>
        <w:t xml:space="preserve"> года</w:t>
      </w:r>
      <w:r w:rsidR="00E43E03" w:rsidRPr="003F2C1F">
        <w:rPr>
          <w:sz w:val="30"/>
          <w:szCs w:val="30"/>
          <w:lang w:val="be-BY"/>
        </w:rPr>
        <w:t xml:space="preserve"> </w:t>
      </w:r>
      <w:r w:rsidR="00172AA7" w:rsidRPr="003F2C1F">
        <w:rPr>
          <w:sz w:val="30"/>
          <w:szCs w:val="30"/>
          <w:lang w:val="be-BY"/>
        </w:rPr>
        <w:t xml:space="preserve">за выключэннем </w:t>
      </w:r>
      <w:r w:rsidR="00E43E03" w:rsidRPr="003F2C1F">
        <w:rPr>
          <w:rFonts w:eastAsiaTheme="minorHAnsi"/>
          <w:sz w:val="30"/>
          <w:szCs w:val="30"/>
          <w:lang w:val="be-BY" w:eastAsia="en-US"/>
        </w:rPr>
        <w:t>неспрыяльных умоў надвор'я (дождж, моцны вецер) і</w:t>
      </w:r>
      <w:r w:rsidR="00FF47B6">
        <w:rPr>
          <w:rFonts w:eastAsiaTheme="minorHAnsi"/>
          <w:sz w:val="30"/>
          <w:szCs w:val="30"/>
          <w:lang w:val="be-BY" w:eastAsia="en-US"/>
        </w:rPr>
        <w:t xml:space="preserve"> </w:t>
      </w:r>
      <w:r w:rsidR="00E43E03" w:rsidRPr="003F2C1F">
        <w:rPr>
          <w:rFonts w:eastAsiaTheme="minorHAnsi"/>
          <w:sz w:val="30"/>
          <w:szCs w:val="30"/>
          <w:lang w:val="be-BY" w:eastAsia="en-US"/>
        </w:rPr>
        <w:t>надзвычайных сітуацый прыроднага і тэхнагеннага характару, а таксама пры хуткасці руху паветра больш за 3 м/с і тэмпературы атмасфернага паветра -15°C і ніжэй для дзяцей ва ўзросце да 3 гадоў, -18°C і ніжэй для дзяцей ва ўзросце ад 3 да 7 гадоў, -22</w:t>
      </w:r>
      <w:r w:rsidR="00711E87" w:rsidRPr="003F2C1F">
        <w:rPr>
          <w:rFonts w:eastAsiaTheme="minorHAnsi"/>
          <w:sz w:val="30"/>
          <w:szCs w:val="30"/>
          <w:lang w:val="be-BY" w:eastAsia="en-US"/>
        </w:rPr>
        <w:t>°</w:t>
      </w:r>
      <w:r w:rsidR="00E43E03" w:rsidRPr="003F2C1F">
        <w:rPr>
          <w:rFonts w:eastAsiaTheme="minorHAnsi"/>
          <w:sz w:val="30"/>
          <w:szCs w:val="30"/>
          <w:lang w:val="be-BY" w:eastAsia="en-US"/>
        </w:rPr>
        <w:t>C і ніжэй для дзяцей ва ўзросце ад 7 гадоў.</w:t>
      </w:r>
    </w:p>
    <w:p w14:paraId="57283504" w14:textId="66ADDC32" w:rsidR="00A845A3" w:rsidRPr="003F2C1F" w:rsidRDefault="00A845A3" w:rsidP="00A845A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Рэалізацыя зместу адукацыйнага кампанента «Спартыўныя практык</w:t>
      </w:r>
      <w:r w:rsidR="00E378CF">
        <w:rPr>
          <w:rFonts w:ascii="Times New Roman" w:hAnsi="Times New Roman" w:cs="Times New Roman"/>
          <w:color w:val="auto"/>
          <w:spacing w:val="0"/>
          <w:sz w:val="30"/>
          <w:szCs w:val="30"/>
          <w:lang w:val="be-BY"/>
        </w:rPr>
        <w:t>аванні» (падрыхтоўка да плавання</w:t>
      </w:r>
      <w:r w:rsidRPr="003F2C1F">
        <w:rPr>
          <w:rFonts w:ascii="Times New Roman" w:hAnsi="Times New Roman" w:cs="Times New Roman"/>
          <w:color w:val="auto"/>
          <w:spacing w:val="0"/>
          <w:sz w:val="30"/>
          <w:szCs w:val="30"/>
          <w:lang w:val="be-BY"/>
        </w:rPr>
        <w:t xml:space="preserve">) адукацыйнай </w:t>
      </w:r>
      <w:r w:rsidR="00BD082B">
        <w:rPr>
          <w:rFonts w:ascii="Times New Roman" w:hAnsi="Times New Roman" w:cs="Times New Roman"/>
          <w:color w:val="auto"/>
          <w:spacing w:val="0"/>
          <w:sz w:val="30"/>
          <w:szCs w:val="30"/>
          <w:lang w:val="be-BY"/>
        </w:rPr>
        <w:t>галіны</w:t>
      </w:r>
      <w:r w:rsidRPr="003F2C1F">
        <w:rPr>
          <w:rFonts w:ascii="Times New Roman" w:hAnsi="Times New Roman" w:cs="Times New Roman"/>
          <w:color w:val="auto"/>
          <w:spacing w:val="0"/>
          <w:sz w:val="30"/>
          <w:szCs w:val="30"/>
          <w:lang w:val="be-BY"/>
        </w:rPr>
        <w:t xml:space="preserve"> «Фізічная культура» ажыццяўляецца ў розных формах арганізацыі ф</w:t>
      </w:r>
      <w:r w:rsidR="00BD082B">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зкультурн</w:t>
      </w:r>
      <w:r w:rsidR="00BD082B">
        <w:rPr>
          <w:rFonts w:ascii="Times New Roman" w:hAnsi="Times New Roman" w:cs="Times New Roman"/>
          <w:color w:val="auto"/>
          <w:spacing w:val="0"/>
          <w:sz w:val="30"/>
          <w:szCs w:val="30"/>
          <w:lang w:val="be-BY"/>
        </w:rPr>
        <w:t>а-а</w:t>
      </w:r>
      <w:r w:rsidRPr="003F2C1F">
        <w:rPr>
          <w:rFonts w:ascii="Times New Roman" w:hAnsi="Times New Roman" w:cs="Times New Roman"/>
          <w:color w:val="auto"/>
          <w:spacing w:val="0"/>
          <w:sz w:val="30"/>
          <w:szCs w:val="30"/>
          <w:lang w:val="be-BY"/>
        </w:rPr>
        <w:t>зд</w:t>
      </w:r>
      <w:r w:rsidR="00BD082B">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w:t>
      </w:r>
      <w:r w:rsidR="00BD082B">
        <w:rPr>
          <w:rFonts w:ascii="Times New Roman" w:hAnsi="Times New Roman" w:cs="Times New Roman"/>
          <w:color w:val="auto"/>
          <w:spacing w:val="0"/>
          <w:sz w:val="30"/>
          <w:szCs w:val="30"/>
          <w:lang w:val="be-BY"/>
        </w:rPr>
        <w:t>аў</w:t>
      </w:r>
      <w:r w:rsidRPr="003F2C1F">
        <w:rPr>
          <w:rFonts w:ascii="Times New Roman" w:hAnsi="Times New Roman" w:cs="Times New Roman"/>
          <w:color w:val="auto"/>
          <w:spacing w:val="0"/>
          <w:sz w:val="30"/>
          <w:szCs w:val="30"/>
          <w:lang w:val="be-BY"/>
        </w:rPr>
        <w:t>л</w:t>
      </w:r>
      <w:r w:rsidR="00BD082B">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н</w:t>
      </w:r>
      <w:r w:rsidR="00BD082B">
        <w:rPr>
          <w:rFonts w:ascii="Times New Roman" w:hAnsi="Times New Roman" w:cs="Times New Roman"/>
          <w:color w:val="auto"/>
          <w:spacing w:val="0"/>
          <w:sz w:val="30"/>
          <w:szCs w:val="30"/>
          <w:lang w:val="be-BY"/>
        </w:rPr>
        <w:t>ча</w:t>
      </w:r>
      <w:r w:rsidRPr="003F2C1F">
        <w:rPr>
          <w:rFonts w:ascii="Times New Roman" w:hAnsi="Times New Roman" w:cs="Times New Roman"/>
          <w:color w:val="auto"/>
          <w:spacing w:val="0"/>
          <w:sz w:val="30"/>
          <w:szCs w:val="30"/>
          <w:lang w:val="be-BY"/>
        </w:rPr>
        <w:t xml:space="preserve">й дзейнасці: пры правядзенні </w:t>
      </w:r>
      <w:r w:rsidR="00BD082B">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нд</w:t>
      </w:r>
      <w:r w:rsidR="00BD082B">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в</w:t>
      </w:r>
      <w:r w:rsidR="00BD082B">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дуальн</w:t>
      </w:r>
      <w:r w:rsidR="00BD082B">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w:t>
      </w:r>
      <w:r w:rsidR="00BD082B">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фер</w:t>
      </w:r>
      <w:r w:rsidR="00BD082B">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нц</w:t>
      </w:r>
      <w:r w:rsidR="00BD082B">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р</w:t>
      </w:r>
      <w:r w:rsidR="00BD082B">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ваных заняткаў з дзецьмі, мерапрыемстваў актыўнага адпачынку (фізкультурны вольны час і святы, дні здароўя). </w:t>
      </w:r>
    </w:p>
    <w:p w14:paraId="3C86B3EB" w14:textId="7095B881" w:rsidR="00E43E03" w:rsidRPr="003F2C1F" w:rsidRDefault="00F30F3D" w:rsidP="00E43E03">
      <w:pPr>
        <w:autoSpaceDE w:val="0"/>
        <w:autoSpaceDN w:val="0"/>
        <w:adjustRightInd w:val="0"/>
        <w:ind w:firstLine="709"/>
        <w:jc w:val="both"/>
        <w:rPr>
          <w:rFonts w:eastAsiaTheme="minorHAnsi"/>
          <w:sz w:val="30"/>
          <w:szCs w:val="30"/>
          <w:lang w:val="be-BY" w:eastAsia="en-US"/>
        </w:rPr>
      </w:pPr>
      <w:r w:rsidRPr="003F2C1F">
        <w:rPr>
          <w:sz w:val="30"/>
          <w:szCs w:val="30"/>
          <w:lang w:val="be-BY"/>
        </w:rPr>
        <w:t>Пры адсутнасці басейна праводзяцца тр</w:t>
      </w:r>
      <w:r w:rsidR="00E378CF">
        <w:rPr>
          <w:sz w:val="30"/>
          <w:szCs w:val="30"/>
          <w:lang w:val="be-BY"/>
        </w:rPr>
        <w:t>ое</w:t>
      </w:r>
      <w:r w:rsidRPr="003F2C1F">
        <w:rPr>
          <w:sz w:val="30"/>
          <w:szCs w:val="30"/>
          <w:lang w:val="be-BY"/>
        </w:rPr>
        <w:t xml:space="preserve"> занятк</w:t>
      </w:r>
      <w:r w:rsidR="00E378CF">
        <w:rPr>
          <w:sz w:val="30"/>
          <w:szCs w:val="30"/>
          <w:lang w:val="be-BY"/>
        </w:rPr>
        <w:t>аў</w:t>
      </w:r>
      <w:r w:rsidRPr="003F2C1F">
        <w:rPr>
          <w:sz w:val="30"/>
          <w:szCs w:val="30"/>
          <w:lang w:val="be-BY"/>
        </w:rPr>
        <w:t xml:space="preserve"> па адукацыйнай </w:t>
      </w:r>
      <w:r w:rsidR="00BD082B">
        <w:rPr>
          <w:sz w:val="30"/>
          <w:szCs w:val="30"/>
          <w:lang w:val="be-BY"/>
        </w:rPr>
        <w:t>галіне</w:t>
      </w:r>
      <w:r w:rsidRPr="003F2C1F">
        <w:rPr>
          <w:sz w:val="30"/>
          <w:szCs w:val="30"/>
          <w:lang w:val="be-BY"/>
        </w:rPr>
        <w:t xml:space="preserve"> «Фізічная культура» ў памяшканні (спартыўн</w:t>
      </w:r>
      <w:r w:rsidR="00170EDE">
        <w:rPr>
          <w:sz w:val="30"/>
          <w:szCs w:val="30"/>
          <w:lang w:val="be-BY"/>
        </w:rPr>
        <w:t>ай</w:t>
      </w:r>
      <w:r w:rsidRPr="003F2C1F">
        <w:rPr>
          <w:sz w:val="30"/>
          <w:szCs w:val="30"/>
          <w:lang w:val="be-BY"/>
        </w:rPr>
        <w:t>/музычн</w:t>
      </w:r>
      <w:r w:rsidR="00170EDE">
        <w:rPr>
          <w:sz w:val="30"/>
          <w:szCs w:val="30"/>
          <w:lang w:val="be-BY"/>
        </w:rPr>
        <w:t>ай</w:t>
      </w:r>
      <w:r w:rsidRPr="003F2C1F">
        <w:rPr>
          <w:sz w:val="30"/>
          <w:szCs w:val="30"/>
          <w:lang w:val="be-BY"/>
        </w:rPr>
        <w:t xml:space="preserve"> зале) </w:t>
      </w:r>
      <w:r w:rsidR="005D4363" w:rsidRPr="003F2C1F">
        <w:rPr>
          <w:sz w:val="30"/>
          <w:szCs w:val="30"/>
          <w:lang w:val="be-BY"/>
        </w:rPr>
        <w:t xml:space="preserve">або </w:t>
      </w:r>
      <w:r w:rsidR="00E43E03" w:rsidRPr="003F2C1F">
        <w:rPr>
          <w:sz w:val="30"/>
          <w:szCs w:val="30"/>
          <w:lang w:val="be-BY"/>
        </w:rPr>
        <w:t xml:space="preserve">на адкрытым паветры </w:t>
      </w:r>
      <w:r w:rsidR="005D4363" w:rsidRPr="003F2C1F">
        <w:rPr>
          <w:sz w:val="30"/>
          <w:szCs w:val="30"/>
          <w:lang w:val="be-BY"/>
        </w:rPr>
        <w:t>(стадыёне/фізкультурнай пляцоўцы)</w:t>
      </w:r>
      <w:r w:rsidR="00E43E03" w:rsidRPr="003F2C1F">
        <w:rPr>
          <w:rFonts w:eastAsiaTheme="minorHAnsi"/>
          <w:sz w:val="30"/>
          <w:szCs w:val="30"/>
          <w:lang w:val="be-BY" w:eastAsia="en-US"/>
        </w:rPr>
        <w:t>.</w:t>
      </w:r>
    </w:p>
    <w:p w14:paraId="16B11391" w14:textId="12A47725" w:rsidR="005D4363" w:rsidRPr="003F2C1F" w:rsidRDefault="00D469A9" w:rsidP="005D4363">
      <w:pPr>
        <w:autoSpaceDE w:val="0"/>
        <w:autoSpaceDN w:val="0"/>
        <w:adjustRightInd w:val="0"/>
        <w:ind w:firstLine="709"/>
        <w:jc w:val="both"/>
        <w:rPr>
          <w:rFonts w:eastAsia="Calibri"/>
          <w:sz w:val="30"/>
          <w:szCs w:val="30"/>
          <w:lang w:val="be-BY"/>
        </w:rPr>
      </w:pPr>
      <w:r w:rsidRPr="003F2C1F">
        <w:rPr>
          <w:rFonts w:eastAsia="Calibri"/>
          <w:sz w:val="30"/>
          <w:szCs w:val="30"/>
          <w:lang w:val="be-BY" w:eastAsia="en-US"/>
        </w:rPr>
        <w:t xml:space="preserve">Пры гэтым варыянты </w:t>
      </w:r>
      <w:r w:rsidR="003465F1" w:rsidRPr="003F2C1F">
        <w:rPr>
          <w:rFonts w:eastAsia="Calibri"/>
          <w:sz w:val="30"/>
          <w:szCs w:val="30"/>
          <w:lang w:val="be-BY" w:eastAsia="en-US"/>
        </w:rPr>
        <w:t xml:space="preserve">для </w:t>
      </w:r>
      <w:r w:rsidRPr="003F2C1F">
        <w:rPr>
          <w:rFonts w:eastAsia="Calibri"/>
          <w:sz w:val="30"/>
          <w:szCs w:val="30"/>
          <w:lang w:val="be-BY" w:eastAsia="en-US"/>
        </w:rPr>
        <w:t>арганізацыі заняткаў на працягу тыдня з</w:t>
      </w:r>
      <w:r w:rsidR="00BD082B">
        <w:rPr>
          <w:rFonts w:eastAsia="Calibri"/>
          <w:sz w:val="30"/>
          <w:szCs w:val="30"/>
          <w:lang w:val="be-BY" w:eastAsia="en-US"/>
        </w:rPr>
        <w:t xml:space="preserve"> </w:t>
      </w:r>
      <w:r w:rsidRPr="003F2C1F">
        <w:rPr>
          <w:rFonts w:eastAsia="Calibri"/>
          <w:sz w:val="30"/>
          <w:szCs w:val="30"/>
          <w:lang w:val="be-BY" w:eastAsia="en-US"/>
        </w:rPr>
        <w:t xml:space="preserve">улікам пастаўленых задач, </w:t>
      </w:r>
      <w:r w:rsidR="00F80C87" w:rsidRPr="003F2C1F">
        <w:rPr>
          <w:rFonts w:eastAsia="Calibri"/>
          <w:sz w:val="30"/>
          <w:szCs w:val="30"/>
          <w:lang w:val="be-BY" w:eastAsia="en-US"/>
        </w:rPr>
        <w:t>матэрыяльна-тэхнічнай базы ўстановы адукацыі</w:t>
      </w:r>
      <w:r w:rsidRPr="003F2C1F">
        <w:rPr>
          <w:rFonts w:eastAsia="Calibri"/>
          <w:sz w:val="30"/>
          <w:szCs w:val="30"/>
          <w:lang w:val="be-BY" w:eastAsia="en-US"/>
        </w:rPr>
        <w:t>, умоў</w:t>
      </w:r>
      <w:r w:rsidR="00170EDE">
        <w:rPr>
          <w:rFonts w:eastAsia="Calibri"/>
          <w:sz w:val="30"/>
          <w:szCs w:val="30"/>
          <w:lang w:val="be-BY" w:eastAsia="en-US"/>
        </w:rPr>
        <w:t xml:space="preserve"> надвор’я</w:t>
      </w:r>
      <w:r w:rsidRPr="003F2C1F">
        <w:rPr>
          <w:rFonts w:eastAsia="Calibri"/>
          <w:sz w:val="30"/>
          <w:szCs w:val="30"/>
          <w:lang w:val="be-BY" w:eastAsia="en-US"/>
        </w:rPr>
        <w:t xml:space="preserve"> і інш. могуць быць рознымі: напрыклад, </w:t>
      </w:r>
      <w:r w:rsidR="00C52A2B" w:rsidRPr="003F2C1F">
        <w:rPr>
          <w:rFonts w:eastAsia="Calibri"/>
          <w:sz w:val="30"/>
          <w:szCs w:val="30"/>
          <w:lang w:val="be-BY" w:eastAsia="en-US"/>
        </w:rPr>
        <w:t>ад</w:t>
      </w:r>
      <w:r w:rsidR="00BD082B">
        <w:rPr>
          <w:rFonts w:eastAsia="Calibri"/>
          <w:sz w:val="30"/>
          <w:szCs w:val="30"/>
          <w:lang w:val="be-BY" w:eastAsia="en-US"/>
        </w:rPr>
        <w:t>ны</w:t>
      </w:r>
      <w:r w:rsidRPr="003F2C1F">
        <w:rPr>
          <w:rFonts w:eastAsia="Calibri"/>
          <w:sz w:val="30"/>
          <w:szCs w:val="30"/>
          <w:lang w:val="be-BY" w:eastAsia="en-US"/>
        </w:rPr>
        <w:t xml:space="preserve"> занятк</w:t>
      </w:r>
      <w:r w:rsidR="00BD082B">
        <w:rPr>
          <w:rFonts w:eastAsia="Calibri"/>
          <w:sz w:val="30"/>
          <w:szCs w:val="30"/>
          <w:lang w:val="be-BY" w:eastAsia="en-US"/>
        </w:rPr>
        <w:t>і</w:t>
      </w:r>
      <w:r w:rsidRPr="003F2C1F">
        <w:rPr>
          <w:rFonts w:eastAsia="Calibri"/>
          <w:sz w:val="30"/>
          <w:szCs w:val="30"/>
          <w:lang w:val="be-BY" w:eastAsia="en-US"/>
        </w:rPr>
        <w:t xml:space="preserve"> </w:t>
      </w:r>
      <w:r w:rsidR="00BD082B">
        <w:rPr>
          <w:rFonts w:eastAsia="Calibri"/>
          <w:sz w:val="30"/>
          <w:szCs w:val="30"/>
          <w:lang w:val="be-BY" w:eastAsia="en-US"/>
        </w:rPr>
        <w:t>ў</w:t>
      </w:r>
      <w:r w:rsidRPr="003F2C1F">
        <w:rPr>
          <w:rFonts w:eastAsia="Calibri"/>
          <w:sz w:val="30"/>
          <w:szCs w:val="30"/>
          <w:lang w:val="be-BY" w:eastAsia="en-US"/>
        </w:rPr>
        <w:t xml:space="preserve"> басейне, </w:t>
      </w:r>
      <w:r w:rsidR="00C52A2B" w:rsidRPr="003F2C1F">
        <w:rPr>
          <w:rFonts w:eastAsia="Calibri"/>
          <w:sz w:val="30"/>
          <w:szCs w:val="30"/>
          <w:lang w:val="be-BY" w:eastAsia="en-US"/>
        </w:rPr>
        <w:t>адн</w:t>
      </w:r>
      <w:r w:rsidR="00BD082B">
        <w:rPr>
          <w:rFonts w:eastAsia="Calibri"/>
          <w:sz w:val="30"/>
          <w:szCs w:val="30"/>
          <w:lang w:val="be-BY" w:eastAsia="en-US"/>
        </w:rPr>
        <w:t>ы</w:t>
      </w:r>
      <w:r w:rsidRPr="003F2C1F">
        <w:rPr>
          <w:rFonts w:eastAsia="Calibri"/>
          <w:sz w:val="30"/>
          <w:szCs w:val="30"/>
          <w:lang w:val="be-BY" w:eastAsia="en-US"/>
        </w:rPr>
        <w:t xml:space="preserve"> – </w:t>
      </w:r>
      <w:r w:rsidR="00E43E03" w:rsidRPr="003F2C1F">
        <w:rPr>
          <w:rFonts w:eastAsia="Calibri"/>
          <w:sz w:val="30"/>
          <w:szCs w:val="30"/>
          <w:lang w:val="be-BY" w:eastAsia="en-US"/>
        </w:rPr>
        <w:t>на адкрытым паветры</w:t>
      </w:r>
      <w:r w:rsidR="00D44076" w:rsidRPr="003F2C1F">
        <w:rPr>
          <w:rFonts w:eastAsia="Calibri"/>
          <w:sz w:val="30"/>
          <w:szCs w:val="30"/>
          <w:lang w:val="be-BY" w:eastAsia="en-US"/>
        </w:rPr>
        <w:t xml:space="preserve"> </w:t>
      </w:r>
      <w:r w:rsidR="00D44076" w:rsidRPr="003F2C1F">
        <w:rPr>
          <w:sz w:val="30"/>
          <w:szCs w:val="30"/>
          <w:lang w:val="be-BY"/>
        </w:rPr>
        <w:t>(стадыёне/фізкультурнай пляцоўцы)</w:t>
      </w:r>
      <w:r w:rsidRPr="003F2C1F">
        <w:rPr>
          <w:rFonts w:eastAsia="Calibri"/>
          <w:sz w:val="30"/>
          <w:szCs w:val="30"/>
          <w:lang w:val="be-BY" w:eastAsia="en-US"/>
        </w:rPr>
        <w:t xml:space="preserve">, </w:t>
      </w:r>
      <w:r w:rsidR="00C52A2B" w:rsidRPr="003F2C1F">
        <w:rPr>
          <w:rFonts w:eastAsia="Calibri"/>
          <w:sz w:val="30"/>
          <w:szCs w:val="30"/>
          <w:lang w:val="be-BY" w:eastAsia="en-US"/>
        </w:rPr>
        <w:t>адн</w:t>
      </w:r>
      <w:r w:rsidR="00BD082B">
        <w:rPr>
          <w:rFonts w:eastAsia="Calibri"/>
          <w:sz w:val="30"/>
          <w:szCs w:val="30"/>
          <w:lang w:val="be-BY" w:eastAsia="en-US"/>
        </w:rPr>
        <w:t>ы</w:t>
      </w:r>
      <w:r w:rsidRPr="003F2C1F">
        <w:rPr>
          <w:rFonts w:eastAsia="Calibri"/>
          <w:sz w:val="30"/>
          <w:szCs w:val="30"/>
          <w:lang w:val="be-BY" w:eastAsia="en-US"/>
        </w:rPr>
        <w:t xml:space="preserve"> – у памяшканні</w:t>
      </w:r>
      <w:r w:rsidR="003465F1" w:rsidRPr="003F2C1F">
        <w:rPr>
          <w:rFonts w:eastAsia="Calibri"/>
          <w:sz w:val="30"/>
          <w:szCs w:val="30"/>
          <w:lang w:val="be-BY" w:eastAsia="en-US"/>
        </w:rPr>
        <w:t xml:space="preserve"> </w:t>
      </w:r>
      <w:r w:rsidR="003465F1" w:rsidRPr="003F2C1F">
        <w:rPr>
          <w:sz w:val="30"/>
          <w:szCs w:val="30"/>
          <w:lang w:val="be-BY"/>
        </w:rPr>
        <w:t>(спартыўн</w:t>
      </w:r>
      <w:r w:rsidR="00BD082B">
        <w:rPr>
          <w:sz w:val="30"/>
          <w:szCs w:val="30"/>
          <w:lang w:val="be-BY"/>
        </w:rPr>
        <w:t>ай</w:t>
      </w:r>
      <w:r w:rsidR="003465F1" w:rsidRPr="003F2C1F">
        <w:rPr>
          <w:sz w:val="30"/>
          <w:szCs w:val="30"/>
          <w:lang w:val="be-BY"/>
        </w:rPr>
        <w:t>/музычн</w:t>
      </w:r>
      <w:r w:rsidR="00BD082B">
        <w:rPr>
          <w:sz w:val="30"/>
          <w:szCs w:val="30"/>
          <w:lang w:val="be-BY"/>
        </w:rPr>
        <w:t>ай</w:t>
      </w:r>
      <w:r w:rsidR="003465F1" w:rsidRPr="003F2C1F">
        <w:rPr>
          <w:sz w:val="30"/>
          <w:szCs w:val="30"/>
          <w:lang w:val="be-BY"/>
        </w:rPr>
        <w:t xml:space="preserve"> зале)</w:t>
      </w:r>
      <w:r w:rsidRPr="003F2C1F">
        <w:rPr>
          <w:rFonts w:eastAsia="Calibri"/>
          <w:sz w:val="30"/>
          <w:szCs w:val="30"/>
          <w:lang w:val="be-BY" w:eastAsia="en-US"/>
        </w:rPr>
        <w:t xml:space="preserve">; </w:t>
      </w:r>
      <w:r w:rsidR="00C52A2B" w:rsidRPr="003F2C1F">
        <w:rPr>
          <w:rFonts w:eastAsia="Calibri"/>
          <w:sz w:val="30"/>
          <w:szCs w:val="30"/>
          <w:lang w:val="be-BY" w:eastAsia="en-US"/>
        </w:rPr>
        <w:t>дв</w:t>
      </w:r>
      <w:r w:rsidR="00170EDE">
        <w:rPr>
          <w:rFonts w:eastAsia="Calibri"/>
          <w:sz w:val="30"/>
          <w:szCs w:val="30"/>
          <w:lang w:val="be-BY" w:eastAsia="en-US"/>
        </w:rPr>
        <w:t>ое</w:t>
      </w:r>
      <w:r w:rsidRPr="003F2C1F">
        <w:rPr>
          <w:rFonts w:eastAsia="Calibri"/>
          <w:sz w:val="30"/>
          <w:szCs w:val="30"/>
          <w:lang w:val="be-BY" w:eastAsia="en-US"/>
        </w:rPr>
        <w:t xml:space="preserve"> занятк</w:t>
      </w:r>
      <w:r w:rsidR="00170EDE">
        <w:rPr>
          <w:rFonts w:eastAsia="Calibri"/>
          <w:sz w:val="30"/>
          <w:szCs w:val="30"/>
          <w:lang w:val="be-BY" w:eastAsia="en-US"/>
        </w:rPr>
        <w:t>аў</w:t>
      </w:r>
      <w:r w:rsidRPr="003F2C1F">
        <w:rPr>
          <w:rFonts w:eastAsia="Calibri"/>
          <w:sz w:val="30"/>
          <w:szCs w:val="30"/>
          <w:lang w:val="be-BY" w:eastAsia="en-US"/>
        </w:rPr>
        <w:t xml:space="preserve"> на </w:t>
      </w:r>
      <w:r w:rsidR="00E43E03" w:rsidRPr="003F2C1F">
        <w:rPr>
          <w:rFonts w:eastAsia="Calibri"/>
          <w:sz w:val="30"/>
          <w:szCs w:val="30"/>
          <w:lang w:val="be-BY" w:eastAsia="en-US"/>
        </w:rPr>
        <w:t>адкрытым паветры</w:t>
      </w:r>
      <w:r w:rsidR="00D44076" w:rsidRPr="003F2C1F">
        <w:rPr>
          <w:rFonts w:eastAsia="Calibri"/>
          <w:sz w:val="30"/>
          <w:szCs w:val="30"/>
          <w:lang w:val="be-BY" w:eastAsia="en-US"/>
        </w:rPr>
        <w:t xml:space="preserve"> </w:t>
      </w:r>
      <w:r w:rsidR="00D44076" w:rsidRPr="003F2C1F">
        <w:rPr>
          <w:sz w:val="30"/>
          <w:szCs w:val="30"/>
          <w:lang w:val="be-BY"/>
        </w:rPr>
        <w:t>(стадыёне/фізкультурнай пляцоўцы)</w:t>
      </w:r>
      <w:r w:rsidRPr="003F2C1F">
        <w:rPr>
          <w:rFonts w:eastAsia="Calibri"/>
          <w:sz w:val="30"/>
          <w:szCs w:val="30"/>
          <w:lang w:val="be-BY" w:eastAsia="en-US"/>
        </w:rPr>
        <w:t xml:space="preserve">, </w:t>
      </w:r>
      <w:r w:rsidR="00C52A2B" w:rsidRPr="003F2C1F">
        <w:rPr>
          <w:rFonts w:eastAsia="Calibri"/>
          <w:sz w:val="30"/>
          <w:szCs w:val="30"/>
          <w:lang w:val="be-BY" w:eastAsia="en-US"/>
        </w:rPr>
        <w:t>адн</w:t>
      </w:r>
      <w:r w:rsidR="00BD082B">
        <w:rPr>
          <w:rFonts w:eastAsia="Calibri"/>
          <w:sz w:val="30"/>
          <w:szCs w:val="30"/>
          <w:lang w:val="be-BY" w:eastAsia="en-US"/>
        </w:rPr>
        <w:t>ы</w:t>
      </w:r>
      <w:r w:rsidR="003465F1" w:rsidRPr="003F2C1F">
        <w:rPr>
          <w:rFonts w:eastAsia="Calibri"/>
          <w:sz w:val="30"/>
          <w:szCs w:val="30"/>
          <w:lang w:val="be-BY" w:eastAsia="en-US"/>
        </w:rPr>
        <w:t xml:space="preserve"> – у басейне; </w:t>
      </w:r>
      <w:r w:rsidR="00C52A2B" w:rsidRPr="003F2C1F">
        <w:rPr>
          <w:rFonts w:eastAsia="Calibri"/>
          <w:sz w:val="30"/>
          <w:szCs w:val="30"/>
          <w:lang w:val="be-BY" w:eastAsia="en-US"/>
        </w:rPr>
        <w:t>дв</w:t>
      </w:r>
      <w:r w:rsidR="00170EDE">
        <w:rPr>
          <w:rFonts w:eastAsia="Calibri"/>
          <w:sz w:val="30"/>
          <w:szCs w:val="30"/>
          <w:lang w:val="be-BY" w:eastAsia="en-US"/>
        </w:rPr>
        <w:t>ое</w:t>
      </w:r>
      <w:r w:rsidR="00BD082B">
        <w:rPr>
          <w:rFonts w:eastAsia="Calibri"/>
          <w:sz w:val="30"/>
          <w:szCs w:val="30"/>
          <w:lang w:val="be-BY" w:eastAsia="en-US"/>
        </w:rPr>
        <w:t xml:space="preserve"> </w:t>
      </w:r>
      <w:r w:rsidR="003465F1" w:rsidRPr="003F2C1F">
        <w:rPr>
          <w:rFonts w:eastAsia="Calibri"/>
          <w:sz w:val="30"/>
          <w:szCs w:val="30"/>
          <w:lang w:val="be-BY" w:eastAsia="en-US"/>
        </w:rPr>
        <w:t>занятк</w:t>
      </w:r>
      <w:r w:rsidR="00170EDE">
        <w:rPr>
          <w:rFonts w:eastAsia="Calibri"/>
          <w:sz w:val="30"/>
          <w:szCs w:val="30"/>
          <w:lang w:val="be-BY" w:eastAsia="en-US"/>
        </w:rPr>
        <w:t>аў</w:t>
      </w:r>
      <w:r w:rsidR="003465F1" w:rsidRPr="003F2C1F">
        <w:rPr>
          <w:rFonts w:eastAsia="Calibri"/>
          <w:sz w:val="30"/>
          <w:szCs w:val="30"/>
          <w:lang w:val="be-BY" w:eastAsia="en-US"/>
        </w:rPr>
        <w:t xml:space="preserve"> </w:t>
      </w:r>
      <w:r w:rsidR="00170EDE">
        <w:rPr>
          <w:rFonts w:eastAsia="Calibri"/>
          <w:sz w:val="30"/>
          <w:szCs w:val="30"/>
          <w:lang w:val="be-BY" w:eastAsia="en-US"/>
        </w:rPr>
        <w:t>у</w:t>
      </w:r>
      <w:r w:rsidR="00BD082B">
        <w:rPr>
          <w:rFonts w:eastAsia="Calibri"/>
          <w:sz w:val="30"/>
          <w:szCs w:val="30"/>
          <w:lang w:val="be-BY" w:eastAsia="en-US"/>
        </w:rPr>
        <w:t xml:space="preserve"> </w:t>
      </w:r>
      <w:r w:rsidR="003465F1" w:rsidRPr="003F2C1F">
        <w:rPr>
          <w:rFonts w:eastAsia="Calibri"/>
          <w:sz w:val="30"/>
          <w:szCs w:val="30"/>
          <w:lang w:val="be-BY" w:eastAsia="en-US"/>
        </w:rPr>
        <w:t xml:space="preserve">памяшканні </w:t>
      </w:r>
      <w:r w:rsidR="003465F1" w:rsidRPr="003F2C1F">
        <w:rPr>
          <w:sz w:val="30"/>
          <w:szCs w:val="30"/>
          <w:lang w:val="be-BY"/>
        </w:rPr>
        <w:t>(спартыўн</w:t>
      </w:r>
      <w:r w:rsidR="00BD082B">
        <w:rPr>
          <w:sz w:val="30"/>
          <w:szCs w:val="30"/>
          <w:lang w:val="be-BY"/>
        </w:rPr>
        <w:t>ай</w:t>
      </w:r>
      <w:r w:rsidR="003465F1" w:rsidRPr="003F2C1F">
        <w:rPr>
          <w:sz w:val="30"/>
          <w:szCs w:val="30"/>
          <w:lang w:val="be-BY"/>
        </w:rPr>
        <w:t>/музычн</w:t>
      </w:r>
      <w:r w:rsidR="00BD082B">
        <w:rPr>
          <w:sz w:val="30"/>
          <w:szCs w:val="30"/>
          <w:lang w:val="be-BY"/>
        </w:rPr>
        <w:t>ай</w:t>
      </w:r>
      <w:r w:rsidR="003465F1" w:rsidRPr="003F2C1F">
        <w:rPr>
          <w:sz w:val="30"/>
          <w:szCs w:val="30"/>
          <w:lang w:val="be-BY"/>
        </w:rPr>
        <w:t xml:space="preserve"> зале), </w:t>
      </w:r>
      <w:r w:rsidR="00C52A2B" w:rsidRPr="003F2C1F">
        <w:rPr>
          <w:sz w:val="30"/>
          <w:szCs w:val="30"/>
          <w:lang w:val="be-BY"/>
        </w:rPr>
        <w:t>адно</w:t>
      </w:r>
      <w:r w:rsidR="003465F1" w:rsidRPr="003F2C1F">
        <w:rPr>
          <w:sz w:val="30"/>
          <w:szCs w:val="30"/>
          <w:lang w:val="be-BY"/>
        </w:rPr>
        <w:t xml:space="preserve"> – на </w:t>
      </w:r>
      <w:r w:rsidR="00E43E03" w:rsidRPr="003F2C1F">
        <w:rPr>
          <w:rFonts w:eastAsia="Calibri"/>
          <w:sz w:val="30"/>
          <w:szCs w:val="30"/>
          <w:lang w:val="be-BY" w:eastAsia="en-US"/>
        </w:rPr>
        <w:t>адкрытым паветры</w:t>
      </w:r>
      <w:r w:rsidR="00D44076" w:rsidRPr="003F2C1F">
        <w:rPr>
          <w:sz w:val="30"/>
          <w:szCs w:val="30"/>
          <w:lang w:val="be-BY"/>
        </w:rPr>
        <w:t xml:space="preserve"> (стадыёне/фізкультурнай пляцоўцы)</w:t>
      </w:r>
      <w:r w:rsidR="003465F1" w:rsidRPr="003F2C1F">
        <w:rPr>
          <w:sz w:val="30"/>
          <w:szCs w:val="30"/>
          <w:lang w:val="be-BY"/>
        </w:rPr>
        <w:t>.</w:t>
      </w:r>
    </w:p>
    <w:p w14:paraId="2248694F" w14:textId="5A04F78F" w:rsidR="00CA0AE7" w:rsidRPr="003F2C1F" w:rsidRDefault="00BD082B" w:rsidP="00125856">
      <w:pPr>
        <w:pStyle w:val="ConsPlusNormal"/>
        <w:tabs>
          <w:tab w:val="left" w:pos="142"/>
        </w:tabs>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Выхавацелем</w:t>
      </w:r>
      <w:r w:rsidR="003F120A" w:rsidRPr="003F2C1F">
        <w:rPr>
          <w:rFonts w:ascii="Times New Roman" w:hAnsi="Times New Roman" w:cs="Times New Roman"/>
          <w:sz w:val="30"/>
          <w:szCs w:val="30"/>
          <w:lang w:val="be-BY"/>
        </w:rPr>
        <w:t xml:space="preserve"> дашкольнай адукацыі праводзяцца з</w:t>
      </w:r>
      <w:r>
        <w:rPr>
          <w:rFonts w:ascii="Times New Roman" w:hAnsi="Times New Roman" w:cs="Times New Roman"/>
          <w:sz w:val="30"/>
          <w:szCs w:val="30"/>
          <w:lang w:val="be-BY"/>
        </w:rPr>
        <w:t xml:space="preserve"> </w:t>
      </w:r>
      <w:r w:rsidR="003F120A" w:rsidRPr="003F2C1F">
        <w:rPr>
          <w:rFonts w:ascii="Times New Roman" w:hAnsi="Times New Roman" w:cs="Times New Roman"/>
          <w:sz w:val="30"/>
          <w:szCs w:val="30"/>
          <w:lang w:val="be-BY"/>
        </w:rPr>
        <w:t xml:space="preserve">выхаванцамі наступныя </w:t>
      </w:r>
      <w:r w:rsidR="000B3772" w:rsidRPr="003F2C1F">
        <w:rPr>
          <w:rFonts w:ascii="Times New Roman" w:hAnsi="Times New Roman" w:cs="Times New Roman"/>
          <w:sz w:val="30"/>
          <w:szCs w:val="30"/>
          <w:lang w:val="be-BY"/>
        </w:rPr>
        <w:t>формы арганізацыі фізкультурна-</w:t>
      </w:r>
      <w:r>
        <w:rPr>
          <w:rFonts w:ascii="Times New Roman" w:hAnsi="Times New Roman" w:cs="Times New Roman"/>
          <w:sz w:val="30"/>
          <w:szCs w:val="30"/>
          <w:lang w:val="be-BY"/>
        </w:rPr>
        <w:t>а</w:t>
      </w:r>
      <w:r w:rsidR="003F120A" w:rsidRPr="003F2C1F">
        <w:rPr>
          <w:rFonts w:ascii="Times New Roman" w:hAnsi="Times New Roman" w:cs="Times New Roman"/>
          <w:sz w:val="30"/>
          <w:szCs w:val="30"/>
          <w:lang w:val="be-BY"/>
        </w:rPr>
        <w:t>зд</w:t>
      </w:r>
      <w:r>
        <w:rPr>
          <w:rFonts w:ascii="Times New Roman" w:hAnsi="Times New Roman" w:cs="Times New Roman"/>
          <w:sz w:val="30"/>
          <w:szCs w:val="30"/>
          <w:lang w:val="be-BY"/>
        </w:rPr>
        <w:t>а</w:t>
      </w:r>
      <w:r w:rsidR="003F120A" w:rsidRPr="003F2C1F">
        <w:rPr>
          <w:rFonts w:ascii="Times New Roman" w:hAnsi="Times New Roman" w:cs="Times New Roman"/>
          <w:sz w:val="30"/>
          <w:szCs w:val="30"/>
          <w:lang w:val="be-BY"/>
        </w:rPr>
        <w:t>р</w:t>
      </w:r>
      <w:r>
        <w:rPr>
          <w:rFonts w:ascii="Times New Roman" w:hAnsi="Times New Roman" w:cs="Times New Roman"/>
          <w:sz w:val="30"/>
          <w:szCs w:val="30"/>
          <w:lang w:val="be-BY"/>
        </w:rPr>
        <w:t>аўленча</w:t>
      </w:r>
      <w:r w:rsidR="000B3772" w:rsidRPr="003F2C1F">
        <w:rPr>
          <w:rFonts w:ascii="Times New Roman" w:hAnsi="Times New Roman" w:cs="Times New Roman"/>
          <w:sz w:val="30"/>
          <w:szCs w:val="30"/>
          <w:lang w:val="be-BY"/>
        </w:rPr>
        <w:t>й</w:t>
      </w:r>
      <w:r w:rsidR="003F120A" w:rsidRPr="003F2C1F">
        <w:rPr>
          <w:rFonts w:ascii="Times New Roman" w:hAnsi="Times New Roman" w:cs="Times New Roman"/>
          <w:sz w:val="30"/>
          <w:szCs w:val="30"/>
          <w:lang w:val="be-BY"/>
        </w:rPr>
        <w:t xml:space="preserve"> </w:t>
      </w:r>
      <w:r w:rsidR="000B3772" w:rsidRPr="003F2C1F">
        <w:rPr>
          <w:rFonts w:ascii="Times New Roman" w:hAnsi="Times New Roman" w:cs="Times New Roman"/>
          <w:sz w:val="30"/>
          <w:szCs w:val="30"/>
          <w:lang w:val="be-BY"/>
        </w:rPr>
        <w:t>дзейнасці</w:t>
      </w:r>
      <w:r w:rsidR="003F120A" w:rsidRPr="003F2C1F">
        <w:rPr>
          <w:rFonts w:ascii="Times New Roman" w:hAnsi="Times New Roman" w:cs="Times New Roman"/>
          <w:sz w:val="30"/>
          <w:szCs w:val="30"/>
          <w:lang w:val="be-BY"/>
        </w:rPr>
        <w:t xml:space="preserve">: </w:t>
      </w:r>
    </w:p>
    <w:p w14:paraId="4EFCC80D" w14:textId="28221542" w:rsidR="00125856" w:rsidRPr="003F2C1F" w:rsidRDefault="00CA0AE7" w:rsidP="00371CD6">
      <w:pPr>
        <w:autoSpaceDE w:val="0"/>
        <w:autoSpaceDN w:val="0"/>
        <w:adjustRightInd w:val="0"/>
        <w:ind w:firstLine="709"/>
        <w:jc w:val="both"/>
        <w:rPr>
          <w:sz w:val="30"/>
          <w:szCs w:val="30"/>
          <w:lang w:val="be-BY" w:eastAsia="en-US"/>
        </w:rPr>
      </w:pPr>
      <w:r w:rsidRPr="003F2C1F">
        <w:rPr>
          <w:sz w:val="30"/>
          <w:szCs w:val="30"/>
          <w:lang w:val="be-BY"/>
        </w:rPr>
        <w:t xml:space="preserve">ранішняя гімнастыка: </w:t>
      </w:r>
      <w:r w:rsidR="004F21F0" w:rsidRPr="003F2C1F">
        <w:rPr>
          <w:sz w:val="30"/>
          <w:szCs w:val="30"/>
          <w:lang w:val="be-BY"/>
        </w:rPr>
        <w:t xml:space="preserve">штодня </w:t>
      </w:r>
      <w:r w:rsidR="00125856" w:rsidRPr="003F2C1F">
        <w:rPr>
          <w:sz w:val="30"/>
          <w:szCs w:val="30"/>
          <w:lang w:val="be-BY"/>
        </w:rPr>
        <w:t xml:space="preserve">з выхаванцамі </w:t>
      </w:r>
      <w:r w:rsidR="00BD082B">
        <w:rPr>
          <w:sz w:val="30"/>
          <w:szCs w:val="30"/>
          <w:lang w:val="be-BY"/>
        </w:rPr>
        <w:t>ва</w:t>
      </w:r>
      <w:r w:rsidR="009D2C3F" w:rsidRPr="003F2C1F">
        <w:rPr>
          <w:sz w:val="30"/>
          <w:szCs w:val="30"/>
          <w:lang w:val="be-BY"/>
        </w:rPr>
        <w:t xml:space="preserve"> </w:t>
      </w:r>
      <w:r w:rsidR="00125856" w:rsidRPr="003F2C1F">
        <w:rPr>
          <w:sz w:val="30"/>
          <w:szCs w:val="30"/>
          <w:lang w:val="be-BY"/>
        </w:rPr>
        <w:t>ўзрос</w:t>
      </w:r>
      <w:r w:rsidR="00BD082B">
        <w:rPr>
          <w:sz w:val="30"/>
          <w:szCs w:val="30"/>
          <w:lang w:val="be-BY"/>
        </w:rPr>
        <w:t>ц</w:t>
      </w:r>
      <w:r w:rsidR="009D2C3F" w:rsidRPr="003F2C1F">
        <w:rPr>
          <w:sz w:val="30"/>
          <w:szCs w:val="30"/>
          <w:lang w:val="be-BY"/>
        </w:rPr>
        <w:t>е ад</w:t>
      </w:r>
      <w:r w:rsidR="00BD082B">
        <w:rPr>
          <w:sz w:val="30"/>
          <w:szCs w:val="30"/>
          <w:lang w:val="be-BY"/>
        </w:rPr>
        <w:t xml:space="preserve"> </w:t>
      </w:r>
      <w:r w:rsidR="00125856" w:rsidRPr="003F2C1F">
        <w:rPr>
          <w:sz w:val="30"/>
          <w:szCs w:val="30"/>
          <w:lang w:val="be-BY" w:eastAsia="en-US"/>
        </w:rPr>
        <w:t xml:space="preserve">аднаго года да </w:t>
      </w:r>
      <w:r w:rsidR="009D2C3F" w:rsidRPr="003F2C1F">
        <w:rPr>
          <w:sz w:val="30"/>
          <w:szCs w:val="30"/>
          <w:lang w:val="be-BY" w:eastAsia="en-US"/>
        </w:rPr>
        <w:t>трох гадоў</w:t>
      </w:r>
      <w:r w:rsidR="00E74A33" w:rsidRPr="003F2C1F">
        <w:rPr>
          <w:sz w:val="30"/>
          <w:szCs w:val="30"/>
          <w:lang w:val="be-BY" w:eastAsia="en-US"/>
        </w:rPr>
        <w:t xml:space="preserve"> у групавым памяшканні</w:t>
      </w:r>
      <w:r w:rsidR="00D8579E" w:rsidRPr="003F2C1F">
        <w:rPr>
          <w:sz w:val="30"/>
          <w:szCs w:val="30"/>
          <w:lang w:val="be-BY" w:eastAsia="en-US"/>
        </w:rPr>
        <w:t xml:space="preserve"> або на </w:t>
      </w:r>
      <w:r w:rsidR="00E43E03" w:rsidRPr="003F2C1F">
        <w:rPr>
          <w:sz w:val="30"/>
          <w:szCs w:val="30"/>
          <w:lang w:val="be-BY" w:eastAsia="en-US"/>
        </w:rPr>
        <w:t>адкрытым паветры</w:t>
      </w:r>
      <w:r w:rsidR="003A3FA3" w:rsidRPr="003F2C1F">
        <w:rPr>
          <w:sz w:val="30"/>
          <w:szCs w:val="30"/>
          <w:lang w:val="be-BY" w:eastAsia="en-US"/>
        </w:rPr>
        <w:t xml:space="preserve"> </w:t>
      </w:r>
      <w:r w:rsidR="00F80C87" w:rsidRPr="003F2C1F">
        <w:rPr>
          <w:sz w:val="30"/>
          <w:szCs w:val="30"/>
          <w:lang w:val="be-BY" w:eastAsia="en-US"/>
        </w:rPr>
        <w:t>ў цёпл</w:t>
      </w:r>
      <w:r w:rsidR="0095544F">
        <w:rPr>
          <w:sz w:val="30"/>
          <w:szCs w:val="30"/>
          <w:lang w:val="be-BY" w:eastAsia="en-US"/>
        </w:rPr>
        <w:t>ую</w:t>
      </w:r>
      <w:r w:rsidR="00F80C87" w:rsidRPr="003F2C1F">
        <w:rPr>
          <w:sz w:val="30"/>
          <w:szCs w:val="30"/>
          <w:lang w:val="be-BY" w:eastAsia="en-US"/>
        </w:rPr>
        <w:t xml:space="preserve"> </w:t>
      </w:r>
      <w:r w:rsidR="0095544F">
        <w:rPr>
          <w:sz w:val="30"/>
          <w:szCs w:val="30"/>
          <w:lang w:val="be-BY" w:eastAsia="en-US"/>
        </w:rPr>
        <w:t>пару</w:t>
      </w:r>
      <w:r w:rsidR="00F80C87" w:rsidRPr="003F2C1F">
        <w:rPr>
          <w:sz w:val="30"/>
          <w:szCs w:val="30"/>
          <w:lang w:val="be-BY" w:eastAsia="en-US"/>
        </w:rPr>
        <w:t xml:space="preserve"> года </w:t>
      </w:r>
      <w:r w:rsidR="003A3FA3" w:rsidRPr="003F2C1F">
        <w:rPr>
          <w:sz w:val="30"/>
          <w:szCs w:val="30"/>
          <w:lang w:val="be-BY" w:eastAsia="en-US"/>
        </w:rPr>
        <w:t>(з улікам спрыяльнага праходжання перыяду адаптацыі)</w:t>
      </w:r>
      <w:r w:rsidR="009D2C3F" w:rsidRPr="003F2C1F">
        <w:rPr>
          <w:sz w:val="30"/>
          <w:szCs w:val="30"/>
          <w:lang w:val="be-BY" w:eastAsia="en-US"/>
        </w:rPr>
        <w:t>;</w:t>
      </w:r>
      <w:r w:rsidR="00371CD6" w:rsidRPr="003F2C1F">
        <w:rPr>
          <w:sz w:val="30"/>
          <w:szCs w:val="30"/>
          <w:lang w:val="be-BY" w:eastAsia="en-US"/>
        </w:rPr>
        <w:t xml:space="preserve"> </w:t>
      </w:r>
      <w:r w:rsidR="00F80C87" w:rsidRPr="003F2C1F">
        <w:rPr>
          <w:sz w:val="30"/>
          <w:szCs w:val="30"/>
          <w:lang w:val="be-BY" w:eastAsia="en-US"/>
        </w:rPr>
        <w:t>з</w:t>
      </w:r>
      <w:r w:rsidR="00311C62" w:rsidRPr="003F2C1F">
        <w:rPr>
          <w:sz w:val="30"/>
          <w:szCs w:val="30"/>
          <w:lang w:val="be-BY" w:eastAsia="en-US"/>
        </w:rPr>
        <w:t xml:space="preserve"> </w:t>
      </w:r>
      <w:r w:rsidR="00F80C87" w:rsidRPr="003F2C1F">
        <w:rPr>
          <w:sz w:val="30"/>
          <w:szCs w:val="30"/>
          <w:lang w:val="be-BY" w:eastAsia="en-US"/>
        </w:rPr>
        <w:t>выхаванцамі ва ўзросце ад 3 да 7 гадоў</w:t>
      </w:r>
      <w:r w:rsidR="009D2C3F" w:rsidRPr="003F2C1F">
        <w:rPr>
          <w:sz w:val="30"/>
          <w:szCs w:val="30"/>
          <w:lang w:val="be-BY" w:eastAsia="en-US"/>
        </w:rPr>
        <w:t xml:space="preserve"> </w:t>
      </w:r>
      <w:r w:rsidR="00371CD6" w:rsidRPr="003F2C1F">
        <w:rPr>
          <w:sz w:val="30"/>
          <w:szCs w:val="30"/>
          <w:lang w:val="be-BY" w:eastAsia="en-US"/>
        </w:rPr>
        <w:t>у чаргаванні з</w:t>
      </w:r>
      <w:r w:rsidR="00BD082B">
        <w:rPr>
          <w:sz w:val="30"/>
          <w:szCs w:val="30"/>
          <w:lang w:val="be-BY" w:eastAsia="en-US"/>
        </w:rPr>
        <w:t xml:space="preserve"> </w:t>
      </w:r>
      <w:r w:rsidR="00371CD6" w:rsidRPr="003F2C1F">
        <w:rPr>
          <w:sz w:val="30"/>
          <w:szCs w:val="30"/>
          <w:lang w:val="be-BY" w:eastAsia="en-US"/>
        </w:rPr>
        <w:t xml:space="preserve">кіраўніком фізічнага выхавання </w:t>
      </w:r>
      <w:r w:rsidR="00E74E33" w:rsidRPr="003F2C1F">
        <w:rPr>
          <w:sz w:val="30"/>
          <w:szCs w:val="30"/>
          <w:lang w:val="be-BY" w:eastAsia="en-US"/>
        </w:rPr>
        <w:t>(пры яго адсутнасці – штодня). Н</w:t>
      </w:r>
      <w:r w:rsidR="00371CD6" w:rsidRPr="003F2C1F">
        <w:rPr>
          <w:sz w:val="30"/>
          <w:szCs w:val="30"/>
          <w:lang w:val="be-BY" w:eastAsia="en-US"/>
        </w:rPr>
        <w:t>апр</w:t>
      </w:r>
      <w:r w:rsidR="00BD082B">
        <w:rPr>
          <w:sz w:val="30"/>
          <w:szCs w:val="30"/>
          <w:lang w:val="be-BY" w:eastAsia="en-US"/>
        </w:rPr>
        <w:t>ыклад</w:t>
      </w:r>
      <w:r w:rsidR="00371CD6" w:rsidRPr="003F2C1F">
        <w:rPr>
          <w:sz w:val="30"/>
          <w:szCs w:val="30"/>
          <w:lang w:val="be-BY" w:eastAsia="en-US"/>
        </w:rPr>
        <w:t>, у панядзелак, сераду і пятніцу</w:t>
      </w:r>
      <w:r w:rsidR="00E74E33" w:rsidRPr="003F2C1F">
        <w:rPr>
          <w:sz w:val="30"/>
          <w:szCs w:val="30"/>
          <w:lang w:val="be-BY" w:eastAsia="en-US"/>
        </w:rPr>
        <w:t xml:space="preserve"> </w:t>
      </w:r>
      <w:r w:rsidR="00E74E33" w:rsidRPr="003F2C1F">
        <w:rPr>
          <w:sz w:val="30"/>
          <w:szCs w:val="30"/>
          <w:lang w:val="be-BY"/>
        </w:rPr>
        <w:t xml:space="preserve">ранішняя гімнастыка </w:t>
      </w:r>
      <w:r w:rsidR="00547BC0" w:rsidRPr="003F2C1F">
        <w:rPr>
          <w:sz w:val="30"/>
          <w:szCs w:val="30"/>
          <w:lang w:val="be-BY"/>
        </w:rPr>
        <w:t>можа быць праведзена ў музычн</w:t>
      </w:r>
      <w:r w:rsidR="00BD082B">
        <w:rPr>
          <w:sz w:val="30"/>
          <w:szCs w:val="30"/>
          <w:lang w:val="be-BY"/>
        </w:rPr>
        <w:t>ай</w:t>
      </w:r>
      <w:r w:rsidR="00547BC0" w:rsidRPr="003F2C1F">
        <w:rPr>
          <w:sz w:val="30"/>
          <w:szCs w:val="30"/>
          <w:lang w:val="be-BY"/>
        </w:rPr>
        <w:t xml:space="preserve"> зале </w:t>
      </w:r>
      <w:r w:rsidR="00B87F3C" w:rsidRPr="003F2C1F">
        <w:rPr>
          <w:sz w:val="30"/>
          <w:szCs w:val="30"/>
          <w:lang w:val="be-BY"/>
        </w:rPr>
        <w:t>выхава</w:t>
      </w:r>
      <w:r w:rsidR="0095544F">
        <w:rPr>
          <w:sz w:val="30"/>
          <w:szCs w:val="30"/>
          <w:lang w:val="be-BY"/>
        </w:rPr>
        <w:t>целе</w:t>
      </w:r>
      <w:r w:rsidR="00B87F3C" w:rsidRPr="003F2C1F">
        <w:rPr>
          <w:sz w:val="30"/>
          <w:szCs w:val="30"/>
          <w:lang w:val="be-BY"/>
        </w:rPr>
        <w:t xml:space="preserve">м дашкольнай адукацыі </w:t>
      </w:r>
      <w:r w:rsidR="00C752B0" w:rsidRPr="003F2C1F">
        <w:rPr>
          <w:sz w:val="30"/>
          <w:szCs w:val="30"/>
          <w:lang w:val="be-BY"/>
        </w:rPr>
        <w:t>сумесна з</w:t>
      </w:r>
      <w:r w:rsidR="00BE0F43" w:rsidRPr="003F2C1F">
        <w:rPr>
          <w:sz w:val="30"/>
          <w:szCs w:val="30"/>
          <w:lang w:val="be-BY"/>
        </w:rPr>
        <w:t xml:space="preserve"> </w:t>
      </w:r>
      <w:r w:rsidR="00C752B0" w:rsidRPr="003F2C1F">
        <w:rPr>
          <w:sz w:val="30"/>
          <w:szCs w:val="30"/>
          <w:lang w:val="be-BY"/>
        </w:rPr>
        <w:t xml:space="preserve">музычным кіраўніком, які ажыццяўляе </w:t>
      </w:r>
      <w:r w:rsidR="00BE0F43" w:rsidRPr="003F2C1F">
        <w:rPr>
          <w:sz w:val="30"/>
          <w:szCs w:val="30"/>
          <w:lang w:val="be-BY"/>
        </w:rPr>
        <w:t>музычнае суправаджэнне</w:t>
      </w:r>
      <w:r w:rsidR="00C752B0" w:rsidRPr="003F2C1F">
        <w:rPr>
          <w:sz w:val="30"/>
          <w:szCs w:val="30"/>
          <w:lang w:val="be-BY"/>
        </w:rPr>
        <w:t xml:space="preserve"> фізічных практыкаванняў</w:t>
      </w:r>
      <w:r w:rsidR="00B87F3C" w:rsidRPr="003F2C1F">
        <w:rPr>
          <w:sz w:val="30"/>
          <w:szCs w:val="30"/>
          <w:lang w:val="be-BY"/>
        </w:rPr>
        <w:t>, а ў аўторак і чацвер</w:t>
      </w:r>
      <w:r w:rsidR="00BE0F43" w:rsidRPr="003F2C1F">
        <w:rPr>
          <w:sz w:val="30"/>
          <w:szCs w:val="30"/>
          <w:lang w:val="be-BY"/>
        </w:rPr>
        <w:t xml:space="preserve"> </w:t>
      </w:r>
      <w:r w:rsidR="00B87F3C" w:rsidRPr="003F2C1F">
        <w:rPr>
          <w:sz w:val="30"/>
          <w:szCs w:val="30"/>
          <w:lang w:val="be-BY"/>
        </w:rPr>
        <w:t xml:space="preserve">– </w:t>
      </w:r>
      <w:r w:rsidR="00547BC0" w:rsidRPr="003F2C1F">
        <w:rPr>
          <w:sz w:val="30"/>
          <w:szCs w:val="30"/>
          <w:lang w:val="be-BY"/>
        </w:rPr>
        <w:t>у спартыўн</w:t>
      </w:r>
      <w:r w:rsidR="00BD082B">
        <w:rPr>
          <w:sz w:val="30"/>
          <w:szCs w:val="30"/>
          <w:lang w:val="be-BY"/>
        </w:rPr>
        <w:t>ай</w:t>
      </w:r>
      <w:r w:rsidR="00547BC0" w:rsidRPr="003F2C1F">
        <w:rPr>
          <w:sz w:val="30"/>
          <w:szCs w:val="30"/>
          <w:lang w:val="be-BY"/>
        </w:rPr>
        <w:t xml:space="preserve"> зале </w:t>
      </w:r>
      <w:r w:rsidR="00B87F3C" w:rsidRPr="003F2C1F">
        <w:rPr>
          <w:sz w:val="30"/>
          <w:szCs w:val="30"/>
          <w:lang w:val="be-BY"/>
        </w:rPr>
        <w:t xml:space="preserve">кіраўніком фізічнага выхавання </w:t>
      </w:r>
      <w:r w:rsidR="00BD082B">
        <w:rPr>
          <w:sz w:val="30"/>
          <w:szCs w:val="30"/>
          <w:lang w:val="be-BY"/>
        </w:rPr>
        <w:t>сумесна</w:t>
      </w:r>
      <w:r w:rsidR="00B87F3C" w:rsidRPr="003F2C1F">
        <w:rPr>
          <w:sz w:val="30"/>
          <w:szCs w:val="30"/>
          <w:lang w:val="be-BY"/>
        </w:rPr>
        <w:t xml:space="preserve"> </w:t>
      </w:r>
      <w:r w:rsidR="00C752B0" w:rsidRPr="003F2C1F">
        <w:rPr>
          <w:sz w:val="30"/>
          <w:szCs w:val="30"/>
          <w:lang w:val="be-BY"/>
        </w:rPr>
        <w:t>з</w:t>
      </w:r>
      <w:r w:rsidR="00B87F3C" w:rsidRPr="003F2C1F">
        <w:rPr>
          <w:sz w:val="30"/>
          <w:szCs w:val="30"/>
          <w:lang w:val="be-BY"/>
        </w:rPr>
        <w:t xml:space="preserve"> в</w:t>
      </w:r>
      <w:r w:rsidR="00BD082B">
        <w:rPr>
          <w:sz w:val="30"/>
          <w:szCs w:val="30"/>
          <w:lang w:val="be-BY"/>
        </w:rPr>
        <w:t>ыхавац</w:t>
      </w:r>
      <w:r w:rsidR="00B87F3C" w:rsidRPr="003F2C1F">
        <w:rPr>
          <w:sz w:val="30"/>
          <w:szCs w:val="30"/>
          <w:lang w:val="be-BY"/>
        </w:rPr>
        <w:t>ел</w:t>
      </w:r>
      <w:r w:rsidR="00C752B0" w:rsidRPr="003F2C1F">
        <w:rPr>
          <w:sz w:val="30"/>
          <w:szCs w:val="30"/>
          <w:lang w:val="be-BY"/>
        </w:rPr>
        <w:t>ем</w:t>
      </w:r>
      <w:r w:rsidR="00B87F3C" w:rsidRPr="003F2C1F">
        <w:rPr>
          <w:sz w:val="30"/>
          <w:szCs w:val="30"/>
          <w:lang w:val="be-BY"/>
        </w:rPr>
        <w:t xml:space="preserve"> дашкольнай адукацыі</w:t>
      </w:r>
      <w:r w:rsidR="00C752B0" w:rsidRPr="003F2C1F">
        <w:rPr>
          <w:sz w:val="30"/>
          <w:szCs w:val="30"/>
          <w:lang w:val="be-BY"/>
        </w:rPr>
        <w:t xml:space="preserve">, які забяспечвае </w:t>
      </w:r>
      <w:r w:rsidR="00A1436A" w:rsidRPr="003F2C1F">
        <w:rPr>
          <w:sz w:val="30"/>
          <w:szCs w:val="30"/>
          <w:lang w:val="be-BY"/>
        </w:rPr>
        <w:t>індывідуальнае суправаджэнне і</w:t>
      </w:r>
      <w:r w:rsidR="00BD082B">
        <w:rPr>
          <w:sz w:val="30"/>
          <w:szCs w:val="30"/>
          <w:lang w:val="be-BY"/>
        </w:rPr>
        <w:t xml:space="preserve"> </w:t>
      </w:r>
      <w:r w:rsidR="00A1436A" w:rsidRPr="003F2C1F">
        <w:rPr>
          <w:sz w:val="30"/>
          <w:szCs w:val="30"/>
          <w:lang w:val="be-BY"/>
        </w:rPr>
        <w:t>дапамогу (пры неабходнасці) выхаванцам пры выкананні фізічных практыкаванняў</w:t>
      </w:r>
      <w:r w:rsidR="00A845A3" w:rsidRPr="003F2C1F">
        <w:rPr>
          <w:sz w:val="30"/>
          <w:szCs w:val="30"/>
          <w:lang w:val="be-BY"/>
        </w:rPr>
        <w:t>;</w:t>
      </w:r>
      <w:r w:rsidR="00BE0F43" w:rsidRPr="003F2C1F">
        <w:rPr>
          <w:sz w:val="30"/>
          <w:szCs w:val="30"/>
          <w:lang w:val="be-BY"/>
        </w:rPr>
        <w:t xml:space="preserve"> </w:t>
      </w:r>
    </w:p>
    <w:p w14:paraId="52937815" w14:textId="793A188E" w:rsidR="00125856" w:rsidRPr="003F2C1F" w:rsidRDefault="00AA6F23" w:rsidP="003F120A">
      <w:pPr>
        <w:pStyle w:val="ConsPlusNormal"/>
        <w:tabs>
          <w:tab w:val="left" w:pos="142"/>
        </w:tabs>
        <w:ind w:firstLine="709"/>
        <w:jc w:val="both"/>
        <w:rPr>
          <w:rFonts w:ascii="Times New Roman" w:hAnsi="Times New Roman" w:cs="Times New Roman"/>
          <w:sz w:val="30"/>
          <w:szCs w:val="30"/>
          <w:lang w:val="be-BY"/>
        </w:rPr>
      </w:pPr>
      <w:r w:rsidRPr="003F2C1F">
        <w:rPr>
          <w:rFonts w:ascii="Times New Roman" w:hAnsi="Times New Roman" w:cs="Times New Roman"/>
          <w:sz w:val="30"/>
          <w:szCs w:val="30"/>
          <w:lang w:val="be-BY"/>
        </w:rPr>
        <w:t xml:space="preserve">заняткі па адукацыйнай </w:t>
      </w:r>
      <w:r w:rsidR="00BD082B">
        <w:rPr>
          <w:rFonts w:ascii="Times New Roman" w:hAnsi="Times New Roman" w:cs="Times New Roman"/>
          <w:sz w:val="30"/>
          <w:szCs w:val="30"/>
          <w:lang w:val="be-BY"/>
        </w:rPr>
        <w:t>галін</w:t>
      </w:r>
      <w:r w:rsidR="0095544F">
        <w:rPr>
          <w:rFonts w:ascii="Times New Roman" w:hAnsi="Times New Roman" w:cs="Times New Roman"/>
          <w:sz w:val="30"/>
          <w:szCs w:val="30"/>
          <w:lang w:val="be-BY"/>
        </w:rPr>
        <w:t>е</w:t>
      </w:r>
      <w:r w:rsidRPr="003F2C1F">
        <w:rPr>
          <w:rFonts w:ascii="Times New Roman" w:hAnsi="Times New Roman" w:cs="Times New Roman"/>
          <w:sz w:val="30"/>
          <w:szCs w:val="30"/>
          <w:lang w:val="be-BY"/>
        </w:rPr>
        <w:t xml:space="preserve"> «Фізічная культура»</w:t>
      </w:r>
      <w:r w:rsidR="00302249" w:rsidRPr="003F2C1F">
        <w:rPr>
          <w:rFonts w:ascii="Times New Roman" w:hAnsi="Times New Roman" w:cs="Times New Roman"/>
          <w:sz w:val="30"/>
          <w:szCs w:val="30"/>
          <w:lang w:val="be-BY"/>
        </w:rPr>
        <w:t>.</w:t>
      </w:r>
      <w:r w:rsidR="00A845A3" w:rsidRPr="003F2C1F">
        <w:rPr>
          <w:rFonts w:ascii="Times New Roman" w:hAnsi="Times New Roman" w:cs="Times New Roman"/>
          <w:sz w:val="30"/>
          <w:szCs w:val="30"/>
          <w:lang w:val="be-BY"/>
        </w:rPr>
        <w:t xml:space="preserve"> </w:t>
      </w:r>
      <w:r w:rsidR="0095544F">
        <w:rPr>
          <w:rFonts w:ascii="Times New Roman" w:hAnsi="Times New Roman" w:cs="Times New Roman"/>
          <w:sz w:val="30"/>
          <w:szCs w:val="30"/>
          <w:lang w:val="be-BY"/>
        </w:rPr>
        <w:t>К</w:t>
      </w:r>
      <w:r w:rsidR="00BE0F43" w:rsidRPr="003F2C1F">
        <w:rPr>
          <w:rFonts w:ascii="Times New Roman" w:hAnsi="Times New Roman" w:cs="Times New Roman"/>
          <w:sz w:val="30"/>
          <w:szCs w:val="30"/>
          <w:lang w:val="be-BY" w:eastAsia="en-US"/>
        </w:rPr>
        <w:t>ратн</w:t>
      </w:r>
      <w:r w:rsidR="0095544F">
        <w:rPr>
          <w:rFonts w:ascii="Times New Roman" w:hAnsi="Times New Roman" w:cs="Times New Roman"/>
          <w:sz w:val="30"/>
          <w:szCs w:val="30"/>
          <w:lang w:val="be-BY" w:eastAsia="en-US"/>
        </w:rPr>
        <w:t>а</w:t>
      </w:r>
      <w:r w:rsidR="00BE0F43" w:rsidRPr="003F2C1F">
        <w:rPr>
          <w:rFonts w:ascii="Times New Roman" w:hAnsi="Times New Roman" w:cs="Times New Roman"/>
          <w:sz w:val="30"/>
          <w:szCs w:val="30"/>
          <w:lang w:val="be-BY" w:eastAsia="en-US"/>
        </w:rPr>
        <w:t>с</w:t>
      </w:r>
      <w:r w:rsidR="0095544F">
        <w:rPr>
          <w:rFonts w:ascii="Times New Roman" w:hAnsi="Times New Roman" w:cs="Times New Roman"/>
          <w:sz w:val="30"/>
          <w:szCs w:val="30"/>
          <w:lang w:val="be-BY" w:eastAsia="en-US"/>
        </w:rPr>
        <w:t>ц</w:t>
      </w:r>
      <w:r w:rsidR="00BE0F43" w:rsidRPr="003F2C1F">
        <w:rPr>
          <w:rFonts w:ascii="Times New Roman" w:hAnsi="Times New Roman" w:cs="Times New Roman"/>
          <w:sz w:val="30"/>
          <w:szCs w:val="30"/>
          <w:lang w:val="be-BY" w:eastAsia="en-US"/>
        </w:rPr>
        <w:t>ь правядзення выхава</w:t>
      </w:r>
      <w:r w:rsidR="00CA2BAF">
        <w:rPr>
          <w:rFonts w:ascii="Times New Roman" w:hAnsi="Times New Roman" w:cs="Times New Roman"/>
          <w:sz w:val="30"/>
          <w:szCs w:val="30"/>
          <w:lang w:val="be-BY" w:eastAsia="en-US"/>
        </w:rPr>
        <w:t>целе</w:t>
      </w:r>
      <w:r w:rsidR="00BE0F43" w:rsidRPr="003F2C1F">
        <w:rPr>
          <w:rFonts w:ascii="Times New Roman" w:hAnsi="Times New Roman" w:cs="Times New Roman"/>
          <w:sz w:val="30"/>
          <w:szCs w:val="30"/>
          <w:lang w:val="be-BY" w:eastAsia="en-US"/>
        </w:rPr>
        <w:t>м</w:t>
      </w:r>
      <w:r w:rsidR="00B14828" w:rsidRPr="003F2C1F">
        <w:rPr>
          <w:rFonts w:ascii="Times New Roman" w:hAnsi="Times New Roman" w:cs="Times New Roman"/>
          <w:sz w:val="30"/>
          <w:szCs w:val="30"/>
          <w:lang w:val="be-BY" w:eastAsia="en-US"/>
        </w:rPr>
        <w:t xml:space="preserve"> дашкольнай адукацыі</w:t>
      </w:r>
      <w:r w:rsidR="00BE0F43" w:rsidRPr="003F2C1F">
        <w:rPr>
          <w:rFonts w:ascii="Times New Roman" w:hAnsi="Times New Roman" w:cs="Times New Roman"/>
          <w:sz w:val="30"/>
          <w:szCs w:val="30"/>
          <w:lang w:val="be-BY" w:eastAsia="en-US"/>
        </w:rPr>
        <w:t xml:space="preserve"> ранішняй гімнастыкі і </w:t>
      </w:r>
      <w:r w:rsidR="00BA5CBE" w:rsidRPr="003F2C1F">
        <w:rPr>
          <w:rFonts w:ascii="Times New Roman" w:hAnsi="Times New Roman" w:cs="Times New Roman"/>
          <w:sz w:val="30"/>
          <w:szCs w:val="30"/>
          <w:lang w:val="be-BY" w:eastAsia="en-US"/>
        </w:rPr>
        <w:lastRenderedPageBreak/>
        <w:t>колькасц</w:t>
      </w:r>
      <w:r w:rsidR="00BD082B">
        <w:rPr>
          <w:rFonts w:ascii="Times New Roman" w:hAnsi="Times New Roman" w:cs="Times New Roman"/>
          <w:sz w:val="30"/>
          <w:szCs w:val="30"/>
          <w:lang w:val="be-BY" w:eastAsia="en-US"/>
        </w:rPr>
        <w:t>ь</w:t>
      </w:r>
      <w:r w:rsidR="00BA5CBE" w:rsidRPr="003F2C1F">
        <w:rPr>
          <w:rFonts w:ascii="Times New Roman" w:hAnsi="Times New Roman" w:cs="Times New Roman"/>
          <w:sz w:val="30"/>
          <w:szCs w:val="30"/>
          <w:lang w:val="be-BY" w:eastAsia="en-US"/>
        </w:rPr>
        <w:t xml:space="preserve"> </w:t>
      </w:r>
      <w:r w:rsidR="00BE0F43" w:rsidRPr="003F2C1F">
        <w:rPr>
          <w:rFonts w:ascii="Times New Roman" w:hAnsi="Times New Roman" w:cs="Times New Roman"/>
          <w:sz w:val="30"/>
          <w:szCs w:val="30"/>
          <w:lang w:val="be-BY" w:eastAsia="en-US"/>
        </w:rPr>
        <w:t>заня</w:t>
      </w:r>
      <w:r w:rsidR="00BD082B">
        <w:rPr>
          <w:rFonts w:ascii="Times New Roman" w:hAnsi="Times New Roman" w:cs="Times New Roman"/>
          <w:sz w:val="30"/>
          <w:szCs w:val="30"/>
          <w:lang w:val="be-BY" w:eastAsia="en-US"/>
        </w:rPr>
        <w:t>тка</w:t>
      </w:r>
      <w:r w:rsidR="00A845A3" w:rsidRPr="003F2C1F">
        <w:rPr>
          <w:rFonts w:ascii="Times New Roman" w:hAnsi="Times New Roman" w:cs="Times New Roman"/>
          <w:sz w:val="30"/>
          <w:szCs w:val="30"/>
          <w:lang w:val="be-BY" w:eastAsia="en-US"/>
        </w:rPr>
        <w:t xml:space="preserve">ў </w:t>
      </w:r>
      <w:r w:rsidR="00A845A3" w:rsidRPr="003F2C1F">
        <w:rPr>
          <w:rFonts w:ascii="Times New Roman" w:hAnsi="Times New Roman" w:cs="Times New Roman"/>
          <w:sz w:val="30"/>
          <w:szCs w:val="30"/>
          <w:lang w:val="be-BY"/>
        </w:rPr>
        <w:t xml:space="preserve">па адукацыйнай </w:t>
      </w:r>
      <w:r w:rsidR="00BD082B">
        <w:rPr>
          <w:rFonts w:ascii="Times New Roman" w:hAnsi="Times New Roman" w:cs="Times New Roman"/>
          <w:sz w:val="30"/>
          <w:szCs w:val="30"/>
          <w:lang w:val="be-BY"/>
        </w:rPr>
        <w:t>галіне</w:t>
      </w:r>
      <w:r w:rsidR="00A845A3" w:rsidRPr="003F2C1F">
        <w:rPr>
          <w:rFonts w:ascii="Times New Roman" w:hAnsi="Times New Roman" w:cs="Times New Roman"/>
          <w:sz w:val="30"/>
          <w:szCs w:val="30"/>
          <w:lang w:val="be-BY"/>
        </w:rPr>
        <w:t xml:space="preserve"> «Фізічная культура» </w:t>
      </w:r>
      <w:r w:rsidR="00BE0F43" w:rsidRPr="003F2C1F">
        <w:rPr>
          <w:rFonts w:ascii="Times New Roman" w:hAnsi="Times New Roman" w:cs="Times New Roman"/>
          <w:sz w:val="30"/>
          <w:szCs w:val="30"/>
          <w:lang w:val="be-BY" w:eastAsia="en-US"/>
        </w:rPr>
        <w:t>вызначаецца</w:t>
      </w:r>
      <w:r w:rsidR="00A845A3" w:rsidRPr="003F2C1F">
        <w:rPr>
          <w:rFonts w:ascii="Times New Roman" w:hAnsi="Times New Roman" w:cs="Times New Roman"/>
          <w:sz w:val="30"/>
          <w:szCs w:val="30"/>
          <w:lang w:val="be-BY" w:eastAsia="en-US"/>
        </w:rPr>
        <w:t xml:space="preserve"> кіраўніком</w:t>
      </w:r>
      <w:r w:rsidR="00BE0F43" w:rsidRPr="003F2C1F">
        <w:rPr>
          <w:rFonts w:ascii="Times New Roman" w:hAnsi="Times New Roman" w:cs="Times New Roman"/>
          <w:sz w:val="30"/>
          <w:szCs w:val="30"/>
          <w:lang w:val="be-BY" w:eastAsia="en-US"/>
        </w:rPr>
        <w:t xml:space="preserve"> у кожн</w:t>
      </w:r>
      <w:r w:rsidR="00CA2BAF">
        <w:rPr>
          <w:rFonts w:ascii="Times New Roman" w:hAnsi="Times New Roman" w:cs="Times New Roman"/>
          <w:sz w:val="30"/>
          <w:szCs w:val="30"/>
          <w:lang w:val="be-BY" w:eastAsia="en-US"/>
        </w:rPr>
        <w:t>ай</w:t>
      </w:r>
      <w:r w:rsidR="00BE0F43" w:rsidRPr="003F2C1F">
        <w:rPr>
          <w:rFonts w:ascii="Times New Roman" w:hAnsi="Times New Roman" w:cs="Times New Roman"/>
          <w:sz w:val="30"/>
          <w:szCs w:val="30"/>
          <w:lang w:val="be-BY" w:eastAsia="en-US"/>
        </w:rPr>
        <w:t xml:space="preserve"> канкрэтн</w:t>
      </w:r>
      <w:r w:rsidR="00CA2BAF">
        <w:rPr>
          <w:rFonts w:ascii="Times New Roman" w:hAnsi="Times New Roman" w:cs="Times New Roman"/>
          <w:sz w:val="30"/>
          <w:szCs w:val="30"/>
          <w:lang w:val="be-BY" w:eastAsia="en-US"/>
        </w:rPr>
        <w:t>ай</w:t>
      </w:r>
      <w:r w:rsidR="00BE0F43" w:rsidRPr="003F2C1F">
        <w:rPr>
          <w:rFonts w:ascii="Times New Roman" w:hAnsi="Times New Roman" w:cs="Times New Roman"/>
          <w:sz w:val="30"/>
          <w:szCs w:val="30"/>
          <w:lang w:val="be-BY" w:eastAsia="en-US"/>
        </w:rPr>
        <w:t xml:space="preserve"> установе адукацыі з улікам узроставых груп і штатнай</w:t>
      </w:r>
      <w:r w:rsidR="00A845A3" w:rsidRPr="003F2C1F">
        <w:rPr>
          <w:rFonts w:ascii="Times New Roman" w:hAnsi="Times New Roman" w:cs="Times New Roman"/>
          <w:sz w:val="30"/>
          <w:szCs w:val="30"/>
          <w:lang w:val="be-BY" w:eastAsia="en-US"/>
        </w:rPr>
        <w:t xml:space="preserve"> колькасці</w:t>
      </w:r>
      <w:r w:rsidR="00BE0F43" w:rsidRPr="003F2C1F">
        <w:rPr>
          <w:rFonts w:ascii="Times New Roman" w:hAnsi="Times New Roman" w:cs="Times New Roman"/>
          <w:sz w:val="30"/>
          <w:szCs w:val="30"/>
          <w:lang w:val="be-BY" w:eastAsia="en-US"/>
        </w:rPr>
        <w:t xml:space="preserve"> педагагічных работнікаў, у тым ліку кіраўнікоў фізічнага выхавання</w:t>
      </w:r>
      <w:r w:rsidR="00BA5CBE" w:rsidRPr="003F2C1F">
        <w:rPr>
          <w:rFonts w:ascii="Times New Roman" w:hAnsi="Times New Roman" w:cs="Times New Roman"/>
          <w:sz w:val="30"/>
          <w:szCs w:val="30"/>
          <w:lang w:val="be-BY" w:eastAsia="en-US"/>
        </w:rPr>
        <w:t>;</w:t>
      </w:r>
    </w:p>
    <w:p w14:paraId="7E72A3E7" w14:textId="77777777" w:rsidR="00A845A3" w:rsidRPr="003F2C1F" w:rsidRDefault="003F120A" w:rsidP="003F120A">
      <w:pPr>
        <w:pStyle w:val="ConsPlusNormal"/>
        <w:tabs>
          <w:tab w:val="left" w:pos="142"/>
        </w:tabs>
        <w:ind w:firstLine="709"/>
        <w:jc w:val="both"/>
        <w:rPr>
          <w:rFonts w:ascii="Times New Roman" w:hAnsi="Times New Roman" w:cs="Times New Roman"/>
          <w:sz w:val="30"/>
          <w:szCs w:val="30"/>
          <w:lang w:val="be-BY"/>
        </w:rPr>
      </w:pPr>
      <w:r w:rsidRPr="003F2C1F">
        <w:rPr>
          <w:rFonts w:ascii="Times New Roman" w:hAnsi="Times New Roman" w:cs="Times New Roman"/>
          <w:sz w:val="30"/>
          <w:szCs w:val="30"/>
          <w:lang w:val="be-BY"/>
        </w:rPr>
        <w:t>рухомыя гульні і фізічныя практыкаванні на прагулцы, загартоўванне</w:t>
      </w:r>
      <w:r w:rsidR="00A845A3" w:rsidRPr="003F2C1F">
        <w:rPr>
          <w:rFonts w:ascii="Times New Roman" w:hAnsi="Times New Roman" w:cs="Times New Roman"/>
          <w:sz w:val="30"/>
          <w:szCs w:val="30"/>
          <w:lang w:val="be-BY"/>
        </w:rPr>
        <w:t>.</w:t>
      </w:r>
    </w:p>
    <w:p w14:paraId="0F06D2CD" w14:textId="370CBD93" w:rsidR="003F120A" w:rsidRPr="003F2C1F" w:rsidRDefault="00A845A3" w:rsidP="003F120A">
      <w:pPr>
        <w:pStyle w:val="ConsPlusNormal"/>
        <w:tabs>
          <w:tab w:val="left" w:pos="142"/>
        </w:tabs>
        <w:ind w:firstLine="709"/>
        <w:jc w:val="both"/>
        <w:rPr>
          <w:rFonts w:ascii="Times New Roman" w:hAnsi="Times New Roman" w:cs="Times New Roman"/>
          <w:sz w:val="30"/>
          <w:szCs w:val="30"/>
          <w:lang w:val="be-BY"/>
        </w:rPr>
      </w:pPr>
      <w:r w:rsidRPr="003F2C1F">
        <w:rPr>
          <w:rFonts w:ascii="Times New Roman" w:hAnsi="Times New Roman" w:cs="Times New Roman"/>
          <w:sz w:val="30"/>
          <w:szCs w:val="30"/>
          <w:lang w:val="be-BY"/>
        </w:rPr>
        <w:t>Акрамя таго, выхава</w:t>
      </w:r>
      <w:r w:rsidR="00CA2BAF">
        <w:rPr>
          <w:rFonts w:ascii="Times New Roman" w:hAnsi="Times New Roman" w:cs="Times New Roman"/>
          <w:sz w:val="30"/>
          <w:szCs w:val="30"/>
          <w:lang w:val="be-BY"/>
        </w:rPr>
        <w:t>целе</w:t>
      </w:r>
      <w:r w:rsidRPr="003F2C1F">
        <w:rPr>
          <w:rFonts w:ascii="Times New Roman" w:hAnsi="Times New Roman" w:cs="Times New Roman"/>
          <w:sz w:val="30"/>
          <w:szCs w:val="30"/>
          <w:lang w:val="be-BY"/>
        </w:rPr>
        <w:t xml:space="preserve">м дашкольнай адукацыі на працягу дня </w:t>
      </w:r>
      <w:r w:rsidR="003F120A" w:rsidRPr="003F2C1F">
        <w:rPr>
          <w:rFonts w:ascii="Times New Roman" w:hAnsi="Times New Roman" w:cs="Times New Roman"/>
          <w:sz w:val="30"/>
          <w:szCs w:val="30"/>
          <w:lang w:val="be-BY"/>
        </w:rPr>
        <w:t>ствараюцца ўмовы для арганізацыі самастойнай рухальнай дзейнасці</w:t>
      </w:r>
      <w:r w:rsidRPr="003F2C1F">
        <w:rPr>
          <w:rFonts w:ascii="Times New Roman" w:hAnsi="Times New Roman" w:cs="Times New Roman"/>
          <w:sz w:val="30"/>
          <w:szCs w:val="30"/>
          <w:lang w:val="be-BY"/>
        </w:rPr>
        <w:t xml:space="preserve"> выхаванцаў</w:t>
      </w:r>
      <w:r w:rsidR="003F120A" w:rsidRPr="003F2C1F">
        <w:rPr>
          <w:rFonts w:ascii="Times New Roman" w:hAnsi="Times New Roman" w:cs="Times New Roman"/>
          <w:sz w:val="30"/>
          <w:szCs w:val="30"/>
          <w:lang w:val="be-BY"/>
        </w:rPr>
        <w:t xml:space="preserve">. </w:t>
      </w:r>
    </w:p>
    <w:p w14:paraId="13D1BBF2" w14:textId="78A1953B" w:rsidR="002A4975" w:rsidRPr="003F2C1F" w:rsidRDefault="002A497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bCs/>
          <w:i/>
          <w:color w:val="auto"/>
          <w:spacing w:val="0"/>
          <w:sz w:val="30"/>
          <w:szCs w:val="30"/>
          <w:lang w:val="be-BY"/>
        </w:rPr>
        <w:t>Звяртаем увагу</w:t>
      </w:r>
      <w:r w:rsidRPr="003F2C1F">
        <w:rPr>
          <w:rFonts w:ascii="Times New Roman" w:hAnsi="Times New Roman" w:cs="Times New Roman"/>
          <w:color w:val="auto"/>
          <w:spacing w:val="0"/>
          <w:sz w:val="30"/>
          <w:szCs w:val="30"/>
          <w:lang w:val="be-BY"/>
        </w:rPr>
        <w:t xml:space="preserve"> на неабходнасць забеспячэння якаснай работы па ўзаемадзеянн</w:t>
      </w:r>
      <w:r w:rsidR="00BD082B">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педагагічных работнікаў з сем'ямі выхаванцаў пры растлумачэнні пытанняў арганізацыі адукацыйнага працэсу ва ўстановах адукацыі</w:t>
      </w:r>
      <w:r w:rsidR="0011418A" w:rsidRPr="003F2C1F">
        <w:rPr>
          <w:rFonts w:ascii="Times New Roman" w:hAnsi="Times New Roman" w:cs="Times New Roman"/>
          <w:color w:val="auto"/>
          <w:spacing w:val="0"/>
          <w:sz w:val="30"/>
          <w:szCs w:val="30"/>
          <w:lang w:val="be-BY"/>
        </w:rPr>
        <w:t xml:space="preserve"> з улікам патрабаванняў</w:t>
      </w:r>
      <w:r w:rsidRPr="003F2C1F">
        <w:rPr>
          <w:rFonts w:ascii="Times New Roman" w:hAnsi="Times New Roman" w:cs="Times New Roman"/>
          <w:color w:val="auto"/>
          <w:spacing w:val="0"/>
          <w:sz w:val="30"/>
          <w:szCs w:val="30"/>
          <w:lang w:val="be-BY"/>
        </w:rPr>
        <w:t xml:space="preserve"> нарматыўных прававых актаў, напаўненн</w:t>
      </w:r>
      <w:r w:rsidR="006562BA">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сайтаў устаноў адукацыі, інфармацыйных стэндаў </w:t>
      </w:r>
      <w:r w:rsidR="006562BA">
        <w:rPr>
          <w:rFonts w:ascii="Times New Roman" w:hAnsi="Times New Roman" w:cs="Times New Roman"/>
          <w:color w:val="auto"/>
          <w:spacing w:val="0"/>
          <w:sz w:val="30"/>
          <w:szCs w:val="30"/>
          <w:lang w:val="be-BY"/>
        </w:rPr>
        <w:t>ва</w:t>
      </w:r>
      <w:r w:rsidRPr="003F2C1F">
        <w:rPr>
          <w:rFonts w:ascii="Times New Roman" w:hAnsi="Times New Roman" w:cs="Times New Roman"/>
          <w:color w:val="auto"/>
          <w:spacing w:val="0"/>
          <w:sz w:val="30"/>
          <w:szCs w:val="30"/>
          <w:lang w:val="be-BY"/>
        </w:rPr>
        <w:t xml:space="preserve"> </w:t>
      </w:r>
      <w:r w:rsidR="006562BA">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 xml:space="preserve">зроставых групах матэрыяламі па прапагандзе здаровага ладу жыцця, </w:t>
      </w:r>
      <w:r w:rsidR="00BC770F" w:rsidRPr="003F2C1F">
        <w:rPr>
          <w:rFonts w:ascii="Times New Roman" w:hAnsi="Times New Roman" w:cs="Times New Roman"/>
          <w:color w:val="auto"/>
          <w:spacing w:val="0"/>
          <w:sz w:val="30"/>
          <w:szCs w:val="30"/>
          <w:lang w:val="be-BY"/>
        </w:rPr>
        <w:t xml:space="preserve">фарміраванні культуры здароўя, </w:t>
      </w:r>
      <w:r w:rsidR="00CA7615" w:rsidRPr="003F2C1F">
        <w:rPr>
          <w:rFonts w:ascii="Times New Roman" w:hAnsi="Times New Roman" w:cs="Times New Roman"/>
          <w:color w:val="auto"/>
          <w:spacing w:val="0"/>
          <w:sz w:val="30"/>
          <w:szCs w:val="30"/>
          <w:lang w:val="be-BY"/>
        </w:rPr>
        <w:t xml:space="preserve">прафілактыцы дзіцячага траўматызму, </w:t>
      </w:r>
      <w:r w:rsidRPr="003F2C1F">
        <w:rPr>
          <w:rFonts w:ascii="Times New Roman" w:hAnsi="Times New Roman" w:cs="Times New Roman"/>
          <w:color w:val="auto"/>
          <w:spacing w:val="0"/>
          <w:sz w:val="30"/>
          <w:szCs w:val="30"/>
          <w:lang w:val="be-BY"/>
        </w:rPr>
        <w:t>далучэнн</w:t>
      </w:r>
      <w:r w:rsidR="006562BA">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да заняткаў фізічнай культурай і</w:t>
      </w:r>
      <w:r w:rsidR="00BD082B">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спортам, у тым ліку анонс</w:t>
      </w:r>
      <w:r w:rsidR="006562BA">
        <w:rPr>
          <w:rFonts w:ascii="Times New Roman" w:hAnsi="Times New Roman" w:cs="Times New Roman"/>
          <w:color w:val="auto"/>
          <w:spacing w:val="0"/>
          <w:sz w:val="30"/>
          <w:szCs w:val="30"/>
          <w:lang w:val="be-BY"/>
        </w:rPr>
        <w:t>амі</w:t>
      </w:r>
      <w:r w:rsidRPr="003F2C1F">
        <w:rPr>
          <w:rFonts w:ascii="Times New Roman" w:hAnsi="Times New Roman" w:cs="Times New Roman"/>
          <w:color w:val="auto"/>
          <w:spacing w:val="0"/>
          <w:sz w:val="30"/>
          <w:szCs w:val="30"/>
          <w:lang w:val="be-BY"/>
        </w:rPr>
        <w:t xml:space="preserve"> і вынік</w:t>
      </w:r>
      <w:r w:rsidR="006562BA">
        <w:rPr>
          <w:rFonts w:ascii="Times New Roman" w:hAnsi="Times New Roman" w:cs="Times New Roman"/>
          <w:color w:val="auto"/>
          <w:spacing w:val="0"/>
          <w:sz w:val="30"/>
          <w:szCs w:val="30"/>
          <w:lang w:val="be-BY"/>
        </w:rPr>
        <w:t>амі</w:t>
      </w:r>
      <w:r w:rsidRPr="003F2C1F">
        <w:rPr>
          <w:rFonts w:ascii="Times New Roman" w:hAnsi="Times New Roman" w:cs="Times New Roman"/>
          <w:color w:val="auto"/>
          <w:spacing w:val="0"/>
          <w:sz w:val="30"/>
          <w:szCs w:val="30"/>
          <w:lang w:val="be-BY"/>
        </w:rPr>
        <w:t xml:space="preserve"> правядзення мерапрыемстваў па </w:t>
      </w:r>
      <w:r w:rsidR="006562BA">
        <w:rPr>
          <w:rFonts w:ascii="Times New Roman" w:hAnsi="Times New Roman" w:cs="Times New Roman"/>
          <w:color w:val="auto"/>
          <w:spacing w:val="0"/>
          <w:sz w:val="30"/>
          <w:szCs w:val="30"/>
          <w:lang w:val="be-BY"/>
        </w:rPr>
        <w:t>гэтай</w:t>
      </w:r>
      <w:r w:rsidRPr="003F2C1F">
        <w:rPr>
          <w:rFonts w:ascii="Times New Roman" w:hAnsi="Times New Roman" w:cs="Times New Roman"/>
          <w:color w:val="auto"/>
          <w:spacing w:val="0"/>
          <w:sz w:val="30"/>
          <w:szCs w:val="30"/>
          <w:lang w:val="be-BY"/>
        </w:rPr>
        <w:t xml:space="preserve"> тэматыцы.</w:t>
      </w:r>
    </w:p>
    <w:p w14:paraId="19E30DED" w14:textId="77777777" w:rsidR="00C52A2B" w:rsidRPr="003F2C1F" w:rsidRDefault="00C52A2B" w:rsidP="00447198">
      <w:pPr>
        <w:pStyle w:val="a4"/>
        <w:tabs>
          <w:tab w:val="left" w:pos="4678"/>
        </w:tabs>
        <w:suppressAutoHyphens w:val="0"/>
        <w:ind w:firstLine="709"/>
        <w:rPr>
          <w:rFonts w:ascii="Times New Roman" w:hAnsi="Times New Roman" w:cs="Times New Roman"/>
          <w:b/>
          <w:bCs/>
          <w:color w:val="auto"/>
          <w:spacing w:val="0"/>
          <w:sz w:val="30"/>
          <w:szCs w:val="30"/>
          <w:lang w:val="be-BY"/>
        </w:rPr>
      </w:pPr>
    </w:p>
    <w:p w14:paraId="48966A30" w14:textId="77777777" w:rsidR="00FF6C05" w:rsidRDefault="00447198"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 xml:space="preserve">Рэалізацыя </w:t>
      </w:r>
      <w:r w:rsidR="00FF6C05">
        <w:rPr>
          <w:rFonts w:ascii="Times New Roman" w:hAnsi="Times New Roman" w:cs="Times New Roman"/>
          <w:b/>
          <w:bCs/>
          <w:color w:val="auto"/>
          <w:spacing w:val="0"/>
          <w:sz w:val="30"/>
          <w:szCs w:val="30"/>
          <w:lang w:val="be-BY"/>
        </w:rPr>
        <w:t>адукацыйнай праграмы дадатковай</w:t>
      </w:r>
    </w:p>
    <w:p w14:paraId="7023F29A" w14:textId="4D748230" w:rsidR="00447198" w:rsidRPr="003F2C1F" w:rsidRDefault="00447198" w:rsidP="000F7DF6">
      <w:pPr>
        <w:pStyle w:val="a4"/>
        <w:tabs>
          <w:tab w:val="left" w:pos="4678"/>
        </w:tabs>
        <w:suppressAutoHyphens w:val="0"/>
        <w:ind w:firstLine="0"/>
        <w:jc w:val="center"/>
        <w:rPr>
          <w:rFonts w:ascii="Times New Roman" w:hAnsi="Times New Roman" w:cs="Times New Roman"/>
          <w:color w:val="auto"/>
          <w:spacing w:val="0"/>
          <w:sz w:val="30"/>
          <w:szCs w:val="30"/>
          <w:lang w:val="be-BY"/>
        </w:rPr>
      </w:pPr>
      <w:r w:rsidRPr="003F2C1F">
        <w:rPr>
          <w:rFonts w:ascii="Times New Roman" w:hAnsi="Times New Roman" w:cs="Times New Roman"/>
          <w:b/>
          <w:bCs/>
          <w:color w:val="auto"/>
          <w:spacing w:val="0"/>
          <w:sz w:val="30"/>
          <w:szCs w:val="30"/>
          <w:lang w:val="be-BY"/>
        </w:rPr>
        <w:t>адукацыі дзяцей і моладзі</w:t>
      </w:r>
    </w:p>
    <w:p w14:paraId="14199F24" w14:textId="77777777" w:rsidR="000F7DF6" w:rsidRPr="003F2C1F" w:rsidRDefault="000F7DF6" w:rsidP="00447198">
      <w:pPr>
        <w:autoSpaceDE w:val="0"/>
        <w:autoSpaceDN w:val="0"/>
        <w:adjustRightInd w:val="0"/>
        <w:spacing w:line="234" w:lineRule="atLeast"/>
        <w:ind w:firstLine="709"/>
        <w:jc w:val="both"/>
        <w:rPr>
          <w:sz w:val="30"/>
          <w:szCs w:val="30"/>
          <w:lang w:val="be-BY"/>
        </w:rPr>
      </w:pPr>
    </w:p>
    <w:p w14:paraId="2E1EE6EC" w14:textId="6CB63075" w:rsidR="00447198" w:rsidRPr="003F2C1F" w:rsidRDefault="00447198" w:rsidP="00447198">
      <w:pPr>
        <w:autoSpaceDE w:val="0"/>
        <w:autoSpaceDN w:val="0"/>
        <w:adjustRightInd w:val="0"/>
        <w:spacing w:line="234" w:lineRule="atLeast"/>
        <w:ind w:firstLine="709"/>
        <w:jc w:val="both"/>
        <w:rPr>
          <w:sz w:val="30"/>
          <w:szCs w:val="30"/>
          <w:lang w:val="be-BY"/>
        </w:rPr>
      </w:pPr>
      <w:r w:rsidRPr="003F2C1F">
        <w:rPr>
          <w:sz w:val="30"/>
          <w:szCs w:val="30"/>
          <w:lang w:val="be-BY"/>
        </w:rPr>
        <w:t>У дзіцячым садзе, санаторным дзіцячым садзе, спецыяльным дзіцячым садзе адукацыйная праграма дадатковай адукацыі дзяцей і</w:t>
      </w:r>
      <w:r w:rsidR="00BD082B">
        <w:rPr>
          <w:sz w:val="30"/>
          <w:szCs w:val="30"/>
          <w:lang w:val="be-BY"/>
        </w:rPr>
        <w:t xml:space="preserve"> </w:t>
      </w:r>
      <w:r w:rsidRPr="003F2C1F">
        <w:rPr>
          <w:sz w:val="30"/>
          <w:szCs w:val="30"/>
          <w:lang w:val="be-BY"/>
        </w:rPr>
        <w:t>моладзі можа рэалізоўвацца па адн</w:t>
      </w:r>
      <w:r w:rsidR="00E737CC">
        <w:rPr>
          <w:sz w:val="30"/>
          <w:szCs w:val="30"/>
          <w:lang w:val="be-BY"/>
        </w:rPr>
        <w:t>ы</w:t>
      </w:r>
      <w:r w:rsidRPr="003F2C1F">
        <w:rPr>
          <w:sz w:val="30"/>
          <w:szCs w:val="30"/>
          <w:lang w:val="be-BY"/>
        </w:rPr>
        <w:t xml:space="preserve">м або некалькіх профілях з вывучэннем адукацыйных </w:t>
      </w:r>
      <w:r w:rsidR="00BD082B">
        <w:rPr>
          <w:sz w:val="30"/>
          <w:szCs w:val="30"/>
          <w:lang w:val="be-BY"/>
        </w:rPr>
        <w:t>галін</w:t>
      </w:r>
      <w:r w:rsidRPr="003F2C1F">
        <w:rPr>
          <w:sz w:val="30"/>
          <w:szCs w:val="30"/>
          <w:lang w:val="be-BY"/>
        </w:rPr>
        <w:t xml:space="preserve"> на базавым узроўні, у дашкольным цэнтры развіцця дзіцяці – па некалькіх профілях з вывучэннем адукацыйных </w:t>
      </w:r>
      <w:r w:rsidR="00BD082B">
        <w:rPr>
          <w:sz w:val="30"/>
          <w:szCs w:val="30"/>
          <w:lang w:val="be-BY"/>
        </w:rPr>
        <w:t>галін</w:t>
      </w:r>
      <w:r w:rsidRPr="003F2C1F">
        <w:rPr>
          <w:sz w:val="30"/>
          <w:szCs w:val="30"/>
          <w:lang w:val="be-BY"/>
        </w:rPr>
        <w:t xml:space="preserve"> на павышаным узроўні з улікам меркавання бацькоў (законных прадстаўнікоў) </w:t>
      </w:r>
      <w:r w:rsidR="00E737CC">
        <w:rPr>
          <w:sz w:val="30"/>
          <w:szCs w:val="30"/>
          <w:lang w:val="be-BY"/>
        </w:rPr>
        <w:t>на</w:t>
      </w:r>
      <w:r w:rsidRPr="003F2C1F">
        <w:rPr>
          <w:sz w:val="30"/>
          <w:szCs w:val="30"/>
          <w:lang w:val="be-BY"/>
        </w:rPr>
        <w:t>вуч</w:t>
      </w:r>
      <w:r w:rsidR="00E737CC">
        <w:rPr>
          <w:sz w:val="30"/>
          <w:szCs w:val="30"/>
          <w:lang w:val="be-BY"/>
        </w:rPr>
        <w:t>э</w:t>
      </w:r>
      <w:r w:rsidRPr="003F2C1F">
        <w:rPr>
          <w:sz w:val="30"/>
          <w:szCs w:val="30"/>
          <w:lang w:val="be-BY"/>
        </w:rPr>
        <w:t>н</w:t>
      </w:r>
      <w:r w:rsidR="00E737CC">
        <w:rPr>
          <w:sz w:val="30"/>
          <w:szCs w:val="30"/>
          <w:lang w:val="be-BY"/>
        </w:rPr>
        <w:t>цаў</w:t>
      </w:r>
      <w:r w:rsidRPr="003F2C1F">
        <w:rPr>
          <w:sz w:val="30"/>
          <w:szCs w:val="30"/>
          <w:lang w:val="be-BY"/>
        </w:rPr>
        <w:t>, іх схільнасцей, жаданняў і стану здароўя.</w:t>
      </w:r>
    </w:p>
    <w:p w14:paraId="728DB1A4" w14:textId="5326AEFD" w:rsidR="00447198" w:rsidRPr="003F2C1F" w:rsidRDefault="00447198" w:rsidP="00447198">
      <w:pPr>
        <w:autoSpaceDE w:val="0"/>
        <w:autoSpaceDN w:val="0"/>
        <w:adjustRightInd w:val="0"/>
        <w:spacing w:line="234" w:lineRule="atLeast"/>
        <w:ind w:firstLine="709"/>
        <w:jc w:val="both"/>
        <w:rPr>
          <w:i/>
          <w:sz w:val="30"/>
          <w:szCs w:val="30"/>
          <w:lang w:val="be-BY" w:eastAsia="en-US"/>
        </w:rPr>
      </w:pPr>
      <w:r w:rsidRPr="003F2C1F">
        <w:rPr>
          <w:sz w:val="30"/>
          <w:szCs w:val="30"/>
          <w:lang w:val="be-BY" w:eastAsia="en-US"/>
        </w:rPr>
        <w:t xml:space="preserve">Праграмы аб'яднанняў па інтарэсах </w:t>
      </w:r>
      <w:r w:rsidR="00BD082B">
        <w:rPr>
          <w:sz w:val="30"/>
          <w:szCs w:val="30"/>
          <w:lang w:val="be-BY" w:eastAsia="en-US"/>
        </w:rPr>
        <w:t>распрацоўваюцца</w:t>
      </w:r>
      <w:r w:rsidR="0011418A" w:rsidRPr="003F2C1F">
        <w:rPr>
          <w:sz w:val="30"/>
          <w:szCs w:val="30"/>
          <w:lang w:val="be-BY" w:eastAsia="en-US"/>
        </w:rPr>
        <w:t xml:space="preserve"> ўстановамі адукацыі </w:t>
      </w:r>
      <w:r w:rsidRPr="003F2C1F">
        <w:rPr>
          <w:sz w:val="30"/>
          <w:szCs w:val="30"/>
          <w:lang w:val="be-BY" w:eastAsia="en-US"/>
        </w:rPr>
        <w:t xml:space="preserve">на аснове тыпавых праграм дадатковай адукацыі дзяцей і моладзі і з улікам індывідуальных адукацыйных патрэб выхаванцаў з </w:t>
      </w:r>
      <w:r w:rsidR="0024273B">
        <w:rPr>
          <w:sz w:val="30"/>
          <w:szCs w:val="30"/>
          <w:lang w:val="be-BY" w:eastAsia="en-US"/>
        </w:rPr>
        <w:t>АПФР</w:t>
      </w:r>
      <w:r w:rsidRPr="003F2C1F">
        <w:rPr>
          <w:sz w:val="30"/>
          <w:szCs w:val="30"/>
          <w:lang w:val="be-BY" w:eastAsia="en-US"/>
        </w:rPr>
        <w:t>.</w:t>
      </w:r>
      <w:r w:rsidR="000F7F6B" w:rsidRPr="003F2C1F">
        <w:rPr>
          <w:sz w:val="30"/>
          <w:szCs w:val="30"/>
          <w:lang w:val="be-BY" w:eastAsia="en-US"/>
        </w:rPr>
        <w:t xml:space="preserve"> Тыпавыя праграмы дадатковай адукацыі дзяцей і моладзі </w:t>
      </w:r>
      <w:r w:rsidR="000854BC" w:rsidRPr="003F2C1F">
        <w:rPr>
          <w:sz w:val="30"/>
          <w:szCs w:val="30"/>
          <w:lang w:val="be-BY" w:eastAsia="en-US"/>
        </w:rPr>
        <w:t>размешчаны на інтэрнэт-</w:t>
      </w:r>
      <w:r w:rsidR="000F7F6B" w:rsidRPr="003F2C1F">
        <w:rPr>
          <w:sz w:val="30"/>
          <w:szCs w:val="30"/>
          <w:lang w:val="be-BY" w:eastAsia="en-US"/>
        </w:rPr>
        <w:t xml:space="preserve">партале Міністэрства адукацыі </w:t>
      </w:r>
      <w:r w:rsidR="000854BC" w:rsidRPr="003F2C1F">
        <w:rPr>
          <w:i/>
          <w:sz w:val="30"/>
          <w:szCs w:val="30"/>
          <w:lang w:val="be-BY" w:eastAsia="en-US"/>
        </w:rPr>
        <w:t>(</w:t>
      </w:r>
      <w:hyperlink r:id="rId32" w:history="1">
        <w:r w:rsidR="009B2FAF" w:rsidRPr="003F2C1F">
          <w:rPr>
            <w:rStyle w:val="a8"/>
            <w:i/>
            <w:sz w:val="30"/>
            <w:szCs w:val="30"/>
            <w:lang w:val="be-BY" w:eastAsia="en-US"/>
          </w:rPr>
          <w:t>https://edu.gov.by/molodezhnaya-politika/glavnoe-upravlenie-vospitatelnoy-raboty-i-molodezhnoy-politiki/upravlenie-raboty/informatsiya/molodezhi/dopolnitelnoe-obrazovanie-dlya-detey-i-molodezhi</w:t>
        </w:r>
      </w:hyperlink>
      <w:r w:rsidR="000854BC" w:rsidRPr="003F2C1F">
        <w:rPr>
          <w:i/>
          <w:sz w:val="30"/>
          <w:szCs w:val="30"/>
          <w:lang w:val="be-BY" w:eastAsia="en-US"/>
        </w:rPr>
        <w:t>).</w:t>
      </w:r>
    </w:p>
    <w:p w14:paraId="40E4CC7A" w14:textId="33382032" w:rsidR="00447198" w:rsidRPr="003F2C1F" w:rsidRDefault="00447198" w:rsidP="00447198">
      <w:pPr>
        <w:autoSpaceDE w:val="0"/>
        <w:autoSpaceDN w:val="0"/>
        <w:adjustRightInd w:val="0"/>
        <w:spacing w:line="234" w:lineRule="atLeast"/>
        <w:ind w:firstLine="709"/>
        <w:jc w:val="both"/>
        <w:rPr>
          <w:sz w:val="30"/>
          <w:szCs w:val="30"/>
          <w:lang w:val="be-BY" w:eastAsia="en-US"/>
        </w:rPr>
      </w:pPr>
      <w:r w:rsidRPr="003F2C1F">
        <w:rPr>
          <w:sz w:val="30"/>
          <w:szCs w:val="30"/>
          <w:lang w:val="be-BY" w:eastAsia="en-US"/>
        </w:rPr>
        <w:t xml:space="preserve">Праграмы аб'яднанняў па інтарэсах з базавым узроўнем вывучэння адукацыйнай </w:t>
      </w:r>
      <w:r w:rsidR="005C1943">
        <w:rPr>
          <w:sz w:val="30"/>
          <w:szCs w:val="30"/>
          <w:lang w:val="be-BY" w:eastAsia="en-US"/>
        </w:rPr>
        <w:t>галіны</w:t>
      </w:r>
      <w:r w:rsidRPr="003F2C1F">
        <w:rPr>
          <w:sz w:val="30"/>
          <w:szCs w:val="30"/>
          <w:lang w:val="be-BY" w:eastAsia="en-US"/>
        </w:rPr>
        <w:t xml:space="preserve"> зацвярджаюцца </w:t>
      </w:r>
      <w:r w:rsidR="00BD082B">
        <w:rPr>
          <w:sz w:val="30"/>
          <w:szCs w:val="30"/>
          <w:lang w:val="be-BY" w:eastAsia="en-US"/>
        </w:rPr>
        <w:t>кіраўніком</w:t>
      </w:r>
      <w:r w:rsidR="00DB764D" w:rsidRPr="003F2C1F">
        <w:rPr>
          <w:sz w:val="30"/>
          <w:szCs w:val="30"/>
          <w:lang w:val="be-BY" w:eastAsia="en-US"/>
        </w:rPr>
        <w:t xml:space="preserve"> </w:t>
      </w:r>
      <w:r w:rsidR="0024273B">
        <w:rPr>
          <w:sz w:val="30"/>
          <w:szCs w:val="30"/>
          <w:lang w:val="be-BY" w:eastAsia="en-US"/>
        </w:rPr>
        <w:t>у</w:t>
      </w:r>
      <w:r w:rsidR="00DB764D" w:rsidRPr="003F2C1F">
        <w:rPr>
          <w:sz w:val="30"/>
          <w:szCs w:val="30"/>
          <w:lang w:val="be-BY" w:eastAsia="en-US"/>
        </w:rPr>
        <w:t xml:space="preserve">становы адукацыі </w:t>
      </w:r>
      <w:r w:rsidRPr="003F2C1F">
        <w:rPr>
          <w:sz w:val="30"/>
          <w:szCs w:val="30"/>
          <w:lang w:val="be-BY" w:eastAsia="en-US"/>
        </w:rPr>
        <w:t xml:space="preserve">па ўзгадненні з яго заснавальнікам (для дзяржаўных устаноў адукацыі), з </w:t>
      </w:r>
      <w:r w:rsidRPr="003F2C1F">
        <w:rPr>
          <w:sz w:val="30"/>
          <w:szCs w:val="30"/>
          <w:lang w:val="be-BY" w:eastAsia="en-US"/>
        </w:rPr>
        <w:lastRenderedPageBreak/>
        <w:t>органам кіравання адукацыяй па месцы рэалізацыі адукацыйнай праграмы (для прыватных устаноў адукацыі і іншых арганізацый) у парадку, які вызначаецца Міністэрствам адукацыі.</w:t>
      </w:r>
    </w:p>
    <w:p w14:paraId="24852D61" w14:textId="46F6CACD" w:rsidR="00447198" w:rsidRPr="003F2C1F" w:rsidRDefault="00447198" w:rsidP="00447198">
      <w:pPr>
        <w:autoSpaceDE w:val="0"/>
        <w:autoSpaceDN w:val="0"/>
        <w:adjustRightInd w:val="0"/>
        <w:spacing w:line="234" w:lineRule="atLeast"/>
        <w:ind w:firstLine="709"/>
        <w:jc w:val="both"/>
        <w:rPr>
          <w:sz w:val="30"/>
          <w:szCs w:val="30"/>
          <w:lang w:val="be-BY" w:eastAsia="en-US"/>
        </w:rPr>
      </w:pPr>
      <w:r w:rsidRPr="003F2C1F">
        <w:rPr>
          <w:sz w:val="30"/>
          <w:szCs w:val="30"/>
          <w:lang w:val="be-BY" w:eastAsia="en-US"/>
        </w:rPr>
        <w:t xml:space="preserve">Праграмы аб'яднанняў па інтарэсах з павышаным узроўнем вывучэння адукацыйнай </w:t>
      </w:r>
      <w:r w:rsidR="005C1943">
        <w:rPr>
          <w:sz w:val="30"/>
          <w:szCs w:val="30"/>
          <w:lang w:val="be-BY" w:eastAsia="en-US"/>
        </w:rPr>
        <w:t>галіны</w:t>
      </w:r>
      <w:r w:rsidRPr="003F2C1F">
        <w:rPr>
          <w:sz w:val="30"/>
          <w:szCs w:val="30"/>
          <w:lang w:val="be-BY" w:eastAsia="en-US"/>
        </w:rPr>
        <w:t xml:space="preserve"> зацвярджаюцца Міністэрствам адукацыі пры наяўнасці станоўчых заключэнняў арганізацыі, якая ажыццяўляе навукова-метадычнае забеспячэнне дадатковай адукацыі дзяцей і моладзі.</w:t>
      </w:r>
    </w:p>
    <w:p w14:paraId="242A998A" w14:textId="77AB1E96" w:rsidR="00447198" w:rsidRPr="003F2C1F" w:rsidRDefault="00447198" w:rsidP="00447198">
      <w:pPr>
        <w:overflowPunct w:val="0"/>
        <w:autoSpaceDE w:val="0"/>
        <w:autoSpaceDN w:val="0"/>
        <w:adjustRightInd w:val="0"/>
        <w:ind w:firstLine="709"/>
        <w:jc w:val="both"/>
        <w:textAlignment w:val="baseline"/>
        <w:rPr>
          <w:sz w:val="30"/>
          <w:szCs w:val="20"/>
          <w:lang w:val="be-BY"/>
        </w:rPr>
      </w:pPr>
      <w:r w:rsidRPr="003F2C1F">
        <w:rPr>
          <w:sz w:val="30"/>
          <w:szCs w:val="30"/>
          <w:lang w:val="be-BY"/>
        </w:rPr>
        <w:t>Адукацыйны працэс ва ўстановах адукацыі пры рэалізацыі адукацыйнай праграмы дадатковай адукацыі дзяцей і моладзі арганізуецца ў адпаведнасці з патрабаваннямі да</w:t>
      </w:r>
      <w:r w:rsidR="00BD082B">
        <w:rPr>
          <w:sz w:val="30"/>
          <w:szCs w:val="30"/>
          <w:lang w:val="be-BY"/>
        </w:rPr>
        <w:t xml:space="preserve"> </w:t>
      </w:r>
      <w:r w:rsidRPr="003F2C1F">
        <w:rPr>
          <w:sz w:val="30"/>
          <w:szCs w:val="30"/>
          <w:lang w:val="be-BY"/>
        </w:rPr>
        <w:t>арганізацыі адукацыйнага працэсу пры рэалізацыі адукацыйнай праграмы дашкольнай адукацыі з улікам асаблівасц</w:t>
      </w:r>
      <w:r w:rsidR="00BD082B">
        <w:rPr>
          <w:sz w:val="30"/>
          <w:szCs w:val="30"/>
          <w:lang w:val="be-BY"/>
        </w:rPr>
        <w:t>ей</w:t>
      </w:r>
      <w:r w:rsidRPr="003F2C1F">
        <w:rPr>
          <w:sz w:val="30"/>
          <w:szCs w:val="30"/>
          <w:lang w:val="be-BY"/>
        </w:rPr>
        <w:t>, указаных у</w:t>
      </w:r>
      <w:r w:rsidR="00BD082B">
        <w:rPr>
          <w:sz w:val="30"/>
          <w:szCs w:val="30"/>
          <w:lang w:val="be-BY"/>
        </w:rPr>
        <w:t xml:space="preserve"> </w:t>
      </w:r>
      <w:hyperlink r:id="rId33" w:history="1">
        <w:r w:rsidR="00BD082B">
          <w:rPr>
            <w:sz w:val="30"/>
            <w:szCs w:val="30"/>
            <w:lang w:val="be-BY"/>
          </w:rPr>
          <w:t>главе</w:t>
        </w:r>
      </w:hyperlink>
      <w:r w:rsidR="00BD082B">
        <w:rPr>
          <w:sz w:val="30"/>
          <w:szCs w:val="30"/>
          <w:lang w:val="be-BY"/>
        </w:rPr>
        <w:t xml:space="preserve"> </w:t>
      </w:r>
      <w:r w:rsidRPr="003F2C1F">
        <w:rPr>
          <w:sz w:val="30"/>
          <w:szCs w:val="30"/>
          <w:lang w:val="be-BY"/>
        </w:rPr>
        <w:t>44 Кодэкса, і можа ажыццяўляцца ў аб'яднаннях па інтарэса</w:t>
      </w:r>
      <w:r w:rsidR="000E2A59">
        <w:rPr>
          <w:sz w:val="30"/>
          <w:szCs w:val="30"/>
          <w:lang w:val="be-BY"/>
        </w:rPr>
        <w:t>х</w:t>
      </w:r>
      <w:r w:rsidRPr="003F2C1F">
        <w:rPr>
          <w:sz w:val="30"/>
          <w:szCs w:val="30"/>
          <w:lang w:val="be-BY"/>
        </w:rPr>
        <w:t xml:space="preserve"> або індывідуальна. Згодна з пунктам 9 артыкула 235 Кодэкса </w:t>
      </w:r>
      <w:r w:rsidRPr="003F2C1F">
        <w:rPr>
          <w:sz w:val="30"/>
          <w:szCs w:val="20"/>
          <w:lang w:val="be-BY"/>
        </w:rPr>
        <w:t>індывідуальная праграма дадатковай адукацыі дзяцей і моладзі вызначае асаблівасці атрымання дадатковай адукацыі дзяцей і моладзі адоранымі вучн</w:t>
      </w:r>
      <w:r w:rsidR="000E2A59">
        <w:rPr>
          <w:sz w:val="30"/>
          <w:szCs w:val="20"/>
          <w:lang w:val="be-BY"/>
        </w:rPr>
        <w:t>я</w:t>
      </w:r>
      <w:r w:rsidRPr="003F2C1F">
        <w:rPr>
          <w:sz w:val="30"/>
          <w:szCs w:val="20"/>
          <w:lang w:val="be-BY"/>
        </w:rPr>
        <w:t>мі, вучн</w:t>
      </w:r>
      <w:r w:rsidR="000E2A59">
        <w:rPr>
          <w:sz w:val="30"/>
          <w:szCs w:val="20"/>
          <w:lang w:val="be-BY"/>
        </w:rPr>
        <w:t>я</w:t>
      </w:r>
      <w:r w:rsidRPr="003F2C1F">
        <w:rPr>
          <w:sz w:val="30"/>
          <w:szCs w:val="20"/>
          <w:lang w:val="be-BY"/>
        </w:rPr>
        <w:t xml:space="preserve">мі з ліку асоб з </w:t>
      </w:r>
      <w:r w:rsidR="003C49C7" w:rsidRPr="003F2C1F">
        <w:rPr>
          <w:sz w:val="30"/>
          <w:szCs w:val="20"/>
          <w:lang w:val="be-BY"/>
        </w:rPr>
        <w:t>АПФР</w:t>
      </w:r>
      <w:r w:rsidRPr="003F2C1F">
        <w:rPr>
          <w:sz w:val="30"/>
          <w:szCs w:val="20"/>
          <w:lang w:val="be-BY"/>
        </w:rPr>
        <w:t>, а таксама вучн</w:t>
      </w:r>
      <w:r w:rsidR="000E2A59">
        <w:rPr>
          <w:sz w:val="30"/>
          <w:szCs w:val="20"/>
          <w:lang w:val="be-BY"/>
        </w:rPr>
        <w:t>я</w:t>
      </w:r>
      <w:r w:rsidRPr="003F2C1F">
        <w:rPr>
          <w:sz w:val="30"/>
          <w:szCs w:val="20"/>
          <w:lang w:val="be-BY"/>
        </w:rPr>
        <w:t>мі, якія па ўважлівай прычыне не могуць пастаянна ці часова наведваць заняткі.</w:t>
      </w:r>
    </w:p>
    <w:p w14:paraId="1150F88F" w14:textId="74772985" w:rsidR="00447198" w:rsidRPr="003F2C1F" w:rsidRDefault="00447198" w:rsidP="00447198">
      <w:pPr>
        <w:overflowPunct w:val="0"/>
        <w:autoSpaceDE w:val="0"/>
        <w:autoSpaceDN w:val="0"/>
        <w:adjustRightInd w:val="0"/>
        <w:ind w:firstLine="709"/>
        <w:jc w:val="both"/>
        <w:textAlignment w:val="baseline"/>
        <w:rPr>
          <w:sz w:val="30"/>
          <w:szCs w:val="20"/>
          <w:lang w:val="be-BY"/>
        </w:rPr>
      </w:pPr>
      <w:r w:rsidRPr="003F2C1F">
        <w:rPr>
          <w:sz w:val="30"/>
          <w:szCs w:val="20"/>
          <w:lang w:val="be-BY"/>
        </w:rPr>
        <w:t>Індывідуальныя праграмы дадатковай адукацыі дзяцей і</w:t>
      </w:r>
      <w:r w:rsidR="00BD082B">
        <w:rPr>
          <w:sz w:val="30"/>
          <w:szCs w:val="20"/>
          <w:lang w:val="be-BY"/>
        </w:rPr>
        <w:t xml:space="preserve"> </w:t>
      </w:r>
      <w:r w:rsidRPr="003F2C1F">
        <w:rPr>
          <w:sz w:val="30"/>
          <w:szCs w:val="20"/>
          <w:lang w:val="be-BY"/>
        </w:rPr>
        <w:t>моладзі распрацоўваюцца на аснове тыпавых праграм дадатковай адукацыі дзяцей і моладзі ўстановамі адукацыі і зацвярджаюцца іх кіраўнікамі.</w:t>
      </w:r>
    </w:p>
    <w:p w14:paraId="6A5C4CFB" w14:textId="5D6F9DB4" w:rsidR="00447198" w:rsidRPr="003F2C1F" w:rsidRDefault="00447198" w:rsidP="00447198">
      <w:pPr>
        <w:overflowPunct w:val="0"/>
        <w:autoSpaceDE w:val="0"/>
        <w:autoSpaceDN w:val="0"/>
        <w:adjustRightInd w:val="0"/>
        <w:spacing w:line="234" w:lineRule="atLeast"/>
        <w:ind w:firstLine="709"/>
        <w:jc w:val="both"/>
        <w:textAlignment w:val="baseline"/>
        <w:rPr>
          <w:sz w:val="30"/>
          <w:szCs w:val="30"/>
          <w:lang w:val="be-BY"/>
        </w:rPr>
      </w:pPr>
      <w:r w:rsidRPr="003F2C1F">
        <w:rPr>
          <w:sz w:val="30"/>
          <w:szCs w:val="30"/>
          <w:lang w:val="be-BY"/>
        </w:rPr>
        <w:t xml:space="preserve">Аб'яднанне па інтарэсах ствараецца з ліку дзяцей </w:t>
      </w:r>
      <w:r w:rsidR="00680BE7" w:rsidRPr="003F2C1F">
        <w:rPr>
          <w:sz w:val="30"/>
          <w:szCs w:val="30"/>
          <w:lang w:val="be-BY"/>
        </w:rPr>
        <w:t>ад 2 да 7 гадоў</w:t>
      </w:r>
      <w:r w:rsidR="00546E3B" w:rsidRPr="003F2C1F">
        <w:rPr>
          <w:sz w:val="30"/>
          <w:szCs w:val="30"/>
          <w:lang w:val="be-BY"/>
        </w:rPr>
        <w:t xml:space="preserve"> і</w:t>
      </w:r>
      <w:r w:rsidR="00BD082B">
        <w:rPr>
          <w:sz w:val="30"/>
          <w:szCs w:val="30"/>
          <w:lang w:val="be-BY"/>
        </w:rPr>
        <w:t xml:space="preserve"> </w:t>
      </w:r>
      <w:r w:rsidR="00546E3B" w:rsidRPr="003F2C1F">
        <w:rPr>
          <w:sz w:val="30"/>
          <w:szCs w:val="30"/>
          <w:lang w:val="be-BY"/>
        </w:rPr>
        <w:t>старэй</w:t>
      </w:r>
      <w:r w:rsidR="00BD082B">
        <w:rPr>
          <w:sz w:val="30"/>
          <w:szCs w:val="30"/>
          <w:lang w:val="be-BY"/>
        </w:rPr>
        <w:t>шых</w:t>
      </w:r>
      <w:r w:rsidR="00680BE7" w:rsidRPr="003F2C1F">
        <w:rPr>
          <w:sz w:val="30"/>
          <w:szCs w:val="30"/>
          <w:lang w:val="be-BY"/>
        </w:rPr>
        <w:t xml:space="preserve"> </w:t>
      </w:r>
      <w:r w:rsidRPr="003F2C1F">
        <w:rPr>
          <w:sz w:val="30"/>
          <w:szCs w:val="30"/>
          <w:lang w:val="be-BY"/>
        </w:rPr>
        <w:t>на аснове агульна</w:t>
      </w:r>
      <w:r w:rsidR="005D1F8C">
        <w:rPr>
          <w:sz w:val="30"/>
          <w:szCs w:val="30"/>
          <w:lang w:val="be-BY"/>
        </w:rPr>
        <w:t>й</w:t>
      </w:r>
      <w:r w:rsidRPr="003F2C1F">
        <w:rPr>
          <w:sz w:val="30"/>
          <w:szCs w:val="30"/>
          <w:lang w:val="be-BY"/>
        </w:rPr>
        <w:t xml:space="preserve"> </w:t>
      </w:r>
      <w:r w:rsidR="005D1F8C">
        <w:rPr>
          <w:sz w:val="30"/>
          <w:szCs w:val="30"/>
          <w:lang w:val="be-BY"/>
        </w:rPr>
        <w:t>цікавасці</w:t>
      </w:r>
      <w:r w:rsidRPr="003F2C1F">
        <w:rPr>
          <w:sz w:val="30"/>
          <w:szCs w:val="30"/>
          <w:lang w:val="be-BY"/>
        </w:rPr>
        <w:t xml:space="preserve"> да канкрэтнага </w:t>
      </w:r>
      <w:r w:rsidR="00BD082B">
        <w:rPr>
          <w:sz w:val="30"/>
          <w:szCs w:val="30"/>
          <w:lang w:val="be-BY"/>
        </w:rPr>
        <w:t>напрамку</w:t>
      </w:r>
      <w:r w:rsidRPr="003F2C1F">
        <w:rPr>
          <w:sz w:val="30"/>
          <w:szCs w:val="30"/>
          <w:lang w:val="be-BY"/>
        </w:rPr>
        <w:t xml:space="preserve"> дзейнасці. Названыя аб'яднанн</w:t>
      </w:r>
      <w:r w:rsidR="005D1F8C">
        <w:rPr>
          <w:sz w:val="30"/>
          <w:szCs w:val="30"/>
          <w:lang w:val="be-BY"/>
        </w:rPr>
        <w:t>і</w:t>
      </w:r>
      <w:r w:rsidRPr="003F2C1F">
        <w:rPr>
          <w:sz w:val="30"/>
          <w:szCs w:val="30"/>
          <w:lang w:val="be-BY"/>
        </w:rPr>
        <w:t xml:space="preserve"> могуць быць </w:t>
      </w:r>
      <w:r w:rsidR="00BD082B">
        <w:rPr>
          <w:sz w:val="30"/>
          <w:szCs w:val="30"/>
          <w:lang w:val="be-BY"/>
        </w:rPr>
        <w:t>а</w:t>
      </w:r>
      <w:r w:rsidRPr="003F2C1F">
        <w:rPr>
          <w:sz w:val="30"/>
          <w:szCs w:val="30"/>
          <w:lang w:val="be-BY"/>
        </w:rPr>
        <w:t>дн</w:t>
      </w:r>
      <w:r w:rsidR="00BD082B">
        <w:rPr>
          <w:sz w:val="30"/>
          <w:szCs w:val="30"/>
          <w:lang w:val="be-BY"/>
        </w:rPr>
        <w:t>аў</w:t>
      </w:r>
      <w:r w:rsidRPr="003F2C1F">
        <w:rPr>
          <w:sz w:val="30"/>
          <w:szCs w:val="30"/>
          <w:lang w:val="be-BY"/>
        </w:rPr>
        <w:t>зр</w:t>
      </w:r>
      <w:r w:rsidR="00BD082B">
        <w:rPr>
          <w:sz w:val="30"/>
          <w:szCs w:val="30"/>
          <w:lang w:val="be-BY"/>
        </w:rPr>
        <w:t>о</w:t>
      </w:r>
      <w:r w:rsidRPr="003F2C1F">
        <w:rPr>
          <w:sz w:val="30"/>
          <w:szCs w:val="30"/>
          <w:lang w:val="be-BY"/>
        </w:rPr>
        <w:t>ст</w:t>
      </w:r>
      <w:r w:rsidR="00BD082B">
        <w:rPr>
          <w:sz w:val="30"/>
          <w:szCs w:val="30"/>
          <w:lang w:val="be-BY"/>
        </w:rPr>
        <w:t>ав</w:t>
      </w:r>
      <w:r w:rsidRPr="003F2C1F">
        <w:rPr>
          <w:sz w:val="30"/>
          <w:szCs w:val="30"/>
          <w:lang w:val="be-BY"/>
        </w:rPr>
        <w:t>ым</w:t>
      </w:r>
      <w:r w:rsidR="00BD082B">
        <w:rPr>
          <w:sz w:val="30"/>
          <w:szCs w:val="30"/>
          <w:lang w:val="be-BY"/>
        </w:rPr>
        <w:t>і</w:t>
      </w:r>
      <w:r w:rsidRPr="003F2C1F">
        <w:rPr>
          <w:sz w:val="30"/>
          <w:szCs w:val="30"/>
          <w:lang w:val="be-BY"/>
        </w:rPr>
        <w:t xml:space="preserve"> і</w:t>
      </w:r>
      <w:r w:rsidR="00BD082B">
        <w:rPr>
          <w:sz w:val="30"/>
          <w:szCs w:val="30"/>
          <w:lang w:val="be-BY"/>
        </w:rPr>
        <w:t xml:space="preserve"> ро</w:t>
      </w:r>
      <w:r w:rsidRPr="003F2C1F">
        <w:rPr>
          <w:sz w:val="30"/>
          <w:szCs w:val="30"/>
          <w:lang w:val="be-BY"/>
        </w:rPr>
        <w:t>зн</w:t>
      </w:r>
      <w:r w:rsidR="00BD082B">
        <w:rPr>
          <w:sz w:val="30"/>
          <w:szCs w:val="30"/>
          <w:lang w:val="be-BY"/>
        </w:rPr>
        <w:t>аў</w:t>
      </w:r>
      <w:r w:rsidRPr="003F2C1F">
        <w:rPr>
          <w:sz w:val="30"/>
          <w:szCs w:val="30"/>
          <w:lang w:val="be-BY"/>
        </w:rPr>
        <w:t>зр</w:t>
      </w:r>
      <w:r w:rsidR="00BD082B">
        <w:rPr>
          <w:sz w:val="30"/>
          <w:szCs w:val="30"/>
          <w:lang w:val="be-BY"/>
        </w:rPr>
        <w:t>о</w:t>
      </w:r>
      <w:r w:rsidRPr="003F2C1F">
        <w:rPr>
          <w:sz w:val="30"/>
          <w:szCs w:val="30"/>
          <w:lang w:val="be-BY"/>
        </w:rPr>
        <w:t>ст</w:t>
      </w:r>
      <w:r w:rsidR="00BD082B">
        <w:rPr>
          <w:sz w:val="30"/>
          <w:szCs w:val="30"/>
          <w:lang w:val="be-BY"/>
        </w:rPr>
        <w:t>ав</w:t>
      </w:r>
      <w:r w:rsidRPr="003F2C1F">
        <w:rPr>
          <w:sz w:val="30"/>
          <w:szCs w:val="30"/>
          <w:lang w:val="be-BY"/>
        </w:rPr>
        <w:t>ым</w:t>
      </w:r>
      <w:r w:rsidR="00BD082B">
        <w:rPr>
          <w:sz w:val="30"/>
          <w:szCs w:val="30"/>
          <w:lang w:val="be-BY"/>
        </w:rPr>
        <w:t>і</w:t>
      </w:r>
      <w:r w:rsidRPr="003F2C1F">
        <w:rPr>
          <w:sz w:val="30"/>
          <w:szCs w:val="30"/>
          <w:lang w:val="be-BY"/>
        </w:rPr>
        <w:t>, стварацца для ра</w:t>
      </w:r>
      <w:r w:rsidR="00BD082B">
        <w:rPr>
          <w:sz w:val="30"/>
          <w:szCs w:val="30"/>
          <w:lang w:val="be-BY"/>
        </w:rPr>
        <w:t>бот</w:t>
      </w:r>
      <w:r w:rsidRPr="003F2C1F">
        <w:rPr>
          <w:sz w:val="30"/>
          <w:szCs w:val="30"/>
          <w:lang w:val="be-BY"/>
        </w:rPr>
        <w:t>ы з пераменным складам навучэнцаў.</w:t>
      </w:r>
    </w:p>
    <w:p w14:paraId="72021A83" w14:textId="6AC8299E" w:rsidR="00447198" w:rsidRPr="003F2C1F" w:rsidRDefault="00447198" w:rsidP="00447198">
      <w:pPr>
        <w:overflowPunct w:val="0"/>
        <w:autoSpaceDE w:val="0"/>
        <w:autoSpaceDN w:val="0"/>
        <w:adjustRightInd w:val="0"/>
        <w:spacing w:line="234" w:lineRule="atLeast"/>
        <w:ind w:firstLine="709"/>
        <w:jc w:val="both"/>
        <w:textAlignment w:val="baseline"/>
        <w:rPr>
          <w:sz w:val="30"/>
          <w:szCs w:val="30"/>
          <w:lang w:val="be-BY"/>
        </w:rPr>
      </w:pPr>
      <w:r w:rsidRPr="003F2C1F">
        <w:rPr>
          <w:sz w:val="30"/>
          <w:szCs w:val="30"/>
          <w:lang w:val="be-BY"/>
        </w:rPr>
        <w:t>Напаўняльнасць аб'яднання па інтарэса</w:t>
      </w:r>
      <w:r w:rsidR="00BD082B">
        <w:rPr>
          <w:sz w:val="30"/>
          <w:szCs w:val="30"/>
          <w:lang w:val="be-BY"/>
        </w:rPr>
        <w:t>х</w:t>
      </w:r>
      <w:r w:rsidRPr="003F2C1F">
        <w:rPr>
          <w:sz w:val="30"/>
          <w:szCs w:val="30"/>
          <w:lang w:val="be-BY"/>
        </w:rPr>
        <w:t xml:space="preserve"> складае ад 8 да 10 навучэнцаў.</w:t>
      </w:r>
      <w:r w:rsidR="003C49C7" w:rsidRPr="003F2C1F">
        <w:rPr>
          <w:sz w:val="30"/>
          <w:szCs w:val="30"/>
          <w:lang w:val="be-BY"/>
        </w:rPr>
        <w:t xml:space="preserve"> Напаўняльнасць аб'яднання па інтарэсах для </w:t>
      </w:r>
      <w:r w:rsidR="00BD082B">
        <w:rPr>
          <w:sz w:val="30"/>
          <w:szCs w:val="30"/>
          <w:lang w:val="be-BY"/>
        </w:rPr>
        <w:t>навучэнцаў</w:t>
      </w:r>
      <w:r w:rsidR="003C49C7" w:rsidRPr="003F2C1F">
        <w:rPr>
          <w:sz w:val="30"/>
          <w:szCs w:val="30"/>
          <w:lang w:val="be-BY"/>
        </w:rPr>
        <w:t xml:space="preserve"> з ліку асоб з АПФР складае ад 6 да 8 чалавек.</w:t>
      </w:r>
    </w:p>
    <w:p w14:paraId="55C011EB" w14:textId="7105A9E8" w:rsidR="003C49C7" w:rsidRPr="003F2C1F" w:rsidRDefault="003C49C7" w:rsidP="00447198">
      <w:pPr>
        <w:overflowPunct w:val="0"/>
        <w:autoSpaceDE w:val="0"/>
        <w:autoSpaceDN w:val="0"/>
        <w:adjustRightInd w:val="0"/>
        <w:spacing w:line="234" w:lineRule="atLeast"/>
        <w:ind w:firstLine="709"/>
        <w:jc w:val="both"/>
        <w:textAlignment w:val="baseline"/>
        <w:rPr>
          <w:sz w:val="30"/>
          <w:szCs w:val="30"/>
          <w:lang w:val="be-BY"/>
        </w:rPr>
      </w:pPr>
      <w:r w:rsidRPr="003F2C1F">
        <w:rPr>
          <w:sz w:val="30"/>
          <w:szCs w:val="30"/>
          <w:lang w:val="be-BY"/>
        </w:rPr>
        <w:t xml:space="preserve">Напаўняльнасць аб'яднання па інтарэсах, у якім адукацыйны працэс арганізаваны для навучэнцаў з АПФР і іншых навучэнцаў, складае пры навучанні ва ўзросце ад 2 да 6 гадоў не больш за 6 чалавек, з якіх не менш </w:t>
      </w:r>
      <w:r w:rsidR="005D1F8C">
        <w:rPr>
          <w:sz w:val="30"/>
          <w:szCs w:val="30"/>
          <w:lang w:val="be-BY"/>
        </w:rPr>
        <w:t xml:space="preserve">за </w:t>
      </w:r>
      <w:r w:rsidRPr="003F2C1F">
        <w:rPr>
          <w:sz w:val="30"/>
          <w:szCs w:val="30"/>
          <w:lang w:val="be-BY"/>
        </w:rPr>
        <w:t>2 чалавек</w:t>
      </w:r>
      <w:r w:rsidR="005D1F8C">
        <w:rPr>
          <w:sz w:val="30"/>
          <w:szCs w:val="30"/>
          <w:lang w:val="be-BY"/>
        </w:rPr>
        <w:t>і</w:t>
      </w:r>
      <w:r w:rsidRPr="003F2C1F">
        <w:rPr>
          <w:sz w:val="30"/>
          <w:szCs w:val="30"/>
          <w:lang w:val="be-BY"/>
        </w:rPr>
        <w:t xml:space="preserve"> навучэнцы з АПФР, а пры навучанні асоб ва ўзросце ад 7 гадоў і старэй</w:t>
      </w:r>
      <w:r w:rsidR="00BD082B">
        <w:rPr>
          <w:sz w:val="30"/>
          <w:szCs w:val="30"/>
          <w:lang w:val="be-BY"/>
        </w:rPr>
        <w:t>шых</w:t>
      </w:r>
      <w:r w:rsidRPr="003F2C1F">
        <w:rPr>
          <w:sz w:val="30"/>
          <w:szCs w:val="30"/>
          <w:lang w:val="be-BY"/>
        </w:rPr>
        <w:t xml:space="preserve"> </w:t>
      </w:r>
      <w:r w:rsidR="00680BE7" w:rsidRPr="003F2C1F">
        <w:rPr>
          <w:sz w:val="30"/>
          <w:szCs w:val="30"/>
          <w:lang w:val="be-BY"/>
        </w:rPr>
        <w:t>–</w:t>
      </w:r>
      <w:r w:rsidRPr="003F2C1F">
        <w:rPr>
          <w:sz w:val="30"/>
          <w:szCs w:val="30"/>
          <w:lang w:val="be-BY"/>
        </w:rPr>
        <w:t xml:space="preserve"> не больш за 10 чалавек, з якіх не менш за 3 чалавек</w:t>
      </w:r>
      <w:r w:rsidR="005D1F8C">
        <w:rPr>
          <w:sz w:val="30"/>
          <w:szCs w:val="30"/>
          <w:lang w:val="be-BY"/>
        </w:rPr>
        <w:t>і</w:t>
      </w:r>
      <w:r w:rsidRPr="003F2C1F">
        <w:rPr>
          <w:sz w:val="30"/>
          <w:szCs w:val="30"/>
          <w:lang w:val="be-BY"/>
        </w:rPr>
        <w:t xml:space="preserve"> навучэнцы з АПФР.</w:t>
      </w:r>
    </w:p>
    <w:p w14:paraId="447C47CD" w14:textId="45532707" w:rsidR="00447198" w:rsidRPr="003F2C1F" w:rsidRDefault="00447198" w:rsidP="00447198">
      <w:pPr>
        <w:overflowPunct w:val="0"/>
        <w:autoSpaceDE w:val="0"/>
        <w:autoSpaceDN w:val="0"/>
        <w:adjustRightInd w:val="0"/>
        <w:ind w:firstLine="709"/>
        <w:jc w:val="both"/>
        <w:textAlignment w:val="baseline"/>
        <w:rPr>
          <w:sz w:val="30"/>
          <w:szCs w:val="20"/>
          <w:lang w:val="be-BY"/>
        </w:rPr>
      </w:pPr>
      <w:r w:rsidRPr="003F2C1F">
        <w:rPr>
          <w:sz w:val="30"/>
          <w:szCs w:val="20"/>
          <w:lang w:val="be-BY"/>
        </w:rPr>
        <w:t>Заснавальнік установы адукацыі можа ўстанаўліваць меншую напаўняльнасць аб'яднання па інтарэса</w:t>
      </w:r>
      <w:r w:rsidR="00BD082B">
        <w:rPr>
          <w:sz w:val="30"/>
          <w:szCs w:val="20"/>
          <w:lang w:val="be-BY"/>
        </w:rPr>
        <w:t>х</w:t>
      </w:r>
      <w:r w:rsidRPr="003F2C1F">
        <w:rPr>
          <w:sz w:val="30"/>
          <w:szCs w:val="20"/>
          <w:lang w:val="be-BY"/>
        </w:rPr>
        <w:t>, групы.</w:t>
      </w:r>
    </w:p>
    <w:p w14:paraId="6EDB5EBC" w14:textId="57CD96F5" w:rsidR="00447198" w:rsidRPr="003F2C1F" w:rsidRDefault="00447198" w:rsidP="00447198">
      <w:pPr>
        <w:overflowPunct w:val="0"/>
        <w:autoSpaceDE w:val="0"/>
        <w:autoSpaceDN w:val="0"/>
        <w:adjustRightInd w:val="0"/>
        <w:spacing w:line="234" w:lineRule="atLeast"/>
        <w:ind w:firstLine="709"/>
        <w:jc w:val="both"/>
        <w:textAlignment w:val="baseline"/>
        <w:rPr>
          <w:sz w:val="30"/>
          <w:szCs w:val="30"/>
          <w:lang w:val="be-BY"/>
        </w:rPr>
      </w:pPr>
      <w:r w:rsidRPr="003F2C1F">
        <w:rPr>
          <w:sz w:val="30"/>
          <w:szCs w:val="30"/>
          <w:lang w:val="be-BY"/>
        </w:rPr>
        <w:t>У выпадках, прадугледжаных вучэбна-праграмнай дакументацыяй адукацыйнай праграмы дадатковай адукацыі дзяцей і</w:t>
      </w:r>
      <w:r w:rsidR="00BD082B">
        <w:rPr>
          <w:sz w:val="30"/>
          <w:szCs w:val="30"/>
          <w:lang w:val="be-BY"/>
        </w:rPr>
        <w:t xml:space="preserve"> </w:t>
      </w:r>
      <w:r w:rsidRPr="003F2C1F">
        <w:rPr>
          <w:sz w:val="30"/>
          <w:szCs w:val="30"/>
          <w:lang w:val="be-BY"/>
        </w:rPr>
        <w:t>моладзі, аб'яднанн</w:t>
      </w:r>
      <w:r w:rsidR="00987830">
        <w:rPr>
          <w:sz w:val="30"/>
          <w:szCs w:val="30"/>
          <w:lang w:val="be-BY"/>
        </w:rPr>
        <w:t>і</w:t>
      </w:r>
      <w:r w:rsidRPr="003F2C1F">
        <w:rPr>
          <w:sz w:val="30"/>
          <w:szCs w:val="30"/>
          <w:lang w:val="be-BY"/>
        </w:rPr>
        <w:t xml:space="preserve"> па інтарэсах могуць дзяліцца на падгрупы.</w:t>
      </w:r>
    </w:p>
    <w:p w14:paraId="70CE3546" w14:textId="0F5AB095" w:rsidR="00447198" w:rsidRPr="003F2C1F" w:rsidRDefault="00447198" w:rsidP="00447198">
      <w:pPr>
        <w:overflowPunct w:val="0"/>
        <w:autoSpaceDE w:val="0"/>
        <w:autoSpaceDN w:val="0"/>
        <w:adjustRightInd w:val="0"/>
        <w:spacing w:line="234" w:lineRule="atLeast"/>
        <w:ind w:firstLine="709"/>
        <w:jc w:val="both"/>
        <w:textAlignment w:val="baseline"/>
        <w:rPr>
          <w:sz w:val="30"/>
          <w:szCs w:val="30"/>
          <w:lang w:val="be-BY"/>
        </w:rPr>
      </w:pPr>
      <w:r w:rsidRPr="003F2C1F">
        <w:rPr>
          <w:sz w:val="30"/>
          <w:szCs w:val="30"/>
          <w:lang w:val="be-BY"/>
        </w:rPr>
        <w:lastRenderedPageBreak/>
        <w:t>Формамі арганізацыі адукацыйнага працэсу пры рэалізацыі адукацыйнай праграмы дадатковай адукацыі дзяцей і</w:t>
      </w:r>
      <w:r w:rsidR="00BD082B">
        <w:rPr>
          <w:sz w:val="30"/>
          <w:szCs w:val="30"/>
          <w:lang w:val="be-BY"/>
        </w:rPr>
        <w:t xml:space="preserve"> </w:t>
      </w:r>
      <w:r w:rsidRPr="003F2C1F">
        <w:rPr>
          <w:sz w:val="30"/>
          <w:szCs w:val="30"/>
          <w:lang w:val="be-BY"/>
        </w:rPr>
        <w:t>моладзі з'яўляюцца занят</w:t>
      </w:r>
      <w:r w:rsidR="00BD082B">
        <w:rPr>
          <w:sz w:val="30"/>
          <w:szCs w:val="30"/>
          <w:lang w:val="be-BY"/>
        </w:rPr>
        <w:t>кі</w:t>
      </w:r>
      <w:r w:rsidRPr="003F2C1F">
        <w:rPr>
          <w:sz w:val="30"/>
          <w:szCs w:val="30"/>
          <w:lang w:val="be-BY"/>
        </w:rPr>
        <w:t>, іншыя формы.</w:t>
      </w:r>
    </w:p>
    <w:p w14:paraId="31DEBCAF" w14:textId="5004D6D5" w:rsidR="00447198" w:rsidRPr="003F2C1F" w:rsidRDefault="00447198" w:rsidP="00447198">
      <w:pPr>
        <w:spacing w:line="234" w:lineRule="atLeast"/>
        <w:ind w:firstLine="709"/>
        <w:jc w:val="both"/>
        <w:rPr>
          <w:sz w:val="30"/>
          <w:szCs w:val="30"/>
          <w:lang w:val="be-BY"/>
        </w:rPr>
      </w:pPr>
      <w:r w:rsidRPr="003F2C1F">
        <w:rPr>
          <w:sz w:val="30"/>
          <w:szCs w:val="30"/>
          <w:lang w:val="be-BY"/>
        </w:rPr>
        <w:t>Працягласць заняткаў устанаўліваецца з улікам санітарных норм, правіл і гігіенічных нарматываў.</w:t>
      </w:r>
    </w:p>
    <w:p w14:paraId="48F961F6" w14:textId="58B6C01C" w:rsidR="00447198" w:rsidRPr="003F2C1F" w:rsidRDefault="00447198" w:rsidP="00C35B93">
      <w:pPr>
        <w:spacing w:line="234" w:lineRule="atLeast"/>
        <w:ind w:firstLine="709"/>
        <w:jc w:val="both"/>
        <w:rPr>
          <w:sz w:val="30"/>
          <w:szCs w:val="30"/>
          <w:lang w:val="be-BY"/>
        </w:rPr>
      </w:pPr>
      <w:r w:rsidRPr="003F2C1F">
        <w:rPr>
          <w:sz w:val="30"/>
          <w:szCs w:val="30"/>
          <w:lang w:val="be-BY"/>
        </w:rPr>
        <w:t xml:space="preserve">У адпаведнасці з пунктам 19 Палажэння аб установе дадатковай адукацыі дзяцей і моладзі, </w:t>
      </w:r>
      <w:r w:rsidR="00BD082B">
        <w:rPr>
          <w:sz w:val="30"/>
          <w:szCs w:val="30"/>
          <w:lang w:val="be-BY"/>
        </w:rPr>
        <w:t>зацверджанага</w:t>
      </w:r>
      <w:r w:rsidRPr="003F2C1F">
        <w:rPr>
          <w:sz w:val="30"/>
          <w:szCs w:val="30"/>
          <w:lang w:val="be-BY"/>
        </w:rPr>
        <w:t xml:space="preserve"> пастановай Міністэрства адукацыі Рэспублікі Беларусь</w:t>
      </w:r>
      <w:r w:rsidR="00C35B93" w:rsidRPr="003F2C1F">
        <w:rPr>
          <w:sz w:val="30"/>
          <w:szCs w:val="30"/>
          <w:lang w:val="be-BY"/>
        </w:rPr>
        <w:t xml:space="preserve"> ад 25 ліпеня 2011 г. № 149 (у рэдакцыі пастановы Міністэрства адукацыі Рэспублікі Беларусь ад</w:t>
      </w:r>
      <w:r w:rsidR="00BD082B">
        <w:rPr>
          <w:sz w:val="30"/>
          <w:szCs w:val="30"/>
          <w:lang w:val="be-BY"/>
        </w:rPr>
        <w:t xml:space="preserve"> </w:t>
      </w:r>
      <w:r w:rsidRPr="003F2C1F">
        <w:rPr>
          <w:sz w:val="30"/>
          <w:szCs w:val="30"/>
          <w:lang w:val="be-BY"/>
        </w:rPr>
        <w:t>19</w:t>
      </w:r>
      <w:r w:rsidR="00BD082B">
        <w:rPr>
          <w:sz w:val="30"/>
          <w:szCs w:val="30"/>
          <w:lang w:val="be-BY"/>
        </w:rPr>
        <w:t xml:space="preserve"> </w:t>
      </w:r>
      <w:r w:rsidRPr="003F2C1F">
        <w:rPr>
          <w:sz w:val="30"/>
          <w:szCs w:val="30"/>
          <w:lang w:val="be-BY"/>
        </w:rPr>
        <w:t>верасня 2022</w:t>
      </w:r>
      <w:r w:rsidR="00947CC9">
        <w:rPr>
          <w:sz w:val="30"/>
          <w:szCs w:val="30"/>
          <w:lang w:val="be-BY"/>
        </w:rPr>
        <w:t> </w:t>
      </w:r>
      <w:r w:rsidRPr="003F2C1F">
        <w:rPr>
          <w:sz w:val="30"/>
          <w:szCs w:val="30"/>
          <w:lang w:val="be-BY"/>
        </w:rPr>
        <w:t>г. № 318</w:t>
      </w:r>
      <w:r w:rsidR="00C35B93" w:rsidRPr="003F2C1F">
        <w:rPr>
          <w:sz w:val="30"/>
          <w:szCs w:val="30"/>
          <w:lang w:val="be-BY"/>
        </w:rPr>
        <w:t>)</w:t>
      </w:r>
      <w:r w:rsidR="000854BC" w:rsidRPr="003F2C1F">
        <w:rPr>
          <w:sz w:val="30"/>
          <w:szCs w:val="30"/>
          <w:lang w:val="be-BY"/>
        </w:rPr>
        <w:t>,</w:t>
      </w:r>
      <w:r w:rsidRPr="003F2C1F">
        <w:rPr>
          <w:sz w:val="30"/>
          <w:szCs w:val="30"/>
          <w:lang w:val="be-BY"/>
        </w:rPr>
        <w:t xml:space="preserve"> </w:t>
      </w:r>
      <w:r w:rsidR="00BD082B">
        <w:rPr>
          <w:sz w:val="30"/>
          <w:szCs w:val="30"/>
          <w:lang w:val="be-BY"/>
        </w:rPr>
        <w:t>у</w:t>
      </w:r>
      <w:r w:rsidRPr="003F2C1F">
        <w:rPr>
          <w:sz w:val="30"/>
          <w:szCs w:val="30"/>
          <w:lang w:val="be-BY"/>
        </w:rPr>
        <w:t xml:space="preserve">лік заняткаў вядзецца ў </w:t>
      </w:r>
      <w:r w:rsidR="00BD082B">
        <w:rPr>
          <w:sz w:val="30"/>
          <w:szCs w:val="30"/>
          <w:lang w:val="be-BY"/>
        </w:rPr>
        <w:t>журнале</w:t>
      </w:r>
      <w:r w:rsidRPr="003F2C1F">
        <w:rPr>
          <w:sz w:val="30"/>
          <w:szCs w:val="30"/>
          <w:lang w:val="be-BY"/>
        </w:rPr>
        <w:t xml:space="preserve"> планавання і ўліку работы аб'яднання па інтарэсах. </w:t>
      </w:r>
    </w:p>
    <w:p w14:paraId="222FF2C9" w14:textId="77777777" w:rsidR="00447198" w:rsidRPr="003F2C1F" w:rsidRDefault="00447198" w:rsidP="00447198">
      <w:pPr>
        <w:rPr>
          <w:lang w:val="be-BY"/>
        </w:rPr>
      </w:pPr>
    </w:p>
    <w:p w14:paraId="4B855102" w14:textId="77777777" w:rsidR="006B0F1B" w:rsidRDefault="006D66D5"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Асаблівасці арганізацыі адукацыйнага працэсу ва ўстановах агульнай сярэдняй і спецыяльнай адукацыі</w:t>
      </w:r>
      <w:r w:rsidRPr="00BD082B">
        <w:rPr>
          <w:rFonts w:ascii="Times New Roman" w:hAnsi="Times New Roman" w:cs="Times New Roman"/>
          <w:b/>
          <w:bCs/>
          <w:color w:val="auto"/>
          <w:spacing w:val="0"/>
          <w:sz w:val="30"/>
          <w:szCs w:val="30"/>
          <w:lang w:val="be-BY"/>
        </w:rPr>
        <w:t xml:space="preserve">, </w:t>
      </w:r>
      <w:r w:rsidRPr="003F2C1F">
        <w:rPr>
          <w:rFonts w:ascii="Times New Roman" w:hAnsi="Times New Roman" w:cs="Times New Roman"/>
          <w:b/>
          <w:bCs/>
          <w:color w:val="auto"/>
          <w:spacing w:val="0"/>
          <w:sz w:val="30"/>
          <w:szCs w:val="30"/>
          <w:lang w:val="be-BY"/>
        </w:rPr>
        <w:t>якія рэалізуюць адукацыйну</w:t>
      </w:r>
      <w:r w:rsidR="006B0F1B">
        <w:rPr>
          <w:rFonts w:ascii="Times New Roman" w:hAnsi="Times New Roman" w:cs="Times New Roman"/>
          <w:b/>
          <w:bCs/>
          <w:color w:val="auto"/>
          <w:spacing w:val="0"/>
          <w:sz w:val="30"/>
          <w:szCs w:val="30"/>
          <w:lang w:val="be-BY"/>
        </w:rPr>
        <w:t>ю праграму дашкольнай адукацыі,</w:t>
      </w:r>
    </w:p>
    <w:p w14:paraId="1C57932A" w14:textId="5481A433" w:rsidR="006B0F1B" w:rsidRDefault="006D66D5"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 xml:space="preserve">адукацыйныя праграмы </w:t>
      </w:r>
      <w:r w:rsidR="006B0F1B">
        <w:rPr>
          <w:rFonts w:ascii="Times New Roman" w:hAnsi="Times New Roman" w:cs="Times New Roman"/>
          <w:b/>
          <w:bCs/>
          <w:color w:val="auto"/>
          <w:spacing w:val="0"/>
          <w:sz w:val="30"/>
          <w:szCs w:val="30"/>
          <w:lang w:val="be-BY"/>
        </w:rPr>
        <w:t>спецыяльнай адукацыі на ўзроўні</w:t>
      </w:r>
    </w:p>
    <w:p w14:paraId="2481C963" w14:textId="66B56EDF" w:rsidR="006D66D5" w:rsidRPr="003F2C1F" w:rsidRDefault="006D66D5" w:rsidP="000F7DF6">
      <w:pPr>
        <w:pStyle w:val="a4"/>
        <w:tabs>
          <w:tab w:val="left" w:pos="4678"/>
        </w:tabs>
        <w:suppressAutoHyphens w:val="0"/>
        <w:ind w:firstLine="0"/>
        <w:jc w:val="center"/>
        <w:rPr>
          <w:rFonts w:ascii="Times New Roman" w:hAnsi="Times New Roman" w:cs="Times New Roman"/>
          <w:b/>
          <w:bCs/>
          <w:strike/>
          <w:color w:val="auto"/>
          <w:spacing w:val="0"/>
          <w:sz w:val="30"/>
          <w:szCs w:val="30"/>
          <w:lang w:val="be-BY"/>
        </w:rPr>
      </w:pPr>
      <w:r w:rsidRPr="003F2C1F">
        <w:rPr>
          <w:rFonts w:ascii="Times New Roman" w:hAnsi="Times New Roman" w:cs="Times New Roman"/>
          <w:b/>
          <w:bCs/>
          <w:color w:val="auto"/>
          <w:spacing w:val="0"/>
          <w:sz w:val="30"/>
          <w:szCs w:val="30"/>
          <w:lang w:val="be-BY"/>
        </w:rPr>
        <w:t>дашкольнай адукацыі</w:t>
      </w:r>
    </w:p>
    <w:p w14:paraId="015A5E82" w14:textId="77777777" w:rsidR="000F7DF6" w:rsidRPr="003F2C1F" w:rsidRDefault="000F7DF6"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22178F91" w14:textId="4F1F10C2"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Установы агульнай сярэдняй адукацыі (школа</w:t>
      </w:r>
      <w:r w:rsidR="00BD082B">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нт</w:t>
      </w:r>
      <w:r w:rsidR="00BD082B">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рнат для д</w:t>
      </w:r>
      <w:r w:rsidR="00BD082B">
        <w:rPr>
          <w:rFonts w:ascii="Times New Roman" w:hAnsi="Times New Roman" w:cs="Times New Roman"/>
          <w:color w:val="auto"/>
          <w:spacing w:val="0"/>
          <w:sz w:val="30"/>
          <w:szCs w:val="30"/>
          <w:lang w:val="be-BY"/>
        </w:rPr>
        <w:t>зяц</w:t>
      </w:r>
      <w:r w:rsidRPr="003F2C1F">
        <w:rPr>
          <w:rFonts w:ascii="Times New Roman" w:hAnsi="Times New Roman" w:cs="Times New Roman"/>
          <w:color w:val="auto"/>
          <w:spacing w:val="0"/>
          <w:sz w:val="30"/>
          <w:szCs w:val="30"/>
          <w:lang w:val="be-BY"/>
        </w:rPr>
        <w:t>ей</w:t>
      </w:r>
      <w:r w:rsidR="00BD082B">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с</w:t>
      </w:r>
      <w:r w:rsidR="00BD082B">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рот і дзяцей, якія засталіся без апекі бацькоў, пачатковая школа, базавая школа, сярэдняя школа), установы спецыяльнай адукацыі (спецыяльная школа</w:t>
      </w:r>
      <w:r w:rsidR="00BD082B">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нт</w:t>
      </w:r>
      <w:r w:rsidR="00BD082B">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рнат, спецыяльная школа) пры рэалізацыі адукацыйнай праграмы дашкольнай адукацыі, адукацыйных праграм спецыяльнай адукацыі на ўзроўні дашкольнай адукацыі павінны кіравацца заканадаўствам у сферы дашкольнай і</w:t>
      </w:r>
      <w:r w:rsidR="00BD082B">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спецыяльнай адукацыі. </w:t>
      </w:r>
    </w:p>
    <w:p w14:paraId="7CEB74C8" w14:textId="4B6A0FD7"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Адукацыйны працэс у названых відах устаноў адукацыі ажыццяўляецца </w:t>
      </w:r>
      <w:r w:rsidR="00C95E45">
        <w:rPr>
          <w:rFonts w:ascii="Times New Roman" w:hAnsi="Times New Roman" w:cs="Times New Roman"/>
          <w:color w:val="auto"/>
          <w:spacing w:val="0"/>
          <w:sz w:val="30"/>
          <w:szCs w:val="30"/>
          <w:lang w:val="be-BY"/>
        </w:rPr>
        <w:t>ўвесь</w:t>
      </w:r>
      <w:r w:rsidRPr="003F2C1F">
        <w:rPr>
          <w:rFonts w:ascii="Times New Roman" w:hAnsi="Times New Roman" w:cs="Times New Roman"/>
          <w:color w:val="auto"/>
          <w:spacing w:val="0"/>
          <w:sz w:val="30"/>
          <w:szCs w:val="30"/>
          <w:lang w:val="be-BY"/>
        </w:rPr>
        <w:t xml:space="preserve"> год і арганізуецца ў рэжыме пяцідзённага вучэбнага тыдня, выхаванцы могуць аб'ядноўвацца ў групы аднаго або рознага ўзросту.</w:t>
      </w:r>
    </w:p>
    <w:p w14:paraId="6FEC04F4" w14:textId="267745FB" w:rsidR="006D66D5" w:rsidRPr="003F2C1F" w:rsidRDefault="00C95E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В</w:t>
      </w:r>
      <w:r w:rsidR="006D66D5" w:rsidRPr="003F2C1F">
        <w:rPr>
          <w:rFonts w:ascii="Times New Roman" w:hAnsi="Times New Roman" w:cs="Times New Roman"/>
          <w:color w:val="auto"/>
          <w:spacing w:val="0"/>
          <w:sz w:val="30"/>
          <w:szCs w:val="30"/>
          <w:lang w:val="be-BY"/>
        </w:rPr>
        <w:t>уч</w:t>
      </w:r>
      <w:r>
        <w:rPr>
          <w:rFonts w:ascii="Times New Roman" w:hAnsi="Times New Roman" w:cs="Times New Roman"/>
          <w:color w:val="auto"/>
          <w:spacing w:val="0"/>
          <w:sz w:val="30"/>
          <w:szCs w:val="30"/>
          <w:lang w:val="be-BY"/>
        </w:rPr>
        <w:t>эб</w:t>
      </w:r>
      <w:r w:rsidR="006D66D5" w:rsidRPr="003F2C1F">
        <w:rPr>
          <w:rFonts w:ascii="Times New Roman" w:hAnsi="Times New Roman" w:cs="Times New Roman"/>
          <w:color w:val="auto"/>
          <w:spacing w:val="0"/>
          <w:sz w:val="30"/>
          <w:szCs w:val="30"/>
          <w:lang w:val="be-BY"/>
        </w:rPr>
        <w:t>ныя планы названых відаў устаноў адукацыі распрацоўваюцца на аснове тыпавога вучэбнага плана дашкольнай адукацыі, тыпавога вучэбнага плана спецыяльнай адукацыі на ўзроўні дашкольнай адукацыі з улікам асаблівасц</w:t>
      </w:r>
      <w:r w:rsidR="00C01CD3">
        <w:rPr>
          <w:rFonts w:ascii="Times New Roman" w:hAnsi="Times New Roman" w:cs="Times New Roman"/>
          <w:color w:val="auto"/>
          <w:spacing w:val="0"/>
          <w:sz w:val="30"/>
          <w:szCs w:val="30"/>
          <w:lang w:val="be-BY"/>
        </w:rPr>
        <w:t>ей</w:t>
      </w:r>
      <w:r w:rsidR="006D66D5" w:rsidRPr="003F2C1F">
        <w:rPr>
          <w:rFonts w:ascii="Times New Roman" w:hAnsi="Times New Roman" w:cs="Times New Roman"/>
          <w:color w:val="auto"/>
          <w:spacing w:val="0"/>
          <w:sz w:val="30"/>
          <w:szCs w:val="30"/>
          <w:lang w:val="be-BY"/>
        </w:rPr>
        <w:t xml:space="preserve"> к</w:t>
      </w:r>
      <w:r w:rsidR="00C01CD3">
        <w:rPr>
          <w:rFonts w:ascii="Times New Roman" w:hAnsi="Times New Roman" w:cs="Times New Roman"/>
          <w:color w:val="auto"/>
          <w:spacing w:val="0"/>
          <w:sz w:val="30"/>
          <w:szCs w:val="30"/>
          <w:lang w:val="be-BY"/>
        </w:rPr>
        <w:t>а</w:t>
      </w:r>
      <w:r w:rsidR="006D66D5" w:rsidRPr="003F2C1F">
        <w:rPr>
          <w:rFonts w:ascii="Times New Roman" w:hAnsi="Times New Roman" w:cs="Times New Roman"/>
          <w:color w:val="auto"/>
          <w:spacing w:val="0"/>
          <w:sz w:val="30"/>
          <w:szCs w:val="30"/>
          <w:lang w:val="be-BY"/>
        </w:rPr>
        <w:t>нт</w:t>
      </w:r>
      <w:r w:rsidR="00C01CD3">
        <w:rPr>
          <w:rFonts w:ascii="Times New Roman" w:hAnsi="Times New Roman" w:cs="Times New Roman"/>
          <w:color w:val="auto"/>
          <w:spacing w:val="0"/>
          <w:sz w:val="30"/>
          <w:szCs w:val="30"/>
          <w:lang w:val="be-BY"/>
        </w:rPr>
        <w:t>ы</w:t>
      </w:r>
      <w:r w:rsidR="006D66D5" w:rsidRPr="003F2C1F">
        <w:rPr>
          <w:rFonts w:ascii="Times New Roman" w:hAnsi="Times New Roman" w:cs="Times New Roman"/>
          <w:color w:val="auto"/>
          <w:spacing w:val="0"/>
          <w:sz w:val="30"/>
          <w:szCs w:val="30"/>
          <w:lang w:val="be-BY"/>
        </w:rPr>
        <w:t>нгент</w:t>
      </w:r>
      <w:r w:rsidR="00C01CD3">
        <w:rPr>
          <w:rFonts w:ascii="Times New Roman" w:hAnsi="Times New Roman" w:cs="Times New Roman"/>
          <w:color w:val="auto"/>
          <w:spacing w:val="0"/>
          <w:sz w:val="30"/>
          <w:szCs w:val="30"/>
          <w:lang w:val="be-BY"/>
        </w:rPr>
        <w:t>у</w:t>
      </w:r>
      <w:r w:rsidR="006D66D5" w:rsidRPr="003F2C1F">
        <w:rPr>
          <w:rFonts w:ascii="Times New Roman" w:hAnsi="Times New Roman" w:cs="Times New Roman"/>
          <w:color w:val="auto"/>
          <w:spacing w:val="0"/>
          <w:sz w:val="30"/>
          <w:szCs w:val="30"/>
          <w:lang w:val="be-BY"/>
        </w:rPr>
        <w:t xml:space="preserve"> выхаванцаў і рэсурснага (кадравага і матэрыяльна</w:t>
      </w:r>
      <w:r w:rsidR="00C01CD3">
        <w:rPr>
          <w:rFonts w:ascii="Times New Roman" w:hAnsi="Times New Roman" w:cs="Times New Roman"/>
          <w:color w:val="auto"/>
          <w:spacing w:val="0"/>
          <w:sz w:val="30"/>
          <w:szCs w:val="30"/>
          <w:lang w:val="be-BY"/>
        </w:rPr>
        <w:t>-</w:t>
      </w:r>
      <w:r w:rsidR="006D66D5" w:rsidRPr="003F2C1F">
        <w:rPr>
          <w:rFonts w:ascii="Times New Roman" w:hAnsi="Times New Roman" w:cs="Times New Roman"/>
          <w:color w:val="auto"/>
          <w:spacing w:val="0"/>
          <w:sz w:val="30"/>
          <w:szCs w:val="30"/>
          <w:lang w:val="be-BY"/>
        </w:rPr>
        <w:t xml:space="preserve">тэхнічнага) забеспячэння і зацвярджаюцца кіраўніком установы адукацыі. </w:t>
      </w:r>
    </w:p>
    <w:p w14:paraId="4C86FED9" w14:textId="062C7DB7"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наяўнасці ва ўстанове адукацыі р</w:t>
      </w:r>
      <w:r w:rsidR="00EA12E7">
        <w:rPr>
          <w:rFonts w:ascii="Times New Roman" w:hAnsi="Times New Roman" w:cs="Times New Roman"/>
          <w:color w:val="auto"/>
          <w:spacing w:val="0"/>
          <w:sz w:val="30"/>
          <w:szCs w:val="30"/>
          <w:lang w:val="be-BY"/>
        </w:rPr>
        <w:t>ознаўзроставай групы выхаванцаў</w:t>
      </w:r>
      <w:r w:rsidRPr="003F2C1F">
        <w:rPr>
          <w:rFonts w:ascii="Times New Roman" w:hAnsi="Times New Roman" w:cs="Times New Roman"/>
          <w:color w:val="auto"/>
          <w:spacing w:val="0"/>
          <w:sz w:val="30"/>
          <w:szCs w:val="30"/>
          <w:lang w:val="be-BY"/>
        </w:rPr>
        <w:t xml:space="preserve"> колькасць вучэбных гадзін на вывучэнне адукацыйных </w:t>
      </w:r>
      <w:r w:rsidR="00EA12E7">
        <w:rPr>
          <w:rFonts w:ascii="Times New Roman" w:hAnsi="Times New Roman" w:cs="Times New Roman"/>
          <w:color w:val="auto"/>
          <w:spacing w:val="0"/>
          <w:sz w:val="30"/>
          <w:szCs w:val="30"/>
          <w:lang w:val="be-BY"/>
        </w:rPr>
        <w:t>галін</w:t>
      </w:r>
      <w:r w:rsidRPr="003F2C1F">
        <w:rPr>
          <w:rFonts w:ascii="Times New Roman" w:hAnsi="Times New Roman" w:cs="Times New Roman"/>
          <w:color w:val="auto"/>
          <w:spacing w:val="0"/>
          <w:sz w:val="30"/>
          <w:szCs w:val="30"/>
          <w:lang w:val="be-BY"/>
        </w:rPr>
        <w:t xml:space="preserve"> разлічваецца для кожнага ўзросту асобна на аснове тыпавога вучэбнага плана дашкольнай адукацыі, </w:t>
      </w:r>
      <w:r w:rsidR="000854BC" w:rsidRPr="003F2C1F">
        <w:rPr>
          <w:rFonts w:ascii="Times New Roman" w:hAnsi="Times New Roman" w:cs="Times New Roman"/>
          <w:color w:val="auto"/>
          <w:spacing w:val="0"/>
          <w:sz w:val="30"/>
          <w:szCs w:val="30"/>
          <w:lang w:val="be-BY"/>
        </w:rPr>
        <w:t xml:space="preserve">тыпавога </w:t>
      </w:r>
      <w:r w:rsidR="00EA12E7">
        <w:rPr>
          <w:rFonts w:ascii="Times New Roman" w:hAnsi="Times New Roman" w:cs="Times New Roman"/>
          <w:color w:val="auto"/>
          <w:spacing w:val="0"/>
          <w:sz w:val="30"/>
          <w:szCs w:val="30"/>
          <w:lang w:val="be-BY"/>
        </w:rPr>
        <w:t>вучэбнага</w:t>
      </w:r>
      <w:r w:rsidRPr="003F2C1F">
        <w:rPr>
          <w:rFonts w:ascii="Times New Roman" w:hAnsi="Times New Roman" w:cs="Times New Roman"/>
          <w:color w:val="auto"/>
          <w:spacing w:val="0"/>
          <w:sz w:val="30"/>
          <w:szCs w:val="30"/>
          <w:lang w:val="be-BY"/>
        </w:rPr>
        <w:t xml:space="preserve"> план</w:t>
      </w:r>
      <w:r w:rsidR="000854BC"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спецыяльнай адукацыі</w:t>
      </w:r>
      <w:r w:rsidR="000854BC" w:rsidRPr="003F2C1F">
        <w:rPr>
          <w:rFonts w:ascii="Times New Roman" w:hAnsi="Times New Roman" w:cs="Times New Roman"/>
          <w:color w:val="auto"/>
          <w:spacing w:val="0"/>
          <w:sz w:val="30"/>
          <w:szCs w:val="30"/>
          <w:lang w:val="be-BY"/>
        </w:rPr>
        <w:t xml:space="preserve"> на ўзроўні дашкольнай адукацыі</w:t>
      </w:r>
      <w:r w:rsidRPr="003F2C1F">
        <w:rPr>
          <w:rFonts w:ascii="Times New Roman" w:hAnsi="Times New Roman" w:cs="Times New Roman"/>
          <w:color w:val="auto"/>
          <w:spacing w:val="0"/>
          <w:sz w:val="30"/>
          <w:szCs w:val="30"/>
          <w:lang w:val="be-BY"/>
        </w:rPr>
        <w:t>.</w:t>
      </w:r>
    </w:p>
    <w:p w14:paraId="63F366CA" w14:textId="77777777" w:rsidR="00C52A2B" w:rsidRPr="003F2C1F" w:rsidRDefault="00C52A2B" w:rsidP="004B0F33">
      <w:pPr>
        <w:pStyle w:val="a4"/>
        <w:tabs>
          <w:tab w:val="left" w:pos="4678"/>
        </w:tabs>
        <w:suppressAutoHyphens w:val="0"/>
        <w:ind w:firstLine="709"/>
        <w:rPr>
          <w:rFonts w:ascii="Times New Roman" w:hAnsi="Times New Roman" w:cs="Times New Roman"/>
          <w:b/>
          <w:bCs/>
          <w:color w:val="auto"/>
          <w:spacing w:val="0"/>
          <w:sz w:val="30"/>
          <w:szCs w:val="30"/>
          <w:lang w:val="be-BY"/>
        </w:rPr>
      </w:pPr>
    </w:p>
    <w:p w14:paraId="71EBAE8F" w14:textId="59E333F3" w:rsidR="006D66D5" w:rsidRPr="003F2C1F" w:rsidRDefault="006D66D5"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lastRenderedPageBreak/>
        <w:t>Асаблівасці арганізацыі адукацыйнага працэсу ў</w:t>
      </w:r>
      <w:r w:rsidR="00C01CD3">
        <w:rPr>
          <w:rFonts w:ascii="Times New Roman" w:hAnsi="Times New Roman" w:cs="Times New Roman"/>
          <w:b/>
          <w:bCs/>
          <w:color w:val="auto"/>
          <w:spacing w:val="0"/>
          <w:sz w:val="30"/>
          <w:szCs w:val="30"/>
          <w:lang w:val="be-BY"/>
        </w:rPr>
        <w:t xml:space="preserve"> </w:t>
      </w:r>
      <w:r w:rsidRPr="003F2C1F">
        <w:rPr>
          <w:rFonts w:ascii="Times New Roman" w:hAnsi="Times New Roman" w:cs="Times New Roman"/>
          <w:b/>
          <w:bCs/>
          <w:color w:val="auto"/>
          <w:spacing w:val="0"/>
          <w:sz w:val="30"/>
          <w:szCs w:val="30"/>
          <w:lang w:val="be-BY"/>
        </w:rPr>
        <w:t>рознаўзроставых групах</w:t>
      </w:r>
    </w:p>
    <w:p w14:paraId="240961BC" w14:textId="77777777" w:rsidR="000F7DF6" w:rsidRPr="003F2C1F" w:rsidRDefault="000F7DF6" w:rsidP="004B0F33">
      <w:pPr>
        <w:widowControl w:val="0"/>
        <w:tabs>
          <w:tab w:val="left" w:pos="4678"/>
        </w:tabs>
        <w:spacing w:line="234" w:lineRule="atLeast"/>
        <w:ind w:firstLine="709"/>
        <w:jc w:val="both"/>
        <w:rPr>
          <w:rFonts w:eastAsia="Calibri"/>
          <w:sz w:val="30"/>
          <w:szCs w:val="30"/>
          <w:lang w:val="be-BY"/>
        </w:rPr>
      </w:pPr>
    </w:p>
    <w:p w14:paraId="79949B15" w14:textId="10D5542A" w:rsidR="00C6457E" w:rsidRPr="003F2C1F" w:rsidRDefault="006D66D5" w:rsidP="004B0F33">
      <w:pPr>
        <w:widowControl w:val="0"/>
        <w:tabs>
          <w:tab w:val="left" w:pos="4678"/>
        </w:tabs>
        <w:spacing w:line="234" w:lineRule="atLeast"/>
        <w:ind w:firstLine="709"/>
        <w:jc w:val="both"/>
        <w:rPr>
          <w:rFonts w:eastAsia="Calibri"/>
          <w:sz w:val="30"/>
          <w:szCs w:val="30"/>
          <w:lang w:val="be-BY"/>
        </w:rPr>
      </w:pPr>
      <w:r w:rsidRPr="003F2C1F">
        <w:rPr>
          <w:rFonts w:eastAsia="Calibri"/>
          <w:sz w:val="30"/>
          <w:szCs w:val="30"/>
          <w:lang w:val="be-BY"/>
        </w:rPr>
        <w:t>У рознаўзроставую групу могуць аб'ядноўвацца выхаванцы ва</w:t>
      </w:r>
      <w:r w:rsidR="00C01CD3">
        <w:rPr>
          <w:rFonts w:eastAsia="Calibri"/>
          <w:sz w:val="30"/>
          <w:szCs w:val="30"/>
          <w:lang w:val="be-BY"/>
        </w:rPr>
        <w:t xml:space="preserve"> </w:t>
      </w:r>
      <w:r w:rsidRPr="003F2C1F">
        <w:rPr>
          <w:rFonts w:eastAsia="Calibri"/>
          <w:sz w:val="30"/>
          <w:szCs w:val="30"/>
          <w:lang w:val="be-BY"/>
        </w:rPr>
        <w:t xml:space="preserve">ўзросце ад 1 года да 7 гадоў. Напаўняльнасць рознаўзроставай групы не </w:t>
      </w:r>
      <w:r w:rsidR="00C01CD3">
        <w:rPr>
          <w:rFonts w:eastAsia="Calibri"/>
          <w:sz w:val="30"/>
          <w:szCs w:val="30"/>
          <w:lang w:val="be-BY"/>
        </w:rPr>
        <w:t>павінна</w:t>
      </w:r>
      <w:r w:rsidR="00C6457E" w:rsidRPr="003F2C1F">
        <w:rPr>
          <w:rFonts w:eastAsia="Calibri"/>
          <w:sz w:val="30"/>
          <w:szCs w:val="30"/>
          <w:lang w:val="be-BY"/>
        </w:rPr>
        <w:t xml:space="preserve"> перавышаць пры рэалізацыі адукацыйнай праграмы дашкольнай адукацыі 12 выхаванцаў, пры рэалізацыі адукацыйных праграм спецыяльнай адукацыі на ўзроўні дашкольнай адукацыі – 10 выхаванцаў з улікам структуры і</w:t>
      </w:r>
      <w:r w:rsidR="00C01CD3">
        <w:rPr>
          <w:rFonts w:eastAsia="Calibri"/>
          <w:sz w:val="30"/>
          <w:szCs w:val="30"/>
          <w:lang w:val="be-BY"/>
        </w:rPr>
        <w:t xml:space="preserve"> </w:t>
      </w:r>
      <w:r w:rsidR="00C6457E" w:rsidRPr="003F2C1F">
        <w:rPr>
          <w:rFonts w:eastAsia="Calibri"/>
          <w:sz w:val="30"/>
          <w:szCs w:val="30"/>
          <w:lang w:val="be-BY"/>
        </w:rPr>
        <w:t>ступені цяжкасці</w:t>
      </w:r>
      <w:r w:rsidR="00C6457E" w:rsidRPr="003F2C1F">
        <w:rPr>
          <w:lang w:val="be-BY"/>
        </w:rPr>
        <w:t xml:space="preserve"> </w:t>
      </w:r>
      <w:r w:rsidR="00C6457E" w:rsidRPr="003F2C1F">
        <w:rPr>
          <w:rFonts w:eastAsia="Calibri"/>
          <w:sz w:val="30"/>
          <w:szCs w:val="30"/>
          <w:lang w:val="be-BY"/>
        </w:rPr>
        <w:t>парушэнняў</w:t>
      </w:r>
      <w:r w:rsidR="00916BEF">
        <w:rPr>
          <w:rFonts w:eastAsia="Calibri"/>
          <w:sz w:val="30"/>
          <w:szCs w:val="30"/>
          <w:lang w:val="be-BY"/>
        </w:rPr>
        <w:t xml:space="preserve"> у</w:t>
      </w:r>
      <w:r w:rsidR="00C6457E" w:rsidRPr="003F2C1F">
        <w:rPr>
          <w:rFonts w:eastAsia="Calibri"/>
          <w:sz w:val="30"/>
          <w:szCs w:val="30"/>
          <w:lang w:val="be-BY"/>
        </w:rPr>
        <w:t xml:space="preserve"> фізічн</w:t>
      </w:r>
      <w:r w:rsidR="00916BEF">
        <w:rPr>
          <w:rFonts w:eastAsia="Calibri"/>
          <w:sz w:val="30"/>
          <w:szCs w:val="30"/>
          <w:lang w:val="be-BY"/>
        </w:rPr>
        <w:t>ым</w:t>
      </w:r>
      <w:r w:rsidR="00C6457E" w:rsidRPr="003F2C1F">
        <w:rPr>
          <w:rFonts w:eastAsia="Calibri"/>
          <w:sz w:val="30"/>
          <w:szCs w:val="30"/>
          <w:lang w:val="be-BY"/>
        </w:rPr>
        <w:t xml:space="preserve"> і (або) псіхічным развіцці выхаванцаў з </w:t>
      </w:r>
      <w:r w:rsidR="00916BEF">
        <w:rPr>
          <w:rFonts w:eastAsia="Calibri"/>
          <w:sz w:val="30"/>
          <w:szCs w:val="30"/>
          <w:lang w:val="be-BY"/>
        </w:rPr>
        <w:t>АПФР</w:t>
      </w:r>
      <w:r w:rsidR="00C6457E" w:rsidRPr="003F2C1F">
        <w:rPr>
          <w:rFonts w:eastAsia="Calibri"/>
          <w:sz w:val="30"/>
          <w:szCs w:val="30"/>
          <w:lang w:val="be-BY"/>
        </w:rPr>
        <w:t>.</w:t>
      </w:r>
    </w:p>
    <w:p w14:paraId="550E6DA3" w14:textId="7E72C25D" w:rsidR="006D66D5" w:rsidRPr="003F2C1F" w:rsidRDefault="006D66D5" w:rsidP="004B0F33">
      <w:pPr>
        <w:widowControl w:val="0"/>
        <w:tabs>
          <w:tab w:val="left" w:pos="4678"/>
        </w:tabs>
        <w:spacing w:line="234" w:lineRule="atLeast"/>
        <w:ind w:firstLine="709"/>
        <w:jc w:val="both"/>
        <w:rPr>
          <w:rFonts w:eastAsia="Calibri"/>
          <w:sz w:val="30"/>
          <w:szCs w:val="30"/>
          <w:lang w:val="be-BY"/>
        </w:rPr>
      </w:pPr>
      <w:r w:rsidRPr="003F2C1F">
        <w:rPr>
          <w:rFonts w:eastAsia="Calibri"/>
          <w:sz w:val="30"/>
          <w:szCs w:val="30"/>
          <w:lang w:val="be-BY"/>
        </w:rPr>
        <w:t>Заснавальнік установы адукацыі можа ўста</w:t>
      </w:r>
      <w:r w:rsidR="00916BEF">
        <w:rPr>
          <w:rFonts w:eastAsia="Calibri"/>
          <w:sz w:val="30"/>
          <w:szCs w:val="30"/>
          <w:lang w:val="be-BY"/>
        </w:rPr>
        <w:t>на</w:t>
      </w:r>
      <w:r w:rsidRPr="003F2C1F">
        <w:rPr>
          <w:rFonts w:eastAsia="Calibri"/>
          <w:sz w:val="30"/>
          <w:szCs w:val="30"/>
          <w:lang w:val="be-BY"/>
        </w:rPr>
        <w:t>ў</w:t>
      </w:r>
      <w:r w:rsidR="00916BEF">
        <w:rPr>
          <w:rFonts w:eastAsia="Calibri"/>
          <w:sz w:val="30"/>
          <w:szCs w:val="30"/>
          <w:lang w:val="be-BY"/>
        </w:rPr>
        <w:t>лі</w:t>
      </w:r>
      <w:r w:rsidRPr="003F2C1F">
        <w:rPr>
          <w:rFonts w:eastAsia="Calibri"/>
          <w:sz w:val="30"/>
          <w:szCs w:val="30"/>
          <w:lang w:val="be-BY"/>
        </w:rPr>
        <w:t>ваць іншую напаўняльнасць групы пры наяўнасці аб'ектыўных абставін, захаванні санітарна-эпідэміялагічных патрабаванняў у частцы ўмоў размяшчэння і рэжыму адукацыйнага працэсу, у тым ліку норм</w:t>
      </w:r>
      <w:r w:rsidR="003D243B">
        <w:rPr>
          <w:rFonts w:eastAsia="Calibri"/>
          <w:sz w:val="30"/>
          <w:szCs w:val="30"/>
          <w:lang w:val="be-BY"/>
        </w:rPr>
        <w:t xml:space="preserve"> </w:t>
      </w:r>
      <w:r w:rsidRPr="003F2C1F">
        <w:rPr>
          <w:rFonts w:eastAsia="Calibri"/>
          <w:sz w:val="30"/>
          <w:szCs w:val="30"/>
          <w:lang w:val="be-BY"/>
        </w:rPr>
        <w:t xml:space="preserve">плошчы на аднаго выхаванца ва ўсіх памяшканнях </w:t>
      </w:r>
      <w:r w:rsidR="003D243B">
        <w:rPr>
          <w:rFonts w:eastAsia="Calibri"/>
          <w:sz w:val="30"/>
          <w:szCs w:val="30"/>
          <w:lang w:val="be-BY"/>
        </w:rPr>
        <w:t>са</w:t>
      </w:r>
      <w:r w:rsidRPr="003F2C1F">
        <w:rPr>
          <w:rFonts w:eastAsia="Calibri"/>
          <w:sz w:val="30"/>
          <w:szCs w:val="30"/>
          <w:lang w:val="be-BY"/>
        </w:rPr>
        <w:t xml:space="preserve"> знаходжаннем выхаванцаў.</w:t>
      </w:r>
    </w:p>
    <w:p w14:paraId="2590ED8B" w14:textId="008D3457" w:rsidR="006D66D5" w:rsidRPr="003F2C1F" w:rsidRDefault="006D66D5" w:rsidP="004B0F33">
      <w:pPr>
        <w:widowControl w:val="0"/>
        <w:tabs>
          <w:tab w:val="left" w:pos="4678"/>
        </w:tabs>
        <w:spacing w:line="234" w:lineRule="atLeast"/>
        <w:ind w:firstLine="709"/>
        <w:jc w:val="both"/>
        <w:rPr>
          <w:rFonts w:eastAsia="Calibri"/>
          <w:sz w:val="30"/>
          <w:szCs w:val="30"/>
          <w:lang w:val="be-BY"/>
        </w:rPr>
      </w:pPr>
      <w:r w:rsidRPr="003F2C1F">
        <w:rPr>
          <w:rFonts w:eastAsia="Calibri"/>
          <w:sz w:val="30"/>
          <w:szCs w:val="30"/>
          <w:lang w:val="be-BY"/>
        </w:rPr>
        <w:t>Магчымы наступныя варыянты аб'яднання выхаванцаў у</w:t>
      </w:r>
      <w:r w:rsidR="00C01CD3">
        <w:rPr>
          <w:rFonts w:eastAsia="Calibri"/>
          <w:sz w:val="30"/>
          <w:szCs w:val="30"/>
          <w:lang w:val="be-BY"/>
        </w:rPr>
        <w:t xml:space="preserve"> </w:t>
      </w:r>
      <w:r w:rsidRPr="003F2C1F">
        <w:rPr>
          <w:rFonts w:eastAsia="Calibri"/>
          <w:sz w:val="30"/>
          <w:szCs w:val="30"/>
          <w:lang w:val="be-BY"/>
        </w:rPr>
        <w:t>рознаўзроставыя групы:</w:t>
      </w:r>
    </w:p>
    <w:p w14:paraId="43F5B37B" w14:textId="3DC26AEF" w:rsidR="006D66D5" w:rsidRPr="003F2C1F" w:rsidRDefault="006D66D5" w:rsidP="004B0F33">
      <w:pPr>
        <w:widowControl w:val="0"/>
        <w:tabs>
          <w:tab w:val="left" w:pos="4678"/>
        </w:tabs>
        <w:spacing w:line="234" w:lineRule="atLeast"/>
        <w:ind w:firstLine="709"/>
        <w:jc w:val="both"/>
        <w:rPr>
          <w:rFonts w:eastAsia="Calibri"/>
          <w:sz w:val="30"/>
          <w:szCs w:val="30"/>
          <w:lang w:val="be-BY"/>
        </w:rPr>
      </w:pPr>
      <w:r w:rsidRPr="003F2C1F">
        <w:rPr>
          <w:rFonts w:eastAsia="Calibri"/>
          <w:i/>
          <w:sz w:val="30"/>
          <w:szCs w:val="30"/>
          <w:lang w:val="be-BY"/>
        </w:rPr>
        <w:t>сумежнага ўзросту</w:t>
      </w:r>
      <w:r w:rsidRPr="003F2C1F">
        <w:rPr>
          <w:rFonts w:eastAsia="Calibri"/>
          <w:sz w:val="30"/>
          <w:szCs w:val="30"/>
          <w:lang w:val="be-BY"/>
        </w:rPr>
        <w:t>: 2 і 3 гады (</w:t>
      </w:r>
      <w:r w:rsidR="00DC17C4">
        <w:rPr>
          <w:rFonts w:eastAsia="Calibri"/>
          <w:sz w:val="30"/>
          <w:szCs w:val="30"/>
          <w:lang w:val="be-BY"/>
        </w:rPr>
        <w:t>у</w:t>
      </w:r>
      <w:r w:rsidRPr="003F2C1F">
        <w:rPr>
          <w:rFonts w:eastAsia="Calibri"/>
          <w:sz w:val="30"/>
          <w:szCs w:val="30"/>
          <w:lang w:val="be-BY"/>
        </w:rPr>
        <w:t>зроставыя групы выхаванцаў ад</w:t>
      </w:r>
      <w:r w:rsidR="00C01CD3">
        <w:rPr>
          <w:rFonts w:eastAsia="Calibri"/>
          <w:sz w:val="30"/>
          <w:szCs w:val="30"/>
          <w:lang w:val="be-BY"/>
        </w:rPr>
        <w:t xml:space="preserve"> </w:t>
      </w:r>
      <w:r w:rsidRPr="003F2C1F">
        <w:rPr>
          <w:rFonts w:eastAsia="Calibri"/>
          <w:sz w:val="30"/>
          <w:szCs w:val="30"/>
          <w:lang w:val="be-BY"/>
        </w:rPr>
        <w:t>2 да 3 гадоў і ад 3 да 4 гадоў), 4 і 5 гадоў (узроставыя групы выхаванцаў ад 4 да 5 гадоў і ад 5 да 6 гадоў), 5 і 6 гадоў (узроставыя групы выхаванцаў ад 5 да 6 гадоў і ад 6 да 7 гадоў);</w:t>
      </w:r>
    </w:p>
    <w:p w14:paraId="43F3422F" w14:textId="5175C1BD" w:rsidR="006D66D5" w:rsidRPr="003F2C1F" w:rsidRDefault="006D66D5" w:rsidP="004B0F33">
      <w:pPr>
        <w:widowControl w:val="0"/>
        <w:tabs>
          <w:tab w:val="left" w:pos="4678"/>
        </w:tabs>
        <w:spacing w:line="234" w:lineRule="atLeast"/>
        <w:ind w:firstLine="709"/>
        <w:jc w:val="both"/>
        <w:rPr>
          <w:rFonts w:eastAsia="Calibri"/>
          <w:sz w:val="30"/>
          <w:szCs w:val="30"/>
          <w:lang w:val="be-BY"/>
        </w:rPr>
      </w:pPr>
      <w:r w:rsidRPr="003F2C1F">
        <w:rPr>
          <w:rFonts w:eastAsia="Calibri"/>
          <w:i/>
          <w:sz w:val="30"/>
          <w:szCs w:val="30"/>
          <w:lang w:val="be-BY"/>
        </w:rPr>
        <w:t>адносна кантраснага ўзросту</w:t>
      </w:r>
      <w:r w:rsidRPr="003F2C1F">
        <w:rPr>
          <w:rFonts w:eastAsia="Calibri"/>
          <w:sz w:val="30"/>
          <w:szCs w:val="30"/>
          <w:lang w:val="be-BY"/>
        </w:rPr>
        <w:t>: 2 і 4 гады (</w:t>
      </w:r>
      <w:r w:rsidR="00DC17C4">
        <w:rPr>
          <w:rFonts w:eastAsia="Calibri"/>
          <w:sz w:val="30"/>
          <w:szCs w:val="30"/>
          <w:lang w:val="be-BY"/>
        </w:rPr>
        <w:t>у</w:t>
      </w:r>
      <w:r w:rsidRPr="003F2C1F">
        <w:rPr>
          <w:rFonts w:eastAsia="Calibri"/>
          <w:sz w:val="30"/>
          <w:szCs w:val="30"/>
          <w:lang w:val="be-BY"/>
        </w:rPr>
        <w:t>зроставыя групы выхаванцаў ад 2 да 3 гадоў і ад 4 да 5 гадоў), 3 і 5 гадоў (узроставыя групы выхаванцаў ад 3 да 4 гадоў і ад 5 да 6 гадоў), 4 і 6 гадоў (узроставыя групы выхаванцаў ад 4 да 5 гадоў і ад 6 да 7 гадоў);</w:t>
      </w:r>
    </w:p>
    <w:p w14:paraId="663EF05F" w14:textId="77777777" w:rsidR="006D66D5" w:rsidRPr="003F2C1F" w:rsidRDefault="006D66D5" w:rsidP="004B0F33">
      <w:pPr>
        <w:widowControl w:val="0"/>
        <w:tabs>
          <w:tab w:val="left" w:pos="4678"/>
        </w:tabs>
        <w:spacing w:line="234" w:lineRule="atLeast"/>
        <w:ind w:firstLine="709"/>
        <w:jc w:val="both"/>
        <w:rPr>
          <w:rFonts w:eastAsia="Calibri"/>
          <w:sz w:val="30"/>
          <w:szCs w:val="30"/>
          <w:lang w:val="be-BY"/>
        </w:rPr>
      </w:pPr>
      <w:r w:rsidRPr="003F2C1F">
        <w:rPr>
          <w:rFonts w:eastAsia="Calibri"/>
          <w:i/>
          <w:sz w:val="30"/>
          <w:szCs w:val="30"/>
          <w:lang w:val="be-BY"/>
        </w:rPr>
        <w:t>кантраснага ўзросту</w:t>
      </w:r>
      <w:r w:rsidRPr="003F2C1F">
        <w:rPr>
          <w:rFonts w:eastAsia="Calibri"/>
          <w:sz w:val="30"/>
          <w:szCs w:val="30"/>
          <w:lang w:val="be-BY"/>
        </w:rPr>
        <w:t>: 2 гады і 5 гадоў (узроставыя групы выхаванцаў ад 2 да 3 гадоў і ад 5 да 6 гадоў), 3 гады і 6 гадоў (узроставыя групы выхаванцаў ад 3 да 4 гадоў і ад 6 да 7 гадоў).</w:t>
      </w:r>
    </w:p>
    <w:p w14:paraId="17984A8D" w14:textId="3CE8E241" w:rsidR="006D66D5" w:rsidRPr="003F2C1F" w:rsidRDefault="006D66D5" w:rsidP="004B0F33">
      <w:pPr>
        <w:widowControl w:val="0"/>
        <w:tabs>
          <w:tab w:val="left" w:pos="4678"/>
        </w:tabs>
        <w:spacing w:line="234" w:lineRule="atLeast"/>
        <w:ind w:firstLine="709"/>
        <w:jc w:val="both"/>
        <w:rPr>
          <w:rFonts w:eastAsia="Calibri"/>
          <w:sz w:val="30"/>
          <w:szCs w:val="30"/>
          <w:lang w:val="be-BY"/>
        </w:rPr>
      </w:pPr>
      <w:r w:rsidRPr="003F2C1F">
        <w:rPr>
          <w:rFonts w:eastAsia="Calibri"/>
          <w:sz w:val="30"/>
          <w:szCs w:val="30"/>
          <w:lang w:val="be-BY"/>
        </w:rPr>
        <w:t>У рознаўзроставых групах распарадак дня з'яўляецца адзіным для ўсіх выхаванцаў, але з улікам іх узроставых магчымасц</w:t>
      </w:r>
      <w:r w:rsidR="00A85940">
        <w:rPr>
          <w:rFonts w:eastAsia="Calibri"/>
          <w:sz w:val="30"/>
          <w:szCs w:val="30"/>
          <w:lang w:val="be-BY"/>
        </w:rPr>
        <w:t>ей</w:t>
      </w:r>
      <w:r w:rsidRPr="003F2C1F">
        <w:rPr>
          <w:rFonts w:eastAsia="Calibri"/>
          <w:sz w:val="30"/>
          <w:szCs w:val="30"/>
          <w:lang w:val="be-BY"/>
        </w:rPr>
        <w:t>, здольнасц</w:t>
      </w:r>
      <w:r w:rsidR="00C01CD3">
        <w:rPr>
          <w:rFonts w:eastAsia="Calibri"/>
          <w:sz w:val="30"/>
          <w:szCs w:val="30"/>
          <w:lang w:val="be-BY"/>
        </w:rPr>
        <w:t>ей</w:t>
      </w:r>
      <w:r w:rsidRPr="003F2C1F">
        <w:rPr>
          <w:rFonts w:eastAsia="Calibri"/>
          <w:sz w:val="30"/>
          <w:szCs w:val="30"/>
          <w:lang w:val="be-BY"/>
        </w:rPr>
        <w:t xml:space="preserve"> і патрэб уносяцца некаторыя змены ў рэжымныя працэсы. З</w:t>
      </w:r>
      <w:r w:rsidR="00C01CD3">
        <w:rPr>
          <w:rFonts w:eastAsia="Calibri"/>
          <w:sz w:val="30"/>
          <w:szCs w:val="30"/>
          <w:lang w:val="be-BY"/>
        </w:rPr>
        <w:t xml:space="preserve"> </w:t>
      </w:r>
      <w:r w:rsidRPr="003F2C1F">
        <w:rPr>
          <w:rFonts w:eastAsia="Calibri"/>
          <w:sz w:val="30"/>
          <w:szCs w:val="30"/>
          <w:lang w:val="be-BY"/>
        </w:rPr>
        <w:t>малодшымі выхаванцамі рэжымныя працэсы пачынаюцца на 10</w:t>
      </w:r>
      <w:r w:rsidR="00A85940">
        <w:rPr>
          <w:rFonts w:eastAsia="Calibri"/>
          <w:sz w:val="30"/>
          <w:szCs w:val="30"/>
          <w:lang w:val="be-BY"/>
        </w:rPr>
        <w:t>–</w:t>
      </w:r>
      <w:r w:rsidRPr="003F2C1F">
        <w:rPr>
          <w:rFonts w:eastAsia="Calibri"/>
          <w:sz w:val="30"/>
          <w:szCs w:val="30"/>
          <w:lang w:val="be-BY"/>
        </w:rPr>
        <w:t>15</w:t>
      </w:r>
      <w:r w:rsidR="00C01CD3">
        <w:rPr>
          <w:rFonts w:eastAsia="Calibri"/>
          <w:sz w:val="30"/>
          <w:szCs w:val="30"/>
          <w:lang w:val="be-BY"/>
        </w:rPr>
        <w:t xml:space="preserve"> </w:t>
      </w:r>
      <w:r w:rsidRPr="003F2C1F">
        <w:rPr>
          <w:rFonts w:eastAsia="Calibri"/>
          <w:sz w:val="30"/>
          <w:szCs w:val="30"/>
          <w:lang w:val="be-BY"/>
        </w:rPr>
        <w:t xml:space="preserve">хвілін раней (у іншым парадку адбываецца толькі </w:t>
      </w:r>
      <w:r w:rsidR="00A85940">
        <w:rPr>
          <w:rFonts w:eastAsia="Calibri"/>
          <w:sz w:val="30"/>
          <w:szCs w:val="30"/>
          <w:lang w:val="be-BY"/>
        </w:rPr>
        <w:t>па</w:t>
      </w:r>
      <w:r w:rsidRPr="003F2C1F">
        <w:rPr>
          <w:rFonts w:eastAsia="Calibri"/>
          <w:sz w:val="30"/>
          <w:szCs w:val="30"/>
          <w:lang w:val="be-BY"/>
        </w:rPr>
        <w:t>д</w:t>
      </w:r>
      <w:r w:rsidR="00A85940">
        <w:rPr>
          <w:rFonts w:eastAsia="Calibri"/>
          <w:sz w:val="30"/>
          <w:szCs w:val="30"/>
          <w:lang w:val="be-BY"/>
        </w:rPr>
        <w:t>’ё</w:t>
      </w:r>
      <w:r w:rsidRPr="003F2C1F">
        <w:rPr>
          <w:rFonts w:eastAsia="Calibri"/>
          <w:sz w:val="30"/>
          <w:szCs w:val="30"/>
          <w:lang w:val="be-BY"/>
        </w:rPr>
        <w:t xml:space="preserve">м выхаванцаў пасля дзённага сну </w:t>
      </w:r>
      <w:r w:rsidR="00C01CD3">
        <w:rPr>
          <w:rFonts w:eastAsia="Calibri"/>
          <w:sz w:val="30"/>
          <w:szCs w:val="30"/>
          <w:lang w:val="be-BY"/>
        </w:rPr>
        <w:t>–</w:t>
      </w:r>
      <w:r w:rsidRPr="003F2C1F">
        <w:rPr>
          <w:rFonts w:eastAsia="Calibri"/>
          <w:sz w:val="30"/>
          <w:szCs w:val="30"/>
          <w:lang w:val="be-BY"/>
        </w:rPr>
        <w:t xml:space="preserve"> </w:t>
      </w:r>
      <w:r w:rsidR="00C52A2B" w:rsidRPr="003F2C1F">
        <w:rPr>
          <w:rFonts w:eastAsia="Calibri"/>
          <w:sz w:val="30"/>
          <w:szCs w:val="30"/>
          <w:lang w:val="be-BY"/>
        </w:rPr>
        <w:t xml:space="preserve">старшыя выхаванцы </w:t>
      </w:r>
      <w:r w:rsidRPr="003F2C1F">
        <w:rPr>
          <w:rFonts w:eastAsia="Calibri"/>
          <w:sz w:val="30"/>
          <w:szCs w:val="30"/>
          <w:lang w:val="be-BY"/>
        </w:rPr>
        <w:t>ўстаюць на 10</w:t>
      </w:r>
      <w:r w:rsidR="00A85940">
        <w:rPr>
          <w:rFonts w:eastAsia="Calibri"/>
          <w:sz w:val="30"/>
          <w:szCs w:val="30"/>
          <w:lang w:val="be-BY"/>
        </w:rPr>
        <w:t>–</w:t>
      </w:r>
      <w:r w:rsidRPr="003F2C1F">
        <w:rPr>
          <w:rFonts w:eastAsia="Calibri"/>
          <w:sz w:val="30"/>
          <w:szCs w:val="30"/>
          <w:lang w:val="be-BY"/>
        </w:rPr>
        <w:t>15 хвілін раней). Гэтыя рэжымныя моманты неабходныя для таго, каб выхаванцы рознага ўзросту, аб'яднаныя ў адну групу, паслядоўна і паступова пераходзілі ад аднаго віду дзейнасці да</w:t>
      </w:r>
      <w:r w:rsidR="00C01CD3">
        <w:rPr>
          <w:rFonts w:eastAsia="Calibri"/>
          <w:sz w:val="30"/>
          <w:szCs w:val="30"/>
          <w:lang w:val="be-BY"/>
        </w:rPr>
        <w:t xml:space="preserve"> </w:t>
      </w:r>
      <w:r w:rsidR="00A85940">
        <w:rPr>
          <w:rFonts w:eastAsia="Calibri"/>
          <w:sz w:val="30"/>
          <w:szCs w:val="30"/>
          <w:lang w:val="be-BY"/>
        </w:rPr>
        <w:t>друго</w:t>
      </w:r>
      <w:r w:rsidRPr="003F2C1F">
        <w:rPr>
          <w:rFonts w:eastAsia="Calibri"/>
          <w:sz w:val="30"/>
          <w:szCs w:val="30"/>
          <w:lang w:val="be-BY"/>
        </w:rPr>
        <w:t xml:space="preserve">га. </w:t>
      </w:r>
    </w:p>
    <w:p w14:paraId="4870B520" w14:textId="29E6DE0B" w:rsidR="006D66D5" w:rsidRPr="003F2C1F" w:rsidRDefault="006D66D5" w:rsidP="004B0F33">
      <w:pPr>
        <w:widowControl w:val="0"/>
        <w:tabs>
          <w:tab w:val="left" w:pos="4678"/>
        </w:tabs>
        <w:spacing w:line="234" w:lineRule="atLeast"/>
        <w:ind w:firstLine="709"/>
        <w:jc w:val="both"/>
        <w:rPr>
          <w:rFonts w:eastAsia="Calibri"/>
          <w:sz w:val="30"/>
          <w:szCs w:val="30"/>
          <w:lang w:val="be-BY"/>
        </w:rPr>
      </w:pPr>
      <w:r w:rsidRPr="003F2C1F">
        <w:rPr>
          <w:rFonts w:eastAsia="Calibri"/>
          <w:sz w:val="30"/>
          <w:szCs w:val="30"/>
          <w:lang w:val="be-BY"/>
        </w:rPr>
        <w:t xml:space="preserve">Пры вызначэнні агульнага рэжыму дня для выхаванцаў двух сумежных узростаў за аснову бярэцца распарадак дня выхаванцаў старшага ўзросту, трох, чатырох узростаў – распарадак дня для выхаванцаў сярэдняга ўзросту (ад 4 да 5 гадоў). </w:t>
      </w:r>
    </w:p>
    <w:p w14:paraId="26E1656B" w14:textId="7B92A306" w:rsidR="006D66D5" w:rsidRPr="003F2C1F" w:rsidRDefault="006D66D5" w:rsidP="004B0F33">
      <w:pPr>
        <w:widowControl w:val="0"/>
        <w:tabs>
          <w:tab w:val="left" w:pos="4678"/>
        </w:tabs>
        <w:spacing w:line="234" w:lineRule="atLeast"/>
        <w:ind w:firstLine="709"/>
        <w:jc w:val="both"/>
        <w:rPr>
          <w:rFonts w:eastAsia="Calibri"/>
          <w:sz w:val="30"/>
          <w:szCs w:val="30"/>
          <w:lang w:val="be-BY"/>
        </w:rPr>
      </w:pPr>
      <w:r w:rsidRPr="003F2C1F">
        <w:rPr>
          <w:rFonts w:eastAsia="TimesNewRomanPSMT"/>
          <w:sz w:val="30"/>
          <w:szCs w:val="30"/>
          <w:lang w:val="be-BY"/>
        </w:rPr>
        <w:t xml:space="preserve">Арганізацыя жыццядзейнасці выхаванцаў ва ўмовах рознаўзроставай </w:t>
      </w:r>
      <w:r w:rsidRPr="003F2C1F">
        <w:rPr>
          <w:rFonts w:eastAsia="TimesNewRomanPSMT"/>
          <w:sz w:val="30"/>
          <w:szCs w:val="30"/>
          <w:lang w:val="be-BY"/>
        </w:rPr>
        <w:lastRenderedPageBreak/>
        <w:t>групы шмат у чым вызначаецца зладжанасцю ра</w:t>
      </w:r>
      <w:r w:rsidR="001F4401">
        <w:rPr>
          <w:rFonts w:eastAsia="TimesNewRomanPSMT"/>
          <w:sz w:val="30"/>
          <w:szCs w:val="30"/>
          <w:lang w:val="be-BY"/>
        </w:rPr>
        <w:t>бот</w:t>
      </w:r>
      <w:r w:rsidRPr="003F2C1F">
        <w:rPr>
          <w:rFonts w:eastAsia="TimesNewRomanPSMT"/>
          <w:sz w:val="30"/>
          <w:szCs w:val="30"/>
          <w:lang w:val="be-BY"/>
        </w:rPr>
        <w:t>ы выхава</w:t>
      </w:r>
      <w:r w:rsidR="001F4401">
        <w:rPr>
          <w:rFonts w:eastAsia="TimesNewRomanPSMT"/>
          <w:sz w:val="30"/>
          <w:szCs w:val="30"/>
          <w:lang w:val="be-BY"/>
        </w:rPr>
        <w:t>целя</w:t>
      </w:r>
      <w:r w:rsidRPr="003F2C1F">
        <w:rPr>
          <w:rFonts w:eastAsia="TimesNewRomanPSMT"/>
          <w:sz w:val="30"/>
          <w:szCs w:val="30"/>
          <w:lang w:val="be-BY"/>
        </w:rPr>
        <w:t xml:space="preserve"> дашкольнай адукацыі і памочніка выхавацеля, </w:t>
      </w:r>
      <w:r w:rsidR="001F4401">
        <w:rPr>
          <w:rFonts w:eastAsia="TimesNewRomanPSMT"/>
          <w:sz w:val="30"/>
          <w:szCs w:val="30"/>
          <w:lang w:val="be-BY"/>
        </w:rPr>
        <w:t>дакладны</w:t>
      </w:r>
      <w:r w:rsidRPr="003F2C1F">
        <w:rPr>
          <w:rFonts w:eastAsia="TimesNewRomanPSMT"/>
          <w:sz w:val="30"/>
          <w:szCs w:val="30"/>
          <w:lang w:val="be-BY"/>
        </w:rPr>
        <w:t xml:space="preserve">м размеркаваннем абавязкаў паміж імі. </w:t>
      </w:r>
    </w:p>
    <w:p w14:paraId="2FFC76B7" w14:textId="77777777" w:rsidR="006D66D5" w:rsidRPr="003F2C1F" w:rsidRDefault="006D66D5" w:rsidP="004B0F33">
      <w:pPr>
        <w:tabs>
          <w:tab w:val="left" w:pos="4678"/>
        </w:tabs>
        <w:autoSpaceDE w:val="0"/>
        <w:autoSpaceDN w:val="0"/>
        <w:adjustRightInd w:val="0"/>
        <w:spacing w:line="234" w:lineRule="atLeast"/>
        <w:ind w:firstLine="709"/>
        <w:jc w:val="both"/>
        <w:textAlignment w:val="center"/>
        <w:rPr>
          <w:bCs/>
          <w:sz w:val="30"/>
          <w:szCs w:val="30"/>
          <w:lang w:val="be-BY"/>
        </w:rPr>
      </w:pPr>
      <w:r w:rsidRPr="003F2C1F">
        <w:rPr>
          <w:sz w:val="30"/>
          <w:szCs w:val="30"/>
          <w:lang w:val="be-BY"/>
        </w:rPr>
        <w:t>Спецыяльна арганізаваную дзейнасць у рознаўзроставай групе можна ажыццяўляць з прымяненнем наступных падыходаў да арганізацыі заняткаў (гульні)</w:t>
      </w:r>
      <w:r w:rsidRPr="003F2C1F">
        <w:rPr>
          <w:bCs/>
          <w:sz w:val="30"/>
          <w:szCs w:val="30"/>
          <w:lang w:val="be-BY"/>
        </w:rPr>
        <w:t>:</w:t>
      </w:r>
    </w:p>
    <w:p w14:paraId="036310D8" w14:textId="5093A902" w:rsidR="006D66D5" w:rsidRPr="003F2C1F" w:rsidRDefault="006D66D5" w:rsidP="004B0F33">
      <w:pPr>
        <w:tabs>
          <w:tab w:val="left" w:pos="4678"/>
        </w:tabs>
        <w:autoSpaceDE w:val="0"/>
        <w:autoSpaceDN w:val="0"/>
        <w:adjustRightInd w:val="0"/>
        <w:spacing w:line="234" w:lineRule="atLeast"/>
        <w:ind w:firstLine="709"/>
        <w:jc w:val="both"/>
        <w:textAlignment w:val="center"/>
        <w:rPr>
          <w:rFonts w:eastAsia="Calibri"/>
          <w:sz w:val="30"/>
          <w:szCs w:val="30"/>
          <w:lang w:val="be-BY"/>
        </w:rPr>
      </w:pPr>
      <w:r w:rsidRPr="003F2C1F">
        <w:rPr>
          <w:rFonts w:eastAsia="Calibri"/>
          <w:i/>
          <w:sz w:val="30"/>
          <w:szCs w:val="30"/>
          <w:lang w:val="be-BY"/>
        </w:rPr>
        <w:t>паэтапн</w:t>
      </w:r>
      <w:r w:rsidR="00C01CD3">
        <w:rPr>
          <w:rFonts w:eastAsia="Calibri"/>
          <w:i/>
          <w:sz w:val="30"/>
          <w:szCs w:val="30"/>
          <w:lang w:val="be-BY"/>
        </w:rPr>
        <w:t>ы</w:t>
      </w:r>
      <w:r w:rsidRPr="003F2C1F">
        <w:rPr>
          <w:rFonts w:eastAsia="Calibri"/>
          <w:i/>
          <w:sz w:val="30"/>
          <w:szCs w:val="30"/>
          <w:lang w:val="be-BY"/>
        </w:rPr>
        <w:t xml:space="preserve"> пачатак заняткаў (гульні)</w:t>
      </w:r>
      <w:r w:rsidRPr="003F2C1F">
        <w:rPr>
          <w:rFonts w:eastAsia="Calibri"/>
          <w:sz w:val="30"/>
          <w:szCs w:val="30"/>
          <w:lang w:val="be-BY"/>
        </w:rPr>
        <w:t>: паслядоўнае ўключэнне выхаванцаў у дзейнасць (пачатак занятк</w:t>
      </w:r>
      <w:r w:rsidR="00C01CD3">
        <w:rPr>
          <w:rFonts w:eastAsia="Calibri"/>
          <w:sz w:val="30"/>
          <w:szCs w:val="30"/>
          <w:lang w:val="be-BY"/>
        </w:rPr>
        <w:t>аў</w:t>
      </w:r>
      <w:r w:rsidRPr="003F2C1F">
        <w:rPr>
          <w:rFonts w:eastAsia="Calibri"/>
          <w:sz w:val="30"/>
          <w:szCs w:val="30"/>
          <w:lang w:val="be-BY"/>
        </w:rPr>
        <w:t xml:space="preserve"> з адной узроставай падгрупы (старшай) з наступным уключэннем выхаванцаў больш малодшай узроставай катэгорыі);</w:t>
      </w:r>
    </w:p>
    <w:p w14:paraId="0A89D117" w14:textId="096DADED" w:rsidR="006D66D5" w:rsidRPr="003F2C1F" w:rsidRDefault="006D66D5" w:rsidP="004B0F33">
      <w:pPr>
        <w:tabs>
          <w:tab w:val="left" w:pos="4678"/>
        </w:tabs>
        <w:autoSpaceDE w:val="0"/>
        <w:autoSpaceDN w:val="0"/>
        <w:adjustRightInd w:val="0"/>
        <w:spacing w:line="234" w:lineRule="atLeast"/>
        <w:ind w:firstLine="709"/>
        <w:jc w:val="both"/>
        <w:textAlignment w:val="center"/>
        <w:rPr>
          <w:rFonts w:eastAsia="TimesNewRomanPSMT"/>
          <w:sz w:val="30"/>
          <w:szCs w:val="30"/>
          <w:lang w:val="be-BY"/>
        </w:rPr>
      </w:pPr>
      <w:r w:rsidRPr="003F2C1F">
        <w:rPr>
          <w:rFonts w:eastAsia="Calibri"/>
          <w:i/>
          <w:sz w:val="30"/>
          <w:szCs w:val="30"/>
          <w:lang w:val="be-BY"/>
        </w:rPr>
        <w:t>адначасов</w:t>
      </w:r>
      <w:r w:rsidR="00C01CD3">
        <w:rPr>
          <w:rFonts w:eastAsia="Calibri"/>
          <w:i/>
          <w:sz w:val="30"/>
          <w:szCs w:val="30"/>
          <w:lang w:val="be-BY"/>
        </w:rPr>
        <w:t>ы</w:t>
      </w:r>
      <w:r w:rsidRPr="003F2C1F">
        <w:rPr>
          <w:rFonts w:eastAsia="Calibri"/>
          <w:i/>
          <w:sz w:val="30"/>
          <w:szCs w:val="30"/>
          <w:lang w:val="be-BY"/>
        </w:rPr>
        <w:t xml:space="preserve"> пачатак заняткаў (гульні)</w:t>
      </w:r>
      <w:r w:rsidRPr="003F2C1F">
        <w:rPr>
          <w:rFonts w:eastAsia="Calibri"/>
          <w:sz w:val="30"/>
          <w:szCs w:val="30"/>
          <w:lang w:val="be-BY"/>
        </w:rPr>
        <w:t xml:space="preserve"> </w:t>
      </w:r>
      <w:r w:rsidRPr="003F2C1F">
        <w:rPr>
          <w:rFonts w:eastAsia="Calibri"/>
          <w:i/>
          <w:sz w:val="30"/>
          <w:szCs w:val="30"/>
          <w:lang w:val="be-BY"/>
        </w:rPr>
        <w:t>ва ўсіх узроставых падгрупах, паэтапнае завяршэнне заняткаў (гульні)</w:t>
      </w:r>
      <w:r w:rsidRPr="003F2C1F">
        <w:rPr>
          <w:rFonts w:eastAsia="Calibri"/>
          <w:sz w:val="30"/>
          <w:szCs w:val="30"/>
          <w:lang w:val="be-BY"/>
        </w:rPr>
        <w:t>: паслядоўнае завяршэнне дзейнасці ў адпаведнасці з узроставымі магчымасцямі выхаванцаў;</w:t>
      </w:r>
      <w:r w:rsidRPr="003F2C1F">
        <w:rPr>
          <w:rFonts w:eastAsia="TimesNewRomanPSMT"/>
          <w:sz w:val="30"/>
          <w:szCs w:val="30"/>
          <w:lang w:val="be-BY"/>
        </w:rPr>
        <w:t xml:space="preserve"> </w:t>
      </w:r>
    </w:p>
    <w:p w14:paraId="64270FAF" w14:textId="440DCB25" w:rsidR="006D66D5" w:rsidRPr="003F2C1F" w:rsidRDefault="006D66D5" w:rsidP="004B0F33">
      <w:pPr>
        <w:tabs>
          <w:tab w:val="left" w:pos="4678"/>
        </w:tabs>
        <w:autoSpaceDE w:val="0"/>
        <w:autoSpaceDN w:val="0"/>
        <w:adjustRightInd w:val="0"/>
        <w:spacing w:line="234" w:lineRule="atLeast"/>
        <w:ind w:firstLine="709"/>
        <w:jc w:val="both"/>
        <w:textAlignment w:val="center"/>
        <w:rPr>
          <w:rFonts w:eastAsia="Calibri"/>
          <w:sz w:val="30"/>
          <w:szCs w:val="30"/>
          <w:lang w:val="be-BY"/>
        </w:rPr>
      </w:pPr>
      <w:r w:rsidRPr="003F2C1F">
        <w:rPr>
          <w:rFonts w:eastAsia="Calibri"/>
          <w:i/>
          <w:sz w:val="30"/>
          <w:szCs w:val="30"/>
          <w:lang w:val="be-BY"/>
        </w:rPr>
        <w:t>правядзенне занятк</w:t>
      </w:r>
      <w:r w:rsidR="00C01CD3">
        <w:rPr>
          <w:rFonts w:eastAsia="Calibri"/>
          <w:i/>
          <w:sz w:val="30"/>
          <w:szCs w:val="30"/>
          <w:lang w:val="be-BY"/>
        </w:rPr>
        <w:t>аў</w:t>
      </w:r>
      <w:r w:rsidRPr="003F2C1F">
        <w:rPr>
          <w:rFonts w:eastAsia="Calibri"/>
          <w:i/>
          <w:sz w:val="30"/>
          <w:szCs w:val="30"/>
          <w:lang w:val="be-BY"/>
        </w:rPr>
        <w:t xml:space="preserve"> з кожнай узроставай падгруп</w:t>
      </w:r>
      <w:r w:rsidR="00AF78D1">
        <w:rPr>
          <w:rFonts w:eastAsia="Calibri"/>
          <w:i/>
          <w:sz w:val="30"/>
          <w:szCs w:val="30"/>
          <w:lang w:val="be-BY"/>
        </w:rPr>
        <w:t>ай</w:t>
      </w:r>
      <w:r w:rsidRPr="003F2C1F">
        <w:rPr>
          <w:rFonts w:eastAsia="Calibri"/>
          <w:i/>
          <w:sz w:val="30"/>
          <w:szCs w:val="30"/>
          <w:lang w:val="be-BY"/>
        </w:rPr>
        <w:t xml:space="preserve"> выхаванцаў</w:t>
      </w:r>
      <w:r w:rsidRPr="003F2C1F">
        <w:rPr>
          <w:rFonts w:eastAsia="Calibri"/>
          <w:sz w:val="30"/>
          <w:szCs w:val="30"/>
          <w:lang w:val="be-BY"/>
        </w:rPr>
        <w:t>.</w:t>
      </w:r>
    </w:p>
    <w:p w14:paraId="49918C7B" w14:textId="1160ECB2" w:rsidR="006D66D5" w:rsidRPr="003F2C1F" w:rsidRDefault="006D66D5" w:rsidP="004B0F33">
      <w:pPr>
        <w:tabs>
          <w:tab w:val="left" w:pos="4678"/>
        </w:tabs>
        <w:spacing w:line="234" w:lineRule="atLeast"/>
        <w:ind w:firstLine="709"/>
        <w:jc w:val="both"/>
        <w:rPr>
          <w:rFonts w:eastAsia="Calibri"/>
          <w:sz w:val="30"/>
          <w:szCs w:val="30"/>
          <w:lang w:val="be-BY"/>
        </w:rPr>
      </w:pPr>
      <w:r w:rsidRPr="003F2C1F">
        <w:rPr>
          <w:rFonts w:eastAsia="Calibri"/>
          <w:sz w:val="30"/>
          <w:szCs w:val="30"/>
          <w:lang w:val="be-BY"/>
        </w:rPr>
        <w:t>Прыярытэтнай формай спецыяльна арганізаванай дзейнасці выхаванцаў рознаўзроставай групы з'яўля</w:t>
      </w:r>
      <w:r w:rsidR="00C01CD3">
        <w:rPr>
          <w:rFonts w:eastAsia="Calibri"/>
          <w:sz w:val="30"/>
          <w:szCs w:val="30"/>
          <w:lang w:val="be-BY"/>
        </w:rPr>
        <w:t>ю</w:t>
      </w:r>
      <w:r w:rsidRPr="003F2C1F">
        <w:rPr>
          <w:rFonts w:eastAsia="Calibri"/>
          <w:sz w:val="30"/>
          <w:szCs w:val="30"/>
          <w:lang w:val="be-BY"/>
        </w:rPr>
        <w:t>цца інтэграван</w:t>
      </w:r>
      <w:r w:rsidR="00C01CD3">
        <w:rPr>
          <w:rFonts w:eastAsia="Calibri"/>
          <w:sz w:val="30"/>
          <w:szCs w:val="30"/>
          <w:lang w:val="be-BY"/>
        </w:rPr>
        <w:t>ыя</w:t>
      </w:r>
      <w:r w:rsidRPr="003F2C1F">
        <w:rPr>
          <w:rFonts w:eastAsia="Calibri"/>
          <w:sz w:val="30"/>
          <w:szCs w:val="30"/>
          <w:lang w:val="be-BY"/>
        </w:rPr>
        <w:t xml:space="preserve"> занятк</w:t>
      </w:r>
      <w:r w:rsidR="00C01CD3">
        <w:rPr>
          <w:rFonts w:eastAsia="Calibri"/>
          <w:sz w:val="30"/>
          <w:szCs w:val="30"/>
          <w:lang w:val="be-BY"/>
        </w:rPr>
        <w:t>і</w:t>
      </w:r>
      <w:r w:rsidRPr="003F2C1F">
        <w:rPr>
          <w:rFonts w:eastAsia="Calibri"/>
          <w:sz w:val="30"/>
          <w:szCs w:val="30"/>
          <w:lang w:val="be-BY"/>
        </w:rPr>
        <w:t>, як</w:t>
      </w:r>
      <w:r w:rsidR="00C01CD3">
        <w:rPr>
          <w:rFonts w:eastAsia="Calibri"/>
          <w:sz w:val="30"/>
          <w:szCs w:val="30"/>
          <w:lang w:val="be-BY"/>
        </w:rPr>
        <w:t>ія</w:t>
      </w:r>
      <w:r w:rsidRPr="003F2C1F">
        <w:rPr>
          <w:rFonts w:eastAsia="Calibri"/>
          <w:sz w:val="30"/>
          <w:szCs w:val="30"/>
          <w:lang w:val="be-BY"/>
        </w:rPr>
        <w:t xml:space="preserve"> прадугледжва</w:t>
      </w:r>
      <w:r w:rsidR="00C01CD3">
        <w:rPr>
          <w:rFonts w:eastAsia="Calibri"/>
          <w:sz w:val="30"/>
          <w:szCs w:val="30"/>
          <w:lang w:val="be-BY"/>
        </w:rPr>
        <w:t>юць</w:t>
      </w:r>
      <w:r w:rsidRPr="003F2C1F">
        <w:rPr>
          <w:rFonts w:eastAsia="Calibri"/>
          <w:sz w:val="30"/>
          <w:szCs w:val="30"/>
          <w:lang w:val="be-BY"/>
        </w:rPr>
        <w:t xml:space="preserve"> аб'яднанне і ўзаемадапаўненне </w:t>
      </w:r>
      <w:r w:rsidR="00C01CD3">
        <w:rPr>
          <w:rFonts w:eastAsia="Calibri"/>
          <w:sz w:val="30"/>
          <w:szCs w:val="30"/>
          <w:lang w:val="be-BY"/>
        </w:rPr>
        <w:t>зместу</w:t>
      </w:r>
      <w:r w:rsidRPr="003F2C1F">
        <w:rPr>
          <w:rFonts w:eastAsia="Calibri"/>
          <w:sz w:val="30"/>
          <w:szCs w:val="30"/>
          <w:lang w:val="be-BY"/>
        </w:rPr>
        <w:t xml:space="preserve"> некалькіх адукацыйных </w:t>
      </w:r>
      <w:r w:rsidR="00C01CD3">
        <w:rPr>
          <w:rFonts w:eastAsia="Calibri"/>
          <w:sz w:val="30"/>
          <w:szCs w:val="30"/>
          <w:lang w:val="be-BY"/>
        </w:rPr>
        <w:t>галін</w:t>
      </w:r>
      <w:r w:rsidRPr="003F2C1F">
        <w:rPr>
          <w:rFonts w:eastAsia="Calibri"/>
          <w:sz w:val="30"/>
          <w:szCs w:val="30"/>
          <w:lang w:val="be-BY"/>
        </w:rPr>
        <w:t xml:space="preserve"> рэалізу</w:t>
      </w:r>
      <w:r w:rsidR="00C01CD3">
        <w:rPr>
          <w:rFonts w:eastAsia="Calibri"/>
          <w:sz w:val="30"/>
          <w:szCs w:val="30"/>
          <w:lang w:val="be-BY"/>
        </w:rPr>
        <w:t>емых</w:t>
      </w:r>
      <w:r w:rsidRPr="003F2C1F">
        <w:rPr>
          <w:rFonts w:eastAsia="Calibri"/>
          <w:sz w:val="30"/>
          <w:szCs w:val="30"/>
          <w:lang w:val="be-BY"/>
        </w:rPr>
        <w:t xml:space="preserve"> вуч</w:t>
      </w:r>
      <w:r w:rsidR="00C01CD3">
        <w:rPr>
          <w:rFonts w:eastAsia="Calibri"/>
          <w:sz w:val="30"/>
          <w:szCs w:val="30"/>
          <w:lang w:val="be-BY"/>
        </w:rPr>
        <w:t>эб</w:t>
      </w:r>
      <w:r w:rsidRPr="003F2C1F">
        <w:rPr>
          <w:rFonts w:eastAsia="Calibri"/>
          <w:sz w:val="30"/>
          <w:szCs w:val="30"/>
          <w:lang w:val="be-BY"/>
        </w:rPr>
        <w:t>ных праграм, што дазваляе фарміраваць у выхаванцаў ранняга і</w:t>
      </w:r>
      <w:r w:rsidR="00C01CD3">
        <w:rPr>
          <w:rFonts w:eastAsia="Calibri"/>
          <w:sz w:val="30"/>
          <w:szCs w:val="30"/>
          <w:lang w:val="be-BY"/>
        </w:rPr>
        <w:t xml:space="preserve"> </w:t>
      </w:r>
      <w:r w:rsidRPr="003F2C1F">
        <w:rPr>
          <w:rFonts w:eastAsia="Calibri"/>
          <w:sz w:val="30"/>
          <w:szCs w:val="30"/>
          <w:lang w:val="be-BY"/>
        </w:rPr>
        <w:t>дашкольнага ўзросту цэласную карціну аб аб'екце або з'яве навакольнага свету.</w:t>
      </w:r>
    </w:p>
    <w:p w14:paraId="56D7B46E" w14:textId="77777777" w:rsidR="00C52A2B" w:rsidRPr="003F2C1F" w:rsidRDefault="00C52A2B" w:rsidP="004B0F33">
      <w:pPr>
        <w:pStyle w:val="a4"/>
        <w:tabs>
          <w:tab w:val="left" w:pos="4678"/>
        </w:tabs>
        <w:suppressAutoHyphens w:val="0"/>
        <w:ind w:firstLine="709"/>
        <w:rPr>
          <w:rFonts w:ascii="Times New Roman" w:hAnsi="Times New Roman" w:cs="Times New Roman"/>
          <w:b/>
          <w:bCs/>
          <w:i/>
          <w:color w:val="auto"/>
          <w:spacing w:val="0"/>
          <w:sz w:val="30"/>
          <w:szCs w:val="30"/>
          <w:lang w:val="be-BY"/>
        </w:rPr>
      </w:pPr>
    </w:p>
    <w:p w14:paraId="6FC737B4" w14:textId="27F0AADD" w:rsidR="006D66D5" w:rsidRPr="003F2C1F" w:rsidRDefault="006D66D5" w:rsidP="004B0F33">
      <w:pPr>
        <w:pStyle w:val="a4"/>
        <w:tabs>
          <w:tab w:val="left" w:pos="4678"/>
        </w:tabs>
        <w:suppressAutoHyphens w:val="0"/>
        <w:ind w:firstLine="709"/>
        <w:rPr>
          <w:rFonts w:ascii="Times New Roman" w:hAnsi="Times New Roman" w:cs="Times New Roman"/>
          <w:i/>
          <w:color w:val="auto"/>
          <w:spacing w:val="0"/>
          <w:sz w:val="30"/>
          <w:szCs w:val="30"/>
          <w:lang w:val="be-BY"/>
        </w:rPr>
      </w:pPr>
      <w:r w:rsidRPr="003F2C1F">
        <w:rPr>
          <w:rFonts w:ascii="Times New Roman" w:hAnsi="Times New Roman" w:cs="Times New Roman"/>
          <w:b/>
          <w:bCs/>
          <w:i/>
          <w:color w:val="auto"/>
          <w:spacing w:val="0"/>
          <w:sz w:val="30"/>
          <w:szCs w:val="30"/>
          <w:lang w:val="be-BY"/>
        </w:rPr>
        <w:t>Арганізацыя музычнай і фізкультурна-аздараўленчай дзейнасці ў рознаўзроставых групах</w:t>
      </w:r>
    </w:p>
    <w:p w14:paraId="3D6B0689" w14:textId="77777777" w:rsidR="000F7DF6" w:rsidRPr="003F2C1F" w:rsidRDefault="000F7DF6" w:rsidP="004B0F33">
      <w:pPr>
        <w:pStyle w:val="a4"/>
        <w:tabs>
          <w:tab w:val="left" w:pos="4678"/>
        </w:tabs>
        <w:suppressAutoHyphens w:val="0"/>
        <w:ind w:firstLine="709"/>
        <w:rPr>
          <w:rFonts w:ascii="Times New Roman" w:hAnsi="Times New Roman" w:cs="Times New Roman"/>
          <w:bCs/>
          <w:color w:val="auto"/>
          <w:spacing w:val="0"/>
          <w:sz w:val="30"/>
          <w:szCs w:val="30"/>
          <w:lang w:val="be-BY"/>
        </w:rPr>
      </w:pPr>
    </w:p>
    <w:p w14:paraId="48B0D93E" w14:textId="6E44F61F"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bCs/>
          <w:color w:val="auto"/>
          <w:spacing w:val="0"/>
          <w:sz w:val="30"/>
          <w:szCs w:val="30"/>
          <w:lang w:val="be-BY"/>
        </w:rPr>
        <w:t>У рознаўзроставых групах сумежнага ўзросту і адносна кантраснага ўзросту</w:t>
      </w:r>
      <w:r w:rsidRPr="006A3583">
        <w:rPr>
          <w:rFonts w:ascii="Times New Roman" w:hAnsi="Times New Roman" w:cs="Times New Roman"/>
          <w:bCs/>
          <w:color w:val="auto"/>
          <w:spacing w:val="0"/>
          <w:sz w:val="30"/>
          <w:szCs w:val="30"/>
          <w:lang w:val="be-BY"/>
        </w:rPr>
        <w:t xml:space="preserve"> п</w:t>
      </w:r>
      <w:r w:rsidRPr="003F2C1F">
        <w:rPr>
          <w:rFonts w:ascii="Times New Roman" w:hAnsi="Times New Roman" w:cs="Times New Roman"/>
          <w:color w:val="auto"/>
          <w:spacing w:val="0"/>
          <w:sz w:val="30"/>
          <w:szCs w:val="30"/>
          <w:lang w:val="be-BY"/>
        </w:rPr>
        <w:t xml:space="preserve">ры арганізацыі </w:t>
      </w:r>
      <w:r w:rsidRPr="003F2C1F">
        <w:rPr>
          <w:rFonts w:ascii="Times New Roman" w:hAnsi="Times New Roman" w:cs="Times New Roman"/>
          <w:i/>
          <w:iCs/>
          <w:color w:val="auto"/>
          <w:spacing w:val="0"/>
          <w:sz w:val="30"/>
          <w:szCs w:val="30"/>
          <w:lang w:val="be-BY"/>
        </w:rPr>
        <w:t>слуханн</w:t>
      </w:r>
      <w:r w:rsidR="006A3583">
        <w:rPr>
          <w:rFonts w:ascii="Times New Roman" w:hAnsi="Times New Roman" w:cs="Times New Roman"/>
          <w:i/>
          <w:iCs/>
          <w:color w:val="auto"/>
          <w:spacing w:val="0"/>
          <w:sz w:val="30"/>
          <w:szCs w:val="30"/>
          <w:lang w:val="be-BY"/>
        </w:rPr>
        <w:t>я</w:t>
      </w:r>
      <w:r w:rsidRPr="003F2C1F">
        <w:rPr>
          <w:rFonts w:ascii="Times New Roman" w:hAnsi="Times New Roman" w:cs="Times New Roman"/>
          <w:i/>
          <w:iCs/>
          <w:color w:val="auto"/>
          <w:spacing w:val="0"/>
          <w:sz w:val="30"/>
          <w:szCs w:val="30"/>
          <w:lang w:val="be-BY"/>
        </w:rPr>
        <w:t xml:space="preserve"> музыкі</w:t>
      </w:r>
      <w:r w:rsidRPr="003F2C1F">
        <w:rPr>
          <w:rFonts w:ascii="Times New Roman" w:hAnsi="Times New Roman" w:cs="Times New Roman"/>
          <w:color w:val="auto"/>
          <w:spacing w:val="0"/>
          <w:sz w:val="30"/>
          <w:szCs w:val="30"/>
          <w:lang w:val="be-BY"/>
        </w:rPr>
        <w:t xml:space="preserve"> магчыма ўспрыманне музычнага твора, рэкамендаванага вучэбнай праграмай</w:t>
      </w:r>
      <w:r w:rsidR="006313F2" w:rsidRPr="003F2C1F">
        <w:rPr>
          <w:rFonts w:ascii="Times New Roman" w:hAnsi="Times New Roman" w:cs="Times New Roman"/>
          <w:color w:val="auto"/>
          <w:spacing w:val="0"/>
          <w:sz w:val="30"/>
          <w:szCs w:val="30"/>
          <w:lang w:val="be-BY"/>
        </w:rPr>
        <w:t xml:space="preserve"> дашкольнай адукацыі, вучэбнымі праграмамі спецыяльнай адукацыі на ўзроўні</w:t>
      </w:r>
      <w:r w:rsidRPr="003F2C1F">
        <w:rPr>
          <w:rFonts w:ascii="Times New Roman" w:hAnsi="Times New Roman" w:cs="Times New Roman"/>
          <w:color w:val="auto"/>
          <w:spacing w:val="0"/>
          <w:sz w:val="30"/>
          <w:szCs w:val="30"/>
          <w:lang w:val="be-BY"/>
        </w:rPr>
        <w:t xml:space="preserve"> </w:t>
      </w:r>
      <w:r w:rsidR="006313F2" w:rsidRPr="003F2C1F">
        <w:rPr>
          <w:rFonts w:ascii="Times New Roman" w:hAnsi="Times New Roman" w:cs="Times New Roman"/>
          <w:color w:val="auto"/>
          <w:spacing w:val="0"/>
          <w:sz w:val="30"/>
          <w:szCs w:val="30"/>
          <w:lang w:val="be-BY"/>
        </w:rPr>
        <w:t xml:space="preserve">дашкольнай адукацыі </w:t>
      </w:r>
      <w:r w:rsidRPr="003F2C1F">
        <w:rPr>
          <w:rFonts w:ascii="Times New Roman" w:hAnsi="Times New Roman" w:cs="Times New Roman"/>
          <w:color w:val="auto"/>
          <w:spacing w:val="0"/>
          <w:sz w:val="30"/>
          <w:szCs w:val="30"/>
          <w:lang w:val="be-BY"/>
        </w:rPr>
        <w:t>для адной з узроставых груп. Пры ўспрыманні музычнага твора дзецьмі больш старшага ўзросту неабходна звярнуць увагу на выкарыста</w:t>
      </w:r>
      <w:r w:rsidR="006A3583">
        <w:rPr>
          <w:rFonts w:ascii="Times New Roman" w:hAnsi="Times New Roman" w:cs="Times New Roman"/>
          <w:color w:val="auto"/>
          <w:spacing w:val="0"/>
          <w:sz w:val="30"/>
          <w:szCs w:val="30"/>
          <w:lang w:val="be-BY"/>
        </w:rPr>
        <w:t>ныя</w:t>
      </w:r>
      <w:r w:rsidRPr="003F2C1F">
        <w:rPr>
          <w:rFonts w:ascii="Times New Roman" w:hAnsi="Times New Roman" w:cs="Times New Roman"/>
          <w:color w:val="auto"/>
          <w:spacing w:val="0"/>
          <w:sz w:val="30"/>
          <w:szCs w:val="30"/>
          <w:lang w:val="be-BY"/>
        </w:rPr>
        <w:t xml:space="preserve"> метады на этапе дыферэнцыраванага ўспрымання (напрыклад, калі для групы дзяцей больш малодшага ўзросту найбольш дарэчным можа быць м</w:t>
      </w:r>
      <w:r w:rsidR="006C33AE">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м</w:t>
      </w:r>
      <w:r w:rsidR="006C33AE">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ч</w:t>
      </w:r>
      <w:r w:rsidR="006C33AE">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е, такт</w:t>
      </w:r>
      <w:r w:rsidR="006C33AE">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льн</w:t>
      </w:r>
      <w:r w:rsidR="006C33AE">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е, рухальна</w:t>
      </w:r>
      <w:r w:rsidR="006C33AE">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прыпадабненне характар</w:t>
      </w:r>
      <w:r w:rsidR="006C33AE">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гучання музыкі, то для групы больш старшых дзяцей можа выкарыстоўвацца вакальнае, т</w:t>
      </w:r>
      <w:r w:rsidR="006C33AE">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мбр</w:t>
      </w:r>
      <w:r w:rsidR="006C33AE">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w:t>
      </w:r>
      <w:r w:rsidR="006C33AE">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-інструментальнае, пол</w:t>
      </w:r>
      <w:r w:rsidR="006C33AE">
        <w:rPr>
          <w:rFonts w:ascii="Times New Roman" w:hAnsi="Times New Roman" w:cs="Times New Roman"/>
          <w:color w:val="auto"/>
          <w:spacing w:val="0"/>
          <w:sz w:val="30"/>
          <w:szCs w:val="30"/>
          <w:lang w:val="be-BY"/>
        </w:rPr>
        <w:t>імастацка</w:t>
      </w:r>
      <w:r w:rsidRPr="003F2C1F">
        <w:rPr>
          <w:rFonts w:ascii="Times New Roman" w:hAnsi="Times New Roman" w:cs="Times New Roman"/>
          <w:color w:val="auto"/>
          <w:spacing w:val="0"/>
          <w:sz w:val="30"/>
          <w:szCs w:val="30"/>
          <w:lang w:val="be-BY"/>
        </w:rPr>
        <w:t xml:space="preserve">е прыпадабненне); </w:t>
      </w:r>
      <w:r w:rsidR="006C33AE">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працэсе гутаркі больш старшых дзяцей неабходна падахвочваць да выказванняў аб музыцы. Прадуктыўным таксама можа а</w:t>
      </w:r>
      <w:r w:rsidR="00AF63B8">
        <w:rPr>
          <w:rFonts w:ascii="Times New Roman" w:hAnsi="Times New Roman" w:cs="Times New Roman"/>
          <w:color w:val="auto"/>
          <w:spacing w:val="0"/>
          <w:sz w:val="30"/>
          <w:szCs w:val="30"/>
          <w:lang w:val="be-BY"/>
        </w:rPr>
        <w:t>каза</w:t>
      </w:r>
      <w:r w:rsidRPr="003F2C1F">
        <w:rPr>
          <w:rFonts w:ascii="Times New Roman" w:hAnsi="Times New Roman" w:cs="Times New Roman"/>
          <w:color w:val="auto"/>
          <w:spacing w:val="0"/>
          <w:sz w:val="30"/>
          <w:szCs w:val="30"/>
          <w:lang w:val="be-BY"/>
        </w:rPr>
        <w:t>цца метад кантраснага супастаўлення двух музычных твораў (па прынцыпе кантрасту або падабенства) з рэкаменда</w:t>
      </w:r>
      <w:r w:rsidR="00AF63B8">
        <w:rPr>
          <w:rFonts w:ascii="Times New Roman" w:hAnsi="Times New Roman" w:cs="Times New Roman"/>
          <w:color w:val="auto"/>
          <w:spacing w:val="0"/>
          <w:sz w:val="30"/>
          <w:szCs w:val="30"/>
          <w:lang w:val="be-BY"/>
        </w:rPr>
        <w:t>вана</w:t>
      </w:r>
      <w:r w:rsidRPr="003F2C1F">
        <w:rPr>
          <w:rFonts w:ascii="Times New Roman" w:hAnsi="Times New Roman" w:cs="Times New Roman"/>
          <w:color w:val="auto"/>
          <w:spacing w:val="0"/>
          <w:sz w:val="30"/>
          <w:szCs w:val="30"/>
          <w:lang w:val="be-BY"/>
        </w:rPr>
        <w:t xml:space="preserve">га рэпертуару для абедзвюх узроставых груп. У гэтым выпадку педагагічны работнік </w:t>
      </w:r>
      <w:r w:rsidR="00C52A2B" w:rsidRPr="003F2C1F">
        <w:rPr>
          <w:rFonts w:ascii="Times New Roman" w:hAnsi="Times New Roman" w:cs="Times New Roman"/>
          <w:color w:val="auto"/>
          <w:spacing w:val="0"/>
          <w:sz w:val="30"/>
          <w:szCs w:val="30"/>
          <w:lang w:val="be-BY"/>
        </w:rPr>
        <w:t xml:space="preserve">у большай ступені </w:t>
      </w:r>
      <w:r w:rsidRPr="003F2C1F">
        <w:rPr>
          <w:rFonts w:ascii="Times New Roman" w:hAnsi="Times New Roman" w:cs="Times New Roman"/>
          <w:color w:val="auto"/>
          <w:spacing w:val="0"/>
          <w:sz w:val="30"/>
          <w:szCs w:val="30"/>
          <w:lang w:val="be-BY"/>
        </w:rPr>
        <w:t xml:space="preserve">актывізуе музычнае ўспрыманне дзяцей той узроставай падгрупы, якой </w:t>
      </w:r>
      <w:r w:rsidR="00AF63B8">
        <w:rPr>
          <w:rFonts w:ascii="Times New Roman" w:hAnsi="Times New Roman" w:cs="Times New Roman"/>
          <w:color w:val="auto"/>
          <w:spacing w:val="0"/>
          <w:sz w:val="30"/>
          <w:szCs w:val="30"/>
          <w:lang w:val="be-BY"/>
        </w:rPr>
        <w:t>гэты</w:t>
      </w:r>
      <w:r w:rsidRPr="003F2C1F">
        <w:rPr>
          <w:rFonts w:ascii="Times New Roman" w:hAnsi="Times New Roman" w:cs="Times New Roman"/>
          <w:color w:val="auto"/>
          <w:spacing w:val="0"/>
          <w:sz w:val="30"/>
          <w:szCs w:val="30"/>
          <w:lang w:val="be-BY"/>
        </w:rPr>
        <w:t xml:space="preserve"> музычн</w:t>
      </w:r>
      <w:r w:rsidR="00AF63B8">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твор адрасаван</w:t>
      </w:r>
      <w:r w:rsidR="00AF63B8">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w:t>
      </w:r>
    </w:p>
    <w:p w14:paraId="438B0C3F" w14:textId="516F110A"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lastRenderedPageBreak/>
        <w:t xml:space="preserve">Пры арганізацыі </w:t>
      </w:r>
      <w:r w:rsidR="00C01CD3">
        <w:rPr>
          <w:rFonts w:ascii="Times New Roman" w:hAnsi="Times New Roman" w:cs="Times New Roman"/>
          <w:i/>
          <w:iCs/>
          <w:color w:val="auto"/>
          <w:spacing w:val="0"/>
          <w:sz w:val="30"/>
          <w:szCs w:val="30"/>
          <w:lang w:val="be-BY"/>
        </w:rPr>
        <w:t>п</w:t>
      </w:r>
      <w:r w:rsidRPr="003F2C1F">
        <w:rPr>
          <w:rFonts w:ascii="Times New Roman" w:hAnsi="Times New Roman" w:cs="Times New Roman"/>
          <w:i/>
          <w:iCs/>
          <w:color w:val="auto"/>
          <w:spacing w:val="0"/>
          <w:sz w:val="30"/>
          <w:szCs w:val="30"/>
          <w:lang w:val="be-BY"/>
        </w:rPr>
        <w:t>еў</w:t>
      </w:r>
      <w:r w:rsidR="003B7A7A">
        <w:rPr>
          <w:rFonts w:ascii="Times New Roman" w:hAnsi="Times New Roman" w:cs="Times New Roman"/>
          <w:i/>
          <w:iCs/>
          <w:color w:val="auto"/>
          <w:spacing w:val="0"/>
          <w:sz w:val="30"/>
          <w:szCs w:val="30"/>
          <w:lang w:val="be-BY"/>
        </w:rPr>
        <w:t>ч</w:t>
      </w:r>
      <w:r w:rsidRPr="003F2C1F">
        <w:rPr>
          <w:rFonts w:ascii="Times New Roman" w:hAnsi="Times New Roman" w:cs="Times New Roman"/>
          <w:i/>
          <w:iCs/>
          <w:color w:val="auto"/>
          <w:spacing w:val="0"/>
          <w:sz w:val="30"/>
          <w:szCs w:val="30"/>
          <w:lang w:val="be-BY"/>
        </w:rPr>
        <w:t>ай дзейнасці</w:t>
      </w:r>
      <w:r w:rsidRPr="003F2C1F">
        <w:rPr>
          <w:rFonts w:ascii="Times New Roman" w:hAnsi="Times New Roman" w:cs="Times New Roman"/>
          <w:color w:val="auto"/>
          <w:spacing w:val="0"/>
          <w:sz w:val="30"/>
          <w:szCs w:val="30"/>
          <w:lang w:val="be-BY"/>
        </w:rPr>
        <w:t xml:space="preserve"> дапушчальным з'яўляецца развучванне і выкананне дзецьмі рознага ўзросту (як правіла, сумежнага) песні з рэпертуару адной з узроставых груп у выпадку адпаведнасці пеўчага дыяпазону абодвум </w:t>
      </w:r>
      <w:r w:rsidR="003B7A7A">
        <w:rPr>
          <w:rFonts w:ascii="Times New Roman" w:hAnsi="Times New Roman" w:cs="Times New Roman"/>
          <w:color w:val="auto"/>
          <w:spacing w:val="0"/>
          <w:sz w:val="30"/>
          <w:szCs w:val="30"/>
          <w:lang w:val="be-BY"/>
        </w:rPr>
        <w:t>узростам</w:t>
      </w:r>
      <w:r w:rsidRPr="003F2C1F">
        <w:rPr>
          <w:rFonts w:ascii="Times New Roman" w:hAnsi="Times New Roman" w:cs="Times New Roman"/>
          <w:color w:val="auto"/>
          <w:spacing w:val="0"/>
          <w:sz w:val="30"/>
          <w:szCs w:val="30"/>
          <w:lang w:val="be-BY"/>
        </w:rPr>
        <w:t xml:space="preserve"> і індывідуальным асаблівасцям пеўчых галасоў выхаванцаў. Магчымы варыянт развучванн</w:t>
      </w:r>
      <w:r w:rsidR="003B7A7A">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песні дзецьмі больш старшага ўзросту і п</w:t>
      </w:r>
      <w:r w:rsidR="00C01CD3">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дп</w:t>
      </w:r>
      <w:r w:rsidR="00C01CD3">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ван</w:t>
      </w:r>
      <w:r w:rsidR="00C01CD3">
        <w:rPr>
          <w:rFonts w:ascii="Times New Roman" w:hAnsi="Times New Roman" w:cs="Times New Roman"/>
          <w:color w:val="auto"/>
          <w:spacing w:val="0"/>
          <w:sz w:val="30"/>
          <w:szCs w:val="30"/>
          <w:lang w:val="be-BY"/>
        </w:rPr>
        <w:t>н</w:t>
      </w:r>
      <w:r w:rsidRPr="003F2C1F">
        <w:rPr>
          <w:rFonts w:ascii="Times New Roman" w:hAnsi="Times New Roman" w:cs="Times New Roman"/>
          <w:color w:val="auto"/>
          <w:spacing w:val="0"/>
          <w:sz w:val="30"/>
          <w:szCs w:val="30"/>
          <w:lang w:val="be-BY"/>
        </w:rPr>
        <w:t>е асобных музычных фраз гэтай песні дзецьмі больш малодшага ўзросту, выкананне імі рухаў у</w:t>
      </w:r>
      <w:r w:rsidR="00C01CD3">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адпаведнасці з тэкстам або настроем музыкі. Калі развучвае</w:t>
      </w:r>
      <w:r w:rsidR="006C33AE">
        <w:rPr>
          <w:rFonts w:ascii="Times New Roman" w:hAnsi="Times New Roman" w:cs="Times New Roman"/>
          <w:color w:val="auto"/>
          <w:spacing w:val="0"/>
          <w:sz w:val="30"/>
          <w:szCs w:val="30"/>
          <w:lang w:val="be-BY"/>
        </w:rPr>
        <w:t>цца</w:t>
      </w:r>
      <w:r w:rsidRPr="003F2C1F">
        <w:rPr>
          <w:rFonts w:ascii="Times New Roman" w:hAnsi="Times New Roman" w:cs="Times New Roman"/>
          <w:color w:val="auto"/>
          <w:spacing w:val="0"/>
          <w:sz w:val="30"/>
          <w:szCs w:val="30"/>
          <w:lang w:val="be-BY"/>
        </w:rPr>
        <w:t xml:space="preserve"> песня, рэкаменд</w:t>
      </w:r>
      <w:r w:rsidR="003B7A7A">
        <w:rPr>
          <w:rFonts w:ascii="Times New Roman" w:hAnsi="Times New Roman" w:cs="Times New Roman"/>
          <w:color w:val="auto"/>
          <w:spacing w:val="0"/>
          <w:sz w:val="30"/>
          <w:szCs w:val="30"/>
          <w:lang w:val="be-BY"/>
        </w:rPr>
        <w:t>аван</w:t>
      </w:r>
      <w:r w:rsidR="006C33AE">
        <w:rPr>
          <w:rFonts w:ascii="Times New Roman" w:hAnsi="Times New Roman" w:cs="Times New Roman"/>
          <w:color w:val="auto"/>
          <w:spacing w:val="0"/>
          <w:sz w:val="30"/>
          <w:szCs w:val="30"/>
          <w:lang w:val="be-BY"/>
        </w:rPr>
        <w:t>ая</w:t>
      </w:r>
      <w:r w:rsidRPr="003F2C1F">
        <w:rPr>
          <w:rFonts w:ascii="Times New Roman" w:hAnsi="Times New Roman" w:cs="Times New Roman"/>
          <w:color w:val="auto"/>
          <w:spacing w:val="0"/>
          <w:sz w:val="30"/>
          <w:szCs w:val="30"/>
          <w:lang w:val="be-BY"/>
        </w:rPr>
        <w:t xml:space="preserve"> для дзяцей больш малодшага ўзросту, з дзецьмі больш старшага ўзросту можа быць арганізавана яе аркестроўка (у першую чаргу з</w:t>
      </w:r>
      <w:r w:rsidR="006C33AE">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удзелам </w:t>
      </w:r>
      <w:r w:rsidR="006C33AE">
        <w:rPr>
          <w:rFonts w:ascii="Times New Roman" w:hAnsi="Times New Roman" w:cs="Times New Roman"/>
          <w:color w:val="auto"/>
          <w:spacing w:val="0"/>
          <w:sz w:val="30"/>
          <w:szCs w:val="30"/>
          <w:lang w:val="be-BY"/>
        </w:rPr>
        <w:t>г</w:t>
      </w:r>
      <w:r w:rsidRPr="003F2C1F">
        <w:rPr>
          <w:rFonts w:ascii="Times New Roman" w:hAnsi="Times New Roman" w:cs="Times New Roman"/>
          <w:color w:val="auto"/>
          <w:spacing w:val="0"/>
          <w:sz w:val="30"/>
          <w:szCs w:val="30"/>
          <w:lang w:val="be-BY"/>
        </w:rPr>
        <w:t>ук</w:t>
      </w:r>
      <w:r w:rsidR="006C33AE">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высотных дзіцячых музычных інструментаў), таксама дзеці больш старшага ўзросту могуць выконваць </w:t>
      </w:r>
      <w:r w:rsidR="001C2367">
        <w:rPr>
          <w:rFonts w:ascii="Times New Roman" w:hAnsi="Times New Roman" w:cs="Times New Roman"/>
          <w:color w:val="auto"/>
          <w:spacing w:val="0"/>
          <w:sz w:val="30"/>
          <w:szCs w:val="30"/>
          <w:lang w:val="be-BY"/>
        </w:rPr>
        <w:t>гэт</w:t>
      </w:r>
      <w:r w:rsidRPr="003F2C1F">
        <w:rPr>
          <w:rFonts w:ascii="Times New Roman" w:hAnsi="Times New Roman" w:cs="Times New Roman"/>
          <w:color w:val="auto"/>
          <w:spacing w:val="0"/>
          <w:sz w:val="30"/>
          <w:szCs w:val="30"/>
          <w:lang w:val="be-BY"/>
        </w:rPr>
        <w:t xml:space="preserve">ую песню a capella, што дазволіць дадаткова надаць увагу чысціні </w:t>
      </w:r>
      <w:r w:rsidR="006C33AE">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нт</w:t>
      </w:r>
      <w:r w:rsidR="006C33AE">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н</w:t>
      </w:r>
      <w:r w:rsidR="006C33AE">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р</w:t>
      </w:r>
      <w:r w:rsidR="006C33AE">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ван</w:t>
      </w:r>
      <w:r w:rsidR="006C33AE">
        <w:rPr>
          <w:rFonts w:ascii="Times New Roman" w:hAnsi="Times New Roman" w:cs="Times New Roman"/>
          <w:color w:val="auto"/>
          <w:spacing w:val="0"/>
          <w:sz w:val="30"/>
          <w:szCs w:val="30"/>
          <w:lang w:val="be-BY"/>
        </w:rPr>
        <w:t>н</w:t>
      </w:r>
      <w:r w:rsidR="00C110DD" w:rsidRPr="003F2C1F">
        <w:rPr>
          <w:rFonts w:ascii="Times New Roman" w:hAnsi="Times New Roman" w:cs="Times New Roman"/>
          <w:color w:val="auto"/>
          <w:spacing w:val="0"/>
          <w:sz w:val="30"/>
          <w:szCs w:val="30"/>
          <w:lang w:val="be-BY"/>
        </w:rPr>
        <w:t xml:space="preserve">я больш старшых выхаванцаў. </w:t>
      </w:r>
      <w:r w:rsidRPr="003F2C1F">
        <w:rPr>
          <w:rFonts w:ascii="Times New Roman" w:hAnsi="Times New Roman" w:cs="Times New Roman"/>
          <w:color w:val="auto"/>
          <w:spacing w:val="0"/>
          <w:sz w:val="30"/>
          <w:szCs w:val="30"/>
          <w:lang w:val="be-BY"/>
        </w:rPr>
        <w:t>Песенна</w:t>
      </w:r>
      <w:r w:rsidR="001C2367">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творчасць дазваляе праявіць індывідуальнасць кожнага дзіцяці з улікам яго ўзроставых магчымасц</w:t>
      </w:r>
      <w:r w:rsidR="006C33AE">
        <w:rPr>
          <w:rFonts w:ascii="Times New Roman" w:hAnsi="Times New Roman" w:cs="Times New Roman"/>
          <w:color w:val="auto"/>
          <w:spacing w:val="0"/>
          <w:sz w:val="30"/>
          <w:szCs w:val="30"/>
          <w:lang w:val="be-BY"/>
        </w:rPr>
        <w:t>ей –</w:t>
      </w:r>
      <w:r w:rsidRPr="003F2C1F">
        <w:rPr>
          <w:rFonts w:ascii="Times New Roman" w:hAnsi="Times New Roman" w:cs="Times New Roman"/>
          <w:color w:val="auto"/>
          <w:spacing w:val="0"/>
          <w:sz w:val="30"/>
          <w:szCs w:val="30"/>
          <w:lang w:val="be-BY"/>
        </w:rPr>
        <w:t xml:space="preserve"> песенныя імправізацыі выхаванцаў могуць адрознівацца тэкставай і меладычнай разгорнут</w:t>
      </w:r>
      <w:r w:rsidR="001C2367">
        <w:rPr>
          <w:rFonts w:ascii="Times New Roman" w:hAnsi="Times New Roman" w:cs="Times New Roman"/>
          <w:color w:val="auto"/>
          <w:spacing w:val="0"/>
          <w:sz w:val="30"/>
          <w:szCs w:val="30"/>
          <w:lang w:val="be-BY"/>
        </w:rPr>
        <w:t>асцю</w:t>
      </w:r>
      <w:r w:rsidRPr="003F2C1F">
        <w:rPr>
          <w:rFonts w:ascii="Times New Roman" w:hAnsi="Times New Roman" w:cs="Times New Roman"/>
          <w:color w:val="auto"/>
          <w:spacing w:val="0"/>
          <w:sz w:val="30"/>
          <w:szCs w:val="30"/>
          <w:lang w:val="be-BY"/>
        </w:rPr>
        <w:t xml:space="preserve"> пры падабенстве прапан</w:t>
      </w:r>
      <w:r w:rsidR="001C2367">
        <w:rPr>
          <w:rFonts w:ascii="Times New Roman" w:hAnsi="Times New Roman" w:cs="Times New Roman"/>
          <w:color w:val="auto"/>
          <w:spacing w:val="0"/>
          <w:sz w:val="30"/>
          <w:szCs w:val="30"/>
          <w:lang w:val="be-BY"/>
        </w:rPr>
        <w:t>уем</w:t>
      </w:r>
      <w:r w:rsidRPr="003F2C1F">
        <w:rPr>
          <w:rFonts w:ascii="Times New Roman" w:hAnsi="Times New Roman" w:cs="Times New Roman"/>
          <w:color w:val="auto"/>
          <w:spacing w:val="0"/>
          <w:sz w:val="30"/>
          <w:szCs w:val="30"/>
          <w:lang w:val="be-BY"/>
        </w:rPr>
        <w:t>ых відаў творчых заданняў.</w:t>
      </w:r>
    </w:p>
    <w:p w14:paraId="486195DE" w14:textId="2B1358FC"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Арганізацыя </w:t>
      </w:r>
      <w:r w:rsidRPr="003F2C1F">
        <w:rPr>
          <w:rFonts w:ascii="Times New Roman" w:hAnsi="Times New Roman" w:cs="Times New Roman"/>
          <w:i/>
          <w:iCs/>
          <w:color w:val="auto"/>
          <w:spacing w:val="0"/>
          <w:sz w:val="30"/>
          <w:szCs w:val="30"/>
          <w:lang w:val="be-BY"/>
        </w:rPr>
        <w:t>музычна-рытмічных рухаў</w:t>
      </w:r>
      <w:r w:rsidRPr="003F2C1F">
        <w:rPr>
          <w:rFonts w:ascii="Times New Roman" w:hAnsi="Times New Roman" w:cs="Times New Roman"/>
          <w:color w:val="auto"/>
          <w:spacing w:val="0"/>
          <w:sz w:val="30"/>
          <w:szCs w:val="30"/>
          <w:lang w:val="be-BY"/>
        </w:rPr>
        <w:t xml:space="preserve"> можа </w:t>
      </w:r>
      <w:r w:rsidR="006D1779">
        <w:rPr>
          <w:rFonts w:ascii="Times New Roman" w:hAnsi="Times New Roman" w:cs="Times New Roman"/>
          <w:color w:val="auto"/>
          <w:spacing w:val="0"/>
          <w:sz w:val="30"/>
          <w:szCs w:val="30"/>
          <w:lang w:val="be-BY"/>
        </w:rPr>
        <w:t>прадугледж</w:t>
      </w:r>
      <w:r w:rsidRPr="003F2C1F">
        <w:rPr>
          <w:rFonts w:ascii="Times New Roman" w:hAnsi="Times New Roman" w:cs="Times New Roman"/>
          <w:color w:val="auto"/>
          <w:spacing w:val="0"/>
          <w:sz w:val="30"/>
          <w:szCs w:val="30"/>
          <w:lang w:val="be-BY"/>
        </w:rPr>
        <w:t>ваць выкарыстанне музычнага рэпер</w:t>
      </w:r>
      <w:r w:rsidR="006C33AE">
        <w:rPr>
          <w:rFonts w:ascii="Times New Roman" w:hAnsi="Times New Roman" w:cs="Times New Roman"/>
          <w:color w:val="auto"/>
          <w:spacing w:val="0"/>
          <w:sz w:val="30"/>
          <w:szCs w:val="30"/>
          <w:lang w:val="be-BY"/>
        </w:rPr>
        <w:t xml:space="preserve">туару адной з узроставых груп, </w:t>
      </w:r>
      <w:r w:rsidRPr="003F2C1F">
        <w:rPr>
          <w:rFonts w:ascii="Times New Roman" w:hAnsi="Times New Roman" w:cs="Times New Roman"/>
          <w:color w:val="auto"/>
          <w:spacing w:val="0"/>
          <w:sz w:val="30"/>
          <w:szCs w:val="30"/>
          <w:lang w:val="be-BY"/>
        </w:rPr>
        <w:t>рух</w:t>
      </w:r>
      <w:r w:rsidR="00154842">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пад музыку (практыкаванні, танцавальныя рух</w:t>
      </w:r>
      <w:r w:rsidR="00154842">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будуць выконвацца ў адпаведнасці з узроставымі магчымасцямі і</w:t>
      </w:r>
      <w:r w:rsidR="00C01CD3">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праграмнымі патрабаваннямі. Плённым можа стаць сольнае і</w:t>
      </w:r>
      <w:r w:rsidR="00C01CD3">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ансамблев</w:t>
      </w:r>
      <w:r w:rsidR="00C01CD3">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е выкананне танцавальных рухаў дзецьмі больш старшага ўзросту на фоне масав</w:t>
      </w:r>
      <w:r w:rsidR="00154842">
        <w:rPr>
          <w:rFonts w:ascii="Times New Roman" w:hAnsi="Times New Roman" w:cs="Times New Roman"/>
          <w:color w:val="auto"/>
          <w:spacing w:val="0"/>
          <w:sz w:val="30"/>
          <w:szCs w:val="30"/>
          <w:lang w:val="be-BY"/>
        </w:rPr>
        <w:t>ых</w:t>
      </w:r>
      <w:r w:rsidRPr="003F2C1F">
        <w:rPr>
          <w:rFonts w:ascii="Times New Roman" w:hAnsi="Times New Roman" w:cs="Times New Roman"/>
          <w:color w:val="auto"/>
          <w:spacing w:val="0"/>
          <w:sz w:val="30"/>
          <w:szCs w:val="30"/>
          <w:lang w:val="be-BY"/>
        </w:rPr>
        <w:t xml:space="preserve"> </w:t>
      </w:r>
      <w:r w:rsidR="00154842">
        <w:rPr>
          <w:rFonts w:ascii="Times New Roman" w:hAnsi="Times New Roman" w:cs="Times New Roman"/>
          <w:color w:val="auto"/>
          <w:spacing w:val="0"/>
          <w:sz w:val="30"/>
          <w:szCs w:val="30"/>
          <w:lang w:val="be-BY"/>
        </w:rPr>
        <w:t>скокаў</w:t>
      </w:r>
      <w:r w:rsidRPr="003F2C1F">
        <w:rPr>
          <w:rFonts w:ascii="Times New Roman" w:hAnsi="Times New Roman" w:cs="Times New Roman"/>
          <w:color w:val="auto"/>
          <w:spacing w:val="0"/>
          <w:sz w:val="30"/>
          <w:szCs w:val="30"/>
          <w:lang w:val="be-BY"/>
        </w:rPr>
        <w:t xml:space="preserve"> дзяцей больш малодшага ўзросту, выкананне дзецьмі больш старшага ўзросту ролі вядучых у скоках па тып</w:t>
      </w:r>
      <w:r w:rsidR="00154842">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«люстэрка», стымуляванне іх да стварэння больш разгорнутых танцавальных імправізацый. Рухомыя гульні з музыкай таксама даюць дзецям больш старшага ўзросту </w:t>
      </w:r>
      <w:r w:rsidR="00C52A2B" w:rsidRPr="003F2C1F">
        <w:rPr>
          <w:rFonts w:ascii="Times New Roman" w:hAnsi="Times New Roman" w:cs="Times New Roman"/>
          <w:color w:val="auto"/>
          <w:spacing w:val="0"/>
          <w:sz w:val="30"/>
          <w:szCs w:val="30"/>
          <w:lang w:val="be-BY"/>
        </w:rPr>
        <w:t xml:space="preserve">магчымасць </w:t>
      </w:r>
      <w:r w:rsidRPr="003F2C1F">
        <w:rPr>
          <w:rFonts w:ascii="Times New Roman" w:hAnsi="Times New Roman" w:cs="Times New Roman"/>
          <w:color w:val="auto"/>
          <w:spacing w:val="0"/>
          <w:sz w:val="30"/>
          <w:szCs w:val="30"/>
          <w:lang w:val="be-BY"/>
        </w:rPr>
        <w:t>праявіць ініцыятыву, стаць вядучым, выконваць больш складаныя ролі ў гульні.</w:t>
      </w:r>
    </w:p>
    <w:p w14:paraId="62BF3C57" w14:textId="5BA66D3B" w:rsidR="006D66D5" w:rsidRPr="003F2C1F" w:rsidRDefault="00701294" w:rsidP="004B0F33">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i/>
          <w:iCs/>
          <w:color w:val="auto"/>
          <w:spacing w:val="0"/>
          <w:sz w:val="30"/>
          <w:szCs w:val="30"/>
          <w:lang w:val="be-BY"/>
        </w:rPr>
        <w:t>Ігра</w:t>
      </w:r>
      <w:r w:rsidR="006D66D5" w:rsidRPr="003F2C1F">
        <w:rPr>
          <w:rFonts w:ascii="Times New Roman" w:hAnsi="Times New Roman" w:cs="Times New Roman"/>
          <w:i/>
          <w:iCs/>
          <w:color w:val="auto"/>
          <w:spacing w:val="0"/>
          <w:sz w:val="30"/>
          <w:szCs w:val="30"/>
          <w:lang w:val="be-BY"/>
        </w:rPr>
        <w:t xml:space="preserve"> на дзіцячых музычных інструментах (элементарнае музіцыраванне)</w:t>
      </w:r>
      <w:r w:rsidR="006D66D5" w:rsidRPr="003F2C1F">
        <w:rPr>
          <w:rFonts w:ascii="Times New Roman" w:hAnsi="Times New Roman" w:cs="Times New Roman"/>
          <w:color w:val="auto"/>
          <w:spacing w:val="0"/>
          <w:sz w:val="30"/>
          <w:szCs w:val="30"/>
          <w:lang w:val="be-BY"/>
        </w:rPr>
        <w:t xml:space="preserve"> як від дзейнасці дазваляе д</w:t>
      </w:r>
      <w:r>
        <w:rPr>
          <w:rFonts w:ascii="Times New Roman" w:hAnsi="Times New Roman" w:cs="Times New Roman"/>
          <w:color w:val="auto"/>
          <w:spacing w:val="0"/>
          <w:sz w:val="30"/>
          <w:szCs w:val="30"/>
          <w:lang w:val="be-BY"/>
        </w:rPr>
        <w:t>а</w:t>
      </w:r>
      <w:r w:rsidR="006D66D5" w:rsidRPr="003F2C1F">
        <w:rPr>
          <w:rFonts w:ascii="Times New Roman" w:hAnsi="Times New Roman" w:cs="Times New Roman"/>
          <w:color w:val="auto"/>
          <w:spacing w:val="0"/>
          <w:sz w:val="30"/>
          <w:szCs w:val="30"/>
          <w:lang w:val="be-BY"/>
        </w:rPr>
        <w:t>с</w:t>
      </w:r>
      <w:r>
        <w:rPr>
          <w:rFonts w:ascii="Times New Roman" w:hAnsi="Times New Roman" w:cs="Times New Roman"/>
          <w:color w:val="auto"/>
          <w:spacing w:val="0"/>
          <w:sz w:val="30"/>
          <w:szCs w:val="30"/>
          <w:lang w:val="be-BY"/>
        </w:rPr>
        <w:t>таткова</w:t>
      </w:r>
      <w:r w:rsidR="006D66D5" w:rsidRPr="003F2C1F">
        <w:rPr>
          <w:rFonts w:ascii="Times New Roman" w:hAnsi="Times New Roman" w:cs="Times New Roman"/>
          <w:color w:val="auto"/>
          <w:spacing w:val="0"/>
          <w:sz w:val="30"/>
          <w:szCs w:val="30"/>
          <w:lang w:val="be-BY"/>
        </w:rPr>
        <w:t xml:space="preserve"> выразна дыферэнц</w:t>
      </w:r>
      <w:r>
        <w:rPr>
          <w:rFonts w:ascii="Times New Roman" w:hAnsi="Times New Roman" w:cs="Times New Roman"/>
          <w:color w:val="auto"/>
          <w:spacing w:val="0"/>
          <w:sz w:val="30"/>
          <w:szCs w:val="30"/>
          <w:lang w:val="be-BY"/>
        </w:rPr>
        <w:t>ыр</w:t>
      </w:r>
      <w:r w:rsidR="006D66D5" w:rsidRPr="003F2C1F">
        <w:rPr>
          <w:rFonts w:ascii="Times New Roman" w:hAnsi="Times New Roman" w:cs="Times New Roman"/>
          <w:color w:val="auto"/>
          <w:spacing w:val="0"/>
          <w:sz w:val="30"/>
          <w:szCs w:val="30"/>
          <w:lang w:val="be-BY"/>
        </w:rPr>
        <w:t>аваць прапанаваныя выхаванца</w:t>
      </w:r>
      <w:r>
        <w:rPr>
          <w:rFonts w:ascii="Times New Roman" w:hAnsi="Times New Roman" w:cs="Times New Roman"/>
          <w:color w:val="auto"/>
          <w:spacing w:val="0"/>
          <w:sz w:val="30"/>
          <w:szCs w:val="30"/>
          <w:lang w:val="be-BY"/>
        </w:rPr>
        <w:t>м</w:t>
      </w:r>
      <w:r w:rsidR="006D66D5" w:rsidRPr="003F2C1F">
        <w:rPr>
          <w:rFonts w:ascii="Times New Roman" w:hAnsi="Times New Roman" w:cs="Times New Roman"/>
          <w:color w:val="auto"/>
          <w:spacing w:val="0"/>
          <w:sz w:val="30"/>
          <w:szCs w:val="30"/>
          <w:lang w:val="be-BY"/>
        </w:rPr>
        <w:t xml:space="preserve"> рознага ўзросту заданні. Аптымальна</w:t>
      </w:r>
      <w:r w:rsidR="00C110DD" w:rsidRPr="003F2C1F">
        <w:rPr>
          <w:rFonts w:ascii="Times New Roman" w:hAnsi="Times New Roman" w:cs="Times New Roman"/>
          <w:color w:val="auto"/>
          <w:spacing w:val="0"/>
          <w:sz w:val="30"/>
          <w:szCs w:val="30"/>
          <w:lang w:val="be-BY"/>
        </w:rPr>
        <w:t>й</w:t>
      </w:r>
      <w:r w:rsidR="006D66D5" w:rsidRPr="003F2C1F">
        <w:rPr>
          <w:rFonts w:ascii="Times New Roman" w:hAnsi="Times New Roman" w:cs="Times New Roman"/>
          <w:color w:val="auto"/>
          <w:spacing w:val="0"/>
          <w:sz w:val="30"/>
          <w:szCs w:val="30"/>
          <w:lang w:val="be-BY"/>
        </w:rPr>
        <w:t xml:space="preserve"> формай у </w:t>
      </w:r>
      <w:r>
        <w:rPr>
          <w:rFonts w:ascii="Times New Roman" w:hAnsi="Times New Roman" w:cs="Times New Roman"/>
          <w:color w:val="auto"/>
          <w:spacing w:val="0"/>
          <w:sz w:val="30"/>
          <w:szCs w:val="30"/>
          <w:lang w:val="be-BY"/>
        </w:rPr>
        <w:t>гэт</w:t>
      </w:r>
      <w:r w:rsidR="006D66D5" w:rsidRPr="003F2C1F">
        <w:rPr>
          <w:rFonts w:ascii="Times New Roman" w:hAnsi="Times New Roman" w:cs="Times New Roman"/>
          <w:color w:val="auto"/>
          <w:spacing w:val="0"/>
          <w:sz w:val="30"/>
          <w:szCs w:val="30"/>
          <w:lang w:val="be-BY"/>
        </w:rPr>
        <w:t xml:space="preserve">ым выпадку можа стаць змяшаны аркестр, які прадугледжвае выкананне на </w:t>
      </w:r>
      <w:r w:rsidR="006C33AE">
        <w:rPr>
          <w:rFonts w:ascii="Times New Roman" w:hAnsi="Times New Roman" w:cs="Times New Roman"/>
          <w:color w:val="auto"/>
          <w:spacing w:val="0"/>
          <w:sz w:val="30"/>
          <w:szCs w:val="30"/>
          <w:lang w:val="be-BY"/>
        </w:rPr>
        <w:t>г</w:t>
      </w:r>
      <w:r w:rsidR="006D66D5" w:rsidRPr="003F2C1F">
        <w:rPr>
          <w:rFonts w:ascii="Times New Roman" w:hAnsi="Times New Roman" w:cs="Times New Roman"/>
          <w:color w:val="auto"/>
          <w:spacing w:val="0"/>
          <w:sz w:val="30"/>
          <w:szCs w:val="30"/>
          <w:lang w:val="be-BY"/>
        </w:rPr>
        <w:t>ук</w:t>
      </w:r>
      <w:r w:rsidR="006C33AE">
        <w:rPr>
          <w:rFonts w:ascii="Times New Roman" w:hAnsi="Times New Roman" w:cs="Times New Roman"/>
          <w:color w:val="auto"/>
          <w:spacing w:val="0"/>
          <w:sz w:val="30"/>
          <w:szCs w:val="30"/>
          <w:lang w:val="be-BY"/>
        </w:rPr>
        <w:t>а</w:t>
      </w:r>
      <w:r w:rsidR="006D66D5" w:rsidRPr="003F2C1F">
        <w:rPr>
          <w:rFonts w:ascii="Times New Roman" w:hAnsi="Times New Roman" w:cs="Times New Roman"/>
          <w:color w:val="auto"/>
          <w:spacing w:val="0"/>
          <w:sz w:val="30"/>
          <w:szCs w:val="30"/>
          <w:lang w:val="be-BY"/>
        </w:rPr>
        <w:t>высотных музычных інструментах дзецьмі больш старшага ўзросту і выкананне на шумавых інструментах дзецьмі больш малодшага ўзросту, а таксама выкананне ў</w:t>
      </w:r>
      <w:r w:rsidR="006C33AE">
        <w:rPr>
          <w:rFonts w:ascii="Times New Roman" w:hAnsi="Times New Roman" w:cs="Times New Roman"/>
          <w:color w:val="auto"/>
          <w:spacing w:val="0"/>
          <w:sz w:val="30"/>
          <w:szCs w:val="30"/>
          <w:lang w:val="be-BY"/>
        </w:rPr>
        <w:t xml:space="preserve"> </w:t>
      </w:r>
      <w:r w:rsidR="006D66D5" w:rsidRPr="003F2C1F">
        <w:rPr>
          <w:rFonts w:ascii="Times New Roman" w:hAnsi="Times New Roman" w:cs="Times New Roman"/>
          <w:color w:val="auto"/>
          <w:spacing w:val="0"/>
          <w:sz w:val="30"/>
          <w:szCs w:val="30"/>
          <w:lang w:val="be-BY"/>
        </w:rPr>
        <w:t xml:space="preserve">ансамблі </w:t>
      </w:r>
      <w:r w:rsidR="006C33AE">
        <w:rPr>
          <w:rFonts w:ascii="Times New Roman" w:hAnsi="Times New Roman" w:cs="Times New Roman"/>
          <w:color w:val="auto"/>
          <w:spacing w:val="0"/>
          <w:sz w:val="30"/>
          <w:szCs w:val="30"/>
          <w:lang w:val="be-BY"/>
        </w:rPr>
        <w:t>г</w:t>
      </w:r>
      <w:r w:rsidR="006D66D5" w:rsidRPr="003F2C1F">
        <w:rPr>
          <w:rFonts w:ascii="Times New Roman" w:hAnsi="Times New Roman" w:cs="Times New Roman"/>
          <w:color w:val="auto"/>
          <w:spacing w:val="0"/>
          <w:sz w:val="30"/>
          <w:szCs w:val="30"/>
          <w:lang w:val="be-BY"/>
        </w:rPr>
        <w:t>ук</w:t>
      </w:r>
      <w:r w:rsidR="006C33AE">
        <w:rPr>
          <w:rFonts w:ascii="Times New Roman" w:hAnsi="Times New Roman" w:cs="Times New Roman"/>
          <w:color w:val="auto"/>
          <w:spacing w:val="0"/>
          <w:sz w:val="30"/>
          <w:szCs w:val="30"/>
          <w:lang w:val="be-BY"/>
        </w:rPr>
        <w:t>а</w:t>
      </w:r>
      <w:r w:rsidR="006D66D5" w:rsidRPr="003F2C1F">
        <w:rPr>
          <w:rFonts w:ascii="Times New Roman" w:hAnsi="Times New Roman" w:cs="Times New Roman"/>
          <w:color w:val="auto"/>
          <w:spacing w:val="0"/>
          <w:sz w:val="30"/>
          <w:szCs w:val="30"/>
          <w:lang w:val="be-BY"/>
        </w:rPr>
        <w:t>высотных інструментаў дзецьмі больш старшага ўзросту. Дыферэнц</w:t>
      </w:r>
      <w:r>
        <w:rPr>
          <w:rFonts w:ascii="Times New Roman" w:hAnsi="Times New Roman" w:cs="Times New Roman"/>
          <w:color w:val="auto"/>
          <w:spacing w:val="0"/>
          <w:sz w:val="30"/>
          <w:szCs w:val="30"/>
          <w:lang w:val="be-BY"/>
        </w:rPr>
        <w:t>ыра</w:t>
      </w:r>
      <w:r w:rsidR="006D66D5" w:rsidRPr="003F2C1F">
        <w:rPr>
          <w:rFonts w:ascii="Times New Roman" w:hAnsi="Times New Roman" w:cs="Times New Roman"/>
          <w:color w:val="auto"/>
          <w:spacing w:val="0"/>
          <w:sz w:val="30"/>
          <w:szCs w:val="30"/>
          <w:lang w:val="be-BY"/>
        </w:rPr>
        <w:t>ваць заданні можна і пры арганізацыі шумавога аркестра, у</w:t>
      </w:r>
      <w:r w:rsidR="006C33AE">
        <w:rPr>
          <w:rFonts w:ascii="Times New Roman" w:hAnsi="Times New Roman" w:cs="Times New Roman"/>
          <w:color w:val="auto"/>
          <w:spacing w:val="0"/>
          <w:sz w:val="30"/>
          <w:szCs w:val="30"/>
          <w:lang w:val="be-BY"/>
        </w:rPr>
        <w:t xml:space="preserve"> </w:t>
      </w:r>
      <w:r w:rsidR="006D66D5" w:rsidRPr="003F2C1F">
        <w:rPr>
          <w:rFonts w:ascii="Times New Roman" w:hAnsi="Times New Roman" w:cs="Times New Roman"/>
          <w:color w:val="auto"/>
          <w:spacing w:val="0"/>
          <w:sz w:val="30"/>
          <w:szCs w:val="30"/>
          <w:lang w:val="be-BY"/>
        </w:rPr>
        <w:t xml:space="preserve">якім больш малодшыя дзеці могуць з дапамогай шумавых інструментаў вылучаць моцную долю, а больш старшыя – адзначаць рытмічны малюнак мелодыі і інш. </w:t>
      </w:r>
    </w:p>
    <w:p w14:paraId="5D7AB583" w14:textId="5973E580"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lastRenderedPageBreak/>
        <w:t xml:space="preserve">Пры арганізацыі відаў музычнай дзейнасці ў выпадку, калі </w:t>
      </w:r>
      <w:r w:rsidR="00923FF8">
        <w:rPr>
          <w:rFonts w:ascii="Times New Roman" w:hAnsi="Times New Roman" w:cs="Times New Roman"/>
          <w:color w:val="auto"/>
          <w:spacing w:val="0"/>
          <w:sz w:val="30"/>
          <w:szCs w:val="30"/>
          <w:lang w:val="be-BY"/>
        </w:rPr>
        <w:t>прадугледжаны</w:t>
      </w:r>
      <w:r w:rsidRPr="003F2C1F">
        <w:rPr>
          <w:rFonts w:ascii="Times New Roman" w:hAnsi="Times New Roman" w:cs="Times New Roman"/>
          <w:color w:val="auto"/>
          <w:spacing w:val="0"/>
          <w:sz w:val="30"/>
          <w:szCs w:val="30"/>
          <w:lang w:val="be-BY"/>
        </w:rPr>
        <w:t xml:space="preserve"> рэпертуар або выраша</w:t>
      </w:r>
      <w:r w:rsidR="00923FF8">
        <w:rPr>
          <w:rFonts w:ascii="Times New Roman" w:hAnsi="Times New Roman" w:cs="Times New Roman"/>
          <w:color w:val="auto"/>
          <w:spacing w:val="0"/>
          <w:sz w:val="30"/>
          <w:szCs w:val="30"/>
          <w:lang w:val="be-BY"/>
        </w:rPr>
        <w:t>емыя</w:t>
      </w:r>
      <w:r w:rsidRPr="003F2C1F">
        <w:rPr>
          <w:rFonts w:ascii="Times New Roman" w:hAnsi="Times New Roman" w:cs="Times New Roman"/>
          <w:color w:val="auto"/>
          <w:spacing w:val="0"/>
          <w:sz w:val="30"/>
          <w:szCs w:val="30"/>
          <w:lang w:val="be-BY"/>
        </w:rPr>
        <w:t xml:space="preserve"> адукацыйныя задачы і</w:t>
      </w:r>
      <w:r w:rsidR="00C01CD3">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фарміру</w:t>
      </w:r>
      <w:r w:rsidR="00923FF8">
        <w:rPr>
          <w:rFonts w:ascii="Times New Roman" w:hAnsi="Times New Roman" w:cs="Times New Roman"/>
          <w:color w:val="auto"/>
          <w:spacing w:val="0"/>
          <w:sz w:val="30"/>
          <w:szCs w:val="30"/>
          <w:lang w:val="be-BY"/>
        </w:rPr>
        <w:t>емыя</w:t>
      </w:r>
      <w:r w:rsidRPr="003F2C1F">
        <w:rPr>
          <w:rFonts w:ascii="Times New Roman" w:hAnsi="Times New Roman" w:cs="Times New Roman"/>
          <w:color w:val="auto"/>
          <w:spacing w:val="0"/>
          <w:sz w:val="30"/>
          <w:szCs w:val="30"/>
          <w:lang w:val="be-BY"/>
        </w:rPr>
        <w:t xml:space="preserve"> навыкі для дзяцей рознага ўзросту ў значнай ступені адрозніваюцца, безумоўна, пераважн</w:t>
      </w:r>
      <w:r w:rsidR="00923FF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арыентавацца на паэтапн</w:t>
      </w:r>
      <w:r w:rsidR="006C33AE">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пачатак (</w:t>
      </w:r>
      <w:r w:rsidR="00923FF8">
        <w:rPr>
          <w:rFonts w:ascii="Times New Roman" w:hAnsi="Times New Roman" w:cs="Times New Roman"/>
          <w:color w:val="auto"/>
          <w:spacing w:val="0"/>
          <w:sz w:val="30"/>
          <w:szCs w:val="30"/>
          <w:lang w:val="be-BY"/>
        </w:rPr>
        <w:t>ё</w:t>
      </w:r>
      <w:r w:rsidRPr="003F2C1F">
        <w:rPr>
          <w:rFonts w:ascii="Times New Roman" w:hAnsi="Times New Roman" w:cs="Times New Roman"/>
          <w:color w:val="auto"/>
          <w:spacing w:val="0"/>
          <w:sz w:val="30"/>
          <w:szCs w:val="30"/>
          <w:lang w:val="be-BY"/>
        </w:rPr>
        <w:t xml:space="preserve">н часцей будзе </w:t>
      </w:r>
      <w:r w:rsidR="00923FF8">
        <w:rPr>
          <w:rFonts w:ascii="Times New Roman" w:hAnsi="Times New Roman" w:cs="Times New Roman"/>
          <w:color w:val="auto"/>
          <w:spacing w:val="0"/>
          <w:sz w:val="30"/>
          <w:szCs w:val="30"/>
          <w:lang w:val="be-BY"/>
        </w:rPr>
        <w:t>прадугледж</w:t>
      </w:r>
      <w:r w:rsidRPr="003F2C1F">
        <w:rPr>
          <w:rFonts w:ascii="Times New Roman" w:hAnsi="Times New Roman" w:cs="Times New Roman"/>
          <w:color w:val="auto"/>
          <w:spacing w:val="0"/>
          <w:sz w:val="30"/>
          <w:szCs w:val="30"/>
          <w:lang w:val="be-BY"/>
        </w:rPr>
        <w:t>ваць слуханне музыкі, спевы дзецьмі больш старшага ўзросту) або заканчэнне занятк</w:t>
      </w:r>
      <w:r w:rsidR="006C33AE">
        <w:rPr>
          <w:rFonts w:ascii="Times New Roman" w:hAnsi="Times New Roman" w:cs="Times New Roman"/>
          <w:color w:val="auto"/>
          <w:spacing w:val="0"/>
          <w:sz w:val="30"/>
          <w:szCs w:val="30"/>
          <w:lang w:val="be-BY"/>
        </w:rPr>
        <w:t>аў</w:t>
      </w:r>
      <w:r w:rsidRPr="003F2C1F">
        <w:rPr>
          <w:rFonts w:ascii="Times New Roman" w:hAnsi="Times New Roman" w:cs="Times New Roman"/>
          <w:color w:val="auto"/>
          <w:spacing w:val="0"/>
          <w:sz w:val="30"/>
          <w:szCs w:val="30"/>
          <w:lang w:val="be-BY"/>
        </w:rPr>
        <w:t xml:space="preserve"> (музычна-рытмічныя рухі, музіцыраванне дзяцей больш старшага ўзросту, правядзенне музычна-дыдактычных гульняў і інш.).</w:t>
      </w:r>
    </w:p>
    <w:p w14:paraId="47924F9C" w14:textId="77777777"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У </w:t>
      </w:r>
      <w:r w:rsidRPr="003F2C1F">
        <w:rPr>
          <w:rFonts w:ascii="Times New Roman" w:hAnsi="Times New Roman" w:cs="Times New Roman"/>
          <w:bCs/>
          <w:color w:val="auto"/>
          <w:spacing w:val="0"/>
          <w:sz w:val="30"/>
          <w:szCs w:val="30"/>
          <w:lang w:val="be-BY"/>
        </w:rPr>
        <w:t>рознаўзроставых групах кантраснага ўзросту</w:t>
      </w:r>
      <w:r w:rsidRPr="003F2C1F">
        <w:rPr>
          <w:rFonts w:ascii="Times New Roman" w:hAnsi="Times New Roman" w:cs="Times New Roman"/>
          <w:color w:val="auto"/>
          <w:spacing w:val="0"/>
          <w:sz w:val="30"/>
          <w:szCs w:val="30"/>
          <w:lang w:val="be-BY"/>
        </w:rPr>
        <w:t xml:space="preserve"> неабходна імкнуцца да арганізацыі музычнай дзейнасці з кожнай падгрупы выхаванцаў.</w:t>
      </w:r>
    </w:p>
    <w:p w14:paraId="5304F886" w14:textId="14FF5EE3" w:rsidR="006D66D5" w:rsidRPr="003F2C1F" w:rsidRDefault="006D66D5" w:rsidP="004B0F33">
      <w:pPr>
        <w:spacing w:line="234" w:lineRule="atLeast"/>
        <w:ind w:firstLine="709"/>
        <w:jc w:val="both"/>
        <w:rPr>
          <w:sz w:val="30"/>
          <w:szCs w:val="30"/>
          <w:shd w:val="clear" w:color="auto" w:fill="F9F9F9"/>
          <w:lang w:val="be-BY"/>
        </w:rPr>
      </w:pPr>
      <w:r w:rsidRPr="003F2C1F">
        <w:rPr>
          <w:sz w:val="30"/>
          <w:szCs w:val="30"/>
          <w:lang w:val="be-BY"/>
        </w:rPr>
        <w:t>У рознаўзроставай групе занятк</w:t>
      </w:r>
      <w:r w:rsidR="006C33AE">
        <w:rPr>
          <w:sz w:val="30"/>
          <w:szCs w:val="30"/>
          <w:lang w:val="be-BY"/>
        </w:rPr>
        <w:t>і</w:t>
      </w:r>
      <w:r w:rsidRPr="003F2C1F">
        <w:rPr>
          <w:sz w:val="30"/>
          <w:szCs w:val="30"/>
          <w:lang w:val="be-BY"/>
        </w:rPr>
        <w:t xml:space="preserve"> (гульня) па рэалізацыі зместу адукацыйнай </w:t>
      </w:r>
      <w:r w:rsidR="006C33AE">
        <w:rPr>
          <w:sz w:val="30"/>
          <w:szCs w:val="30"/>
          <w:lang w:val="be-BY"/>
        </w:rPr>
        <w:t>галіны</w:t>
      </w:r>
      <w:r w:rsidRPr="003F2C1F">
        <w:rPr>
          <w:sz w:val="30"/>
          <w:szCs w:val="30"/>
          <w:lang w:val="be-BY"/>
        </w:rPr>
        <w:t xml:space="preserve"> «Фізічная культура» </w:t>
      </w:r>
      <w:r w:rsidR="009202A6" w:rsidRPr="003F2C1F">
        <w:rPr>
          <w:sz w:val="30"/>
          <w:szCs w:val="30"/>
          <w:lang w:val="be-BY"/>
        </w:rPr>
        <w:t xml:space="preserve">(«Адаптыўная фізічная культура») </w:t>
      </w:r>
      <w:r w:rsidRPr="003F2C1F">
        <w:rPr>
          <w:sz w:val="30"/>
          <w:szCs w:val="30"/>
          <w:lang w:val="be-BY"/>
        </w:rPr>
        <w:t>арганізу</w:t>
      </w:r>
      <w:r w:rsidR="006C33AE">
        <w:rPr>
          <w:sz w:val="30"/>
          <w:szCs w:val="30"/>
          <w:lang w:val="be-BY"/>
        </w:rPr>
        <w:t>ю</w:t>
      </w:r>
      <w:r w:rsidRPr="003F2C1F">
        <w:rPr>
          <w:sz w:val="30"/>
          <w:szCs w:val="30"/>
          <w:lang w:val="be-BY"/>
        </w:rPr>
        <w:t>цца з улікам узросту і колькасці выхаванцаў і мо</w:t>
      </w:r>
      <w:r w:rsidR="006C33AE">
        <w:rPr>
          <w:sz w:val="30"/>
          <w:szCs w:val="30"/>
          <w:lang w:val="be-BY"/>
        </w:rPr>
        <w:t>гуць</w:t>
      </w:r>
      <w:r w:rsidRPr="003F2C1F">
        <w:rPr>
          <w:sz w:val="30"/>
          <w:szCs w:val="30"/>
          <w:lang w:val="be-BY"/>
        </w:rPr>
        <w:t xml:space="preserve"> праводзіцца па чарзе з дзецьмі старшай </w:t>
      </w:r>
      <w:r w:rsidR="00923FF8" w:rsidRPr="003F2C1F">
        <w:rPr>
          <w:sz w:val="30"/>
          <w:szCs w:val="30"/>
          <w:lang w:val="be-BY"/>
        </w:rPr>
        <w:t xml:space="preserve">узроставай катэгорыі </w:t>
      </w:r>
      <w:r w:rsidRPr="003F2C1F">
        <w:rPr>
          <w:sz w:val="30"/>
          <w:szCs w:val="30"/>
          <w:lang w:val="be-BY"/>
        </w:rPr>
        <w:t>і малодшай. Эфектыўнасць адукацыйнага працэсу будзе вышэй</w:t>
      </w:r>
      <w:r w:rsidR="00923FF8">
        <w:rPr>
          <w:sz w:val="30"/>
          <w:szCs w:val="30"/>
          <w:lang w:val="be-BY"/>
        </w:rPr>
        <w:t>шай</w:t>
      </w:r>
      <w:r w:rsidRPr="003F2C1F">
        <w:rPr>
          <w:sz w:val="30"/>
          <w:szCs w:val="30"/>
          <w:lang w:val="be-BY"/>
        </w:rPr>
        <w:t>, калі ў занятк</w:t>
      </w:r>
      <w:r w:rsidR="006C33AE">
        <w:rPr>
          <w:sz w:val="30"/>
          <w:szCs w:val="30"/>
          <w:lang w:val="be-BY"/>
        </w:rPr>
        <w:t>ах</w:t>
      </w:r>
      <w:r w:rsidRPr="003F2C1F">
        <w:rPr>
          <w:sz w:val="30"/>
          <w:szCs w:val="30"/>
          <w:lang w:val="be-BY"/>
        </w:rPr>
        <w:t xml:space="preserve"> адначасова прымаюць удзел дзеці кантраснага ўзросту: малодшыя (1</w:t>
      </w:r>
      <w:r w:rsidR="00EC7CAF" w:rsidRPr="003F2C1F">
        <w:rPr>
          <w:sz w:val="30"/>
          <w:szCs w:val="30"/>
          <w:lang w:val="be-BY"/>
        </w:rPr>
        <w:t>–</w:t>
      </w:r>
      <w:r w:rsidRPr="003F2C1F">
        <w:rPr>
          <w:sz w:val="30"/>
          <w:szCs w:val="30"/>
          <w:lang w:val="be-BY"/>
        </w:rPr>
        <w:t>2 г</w:t>
      </w:r>
      <w:r w:rsidR="00923FF8">
        <w:rPr>
          <w:sz w:val="30"/>
          <w:szCs w:val="30"/>
          <w:lang w:val="be-BY"/>
        </w:rPr>
        <w:t>а</w:t>
      </w:r>
      <w:r w:rsidRPr="003F2C1F">
        <w:rPr>
          <w:sz w:val="30"/>
          <w:szCs w:val="30"/>
          <w:lang w:val="be-BY"/>
        </w:rPr>
        <w:t>д</w:t>
      </w:r>
      <w:r w:rsidR="00923FF8">
        <w:rPr>
          <w:sz w:val="30"/>
          <w:szCs w:val="30"/>
          <w:lang w:val="be-BY"/>
        </w:rPr>
        <w:t>ы</w:t>
      </w:r>
      <w:r w:rsidRPr="003F2C1F">
        <w:rPr>
          <w:sz w:val="30"/>
          <w:szCs w:val="30"/>
          <w:lang w:val="be-BY"/>
        </w:rPr>
        <w:t>) і старшыя (5</w:t>
      </w:r>
      <w:r w:rsidR="00EC7CAF" w:rsidRPr="003F2C1F">
        <w:rPr>
          <w:sz w:val="30"/>
          <w:szCs w:val="30"/>
          <w:lang w:val="be-BY"/>
        </w:rPr>
        <w:t>–</w:t>
      </w:r>
      <w:r w:rsidRPr="003F2C1F">
        <w:rPr>
          <w:sz w:val="30"/>
          <w:szCs w:val="30"/>
          <w:lang w:val="be-BY"/>
        </w:rPr>
        <w:t>7 гадоў).</w:t>
      </w:r>
      <w:r w:rsidRPr="003F2C1F">
        <w:rPr>
          <w:sz w:val="30"/>
          <w:szCs w:val="30"/>
          <w:shd w:val="clear" w:color="auto" w:fill="F9F9F9"/>
          <w:lang w:val="be-BY"/>
        </w:rPr>
        <w:t xml:space="preserve"> Пры гэтым выхаванцы </w:t>
      </w:r>
      <w:r w:rsidR="00C01CD3">
        <w:rPr>
          <w:sz w:val="30"/>
          <w:szCs w:val="30"/>
          <w:shd w:val="clear" w:color="auto" w:fill="F9F9F9"/>
          <w:lang w:val="be-BY"/>
        </w:rPr>
        <w:t>с</w:t>
      </w:r>
      <w:r w:rsidRPr="003F2C1F">
        <w:rPr>
          <w:sz w:val="30"/>
          <w:szCs w:val="30"/>
          <w:lang w:val="be-BY"/>
        </w:rPr>
        <w:t>тарш</w:t>
      </w:r>
      <w:r w:rsidR="00C01CD3">
        <w:rPr>
          <w:sz w:val="30"/>
          <w:szCs w:val="30"/>
          <w:lang w:val="be-BY"/>
        </w:rPr>
        <w:t>а</w:t>
      </w:r>
      <w:r w:rsidRPr="003F2C1F">
        <w:rPr>
          <w:sz w:val="30"/>
          <w:szCs w:val="30"/>
          <w:lang w:val="be-BY"/>
        </w:rPr>
        <w:t>г</w:t>
      </w:r>
      <w:r w:rsidR="00C01CD3">
        <w:rPr>
          <w:sz w:val="30"/>
          <w:szCs w:val="30"/>
          <w:lang w:val="be-BY"/>
        </w:rPr>
        <w:t>а</w:t>
      </w:r>
      <w:r w:rsidRPr="003F2C1F">
        <w:rPr>
          <w:sz w:val="30"/>
          <w:szCs w:val="30"/>
          <w:lang w:val="be-BY"/>
        </w:rPr>
        <w:t xml:space="preserve"> ўзросту выступаюць для малодшых прыкладам для пераймання, </w:t>
      </w:r>
      <w:r w:rsidR="00EC7CAF" w:rsidRPr="003F2C1F">
        <w:rPr>
          <w:sz w:val="30"/>
          <w:szCs w:val="30"/>
          <w:lang w:val="be-BY"/>
        </w:rPr>
        <w:t xml:space="preserve">а </w:t>
      </w:r>
      <w:r w:rsidRPr="003F2C1F">
        <w:rPr>
          <w:sz w:val="30"/>
          <w:szCs w:val="30"/>
          <w:lang w:val="be-BY"/>
        </w:rPr>
        <w:t xml:space="preserve">малодшыя, паўтараючы рухальныя дзеянні старшых, займаюцца з </w:t>
      </w:r>
      <w:r w:rsidR="006C33AE">
        <w:rPr>
          <w:sz w:val="30"/>
          <w:szCs w:val="30"/>
          <w:lang w:val="be-BY"/>
        </w:rPr>
        <w:t>большай</w:t>
      </w:r>
      <w:r w:rsidRPr="003F2C1F">
        <w:rPr>
          <w:sz w:val="30"/>
          <w:szCs w:val="30"/>
          <w:lang w:val="be-BY"/>
        </w:rPr>
        <w:t xml:space="preserve"> цікавасцю.</w:t>
      </w:r>
    </w:p>
    <w:p w14:paraId="00BF1941" w14:textId="54086E08" w:rsidR="006D66D5" w:rsidRPr="003F2C1F" w:rsidRDefault="006D66D5" w:rsidP="004B0F33">
      <w:pPr>
        <w:spacing w:line="234" w:lineRule="atLeast"/>
        <w:ind w:firstLine="709"/>
        <w:jc w:val="both"/>
        <w:rPr>
          <w:sz w:val="30"/>
          <w:szCs w:val="30"/>
          <w:lang w:val="be-BY"/>
        </w:rPr>
      </w:pPr>
      <w:r w:rsidRPr="003F2C1F">
        <w:rPr>
          <w:sz w:val="30"/>
          <w:szCs w:val="30"/>
          <w:lang w:val="be-BY"/>
        </w:rPr>
        <w:t>У рознаўзроставай групе эфектыўна праводзіць такія віды заняткаў</w:t>
      </w:r>
      <w:r w:rsidR="00C110DD" w:rsidRPr="003F2C1F">
        <w:rPr>
          <w:sz w:val="30"/>
          <w:szCs w:val="30"/>
          <w:lang w:val="be-BY"/>
        </w:rPr>
        <w:t>,</w:t>
      </w:r>
      <w:r w:rsidRPr="003F2C1F">
        <w:rPr>
          <w:sz w:val="30"/>
          <w:szCs w:val="30"/>
          <w:lang w:val="be-BY"/>
        </w:rPr>
        <w:t xml:space="preserve"> як вучэбна-трэнір</w:t>
      </w:r>
      <w:r w:rsidR="009D3E98">
        <w:rPr>
          <w:sz w:val="30"/>
          <w:szCs w:val="30"/>
          <w:lang w:val="be-BY"/>
        </w:rPr>
        <w:t>о</w:t>
      </w:r>
      <w:r w:rsidRPr="003F2C1F">
        <w:rPr>
          <w:sz w:val="30"/>
          <w:szCs w:val="30"/>
          <w:lang w:val="be-BY"/>
        </w:rPr>
        <w:t>ва</w:t>
      </w:r>
      <w:r w:rsidR="009D3E98">
        <w:rPr>
          <w:sz w:val="30"/>
          <w:szCs w:val="30"/>
          <w:lang w:val="be-BY"/>
        </w:rPr>
        <w:t>ч</w:t>
      </w:r>
      <w:r w:rsidRPr="003F2C1F">
        <w:rPr>
          <w:sz w:val="30"/>
          <w:szCs w:val="30"/>
          <w:lang w:val="be-BY"/>
        </w:rPr>
        <w:t>н</w:t>
      </w:r>
      <w:r w:rsidR="00C01CD3">
        <w:rPr>
          <w:sz w:val="30"/>
          <w:szCs w:val="30"/>
          <w:lang w:val="be-BY"/>
        </w:rPr>
        <w:t>ыя</w:t>
      </w:r>
      <w:r w:rsidRPr="003F2C1F">
        <w:rPr>
          <w:sz w:val="30"/>
          <w:szCs w:val="30"/>
          <w:lang w:val="be-BY"/>
        </w:rPr>
        <w:t>, сюжэтна-гульняв</w:t>
      </w:r>
      <w:r w:rsidR="00C01CD3">
        <w:rPr>
          <w:sz w:val="30"/>
          <w:szCs w:val="30"/>
          <w:lang w:val="be-BY"/>
        </w:rPr>
        <w:t>ы</w:t>
      </w:r>
      <w:r w:rsidRPr="003F2C1F">
        <w:rPr>
          <w:sz w:val="30"/>
          <w:szCs w:val="30"/>
          <w:lang w:val="be-BY"/>
        </w:rPr>
        <w:t xml:space="preserve">я. </w:t>
      </w:r>
    </w:p>
    <w:p w14:paraId="3E388DA8" w14:textId="02E1BBA6" w:rsidR="006D66D5" w:rsidRPr="003F2C1F" w:rsidRDefault="006D66D5" w:rsidP="004B0F33">
      <w:pPr>
        <w:spacing w:line="234" w:lineRule="atLeast"/>
        <w:ind w:firstLine="709"/>
        <w:jc w:val="both"/>
        <w:rPr>
          <w:sz w:val="30"/>
          <w:szCs w:val="30"/>
          <w:lang w:val="be-BY"/>
        </w:rPr>
      </w:pPr>
      <w:r w:rsidRPr="003F2C1F">
        <w:rPr>
          <w:i/>
          <w:iCs/>
          <w:sz w:val="30"/>
          <w:szCs w:val="30"/>
          <w:lang w:val="be-BY"/>
        </w:rPr>
        <w:t>Вучэбна-трэнір</w:t>
      </w:r>
      <w:r w:rsidR="009D3E98">
        <w:rPr>
          <w:i/>
          <w:iCs/>
          <w:sz w:val="30"/>
          <w:szCs w:val="30"/>
          <w:lang w:val="be-BY"/>
        </w:rPr>
        <w:t>о</w:t>
      </w:r>
      <w:r w:rsidRPr="003F2C1F">
        <w:rPr>
          <w:i/>
          <w:iCs/>
          <w:sz w:val="30"/>
          <w:szCs w:val="30"/>
          <w:lang w:val="be-BY"/>
        </w:rPr>
        <w:t>ва</w:t>
      </w:r>
      <w:r w:rsidR="009D3E98">
        <w:rPr>
          <w:i/>
          <w:iCs/>
          <w:sz w:val="30"/>
          <w:szCs w:val="30"/>
          <w:lang w:val="be-BY"/>
        </w:rPr>
        <w:t>ч</w:t>
      </w:r>
      <w:r w:rsidRPr="003F2C1F">
        <w:rPr>
          <w:i/>
          <w:iCs/>
          <w:sz w:val="30"/>
          <w:szCs w:val="30"/>
          <w:lang w:val="be-BY"/>
        </w:rPr>
        <w:t>н</w:t>
      </w:r>
      <w:r w:rsidR="00C01CD3">
        <w:rPr>
          <w:i/>
          <w:iCs/>
          <w:sz w:val="30"/>
          <w:szCs w:val="30"/>
          <w:lang w:val="be-BY"/>
        </w:rPr>
        <w:t>ыя</w:t>
      </w:r>
      <w:r w:rsidRPr="003F2C1F">
        <w:rPr>
          <w:i/>
          <w:iCs/>
          <w:sz w:val="30"/>
          <w:szCs w:val="30"/>
          <w:lang w:val="be-BY"/>
        </w:rPr>
        <w:t xml:space="preserve"> </w:t>
      </w:r>
      <w:r w:rsidRPr="003F2C1F">
        <w:rPr>
          <w:iCs/>
          <w:sz w:val="30"/>
          <w:szCs w:val="30"/>
          <w:lang w:val="be-BY"/>
        </w:rPr>
        <w:t>занятк</w:t>
      </w:r>
      <w:r w:rsidR="00C01CD3">
        <w:rPr>
          <w:iCs/>
          <w:sz w:val="30"/>
          <w:szCs w:val="30"/>
          <w:lang w:val="be-BY"/>
        </w:rPr>
        <w:t>і</w:t>
      </w:r>
      <w:r w:rsidRPr="003F2C1F">
        <w:rPr>
          <w:iCs/>
          <w:sz w:val="30"/>
          <w:szCs w:val="30"/>
          <w:lang w:val="be-BY"/>
        </w:rPr>
        <w:t xml:space="preserve"> накіраван</w:t>
      </w:r>
      <w:r w:rsidR="00C01CD3">
        <w:rPr>
          <w:iCs/>
          <w:sz w:val="30"/>
          <w:szCs w:val="30"/>
          <w:lang w:val="be-BY"/>
        </w:rPr>
        <w:t>ы</w:t>
      </w:r>
      <w:r w:rsidRPr="003F2C1F">
        <w:rPr>
          <w:iCs/>
          <w:sz w:val="30"/>
          <w:szCs w:val="30"/>
          <w:lang w:val="be-BY"/>
        </w:rPr>
        <w:t xml:space="preserve"> на </w:t>
      </w:r>
      <w:r w:rsidR="009D3E98">
        <w:rPr>
          <w:iCs/>
          <w:sz w:val="30"/>
          <w:szCs w:val="30"/>
          <w:lang w:val="be-BY"/>
        </w:rPr>
        <w:t>вы</w:t>
      </w:r>
      <w:r w:rsidRPr="003F2C1F">
        <w:rPr>
          <w:iCs/>
          <w:sz w:val="30"/>
          <w:szCs w:val="30"/>
          <w:lang w:val="be-BY"/>
        </w:rPr>
        <w:t xml:space="preserve">рашэнне </w:t>
      </w:r>
      <w:r w:rsidRPr="003F2C1F">
        <w:rPr>
          <w:sz w:val="30"/>
          <w:szCs w:val="30"/>
          <w:lang w:val="be-BY"/>
        </w:rPr>
        <w:t xml:space="preserve">аздараўленчых, адукацыйных і выхаваўчых задач, вызначаных вучэбнай праграмай дашкольнай адукацыі. Змест </w:t>
      </w:r>
      <w:r w:rsidR="00C01CD3">
        <w:rPr>
          <w:sz w:val="30"/>
          <w:szCs w:val="30"/>
          <w:lang w:val="be-BY"/>
        </w:rPr>
        <w:t>выкарыстаных</w:t>
      </w:r>
      <w:r w:rsidRPr="003F2C1F">
        <w:rPr>
          <w:sz w:val="30"/>
          <w:szCs w:val="30"/>
          <w:lang w:val="be-BY"/>
        </w:rPr>
        <w:t xml:space="preserve"> фізічных практыкаванняў і гульняў плануецца з улікам узросту выхаванцаў, а таксама стану іх фізічнай падрыхтаванасці (сфарміраванасць рухальных уменняў і навыкаў, узровень развіцця фізічных якасц</w:t>
      </w:r>
      <w:r w:rsidR="00C01CD3">
        <w:rPr>
          <w:sz w:val="30"/>
          <w:szCs w:val="30"/>
          <w:lang w:val="be-BY"/>
        </w:rPr>
        <w:t>ей</w:t>
      </w:r>
      <w:r w:rsidRPr="003F2C1F">
        <w:rPr>
          <w:sz w:val="30"/>
          <w:szCs w:val="30"/>
          <w:lang w:val="be-BY"/>
        </w:rPr>
        <w:t xml:space="preserve"> дзіцяці). Вучэбна-трэнір</w:t>
      </w:r>
      <w:r w:rsidR="009D3E98">
        <w:rPr>
          <w:sz w:val="30"/>
          <w:szCs w:val="30"/>
          <w:lang w:val="be-BY"/>
        </w:rPr>
        <w:t>о</w:t>
      </w:r>
      <w:r w:rsidRPr="003F2C1F">
        <w:rPr>
          <w:sz w:val="30"/>
          <w:szCs w:val="30"/>
          <w:lang w:val="be-BY"/>
        </w:rPr>
        <w:t>в</w:t>
      </w:r>
      <w:r w:rsidR="009D3E98">
        <w:rPr>
          <w:sz w:val="30"/>
          <w:szCs w:val="30"/>
          <w:lang w:val="be-BY"/>
        </w:rPr>
        <w:t>ачн</w:t>
      </w:r>
      <w:r w:rsidR="00C01CD3">
        <w:rPr>
          <w:sz w:val="30"/>
          <w:szCs w:val="30"/>
          <w:lang w:val="be-BY"/>
        </w:rPr>
        <w:t>ыя</w:t>
      </w:r>
      <w:r w:rsidRPr="003F2C1F">
        <w:rPr>
          <w:sz w:val="30"/>
          <w:szCs w:val="30"/>
          <w:lang w:val="be-BY"/>
        </w:rPr>
        <w:t xml:space="preserve"> занятк</w:t>
      </w:r>
      <w:r w:rsidR="00C01CD3">
        <w:rPr>
          <w:sz w:val="30"/>
          <w:szCs w:val="30"/>
          <w:lang w:val="be-BY"/>
        </w:rPr>
        <w:t>і</w:t>
      </w:r>
      <w:r w:rsidRPr="003F2C1F">
        <w:rPr>
          <w:sz w:val="30"/>
          <w:szCs w:val="30"/>
          <w:lang w:val="be-BY"/>
        </w:rPr>
        <w:t xml:space="preserve"> мо</w:t>
      </w:r>
      <w:r w:rsidR="00C01CD3">
        <w:rPr>
          <w:sz w:val="30"/>
          <w:szCs w:val="30"/>
          <w:lang w:val="be-BY"/>
        </w:rPr>
        <w:t>гуць</w:t>
      </w:r>
      <w:r w:rsidRPr="003F2C1F">
        <w:rPr>
          <w:sz w:val="30"/>
          <w:szCs w:val="30"/>
          <w:lang w:val="be-BY"/>
        </w:rPr>
        <w:t xml:space="preserve"> будавацца:</w:t>
      </w:r>
    </w:p>
    <w:p w14:paraId="1A9F44F8" w14:textId="5E8647EE" w:rsidR="006D66D5" w:rsidRPr="003F2C1F" w:rsidRDefault="006D66D5" w:rsidP="004B0F33">
      <w:pPr>
        <w:spacing w:line="234" w:lineRule="atLeast"/>
        <w:ind w:firstLine="709"/>
        <w:jc w:val="both"/>
        <w:rPr>
          <w:sz w:val="30"/>
          <w:szCs w:val="30"/>
          <w:lang w:val="be-BY"/>
        </w:rPr>
      </w:pPr>
      <w:r w:rsidRPr="003F2C1F">
        <w:rPr>
          <w:sz w:val="30"/>
          <w:szCs w:val="30"/>
          <w:lang w:val="be-BY"/>
        </w:rPr>
        <w:t>на аднолькав</w:t>
      </w:r>
      <w:r w:rsidR="007C3A1E">
        <w:rPr>
          <w:sz w:val="30"/>
          <w:szCs w:val="30"/>
          <w:lang w:val="be-BY"/>
        </w:rPr>
        <w:t>ым</w:t>
      </w:r>
      <w:r w:rsidRPr="003F2C1F">
        <w:rPr>
          <w:sz w:val="30"/>
          <w:szCs w:val="30"/>
          <w:lang w:val="be-BY"/>
        </w:rPr>
        <w:t xml:space="preserve"> рухальным матэрыяле для малодшых і старшых выхаванцаў. У </w:t>
      </w:r>
      <w:r w:rsidR="007C3A1E">
        <w:rPr>
          <w:sz w:val="30"/>
          <w:szCs w:val="30"/>
          <w:lang w:val="be-BY"/>
        </w:rPr>
        <w:t>гэт</w:t>
      </w:r>
      <w:r w:rsidRPr="003F2C1F">
        <w:rPr>
          <w:sz w:val="30"/>
          <w:szCs w:val="30"/>
          <w:lang w:val="be-BY"/>
        </w:rPr>
        <w:t>ым выпадку выкарыстоўваюцца візуальна аднолькавыя і</w:t>
      </w:r>
      <w:r w:rsidR="00C01CD3">
        <w:rPr>
          <w:sz w:val="30"/>
          <w:szCs w:val="30"/>
          <w:lang w:val="be-BY"/>
        </w:rPr>
        <w:t xml:space="preserve"> </w:t>
      </w:r>
      <w:r w:rsidRPr="003F2C1F">
        <w:rPr>
          <w:sz w:val="30"/>
          <w:szCs w:val="30"/>
          <w:lang w:val="be-BY"/>
        </w:rPr>
        <w:t>падобныя віды фізічных практыкаванняў, якія</w:t>
      </w:r>
      <w:r w:rsidR="007C3A1E">
        <w:rPr>
          <w:sz w:val="30"/>
          <w:szCs w:val="30"/>
          <w:lang w:val="be-BY"/>
        </w:rPr>
        <w:t>, аднак,</w:t>
      </w:r>
      <w:r w:rsidRPr="003F2C1F">
        <w:rPr>
          <w:sz w:val="30"/>
          <w:szCs w:val="30"/>
          <w:lang w:val="be-BY"/>
        </w:rPr>
        <w:t xml:space="preserve"> маюць розныя тэхнічныя характарыстыкі, шчыльнасць і працягласць рухальных дзеянняў (колькасць паўтораў);</w:t>
      </w:r>
    </w:p>
    <w:p w14:paraId="6B25A25A" w14:textId="26A23D26" w:rsidR="006D66D5" w:rsidRPr="003F2C1F" w:rsidRDefault="006D66D5" w:rsidP="004B0F33">
      <w:pPr>
        <w:pStyle w:val="ae"/>
        <w:spacing w:before="0" w:beforeAutospacing="0" w:after="0" w:afterAutospacing="0" w:line="234" w:lineRule="atLeast"/>
        <w:ind w:firstLine="709"/>
        <w:jc w:val="both"/>
        <w:rPr>
          <w:sz w:val="30"/>
          <w:szCs w:val="30"/>
          <w:lang w:val="be-BY"/>
        </w:rPr>
      </w:pPr>
      <w:r w:rsidRPr="003F2C1F">
        <w:rPr>
          <w:sz w:val="30"/>
          <w:szCs w:val="30"/>
          <w:lang w:val="be-BY"/>
        </w:rPr>
        <w:t>на дыферэнцы</w:t>
      </w:r>
      <w:r w:rsidR="00C01CD3">
        <w:rPr>
          <w:sz w:val="30"/>
          <w:szCs w:val="30"/>
          <w:lang w:val="be-BY"/>
        </w:rPr>
        <w:t>ра</w:t>
      </w:r>
      <w:r w:rsidRPr="003F2C1F">
        <w:rPr>
          <w:sz w:val="30"/>
          <w:szCs w:val="30"/>
          <w:lang w:val="be-BY"/>
        </w:rPr>
        <w:t>ваным рухальным матэрыяле, падабраным з</w:t>
      </w:r>
      <w:r w:rsidR="00C01CD3">
        <w:rPr>
          <w:sz w:val="30"/>
          <w:szCs w:val="30"/>
          <w:lang w:val="be-BY"/>
        </w:rPr>
        <w:t xml:space="preserve"> </w:t>
      </w:r>
      <w:r w:rsidRPr="003F2C1F">
        <w:rPr>
          <w:sz w:val="30"/>
          <w:szCs w:val="30"/>
          <w:lang w:val="be-BY"/>
        </w:rPr>
        <w:t xml:space="preserve">улікам ўзроўню фізічнай падрыхтаванасці малодшых і старшых выхаванцаў. У </w:t>
      </w:r>
      <w:r w:rsidR="007C3A1E">
        <w:rPr>
          <w:sz w:val="30"/>
          <w:szCs w:val="30"/>
          <w:lang w:val="be-BY"/>
        </w:rPr>
        <w:t>гэт</w:t>
      </w:r>
      <w:r w:rsidRPr="003F2C1F">
        <w:rPr>
          <w:sz w:val="30"/>
          <w:szCs w:val="30"/>
          <w:lang w:val="be-BY"/>
        </w:rPr>
        <w:t xml:space="preserve">ым выпадку выхаванцы, якія маюць высокі ўзровень фізічнай падрыхтаванасці, выконваюць заданні, накіраваныя на ўдасканаленне іх рухальных уменняў і навыкаў. Дзецям прапануецца выкананне практыкаванняў па схеме, малюнку, з нестандартнага зыходнага становішча, у новых умовах, з новым спалучэннем тэхнічных элементаў. Для выхаванцаў з нізкім узроўнем фізічнай падрыхтаванасці неабходна </w:t>
      </w:r>
      <w:r w:rsidRPr="003F2C1F">
        <w:rPr>
          <w:sz w:val="30"/>
          <w:szCs w:val="30"/>
          <w:lang w:val="be-BY"/>
        </w:rPr>
        <w:lastRenderedPageBreak/>
        <w:t>планаваць заданні, у якіх асаблівая ўвага надаецца тэхніцы выканання асноўных відаў рухаў з устаноўкай на іх якасны вынік. Пры гэтым кіраўнік фізічнага выхавання займаецца з выхаванцамі, якія маюць нізкі ўзровень фізічнай падрыхтаванасці, выхава</w:t>
      </w:r>
      <w:r w:rsidR="00EB00AC">
        <w:rPr>
          <w:sz w:val="30"/>
          <w:szCs w:val="30"/>
          <w:lang w:val="be-BY"/>
        </w:rPr>
        <w:t>цель</w:t>
      </w:r>
      <w:r w:rsidRPr="003F2C1F">
        <w:rPr>
          <w:sz w:val="30"/>
          <w:szCs w:val="30"/>
          <w:lang w:val="be-BY"/>
        </w:rPr>
        <w:t xml:space="preserve"> дашкольнай адукацыі – з астатнімі дзецьмі.</w:t>
      </w:r>
    </w:p>
    <w:p w14:paraId="1DD242BF" w14:textId="03D8F344" w:rsidR="006D66D5" w:rsidRPr="003F2C1F" w:rsidRDefault="006D66D5" w:rsidP="004B0F33">
      <w:pPr>
        <w:spacing w:line="234" w:lineRule="atLeast"/>
        <w:ind w:firstLine="709"/>
        <w:jc w:val="both"/>
        <w:rPr>
          <w:sz w:val="30"/>
          <w:szCs w:val="30"/>
          <w:lang w:val="be-BY"/>
        </w:rPr>
      </w:pPr>
      <w:r w:rsidRPr="003F2C1F">
        <w:rPr>
          <w:sz w:val="30"/>
          <w:szCs w:val="30"/>
          <w:lang w:val="be-BY"/>
        </w:rPr>
        <w:t xml:space="preserve">У </w:t>
      </w:r>
      <w:r w:rsidRPr="003F2C1F">
        <w:rPr>
          <w:i/>
          <w:iCs/>
          <w:sz w:val="30"/>
          <w:szCs w:val="30"/>
          <w:lang w:val="be-BY"/>
        </w:rPr>
        <w:t>сюжэтна-гульнявы</w:t>
      </w:r>
      <w:r w:rsidR="006C33AE">
        <w:rPr>
          <w:i/>
          <w:iCs/>
          <w:sz w:val="30"/>
          <w:szCs w:val="30"/>
          <w:lang w:val="be-BY"/>
        </w:rPr>
        <w:t>х</w:t>
      </w:r>
      <w:r w:rsidRPr="003F2C1F">
        <w:rPr>
          <w:i/>
          <w:iCs/>
          <w:sz w:val="30"/>
          <w:szCs w:val="30"/>
          <w:lang w:val="be-BY"/>
        </w:rPr>
        <w:t xml:space="preserve"> фізкультурны</w:t>
      </w:r>
      <w:r w:rsidR="006C33AE">
        <w:rPr>
          <w:i/>
          <w:iCs/>
          <w:sz w:val="30"/>
          <w:szCs w:val="30"/>
          <w:lang w:val="be-BY"/>
        </w:rPr>
        <w:t>х</w:t>
      </w:r>
      <w:r w:rsidRPr="003F2C1F">
        <w:rPr>
          <w:i/>
          <w:iCs/>
          <w:sz w:val="30"/>
          <w:szCs w:val="30"/>
          <w:lang w:val="be-BY"/>
        </w:rPr>
        <w:t xml:space="preserve"> занятк</w:t>
      </w:r>
      <w:r w:rsidR="006C33AE">
        <w:rPr>
          <w:i/>
          <w:iCs/>
          <w:sz w:val="30"/>
          <w:szCs w:val="30"/>
          <w:lang w:val="be-BY"/>
        </w:rPr>
        <w:t>ах</w:t>
      </w:r>
      <w:r w:rsidRPr="003F2C1F">
        <w:rPr>
          <w:sz w:val="30"/>
          <w:szCs w:val="30"/>
          <w:lang w:val="be-BY"/>
        </w:rPr>
        <w:t xml:space="preserve"> задачы навучання дзяцей фізічным практыкаванням рэалізуюцца з дапамогай гульнявых практыкаванняў, аб'яднаных адзіным сюжэтам (казкі, апавяданн</w:t>
      </w:r>
      <w:r w:rsidR="00093614">
        <w:rPr>
          <w:sz w:val="30"/>
          <w:szCs w:val="30"/>
          <w:lang w:val="be-BY"/>
        </w:rPr>
        <w:t>і</w:t>
      </w:r>
      <w:r w:rsidRPr="003F2C1F">
        <w:rPr>
          <w:sz w:val="30"/>
          <w:szCs w:val="30"/>
          <w:lang w:val="be-BY"/>
        </w:rPr>
        <w:t xml:space="preserve"> і інш.). Змест сюжэтна-гульняв</w:t>
      </w:r>
      <w:r w:rsidR="006C33AE">
        <w:rPr>
          <w:sz w:val="30"/>
          <w:szCs w:val="30"/>
          <w:lang w:val="be-BY"/>
        </w:rPr>
        <w:t>ых</w:t>
      </w:r>
      <w:r w:rsidRPr="003F2C1F">
        <w:rPr>
          <w:sz w:val="30"/>
          <w:szCs w:val="30"/>
          <w:lang w:val="be-BY"/>
        </w:rPr>
        <w:t xml:space="preserve"> занятк</w:t>
      </w:r>
      <w:r w:rsidR="006C33AE">
        <w:rPr>
          <w:sz w:val="30"/>
          <w:szCs w:val="30"/>
          <w:lang w:val="be-BY"/>
        </w:rPr>
        <w:t>аў</w:t>
      </w:r>
      <w:r w:rsidRPr="003F2C1F">
        <w:rPr>
          <w:sz w:val="30"/>
          <w:szCs w:val="30"/>
          <w:lang w:val="be-BY"/>
        </w:rPr>
        <w:t xml:space="preserve"> можа быць аднолькавым для выхаванцаў старшага і малодшага ўзросту, паколькі рухальн</w:t>
      </w:r>
      <w:r w:rsidR="00093614">
        <w:rPr>
          <w:sz w:val="30"/>
          <w:szCs w:val="30"/>
          <w:lang w:val="be-BY"/>
        </w:rPr>
        <w:t>ая</w:t>
      </w:r>
      <w:r w:rsidRPr="003F2C1F">
        <w:rPr>
          <w:sz w:val="30"/>
          <w:szCs w:val="30"/>
          <w:lang w:val="be-BY"/>
        </w:rPr>
        <w:t xml:space="preserve"> задума рэалізуецца дзецьмі без спецыяльнай падрыхтоўкі. Старшыя дзеці, адлюстроўваючы рухамі сюжэт, ствараюць новыя кампазіцыі з засвоеных знаёмых элементаў, дэманструюць малодшым свой рухальны </w:t>
      </w:r>
      <w:r w:rsidR="006C33AE">
        <w:rPr>
          <w:sz w:val="30"/>
          <w:szCs w:val="30"/>
          <w:lang w:val="be-BY"/>
        </w:rPr>
        <w:t>досвед</w:t>
      </w:r>
      <w:r w:rsidRPr="003F2C1F">
        <w:rPr>
          <w:sz w:val="30"/>
          <w:szCs w:val="30"/>
          <w:lang w:val="be-BY"/>
        </w:rPr>
        <w:t xml:space="preserve">. Малодшыя, </w:t>
      </w:r>
      <w:r w:rsidR="00093614">
        <w:rPr>
          <w:sz w:val="30"/>
          <w:szCs w:val="30"/>
          <w:lang w:val="be-BY"/>
        </w:rPr>
        <w:t>беру</w:t>
      </w:r>
      <w:r w:rsidRPr="003F2C1F">
        <w:rPr>
          <w:sz w:val="30"/>
          <w:szCs w:val="30"/>
          <w:lang w:val="be-BY"/>
        </w:rPr>
        <w:t>чы</w:t>
      </w:r>
      <w:r w:rsidR="00093614">
        <w:rPr>
          <w:sz w:val="30"/>
          <w:szCs w:val="30"/>
          <w:lang w:val="be-BY"/>
        </w:rPr>
        <w:t xml:space="preserve"> прыклад з</w:t>
      </w:r>
      <w:r w:rsidRPr="003F2C1F">
        <w:rPr>
          <w:sz w:val="30"/>
          <w:szCs w:val="30"/>
          <w:lang w:val="be-BY"/>
        </w:rPr>
        <w:t xml:space="preserve"> і</w:t>
      </w:r>
      <w:r w:rsidR="00093614">
        <w:rPr>
          <w:sz w:val="30"/>
          <w:szCs w:val="30"/>
          <w:lang w:val="be-BY"/>
        </w:rPr>
        <w:t>х</w:t>
      </w:r>
      <w:r w:rsidRPr="003F2C1F">
        <w:rPr>
          <w:sz w:val="30"/>
          <w:szCs w:val="30"/>
          <w:lang w:val="be-BY"/>
        </w:rPr>
        <w:t>, адкрываюць для сябе ўласныя рухальныя магчымасці, вучацца захоўваць у памяці вык</w:t>
      </w:r>
      <w:r w:rsidR="00093614">
        <w:rPr>
          <w:sz w:val="30"/>
          <w:szCs w:val="30"/>
          <w:lang w:val="be-BY"/>
        </w:rPr>
        <w:t>а</w:t>
      </w:r>
      <w:r w:rsidRPr="003F2C1F">
        <w:rPr>
          <w:sz w:val="30"/>
          <w:szCs w:val="30"/>
          <w:lang w:val="be-BY"/>
        </w:rPr>
        <w:t>на</w:t>
      </w:r>
      <w:r w:rsidR="00093614">
        <w:rPr>
          <w:sz w:val="30"/>
          <w:szCs w:val="30"/>
          <w:lang w:val="be-BY"/>
        </w:rPr>
        <w:t>ныя фізічныя практыкаванні, у</w:t>
      </w:r>
      <w:r w:rsidRPr="003F2C1F">
        <w:rPr>
          <w:sz w:val="30"/>
          <w:szCs w:val="30"/>
          <w:lang w:val="be-BY"/>
        </w:rPr>
        <w:t xml:space="preserve">збагачаюць свой рухальны </w:t>
      </w:r>
      <w:r w:rsidR="00093614">
        <w:rPr>
          <w:sz w:val="30"/>
          <w:szCs w:val="30"/>
          <w:lang w:val="be-BY"/>
        </w:rPr>
        <w:t>досвед</w:t>
      </w:r>
      <w:r w:rsidRPr="003F2C1F">
        <w:rPr>
          <w:sz w:val="30"/>
          <w:szCs w:val="30"/>
          <w:lang w:val="be-BY"/>
        </w:rPr>
        <w:t xml:space="preserve">. Кіраўнік фізічнага выхавання </w:t>
      </w:r>
      <w:r w:rsidR="00EC7CAF" w:rsidRPr="003F2C1F">
        <w:rPr>
          <w:sz w:val="30"/>
          <w:szCs w:val="30"/>
          <w:lang w:val="be-BY"/>
        </w:rPr>
        <w:t>на занятк</w:t>
      </w:r>
      <w:r w:rsidR="00093614">
        <w:rPr>
          <w:sz w:val="30"/>
          <w:szCs w:val="30"/>
          <w:lang w:val="be-BY"/>
        </w:rPr>
        <w:t>ах</w:t>
      </w:r>
      <w:r w:rsidR="00EC7CAF" w:rsidRPr="003F2C1F">
        <w:rPr>
          <w:sz w:val="30"/>
          <w:szCs w:val="30"/>
          <w:lang w:val="be-BY"/>
        </w:rPr>
        <w:t xml:space="preserve"> </w:t>
      </w:r>
      <w:r w:rsidRPr="003F2C1F">
        <w:rPr>
          <w:sz w:val="30"/>
          <w:szCs w:val="30"/>
          <w:lang w:val="be-BY"/>
        </w:rPr>
        <w:t>асаблівую ўвагу надае забеспячэнн</w:t>
      </w:r>
      <w:r w:rsidR="00093614">
        <w:rPr>
          <w:sz w:val="30"/>
          <w:szCs w:val="30"/>
          <w:lang w:val="be-BY"/>
        </w:rPr>
        <w:t>ю</w:t>
      </w:r>
      <w:r w:rsidRPr="003F2C1F">
        <w:rPr>
          <w:sz w:val="30"/>
          <w:szCs w:val="30"/>
          <w:lang w:val="be-BY"/>
        </w:rPr>
        <w:t xml:space="preserve"> псіхалагічнага камфорту ўсім выхаванцам, што дасягаецца педагагічнай падтрымкай рухальных задум дзяцей і рознымі патрабаваннямі да якасці іх выканання. </w:t>
      </w:r>
    </w:p>
    <w:p w14:paraId="568BB2EB" w14:textId="77777777" w:rsidR="00EC7CAF" w:rsidRPr="003F2C1F" w:rsidRDefault="00EC7CAF" w:rsidP="004B0F33">
      <w:pPr>
        <w:pStyle w:val="a4"/>
        <w:suppressAutoHyphens w:val="0"/>
        <w:ind w:firstLine="708"/>
        <w:rPr>
          <w:rFonts w:ascii="Times New Roman" w:hAnsi="Times New Roman" w:cs="Times New Roman"/>
          <w:b/>
          <w:bCs/>
          <w:color w:val="auto"/>
          <w:spacing w:val="0"/>
          <w:sz w:val="30"/>
          <w:szCs w:val="30"/>
          <w:lang w:val="be-BY"/>
        </w:rPr>
      </w:pPr>
    </w:p>
    <w:p w14:paraId="3A3DF086" w14:textId="77777777" w:rsidR="002B5D97" w:rsidRDefault="003D7145" w:rsidP="000F7DF6">
      <w:pPr>
        <w:pStyle w:val="a4"/>
        <w:suppressAutoHyphens w:val="0"/>
        <w:ind w:firstLine="0"/>
        <w:jc w:val="center"/>
        <w:rPr>
          <w:rFonts w:ascii="Times New Roman" w:hAnsi="Times New Roman" w:cs="Times New Roman"/>
          <w:b/>
          <w:color w:val="auto"/>
          <w:spacing w:val="0"/>
          <w:sz w:val="30"/>
          <w:szCs w:val="30"/>
          <w:lang w:val="be-BY"/>
        </w:rPr>
      </w:pPr>
      <w:r w:rsidRPr="003F2C1F">
        <w:rPr>
          <w:rFonts w:ascii="Times New Roman" w:hAnsi="Times New Roman" w:cs="Times New Roman"/>
          <w:b/>
          <w:bCs/>
          <w:color w:val="auto"/>
          <w:spacing w:val="0"/>
          <w:sz w:val="30"/>
          <w:szCs w:val="30"/>
          <w:lang w:val="be-BY"/>
        </w:rPr>
        <w:t xml:space="preserve">Арганізацыя адукацыйнага працэсу з </w:t>
      </w:r>
      <w:r w:rsidRPr="003F2C1F">
        <w:rPr>
          <w:rFonts w:ascii="Times New Roman" w:hAnsi="Times New Roman" w:cs="Times New Roman"/>
          <w:b/>
          <w:color w:val="auto"/>
          <w:spacing w:val="0"/>
          <w:sz w:val="30"/>
          <w:szCs w:val="30"/>
          <w:lang w:val="be-BY"/>
        </w:rPr>
        <w:t>выхаванцамі</w:t>
      </w:r>
    </w:p>
    <w:p w14:paraId="26574A2B" w14:textId="75410664" w:rsidR="003D7145" w:rsidRPr="003F2C1F" w:rsidRDefault="003D7145" w:rsidP="000F7DF6">
      <w:pPr>
        <w:pStyle w:val="a4"/>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з сіндромам д</w:t>
      </w:r>
      <w:r w:rsidR="006C33AE">
        <w:rPr>
          <w:rFonts w:ascii="Times New Roman" w:hAnsi="Times New Roman" w:cs="Times New Roman"/>
          <w:b/>
          <w:bCs/>
          <w:color w:val="auto"/>
          <w:spacing w:val="0"/>
          <w:sz w:val="30"/>
          <w:szCs w:val="30"/>
          <w:lang w:val="be-BY"/>
        </w:rPr>
        <w:t>э</w:t>
      </w:r>
      <w:r w:rsidRPr="003F2C1F">
        <w:rPr>
          <w:rFonts w:ascii="Times New Roman" w:hAnsi="Times New Roman" w:cs="Times New Roman"/>
          <w:b/>
          <w:bCs/>
          <w:color w:val="auto"/>
          <w:spacing w:val="0"/>
          <w:sz w:val="30"/>
          <w:szCs w:val="30"/>
          <w:lang w:val="be-BY"/>
        </w:rPr>
        <w:t>ф</w:t>
      </w:r>
      <w:r w:rsidR="006C33AE">
        <w:rPr>
          <w:rFonts w:ascii="Times New Roman" w:hAnsi="Times New Roman" w:cs="Times New Roman"/>
          <w:b/>
          <w:bCs/>
          <w:color w:val="auto"/>
          <w:spacing w:val="0"/>
          <w:sz w:val="30"/>
          <w:szCs w:val="30"/>
          <w:lang w:val="be-BY"/>
        </w:rPr>
        <w:t>і</w:t>
      </w:r>
      <w:r w:rsidR="00C21EF0" w:rsidRPr="003F2C1F">
        <w:rPr>
          <w:rFonts w:ascii="Times New Roman" w:hAnsi="Times New Roman" w:cs="Times New Roman"/>
          <w:b/>
          <w:bCs/>
          <w:color w:val="auto"/>
          <w:spacing w:val="0"/>
          <w:sz w:val="30"/>
          <w:szCs w:val="30"/>
          <w:lang w:val="be-BY"/>
        </w:rPr>
        <w:t>ц</w:t>
      </w:r>
      <w:r w:rsidR="006C33AE">
        <w:rPr>
          <w:rFonts w:ascii="Times New Roman" w:hAnsi="Times New Roman" w:cs="Times New Roman"/>
          <w:b/>
          <w:bCs/>
          <w:color w:val="auto"/>
          <w:spacing w:val="0"/>
          <w:sz w:val="30"/>
          <w:szCs w:val="30"/>
          <w:lang w:val="be-BY"/>
        </w:rPr>
        <w:t>ы</w:t>
      </w:r>
      <w:r w:rsidR="00C21EF0" w:rsidRPr="003F2C1F">
        <w:rPr>
          <w:rFonts w:ascii="Times New Roman" w:hAnsi="Times New Roman" w:cs="Times New Roman"/>
          <w:b/>
          <w:bCs/>
          <w:color w:val="auto"/>
          <w:spacing w:val="0"/>
          <w:sz w:val="30"/>
          <w:szCs w:val="30"/>
          <w:lang w:val="be-BY"/>
        </w:rPr>
        <w:t>т</w:t>
      </w:r>
      <w:r w:rsidR="006C33AE">
        <w:rPr>
          <w:rFonts w:ascii="Times New Roman" w:hAnsi="Times New Roman" w:cs="Times New Roman"/>
          <w:b/>
          <w:bCs/>
          <w:color w:val="auto"/>
          <w:spacing w:val="0"/>
          <w:sz w:val="30"/>
          <w:szCs w:val="30"/>
          <w:lang w:val="be-BY"/>
        </w:rPr>
        <w:t>у</w:t>
      </w:r>
      <w:r w:rsidR="00C21EF0" w:rsidRPr="003F2C1F">
        <w:rPr>
          <w:rFonts w:ascii="Times New Roman" w:hAnsi="Times New Roman" w:cs="Times New Roman"/>
          <w:b/>
          <w:bCs/>
          <w:color w:val="auto"/>
          <w:spacing w:val="0"/>
          <w:sz w:val="30"/>
          <w:szCs w:val="30"/>
          <w:lang w:val="be-BY"/>
        </w:rPr>
        <w:t xml:space="preserve"> </w:t>
      </w:r>
      <w:r w:rsidR="006C33AE">
        <w:rPr>
          <w:rFonts w:ascii="Times New Roman" w:hAnsi="Times New Roman" w:cs="Times New Roman"/>
          <w:b/>
          <w:bCs/>
          <w:color w:val="auto"/>
          <w:spacing w:val="0"/>
          <w:sz w:val="30"/>
          <w:szCs w:val="30"/>
          <w:lang w:val="be-BY"/>
        </w:rPr>
        <w:t>ў</w:t>
      </w:r>
      <w:r w:rsidR="00C21EF0" w:rsidRPr="003F2C1F">
        <w:rPr>
          <w:rFonts w:ascii="Times New Roman" w:hAnsi="Times New Roman" w:cs="Times New Roman"/>
          <w:b/>
          <w:bCs/>
          <w:color w:val="auto"/>
          <w:spacing w:val="0"/>
          <w:sz w:val="30"/>
          <w:szCs w:val="30"/>
          <w:lang w:val="be-BY"/>
        </w:rPr>
        <w:t>вагі і г</w:t>
      </w:r>
      <w:r w:rsidR="006C33AE">
        <w:rPr>
          <w:rFonts w:ascii="Times New Roman" w:hAnsi="Times New Roman" w:cs="Times New Roman"/>
          <w:b/>
          <w:bCs/>
          <w:color w:val="auto"/>
          <w:spacing w:val="0"/>
          <w:sz w:val="30"/>
          <w:szCs w:val="30"/>
          <w:lang w:val="be-BY"/>
        </w:rPr>
        <w:t>і</w:t>
      </w:r>
      <w:r w:rsidR="00C21EF0" w:rsidRPr="003F2C1F">
        <w:rPr>
          <w:rFonts w:ascii="Times New Roman" w:hAnsi="Times New Roman" w:cs="Times New Roman"/>
          <w:b/>
          <w:bCs/>
          <w:color w:val="auto"/>
          <w:spacing w:val="0"/>
          <w:sz w:val="30"/>
          <w:szCs w:val="30"/>
          <w:lang w:val="be-BY"/>
        </w:rPr>
        <w:t>перакт</w:t>
      </w:r>
      <w:r w:rsidR="006C33AE">
        <w:rPr>
          <w:rFonts w:ascii="Times New Roman" w:hAnsi="Times New Roman" w:cs="Times New Roman"/>
          <w:b/>
          <w:bCs/>
          <w:color w:val="auto"/>
          <w:spacing w:val="0"/>
          <w:sz w:val="30"/>
          <w:szCs w:val="30"/>
          <w:lang w:val="be-BY"/>
        </w:rPr>
        <w:t>ыў</w:t>
      </w:r>
      <w:r w:rsidR="00C21EF0" w:rsidRPr="003F2C1F">
        <w:rPr>
          <w:rFonts w:ascii="Times New Roman" w:hAnsi="Times New Roman" w:cs="Times New Roman"/>
          <w:b/>
          <w:bCs/>
          <w:color w:val="auto"/>
          <w:spacing w:val="0"/>
          <w:sz w:val="30"/>
          <w:szCs w:val="30"/>
          <w:lang w:val="be-BY"/>
        </w:rPr>
        <w:t>н</w:t>
      </w:r>
      <w:r w:rsidR="006C33AE">
        <w:rPr>
          <w:rFonts w:ascii="Times New Roman" w:hAnsi="Times New Roman" w:cs="Times New Roman"/>
          <w:b/>
          <w:bCs/>
          <w:color w:val="auto"/>
          <w:spacing w:val="0"/>
          <w:sz w:val="30"/>
          <w:szCs w:val="30"/>
          <w:lang w:val="be-BY"/>
        </w:rPr>
        <w:t>а</w:t>
      </w:r>
      <w:r w:rsidR="00C21EF0" w:rsidRPr="003F2C1F">
        <w:rPr>
          <w:rFonts w:ascii="Times New Roman" w:hAnsi="Times New Roman" w:cs="Times New Roman"/>
          <w:b/>
          <w:bCs/>
          <w:color w:val="auto"/>
          <w:spacing w:val="0"/>
          <w:sz w:val="30"/>
          <w:szCs w:val="30"/>
          <w:lang w:val="be-BY"/>
        </w:rPr>
        <w:t>с</w:t>
      </w:r>
      <w:r w:rsidR="006C33AE">
        <w:rPr>
          <w:rFonts w:ascii="Times New Roman" w:hAnsi="Times New Roman" w:cs="Times New Roman"/>
          <w:b/>
          <w:bCs/>
          <w:color w:val="auto"/>
          <w:spacing w:val="0"/>
          <w:sz w:val="30"/>
          <w:szCs w:val="30"/>
          <w:lang w:val="be-BY"/>
        </w:rPr>
        <w:t>ці</w:t>
      </w:r>
      <w:r w:rsidRPr="003F2C1F">
        <w:rPr>
          <w:rFonts w:ascii="Times New Roman" w:hAnsi="Times New Roman" w:cs="Times New Roman"/>
          <w:b/>
          <w:bCs/>
          <w:color w:val="auto"/>
          <w:spacing w:val="0"/>
          <w:sz w:val="30"/>
          <w:szCs w:val="30"/>
          <w:lang w:val="be-BY"/>
        </w:rPr>
        <w:t xml:space="preserve"> (далей – СД</w:t>
      </w:r>
      <w:r w:rsidR="006C33AE">
        <w:rPr>
          <w:rFonts w:ascii="Times New Roman" w:hAnsi="Times New Roman" w:cs="Times New Roman"/>
          <w:b/>
          <w:bCs/>
          <w:color w:val="auto"/>
          <w:spacing w:val="0"/>
          <w:sz w:val="30"/>
          <w:szCs w:val="30"/>
          <w:lang w:val="be-BY"/>
        </w:rPr>
        <w:t>У</w:t>
      </w:r>
      <w:r w:rsidRPr="003F2C1F">
        <w:rPr>
          <w:rFonts w:ascii="Times New Roman" w:hAnsi="Times New Roman" w:cs="Times New Roman"/>
          <w:b/>
          <w:bCs/>
          <w:color w:val="auto"/>
          <w:spacing w:val="0"/>
          <w:sz w:val="30"/>
          <w:szCs w:val="30"/>
          <w:lang w:val="be-BY"/>
        </w:rPr>
        <w:t>Г)</w:t>
      </w:r>
    </w:p>
    <w:p w14:paraId="1FD2B459" w14:textId="77777777" w:rsidR="000F7DF6" w:rsidRPr="003F2C1F" w:rsidRDefault="000F7DF6" w:rsidP="004B0F33">
      <w:pPr>
        <w:pStyle w:val="a4"/>
        <w:suppressAutoHyphens w:val="0"/>
        <w:ind w:firstLine="709"/>
        <w:rPr>
          <w:rFonts w:ascii="Times New Roman" w:hAnsi="Times New Roman" w:cs="Times New Roman"/>
          <w:bCs/>
          <w:color w:val="auto"/>
          <w:spacing w:val="0"/>
          <w:sz w:val="30"/>
          <w:szCs w:val="30"/>
          <w:lang w:val="be-BY"/>
        </w:rPr>
      </w:pPr>
    </w:p>
    <w:p w14:paraId="7DC5109C" w14:textId="3E0EB5D2" w:rsidR="003D7145" w:rsidRPr="003F2C1F" w:rsidRDefault="003D7145" w:rsidP="004B0F33">
      <w:pPr>
        <w:pStyle w:val="a4"/>
        <w:suppressAutoHyphens w:val="0"/>
        <w:ind w:firstLine="709"/>
        <w:rPr>
          <w:rFonts w:ascii="Times New Roman" w:hAnsi="Times New Roman" w:cs="Times New Roman"/>
          <w:bCs/>
          <w:color w:val="auto"/>
          <w:spacing w:val="0"/>
          <w:sz w:val="30"/>
          <w:szCs w:val="30"/>
          <w:lang w:val="be-BY"/>
        </w:rPr>
      </w:pPr>
      <w:r w:rsidRPr="003F2C1F">
        <w:rPr>
          <w:rFonts w:ascii="Times New Roman" w:hAnsi="Times New Roman" w:cs="Times New Roman"/>
          <w:bCs/>
          <w:color w:val="auto"/>
          <w:spacing w:val="0"/>
          <w:sz w:val="30"/>
          <w:szCs w:val="30"/>
          <w:lang w:val="be-BY"/>
        </w:rPr>
        <w:t>Пры арганізацыі адукацыйнай асяроддзя для выхаванцаў з СД</w:t>
      </w:r>
      <w:r w:rsidR="006C33AE">
        <w:rPr>
          <w:rFonts w:ascii="Times New Roman" w:hAnsi="Times New Roman" w:cs="Times New Roman"/>
          <w:bCs/>
          <w:color w:val="auto"/>
          <w:spacing w:val="0"/>
          <w:sz w:val="30"/>
          <w:szCs w:val="30"/>
          <w:lang w:val="be-BY"/>
        </w:rPr>
        <w:t>У</w:t>
      </w:r>
      <w:r w:rsidRPr="003F2C1F">
        <w:rPr>
          <w:rFonts w:ascii="Times New Roman" w:hAnsi="Times New Roman" w:cs="Times New Roman"/>
          <w:bCs/>
          <w:color w:val="auto"/>
          <w:spacing w:val="0"/>
          <w:sz w:val="30"/>
          <w:szCs w:val="30"/>
          <w:lang w:val="be-BY"/>
        </w:rPr>
        <w:t xml:space="preserve">Г усе лішнія раздражняльнікі выдаляюцца з поля зроку. </w:t>
      </w:r>
      <w:r w:rsidR="00EC7CAF" w:rsidRPr="003F2C1F">
        <w:rPr>
          <w:rFonts w:ascii="Times New Roman" w:hAnsi="Times New Roman" w:cs="Times New Roman"/>
          <w:bCs/>
          <w:color w:val="auto"/>
          <w:spacing w:val="0"/>
          <w:sz w:val="30"/>
          <w:szCs w:val="30"/>
          <w:lang w:val="be-BY"/>
        </w:rPr>
        <w:t xml:space="preserve">Пры гэтым, </w:t>
      </w:r>
      <w:r w:rsidR="006C33AE">
        <w:rPr>
          <w:rFonts w:ascii="Times New Roman" w:hAnsi="Times New Roman" w:cs="Times New Roman"/>
          <w:bCs/>
          <w:color w:val="auto"/>
          <w:spacing w:val="0"/>
          <w:sz w:val="30"/>
          <w:szCs w:val="30"/>
          <w:lang w:val="be-BY"/>
        </w:rPr>
        <w:t>з</w:t>
      </w:r>
      <w:r w:rsidRPr="003F2C1F">
        <w:rPr>
          <w:rFonts w:ascii="Times New Roman" w:hAnsi="Times New Roman" w:cs="Times New Roman"/>
          <w:bCs/>
          <w:color w:val="auto"/>
          <w:spacing w:val="0"/>
          <w:sz w:val="30"/>
          <w:szCs w:val="30"/>
          <w:lang w:val="be-BY"/>
        </w:rPr>
        <w:t>м</w:t>
      </w:r>
      <w:r w:rsidR="006C33AE">
        <w:rPr>
          <w:rFonts w:ascii="Times New Roman" w:hAnsi="Times New Roman" w:cs="Times New Roman"/>
          <w:bCs/>
          <w:color w:val="auto"/>
          <w:spacing w:val="0"/>
          <w:sz w:val="30"/>
          <w:szCs w:val="30"/>
          <w:lang w:val="be-BY"/>
        </w:rPr>
        <w:t>я</w:t>
      </w:r>
      <w:r w:rsidRPr="003F2C1F">
        <w:rPr>
          <w:rFonts w:ascii="Times New Roman" w:hAnsi="Times New Roman" w:cs="Times New Roman"/>
          <w:bCs/>
          <w:color w:val="auto"/>
          <w:spacing w:val="0"/>
          <w:sz w:val="30"/>
          <w:szCs w:val="30"/>
          <w:lang w:val="be-BY"/>
        </w:rPr>
        <w:t>нша</w:t>
      </w:r>
      <w:r w:rsidR="006C33AE">
        <w:rPr>
          <w:rFonts w:ascii="Times New Roman" w:hAnsi="Times New Roman" w:cs="Times New Roman"/>
          <w:bCs/>
          <w:color w:val="auto"/>
          <w:spacing w:val="0"/>
          <w:sz w:val="30"/>
          <w:szCs w:val="30"/>
          <w:lang w:val="be-BY"/>
        </w:rPr>
        <w:t>ючы</w:t>
      </w:r>
      <w:r w:rsidRPr="003F2C1F">
        <w:rPr>
          <w:rFonts w:ascii="Times New Roman" w:hAnsi="Times New Roman" w:cs="Times New Roman"/>
          <w:bCs/>
          <w:color w:val="auto"/>
          <w:spacing w:val="0"/>
          <w:sz w:val="30"/>
          <w:szCs w:val="30"/>
          <w:lang w:val="be-BY"/>
        </w:rPr>
        <w:t xml:space="preserve"> колькасць раздражняльнікаў, </w:t>
      </w:r>
      <w:r w:rsidR="006C33AE">
        <w:rPr>
          <w:rFonts w:ascii="Times New Roman" w:hAnsi="Times New Roman" w:cs="Times New Roman"/>
          <w:bCs/>
          <w:color w:val="auto"/>
          <w:spacing w:val="0"/>
          <w:sz w:val="30"/>
          <w:szCs w:val="30"/>
          <w:lang w:val="be-BY"/>
        </w:rPr>
        <w:t>па</w:t>
      </w:r>
      <w:r w:rsidRPr="003F2C1F">
        <w:rPr>
          <w:rFonts w:ascii="Times New Roman" w:hAnsi="Times New Roman" w:cs="Times New Roman"/>
          <w:bCs/>
          <w:color w:val="auto"/>
          <w:spacing w:val="0"/>
          <w:sz w:val="30"/>
          <w:szCs w:val="30"/>
          <w:lang w:val="be-BY"/>
        </w:rPr>
        <w:t>в</w:t>
      </w:r>
      <w:r w:rsidR="006C33AE">
        <w:rPr>
          <w:rFonts w:ascii="Times New Roman" w:hAnsi="Times New Roman" w:cs="Times New Roman"/>
          <w:bCs/>
          <w:color w:val="auto"/>
          <w:spacing w:val="0"/>
          <w:sz w:val="30"/>
          <w:szCs w:val="30"/>
          <w:lang w:val="be-BY"/>
        </w:rPr>
        <w:t>я</w:t>
      </w:r>
      <w:r w:rsidRPr="003F2C1F">
        <w:rPr>
          <w:rFonts w:ascii="Times New Roman" w:hAnsi="Times New Roman" w:cs="Times New Roman"/>
          <w:bCs/>
          <w:color w:val="auto"/>
          <w:spacing w:val="0"/>
          <w:sz w:val="30"/>
          <w:szCs w:val="30"/>
          <w:lang w:val="be-BY"/>
        </w:rPr>
        <w:t>л</w:t>
      </w:r>
      <w:r w:rsidR="006C33AE">
        <w:rPr>
          <w:rFonts w:ascii="Times New Roman" w:hAnsi="Times New Roman" w:cs="Times New Roman"/>
          <w:bCs/>
          <w:color w:val="auto"/>
          <w:spacing w:val="0"/>
          <w:sz w:val="30"/>
          <w:szCs w:val="30"/>
          <w:lang w:val="be-BY"/>
        </w:rPr>
        <w:t>і</w:t>
      </w:r>
      <w:r w:rsidRPr="003F2C1F">
        <w:rPr>
          <w:rFonts w:ascii="Times New Roman" w:hAnsi="Times New Roman" w:cs="Times New Roman"/>
          <w:bCs/>
          <w:color w:val="auto"/>
          <w:spacing w:val="0"/>
          <w:sz w:val="30"/>
          <w:szCs w:val="30"/>
          <w:lang w:val="be-BY"/>
        </w:rPr>
        <w:t>чва</w:t>
      </w:r>
      <w:r w:rsidR="00EC7CAF" w:rsidRPr="003F2C1F">
        <w:rPr>
          <w:rFonts w:ascii="Times New Roman" w:hAnsi="Times New Roman" w:cs="Times New Roman"/>
          <w:bCs/>
          <w:color w:val="auto"/>
          <w:spacing w:val="0"/>
          <w:sz w:val="30"/>
          <w:szCs w:val="30"/>
          <w:lang w:val="be-BY"/>
        </w:rPr>
        <w:t>ю</w:t>
      </w:r>
      <w:r w:rsidR="006C33AE">
        <w:rPr>
          <w:rFonts w:ascii="Times New Roman" w:hAnsi="Times New Roman" w:cs="Times New Roman"/>
          <w:bCs/>
          <w:color w:val="auto"/>
          <w:spacing w:val="0"/>
          <w:sz w:val="30"/>
          <w:szCs w:val="30"/>
          <w:lang w:val="be-BY"/>
        </w:rPr>
        <w:t>ць</w:t>
      </w:r>
      <w:r w:rsidRPr="003F2C1F">
        <w:rPr>
          <w:rFonts w:ascii="Times New Roman" w:hAnsi="Times New Roman" w:cs="Times New Roman"/>
          <w:bCs/>
          <w:color w:val="auto"/>
          <w:spacing w:val="0"/>
          <w:sz w:val="30"/>
          <w:szCs w:val="30"/>
          <w:lang w:val="be-BY"/>
        </w:rPr>
        <w:t xml:space="preserve"> інтэнсіўнасць іх уздзеяння. У</w:t>
      </w:r>
      <w:r w:rsidR="00BF1802" w:rsidRPr="003F2C1F">
        <w:rPr>
          <w:rFonts w:ascii="Times New Roman" w:hAnsi="Times New Roman" w:cs="Times New Roman"/>
          <w:bCs/>
          <w:color w:val="auto"/>
          <w:spacing w:val="0"/>
          <w:sz w:val="30"/>
          <w:szCs w:val="30"/>
          <w:lang w:val="be-BY"/>
        </w:rPr>
        <w:t xml:space="preserve"> </w:t>
      </w:r>
      <w:r w:rsidRPr="003F2C1F">
        <w:rPr>
          <w:rFonts w:ascii="Times New Roman" w:hAnsi="Times New Roman" w:cs="Times New Roman"/>
          <w:bCs/>
          <w:color w:val="auto"/>
          <w:spacing w:val="0"/>
          <w:sz w:val="30"/>
          <w:szCs w:val="30"/>
          <w:lang w:val="be-BY"/>
        </w:rPr>
        <w:t>так</w:t>
      </w:r>
      <w:r w:rsidR="00BF1802" w:rsidRPr="003F2C1F">
        <w:rPr>
          <w:rFonts w:ascii="Times New Roman" w:hAnsi="Times New Roman" w:cs="Times New Roman"/>
          <w:bCs/>
          <w:color w:val="auto"/>
          <w:spacing w:val="0"/>
          <w:sz w:val="30"/>
          <w:szCs w:val="30"/>
          <w:lang w:val="be-BY"/>
        </w:rPr>
        <w:t>ой</w:t>
      </w:r>
      <w:r w:rsidRPr="003F2C1F">
        <w:rPr>
          <w:rFonts w:ascii="Times New Roman" w:hAnsi="Times New Roman" w:cs="Times New Roman"/>
          <w:bCs/>
          <w:color w:val="auto"/>
          <w:spacing w:val="0"/>
          <w:sz w:val="30"/>
          <w:szCs w:val="30"/>
          <w:lang w:val="be-BY"/>
        </w:rPr>
        <w:t xml:space="preserve"> асаблівым чынам арганізаван</w:t>
      </w:r>
      <w:r w:rsidR="00BF1802" w:rsidRPr="003F2C1F">
        <w:rPr>
          <w:rFonts w:ascii="Times New Roman" w:hAnsi="Times New Roman" w:cs="Times New Roman"/>
          <w:bCs/>
          <w:color w:val="auto"/>
          <w:spacing w:val="0"/>
          <w:sz w:val="30"/>
          <w:szCs w:val="30"/>
          <w:lang w:val="be-BY"/>
        </w:rPr>
        <w:t>ай</w:t>
      </w:r>
      <w:r w:rsidR="006C33AE">
        <w:rPr>
          <w:rFonts w:ascii="Times New Roman" w:hAnsi="Times New Roman" w:cs="Times New Roman"/>
          <w:bCs/>
          <w:color w:val="auto"/>
          <w:spacing w:val="0"/>
          <w:sz w:val="30"/>
          <w:szCs w:val="30"/>
          <w:lang w:val="be-BY"/>
        </w:rPr>
        <w:t xml:space="preserve"> прасторы дзеці з СДУ</w:t>
      </w:r>
      <w:r w:rsidRPr="003F2C1F">
        <w:rPr>
          <w:rFonts w:ascii="Times New Roman" w:hAnsi="Times New Roman" w:cs="Times New Roman"/>
          <w:bCs/>
          <w:color w:val="auto"/>
          <w:spacing w:val="0"/>
          <w:sz w:val="30"/>
          <w:szCs w:val="30"/>
          <w:lang w:val="be-BY"/>
        </w:rPr>
        <w:t>Г могуць лепш сканцэнтраваць сваю ўвагу на прадметах, глыбей зразумець іх прыроду, праявіць цікавасць да сумеснай дзейнасці, адчуваць задавальненне ад праведзенай ра</w:t>
      </w:r>
      <w:r w:rsidR="00354BD7">
        <w:rPr>
          <w:rFonts w:ascii="Times New Roman" w:hAnsi="Times New Roman" w:cs="Times New Roman"/>
          <w:bCs/>
          <w:color w:val="auto"/>
          <w:spacing w:val="0"/>
          <w:sz w:val="30"/>
          <w:szCs w:val="30"/>
          <w:lang w:val="be-BY"/>
        </w:rPr>
        <w:t>бот</w:t>
      </w:r>
      <w:r w:rsidRPr="003F2C1F">
        <w:rPr>
          <w:rFonts w:ascii="Times New Roman" w:hAnsi="Times New Roman" w:cs="Times New Roman"/>
          <w:bCs/>
          <w:color w:val="auto"/>
          <w:spacing w:val="0"/>
          <w:sz w:val="30"/>
          <w:szCs w:val="30"/>
          <w:lang w:val="be-BY"/>
        </w:rPr>
        <w:t>ы або гульні. Гэта з'яўляецца асновай для далейшага іх развіцця і самастойнасці.</w:t>
      </w:r>
    </w:p>
    <w:p w14:paraId="0C1B2B55" w14:textId="5282157E" w:rsidR="003D7145" w:rsidRPr="003F2C1F" w:rsidRDefault="003D7145" w:rsidP="004B0F33">
      <w:pPr>
        <w:pStyle w:val="a4"/>
        <w:suppressAutoHyphens w:val="0"/>
        <w:ind w:firstLine="709"/>
        <w:rPr>
          <w:rFonts w:ascii="Times New Roman" w:hAnsi="Times New Roman" w:cs="Times New Roman"/>
          <w:bCs/>
          <w:color w:val="auto"/>
          <w:spacing w:val="0"/>
          <w:sz w:val="30"/>
          <w:szCs w:val="30"/>
          <w:lang w:val="be-BY"/>
        </w:rPr>
      </w:pPr>
      <w:r w:rsidRPr="003F2C1F">
        <w:rPr>
          <w:rFonts w:ascii="Times New Roman" w:hAnsi="Times New Roman" w:cs="Times New Roman"/>
          <w:bCs/>
          <w:color w:val="auto"/>
          <w:spacing w:val="0"/>
          <w:sz w:val="30"/>
          <w:szCs w:val="30"/>
          <w:lang w:val="be-BY"/>
        </w:rPr>
        <w:t xml:space="preserve">Працоўнае месца </w:t>
      </w:r>
      <w:r w:rsidR="00EC7CAF" w:rsidRPr="003F2C1F">
        <w:rPr>
          <w:rFonts w:ascii="Times New Roman" w:hAnsi="Times New Roman" w:cs="Times New Roman"/>
          <w:bCs/>
          <w:color w:val="auto"/>
          <w:spacing w:val="0"/>
          <w:sz w:val="30"/>
          <w:szCs w:val="30"/>
          <w:lang w:val="be-BY"/>
        </w:rPr>
        <w:t>выхаванца з СД</w:t>
      </w:r>
      <w:r w:rsidR="006C33AE">
        <w:rPr>
          <w:rFonts w:ascii="Times New Roman" w:hAnsi="Times New Roman" w:cs="Times New Roman"/>
          <w:bCs/>
          <w:color w:val="auto"/>
          <w:spacing w:val="0"/>
          <w:sz w:val="30"/>
          <w:szCs w:val="30"/>
          <w:lang w:val="be-BY"/>
        </w:rPr>
        <w:t>У</w:t>
      </w:r>
      <w:r w:rsidR="00EC7CAF" w:rsidRPr="003F2C1F">
        <w:rPr>
          <w:rFonts w:ascii="Times New Roman" w:hAnsi="Times New Roman" w:cs="Times New Roman"/>
          <w:bCs/>
          <w:color w:val="auto"/>
          <w:spacing w:val="0"/>
          <w:sz w:val="30"/>
          <w:szCs w:val="30"/>
          <w:lang w:val="be-BY"/>
        </w:rPr>
        <w:t xml:space="preserve">Г </w:t>
      </w:r>
      <w:r w:rsidRPr="003F2C1F">
        <w:rPr>
          <w:rFonts w:ascii="Times New Roman" w:hAnsi="Times New Roman" w:cs="Times New Roman"/>
          <w:bCs/>
          <w:color w:val="auto"/>
          <w:spacing w:val="0"/>
          <w:sz w:val="30"/>
          <w:szCs w:val="30"/>
          <w:lang w:val="be-BY"/>
        </w:rPr>
        <w:t>павінна знаходзіцца па цэнтры групаво</w:t>
      </w:r>
      <w:r w:rsidR="006C33AE">
        <w:rPr>
          <w:rFonts w:ascii="Times New Roman" w:hAnsi="Times New Roman" w:cs="Times New Roman"/>
          <w:bCs/>
          <w:color w:val="auto"/>
          <w:spacing w:val="0"/>
          <w:sz w:val="30"/>
          <w:szCs w:val="30"/>
          <w:lang w:val="be-BY"/>
        </w:rPr>
        <w:t>га</w:t>
      </w:r>
      <w:r w:rsidR="002C55D6">
        <w:rPr>
          <w:rFonts w:ascii="Times New Roman" w:hAnsi="Times New Roman" w:cs="Times New Roman"/>
          <w:bCs/>
          <w:color w:val="auto"/>
          <w:spacing w:val="0"/>
          <w:sz w:val="30"/>
          <w:szCs w:val="30"/>
          <w:lang w:val="be-BY"/>
        </w:rPr>
        <w:t xml:space="preserve"> </w:t>
      </w:r>
      <w:r w:rsidRPr="003F2C1F">
        <w:rPr>
          <w:rFonts w:ascii="Times New Roman" w:hAnsi="Times New Roman" w:cs="Times New Roman"/>
          <w:bCs/>
          <w:color w:val="auto"/>
          <w:spacing w:val="0"/>
          <w:sz w:val="30"/>
          <w:szCs w:val="30"/>
          <w:lang w:val="be-BY"/>
        </w:rPr>
        <w:t>пакоя, удалечыні ад магчымых раздражняльнікаў (дзверы, акно). Стол і крэсла павінны быць адпаведн</w:t>
      </w:r>
      <w:r w:rsidR="00354BD7">
        <w:rPr>
          <w:rFonts w:ascii="Times New Roman" w:hAnsi="Times New Roman" w:cs="Times New Roman"/>
          <w:bCs/>
          <w:color w:val="auto"/>
          <w:spacing w:val="0"/>
          <w:sz w:val="30"/>
          <w:szCs w:val="30"/>
          <w:lang w:val="be-BY"/>
        </w:rPr>
        <w:t>ай</w:t>
      </w:r>
      <w:r w:rsidRPr="003F2C1F">
        <w:rPr>
          <w:rFonts w:ascii="Times New Roman" w:hAnsi="Times New Roman" w:cs="Times New Roman"/>
          <w:bCs/>
          <w:color w:val="auto"/>
          <w:spacing w:val="0"/>
          <w:sz w:val="30"/>
          <w:szCs w:val="30"/>
          <w:lang w:val="be-BY"/>
        </w:rPr>
        <w:t xml:space="preserve"> росту дзіцяці вышыні, корпус цела і</w:t>
      </w:r>
      <w:r w:rsidR="006C33AE">
        <w:rPr>
          <w:rFonts w:ascii="Times New Roman" w:hAnsi="Times New Roman" w:cs="Times New Roman"/>
          <w:bCs/>
          <w:color w:val="auto"/>
          <w:spacing w:val="0"/>
          <w:sz w:val="30"/>
          <w:szCs w:val="30"/>
          <w:lang w:val="be-BY"/>
        </w:rPr>
        <w:t xml:space="preserve"> </w:t>
      </w:r>
      <w:r w:rsidRPr="003F2C1F">
        <w:rPr>
          <w:rFonts w:ascii="Times New Roman" w:hAnsi="Times New Roman" w:cs="Times New Roman"/>
          <w:bCs/>
          <w:color w:val="auto"/>
          <w:spacing w:val="0"/>
          <w:sz w:val="30"/>
          <w:szCs w:val="30"/>
          <w:lang w:val="be-BY"/>
        </w:rPr>
        <w:t>ступні ног зафіксаваныя ў стат</w:t>
      </w:r>
      <w:r w:rsidR="006C33AE">
        <w:rPr>
          <w:rFonts w:ascii="Times New Roman" w:hAnsi="Times New Roman" w:cs="Times New Roman"/>
          <w:bCs/>
          <w:color w:val="auto"/>
          <w:spacing w:val="0"/>
          <w:sz w:val="30"/>
          <w:szCs w:val="30"/>
          <w:lang w:val="be-BY"/>
        </w:rPr>
        <w:t>ы</w:t>
      </w:r>
      <w:r w:rsidRPr="003F2C1F">
        <w:rPr>
          <w:rFonts w:ascii="Times New Roman" w:hAnsi="Times New Roman" w:cs="Times New Roman"/>
          <w:bCs/>
          <w:color w:val="auto"/>
          <w:spacing w:val="0"/>
          <w:sz w:val="30"/>
          <w:szCs w:val="30"/>
          <w:lang w:val="be-BY"/>
        </w:rPr>
        <w:t>чн</w:t>
      </w:r>
      <w:r w:rsidR="006C33AE">
        <w:rPr>
          <w:rFonts w:ascii="Times New Roman" w:hAnsi="Times New Roman" w:cs="Times New Roman"/>
          <w:bCs/>
          <w:color w:val="auto"/>
          <w:spacing w:val="0"/>
          <w:sz w:val="30"/>
          <w:szCs w:val="30"/>
          <w:lang w:val="be-BY"/>
        </w:rPr>
        <w:t>ы</w:t>
      </w:r>
      <w:r w:rsidRPr="003F2C1F">
        <w:rPr>
          <w:rFonts w:ascii="Times New Roman" w:hAnsi="Times New Roman" w:cs="Times New Roman"/>
          <w:bCs/>
          <w:color w:val="auto"/>
          <w:spacing w:val="0"/>
          <w:sz w:val="30"/>
          <w:szCs w:val="30"/>
          <w:lang w:val="be-BY"/>
        </w:rPr>
        <w:t>м становішчы.</w:t>
      </w:r>
    </w:p>
    <w:p w14:paraId="095A1CB2" w14:textId="046AE743" w:rsidR="003D7145" w:rsidRPr="003F2C1F" w:rsidRDefault="003D7145" w:rsidP="004B0F33">
      <w:pPr>
        <w:pStyle w:val="a4"/>
        <w:suppressAutoHyphens w:val="0"/>
        <w:ind w:firstLine="709"/>
        <w:rPr>
          <w:rFonts w:ascii="Times New Roman" w:hAnsi="Times New Roman" w:cs="Times New Roman"/>
          <w:bCs/>
          <w:color w:val="auto"/>
          <w:spacing w:val="0"/>
          <w:sz w:val="30"/>
          <w:szCs w:val="30"/>
          <w:lang w:val="be-BY"/>
        </w:rPr>
      </w:pPr>
      <w:r w:rsidRPr="003F2C1F">
        <w:rPr>
          <w:rFonts w:ascii="Times New Roman" w:hAnsi="Times New Roman" w:cs="Times New Roman"/>
          <w:bCs/>
          <w:color w:val="auto"/>
          <w:spacing w:val="0"/>
          <w:sz w:val="30"/>
          <w:szCs w:val="30"/>
          <w:lang w:val="be-BY"/>
        </w:rPr>
        <w:t>Рэжым дня павінен падпарадкоўвацца пэўнай нязменнай час</w:t>
      </w:r>
      <w:r w:rsidR="003361CB">
        <w:rPr>
          <w:rFonts w:ascii="Times New Roman" w:hAnsi="Times New Roman" w:cs="Times New Roman"/>
          <w:bCs/>
          <w:color w:val="auto"/>
          <w:spacing w:val="0"/>
          <w:sz w:val="30"/>
          <w:szCs w:val="30"/>
          <w:lang w:val="be-BY"/>
        </w:rPr>
        <w:t>а</w:t>
      </w:r>
      <w:r w:rsidRPr="003F2C1F">
        <w:rPr>
          <w:rFonts w:ascii="Times New Roman" w:hAnsi="Times New Roman" w:cs="Times New Roman"/>
          <w:bCs/>
          <w:color w:val="auto"/>
          <w:spacing w:val="0"/>
          <w:sz w:val="30"/>
          <w:szCs w:val="30"/>
          <w:lang w:val="be-BY"/>
        </w:rPr>
        <w:t>вай структуры.</w:t>
      </w:r>
      <w:r w:rsidRPr="003F2C1F">
        <w:rPr>
          <w:rFonts w:ascii="Times New Roman" w:hAnsi="Times New Roman" w:cs="Times New Roman"/>
          <w:color w:val="auto"/>
          <w:spacing w:val="0"/>
          <w:sz w:val="30"/>
          <w:szCs w:val="30"/>
          <w:shd w:val="clear" w:color="auto" w:fill="FFFFFF"/>
          <w:lang w:val="be-BY" w:eastAsia="ru-RU"/>
        </w:rPr>
        <w:t xml:space="preserve"> </w:t>
      </w:r>
      <w:r w:rsidR="00EC7CAF" w:rsidRPr="003F2C1F">
        <w:rPr>
          <w:rFonts w:ascii="Times New Roman" w:hAnsi="Times New Roman" w:cs="Times New Roman"/>
          <w:color w:val="auto"/>
          <w:spacing w:val="0"/>
          <w:sz w:val="30"/>
          <w:szCs w:val="30"/>
          <w:shd w:val="clear" w:color="auto" w:fill="FFFFFF"/>
          <w:lang w:val="be-BY" w:eastAsia="ru-RU"/>
        </w:rPr>
        <w:t>У</w:t>
      </w:r>
      <w:r w:rsidRPr="003F2C1F">
        <w:rPr>
          <w:rFonts w:ascii="Times New Roman" w:hAnsi="Times New Roman" w:cs="Times New Roman"/>
          <w:color w:val="auto"/>
          <w:spacing w:val="0"/>
          <w:sz w:val="30"/>
          <w:szCs w:val="30"/>
          <w:shd w:val="clear" w:color="auto" w:fill="FFFFFF"/>
          <w:lang w:val="be-BY" w:eastAsia="ru-RU"/>
        </w:rPr>
        <w:t xml:space="preserve"> ра</w:t>
      </w:r>
      <w:r w:rsidR="003361CB">
        <w:rPr>
          <w:rFonts w:ascii="Times New Roman" w:hAnsi="Times New Roman" w:cs="Times New Roman"/>
          <w:color w:val="auto"/>
          <w:spacing w:val="0"/>
          <w:sz w:val="30"/>
          <w:szCs w:val="30"/>
          <w:shd w:val="clear" w:color="auto" w:fill="FFFFFF"/>
          <w:lang w:val="be-BY" w:eastAsia="ru-RU"/>
        </w:rPr>
        <w:t>бо</w:t>
      </w:r>
      <w:r w:rsidRPr="003F2C1F">
        <w:rPr>
          <w:rFonts w:ascii="Times New Roman" w:hAnsi="Times New Roman" w:cs="Times New Roman"/>
          <w:color w:val="auto"/>
          <w:spacing w:val="0"/>
          <w:sz w:val="30"/>
          <w:szCs w:val="30"/>
          <w:shd w:val="clear" w:color="auto" w:fill="FFFFFF"/>
          <w:lang w:val="be-BY" w:eastAsia="ru-RU"/>
        </w:rPr>
        <w:t>ц</w:t>
      </w:r>
      <w:r w:rsidR="003361CB">
        <w:rPr>
          <w:rFonts w:ascii="Times New Roman" w:hAnsi="Times New Roman" w:cs="Times New Roman"/>
          <w:color w:val="auto"/>
          <w:spacing w:val="0"/>
          <w:sz w:val="30"/>
          <w:szCs w:val="30"/>
          <w:shd w:val="clear" w:color="auto" w:fill="FFFFFF"/>
          <w:lang w:val="be-BY" w:eastAsia="ru-RU"/>
        </w:rPr>
        <w:t>е</w:t>
      </w:r>
      <w:r w:rsidRPr="003F2C1F">
        <w:rPr>
          <w:rFonts w:ascii="Times New Roman" w:hAnsi="Times New Roman" w:cs="Times New Roman"/>
          <w:color w:val="auto"/>
          <w:spacing w:val="0"/>
          <w:sz w:val="30"/>
          <w:szCs w:val="30"/>
          <w:shd w:val="clear" w:color="auto" w:fill="FFFFFF"/>
          <w:lang w:val="be-BY" w:eastAsia="ru-RU"/>
        </w:rPr>
        <w:t xml:space="preserve"> з дзецьмі з СД</w:t>
      </w:r>
      <w:r w:rsidR="00C57013">
        <w:rPr>
          <w:rFonts w:ascii="Times New Roman" w:hAnsi="Times New Roman" w:cs="Times New Roman"/>
          <w:color w:val="auto"/>
          <w:spacing w:val="0"/>
          <w:sz w:val="30"/>
          <w:szCs w:val="30"/>
          <w:shd w:val="clear" w:color="auto" w:fill="FFFFFF"/>
          <w:lang w:val="be-BY" w:eastAsia="ru-RU"/>
        </w:rPr>
        <w:t>У</w:t>
      </w:r>
      <w:r w:rsidRPr="003F2C1F">
        <w:rPr>
          <w:rFonts w:ascii="Times New Roman" w:hAnsi="Times New Roman" w:cs="Times New Roman"/>
          <w:color w:val="auto"/>
          <w:spacing w:val="0"/>
          <w:sz w:val="30"/>
          <w:szCs w:val="30"/>
          <w:shd w:val="clear" w:color="auto" w:fill="FFFFFF"/>
          <w:lang w:val="be-BY" w:eastAsia="ru-RU"/>
        </w:rPr>
        <w:t xml:space="preserve">Г </w:t>
      </w:r>
      <w:r w:rsidR="00EC7CAF" w:rsidRPr="003F2C1F">
        <w:rPr>
          <w:rFonts w:ascii="Times New Roman" w:hAnsi="Times New Roman" w:cs="Times New Roman"/>
          <w:color w:val="auto"/>
          <w:spacing w:val="0"/>
          <w:sz w:val="30"/>
          <w:szCs w:val="30"/>
          <w:shd w:val="clear" w:color="auto" w:fill="FFFFFF"/>
          <w:lang w:val="be-BY" w:eastAsia="ru-RU"/>
        </w:rPr>
        <w:t>неабходна</w:t>
      </w:r>
      <w:r w:rsidRPr="003F2C1F">
        <w:rPr>
          <w:rFonts w:ascii="Times New Roman" w:hAnsi="Times New Roman" w:cs="Times New Roman"/>
          <w:color w:val="auto"/>
          <w:spacing w:val="0"/>
          <w:sz w:val="30"/>
          <w:szCs w:val="30"/>
          <w:shd w:val="clear" w:color="auto" w:fill="FFFFFF"/>
          <w:lang w:val="be-BY" w:eastAsia="ru-RU"/>
        </w:rPr>
        <w:t xml:space="preserve"> ўлічваць, </w:t>
      </w:r>
      <w:r w:rsidRPr="003F2C1F">
        <w:rPr>
          <w:rFonts w:ascii="Times New Roman" w:hAnsi="Times New Roman" w:cs="Times New Roman"/>
          <w:bCs/>
          <w:color w:val="auto"/>
          <w:spacing w:val="0"/>
          <w:sz w:val="30"/>
          <w:szCs w:val="30"/>
          <w:lang w:val="be-BY"/>
        </w:rPr>
        <w:t xml:space="preserve">што </w:t>
      </w:r>
      <w:r w:rsidR="00EC7CAF" w:rsidRPr="003F2C1F">
        <w:rPr>
          <w:rFonts w:ascii="Times New Roman" w:hAnsi="Times New Roman" w:cs="Times New Roman"/>
          <w:bCs/>
          <w:color w:val="auto"/>
          <w:spacing w:val="0"/>
          <w:sz w:val="30"/>
          <w:szCs w:val="30"/>
          <w:lang w:val="be-BY"/>
        </w:rPr>
        <w:t xml:space="preserve">іх </w:t>
      </w:r>
      <w:r w:rsidRPr="003F2C1F">
        <w:rPr>
          <w:rFonts w:ascii="Times New Roman" w:hAnsi="Times New Roman" w:cs="Times New Roman"/>
          <w:bCs/>
          <w:color w:val="auto"/>
          <w:spacing w:val="0"/>
          <w:sz w:val="30"/>
          <w:szCs w:val="30"/>
          <w:lang w:val="be-BY"/>
        </w:rPr>
        <w:t>максімальная працаздольнасць магчыма</w:t>
      </w:r>
      <w:r w:rsidR="003361CB">
        <w:rPr>
          <w:rFonts w:ascii="Times New Roman" w:hAnsi="Times New Roman" w:cs="Times New Roman"/>
          <w:bCs/>
          <w:color w:val="auto"/>
          <w:spacing w:val="0"/>
          <w:sz w:val="30"/>
          <w:szCs w:val="30"/>
          <w:lang w:val="be-BY"/>
        </w:rPr>
        <w:t>я</w:t>
      </w:r>
      <w:r w:rsidRPr="003F2C1F">
        <w:rPr>
          <w:rFonts w:ascii="Times New Roman" w:hAnsi="Times New Roman" w:cs="Times New Roman"/>
          <w:bCs/>
          <w:color w:val="auto"/>
          <w:spacing w:val="0"/>
          <w:sz w:val="30"/>
          <w:szCs w:val="30"/>
          <w:lang w:val="be-BY"/>
        </w:rPr>
        <w:t xml:space="preserve"> ў пачатку дня і ў пачатку занятк</w:t>
      </w:r>
      <w:r w:rsidR="00C57013">
        <w:rPr>
          <w:rFonts w:ascii="Times New Roman" w:hAnsi="Times New Roman" w:cs="Times New Roman"/>
          <w:bCs/>
          <w:color w:val="auto"/>
          <w:spacing w:val="0"/>
          <w:sz w:val="30"/>
          <w:szCs w:val="30"/>
          <w:lang w:val="be-BY"/>
        </w:rPr>
        <w:t>аў</w:t>
      </w:r>
      <w:r w:rsidRPr="003F2C1F">
        <w:rPr>
          <w:rFonts w:ascii="Times New Roman" w:hAnsi="Times New Roman" w:cs="Times New Roman"/>
          <w:bCs/>
          <w:color w:val="auto"/>
          <w:spacing w:val="0"/>
          <w:sz w:val="30"/>
          <w:szCs w:val="30"/>
          <w:lang w:val="be-BY"/>
        </w:rPr>
        <w:t>, горш за ўсё матэрыял засвойваецца</w:t>
      </w:r>
      <w:r w:rsidR="00C57013">
        <w:rPr>
          <w:rFonts w:ascii="Times New Roman" w:hAnsi="Times New Roman" w:cs="Times New Roman"/>
          <w:bCs/>
          <w:color w:val="auto"/>
          <w:spacing w:val="0"/>
          <w:sz w:val="30"/>
          <w:szCs w:val="30"/>
          <w:lang w:val="be-BY"/>
        </w:rPr>
        <w:t xml:space="preserve"> ў канцы дня або ў канцы заняткаў</w:t>
      </w:r>
      <w:r w:rsidRPr="003F2C1F">
        <w:rPr>
          <w:rFonts w:ascii="Times New Roman" w:hAnsi="Times New Roman" w:cs="Times New Roman"/>
          <w:bCs/>
          <w:color w:val="auto"/>
          <w:spacing w:val="0"/>
          <w:sz w:val="30"/>
          <w:szCs w:val="30"/>
          <w:lang w:val="be-BY"/>
        </w:rPr>
        <w:t>.</w:t>
      </w:r>
    </w:p>
    <w:p w14:paraId="610B90B5" w14:textId="3148A619" w:rsidR="003D7145" w:rsidRPr="003F2C1F" w:rsidRDefault="003D7145" w:rsidP="004B0F33">
      <w:pPr>
        <w:pStyle w:val="a4"/>
        <w:suppressAutoHyphens w:val="0"/>
        <w:ind w:firstLine="709"/>
        <w:rPr>
          <w:rFonts w:ascii="Times New Roman" w:hAnsi="Times New Roman" w:cs="Times New Roman"/>
          <w:bCs/>
          <w:color w:val="auto"/>
          <w:spacing w:val="0"/>
          <w:sz w:val="30"/>
          <w:szCs w:val="30"/>
          <w:lang w:val="be-BY"/>
        </w:rPr>
      </w:pPr>
      <w:r w:rsidRPr="003F2C1F">
        <w:rPr>
          <w:rFonts w:ascii="Times New Roman" w:hAnsi="Times New Roman" w:cs="Times New Roman"/>
          <w:bCs/>
          <w:color w:val="auto"/>
          <w:spacing w:val="0"/>
          <w:sz w:val="30"/>
          <w:szCs w:val="30"/>
          <w:lang w:val="be-BY"/>
        </w:rPr>
        <w:lastRenderedPageBreak/>
        <w:t xml:space="preserve">Для эфектыўнай арганізацыі часу добра падыходзіць расклад </w:t>
      </w:r>
      <w:r w:rsidR="00C57013">
        <w:rPr>
          <w:rFonts w:ascii="Times New Roman" w:hAnsi="Times New Roman" w:cs="Times New Roman"/>
          <w:bCs/>
          <w:color w:val="auto"/>
          <w:spacing w:val="0"/>
          <w:sz w:val="30"/>
          <w:szCs w:val="30"/>
          <w:lang w:val="be-BY"/>
        </w:rPr>
        <w:t>у</w:t>
      </w:r>
      <w:r w:rsidRPr="003F2C1F">
        <w:rPr>
          <w:rFonts w:ascii="Times New Roman" w:hAnsi="Times New Roman" w:cs="Times New Roman"/>
          <w:bCs/>
          <w:color w:val="auto"/>
          <w:spacing w:val="0"/>
          <w:sz w:val="30"/>
          <w:szCs w:val="30"/>
          <w:lang w:val="be-BY"/>
        </w:rPr>
        <w:t xml:space="preserve"> малюнках. Яго можна размясціць на спецыяльным стэндзе ў групе </w:t>
      </w:r>
      <w:r w:rsidR="008F7545" w:rsidRPr="003F2C1F">
        <w:rPr>
          <w:rFonts w:ascii="Times New Roman" w:hAnsi="Times New Roman" w:cs="Times New Roman"/>
          <w:bCs/>
          <w:color w:val="auto"/>
          <w:spacing w:val="0"/>
          <w:sz w:val="30"/>
          <w:szCs w:val="30"/>
          <w:lang w:val="be-BY"/>
        </w:rPr>
        <w:t>ўстановы адукацыі</w:t>
      </w:r>
      <w:r w:rsidRPr="003F2C1F">
        <w:rPr>
          <w:rFonts w:ascii="Times New Roman" w:hAnsi="Times New Roman" w:cs="Times New Roman"/>
          <w:bCs/>
          <w:color w:val="auto"/>
          <w:spacing w:val="0"/>
          <w:sz w:val="30"/>
          <w:szCs w:val="30"/>
          <w:lang w:val="be-BY"/>
        </w:rPr>
        <w:t>. На стэндзе ў патрэбнай паслядоўнасці размяшчаюцца віды дзейнасці, гульні і заняткі. Расклад у малюнках арганізуе дзейнасць дзяцей з СД</w:t>
      </w:r>
      <w:r w:rsidR="00C57013">
        <w:rPr>
          <w:rFonts w:ascii="Times New Roman" w:hAnsi="Times New Roman" w:cs="Times New Roman"/>
          <w:bCs/>
          <w:color w:val="auto"/>
          <w:spacing w:val="0"/>
          <w:sz w:val="30"/>
          <w:szCs w:val="30"/>
          <w:lang w:val="be-BY"/>
        </w:rPr>
        <w:t>У</w:t>
      </w:r>
      <w:r w:rsidRPr="003F2C1F">
        <w:rPr>
          <w:rFonts w:ascii="Times New Roman" w:hAnsi="Times New Roman" w:cs="Times New Roman"/>
          <w:bCs/>
          <w:color w:val="auto"/>
          <w:spacing w:val="0"/>
          <w:sz w:val="30"/>
          <w:szCs w:val="30"/>
          <w:lang w:val="be-BY"/>
        </w:rPr>
        <w:t>Г, папярэджваючы д</w:t>
      </w:r>
      <w:r w:rsidR="00C57013">
        <w:rPr>
          <w:rFonts w:ascii="Times New Roman" w:hAnsi="Times New Roman" w:cs="Times New Roman"/>
          <w:bCs/>
          <w:color w:val="auto"/>
          <w:spacing w:val="0"/>
          <w:sz w:val="30"/>
          <w:szCs w:val="30"/>
          <w:lang w:val="be-BY"/>
        </w:rPr>
        <w:t>э</w:t>
      </w:r>
      <w:r w:rsidRPr="003F2C1F">
        <w:rPr>
          <w:rFonts w:ascii="Times New Roman" w:hAnsi="Times New Roman" w:cs="Times New Roman"/>
          <w:bCs/>
          <w:color w:val="auto"/>
          <w:spacing w:val="0"/>
          <w:sz w:val="30"/>
          <w:szCs w:val="30"/>
          <w:lang w:val="be-BY"/>
        </w:rPr>
        <w:t>ф</w:t>
      </w:r>
      <w:r w:rsidR="00C57013">
        <w:rPr>
          <w:rFonts w:ascii="Times New Roman" w:hAnsi="Times New Roman" w:cs="Times New Roman"/>
          <w:bCs/>
          <w:color w:val="auto"/>
          <w:spacing w:val="0"/>
          <w:sz w:val="30"/>
          <w:szCs w:val="30"/>
          <w:lang w:val="be-BY"/>
        </w:rPr>
        <w:t>і</w:t>
      </w:r>
      <w:r w:rsidRPr="003F2C1F">
        <w:rPr>
          <w:rFonts w:ascii="Times New Roman" w:hAnsi="Times New Roman" w:cs="Times New Roman"/>
          <w:bCs/>
          <w:color w:val="auto"/>
          <w:spacing w:val="0"/>
          <w:sz w:val="30"/>
          <w:szCs w:val="30"/>
          <w:lang w:val="be-BY"/>
        </w:rPr>
        <w:t>ц</w:t>
      </w:r>
      <w:r w:rsidR="00C57013">
        <w:rPr>
          <w:rFonts w:ascii="Times New Roman" w:hAnsi="Times New Roman" w:cs="Times New Roman"/>
          <w:bCs/>
          <w:color w:val="auto"/>
          <w:spacing w:val="0"/>
          <w:sz w:val="30"/>
          <w:szCs w:val="30"/>
          <w:lang w:val="be-BY"/>
        </w:rPr>
        <w:t>ы</w:t>
      </w:r>
      <w:r w:rsidRPr="003F2C1F">
        <w:rPr>
          <w:rFonts w:ascii="Times New Roman" w:hAnsi="Times New Roman" w:cs="Times New Roman"/>
          <w:bCs/>
          <w:color w:val="auto"/>
          <w:spacing w:val="0"/>
          <w:sz w:val="30"/>
          <w:szCs w:val="30"/>
          <w:lang w:val="be-BY"/>
        </w:rPr>
        <w:t>тарн</w:t>
      </w:r>
      <w:r w:rsidR="00C57013">
        <w:rPr>
          <w:rFonts w:ascii="Times New Roman" w:hAnsi="Times New Roman" w:cs="Times New Roman"/>
          <w:bCs/>
          <w:color w:val="auto"/>
          <w:spacing w:val="0"/>
          <w:sz w:val="30"/>
          <w:szCs w:val="30"/>
          <w:lang w:val="be-BY"/>
        </w:rPr>
        <w:t>а</w:t>
      </w:r>
      <w:r w:rsidRPr="003F2C1F">
        <w:rPr>
          <w:rFonts w:ascii="Times New Roman" w:hAnsi="Times New Roman" w:cs="Times New Roman"/>
          <w:bCs/>
          <w:color w:val="auto"/>
          <w:spacing w:val="0"/>
          <w:sz w:val="30"/>
          <w:szCs w:val="30"/>
          <w:lang w:val="be-BY"/>
        </w:rPr>
        <w:t>с</w:t>
      </w:r>
      <w:r w:rsidR="00C57013">
        <w:rPr>
          <w:rFonts w:ascii="Times New Roman" w:hAnsi="Times New Roman" w:cs="Times New Roman"/>
          <w:bCs/>
          <w:color w:val="auto"/>
          <w:spacing w:val="0"/>
          <w:sz w:val="30"/>
          <w:szCs w:val="30"/>
          <w:lang w:val="be-BY"/>
        </w:rPr>
        <w:t>ц</w:t>
      </w:r>
      <w:r w:rsidRPr="003F2C1F">
        <w:rPr>
          <w:rFonts w:ascii="Times New Roman" w:hAnsi="Times New Roman" w:cs="Times New Roman"/>
          <w:bCs/>
          <w:color w:val="auto"/>
          <w:spacing w:val="0"/>
          <w:sz w:val="30"/>
          <w:szCs w:val="30"/>
          <w:lang w:val="be-BY"/>
        </w:rPr>
        <w:t>ь адвольных працэсаў увагі і п</w:t>
      </w:r>
      <w:r w:rsidR="00C57013">
        <w:rPr>
          <w:rFonts w:ascii="Times New Roman" w:hAnsi="Times New Roman" w:cs="Times New Roman"/>
          <w:bCs/>
          <w:color w:val="auto"/>
          <w:spacing w:val="0"/>
          <w:sz w:val="30"/>
          <w:szCs w:val="30"/>
          <w:lang w:val="be-BY"/>
        </w:rPr>
        <w:t>а</w:t>
      </w:r>
      <w:r w:rsidRPr="003F2C1F">
        <w:rPr>
          <w:rFonts w:ascii="Times New Roman" w:hAnsi="Times New Roman" w:cs="Times New Roman"/>
          <w:bCs/>
          <w:color w:val="auto"/>
          <w:spacing w:val="0"/>
          <w:sz w:val="30"/>
          <w:szCs w:val="30"/>
          <w:lang w:val="be-BY"/>
        </w:rPr>
        <w:t>выш</w:t>
      </w:r>
      <w:r w:rsidR="00C57013">
        <w:rPr>
          <w:rFonts w:ascii="Times New Roman" w:hAnsi="Times New Roman" w:cs="Times New Roman"/>
          <w:bCs/>
          <w:color w:val="auto"/>
          <w:spacing w:val="0"/>
          <w:sz w:val="30"/>
          <w:szCs w:val="30"/>
          <w:lang w:val="be-BY"/>
        </w:rPr>
        <w:t>а</w:t>
      </w:r>
      <w:r w:rsidRPr="003F2C1F">
        <w:rPr>
          <w:rFonts w:ascii="Times New Roman" w:hAnsi="Times New Roman" w:cs="Times New Roman"/>
          <w:bCs/>
          <w:color w:val="auto"/>
          <w:spacing w:val="0"/>
          <w:sz w:val="30"/>
          <w:szCs w:val="30"/>
          <w:lang w:val="be-BY"/>
        </w:rPr>
        <w:t>н</w:t>
      </w:r>
      <w:r w:rsidR="00C110DD" w:rsidRPr="003F2C1F">
        <w:rPr>
          <w:rFonts w:ascii="Times New Roman" w:hAnsi="Times New Roman" w:cs="Times New Roman"/>
          <w:bCs/>
          <w:color w:val="auto"/>
          <w:spacing w:val="0"/>
          <w:sz w:val="30"/>
          <w:szCs w:val="30"/>
          <w:lang w:val="be-BY"/>
        </w:rPr>
        <w:t>ую</w:t>
      </w:r>
      <w:r w:rsidRPr="003F2C1F">
        <w:rPr>
          <w:rFonts w:ascii="Times New Roman" w:hAnsi="Times New Roman" w:cs="Times New Roman"/>
          <w:bCs/>
          <w:color w:val="auto"/>
          <w:spacing w:val="0"/>
          <w:sz w:val="30"/>
          <w:szCs w:val="30"/>
          <w:lang w:val="be-BY"/>
        </w:rPr>
        <w:t xml:space="preserve"> пс</w:t>
      </w:r>
      <w:r w:rsidR="00C57013">
        <w:rPr>
          <w:rFonts w:ascii="Times New Roman" w:hAnsi="Times New Roman" w:cs="Times New Roman"/>
          <w:bCs/>
          <w:color w:val="auto"/>
          <w:spacing w:val="0"/>
          <w:sz w:val="30"/>
          <w:szCs w:val="30"/>
          <w:lang w:val="be-BY"/>
        </w:rPr>
        <w:t>і</w:t>
      </w:r>
      <w:r w:rsidRPr="003F2C1F">
        <w:rPr>
          <w:rFonts w:ascii="Times New Roman" w:hAnsi="Times New Roman" w:cs="Times New Roman"/>
          <w:bCs/>
          <w:color w:val="auto"/>
          <w:spacing w:val="0"/>
          <w:sz w:val="30"/>
          <w:szCs w:val="30"/>
          <w:lang w:val="be-BY"/>
        </w:rPr>
        <w:t>х</w:t>
      </w:r>
      <w:r w:rsidR="00C57013">
        <w:rPr>
          <w:rFonts w:ascii="Times New Roman" w:hAnsi="Times New Roman" w:cs="Times New Roman"/>
          <w:bCs/>
          <w:color w:val="auto"/>
          <w:spacing w:val="0"/>
          <w:sz w:val="30"/>
          <w:szCs w:val="30"/>
          <w:lang w:val="be-BY"/>
        </w:rPr>
        <w:t>і</w:t>
      </w:r>
      <w:r w:rsidRPr="003F2C1F">
        <w:rPr>
          <w:rFonts w:ascii="Times New Roman" w:hAnsi="Times New Roman" w:cs="Times New Roman"/>
          <w:bCs/>
          <w:color w:val="auto"/>
          <w:spacing w:val="0"/>
          <w:sz w:val="30"/>
          <w:szCs w:val="30"/>
          <w:lang w:val="be-BY"/>
        </w:rPr>
        <w:t>ч</w:t>
      </w:r>
      <w:r w:rsidR="00C57013">
        <w:rPr>
          <w:rFonts w:ascii="Times New Roman" w:hAnsi="Times New Roman" w:cs="Times New Roman"/>
          <w:bCs/>
          <w:color w:val="auto"/>
          <w:spacing w:val="0"/>
          <w:sz w:val="30"/>
          <w:szCs w:val="30"/>
          <w:lang w:val="be-BY"/>
        </w:rPr>
        <w:t>н</w:t>
      </w:r>
      <w:r w:rsidR="00C110DD" w:rsidRPr="003F2C1F">
        <w:rPr>
          <w:rFonts w:ascii="Times New Roman" w:hAnsi="Times New Roman" w:cs="Times New Roman"/>
          <w:bCs/>
          <w:color w:val="auto"/>
          <w:spacing w:val="0"/>
          <w:sz w:val="30"/>
          <w:szCs w:val="30"/>
          <w:lang w:val="be-BY"/>
        </w:rPr>
        <w:t>ую</w:t>
      </w:r>
      <w:r w:rsidRPr="003F2C1F">
        <w:rPr>
          <w:rFonts w:ascii="Times New Roman" w:hAnsi="Times New Roman" w:cs="Times New Roman"/>
          <w:bCs/>
          <w:color w:val="auto"/>
          <w:spacing w:val="0"/>
          <w:sz w:val="30"/>
          <w:szCs w:val="30"/>
          <w:lang w:val="be-BY"/>
        </w:rPr>
        <w:t xml:space="preserve"> </w:t>
      </w:r>
      <w:r w:rsidR="00C57013">
        <w:rPr>
          <w:rFonts w:ascii="Times New Roman" w:hAnsi="Times New Roman" w:cs="Times New Roman"/>
          <w:bCs/>
          <w:color w:val="auto"/>
          <w:spacing w:val="0"/>
          <w:sz w:val="30"/>
          <w:szCs w:val="30"/>
          <w:lang w:val="be-BY"/>
        </w:rPr>
        <w:t>стамляльнасц</w:t>
      </w:r>
      <w:r w:rsidR="00C110DD" w:rsidRPr="003F2C1F">
        <w:rPr>
          <w:rFonts w:ascii="Times New Roman" w:hAnsi="Times New Roman" w:cs="Times New Roman"/>
          <w:bCs/>
          <w:color w:val="auto"/>
          <w:spacing w:val="0"/>
          <w:sz w:val="30"/>
          <w:szCs w:val="30"/>
          <w:lang w:val="be-BY"/>
        </w:rPr>
        <w:t>ь</w:t>
      </w:r>
      <w:r w:rsidRPr="003F2C1F">
        <w:rPr>
          <w:rFonts w:ascii="Times New Roman" w:hAnsi="Times New Roman" w:cs="Times New Roman"/>
          <w:bCs/>
          <w:color w:val="auto"/>
          <w:spacing w:val="0"/>
          <w:sz w:val="30"/>
          <w:szCs w:val="30"/>
          <w:lang w:val="be-BY"/>
        </w:rPr>
        <w:t>.</w:t>
      </w:r>
    </w:p>
    <w:p w14:paraId="13BB6ADD" w14:textId="63DE09AB"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shd w:val="clear" w:color="auto" w:fill="FFFFFF"/>
          <w:lang w:val="be-BY"/>
        </w:rPr>
      </w:pPr>
      <w:r w:rsidRPr="003F2C1F">
        <w:rPr>
          <w:rFonts w:ascii="Times New Roman" w:hAnsi="Times New Roman" w:cs="Times New Roman"/>
          <w:bCs/>
          <w:color w:val="auto"/>
          <w:spacing w:val="0"/>
          <w:sz w:val="30"/>
          <w:szCs w:val="30"/>
          <w:lang w:val="be-BY"/>
        </w:rPr>
        <w:t xml:space="preserve">Сістэмнасць падачы інфармацыі стварае сістэмна арганізаваную памяць, палягчае пошук неабходнай інфармацыі, развівае мысленне, зніжае нагрузку на ўвагу і забяспечвае сістэматызацыю матэрыялу пры запамінанні. Фармулёўкі, ілюстрацыі, </w:t>
      </w:r>
      <w:r w:rsidR="00C57013">
        <w:rPr>
          <w:rFonts w:ascii="Times New Roman" w:hAnsi="Times New Roman" w:cs="Times New Roman"/>
          <w:bCs/>
          <w:color w:val="auto"/>
          <w:spacing w:val="0"/>
          <w:sz w:val="30"/>
          <w:szCs w:val="30"/>
          <w:lang w:val="be-BY"/>
        </w:rPr>
        <w:t>а</w:t>
      </w:r>
      <w:r w:rsidRPr="003F2C1F">
        <w:rPr>
          <w:rFonts w:ascii="Times New Roman" w:hAnsi="Times New Roman" w:cs="Times New Roman"/>
          <w:bCs/>
          <w:color w:val="auto"/>
          <w:spacing w:val="0"/>
          <w:sz w:val="30"/>
          <w:szCs w:val="30"/>
          <w:lang w:val="be-BY"/>
        </w:rPr>
        <w:t>ф</w:t>
      </w:r>
      <w:r w:rsidR="00C57013">
        <w:rPr>
          <w:rFonts w:ascii="Times New Roman" w:hAnsi="Times New Roman" w:cs="Times New Roman"/>
          <w:bCs/>
          <w:color w:val="auto"/>
          <w:spacing w:val="0"/>
          <w:sz w:val="30"/>
          <w:szCs w:val="30"/>
          <w:lang w:val="be-BY"/>
        </w:rPr>
        <w:t>а</w:t>
      </w:r>
      <w:r w:rsidRPr="003F2C1F">
        <w:rPr>
          <w:rFonts w:ascii="Times New Roman" w:hAnsi="Times New Roman" w:cs="Times New Roman"/>
          <w:bCs/>
          <w:color w:val="auto"/>
          <w:spacing w:val="0"/>
          <w:sz w:val="30"/>
          <w:szCs w:val="30"/>
          <w:lang w:val="be-BY"/>
        </w:rPr>
        <w:t>рмлен</w:t>
      </w:r>
      <w:r w:rsidR="00C57013">
        <w:rPr>
          <w:rFonts w:ascii="Times New Roman" w:hAnsi="Times New Roman" w:cs="Times New Roman"/>
          <w:bCs/>
          <w:color w:val="auto"/>
          <w:spacing w:val="0"/>
          <w:sz w:val="30"/>
          <w:szCs w:val="30"/>
          <w:lang w:val="be-BY"/>
        </w:rPr>
        <w:t>н</w:t>
      </w:r>
      <w:r w:rsidR="00EC7CAF" w:rsidRPr="003F2C1F">
        <w:rPr>
          <w:rFonts w:ascii="Times New Roman" w:hAnsi="Times New Roman" w:cs="Times New Roman"/>
          <w:bCs/>
          <w:color w:val="auto"/>
          <w:spacing w:val="0"/>
          <w:sz w:val="30"/>
          <w:szCs w:val="30"/>
          <w:lang w:val="be-BY"/>
        </w:rPr>
        <w:t>е</w:t>
      </w:r>
      <w:r w:rsidRPr="003F2C1F">
        <w:rPr>
          <w:rFonts w:ascii="Times New Roman" w:hAnsi="Times New Roman" w:cs="Times New Roman"/>
          <w:bCs/>
          <w:color w:val="auto"/>
          <w:spacing w:val="0"/>
          <w:sz w:val="30"/>
          <w:szCs w:val="30"/>
          <w:lang w:val="be-BY"/>
        </w:rPr>
        <w:t xml:space="preserve"> не павінны ўтрымліваць нічога лішняга і адцягваючага. Прапанаваныя заданні для дзіцяці павінны </w:t>
      </w:r>
      <w:r w:rsidR="00EA13EF">
        <w:rPr>
          <w:rFonts w:ascii="Times New Roman" w:hAnsi="Times New Roman" w:cs="Times New Roman"/>
          <w:bCs/>
          <w:color w:val="auto"/>
          <w:spacing w:val="0"/>
          <w:sz w:val="30"/>
          <w:szCs w:val="30"/>
          <w:lang w:val="be-BY"/>
        </w:rPr>
        <w:t>ўяўляць</w:t>
      </w:r>
      <w:r w:rsidRPr="003F2C1F">
        <w:rPr>
          <w:rFonts w:ascii="Times New Roman" w:hAnsi="Times New Roman" w:cs="Times New Roman"/>
          <w:bCs/>
          <w:color w:val="auto"/>
          <w:spacing w:val="0"/>
          <w:sz w:val="30"/>
          <w:szCs w:val="30"/>
          <w:lang w:val="be-BY"/>
        </w:rPr>
        <w:t xml:space="preserve"> </w:t>
      </w:r>
      <w:r w:rsidR="00EC7CAF" w:rsidRPr="003F2C1F">
        <w:rPr>
          <w:rFonts w:ascii="Times New Roman" w:hAnsi="Times New Roman" w:cs="Times New Roman"/>
          <w:bCs/>
          <w:color w:val="auto"/>
          <w:spacing w:val="0"/>
          <w:sz w:val="30"/>
          <w:szCs w:val="30"/>
          <w:lang w:val="be-BY"/>
        </w:rPr>
        <w:t>сабой</w:t>
      </w:r>
      <w:r w:rsidRPr="003F2C1F">
        <w:rPr>
          <w:rFonts w:ascii="Times New Roman" w:hAnsi="Times New Roman" w:cs="Times New Roman"/>
          <w:bCs/>
          <w:color w:val="auto"/>
          <w:spacing w:val="0"/>
          <w:sz w:val="30"/>
          <w:szCs w:val="30"/>
          <w:lang w:val="be-BY"/>
        </w:rPr>
        <w:t xml:space="preserve"> добра арганізаваную паслядоўнасць пэўных відаў дзейнасці, паміж якімі неабходна рабіць невялікія перапынкі. Кожны такі від дзейнасці </w:t>
      </w:r>
      <w:r w:rsidR="00EA13EF">
        <w:rPr>
          <w:rFonts w:ascii="Times New Roman" w:hAnsi="Times New Roman" w:cs="Times New Roman"/>
          <w:bCs/>
          <w:color w:val="auto"/>
          <w:spacing w:val="0"/>
          <w:sz w:val="30"/>
          <w:szCs w:val="30"/>
          <w:lang w:val="be-BY"/>
        </w:rPr>
        <w:t>прадстаў</w:t>
      </w:r>
      <w:r w:rsidRPr="003F2C1F">
        <w:rPr>
          <w:rFonts w:ascii="Times New Roman" w:hAnsi="Times New Roman" w:cs="Times New Roman"/>
          <w:bCs/>
          <w:color w:val="auto"/>
          <w:spacing w:val="0"/>
          <w:sz w:val="30"/>
          <w:szCs w:val="30"/>
          <w:lang w:val="be-BY"/>
        </w:rPr>
        <w:t>ляецца кароткай інструкцыяй, адлюстраванай ў малюнку або схеме, якая знаходзіцца перад вачыма дзіцяці. Інструкцыі павінны быць кароткімі або падзеленымі на кароткія часткі</w:t>
      </w:r>
      <w:r w:rsidR="00EC7CAF" w:rsidRPr="003F2C1F">
        <w:rPr>
          <w:rFonts w:ascii="Times New Roman" w:hAnsi="Times New Roman" w:cs="Times New Roman"/>
          <w:bCs/>
          <w:color w:val="auto"/>
          <w:spacing w:val="0"/>
          <w:sz w:val="30"/>
          <w:szCs w:val="30"/>
          <w:lang w:val="be-BY"/>
        </w:rPr>
        <w:t>,</w:t>
      </w:r>
      <w:r w:rsidRPr="003F2C1F">
        <w:rPr>
          <w:rFonts w:ascii="Times New Roman" w:hAnsi="Times New Roman" w:cs="Times New Roman"/>
          <w:bCs/>
          <w:color w:val="auto"/>
          <w:spacing w:val="0"/>
          <w:sz w:val="30"/>
          <w:szCs w:val="30"/>
          <w:lang w:val="be-BY"/>
        </w:rPr>
        <w:t xml:space="preserve"> для таго каб хапала аб'ёму аператыўнай памяці, не адбывалася выпадзення, замен, перастаноўкі частак інфармацыі. </w:t>
      </w:r>
    </w:p>
    <w:p w14:paraId="17FF6479" w14:textId="0EA6E4C6"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shd w:val="clear" w:color="auto" w:fill="FFFFFF"/>
          <w:lang w:val="be-BY"/>
        </w:rPr>
      </w:pPr>
      <w:r w:rsidRPr="003F2C1F">
        <w:rPr>
          <w:rFonts w:ascii="Times New Roman" w:hAnsi="Times New Roman" w:cs="Times New Roman"/>
          <w:color w:val="auto"/>
          <w:spacing w:val="0"/>
          <w:sz w:val="30"/>
          <w:szCs w:val="30"/>
          <w:shd w:val="clear" w:color="auto" w:fill="FFFFFF"/>
          <w:lang w:val="be-BY"/>
        </w:rPr>
        <w:t xml:space="preserve">Сістэматызацыя любога матэрыялу ў такіх дзяцей праходзіць </w:t>
      </w:r>
      <w:r w:rsidR="00C57013">
        <w:rPr>
          <w:rFonts w:ascii="Times New Roman" w:hAnsi="Times New Roman" w:cs="Times New Roman"/>
          <w:color w:val="auto"/>
          <w:spacing w:val="0"/>
          <w:sz w:val="30"/>
          <w:szCs w:val="30"/>
          <w:shd w:val="clear" w:color="auto" w:fill="FFFFFF"/>
          <w:lang w:val="be-BY"/>
        </w:rPr>
        <w:t xml:space="preserve">больш </w:t>
      </w:r>
      <w:r w:rsidRPr="003F2C1F">
        <w:rPr>
          <w:rFonts w:ascii="Times New Roman" w:hAnsi="Times New Roman" w:cs="Times New Roman"/>
          <w:color w:val="auto"/>
          <w:spacing w:val="0"/>
          <w:sz w:val="30"/>
          <w:szCs w:val="30"/>
          <w:shd w:val="clear" w:color="auto" w:fill="FFFFFF"/>
          <w:lang w:val="be-BY"/>
        </w:rPr>
        <w:t>павольн</w:t>
      </w:r>
      <w:r w:rsidR="00C57013">
        <w:rPr>
          <w:rFonts w:ascii="Times New Roman" w:hAnsi="Times New Roman" w:cs="Times New Roman"/>
          <w:color w:val="auto"/>
          <w:spacing w:val="0"/>
          <w:sz w:val="30"/>
          <w:szCs w:val="30"/>
          <w:shd w:val="clear" w:color="auto" w:fill="FFFFFF"/>
          <w:lang w:val="be-BY"/>
        </w:rPr>
        <w:t>а</w:t>
      </w:r>
      <w:r w:rsidRPr="003F2C1F">
        <w:rPr>
          <w:rFonts w:ascii="Times New Roman" w:hAnsi="Times New Roman" w:cs="Times New Roman"/>
          <w:color w:val="auto"/>
          <w:spacing w:val="0"/>
          <w:sz w:val="30"/>
          <w:szCs w:val="30"/>
          <w:shd w:val="clear" w:color="auto" w:fill="FFFFFF"/>
          <w:lang w:val="be-BY"/>
        </w:rPr>
        <w:t xml:space="preserve">, чым у іншых дзяцей. Таму важна </w:t>
      </w:r>
      <w:r w:rsidR="00C57013">
        <w:rPr>
          <w:rFonts w:ascii="Times New Roman" w:hAnsi="Times New Roman" w:cs="Times New Roman"/>
          <w:color w:val="auto"/>
          <w:spacing w:val="0"/>
          <w:sz w:val="30"/>
          <w:szCs w:val="30"/>
          <w:shd w:val="clear" w:color="auto" w:fill="FFFFFF"/>
          <w:lang w:val="be-BY"/>
        </w:rPr>
        <w:t>п</w:t>
      </w:r>
      <w:r w:rsidRPr="003F2C1F">
        <w:rPr>
          <w:rFonts w:ascii="Times New Roman" w:hAnsi="Times New Roman" w:cs="Times New Roman"/>
          <w:color w:val="auto"/>
          <w:spacing w:val="0"/>
          <w:sz w:val="30"/>
          <w:szCs w:val="30"/>
          <w:shd w:val="clear" w:color="auto" w:fill="FFFFFF"/>
          <w:lang w:val="be-BY"/>
        </w:rPr>
        <w:t>азнаёміць дзяцей з СД</w:t>
      </w:r>
      <w:r w:rsidR="00C57013">
        <w:rPr>
          <w:rFonts w:ascii="Times New Roman" w:hAnsi="Times New Roman" w:cs="Times New Roman"/>
          <w:color w:val="auto"/>
          <w:spacing w:val="0"/>
          <w:sz w:val="30"/>
          <w:szCs w:val="30"/>
          <w:shd w:val="clear" w:color="auto" w:fill="FFFFFF"/>
          <w:lang w:val="be-BY"/>
        </w:rPr>
        <w:t>У</w:t>
      </w:r>
      <w:r w:rsidRPr="003F2C1F">
        <w:rPr>
          <w:rFonts w:ascii="Times New Roman" w:hAnsi="Times New Roman" w:cs="Times New Roman"/>
          <w:color w:val="auto"/>
          <w:spacing w:val="0"/>
          <w:sz w:val="30"/>
          <w:szCs w:val="30"/>
          <w:shd w:val="clear" w:color="auto" w:fill="FFFFFF"/>
          <w:lang w:val="be-BY"/>
        </w:rPr>
        <w:t>Г з вывучаемым матэрыялам</w:t>
      </w:r>
      <w:r w:rsidR="00EC7CAF" w:rsidRPr="003F2C1F">
        <w:rPr>
          <w:rFonts w:ascii="Times New Roman" w:hAnsi="Times New Roman" w:cs="Times New Roman"/>
          <w:color w:val="auto"/>
          <w:spacing w:val="0"/>
          <w:sz w:val="30"/>
          <w:szCs w:val="30"/>
          <w:shd w:val="clear" w:color="auto" w:fill="FFFFFF"/>
          <w:lang w:val="be-BY"/>
        </w:rPr>
        <w:t xml:space="preserve"> загадзя</w:t>
      </w:r>
      <w:r w:rsidRPr="003F2C1F">
        <w:rPr>
          <w:rFonts w:ascii="Times New Roman" w:hAnsi="Times New Roman" w:cs="Times New Roman"/>
          <w:color w:val="auto"/>
          <w:spacing w:val="0"/>
          <w:sz w:val="30"/>
          <w:szCs w:val="30"/>
          <w:shd w:val="clear" w:color="auto" w:fill="FFFFFF"/>
          <w:lang w:val="be-BY"/>
        </w:rPr>
        <w:t>, што дазволіць засвоіць асноўныя апорныя моманты.</w:t>
      </w:r>
    </w:p>
    <w:p w14:paraId="3BBE34AC" w14:textId="401827D7" w:rsidR="003D7145" w:rsidRPr="003F2C1F" w:rsidRDefault="003D7145" w:rsidP="004B0F33">
      <w:pPr>
        <w:spacing w:line="234" w:lineRule="atLeast"/>
        <w:ind w:firstLine="709"/>
        <w:jc w:val="both"/>
        <w:rPr>
          <w:sz w:val="30"/>
          <w:szCs w:val="30"/>
          <w:shd w:val="clear" w:color="auto" w:fill="FFFFFF"/>
          <w:lang w:val="be-BY"/>
        </w:rPr>
      </w:pPr>
      <w:r w:rsidRPr="003F2C1F">
        <w:rPr>
          <w:bCs/>
          <w:sz w:val="30"/>
          <w:szCs w:val="30"/>
          <w:lang w:val="be-BY"/>
        </w:rPr>
        <w:t>У пачатку занятк</w:t>
      </w:r>
      <w:r w:rsidR="003A75D7">
        <w:rPr>
          <w:bCs/>
          <w:sz w:val="30"/>
          <w:szCs w:val="30"/>
          <w:lang w:val="be-BY"/>
        </w:rPr>
        <w:t>аў</w:t>
      </w:r>
      <w:r w:rsidRPr="003F2C1F">
        <w:rPr>
          <w:bCs/>
          <w:sz w:val="30"/>
          <w:szCs w:val="30"/>
          <w:lang w:val="be-BY"/>
        </w:rPr>
        <w:t xml:space="preserve"> дзецям з СД</w:t>
      </w:r>
      <w:r w:rsidR="00C57013">
        <w:rPr>
          <w:bCs/>
          <w:sz w:val="30"/>
          <w:szCs w:val="30"/>
          <w:lang w:val="be-BY"/>
        </w:rPr>
        <w:t>У</w:t>
      </w:r>
      <w:r w:rsidRPr="003F2C1F">
        <w:rPr>
          <w:bCs/>
          <w:sz w:val="30"/>
          <w:szCs w:val="30"/>
          <w:lang w:val="be-BY"/>
        </w:rPr>
        <w:t>Г неабходна прапаноўваць больш даступныя і л</w:t>
      </w:r>
      <w:r w:rsidR="00C57013">
        <w:rPr>
          <w:bCs/>
          <w:sz w:val="30"/>
          <w:szCs w:val="30"/>
          <w:lang w:val="be-BY"/>
        </w:rPr>
        <w:t>ё</w:t>
      </w:r>
      <w:r w:rsidRPr="003F2C1F">
        <w:rPr>
          <w:bCs/>
          <w:sz w:val="30"/>
          <w:szCs w:val="30"/>
          <w:lang w:val="be-BY"/>
        </w:rPr>
        <w:t xml:space="preserve">гкія па змесце </w:t>
      </w:r>
      <w:r w:rsidR="00EC7CAF" w:rsidRPr="003F2C1F">
        <w:rPr>
          <w:bCs/>
          <w:sz w:val="30"/>
          <w:szCs w:val="30"/>
          <w:lang w:val="be-BY"/>
        </w:rPr>
        <w:t xml:space="preserve">заданні </w:t>
      </w:r>
      <w:r w:rsidRPr="003F2C1F">
        <w:rPr>
          <w:bCs/>
          <w:sz w:val="30"/>
          <w:szCs w:val="30"/>
          <w:lang w:val="be-BY"/>
        </w:rPr>
        <w:t>для далейшай паспяховай матывацыі да выканання заданняў больш складанага характару.</w:t>
      </w:r>
      <w:r w:rsidRPr="003F2C1F">
        <w:rPr>
          <w:sz w:val="30"/>
          <w:szCs w:val="30"/>
          <w:shd w:val="clear" w:color="auto" w:fill="FFFFFF"/>
          <w:lang w:val="be-BY"/>
        </w:rPr>
        <w:t xml:space="preserve"> Заканчэнне занятк</w:t>
      </w:r>
      <w:r w:rsidR="00C57013">
        <w:rPr>
          <w:sz w:val="30"/>
          <w:szCs w:val="30"/>
          <w:shd w:val="clear" w:color="auto" w:fill="FFFFFF"/>
          <w:lang w:val="be-BY"/>
        </w:rPr>
        <w:t>аў</w:t>
      </w:r>
      <w:r w:rsidRPr="003F2C1F">
        <w:rPr>
          <w:sz w:val="30"/>
          <w:szCs w:val="30"/>
          <w:shd w:val="clear" w:color="auto" w:fill="FFFFFF"/>
          <w:lang w:val="be-BY"/>
        </w:rPr>
        <w:t xml:space="preserve"> павінна </w:t>
      </w:r>
      <w:r w:rsidR="00C66167">
        <w:rPr>
          <w:sz w:val="30"/>
          <w:szCs w:val="30"/>
          <w:shd w:val="clear" w:color="auto" w:fill="FFFFFF"/>
          <w:lang w:val="be-BY"/>
        </w:rPr>
        <w:t>прадугледжваць</w:t>
      </w:r>
      <w:r w:rsidRPr="003F2C1F">
        <w:rPr>
          <w:sz w:val="30"/>
          <w:szCs w:val="30"/>
          <w:shd w:val="clear" w:color="auto" w:fill="FFFFFF"/>
          <w:lang w:val="be-BY"/>
        </w:rPr>
        <w:t xml:space="preserve"> выкананне задання, больш простага па змесце. Такім чынам, у </w:t>
      </w:r>
      <w:r w:rsidR="00EC7CAF" w:rsidRPr="003F2C1F">
        <w:rPr>
          <w:sz w:val="30"/>
          <w:szCs w:val="30"/>
          <w:shd w:val="clear" w:color="auto" w:fill="FFFFFF"/>
          <w:lang w:val="be-BY"/>
        </w:rPr>
        <w:t>выхаванцаў</w:t>
      </w:r>
      <w:r w:rsidRPr="003F2C1F">
        <w:rPr>
          <w:sz w:val="30"/>
          <w:szCs w:val="30"/>
          <w:shd w:val="clear" w:color="auto" w:fill="FFFFFF"/>
          <w:lang w:val="be-BY"/>
        </w:rPr>
        <w:t xml:space="preserve"> з СД</w:t>
      </w:r>
      <w:r w:rsidR="00C57013">
        <w:rPr>
          <w:sz w:val="30"/>
          <w:szCs w:val="30"/>
          <w:shd w:val="clear" w:color="auto" w:fill="FFFFFF"/>
          <w:lang w:val="be-BY"/>
        </w:rPr>
        <w:t>У</w:t>
      </w:r>
      <w:r w:rsidRPr="003F2C1F">
        <w:rPr>
          <w:sz w:val="30"/>
          <w:szCs w:val="30"/>
          <w:shd w:val="clear" w:color="auto" w:fill="FFFFFF"/>
          <w:lang w:val="be-BY"/>
        </w:rPr>
        <w:t>Г ствараецца адчуванне паспяховасці і павышаецца іх самаацэнка.</w:t>
      </w:r>
    </w:p>
    <w:p w14:paraId="0AF7859A" w14:textId="55CFEFC0" w:rsidR="003D7145" w:rsidRPr="003F2C1F" w:rsidRDefault="003D7145" w:rsidP="004B0F33">
      <w:pPr>
        <w:spacing w:line="234" w:lineRule="atLeast"/>
        <w:ind w:firstLine="709"/>
        <w:jc w:val="both"/>
        <w:rPr>
          <w:sz w:val="30"/>
          <w:szCs w:val="30"/>
          <w:shd w:val="clear" w:color="auto" w:fill="FFFFFF"/>
          <w:lang w:val="be-BY"/>
        </w:rPr>
      </w:pPr>
      <w:r w:rsidRPr="003F2C1F">
        <w:rPr>
          <w:sz w:val="30"/>
          <w:szCs w:val="30"/>
          <w:shd w:val="clear" w:color="auto" w:fill="FFFFFF"/>
          <w:lang w:val="be-BY"/>
        </w:rPr>
        <w:t>Арганізацыя ра</w:t>
      </w:r>
      <w:r w:rsidR="00C57013">
        <w:rPr>
          <w:sz w:val="30"/>
          <w:szCs w:val="30"/>
          <w:shd w:val="clear" w:color="auto" w:fill="FFFFFF"/>
          <w:lang w:val="be-BY"/>
        </w:rPr>
        <w:t>бот</w:t>
      </w:r>
      <w:r w:rsidRPr="003F2C1F">
        <w:rPr>
          <w:sz w:val="30"/>
          <w:szCs w:val="30"/>
          <w:shd w:val="clear" w:color="auto" w:fill="FFFFFF"/>
          <w:lang w:val="be-BY"/>
        </w:rPr>
        <w:t>ы з выхаванц</w:t>
      </w:r>
      <w:r w:rsidR="00EC7CAF" w:rsidRPr="003F2C1F">
        <w:rPr>
          <w:sz w:val="30"/>
          <w:szCs w:val="30"/>
          <w:shd w:val="clear" w:color="auto" w:fill="FFFFFF"/>
          <w:lang w:val="be-BY"/>
        </w:rPr>
        <w:t>амі</w:t>
      </w:r>
      <w:r w:rsidRPr="003F2C1F">
        <w:rPr>
          <w:sz w:val="30"/>
          <w:szCs w:val="30"/>
          <w:shd w:val="clear" w:color="auto" w:fill="FFFFFF"/>
          <w:lang w:val="be-BY"/>
        </w:rPr>
        <w:t xml:space="preserve"> з СД</w:t>
      </w:r>
      <w:r w:rsidR="00C57013">
        <w:rPr>
          <w:sz w:val="30"/>
          <w:szCs w:val="30"/>
          <w:shd w:val="clear" w:color="auto" w:fill="FFFFFF"/>
          <w:lang w:val="be-BY"/>
        </w:rPr>
        <w:t>У</w:t>
      </w:r>
      <w:r w:rsidRPr="003F2C1F">
        <w:rPr>
          <w:sz w:val="30"/>
          <w:szCs w:val="30"/>
          <w:shd w:val="clear" w:color="auto" w:fill="FFFFFF"/>
          <w:lang w:val="be-BY"/>
        </w:rPr>
        <w:t>Г павінна адпавядаць д</w:t>
      </w:r>
      <w:r w:rsidR="00C57013">
        <w:rPr>
          <w:sz w:val="30"/>
          <w:szCs w:val="30"/>
          <w:shd w:val="clear" w:color="auto" w:fill="FFFFFF"/>
          <w:lang w:val="be-BY"/>
        </w:rPr>
        <w:t>з</w:t>
      </w:r>
      <w:r w:rsidRPr="003F2C1F">
        <w:rPr>
          <w:sz w:val="30"/>
          <w:szCs w:val="30"/>
          <w:shd w:val="clear" w:color="auto" w:fill="FFFFFF"/>
          <w:lang w:val="be-BY"/>
        </w:rPr>
        <w:t>в</w:t>
      </w:r>
      <w:r w:rsidR="00C57013">
        <w:rPr>
          <w:sz w:val="30"/>
          <w:szCs w:val="30"/>
          <w:shd w:val="clear" w:color="auto" w:fill="FFFFFF"/>
          <w:lang w:val="be-BY"/>
        </w:rPr>
        <w:t>ю</w:t>
      </w:r>
      <w:r w:rsidRPr="003F2C1F">
        <w:rPr>
          <w:sz w:val="30"/>
          <w:szCs w:val="30"/>
          <w:shd w:val="clear" w:color="auto" w:fill="FFFFFF"/>
          <w:lang w:val="be-BY"/>
        </w:rPr>
        <w:t xml:space="preserve">м асноўным умовам: </w:t>
      </w:r>
    </w:p>
    <w:p w14:paraId="54CD13A0" w14:textId="640EFCF3" w:rsidR="003D7145" w:rsidRPr="003F2C1F" w:rsidRDefault="003D7145" w:rsidP="004B0F33">
      <w:pPr>
        <w:spacing w:line="234" w:lineRule="atLeast"/>
        <w:ind w:firstLine="709"/>
        <w:jc w:val="both"/>
        <w:rPr>
          <w:sz w:val="30"/>
          <w:szCs w:val="30"/>
          <w:shd w:val="clear" w:color="auto" w:fill="FFFFFF"/>
          <w:lang w:val="be-BY"/>
        </w:rPr>
      </w:pPr>
      <w:r w:rsidRPr="003F2C1F">
        <w:rPr>
          <w:sz w:val="30"/>
          <w:szCs w:val="30"/>
          <w:shd w:val="clear" w:color="auto" w:fill="FFFFFF"/>
          <w:lang w:val="be-BY"/>
        </w:rPr>
        <w:t>заняткі павінны праходзіць у эмацы</w:t>
      </w:r>
      <w:r w:rsidR="00C66167">
        <w:rPr>
          <w:sz w:val="30"/>
          <w:szCs w:val="30"/>
          <w:shd w:val="clear" w:color="auto" w:fill="FFFFFF"/>
          <w:lang w:val="be-BY"/>
        </w:rPr>
        <w:t>яналь</w:t>
      </w:r>
      <w:r w:rsidRPr="003F2C1F">
        <w:rPr>
          <w:sz w:val="30"/>
          <w:szCs w:val="30"/>
          <w:shd w:val="clear" w:color="auto" w:fill="FFFFFF"/>
          <w:lang w:val="be-BY"/>
        </w:rPr>
        <w:t>на</w:t>
      </w:r>
      <w:r w:rsidR="00B03E15" w:rsidRPr="003F2C1F">
        <w:rPr>
          <w:sz w:val="30"/>
          <w:szCs w:val="30"/>
          <w:shd w:val="clear" w:color="auto" w:fill="FFFFFF"/>
          <w:lang w:val="be-BY"/>
        </w:rPr>
        <w:t xml:space="preserve"> </w:t>
      </w:r>
      <w:r w:rsidRPr="003F2C1F">
        <w:rPr>
          <w:sz w:val="30"/>
          <w:szCs w:val="30"/>
          <w:shd w:val="clear" w:color="auto" w:fill="FFFFFF"/>
          <w:lang w:val="be-BY"/>
        </w:rPr>
        <w:t xml:space="preserve">прывабнай форме, тым самым павышаць </w:t>
      </w:r>
      <w:r w:rsidR="00C66167">
        <w:rPr>
          <w:sz w:val="30"/>
          <w:szCs w:val="30"/>
          <w:shd w:val="clear" w:color="auto" w:fill="FFFFFF"/>
          <w:lang w:val="be-BY"/>
        </w:rPr>
        <w:t>успрыманне</w:t>
      </w:r>
      <w:r w:rsidRPr="003F2C1F">
        <w:rPr>
          <w:sz w:val="30"/>
          <w:szCs w:val="30"/>
          <w:shd w:val="clear" w:color="auto" w:fill="FFFFFF"/>
          <w:lang w:val="be-BY"/>
        </w:rPr>
        <w:t xml:space="preserve"> прад'яўл</w:t>
      </w:r>
      <w:r w:rsidR="00C66167">
        <w:rPr>
          <w:sz w:val="30"/>
          <w:szCs w:val="30"/>
          <w:shd w:val="clear" w:color="auto" w:fill="FFFFFF"/>
          <w:lang w:val="be-BY"/>
        </w:rPr>
        <w:t>я</w:t>
      </w:r>
      <w:r w:rsidRPr="003F2C1F">
        <w:rPr>
          <w:sz w:val="30"/>
          <w:szCs w:val="30"/>
          <w:shd w:val="clear" w:color="auto" w:fill="FFFFFF"/>
          <w:lang w:val="be-BY"/>
        </w:rPr>
        <w:t>е</w:t>
      </w:r>
      <w:r w:rsidR="00C66167">
        <w:rPr>
          <w:sz w:val="30"/>
          <w:szCs w:val="30"/>
          <w:shd w:val="clear" w:color="auto" w:fill="FFFFFF"/>
          <w:lang w:val="be-BY"/>
        </w:rPr>
        <w:t>м</w:t>
      </w:r>
      <w:r w:rsidRPr="003F2C1F">
        <w:rPr>
          <w:sz w:val="30"/>
          <w:szCs w:val="30"/>
          <w:shd w:val="clear" w:color="auto" w:fill="FFFFFF"/>
          <w:lang w:val="be-BY"/>
        </w:rPr>
        <w:t>а</w:t>
      </w:r>
      <w:r w:rsidR="00C66167">
        <w:rPr>
          <w:sz w:val="30"/>
          <w:szCs w:val="30"/>
          <w:shd w:val="clear" w:color="auto" w:fill="FFFFFF"/>
          <w:lang w:val="be-BY"/>
        </w:rPr>
        <w:t>й</w:t>
      </w:r>
      <w:r w:rsidRPr="003F2C1F">
        <w:rPr>
          <w:sz w:val="30"/>
          <w:szCs w:val="30"/>
          <w:shd w:val="clear" w:color="auto" w:fill="FFFFFF"/>
          <w:lang w:val="be-BY"/>
        </w:rPr>
        <w:t xml:space="preserve"> нагрузкі, паляпшаць якасць засваення матэрыялу і самакантролю;</w:t>
      </w:r>
    </w:p>
    <w:p w14:paraId="5A76C12F" w14:textId="5A04DFDF" w:rsidR="003D7145" w:rsidRPr="003F2C1F" w:rsidRDefault="003D7145" w:rsidP="004B0F33">
      <w:pPr>
        <w:tabs>
          <w:tab w:val="left" w:pos="709"/>
        </w:tabs>
        <w:spacing w:line="234" w:lineRule="atLeast"/>
        <w:ind w:firstLine="709"/>
        <w:jc w:val="both"/>
        <w:rPr>
          <w:sz w:val="30"/>
          <w:szCs w:val="30"/>
          <w:shd w:val="clear" w:color="auto" w:fill="FFFFFF"/>
          <w:lang w:val="be-BY"/>
        </w:rPr>
      </w:pPr>
      <w:r w:rsidRPr="003F2C1F">
        <w:rPr>
          <w:sz w:val="30"/>
          <w:szCs w:val="30"/>
          <w:shd w:val="clear" w:color="auto" w:fill="FFFFFF"/>
          <w:lang w:val="be-BY"/>
        </w:rPr>
        <w:t>ажыццяўляць падбор такіх гульняў, якія забяспечваюць трэніроўку адной функцыянальнай асаблівасці і не ўскладаюць нагрузку на ўсе астатнія д</w:t>
      </w:r>
      <w:r w:rsidR="00C57013">
        <w:rPr>
          <w:sz w:val="30"/>
          <w:szCs w:val="30"/>
          <w:shd w:val="clear" w:color="auto" w:fill="FFFFFF"/>
          <w:lang w:val="be-BY"/>
        </w:rPr>
        <w:t>э</w:t>
      </w:r>
      <w:r w:rsidRPr="003F2C1F">
        <w:rPr>
          <w:sz w:val="30"/>
          <w:szCs w:val="30"/>
          <w:shd w:val="clear" w:color="auto" w:fill="FFFFFF"/>
          <w:lang w:val="be-BY"/>
        </w:rPr>
        <w:t>ф</w:t>
      </w:r>
      <w:r w:rsidR="00C57013">
        <w:rPr>
          <w:sz w:val="30"/>
          <w:szCs w:val="30"/>
          <w:shd w:val="clear" w:color="auto" w:fill="FFFFFF"/>
          <w:lang w:val="be-BY"/>
        </w:rPr>
        <w:t>і</w:t>
      </w:r>
      <w:r w:rsidRPr="003F2C1F">
        <w:rPr>
          <w:sz w:val="30"/>
          <w:szCs w:val="30"/>
          <w:shd w:val="clear" w:color="auto" w:fill="FFFFFF"/>
          <w:lang w:val="be-BY"/>
        </w:rPr>
        <w:t>ц</w:t>
      </w:r>
      <w:r w:rsidR="00C57013">
        <w:rPr>
          <w:sz w:val="30"/>
          <w:szCs w:val="30"/>
          <w:shd w:val="clear" w:color="auto" w:fill="FFFFFF"/>
          <w:lang w:val="be-BY"/>
        </w:rPr>
        <w:t>ы</w:t>
      </w:r>
      <w:r w:rsidRPr="003F2C1F">
        <w:rPr>
          <w:sz w:val="30"/>
          <w:szCs w:val="30"/>
          <w:shd w:val="clear" w:color="auto" w:fill="FFFFFF"/>
          <w:lang w:val="be-BY"/>
        </w:rPr>
        <w:t>тарны</w:t>
      </w:r>
      <w:r w:rsidR="00C57013">
        <w:rPr>
          <w:sz w:val="30"/>
          <w:szCs w:val="30"/>
          <w:shd w:val="clear" w:color="auto" w:fill="FFFFFF"/>
          <w:lang w:val="be-BY"/>
        </w:rPr>
        <w:t>я</w:t>
      </w:r>
      <w:r w:rsidRPr="003F2C1F">
        <w:rPr>
          <w:sz w:val="30"/>
          <w:szCs w:val="30"/>
          <w:shd w:val="clear" w:color="auto" w:fill="FFFFFF"/>
          <w:lang w:val="be-BY"/>
        </w:rPr>
        <w:t xml:space="preserve"> асаблівасці. </w:t>
      </w:r>
    </w:p>
    <w:p w14:paraId="18DDFCAC" w14:textId="37186EE7" w:rsidR="003D7145" w:rsidRPr="003F2C1F" w:rsidRDefault="003D7145" w:rsidP="004B0F33">
      <w:pPr>
        <w:spacing w:line="234" w:lineRule="atLeast"/>
        <w:ind w:firstLine="709"/>
        <w:jc w:val="both"/>
        <w:rPr>
          <w:sz w:val="30"/>
          <w:szCs w:val="30"/>
          <w:shd w:val="clear" w:color="auto" w:fill="FFFFFF"/>
          <w:lang w:val="be-BY"/>
        </w:rPr>
      </w:pPr>
      <w:r w:rsidRPr="003F2C1F">
        <w:rPr>
          <w:sz w:val="30"/>
          <w:szCs w:val="30"/>
          <w:shd w:val="clear" w:color="auto" w:fill="FFFFFF"/>
          <w:lang w:val="be-BY"/>
        </w:rPr>
        <w:t>Павышана</w:t>
      </w:r>
      <w:r w:rsidR="00C57013">
        <w:rPr>
          <w:sz w:val="30"/>
          <w:szCs w:val="30"/>
          <w:shd w:val="clear" w:color="auto" w:fill="FFFFFF"/>
          <w:lang w:val="be-BY"/>
        </w:rPr>
        <w:t>й</w:t>
      </w:r>
      <w:r w:rsidRPr="003F2C1F">
        <w:rPr>
          <w:sz w:val="30"/>
          <w:szCs w:val="30"/>
          <w:shd w:val="clear" w:color="auto" w:fill="FFFFFF"/>
          <w:lang w:val="be-BY"/>
        </w:rPr>
        <w:t xml:space="preserve"> псіхічна</w:t>
      </w:r>
      <w:r w:rsidR="00C57013">
        <w:rPr>
          <w:sz w:val="30"/>
          <w:szCs w:val="30"/>
          <w:shd w:val="clear" w:color="auto" w:fill="FFFFFF"/>
          <w:lang w:val="be-BY"/>
        </w:rPr>
        <w:t>й</w:t>
      </w:r>
      <w:r w:rsidRPr="003F2C1F">
        <w:rPr>
          <w:sz w:val="30"/>
          <w:szCs w:val="30"/>
          <w:shd w:val="clear" w:color="auto" w:fill="FFFFFF"/>
          <w:lang w:val="be-BY"/>
        </w:rPr>
        <w:t xml:space="preserve"> і фізічна</w:t>
      </w:r>
      <w:r w:rsidR="00C57013">
        <w:rPr>
          <w:sz w:val="30"/>
          <w:szCs w:val="30"/>
          <w:shd w:val="clear" w:color="auto" w:fill="FFFFFF"/>
          <w:lang w:val="be-BY"/>
        </w:rPr>
        <w:t>й</w:t>
      </w:r>
      <w:r w:rsidRPr="003F2C1F">
        <w:rPr>
          <w:sz w:val="30"/>
          <w:szCs w:val="30"/>
          <w:shd w:val="clear" w:color="auto" w:fill="FFFFFF"/>
          <w:lang w:val="be-BY"/>
        </w:rPr>
        <w:t xml:space="preserve"> ст</w:t>
      </w:r>
      <w:r w:rsidR="003E5080">
        <w:rPr>
          <w:sz w:val="30"/>
          <w:szCs w:val="30"/>
          <w:shd w:val="clear" w:color="auto" w:fill="FFFFFF"/>
          <w:lang w:val="be-BY"/>
        </w:rPr>
        <w:t>а</w:t>
      </w:r>
      <w:r w:rsidRPr="003F2C1F">
        <w:rPr>
          <w:sz w:val="30"/>
          <w:szCs w:val="30"/>
          <w:shd w:val="clear" w:color="auto" w:fill="FFFFFF"/>
          <w:lang w:val="be-BY"/>
        </w:rPr>
        <w:t>м</w:t>
      </w:r>
      <w:r w:rsidR="003E5080">
        <w:rPr>
          <w:sz w:val="30"/>
          <w:szCs w:val="30"/>
          <w:shd w:val="clear" w:color="auto" w:fill="FFFFFF"/>
          <w:lang w:val="be-BY"/>
        </w:rPr>
        <w:t>ляльнасці</w:t>
      </w:r>
      <w:r w:rsidRPr="003F2C1F">
        <w:rPr>
          <w:sz w:val="30"/>
          <w:szCs w:val="30"/>
          <w:shd w:val="clear" w:color="auto" w:fill="FFFFFF"/>
          <w:lang w:val="be-BY"/>
        </w:rPr>
        <w:t xml:space="preserve"> дзяцей з</w:t>
      </w:r>
      <w:r w:rsidR="00C57013">
        <w:rPr>
          <w:sz w:val="30"/>
          <w:szCs w:val="30"/>
          <w:shd w:val="clear" w:color="auto" w:fill="FFFFFF"/>
          <w:lang w:val="be-BY"/>
        </w:rPr>
        <w:t xml:space="preserve"> СДУ</w:t>
      </w:r>
      <w:r w:rsidRPr="003F2C1F">
        <w:rPr>
          <w:sz w:val="30"/>
          <w:szCs w:val="30"/>
          <w:shd w:val="clear" w:color="auto" w:fill="FFFFFF"/>
          <w:lang w:val="be-BY"/>
        </w:rPr>
        <w:t>Г спрыяе манатонная аднастайная ра</w:t>
      </w:r>
      <w:r w:rsidR="00C57013">
        <w:rPr>
          <w:sz w:val="30"/>
          <w:szCs w:val="30"/>
          <w:shd w:val="clear" w:color="auto" w:fill="FFFFFF"/>
          <w:lang w:val="be-BY"/>
        </w:rPr>
        <w:t>бот</w:t>
      </w:r>
      <w:r w:rsidRPr="003F2C1F">
        <w:rPr>
          <w:sz w:val="30"/>
          <w:szCs w:val="30"/>
          <w:shd w:val="clear" w:color="auto" w:fill="FFFFFF"/>
          <w:lang w:val="be-BY"/>
        </w:rPr>
        <w:t>а. Таму вельмі важным з'яўляецца ўключэнне ў заняткі пастаяннай змены відаў дзейнасці (статычныя і дынамічныя практыкаванні). У адваротным выпадку пры ператамленні сціраюцца ужо ўста</w:t>
      </w:r>
      <w:r w:rsidR="003E5080">
        <w:rPr>
          <w:sz w:val="30"/>
          <w:szCs w:val="30"/>
          <w:shd w:val="clear" w:color="auto" w:fill="FFFFFF"/>
          <w:lang w:val="be-BY"/>
        </w:rPr>
        <w:t>ноўле</w:t>
      </w:r>
      <w:r w:rsidRPr="003F2C1F">
        <w:rPr>
          <w:sz w:val="30"/>
          <w:szCs w:val="30"/>
          <w:shd w:val="clear" w:color="auto" w:fill="FFFFFF"/>
          <w:lang w:val="be-BY"/>
        </w:rPr>
        <w:t>ныя сувязі і</w:t>
      </w:r>
      <w:r w:rsidR="00C57013">
        <w:rPr>
          <w:sz w:val="30"/>
          <w:szCs w:val="30"/>
          <w:shd w:val="clear" w:color="auto" w:fill="FFFFFF"/>
          <w:lang w:val="be-BY"/>
        </w:rPr>
        <w:t xml:space="preserve"> </w:t>
      </w:r>
      <w:r w:rsidRPr="003F2C1F">
        <w:rPr>
          <w:sz w:val="30"/>
          <w:szCs w:val="30"/>
          <w:shd w:val="clear" w:color="auto" w:fill="FFFFFF"/>
          <w:lang w:val="be-BY"/>
        </w:rPr>
        <w:t>в</w:t>
      </w:r>
      <w:r w:rsidR="003E5080">
        <w:rPr>
          <w:sz w:val="30"/>
          <w:szCs w:val="30"/>
          <w:shd w:val="clear" w:color="auto" w:fill="FFFFFF"/>
          <w:lang w:val="be-BY"/>
        </w:rPr>
        <w:t>ынік</w:t>
      </w:r>
      <w:r w:rsidRPr="003F2C1F">
        <w:rPr>
          <w:sz w:val="30"/>
          <w:szCs w:val="30"/>
          <w:shd w:val="clear" w:color="auto" w:fill="FFFFFF"/>
          <w:lang w:val="be-BY"/>
        </w:rPr>
        <w:t xml:space="preserve">ам гэтага з'яўляецца цяжкасць </w:t>
      </w:r>
      <w:r w:rsidR="003E5080">
        <w:rPr>
          <w:sz w:val="30"/>
          <w:szCs w:val="30"/>
          <w:shd w:val="clear" w:color="auto" w:fill="FFFFFF"/>
          <w:lang w:val="be-BY"/>
        </w:rPr>
        <w:t>у</w:t>
      </w:r>
      <w:r w:rsidRPr="003F2C1F">
        <w:rPr>
          <w:sz w:val="30"/>
          <w:szCs w:val="30"/>
          <w:shd w:val="clear" w:color="auto" w:fill="FFFFFF"/>
          <w:lang w:val="be-BY"/>
        </w:rPr>
        <w:t xml:space="preserve"> запамінанні і далейшай трансляцыі атрыманай інфармацыі.</w:t>
      </w:r>
    </w:p>
    <w:p w14:paraId="5CBC6622" w14:textId="77777777" w:rsidR="00B03E15" w:rsidRPr="003F2C1F" w:rsidRDefault="00B03E15" w:rsidP="004B0F33">
      <w:pPr>
        <w:pStyle w:val="4"/>
        <w:tabs>
          <w:tab w:val="left" w:pos="4678"/>
        </w:tabs>
        <w:suppressAutoHyphens w:val="0"/>
        <w:spacing w:before="0" w:after="0" w:line="234" w:lineRule="atLeast"/>
        <w:ind w:firstLine="709"/>
        <w:jc w:val="both"/>
        <w:rPr>
          <w:rFonts w:ascii="Times New Roman" w:hAnsi="Times New Roman" w:cs="Times New Roman"/>
          <w:caps w:val="0"/>
          <w:color w:val="auto"/>
          <w:sz w:val="30"/>
          <w:szCs w:val="30"/>
          <w:lang w:val="be-BY"/>
        </w:rPr>
      </w:pPr>
    </w:p>
    <w:p w14:paraId="173308BC" w14:textId="66CAD79A" w:rsidR="006D66D5" w:rsidRPr="003F2C1F" w:rsidRDefault="006D66D5" w:rsidP="000F7DF6">
      <w:pPr>
        <w:pStyle w:val="4"/>
        <w:tabs>
          <w:tab w:val="left" w:pos="4678"/>
        </w:tabs>
        <w:suppressAutoHyphens w:val="0"/>
        <w:spacing w:before="0" w:after="0" w:line="234" w:lineRule="atLeast"/>
        <w:rPr>
          <w:rFonts w:ascii="Times New Roman" w:hAnsi="Times New Roman" w:cs="Times New Roman"/>
          <w:caps w:val="0"/>
          <w:smallCaps/>
          <w:color w:val="auto"/>
          <w:sz w:val="30"/>
          <w:szCs w:val="30"/>
          <w:lang w:val="be-BY"/>
        </w:rPr>
      </w:pPr>
      <w:r w:rsidRPr="003F2C1F">
        <w:rPr>
          <w:rFonts w:ascii="Times New Roman" w:hAnsi="Times New Roman" w:cs="Times New Roman"/>
          <w:caps w:val="0"/>
          <w:color w:val="auto"/>
          <w:sz w:val="30"/>
          <w:szCs w:val="30"/>
          <w:lang w:val="be-BY"/>
        </w:rPr>
        <w:t>П</w:t>
      </w:r>
      <w:r w:rsidR="0065331C" w:rsidRPr="003F2C1F">
        <w:rPr>
          <w:rFonts w:ascii="Times New Roman" w:hAnsi="Times New Roman" w:cs="Times New Roman"/>
          <w:caps w:val="0"/>
          <w:color w:val="auto"/>
          <w:sz w:val="30"/>
          <w:szCs w:val="30"/>
          <w:lang w:val="be-BY"/>
        </w:rPr>
        <w:t>лан</w:t>
      </w:r>
      <w:r w:rsidR="00C57013">
        <w:rPr>
          <w:rFonts w:ascii="Times New Roman" w:hAnsi="Times New Roman" w:cs="Times New Roman"/>
          <w:caps w:val="0"/>
          <w:color w:val="auto"/>
          <w:sz w:val="30"/>
          <w:szCs w:val="30"/>
          <w:lang w:val="be-BY"/>
        </w:rPr>
        <w:t>а</w:t>
      </w:r>
      <w:r w:rsidR="0065331C" w:rsidRPr="003F2C1F">
        <w:rPr>
          <w:rFonts w:ascii="Times New Roman" w:hAnsi="Times New Roman" w:cs="Times New Roman"/>
          <w:caps w:val="0"/>
          <w:color w:val="auto"/>
          <w:sz w:val="30"/>
          <w:szCs w:val="30"/>
          <w:lang w:val="be-BY"/>
        </w:rPr>
        <w:t>ван</w:t>
      </w:r>
      <w:r w:rsidR="00C57013">
        <w:rPr>
          <w:rFonts w:ascii="Times New Roman" w:hAnsi="Times New Roman" w:cs="Times New Roman"/>
          <w:caps w:val="0"/>
          <w:color w:val="auto"/>
          <w:sz w:val="30"/>
          <w:szCs w:val="30"/>
          <w:lang w:val="be-BY"/>
        </w:rPr>
        <w:t>н</w:t>
      </w:r>
      <w:r w:rsidR="0065331C" w:rsidRPr="003F2C1F">
        <w:rPr>
          <w:rFonts w:ascii="Times New Roman" w:hAnsi="Times New Roman" w:cs="Times New Roman"/>
          <w:caps w:val="0"/>
          <w:color w:val="auto"/>
          <w:sz w:val="30"/>
          <w:szCs w:val="30"/>
          <w:lang w:val="be-BY"/>
        </w:rPr>
        <w:t>е дзейнасці ўстан</w:t>
      </w:r>
      <w:r w:rsidR="00CF7E28">
        <w:rPr>
          <w:rFonts w:ascii="Times New Roman" w:hAnsi="Times New Roman" w:cs="Times New Roman"/>
          <w:caps w:val="0"/>
          <w:color w:val="auto"/>
          <w:sz w:val="30"/>
          <w:szCs w:val="30"/>
          <w:lang w:val="be-BY"/>
        </w:rPr>
        <w:t>оў адукацыі</w:t>
      </w:r>
    </w:p>
    <w:p w14:paraId="2B10BE20" w14:textId="77777777" w:rsidR="000F7DF6" w:rsidRPr="003F2C1F" w:rsidRDefault="000F7DF6"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1BE2DB42" w14:textId="202B8B32"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У адпаведнасці з пастаўленымі задачамі гадавы план </w:t>
      </w:r>
      <w:r w:rsidR="001173CD" w:rsidRPr="003F2C1F">
        <w:rPr>
          <w:rFonts w:ascii="Times New Roman" w:hAnsi="Times New Roman" w:cs="Times New Roman"/>
          <w:color w:val="auto"/>
          <w:spacing w:val="0"/>
          <w:sz w:val="30"/>
          <w:szCs w:val="30"/>
          <w:lang w:val="be-BY"/>
        </w:rPr>
        <w:t xml:space="preserve">можа </w:t>
      </w:r>
      <w:r w:rsidR="00C57013">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ключа</w:t>
      </w:r>
      <w:r w:rsidR="00C57013">
        <w:rPr>
          <w:rFonts w:ascii="Times New Roman" w:hAnsi="Times New Roman" w:cs="Times New Roman"/>
          <w:color w:val="auto"/>
          <w:spacing w:val="0"/>
          <w:sz w:val="30"/>
          <w:szCs w:val="30"/>
          <w:lang w:val="be-BY"/>
        </w:rPr>
        <w:t>ц</w:t>
      </w:r>
      <w:r w:rsidR="001173CD" w:rsidRPr="003F2C1F">
        <w:rPr>
          <w:rFonts w:ascii="Times New Roman" w:hAnsi="Times New Roman" w:cs="Times New Roman"/>
          <w:color w:val="auto"/>
          <w:spacing w:val="0"/>
          <w:sz w:val="30"/>
          <w:szCs w:val="30"/>
          <w:lang w:val="be-BY"/>
        </w:rPr>
        <w:t>ь</w:t>
      </w:r>
      <w:r w:rsidRPr="003F2C1F">
        <w:rPr>
          <w:rFonts w:ascii="Times New Roman" w:hAnsi="Times New Roman" w:cs="Times New Roman"/>
          <w:color w:val="auto"/>
          <w:spacing w:val="0"/>
          <w:sz w:val="30"/>
          <w:szCs w:val="30"/>
          <w:lang w:val="be-BY"/>
        </w:rPr>
        <w:t xml:space="preserve"> ў сябе наступныя структурныя кампаненты.</w:t>
      </w:r>
    </w:p>
    <w:p w14:paraId="690226FA" w14:textId="7966C175"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1.</w:t>
      </w:r>
      <w:r w:rsidR="00C57013">
        <w:rPr>
          <w:rFonts w:ascii="Times New Roman" w:hAnsi="Times New Roman" w:cs="Times New Roman"/>
          <w:color w:val="auto"/>
          <w:spacing w:val="0"/>
          <w:sz w:val="30"/>
          <w:szCs w:val="30"/>
          <w:lang w:val="be-BY"/>
        </w:rPr>
        <w:t xml:space="preserve"> </w:t>
      </w:r>
      <w:r w:rsidR="00C57013">
        <w:rPr>
          <w:rFonts w:ascii="Times New Roman" w:hAnsi="Times New Roman" w:cs="Times New Roman"/>
          <w:b/>
          <w:bCs/>
          <w:color w:val="auto"/>
          <w:spacing w:val="0"/>
          <w:sz w:val="30"/>
          <w:szCs w:val="30"/>
          <w:lang w:val="be-BY"/>
        </w:rPr>
        <w:t xml:space="preserve">Аналіз </w:t>
      </w:r>
      <w:r w:rsidRPr="003F2C1F">
        <w:rPr>
          <w:rFonts w:ascii="Times New Roman" w:hAnsi="Times New Roman" w:cs="Times New Roman"/>
          <w:b/>
          <w:bCs/>
          <w:color w:val="auto"/>
          <w:spacing w:val="0"/>
          <w:sz w:val="30"/>
          <w:szCs w:val="30"/>
          <w:lang w:val="be-BY"/>
        </w:rPr>
        <w:t>ра</w:t>
      </w:r>
      <w:r w:rsidR="00C57013">
        <w:rPr>
          <w:rFonts w:ascii="Times New Roman" w:hAnsi="Times New Roman" w:cs="Times New Roman"/>
          <w:b/>
          <w:bCs/>
          <w:color w:val="auto"/>
          <w:spacing w:val="0"/>
          <w:sz w:val="30"/>
          <w:szCs w:val="30"/>
          <w:lang w:val="be-BY"/>
        </w:rPr>
        <w:t>бот</w:t>
      </w:r>
      <w:r w:rsidRPr="003F2C1F">
        <w:rPr>
          <w:rFonts w:ascii="Times New Roman" w:hAnsi="Times New Roman" w:cs="Times New Roman"/>
          <w:b/>
          <w:bCs/>
          <w:color w:val="auto"/>
          <w:spacing w:val="0"/>
          <w:sz w:val="30"/>
          <w:szCs w:val="30"/>
          <w:lang w:val="be-BY"/>
        </w:rPr>
        <w:t xml:space="preserve">ы за папярэдні год, задачы на </w:t>
      </w:r>
      <w:r w:rsidR="00C57013">
        <w:rPr>
          <w:rFonts w:ascii="Times New Roman" w:hAnsi="Times New Roman" w:cs="Times New Roman"/>
          <w:b/>
          <w:bCs/>
          <w:color w:val="auto"/>
          <w:spacing w:val="0"/>
          <w:sz w:val="30"/>
          <w:szCs w:val="30"/>
          <w:lang w:val="be-BY"/>
        </w:rPr>
        <w:t>будучы</w:t>
      </w:r>
      <w:r w:rsidRPr="003F2C1F">
        <w:rPr>
          <w:rFonts w:ascii="Times New Roman" w:hAnsi="Times New Roman" w:cs="Times New Roman"/>
          <w:b/>
          <w:bCs/>
          <w:color w:val="auto"/>
          <w:spacing w:val="0"/>
          <w:sz w:val="30"/>
          <w:szCs w:val="30"/>
          <w:lang w:val="be-BY"/>
        </w:rPr>
        <w:t xml:space="preserve"> год.</w:t>
      </w:r>
      <w:r w:rsidRPr="003F2C1F">
        <w:rPr>
          <w:rFonts w:ascii="Times New Roman" w:hAnsi="Times New Roman" w:cs="Times New Roman"/>
          <w:color w:val="auto"/>
          <w:spacing w:val="0"/>
          <w:sz w:val="30"/>
          <w:szCs w:val="30"/>
          <w:lang w:val="be-BY"/>
        </w:rPr>
        <w:t xml:space="preserve"> Эфектыўнасць планавання шмат у чым залежыць ад якаснага аналізу выканання плана за папярэдні год, на аснове якога вызначаюцца задачы на наступны год (2</w:t>
      </w:r>
      <w:r w:rsidR="00CF7E28">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3 задачы). Ва </w:t>
      </w:r>
      <w:r w:rsidR="0046085E" w:rsidRPr="003F2C1F">
        <w:rPr>
          <w:rFonts w:ascii="Times New Roman" w:hAnsi="Times New Roman" w:cs="Times New Roman"/>
          <w:color w:val="auto"/>
          <w:spacing w:val="0"/>
          <w:sz w:val="30"/>
          <w:szCs w:val="30"/>
          <w:lang w:val="be-BY"/>
        </w:rPr>
        <w:t>ўстановах адукацыі</w:t>
      </w:r>
      <w:r w:rsidRPr="003F2C1F">
        <w:rPr>
          <w:rFonts w:ascii="Times New Roman" w:hAnsi="Times New Roman" w:cs="Times New Roman"/>
          <w:color w:val="auto"/>
          <w:spacing w:val="0"/>
          <w:sz w:val="30"/>
          <w:szCs w:val="30"/>
          <w:lang w:val="be-BY"/>
        </w:rPr>
        <w:t>, якія маюць 1</w:t>
      </w:r>
      <w:r w:rsidR="00CF7E28">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3 ўзроставыя групы, можа быць запланавана адна задача.</w:t>
      </w:r>
    </w:p>
    <w:p w14:paraId="129E20E9" w14:textId="302876CD"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Асноўнымі патрабаваннямі да аналізу работы ўстановы адукацыі могуць выступаць выразнасць пабудовы па блоках (раздзелах) плана; лагічная паслядоўнасць выкладання матэрыялу; аргументаванасць, параўнанне з папярэднім навучальным годам; дакладнасць а</w:t>
      </w:r>
      <w:r w:rsidR="00CF7E28">
        <w:rPr>
          <w:rFonts w:ascii="Times New Roman" w:hAnsi="Times New Roman" w:cs="Times New Roman"/>
          <w:color w:val="auto"/>
          <w:spacing w:val="0"/>
          <w:sz w:val="30"/>
          <w:szCs w:val="30"/>
          <w:lang w:val="be-BY"/>
        </w:rPr>
        <w:t>цэ</w:t>
      </w:r>
      <w:r w:rsidRPr="003F2C1F">
        <w:rPr>
          <w:rFonts w:ascii="Times New Roman" w:hAnsi="Times New Roman" w:cs="Times New Roman"/>
          <w:color w:val="auto"/>
          <w:spacing w:val="0"/>
          <w:sz w:val="30"/>
          <w:szCs w:val="30"/>
          <w:lang w:val="be-BY"/>
        </w:rPr>
        <w:t>нак, якія выключаюць суб'ектывізм; доказнасць вы</w:t>
      </w:r>
      <w:r w:rsidR="00CF7E28">
        <w:rPr>
          <w:rFonts w:ascii="Times New Roman" w:hAnsi="Times New Roman" w:cs="Times New Roman"/>
          <w:color w:val="auto"/>
          <w:spacing w:val="0"/>
          <w:sz w:val="30"/>
          <w:szCs w:val="30"/>
          <w:lang w:val="be-BY"/>
        </w:rPr>
        <w:t>вада</w:t>
      </w:r>
      <w:r w:rsidRPr="003F2C1F">
        <w:rPr>
          <w:rFonts w:ascii="Times New Roman" w:hAnsi="Times New Roman" w:cs="Times New Roman"/>
          <w:color w:val="auto"/>
          <w:spacing w:val="0"/>
          <w:sz w:val="30"/>
          <w:szCs w:val="30"/>
          <w:lang w:val="be-BY"/>
        </w:rPr>
        <w:t>ў; канкрэтнасць і абгрунтаванасць прапаноў; магчыма</w:t>
      </w:r>
      <w:r w:rsidR="00CF7E28">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прымяненне ілюстрацыйных матэрыялаў (графікі, табліцы, дыяграмы і інш).</w:t>
      </w:r>
    </w:p>
    <w:p w14:paraId="5761472F" w14:textId="33CEAB93"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2.</w:t>
      </w:r>
      <w:r w:rsidR="00C57013">
        <w:rPr>
          <w:rFonts w:ascii="Times New Roman" w:hAnsi="Times New Roman" w:cs="Times New Roman"/>
          <w:color w:val="auto"/>
          <w:spacing w:val="0"/>
          <w:sz w:val="30"/>
          <w:szCs w:val="30"/>
          <w:lang w:val="be-BY"/>
        </w:rPr>
        <w:t xml:space="preserve"> </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b/>
          <w:bCs/>
          <w:color w:val="auto"/>
          <w:spacing w:val="0"/>
          <w:sz w:val="30"/>
          <w:szCs w:val="30"/>
          <w:lang w:val="be-BY"/>
        </w:rPr>
        <w:t>рган</w:t>
      </w:r>
      <w:r w:rsidR="00CF7E28">
        <w:rPr>
          <w:rFonts w:ascii="Times New Roman" w:hAnsi="Times New Roman" w:cs="Times New Roman"/>
          <w:b/>
          <w:bCs/>
          <w:color w:val="auto"/>
          <w:spacing w:val="0"/>
          <w:sz w:val="30"/>
          <w:szCs w:val="30"/>
          <w:lang w:val="be-BY"/>
        </w:rPr>
        <w:t>і</w:t>
      </w:r>
      <w:r w:rsidRPr="003F2C1F">
        <w:rPr>
          <w:rFonts w:ascii="Times New Roman" w:hAnsi="Times New Roman" w:cs="Times New Roman"/>
          <w:b/>
          <w:bCs/>
          <w:color w:val="auto"/>
          <w:spacing w:val="0"/>
          <w:sz w:val="30"/>
          <w:szCs w:val="30"/>
          <w:lang w:val="be-BY"/>
        </w:rPr>
        <w:t>зац</w:t>
      </w:r>
      <w:r w:rsidR="00CF7E28">
        <w:rPr>
          <w:rFonts w:ascii="Times New Roman" w:hAnsi="Times New Roman" w:cs="Times New Roman"/>
          <w:b/>
          <w:bCs/>
          <w:color w:val="auto"/>
          <w:spacing w:val="0"/>
          <w:sz w:val="30"/>
          <w:szCs w:val="30"/>
          <w:lang w:val="be-BY"/>
        </w:rPr>
        <w:t>ый</w:t>
      </w:r>
      <w:r w:rsidRPr="003F2C1F">
        <w:rPr>
          <w:rFonts w:ascii="Times New Roman" w:hAnsi="Times New Roman" w:cs="Times New Roman"/>
          <w:b/>
          <w:bCs/>
          <w:color w:val="auto"/>
          <w:spacing w:val="0"/>
          <w:sz w:val="30"/>
          <w:szCs w:val="30"/>
          <w:lang w:val="be-BY"/>
        </w:rPr>
        <w:t>н</w:t>
      </w:r>
      <w:r w:rsidR="00CF7E28">
        <w:rPr>
          <w:rFonts w:ascii="Times New Roman" w:hAnsi="Times New Roman" w:cs="Times New Roman"/>
          <w:b/>
          <w:bCs/>
          <w:color w:val="auto"/>
          <w:spacing w:val="0"/>
          <w:sz w:val="30"/>
          <w:szCs w:val="30"/>
          <w:lang w:val="be-BY"/>
        </w:rPr>
        <w:t>а-</w:t>
      </w:r>
      <w:r w:rsidRPr="003F2C1F">
        <w:rPr>
          <w:rFonts w:ascii="Times New Roman" w:hAnsi="Times New Roman" w:cs="Times New Roman"/>
          <w:b/>
          <w:bCs/>
          <w:color w:val="auto"/>
          <w:spacing w:val="0"/>
          <w:sz w:val="30"/>
          <w:szCs w:val="30"/>
          <w:lang w:val="be-BY"/>
        </w:rPr>
        <w:t>педаг</w:t>
      </w:r>
      <w:r w:rsidR="00CF7E28">
        <w:rPr>
          <w:rFonts w:ascii="Times New Roman" w:hAnsi="Times New Roman" w:cs="Times New Roman"/>
          <w:b/>
          <w:bCs/>
          <w:color w:val="auto"/>
          <w:spacing w:val="0"/>
          <w:sz w:val="30"/>
          <w:szCs w:val="30"/>
          <w:lang w:val="be-BY"/>
        </w:rPr>
        <w:t>а</w:t>
      </w:r>
      <w:r w:rsidRPr="003F2C1F">
        <w:rPr>
          <w:rFonts w:ascii="Times New Roman" w:hAnsi="Times New Roman" w:cs="Times New Roman"/>
          <w:b/>
          <w:bCs/>
          <w:color w:val="auto"/>
          <w:spacing w:val="0"/>
          <w:sz w:val="30"/>
          <w:szCs w:val="30"/>
          <w:lang w:val="be-BY"/>
        </w:rPr>
        <w:t>г</w:t>
      </w:r>
      <w:r w:rsidR="00CF7E28">
        <w:rPr>
          <w:rFonts w:ascii="Times New Roman" w:hAnsi="Times New Roman" w:cs="Times New Roman"/>
          <w:b/>
          <w:bCs/>
          <w:color w:val="auto"/>
          <w:spacing w:val="0"/>
          <w:sz w:val="30"/>
          <w:szCs w:val="30"/>
          <w:lang w:val="be-BY"/>
        </w:rPr>
        <w:t>і</w:t>
      </w:r>
      <w:r w:rsidRPr="003F2C1F">
        <w:rPr>
          <w:rFonts w:ascii="Times New Roman" w:hAnsi="Times New Roman" w:cs="Times New Roman"/>
          <w:b/>
          <w:bCs/>
          <w:color w:val="auto"/>
          <w:spacing w:val="0"/>
          <w:sz w:val="30"/>
          <w:szCs w:val="30"/>
          <w:lang w:val="be-BY"/>
        </w:rPr>
        <w:t>ч</w:t>
      </w:r>
      <w:r w:rsidR="00CF7E28">
        <w:rPr>
          <w:rFonts w:ascii="Times New Roman" w:hAnsi="Times New Roman" w:cs="Times New Roman"/>
          <w:b/>
          <w:bCs/>
          <w:color w:val="auto"/>
          <w:spacing w:val="0"/>
          <w:sz w:val="30"/>
          <w:szCs w:val="30"/>
          <w:lang w:val="be-BY"/>
        </w:rPr>
        <w:t>ныя</w:t>
      </w:r>
      <w:r w:rsidRPr="003F2C1F">
        <w:rPr>
          <w:rFonts w:ascii="Times New Roman" w:hAnsi="Times New Roman" w:cs="Times New Roman"/>
          <w:b/>
          <w:bCs/>
          <w:color w:val="auto"/>
          <w:spacing w:val="0"/>
          <w:sz w:val="30"/>
          <w:szCs w:val="30"/>
          <w:lang w:val="be-BY"/>
        </w:rPr>
        <w:t xml:space="preserve"> мерапрыемствы:</w:t>
      </w:r>
      <w:r w:rsidRPr="003F2C1F">
        <w:rPr>
          <w:rFonts w:ascii="Times New Roman" w:hAnsi="Times New Roman" w:cs="Times New Roman"/>
          <w:color w:val="auto"/>
          <w:spacing w:val="0"/>
          <w:sz w:val="30"/>
          <w:szCs w:val="30"/>
          <w:lang w:val="be-BY"/>
        </w:rPr>
        <w:t xml:space="preserve"> арганізацыя </w:t>
      </w:r>
      <w:r w:rsidR="00CF7E28">
        <w:rPr>
          <w:rFonts w:ascii="Times New Roman" w:hAnsi="Times New Roman" w:cs="Times New Roman"/>
          <w:color w:val="auto"/>
          <w:spacing w:val="0"/>
          <w:sz w:val="30"/>
          <w:szCs w:val="30"/>
          <w:lang w:val="be-BY"/>
        </w:rPr>
        <w:t>адукацыйна</w:t>
      </w:r>
      <w:r w:rsidR="003E3F4E" w:rsidRPr="003F2C1F">
        <w:rPr>
          <w:rFonts w:ascii="Times New Roman" w:hAnsi="Times New Roman" w:cs="Times New Roman"/>
          <w:color w:val="auto"/>
          <w:spacing w:val="0"/>
          <w:sz w:val="30"/>
          <w:szCs w:val="30"/>
          <w:lang w:val="be-BY"/>
        </w:rPr>
        <w:t>й</w:t>
      </w:r>
      <w:r w:rsidRPr="003F2C1F">
        <w:rPr>
          <w:rFonts w:ascii="Times New Roman" w:hAnsi="Times New Roman" w:cs="Times New Roman"/>
          <w:color w:val="auto"/>
          <w:spacing w:val="0"/>
          <w:sz w:val="30"/>
          <w:szCs w:val="30"/>
          <w:lang w:val="be-BY"/>
        </w:rPr>
        <w:t xml:space="preserve"> </w:t>
      </w:r>
      <w:r w:rsidR="003E3F4E" w:rsidRPr="003F2C1F">
        <w:rPr>
          <w:rFonts w:ascii="Times New Roman" w:hAnsi="Times New Roman" w:cs="Times New Roman"/>
          <w:color w:val="auto"/>
          <w:spacing w:val="0"/>
          <w:sz w:val="30"/>
          <w:szCs w:val="30"/>
          <w:lang w:val="be-BY"/>
        </w:rPr>
        <w:t>дзейнасці</w:t>
      </w:r>
      <w:r w:rsidRPr="003F2C1F">
        <w:rPr>
          <w:rFonts w:ascii="Times New Roman" w:hAnsi="Times New Roman" w:cs="Times New Roman"/>
          <w:color w:val="auto"/>
          <w:spacing w:val="0"/>
          <w:sz w:val="30"/>
          <w:szCs w:val="30"/>
          <w:lang w:val="be-BY"/>
        </w:rPr>
        <w:t xml:space="preserve">, </w:t>
      </w:r>
      <w:r w:rsidR="00CF7E28">
        <w:rPr>
          <w:rFonts w:ascii="Times New Roman" w:hAnsi="Times New Roman" w:cs="Times New Roman"/>
          <w:color w:val="auto"/>
          <w:spacing w:val="0"/>
          <w:sz w:val="30"/>
          <w:szCs w:val="30"/>
          <w:lang w:val="be-BY"/>
        </w:rPr>
        <w:t>якую прадастаўляе</w:t>
      </w:r>
      <w:r w:rsidRPr="003F2C1F">
        <w:rPr>
          <w:rFonts w:ascii="Times New Roman" w:hAnsi="Times New Roman" w:cs="Times New Roman"/>
          <w:color w:val="auto"/>
          <w:spacing w:val="0"/>
          <w:sz w:val="30"/>
          <w:szCs w:val="30"/>
          <w:lang w:val="be-BY"/>
        </w:rPr>
        <w:t xml:space="preserve"> </w:t>
      </w:r>
      <w:r w:rsidR="00CF7E28">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 xml:space="preserve">станова </w:t>
      </w:r>
      <w:r w:rsidR="00CF7E28">
        <w:rPr>
          <w:rFonts w:ascii="Times New Roman" w:hAnsi="Times New Roman" w:cs="Times New Roman"/>
          <w:color w:val="auto"/>
          <w:spacing w:val="0"/>
          <w:sz w:val="30"/>
          <w:szCs w:val="30"/>
          <w:lang w:val="be-BY"/>
        </w:rPr>
        <w:t>адукацыі</w:t>
      </w:r>
      <w:r w:rsidRPr="003F2C1F">
        <w:rPr>
          <w:rFonts w:ascii="Times New Roman" w:hAnsi="Times New Roman" w:cs="Times New Roman"/>
          <w:color w:val="auto"/>
          <w:spacing w:val="0"/>
          <w:sz w:val="30"/>
          <w:szCs w:val="30"/>
          <w:lang w:val="be-BY"/>
        </w:rPr>
        <w:t>; фарміраванне і абсталяванне развіццёва</w:t>
      </w:r>
      <w:r w:rsidR="00CF7E28">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пр</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дметн</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пр</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ст</w:t>
      </w:r>
      <w:r w:rsidR="00CF7E28">
        <w:rPr>
          <w:rFonts w:ascii="Times New Roman" w:hAnsi="Times New Roman" w:cs="Times New Roman"/>
          <w:color w:val="auto"/>
          <w:spacing w:val="0"/>
          <w:sz w:val="30"/>
          <w:szCs w:val="30"/>
          <w:lang w:val="be-BY"/>
        </w:rPr>
        <w:t>о</w:t>
      </w:r>
      <w:r w:rsidRPr="003F2C1F">
        <w:rPr>
          <w:rFonts w:ascii="Times New Roman" w:hAnsi="Times New Roman" w:cs="Times New Roman"/>
          <w:color w:val="auto"/>
          <w:spacing w:val="0"/>
          <w:sz w:val="30"/>
          <w:szCs w:val="30"/>
          <w:lang w:val="be-BY"/>
        </w:rPr>
        <w:t>рав</w:t>
      </w:r>
      <w:r w:rsidR="00CF7E28">
        <w:rPr>
          <w:rFonts w:ascii="Times New Roman" w:hAnsi="Times New Roman" w:cs="Times New Roman"/>
          <w:color w:val="auto"/>
          <w:spacing w:val="0"/>
          <w:sz w:val="30"/>
          <w:szCs w:val="30"/>
          <w:lang w:val="be-BY"/>
        </w:rPr>
        <w:t>ага</w:t>
      </w:r>
      <w:r w:rsidRPr="003F2C1F">
        <w:rPr>
          <w:rFonts w:ascii="Times New Roman" w:hAnsi="Times New Roman" w:cs="Times New Roman"/>
          <w:color w:val="auto"/>
          <w:spacing w:val="0"/>
          <w:sz w:val="30"/>
          <w:szCs w:val="30"/>
          <w:lang w:val="be-BY"/>
        </w:rPr>
        <w:t xml:space="preserve"> асяроддзя; узаемадзеянне з зацікаўленымі органамі і арганізацыямі; перыядычнасць павышэння кваліфікацыі педагагічных работнікаў</w:t>
      </w:r>
      <w:r w:rsidR="00B03E15"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арганізацыя дзейнасці педагагічных саветаў і інш.</w:t>
      </w:r>
    </w:p>
    <w:p w14:paraId="49F4CD49" w14:textId="5726CFD8"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3.</w:t>
      </w:r>
      <w:r w:rsidR="00CF7E28">
        <w:rPr>
          <w:rFonts w:ascii="Times New Roman" w:hAnsi="Times New Roman" w:cs="Times New Roman"/>
          <w:color w:val="auto"/>
          <w:spacing w:val="0"/>
          <w:sz w:val="30"/>
          <w:szCs w:val="30"/>
          <w:lang w:val="be-BY"/>
        </w:rPr>
        <w:t xml:space="preserve"> </w:t>
      </w:r>
      <w:r w:rsidRPr="003F2C1F">
        <w:rPr>
          <w:rFonts w:ascii="Times New Roman" w:hAnsi="Times New Roman" w:cs="Times New Roman"/>
          <w:b/>
          <w:bCs/>
          <w:color w:val="auto"/>
          <w:spacing w:val="0"/>
          <w:sz w:val="30"/>
          <w:szCs w:val="30"/>
          <w:lang w:val="be-BY"/>
        </w:rPr>
        <w:t>Работа з педагагічнымі работнікамі:</w:t>
      </w:r>
      <w:r w:rsidRPr="003F2C1F">
        <w:rPr>
          <w:rFonts w:ascii="Times New Roman" w:hAnsi="Times New Roman" w:cs="Times New Roman"/>
          <w:color w:val="auto"/>
          <w:spacing w:val="0"/>
          <w:sz w:val="30"/>
          <w:szCs w:val="30"/>
          <w:lang w:val="be-BY"/>
        </w:rPr>
        <w:t xml:space="preserve"> формы павышэння прафесійнага ўзроўню педагагічных работнікаў у міжкурсав</w:t>
      </w:r>
      <w:r w:rsidR="00CF7E28">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перыяд</w:t>
      </w:r>
      <w:r w:rsidR="00B03E15"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дыягнастычная работа</w:t>
      </w:r>
      <w:r w:rsidR="00B03E15"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падрыхтоўка</w:t>
      </w:r>
      <w:r w:rsidR="003E3F4E" w:rsidRPr="003F2C1F">
        <w:rPr>
          <w:rFonts w:ascii="Times New Roman" w:hAnsi="Times New Roman" w:cs="Times New Roman"/>
          <w:color w:val="auto"/>
          <w:spacing w:val="0"/>
          <w:sz w:val="30"/>
          <w:szCs w:val="30"/>
          <w:lang w:val="be-BY"/>
        </w:rPr>
        <w:t xml:space="preserve"> да</w:t>
      </w:r>
      <w:r w:rsidRPr="003F2C1F">
        <w:rPr>
          <w:rFonts w:ascii="Times New Roman" w:hAnsi="Times New Roman" w:cs="Times New Roman"/>
          <w:color w:val="auto"/>
          <w:spacing w:val="0"/>
          <w:sz w:val="30"/>
          <w:szCs w:val="30"/>
          <w:lang w:val="be-BY"/>
        </w:rPr>
        <w:t xml:space="preserve"> ат</w:t>
      </w:r>
      <w:r w:rsidR="00CF7E28">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стацыі педагагічных работнікаў</w:t>
      </w:r>
      <w:r w:rsidR="00B03E15"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вывучэнне, абагульненне, </w:t>
      </w:r>
      <w:r w:rsidR="00CF7E28">
        <w:rPr>
          <w:rFonts w:ascii="Times New Roman" w:hAnsi="Times New Roman" w:cs="Times New Roman"/>
          <w:color w:val="auto"/>
          <w:spacing w:val="0"/>
          <w:sz w:val="30"/>
          <w:szCs w:val="30"/>
          <w:lang w:val="be-BY"/>
        </w:rPr>
        <w:t>укараненне</w:t>
      </w:r>
      <w:r w:rsidRPr="003F2C1F">
        <w:rPr>
          <w:rFonts w:ascii="Times New Roman" w:hAnsi="Times New Roman" w:cs="Times New Roman"/>
          <w:color w:val="auto"/>
          <w:spacing w:val="0"/>
          <w:sz w:val="30"/>
          <w:szCs w:val="30"/>
          <w:lang w:val="be-BY"/>
        </w:rPr>
        <w:t>, распаўсюджванне эфектыўнага педагагічнага вопыту</w:t>
      </w:r>
      <w:r w:rsidR="00B03E15"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самаадукацыя педагагічных работнікаў</w:t>
      </w:r>
      <w:r w:rsidR="00B03E15"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эксперыментальная (інавацыйная) дзейнасць педагагічнага калектыву і інш.</w:t>
      </w:r>
    </w:p>
    <w:p w14:paraId="4F7442FC" w14:textId="45B8E793"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4.</w:t>
      </w:r>
      <w:r w:rsidR="00CF7E28">
        <w:rPr>
          <w:rFonts w:ascii="Times New Roman" w:hAnsi="Times New Roman" w:cs="Times New Roman"/>
          <w:color w:val="auto"/>
          <w:spacing w:val="0"/>
          <w:sz w:val="30"/>
          <w:szCs w:val="30"/>
          <w:lang w:val="be-BY"/>
        </w:rPr>
        <w:t xml:space="preserve"> </w:t>
      </w:r>
      <w:r w:rsidRPr="003F2C1F">
        <w:rPr>
          <w:rFonts w:ascii="Times New Roman" w:hAnsi="Times New Roman" w:cs="Times New Roman"/>
          <w:b/>
          <w:bCs/>
          <w:color w:val="auto"/>
          <w:spacing w:val="0"/>
          <w:sz w:val="30"/>
          <w:szCs w:val="30"/>
          <w:lang w:val="be-BY"/>
        </w:rPr>
        <w:t>Выхаваўчая ра</w:t>
      </w:r>
      <w:r w:rsidR="00CF7E28">
        <w:rPr>
          <w:rFonts w:ascii="Times New Roman" w:hAnsi="Times New Roman" w:cs="Times New Roman"/>
          <w:b/>
          <w:bCs/>
          <w:color w:val="auto"/>
          <w:spacing w:val="0"/>
          <w:sz w:val="30"/>
          <w:szCs w:val="30"/>
          <w:lang w:val="be-BY"/>
        </w:rPr>
        <w:t>бот</w:t>
      </w:r>
      <w:r w:rsidRPr="003F2C1F">
        <w:rPr>
          <w:rFonts w:ascii="Times New Roman" w:hAnsi="Times New Roman" w:cs="Times New Roman"/>
          <w:b/>
          <w:bCs/>
          <w:color w:val="auto"/>
          <w:spacing w:val="0"/>
          <w:sz w:val="30"/>
          <w:szCs w:val="30"/>
          <w:lang w:val="be-BY"/>
        </w:rPr>
        <w:t>а:</w:t>
      </w:r>
      <w:r w:rsidRPr="003F2C1F">
        <w:rPr>
          <w:rFonts w:ascii="Times New Roman" w:hAnsi="Times New Roman" w:cs="Times New Roman"/>
          <w:color w:val="auto"/>
          <w:spacing w:val="0"/>
          <w:sz w:val="30"/>
          <w:szCs w:val="30"/>
          <w:lang w:val="be-BY"/>
        </w:rPr>
        <w:t xml:space="preserve"> мерапрыемствы з удзелам выхаванцаў </w:t>
      </w:r>
      <w:r w:rsidR="008F7545" w:rsidRPr="003F2C1F">
        <w:rPr>
          <w:rFonts w:ascii="Times New Roman" w:hAnsi="Times New Roman" w:cs="Times New Roman"/>
          <w:color w:val="auto"/>
          <w:spacing w:val="0"/>
          <w:sz w:val="30"/>
          <w:szCs w:val="30"/>
          <w:lang w:val="be-BY"/>
        </w:rPr>
        <w:t>з</w:t>
      </w:r>
      <w:r w:rsidR="00CF7E28">
        <w:rPr>
          <w:rFonts w:ascii="Times New Roman" w:hAnsi="Times New Roman" w:cs="Times New Roman"/>
          <w:color w:val="auto"/>
          <w:spacing w:val="0"/>
          <w:sz w:val="30"/>
          <w:szCs w:val="30"/>
          <w:lang w:val="be-BY"/>
        </w:rPr>
        <w:t xml:space="preserve"> </w:t>
      </w:r>
      <w:r w:rsidR="008F7545" w:rsidRPr="003F2C1F">
        <w:rPr>
          <w:rFonts w:ascii="Times New Roman" w:hAnsi="Times New Roman" w:cs="Times New Roman"/>
          <w:color w:val="auto"/>
          <w:spacing w:val="0"/>
          <w:sz w:val="30"/>
          <w:szCs w:val="30"/>
          <w:lang w:val="be-BY"/>
        </w:rPr>
        <w:t xml:space="preserve">улікам асноўных складнікаў працэсу выхавання, вызначаных адукацыйным стандартам дашкольнай адукацыі </w:t>
      </w:r>
      <w:r w:rsidRPr="003F2C1F">
        <w:rPr>
          <w:rFonts w:ascii="Times New Roman" w:hAnsi="Times New Roman" w:cs="Times New Roman"/>
          <w:color w:val="auto"/>
          <w:spacing w:val="0"/>
          <w:sz w:val="30"/>
          <w:szCs w:val="30"/>
          <w:lang w:val="be-BY"/>
        </w:rPr>
        <w:t>(правядзенне конкурсаў, выстаў, экскурсій, ф</w:t>
      </w:r>
      <w:r w:rsidR="00CF7E28">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зкультурн</w:t>
      </w:r>
      <w:r w:rsidR="00CF7E28">
        <w:rPr>
          <w:rFonts w:ascii="Times New Roman" w:hAnsi="Times New Roman" w:cs="Times New Roman"/>
          <w:color w:val="auto"/>
          <w:spacing w:val="0"/>
          <w:sz w:val="30"/>
          <w:szCs w:val="30"/>
          <w:lang w:val="be-BY"/>
        </w:rPr>
        <w:t>а-а</w:t>
      </w:r>
      <w:r w:rsidRPr="003F2C1F">
        <w:rPr>
          <w:rFonts w:ascii="Times New Roman" w:hAnsi="Times New Roman" w:cs="Times New Roman"/>
          <w:color w:val="auto"/>
          <w:spacing w:val="0"/>
          <w:sz w:val="30"/>
          <w:szCs w:val="30"/>
          <w:lang w:val="be-BY"/>
        </w:rPr>
        <w:t>зд</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w:t>
      </w:r>
      <w:r w:rsidR="00CF7E28">
        <w:rPr>
          <w:rFonts w:ascii="Times New Roman" w:hAnsi="Times New Roman" w:cs="Times New Roman"/>
          <w:color w:val="auto"/>
          <w:spacing w:val="0"/>
          <w:sz w:val="30"/>
          <w:szCs w:val="30"/>
          <w:lang w:val="be-BY"/>
        </w:rPr>
        <w:t>аўленч</w:t>
      </w:r>
      <w:r w:rsidRPr="003F2C1F">
        <w:rPr>
          <w:rFonts w:ascii="Times New Roman" w:hAnsi="Times New Roman" w:cs="Times New Roman"/>
          <w:color w:val="auto"/>
          <w:spacing w:val="0"/>
          <w:sz w:val="30"/>
          <w:szCs w:val="30"/>
          <w:lang w:val="be-BY"/>
        </w:rPr>
        <w:t>ых мерапрыемстваў і г. д.).</w:t>
      </w:r>
    </w:p>
    <w:p w14:paraId="3A3A92BE" w14:textId="6CCAA0EE"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5.</w:t>
      </w:r>
      <w:r w:rsidR="00CF7E28">
        <w:rPr>
          <w:rFonts w:ascii="Times New Roman" w:hAnsi="Times New Roman" w:cs="Times New Roman"/>
          <w:color w:val="auto"/>
          <w:spacing w:val="0"/>
          <w:sz w:val="30"/>
          <w:szCs w:val="30"/>
          <w:lang w:val="be-BY"/>
        </w:rPr>
        <w:t xml:space="preserve"> </w:t>
      </w:r>
      <w:r w:rsidRPr="003F2C1F">
        <w:rPr>
          <w:rFonts w:ascii="Times New Roman" w:hAnsi="Times New Roman" w:cs="Times New Roman"/>
          <w:b/>
          <w:bCs/>
          <w:color w:val="auto"/>
          <w:spacing w:val="0"/>
          <w:sz w:val="30"/>
          <w:szCs w:val="30"/>
          <w:lang w:val="be-BY"/>
        </w:rPr>
        <w:t>Пс</w:t>
      </w:r>
      <w:r w:rsidR="00CF7E28">
        <w:rPr>
          <w:rFonts w:ascii="Times New Roman" w:hAnsi="Times New Roman" w:cs="Times New Roman"/>
          <w:b/>
          <w:bCs/>
          <w:color w:val="auto"/>
          <w:spacing w:val="0"/>
          <w:sz w:val="30"/>
          <w:szCs w:val="30"/>
          <w:lang w:val="be-BY"/>
        </w:rPr>
        <w:t>і</w:t>
      </w:r>
      <w:r w:rsidRPr="003F2C1F">
        <w:rPr>
          <w:rFonts w:ascii="Times New Roman" w:hAnsi="Times New Roman" w:cs="Times New Roman"/>
          <w:b/>
          <w:bCs/>
          <w:color w:val="auto"/>
          <w:spacing w:val="0"/>
          <w:sz w:val="30"/>
          <w:szCs w:val="30"/>
          <w:lang w:val="be-BY"/>
        </w:rPr>
        <w:t>хол</w:t>
      </w:r>
      <w:r w:rsidR="00CF7E28">
        <w:rPr>
          <w:rFonts w:ascii="Times New Roman" w:hAnsi="Times New Roman" w:cs="Times New Roman"/>
          <w:b/>
          <w:bCs/>
          <w:color w:val="auto"/>
          <w:spacing w:val="0"/>
          <w:sz w:val="30"/>
          <w:szCs w:val="30"/>
          <w:lang w:val="be-BY"/>
        </w:rPr>
        <w:t>а</w:t>
      </w:r>
      <w:r w:rsidRPr="003F2C1F">
        <w:rPr>
          <w:rFonts w:ascii="Times New Roman" w:hAnsi="Times New Roman" w:cs="Times New Roman"/>
          <w:b/>
          <w:bCs/>
          <w:color w:val="auto"/>
          <w:spacing w:val="0"/>
          <w:sz w:val="30"/>
          <w:szCs w:val="30"/>
          <w:lang w:val="be-BY"/>
        </w:rPr>
        <w:t>г</w:t>
      </w:r>
      <w:r w:rsidR="00CF7E28">
        <w:rPr>
          <w:rFonts w:ascii="Times New Roman" w:hAnsi="Times New Roman" w:cs="Times New Roman"/>
          <w:b/>
          <w:bCs/>
          <w:color w:val="auto"/>
          <w:spacing w:val="0"/>
          <w:sz w:val="30"/>
          <w:szCs w:val="30"/>
          <w:lang w:val="be-BY"/>
        </w:rPr>
        <w:t>а-</w:t>
      </w:r>
      <w:r w:rsidRPr="003F2C1F">
        <w:rPr>
          <w:rFonts w:ascii="Times New Roman" w:hAnsi="Times New Roman" w:cs="Times New Roman"/>
          <w:b/>
          <w:bCs/>
          <w:color w:val="auto"/>
          <w:spacing w:val="0"/>
          <w:sz w:val="30"/>
          <w:szCs w:val="30"/>
          <w:lang w:val="be-BY"/>
        </w:rPr>
        <w:t>педаг</w:t>
      </w:r>
      <w:r w:rsidR="00CF7E28">
        <w:rPr>
          <w:rFonts w:ascii="Times New Roman" w:hAnsi="Times New Roman" w:cs="Times New Roman"/>
          <w:b/>
          <w:bCs/>
          <w:color w:val="auto"/>
          <w:spacing w:val="0"/>
          <w:sz w:val="30"/>
          <w:szCs w:val="30"/>
          <w:lang w:val="be-BY"/>
        </w:rPr>
        <w:t>а</w:t>
      </w:r>
      <w:r w:rsidRPr="003F2C1F">
        <w:rPr>
          <w:rFonts w:ascii="Times New Roman" w:hAnsi="Times New Roman" w:cs="Times New Roman"/>
          <w:b/>
          <w:bCs/>
          <w:color w:val="auto"/>
          <w:spacing w:val="0"/>
          <w:sz w:val="30"/>
          <w:szCs w:val="30"/>
          <w:lang w:val="be-BY"/>
        </w:rPr>
        <w:t>г</w:t>
      </w:r>
      <w:r w:rsidR="00CF7E28">
        <w:rPr>
          <w:rFonts w:ascii="Times New Roman" w:hAnsi="Times New Roman" w:cs="Times New Roman"/>
          <w:b/>
          <w:bCs/>
          <w:color w:val="auto"/>
          <w:spacing w:val="0"/>
          <w:sz w:val="30"/>
          <w:szCs w:val="30"/>
          <w:lang w:val="be-BY"/>
        </w:rPr>
        <w:t>і</w:t>
      </w:r>
      <w:r w:rsidRPr="003F2C1F">
        <w:rPr>
          <w:rFonts w:ascii="Times New Roman" w:hAnsi="Times New Roman" w:cs="Times New Roman"/>
          <w:b/>
          <w:bCs/>
          <w:color w:val="auto"/>
          <w:spacing w:val="0"/>
          <w:sz w:val="30"/>
          <w:szCs w:val="30"/>
          <w:lang w:val="be-BY"/>
        </w:rPr>
        <w:t>ч</w:t>
      </w:r>
      <w:r w:rsidR="00CF7E28">
        <w:rPr>
          <w:rFonts w:ascii="Times New Roman" w:hAnsi="Times New Roman" w:cs="Times New Roman"/>
          <w:b/>
          <w:bCs/>
          <w:color w:val="auto"/>
          <w:spacing w:val="0"/>
          <w:sz w:val="30"/>
          <w:szCs w:val="30"/>
          <w:lang w:val="be-BY"/>
        </w:rPr>
        <w:t>на</w:t>
      </w:r>
      <w:r w:rsidRPr="003F2C1F">
        <w:rPr>
          <w:rFonts w:ascii="Times New Roman" w:hAnsi="Times New Roman" w:cs="Times New Roman"/>
          <w:b/>
          <w:bCs/>
          <w:color w:val="auto"/>
          <w:spacing w:val="0"/>
          <w:sz w:val="30"/>
          <w:szCs w:val="30"/>
          <w:lang w:val="be-BY"/>
        </w:rPr>
        <w:t>е і медыцынскае суправаджэнне адукацыйнага працэсу:</w:t>
      </w:r>
      <w:r w:rsidRPr="003F2C1F">
        <w:rPr>
          <w:rFonts w:ascii="Times New Roman" w:hAnsi="Times New Roman" w:cs="Times New Roman"/>
          <w:color w:val="auto"/>
          <w:spacing w:val="0"/>
          <w:sz w:val="30"/>
          <w:szCs w:val="30"/>
          <w:lang w:val="be-BY"/>
        </w:rPr>
        <w:t xml:space="preserve"> формы ра</w:t>
      </w:r>
      <w:r w:rsidR="00CF7E28">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ы педагога</w:t>
      </w:r>
      <w:r w:rsidR="00CF7E28">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пс</w:t>
      </w:r>
      <w:r w:rsidR="00CF7E28">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хол</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га, медыцынскіх работнікаў, педагога сацыяльнага.</w:t>
      </w:r>
    </w:p>
    <w:p w14:paraId="741C4AA7" w14:textId="191704DA"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6.</w:t>
      </w:r>
      <w:r w:rsidR="00CF7E28">
        <w:rPr>
          <w:rFonts w:ascii="Times New Roman" w:hAnsi="Times New Roman" w:cs="Times New Roman"/>
          <w:color w:val="auto"/>
          <w:spacing w:val="0"/>
          <w:sz w:val="30"/>
          <w:szCs w:val="30"/>
          <w:lang w:val="be-BY"/>
        </w:rPr>
        <w:t xml:space="preserve"> </w:t>
      </w:r>
      <w:r w:rsidRPr="003F2C1F">
        <w:rPr>
          <w:rFonts w:ascii="Times New Roman" w:hAnsi="Times New Roman" w:cs="Times New Roman"/>
          <w:b/>
          <w:bCs/>
          <w:color w:val="auto"/>
          <w:spacing w:val="0"/>
          <w:sz w:val="30"/>
          <w:szCs w:val="30"/>
          <w:lang w:val="be-BY"/>
        </w:rPr>
        <w:t>Узаемадзеянне з сем'ямі выхаванцаў:</w:t>
      </w:r>
      <w:r w:rsidRPr="003F2C1F">
        <w:rPr>
          <w:rFonts w:ascii="Times New Roman" w:hAnsi="Times New Roman" w:cs="Times New Roman"/>
          <w:color w:val="auto"/>
          <w:spacing w:val="0"/>
          <w:sz w:val="30"/>
          <w:szCs w:val="30"/>
          <w:lang w:val="be-BY"/>
        </w:rPr>
        <w:t xml:space="preserve"> формы работы па павышэнн</w:t>
      </w:r>
      <w:r w:rsidR="00CF7E28">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пс</w:t>
      </w:r>
      <w:r w:rsidR="00CF7E28">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хол</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педаг</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CF7E28">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ч</w:t>
      </w:r>
      <w:r w:rsidR="00CF7E28">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й кампетэнтнасці законных прадстаўнікоў непаўналетніх, уключэнн</w:t>
      </w:r>
      <w:r w:rsidR="00CF7E28">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іх у адукацыйны працэс.</w:t>
      </w:r>
    </w:p>
    <w:p w14:paraId="7C68DB61" w14:textId="0EA9AC28"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677123">
        <w:rPr>
          <w:rFonts w:ascii="Times New Roman" w:hAnsi="Times New Roman" w:cs="Times New Roman"/>
          <w:bCs/>
          <w:color w:val="auto"/>
          <w:spacing w:val="0"/>
          <w:sz w:val="30"/>
          <w:szCs w:val="30"/>
          <w:lang w:val="be-BY"/>
        </w:rPr>
        <w:t xml:space="preserve">7. </w:t>
      </w:r>
      <w:r w:rsidRPr="003F2C1F">
        <w:rPr>
          <w:rFonts w:ascii="Times New Roman" w:hAnsi="Times New Roman" w:cs="Times New Roman"/>
          <w:b/>
          <w:bCs/>
          <w:color w:val="auto"/>
          <w:spacing w:val="0"/>
          <w:sz w:val="30"/>
          <w:szCs w:val="30"/>
          <w:lang w:val="be-BY"/>
        </w:rPr>
        <w:t>Узаемадзеянне з установамі агульнай сярэдняй адука</w:t>
      </w:r>
      <w:r w:rsidR="00CF7E28">
        <w:rPr>
          <w:rFonts w:ascii="Times New Roman" w:hAnsi="Times New Roman" w:cs="Times New Roman"/>
          <w:b/>
          <w:bCs/>
          <w:color w:val="auto"/>
          <w:spacing w:val="0"/>
          <w:sz w:val="30"/>
          <w:szCs w:val="30"/>
          <w:lang w:val="be-BY"/>
        </w:rPr>
        <w:t>цыі</w:t>
      </w:r>
      <w:r w:rsidRPr="003F2C1F">
        <w:rPr>
          <w:rFonts w:ascii="Times New Roman" w:hAnsi="Times New Roman" w:cs="Times New Roman"/>
          <w:b/>
          <w:bCs/>
          <w:color w:val="auto"/>
          <w:spacing w:val="0"/>
          <w:sz w:val="30"/>
          <w:szCs w:val="30"/>
          <w:lang w:val="be-BY"/>
        </w:rPr>
        <w:t>:</w:t>
      </w:r>
      <w:r w:rsidRPr="003F2C1F">
        <w:rPr>
          <w:rFonts w:ascii="Times New Roman" w:hAnsi="Times New Roman" w:cs="Times New Roman"/>
          <w:color w:val="auto"/>
          <w:spacing w:val="0"/>
          <w:sz w:val="30"/>
          <w:szCs w:val="30"/>
          <w:lang w:val="be-BY"/>
        </w:rPr>
        <w:t xml:space="preserve"> формы ра</w:t>
      </w:r>
      <w:r w:rsidR="00CF7E28">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 xml:space="preserve">ы з удзельнікамі адукацыйнага працэсу па забеспячэнні </w:t>
      </w:r>
      <w:r w:rsidR="001A3D88" w:rsidRPr="003F2C1F">
        <w:rPr>
          <w:rFonts w:ascii="Times New Roman" w:hAnsi="Times New Roman" w:cs="Times New Roman"/>
          <w:color w:val="auto"/>
          <w:spacing w:val="0"/>
          <w:sz w:val="30"/>
          <w:szCs w:val="30"/>
          <w:lang w:val="be-BY"/>
        </w:rPr>
        <w:lastRenderedPageBreak/>
        <w:t>пераемнасці дашкольнай адукацыі і I</w:t>
      </w:r>
      <w:r w:rsidR="00CF7E28">
        <w:rPr>
          <w:rFonts w:ascii="Times New Roman" w:hAnsi="Times New Roman" w:cs="Times New Roman"/>
          <w:color w:val="auto"/>
          <w:spacing w:val="0"/>
          <w:sz w:val="30"/>
          <w:szCs w:val="30"/>
          <w:lang w:val="be-BY"/>
        </w:rPr>
        <w:t xml:space="preserve"> </w:t>
      </w:r>
      <w:r w:rsidR="001A3D88" w:rsidRPr="003F2C1F">
        <w:rPr>
          <w:rFonts w:ascii="Times New Roman" w:hAnsi="Times New Roman" w:cs="Times New Roman"/>
          <w:color w:val="auto"/>
          <w:spacing w:val="0"/>
          <w:sz w:val="30"/>
          <w:szCs w:val="30"/>
          <w:lang w:val="be-BY"/>
        </w:rPr>
        <w:t xml:space="preserve">ступені агульнай сярэдняй адукацыі, у тым ліку ў частцы </w:t>
      </w:r>
      <w:r w:rsidRPr="003F2C1F">
        <w:rPr>
          <w:rFonts w:ascii="Times New Roman" w:hAnsi="Times New Roman" w:cs="Times New Roman"/>
          <w:color w:val="auto"/>
          <w:spacing w:val="0"/>
          <w:sz w:val="30"/>
          <w:szCs w:val="30"/>
          <w:lang w:val="be-BY"/>
        </w:rPr>
        <w:t>гатоўнасці выхаванцаў да навучання на I</w:t>
      </w:r>
      <w:r w:rsidR="00CF7E2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ступені агульнай сярэдняй адукацыі.</w:t>
      </w:r>
    </w:p>
    <w:p w14:paraId="5DB51C09" w14:textId="7E7B5CDE"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8.</w:t>
      </w:r>
      <w:r w:rsidR="00CF7E28">
        <w:rPr>
          <w:rFonts w:ascii="Times New Roman" w:hAnsi="Times New Roman" w:cs="Times New Roman"/>
          <w:color w:val="auto"/>
          <w:spacing w:val="0"/>
          <w:sz w:val="30"/>
          <w:szCs w:val="30"/>
          <w:lang w:val="be-BY"/>
        </w:rPr>
        <w:t xml:space="preserve"> </w:t>
      </w:r>
      <w:r w:rsidRPr="003F2C1F">
        <w:rPr>
          <w:rFonts w:ascii="Times New Roman" w:hAnsi="Times New Roman" w:cs="Times New Roman"/>
          <w:b/>
          <w:bCs/>
          <w:color w:val="auto"/>
          <w:spacing w:val="0"/>
          <w:sz w:val="30"/>
          <w:szCs w:val="30"/>
          <w:lang w:val="be-BY"/>
        </w:rPr>
        <w:t xml:space="preserve">Арганізацыя </w:t>
      </w:r>
      <w:r w:rsidR="00D4563B" w:rsidRPr="003F2C1F">
        <w:rPr>
          <w:rFonts w:ascii="Times New Roman" w:hAnsi="Times New Roman" w:cs="Times New Roman"/>
          <w:b/>
          <w:bCs/>
          <w:color w:val="auto"/>
          <w:spacing w:val="0"/>
          <w:sz w:val="30"/>
          <w:szCs w:val="30"/>
          <w:lang w:val="be-BY"/>
        </w:rPr>
        <w:t>дзейнасці</w:t>
      </w:r>
      <w:r w:rsidRPr="003F2C1F">
        <w:rPr>
          <w:rFonts w:ascii="Times New Roman" w:hAnsi="Times New Roman" w:cs="Times New Roman"/>
          <w:b/>
          <w:bCs/>
          <w:color w:val="auto"/>
          <w:spacing w:val="0"/>
          <w:sz w:val="30"/>
          <w:szCs w:val="30"/>
          <w:lang w:val="be-BY"/>
        </w:rPr>
        <w:t xml:space="preserve"> </w:t>
      </w:r>
      <w:r w:rsidR="00550014" w:rsidRPr="003F2C1F">
        <w:rPr>
          <w:rFonts w:ascii="Times New Roman" w:hAnsi="Times New Roman" w:cs="Times New Roman"/>
          <w:b/>
          <w:bCs/>
          <w:color w:val="auto"/>
          <w:spacing w:val="0"/>
          <w:sz w:val="30"/>
          <w:szCs w:val="30"/>
          <w:lang w:val="be-BY"/>
        </w:rPr>
        <w:t xml:space="preserve">ўстановы адукацыі </w:t>
      </w:r>
      <w:r w:rsidRPr="003F2C1F">
        <w:rPr>
          <w:rFonts w:ascii="Times New Roman" w:hAnsi="Times New Roman" w:cs="Times New Roman"/>
          <w:b/>
          <w:bCs/>
          <w:color w:val="auto"/>
          <w:spacing w:val="0"/>
          <w:sz w:val="30"/>
          <w:szCs w:val="30"/>
          <w:lang w:val="be-BY"/>
        </w:rPr>
        <w:t xml:space="preserve">ў летні перыяд: </w:t>
      </w:r>
      <w:r w:rsidRPr="003F2C1F">
        <w:rPr>
          <w:rFonts w:ascii="Times New Roman" w:hAnsi="Times New Roman" w:cs="Times New Roman"/>
          <w:color w:val="auto"/>
          <w:spacing w:val="0"/>
          <w:sz w:val="30"/>
          <w:szCs w:val="30"/>
          <w:lang w:val="be-BY"/>
        </w:rPr>
        <w:t>мерапрыемствы па падрыхтоўцы ўстановы адукацыі да</w:t>
      </w:r>
      <w:r w:rsidR="00CF7E2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дзейнасці ў летні перыяд, формы работы з удзельнікамі адукацыйнага працэсу з улікам палажэнняў </w:t>
      </w:r>
      <w:r w:rsidR="00CF7E28">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нструкт</w:t>
      </w:r>
      <w:r w:rsidR="00CF7E28">
        <w:rPr>
          <w:rFonts w:ascii="Times New Roman" w:hAnsi="Times New Roman" w:cs="Times New Roman"/>
          <w:color w:val="auto"/>
          <w:spacing w:val="0"/>
          <w:sz w:val="30"/>
          <w:szCs w:val="30"/>
          <w:lang w:val="be-BY"/>
        </w:rPr>
        <w:t>ыў</w:t>
      </w:r>
      <w:r w:rsidRPr="003F2C1F">
        <w:rPr>
          <w:rFonts w:ascii="Times New Roman" w:hAnsi="Times New Roman" w:cs="Times New Roman"/>
          <w:color w:val="auto"/>
          <w:spacing w:val="0"/>
          <w:sz w:val="30"/>
          <w:szCs w:val="30"/>
          <w:lang w:val="be-BY"/>
        </w:rPr>
        <w:t>н</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мет</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w:t>
      </w:r>
      <w:r w:rsidR="00CF7E28">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ч</w:t>
      </w:r>
      <w:r w:rsidR="00CF7E28">
        <w:rPr>
          <w:rFonts w:ascii="Times New Roman" w:hAnsi="Times New Roman" w:cs="Times New Roman"/>
          <w:color w:val="auto"/>
          <w:spacing w:val="0"/>
          <w:sz w:val="30"/>
          <w:szCs w:val="30"/>
          <w:lang w:val="be-BY"/>
        </w:rPr>
        <w:t>нага</w:t>
      </w:r>
      <w:r w:rsidRPr="003F2C1F">
        <w:rPr>
          <w:rFonts w:ascii="Times New Roman" w:hAnsi="Times New Roman" w:cs="Times New Roman"/>
          <w:color w:val="auto"/>
          <w:spacing w:val="0"/>
          <w:sz w:val="30"/>
          <w:szCs w:val="30"/>
          <w:lang w:val="be-BY"/>
        </w:rPr>
        <w:t xml:space="preserve"> пісьма Міністэрства адукацыі «</w:t>
      </w:r>
      <w:r w:rsidR="00D4563B" w:rsidRPr="003F2C1F">
        <w:rPr>
          <w:rFonts w:ascii="Times New Roman" w:hAnsi="Times New Roman" w:cs="Times New Roman"/>
          <w:color w:val="auto"/>
          <w:spacing w:val="0"/>
          <w:sz w:val="30"/>
          <w:szCs w:val="30"/>
          <w:lang w:val="be-BY"/>
        </w:rPr>
        <w:t>Аб</w:t>
      </w:r>
      <w:r w:rsidR="00CF7E28">
        <w:rPr>
          <w:rFonts w:ascii="Times New Roman" w:hAnsi="Times New Roman" w:cs="Times New Roman"/>
          <w:color w:val="auto"/>
          <w:spacing w:val="0"/>
          <w:sz w:val="30"/>
          <w:szCs w:val="30"/>
          <w:lang w:val="be-BY"/>
        </w:rPr>
        <w:t xml:space="preserve"> </w:t>
      </w:r>
      <w:r w:rsidR="00D4563B" w:rsidRPr="003F2C1F">
        <w:rPr>
          <w:rFonts w:ascii="Times New Roman" w:hAnsi="Times New Roman" w:cs="Times New Roman"/>
          <w:color w:val="auto"/>
          <w:spacing w:val="0"/>
          <w:sz w:val="30"/>
          <w:szCs w:val="30"/>
          <w:lang w:val="be-BY"/>
        </w:rPr>
        <w:t>арганізацыі дзейнасці ўстаноў адукацыі, якія рэалізуюць адукацыйную праграму дашкольнай адукацыі,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дзяцей з інтэлектуальнай недастатковасцю, у летні перыяд</w:t>
      </w:r>
      <w:r w:rsidRPr="003F2C1F">
        <w:rPr>
          <w:rFonts w:ascii="Times New Roman" w:hAnsi="Times New Roman" w:cs="Times New Roman"/>
          <w:color w:val="auto"/>
          <w:spacing w:val="0"/>
          <w:sz w:val="30"/>
          <w:szCs w:val="30"/>
          <w:lang w:val="be-BY"/>
        </w:rPr>
        <w:t xml:space="preserve">», зацверджанага намеснікам Міністра адукацыі </w:t>
      </w:r>
      <w:r w:rsidR="00D4563B" w:rsidRPr="003F2C1F">
        <w:rPr>
          <w:rFonts w:ascii="Times New Roman" w:hAnsi="Times New Roman" w:cs="Times New Roman"/>
          <w:color w:val="auto"/>
          <w:spacing w:val="0"/>
          <w:sz w:val="30"/>
          <w:szCs w:val="30"/>
          <w:lang w:val="be-BY"/>
        </w:rPr>
        <w:t>29</w:t>
      </w:r>
      <w:r w:rsidR="00CF7E2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мая 20</w:t>
      </w:r>
      <w:r w:rsidR="00D4563B" w:rsidRPr="003F2C1F">
        <w:rPr>
          <w:rFonts w:ascii="Times New Roman" w:hAnsi="Times New Roman" w:cs="Times New Roman"/>
          <w:color w:val="auto"/>
          <w:spacing w:val="0"/>
          <w:sz w:val="30"/>
          <w:szCs w:val="30"/>
          <w:lang w:val="be-BY"/>
        </w:rPr>
        <w:t>23</w:t>
      </w:r>
      <w:r w:rsidR="00CF7E2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г.</w:t>
      </w:r>
      <w:r w:rsidR="00CA7615" w:rsidRPr="003F2C1F">
        <w:rPr>
          <w:rFonts w:ascii="Times New Roman" w:hAnsi="Times New Roman" w:cs="Times New Roman"/>
          <w:color w:val="auto"/>
          <w:spacing w:val="0"/>
          <w:sz w:val="30"/>
          <w:szCs w:val="30"/>
          <w:lang w:val="be-BY"/>
        </w:rPr>
        <w:t>, патрабаванняў Правіл</w:t>
      </w:r>
      <w:r w:rsidR="00D4563B" w:rsidRPr="003F2C1F">
        <w:rPr>
          <w:rFonts w:ascii="Times New Roman" w:hAnsi="Times New Roman" w:cs="Times New Roman"/>
          <w:color w:val="auto"/>
          <w:spacing w:val="0"/>
          <w:sz w:val="30"/>
          <w:szCs w:val="30"/>
          <w:lang w:val="be-BY"/>
        </w:rPr>
        <w:t>, іншых нарматыўных прававых і тэхнічных нарматыўных прававых актаў, лакальных прававых актаў</w:t>
      </w:r>
      <w:r w:rsidR="00CA7615" w:rsidRPr="003F2C1F">
        <w:rPr>
          <w:rFonts w:ascii="Times New Roman" w:hAnsi="Times New Roman" w:cs="Times New Roman"/>
          <w:color w:val="auto"/>
          <w:spacing w:val="0"/>
          <w:sz w:val="30"/>
          <w:szCs w:val="30"/>
          <w:lang w:val="be-BY"/>
        </w:rPr>
        <w:t>.</w:t>
      </w:r>
    </w:p>
    <w:p w14:paraId="08017298" w14:textId="77777777" w:rsidR="006D66D5" w:rsidRPr="003F2C1F" w:rsidRDefault="006D66D5" w:rsidP="004B0F33">
      <w:pPr>
        <w:pStyle w:val="a4"/>
        <w:tabs>
          <w:tab w:val="left" w:pos="4678"/>
        </w:tabs>
        <w:suppressAutoHyphens w:val="0"/>
        <w:ind w:firstLine="709"/>
        <w:rPr>
          <w:rFonts w:ascii="Times New Roman" w:hAnsi="Times New Roman" w:cs="Times New Roman"/>
          <w:b/>
          <w:bCs/>
          <w:color w:val="auto"/>
          <w:spacing w:val="0"/>
          <w:sz w:val="30"/>
          <w:szCs w:val="30"/>
          <w:lang w:val="be-BY"/>
        </w:rPr>
      </w:pPr>
      <w:r w:rsidRPr="003F2C1F">
        <w:rPr>
          <w:rFonts w:ascii="Times New Roman" w:hAnsi="Times New Roman" w:cs="Times New Roman"/>
          <w:color w:val="auto"/>
          <w:spacing w:val="0"/>
          <w:sz w:val="30"/>
          <w:szCs w:val="30"/>
          <w:lang w:val="be-BY"/>
        </w:rPr>
        <w:t>9.</w:t>
      </w:r>
      <w:r w:rsidRPr="005D66F4">
        <w:rPr>
          <w:rFonts w:ascii="Times New Roman" w:hAnsi="Times New Roman" w:cs="Times New Roman"/>
          <w:bCs/>
          <w:color w:val="auto"/>
          <w:spacing w:val="0"/>
          <w:sz w:val="30"/>
          <w:szCs w:val="30"/>
          <w:lang w:val="be-BY"/>
        </w:rPr>
        <w:t xml:space="preserve"> </w:t>
      </w:r>
      <w:r w:rsidRPr="003F2C1F">
        <w:rPr>
          <w:rFonts w:ascii="Times New Roman" w:hAnsi="Times New Roman" w:cs="Times New Roman"/>
          <w:b/>
          <w:bCs/>
          <w:color w:val="auto"/>
          <w:spacing w:val="0"/>
          <w:sz w:val="30"/>
          <w:szCs w:val="30"/>
          <w:lang w:val="be-BY"/>
        </w:rPr>
        <w:t xml:space="preserve">Кантроль: </w:t>
      </w:r>
      <w:r w:rsidRPr="003F2C1F">
        <w:rPr>
          <w:rFonts w:ascii="Times New Roman" w:hAnsi="Times New Roman" w:cs="Times New Roman"/>
          <w:color w:val="auto"/>
          <w:spacing w:val="0"/>
          <w:sz w:val="30"/>
          <w:szCs w:val="30"/>
          <w:lang w:val="be-BY"/>
        </w:rPr>
        <w:t>віды і змест кантролю.</w:t>
      </w:r>
    </w:p>
    <w:p w14:paraId="3A95E538" w14:textId="405A9658"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10.</w:t>
      </w:r>
      <w:r w:rsidR="00CF7E28">
        <w:rPr>
          <w:rFonts w:ascii="Times New Roman" w:hAnsi="Times New Roman" w:cs="Times New Roman"/>
          <w:color w:val="auto"/>
          <w:spacing w:val="0"/>
          <w:sz w:val="30"/>
          <w:szCs w:val="30"/>
          <w:lang w:val="be-BY"/>
        </w:rPr>
        <w:t xml:space="preserve"> </w:t>
      </w:r>
      <w:r w:rsidRPr="003F2C1F">
        <w:rPr>
          <w:rFonts w:ascii="Times New Roman" w:hAnsi="Times New Roman" w:cs="Times New Roman"/>
          <w:b/>
          <w:bCs/>
          <w:color w:val="auto"/>
          <w:spacing w:val="0"/>
          <w:sz w:val="30"/>
          <w:szCs w:val="30"/>
          <w:lang w:val="be-BY"/>
        </w:rPr>
        <w:t>Адм</w:t>
      </w:r>
      <w:r w:rsidR="00CF7E28">
        <w:rPr>
          <w:rFonts w:ascii="Times New Roman" w:hAnsi="Times New Roman" w:cs="Times New Roman"/>
          <w:b/>
          <w:bCs/>
          <w:color w:val="auto"/>
          <w:spacing w:val="0"/>
          <w:sz w:val="30"/>
          <w:szCs w:val="30"/>
          <w:lang w:val="be-BY"/>
        </w:rPr>
        <w:t>і</w:t>
      </w:r>
      <w:r w:rsidRPr="003F2C1F">
        <w:rPr>
          <w:rFonts w:ascii="Times New Roman" w:hAnsi="Times New Roman" w:cs="Times New Roman"/>
          <w:b/>
          <w:bCs/>
          <w:color w:val="auto"/>
          <w:spacing w:val="0"/>
          <w:sz w:val="30"/>
          <w:szCs w:val="30"/>
          <w:lang w:val="be-BY"/>
        </w:rPr>
        <w:t>н</w:t>
      </w:r>
      <w:r w:rsidR="00CF7E28">
        <w:rPr>
          <w:rFonts w:ascii="Times New Roman" w:hAnsi="Times New Roman" w:cs="Times New Roman"/>
          <w:b/>
          <w:bCs/>
          <w:color w:val="auto"/>
          <w:spacing w:val="0"/>
          <w:sz w:val="30"/>
          <w:szCs w:val="30"/>
          <w:lang w:val="be-BY"/>
        </w:rPr>
        <w:t>і</w:t>
      </w:r>
      <w:r w:rsidRPr="003F2C1F">
        <w:rPr>
          <w:rFonts w:ascii="Times New Roman" w:hAnsi="Times New Roman" w:cs="Times New Roman"/>
          <w:b/>
          <w:bCs/>
          <w:color w:val="auto"/>
          <w:spacing w:val="0"/>
          <w:sz w:val="30"/>
          <w:szCs w:val="30"/>
          <w:lang w:val="be-BY"/>
        </w:rPr>
        <w:t>страт</w:t>
      </w:r>
      <w:r w:rsidR="00CF7E28">
        <w:rPr>
          <w:rFonts w:ascii="Times New Roman" w:hAnsi="Times New Roman" w:cs="Times New Roman"/>
          <w:b/>
          <w:bCs/>
          <w:color w:val="auto"/>
          <w:spacing w:val="0"/>
          <w:sz w:val="30"/>
          <w:szCs w:val="30"/>
          <w:lang w:val="be-BY"/>
        </w:rPr>
        <w:t>ыў</w:t>
      </w:r>
      <w:r w:rsidRPr="003F2C1F">
        <w:rPr>
          <w:rFonts w:ascii="Times New Roman" w:hAnsi="Times New Roman" w:cs="Times New Roman"/>
          <w:b/>
          <w:bCs/>
          <w:color w:val="auto"/>
          <w:spacing w:val="0"/>
          <w:sz w:val="30"/>
          <w:szCs w:val="30"/>
          <w:lang w:val="be-BY"/>
        </w:rPr>
        <w:t>н</w:t>
      </w:r>
      <w:r w:rsidR="00CF7E28">
        <w:rPr>
          <w:rFonts w:ascii="Times New Roman" w:hAnsi="Times New Roman" w:cs="Times New Roman"/>
          <w:b/>
          <w:bCs/>
          <w:color w:val="auto"/>
          <w:spacing w:val="0"/>
          <w:sz w:val="30"/>
          <w:szCs w:val="30"/>
          <w:lang w:val="be-BY"/>
        </w:rPr>
        <w:t>а-гаспадарч</w:t>
      </w:r>
      <w:r w:rsidRPr="003F2C1F">
        <w:rPr>
          <w:rFonts w:ascii="Times New Roman" w:hAnsi="Times New Roman" w:cs="Times New Roman"/>
          <w:b/>
          <w:bCs/>
          <w:color w:val="auto"/>
          <w:spacing w:val="0"/>
          <w:sz w:val="30"/>
          <w:szCs w:val="30"/>
          <w:lang w:val="be-BY"/>
        </w:rPr>
        <w:t>ая дзейнасць:</w:t>
      </w:r>
      <w:r w:rsidRPr="003F2C1F">
        <w:rPr>
          <w:rFonts w:ascii="Times New Roman" w:hAnsi="Times New Roman" w:cs="Times New Roman"/>
          <w:color w:val="auto"/>
          <w:spacing w:val="0"/>
          <w:sz w:val="30"/>
          <w:szCs w:val="30"/>
          <w:lang w:val="be-BY"/>
        </w:rPr>
        <w:t xml:space="preserve"> ра</w:t>
      </w:r>
      <w:r w:rsidR="00CF7E28">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а па ўмацаванні матэрыяльна-тэхнічнай базы ўстановы адукацыі (набыццё сродкаў навучання, спартыўнага інвентар</w:t>
      </w:r>
      <w:r w:rsidR="00CF7E28">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тэхналагічнага абсталявання, </w:t>
      </w:r>
      <w:r w:rsidR="00845744" w:rsidRPr="003F2C1F">
        <w:rPr>
          <w:rFonts w:ascii="Times New Roman" w:hAnsi="Times New Roman" w:cs="Times New Roman"/>
          <w:color w:val="auto"/>
          <w:spacing w:val="0"/>
          <w:sz w:val="30"/>
          <w:szCs w:val="30"/>
          <w:lang w:val="be-BY"/>
        </w:rPr>
        <w:t>пр</w:t>
      </w:r>
      <w:r w:rsidR="00CF7E28">
        <w:rPr>
          <w:rFonts w:ascii="Times New Roman" w:hAnsi="Times New Roman" w:cs="Times New Roman"/>
          <w:color w:val="auto"/>
          <w:spacing w:val="0"/>
          <w:sz w:val="30"/>
          <w:szCs w:val="30"/>
          <w:lang w:val="be-BY"/>
        </w:rPr>
        <w:t>а</w:t>
      </w:r>
      <w:r w:rsidR="00845744" w:rsidRPr="003F2C1F">
        <w:rPr>
          <w:rFonts w:ascii="Times New Roman" w:hAnsi="Times New Roman" w:cs="Times New Roman"/>
          <w:color w:val="auto"/>
          <w:spacing w:val="0"/>
          <w:sz w:val="30"/>
          <w:szCs w:val="30"/>
          <w:lang w:val="be-BY"/>
        </w:rPr>
        <w:t>в</w:t>
      </w:r>
      <w:r w:rsidR="00CF7E28">
        <w:rPr>
          <w:rFonts w:ascii="Times New Roman" w:hAnsi="Times New Roman" w:cs="Times New Roman"/>
          <w:color w:val="auto"/>
          <w:spacing w:val="0"/>
          <w:sz w:val="30"/>
          <w:szCs w:val="30"/>
          <w:lang w:val="be-BY"/>
        </w:rPr>
        <w:t>ядзенне</w:t>
      </w:r>
      <w:r w:rsidRPr="003F2C1F">
        <w:rPr>
          <w:rFonts w:ascii="Times New Roman" w:hAnsi="Times New Roman" w:cs="Times New Roman"/>
          <w:color w:val="auto"/>
          <w:spacing w:val="0"/>
          <w:sz w:val="30"/>
          <w:szCs w:val="30"/>
          <w:lang w:val="be-BY"/>
        </w:rPr>
        <w:t xml:space="preserve"> рамонтных работ і г. д.).</w:t>
      </w:r>
    </w:p>
    <w:p w14:paraId="1E176BDE" w14:textId="2A1B98EA" w:rsidR="006D66D5" w:rsidRPr="003F2C1F" w:rsidRDefault="00E90D77" w:rsidP="00B03E15">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Падчас</w:t>
      </w:r>
      <w:r w:rsidR="006D66D5" w:rsidRPr="003F2C1F">
        <w:rPr>
          <w:rFonts w:ascii="Times New Roman" w:hAnsi="Times New Roman" w:cs="Times New Roman"/>
          <w:color w:val="auto"/>
          <w:spacing w:val="0"/>
          <w:sz w:val="30"/>
          <w:szCs w:val="30"/>
          <w:lang w:val="be-BY"/>
        </w:rPr>
        <w:t xml:space="preserve"> распрацоўкі плана </w:t>
      </w:r>
      <w:r w:rsidR="00CF7E28">
        <w:rPr>
          <w:rFonts w:ascii="Times New Roman" w:hAnsi="Times New Roman" w:cs="Times New Roman"/>
          <w:color w:val="auto"/>
          <w:spacing w:val="0"/>
          <w:sz w:val="30"/>
          <w:szCs w:val="30"/>
          <w:lang w:val="be-BY"/>
        </w:rPr>
        <w:t>вызначаюцца</w:t>
      </w:r>
      <w:r w:rsidR="006D66D5" w:rsidRPr="003F2C1F">
        <w:rPr>
          <w:rFonts w:ascii="Times New Roman" w:hAnsi="Times New Roman" w:cs="Times New Roman"/>
          <w:color w:val="auto"/>
          <w:spacing w:val="0"/>
          <w:sz w:val="30"/>
          <w:szCs w:val="30"/>
          <w:lang w:val="be-BY"/>
        </w:rPr>
        <w:t xml:space="preserve"> форма ра</w:t>
      </w:r>
      <w:r w:rsidR="00CF7E28">
        <w:rPr>
          <w:rFonts w:ascii="Times New Roman" w:hAnsi="Times New Roman" w:cs="Times New Roman"/>
          <w:color w:val="auto"/>
          <w:spacing w:val="0"/>
          <w:sz w:val="30"/>
          <w:szCs w:val="30"/>
          <w:lang w:val="be-BY"/>
        </w:rPr>
        <w:t>бот</w:t>
      </w:r>
      <w:r w:rsidR="006D66D5" w:rsidRPr="003F2C1F">
        <w:rPr>
          <w:rFonts w:ascii="Times New Roman" w:hAnsi="Times New Roman" w:cs="Times New Roman"/>
          <w:color w:val="auto"/>
          <w:spacing w:val="0"/>
          <w:sz w:val="30"/>
          <w:szCs w:val="30"/>
          <w:lang w:val="be-BY"/>
        </w:rPr>
        <w:t xml:space="preserve">ы і тэма (або </w:t>
      </w:r>
      <w:r w:rsidR="00CF7E28">
        <w:rPr>
          <w:rFonts w:ascii="Times New Roman" w:hAnsi="Times New Roman" w:cs="Times New Roman"/>
          <w:color w:val="auto"/>
          <w:spacing w:val="0"/>
          <w:sz w:val="30"/>
          <w:szCs w:val="30"/>
          <w:lang w:val="be-BY"/>
        </w:rPr>
        <w:t>змест</w:t>
      </w:r>
      <w:r w:rsidR="006D66D5" w:rsidRPr="003F2C1F">
        <w:rPr>
          <w:rFonts w:ascii="Times New Roman" w:hAnsi="Times New Roman" w:cs="Times New Roman"/>
          <w:color w:val="auto"/>
          <w:spacing w:val="0"/>
          <w:sz w:val="30"/>
          <w:szCs w:val="30"/>
          <w:lang w:val="be-BY"/>
        </w:rPr>
        <w:t>) у адпаведнасці з раздзелам.</w:t>
      </w:r>
      <w:r w:rsidR="00B03E15" w:rsidRPr="003F2C1F">
        <w:rPr>
          <w:rFonts w:ascii="Times New Roman" w:hAnsi="Times New Roman" w:cs="Times New Roman"/>
          <w:color w:val="auto"/>
          <w:spacing w:val="0"/>
          <w:sz w:val="30"/>
          <w:szCs w:val="30"/>
          <w:lang w:val="be-BY"/>
        </w:rPr>
        <w:t xml:space="preserve"> </w:t>
      </w:r>
      <w:r w:rsidR="006D66D5" w:rsidRPr="003F2C1F">
        <w:rPr>
          <w:rFonts w:ascii="Times New Roman" w:hAnsi="Times New Roman" w:cs="Times New Roman"/>
          <w:color w:val="auto"/>
          <w:spacing w:val="0"/>
          <w:sz w:val="30"/>
          <w:szCs w:val="30"/>
          <w:lang w:val="be-BY"/>
        </w:rPr>
        <w:t>У прапанаваную структуру плана могуць уносіцца змены і дапаўненні з улікам умоў, спецыфікі дзейнасці ўстановы адукацыі.</w:t>
      </w:r>
    </w:p>
    <w:p w14:paraId="0391F480" w14:textId="6635E398"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Гадавы план работы </w:t>
      </w:r>
      <w:r w:rsidR="0012614C" w:rsidRPr="003F2C1F">
        <w:rPr>
          <w:rFonts w:ascii="Times New Roman" w:hAnsi="Times New Roman" w:cs="Times New Roman"/>
          <w:color w:val="auto"/>
          <w:spacing w:val="0"/>
          <w:sz w:val="30"/>
          <w:szCs w:val="30"/>
          <w:lang w:val="be-BY"/>
        </w:rPr>
        <w:t>ўстановы адукацыі</w:t>
      </w:r>
      <w:r w:rsidRPr="003F2C1F">
        <w:rPr>
          <w:rFonts w:ascii="Times New Roman" w:hAnsi="Times New Roman" w:cs="Times New Roman"/>
          <w:color w:val="auto"/>
          <w:spacing w:val="0"/>
          <w:sz w:val="30"/>
          <w:szCs w:val="30"/>
          <w:lang w:val="be-BY"/>
        </w:rPr>
        <w:t xml:space="preserve"> пасля разгляду на</w:t>
      </w:r>
      <w:r w:rsidR="00CF7E2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пасяджэнні педагагічнага савета зацвярджаецца кіраўніком установы.</w:t>
      </w:r>
    </w:p>
    <w:p w14:paraId="115D859B" w14:textId="77777777"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Ва ўстановах агульнай сярэдняй і спецыяльнай адукацыі, якія рэалізуюць адукацыйную праграму дашкольнай адукацыі, адукацыйныя праграмы спецыяльнай адукацыі на ўзроўні дашкольнай адукацыі, планаванне работы на навучальны год па ўсіх напрамках сваёй дзейнасці ажыццяўляецца як на ўзроўні агульнай сярэдняй адукацыі, так і на ўзроўні дашкольнай адукацыі.</w:t>
      </w:r>
    </w:p>
    <w:p w14:paraId="4BDB3A23" w14:textId="0A691AA5"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Напрамкі дзейнасці вызначаюцца з улікам спецыфікі канкрэтна</w:t>
      </w:r>
      <w:r w:rsidR="004403C3">
        <w:rPr>
          <w:rFonts w:ascii="Times New Roman" w:hAnsi="Times New Roman" w:cs="Times New Roman"/>
          <w:color w:val="auto"/>
          <w:spacing w:val="0"/>
          <w:sz w:val="30"/>
          <w:szCs w:val="30"/>
          <w:lang w:val="be-BY"/>
        </w:rPr>
        <w:t>й</w:t>
      </w:r>
      <w:r w:rsidRPr="003F2C1F">
        <w:rPr>
          <w:rFonts w:ascii="Times New Roman" w:hAnsi="Times New Roman" w:cs="Times New Roman"/>
          <w:color w:val="auto"/>
          <w:spacing w:val="0"/>
          <w:sz w:val="30"/>
          <w:szCs w:val="30"/>
          <w:lang w:val="be-BY"/>
        </w:rPr>
        <w:t xml:space="preserve"> ўстановы адукацыі і адлюстроўваюцца ў кожным раздзеле плана на навучальны год. Напрыклад, стварэнне спецыяльных умоў для атрымання адукацыі выхаванцамі з </w:t>
      </w:r>
      <w:r w:rsidR="004403C3">
        <w:rPr>
          <w:rFonts w:ascii="Times New Roman" w:hAnsi="Times New Roman" w:cs="Times New Roman"/>
          <w:color w:val="auto"/>
          <w:spacing w:val="0"/>
          <w:sz w:val="30"/>
          <w:szCs w:val="30"/>
          <w:lang w:val="be-BY"/>
        </w:rPr>
        <w:t>АПФР</w:t>
      </w:r>
      <w:r w:rsidRPr="003F2C1F">
        <w:rPr>
          <w:rFonts w:ascii="Times New Roman" w:hAnsi="Times New Roman" w:cs="Times New Roman"/>
          <w:color w:val="auto"/>
          <w:spacing w:val="0"/>
          <w:sz w:val="30"/>
          <w:szCs w:val="30"/>
          <w:lang w:val="be-BY"/>
        </w:rPr>
        <w:t xml:space="preserve"> і аказанне ім к</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w:t>
      </w:r>
      <w:r w:rsidR="00CF7E28">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кц</w:t>
      </w:r>
      <w:r w:rsidR="00CF7E28">
        <w:rPr>
          <w:rFonts w:ascii="Times New Roman" w:hAnsi="Times New Roman" w:cs="Times New Roman"/>
          <w:color w:val="auto"/>
          <w:spacing w:val="0"/>
          <w:sz w:val="30"/>
          <w:szCs w:val="30"/>
          <w:lang w:val="be-BY"/>
        </w:rPr>
        <w:t>ый</w:t>
      </w:r>
      <w:r w:rsidRPr="003F2C1F">
        <w:rPr>
          <w:rFonts w:ascii="Times New Roman" w:hAnsi="Times New Roman" w:cs="Times New Roman"/>
          <w:color w:val="auto"/>
          <w:spacing w:val="0"/>
          <w:sz w:val="30"/>
          <w:szCs w:val="30"/>
          <w:lang w:val="be-BY"/>
        </w:rPr>
        <w:t>н</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педаг</w:t>
      </w:r>
      <w:r w:rsidR="00CF7E2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CF7E28">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ч</w:t>
      </w:r>
      <w:r w:rsidR="00CF7E28">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 xml:space="preserve">й дапамогі; забеспячэнне пераемнасці дашкольнай адукацыі </w:t>
      </w:r>
      <w:r w:rsidR="004403C3">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w:t>
      </w:r>
      <w:r w:rsidR="004403C3">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ступені агульнай сярэдняй адукацыі; арганізацыя работы з выхаванцамі ў летні аздараўленчы перыяд і</w:t>
      </w:r>
      <w:r w:rsidR="00CF7E2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інш</w:t>
      </w:r>
      <w:r w:rsidR="00CF7E28">
        <w:rPr>
          <w:rFonts w:ascii="Times New Roman" w:hAnsi="Times New Roman" w:cs="Times New Roman"/>
          <w:color w:val="auto"/>
          <w:spacing w:val="0"/>
          <w:sz w:val="30"/>
          <w:szCs w:val="30"/>
          <w:lang w:val="be-BY"/>
        </w:rPr>
        <w:t>.</w:t>
      </w:r>
    </w:p>
    <w:p w14:paraId="1C9AF6FD" w14:textId="77777777" w:rsidR="00B03E15" w:rsidRPr="003F2C1F" w:rsidRDefault="00B03E15" w:rsidP="004B0F33">
      <w:pPr>
        <w:pStyle w:val="a4"/>
        <w:tabs>
          <w:tab w:val="left" w:pos="4678"/>
        </w:tabs>
        <w:suppressAutoHyphens w:val="0"/>
        <w:ind w:firstLine="709"/>
        <w:rPr>
          <w:rFonts w:ascii="Times New Roman" w:hAnsi="Times New Roman" w:cs="Times New Roman"/>
          <w:b/>
          <w:bCs/>
          <w:color w:val="auto"/>
          <w:spacing w:val="0"/>
          <w:sz w:val="30"/>
          <w:szCs w:val="30"/>
          <w:lang w:val="be-BY"/>
        </w:rPr>
      </w:pPr>
    </w:p>
    <w:p w14:paraId="34523EB6" w14:textId="01CFD13E" w:rsidR="006D66D5" w:rsidRPr="003F2C1F" w:rsidRDefault="006D66D5"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План рэалізацыі адукацыйнага працэсу ў групах ранняга і дашкольнага ўзросту</w:t>
      </w:r>
    </w:p>
    <w:p w14:paraId="4C4E9DE0" w14:textId="77777777" w:rsidR="000F7DF6" w:rsidRPr="003F2C1F" w:rsidRDefault="000F7DF6" w:rsidP="00B03E15">
      <w:pPr>
        <w:pStyle w:val="a4"/>
        <w:tabs>
          <w:tab w:val="left" w:pos="4678"/>
        </w:tabs>
        <w:suppressAutoHyphens w:val="0"/>
        <w:ind w:firstLine="709"/>
        <w:rPr>
          <w:rFonts w:ascii="Times New Roman" w:hAnsi="Times New Roman" w:cs="Times New Roman"/>
          <w:color w:val="auto"/>
          <w:spacing w:val="0"/>
          <w:sz w:val="30"/>
          <w:szCs w:val="30"/>
          <w:lang w:val="be-BY"/>
        </w:rPr>
      </w:pPr>
    </w:p>
    <w:p w14:paraId="71667C67" w14:textId="22AA7678" w:rsidR="00B03E15" w:rsidRPr="003F2C1F" w:rsidRDefault="006D66D5" w:rsidP="00B03E15">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План рэалізацыі адукацыйнага працэсу ў групах ранняга і</w:t>
      </w:r>
      <w:r w:rsidR="00AA5CB4">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дашкольнага ўзросту можа ўключаць наступныя структурныя кампаненты.</w:t>
      </w:r>
    </w:p>
    <w:p w14:paraId="79B210F4" w14:textId="20C17F15" w:rsidR="006D66D5" w:rsidRPr="003F2C1F" w:rsidRDefault="00F6680D" w:rsidP="00F6680D">
      <w:pPr>
        <w:ind w:firstLine="709"/>
        <w:jc w:val="both"/>
        <w:rPr>
          <w:sz w:val="30"/>
          <w:szCs w:val="30"/>
          <w:lang w:val="be-BY"/>
        </w:rPr>
      </w:pPr>
      <w:r w:rsidRPr="003F2C1F">
        <w:rPr>
          <w:sz w:val="30"/>
          <w:szCs w:val="30"/>
          <w:lang w:val="be-BY"/>
        </w:rPr>
        <w:t xml:space="preserve">1. </w:t>
      </w:r>
      <w:r w:rsidR="00B03E15" w:rsidRPr="003F2C1F">
        <w:rPr>
          <w:b/>
          <w:bCs/>
          <w:sz w:val="30"/>
          <w:szCs w:val="30"/>
          <w:lang w:val="be-BY"/>
        </w:rPr>
        <w:t>З</w:t>
      </w:r>
      <w:r w:rsidR="006D66D5" w:rsidRPr="003F2C1F">
        <w:rPr>
          <w:b/>
          <w:bCs/>
          <w:sz w:val="30"/>
          <w:szCs w:val="30"/>
          <w:lang w:val="be-BY"/>
        </w:rPr>
        <w:t>адач</w:t>
      </w:r>
      <w:r w:rsidR="00AA5CB4">
        <w:rPr>
          <w:b/>
          <w:bCs/>
          <w:sz w:val="30"/>
          <w:szCs w:val="30"/>
          <w:lang w:val="be-BY"/>
        </w:rPr>
        <w:t>ы</w:t>
      </w:r>
      <w:r w:rsidR="006D66D5" w:rsidRPr="003F2C1F">
        <w:rPr>
          <w:b/>
          <w:bCs/>
          <w:sz w:val="30"/>
          <w:szCs w:val="30"/>
          <w:lang w:val="be-BY"/>
        </w:rPr>
        <w:t xml:space="preserve"> дзейнасці ўстановы адукацыі на навучальны год</w:t>
      </w:r>
      <w:r w:rsidR="00DD00E3" w:rsidRPr="003F2C1F">
        <w:rPr>
          <w:sz w:val="30"/>
          <w:szCs w:val="30"/>
          <w:lang w:val="be-BY"/>
        </w:rPr>
        <w:t xml:space="preserve"> (плануюцца на навучальны год)</w:t>
      </w:r>
      <w:r w:rsidR="006D66D5" w:rsidRPr="003F2C1F">
        <w:rPr>
          <w:sz w:val="30"/>
          <w:szCs w:val="30"/>
          <w:lang w:val="be-BY"/>
        </w:rPr>
        <w:t>.</w:t>
      </w:r>
    </w:p>
    <w:p w14:paraId="3F4146EB" w14:textId="38E676C8" w:rsidR="006D66D5" w:rsidRPr="003F2C1F" w:rsidRDefault="00F6680D" w:rsidP="00F6680D">
      <w:pPr>
        <w:ind w:firstLine="709"/>
        <w:jc w:val="both"/>
        <w:rPr>
          <w:sz w:val="30"/>
          <w:szCs w:val="30"/>
          <w:lang w:val="be-BY"/>
        </w:rPr>
      </w:pPr>
      <w:r w:rsidRPr="003F2C1F">
        <w:rPr>
          <w:sz w:val="30"/>
          <w:szCs w:val="30"/>
          <w:lang w:val="be-BY"/>
        </w:rPr>
        <w:t xml:space="preserve">2. </w:t>
      </w:r>
      <w:r w:rsidR="00B01D49" w:rsidRPr="003F2C1F">
        <w:rPr>
          <w:b/>
          <w:bCs/>
          <w:sz w:val="30"/>
          <w:szCs w:val="30"/>
          <w:lang w:val="be-BY"/>
        </w:rPr>
        <w:t>Н</w:t>
      </w:r>
      <w:r w:rsidR="006D66D5" w:rsidRPr="003F2C1F">
        <w:rPr>
          <w:b/>
          <w:bCs/>
          <w:sz w:val="30"/>
          <w:szCs w:val="30"/>
          <w:lang w:val="be-BY"/>
        </w:rPr>
        <w:t>а</w:t>
      </w:r>
      <w:r w:rsidR="00CC09DD">
        <w:rPr>
          <w:b/>
          <w:bCs/>
          <w:sz w:val="30"/>
          <w:szCs w:val="30"/>
          <w:lang w:val="be-BY"/>
        </w:rPr>
        <w:t>в</w:t>
      </w:r>
      <w:r w:rsidR="006D66D5" w:rsidRPr="003F2C1F">
        <w:rPr>
          <w:b/>
          <w:bCs/>
          <w:sz w:val="30"/>
          <w:szCs w:val="30"/>
          <w:lang w:val="be-BY"/>
        </w:rPr>
        <w:t>у</w:t>
      </w:r>
      <w:r w:rsidR="00CC09DD">
        <w:rPr>
          <w:b/>
          <w:bCs/>
          <w:sz w:val="30"/>
          <w:szCs w:val="30"/>
          <w:lang w:val="be-BY"/>
        </w:rPr>
        <w:t>к</w:t>
      </w:r>
      <w:r w:rsidR="006D66D5" w:rsidRPr="003F2C1F">
        <w:rPr>
          <w:b/>
          <w:bCs/>
          <w:sz w:val="30"/>
          <w:szCs w:val="30"/>
          <w:lang w:val="be-BY"/>
        </w:rPr>
        <w:t>о</w:t>
      </w:r>
      <w:r w:rsidR="00CC09DD">
        <w:rPr>
          <w:b/>
          <w:bCs/>
          <w:sz w:val="30"/>
          <w:szCs w:val="30"/>
          <w:lang w:val="be-BY"/>
        </w:rPr>
        <w:t>ва-</w:t>
      </w:r>
      <w:r w:rsidR="006D66D5" w:rsidRPr="003F2C1F">
        <w:rPr>
          <w:b/>
          <w:bCs/>
          <w:sz w:val="30"/>
          <w:szCs w:val="30"/>
          <w:lang w:val="be-BY"/>
        </w:rPr>
        <w:t>мет</w:t>
      </w:r>
      <w:r w:rsidR="00CC09DD">
        <w:rPr>
          <w:b/>
          <w:bCs/>
          <w:sz w:val="30"/>
          <w:szCs w:val="30"/>
          <w:lang w:val="be-BY"/>
        </w:rPr>
        <w:t>а</w:t>
      </w:r>
      <w:r w:rsidR="006D66D5" w:rsidRPr="003F2C1F">
        <w:rPr>
          <w:b/>
          <w:bCs/>
          <w:sz w:val="30"/>
          <w:szCs w:val="30"/>
          <w:lang w:val="be-BY"/>
        </w:rPr>
        <w:t>д</w:t>
      </w:r>
      <w:r w:rsidR="00CC09DD">
        <w:rPr>
          <w:b/>
          <w:bCs/>
          <w:sz w:val="30"/>
          <w:szCs w:val="30"/>
          <w:lang w:val="be-BY"/>
        </w:rPr>
        <w:t>ы</w:t>
      </w:r>
      <w:r w:rsidR="006D66D5" w:rsidRPr="003F2C1F">
        <w:rPr>
          <w:b/>
          <w:bCs/>
          <w:sz w:val="30"/>
          <w:szCs w:val="30"/>
          <w:lang w:val="be-BY"/>
        </w:rPr>
        <w:t>ч</w:t>
      </w:r>
      <w:r w:rsidR="00CC09DD">
        <w:rPr>
          <w:b/>
          <w:bCs/>
          <w:sz w:val="30"/>
          <w:szCs w:val="30"/>
          <w:lang w:val="be-BY"/>
        </w:rPr>
        <w:t>на</w:t>
      </w:r>
      <w:r w:rsidR="006D66D5" w:rsidRPr="003F2C1F">
        <w:rPr>
          <w:b/>
          <w:bCs/>
          <w:sz w:val="30"/>
          <w:szCs w:val="30"/>
          <w:lang w:val="be-BY"/>
        </w:rPr>
        <w:t>е забеспячэнне</w:t>
      </w:r>
      <w:r w:rsidR="00DD00E3" w:rsidRPr="003F2C1F">
        <w:rPr>
          <w:b/>
          <w:bCs/>
          <w:sz w:val="30"/>
          <w:szCs w:val="30"/>
          <w:lang w:val="be-BY"/>
        </w:rPr>
        <w:t>:</w:t>
      </w:r>
      <w:r w:rsidR="00DD00E3" w:rsidRPr="003F2C1F">
        <w:rPr>
          <w:sz w:val="30"/>
          <w:szCs w:val="30"/>
          <w:lang w:val="be-BY"/>
        </w:rPr>
        <w:t xml:space="preserve"> </w:t>
      </w:r>
      <w:r w:rsidR="006D66D5" w:rsidRPr="003F2C1F">
        <w:rPr>
          <w:sz w:val="30"/>
          <w:szCs w:val="30"/>
          <w:lang w:val="be-BY"/>
        </w:rPr>
        <w:t>пералік вучэбных выданняў</w:t>
      </w:r>
      <w:r w:rsidR="00DD00E3" w:rsidRPr="003F2C1F">
        <w:rPr>
          <w:sz w:val="30"/>
          <w:szCs w:val="30"/>
          <w:lang w:val="be-BY"/>
        </w:rPr>
        <w:t xml:space="preserve"> (плануецца на навучальны год, магчымая актуалізацыя з улікам выпуску </w:t>
      </w:r>
      <w:r w:rsidR="00664871" w:rsidRPr="003F2C1F">
        <w:rPr>
          <w:sz w:val="30"/>
          <w:szCs w:val="30"/>
          <w:lang w:val="be-BY"/>
        </w:rPr>
        <w:t xml:space="preserve">новых </w:t>
      </w:r>
      <w:r w:rsidR="00DD00E3" w:rsidRPr="003F2C1F">
        <w:rPr>
          <w:sz w:val="30"/>
          <w:szCs w:val="30"/>
          <w:lang w:val="be-BY"/>
        </w:rPr>
        <w:t>вучэбных выданняў)</w:t>
      </w:r>
      <w:r w:rsidR="006D66D5" w:rsidRPr="003F2C1F">
        <w:rPr>
          <w:sz w:val="30"/>
          <w:szCs w:val="30"/>
          <w:lang w:val="be-BY"/>
        </w:rPr>
        <w:t>.</w:t>
      </w:r>
    </w:p>
    <w:p w14:paraId="464A7CF6" w14:textId="2A38293E" w:rsidR="006D66D5" w:rsidRPr="003F2C1F" w:rsidRDefault="00F6680D" w:rsidP="00F6680D">
      <w:pPr>
        <w:ind w:firstLine="709"/>
        <w:jc w:val="both"/>
        <w:rPr>
          <w:sz w:val="30"/>
          <w:szCs w:val="30"/>
          <w:lang w:val="be-BY"/>
        </w:rPr>
      </w:pPr>
      <w:r w:rsidRPr="003F2C1F">
        <w:rPr>
          <w:sz w:val="30"/>
          <w:szCs w:val="30"/>
          <w:lang w:val="be-BY"/>
        </w:rPr>
        <w:t xml:space="preserve">3. </w:t>
      </w:r>
      <w:r w:rsidR="00B01D49" w:rsidRPr="003F2C1F">
        <w:rPr>
          <w:b/>
          <w:bCs/>
          <w:sz w:val="30"/>
          <w:szCs w:val="30"/>
          <w:lang w:val="be-BY"/>
        </w:rPr>
        <w:t>У</w:t>
      </w:r>
      <w:r w:rsidR="006D66D5" w:rsidRPr="003F2C1F">
        <w:rPr>
          <w:b/>
          <w:bCs/>
          <w:sz w:val="30"/>
          <w:szCs w:val="30"/>
          <w:lang w:val="be-BY"/>
        </w:rPr>
        <w:t>за</w:t>
      </w:r>
      <w:r w:rsidR="00CC09DD">
        <w:rPr>
          <w:b/>
          <w:bCs/>
          <w:sz w:val="30"/>
          <w:szCs w:val="30"/>
          <w:lang w:val="be-BY"/>
        </w:rPr>
        <w:t>е</w:t>
      </w:r>
      <w:r w:rsidR="006D66D5" w:rsidRPr="003F2C1F">
        <w:rPr>
          <w:b/>
          <w:bCs/>
          <w:sz w:val="30"/>
          <w:szCs w:val="30"/>
          <w:lang w:val="be-BY"/>
        </w:rPr>
        <w:t>м</w:t>
      </w:r>
      <w:r w:rsidR="00CC09DD">
        <w:rPr>
          <w:b/>
          <w:bCs/>
          <w:sz w:val="30"/>
          <w:szCs w:val="30"/>
          <w:lang w:val="be-BY"/>
        </w:rPr>
        <w:t>а</w:t>
      </w:r>
      <w:r w:rsidR="006D66D5" w:rsidRPr="003F2C1F">
        <w:rPr>
          <w:b/>
          <w:bCs/>
          <w:sz w:val="30"/>
          <w:szCs w:val="30"/>
          <w:lang w:val="be-BY"/>
        </w:rPr>
        <w:t>д</w:t>
      </w:r>
      <w:r w:rsidR="00CC09DD">
        <w:rPr>
          <w:b/>
          <w:bCs/>
          <w:sz w:val="30"/>
          <w:szCs w:val="30"/>
          <w:lang w:val="be-BY"/>
        </w:rPr>
        <w:t>з</w:t>
      </w:r>
      <w:r w:rsidR="006D66D5" w:rsidRPr="003F2C1F">
        <w:rPr>
          <w:b/>
          <w:bCs/>
          <w:sz w:val="30"/>
          <w:szCs w:val="30"/>
          <w:lang w:val="be-BY"/>
        </w:rPr>
        <w:t>е</w:t>
      </w:r>
      <w:r w:rsidR="00CC09DD">
        <w:rPr>
          <w:b/>
          <w:bCs/>
          <w:sz w:val="30"/>
          <w:szCs w:val="30"/>
          <w:lang w:val="be-BY"/>
        </w:rPr>
        <w:t>янн</w:t>
      </w:r>
      <w:r w:rsidR="006D66D5" w:rsidRPr="003F2C1F">
        <w:rPr>
          <w:b/>
          <w:bCs/>
          <w:sz w:val="30"/>
          <w:szCs w:val="30"/>
          <w:lang w:val="be-BY"/>
        </w:rPr>
        <w:t>е з сем'ямі выхаванцаў</w:t>
      </w:r>
      <w:r w:rsidR="00D72D17" w:rsidRPr="003F2C1F">
        <w:rPr>
          <w:b/>
          <w:bCs/>
          <w:sz w:val="30"/>
          <w:szCs w:val="30"/>
          <w:lang w:val="be-BY"/>
        </w:rPr>
        <w:t>:</w:t>
      </w:r>
      <w:r w:rsidR="00D72D17" w:rsidRPr="003F2C1F">
        <w:rPr>
          <w:sz w:val="30"/>
          <w:szCs w:val="30"/>
          <w:lang w:val="be-BY"/>
        </w:rPr>
        <w:t xml:space="preserve"> </w:t>
      </w:r>
      <w:r w:rsidR="006D66D5" w:rsidRPr="003F2C1F">
        <w:rPr>
          <w:sz w:val="30"/>
          <w:szCs w:val="30"/>
          <w:lang w:val="be-BY"/>
        </w:rPr>
        <w:t>формы і змест работы па павышэнн</w:t>
      </w:r>
      <w:r w:rsidR="00E60BB5">
        <w:rPr>
          <w:sz w:val="30"/>
          <w:szCs w:val="30"/>
          <w:lang w:val="be-BY"/>
        </w:rPr>
        <w:t>і</w:t>
      </w:r>
      <w:r w:rsidR="006D66D5" w:rsidRPr="003F2C1F">
        <w:rPr>
          <w:sz w:val="30"/>
          <w:szCs w:val="30"/>
          <w:lang w:val="be-BY"/>
        </w:rPr>
        <w:t xml:space="preserve"> пс</w:t>
      </w:r>
      <w:r w:rsidR="00E60BB5">
        <w:rPr>
          <w:sz w:val="30"/>
          <w:szCs w:val="30"/>
          <w:lang w:val="be-BY"/>
        </w:rPr>
        <w:t>і</w:t>
      </w:r>
      <w:r w:rsidR="006D66D5" w:rsidRPr="003F2C1F">
        <w:rPr>
          <w:sz w:val="30"/>
          <w:szCs w:val="30"/>
          <w:lang w:val="be-BY"/>
        </w:rPr>
        <w:t>хол</w:t>
      </w:r>
      <w:r w:rsidR="00E60BB5">
        <w:rPr>
          <w:sz w:val="30"/>
          <w:szCs w:val="30"/>
          <w:lang w:val="be-BY"/>
        </w:rPr>
        <w:t>а</w:t>
      </w:r>
      <w:r w:rsidR="006D66D5" w:rsidRPr="003F2C1F">
        <w:rPr>
          <w:sz w:val="30"/>
          <w:szCs w:val="30"/>
          <w:lang w:val="be-BY"/>
        </w:rPr>
        <w:t>г</w:t>
      </w:r>
      <w:r w:rsidR="00E60BB5">
        <w:rPr>
          <w:sz w:val="30"/>
          <w:szCs w:val="30"/>
          <w:lang w:val="be-BY"/>
        </w:rPr>
        <w:t>а-</w:t>
      </w:r>
      <w:r w:rsidR="006D66D5" w:rsidRPr="003F2C1F">
        <w:rPr>
          <w:sz w:val="30"/>
          <w:szCs w:val="30"/>
          <w:lang w:val="be-BY"/>
        </w:rPr>
        <w:t>педаг</w:t>
      </w:r>
      <w:r w:rsidR="00E60BB5">
        <w:rPr>
          <w:sz w:val="30"/>
          <w:szCs w:val="30"/>
          <w:lang w:val="be-BY"/>
        </w:rPr>
        <w:t>а</w:t>
      </w:r>
      <w:r w:rsidR="006D66D5" w:rsidRPr="003F2C1F">
        <w:rPr>
          <w:sz w:val="30"/>
          <w:szCs w:val="30"/>
          <w:lang w:val="be-BY"/>
        </w:rPr>
        <w:t>г</w:t>
      </w:r>
      <w:r w:rsidR="00E60BB5">
        <w:rPr>
          <w:sz w:val="30"/>
          <w:szCs w:val="30"/>
          <w:lang w:val="be-BY"/>
        </w:rPr>
        <w:t>і</w:t>
      </w:r>
      <w:r w:rsidR="006D66D5" w:rsidRPr="003F2C1F">
        <w:rPr>
          <w:sz w:val="30"/>
          <w:szCs w:val="30"/>
          <w:lang w:val="be-BY"/>
        </w:rPr>
        <w:t>ч</w:t>
      </w:r>
      <w:r w:rsidR="00E60BB5">
        <w:rPr>
          <w:sz w:val="30"/>
          <w:szCs w:val="30"/>
          <w:lang w:val="be-BY"/>
        </w:rPr>
        <w:t>на</w:t>
      </w:r>
      <w:r w:rsidR="006D66D5" w:rsidRPr="003F2C1F">
        <w:rPr>
          <w:sz w:val="30"/>
          <w:szCs w:val="30"/>
          <w:lang w:val="be-BY"/>
        </w:rPr>
        <w:t xml:space="preserve">й кампетэнтнасці законных прадстаўнікоў </w:t>
      </w:r>
      <w:r w:rsidR="00D72D17" w:rsidRPr="003F2C1F">
        <w:rPr>
          <w:sz w:val="30"/>
          <w:szCs w:val="30"/>
          <w:lang w:val="be-BY"/>
        </w:rPr>
        <w:t>выхаванцаў (плану</w:t>
      </w:r>
      <w:r w:rsidR="00B01D49" w:rsidRPr="003F2C1F">
        <w:rPr>
          <w:sz w:val="30"/>
          <w:szCs w:val="30"/>
          <w:lang w:val="be-BY"/>
        </w:rPr>
        <w:t>ю</w:t>
      </w:r>
      <w:r w:rsidR="00E60BB5">
        <w:rPr>
          <w:sz w:val="30"/>
          <w:szCs w:val="30"/>
          <w:lang w:val="be-BY"/>
        </w:rPr>
        <w:t>цца</w:t>
      </w:r>
      <w:r w:rsidR="00D72D17" w:rsidRPr="003F2C1F">
        <w:rPr>
          <w:sz w:val="30"/>
          <w:szCs w:val="30"/>
          <w:lang w:val="be-BY"/>
        </w:rPr>
        <w:t xml:space="preserve"> на месяц)</w:t>
      </w:r>
      <w:r w:rsidR="006D66D5" w:rsidRPr="003F2C1F">
        <w:rPr>
          <w:sz w:val="30"/>
          <w:szCs w:val="30"/>
          <w:lang w:val="be-BY"/>
        </w:rPr>
        <w:t>.</w:t>
      </w:r>
      <w:r w:rsidR="00875457" w:rsidRPr="003F2C1F">
        <w:rPr>
          <w:sz w:val="30"/>
          <w:szCs w:val="30"/>
          <w:lang w:val="be-BY"/>
        </w:rPr>
        <w:t xml:space="preserve"> </w:t>
      </w:r>
    </w:p>
    <w:p w14:paraId="32A8D02C" w14:textId="71F48278" w:rsidR="00845744" w:rsidRPr="003F2C1F" w:rsidRDefault="00D646B8" w:rsidP="00845744">
      <w:pPr>
        <w:pStyle w:val="4"/>
        <w:tabs>
          <w:tab w:val="left" w:pos="4678"/>
        </w:tabs>
        <w:suppressAutoHyphens w:val="0"/>
        <w:spacing w:before="0" w:after="0" w:line="234" w:lineRule="atLeast"/>
        <w:ind w:firstLine="709"/>
        <w:jc w:val="both"/>
        <w:rPr>
          <w:rFonts w:ascii="Times New Roman" w:hAnsi="Times New Roman" w:cs="Times New Roman"/>
          <w:b w:val="0"/>
          <w:bCs w:val="0"/>
          <w:caps w:val="0"/>
          <w:color w:val="auto"/>
          <w:sz w:val="30"/>
          <w:szCs w:val="30"/>
          <w:lang w:val="be-BY"/>
        </w:rPr>
      </w:pPr>
      <w:r w:rsidRPr="003F2C1F">
        <w:rPr>
          <w:rFonts w:ascii="Times New Roman" w:hAnsi="Times New Roman" w:cs="Times New Roman"/>
          <w:b w:val="0"/>
          <w:caps w:val="0"/>
          <w:color w:val="auto"/>
          <w:sz w:val="30"/>
          <w:szCs w:val="30"/>
          <w:lang w:val="be-BY"/>
        </w:rPr>
        <w:t>Пры планаванні дзейнасці ўстановы адукацыі ў структурны кампанент плана «Узаемадзеянне з сем'ямі выхаванцаў» у м</w:t>
      </w:r>
      <w:r w:rsidR="001C6097">
        <w:rPr>
          <w:rFonts w:ascii="Times New Roman" w:hAnsi="Times New Roman" w:cs="Times New Roman"/>
          <w:b w:val="0"/>
          <w:caps w:val="0"/>
          <w:color w:val="auto"/>
          <w:sz w:val="30"/>
          <w:szCs w:val="30"/>
          <w:lang w:val="be-BY"/>
        </w:rPr>
        <w:t>еж</w:t>
      </w:r>
      <w:r w:rsidRPr="003F2C1F">
        <w:rPr>
          <w:rFonts w:ascii="Times New Roman" w:hAnsi="Times New Roman" w:cs="Times New Roman"/>
          <w:b w:val="0"/>
          <w:caps w:val="0"/>
          <w:color w:val="auto"/>
          <w:sz w:val="30"/>
          <w:szCs w:val="30"/>
          <w:lang w:val="be-BY"/>
        </w:rPr>
        <w:t>ах форм</w:t>
      </w:r>
      <w:r w:rsidR="001C6097">
        <w:rPr>
          <w:rFonts w:ascii="Times New Roman" w:hAnsi="Times New Roman" w:cs="Times New Roman"/>
          <w:b w:val="0"/>
          <w:caps w:val="0"/>
          <w:color w:val="auto"/>
          <w:sz w:val="30"/>
          <w:szCs w:val="30"/>
          <w:lang w:val="be-BY"/>
        </w:rPr>
        <w:t>аў</w:t>
      </w:r>
      <w:r w:rsidRPr="003F2C1F">
        <w:rPr>
          <w:rFonts w:ascii="Times New Roman" w:hAnsi="Times New Roman" w:cs="Times New Roman"/>
          <w:b w:val="0"/>
          <w:caps w:val="0"/>
          <w:color w:val="auto"/>
          <w:sz w:val="30"/>
          <w:szCs w:val="30"/>
          <w:lang w:val="be-BY"/>
        </w:rPr>
        <w:t xml:space="preserve"> работы па павышэнн</w:t>
      </w:r>
      <w:r w:rsidR="001C6097">
        <w:rPr>
          <w:rFonts w:ascii="Times New Roman" w:hAnsi="Times New Roman" w:cs="Times New Roman"/>
          <w:b w:val="0"/>
          <w:caps w:val="0"/>
          <w:color w:val="auto"/>
          <w:sz w:val="30"/>
          <w:szCs w:val="30"/>
          <w:lang w:val="be-BY"/>
        </w:rPr>
        <w:t>і</w:t>
      </w:r>
      <w:r w:rsidRPr="003F2C1F">
        <w:rPr>
          <w:rFonts w:ascii="Times New Roman" w:hAnsi="Times New Roman" w:cs="Times New Roman"/>
          <w:b w:val="0"/>
          <w:caps w:val="0"/>
          <w:color w:val="auto"/>
          <w:sz w:val="30"/>
          <w:szCs w:val="30"/>
          <w:lang w:val="be-BY"/>
        </w:rPr>
        <w:t xml:space="preserve"> пс</w:t>
      </w:r>
      <w:r w:rsidR="001C6097">
        <w:rPr>
          <w:rFonts w:ascii="Times New Roman" w:hAnsi="Times New Roman" w:cs="Times New Roman"/>
          <w:b w:val="0"/>
          <w:caps w:val="0"/>
          <w:color w:val="auto"/>
          <w:sz w:val="30"/>
          <w:szCs w:val="30"/>
          <w:lang w:val="be-BY"/>
        </w:rPr>
        <w:t>і</w:t>
      </w:r>
      <w:r w:rsidRPr="003F2C1F">
        <w:rPr>
          <w:rFonts w:ascii="Times New Roman" w:hAnsi="Times New Roman" w:cs="Times New Roman"/>
          <w:b w:val="0"/>
          <w:caps w:val="0"/>
          <w:color w:val="auto"/>
          <w:sz w:val="30"/>
          <w:szCs w:val="30"/>
          <w:lang w:val="be-BY"/>
        </w:rPr>
        <w:t>хол</w:t>
      </w:r>
      <w:r w:rsidR="001C6097">
        <w:rPr>
          <w:rFonts w:ascii="Times New Roman" w:hAnsi="Times New Roman" w:cs="Times New Roman"/>
          <w:b w:val="0"/>
          <w:caps w:val="0"/>
          <w:color w:val="auto"/>
          <w:sz w:val="30"/>
          <w:szCs w:val="30"/>
          <w:lang w:val="be-BY"/>
        </w:rPr>
        <w:t>а</w:t>
      </w:r>
      <w:r w:rsidRPr="003F2C1F">
        <w:rPr>
          <w:rFonts w:ascii="Times New Roman" w:hAnsi="Times New Roman" w:cs="Times New Roman"/>
          <w:b w:val="0"/>
          <w:caps w:val="0"/>
          <w:color w:val="auto"/>
          <w:sz w:val="30"/>
          <w:szCs w:val="30"/>
          <w:lang w:val="be-BY"/>
        </w:rPr>
        <w:t>г</w:t>
      </w:r>
      <w:r w:rsidR="001C6097">
        <w:rPr>
          <w:rFonts w:ascii="Times New Roman" w:hAnsi="Times New Roman" w:cs="Times New Roman"/>
          <w:b w:val="0"/>
          <w:caps w:val="0"/>
          <w:color w:val="auto"/>
          <w:sz w:val="30"/>
          <w:szCs w:val="30"/>
          <w:lang w:val="be-BY"/>
        </w:rPr>
        <w:t>а-</w:t>
      </w:r>
      <w:r w:rsidRPr="003F2C1F">
        <w:rPr>
          <w:rFonts w:ascii="Times New Roman" w:hAnsi="Times New Roman" w:cs="Times New Roman"/>
          <w:b w:val="0"/>
          <w:caps w:val="0"/>
          <w:color w:val="auto"/>
          <w:sz w:val="30"/>
          <w:szCs w:val="30"/>
          <w:lang w:val="be-BY"/>
        </w:rPr>
        <w:t>педаг</w:t>
      </w:r>
      <w:r w:rsidR="001C6097">
        <w:rPr>
          <w:rFonts w:ascii="Times New Roman" w:hAnsi="Times New Roman" w:cs="Times New Roman"/>
          <w:b w:val="0"/>
          <w:caps w:val="0"/>
          <w:color w:val="auto"/>
          <w:sz w:val="30"/>
          <w:szCs w:val="30"/>
          <w:lang w:val="be-BY"/>
        </w:rPr>
        <w:t>а</w:t>
      </w:r>
      <w:r w:rsidRPr="003F2C1F">
        <w:rPr>
          <w:rFonts w:ascii="Times New Roman" w:hAnsi="Times New Roman" w:cs="Times New Roman"/>
          <w:b w:val="0"/>
          <w:caps w:val="0"/>
          <w:color w:val="auto"/>
          <w:sz w:val="30"/>
          <w:szCs w:val="30"/>
          <w:lang w:val="be-BY"/>
        </w:rPr>
        <w:t>г</w:t>
      </w:r>
      <w:r w:rsidR="001C6097">
        <w:rPr>
          <w:rFonts w:ascii="Times New Roman" w:hAnsi="Times New Roman" w:cs="Times New Roman"/>
          <w:b w:val="0"/>
          <w:caps w:val="0"/>
          <w:color w:val="auto"/>
          <w:sz w:val="30"/>
          <w:szCs w:val="30"/>
          <w:lang w:val="be-BY"/>
        </w:rPr>
        <w:t>і</w:t>
      </w:r>
      <w:r w:rsidRPr="003F2C1F">
        <w:rPr>
          <w:rFonts w:ascii="Times New Roman" w:hAnsi="Times New Roman" w:cs="Times New Roman"/>
          <w:b w:val="0"/>
          <w:caps w:val="0"/>
          <w:color w:val="auto"/>
          <w:sz w:val="30"/>
          <w:szCs w:val="30"/>
          <w:lang w:val="be-BY"/>
        </w:rPr>
        <w:t>ч</w:t>
      </w:r>
      <w:r w:rsidR="001C6097">
        <w:rPr>
          <w:rFonts w:ascii="Times New Roman" w:hAnsi="Times New Roman" w:cs="Times New Roman"/>
          <w:b w:val="0"/>
          <w:caps w:val="0"/>
          <w:color w:val="auto"/>
          <w:sz w:val="30"/>
          <w:szCs w:val="30"/>
          <w:lang w:val="be-BY"/>
        </w:rPr>
        <w:t>на</w:t>
      </w:r>
      <w:r w:rsidRPr="003F2C1F">
        <w:rPr>
          <w:rFonts w:ascii="Times New Roman" w:hAnsi="Times New Roman" w:cs="Times New Roman"/>
          <w:b w:val="0"/>
          <w:caps w:val="0"/>
          <w:color w:val="auto"/>
          <w:sz w:val="30"/>
          <w:szCs w:val="30"/>
          <w:lang w:val="be-BY"/>
        </w:rPr>
        <w:t xml:space="preserve">й кампетэнтнасці </w:t>
      </w:r>
      <w:r w:rsidR="00CA7615" w:rsidRPr="003F2C1F">
        <w:rPr>
          <w:rFonts w:ascii="Times New Roman" w:hAnsi="Times New Roman" w:cs="Times New Roman"/>
          <w:b w:val="0"/>
          <w:caps w:val="0"/>
          <w:color w:val="auto"/>
          <w:sz w:val="30"/>
          <w:szCs w:val="30"/>
          <w:lang w:val="be-BY"/>
        </w:rPr>
        <w:t>бацькоў (</w:t>
      </w:r>
      <w:r w:rsidRPr="003F2C1F">
        <w:rPr>
          <w:rFonts w:ascii="Times New Roman" w:hAnsi="Times New Roman" w:cs="Times New Roman"/>
          <w:b w:val="0"/>
          <w:caps w:val="0"/>
          <w:color w:val="auto"/>
          <w:sz w:val="30"/>
          <w:szCs w:val="30"/>
          <w:lang w:val="be-BY"/>
        </w:rPr>
        <w:t>законных прадстаўнікоў</w:t>
      </w:r>
      <w:r w:rsidR="00CA7615" w:rsidRPr="003F2C1F">
        <w:rPr>
          <w:rFonts w:ascii="Times New Roman" w:hAnsi="Times New Roman" w:cs="Times New Roman"/>
          <w:b w:val="0"/>
          <w:caps w:val="0"/>
          <w:color w:val="auto"/>
          <w:sz w:val="30"/>
          <w:szCs w:val="30"/>
          <w:lang w:val="be-BY"/>
        </w:rPr>
        <w:t>)</w:t>
      </w:r>
      <w:r w:rsidRPr="003F2C1F">
        <w:rPr>
          <w:rFonts w:ascii="Times New Roman" w:hAnsi="Times New Roman" w:cs="Times New Roman"/>
          <w:b w:val="0"/>
          <w:caps w:val="0"/>
          <w:color w:val="auto"/>
          <w:sz w:val="30"/>
          <w:szCs w:val="30"/>
          <w:lang w:val="be-BY"/>
        </w:rPr>
        <w:t xml:space="preserve"> выхаванцаў і ўключэнні іх у адукацыйны працэс рэкамендуецца ўнесці ра</w:t>
      </w:r>
      <w:r w:rsidR="001C6097">
        <w:rPr>
          <w:rFonts w:ascii="Times New Roman" w:hAnsi="Times New Roman" w:cs="Times New Roman"/>
          <w:b w:val="0"/>
          <w:caps w:val="0"/>
          <w:color w:val="auto"/>
          <w:sz w:val="30"/>
          <w:szCs w:val="30"/>
          <w:lang w:val="be-BY"/>
        </w:rPr>
        <w:t>бот</w:t>
      </w:r>
      <w:r w:rsidRPr="003F2C1F">
        <w:rPr>
          <w:rFonts w:ascii="Times New Roman" w:hAnsi="Times New Roman" w:cs="Times New Roman"/>
          <w:b w:val="0"/>
          <w:caps w:val="0"/>
          <w:color w:val="auto"/>
          <w:sz w:val="30"/>
          <w:szCs w:val="30"/>
          <w:lang w:val="be-BY"/>
        </w:rPr>
        <w:t>у па фарміраванні асноў грамадзянска-патрыятычнай культуры выхаванцаў</w:t>
      </w:r>
      <w:r w:rsidR="00845744" w:rsidRPr="003F2C1F">
        <w:rPr>
          <w:rFonts w:ascii="Times New Roman" w:hAnsi="Times New Roman" w:cs="Times New Roman"/>
          <w:b w:val="0"/>
          <w:caps w:val="0"/>
          <w:color w:val="auto"/>
          <w:sz w:val="30"/>
          <w:szCs w:val="30"/>
          <w:lang w:val="be-BY"/>
        </w:rPr>
        <w:t>, у тым ліку прывіцц</w:t>
      </w:r>
      <w:r w:rsidR="001C6097">
        <w:rPr>
          <w:rFonts w:ascii="Times New Roman" w:hAnsi="Times New Roman" w:cs="Times New Roman"/>
          <w:b w:val="0"/>
          <w:caps w:val="0"/>
          <w:color w:val="auto"/>
          <w:sz w:val="30"/>
          <w:szCs w:val="30"/>
          <w:lang w:val="be-BY"/>
        </w:rPr>
        <w:t>і</w:t>
      </w:r>
      <w:r w:rsidR="00845744" w:rsidRPr="003F2C1F">
        <w:rPr>
          <w:rFonts w:ascii="Times New Roman" w:hAnsi="Times New Roman" w:cs="Times New Roman"/>
          <w:b w:val="0"/>
          <w:caps w:val="0"/>
          <w:color w:val="auto"/>
          <w:sz w:val="30"/>
          <w:szCs w:val="30"/>
          <w:lang w:val="be-BY"/>
        </w:rPr>
        <w:t xml:space="preserve"> ім агульначалавечых, гуманістычных каштоўнасц</w:t>
      </w:r>
      <w:r w:rsidR="001C6097">
        <w:rPr>
          <w:rFonts w:ascii="Times New Roman" w:hAnsi="Times New Roman" w:cs="Times New Roman"/>
          <w:b w:val="0"/>
          <w:caps w:val="0"/>
          <w:color w:val="auto"/>
          <w:sz w:val="30"/>
          <w:szCs w:val="30"/>
          <w:lang w:val="be-BY"/>
        </w:rPr>
        <w:t>ей</w:t>
      </w:r>
      <w:r w:rsidR="00845744" w:rsidRPr="003F2C1F">
        <w:rPr>
          <w:rFonts w:ascii="Times New Roman" w:hAnsi="Times New Roman" w:cs="Times New Roman"/>
          <w:b w:val="0"/>
          <w:caps w:val="0"/>
          <w:color w:val="auto"/>
          <w:sz w:val="30"/>
          <w:szCs w:val="30"/>
          <w:lang w:val="be-BY"/>
        </w:rPr>
        <w:t>, ідэй, перакананняў, якія адлюстроўваюць сутнасць беларускай дзяржаўнасці</w:t>
      </w:r>
      <w:r w:rsidR="00B01D49" w:rsidRPr="003F2C1F">
        <w:rPr>
          <w:rFonts w:ascii="Times New Roman" w:hAnsi="Times New Roman" w:cs="Times New Roman"/>
          <w:b w:val="0"/>
          <w:caps w:val="0"/>
          <w:color w:val="auto"/>
          <w:sz w:val="30"/>
          <w:szCs w:val="30"/>
          <w:lang w:val="be-BY"/>
        </w:rPr>
        <w:t>,</w:t>
      </w:r>
      <w:r w:rsidR="00845744" w:rsidRPr="003F2C1F">
        <w:rPr>
          <w:rFonts w:ascii="Times New Roman" w:hAnsi="Times New Roman" w:cs="Times New Roman"/>
          <w:b w:val="0"/>
          <w:caps w:val="0"/>
          <w:color w:val="auto"/>
          <w:sz w:val="30"/>
          <w:szCs w:val="30"/>
          <w:lang w:val="be-BY"/>
        </w:rPr>
        <w:t xml:space="preserve"> </w:t>
      </w:r>
      <w:r w:rsidR="00F729A8" w:rsidRPr="003F2C1F">
        <w:rPr>
          <w:rFonts w:ascii="Times New Roman" w:hAnsi="Times New Roman" w:cs="Times New Roman"/>
          <w:b w:val="0"/>
          <w:caps w:val="0"/>
          <w:color w:val="auto"/>
          <w:sz w:val="30"/>
          <w:szCs w:val="30"/>
          <w:lang w:val="be-BY"/>
        </w:rPr>
        <w:t>і інш</w:t>
      </w:r>
      <w:r w:rsidR="001437D1" w:rsidRPr="003F2C1F">
        <w:rPr>
          <w:rFonts w:ascii="Times New Roman" w:hAnsi="Times New Roman" w:cs="Times New Roman"/>
          <w:b w:val="0"/>
          <w:caps w:val="0"/>
          <w:color w:val="auto"/>
          <w:sz w:val="30"/>
          <w:szCs w:val="30"/>
          <w:lang w:val="be-BY"/>
        </w:rPr>
        <w:t>.</w:t>
      </w:r>
    </w:p>
    <w:p w14:paraId="1146E38E" w14:textId="39D8A8AB"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Міністэрства адукацыі </w:t>
      </w:r>
      <w:r w:rsidRPr="003F2C1F">
        <w:rPr>
          <w:rFonts w:ascii="Times New Roman" w:hAnsi="Times New Roman" w:cs="Times New Roman"/>
          <w:bCs/>
          <w:i/>
          <w:color w:val="auto"/>
          <w:spacing w:val="0"/>
          <w:sz w:val="30"/>
          <w:szCs w:val="30"/>
          <w:lang w:val="be-BY"/>
        </w:rPr>
        <w:t>звяртае ўвагу</w:t>
      </w:r>
      <w:r w:rsidRPr="003F2C1F">
        <w:rPr>
          <w:rFonts w:ascii="Times New Roman" w:hAnsi="Times New Roman" w:cs="Times New Roman"/>
          <w:color w:val="auto"/>
          <w:spacing w:val="0"/>
          <w:sz w:val="30"/>
          <w:szCs w:val="30"/>
          <w:lang w:val="be-BY"/>
        </w:rPr>
        <w:t xml:space="preserve"> на неабходнасць узмацнення ва ўстанове адукацыі інфармацыйна-растлумачальнай работы з законнымі прадстаўнікамі навучэнцаў па розных пытаннях у сферы адукацыі пачынаючы з выхава</w:t>
      </w:r>
      <w:r w:rsidR="00EB00AC">
        <w:rPr>
          <w:rFonts w:ascii="Times New Roman" w:hAnsi="Times New Roman" w:cs="Times New Roman"/>
          <w:color w:val="auto"/>
          <w:spacing w:val="0"/>
          <w:sz w:val="30"/>
          <w:szCs w:val="30"/>
          <w:lang w:val="be-BY"/>
        </w:rPr>
        <w:t>целя</w:t>
      </w:r>
      <w:r w:rsidRPr="003F2C1F">
        <w:rPr>
          <w:rFonts w:ascii="Times New Roman" w:hAnsi="Times New Roman" w:cs="Times New Roman"/>
          <w:color w:val="auto"/>
          <w:spacing w:val="0"/>
          <w:sz w:val="30"/>
          <w:szCs w:val="30"/>
          <w:lang w:val="be-BY"/>
        </w:rPr>
        <w:t xml:space="preserve"> дашкольнай адукацыі узроставай групы, якую наведвае дзіця, да кіраўніка ўстановы адукацыі. </w:t>
      </w:r>
    </w:p>
    <w:p w14:paraId="67948192" w14:textId="5365EED8"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У адпаведнасці </w:t>
      </w:r>
      <w:r w:rsidR="005E555A">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 xml:space="preserve"> </w:t>
      </w:r>
      <w:r w:rsidR="005E555A">
        <w:rPr>
          <w:rFonts w:ascii="Times New Roman" w:hAnsi="Times New Roman" w:cs="Times New Roman"/>
          <w:color w:val="auto"/>
          <w:spacing w:val="0"/>
          <w:sz w:val="30"/>
          <w:szCs w:val="30"/>
          <w:lang w:val="be-BY"/>
        </w:rPr>
        <w:t>пасада</w:t>
      </w:r>
      <w:r w:rsidRPr="003F2C1F">
        <w:rPr>
          <w:rFonts w:ascii="Times New Roman" w:hAnsi="Times New Roman" w:cs="Times New Roman"/>
          <w:color w:val="auto"/>
          <w:spacing w:val="0"/>
          <w:sz w:val="30"/>
          <w:szCs w:val="30"/>
          <w:lang w:val="be-BY"/>
        </w:rPr>
        <w:t>вымі абавязкамі, вызнача</w:t>
      </w:r>
      <w:r w:rsidR="005E555A">
        <w:rPr>
          <w:rFonts w:ascii="Times New Roman" w:hAnsi="Times New Roman" w:cs="Times New Roman"/>
          <w:color w:val="auto"/>
          <w:spacing w:val="0"/>
          <w:sz w:val="30"/>
          <w:szCs w:val="30"/>
          <w:lang w:val="be-BY"/>
        </w:rPr>
        <w:t>нымі</w:t>
      </w:r>
      <w:r w:rsidRPr="003F2C1F">
        <w:rPr>
          <w:rFonts w:ascii="Times New Roman" w:hAnsi="Times New Roman" w:cs="Times New Roman"/>
          <w:color w:val="auto"/>
          <w:spacing w:val="0"/>
          <w:sz w:val="30"/>
          <w:szCs w:val="30"/>
          <w:lang w:val="be-BY"/>
        </w:rPr>
        <w:t xml:space="preserve"> </w:t>
      </w:r>
      <w:r w:rsidR="0038193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К</w:t>
      </w:r>
      <w:r w:rsidR="005E555A">
        <w:rPr>
          <w:rFonts w:ascii="Times New Roman" w:hAnsi="Times New Roman" w:cs="Times New Roman"/>
          <w:color w:val="auto"/>
          <w:spacing w:val="0"/>
          <w:sz w:val="30"/>
          <w:szCs w:val="30"/>
          <w:lang w:val="be-BY"/>
        </w:rPr>
        <w:t>ДП</w:t>
      </w:r>
      <w:r w:rsidRPr="003F2C1F">
        <w:rPr>
          <w:rFonts w:ascii="Times New Roman" w:hAnsi="Times New Roman" w:cs="Times New Roman"/>
          <w:color w:val="auto"/>
          <w:spacing w:val="0"/>
          <w:sz w:val="30"/>
          <w:szCs w:val="30"/>
          <w:lang w:val="be-BY"/>
        </w:rPr>
        <w:t>С, выхава</w:t>
      </w:r>
      <w:r w:rsidR="00EB00AC">
        <w:rPr>
          <w:rFonts w:ascii="Times New Roman" w:hAnsi="Times New Roman" w:cs="Times New Roman"/>
          <w:color w:val="auto"/>
          <w:spacing w:val="0"/>
          <w:sz w:val="30"/>
          <w:szCs w:val="30"/>
          <w:lang w:val="be-BY"/>
        </w:rPr>
        <w:t>цел</w:t>
      </w:r>
      <w:r w:rsidRPr="003F2C1F">
        <w:rPr>
          <w:rFonts w:ascii="Times New Roman" w:hAnsi="Times New Roman" w:cs="Times New Roman"/>
          <w:color w:val="auto"/>
          <w:spacing w:val="0"/>
          <w:sz w:val="30"/>
          <w:szCs w:val="30"/>
          <w:lang w:val="be-BY"/>
        </w:rPr>
        <w:t xml:space="preserve">і дашкольнай адукацыі </w:t>
      </w:r>
      <w:r w:rsidR="00381938">
        <w:rPr>
          <w:rFonts w:ascii="Times New Roman" w:hAnsi="Times New Roman" w:cs="Times New Roman"/>
          <w:color w:val="auto"/>
          <w:spacing w:val="0"/>
          <w:sz w:val="30"/>
          <w:szCs w:val="30"/>
          <w:lang w:val="be-BY"/>
        </w:rPr>
        <w:t>павінны</w:t>
      </w:r>
      <w:r w:rsidRPr="003F2C1F">
        <w:rPr>
          <w:rFonts w:ascii="Times New Roman" w:hAnsi="Times New Roman" w:cs="Times New Roman"/>
          <w:color w:val="auto"/>
          <w:spacing w:val="0"/>
          <w:sz w:val="30"/>
          <w:szCs w:val="30"/>
          <w:lang w:val="be-BY"/>
        </w:rPr>
        <w:t xml:space="preserve"> вывучаць умовы жыцця і выхавання </w:t>
      </w:r>
      <w:r w:rsidR="00B01D49" w:rsidRPr="003F2C1F">
        <w:rPr>
          <w:rFonts w:ascii="Times New Roman" w:hAnsi="Times New Roman" w:cs="Times New Roman"/>
          <w:color w:val="auto"/>
          <w:spacing w:val="0"/>
          <w:sz w:val="30"/>
          <w:szCs w:val="30"/>
          <w:lang w:val="be-BY"/>
        </w:rPr>
        <w:t>дзяцей</w:t>
      </w:r>
      <w:r w:rsidRPr="003F2C1F">
        <w:rPr>
          <w:rFonts w:ascii="Times New Roman" w:hAnsi="Times New Roman" w:cs="Times New Roman"/>
          <w:color w:val="auto"/>
          <w:spacing w:val="0"/>
          <w:sz w:val="30"/>
          <w:szCs w:val="30"/>
          <w:lang w:val="be-BY"/>
        </w:rPr>
        <w:t>, а таксама планаваць, арганізоўваць і</w:t>
      </w:r>
      <w:r w:rsidR="0038193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праводзіць выхаваўчую, адукацыйную і аздараўленчую работу, накіраваную на рознабаковае развіццё асобы дзіцяці ў адпаведнасці з яго ўзроставымі і індывідуальнымі магчымасцямі, здольнасцямі і</w:t>
      </w:r>
      <w:r w:rsidR="0038193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патрэбамі пры рэалізацыі адукацыйнай праграмы дашкольнай адукацыі, адукацыйных праграм спецыяльнай адукацыі на ўзроўні дашкольнай адукацыі, праграмы выхавання і абароны правоў і</w:t>
      </w:r>
      <w:r w:rsidR="0038193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законных інтарэсаў дзяцей, якія знаходзяцца ў сацыяльна небяспечным становішчы.</w:t>
      </w:r>
    </w:p>
    <w:p w14:paraId="473BA6B7" w14:textId="531D90B5" w:rsidR="006D66D5" w:rsidRPr="003F2C1F" w:rsidRDefault="00B01D49"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4.</w:t>
      </w:r>
      <w:r w:rsidRPr="003F2C1F">
        <w:rPr>
          <w:rFonts w:ascii="Times New Roman" w:hAnsi="Times New Roman" w:cs="Times New Roman"/>
          <w:b/>
          <w:bCs/>
          <w:color w:val="auto"/>
          <w:spacing w:val="0"/>
          <w:sz w:val="30"/>
          <w:szCs w:val="30"/>
          <w:lang w:val="be-BY"/>
        </w:rPr>
        <w:t xml:space="preserve"> </w:t>
      </w:r>
      <w:r w:rsidR="006D66D5" w:rsidRPr="003F2C1F">
        <w:rPr>
          <w:rFonts w:ascii="Times New Roman" w:hAnsi="Times New Roman" w:cs="Times New Roman"/>
          <w:b/>
          <w:bCs/>
          <w:color w:val="auto"/>
          <w:spacing w:val="0"/>
          <w:sz w:val="30"/>
          <w:szCs w:val="30"/>
          <w:lang w:val="be-BY"/>
        </w:rPr>
        <w:t>Індывідуальная ра</w:t>
      </w:r>
      <w:r w:rsidR="005E555A">
        <w:rPr>
          <w:rFonts w:ascii="Times New Roman" w:hAnsi="Times New Roman" w:cs="Times New Roman"/>
          <w:b/>
          <w:bCs/>
          <w:color w:val="auto"/>
          <w:spacing w:val="0"/>
          <w:sz w:val="30"/>
          <w:szCs w:val="30"/>
          <w:lang w:val="be-BY"/>
        </w:rPr>
        <w:t>бот</w:t>
      </w:r>
      <w:r w:rsidR="006D66D5" w:rsidRPr="003F2C1F">
        <w:rPr>
          <w:rFonts w:ascii="Times New Roman" w:hAnsi="Times New Roman" w:cs="Times New Roman"/>
          <w:b/>
          <w:bCs/>
          <w:color w:val="auto"/>
          <w:spacing w:val="0"/>
          <w:sz w:val="30"/>
          <w:szCs w:val="30"/>
          <w:lang w:val="be-BY"/>
        </w:rPr>
        <w:t>а з выхаванцамі</w:t>
      </w:r>
      <w:r w:rsidR="00D72D17" w:rsidRPr="00330691">
        <w:rPr>
          <w:rFonts w:ascii="Times New Roman" w:hAnsi="Times New Roman" w:cs="Times New Roman"/>
          <w:b/>
          <w:color w:val="auto"/>
          <w:spacing w:val="0"/>
          <w:sz w:val="30"/>
          <w:szCs w:val="30"/>
          <w:lang w:val="be-BY"/>
        </w:rPr>
        <w:t>:</w:t>
      </w:r>
      <w:r w:rsidR="00D72D17" w:rsidRPr="003F2C1F">
        <w:rPr>
          <w:rFonts w:ascii="Times New Roman" w:hAnsi="Times New Roman" w:cs="Times New Roman"/>
          <w:color w:val="auto"/>
          <w:spacing w:val="0"/>
          <w:sz w:val="30"/>
          <w:szCs w:val="30"/>
          <w:lang w:val="be-BY"/>
        </w:rPr>
        <w:t xml:space="preserve"> </w:t>
      </w:r>
      <w:r w:rsidR="006D66D5" w:rsidRPr="003F2C1F">
        <w:rPr>
          <w:rFonts w:ascii="Times New Roman" w:hAnsi="Times New Roman" w:cs="Times New Roman"/>
          <w:color w:val="auto"/>
          <w:spacing w:val="0"/>
          <w:sz w:val="30"/>
          <w:szCs w:val="30"/>
          <w:lang w:val="be-BY"/>
        </w:rPr>
        <w:t>змест работы па адукацыйны</w:t>
      </w:r>
      <w:r w:rsidR="00330691">
        <w:rPr>
          <w:rFonts w:ascii="Times New Roman" w:hAnsi="Times New Roman" w:cs="Times New Roman"/>
          <w:color w:val="auto"/>
          <w:spacing w:val="0"/>
          <w:sz w:val="30"/>
          <w:szCs w:val="30"/>
          <w:lang w:val="be-BY"/>
        </w:rPr>
        <w:t>х</w:t>
      </w:r>
      <w:r w:rsidR="006D66D5" w:rsidRPr="003F2C1F">
        <w:rPr>
          <w:rFonts w:ascii="Times New Roman" w:hAnsi="Times New Roman" w:cs="Times New Roman"/>
          <w:color w:val="auto"/>
          <w:spacing w:val="0"/>
          <w:sz w:val="30"/>
          <w:szCs w:val="30"/>
          <w:lang w:val="be-BY"/>
        </w:rPr>
        <w:t xml:space="preserve"> </w:t>
      </w:r>
      <w:r w:rsidR="00330691">
        <w:rPr>
          <w:rFonts w:ascii="Times New Roman" w:hAnsi="Times New Roman" w:cs="Times New Roman"/>
          <w:color w:val="auto"/>
          <w:spacing w:val="0"/>
          <w:sz w:val="30"/>
          <w:szCs w:val="30"/>
          <w:lang w:val="be-BY"/>
        </w:rPr>
        <w:t>галінах</w:t>
      </w:r>
      <w:r w:rsidR="006D66D5" w:rsidRPr="003F2C1F">
        <w:rPr>
          <w:rFonts w:ascii="Times New Roman" w:hAnsi="Times New Roman" w:cs="Times New Roman"/>
          <w:color w:val="auto"/>
          <w:spacing w:val="0"/>
          <w:sz w:val="30"/>
          <w:szCs w:val="30"/>
          <w:lang w:val="be-BY"/>
        </w:rPr>
        <w:t xml:space="preserve"> вучэбнай праграмы дашкольнай адукацыі</w:t>
      </w:r>
      <w:r w:rsidR="00F729A8" w:rsidRPr="003F2C1F">
        <w:rPr>
          <w:rFonts w:ascii="Times New Roman" w:hAnsi="Times New Roman" w:cs="Times New Roman"/>
          <w:color w:val="auto"/>
          <w:spacing w:val="0"/>
          <w:sz w:val="30"/>
          <w:szCs w:val="30"/>
          <w:lang w:val="be-BY"/>
        </w:rPr>
        <w:t>, вучэбных праграм спецыяльнай адукацыі на ўзроўні дашкольнай адукацыі</w:t>
      </w:r>
      <w:r w:rsidR="006D66D5" w:rsidRPr="003F2C1F">
        <w:rPr>
          <w:rFonts w:ascii="Times New Roman" w:hAnsi="Times New Roman" w:cs="Times New Roman"/>
          <w:color w:val="auto"/>
          <w:spacing w:val="0"/>
          <w:sz w:val="30"/>
          <w:szCs w:val="30"/>
          <w:lang w:val="be-BY"/>
        </w:rPr>
        <w:t xml:space="preserve"> на аснове штодзённых назіранняў педагагічнага работніка і з улікам вынікаў дзіцячай дзейнасці</w:t>
      </w:r>
      <w:r w:rsidR="00D72D17" w:rsidRPr="003F2C1F">
        <w:rPr>
          <w:rFonts w:ascii="Times New Roman" w:hAnsi="Times New Roman" w:cs="Times New Roman"/>
          <w:color w:val="auto"/>
          <w:spacing w:val="0"/>
          <w:sz w:val="30"/>
          <w:szCs w:val="30"/>
          <w:lang w:val="be-BY"/>
        </w:rPr>
        <w:t xml:space="preserve"> (плануецца на месяц</w:t>
      </w:r>
      <w:r w:rsidR="00F729A8" w:rsidRPr="003F2C1F">
        <w:rPr>
          <w:rFonts w:ascii="Times New Roman" w:hAnsi="Times New Roman" w:cs="Times New Roman"/>
          <w:color w:val="auto"/>
          <w:spacing w:val="0"/>
          <w:sz w:val="30"/>
          <w:szCs w:val="30"/>
          <w:lang w:val="be-BY"/>
        </w:rPr>
        <w:t>)</w:t>
      </w:r>
      <w:r w:rsidR="00EA31B8" w:rsidRPr="003F2C1F">
        <w:rPr>
          <w:rFonts w:ascii="Times New Roman" w:hAnsi="Times New Roman" w:cs="Times New Roman"/>
          <w:color w:val="auto"/>
          <w:spacing w:val="0"/>
          <w:sz w:val="30"/>
          <w:szCs w:val="30"/>
          <w:lang w:val="be-BY"/>
        </w:rPr>
        <w:t>. Пры неабходнасці ўносяцца карэкціроўкі з</w:t>
      </w:r>
      <w:r w:rsidR="00173DE1">
        <w:rPr>
          <w:rFonts w:ascii="Times New Roman" w:hAnsi="Times New Roman" w:cs="Times New Roman"/>
          <w:color w:val="auto"/>
          <w:spacing w:val="0"/>
          <w:sz w:val="30"/>
          <w:szCs w:val="30"/>
          <w:lang w:val="be-BY"/>
        </w:rPr>
        <w:t xml:space="preserve"> </w:t>
      </w:r>
      <w:r w:rsidR="00EA31B8" w:rsidRPr="003F2C1F">
        <w:rPr>
          <w:rFonts w:ascii="Times New Roman" w:hAnsi="Times New Roman" w:cs="Times New Roman"/>
          <w:color w:val="auto"/>
          <w:spacing w:val="0"/>
          <w:sz w:val="30"/>
          <w:szCs w:val="30"/>
          <w:lang w:val="be-BY"/>
        </w:rPr>
        <w:t>улікам</w:t>
      </w:r>
      <w:r w:rsidR="007515CD" w:rsidRPr="003F2C1F">
        <w:rPr>
          <w:rFonts w:ascii="Times New Roman" w:hAnsi="Times New Roman" w:cs="Times New Roman"/>
          <w:color w:val="auto"/>
          <w:spacing w:val="0"/>
          <w:sz w:val="30"/>
          <w:szCs w:val="30"/>
          <w:lang w:val="be-BY"/>
        </w:rPr>
        <w:t xml:space="preserve"> штодзённых назіранняў</w:t>
      </w:r>
      <w:r w:rsidR="00EA31B8" w:rsidRPr="003F2C1F">
        <w:rPr>
          <w:rFonts w:ascii="Times New Roman" w:hAnsi="Times New Roman" w:cs="Times New Roman"/>
          <w:color w:val="auto"/>
          <w:spacing w:val="0"/>
          <w:sz w:val="30"/>
          <w:szCs w:val="30"/>
          <w:lang w:val="be-BY"/>
        </w:rPr>
        <w:t xml:space="preserve"> </w:t>
      </w:r>
      <w:r w:rsidR="007515CD" w:rsidRPr="003F2C1F">
        <w:rPr>
          <w:rFonts w:ascii="Times New Roman" w:hAnsi="Times New Roman" w:cs="Times New Roman"/>
          <w:color w:val="auto"/>
          <w:spacing w:val="0"/>
          <w:sz w:val="30"/>
          <w:szCs w:val="30"/>
          <w:lang w:val="be-BY"/>
        </w:rPr>
        <w:t xml:space="preserve">педагагічнага работніка за якасцю </w:t>
      </w:r>
      <w:r w:rsidR="00330691">
        <w:rPr>
          <w:rFonts w:ascii="Times New Roman" w:hAnsi="Times New Roman" w:cs="Times New Roman"/>
          <w:color w:val="auto"/>
          <w:spacing w:val="0"/>
          <w:sz w:val="30"/>
          <w:szCs w:val="30"/>
          <w:lang w:val="be-BY"/>
        </w:rPr>
        <w:t>з</w:t>
      </w:r>
      <w:r w:rsidR="007515CD" w:rsidRPr="003F2C1F">
        <w:rPr>
          <w:rFonts w:ascii="Times New Roman" w:hAnsi="Times New Roman" w:cs="Times New Roman"/>
          <w:color w:val="auto"/>
          <w:spacing w:val="0"/>
          <w:sz w:val="30"/>
          <w:szCs w:val="30"/>
          <w:lang w:val="be-BY"/>
        </w:rPr>
        <w:t xml:space="preserve">асваення выхаванцамі зместу вучэбнай праграмы дашкольнай </w:t>
      </w:r>
      <w:r w:rsidR="007515CD" w:rsidRPr="003F2C1F">
        <w:rPr>
          <w:rFonts w:ascii="Times New Roman" w:hAnsi="Times New Roman" w:cs="Times New Roman"/>
          <w:color w:val="auto"/>
          <w:spacing w:val="0"/>
          <w:sz w:val="30"/>
          <w:szCs w:val="30"/>
          <w:lang w:val="be-BY"/>
        </w:rPr>
        <w:lastRenderedPageBreak/>
        <w:t>адукацыі</w:t>
      </w:r>
      <w:r w:rsidR="00F729A8" w:rsidRPr="003F2C1F">
        <w:rPr>
          <w:rFonts w:ascii="Times New Roman" w:hAnsi="Times New Roman" w:cs="Times New Roman"/>
          <w:color w:val="auto"/>
          <w:spacing w:val="0"/>
          <w:sz w:val="30"/>
          <w:szCs w:val="30"/>
          <w:lang w:val="be-BY"/>
        </w:rPr>
        <w:t>, вучэбных праграм спецыяльнай адукацыі на ўзроўні дашкольнай адукацыі</w:t>
      </w:r>
      <w:r w:rsidR="007515CD" w:rsidRPr="003F2C1F">
        <w:rPr>
          <w:rFonts w:ascii="Times New Roman" w:hAnsi="Times New Roman" w:cs="Times New Roman"/>
          <w:color w:val="auto"/>
          <w:spacing w:val="0"/>
          <w:sz w:val="30"/>
          <w:szCs w:val="30"/>
          <w:lang w:val="be-BY"/>
        </w:rPr>
        <w:t xml:space="preserve"> як у спецыяльна арганізаванай, так і</w:t>
      </w:r>
      <w:r w:rsidR="00330691">
        <w:rPr>
          <w:rFonts w:ascii="Times New Roman" w:hAnsi="Times New Roman" w:cs="Times New Roman"/>
          <w:color w:val="auto"/>
          <w:spacing w:val="0"/>
          <w:sz w:val="30"/>
          <w:szCs w:val="30"/>
          <w:lang w:val="be-BY"/>
        </w:rPr>
        <w:t xml:space="preserve"> </w:t>
      </w:r>
      <w:r w:rsidR="007515CD" w:rsidRPr="003F2C1F">
        <w:rPr>
          <w:rFonts w:ascii="Times New Roman" w:hAnsi="Times New Roman" w:cs="Times New Roman"/>
          <w:color w:val="auto"/>
          <w:spacing w:val="0"/>
          <w:sz w:val="30"/>
          <w:szCs w:val="30"/>
          <w:lang w:val="be-BY"/>
        </w:rPr>
        <w:t>нерэгламент</w:t>
      </w:r>
      <w:r w:rsidR="00330691">
        <w:rPr>
          <w:rFonts w:ascii="Times New Roman" w:hAnsi="Times New Roman" w:cs="Times New Roman"/>
          <w:color w:val="auto"/>
          <w:spacing w:val="0"/>
          <w:sz w:val="30"/>
          <w:szCs w:val="30"/>
          <w:lang w:val="be-BY"/>
        </w:rPr>
        <w:t>а</w:t>
      </w:r>
      <w:r w:rsidR="007515CD" w:rsidRPr="003F2C1F">
        <w:rPr>
          <w:rFonts w:ascii="Times New Roman" w:hAnsi="Times New Roman" w:cs="Times New Roman"/>
          <w:color w:val="auto"/>
          <w:spacing w:val="0"/>
          <w:sz w:val="30"/>
          <w:szCs w:val="30"/>
          <w:lang w:val="be-BY"/>
        </w:rPr>
        <w:t>ван</w:t>
      </w:r>
      <w:r w:rsidR="00330691">
        <w:rPr>
          <w:rFonts w:ascii="Times New Roman" w:hAnsi="Times New Roman" w:cs="Times New Roman"/>
          <w:color w:val="auto"/>
          <w:spacing w:val="0"/>
          <w:sz w:val="30"/>
          <w:szCs w:val="30"/>
          <w:lang w:val="be-BY"/>
        </w:rPr>
        <w:t>ай</w:t>
      </w:r>
      <w:r w:rsidR="007515CD" w:rsidRPr="003F2C1F">
        <w:rPr>
          <w:rFonts w:ascii="Times New Roman" w:hAnsi="Times New Roman" w:cs="Times New Roman"/>
          <w:color w:val="auto"/>
          <w:spacing w:val="0"/>
          <w:sz w:val="30"/>
          <w:szCs w:val="30"/>
          <w:lang w:val="be-BY"/>
        </w:rPr>
        <w:t xml:space="preserve"> дзейнасці</w:t>
      </w:r>
      <w:r w:rsidR="00EA31B8" w:rsidRPr="003F2C1F">
        <w:rPr>
          <w:rFonts w:ascii="Times New Roman" w:hAnsi="Times New Roman" w:cs="Times New Roman"/>
          <w:color w:val="auto"/>
          <w:spacing w:val="0"/>
          <w:sz w:val="30"/>
          <w:szCs w:val="30"/>
          <w:lang w:val="be-BY"/>
        </w:rPr>
        <w:t>.</w:t>
      </w:r>
      <w:r w:rsidR="006D66D5" w:rsidRPr="003F2C1F">
        <w:rPr>
          <w:rFonts w:ascii="Times New Roman" w:hAnsi="Times New Roman" w:cs="Times New Roman"/>
          <w:color w:val="auto"/>
          <w:spacing w:val="0"/>
          <w:sz w:val="30"/>
          <w:szCs w:val="30"/>
          <w:lang w:val="be-BY"/>
        </w:rPr>
        <w:t xml:space="preserve"> К</w:t>
      </w:r>
      <w:r w:rsidR="00330691">
        <w:rPr>
          <w:rFonts w:ascii="Times New Roman" w:hAnsi="Times New Roman" w:cs="Times New Roman"/>
          <w:color w:val="auto"/>
          <w:spacing w:val="0"/>
          <w:sz w:val="30"/>
          <w:szCs w:val="30"/>
          <w:lang w:val="be-BY"/>
        </w:rPr>
        <w:t>а</w:t>
      </w:r>
      <w:r w:rsidR="006D66D5" w:rsidRPr="003F2C1F">
        <w:rPr>
          <w:rFonts w:ascii="Times New Roman" w:hAnsi="Times New Roman" w:cs="Times New Roman"/>
          <w:color w:val="auto"/>
          <w:spacing w:val="0"/>
          <w:sz w:val="30"/>
          <w:szCs w:val="30"/>
          <w:lang w:val="be-BY"/>
        </w:rPr>
        <w:t>р</w:t>
      </w:r>
      <w:r w:rsidR="00330691">
        <w:rPr>
          <w:rFonts w:ascii="Times New Roman" w:hAnsi="Times New Roman" w:cs="Times New Roman"/>
          <w:color w:val="auto"/>
          <w:spacing w:val="0"/>
          <w:sz w:val="30"/>
          <w:szCs w:val="30"/>
          <w:lang w:val="be-BY"/>
        </w:rPr>
        <w:t>э</w:t>
      </w:r>
      <w:r w:rsidR="006D66D5" w:rsidRPr="003F2C1F">
        <w:rPr>
          <w:rFonts w:ascii="Times New Roman" w:hAnsi="Times New Roman" w:cs="Times New Roman"/>
          <w:color w:val="auto"/>
          <w:spacing w:val="0"/>
          <w:sz w:val="30"/>
          <w:szCs w:val="30"/>
          <w:lang w:val="be-BY"/>
        </w:rPr>
        <w:t>кц</w:t>
      </w:r>
      <w:r w:rsidR="00330691">
        <w:rPr>
          <w:rFonts w:ascii="Times New Roman" w:hAnsi="Times New Roman" w:cs="Times New Roman"/>
          <w:color w:val="auto"/>
          <w:spacing w:val="0"/>
          <w:sz w:val="30"/>
          <w:szCs w:val="30"/>
          <w:lang w:val="be-BY"/>
        </w:rPr>
        <w:t>ый</w:t>
      </w:r>
      <w:r w:rsidR="006D66D5" w:rsidRPr="003F2C1F">
        <w:rPr>
          <w:rFonts w:ascii="Times New Roman" w:hAnsi="Times New Roman" w:cs="Times New Roman"/>
          <w:color w:val="auto"/>
          <w:spacing w:val="0"/>
          <w:sz w:val="30"/>
          <w:szCs w:val="30"/>
          <w:lang w:val="be-BY"/>
        </w:rPr>
        <w:t>н</w:t>
      </w:r>
      <w:r w:rsidR="00330691">
        <w:rPr>
          <w:rFonts w:ascii="Times New Roman" w:hAnsi="Times New Roman" w:cs="Times New Roman"/>
          <w:color w:val="auto"/>
          <w:spacing w:val="0"/>
          <w:sz w:val="30"/>
          <w:szCs w:val="30"/>
          <w:lang w:val="be-BY"/>
        </w:rPr>
        <w:t>а-</w:t>
      </w:r>
      <w:r w:rsidR="006D66D5" w:rsidRPr="003F2C1F">
        <w:rPr>
          <w:rFonts w:ascii="Times New Roman" w:hAnsi="Times New Roman" w:cs="Times New Roman"/>
          <w:color w:val="auto"/>
          <w:spacing w:val="0"/>
          <w:sz w:val="30"/>
          <w:szCs w:val="30"/>
          <w:lang w:val="be-BY"/>
        </w:rPr>
        <w:t>разв</w:t>
      </w:r>
      <w:r w:rsidR="00330691">
        <w:rPr>
          <w:rFonts w:ascii="Times New Roman" w:hAnsi="Times New Roman" w:cs="Times New Roman"/>
          <w:color w:val="auto"/>
          <w:spacing w:val="0"/>
          <w:sz w:val="30"/>
          <w:szCs w:val="30"/>
          <w:lang w:val="be-BY"/>
        </w:rPr>
        <w:t>іццёв</w:t>
      </w:r>
      <w:r w:rsidR="006D66D5" w:rsidRPr="003F2C1F">
        <w:rPr>
          <w:rFonts w:ascii="Times New Roman" w:hAnsi="Times New Roman" w:cs="Times New Roman"/>
          <w:color w:val="auto"/>
          <w:spacing w:val="0"/>
          <w:sz w:val="30"/>
          <w:szCs w:val="30"/>
          <w:lang w:val="be-BY"/>
        </w:rPr>
        <w:t>ая ра</w:t>
      </w:r>
      <w:r w:rsidR="00330691">
        <w:rPr>
          <w:rFonts w:ascii="Times New Roman" w:hAnsi="Times New Roman" w:cs="Times New Roman"/>
          <w:color w:val="auto"/>
          <w:spacing w:val="0"/>
          <w:sz w:val="30"/>
          <w:szCs w:val="30"/>
          <w:lang w:val="be-BY"/>
        </w:rPr>
        <w:t>бот</w:t>
      </w:r>
      <w:r w:rsidR="006D66D5" w:rsidRPr="003F2C1F">
        <w:rPr>
          <w:rFonts w:ascii="Times New Roman" w:hAnsi="Times New Roman" w:cs="Times New Roman"/>
          <w:color w:val="auto"/>
          <w:spacing w:val="0"/>
          <w:sz w:val="30"/>
          <w:szCs w:val="30"/>
          <w:lang w:val="be-BY"/>
        </w:rPr>
        <w:t>а плануецца і ажыццяўляецца педагог</w:t>
      </w:r>
      <w:r w:rsidR="00330691">
        <w:rPr>
          <w:rFonts w:ascii="Times New Roman" w:hAnsi="Times New Roman" w:cs="Times New Roman"/>
          <w:color w:val="auto"/>
          <w:spacing w:val="0"/>
          <w:sz w:val="30"/>
          <w:szCs w:val="30"/>
          <w:lang w:val="be-BY"/>
        </w:rPr>
        <w:t>а</w:t>
      </w:r>
      <w:r w:rsidR="006D66D5" w:rsidRPr="003F2C1F">
        <w:rPr>
          <w:rFonts w:ascii="Times New Roman" w:hAnsi="Times New Roman" w:cs="Times New Roman"/>
          <w:color w:val="auto"/>
          <w:spacing w:val="0"/>
          <w:sz w:val="30"/>
          <w:szCs w:val="30"/>
          <w:lang w:val="be-BY"/>
        </w:rPr>
        <w:t>м</w:t>
      </w:r>
      <w:r w:rsidR="00330691">
        <w:rPr>
          <w:rFonts w:ascii="Times New Roman" w:hAnsi="Times New Roman" w:cs="Times New Roman"/>
          <w:color w:val="auto"/>
          <w:spacing w:val="0"/>
          <w:sz w:val="30"/>
          <w:szCs w:val="30"/>
          <w:lang w:val="be-BY"/>
        </w:rPr>
        <w:t>-</w:t>
      </w:r>
      <w:r w:rsidR="006D66D5" w:rsidRPr="003F2C1F">
        <w:rPr>
          <w:rFonts w:ascii="Times New Roman" w:hAnsi="Times New Roman" w:cs="Times New Roman"/>
          <w:color w:val="auto"/>
          <w:spacing w:val="0"/>
          <w:sz w:val="30"/>
          <w:szCs w:val="30"/>
          <w:lang w:val="be-BY"/>
        </w:rPr>
        <w:t>пс</w:t>
      </w:r>
      <w:r w:rsidR="00330691">
        <w:rPr>
          <w:rFonts w:ascii="Times New Roman" w:hAnsi="Times New Roman" w:cs="Times New Roman"/>
          <w:color w:val="auto"/>
          <w:spacing w:val="0"/>
          <w:sz w:val="30"/>
          <w:szCs w:val="30"/>
          <w:lang w:val="be-BY"/>
        </w:rPr>
        <w:t>і</w:t>
      </w:r>
      <w:r w:rsidR="00D72D17" w:rsidRPr="003F2C1F">
        <w:rPr>
          <w:rFonts w:ascii="Times New Roman" w:hAnsi="Times New Roman" w:cs="Times New Roman"/>
          <w:color w:val="auto"/>
          <w:spacing w:val="0"/>
          <w:sz w:val="30"/>
          <w:szCs w:val="30"/>
          <w:lang w:val="be-BY"/>
        </w:rPr>
        <w:t>хол</w:t>
      </w:r>
      <w:r w:rsidR="00330691">
        <w:rPr>
          <w:rFonts w:ascii="Times New Roman" w:hAnsi="Times New Roman" w:cs="Times New Roman"/>
          <w:color w:val="auto"/>
          <w:spacing w:val="0"/>
          <w:sz w:val="30"/>
          <w:szCs w:val="30"/>
          <w:lang w:val="be-BY"/>
        </w:rPr>
        <w:t>а</w:t>
      </w:r>
      <w:r w:rsidR="00D72D17" w:rsidRPr="003F2C1F">
        <w:rPr>
          <w:rFonts w:ascii="Times New Roman" w:hAnsi="Times New Roman" w:cs="Times New Roman"/>
          <w:color w:val="auto"/>
          <w:spacing w:val="0"/>
          <w:sz w:val="30"/>
          <w:szCs w:val="30"/>
          <w:lang w:val="be-BY"/>
        </w:rPr>
        <w:t>г</w:t>
      </w:r>
      <w:r w:rsidR="00330691">
        <w:rPr>
          <w:rFonts w:ascii="Times New Roman" w:hAnsi="Times New Roman" w:cs="Times New Roman"/>
          <w:color w:val="auto"/>
          <w:spacing w:val="0"/>
          <w:sz w:val="30"/>
          <w:szCs w:val="30"/>
          <w:lang w:val="be-BY"/>
        </w:rPr>
        <w:t>а</w:t>
      </w:r>
      <w:r w:rsidR="00D72D17" w:rsidRPr="003F2C1F">
        <w:rPr>
          <w:rFonts w:ascii="Times New Roman" w:hAnsi="Times New Roman" w:cs="Times New Roman"/>
          <w:color w:val="auto"/>
          <w:spacing w:val="0"/>
          <w:sz w:val="30"/>
          <w:szCs w:val="30"/>
          <w:lang w:val="be-BY"/>
        </w:rPr>
        <w:t xml:space="preserve">м, </w:t>
      </w:r>
      <w:r w:rsidR="00330691">
        <w:rPr>
          <w:rFonts w:ascii="Times New Roman" w:hAnsi="Times New Roman" w:cs="Times New Roman"/>
          <w:color w:val="auto"/>
          <w:spacing w:val="0"/>
          <w:sz w:val="30"/>
          <w:szCs w:val="30"/>
          <w:lang w:val="be-BY"/>
        </w:rPr>
        <w:t>настаўнікам-</w:t>
      </w:r>
      <w:r w:rsidR="00D72D17" w:rsidRPr="003F2C1F">
        <w:rPr>
          <w:rFonts w:ascii="Times New Roman" w:hAnsi="Times New Roman" w:cs="Times New Roman"/>
          <w:color w:val="auto"/>
          <w:spacing w:val="0"/>
          <w:sz w:val="30"/>
          <w:szCs w:val="30"/>
          <w:lang w:val="be-BY"/>
        </w:rPr>
        <w:t>д</w:t>
      </w:r>
      <w:r w:rsidR="00330691">
        <w:rPr>
          <w:rFonts w:ascii="Times New Roman" w:hAnsi="Times New Roman" w:cs="Times New Roman"/>
          <w:color w:val="auto"/>
          <w:spacing w:val="0"/>
          <w:sz w:val="30"/>
          <w:szCs w:val="30"/>
          <w:lang w:val="be-BY"/>
        </w:rPr>
        <w:t>э</w:t>
      </w:r>
      <w:r w:rsidR="00D72D17" w:rsidRPr="003F2C1F">
        <w:rPr>
          <w:rFonts w:ascii="Times New Roman" w:hAnsi="Times New Roman" w:cs="Times New Roman"/>
          <w:color w:val="auto"/>
          <w:spacing w:val="0"/>
          <w:sz w:val="30"/>
          <w:szCs w:val="30"/>
          <w:lang w:val="be-BY"/>
        </w:rPr>
        <w:t>фектол</w:t>
      </w:r>
      <w:r w:rsidR="00330691">
        <w:rPr>
          <w:rFonts w:ascii="Times New Roman" w:hAnsi="Times New Roman" w:cs="Times New Roman"/>
          <w:color w:val="auto"/>
          <w:spacing w:val="0"/>
          <w:sz w:val="30"/>
          <w:szCs w:val="30"/>
          <w:lang w:val="be-BY"/>
        </w:rPr>
        <w:t>а</w:t>
      </w:r>
      <w:r w:rsidR="00D72D17" w:rsidRPr="003F2C1F">
        <w:rPr>
          <w:rFonts w:ascii="Times New Roman" w:hAnsi="Times New Roman" w:cs="Times New Roman"/>
          <w:color w:val="auto"/>
          <w:spacing w:val="0"/>
          <w:sz w:val="30"/>
          <w:szCs w:val="30"/>
          <w:lang w:val="be-BY"/>
        </w:rPr>
        <w:t>г</w:t>
      </w:r>
      <w:r w:rsidR="00330691">
        <w:rPr>
          <w:rFonts w:ascii="Times New Roman" w:hAnsi="Times New Roman" w:cs="Times New Roman"/>
          <w:color w:val="auto"/>
          <w:spacing w:val="0"/>
          <w:sz w:val="30"/>
          <w:szCs w:val="30"/>
          <w:lang w:val="be-BY"/>
        </w:rPr>
        <w:t>а</w:t>
      </w:r>
      <w:r w:rsidR="00D72D17" w:rsidRPr="003F2C1F">
        <w:rPr>
          <w:rFonts w:ascii="Times New Roman" w:hAnsi="Times New Roman" w:cs="Times New Roman"/>
          <w:color w:val="auto"/>
          <w:spacing w:val="0"/>
          <w:sz w:val="30"/>
          <w:szCs w:val="30"/>
          <w:lang w:val="be-BY"/>
        </w:rPr>
        <w:t>м</w:t>
      </w:r>
      <w:r w:rsidR="006D66D5" w:rsidRPr="003F2C1F">
        <w:rPr>
          <w:rFonts w:ascii="Times New Roman" w:hAnsi="Times New Roman" w:cs="Times New Roman"/>
          <w:color w:val="auto"/>
          <w:spacing w:val="0"/>
          <w:sz w:val="30"/>
          <w:szCs w:val="30"/>
          <w:lang w:val="be-BY"/>
        </w:rPr>
        <w:t>.</w:t>
      </w:r>
    </w:p>
    <w:p w14:paraId="56778ACD" w14:textId="56032FFE" w:rsidR="006D66D5" w:rsidRPr="003F2C1F" w:rsidRDefault="00B01D49"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5.</w:t>
      </w:r>
      <w:r w:rsidRPr="003F2C1F">
        <w:rPr>
          <w:rFonts w:ascii="Times New Roman" w:hAnsi="Times New Roman" w:cs="Times New Roman"/>
          <w:b/>
          <w:bCs/>
          <w:color w:val="auto"/>
          <w:spacing w:val="0"/>
          <w:sz w:val="30"/>
          <w:szCs w:val="30"/>
          <w:lang w:val="be-BY"/>
        </w:rPr>
        <w:t xml:space="preserve"> </w:t>
      </w:r>
      <w:r w:rsidR="00824A2A">
        <w:rPr>
          <w:rFonts w:ascii="Times New Roman" w:hAnsi="Times New Roman" w:cs="Times New Roman"/>
          <w:b/>
          <w:bCs/>
          <w:color w:val="auto"/>
          <w:spacing w:val="0"/>
          <w:sz w:val="30"/>
          <w:szCs w:val="30"/>
          <w:lang w:val="be-BY"/>
        </w:rPr>
        <w:t>Заг</w:t>
      </w:r>
      <w:r w:rsidR="006D66D5" w:rsidRPr="003F2C1F">
        <w:rPr>
          <w:rFonts w:ascii="Times New Roman" w:hAnsi="Times New Roman" w:cs="Times New Roman"/>
          <w:b/>
          <w:bCs/>
          <w:color w:val="auto"/>
          <w:spacing w:val="0"/>
          <w:sz w:val="30"/>
          <w:szCs w:val="30"/>
          <w:lang w:val="be-BY"/>
        </w:rPr>
        <w:t>арт</w:t>
      </w:r>
      <w:r w:rsidR="00824A2A">
        <w:rPr>
          <w:rFonts w:ascii="Times New Roman" w:hAnsi="Times New Roman" w:cs="Times New Roman"/>
          <w:b/>
          <w:bCs/>
          <w:color w:val="auto"/>
          <w:spacing w:val="0"/>
          <w:sz w:val="30"/>
          <w:szCs w:val="30"/>
          <w:lang w:val="be-BY"/>
        </w:rPr>
        <w:t>оў</w:t>
      </w:r>
      <w:r w:rsidR="006D66D5" w:rsidRPr="003F2C1F">
        <w:rPr>
          <w:rFonts w:ascii="Times New Roman" w:hAnsi="Times New Roman" w:cs="Times New Roman"/>
          <w:b/>
          <w:bCs/>
          <w:color w:val="auto"/>
          <w:spacing w:val="0"/>
          <w:sz w:val="30"/>
          <w:szCs w:val="30"/>
          <w:lang w:val="be-BY"/>
        </w:rPr>
        <w:t>ванне</w:t>
      </w:r>
      <w:r w:rsidR="00D72D17" w:rsidRPr="003F2C1F">
        <w:rPr>
          <w:rFonts w:ascii="Times New Roman" w:hAnsi="Times New Roman" w:cs="Times New Roman"/>
          <w:color w:val="auto"/>
          <w:spacing w:val="0"/>
          <w:sz w:val="30"/>
          <w:szCs w:val="30"/>
          <w:lang w:val="be-BY"/>
        </w:rPr>
        <w:t xml:space="preserve">: </w:t>
      </w:r>
      <w:r w:rsidR="006D66D5" w:rsidRPr="003F2C1F">
        <w:rPr>
          <w:rFonts w:ascii="Times New Roman" w:hAnsi="Times New Roman" w:cs="Times New Roman"/>
          <w:color w:val="auto"/>
          <w:spacing w:val="0"/>
          <w:sz w:val="30"/>
          <w:szCs w:val="30"/>
          <w:lang w:val="be-BY"/>
        </w:rPr>
        <w:t>асноўныя віды загартоўвання з улікам прынцыпаў загартоўвання, узроставых асаблівасц</w:t>
      </w:r>
      <w:r w:rsidR="00824A2A">
        <w:rPr>
          <w:rFonts w:ascii="Times New Roman" w:hAnsi="Times New Roman" w:cs="Times New Roman"/>
          <w:color w:val="auto"/>
          <w:spacing w:val="0"/>
          <w:sz w:val="30"/>
          <w:szCs w:val="30"/>
          <w:lang w:val="be-BY"/>
        </w:rPr>
        <w:t>ей</w:t>
      </w:r>
      <w:r w:rsidR="006D66D5" w:rsidRPr="003F2C1F">
        <w:rPr>
          <w:rFonts w:ascii="Times New Roman" w:hAnsi="Times New Roman" w:cs="Times New Roman"/>
          <w:color w:val="auto"/>
          <w:spacing w:val="0"/>
          <w:sz w:val="30"/>
          <w:szCs w:val="30"/>
          <w:lang w:val="be-BY"/>
        </w:rPr>
        <w:t xml:space="preserve"> выхаванцаў, сезонных зм</w:t>
      </w:r>
      <w:r w:rsidR="00824A2A">
        <w:rPr>
          <w:rFonts w:ascii="Times New Roman" w:hAnsi="Times New Roman" w:cs="Times New Roman"/>
          <w:color w:val="auto"/>
          <w:spacing w:val="0"/>
          <w:sz w:val="30"/>
          <w:szCs w:val="30"/>
          <w:lang w:val="be-BY"/>
        </w:rPr>
        <w:t>е</w:t>
      </w:r>
      <w:r w:rsidR="006D66D5" w:rsidRPr="003F2C1F">
        <w:rPr>
          <w:rFonts w:ascii="Times New Roman" w:hAnsi="Times New Roman" w:cs="Times New Roman"/>
          <w:color w:val="auto"/>
          <w:spacing w:val="0"/>
          <w:sz w:val="30"/>
          <w:szCs w:val="30"/>
          <w:lang w:val="be-BY"/>
        </w:rPr>
        <w:t xml:space="preserve">н, умоў </w:t>
      </w:r>
      <w:r w:rsidR="00824A2A">
        <w:rPr>
          <w:rFonts w:ascii="Times New Roman" w:hAnsi="Times New Roman" w:cs="Times New Roman"/>
          <w:color w:val="auto"/>
          <w:spacing w:val="0"/>
          <w:sz w:val="30"/>
          <w:szCs w:val="30"/>
          <w:lang w:val="be-BY"/>
        </w:rPr>
        <w:t>у</w:t>
      </w:r>
      <w:r w:rsidR="00B67CF4" w:rsidRPr="003F2C1F">
        <w:rPr>
          <w:rFonts w:ascii="Times New Roman" w:hAnsi="Times New Roman" w:cs="Times New Roman"/>
          <w:color w:val="auto"/>
          <w:spacing w:val="0"/>
          <w:sz w:val="30"/>
          <w:szCs w:val="30"/>
          <w:lang w:val="be-BY"/>
        </w:rPr>
        <w:t>становы адукацыі</w:t>
      </w:r>
      <w:r w:rsidR="00D72D17" w:rsidRPr="003F2C1F">
        <w:rPr>
          <w:rFonts w:ascii="Times New Roman" w:hAnsi="Times New Roman" w:cs="Times New Roman"/>
          <w:color w:val="auto"/>
          <w:spacing w:val="0"/>
          <w:sz w:val="30"/>
          <w:szCs w:val="30"/>
          <w:lang w:val="be-BY"/>
        </w:rPr>
        <w:t xml:space="preserve"> (плануецца на ц</w:t>
      </w:r>
      <w:r w:rsidR="00824A2A">
        <w:rPr>
          <w:rFonts w:ascii="Times New Roman" w:hAnsi="Times New Roman" w:cs="Times New Roman"/>
          <w:color w:val="auto"/>
          <w:spacing w:val="0"/>
          <w:sz w:val="30"/>
          <w:szCs w:val="30"/>
          <w:lang w:val="be-BY"/>
        </w:rPr>
        <w:t>ё</w:t>
      </w:r>
      <w:r w:rsidR="00D72D17" w:rsidRPr="003F2C1F">
        <w:rPr>
          <w:rFonts w:ascii="Times New Roman" w:hAnsi="Times New Roman" w:cs="Times New Roman"/>
          <w:color w:val="auto"/>
          <w:spacing w:val="0"/>
          <w:sz w:val="30"/>
          <w:szCs w:val="30"/>
          <w:lang w:val="be-BY"/>
        </w:rPr>
        <w:t>плы / халодны перыяд</w:t>
      </w:r>
      <w:r w:rsidR="006D2B50" w:rsidRPr="003F2C1F">
        <w:rPr>
          <w:rFonts w:ascii="Times New Roman" w:hAnsi="Times New Roman" w:cs="Times New Roman"/>
          <w:color w:val="auto"/>
          <w:spacing w:val="0"/>
          <w:sz w:val="30"/>
          <w:szCs w:val="30"/>
          <w:lang w:val="be-BY"/>
        </w:rPr>
        <w:t>ы</w:t>
      </w:r>
      <w:r w:rsidR="006D66D5" w:rsidRPr="003F2C1F">
        <w:rPr>
          <w:rFonts w:ascii="Times New Roman" w:hAnsi="Times New Roman" w:cs="Times New Roman"/>
          <w:color w:val="auto"/>
          <w:spacing w:val="0"/>
          <w:sz w:val="30"/>
          <w:szCs w:val="30"/>
          <w:lang w:val="be-BY"/>
        </w:rPr>
        <w:t>).</w:t>
      </w:r>
    </w:p>
    <w:p w14:paraId="4314CFE3" w14:textId="7CFF848A" w:rsidR="006D66D5" w:rsidRPr="003F2C1F" w:rsidRDefault="00B01D49"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6.</w:t>
      </w:r>
      <w:r w:rsidRPr="003F2C1F">
        <w:rPr>
          <w:rFonts w:ascii="Times New Roman" w:hAnsi="Times New Roman" w:cs="Times New Roman"/>
          <w:b/>
          <w:bCs/>
          <w:color w:val="auto"/>
          <w:spacing w:val="0"/>
          <w:sz w:val="30"/>
          <w:szCs w:val="30"/>
          <w:lang w:val="be-BY"/>
        </w:rPr>
        <w:t xml:space="preserve"> </w:t>
      </w:r>
      <w:r w:rsidR="006D66D5" w:rsidRPr="003F2C1F">
        <w:rPr>
          <w:rFonts w:ascii="Times New Roman" w:hAnsi="Times New Roman" w:cs="Times New Roman"/>
          <w:b/>
          <w:bCs/>
          <w:color w:val="auto"/>
          <w:spacing w:val="0"/>
          <w:sz w:val="30"/>
          <w:szCs w:val="30"/>
          <w:lang w:val="be-BY"/>
        </w:rPr>
        <w:t>Рухальная актыўнасць</w:t>
      </w:r>
      <w:r w:rsidR="00EA31B8" w:rsidRPr="003F2C1F">
        <w:rPr>
          <w:rFonts w:ascii="Times New Roman" w:hAnsi="Times New Roman" w:cs="Times New Roman"/>
          <w:color w:val="auto"/>
          <w:spacing w:val="0"/>
          <w:sz w:val="30"/>
          <w:szCs w:val="30"/>
          <w:lang w:val="be-BY"/>
        </w:rPr>
        <w:t xml:space="preserve">: </w:t>
      </w:r>
      <w:r w:rsidR="006D66D5" w:rsidRPr="003F2C1F">
        <w:rPr>
          <w:rFonts w:ascii="Times New Roman" w:hAnsi="Times New Roman" w:cs="Times New Roman"/>
          <w:color w:val="auto"/>
          <w:spacing w:val="0"/>
          <w:sz w:val="30"/>
          <w:szCs w:val="30"/>
          <w:lang w:val="be-BY"/>
        </w:rPr>
        <w:t>змест мерапрыемстваў распарадку дня</w:t>
      </w:r>
      <w:r w:rsidRPr="003F2C1F">
        <w:rPr>
          <w:rFonts w:ascii="Times New Roman" w:hAnsi="Times New Roman" w:cs="Times New Roman"/>
          <w:color w:val="auto"/>
          <w:spacing w:val="0"/>
          <w:sz w:val="30"/>
          <w:szCs w:val="30"/>
          <w:lang w:val="be-BY"/>
        </w:rPr>
        <w:t>.</w:t>
      </w:r>
      <w:r w:rsidR="006D66D5" w:rsidRPr="003F2C1F">
        <w:rPr>
          <w:rFonts w:ascii="Times New Roman" w:hAnsi="Times New Roman" w:cs="Times New Roman"/>
          <w:color w:val="auto"/>
          <w:spacing w:val="0"/>
          <w:sz w:val="30"/>
          <w:szCs w:val="30"/>
          <w:lang w:val="be-BY"/>
        </w:rPr>
        <w:t xml:space="preserve"> </w:t>
      </w:r>
      <w:r w:rsidR="00824A2A">
        <w:rPr>
          <w:rFonts w:ascii="Times New Roman" w:hAnsi="Times New Roman" w:cs="Times New Roman"/>
          <w:color w:val="auto"/>
          <w:spacing w:val="0"/>
          <w:sz w:val="30"/>
          <w:szCs w:val="30"/>
          <w:lang w:val="be-BY"/>
        </w:rPr>
        <w:t>Ранішняя</w:t>
      </w:r>
      <w:r w:rsidR="006D66D5" w:rsidRPr="003F2C1F">
        <w:rPr>
          <w:rFonts w:ascii="Times New Roman" w:hAnsi="Times New Roman" w:cs="Times New Roman"/>
          <w:color w:val="auto"/>
          <w:spacing w:val="0"/>
          <w:sz w:val="30"/>
          <w:szCs w:val="30"/>
          <w:lang w:val="be-BY"/>
        </w:rPr>
        <w:t xml:space="preserve"> гімнастыка</w:t>
      </w:r>
      <w:r w:rsidR="00EA31B8" w:rsidRPr="003F2C1F">
        <w:rPr>
          <w:rFonts w:ascii="Times New Roman" w:hAnsi="Times New Roman" w:cs="Times New Roman"/>
          <w:color w:val="auto"/>
          <w:spacing w:val="0"/>
          <w:sz w:val="30"/>
          <w:szCs w:val="30"/>
          <w:lang w:val="be-BY"/>
        </w:rPr>
        <w:t xml:space="preserve"> (плануецца </w:t>
      </w:r>
      <w:r w:rsidRPr="003F2C1F">
        <w:rPr>
          <w:rFonts w:ascii="Times New Roman" w:hAnsi="Times New Roman" w:cs="Times New Roman"/>
          <w:color w:val="auto"/>
          <w:spacing w:val="0"/>
          <w:sz w:val="30"/>
          <w:szCs w:val="30"/>
          <w:lang w:val="be-BY"/>
        </w:rPr>
        <w:t>два</w:t>
      </w:r>
      <w:r w:rsidR="00824A2A">
        <w:rPr>
          <w:rFonts w:ascii="Times New Roman" w:hAnsi="Times New Roman" w:cs="Times New Roman"/>
          <w:color w:val="auto"/>
          <w:spacing w:val="0"/>
          <w:sz w:val="30"/>
          <w:szCs w:val="30"/>
          <w:lang w:val="be-BY"/>
        </w:rPr>
        <w:t xml:space="preserve"> </w:t>
      </w:r>
      <w:r w:rsidR="00EA31B8" w:rsidRPr="003F2C1F">
        <w:rPr>
          <w:rFonts w:ascii="Times New Roman" w:hAnsi="Times New Roman" w:cs="Times New Roman"/>
          <w:color w:val="auto"/>
          <w:spacing w:val="0"/>
          <w:sz w:val="30"/>
          <w:szCs w:val="30"/>
          <w:lang w:val="be-BY"/>
        </w:rPr>
        <w:t xml:space="preserve">разы </w:t>
      </w:r>
      <w:r w:rsidR="00824A2A">
        <w:rPr>
          <w:rFonts w:ascii="Times New Roman" w:hAnsi="Times New Roman" w:cs="Times New Roman"/>
          <w:color w:val="auto"/>
          <w:spacing w:val="0"/>
          <w:sz w:val="30"/>
          <w:szCs w:val="30"/>
          <w:lang w:val="be-BY"/>
        </w:rPr>
        <w:t>на</w:t>
      </w:r>
      <w:r w:rsidR="00EA31B8" w:rsidRPr="003F2C1F">
        <w:rPr>
          <w:rFonts w:ascii="Times New Roman" w:hAnsi="Times New Roman" w:cs="Times New Roman"/>
          <w:color w:val="auto"/>
          <w:spacing w:val="0"/>
          <w:sz w:val="30"/>
          <w:szCs w:val="30"/>
          <w:lang w:val="be-BY"/>
        </w:rPr>
        <w:t xml:space="preserve"> месяц: 1</w:t>
      </w:r>
      <w:r w:rsidR="00C4235A" w:rsidRPr="003F2C1F">
        <w:rPr>
          <w:rFonts w:ascii="Times New Roman" w:hAnsi="Times New Roman" w:cs="Times New Roman"/>
          <w:color w:val="auto"/>
          <w:spacing w:val="0"/>
          <w:sz w:val="30"/>
          <w:szCs w:val="30"/>
          <w:lang w:val="be-BY"/>
        </w:rPr>
        <w:t xml:space="preserve">-ы </w:t>
      </w:r>
      <w:r w:rsidR="00EA31B8" w:rsidRPr="003F2C1F">
        <w:rPr>
          <w:rFonts w:ascii="Times New Roman" w:hAnsi="Times New Roman" w:cs="Times New Roman"/>
          <w:color w:val="auto"/>
          <w:spacing w:val="0"/>
          <w:sz w:val="30"/>
          <w:szCs w:val="30"/>
          <w:lang w:val="be-BY"/>
        </w:rPr>
        <w:t>комплекс – на перш</w:t>
      </w:r>
      <w:r w:rsidR="00824A2A">
        <w:rPr>
          <w:rFonts w:ascii="Times New Roman" w:hAnsi="Times New Roman" w:cs="Times New Roman"/>
          <w:color w:val="auto"/>
          <w:spacing w:val="0"/>
          <w:sz w:val="30"/>
          <w:szCs w:val="30"/>
          <w:lang w:val="be-BY"/>
        </w:rPr>
        <w:t>ы</w:t>
      </w:r>
      <w:r w:rsidR="00EA31B8" w:rsidRPr="003F2C1F">
        <w:rPr>
          <w:rFonts w:ascii="Times New Roman" w:hAnsi="Times New Roman" w:cs="Times New Roman"/>
          <w:color w:val="auto"/>
          <w:spacing w:val="0"/>
          <w:sz w:val="30"/>
          <w:szCs w:val="30"/>
          <w:lang w:val="be-BY"/>
        </w:rPr>
        <w:t>-друг</w:t>
      </w:r>
      <w:r w:rsidR="00824A2A">
        <w:rPr>
          <w:rFonts w:ascii="Times New Roman" w:hAnsi="Times New Roman" w:cs="Times New Roman"/>
          <w:color w:val="auto"/>
          <w:spacing w:val="0"/>
          <w:sz w:val="30"/>
          <w:szCs w:val="30"/>
          <w:lang w:val="be-BY"/>
        </w:rPr>
        <w:t>і</w:t>
      </w:r>
      <w:r w:rsidR="00EA31B8" w:rsidRPr="003F2C1F">
        <w:rPr>
          <w:rFonts w:ascii="Times New Roman" w:hAnsi="Times New Roman" w:cs="Times New Roman"/>
          <w:color w:val="auto"/>
          <w:spacing w:val="0"/>
          <w:sz w:val="30"/>
          <w:szCs w:val="30"/>
          <w:lang w:val="be-BY"/>
        </w:rPr>
        <w:t xml:space="preserve"> тыдн</w:t>
      </w:r>
      <w:r w:rsidR="00824A2A">
        <w:rPr>
          <w:rFonts w:ascii="Times New Roman" w:hAnsi="Times New Roman" w:cs="Times New Roman"/>
          <w:color w:val="auto"/>
          <w:spacing w:val="0"/>
          <w:sz w:val="30"/>
          <w:szCs w:val="30"/>
          <w:lang w:val="be-BY"/>
        </w:rPr>
        <w:t>і</w:t>
      </w:r>
      <w:r w:rsidR="00EA31B8" w:rsidRPr="003F2C1F">
        <w:rPr>
          <w:rFonts w:ascii="Times New Roman" w:hAnsi="Times New Roman" w:cs="Times New Roman"/>
          <w:color w:val="auto"/>
          <w:spacing w:val="0"/>
          <w:sz w:val="30"/>
          <w:szCs w:val="30"/>
          <w:lang w:val="be-BY"/>
        </w:rPr>
        <w:t>, 2</w:t>
      </w:r>
      <w:r w:rsidR="00C4235A" w:rsidRPr="003F2C1F">
        <w:rPr>
          <w:rFonts w:ascii="Times New Roman" w:hAnsi="Times New Roman" w:cs="Times New Roman"/>
          <w:color w:val="auto"/>
          <w:spacing w:val="0"/>
          <w:sz w:val="30"/>
          <w:szCs w:val="30"/>
          <w:lang w:val="be-BY"/>
        </w:rPr>
        <w:t xml:space="preserve">-й </w:t>
      </w:r>
      <w:r w:rsidR="00EA31B8" w:rsidRPr="003F2C1F">
        <w:rPr>
          <w:rFonts w:ascii="Times New Roman" w:hAnsi="Times New Roman" w:cs="Times New Roman"/>
          <w:color w:val="auto"/>
          <w:spacing w:val="0"/>
          <w:sz w:val="30"/>
          <w:szCs w:val="30"/>
          <w:lang w:val="be-BY"/>
        </w:rPr>
        <w:t>комплекс – на трэц</w:t>
      </w:r>
      <w:r w:rsidR="00824A2A">
        <w:rPr>
          <w:rFonts w:ascii="Times New Roman" w:hAnsi="Times New Roman" w:cs="Times New Roman"/>
          <w:color w:val="auto"/>
          <w:spacing w:val="0"/>
          <w:sz w:val="30"/>
          <w:szCs w:val="30"/>
          <w:lang w:val="be-BY"/>
        </w:rPr>
        <w:t>і</w:t>
      </w:r>
      <w:r w:rsidR="00EA31B8" w:rsidRPr="003F2C1F">
        <w:rPr>
          <w:rFonts w:ascii="Times New Roman" w:hAnsi="Times New Roman" w:cs="Times New Roman"/>
          <w:color w:val="auto"/>
          <w:spacing w:val="0"/>
          <w:sz w:val="30"/>
          <w:szCs w:val="30"/>
          <w:lang w:val="be-BY"/>
        </w:rPr>
        <w:t>-чацвёрт</w:t>
      </w:r>
      <w:r w:rsidR="00824A2A">
        <w:rPr>
          <w:rFonts w:ascii="Times New Roman" w:hAnsi="Times New Roman" w:cs="Times New Roman"/>
          <w:color w:val="auto"/>
          <w:spacing w:val="0"/>
          <w:sz w:val="30"/>
          <w:szCs w:val="30"/>
          <w:lang w:val="be-BY"/>
        </w:rPr>
        <w:t>ы</w:t>
      </w:r>
      <w:r w:rsidR="00EA31B8" w:rsidRPr="003F2C1F">
        <w:rPr>
          <w:rFonts w:ascii="Times New Roman" w:hAnsi="Times New Roman" w:cs="Times New Roman"/>
          <w:color w:val="auto"/>
          <w:spacing w:val="0"/>
          <w:sz w:val="30"/>
          <w:szCs w:val="30"/>
          <w:lang w:val="be-BY"/>
        </w:rPr>
        <w:t xml:space="preserve"> тыдн</w:t>
      </w:r>
      <w:r w:rsidR="00824A2A">
        <w:rPr>
          <w:rFonts w:ascii="Times New Roman" w:hAnsi="Times New Roman" w:cs="Times New Roman"/>
          <w:color w:val="auto"/>
          <w:spacing w:val="0"/>
          <w:sz w:val="30"/>
          <w:szCs w:val="30"/>
          <w:lang w:val="be-BY"/>
        </w:rPr>
        <w:t>і</w:t>
      </w:r>
      <w:r w:rsidR="00EA31B8" w:rsidRPr="003F2C1F">
        <w:rPr>
          <w:rFonts w:ascii="Times New Roman" w:hAnsi="Times New Roman" w:cs="Times New Roman"/>
          <w:color w:val="auto"/>
          <w:spacing w:val="0"/>
          <w:sz w:val="30"/>
          <w:szCs w:val="30"/>
          <w:lang w:val="be-BY"/>
        </w:rPr>
        <w:t>)</w:t>
      </w:r>
      <w:r w:rsidR="00C4235A" w:rsidRPr="003F2C1F">
        <w:rPr>
          <w:rFonts w:ascii="Times New Roman" w:hAnsi="Times New Roman" w:cs="Times New Roman"/>
          <w:color w:val="auto"/>
          <w:spacing w:val="0"/>
          <w:sz w:val="30"/>
          <w:szCs w:val="30"/>
          <w:lang w:val="be-BY"/>
        </w:rPr>
        <w:t>;</w:t>
      </w:r>
      <w:r w:rsidR="006D66D5" w:rsidRPr="003F2C1F">
        <w:rPr>
          <w:rFonts w:ascii="Times New Roman" w:hAnsi="Times New Roman" w:cs="Times New Roman"/>
          <w:color w:val="auto"/>
          <w:spacing w:val="0"/>
          <w:sz w:val="30"/>
          <w:szCs w:val="30"/>
          <w:lang w:val="be-BY"/>
        </w:rPr>
        <w:t xml:space="preserve"> рухомыя гульні і фізічныя практыкаванні на 1</w:t>
      </w:r>
      <w:r w:rsidR="00824A2A">
        <w:rPr>
          <w:rFonts w:ascii="Times New Roman" w:hAnsi="Times New Roman" w:cs="Times New Roman"/>
          <w:color w:val="auto"/>
          <w:spacing w:val="0"/>
          <w:sz w:val="30"/>
          <w:szCs w:val="30"/>
          <w:lang w:val="be-BY"/>
        </w:rPr>
        <w:t>-</w:t>
      </w:r>
      <w:r w:rsidR="006D66D5" w:rsidRPr="003F2C1F">
        <w:rPr>
          <w:rFonts w:ascii="Times New Roman" w:hAnsi="Times New Roman" w:cs="Times New Roman"/>
          <w:color w:val="auto"/>
          <w:spacing w:val="0"/>
          <w:sz w:val="30"/>
          <w:szCs w:val="30"/>
          <w:lang w:val="be-BY"/>
        </w:rPr>
        <w:t>й і 2</w:t>
      </w:r>
      <w:r w:rsidR="00824A2A">
        <w:rPr>
          <w:rFonts w:ascii="Times New Roman" w:hAnsi="Times New Roman" w:cs="Times New Roman"/>
          <w:color w:val="auto"/>
          <w:spacing w:val="0"/>
          <w:sz w:val="30"/>
          <w:szCs w:val="30"/>
          <w:lang w:val="be-BY"/>
        </w:rPr>
        <w:t>-</w:t>
      </w:r>
      <w:r w:rsidR="006D66D5" w:rsidRPr="003F2C1F">
        <w:rPr>
          <w:rFonts w:ascii="Times New Roman" w:hAnsi="Times New Roman" w:cs="Times New Roman"/>
          <w:color w:val="auto"/>
          <w:spacing w:val="0"/>
          <w:sz w:val="30"/>
          <w:szCs w:val="30"/>
          <w:lang w:val="be-BY"/>
        </w:rPr>
        <w:t xml:space="preserve">й </w:t>
      </w:r>
      <w:r w:rsidR="00824A2A">
        <w:rPr>
          <w:rFonts w:ascii="Times New Roman" w:hAnsi="Times New Roman" w:cs="Times New Roman"/>
          <w:color w:val="auto"/>
          <w:spacing w:val="0"/>
          <w:sz w:val="30"/>
          <w:szCs w:val="30"/>
          <w:lang w:val="be-BY"/>
        </w:rPr>
        <w:t>прагулк</w:t>
      </w:r>
      <w:r w:rsidR="006D66D5" w:rsidRPr="003F2C1F">
        <w:rPr>
          <w:rFonts w:ascii="Times New Roman" w:hAnsi="Times New Roman" w:cs="Times New Roman"/>
          <w:color w:val="auto"/>
          <w:spacing w:val="0"/>
          <w:sz w:val="30"/>
          <w:szCs w:val="30"/>
          <w:lang w:val="be-BY"/>
        </w:rPr>
        <w:t>ах</w:t>
      </w:r>
      <w:r w:rsidR="00FE558D" w:rsidRPr="003F2C1F">
        <w:rPr>
          <w:rFonts w:ascii="Times New Roman" w:hAnsi="Times New Roman" w:cs="Times New Roman"/>
          <w:color w:val="auto"/>
          <w:spacing w:val="0"/>
          <w:sz w:val="30"/>
          <w:szCs w:val="30"/>
          <w:lang w:val="be-BY"/>
        </w:rPr>
        <w:t xml:space="preserve"> (плануюцца штотыдзень)</w:t>
      </w:r>
      <w:r w:rsidR="00C4235A" w:rsidRPr="003F2C1F">
        <w:rPr>
          <w:rFonts w:ascii="Times New Roman" w:hAnsi="Times New Roman" w:cs="Times New Roman"/>
          <w:color w:val="auto"/>
          <w:spacing w:val="0"/>
          <w:sz w:val="30"/>
          <w:szCs w:val="30"/>
          <w:lang w:val="be-BY"/>
        </w:rPr>
        <w:t>;</w:t>
      </w:r>
      <w:r w:rsidR="006D66D5" w:rsidRPr="003F2C1F">
        <w:rPr>
          <w:rFonts w:ascii="Times New Roman" w:hAnsi="Times New Roman" w:cs="Times New Roman"/>
          <w:color w:val="auto"/>
          <w:spacing w:val="0"/>
          <w:sz w:val="30"/>
          <w:szCs w:val="30"/>
          <w:lang w:val="be-BY"/>
        </w:rPr>
        <w:t xml:space="preserve"> актыўны адпачынак</w:t>
      </w:r>
      <w:r w:rsidR="00FE558D" w:rsidRPr="003F2C1F">
        <w:rPr>
          <w:rFonts w:ascii="Times New Roman" w:hAnsi="Times New Roman" w:cs="Times New Roman"/>
          <w:color w:val="auto"/>
          <w:spacing w:val="0"/>
          <w:sz w:val="30"/>
          <w:szCs w:val="30"/>
          <w:lang w:val="be-BY"/>
        </w:rPr>
        <w:t xml:space="preserve"> (форм</w:t>
      </w:r>
      <w:r w:rsidR="00E85E9A" w:rsidRPr="003F2C1F">
        <w:rPr>
          <w:rFonts w:ascii="Times New Roman" w:hAnsi="Times New Roman" w:cs="Times New Roman"/>
          <w:color w:val="auto"/>
          <w:spacing w:val="0"/>
          <w:sz w:val="30"/>
          <w:szCs w:val="30"/>
          <w:lang w:val="be-BY"/>
        </w:rPr>
        <w:t>ы</w:t>
      </w:r>
      <w:r w:rsidR="00FE558D" w:rsidRPr="003F2C1F">
        <w:rPr>
          <w:rFonts w:ascii="Times New Roman" w:hAnsi="Times New Roman" w:cs="Times New Roman"/>
          <w:color w:val="auto"/>
          <w:spacing w:val="0"/>
          <w:sz w:val="30"/>
          <w:szCs w:val="30"/>
          <w:lang w:val="be-BY"/>
        </w:rPr>
        <w:t xml:space="preserve"> арганізацыі фізкультурна-аздараўленчай </w:t>
      </w:r>
      <w:r w:rsidR="006F3E73" w:rsidRPr="003F2C1F">
        <w:rPr>
          <w:rFonts w:ascii="Times New Roman" w:hAnsi="Times New Roman" w:cs="Times New Roman"/>
          <w:color w:val="auto"/>
          <w:spacing w:val="0"/>
          <w:sz w:val="30"/>
          <w:szCs w:val="30"/>
          <w:lang w:val="be-BY"/>
        </w:rPr>
        <w:t xml:space="preserve">дзейнасці </w:t>
      </w:r>
      <w:r w:rsidR="00FE558D" w:rsidRPr="003F2C1F">
        <w:rPr>
          <w:rFonts w:ascii="Times New Roman" w:hAnsi="Times New Roman" w:cs="Times New Roman"/>
          <w:color w:val="auto"/>
          <w:spacing w:val="0"/>
          <w:sz w:val="30"/>
          <w:szCs w:val="30"/>
          <w:lang w:val="be-BY"/>
        </w:rPr>
        <w:t>плану</w:t>
      </w:r>
      <w:r w:rsidR="00E85E9A" w:rsidRPr="003F2C1F">
        <w:rPr>
          <w:rFonts w:ascii="Times New Roman" w:hAnsi="Times New Roman" w:cs="Times New Roman"/>
          <w:color w:val="auto"/>
          <w:spacing w:val="0"/>
          <w:sz w:val="30"/>
          <w:szCs w:val="30"/>
          <w:lang w:val="be-BY"/>
        </w:rPr>
        <w:t>ю</w:t>
      </w:r>
      <w:r w:rsidR="00824A2A">
        <w:rPr>
          <w:rFonts w:ascii="Times New Roman" w:hAnsi="Times New Roman" w:cs="Times New Roman"/>
          <w:color w:val="auto"/>
          <w:spacing w:val="0"/>
          <w:sz w:val="30"/>
          <w:szCs w:val="30"/>
          <w:lang w:val="be-BY"/>
        </w:rPr>
        <w:t>цца</w:t>
      </w:r>
      <w:r w:rsidR="00FE558D" w:rsidRPr="003F2C1F">
        <w:rPr>
          <w:rFonts w:ascii="Times New Roman" w:hAnsi="Times New Roman" w:cs="Times New Roman"/>
          <w:color w:val="auto"/>
          <w:spacing w:val="0"/>
          <w:sz w:val="30"/>
          <w:szCs w:val="30"/>
          <w:lang w:val="be-BY"/>
        </w:rPr>
        <w:t xml:space="preserve"> </w:t>
      </w:r>
      <w:r w:rsidR="00E85E9A" w:rsidRPr="003F2C1F">
        <w:rPr>
          <w:rFonts w:ascii="Times New Roman" w:hAnsi="Times New Roman" w:cs="Times New Roman"/>
          <w:color w:val="auto"/>
          <w:spacing w:val="0"/>
          <w:sz w:val="30"/>
          <w:szCs w:val="30"/>
          <w:lang w:val="be-BY"/>
        </w:rPr>
        <w:t xml:space="preserve">на месяц </w:t>
      </w:r>
      <w:r w:rsidR="00FE558D" w:rsidRPr="003F2C1F">
        <w:rPr>
          <w:rFonts w:ascii="Times New Roman" w:hAnsi="Times New Roman" w:cs="Times New Roman"/>
          <w:color w:val="auto"/>
          <w:spacing w:val="0"/>
          <w:sz w:val="30"/>
          <w:szCs w:val="30"/>
          <w:lang w:val="be-BY"/>
        </w:rPr>
        <w:t>з</w:t>
      </w:r>
      <w:r w:rsidR="00824A2A">
        <w:rPr>
          <w:rFonts w:ascii="Times New Roman" w:hAnsi="Times New Roman" w:cs="Times New Roman"/>
          <w:color w:val="auto"/>
          <w:spacing w:val="0"/>
          <w:sz w:val="30"/>
          <w:szCs w:val="30"/>
          <w:lang w:val="be-BY"/>
        </w:rPr>
        <w:t xml:space="preserve"> </w:t>
      </w:r>
      <w:r w:rsidR="00FE558D" w:rsidRPr="003F2C1F">
        <w:rPr>
          <w:rFonts w:ascii="Times New Roman" w:hAnsi="Times New Roman" w:cs="Times New Roman"/>
          <w:color w:val="auto"/>
          <w:spacing w:val="0"/>
          <w:sz w:val="30"/>
          <w:szCs w:val="30"/>
          <w:lang w:val="be-BY"/>
        </w:rPr>
        <w:t xml:space="preserve">улікам узросту выхаванцаў групы </w:t>
      </w:r>
      <w:r w:rsidR="00E85E9A" w:rsidRPr="003F2C1F">
        <w:rPr>
          <w:rFonts w:ascii="Times New Roman" w:hAnsi="Times New Roman" w:cs="Times New Roman"/>
          <w:color w:val="auto"/>
          <w:spacing w:val="0"/>
          <w:sz w:val="30"/>
          <w:szCs w:val="30"/>
          <w:lang w:val="be-BY"/>
        </w:rPr>
        <w:t>і</w:t>
      </w:r>
      <w:r w:rsidR="00FE558D" w:rsidRPr="003F2C1F">
        <w:rPr>
          <w:rFonts w:ascii="Times New Roman" w:hAnsi="Times New Roman" w:cs="Times New Roman"/>
          <w:color w:val="auto"/>
          <w:spacing w:val="0"/>
          <w:sz w:val="30"/>
          <w:szCs w:val="30"/>
          <w:lang w:val="be-BY"/>
        </w:rPr>
        <w:t xml:space="preserve"> вучэбнай праграмы дашкольнай адукацыі</w:t>
      </w:r>
      <w:r w:rsidR="00F729A8" w:rsidRPr="003F2C1F">
        <w:rPr>
          <w:rFonts w:ascii="Times New Roman" w:hAnsi="Times New Roman" w:cs="Times New Roman"/>
          <w:color w:val="auto"/>
          <w:spacing w:val="0"/>
          <w:sz w:val="30"/>
          <w:szCs w:val="30"/>
          <w:lang w:val="be-BY"/>
        </w:rPr>
        <w:t>, вучэбных праграм спецыяльнай адукацыі на</w:t>
      </w:r>
      <w:r w:rsidR="00824A2A">
        <w:rPr>
          <w:rFonts w:ascii="Times New Roman" w:hAnsi="Times New Roman" w:cs="Times New Roman"/>
          <w:color w:val="auto"/>
          <w:spacing w:val="0"/>
          <w:sz w:val="30"/>
          <w:szCs w:val="30"/>
          <w:lang w:val="be-BY"/>
        </w:rPr>
        <w:t xml:space="preserve"> </w:t>
      </w:r>
      <w:r w:rsidR="00F729A8" w:rsidRPr="003F2C1F">
        <w:rPr>
          <w:rFonts w:ascii="Times New Roman" w:hAnsi="Times New Roman" w:cs="Times New Roman"/>
          <w:color w:val="auto"/>
          <w:spacing w:val="0"/>
          <w:sz w:val="30"/>
          <w:szCs w:val="30"/>
          <w:lang w:val="be-BY"/>
        </w:rPr>
        <w:t>ўзроўні дашкольнай адукацыі</w:t>
      </w:r>
      <w:r w:rsidR="006D66D5" w:rsidRPr="003F2C1F">
        <w:rPr>
          <w:rFonts w:ascii="Times New Roman" w:hAnsi="Times New Roman" w:cs="Times New Roman"/>
          <w:color w:val="auto"/>
          <w:spacing w:val="0"/>
          <w:sz w:val="30"/>
          <w:szCs w:val="30"/>
          <w:lang w:val="be-BY"/>
        </w:rPr>
        <w:t xml:space="preserve">). </w:t>
      </w:r>
    </w:p>
    <w:p w14:paraId="10780325" w14:textId="5CC21294" w:rsidR="006D66D5" w:rsidRPr="003F2C1F" w:rsidRDefault="00C4235A"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7.</w:t>
      </w:r>
      <w:r w:rsidRPr="003F2C1F">
        <w:rPr>
          <w:rFonts w:ascii="Times New Roman" w:hAnsi="Times New Roman" w:cs="Times New Roman"/>
          <w:b/>
          <w:bCs/>
          <w:color w:val="auto"/>
          <w:spacing w:val="0"/>
          <w:sz w:val="30"/>
          <w:szCs w:val="30"/>
          <w:lang w:val="be-BY"/>
        </w:rPr>
        <w:t xml:space="preserve"> </w:t>
      </w:r>
      <w:r w:rsidR="006D66D5" w:rsidRPr="003F2C1F">
        <w:rPr>
          <w:rFonts w:ascii="Times New Roman" w:hAnsi="Times New Roman" w:cs="Times New Roman"/>
          <w:b/>
          <w:bCs/>
          <w:color w:val="auto"/>
          <w:spacing w:val="0"/>
          <w:sz w:val="30"/>
          <w:szCs w:val="30"/>
          <w:lang w:val="be-BY"/>
        </w:rPr>
        <w:t>Спецыяльна арганізаваная дзейнасць, рэгламентаваная тыпавым вучэбным планам (гульня</w:t>
      </w:r>
      <w:r w:rsidR="00EB4AE4">
        <w:rPr>
          <w:rFonts w:ascii="Times New Roman" w:hAnsi="Times New Roman" w:cs="Times New Roman"/>
          <w:b/>
          <w:bCs/>
          <w:color w:val="auto"/>
          <w:spacing w:val="0"/>
          <w:sz w:val="30"/>
          <w:szCs w:val="30"/>
          <w:lang w:val="be-BY"/>
        </w:rPr>
        <w:t xml:space="preserve">, </w:t>
      </w:r>
      <w:r w:rsidR="006D66D5" w:rsidRPr="003F2C1F">
        <w:rPr>
          <w:rFonts w:ascii="Times New Roman" w:hAnsi="Times New Roman" w:cs="Times New Roman"/>
          <w:b/>
          <w:bCs/>
          <w:color w:val="auto"/>
          <w:spacing w:val="0"/>
          <w:sz w:val="30"/>
          <w:szCs w:val="30"/>
          <w:lang w:val="be-BY"/>
        </w:rPr>
        <w:t>занятк</w:t>
      </w:r>
      <w:r w:rsidR="00EB4AE4">
        <w:rPr>
          <w:rFonts w:ascii="Times New Roman" w:hAnsi="Times New Roman" w:cs="Times New Roman"/>
          <w:b/>
          <w:bCs/>
          <w:color w:val="auto"/>
          <w:spacing w:val="0"/>
          <w:sz w:val="30"/>
          <w:szCs w:val="30"/>
          <w:lang w:val="be-BY"/>
        </w:rPr>
        <w:t>і</w:t>
      </w:r>
      <w:r w:rsidR="006D66D5" w:rsidRPr="003F2C1F">
        <w:rPr>
          <w:rFonts w:ascii="Times New Roman" w:hAnsi="Times New Roman" w:cs="Times New Roman"/>
          <w:b/>
          <w:bCs/>
          <w:color w:val="auto"/>
          <w:spacing w:val="0"/>
          <w:sz w:val="30"/>
          <w:szCs w:val="30"/>
          <w:lang w:val="be-BY"/>
        </w:rPr>
        <w:t>)</w:t>
      </w:r>
      <w:r w:rsidR="006D66D5" w:rsidRPr="003F2C1F">
        <w:rPr>
          <w:rFonts w:ascii="Times New Roman" w:hAnsi="Times New Roman" w:cs="Times New Roman"/>
          <w:color w:val="auto"/>
          <w:spacing w:val="0"/>
          <w:sz w:val="30"/>
          <w:szCs w:val="30"/>
          <w:lang w:val="be-BY"/>
        </w:rPr>
        <w:t>, плануецца па адукацыйны</w:t>
      </w:r>
      <w:r w:rsidR="00EB4AE4">
        <w:rPr>
          <w:rFonts w:ascii="Times New Roman" w:hAnsi="Times New Roman" w:cs="Times New Roman"/>
          <w:color w:val="auto"/>
          <w:spacing w:val="0"/>
          <w:sz w:val="30"/>
          <w:szCs w:val="30"/>
          <w:lang w:val="be-BY"/>
        </w:rPr>
        <w:t>х</w:t>
      </w:r>
      <w:r w:rsidR="006D66D5" w:rsidRPr="003F2C1F">
        <w:rPr>
          <w:rFonts w:ascii="Times New Roman" w:hAnsi="Times New Roman" w:cs="Times New Roman"/>
          <w:color w:val="auto"/>
          <w:spacing w:val="0"/>
          <w:sz w:val="30"/>
          <w:szCs w:val="30"/>
          <w:lang w:val="be-BY"/>
        </w:rPr>
        <w:t xml:space="preserve"> </w:t>
      </w:r>
      <w:r w:rsidR="00EB4AE4">
        <w:rPr>
          <w:rFonts w:ascii="Times New Roman" w:hAnsi="Times New Roman" w:cs="Times New Roman"/>
          <w:color w:val="auto"/>
          <w:spacing w:val="0"/>
          <w:sz w:val="30"/>
          <w:szCs w:val="30"/>
          <w:lang w:val="be-BY"/>
        </w:rPr>
        <w:t>галінах</w:t>
      </w:r>
      <w:r w:rsidR="001437D1" w:rsidRPr="003F2C1F">
        <w:rPr>
          <w:rFonts w:ascii="Times New Roman" w:hAnsi="Times New Roman" w:cs="Times New Roman"/>
          <w:color w:val="auto"/>
          <w:spacing w:val="0"/>
          <w:sz w:val="30"/>
          <w:szCs w:val="30"/>
          <w:lang w:val="be-BY"/>
        </w:rPr>
        <w:t xml:space="preserve"> вучэбнай праграмы дашкольнай адукацыі</w:t>
      </w:r>
      <w:r w:rsidR="006D66D5" w:rsidRPr="003F2C1F">
        <w:rPr>
          <w:rFonts w:ascii="Times New Roman" w:hAnsi="Times New Roman" w:cs="Times New Roman"/>
          <w:color w:val="auto"/>
          <w:spacing w:val="0"/>
          <w:sz w:val="30"/>
          <w:szCs w:val="30"/>
          <w:lang w:val="be-BY"/>
        </w:rPr>
        <w:t xml:space="preserve"> на аснове раскладу гульняў, заняткаў на кожны дзень тыдня ў адпаведнасці з вучэбным планам </w:t>
      </w:r>
      <w:r w:rsidR="00F729A8" w:rsidRPr="003F2C1F">
        <w:rPr>
          <w:rFonts w:ascii="Times New Roman" w:hAnsi="Times New Roman" w:cs="Times New Roman"/>
          <w:color w:val="auto"/>
          <w:spacing w:val="0"/>
          <w:sz w:val="30"/>
          <w:szCs w:val="30"/>
          <w:lang w:val="be-BY"/>
        </w:rPr>
        <w:t>установы адукацыі</w:t>
      </w:r>
      <w:r w:rsidR="006D66D5" w:rsidRPr="003F2C1F">
        <w:rPr>
          <w:rFonts w:ascii="Times New Roman" w:hAnsi="Times New Roman" w:cs="Times New Roman"/>
          <w:color w:val="auto"/>
          <w:spacing w:val="0"/>
          <w:sz w:val="30"/>
          <w:szCs w:val="30"/>
          <w:lang w:val="be-BY"/>
        </w:rPr>
        <w:t>, вучэбнымі планамі спецыяльнай адукацыі на ўзроўні дашкольнай адукацыі. Вызначаюцца тэма і мэта дзейнасці на працягу тыдня. У</w:t>
      </w:r>
      <w:r w:rsidR="00EB4AE4">
        <w:rPr>
          <w:rFonts w:ascii="Times New Roman" w:hAnsi="Times New Roman" w:cs="Times New Roman"/>
          <w:color w:val="auto"/>
          <w:spacing w:val="0"/>
          <w:sz w:val="30"/>
          <w:szCs w:val="30"/>
          <w:lang w:val="be-BY"/>
        </w:rPr>
        <w:t xml:space="preserve"> </w:t>
      </w:r>
      <w:r w:rsidR="006D66D5" w:rsidRPr="003F2C1F">
        <w:rPr>
          <w:rFonts w:ascii="Times New Roman" w:hAnsi="Times New Roman" w:cs="Times New Roman"/>
          <w:color w:val="auto"/>
          <w:spacing w:val="0"/>
          <w:sz w:val="30"/>
          <w:szCs w:val="30"/>
          <w:lang w:val="be-BY"/>
        </w:rPr>
        <w:t xml:space="preserve">змест планавання ўключаюцца адукацыйная </w:t>
      </w:r>
      <w:r w:rsidR="005C1943">
        <w:rPr>
          <w:rFonts w:ascii="Times New Roman" w:hAnsi="Times New Roman" w:cs="Times New Roman"/>
          <w:color w:val="auto"/>
          <w:spacing w:val="0"/>
          <w:sz w:val="30"/>
          <w:szCs w:val="30"/>
          <w:lang w:val="be-BY"/>
        </w:rPr>
        <w:t>галіна</w:t>
      </w:r>
      <w:r w:rsidR="006D66D5" w:rsidRPr="003F2C1F">
        <w:rPr>
          <w:rFonts w:ascii="Times New Roman" w:hAnsi="Times New Roman" w:cs="Times New Roman"/>
          <w:color w:val="auto"/>
          <w:spacing w:val="0"/>
          <w:sz w:val="30"/>
          <w:szCs w:val="30"/>
          <w:lang w:val="be-BY"/>
        </w:rPr>
        <w:t xml:space="preserve"> і в</w:t>
      </w:r>
      <w:r w:rsidR="005268B0">
        <w:rPr>
          <w:rFonts w:ascii="Times New Roman" w:hAnsi="Times New Roman" w:cs="Times New Roman"/>
          <w:color w:val="auto"/>
          <w:spacing w:val="0"/>
          <w:sz w:val="30"/>
          <w:szCs w:val="30"/>
          <w:lang w:val="be-BY"/>
        </w:rPr>
        <w:t>і</w:t>
      </w:r>
      <w:r w:rsidR="006D66D5" w:rsidRPr="003F2C1F">
        <w:rPr>
          <w:rFonts w:ascii="Times New Roman" w:hAnsi="Times New Roman" w:cs="Times New Roman"/>
          <w:color w:val="auto"/>
          <w:spacing w:val="0"/>
          <w:sz w:val="30"/>
          <w:szCs w:val="30"/>
          <w:lang w:val="be-BY"/>
        </w:rPr>
        <w:t>д занятк</w:t>
      </w:r>
      <w:r w:rsidR="005268B0">
        <w:rPr>
          <w:rFonts w:ascii="Times New Roman" w:hAnsi="Times New Roman" w:cs="Times New Roman"/>
          <w:color w:val="auto"/>
          <w:spacing w:val="0"/>
          <w:sz w:val="30"/>
          <w:szCs w:val="30"/>
          <w:lang w:val="be-BY"/>
        </w:rPr>
        <w:t>аў</w:t>
      </w:r>
      <w:r w:rsidR="006D66D5" w:rsidRPr="003F2C1F">
        <w:rPr>
          <w:rFonts w:ascii="Times New Roman" w:hAnsi="Times New Roman" w:cs="Times New Roman"/>
          <w:color w:val="auto"/>
          <w:spacing w:val="0"/>
          <w:sz w:val="30"/>
          <w:szCs w:val="30"/>
          <w:lang w:val="be-BY"/>
        </w:rPr>
        <w:t>, тэма занятк</w:t>
      </w:r>
      <w:r w:rsidR="005268B0">
        <w:rPr>
          <w:rFonts w:ascii="Times New Roman" w:hAnsi="Times New Roman" w:cs="Times New Roman"/>
          <w:color w:val="auto"/>
          <w:spacing w:val="0"/>
          <w:sz w:val="30"/>
          <w:szCs w:val="30"/>
          <w:lang w:val="be-BY"/>
        </w:rPr>
        <w:t>аў</w:t>
      </w:r>
      <w:r w:rsidR="006D66D5" w:rsidRPr="003F2C1F">
        <w:rPr>
          <w:rFonts w:ascii="Times New Roman" w:hAnsi="Times New Roman" w:cs="Times New Roman"/>
          <w:color w:val="auto"/>
          <w:spacing w:val="0"/>
          <w:sz w:val="30"/>
          <w:szCs w:val="30"/>
          <w:lang w:val="be-BY"/>
        </w:rPr>
        <w:t>, задачы, крыніцы план</w:t>
      </w:r>
      <w:r w:rsidR="00EB4AE4">
        <w:rPr>
          <w:rFonts w:ascii="Times New Roman" w:hAnsi="Times New Roman" w:cs="Times New Roman"/>
          <w:color w:val="auto"/>
          <w:spacing w:val="0"/>
          <w:sz w:val="30"/>
          <w:szCs w:val="30"/>
          <w:lang w:val="be-BY"/>
        </w:rPr>
        <w:t>а</w:t>
      </w:r>
      <w:r w:rsidR="006D66D5" w:rsidRPr="003F2C1F">
        <w:rPr>
          <w:rFonts w:ascii="Times New Roman" w:hAnsi="Times New Roman" w:cs="Times New Roman"/>
          <w:color w:val="auto"/>
          <w:spacing w:val="0"/>
          <w:sz w:val="30"/>
          <w:szCs w:val="30"/>
          <w:lang w:val="be-BY"/>
        </w:rPr>
        <w:t>ван</w:t>
      </w:r>
      <w:r w:rsidR="00EB4AE4">
        <w:rPr>
          <w:rFonts w:ascii="Times New Roman" w:hAnsi="Times New Roman" w:cs="Times New Roman"/>
          <w:color w:val="auto"/>
          <w:spacing w:val="0"/>
          <w:sz w:val="30"/>
          <w:szCs w:val="30"/>
          <w:lang w:val="be-BY"/>
        </w:rPr>
        <w:t>н</w:t>
      </w:r>
      <w:r w:rsidR="006D66D5" w:rsidRPr="003F2C1F">
        <w:rPr>
          <w:rFonts w:ascii="Times New Roman" w:hAnsi="Times New Roman" w:cs="Times New Roman"/>
          <w:color w:val="auto"/>
          <w:spacing w:val="0"/>
          <w:sz w:val="30"/>
          <w:szCs w:val="30"/>
          <w:lang w:val="be-BY"/>
        </w:rPr>
        <w:t xml:space="preserve">я. </w:t>
      </w:r>
    </w:p>
    <w:p w14:paraId="671D6773" w14:textId="1ABDD815"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Планаванне спецыяльна арганізаванай дзейнасці ў</w:t>
      </w:r>
      <w:r w:rsidR="00EB4AE4">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рознаўзроставай групе ажыццяўляецца ў адпаведнасці з агульнымі патрабаваннямі, але мае </w:t>
      </w:r>
      <w:r w:rsidR="00C4235A" w:rsidRPr="003F2C1F">
        <w:rPr>
          <w:rFonts w:ascii="Times New Roman" w:hAnsi="Times New Roman" w:cs="Times New Roman"/>
          <w:color w:val="auto"/>
          <w:spacing w:val="0"/>
          <w:sz w:val="30"/>
          <w:szCs w:val="30"/>
          <w:lang w:val="be-BY"/>
        </w:rPr>
        <w:t>асаблівасці</w:t>
      </w:r>
      <w:r w:rsidRPr="003F2C1F">
        <w:rPr>
          <w:rFonts w:ascii="Times New Roman" w:hAnsi="Times New Roman" w:cs="Times New Roman"/>
          <w:color w:val="auto"/>
          <w:spacing w:val="0"/>
          <w:sz w:val="30"/>
          <w:szCs w:val="30"/>
          <w:lang w:val="be-BY"/>
        </w:rPr>
        <w:t>. Пры планаванні франтальных форм ра</w:t>
      </w:r>
      <w:r w:rsidR="005268B0">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 xml:space="preserve">ы варта ўлічваць адрозненне </w:t>
      </w:r>
      <w:r w:rsidR="001F69C4">
        <w:rPr>
          <w:rFonts w:ascii="Times New Roman" w:hAnsi="Times New Roman" w:cs="Times New Roman"/>
          <w:color w:val="auto"/>
          <w:spacing w:val="0"/>
          <w:sz w:val="30"/>
          <w:szCs w:val="30"/>
          <w:lang w:val="be-BY"/>
        </w:rPr>
        <w:t>зместу</w:t>
      </w:r>
      <w:r w:rsidRPr="003F2C1F">
        <w:rPr>
          <w:rFonts w:ascii="Times New Roman" w:hAnsi="Times New Roman" w:cs="Times New Roman"/>
          <w:color w:val="auto"/>
          <w:spacing w:val="0"/>
          <w:sz w:val="30"/>
          <w:szCs w:val="30"/>
          <w:lang w:val="be-BY"/>
        </w:rPr>
        <w:t xml:space="preserve"> (па</w:t>
      </w:r>
      <w:r w:rsidR="001F69C4">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ступені цяжкасці) і працягласці дзейнасці дзяцей кожнага ўзросту. Неабходна паказваць задачы ў дачыненні да кожнага ўзросту, прадугледзець дыферэнцыраваныя заданні для дзяцей, у тым ліку заданні карэкцыйнай накіраванасці.</w:t>
      </w:r>
    </w:p>
    <w:p w14:paraId="6E168BC7" w14:textId="567492E7" w:rsidR="006D66D5" w:rsidRPr="003F2C1F" w:rsidRDefault="00C4235A"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8.</w:t>
      </w:r>
      <w:r w:rsidRPr="001F69C4">
        <w:rPr>
          <w:rFonts w:ascii="Times New Roman" w:hAnsi="Times New Roman" w:cs="Times New Roman"/>
          <w:bCs/>
          <w:color w:val="auto"/>
          <w:spacing w:val="0"/>
          <w:sz w:val="30"/>
          <w:szCs w:val="30"/>
          <w:lang w:val="be-BY"/>
        </w:rPr>
        <w:t xml:space="preserve"> </w:t>
      </w:r>
      <w:r w:rsidR="006D66D5" w:rsidRPr="003F2C1F">
        <w:rPr>
          <w:rFonts w:ascii="Times New Roman" w:hAnsi="Times New Roman" w:cs="Times New Roman"/>
          <w:b/>
          <w:bCs/>
          <w:color w:val="auto"/>
          <w:spacing w:val="0"/>
          <w:sz w:val="30"/>
          <w:szCs w:val="30"/>
          <w:lang w:val="be-BY"/>
        </w:rPr>
        <w:t>Нер</w:t>
      </w:r>
      <w:r w:rsidR="001F69C4">
        <w:rPr>
          <w:rFonts w:ascii="Times New Roman" w:hAnsi="Times New Roman" w:cs="Times New Roman"/>
          <w:b/>
          <w:bCs/>
          <w:color w:val="auto"/>
          <w:spacing w:val="0"/>
          <w:sz w:val="30"/>
          <w:szCs w:val="30"/>
          <w:lang w:val="be-BY"/>
        </w:rPr>
        <w:t>э</w:t>
      </w:r>
      <w:r w:rsidR="006D66D5" w:rsidRPr="003F2C1F">
        <w:rPr>
          <w:rFonts w:ascii="Times New Roman" w:hAnsi="Times New Roman" w:cs="Times New Roman"/>
          <w:b/>
          <w:bCs/>
          <w:color w:val="auto"/>
          <w:spacing w:val="0"/>
          <w:sz w:val="30"/>
          <w:szCs w:val="30"/>
          <w:lang w:val="be-BY"/>
        </w:rPr>
        <w:t>гламент</w:t>
      </w:r>
      <w:r w:rsidR="001F69C4">
        <w:rPr>
          <w:rFonts w:ascii="Times New Roman" w:hAnsi="Times New Roman" w:cs="Times New Roman"/>
          <w:b/>
          <w:bCs/>
          <w:color w:val="auto"/>
          <w:spacing w:val="0"/>
          <w:sz w:val="30"/>
          <w:szCs w:val="30"/>
          <w:lang w:val="be-BY"/>
        </w:rPr>
        <w:t>а</w:t>
      </w:r>
      <w:r w:rsidR="006D66D5" w:rsidRPr="003F2C1F">
        <w:rPr>
          <w:rFonts w:ascii="Times New Roman" w:hAnsi="Times New Roman" w:cs="Times New Roman"/>
          <w:b/>
          <w:bCs/>
          <w:color w:val="auto"/>
          <w:spacing w:val="0"/>
          <w:sz w:val="30"/>
          <w:szCs w:val="30"/>
          <w:lang w:val="be-BY"/>
        </w:rPr>
        <w:t>ва</w:t>
      </w:r>
      <w:r w:rsidR="00E85E9A" w:rsidRPr="003F2C1F">
        <w:rPr>
          <w:rFonts w:ascii="Times New Roman" w:hAnsi="Times New Roman" w:cs="Times New Roman"/>
          <w:b/>
          <w:bCs/>
          <w:color w:val="auto"/>
          <w:spacing w:val="0"/>
          <w:sz w:val="30"/>
          <w:szCs w:val="30"/>
          <w:lang w:val="be-BY"/>
        </w:rPr>
        <w:t>ная дзейнасць выхаванцаў:</w:t>
      </w:r>
      <w:r w:rsidR="00E85E9A" w:rsidRPr="001F69C4">
        <w:rPr>
          <w:rFonts w:ascii="Times New Roman" w:hAnsi="Times New Roman" w:cs="Times New Roman"/>
          <w:bCs/>
          <w:color w:val="auto"/>
          <w:spacing w:val="0"/>
          <w:sz w:val="30"/>
          <w:szCs w:val="30"/>
          <w:lang w:val="be-BY"/>
        </w:rPr>
        <w:t xml:space="preserve"> </w:t>
      </w:r>
      <w:r w:rsidR="006D66D5" w:rsidRPr="003F2C1F">
        <w:rPr>
          <w:rFonts w:ascii="Times New Roman" w:hAnsi="Times New Roman" w:cs="Times New Roman"/>
          <w:color w:val="auto"/>
          <w:spacing w:val="0"/>
          <w:sz w:val="30"/>
          <w:szCs w:val="30"/>
          <w:lang w:val="be-BY"/>
        </w:rPr>
        <w:t>віды дзіцячай дзейнасці: прадметная, пазнавальная</w:t>
      </w:r>
      <w:r w:rsidR="00F729A8" w:rsidRPr="003F2C1F">
        <w:rPr>
          <w:rFonts w:ascii="Times New Roman" w:hAnsi="Times New Roman" w:cs="Times New Roman"/>
          <w:color w:val="auto"/>
          <w:spacing w:val="0"/>
          <w:sz w:val="30"/>
          <w:szCs w:val="30"/>
          <w:lang w:val="be-BY"/>
        </w:rPr>
        <w:t xml:space="preserve"> практычная</w:t>
      </w:r>
      <w:r w:rsidR="006D66D5" w:rsidRPr="003F2C1F">
        <w:rPr>
          <w:rFonts w:ascii="Times New Roman" w:hAnsi="Times New Roman" w:cs="Times New Roman"/>
          <w:color w:val="auto"/>
          <w:spacing w:val="0"/>
          <w:sz w:val="30"/>
          <w:szCs w:val="30"/>
          <w:lang w:val="be-BY"/>
        </w:rPr>
        <w:t>, зносіны, гульнявая, мастацкая</w:t>
      </w:r>
      <w:r w:rsidR="00183625" w:rsidRPr="003F2C1F">
        <w:rPr>
          <w:rFonts w:ascii="Times New Roman" w:hAnsi="Times New Roman" w:cs="Times New Roman"/>
          <w:color w:val="auto"/>
          <w:spacing w:val="0"/>
          <w:sz w:val="30"/>
          <w:szCs w:val="30"/>
          <w:lang w:val="be-BY"/>
        </w:rPr>
        <w:t xml:space="preserve"> і інш.</w:t>
      </w:r>
      <w:r w:rsidR="00E85E9A" w:rsidRPr="003F2C1F">
        <w:rPr>
          <w:rFonts w:ascii="Times New Roman" w:hAnsi="Times New Roman" w:cs="Times New Roman"/>
          <w:color w:val="auto"/>
          <w:spacing w:val="0"/>
          <w:sz w:val="30"/>
          <w:szCs w:val="30"/>
          <w:lang w:val="be-BY"/>
        </w:rPr>
        <w:t xml:space="preserve"> (плануецца </w:t>
      </w:r>
      <w:r w:rsidR="00120B25" w:rsidRPr="003F2C1F">
        <w:rPr>
          <w:rFonts w:ascii="Times New Roman" w:hAnsi="Times New Roman" w:cs="Times New Roman"/>
          <w:color w:val="auto"/>
          <w:spacing w:val="0"/>
          <w:sz w:val="30"/>
          <w:szCs w:val="30"/>
          <w:lang w:val="be-BY"/>
        </w:rPr>
        <w:t>на кожн</w:t>
      </w:r>
      <w:r w:rsidR="001F69C4">
        <w:rPr>
          <w:rFonts w:ascii="Times New Roman" w:hAnsi="Times New Roman" w:cs="Times New Roman"/>
          <w:color w:val="auto"/>
          <w:spacing w:val="0"/>
          <w:sz w:val="30"/>
          <w:szCs w:val="30"/>
          <w:lang w:val="be-BY"/>
        </w:rPr>
        <w:t>ы</w:t>
      </w:r>
      <w:r w:rsidR="00120B25" w:rsidRPr="003F2C1F">
        <w:rPr>
          <w:rFonts w:ascii="Times New Roman" w:hAnsi="Times New Roman" w:cs="Times New Roman"/>
          <w:color w:val="auto"/>
          <w:spacing w:val="0"/>
          <w:sz w:val="30"/>
          <w:szCs w:val="30"/>
          <w:lang w:val="be-BY"/>
        </w:rPr>
        <w:t xml:space="preserve"> тыдзень месяца</w:t>
      </w:r>
      <w:r w:rsidR="00550014" w:rsidRPr="003F2C1F">
        <w:rPr>
          <w:rFonts w:ascii="Times New Roman" w:hAnsi="Times New Roman" w:cs="Times New Roman"/>
          <w:color w:val="auto"/>
          <w:spacing w:val="0"/>
          <w:sz w:val="30"/>
          <w:szCs w:val="30"/>
          <w:lang w:val="be-BY"/>
        </w:rPr>
        <w:t xml:space="preserve"> з</w:t>
      </w:r>
      <w:r w:rsidR="001F69C4">
        <w:rPr>
          <w:rFonts w:ascii="Times New Roman" w:hAnsi="Times New Roman" w:cs="Times New Roman"/>
          <w:color w:val="auto"/>
          <w:spacing w:val="0"/>
          <w:sz w:val="30"/>
          <w:szCs w:val="30"/>
          <w:lang w:val="be-BY"/>
        </w:rPr>
        <w:t xml:space="preserve"> </w:t>
      </w:r>
      <w:r w:rsidR="00550014" w:rsidRPr="003F2C1F">
        <w:rPr>
          <w:rFonts w:ascii="Times New Roman" w:hAnsi="Times New Roman" w:cs="Times New Roman"/>
          <w:color w:val="auto"/>
          <w:spacing w:val="0"/>
          <w:sz w:val="30"/>
          <w:szCs w:val="30"/>
          <w:lang w:val="be-BY"/>
        </w:rPr>
        <w:t>улікам тэматыкі тыдня)</w:t>
      </w:r>
      <w:r w:rsidR="006D66D5" w:rsidRPr="003F2C1F">
        <w:rPr>
          <w:rFonts w:ascii="Times New Roman" w:hAnsi="Times New Roman" w:cs="Times New Roman"/>
          <w:color w:val="auto"/>
          <w:spacing w:val="0"/>
          <w:sz w:val="30"/>
          <w:szCs w:val="30"/>
          <w:lang w:val="be-BY"/>
        </w:rPr>
        <w:t>. У</w:t>
      </w:r>
      <w:r w:rsidR="001F69C4">
        <w:rPr>
          <w:rFonts w:ascii="Times New Roman" w:hAnsi="Times New Roman" w:cs="Times New Roman"/>
          <w:color w:val="auto"/>
          <w:spacing w:val="0"/>
          <w:sz w:val="30"/>
          <w:szCs w:val="30"/>
          <w:lang w:val="be-BY"/>
        </w:rPr>
        <w:t xml:space="preserve"> </w:t>
      </w:r>
      <w:r w:rsidR="006D66D5" w:rsidRPr="003F2C1F">
        <w:rPr>
          <w:rFonts w:ascii="Times New Roman" w:hAnsi="Times New Roman" w:cs="Times New Roman"/>
          <w:color w:val="auto"/>
          <w:spacing w:val="0"/>
          <w:sz w:val="30"/>
          <w:szCs w:val="30"/>
          <w:lang w:val="be-BY"/>
        </w:rPr>
        <w:t>зме</w:t>
      </w:r>
      <w:r w:rsidR="00EE5888">
        <w:rPr>
          <w:rFonts w:ascii="Times New Roman" w:hAnsi="Times New Roman" w:cs="Times New Roman"/>
          <w:color w:val="auto"/>
          <w:spacing w:val="0"/>
          <w:sz w:val="30"/>
          <w:szCs w:val="30"/>
          <w:lang w:val="be-BY"/>
        </w:rPr>
        <w:t xml:space="preserve">ст планавання ўключаюцца форма </w:t>
      </w:r>
      <w:r w:rsidR="006D66D5" w:rsidRPr="003F2C1F">
        <w:rPr>
          <w:rFonts w:ascii="Times New Roman" w:hAnsi="Times New Roman" w:cs="Times New Roman"/>
          <w:color w:val="auto"/>
          <w:spacing w:val="0"/>
          <w:sz w:val="30"/>
          <w:szCs w:val="30"/>
          <w:lang w:val="be-BY"/>
        </w:rPr>
        <w:t>р</w:t>
      </w:r>
      <w:r w:rsidR="00EE5888">
        <w:rPr>
          <w:rFonts w:ascii="Times New Roman" w:hAnsi="Times New Roman" w:cs="Times New Roman"/>
          <w:color w:val="auto"/>
          <w:spacing w:val="0"/>
          <w:sz w:val="30"/>
          <w:szCs w:val="30"/>
          <w:lang w:val="be-BY"/>
        </w:rPr>
        <w:t>абот</w:t>
      </w:r>
      <w:r w:rsidR="006D66D5" w:rsidRPr="003F2C1F">
        <w:rPr>
          <w:rFonts w:ascii="Times New Roman" w:hAnsi="Times New Roman" w:cs="Times New Roman"/>
          <w:color w:val="auto"/>
          <w:spacing w:val="0"/>
          <w:sz w:val="30"/>
          <w:szCs w:val="30"/>
          <w:lang w:val="be-BY"/>
        </w:rPr>
        <w:t>ы, тэма і мэта.</w:t>
      </w:r>
    </w:p>
    <w:p w14:paraId="71FD4BCC" w14:textId="77777777" w:rsidR="006D66D5" w:rsidRPr="003F2C1F" w:rsidRDefault="006D66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планаванні адукацыйнага працэсу ў групах ранняга ўзросту з мэтай якаснай рэалізацыі зместу вучэбнай праграмы дашкольнай адукацыі</w:t>
      </w:r>
      <w:r w:rsidR="00F32F16" w:rsidRPr="003F2C1F">
        <w:rPr>
          <w:rFonts w:ascii="Times New Roman" w:hAnsi="Times New Roman" w:cs="Times New Roman"/>
          <w:color w:val="auto"/>
          <w:spacing w:val="0"/>
          <w:sz w:val="30"/>
          <w:szCs w:val="30"/>
          <w:lang w:val="be-BY"/>
        </w:rPr>
        <w:t>, вучэбных праграм спецыяльнай адукацыі на ўзроўні дашкольнай адукацыі</w:t>
      </w:r>
      <w:r w:rsidRPr="003F2C1F">
        <w:rPr>
          <w:rFonts w:ascii="Times New Roman" w:hAnsi="Times New Roman" w:cs="Times New Roman"/>
          <w:color w:val="auto"/>
          <w:spacing w:val="0"/>
          <w:sz w:val="30"/>
          <w:szCs w:val="30"/>
          <w:lang w:val="be-BY"/>
        </w:rPr>
        <w:t xml:space="preserve"> неабходна забяспечыць паўторнасць правядзення заняткаў.</w:t>
      </w:r>
    </w:p>
    <w:p w14:paraId="1D51D0B7" w14:textId="77777777" w:rsidR="003D7145" w:rsidRPr="003F2C1F" w:rsidRDefault="003D7145" w:rsidP="004B0F33">
      <w:pPr>
        <w:pStyle w:val="a4"/>
        <w:tabs>
          <w:tab w:val="left" w:pos="4678"/>
        </w:tabs>
        <w:suppressAutoHyphens w:val="0"/>
        <w:ind w:firstLine="709"/>
        <w:rPr>
          <w:rFonts w:ascii="Times New Roman" w:hAnsi="Times New Roman" w:cs="Times New Roman"/>
          <w:b/>
          <w:bCs/>
          <w:color w:val="auto"/>
          <w:spacing w:val="0"/>
          <w:sz w:val="30"/>
          <w:szCs w:val="30"/>
          <w:lang w:val="be-BY"/>
        </w:rPr>
      </w:pPr>
    </w:p>
    <w:p w14:paraId="600B300C" w14:textId="77777777" w:rsidR="00A252C1" w:rsidRDefault="00F32F16" w:rsidP="00C4235A">
      <w:pPr>
        <w:pStyle w:val="a4"/>
        <w:tabs>
          <w:tab w:val="left" w:pos="4678"/>
        </w:tabs>
        <w:suppressAutoHyphens w:val="0"/>
        <w:ind w:firstLine="0"/>
        <w:jc w:val="center"/>
        <w:rPr>
          <w:rFonts w:ascii="Times New Roman" w:hAnsi="Times New Roman" w:cs="Times New Roman"/>
          <w:b/>
          <w:bCs/>
          <w:caps/>
          <w:color w:val="auto"/>
          <w:spacing w:val="0"/>
          <w:sz w:val="30"/>
          <w:szCs w:val="30"/>
          <w:lang w:val="be-BY"/>
        </w:rPr>
      </w:pPr>
      <w:r w:rsidRPr="003F2C1F">
        <w:rPr>
          <w:rFonts w:ascii="Times New Roman" w:hAnsi="Times New Roman" w:cs="Times New Roman"/>
          <w:b/>
          <w:bCs/>
          <w:caps/>
          <w:color w:val="auto"/>
          <w:spacing w:val="0"/>
          <w:sz w:val="30"/>
          <w:szCs w:val="30"/>
          <w:lang w:val="be-BY"/>
        </w:rPr>
        <w:t xml:space="preserve">АСОБНЫЯ </w:t>
      </w:r>
      <w:r w:rsidR="002A4975" w:rsidRPr="003F2C1F">
        <w:rPr>
          <w:rFonts w:ascii="Times New Roman" w:hAnsi="Times New Roman" w:cs="Times New Roman"/>
          <w:b/>
          <w:bCs/>
          <w:caps/>
          <w:color w:val="auto"/>
          <w:spacing w:val="0"/>
          <w:sz w:val="30"/>
          <w:szCs w:val="30"/>
          <w:lang w:val="be-BY"/>
        </w:rPr>
        <w:t>Асаблівасці арганізацыі</w:t>
      </w:r>
    </w:p>
    <w:p w14:paraId="0DF97728" w14:textId="77777777" w:rsidR="00A252C1" w:rsidRDefault="00FF620B" w:rsidP="00C4235A">
      <w:pPr>
        <w:pStyle w:val="a4"/>
        <w:tabs>
          <w:tab w:val="left" w:pos="4678"/>
        </w:tabs>
        <w:suppressAutoHyphens w:val="0"/>
        <w:ind w:firstLine="0"/>
        <w:jc w:val="center"/>
        <w:rPr>
          <w:rFonts w:ascii="Times New Roman" w:hAnsi="Times New Roman" w:cs="Times New Roman"/>
          <w:b/>
          <w:bCs/>
          <w:caps/>
          <w:color w:val="auto"/>
          <w:spacing w:val="0"/>
          <w:sz w:val="30"/>
          <w:szCs w:val="30"/>
          <w:lang w:val="be-BY"/>
        </w:rPr>
      </w:pPr>
      <w:r w:rsidRPr="003F2C1F">
        <w:rPr>
          <w:rFonts w:ascii="Times New Roman" w:hAnsi="Times New Roman" w:cs="Times New Roman"/>
          <w:b/>
          <w:bCs/>
          <w:caps/>
          <w:color w:val="auto"/>
          <w:spacing w:val="0"/>
          <w:sz w:val="30"/>
          <w:szCs w:val="30"/>
          <w:lang w:val="be-BY"/>
        </w:rPr>
        <w:lastRenderedPageBreak/>
        <w:t>адукацыйнага працэсу з</w:t>
      </w:r>
      <w:r w:rsidR="00A252C1">
        <w:rPr>
          <w:rFonts w:ascii="Times New Roman" w:hAnsi="Times New Roman" w:cs="Times New Roman"/>
          <w:b/>
          <w:bCs/>
          <w:caps/>
          <w:color w:val="auto"/>
          <w:spacing w:val="0"/>
          <w:sz w:val="30"/>
          <w:szCs w:val="30"/>
          <w:lang w:val="be-BY"/>
        </w:rPr>
        <w:t xml:space="preserve"> </w:t>
      </w:r>
      <w:r w:rsidR="002A4975" w:rsidRPr="003F2C1F">
        <w:rPr>
          <w:rFonts w:ascii="Times New Roman" w:hAnsi="Times New Roman" w:cs="Times New Roman"/>
          <w:b/>
          <w:bCs/>
          <w:caps/>
          <w:color w:val="auto"/>
          <w:spacing w:val="0"/>
          <w:sz w:val="30"/>
          <w:szCs w:val="30"/>
          <w:lang w:val="be-BY"/>
        </w:rPr>
        <w:t>в</w:t>
      </w:r>
      <w:r w:rsidR="00A252C1">
        <w:rPr>
          <w:rFonts w:ascii="Times New Roman" w:hAnsi="Times New Roman" w:cs="Times New Roman"/>
          <w:b/>
          <w:bCs/>
          <w:caps/>
          <w:color w:val="auto"/>
          <w:spacing w:val="0"/>
          <w:sz w:val="30"/>
          <w:szCs w:val="30"/>
          <w:lang w:val="be-BY"/>
        </w:rPr>
        <w:t>ЫХАВАНЦАМІ</w:t>
      </w:r>
    </w:p>
    <w:p w14:paraId="66C0BCD8" w14:textId="365CDFAC" w:rsidR="002A4975" w:rsidRPr="003F2C1F" w:rsidRDefault="002A4975" w:rsidP="00C4235A">
      <w:pPr>
        <w:pStyle w:val="a4"/>
        <w:tabs>
          <w:tab w:val="left" w:pos="4678"/>
        </w:tabs>
        <w:suppressAutoHyphens w:val="0"/>
        <w:ind w:firstLine="0"/>
        <w:jc w:val="center"/>
        <w:rPr>
          <w:rFonts w:ascii="Times New Roman" w:hAnsi="Times New Roman" w:cs="Times New Roman"/>
          <w:b/>
          <w:bCs/>
          <w:caps/>
          <w:color w:val="auto"/>
          <w:spacing w:val="0"/>
          <w:sz w:val="30"/>
          <w:szCs w:val="30"/>
          <w:lang w:val="be-BY"/>
        </w:rPr>
      </w:pPr>
      <w:r w:rsidRPr="003F2C1F">
        <w:rPr>
          <w:rFonts w:ascii="Times New Roman" w:hAnsi="Times New Roman" w:cs="Times New Roman"/>
          <w:b/>
          <w:bCs/>
          <w:caps/>
          <w:color w:val="auto"/>
          <w:spacing w:val="0"/>
          <w:sz w:val="30"/>
          <w:szCs w:val="30"/>
          <w:lang w:val="be-BY"/>
        </w:rPr>
        <w:t>з</w:t>
      </w:r>
      <w:r w:rsidR="00A252C1">
        <w:rPr>
          <w:rFonts w:ascii="Times New Roman" w:hAnsi="Times New Roman" w:cs="Times New Roman"/>
          <w:b/>
          <w:bCs/>
          <w:caps/>
          <w:color w:val="auto"/>
          <w:spacing w:val="0"/>
          <w:sz w:val="30"/>
          <w:szCs w:val="30"/>
          <w:lang w:val="be-BY"/>
        </w:rPr>
        <w:t xml:space="preserve"> </w:t>
      </w:r>
      <w:r w:rsidRPr="003F2C1F">
        <w:rPr>
          <w:rFonts w:ascii="Times New Roman" w:hAnsi="Times New Roman" w:cs="Times New Roman"/>
          <w:b/>
          <w:bCs/>
          <w:caps/>
          <w:color w:val="auto"/>
          <w:spacing w:val="0"/>
          <w:sz w:val="30"/>
          <w:szCs w:val="30"/>
          <w:lang w:val="be-BY"/>
        </w:rPr>
        <w:t>АПФР</w:t>
      </w:r>
    </w:p>
    <w:p w14:paraId="6B630F75" w14:textId="77777777" w:rsidR="00C4235A" w:rsidRPr="003F2C1F" w:rsidRDefault="00C4235A" w:rsidP="004B0F33">
      <w:pPr>
        <w:pStyle w:val="a4"/>
        <w:tabs>
          <w:tab w:val="left" w:pos="4678"/>
        </w:tabs>
        <w:suppressAutoHyphens w:val="0"/>
        <w:ind w:firstLine="0"/>
        <w:rPr>
          <w:rFonts w:ascii="Times New Roman" w:hAnsi="Times New Roman" w:cs="Times New Roman"/>
          <w:b/>
          <w:bCs/>
          <w:color w:val="auto"/>
          <w:spacing w:val="0"/>
          <w:sz w:val="30"/>
          <w:szCs w:val="30"/>
          <w:lang w:val="be-BY"/>
        </w:rPr>
      </w:pPr>
    </w:p>
    <w:p w14:paraId="746CB7EE" w14:textId="77777777" w:rsidR="004D5EDC" w:rsidRDefault="003D7145" w:rsidP="000F7DF6">
      <w:pPr>
        <w:pStyle w:val="a4"/>
        <w:tabs>
          <w:tab w:val="left" w:pos="4678"/>
        </w:tabs>
        <w:suppressAutoHyphens w:val="0"/>
        <w:ind w:firstLine="0"/>
        <w:jc w:val="center"/>
        <w:rPr>
          <w:rFonts w:ascii="Times New Roman" w:hAnsi="Times New Roman" w:cs="Times New Roman"/>
          <w:b/>
          <w:color w:val="auto"/>
          <w:spacing w:val="0"/>
          <w:sz w:val="30"/>
          <w:szCs w:val="30"/>
          <w:lang w:val="be-BY"/>
        </w:rPr>
      </w:pPr>
      <w:r w:rsidRPr="003F2C1F">
        <w:rPr>
          <w:rFonts w:ascii="Times New Roman" w:hAnsi="Times New Roman" w:cs="Times New Roman"/>
          <w:b/>
          <w:bCs/>
          <w:color w:val="auto"/>
          <w:spacing w:val="0"/>
          <w:sz w:val="30"/>
          <w:szCs w:val="30"/>
          <w:lang w:val="be-BY"/>
        </w:rPr>
        <w:t xml:space="preserve">Арганізацыя адукацыйнага працэсу з </w:t>
      </w:r>
      <w:r w:rsidRPr="003F2C1F">
        <w:rPr>
          <w:rFonts w:ascii="Times New Roman" w:hAnsi="Times New Roman" w:cs="Times New Roman"/>
          <w:b/>
          <w:color w:val="auto"/>
          <w:spacing w:val="0"/>
          <w:sz w:val="30"/>
          <w:szCs w:val="30"/>
          <w:lang w:val="be-BY"/>
        </w:rPr>
        <w:t>выхаванцамі</w:t>
      </w:r>
    </w:p>
    <w:p w14:paraId="0B19856F" w14:textId="0F2C2D78" w:rsidR="003D7145" w:rsidRPr="003F2C1F" w:rsidRDefault="004D5EDC"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Pr>
          <w:rFonts w:ascii="Times New Roman" w:hAnsi="Times New Roman" w:cs="Times New Roman"/>
          <w:b/>
          <w:bCs/>
          <w:color w:val="auto"/>
          <w:spacing w:val="0"/>
          <w:sz w:val="30"/>
          <w:szCs w:val="30"/>
          <w:lang w:val="be-BY"/>
        </w:rPr>
        <w:t>з парушэннем слыху</w:t>
      </w:r>
    </w:p>
    <w:p w14:paraId="4E176AE7" w14:textId="77777777" w:rsidR="000F7DF6" w:rsidRPr="003F2C1F" w:rsidRDefault="000F7DF6"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6D20BA6E" w14:textId="36920CFC"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ра</w:t>
      </w:r>
      <w:r w:rsidR="004D5EDC">
        <w:rPr>
          <w:rFonts w:ascii="Times New Roman" w:hAnsi="Times New Roman" w:cs="Times New Roman"/>
          <w:color w:val="auto"/>
          <w:spacing w:val="0"/>
          <w:sz w:val="30"/>
          <w:szCs w:val="30"/>
          <w:lang w:val="be-BY"/>
        </w:rPr>
        <w:t>боце</w:t>
      </w:r>
      <w:r w:rsidRPr="003F2C1F">
        <w:rPr>
          <w:rFonts w:ascii="Times New Roman" w:hAnsi="Times New Roman" w:cs="Times New Roman"/>
          <w:color w:val="auto"/>
          <w:spacing w:val="0"/>
          <w:sz w:val="30"/>
          <w:szCs w:val="30"/>
          <w:lang w:val="be-BY"/>
        </w:rPr>
        <w:t xml:space="preserve"> з навучэнцамі з парушэннем слыху варта ўлічваць асаблівасці фарміравання ў іх гульнявой дзейнасці, неабходнасць правядзення ра</w:t>
      </w:r>
      <w:r w:rsidR="00FC6053">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ы па музычнай стымуляцыі, развіцц</w:t>
      </w:r>
      <w:r w:rsidR="00FC6053">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навыкаў зносін.</w:t>
      </w:r>
    </w:p>
    <w:p w14:paraId="1B9CF643" w14:textId="4CF28757"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Ключавымі этапамі развіцця гульнявой дзейнасці выхаванцаў з</w:t>
      </w:r>
      <w:r w:rsidR="004D5EDC">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парушэннем слыху з'яўляюцца: выкліканне і развіццё </w:t>
      </w:r>
      <w:r w:rsidR="00FC6053">
        <w:rPr>
          <w:rFonts w:ascii="Times New Roman" w:hAnsi="Times New Roman" w:cs="Times New Roman"/>
          <w:color w:val="auto"/>
          <w:spacing w:val="0"/>
          <w:sz w:val="30"/>
          <w:szCs w:val="30"/>
          <w:lang w:val="be-BY"/>
        </w:rPr>
        <w:t>цікавасці</w:t>
      </w:r>
      <w:r w:rsidRPr="003F2C1F">
        <w:rPr>
          <w:rFonts w:ascii="Times New Roman" w:hAnsi="Times New Roman" w:cs="Times New Roman"/>
          <w:color w:val="auto"/>
          <w:spacing w:val="0"/>
          <w:sz w:val="30"/>
          <w:szCs w:val="30"/>
          <w:lang w:val="be-BY"/>
        </w:rPr>
        <w:t xml:space="preserve"> да цацак і</w:t>
      </w:r>
      <w:r w:rsidR="005B0D35">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дзеянняў з імі, фарміраванне прадметна</w:t>
      </w:r>
      <w:r w:rsidR="00FC6053">
        <w:rPr>
          <w:rFonts w:ascii="Times New Roman" w:hAnsi="Times New Roman" w:cs="Times New Roman"/>
          <w:color w:val="auto"/>
          <w:spacing w:val="0"/>
          <w:sz w:val="30"/>
          <w:szCs w:val="30"/>
          <w:lang w:val="be-BY"/>
        </w:rPr>
        <w:t>-адлюстравальнай</w:t>
      </w:r>
      <w:r w:rsidRPr="003F2C1F">
        <w:rPr>
          <w:rFonts w:ascii="Times New Roman" w:hAnsi="Times New Roman" w:cs="Times New Roman"/>
          <w:color w:val="auto"/>
          <w:spacing w:val="0"/>
          <w:sz w:val="30"/>
          <w:szCs w:val="30"/>
          <w:lang w:val="be-BY"/>
        </w:rPr>
        <w:t xml:space="preserve"> гульнявой дзейнасці, накіраванай на </w:t>
      </w:r>
      <w:r w:rsidR="00F667B9" w:rsidRPr="003F2C1F">
        <w:rPr>
          <w:rFonts w:ascii="Times New Roman" w:hAnsi="Times New Roman" w:cs="Times New Roman"/>
          <w:color w:val="auto"/>
          <w:spacing w:val="0"/>
          <w:sz w:val="30"/>
          <w:szCs w:val="30"/>
          <w:lang w:val="be-BY"/>
        </w:rPr>
        <w:t>авалоданне</w:t>
      </w:r>
      <w:r w:rsidRPr="003F2C1F">
        <w:rPr>
          <w:rFonts w:ascii="Times New Roman" w:hAnsi="Times New Roman" w:cs="Times New Roman"/>
          <w:color w:val="auto"/>
          <w:spacing w:val="0"/>
          <w:sz w:val="30"/>
          <w:szCs w:val="30"/>
          <w:lang w:val="be-BY"/>
        </w:rPr>
        <w:t xml:space="preserve"> </w:t>
      </w:r>
      <w:r w:rsidR="00FC6053">
        <w:rPr>
          <w:rFonts w:ascii="Times New Roman" w:hAnsi="Times New Roman" w:cs="Times New Roman"/>
          <w:color w:val="auto"/>
          <w:spacing w:val="0"/>
          <w:sz w:val="30"/>
          <w:szCs w:val="30"/>
          <w:lang w:val="be-BY"/>
        </w:rPr>
        <w:t>ўяўленнямі</w:t>
      </w:r>
      <w:r w:rsidRPr="003F2C1F">
        <w:rPr>
          <w:rFonts w:ascii="Times New Roman" w:hAnsi="Times New Roman" w:cs="Times New Roman"/>
          <w:color w:val="auto"/>
          <w:spacing w:val="0"/>
          <w:sz w:val="30"/>
          <w:szCs w:val="30"/>
          <w:lang w:val="be-BY"/>
        </w:rPr>
        <w:t xml:space="preserve"> і </w:t>
      </w:r>
      <w:r w:rsidR="00FC6053">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мен</w:t>
      </w:r>
      <w:r w:rsidR="00FC6053">
        <w:rPr>
          <w:rFonts w:ascii="Times New Roman" w:hAnsi="Times New Roman" w:cs="Times New Roman"/>
          <w:color w:val="auto"/>
          <w:spacing w:val="0"/>
          <w:sz w:val="30"/>
          <w:szCs w:val="30"/>
          <w:lang w:val="be-BY"/>
        </w:rPr>
        <w:t>н</w:t>
      </w:r>
      <w:r w:rsidR="00F667B9" w:rsidRPr="003F2C1F">
        <w:rPr>
          <w:rFonts w:ascii="Times New Roman" w:hAnsi="Times New Roman" w:cs="Times New Roman"/>
          <w:color w:val="auto"/>
          <w:spacing w:val="0"/>
          <w:sz w:val="30"/>
          <w:szCs w:val="30"/>
          <w:lang w:val="be-BY"/>
        </w:rPr>
        <w:t>ямі</w:t>
      </w:r>
      <w:r w:rsidRPr="003F2C1F">
        <w:rPr>
          <w:rFonts w:ascii="Times New Roman" w:hAnsi="Times New Roman" w:cs="Times New Roman"/>
          <w:color w:val="auto"/>
          <w:spacing w:val="0"/>
          <w:sz w:val="30"/>
          <w:szCs w:val="30"/>
          <w:lang w:val="be-BY"/>
        </w:rPr>
        <w:t xml:space="preserve"> дзейнічаць з цацкай </w:t>
      </w:r>
      <w:r w:rsidR="00FC6053">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адпаведнасці з функцыянальным прызначэннем, фарміраванне сюжетн</w:t>
      </w:r>
      <w:r w:rsidR="00FC6053">
        <w:rPr>
          <w:rFonts w:ascii="Times New Roman" w:hAnsi="Times New Roman" w:cs="Times New Roman"/>
          <w:color w:val="auto"/>
          <w:spacing w:val="0"/>
          <w:sz w:val="30"/>
          <w:szCs w:val="30"/>
          <w:lang w:val="be-BY"/>
        </w:rPr>
        <w:t>а-адлюстравальнай</w:t>
      </w:r>
      <w:r w:rsidR="00FC6053"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гульні, навучанне сюжетн</w:t>
      </w:r>
      <w:r w:rsidR="00FC6053">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ролевым гульня</w:t>
      </w:r>
      <w:r w:rsidR="00FC6053">
        <w:rPr>
          <w:rFonts w:ascii="Times New Roman" w:hAnsi="Times New Roman" w:cs="Times New Roman"/>
          <w:color w:val="auto"/>
          <w:spacing w:val="0"/>
          <w:sz w:val="30"/>
          <w:szCs w:val="30"/>
          <w:lang w:val="be-BY"/>
        </w:rPr>
        <w:t>м</w:t>
      </w:r>
      <w:r w:rsidRPr="003F2C1F">
        <w:rPr>
          <w:rFonts w:ascii="Times New Roman" w:hAnsi="Times New Roman" w:cs="Times New Roman"/>
          <w:color w:val="auto"/>
          <w:spacing w:val="0"/>
          <w:sz w:val="30"/>
          <w:szCs w:val="30"/>
          <w:lang w:val="be-BY"/>
        </w:rPr>
        <w:t>. Пры гэтым асноўнай стратэгіяй развіцця гульнявой дзейнасці выхаванцаў з парушэннем слыху ранняга і дашкольнага ўзросту выступае паэтапнае фарміраванне больш склад</w:t>
      </w:r>
      <w:r w:rsidR="00FC6053">
        <w:rPr>
          <w:rFonts w:ascii="Times New Roman" w:hAnsi="Times New Roman" w:cs="Times New Roman"/>
          <w:color w:val="auto"/>
          <w:spacing w:val="0"/>
          <w:sz w:val="30"/>
          <w:szCs w:val="30"/>
          <w:lang w:val="be-BY"/>
        </w:rPr>
        <w:t>аных</w:t>
      </w:r>
      <w:r w:rsidRPr="003F2C1F">
        <w:rPr>
          <w:rFonts w:ascii="Times New Roman" w:hAnsi="Times New Roman" w:cs="Times New Roman"/>
          <w:color w:val="auto"/>
          <w:spacing w:val="0"/>
          <w:sz w:val="30"/>
          <w:szCs w:val="30"/>
          <w:lang w:val="be-BY"/>
        </w:rPr>
        <w:t xml:space="preserve"> спосабаў гульнявых дзеянняў на аснове ўзбагачэння жыццёвага </w:t>
      </w:r>
      <w:r w:rsidR="00FC6053">
        <w:rPr>
          <w:rFonts w:ascii="Times New Roman" w:hAnsi="Times New Roman" w:cs="Times New Roman"/>
          <w:color w:val="auto"/>
          <w:spacing w:val="0"/>
          <w:sz w:val="30"/>
          <w:szCs w:val="30"/>
          <w:lang w:val="be-BY"/>
        </w:rPr>
        <w:t>досведу</w:t>
      </w:r>
      <w:r w:rsidRPr="003F2C1F">
        <w:rPr>
          <w:rFonts w:ascii="Times New Roman" w:hAnsi="Times New Roman" w:cs="Times New Roman"/>
          <w:color w:val="auto"/>
          <w:spacing w:val="0"/>
          <w:sz w:val="30"/>
          <w:szCs w:val="30"/>
          <w:lang w:val="be-BY"/>
        </w:rPr>
        <w:t xml:space="preserve"> ва ўмовах эмацы</w:t>
      </w:r>
      <w:r w:rsidR="00FC6053">
        <w:rPr>
          <w:rFonts w:ascii="Times New Roman" w:hAnsi="Times New Roman" w:cs="Times New Roman"/>
          <w:color w:val="auto"/>
          <w:spacing w:val="0"/>
          <w:sz w:val="30"/>
          <w:szCs w:val="30"/>
          <w:lang w:val="be-BY"/>
        </w:rPr>
        <w:t>яналь</w:t>
      </w:r>
      <w:r w:rsidRPr="003F2C1F">
        <w:rPr>
          <w:rFonts w:ascii="Times New Roman" w:hAnsi="Times New Roman" w:cs="Times New Roman"/>
          <w:color w:val="auto"/>
          <w:spacing w:val="0"/>
          <w:sz w:val="30"/>
          <w:szCs w:val="30"/>
          <w:lang w:val="be-BY"/>
        </w:rPr>
        <w:t>нага і маўленчага ўзаемадзеяння з дарослым.</w:t>
      </w:r>
    </w:p>
    <w:p w14:paraId="6FA03C2F" w14:textId="648DDA0D"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Адным з дзейсных сродкаў развіцця і карэкцыі </w:t>
      </w:r>
      <w:r w:rsidR="008260EC">
        <w:rPr>
          <w:rFonts w:ascii="Times New Roman" w:hAnsi="Times New Roman" w:cs="Times New Roman"/>
          <w:color w:val="auto"/>
          <w:spacing w:val="0"/>
          <w:sz w:val="30"/>
          <w:szCs w:val="30"/>
          <w:lang w:val="be-BY"/>
        </w:rPr>
        <w:t>вымаўленчага</w:t>
      </w:r>
      <w:r w:rsidRPr="003F2C1F">
        <w:rPr>
          <w:rFonts w:ascii="Times New Roman" w:hAnsi="Times New Roman" w:cs="Times New Roman"/>
          <w:color w:val="auto"/>
          <w:spacing w:val="0"/>
          <w:sz w:val="30"/>
          <w:szCs w:val="30"/>
          <w:lang w:val="be-BY"/>
        </w:rPr>
        <w:t xml:space="preserve"> боку вуснага маўлення выхаванцаў </w:t>
      </w:r>
      <w:r w:rsidR="00AA106B" w:rsidRPr="003F2C1F">
        <w:rPr>
          <w:rFonts w:ascii="Times New Roman" w:hAnsi="Times New Roman" w:cs="Times New Roman"/>
          <w:color w:val="auto"/>
          <w:spacing w:val="0"/>
          <w:sz w:val="30"/>
          <w:szCs w:val="30"/>
          <w:lang w:val="be-BY"/>
        </w:rPr>
        <w:t xml:space="preserve">дашкольнага ўзросту </w:t>
      </w:r>
      <w:r w:rsidRPr="003F2C1F">
        <w:rPr>
          <w:rFonts w:ascii="Times New Roman" w:hAnsi="Times New Roman" w:cs="Times New Roman"/>
          <w:color w:val="auto"/>
          <w:spacing w:val="0"/>
          <w:sz w:val="30"/>
          <w:szCs w:val="30"/>
          <w:lang w:val="be-BY"/>
        </w:rPr>
        <w:t xml:space="preserve">з парушэннем слыху з'яўляецца музычная стымуляцыя. Музычныя гукі выступаюць у якасці базы для авалодання навучэнцамі з парушэннем слыху ўяўленнямі аб якасцях маўленчых гукаў. </w:t>
      </w:r>
      <w:r w:rsidR="00C27BAD">
        <w:rPr>
          <w:rFonts w:ascii="Times New Roman" w:hAnsi="Times New Roman" w:cs="Times New Roman"/>
          <w:color w:val="auto"/>
          <w:spacing w:val="0"/>
          <w:sz w:val="30"/>
          <w:szCs w:val="30"/>
          <w:lang w:val="be-BY"/>
        </w:rPr>
        <w:t>Блізкасць</w:t>
      </w:r>
      <w:r w:rsidRPr="003F2C1F">
        <w:rPr>
          <w:rFonts w:ascii="Times New Roman" w:hAnsi="Times New Roman" w:cs="Times New Roman"/>
          <w:color w:val="auto"/>
          <w:spacing w:val="0"/>
          <w:sz w:val="30"/>
          <w:szCs w:val="30"/>
          <w:lang w:val="be-BY"/>
        </w:rPr>
        <w:t xml:space="preserve"> маўленчага і музычнага інтанавання дазваляе ажыццяўляць пер</w:t>
      </w:r>
      <w:r w:rsidR="00C27BAD">
        <w:rPr>
          <w:rFonts w:ascii="Times New Roman" w:hAnsi="Times New Roman" w:cs="Times New Roman"/>
          <w:color w:val="auto"/>
          <w:spacing w:val="0"/>
          <w:sz w:val="30"/>
          <w:szCs w:val="30"/>
          <w:lang w:val="be-BY"/>
        </w:rPr>
        <w:t>анос у</w:t>
      </w:r>
      <w:r w:rsidRPr="003F2C1F">
        <w:rPr>
          <w:rFonts w:ascii="Times New Roman" w:hAnsi="Times New Roman" w:cs="Times New Roman"/>
          <w:color w:val="auto"/>
          <w:spacing w:val="0"/>
          <w:sz w:val="30"/>
          <w:szCs w:val="30"/>
          <w:lang w:val="be-BY"/>
        </w:rPr>
        <w:t xml:space="preserve">менняў, сфарміраваных на аснове сродкаў музыкі, у працэс авалодання маўленчымі ўменнямі. Пры гэтым </w:t>
      </w:r>
      <w:r w:rsidR="00C27BAD">
        <w:rPr>
          <w:rFonts w:ascii="Times New Roman" w:hAnsi="Times New Roman" w:cs="Times New Roman"/>
          <w:color w:val="auto"/>
          <w:spacing w:val="0"/>
          <w:sz w:val="30"/>
          <w:szCs w:val="30"/>
          <w:lang w:val="be-BY"/>
        </w:rPr>
        <w:t>трэба</w:t>
      </w:r>
      <w:r w:rsidRPr="003F2C1F">
        <w:rPr>
          <w:rFonts w:ascii="Times New Roman" w:hAnsi="Times New Roman" w:cs="Times New Roman"/>
          <w:color w:val="auto"/>
          <w:spacing w:val="0"/>
          <w:sz w:val="30"/>
          <w:szCs w:val="30"/>
          <w:lang w:val="be-BY"/>
        </w:rPr>
        <w:t xml:space="preserve"> ўлічваць, што гукі музыкі, як і іншыя не</w:t>
      </w:r>
      <w:r w:rsidR="00C27BAD">
        <w:rPr>
          <w:rFonts w:ascii="Times New Roman" w:hAnsi="Times New Roman" w:cs="Times New Roman"/>
          <w:color w:val="auto"/>
          <w:spacing w:val="0"/>
          <w:sz w:val="30"/>
          <w:szCs w:val="30"/>
          <w:lang w:val="be-BY"/>
        </w:rPr>
        <w:t>маўленчыя</w:t>
      </w:r>
      <w:r w:rsidRPr="003F2C1F">
        <w:rPr>
          <w:rFonts w:ascii="Times New Roman" w:hAnsi="Times New Roman" w:cs="Times New Roman"/>
          <w:color w:val="auto"/>
          <w:spacing w:val="0"/>
          <w:sz w:val="30"/>
          <w:szCs w:val="30"/>
          <w:lang w:val="be-BY"/>
        </w:rPr>
        <w:t xml:space="preserve"> гукі, больш даступныя для ўспрымання на слых дзецям з парушэннем слыху.</w:t>
      </w:r>
    </w:p>
    <w:p w14:paraId="7131BABA" w14:textId="784D0D62" w:rsidR="003D7145" w:rsidRPr="003F2C1F" w:rsidRDefault="00C27BAD" w:rsidP="004B0F33">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У</w:t>
      </w:r>
      <w:r w:rsidR="003D7145" w:rsidRPr="003F2C1F">
        <w:rPr>
          <w:rFonts w:ascii="Times New Roman" w:hAnsi="Times New Roman" w:cs="Times New Roman"/>
          <w:color w:val="auto"/>
          <w:spacing w:val="0"/>
          <w:sz w:val="30"/>
          <w:szCs w:val="30"/>
          <w:lang w:val="be-BY"/>
        </w:rPr>
        <w:t>ключэнне ў адукацыйны працэс з навучэнцамі з парушэннем слыху музычнай стымуляцыі патрабуе ўзгодненай ра</w:t>
      </w:r>
      <w:r>
        <w:rPr>
          <w:rFonts w:ascii="Times New Roman" w:hAnsi="Times New Roman" w:cs="Times New Roman"/>
          <w:color w:val="auto"/>
          <w:spacing w:val="0"/>
          <w:sz w:val="30"/>
          <w:szCs w:val="30"/>
          <w:lang w:val="be-BY"/>
        </w:rPr>
        <w:t>бот</w:t>
      </w:r>
      <w:r w:rsidR="003D7145" w:rsidRPr="003F2C1F">
        <w:rPr>
          <w:rFonts w:ascii="Times New Roman" w:hAnsi="Times New Roman" w:cs="Times New Roman"/>
          <w:color w:val="auto"/>
          <w:spacing w:val="0"/>
          <w:sz w:val="30"/>
          <w:szCs w:val="30"/>
          <w:lang w:val="be-BY"/>
        </w:rPr>
        <w:t xml:space="preserve">ы </w:t>
      </w:r>
      <w:r>
        <w:rPr>
          <w:rFonts w:ascii="Times New Roman" w:hAnsi="Times New Roman" w:cs="Times New Roman"/>
          <w:color w:val="auto"/>
          <w:spacing w:val="0"/>
          <w:sz w:val="30"/>
          <w:szCs w:val="30"/>
          <w:lang w:val="be-BY"/>
        </w:rPr>
        <w:t>настаўніка-</w:t>
      </w:r>
      <w:r w:rsidR="003D7145" w:rsidRPr="003F2C1F">
        <w:rPr>
          <w:rFonts w:ascii="Times New Roman" w:hAnsi="Times New Roman" w:cs="Times New Roman"/>
          <w:color w:val="auto"/>
          <w:spacing w:val="0"/>
          <w:sz w:val="30"/>
          <w:szCs w:val="30"/>
          <w:lang w:val="be-BY"/>
        </w:rPr>
        <w:t>д</w:t>
      </w:r>
      <w:r>
        <w:rPr>
          <w:rFonts w:ascii="Times New Roman" w:hAnsi="Times New Roman" w:cs="Times New Roman"/>
          <w:color w:val="auto"/>
          <w:spacing w:val="0"/>
          <w:sz w:val="30"/>
          <w:szCs w:val="30"/>
          <w:lang w:val="be-BY"/>
        </w:rPr>
        <w:t>э</w:t>
      </w:r>
      <w:r w:rsidR="003D7145" w:rsidRPr="003F2C1F">
        <w:rPr>
          <w:rFonts w:ascii="Times New Roman" w:hAnsi="Times New Roman" w:cs="Times New Roman"/>
          <w:color w:val="auto"/>
          <w:spacing w:val="0"/>
          <w:sz w:val="30"/>
          <w:szCs w:val="30"/>
          <w:lang w:val="be-BY"/>
        </w:rPr>
        <w:t>фектол</w:t>
      </w:r>
      <w:r>
        <w:rPr>
          <w:rFonts w:ascii="Times New Roman" w:hAnsi="Times New Roman" w:cs="Times New Roman"/>
          <w:color w:val="auto"/>
          <w:spacing w:val="0"/>
          <w:sz w:val="30"/>
          <w:szCs w:val="30"/>
          <w:lang w:val="be-BY"/>
        </w:rPr>
        <w:t>а</w:t>
      </w:r>
      <w:r w:rsidR="003D7145" w:rsidRPr="003F2C1F">
        <w:rPr>
          <w:rFonts w:ascii="Times New Roman" w:hAnsi="Times New Roman" w:cs="Times New Roman"/>
          <w:color w:val="auto"/>
          <w:spacing w:val="0"/>
          <w:sz w:val="30"/>
          <w:szCs w:val="30"/>
          <w:lang w:val="be-BY"/>
        </w:rPr>
        <w:t>га і музычнага кіраўніка, выразнага вызначэння задач карэкцыйнай ра</w:t>
      </w:r>
      <w:r>
        <w:rPr>
          <w:rFonts w:ascii="Times New Roman" w:hAnsi="Times New Roman" w:cs="Times New Roman"/>
          <w:color w:val="auto"/>
          <w:spacing w:val="0"/>
          <w:sz w:val="30"/>
          <w:szCs w:val="30"/>
          <w:lang w:val="be-BY"/>
        </w:rPr>
        <w:t>бот</w:t>
      </w:r>
      <w:r w:rsidR="003D7145" w:rsidRPr="003F2C1F">
        <w:rPr>
          <w:rFonts w:ascii="Times New Roman" w:hAnsi="Times New Roman" w:cs="Times New Roman"/>
          <w:color w:val="auto"/>
          <w:spacing w:val="0"/>
          <w:sz w:val="30"/>
          <w:szCs w:val="30"/>
          <w:lang w:val="be-BY"/>
        </w:rPr>
        <w:t>ы, вырашэнне якіх будзе ажыццяўляцца з выкарыстаннем сродкаў музычнай стымуляцыі.</w:t>
      </w:r>
    </w:p>
    <w:p w14:paraId="1BD561E4" w14:textId="25D24609"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Да прыярытэтны</w:t>
      </w:r>
      <w:r w:rsidR="00C27BAD">
        <w:rPr>
          <w:rFonts w:ascii="Times New Roman" w:hAnsi="Times New Roman" w:cs="Times New Roman"/>
          <w:color w:val="auto"/>
          <w:spacing w:val="0"/>
          <w:sz w:val="30"/>
          <w:szCs w:val="30"/>
          <w:lang w:val="be-BY"/>
        </w:rPr>
        <w:t>х</w:t>
      </w:r>
      <w:r w:rsidRPr="003F2C1F">
        <w:rPr>
          <w:rFonts w:ascii="Times New Roman" w:hAnsi="Times New Roman" w:cs="Times New Roman"/>
          <w:color w:val="auto"/>
          <w:spacing w:val="0"/>
          <w:sz w:val="30"/>
          <w:szCs w:val="30"/>
          <w:lang w:val="be-BY"/>
        </w:rPr>
        <w:t xml:space="preserve"> задач выхавання і навучання выхаванцаў дашкольнага ўзросту з парушэннем слыху </w:t>
      </w:r>
      <w:r w:rsidR="00C27BAD">
        <w:rPr>
          <w:rFonts w:ascii="Times New Roman" w:hAnsi="Times New Roman" w:cs="Times New Roman"/>
          <w:color w:val="auto"/>
          <w:spacing w:val="0"/>
          <w:sz w:val="30"/>
          <w:szCs w:val="30"/>
          <w:lang w:val="be-BY"/>
        </w:rPr>
        <w:t>аднос</w:t>
      </w:r>
      <w:r w:rsidRPr="003F2C1F">
        <w:rPr>
          <w:rFonts w:ascii="Times New Roman" w:hAnsi="Times New Roman" w:cs="Times New Roman"/>
          <w:color w:val="auto"/>
          <w:spacing w:val="0"/>
          <w:sz w:val="30"/>
          <w:szCs w:val="30"/>
          <w:lang w:val="be-BY"/>
        </w:rPr>
        <w:t>іцца фарміраванне і</w:t>
      </w:r>
      <w:r w:rsidR="00C27BAD">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развіццё </w:t>
      </w:r>
      <w:r w:rsidR="00C27BAD">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вязн</w:t>
      </w:r>
      <w:r w:rsidR="00C27BAD">
        <w:rPr>
          <w:rFonts w:ascii="Times New Roman" w:hAnsi="Times New Roman" w:cs="Times New Roman"/>
          <w:color w:val="auto"/>
          <w:spacing w:val="0"/>
          <w:sz w:val="30"/>
          <w:szCs w:val="30"/>
          <w:lang w:val="be-BY"/>
        </w:rPr>
        <w:t>ага</w:t>
      </w:r>
      <w:r w:rsidRPr="003F2C1F">
        <w:rPr>
          <w:rFonts w:ascii="Times New Roman" w:hAnsi="Times New Roman" w:cs="Times New Roman"/>
          <w:color w:val="auto"/>
          <w:spacing w:val="0"/>
          <w:sz w:val="30"/>
          <w:szCs w:val="30"/>
          <w:lang w:val="be-BY"/>
        </w:rPr>
        <w:t xml:space="preserve"> маналагічнага маўлення як сродку зносін, пазнання і</w:t>
      </w:r>
      <w:r w:rsidR="00C27BAD">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сацыялізацыі. Гэта абумоўлена важнасцю фарміравання на ўзроўні дашкольнай адукацыі асноўных тэкставых уменняў, якія складаюць базу для авалодання тэкставай кампетэнтнасцю на ўзроўні агульнай сярэдняй адукацыі. </w:t>
      </w:r>
    </w:p>
    <w:p w14:paraId="64192617" w14:textId="68BEED82"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lastRenderedPageBreak/>
        <w:t>У адукацыйным працэсе з выхаванцамі з парушэннем слыху ра</w:t>
      </w:r>
      <w:r w:rsidR="00A40AB7">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а з тэкст</w:t>
      </w:r>
      <w:r w:rsidR="00A40AB7">
        <w:rPr>
          <w:rFonts w:ascii="Times New Roman" w:hAnsi="Times New Roman" w:cs="Times New Roman"/>
          <w:color w:val="auto"/>
          <w:spacing w:val="0"/>
          <w:sz w:val="30"/>
          <w:szCs w:val="30"/>
          <w:lang w:val="be-BY"/>
        </w:rPr>
        <w:t>а</w:t>
      </w:r>
      <w:r w:rsidR="00F667B9" w:rsidRPr="003F2C1F">
        <w:rPr>
          <w:rFonts w:ascii="Times New Roman" w:hAnsi="Times New Roman" w:cs="Times New Roman"/>
          <w:color w:val="auto"/>
          <w:spacing w:val="0"/>
          <w:sz w:val="30"/>
          <w:szCs w:val="30"/>
          <w:lang w:val="be-BY"/>
        </w:rPr>
        <w:t>м</w:t>
      </w:r>
      <w:r w:rsidRPr="003F2C1F">
        <w:rPr>
          <w:rFonts w:ascii="Times New Roman" w:hAnsi="Times New Roman" w:cs="Times New Roman"/>
          <w:color w:val="auto"/>
          <w:spacing w:val="0"/>
          <w:sz w:val="30"/>
          <w:szCs w:val="30"/>
          <w:lang w:val="be-BY"/>
        </w:rPr>
        <w:t xml:space="preserve"> ажыццяўляецца ў двух </w:t>
      </w:r>
      <w:r w:rsidR="00A40AB7">
        <w:rPr>
          <w:rFonts w:ascii="Times New Roman" w:hAnsi="Times New Roman" w:cs="Times New Roman"/>
          <w:color w:val="auto"/>
          <w:spacing w:val="0"/>
          <w:sz w:val="30"/>
          <w:szCs w:val="30"/>
          <w:lang w:val="be-BY"/>
        </w:rPr>
        <w:t>напрамках</w:t>
      </w:r>
      <w:r w:rsidRPr="003F2C1F">
        <w:rPr>
          <w:rFonts w:ascii="Times New Roman" w:hAnsi="Times New Roman" w:cs="Times New Roman"/>
          <w:color w:val="auto"/>
          <w:spacing w:val="0"/>
          <w:sz w:val="30"/>
          <w:szCs w:val="30"/>
          <w:lang w:val="be-BY"/>
        </w:rPr>
        <w:t xml:space="preserve">. З аднаго боку, фарміраванне ўменняў успрымаць, разумець і </w:t>
      </w:r>
      <w:r w:rsidR="00A40AB7">
        <w:rPr>
          <w:rFonts w:ascii="Times New Roman" w:hAnsi="Times New Roman" w:cs="Times New Roman"/>
          <w:color w:val="auto"/>
          <w:spacing w:val="0"/>
          <w:sz w:val="30"/>
          <w:szCs w:val="30"/>
          <w:lang w:val="be-BY"/>
        </w:rPr>
        <w:t>ўзнаўля</w:t>
      </w:r>
      <w:r w:rsidRPr="003F2C1F">
        <w:rPr>
          <w:rFonts w:ascii="Times New Roman" w:hAnsi="Times New Roman" w:cs="Times New Roman"/>
          <w:color w:val="auto"/>
          <w:spacing w:val="0"/>
          <w:sz w:val="30"/>
          <w:szCs w:val="30"/>
          <w:lang w:val="be-BY"/>
        </w:rPr>
        <w:t xml:space="preserve">ць тэксты </w:t>
      </w:r>
      <w:r w:rsidR="00F667B9" w:rsidRPr="003F2C1F">
        <w:rPr>
          <w:rFonts w:ascii="Times New Roman" w:hAnsi="Times New Roman" w:cs="Times New Roman"/>
          <w:color w:val="auto"/>
          <w:spacing w:val="0"/>
          <w:sz w:val="30"/>
          <w:szCs w:val="30"/>
          <w:lang w:val="be-BY"/>
        </w:rPr>
        <w:t>–</w:t>
      </w:r>
      <w:r w:rsidR="00A40AB7">
        <w:rPr>
          <w:rFonts w:ascii="Times New Roman" w:hAnsi="Times New Roman" w:cs="Times New Roman"/>
          <w:color w:val="auto"/>
          <w:spacing w:val="0"/>
          <w:sz w:val="30"/>
          <w:szCs w:val="30"/>
          <w:lang w:val="be-BY"/>
        </w:rPr>
        <w:t xml:space="preserve"> а</w:t>
      </w:r>
      <w:r w:rsidRPr="003F2C1F">
        <w:rPr>
          <w:rFonts w:ascii="Times New Roman" w:hAnsi="Times New Roman" w:cs="Times New Roman"/>
          <w:color w:val="auto"/>
          <w:spacing w:val="0"/>
          <w:sz w:val="30"/>
          <w:szCs w:val="30"/>
          <w:lang w:val="be-BY"/>
        </w:rPr>
        <w:t>дн</w:t>
      </w:r>
      <w:r w:rsidR="00F667B9"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з задач карэкцыйных заняткаў. З </w:t>
      </w:r>
      <w:r w:rsidR="00A40AB7">
        <w:rPr>
          <w:rFonts w:ascii="Times New Roman" w:hAnsi="Times New Roman" w:cs="Times New Roman"/>
          <w:color w:val="auto"/>
          <w:spacing w:val="0"/>
          <w:sz w:val="30"/>
          <w:szCs w:val="30"/>
          <w:lang w:val="be-BY"/>
        </w:rPr>
        <w:t>друго</w:t>
      </w:r>
      <w:r w:rsidRPr="003F2C1F">
        <w:rPr>
          <w:rFonts w:ascii="Times New Roman" w:hAnsi="Times New Roman" w:cs="Times New Roman"/>
          <w:color w:val="auto"/>
          <w:spacing w:val="0"/>
          <w:sz w:val="30"/>
          <w:szCs w:val="30"/>
          <w:lang w:val="be-BY"/>
        </w:rPr>
        <w:t xml:space="preserve">га боку, тэкст з'яўляецца адным з сродкаў авалодання зместам адукацыйных </w:t>
      </w:r>
      <w:r w:rsidR="00A40AB7">
        <w:rPr>
          <w:rFonts w:ascii="Times New Roman" w:hAnsi="Times New Roman" w:cs="Times New Roman"/>
          <w:color w:val="auto"/>
          <w:spacing w:val="0"/>
          <w:sz w:val="30"/>
          <w:szCs w:val="30"/>
          <w:lang w:val="be-BY"/>
        </w:rPr>
        <w:t>галін</w:t>
      </w:r>
      <w:r w:rsidRPr="003F2C1F">
        <w:rPr>
          <w:rFonts w:ascii="Times New Roman" w:hAnsi="Times New Roman" w:cs="Times New Roman"/>
          <w:color w:val="auto"/>
          <w:spacing w:val="0"/>
          <w:sz w:val="30"/>
          <w:szCs w:val="30"/>
          <w:lang w:val="be-BY"/>
        </w:rPr>
        <w:t xml:space="preserve"> на ўзроўні дашкольнай адукацыі. </w:t>
      </w:r>
    </w:p>
    <w:p w14:paraId="33D73E63" w14:textId="5C0DA307"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Пры планаванні работы над тэкстам </w:t>
      </w:r>
      <w:r w:rsidR="00A40AB7">
        <w:rPr>
          <w:rFonts w:ascii="Times New Roman" w:hAnsi="Times New Roman" w:cs="Times New Roman"/>
          <w:color w:val="auto"/>
          <w:spacing w:val="0"/>
          <w:sz w:val="30"/>
          <w:szCs w:val="30"/>
          <w:lang w:val="be-BY"/>
        </w:rPr>
        <w:t>настаўніку-</w:t>
      </w:r>
      <w:r w:rsidRPr="003F2C1F">
        <w:rPr>
          <w:rFonts w:ascii="Times New Roman" w:hAnsi="Times New Roman" w:cs="Times New Roman"/>
          <w:color w:val="auto"/>
          <w:spacing w:val="0"/>
          <w:sz w:val="30"/>
          <w:szCs w:val="30"/>
          <w:lang w:val="be-BY"/>
        </w:rPr>
        <w:t>д</w:t>
      </w:r>
      <w:r w:rsidR="00A40AB7">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фектол</w:t>
      </w:r>
      <w:r w:rsidR="00A40AB7">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гу сумесна з выхава</w:t>
      </w:r>
      <w:r w:rsidR="00EB00AC">
        <w:rPr>
          <w:rFonts w:ascii="Times New Roman" w:hAnsi="Times New Roman" w:cs="Times New Roman"/>
          <w:color w:val="auto"/>
          <w:spacing w:val="0"/>
          <w:sz w:val="30"/>
          <w:szCs w:val="30"/>
          <w:lang w:val="be-BY"/>
        </w:rPr>
        <w:t>целе</w:t>
      </w:r>
      <w:r w:rsidRPr="003F2C1F">
        <w:rPr>
          <w:rFonts w:ascii="Times New Roman" w:hAnsi="Times New Roman" w:cs="Times New Roman"/>
          <w:color w:val="auto"/>
          <w:spacing w:val="0"/>
          <w:sz w:val="30"/>
          <w:szCs w:val="30"/>
          <w:lang w:val="be-BY"/>
        </w:rPr>
        <w:t>м дашкольнай адукацыі рэкамендуецца:</w:t>
      </w:r>
    </w:p>
    <w:p w14:paraId="6381235F" w14:textId="123AF0EF" w:rsidR="003D7145" w:rsidRPr="003F2C1F" w:rsidRDefault="00F667B9"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падабраць</w:t>
      </w:r>
      <w:r w:rsidR="003D7145" w:rsidRPr="003F2C1F">
        <w:rPr>
          <w:rFonts w:ascii="Times New Roman" w:hAnsi="Times New Roman" w:cs="Times New Roman"/>
          <w:color w:val="auto"/>
          <w:spacing w:val="0"/>
          <w:sz w:val="30"/>
          <w:szCs w:val="30"/>
          <w:lang w:val="be-BY"/>
        </w:rPr>
        <w:t xml:space="preserve"> тэкст</w:t>
      </w:r>
      <w:r w:rsidRPr="003F2C1F">
        <w:rPr>
          <w:rFonts w:ascii="Times New Roman" w:hAnsi="Times New Roman" w:cs="Times New Roman"/>
          <w:color w:val="auto"/>
          <w:spacing w:val="0"/>
          <w:sz w:val="30"/>
          <w:szCs w:val="30"/>
          <w:lang w:val="be-BY"/>
        </w:rPr>
        <w:t>ы</w:t>
      </w:r>
      <w:r w:rsidR="003D7145" w:rsidRPr="003F2C1F">
        <w:rPr>
          <w:rFonts w:ascii="Times New Roman" w:hAnsi="Times New Roman" w:cs="Times New Roman"/>
          <w:color w:val="auto"/>
          <w:spacing w:val="0"/>
          <w:sz w:val="30"/>
          <w:szCs w:val="30"/>
          <w:lang w:val="be-BY"/>
        </w:rPr>
        <w:t>, над якімі будзе ажыццяўляцца ра</w:t>
      </w:r>
      <w:r w:rsidR="00A40AB7">
        <w:rPr>
          <w:rFonts w:ascii="Times New Roman" w:hAnsi="Times New Roman" w:cs="Times New Roman"/>
          <w:color w:val="auto"/>
          <w:spacing w:val="0"/>
          <w:sz w:val="30"/>
          <w:szCs w:val="30"/>
          <w:lang w:val="be-BY"/>
        </w:rPr>
        <w:t>бот</w:t>
      </w:r>
      <w:r w:rsidR="003D7145" w:rsidRPr="003F2C1F">
        <w:rPr>
          <w:rFonts w:ascii="Times New Roman" w:hAnsi="Times New Roman" w:cs="Times New Roman"/>
          <w:color w:val="auto"/>
          <w:spacing w:val="0"/>
          <w:sz w:val="30"/>
          <w:szCs w:val="30"/>
          <w:lang w:val="be-BY"/>
        </w:rPr>
        <w:t>а, з</w:t>
      </w:r>
      <w:r w:rsidR="00A40AB7">
        <w:rPr>
          <w:rFonts w:ascii="Times New Roman" w:hAnsi="Times New Roman" w:cs="Times New Roman"/>
          <w:color w:val="auto"/>
          <w:spacing w:val="0"/>
          <w:sz w:val="30"/>
          <w:szCs w:val="30"/>
          <w:lang w:val="be-BY"/>
        </w:rPr>
        <w:t xml:space="preserve"> </w:t>
      </w:r>
      <w:r w:rsidR="003D7145" w:rsidRPr="003F2C1F">
        <w:rPr>
          <w:rFonts w:ascii="Times New Roman" w:hAnsi="Times New Roman" w:cs="Times New Roman"/>
          <w:color w:val="auto"/>
          <w:spacing w:val="0"/>
          <w:sz w:val="30"/>
          <w:szCs w:val="30"/>
          <w:lang w:val="be-BY"/>
        </w:rPr>
        <w:t xml:space="preserve">улікам </w:t>
      </w:r>
      <w:r w:rsidR="00A40AB7">
        <w:rPr>
          <w:rFonts w:ascii="Times New Roman" w:hAnsi="Times New Roman" w:cs="Times New Roman"/>
          <w:color w:val="auto"/>
          <w:spacing w:val="0"/>
          <w:sz w:val="30"/>
          <w:szCs w:val="30"/>
          <w:lang w:val="be-BY"/>
        </w:rPr>
        <w:t>у</w:t>
      </w:r>
      <w:r w:rsidR="003D7145" w:rsidRPr="003F2C1F">
        <w:rPr>
          <w:rFonts w:ascii="Times New Roman" w:hAnsi="Times New Roman" w:cs="Times New Roman"/>
          <w:color w:val="auto"/>
          <w:spacing w:val="0"/>
          <w:sz w:val="30"/>
          <w:szCs w:val="30"/>
          <w:lang w:val="be-BY"/>
        </w:rPr>
        <w:t>зроўню сл</w:t>
      </w:r>
      <w:r w:rsidR="00A40AB7">
        <w:rPr>
          <w:rFonts w:ascii="Times New Roman" w:hAnsi="Times New Roman" w:cs="Times New Roman"/>
          <w:color w:val="auto"/>
          <w:spacing w:val="0"/>
          <w:sz w:val="30"/>
          <w:szCs w:val="30"/>
          <w:lang w:val="be-BY"/>
        </w:rPr>
        <w:t>ы</w:t>
      </w:r>
      <w:r w:rsidR="003D7145" w:rsidRPr="003F2C1F">
        <w:rPr>
          <w:rFonts w:ascii="Times New Roman" w:hAnsi="Times New Roman" w:cs="Times New Roman"/>
          <w:color w:val="auto"/>
          <w:spacing w:val="0"/>
          <w:sz w:val="30"/>
          <w:szCs w:val="30"/>
          <w:lang w:val="be-BY"/>
        </w:rPr>
        <w:t>х</w:t>
      </w:r>
      <w:r w:rsidR="00A40AB7">
        <w:rPr>
          <w:rFonts w:ascii="Times New Roman" w:hAnsi="Times New Roman" w:cs="Times New Roman"/>
          <w:color w:val="auto"/>
          <w:spacing w:val="0"/>
          <w:sz w:val="30"/>
          <w:szCs w:val="30"/>
          <w:lang w:val="be-BY"/>
        </w:rPr>
        <w:t>амаўленчага</w:t>
      </w:r>
      <w:r w:rsidR="003D7145" w:rsidRPr="003F2C1F">
        <w:rPr>
          <w:rFonts w:ascii="Times New Roman" w:hAnsi="Times New Roman" w:cs="Times New Roman"/>
          <w:color w:val="auto"/>
          <w:spacing w:val="0"/>
          <w:sz w:val="30"/>
          <w:szCs w:val="30"/>
          <w:lang w:val="be-BY"/>
        </w:rPr>
        <w:t xml:space="preserve"> развіцця выхаванцаў;</w:t>
      </w:r>
    </w:p>
    <w:p w14:paraId="6C36D152" w14:textId="344B768D"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адаптаваць змест тэксту з улікам </w:t>
      </w:r>
      <w:r w:rsidR="00C41E05">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зроўню </w:t>
      </w:r>
      <w:r w:rsidR="00A40AB7" w:rsidRPr="003F2C1F">
        <w:rPr>
          <w:rFonts w:ascii="Times New Roman" w:hAnsi="Times New Roman" w:cs="Times New Roman"/>
          <w:color w:val="auto"/>
          <w:spacing w:val="0"/>
          <w:sz w:val="30"/>
          <w:szCs w:val="30"/>
          <w:lang w:val="be-BY"/>
        </w:rPr>
        <w:t>сл</w:t>
      </w:r>
      <w:r w:rsidR="00A40AB7">
        <w:rPr>
          <w:rFonts w:ascii="Times New Roman" w:hAnsi="Times New Roman" w:cs="Times New Roman"/>
          <w:color w:val="auto"/>
          <w:spacing w:val="0"/>
          <w:sz w:val="30"/>
          <w:szCs w:val="30"/>
          <w:lang w:val="be-BY"/>
        </w:rPr>
        <w:t>ы</w:t>
      </w:r>
      <w:r w:rsidR="00A40AB7" w:rsidRPr="003F2C1F">
        <w:rPr>
          <w:rFonts w:ascii="Times New Roman" w:hAnsi="Times New Roman" w:cs="Times New Roman"/>
          <w:color w:val="auto"/>
          <w:spacing w:val="0"/>
          <w:sz w:val="30"/>
          <w:szCs w:val="30"/>
          <w:lang w:val="be-BY"/>
        </w:rPr>
        <w:t>х</w:t>
      </w:r>
      <w:r w:rsidR="00A40AB7">
        <w:rPr>
          <w:rFonts w:ascii="Times New Roman" w:hAnsi="Times New Roman" w:cs="Times New Roman"/>
          <w:color w:val="auto"/>
          <w:spacing w:val="0"/>
          <w:sz w:val="30"/>
          <w:szCs w:val="30"/>
          <w:lang w:val="be-BY"/>
        </w:rPr>
        <w:t>амаўленчага</w:t>
      </w:r>
      <w:r w:rsidR="00A40AB7"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развіцця выхаванцаў (змяніць аб'ём, спрасціць лекс</w:t>
      </w:r>
      <w:r w:rsidR="00A40AB7">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к</w:t>
      </w:r>
      <w:r w:rsidR="00A40AB7">
        <w:rPr>
          <w:rFonts w:ascii="Times New Roman" w:hAnsi="Times New Roman" w:cs="Times New Roman"/>
          <w:color w:val="auto"/>
          <w:spacing w:val="0"/>
          <w:sz w:val="30"/>
          <w:szCs w:val="30"/>
          <w:lang w:val="be-BY"/>
        </w:rPr>
        <w:t>а</w:t>
      </w:r>
      <w:r w:rsidR="00C41E05">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грамат</w:t>
      </w:r>
      <w:r w:rsidR="00A40AB7">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ч</w:t>
      </w:r>
      <w:r w:rsidR="00A40AB7">
        <w:rPr>
          <w:rFonts w:ascii="Times New Roman" w:hAnsi="Times New Roman" w:cs="Times New Roman"/>
          <w:color w:val="auto"/>
          <w:spacing w:val="0"/>
          <w:sz w:val="30"/>
          <w:szCs w:val="30"/>
          <w:lang w:val="be-BY"/>
        </w:rPr>
        <w:t>ныя</w:t>
      </w:r>
      <w:r w:rsidRPr="003F2C1F">
        <w:rPr>
          <w:rFonts w:ascii="Times New Roman" w:hAnsi="Times New Roman" w:cs="Times New Roman"/>
          <w:color w:val="auto"/>
          <w:spacing w:val="0"/>
          <w:sz w:val="30"/>
          <w:szCs w:val="30"/>
          <w:lang w:val="be-BY"/>
        </w:rPr>
        <w:t xml:space="preserve"> сродкі);</w:t>
      </w:r>
    </w:p>
    <w:p w14:paraId="0E092084" w14:textId="5D1826B8"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вызначыць задачы і змест ра</w:t>
      </w:r>
      <w:r w:rsidR="00C41E05">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ы на кожны</w:t>
      </w:r>
      <w:r w:rsidR="00C41E05">
        <w:rPr>
          <w:rFonts w:ascii="Times New Roman" w:hAnsi="Times New Roman" w:cs="Times New Roman"/>
          <w:color w:val="auto"/>
          <w:spacing w:val="0"/>
          <w:sz w:val="30"/>
          <w:szCs w:val="30"/>
          <w:lang w:val="be-BY"/>
        </w:rPr>
        <w:t>х</w:t>
      </w:r>
      <w:r w:rsidRPr="003F2C1F">
        <w:rPr>
          <w:rFonts w:ascii="Times New Roman" w:hAnsi="Times New Roman" w:cs="Times New Roman"/>
          <w:color w:val="auto"/>
          <w:spacing w:val="0"/>
          <w:sz w:val="30"/>
          <w:szCs w:val="30"/>
          <w:lang w:val="be-BY"/>
        </w:rPr>
        <w:t xml:space="preserve"> занятк</w:t>
      </w:r>
      <w:r w:rsidR="00C41E05">
        <w:rPr>
          <w:rFonts w:ascii="Times New Roman" w:hAnsi="Times New Roman" w:cs="Times New Roman"/>
          <w:color w:val="auto"/>
          <w:spacing w:val="0"/>
          <w:sz w:val="30"/>
          <w:szCs w:val="30"/>
          <w:lang w:val="be-BY"/>
        </w:rPr>
        <w:t>ах</w:t>
      </w:r>
      <w:r w:rsidRPr="003F2C1F">
        <w:rPr>
          <w:rFonts w:ascii="Times New Roman" w:hAnsi="Times New Roman" w:cs="Times New Roman"/>
          <w:color w:val="auto"/>
          <w:spacing w:val="0"/>
          <w:sz w:val="30"/>
          <w:szCs w:val="30"/>
          <w:lang w:val="be-BY"/>
        </w:rPr>
        <w:t>, выкарыста</w:t>
      </w:r>
      <w:r w:rsidR="00C41E05">
        <w:rPr>
          <w:rFonts w:ascii="Times New Roman" w:hAnsi="Times New Roman" w:cs="Times New Roman"/>
          <w:color w:val="auto"/>
          <w:spacing w:val="0"/>
          <w:sz w:val="30"/>
          <w:szCs w:val="30"/>
          <w:lang w:val="be-BY"/>
        </w:rPr>
        <w:t>ныя</w:t>
      </w:r>
      <w:r w:rsidRPr="003F2C1F">
        <w:rPr>
          <w:rFonts w:ascii="Times New Roman" w:hAnsi="Times New Roman" w:cs="Times New Roman"/>
          <w:color w:val="auto"/>
          <w:spacing w:val="0"/>
          <w:sz w:val="30"/>
          <w:szCs w:val="30"/>
          <w:lang w:val="be-BY"/>
        </w:rPr>
        <w:t xml:space="preserve"> метадычныя прыёмы і віды работ, наглядныя і</w:t>
      </w:r>
      <w:r w:rsidR="00C41E05">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дыдактычныя сродкі.</w:t>
      </w:r>
    </w:p>
    <w:p w14:paraId="0F3126D2" w14:textId="7BE87235"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Неабходна ўказаць на вядучую ролю </w:t>
      </w:r>
      <w:r w:rsidR="00A40AB7">
        <w:rPr>
          <w:rFonts w:ascii="Times New Roman" w:hAnsi="Times New Roman" w:cs="Times New Roman"/>
          <w:color w:val="auto"/>
          <w:spacing w:val="0"/>
          <w:sz w:val="30"/>
          <w:szCs w:val="30"/>
          <w:lang w:val="be-BY"/>
        </w:rPr>
        <w:t>настаўніка-</w:t>
      </w:r>
      <w:r w:rsidRPr="003F2C1F">
        <w:rPr>
          <w:rFonts w:ascii="Times New Roman" w:hAnsi="Times New Roman" w:cs="Times New Roman"/>
          <w:color w:val="auto"/>
          <w:spacing w:val="0"/>
          <w:sz w:val="30"/>
          <w:szCs w:val="30"/>
          <w:lang w:val="be-BY"/>
        </w:rPr>
        <w:t>д</w:t>
      </w:r>
      <w:r w:rsidR="00A40AB7">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фектол</w:t>
      </w:r>
      <w:r w:rsidR="00A40AB7">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га пры вызначэнні шляхоў адаптацыі зместу, сродкаў і мет</w:t>
      </w:r>
      <w:r w:rsidR="00235677">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w:t>
      </w:r>
      <w:r w:rsidR="00235677">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ч</w:t>
      </w:r>
      <w:r w:rsidR="00235677">
        <w:rPr>
          <w:rFonts w:ascii="Times New Roman" w:hAnsi="Times New Roman" w:cs="Times New Roman"/>
          <w:color w:val="auto"/>
          <w:spacing w:val="0"/>
          <w:sz w:val="30"/>
          <w:szCs w:val="30"/>
          <w:lang w:val="be-BY"/>
        </w:rPr>
        <w:t>ны</w:t>
      </w:r>
      <w:r w:rsidRPr="003F2C1F">
        <w:rPr>
          <w:rFonts w:ascii="Times New Roman" w:hAnsi="Times New Roman" w:cs="Times New Roman"/>
          <w:color w:val="auto"/>
          <w:spacing w:val="0"/>
          <w:sz w:val="30"/>
          <w:szCs w:val="30"/>
          <w:lang w:val="be-BY"/>
        </w:rPr>
        <w:t>х прыёмаў ра</w:t>
      </w:r>
      <w:r w:rsidR="00235677">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ы над тэкстам з улікам інварыянтнай і вар</w:t>
      </w:r>
      <w:r w:rsidR="00235677">
        <w:rPr>
          <w:rFonts w:ascii="Times New Roman" w:hAnsi="Times New Roman" w:cs="Times New Roman"/>
          <w:color w:val="auto"/>
          <w:spacing w:val="0"/>
          <w:sz w:val="30"/>
          <w:szCs w:val="30"/>
          <w:lang w:val="be-BY"/>
        </w:rPr>
        <w:t>ыя</w:t>
      </w:r>
      <w:r w:rsidRPr="003F2C1F">
        <w:rPr>
          <w:rFonts w:ascii="Times New Roman" w:hAnsi="Times New Roman" w:cs="Times New Roman"/>
          <w:color w:val="auto"/>
          <w:spacing w:val="0"/>
          <w:sz w:val="30"/>
          <w:szCs w:val="30"/>
          <w:lang w:val="be-BY"/>
        </w:rPr>
        <w:t>т</w:t>
      </w:r>
      <w:r w:rsidR="00235677">
        <w:rPr>
          <w:rFonts w:ascii="Times New Roman" w:hAnsi="Times New Roman" w:cs="Times New Roman"/>
          <w:color w:val="auto"/>
          <w:spacing w:val="0"/>
          <w:sz w:val="30"/>
          <w:szCs w:val="30"/>
          <w:lang w:val="be-BY"/>
        </w:rPr>
        <w:t>ыў</w:t>
      </w:r>
      <w:r w:rsidRPr="003F2C1F">
        <w:rPr>
          <w:rFonts w:ascii="Times New Roman" w:hAnsi="Times New Roman" w:cs="Times New Roman"/>
          <w:color w:val="auto"/>
          <w:spacing w:val="0"/>
          <w:sz w:val="30"/>
          <w:szCs w:val="30"/>
          <w:lang w:val="be-BY"/>
        </w:rPr>
        <w:t>ных асаблівых адукацыйных патрэб выхаванцаў. Так, варта абмеркаваць з</w:t>
      </w:r>
      <w:r w:rsidR="00EB00AC">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выхава</w:t>
      </w:r>
      <w:r w:rsidR="00EB00AC">
        <w:rPr>
          <w:rFonts w:ascii="Times New Roman" w:hAnsi="Times New Roman" w:cs="Times New Roman"/>
          <w:color w:val="auto"/>
          <w:spacing w:val="0"/>
          <w:sz w:val="30"/>
          <w:szCs w:val="30"/>
          <w:lang w:val="be-BY"/>
        </w:rPr>
        <w:t>целе</w:t>
      </w:r>
      <w:r w:rsidRPr="003F2C1F">
        <w:rPr>
          <w:rFonts w:ascii="Times New Roman" w:hAnsi="Times New Roman" w:cs="Times New Roman"/>
          <w:color w:val="auto"/>
          <w:spacing w:val="0"/>
          <w:sz w:val="30"/>
          <w:szCs w:val="30"/>
          <w:lang w:val="be-BY"/>
        </w:rPr>
        <w:t>м дашкольнай адукацыі акустычныя ўмовы ўспрымання тэксту выхаванцамі з парушэннем слыху, прыёмы семант</w:t>
      </w:r>
      <w:r w:rsidR="00235677">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зац</w:t>
      </w:r>
      <w:r w:rsidR="00235677">
        <w:rPr>
          <w:rFonts w:ascii="Times New Roman" w:hAnsi="Times New Roman" w:cs="Times New Roman"/>
          <w:color w:val="auto"/>
          <w:spacing w:val="0"/>
          <w:sz w:val="30"/>
          <w:szCs w:val="30"/>
          <w:lang w:val="be-BY"/>
        </w:rPr>
        <w:t>ыі</w:t>
      </w:r>
      <w:r w:rsidRPr="003F2C1F">
        <w:rPr>
          <w:rFonts w:ascii="Times New Roman" w:hAnsi="Times New Roman" w:cs="Times New Roman"/>
          <w:color w:val="auto"/>
          <w:spacing w:val="0"/>
          <w:sz w:val="30"/>
          <w:szCs w:val="30"/>
          <w:lang w:val="be-BY"/>
        </w:rPr>
        <w:t xml:space="preserve"> лексікі, віды работ над сэнсав</w:t>
      </w:r>
      <w:r w:rsidR="00235677">
        <w:rPr>
          <w:rFonts w:ascii="Times New Roman" w:hAnsi="Times New Roman" w:cs="Times New Roman"/>
          <w:color w:val="auto"/>
          <w:spacing w:val="0"/>
          <w:sz w:val="30"/>
          <w:szCs w:val="30"/>
          <w:lang w:val="be-BY"/>
        </w:rPr>
        <w:t>ым</w:t>
      </w:r>
      <w:r w:rsidRPr="003F2C1F">
        <w:rPr>
          <w:rFonts w:ascii="Times New Roman" w:hAnsi="Times New Roman" w:cs="Times New Roman"/>
          <w:color w:val="auto"/>
          <w:spacing w:val="0"/>
          <w:sz w:val="30"/>
          <w:szCs w:val="30"/>
          <w:lang w:val="be-BY"/>
        </w:rPr>
        <w:t xml:space="preserve"> бокам тэксту, наглядныя апоры, якія мэтазгодна выкарыстоўваць пры ра</w:t>
      </w:r>
      <w:r w:rsidR="00235677">
        <w:rPr>
          <w:rFonts w:ascii="Times New Roman" w:hAnsi="Times New Roman" w:cs="Times New Roman"/>
          <w:color w:val="auto"/>
          <w:spacing w:val="0"/>
          <w:sz w:val="30"/>
          <w:szCs w:val="30"/>
          <w:lang w:val="be-BY"/>
        </w:rPr>
        <w:t>бо</w:t>
      </w:r>
      <w:r w:rsidRPr="003F2C1F">
        <w:rPr>
          <w:rFonts w:ascii="Times New Roman" w:hAnsi="Times New Roman" w:cs="Times New Roman"/>
          <w:color w:val="auto"/>
          <w:spacing w:val="0"/>
          <w:sz w:val="30"/>
          <w:szCs w:val="30"/>
          <w:lang w:val="be-BY"/>
        </w:rPr>
        <w:t>ц</w:t>
      </w:r>
      <w:r w:rsidR="00235677">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з тэкстам («рухомыя» карціны, сюжэтныя карціны, серыі карцін) і інш.</w:t>
      </w:r>
    </w:p>
    <w:p w14:paraId="6BAB08F9" w14:textId="1F72486D" w:rsidR="003D7145" w:rsidRPr="003F2C1F" w:rsidRDefault="003D7145" w:rsidP="004B0F33">
      <w:pPr>
        <w:pStyle w:val="af4"/>
        <w:tabs>
          <w:tab w:val="left" w:pos="1134"/>
        </w:tabs>
        <w:spacing w:line="234" w:lineRule="atLeast"/>
        <w:ind w:left="0" w:firstLine="709"/>
        <w:jc w:val="both"/>
        <w:rPr>
          <w:sz w:val="30"/>
          <w:szCs w:val="30"/>
          <w:lang w:val="be-BY"/>
        </w:rPr>
      </w:pPr>
      <w:r w:rsidRPr="003F2C1F">
        <w:rPr>
          <w:sz w:val="30"/>
          <w:szCs w:val="30"/>
          <w:lang w:val="be-BY"/>
        </w:rPr>
        <w:t>Адным з ключавых крытэрыяў для вызначэння паказанняў да</w:t>
      </w:r>
      <w:r w:rsidR="00235677">
        <w:rPr>
          <w:sz w:val="30"/>
          <w:szCs w:val="30"/>
          <w:lang w:val="be-BY"/>
        </w:rPr>
        <w:t xml:space="preserve"> </w:t>
      </w:r>
      <w:r w:rsidRPr="003F2C1F">
        <w:rPr>
          <w:sz w:val="30"/>
          <w:szCs w:val="30"/>
          <w:lang w:val="be-BY"/>
        </w:rPr>
        <w:t>атрымання адукацыі дзецьмі з парушэннем слыху выступае ўзровень развіцця маўленчай дзейнасці.</w:t>
      </w:r>
    </w:p>
    <w:p w14:paraId="1B842BA0" w14:textId="5964E639" w:rsidR="003D7145" w:rsidRPr="003F2C1F" w:rsidRDefault="003D7145" w:rsidP="004B0F33">
      <w:pPr>
        <w:spacing w:line="234" w:lineRule="atLeast"/>
        <w:ind w:firstLine="708"/>
        <w:jc w:val="both"/>
        <w:rPr>
          <w:sz w:val="30"/>
          <w:szCs w:val="30"/>
          <w:lang w:val="be-BY"/>
        </w:rPr>
      </w:pPr>
      <w:r w:rsidRPr="003F2C1F">
        <w:rPr>
          <w:i/>
          <w:sz w:val="30"/>
          <w:szCs w:val="30"/>
          <w:lang w:val="be-BY"/>
        </w:rPr>
        <w:t xml:space="preserve">На этапе паступлення ва </w:t>
      </w:r>
      <w:r w:rsidR="00F32F16" w:rsidRPr="003F2C1F">
        <w:rPr>
          <w:i/>
          <w:sz w:val="30"/>
          <w:szCs w:val="30"/>
          <w:lang w:val="be-BY"/>
        </w:rPr>
        <w:t>ўстанову адукацыі</w:t>
      </w:r>
      <w:r w:rsidRPr="003F2C1F">
        <w:rPr>
          <w:b/>
          <w:i/>
          <w:sz w:val="30"/>
          <w:szCs w:val="30"/>
          <w:lang w:val="be-BY"/>
        </w:rPr>
        <w:t xml:space="preserve"> </w:t>
      </w:r>
      <w:r w:rsidRPr="003F2C1F">
        <w:rPr>
          <w:sz w:val="30"/>
          <w:szCs w:val="30"/>
          <w:lang w:val="be-BY"/>
        </w:rPr>
        <w:t xml:space="preserve">ўзроўні развіцця маўлення выхаванцаў з парушэннем слыху ранняга ўзросту з улікам стану слыхавога ўспрымання, разумення </w:t>
      </w:r>
      <w:r w:rsidR="0019356B">
        <w:rPr>
          <w:sz w:val="30"/>
          <w:szCs w:val="30"/>
          <w:lang w:val="be-BY"/>
        </w:rPr>
        <w:t>маўлення</w:t>
      </w:r>
      <w:r w:rsidRPr="003F2C1F">
        <w:rPr>
          <w:sz w:val="30"/>
          <w:szCs w:val="30"/>
          <w:lang w:val="be-BY"/>
        </w:rPr>
        <w:t xml:space="preserve"> і актыўна</w:t>
      </w:r>
      <w:r w:rsidR="0019356B">
        <w:rPr>
          <w:sz w:val="30"/>
          <w:szCs w:val="30"/>
          <w:lang w:val="be-BY"/>
        </w:rPr>
        <w:t>га</w:t>
      </w:r>
      <w:r w:rsidRPr="003F2C1F">
        <w:rPr>
          <w:sz w:val="30"/>
          <w:szCs w:val="30"/>
          <w:lang w:val="be-BY"/>
        </w:rPr>
        <w:t xml:space="preserve"> </w:t>
      </w:r>
      <w:r w:rsidR="0019356B">
        <w:rPr>
          <w:sz w:val="30"/>
          <w:szCs w:val="30"/>
          <w:lang w:val="be-BY"/>
        </w:rPr>
        <w:t>маўлення</w:t>
      </w:r>
      <w:r w:rsidRPr="003F2C1F">
        <w:rPr>
          <w:sz w:val="30"/>
          <w:szCs w:val="30"/>
          <w:lang w:val="be-BY"/>
        </w:rPr>
        <w:t xml:space="preserve"> характарызуюцца</w:t>
      </w:r>
      <w:r w:rsidR="009D291F" w:rsidRPr="003F2C1F">
        <w:rPr>
          <w:sz w:val="30"/>
          <w:szCs w:val="30"/>
          <w:lang w:val="be-BY"/>
        </w:rPr>
        <w:t xml:space="preserve"> наступным чынам</w:t>
      </w:r>
      <w:r w:rsidRPr="003F2C1F">
        <w:rPr>
          <w:sz w:val="30"/>
          <w:szCs w:val="30"/>
          <w:lang w:val="be-BY"/>
        </w:rPr>
        <w:t>:</w:t>
      </w:r>
    </w:p>
    <w:p w14:paraId="388A53A5" w14:textId="1DCE7C9E" w:rsidR="003D7145" w:rsidRPr="003F2C1F" w:rsidRDefault="003D7145" w:rsidP="004B0F33">
      <w:pPr>
        <w:pStyle w:val="af4"/>
        <w:tabs>
          <w:tab w:val="left" w:pos="1134"/>
        </w:tabs>
        <w:spacing w:line="234" w:lineRule="atLeast"/>
        <w:ind w:left="0" w:firstLine="709"/>
        <w:jc w:val="both"/>
        <w:rPr>
          <w:sz w:val="30"/>
          <w:szCs w:val="30"/>
          <w:lang w:val="be-BY"/>
        </w:rPr>
      </w:pPr>
      <w:r w:rsidRPr="003F2C1F">
        <w:rPr>
          <w:i/>
          <w:sz w:val="30"/>
          <w:szCs w:val="30"/>
          <w:lang w:val="be-BY"/>
        </w:rPr>
        <w:t xml:space="preserve">аптымальны ўзровень – </w:t>
      </w:r>
      <w:r w:rsidRPr="003F2C1F">
        <w:rPr>
          <w:sz w:val="30"/>
          <w:szCs w:val="30"/>
          <w:lang w:val="be-BY"/>
        </w:rPr>
        <w:t xml:space="preserve">здольнасць да </w:t>
      </w:r>
      <w:r w:rsidR="00235677">
        <w:rPr>
          <w:sz w:val="30"/>
          <w:szCs w:val="30"/>
          <w:lang w:val="be-BY"/>
        </w:rPr>
        <w:t>а</w:t>
      </w:r>
      <w:r w:rsidRPr="003F2C1F">
        <w:rPr>
          <w:sz w:val="30"/>
          <w:szCs w:val="30"/>
          <w:lang w:val="be-BY"/>
        </w:rPr>
        <w:t>п</w:t>
      </w:r>
      <w:r w:rsidR="00235677">
        <w:rPr>
          <w:sz w:val="30"/>
          <w:szCs w:val="30"/>
          <w:lang w:val="be-BY"/>
        </w:rPr>
        <w:t>а</w:t>
      </w:r>
      <w:r w:rsidRPr="003F2C1F">
        <w:rPr>
          <w:sz w:val="30"/>
          <w:szCs w:val="30"/>
          <w:lang w:val="be-BY"/>
        </w:rPr>
        <w:t>знаван</w:t>
      </w:r>
      <w:r w:rsidR="002742E8">
        <w:rPr>
          <w:sz w:val="30"/>
          <w:szCs w:val="30"/>
          <w:lang w:val="be-BY"/>
        </w:rPr>
        <w:t>ня</w:t>
      </w:r>
      <w:r w:rsidRPr="003F2C1F">
        <w:rPr>
          <w:sz w:val="30"/>
          <w:szCs w:val="30"/>
          <w:lang w:val="be-BY"/>
        </w:rPr>
        <w:t xml:space="preserve"> на слых добра знаёмых маўленчых адзінак; д</w:t>
      </w:r>
      <w:r w:rsidR="00235677">
        <w:rPr>
          <w:sz w:val="30"/>
          <w:szCs w:val="30"/>
          <w:lang w:val="be-BY"/>
        </w:rPr>
        <w:t>ы</w:t>
      </w:r>
      <w:r w:rsidRPr="003F2C1F">
        <w:rPr>
          <w:sz w:val="30"/>
          <w:szCs w:val="30"/>
          <w:lang w:val="be-BY"/>
        </w:rPr>
        <w:t>фер</w:t>
      </w:r>
      <w:r w:rsidR="002742E8">
        <w:rPr>
          <w:sz w:val="30"/>
          <w:szCs w:val="30"/>
          <w:lang w:val="be-BY"/>
        </w:rPr>
        <w:t>э</w:t>
      </w:r>
      <w:r w:rsidRPr="003F2C1F">
        <w:rPr>
          <w:sz w:val="30"/>
          <w:szCs w:val="30"/>
          <w:lang w:val="be-BY"/>
        </w:rPr>
        <w:t>нц</w:t>
      </w:r>
      <w:r w:rsidR="002742E8">
        <w:rPr>
          <w:sz w:val="30"/>
          <w:szCs w:val="30"/>
          <w:lang w:val="be-BY"/>
        </w:rPr>
        <w:t>ыя</w:t>
      </w:r>
      <w:r w:rsidRPr="003F2C1F">
        <w:rPr>
          <w:sz w:val="30"/>
          <w:szCs w:val="30"/>
          <w:lang w:val="be-BY"/>
        </w:rPr>
        <w:t>ц</w:t>
      </w:r>
      <w:r w:rsidR="002742E8">
        <w:rPr>
          <w:sz w:val="30"/>
          <w:szCs w:val="30"/>
          <w:lang w:val="be-BY"/>
        </w:rPr>
        <w:t>ы</w:t>
      </w:r>
      <w:r w:rsidR="00F667B9" w:rsidRPr="003F2C1F">
        <w:rPr>
          <w:sz w:val="30"/>
          <w:szCs w:val="30"/>
          <w:lang w:val="be-BY"/>
        </w:rPr>
        <w:t>я</w:t>
      </w:r>
      <w:r w:rsidRPr="003F2C1F">
        <w:rPr>
          <w:sz w:val="30"/>
          <w:szCs w:val="30"/>
          <w:lang w:val="be-BY"/>
        </w:rPr>
        <w:t xml:space="preserve"> на слых кароткіх </w:t>
      </w:r>
      <w:r w:rsidR="00F667B9" w:rsidRPr="003F2C1F">
        <w:rPr>
          <w:sz w:val="30"/>
          <w:szCs w:val="30"/>
          <w:lang w:val="be-BY"/>
        </w:rPr>
        <w:t>(</w:t>
      </w:r>
      <w:r w:rsidRPr="003F2C1F">
        <w:rPr>
          <w:sz w:val="30"/>
          <w:szCs w:val="30"/>
          <w:lang w:val="be-BY"/>
        </w:rPr>
        <w:t>2</w:t>
      </w:r>
      <w:r w:rsidR="00F667B9" w:rsidRPr="003F2C1F">
        <w:rPr>
          <w:sz w:val="30"/>
          <w:szCs w:val="30"/>
          <w:lang w:val="be-BY"/>
        </w:rPr>
        <w:t>–</w:t>
      </w:r>
      <w:r w:rsidRPr="003F2C1F">
        <w:rPr>
          <w:sz w:val="30"/>
          <w:szCs w:val="30"/>
          <w:lang w:val="be-BY"/>
        </w:rPr>
        <w:t>3 сло</w:t>
      </w:r>
      <w:r w:rsidR="002742E8">
        <w:rPr>
          <w:sz w:val="30"/>
          <w:szCs w:val="30"/>
          <w:lang w:val="be-BY"/>
        </w:rPr>
        <w:t>вы</w:t>
      </w:r>
      <w:r w:rsidR="00F667B9" w:rsidRPr="003F2C1F">
        <w:rPr>
          <w:sz w:val="30"/>
          <w:szCs w:val="30"/>
          <w:lang w:val="be-BY"/>
        </w:rPr>
        <w:t>)</w:t>
      </w:r>
      <w:r w:rsidRPr="003F2C1F">
        <w:rPr>
          <w:sz w:val="30"/>
          <w:szCs w:val="30"/>
          <w:lang w:val="be-BY"/>
        </w:rPr>
        <w:t xml:space="preserve"> </w:t>
      </w:r>
      <w:r w:rsidR="002742E8">
        <w:rPr>
          <w:sz w:val="30"/>
          <w:szCs w:val="30"/>
          <w:lang w:val="be-BY"/>
        </w:rPr>
        <w:t>сказаў</w:t>
      </w:r>
      <w:r w:rsidRPr="003F2C1F">
        <w:rPr>
          <w:sz w:val="30"/>
          <w:szCs w:val="30"/>
          <w:lang w:val="be-BY"/>
        </w:rPr>
        <w:t xml:space="preserve"> пры выбары з двух</w:t>
      </w:r>
      <w:r w:rsidR="00F667B9" w:rsidRPr="003F2C1F">
        <w:rPr>
          <w:sz w:val="30"/>
          <w:szCs w:val="30"/>
          <w:lang w:val="be-BY"/>
        </w:rPr>
        <w:t>-</w:t>
      </w:r>
      <w:r w:rsidRPr="003F2C1F">
        <w:rPr>
          <w:sz w:val="30"/>
          <w:szCs w:val="30"/>
          <w:lang w:val="be-BY"/>
        </w:rPr>
        <w:t xml:space="preserve">трох у сітуацыі абмежаванага </w:t>
      </w:r>
      <w:r w:rsidR="002742E8">
        <w:rPr>
          <w:sz w:val="30"/>
          <w:szCs w:val="30"/>
          <w:lang w:val="be-BY"/>
        </w:rPr>
        <w:t>нагляднага</w:t>
      </w:r>
      <w:r w:rsidRPr="003F2C1F">
        <w:rPr>
          <w:sz w:val="30"/>
          <w:szCs w:val="30"/>
          <w:lang w:val="be-BY"/>
        </w:rPr>
        <w:t xml:space="preserve"> выбару; </w:t>
      </w:r>
      <w:r w:rsidR="002742E8">
        <w:rPr>
          <w:sz w:val="30"/>
          <w:szCs w:val="30"/>
          <w:lang w:val="be-BY"/>
        </w:rPr>
        <w:t>адрозненн</w:t>
      </w:r>
      <w:r w:rsidR="00F667B9" w:rsidRPr="003F2C1F">
        <w:rPr>
          <w:sz w:val="30"/>
          <w:szCs w:val="30"/>
          <w:lang w:val="be-BY"/>
        </w:rPr>
        <w:t>е</w:t>
      </w:r>
      <w:r w:rsidRPr="003F2C1F">
        <w:rPr>
          <w:sz w:val="30"/>
          <w:szCs w:val="30"/>
          <w:lang w:val="be-BY"/>
        </w:rPr>
        <w:t xml:space="preserve"> слоў пры выбары з пяці; разуменне значэнняў адн</w:t>
      </w:r>
      <w:r w:rsidR="002742E8">
        <w:rPr>
          <w:sz w:val="30"/>
          <w:szCs w:val="30"/>
          <w:lang w:val="be-BY"/>
        </w:rPr>
        <w:t>а</w:t>
      </w:r>
      <w:r w:rsidRPr="003F2C1F">
        <w:rPr>
          <w:sz w:val="30"/>
          <w:szCs w:val="30"/>
          <w:lang w:val="be-BY"/>
        </w:rPr>
        <w:t>- і двухступ</w:t>
      </w:r>
      <w:r w:rsidR="002742E8">
        <w:rPr>
          <w:sz w:val="30"/>
          <w:szCs w:val="30"/>
          <w:lang w:val="be-BY"/>
        </w:rPr>
        <w:t>е</w:t>
      </w:r>
      <w:r w:rsidRPr="003F2C1F">
        <w:rPr>
          <w:sz w:val="30"/>
          <w:szCs w:val="30"/>
          <w:lang w:val="be-BY"/>
        </w:rPr>
        <w:t>н</w:t>
      </w:r>
      <w:r w:rsidR="002742E8">
        <w:rPr>
          <w:sz w:val="30"/>
          <w:szCs w:val="30"/>
          <w:lang w:val="be-BY"/>
        </w:rPr>
        <w:t>ьча</w:t>
      </w:r>
      <w:r w:rsidRPr="003F2C1F">
        <w:rPr>
          <w:sz w:val="30"/>
          <w:szCs w:val="30"/>
          <w:lang w:val="be-BY"/>
        </w:rPr>
        <w:t>тых інструкцый; разуменне значэнняў знаёмых слоў (назоўнікаў на ўзроўні розных ступен</w:t>
      </w:r>
      <w:r w:rsidR="002742E8">
        <w:rPr>
          <w:sz w:val="30"/>
          <w:szCs w:val="30"/>
          <w:lang w:val="be-BY"/>
        </w:rPr>
        <w:t>ей</w:t>
      </w:r>
      <w:r w:rsidRPr="003F2C1F">
        <w:rPr>
          <w:sz w:val="30"/>
          <w:szCs w:val="30"/>
          <w:lang w:val="be-BY"/>
        </w:rPr>
        <w:t xml:space="preserve"> абагульнення, дзеясловаў, прыметнікаў, простых прыназоўнікаў); выкарыстанне ў</w:t>
      </w:r>
      <w:r w:rsidR="002742E8">
        <w:rPr>
          <w:sz w:val="30"/>
          <w:szCs w:val="30"/>
          <w:lang w:val="be-BY"/>
        </w:rPr>
        <w:t xml:space="preserve"> </w:t>
      </w:r>
      <w:r w:rsidRPr="003F2C1F">
        <w:rPr>
          <w:sz w:val="30"/>
          <w:szCs w:val="30"/>
          <w:lang w:val="be-BY"/>
        </w:rPr>
        <w:t>самастойн</w:t>
      </w:r>
      <w:r w:rsidR="002742E8">
        <w:rPr>
          <w:sz w:val="30"/>
          <w:szCs w:val="30"/>
          <w:lang w:val="be-BY"/>
        </w:rPr>
        <w:t>ым</w:t>
      </w:r>
      <w:r w:rsidRPr="003F2C1F">
        <w:rPr>
          <w:sz w:val="30"/>
          <w:szCs w:val="30"/>
          <w:lang w:val="be-BY"/>
        </w:rPr>
        <w:t xml:space="preserve"> </w:t>
      </w:r>
      <w:r w:rsidR="002742E8">
        <w:rPr>
          <w:sz w:val="30"/>
          <w:szCs w:val="30"/>
          <w:lang w:val="be-BY"/>
        </w:rPr>
        <w:t>маўленні</w:t>
      </w:r>
      <w:r w:rsidRPr="003F2C1F">
        <w:rPr>
          <w:sz w:val="30"/>
          <w:szCs w:val="30"/>
          <w:lang w:val="be-BY"/>
        </w:rPr>
        <w:t xml:space="preserve"> двух- і тр</w:t>
      </w:r>
      <w:r w:rsidR="002742E8">
        <w:rPr>
          <w:sz w:val="30"/>
          <w:szCs w:val="30"/>
          <w:lang w:val="be-BY"/>
        </w:rPr>
        <w:t>о</w:t>
      </w:r>
      <w:r w:rsidRPr="003F2C1F">
        <w:rPr>
          <w:sz w:val="30"/>
          <w:szCs w:val="30"/>
          <w:lang w:val="be-BY"/>
        </w:rPr>
        <w:t>хсло</w:t>
      </w:r>
      <w:r w:rsidR="002742E8">
        <w:rPr>
          <w:sz w:val="30"/>
          <w:szCs w:val="30"/>
          <w:lang w:val="be-BY"/>
        </w:rPr>
        <w:t>ў</w:t>
      </w:r>
      <w:r w:rsidRPr="003F2C1F">
        <w:rPr>
          <w:sz w:val="30"/>
          <w:szCs w:val="30"/>
          <w:lang w:val="be-BY"/>
        </w:rPr>
        <w:t xml:space="preserve">ных </w:t>
      </w:r>
      <w:r w:rsidR="002742E8">
        <w:rPr>
          <w:sz w:val="30"/>
          <w:szCs w:val="30"/>
          <w:lang w:val="be-BY"/>
        </w:rPr>
        <w:t>сказа</w:t>
      </w:r>
      <w:r w:rsidRPr="003F2C1F">
        <w:rPr>
          <w:sz w:val="30"/>
          <w:szCs w:val="30"/>
          <w:lang w:val="be-BY"/>
        </w:rPr>
        <w:t>ў; уменне весці просты дыялог на тэмы, блізкія сацыяльн</w:t>
      </w:r>
      <w:r w:rsidR="002742E8">
        <w:rPr>
          <w:sz w:val="30"/>
          <w:szCs w:val="30"/>
          <w:lang w:val="be-BY"/>
        </w:rPr>
        <w:t>аму</w:t>
      </w:r>
      <w:r w:rsidRPr="003F2C1F">
        <w:rPr>
          <w:sz w:val="30"/>
          <w:szCs w:val="30"/>
          <w:lang w:val="be-BY"/>
        </w:rPr>
        <w:t xml:space="preserve"> </w:t>
      </w:r>
      <w:r w:rsidR="002742E8">
        <w:rPr>
          <w:sz w:val="30"/>
          <w:szCs w:val="30"/>
          <w:lang w:val="be-BY"/>
        </w:rPr>
        <w:t>досвед</w:t>
      </w:r>
      <w:r w:rsidRPr="003F2C1F">
        <w:rPr>
          <w:sz w:val="30"/>
          <w:szCs w:val="30"/>
          <w:lang w:val="be-BY"/>
        </w:rPr>
        <w:t xml:space="preserve">у; адэкватны адбор лексічных і граматычных сродкаў у адпаведнасці з </w:t>
      </w:r>
      <w:r w:rsidR="002742E8">
        <w:rPr>
          <w:sz w:val="30"/>
          <w:szCs w:val="30"/>
          <w:lang w:val="be-BY"/>
        </w:rPr>
        <w:t>у</w:t>
      </w:r>
      <w:r w:rsidRPr="003F2C1F">
        <w:rPr>
          <w:sz w:val="30"/>
          <w:szCs w:val="30"/>
          <w:lang w:val="be-BY"/>
        </w:rPr>
        <w:t>зр</w:t>
      </w:r>
      <w:r w:rsidR="002742E8">
        <w:rPr>
          <w:sz w:val="30"/>
          <w:szCs w:val="30"/>
          <w:lang w:val="be-BY"/>
        </w:rPr>
        <w:t>о</w:t>
      </w:r>
      <w:r w:rsidRPr="003F2C1F">
        <w:rPr>
          <w:sz w:val="30"/>
          <w:szCs w:val="30"/>
          <w:lang w:val="be-BY"/>
        </w:rPr>
        <w:t>ст</w:t>
      </w:r>
      <w:r w:rsidR="002742E8">
        <w:rPr>
          <w:sz w:val="30"/>
          <w:szCs w:val="30"/>
          <w:lang w:val="be-BY"/>
        </w:rPr>
        <w:t>ава</w:t>
      </w:r>
      <w:r w:rsidRPr="003F2C1F">
        <w:rPr>
          <w:sz w:val="30"/>
          <w:szCs w:val="30"/>
          <w:lang w:val="be-BY"/>
        </w:rPr>
        <w:t>-нарматыўнымі паказчыкамі;</w:t>
      </w:r>
    </w:p>
    <w:p w14:paraId="2DB7B576" w14:textId="1CF0F691" w:rsidR="003D7145" w:rsidRPr="003F2C1F" w:rsidRDefault="003D7145" w:rsidP="004B0F33">
      <w:pPr>
        <w:pStyle w:val="af4"/>
        <w:tabs>
          <w:tab w:val="left" w:pos="1134"/>
        </w:tabs>
        <w:spacing w:line="234" w:lineRule="atLeast"/>
        <w:ind w:left="0" w:firstLine="709"/>
        <w:jc w:val="both"/>
        <w:rPr>
          <w:sz w:val="30"/>
          <w:szCs w:val="30"/>
          <w:lang w:val="be-BY"/>
        </w:rPr>
      </w:pPr>
      <w:r w:rsidRPr="003F2C1F">
        <w:rPr>
          <w:i/>
          <w:sz w:val="30"/>
          <w:szCs w:val="30"/>
          <w:lang w:val="be-BY"/>
        </w:rPr>
        <w:lastRenderedPageBreak/>
        <w:t xml:space="preserve">дастатковы ўзровень – </w:t>
      </w:r>
      <w:r w:rsidRPr="003F2C1F">
        <w:rPr>
          <w:sz w:val="30"/>
          <w:szCs w:val="30"/>
          <w:lang w:val="be-BY"/>
        </w:rPr>
        <w:t xml:space="preserve">здольнасць да дыферэнцыяцыі на слых </w:t>
      </w:r>
      <w:r w:rsidR="00C110DD" w:rsidRPr="003F2C1F">
        <w:rPr>
          <w:sz w:val="30"/>
          <w:szCs w:val="30"/>
          <w:lang w:val="be-BY"/>
        </w:rPr>
        <w:t>двух</w:t>
      </w:r>
      <w:r w:rsidRPr="003F2C1F">
        <w:rPr>
          <w:sz w:val="30"/>
          <w:szCs w:val="30"/>
          <w:lang w:val="be-BY"/>
        </w:rPr>
        <w:t>сло</w:t>
      </w:r>
      <w:r w:rsidR="00203355">
        <w:rPr>
          <w:sz w:val="30"/>
          <w:szCs w:val="30"/>
          <w:lang w:val="be-BY"/>
        </w:rPr>
        <w:t>ў</w:t>
      </w:r>
      <w:r w:rsidRPr="003F2C1F">
        <w:rPr>
          <w:sz w:val="30"/>
          <w:szCs w:val="30"/>
          <w:lang w:val="be-BY"/>
        </w:rPr>
        <w:t xml:space="preserve">ных </w:t>
      </w:r>
      <w:r w:rsidR="00203355">
        <w:rPr>
          <w:sz w:val="30"/>
          <w:szCs w:val="30"/>
          <w:lang w:val="be-BY"/>
        </w:rPr>
        <w:t>сказаў пры выбары з д</w:t>
      </w:r>
      <w:r w:rsidRPr="003F2C1F">
        <w:rPr>
          <w:sz w:val="30"/>
          <w:szCs w:val="30"/>
          <w:lang w:val="be-BY"/>
        </w:rPr>
        <w:t>в</w:t>
      </w:r>
      <w:r w:rsidR="00203355">
        <w:rPr>
          <w:sz w:val="30"/>
          <w:szCs w:val="30"/>
          <w:lang w:val="be-BY"/>
        </w:rPr>
        <w:t>у</w:t>
      </w:r>
      <w:r w:rsidRPr="003F2C1F">
        <w:rPr>
          <w:sz w:val="30"/>
          <w:szCs w:val="30"/>
          <w:lang w:val="be-BY"/>
        </w:rPr>
        <w:t xml:space="preserve">х у сітуацыі абмежаванага </w:t>
      </w:r>
      <w:r w:rsidR="00203355">
        <w:rPr>
          <w:sz w:val="30"/>
          <w:szCs w:val="30"/>
          <w:lang w:val="be-BY"/>
        </w:rPr>
        <w:t>нагляднага</w:t>
      </w:r>
      <w:r w:rsidRPr="003F2C1F">
        <w:rPr>
          <w:sz w:val="30"/>
          <w:szCs w:val="30"/>
          <w:lang w:val="be-BY"/>
        </w:rPr>
        <w:t xml:space="preserve"> выбару (у </w:t>
      </w:r>
      <w:r w:rsidR="00C110DD" w:rsidRPr="003F2C1F">
        <w:rPr>
          <w:sz w:val="30"/>
          <w:szCs w:val="30"/>
          <w:lang w:val="be-BY"/>
        </w:rPr>
        <w:t>асобных выпадках – пасля сл</w:t>
      </w:r>
      <w:r w:rsidR="00203355">
        <w:rPr>
          <w:sz w:val="30"/>
          <w:szCs w:val="30"/>
          <w:lang w:val="be-BY"/>
        </w:rPr>
        <w:t>ы</w:t>
      </w:r>
      <w:r w:rsidR="00C110DD" w:rsidRPr="003F2C1F">
        <w:rPr>
          <w:sz w:val="30"/>
          <w:szCs w:val="30"/>
          <w:lang w:val="be-BY"/>
        </w:rPr>
        <w:t>х</w:t>
      </w:r>
      <w:r w:rsidR="00203355">
        <w:rPr>
          <w:sz w:val="30"/>
          <w:szCs w:val="30"/>
          <w:lang w:val="be-BY"/>
        </w:rPr>
        <w:t>а</w:t>
      </w:r>
      <w:r w:rsidR="00F667B9" w:rsidRPr="003F2C1F">
        <w:rPr>
          <w:sz w:val="30"/>
          <w:szCs w:val="30"/>
          <w:lang w:val="be-BY"/>
        </w:rPr>
        <w:t>-</w:t>
      </w:r>
      <w:r w:rsidR="00203355">
        <w:rPr>
          <w:sz w:val="30"/>
          <w:szCs w:val="30"/>
          <w:lang w:val="be-BY"/>
        </w:rPr>
        <w:t>зрокавага</w:t>
      </w:r>
      <w:r w:rsidRPr="003F2C1F">
        <w:rPr>
          <w:sz w:val="30"/>
          <w:szCs w:val="30"/>
          <w:lang w:val="be-BY"/>
        </w:rPr>
        <w:t xml:space="preserve"> ўспрымання)</w:t>
      </w:r>
      <w:r w:rsidR="00F667B9" w:rsidRPr="003F2C1F">
        <w:rPr>
          <w:sz w:val="30"/>
          <w:szCs w:val="30"/>
          <w:lang w:val="be-BY"/>
        </w:rPr>
        <w:t>;</w:t>
      </w:r>
      <w:r w:rsidRPr="003F2C1F">
        <w:rPr>
          <w:sz w:val="30"/>
          <w:szCs w:val="30"/>
          <w:lang w:val="be-BY"/>
        </w:rPr>
        <w:t xml:space="preserve"> </w:t>
      </w:r>
      <w:r w:rsidR="00203355">
        <w:rPr>
          <w:sz w:val="30"/>
          <w:szCs w:val="30"/>
          <w:lang w:val="be-BY"/>
        </w:rPr>
        <w:t>у</w:t>
      </w:r>
      <w:r w:rsidRPr="003F2C1F">
        <w:rPr>
          <w:sz w:val="30"/>
          <w:szCs w:val="30"/>
          <w:lang w:val="be-BY"/>
        </w:rPr>
        <w:t xml:space="preserve">пэўненае распазнаванне слоўнага матэрыялу рознай акустычнай характарыстыкі пры выбары з трох; разуменне значэння </w:t>
      </w:r>
      <w:r w:rsidR="00203355">
        <w:rPr>
          <w:sz w:val="30"/>
          <w:szCs w:val="30"/>
          <w:lang w:val="be-BY"/>
        </w:rPr>
        <w:t>а</w:t>
      </w:r>
      <w:r w:rsidRPr="003F2C1F">
        <w:rPr>
          <w:sz w:val="30"/>
          <w:szCs w:val="30"/>
          <w:lang w:val="be-BY"/>
        </w:rPr>
        <w:t>дн</w:t>
      </w:r>
      <w:r w:rsidR="00203355">
        <w:rPr>
          <w:sz w:val="30"/>
          <w:szCs w:val="30"/>
          <w:lang w:val="be-BY"/>
        </w:rPr>
        <w:t>а</w:t>
      </w:r>
      <w:r w:rsidRPr="003F2C1F">
        <w:rPr>
          <w:sz w:val="30"/>
          <w:szCs w:val="30"/>
          <w:lang w:val="be-BY"/>
        </w:rPr>
        <w:t>ступен</w:t>
      </w:r>
      <w:r w:rsidR="00203355">
        <w:rPr>
          <w:sz w:val="30"/>
          <w:szCs w:val="30"/>
          <w:lang w:val="be-BY"/>
        </w:rPr>
        <w:t>ь</w:t>
      </w:r>
      <w:r w:rsidRPr="003F2C1F">
        <w:rPr>
          <w:sz w:val="30"/>
          <w:szCs w:val="30"/>
          <w:lang w:val="be-BY"/>
        </w:rPr>
        <w:t>чатых знаёмых інструкцый</w:t>
      </w:r>
      <w:r w:rsidR="00F667B9" w:rsidRPr="003F2C1F">
        <w:rPr>
          <w:sz w:val="30"/>
          <w:szCs w:val="30"/>
          <w:lang w:val="be-BY"/>
        </w:rPr>
        <w:t>,</w:t>
      </w:r>
      <w:r w:rsidRPr="003F2C1F">
        <w:rPr>
          <w:sz w:val="30"/>
          <w:szCs w:val="30"/>
          <w:lang w:val="be-BY"/>
        </w:rPr>
        <w:t xml:space="preserve"> значэнняў знаёмых слоў (назоўнікаў, у тым ліку асобных знаёмых абагульняючых паняццяў, дзеясловаў, прыметнікаў, некаторых простых прыназоўнікаў); самастойнае выкарыстанне добра знаёмых двухсло</w:t>
      </w:r>
      <w:r w:rsidR="00F74337">
        <w:rPr>
          <w:sz w:val="30"/>
          <w:szCs w:val="30"/>
          <w:lang w:val="be-BY"/>
        </w:rPr>
        <w:t>ў</w:t>
      </w:r>
      <w:r w:rsidRPr="003F2C1F">
        <w:rPr>
          <w:sz w:val="30"/>
          <w:szCs w:val="30"/>
          <w:lang w:val="be-BY"/>
        </w:rPr>
        <w:t xml:space="preserve">ных </w:t>
      </w:r>
      <w:r w:rsidR="00F74337">
        <w:rPr>
          <w:sz w:val="30"/>
          <w:szCs w:val="30"/>
          <w:lang w:val="be-BY"/>
        </w:rPr>
        <w:t>сказаў</w:t>
      </w:r>
      <w:r w:rsidRPr="003F2C1F">
        <w:rPr>
          <w:sz w:val="30"/>
          <w:szCs w:val="30"/>
          <w:lang w:val="be-BY"/>
        </w:rPr>
        <w:t xml:space="preserve"> з парушэннем граматычнага афармлення; уменне весці кароткі дыялог на знаёмыя тэмы; адзінкавыя цяжкасці ў адборы лексікі і граматычных сродкаў;</w:t>
      </w:r>
    </w:p>
    <w:p w14:paraId="7BB94582" w14:textId="42DA5892" w:rsidR="003D7145" w:rsidRPr="003F2C1F" w:rsidRDefault="003D7145" w:rsidP="004B0F33">
      <w:pPr>
        <w:pStyle w:val="af4"/>
        <w:spacing w:line="234" w:lineRule="atLeast"/>
        <w:ind w:left="0" w:firstLine="709"/>
        <w:jc w:val="both"/>
        <w:rPr>
          <w:sz w:val="30"/>
          <w:szCs w:val="30"/>
          <w:lang w:val="be-BY"/>
        </w:rPr>
      </w:pPr>
      <w:r w:rsidRPr="003F2C1F">
        <w:rPr>
          <w:i/>
          <w:sz w:val="30"/>
          <w:szCs w:val="30"/>
          <w:lang w:val="be-BY"/>
        </w:rPr>
        <w:t xml:space="preserve">паніжаны ўзровень – </w:t>
      </w:r>
      <w:r w:rsidRPr="003F2C1F">
        <w:rPr>
          <w:sz w:val="30"/>
          <w:szCs w:val="30"/>
          <w:lang w:val="be-BY"/>
        </w:rPr>
        <w:t>здольнасць да ўспрымання і распазнавання сл</w:t>
      </w:r>
      <w:r w:rsidR="00F74337">
        <w:rPr>
          <w:sz w:val="30"/>
          <w:szCs w:val="30"/>
          <w:lang w:val="be-BY"/>
        </w:rPr>
        <w:t>ы</w:t>
      </w:r>
      <w:r w:rsidRPr="003F2C1F">
        <w:rPr>
          <w:sz w:val="30"/>
          <w:szCs w:val="30"/>
          <w:lang w:val="be-BY"/>
        </w:rPr>
        <w:t>х</w:t>
      </w:r>
      <w:r w:rsidR="00F74337">
        <w:rPr>
          <w:sz w:val="30"/>
          <w:szCs w:val="30"/>
          <w:lang w:val="be-BY"/>
        </w:rPr>
        <w:t>а</w:t>
      </w:r>
      <w:r w:rsidR="00F667B9" w:rsidRPr="003F2C1F">
        <w:rPr>
          <w:sz w:val="30"/>
          <w:szCs w:val="30"/>
          <w:lang w:val="be-BY"/>
        </w:rPr>
        <w:t>-</w:t>
      </w:r>
      <w:r w:rsidRPr="003F2C1F">
        <w:rPr>
          <w:sz w:val="30"/>
          <w:szCs w:val="30"/>
          <w:lang w:val="be-BY"/>
        </w:rPr>
        <w:t xml:space="preserve">зрокава і на слых толькі добра </w:t>
      </w:r>
      <w:r w:rsidR="00C110DD" w:rsidRPr="003F2C1F">
        <w:rPr>
          <w:sz w:val="30"/>
          <w:szCs w:val="30"/>
          <w:lang w:val="be-BY"/>
        </w:rPr>
        <w:t>знаёмых слоў пры выбары з двух-трох</w:t>
      </w:r>
      <w:r w:rsidRPr="003F2C1F">
        <w:rPr>
          <w:sz w:val="30"/>
          <w:szCs w:val="30"/>
          <w:lang w:val="be-BY"/>
        </w:rPr>
        <w:t>; пропускі слоў пры ўспрыманні фраз; разуменне значэнняў толькі знаёмых слоў (пераважна назоўнікаў і асобных дзеясловаў); выкарыстанне ў актыўн</w:t>
      </w:r>
      <w:r w:rsidR="0016465F">
        <w:rPr>
          <w:sz w:val="30"/>
          <w:szCs w:val="30"/>
          <w:lang w:val="be-BY"/>
        </w:rPr>
        <w:t>ым</w:t>
      </w:r>
      <w:r w:rsidRPr="003F2C1F">
        <w:rPr>
          <w:sz w:val="30"/>
          <w:szCs w:val="30"/>
          <w:lang w:val="be-BY"/>
        </w:rPr>
        <w:t xml:space="preserve"> </w:t>
      </w:r>
      <w:r w:rsidR="0016465F">
        <w:rPr>
          <w:sz w:val="30"/>
          <w:szCs w:val="30"/>
          <w:lang w:val="be-BY"/>
        </w:rPr>
        <w:t>маўленні</w:t>
      </w:r>
      <w:r w:rsidRPr="003F2C1F">
        <w:rPr>
          <w:sz w:val="30"/>
          <w:szCs w:val="30"/>
          <w:lang w:val="be-BY"/>
        </w:rPr>
        <w:t xml:space="preserve"> асобных слоў; цяжкасці ў</w:t>
      </w:r>
      <w:r w:rsidR="0016465F">
        <w:rPr>
          <w:sz w:val="30"/>
          <w:szCs w:val="30"/>
          <w:lang w:val="be-BY"/>
        </w:rPr>
        <w:t xml:space="preserve"> </w:t>
      </w:r>
      <w:r w:rsidRPr="003F2C1F">
        <w:rPr>
          <w:sz w:val="30"/>
          <w:szCs w:val="30"/>
          <w:lang w:val="be-BY"/>
        </w:rPr>
        <w:t>самастойным адборы лексікі;</w:t>
      </w:r>
    </w:p>
    <w:p w14:paraId="0DAC7DAC" w14:textId="388B03E7" w:rsidR="003D7145" w:rsidRPr="003F2C1F" w:rsidRDefault="003D7145" w:rsidP="004B0F33">
      <w:pPr>
        <w:pStyle w:val="af4"/>
        <w:tabs>
          <w:tab w:val="left" w:pos="1134"/>
        </w:tabs>
        <w:spacing w:line="234" w:lineRule="atLeast"/>
        <w:ind w:left="0" w:firstLine="709"/>
        <w:jc w:val="both"/>
        <w:rPr>
          <w:sz w:val="30"/>
          <w:szCs w:val="30"/>
          <w:lang w:val="be-BY"/>
        </w:rPr>
      </w:pPr>
      <w:r w:rsidRPr="003F2C1F">
        <w:rPr>
          <w:i/>
          <w:sz w:val="30"/>
          <w:szCs w:val="30"/>
          <w:lang w:val="be-BY"/>
        </w:rPr>
        <w:t>абмежаваны ўзровень –</w:t>
      </w:r>
      <w:r w:rsidRPr="003F2C1F">
        <w:rPr>
          <w:sz w:val="30"/>
          <w:szCs w:val="30"/>
          <w:lang w:val="be-BY"/>
        </w:rPr>
        <w:t xml:space="preserve"> здольнасць да ўспрымання толькі асобных, добра знаёмых слоў, пераважна на аснове сл</w:t>
      </w:r>
      <w:r w:rsidR="007711DA">
        <w:rPr>
          <w:sz w:val="30"/>
          <w:szCs w:val="30"/>
          <w:lang w:val="be-BY"/>
        </w:rPr>
        <w:t>ы</w:t>
      </w:r>
      <w:r w:rsidRPr="003F2C1F">
        <w:rPr>
          <w:sz w:val="30"/>
          <w:szCs w:val="30"/>
          <w:lang w:val="be-BY"/>
        </w:rPr>
        <w:t>х</w:t>
      </w:r>
      <w:r w:rsidR="007711DA">
        <w:rPr>
          <w:sz w:val="30"/>
          <w:szCs w:val="30"/>
          <w:lang w:val="be-BY"/>
        </w:rPr>
        <w:t>а</w:t>
      </w:r>
      <w:r w:rsidRPr="003F2C1F">
        <w:rPr>
          <w:sz w:val="30"/>
          <w:szCs w:val="30"/>
          <w:lang w:val="be-BY"/>
        </w:rPr>
        <w:t>-</w:t>
      </w:r>
      <w:r w:rsidR="007711DA">
        <w:rPr>
          <w:sz w:val="30"/>
          <w:szCs w:val="30"/>
          <w:lang w:val="be-BY"/>
        </w:rPr>
        <w:t>зрокав</w:t>
      </w:r>
      <w:r w:rsidRPr="003F2C1F">
        <w:rPr>
          <w:sz w:val="30"/>
          <w:szCs w:val="30"/>
          <w:lang w:val="be-BY"/>
        </w:rPr>
        <w:t>ага ўспрымання, у асобных выпадках толькі наяўнасць рэакцыі на маўленч</w:t>
      </w:r>
      <w:r w:rsidR="007711DA">
        <w:rPr>
          <w:sz w:val="30"/>
          <w:szCs w:val="30"/>
          <w:lang w:val="be-BY"/>
        </w:rPr>
        <w:t>ы</w:t>
      </w:r>
      <w:r w:rsidRPr="003F2C1F">
        <w:rPr>
          <w:sz w:val="30"/>
          <w:szCs w:val="30"/>
          <w:lang w:val="be-BY"/>
        </w:rPr>
        <w:t xml:space="preserve"> матэрыял; абмежаван</w:t>
      </w:r>
      <w:r w:rsidR="007711DA">
        <w:rPr>
          <w:sz w:val="30"/>
          <w:szCs w:val="30"/>
          <w:lang w:val="be-BY"/>
        </w:rPr>
        <w:t>ае</w:t>
      </w:r>
      <w:r w:rsidRPr="003F2C1F">
        <w:rPr>
          <w:sz w:val="30"/>
          <w:szCs w:val="30"/>
          <w:lang w:val="be-BY"/>
        </w:rPr>
        <w:t xml:space="preserve"> разуменне маўленчага матэрыялу; выкарыстанне ў</w:t>
      </w:r>
      <w:r w:rsidR="007711DA">
        <w:rPr>
          <w:sz w:val="30"/>
          <w:szCs w:val="30"/>
          <w:lang w:val="be-BY"/>
        </w:rPr>
        <w:t xml:space="preserve"> </w:t>
      </w:r>
      <w:r w:rsidRPr="003F2C1F">
        <w:rPr>
          <w:sz w:val="30"/>
          <w:szCs w:val="30"/>
          <w:lang w:val="be-BY"/>
        </w:rPr>
        <w:t>самастойн</w:t>
      </w:r>
      <w:r w:rsidR="007711DA">
        <w:rPr>
          <w:sz w:val="30"/>
          <w:szCs w:val="30"/>
          <w:lang w:val="be-BY"/>
        </w:rPr>
        <w:t>ым</w:t>
      </w:r>
      <w:r w:rsidRPr="003F2C1F">
        <w:rPr>
          <w:sz w:val="30"/>
          <w:szCs w:val="30"/>
          <w:lang w:val="be-BY"/>
        </w:rPr>
        <w:t xml:space="preserve"> </w:t>
      </w:r>
      <w:r w:rsidR="007711DA">
        <w:rPr>
          <w:sz w:val="30"/>
          <w:szCs w:val="30"/>
          <w:lang w:val="be-BY"/>
        </w:rPr>
        <w:t>маўленні</w:t>
      </w:r>
      <w:r w:rsidRPr="003F2C1F">
        <w:rPr>
          <w:sz w:val="30"/>
          <w:szCs w:val="30"/>
          <w:lang w:val="be-BY"/>
        </w:rPr>
        <w:t xml:space="preserve"> гукапераймання, асобных леп</w:t>
      </w:r>
      <w:r w:rsidR="007711DA">
        <w:rPr>
          <w:sz w:val="30"/>
          <w:szCs w:val="30"/>
          <w:lang w:val="be-BY"/>
        </w:rPr>
        <w:t>е</w:t>
      </w:r>
      <w:r w:rsidRPr="003F2C1F">
        <w:rPr>
          <w:sz w:val="30"/>
          <w:szCs w:val="30"/>
          <w:lang w:val="be-BY"/>
        </w:rPr>
        <w:t>тных і поўных слоў.</w:t>
      </w:r>
    </w:p>
    <w:p w14:paraId="2D5DE343" w14:textId="059C3102" w:rsidR="003D7145" w:rsidRPr="003F2C1F" w:rsidRDefault="003D7145" w:rsidP="004B0F33">
      <w:pPr>
        <w:pStyle w:val="af4"/>
        <w:tabs>
          <w:tab w:val="left" w:pos="1134"/>
        </w:tabs>
        <w:spacing w:line="234" w:lineRule="atLeast"/>
        <w:ind w:left="0" w:firstLine="709"/>
        <w:jc w:val="both"/>
        <w:rPr>
          <w:sz w:val="30"/>
          <w:szCs w:val="30"/>
          <w:lang w:val="be-BY"/>
        </w:rPr>
      </w:pPr>
      <w:r w:rsidRPr="003F2C1F">
        <w:rPr>
          <w:b/>
          <w:bCs/>
          <w:iCs/>
          <w:sz w:val="30"/>
          <w:szCs w:val="30"/>
          <w:lang w:val="be-BY"/>
        </w:rPr>
        <w:t>Пры пераходзе на I ступень агульнай сярэдняй адукацыі</w:t>
      </w:r>
      <w:r w:rsidRPr="003F2C1F">
        <w:rPr>
          <w:sz w:val="30"/>
          <w:szCs w:val="30"/>
          <w:lang w:val="be-BY"/>
        </w:rPr>
        <w:t xml:space="preserve"> ўзроўні развіцця </w:t>
      </w:r>
      <w:r w:rsidR="007711DA">
        <w:rPr>
          <w:sz w:val="30"/>
          <w:szCs w:val="30"/>
          <w:lang w:val="be-BY"/>
        </w:rPr>
        <w:t>маўлення</w:t>
      </w:r>
      <w:r w:rsidRPr="003F2C1F">
        <w:rPr>
          <w:sz w:val="30"/>
          <w:szCs w:val="30"/>
          <w:lang w:val="be-BY"/>
        </w:rPr>
        <w:t xml:space="preserve"> дзяцей з парушэннем слыху на этапе завяршэння адукацыі на ўзроўні дашкольнай адукацыі характарызуюцца</w:t>
      </w:r>
      <w:r w:rsidR="00F667B9" w:rsidRPr="003F2C1F">
        <w:rPr>
          <w:sz w:val="30"/>
          <w:szCs w:val="30"/>
          <w:lang w:val="be-BY"/>
        </w:rPr>
        <w:t xml:space="preserve"> наступным чынам</w:t>
      </w:r>
      <w:r w:rsidRPr="003F2C1F">
        <w:rPr>
          <w:sz w:val="30"/>
          <w:szCs w:val="30"/>
          <w:lang w:val="be-BY"/>
        </w:rPr>
        <w:t>:</w:t>
      </w:r>
    </w:p>
    <w:p w14:paraId="05E44887" w14:textId="60A42D4E" w:rsidR="003D7145" w:rsidRPr="003F2C1F" w:rsidRDefault="003D7145" w:rsidP="004B0F33">
      <w:pPr>
        <w:pStyle w:val="af4"/>
        <w:tabs>
          <w:tab w:val="left" w:pos="1134"/>
        </w:tabs>
        <w:spacing w:line="234" w:lineRule="atLeast"/>
        <w:ind w:left="0" w:firstLine="709"/>
        <w:jc w:val="both"/>
        <w:rPr>
          <w:sz w:val="30"/>
          <w:szCs w:val="30"/>
          <w:lang w:val="be-BY"/>
        </w:rPr>
      </w:pPr>
      <w:r w:rsidRPr="003F2C1F">
        <w:rPr>
          <w:i/>
          <w:sz w:val="30"/>
          <w:szCs w:val="30"/>
          <w:lang w:val="be-BY"/>
        </w:rPr>
        <w:t xml:space="preserve">аптымальны ўзровень – </w:t>
      </w:r>
      <w:r w:rsidRPr="003F2C1F">
        <w:rPr>
          <w:sz w:val="30"/>
          <w:szCs w:val="30"/>
          <w:lang w:val="be-BY"/>
        </w:rPr>
        <w:t>адэкватнае ўспрыманне на слых 80% і больш маўленчага матэрыялу, у тым ліку блізкага па акустычны</w:t>
      </w:r>
      <w:r w:rsidR="002D4EB7">
        <w:rPr>
          <w:sz w:val="30"/>
          <w:szCs w:val="30"/>
          <w:lang w:val="be-BY"/>
        </w:rPr>
        <w:t>х</w:t>
      </w:r>
      <w:r w:rsidRPr="003F2C1F">
        <w:rPr>
          <w:sz w:val="30"/>
          <w:szCs w:val="30"/>
          <w:lang w:val="be-BY"/>
        </w:rPr>
        <w:t xml:space="preserve"> прыметах; наяўнасць адзінкавых слыхавых памылак, </w:t>
      </w:r>
      <w:r w:rsidR="002D4EB7">
        <w:rPr>
          <w:sz w:val="30"/>
          <w:szCs w:val="30"/>
          <w:lang w:val="be-BY"/>
        </w:rPr>
        <w:t xml:space="preserve">якія </w:t>
      </w:r>
      <w:r w:rsidRPr="003F2C1F">
        <w:rPr>
          <w:sz w:val="30"/>
          <w:szCs w:val="30"/>
          <w:lang w:val="be-BY"/>
        </w:rPr>
        <w:t>не скажаюць сэнс маўленчых адзінак; дыферэнцы</w:t>
      </w:r>
      <w:r w:rsidR="002D4EB7">
        <w:rPr>
          <w:sz w:val="30"/>
          <w:szCs w:val="30"/>
          <w:lang w:val="be-BY"/>
        </w:rPr>
        <w:t>ра</w:t>
      </w:r>
      <w:r w:rsidRPr="003F2C1F">
        <w:rPr>
          <w:sz w:val="30"/>
          <w:szCs w:val="30"/>
          <w:lang w:val="be-BY"/>
        </w:rPr>
        <w:t xml:space="preserve">ванае ўспрыманне </w:t>
      </w:r>
      <w:r w:rsidR="002D4EB7">
        <w:rPr>
          <w:sz w:val="30"/>
          <w:szCs w:val="30"/>
          <w:lang w:val="be-BY"/>
        </w:rPr>
        <w:t>маўлення</w:t>
      </w:r>
      <w:r w:rsidRPr="003F2C1F">
        <w:rPr>
          <w:sz w:val="30"/>
          <w:szCs w:val="30"/>
          <w:lang w:val="be-BY"/>
        </w:rPr>
        <w:t xml:space="preserve"> на ўзроўні фонавага шуму; разуменне на ўзроўні сэнсавага сінтаксічнага цэлага, з адзінкавымі памылкамі пры вызначэнні лагічных сувяз</w:t>
      </w:r>
      <w:r w:rsidR="002D4EB7">
        <w:rPr>
          <w:sz w:val="30"/>
          <w:szCs w:val="30"/>
          <w:lang w:val="be-BY"/>
        </w:rPr>
        <w:t>ей</w:t>
      </w:r>
      <w:r w:rsidRPr="003F2C1F">
        <w:rPr>
          <w:sz w:val="30"/>
          <w:szCs w:val="30"/>
          <w:lang w:val="be-BY"/>
        </w:rPr>
        <w:t xml:space="preserve">; дастаткова поўнае </w:t>
      </w:r>
      <w:r w:rsidR="002D4EB7">
        <w:rPr>
          <w:sz w:val="30"/>
          <w:szCs w:val="30"/>
          <w:lang w:val="be-BY"/>
        </w:rPr>
        <w:t>ўзнаўле</w:t>
      </w:r>
      <w:r w:rsidRPr="003F2C1F">
        <w:rPr>
          <w:sz w:val="30"/>
          <w:szCs w:val="30"/>
          <w:lang w:val="be-BY"/>
        </w:rPr>
        <w:t>нне праграмы м</w:t>
      </w:r>
      <w:r w:rsidR="002D4EB7">
        <w:rPr>
          <w:sz w:val="30"/>
          <w:szCs w:val="30"/>
          <w:lang w:val="be-BY"/>
        </w:rPr>
        <w:t>а</w:t>
      </w:r>
      <w:r w:rsidRPr="003F2C1F">
        <w:rPr>
          <w:sz w:val="30"/>
          <w:szCs w:val="30"/>
          <w:lang w:val="be-BY"/>
        </w:rPr>
        <w:t>н</w:t>
      </w:r>
      <w:r w:rsidR="002D4EB7">
        <w:rPr>
          <w:sz w:val="30"/>
          <w:szCs w:val="30"/>
          <w:lang w:val="be-BY"/>
        </w:rPr>
        <w:t>а</w:t>
      </w:r>
      <w:r w:rsidRPr="003F2C1F">
        <w:rPr>
          <w:sz w:val="30"/>
          <w:szCs w:val="30"/>
          <w:lang w:val="be-BY"/>
        </w:rPr>
        <w:t>л</w:t>
      </w:r>
      <w:r w:rsidR="002D4EB7">
        <w:rPr>
          <w:sz w:val="30"/>
          <w:szCs w:val="30"/>
          <w:lang w:val="be-BY"/>
        </w:rPr>
        <w:t>а</w:t>
      </w:r>
      <w:r w:rsidRPr="003F2C1F">
        <w:rPr>
          <w:sz w:val="30"/>
          <w:szCs w:val="30"/>
          <w:lang w:val="be-BY"/>
        </w:rPr>
        <w:t>г</w:t>
      </w:r>
      <w:r w:rsidR="002D4EB7">
        <w:rPr>
          <w:sz w:val="30"/>
          <w:szCs w:val="30"/>
          <w:lang w:val="be-BY"/>
        </w:rPr>
        <w:t>і</w:t>
      </w:r>
      <w:r w:rsidRPr="003F2C1F">
        <w:rPr>
          <w:sz w:val="30"/>
          <w:szCs w:val="30"/>
          <w:lang w:val="be-BY"/>
        </w:rPr>
        <w:t>ч</w:t>
      </w:r>
      <w:r w:rsidR="002D4EB7">
        <w:rPr>
          <w:sz w:val="30"/>
          <w:szCs w:val="30"/>
          <w:lang w:val="be-BY"/>
        </w:rPr>
        <w:t>на</w:t>
      </w:r>
      <w:r w:rsidRPr="003F2C1F">
        <w:rPr>
          <w:sz w:val="30"/>
          <w:szCs w:val="30"/>
          <w:lang w:val="be-BY"/>
        </w:rPr>
        <w:t>г</w:t>
      </w:r>
      <w:r w:rsidR="002D4EB7">
        <w:rPr>
          <w:sz w:val="30"/>
          <w:szCs w:val="30"/>
          <w:lang w:val="be-BY"/>
        </w:rPr>
        <w:t>а</w:t>
      </w:r>
      <w:r w:rsidRPr="003F2C1F">
        <w:rPr>
          <w:sz w:val="30"/>
          <w:szCs w:val="30"/>
          <w:lang w:val="be-BY"/>
        </w:rPr>
        <w:t xml:space="preserve"> паведамленн</w:t>
      </w:r>
      <w:r w:rsidR="002D4EB7">
        <w:rPr>
          <w:sz w:val="30"/>
          <w:szCs w:val="30"/>
          <w:lang w:val="be-BY"/>
        </w:rPr>
        <w:t>я</w:t>
      </w:r>
      <w:r w:rsidRPr="003F2C1F">
        <w:rPr>
          <w:sz w:val="30"/>
          <w:szCs w:val="30"/>
          <w:lang w:val="be-BY"/>
        </w:rPr>
        <w:t xml:space="preserve"> з асобнымі пропускамі маўленчых адзінак, </w:t>
      </w:r>
      <w:r w:rsidR="002D4EB7">
        <w:rPr>
          <w:sz w:val="30"/>
          <w:szCs w:val="30"/>
          <w:lang w:val="be-BY"/>
        </w:rPr>
        <w:t xml:space="preserve">якія </w:t>
      </w:r>
      <w:r w:rsidRPr="003F2C1F">
        <w:rPr>
          <w:sz w:val="30"/>
          <w:szCs w:val="30"/>
          <w:lang w:val="be-BY"/>
        </w:rPr>
        <w:t xml:space="preserve">не парушаюць агульную цэласнасць </w:t>
      </w:r>
      <w:r w:rsidR="002D4EB7">
        <w:rPr>
          <w:sz w:val="30"/>
          <w:szCs w:val="30"/>
          <w:lang w:val="be-BY"/>
        </w:rPr>
        <w:t>апавядання</w:t>
      </w:r>
      <w:r w:rsidR="00F667B9" w:rsidRPr="003F2C1F">
        <w:rPr>
          <w:sz w:val="30"/>
          <w:szCs w:val="30"/>
          <w:lang w:val="be-BY"/>
        </w:rPr>
        <w:t>;</w:t>
      </w:r>
      <w:r w:rsidRPr="003F2C1F">
        <w:rPr>
          <w:sz w:val="30"/>
          <w:szCs w:val="30"/>
          <w:lang w:val="be-BY"/>
        </w:rPr>
        <w:t xml:space="preserve"> сфарміравана ўменне працягваць і ініцыяваць дыялог на знаёмую тэму, выкарыстоўваючы </w:t>
      </w:r>
      <w:r w:rsidR="002D4EB7">
        <w:rPr>
          <w:sz w:val="30"/>
          <w:szCs w:val="30"/>
          <w:lang w:val="be-BY"/>
        </w:rPr>
        <w:t>пытальна-адказавыя</w:t>
      </w:r>
      <w:r w:rsidRPr="003F2C1F">
        <w:rPr>
          <w:sz w:val="30"/>
          <w:szCs w:val="30"/>
          <w:lang w:val="be-BY"/>
        </w:rPr>
        <w:t xml:space="preserve"> д</w:t>
      </w:r>
      <w:r w:rsidR="002D4EB7">
        <w:rPr>
          <w:sz w:val="30"/>
          <w:szCs w:val="30"/>
          <w:lang w:val="be-BY"/>
        </w:rPr>
        <w:t>ыя</w:t>
      </w:r>
      <w:r w:rsidRPr="003F2C1F">
        <w:rPr>
          <w:sz w:val="30"/>
          <w:szCs w:val="30"/>
          <w:lang w:val="be-BY"/>
        </w:rPr>
        <w:t>л</w:t>
      </w:r>
      <w:r w:rsidR="002D4EB7">
        <w:rPr>
          <w:sz w:val="30"/>
          <w:szCs w:val="30"/>
          <w:lang w:val="be-BY"/>
        </w:rPr>
        <w:t>а</w:t>
      </w:r>
      <w:r w:rsidRPr="003F2C1F">
        <w:rPr>
          <w:sz w:val="30"/>
          <w:szCs w:val="30"/>
          <w:lang w:val="be-BY"/>
        </w:rPr>
        <w:t>г</w:t>
      </w:r>
      <w:r w:rsidR="002D4EB7">
        <w:rPr>
          <w:sz w:val="30"/>
          <w:szCs w:val="30"/>
          <w:lang w:val="be-BY"/>
        </w:rPr>
        <w:t>і</w:t>
      </w:r>
      <w:r w:rsidRPr="003F2C1F">
        <w:rPr>
          <w:sz w:val="30"/>
          <w:szCs w:val="30"/>
          <w:lang w:val="be-BY"/>
        </w:rPr>
        <w:t>ч</w:t>
      </w:r>
      <w:r w:rsidR="002D4EB7">
        <w:rPr>
          <w:sz w:val="30"/>
          <w:szCs w:val="30"/>
          <w:lang w:val="be-BY"/>
        </w:rPr>
        <w:t>ныя</w:t>
      </w:r>
      <w:r w:rsidRPr="003F2C1F">
        <w:rPr>
          <w:sz w:val="30"/>
          <w:szCs w:val="30"/>
          <w:lang w:val="be-BY"/>
        </w:rPr>
        <w:t xml:space="preserve"> адзінств</w:t>
      </w:r>
      <w:r w:rsidR="002D4EB7">
        <w:rPr>
          <w:sz w:val="30"/>
          <w:szCs w:val="30"/>
          <w:lang w:val="be-BY"/>
        </w:rPr>
        <w:t>ы</w:t>
      </w:r>
      <w:r w:rsidR="00F667B9" w:rsidRPr="003F2C1F">
        <w:rPr>
          <w:sz w:val="30"/>
          <w:szCs w:val="30"/>
          <w:lang w:val="be-BY"/>
        </w:rPr>
        <w:t>;</w:t>
      </w:r>
      <w:r w:rsidRPr="003F2C1F">
        <w:rPr>
          <w:sz w:val="30"/>
          <w:szCs w:val="30"/>
          <w:lang w:val="be-BY"/>
        </w:rPr>
        <w:t xml:space="preserve"> адэкватны адбор і выкарыстанне лекс</w:t>
      </w:r>
      <w:r w:rsidR="002D4EB7">
        <w:rPr>
          <w:sz w:val="30"/>
          <w:szCs w:val="30"/>
          <w:lang w:val="be-BY"/>
        </w:rPr>
        <w:t>і</w:t>
      </w:r>
      <w:r w:rsidRPr="003F2C1F">
        <w:rPr>
          <w:sz w:val="30"/>
          <w:szCs w:val="30"/>
          <w:lang w:val="be-BY"/>
        </w:rPr>
        <w:t>к</w:t>
      </w:r>
      <w:r w:rsidR="002D4EB7">
        <w:rPr>
          <w:sz w:val="30"/>
          <w:szCs w:val="30"/>
          <w:lang w:val="be-BY"/>
        </w:rPr>
        <w:t>а</w:t>
      </w:r>
      <w:r w:rsidRPr="003F2C1F">
        <w:rPr>
          <w:sz w:val="30"/>
          <w:szCs w:val="30"/>
          <w:lang w:val="be-BY"/>
        </w:rPr>
        <w:t>-граматычных сродкаў</w:t>
      </w:r>
      <w:r w:rsidR="00F667B9" w:rsidRPr="003F2C1F">
        <w:rPr>
          <w:sz w:val="30"/>
          <w:szCs w:val="30"/>
          <w:lang w:val="be-BY"/>
        </w:rPr>
        <w:t>;</w:t>
      </w:r>
      <w:r w:rsidRPr="003F2C1F">
        <w:rPr>
          <w:sz w:val="30"/>
          <w:szCs w:val="30"/>
          <w:lang w:val="be-BY"/>
        </w:rPr>
        <w:t xml:space="preserve"> наяўнасць асобных граматычных памылак;</w:t>
      </w:r>
    </w:p>
    <w:p w14:paraId="21BF0596" w14:textId="42EB6217" w:rsidR="003D7145" w:rsidRPr="003F2C1F" w:rsidRDefault="003D7145" w:rsidP="004B0F33">
      <w:pPr>
        <w:pStyle w:val="af4"/>
        <w:tabs>
          <w:tab w:val="left" w:pos="1134"/>
        </w:tabs>
        <w:spacing w:line="234" w:lineRule="atLeast"/>
        <w:ind w:left="0" w:firstLine="709"/>
        <w:jc w:val="both"/>
        <w:rPr>
          <w:sz w:val="30"/>
          <w:szCs w:val="30"/>
          <w:lang w:val="be-BY"/>
        </w:rPr>
      </w:pPr>
      <w:r w:rsidRPr="003F2C1F">
        <w:rPr>
          <w:i/>
          <w:sz w:val="30"/>
          <w:szCs w:val="30"/>
          <w:lang w:val="be-BY"/>
        </w:rPr>
        <w:t xml:space="preserve">дастатковы ўзровень – </w:t>
      </w:r>
      <w:r w:rsidRPr="003F2C1F">
        <w:rPr>
          <w:sz w:val="30"/>
          <w:szCs w:val="30"/>
          <w:lang w:val="be-BY"/>
        </w:rPr>
        <w:t xml:space="preserve">адэкватнае ўспрыманне на слых ад 50 да 79% маўленчага матэрыялу; наяўнасць слыхавых памылак пры ўспрыманні акустычна блізкага маўленчага матэрыялу (скажэнняў і </w:t>
      </w:r>
      <w:r w:rsidRPr="003F2C1F">
        <w:rPr>
          <w:sz w:val="30"/>
          <w:szCs w:val="30"/>
          <w:lang w:val="be-BY"/>
        </w:rPr>
        <w:lastRenderedPageBreak/>
        <w:t>замен), пропускі асобных элементаў; цяжкасці пры ўспрыманні м</w:t>
      </w:r>
      <w:r w:rsidR="000C231E">
        <w:rPr>
          <w:sz w:val="30"/>
          <w:szCs w:val="30"/>
          <w:lang w:val="be-BY"/>
        </w:rPr>
        <w:t>аўлення</w:t>
      </w:r>
      <w:r w:rsidRPr="003F2C1F">
        <w:rPr>
          <w:sz w:val="30"/>
          <w:szCs w:val="30"/>
          <w:lang w:val="be-BY"/>
        </w:rPr>
        <w:t xml:space="preserve"> на ўзроўні шумавых перашкод; адэкватная інтэрпрэтацыя сэнсу ўспрынятых маўленчых выказванняў на узроўнях фактуальн</w:t>
      </w:r>
      <w:r w:rsidR="000C231E">
        <w:rPr>
          <w:sz w:val="30"/>
          <w:szCs w:val="30"/>
          <w:lang w:val="be-BY"/>
        </w:rPr>
        <w:t>а</w:t>
      </w:r>
      <w:r w:rsidRPr="003F2C1F">
        <w:rPr>
          <w:sz w:val="30"/>
          <w:szCs w:val="30"/>
          <w:lang w:val="be-BY"/>
        </w:rPr>
        <w:t>г</w:t>
      </w:r>
      <w:r w:rsidR="000C231E">
        <w:rPr>
          <w:sz w:val="30"/>
          <w:szCs w:val="30"/>
          <w:lang w:val="be-BY"/>
        </w:rPr>
        <w:t>а</w:t>
      </w:r>
      <w:r w:rsidRPr="003F2C1F">
        <w:rPr>
          <w:sz w:val="30"/>
          <w:szCs w:val="30"/>
          <w:lang w:val="be-BY"/>
        </w:rPr>
        <w:t xml:space="preserve"> і часткова сэнсавага аналізу, наяўнасць памылак у вызначэнні лагічных сувяз</w:t>
      </w:r>
      <w:r w:rsidR="000C231E">
        <w:rPr>
          <w:sz w:val="30"/>
          <w:szCs w:val="30"/>
          <w:lang w:val="be-BY"/>
        </w:rPr>
        <w:t>ей</w:t>
      </w:r>
      <w:r w:rsidRPr="003F2C1F">
        <w:rPr>
          <w:sz w:val="30"/>
          <w:szCs w:val="30"/>
          <w:lang w:val="be-BY"/>
        </w:rPr>
        <w:t xml:space="preserve">; </w:t>
      </w:r>
      <w:r w:rsidR="000C231E">
        <w:rPr>
          <w:sz w:val="30"/>
          <w:szCs w:val="30"/>
          <w:lang w:val="be-BY"/>
        </w:rPr>
        <w:t>узнаўленне</w:t>
      </w:r>
      <w:r w:rsidRPr="003F2C1F">
        <w:rPr>
          <w:sz w:val="30"/>
          <w:szCs w:val="30"/>
          <w:lang w:val="be-BY"/>
        </w:rPr>
        <w:t xml:space="preserve"> м</w:t>
      </w:r>
      <w:r w:rsidR="000C231E">
        <w:rPr>
          <w:sz w:val="30"/>
          <w:szCs w:val="30"/>
          <w:lang w:val="be-BY"/>
        </w:rPr>
        <w:t>а</w:t>
      </w:r>
      <w:r w:rsidRPr="003F2C1F">
        <w:rPr>
          <w:sz w:val="30"/>
          <w:szCs w:val="30"/>
          <w:lang w:val="be-BY"/>
        </w:rPr>
        <w:t>н</w:t>
      </w:r>
      <w:r w:rsidR="000C231E">
        <w:rPr>
          <w:sz w:val="30"/>
          <w:szCs w:val="30"/>
          <w:lang w:val="be-BY"/>
        </w:rPr>
        <w:t>а</w:t>
      </w:r>
      <w:r w:rsidRPr="003F2C1F">
        <w:rPr>
          <w:sz w:val="30"/>
          <w:szCs w:val="30"/>
          <w:lang w:val="be-BY"/>
        </w:rPr>
        <w:t>л</w:t>
      </w:r>
      <w:r w:rsidR="000C231E">
        <w:rPr>
          <w:sz w:val="30"/>
          <w:szCs w:val="30"/>
          <w:lang w:val="be-BY"/>
        </w:rPr>
        <w:t>а</w:t>
      </w:r>
      <w:r w:rsidRPr="003F2C1F">
        <w:rPr>
          <w:sz w:val="30"/>
          <w:szCs w:val="30"/>
          <w:lang w:val="be-BY"/>
        </w:rPr>
        <w:t>г</w:t>
      </w:r>
      <w:r w:rsidR="000C231E">
        <w:rPr>
          <w:sz w:val="30"/>
          <w:szCs w:val="30"/>
          <w:lang w:val="be-BY"/>
        </w:rPr>
        <w:t>і</w:t>
      </w:r>
      <w:r w:rsidRPr="003F2C1F">
        <w:rPr>
          <w:sz w:val="30"/>
          <w:szCs w:val="30"/>
          <w:lang w:val="be-BY"/>
        </w:rPr>
        <w:t>ч</w:t>
      </w:r>
      <w:r w:rsidR="000C231E">
        <w:rPr>
          <w:sz w:val="30"/>
          <w:szCs w:val="30"/>
          <w:lang w:val="be-BY"/>
        </w:rPr>
        <w:t>на</w:t>
      </w:r>
      <w:r w:rsidRPr="003F2C1F">
        <w:rPr>
          <w:sz w:val="30"/>
          <w:szCs w:val="30"/>
          <w:lang w:val="be-BY"/>
        </w:rPr>
        <w:t>г</w:t>
      </w:r>
      <w:r w:rsidR="000C231E">
        <w:rPr>
          <w:sz w:val="30"/>
          <w:szCs w:val="30"/>
          <w:lang w:val="be-BY"/>
        </w:rPr>
        <w:t>а</w:t>
      </w:r>
      <w:r w:rsidRPr="003F2C1F">
        <w:rPr>
          <w:sz w:val="30"/>
          <w:szCs w:val="30"/>
          <w:lang w:val="be-BY"/>
        </w:rPr>
        <w:t xml:space="preserve"> паведамленн</w:t>
      </w:r>
      <w:r w:rsidR="000C231E">
        <w:rPr>
          <w:sz w:val="30"/>
          <w:szCs w:val="30"/>
          <w:lang w:val="be-BY"/>
        </w:rPr>
        <w:t>я</w:t>
      </w:r>
      <w:r w:rsidRPr="003F2C1F">
        <w:rPr>
          <w:sz w:val="30"/>
          <w:szCs w:val="30"/>
          <w:lang w:val="be-BY"/>
        </w:rPr>
        <w:t xml:space="preserve"> з пропускам асобных сэнсавых звёнаў</w:t>
      </w:r>
      <w:r w:rsidR="00F667B9" w:rsidRPr="003F2C1F">
        <w:rPr>
          <w:sz w:val="30"/>
          <w:szCs w:val="30"/>
          <w:lang w:val="be-BY"/>
        </w:rPr>
        <w:t>;</w:t>
      </w:r>
      <w:r w:rsidRPr="003F2C1F">
        <w:rPr>
          <w:sz w:val="30"/>
          <w:szCs w:val="30"/>
          <w:lang w:val="be-BY"/>
        </w:rPr>
        <w:t xml:space="preserve"> сфармаванае ўменне адказваць на рэплікі-стымулы пры вядзенні дыялогу, наяўнасць цяжкасц</w:t>
      </w:r>
      <w:r w:rsidR="000C231E">
        <w:rPr>
          <w:sz w:val="30"/>
          <w:szCs w:val="30"/>
          <w:lang w:val="be-BY"/>
        </w:rPr>
        <w:t>ей</w:t>
      </w:r>
      <w:r w:rsidRPr="003F2C1F">
        <w:rPr>
          <w:sz w:val="30"/>
          <w:szCs w:val="30"/>
          <w:lang w:val="be-BY"/>
        </w:rPr>
        <w:t xml:space="preserve"> у ініцыяванні дыялогу на знаёмыя тэмы (абмежаваны аб'ём – да </w:t>
      </w:r>
      <w:r w:rsidR="00C110DD" w:rsidRPr="003F2C1F">
        <w:rPr>
          <w:sz w:val="30"/>
          <w:szCs w:val="30"/>
          <w:lang w:val="be-BY"/>
        </w:rPr>
        <w:t>двух</w:t>
      </w:r>
      <w:r w:rsidRPr="003F2C1F">
        <w:rPr>
          <w:sz w:val="30"/>
          <w:szCs w:val="30"/>
          <w:lang w:val="be-BY"/>
        </w:rPr>
        <w:t xml:space="preserve"> д</w:t>
      </w:r>
      <w:r w:rsidR="00882D65">
        <w:rPr>
          <w:sz w:val="30"/>
          <w:szCs w:val="30"/>
          <w:lang w:val="be-BY"/>
        </w:rPr>
        <w:t>ыя</w:t>
      </w:r>
      <w:r w:rsidRPr="003F2C1F">
        <w:rPr>
          <w:sz w:val="30"/>
          <w:szCs w:val="30"/>
          <w:lang w:val="be-BY"/>
        </w:rPr>
        <w:t>л</w:t>
      </w:r>
      <w:r w:rsidR="00882D65">
        <w:rPr>
          <w:sz w:val="30"/>
          <w:szCs w:val="30"/>
          <w:lang w:val="be-BY"/>
        </w:rPr>
        <w:t>а</w:t>
      </w:r>
      <w:r w:rsidRPr="003F2C1F">
        <w:rPr>
          <w:sz w:val="30"/>
          <w:szCs w:val="30"/>
          <w:lang w:val="be-BY"/>
        </w:rPr>
        <w:t>г</w:t>
      </w:r>
      <w:r w:rsidR="00882D65">
        <w:rPr>
          <w:sz w:val="30"/>
          <w:szCs w:val="30"/>
          <w:lang w:val="be-BY"/>
        </w:rPr>
        <w:t>і</w:t>
      </w:r>
      <w:r w:rsidRPr="003F2C1F">
        <w:rPr>
          <w:sz w:val="30"/>
          <w:szCs w:val="30"/>
          <w:lang w:val="be-BY"/>
        </w:rPr>
        <w:t>ч</w:t>
      </w:r>
      <w:r w:rsidR="00882D65">
        <w:rPr>
          <w:sz w:val="30"/>
          <w:szCs w:val="30"/>
          <w:lang w:val="be-BY"/>
        </w:rPr>
        <w:t>ны</w:t>
      </w:r>
      <w:r w:rsidRPr="003F2C1F">
        <w:rPr>
          <w:sz w:val="30"/>
          <w:szCs w:val="30"/>
          <w:lang w:val="be-BY"/>
        </w:rPr>
        <w:t xml:space="preserve">х </w:t>
      </w:r>
      <w:r w:rsidR="00882D65">
        <w:rPr>
          <w:sz w:val="30"/>
          <w:szCs w:val="30"/>
          <w:lang w:val="be-BY"/>
        </w:rPr>
        <w:t>а</w:t>
      </w:r>
      <w:r w:rsidRPr="003F2C1F">
        <w:rPr>
          <w:sz w:val="30"/>
          <w:szCs w:val="30"/>
          <w:lang w:val="be-BY"/>
        </w:rPr>
        <w:t>д</w:t>
      </w:r>
      <w:r w:rsidR="00882D65">
        <w:rPr>
          <w:sz w:val="30"/>
          <w:szCs w:val="30"/>
          <w:lang w:val="be-BY"/>
        </w:rPr>
        <w:t>зі</w:t>
      </w:r>
      <w:r w:rsidRPr="003F2C1F">
        <w:rPr>
          <w:sz w:val="30"/>
          <w:szCs w:val="30"/>
          <w:lang w:val="be-BY"/>
        </w:rPr>
        <w:t>нств</w:t>
      </w:r>
      <w:r w:rsidR="00882D65">
        <w:rPr>
          <w:sz w:val="30"/>
          <w:szCs w:val="30"/>
          <w:lang w:val="be-BY"/>
        </w:rPr>
        <w:t>аў</w:t>
      </w:r>
      <w:r w:rsidRPr="003F2C1F">
        <w:rPr>
          <w:sz w:val="30"/>
          <w:szCs w:val="30"/>
          <w:lang w:val="be-BY"/>
        </w:rPr>
        <w:t>)</w:t>
      </w:r>
      <w:r w:rsidR="00F667B9" w:rsidRPr="003F2C1F">
        <w:rPr>
          <w:sz w:val="30"/>
          <w:szCs w:val="30"/>
          <w:lang w:val="be-BY"/>
        </w:rPr>
        <w:t>;</w:t>
      </w:r>
      <w:r w:rsidRPr="003F2C1F">
        <w:rPr>
          <w:sz w:val="30"/>
          <w:szCs w:val="30"/>
          <w:lang w:val="be-BY"/>
        </w:rPr>
        <w:t xml:space="preserve"> пераважна адэкватны адбор і выкарыстанне лексічных сродкаў; наяўнасць аграмат</w:t>
      </w:r>
      <w:r w:rsidR="00882D65">
        <w:rPr>
          <w:sz w:val="30"/>
          <w:szCs w:val="30"/>
          <w:lang w:val="be-BY"/>
        </w:rPr>
        <w:t>ы</w:t>
      </w:r>
      <w:r w:rsidRPr="003F2C1F">
        <w:rPr>
          <w:sz w:val="30"/>
          <w:szCs w:val="30"/>
          <w:lang w:val="be-BY"/>
        </w:rPr>
        <w:t xml:space="preserve">чных </w:t>
      </w:r>
      <w:r w:rsidR="00882D65">
        <w:rPr>
          <w:sz w:val="30"/>
          <w:szCs w:val="30"/>
          <w:lang w:val="be-BY"/>
        </w:rPr>
        <w:t>сказа</w:t>
      </w:r>
      <w:r w:rsidRPr="003F2C1F">
        <w:rPr>
          <w:sz w:val="30"/>
          <w:szCs w:val="30"/>
          <w:lang w:val="be-BY"/>
        </w:rPr>
        <w:t>ў;</w:t>
      </w:r>
    </w:p>
    <w:p w14:paraId="38461B37" w14:textId="4FE54A07" w:rsidR="003D7145" w:rsidRPr="003F2C1F" w:rsidRDefault="003D7145" w:rsidP="004B0F33">
      <w:pPr>
        <w:pStyle w:val="af4"/>
        <w:tabs>
          <w:tab w:val="left" w:pos="1134"/>
        </w:tabs>
        <w:spacing w:line="234" w:lineRule="atLeast"/>
        <w:ind w:left="0" w:firstLine="709"/>
        <w:jc w:val="both"/>
        <w:rPr>
          <w:sz w:val="30"/>
          <w:szCs w:val="30"/>
          <w:lang w:val="be-BY"/>
        </w:rPr>
      </w:pPr>
      <w:r w:rsidRPr="003F2C1F">
        <w:rPr>
          <w:i/>
          <w:sz w:val="30"/>
          <w:szCs w:val="30"/>
          <w:lang w:val="be-BY"/>
        </w:rPr>
        <w:t>паніжаны ўзровень</w:t>
      </w:r>
      <w:r w:rsidRPr="003F2C1F">
        <w:rPr>
          <w:sz w:val="30"/>
          <w:szCs w:val="30"/>
          <w:lang w:val="be-BY"/>
        </w:rPr>
        <w:t xml:space="preserve"> – дыферэнцыяцыя ад 30 да 49% маўленчага матэрыялу; цяжкасці ў адрозніванні блізкага па гучанні маўленчага матэрыялу; наяўнасць значна</w:t>
      </w:r>
      <w:r w:rsidR="002A5DCB">
        <w:rPr>
          <w:sz w:val="30"/>
          <w:szCs w:val="30"/>
          <w:lang w:val="be-BY"/>
        </w:rPr>
        <w:t>й</w:t>
      </w:r>
      <w:r w:rsidRPr="003F2C1F">
        <w:rPr>
          <w:sz w:val="30"/>
          <w:szCs w:val="30"/>
          <w:lang w:val="be-BY"/>
        </w:rPr>
        <w:t xml:space="preserve"> колькасці пропускаў маўленчых адзінак і слыхавых памылак, якія ўплываюць на сэнс слоў (замены «выпадковага характару» словамі, блізкімі па гучанні; скажэнні); рэзкае зніжэнне выніковасці слыхав</w:t>
      </w:r>
      <w:r w:rsidR="00E32CBE">
        <w:rPr>
          <w:sz w:val="30"/>
          <w:szCs w:val="30"/>
          <w:lang w:val="be-BY"/>
        </w:rPr>
        <w:t>ой</w:t>
      </w:r>
      <w:r w:rsidRPr="003F2C1F">
        <w:rPr>
          <w:sz w:val="30"/>
          <w:szCs w:val="30"/>
          <w:lang w:val="be-BY"/>
        </w:rPr>
        <w:t xml:space="preserve"> дыферэнцыяцыі на фоне перашкод; разуменне </w:t>
      </w:r>
      <w:r w:rsidR="00E32CBE">
        <w:rPr>
          <w:sz w:val="30"/>
          <w:szCs w:val="30"/>
          <w:lang w:val="be-BY"/>
        </w:rPr>
        <w:t>маўлення</w:t>
      </w:r>
      <w:r w:rsidRPr="003F2C1F">
        <w:rPr>
          <w:sz w:val="30"/>
          <w:szCs w:val="30"/>
          <w:lang w:val="be-BY"/>
        </w:rPr>
        <w:t xml:space="preserve"> зніжана, даступны толькі частковы фактуальны аналіз; фрагментарнае ўзнаўленне тэксту з выяўленым парушэннем цэласнасці</w:t>
      </w:r>
      <w:r w:rsidR="00492FB3" w:rsidRPr="003F2C1F">
        <w:rPr>
          <w:sz w:val="30"/>
          <w:szCs w:val="30"/>
          <w:lang w:val="be-BY"/>
        </w:rPr>
        <w:t>;</w:t>
      </w:r>
      <w:r w:rsidRPr="003F2C1F">
        <w:rPr>
          <w:sz w:val="30"/>
          <w:szCs w:val="30"/>
          <w:lang w:val="be-BY"/>
        </w:rPr>
        <w:t xml:space="preserve"> наяўнасць значных цяжкасц</w:t>
      </w:r>
      <w:r w:rsidR="00882D65">
        <w:rPr>
          <w:sz w:val="30"/>
          <w:szCs w:val="30"/>
          <w:lang w:val="be-BY"/>
        </w:rPr>
        <w:t>ей</w:t>
      </w:r>
      <w:r w:rsidRPr="003F2C1F">
        <w:rPr>
          <w:sz w:val="30"/>
          <w:szCs w:val="30"/>
          <w:lang w:val="be-BY"/>
        </w:rPr>
        <w:t xml:space="preserve"> пры вядзенні дыялогу, звязаных з фармулёўкай </w:t>
      </w:r>
      <w:r w:rsidR="00A219D5">
        <w:rPr>
          <w:sz w:val="30"/>
          <w:szCs w:val="30"/>
          <w:lang w:val="be-BY"/>
        </w:rPr>
        <w:t>рэплік</w:t>
      </w:r>
      <w:r w:rsidRPr="003F2C1F">
        <w:rPr>
          <w:sz w:val="30"/>
          <w:szCs w:val="30"/>
          <w:lang w:val="be-BY"/>
        </w:rPr>
        <w:t>-стымулаў і рэплік-рэакцый</w:t>
      </w:r>
      <w:r w:rsidR="00492FB3" w:rsidRPr="003F2C1F">
        <w:rPr>
          <w:sz w:val="30"/>
          <w:szCs w:val="30"/>
          <w:lang w:val="be-BY"/>
        </w:rPr>
        <w:t>;</w:t>
      </w:r>
      <w:r w:rsidRPr="003F2C1F">
        <w:rPr>
          <w:sz w:val="30"/>
          <w:szCs w:val="30"/>
          <w:lang w:val="be-BY"/>
        </w:rPr>
        <w:t xml:space="preserve"> выяўленыя цяжкасці ў адборы і выкарыстанні лексіка-граматычных сродкаў;</w:t>
      </w:r>
    </w:p>
    <w:p w14:paraId="748EF102" w14:textId="6F27056D" w:rsidR="003D7145" w:rsidRPr="003F2C1F" w:rsidRDefault="003D7145" w:rsidP="004B0F33">
      <w:pPr>
        <w:pStyle w:val="af4"/>
        <w:tabs>
          <w:tab w:val="left" w:pos="1134"/>
        </w:tabs>
        <w:spacing w:line="234" w:lineRule="atLeast"/>
        <w:ind w:left="0" w:firstLine="709"/>
        <w:jc w:val="both"/>
        <w:rPr>
          <w:sz w:val="30"/>
          <w:szCs w:val="30"/>
          <w:lang w:val="be-BY"/>
        </w:rPr>
      </w:pPr>
      <w:r w:rsidRPr="003F2C1F">
        <w:rPr>
          <w:i/>
          <w:sz w:val="30"/>
          <w:szCs w:val="30"/>
          <w:lang w:val="be-BY"/>
        </w:rPr>
        <w:t xml:space="preserve">абмежаваны ўзровень – </w:t>
      </w:r>
      <w:r w:rsidRPr="003F2C1F">
        <w:rPr>
          <w:sz w:val="30"/>
          <w:szCs w:val="30"/>
          <w:lang w:val="be-BY"/>
        </w:rPr>
        <w:t>дыферэнцыяцыя менш</w:t>
      </w:r>
      <w:r w:rsidR="0035241D">
        <w:rPr>
          <w:sz w:val="30"/>
          <w:szCs w:val="30"/>
          <w:lang w:val="be-BY"/>
        </w:rPr>
        <w:t xml:space="preserve"> за</w:t>
      </w:r>
      <w:r w:rsidRPr="003F2C1F">
        <w:rPr>
          <w:sz w:val="30"/>
          <w:szCs w:val="30"/>
          <w:lang w:val="be-BY"/>
        </w:rPr>
        <w:t xml:space="preserve"> 29% маўленчага матэрыялу, шматлікія пропускі і скажэнні маўленчых адзінак тэксту; пагаршэнне вынікаў </w:t>
      </w:r>
      <w:r w:rsidR="0035241D">
        <w:rPr>
          <w:sz w:val="30"/>
          <w:szCs w:val="30"/>
          <w:lang w:val="be-BY"/>
        </w:rPr>
        <w:t>у</w:t>
      </w:r>
      <w:r w:rsidRPr="003F2C1F">
        <w:rPr>
          <w:sz w:val="30"/>
          <w:szCs w:val="30"/>
          <w:lang w:val="be-BY"/>
        </w:rPr>
        <w:t>спрымання на фоне перашкод, разуменне на ўзроўні асобных слоў</w:t>
      </w:r>
      <w:r w:rsidR="00492FB3" w:rsidRPr="003F2C1F">
        <w:rPr>
          <w:sz w:val="30"/>
          <w:szCs w:val="30"/>
          <w:lang w:val="be-BY"/>
        </w:rPr>
        <w:t>;</w:t>
      </w:r>
      <w:r w:rsidRPr="003F2C1F">
        <w:rPr>
          <w:sz w:val="30"/>
          <w:szCs w:val="30"/>
          <w:lang w:val="be-BY"/>
        </w:rPr>
        <w:t xml:space="preserve"> пры </w:t>
      </w:r>
      <w:r w:rsidR="002A5DCB">
        <w:rPr>
          <w:sz w:val="30"/>
          <w:szCs w:val="30"/>
          <w:lang w:val="be-BY"/>
        </w:rPr>
        <w:t>ўзнаўленні</w:t>
      </w:r>
      <w:r w:rsidRPr="003F2C1F">
        <w:rPr>
          <w:sz w:val="30"/>
          <w:szCs w:val="30"/>
          <w:lang w:val="be-BY"/>
        </w:rPr>
        <w:t xml:space="preserve"> м</w:t>
      </w:r>
      <w:r w:rsidR="002A5DCB">
        <w:rPr>
          <w:sz w:val="30"/>
          <w:szCs w:val="30"/>
          <w:lang w:val="be-BY"/>
        </w:rPr>
        <w:t>а</w:t>
      </w:r>
      <w:r w:rsidRPr="003F2C1F">
        <w:rPr>
          <w:sz w:val="30"/>
          <w:szCs w:val="30"/>
          <w:lang w:val="be-BY"/>
        </w:rPr>
        <w:t>н</w:t>
      </w:r>
      <w:r w:rsidR="002A5DCB">
        <w:rPr>
          <w:sz w:val="30"/>
          <w:szCs w:val="30"/>
          <w:lang w:val="be-BY"/>
        </w:rPr>
        <w:t>а</w:t>
      </w:r>
      <w:r w:rsidRPr="003F2C1F">
        <w:rPr>
          <w:sz w:val="30"/>
          <w:szCs w:val="30"/>
          <w:lang w:val="be-BY"/>
        </w:rPr>
        <w:t>л</w:t>
      </w:r>
      <w:r w:rsidR="002A5DCB">
        <w:rPr>
          <w:sz w:val="30"/>
          <w:szCs w:val="30"/>
          <w:lang w:val="be-BY"/>
        </w:rPr>
        <w:t>а</w:t>
      </w:r>
      <w:r w:rsidRPr="003F2C1F">
        <w:rPr>
          <w:sz w:val="30"/>
          <w:szCs w:val="30"/>
          <w:lang w:val="be-BY"/>
        </w:rPr>
        <w:t>г</w:t>
      </w:r>
      <w:r w:rsidR="002A5DCB">
        <w:rPr>
          <w:sz w:val="30"/>
          <w:szCs w:val="30"/>
          <w:lang w:val="be-BY"/>
        </w:rPr>
        <w:t>і</w:t>
      </w:r>
      <w:r w:rsidRPr="003F2C1F">
        <w:rPr>
          <w:sz w:val="30"/>
          <w:szCs w:val="30"/>
          <w:lang w:val="be-BY"/>
        </w:rPr>
        <w:t>ч</w:t>
      </w:r>
      <w:r w:rsidR="002A5DCB">
        <w:rPr>
          <w:sz w:val="30"/>
          <w:szCs w:val="30"/>
          <w:lang w:val="be-BY"/>
        </w:rPr>
        <w:t>ны</w:t>
      </w:r>
      <w:r w:rsidRPr="003F2C1F">
        <w:rPr>
          <w:sz w:val="30"/>
          <w:szCs w:val="30"/>
          <w:lang w:val="be-BY"/>
        </w:rPr>
        <w:t>х выказванняў рэзкае парушэнне цэласнасці тэксту, якое выяўляецца ў называн</w:t>
      </w:r>
      <w:r w:rsidR="002A5DCB">
        <w:rPr>
          <w:sz w:val="30"/>
          <w:szCs w:val="30"/>
          <w:lang w:val="be-BY"/>
        </w:rPr>
        <w:t>ні</w:t>
      </w:r>
      <w:r w:rsidRPr="003F2C1F">
        <w:rPr>
          <w:sz w:val="30"/>
          <w:szCs w:val="30"/>
          <w:lang w:val="be-BY"/>
        </w:rPr>
        <w:t xml:space="preserve"> асобных маўленчых элементаў</w:t>
      </w:r>
      <w:r w:rsidR="00492FB3" w:rsidRPr="003F2C1F">
        <w:rPr>
          <w:sz w:val="30"/>
          <w:szCs w:val="30"/>
          <w:lang w:val="be-BY"/>
        </w:rPr>
        <w:t>;</w:t>
      </w:r>
      <w:r w:rsidRPr="003F2C1F">
        <w:rPr>
          <w:sz w:val="30"/>
          <w:szCs w:val="30"/>
          <w:lang w:val="be-BY"/>
        </w:rPr>
        <w:t xml:space="preserve"> </w:t>
      </w:r>
      <w:r w:rsidR="00492FB3" w:rsidRPr="003F2C1F">
        <w:rPr>
          <w:sz w:val="30"/>
          <w:szCs w:val="30"/>
          <w:lang w:val="be-BY"/>
        </w:rPr>
        <w:t xml:space="preserve">несфарміраванасць </w:t>
      </w:r>
      <w:r w:rsidRPr="003F2C1F">
        <w:rPr>
          <w:sz w:val="30"/>
          <w:szCs w:val="30"/>
          <w:lang w:val="be-BY"/>
        </w:rPr>
        <w:t>умен</w:t>
      </w:r>
      <w:r w:rsidR="002A5DCB">
        <w:rPr>
          <w:sz w:val="30"/>
          <w:szCs w:val="30"/>
          <w:lang w:val="be-BY"/>
        </w:rPr>
        <w:t>н</w:t>
      </w:r>
      <w:r w:rsidR="00492FB3" w:rsidRPr="003F2C1F">
        <w:rPr>
          <w:sz w:val="30"/>
          <w:szCs w:val="30"/>
          <w:lang w:val="be-BY"/>
        </w:rPr>
        <w:t>я</w:t>
      </w:r>
      <w:r w:rsidRPr="003F2C1F">
        <w:rPr>
          <w:sz w:val="30"/>
          <w:szCs w:val="30"/>
          <w:lang w:val="be-BY"/>
        </w:rPr>
        <w:t xml:space="preserve"> весці дыялог</w:t>
      </w:r>
      <w:r w:rsidR="00492FB3" w:rsidRPr="003F2C1F">
        <w:rPr>
          <w:sz w:val="30"/>
          <w:szCs w:val="30"/>
          <w:lang w:val="be-BY"/>
        </w:rPr>
        <w:t>;</w:t>
      </w:r>
      <w:r w:rsidRPr="003F2C1F">
        <w:rPr>
          <w:sz w:val="30"/>
          <w:szCs w:val="30"/>
          <w:lang w:val="be-BY"/>
        </w:rPr>
        <w:t xml:space="preserve"> выяўленыя цяжкасці ў адборы і выкарыстанні лексіка-граматычных сродкаў</w:t>
      </w:r>
      <w:r w:rsidR="00492FB3" w:rsidRPr="003F2C1F">
        <w:rPr>
          <w:sz w:val="30"/>
          <w:szCs w:val="30"/>
          <w:lang w:val="be-BY"/>
        </w:rPr>
        <w:t>;</w:t>
      </w:r>
      <w:r w:rsidRPr="003F2C1F">
        <w:rPr>
          <w:sz w:val="30"/>
          <w:szCs w:val="30"/>
          <w:lang w:val="be-BY"/>
        </w:rPr>
        <w:t xml:space="preserve"> выкарыстанне неадэкватных вербальных замен.</w:t>
      </w:r>
    </w:p>
    <w:p w14:paraId="08B89712" w14:textId="77777777" w:rsidR="00492FB3" w:rsidRPr="003F2C1F" w:rsidRDefault="00492FB3" w:rsidP="004B0F33">
      <w:pPr>
        <w:pStyle w:val="a4"/>
        <w:tabs>
          <w:tab w:val="left" w:pos="4678"/>
        </w:tabs>
        <w:suppressAutoHyphens w:val="0"/>
        <w:ind w:firstLine="0"/>
        <w:rPr>
          <w:rFonts w:ascii="Times New Roman" w:hAnsi="Times New Roman" w:cs="Times New Roman"/>
          <w:b/>
          <w:bCs/>
          <w:color w:val="auto"/>
          <w:spacing w:val="0"/>
          <w:sz w:val="30"/>
          <w:szCs w:val="30"/>
          <w:lang w:val="be-BY"/>
        </w:rPr>
      </w:pPr>
    </w:p>
    <w:p w14:paraId="040C7183" w14:textId="77777777" w:rsidR="00B0041B" w:rsidRDefault="003D7145" w:rsidP="000F7DF6">
      <w:pPr>
        <w:pStyle w:val="a4"/>
        <w:tabs>
          <w:tab w:val="left" w:pos="4678"/>
        </w:tabs>
        <w:suppressAutoHyphens w:val="0"/>
        <w:ind w:firstLine="0"/>
        <w:jc w:val="center"/>
        <w:rPr>
          <w:rFonts w:ascii="Times New Roman" w:hAnsi="Times New Roman" w:cs="Times New Roman"/>
          <w:b/>
          <w:color w:val="auto"/>
          <w:spacing w:val="0"/>
          <w:sz w:val="30"/>
          <w:szCs w:val="30"/>
          <w:lang w:val="be-BY"/>
        </w:rPr>
      </w:pPr>
      <w:r w:rsidRPr="003F2C1F">
        <w:rPr>
          <w:rFonts w:ascii="Times New Roman" w:hAnsi="Times New Roman" w:cs="Times New Roman"/>
          <w:b/>
          <w:bCs/>
          <w:color w:val="auto"/>
          <w:spacing w:val="0"/>
          <w:sz w:val="30"/>
          <w:szCs w:val="30"/>
          <w:lang w:val="be-BY"/>
        </w:rPr>
        <w:t xml:space="preserve">Арганізацыя адукацыйнага працэсу з </w:t>
      </w:r>
      <w:r w:rsidRPr="003F2C1F">
        <w:rPr>
          <w:rFonts w:ascii="Times New Roman" w:hAnsi="Times New Roman" w:cs="Times New Roman"/>
          <w:b/>
          <w:color w:val="auto"/>
          <w:spacing w:val="0"/>
          <w:sz w:val="30"/>
          <w:szCs w:val="30"/>
          <w:lang w:val="be-BY"/>
        </w:rPr>
        <w:t>выхаванцамі</w:t>
      </w:r>
    </w:p>
    <w:p w14:paraId="2AC0C660" w14:textId="6C6B618A" w:rsidR="003D7145" w:rsidRPr="003F2C1F" w:rsidRDefault="003D7145"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 xml:space="preserve">з парушэннямі </w:t>
      </w:r>
      <w:r w:rsidR="008411AE">
        <w:rPr>
          <w:rFonts w:ascii="Times New Roman" w:hAnsi="Times New Roman" w:cs="Times New Roman"/>
          <w:b/>
          <w:bCs/>
          <w:color w:val="auto"/>
          <w:spacing w:val="0"/>
          <w:sz w:val="30"/>
          <w:szCs w:val="30"/>
          <w:lang w:val="be-BY"/>
        </w:rPr>
        <w:t>маўлення</w:t>
      </w:r>
    </w:p>
    <w:p w14:paraId="61DC8FD3" w14:textId="77777777" w:rsidR="000F7DF6" w:rsidRPr="003F2C1F" w:rsidRDefault="000F7DF6"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40871309" w14:textId="05F67C72"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Карэкцыйная работа з выхаванцамі дашкольнага ўзросту </w:t>
      </w:r>
      <w:r w:rsidR="00D37FC6">
        <w:rPr>
          <w:rFonts w:ascii="Times New Roman" w:hAnsi="Times New Roman" w:cs="Times New Roman"/>
          <w:color w:val="auto"/>
          <w:spacing w:val="0"/>
          <w:sz w:val="30"/>
          <w:szCs w:val="30"/>
          <w:lang w:val="be-BY"/>
        </w:rPr>
        <w:t xml:space="preserve">як </w:t>
      </w:r>
      <w:r w:rsidRPr="003F2C1F">
        <w:rPr>
          <w:rFonts w:ascii="Times New Roman" w:hAnsi="Times New Roman" w:cs="Times New Roman"/>
          <w:color w:val="auto"/>
          <w:spacing w:val="0"/>
          <w:sz w:val="30"/>
          <w:szCs w:val="30"/>
          <w:lang w:val="be-BY"/>
        </w:rPr>
        <w:t>з</w:t>
      </w:r>
      <w:r w:rsidR="0035241D">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цяжкімі, так і з лёгкімі парушэннямі </w:t>
      </w:r>
      <w:r w:rsidR="00D37FC6">
        <w:rPr>
          <w:rFonts w:ascii="Times New Roman" w:hAnsi="Times New Roman" w:cs="Times New Roman"/>
          <w:color w:val="auto"/>
          <w:spacing w:val="0"/>
          <w:sz w:val="30"/>
          <w:szCs w:val="30"/>
          <w:lang w:val="be-BY"/>
        </w:rPr>
        <w:t>маўлення</w:t>
      </w:r>
      <w:r w:rsidRPr="003F2C1F">
        <w:rPr>
          <w:rFonts w:ascii="Times New Roman" w:hAnsi="Times New Roman" w:cs="Times New Roman"/>
          <w:color w:val="auto"/>
          <w:spacing w:val="0"/>
          <w:sz w:val="30"/>
          <w:szCs w:val="30"/>
          <w:lang w:val="be-BY"/>
        </w:rPr>
        <w:t>, якія выпраўляюцца ва</w:t>
      </w:r>
      <w:r w:rsidR="0035241D">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ўмовах пункта к</w:t>
      </w:r>
      <w:r w:rsidR="001733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w:t>
      </w:r>
      <w:r w:rsidR="0017331F">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кц</w:t>
      </w:r>
      <w:r w:rsidR="0017331F">
        <w:rPr>
          <w:rFonts w:ascii="Times New Roman" w:hAnsi="Times New Roman" w:cs="Times New Roman"/>
          <w:color w:val="auto"/>
          <w:spacing w:val="0"/>
          <w:sz w:val="30"/>
          <w:szCs w:val="30"/>
          <w:lang w:val="be-BY"/>
        </w:rPr>
        <w:t>ыйна-</w:t>
      </w:r>
      <w:r w:rsidRPr="003F2C1F">
        <w:rPr>
          <w:rFonts w:ascii="Times New Roman" w:hAnsi="Times New Roman" w:cs="Times New Roman"/>
          <w:color w:val="auto"/>
          <w:spacing w:val="0"/>
          <w:sz w:val="30"/>
          <w:szCs w:val="30"/>
          <w:lang w:val="be-BY"/>
        </w:rPr>
        <w:t>педаг</w:t>
      </w:r>
      <w:r w:rsidR="00D37FC6">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D37FC6">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ч</w:t>
      </w:r>
      <w:r w:rsidR="00D37FC6">
        <w:rPr>
          <w:rFonts w:ascii="Times New Roman" w:hAnsi="Times New Roman" w:cs="Times New Roman"/>
          <w:color w:val="auto"/>
          <w:spacing w:val="0"/>
          <w:sz w:val="30"/>
          <w:szCs w:val="30"/>
          <w:lang w:val="be-BY"/>
        </w:rPr>
        <w:t>н</w:t>
      </w:r>
      <w:r w:rsidRPr="003F2C1F">
        <w:rPr>
          <w:rFonts w:ascii="Times New Roman" w:hAnsi="Times New Roman" w:cs="Times New Roman"/>
          <w:color w:val="auto"/>
          <w:spacing w:val="0"/>
          <w:sz w:val="30"/>
          <w:szCs w:val="30"/>
          <w:lang w:val="be-BY"/>
        </w:rPr>
        <w:t xml:space="preserve">ай дапамогі, </w:t>
      </w:r>
      <w:r w:rsidR="00B0041B">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ключае папярэджанне парушэнняў пісьмова</w:t>
      </w:r>
      <w:r w:rsidR="00D37FC6">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w:t>
      </w:r>
      <w:r w:rsidR="00D37FC6">
        <w:rPr>
          <w:rFonts w:ascii="Times New Roman" w:hAnsi="Times New Roman" w:cs="Times New Roman"/>
          <w:color w:val="auto"/>
          <w:spacing w:val="0"/>
          <w:sz w:val="30"/>
          <w:szCs w:val="30"/>
          <w:lang w:val="be-BY"/>
        </w:rPr>
        <w:t>маўлення</w:t>
      </w:r>
      <w:r w:rsidRPr="003F2C1F">
        <w:rPr>
          <w:rFonts w:ascii="Times New Roman" w:hAnsi="Times New Roman" w:cs="Times New Roman"/>
          <w:color w:val="auto"/>
          <w:spacing w:val="0"/>
          <w:sz w:val="30"/>
          <w:szCs w:val="30"/>
          <w:lang w:val="be-BY"/>
        </w:rPr>
        <w:t xml:space="preserve"> (дыслексіі, д</w:t>
      </w:r>
      <w:r w:rsidR="00D37FC6">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сграф</w:t>
      </w:r>
      <w:r w:rsidR="00D37FC6">
        <w:rPr>
          <w:rFonts w:ascii="Times New Roman" w:hAnsi="Times New Roman" w:cs="Times New Roman"/>
          <w:color w:val="auto"/>
          <w:spacing w:val="0"/>
          <w:sz w:val="30"/>
          <w:szCs w:val="30"/>
          <w:lang w:val="be-BY"/>
        </w:rPr>
        <w:t>іі</w:t>
      </w:r>
      <w:r w:rsidRPr="003F2C1F">
        <w:rPr>
          <w:rFonts w:ascii="Times New Roman" w:hAnsi="Times New Roman" w:cs="Times New Roman"/>
          <w:color w:val="auto"/>
          <w:spacing w:val="0"/>
          <w:sz w:val="30"/>
          <w:szCs w:val="30"/>
          <w:lang w:val="be-BY"/>
        </w:rPr>
        <w:t xml:space="preserve"> і</w:t>
      </w:r>
      <w:r w:rsidR="00D37FC6">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д</w:t>
      </w:r>
      <w:r w:rsidR="00D37FC6">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з</w:t>
      </w:r>
      <w:r w:rsidR="00D37FC6">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рф</w:t>
      </w:r>
      <w:r w:rsidR="00D37FC6">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граф</w:t>
      </w:r>
      <w:r w:rsidR="00D37FC6">
        <w:rPr>
          <w:rFonts w:ascii="Times New Roman" w:hAnsi="Times New Roman" w:cs="Times New Roman"/>
          <w:color w:val="auto"/>
          <w:spacing w:val="0"/>
          <w:sz w:val="30"/>
          <w:szCs w:val="30"/>
          <w:lang w:val="be-BY"/>
        </w:rPr>
        <w:t>іі</w:t>
      </w:r>
      <w:r w:rsidRPr="003F2C1F">
        <w:rPr>
          <w:rFonts w:ascii="Times New Roman" w:hAnsi="Times New Roman" w:cs="Times New Roman"/>
          <w:color w:val="auto"/>
          <w:spacing w:val="0"/>
          <w:sz w:val="30"/>
          <w:szCs w:val="30"/>
          <w:lang w:val="be-BY"/>
        </w:rPr>
        <w:t>), што прадугледжвае развіццё псіхічных працэсаў і</w:t>
      </w:r>
      <w:r w:rsidR="00E742F6">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функцый, якія ляжаць у аснове авалодання чытаннем і </w:t>
      </w:r>
      <w:r w:rsidR="00D37FC6">
        <w:rPr>
          <w:rFonts w:ascii="Times New Roman" w:hAnsi="Times New Roman" w:cs="Times New Roman"/>
          <w:color w:val="auto"/>
          <w:spacing w:val="0"/>
          <w:sz w:val="30"/>
          <w:szCs w:val="30"/>
          <w:lang w:val="be-BY"/>
        </w:rPr>
        <w:t>пісьмом</w:t>
      </w:r>
      <w:r w:rsidRPr="003F2C1F">
        <w:rPr>
          <w:rFonts w:ascii="Times New Roman" w:hAnsi="Times New Roman" w:cs="Times New Roman"/>
          <w:color w:val="auto"/>
          <w:spacing w:val="0"/>
          <w:sz w:val="30"/>
          <w:szCs w:val="30"/>
          <w:lang w:val="be-BY"/>
        </w:rPr>
        <w:t xml:space="preserve">. </w:t>
      </w:r>
      <w:r w:rsidR="00D37FC6">
        <w:rPr>
          <w:rFonts w:ascii="Times New Roman" w:hAnsi="Times New Roman" w:cs="Times New Roman"/>
          <w:color w:val="auto"/>
          <w:spacing w:val="0"/>
          <w:sz w:val="30"/>
          <w:szCs w:val="30"/>
          <w:lang w:val="be-BY"/>
        </w:rPr>
        <w:t>Гэт</w:t>
      </w:r>
      <w:r w:rsidRPr="003F2C1F">
        <w:rPr>
          <w:rFonts w:ascii="Times New Roman" w:hAnsi="Times New Roman" w:cs="Times New Roman"/>
          <w:color w:val="auto"/>
          <w:spacing w:val="0"/>
          <w:sz w:val="30"/>
          <w:szCs w:val="30"/>
          <w:lang w:val="be-BY"/>
        </w:rPr>
        <w:t>ая пр</w:t>
      </w:r>
      <w:r w:rsidR="00D37FC6">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пед</w:t>
      </w:r>
      <w:r w:rsidR="00D37FC6">
        <w:rPr>
          <w:rFonts w:ascii="Times New Roman" w:hAnsi="Times New Roman" w:cs="Times New Roman"/>
          <w:color w:val="auto"/>
          <w:spacing w:val="0"/>
          <w:sz w:val="30"/>
          <w:szCs w:val="30"/>
          <w:lang w:val="be-BY"/>
        </w:rPr>
        <w:t>эў</w:t>
      </w:r>
      <w:r w:rsidRPr="003F2C1F">
        <w:rPr>
          <w:rFonts w:ascii="Times New Roman" w:hAnsi="Times New Roman" w:cs="Times New Roman"/>
          <w:color w:val="auto"/>
          <w:spacing w:val="0"/>
          <w:sz w:val="30"/>
          <w:szCs w:val="30"/>
          <w:lang w:val="be-BY"/>
        </w:rPr>
        <w:t>т</w:t>
      </w:r>
      <w:r w:rsidR="00D37FC6">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ч</w:t>
      </w:r>
      <w:r w:rsidR="00D37FC6">
        <w:rPr>
          <w:rFonts w:ascii="Times New Roman" w:hAnsi="Times New Roman" w:cs="Times New Roman"/>
          <w:color w:val="auto"/>
          <w:spacing w:val="0"/>
          <w:sz w:val="30"/>
          <w:szCs w:val="30"/>
          <w:lang w:val="be-BY"/>
        </w:rPr>
        <w:t>н</w:t>
      </w:r>
      <w:r w:rsidRPr="003F2C1F">
        <w:rPr>
          <w:rFonts w:ascii="Times New Roman" w:hAnsi="Times New Roman" w:cs="Times New Roman"/>
          <w:color w:val="auto"/>
          <w:spacing w:val="0"/>
          <w:sz w:val="30"/>
          <w:szCs w:val="30"/>
          <w:lang w:val="be-BY"/>
        </w:rPr>
        <w:t>ая ра</w:t>
      </w:r>
      <w:r w:rsidR="00D37FC6">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 xml:space="preserve">а забяспечвае </w:t>
      </w:r>
      <w:r w:rsidR="00D37FC6">
        <w:rPr>
          <w:rFonts w:ascii="Times New Roman" w:hAnsi="Times New Roman" w:cs="Times New Roman"/>
          <w:color w:val="auto"/>
          <w:spacing w:val="0"/>
          <w:sz w:val="30"/>
          <w:szCs w:val="30"/>
          <w:lang w:val="be-BY"/>
        </w:rPr>
        <w:t>пераемнасць</w:t>
      </w:r>
      <w:r w:rsidRPr="003F2C1F">
        <w:rPr>
          <w:rFonts w:ascii="Times New Roman" w:hAnsi="Times New Roman" w:cs="Times New Roman"/>
          <w:color w:val="auto"/>
          <w:spacing w:val="0"/>
          <w:sz w:val="30"/>
          <w:szCs w:val="30"/>
          <w:lang w:val="be-BY"/>
        </w:rPr>
        <w:t xml:space="preserve"> карэкцыйнай накіраванасці адукацыйнага працэсу з выхаванцамі з</w:t>
      </w:r>
      <w:r w:rsidR="00E742F6">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парушэннямі </w:t>
      </w:r>
      <w:r w:rsidR="00D37FC6">
        <w:rPr>
          <w:rFonts w:ascii="Times New Roman" w:hAnsi="Times New Roman" w:cs="Times New Roman"/>
          <w:color w:val="auto"/>
          <w:spacing w:val="0"/>
          <w:sz w:val="30"/>
          <w:szCs w:val="30"/>
          <w:lang w:val="be-BY"/>
        </w:rPr>
        <w:t>маўлення</w:t>
      </w:r>
      <w:r w:rsidRPr="003F2C1F">
        <w:rPr>
          <w:rFonts w:ascii="Times New Roman" w:hAnsi="Times New Roman" w:cs="Times New Roman"/>
          <w:color w:val="auto"/>
          <w:spacing w:val="0"/>
          <w:sz w:val="30"/>
          <w:szCs w:val="30"/>
          <w:lang w:val="be-BY"/>
        </w:rPr>
        <w:t xml:space="preserve"> на ўзроўні дашкольнай адукацыі і на I ступені агульнай сярэдняй адукацыі.</w:t>
      </w:r>
    </w:p>
    <w:p w14:paraId="18F22906" w14:textId="31595365" w:rsidR="003D7145" w:rsidRPr="003F2C1F" w:rsidRDefault="00671C52" w:rsidP="004B0F33">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lastRenderedPageBreak/>
        <w:t>З</w:t>
      </w:r>
      <w:r w:rsidR="003D7145" w:rsidRPr="003F2C1F">
        <w:rPr>
          <w:rFonts w:ascii="Times New Roman" w:hAnsi="Times New Roman" w:cs="Times New Roman"/>
          <w:color w:val="auto"/>
          <w:spacing w:val="0"/>
          <w:sz w:val="30"/>
          <w:szCs w:val="30"/>
          <w:lang w:val="be-BY"/>
        </w:rPr>
        <w:t xml:space="preserve"> мэта</w:t>
      </w:r>
      <w:r>
        <w:rPr>
          <w:rFonts w:ascii="Times New Roman" w:hAnsi="Times New Roman" w:cs="Times New Roman"/>
          <w:color w:val="auto"/>
          <w:spacing w:val="0"/>
          <w:sz w:val="30"/>
          <w:szCs w:val="30"/>
          <w:lang w:val="be-BY"/>
        </w:rPr>
        <w:t>й</w:t>
      </w:r>
      <w:r w:rsidR="003D7145" w:rsidRPr="003F2C1F">
        <w:rPr>
          <w:rFonts w:ascii="Times New Roman" w:hAnsi="Times New Roman" w:cs="Times New Roman"/>
          <w:color w:val="auto"/>
          <w:spacing w:val="0"/>
          <w:sz w:val="30"/>
          <w:szCs w:val="30"/>
          <w:lang w:val="be-BY"/>
        </w:rPr>
        <w:t xml:space="preserve"> папярэджання парушэнняў пісьмова</w:t>
      </w:r>
      <w:r>
        <w:rPr>
          <w:rFonts w:ascii="Times New Roman" w:hAnsi="Times New Roman" w:cs="Times New Roman"/>
          <w:color w:val="auto"/>
          <w:spacing w:val="0"/>
          <w:sz w:val="30"/>
          <w:szCs w:val="30"/>
          <w:lang w:val="be-BY"/>
        </w:rPr>
        <w:t>га</w:t>
      </w:r>
      <w:r w:rsidR="003D7145"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маўлення</w:t>
      </w:r>
      <w:r w:rsidR="003D7145" w:rsidRPr="003F2C1F">
        <w:rPr>
          <w:rFonts w:ascii="Times New Roman" w:hAnsi="Times New Roman" w:cs="Times New Roman"/>
          <w:color w:val="auto"/>
          <w:spacing w:val="0"/>
          <w:sz w:val="30"/>
          <w:szCs w:val="30"/>
          <w:lang w:val="be-BY"/>
        </w:rPr>
        <w:t xml:space="preserve"> ў</w:t>
      </w:r>
      <w:r w:rsidR="00E742F6">
        <w:rPr>
          <w:rFonts w:ascii="Times New Roman" w:hAnsi="Times New Roman" w:cs="Times New Roman"/>
          <w:color w:val="auto"/>
          <w:spacing w:val="0"/>
          <w:sz w:val="30"/>
          <w:szCs w:val="30"/>
          <w:lang w:val="be-BY"/>
        </w:rPr>
        <w:t xml:space="preserve"> </w:t>
      </w:r>
      <w:r w:rsidR="003D7145" w:rsidRPr="003F2C1F">
        <w:rPr>
          <w:rFonts w:ascii="Times New Roman" w:hAnsi="Times New Roman" w:cs="Times New Roman"/>
          <w:color w:val="auto"/>
          <w:spacing w:val="0"/>
          <w:sz w:val="30"/>
          <w:szCs w:val="30"/>
          <w:lang w:val="be-BY"/>
        </w:rPr>
        <w:t>выхаванцаў асаблівую ўвагу неабходна надаць развіццю сенс</w:t>
      </w:r>
      <w:r>
        <w:rPr>
          <w:rFonts w:ascii="Times New Roman" w:hAnsi="Times New Roman" w:cs="Times New Roman"/>
          <w:color w:val="auto"/>
          <w:spacing w:val="0"/>
          <w:sz w:val="30"/>
          <w:szCs w:val="30"/>
          <w:lang w:val="be-BY"/>
        </w:rPr>
        <w:t>а</w:t>
      </w:r>
      <w:r w:rsidR="003D7145" w:rsidRPr="003F2C1F">
        <w:rPr>
          <w:rFonts w:ascii="Times New Roman" w:hAnsi="Times New Roman" w:cs="Times New Roman"/>
          <w:color w:val="auto"/>
          <w:spacing w:val="0"/>
          <w:sz w:val="30"/>
          <w:szCs w:val="30"/>
          <w:lang w:val="be-BY"/>
        </w:rPr>
        <w:t>м</w:t>
      </w:r>
      <w:r>
        <w:rPr>
          <w:rFonts w:ascii="Times New Roman" w:hAnsi="Times New Roman" w:cs="Times New Roman"/>
          <w:color w:val="auto"/>
          <w:spacing w:val="0"/>
          <w:sz w:val="30"/>
          <w:szCs w:val="30"/>
          <w:lang w:val="be-BY"/>
        </w:rPr>
        <w:t>а</w:t>
      </w:r>
      <w:r w:rsidR="003D7145" w:rsidRPr="003F2C1F">
        <w:rPr>
          <w:rFonts w:ascii="Times New Roman" w:hAnsi="Times New Roman" w:cs="Times New Roman"/>
          <w:color w:val="auto"/>
          <w:spacing w:val="0"/>
          <w:sz w:val="30"/>
          <w:szCs w:val="30"/>
          <w:lang w:val="be-BY"/>
        </w:rPr>
        <w:t>торн</w:t>
      </w:r>
      <w:r>
        <w:rPr>
          <w:rFonts w:ascii="Times New Roman" w:hAnsi="Times New Roman" w:cs="Times New Roman"/>
          <w:color w:val="auto"/>
          <w:spacing w:val="0"/>
          <w:sz w:val="30"/>
          <w:szCs w:val="30"/>
          <w:lang w:val="be-BY"/>
        </w:rPr>
        <w:t>а</w:t>
      </w:r>
      <w:r w:rsidR="003D7145" w:rsidRPr="003F2C1F">
        <w:rPr>
          <w:rFonts w:ascii="Times New Roman" w:hAnsi="Times New Roman" w:cs="Times New Roman"/>
          <w:color w:val="auto"/>
          <w:spacing w:val="0"/>
          <w:sz w:val="30"/>
          <w:szCs w:val="30"/>
          <w:lang w:val="be-BY"/>
        </w:rPr>
        <w:t>й сферы (</w:t>
      </w:r>
      <w:r>
        <w:rPr>
          <w:rFonts w:ascii="Times New Roman" w:hAnsi="Times New Roman" w:cs="Times New Roman"/>
          <w:color w:val="auto"/>
          <w:spacing w:val="0"/>
          <w:sz w:val="30"/>
          <w:szCs w:val="30"/>
          <w:lang w:val="be-BY"/>
        </w:rPr>
        <w:t>зрокавага</w:t>
      </w:r>
      <w:r w:rsidR="003D7145" w:rsidRPr="003F2C1F">
        <w:rPr>
          <w:rFonts w:ascii="Times New Roman" w:hAnsi="Times New Roman" w:cs="Times New Roman"/>
          <w:color w:val="auto"/>
          <w:spacing w:val="0"/>
          <w:sz w:val="30"/>
          <w:szCs w:val="30"/>
          <w:lang w:val="be-BY"/>
        </w:rPr>
        <w:t xml:space="preserve"> і слыхавога ўспрымання, т</w:t>
      </w:r>
      <w:r>
        <w:rPr>
          <w:rFonts w:ascii="Times New Roman" w:hAnsi="Times New Roman" w:cs="Times New Roman"/>
          <w:color w:val="auto"/>
          <w:spacing w:val="0"/>
          <w:sz w:val="30"/>
          <w:szCs w:val="30"/>
          <w:lang w:val="be-BY"/>
        </w:rPr>
        <w:t>э</w:t>
      </w:r>
      <w:r w:rsidR="003D7145" w:rsidRPr="003F2C1F">
        <w:rPr>
          <w:rFonts w:ascii="Times New Roman" w:hAnsi="Times New Roman" w:cs="Times New Roman"/>
          <w:color w:val="auto"/>
          <w:spacing w:val="0"/>
          <w:sz w:val="30"/>
          <w:szCs w:val="30"/>
          <w:lang w:val="be-BY"/>
        </w:rPr>
        <w:t>мп</w:t>
      </w:r>
      <w:r>
        <w:rPr>
          <w:rFonts w:ascii="Times New Roman" w:hAnsi="Times New Roman" w:cs="Times New Roman"/>
          <w:color w:val="auto"/>
          <w:spacing w:val="0"/>
          <w:sz w:val="30"/>
          <w:szCs w:val="30"/>
          <w:lang w:val="be-BY"/>
        </w:rPr>
        <w:t>а-</w:t>
      </w:r>
      <w:r w:rsidR="003D7145" w:rsidRPr="003F2C1F">
        <w:rPr>
          <w:rFonts w:ascii="Times New Roman" w:hAnsi="Times New Roman" w:cs="Times New Roman"/>
          <w:color w:val="auto"/>
          <w:spacing w:val="0"/>
          <w:sz w:val="30"/>
          <w:szCs w:val="30"/>
          <w:lang w:val="be-BY"/>
        </w:rPr>
        <w:t>р</w:t>
      </w:r>
      <w:r>
        <w:rPr>
          <w:rFonts w:ascii="Times New Roman" w:hAnsi="Times New Roman" w:cs="Times New Roman"/>
          <w:color w:val="auto"/>
          <w:spacing w:val="0"/>
          <w:sz w:val="30"/>
          <w:szCs w:val="30"/>
          <w:lang w:val="be-BY"/>
        </w:rPr>
        <w:t>ы</w:t>
      </w:r>
      <w:r w:rsidR="003D7145" w:rsidRPr="003F2C1F">
        <w:rPr>
          <w:rFonts w:ascii="Times New Roman" w:hAnsi="Times New Roman" w:cs="Times New Roman"/>
          <w:color w:val="auto"/>
          <w:spacing w:val="0"/>
          <w:sz w:val="30"/>
          <w:szCs w:val="30"/>
          <w:lang w:val="be-BY"/>
        </w:rPr>
        <w:t>тм</w:t>
      </w:r>
      <w:r>
        <w:rPr>
          <w:rFonts w:ascii="Times New Roman" w:hAnsi="Times New Roman" w:cs="Times New Roman"/>
          <w:color w:val="auto"/>
          <w:spacing w:val="0"/>
          <w:sz w:val="30"/>
          <w:szCs w:val="30"/>
          <w:lang w:val="be-BY"/>
        </w:rPr>
        <w:t>і</w:t>
      </w:r>
      <w:r w:rsidR="003D7145" w:rsidRPr="003F2C1F">
        <w:rPr>
          <w:rFonts w:ascii="Times New Roman" w:hAnsi="Times New Roman" w:cs="Times New Roman"/>
          <w:color w:val="auto"/>
          <w:spacing w:val="0"/>
          <w:sz w:val="30"/>
          <w:szCs w:val="30"/>
          <w:lang w:val="be-BY"/>
        </w:rPr>
        <w:t>ч</w:t>
      </w:r>
      <w:r>
        <w:rPr>
          <w:rFonts w:ascii="Times New Roman" w:hAnsi="Times New Roman" w:cs="Times New Roman"/>
          <w:color w:val="auto"/>
          <w:spacing w:val="0"/>
          <w:sz w:val="30"/>
          <w:szCs w:val="30"/>
          <w:lang w:val="be-BY"/>
        </w:rPr>
        <w:t>нага</w:t>
      </w:r>
      <w:r w:rsidR="003D7145" w:rsidRPr="003F2C1F">
        <w:rPr>
          <w:rFonts w:ascii="Times New Roman" w:hAnsi="Times New Roman" w:cs="Times New Roman"/>
          <w:color w:val="auto"/>
          <w:spacing w:val="0"/>
          <w:sz w:val="30"/>
          <w:szCs w:val="30"/>
          <w:lang w:val="be-BY"/>
        </w:rPr>
        <w:t xml:space="preserve"> пачуцц</w:t>
      </w:r>
      <w:r>
        <w:rPr>
          <w:rFonts w:ascii="Times New Roman" w:hAnsi="Times New Roman" w:cs="Times New Roman"/>
          <w:color w:val="auto"/>
          <w:spacing w:val="0"/>
          <w:sz w:val="30"/>
          <w:szCs w:val="30"/>
          <w:lang w:val="be-BY"/>
        </w:rPr>
        <w:t>я</w:t>
      </w:r>
      <w:r w:rsidR="003D7145" w:rsidRPr="003F2C1F">
        <w:rPr>
          <w:rFonts w:ascii="Times New Roman" w:hAnsi="Times New Roman" w:cs="Times New Roman"/>
          <w:color w:val="auto"/>
          <w:spacing w:val="0"/>
          <w:sz w:val="30"/>
          <w:szCs w:val="30"/>
          <w:lang w:val="be-BY"/>
        </w:rPr>
        <w:t>, граф</w:t>
      </w:r>
      <w:r>
        <w:rPr>
          <w:rFonts w:ascii="Times New Roman" w:hAnsi="Times New Roman" w:cs="Times New Roman"/>
          <w:color w:val="auto"/>
          <w:spacing w:val="0"/>
          <w:sz w:val="30"/>
          <w:szCs w:val="30"/>
          <w:lang w:val="be-BY"/>
        </w:rPr>
        <w:t>а</w:t>
      </w:r>
      <w:r w:rsidR="003D7145" w:rsidRPr="003F2C1F">
        <w:rPr>
          <w:rFonts w:ascii="Times New Roman" w:hAnsi="Times New Roman" w:cs="Times New Roman"/>
          <w:color w:val="auto"/>
          <w:spacing w:val="0"/>
          <w:sz w:val="30"/>
          <w:szCs w:val="30"/>
          <w:lang w:val="be-BY"/>
        </w:rPr>
        <w:t>м</w:t>
      </w:r>
      <w:r>
        <w:rPr>
          <w:rFonts w:ascii="Times New Roman" w:hAnsi="Times New Roman" w:cs="Times New Roman"/>
          <w:color w:val="auto"/>
          <w:spacing w:val="0"/>
          <w:sz w:val="30"/>
          <w:szCs w:val="30"/>
          <w:lang w:val="be-BY"/>
        </w:rPr>
        <w:t>а</w:t>
      </w:r>
      <w:r w:rsidR="003D7145" w:rsidRPr="003F2C1F">
        <w:rPr>
          <w:rFonts w:ascii="Times New Roman" w:hAnsi="Times New Roman" w:cs="Times New Roman"/>
          <w:color w:val="auto"/>
          <w:spacing w:val="0"/>
          <w:sz w:val="30"/>
          <w:szCs w:val="30"/>
          <w:lang w:val="be-BY"/>
        </w:rPr>
        <w:t xml:space="preserve">торных </w:t>
      </w:r>
      <w:r>
        <w:rPr>
          <w:rFonts w:ascii="Times New Roman" w:hAnsi="Times New Roman" w:cs="Times New Roman"/>
          <w:color w:val="auto"/>
          <w:spacing w:val="0"/>
          <w:sz w:val="30"/>
          <w:szCs w:val="30"/>
          <w:lang w:val="be-BY"/>
        </w:rPr>
        <w:t>умення</w:t>
      </w:r>
      <w:r w:rsidR="003D7145" w:rsidRPr="003F2C1F">
        <w:rPr>
          <w:rFonts w:ascii="Times New Roman" w:hAnsi="Times New Roman" w:cs="Times New Roman"/>
          <w:color w:val="auto"/>
          <w:spacing w:val="0"/>
          <w:sz w:val="30"/>
          <w:szCs w:val="30"/>
          <w:lang w:val="be-BY"/>
        </w:rPr>
        <w:t>ў), увагі, памяці, мыслення, усіх бакоў вусна</w:t>
      </w:r>
      <w:r>
        <w:rPr>
          <w:rFonts w:ascii="Times New Roman" w:hAnsi="Times New Roman" w:cs="Times New Roman"/>
          <w:color w:val="auto"/>
          <w:spacing w:val="0"/>
          <w:sz w:val="30"/>
          <w:szCs w:val="30"/>
          <w:lang w:val="be-BY"/>
        </w:rPr>
        <w:t>га</w:t>
      </w:r>
      <w:r w:rsidR="003D7145"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маўлення</w:t>
      </w:r>
      <w:r w:rsidRPr="003F2C1F">
        <w:rPr>
          <w:rFonts w:ascii="Times New Roman" w:hAnsi="Times New Roman" w:cs="Times New Roman"/>
          <w:color w:val="auto"/>
          <w:spacing w:val="0"/>
          <w:sz w:val="30"/>
          <w:szCs w:val="30"/>
          <w:lang w:val="be-BY"/>
        </w:rPr>
        <w:t xml:space="preserve"> </w:t>
      </w:r>
      <w:r w:rsidR="003D7145" w:rsidRPr="003F2C1F">
        <w:rPr>
          <w:rFonts w:ascii="Times New Roman" w:hAnsi="Times New Roman" w:cs="Times New Roman"/>
          <w:color w:val="auto"/>
          <w:spacing w:val="0"/>
          <w:sz w:val="30"/>
          <w:szCs w:val="30"/>
          <w:lang w:val="be-BY"/>
        </w:rPr>
        <w:t>(</w:t>
      </w:r>
      <w:r>
        <w:rPr>
          <w:rFonts w:ascii="Times New Roman" w:hAnsi="Times New Roman" w:cs="Times New Roman"/>
          <w:color w:val="auto"/>
          <w:spacing w:val="0"/>
          <w:sz w:val="30"/>
          <w:szCs w:val="30"/>
          <w:lang w:val="be-BY"/>
        </w:rPr>
        <w:t>вымаўленчага</w:t>
      </w:r>
      <w:r w:rsidR="003D7145" w:rsidRPr="003F2C1F">
        <w:rPr>
          <w:rFonts w:ascii="Times New Roman" w:hAnsi="Times New Roman" w:cs="Times New Roman"/>
          <w:color w:val="auto"/>
          <w:spacing w:val="0"/>
          <w:sz w:val="30"/>
          <w:szCs w:val="30"/>
          <w:lang w:val="be-BY"/>
        </w:rPr>
        <w:t>, лекс</w:t>
      </w:r>
      <w:r>
        <w:rPr>
          <w:rFonts w:ascii="Times New Roman" w:hAnsi="Times New Roman" w:cs="Times New Roman"/>
          <w:color w:val="auto"/>
          <w:spacing w:val="0"/>
          <w:sz w:val="30"/>
          <w:szCs w:val="30"/>
          <w:lang w:val="be-BY"/>
        </w:rPr>
        <w:t>і</w:t>
      </w:r>
      <w:r w:rsidR="003D7145" w:rsidRPr="003F2C1F">
        <w:rPr>
          <w:rFonts w:ascii="Times New Roman" w:hAnsi="Times New Roman" w:cs="Times New Roman"/>
          <w:color w:val="auto"/>
          <w:spacing w:val="0"/>
          <w:sz w:val="30"/>
          <w:szCs w:val="30"/>
          <w:lang w:val="be-BY"/>
        </w:rPr>
        <w:t>к</w:t>
      </w:r>
      <w:r>
        <w:rPr>
          <w:rFonts w:ascii="Times New Roman" w:hAnsi="Times New Roman" w:cs="Times New Roman"/>
          <w:color w:val="auto"/>
          <w:spacing w:val="0"/>
          <w:sz w:val="30"/>
          <w:szCs w:val="30"/>
          <w:lang w:val="be-BY"/>
        </w:rPr>
        <w:t>а-</w:t>
      </w:r>
      <w:r w:rsidR="003D7145" w:rsidRPr="003F2C1F">
        <w:rPr>
          <w:rFonts w:ascii="Times New Roman" w:hAnsi="Times New Roman" w:cs="Times New Roman"/>
          <w:color w:val="auto"/>
          <w:spacing w:val="0"/>
          <w:sz w:val="30"/>
          <w:szCs w:val="30"/>
          <w:lang w:val="be-BY"/>
        </w:rPr>
        <w:t>грамат</w:t>
      </w:r>
      <w:r>
        <w:rPr>
          <w:rFonts w:ascii="Times New Roman" w:hAnsi="Times New Roman" w:cs="Times New Roman"/>
          <w:color w:val="auto"/>
          <w:spacing w:val="0"/>
          <w:sz w:val="30"/>
          <w:szCs w:val="30"/>
          <w:lang w:val="be-BY"/>
        </w:rPr>
        <w:t>ы</w:t>
      </w:r>
      <w:r w:rsidR="003D7145" w:rsidRPr="003F2C1F">
        <w:rPr>
          <w:rFonts w:ascii="Times New Roman" w:hAnsi="Times New Roman" w:cs="Times New Roman"/>
          <w:color w:val="auto"/>
          <w:spacing w:val="0"/>
          <w:sz w:val="30"/>
          <w:szCs w:val="30"/>
          <w:lang w:val="be-BY"/>
        </w:rPr>
        <w:t>ч</w:t>
      </w:r>
      <w:r>
        <w:rPr>
          <w:rFonts w:ascii="Times New Roman" w:hAnsi="Times New Roman" w:cs="Times New Roman"/>
          <w:color w:val="auto"/>
          <w:spacing w:val="0"/>
          <w:sz w:val="30"/>
          <w:szCs w:val="30"/>
          <w:lang w:val="be-BY"/>
        </w:rPr>
        <w:t>нага</w:t>
      </w:r>
      <w:r w:rsidR="003D7145" w:rsidRPr="003F2C1F">
        <w:rPr>
          <w:rFonts w:ascii="Times New Roman" w:hAnsi="Times New Roman" w:cs="Times New Roman"/>
          <w:color w:val="auto"/>
          <w:spacing w:val="0"/>
          <w:sz w:val="30"/>
          <w:szCs w:val="30"/>
          <w:lang w:val="be-BY"/>
        </w:rPr>
        <w:t xml:space="preserve">, а таксама </w:t>
      </w:r>
      <w:r>
        <w:rPr>
          <w:rFonts w:ascii="Times New Roman" w:hAnsi="Times New Roman" w:cs="Times New Roman"/>
          <w:color w:val="auto"/>
          <w:spacing w:val="0"/>
          <w:sz w:val="30"/>
          <w:szCs w:val="30"/>
          <w:lang w:val="be-BY"/>
        </w:rPr>
        <w:t>з</w:t>
      </w:r>
      <w:r w:rsidR="003D7145" w:rsidRPr="003F2C1F">
        <w:rPr>
          <w:rFonts w:ascii="Times New Roman" w:hAnsi="Times New Roman" w:cs="Times New Roman"/>
          <w:color w:val="auto"/>
          <w:spacing w:val="0"/>
          <w:sz w:val="30"/>
          <w:szCs w:val="30"/>
          <w:lang w:val="be-BY"/>
        </w:rPr>
        <w:t>вязн</w:t>
      </w:r>
      <w:r>
        <w:rPr>
          <w:rFonts w:ascii="Times New Roman" w:hAnsi="Times New Roman" w:cs="Times New Roman"/>
          <w:color w:val="auto"/>
          <w:spacing w:val="0"/>
          <w:sz w:val="30"/>
          <w:szCs w:val="30"/>
          <w:lang w:val="be-BY"/>
        </w:rPr>
        <w:t>ага</w:t>
      </w:r>
      <w:r w:rsidR="003D7145"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маўлення</w:t>
      </w:r>
      <w:r w:rsidR="003D7145" w:rsidRPr="003F2C1F">
        <w:rPr>
          <w:rFonts w:ascii="Times New Roman" w:hAnsi="Times New Roman" w:cs="Times New Roman"/>
          <w:color w:val="auto"/>
          <w:spacing w:val="0"/>
          <w:sz w:val="30"/>
          <w:szCs w:val="30"/>
          <w:lang w:val="be-BY"/>
        </w:rPr>
        <w:t xml:space="preserve">), </w:t>
      </w:r>
      <w:r w:rsidR="00BD18BA">
        <w:rPr>
          <w:rFonts w:ascii="Times New Roman" w:hAnsi="Times New Roman" w:cs="Times New Roman"/>
          <w:color w:val="auto"/>
          <w:spacing w:val="0"/>
          <w:sz w:val="30"/>
          <w:szCs w:val="30"/>
          <w:lang w:val="be-BY"/>
        </w:rPr>
        <w:t>у</w:t>
      </w:r>
      <w:r w:rsidR="003D7145" w:rsidRPr="003F2C1F">
        <w:rPr>
          <w:rFonts w:ascii="Times New Roman" w:hAnsi="Times New Roman" w:cs="Times New Roman"/>
          <w:color w:val="auto"/>
          <w:spacing w:val="0"/>
          <w:sz w:val="30"/>
          <w:szCs w:val="30"/>
          <w:lang w:val="be-BY"/>
        </w:rPr>
        <w:t>дасканаленн</w:t>
      </w:r>
      <w:r>
        <w:rPr>
          <w:rFonts w:ascii="Times New Roman" w:hAnsi="Times New Roman" w:cs="Times New Roman"/>
          <w:color w:val="auto"/>
          <w:spacing w:val="0"/>
          <w:sz w:val="30"/>
          <w:szCs w:val="30"/>
          <w:lang w:val="be-BY"/>
        </w:rPr>
        <w:t>ю</w:t>
      </w:r>
      <w:r w:rsidR="003D7145" w:rsidRPr="003F2C1F">
        <w:rPr>
          <w:rFonts w:ascii="Times New Roman" w:hAnsi="Times New Roman" w:cs="Times New Roman"/>
          <w:color w:val="auto"/>
          <w:spacing w:val="0"/>
          <w:sz w:val="30"/>
          <w:szCs w:val="30"/>
          <w:lang w:val="be-BY"/>
        </w:rPr>
        <w:t xml:space="preserve"> фанематычнага слыху і на іх аснове фарміраванн</w:t>
      </w:r>
      <w:r>
        <w:rPr>
          <w:rFonts w:ascii="Times New Roman" w:hAnsi="Times New Roman" w:cs="Times New Roman"/>
          <w:color w:val="auto"/>
          <w:spacing w:val="0"/>
          <w:sz w:val="30"/>
          <w:szCs w:val="30"/>
          <w:lang w:val="be-BY"/>
        </w:rPr>
        <w:t>ю</w:t>
      </w:r>
      <w:r w:rsidR="003D7145" w:rsidRPr="003F2C1F">
        <w:rPr>
          <w:rFonts w:ascii="Times New Roman" w:hAnsi="Times New Roman" w:cs="Times New Roman"/>
          <w:color w:val="auto"/>
          <w:spacing w:val="0"/>
          <w:sz w:val="30"/>
          <w:szCs w:val="30"/>
          <w:lang w:val="be-BY"/>
        </w:rPr>
        <w:t xml:space="preserve"> базавых аперацый моўнага аналізу і сінтэзу і навучанн</w:t>
      </w:r>
      <w:r w:rsidR="004342C7">
        <w:rPr>
          <w:rFonts w:ascii="Times New Roman" w:hAnsi="Times New Roman" w:cs="Times New Roman"/>
          <w:color w:val="auto"/>
          <w:spacing w:val="0"/>
          <w:sz w:val="30"/>
          <w:szCs w:val="30"/>
          <w:lang w:val="be-BY"/>
        </w:rPr>
        <w:t>ю</w:t>
      </w:r>
      <w:r w:rsidR="003D7145" w:rsidRPr="003F2C1F">
        <w:rPr>
          <w:rFonts w:ascii="Times New Roman" w:hAnsi="Times New Roman" w:cs="Times New Roman"/>
          <w:color w:val="auto"/>
          <w:spacing w:val="0"/>
          <w:sz w:val="30"/>
          <w:szCs w:val="30"/>
          <w:lang w:val="be-BY"/>
        </w:rPr>
        <w:t xml:space="preserve"> грамаце; развіццю матывацыі, уменняў планаваць сваю дзейнасць, выяўляць п</w:t>
      </w:r>
      <w:r w:rsidR="004342C7">
        <w:rPr>
          <w:rFonts w:ascii="Times New Roman" w:hAnsi="Times New Roman" w:cs="Times New Roman"/>
          <w:color w:val="auto"/>
          <w:spacing w:val="0"/>
          <w:sz w:val="30"/>
          <w:szCs w:val="30"/>
          <w:lang w:val="be-BY"/>
        </w:rPr>
        <w:t>амылкі ў працэсе дзейнасці і г. </w:t>
      </w:r>
      <w:r w:rsidR="003D7145" w:rsidRPr="003F2C1F">
        <w:rPr>
          <w:rFonts w:ascii="Times New Roman" w:hAnsi="Times New Roman" w:cs="Times New Roman"/>
          <w:color w:val="auto"/>
          <w:spacing w:val="0"/>
          <w:sz w:val="30"/>
          <w:szCs w:val="30"/>
          <w:lang w:val="be-BY"/>
        </w:rPr>
        <w:t>д.</w:t>
      </w:r>
    </w:p>
    <w:p w14:paraId="1D1C7C1C" w14:textId="0DC8C5A0"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Для выяўлення выхаванцаў, якія маюць схільнасць да</w:t>
      </w:r>
      <w:r w:rsidR="00E742F6">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парушэнняў чытання, рэкамендуецца праводзіць скрынінгав</w:t>
      </w:r>
      <w:r w:rsidR="004342C7">
        <w:rPr>
          <w:rFonts w:ascii="Times New Roman" w:hAnsi="Times New Roman" w:cs="Times New Roman"/>
          <w:color w:val="auto"/>
          <w:spacing w:val="0"/>
          <w:sz w:val="30"/>
          <w:szCs w:val="30"/>
          <w:lang w:val="be-BY"/>
        </w:rPr>
        <w:t>ае</w:t>
      </w:r>
      <w:r w:rsidRPr="003F2C1F">
        <w:rPr>
          <w:rFonts w:ascii="Times New Roman" w:hAnsi="Times New Roman" w:cs="Times New Roman"/>
          <w:color w:val="auto"/>
          <w:spacing w:val="0"/>
          <w:sz w:val="30"/>
          <w:szCs w:val="30"/>
          <w:lang w:val="be-BY"/>
        </w:rPr>
        <w:t xml:space="preserve"> </w:t>
      </w:r>
      <w:r w:rsidR="004342C7">
        <w:rPr>
          <w:rFonts w:ascii="Times New Roman" w:hAnsi="Times New Roman" w:cs="Times New Roman"/>
          <w:color w:val="auto"/>
          <w:spacing w:val="0"/>
          <w:sz w:val="30"/>
          <w:szCs w:val="30"/>
          <w:lang w:val="be-BY"/>
        </w:rPr>
        <w:t>вывучэ</w:t>
      </w:r>
      <w:r w:rsidRPr="003F2C1F">
        <w:rPr>
          <w:rFonts w:ascii="Times New Roman" w:hAnsi="Times New Roman" w:cs="Times New Roman"/>
          <w:color w:val="auto"/>
          <w:spacing w:val="0"/>
          <w:sz w:val="30"/>
          <w:szCs w:val="30"/>
          <w:lang w:val="be-BY"/>
        </w:rPr>
        <w:t>нне з</w:t>
      </w:r>
      <w:r w:rsidR="00E742F6">
        <w:rPr>
          <w:rFonts w:ascii="Times New Roman" w:hAnsi="Times New Roman" w:cs="Times New Roman"/>
          <w:color w:val="auto"/>
          <w:spacing w:val="0"/>
          <w:sz w:val="30"/>
          <w:szCs w:val="30"/>
          <w:lang w:val="be-BY"/>
        </w:rPr>
        <w:t xml:space="preserve"> </w:t>
      </w:r>
      <w:r w:rsidR="004342C7">
        <w:rPr>
          <w:rFonts w:ascii="Times New Roman" w:hAnsi="Times New Roman" w:cs="Times New Roman"/>
          <w:color w:val="auto"/>
          <w:spacing w:val="0"/>
          <w:sz w:val="30"/>
          <w:szCs w:val="30"/>
          <w:lang w:val="be-BY"/>
        </w:rPr>
        <w:t>в</w:t>
      </w:r>
      <w:r w:rsidRPr="003F2C1F">
        <w:rPr>
          <w:rFonts w:ascii="Times New Roman" w:hAnsi="Times New Roman" w:cs="Times New Roman"/>
          <w:color w:val="auto"/>
          <w:spacing w:val="0"/>
          <w:sz w:val="30"/>
          <w:szCs w:val="30"/>
          <w:lang w:val="be-BY"/>
        </w:rPr>
        <w:t>ыкарыстаннем стандартызава</w:t>
      </w:r>
      <w:r w:rsidR="004342C7">
        <w:rPr>
          <w:rFonts w:ascii="Times New Roman" w:hAnsi="Times New Roman" w:cs="Times New Roman"/>
          <w:color w:val="auto"/>
          <w:spacing w:val="0"/>
          <w:sz w:val="30"/>
          <w:szCs w:val="30"/>
          <w:lang w:val="be-BY"/>
        </w:rPr>
        <w:t>най методыкі А.М. </w:t>
      </w:r>
      <w:r w:rsidRPr="003F2C1F">
        <w:rPr>
          <w:rFonts w:ascii="Times New Roman" w:hAnsi="Times New Roman" w:cs="Times New Roman"/>
          <w:color w:val="auto"/>
          <w:spacing w:val="0"/>
          <w:sz w:val="30"/>
          <w:szCs w:val="30"/>
          <w:lang w:val="be-BY"/>
        </w:rPr>
        <w:t>Корнева «Методыка ранняга выяўлення дыслексіі» і па яго выніках удакладняць змест планаванай кар</w:t>
      </w:r>
      <w:r w:rsidR="004342C7">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кц</w:t>
      </w:r>
      <w:r w:rsidR="004342C7">
        <w:rPr>
          <w:rFonts w:ascii="Times New Roman" w:hAnsi="Times New Roman" w:cs="Times New Roman"/>
          <w:color w:val="auto"/>
          <w:spacing w:val="0"/>
          <w:sz w:val="30"/>
          <w:szCs w:val="30"/>
          <w:lang w:val="be-BY"/>
        </w:rPr>
        <w:t>ый</w:t>
      </w:r>
      <w:r w:rsidRPr="003F2C1F">
        <w:rPr>
          <w:rFonts w:ascii="Times New Roman" w:hAnsi="Times New Roman" w:cs="Times New Roman"/>
          <w:color w:val="auto"/>
          <w:spacing w:val="0"/>
          <w:sz w:val="30"/>
          <w:szCs w:val="30"/>
          <w:lang w:val="be-BY"/>
        </w:rPr>
        <w:t>н</w:t>
      </w:r>
      <w:r w:rsidR="004342C7">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й ра</w:t>
      </w:r>
      <w:r w:rsidR="004342C7">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ы</w:t>
      </w:r>
      <w:r w:rsidR="00492FB3"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і кансультавання бацькоў (законных прадстаўнікоў) выхаванцаў па пытаннях папярэджання парушэнняў пісьмова</w:t>
      </w:r>
      <w:r w:rsidR="004342C7">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w:t>
      </w:r>
      <w:r w:rsidR="004342C7">
        <w:rPr>
          <w:rFonts w:ascii="Times New Roman" w:hAnsi="Times New Roman" w:cs="Times New Roman"/>
          <w:color w:val="auto"/>
          <w:spacing w:val="0"/>
          <w:sz w:val="30"/>
          <w:szCs w:val="30"/>
          <w:lang w:val="be-BY"/>
        </w:rPr>
        <w:t>маўлення</w:t>
      </w:r>
      <w:r w:rsidRPr="003F2C1F">
        <w:rPr>
          <w:rFonts w:ascii="Times New Roman" w:hAnsi="Times New Roman" w:cs="Times New Roman"/>
          <w:color w:val="auto"/>
          <w:spacing w:val="0"/>
          <w:sz w:val="30"/>
          <w:szCs w:val="30"/>
          <w:lang w:val="be-BY"/>
        </w:rPr>
        <w:t xml:space="preserve"> на наступных этапах навучання.</w:t>
      </w:r>
    </w:p>
    <w:p w14:paraId="099CC844" w14:textId="77777777" w:rsidR="00492FB3" w:rsidRPr="003F2C1F" w:rsidRDefault="00492FB3" w:rsidP="004B0F33">
      <w:pPr>
        <w:spacing w:line="234" w:lineRule="atLeast"/>
        <w:jc w:val="both"/>
        <w:rPr>
          <w:b/>
          <w:sz w:val="30"/>
          <w:szCs w:val="30"/>
          <w:lang w:val="be-BY"/>
        </w:rPr>
      </w:pPr>
    </w:p>
    <w:p w14:paraId="0AD25557" w14:textId="77777777" w:rsidR="004342C7" w:rsidRDefault="00CD00C1" w:rsidP="000F7DF6">
      <w:pPr>
        <w:spacing w:line="234" w:lineRule="atLeast"/>
        <w:jc w:val="center"/>
        <w:rPr>
          <w:b/>
          <w:sz w:val="30"/>
          <w:szCs w:val="30"/>
          <w:lang w:val="be-BY"/>
        </w:rPr>
      </w:pPr>
      <w:r w:rsidRPr="003F2C1F">
        <w:rPr>
          <w:b/>
          <w:sz w:val="30"/>
          <w:szCs w:val="30"/>
          <w:lang w:val="be-BY"/>
        </w:rPr>
        <w:t>Арганізацыя лагапедычнай дапамогі ва ўмовах пункта</w:t>
      </w:r>
    </w:p>
    <w:p w14:paraId="68D20919" w14:textId="4220A86C" w:rsidR="00CD00C1" w:rsidRPr="003F2C1F" w:rsidRDefault="00CD00C1" w:rsidP="000F7DF6">
      <w:pPr>
        <w:spacing w:line="234" w:lineRule="atLeast"/>
        <w:jc w:val="center"/>
        <w:rPr>
          <w:b/>
          <w:sz w:val="30"/>
          <w:szCs w:val="30"/>
          <w:lang w:val="be-BY"/>
        </w:rPr>
      </w:pPr>
      <w:r w:rsidRPr="003F2C1F">
        <w:rPr>
          <w:b/>
          <w:sz w:val="30"/>
          <w:szCs w:val="30"/>
          <w:lang w:val="be-BY"/>
        </w:rPr>
        <w:t>карэкцыйна-педагагічнай дапамогі</w:t>
      </w:r>
    </w:p>
    <w:p w14:paraId="71CDC752" w14:textId="77777777" w:rsidR="000F7DF6" w:rsidRPr="003F2C1F" w:rsidRDefault="000F7DF6" w:rsidP="004B0F33">
      <w:pPr>
        <w:spacing w:line="234" w:lineRule="atLeast"/>
        <w:ind w:firstLine="708"/>
        <w:jc w:val="both"/>
        <w:rPr>
          <w:sz w:val="30"/>
          <w:szCs w:val="30"/>
          <w:lang w:val="be-BY"/>
        </w:rPr>
      </w:pPr>
    </w:p>
    <w:p w14:paraId="5CB3F67F" w14:textId="2AF127AB" w:rsidR="00CD00C1" w:rsidRPr="003F2C1F" w:rsidRDefault="004A63E4" w:rsidP="004B0F33">
      <w:pPr>
        <w:spacing w:line="234" w:lineRule="atLeast"/>
        <w:ind w:firstLine="708"/>
        <w:jc w:val="both"/>
        <w:rPr>
          <w:sz w:val="30"/>
          <w:szCs w:val="30"/>
          <w:lang w:val="be-BY"/>
        </w:rPr>
      </w:pPr>
      <w:r w:rsidRPr="003F2C1F">
        <w:rPr>
          <w:sz w:val="30"/>
          <w:szCs w:val="30"/>
          <w:lang w:val="be-BY"/>
        </w:rPr>
        <w:t xml:space="preserve">Выхаванцаў з </w:t>
      </w:r>
      <w:r w:rsidR="004342C7">
        <w:rPr>
          <w:sz w:val="30"/>
          <w:szCs w:val="30"/>
          <w:lang w:val="be-BY"/>
        </w:rPr>
        <w:t>АПФР</w:t>
      </w:r>
      <w:r w:rsidRPr="003F2C1F">
        <w:rPr>
          <w:sz w:val="30"/>
          <w:szCs w:val="30"/>
          <w:lang w:val="be-BY"/>
        </w:rPr>
        <w:t xml:space="preserve">, якія </w:t>
      </w:r>
      <w:r w:rsidR="004342C7">
        <w:rPr>
          <w:sz w:val="30"/>
          <w:szCs w:val="30"/>
          <w:lang w:val="be-BY"/>
        </w:rPr>
        <w:t>з</w:t>
      </w:r>
      <w:r w:rsidRPr="003F2C1F">
        <w:rPr>
          <w:sz w:val="30"/>
          <w:szCs w:val="30"/>
          <w:lang w:val="be-BY"/>
        </w:rPr>
        <w:t xml:space="preserve">асвойваюць адукацыйную праграму дашкольнай адукацыі і маюць парушэнні </w:t>
      </w:r>
      <w:r w:rsidR="004342C7">
        <w:rPr>
          <w:sz w:val="30"/>
          <w:szCs w:val="30"/>
          <w:lang w:val="be-BY"/>
        </w:rPr>
        <w:t>маўлення</w:t>
      </w:r>
      <w:r w:rsidRPr="003F2C1F">
        <w:rPr>
          <w:sz w:val="30"/>
          <w:szCs w:val="30"/>
          <w:lang w:val="be-BY"/>
        </w:rPr>
        <w:t>, арганізуецца аказанне</w:t>
      </w:r>
      <w:r w:rsidR="00CD00C1" w:rsidRPr="003F2C1F">
        <w:rPr>
          <w:sz w:val="30"/>
          <w:szCs w:val="30"/>
          <w:lang w:val="be-BY"/>
        </w:rPr>
        <w:t xml:space="preserve"> карэкцыйна-педаг</w:t>
      </w:r>
      <w:r w:rsidR="004342C7">
        <w:rPr>
          <w:sz w:val="30"/>
          <w:szCs w:val="30"/>
          <w:lang w:val="be-BY"/>
        </w:rPr>
        <w:t>а</w:t>
      </w:r>
      <w:r w:rsidR="00CD00C1" w:rsidRPr="003F2C1F">
        <w:rPr>
          <w:sz w:val="30"/>
          <w:szCs w:val="30"/>
          <w:lang w:val="be-BY"/>
        </w:rPr>
        <w:t>г</w:t>
      </w:r>
      <w:r w:rsidR="004342C7">
        <w:rPr>
          <w:sz w:val="30"/>
          <w:szCs w:val="30"/>
          <w:lang w:val="be-BY"/>
        </w:rPr>
        <w:t>і</w:t>
      </w:r>
      <w:r w:rsidR="00CD00C1" w:rsidRPr="003F2C1F">
        <w:rPr>
          <w:sz w:val="30"/>
          <w:szCs w:val="30"/>
          <w:lang w:val="be-BY"/>
        </w:rPr>
        <w:t>ч</w:t>
      </w:r>
      <w:r w:rsidR="004342C7">
        <w:rPr>
          <w:sz w:val="30"/>
          <w:szCs w:val="30"/>
          <w:lang w:val="be-BY"/>
        </w:rPr>
        <w:t>на</w:t>
      </w:r>
      <w:r w:rsidRPr="003F2C1F">
        <w:rPr>
          <w:sz w:val="30"/>
          <w:szCs w:val="30"/>
          <w:lang w:val="be-BY"/>
        </w:rPr>
        <w:t>й</w:t>
      </w:r>
      <w:r w:rsidR="00CD00C1" w:rsidRPr="003F2C1F">
        <w:rPr>
          <w:sz w:val="30"/>
          <w:szCs w:val="30"/>
          <w:lang w:val="be-BY"/>
        </w:rPr>
        <w:t xml:space="preserve"> дапамогі</w:t>
      </w:r>
      <w:r w:rsidRPr="003F2C1F">
        <w:rPr>
          <w:sz w:val="30"/>
          <w:szCs w:val="30"/>
          <w:lang w:val="be-BY"/>
        </w:rPr>
        <w:t xml:space="preserve"> ва ўмовах пункта карэкцыйна-педагагічнай дапамогі (далей – ПКПД) установы адукацыі.</w:t>
      </w:r>
    </w:p>
    <w:p w14:paraId="7F044DFC" w14:textId="0A02D7D9" w:rsidR="00D00FC9" w:rsidRPr="003F2C1F" w:rsidRDefault="00D00FC9" w:rsidP="00D00FC9">
      <w:pPr>
        <w:spacing w:line="234" w:lineRule="atLeast"/>
        <w:ind w:firstLine="708"/>
        <w:jc w:val="both"/>
        <w:rPr>
          <w:sz w:val="30"/>
          <w:szCs w:val="30"/>
          <w:lang w:val="be-BY"/>
        </w:rPr>
      </w:pPr>
      <w:r w:rsidRPr="003F2C1F">
        <w:rPr>
          <w:sz w:val="30"/>
          <w:szCs w:val="30"/>
          <w:lang w:val="be-BY"/>
        </w:rPr>
        <w:t>У ПКПД могуць залічвацца выхаванцы з парушэннем слыху, кампенсава</w:t>
      </w:r>
      <w:r w:rsidR="004342C7">
        <w:rPr>
          <w:sz w:val="30"/>
          <w:szCs w:val="30"/>
          <w:lang w:val="be-BY"/>
        </w:rPr>
        <w:t>ным</w:t>
      </w:r>
      <w:r w:rsidRPr="003F2C1F">
        <w:rPr>
          <w:sz w:val="30"/>
          <w:szCs w:val="30"/>
          <w:lang w:val="be-BY"/>
        </w:rPr>
        <w:t xml:space="preserve"> к</w:t>
      </w:r>
      <w:r w:rsidR="004342C7">
        <w:rPr>
          <w:sz w:val="30"/>
          <w:szCs w:val="30"/>
          <w:lang w:val="be-BY"/>
        </w:rPr>
        <w:t>а</w:t>
      </w:r>
      <w:r w:rsidRPr="003F2C1F">
        <w:rPr>
          <w:sz w:val="30"/>
          <w:szCs w:val="30"/>
          <w:lang w:val="be-BY"/>
        </w:rPr>
        <w:t xml:space="preserve">хлеарным </w:t>
      </w:r>
      <w:r w:rsidR="004342C7">
        <w:rPr>
          <w:sz w:val="30"/>
          <w:szCs w:val="30"/>
          <w:lang w:val="be-BY"/>
        </w:rPr>
        <w:t>і</w:t>
      </w:r>
      <w:r w:rsidRPr="003F2C1F">
        <w:rPr>
          <w:sz w:val="30"/>
          <w:szCs w:val="30"/>
          <w:lang w:val="be-BY"/>
        </w:rPr>
        <w:t>мплант</w:t>
      </w:r>
      <w:r w:rsidR="004342C7">
        <w:rPr>
          <w:sz w:val="30"/>
          <w:szCs w:val="30"/>
          <w:lang w:val="be-BY"/>
        </w:rPr>
        <w:t>а</w:t>
      </w:r>
      <w:r w:rsidRPr="003F2C1F">
        <w:rPr>
          <w:sz w:val="30"/>
          <w:szCs w:val="30"/>
          <w:lang w:val="be-BY"/>
        </w:rPr>
        <w:t>м, парушэннямі зроку, цяжкасцямі ў навучанні, парушэннямі функцый апорна-рухальнага апарат</w:t>
      </w:r>
      <w:r w:rsidR="004342C7">
        <w:rPr>
          <w:sz w:val="30"/>
          <w:szCs w:val="30"/>
          <w:lang w:val="be-BY"/>
        </w:rPr>
        <w:t>у</w:t>
      </w:r>
      <w:r w:rsidRPr="003F2C1F">
        <w:rPr>
          <w:sz w:val="30"/>
          <w:szCs w:val="30"/>
          <w:lang w:val="be-BY"/>
        </w:rPr>
        <w:t xml:space="preserve">, </w:t>
      </w:r>
      <w:r w:rsidR="004342C7">
        <w:rPr>
          <w:sz w:val="30"/>
          <w:szCs w:val="30"/>
          <w:lang w:val="be-BY"/>
        </w:rPr>
        <w:t>расстройствамі</w:t>
      </w:r>
      <w:r w:rsidRPr="003F2C1F">
        <w:rPr>
          <w:sz w:val="30"/>
          <w:szCs w:val="30"/>
          <w:lang w:val="be-BY"/>
        </w:rPr>
        <w:t xml:space="preserve"> а</w:t>
      </w:r>
      <w:r w:rsidR="004342C7">
        <w:rPr>
          <w:sz w:val="30"/>
          <w:szCs w:val="30"/>
          <w:lang w:val="be-BY"/>
        </w:rPr>
        <w:t>ў</w:t>
      </w:r>
      <w:r w:rsidRPr="003F2C1F">
        <w:rPr>
          <w:sz w:val="30"/>
          <w:szCs w:val="30"/>
          <w:lang w:val="be-BY"/>
        </w:rPr>
        <w:t>т</w:t>
      </w:r>
      <w:r w:rsidR="004342C7">
        <w:rPr>
          <w:sz w:val="30"/>
          <w:szCs w:val="30"/>
          <w:lang w:val="be-BY"/>
        </w:rPr>
        <w:t>ы</w:t>
      </w:r>
      <w:r w:rsidRPr="003F2C1F">
        <w:rPr>
          <w:sz w:val="30"/>
          <w:szCs w:val="30"/>
          <w:lang w:val="be-BY"/>
        </w:rPr>
        <w:t>ст</w:t>
      </w:r>
      <w:r w:rsidR="004342C7">
        <w:rPr>
          <w:sz w:val="30"/>
          <w:szCs w:val="30"/>
          <w:lang w:val="be-BY"/>
        </w:rPr>
        <w:t>ы</w:t>
      </w:r>
      <w:r w:rsidRPr="003F2C1F">
        <w:rPr>
          <w:sz w:val="30"/>
          <w:szCs w:val="30"/>
          <w:lang w:val="be-BY"/>
        </w:rPr>
        <w:t>ч</w:t>
      </w:r>
      <w:r w:rsidR="004342C7">
        <w:rPr>
          <w:sz w:val="30"/>
          <w:szCs w:val="30"/>
          <w:lang w:val="be-BY"/>
        </w:rPr>
        <w:t>нага</w:t>
      </w:r>
      <w:r w:rsidRPr="003F2C1F">
        <w:rPr>
          <w:sz w:val="30"/>
          <w:szCs w:val="30"/>
          <w:lang w:val="be-BY"/>
        </w:rPr>
        <w:t xml:space="preserve"> спектр</w:t>
      </w:r>
      <w:r w:rsidR="00AC6058">
        <w:rPr>
          <w:sz w:val="30"/>
          <w:szCs w:val="30"/>
          <w:lang w:val="be-BY"/>
        </w:rPr>
        <w:t>а</w:t>
      </w:r>
      <w:r w:rsidRPr="003F2C1F">
        <w:rPr>
          <w:sz w:val="30"/>
          <w:szCs w:val="30"/>
          <w:lang w:val="be-BY"/>
        </w:rPr>
        <w:t xml:space="preserve">, якія </w:t>
      </w:r>
      <w:r w:rsidR="004342C7">
        <w:rPr>
          <w:sz w:val="30"/>
          <w:szCs w:val="30"/>
          <w:lang w:val="be-BY"/>
        </w:rPr>
        <w:t>з</w:t>
      </w:r>
      <w:r w:rsidRPr="003F2C1F">
        <w:rPr>
          <w:sz w:val="30"/>
          <w:szCs w:val="30"/>
          <w:lang w:val="be-BY"/>
        </w:rPr>
        <w:t xml:space="preserve">асвойваюць адукацыйную праграму дашкольнай адукацыі і маюць парушэнні </w:t>
      </w:r>
      <w:r w:rsidR="004342C7">
        <w:rPr>
          <w:sz w:val="30"/>
          <w:szCs w:val="30"/>
          <w:lang w:val="be-BY"/>
        </w:rPr>
        <w:t>маўлення</w:t>
      </w:r>
      <w:r w:rsidRPr="003F2C1F">
        <w:rPr>
          <w:sz w:val="30"/>
          <w:szCs w:val="30"/>
          <w:lang w:val="be-BY"/>
        </w:rPr>
        <w:t>.</w:t>
      </w:r>
      <w:r w:rsidR="004342C7">
        <w:rPr>
          <w:sz w:val="30"/>
          <w:szCs w:val="30"/>
          <w:lang w:val="be-BY"/>
        </w:rPr>
        <w:t xml:space="preserve"> </w:t>
      </w:r>
    </w:p>
    <w:p w14:paraId="6330B34E" w14:textId="04C46D35" w:rsidR="00CD00C1" w:rsidRPr="003F2C1F" w:rsidRDefault="00D00FC9" w:rsidP="004B0F33">
      <w:pPr>
        <w:spacing w:line="234" w:lineRule="atLeast"/>
        <w:ind w:firstLine="708"/>
        <w:jc w:val="both"/>
        <w:rPr>
          <w:sz w:val="30"/>
          <w:szCs w:val="30"/>
          <w:lang w:val="be-BY"/>
        </w:rPr>
      </w:pPr>
      <w:r w:rsidRPr="003F2C1F">
        <w:rPr>
          <w:sz w:val="30"/>
          <w:szCs w:val="30"/>
          <w:lang w:val="be-BY"/>
        </w:rPr>
        <w:t xml:space="preserve">У </w:t>
      </w:r>
      <w:r w:rsidR="00CD00C1" w:rsidRPr="003F2C1F">
        <w:rPr>
          <w:sz w:val="30"/>
          <w:szCs w:val="30"/>
          <w:lang w:val="be-BY"/>
        </w:rPr>
        <w:t>ПКПД могуць быць скамплектава</w:t>
      </w:r>
      <w:r w:rsidR="0035021C">
        <w:rPr>
          <w:sz w:val="30"/>
          <w:szCs w:val="30"/>
          <w:lang w:val="be-BY"/>
        </w:rPr>
        <w:t>ны</w:t>
      </w:r>
      <w:r w:rsidR="00CD00C1" w:rsidRPr="003F2C1F">
        <w:rPr>
          <w:sz w:val="30"/>
          <w:szCs w:val="30"/>
          <w:lang w:val="be-BY"/>
        </w:rPr>
        <w:t xml:space="preserve"> наступныя групы навучэнцаў з парушэннямі </w:t>
      </w:r>
      <w:r w:rsidR="0035021C">
        <w:rPr>
          <w:sz w:val="30"/>
          <w:szCs w:val="30"/>
          <w:lang w:val="be-BY"/>
        </w:rPr>
        <w:t>маўлення</w:t>
      </w:r>
      <w:r w:rsidR="00CD00C1" w:rsidRPr="003F2C1F">
        <w:rPr>
          <w:sz w:val="30"/>
          <w:szCs w:val="30"/>
          <w:lang w:val="be-BY"/>
        </w:rPr>
        <w:t>:</w:t>
      </w:r>
    </w:p>
    <w:p w14:paraId="5E5BB3CA" w14:textId="46D60FEB" w:rsidR="00CD00C1" w:rsidRPr="003F2C1F" w:rsidRDefault="00CD00C1" w:rsidP="00261CB4">
      <w:pPr>
        <w:spacing w:line="234" w:lineRule="atLeast"/>
        <w:ind w:firstLine="709"/>
        <w:jc w:val="both"/>
        <w:rPr>
          <w:sz w:val="30"/>
          <w:szCs w:val="30"/>
          <w:lang w:val="be-BY"/>
        </w:rPr>
      </w:pPr>
      <w:r w:rsidRPr="003F2C1F">
        <w:rPr>
          <w:sz w:val="30"/>
          <w:szCs w:val="30"/>
          <w:lang w:val="be-BY"/>
        </w:rPr>
        <w:t xml:space="preserve">з фанетычнымі парушэннямі </w:t>
      </w:r>
      <w:r w:rsidR="0035021C">
        <w:rPr>
          <w:sz w:val="30"/>
          <w:szCs w:val="30"/>
          <w:lang w:val="be-BY"/>
        </w:rPr>
        <w:t>маўлення</w:t>
      </w:r>
      <w:r w:rsidR="0035021C" w:rsidRPr="003F2C1F">
        <w:rPr>
          <w:sz w:val="30"/>
          <w:szCs w:val="30"/>
          <w:lang w:val="be-BY"/>
        </w:rPr>
        <w:t xml:space="preserve"> </w:t>
      </w:r>
      <w:r w:rsidRPr="003F2C1F">
        <w:rPr>
          <w:sz w:val="30"/>
          <w:szCs w:val="30"/>
          <w:lang w:val="be-BY"/>
        </w:rPr>
        <w:t>(д</w:t>
      </w:r>
      <w:r w:rsidR="0035021C">
        <w:rPr>
          <w:sz w:val="30"/>
          <w:szCs w:val="30"/>
          <w:lang w:val="be-BY"/>
        </w:rPr>
        <w:t>ы</w:t>
      </w:r>
      <w:r w:rsidRPr="003F2C1F">
        <w:rPr>
          <w:sz w:val="30"/>
          <w:szCs w:val="30"/>
          <w:lang w:val="be-BY"/>
        </w:rPr>
        <w:t>сл</w:t>
      </w:r>
      <w:r w:rsidR="0035021C">
        <w:rPr>
          <w:sz w:val="30"/>
          <w:szCs w:val="30"/>
          <w:lang w:val="be-BY"/>
        </w:rPr>
        <w:t>аліяй, дызартрыяй, рыналаліяй);</w:t>
      </w:r>
    </w:p>
    <w:p w14:paraId="7F0D4144" w14:textId="713F9C17" w:rsidR="00CD00C1" w:rsidRPr="003F2C1F" w:rsidRDefault="00CD00C1" w:rsidP="00261CB4">
      <w:pPr>
        <w:spacing w:line="234" w:lineRule="atLeast"/>
        <w:ind w:firstLine="709"/>
        <w:jc w:val="both"/>
        <w:rPr>
          <w:sz w:val="30"/>
          <w:szCs w:val="30"/>
          <w:lang w:val="be-BY"/>
        </w:rPr>
      </w:pPr>
      <w:r w:rsidRPr="003F2C1F">
        <w:rPr>
          <w:sz w:val="30"/>
          <w:szCs w:val="30"/>
          <w:lang w:val="be-BY"/>
        </w:rPr>
        <w:t xml:space="preserve">з </w:t>
      </w:r>
      <w:r w:rsidR="0035021C">
        <w:rPr>
          <w:sz w:val="30"/>
          <w:szCs w:val="30"/>
          <w:lang w:val="be-BY"/>
        </w:rPr>
        <w:t>фанетыка-</w:t>
      </w:r>
      <w:r w:rsidRPr="003F2C1F">
        <w:rPr>
          <w:sz w:val="30"/>
          <w:szCs w:val="30"/>
          <w:lang w:val="be-BY"/>
        </w:rPr>
        <w:t>фанематычн</w:t>
      </w:r>
      <w:r w:rsidR="0035021C">
        <w:rPr>
          <w:sz w:val="30"/>
          <w:szCs w:val="30"/>
          <w:lang w:val="be-BY"/>
        </w:rPr>
        <w:t>ым</w:t>
      </w:r>
      <w:r w:rsidRPr="003F2C1F">
        <w:rPr>
          <w:sz w:val="30"/>
          <w:szCs w:val="30"/>
          <w:lang w:val="be-BY"/>
        </w:rPr>
        <w:t xml:space="preserve"> недаразвіцц</w:t>
      </w:r>
      <w:r w:rsidR="0035021C">
        <w:rPr>
          <w:sz w:val="30"/>
          <w:szCs w:val="30"/>
          <w:lang w:val="be-BY"/>
        </w:rPr>
        <w:t>ё</w:t>
      </w:r>
      <w:r w:rsidRPr="003F2C1F">
        <w:rPr>
          <w:sz w:val="30"/>
          <w:szCs w:val="30"/>
          <w:lang w:val="be-BY"/>
        </w:rPr>
        <w:t xml:space="preserve">м </w:t>
      </w:r>
      <w:r w:rsidR="0035021C">
        <w:rPr>
          <w:sz w:val="30"/>
          <w:szCs w:val="30"/>
          <w:lang w:val="be-BY"/>
        </w:rPr>
        <w:t>маўлення</w:t>
      </w:r>
      <w:r w:rsidR="0035021C" w:rsidRPr="003F2C1F">
        <w:rPr>
          <w:sz w:val="30"/>
          <w:szCs w:val="30"/>
          <w:lang w:val="be-BY"/>
        </w:rPr>
        <w:t xml:space="preserve"> </w:t>
      </w:r>
      <w:r w:rsidRPr="003F2C1F">
        <w:rPr>
          <w:sz w:val="30"/>
          <w:szCs w:val="30"/>
          <w:lang w:val="be-BY"/>
        </w:rPr>
        <w:t>(д</w:t>
      </w:r>
      <w:r w:rsidR="0035021C">
        <w:rPr>
          <w:sz w:val="30"/>
          <w:szCs w:val="30"/>
          <w:lang w:val="be-BY"/>
        </w:rPr>
        <w:t>ы</w:t>
      </w:r>
      <w:r w:rsidRPr="003F2C1F">
        <w:rPr>
          <w:sz w:val="30"/>
          <w:szCs w:val="30"/>
          <w:lang w:val="be-BY"/>
        </w:rPr>
        <w:t>слал</w:t>
      </w:r>
      <w:r w:rsidR="0035021C">
        <w:rPr>
          <w:sz w:val="30"/>
          <w:szCs w:val="30"/>
          <w:lang w:val="be-BY"/>
        </w:rPr>
        <w:t>ія</w:t>
      </w:r>
      <w:r w:rsidRPr="003F2C1F">
        <w:rPr>
          <w:sz w:val="30"/>
          <w:szCs w:val="30"/>
          <w:lang w:val="be-BY"/>
        </w:rPr>
        <w:t>й, дызартрыяй, р</w:t>
      </w:r>
      <w:r w:rsidR="0035021C">
        <w:rPr>
          <w:sz w:val="30"/>
          <w:szCs w:val="30"/>
          <w:lang w:val="be-BY"/>
        </w:rPr>
        <w:t>ы</w:t>
      </w:r>
      <w:r w:rsidRPr="003F2C1F">
        <w:rPr>
          <w:sz w:val="30"/>
          <w:szCs w:val="30"/>
          <w:lang w:val="be-BY"/>
        </w:rPr>
        <w:t>н</w:t>
      </w:r>
      <w:r w:rsidR="0035021C">
        <w:rPr>
          <w:sz w:val="30"/>
          <w:szCs w:val="30"/>
          <w:lang w:val="be-BY"/>
        </w:rPr>
        <w:t>а</w:t>
      </w:r>
      <w:r w:rsidRPr="003F2C1F">
        <w:rPr>
          <w:sz w:val="30"/>
          <w:szCs w:val="30"/>
          <w:lang w:val="be-BY"/>
        </w:rPr>
        <w:t>лал</w:t>
      </w:r>
      <w:r w:rsidR="0035021C">
        <w:rPr>
          <w:sz w:val="30"/>
          <w:szCs w:val="30"/>
          <w:lang w:val="be-BY"/>
        </w:rPr>
        <w:t>ія</w:t>
      </w:r>
      <w:r w:rsidRPr="003F2C1F">
        <w:rPr>
          <w:sz w:val="30"/>
          <w:szCs w:val="30"/>
          <w:lang w:val="be-BY"/>
        </w:rPr>
        <w:t xml:space="preserve">й); </w:t>
      </w:r>
    </w:p>
    <w:p w14:paraId="3A8DDBB1" w14:textId="3FC63654" w:rsidR="00CD00C1" w:rsidRPr="003F2C1F" w:rsidRDefault="00CD00C1" w:rsidP="00261CB4">
      <w:pPr>
        <w:spacing w:line="234" w:lineRule="atLeast"/>
        <w:ind w:firstLine="709"/>
        <w:jc w:val="both"/>
        <w:rPr>
          <w:sz w:val="30"/>
          <w:szCs w:val="30"/>
          <w:lang w:val="be-BY"/>
        </w:rPr>
      </w:pPr>
      <w:r w:rsidRPr="003F2C1F">
        <w:rPr>
          <w:sz w:val="30"/>
          <w:szCs w:val="30"/>
          <w:lang w:val="be-BY"/>
        </w:rPr>
        <w:t>з нярэзкім выяўленым агульным недаразвіцц</w:t>
      </w:r>
      <w:r w:rsidR="0035021C">
        <w:rPr>
          <w:sz w:val="30"/>
          <w:szCs w:val="30"/>
          <w:lang w:val="be-BY"/>
        </w:rPr>
        <w:t>ё</w:t>
      </w:r>
      <w:r w:rsidRPr="003F2C1F">
        <w:rPr>
          <w:sz w:val="30"/>
          <w:szCs w:val="30"/>
          <w:lang w:val="be-BY"/>
        </w:rPr>
        <w:t>м маўлення</w:t>
      </w:r>
      <w:r w:rsidR="00E628D2" w:rsidRPr="003F2C1F">
        <w:rPr>
          <w:sz w:val="30"/>
          <w:szCs w:val="30"/>
          <w:lang w:val="be-BY"/>
        </w:rPr>
        <w:t xml:space="preserve"> (далей – </w:t>
      </w:r>
      <w:r w:rsidR="0035021C">
        <w:rPr>
          <w:sz w:val="30"/>
          <w:szCs w:val="30"/>
          <w:lang w:val="be-BY"/>
        </w:rPr>
        <w:t>А</w:t>
      </w:r>
      <w:r w:rsidR="00E628D2" w:rsidRPr="003F2C1F">
        <w:rPr>
          <w:sz w:val="30"/>
          <w:szCs w:val="30"/>
          <w:lang w:val="be-BY"/>
        </w:rPr>
        <w:t>Н</w:t>
      </w:r>
      <w:r w:rsidR="0035021C">
        <w:rPr>
          <w:sz w:val="30"/>
          <w:szCs w:val="30"/>
          <w:lang w:val="be-BY"/>
        </w:rPr>
        <w:t>М</w:t>
      </w:r>
      <w:r w:rsidR="00E628D2" w:rsidRPr="003F2C1F">
        <w:rPr>
          <w:sz w:val="30"/>
          <w:szCs w:val="30"/>
          <w:lang w:val="be-BY"/>
        </w:rPr>
        <w:t>)</w:t>
      </w:r>
      <w:r w:rsidRPr="003F2C1F">
        <w:rPr>
          <w:sz w:val="30"/>
          <w:szCs w:val="30"/>
          <w:lang w:val="be-BY"/>
        </w:rPr>
        <w:t>: н</w:t>
      </w:r>
      <w:r w:rsidR="0035021C">
        <w:rPr>
          <w:sz w:val="30"/>
          <w:szCs w:val="30"/>
          <w:lang w:val="be-BY"/>
        </w:rPr>
        <w:t>яў</w:t>
      </w:r>
      <w:r w:rsidRPr="003F2C1F">
        <w:rPr>
          <w:sz w:val="30"/>
          <w:szCs w:val="30"/>
          <w:lang w:val="be-BY"/>
        </w:rPr>
        <w:t>с</w:t>
      </w:r>
      <w:r w:rsidR="0035021C">
        <w:rPr>
          <w:sz w:val="30"/>
          <w:szCs w:val="30"/>
          <w:lang w:val="be-BY"/>
        </w:rPr>
        <w:t>к</w:t>
      </w:r>
      <w:r w:rsidRPr="003F2C1F">
        <w:rPr>
          <w:sz w:val="30"/>
          <w:szCs w:val="30"/>
          <w:lang w:val="be-BY"/>
        </w:rPr>
        <w:t>л</w:t>
      </w:r>
      <w:r w:rsidR="0035021C">
        <w:rPr>
          <w:sz w:val="30"/>
          <w:szCs w:val="30"/>
          <w:lang w:val="be-BY"/>
        </w:rPr>
        <w:t>ад</w:t>
      </w:r>
      <w:r w:rsidRPr="003F2C1F">
        <w:rPr>
          <w:sz w:val="30"/>
          <w:szCs w:val="30"/>
          <w:lang w:val="be-BY"/>
        </w:rPr>
        <w:t xml:space="preserve">неным варыянтам </w:t>
      </w:r>
      <w:r w:rsidR="0035021C">
        <w:rPr>
          <w:sz w:val="30"/>
          <w:szCs w:val="30"/>
          <w:lang w:val="be-BY"/>
        </w:rPr>
        <w:t>А</w:t>
      </w:r>
      <w:r w:rsidR="004A63E4" w:rsidRPr="003F2C1F">
        <w:rPr>
          <w:sz w:val="30"/>
          <w:szCs w:val="30"/>
          <w:lang w:val="be-BY"/>
        </w:rPr>
        <w:t>Н</w:t>
      </w:r>
      <w:r w:rsidR="0035021C">
        <w:rPr>
          <w:sz w:val="30"/>
          <w:szCs w:val="30"/>
          <w:lang w:val="be-BY"/>
        </w:rPr>
        <w:t>М</w:t>
      </w:r>
      <w:r w:rsidRPr="003F2C1F">
        <w:rPr>
          <w:sz w:val="30"/>
          <w:szCs w:val="30"/>
          <w:lang w:val="be-BY"/>
        </w:rPr>
        <w:t xml:space="preserve"> і </w:t>
      </w:r>
      <w:r w:rsidR="0035021C">
        <w:rPr>
          <w:sz w:val="30"/>
          <w:szCs w:val="30"/>
          <w:lang w:val="be-BY"/>
        </w:rPr>
        <w:t>ў</w:t>
      </w:r>
      <w:r w:rsidRPr="003F2C1F">
        <w:rPr>
          <w:sz w:val="30"/>
          <w:szCs w:val="30"/>
          <w:lang w:val="be-BY"/>
        </w:rPr>
        <w:t xml:space="preserve">складненым варыянтам </w:t>
      </w:r>
      <w:r w:rsidR="0035021C">
        <w:rPr>
          <w:sz w:val="30"/>
          <w:szCs w:val="30"/>
          <w:lang w:val="be-BY"/>
        </w:rPr>
        <w:t>А</w:t>
      </w:r>
      <w:r w:rsidR="004A63E4" w:rsidRPr="003F2C1F">
        <w:rPr>
          <w:sz w:val="30"/>
          <w:szCs w:val="30"/>
          <w:lang w:val="be-BY"/>
        </w:rPr>
        <w:t>Н</w:t>
      </w:r>
      <w:r w:rsidR="0035021C">
        <w:rPr>
          <w:sz w:val="30"/>
          <w:szCs w:val="30"/>
          <w:lang w:val="be-BY"/>
        </w:rPr>
        <w:t>М</w:t>
      </w:r>
      <w:r w:rsidR="004A63E4" w:rsidRPr="003F2C1F">
        <w:rPr>
          <w:sz w:val="30"/>
          <w:szCs w:val="30"/>
          <w:lang w:val="be-BY"/>
        </w:rPr>
        <w:t xml:space="preserve"> (пры</w:t>
      </w:r>
      <w:r w:rsidRPr="003F2C1F">
        <w:rPr>
          <w:sz w:val="30"/>
          <w:szCs w:val="30"/>
          <w:lang w:val="be-BY"/>
        </w:rPr>
        <w:t>дызартрыі і р</w:t>
      </w:r>
      <w:r w:rsidR="0035021C">
        <w:rPr>
          <w:sz w:val="30"/>
          <w:szCs w:val="30"/>
          <w:lang w:val="be-BY"/>
        </w:rPr>
        <w:t>ы</w:t>
      </w:r>
      <w:r w:rsidRPr="003F2C1F">
        <w:rPr>
          <w:sz w:val="30"/>
          <w:szCs w:val="30"/>
          <w:lang w:val="be-BY"/>
        </w:rPr>
        <w:t>н</w:t>
      </w:r>
      <w:r w:rsidR="0035021C">
        <w:rPr>
          <w:sz w:val="30"/>
          <w:szCs w:val="30"/>
          <w:lang w:val="be-BY"/>
        </w:rPr>
        <w:t>а</w:t>
      </w:r>
      <w:r w:rsidRPr="003F2C1F">
        <w:rPr>
          <w:sz w:val="30"/>
          <w:szCs w:val="30"/>
          <w:lang w:val="be-BY"/>
        </w:rPr>
        <w:t>лал</w:t>
      </w:r>
      <w:r w:rsidR="0035021C">
        <w:rPr>
          <w:sz w:val="30"/>
          <w:szCs w:val="30"/>
          <w:lang w:val="be-BY"/>
        </w:rPr>
        <w:t>іі</w:t>
      </w:r>
      <w:r w:rsidRPr="003F2C1F">
        <w:rPr>
          <w:sz w:val="30"/>
          <w:szCs w:val="30"/>
          <w:lang w:val="be-BY"/>
        </w:rPr>
        <w:t>);</w:t>
      </w:r>
    </w:p>
    <w:p w14:paraId="6F31F73B" w14:textId="42C15775" w:rsidR="00CD00C1" w:rsidRPr="003F2C1F" w:rsidRDefault="00CD00C1" w:rsidP="00261CB4">
      <w:pPr>
        <w:spacing w:line="234" w:lineRule="atLeast"/>
        <w:ind w:firstLine="709"/>
        <w:jc w:val="both"/>
        <w:rPr>
          <w:sz w:val="30"/>
          <w:szCs w:val="30"/>
          <w:lang w:val="be-BY"/>
        </w:rPr>
      </w:pPr>
      <w:r w:rsidRPr="003F2C1F">
        <w:rPr>
          <w:sz w:val="30"/>
          <w:szCs w:val="30"/>
          <w:lang w:val="be-BY"/>
        </w:rPr>
        <w:t>з парушэннямі тэмпа-рытмічна</w:t>
      </w:r>
      <w:r w:rsidR="0035021C">
        <w:rPr>
          <w:sz w:val="30"/>
          <w:szCs w:val="30"/>
          <w:lang w:val="be-BY"/>
        </w:rPr>
        <w:t>га</w:t>
      </w:r>
      <w:r w:rsidRPr="003F2C1F">
        <w:rPr>
          <w:sz w:val="30"/>
          <w:szCs w:val="30"/>
          <w:lang w:val="be-BY"/>
        </w:rPr>
        <w:t xml:space="preserve"> боку </w:t>
      </w:r>
      <w:r w:rsidR="0035021C">
        <w:rPr>
          <w:sz w:val="30"/>
          <w:szCs w:val="30"/>
          <w:lang w:val="be-BY"/>
        </w:rPr>
        <w:t>маўлення</w:t>
      </w:r>
      <w:r w:rsidR="0035021C" w:rsidRPr="003F2C1F">
        <w:rPr>
          <w:sz w:val="30"/>
          <w:szCs w:val="30"/>
          <w:lang w:val="be-BY"/>
        </w:rPr>
        <w:t xml:space="preserve"> </w:t>
      </w:r>
      <w:r w:rsidRPr="003F2C1F">
        <w:rPr>
          <w:sz w:val="30"/>
          <w:szCs w:val="30"/>
          <w:lang w:val="be-BY"/>
        </w:rPr>
        <w:t>(заіканнем лёгкай ступені, тах</w:t>
      </w:r>
      <w:r w:rsidR="0035021C">
        <w:rPr>
          <w:sz w:val="30"/>
          <w:szCs w:val="30"/>
          <w:lang w:val="be-BY"/>
        </w:rPr>
        <w:t>і</w:t>
      </w:r>
      <w:r w:rsidRPr="003F2C1F">
        <w:rPr>
          <w:sz w:val="30"/>
          <w:szCs w:val="30"/>
          <w:lang w:val="be-BY"/>
        </w:rPr>
        <w:t>лал</w:t>
      </w:r>
      <w:r w:rsidR="0035021C">
        <w:rPr>
          <w:sz w:val="30"/>
          <w:szCs w:val="30"/>
          <w:lang w:val="be-BY"/>
        </w:rPr>
        <w:t>ія</w:t>
      </w:r>
      <w:r w:rsidRPr="003F2C1F">
        <w:rPr>
          <w:sz w:val="30"/>
          <w:szCs w:val="30"/>
          <w:lang w:val="be-BY"/>
        </w:rPr>
        <w:t>й).</w:t>
      </w:r>
    </w:p>
    <w:p w14:paraId="6AE67BC8" w14:textId="44636B03" w:rsidR="00CD00C1" w:rsidRPr="003F2C1F" w:rsidRDefault="00CD00C1" w:rsidP="004B0F33">
      <w:pPr>
        <w:spacing w:line="234" w:lineRule="atLeast"/>
        <w:ind w:firstLine="708"/>
        <w:jc w:val="both"/>
        <w:rPr>
          <w:sz w:val="30"/>
          <w:szCs w:val="30"/>
          <w:lang w:val="be-BY"/>
        </w:rPr>
      </w:pPr>
      <w:r w:rsidRPr="003F2C1F">
        <w:rPr>
          <w:sz w:val="30"/>
          <w:szCs w:val="30"/>
          <w:lang w:val="be-BY"/>
        </w:rPr>
        <w:t>Нярэзк</w:t>
      </w:r>
      <w:r w:rsidR="0035021C">
        <w:rPr>
          <w:sz w:val="30"/>
          <w:szCs w:val="30"/>
          <w:lang w:val="be-BY"/>
        </w:rPr>
        <w:t>а</w:t>
      </w:r>
      <w:r w:rsidRPr="003F2C1F">
        <w:rPr>
          <w:sz w:val="30"/>
          <w:szCs w:val="30"/>
          <w:lang w:val="be-BY"/>
        </w:rPr>
        <w:t xml:space="preserve"> выяўленае </w:t>
      </w:r>
      <w:r w:rsidR="0035021C">
        <w:rPr>
          <w:sz w:val="30"/>
          <w:szCs w:val="30"/>
          <w:lang w:val="be-BY"/>
        </w:rPr>
        <w:t>А</w:t>
      </w:r>
      <w:r w:rsidRPr="003F2C1F">
        <w:rPr>
          <w:sz w:val="30"/>
          <w:szCs w:val="30"/>
          <w:lang w:val="be-BY"/>
        </w:rPr>
        <w:t>Н</w:t>
      </w:r>
      <w:r w:rsidR="0035021C">
        <w:rPr>
          <w:sz w:val="30"/>
          <w:szCs w:val="30"/>
          <w:lang w:val="be-BY"/>
        </w:rPr>
        <w:t>М</w:t>
      </w:r>
      <w:r w:rsidRPr="003F2C1F">
        <w:rPr>
          <w:sz w:val="30"/>
          <w:szCs w:val="30"/>
          <w:lang w:val="be-BY"/>
        </w:rPr>
        <w:t xml:space="preserve"> і ф</w:t>
      </w:r>
      <w:r w:rsidR="0035021C">
        <w:rPr>
          <w:sz w:val="30"/>
          <w:szCs w:val="30"/>
          <w:lang w:val="be-BY"/>
        </w:rPr>
        <w:t>а</w:t>
      </w:r>
      <w:r w:rsidRPr="003F2C1F">
        <w:rPr>
          <w:sz w:val="30"/>
          <w:szCs w:val="30"/>
          <w:lang w:val="be-BY"/>
        </w:rPr>
        <w:t>нет</w:t>
      </w:r>
      <w:r w:rsidR="0035021C">
        <w:rPr>
          <w:sz w:val="30"/>
          <w:szCs w:val="30"/>
          <w:lang w:val="be-BY"/>
        </w:rPr>
        <w:t>ы</w:t>
      </w:r>
      <w:r w:rsidRPr="003F2C1F">
        <w:rPr>
          <w:sz w:val="30"/>
          <w:szCs w:val="30"/>
          <w:lang w:val="be-BY"/>
        </w:rPr>
        <w:t>к</w:t>
      </w:r>
      <w:r w:rsidR="0035021C">
        <w:rPr>
          <w:sz w:val="30"/>
          <w:szCs w:val="30"/>
          <w:lang w:val="be-BY"/>
        </w:rPr>
        <w:t>а</w:t>
      </w:r>
      <w:r w:rsidRPr="003F2C1F">
        <w:rPr>
          <w:sz w:val="30"/>
          <w:szCs w:val="30"/>
          <w:lang w:val="be-BY"/>
        </w:rPr>
        <w:t xml:space="preserve">-фанематычнае недаразвіццё </w:t>
      </w:r>
      <w:r w:rsidR="0035021C">
        <w:rPr>
          <w:sz w:val="30"/>
          <w:szCs w:val="30"/>
          <w:lang w:val="be-BY"/>
        </w:rPr>
        <w:t>маўлення</w:t>
      </w:r>
      <w:r w:rsidR="0035021C" w:rsidRPr="003F2C1F">
        <w:rPr>
          <w:sz w:val="30"/>
          <w:szCs w:val="30"/>
          <w:lang w:val="be-BY"/>
        </w:rPr>
        <w:t xml:space="preserve"> </w:t>
      </w:r>
      <w:r w:rsidRPr="003F2C1F">
        <w:rPr>
          <w:sz w:val="30"/>
          <w:szCs w:val="30"/>
          <w:lang w:val="be-BY"/>
        </w:rPr>
        <w:t xml:space="preserve">дыягнастуюцца пачынаючы са старшага дашкольнага ўзросту. </w:t>
      </w:r>
      <w:r w:rsidRPr="003F2C1F">
        <w:rPr>
          <w:sz w:val="30"/>
          <w:szCs w:val="30"/>
          <w:lang w:val="be-BY"/>
        </w:rPr>
        <w:lastRenderedPageBreak/>
        <w:t>Іх</w:t>
      </w:r>
      <w:r w:rsidR="0035021C">
        <w:rPr>
          <w:sz w:val="30"/>
          <w:szCs w:val="30"/>
          <w:lang w:val="be-BY"/>
        </w:rPr>
        <w:t xml:space="preserve"> </w:t>
      </w:r>
      <w:r w:rsidRPr="003F2C1F">
        <w:rPr>
          <w:sz w:val="30"/>
          <w:szCs w:val="30"/>
          <w:lang w:val="be-BY"/>
        </w:rPr>
        <w:t xml:space="preserve">наяўнасць, як і наяўнасць абумоўленых імі </w:t>
      </w:r>
      <w:r w:rsidR="0035021C">
        <w:rPr>
          <w:sz w:val="30"/>
          <w:szCs w:val="30"/>
          <w:lang w:val="be-BY"/>
        </w:rPr>
        <w:t>п</w:t>
      </w:r>
      <w:r w:rsidRPr="003F2C1F">
        <w:rPr>
          <w:sz w:val="30"/>
          <w:szCs w:val="30"/>
          <w:lang w:val="be-BY"/>
        </w:rPr>
        <w:t>аруш</w:t>
      </w:r>
      <w:r w:rsidR="0035021C">
        <w:rPr>
          <w:sz w:val="30"/>
          <w:szCs w:val="30"/>
          <w:lang w:val="be-BY"/>
        </w:rPr>
        <w:t>э</w:t>
      </w:r>
      <w:r w:rsidRPr="003F2C1F">
        <w:rPr>
          <w:sz w:val="30"/>
          <w:szCs w:val="30"/>
          <w:lang w:val="be-BY"/>
        </w:rPr>
        <w:t>н</w:t>
      </w:r>
      <w:r w:rsidR="0035021C">
        <w:rPr>
          <w:sz w:val="30"/>
          <w:szCs w:val="30"/>
          <w:lang w:val="be-BY"/>
        </w:rPr>
        <w:t>няў</w:t>
      </w:r>
      <w:r w:rsidRPr="003F2C1F">
        <w:rPr>
          <w:sz w:val="30"/>
          <w:szCs w:val="30"/>
          <w:lang w:val="be-BY"/>
        </w:rPr>
        <w:t xml:space="preserve"> чытання ў</w:t>
      </w:r>
      <w:r w:rsidR="0035021C">
        <w:rPr>
          <w:sz w:val="30"/>
          <w:szCs w:val="30"/>
          <w:lang w:val="be-BY"/>
        </w:rPr>
        <w:t xml:space="preserve"> </w:t>
      </w:r>
      <w:r w:rsidRPr="003F2C1F">
        <w:rPr>
          <w:sz w:val="30"/>
          <w:szCs w:val="30"/>
          <w:lang w:val="be-BY"/>
        </w:rPr>
        <w:t xml:space="preserve">навучэнцаў, перашкаджае паспяховаму </w:t>
      </w:r>
      <w:r w:rsidR="0035021C">
        <w:rPr>
          <w:sz w:val="30"/>
          <w:szCs w:val="30"/>
          <w:lang w:val="be-BY"/>
        </w:rPr>
        <w:t>з</w:t>
      </w:r>
      <w:r w:rsidRPr="003F2C1F">
        <w:rPr>
          <w:sz w:val="30"/>
          <w:szCs w:val="30"/>
          <w:lang w:val="be-BY"/>
        </w:rPr>
        <w:t>асваенн</w:t>
      </w:r>
      <w:r w:rsidR="0035021C">
        <w:rPr>
          <w:sz w:val="30"/>
          <w:szCs w:val="30"/>
          <w:lang w:val="be-BY"/>
        </w:rPr>
        <w:t>ю</w:t>
      </w:r>
      <w:r w:rsidRPr="003F2C1F">
        <w:rPr>
          <w:sz w:val="30"/>
          <w:szCs w:val="30"/>
          <w:lang w:val="be-BY"/>
        </w:rPr>
        <w:t xml:space="preserve"> адукацыйнай праграмы дашкольнай адукацыі і з'яўляецца асноўным паказаннем для залічэння ў ПКПД.</w:t>
      </w:r>
    </w:p>
    <w:p w14:paraId="2727907C" w14:textId="0868D355" w:rsidR="00CD00C1" w:rsidRPr="003F2C1F" w:rsidRDefault="00CD00C1" w:rsidP="004B0F33">
      <w:pPr>
        <w:spacing w:line="234" w:lineRule="atLeast"/>
        <w:ind w:firstLine="708"/>
        <w:jc w:val="both"/>
        <w:rPr>
          <w:sz w:val="30"/>
          <w:szCs w:val="30"/>
          <w:lang w:val="be-BY"/>
        </w:rPr>
      </w:pPr>
      <w:r w:rsidRPr="003F2C1F">
        <w:rPr>
          <w:sz w:val="30"/>
          <w:szCs w:val="30"/>
          <w:lang w:val="be-BY"/>
        </w:rPr>
        <w:t>Задачы лагапедычнай ра</w:t>
      </w:r>
      <w:r w:rsidR="0035021C">
        <w:rPr>
          <w:sz w:val="30"/>
          <w:szCs w:val="30"/>
          <w:lang w:val="be-BY"/>
        </w:rPr>
        <w:t>бот</w:t>
      </w:r>
      <w:r w:rsidRPr="003F2C1F">
        <w:rPr>
          <w:sz w:val="30"/>
          <w:szCs w:val="30"/>
          <w:lang w:val="be-BY"/>
        </w:rPr>
        <w:t xml:space="preserve">ы вырашаюцца ў залежнасці ад тыпалогіі (як сукупнасці сімптомаў) маўленчага </w:t>
      </w:r>
      <w:r w:rsidR="0035021C">
        <w:rPr>
          <w:sz w:val="30"/>
          <w:szCs w:val="30"/>
          <w:lang w:val="be-BY"/>
        </w:rPr>
        <w:t>расстройства</w:t>
      </w:r>
      <w:r w:rsidRPr="003F2C1F">
        <w:rPr>
          <w:sz w:val="30"/>
          <w:szCs w:val="30"/>
          <w:lang w:val="be-BY"/>
        </w:rPr>
        <w:t xml:space="preserve">, якая вызначаецца ў працэсе дыферэнцыяльнай дыягностыкі парушэнняў </w:t>
      </w:r>
      <w:r w:rsidR="0035021C">
        <w:rPr>
          <w:sz w:val="30"/>
          <w:szCs w:val="30"/>
          <w:lang w:val="be-BY"/>
        </w:rPr>
        <w:t>маўлення</w:t>
      </w:r>
      <w:r w:rsidRPr="003F2C1F">
        <w:rPr>
          <w:sz w:val="30"/>
          <w:szCs w:val="30"/>
          <w:lang w:val="be-BY"/>
        </w:rPr>
        <w:t>.</w:t>
      </w:r>
    </w:p>
    <w:p w14:paraId="33DE9D05" w14:textId="72B5C862" w:rsidR="00CD00C1" w:rsidRPr="003F2C1F" w:rsidRDefault="00CD00C1" w:rsidP="004B0F33">
      <w:pPr>
        <w:spacing w:line="234" w:lineRule="atLeast"/>
        <w:ind w:firstLine="708"/>
        <w:jc w:val="both"/>
        <w:rPr>
          <w:sz w:val="30"/>
          <w:szCs w:val="30"/>
          <w:lang w:val="be-BY"/>
        </w:rPr>
      </w:pPr>
      <w:r w:rsidRPr="003F2C1F">
        <w:rPr>
          <w:sz w:val="30"/>
          <w:szCs w:val="30"/>
          <w:lang w:val="be-BY"/>
        </w:rPr>
        <w:t xml:space="preserve">Дыягностыка не павінна быць арыентавана толькі на колькасную ацэнку. Спалучэннем колькаснага і якаснага падыходаў забяспечваецца аб'ектыўная карціна ацэнкі стану </w:t>
      </w:r>
      <w:r w:rsidR="0035021C">
        <w:rPr>
          <w:sz w:val="30"/>
          <w:szCs w:val="30"/>
          <w:lang w:val="be-BY"/>
        </w:rPr>
        <w:t>маўлення</w:t>
      </w:r>
      <w:r w:rsidRPr="003F2C1F">
        <w:rPr>
          <w:sz w:val="30"/>
          <w:szCs w:val="30"/>
          <w:lang w:val="be-BY"/>
        </w:rPr>
        <w:t xml:space="preserve">, </w:t>
      </w:r>
      <w:r w:rsidR="004A63E4" w:rsidRPr="003F2C1F">
        <w:rPr>
          <w:sz w:val="30"/>
          <w:szCs w:val="30"/>
          <w:lang w:val="be-BY"/>
        </w:rPr>
        <w:t xml:space="preserve">падрабязная характарыстыка структуры маўленчага парушэння. </w:t>
      </w:r>
      <w:r w:rsidRPr="003F2C1F">
        <w:rPr>
          <w:sz w:val="30"/>
          <w:szCs w:val="30"/>
          <w:lang w:val="be-BY"/>
        </w:rPr>
        <w:t>Вынікі абследавання ў пачатку і канцы навучальнага года фіксуюцца ў карце</w:t>
      </w:r>
      <w:r w:rsidR="00D00FC9" w:rsidRPr="003F2C1F">
        <w:rPr>
          <w:lang w:val="be-BY"/>
        </w:rPr>
        <w:t xml:space="preserve"> </w:t>
      </w:r>
      <w:r w:rsidR="00D00FC9" w:rsidRPr="003F2C1F">
        <w:rPr>
          <w:sz w:val="30"/>
          <w:szCs w:val="30"/>
          <w:lang w:val="be-BY"/>
        </w:rPr>
        <w:t>абследавання навучэнца</w:t>
      </w:r>
      <w:r w:rsidRPr="003F2C1F">
        <w:rPr>
          <w:sz w:val="30"/>
          <w:szCs w:val="30"/>
          <w:lang w:val="be-BY"/>
        </w:rPr>
        <w:t xml:space="preserve"> (у </w:t>
      </w:r>
      <w:r w:rsidR="0035021C">
        <w:rPr>
          <w:sz w:val="30"/>
          <w:szCs w:val="30"/>
          <w:lang w:val="be-BY"/>
        </w:rPr>
        <w:t>заключэнні</w:t>
      </w:r>
      <w:r w:rsidRPr="003F2C1F">
        <w:rPr>
          <w:sz w:val="30"/>
          <w:szCs w:val="30"/>
          <w:lang w:val="be-BY"/>
        </w:rPr>
        <w:t xml:space="preserve"> адлюстроўваецца</w:t>
      </w:r>
      <w:r w:rsidR="0035021C">
        <w:rPr>
          <w:sz w:val="30"/>
          <w:szCs w:val="30"/>
          <w:lang w:val="be-BY"/>
        </w:rPr>
        <w:t xml:space="preserve"> дынаміка</w:t>
      </w:r>
      <w:r w:rsidRPr="003F2C1F">
        <w:rPr>
          <w:sz w:val="30"/>
          <w:szCs w:val="30"/>
          <w:lang w:val="be-BY"/>
        </w:rPr>
        <w:t xml:space="preserve"> ў</w:t>
      </w:r>
      <w:r w:rsidR="0035021C">
        <w:rPr>
          <w:sz w:val="30"/>
          <w:szCs w:val="30"/>
          <w:lang w:val="be-BY"/>
        </w:rPr>
        <w:t xml:space="preserve"> </w:t>
      </w:r>
      <w:r w:rsidRPr="003F2C1F">
        <w:rPr>
          <w:sz w:val="30"/>
          <w:szCs w:val="30"/>
          <w:lang w:val="be-BY"/>
        </w:rPr>
        <w:t>маўленч</w:t>
      </w:r>
      <w:r w:rsidR="0035021C">
        <w:rPr>
          <w:sz w:val="30"/>
          <w:szCs w:val="30"/>
          <w:lang w:val="be-BY"/>
        </w:rPr>
        <w:t>ым</w:t>
      </w:r>
      <w:r w:rsidRPr="003F2C1F">
        <w:rPr>
          <w:sz w:val="30"/>
          <w:szCs w:val="30"/>
          <w:lang w:val="be-BY"/>
        </w:rPr>
        <w:t xml:space="preserve"> развіцці дзіцяці).</w:t>
      </w:r>
    </w:p>
    <w:p w14:paraId="7ED01929" w14:textId="77777777" w:rsidR="00492FB3" w:rsidRPr="003F2C1F" w:rsidRDefault="00492FB3" w:rsidP="004B0F33">
      <w:pPr>
        <w:pStyle w:val="a4"/>
        <w:tabs>
          <w:tab w:val="left" w:pos="4678"/>
        </w:tabs>
        <w:suppressAutoHyphens w:val="0"/>
        <w:ind w:firstLine="0"/>
        <w:rPr>
          <w:rFonts w:ascii="Times New Roman" w:hAnsi="Times New Roman" w:cs="Times New Roman"/>
          <w:b/>
          <w:bCs/>
          <w:color w:val="auto"/>
          <w:spacing w:val="0"/>
          <w:sz w:val="30"/>
          <w:szCs w:val="30"/>
          <w:lang w:val="be-BY"/>
        </w:rPr>
      </w:pPr>
    </w:p>
    <w:p w14:paraId="5C3693F2" w14:textId="77777777" w:rsidR="0035021C" w:rsidRDefault="003D7145" w:rsidP="000F7DF6">
      <w:pPr>
        <w:pStyle w:val="a4"/>
        <w:tabs>
          <w:tab w:val="left" w:pos="4678"/>
        </w:tabs>
        <w:suppressAutoHyphens w:val="0"/>
        <w:ind w:firstLine="0"/>
        <w:jc w:val="center"/>
        <w:rPr>
          <w:rFonts w:ascii="Times New Roman" w:hAnsi="Times New Roman" w:cs="Times New Roman"/>
          <w:b/>
          <w:color w:val="auto"/>
          <w:spacing w:val="0"/>
          <w:sz w:val="30"/>
          <w:szCs w:val="30"/>
          <w:lang w:val="be-BY"/>
        </w:rPr>
      </w:pPr>
      <w:r w:rsidRPr="003F2C1F">
        <w:rPr>
          <w:rFonts w:ascii="Times New Roman" w:hAnsi="Times New Roman" w:cs="Times New Roman"/>
          <w:b/>
          <w:bCs/>
          <w:color w:val="auto"/>
          <w:spacing w:val="0"/>
          <w:sz w:val="30"/>
          <w:szCs w:val="30"/>
          <w:lang w:val="be-BY"/>
        </w:rPr>
        <w:t xml:space="preserve">Арганізацыя адукацыйнага працэсу з </w:t>
      </w:r>
      <w:r w:rsidRPr="003F2C1F">
        <w:rPr>
          <w:rFonts w:ascii="Times New Roman" w:hAnsi="Times New Roman" w:cs="Times New Roman"/>
          <w:b/>
          <w:color w:val="auto"/>
          <w:spacing w:val="0"/>
          <w:sz w:val="30"/>
          <w:szCs w:val="30"/>
          <w:lang w:val="be-BY"/>
        </w:rPr>
        <w:t>выхаванцамі</w:t>
      </w:r>
    </w:p>
    <w:p w14:paraId="7E3A9697" w14:textId="34D69E88" w:rsidR="003D7145" w:rsidRPr="003F2C1F" w:rsidRDefault="003D7145"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з цяжкасцямі ў навучанні</w:t>
      </w:r>
    </w:p>
    <w:p w14:paraId="7244B692" w14:textId="77777777" w:rsidR="000F7DF6" w:rsidRPr="003F2C1F" w:rsidRDefault="000F7DF6"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28B00D87" w14:textId="0E7987A8"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ра</w:t>
      </w:r>
      <w:r w:rsidR="00E824F2">
        <w:rPr>
          <w:rFonts w:ascii="Times New Roman" w:hAnsi="Times New Roman" w:cs="Times New Roman"/>
          <w:color w:val="auto"/>
          <w:spacing w:val="0"/>
          <w:sz w:val="30"/>
          <w:szCs w:val="30"/>
          <w:lang w:val="be-BY"/>
        </w:rPr>
        <w:t>боце</w:t>
      </w:r>
      <w:r w:rsidRPr="003F2C1F">
        <w:rPr>
          <w:rFonts w:ascii="Times New Roman" w:hAnsi="Times New Roman" w:cs="Times New Roman"/>
          <w:color w:val="auto"/>
          <w:spacing w:val="0"/>
          <w:sz w:val="30"/>
          <w:szCs w:val="30"/>
          <w:lang w:val="be-BY"/>
        </w:rPr>
        <w:t xml:space="preserve"> з выхаванцамі з цяжкасцямі ў навучанні асаблівая ўвага надаецца папярэджанн</w:t>
      </w:r>
      <w:r w:rsidR="00E824F2">
        <w:rPr>
          <w:rFonts w:ascii="Times New Roman" w:hAnsi="Times New Roman" w:cs="Times New Roman"/>
          <w:color w:val="auto"/>
          <w:spacing w:val="0"/>
          <w:sz w:val="30"/>
          <w:szCs w:val="30"/>
          <w:lang w:val="be-BY"/>
        </w:rPr>
        <w:t>ю</w:t>
      </w:r>
      <w:r w:rsidRPr="003F2C1F">
        <w:rPr>
          <w:rFonts w:ascii="Times New Roman" w:hAnsi="Times New Roman" w:cs="Times New Roman"/>
          <w:color w:val="auto"/>
          <w:spacing w:val="0"/>
          <w:sz w:val="30"/>
          <w:szCs w:val="30"/>
          <w:lang w:val="be-BY"/>
        </w:rPr>
        <w:t xml:space="preserve"> спецыфічнага </w:t>
      </w:r>
      <w:r w:rsidR="00E824F2">
        <w:rPr>
          <w:rFonts w:ascii="Times New Roman" w:hAnsi="Times New Roman" w:cs="Times New Roman"/>
          <w:color w:val="auto"/>
          <w:spacing w:val="0"/>
          <w:sz w:val="30"/>
          <w:szCs w:val="30"/>
          <w:lang w:val="be-BY"/>
        </w:rPr>
        <w:t>расстройства</w:t>
      </w:r>
      <w:r w:rsidRPr="003F2C1F">
        <w:rPr>
          <w:rFonts w:ascii="Times New Roman" w:hAnsi="Times New Roman" w:cs="Times New Roman"/>
          <w:color w:val="auto"/>
          <w:spacing w:val="0"/>
          <w:sz w:val="30"/>
          <w:szCs w:val="30"/>
          <w:lang w:val="be-BY"/>
        </w:rPr>
        <w:t xml:space="preserve"> арыфметычных навыкаў (д</w:t>
      </w:r>
      <w:r w:rsidR="0035021C">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скалькул</w:t>
      </w:r>
      <w:r w:rsidR="0035021C">
        <w:rPr>
          <w:rFonts w:ascii="Times New Roman" w:hAnsi="Times New Roman" w:cs="Times New Roman"/>
          <w:color w:val="auto"/>
          <w:spacing w:val="0"/>
          <w:sz w:val="30"/>
          <w:szCs w:val="30"/>
          <w:lang w:val="be-BY"/>
        </w:rPr>
        <w:t>іі</w:t>
      </w:r>
      <w:r w:rsidRPr="003F2C1F">
        <w:rPr>
          <w:rFonts w:ascii="Times New Roman" w:hAnsi="Times New Roman" w:cs="Times New Roman"/>
          <w:color w:val="auto"/>
          <w:spacing w:val="0"/>
          <w:sz w:val="30"/>
          <w:szCs w:val="30"/>
          <w:lang w:val="be-BY"/>
        </w:rPr>
        <w:t>). Пры гэтым значным з'яўляецца вывучэнне стану ў выхаванцаў д</w:t>
      </w:r>
      <w:r w:rsidR="001A2088">
        <w:rPr>
          <w:rFonts w:ascii="Times New Roman" w:hAnsi="Times New Roman" w:cs="Times New Roman"/>
          <w:color w:val="auto"/>
          <w:spacing w:val="0"/>
          <w:sz w:val="30"/>
          <w:szCs w:val="30"/>
          <w:lang w:val="be-BY"/>
        </w:rPr>
        <w:t>аліка</w:t>
      </w:r>
      <w:r w:rsidRPr="003F2C1F">
        <w:rPr>
          <w:rFonts w:ascii="Times New Roman" w:hAnsi="Times New Roman" w:cs="Times New Roman"/>
          <w:color w:val="auto"/>
          <w:spacing w:val="0"/>
          <w:sz w:val="30"/>
          <w:szCs w:val="30"/>
          <w:lang w:val="be-BY"/>
        </w:rPr>
        <w:t>вых колькасных уяўленняў, несфарміраванасць</w:t>
      </w:r>
      <w:r w:rsidR="001A2088">
        <w:rPr>
          <w:rFonts w:ascii="Times New Roman" w:hAnsi="Times New Roman" w:cs="Times New Roman"/>
          <w:color w:val="auto"/>
          <w:spacing w:val="0"/>
          <w:sz w:val="30"/>
          <w:szCs w:val="30"/>
          <w:lang w:val="be-BY"/>
        </w:rPr>
        <w:t xml:space="preserve"> якіх</w:t>
      </w:r>
      <w:r w:rsidRPr="003F2C1F">
        <w:rPr>
          <w:rFonts w:ascii="Times New Roman" w:hAnsi="Times New Roman" w:cs="Times New Roman"/>
          <w:color w:val="auto"/>
          <w:spacing w:val="0"/>
          <w:sz w:val="30"/>
          <w:szCs w:val="30"/>
          <w:lang w:val="be-BY"/>
        </w:rPr>
        <w:t xml:space="preserve"> у дзяцей старшага дашкольнага ўзросту можа сведчыць аб фактары рызыкі ўзнікнення д</w:t>
      </w:r>
      <w:r w:rsidR="001A2088">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скалькул</w:t>
      </w:r>
      <w:r w:rsidR="001A2088">
        <w:rPr>
          <w:rFonts w:ascii="Times New Roman" w:hAnsi="Times New Roman" w:cs="Times New Roman"/>
          <w:color w:val="auto"/>
          <w:spacing w:val="0"/>
          <w:sz w:val="30"/>
          <w:szCs w:val="30"/>
          <w:lang w:val="be-BY"/>
        </w:rPr>
        <w:t>іі</w:t>
      </w:r>
      <w:r w:rsidRPr="003F2C1F">
        <w:rPr>
          <w:rFonts w:ascii="Times New Roman" w:hAnsi="Times New Roman" w:cs="Times New Roman"/>
          <w:color w:val="auto"/>
          <w:spacing w:val="0"/>
          <w:sz w:val="30"/>
          <w:szCs w:val="30"/>
          <w:lang w:val="be-BY"/>
        </w:rPr>
        <w:t xml:space="preserve">. </w:t>
      </w:r>
    </w:p>
    <w:p w14:paraId="0503B276" w14:textId="72C4A8DD"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У </w:t>
      </w:r>
      <w:r w:rsidR="000D28F6" w:rsidRPr="003F2C1F">
        <w:rPr>
          <w:rFonts w:ascii="Times New Roman" w:hAnsi="Times New Roman" w:cs="Times New Roman"/>
          <w:color w:val="auto"/>
          <w:spacing w:val="0"/>
          <w:sz w:val="30"/>
          <w:szCs w:val="30"/>
          <w:lang w:val="be-BY"/>
        </w:rPr>
        <w:t>ПКПД</w:t>
      </w:r>
      <w:r w:rsidRPr="003F2C1F">
        <w:rPr>
          <w:rFonts w:ascii="Times New Roman" w:hAnsi="Times New Roman" w:cs="Times New Roman"/>
          <w:color w:val="auto"/>
          <w:spacing w:val="0"/>
          <w:sz w:val="30"/>
          <w:szCs w:val="30"/>
          <w:lang w:val="be-BY"/>
        </w:rPr>
        <w:t xml:space="preserve"> папярэджанн</w:t>
      </w:r>
      <w:r w:rsidR="001A2088">
        <w:rPr>
          <w:rFonts w:ascii="Times New Roman" w:hAnsi="Times New Roman" w:cs="Times New Roman"/>
          <w:color w:val="auto"/>
          <w:spacing w:val="0"/>
          <w:sz w:val="30"/>
          <w:szCs w:val="30"/>
          <w:lang w:val="be-BY"/>
        </w:rPr>
        <w:t xml:space="preserve">е </w:t>
      </w:r>
      <w:r w:rsidRPr="003F2C1F">
        <w:rPr>
          <w:rFonts w:ascii="Times New Roman" w:hAnsi="Times New Roman" w:cs="Times New Roman"/>
          <w:color w:val="auto"/>
          <w:spacing w:val="0"/>
          <w:sz w:val="30"/>
          <w:szCs w:val="30"/>
          <w:lang w:val="be-BY"/>
        </w:rPr>
        <w:t>д</w:t>
      </w:r>
      <w:r w:rsidR="001A2088">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скалькул</w:t>
      </w:r>
      <w:r w:rsidR="001A2088">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ў </w:t>
      </w:r>
      <w:r w:rsidR="00492FB3" w:rsidRPr="003F2C1F">
        <w:rPr>
          <w:rFonts w:ascii="Times New Roman" w:hAnsi="Times New Roman" w:cs="Times New Roman"/>
          <w:color w:val="auto"/>
          <w:spacing w:val="0"/>
          <w:sz w:val="30"/>
          <w:szCs w:val="30"/>
          <w:lang w:val="be-BY"/>
        </w:rPr>
        <w:t>выхаванцаў</w:t>
      </w:r>
      <w:r w:rsidRPr="003F2C1F">
        <w:rPr>
          <w:rFonts w:ascii="Times New Roman" w:hAnsi="Times New Roman" w:cs="Times New Roman"/>
          <w:color w:val="auto"/>
          <w:spacing w:val="0"/>
          <w:sz w:val="30"/>
          <w:szCs w:val="30"/>
          <w:lang w:val="be-BY"/>
        </w:rPr>
        <w:t xml:space="preserve"> з</w:t>
      </w:r>
      <w:r w:rsidR="001A208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цяжкасцямі ў навучанні можа выл</w:t>
      </w:r>
      <w:r w:rsidR="001A2088">
        <w:rPr>
          <w:rFonts w:ascii="Times New Roman" w:hAnsi="Times New Roman" w:cs="Times New Roman"/>
          <w:color w:val="auto"/>
          <w:spacing w:val="0"/>
          <w:sz w:val="30"/>
          <w:szCs w:val="30"/>
          <w:lang w:val="be-BY"/>
        </w:rPr>
        <w:t>уча</w:t>
      </w:r>
      <w:r w:rsidRPr="003F2C1F">
        <w:rPr>
          <w:rFonts w:ascii="Times New Roman" w:hAnsi="Times New Roman" w:cs="Times New Roman"/>
          <w:color w:val="auto"/>
          <w:spacing w:val="0"/>
          <w:sz w:val="30"/>
          <w:szCs w:val="30"/>
          <w:lang w:val="be-BY"/>
        </w:rPr>
        <w:t xml:space="preserve">цца як </w:t>
      </w:r>
      <w:r w:rsidR="001A2088">
        <w:rPr>
          <w:rFonts w:ascii="Times New Roman" w:hAnsi="Times New Roman" w:cs="Times New Roman"/>
          <w:color w:val="auto"/>
          <w:spacing w:val="0"/>
          <w:sz w:val="30"/>
          <w:szCs w:val="30"/>
          <w:lang w:val="be-BY"/>
        </w:rPr>
        <w:t>с</w:t>
      </w:r>
      <w:r w:rsidRPr="003F2C1F">
        <w:rPr>
          <w:rFonts w:ascii="Times New Roman" w:hAnsi="Times New Roman" w:cs="Times New Roman"/>
          <w:color w:val="auto"/>
          <w:spacing w:val="0"/>
          <w:sz w:val="30"/>
          <w:szCs w:val="30"/>
          <w:lang w:val="be-BY"/>
        </w:rPr>
        <w:t>ам</w:t>
      </w:r>
      <w:r w:rsidR="001A208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сто</w:t>
      </w:r>
      <w:r w:rsidR="001A2088">
        <w:rPr>
          <w:rFonts w:ascii="Times New Roman" w:hAnsi="Times New Roman" w:cs="Times New Roman"/>
          <w:color w:val="auto"/>
          <w:spacing w:val="0"/>
          <w:sz w:val="30"/>
          <w:szCs w:val="30"/>
          <w:lang w:val="be-BY"/>
        </w:rPr>
        <w:t>й</w:t>
      </w:r>
      <w:r w:rsidRPr="003F2C1F">
        <w:rPr>
          <w:rFonts w:ascii="Times New Roman" w:hAnsi="Times New Roman" w:cs="Times New Roman"/>
          <w:color w:val="auto"/>
          <w:spacing w:val="0"/>
          <w:sz w:val="30"/>
          <w:szCs w:val="30"/>
          <w:lang w:val="be-BY"/>
        </w:rPr>
        <w:t xml:space="preserve">ны раздзел каляндарна-тэматычнага планавання. У спецыяльных дзіцячых садах, спецыяльных </w:t>
      </w:r>
      <w:r w:rsidR="001A2088">
        <w:rPr>
          <w:rFonts w:ascii="Times New Roman" w:hAnsi="Times New Roman" w:cs="Times New Roman"/>
          <w:color w:val="auto"/>
          <w:spacing w:val="0"/>
          <w:sz w:val="30"/>
          <w:szCs w:val="30"/>
          <w:lang w:val="be-BY"/>
        </w:rPr>
        <w:t>групах</w:t>
      </w:r>
      <w:r w:rsidRPr="003F2C1F">
        <w:rPr>
          <w:rFonts w:ascii="Times New Roman" w:hAnsi="Times New Roman" w:cs="Times New Roman"/>
          <w:color w:val="auto"/>
          <w:spacing w:val="0"/>
          <w:sz w:val="30"/>
          <w:szCs w:val="30"/>
          <w:lang w:val="be-BY"/>
        </w:rPr>
        <w:t>, санаторных спецыяльных групах, групах інтэграванага навучання і выхавання, санаторных групах інтэграванага навучання і выхавання ра</w:t>
      </w:r>
      <w:r w:rsidR="001A2088">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у па папярэджанні д</w:t>
      </w:r>
      <w:r w:rsidR="001A2088">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скалькул</w:t>
      </w:r>
      <w:r w:rsidR="001A2088">
        <w:rPr>
          <w:rFonts w:ascii="Times New Roman" w:hAnsi="Times New Roman" w:cs="Times New Roman"/>
          <w:color w:val="auto"/>
          <w:spacing w:val="0"/>
          <w:sz w:val="30"/>
          <w:szCs w:val="30"/>
          <w:lang w:val="be-BY"/>
        </w:rPr>
        <w:t>іі</w:t>
      </w:r>
      <w:r w:rsidRPr="003F2C1F">
        <w:rPr>
          <w:rFonts w:ascii="Times New Roman" w:hAnsi="Times New Roman" w:cs="Times New Roman"/>
          <w:color w:val="auto"/>
          <w:spacing w:val="0"/>
          <w:sz w:val="30"/>
          <w:szCs w:val="30"/>
          <w:lang w:val="be-BY"/>
        </w:rPr>
        <w:t xml:space="preserve"> рэкамендуецца планаваць у м</w:t>
      </w:r>
      <w:r w:rsidR="001A2088">
        <w:rPr>
          <w:rFonts w:ascii="Times New Roman" w:hAnsi="Times New Roman" w:cs="Times New Roman"/>
          <w:color w:val="auto"/>
          <w:spacing w:val="0"/>
          <w:sz w:val="30"/>
          <w:szCs w:val="30"/>
          <w:lang w:val="be-BY"/>
        </w:rPr>
        <w:t>еж</w:t>
      </w:r>
      <w:r w:rsidRPr="003F2C1F">
        <w:rPr>
          <w:rFonts w:ascii="Times New Roman" w:hAnsi="Times New Roman" w:cs="Times New Roman"/>
          <w:color w:val="auto"/>
          <w:spacing w:val="0"/>
          <w:sz w:val="30"/>
          <w:szCs w:val="30"/>
          <w:lang w:val="be-BY"/>
        </w:rPr>
        <w:t xml:space="preserve">ах карэкцыйных заняткаў па развіцці пазнавальнай дзейнасці. </w:t>
      </w:r>
    </w:p>
    <w:p w14:paraId="79E2181A" w14:textId="685C067B"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Найважнейшай задачай і абавязков</w:t>
      </w:r>
      <w:r w:rsidR="001A2088">
        <w:rPr>
          <w:rFonts w:ascii="Times New Roman" w:hAnsi="Times New Roman" w:cs="Times New Roman"/>
          <w:color w:val="auto"/>
          <w:spacing w:val="0"/>
          <w:sz w:val="30"/>
          <w:szCs w:val="30"/>
          <w:lang w:val="be-BY"/>
        </w:rPr>
        <w:t>ым</w:t>
      </w:r>
      <w:r w:rsidRPr="003F2C1F">
        <w:rPr>
          <w:rFonts w:ascii="Times New Roman" w:hAnsi="Times New Roman" w:cs="Times New Roman"/>
          <w:color w:val="auto"/>
          <w:spacing w:val="0"/>
          <w:sz w:val="30"/>
          <w:szCs w:val="30"/>
          <w:lang w:val="be-BY"/>
        </w:rPr>
        <w:t xml:space="preserve"> складнікам гэтай ра</w:t>
      </w:r>
      <w:r w:rsidR="001A2088">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ы з'яўляецца фарміраванне ў выхаванцаў колькасных уяўленняў і</w:t>
      </w:r>
      <w:r w:rsidR="00BF1802"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ўменняў дзейнічаць з колькасцю, што прадугледжвае выкарыстанне адпаведнага матэрыялу і атрымлів</w:t>
      </w:r>
      <w:r w:rsidR="001A2088">
        <w:rPr>
          <w:rFonts w:ascii="Times New Roman" w:hAnsi="Times New Roman" w:cs="Times New Roman"/>
          <w:color w:val="auto"/>
          <w:spacing w:val="0"/>
          <w:sz w:val="30"/>
          <w:szCs w:val="30"/>
          <w:lang w:val="be-BY"/>
        </w:rPr>
        <w:t>ае адлюстраванне ў фармулёўцы тэ</w:t>
      </w:r>
      <w:r w:rsidRPr="003F2C1F">
        <w:rPr>
          <w:rFonts w:ascii="Times New Roman" w:hAnsi="Times New Roman" w:cs="Times New Roman"/>
          <w:color w:val="auto"/>
          <w:spacing w:val="0"/>
          <w:sz w:val="30"/>
          <w:szCs w:val="30"/>
          <w:lang w:val="be-BY"/>
        </w:rPr>
        <w:t>м заняткаў у каляндарна-тэматычным планаванні (напрыклад, «Адносіны адзін–м</w:t>
      </w:r>
      <w:r w:rsidR="001A2088">
        <w:rPr>
          <w:rFonts w:ascii="Times New Roman" w:hAnsi="Times New Roman" w:cs="Times New Roman"/>
          <w:color w:val="auto"/>
          <w:spacing w:val="0"/>
          <w:sz w:val="30"/>
          <w:szCs w:val="30"/>
          <w:lang w:val="be-BY"/>
        </w:rPr>
        <w:t>ног</w:t>
      </w:r>
      <w:r w:rsidRPr="003F2C1F">
        <w:rPr>
          <w:rFonts w:ascii="Times New Roman" w:hAnsi="Times New Roman" w:cs="Times New Roman"/>
          <w:color w:val="auto"/>
          <w:spacing w:val="0"/>
          <w:sz w:val="30"/>
          <w:szCs w:val="30"/>
          <w:lang w:val="be-BY"/>
        </w:rPr>
        <w:t xml:space="preserve">а, </w:t>
      </w:r>
      <w:r w:rsidR="001A2088">
        <w:rPr>
          <w:rFonts w:ascii="Times New Roman" w:hAnsi="Times New Roman" w:cs="Times New Roman"/>
          <w:color w:val="auto"/>
          <w:spacing w:val="0"/>
          <w:sz w:val="30"/>
          <w:szCs w:val="30"/>
          <w:lang w:val="be-BY"/>
        </w:rPr>
        <w:t>многа</w:t>
      </w:r>
      <w:r w:rsidRPr="003F2C1F">
        <w:rPr>
          <w:rFonts w:ascii="Times New Roman" w:hAnsi="Times New Roman" w:cs="Times New Roman"/>
          <w:color w:val="auto"/>
          <w:spacing w:val="0"/>
          <w:sz w:val="30"/>
          <w:szCs w:val="30"/>
          <w:lang w:val="be-BY"/>
        </w:rPr>
        <w:t>–мала», «Адносіны больш, менш, роўна», «</w:t>
      </w:r>
      <w:r w:rsidR="00BF1802" w:rsidRPr="003F2C1F">
        <w:rPr>
          <w:rFonts w:ascii="Times New Roman" w:hAnsi="Times New Roman" w:cs="Times New Roman"/>
          <w:color w:val="auto"/>
          <w:spacing w:val="0"/>
          <w:sz w:val="30"/>
          <w:szCs w:val="30"/>
          <w:lang w:val="be-BY"/>
        </w:rPr>
        <w:t>Утварэнне</w:t>
      </w:r>
      <w:r w:rsidRPr="003F2C1F">
        <w:rPr>
          <w:rFonts w:ascii="Times New Roman" w:hAnsi="Times New Roman" w:cs="Times New Roman"/>
          <w:color w:val="auto"/>
          <w:spacing w:val="0"/>
          <w:sz w:val="30"/>
          <w:szCs w:val="30"/>
          <w:lang w:val="be-BY"/>
        </w:rPr>
        <w:t xml:space="preserve"> мноства, роўнага дадзенаму» і г. д.). </w:t>
      </w:r>
    </w:p>
    <w:p w14:paraId="71C3A955" w14:textId="1401CDAB"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планаванні заняткаў па папярэджанні д</w:t>
      </w:r>
      <w:r w:rsidR="00BF1802" w:rsidRPr="003F2C1F">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скалькул</w:t>
      </w:r>
      <w:r w:rsidR="00BF1802" w:rsidRPr="003F2C1F">
        <w:rPr>
          <w:rFonts w:ascii="Times New Roman" w:hAnsi="Times New Roman" w:cs="Times New Roman"/>
          <w:color w:val="auto"/>
          <w:spacing w:val="0"/>
          <w:sz w:val="30"/>
          <w:szCs w:val="30"/>
          <w:lang w:val="be-BY"/>
        </w:rPr>
        <w:t>іі</w:t>
      </w:r>
      <w:r w:rsidRPr="003F2C1F">
        <w:rPr>
          <w:rFonts w:ascii="Times New Roman" w:hAnsi="Times New Roman" w:cs="Times New Roman"/>
          <w:color w:val="auto"/>
          <w:spacing w:val="0"/>
          <w:sz w:val="30"/>
          <w:szCs w:val="30"/>
          <w:lang w:val="be-BY"/>
        </w:rPr>
        <w:t xml:space="preserve"> неабходна мець на ўвазе, што пераход да дзеянняў з апорай на зрокава-прасторавае ўспрыманне павінен ажыццяўляцца па меры </w:t>
      </w:r>
      <w:r w:rsidR="00BF1802" w:rsidRPr="003F2C1F">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асваення практычных дзеянняў па пераўтварэнн</w:t>
      </w:r>
      <w:r w:rsidR="00835B47">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прадметных мностваў і ўменні </w:t>
      </w:r>
      <w:r w:rsidR="00835B47">
        <w:rPr>
          <w:rFonts w:ascii="Times New Roman" w:hAnsi="Times New Roman" w:cs="Times New Roman"/>
          <w:color w:val="auto"/>
          <w:spacing w:val="0"/>
          <w:sz w:val="30"/>
          <w:szCs w:val="30"/>
          <w:lang w:val="be-BY"/>
        </w:rPr>
        <w:t>прагаворваць</w:t>
      </w:r>
      <w:r w:rsidRPr="003F2C1F">
        <w:rPr>
          <w:rFonts w:ascii="Times New Roman" w:hAnsi="Times New Roman" w:cs="Times New Roman"/>
          <w:color w:val="auto"/>
          <w:spacing w:val="0"/>
          <w:sz w:val="30"/>
          <w:szCs w:val="30"/>
          <w:lang w:val="be-BY"/>
        </w:rPr>
        <w:t xml:space="preserve"> гэтыя дзеянні. Акрамя таго, у змесце заняткаў </w:t>
      </w:r>
      <w:r w:rsidR="00BF1802" w:rsidRPr="003F2C1F">
        <w:rPr>
          <w:rFonts w:ascii="Times New Roman" w:hAnsi="Times New Roman" w:cs="Times New Roman"/>
          <w:color w:val="auto"/>
          <w:spacing w:val="0"/>
          <w:sz w:val="30"/>
          <w:szCs w:val="30"/>
          <w:lang w:val="be-BY"/>
        </w:rPr>
        <w:t>прадугледжваецца</w:t>
      </w:r>
      <w:r w:rsidRPr="003F2C1F">
        <w:rPr>
          <w:rFonts w:ascii="Times New Roman" w:hAnsi="Times New Roman" w:cs="Times New Roman"/>
          <w:color w:val="auto"/>
          <w:spacing w:val="0"/>
          <w:sz w:val="30"/>
          <w:szCs w:val="30"/>
          <w:lang w:val="be-BY"/>
        </w:rPr>
        <w:t xml:space="preserve"> </w:t>
      </w:r>
      <w:r w:rsidR="009F6DE9">
        <w:rPr>
          <w:rFonts w:ascii="Times New Roman" w:hAnsi="Times New Roman" w:cs="Times New Roman"/>
          <w:color w:val="auto"/>
          <w:spacing w:val="0"/>
          <w:sz w:val="30"/>
          <w:szCs w:val="30"/>
          <w:lang w:val="be-BY"/>
        </w:rPr>
        <w:lastRenderedPageBreak/>
        <w:t>вы</w:t>
      </w:r>
      <w:r w:rsidRPr="003F2C1F">
        <w:rPr>
          <w:rFonts w:ascii="Times New Roman" w:hAnsi="Times New Roman" w:cs="Times New Roman"/>
          <w:color w:val="auto"/>
          <w:spacing w:val="0"/>
          <w:sz w:val="30"/>
          <w:szCs w:val="30"/>
          <w:lang w:val="be-BY"/>
        </w:rPr>
        <w:t>рашэнне задач фарміравання с</w:t>
      </w:r>
      <w:r w:rsidR="00BF1802" w:rsidRPr="003F2C1F">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нс</w:t>
      </w:r>
      <w:r w:rsidR="00BF1802"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м</w:t>
      </w:r>
      <w:r w:rsidR="00BF1802"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торн</w:t>
      </w:r>
      <w:r w:rsidR="009F6DE9">
        <w:rPr>
          <w:rFonts w:ascii="Times New Roman" w:hAnsi="Times New Roman" w:cs="Times New Roman"/>
          <w:color w:val="auto"/>
          <w:spacing w:val="0"/>
          <w:sz w:val="30"/>
          <w:szCs w:val="30"/>
          <w:lang w:val="be-BY"/>
        </w:rPr>
        <w:t>ых</w:t>
      </w:r>
      <w:r w:rsidRPr="003F2C1F">
        <w:rPr>
          <w:rFonts w:ascii="Times New Roman" w:hAnsi="Times New Roman" w:cs="Times New Roman"/>
          <w:color w:val="auto"/>
          <w:spacing w:val="0"/>
          <w:sz w:val="30"/>
          <w:szCs w:val="30"/>
          <w:lang w:val="be-BY"/>
        </w:rPr>
        <w:t xml:space="preserve"> функцый, лагічных аперацый, сукц</w:t>
      </w:r>
      <w:r w:rsidR="00BF1802" w:rsidRPr="003F2C1F">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с</w:t>
      </w:r>
      <w:r w:rsidR="00BF1802" w:rsidRPr="003F2C1F">
        <w:rPr>
          <w:rFonts w:ascii="Times New Roman" w:hAnsi="Times New Roman" w:cs="Times New Roman"/>
          <w:color w:val="auto"/>
          <w:spacing w:val="0"/>
          <w:sz w:val="30"/>
          <w:szCs w:val="30"/>
          <w:lang w:val="be-BY"/>
        </w:rPr>
        <w:t>іў</w:t>
      </w:r>
      <w:r w:rsidRPr="003F2C1F">
        <w:rPr>
          <w:rFonts w:ascii="Times New Roman" w:hAnsi="Times New Roman" w:cs="Times New Roman"/>
          <w:color w:val="auto"/>
          <w:spacing w:val="0"/>
          <w:sz w:val="30"/>
          <w:szCs w:val="30"/>
          <w:lang w:val="be-BY"/>
        </w:rPr>
        <w:t>ных і с</w:t>
      </w:r>
      <w:r w:rsidR="00BF1802"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мультанных працэсаў, маўленчых перадумоў матэматычнай дзейнасці, інтэграцыі маўленч</w:t>
      </w:r>
      <w:r w:rsidR="00BF1802" w:rsidRPr="003F2C1F">
        <w:rPr>
          <w:rFonts w:ascii="Times New Roman" w:hAnsi="Times New Roman" w:cs="Times New Roman"/>
          <w:color w:val="auto"/>
          <w:spacing w:val="0"/>
          <w:sz w:val="30"/>
          <w:szCs w:val="30"/>
          <w:lang w:val="be-BY"/>
        </w:rPr>
        <w:t>ай</w:t>
      </w:r>
      <w:r w:rsidRPr="003F2C1F">
        <w:rPr>
          <w:rFonts w:ascii="Times New Roman" w:hAnsi="Times New Roman" w:cs="Times New Roman"/>
          <w:color w:val="auto"/>
          <w:spacing w:val="0"/>
          <w:sz w:val="30"/>
          <w:szCs w:val="30"/>
          <w:lang w:val="be-BY"/>
        </w:rPr>
        <w:t xml:space="preserve"> і</w:t>
      </w:r>
      <w:r w:rsidR="00BF1802"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не</w:t>
      </w:r>
      <w:r w:rsidR="00BF1802" w:rsidRPr="003F2C1F">
        <w:rPr>
          <w:rFonts w:ascii="Times New Roman" w:hAnsi="Times New Roman" w:cs="Times New Roman"/>
          <w:color w:val="auto"/>
          <w:spacing w:val="0"/>
          <w:sz w:val="30"/>
          <w:szCs w:val="30"/>
          <w:lang w:val="be-BY"/>
        </w:rPr>
        <w:t>маўленча</w:t>
      </w:r>
      <w:r w:rsidRPr="003F2C1F">
        <w:rPr>
          <w:rFonts w:ascii="Times New Roman" w:hAnsi="Times New Roman" w:cs="Times New Roman"/>
          <w:color w:val="auto"/>
          <w:spacing w:val="0"/>
          <w:sz w:val="30"/>
          <w:szCs w:val="30"/>
          <w:lang w:val="be-BY"/>
        </w:rPr>
        <w:t>й функцый пр</w:t>
      </w:r>
      <w:r w:rsidR="00BF1802" w:rsidRPr="003F2C1F">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фарміраванні элементарных матэматычных уяўленняў.</w:t>
      </w:r>
    </w:p>
    <w:p w14:paraId="7A29C2B0" w14:textId="77777777" w:rsidR="00492FB3" w:rsidRPr="003F2C1F" w:rsidRDefault="00492FB3" w:rsidP="004B0F33">
      <w:pPr>
        <w:pStyle w:val="a4"/>
        <w:tabs>
          <w:tab w:val="left" w:pos="4678"/>
        </w:tabs>
        <w:suppressAutoHyphens w:val="0"/>
        <w:ind w:firstLine="0"/>
        <w:rPr>
          <w:rFonts w:ascii="Times New Roman" w:hAnsi="Times New Roman" w:cs="Times New Roman"/>
          <w:b/>
          <w:bCs/>
          <w:color w:val="auto"/>
          <w:spacing w:val="0"/>
          <w:sz w:val="30"/>
          <w:szCs w:val="30"/>
          <w:lang w:val="be-BY"/>
        </w:rPr>
      </w:pPr>
    </w:p>
    <w:p w14:paraId="6418F483" w14:textId="77777777" w:rsidR="005C17DD" w:rsidRDefault="003D7145"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Арганізацыя адукацыйнага працэсу з выхаванцамі</w:t>
      </w:r>
    </w:p>
    <w:p w14:paraId="7A4426E0" w14:textId="2C692919" w:rsidR="003D7145" w:rsidRPr="003F2C1F" w:rsidRDefault="003D7145" w:rsidP="000F7DF6">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з інтэлектуальнай недастатковасцю</w:t>
      </w:r>
    </w:p>
    <w:p w14:paraId="6005C471" w14:textId="77777777" w:rsidR="000F7DF6" w:rsidRPr="003F2C1F" w:rsidRDefault="000F7DF6"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2394491A" w14:textId="7995F1AC"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навучанні грамаце выхаванцаў з інтэлектуальн</w:t>
      </w:r>
      <w:r w:rsidR="00BF1802"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й недастатковасцю змест работы пр</w:t>
      </w:r>
      <w:r w:rsidR="00BF1802" w:rsidRPr="003F2C1F">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ду</w:t>
      </w:r>
      <w:r w:rsidR="00BF1802" w:rsidRPr="003F2C1F">
        <w:rPr>
          <w:rFonts w:ascii="Times New Roman" w:hAnsi="Times New Roman" w:cs="Times New Roman"/>
          <w:color w:val="auto"/>
          <w:spacing w:val="0"/>
          <w:sz w:val="30"/>
          <w:szCs w:val="30"/>
          <w:lang w:val="be-BY"/>
        </w:rPr>
        <w:t>гледжвае</w:t>
      </w:r>
      <w:r w:rsidRPr="003F2C1F">
        <w:rPr>
          <w:rFonts w:ascii="Times New Roman" w:hAnsi="Times New Roman" w:cs="Times New Roman"/>
          <w:color w:val="auto"/>
          <w:spacing w:val="0"/>
          <w:sz w:val="30"/>
          <w:szCs w:val="30"/>
          <w:lang w:val="be-BY"/>
        </w:rPr>
        <w:t xml:space="preserve"> фарміраванне ў іх цікавасці да роднай мовы, да </w:t>
      </w:r>
      <w:r w:rsidR="00F92972">
        <w:rPr>
          <w:rFonts w:ascii="Times New Roman" w:hAnsi="Times New Roman" w:cs="Times New Roman"/>
          <w:color w:val="auto"/>
          <w:spacing w:val="0"/>
          <w:sz w:val="30"/>
          <w:szCs w:val="30"/>
          <w:lang w:val="be-BY"/>
        </w:rPr>
        <w:t>сродкаў</w:t>
      </w:r>
      <w:r w:rsidRPr="003F2C1F">
        <w:rPr>
          <w:rFonts w:ascii="Times New Roman" w:hAnsi="Times New Roman" w:cs="Times New Roman"/>
          <w:color w:val="auto"/>
          <w:spacing w:val="0"/>
          <w:sz w:val="30"/>
          <w:szCs w:val="30"/>
          <w:lang w:val="be-BY"/>
        </w:rPr>
        <w:t xml:space="preserve"> яго сэнсавага зместу і</w:t>
      </w:r>
      <w:r w:rsidR="00F92972">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выразнасці, выхаванне маўленча</w:t>
      </w:r>
      <w:r w:rsidR="00F92972">
        <w:rPr>
          <w:rFonts w:ascii="Times New Roman" w:hAnsi="Times New Roman" w:cs="Times New Roman"/>
          <w:color w:val="auto"/>
          <w:spacing w:val="0"/>
          <w:sz w:val="30"/>
          <w:szCs w:val="30"/>
          <w:lang w:val="be-BY"/>
        </w:rPr>
        <w:t>й</w:t>
      </w:r>
      <w:r w:rsidRPr="003F2C1F">
        <w:rPr>
          <w:rFonts w:ascii="Times New Roman" w:hAnsi="Times New Roman" w:cs="Times New Roman"/>
          <w:color w:val="auto"/>
          <w:spacing w:val="0"/>
          <w:sz w:val="30"/>
          <w:szCs w:val="30"/>
          <w:lang w:val="be-BY"/>
        </w:rPr>
        <w:t xml:space="preserve"> увагі, маўленчага слыху, развіццё маўлення выхаванцаў, а таксама дапаўняе і дазваляе замацоўваць тыя ўяўленні, уменні і навыкі, якія выхаванец з інтэлектуальнай недастатковасцю атрымлівае на занятках па адукацыйнай </w:t>
      </w:r>
      <w:r w:rsidR="005C1943">
        <w:rPr>
          <w:rFonts w:ascii="Times New Roman" w:hAnsi="Times New Roman" w:cs="Times New Roman"/>
          <w:color w:val="auto"/>
          <w:spacing w:val="0"/>
          <w:sz w:val="30"/>
          <w:szCs w:val="30"/>
          <w:lang w:val="be-BY"/>
        </w:rPr>
        <w:t>галіне</w:t>
      </w:r>
      <w:r w:rsidRPr="003F2C1F">
        <w:rPr>
          <w:rFonts w:ascii="Times New Roman" w:hAnsi="Times New Roman" w:cs="Times New Roman"/>
          <w:color w:val="auto"/>
          <w:spacing w:val="0"/>
          <w:sz w:val="30"/>
          <w:szCs w:val="30"/>
          <w:lang w:val="be-BY"/>
        </w:rPr>
        <w:t xml:space="preserve"> «Развіццё маўлення».</w:t>
      </w:r>
    </w:p>
    <w:p w14:paraId="0AC52950" w14:textId="2A1E47ED"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Асаблівая ўвага пры навучанні грамаце надаецца развіццю слыхавога, фанематычнага ўспрымання, карэкцыі недахопаў вымаўлення гукаў і ўмацаванню </w:t>
      </w:r>
      <w:r w:rsidR="00F92972">
        <w:rPr>
          <w:rFonts w:ascii="Times New Roman" w:hAnsi="Times New Roman" w:cs="Times New Roman"/>
          <w:color w:val="auto"/>
          <w:spacing w:val="0"/>
          <w:sz w:val="30"/>
          <w:szCs w:val="30"/>
          <w:lang w:val="be-BY"/>
        </w:rPr>
        <w:t>мышцаў</w:t>
      </w:r>
      <w:r w:rsidRPr="003F2C1F">
        <w:rPr>
          <w:rFonts w:ascii="Times New Roman" w:hAnsi="Times New Roman" w:cs="Times New Roman"/>
          <w:color w:val="auto"/>
          <w:spacing w:val="0"/>
          <w:sz w:val="30"/>
          <w:szCs w:val="30"/>
          <w:lang w:val="be-BY"/>
        </w:rPr>
        <w:t xml:space="preserve"> артыкуляцыйна</w:t>
      </w:r>
      <w:r w:rsidR="00F92972">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апарат</w:t>
      </w:r>
      <w:r w:rsidR="00F92972">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пашырэнню уяўленняў аб навакольным свеце, развіццю зр</w:t>
      </w:r>
      <w:r w:rsidR="00F92972">
        <w:rPr>
          <w:rFonts w:ascii="Times New Roman" w:hAnsi="Times New Roman" w:cs="Times New Roman"/>
          <w:color w:val="auto"/>
          <w:spacing w:val="0"/>
          <w:sz w:val="30"/>
          <w:szCs w:val="30"/>
          <w:lang w:val="be-BY"/>
        </w:rPr>
        <w:t>окава-</w:t>
      </w:r>
      <w:r w:rsidRPr="003F2C1F">
        <w:rPr>
          <w:rFonts w:ascii="Times New Roman" w:hAnsi="Times New Roman" w:cs="Times New Roman"/>
          <w:color w:val="auto"/>
          <w:spacing w:val="0"/>
          <w:sz w:val="30"/>
          <w:szCs w:val="30"/>
          <w:lang w:val="be-BY"/>
        </w:rPr>
        <w:t>пр</w:t>
      </w:r>
      <w:r w:rsidR="00F92972">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ст</w:t>
      </w:r>
      <w:r w:rsidR="00F92972">
        <w:rPr>
          <w:rFonts w:ascii="Times New Roman" w:hAnsi="Times New Roman" w:cs="Times New Roman"/>
          <w:color w:val="auto"/>
          <w:spacing w:val="0"/>
          <w:sz w:val="30"/>
          <w:szCs w:val="30"/>
          <w:lang w:val="be-BY"/>
        </w:rPr>
        <w:t>о</w:t>
      </w:r>
      <w:r w:rsidRPr="003F2C1F">
        <w:rPr>
          <w:rFonts w:ascii="Times New Roman" w:hAnsi="Times New Roman" w:cs="Times New Roman"/>
          <w:color w:val="auto"/>
          <w:spacing w:val="0"/>
          <w:sz w:val="30"/>
          <w:szCs w:val="30"/>
          <w:lang w:val="be-BY"/>
        </w:rPr>
        <w:t>рав</w:t>
      </w:r>
      <w:r w:rsidR="00F92972">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F92972">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ўспрымання, </w:t>
      </w:r>
      <w:r w:rsidR="00F92972">
        <w:rPr>
          <w:rFonts w:ascii="Times New Roman" w:hAnsi="Times New Roman" w:cs="Times New Roman"/>
          <w:color w:val="auto"/>
          <w:spacing w:val="0"/>
          <w:sz w:val="30"/>
          <w:szCs w:val="30"/>
          <w:lang w:val="be-BY"/>
        </w:rPr>
        <w:t>маўлення</w:t>
      </w:r>
      <w:r w:rsidR="00F92972"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выхаванцаў, дробных </w:t>
      </w:r>
      <w:r w:rsidR="00F92972">
        <w:rPr>
          <w:rFonts w:ascii="Times New Roman" w:hAnsi="Times New Roman" w:cs="Times New Roman"/>
          <w:color w:val="auto"/>
          <w:spacing w:val="0"/>
          <w:sz w:val="30"/>
          <w:szCs w:val="30"/>
          <w:lang w:val="be-BY"/>
        </w:rPr>
        <w:t>мышцаў</w:t>
      </w:r>
      <w:r w:rsidRPr="003F2C1F">
        <w:rPr>
          <w:rFonts w:ascii="Times New Roman" w:hAnsi="Times New Roman" w:cs="Times New Roman"/>
          <w:color w:val="auto"/>
          <w:spacing w:val="0"/>
          <w:sz w:val="30"/>
          <w:szCs w:val="30"/>
          <w:lang w:val="be-BY"/>
        </w:rPr>
        <w:t xml:space="preserve"> рукі дзіцяці з мэтай падрыхтоўкі да авалодання навыкамі </w:t>
      </w:r>
      <w:r w:rsidR="00F92972">
        <w:rPr>
          <w:rFonts w:ascii="Times New Roman" w:hAnsi="Times New Roman" w:cs="Times New Roman"/>
          <w:color w:val="auto"/>
          <w:spacing w:val="0"/>
          <w:sz w:val="30"/>
          <w:szCs w:val="30"/>
          <w:lang w:val="be-BY"/>
        </w:rPr>
        <w:t>пісьма</w:t>
      </w:r>
      <w:r w:rsidRPr="003F2C1F">
        <w:rPr>
          <w:rFonts w:ascii="Times New Roman" w:hAnsi="Times New Roman" w:cs="Times New Roman"/>
          <w:color w:val="auto"/>
          <w:spacing w:val="0"/>
          <w:sz w:val="30"/>
          <w:szCs w:val="30"/>
          <w:lang w:val="be-BY"/>
        </w:rPr>
        <w:t>.</w:t>
      </w:r>
    </w:p>
    <w:p w14:paraId="48CEA4C0" w14:textId="570164BC"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Заданні, накіраваныя на фарміраванне гатоўнасці выхаванцаў да</w:t>
      </w:r>
      <w:r w:rsidR="00F92972">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авалодання граматай, </w:t>
      </w:r>
      <w:r w:rsidR="00A3478D">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ключаюцца ва ўсе віды заняткаў, якія праводзяцца з</w:t>
      </w:r>
      <w:r w:rsidR="00A3478D">
        <w:rPr>
          <w:rFonts w:ascii="Times New Roman" w:hAnsi="Times New Roman" w:cs="Times New Roman"/>
          <w:color w:val="auto"/>
          <w:spacing w:val="0"/>
          <w:sz w:val="30"/>
          <w:szCs w:val="30"/>
          <w:lang w:val="be-BY"/>
        </w:rPr>
        <w:t xml:space="preserve"> </w:t>
      </w:r>
      <w:r w:rsidR="00492FB3" w:rsidRPr="003F2C1F">
        <w:rPr>
          <w:rFonts w:ascii="Times New Roman" w:hAnsi="Times New Roman" w:cs="Times New Roman"/>
          <w:color w:val="auto"/>
          <w:spacing w:val="0"/>
          <w:sz w:val="30"/>
          <w:szCs w:val="30"/>
          <w:lang w:val="be-BY"/>
        </w:rPr>
        <w:t>дзецьмі</w:t>
      </w:r>
      <w:r w:rsidRPr="003F2C1F">
        <w:rPr>
          <w:rFonts w:ascii="Times New Roman" w:hAnsi="Times New Roman" w:cs="Times New Roman"/>
          <w:color w:val="auto"/>
          <w:spacing w:val="0"/>
          <w:sz w:val="30"/>
          <w:szCs w:val="30"/>
          <w:lang w:val="be-BY"/>
        </w:rPr>
        <w:t xml:space="preserve"> старшага дашкольнага ўзросту. Неабходна таксама ўлічваць характэрную для дзяцей з інтэлектуальнай недастатковасцю нізкую матывацыю дзейнасці. У многіх з іх не ўзнікае патрэбы навучыцца пісац</w:t>
      </w:r>
      <w:r w:rsidR="00A3478D">
        <w:rPr>
          <w:rFonts w:ascii="Times New Roman" w:hAnsi="Times New Roman" w:cs="Times New Roman"/>
          <w:color w:val="auto"/>
          <w:spacing w:val="0"/>
          <w:sz w:val="30"/>
          <w:szCs w:val="30"/>
          <w:lang w:val="be-BY"/>
        </w:rPr>
        <w:t>ь, чытаць, пазнаваць новае і да т. </w:t>
      </w:r>
      <w:r w:rsidRPr="003F2C1F">
        <w:rPr>
          <w:rFonts w:ascii="Times New Roman" w:hAnsi="Times New Roman" w:cs="Times New Roman"/>
          <w:color w:val="auto"/>
          <w:spacing w:val="0"/>
          <w:sz w:val="30"/>
          <w:szCs w:val="30"/>
          <w:lang w:val="be-BY"/>
        </w:rPr>
        <w:t>п. У сувязі з гэтым узмацняецца значэнне спецыяльных метадаў стымулявання і матывацыі дзейнасці дзяцей.</w:t>
      </w:r>
    </w:p>
    <w:p w14:paraId="4AAF6AC3" w14:textId="77777777" w:rsidR="00492FB3" w:rsidRPr="003F2C1F" w:rsidRDefault="00492FB3" w:rsidP="004B0F33">
      <w:pPr>
        <w:pStyle w:val="a4"/>
        <w:tabs>
          <w:tab w:val="left" w:pos="4678"/>
        </w:tabs>
        <w:suppressAutoHyphens w:val="0"/>
        <w:ind w:firstLine="0"/>
        <w:rPr>
          <w:rFonts w:ascii="Times New Roman" w:hAnsi="Times New Roman" w:cs="Times New Roman"/>
          <w:b/>
          <w:bCs/>
          <w:color w:val="auto"/>
          <w:spacing w:val="0"/>
          <w:sz w:val="30"/>
          <w:szCs w:val="30"/>
          <w:lang w:val="be-BY"/>
        </w:rPr>
      </w:pPr>
    </w:p>
    <w:p w14:paraId="3554B5D6" w14:textId="77777777" w:rsidR="00A3478D" w:rsidRPr="000606D4" w:rsidRDefault="003D7145" w:rsidP="00BD3302">
      <w:pPr>
        <w:pStyle w:val="a4"/>
        <w:tabs>
          <w:tab w:val="left" w:pos="4678"/>
        </w:tabs>
        <w:suppressAutoHyphens w:val="0"/>
        <w:ind w:firstLine="0"/>
        <w:jc w:val="center"/>
        <w:rPr>
          <w:rFonts w:ascii="Times New Roman" w:hAnsi="Times New Roman" w:cs="Times New Roman"/>
          <w:b/>
          <w:color w:val="auto"/>
          <w:spacing w:val="0"/>
          <w:sz w:val="30"/>
          <w:szCs w:val="30"/>
          <w:lang w:val="be-BY"/>
        </w:rPr>
      </w:pPr>
      <w:r w:rsidRPr="000606D4">
        <w:rPr>
          <w:rFonts w:ascii="Times New Roman" w:hAnsi="Times New Roman" w:cs="Times New Roman"/>
          <w:b/>
          <w:bCs/>
          <w:color w:val="auto"/>
          <w:spacing w:val="0"/>
          <w:sz w:val="30"/>
          <w:szCs w:val="30"/>
          <w:lang w:val="be-BY"/>
        </w:rPr>
        <w:t xml:space="preserve">Арганізацыя адукацыйнага працэсу з </w:t>
      </w:r>
      <w:r w:rsidRPr="000606D4">
        <w:rPr>
          <w:rFonts w:ascii="Times New Roman" w:hAnsi="Times New Roman" w:cs="Times New Roman"/>
          <w:b/>
          <w:color w:val="auto"/>
          <w:spacing w:val="0"/>
          <w:sz w:val="30"/>
          <w:szCs w:val="30"/>
          <w:lang w:val="be-BY"/>
        </w:rPr>
        <w:t>выхаванцамі</w:t>
      </w:r>
    </w:p>
    <w:p w14:paraId="3A93268D" w14:textId="177CD8B2" w:rsidR="003D7145" w:rsidRPr="000606D4" w:rsidRDefault="003D7145" w:rsidP="00BD3302">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0606D4">
        <w:rPr>
          <w:rFonts w:ascii="Times New Roman" w:hAnsi="Times New Roman" w:cs="Times New Roman"/>
          <w:b/>
          <w:bCs/>
          <w:color w:val="auto"/>
          <w:spacing w:val="0"/>
          <w:sz w:val="30"/>
          <w:szCs w:val="30"/>
          <w:lang w:val="be-BY"/>
        </w:rPr>
        <w:t xml:space="preserve">з </w:t>
      </w:r>
      <w:r w:rsidR="00A3478D" w:rsidRPr="000606D4">
        <w:rPr>
          <w:rFonts w:ascii="Times New Roman" w:hAnsi="Times New Roman" w:cs="Times New Roman"/>
          <w:b/>
          <w:bCs/>
          <w:color w:val="auto"/>
          <w:spacing w:val="0"/>
          <w:sz w:val="30"/>
          <w:szCs w:val="30"/>
          <w:lang w:val="be-BY"/>
        </w:rPr>
        <w:t>расстройствамі</w:t>
      </w:r>
      <w:r w:rsidRPr="000606D4">
        <w:rPr>
          <w:rFonts w:ascii="Times New Roman" w:hAnsi="Times New Roman" w:cs="Times New Roman"/>
          <w:b/>
          <w:bCs/>
          <w:color w:val="auto"/>
          <w:spacing w:val="0"/>
          <w:sz w:val="30"/>
          <w:szCs w:val="30"/>
          <w:lang w:val="be-BY"/>
        </w:rPr>
        <w:t xml:space="preserve"> а</w:t>
      </w:r>
      <w:r w:rsidR="00A3478D" w:rsidRPr="000606D4">
        <w:rPr>
          <w:rFonts w:ascii="Times New Roman" w:hAnsi="Times New Roman" w:cs="Times New Roman"/>
          <w:b/>
          <w:bCs/>
          <w:color w:val="auto"/>
          <w:spacing w:val="0"/>
          <w:sz w:val="30"/>
          <w:szCs w:val="30"/>
          <w:lang w:val="be-BY"/>
        </w:rPr>
        <w:t>ў</w:t>
      </w:r>
      <w:r w:rsidRPr="000606D4">
        <w:rPr>
          <w:rFonts w:ascii="Times New Roman" w:hAnsi="Times New Roman" w:cs="Times New Roman"/>
          <w:b/>
          <w:bCs/>
          <w:color w:val="auto"/>
          <w:spacing w:val="0"/>
          <w:sz w:val="30"/>
          <w:szCs w:val="30"/>
          <w:lang w:val="be-BY"/>
        </w:rPr>
        <w:t>т</w:t>
      </w:r>
      <w:r w:rsidR="00A3478D" w:rsidRPr="000606D4">
        <w:rPr>
          <w:rFonts w:ascii="Times New Roman" w:hAnsi="Times New Roman" w:cs="Times New Roman"/>
          <w:b/>
          <w:bCs/>
          <w:color w:val="auto"/>
          <w:spacing w:val="0"/>
          <w:sz w:val="30"/>
          <w:szCs w:val="30"/>
          <w:lang w:val="be-BY"/>
        </w:rPr>
        <w:t>ы</w:t>
      </w:r>
      <w:r w:rsidRPr="000606D4">
        <w:rPr>
          <w:rFonts w:ascii="Times New Roman" w:hAnsi="Times New Roman" w:cs="Times New Roman"/>
          <w:b/>
          <w:bCs/>
          <w:color w:val="auto"/>
          <w:spacing w:val="0"/>
          <w:sz w:val="30"/>
          <w:szCs w:val="30"/>
          <w:lang w:val="be-BY"/>
        </w:rPr>
        <w:t>ст</w:t>
      </w:r>
      <w:r w:rsidR="00A3478D" w:rsidRPr="000606D4">
        <w:rPr>
          <w:rFonts w:ascii="Times New Roman" w:hAnsi="Times New Roman" w:cs="Times New Roman"/>
          <w:b/>
          <w:bCs/>
          <w:color w:val="auto"/>
          <w:spacing w:val="0"/>
          <w:sz w:val="30"/>
          <w:szCs w:val="30"/>
          <w:lang w:val="be-BY"/>
        </w:rPr>
        <w:t>ы</w:t>
      </w:r>
      <w:r w:rsidRPr="000606D4">
        <w:rPr>
          <w:rFonts w:ascii="Times New Roman" w:hAnsi="Times New Roman" w:cs="Times New Roman"/>
          <w:b/>
          <w:bCs/>
          <w:color w:val="auto"/>
          <w:spacing w:val="0"/>
          <w:sz w:val="30"/>
          <w:szCs w:val="30"/>
          <w:lang w:val="be-BY"/>
        </w:rPr>
        <w:t>ч</w:t>
      </w:r>
      <w:r w:rsidR="00A3478D" w:rsidRPr="000606D4">
        <w:rPr>
          <w:rFonts w:ascii="Times New Roman" w:hAnsi="Times New Roman" w:cs="Times New Roman"/>
          <w:b/>
          <w:bCs/>
          <w:color w:val="auto"/>
          <w:spacing w:val="0"/>
          <w:sz w:val="30"/>
          <w:szCs w:val="30"/>
          <w:lang w:val="be-BY"/>
        </w:rPr>
        <w:t>на</w:t>
      </w:r>
      <w:r w:rsidRPr="000606D4">
        <w:rPr>
          <w:rFonts w:ascii="Times New Roman" w:hAnsi="Times New Roman" w:cs="Times New Roman"/>
          <w:b/>
          <w:bCs/>
          <w:color w:val="auto"/>
          <w:spacing w:val="0"/>
          <w:sz w:val="30"/>
          <w:szCs w:val="30"/>
          <w:lang w:val="be-BY"/>
        </w:rPr>
        <w:t>г</w:t>
      </w:r>
      <w:r w:rsidR="00A3478D" w:rsidRPr="000606D4">
        <w:rPr>
          <w:rFonts w:ascii="Times New Roman" w:hAnsi="Times New Roman" w:cs="Times New Roman"/>
          <w:b/>
          <w:bCs/>
          <w:color w:val="auto"/>
          <w:spacing w:val="0"/>
          <w:sz w:val="30"/>
          <w:szCs w:val="30"/>
          <w:lang w:val="be-BY"/>
        </w:rPr>
        <w:t>а</w:t>
      </w:r>
      <w:r w:rsidRPr="000606D4">
        <w:rPr>
          <w:rFonts w:ascii="Times New Roman" w:hAnsi="Times New Roman" w:cs="Times New Roman"/>
          <w:b/>
          <w:bCs/>
          <w:color w:val="auto"/>
          <w:spacing w:val="0"/>
          <w:sz w:val="30"/>
          <w:szCs w:val="30"/>
          <w:lang w:val="be-BY"/>
        </w:rPr>
        <w:t xml:space="preserve"> спектр</w:t>
      </w:r>
      <w:r w:rsidR="00AE0816" w:rsidRPr="000606D4">
        <w:rPr>
          <w:rFonts w:ascii="Times New Roman" w:hAnsi="Times New Roman" w:cs="Times New Roman"/>
          <w:b/>
          <w:bCs/>
          <w:color w:val="auto"/>
          <w:spacing w:val="0"/>
          <w:sz w:val="30"/>
          <w:szCs w:val="30"/>
          <w:lang w:val="be-BY"/>
        </w:rPr>
        <w:t>а</w:t>
      </w:r>
    </w:p>
    <w:p w14:paraId="459A8997" w14:textId="77777777" w:rsidR="000F7DF6" w:rsidRPr="003F2C1F" w:rsidRDefault="000F7DF6"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3A3AD008" w14:textId="2208781D"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Якасна</w:t>
      </w:r>
      <w:r w:rsidR="00B84336">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своеасаблівасць псіхафізічнага развіцця выхаванцаў з </w:t>
      </w:r>
      <w:r w:rsidR="00BC1907">
        <w:rPr>
          <w:rFonts w:ascii="Times New Roman" w:hAnsi="Times New Roman" w:cs="Times New Roman"/>
          <w:color w:val="auto"/>
          <w:spacing w:val="0"/>
          <w:sz w:val="30"/>
          <w:szCs w:val="30"/>
          <w:lang w:val="be-BY"/>
        </w:rPr>
        <w:t>расстройствамі</w:t>
      </w:r>
      <w:r w:rsidRPr="003F2C1F">
        <w:rPr>
          <w:rFonts w:ascii="Times New Roman" w:hAnsi="Times New Roman" w:cs="Times New Roman"/>
          <w:color w:val="auto"/>
          <w:spacing w:val="0"/>
          <w:sz w:val="30"/>
          <w:szCs w:val="30"/>
          <w:lang w:val="be-BY"/>
        </w:rPr>
        <w:t xml:space="preserve"> а</w:t>
      </w:r>
      <w:r w:rsidR="00B84336">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т</w:t>
      </w:r>
      <w:r w:rsidR="00BC1907">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ст</w:t>
      </w:r>
      <w:r w:rsidR="00BC1907">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ч</w:t>
      </w:r>
      <w:r w:rsidR="00BC1907">
        <w:rPr>
          <w:rFonts w:ascii="Times New Roman" w:hAnsi="Times New Roman" w:cs="Times New Roman"/>
          <w:color w:val="auto"/>
          <w:spacing w:val="0"/>
          <w:sz w:val="30"/>
          <w:szCs w:val="30"/>
          <w:lang w:val="be-BY"/>
        </w:rPr>
        <w:t>нага</w:t>
      </w:r>
      <w:r w:rsidRPr="003F2C1F">
        <w:rPr>
          <w:rFonts w:ascii="Times New Roman" w:hAnsi="Times New Roman" w:cs="Times New Roman"/>
          <w:color w:val="auto"/>
          <w:spacing w:val="0"/>
          <w:sz w:val="30"/>
          <w:szCs w:val="30"/>
          <w:lang w:val="be-BY"/>
        </w:rPr>
        <w:t xml:space="preserve"> спектр</w:t>
      </w:r>
      <w:r w:rsidR="00AE0816">
        <w:rPr>
          <w:rFonts w:ascii="Times New Roman" w:hAnsi="Times New Roman" w:cs="Times New Roman"/>
          <w:color w:val="auto"/>
          <w:spacing w:val="0"/>
          <w:sz w:val="30"/>
          <w:szCs w:val="30"/>
          <w:lang w:val="be-BY"/>
        </w:rPr>
        <w:t>а</w:t>
      </w:r>
      <w:r w:rsidR="00302235" w:rsidRPr="003F2C1F">
        <w:rPr>
          <w:rFonts w:ascii="Times New Roman" w:hAnsi="Times New Roman" w:cs="Times New Roman"/>
          <w:color w:val="auto"/>
          <w:spacing w:val="0"/>
          <w:sz w:val="30"/>
          <w:szCs w:val="30"/>
          <w:lang w:val="be-BY"/>
        </w:rPr>
        <w:t xml:space="preserve"> (далей – РАС)</w:t>
      </w:r>
      <w:r w:rsidRPr="003F2C1F">
        <w:rPr>
          <w:rFonts w:ascii="Times New Roman" w:hAnsi="Times New Roman" w:cs="Times New Roman"/>
          <w:color w:val="auto"/>
          <w:spacing w:val="0"/>
          <w:sz w:val="30"/>
          <w:szCs w:val="30"/>
          <w:lang w:val="be-BY"/>
        </w:rPr>
        <w:t xml:space="preserve"> </w:t>
      </w:r>
      <w:r w:rsidR="00BC1907">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бу</w:t>
      </w:r>
      <w:r w:rsidR="00BC1907">
        <w:rPr>
          <w:rFonts w:ascii="Times New Roman" w:hAnsi="Times New Roman" w:cs="Times New Roman"/>
          <w:color w:val="auto"/>
          <w:spacing w:val="0"/>
          <w:sz w:val="30"/>
          <w:szCs w:val="30"/>
          <w:lang w:val="be-BY"/>
        </w:rPr>
        <w:t>м</w:t>
      </w:r>
      <w:r w:rsidRPr="003F2C1F">
        <w:rPr>
          <w:rFonts w:ascii="Times New Roman" w:hAnsi="Times New Roman" w:cs="Times New Roman"/>
          <w:color w:val="auto"/>
          <w:spacing w:val="0"/>
          <w:sz w:val="30"/>
          <w:szCs w:val="30"/>
          <w:lang w:val="be-BY"/>
        </w:rPr>
        <w:t>о</w:t>
      </w:r>
      <w:r w:rsidR="00BC1907">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л</w:t>
      </w:r>
      <w:r w:rsidR="00BC1907">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вае мадыфікацыю і адаптацыю зместу адукацыі, сродкаў і ўмоў яго рэалізацыі, а таксама ўстанаўлівае пэўныя патрабаванні да зместу карэкцыйных заняткаў з улікам асаблівых адукацыйных патрэб выхаванцаў з </w:t>
      </w:r>
      <w:r w:rsidR="00302235" w:rsidRPr="003F2C1F">
        <w:rPr>
          <w:rFonts w:ascii="Times New Roman" w:hAnsi="Times New Roman" w:cs="Times New Roman"/>
          <w:color w:val="auto"/>
          <w:spacing w:val="0"/>
          <w:sz w:val="30"/>
          <w:szCs w:val="30"/>
          <w:lang w:val="be-BY"/>
        </w:rPr>
        <w:t>РАС</w:t>
      </w:r>
      <w:r w:rsidRPr="003F2C1F">
        <w:rPr>
          <w:rFonts w:ascii="Times New Roman" w:hAnsi="Times New Roman" w:cs="Times New Roman"/>
          <w:color w:val="auto"/>
          <w:spacing w:val="0"/>
          <w:sz w:val="30"/>
          <w:szCs w:val="30"/>
          <w:lang w:val="be-BY"/>
        </w:rPr>
        <w:t xml:space="preserve"> (нарошчванне ведаў і ўменняў у кантэксце, памяншэнне аб'ёму разавай дозы вуч</w:t>
      </w:r>
      <w:r w:rsidR="00305692">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нага матэрыялу, візуалізацыя матэрыялу, павышан</w:t>
      </w:r>
      <w:r w:rsidR="00305692">
        <w:rPr>
          <w:rFonts w:ascii="Times New Roman" w:hAnsi="Times New Roman" w:cs="Times New Roman"/>
          <w:color w:val="auto"/>
          <w:spacing w:val="0"/>
          <w:sz w:val="30"/>
          <w:szCs w:val="30"/>
          <w:lang w:val="be-BY"/>
        </w:rPr>
        <w:t>ая</w:t>
      </w:r>
      <w:r w:rsidRPr="003F2C1F">
        <w:rPr>
          <w:rFonts w:ascii="Times New Roman" w:hAnsi="Times New Roman" w:cs="Times New Roman"/>
          <w:color w:val="auto"/>
          <w:spacing w:val="0"/>
          <w:sz w:val="30"/>
          <w:szCs w:val="30"/>
          <w:lang w:val="be-BY"/>
        </w:rPr>
        <w:t xml:space="preserve"> ўваг</w:t>
      </w:r>
      <w:r w:rsidR="00305692">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да сацыяльнай практыцы, неабходнасць узмацнення к</w:t>
      </w:r>
      <w:r w:rsidR="00BC1907">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мпенсаторн</w:t>
      </w:r>
      <w:r w:rsidR="00BC1907">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й асновы іх навучання).</w:t>
      </w:r>
    </w:p>
    <w:p w14:paraId="7D4B9074" w14:textId="27F64F7A"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lastRenderedPageBreak/>
        <w:t>Вядучымі напрамкамі ў сістэме карэкцыйнай работы з</w:t>
      </w:r>
      <w:r w:rsidR="00BC1907">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выхаванцамі з </w:t>
      </w:r>
      <w:r w:rsidR="00302235" w:rsidRPr="003F2C1F">
        <w:rPr>
          <w:rFonts w:ascii="Times New Roman" w:hAnsi="Times New Roman" w:cs="Times New Roman"/>
          <w:color w:val="auto"/>
          <w:spacing w:val="0"/>
          <w:sz w:val="30"/>
          <w:szCs w:val="30"/>
          <w:lang w:val="be-BY"/>
        </w:rPr>
        <w:t>РАС</w:t>
      </w:r>
      <w:r w:rsidRPr="003F2C1F">
        <w:rPr>
          <w:rFonts w:ascii="Times New Roman" w:hAnsi="Times New Roman" w:cs="Times New Roman"/>
          <w:color w:val="auto"/>
          <w:spacing w:val="0"/>
          <w:sz w:val="30"/>
          <w:szCs w:val="30"/>
          <w:lang w:val="be-BY"/>
        </w:rPr>
        <w:t xml:space="preserve"> з'яўляецца фарміраванне сацыяльн</w:t>
      </w:r>
      <w:r w:rsidR="00BC1907">
        <w:rPr>
          <w:rFonts w:ascii="Times New Roman" w:hAnsi="Times New Roman" w:cs="Times New Roman"/>
          <w:color w:val="auto"/>
          <w:spacing w:val="0"/>
          <w:sz w:val="30"/>
          <w:szCs w:val="30"/>
          <w:lang w:val="be-BY"/>
        </w:rPr>
        <w:t>ых</w:t>
      </w:r>
      <w:r w:rsidRPr="003F2C1F">
        <w:rPr>
          <w:rFonts w:ascii="Times New Roman" w:hAnsi="Times New Roman" w:cs="Times New Roman"/>
          <w:color w:val="auto"/>
          <w:spacing w:val="0"/>
          <w:sz w:val="30"/>
          <w:szCs w:val="30"/>
          <w:lang w:val="be-BY"/>
        </w:rPr>
        <w:t xml:space="preserve"> паводзін, навыкаў камунікацыі і ўзаемадзеяння. Дэфіцыт спецыфічных навыкаў неабходна </w:t>
      </w:r>
      <w:r w:rsidR="00D30AC4">
        <w:rPr>
          <w:rFonts w:ascii="Times New Roman" w:hAnsi="Times New Roman" w:cs="Times New Roman"/>
          <w:color w:val="auto"/>
          <w:spacing w:val="0"/>
          <w:sz w:val="30"/>
          <w:szCs w:val="30"/>
          <w:lang w:val="be-BY"/>
        </w:rPr>
        <w:t>выпраўля</w:t>
      </w:r>
      <w:r w:rsidRPr="003F2C1F">
        <w:rPr>
          <w:rFonts w:ascii="Times New Roman" w:hAnsi="Times New Roman" w:cs="Times New Roman"/>
          <w:color w:val="auto"/>
          <w:spacing w:val="0"/>
          <w:sz w:val="30"/>
          <w:szCs w:val="30"/>
          <w:lang w:val="be-BY"/>
        </w:rPr>
        <w:t xml:space="preserve">ць </w:t>
      </w:r>
      <w:r w:rsidR="00D30AC4">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пэўнай паслядоўнасці, рухаючыся ад простага п</w:t>
      </w:r>
      <w:r w:rsidR="00BC1907">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с</w:t>
      </w:r>
      <w:r w:rsidR="00BC1907">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льн</w:t>
      </w:r>
      <w:r w:rsidR="00BC1907">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BC1907">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ўзаемадзеяння, арыентавана</w:t>
      </w:r>
      <w:r w:rsidR="00D30AC4">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на засяроджванне і элементарнае ўспрыманне, да складанага, навучальнаму ўзаемадзеянн</w:t>
      </w:r>
      <w:r w:rsidR="00A65130">
        <w:rPr>
          <w:rFonts w:ascii="Times New Roman" w:hAnsi="Times New Roman" w:cs="Times New Roman"/>
          <w:color w:val="auto"/>
          <w:spacing w:val="0"/>
          <w:sz w:val="30"/>
          <w:szCs w:val="30"/>
          <w:lang w:val="be-BY"/>
        </w:rPr>
        <w:t>ю</w:t>
      </w:r>
      <w:r w:rsidRPr="003F2C1F">
        <w:rPr>
          <w:rFonts w:ascii="Times New Roman" w:hAnsi="Times New Roman" w:cs="Times New Roman"/>
          <w:color w:val="auto"/>
          <w:spacing w:val="0"/>
          <w:sz w:val="30"/>
          <w:szCs w:val="30"/>
          <w:lang w:val="be-BY"/>
        </w:rPr>
        <w:t xml:space="preserve"> з правіламі; ад прыватнага дзеянн</w:t>
      </w:r>
      <w:r w:rsidR="00A65130">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да агульнага ўменн</w:t>
      </w:r>
      <w:r w:rsidR="00D30AC4">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w:t>
      </w:r>
      <w:r w:rsidR="00D30AC4">
        <w:rPr>
          <w:rFonts w:ascii="Times New Roman" w:hAnsi="Times New Roman" w:cs="Times New Roman"/>
          <w:color w:val="auto"/>
          <w:spacing w:val="0"/>
          <w:sz w:val="30"/>
          <w:szCs w:val="30"/>
          <w:lang w:val="be-BY"/>
        </w:rPr>
        <w:t xml:space="preserve"> </w:t>
      </w:r>
      <w:r w:rsidR="00A65130">
        <w:rPr>
          <w:rFonts w:ascii="Times New Roman" w:hAnsi="Times New Roman" w:cs="Times New Roman"/>
          <w:color w:val="auto"/>
          <w:spacing w:val="0"/>
          <w:sz w:val="30"/>
          <w:szCs w:val="30"/>
          <w:lang w:val="be-BY"/>
        </w:rPr>
        <w:t>якое</w:t>
      </w:r>
      <w:r w:rsidRPr="003F2C1F">
        <w:rPr>
          <w:rFonts w:ascii="Times New Roman" w:hAnsi="Times New Roman" w:cs="Times New Roman"/>
          <w:color w:val="auto"/>
          <w:spacing w:val="0"/>
          <w:sz w:val="30"/>
          <w:szCs w:val="30"/>
          <w:lang w:val="be-BY"/>
        </w:rPr>
        <w:t xml:space="preserve"> </w:t>
      </w:r>
      <w:r w:rsidR="00D30AC4">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нт</w:t>
      </w:r>
      <w:r w:rsidR="00D30AC4">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груе некалькі навыкаў, ад ўзаемадзеяння з аб'ектамі да</w:t>
      </w:r>
      <w:r w:rsidR="00D30AC4">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сацыяльн</w:t>
      </w:r>
      <w:r w:rsidR="00D30AC4">
        <w:rPr>
          <w:rFonts w:ascii="Times New Roman" w:hAnsi="Times New Roman" w:cs="Times New Roman"/>
          <w:color w:val="auto"/>
          <w:spacing w:val="0"/>
          <w:sz w:val="30"/>
          <w:szCs w:val="30"/>
          <w:lang w:val="be-BY"/>
        </w:rPr>
        <w:t>ага</w:t>
      </w:r>
      <w:r w:rsidRPr="003F2C1F">
        <w:rPr>
          <w:rFonts w:ascii="Times New Roman" w:hAnsi="Times New Roman" w:cs="Times New Roman"/>
          <w:color w:val="auto"/>
          <w:spacing w:val="0"/>
          <w:sz w:val="30"/>
          <w:szCs w:val="30"/>
          <w:lang w:val="be-BY"/>
        </w:rPr>
        <w:t xml:space="preserve"> ўзаемадзеянн</w:t>
      </w:r>
      <w:r w:rsidR="00D30AC4">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ад знаёмства з асобнымі часткамі гульні да цэлага гульнявога ўзаемадзеяння ў правільнай паслядоўнасці. </w:t>
      </w:r>
    </w:p>
    <w:p w14:paraId="56F1B244" w14:textId="3DA9BD21" w:rsidR="003D7145" w:rsidRPr="003F2C1F" w:rsidRDefault="00D30AC4" w:rsidP="004B0F33">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Настаўнік-</w:t>
      </w:r>
      <w:r w:rsidR="003D7145" w:rsidRPr="003F2C1F">
        <w:rPr>
          <w:rFonts w:ascii="Times New Roman" w:hAnsi="Times New Roman" w:cs="Times New Roman"/>
          <w:color w:val="auto"/>
          <w:spacing w:val="0"/>
          <w:sz w:val="30"/>
          <w:szCs w:val="30"/>
          <w:lang w:val="be-BY"/>
        </w:rPr>
        <w:t>д</w:t>
      </w:r>
      <w:r>
        <w:rPr>
          <w:rFonts w:ascii="Times New Roman" w:hAnsi="Times New Roman" w:cs="Times New Roman"/>
          <w:color w:val="auto"/>
          <w:spacing w:val="0"/>
          <w:sz w:val="30"/>
          <w:szCs w:val="30"/>
          <w:lang w:val="be-BY"/>
        </w:rPr>
        <w:t>э</w:t>
      </w:r>
      <w:r w:rsidR="003D7145" w:rsidRPr="003F2C1F">
        <w:rPr>
          <w:rFonts w:ascii="Times New Roman" w:hAnsi="Times New Roman" w:cs="Times New Roman"/>
          <w:color w:val="auto"/>
          <w:spacing w:val="0"/>
          <w:sz w:val="30"/>
          <w:szCs w:val="30"/>
          <w:lang w:val="be-BY"/>
        </w:rPr>
        <w:t>фектол</w:t>
      </w:r>
      <w:r>
        <w:rPr>
          <w:rFonts w:ascii="Times New Roman" w:hAnsi="Times New Roman" w:cs="Times New Roman"/>
          <w:color w:val="auto"/>
          <w:spacing w:val="0"/>
          <w:sz w:val="30"/>
          <w:szCs w:val="30"/>
          <w:lang w:val="be-BY"/>
        </w:rPr>
        <w:t>а</w:t>
      </w:r>
      <w:r w:rsidR="003D7145" w:rsidRPr="003F2C1F">
        <w:rPr>
          <w:rFonts w:ascii="Times New Roman" w:hAnsi="Times New Roman" w:cs="Times New Roman"/>
          <w:color w:val="auto"/>
          <w:spacing w:val="0"/>
          <w:sz w:val="30"/>
          <w:szCs w:val="30"/>
          <w:lang w:val="be-BY"/>
        </w:rPr>
        <w:t>г на дыягнастычнай аснове вызначае ўзровень сфарміраванасці сацыяльн</w:t>
      </w:r>
      <w:r>
        <w:rPr>
          <w:rFonts w:ascii="Times New Roman" w:hAnsi="Times New Roman" w:cs="Times New Roman"/>
          <w:color w:val="auto"/>
          <w:spacing w:val="0"/>
          <w:sz w:val="30"/>
          <w:szCs w:val="30"/>
          <w:lang w:val="be-BY"/>
        </w:rPr>
        <w:t>ых</w:t>
      </w:r>
      <w:r w:rsidR="003D7145" w:rsidRPr="003F2C1F">
        <w:rPr>
          <w:rFonts w:ascii="Times New Roman" w:hAnsi="Times New Roman" w:cs="Times New Roman"/>
          <w:color w:val="auto"/>
          <w:spacing w:val="0"/>
          <w:sz w:val="30"/>
          <w:szCs w:val="30"/>
          <w:lang w:val="be-BY"/>
        </w:rPr>
        <w:t xml:space="preserve"> паводзін, навыкаў камунікацыі і</w:t>
      </w:r>
      <w:r w:rsidR="005D62B1">
        <w:rPr>
          <w:rFonts w:ascii="Times New Roman" w:hAnsi="Times New Roman" w:cs="Times New Roman"/>
          <w:color w:val="auto"/>
          <w:spacing w:val="0"/>
          <w:sz w:val="30"/>
          <w:szCs w:val="30"/>
          <w:lang w:val="be-BY"/>
        </w:rPr>
        <w:t xml:space="preserve"> </w:t>
      </w:r>
      <w:r w:rsidR="003D7145" w:rsidRPr="003F2C1F">
        <w:rPr>
          <w:rFonts w:ascii="Times New Roman" w:hAnsi="Times New Roman" w:cs="Times New Roman"/>
          <w:color w:val="auto"/>
          <w:spacing w:val="0"/>
          <w:sz w:val="30"/>
          <w:szCs w:val="30"/>
          <w:lang w:val="be-BY"/>
        </w:rPr>
        <w:t>ўзаемадзеяння, затым выбірае метады і прыёмы, якія адпавядаюць індывідуальным патрэбам выхаванца, яго магчымасцям і ўзроўню функцыянальнасці. Даныя дыягнастычнага абследавання складаюць аснову для адбору зместу, вызначэння мэты, задач і формы рэалізацыі карэкцыйных заняткаў, выбару абсталявання. У</w:t>
      </w:r>
      <w:r w:rsidR="005D62B1">
        <w:rPr>
          <w:rFonts w:ascii="Times New Roman" w:hAnsi="Times New Roman" w:cs="Times New Roman"/>
          <w:color w:val="auto"/>
          <w:spacing w:val="0"/>
          <w:sz w:val="30"/>
          <w:szCs w:val="30"/>
          <w:lang w:val="be-BY"/>
        </w:rPr>
        <w:t xml:space="preserve"> </w:t>
      </w:r>
      <w:r w:rsidR="003D7145" w:rsidRPr="003F2C1F">
        <w:rPr>
          <w:rFonts w:ascii="Times New Roman" w:hAnsi="Times New Roman" w:cs="Times New Roman"/>
          <w:color w:val="auto"/>
          <w:spacing w:val="0"/>
          <w:sz w:val="30"/>
          <w:szCs w:val="30"/>
          <w:lang w:val="be-BY"/>
        </w:rPr>
        <w:t xml:space="preserve">працэсе дыягнастычнага ўзаемадзеяння з выхаванцам вызначаецца, якія менавіта навыкі </w:t>
      </w:r>
      <w:r w:rsidR="00492FB3" w:rsidRPr="003F2C1F">
        <w:rPr>
          <w:rFonts w:ascii="Times New Roman" w:hAnsi="Times New Roman" w:cs="Times New Roman"/>
          <w:color w:val="auto"/>
          <w:spacing w:val="0"/>
          <w:sz w:val="30"/>
          <w:szCs w:val="30"/>
          <w:lang w:val="be-BY"/>
        </w:rPr>
        <w:t>дзіця</w:t>
      </w:r>
      <w:r w:rsidR="003D7145" w:rsidRPr="003F2C1F">
        <w:rPr>
          <w:rFonts w:ascii="Times New Roman" w:hAnsi="Times New Roman" w:cs="Times New Roman"/>
          <w:color w:val="auto"/>
          <w:spacing w:val="0"/>
          <w:sz w:val="30"/>
          <w:szCs w:val="30"/>
          <w:lang w:val="be-BY"/>
        </w:rPr>
        <w:t xml:space="preserve"> трэніруе спантанна, затым да</w:t>
      </w:r>
      <w:r w:rsidR="005D62B1">
        <w:rPr>
          <w:rFonts w:ascii="Times New Roman" w:hAnsi="Times New Roman" w:cs="Times New Roman"/>
          <w:color w:val="auto"/>
          <w:spacing w:val="0"/>
          <w:sz w:val="30"/>
          <w:szCs w:val="30"/>
          <w:lang w:val="be-BY"/>
        </w:rPr>
        <w:t xml:space="preserve"> </w:t>
      </w:r>
      <w:r w:rsidR="003D7145" w:rsidRPr="003F2C1F">
        <w:rPr>
          <w:rFonts w:ascii="Times New Roman" w:hAnsi="Times New Roman" w:cs="Times New Roman"/>
          <w:color w:val="auto"/>
          <w:spacing w:val="0"/>
          <w:sz w:val="30"/>
          <w:szCs w:val="30"/>
          <w:lang w:val="be-BY"/>
        </w:rPr>
        <w:t>іх дадаюцца заданні і гульні, блізкія па змесце, якія выклікаюць у</w:t>
      </w:r>
      <w:r w:rsidR="005D62B1">
        <w:rPr>
          <w:rFonts w:ascii="Times New Roman" w:hAnsi="Times New Roman" w:cs="Times New Roman"/>
          <w:color w:val="auto"/>
          <w:spacing w:val="0"/>
          <w:sz w:val="30"/>
          <w:szCs w:val="30"/>
          <w:lang w:val="be-BY"/>
        </w:rPr>
        <w:t xml:space="preserve"> </w:t>
      </w:r>
      <w:r w:rsidR="003D7145" w:rsidRPr="003F2C1F">
        <w:rPr>
          <w:rFonts w:ascii="Times New Roman" w:hAnsi="Times New Roman" w:cs="Times New Roman"/>
          <w:color w:val="auto"/>
          <w:spacing w:val="0"/>
          <w:sz w:val="30"/>
          <w:szCs w:val="30"/>
          <w:lang w:val="be-BY"/>
        </w:rPr>
        <w:t>яго эмацы</w:t>
      </w:r>
      <w:r w:rsidR="00A65130">
        <w:rPr>
          <w:rFonts w:ascii="Times New Roman" w:hAnsi="Times New Roman" w:cs="Times New Roman"/>
          <w:color w:val="auto"/>
          <w:spacing w:val="0"/>
          <w:sz w:val="30"/>
          <w:szCs w:val="30"/>
          <w:lang w:val="be-BY"/>
        </w:rPr>
        <w:t>яналь</w:t>
      </w:r>
      <w:r w:rsidR="003D7145" w:rsidRPr="003F2C1F">
        <w:rPr>
          <w:rFonts w:ascii="Times New Roman" w:hAnsi="Times New Roman" w:cs="Times New Roman"/>
          <w:color w:val="auto"/>
          <w:spacing w:val="0"/>
          <w:sz w:val="30"/>
          <w:szCs w:val="30"/>
          <w:lang w:val="be-BY"/>
        </w:rPr>
        <w:t xml:space="preserve">ны водгук. </w:t>
      </w:r>
    </w:p>
    <w:p w14:paraId="1150CBEC" w14:textId="35FEA983"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 пачатку ра</w:t>
      </w:r>
      <w:r w:rsidR="00A65130">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 xml:space="preserve">ы мэтай </w:t>
      </w:r>
      <w:r w:rsidR="00492FB3" w:rsidRPr="003F2C1F">
        <w:rPr>
          <w:rFonts w:ascii="Times New Roman" w:hAnsi="Times New Roman" w:cs="Times New Roman"/>
          <w:color w:val="auto"/>
          <w:spacing w:val="0"/>
          <w:sz w:val="30"/>
          <w:szCs w:val="30"/>
          <w:lang w:val="be-BY"/>
        </w:rPr>
        <w:t>з'яўляецца</w:t>
      </w:r>
      <w:r w:rsidRPr="003F2C1F">
        <w:rPr>
          <w:rFonts w:ascii="Times New Roman" w:hAnsi="Times New Roman" w:cs="Times New Roman"/>
          <w:color w:val="auto"/>
          <w:spacing w:val="0"/>
          <w:sz w:val="30"/>
          <w:szCs w:val="30"/>
          <w:lang w:val="be-BY"/>
        </w:rPr>
        <w:t xml:space="preserve"> не навучанне, а ўста</w:t>
      </w:r>
      <w:r w:rsidR="00A65130">
        <w:rPr>
          <w:rFonts w:ascii="Times New Roman" w:hAnsi="Times New Roman" w:cs="Times New Roman"/>
          <w:color w:val="auto"/>
          <w:spacing w:val="0"/>
          <w:sz w:val="30"/>
          <w:szCs w:val="30"/>
          <w:lang w:val="be-BY"/>
        </w:rPr>
        <w:t>наўле</w:t>
      </w:r>
      <w:r w:rsidRPr="003F2C1F">
        <w:rPr>
          <w:rFonts w:ascii="Times New Roman" w:hAnsi="Times New Roman" w:cs="Times New Roman"/>
          <w:color w:val="auto"/>
          <w:spacing w:val="0"/>
          <w:sz w:val="30"/>
          <w:szCs w:val="30"/>
          <w:lang w:val="be-BY"/>
        </w:rPr>
        <w:t xml:space="preserve">нне кантакту з выхаванцам. Адсутнасць водгуку або негатывізм з боку выхаванца не павінны прыводзіць да скарачэння спроб </w:t>
      </w:r>
      <w:r w:rsidR="00D30AC4">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заемадзеяння з ім і абмежавання яго магчымасц</w:t>
      </w:r>
      <w:r w:rsidR="00A65130">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xml:space="preserve"> у набыцці новага вопыту. Негатыўныя рэакцыі дзіцяці павінны стымуляваць </w:t>
      </w:r>
      <w:r w:rsidR="00D30AC4">
        <w:rPr>
          <w:rFonts w:ascii="Times New Roman" w:hAnsi="Times New Roman" w:cs="Times New Roman"/>
          <w:color w:val="auto"/>
          <w:spacing w:val="0"/>
          <w:sz w:val="30"/>
          <w:szCs w:val="30"/>
          <w:lang w:val="be-BY"/>
        </w:rPr>
        <w:t>настаўніка-</w:t>
      </w:r>
      <w:r w:rsidRPr="003F2C1F">
        <w:rPr>
          <w:rFonts w:ascii="Times New Roman" w:hAnsi="Times New Roman" w:cs="Times New Roman"/>
          <w:color w:val="auto"/>
          <w:spacing w:val="0"/>
          <w:sz w:val="30"/>
          <w:szCs w:val="30"/>
          <w:lang w:val="be-BY"/>
        </w:rPr>
        <w:t>д</w:t>
      </w:r>
      <w:r w:rsidR="00D30AC4">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фектол</w:t>
      </w:r>
      <w:r w:rsidR="00D30AC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га да</w:t>
      </w:r>
      <w:r w:rsidR="00D30AC4">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стварэння ўсё новых і новых умоў для с</w:t>
      </w:r>
      <w:r w:rsidR="00A65130">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нс</w:t>
      </w:r>
      <w:r w:rsidR="00A65130">
        <w:rPr>
          <w:rFonts w:ascii="Times New Roman" w:hAnsi="Times New Roman" w:cs="Times New Roman"/>
          <w:color w:val="auto"/>
          <w:spacing w:val="0"/>
          <w:sz w:val="30"/>
          <w:szCs w:val="30"/>
          <w:lang w:val="be-BY"/>
        </w:rPr>
        <w:t>о</w:t>
      </w:r>
      <w:r w:rsidRPr="003F2C1F">
        <w:rPr>
          <w:rFonts w:ascii="Times New Roman" w:hAnsi="Times New Roman" w:cs="Times New Roman"/>
          <w:color w:val="auto"/>
          <w:spacing w:val="0"/>
          <w:sz w:val="30"/>
          <w:szCs w:val="30"/>
          <w:lang w:val="be-BY"/>
        </w:rPr>
        <w:t xml:space="preserve">рнага, маторнага, маўленчага і сацыяльнага ўзбагачэння выхаванца. Галоўная задача заняткаў з выхаванцам з </w:t>
      </w:r>
      <w:r w:rsidR="00302235" w:rsidRPr="003F2C1F">
        <w:rPr>
          <w:rFonts w:ascii="Times New Roman" w:hAnsi="Times New Roman" w:cs="Times New Roman"/>
          <w:color w:val="auto"/>
          <w:spacing w:val="0"/>
          <w:sz w:val="30"/>
          <w:szCs w:val="30"/>
          <w:lang w:val="be-BY"/>
        </w:rPr>
        <w:t>РАС</w:t>
      </w:r>
      <w:r w:rsidRPr="003F2C1F">
        <w:rPr>
          <w:rFonts w:ascii="Times New Roman" w:hAnsi="Times New Roman" w:cs="Times New Roman"/>
          <w:color w:val="auto"/>
          <w:spacing w:val="0"/>
          <w:sz w:val="30"/>
          <w:szCs w:val="30"/>
          <w:lang w:val="be-BY"/>
        </w:rPr>
        <w:t xml:space="preserve"> – павысіць ступень яго ўключ</w:t>
      </w:r>
      <w:r w:rsidR="00D30AC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н</w:t>
      </w:r>
      <w:r w:rsidR="00D30AC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с</w:t>
      </w:r>
      <w:r w:rsidR="00D30AC4">
        <w:rPr>
          <w:rFonts w:ascii="Times New Roman" w:hAnsi="Times New Roman" w:cs="Times New Roman"/>
          <w:color w:val="auto"/>
          <w:spacing w:val="0"/>
          <w:sz w:val="30"/>
          <w:szCs w:val="30"/>
          <w:lang w:val="be-BY"/>
        </w:rPr>
        <w:t>ці</w:t>
      </w:r>
      <w:r w:rsidRPr="003F2C1F">
        <w:rPr>
          <w:rFonts w:ascii="Times New Roman" w:hAnsi="Times New Roman" w:cs="Times New Roman"/>
          <w:color w:val="auto"/>
          <w:spacing w:val="0"/>
          <w:sz w:val="30"/>
          <w:szCs w:val="30"/>
          <w:lang w:val="be-BY"/>
        </w:rPr>
        <w:t xml:space="preserve"> ў прадметны і сацыяльны свет. Гэтаму спрыяюць навізна стымул</w:t>
      </w:r>
      <w:r w:rsidR="00A65130">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візуальныя падказкі, падмацаванне, павышэнне ступені задавальнення ад дзейнасці. </w:t>
      </w:r>
    </w:p>
    <w:p w14:paraId="63ABE1D1" w14:textId="66E68CBB"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Распрацоўку зместу к</w:t>
      </w:r>
      <w:r w:rsidR="00D30AC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w:t>
      </w:r>
      <w:r w:rsidR="00D30AC4">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кц</w:t>
      </w:r>
      <w:r w:rsidR="00D30AC4">
        <w:rPr>
          <w:rFonts w:ascii="Times New Roman" w:hAnsi="Times New Roman" w:cs="Times New Roman"/>
          <w:color w:val="auto"/>
          <w:spacing w:val="0"/>
          <w:sz w:val="30"/>
          <w:szCs w:val="30"/>
          <w:lang w:val="be-BY"/>
        </w:rPr>
        <w:t>ыйных</w:t>
      </w:r>
      <w:r w:rsidR="005D62B1">
        <w:rPr>
          <w:rFonts w:ascii="Times New Roman" w:hAnsi="Times New Roman" w:cs="Times New Roman"/>
          <w:color w:val="auto"/>
          <w:spacing w:val="0"/>
          <w:sz w:val="30"/>
          <w:szCs w:val="30"/>
          <w:lang w:val="be-BY"/>
        </w:rPr>
        <w:t xml:space="preserve"> </w:t>
      </w:r>
      <w:r w:rsidR="00E04528" w:rsidRPr="003F2C1F">
        <w:rPr>
          <w:rFonts w:ascii="Times New Roman" w:hAnsi="Times New Roman" w:cs="Times New Roman"/>
          <w:color w:val="auto"/>
          <w:spacing w:val="0"/>
          <w:sz w:val="30"/>
          <w:szCs w:val="30"/>
          <w:lang w:val="be-BY"/>
        </w:rPr>
        <w:t>заняткаў варта пачынаць з</w:t>
      </w:r>
      <w:r w:rsidR="005D62B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вызначэння навыкаў, якія плануецца фарм</w:t>
      </w:r>
      <w:r w:rsidR="00D30AC4">
        <w:rPr>
          <w:rFonts w:ascii="Times New Roman" w:hAnsi="Times New Roman" w:cs="Times New Roman"/>
          <w:color w:val="auto"/>
          <w:spacing w:val="0"/>
          <w:sz w:val="30"/>
          <w:szCs w:val="30"/>
          <w:lang w:val="be-BY"/>
        </w:rPr>
        <w:t>ір</w:t>
      </w:r>
      <w:r w:rsidRPr="003F2C1F">
        <w:rPr>
          <w:rFonts w:ascii="Times New Roman" w:hAnsi="Times New Roman" w:cs="Times New Roman"/>
          <w:color w:val="auto"/>
          <w:spacing w:val="0"/>
          <w:sz w:val="30"/>
          <w:szCs w:val="30"/>
          <w:lang w:val="be-BY"/>
        </w:rPr>
        <w:t xml:space="preserve">аваць, </w:t>
      </w:r>
      <w:r w:rsidR="00A65130">
        <w:rPr>
          <w:rFonts w:ascii="Times New Roman" w:hAnsi="Times New Roman" w:cs="Times New Roman"/>
          <w:color w:val="auto"/>
          <w:spacing w:val="0"/>
          <w:sz w:val="30"/>
          <w:szCs w:val="30"/>
          <w:lang w:val="be-BY"/>
        </w:rPr>
        <w:t xml:space="preserve">або </w:t>
      </w:r>
      <w:r w:rsidRPr="003F2C1F">
        <w:rPr>
          <w:rFonts w:ascii="Times New Roman" w:hAnsi="Times New Roman" w:cs="Times New Roman"/>
          <w:color w:val="auto"/>
          <w:spacing w:val="0"/>
          <w:sz w:val="30"/>
          <w:szCs w:val="30"/>
          <w:lang w:val="be-BY"/>
        </w:rPr>
        <w:t xml:space="preserve">тых спосабаў паводзін, якія неабходна развіваць і/або карэктаваць. Выбар навыкаў ажыццяўляецца на падставе даных, атрыманых </w:t>
      </w:r>
      <w:r w:rsidR="00A65130">
        <w:rPr>
          <w:rFonts w:ascii="Times New Roman" w:hAnsi="Times New Roman" w:cs="Times New Roman"/>
          <w:color w:val="auto"/>
          <w:spacing w:val="0"/>
          <w:sz w:val="30"/>
          <w:szCs w:val="30"/>
          <w:lang w:val="be-BY"/>
        </w:rPr>
        <w:t>падчас</w:t>
      </w:r>
      <w:r w:rsidRPr="003F2C1F">
        <w:rPr>
          <w:rFonts w:ascii="Times New Roman" w:hAnsi="Times New Roman" w:cs="Times New Roman"/>
          <w:color w:val="auto"/>
          <w:spacing w:val="0"/>
          <w:sz w:val="30"/>
          <w:szCs w:val="30"/>
          <w:lang w:val="be-BY"/>
        </w:rPr>
        <w:t xml:space="preserve"> дыягностыкі: узроставая норма (наяўнасць навыку ў аднагодкаў), запыт законных прадстаўнікоў </w:t>
      </w:r>
      <w:r w:rsidR="00302235" w:rsidRPr="003F2C1F">
        <w:rPr>
          <w:rFonts w:ascii="Times New Roman" w:hAnsi="Times New Roman" w:cs="Times New Roman"/>
          <w:color w:val="auto"/>
          <w:spacing w:val="0"/>
          <w:sz w:val="30"/>
          <w:szCs w:val="30"/>
          <w:lang w:val="be-BY"/>
        </w:rPr>
        <w:t>выхаванца</w:t>
      </w:r>
      <w:r w:rsidRPr="003F2C1F">
        <w:rPr>
          <w:rFonts w:ascii="Times New Roman" w:hAnsi="Times New Roman" w:cs="Times New Roman"/>
          <w:color w:val="auto"/>
          <w:spacing w:val="0"/>
          <w:sz w:val="30"/>
          <w:szCs w:val="30"/>
          <w:lang w:val="be-BY"/>
        </w:rPr>
        <w:t>, сацыяльная значнасць навыку, інтарэсы і перавагі выхаванца. Канструяванне зместу вучэбнага матэрыялу карэкцыйных заняткаў мэтазгодна ажыццяўляць з</w:t>
      </w:r>
      <w:r w:rsidR="005D62B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улікам узроставых і функцыянальных паказчыкаў развіцця выхаванцаў, </w:t>
      </w:r>
      <w:r w:rsidR="00302235" w:rsidRPr="003F2C1F">
        <w:rPr>
          <w:rFonts w:ascii="Times New Roman" w:hAnsi="Times New Roman" w:cs="Times New Roman"/>
          <w:color w:val="auto"/>
          <w:spacing w:val="0"/>
          <w:sz w:val="30"/>
          <w:szCs w:val="30"/>
          <w:lang w:val="be-BY"/>
        </w:rPr>
        <w:t xml:space="preserve">іх </w:t>
      </w:r>
      <w:r w:rsidRPr="003F2C1F">
        <w:rPr>
          <w:rFonts w:ascii="Times New Roman" w:hAnsi="Times New Roman" w:cs="Times New Roman"/>
          <w:color w:val="auto"/>
          <w:spacing w:val="0"/>
          <w:sz w:val="30"/>
          <w:szCs w:val="30"/>
          <w:lang w:val="be-BY"/>
        </w:rPr>
        <w:t xml:space="preserve">асаблівых </w:t>
      </w:r>
      <w:r w:rsidR="00D30AC4">
        <w:rPr>
          <w:rFonts w:ascii="Times New Roman" w:hAnsi="Times New Roman" w:cs="Times New Roman"/>
          <w:color w:val="auto"/>
          <w:spacing w:val="0"/>
          <w:sz w:val="30"/>
          <w:szCs w:val="30"/>
          <w:lang w:val="be-BY"/>
        </w:rPr>
        <w:t>адукацыйных</w:t>
      </w:r>
      <w:r w:rsidR="00E04528" w:rsidRPr="003F2C1F">
        <w:rPr>
          <w:rFonts w:ascii="Times New Roman" w:hAnsi="Times New Roman" w:cs="Times New Roman"/>
          <w:color w:val="auto"/>
          <w:spacing w:val="0"/>
          <w:sz w:val="30"/>
          <w:szCs w:val="30"/>
          <w:lang w:val="be-BY"/>
        </w:rPr>
        <w:t xml:space="preserve"> патрэб</w:t>
      </w:r>
      <w:r w:rsidRPr="003F2C1F">
        <w:rPr>
          <w:rFonts w:ascii="Times New Roman" w:hAnsi="Times New Roman" w:cs="Times New Roman"/>
          <w:color w:val="auto"/>
          <w:spacing w:val="0"/>
          <w:sz w:val="30"/>
          <w:szCs w:val="30"/>
          <w:lang w:val="be-BY"/>
        </w:rPr>
        <w:t>.</w:t>
      </w:r>
    </w:p>
    <w:p w14:paraId="5402FAE6" w14:textId="499387DF"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У якасці актуальных напрамкаў рэалізацыі зместу карэкцыйных заняткаў могуць быць вылучаныя наступныя: сацыяльная дасведчанасць; </w:t>
      </w:r>
      <w:r w:rsidRPr="003F2C1F">
        <w:rPr>
          <w:rFonts w:ascii="Times New Roman" w:hAnsi="Times New Roman" w:cs="Times New Roman"/>
          <w:color w:val="auto"/>
          <w:spacing w:val="0"/>
          <w:sz w:val="30"/>
          <w:szCs w:val="30"/>
          <w:lang w:val="be-BY"/>
        </w:rPr>
        <w:lastRenderedPageBreak/>
        <w:t>сацыяльнае кантактаванне; сацыяльнае навучэнне. Карэкцыйныя заняткі па фарміраванн</w:t>
      </w:r>
      <w:r w:rsidR="00A65130">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навыкаў сацыяльн</w:t>
      </w:r>
      <w:r w:rsidR="00A65130">
        <w:rPr>
          <w:rFonts w:ascii="Times New Roman" w:hAnsi="Times New Roman" w:cs="Times New Roman"/>
          <w:color w:val="auto"/>
          <w:spacing w:val="0"/>
          <w:sz w:val="30"/>
          <w:szCs w:val="30"/>
          <w:lang w:val="be-BY"/>
        </w:rPr>
        <w:t>ых</w:t>
      </w:r>
      <w:r w:rsidRPr="003F2C1F">
        <w:rPr>
          <w:rFonts w:ascii="Times New Roman" w:hAnsi="Times New Roman" w:cs="Times New Roman"/>
          <w:color w:val="auto"/>
          <w:spacing w:val="0"/>
          <w:sz w:val="30"/>
          <w:szCs w:val="30"/>
          <w:lang w:val="be-BY"/>
        </w:rPr>
        <w:t xml:space="preserve"> паводзін у выхаванцаў </w:t>
      </w:r>
      <w:r w:rsidR="00302235" w:rsidRPr="003F2C1F">
        <w:rPr>
          <w:rFonts w:ascii="Times New Roman" w:hAnsi="Times New Roman" w:cs="Times New Roman"/>
          <w:color w:val="auto"/>
          <w:spacing w:val="0"/>
          <w:sz w:val="30"/>
          <w:szCs w:val="30"/>
          <w:lang w:val="be-BY"/>
        </w:rPr>
        <w:t>з РАС</w:t>
      </w:r>
      <w:r w:rsidRPr="003F2C1F">
        <w:rPr>
          <w:rFonts w:ascii="Times New Roman" w:hAnsi="Times New Roman" w:cs="Times New Roman"/>
          <w:color w:val="auto"/>
          <w:spacing w:val="0"/>
          <w:sz w:val="30"/>
          <w:szCs w:val="30"/>
          <w:lang w:val="be-BY"/>
        </w:rPr>
        <w:t xml:space="preserve"> нацэлены на </w:t>
      </w:r>
      <w:r w:rsidR="00A65130">
        <w:rPr>
          <w:rFonts w:ascii="Times New Roman" w:hAnsi="Times New Roman" w:cs="Times New Roman"/>
          <w:color w:val="auto"/>
          <w:spacing w:val="0"/>
          <w:sz w:val="30"/>
          <w:szCs w:val="30"/>
          <w:lang w:val="be-BY"/>
        </w:rPr>
        <w:t>вы</w:t>
      </w:r>
      <w:r w:rsidRPr="003F2C1F">
        <w:rPr>
          <w:rFonts w:ascii="Times New Roman" w:hAnsi="Times New Roman" w:cs="Times New Roman"/>
          <w:color w:val="auto"/>
          <w:spacing w:val="0"/>
          <w:sz w:val="30"/>
          <w:szCs w:val="30"/>
          <w:lang w:val="be-BY"/>
        </w:rPr>
        <w:t xml:space="preserve">рашэнне шэрагу задач: фарміраванне ўяўленняў аб сабе, блізкім і далёкім сацыяльным асяроддзі, </w:t>
      </w:r>
      <w:r w:rsidR="00A65130">
        <w:rPr>
          <w:rFonts w:ascii="Times New Roman" w:hAnsi="Times New Roman" w:cs="Times New Roman"/>
          <w:color w:val="auto"/>
          <w:spacing w:val="0"/>
          <w:sz w:val="30"/>
          <w:szCs w:val="30"/>
          <w:lang w:val="be-BY"/>
        </w:rPr>
        <w:t>вобраза</w:t>
      </w:r>
      <w:r w:rsidRPr="003F2C1F">
        <w:rPr>
          <w:rFonts w:ascii="Times New Roman" w:hAnsi="Times New Roman" w:cs="Times New Roman"/>
          <w:color w:val="auto"/>
          <w:spacing w:val="0"/>
          <w:sz w:val="30"/>
          <w:szCs w:val="30"/>
          <w:lang w:val="be-BY"/>
        </w:rPr>
        <w:t xml:space="preserve"> пэўнай павод</w:t>
      </w:r>
      <w:r w:rsidR="00A65130">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і</w:t>
      </w:r>
      <w:r w:rsidR="00A65130">
        <w:rPr>
          <w:rFonts w:ascii="Times New Roman" w:hAnsi="Times New Roman" w:cs="Times New Roman"/>
          <w:color w:val="auto"/>
          <w:spacing w:val="0"/>
          <w:sz w:val="30"/>
          <w:szCs w:val="30"/>
          <w:lang w:val="be-BY"/>
        </w:rPr>
        <w:t>нн</w:t>
      </w:r>
      <w:r w:rsidRPr="003F2C1F">
        <w:rPr>
          <w:rFonts w:ascii="Times New Roman" w:hAnsi="Times New Roman" w:cs="Times New Roman"/>
          <w:color w:val="auto"/>
          <w:spacing w:val="0"/>
          <w:sz w:val="30"/>
          <w:szCs w:val="30"/>
          <w:lang w:val="be-BY"/>
        </w:rPr>
        <w:t>ай рэакцыі ў простых</w:t>
      </w:r>
      <w:r w:rsidR="00A65130">
        <w:rPr>
          <w:rFonts w:ascii="Times New Roman" w:hAnsi="Times New Roman" w:cs="Times New Roman"/>
          <w:color w:val="auto"/>
          <w:spacing w:val="0"/>
          <w:sz w:val="30"/>
          <w:szCs w:val="30"/>
          <w:lang w:val="be-BY"/>
        </w:rPr>
        <w:t xml:space="preserve"> сацыяльных сітуацыях, уменняў у</w:t>
      </w:r>
      <w:r w:rsidRPr="003F2C1F">
        <w:rPr>
          <w:rFonts w:ascii="Times New Roman" w:hAnsi="Times New Roman" w:cs="Times New Roman"/>
          <w:color w:val="auto"/>
          <w:spacing w:val="0"/>
          <w:sz w:val="30"/>
          <w:szCs w:val="30"/>
          <w:lang w:val="be-BY"/>
        </w:rPr>
        <w:t>ста</w:t>
      </w:r>
      <w:r w:rsidR="00A65130">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ў</w:t>
      </w:r>
      <w:r w:rsidR="00A65130">
        <w:rPr>
          <w:rFonts w:ascii="Times New Roman" w:hAnsi="Times New Roman" w:cs="Times New Roman"/>
          <w:color w:val="auto"/>
          <w:spacing w:val="0"/>
          <w:sz w:val="30"/>
          <w:szCs w:val="30"/>
          <w:lang w:val="be-BY"/>
        </w:rPr>
        <w:t>лі</w:t>
      </w:r>
      <w:r w:rsidRPr="003F2C1F">
        <w:rPr>
          <w:rFonts w:ascii="Times New Roman" w:hAnsi="Times New Roman" w:cs="Times New Roman"/>
          <w:color w:val="auto"/>
          <w:spacing w:val="0"/>
          <w:sz w:val="30"/>
          <w:szCs w:val="30"/>
          <w:lang w:val="be-BY"/>
        </w:rPr>
        <w:t>ваць кантакты з людзьмі, рэалізоўваць сацыяльныя ролі; стымуляванне сацыяльнай актыўнасці, сацыяльна</w:t>
      </w:r>
      <w:r w:rsidR="00A65130">
        <w:rPr>
          <w:rFonts w:ascii="Times New Roman" w:hAnsi="Times New Roman" w:cs="Times New Roman"/>
          <w:color w:val="auto"/>
          <w:spacing w:val="0"/>
          <w:sz w:val="30"/>
          <w:szCs w:val="30"/>
          <w:lang w:val="be-BY"/>
        </w:rPr>
        <w:t>й</w:t>
      </w:r>
      <w:r w:rsidRPr="003F2C1F">
        <w:rPr>
          <w:rFonts w:ascii="Times New Roman" w:hAnsi="Times New Roman" w:cs="Times New Roman"/>
          <w:color w:val="auto"/>
          <w:spacing w:val="0"/>
          <w:sz w:val="30"/>
          <w:szCs w:val="30"/>
          <w:lang w:val="be-BY"/>
        </w:rPr>
        <w:t xml:space="preserve"> цікавасці.</w:t>
      </w:r>
    </w:p>
    <w:p w14:paraId="11601995" w14:textId="1A1679DF"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Да асноўных стратэгій правядзення </w:t>
      </w:r>
      <w:r w:rsidR="00D30AC4">
        <w:rPr>
          <w:rFonts w:ascii="Times New Roman" w:hAnsi="Times New Roman" w:cs="Times New Roman"/>
          <w:color w:val="auto"/>
          <w:spacing w:val="0"/>
          <w:sz w:val="30"/>
          <w:szCs w:val="30"/>
          <w:lang w:val="be-BY"/>
        </w:rPr>
        <w:t>настаўнікам</w:t>
      </w:r>
      <w:r w:rsidR="005D62B1">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д</w:t>
      </w:r>
      <w:r w:rsidR="00D30AC4">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фектол</w:t>
      </w:r>
      <w:r w:rsidR="00D30AC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D30AC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м карэкцыйных заняткаў з выхаванцамі з </w:t>
      </w:r>
      <w:r w:rsidR="00302235" w:rsidRPr="003F2C1F">
        <w:rPr>
          <w:rFonts w:ascii="Times New Roman" w:hAnsi="Times New Roman" w:cs="Times New Roman"/>
          <w:color w:val="auto"/>
          <w:spacing w:val="0"/>
          <w:sz w:val="30"/>
          <w:szCs w:val="30"/>
          <w:lang w:val="be-BY"/>
        </w:rPr>
        <w:t>РАС</w:t>
      </w:r>
      <w:r w:rsidRPr="003F2C1F">
        <w:rPr>
          <w:rFonts w:ascii="Times New Roman" w:hAnsi="Times New Roman" w:cs="Times New Roman"/>
          <w:color w:val="auto"/>
          <w:spacing w:val="0"/>
          <w:sz w:val="30"/>
          <w:szCs w:val="30"/>
          <w:lang w:val="be-BY"/>
        </w:rPr>
        <w:t xml:space="preserve"> адносяцца: стварэнне шматлікіх сітуацый для навучання; прымяненне візуальнай дапамогі ў</w:t>
      </w:r>
      <w:r w:rsidR="005D62B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выглядзе малюнкаў, жэстаў, картак і інш.; аказанне фізічнай дапамогі; пр</w:t>
      </w:r>
      <w:r w:rsidR="004353F3">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w:t>
      </w:r>
      <w:r w:rsidR="004353F3">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w:t>
      </w:r>
      <w:r w:rsidR="004353F3">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ленне мадэлі паводзін або дэманстрацыя жадан</w:t>
      </w:r>
      <w:r w:rsidR="00D30AC4">
        <w:rPr>
          <w:rFonts w:ascii="Times New Roman" w:hAnsi="Times New Roman" w:cs="Times New Roman"/>
          <w:color w:val="auto"/>
          <w:spacing w:val="0"/>
          <w:sz w:val="30"/>
          <w:szCs w:val="30"/>
          <w:lang w:val="be-BY"/>
        </w:rPr>
        <w:t>ых</w:t>
      </w:r>
      <w:r w:rsidRPr="003F2C1F">
        <w:rPr>
          <w:rFonts w:ascii="Times New Roman" w:hAnsi="Times New Roman" w:cs="Times New Roman"/>
          <w:color w:val="auto"/>
          <w:spacing w:val="0"/>
          <w:sz w:val="30"/>
          <w:szCs w:val="30"/>
          <w:lang w:val="be-BY"/>
        </w:rPr>
        <w:t xml:space="preserve"> паводзін; верба</w:t>
      </w:r>
      <w:r w:rsidR="004353F3">
        <w:rPr>
          <w:rFonts w:ascii="Times New Roman" w:hAnsi="Times New Roman" w:cs="Times New Roman"/>
          <w:color w:val="auto"/>
          <w:spacing w:val="0"/>
          <w:sz w:val="30"/>
          <w:szCs w:val="30"/>
          <w:lang w:val="be-BY"/>
        </w:rPr>
        <w:t>лізацыя; выкарыстанне прамых і ў</w:t>
      </w:r>
      <w:r w:rsidRPr="003F2C1F">
        <w:rPr>
          <w:rFonts w:ascii="Times New Roman" w:hAnsi="Times New Roman" w:cs="Times New Roman"/>
          <w:color w:val="auto"/>
          <w:spacing w:val="0"/>
          <w:sz w:val="30"/>
          <w:szCs w:val="30"/>
          <w:lang w:val="be-BY"/>
        </w:rPr>
        <w:t>скосных указанняў.</w:t>
      </w:r>
    </w:p>
    <w:p w14:paraId="2EC21C4E" w14:textId="32A06007"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Правядзенне карэкцыйных заняткаў прадугледжвае на</w:t>
      </w:r>
      <w:r w:rsidR="004353F3">
        <w:rPr>
          <w:rFonts w:ascii="Times New Roman" w:hAnsi="Times New Roman" w:cs="Times New Roman"/>
          <w:color w:val="auto"/>
          <w:spacing w:val="0"/>
          <w:sz w:val="30"/>
          <w:szCs w:val="30"/>
          <w:lang w:val="be-BY"/>
        </w:rPr>
        <w:t>сычэнне дзіцячай дзейнасці эмацыяналь</w:t>
      </w:r>
      <w:r w:rsidRPr="003F2C1F">
        <w:rPr>
          <w:rFonts w:ascii="Times New Roman" w:hAnsi="Times New Roman" w:cs="Times New Roman"/>
          <w:color w:val="auto"/>
          <w:spacing w:val="0"/>
          <w:sz w:val="30"/>
          <w:szCs w:val="30"/>
          <w:lang w:val="be-BY"/>
        </w:rPr>
        <w:t>на значнымі элементамі, арганізацыю натуральнага навучання (у менш структураваных умовах) і</w:t>
      </w:r>
      <w:r w:rsidR="005D62B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сацыяльнага падмацавання. Актывізацыя ўспрымання, перапрацоўкі і</w:t>
      </w:r>
      <w:r w:rsidR="005D62B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самастойнага </w:t>
      </w:r>
      <w:r w:rsidR="004353F3">
        <w:rPr>
          <w:rFonts w:ascii="Times New Roman" w:hAnsi="Times New Roman" w:cs="Times New Roman"/>
          <w:color w:val="auto"/>
          <w:spacing w:val="0"/>
          <w:sz w:val="30"/>
          <w:szCs w:val="30"/>
          <w:lang w:val="be-BY"/>
        </w:rPr>
        <w:t>ўзнаўлення</w:t>
      </w:r>
      <w:r w:rsidRPr="003F2C1F">
        <w:rPr>
          <w:rFonts w:ascii="Times New Roman" w:hAnsi="Times New Roman" w:cs="Times New Roman"/>
          <w:color w:val="auto"/>
          <w:spacing w:val="0"/>
          <w:sz w:val="30"/>
          <w:szCs w:val="30"/>
          <w:lang w:val="be-BY"/>
        </w:rPr>
        <w:t xml:space="preserve"> інфармацыі і дзеянняў у розных сацыяльных сітуацыях можа быць забяспечана за кошт строгай алгарытмізацыі дзейнасці дзяцей. Алгарытмы даюць магчымасць выхаванцам з </w:t>
      </w:r>
      <w:r w:rsidR="00302235" w:rsidRPr="003F2C1F">
        <w:rPr>
          <w:rFonts w:ascii="Times New Roman" w:hAnsi="Times New Roman" w:cs="Times New Roman"/>
          <w:color w:val="auto"/>
          <w:spacing w:val="0"/>
          <w:sz w:val="30"/>
          <w:szCs w:val="30"/>
          <w:lang w:val="be-BY"/>
        </w:rPr>
        <w:t>РАС</w:t>
      </w:r>
      <w:r w:rsidRPr="003F2C1F">
        <w:rPr>
          <w:rFonts w:ascii="Times New Roman" w:hAnsi="Times New Roman" w:cs="Times New Roman"/>
          <w:color w:val="auto"/>
          <w:spacing w:val="0"/>
          <w:sz w:val="30"/>
          <w:szCs w:val="30"/>
          <w:lang w:val="be-BY"/>
        </w:rPr>
        <w:t xml:space="preserve"> адэкватна </w:t>
      </w:r>
      <w:r w:rsidR="004353F3">
        <w:rPr>
          <w:rFonts w:ascii="Times New Roman" w:hAnsi="Times New Roman" w:cs="Times New Roman"/>
          <w:color w:val="auto"/>
          <w:spacing w:val="0"/>
          <w:sz w:val="30"/>
          <w:szCs w:val="30"/>
          <w:lang w:val="be-BY"/>
        </w:rPr>
        <w:t>п</w:t>
      </w:r>
      <w:r w:rsidRPr="003F2C1F">
        <w:rPr>
          <w:rFonts w:ascii="Times New Roman" w:hAnsi="Times New Roman" w:cs="Times New Roman"/>
          <w:color w:val="auto"/>
          <w:spacing w:val="0"/>
          <w:sz w:val="30"/>
          <w:szCs w:val="30"/>
          <w:lang w:val="be-BY"/>
        </w:rPr>
        <w:t>а</w:t>
      </w:r>
      <w:r w:rsidR="004353F3">
        <w:rPr>
          <w:rFonts w:ascii="Times New Roman" w:hAnsi="Times New Roman" w:cs="Times New Roman"/>
          <w:color w:val="auto"/>
          <w:spacing w:val="0"/>
          <w:sz w:val="30"/>
          <w:szCs w:val="30"/>
          <w:lang w:val="be-BY"/>
        </w:rPr>
        <w:t>дзяляць</w:t>
      </w:r>
      <w:r w:rsidRPr="003F2C1F">
        <w:rPr>
          <w:rFonts w:ascii="Times New Roman" w:hAnsi="Times New Roman" w:cs="Times New Roman"/>
          <w:color w:val="auto"/>
          <w:spacing w:val="0"/>
          <w:sz w:val="30"/>
          <w:szCs w:val="30"/>
          <w:lang w:val="be-BY"/>
        </w:rPr>
        <w:t xml:space="preserve"> дзеянні на этапы, напаўняць іх </w:t>
      </w:r>
      <w:r w:rsidR="004353F3">
        <w:rPr>
          <w:rFonts w:ascii="Times New Roman" w:hAnsi="Times New Roman" w:cs="Times New Roman"/>
          <w:color w:val="auto"/>
          <w:spacing w:val="0"/>
          <w:sz w:val="30"/>
          <w:szCs w:val="30"/>
          <w:lang w:val="be-BY"/>
        </w:rPr>
        <w:t>зместа</w:t>
      </w:r>
      <w:r w:rsidRPr="003F2C1F">
        <w:rPr>
          <w:rFonts w:ascii="Times New Roman" w:hAnsi="Times New Roman" w:cs="Times New Roman"/>
          <w:color w:val="auto"/>
          <w:spacing w:val="0"/>
          <w:sz w:val="30"/>
          <w:szCs w:val="30"/>
          <w:lang w:val="be-BY"/>
        </w:rPr>
        <w:t>м і ўста</w:t>
      </w:r>
      <w:r w:rsidR="004353F3">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ў</w:t>
      </w:r>
      <w:r w:rsidR="004353F3">
        <w:rPr>
          <w:rFonts w:ascii="Times New Roman" w:hAnsi="Times New Roman" w:cs="Times New Roman"/>
          <w:color w:val="auto"/>
          <w:spacing w:val="0"/>
          <w:sz w:val="30"/>
          <w:szCs w:val="30"/>
          <w:lang w:val="be-BY"/>
        </w:rPr>
        <w:t>лі</w:t>
      </w:r>
      <w:r w:rsidRPr="003F2C1F">
        <w:rPr>
          <w:rFonts w:ascii="Times New Roman" w:hAnsi="Times New Roman" w:cs="Times New Roman"/>
          <w:color w:val="auto"/>
          <w:spacing w:val="0"/>
          <w:sz w:val="30"/>
          <w:szCs w:val="30"/>
          <w:lang w:val="be-BY"/>
        </w:rPr>
        <w:t>ваць парадак рэалізацыі. Навучанне праз асобныя пробы мае на ўвазе падзел навык</w:t>
      </w:r>
      <w:r w:rsidR="004353F3">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на менш складаныя элементы, кожны з якіх </w:t>
      </w:r>
      <w:r w:rsidR="004353F3">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 xml:space="preserve">асвойваецца асобна. Выхаванцу гэта забяспечвае пэўную ступень камфорту, </w:t>
      </w:r>
      <w:r w:rsidR="004353F3">
        <w:rPr>
          <w:rFonts w:ascii="Times New Roman" w:hAnsi="Times New Roman" w:cs="Times New Roman"/>
          <w:color w:val="auto"/>
          <w:spacing w:val="0"/>
          <w:sz w:val="30"/>
          <w:szCs w:val="30"/>
          <w:lang w:val="be-BY"/>
        </w:rPr>
        <w:t>паколькі</w:t>
      </w:r>
      <w:r w:rsidRPr="003F2C1F">
        <w:rPr>
          <w:rFonts w:ascii="Times New Roman" w:hAnsi="Times New Roman" w:cs="Times New Roman"/>
          <w:color w:val="auto"/>
          <w:spacing w:val="0"/>
          <w:sz w:val="30"/>
          <w:szCs w:val="30"/>
          <w:lang w:val="be-BY"/>
        </w:rPr>
        <w:t xml:space="preserve"> ён дзейнічае ў</w:t>
      </w:r>
      <w:r w:rsidR="005D62B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адпаведнасці з абмежаванай інструкцыяй (алгарытмам), атрымлівае падказкі, падмацаванн</w:t>
      </w:r>
      <w:r w:rsidR="004353F3">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назірае нейтральныя рэакцыі педагагічнага работніка на свае памылкі. Натуральнае з'яўленне або прад'яўленне жаданага стымулу (п</w:t>
      </w:r>
      <w:r w:rsidR="004353F3">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w:t>
      </w:r>
      <w:r w:rsidR="004353F3">
        <w:rPr>
          <w:rFonts w:ascii="Times New Roman" w:hAnsi="Times New Roman" w:cs="Times New Roman"/>
          <w:color w:val="auto"/>
          <w:spacing w:val="0"/>
          <w:sz w:val="30"/>
          <w:szCs w:val="30"/>
          <w:lang w:val="be-BY"/>
        </w:rPr>
        <w:t>мацавальніка</w:t>
      </w:r>
      <w:r w:rsidRPr="003F2C1F">
        <w:rPr>
          <w:rFonts w:ascii="Times New Roman" w:hAnsi="Times New Roman" w:cs="Times New Roman"/>
          <w:color w:val="auto"/>
          <w:spacing w:val="0"/>
          <w:sz w:val="30"/>
          <w:szCs w:val="30"/>
          <w:lang w:val="be-BY"/>
        </w:rPr>
        <w:t>), у тым ліку з боку аднагодкаў, або ліквідацы</w:t>
      </w:r>
      <w:r w:rsidR="004353F3">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w:t>
      </w:r>
      <w:r w:rsidR="004353F3">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мяншэнне) непрыемнага стымулу непасрэдна пасля рэакцыі дазваляе спыніць непажадан</w:t>
      </w:r>
      <w:r w:rsidR="004353F3">
        <w:rPr>
          <w:rFonts w:ascii="Times New Roman" w:hAnsi="Times New Roman" w:cs="Times New Roman"/>
          <w:color w:val="auto"/>
          <w:spacing w:val="0"/>
          <w:sz w:val="30"/>
          <w:szCs w:val="30"/>
          <w:lang w:val="be-BY"/>
        </w:rPr>
        <w:t>ыя</w:t>
      </w:r>
      <w:r w:rsidRPr="003F2C1F">
        <w:rPr>
          <w:rFonts w:ascii="Times New Roman" w:hAnsi="Times New Roman" w:cs="Times New Roman"/>
          <w:color w:val="auto"/>
          <w:spacing w:val="0"/>
          <w:sz w:val="30"/>
          <w:szCs w:val="30"/>
          <w:lang w:val="be-BY"/>
        </w:rPr>
        <w:t xml:space="preserve"> або выклікаць пажадан</w:t>
      </w:r>
      <w:r w:rsidR="004353F3">
        <w:rPr>
          <w:rFonts w:ascii="Times New Roman" w:hAnsi="Times New Roman" w:cs="Times New Roman"/>
          <w:color w:val="auto"/>
          <w:spacing w:val="0"/>
          <w:sz w:val="30"/>
          <w:szCs w:val="30"/>
          <w:lang w:val="be-BY"/>
        </w:rPr>
        <w:t>ыя</w:t>
      </w:r>
      <w:r w:rsidRPr="003F2C1F">
        <w:rPr>
          <w:rFonts w:ascii="Times New Roman" w:hAnsi="Times New Roman" w:cs="Times New Roman"/>
          <w:color w:val="auto"/>
          <w:spacing w:val="0"/>
          <w:sz w:val="30"/>
          <w:szCs w:val="30"/>
          <w:lang w:val="be-BY"/>
        </w:rPr>
        <w:t xml:space="preserve"> паводзіны і будзе стымуляваць генералізацы</w:t>
      </w:r>
      <w:r w:rsidR="004353F3">
        <w:rPr>
          <w:rFonts w:ascii="Times New Roman" w:hAnsi="Times New Roman" w:cs="Times New Roman"/>
          <w:color w:val="auto"/>
          <w:spacing w:val="0"/>
          <w:sz w:val="30"/>
          <w:szCs w:val="30"/>
          <w:lang w:val="be-BY"/>
        </w:rPr>
        <w:t>ю</w:t>
      </w:r>
      <w:r w:rsidRPr="003F2C1F">
        <w:rPr>
          <w:rFonts w:ascii="Times New Roman" w:hAnsi="Times New Roman" w:cs="Times New Roman"/>
          <w:color w:val="auto"/>
          <w:spacing w:val="0"/>
          <w:sz w:val="30"/>
          <w:szCs w:val="30"/>
          <w:lang w:val="be-BY"/>
        </w:rPr>
        <w:t xml:space="preserve"> навы</w:t>
      </w:r>
      <w:r w:rsidR="00E04528" w:rsidRPr="003F2C1F">
        <w:rPr>
          <w:rFonts w:ascii="Times New Roman" w:hAnsi="Times New Roman" w:cs="Times New Roman"/>
          <w:color w:val="auto"/>
          <w:spacing w:val="0"/>
          <w:sz w:val="30"/>
          <w:szCs w:val="30"/>
          <w:lang w:val="be-BY"/>
        </w:rPr>
        <w:t>каў і інтэграцыю выхаванца ў</w:t>
      </w:r>
      <w:r w:rsidR="00D30AC4">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калектыў аднагодкаў. Генералізацы</w:t>
      </w:r>
      <w:r w:rsidR="004353F3">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навыкаў забяспечвае перанос навыкаў, набытых на занятках,</w:t>
      </w:r>
      <w:r w:rsidR="00E04528" w:rsidRPr="003F2C1F">
        <w:rPr>
          <w:rFonts w:ascii="Times New Roman" w:hAnsi="Times New Roman" w:cs="Times New Roman"/>
          <w:color w:val="auto"/>
          <w:spacing w:val="0"/>
          <w:sz w:val="30"/>
          <w:szCs w:val="30"/>
          <w:lang w:val="be-BY"/>
        </w:rPr>
        <w:t xml:space="preserve"> у розныя сацыяльныя сітуацыі ў </w:t>
      </w:r>
      <w:r w:rsidRPr="003F2C1F">
        <w:rPr>
          <w:rFonts w:ascii="Times New Roman" w:hAnsi="Times New Roman" w:cs="Times New Roman"/>
          <w:color w:val="auto"/>
          <w:spacing w:val="0"/>
          <w:sz w:val="30"/>
          <w:szCs w:val="30"/>
          <w:lang w:val="be-BY"/>
        </w:rPr>
        <w:t>натуральным асяроддзі.</w:t>
      </w:r>
    </w:p>
    <w:p w14:paraId="67C4B87F" w14:textId="3E2D086E"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Эфектыўнасць карэкцыйных заняткаў па фарміраванн</w:t>
      </w:r>
      <w:r w:rsidR="004353F3">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ў</w:t>
      </w:r>
      <w:r w:rsidR="005D62B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выхаванцаў </w:t>
      </w:r>
      <w:r w:rsidR="00302235" w:rsidRPr="003F2C1F">
        <w:rPr>
          <w:rFonts w:ascii="Times New Roman" w:hAnsi="Times New Roman" w:cs="Times New Roman"/>
          <w:color w:val="auto"/>
          <w:spacing w:val="0"/>
          <w:sz w:val="30"/>
          <w:szCs w:val="30"/>
          <w:lang w:val="be-BY"/>
        </w:rPr>
        <w:t>з РАС</w:t>
      </w:r>
      <w:r w:rsidRPr="003F2C1F">
        <w:rPr>
          <w:rFonts w:ascii="Times New Roman" w:hAnsi="Times New Roman" w:cs="Times New Roman"/>
          <w:color w:val="auto"/>
          <w:spacing w:val="0"/>
          <w:sz w:val="30"/>
          <w:szCs w:val="30"/>
          <w:lang w:val="be-BY"/>
        </w:rPr>
        <w:t xml:space="preserve"> навыкаў сацыяльн</w:t>
      </w:r>
      <w:r w:rsidR="004353F3">
        <w:rPr>
          <w:rFonts w:ascii="Times New Roman" w:hAnsi="Times New Roman" w:cs="Times New Roman"/>
          <w:color w:val="auto"/>
          <w:spacing w:val="0"/>
          <w:sz w:val="30"/>
          <w:szCs w:val="30"/>
          <w:lang w:val="be-BY"/>
        </w:rPr>
        <w:t>ых</w:t>
      </w:r>
      <w:r w:rsidRPr="003F2C1F">
        <w:rPr>
          <w:rFonts w:ascii="Times New Roman" w:hAnsi="Times New Roman" w:cs="Times New Roman"/>
          <w:color w:val="auto"/>
          <w:spacing w:val="0"/>
          <w:sz w:val="30"/>
          <w:szCs w:val="30"/>
          <w:lang w:val="be-BY"/>
        </w:rPr>
        <w:t xml:space="preserve"> паводзін можа быць забяспечана пры ўмове выкарыстання як традыцыйных метадаў навучання (славесных, наглядных і практычных), так і спецыфічных (с</w:t>
      </w:r>
      <w:r w:rsidR="004353F3">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нс</w:t>
      </w:r>
      <w:r w:rsidR="004353F3">
        <w:rPr>
          <w:rFonts w:ascii="Times New Roman" w:hAnsi="Times New Roman" w:cs="Times New Roman"/>
          <w:color w:val="auto"/>
          <w:spacing w:val="0"/>
          <w:sz w:val="30"/>
          <w:szCs w:val="30"/>
          <w:lang w:val="be-BY"/>
        </w:rPr>
        <w:t>о</w:t>
      </w:r>
      <w:r w:rsidRPr="003F2C1F">
        <w:rPr>
          <w:rFonts w:ascii="Times New Roman" w:hAnsi="Times New Roman" w:cs="Times New Roman"/>
          <w:color w:val="auto"/>
          <w:spacing w:val="0"/>
          <w:sz w:val="30"/>
          <w:szCs w:val="30"/>
          <w:lang w:val="be-BY"/>
        </w:rPr>
        <w:t>рнай інтэграцыі, сацыяльных гісторый, в</w:t>
      </w:r>
      <w:r w:rsidR="004353F3">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д</w:t>
      </w:r>
      <w:r w:rsidR="004353F3">
        <w:rPr>
          <w:rFonts w:ascii="Times New Roman" w:hAnsi="Times New Roman" w:cs="Times New Roman"/>
          <w:color w:val="auto"/>
          <w:spacing w:val="0"/>
          <w:sz w:val="30"/>
          <w:szCs w:val="30"/>
          <w:lang w:val="be-BY"/>
        </w:rPr>
        <w:t>эа</w:t>
      </w:r>
      <w:r w:rsidRPr="003F2C1F">
        <w:rPr>
          <w:rFonts w:ascii="Times New Roman" w:hAnsi="Times New Roman" w:cs="Times New Roman"/>
          <w:color w:val="auto"/>
          <w:spacing w:val="0"/>
          <w:sz w:val="30"/>
          <w:szCs w:val="30"/>
          <w:lang w:val="be-BY"/>
        </w:rPr>
        <w:t>м</w:t>
      </w:r>
      <w:r w:rsidR="004353F3">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w:t>
      </w:r>
      <w:r w:rsidR="004353F3">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лінг</w:t>
      </w:r>
      <w:r w:rsidR="004353F3">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структуравання і візуалізацыі, навучальнага ўзаемадзеяння, адрознівання</w:t>
      </w:r>
      <w:r w:rsidR="00302235" w:rsidRPr="003F2C1F">
        <w:rPr>
          <w:rFonts w:ascii="Times New Roman" w:hAnsi="Times New Roman" w:cs="Times New Roman"/>
          <w:color w:val="auto"/>
          <w:spacing w:val="0"/>
          <w:sz w:val="30"/>
          <w:szCs w:val="30"/>
          <w:lang w:val="be-BY"/>
        </w:rPr>
        <w:t xml:space="preserve"> і інш</w:t>
      </w:r>
      <w:r w:rsidR="00FD0153"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w:t>
      </w:r>
    </w:p>
    <w:p w14:paraId="00E6CA04" w14:textId="39314AF6"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Выбар формы правядзення карэкцыйных заняткаў прадыктаваны </w:t>
      </w:r>
      <w:r w:rsidR="004353F3">
        <w:rPr>
          <w:rFonts w:ascii="Times New Roman" w:hAnsi="Times New Roman" w:cs="Times New Roman"/>
          <w:color w:val="auto"/>
          <w:spacing w:val="0"/>
          <w:sz w:val="30"/>
          <w:szCs w:val="30"/>
          <w:lang w:val="be-BY"/>
        </w:rPr>
        <w:t>зместа</w:t>
      </w:r>
      <w:r w:rsidRPr="003F2C1F">
        <w:rPr>
          <w:rFonts w:ascii="Times New Roman" w:hAnsi="Times New Roman" w:cs="Times New Roman"/>
          <w:color w:val="auto"/>
          <w:spacing w:val="0"/>
          <w:sz w:val="30"/>
          <w:szCs w:val="30"/>
          <w:lang w:val="be-BY"/>
        </w:rPr>
        <w:t>м ра</w:t>
      </w:r>
      <w:r w:rsidR="004353F3">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 xml:space="preserve">ы і канчатковым вынікам, на які арыентавана дзейнасць </w:t>
      </w:r>
      <w:r w:rsidRPr="003F2C1F">
        <w:rPr>
          <w:rFonts w:ascii="Times New Roman" w:hAnsi="Times New Roman" w:cs="Times New Roman"/>
          <w:color w:val="auto"/>
          <w:spacing w:val="0"/>
          <w:sz w:val="30"/>
          <w:szCs w:val="30"/>
          <w:lang w:val="be-BY"/>
        </w:rPr>
        <w:lastRenderedPageBreak/>
        <w:t>педагагічнага работніка. Так, фарміраванне сацыяльнай дасведчанасці мэтазгодна рэалізоўваць праз сістэму індывідуальных заняткаў з улікам асаблівасц</w:t>
      </w:r>
      <w:r w:rsidR="008675C3">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xml:space="preserve"> развіцця, магчымасц</w:t>
      </w:r>
      <w:r w:rsidR="008675C3">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xml:space="preserve"> і</w:t>
      </w:r>
      <w:r w:rsidR="005D62B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патрэб выхаванцаў. Фарміраванне навыкаў сацыяльнага кантактавання можа ажыццяўляцца як на індывідуальных (дзеянне з</w:t>
      </w:r>
      <w:r w:rsidR="005D62B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прадмет</w:t>
      </w:r>
      <w:r w:rsidR="008675C3">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м </w:t>
      </w:r>
      <w:r w:rsidR="008675C3">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прысутнасці дарослага, </w:t>
      </w:r>
      <w:r w:rsidR="008675C3">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ступленне ў кантакт з дарослым з дапамогай прадмета, </w:t>
      </w:r>
      <w:r w:rsidR="008675C3">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ступленне ў кантакт у адпаведнасці з прост</w:t>
      </w:r>
      <w:r w:rsidR="008675C3">
        <w:rPr>
          <w:rFonts w:ascii="Times New Roman" w:hAnsi="Times New Roman" w:cs="Times New Roman"/>
          <w:color w:val="auto"/>
          <w:spacing w:val="0"/>
          <w:sz w:val="30"/>
          <w:szCs w:val="30"/>
          <w:lang w:val="be-BY"/>
        </w:rPr>
        <w:t>ай</w:t>
      </w:r>
      <w:r w:rsidRPr="003F2C1F">
        <w:rPr>
          <w:rFonts w:ascii="Times New Roman" w:hAnsi="Times New Roman" w:cs="Times New Roman"/>
          <w:color w:val="auto"/>
          <w:spacing w:val="0"/>
          <w:sz w:val="30"/>
          <w:szCs w:val="30"/>
          <w:lang w:val="be-BY"/>
        </w:rPr>
        <w:t xml:space="preserve"> інструкцыяй і інш.), так і на п</w:t>
      </w:r>
      <w:r w:rsidR="00D30AC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дгруп</w:t>
      </w:r>
      <w:r w:rsidR="00D30AC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вых занятках (ініцыяванне кантакту са аднагодкамі рознымі спосабамі, </w:t>
      </w:r>
      <w:r w:rsidR="008675C3">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ступленне ў кантакт у</w:t>
      </w:r>
      <w:r w:rsidR="005D62B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працэсе гульні і інш.). Сацыяльнае навучэнне таксама аптымальна ажыццяўляць як на індывідуальных (дзеянне з бытавым прадметам у</w:t>
      </w:r>
      <w:r w:rsidR="00D30AC4">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адпаведнасці з функцыянальным прызначэннем і інш.), так і на п</w:t>
      </w:r>
      <w:r w:rsidR="00EB687A">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дгруп</w:t>
      </w:r>
      <w:r w:rsidR="00EB687A">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вых занятках (назіранне за дзеяннямі аднагодкаў, капіраванне простых жэстаў, дзеянняў, знаходжанне ў неп</w:t>
      </w:r>
      <w:r w:rsidR="00847521">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ср</w:t>
      </w:r>
      <w:r w:rsidR="00847521">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дн</w:t>
      </w:r>
      <w:r w:rsidR="00847521">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й блізкасці з іншымі выхаванцамі, адказ на запрашэнне да</w:t>
      </w:r>
      <w:r w:rsidR="0084752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ўзаемадзеяння, ажыццяўленне с</w:t>
      </w:r>
      <w:r w:rsidR="00847521">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нс</w:t>
      </w:r>
      <w:r w:rsidR="00847521">
        <w:rPr>
          <w:rFonts w:ascii="Times New Roman" w:hAnsi="Times New Roman" w:cs="Times New Roman"/>
          <w:color w:val="auto"/>
          <w:spacing w:val="0"/>
          <w:sz w:val="30"/>
          <w:szCs w:val="30"/>
          <w:lang w:val="be-BY"/>
        </w:rPr>
        <w:t>о</w:t>
      </w:r>
      <w:r w:rsidRPr="003F2C1F">
        <w:rPr>
          <w:rFonts w:ascii="Times New Roman" w:hAnsi="Times New Roman" w:cs="Times New Roman"/>
          <w:color w:val="auto"/>
          <w:spacing w:val="0"/>
          <w:sz w:val="30"/>
          <w:szCs w:val="30"/>
          <w:lang w:val="be-BY"/>
        </w:rPr>
        <w:t xml:space="preserve">рных абарон і інш.). </w:t>
      </w:r>
    </w:p>
    <w:p w14:paraId="30E0A1D1" w14:textId="6DDCFA66"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Да ўмоў эфектыўнай рэалізацыі зместу карэкцыйных заняткаў па фарміраванні сацыяльн</w:t>
      </w:r>
      <w:r w:rsidR="00D30AC4">
        <w:rPr>
          <w:rFonts w:ascii="Times New Roman" w:hAnsi="Times New Roman" w:cs="Times New Roman"/>
          <w:color w:val="auto"/>
          <w:spacing w:val="0"/>
          <w:sz w:val="30"/>
          <w:szCs w:val="30"/>
          <w:lang w:val="be-BY"/>
        </w:rPr>
        <w:t>ых</w:t>
      </w:r>
      <w:r w:rsidRPr="003F2C1F">
        <w:rPr>
          <w:rFonts w:ascii="Times New Roman" w:hAnsi="Times New Roman" w:cs="Times New Roman"/>
          <w:color w:val="auto"/>
          <w:spacing w:val="0"/>
          <w:sz w:val="30"/>
          <w:szCs w:val="30"/>
          <w:lang w:val="be-BY"/>
        </w:rPr>
        <w:t xml:space="preserve"> паводзін, навыкаў камунікацыі і ўзаемадзеяння ў выхаванцаў </w:t>
      </w:r>
      <w:r w:rsidR="00302235" w:rsidRPr="003F2C1F">
        <w:rPr>
          <w:rFonts w:ascii="Times New Roman" w:hAnsi="Times New Roman" w:cs="Times New Roman"/>
          <w:color w:val="auto"/>
          <w:spacing w:val="0"/>
          <w:sz w:val="30"/>
          <w:szCs w:val="30"/>
          <w:lang w:val="be-BY"/>
        </w:rPr>
        <w:t>з РАС</w:t>
      </w:r>
      <w:r w:rsidRPr="003F2C1F">
        <w:rPr>
          <w:rFonts w:ascii="Times New Roman" w:hAnsi="Times New Roman" w:cs="Times New Roman"/>
          <w:color w:val="auto"/>
          <w:spacing w:val="0"/>
          <w:sz w:val="30"/>
          <w:szCs w:val="30"/>
          <w:lang w:val="be-BY"/>
        </w:rPr>
        <w:t xml:space="preserve"> адносяцца: насычанасць адукацыйна</w:t>
      </w:r>
      <w:r w:rsidR="005B6AC5">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асяроддзя, адаптацыя дыдактычных матэрыялаў з улікам асаблівых адукацыйных патрэб навучэнцаў, </w:t>
      </w:r>
      <w:r w:rsidR="005B6AC5">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згодненасць дзеянняў і ўплыву ўсіх удзельнікаў адукацыйнага працэсу, своечасовасць падмацаванняў, п</w:t>
      </w:r>
      <w:r w:rsidR="005B6AC5">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с</w:t>
      </w:r>
      <w:r w:rsidR="005B6AC5">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льн</w:t>
      </w:r>
      <w:r w:rsidR="005B6AC5">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с</w:t>
      </w:r>
      <w:r w:rsidR="005B6AC5">
        <w:rPr>
          <w:rFonts w:ascii="Times New Roman" w:hAnsi="Times New Roman" w:cs="Times New Roman"/>
          <w:color w:val="auto"/>
          <w:spacing w:val="0"/>
          <w:sz w:val="30"/>
          <w:szCs w:val="30"/>
          <w:lang w:val="be-BY"/>
        </w:rPr>
        <w:t>ц</w:t>
      </w:r>
      <w:r w:rsidRPr="003F2C1F">
        <w:rPr>
          <w:rFonts w:ascii="Times New Roman" w:hAnsi="Times New Roman" w:cs="Times New Roman"/>
          <w:color w:val="auto"/>
          <w:spacing w:val="0"/>
          <w:sz w:val="30"/>
          <w:szCs w:val="30"/>
          <w:lang w:val="be-BY"/>
        </w:rPr>
        <w:t>ь заданняў і ўлік функцыянальных магчымасцяў выхаванцаў.</w:t>
      </w:r>
    </w:p>
    <w:p w14:paraId="34ACA8C4" w14:textId="164EF463"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Дзейнасць выхава</w:t>
      </w:r>
      <w:r w:rsidR="00EB00AC">
        <w:rPr>
          <w:rFonts w:ascii="Times New Roman" w:hAnsi="Times New Roman" w:cs="Times New Roman"/>
          <w:color w:val="auto"/>
          <w:spacing w:val="0"/>
          <w:sz w:val="30"/>
          <w:szCs w:val="30"/>
          <w:lang w:val="be-BY"/>
        </w:rPr>
        <w:t>целя</w:t>
      </w:r>
      <w:r w:rsidRPr="003F2C1F">
        <w:rPr>
          <w:rFonts w:ascii="Times New Roman" w:hAnsi="Times New Roman" w:cs="Times New Roman"/>
          <w:color w:val="auto"/>
          <w:spacing w:val="0"/>
          <w:sz w:val="30"/>
          <w:szCs w:val="30"/>
          <w:lang w:val="be-BY"/>
        </w:rPr>
        <w:t xml:space="preserve"> дашкольнай адукацыі</w:t>
      </w:r>
      <w:r w:rsidR="00302235" w:rsidRPr="003F2C1F">
        <w:rPr>
          <w:rFonts w:ascii="Times New Roman" w:hAnsi="Times New Roman" w:cs="Times New Roman"/>
          <w:color w:val="auto"/>
          <w:spacing w:val="0"/>
          <w:sz w:val="30"/>
          <w:szCs w:val="30"/>
          <w:lang w:val="be-BY"/>
        </w:rPr>
        <w:t xml:space="preserve">, які ажыццяўляе персанальнае суправаджэнне ў адукацыйным працэсе выхаванцаў з РАС, </w:t>
      </w:r>
      <w:r w:rsidRPr="003F2C1F">
        <w:rPr>
          <w:rFonts w:ascii="Times New Roman" w:hAnsi="Times New Roman" w:cs="Times New Roman"/>
          <w:color w:val="auto"/>
          <w:spacing w:val="0"/>
          <w:sz w:val="30"/>
          <w:szCs w:val="30"/>
          <w:lang w:val="be-BY"/>
        </w:rPr>
        <w:t>накіравана на рэалізацыю наступных задач:</w:t>
      </w:r>
    </w:p>
    <w:p w14:paraId="5ED34460" w14:textId="0EECAB38"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адаптацыю выхаванца </w:t>
      </w:r>
      <w:r w:rsidR="00E04528" w:rsidRPr="003F2C1F">
        <w:rPr>
          <w:rFonts w:ascii="Times New Roman" w:hAnsi="Times New Roman" w:cs="Times New Roman"/>
          <w:color w:val="auto"/>
          <w:spacing w:val="0"/>
          <w:sz w:val="30"/>
          <w:szCs w:val="30"/>
          <w:lang w:val="be-BY"/>
        </w:rPr>
        <w:t>да</w:t>
      </w:r>
      <w:r w:rsidR="00DB5CD9">
        <w:rPr>
          <w:rFonts w:ascii="Times New Roman" w:hAnsi="Times New Roman" w:cs="Times New Roman"/>
          <w:color w:val="auto"/>
          <w:spacing w:val="0"/>
          <w:sz w:val="30"/>
          <w:szCs w:val="30"/>
          <w:lang w:val="be-BY"/>
        </w:rPr>
        <w:t xml:space="preserve"> ўмоў</w:t>
      </w:r>
      <w:r w:rsidRPr="003F2C1F">
        <w:rPr>
          <w:rFonts w:ascii="Times New Roman" w:hAnsi="Times New Roman" w:cs="Times New Roman"/>
          <w:color w:val="auto"/>
          <w:spacing w:val="0"/>
          <w:sz w:val="30"/>
          <w:szCs w:val="30"/>
          <w:lang w:val="be-BY"/>
        </w:rPr>
        <w:t xml:space="preserve"> </w:t>
      </w:r>
      <w:r w:rsidR="00DB5CD9">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становы адукацыі;</w:t>
      </w:r>
    </w:p>
    <w:p w14:paraId="69F2FEE9" w14:textId="799C4559"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стварэнне ўмоў для </w:t>
      </w:r>
      <w:r w:rsidR="00302235" w:rsidRPr="003F2C1F">
        <w:rPr>
          <w:rFonts w:ascii="Times New Roman" w:hAnsi="Times New Roman" w:cs="Times New Roman"/>
          <w:color w:val="auto"/>
          <w:spacing w:val="0"/>
          <w:sz w:val="30"/>
          <w:szCs w:val="30"/>
          <w:lang w:val="be-BY"/>
        </w:rPr>
        <w:t xml:space="preserve">яго </w:t>
      </w:r>
      <w:r w:rsidRPr="003F2C1F">
        <w:rPr>
          <w:rFonts w:ascii="Times New Roman" w:hAnsi="Times New Roman" w:cs="Times New Roman"/>
          <w:color w:val="auto"/>
          <w:spacing w:val="0"/>
          <w:sz w:val="30"/>
          <w:szCs w:val="30"/>
          <w:lang w:val="be-BY"/>
        </w:rPr>
        <w:t>навучання і выхавання з улікам яго магчымасц</w:t>
      </w:r>
      <w:r w:rsidR="00DB5CD9">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xml:space="preserve"> і асаблівых адукацыйных патрэб; </w:t>
      </w:r>
    </w:p>
    <w:p w14:paraId="2A2A25AF" w14:textId="77777777"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стварэнне ўмоў для сацыялізацыі выхаванца, уключэнне яго ва ўзаемадзеянне з педагагічнымі работнікамі, </w:t>
      </w:r>
      <w:r w:rsidR="009F33FF" w:rsidRPr="003F2C1F">
        <w:rPr>
          <w:rFonts w:ascii="Times New Roman" w:hAnsi="Times New Roman" w:cs="Times New Roman"/>
          <w:color w:val="auto"/>
          <w:spacing w:val="0"/>
          <w:sz w:val="30"/>
          <w:szCs w:val="30"/>
          <w:lang w:val="be-BY"/>
        </w:rPr>
        <w:t xml:space="preserve">іншымі </w:t>
      </w:r>
      <w:r w:rsidRPr="003F2C1F">
        <w:rPr>
          <w:rFonts w:ascii="Times New Roman" w:hAnsi="Times New Roman" w:cs="Times New Roman"/>
          <w:color w:val="auto"/>
          <w:spacing w:val="0"/>
          <w:sz w:val="30"/>
          <w:szCs w:val="30"/>
          <w:lang w:val="be-BY"/>
        </w:rPr>
        <w:t xml:space="preserve">навучэнцамі; </w:t>
      </w:r>
    </w:p>
    <w:p w14:paraId="2DF479C6" w14:textId="5AE876CC"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стварэнне ўмоў для раскрыцця патэнцыйных магчымасц</w:t>
      </w:r>
      <w:r w:rsidR="00D858DC">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xml:space="preserve"> выхаванца.</w:t>
      </w:r>
    </w:p>
    <w:p w14:paraId="16F07A8C" w14:textId="455D3AE2" w:rsidR="00CD00C1" w:rsidRPr="003F2C1F" w:rsidRDefault="00CD00C1" w:rsidP="004B0F33">
      <w:pPr>
        <w:pStyle w:val="af4"/>
        <w:tabs>
          <w:tab w:val="left" w:pos="993"/>
          <w:tab w:val="left" w:pos="1134"/>
        </w:tabs>
        <w:spacing w:line="234" w:lineRule="atLeast"/>
        <w:ind w:left="0" w:firstLine="709"/>
        <w:jc w:val="both"/>
        <w:rPr>
          <w:sz w:val="30"/>
          <w:szCs w:val="30"/>
          <w:lang w:val="be-BY"/>
        </w:rPr>
      </w:pPr>
      <w:r w:rsidRPr="003F2C1F">
        <w:rPr>
          <w:sz w:val="30"/>
          <w:szCs w:val="30"/>
          <w:lang w:val="be-BY"/>
        </w:rPr>
        <w:t>Змест работы выхава</w:t>
      </w:r>
      <w:r w:rsidR="00EB00AC">
        <w:rPr>
          <w:sz w:val="30"/>
          <w:szCs w:val="30"/>
          <w:lang w:val="be-BY"/>
        </w:rPr>
        <w:t>целя</w:t>
      </w:r>
      <w:r w:rsidRPr="003F2C1F">
        <w:rPr>
          <w:sz w:val="30"/>
          <w:szCs w:val="30"/>
          <w:lang w:val="be-BY"/>
        </w:rPr>
        <w:t xml:space="preserve"> дашкольнай адукацыі, </w:t>
      </w:r>
      <w:r w:rsidRPr="003F2C1F">
        <w:rPr>
          <w:bCs/>
          <w:iCs/>
          <w:sz w:val="30"/>
          <w:szCs w:val="30"/>
          <w:lang w:val="be-BY"/>
        </w:rPr>
        <w:t>які забяспечвае персанальнае суправаджэнне</w:t>
      </w:r>
      <w:r w:rsidRPr="003F2C1F">
        <w:rPr>
          <w:sz w:val="30"/>
          <w:szCs w:val="30"/>
          <w:lang w:val="be-BY"/>
        </w:rPr>
        <w:t>, адлюстроўваецца ў плане ра</w:t>
      </w:r>
      <w:r w:rsidR="00D858DC">
        <w:rPr>
          <w:sz w:val="30"/>
          <w:szCs w:val="30"/>
          <w:lang w:val="be-BY"/>
        </w:rPr>
        <w:t>бот</w:t>
      </w:r>
      <w:r w:rsidRPr="003F2C1F">
        <w:rPr>
          <w:sz w:val="30"/>
          <w:szCs w:val="30"/>
          <w:lang w:val="be-BY"/>
        </w:rPr>
        <w:t>ы (на месяц або паўгоддзе) і залежыць ад узросту дзіцяці з РАС, яго функцыянальных магчымасц</w:t>
      </w:r>
      <w:r w:rsidR="00BC0DA7">
        <w:rPr>
          <w:sz w:val="30"/>
          <w:szCs w:val="30"/>
          <w:lang w:val="be-BY"/>
        </w:rPr>
        <w:t>ей</w:t>
      </w:r>
      <w:r w:rsidRPr="003F2C1F">
        <w:rPr>
          <w:sz w:val="30"/>
          <w:szCs w:val="30"/>
          <w:lang w:val="be-BY"/>
        </w:rPr>
        <w:t xml:space="preserve"> і абмежаванняў. План ра</w:t>
      </w:r>
      <w:r w:rsidR="00BC0DA7">
        <w:rPr>
          <w:sz w:val="30"/>
          <w:szCs w:val="30"/>
          <w:lang w:val="be-BY"/>
        </w:rPr>
        <w:t>бот</w:t>
      </w:r>
      <w:r w:rsidRPr="003F2C1F">
        <w:rPr>
          <w:sz w:val="30"/>
          <w:szCs w:val="30"/>
          <w:lang w:val="be-BY"/>
        </w:rPr>
        <w:t>ы складаецца сумесна з настаўнікам-д</w:t>
      </w:r>
      <w:r w:rsidR="00BC0DA7">
        <w:rPr>
          <w:sz w:val="30"/>
          <w:szCs w:val="30"/>
          <w:lang w:val="be-BY"/>
        </w:rPr>
        <w:t>э</w:t>
      </w:r>
      <w:r w:rsidRPr="003F2C1F">
        <w:rPr>
          <w:sz w:val="30"/>
          <w:szCs w:val="30"/>
          <w:lang w:val="be-BY"/>
        </w:rPr>
        <w:t>фектол</w:t>
      </w:r>
      <w:r w:rsidR="00BC0DA7">
        <w:rPr>
          <w:sz w:val="30"/>
          <w:szCs w:val="30"/>
          <w:lang w:val="be-BY"/>
        </w:rPr>
        <w:t>а</w:t>
      </w:r>
      <w:r w:rsidRPr="003F2C1F">
        <w:rPr>
          <w:sz w:val="30"/>
          <w:szCs w:val="30"/>
          <w:lang w:val="be-BY"/>
        </w:rPr>
        <w:t>г</w:t>
      </w:r>
      <w:r w:rsidR="00BC0DA7">
        <w:rPr>
          <w:sz w:val="30"/>
          <w:szCs w:val="30"/>
          <w:lang w:val="be-BY"/>
        </w:rPr>
        <w:t>а</w:t>
      </w:r>
      <w:r w:rsidRPr="003F2C1F">
        <w:rPr>
          <w:sz w:val="30"/>
          <w:szCs w:val="30"/>
          <w:lang w:val="be-BY"/>
        </w:rPr>
        <w:t xml:space="preserve">м, </w:t>
      </w:r>
      <w:r w:rsidR="009F33FF" w:rsidRPr="003F2C1F">
        <w:rPr>
          <w:sz w:val="30"/>
          <w:szCs w:val="30"/>
          <w:lang w:val="be-BY"/>
        </w:rPr>
        <w:t xml:space="preserve">абмяркоўваецца з законнымі прадстаўнікамі выхаванца. Ён </w:t>
      </w:r>
      <w:r w:rsidRPr="003F2C1F">
        <w:rPr>
          <w:sz w:val="30"/>
          <w:szCs w:val="30"/>
          <w:lang w:val="be-BY"/>
        </w:rPr>
        <w:t>можа ўключаць наступныя раздзелы: напрамкі дзейнасці, рэалізу</w:t>
      </w:r>
      <w:r w:rsidR="00BC0DA7">
        <w:rPr>
          <w:sz w:val="30"/>
          <w:szCs w:val="30"/>
          <w:lang w:val="be-BY"/>
        </w:rPr>
        <w:t>емыя</w:t>
      </w:r>
      <w:r w:rsidRPr="003F2C1F">
        <w:rPr>
          <w:sz w:val="30"/>
          <w:szCs w:val="30"/>
          <w:lang w:val="be-BY"/>
        </w:rPr>
        <w:t xml:space="preserve"> задачы, выкарыст</w:t>
      </w:r>
      <w:r w:rsidR="00BC0DA7">
        <w:rPr>
          <w:sz w:val="30"/>
          <w:szCs w:val="30"/>
          <w:lang w:val="be-BY"/>
        </w:rPr>
        <w:t>аныя</w:t>
      </w:r>
      <w:r w:rsidRPr="003F2C1F">
        <w:rPr>
          <w:sz w:val="30"/>
          <w:szCs w:val="30"/>
          <w:lang w:val="be-BY"/>
        </w:rPr>
        <w:t xml:space="preserve"> прыёмы ра</w:t>
      </w:r>
      <w:r w:rsidR="00BC0DA7">
        <w:rPr>
          <w:sz w:val="30"/>
          <w:szCs w:val="30"/>
          <w:lang w:val="be-BY"/>
        </w:rPr>
        <w:t>бот</w:t>
      </w:r>
      <w:r w:rsidRPr="003F2C1F">
        <w:rPr>
          <w:sz w:val="30"/>
          <w:szCs w:val="30"/>
          <w:lang w:val="be-BY"/>
        </w:rPr>
        <w:t>ы, указанне тэрмінаў ра</w:t>
      </w:r>
      <w:r w:rsidR="00BC0DA7">
        <w:rPr>
          <w:sz w:val="30"/>
          <w:szCs w:val="30"/>
          <w:lang w:val="be-BY"/>
        </w:rPr>
        <w:t>бот</w:t>
      </w:r>
      <w:r w:rsidRPr="003F2C1F">
        <w:rPr>
          <w:sz w:val="30"/>
          <w:szCs w:val="30"/>
          <w:lang w:val="be-BY"/>
        </w:rPr>
        <w:t>ы, заўвагі. У залежнасці ад магчымасц</w:t>
      </w:r>
      <w:r w:rsidR="00BC0DA7">
        <w:rPr>
          <w:sz w:val="30"/>
          <w:szCs w:val="30"/>
          <w:lang w:val="be-BY"/>
        </w:rPr>
        <w:t>ей</w:t>
      </w:r>
      <w:r w:rsidRPr="003F2C1F">
        <w:rPr>
          <w:sz w:val="30"/>
          <w:szCs w:val="30"/>
          <w:lang w:val="be-BY"/>
        </w:rPr>
        <w:t xml:space="preserve"> дзіцяці з РАС па кожн</w:t>
      </w:r>
      <w:r w:rsidR="00BC0DA7">
        <w:rPr>
          <w:sz w:val="30"/>
          <w:szCs w:val="30"/>
          <w:lang w:val="be-BY"/>
        </w:rPr>
        <w:t>ы</w:t>
      </w:r>
      <w:r w:rsidRPr="003F2C1F">
        <w:rPr>
          <w:sz w:val="30"/>
          <w:szCs w:val="30"/>
          <w:lang w:val="be-BY"/>
        </w:rPr>
        <w:t xml:space="preserve">м напрамку вылучаюць дзве-тры канкрэтныя задачы. Напрыклад: фарміраваць уменне браць прапанаваны равеснікам прадмет, фарміраваць </w:t>
      </w:r>
      <w:r w:rsidRPr="003F2C1F">
        <w:rPr>
          <w:sz w:val="30"/>
          <w:szCs w:val="30"/>
          <w:lang w:val="be-BY"/>
        </w:rPr>
        <w:lastRenderedPageBreak/>
        <w:t>уменне прасіць паўтарыць упадабанае дзеянне, фарміраваць умен</w:t>
      </w:r>
      <w:r w:rsidR="00DE3E8F">
        <w:rPr>
          <w:sz w:val="30"/>
          <w:szCs w:val="30"/>
          <w:lang w:val="be-BY"/>
        </w:rPr>
        <w:t>н</w:t>
      </w:r>
      <w:r w:rsidR="000E7531" w:rsidRPr="003F2C1F">
        <w:rPr>
          <w:sz w:val="30"/>
          <w:szCs w:val="30"/>
          <w:lang w:val="be-BY"/>
        </w:rPr>
        <w:t>е</w:t>
      </w:r>
      <w:r w:rsidRPr="003F2C1F">
        <w:rPr>
          <w:sz w:val="30"/>
          <w:szCs w:val="30"/>
          <w:lang w:val="be-BY"/>
        </w:rPr>
        <w:t xml:space="preserve"> знаходзіць св</w:t>
      </w:r>
      <w:r w:rsidR="00DE3E8F">
        <w:rPr>
          <w:sz w:val="30"/>
          <w:szCs w:val="30"/>
          <w:lang w:val="be-BY"/>
        </w:rPr>
        <w:t>аю</w:t>
      </w:r>
      <w:r w:rsidRPr="003F2C1F">
        <w:rPr>
          <w:sz w:val="30"/>
          <w:szCs w:val="30"/>
          <w:lang w:val="be-BY"/>
        </w:rPr>
        <w:t xml:space="preserve"> шафку ў распранальні, арганізаваць у памяшканні групы зону рэлаксацыі і </w:t>
      </w:r>
      <w:r w:rsidR="00DE3E8F">
        <w:rPr>
          <w:sz w:val="30"/>
          <w:szCs w:val="30"/>
          <w:lang w:val="be-BY"/>
        </w:rPr>
        <w:t>адасаблення</w:t>
      </w:r>
      <w:r w:rsidRPr="003F2C1F">
        <w:rPr>
          <w:sz w:val="30"/>
          <w:szCs w:val="30"/>
          <w:lang w:val="be-BY"/>
        </w:rPr>
        <w:t xml:space="preserve"> і г. д. Падбіраюцца прыёмы, накіраваныя на рэалізацыю пастаўленай задачы, вызначаюцца тэрміны рэалізацыі. </w:t>
      </w:r>
    </w:p>
    <w:p w14:paraId="229A09A1" w14:textId="3F509C29" w:rsidR="00CD00C1" w:rsidRPr="003F2C1F" w:rsidRDefault="00CD00C1" w:rsidP="004B0F33">
      <w:pPr>
        <w:pStyle w:val="af4"/>
        <w:spacing w:line="234" w:lineRule="atLeast"/>
        <w:ind w:left="0" w:firstLine="709"/>
        <w:jc w:val="both"/>
        <w:rPr>
          <w:sz w:val="30"/>
          <w:szCs w:val="30"/>
          <w:lang w:val="be-BY"/>
        </w:rPr>
      </w:pPr>
      <w:r w:rsidRPr="003F2C1F">
        <w:rPr>
          <w:sz w:val="30"/>
          <w:szCs w:val="30"/>
          <w:lang w:val="be-BY"/>
        </w:rPr>
        <w:t xml:space="preserve">У раздзеле </w:t>
      </w:r>
      <w:r w:rsidR="00492FB3" w:rsidRPr="003F2C1F">
        <w:rPr>
          <w:sz w:val="30"/>
          <w:szCs w:val="30"/>
          <w:lang w:val="be-BY"/>
        </w:rPr>
        <w:t>«</w:t>
      </w:r>
      <w:r w:rsidR="00DE3E8F">
        <w:rPr>
          <w:sz w:val="30"/>
          <w:szCs w:val="30"/>
          <w:lang w:val="be-BY"/>
        </w:rPr>
        <w:t>Заўвагі</w:t>
      </w:r>
      <w:r w:rsidR="00492FB3" w:rsidRPr="003F2C1F">
        <w:rPr>
          <w:sz w:val="30"/>
          <w:szCs w:val="30"/>
          <w:lang w:val="be-BY"/>
        </w:rPr>
        <w:t>»</w:t>
      </w:r>
      <w:r w:rsidRPr="003F2C1F">
        <w:rPr>
          <w:sz w:val="30"/>
          <w:szCs w:val="30"/>
          <w:lang w:val="be-BY"/>
        </w:rPr>
        <w:t xml:space="preserve"> можа адзначацца эфектыўнасць падабраных прыёмаў. Пры неабходнасці ў план </w:t>
      </w:r>
      <w:r w:rsidR="00DE3E8F">
        <w:rPr>
          <w:sz w:val="30"/>
          <w:szCs w:val="30"/>
          <w:lang w:val="be-BY"/>
        </w:rPr>
        <w:t>у</w:t>
      </w:r>
      <w:r w:rsidRPr="003F2C1F">
        <w:rPr>
          <w:sz w:val="30"/>
          <w:szCs w:val="30"/>
          <w:lang w:val="be-BY"/>
        </w:rPr>
        <w:t>носяцца карэктывы. Калі за вызначаны перыяд часу не ўдалося рэалізаваць пастаўленую задачу, праводзіцца сумеснае абмеркаванне і вызначэнне прычын (абмежаваныя тэрміны, неадпаведнасць магчымасцям дзіцяці з РАС, няправільна падабраныя прыёмы ра</w:t>
      </w:r>
      <w:r w:rsidR="00401979">
        <w:rPr>
          <w:sz w:val="30"/>
          <w:szCs w:val="30"/>
          <w:lang w:val="be-BY"/>
        </w:rPr>
        <w:t>бот</w:t>
      </w:r>
      <w:r w:rsidRPr="003F2C1F">
        <w:rPr>
          <w:sz w:val="30"/>
          <w:szCs w:val="30"/>
          <w:lang w:val="be-BY"/>
        </w:rPr>
        <w:t xml:space="preserve">ы і інш.). Наступныя планы складаюцца на аснове аналізу папярэдніх. </w:t>
      </w:r>
    </w:p>
    <w:p w14:paraId="0A7024E2" w14:textId="50E388E7" w:rsidR="00CD00C1" w:rsidRPr="003F2C1F" w:rsidRDefault="00CD00C1" w:rsidP="004B0F33">
      <w:pPr>
        <w:pStyle w:val="af4"/>
        <w:spacing w:line="234" w:lineRule="atLeast"/>
        <w:ind w:left="0" w:firstLine="709"/>
        <w:jc w:val="both"/>
        <w:rPr>
          <w:sz w:val="30"/>
          <w:szCs w:val="30"/>
          <w:lang w:val="be-BY"/>
        </w:rPr>
      </w:pPr>
      <w:r w:rsidRPr="003F2C1F">
        <w:rPr>
          <w:sz w:val="30"/>
          <w:szCs w:val="30"/>
          <w:lang w:val="be-BY"/>
        </w:rPr>
        <w:t>Таксама ў выхава</w:t>
      </w:r>
      <w:r w:rsidR="00EB00AC">
        <w:rPr>
          <w:sz w:val="30"/>
          <w:szCs w:val="30"/>
          <w:lang w:val="be-BY"/>
        </w:rPr>
        <w:t>целя</w:t>
      </w:r>
      <w:r w:rsidRPr="003F2C1F">
        <w:rPr>
          <w:sz w:val="30"/>
          <w:szCs w:val="30"/>
          <w:lang w:val="be-BY"/>
        </w:rPr>
        <w:t xml:space="preserve"> дашкольнай адукацыі, </w:t>
      </w:r>
      <w:r w:rsidRPr="003F2C1F">
        <w:rPr>
          <w:bCs/>
          <w:iCs/>
          <w:sz w:val="30"/>
          <w:szCs w:val="30"/>
          <w:lang w:val="be-BY"/>
        </w:rPr>
        <w:t>які забяспечвае персанальнае суправаджэнне</w:t>
      </w:r>
      <w:r w:rsidRPr="003F2C1F">
        <w:rPr>
          <w:sz w:val="30"/>
          <w:szCs w:val="30"/>
          <w:lang w:val="be-BY"/>
        </w:rPr>
        <w:t xml:space="preserve"> дзяцей з РАС</w:t>
      </w:r>
      <w:r w:rsidR="0079641F" w:rsidRPr="003F2C1F">
        <w:rPr>
          <w:sz w:val="30"/>
          <w:szCs w:val="30"/>
          <w:lang w:val="be-BY"/>
        </w:rPr>
        <w:t>,</w:t>
      </w:r>
      <w:r w:rsidRPr="003F2C1F">
        <w:rPr>
          <w:sz w:val="30"/>
          <w:szCs w:val="30"/>
          <w:lang w:val="be-BY"/>
        </w:rPr>
        <w:t xml:space="preserve"> маюцца копіі каляндарна-тэматычнага планавання выхава</w:t>
      </w:r>
      <w:r w:rsidR="00EB00AC">
        <w:rPr>
          <w:sz w:val="30"/>
          <w:szCs w:val="30"/>
          <w:lang w:val="be-BY"/>
        </w:rPr>
        <w:t>целя</w:t>
      </w:r>
      <w:r w:rsidR="00931655" w:rsidRPr="003F2C1F">
        <w:rPr>
          <w:sz w:val="30"/>
          <w:szCs w:val="30"/>
          <w:lang w:val="be-BY"/>
        </w:rPr>
        <w:t xml:space="preserve"> дашкольнай адукацыі</w:t>
      </w:r>
      <w:r w:rsidRPr="003F2C1F">
        <w:rPr>
          <w:sz w:val="30"/>
          <w:szCs w:val="30"/>
          <w:lang w:val="be-BY"/>
        </w:rPr>
        <w:t>, настаўніка-дэфектолага для вызначэння магчымасц</w:t>
      </w:r>
      <w:r w:rsidR="00950798">
        <w:rPr>
          <w:sz w:val="30"/>
          <w:szCs w:val="30"/>
          <w:lang w:val="be-BY"/>
        </w:rPr>
        <w:t>ей</w:t>
      </w:r>
      <w:r w:rsidRPr="003F2C1F">
        <w:rPr>
          <w:sz w:val="30"/>
          <w:szCs w:val="30"/>
          <w:lang w:val="be-BY"/>
        </w:rPr>
        <w:t xml:space="preserve"> </w:t>
      </w:r>
      <w:r w:rsidR="00950798">
        <w:rPr>
          <w:sz w:val="30"/>
          <w:szCs w:val="30"/>
          <w:lang w:val="be-BY"/>
        </w:rPr>
        <w:t>у</w:t>
      </w:r>
      <w:r w:rsidRPr="003F2C1F">
        <w:rPr>
          <w:sz w:val="30"/>
          <w:szCs w:val="30"/>
          <w:lang w:val="be-BY"/>
        </w:rPr>
        <w:t>ключэння дзіцяці з</w:t>
      </w:r>
      <w:r w:rsidR="00950798">
        <w:rPr>
          <w:sz w:val="30"/>
          <w:szCs w:val="30"/>
          <w:lang w:val="be-BY"/>
        </w:rPr>
        <w:t xml:space="preserve"> </w:t>
      </w:r>
      <w:r w:rsidRPr="003F2C1F">
        <w:rPr>
          <w:sz w:val="30"/>
          <w:szCs w:val="30"/>
          <w:lang w:val="be-BY"/>
        </w:rPr>
        <w:t xml:space="preserve">РАС </w:t>
      </w:r>
      <w:r w:rsidR="00950798">
        <w:rPr>
          <w:sz w:val="30"/>
          <w:szCs w:val="30"/>
          <w:lang w:val="be-BY"/>
        </w:rPr>
        <w:t>у</w:t>
      </w:r>
      <w:r w:rsidRPr="003F2C1F">
        <w:rPr>
          <w:sz w:val="30"/>
          <w:szCs w:val="30"/>
          <w:lang w:val="be-BY"/>
        </w:rPr>
        <w:t xml:space="preserve"> дзейнасць на занятках. </w:t>
      </w:r>
    </w:p>
    <w:p w14:paraId="0B4398D8" w14:textId="1388D21A" w:rsidR="009F33FF" w:rsidRPr="003F2C1F" w:rsidRDefault="009F33FF" w:rsidP="004B0F33">
      <w:pPr>
        <w:pStyle w:val="af4"/>
        <w:spacing w:line="234" w:lineRule="atLeast"/>
        <w:ind w:left="0" w:firstLine="709"/>
        <w:jc w:val="both"/>
        <w:rPr>
          <w:sz w:val="30"/>
          <w:szCs w:val="30"/>
          <w:lang w:val="be-BY"/>
        </w:rPr>
      </w:pPr>
      <w:r w:rsidRPr="003F2C1F">
        <w:rPr>
          <w:sz w:val="30"/>
          <w:szCs w:val="30"/>
          <w:lang w:val="be-BY"/>
        </w:rPr>
        <w:t>Адн</w:t>
      </w:r>
      <w:r w:rsidR="00950798">
        <w:rPr>
          <w:sz w:val="30"/>
          <w:szCs w:val="30"/>
          <w:lang w:val="be-BY"/>
        </w:rPr>
        <w:t>ой</w:t>
      </w:r>
      <w:r w:rsidRPr="003F2C1F">
        <w:rPr>
          <w:sz w:val="30"/>
          <w:szCs w:val="30"/>
          <w:lang w:val="be-BY"/>
        </w:rPr>
        <w:t xml:space="preserve"> з важных умоў эфектыўнасці адукацыйнага працэсу з выхаванцамі з РАС выступае ўдасканаленне ўзаемадзеяння з</w:t>
      </w:r>
      <w:r w:rsidR="00950798">
        <w:rPr>
          <w:sz w:val="30"/>
          <w:szCs w:val="30"/>
          <w:lang w:val="be-BY"/>
        </w:rPr>
        <w:t xml:space="preserve"> </w:t>
      </w:r>
      <w:r w:rsidRPr="003F2C1F">
        <w:rPr>
          <w:sz w:val="30"/>
          <w:szCs w:val="30"/>
          <w:lang w:val="be-BY"/>
        </w:rPr>
        <w:t>іх законнымі прадстаўнікамі з мэтай забеспячэння аднастайнасці ўздзеяння, пераемнасці карэкцыйнай ра</w:t>
      </w:r>
      <w:r w:rsidR="00950798">
        <w:rPr>
          <w:sz w:val="30"/>
          <w:szCs w:val="30"/>
          <w:lang w:val="be-BY"/>
        </w:rPr>
        <w:t>бот</w:t>
      </w:r>
      <w:r w:rsidRPr="003F2C1F">
        <w:rPr>
          <w:sz w:val="30"/>
          <w:szCs w:val="30"/>
          <w:lang w:val="be-BY"/>
        </w:rPr>
        <w:t>ы і замацавання атрыманых навыкаў у натуральным асяроддзі.</w:t>
      </w:r>
    </w:p>
    <w:p w14:paraId="7ABA14EF" w14:textId="77777777" w:rsidR="0079641F" w:rsidRPr="003F2C1F" w:rsidRDefault="0079641F" w:rsidP="004B0F33">
      <w:pPr>
        <w:pStyle w:val="a4"/>
        <w:tabs>
          <w:tab w:val="left" w:pos="4678"/>
        </w:tabs>
        <w:suppressAutoHyphens w:val="0"/>
        <w:ind w:firstLine="0"/>
        <w:rPr>
          <w:rFonts w:ascii="Times New Roman" w:hAnsi="Times New Roman" w:cs="Times New Roman"/>
          <w:b/>
          <w:bCs/>
          <w:color w:val="auto"/>
          <w:spacing w:val="0"/>
          <w:sz w:val="30"/>
          <w:szCs w:val="30"/>
          <w:lang w:val="be-BY"/>
        </w:rPr>
      </w:pPr>
    </w:p>
    <w:p w14:paraId="03E343F1" w14:textId="77777777" w:rsidR="007F4A81" w:rsidRDefault="003D7145" w:rsidP="00BD3302">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Асаблівасці арганізацыі адукацыйнага працэсу</w:t>
      </w:r>
    </w:p>
    <w:p w14:paraId="3B4B466C" w14:textId="40B2173E" w:rsidR="003D7145" w:rsidRPr="003F2C1F" w:rsidRDefault="003D7145" w:rsidP="00BD3302">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з</w:t>
      </w:r>
      <w:r w:rsidR="00E824F2">
        <w:rPr>
          <w:rFonts w:ascii="Times New Roman" w:hAnsi="Times New Roman" w:cs="Times New Roman"/>
          <w:b/>
          <w:bCs/>
          <w:color w:val="auto"/>
          <w:spacing w:val="0"/>
          <w:sz w:val="30"/>
          <w:szCs w:val="30"/>
          <w:lang w:val="be-BY"/>
        </w:rPr>
        <w:t xml:space="preserve"> </w:t>
      </w:r>
      <w:r w:rsidRPr="003F2C1F">
        <w:rPr>
          <w:rFonts w:ascii="Times New Roman" w:hAnsi="Times New Roman" w:cs="Times New Roman"/>
          <w:b/>
          <w:color w:val="auto"/>
          <w:spacing w:val="0"/>
          <w:sz w:val="30"/>
          <w:szCs w:val="30"/>
          <w:lang w:val="be-BY"/>
        </w:rPr>
        <w:t>выхаванцамі</w:t>
      </w:r>
      <w:r w:rsidRPr="003F2C1F">
        <w:rPr>
          <w:rFonts w:ascii="Times New Roman" w:hAnsi="Times New Roman" w:cs="Times New Roman"/>
          <w:b/>
          <w:bCs/>
          <w:color w:val="auto"/>
          <w:spacing w:val="0"/>
          <w:sz w:val="30"/>
          <w:szCs w:val="30"/>
          <w:lang w:val="be-BY"/>
        </w:rPr>
        <w:t xml:space="preserve"> з парушэннямі зроку</w:t>
      </w:r>
    </w:p>
    <w:p w14:paraId="615A15A0" w14:textId="77777777" w:rsidR="00BD3302" w:rsidRPr="003F2C1F" w:rsidRDefault="00BD3302"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51D980AA" w14:textId="6201C61C"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У рабоце з выхаванцамі з парушэннямі зроку рэкамендуецца звяртаць увагу на фарміраванне іх самастойнасці ў розных сферах жыццядзейнасці, здольнасці праяўляць валявое </w:t>
      </w:r>
      <w:r w:rsidR="007F4A81">
        <w:rPr>
          <w:rFonts w:ascii="Times New Roman" w:hAnsi="Times New Roman" w:cs="Times New Roman"/>
          <w:color w:val="auto"/>
          <w:spacing w:val="0"/>
          <w:sz w:val="30"/>
          <w:szCs w:val="30"/>
          <w:lang w:val="be-BY"/>
        </w:rPr>
        <w:t>намаганне</w:t>
      </w:r>
      <w:r w:rsidRPr="003F2C1F">
        <w:rPr>
          <w:rFonts w:ascii="Times New Roman" w:hAnsi="Times New Roman" w:cs="Times New Roman"/>
          <w:color w:val="auto"/>
          <w:spacing w:val="0"/>
          <w:sz w:val="30"/>
          <w:szCs w:val="30"/>
          <w:lang w:val="be-BY"/>
        </w:rPr>
        <w:t>, развіццё сацыяльнай актыўнасці, цікавасці да паўсядзённых падзей, жыцця дарослых і аднагодкаў, уменн</w:t>
      </w:r>
      <w:r w:rsidR="007F4A81">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выконваць правілы культуры зносін і паводзін, здольнасці суперажываць, клапаціцца пра старэйшых і</w:t>
      </w:r>
      <w:r w:rsidR="007F4A8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малодшых, дапамагаць, </w:t>
      </w:r>
      <w:r w:rsidR="007F4A81">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сведамляць і праяўляць свае індывідуальныя магчымасці, творчыя здольнасці, што ў далейшым забяспечыць іх паспяховую сацыялізацыю.</w:t>
      </w:r>
    </w:p>
    <w:p w14:paraId="2029D506" w14:textId="54BAEBDB"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парушэнн</w:t>
      </w:r>
      <w:r w:rsidR="007F4A81">
        <w:rPr>
          <w:rFonts w:ascii="Times New Roman" w:hAnsi="Times New Roman" w:cs="Times New Roman"/>
          <w:color w:val="auto"/>
          <w:spacing w:val="0"/>
          <w:sz w:val="30"/>
          <w:szCs w:val="30"/>
          <w:lang w:val="be-BY"/>
        </w:rPr>
        <w:t>ях</w:t>
      </w:r>
      <w:r w:rsidRPr="003F2C1F">
        <w:rPr>
          <w:rFonts w:ascii="Times New Roman" w:hAnsi="Times New Roman" w:cs="Times New Roman"/>
          <w:color w:val="auto"/>
          <w:spacing w:val="0"/>
          <w:sz w:val="30"/>
          <w:szCs w:val="30"/>
          <w:lang w:val="be-BY"/>
        </w:rPr>
        <w:t xml:space="preserve"> </w:t>
      </w:r>
      <w:r w:rsidR="007F4A81">
        <w:rPr>
          <w:rFonts w:ascii="Times New Roman" w:hAnsi="Times New Roman" w:cs="Times New Roman"/>
          <w:color w:val="auto"/>
          <w:spacing w:val="0"/>
          <w:sz w:val="30"/>
          <w:szCs w:val="30"/>
          <w:lang w:val="be-BY"/>
        </w:rPr>
        <w:t>зроку</w:t>
      </w:r>
      <w:r w:rsidRPr="003F2C1F">
        <w:rPr>
          <w:rFonts w:ascii="Times New Roman" w:hAnsi="Times New Roman" w:cs="Times New Roman"/>
          <w:color w:val="auto"/>
          <w:spacing w:val="0"/>
          <w:sz w:val="30"/>
          <w:szCs w:val="30"/>
          <w:lang w:val="be-BY"/>
        </w:rPr>
        <w:t xml:space="preserve"> выяўляюцца спецыфічныя асаблівасці ў</w:t>
      </w:r>
      <w:r w:rsidR="007F4A8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маўленч</w:t>
      </w:r>
      <w:r w:rsidR="007F4A81">
        <w:rPr>
          <w:rFonts w:ascii="Times New Roman" w:hAnsi="Times New Roman" w:cs="Times New Roman"/>
          <w:color w:val="auto"/>
          <w:spacing w:val="0"/>
          <w:sz w:val="30"/>
          <w:szCs w:val="30"/>
          <w:lang w:val="be-BY"/>
        </w:rPr>
        <w:t>ым</w:t>
      </w:r>
      <w:r w:rsidRPr="003F2C1F">
        <w:rPr>
          <w:rFonts w:ascii="Times New Roman" w:hAnsi="Times New Roman" w:cs="Times New Roman"/>
          <w:color w:val="auto"/>
          <w:spacing w:val="0"/>
          <w:sz w:val="30"/>
          <w:szCs w:val="30"/>
          <w:lang w:val="be-BY"/>
        </w:rPr>
        <w:t xml:space="preserve"> развіцці выхаванцаў. Даныя даследаванняў паказваюць, што больш за трэц</w:t>
      </w:r>
      <w:r w:rsidR="007F4A81">
        <w:rPr>
          <w:rFonts w:ascii="Times New Roman" w:hAnsi="Times New Roman" w:cs="Times New Roman"/>
          <w:color w:val="auto"/>
          <w:spacing w:val="0"/>
          <w:sz w:val="30"/>
          <w:szCs w:val="30"/>
          <w:lang w:val="be-BY"/>
        </w:rPr>
        <w:t>юю частку</w:t>
      </w:r>
      <w:r w:rsidRPr="003F2C1F">
        <w:rPr>
          <w:rFonts w:ascii="Times New Roman" w:hAnsi="Times New Roman" w:cs="Times New Roman"/>
          <w:color w:val="auto"/>
          <w:spacing w:val="0"/>
          <w:sz w:val="30"/>
          <w:szCs w:val="30"/>
          <w:lang w:val="be-BY"/>
        </w:rPr>
        <w:t xml:space="preserve"> выхаванцаў </w:t>
      </w:r>
      <w:r w:rsidR="00090448" w:rsidRPr="003F2C1F">
        <w:rPr>
          <w:rFonts w:ascii="Times New Roman" w:hAnsi="Times New Roman" w:cs="Times New Roman"/>
          <w:color w:val="auto"/>
          <w:spacing w:val="0"/>
          <w:sz w:val="30"/>
          <w:szCs w:val="30"/>
          <w:lang w:val="be-BY"/>
        </w:rPr>
        <w:t xml:space="preserve">дашкольнага ўзросту </w:t>
      </w:r>
      <w:r w:rsidRPr="003F2C1F">
        <w:rPr>
          <w:rFonts w:ascii="Times New Roman" w:hAnsi="Times New Roman" w:cs="Times New Roman"/>
          <w:color w:val="auto"/>
          <w:spacing w:val="0"/>
          <w:sz w:val="30"/>
          <w:szCs w:val="30"/>
          <w:lang w:val="be-BY"/>
        </w:rPr>
        <w:t>з парушэннямі зроку маюць усе тыпы парушэнняў вымаўлення, ф</w:t>
      </w:r>
      <w:r w:rsidR="007F4A81">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нет</w:t>
      </w:r>
      <w:r w:rsidR="007F4A81">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к</w:t>
      </w:r>
      <w:r w:rsidR="007F4A81">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ф</w:t>
      </w:r>
      <w:r w:rsidR="007F4A81">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немат</w:t>
      </w:r>
      <w:r w:rsidR="007F4A81">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ч</w:t>
      </w:r>
      <w:r w:rsidR="007F4A81">
        <w:rPr>
          <w:rFonts w:ascii="Times New Roman" w:hAnsi="Times New Roman" w:cs="Times New Roman"/>
          <w:color w:val="auto"/>
          <w:spacing w:val="0"/>
          <w:sz w:val="30"/>
          <w:szCs w:val="30"/>
          <w:lang w:val="be-BY"/>
        </w:rPr>
        <w:t>нае</w:t>
      </w:r>
      <w:r w:rsidRPr="003F2C1F">
        <w:rPr>
          <w:rFonts w:ascii="Times New Roman" w:hAnsi="Times New Roman" w:cs="Times New Roman"/>
          <w:color w:val="auto"/>
          <w:spacing w:val="0"/>
          <w:sz w:val="30"/>
          <w:szCs w:val="30"/>
          <w:lang w:val="be-BY"/>
        </w:rPr>
        <w:t xml:space="preserve"> недаразвіццё </w:t>
      </w:r>
      <w:r w:rsidR="007F4A81">
        <w:rPr>
          <w:rFonts w:ascii="Times New Roman" w:hAnsi="Times New Roman" w:cs="Times New Roman"/>
          <w:color w:val="auto"/>
          <w:spacing w:val="0"/>
          <w:sz w:val="30"/>
          <w:szCs w:val="30"/>
          <w:lang w:val="be-BY"/>
        </w:rPr>
        <w:t>маўлення</w:t>
      </w:r>
      <w:r w:rsidRPr="003F2C1F">
        <w:rPr>
          <w:rFonts w:ascii="Times New Roman" w:hAnsi="Times New Roman" w:cs="Times New Roman"/>
          <w:color w:val="auto"/>
          <w:spacing w:val="0"/>
          <w:sz w:val="30"/>
          <w:szCs w:val="30"/>
          <w:lang w:val="be-BY"/>
        </w:rPr>
        <w:t xml:space="preserve">, агульнае недаразвіццё </w:t>
      </w:r>
      <w:r w:rsidR="007F4A81">
        <w:rPr>
          <w:rFonts w:ascii="Times New Roman" w:hAnsi="Times New Roman" w:cs="Times New Roman"/>
          <w:color w:val="auto"/>
          <w:spacing w:val="0"/>
          <w:sz w:val="30"/>
          <w:szCs w:val="30"/>
          <w:lang w:val="be-BY"/>
        </w:rPr>
        <w:t>маўлення</w:t>
      </w:r>
      <w:r w:rsidRPr="003F2C1F">
        <w:rPr>
          <w:rFonts w:ascii="Times New Roman" w:hAnsi="Times New Roman" w:cs="Times New Roman"/>
          <w:color w:val="auto"/>
          <w:spacing w:val="0"/>
          <w:sz w:val="30"/>
          <w:szCs w:val="30"/>
          <w:lang w:val="be-BY"/>
        </w:rPr>
        <w:t xml:space="preserve">. </w:t>
      </w:r>
      <w:r w:rsidR="007F4A81">
        <w:rPr>
          <w:rFonts w:ascii="Times New Roman" w:hAnsi="Times New Roman" w:cs="Times New Roman"/>
          <w:color w:val="auto"/>
          <w:spacing w:val="0"/>
          <w:sz w:val="30"/>
          <w:szCs w:val="30"/>
          <w:lang w:val="be-BY"/>
        </w:rPr>
        <w:t>Маўленне</w:t>
      </w:r>
      <w:r w:rsidR="007F4A81"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для дзіцяці дашкольнага ўзросту з парушэннямі зроку, з'яўляючыся сродкам зносін і пазнання навакольнага свету, паступова становіцца асноўнай крыніцай камп</w:t>
      </w:r>
      <w:r w:rsidR="007F4A81">
        <w:rPr>
          <w:rFonts w:ascii="Times New Roman" w:hAnsi="Times New Roman" w:cs="Times New Roman"/>
          <w:color w:val="auto"/>
          <w:spacing w:val="0"/>
          <w:sz w:val="30"/>
          <w:szCs w:val="30"/>
          <w:lang w:val="be-BY"/>
        </w:rPr>
        <w:t>енсацыі. У</w:t>
      </w:r>
      <w:r w:rsidRPr="003F2C1F">
        <w:rPr>
          <w:rFonts w:ascii="Times New Roman" w:hAnsi="Times New Roman" w:cs="Times New Roman"/>
          <w:color w:val="auto"/>
          <w:spacing w:val="0"/>
          <w:sz w:val="30"/>
          <w:szCs w:val="30"/>
          <w:lang w:val="be-BY"/>
        </w:rPr>
        <w:t xml:space="preserve">мовы двухмоўя могуць істотна ўскладніць гэты </w:t>
      </w:r>
      <w:r w:rsidRPr="003F2C1F">
        <w:rPr>
          <w:rFonts w:ascii="Times New Roman" w:hAnsi="Times New Roman" w:cs="Times New Roman"/>
          <w:color w:val="auto"/>
          <w:spacing w:val="0"/>
          <w:sz w:val="30"/>
          <w:szCs w:val="30"/>
          <w:lang w:val="be-BY"/>
        </w:rPr>
        <w:lastRenderedPageBreak/>
        <w:t>працэс. У групе другога ранняга ўзросту (ад</w:t>
      </w:r>
      <w:r w:rsidR="00370BC0">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1 года да 2 гадоў)</w:t>
      </w:r>
      <w:r w:rsidR="00370BC0">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першай малодшай групе (ад 2 да 3 гадоў), у першым паўгоддзі ў другой малодшай групы (ад 3 да 4 гадоў) устаноў адукацыі з </w:t>
      </w:r>
      <w:r w:rsidR="00370BC0">
        <w:rPr>
          <w:rFonts w:ascii="Times New Roman" w:hAnsi="Times New Roman" w:cs="Times New Roman"/>
          <w:color w:val="auto"/>
          <w:spacing w:val="0"/>
          <w:sz w:val="30"/>
          <w:szCs w:val="30"/>
          <w:lang w:val="be-BY"/>
        </w:rPr>
        <w:t>бела</w:t>
      </w:r>
      <w:r w:rsidRPr="003F2C1F">
        <w:rPr>
          <w:rFonts w:ascii="Times New Roman" w:hAnsi="Times New Roman" w:cs="Times New Roman"/>
          <w:color w:val="auto"/>
          <w:spacing w:val="0"/>
          <w:sz w:val="30"/>
          <w:szCs w:val="30"/>
          <w:lang w:val="be-BY"/>
        </w:rPr>
        <w:t xml:space="preserve">рускай (рускай) мовай навучання і выхавання рэкамендуецца рэалізоўваць змест адукацыйнай </w:t>
      </w:r>
      <w:r w:rsidR="005C1943">
        <w:rPr>
          <w:rFonts w:ascii="Times New Roman" w:hAnsi="Times New Roman" w:cs="Times New Roman"/>
          <w:color w:val="auto"/>
          <w:spacing w:val="0"/>
          <w:sz w:val="30"/>
          <w:szCs w:val="30"/>
          <w:lang w:val="be-BY"/>
        </w:rPr>
        <w:t>галіны</w:t>
      </w:r>
      <w:r w:rsidRPr="003F2C1F">
        <w:rPr>
          <w:rFonts w:ascii="Times New Roman" w:hAnsi="Times New Roman" w:cs="Times New Roman"/>
          <w:color w:val="auto"/>
          <w:spacing w:val="0"/>
          <w:sz w:val="30"/>
          <w:szCs w:val="30"/>
          <w:lang w:val="be-BY"/>
        </w:rPr>
        <w:t xml:space="preserve"> «Развіццё маўлення» («Разв</w:t>
      </w:r>
      <w:r w:rsidR="00095E63">
        <w:rPr>
          <w:rFonts w:ascii="Times New Roman" w:hAnsi="Times New Roman" w:cs="Times New Roman"/>
          <w:color w:val="auto"/>
          <w:spacing w:val="0"/>
          <w:sz w:val="30"/>
          <w:szCs w:val="30"/>
          <w:lang w:val="be-BY"/>
        </w:rPr>
        <w:t>итие</w:t>
      </w:r>
      <w:r w:rsidRPr="003F2C1F">
        <w:rPr>
          <w:rFonts w:ascii="Times New Roman" w:hAnsi="Times New Roman" w:cs="Times New Roman"/>
          <w:color w:val="auto"/>
          <w:spacing w:val="0"/>
          <w:sz w:val="30"/>
          <w:szCs w:val="30"/>
          <w:lang w:val="be-BY"/>
        </w:rPr>
        <w:t xml:space="preserve"> </w:t>
      </w:r>
      <w:r w:rsidR="00095E63">
        <w:rPr>
          <w:rFonts w:ascii="Times New Roman" w:hAnsi="Times New Roman" w:cs="Times New Roman"/>
          <w:color w:val="auto"/>
          <w:spacing w:val="0"/>
          <w:sz w:val="30"/>
          <w:szCs w:val="30"/>
          <w:lang w:val="be-BY"/>
        </w:rPr>
        <w:t>речи</w:t>
      </w:r>
      <w:r w:rsidRPr="003F2C1F">
        <w:rPr>
          <w:rFonts w:ascii="Times New Roman" w:hAnsi="Times New Roman" w:cs="Times New Roman"/>
          <w:color w:val="auto"/>
          <w:spacing w:val="0"/>
          <w:sz w:val="30"/>
          <w:szCs w:val="30"/>
          <w:lang w:val="be-BY"/>
        </w:rPr>
        <w:t>») у</w:t>
      </w:r>
      <w:r w:rsidR="00370BC0">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нерэгламент</w:t>
      </w:r>
      <w:r w:rsidR="00095E63">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ван</w:t>
      </w:r>
      <w:r w:rsidR="00095E63">
        <w:rPr>
          <w:rFonts w:ascii="Times New Roman" w:hAnsi="Times New Roman" w:cs="Times New Roman"/>
          <w:color w:val="auto"/>
          <w:spacing w:val="0"/>
          <w:sz w:val="30"/>
          <w:szCs w:val="30"/>
          <w:lang w:val="be-BY"/>
        </w:rPr>
        <w:t>ай</w:t>
      </w:r>
      <w:r w:rsidRPr="003F2C1F">
        <w:rPr>
          <w:rFonts w:ascii="Times New Roman" w:hAnsi="Times New Roman" w:cs="Times New Roman"/>
          <w:color w:val="auto"/>
          <w:spacing w:val="0"/>
          <w:sz w:val="30"/>
          <w:szCs w:val="30"/>
          <w:lang w:val="be-BY"/>
        </w:rPr>
        <w:t xml:space="preserve"> дзейнасці праз арганізацыю маўленч</w:t>
      </w:r>
      <w:r w:rsidR="00127D9E">
        <w:rPr>
          <w:rFonts w:ascii="Times New Roman" w:hAnsi="Times New Roman" w:cs="Times New Roman"/>
          <w:color w:val="auto"/>
          <w:spacing w:val="0"/>
          <w:sz w:val="30"/>
          <w:szCs w:val="30"/>
          <w:lang w:val="be-BY"/>
        </w:rPr>
        <w:t>ых</w:t>
      </w:r>
      <w:r w:rsidRPr="003F2C1F">
        <w:rPr>
          <w:rFonts w:ascii="Times New Roman" w:hAnsi="Times New Roman" w:cs="Times New Roman"/>
          <w:color w:val="auto"/>
          <w:spacing w:val="0"/>
          <w:sz w:val="30"/>
          <w:szCs w:val="30"/>
          <w:lang w:val="be-BY"/>
        </w:rPr>
        <w:t xml:space="preserve"> зносін: слуханне фальклорных і мастацкіх твораў на беларускай (рускай) мове, выкарыстанне асноўных форм маўленчага этыкету ў сітуацыях зносін, засваенне назваў прадметаў блізкага бытавога акружэння і т.</w:t>
      </w:r>
      <w:r w:rsidR="002B21FC">
        <w:rPr>
          <w:rFonts w:ascii="Times New Roman" w:hAnsi="Times New Roman" w:cs="Times New Roman"/>
          <w:color w:val="auto"/>
          <w:spacing w:val="0"/>
          <w:sz w:val="30"/>
          <w:szCs w:val="30"/>
          <w:lang w:val="be-BY"/>
        </w:rPr>
        <w:t> </w:t>
      </w:r>
      <w:r w:rsidRPr="003F2C1F">
        <w:rPr>
          <w:rFonts w:ascii="Times New Roman" w:hAnsi="Times New Roman" w:cs="Times New Roman"/>
          <w:color w:val="auto"/>
          <w:spacing w:val="0"/>
          <w:sz w:val="30"/>
          <w:szCs w:val="30"/>
          <w:lang w:val="be-BY"/>
        </w:rPr>
        <w:t xml:space="preserve">п. </w:t>
      </w:r>
    </w:p>
    <w:p w14:paraId="7FDE03CB" w14:textId="19A89E72"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У сярэдняй (ад 4 да 5 гадоў) і старшай (ад 5 да 6 і ад 6 да 7 гадоў) групах пры рэалізацыі зместу названых адукацыйных </w:t>
      </w:r>
      <w:r w:rsidR="00AE1CF5">
        <w:rPr>
          <w:rFonts w:ascii="Times New Roman" w:hAnsi="Times New Roman" w:cs="Times New Roman"/>
          <w:color w:val="auto"/>
          <w:spacing w:val="0"/>
          <w:sz w:val="30"/>
          <w:szCs w:val="30"/>
          <w:lang w:val="be-BY"/>
        </w:rPr>
        <w:t>галін</w:t>
      </w:r>
      <w:r w:rsidRPr="003F2C1F">
        <w:rPr>
          <w:rFonts w:ascii="Times New Roman" w:hAnsi="Times New Roman" w:cs="Times New Roman"/>
          <w:color w:val="auto"/>
          <w:spacing w:val="0"/>
          <w:sz w:val="30"/>
          <w:szCs w:val="30"/>
          <w:lang w:val="be-BY"/>
        </w:rPr>
        <w:t xml:space="preserve"> рэкамендуецца выкарыстоўваць адаптаван</w:t>
      </w:r>
      <w:r w:rsidR="00AE1CF5">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змест вучэбнай праграмы дашкольнай адукацыі для выхаванцаў з парушэннямі зроку. </w:t>
      </w:r>
      <w:r w:rsidRPr="003F2C1F">
        <w:rPr>
          <w:rFonts w:ascii="Times New Roman" w:hAnsi="Times New Roman" w:cs="Times New Roman"/>
          <w:i/>
          <w:iCs/>
          <w:color w:val="auto"/>
          <w:spacing w:val="0"/>
          <w:sz w:val="30"/>
          <w:szCs w:val="30"/>
          <w:lang w:val="be-BY"/>
        </w:rPr>
        <w:t>Звяртаем увагу</w:t>
      </w:r>
      <w:r w:rsidRPr="003F2C1F">
        <w:rPr>
          <w:rFonts w:ascii="Times New Roman" w:hAnsi="Times New Roman" w:cs="Times New Roman"/>
          <w:color w:val="auto"/>
          <w:spacing w:val="0"/>
          <w:sz w:val="30"/>
          <w:szCs w:val="30"/>
          <w:lang w:val="be-BY"/>
        </w:rPr>
        <w:t>, што раздзел «Маўленчае зносіны» абноўленага зместу вучэбнай праграмы адпавядае зместу, як</w:t>
      </w:r>
      <w:r w:rsidR="00AE1CF5">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прадстаўлен</w:t>
      </w:r>
      <w:r w:rsidR="00AE1CF5">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ў адукацыйнай </w:t>
      </w:r>
      <w:r w:rsidR="005C1943">
        <w:rPr>
          <w:rFonts w:ascii="Times New Roman" w:hAnsi="Times New Roman" w:cs="Times New Roman"/>
          <w:color w:val="auto"/>
          <w:spacing w:val="0"/>
          <w:sz w:val="30"/>
          <w:szCs w:val="30"/>
          <w:lang w:val="be-BY"/>
        </w:rPr>
        <w:t>галіне</w:t>
      </w:r>
      <w:r w:rsidRPr="003F2C1F">
        <w:rPr>
          <w:rFonts w:ascii="Times New Roman" w:hAnsi="Times New Roman" w:cs="Times New Roman"/>
          <w:color w:val="auto"/>
          <w:spacing w:val="0"/>
          <w:sz w:val="30"/>
          <w:szCs w:val="30"/>
          <w:lang w:val="be-BY"/>
        </w:rPr>
        <w:t xml:space="preserve"> «Дзіця і грамадства» адаптаванага зместу вучэбнай праграмы дашкольнай адукацыі для выхаванцаў з парушэннямі зроку (раздзелы «</w:t>
      </w:r>
      <w:r w:rsidR="00AE1CF5">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заемадзеянне з аднагодкамі і дарослымі», «Гульнявая дзейнасць»).</w:t>
      </w:r>
    </w:p>
    <w:p w14:paraId="034480EE" w14:textId="39C22CD2"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Пры рэалізацыі зместу адукацыйнай </w:t>
      </w:r>
      <w:r w:rsidR="005C1943">
        <w:rPr>
          <w:rFonts w:ascii="Times New Roman" w:hAnsi="Times New Roman" w:cs="Times New Roman"/>
          <w:color w:val="auto"/>
          <w:spacing w:val="0"/>
          <w:sz w:val="30"/>
          <w:szCs w:val="30"/>
          <w:lang w:val="be-BY"/>
        </w:rPr>
        <w:t>галіны</w:t>
      </w:r>
      <w:r w:rsidRPr="003F2C1F">
        <w:rPr>
          <w:rFonts w:ascii="Times New Roman" w:hAnsi="Times New Roman" w:cs="Times New Roman"/>
          <w:color w:val="auto"/>
          <w:spacing w:val="0"/>
          <w:sz w:val="30"/>
          <w:szCs w:val="30"/>
          <w:lang w:val="be-BY"/>
        </w:rPr>
        <w:t xml:space="preserve"> «</w:t>
      </w:r>
      <w:r w:rsidR="00901FCB">
        <w:rPr>
          <w:rFonts w:ascii="Times New Roman" w:hAnsi="Times New Roman" w:cs="Times New Roman"/>
          <w:color w:val="auto"/>
          <w:spacing w:val="0"/>
          <w:sz w:val="30"/>
          <w:szCs w:val="30"/>
          <w:lang w:val="be-BY"/>
        </w:rPr>
        <w:t>Выяўленчае</w:t>
      </w:r>
      <w:r w:rsidRPr="003F2C1F">
        <w:rPr>
          <w:rFonts w:ascii="Times New Roman" w:hAnsi="Times New Roman" w:cs="Times New Roman"/>
          <w:color w:val="auto"/>
          <w:spacing w:val="0"/>
          <w:sz w:val="30"/>
          <w:szCs w:val="30"/>
          <w:lang w:val="be-BY"/>
        </w:rPr>
        <w:t xml:space="preserve"> мастацтва» рэкамендуецца ў групе другога ранняга ўзросту (ад 1 года да 2 гадоў)</w:t>
      </w:r>
      <w:r w:rsidR="00901FCB">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першай малодшай групе (ад 2 да 3 гадоў) і</w:t>
      </w:r>
      <w:r w:rsidR="00901FCB">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ў</w:t>
      </w:r>
      <w:r w:rsidR="00901FCB">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першым паўгоддзі ў другой малодшай груп</w:t>
      </w:r>
      <w:r w:rsidR="00901FCB">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(ад 3 да 4 гадоў) заняткі аплікацыяй планаваць не часцей </w:t>
      </w:r>
      <w:r w:rsidR="00901FCB">
        <w:rPr>
          <w:rFonts w:ascii="Times New Roman" w:hAnsi="Times New Roman" w:cs="Times New Roman"/>
          <w:color w:val="auto"/>
          <w:spacing w:val="0"/>
          <w:sz w:val="30"/>
          <w:szCs w:val="30"/>
          <w:lang w:val="be-BY"/>
        </w:rPr>
        <w:t xml:space="preserve">за </w:t>
      </w:r>
      <w:r w:rsidRPr="003F2C1F">
        <w:rPr>
          <w:rFonts w:ascii="Times New Roman" w:hAnsi="Times New Roman" w:cs="Times New Roman"/>
          <w:color w:val="auto"/>
          <w:spacing w:val="0"/>
          <w:sz w:val="30"/>
          <w:szCs w:val="30"/>
          <w:lang w:val="be-BY"/>
        </w:rPr>
        <w:t>ад</w:t>
      </w:r>
      <w:r w:rsidR="00901FCB">
        <w:rPr>
          <w:rFonts w:ascii="Times New Roman" w:hAnsi="Times New Roman" w:cs="Times New Roman"/>
          <w:color w:val="auto"/>
          <w:spacing w:val="0"/>
          <w:sz w:val="30"/>
          <w:szCs w:val="30"/>
          <w:lang w:val="be-BY"/>
        </w:rPr>
        <w:t>зін</w:t>
      </w:r>
      <w:r w:rsidRPr="003F2C1F">
        <w:rPr>
          <w:rFonts w:ascii="Times New Roman" w:hAnsi="Times New Roman" w:cs="Times New Roman"/>
          <w:color w:val="auto"/>
          <w:spacing w:val="0"/>
          <w:sz w:val="30"/>
          <w:szCs w:val="30"/>
          <w:lang w:val="be-BY"/>
        </w:rPr>
        <w:t xml:space="preserve"> раз </w:t>
      </w:r>
      <w:r w:rsidR="00901FCB">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 xml:space="preserve"> месяц.</w:t>
      </w:r>
    </w:p>
    <w:p w14:paraId="7612D970" w14:textId="5BBD62C8"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Заняткі па адукацыйнай </w:t>
      </w:r>
      <w:r w:rsidR="005C1943">
        <w:rPr>
          <w:rFonts w:ascii="Times New Roman" w:hAnsi="Times New Roman" w:cs="Times New Roman"/>
          <w:color w:val="auto"/>
          <w:spacing w:val="0"/>
          <w:sz w:val="30"/>
          <w:szCs w:val="30"/>
          <w:lang w:val="be-BY"/>
        </w:rPr>
        <w:t>галіне</w:t>
      </w:r>
      <w:r w:rsidRPr="003F2C1F">
        <w:rPr>
          <w:rFonts w:ascii="Times New Roman" w:hAnsi="Times New Roman" w:cs="Times New Roman"/>
          <w:color w:val="auto"/>
          <w:spacing w:val="0"/>
          <w:sz w:val="30"/>
          <w:szCs w:val="30"/>
          <w:lang w:val="be-BY"/>
        </w:rPr>
        <w:t xml:space="preserve"> «Выяўленчае мастацтва» могуць праводзіцца сумесна выхава</w:t>
      </w:r>
      <w:r w:rsidR="00EB00AC">
        <w:rPr>
          <w:rFonts w:ascii="Times New Roman" w:hAnsi="Times New Roman" w:cs="Times New Roman"/>
          <w:color w:val="auto"/>
          <w:spacing w:val="0"/>
          <w:sz w:val="30"/>
          <w:szCs w:val="30"/>
          <w:lang w:val="be-BY"/>
        </w:rPr>
        <w:t>целе</w:t>
      </w:r>
      <w:r w:rsidRPr="003F2C1F">
        <w:rPr>
          <w:rFonts w:ascii="Times New Roman" w:hAnsi="Times New Roman" w:cs="Times New Roman"/>
          <w:color w:val="auto"/>
          <w:spacing w:val="0"/>
          <w:sz w:val="30"/>
          <w:szCs w:val="30"/>
          <w:lang w:val="be-BY"/>
        </w:rPr>
        <w:t>м дашкольнай адукацыі і</w:t>
      </w:r>
      <w:r w:rsidR="00901FCB">
        <w:rPr>
          <w:rFonts w:ascii="Times New Roman" w:hAnsi="Times New Roman" w:cs="Times New Roman"/>
          <w:color w:val="auto"/>
          <w:spacing w:val="0"/>
          <w:sz w:val="30"/>
          <w:szCs w:val="30"/>
          <w:lang w:val="be-BY"/>
        </w:rPr>
        <w:t xml:space="preserve"> настаўніка-</w:t>
      </w:r>
      <w:r w:rsidRPr="003F2C1F">
        <w:rPr>
          <w:rFonts w:ascii="Times New Roman" w:hAnsi="Times New Roman" w:cs="Times New Roman"/>
          <w:color w:val="auto"/>
          <w:spacing w:val="0"/>
          <w:sz w:val="30"/>
          <w:szCs w:val="30"/>
          <w:lang w:val="be-BY"/>
        </w:rPr>
        <w:t>д</w:t>
      </w:r>
      <w:r w:rsidR="00901FCB">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фектол</w:t>
      </w:r>
      <w:r w:rsidR="00901FCB">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901FCB">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м (т</w:t>
      </w:r>
      <w:r w:rsidR="00901FCB">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фл</w:t>
      </w:r>
      <w:r w:rsidR="00901FCB">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педагог</w:t>
      </w:r>
      <w:r w:rsidR="00901FCB">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м). Пры гэтым т</w:t>
      </w:r>
      <w:r w:rsidR="00901FCB">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фл</w:t>
      </w:r>
      <w:r w:rsidR="00901FCB">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педагог ажыццяўляе фарміраванне спосабаў абследавання аб'ектаў, уменняў выконваць практычныя дзеянні з дапамогай інструментаў і спецыяльных прыстасаванняў (шаблонаў, трафарэтаў і інш.) на пачатковым этапе авалодання выяўленчымі навыкамі. </w:t>
      </w:r>
    </w:p>
    <w:p w14:paraId="5FA73A7F" w14:textId="77777777" w:rsidR="0079641F" w:rsidRPr="003F2C1F" w:rsidRDefault="0079641F" w:rsidP="004B0F33">
      <w:pPr>
        <w:pStyle w:val="a4"/>
        <w:tabs>
          <w:tab w:val="left" w:pos="4678"/>
        </w:tabs>
        <w:suppressAutoHyphens w:val="0"/>
        <w:ind w:firstLine="0"/>
        <w:rPr>
          <w:rFonts w:ascii="Times New Roman" w:hAnsi="Times New Roman" w:cs="Times New Roman"/>
          <w:b/>
          <w:bCs/>
          <w:color w:val="auto"/>
          <w:spacing w:val="0"/>
          <w:sz w:val="30"/>
          <w:szCs w:val="30"/>
          <w:lang w:val="be-BY"/>
        </w:rPr>
      </w:pPr>
    </w:p>
    <w:p w14:paraId="5521A154" w14:textId="54C903C0" w:rsidR="00200878" w:rsidRPr="003F2C1F" w:rsidRDefault="003D7145" w:rsidP="00BD3302">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Асаблівасці а</w:t>
      </w:r>
      <w:r w:rsidR="00B14BB6">
        <w:rPr>
          <w:rFonts w:ascii="Times New Roman" w:hAnsi="Times New Roman" w:cs="Times New Roman"/>
          <w:b/>
          <w:bCs/>
          <w:color w:val="auto"/>
          <w:spacing w:val="0"/>
          <w:sz w:val="30"/>
          <w:szCs w:val="30"/>
          <w:lang w:val="be-BY"/>
        </w:rPr>
        <w:t>рганізацыі адукацыйнага працэсу</w:t>
      </w:r>
    </w:p>
    <w:p w14:paraId="4C2C999F" w14:textId="67341BF6" w:rsidR="003D7145" w:rsidRPr="003F2C1F" w:rsidRDefault="003D7145" w:rsidP="00BD3302">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з дзецьмі ранняга ўзросту з АПФР</w:t>
      </w:r>
    </w:p>
    <w:p w14:paraId="0B935AD6" w14:textId="77777777" w:rsidR="00BD3302" w:rsidRPr="003F2C1F" w:rsidRDefault="00BD3302"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660E43F3" w14:textId="34563323"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 20</w:t>
      </w:r>
      <w:r w:rsidR="00B144BD" w:rsidRPr="003F2C1F">
        <w:rPr>
          <w:rFonts w:ascii="Times New Roman" w:hAnsi="Times New Roman" w:cs="Times New Roman"/>
          <w:color w:val="auto"/>
          <w:spacing w:val="0"/>
          <w:sz w:val="30"/>
          <w:szCs w:val="30"/>
          <w:lang w:val="be-BY"/>
        </w:rPr>
        <w:t>23</w:t>
      </w:r>
      <w:r w:rsidRPr="003F2C1F">
        <w:rPr>
          <w:rFonts w:ascii="Times New Roman" w:hAnsi="Times New Roman" w:cs="Times New Roman"/>
          <w:color w:val="auto"/>
          <w:spacing w:val="0"/>
          <w:sz w:val="30"/>
          <w:szCs w:val="30"/>
          <w:lang w:val="be-BY"/>
        </w:rPr>
        <w:t>/20</w:t>
      </w:r>
      <w:r w:rsidR="00B144BD" w:rsidRPr="003F2C1F">
        <w:rPr>
          <w:rFonts w:ascii="Times New Roman" w:hAnsi="Times New Roman" w:cs="Times New Roman"/>
          <w:color w:val="auto"/>
          <w:spacing w:val="0"/>
          <w:sz w:val="30"/>
          <w:szCs w:val="30"/>
          <w:lang w:val="be-BY"/>
        </w:rPr>
        <w:t xml:space="preserve">24 </w:t>
      </w:r>
      <w:r w:rsidRPr="003F2C1F">
        <w:rPr>
          <w:rFonts w:ascii="Times New Roman" w:hAnsi="Times New Roman" w:cs="Times New Roman"/>
          <w:color w:val="auto"/>
          <w:spacing w:val="0"/>
          <w:sz w:val="30"/>
          <w:szCs w:val="30"/>
          <w:lang w:val="be-BY"/>
        </w:rPr>
        <w:t xml:space="preserve">навучальным годзе </w:t>
      </w:r>
      <w:r w:rsidR="00B14BB6">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 xml:space="preserve"> мэта</w:t>
      </w:r>
      <w:r w:rsidR="00B14BB6">
        <w:rPr>
          <w:rFonts w:ascii="Times New Roman" w:hAnsi="Times New Roman" w:cs="Times New Roman"/>
          <w:color w:val="auto"/>
          <w:spacing w:val="0"/>
          <w:sz w:val="30"/>
          <w:szCs w:val="30"/>
          <w:lang w:val="be-BY"/>
        </w:rPr>
        <w:t>й</w:t>
      </w:r>
      <w:r w:rsidRPr="003F2C1F">
        <w:rPr>
          <w:rFonts w:ascii="Times New Roman" w:hAnsi="Times New Roman" w:cs="Times New Roman"/>
          <w:color w:val="auto"/>
          <w:spacing w:val="0"/>
          <w:sz w:val="30"/>
          <w:szCs w:val="30"/>
          <w:lang w:val="be-BY"/>
        </w:rPr>
        <w:t xml:space="preserve"> забеспячэння даступнасці, якасці, бесперапыннасці і пераемнасці ранняга ўмяшання пры аказанні комплекснай дапамогі дзецям з </w:t>
      </w:r>
      <w:r w:rsidR="005F0E21">
        <w:rPr>
          <w:rFonts w:ascii="Times New Roman" w:hAnsi="Times New Roman" w:cs="Times New Roman"/>
          <w:color w:val="auto"/>
          <w:spacing w:val="0"/>
          <w:sz w:val="30"/>
          <w:szCs w:val="30"/>
          <w:lang w:val="be-BY"/>
        </w:rPr>
        <w:t>АПФР</w:t>
      </w:r>
      <w:r w:rsidRPr="003F2C1F">
        <w:rPr>
          <w:rFonts w:ascii="Times New Roman" w:hAnsi="Times New Roman" w:cs="Times New Roman"/>
          <w:color w:val="auto"/>
          <w:spacing w:val="0"/>
          <w:sz w:val="30"/>
          <w:szCs w:val="30"/>
          <w:lang w:val="be-BY"/>
        </w:rPr>
        <w:t xml:space="preserve"> і іх сем'ям, каардынацыі дзеянняў па своечасов</w:t>
      </w:r>
      <w:r w:rsidR="005F0E21">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м выяўленн</w:t>
      </w:r>
      <w:r w:rsidR="005F0E21">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абмене звесткамі аб дзецях са згоды законных прадстаўнікоў, распаўсюджванн</w:t>
      </w:r>
      <w:r w:rsidR="005F0E21">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станоўчага </w:t>
      </w:r>
      <w:r w:rsidR="005F0E21">
        <w:rPr>
          <w:rFonts w:ascii="Times New Roman" w:hAnsi="Times New Roman" w:cs="Times New Roman"/>
          <w:color w:val="auto"/>
          <w:spacing w:val="0"/>
          <w:sz w:val="30"/>
          <w:szCs w:val="30"/>
          <w:lang w:val="be-BY"/>
        </w:rPr>
        <w:t>досвед</w:t>
      </w:r>
      <w:r w:rsidRPr="003F2C1F">
        <w:rPr>
          <w:rFonts w:ascii="Times New Roman" w:hAnsi="Times New Roman" w:cs="Times New Roman"/>
          <w:color w:val="auto"/>
          <w:spacing w:val="0"/>
          <w:sz w:val="30"/>
          <w:szCs w:val="30"/>
          <w:lang w:val="be-BY"/>
        </w:rPr>
        <w:t xml:space="preserve">у аказання комплекснай дапамогі дзецям, максімальнага ахопу дзяцей, якія маюць патрэбу ў паслугах ранняга ўмяшання, ранняй комплекснай дапамогі, </w:t>
      </w:r>
      <w:r w:rsidRPr="003F2C1F">
        <w:rPr>
          <w:rFonts w:ascii="Times New Roman" w:hAnsi="Times New Roman" w:cs="Times New Roman"/>
          <w:color w:val="auto"/>
          <w:spacing w:val="0"/>
          <w:sz w:val="30"/>
          <w:szCs w:val="30"/>
          <w:lang w:val="be-BY"/>
        </w:rPr>
        <w:lastRenderedPageBreak/>
        <w:t>праводзіцца ра</w:t>
      </w:r>
      <w:r w:rsidR="005F0E21">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а па арганізацыі міжведамаснага ўзаемадзеяння ўстаноў адукацыі, аховы здароўя і сацыяльнай абароны.</w:t>
      </w:r>
    </w:p>
    <w:p w14:paraId="4C519D4A" w14:textId="5B546729" w:rsidR="003D7145" w:rsidRPr="003F2C1F" w:rsidRDefault="003D7145" w:rsidP="004B0F33">
      <w:pPr>
        <w:pStyle w:val="a4"/>
        <w:tabs>
          <w:tab w:val="left" w:pos="4678"/>
        </w:tabs>
        <w:ind w:firstLine="709"/>
        <w:rPr>
          <w:rFonts w:ascii="Times New Roman" w:hAnsi="Times New Roman" w:cs="Times New Roman"/>
          <w:color w:val="auto"/>
          <w:spacing w:val="0"/>
          <w:sz w:val="30"/>
          <w:szCs w:val="30"/>
          <w:lang w:val="be-BY"/>
        </w:rPr>
      </w:pPr>
      <w:r w:rsidRPr="003F2C1F">
        <w:rPr>
          <w:rFonts w:ascii="Times New Roman" w:hAnsi="Times New Roman" w:cs="Times New Roman"/>
          <w:bCs/>
          <w:i/>
          <w:color w:val="auto"/>
          <w:spacing w:val="0"/>
          <w:sz w:val="30"/>
          <w:szCs w:val="30"/>
          <w:lang w:val="be-BY"/>
        </w:rPr>
        <w:t>Звяртаем увагу</w:t>
      </w:r>
      <w:r w:rsidRPr="003F2C1F">
        <w:rPr>
          <w:rFonts w:ascii="Times New Roman" w:hAnsi="Times New Roman" w:cs="Times New Roman"/>
          <w:color w:val="auto"/>
          <w:spacing w:val="0"/>
          <w:sz w:val="30"/>
          <w:szCs w:val="30"/>
          <w:lang w:val="be-BY"/>
        </w:rPr>
        <w:t>, што міжведамаснае ўзаемадзеянне арганізуецца ў адпаведнасці з Інструкцыяй аб парадку правядзення мерапрыемстваў па ранн</w:t>
      </w:r>
      <w:r w:rsidR="005A1120">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м </w:t>
      </w:r>
      <w:r w:rsidR="005A1120">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мяшальніцтв</w:t>
      </w:r>
      <w:r w:rsidR="005A1120">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зацверджанай пастановай Міністэрства аховы здароўя Рэспублікі Беларусь ад 23 красавіка 2021</w:t>
      </w:r>
      <w:r w:rsidR="005A1120">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г. № 40 (далей – пастанова № 40), Дарожнай картай </w:t>
      </w:r>
      <w:r w:rsidR="005A1120">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дасканалення міжведамаснага ўзаемадзеяння пры аказанні дапамогі асобам з</w:t>
      </w:r>
      <w:r w:rsidR="005A1120">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асаблівасцямі псіхафізічнага развіцця, інваліднасцю і іх сем'ям, падрыхтоўцы і павышэнні кваліфікацыі кадраў на 2022</w:t>
      </w:r>
      <w:r w:rsidR="005A1120">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2025 гады, зацверджанай Міністэрствам адукацыі, Міністэрствам аховы здароўя і Міністэрствам працы і сацыяльнай абароны, а таксама з</w:t>
      </w:r>
      <w:r w:rsidR="005A1120">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рэкамендацыямі па </w:t>
      </w:r>
      <w:r w:rsidR="005A1120">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рган</w:t>
      </w:r>
      <w:r w:rsidR="005A1120">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зацыі міжведамаснага ўзаемадзеяння пры аказанні комплексн</w:t>
      </w:r>
      <w:r w:rsidR="005A1120">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й мед</w:t>
      </w:r>
      <w:r w:rsidR="005A1120">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к</w:t>
      </w:r>
      <w:r w:rsidR="005A1120">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пс</w:t>
      </w:r>
      <w:r w:rsidR="005A1120">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хол</w:t>
      </w:r>
      <w:r w:rsidR="005A1120">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5A1120">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педаг</w:t>
      </w:r>
      <w:r w:rsidR="005A1120">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5A1120">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ч</w:t>
      </w:r>
      <w:r w:rsidR="005A1120">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й дапамогі дзецям ранняга ўзросту з АПФР, у тым ліку інвалідам, распрацаваным</w:t>
      </w:r>
      <w:r w:rsidR="0079641F" w:rsidRPr="003F2C1F">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Міністэрствам аховы здароўя, Міністэрствам адукацыі, Міністэрствам працы і сацыяльнай абароны</w:t>
      </w:r>
      <w:r w:rsidR="00D94D37" w:rsidRPr="003F2C1F">
        <w:rPr>
          <w:rFonts w:ascii="Times New Roman" w:hAnsi="Times New Roman" w:cs="Times New Roman"/>
          <w:color w:val="auto"/>
          <w:spacing w:val="0"/>
          <w:sz w:val="30"/>
          <w:szCs w:val="30"/>
          <w:lang w:val="be-BY"/>
        </w:rPr>
        <w:t xml:space="preserve"> (</w:t>
      </w:r>
      <w:r w:rsidR="00A82BB5">
        <w:rPr>
          <w:rFonts w:ascii="Times New Roman" w:hAnsi="Times New Roman" w:cs="Times New Roman"/>
          <w:color w:val="auto"/>
          <w:spacing w:val="0"/>
          <w:sz w:val="30"/>
          <w:szCs w:val="30"/>
          <w:lang w:val="be-BY"/>
        </w:rPr>
        <w:t>накіраваны</w:t>
      </w:r>
      <w:r w:rsidRPr="003F2C1F">
        <w:rPr>
          <w:rFonts w:ascii="Times New Roman" w:hAnsi="Times New Roman" w:cs="Times New Roman"/>
          <w:color w:val="auto"/>
          <w:spacing w:val="0"/>
          <w:sz w:val="30"/>
          <w:szCs w:val="30"/>
          <w:lang w:val="be-BY"/>
        </w:rPr>
        <w:t xml:space="preserve"> для кіраўніцтва і</w:t>
      </w:r>
      <w:r w:rsidR="00A82BB5">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выкарыстання ў ра</w:t>
      </w:r>
      <w:r w:rsidR="00A82BB5">
        <w:rPr>
          <w:rFonts w:ascii="Times New Roman" w:hAnsi="Times New Roman" w:cs="Times New Roman"/>
          <w:color w:val="auto"/>
          <w:spacing w:val="0"/>
          <w:sz w:val="30"/>
          <w:szCs w:val="30"/>
          <w:lang w:val="be-BY"/>
        </w:rPr>
        <w:t>бо</w:t>
      </w:r>
      <w:r w:rsidRPr="003F2C1F">
        <w:rPr>
          <w:rFonts w:ascii="Times New Roman" w:hAnsi="Times New Roman" w:cs="Times New Roman"/>
          <w:color w:val="auto"/>
          <w:spacing w:val="0"/>
          <w:sz w:val="30"/>
          <w:szCs w:val="30"/>
          <w:lang w:val="be-BY"/>
        </w:rPr>
        <w:t>ц</w:t>
      </w:r>
      <w:r w:rsidR="00A82BB5">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w:t>
      </w:r>
      <w:r w:rsidR="00A82BB5">
        <w:rPr>
          <w:rFonts w:ascii="Times New Roman" w:hAnsi="Times New Roman" w:cs="Times New Roman"/>
          <w:color w:val="auto"/>
          <w:spacing w:val="0"/>
          <w:sz w:val="30"/>
          <w:szCs w:val="30"/>
          <w:lang w:val="be-BY"/>
        </w:rPr>
        <w:t>п</w:t>
      </w:r>
      <w:r w:rsidRPr="003F2C1F">
        <w:rPr>
          <w:rFonts w:ascii="Times New Roman" w:hAnsi="Times New Roman" w:cs="Times New Roman"/>
          <w:color w:val="auto"/>
          <w:spacing w:val="0"/>
          <w:sz w:val="30"/>
          <w:szCs w:val="30"/>
          <w:lang w:val="be-BY"/>
        </w:rPr>
        <w:t>іс</w:t>
      </w:r>
      <w:r w:rsidR="00A82BB5">
        <w:rPr>
          <w:rFonts w:ascii="Times New Roman" w:hAnsi="Times New Roman" w:cs="Times New Roman"/>
          <w:color w:val="auto"/>
          <w:spacing w:val="0"/>
          <w:sz w:val="30"/>
          <w:szCs w:val="30"/>
          <w:lang w:val="be-BY"/>
        </w:rPr>
        <w:t>ьм</w:t>
      </w:r>
      <w:r w:rsidRPr="003F2C1F">
        <w:rPr>
          <w:rFonts w:ascii="Times New Roman" w:hAnsi="Times New Roman" w:cs="Times New Roman"/>
          <w:color w:val="auto"/>
          <w:spacing w:val="0"/>
          <w:sz w:val="30"/>
          <w:szCs w:val="30"/>
          <w:lang w:val="be-BY"/>
        </w:rPr>
        <w:t>ом Міністэрства адукацыі ад 13</w:t>
      </w:r>
      <w:r w:rsidR="00480954" w:rsidRPr="003F2C1F">
        <w:rPr>
          <w:rFonts w:ascii="Times New Roman" w:hAnsi="Times New Roman" w:cs="Times New Roman"/>
          <w:color w:val="auto"/>
          <w:spacing w:val="0"/>
          <w:sz w:val="30"/>
          <w:szCs w:val="30"/>
          <w:lang w:val="be-BY"/>
        </w:rPr>
        <w:t xml:space="preserve"> лістапада </w:t>
      </w:r>
      <w:r w:rsidRPr="003F2C1F">
        <w:rPr>
          <w:rFonts w:ascii="Times New Roman" w:hAnsi="Times New Roman" w:cs="Times New Roman"/>
          <w:color w:val="auto"/>
          <w:spacing w:val="0"/>
          <w:sz w:val="30"/>
          <w:szCs w:val="30"/>
          <w:lang w:val="be-BY"/>
        </w:rPr>
        <w:t>2020</w:t>
      </w:r>
      <w:r w:rsidR="00A82BB5">
        <w:rPr>
          <w:rFonts w:ascii="Times New Roman" w:hAnsi="Times New Roman" w:cs="Times New Roman"/>
          <w:color w:val="auto"/>
          <w:spacing w:val="0"/>
          <w:sz w:val="30"/>
          <w:szCs w:val="30"/>
          <w:lang w:val="be-BY"/>
        </w:rPr>
        <w:t xml:space="preserve"> </w:t>
      </w:r>
      <w:r w:rsidR="00480954" w:rsidRPr="003F2C1F">
        <w:rPr>
          <w:rFonts w:ascii="Times New Roman" w:hAnsi="Times New Roman" w:cs="Times New Roman"/>
          <w:color w:val="auto"/>
          <w:spacing w:val="0"/>
          <w:sz w:val="30"/>
          <w:szCs w:val="30"/>
          <w:lang w:val="be-BY"/>
        </w:rPr>
        <w:t>г.</w:t>
      </w:r>
      <w:r w:rsidRPr="003F2C1F">
        <w:rPr>
          <w:rFonts w:ascii="Times New Roman" w:hAnsi="Times New Roman" w:cs="Times New Roman"/>
          <w:color w:val="auto"/>
          <w:spacing w:val="0"/>
          <w:sz w:val="30"/>
          <w:szCs w:val="30"/>
          <w:lang w:val="be-BY"/>
        </w:rPr>
        <w:t xml:space="preserve"> № 02</w:t>
      </w:r>
      <w:r w:rsidR="00A82BB5">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02</w:t>
      </w:r>
      <w:r w:rsidR="00A82BB5">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19/9209/дс/</w:t>
      </w:r>
      <w:r w:rsidR="00D94D37" w:rsidRPr="003F2C1F">
        <w:rPr>
          <w:rFonts w:ascii="Times New Roman" w:hAnsi="Times New Roman" w:cs="Times New Roman"/>
          <w:color w:val="auto"/>
          <w:spacing w:val="0"/>
          <w:sz w:val="30"/>
          <w:szCs w:val="30"/>
          <w:lang w:val="be-BY"/>
        </w:rPr>
        <w:t xml:space="preserve">, размешчаны на </w:t>
      </w:r>
      <w:r w:rsidR="0079641F" w:rsidRPr="003F2C1F">
        <w:rPr>
          <w:rFonts w:ascii="Times New Roman" w:hAnsi="Times New Roman" w:cs="Times New Roman"/>
          <w:color w:val="auto"/>
          <w:spacing w:val="0"/>
          <w:sz w:val="30"/>
          <w:szCs w:val="30"/>
          <w:lang w:val="be-BY"/>
        </w:rPr>
        <w:t>і</w:t>
      </w:r>
      <w:r w:rsidR="00D94D37" w:rsidRPr="003F2C1F">
        <w:rPr>
          <w:rFonts w:ascii="Times New Roman" w:hAnsi="Times New Roman" w:cs="Times New Roman"/>
          <w:color w:val="auto"/>
          <w:spacing w:val="0"/>
          <w:sz w:val="30"/>
          <w:szCs w:val="30"/>
          <w:lang w:val="be-BY"/>
        </w:rPr>
        <w:t>нт</w:t>
      </w:r>
      <w:r w:rsidR="007024B8">
        <w:rPr>
          <w:rFonts w:ascii="Times New Roman" w:hAnsi="Times New Roman" w:cs="Times New Roman"/>
          <w:color w:val="auto"/>
          <w:spacing w:val="0"/>
          <w:sz w:val="30"/>
          <w:szCs w:val="30"/>
          <w:lang w:val="be-BY"/>
        </w:rPr>
        <w:t>э</w:t>
      </w:r>
      <w:r w:rsidR="00D94D37" w:rsidRPr="003F2C1F">
        <w:rPr>
          <w:rFonts w:ascii="Times New Roman" w:hAnsi="Times New Roman" w:cs="Times New Roman"/>
          <w:color w:val="auto"/>
          <w:spacing w:val="0"/>
          <w:sz w:val="30"/>
          <w:szCs w:val="30"/>
          <w:lang w:val="be-BY"/>
        </w:rPr>
        <w:t>рн</w:t>
      </w:r>
      <w:r w:rsidR="007024B8">
        <w:rPr>
          <w:rFonts w:ascii="Times New Roman" w:hAnsi="Times New Roman" w:cs="Times New Roman"/>
          <w:color w:val="auto"/>
          <w:spacing w:val="0"/>
          <w:sz w:val="30"/>
          <w:szCs w:val="30"/>
          <w:lang w:val="be-BY"/>
        </w:rPr>
        <w:t>э</w:t>
      </w:r>
      <w:r w:rsidR="00D94D37" w:rsidRPr="003F2C1F">
        <w:rPr>
          <w:rFonts w:ascii="Times New Roman" w:hAnsi="Times New Roman" w:cs="Times New Roman"/>
          <w:color w:val="auto"/>
          <w:spacing w:val="0"/>
          <w:sz w:val="30"/>
          <w:szCs w:val="30"/>
          <w:lang w:val="be-BY"/>
        </w:rPr>
        <w:t xml:space="preserve">т-партале Міністэрства адукацыі </w:t>
      </w:r>
      <w:r w:rsidR="00D94D37" w:rsidRPr="003F2C1F">
        <w:rPr>
          <w:rFonts w:ascii="Times New Roman" w:hAnsi="Times New Roman" w:cs="Times New Roman"/>
          <w:i/>
          <w:color w:val="auto"/>
          <w:spacing w:val="0"/>
          <w:sz w:val="30"/>
          <w:szCs w:val="30"/>
          <w:lang w:val="be-BY"/>
        </w:rPr>
        <w:t>(</w:t>
      </w:r>
      <w:hyperlink r:id="rId34" w:history="1">
        <w:r w:rsidR="00F86FD6" w:rsidRPr="003F2C1F">
          <w:rPr>
            <w:rStyle w:val="a8"/>
            <w:rFonts w:ascii="Times New Roman" w:hAnsi="Times New Roman" w:cs="Times New Roman"/>
            <w:i/>
            <w:spacing w:val="0"/>
            <w:sz w:val="30"/>
            <w:szCs w:val="30"/>
            <w:lang w:val="be-BY"/>
          </w:rPr>
          <w:t>https://edu.gov.by</w:t>
        </w:r>
      </w:hyperlink>
      <w:r w:rsidR="00D94D37" w:rsidRPr="003F2C1F">
        <w:rPr>
          <w:rFonts w:ascii="Times New Roman" w:hAnsi="Times New Roman" w:cs="Times New Roman"/>
          <w:i/>
          <w:color w:val="auto"/>
          <w:spacing w:val="0"/>
          <w:sz w:val="30"/>
          <w:szCs w:val="30"/>
          <w:lang w:val="be-BY"/>
        </w:rPr>
        <w:t>)</w:t>
      </w:r>
      <w:r w:rsidR="00D94D37" w:rsidRPr="003F2C1F">
        <w:rPr>
          <w:rFonts w:ascii="Times New Roman" w:hAnsi="Times New Roman" w:cs="Times New Roman"/>
          <w:color w:val="auto"/>
          <w:spacing w:val="0"/>
          <w:sz w:val="30"/>
          <w:szCs w:val="30"/>
          <w:lang w:val="be-BY"/>
        </w:rPr>
        <w:t xml:space="preserve">, нацыянальным адукацыйным партале </w:t>
      </w:r>
      <w:r w:rsidR="00D94D37" w:rsidRPr="003F2C1F">
        <w:rPr>
          <w:rFonts w:ascii="Times New Roman" w:hAnsi="Times New Roman" w:cs="Times New Roman"/>
          <w:i/>
          <w:color w:val="auto"/>
          <w:spacing w:val="0"/>
          <w:sz w:val="30"/>
          <w:szCs w:val="30"/>
          <w:lang w:val="be-BY"/>
        </w:rPr>
        <w:t>(</w:t>
      </w:r>
      <w:hyperlink r:id="rId35" w:history="1">
        <w:r w:rsidR="00F86FD6" w:rsidRPr="003F2C1F">
          <w:rPr>
            <w:rStyle w:val="a8"/>
            <w:rFonts w:ascii="Times New Roman" w:hAnsi="Times New Roman" w:cs="Times New Roman"/>
            <w:i/>
            <w:spacing w:val="0"/>
            <w:sz w:val="30"/>
            <w:szCs w:val="30"/>
            <w:lang w:val="be-BY"/>
          </w:rPr>
          <w:t>https://adu.by/ru</w:t>
        </w:r>
      </w:hyperlink>
      <w:r w:rsidR="00D94D37" w:rsidRPr="003F2C1F">
        <w:rPr>
          <w:rFonts w:ascii="Times New Roman" w:hAnsi="Times New Roman" w:cs="Times New Roman"/>
          <w:i/>
          <w:color w:val="auto"/>
          <w:spacing w:val="0"/>
          <w:sz w:val="30"/>
          <w:szCs w:val="30"/>
          <w:lang w:val="be-BY"/>
        </w:rPr>
        <w:t>)</w:t>
      </w:r>
      <w:r w:rsidR="00D94D37" w:rsidRPr="003F2C1F">
        <w:rPr>
          <w:rFonts w:ascii="Times New Roman" w:hAnsi="Times New Roman" w:cs="Times New Roman"/>
          <w:color w:val="auto"/>
          <w:spacing w:val="0"/>
          <w:sz w:val="30"/>
          <w:szCs w:val="30"/>
          <w:lang w:val="be-BY"/>
        </w:rPr>
        <w:t>.</w:t>
      </w:r>
    </w:p>
    <w:p w14:paraId="720BFBD1" w14:textId="1A82634A"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Ключавым арыенцірам ранняй комплекснай дапамогі на сучасным этапе выступае выяўленне і характарыстыка асаблівых адукацыйных патрэб дзіцяці з АПФР або фактарамі рызыкі ў развіцці, распрацоўка спецыяльных адукацыйных умоў, якія забяспечваюць задавальненне выяўленых асаблівых адукацыйных патрэб.</w:t>
      </w:r>
    </w:p>
    <w:p w14:paraId="50C87C42" w14:textId="2B247FF9"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аказанні ранняй комплекснай дапамогі ў Ц</w:t>
      </w:r>
      <w:r w:rsidR="001F2582" w:rsidRPr="003F2C1F">
        <w:rPr>
          <w:rFonts w:ascii="Times New Roman" w:hAnsi="Times New Roman" w:cs="Times New Roman"/>
          <w:color w:val="auto"/>
          <w:spacing w:val="0"/>
          <w:sz w:val="30"/>
          <w:szCs w:val="30"/>
          <w:lang w:val="be-BY"/>
        </w:rPr>
        <w:t>КРН</w:t>
      </w:r>
      <w:r w:rsidR="001F2582">
        <w:rPr>
          <w:rFonts w:ascii="Times New Roman" w:hAnsi="Times New Roman" w:cs="Times New Roman"/>
          <w:color w:val="auto"/>
          <w:spacing w:val="0"/>
          <w:sz w:val="30"/>
          <w:szCs w:val="30"/>
          <w:lang w:val="be-BY"/>
        </w:rPr>
        <w:t>і</w:t>
      </w:r>
      <w:r w:rsidR="001F2582" w:rsidRPr="003F2C1F">
        <w:rPr>
          <w:rFonts w:ascii="Times New Roman" w:hAnsi="Times New Roman" w:cs="Times New Roman"/>
          <w:color w:val="auto"/>
          <w:spacing w:val="0"/>
          <w:sz w:val="30"/>
          <w:szCs w:val="30"/>
          <w:lang w:val="be-BY"/>
        </w:rPr>
        <w:t>Р</w:t>
      </w:r>
      <w:r w:rsidRPr="003F2C1F">
        <w:rPr>
          <w:rFonts w:ascii="Times New Roman" w:hAnsi="Times New Roman" w:cs="Times New Roman"/>
          <w:color w:val="auto"/>
          <w:spacing w:val="0"/>
          <w:sz w:val="30"/>
          <w:szCs w:val="30"/>
          <w:lang w:val="be-BY"/>
        </w:rPr>
        <w:t xml:space="preserve"> змест работы з дзецьмі з АПФР або фактарам рызыкі парушэнняў развіцця вызначаецца індывідуальнай праграмай ранняй комплекснай дапамогі, якая распрацоўваецца спецыялістамі </w:t>
      </w:r>
      <w:r w:rsidR="001F2582" w:rsidRPr="003F2C1F">
        <w:rPr>
          <w:rFonts w:ascii="Times New Roman" w:hAnsi="Times New Roman" w:cs="Times New Roman"/>
          <w:color w:val="auto"/>
          <w:spacing w:val="0"/>
          <w:sz w:val="30"/>
          <w:szCs w:val="30"/>
          <w:lang w:val="be-BY"/>
        </w:rPr>
        <w:t>ЦКРН</w:t>
      </w:r>
      <w:r w:rsidR="001F2582">
        <w:rPr>
          <w:rFonts w:ascii="Times New Roman" w:hAnsi="Times New Roman" w:cs="Times New Roman"/>
          <w:color w:val="auto"/>
          <w:spacing w:val="0"/>
          <w:sz w:val="30"/>
          <w:szCs w:val="30"/>
          <w:lang w:val="be-BY"/>
        </w:rPr>
        <w:t>і</w:t>
      </w:r>
      <w:r w:rsidR="001F2582" w:rsidRPr="003F2C1F">
        <w:rPr>
          <w:rFonts w:ascii="Times New Roman" w:hAnsi="Times New Roman" w:cs="Times New Roman"/>
          <w:color w:val="auto"/>
          <w:spacing w:val="0"/>
          <w:sz w:val="30"/>
          <w:szCs w:val="30"/>
          <w:lang w:val="be-BY"/>
        </w:rPr>
        <w:t xml:space="preserve">Р </w:t>
      </w:r>
      <w:r w:rsidRPr="003F2C1F">
        <w:rPr>
          <w:rFonts w:ascii="Times New Roman" w:hAnsi="Times New Roman" w:cs="Times New Roman"/>
          <w:color w:val="auto"/>
          <w:spacing w:val="0"/>
          <w:sz w:val="30"/>
          <w:szCs w:val="30"/>
          <w:lang w:val="be-BY"/>
        </w:rPr>
        <w:t>(</w:t>
      </w:r>
      <w:r w:rsidR="00F47AB8">
        <w:rPr>
          <w:rFonts w:ascii="Times New Roman" w:hAnsi="Times New Roman" w:cs="Times New Roman"/>
          <w:color w:val="auto"/>
          <w:spacing w:val="0"/>
          <w:sz w:val="30"/>
          <w:szCs w:val="30"/>
          <w:lang w:val="be-BY"/>
        </w:rPr>
        <w:t>настаўніка</w:t>
      </w:r>
      <w:r w:rsidRPr="003F2C1F">
        <w:rPr>
          <w:rFonts w:ascii="Times New Roman" w:hAnsi="Times New Roman" w:cs="Times New Roman"/>
          <w:color w:val="auto"/>
          <w:spacing w:val="0"/>
          <w:sz w:val="30"/>
          <w:szCs w:val="30"/>
          <w:lang w:val="be-BY"/>
        </w:rPr>
        <w:t>м</w:t>
      </w:r>
      <w:r w:rsidR="00F47AB8">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д</w:t>
      </w:r>
      <w:r w:rsidR="00F47AB8">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фектол</w:t>
      </w:r>
      <w:r w:rsidR="00F47AB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F47AB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м, педагог</w:t>
      </w:r>
      <w:r w:rsidR="00F47AB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м</w:t>
      </w:r>
      <w:r w:rsidR="00F47AB8">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пс</w:t>
      </w:r>
      <w:r w:rsidR="00F47AB8">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хол</w:t>
      </w:r>
      <w:r w:rsidR="00F47AB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F47AB8">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м, медыцынскі</w:t>
      </w:r>
      <w:r w:rsidR="00F47AB8">
        <w:rPr>
          <w:rFonts w:ascii="Times New Roman" w:hAnsi="Times New Roman" w:cs="Times New Roman"/>
          <w:color w:val="auto"/>
          <w:spacing w:val="0"/>
          <w:sz w:val="30"/>
          <w:szCs w:val="30"/>
          <w:lang w:val="be-BY"/>
        </w:rPr>
        <w:t>м</w:t>
      </w:r>
      <w:r w:rsidRPr="003F2C1F">
        <w:rPr>
          <w:rFonts w:ascii="Times New Roman" w:hAnsi="Times New Roman" w:cs="Times New Roman"/>
          <w:color w:val="auto"/>
          <w:spacing w:val="0"/>
          <w:sz w:val="30"/>
          <w:szCs w:val="30"/>
          <w:lang w:val="be-BY"/>
        </w:rPr>
        <w:t xml:space="preserve"> работнікам і інш.) сумесна з</w:t>
      </w:r>
      <w:r w:rsidR="00F47AB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законнымі прадстаўнікамі непаўналетніх на аснове </w:t>
      </w:r>
      <w:r w:rsidR="009202A6" w:rsidRPr="003F2C1F">
        <w:rPr>
          <w:rFonts w:ascii="Times New Roman" w:hAnsi="Times New Roman" w:cs="Times New Roman"/>
          <w:color w:val="auto"/>
          <w:spacing w:val="0"/>
          <w:sz w:val="30"/>
          <w:szCs w:val="30"/>
          <w:lang w:val="be-BY"/>
        </w:rPr>
        <w:t xml:space="preserve">праграмы ранняй комплекснай дапамогі, </w:t>
      </w:r>
      <w:r w:rsidRPr="003F2C1F">
        <w:rPr>
          <w:rFonts w:ascii="Times New Roman" w:hAnsi="Times New Roman" w:cs="Times New Roman"/>
          <w:color w:val="auto"/>
          <w:spacing w:val="0"/>
          <w:sz w:val="30"/>
          <w:szCs w:val="30"/>
          <w:lang w:val="be-BY"/>
        </w:rPr>
        <w:t>вынікаў псіхолага</w:t>
      </w:r>
      <w:r w:rsidR="00F47AB8">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педагагічнай дыягностыкі</w:t>
      </w:r>
      <w:r w:rsidR="009202A6" w:rsidRPr="003F2C1F">
        <w:rPr>
          <w:rFonts w:ascii="Times New Roman" w:hAnsi="Times New Roman" w:cs="Times New Roman"/>
          <w:color w:val="auto"/>
          <w:spacing w:val="0"/>
          <w:sz w:val="30"/>
          <w:szCs w:val="30"/>
          <w:lang w:val="be-BY"/>
        </w:rPr>
        <w:t xml:space="preserve"> і з улікам запытаў бацькоў (законных прадстаўнікоў) дзіцяці. </w:t>
      </w:r>
    </w:p>
    <w:p w14:paraId="3653C938" w14:textId="3277E7B6"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Асноўнымі арыенцірамі пры распрацоўцы індывідуальных праграм для дзяцей ад нараджэння да 1 года жыцця з'яўляюцца развіццё эмацы</w:t>
      </w:r>
      <w:r w:rsidR="00F47AB8">
        <w:rPr>
          <w:rFonts w:ascii="Times New Roman" w:hAnsi="Times New Roman" w:cs="Times New Roman"/>
          <w:color w:val="auto"/>
          <w:spacing w:val="0"/>
          <w:sz w:val="30"/>
          <w:szCs w:val="30"/>
          <w:lang w:val="be-BY"/>
        </w:rPr>
        <w:t>яналь</w:t>
      </w:r>
      <w:r w:rsidRPr="003F2C1F">
        <w:rPr>
          <w:rFonts w:ascii="Times New Roman" w:hAnsi="Times New Roman" w:cs="Times New Roman"/>
          <w:color w:val="auto"/>
          <w:spacing w:val="0"/>
          <w:sz w:val="30"/>
          <w:szCs w:val="30"/>
          <w:lang w:val="be-BY"/>
        </w:rPr>
        <w:t>н</w:t>
      </w:r>
      <w:r w:rsidR="00F47AB8">
        <w:rPr>
          <w:rFonts w:ascii="Times New Roman" w:hAnsi="Times New Roman" w:cs="Times New Roman"/>
          <w:color w:val="auto"/>
          <w:spacing w:val="0"/>
          <w:sz w:val="30"/>
          <w:szCs w:val="30"/>
          <w:lang w:val="be-BY"/>
        </w:rPr>
        <w:t>ых</w:t>
      </w:r>
      <w:r w:rsidRPr="003F2C1F">
        <w:rPr>
          <w:rFonts w:ascii="Times New Roman" w:hAnsi="Times New Roman" w:cs="Times New Roman"/>
          <w:color w:val="auto"/>
          <w:spacing w:val="0"/>
          <w:sz w:val="30"/>
          <w:szCs w:val="30"/>
          <w:lang w:val="be-BY"/>
        </w:rPr>
        <w:t xml:space="preserve"> зносін са значным дарослым, усіх відаў </w:t>
      </w:r>
      <w:r w:rsidR="00F47AB8">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спрымання, асноўных рухаў і дзеянняў з прадметамі, </w:t>
      </w:r>
      <w:r w:rsidR="00F47AB8">
        <w:rPr>
          <w:rFonts w:ascii="Times New Roman" w:hAnsi="Times New Roman" w:cs="Times New Roman"/>
          <w:color w:val="auto"/>
          <w:spacing w:val="0"/>
          <w:sz w:val="30"/>
          <w:szCs w:val="30"/>
          <w:lang w:val="be-BY"/>
        </w:rPr>
        <w:t>дамаўленч</w:t>
      </w:r>
      <w:r w:rsidRPr="003F2C1F">
        <w:rPr>
          <w:rFonts w:ascii="Times New Roman" w:hAnsi="Times New Roman" w:cs="Times New Roman"/>
          <w:color w:val="auto"/>
          <w:spacing w:val="0"/>
          <w:sz w:val="30"/>
          <w:szCs w:val="30"/>
          <w:lang w:val="be-BY"/>
        </w:rPr>
        <w:t xml:space="preserve">ых рэакцый і </w:t>
      </w:r>
      <w:r w:rsidR="00F47AB8">
        <w:rPr>
          <w:rFonts w:ascii="Times New Roman" w:hAnsi="Times New Roman" w:cs="Times New Roman"/>
          <w:color w:val="auto"/>
          <w:spacing w:val="0"/>
          <w:sz w:val="30"/>
          <w:szCs w:val="30"/>
          <w:lang w:val="be-BY"/>
        </w:rPr>
        <w:t>маўлення</w:t>
      </w:r>
      <w:r w:rsidRPr="003F2C1F">
        <w:rPr>
          <w:rFonts w:ascii="Times New Roman" w:hAnsi="Times New Roman" w:cs="Times New Roman"/>
          <w:color w:val="auto"/>
          <w:spacing w:val="0"/>
          <w:sz w:val="30"/>
          <w:szCs w:val="30"/>
          <w:lang w:val="be-BY"/>
        </w:rPr>
        <w:t>. У ра</w:t>
      </w:r>
      <w:r w:rsidR="00F47AB8">
        <w:rPr>
          <w:rFonts w:ascii="Times New Roman" w:hAnsi="Times New Roman" w:cs="Times New Roman"/>
          <w:color w:val="auto"/>
          <w:spacing w:val="0"/>
          <w:sz w:val="30"/>
          <w:szCs w:val="30"/>
          <w:lang w:val="be-BY"/>
        </w:rPr>
        <w:t>боце</w:t>
      </w:r>
      <w:r w:rsidRPr="003F2C1F">
        <w:rPr>
          <w:rFonts w:ascii="Times New Roman" w:hAnsi="Times New Roman" w:cs="Times New Roman"/>
          <w:color w:val="auto"/>
          <w:spacing w:val="0"/>
          <w:sz w:val="30"/>
          <w:szCs w:val="30"/>
          <w:lang w:val="be-BY"/>
        </w:rPr>
        <w:t xml:space="preserve"> з дзецьмі ад 1</w:t>
      </w:r>
      <w:r w:rsidR="00F47AB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года да 3 гадоў акцэнт робіцца на развіцці прадметных дзеянняў, фарміраванні перадумоў гульнявой дзейнасці, развіцці зносін і</w:t>
      </w:r>
      <w:r w:rsidR="00F47AB8">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маўлення. </w:t>
      </w:r>
    </w:p>
    <w:p w14:paraId="475B29A2" w14:textId="77777777"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lastRenderedPageBreak/>
        <w:t xml:space="preserve">Індывідуальныя праграмы ранняй комплекснай дапамогі распрацоўваюцца на тэрмін ад трох да шасці месяцаў. </w:t>
      </w:r>
    </w:p>
    <w:p w14:paraId="0F58FFD9" w14:textId="77777777"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Алгарытм першаснай распрацоўкі індывідуальнай праграмы ранняй комплекснай дапамогі ўключае:</w:t>
      </w:r>
    </w:p>
    <w:p w14:paraId="645BF30F" w14:textId="46BB72D6"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вывучэнне запыту сям'і, якая выхоўвае дзіцяці з фактарам рызыкі парушэнняў развіцця або парушэннем псіхафізічнага развіцця, супастаўленне з заключэннем і рэкамендацыямі пс</w:t>
      </w:r>
      <w:r w:rsidR="00704A93">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хол</w:t>
      </w:r>
      <w:r w:rsidR="00704A93">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704A93">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мед</w:t>
      </w:r>
      <w:r w:rsidR="00704A93">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к</w:t>
      </w:r>
      <w:r w:rsidR="00704A93">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педаг</w:t>
      </w:r>
      <w:r w:rsidR="00704A93">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704A93">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ч</w:t>
      </w:r>
      <w:r w:rsidR="00704A93">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й камісіі;</w:t>
      </w:r>
    </w:p>
    <w:p w14:paraId="36886E60" w14:textId="7D00A4CC"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аналіз сумесна з законнымі прадстаўнікамі </w:t>
      </w:r>
      <w:r w:rsidR="0079641F" w:rsidRPr="003F2C1F">
        <w:rPr>
          <w:rFonts w:ascii="Times New Roman" w:hAnsi="Times New Roman" w:cs="Times New Roman"/>
          <w:color w:val="auto"/>
          <w:spacing w:val="0"/>
          <w:sz w:val="30"/>
          <w:szCs w:val="30"/>
          <w:lang w:val="be-BY"/>
        </w:rPr>
        <w:t>дзіцяці</w:t>
      </w:r>
      <w:r w:rsidRPr="003F2C1F">
        <w:rPr>
          <w:rFonts w:ascii="Times New Roman" w:hAnsi="Times New Roman" w:cs="Times New Roman"/>
          <w:color w:val="auto"/>
          <w:spacing w:val="0"/>
          <w:sz w:val="30"/>
          <w:szCs w:val="30"/>
          <w:lang w:val="be-BY"/>
        </w:rPr>
        <w:t xml:space="preserve"> </w:t>
      </w:r>
      <w:r w:rsidR="0079641F" w:rsidRPr="003F2C1F">
        <w:rPr>
          <w:rFonts w:ascii="Times New Roman" w:hAnsi="Times New Roman" w:cs="Times New Roman"/>
          <w:color w:val="auto"/>
          <w:spacing w:val="0"/>
          <w:sz w:val="30"/>
          <w:szCs w:val="30"/>
          <w:lang w:val="be-BY"/>
        </w:rPr>
        <w:t xml:space="preserve">яго </w:t>
      </w:r>
      <w:r w:rsidRPr="003F2C1F">
        <w:rPr>
          <w:rFonts w:ascii="Times New Roman" w:hAnsi="Times New Roman" w:cs="Times New Roman"/>
          <w:color w:val="auto"/>
          <w:spacing w:val="0"/>
          <w:sz w:val="30"/>
          <w:szCs w:val="30"/>
          <w:lang w:val="be-BY"/>
        </w:rPr>
        <w:t>функцыянальных магчымасц</w:t>
      </w:r>
      <w:r w:rsidR="00984924">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xml:space="preserve"> у м</w:t>
      </w:r>
      <w:r w:rsidR="00984924">
        <w:rPr>
          <w:rFonts w:ascii="Times New Roman" w:hAnsi="Times New Roman" w:cs="Times New Roman"/>
          <w:color w:val="auto"/>
          <w:spacing w:val="0"/>
          <w:sz w:val="30"/>
          <w:szCs w:val="30"/>
          <w:lang w:val="be-BY"/>
        </w:rPr>
        <w:t>еж</w:t>
      </w:r>
      <w:r w:rsidRPr="003F2C1F">
        <w:rPr>
          <w:rFonts w:ascii="Times New Roman" w:hAnsi="Times New Roman" w:cs="Times New Roman"/>
          <w:color w:val="auto"/>
          <w:spacing w:val="0"/>
          <w:sz w:val="30"/>
          <w:szCs w:val="30"/>
          <w:lang w:val="be-BY"/>
        </w:rPr>
        <w:t>ах кожнага напрамк</w:t>
      </w:r>
      <w:r w:rsidR="00984924">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развіцця, вызначэнне яго асаблівых адукацыйных патрэб і патэнцыялу развіцця;</w:t>
      </w:r>
    </w:p>
    <w:p w14:paraId="2AFF303E" w14:textId="36ED7071"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вызначэнне іерархіі асноўных напрамкаў ранняй комплексн</w:t>
      </w:r>
      <w:r w:rsidR="0098492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й дапамогі ў ра</w:t>
      </w:r>
      <w:r w:rsidR="00984924">
        <w:rPr>
          <w:rFonts w:ascii="Times New Roman" w:hAnsi="Times New Roman" w:cs="Times New Roman"/>
          <w:color w:val="auto"/>
          <w:spacing w:val="0"/>
          <w:sz w:val="30"/>
          <w:szCs w:val="30"/>
          <w:lang w:val="be-BY"/>
        </w:rPr>
        <w:t>бо</w:t>
      </w:r>
      <w:r w:rsidRPr="003F2C1F">
        <w:rPr>
          <w:rFonts w:ascii="Times New Roman" w:hAnsi="Times New Roman" w:cs="Times New Roman"/>
          <w:color w:val="auto"/>
          <w:spacing w:val="0"/>
          <w:sz w:val="30"/>
          <w:szCs w:val="30"/>
          <w:lang w:val="be-BY"/>
        </w:rPr>
        <w:t>ц</w:t>
      </w:r>
      <w:r w:rsidR="00984924">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 з канкрэтным дзіцем;</w:t>
      </w:r>
    </w:p>
    <w:p w14:paraId="1AEA8C6C" w14:textId="132AB003"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вызначэнне задач, зместу і метадычных прыёмаў работы па кожн</w:t>
      </w:r>
      <w:r w:rsidR="00984924">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м з напрамкаў развіцця на тэрмін рэалізацыі </w:t>
      </w:r>
      <w:r w:rsidR="00D85261" w:rsidRPr="003F2C1F">
        <w:rPr>
          <w:rFonts w:ascii="Times New Roman" w:hAnsi="Times New Roman" w:cs="Times New Roman"/>
          <w:color w:val="auto"/>
          <w:spacing w:val="0"/>
          <w:sz w:val="30"/>
          <w:szCs w:val="30"/>
          <w:lang w:val="be-BY"/>
        </w:rPr>
        <w:t>індывідуальнай праграмы ранняй комплекснай дапамогі</w:t>
      </w:r>
      <w:r w:rsidRPr="003F2C1F">
        <w:rPr>
          <w:rFonts w:ascii="Times New Roman" w:hAnsi="Times New Roman" w:cs="Times New Roman"/>
          <w:color w:val="auto"/>
          <w:spacing w:val="0"/>
          <w:sz w:val="30"/>
          <w:szCs w:val="30"/>
          <w:lang w:val="be-BY"/>
        </w:rPr>
        <w:t>;</w:t>
      </w:r>
    </w:p>
    <w:p w14:paraId="3319D32B" w14:textId="77777777"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дакументальнае афармленне </w:t>
      </w:r>
      <w:r w:rsidR="00D85261" w:rsidRPr="003F2C1F">
        <w:rPr>
          <w:rFonts w:ascii="Times New Roman" w:hAnsi="Times New Roman" w:cs="Times New Roman"/>
          <w:color w:val="auto"/>
          <w:spacing w:val="0"/>
          <w:sz w:val="30"/>
          <w:szCs w:val="30"/>
          <w:lang w:val="be-BY"/>
        </w:rPr>
        <w:t>індывідуальнай праграмы ранняй комплекснай дапамогі</w:t>
      </w:r>
      <w:r w:rsidRPr="003F2C1F">
        <w:rPr>
          <w:rFonts w:ascii="Times New Roman" w:hAnsi="Times New Roman" w:cs="Times New Roman"/>
          <w:color w:val="auto"/>
          <w:spacing w:val="0"/>
          <w:sz w:val="30"/>
          <w:szCs w:val="30"/>
          <w:lang w:val="be-BY"/>
        </w:rPr>
        <w:t>.</w:t>
      </w:r>
    </w:p>
    <w:p w14:paraId="00C6DA7D" w14:textId="71233F74"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 этапе вывучэння запыту сям'і важна высветліць мэт</w:t>
      </w:r>
      <w:r w:rsidR="002D6841">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звароту законных прадстаўнікоў дзіцяці, іх чаканн</w:t>
      </w:r>
      <w:r w:rsidR="002D6841">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ў дачыненні да яго развіцця, растлумачыць і абмеркаваць рэкамендацыі, якія змяшчаюцца ў заключэнні </w:t>
      </w:r>
      <w:r w:rsidR="00984924" w:rsidRPr="003F2C1F">
        <w:rPr>
          <w:rFonts w:ascii="Times New Roman" w:hAnsi="Times New Roman" w:cs="Times New Roman"/>
          <w:color w:val="auto"/>
          <w:spacing w:val="0"/>
          <w:sz w:val="30"/>
          <w:szCs w:val="30"/>
          <w:lang w:val="be-BY"/>
        </w:rPr>
        <w:t>ЦКРН</w:t>
      </w:r>
      <w:r w:rsidR="00984924">
        <w:rPr>
          <w:rFonts w:ascii="Times New Roman" w:hAnsi="Times New Roman" w:cs="Times New Roman"/>
          <w:color w:val="auto"/>
          <w:spacing w:val="0"/>
          <w:sz w:val="30"/>
          <w:szCs w:val="30"/>
          <w:lang w:val="be-BY"/>
        </w:rPr>
        <w:t>і</w:t>
      </w:r>
      <w:r w:rsidR="00984924" w:rsidRPr="003F2C1F">
        <w:rPr>
          <w:rFonts w:ascii="Times New Roman" w:hAnsi="Times New Roman" w:cs="Times New Roman"/>
          <w:color w:val="auto"/>
          <w:spacing w:val="0"/>
          <w:sz w:val="30"/>
          <w:szCs w:val="30"/>
          <w:lang w:val="be-BY"/>
        </w:rPr>
        <w:t>Р</w:t>
      </w:r>
      <w:r w:rsidRPr="003F2C1F">
        <w:rPr>
          <w:rFonts w:ascii="Times New Roman" w:hAnsi="Times New Roman" w:cs="Times New Roman"/>
          <w:color w:val="auto"/>
          <w:spacing w:val="0"/>
          <w:sz w:val="30"/>
          <w:szCs w:val="30"/>
          <w:lang w:val="be-BY"/>
        </w:rPr>
        <w:t>. Вынікам становіцца аптымізацыя або ўдакладненне адукацыйнага запыту законных прадстаўнікоў непаўналетніх.</w:t>
      </w:r>
    </w:p>
    <w:p w14:paraId="67B893EC" w14:textId="5C7EE0A1"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Сумесна з законнымі прадстаўнікамі дзіцяці складаецца характарыстыка яго функцыянальных магчымасц</w:t>
      </w:r>
      <w:r w:rsidR="002D6841">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якія суадносяцца з</w:t>
      </w:r>
      <w:r w:rsidR="002D684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нарматыўнымі паказчыкамі развіцця, абмяркоўваюцца магчымыя прычыны адставання, магчымасці развіцця ў </w:t>
      </w:r>
      <w:r w:rsidR="002D6841">
        <w:rPr>
          <w:rFonts w:ascii="Times New Roman" w:hAnsi="Times New Roman" w:cs="Times New Roman"/>
          <w:color w:val="auto"/>
          <w:spacing w:val="0"/>
          <w:sz w:val="30"/>
          <w:szCs w:val="30"/>
          <w:lang w:val="be-BY"/>
        </w:rPr>
        <w:t>най</w:t>
      </w:r>
      <w:r w:rsidRPr="003F2C1F">
        <w:rPr>
          <w:rFonts w:ascii="Times New Roman" w:hAnsi="Times New Roman" w:cs="Times New Roman"/>
          <w:color w:val="auto"/>
          <w:spacing w:val="0"/>
          <w:sz w:val="30"/>
          <w:szCs w:val="30"/>
          <w:lang w:val="be-BY"/>
        </w:rPr>
        <w:t xml:space="preserve">бліжэйшыя тэрміны (на перыяд распрацоўкі праграмы). </w:t>
      </w:r>
    </w:p>
    <w:p w14:paraId="2F0FAC83" w14:textId="028E58FB"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Вызначэнне задач, зместу і метадычных прыёмаў ра</w:t>
      </w:r>
      <w:r w:rsidR="002D6841">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ы з</w:t>
      </w:r>
      <w:r w:rsidR="002D684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канкрэтным дзіцем па кожн</w:t>
      </w:r>
      <w:r w:rsidR="002D6841">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м з раздзелаў ра</w:t>
      </w:r>
      <w:r w:rsidR="002D6841">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ы ажыццяўляецца з</w:t>
      </w:r>
      <w:r w:rsidR="002D684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улікам актуальных магчымасц</w:t>
      </w:r>
      <w:r w:rsidR="002D6841">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xml:space="preserve"> і патэнцыялу развіцця дзіцяці. Варта выключыць мэта</w:t>
      </w:r>
      <w:r w:rsidR="00383079">
        <w:rPr>
          <w:rFonts w:ascii="Times New Roman" w:hAnsi="Times New Roman" w:cs="Times New Roman"/>
          <w:color w:val="auto"/>
          <w:spacing w:val="0"/>
          <w:sz w:val="30"/>
          <w:szCs w:val="30"/>
          <w:lang w:val="be-BY"/>
        </w:rPr>
        <w:t>вызначэ</w:t>
      </w:r>
      <w:r w:rsidRPr="003F2C1F">
        <w:rPr>
          <w:rFonts w:ascii="Times New Roman" w:hAnsi="Times New Roman" w:cs="Times New Roman"/>
          <w:color w:val="auto"/>
          <w:spacing w:val="0"/>
          <w:sz w:val="30"/>
          <w:szCs w:val="30"/>
          <w:lang w:val="be-BY"/>
        </w:rPr>
        <w:t xml:space="preserve">нне агульнага характару («Развіваць разуменне </w:t>
      </w:r>
      <w:r w:rsidR="00383079">
        <w:rPr>
          <w:rFonts w:ascii="Times New Roman" w:hAnsi="Times New Roman" w:cs="Times New Roman"/>
          <w:color w:val="auto"/>
          <w:spacing w:val="0"/>
          <w:sz w:val="30"/>
          <w:szCs w:val="30"/>
          <w:lang w:val="be-BY"/>
        </w:rPr>
        <w:t>маўлення</w:t>
      </w:r>
      <w:r w:rsidRPr="003F2C1F">
        <w:rPr>
          <w:rFonts w:ascii="Times New Roman" w:hAnsi="Times New Roman" w:cs="Times New Roman"/>
          <w:color w:val="auto"/>
          <w:spacing w:val="0"/>
          <w:sz w:val="30"/>
          <w:szCs w:val="30"/>
          <w:lang w:val="be-BY"/>
        </w:rPr>
        <w:t xml:space="preserve"> навакольных»). Задача павінна быць канкрэтнай, напрыклад: фарміраваць уменне адгукацца на ўласнае імя, фарміраваць уменне па просьбе дарослага паказваць часткі цела (ногі, рукі, галава, жывот, спіна) і г.</w:t>
      </w:r>
      <w:r w:rsidR="00770415">
        <w:rPr>
          <w:rFonts w:ascii="Times New Roman" w:hAnsi="Times New Roman" w:cs="Times New Roman"/>
          <w:color w:val="auto"/>
          <w:spacing w:val="0"/>
          <w:sz w:val="30"/>
          <w:szCs w:val="30"/>
          <w:lang w:val="be-BY"/>
        </w:rPr>
        <w:t> </w:t>
      </w:r>
      <w:r w:rsidRPr="003F2C1F">
        <w:rPr>
          <w:rFonts w:ascii="Times New Roman" w:hAnsi="Times New Roman" w:cs="Times New Roman"/>
          <w:color w:val="auto"/>
          <w:spacing w:val="0"/>
          <w:sz w:val="30"/>
          <w:szCs w:val="30"/>
          <w:lang w:val="be-BY"/>
        </w:rPr>
        <w:t xml:space="preserve">д. Педагагічным работнікам </w:t>
      </w:r>
      <w:r w:rsidR="00984924" w:rsidRPr="003F2C1F">
        <w:rPr>
          <w:rFonts w:ascii="Times New Roman" w:hAnsi="Times New Roman" w:cs="Times New Roman"/>
          <w:color w:val="auto"/>
          <w:spacing w:val="0"/>
          <w:sz w:val="30"/>
          <w:szCs w:val="30"/>
          <w:lang w:val="be-BY"/>
        </w:rPr>
        <w:t>ЦКРН</w:t>
      </w:r>
      <w:r w:rsidR="00984924">
        <w:rPr>
          <w:rFonts w:ascii="Times New Roman" w:hAnsi="Times New Roman" w:cs="Times New Roman"/>
          <w:color w:val="auto"/>
          <w:spacing w:val="0"/>
          <w:sz w:val="30"/>
          <w:szCs w:val="30"/>
          <w:lang w:val="be-BY"/>
        </w:rPr>
        <w:t>і</w:t>
      </w:r>
      <w:r w:rsidR="00984924" w:rsidRPr="003F2C1F">
        <w:rPr>
          <w:rFonts w:ascii="Times New Roman" w:hAnsi="Times New Roman" w:cs="Times New Roman"/>
          <w:color w:val="auto"/>
          <w:spacing w:val="0"/>
          <w:sz w:val="30"/>
          <w:szCs w:val="30"/>
          <w:lang w:val="be-BY"/>
        </w:rPr>
        <w:t xml:space="preserve">Р </w:t>
      </w:r>
      <w:r w:rsidRPr="003F2C1F">
        <w:rPr>
          <w:rFonts w:ascii="Times New Roman" w:hAnsi="Times New Roman" w:cs="Times New Roman"/>
          <w:color w:val="auto"/>
          <w:spacing w:val="0"/>
          <w:sz w:val="30"/>
          <w:szCs w:val="30"/>
          <w:lang w:val="be-BY"/>
        </w:rPr>
        <w:t>сумесна</w:t>
      </w:r>
      <w:r w:rsidR="00182F7D" w:rsidRPr="003F2C1F">
        <w:rPr>
          <w:rFonts w:ascii="Times New Roman" w:hAnsi="Times New Roman" w:cs="Times New Roman"/>
          <w:color w:val="auto"/>
          <w:spacing w:val="0"/>
          <w:sz w:val="30"/>
          <w:szCs w:val="30"/>
          <w:lang w:val="be-BY"/>
        </w:rPr>
        <w:t xml:space="preserve"> з</w:t>
      </w:r>
      <w:r w:rsidRPr="003F2C1F">
        <w:rPr>
          <w:rFonts w:ascii="Times New Roman" w:hAnsi="Times New Roman" w:cs="Times New Roman"/>
          <w:color w:val="auto"/>
          <w:spacing w:val="0"/>
          <w:sz w:val="30"/>
          <w:szCs w:val="30"/>
          <w:lang w:val="be-BY"/>
        </w:rPr>
        <w:t xml:space="preserve"> законнымі прадстаўнікамі дзіцяці варта спланаваць віды і прыёмы работы (сумесныя дзеянні, дзеянні па перайманн</w:t>
      </w:r>
      <w:r w:rsidR="00770415">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па славеснай інструкцыі і інш.), абмеркаваць віды дапамогі, якія могуць быць выкарыстаны пры ўзнікненні цяжкасц</w:t>
      </w:r>
      <w:r w:rsidR="00770415">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xml:space="preserve">. </w:t>
      </w:r>
    </w:p>
    <w:p w14:paraId="0759F27D" w14:textId="42160256"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Заключны этап – дакументальнае афармленне, абавяз</w:t>
      </w:r>
      <w:r w:rsidR="007D5F51">
        <w:rPr>
          <w:rFonts w:ascii="Times New Roman" w:hAnsi="Times New Roman" w:cs="Times New Roman"/>
          <w:color w:val="auto"/>
          <w:spacing w:val="0"/>
          <w:sz w:val="30"/>
          <w:szCs w:val="30"/>
          <w:lang w:val="be-BY"/>
        </w:rPr>
        <w:t>ковае</w:t>
      </w:r>
      <w:r w:rsidRPr="003F2C1F">
        <w:rPr>
          <w:rFonts w:ascii="Times New Roman" w:hAnsi="Times New Roman" w:cs="Times New Roman"/>
          <w:color w:val="auto"/>
          <w:spacing w:val="0"/>
          <w:sz w:val="30"/>
          <w:szCs w:val="30"/>
          <w:lang w:val="be-BY"/>
        </w:rPr>
        <w:t xml:space="preserve"> ўзгадненне з законнымі прадста</w:t>
      </w:r>
      <w:r w:rsidR="007D5F51">
        <w:rPr>
          <w:rFonts w:ascii="Times New Roman" w:hAnsi="Times New Roman" w:cs="Times New Roman"/>
          <w:color w:val="auto"/>
          <w:spacing w:val="0"/>
          <w:sz w:val="30"/>
          <w:szCs w:val="30"/>
          <w:lang w:val="be-BY"/>
        </w:rPr>
        <w:t>ўнікамі дзіцяці з АПФР, за</w:t>
      </w:r>
      <w:r w:rsidRPr="003F2C1F">
        <w:rPr>
          <w:rFonts w:ascii="Times New Roman" w:hAnsi="Times New Roman" w:cs="Times New Roman"/>
          <w:color w:val="auto"/>
          <w:spacing w:val="0"/>
          <w:sz w:val="30"/>
          <w:szCs w:val="30"/>
          <w:lang w:val="be-BY"/>
        </w:rPr>
        <w:t xml:space="preserve">цвярджэнне </w:t>
      </w:r>
      <w:r w:rsidRPr="003F2C1F">
        <w:rPr>
          <w:rFonts w:ascii="Times New Roman" w:hAnsi="Times New Roman" w:cs="Times New Roman"/>
          <w:color w:val="auto"/>
          <w:spacing w:val="0"/>
          <w:sz w:val="30"/>
          <w:szCs w:val="30"/>
          <w:lang w:val="be-BY"/>
        </w:rPr>
        <w:lastRenderedPageBreak/>
        <w:t xml:space="preserve">індывідуальнай праграмы ранняй комплекснай дапамогі кіраўніком установы адукацыі. </w:t>
      </w:r>
    </w:p>
    <w:p w14:paraId="20B8512C" w14:textId="6401B98E" w:rsidR="003D7145" w:rsidRPr="003F2C1F" w:rsidRDefault="003D714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Комплексная ацэнка эфектыўнасці рэалізацыі </w:t>
      </w:r>
      <w:r w:rsidR="000E7F33">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нд</w:t>
      </w:r>
      <w:r w:rsidR="000E7F33">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в</w:t>
      </w:r>
      <w:r w:rsidR="000E7F33">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дуальны</w:t>
      </w:r>
      <w:r w:rsidR="000E7F33">
        <w:rPr>
          <w:rFonts w:ascii="Times New Roman" w:hAnsi="Times New Roman" w:cs="Times New Roman"/>
          <w:color w:val="auto"/>
          <w:spacing w:val="0"/>
          <w:sz w:val="30"/>
          <w:szCs w:val="30"/>
          <w:lang w:val="be-BY"/>
        </w:rPr>
        <w:t>х</w:t>
      </w:r>
      <w:r w:rsidRPr="003F2C1F">
        <w:rPr>
          <w:rFonts w:ascii="Times New Roman" w:hAnsi="Times New Roman" w:cs="Times New Roman"/>
          <w:color w:val="auto"/>
          <w:spacing w:val="0"/>
          <w:sz w:val="30"/>
          <w:szCs w:val="30"/>
          <w:lang w:val="be-BY"/>
        </w:rPr>
        <w:t xml:space="preserve"> праграм ранняй комплекснай дапамогі можа ўклю</w:t>
      </w:r>
      <w:r w:rsidR="000E7F33">
        <w:rPr>
          <w:rFonts w:ascii="Times New Roman" w:hAnsi="Times New Roman" w:cs="Times New Roman"/>
          <w:color w:val="auto"/>
          <w:spacing w:val="0"/>
          <w:sz w:val="30"/>
          <w:szCs w:val="30"/>
          <w:lang w:val="be-BY"/>
        </w:rPr>
        <w:t>ч</w:t>
      </w:r>
      <w:r w:rsidRPr="003F2C1F">
        <w:rPr>
          <w:rFonts w:ascii="Times New Roman" w:hAnsi="Times New Roman" w:cs="Times New Roman"/>
          <w:color w:val="auto"/>
          <w:spacing w:val="0"/>
          <w:sz w:val="30"/>
          <w:szCs w:val="30"/>
          <w:lang w:val="be-BY"/>
        </w:rPr>
        <w:t xml:space="preserve">аць характарыстыку дынамікі развіцця па кожнай з </w:t>
      </w:r>
      <w:r w:rsidR="000E7F33">
        <w:rPr>
          <w:rFonts w:ascii="Times New Roman" w:hAnsi="Times New Roman" w:cs="Times New Roman"/>
          <w:color w:val="auto"/>
          <w:spacing w:val="0"/>
          <w:sz w:val="30"/>
          <w:szCs w:val="30"/>
          <w:lang w:val="be-BY"/>
        </w:rPr>
        <w:t>галін</w:t>
      </w:r>
      <w:r w:rsidRPr="003F2C1F">
        <w:rPr>
          <w:rFonts w:ascii="Times New Roman" w:hAnsi="Times New Roman" w:cs="Times New Roman"/>
          <w:color w:val="auto"/>
          <w:spacing w:val="0"/>
          <w:sz w:val="30"/>
          <w:szCs w:val="30"/>
          <w:lang w:val="be-BY"/>
        </w:rPr>
        <w:t xml:space="preserve">, ацэнку дасягнення пастаўленых мэт, прычын, якія абумовілі вынікі ніжэй </w:t>
      </w:r>
      <w:r w:rsidR="000E7F33">
        <w:rPr>
          <w:rFonts w:ascii="Times New Roman" w:hAnsi="Times New Roman" w:cs="Times New Roman"/>
          <w:color w:val="auto"/>
          <w:spacing w:val="0"/>
          <w:sz w:val="30"/>
          <w:szCs w:val="30"/>
          <w:lang w:val="be-BY"/>
        </w:rPr>
        <w:t xml:space="preserve">за </w:t>
      </w:r>
      <w:r w:rsidRPr="003F2C1F">
        <w:rPr>
          <w:rFonts w:ascii="Times New Roman" w:hAnsi="Times New Roman" w:cs="Times New Roman"/>
          <w:color w:val="auto"/>
          <w:spacing w:val="0"/>
          <w:sz w:val="30"/>
          <w:szCs w:val="30"/>
          <w:lang w:val="be-BY"/>
        </w:rPr>
        <w:t>прагназуемы</w:t>
      </w:r>
      <w:r w:rsidR="000E7F33">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w:t>
      </w:r>
    </w:p>
    <w:p w14:paraId="075B1D28" w14:textId="77777777" w:rsidR="004C4182" w:rsidRPr="0041066F" w:rsidRDefault="003D7145" w:rsidP="004C4182">
      <w:pPr>
        <w:pStyle w:val="a4"/>
        <w:tabs>
          <w:tab w:val="left" w:pos="4678"/>
        </w:tabs>
        <w:suppressAutoHyphens w:val="0"/>
        <w:ind w:firstLine="709"/>
        <w:rPr>
          <w:rFonts w:ascii="Times New Roman" w:hAnsi="Times New Roman" w:cs="Times New Roman"/>
          <w:color w:val="auto"/>
          <w:spacing w:val="-4"/>
          <w:sz w:val="30"/>
          <w:szCs w:val="30"/>
        </w:rPr>
      </w:pPr>
      <w:r w:rsidRPr="003F2C1F">
        <w:rPr>
          <w:rFonts w:ascii="Times New Roman" w:hAnsi="Times New Roman" w:cs="Times New Roman"/>
          <w:color w:val="auto"/>
          <w:spacing w:val="0"/>
          <w:sz w:val="30"/>
          <w:szCs w:val="30"/>
          <w:lang w:val="be-BY"/>
        </w:rPr>
        <w:t xml:space="preserve">Метадычныя рэкамендацыі да распрацоўкі індывідуальных праграм </w:t>
      </w:r>
      <w:r w:rsidR="00D85261" w:rsidRPr="003F2C1F">
        <w:rPr>
          <w:rFonts w:ascii="Times New Roman" w:hAnsi="Times New Roman" w:cs="Times New Roman"/>
          <w:color w:val="auto"/>
          <w:spacing w:val="0"/>
          <w:sz w:val="30"/>
          <w:szCs w:val="30"/>
          <w:lang w:val="be-BY"/>
        </w:rPr>
        <w:t>ранняй комплекснай дапамогі</w:t>
      </w:r>
      <w:r w:rsidRPr="003F2C1F">
        <w:rPr>
          <w:rFonts w:ascii="Times New Roman" w:hAnsi="Times New Roman" w:cs="Times New Roman"/>
          <w:color w:val="auto"/>
          <w:spacing w:val="0"/>
          <w:sz w:val="30"/>
          <w:szCs w:val="30"/>
          <w:lang w:val="be-BY"/>
        </w:rPr>
        <w:t xml:space="preserve"> прадстаўлены ў вучэбна-метадычным дапаможніку </w:t>
      </w:r>
      <w:r w:rsidR="004C4182" w:rsidRPr="0041066F">
        <w:rPr>
          <w:rFonts w:ascii="Times New Roman" w:hAnsi="Times New Roman" w:cs="Times New Roman"/>
          <w:color w:val="auto"/>
          <w:spacing w:val="-4"/>
          <w:sz w:val="30"/>
          <w:szCs w:val="30"/>
        </w:rPr>
        <w:t>«Ранняя комплексная помощь детям с особенностями психофизического развития и факторами риска в развитии» авторов С. Н. Феклистовой и др. (Национальный институт образования, 2022).</w:t>
      </w:r>
    </w:p>
    <w:p w14:paraId="413526E3" w14:textId="290030C1" w:rsidR="0079641F" w:rsidRPr="003F2C1F" w:rsidRDefault="0079641F" w:rsidP="004C4182">
      <w:pPr>
        <w:pStyle w:val="a4"/>
        <w:tabs>
          <w:tab w:val="left" w:pos="4678"/>
        </w:tabs>
        <w:suppressAutoHyphens w:val="0"/>
        <w:ind w:firstLine="709"/>
        <w:rPr>
          <w:rFonts w:ascii="Times New Roman" w:hAnsi="Times New Roman" w:cs="Times New Roman"/>
          <w:b/>
          <w:bCs/>
          <w:color w:val="auto"/>
          <w:spacing w:val="0"/>
          <w:sz w:val="30"/>
          <w:szCs w:val="30"/>
          <w:lang w:val="be-BY"/>
        </w:rPr>
      </w:pPr>
    </w:p>
    <w:p w14:paraId="28B0BB9F" w14:textId="77777777" w:rsidR="00200878" w:rsidRPr="003F2C1F" w:rsidRDefault="00D94D37" w:rsidP="00BD3302">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 xml:space="preserve">Асаблівасці арганізацыі інтэграванага навучання </w:t>
      </w:r>
    </w:p>
    <w:p w14:paraId="023A535F" w14:textId="26807261" w:rsidR="00D94D37" w:rsidRPr="003F2C1F" w:rsidRDefault="00D94D37" w:rsidP="00BD3302">
      <w:pPr>
        <w:pStyle w:val="a4"/>
        <w:tabs>
          <w:tab w:val="left" w:pos="4678"/>
        </w:tabs>
        <w:suppressAutoHyphens w:val="0"/>
        <w:ind w:firstLine="0"/>
        <w:jc w:val="center"/>
        <w:rPr>
          <w:rFonts w:ascii="Times New Roman" w:hAnsi="Times New Roman" w:cs="Times New Roman"/>
          <w:b/>
          <w:bCs/>
          <w:color w:val="auto"/>
          <w:spacing w:val="0"/>
          <w:sz w:val="30"/>
          <w:szCs w:val="30"/>
          <w:lang w:val="be-BY"/>
        </w:rPr>
      </w:pPr>
      <w:r w:rsidRPr="003F2C1F">
        <w:rPr>
          <w:rFonts w:ascii="Times New Roman" w:hAnsi="Times New Roman" w:cs="Times New Roman"/>
          <w:b/>
          <w:bCs/>
          <w:color w:val="auto"/>
          <w:spacing w:val="0"/>
          <w:sz w:val="30"/>
          <w:szCs w:val="30"/>
          <w:lang w:val="be-BY"/>
        </w:rPr>
        <w:t>і выхавання</w:t>
      </w:r>
    </w:p>
    <w:p w14:paraId="275E1E23" w14:textId="77777777" w:rsidR="00BD3302" w:rsidRPr="003F2C1F" w:rsidRDefault="00BD3302"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129D0B27" w14:textId="363F7ED6" w:rsidR="00D94D37" w:rsidRPr="003F2C1F" w:rsidRDefault="00D94D37"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 202</w:t>
      </w:r>
      <w:r w:rsidR="00423EC6" w:rsidRPr="003F2C1F">
        <w:rPr>
          <w:rFonts w:ascii="Times New Roman" w:hAnsi="Times New Roman" w:cs="Times New Roman"/>
          <w:color w:val="auto"/>
          <w:spacing w:val="0"/>
          <w:sz w:val="30"/>
          <w:szCs w:val="30"/>
          <w:lang w:val="be-BY"/>
        </w:rPr>
        <w:t>3</w:t>
      </w:r>
      <w:r w:rsidRPr="003F2C1F">
        <w:rPr>
          <w:rFonts w:ascii="Times New Roman" w:hAnsi="Times New Roman" w:cs="Times New Roman"/>
          <w:color w:val="auto"/>
          <w:spacing w:val="0"/>
          <w:sz w:val="30"/>
          <w:szCs w:val="30"/>
          <w:lang w:val="be-BY"/>
        </w:rPr>
        <w:t>/202</w:t>
      </w:r>
      <w:r w:rsidR="00423EC6" w:rsidRPr="003F2C1F">
        <w:rPr>
          <w:rFonts w:ascii="Times New Roman" w:hAnsi="Times New Roman" w:cs="Times New Roman"/>
          <w:color w:val="auto"/>
          <w:spacing w:val="0"/>
          <w:sz w:val="30"/>
          <w:szCs w:val="30"/>
          <w:lang w:val="be-BY"/>
        </w:rPr>
        <w:t>4</w:t>
      </w:r>
      <w:r w:rsidRPr="003F2C1F">
        <w:rPr>
          <w:rFonts w:ascii="Times New Roman" w:hAnsi="Times New Roman" w:cs="Times New Roman"/>
          <w:color w:val="auto"/>
          <w:spacing w:val="0"/>
          <w:sz w:val="30"/>
          <w:szCs w:val="30"/>
          <w:lang w:val="be-BY"/>
        </w:rPr>
        <w:t xml:space="preserve"> навучальным годзе неабходна пра</w:t>
      </w:r>
      <w:r w:rsidR="00334ADB">
        <w:rPr>
          <w:rFonts w:ascii="Times New Roman" w:hAnsi="Times New Roman" w:cs="Times New Roman"/>
          <w:color w:val="auto"/>
          <w:spacing w:val="0"/>
          <w:sz w:val="30"/>
          <w:szCs w:val="30"/>
          <w:lang w:val="be-BY"/>
        </w:rPr>
        <w:t>цягну</w:t>
      </w:r>
      <w:r w:rsidRPr="003F2C1F">
        <w:rPr>
          <w:rFonts w:ascii="Times New Roman" w:hAnsi="Times New Roman" w:cs="Times New Roman"/>
          <w:color w:val="auto"/>
          <w:spacing w:val="0"/>
          <w:sz w:val="30"/>
          <w:szCs w:val="30"/>
          <w:lang w:val="be-BY"/>
        </w:rPr>
        <w:t xml:space="preserve">ць работу па забеспячэнні якасці арганізацыі і зместу адукацыйнага працэсу ва ўмовах інтэграванага навучання і выхавання. </w:t>
      </w:r>
    </w:p>
    <w:p w14:paraId="2DC18E05" w14:textId="476C645A" w:rsidR="00D94D37" w:rsidRPr="003F2C1F" w:rsidRDefault="00D94D37"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арганізацыі інтэграванага навучання і выхавання адукацыйны працэс ажыццяўляецца ў спецыяльных групах, санаторных спецыяльных групах, групах інтэграванага навучання і</w:t>
      </w:r>
      <w:r w:rsidR="00AC4C19">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выхавання, санаторных групах інтэграванага навучання і</w:t>
      </w:r>
      <w:r w:rsidR="00AC4C19">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выхавання.</w:t>
      </w:r>
    </w:p>
    <w:p w14:paraId="75721ECB" w14:textId="11CCC24C" w:rsidR="00D94D37" w:rsidRPr="003F2C1F" w:rsidRDefault="00D94D37"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Напаўняльнасць спецыяльных груп, санаторных спецыяльных груп, груп інтэграванага навучання і выхавання, санаторных груп інтэграванага навучання і выхавання рэгламентавана артыкулам 273 Кодэкса.</w:t>
      </w:r>
    </w:p>
    <w:p w14:paraId="36144ECD" w14:textId="4A5E5559" w:rsidR="00D94D37" w:rsidRPr="003F2C1F" w:rsidRDefault="00D94D37"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 правядзенне заняткаў з выхаванцамі, якія па медыцынскіх паказаннях часова або пастаянна не могуць наведваць установу адукацыі і для якіх ствараюцца ўмовы для атрымання спецыяльнай адукацыі д</w:t>
      </w:r>
      <w:r w:rsidR="00C54574">
        <w:rPr>
          <w:rFonts w:ascii="Times New Roman" w:hAnsi="Times New Roman" w:cs="Times New Roman"/>
          <w:color w:val="auto"/>
          <w:spacing w:val="0"/>
          <w:sz w:val="30"/>
          <w:szCs w:val="30"/>
          <w:lang w:val="be-BY"/>
        </w:rPr>
        <w:t>о</w:t>
      </w:r>
      <w:r w:rsidRPr="003F2C1F">
        <w:rPr>
          <w:rFonts w:ascii="Times New Roman" w:hAnsi="Times New Roman" w:cs="Times New Roman"/>
          <w:color w:val="auto"/>
          <w:spacing w:val="0"/>
          <w:sz w:val="30"/>
          <w:szCs w:val="30"/>
          <w:lang w:val="be-BY"/>
        </w:rPr>
        <w:t>м</w:t>
      </w:r>
      <w:r w:rsidR="00C5457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w:t>
      </w:r>
      <w:r w:rsidR="005631EF" w:rsidRPr="003F2C1F">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 xml:space="preserve"> выхаванц</w:t>
      </w:r>
      <w:r w:rsidR="005631EF" w:rsidRPr="003F2C1F">
        <w:rPr>
          <w:rFonts w:ascii="Times New Roman" w:hAnsi="Times New Roman" w:cs="Times New Roman"/>
          <w:color w:val="auto"/>
          <w:spacing w:val="0"/>
          <w:sz w:val="30"/>
          <w:szCs w:val="30"/>
          <w:lang w:val="be-BY"/>
        </w:rPr>
        <w:t>амі</w:t>
      </w:r>
      <w:r w:rsidRPr="003F2C1F">
        <w:rPr>
          <w:rFonts w:ascii="Times New Roman" w:hAnsi="Times New Roman" w:cs="Times New Roman"/>
          <w:color w:val="auto"/>
          <w:spacing w:val="0"/>
          <w:sz w:val="30"/>
          <w:szCs w:val="30"/>
          <w:lang w:val="be-BY"/>
        </w:rPr>
        <w:t xml:space="preserve"> груп інтэграванага навучання і выхавання, санаторных груп інтэграванага навучання і выхавання вылучаецца:</w:t>
      </w:r>
    </w:p>
    <w:p w14:paraId="441FEE75" w14:textId="371A7F15" w:rsidR="00D94D37" w:rsidRPr="003F2C1F" w:rsidRDefault="00D94D37"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на аднаго выхаванца з інтэлектуальнай недастатковасцю, выхаванца з парушэннямі функцый </w:t>
      </w:r>
      <w:r w:rsidR="00C5457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порн</w:t>
      </w:r>
      <w:r w:rsidR="00C54574">
        <w:rPr>
          <w:rFonts w:ascii="Times New Roman" w:hAnsi="Times New Roman" w:cs="Times New Roman"/>
          <w:color w:val="auto"/>
          <w:spacing w:val="0"/>
          <w:sz w:val="30"/>
          <w:szCs w:val="30"/>
          <w:lang w:val="be-BY"/>
        </w:rPr>
        <w:t>а-руха</w:t>
      </w:r>
      <w:r w:rsidRPr="003F2C1F">
        <w:rPr>
          <w:rFonts w:ascii="Times New Roman" w:hAnsi="Times New Roman" w:cs="Times New Roman"/>
          <w:color w:val="auto"/>
          <w:spacing w:val="0"/>
          <w:sz w:val="30"/>
          <w:szCs w:val="30"/>
          <w:lang w:val="be-BY"/>
        </w:rPr>
        <w:t>льн</w:t>
      </w:r>
      <w:r w:rsidR="00C5457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sidR="00C54574">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апарат</w:t>
      </w:r>
      <w:r w:rsidR="00C54574">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(са значнымі парушэннямі руху або яго адсутнасцю), выхаванца</w:t>
      </w:r>
      <w:r w:rsidR="00C54574">
        <w:rPr>
          <w:rFonts w:ascii="Times New Roman" w:hAnsi="Times New Roman" w:cs="Times New Roman"/>
          <w:color w:val="auto"/>
          <w:spacing w:val="0"/>
          <w:sz w:val="30"/>
          <w:szCs w:val="30"/>
          <w:lang w:val="be-BY"/>
        </w:rPr>
        <w:t>, які не чуе</w:t>
      </w:r>
      <w:r w:rsidRPr="003F2C1F">
        <w:rPr>
          <w:rFonts w:ascii="Times New Roman" w:hAnsi="Times New Roman" w:cs="Times New Roman"/>
          <w:color w:val="auto"/>
          <w:spacing w:val="0"/>
          <w:sz w:val="30"/>
          <w:szCs w:val="30"/>
          <w:lang w:val="be-BY"/>
        </w:rPr>
        <w:t>, невідушчага выхаванца, выхаванца з</w:t>
      </w:r>
      <w:r w:rsidR="00C54574">
        <w:rPr>
          <w:rFonts w:ascii="Times New Roman" w:hAnsi="Times New Roman" w:cs="Times New Roman"/>
          <w:color w:val="auto"/>
          <w:spacing w:val="0"/>
          <w:sz w:val="30"/>
          <w:szCs w:val="30"/>
          <w:lang w:val="be-BY"/>
        </w:rPr>
        <w:t xml:space="preserve"> расстройствамі</w:t>
      </w:r>
      <w:r w:rsidRPr="003F2C1F">
        <w:rPr>
          <w:rFonts w:ascii="Times New Roman" w:hAnsi="Times New Roman" w:cs="Times New Roman"/>
          <w:color w:val="auto"/>
          <w:spacing w:val="0"/>
          <w:sz w:val="30"/>
          <w:szCs w:val="30"/>
          <w:lang w:val="be-BY"/>
        </w:rPr>
        <w:t xml:space="preserve"> а</w:t>
      </w:r>
      <w:r w:rsidR="00C54574">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т</w:t>
      </w:r>
      <w:r w:rsidR="00C54574">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ст</w:t>
      </w:r>
      <w:r w:rsidR="00C54574">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ч</w:t>
      </w:r>
      <w:r w:rsidR="00C54574">
        <w:rPr>
          <w:rFonts w:ascii="Times New Roman" w:hAnsi="Times New Roman" w:cs="Times New Roman"/>
          <w:color w:val="auto"/>
          <w:spacing w:val="0"/>
          <w:sz w:val="30"/>
          <w:szCs w:val="30"/>
          <w:lang w:val="be-BY"/>
        </w:rPr>
        <w:t>нага</w:t>
      </w:r>
      <w:r w:rsidRPr="003F2C1F">
        <w:rPr>
          <w:rFonts w:ascii="Times New Roman" w:hAnsi="Times New Roman" w:cs="Times New Roman"/>
          <w:color w:val="auto"/>
          <w:spacing w:val="0"/>
          <w:sz w:val="30"/>
          <w:szCs w:val="30"/>
          <w:lang w:val="be-BY"/>
        </w:rPr>
        <w:t xml:space="preserve"> спектр</w:t>
      </w:r>
      <w:r w:rsidR="00AE0816">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 3,5 гадзіны </w:t>
      </w:r>
      <w:r w:rsidR="00AE0816">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 xml:space="preserve"> тыдзень;</w:t>
      </w:r>
    </w:p>
    <w:p w14:paraId="180BCC22" w14:textId="4256C122" w:rsidR="00D94D37" w:rsidRPr="003F2C1F" w:rsidRDefault="00D94D37"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выхаванца,</w:t>
      </w:r>
      <w:r w:rsidR="00C54574">
        <w:rPr>
          <w:rFonts w:ascii="Times New Roman" w:hAnsi="Times New Roman" w:cs="Times New Roman"/>
          <w:color w:val="auto"/>
          <w:spacing w:val="0"/>
          <w:sz w:val="30"/>
          <w:szCs w:val="30"/>
          <w:lang w:val="be-BY"/>
        </w:rPr>
        <w:t xml:space="preserve"> які</w:t>
      </w:r>
      <w:r w:rsidRPr="003F2C1F">
        <w:rPr>
          <w:rFonts w:ascii="Times New Roman" w:hAnsi="Times New Roman" w:cs="Times New Roman"/>
          <w:color w:val="auto"/>
          <w:spacing w:val="0"/>
          <w:sz w:val="30"/>
          <w:szCs w:val="30"/>
          <w:lang w:val="be-BY"/>
        </w:rPr>
        <w:t xml:space="preserve"> слаб</w:t>
      </w:r>
      <w:r w:rsidR="00C54574">
        <w:rPr>
          <w:rFonts w:ascii="Times New Roman" w:hAnsi="Times New Roman" w:cs="Times New Roman"/>
          <w:color w:val="auto"/>
          <w:spacing w:val="0"/>
          <w:sz w:val="30"/>
          <w:szCs w:val="30"/>
          <w:lang w:val="be-BY"/>
        </w:rPr>
        <w:t>а чуе або бачыць</w:t>
      </w:r>
      <w:r w:rsidRPr="003F2C1F">
        <w:rPr>
          <w:rFonts w:ascii="Times New Roman" w:hAnsi="Times New Roman" w:cs="Times New Roman"/>
          <w:color w:val="auto"/>
          <w:spacing w:val="0"/>
          <w:sz w:val="30"/>
          <w:szCs w:val="30"/>
          <w:lang w:val="be-BY"/>
        </w:rPr>
        <w:t xml:space="preserve">, выхаванца з цяжкімі парушэннямі маўлення, выхаванца з цяжкасцямі ў навучанні – 2,5 гадзіны </w:t>
      </w:r>
      <w:r w:rsidR="00C54574">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 xml:space="preserve"> тыдзень.</w:t>
      </w:r>
    </w:p>
    <w:p w14:paraId="17A2EEB9" w14:textId="3356DAE4" w:rsidR="00D94D37" w:rsidRPr="003F2C1F" w:rsidRDefault="00C54574" w:rsidP="004B0F33">
      <w:pPr>
        <w:autoSpaceDE w:val="0"/>
        <w:autoSpaceDN w:val="0"/>
        <w:adjustRightInd w:val="0"/>
        <w:spacing w:line="234" w:lineRule="atLeast"/>
        <w:ind w:firstLine="709"/>
        <w:jc w:val="both"/>
        <w:rPr>
          <w:sz w:val="30"/>
          <w:szCs w:val="30"/>
          <w:lang w:val="be-BY"/>
        </w:rPr>
      </w:pPr>
      <w:r>
        <w:rPr>
          <w:sz w:val="30"/>
          <w:szCs w:val="30"/>
          <w:lang w:val="be-BY"/>
        </w:rPr>
        <w:t>У</w:t>
      </w:r>
      <w:r w:rsidR="00D94D37" w:rsidRPr="003F2C1F">
        <w:rPr>
          <w:sz w:val="30"/>
          <w:szCs w:val="30"/>
          <w:lang w:val="be-BY"/>
        </w:rPr>
        <w:t>казана</w:t>
      </w:r>
      <w:r>
        <w:rPr>
          <w:sz w:val="30"/>
          <w:szCs w:val="30"/>
          <w:lang w:val="be-BY"/>
        </w:rPr>
        <w:t>я</w:t>
      </w:r>
      <w:r w:rsidR="00D94D37" w:rsidRPr="003F2C1F">
        <w:rPr>
          <w:sz w:val="30"/>
          <w:szCs w:val="30"/>
          <w:lang w:val="be-BY"/>
        </w:rPr>
        <w:t xml:space="preserve"> колькасць гадзін у адпаведнасці з тыпавым вучэбным планам спецыяльнай адукацыі на ўзроўні дашкольнай адукацыі, </w:t>
      </w:r>
      <w:r w:rsidR="00D94D37" w:rsidRPr="003F2C1F">
        <w:rPr>
          <w:sz w:val="30"/>
          <w:szCs w:val="30"/>
          <w:lang w:val="be-BY" w:eastAsia="en-US"/>
        </w:rPr>
        <w:t xml:space="preserve">вучэбным планам інтэграванага навучання і выхавання на ўзроўні дашкольнай </w:t>
      </w:r>
      <w:r w:rsidR="00D94D37" w:rsidRPr="003F2C1F">
        <w:rPr>
          <w:sz w:val="30"/>
          <w:szCs w:val="30"/>
          <w:lang w:val="be-BY" w:eastAsia="en-US"/>
        </w:rPr>
        <w:lastRenderedPageBreak/>
        <w:t xml:space="preserve">адукацыі на бягучы навучальны год </w:t>
      </w:r>
      <w:r w:rsidR="00D94D37" w:rsidRPr="003F2C1F">
        <w:rPr>
          <w:sz w:val="30"/>
          <w:szCs w:val="30"/>
          <w:lang w:val="be-BY"/>
        </w:rPr>
        <w:t xml:space="preserve">размяркоўваецца </w:t>
      </w:r>
      <w:r>
        <w:rPr>
          <w:sz w:val="30"/>
          <w:szCs w:val="30"/>
          <w:lang w:val="be-BY"/>
        </w:rPr>
        <w:t>настаўніка</w:t>
      </w:r>
      <w:r w:rsidR="00D94D37" w:rsidRPr="003F2C1F">
        <w:rPr>
          <w:sz w:val="30"/>
          <w:szCs w:val="30"/>
          <w:lang w:val="be-BY"/>
        </w:rPr>
        <w:t>м</w:t>
      </w:r>
      <w:r>
        <w:rPr>
          <w:sz w:val="30"/>
          <w:szCs w:val="30"/>
          <w:lang w:val="be-BY"/>
        </w:rPr>
        <w:t>-</w:t>
      </w:r>
      <w:r w:rsidR="00D94D37" w:rsidRPr="003F2C1F">
        <w:rPr>
          <w:sz w:val="30"/>
          <w:szCs w:val="30"/>
          <w:lang w:val="be-BY"/>
        </w:rPr>
        <w:t>д</w:t>
      </w:r>
      <w:r>
        <w:rPr>
          <w:sz w:val="30"/>
          <w:szCs w:val="30"/>
          <w:lang w:val="be-BY"/>
        </w:rPr>
        <w:t>э</w:t>
      </w:r>
      <w:r w:rsidR="00D94D37" w:rsidRPr="003F2C1F">
        <w:rPr>
          <w:sz w:val="30"/>
          <w:szCs w:val="30"/>
          <w:lang w:val="be-BY"/>
        </w:rPr>
        <w:t>фектол</w:t>
      </w:r>
      <w:r>
        <w:rPr>
          <w:sz w:val="30"/>
          <w:szCs w:val="30"/>
          <w:lang w:val="be-BY"/>
        </w:rPr>
        <w:t>а</w:t>
      </w:r>
      <w:r w:rsidR="00D94D37" w:rsidRPr="003F2C1F">
        <w:rPr>
          <w:sz w:val="30"/>
          <w:szCs w:val="30"/>
          <w:lang w:val="be-BY"/>
        </w:rPr>
        <w:t>г</w:t>
      </w:r>
      <w:r>
        <w:rPr>
          <w:sz w:val="30"/>
          <w:szCs w:val="30"/>
          <w:lang w:val="be-BY"/>
        </w:rPr>
        <w:t>а</w:t>
      </w:r>
      <w:r w:rsidR="00D94D37" w:rsidRPr="003F2C1F">
        <w:rPr>
          <w:sz w:val="30"/>
          <w:szCs w:val="30"/>
          <w:lang w:val="be-BY"/>
        </w:rPr>
        <w:t xml:space="preserve">м на адукацыйныя </w:t>
      </w:r>
      <w:r w:rsidR="005C1943">
        <w:rPr>
          <w:sz w:val="30"/>
          <w:szCs w:val="30"/>
          <w:lang w:val="be-BY"/>
        </w:rPr>
        <w:t>галіны</w:t>
      </w:r>
      <w:r w:rsidR="00D94D37" w:rsidRPr="003F2C1F">
        <w:rPr>
          <w:sz w:val="30"/>
          <w:szCs w:val="30"/>
          <w:lang w:val="be-BY"/>
        </w:rPr>
        <w:t xml:space="preserve"> і карэкцыйныя заняткі.</w:t>
      </w:r>
    </w:p>
    <w:p w14:paraId="60ACF5CA" w14:textId="77777777" w:rsidR="00D94D37" w:rsidRPr="003F2C1F" w:rsidRDefault="00D94D37"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bCs/>
          <w:i/>
          <w:color w:val="auto"/>
          <w:spacing w:val="0"/>
          <w:sz w:val="30"/>
          <w:szCs w:val="30"/>
          <w:lang w:val="be-BY"/>
        </w:rPr>
        <w:t>Звяртаем увагу</w:t>
      </w:r>
      <w:r w:rsidRPr="003F2C1F">
        <w:rPr>
          <w:rFonts w:ascii="Times New Roman" w:hAnsi="Times New Roman" w:cs="Times New Roman"/>
          <w:color w:val="auto"/>
          <w:spacing w:val="0"/>
          <w:sz w:val="30"/>
          <w:szCs w:val="30"/>
          <w:lang w:val="be-BY"/>
        </w:rPr>
        <w:t xml:space="preserve">, што пры стварэнні і камплектаванні груп інтэграванага навучання і выхавання, санаторных груп інтэграванага навучання і выхавання ва ўстанове адукацыі неабходна </w:t>
      </w:r>
      <w:r w:rsidRPr="003F2C1F">
        <w:rPr>
          <w:rFonts w:ascii="Times New Roman" w:hAnsi="Times New Roman" w:cs="Times New Roman"/>
          <w:bCs/>
          <w:iCs/>
          <w:color w:val="auto"/>
          <w:spacing w:val="0"/>
          <w:sz w:val="30"/>
          <w:szCs w:val="30"/>
          <w:lang w:val="be-BY"/>
        </w:rPr>
        <w:t>загадзя</w:t>
      </w:r>
      <w:r w:rsidRPr="003F2C1F">
        <w:rPr>
          <w:rFonts w:ascii="Times New Roman" w:hAnsi="Times New Roman" w:cs="Times New Roman"/>
          <w:color w:val="auto"/>
          <w:spacing w:val="0"/>
          <w:sz w:val="30"/>
          <w:szCs w:val="30"/>
          <w:lang w:val="be-BY"/>
        </w:rPr>
        <w:t xml:space="preserve"> інфармаваць законных прадстаўнікоў выхаванцаў, якія не маюць </w:t>
      </w:r>
      <w:r w:rsidR="00FA31CD" w:rsidRPr="003F2C1F">
        <w:rPr>
          <w:rFonts w:ascii="Times New Roman" w:hAnsi="Times New Roman" w:cs="Times New Roman"/>
          <w:color w:val="auto"/>
          <w:spacing w:val="0"/>
          <w:sz w:val="30"/>
          <w:szCs w:val="30"/>
          <w:lang w:val="be-BY"/>
        </w:rPr>
        <w:t>АПФР</w:t>
      </w:r>
      <w:r w:rsidRPr="003F2C1F">
        <w:rPr>
          <w:rFonts w:ascii="Times New Roman" w:hAnsi="Times New Roman" w:cs="Times New Roman"/>
          <w:color w:val="auto"/>
          <w:spacing w:val="0"/>
          <w:sz w:val="30"/>
          <w:szCs w:val="30"/>
          <w:lang w:val="be-BY"/>
        </w:rPr>
        <w:t>, аб стварэнні такіх груп</w:t>
      </w:r>
      <w:r w:rsidR="00C0060B" w:rsidRPr="003F2C1F">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w:t>
      </w:r>
    </w:p>
    <w:p w14:paraId="665E2444" w14:textId="77777777" w:rsidR="003D7145" w:rsidRPr="003F2C1F" w:rsidRDefault="00C0060B"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Абавязковым з'яўляецца правядзенне растлумачальнай работы аб асаблівасцях арганізацыі адукацыйнага працэсу ва ўмовах інтэграцыі.</w:t>
      </w:r>
    </w:p>
    <w:p w14:paraId="39E49D9F" w14:textId="77777777" w:rsidR="0079641F" w:rsidRPr="003F2C1F" w:rsidRDefault="0079641F" w:rsidP="004B0F33">
      <w:pPr>
        <w:spacing w:line="234" w:lineRule="atLeast"/>
        <w:jc w:val="both"/>
        <w:rPr>
          <w:b/>
          <w:sz w:val="30"/>
          <w:szCs w:val="30"/>
          <w:lang w:val="be-BY"/>
        </w:rPr>
      </w:pPr>
    </w:p>
    <w:p w14:paraId="44A23565" w14:textId="652530C1" w:rsidR="00BA437C" w:rsidRPr="003F2C1F" w:rsidRDefault="00DF47E9" w:rsidP="00BD3302">
      <w:pPr>
        <w:spacing w:line="234" w:lineRule="atLeast"/>
        <w:jc w:val="center"/>
        <w:rPr>
          <w:b/>
          <w:sz w:val="30"/>
          <w:szCs w:val="30"/>
          <w:lang w:val="be-BY"/>
        </w:rPr>
      </w:pPr>
      <w:r w:rsidRPr="003F2C1F">
        <w:rPr>
          <w:b/>
          <w:sz w:val="30"/>
          <w:szCs w:val="30"/>
          <w:lang w:val="be-BY"/>
        </w:rPr>
        <w:t xml:space="preserve">Асаблівасці арганізацыі дзейнасці </w:t>
      </w:r>
      <w:r w:rsidR="00E82F5C">
        <w:rPr>
          <w:b/>
          <w:sz w:val="30"/>
          <w:szCs w:val="30"/>
          <w:lang w:val="be-BY"/>
        </w:rPr>
        <w:t>ЦКРНі</w:t>
      </w:r>
      <w:r w:rsidR="00E82F5C" w:rsidRPr="003F2C1F">
        <w:rPr>
          <w:b/>
          <w:sz w:val="30"/>
          <w:szCs w:val="30"/>
          <w:lang w:val="be-BY"/>
        </w:rPr>
        <w:t>Р</w:t>
      </w:r>
    </w:p>
    <w:p w14:paraId="63510D4C" w14:textId="77777777" w:rsidR="00BD3302" w:rsidRPr="003F2C1F" w:rsidRDefault="00BD3302" w:rsidP="002B0A60">
      <w:pPr>
        <w:spacing w:line="234" w:lineRule="atLeast"/>
        <w:ind w:firstLine="709"/>
        <w:jc w:val="both"/>
        <w:rPr>
          <w:sz w:val="30"/>
          <w:szCs w:val="30"/>
          <w:lang w:val="be-BY"/>
        </w:rPr>
      </w:pPr>
    </w:p>
    <w:p w14:paraId="1DE744BA" w14:textId="753828DD" w:rsidR="002B0A60" w:rsidRPr="003F2C1F" w:rsidRDefault="002B0A60" w:rsidP="002B0A60">
      <w:pPr>
        <w:spacing w:line="234" w:lineRule="atLeast"/>
        <w:ind w:firstLine="709"/>
        <w:jc w:val="both"/>
        <w:rPr>
          <w:sz w:val="30"/>
          <w:szCs w:val="30"/>
          <w:lang w:val="be-BY"/>
        </w:rPr>
      </w:pPr>
      <w:r w:rsidRPr="003F2C1F">
        <w:rPr>
          <w:sz w:val="30"/>
          <w:szCs w:val="30"/>
          <w:lang w:val="be-BY"/>
        </w:rPr>
        <w:t>Пс</w:t>
      </w:r>
      <w:r w:rsidR="00E82F5C">
        <w:rPr>
          <w:sz w:val="30"/>
          <w:szCs w:val="30"/>
          <w:lang w:val="be-BY"/>
        </w:rPr>
        <w:t>і</w:t>
      </w:r>
      <w:r w:rsidRPr="003F2C1F">
        <w:rPr>
          <w:sz w:val="30"/>
          <w:szCs w:val="30"/>
          <w:lang w:val="be-BY"/>
        </w:rPr>
        <w:t>хол</w:t>
      </w:r>
      <w:r w:rsidR="00E82F5C">
        <w:rPr>
          <w:sz w:val="30"/>
          <w:szCs w:val="30"/>
          <w:lang w:val="be-BY"/>
        </w:rPr>
        <w:t>а</w:t>
      </w:r>
      <w:r w:rsidRPr="003F2C1F">
        <w:rPr>
          <w:sz w:val="30"/>
          <w:szCs w:val="30"/>
          <w:lang w:val="be-BY"/>
        </w:rPr>
        <w:t>г</w:t>
      </w:r>
      <w:r w:rsidR="00E82F5C">
        <w:rPr>
          <w:sz w:val="30"/>
          <w:szCs w:val="30"/>
          <w:lang w:val="be-BY"/>
        </w:rPr>
        <w:t>а-</w:t>
      </w:r>
      <w:r w:rsidRPr="003F2C1F">
        <w:rPr>
          <w:sz w:val="30"/>
          <w:szCs w:val="30"/>
          <w:lang w:val="be-BY"/>
        </w:rPr>
        <w:t>мед</w:t>
      </w:r>
      <w:r w:rsidR="00E82F5C">
        <w:rPr>
          <w:sz w:val="30"/>
          <w:szCs w:val="30"/>
          <w:lang w:val="be-BY"/>
        </w:rPr>
        <w:t>ы</w:t>
      </w:r>
      <w:r w:rsidRPr="003F2C1F">
        <w:rPr>
          <w:sz w:val="30"/>
          <w:szCs w:val="30"/>
          <w:lang w:val="be-BY"/>
        </w:rPr>
        <w:t>к</w:t>
      </w:r>
      <w:r w:rsidR="00E82F5C">
        <w:rPr>
          <w:sz w:val="30"/>
          <w:szCs w:val="30"/>
          <w:lang w:val="be-BY"/>
        </w:rPr>
        <w:t>а-</w:t>
      </w:r>
      <w:r w:rsidRPr="003F2C1F">
        <w:rPr>
          <w:sz w:val="30"/>
          <w:szCs w:val="30"/>
          <w:lang w:val="be-BY"/>
        </w:rPr>
        <w:t>педаг</w:t>
      </w:r>
      <w:r w:rsidR="00E82F5C">
        <w:rPr>
          <w:sz w:val="30"/>
          <w:szCs w:val="30"/>
          <w:lang w:val="be-BY"/>
        </w:rPr>
        <w:t>а</w:t>
      </w:r>
      <w:r w:rsidRPr="003F2C1F">
        <w:rPr>
          <w:sz w:val="30"/>
          <w:szCs w:val="30"/>
          <w:lang w:val="be-BY"/>
        </w:rPr>
        <w:t>г</w:t>
      </w:r>
      <w:r w:rsidR="00E82F5C">
        <w:rPr>
          <w:sz w:val="30"/>
          <w:szCs w:val="30"/>
          <w:lang w:val="be-BY"/>
        </w:rPr>
        <w:t>і</w:t>
      </w:r>
      <w:r w:rsidRPr="003F2C1F">
        <w:rPr>
          <w:sz w:val="30"/>
          <w:szCs w:val="30"/>
          <w:lang w:val="be-BY"/>
        </w:rPr>
        <w:t>ч</w:t>
      </w:r>
      <w:r w:rsidR="00E82F5C">
        <w:rPr>
          <w:sz w:val="30"/>
          <w:szCs w:val="30"/>
          <w:lang w:val="be-BY"/>
        </w:rPr>
        <w:t>на</w:t>
      </w:r>
      <w:r w:rsidRPr="003F2C1F">
        <w:rPr>
          <w:sz w:val="30"/>
          <w:szCs w:val="30"/>
          <w:lang w:val="be-BY"/>
        </w:rPr>
        <w:t xml:space="preserve">е абследаванне (далей </w:t>
      </w:r>
      <w:r w:rsidR="006F6C2B">
        <w:rPr>
          <w:sz w:val="30"/>
          <w:szCs w:val="30"/>
          <w:lang w:val="be-BY"/>
        </w:rPr>
        <w:t>–</w:t>
      </w:r>
      <w:r w:rsidRPr="003F2C1F">
        <w:rPr>
          <w:sz w:val="30"/>
          <w:szCs w:val="30"/>
          <w:lang w:val="be-BY"/>
        </w:rPr>
        <w:t xml:space="preserve"> абследаванне) у </w:t>
      </w:r>
      <w:r w:rsidR="00E82F5C" w:rsidRPr="003F2C1F">
        <w:rPr>
          <w:sz w:val="30"/>
          <w:szCs w:val="30"/>
          <w:lang w:val="be-BY"/>
        </w:rPr>
        <w:t>ЦКРН</w:t>
      </w:r>
      <w:r w:rsidR="00E82F5C">
        <w:rPr>
          <w:sz w:val="30"/>
          <w:szCs w:val="30"/>
          <w:lang w:val="be-BY"/>
        </w:rPr>
        <w:t>і</w:t>
      </w:r>
      <w:r w:rsidR="00E82F5C" w:rsidRPr="003F2C1F">
        <w:rPr>
          <w:sz w:val="30"/>
          <w:szCs w:val="30"/>
          <w:lang w:val="be-BY"/>
        </w:rPr>
        <w:t xml:space="preserve">Р </w:t>
      </w:r>
      <w:r w:rsidRPr="003F2C1F">
        <w:rPr>
          <w:sz w:val="30"/>
          <w:szCs w:val="30"/>
          <w:lang w:val="be-BY"/>
        </w:rPr>
        <w:t xml:space="preserve">носіць комплексны характар. У працэсе абследавання вывучаюцца асаблівасці працякання псіхічных працэсаў і сутнасць </w:t>
      </w:r>
      <w:r w:rsidR="006F6C2B">
        <w:rPr>
          <w:sz w:val="30"/>
          <w:szCs w:val="30"/>
          <w:lang w:val="be-BY"/>
        </w:rPr>
        <w:t>і</w:t>
      </w:r>
      <w:r w:rsidRPr="003F2C1F">
        <w:rPr>
          <w:sz w:val="30"/>
          <w:szCs w:val="30"/>
          <w:lang w:val="be-BY"/>
        </w:rPr>
        <w:t>нд</w:t>
      </w:r>
      <w:r w:rsidR="006F6C2B">
        <w:rPr>
          <w:sz w:val="30"/>
          <w:szCs w:val="30"/>
          <w:lang w:val="be-BY"/>
        </w:rPr>
        <w:t>ы</w:t>
      </w:r>
      <w:r w:rsidRPr="003F2C1F">
        <w:rPr>
          <w:sz w:val="30"/>
          <w:szCs w:val="30"/>
          <w:lang w:val="be-BY"/>
        </w:rPr>
        <w:t>в</w:t>
      </w:r>
      <w:r w:rsidR="006F6C2B">
        <w:rPr>
          <w:sz w:val="30"/>
          <w:szCs w:val="30"/>
          <w:lang w:val="be-BY"/>
        </w:rPr>
        <w:t>і</w:t>
      </w:r>
      <w:r w:rsidRPr="003F2C1F">
        <w:rPr>
          <w:sz w:val="30"/>
          <w:szCs w:val="30"/>
          <w:lang w:val="be-BY"/>
        </w:rPr>
        <w:t>дуальн</w:t>
      </w:r>
      <w:r w:rsidR="006F6C2B">
        <w:rPr>
          <w:sz w:val="30"/>
          <w:szCs w:val="30"/>
          <w:lang w:val="be-BY"/>
        </w:rPr>
        <w:t>а-</w:t>
      </w:r>
      <w:r w:rsidRPr="003F2C1F">
        <w:rPr>
          <w:sz w:val="30"/>
          <w:szCs w:val="30"/>
          <w:lang w:val="be-BY"/>
        </w:rPr>
        <w:t>пс</w:t>
      </w:r>
      <w:r w:rsidR="006F6C2B">
        <w:rPr>
          <w:sz w:val="30"/>
          <w:szCs w:val="30"/>
          <w:lang w:val="be-BY"/>
        </w:rPr>
        <w:t>і</w:t>
      </w:r>
      <w:r w:rsidRPr="003F2C1F">
        <w:rPr>
          <w:sz w:val="30"/>
          <w:szCs w:val="30"/>
          <w:lang w:val="be-BY"/>
        </w:rPr>
        <w:t>х</w:t>
      </w:r>
      <w:r w:rsidR="006F6C2B">
        <w:rPr>
          <w:sz w:val="30"/>
          <w:szCs w:val="30"/>
          <w:lang w:val="be-BY"/>
        </w:rPr>
        <w:t>а</w:t>
      </w:r>
      <w:r w:rsidRPr="003F2C1F">
        <w:rPr>
          <w:sz w:val="30"/>
          <w:szCs w:val="30"/>
          <w:lang w:val="be-BY"/>
        </w:rPr>
        <w:t>л</w:t>
      </w:r>
      <w:r w:rsidR="006F6C2B">
        <w:rPr>
          <w:sz w:val="30"/>
          <w:szCs w:val="30"/>
          <w:lang w:val="be-BY"/>
        </w:rPr>
        <w:t>а</w:t>
      </w:r>
      <w:r w:rsidRPr="003F2C1F">
        <w:rPr>
          <w:sz w:val="30"/>
          <w:szCs w:val="30"/>
          <w:lang w:val="be-BY"/>
        </w:rPr>
        <w:t>г</w:t>
      </w:r>
      <w:r w:rsidR="006F6C2B">
        <w:rPr>
          <w:sz w:val="30"/>
          <w:szCs w:val="30"/>
          <w:lang w:val="be-BY"/>
        </w:rPr>
        <w:t>і</w:t>
      </w:r>
      <w:r w:rsidRPr="003F2C1F">
        <w:rPr>
          <w:sz w:val="30"/>
          <w:szCs w:val="30"/>
          <w:lang w:val="be-BY"/>
        </w:rPr>
        <w:t>ч</w:t>
      </w:r>
      <w:r w:rsidR="006F6C2B">
        <w:rPr>
          <w:sz w:val="30"/>
          <w:szCs w:val="30"/>
          <w:lang w:val="be-BY"/>
        </w:rPr>
        <w:t>ных</w:t>
      </w:r>
      <w:r w:rsidRPr="003F2C1F">
        <w:rPr>
          <w:sz w:val="30"/>
          <w:szCs w:val="30"/>
          <w:lang w:val="be-BY"/>
        </w:rPr>
        <w:t xml:space="preserve"> асаблівасц</w:t>
      </w:r>
      <w:r w:rsidR="006F6C2B">
        <w:rPr>
          <w:sz w:val="30"/>
          <w:szCs w:val="30"/>
          <w:lang w:val="be-BY"/>
        </w:rPr>
        <w:t>ей</w:t>
      </w:r>
      <w:r w:rsidRPr="003F2C1F">
        <w:rPr>
          <w:sz w:val="30"/>
          <w:szCs w:val="30"/>
          <w:lang w:val="be-BY"/>
        </w:rPr>
        <w:t xml:space="preserve"> дзіцяці, выяўляюцца другасныя па сваёй прыродзе парушэнні, якія могуць быць прычынай цяжкасц</w:t>
      </w:r>
      <w:r w:rsidR="00AA01DB">
        <w:rPr>
          <w:sz w:val="30"/>
          <w:szCs w:val="30"/>
          <w:lang w:val="be-BY"/>
        </w:rPr>
        <w:t>ей</w:t>
      </w:r>
      <w:r w:rsidRPr="003F2C1F">
        <w:rPr>
          <w:sz w:val="30"/>
          <w:szCs w:val="30"/>
          <w:lang w:val="be-BY"/>
        </w:rPr>
        <w:t xml:space="preserve"> у навучанні, вызначаюцца іх прычыны, ацэньваюцца ўзровень засваення зместу адукацыйных праграм і</w:t>
      </w:r>
      <w:r w:rsidR="00AA01DB">
        <w:rPr>
          <w:sz w:val="30"/>
          <w:szCs w:val="30"/>
          <w:lang w:val="be-BY"/>
        </w:rPr>
        <w:t xml:space="preserve"> </w:t>
      </w:r>
      <w:r w:rsidRPr="003F2C1F">
        <w:rPr>
          <w:sz w:val="30"/>
          <w:szCs w:val="30"/>
          <w:lang w:val="be-BY"/>
        </w:rPr>
        <w:t>сфарміраванасць асноўных сацыяльных навыкаў, вызначаюцца шляхі кампенсацыі наяўнага парушэнн</w:t>
      </w:r>
      <w:r w:rsidR="00AA01DB">
        <w:rPr>
          <w:sz w:val="30"/>
          <w:szCs w:val="30"/>
          <w:lang w:val="be-BY"/>
        </w:rPr>
        <w:t>я</w:t>
      </w:r>
      <w:r w:rsidRPr="003F2C1F">
        <w:rPr>
          <w:sz w:val="30"/>
          <w:szCs w:val="30"/>
          <w:lang w:val="be-BY"/>
        </w:rPr>
        <w:t>, патэнцыйныя магчымасці і</w:t>
      </w:r>
      <w:r w:rsidR="00AA01DB">
        <w:rPr>
          <w:sz w:val="30"/>
          <w:szCs w:val="30"/>
          <w:lang w:val="be-BY"/>
        </w:rPr>
        <w:t xml:space="preserve"> </w:t>
      </w:r>
      <w:r w:rsidRPr="003F2C1F">
        <w:rPr>
          <w:sz w:val="30"/>
          <w:szCs w:val="30"/>
          <w:lang w:val="be-BY"/>
        </w:rPr>
        <w:t>перспектывы для інтэграцыі дзіцяці ў грамадства.</w:t>
      </w:r>
    </w:p>
    <w:p w14:paraId="4C444FAA" w14:textId="77777777" w:rsidR="002B0A60" w:rsidRPr="003F2C1F" w:rsidRDefault="002B0A60" w:rsidP="002B0A60">
      <w:pPr>
        <w:spacing w:line="234" w:lineRule="atLeast"/>
        <w:ind w:firstLine="709"/>
        <w:jc w:val="both"/>
        <w:rPr>
          <w:sz w:val="30"/>
          <w:szCs w:val="30"/>
          <w:lang w:val="be-BY"/>
        </w:rPr>
      </w:pPr>
      <w:r w:rsidRPr="003F2C1F">
        <w:rPr>
          <w:sz w:val="30"/>
          <w:szCs w:val="30"/>
          <w:lang w:val="be-BY"/>
        </w:rPr>
        <w:t>Пры ажыццяўленні дыягнастычнай дзейнасці забяспечваюцца:</w:t>
      </w:r>
    </w:p>
    <w:p w14:paraId="73B0FA28" w14:textId="77777777" w:rsidR="002B0A60" w:rsidRPr="003F2C1F" w:rsidRDefault="002B0A60" w:rsidP="002B0A60">
      <w:pPr>
        <w:spacing w:line="234" w:lineRule="atLeast"/>
        <w:ind w:firstLine="709"/>
        <w:jc w:val="both"/>
        <w:rPr>
          <w:sz w:val="30"/>
          <w:szCs w:val="30"/>
          <w:lang w:val="be-BY"/>
        </w:rPr>
      </w:pPr>
      <w:r w:rsidRPr="003F2C1F">
        <w:rPr>
          <w:sz w:val="30"/>
          <w:szCs w:val="30"/>
          <w:lang w:val="be-BY"/>
        </w:rPr>
        <w:t>камфортнасць умоў для правядзення абследавання;</w:t>
      </w:r>
    </w:p>
    <w:p w14:paraId="6779C2B8" w14:textId="77777777" w:rsidR="002B0A60" w:rsidRPr="004F6BC3" w:rsidRDefault="002B0A60" w:rsidP="002B0A60">
      <w:pPr>
        <w:spacing w:line="234" w:lineRule="atLeast"/>
        <w:ind w:firstLine="709"/>
        <w:jc w:val="both"/>
        <w:rPr>
          <w:sz w:val="30"/>
          <w:szCs w:val="30"/>
          <w:lang w:val="be-BY"/>
        </w:rPr>
      </w:pPr>
      <w:r w:rsidRPr="004F6BC3">
        <w:rPr>
          <w:sz w:val="30"/>
          <w:szCs w:val="30"/>
          <w:lang w:val="be-BY"/>
        </w:rPr>
        <w:t>выбар дыягнастычных методык у адпаведнасці з узростам, індывідуальнымі адукацыйнымі патрэбамі выхаванца;</w:t>
      </w:r>
    </w:p>
    <w:p w14:paraId="4AD1E684" w14:textId="77777777" w:rsidR="004F6BC3" w:rsidRPr="004F6BC3" w:rsidRDefault="004F6BC3" w:rsidP="004F6BC3">
      <w:pPr>
        <w:spacing w:line="234" w:lineRule="atLeast"/>
        <w:ind w:firstLine="709"/>
        <w:jc w:val="both"/>
        <w:rPr>
          <w:sz w:val="30"/>
          <w:szCs w:val="30"/>
          <w:lang w:val="be-BY"/>
        </w:rPr>
      </w:pPr>
      <w:r w:rsidRPr="004F6BC3">
        <w:rPr>
          <w:sz w:val="30"/>
          <w:szCs w:val="30"/>
          <w:lang w:val="be-BY"/>
        </w:rPr>
        <w:t>Пры ажыццяўленні дыягнастычнай дзейнасці забяспечваюцца:</w:t>
      </w:r>
    </w:p>
    <w:p w14:paraId="71853F3A" w14:textId="77777777" w:rsidR="004F6BC3" w:rsidRPr="004F6BC3" w:rsidRDefault="004F6BC3" w:rsidP="004F6BC3">
      <w:pPr>
        <w:spacing w:line="234" w:lineRule="atLeast"/>
        <w:ind w:firstLine="709"/>
        <w:jc w:val="both"/>
        <w:rPr>
          <w:sz w:val="30"/>
          <w:szCs w:val="30"/>
          <w:lang w:val="be-BY"/>
        </w:rPr>
      </w:pPr>
      <w:r w:rsidRPr="004F6BC3">
        <w:rPr>
          <w:sz w:val="30"/>
          <w:szCs w:val="30"/>
          <w:lang w:val="be-BY"/>
        </w:rPr>
        <w:t>камфортнасць умоў для правядзення абследавання;</w:t>
      </w:r>
    </w:p>
    <w:p w14:paraId="1FD775C7" w14:textId="77777777" w:rsidR="004F6BC3" w:rsidRPr="004F6BC3" w:rsidRDefault="004F6BC3" w:rsidP="004F6BC3">
      <w:pPr>
        <w:spacing w:line="234" w:lineRule="atLeast"/>
        <w:ind w:firstLine="709"/>
        <w:jc w:val="both"/>
        <w:rPr>
          <w:sz w:val="30"/>
          <w:szCs w:val="30"/>
          <w:lang w:val="be-BY"/>
        </w:rPr>
      </w:pPr>
      <w:r w:rsidRPr="004F6BC3">
        <w:rPr>
          <w:sz w:val="30"/>
          <w:szCs w:val="30"/>
          <w:lang w:val="be-BY"/>
        </w:rPr>
        <w:t>выбар дыягнастычных методык у адпаведнасці з узростам, індывідуальнымі адукацыйнымі патрэбамі выхаванца;</w:t>
      </w:r>
    </w:p>
    <w:p w14:paraId="27CE27BD" w14:textId="77777777" w:rsidR="004F6BC3" w:rsidRPr="004F6BC3" w:rsidRDefault="004F6BC3" w:rsidP="004F6BC3">
      <w:pPr>
        <w:spacing w:line="234" w:lineRule="atLeast"/>
        <w:ind w:firstLine="709"/>
        <w:jc w:val="both"/>
        <w:rPr>
          <w:sz w:val="30"/>
          <w:szCs w:val="30"/>
          <w:lang w:val="be-BY"/>
        </w:rPr>
      </w:pPr>
      <w:r w:rsidRPr="004F6BC3">
        <w:rPr>
          <w:sz w:val="30"/>
          <w:szCs w:val="30"/>
          <w:lang w:val="be-BY"/>
        </w:rPr>
        <w:t>выкарыстанне даступных інструкцый, сродкаў альтэрнатыўнай і дадатковай камунікацыі і іншых сродкаў зносін пры арганізацыі выканання дзіцем дыягнастычных заданняў;</w:t>
      </w:r>
    </w:p>
    <w:p w14:paraId="2AD74C56" w14:textId="759AB24F" w:rsidR="004F6BC3" w:rsidRPr="004F6BC3" w:rsidRDefault="004F6BC3" w:rsidP="004F6BC3">
      <w:pPr>
        <w:spacing w:line="234" w:lineRule="atLeast"/>
        <w:ind w:firstLine="709"/>
        <w:jc w:val="both"/>
        <w:rPr>
          <w:sz w:val="30"/>
          <w:szCs w:val="30"/>
          <w:lang w:val="be-BY"/>
        </w:rPr>
      </w:pPr>
      <w:r w:rsidRPr="004F6BC3">
        <w:rPr>
          <w:sz w:val="30"/>
          <w:szCs w:val="30"/>
          <w:lang w:val="be-BY"/>
        </w:rPr>
        <w:t>выключэнне фармальнага падыходу пры афармленні пратакол</w:t>
      </w:r>
      <w:r w:rsidR="00CE550A">
        <w:rPr>
          <w:sz w:val="30"/>
          <w:szCs w:val="30"/>
          <w:lang w:val="be-BY"/>
        </w:rPr>
        <w:t>а</w:t>
      </w:r>
      <w:r w:rsidRPr="004F6BC3">
        <w:rPr>
          <w:sz w:val="30"/>
          <w:szCs w:val="30"/>
          <w:lang w:val="be-BY"/>
        </w:rPr>
        <w:t xml:space="preserve"> абследавання, заключэння </w:t>
      </w:r>
      <w:r w:rsidR="00C31D74" w:rsidRPr="004F6BC3">
        <w:rPr>
          <w:sz w:val="30"/>
          <w:szCs w:val="30"/>
          <w:lang w:val="be-BY"/>
        </w:rPr>
        <w:t>ЦКРН</w:t>
      </w:r>
      <w:r w:rsidR="00C31D74">
        <w:rPr>
          <w:sz w:val="30"/>
          <w:szCs w:val="30"/>
          <w:lang w:val="be-BY"/>
        </w:rPr>
        <w:t>і</w:t>
      </w:r>
      <w:r w:rsidR="00C31D74" w:rsidRPr="004F6BC3">
        <w:rPr>
          <w:sz w:val="30"/>
          <w:szCs w:val="30"/>
          <w:lang w:val="be-BY"/>
        </w:rPr>
        <w:t>Р</w:t>
      </w:r>
      <w:r w:rsidRPr="004F6BC3">
        <w:rPr>
          <w:sz w:val="30"/>
          <w:szCs w:val="30"/>
          <w:lang w:val="be-BY"/>
        </w:rPr>
        <w:t>;</w:t>
      </w:r>
    </w:p>
    <w:p w14:paraId="20984E72" w14:textId="77777777" w:rsidR="004F6BC3" w:rsidRPr="004F6BC3" w:rsidRDefault="004F6BC3" w:rsidP="004F6BC3">
      <w:pPr>
        <w:spacing w:line="234" w:lineRule="atLeast"/>
        <w:ind w:firstLine="709"/>
        <w:jc w:val="both"/>
        <w:rPr>
          <w:sz w:val="30"/>
          <w:szCs w:val="30"/>
          <w:lang w:val="be-BY"/>
        </w:rPr>
      </w:pPr>
      <w:r w:rsidRPr="004F6BC3">
        <w:rPr>
          <w:sz w:val="30"/>
          <w:szCs w:val="30"/>
          <w:lang w:val="be-BY"/>
        </w:rPr>
        <w:t>сістэматызацыя і ўпарадкаванне дакументаў, якія прадстаўляюцца бацькамі (законнымі прадстаўнікамі) выхаванцаў, і матэрыялаў, якія ўтвараюцца ў ходзе абследавання;</w:t>
      </w:r>
    </w:p>
    <w:p w14:paraId="0E061EAB" w14:textId="2AA34884" w:rsidR="004F6BC3" w:rsidRPr="004F6BC3" w:rsidRDefault="004F6BC3" w:rsidP="004F6BC3">
      <w:pPr>
        <w:spacing w:line="234" w:lineRule="atLeast"/>
        <w:ind w:firstLine="709"/>
        <w:jc w:val="both"/>
        <w:rPr>
          <w:sz w:val="30"/>
          <w:szCs w:val="30"/>
          <w:lang w:val="be-BY"/>
        </w:rPr>
      </w:pPr>
      <w:r w:rsidRPr="004F6BC3">
        <w:rPr>
          <w:sz w:val="30"/>
          <w:szCs w:val="30"/>
          <w:lang w:val="be-BY"/>
        </w:rPr>
        <w:t>захаванне прававых, маральных і этычных норм, павагі</w:t>
      </w:r>
      <w:r w:rsidR="00CE550A">
        <w:rPr>
          <w:sz w:val="30"/>
          <w:szCs w:val="30"/>
          <w:lang w:val="be-BY"/>
        </w:rPr>
        <w:t>,</w:t>
      </w:r>
      <w:r w:rsidRPr="004F6BC3">
        <w:rPr>
          <w:sz w:val="30"/>
          <w:szCs w:val="30"/>
          <w:lang w:val="be-BY"/>
        </w:rPr>
        <w:t xml:space="preserve"> гонару і годнасці ўдзельнікаў абследавання ў перыяд яго падрыхтоўкі, правядзення і па яго выніках.</w:t>
      </w:r>
    </w:p>
    <w:p w14:paraId="1BD342E4" w14:textId="15D5D404" w:rsidR="004F6BC3" w:rsidRPr="004F6BC3" w:rsidRDefault="004F6BC3" w:rsidP="004F6BC3">
      <w:pPr>
        <w:spacing w:line="234" w:lineRule="atLeast"/>
        <w:ind w:firstLine="709"/>
        <w:jc w:val="both"/>
        <w:rPr>
          <w:rFonts w:eastAsiaTheme="minorHAnsi"/>
          <w:sz w:val="30"/>
          <w:szCs w:val="30"/>
          <w:lang w:val="be-BY" w:eastAsia="en-US"/>
        </w:rPr>
      </w:pPr>
      <w:r w:rsidRPr="004F6BC3">
        <w:rPr>
          <w:sz w:val="30"/>
          <w:szCs w:val="30"/>
          <w:lang w:val="be-BY"/>
        </w:rPr>
        <w:lastRenderedPageBreak/>
        <w:t>Важн</w:t>
      </w:r>
      <w:r w:rsidR="00CE550A">
        <w:rPr>
          <w:sz w:val="30"/>
          <w:szCs w:val="30"/>
          <w:lang w:val="be-BY"/>
        </w:rPr>
        <w:t>ым</w:t>
      </w:r>
      <w:r w:rsidRPr="004F6BC3">
        <w:rPr>
          <w:sz w:val="30"/>
          <w:szCs w:val="30"/>
          <w:lang w:val="be-BY"/>
        </w:rPr>
        <w:t xml:space="preserve"> складнікам работы спецыялістаў псіхолага-медыка-педагагічнай камісіі (далей – ПМПК) з'яўляецца збор інфармацыі аб дзіцяці, якую яны атрымліваюць з медыцынскіх дакументаў, </w:t>
      </w:r>
      <w:r w:rsidR="00503D8B">
        <w:rPr>
          <w:sz w:val="30"/>
          <w:szCs w:val="30"/>
          <w:lang w:val="be-BY"/>
        </w:rPr>
        <w:t>што</w:t>
      </w:r>
      <w:r w:rsidRPr="004F6BC3">
        <w:rPr>
          <w:sz w:val="30"/>
          <w:szCs w:val="30"/>
          <w:lang w:val="be-BY"/>
        </w:rPr>
        <w:t xml:space="preserve"> прад</w:t>
      </w:r>
      <w:r w:rsidR="00503D8B">
        <w:rPr>
          <w:sz w:val="30"/>
          <w:szCs w:val="30"/>
          <w:lang w:val="be-BY"/>
        </w:rPr>
        <w:t>а</w:t>
      </w:r>
      <w:r w:rsidRPr="004F6BC3">
        <w:rPr>
          <w:sz w:val="30"/>
          <w:szCs w:val="30"/>
          <w:lang w:val="be-BY"/>
        </w:rPr>
        <w:t xml:space="preserve">стаўляюцца для правядзення абследавання, педагагічнай характарыстыкі дзіцяці, непасрэдна ў ходзе абследавання, а таксама маючы зносіны з законнымі прадстаўнікамі дзіцяці. </w:t>
      </w:r>
    </w:p>
    <w:p w14:paraId="12B9E438" w14:textId="49A37BED" w:rsidR="004F6BC3" w:rsidRPr="004F6BC3" w:rsidRDefault="004F6BC3" w:rsidP="004F6BC3">
      <w:pPr>
        <w:pStyle w:val="af5"/>
        <w:spacing w:line="234" w:lineRule="atLeast"/>
        <w:ind w:firstLine="709"/>
        <w:jc w:val="both"/>
        <w:rPr>
          <w:sz w:val="30"/>
          <w:szCs w:val="30"/>
          <w:lang w:val="be-BY"/>
        </w:rPr>
      </w:pPr>
      <w:r w:rsidRPr="004F6BC3">
        <w:rPr>
          <w:sz w:val="30"/>
          <w:szCs w:val="30"/>
          <w:lang w:val="be-BY"/>
        </w:rPr>
        <w:t>Педагагічная характарыстыка дзіцяці, якая прад</w:t>
      </w:r>
      <w:r w:rsidR="00503D8B">
        <w:rPr>
          <w:sz w:val="30"/>
          <w:szCs w:val="30"/>
          <w:lang w:val="be-BY"/>
        </w:rPr>
        <w:t>а</w:t>
      </w:r>
      <w:r w:rsidRPr="004F6BC3">
        <w:rPr>
          <w:sz w:val="30"/>
          <w:szCs w:val="30"/>
          <w:lang w:val="be-BY"/>
        </w:rPr>
        <w:t xml:space="preserve">стаўляецца законным прадстаўніком для правядзення абследавання, павінна ўключаць: агульныя звесткі аб дзіцяці, умовы яго выхавання ў сям'і; апісанне дасягненняў дзіцяці ў засваенні асноўных відаў дзейнасці, зместу адукацыйных </w:t>
      </w:r>
      <w:r w:rsidR="00503D8B">
        <w:rPr>
          <w:sz w:val="30"/>
          <w:szCs w:val="30"/>
          <w:lang w:val="be-BY"/>
        </w:rPr>
        <w:t>галін</w:t>
      </w:r>
      <w:r w:rsidRPr="004F6BC3">
        <w:rPr>
          <w:sz w:val="30"/>
          <w:szCs w:val="30"/>
          <w:lang w:val="be-BY"/>
        </w:rPr>
        <w:t xml:space="preserve"> вучэбнай праграмы дашкольнай адукацыі, вучэбных праграм спецыяльнай адукацыі на ўзроўні дашкольнай адукацыі і авалоданні перадумовамі вучэбнай дзейнасці; характарыстыку прая</w:t>
      </w:r>
      <w:r w:rsidR="00503D8B">
        <w:rPr>
          <w:sz w:val="30"/>
          <w:szCs w:val="30"/>
          <w:lang w:val="be-BY"/>
        </w:rPr>
        <w:t>ўлення</w:t>
      </w:r>
      <w:r w:rsidRPr="004F6BC3">
        <w:rPr>
          <w:sz w:val="30"/>
          <w:szCs w:val="30"/>
          <w:lang w:val="be-BY"/>
        </w:rPr>
        <w:t xml:space="preserve"> пазнавальнай актыўнасці, увагі, с</w:t>
      </w:r>
      <w:r w:rsidR="00503D8B">
        <w:rPr>
          <w:sz w:val="30"/>
          <w:szCs w:val="30"/>
          <w:lang w:val="be-BY"/>
        </w:rPr>
        <w:t>е</w:t>
      </w:r>
      <w:r w:rsidRPr="004F6BC3">
        <w:rPr>
          <w:sz w:val="30"/>
          <w:szCs w:val="30"/>
          <w:lang w:val="be-BY"/>
        </w:rPr>
        <w:t>нс</w:t>
      </w:r>
      <w:r w:rsidR="00503D8B">
        <w:rPr>
          <w:sz w:val="30"/>
          <w:szCs w:val="30"/>
          <w:lang w:val="be-BY"/>
        </w:rPr>
        <w:t>о</w:t>
      </w:r>
      <w:r w:rsidRPr="004F6BC3">
        <w:rPr>
          <w:sz w:val="30"/>
          <w:szCs w:val="30"/>
          <w:lang w:val="be-BY"/>
        </w:rPr>
        <w:t xml:space="preserve">рных працэсаў, памяці, мыслення, </w:t>
      </w:r>
      <w:r w:rsidR="00503D8B">
        <w:rPr>
          <w:sz w:val="30"/>
          <w:szCs w:val="30"/>
          <w:lang w:val="be-BY"/>
        </w:rPr>
        <w:t>у</w:t>
      </w:r>
      <w:r w:rsidRPr="004F6BC3">
        <w:rPr>
          <w:sz w:val="30"/>
          <w:szCs w:val="30"/>
          <w:lang w:val="be-BY"/>
        </w:rPr>
        <w:t>яўлення, асаблівасц</w:t>
      </w:r>
      <w:r w:rsidR="00503D8B">
        <w:rPr>
          <w:sz w:val="30"/>
          <w:szCs w:val="30"/>
          <w:lang w:val="be-BY"/>
        </w:rPr>
        <w:t>ей</w:t>
      </w:r>
      <w:r w:rsidRPr="004F6BC3">
        <w:rPr>
          <w:sz w:val="30"/>
          <w:szCs w:val="30"/>
          <w:lang w:val="be-BY"/>
        </w:rPr>
        <w:t xml:space="preserve"> паводзін; інфармацыю аб становішчы дзіцяці ў калектыве аднагодкаў </w:t>
      </w:r>
      <w:r w:rsidRPr="004F6BC3">
        <w:rPr>
          <w:bCs/>
          <w:sz w:val="30"/>
          <w:szCs w:val="30"/>
          <w:lang w:val="be-BY"/>
        </w:rPr>
        <w:t>(</w:t>
      </w:r>
      <w:r w:rsidRPr="004F6BC3">
        <w:rPr>
          <w:sz w:val="30"/>
          <w:szCs w:val="30"/>
          <w:lang w:val="be-BY"/>
        </w:rPr>
        <w:t>патрэба дзіцяці ў сацыяльных кантактах з аднагодкамі, развіццё камунікатыўных і арганізацыйных уменняў, прызнанне дзіцяці аднагодкамі).</w:t>
      </w:r>
    </w:p>
    <w:p w14:paraId="00750573" w14:textId="1E9CD1D8" w:rsidR="004F6BC3" w:rsidRPr="004F6BC3" w:rsidRDefault="004F6BC3" w:rsidP="004F6BC3">
      <w:pPr>
        <w:spacing w:line="234" w:lineRule="atLeast"/>
        <w:ind w:firstLine="709"/>
        <w:jc w:val="both"/>
        <w:rPr>
          <w:sz w:val="30"/>
          <w:szCs w:val="30"/>
          <w:lang w:val="be-BY"/>
        </w:rPr>
      </w:pPr>
      <w:r w:rsidRPr="004F6BC3">
        <w:rPr>
          <w:sz w:val="30"/>
          <w:szCs w:val="30"/>
          <w:lang w:val="be-BY"/>
        </w:rPr>
        <w:t>Варта звярнуць увагу на карэктн</w:t>
      </w:r>
      <w:r w:rsidR="00503D8B">
        <w:rPr>
          <w:sz w:val="30"/>
          <w:szCs w:val="30"/>
          <w:lang w:val="be-BY"/>
        </w:rPr>
        <w:t>ыя</w:t>
      </w:r>
      <w:r w:rsidRPr="004F6BC3">
        <w:rPr>
          <w:sz w:val="30"/>
          <w:szCs w:val="30"/>
          <w:lang w:val="be-BY"/>
        </w:rPr>
        <w:t xml:space="preserve"> зносіны спецыялістаў ПМПК з законнымі прадстаўнікамі дзіцяці. Неабходна стварыць умовы для дав</w:t>
      </w:r>
      <w:r w:rsidR="006F7103">
        <w:rPr>
          <w:sz w:val="30"/>
          <w:szCs w:val="30"/>
          <w:lang w:val="be-BY"/>
        </w:rPr>
        <w:t>я</w:t>
      </w:r>
      <w:r w:rsidRPr="004F6BC3">
        <w:rPr>
          <w:sz w:val="30"/>
          <w:szCs w:val="30"/>
          <w:lang w:val="be-BY"/>
        </w:rPr>
        <w:t>р</w:t>
      </w:r>
      <w:r w:rsidR="006F7103">
        <w:rPr>
          <w:sz w:val="30"/>
          <w:szCs w:val="30"/>
          <w:lang w:val="be-BY"/>
        </w:rPr>
        <w:t>аль</w:t>
      </w:r>
      <w:r w:rsidRPr="004F6BC3">
        <w:rPr>
          <w:sz w:val="30"/>
          <w:szCs w:val="30"/>
          <w:lang w:val="be-BY"/>
        </w:rPr>
        <w:t>на</w:t>
      </w:r>
      <w:r w:rsidR="006F7103">
        <w:rPr>
          <w:sz w:val="30"/>
          <w:szCs w:val="30"/>
          <w:lang w:val="be-BY"/>
        </w:rPr>
        <w:t>й</w:t>
      </w:r>
      <w:r w:rsidRPr="004F6BC3">
        <w:rPr>
          <w:sz w:val="30"/>
          <w:szCs w:val="30"/>
          <w:lang w:val="be-BY"/>
        </w:rPr>
        <w:t xml:space="preserve"> размовы з імі, атрымаць інфармацыю аб тым, што дзіця можа рабіць самастойна ў спакойнай сітуацыі (дома, з блізкімі), якія рэакцыі і навыкі ў побыце праяўляе, якая дапамога неабходна</w:t>
      </w:r>
      <w:r w:rsidR="006F7103">
        <w:rPr>
          <w:sz w:val="30"/>
          <w:szCs w:val="30"/>
          <w:lang w:val="be-BY"/>
        </w:rPr>
        <w:t>я</w:t>
      </w:r>
      <w:r w:rsidRPr="004F6BC3">
        <w:rPr>
          <w:sz w:val="30"/>
          <w:szCs w:val="30"/>
          <w:lang w:val="be-BY"/>
        </w:rPr>
        <w:t xml:space="preserve"> пры зносінах з незнаёмымі людзьмі і інш.</w:t>
      </w:r>
    </w:p>
    <w:p w14:paraId="245EBCBC" w14:textId="5ECD4A19" w:rsidR="004F6BC3" w:rsidRPr="004F6BC3" w:rsidRDefault="004F6BC3" w:rsidP="004F6BC3">
      <w:pPr>
        <w:spacing w:line="234" w:lineRule="atLeast"/>
        <w:ind w:firstLine="709"/>
        <w:jc w:val="both"/>
        <w:rPr>
          <w:sz w:val="30"/>
          <w:szCs w:val="30"/>
          <w:lang w:val="be-BY"/>
        </w:rPr>
      </w:pPr>
      <w:r w:rsidRPr="004F6BC3">
        <w:rPr>
          <w:sz w:val="30"/>
          <w:szCs w:val="30"/>
          <w:lang w:val="be-BY"/>
        </w:rPr>
        <w:t>Важна вызначыць стаўленне законных прадстаўнікоў да навучання дзіцяці, іх гатоўнасць да супрацоўніцтва з педагагічнымі работнікамі. Спецыялісты ПМПК павінны выявіць не толькі праблемы, але і паказаць бацькам моцныя б</w:t>
      </w:r>
      <w:r w:rsidR="00A06678">
        <w:rPr>
          <w:sz w:val="30"/>
          <w:szCs w:val="30"/>
          <w:lang w:val="be-BY"/>
        </w:rPr>
        <w:t>а</w:t>
      </w:r>
      <w:r w:rsidRPr="004F6BC3">
        <w:rPr>
          <w:sz w:val="30"/>
          <w:szCs w:val="30"/>
          <w:lang w:val="be-BY"/>
        </w:rPr>
        <w:t>к</w:t>
      </w:r>
      <w:r w:rsidR="00A06678">
        <w:rPr>
          <w:sz w:val="30"/>
          <w:szCs w:val="30"/>
          <w:lang w:val="be-BY"/>
        </w:rPr>
        <w:t>і</w:t>
      </w:r>
      <w:r w:rsidRPr="004F6BC3">
        <w:rPr>
          <w:sz w:val="30"/>
          <w:szCs w:val="30"/>
          <w:lang w:val="be-BY"/>
        </w:rPr>
        <w:t xml:space="preserve"> дзіцяці, яго патэнцыял. Неабходна растлумачыць законным прадстаўнікам, што станоўчая дынаміка ў развіцці дзіцяці забяспечваецца ў выніку арганізацыі адукацыйнага працэсу з улікам яго індывідуальных адукацыйных патрэб.</w:t>
      </w:r>
    </w:p>
    <w:p w14:paraId="617B355D" w14:textId="35131871" w:rsidR="004F6BC3" w:rsidRPr="004F6BC3" w:rsidRDefault="004F6BC3" w:rsidP="004F6BC3">
      <w:pPr>
        <w:spacing w:line="234" w:lineRule="atLeast"/>
        <w:ind w:firstLine="709"/>
        <w:jc w:val="both"/>
        <w:rPr>
          <w:sz w:val="30"/>
          <w:szCs w:val="30"/>
          <w:lang w:val="be-BY"/>
        </w:rPr>
      </w:pPr>
      <w:r w:rsidRPr="004F6BC3">
        <w:rPr>
          <w:sz w:val="30"/>
          <w:szCs w:val="30"/>
          <w:lang w:val="be-BY"/>
        </w:rPr>
        <w:t xml:space="preserve">Непасрэдна </w:t>
      </w:r>
      <w:r w:rsidR="000C01EB">
        <w:rPr>
          <w:sz w:val="30"/>
          <w:szCs w:val="30"/>
          <w:lang w:val="be-BY"/>
        </w:rPr>
        <w:t>падчас</w:t>
      </w:r>
      <w:r w:rsidRPr="004F6BC3">
        <w:rPr>
          <w:sz w:val="30"/>
          <w:szCs w:val="30"/>
          <w:lang w:val="be-BY"/>
        </w:rPr>
        <w:t xml:space="preserve"> абследавання, назіраючы за паводзінамі дзіцяці ў спецыяльна арганізаваных сітуацыях, у свабоднай дзейнасці, спецыялісты атрымліваюць уяўленне аб актуальным развіцці дзіцяці, ацэньваюць яго рухальна</w:t>
      </w:r>
      <w:r w:rsidR="000C01EB">
        <w:rPr>
          <w:sz w:val="30"/>
          <w:szCs w:val="30"/>
          <w:lang w:val="be-BY"/>
        </w:rPr>
        <w:t>е</w:t>
      </w:r>
      <w:r w:rsidRPr="004F6BC3">
        <w:rPr>
          <w:sz w:val="30"/>
          <w:szCs w:val="30"/>
          <w:lang w:val="be-BY"/>
        </w:rPr>
        <w:t>, с</w:t>
      </w:r>
      <w:r w:rsidR="000C01EB">
        <w:rPr>
          <w:sz w:val="30"/>
          <w:szCs w:val="30"/>
          <w:lang w:val="be-BY"/>
        </w:rPr>
        <w:t>е</w:t>
      </w:r>
      <w:r w:rsidRPr="004F6BC3">
        <w:rPr>
          <w:sz w:val="30"/>
          <w:szCs w:val="30"/>
          <w:lang w:val="be-BY"/>
        </w:rPr>
        <w:t>нс</w:t>
      </w:r>
      <w:r w:rsidR="000C01EB">
        <w:rPr>
          <w:sz w:val="30"/>
          <w:szCs w:val="30"/>
          <w:lang w:val="be-BY"/>
        </w:rPr>
        <w:t>о</w:t>
      </w:r>
      <w:r w:rsidRPr="004F6BC3">
        <w:rPr>
          <w:sz w:val="30"/>
          <w:szCs w:val="30"/>
          <w:lang w:val="be-BY"/>
        </w:rPr>
        <w:t>рнае, маўленчае развіццё, камунікатыўныя навыкі, асаблівасці паводзін, перадумовы вучэбнай дзейнасці, пазнавальнае развіццё, сфарміраванасць навыкаў самаабслугоўвання. Выл</w:t>
      </w:r>
      <w:r w:rsidR="000C01EB">
        <w:rPr>
          <w:sz w:val="30"/>
          <w:szCs w:val="30"/>
          <w:lang w:val="be-BY"/>
        </w:rPr>
        <w:t>учан</w:t>
      </w:r>
      <w:r w:rsidRPr="004F6BC3">
        <w:rPr>
          <w:sz w:val="30"/>
          <w:szCs w:val="30"/>
          <w:lang w:val="be-BY"/>
        </w:rPr>
        <w:t>ыя параметры канкрэтызаваны ў пратаколе абследавання, дзе спецыялісты ПМПК падрабязна адзначаюць сфарміраванасць дзеянняў і ўяўленняў дзіцяці. Вынікі назірання вызначаюць індывідуальныя рэкамендацыі па стварэнні спецыяльных умоў для атрымання адукацыі.</w:t>
      </w:r>
    </w:p>
    <w:p w14:paraId="4EBB178C" w14:textId="69E0CD0E" w:rsidR="004F6BC3" w:rsidRPr="004F6BC3" w:rsidRDefault="004F6BC3" w:rsidP="004F6BC3">
      <w:pPr>
        <w:spacing w:line="234" w:lineRule="atLeast"/>
        <w:ind w:firstLine="709"/>
        <w:jc w:val="both"/>
        <w:rPr>
          <w:sz w:val="30"/>
          <w:szCs w:val="30"/>
          <w:lang w:val="be-BY"/>
        </w:rPr>
      </w:pPr>
      <w:r w:rsidRPr="004F6BC3">
        <w:rPr>
          <w:sz w:val="30"/>
          <w:szCs w:val="30"/>
          <w:lang w:val="be-BY"/>
        </w:rPr>
        <w:lastRenderedPageBreak/>
        <w:t>Для ра</w:t>
      </w:r>
      <w:r w:rsidR="000C01EB">
        <w:rPr>
          <w:sz w:val="30"/>
          <w:szCs w:val="30"/>
          <w:lang w:val="be-BY"/>
        </w:rPr>
        <w:t>бот</w:t>
      </w:r>
      <w:r w:rsidRPr="004F6BC3">
        <w:rPr>
          <w:sz w:val="30"/>
          <w:szCs w:val="30"/>
          <w:lang w:val="be-BY"/>
        </w:rPr>
        <w:t>ы з дзіцем ствараюць спецыяльныя сітуацыі, якія маюць канкрэтныя дыягнастычныя задачы і ўлічваюць павод</w:t>
      </w:r>
      <w:r w:rsidR="00B87645">
        <w:rPr>
          <w:sz w:val="30"/>
          <w:szCs w:val="30"/>
          <w:lang w:val="be-BY"/>
        </w:rPr>
        <w:t>з</w:t>
      </w:r>
      <w:r w:rsidRPr="004F6BC3">
        <w:rPr>
          <w:sz w:val="30"/>
          <w:szCs w:val="30"/>
          <w:lang w:val="be-BY"/>
        </w:rPr>
        <w:t>і</w:t>
      </w:r>
      <w:r w:rsidR="00B87645">
        <w:rPr>
          <w:sz w:val="30"/>
          <w:szCs w:val="30"/>
          <w:lang w:val="be-BY"/>
        </w:rPr>
        <w:t>нны</w:t>
      </w:r>
      <w:r w:rsidRPr="004F6BC3">
        <w:rPr>
          <w:sz w:val="30"/>
          <w:szCs w:val="30"/>
          <w:lang w:val="be-BY"/>
        </w:rPr>
        <w:t xml:space="preserve">я асаблівасці дзіцяці. Зносіны і ўзаемадзеянне з дзіцем могуць адбывацца ў розных месцах і сітуацыях, напрыклад, на дыване, за сталом (дзіця сядзіць на крэсле ці </w:t>
      </w:r>
      <w:r w:rsidR="00B87645">
        <w:rPr>
          <w:sz w:val="30"/>
          <w:szCs w:val="30"/>
          <w:lang w:val="be-BY"/>
        </w:rPr>
        <w:t>ст</w:t>
      </w:r>
      <w:r w:rsidRPr="004F6BC3">
        <w:rPr>
          <w:sz w:val="30"/>
          <w:szCs w:val="30"/>
          <w:lang w:val="be-BY"/>
        </w:rPr>
        <w:t>а</w:t>
      </w:r>
      <w:r w:rsidR="00B87645">
        <w:rPr>
          <w:sz w:val="30"/>
          <w:szCs w:val="30"/>
          <w:lang w:val="be-BY"/>
        </w:rPr>
        <w:t>іць</w:t>
      </w:r>
      <w:r w:rsidRPr="004F6BC3">
        <w:rPr>
          <w:sz w:val="30"/>
          <w:szCs w:val="30"/>
          <w:lang w:val="be-BY"/>
        </w:rPr>
        <w:t>). У выпадку ўзнікнення павод</w:t>
      </w:r>
      <w:r w:rsidR="00B87645">
        <w:rPr>
          <w:sz w:val="30"/>
          <w:szCs w:val="30"/>
          <w:lang w:val="be-BY"/>
        </w:rPr>
        <w:t>з</w:t>
      </w:r>
      <w:r w:rsidRPr="004F6BC3">
        <w:rPr>
          <w:sz w:val="30"/>
          <w:szCs w:val="30"/>
          <w:lang w:val="be-BY"/>
        </w:rPr>
        <w:t>і</w:t>
      </w:r>
      <w:r w:rsidR="00B87645">
        <w:rPr>
          <w:sz w:val="30"/>
          <w:szCs w:val="30"/>
          <w:lang w:val="be-BY"/>
        </w:rPr>
        <w:t>нны</w:t>
      </w:r>
      <w:r w:rsidRPr="004F6BC3">
        <w:rPr>
          <w:sz w:val="30"/>
          <w:szCs w:val="30"/>
          <w:lang w:val="be-BY"/>
        </w:rPr>
        <w:t>х праблем і немагчымасці ўстанаўлення кантакту з дзіцем рэкамендуецца абмежавацца назіраннем за яго свабоднай дзейнасцю і фіксацыяй выконва</w:t>
      </w:r>
      <w:r w:rsidR="00B87645">
        <w:rPr>
          <w:sz w:val="30"/>
          <w:szCs w:val="30"/>
          <w:lang w:val="be-BY"/>
        </w:rPr>
        <w:t>емых</w:t>
      </w:r>
      <w:r w:rsidRPr="004F6BC3">
        <w:rPr>
          <w:sz w:val="30"/>
          <w:szCs w:val="30"/>
          <w:lang w:val="be-BY"/>
        </w:rPr>
        <w:t xml:space="preserve"> ім дзеянн</w:t>
      </w:r>
      <w:r w:rsidR="00B87645">
        <w:rPr>
          <w:sz w:val="30"/>
          <w:szCs w:val="30"/>
          <w:lang w:val="be-BY"/>
        </w:rPr>
        <w:t>яў</w:t>
      </w:r>
      <w:r w:rsidRPr="004F6BC3">
        <w:rPr>
          <w:sz w:val="30"/>
          <w:szCs w:val="30"/>
          <w:lang w:val="be-BY"/>
        </w:rPr>
        <w:t xml:space="preserve"> з прадметамі, цацкамі і матэрыяламі, якія знаходзяцца ў памяшканні, дзе адбываецца абследаванне. Пры гэтым пажадана паступовае падключэнне спецыяліста да дзеянняў дзіцяці. Ацэнку сфарміраванасці навыкаў самаабслугоўвання пажадана праводзіць у натуральных сітуацыях, калі дзіця распранаецца, наведвае прыбіральню, мые рукі, апранаецца і г. д.</w:t>
      </w:r>
    </w:p>
    <w:p w14:paraId="7A834786" w14:textId="60D523C7" w:rsidR="004F6BC3" w:rsidRPr="004F6BC3" w:rsidRDefault="004F6BC3" w:rsidP="004F6BC3">
      <w:pPr>
        <w:spacing w:line="234" w:lineRule="atLeast"/>
        <w:ind w:firstLine="709"/>
        <w:jc w:val="both"/>
        <w:rPr>
          <w:sz w:val="30"/>
          <w:szCs w:val="30"/>
          <w:lang w:val="be-BY"/>
        </w:rPr>
      </w:pPr>
      <w:r w:rsidRPr="004F6BC3">
        <w:rPr>
          <w:sz w:val="30"/>
          <w:szCs w:val="30"/>
          <w:lang w:val="be-BY"/>
        </w:rPr>
        <w:t>Правядзенне комплекснага абследавання прадугледжвае выкарыстанне стандартызаванага дыягнастычнага інструментар</w:t>
      </w:r>
      <w:r w:rsidR="004B2658">
        <w:rPr>
          <w:sz w:val="30"/>
          <w:szCs w:val="30"/>
          <w:lang w:val="be-BY"/>
        </w:rPr>
        <w:t>ыю</w:t>
      </w:r>
      <w:r w:rsidRPr="004F6BC3">
        <w:rPr>
          <w:sz w:val="30"/>
          <w:szCs w:val="30"/>
          <w:lang w:val="be-BY"/>
        </w:rPr>
        <w:t xml:space="preserve"> з улікам узроставых і псіхафізічных асаблівасц</w:t>
      </w:r>
      <w:r w:rsidR="004B2658">
        <w:rPr>
          <w:sz w:val="30"/>
          <w:szCs w:val="30"/>
          <w:lang w:val="be-BY"/>
        </w:rPr>
        <w:t>ей</w:t>
      </w:r>
      <w:r w:rsidRPr="004F6BC3">
        <w:rPr>
          <w:sz w:val="30"/>
          <w:szCs w:val="30"/>
          <w:lang w:val="be-BY"/>
        </w:rPr>
        <w:t xml:space="preserve"> дзіцяці. </w:t>
      </w:r>
    </w:p>
    <w:p w14:paraId="195BCE94" w14:textId="10F26537" w:rsidR="004F6BC3" w:rsidRPr="004F6BC3" w:rsidRDefault="004F6BC3" w:rsidP="004F6BC3">
      <w:pPr>
        <w:spacing w:line="234" w:lineRule="atLeast"/>
        <w:ind w:firstLine="709"/>
        <w:jc w:val="both"/>
        <w:rPr>
          <w:sz w:val="30"/>
          <w:szCs w:val="30"/>
          <w:lang w:val="be-BY"/>
        </w:rPr>
      </w:pPr>
      <w:r w:rsidRPr="004F6BC3">
        <w:rPr>
          <w:sz w:val="30"/>
          <w:szCs w:val="30"/>
          <w:lang w:val="be-BY"/>
        </w:rPr>
        <w:t>Пры арганізацыі і правядзенні абследавання неабходна ўлічваць асаблівасці развіцця кожнага навучэнца, у тым ліку яго маўленчае развіццё. Варта вызначыць форму прад'яўлення інструкцыі, якую дзіця ўспрымае лепш за ўсё (слоўная, ж</w:t>
      </w:r>
      <w:r w:rsidR="00CA7F53">
        <w:rPr>
          <w:sz w:val="30"/>
          <w:szCs w:val="30"/>
          <w:lang w:val="be-BY"/>
        </w:rPr>
        <w:t>э</w:t>
      </w:r>
      <w:r w:rsidRPr="004F6BC3">
        <w:rPr>
          <w:sz w:val="30"/>
          <w:szCs w:val="30"/>
          <w:lang w:val="be-BY"/>
        </w:rPr>
        <w:t>ст</w:t>
      </w:r>
      <w:r w:rsidR="00CA7F53">
        <w:rPr>
          <w:sz w:val="30"/>
          <w:szCs w:val="30"/>
          <w:lang w:val="be-BY"/>
        </w:rPr>
        <w:t>а</w:t>
      </w:r>
      <w:r w:rsidRPr="004F6BC3">
        <w:rPr>
          <w:sz w:val="30"/>
          <w:szCs w:val="30"/>
          <w:lang w:val="be-BY"/>
        </w:rPr>
        <w:t>вая, паказ). Калі дзіця не валодае вербальн</w:t>
      </w:r>
      <w:r w:rsidR="00CA7F53">
        <w:rPr>
          <w:sz w:val="30"/>
          <w:szCs w:val="30"/>
          <w:lang w:val="be-BY"/>
        </w:rPr>
        <w:t>ым</w:t>
      </w:r>
      <w:r w:rsidRPr="004F6BC3">
        <w:rPr>
          <w:sz w:val="30"/>
          <w:szCs w:val="30"/>
          <w:lang w:val="be-BY"/>
        </w:rPr>
        <w:t xml:space="preserve"> </w:t>
      </w:r>
      <w:r w:rsidR="00CA7F53">
        <w:rPr>
          <w:sz w:val="30"/>
          <w:szCs w:val="30"/>
          <w:lang w:val="be-BY"/>
        </w:rPr>
        <w:t>маўленнем</w:t>
      </w:r>
      <w:r w:rsidRPr="004F6BC3">
        <w:rPr>
          <w:sz w:val="30"/>
          <w:szCs w:val="30"/>
          <w:lang w:val="be-BY"/>
        </w:rPr>
        <w:t xml:space="preserve">, неабходна ўжываць сродкі альтэрнатыўнай камунікацыі. Абследуючы дзіця, </w:t>
      </w:r>
      <w:r w:rsidR="00CA7F53">
        <w:rPr>
          <w:sz w:val="30"/>
          <w:szCs w:val="30"/>
          <w:lang w:val="be-BY"/>
        </w:rPr>
        <w:t>якое</w:t>
      </w:r>
      <w:r w:rsidRPr="004F6BC3">
        <w:rPr>
          <w:sz w:val="30"/>
          <w:szCs w:val="30"/>
          <w:lang w:val="be-BY"/>
        </w:rPr>
        <w:t xml:space="preserve"> </w:t>
      </w:r>
      <w:r w:rsidR="00CA7F53">
        <w:rPr>
          <w:sz w:val="30"/>
          <w:szCs w:val="30"/>
          <w:lang w:val="be-BY"/>
        </w:rPr>
        <w:t>не</w:t>
      </w:r>
      <w:r w:rsidRPr="004F6BC3">
        <w:rPr>
          <w:sz w:val="30"/>
          <w:szCs w:val="30"/>
          <w:lang w:val="be-BY"/>
        </w:rPr>
        <w:t xml:space="preserve"> валодае вербальн</w:t>
      </w:r>
      <w:r w:rsidR="00CA7F53">
        <w:rPr>
          <w:sz w:val="30"/>
          <w:szCs w:val="30"/>
          <w:lang w:val="be-BY"/>
        </w:rPr>
        <w:t>ым</w:t>
      </w:r>
      <w:r w:rsidRPr="004F6BC3">
        <w:rPr>
          <w:sz w:val="30"/>
          <w:szCs w:val="30"/>
          <w:lang w:val="be-BY"/>
        </w:rPr>
        <w:t xml:space="preserve"> </w:t>
      </w:r>
      <w:r w:rsidR="00CA7F53">
        <w:rPr>
          <w:sz w:val="30"/>
          <w:szCs w:val="30"/>
          <w:lang w:val="be-BY"/>
        </w:rPr>
        <w:t>маўленнем</w:t>
      </w:r>
      <w:r w:rsidRPr="004F6BC3">
        <w:rPr>
          <w:sz w:val="30"/>
          <w:szCs w:val="30"/>
          <w:lang w:val="be-BY"/>
        </w:rPr>
        <w:t>, пажадана выявіць ад</w:t>
      </w:r>
      <w:r w:rsidR="00CA7F53">
        <w:rPr>
          <w:sz w:val="30"/>
          <w:szCs w:val="30"/>
          <w:lang w:val="be-BY"/>
        </w:rPr>
        <w:t>зін</w:t>
      </w:r>
      <w:r w:rsidRPr="004F6BC3">
        <w:rPr>
          <w:sz w:val="30"/>
          <w:szCs w:val="30"/>
          <w:lang w:val="be-BY"/>
        </w:rPr>
        <w:t>-два пераважны</w:t>
      </w:r>
      <w:r w:rsidR="00CA7F53">
        <w:rPr>
          <w:sz w:val="30"/>
          <w:szCs w:val="30"/>
          <w:lang w:val="be-BY"/>
        </w:rPr>
        <w:t>я</w:t>
      </w:r>
      <w:r w:rsidRPr="004F6BC3">
        <w:rPr>
          <w:sz w:val="30"/>
          <w:szCs w:val="30"/>
          <w:lang w:val="be-BY"/>
        </w:rPr>
        <w:t xml:space="preserve"> для дзіцяці сродкі камунікацыі.</w:t>
      </w:r>
    </w:p>
    <w:p w14:paraId="7210B0A5" w14:textId="6EC634F6" w:rsidR="004F6BC3" w:rsidRPr="004F6BC3" w:rsidRDefault="004F6BC3" w:rsidP="004F6BC3">
      <w:pPr>
        <w:spacing w:line="234" w:lineRule="atLeast"/>
        <w:ind w:firstLine="709"/>
        <w:jc w:val="both"/>
        <w:rPr>
          <w:sz w:val="30"/>
          <w:szCs w:val="30"/>
          <w:lang w:val="be-BY"/>
        </w:rPr>
      </w:pPr>
      <w:r w:rsidRPr="004F6BC3">
        <w:rPr>
          <w:sz w:val="30"/>
          <w:szCs w:val="30"/>
          <w:lang w:val="be-BY"/>
        </w:rPr>
        <w:t>Калі дзіця адчувае цяжкасці ў разуменні звернута</w:t>
      </w:r>
      <w:r w:rsidR="007515A3">
        <w:rPr>
          <w:sz w:val="30"/>
          <w:szCs w:val="30"/>
          <w:lang w:val="be-BY"/>
        </w:rPr>
        <w:t>га</w:t>
      </w:r>
      <w:r w:rsidRPr="004F6BC3">
        <w:rPr>
          <w:sz w:val="30"/>
          <w:szCs w:val="30"/>
          <w:lang w:val="be-BY"/>
        </w:rPr>
        <w:t xml:space="preserve"> да яго </w:t>
      </w:r>
      <w:r w:rsidR="007515A3">
        <w:rPr>
          <w:sz w:val="30"/>
          <w:szCs w:val="30"/>
          <w:lang w:val="be-BY"/>
        </w:rPr>
        <w:t>маўлення</w:t>
      </w:r>
      <w:r w:rsidRPr="004F6BC3">
        <w:rPr>
          <w:sz w:val="30"/>
          <w:szCs w:val="30"/>
          <w:lang w:val="be-BY"/>
        </w:rPr>
        <w:t>, не рэагуе на ўласнае імя, абследаванне праводзяць з выкарыстаннем метаду базальн</w:t>
      </w:r>
      <w:r w:rsidR="007515A3">
        <w:rPr>
          <w:sz w:val="30"/>
          <w:szCs w:val="30"/>
          <w:lang w:val="be-BY"/>
        </w:rPr>
        <w:t>а</w:t>
      </w:r>
      <w:r w:rsidRPr="004F6BC3">
        <w:rPr>
          <w:sz w:val="30"/>
          <w:szCs w:val="30"/>
          <w:lang w:val="be-BY"/>
        </w:rPr>
        <w:t xml:space="preserve">й камунікацыі. Педагагічны работнік павінен </w:t>
      </w:r>
      <w:r w:rsidR="007515A3">
        <w:rPr>
          <w:sz w:val="30"/>
          <w:szCs w:val="30"/>
          <w:lang w:val="be-BY"/>
        </w:rPr>
        <w:t>у</w:t>
      </w:r>
      <w:r w:rsidRPr="004F6BC3">
        <w:rPr>
          <w:sz w:val="30"/>
          <w:szCs w:val="30"/>
          <w:lang w:val="be-BY"/>
        </w:rPr>
        <w:t>спрымаць дзіця як суразмоўц</w:t>
      </w:r>
      <w:r w:rsidR="007515A3">
        <w:rPr>
          <w:sz w:val="30"/>
          <w:szCs w:val="30"/>
          <w:lang w:val="be-BY"/>
        </w:rPr>
        <w:t>у</w:t>
      </w:r>
      <w:r w:rsidRPr="004F6BC3">
        <w:rPr>
          <w:sz w:val="30"/>
          <w:szCs w:val="30"/>
          <w:lang w:val="be-BY"/>
        </w:rPr>
        <w:t>, партнёра па камунікацыі, звяртацца да дзіцяці і чакаць ад яго адказу. Варта заўсёды папярэджваць дзіця аб сваіх дзеяннях. Пачынаць зносіны з дзіцем пажадана з пэўнага звароту, напрыклад, з дотыку да пляча. Рэкамендуецца выкарыстоўваць пры зносінах дотык-прывітанне і дотык-развітанне. Такія дотык</w:t>
      </w:r>
      <w:r w:rsidR="007515A3">
        <w:rPr>
          <w:sz w:val="30"/>
          <w:szCs w:val="30"/>
          <w:lang w:val="be-BY"/>
        </w:rPr>
        <w:t>і</w:t>
      </w:r>
      <w:r w:rsidRPr="004F6BC3">
        <w:rPr>
          <w:sz w:val="30"/>
          <w:szCs w:val="30"/>
          <w:lang w:val="be-BY"/>
        </w:rPr>
        <w:t xml:space="preserve"> дапамогуць дзіцяці зарыентавацца ў сітуацыі. Варта ўважліва назіраць за сігналамі дзіцяці (змяненне дыхання, сэрцабіцця, тонусу </w:t>
      </w:r>
      <w:r w:rsidR="007515A3">
        <w:rPr>
          <w:sz w:val="30"/>
          <w:szCs w:val="30"/>
          <w:lang w:val="be-BY"/>
        </w:rPr>
        <w:t>мыш</w:t>
      </w:r>
      <w:r w:rsidRPr="004F6BC3">
        <w:rPr>
          <w:sz w:val="30"/>
          <w:szCs w:val="30"/>
          <w:lang w:val="be-BY"/>
        </w:rPr>
        <w:t>ц</w:t>
      </w:r>
      <w:r w:rsidR="007515A3">
        <w:rPr>
          <w:sz w:val="30"/>
          <w:szCs w:val="30"/>
          <w:lang w:val="be-BY"/>
        </w:rPr>
        <w:t>аў</w:t>
      </w:r>
      <w:r w:rsidRPr="004F6BC3">
        <w:rPr>
          <w:sz w:val="30"/>
          <w:szCs w:val="30"/>
          <w:lang w:val="be-BY"/>
        </w:rPr>
        <w:t>), заўважаць, на што і якім чынам дзіця рэагуе. Неабходна адказваць на рух</w:t>
      </w:r>
      <w:r w:rsidR="007515A3">
        <w:rPr>
          <w:sz w:val="30"/>
          <w:szCs w:val="30"/>
          <w:lang w:val="be-BY"/>
        </w:rPr>
        <w:t>і</w:t>
      </w:r>
      <w:r w:rsidRPr="004F6BC3">
        <w:rPr>
          <w:sz w:val="30"/>
          <w:szCs w:val="30"/>
          <w:lang w:val="be-BY"/>
        </w:rPr>
        <w:t xml:space="preserve"> і гукі дзіцяці, паўтараць іх, «далучацца» да дзіцяці, рабіць паўзы, каб даць дзіцяці дастаткова часу на адказ.</w:t>
      </w:r>
    </w:p>
    <w:p w14:paraId="0555A294" w14:textId="5039839A" w:rsidR="004F6BC3" w:rsidRPr="004F6BC3" w:rsidRDefault="004F6BC3" w:rsidP="004F6BC3">
      <w:pPr>
        <w:spacing w:line="234" w:lineRule="atLeast"/>
        <w:ind w:firstLine="709"/>
        <w:jc w:val="both"/>
        <w:rPr>
          <w:sz w:val="30"/>
          <w:szCs w:val="30"/>
          <w:lang w:val="be-BY"/>
        </w:rPr>
      </w:pPr>
      <w:r w:rsidRPr="004F6BC3">
        <w:rPr>
          <w:sz w:val="30"/>
          <w:szCs w:val="30"/>
          <w:lang w:val="be-BY"/>
        </w:rPr>
        <w:t>У працэсе абследавання неабходна ўлічваць асаблівасці пазіцыянавання дзіцяці з парушэннямі функцый апорна-рухальнага апарат</w:t>
      </w:r>
      <w:r w:rsidR="009D50DF">
        <w:rPr>
          <w:sz w:val="30"/>
          <w:szCs w:val="30"/>
          <w:lang w:val="be-BY"/>
        </w:rPr>
        <w:t>у</w:t>
      </w:r>
      <w:r w:rsidRPr="004F6BC3">
        <w:rPr>
          <w:sz w:val="30"/>
          <w:szCs w:val="30"/>
          <w:lang w:val="be-BY"/>
        </w:rPr>
        <w:t>, што можа паўплываць на паспяховасць выканання прапанаваных заданняў. Важна ўлічваць звыклае для дзіцяці становішча цела ў прасторы без выкарыстання або з выкарыстаннем тэхнічных сродкаў. У выпадках, калі дзіця самастойна не змяняе становішча цела, але здольн</w:t>
      </w:r>
      <w:r w:rsidR="009D50DF">
        <w:rPr>
          <w:sz w:val="30"/>
          <w:szCs w:val="30"/>
          <w:lang w:val="be-BY"/>
        </w:rPr>
        <w:t>ае</w:t>
      </w:r>
      <w:r w:rsidRPr="004F6BC3">
        <w:rPr>
          <w:sz w:val="30"/>
          <w:szCs w:val="30"/>
          <w:lang w:val="be-BY"/>
        </w:rPr>
        <w:t xml:space="preserve"> </w:t>
      </w:r>
      <w:r w:rsidRPr="004F6BC3">
        <w:rPr>
          <w:sz w:val="30"/>
          <w:szCs w:val="30"/>
          <w:lang w:val="be-BY"/>
        </w:rPr>
        <w:lastRenderedPageBreak/>
        <w:t xml:space="preserve">знаходзіцца ў становішчы седзячы або стоячы, пры правядзенні абследавання </w:t>
      </w:r>
      <w:r w:rsidR="009D50DF">
        <w:rPr>
          <w:sz w:val="30"/>
          <w:szCs w:val="30"/>
          <w:lang w:val="be-BY"/>
        </w:rPr>
        <w:t>яно</w:t>
      </w:r>
      <w:r w:rsidRPr="004F6BC3">
        <w:rPr>
          <w:sz w:val="30"/>
          <w:szCs w:val="30"/>
          <w:lang w:val="be-BY"/>
        </w:rPr>
        <w:t xml:space="preserve"> можа сядзець на крэсле або стаяць на верт</w:t>
      </w:r>
      <w:r w:rsidR="009D50DF">
        <w:rPr>
          <w:sz w:val="30"/>
          <w:szCs w:val="30"/>
          <w:lang w:val="be-BY"/>
        </w:rPr>
        <w:t>ы</w:t>
      </w:r>
      <w:r w:rsidRPr="004F6BC3">
        <w:rPr>
          <w:sz w:val="30"/>
          <w:szCs w:val="30"/>
          <w:lang w:val="be-BY"/>
        </w:rPr>
        <w:t>кал</w:t>
      </w:r>
      <w:r w:rsidR="009D50DF">
        <w:rPr>
          <w:sz w:val="30"/>
          <w:szCs w:val="30"/>
          <w:lang w:val="be-BY"/>
        </w:rPr>
        <w:t>і</w:t>
      </w:r>
      <w:r w:rsidRPr="004F6BC3">
        <w:rPr>
          <w:sz w:val="30"/>
          <w:szCs w:val="30"/>
          <w:lang w:val="be-BY"/>
        </w:rPr>
        <w:t>зат</w:t>
      </w:r>
      <w:r w:rsidR="009D50DF">
        <w:rPr>
          <w:sz w:val="30"/>
          <w:szCs w:val="30"/>
          <w:lang w:val="be-BY"/>
        </w:rPr>
        <w:t>а</w:t>
      </w:r>
      <w:r w:rsidRPr="004F6BC3">
        <w:rPr>
          <w:sz w:val="30"/>
          <w:szCs w:val="30"/>
          <w:lang w:val="be-BY"/>
        </w:rPr>
        <w:t>р</w:t>
      </w:r>
      <w:r w:rsidR="009D50DF">
        <w:rPr>
          <w:sz w:val="30"/>
          <w:szCs w:val="30"/>
          <w:lang w:val="be-BY"/>
        </w:rPr>
        <w:t>ы</w:t>
      </w:r>
      <w:r w:rsidRPr="004F6BC3">
        <w:rPr>
          <w:sz w:val="30"/>
          <w:szCs w:val="30"/>
          <w:lang w:val="be-BY"/>
        </w:rPr>
        <w:t>. Выконваць заданні дзіця можа ў становішчы лежачы на трапецыі. Галоўнае, падабраць «рабочую позу» – становішча, пры якім дзіцяці не патрабуецца вялікіх намаганняў для ўтрымання таза, корпуса і галавы ў стабільным стане, а таксама для паваротаў галавы і выканання мэтанакіраваных дзеянняў рукамі. Таксама варта ўлічваць змены функцыянальных магчымасц</w:t>
      </w:r>
      <w:r w:rsidR="00DD4F27">
        <w:rPr>
          <w:sz w:val="30"/>
          <w:szCs w:val="30"/>
          <w:lang w:val="be-BY"/>
        </w:rPr>
        <w:t>ей</w:t>
      </w:r>
      <w:r w:rsidRPr="004F6BC3">
        <w:rPr>
          <w:sz w:val="30"/>
          <w:szCs w:val="30"/>
          <w:lang w:val="be-BY"/>
        </w:rPr>
        <w:t xml:space="preserve"> </w:t>
      </w:r>
      <w:r w:rsidR="00DD4F27">
        <w:rPr>
          <w:sz w:val="30"/>
          <w:szCs w:val="30"/>
          <w:lang w:val="be-BY"/>
        </w:rPr>
        <w:t>зроку</w:t>
      </w:r>
      <w:r w:rsidRPr="004F6BC3">
        <w:rPr>
          <w:sz w:val="30"/>
          <w:szCs w:val="30"/>
          <w:lang w:val="be-BY"/>
        </w:rPr>
        <w:t xml:space="preserve"> і слыху пры змене п</w:t>
      </w:r>
      <w:r w:rsidR="00DD4F27">
        <w:rPr>
          <w:sz w:val="30"/>
          <w:szCs w:val="30"/>
          <w:lang w:val="be-BY"/>
        </w:rPr>
        <w:t>оз</w:t>
      </w:r>
      <w:r w:rsidRPr="004F6BC3">
        <w:rPr>
          <w:sz w:val="30"/>
          <w:szCs w:val="30"/>
          <w:lang w:val="be-BY"/>
        </w:rPr>
        <w:t>ы або пры спецыяльнай арганізацыі пазіцыянавання.</w:t>
      </w:r>
    </w:p>
    <w:p w14:paraId="414ACC2D" w14:textId="64F14648" w:rsidR="004F6BC3" w:rsidRPr="004F6BC3" w:rsidRDefault="004F6BC3" w:rsidP="004F6BC3">
      <w:pPr>
        <w:spacing w:line="234" w:lineRule="atLeast"/>
        <w:ind w:firstLine="709"/>
        <w:jc w:val="both"/>
        <w:rPr>
          <w:sz w:val="30"/>
          <w:szCs w:val="30"/>
          <w:lang w:val="be-BY"/>
        </w:rPr>
      </w:pPr>
      <w:r w:rsidRPr="004F6BC3">
        <w:rPr>
          <w:sz w:val="30"/>
          <w:szCs w:val="30"/>
          <w:lang w:val="be-BY"/>
        </w:rPr>
        <w:t>Правядзенне абследавання можа быць абцяжарана з-за праблемн</w:t>
      </w:r>
      <w:r w:rsidR="007E407F">
        <w:rPr>
          <w:sz w:val="30"/>
          <w:szCs w:val="30"/>
          <w:lang w:val="be-BY"/>
        </w:rPr>
        <w:t>ых</w:t>
      </w:r>
      <w:r w:rsidRPr="004F6BC3">
        <w:rPr>
          <w:sz w:val="30"/>
          <w:szCs w:val="30"/>
          <w:lang w:val="be-BY"/>
        </w:rPr>
        <w:t xml:space="preserve"> паводзін дзіцяці. У такіх выпадках неабходна, каб адзін </w:t>
      </w:r>
      <w:r w:rsidR="007E407F">
        <w:rPr>
          <w:sz w:val="30"/>
          <w:szCs w:val="30"/>
          <w:lang w:val="be-BY"/>
        </w:rPr>
        <w:t>са</w:t>
      </w:r>
      <w:r w:rsidRPr="004F6BC3">
        <w:rPr>
          <w:sz w:val="30"/>
          <w:szCs w:val="30"/>
          <w:lang w:val="be-BY"/>
        </w:rPr>
        <w:t xml:space="preserve"> спецыялістаў пастараўся ўста</w:t>
      </w:r>
      <w:r w:rsidR="007E407F">
        <w:rPr>
          <w:sz w:val="30"/>
          <w:szCs w:val="30"/>
          <w:lang w:val="be-BY"/>
        </w:rPr>
        <w:t>наві</w:t>
      </w:r>
      <w:r w:rsidRPr="004F6BC3">
        <w:rPr>
          <w:sz w:val="30"/>
          <w:szCs w:val="30"/>
          <w:lang w:val="be-BY"/>
        </w:rPr>
        <w:t>ць эмацы</w:t>
      </w:r>
      <w:r w:rsidR="007E407F">
        <w:rPr>
          <w:sz w:val="30"/>
          <w:szCs w:val="30"/>
          <w:lang w:val="be-BY"/>
        </w:rPr>
        <w:t>яналь</w:t>
      </w:r>
      <w:r w:rsidRPr="004F6BC3">
        <w:rPr>
          <w:sz w:val="30"/>
          <w:szCs w:val="30"/>
          <w:lang w:val="be-BY"/>
        </w:rPr>
        <w:t xml:space="preserve">ны кантакт з дзіцем і паступова ўцягнуў яго ў працэс </w:t>
      </w:r>
      <w:r w:rsidR="007E407F">
        <w:rPr>
          <w:sz w:val="30"/>
          <w:szCs w:val="30"/>
          <w:lang w:val="be-BY"/>
        </w:rPr>
        <w:t>у</w:t>
      </w:r>
      <w:r w:rsidRPr="004F6BC3">
        <w:rPr>
          <w:sz w:val="30"/>
          <w:szCs w:val="30"/>
          <w:lang w:val="be-BY"/>
        </w:rPr>
        <w:t>заемадзеяння. У сітуацыях, калі праблемн</w:t>
      </w:r>
      <w:r w:rsidR="007E407F">
        <w:rPr>
          <w:sz w:val="30"/>
          <w:szCs w:val="30"/>
          <w:lang w:val="be-BY"/>
        </w:rPr>
        <w:t>ыя</w:t>
      </w:r>
      <w:r w:rsidRPr="004F6BC3">
        <w:rPr>
          <w:sz w:val="30"/>
          <w:szCs w:val="30"/>
          <w:lang w:val="be-BY"/>
        </w:rPr>
        <w:t xml:space="preserve"> паводзіны станов</w:t>
      </w:r>
      <w:r w:rsidR="007E407F">
        <w:rPr>
          <w:sz w:val="30"/>
          <w:szCs w:val="30"/>
          <w:lang w:val="be-BY"/>
        </w:rPr>
        <w:t>я</w:t>
      </w:r>
      <w:r w:rsidRPr="004F6BC3">
        <w:rPr>
          <w:sz w:val="30"/>
          <w:szCs w:val="30"/>
          <w:lang w:val="be-BY"/>
        </w:rPr>
        <w:t>цца сур'ёзнай перашкодай пры выяўленні асаблівасц</w:t>
      </w:r>
      <w:r w:rsidR="007E407F">
        <w:rPr>
          <w:sz w:val="30"/>
          <w:szCs w:val="30"/>
          <w:lang w:val="be-BY"/>
        </w:rPr>
        <w:t>ей</w:t>
      </w:r>
      <w:r w:rsidRPr="004F6BC3">
        <w:rPr>
          <w:sz w:val="30"/>
          <w:szCs w:val="30"/>
          <w:lang w:val="be-BY"/>
        </w:rPr>
        <w:t xml:space="preserve"> пазнавальнага развіцця, патэнцыйных магчымасцяў дзіцяці, вызначэнн</w:t>
      </w:r>
      <w:r w:rsidR="007E407F">
        <w:rPr>
          <w:sz w:val="30"/>
          <w:szCs w:val="30"/>
          <w:lang w:val="be-BY"/>
        </w:rPr>
        <w:t>я</w:t>
      </w:r>
      <w:r w:rsidRPr="004F6BC3">
        <w:rPr>
          <w:sz w:val="30"/>
          <w:szCs w:val="30"/>
          <w:lang w:val="be-BY"/>
        </w:rPr>
        <w:t xml:space="preserve"> асаблівых адукацыйных патрэб, спецыялісты ПМПК павінны растлумачыць законным прадстаўнікам, што </w:t>
      </w:r>
      <w:r w:rsidR="007E407F">
        <w:rPr>
          <w:sz w:val="30"/>
          <w:szCs w:val="30"/>
          <w:lang w:val="be-BY"/>
        </w:rPr>
        <w:t>такі</w:t>
      </w:r>
      <w:r w:rsidRPr="004F6BC3">
        <w:rPr>
          <w:sz w:val="30"/>
          <w:szCs w:val="30"/>
          <w:lang w:val="be-BY"/>
        </w:rPr>
        <w:t xml:space="preserve"> стан дзіцяці будзе перашкаджаць, а ў асобных выпадках зробіць немагчымым фарміраванне базавых вуч</w:t>
      </w:r>
      <w:r w:rsidR="007E407F">
        <w:rPr>
          <w:sz w:val="30"/>
          <w:szCs w:val="30"/>
          <w:lang w:val="be-BY"/>
        </w:rPr>
        <w:t>эб</w:t>
      </w:r>
      <w:r w:rsidRPr="004F6BC3">
        <w:rPr>
          <w:sz w:val="30"/>
          <w:szCs w:val="30"/>
          <w:lang w:val="be-BY"/>
        </w:rPr>
        <w:t>ных навыкаў, вуч</w:t>
      </w:r>
      <w:r w:rsidR="007E407F">
        <w:rPr>
          <w:sz w:val="30"/>
          <w:szCs w:val="30"/>
          <w:lang w:val="be-BY"/>
        </w:rPr>
        <w:t>эб</w:t>
      </w:r>
      <w:r w:rsidRPr="004F6BC3">
        <w:rPr>
          <w:sz w:val="30"/>
          <w:szCs w:val="30"/>
          <w:lang w:val="be-BY"/>
        </w:rPr>
        <w:t>н</w:t>
      </w:r>
      <w:r w:rsidR="00694C4E">
        <w:rPr>
          <w:sz w:val="30"/>
          <w:szCs w:val="30"/>
          <w:lang w:val="be-BY"/>
        </w:rPr>
        <w:t>ых</w:t>
      </w:r>
      <w:r w:rsidRPr="004F6BC3">
        <w:rPr>
          <w:sz w:val="30"/>
          <w:szCs w:val="30"/>
          <w:lang w:val="be-BY"/>
        </w:rPr>
        <w:t xml:space="preserve"> паводзін як неабходнай умовы для засваення зместу праграмнага матэрыялу. Неабходна даведацца ў законных прадстаўнікоў частату і выяўленасць праблемн</w:t>
      </w:r>
      <w:r w:rsidR="00694C4E">
        <w:rPr>
          <w:sz w:val="30"/>
          <w:szCs w:val="30"/>
          <w:lang w:val="be-BY"/>
        </w:rPr>
        <w:t>ых</w:t>
      </w:r>
      <w:r w:rsidRPr="004F6BC3">
        <w:rPr>
          <w:sz w:val="30"/>
          <w:szCs w:val="30"/>
          <w:lang w:val="be-BY"/>
        </w:rPr>
        <w:t xml:space="preserve"> паводзін, чым, на іх погляд, абумоўлена </w:t>
      </w:r>
      <w:r w:rsidR="00694C4E">
        <w:rPr>
          <w:sz w:val="30"/>
          <w:szCs w:val="30"/>
          <w:lang w:val="be-BY"/>
        </w:rPr>
        <w:t>іх</w:t>
      </w:r>
      <w:r w:rsidRPr="004F6BC3">
        <w:rPr>
          <w:sz w:val="30"/>
          <w:szCs w:val="30"/>
          <w:lang w:val="be-BY"/>
        </w:rPr>
        <w:t xml:space="preserve"> з'яўленне, і г. д. </w:t>
      </w:r>
    </w:p>
    <w:p w14:paraId="6D87ADF7" w14:textId="221B026C" w:rsidR="004F6BC3" w:rsidRPr="004F6BC3" w:rsidRDefault="004F6BC3" w:rsidP="004F6BC3">
      <w:pPr>
        <w:spacing w:line="234" w:lineRule="atLeast"/>
        <w:ind w:firstLine="709"/>
        <w:jc w:val="both"/>
        <w:rPr>
          <w:sz w:val="30"/>
          <w:szCs w:val="30"/>
          <w:lang w:val="be-BY"/>
        </w:rPr>
      </w:pPr>
      <w:r w:rsidRPr="004F6BC3">
        <w:rPr>
          <w:sz w:val="30"/>
          <w:szCs w:val="30"/>
          <w:lang w:val="be-BY"/>
        </w:rPr>
        <w:t>Пры правядзенні комплекснага абследавання непасрэдна з дзіцем можа працаваць адзін або некалькі членаў ПМПК. У сітуацыі, калі з дзіцем працуе адзін спецыяліст, іншыя спецыялісты назіраюць за паводзіннымі рэакцыямі дзіцяці і фіксуюць вынікі назіранняў. Вынікам сумеснага абмеркавання з'яўляецца ацэнка асаблівасц</w:t>
      </w:r>
      <w:r w:rsidR="00F91A4E">
        <w:rPr>
          <w:sz w:val="30"/>
          <w:szCs w:val="30"/>
          <w:lang w:val="be-BY"/>
        </w:rPr>
        <w:t>ей</w:t>
      </w:r>
      <w:r w:rsidRPr="004F6BC3">
        <w:rPr>
          <w:sz w:val="30"/>
          <w:szCs w:val="30"/>
          <w:lang w:val="be-BY"/>
        </w:rPr>
        <w:t xml:space="preserve"> развіцця дзіцяці, якая дазваляе вызначыць яго асаблівыя адукацыйныя патрэбы і спецыяльныя ўмовы атрымання адукацыі.</w:t>
      </w:r>
    </w:p>
    <w:p w14:paraId="0929D1D9" w14:textId="77777777" w:rsidR="004F6BC3" w:rsidRPr="004F6BC3" w:rsidRDefault="004F6BC3" w:rsidP="004F6BC3">
      <w:pPr>
        <w:pStyle w:val="af5"/>
        <w:spacing w:line="234" w:lineRule="atLeast"/>
        <w:ind w:firstLine="709"/>
        <w:jc w:val="both"/>
        <w:rPr>
          <w:sz w:val="30"/>
          <w:szCs w:val="30"/>
          <w:lang w:val="be-BY"/>
        </w:rPr>
      </w:pPr>
    </w:p>
    <w:p w14:paraId="246421B7" w14:textId="6183A4D6" w:rsidR="004F6BC3" w:rsidRPr="004F6BC3" w:rsidRDefault="004F6BC3" w:rsidP="004F6BC3">
      <w:pPr>
        <w:pStyle w:val="4"/>
        <w:tabs>
          <w:tab w:val="left" w:pos="4678"/>
        </w:tabs>
        <w:suppressAutoHyphens w:val="0"/>
        <w:spacing w:before="0" w:after="0" w:line="234" w:lineRule="atLeast"/>
        <w:rPr>
          <w:rFonts w:ascii="Times New Roman" w:hAnsi="Times New Roman" w:cs="Times New Roman"/>
          <w:color w:val="auto"/>
          <w:sz w:val="30"/>
          <w:szCs w:val="30"/>
          <w:lang w:val="be-BY"/>
        </w:rPr>
      </w:pPr>
      <w:r w:rsidRPr="004F6BC3">
        <w:rPr>
          <w:rFonts w:ascii="Times New Roman" w:hAnsi="Times New Roman" w:cs="Times New Roman"/>
          <w:color w:val="auto"/>
          <w:sz w:val="30"/>
          <w:szCs w:val="30"/>
          <w:lang w:val="be-BY"/>
        </w:rPr>
        <w:t xml:space="preserve">ВЫКАРЫСТАННЕ СУЧАСНЫХ ІНФАРМАЦЫЙНЫХ ТЭХНАЛОГІЙ, </w:t>
      </w:r>
      <w:r w:rsidR="00F91A4E">
        <w:rPr>
          <w:rFonts w:ascii="Times New Roman" w:hAnsi="Times New Roman" w:cs="Times New Roman"/>
          <w:color w:val="auto"/>
          <w:sz w:val="30"/>
          <w:szCs w:val="30"/>
          <w:lang w:val="be-BY"/>
        </w:rPr>
        <w:t>І</w:t>
      </w:r>
      <w:r w:rsidRPr="004F6BC3">
        <w:rPr>
          <w:rFonts w:ascii="Times New Roman" w:hAnsi="Times New Roman" w:cs="Times New Roman"/>
          <w:color w:val="auto"/>
          <w:sz w:val="30"/>
          <w:szCs w:val="30"/>
          <w:lang w:val="be-BY"/>
        </w:rPr>
        <w:t>НТ</w:t>
      </w:r>
      <w:r w:rsidR="00F91A4E">
        <w:rPr>
          <w:rFonts w:ascii="Times New Roman" w:hAnsi="Times New Roman" w:cs="Times New Roman"/>
          <w:color w:val="auto"/>
          <w:sz w:val="30"/>
          <w:szCs w:val="30"/>
          <w:lang w:val="be-BY"/>
        </w:rPr>
        <w:t>Э</w:t>
      </w:r>
      <w:r w:rsidRPr="004F6BC3">
        <w:rPr>
          <w:rFonts w:ascii="Times New Roman" w:hAnsi="Times New Roman" w:cs="Times New Roman"/>
          <w:color w:val="auto"/>
          <w:sz w:val="30"/>
          <w:szCs w:val="30"/>
          <w:lang w:val="be-BY"/>
        </w:rPr>
        <w:t>РН</w:t>
      </w:r>
      <w:r w:rsidR="00F91A4E">
        <w:rPr>
          <w:rFonts w:ascii="Times New Roman" w:hAnsi="Times New Roman" w:cs="Times New Roman"/>
          <w:color w:val="auto"/>
          <w:sz w:val="30"/>
          <w:szCs w:val="30"/>
          <w:lang w:val="be-BY"/>
        </w:rPr>
        <w:t>Э</w:t>
      </w:r>
      <w:r w:rsidRPr="004F6BC3">
        <w:rPr>
          <w:rFonts w:ascii="Times New Roman" w:hAnsi="Times New Roman" w:cs="Times New Roman"/>
          <w:color w:val="auto"/>
          <w:sz w:val="30"/>
          <w:szCs w:val="30"/>
          <w:lang w:val="be-BY"/>
        </w:rPr>
        <w:t>Т</w:t>
      </w:r>
      <w:r w:rsidR="00F91A4E">
        <w:rPr>
          <w:rFonts w:ascii="Times New Roman" w:hAnsi="Times New Roman" w:cs="Times New Roman"/>
          <w:color w:val="auto"/>
          <w:sz w:val="30"/>
          <w:szCs w:val="30"/>
          <w:lang w:val="be-BY"/>
        </w:rPr>
        <w:t>-</w:t>
      </w:r>
      <w:r w:rsidRPr="004F6BC3">
        <w:rPr>
          <w:rFonts w:ascii="Times New Roman" w:hAnsi="Times New Roman" w:cs="Times New Roman"/>
          <w:color w:val="auto"/>
          <w:sz w:val="30"/>
          <w:szCs w:val="30"/>
          <w:lang w:val="be-BY"/>
        </w:rPr>
        <w:t>Р</w:t>
      </w:r>
      <w:r w:rsidR="00F91A4E">
        <w:rPr>
          <w:rFonts w:ascii="Times New Roman" w:hAnsi="Times New Roman" w:cs="Times New Roman"/>
          <w:color w:val="auto"/>
          <w:sz w:val="30"/>
          <w:szCs w:val="30"/>
          <w:lang w:val="be-BY"/>
        </w:rPr>
        <w:t>Э</w:t>
      </w:r>
      <w:r w:rsidRPr="004F6BC3">
        <w:rPr>
          <w:rFonts w:ascii="Times New Roman" w:hAnsi="Times New Roman" w:cs="Times New Roman"/>
          <w:color w:val="auto"/>
          <w:sz w:val="30"/>
          <w:szCs w:val="30"/>
          <w:lang w:val="be-BY"/>
        </w:rPr>
        <w:t>СУРС</w:t>
      </w:r>
      <w:r w:rsidR="00F91A4E">
        <w:rPr>
          <w:rFonts w:ascii="Times New Roman" w:hAnsi="Times New Roman" w:cs="Times New Roman"/>
          <w:color w:val="auto"/>
          <w:sz w:val="30"/>
          <w:szCs w:val="30"/>
          <w:lang w:val="be-BY"/>
        </w:rPr>
        <w:t>АЎ</w:t>
      </w:r>
      <w:r w:rsidRPr="004F6BC3">
        <w:rPr>
          <w:rFonts w:ascii="Times New Roman" w:hAnsi="Times New Roman" w:cs="Times New Roman"/>
          <w:color w:val="auto"/>
          <w:sz w:val="30"/>
          <w:szCs w:val="30"/>
          <w:lang w:val="be-BY"/>
        </w:rPr>
        <w:t xml:space="preserve"> ВА ЎСТАНОВАХ АДУКАЦЫІ</w:t>
      </w:r>
    </w:p>
    <w:p w14:paraId="306E1F94" w14:textId="77777777" w:rsidR="004F6BC3" w:rsidRPr="004F6BC3" w:rsidRDefault="004F6BC3" w:rsidP="004F6BC3">
      <w:pPr>
        <w:pStyle w:val="a4"/>
        <w:tabs>
          <w:tab w:val="left" w:pos="4678"/>
        </w:tabs>
        <w:suppressAutoHyphens w:val="0"/>
        <w:ind w:firstLine="709"/>
        <w:rPr>
          <w:rFonts w:ascii="Times New Roman" w:hAnsi="Times New Roman" w:cs="Times New Roman"/>
          <w:color w:val="auto"/>
          <w:sz w:val="30"/>
          <w:szCs w:val="30"/>
          <w:lang w:val="be-BY"/>
        </w:rPr>
      </w:pPr>
    </w:p>
    <w:p w14:paraId="0BBE5027" w14:textId="40BD8D17" w:rsidR="004F6BC3" w:rsidRPr="004F6BC3" w:rsidRDefault="004F6BC3" w:rsidP="004F6BC3">
      <w:pPr>
        <w:pStyle w:val="a4"/>
        <w:tabs>
          <w:tab w:val="left" w:pos="4678"/>
        </w:tabs>
        <w:suppressAutoHyphens w:val="0"/>
        <w:ind w:firstLine="709"/>
        <w:rPr>
          <w:rFonts w:ascii="Times New Roman" w:hAnsi="Times New Roman" w:cs="Times New Roman"/>
          <w:color w:val="auto"/>
          <w:sz w:val="30"/>
          <w:szCs w:val="30"/>
          <w:lang w:val="be-BY"/>
        </w:rPr>
      </w:pPr>
      <w:r w:rsidRPr="004F6BC3">
        <w:rPr>
          <w:rFonts w:ascii="Times New Roman" w:hAnsi="Times New Roman" w:cs="Times New Roman"/>
          <w:color w:val="auto"/>
          <w:sz w:val="30"/>
          <w:szCs w:val="30"/>
          <w:lang w:val="be-BY"/>
        </w:rPr>
        <w:t>Пры выкананні работ па распрацоўцы, суправаджэнн</w:t>
      </w:r>
      <w:r w:rsidR="001C07AA">
        <w:rPr>
          <w:rFonts w:ascii="Times New Roman" w:hAnsi="Times New Roman" w:cs="Times New Roman"/>
          <w:color w:val="auto"/>
          <w:sz w:val="30"/>
          <w:szCs w:val="30"/>
          <w:lang w:val="be-BY"/>
        </w:rPr>
        <w:t>і</w:t>
      </w:r>
      <w:r w:rsidRPr="004F6BC3">
        <w:rPr>
          <w:rFonts w:ascii="Times New Roman" w:hAnsi="Times New Roman" w:cs="Times New Roman"/>
          <w:color w:val="auto"/>
          <w:sz w:val="30"/>
          <w:szCs w:val="30"/>
          <w:lang w:val="be-BY"/>
        </w:rPr>
        <w:t>, эксплу</w:t>
      </w:r>
      <w:r w:rsidR="001C07AA">
        <w:rPr>
          <w:rFonts w:ascii="Times New Roman" w:hAnsi="Times New Roman" w:cs="Times New Roman"/>
          <w:color w:val="auto"/>
          <w:sz w:val="30"/>
          <w:szCs w:val="30"/>
          <w:lang w:val="be-BY"/>
        </w:rPr>
        <w:t>атацыі і размяшчэнні афіцыйных і</w:t>
      </w:r>
      <w:r w:rsidRPr="004F6BC3">
        <w:rPr>
          <w:rFonts w:ascii="Times New Roman" w:hAnsi="Times New Roman" w:cs="Times New Roman"/>
          <w:color w:val="auto"/>
          <w:sz w:val="30"/>
          <w:szCs w:val="30"/>
          <w:lang w:val="be-BY"/>
        </w:rPr>
        <w:t>нт</w:t>
      </w:r>
      <w:r w:rsidR="001C07AA">
        <w:rPr>
          <w:rFonts w:ascii="Times New Roman" w:hAnsi="Times New Roman" w:cs="Times New Roman"/>
          <w:color w:val="auto"/>
          <w:sz w:val="30"/>
          <w:szCs w:val="30"/>
          <w:lang w:val="be-BY"/>
        </w:rPr>
        <w:t>э</w:t>
      </w:r>
      <w:r w:rsidRPr="004F6BC3">
        <w:rPr>
          <w:rFonts w:ascii="Times New Roman" w:hAnsi="Times New Roman" w:cs="Times New Roman"/>
          <w:color w:val="auto"/>
          <w:sz w:val="30"/>
          <w:szCs w:val="30"/>
          <w:lang w:val="be-BY"/>
        </w:rPr>
        <w:t>рн</w:t>
      </w:r>
      <w:r w:rsidR="001C07AA">
        <w:rPr>
          <w:rFonts w:ascii="Times New Roman" w:hAnsi="Times New Roman" w:cs="Times New Roman"/>
          <w:color w:val="auto"/>
          <w:sz w:val="30"/>
          <w:szCs w:val="30"/>
          <w:lang w:val="be-BY"/>
        </w:rPr>
        <w:t>э</w:t>
      </w:r>
      <w:r w:rsidRPr="004F6BC3">
        <w:rPr>
          <w:rFonts w:ascii="Times New Roman" w:hAnsi="Times New Roman" w:cs="Times New Roman"/>
          <w:color w:val="auto"/>
          <w:sz w:val="30"/>
          <w:szCs w:val="30"/>
          <w:lang w:val="be-BY"/>
        </w:rPr>
        <w:t>т</w:t>
      </w:r>
      <w:r w:rsidR="001C07AA">
        <w:rPr>
          <w:rFonts w:ascii="Times New Roman" w:hAnsi="Times New Roman" w:cs="Times New Roman"/>
          <w:color w:val="auto"/>
          <w:sz w:val="30"/>
          <w:szCs w:val="30"/>
          <w:lang w:val="be-BY"/>
        </w:rPr>
        <w:t>-</w:t>
      </w:r>
      <w:r w:rsidRPr="004F6BC3">
        <w:rPr>
          <w:rFonts w:ascii="Times New Roman" w:hAnsi="Times New Roman" w:cs="Times New Roman"/>
          <w:color w:val="auto"/>
          <w:sz w:val="30"/>
          <w:szCs w:val="30"/>
          <w:lang w:val="be-BY"/>
        </w:rPr>
        <w:t>сайт</w:t>
      </w:r>
      <w:r w:rsidR="001C07AA">
        <w:rPr>
          <w:rFonts w:ascii="Times New Roman" w:hAnsi="Times New Roman" w:cs="Times New Roman"/>
          <w:color w:val="auto"/>
          <w:sz w:val="30"/>
          <w:szCs w:val="30"/>
          <w:lang w:val="be-BY"/>
        </w:rPr>
        <w:t>аў</w:t>
      </w:r>
      <w:r w:rsidRPr="004F6BC3">
        <w:rPr>
          <w:rFonts w:ascii="Times New Roman" w:hAnsi="Times New Roman" w:cs="Times New Roman"/>
          <w:color w:val="auto"/>
          <w:sz w:val="30"/>
          <w:szCs w:val="30"/>
          <w:lang w:val="be-BY"/>
        </w:rPr>
        <w:t xml:space="preserve"> устаноў адукацыі варта забяспечыць няўхільнае выкананне патрабаванняў і рэкамендацый Указа Прэзідэнта Рэспублікі Беларусь ад 1 лютага 2010 г. № 60 «Аб мерах па ўдасканаленні выкарыстання нацыянальнага сегмента сеткі Інтэрнэт» (далей – Указ), Палажэнн</w:t>
      </w:r>
      <w:r w:rsidR="00C010CA">
        <w:rPr>
          <w:rFonts w:ascii="Times New Roman" w:hAnsi="Times New Roman" w:cs="Times New Roman"/>
          <w:color w:val="auto"/>
          <w:sz w:val="30"/>
          <w:szCs w:val="30"/>
          <w:lang w:val="be-BY"/>
        </w:rPr>
        <w:t>я</w:t>
      </w:r>
      <w:r w:rsidRPr="004F6BC3">
        <w:rPr>
          <w:rFonts w:ascii="Times New Roman" w:hAnsi="Times New Roman" w:cs="Times New Roman"/>
          <w:color w:val="auto"/>
          <w:sz w:val="30"/>
          <w:szCs w:val="30"/>
          <w:lang w:val="be-BY"/>
        </w:rPr>
        <w:t xml:space="preserve"> аб парадку функцыянавання </w:t>
      </w:r>
      <w:r w:rsidR="00646218">
        <w:rPr>
          <w:rFonts w:ascii="Times New Roman" w:hAnsi="Times New Roman" w:cs="Times New Roman"/>
          <w:color w:val="auto"/>
          <w:sz w:val="30"/>
          <w:szCs w:val="30"/>
          <w:lang w:val="be-BY"/>
        </w:rPr>
        <w:t>і</w:t>
      </w:r>
      <w:r w:rsidRPr="004F6BC3">
        <w:rPr>
          <w:rFonts w:ascii="Times New Roman" w:hAnsi="Times New Roman" w:cs="Times New Roman"/>
          <w:color w:val="auto"/>
          <w:sz w:val="30"/>
          <w:szCs w:val="30"/>
          <w:lang w:val="be-BY"/>
        </w:rPr>
        <w:t>нт</w:t>
      </w:r>
      <w:r w:rsidR="00646218">
        <w:rPr>
          <w:rFonts w:ascii="Times New Roman" w:hAnsi="Times New Roman" w:cs="Times New Roman"/>
          <w:color w:val="auto"/>
          <w:sz w:val="30"/>
          <w:szCs w:val="30"/>
          <w:lang w:val="be-BY"/>
        </w:rPr>
        <w:t>э</w:t>
      </w:r>
      <w:r w:rsidRPr="004F6BC3">
        <w:rPr>
          <w:rFonts w:ascii="Times New Roman" w:hAnsi="Times New Roman" w:cs="Times New Roman"/>
          <w:color w:val="auto"/>
          <w:sz w:val="30"/>
          <w:szCs w:val="30"/>
          <w:lang w:val="be-BY"/>
        </w:rPr>
        <w:t>рн</w:t>
      </w:r>
      <w:r w:rsidR="00646218">
        <w:rPr>
          <w:rFonts w:ascii="Times New Roman" w:hAnsi="Times New Roman" w:cs="Times New Roman"/>
          <w:color w:val="auto"/>
          <w:sz w:val="30"/>
          <w:szCs w:val="30"/>
          <w:lang w:val="be-BY"/>
        </w:rPr>
        <w:t>э</w:t>
      </w:r>
      <w:r w:rsidRPr="004F6BC3">
        <w:rPr>
          <w:rFonts w:ascii="Times New Roman" w:hAnsi="Times New Roman" w:cs="Times New Roman"/>
          <w:color w:val="auto"/>
          <w:sz w:val="30"/>
          <w:szCs w:val="30"/>
          <w:lang w:val="be-BY"/>
        </w:rPr>
        <w:t>т</w:t>
      </w:r>
      <w:r w:rsidR="00646218">
        <w:rPr>
          <w:rFonts w:ascii="Times New Roman" w:hAnsi="Times New Roman" w:cs="Times New Roman"/>
          <w:color w:val="auto"/>
          <w:sz w:val="30"/>
          <w:szCs w:val="30"/>
          <w:lang w:val="be-BY"/>
        </w:rPr>
        <w:t>-</w:t>
      </w:r>
      <w:r w:rsidRPr="004F6BC3">
        <w:rPr>
          <w:rFonts w:ascii="Times New Roman" w:hAnsi="Times New Roman" w:cs="Times New Roman"/>
          <w:color w:val="auto"/>
          <w:sz w:val="30"/>
          <w:szCs w:val="30"/>
          <w:lang w:val="be-BY"/>
        </w:rPr>
        <w:t>сайт</w:t>
      </w:r>
      <w:r w:rsidR="00646218">
        <w:rPr>
          <w:rFonts w:ascii="Times New Roman" w:hAnsi="Times New Roman" w:cs="Times New Roman"/>
          <w:color w:val="auto"/>
          <w:sz w:val="30"/>
          <w:szCs w:val="30"/>
          <w:lang w:val="be-BY"/>
        </w:rPr>
        <w:t>аў</w:t>
      </w:r>
      <w:r w:rsidRPr="004F6BC3">
        <w:rPr>
          <w:rFonts w:ascii="Times New Roman" w:hAnsi="Times New Roman" w:cs="Times New Roman"/>
          <w:color w:val="auto"/>
          <w:sz w:val="30"/>
          <w:szCs w:val="30"/>
          <w:lang w:val="be-BY"/>
        </w:rPr>
        <w:t xml:space="preserve"> дзяржаўных органаў і арганізацый, зацверджанага пастановай Савета Міністраў Рэспублікі Беларусь ад 29 красавіка 2010 г. № 645 (далей – </w:t>
      </w:r>
      <w:r w:rsidRPr="004F6BC3">
        <w:rPr>
          <w:rFonts w:ascii="Times New Roman" w:hAnsi="Times New Roman" w:cs="Times New Roman"/>
          <w:color w:val="auto"/>
          <w:sz w:val="30"/>
          <w:szCs w:val="30"/>
          <w:lang w:val="be-BY"/>
        </w:rPr>
        <w:lastRenderedPageBreak/>
        <w:t>Палажэнне), Інструкцыі аб рэгістра</w:t>
      </w:r>
      <w:r w:rsidRPr="004F6BC3">
        <w:rPr>
          <w:rFonts w:ascii="Times New Roman" w:hAnsi="Times New Roman" w:cs="Times New Roman"/>
          <w:color w:val="auto"/>
          <w:spacing w:val="-4"/>
          <w:sz w:val="30"/>
          <w:szCs w:val="30"/>
          <w:lang w:val="be-BY"/>
        </w:rPr>
        <w:t>цыі даменных імёнаў у нацыяналь</w:t>
      </w:r>
      <w:r w:rsidRPr="004F6BC3">
        <w:rPr>
          <w:rFonts w:ascii="Times New Roman" w:hAnsi="Times New Roman" w:cs="Times New Roman"/>
          <w:color w:val="auto"/>
          <w:sz w:val="30"/>
          <w:szCs w:val="30"/>
          <w:lang w:val="be-BY"/>
        </w:rPr>
        <w:t xml:space="preserve">най даменнай зоне, зацверджанай загадам </w:t>
      </w:r>
      <w:r w:rsidR="00C010CA">
        <w:rPr>
          <w:rFonts w:ascii="Times New Roman" w:hAnsi="Times New Roman" w:cs="Times New Roman"/>
          <w:color w:val="auto"/>
          <w:sz w:val="30"/>
          <w:szCs w:val="30"/>
          <w:lang w:val="be-BY"/>
        </w:rPr>
        <w:t>А</w:t>
      </w:r>
      <w:r w:rsidRPr="004F6BC3">
        <w:rPr>
          <w:rFonts w:ascii="Times New Roman" w:hAnsi="Times New Roman" w:cs="Times New Roman"/>
          <w:color w:val="auto"/>
          <w:sz w:val="30"/>
          <w:szCs w:val="30"/>
          <w:lang w:val="be-BY"/>
        </w:rPr>
        <w:t>перат</w:t>
      </w:r>
      <w:r w:rsidR="00D5287F">
        <w:rPr>
          <w:rFonts w:ascii="Times New Roman" w:hAnsi="Times New Roman" w:cs="Times New Roman"/>
          <w:color w:val="auto"/>
          <w:sz w:val="30"/>
          <w:szCs w:val="30"/>
          <w:lang w:val="be-BY"/>
        </w:rPr>
        <w:t>ыў</w:t>
      </w:r>
      <w:r w:rsidRPr="004F6BC3">
        <w:rPr>
          <w:rFonts w:ascii="Times New Roman" w:hAnsi="Times New Roman" w:cs="Times New Roman"/>
          <w:color w:val="auto"/>
          <w:sz w:val="30"/>
          <w:szCs w:val="30"/>
          <w:lang w:val="be-BY"/>
        </w:rPr>
        <w:t>н</w:t>
      </w:r>
      <w:r w:rsidR="00D5287F">
        <w:rPr>
          <w:rFonts w:ascii="Times New Roman" w:hAnsi="Times New Roman" w:cs="Times New Roman"/>
          <w:color w:val="auto"/>
          <w:sz w:val="30"/>
          <w:szCs w:val="30"/>
          <w:lang w:val="be-BY"/>
        </w:rPr>
        <w:t>а-</w:t>
      </w:r>
      <w:r w:rsidRPr="004F6BC3">
        <w:rPr>
          <w:rFonts w:ascii="Times New Roman" w:hAnsi="Times New Roman" w:cs="Times New Roman"/>
          <w:color w:val="auto"/>
          <w:sz w:val="30"/>
          <w:szCs w:val="30"/>
          <w:lang w:val="be-BY"/>
        </w:rPr>
        <w:t>анал</w:t>
      </w:r>
      <w:r w:rsidR="00D5287F">
        <w:rPr>
          <w:rFonts w:ascii="Times New Roman" w:hAnsi="Times New Roman" w:cs="Times New Roman"/>
          <w:color w:val="auto"/>
          <w:sz w:val="30"/>
          <w:szCs w:val="30"/>
          <w:lang w:val="be-BY"/>
        </w:rPr>
        <w:t>і</w:t>
      </w:r>
      <w:r w:rsidRPr="004F6BC3">
        <w:rPr>
          <w:rFonts w:ascii="Times New Roman" w:hAnsi="Times New Roman" w:cs="Times New Roman"/>
          <w:color w:val="auto"/>
          <w:sz w:val="30"/>
          <w:szCs w:val="30"/>
          <w:lang w:val="be-BY"/>
        </w:rPr>
        <w:t>т</w:t>
      </w:r>
      <w:r w:rsidR="00D5287F">
        <w:rPr>
          <w:rFonts w:ascii="Times New Roman" w:hAnsi="Times New Roman" w:cs="Times New Roman"/>
          <w:color w:val="auto"/>
          <w:sz w:val="30"/>
          <w:szCs w:val="30"/>
          <w:lang w:val="be-BY"/>
        </w:rPr>
        <w:t>ы</w:t>
      </w:r>
      <w:r w:rsidRPr="004F6BC3">
        <w:rPr>
          <w:rFonts w:ascii="Times New Roman" w:hAnsi="Times New Roman" w:cs="Times New Roman"/>
          <w:color w:val="auto"/>
          <w:sz w:val="30"/>
          <w:szCs w:val="30"/>
          <w:lang w:val="be-BY"/>
        </w:rPr>
        <w:t>ч</w:t>
      </w:r>
      <w:r w:rsidR="00D5287F">
        <w:rPr>
          <w:rFonts w:ascii="Times New Roman" w:hAnsi="Times New Roman" w:cs="Times New Roman"/>
          <w:color w:val="auto"/>
          <w:sz w:val="30"/>
          <w:szCs w:val="30"/>
          <w:lang w:val="be-BY"/>
        </w:rPr>
        <w:t>нага</w:t>
      </w:r>
      <w:r w:rsidRPr="004F6BC3">
        <w:rPr>
          <w:rFonts w:ascii="Times New Roman" w:hAnsi="Times New Roman" w:cs="Times New Roman"/>
          <w:color w:val="auto"/>
          <w:sz w:val="30"/>
          <w:szCs w:val="30"/>
          <w:lang w:val="be-BY"/>
        </w:rPr>
        <w:t xml:space="preserve"> цэнтра пры Прэзідэнце Рэспублікі Беларусь ад 18 чэрвеня 2010 г. № 47 (далей – Інструкцыя). </w:t>
      </w:r>
    </w:p>
    <w:p w14:paraId="1F15A46A" w14:textId="37A95B23" w:rsidR="004F6BC3" w:rsidRPr="004F6BC3" w:rsidRDefault="004F6BC3" w:rsidP="004F6BC3">
      <w:pPr>
        <w:pStyle w:val="a4"/>
        <w:tabs>
          <w:tab w:val="left" w:pos="4678"/>
        </w:tabs>
        <w:suppressAutoHyphens w:val="0"/>
        <w:ind w:firstLine="709"/>
        <w:rPr>
          <w:rFonts w:ascii="Times New Roman" w:hAnsi="Times New Roman" w:cs="Times New Roman"/>
          <w:color w:val="auto"/>
          <w:sz w:val="30"/>
          <w:szCs w:val="30"/>
          <w:lang w:val="be-BY"/>
        </w:rPr>
      </w:pPr>
      <w:r w:rsidRPr="004F6BC3">
        <w:rPr>
          <w:rFonts w:ascii="Times New Roman" w:hAnsi="Times New Roman" w:cs="Times New Roman"/>
          <w:color w:val="auto"/>
          <w:sz w:val="30"/>
          <w:szCs w:val="30"/>
          <w:lang w:val="be-BY"/>
        </w:rPr>
        <w:t>Адказнасць за фарміраванне, вядзенне і забеспячэнне функцыянавання сайта ўстановы адукацыі, а таксама за яго адпаведнасць патрабаванням Указа, Палажэнн</w:t>
      </w:r>
      <w:r w:rsidR="00461812">
        <w:rPr>
          <w:rFonts w:ascii="Times New Roman" w:hAnsi="Times New Roman" w:cs="Times New Roman"/>
          <w:color w:val="auto"/>
          <w:sz w:val="30"/>
          <w:szCs w:val="30"/>
          <w:lang w:val="be-BY"/>
        </w:rPr>
        <w:t>я</w:t>
      </w:r>
      <w:r w:rsidRPr="004F6BC3">
        <w:rPr>
          <w:rFonts w:ascii="Times New Roman" w:hAnsi="Times New Roman" w:cs="Times New Roman"/>
          <w:color w:val="auto"/>
          <w:sz w:val="30"/>
          <w:szCs w:val="30"/>
          <w:lang w:val="be-BY"/>
        </w:rPr>
        <w:t xml:space="preserve"> і Інструкцыі </w:t>
      </w:r>
      <w:r w:rsidR="00461812">
        <w:rPr>
          <w:rFonts w:ascii="Times New Roman" w:hAnsi="Times New Roman" w:cs="Times New Roman"/>
          <w:color w:val="auto"/>
          <w:sz w:val="30"/>
          <w:szCs w:val="30"/>
          <w:lang w:val="be-BY"/>
        </w:rPr>
        <w:t>ў</w:t>
      </w:r>
      <w:r w:rsidRPr="004F6BC3">
        <w:rPr>
          <w:rFonts w:ascii="Times New Roman" w:hAnsi="Times New Roman" w:cs="Times New Roman"/>
          <w:color w:val="auto"/>
          <w:sz w:val="30"/>
          <w:szCs w:val="30"/>
          <w:lang w:val="be-BY"/>
        </w:rPr>
        <w:t>складаецца на кіраўніка ўстановы адукацыі.</w:t>
      </w:r>
    </w:p>
    <w:p w14:paraId="1C512B7C" w14:textId="14512F22" w:rsidR="004F6BC3" w:rsidRPr="004F6BC3" w:rsidRDefault="004F6BC3" w:rsidP="004F6BC3">
      <w:pPr>
        <w:pStyle w:val="a4"/>
        <w:tabs>
          <w:tab w:val="left" w:pos="4678"/>
        </w:tabs>
        <w:suppressAutoHyphens w:val="0"/>
        <w:ind w:firstLine="709"/>
        <w:rPr>
          <w:rFonts w:ascii="Times New Roman" w:hAnsi="Times New Roman" w:cs="Times New Roman"/>
          <w:color w:val="auto"/>
          <w:sz w:val="30"/>
          <w:szCs w:val="30"/>
          <w:lang w:val="be-BY"/>
        </w:rPr>
      </w:pPr>
      <w:r w:rsidRPr="004F6BC3">
        <w:rPr>
          <w:rFonts w:ascii="Times New Roman" w:hAnsi="Times New Roman" w:cs="Times New Roman"/>
          <w:color w:val="auto"/>
          <w:sz w:val="30"/>
          <w:szCs w:val="30"/>
          <w:lang w:val="be-BY"/>
        </w:rPr>
        <w:t>Адміністрацыям устаноў адукацыі, органаў кіравання адукацыяй, інстытута</w:t>
      </w:r>
      <w:r w:rsidR="00EB65F8">
        <w:rPr>
          <w:rFonts w:ascii="Times New Roman" w:hAnsi="Times New Roman" w:cs="Times New Roman"/>
          <w:color w:val="auto"/>
          <w:sz w:val="30"/>
          <w:szCs w:val="30"/>
          <w:lang w:val="be-BY"/>
        </w:rPr>
        <w:t>м</w:t>
      </w:r>
      <w:r w:rsidRPr="004F6BC3">
        <w:rPr>
          <w:rFonts w:ascii="Times New Roman" w:hAnsi="Times New Roman" w:cs="Times New Roman"/>
          <w:color w:val="auto"/>
          <w:sz w:val="30"/>
          <w:szCs w:val="30"/>
          <w:lang w:val="be-BY"/>
        </w:rPr>
        <w:t xml:space="preserve"> развіцця адукацыі варта забяспечыць сістэматычнае вывучэнне і аналіз зместу інфармацыі, якая размяшчаецца на афіцыйных </w:t>
      </w:r>
      <w:r w:rsidR="00461812">
        <w:rPr>
          <w:rFonts w:ascii="Times New Roman" w:hAnsi="Times New Roman" w:cs="Times New Roman"/>
          <w:color w:val="auto"/>
          <w:sz w:val="30"/>
          <w:szCs w:val="30"/>
          <w:lang w:val="be-BY"/>
        </w:rPr>
        <w:t>і</w:t>
      </w:r>
      <w:r w:rsidRPr="004F6BC3">
        <w:rPr>
          <w:rFonts w:ascii="Times New Roman" w:hAnsi="Times New Roman" w:cs="Times New Roman"/>
          <w:color w:val="auto"/>
          <w:sz w:val="30"/>
          <w:szCs w:val="30"/>
          <w:lang w:val="be-BY"/>
        </w:rPr>
        <w:t>нт</w:t>
      </w:r>
      <w:r w:rsidR="00461812">
        <w:rPr>
          <w:rFonts w:ascii="Times New Roman" w:hAnsi="Times New Roman" w:cs="Times New Roman"/>
          <w:color w:val="auto"/>
          <w:sz w:val="30"/>
          <w:szCs w:val="30"/>
          <w:lang w:val="be-BY"/>
        </w:rPr>
        <w:t>э</w:t>
      </w:r>
      <w:r w:rsidRPr="004F6BC3">
        <w:rPr>
          <w:rFonts w:ascii="Times New Roman" w:hAnsi="Times New Roman" w:cs="Times New Roman"/>
          <w:color w:val="auto"/>
          <w:sz w:val="30"/>
          <w:szCs w:val="30"/>
          <w:lang w:val="be-BY"/>
        </w:rPr>
        <w:t>рн</w:t>
      </w:r>
      <w:r w:rsidR="00461812">
        <w:rPr>
          <w:rFonts w:ascii="Times New Roman" w:hAnsi="Times New Roman" w:cs="Times New Roman"/>
          <w:color w:val="auto"/>
          <w:sz w:val="30"/>
          <w:szCs w:val="30"/>
          <w:lang w:val="be-BY"/>
        </w:rPr>
        <w:t>э</w:t>
      </w:r>
      <w:r w:rsidRPr="004F6BC3">
        <w:rPr>
          <w:rFonts w:ascii="Times New Roman" w:hAnsi="Times New Roman" w:cs="Times New Roman"/>
          <w:color w:val="auto"/>
          <w:sz w:val="30"/>
          <w:szCs w:val="30"/>
          <w:lang w:val="be-BY"/>
        </w:rPr>
        <w:t>т</w:t>
      </w:r>
      <w:r w:rsidR="00461812">
        <w:rPr>
          <w:rFonts w:ascii="Times New Roman" w:hAnsi="Times New Roman" w:cs="Times New Roman"/>
          <w:color w:val="auto"/>
          <w:sz w:val="30"/>
          <w:szCs w:val="30"/>
          <w:lang w:val="be-BY"/>
        </w:rPr>
        <w:t>-</w:t>
      </w:r>
      <w:r w:rsidRPr="004F6BC3">
        <w:rPr>
          <w:rFonts w:ascii="Times New Roman" w:hAnsi="Times New Roman" w:cs="Times New Roman"/>
          <w:color w:val="auto"/>
          <w:sz w:val="30"/>
          <w:szCs w:val="30"/>
          <w:lang w:val="be-BY"/>
        </w:rPr>
        <w:t>сайтах устаноў адукацыі.</w:t>
      </w:r>
    </w:p>
    <w:p w14:paraId="70FDF7A1" w14:textId="1162BFF3" w:rsidR="004F6BC3" w:rsidRPr="004F6BC3" w:rsidRDefault="004F6BC3" w:rsidP="004F6BC3">
      <w:pPr>
        <w:pStyle w:val="a4"/>
        <w:tabs>
          <w:tab w:val="left" w:pos="4678"/>
        </w:tabs>
        <w:suppressAutoHyphens w:val="0"/>
        <w:ind w:firstLine="709"/>
        <w:rPr>
          <w:rFonts w:ascii="Times New Roman" w:hAnsi="Times New Roman" w:cs="Times New Roman"/>
          <w:color w:val="auto"/>
          <w:sz w:val="30"/>
          <w:szCs w:val="30"/>
          <w:lang w:val="be-BY"/>
        </w:rPr>
      </w:pPr>
      <w:r w:rsidRPr="00EB65F8">
        <w:rPr>
          <w:rFonts w:ascii="Times New Roman" w:hAnsi="Times New Roman" w:cs="Times New Roman"/>
          <w:color w:val="auto"/>
          <w:spacing w:val="0"/>
          <w:sz w:val="30"/>
          <w:szCs w:val="30"/>
          <w:lang w:val="be-BY"/>
        </w:rPr>
        <w:t>Адукацыйны працэс з выкарыстаннем інфармацыйна</w:t>
      </w:r>
      <w:r w:rsidR="00EB65F8" w:rsidRPr="00EB65F8">
        <w:rPr>
          <w:rFonts w:ascii="Times New Roman" w:hAnsi="Times New Roman" w:cs="Times New Roman"/>
          <w:color w:val="auto"/>
          <w:spacing w:val="0"/>
          <w:sz w:val="30"/>
          <w:szCs w:val="30"/>
          <w:lang w:val="be-BY"/>
        </w:rPr>
        <w:t>-</w:t>
      </w:r>
      <w:r w:rsidRPr="00EB65F8">
        <w:rPr>
          <w:rFonts w:ascii="Times New Roman" w:hAnsi="Times New Roman" w:cs="Times New Roman"/>
          <w:color w:val="auto"/>
          <w:spacing w:val="0"/>
          <w:sz w:val="30"/>
          <w:szCs w:val="30"/>
          <w:lang w:val="be-BY"/>
        </w:rPr>
        <w:t>камунікацыйных</w:t>
      </w:r>
      <w:r w:rsidRPr="004F6BC3">
        <w:rPr>
          <w:rFonts w:ascii="Times New Roman" w:hAnsi="Times New Roman" w:cs="Times New Roman"/>
          <w:color w:val="auto"/>
          <w:sz w:val="30"/>
          <w:szCs w:val="30"/>
          <w:lang w:val="be-BY"/>
        </w:rPr>
        <w:t xml:space="preserve"> тэхналогій, электронных сродкаў навучання павінен быць арганізаваны з улікам патрабаванняў Санітарных норм і правіл «Патрабаванні пры ра</w:t>
      </w:r>
      <w:r w:rsidR="00204054">
        <w:rPr>
          <w:rFonts w:ascii="Times New Roman" w:hAnsi="Times New Roman" w:cs="Times New Roman"/>
          <w:color w:val="auto"/>
          <w:sz w:val="30"/>
          <w:szCs w:val="30"/>
          <w:lang w:val="be-BY"/>
        </w:rPr>
        <w:t>бо</w:t>
      </w:r>
      <w:r w:rsidRPr="004F6BC3">
        <w:rPr>
          <w:rFonts w:ascii="Times New Roman" w:hAnsi="Times New Roman" w:cs="Times New Roman"/>
          <w:color w:val="auto"/>
          <w:sz w:val="30"/>
          <w:szCs w:val="30"/>
          <w:lang w:val="be-BY"/>
        </w:rPr>
        <w:t>ц</w:t>
      </w:r>
      <w:r w:rsidR="00204054">
        <w:rPr>
          <w:rFonts w:ascii="Times New Roman" w:hAnsi="Times New Roman" w:cs="Times New Roman"/>
          <w:color w:val="auto"/>
          <w:sz w:val="30"/>
          <w:szCs w:val="30"/>
          <w:lang w:val="be-BY"/>
        </w:rPr>
        <w:t>е</w:t>
      </w:r>
      <w:r w:rsidRPr="004F6BC3">
        <w:rPr>
          <w:rFonts w:ascii="Times New Roman" w:hAnsi="Times New Roman" w:cs="Times New Roman"/>
          <w:color w:val="auto"/>
          <w:sz w:val="30"/>
          <w:szCs w:val="30"/>
          <w:lang w:val="be-BY"/>
        </w:rPr>
        <w:t xml:space="preserve"> з в</w:t>
      </w:r>
      <w:r w:rsidR="00204054">
        <w:rPr>
          <w:rFonts w:ascii="Times New Roman" w:hAnsi="Times New Roman" w:cs="Times New Roman"/>
          <w:color w:val="auto"/>
          <w:sz w:val="30"/>
          <w:szCs w:val="30"/>
          <w:lang w:val="be-BY"/>
        </w:rPr>
        <w:t>і</w:t>
      </w:r>
      <w:r w:rsidRPr="004F6BC3">
        <w:rPr>
          <w:rFonts w:ascii="Times New Roman" w:hAnsi="Times New Roman" w:cs="Times New Roman"/>
          <w:color w:val="auto"/>
          <w:sz w:val="30"/>
          <w:szCs w:val="30"/>
          <w:lang w:val="be-BY"/>
        </w:rPr>
        <w:t>д</w:t>
      </w:r>
      <w:r w:rsidR="00204054">
        <w:rPr>
          <w:rFonts w:ascii="Times New Roman" w:hAnsi="Times New Roman" w:cs="Times New Roman"/>
          <w:color w:val="auto"/>
          <w:sz w:val="30"/>
          <w:szCs w:val="30"/>
          <w:lang w:val="be-BY"/>
        </w:rPr>
        <w:t>эа</w:t>
      </w:r>
      <w:r w:rsidRPr="004F6BC3">
        <w:rPr>
          <w:rFonts w:ascii="Times New Roman" w:hAnsi="Times New Roman" w:cs="Times New Roman"/>
          <w:color w:val="auto"/>
          <w:sz w:val="30"/>
          <w:szCs w:val="30"/>
          <w:lang w:val="be-BY"/>
        </w:rPr>
        <w:t>д</w:t>
      </w:r>
      <w:r w:rsidR="00204054">
        <w:rPr>
          <w:rFonts w:ascii="Times New Roman" w:hAnsi="Times New Roman" w:cs="Times New Roman"/>
          <w:color w:val="auto"/>
          <w:sz w:val="30"/>
          <w:szCs w:val="30"/>
          <w:lang w:val="be-BY"/>
        </w:rPr>
        <w:t>ы</w:t>
      </w:r>
      <w:r w:rsidRPr="004F6BC3">
        <w:rPr>
          <w:rFonts w:ascii="Times New Roman" w:hAnsi="Times New Roman" w:cs="Times New Roman"/>
          <w:color w:val="auto"/>
          <w:sz w:val="30"/>
          <w:szCs w:val="30"/>
          <w:lang w:val="be-BY"/>
        </w:rPr>
        <w:t>сплейным</w:t>
      </w:r>
      <w:r w:rsidR="00204054">
        <w:rPr>
          <w:rFonts w:ascii="Times New Roman" w:hAnsi="Times New Roman" w:cs="Times New Roman"/>
          <w:color w:val="auto"/>
          <w:sz w:val="30"/>
          <w:szCs w:val="30"/>
          <w:lang w:val="be-BY"/>
        </w:rPr>
        <w:t>і</w:t>
      </w:r>
      <w:r w:rsidRPr="004F6BC3">
        <w:rPr>
          <w:rFonts w:ascii="Times New Roman" w:hAnsi="Times New Roman" w:cs="Times New Roman"/>
          <w:color w:val="auto"/>
          <w:sz w:val="30"/>
          <w:szCs w:val="30"/>
          <w:lang w:val="be-BY"/>
        </w:rPr>
        <w:t xml:space="preserve"> тэрміналамі і электронн</w:t>
      </w:r>
      <w:r w:rsidR="00204054">
        <w:rPr>
          <w:rFonts w:ascii="Times New Roman" w:hAnsi="Times New Roman" w:cs="Times New Roman"/>
          <w:color w:val="auto"/>
          <w:sz w:val="30"/>
          <w:szCs w:val="30"/>
          <w:lang w:val="be-BY"/>
        </w:rPr>
        <w:t>а-</w:t>
      </w:r>
      <w:r w:rsidRPr="004F6BC3">
        <w:rPr>
          <w:rFonts w:ascii="Times New Roman" w:hAnsi="Times New Roman" w:cs="Times New Roman"/>
          <w:color w:val="auto"/>
          <w:sz w:val="30"/>
          <w:szCs w:val="30"/>
          <w:lang w:val="be-BY"/>
        </w:rPr>
        <w:t>вы</w:t>
      </w:r>
      <w:r w:rsidR="00204054">
        <w:rPr>
          <w:rFonts w:ascii="Times New Roman" w:hAnsi="Times New Roman" w:cs="Times New Roman"/>
          <w:color w:val="auto"/>
          <w:sz w:val="30"/>
          <w:szCs w:val="30"/>
          <w:lang w:val="be-BY"/>
        </w:rPr>
        <w:t>лічальнымі</w:t>
      </w:r>
      <w:r w:rsidRPr="004F6BC3">
        <w:rPr>
          <w:rFonts w:ascii="Times New Roman" w:hAnsi="Times New Roman" w:cs="Times New Roman"/>
          <w:color w:val="auto"/>
          <w:sz w:val="30"/>
          <w:szCs w:val="30"/>
          <w:lang w:val="be-BY"/>
        </w:rPr>
        <w:t xml:space="preserve"> машынамі» (пастанова Міністэрства аховы здароўя </w:t>
      </w:r>
      <w:r w:rsidRPr="004F6BC3">
        <w:rPr>
          <w:rFonts w:ascii="Times New Roman" w:hAnsi="Times New Roman" w:cs="Times New Roman"/>
          <w:color w:val="auto"/>
          <w:spacing w:val="-4"/>
          <w:sz w:val="30"/>
          <w:szCs w:val="30"/>
          <w:lang w:val="be-BY"/>
        </w:rPr>
        <w:t>Рэспублікі Беларусь ад 28 чэрвеня 2013 г. № 59), ССЭ</w:t>
      </w:r>
      <w:r w:rsidR="00204054">
        <w:rPr>
          <w:rFonts w:ascii="Times New Roman" w:hAnsi="Times New Roman" w:cs="Times New Roman"/>
          <w:color w:val="auto"/>
          <w:spacing w:val="-4"/>
          <w:sz w:val="30"/>
          <w:szCs w:val="30"/>
          <w:lang w:val="be-BY"/>
        </w:rPr>
        <w:t>П</w:t>
      </w:r>
      <w:r w:rsidRPr="004F6BC3">
        <w:rPr>
          <w:rFonts w:ascii="Times New Roman" w:hAnsi="Times New Roman" w:cs="Times New Roman"/>
          <w:color w:val="auto"/>
          <w:spacing w:val="-4"/>
          <w:sz w:val="30"/>
          <w:szCs w:val="30"/>
          <w:lang w:val="be-BY"/>
        </w:rPr>
        <w:t xml:space="preserve">, </w:t>
      </w:r>
      <w:r w:rsidR="00204054">
        <w:rPr>
          <w:rFonts w:ascii="Times New Roman" w:hAnsi="Times New Roman" w:cs="Times New Roman"/>
          <w:color w:val="auto"/>
          <w:spacing w:val="-4"/>
          <w:sz w:val="30"/>
          <w:szCs w:val="30"/>
          <w:lang w:val="be-BY"/>
        </w:rPr>
        <w:t>і</w:t>
      </w:r>
      <w:r w:rsidRPr="004F6BC3">
        <w:rPr>
          <w:rFonts w:ascii="Times New Roman" w:hAnsi="Times New Roman" w:cs="Times New Roman"/>
          <w:color w:val="auto"/>
          <w:spacing w:val="-4"/>
          <w:sz w:val="30"/>
          <w:szCs w:val="30"/>
          <w:lang w:val="be-BY"/>
        </w:rPr>
        <w:t>нструк</w:t>
      </w:r>
      <w:r w:rsidRPr="004F6BC3">
        <w:rPr>
          <w:rFonts w:ascii="Times New Roman" w:hAnsi="Times New Roman" w:cs="Times New Roman"/>
          <w:color w:val="auto"/>
          <w:sz w:val="30"/>
          <w:szCs w:val="30"/>
          <w:lang w:val="be-BY"/>
        </w:rPr>
        <w:t>т</w:t>
      </w:r>
      <w:r w:rsidR="00204054">
        <w:rPr>
          <w:rFonts w:ascii="Times New Roman" w:hAnsi="Times New Roman" w:cs="Times New Roman"/>
          <w:color w:val="auto"/>
          <w:sz w:val="30"/>
          <w:szCs w:val="30"/>
          <w:lang w:val="be-BY"/>
        </w:rPr>
        <w:t>ыў</w:t>
      </w:r>
      <w:r w:rsidRPr="004F6BC3">
        <w:rPr>
          <w:rFonts w:ascii="Times New Roman" w:hAnsi="Times New Roman" w:cs="Times New Roman"/>
          <w:color w:val="auto"/>
          <w:sz w:val="30"/>
          <w:szCs w:val="30"/>
          <w:lang w:val="be-BY"/>
        </w:rPr>
        <w:t>н</w:t>
      </w:r>
      <w:r w:rsidR="00204054">
        <w:rPr>
          <w:rFonts w:ascii="Times New Roman" w:hAnsi="Times New Roman" w:cs="Times New Roman"/>
          <w:color w:val="auto"/>
          <w:sz w:val="30"/>
          <w:szCs w:val="30"/>
          <w:lang w:val="be-BY"/>
        </w:rPr>
        <w:t>а-</w:t>
      </w:r>
      <w:r w:rsidRPr="004F6BC3">
        <w:rPr>
          <w:rFonts w:ascii="Times New Roman" w:hAnsi="Times New Roman" w:cs="Times New Roman"/>
          <w:color w:val="auto"/>
          <w:sz w:val="30"/>
          <w:szCs w:val="30"/>
          <w:lang w:val="be-BY"/>
        </w:rPr>
        <w:t>мет</w:t>
      </w:r>
      <w:r w:rsidR="00204054">
        <w:rPr>
          <w:rFonts w:ascii="Times New Roman" w:hAnsi="Times New Roman" w:cs="Times New Roman"/>
          <w:color w:val="auto"/>
          <w:sz w:val="30"/>
          <w:szCs w:val="30"/>
          <w:lang w:val="be-BY"/>
        </w:rPr>
        <w:t>а</w:t>
      </w:r>
      <w:r w:rsidRPr="004F6BC3">
        <w:rPr>
          <w:rFonts w:ascii="Times New Roman" w:hAnsi="Times New Roman" w:cs="Times New Roman"/>
          <w:color w:val="auto"/>
          <w:sz w:val="30"/>
          <w:szCs w:val="30"/>
          <w:lang w:val="be-BY"/>
        </w:rPr>
        <w:t>д</w:t>
      </w:r>
      <w:r w:rsidR="00204054">
        <w:rPr>
          <w:rFonts w:ascii="Times New Roman" w:hAnsi="Times New Roman" w:cs="Times New Roman"/>
          <w:color w:val="auto"/>
          <w:sz w:val="30"/>
          <w:szCs w:val="30"/>
          <w:lang w:val="be-BY"/>
        </w:rPr>
        <w:t>ы</w:t>
      </w:r>
      <w:r w:rsidRPr="004F6BC3">
        <w:rPr>
          <w:rFonts w:ascii="Times New Roman" w:hAnsi="Times New Roman" w:cs="Times New Roman"/>
          <w:color w:val="auto"/>
          <w:sz w:val="30"/>
          <w:szCs w:val="30"/>
          <w:lang w:val="be-BY"/>
        </w:rPr>
        <w:t>ч</w:t>
      </w:r>
      <w:r w:rsidR="00204054">
        <w:rPr>
          <w:rFonts w:ascii="Times New Roman" w:hAnsi="Times New Roman" w:cs="Times New Roman"/>
          <w:color w:val="auto"/>
          <w:sz w:val="30"/>
          <w:szCs w:val="30"/>
          <w:lang w:val="be-BY"/>
        </w:rPr>
        <w:t>нага</w:t>
      </w:r>
      <w:r w:rsidRPr="004F6BC3">
        <w:rPr>
          <w:rFonts w:ascii="Times New Roman" w:hAnsi="Times New Roman" w:cs="Times New Roman"/>
          <w:color w:val="auto"/>
          <w:sz w:val="30"/>
          <w:szCs w:val="30"/>
          <w:lang w:val="be-BY"/>
        </w:rPr>
        <w:t xml:space="preserve"> пісьма Міністэрства адукацыі «Аб выкарыстанні сучасных інфармацыйных тэхналогій ва ўстановах адукацыі».</w:t>
      </w:r>
    </w:p>
    <w:p w14:paraId="5A11D58C" w14:textId="77777777" w:rsidR="004F6BC3" w:rsidRPr="004F6BC3" w:rsidRDefault="004F6BC3" w:rsidP="004F6BC3">
      <w:pPr>
        <w:pStyle w:val="a4"/>
        <w:tabs>
          <w:tab w:val="left" w:pos="4678"/>
        </w:tabs>
        <w:suppressAutoHyphens w:val="0"/>
        <w:ind w:firstLine="709"/>
        <w:rPr>
          <w:rFonts w:ascii="Times New Roman" w:hAnsi="Times New Roman" w:cs="Times New Roman"/>
          <w:color w:val="auto"/>
          <w:sz w:val="30"/>
          <w:szCs w:val="30"/>
          <w:lang w:val="be-BY"/>
        </w:rPr>
      </w:pPr>
      <w:r w:rsidRPr="004F6BC3">
        <w:rPr>
          <w:rFonts w:ascii="Times New Roman" w:hAnsi="Times New Roman" w:cs="Times New Roman"/>
          <w:color w:val="auto"/>
          <w:sz w:val="30"/>
          <w:szCs w:val="30"/>
          <w:lang w:val="be-BY"/>
        </w:rPr>
        <w:t>Нацыянальным цэнтрам прававой інфармацыі Рэспублікі Беларусь (далей – НЦПІ) рэкамендавана ў адукацыйным працэсе ўстаноў адукацыі выкарыстоўваць афіцыйныя крыніцы прававой інфармацыі.</w:t>
      </w:r>
    </w:p>
    <w:p w14:paraId="793A31A6" w14:textId="3EDC930A" w:rsidR="004F6BC3" w:rsidRPr="004F6BC3" w:rsidRDefault="004F6BC3" w:rsidP="004F6BC3">
      <w:pPr>
        <w:spacing w:line="234" w:lineRule="atLeast"/>
        <w:ind w:firstLine="709"/>
        <w:contextualSpacing/>
        <w:jc w:val="both"/>
        <w:rPr>
          <w:sz w:val="30"/>
          <w:szCs w:val="30"/>
          <w:lang w:val="be-BY"/>
        </w:rPr>
      </w:pPr>
      <w:r w:rsidRPr="004F6BC3">
        <w:rPr>
          <w:sz w:val="30"/>
          <w:szCs w:val="30"/>
          <w:lang w:val="be-BY"/>
        </w:rPr>
        <w:t>Першакрыніцай дакладнай і актуальнай прававой інфармацыі з'яўляецца эталонны банк даных прававой інфармацыі Рэспублікі Беларусь, які фарм</w:t>
      </w:r>
      <w:r w:rsidR="00D94153">
        <w:rPr>
          <w:sz w:val="30"/>
          <w:szCs w:val="30"/>
          <w:lang w:val="be-BY"/>
        </w:rPr>
        <w:t>ір</w:t>
      </w:r>
      <w:r w:rsidRPr="004F6BC3">
        <w:rPr>
          <w:sz w:val="30"/>
          <w:szCs w:val="30"/>
          <w:lang w:val="be-BY"/>
        </w:rPr>
        <w:t xml:space="preserve">уецца НЦПІ і распаўсюджваецца ў складзе </w:t>
      </w:r>
      <w:r w:rsidRPr="004F6BC3">
        <w:rPr>
          <w:bCs/>
          <w:sz w:val="30"/>
          <w:szCs w:val="30"/>
          <w:lang w:val="be-BY"/>
        </w:rPr>
        <w:t xml:space="preserve">ІПС </w:t>
      </w:r>
      <w:r w:rsidRPr="004F6BC3">
        <w:rPr>
          <w:sz w:val="30"/>
          <w:szCs w:val="30"/>
          <w:lang w:val="be-BY"/>
        </w:rPr>
        <w:t>«</w:t>
      </w:r>
      <w:r w:rsidRPr="004F6BC3">
        <w:rPr>
          <w:bCs/>
          <w:sz w:val="30"/>
          <w:szCs w:val="30"/>
          <w:lang w:val="be-BY"/>
        </w:rPr>
        <w:t>ЭТАЛОН</w:t>
      </w:r>
      <w:r w:rsidRPr="004F6BC3">
        <w:rPr>
          <w:sz w:val="30"/>
          <w:szCs w:val="30"/>
          <w:lang w:val="be-BY"/>
        </w:rPr>
        <w:t xml:space="preserve">» і «ЭТАЛОН-ONLINE» </w:t>
      </w:r>
      <w:r w:rsidRPr="004F6BC3">
        <w:rPr>
          <w:i/>
          <w:sz w:val="30"/>
          <w:szCs w:val="30"/>
          <w:lang w:val="be-BY"/>
        </w:rPr>
        <w:t>(</w:t>
      </w:r>
      <w:hyperlink r:id="rId36" w:history="1">
        <w:r w:rsidRPr="004F6BC3">
          <w:rPr>
            <w:rStyle w:val="a8"/>
            <w:i/>
            <w:sz w:val="30"/>
            <w:szCs w:val="30"/>
            <w:lang w:val="be-BY"/>
          </w:rPr>
          <w:t>www.etalonline.by</w:t>
        </w:r>
      </w:hyperlink>
      <w:r w:rsidRPr="004F6BC3">
        <w:rPr>
          <w:i/>
          <w:sz w:val="30"/>
          <w:szCs w:val="30"/>
          <w:lang w:val="be-BY"/>
        </w:rPr>
        <w:t>)</w:t>
      </w:r>
      <w:r w:rsidRPr="004F6BC3">
        <w:rPr>
          <w:sz w:val="30"/>
          <w:szCs w:val="30"/>
          <w:lang w:val="be-BY"/>
        </w:rPr>
        <w:t xml:space="preserve">. </w:t>
      </w:r>
      <w:r w:rsidR="00D94153">
        <w:rPr>
          <w:sz w:val="30"/>
          <w:szCs w:val="30"/>
          <w:lang w:val="be-BY"/>
        </w:rPr>
        <w:t>Гэтыя</w:t>
      </w:r>
      <w:r w:rsidRPr="004F6BC3">
        <w:rPr>
          <w:sz w:val="30"/>
          <w:szCs w:val="30"/>
          <w:lang w:val="be-BY"/>
        </w:rPr>
        <w:t xml:space="preserve"> сістэмы дазваляюць атрымаць доступ да афіцыйнай прававой інфармацыі ў актуальным стане і ўтрымліваюць не толькі ўвесь масіў заканадаўства Рэспублікі Беларусь, але і матэрыялы судовай і правапрымяняльнай практыкі, формы дакументаў.</w:t>
      </w:r>
    </w:p>
    <w:p w14:paraId="488FACAF" w14:textId="0647DCCB" w:rsidR="004F6BC3" w:rsidRPr="004F6BC3" w:rsidRDefault="004F6BC3" w:rsidP="004F6BC3">
      <w:pPr>
        <w:spacing w:line="234" w:lineRule="atLeast"/>
        <w:ind w:firstLine="709"/>
        <w:jc w:val="both"/>
        <w:rPr>
          <w:sz w:val="30"/>
          <w:szCs w:val="30"/>
          <w:lang w:val="be-BY"/>
        </w:rPr>
      </w:pPr>
      <w:r w:rsidRPr="004F6BC3">
        <w:rPr>
          <w:i/>
          <w:iCs/>
          <w:sz w:val="30"/>
          <w:szCs w:val="30"/>
          <w:lang w:val="be-BY"/>
        </w:rPr>
        <w:t>БД «Адукацыя»</w:t>
      </w:r>
      <w:r w:rsidRPr="004F6BC3">
        <w:rPr>
          <w:sz w:val="30"/>
          <w:szCs w:val="30"/>
          <w:lang w:val="be-BY"/>
        </w:rPr>
        <w:t xml:space="preserve"> змяшчае прававыя акты, якія рэгулююць грамадскія адносіны ў сферы адукацыі, пытанні атрымання адукацыі розных </w:t>
      </w:r>
      <w:r w:rsidR="00B04E91">
        <w:rPr>
          <w:sz w:val="30"/>
          <w:szCs w:val="30"/>
          <w:lang w:val="be-BY"/>
        </w:rPr>
        <w:t>ступеней</w:t>
      </w:r>
      <w:r w:rsidRPr="004F6BC3">
        <w:rPr>
          <w:sz w:val="30"/>
          <w:szCs w:val="30"/>
          <w:lang w:val="be-BY"/>
        </w:rPr>
        <w:t xml:space="preserve"> і узроўняў, сацыяльнай падтрымкі і абароны навучэнцаў, арганізацыю аздараўлення дзяцей, напрамкі дзяржаўнай маладзёжнай палітыкі, у тым ліку па сацыяльнай падтрымцы адораных вучн</w:t>
      </w:r>
      <w:r w:rsidR="00B04E91">
        <w:rPr>
          <w:sz w:val="30"/>
          <w:szCs w:val="30"/>
          <w:lang w:val="be-BY"/>
        </w:rPr>
        <w:t>я</w:t>
      </w:r>
      <w:r w:rsidRPr="004F6BC3">
        <w:rPr>
          <w:sz w:val="30"/>
          <w:szCs w:val="30"/>
          <w:lang w:val="be-BY"/>
        </w:rPr>
        <w:t>ў і студэнтаў, акты міжнароднага супрацоўніцтва ў сферы адукацыі, а таксама прававыя акты, якія рэгламентуюць прафесійную дзейнасць педагагічных работнікаў.</w:t>
      </w:r>
    </w:p>
    <w:p w14:paraId="4AE08752" w14:textId="20C7475A" w:rsidR="004F6BC3" w:rsidRPr="004F6BC3" w:rsidRDefault="004F6BC3" w:rsidP="004F6BC3">
      <w:pPr>
        <w:spacing w:line="234" w:lineRule="atLeast"/>
        <w:ind w:firstLine="709"/>
        <w:jc w:val="both"/>
        <w:rPr>
          <w:sz w:val="30"/>
          <w:szCs w:val="30"/>
          <w:lang w:val="be-BY"/>
        </w:rPr>
      </w:pPr>
      <w:r w:rsidRPr="004F6BC3">
        <w:rPr>
          <w:sz w:val="30"/>
          <w:szCs w:val="30"/>
          <w:lang w:val="be-BY"/>
        </w:rPr>
        <w:t xml:space="preserve">У </w:t>
      </w:r>
      <w:r w:rsidRPr="004F6BC3">
        <w:rPr>
          <w:i/>
          <w:iCs/>
          <w:sz w:val="30"/>
          <w:szCs w:val="30"/>
          <w:lang w:val="be-BY"/>
        </w:rPr>
        <w:t>БД «Тэхнічныя нарматыўныя прававыя акты»</w:t>
      </w:r>
      <w:r w:rsidRPr="004F6BC3">
        <w:rPr>
          <w:sz w:val="30"/>
          <w:szCs w:val="30"/>
          <w:lang w:val="be-BY"/>
        </w:rPr>
        <w:t xml:space="preserve"> ўключаны адукацыйныя стандарты і нарматыўныя прававыя акты, якія з'яўляюцца структурнымі элементамі навукова-метадычнага забеспячэння адукацыі </w:t>
      </w:r>
      <w:r w:rsidRPr="004F6BC3">
        <w:rPr>
          <w:sz w:val="30"/>
          <w:szCs w:val="30"/>
          <w:lang w:val="be-BY"/>
        </w:rPr>
        <w:lastRenderedPageBreak/>
        <w:t>(вуч</w:t>
      </w:r>
      <w:r w:rsidR="00401393">
        <w:rPr>
          <w:sz w:val="30"/>
          <w:szCs w:val="30"/>
          <w:lang w:val="be-BY"/>
        </w:rPr>
        <w:t>эб</w:t>
      </w:r>
      <w:r w:rsidRPr="004F6BC3">
        <w:rPr>
          <w:sz w:val="30"/>
          <w:szCs w:val="30"/>
          <w:lang w:val="be-BY"/>
        </w:rPr>
        <w:t>ныя праграмы, вуч</w:t>
      </w:r>
      <w:r w:rsidR="00401393">
        <w:rPr>
          <w:sz w:val="30"/>
          <w:szCs w:val="30"/>
          <w:lang w:val="be-BY"/>
        </w:rPr>
        <w:t>эб</w:t>
      </w:r>
      <w:r w:rsidRPr="004F6BC3">
        <w:rPr>
          <w:sz w:val="30"/>
          <w:szCs w:val="30"/>
          <w:lang w:val="be-BY"/>
        </w:rPr>
        <w:t>ныя планы і інш.), а таксама формы цэнтралізаваных i нецэнтралізаваных дзяржаўных статыстычных назіранняў, даведачная інфармацыя аб вядзенні дзяржаўнай справаздачнасці, формы ведамаснай справаздачнасці і ўказанні па іх запаўненні.</w:t>
      </w:r>
    </w:p>
    <w:p w14:paraId="22B43526" w14:textId="77777777" w:rsidR="004F6BC3" w:rsidRPr="004F6BC3" w:rsidRDefault="004F6BC3" w:rsidP="004F6BC3">
      <w:pPr>
        <w:spacing w:line="234" w:lineRule="atLeast"/>
        <w:ind w:firstLine="709"/>
        <w:jc w:val="both"/>
        <w:rPr>
          <w:sz w:val="30"/>
          <w:szCs w:val="30"/>
          <w:lang w:val="be-BY"/>
        </w:rPr>
      </w:pPr>
      <w:r w:rsidRPr="004F6BC3">
        <w:rPr>
          <w:sz w:val="30"/>
          <w:szCs w:val="30"/>
          <w:lang w:val="be-BY"/>
        </w:rPr>
        <w:t>Усе дакументы, прадстаўленыя ў БД, сістэматызаваны па тэматычных раздзелах. Тэксты нарматыўных прававых актаў знаходзяцца ў актуальным стане.</w:t>
      </w:r>
    </w:p>
    <w:p w14:paraId="7667BCE8" w14:textId="77777777" w:rsidR="004F6BC3" w:rsidRPr="004F6BC3" w:rsidRDefault="004F6BC3" w:rsidP="004F6BC3">
      <w:pPr>
        <w:spacing w:line="234" w:lineRule="atLeast"/>
        <w:ind w:firstLine="709"/>
        <w:jc w:val="both"/>
        <w:rPr>
          <w:sz w:val="30"/>
          <w:szCs w:val="30"/>
          <w:lang w:val="be-BY"/>
        </w:rPr>
      </w:pPr>
    </w:p>
    <w:p w14:paraId="04C702C7" w14:textId="22EE4C70" w:rsidR="004F6BC3" w:rsidRPr="004F6BC3" w:rsidRDefault="004F6BC3" w:rsidP="004F6BC3">
      <w:pPr>
        <w:pStyle w:val="a4"/>
        <w:tabs>
          <w:tab w:val="left" w:pos="4678"/>
        </w:tabs>
        <w:suppressAutoHyphens w:val="0"/>
        <w:ind w:firstLine="0"/>
        <w:jc w:val="center"/>
        <w:rPr>
          <w:rFonts w:ascii="Times New Roman" w:hAnsi="Times New Roman" w:cs="Times New Roman"/>
          <w:b/>
          <w:bCs/>
          <w:caps/>
          <w:color w:val="auto"/>
          <w:spacing w:val="-4"/>
          <w:sz w:val="30"/>
          <w:szCs w:val="30"/>
          <w:lang w:val="be-BY"/>
        </w:rPr>
      </w:pPr>
      <w:bookmarkStart w:id="1" w:name="_Hlk141179900"/>
      <w:r w:rsidRPr="004F6BC3">
        <w:rPr>
          <w:rFonts w:ascii="Times New Roman" w:hAnsi="Times New Roman" w:cs="Times New Roman"/>
          <w:b/>
          <w:bCs/>
          <w:caps/>
          <w:color w:val="auto"/>
          <w:spacing w:val="-4"/>
          <w:sz w:val="30"/>
          <w:szCs w:val="30"/>
          <w:lang w:val="be-BY"/>
        </w:rPr>
        <w:t>Аб выкананні заканадаўства</w:t>
      </w:r>
    </w:p>
    <w:p w14:paraId="61C22E62" w14:textId="5A96A482" w:rsidR="004F6BC3" w:rsidRPr="004F6BC3" w:rsidRDefault="004F6BC3" w:rsidP="004F6BC3">
      <w:pPr>
        <w:pStyle w:val="a4"/>
        <w:tabs>
          <w:tab w:val="left" w:pos="4678"/>
        </w:tabs>
        <w:suppressAutoHyphens w:val="0"/>
        <w:ind w:firstLine="0"/>
        <w:jc w:val="center"/>
        <w:rPr>
          <w:rFonts w:ascii="Times New Roman" w:hAnsi="Times New Roman" w:cs="Times New Roman"/>
          <w:b/>
          <w:bCs/>
          <w:caps/>
          <w:color w:val="auto"/>
          <w:spacing w:val="-4"/>
          <w:sz w:val="30"/>
          <w:szCs w:val="30"/>
          <w:lang w:val="be-BY"/>
        </w:rPr>
      </w:pPr>
      <w:r w:rsidRPr="004F6BC3">
        <w:rPr>
          <w:rFonts w:ascii="Times New Roman" w:hAnsi="Times New Roman" w:cs="Times New Roman"/>
          <w:b/>
          <w:bCs/>
          <w:caps/>
          <w:color w:val="auto"/>
          <w:spacing w:val="-4"/>
          <w:sz w:val="30"/>
          <w:szCs w:val="30"/>
          <w:lang w:val="be-BY"/>
        </w:rPr>
        <w:t>аб персанальных даных</w:t>
      </w:r>
      <w:bookmarkEnd w:id="1"/>
    </w:p>
    <w:p w14:paraId="717A583D" w14:textId="77777777" w:rsidR="004F6BC3" w:rsidRPr="004F6BC3" w:rsidRDefault="004F6BC3" w:rsidP="004F6BC3">
      <w:pPr>
        <w:ind w:firstLine="709"/>
        <w:jc w:val="both"/>
        <w:rPr>
          <w:color w:val="000000" w:themeColor="text1"/>
          <w:sz w:val="30"/>
          <w:szCs w:val="30"/>
          <w:lang w:val="be-BY"/>
        </w:rPr>
      </w:pPr>
    </w:p>
    <w:p w14:paraId="7D9818EA" w14:textId="2E5F3B04" w:rsidR="004F6BC3" w:rsidRPr="004F6BC3" w:rsidRDefault="004F6BC3" w:rsidP="004F6BC3">
      <w:pPr>
        <w:ind w:firstLine="709"/>
        <w:jc w:val="both"/>
        <w:rPr>
          <w:color w:val="000000" w:themeColor="text1"/>
          <w:sz w:val="30"/>
          <w:szCs w:val="30"/>
          <w:lang w:val="be-BY"/>
        </w:rPr>
      </w:pPr>
      <w:r w:rsidRPr="004F6BC3">
        <w:rPr>
          <w:color w:val="000000" w:themeColor="text1"/>
          <w:sz w:val="30"/>
          <w:szCs w:val="30"/>
          <w:lang w:val="be-BY"/>
        </w:rPr>
        <w:t xml:space="preserve">Функцыянаванне ўстаноў адукацыі непасрэдна звязана з апрацоўкай персанальных даных асоб, якія атрымліваюць дашкольную адукацыю, спецыяльную адукацыю на ўзроўні дашкольнай адукацыі, а таксама іх законных прадстаўнікоў. </w:t>
      </w:r>
    </w:p>
    <w:p w14:paraId="4F00B37B" w14:textId="5566EFC9" w:rsidR="004F6BC3" w:rsidRPr="004F6BC3" w:rsidRDefault="004F6BC3" w:rsidP="004F6BC3">
      <w:pPr>
        <w:ind w:firstLine="709"/>
        <w:jc w:val="both"/>
        <w:rPr>
          <w:color w:val="000000" w:themeColor="text1"/>
          <w:sz w:val="30"/>
          <w:szCs w:val="30"/>
          <w:lang w:val="be-BY"/>
        </w:rPr>
      </w:pPr>
      <w:r w:rsidRPr="004F6BC3">
        <w:rPr>
          <w:color w:val="000000" w:themeColor="text1"/>
          <w:sz w:val="30"/>
          <w:szCs w:val="30"/>
          <w:lang w:val="be-BY"/>
        </w:rPr>
        <w:t xml:space="preserve">Згодна з абзацам 8 артыкула 1 Закона Рэспублікі Беларусь </w:t>
      </w:r>
      <w:r w:rsidRPr="004F6BC3">
        <w:rPr>
          <w:sz w:val="30"/>
          <w:szCs w:val="30"/>
          <w:lang w:val="be-BY"/>
        </w:rPr>
        <w:t xml:space="preserve">ад 7 мая 2021 г. № 99-З </w:t>
      </w:r>
      <w:r w:rsidRPr="004F6BC3">
        <w:rPr>
          <w:color w:val="000000" w:themeColor="text1"/>
          <w:sz w:val="30"/>
          <w:szCs w:val="30"/>
          <w:lang w:val="be-BY"/>
        </w:rPr>
        <w:t xml:space="preserve">«Аб абароне персанальных даных» (далей – Закон) усе без выключэння ўстановы адукацыі прызнаюцца аператарамі. </w:t>
      </w:r>
    </w:p>
    <w:p w14:paraId="68F253DE" w14:textId="77777777" w:rsidR="004F6BC3" w:rsidRPr="004F6BC3" w:rsidRDefault="004F6BC3" w:rsidP="004F6BC3">
      <w:pPr>
        <w:ind w:firstLine="709"/>
        <w:jc w:val="both"/>
        <w:rPr>
          <w:color w:val="000000" w:themeColor="text1"/>
          <w:sz w:val="30"/>
          <w:szCs w:val="30"/>
          <w:lang w:val="be-BY"/>
        </w:rPr>
      </w:pPr>
      <w:r w:rsidRPr="004F6BC3">
        <w:rPr>
          <w:color w:val="000000" w:themeColor="text1"/>
          <w:sz w:val="30"/>
          <w:szCs w:val="30"/>
          <w:lang w:val="be-BY"/>
        </w:rPr>
        <w:t>У сувязі з гэтым з 15 снежня 2021 г. на іх ускладзены абавязак прывесці сваю дзейнасць у адпаведнасць з патрабаваннямі артыкула 17 Закона</w:t>
      </w:r>
      <w:r w:rsidRPr="004F6BC3">
        <w:rPr>
          <w:rStyle w:val="afa"/>
          <w:color w:val="000000" w:themeColor="text1"/>
          <w:sz w:val="30"/>
          <w:szCs w:val="30"/>
          <w:lang w:val="be-BY"/>
        </w:rPr>
        <w:footnoteReference w:id="1"/>
      </w:r>
      <w:r w:rsidRPr="004F6BC3">
        <w:rPr>
          <w:color w:val="000000" w:themeColor="text1"/>
          <w:sz w:val="30"/>
          <w:szCs w:val="30"/>
          <w:lang w:val="be-BY"/>
        </w:rPr>
        <w:t>.</w:t>
      </w:r>
    </w:p>
    <w:p w14:paraId="338851DA" w14:textId="202EFF9A" w:rsidR="004F6BC3" w:rsidRPr="004F6BC3" w:rsidRDefault="004F6BC3" w:rsidP="004F6BC3">
      <w:pPr>
        <w:ind w:firstLine="709"/>
        <w:jc w:val="both"/>
        <w:rPr>
          <w:color w:val="000000" w:themeColor="text1"/>
          <w:sz w:val="30"/>
          <w:szCs w:val="30"/>
          <w:lang w:val="be-BY"/>
        </w:rPr>
      </w:pPr>
      <w:r w:rsidRPr="004F6BC3">
        <w:rPr>
          <w:color w:val="000000" w:themeColor="text1"/>
          <w:sz w:val="30"/>
          <w:szCs w:val="30"/>
          <w:lang w:val="be-BY"/>
        </w:rPr>
        <w:t>З улікам устаноўленых патрабаванняў заканадаўства аб персанальных даных і пазіцыі Нацыянальнага цэнтра а</w:t>
      </w:r>
      <w:r w:rsidR="00A40865">
        <w:rPr>
          <w:color w:val="000000" w:themeColor="text1"/>
          <w:sz w:val="30"/>
          <w:szCs w:val="30"/>
          <w:lang w:val="be-BY"/>
        </w:rPr>
        <w:t>бар</w:t>
      </w:r>
      <w:r w:rsidRPr="004F6BC3">
        <w:rPr>
          <w:color w:val="000000" w:themeColor="text1"/>
          <w:sz w:val="30"/>
          <w:szCs w:val="30"/>
          <w:lang w:val="be-BY"/>
        </w:rPr>
        <w:t>о</w:t>
      </w:r>
      <w:r w:rsidR="00A40865">
        <w:rPr>
          <w:color w:val="000000" w:themeColor="text1"/>
          <w:sz w:val="30"/>
          <w:szCs w:val="30"/>
          <w:lang w:val="be-BY"/>
        </w:rPr>
        <w:t>н</w:t>
      </w:r>
      <w:r w:rsidRPr="004F6BC3">
        <w:rPr>
          <w:color w:val="000000" w:themeColor="text1"/>
          <w:sz w:val="30"/>
          <w:szCs w:val="30"/>
          <w:lang w:val="be-BY"/>
        </w:rPr>
        <w:t>ы персанальных дадзеных (далей – НЦ</w:t>
      </w:r>
      <w:r w:rsidR="00A40865">
        <w:rPr>
          <w:color w:val="000000" w:themeColor="text1"/>
          <w:sz w:val="30"/>
          <w:szCs w:val="30"/>
          <w:lang w:val="be-BY"/>
        </w:rPr>
        <w:t>А</w:t>
      </w:r>
      <w:r w:rsidRPr="004F6BC3">
        <w:rPr>
          <w:color w:val="000000" w:themeColor="text1"/>
          <w:sz w:val="30"/>
          <w:szCs w:val="30"/>
          <w:lang w:val="be-BY"/>
        </w:rPr>
        <w:t>ПД) установам адукацыі ў дачыненні да прымянення яго асобных палажэнняў у сваёй дзейнасці неабходна:</w:t>
      </w:r>
    </w:p>
    <w:p w14:paraId="0FB8E8BF" w14:textId="2DCED343" w:rsidR="004F6BC3" w:rsidRPr="004F6BC3" w:rsidRDefault="004F6BC3" w:rsidP="004F6BC3">
      <w:pPr>
        <w:pStyle w:val="af4"/>
        <w:numPr>
          <w:ilvl w:val="0"/>
          <w:numId w:val="4"/>
        </w:numPr>
        <w:ind w:left="0" w:firstLine="709"/>
        <w:jc w:val="both"/>
        <w:rPr>
          <w:color w:val="000000" w:themeColor="text1"/>
          <w:sz w:val="30"/>
          <w:szCs w:val="30"/>
          <w:lang w:val="be-BY"/>
        </w:rPr>
      </w:pPr>
      <w:r w:rsidRPr="004F6BC3">
        <w:rPr>
          <w:color w:val="000000" w:themeColor="text1"/>
          <w:sz w:val="30"/>
          <w:szCs w:val="30"/>
          <w:lang w:val="be-BY"/>
        </w:rPr>
        <w:t>прызначыць асоб</w:t>
      </w:r>
      <w:r w:rsidR="0044152E">
        <w:rPr>
          <w:color w:val="000000" w:themeColor="text1"/>
          <w:sz w:val="30"/>
          <w:szCs w:val="30"/>
          <w:lang w:val="be-BY"/>
        </w:rPr>
        <w:t>у</w:t>
      </w:r>
      <w:r w:rsidRPr="004F6BC3">
        <w:rPr>
          <w:color w:val="000000" w:themeColor="text1"/>
          <w:sz w:val="30"/>
          <w:szCs w:val="30"/>
          <w:lang w:val="be-BY"/>
        </w:rPr>
        <w:t>, адказн</w:t>
      </w:r>
      <w:r w:rsidR="0044152E">
        <w:rPr>
          <w:color w:val="000000" w:themeColor="text1"/>
          <w:sz w:val="30"/>
          <w:szCs w:val="30"/>
          <w:lang w:val="be-BY"/>
        </w:rPr>
        <w:t>ую</w:t>
      </w:r>
      <w:r w:rsidRPr="004F6BC3">
        <w:rPr>
          <w:color w:val="000000" w:themeColor="text1"/>
          <w:sz w:val="30"/>
          <w:szCs w:val="30"/>
          <w:lang w:val="be-BY"/>
        </w:rPr>
        <w:t xml:space="preserve"> за ажыццяўленне ўнутранага кантролю за апрацоўкай персанальных даных, унесці неабходныя дапаўненні/змены ў службовую інструкцыю гэтага работніка.</w:t>
      </w:r>
    </w:p>
    <w:p w14:paraId="43C5A4FA" w14:textId="167CDF96" w:rsidR="004F6BC3" w:rsidRPr="004F6BC3" w:rsidRDefault="004F6BC3" w:rsidP="004F6BC3">
      <w:pPr>
        <w:pStyle w:val="af4"/>
        <w:ind w:left="0" w:firstLine="709"/>
        <w:jc w:val="both"/>
        <w:rPr>
          <w:rFonts w:eastAsia="Times New Roman"/>
          <w:sz w:val="30"/>
          <w:szCs w:val="30"/>
          <w:lang w:val="be-BY"/>
        </w:rPr>
      </w:pPr>
      <w:r w:rsidRPr="004F6BC3">
        <w:rPr>
          <w:rFonts w:eastAsia="Times New Roman"/>
          <w:sz w:val="30"/>
          <w:szCs w:val="30"/>
          <w:lang w:val="be-BY"/>
        </w:rPr>
        <w:t xml:space="preserve">Канкрэтныя кваліфікацыйныя патрабаванні, што прад'яўляюцца да работнікаў, на якіх ускладаюцца функцыі спецыяліста, які ажыццяўляе ўнутраны кантроль за апрацоўкай персанальных даных, прадстаўлены ў </w:t>
      </w:r>
      <w:r w:rsidR="0044152E">
        <w:rPr>
          <w:rFonts w:eastAsia="Times New Roman"/>
          <w:sz w:val="30"/>
          <w:szCs w:val="30"/>
          <w:lang w:val="be-BY"/>
        </w:rPr>
        <w:t>А</w:t>
      </w:r>
      <w:r w:rsidRPr="004F6BC3">
        <w:rPr>
          <w:sz w:val="30"/>
          <w:szCs w:val="30"/>
          <w:shd w:val="clear" w:color="auto" w:fill="FFFFFF"/>
          <w:lang w:val="be-BY"/>
        </w:rPr>
        <w:t>К</w:t>
      </w:r>
      <w:r w:rsidR="0044152E">
        <w:rPr>
          <w:sz w:val="30"/>
          <w:szCs w:val="30"/>
          <w:shd w:val="clear" w:color="auto" w:fill="FFFFFF"/>
          <w:lang w:val="be-BY"/>
        </w:rPr>
        <w:t>ДП</w:t>
      </w:r>
      <w:r w:rsidRPr="004F6BC3">
        <w:rPr>
          <w:sz w:val="30"/>
          <w:szCs w:val="30"/>
          <w:shd w:val="clear" w:color="auto" w:fill="FFFFFF"/>
          <w:lang w:val="be-BY"/>
        </w:rPr>
        <w:t>С «Пасады служачых для ўсіх відаў дзейнасці» (выпуск 1), зацверджаным пастановай Міністэрства працы Рэспублікі Беларусь ад 30 снежня 1999 г. № 159.</w:t>
      </w:r>
    </w:p>
    <w:p w14:paraId="1056F080" w14:textId="04452856" w:rsidR="004F6BC3" w:rsidRPr="004F6BC3" w:rsidRDefault="004F6BC3" w:rsidP="004F6BC3">
      <w:pPr>
        <w:pStyle w:val="af4"/>
        <w:ind w:left="0" w:firstLine="709"/>
        <w:jc w:val="both"/>
        <w:rPr>
          <w:color w:val="000000" w:themeColor="text1"/>
          <w:sz w:val="30"/>
          <w:szCs w:val="30"/>
          <w:lang w:val="be-BY"/>
        </w:rPr>
      </w:pPr>
      <w:r w:rsidRPr="004F6BC3">
        <w:rPr>
          <w:color w:val="000000" w:themeColor="text1"/>
          <w:sz w:val="30"/>
          <w:szCs w:val="30"/>
          <w:lang w:val="be-BY"/>
        </w:rPr>
        <w:lastRenderedPageBreak/>
        <w:t>Прызначэнне асобы, адказна</w:t>
      </w:r>
      <w:r w:rsidR="00A829C6">
        <w:rPr>
          <w:color w:val="000000" w:themeColor="text1"/>
          <w:sz w:val="30"/>
          <w:szCs w:val="30"/>
          <w:lang w:val="be-BY"/>
        </w:rPr>
        <w:t>й</w:t>
      </w:r>
      <w:r w:rsidRPr="004F6BC3">
        <w:rPr>
          <w:color w:val="000000" w:themeColor="text1"/>
          <w:sz w:val="30"/>
          <w:szCs w:val="30"/>
          <w:lang w:val="be-BY"/>
        </w:rPr>
        <w:t xml:space="preserve"> за ажыццяўленне ўн</w:t>
      </w:r>
      <w:r w:rsidR="00A829C6">
        <w:rPr>
          <w:color w:val="000000" w:themeColor="text1"/>
          <w:sz w:val="30"/>
          <w:szCs w:val="30"/>
          <w:lang w:val="be-BY"/>
        </w:rPr>
        <w:t>утранага кантролю (у</w:t>
      </w:r>
      <w:r w:rsidRPr="004F6BC3">
        <w:rPr>
          <w:color w:val="000000" w:themeColor="text1"/>
          <w:sz w:val="30"/>
          <w:szCs w:val="30"/>
          <w:lang w:val="be-BY"/>
        </w:rPr>
        <w:t>складанне адпаведных абавязкаў на канкрэтнага спецыяліста), не здымае адказнасці з кіраўніка і іншых работнікаў установы адукацыі за невыкананне патрабаванняў заканадаўства аб персанальных даных;</w:t>
      </w:r>
    </w:p>
    <w:p w14:paraId="725524A1" w14:textId="42235712" w:rsidR="004F6BC3" w:rsidRPr="004F6BC3" w:rsidRDefault="004F6BC3" w:rsidP="004F6BC3">
      <w:pPr>
        <w:pStyle w:val="af4"/>
        <w:numPr>
          <w:ilvl w:val="0"/>
          <w:numId w:val="4"/>
        </w:numPr>
        <w:ind w:left="0" w:firstLine="709"/>
        <w:jc w:val="both"/>
        <w:rPr>
          <w:color w:val="000000" w:themeColor="text1"/>
          <w:sz w:val="30"/>
          <w:szCs w:val="30"/>
          <w:lang w:val="be-BY"/>
        </w:rPr>
      </w:pPr>
      <w:r w:rsidRPr="004F6BC3">
        <w:rPr>
          <w:color w:val="000000" w:themeColor="text1"/>
          <w:sz w:val="30"/>
          <w:szCs w:val="30"/>
          <w:lang w:val="be-BY"/>
        </w:rPr>
        <w:t>скласці і падтрымліваць у актуальным стане рэестр апрацоўкі персанальных даных;</w:t>
      </w:r>
    </w:p>
    <w:p w14:paraId="476B354A" w14:textId="77777777" w:rsidR="004F6BC3" w:rsidRPr="004F6BC3" w:rsidRDefault="004F6BC3" w:rsidP="004F6BC3">
      <w:pPr>
        <w:ind w:firstLine="709"/>
        <w:jc w:val="both"/>
        <w:rPr>
          <w:color w:val="000000" w:themeColor="text1"/>
          <w:sz w:val="30"/>
          <w:szCs w:val="30"/>
          <w:lang w:val="be-BY"/>
        </w:rPr>
      </w:pPr>
      <w:r w:rsidRPr="004F6BC3">
        <w:rPr>
          <w:color w:val="000000" w:themeColor="text1"/>
          <w:sz w:val="30"/>
          <w:szCs w:val="30"/>
          <w:lang w:val="be-BY"/>
        </w:rPr>
        <w:t>3)</w:t>
      </w:r>
      <w:r w:rsidRPr="004F6BC3">
        <w:rPr>
          <w:color w:val="000000" w:themeColor="text1"/>
          <w:sz w:val="30"/>
          <w:szCs w:val="30"/>
          <w:lang w:val="be-BY"/>
        </w:rPr>
        <w:tab/>
        <w:t xml:space="preserve">распрацаваць і зацвердзіць: </w:t>
      </w:r>
    </w:p>
    <w:p w14:paraId="76E83B03" w14:textId="678E898F" w:rsidR="004F6BC3" w:rsidRPr="004F6BC3" w:rsidRDefault="004F6BC3" w:rsidP="004F6BC3">
      <w:pPr>
        <w:ind w:firstLine="709"/>
        <w:jc w:val="both"/>
        <w:rPr>
          <w:color w:val="000000" w:themeColor="text1"/>
          <w:sz w:val="30"/>
          <w:szCs w:val="30"/>
          <w:lang w:val="be-BY"/>
        </w:rPr>
      </w:pPr>
      <w:r w:rsidRPr="004F6BC3">
        <w:rPr>
          <w:color w:val="000000" w:themeColor="text1"/>
          <w:sz w:val="30"/>
          <w:szCs w:val="30"/>
          <w:lang w:val="be-BY"/>
        </w:rPr>
        <w:t xml:space="preserve">палажэнне аб арганізацыі ўнутранага кантролю за апрацоўкай персанальных даных; </w:t>
      </w:r>
    </w:p>
    <w:p w14:paraId="462CC7D8" w14:textId="4413819A" w:rsidR="004F6BC3" w:rsidRPr="004F6BC3" w:rsidRDefault="004F6BC3" w:rsidP="004F6BC3">
      <w:pPr>
        <w:ind w:firstLine="709"/>
        <w:jc w:val="both"/>
        <w:rPr>
          <w:color w:val="171717"/>
          <w:sz w:val="30"/>
          <w:szCs w:val="30"/>
          <w:lang w:val="be-BY"/>
        </w:rPr>
      </w:pPr>
      <w:r w:rsidRPr="004F6BC3">
        <w:rPr>
          <w:color w:val="171717"/>
          <w:sz w:val="30"/>
          <w:szCs w:val="30"/>
          <w:lang w:val="be-BY"/>
        </w:rPr>
        <w:t xml:space="preserve">дакументы, якія вызначаюць палітыку ў дачыненні да апрацоўкі персанальных даных (далей – Палітыка). </w:t>
      </w:r>
    </w:p>
    <w:p w14:paraId="3EFB7692" w14:textId="088C3271" w:rsidR="004F6BC3" w:rsidRPr="004F6BC3" w:rsidRDefault="004F6BC3" w:rsidP="004F6BC3">
      <w:pPr>
        <w:ind w:firstLine="709"/>
        <w:jc w:val="both"/>
        <w:rPr>
          <w:iCs/>
          <w:color w:val="000000" w:themeColor="text1"/>
          <w:sz w:val="30"/>
          <w:szCs w:val="30"/>
          <w:lang w:val="be-BY"/>
        </w:rPr>
      </w:pPr>
      <w:r w:rsidRPr="004F6BC3">
        <w:rPr>
          <w:iCs/>
          <w:color w:val="000000" w:themeColor="text1"/>
          <w:sz w:val="30"/>
          <w:szCs w:val="30"/>
          <w:lang w:val="be-BY"/>
        </w:rPr>
        <w:t>Па рашэнні аператара гэта можа быць адзін дакумент або некалькі (напрыклад, палітыка ў дачыненні да апрацоўкі персанальных даных у працоўных адносінах, пры відэаназіранні, на сайце і г. д.).</w:t>
      </w:r>
    </w:p>
    <w:p w14:paraId="5000955B" w14:textId="51B16E47" w:rsidR="004F6BC3" w:rsidRPr="004F6BC3" w:rsidRDefault="004F6BC3" w:rsidP="004F6BC3">
      <w:pPr>
        <w:ind w:firstLine="709"/>
        <w:jc w:val="both"/>
        <w:rPr>
          <w:iCs/>
          <w:color w:val="000000" w:themeColor="text1"/>
          <w:sz w:val="30"/>
          <w:szCs w:val="30"/>
          <w:lang w:val="be-BY"/>
        </w:rPr>
      </w:pPr>
      <w:r w:rsidRPr="004F6BC3">
        <w:rPr>
          <w:iCs/>
          <w:color w:val="000000" w:themeColor="text1"/>
          <w:sz w:val="30"/>
          <w:szCs w:val="30"/>
          <w:lang w:val="be-BY"/>
        </w:rPr>
        <w:t>Рэкамендацыі па складанні дакумента, які вызначае палітыку аператара (упаўнаважанай асобы) у дачыненні да апрацоўкі персанальных даных, размешчаны на афіцыйным сайце НЦ</w:t>
      </w:r>
      <w:r w:rsidR="00AF29BA">
        <w:rPr>
          <w:iCs/>
          <w:color w:val="000000" w:themeColor="text1"/>
          <w:sz w:val="30"/>
          <w:szCs w:val="30"/>
          <w:lang w:val="be-BY"/>
        </w:rPr>
        <w:t>А</w:t>
      </w:r>
      <w:r w:rsidRPr="004F6BC3">
        <w:rPr>
          <w:iCs/>
          <w:color w:val="000000" w:themeColor="text1"/>
          <w:sz w:val="30"/>
          <w:szCs w:val="30"/>
          <w:lang w:val="be-BY"/>
        </w:rPr>
        <w:t xml:space="preserve">ПД </w:t>
      </w:r>
      <w:r w:rsidR="00AF29BA">
        <w:rPr>
          <w:iCs/>
          <w:color w:val="000000" w:themeColor="text1"/>
          <w:sz w:val="30"/>
          <w:szCs w:val="30"/>
          <w:lang w:val="be-BY"/>
        </w:rPr>
        <w:t>у</w:t>
      </w:r>
      <w:r w:rsidRPr="004F6BC3">
        <w:rPr>
          <w:iCs/>
          <w:color w:val="000000" w:themeColor="text1"/>
          <w:sz w:val="30"/>
          <w:szCs w:val="30"/>
          <w:lang w:val="be-BY"/>
        </w:rPr>
        <w:t xml:space="preserve"> раздзеле «Метадалагічныя дакументы»</w:t>
      </w:r>
      <w:r w:rsidRPr="004F6BC3">
        <w:rPr>
          <w:lang w:val="be-BY"/>
        </w:rPr>
        <w:t xml:space="preserve"> </w:t>
      </w:r>
      <w:r w:rsidRPr="004F6BC3">
        <w:rPr>
          <w:i/>
          <w:iCs/>
          <w:color w:val="000000" w:themeColor="text1"/>
          <w:lang w:val="be-BY"/>
        </w:rPr>
        <w:t>(</w:t>
      </w:r>
      <w:hyperlink r:id="rId37" w:history="1">
        <w:r w:rsidRPr="004F6BC3">
          <w:rPr>
            <w:rStyle w:val="a8"/>
            <w:i/>
            <w:iCs/>
            <w:sz w:val="30"/>
            <w:szCs w:val="30"/>
            <w:lang w:val="be-BY"/>
          </w:rPr>
          <w:t>https://cpd.by/pravovaya-osnova/metodologicheskiye-dokumenty-rekomendatsii</w:t>
        </w:r>
      </w:hyperlink>
      <w:r w:rsidRPr="004F6BC3">
        <w:rPr>
          <w:i/>
          <w:iCs/>
          <w:color w:val="000000" w:themeColor="text1"/>
          <w:sz w:val="30"/>
          <w:szCs w:val="30"/>
          <w:lang w:val="be-BY"/>
        </w:rPr>
        <w:t>).</w:t>
      </w:r>
    </w:p>
    <w:p w14:paraId="416EA77D" w14:textId="60158DA4" w:rsidR="004F6BC3" w:rsidRPr="004F6BC3" w:rsidRDefault="004F6BC3" w:rsidP="004F6BC3">
      <w:pPr>
        <w:pStyle w:val="newncpi"/>
        <w:shd w:val="clear" w:color="auto" w:fill="FFFFFF"/>
        <w:ind w:firstLine="709"/>
        <w:rPr>
          <w:iCs/>
          <w:color w:val="000000" w:themeColor="text1"/>
          <w:sz w:val="30"/>
          <w:szCs w:val="30"/>
          <w:lang w:val="be-BY"/>
        </w:rPr>
      </w:pPr>
      <w:r w:rsidRPr="004F6BC3">
        <w:rPr>
          <w:bCs/>
          <w:i/>
          <w:iCs/>
          <w:color w:val="000000" w:themeColor="text1"/>
          <w:sz w:val="30"/>
          <w:szCs w:val="30"/>
          <w:lang w:val="be-BY"/>
        </w:rPr>
        <w:t>Звяртаем увагу</w:t>
      </w:r>
      <w:r w:rsidRPr="004F6BC3">
        <w:rPr>
          <w:iCs/>
          <w:color w:val="000000" w:themeColor="text1"/>
          <w:sz w:val="30"/>
          <w:szCs w:val="30"/>
          <w:lang w:val="be-BY"/>
        </w:rPr>
        <w:t xml:space="preserve"> на неабходнасць размяшчэння Палітыкі на сайце ўстановы адукацыі на старонцы не ніжэй</w:t>
      </w:r>
      <w:r w:rsidR="008566CB">
        <w:rPr>
          <w:iCs/>
          <w:color w:val="000000" w:themeColor="text1"/>
          <w:sz w:val="30"/>
          <w:szCs w:val="30"/>
          <w:lang w:val="be-BY"/>
        </w:rPr>
        <w:t xml:space="preserve"> за</w:t>
      </w:r>
      <w:r w:rsidRPr="004F6BC3">
        <w:rPr>
          <w:iCs/>
          <w:color w:val="000000" w:themeColor="text1"/>
          <w:sz w:val="30"/>
          <w:szCs w:val="30"/>
          <w:lang w:val="be-BY"/>
        </w:rPr>
        <w:t xml:space="preserve"> друг</w:t>
      </w:r>
      <w:r w:rsidR="008566CB">
        <w:rPr>
          <w:iCs/>
          <w:color w:val="000000" w:themeColor="text1"/>
          <w:sz w:val="30"/>
          <w:szCs w:val="30"/>
          <w:lang w:val="be-BY"/>
        </w:rPr>
        <w:t>і</w:t>
      </w:r>
      <w:r w:rsidRPr="004F6BC3">
        <w:rPr>
          <w:iCs/>
          <w:color w:val="000000" w:themeColor="text1"/>
          <w:sz w:val="30"/>
          <w:szCs w:val="30"/>
          <w:lang w:val="be-BY"/>
        </w:rPr>
        <w:t xml:space="preserve"> ўзро</w:t>
      </w:r>
      <w:r w:rsidR="008566CB">
        <w:rPr>
          <w:iCs/>
          <w:color w:val="000000" w:themeColor="text1"/>
          <w:sz w:val="30"/>
          <w:szCs w:val="30"/>
          <w:lang w:val="be-BY"/>
        </w:rPr>
        <w:t>ве</w:t>
      </w:r>
      <w:r w:rsidRPr="004F6BC3">
        <w:rPr>
          <w:iCs/>
          <w:color w:val="000000" w:themeColor="text1"/>
          <w:sz w:val="30"/>
          <w:szCs w:val="30"/>
          <w:lang w:val="be-BY"/>
        </w:rPr>
        <w:t>н</w:t>
      </w:r>
      <w:r w:rsidR="008566CB">
        <w:rPr>
          <w:iCs/>
          <w:color w:val="000000" w:themeColor="text1"/>
          <w:sz w:val="30"/>
          <w:szCs w:val="30"/>
          <w:lang w:val="be-BY"/>
        </w:rPr>
        <w:t>ь</w:t>
      </w:r>
      <w:r w:rsidRPr="004F6BC3">
        <w:rPr>
          <w:iCs/>
          <w:color w:val="000000" w:themeColor="text1"/>
          <w:sz w:val="30"/>
          <w:szCs w:val="30"/>
          <w:lang w:val="be-BY"/>
        </w:rPr>
        <w:t xml:space="preserve">. Пры адсутнасці </w:t>
      </w:r>
      <w:r w:rsidR="008566CB">
        <w:rPr>
          <w:iCs/>
          <w:color w:val="000000" w:themeColor="text1"/>
          <w:sz w:val="30"/>
          <w:szCs w:val="30"/>
          <w:lang w:val="be-BY"/>
        </w:rPr>
        <w:t xml:space="preserve">ва </w:t>
      </w:r>
      <w:r w:rsidRPr="004F6BC3">
        <w:rPr>
          <w:iCs/>
          <w:color w:val="000000" w:themeColor="text1"/>
          <w:sz w:val="30"/>
          <w:szCs w:val="30"/>
          <w:lang w:val="be-BY"/>
        </w:rPr>
        <w:t>ўстановы адукацыі</w:t>
      </w:r>
      <w:r w:rsidRPr="004F6BC3">
        <w:rPr>
          <w:iCs/>
          <w:color w:val="212529"/>
          <w:sz w:val="30"/>
          <w:szCs w:val="30"/>
          <w:lang w:val="be-BY"/>
        </w:rPr>
        <w:t xml:space="preserve"> сайта забеспячэнне неабмежаванага доступу да Палітыкі ажыццяўляецца шляхам яе размяшчэння на інфармацыйных стэндах або іншымі спосабамі</w:t>
      </w:r>
      <w:r w:rsidRPr="004F6BC3">
        <w:rPr>
          <w:iCs/>
          <w:color w:val="000000" w:themeColor="text1"/>
          <w:sz w:val="30"/>
          <w:szCs w:val="30"/>
          <w:lang w:val="be-BY"/>
        </w:rPr>
        <w:t>;</w:t>
      </w:r>
    </w:p>
    <w:p w14:paraId="4D1C41AC" w14:textId="55A78156" w:rsidR="004F6BC3" w:rsidRPr="004F6BC3" w:rsidRDefault="004F6BC3" w:rsidP="004F6BC3">
      <w:pPr>
        <w:ind w:firstLine="709"/>
        <w:jc w:val="both"/>
        <w:rPr>
          <w:color w:val="000000" w:themeColor="text1"/>
          <w:sz w:val="30"/>
          <w:szCs w:val="30"/>
          <w:lang w:val="be-BY"/>
        </w:rPr>
      </w:pPr>
      <w:r w:rsidRPr="004F6BC3">
        <w:rPr>
          <w:color w:val="000000" w:themeColor="text1"/>
          <w:sz w:val="30"/>
          <w:szCs w:val="30"/>
          <w:lang w:val="be-BY"/>
        </w:rPr>
        <w:t xml:space="preserve">парадак доступу да персанальных даных, у тым ліку </w:t>
      </w:r>
      <w:r w:rsidR="008566CB">
        <w:rPr>
          <w:color w:val="000000" w:themeColor="text1"/>
          <w:sz w:val="30"/>
          <w:szCs w:val="30"/>
          <w:lang w:val="be-BY"/>
        </w:rPr>
        <w:t xml:space="preserve">якія </w:t>
      </w:r>
      <w:r w:rsidRPr="004F6BC3">
        <w:rPr>
          <w:color w:val="000000" w:themeColor="text1"/>
          <w:sz w:val="30"/>
          <w:szCs w:val="30"/>
          <w:lang w:val="be-BY"/>
        </w:rPr>
        <w:t>апрацоўва</w:t>
      </w:r>
      <w:r w:rsidR="008566CB">
        <w:rPr>
          <w:color w:val="000000" w:themeColor="text1"/>
          <w:sz w:val="30"/>
          <w:szCs w:val="30"/>
          <w:lang w:val="be-BY"/>
        </w:rPr>
        <w:t>юцца</w:t>
      </w:r>
      <w:r w:rsidRPr="004F6BC3">
        <w:rPr>
          <w:color w:val="000000" w:themeColor="text1"/>
          <w:sz w:val="30"/>
          <w:szCs w:val="30"/>
          <w:lang w:val="be-BY"/>
        </w:rPr>
        <w:t xml:space="preserve"> </w:t>
      </w:r>
      <w:r w:rsidR="008566CB">
        <w:rPr>
          <w:color w:val="000000" w:themeColor="text1"/>
          <w:sz w:val="30"/>
          <w:szCs w:val="30"/>
          <w:lang w:val="be-BY"/>
        </w:rPr>
        <w:t>ў</w:t>
      </w:r>
      <w:r w:rsidRPr="004F6BC3">
        <w:rPr>
          <w:color w:val="000000" w:themeColor="text1"/>
          <w:sz w:val="30"/>
          <w:szCs w:val="30"/>
          <w:lang w:val="be-BY"/>
        </w:rPr>
        <w:t xml:space="preserve"> інфармацыйным рэсурсе (сістэме);</w:t>
      </w:r>
    </w:p>
    <w:p w14:paraId="50104677" w14:textId="02499AD1" w:rsidR="004F6BC3" w:rsidRPr="004F6BC3" w:rsidRDefault="008566CB" w:rsidP="004F6BC3">
      <w:pPr>
        <w:pStyle w:val="af4"/>
        <w:numPr>
          <w:ilvl w:val="0"/>
          <w:numId w:val="9"/>
        </w:numPr>
        <w:ind w:left="0" w:firstLine="709"/>
        <w:jc w:val="both"/>
        <w:rPr>
          <w:color w:val="000000" w:themeColor="text1"/>
          <w:sz w:val="30"/>
          <w:szCs w:val="30"/>
          <w:lang w:val="be-BY"/>
        </w:rPr>
      </w:pPr>
      <w:r>
        <w:rPr>
          <w:color w:val="000000" w:themeColor="text1"/>
          <w:sz w:val="30"/>
          <w:szCs w:val="30"/>
          <w:lang w:val="be-BY"/>
        </w:rPr>
        <w:t>у</w:t>
      </w:r>
      <w:r w:rsidR="004F6BC3" w:rsidRPr="004F6BC3">
        <w:rPr>
          <w:color w:val="000000" w:themeColor="text1"/>
          <w:sz w:val="30"/>
          <w:szCs w:val="30"/>
          <w:lang w:val="be-BY"/>
        </w:rPr>
        <w:t>несці змены ў службовыя абавязкі асоб, якія апрацоўваюць персанальныя даныя.</w:t>
      </w:r>
    </w:p>
    <w:p w14:paraId="1B6C1B0D" w14:textId="0193AFE1" w:rsidR="004F6BC3" w:rsidRPr="004F6BC3" w:rsidRDefault="004F6BC3" w:rsidP="004F6BC3">
      <w:pPr>
        <w:shd w:val="clear" w:color="auto" w:fill="FFFFFF"/>
        <w:spacing w:line="315" w:lineRule="atLeast"/>
        <w:ind w:firstLine="709"/>
        <w:jc w:val="both"/>
        <w:rPr>
          <w:sz w:val="30"/>
          <w:szCs w:val="30"/>
          <w:lang w:val="be-BY"/>
        </w:rPr>
      </w:pPr>
      <w:r w:rsidRPr="004F6BC3">
        <w:rPr>
          <w:sz w:val="30"/>
          <w:szCs w:val="30"/>
          <w:lang w:val="be-BY"/>
        </w:rPr>
        <w:t>Варта прадугледзець у службовых інструкцыях работнікаў, якія ажыццяўляюць апрацоўку персанальных даных (выхава</w:t>
      </w:r>
      <w:r w:rsidR="001F4234">
        <w:rPr>
          <w:sz w:val="30"/>
          <w:szCs w:val="30"/>
          <w:lang w:val="be-BY"/>
        </w:rPr>
        <w:t>целей</w:t>
      </w:r>
      <w:r w:rsidRPr="004F6BC3">
        <w:rPr>
          <w:sz w:val="30"/>
          <w:szCs w:val="30"/>
          <w:lang w:val="be-BY"/>
        </w:rPr>
        <w:t xml:space="preserve"> дашкольнай адукацыі, педагогаў-псіхолагаў і інш.), абавязак «выконваць устаноўлены заканадаўствам аб персанальных даных і лакальнымі прававымі актамі парадак апрацоўкі персанальных даных».</w:t>
      </w:r>
    </w:p>
    <w:p w14:paraId="1D5670B5" w14:textId="12D0CFC9" w:rsidR="004F6BC3" w:rsidRPr="004F6BC3" w:rsidRDefault="004F6BC3" w:rsidP="004F6BC3">
      <w:pPr>
        <w:shd w:val="clear" w:color="auto" w:fill="FFFFFF"/>
        <w:spacing w:line="315" w:lineRule="atLeast"/>
        <w:ind w:firstLine="709"/>
        <w:jc w:val="both"/>
        <w:rPr>
          <w:sz w:val="30"/>
          <w:szCs w:val="30"/>
          <w:lang w:val="be-BY"/>
        </w:rPr>
      </w:pPr>
      <w:r w:rsidRPr="004F6BC3">
        <w:rPr>
          <w:sz w:val="30"/>
          <w:szCs w:val="30"/>
          <w:lang w:val="be-BY"/>
        </w:rPr>
        <w:t xml:space="preserve">Пры неабходнасці </w:t>
      </w:r>
      <w:r w:rsidR="00E64203">
        <w:rPr>
          <w:sz w:val="30"/>
          <w:szCs w:val="30"/>
          <w:lang w:val="be-BY"/>
        </w:rPr>
        <w:t>пасадавыя</w:t>
      </w:r>
      <w:r w:rsidRPr="004F6BC3">
        <w:rPr>
          <w:sz w:val="30"/>
          <w:szCs w:val="30"/>
          <w:lang w:val="be-BY"/>
        </w:rPr>
        <w:t xml:space="preserve"> абавязкі канкрэтных работнікаў (напрыклад, адказных за функцыянаванне інфармацыйнага рэсурсу (сістэмы)) у частцы рэалізацыі заканадаўства аб персанальных даных могуць быць дэталізаваны, у тым ліку зыходзячы з спосабаў арганізацыі аператарам выканання абавязкаў, прадугледжаных артыкулам 16 Закона.</w:t>
      </w:r>
    </w:p>
    <w:p w14:paraId="182E7EF6" w14:textId="77777777" w:rsidR="004F6BC3" w:rsidRPr="004F6BC3" w:rsidRDefault="004F6BC3" w:rsidP="004F6BC3">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t>У залежнасці ад працоўнай функцыі работніка ў яго службовую інструкцыю могуць быць уключаны абавязкі:</w:t>
      </w:r>
    </w:p>
    <w:p w14:paraId="4AC9677A" w14:textId="19E69C8B" w:rsidR="004F6BC3" w:rsidRPr="004F6BC3" w:rsidRDefault="004F6BC3" w:rsidP="004F6BC3">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t>атрымліваць у неабходных выпадках згоду суб'екта персанальных даных на апрацоўку персанальных даных;</w:t>
      </w:r>
    </w:p>
    <w:p w14:paraId="2B93916F" w14:textId="3FCC073F" w:rsidR="004F6BC3" w:rsidRPr="004F6BC3" w:rsidRDefault="004F6BC3" w:rsidP="004F6BC3">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lastRenderedPageBreak/>
        <w:t>ажыццяўляць кантроль за адпаведнасцю тэрміну апрацоўкі персанальных даных заяўленым мэтам, спыняць апрацоўку персанальных даных, а таксама забяспечваць іх выдаленне або блак</w:t>
      </w:r>
      <w:r w:rsidR="00186978">
        <w:rPr>
          <w:iCs/>
          <w:sz w:val="30"/>
          <w:szCs w:val="30"/>
          <w:lang w:val="be-BY"/>
        </w:rPr>
        <w:t>ір</w:t>
      </w:r>
      <w:r w:rsidRPr="004F6BC3">
        <w:rPr>
          <w:iCs/>
          <w:sz w:val="30"/>
          <w:szCs w:val="30"/>
          <w:lang w:val="be-BY"/>
        </w:rPr>
        <w:t>аванне пры адсутнасці прававых падстаў для апрацоўкі персанальных даных;</w:t>
      </w:r>
    </w:p>
    <w:p w14:paraId="573F0832" w14:textId="173B28A8" w:rsidR="004F6BC3" w:rsidRPr="004F6BC3" w:rsidRDefault="004F6BC3" w:rsidP="004F6BC3">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t>забяспечваць прадастаўленне суб'ектам персанальных даных інфармацыі аб іх персанальных даных, а таксама аб прадастаўленні іх персанальных даных трэцім асобам, за выключэннем выпадкаў, прадугледжаных Законам і іншымі заканадаўчымі актамі;</w:t>
      </w:r>
    </w:p>
    <w:p w14:paraId="282A3AD6" w14:textId="0166D1BF" w:rsidR="004F6BC3" w:rsidRPr="004F6BC3" w:rsidRDefault="004F6BC3" w:rsidP="004F6BC3">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t>забяспечваць доступ да персанальных даных ва ўстаноўленым парадку, весці ўлік такога доступу і выпадкаў прадастаўлення, распаўсюджвання персанальных даных трэцім асобам і</w:t>
      </w:r>
      <w:r w:rsidR="00186978">
        <w:rPr>
          <w:iCs/>
          <w:sz w:val="30"/>
          <w:szCs w:val="30"/>
          <w:lang w:val="be-BY"/>
        </w:rPr>
        <w:t xml:space="preserve"> да</w:t>
      </w:r>
      <w:r w:rsidRPr="004F6BC3">
        <w:rPr>
          <w:iCs/>
          <w:sz w:val="30"/>
          <w:szCs w:val="30"/>
          <w:lang w:val="be-BY"/>
        </w:rPr>
        <w:t xml:space="preserve"> т.</w:t>
      </w:r>
      <w:r w:rsidR="00186978">
        <w:rPr>
          <w:iCs/>
          <w:sz w:val="30"/>
          <w:szCs w:val="30"/>
          <w:lang w:val="be-BY"/>
        </w:rPr>
        <w:t> </w:t>
      </w:r>
      <w:r w:rsidRPr="004F6BC3">
        <w:rPr>
          <w:iCs/>
          <w:sz w:val="30"/>
          <w:szCs w:val="30"/>
          <w:lang w:val="be-BY"/>
        </w:rPr>
        <w:t>п.;</w:t>
      </w:r>
    </w:p>
    <w:p w14:paraId="771FE0F5" w14:textId="1C15D659" w:rsidR="004F6BC3" w:rsidRPr="004F6BC3" w:rsidRDefault="00186978" w:rsidP="004F6BC3">
      <w:pPr>
        <w:pStyle w:val="ae"/>
        <w:numPr>
          <w:ilvl w:val="0"/>
          <w:numId w:val="9"/>
        </w:numPr>
        <w:shd w:val="clear" w:color="auto" w:fill="FFFFFF"/>
        <w:spacing w:before="0" w:beforeAutospacing="0" w:after="0" w:afterAutospacing="0" w:line="315" w:lineRule="atLeast"/>
        <w:ind w:left="0" w:firstLine="709"/>
        <w:jc w:val="both"/>
        <w:rPr>
          <w:sz w:val="30"/>
          <w:szCs w:val="30"/>
          <w:lang w:val="be-BY"/>
        </w:rPr>
      </w:pPr>
      <w:r>
        <w:rPr>
          <w:sz w:val="30"/>
          <w:szCs w:val="30"/>
          <w:lang w:val="be-BY"/>
        </w:rPr>
        <w:t>п</w:t>
      </w:r>
      <w:r w:rsidR="004F6BC3" w:rsidRPr="004F6BC3">
        <w:rPr>
          <w:sz w:val="30"/>
          <w:szCs w:val="30"/>
          <w:lang w:val="be-BY"/>
        </w:rPr>
        <w:t xml:space="preserve">азнаёміць работнікаў і іншых асоб, </w:t>
      </w:r>
      <w:r w:rsidR="004F6BC3" w:rsidRPr="004F6BC3">
        <w:rPr>
          <w:color w:val="171717"/>
          <w:sz w:val="30"/>
          <w:szCs w:val="30"/>
          <w:lang w:val="be-BY"/>
        </w:rPr>
        <w:t>якія непасрэдна ажыццяўляюць апрацоўку персанальных даных ва ўстанове адукацыі, з палажэннямі заканадаўства аб персанальных даных;</w:t>
      </w:r>
    </w:p>
    <w:p w14:paraId="1D060035" w14:textId="65F1EFA0" w:rsidR="004F6BC3" w:rsidRPr="004F6BC3" w:rsidRDefault="004F6BC3" w:rsidP="004F6BC3">
      <w:pPr>
        <w:pStyle w:val="af4"/>
        <w:numPr>
          <w:ilvl w:val="0"/>
          <w:numId w:val="9"/>
        </w:numPr>
        <w:shd w:val="clear" w:color="auto" w:fill="FFFFFF"/>
        <w:spacing w:line="315" w:lineRule="atLeast"/>
        <w:ind w:left="0" w:firstLine="709"/>
        <w:jc w:val="both"/>
        <w:rPr>
          <w:rFonts w:eastAsia="Times New Roman"/>
          <w:sz w:val="30"/>
          <w:szCs w:val="30"/>
          <w:lang w:val="be-BY"/>
        </w:rPr>
      </w:pPr>
      <w:r w:rsidRPr="004F6BC3">
        <w:rPr>
          <w:rFonts w:eastAsia="Times New Roman"/>
          <w:sz w:val="30"/>
          <w:szCs w:val="30"/>
          <w:lang w:val="be-BY"/>
        </w:rPr>
        <w:t>запланаваць і арганізаваць навучанне асоб, адказных за ажыццяўленне ўнутранага кантролю за апрацоўкай персанальных даных, і асоб, якія непасрэдна ажыццяўляюць апрацоўку персанальных даных.</w:t>
      </w:r>
    </w:p>
    <w:p w14:paraId="0A42A5A2" w14:textId="08409DF5" w:rsidR="004F6BC3" w:rsidRPr="004F6BC3" w:rsidRDefault="004F6BC3" w:rsidP="004F6BC3">
      <w:pPr>
        <w:pStyle w:val="af4"/>
        <w:shd w:val="clear" w:color="auto" w:fill="FFFFFF"/>
        <w:spacing w:line="315" w:lineRule="atLeast"/>
        <w:ind w:left="0" w:firstLine="709"/>
        <w:jc w:val="both"/>
        <w:rPr>
          <w:sz w:val="30"/>
          <w:szCs w:val="30"/>
          <w:shd w:val="clear" w:color="auto" w:fill="FFFFFF"/>
          <w:lang w:val="be-BY"/>
        </w:rPr>
      </w:pPr>
      <w:r w:rsidRPr="004F6BC3">
        <w:rPr>
          <w:sz w:val="30"/>
          <w:szCs w:val="30"/>
          <w:shd w:val="clear" w:color="auto" w:fill="FFFFFF"/>
          <w:lang w:val="be-BY"/>
        </w:rPr>
        <w:t>Патрабаванні да арганізацыі навучання па пытаннях абароны персанальных даных асобамі, адказнымі за ажыццяўленне ўнутранага кантролю за апрацоўкай персанальных даных, а таксама асобамі, якія непасрэдна ажыццяўляюць апрацоўку персанальных даных, устаноўлены Указам Прэзідэнта Рэспублікі Беларусь ад 28 кастрычніка 2021 г. № 422 «Аб удасканаленні мер па абароне персанальных даных».</w:t>
      </w:r>
    </w:p>
    <w:p w14:paraId="39D8EA0E" w14:textId="61533FCD" w:rsidR="004F6BC3" w:rsidRPr="004F6BC3" w:rsidRDefault="004F6BC3" w:rsidP="004F6BC3">
      <w:pPr>
        <w:pStyle w:val="af4"/>
        <w:shd w:val="clear" w:color="auto" w:fill="FFFFFF"/>
        <w:spacing w:line="315" w:lineRule="atLeast"/>
        <w:ind w:left="0" w:firstLine="709"/>
        <w:jc w:val="both"/>
        <w:rPr>
          <w:sz w:val="30"/>
          <w:szCs w:val="30"/>
          <w:shd w:val="clear" w:color="auto" w:fill="FFFFFF"/>
          <w:lang w:val="be-BY"/>
        </w:rPr>
      </w:pPr>
      <w:r w:rsidRPr="004F6BC3">
        <w:rPr>
          <w:sz w:val="30"/>
          <w:szCs w:val="30"/>
          <w:shd w:val="clear" w:color="auto" w:fill="FFFFFF"/>
          <w:lang w:val="be-BY"/>
        </w:rPr>
        <w:t>Таксама ўстановам адукацыі як аператарам неабходна забяспечыць рэалізацыю іншых арганізацыйных і тэхнічных мер, прадугледжаных Законам (напрыклад, распрацаваць форму згоды для выкарыстання ў выпадках, калі прававой падставай апрацоўкі выступае згод</w:t>
      </w:r>
      <w:r w:rsidR="00B949A9">
        <w:rPr>
          <w:sz w:val="30"/>
          <w:szCs w:val="30"/>
          <w:shd w:val="clear" w:color="auto" w:fill="FFFFFF"/>
          <w:lang w:val="be-BY"/>
        </w:rPr>
        <w:t>а</w:t>
      </w:r>
      <w:r w:rsidRPr="004F6BC3">
        <w:rPr>
          <w:sz w:val="30"/>
          <w:szCs w:val="30"/>
          <w:shd w:val="clear" w:color="auto" w:fill="FFFFFF"/>
          <w:lang w:val="be-BY"/>
        </w:rPr>
        <w:t xml:space="preserve">, арганізаваць фіксацыю і захоўванне інфармацыі аб прадастаўленні персанальных даных трэцім асобам (гэта могуць быць </w:t>
      </w:r>
      <w:r w:rsidR="00B949A9">
        <w:rPr>
          <w:sz w:val="30"/>
          <w:szCs w:val="30"/>
          <w:shd w:val="clear" w:color="auto" w:fill="FFFFFF"/>
          <w:lang w:val="be-BY"/>
        </w:rPr>
        <w:t>журнал</w:t>
      </w:r>
      <w:r w:rsidRPr="004F6BC3">
        <w:rPr>
          <w:sz w:val="30"/>
          <w:szCs w:val="30"/>
          <w:shd w:val="clear" w:color="auto" w:fill="FFFFFF"/>
          <w:lang w:val="be-BY"/>
        </w:rPr>
        <w:t>ы, калі інфармацыя прадастаўлялася ў пісьмовым выглядзе, сістэма лаг</w:t>
      </w:r>
      <w:r w:rsidR="00B949A9">
        <w:rPr>
          <w:sz w:val="30"/>
          <w:szCs w:val="30"/>
          <w:shd w:val="clear" w:color="auto" w:fill="FFFFFF"/>
          <w:lang w:val="be-BY"/>
        </w:rPr>
        <w:t>іра</w:t>
      </w:r>
      <w:r w:rsidRPr="004F6BC3">
        <w:rPr>
          <w:sz w:val="30"/>
          <w:szCs w:val="30"/>
          <w:shd w:val="clear" w:color="auto" w:fill="FFFFFF"/>
          <w:lang w:val="be-BY"/>
        </w:rPr>
        <w:t>ванн</w:t>
      </w:r>
      <w:r w:rsidR="00B949A9">
        <w:rPr>
          <w:sz w:val="30"/>
          <w:szCs w:val="30"/>
          <w:shd w:val="clear" w:color="auto" w:fill="FFFFFF"/>
          <w:lang w:val="be-BY"/>
        </w:rPr>
        <w:t>я</w:t>
      </w:r>
      <w:r w:rsidRPr="004F6BC3">
        <w:rPr>
          <w:sz w:val="30"/>
          <w:szCs w:val="30"/>
          <w:shd w:val="clear" w:color="auto" w:fill="FFFFFF"/>
          <w:lang w:val="be-BY"/>
        </w:rPr>
        <w:t xml:space="preserve"> ў інфармацыйным рэсурсе (сістэме) і т. п.). </w:t>
      </w:r>
    </w:p>
    <w:p w14:paraId="7DD8EB31" w14:textId="50EAE108" w:rsidR="00CC0D59" w:rsidRPr="004F6BC3" w:rsidRDefault="004F6BC3" w:rsidP="003C5E03">
      <w:pPr>
        <w:ind w:firstLine="709"/>
        <w:jc w:val="both"/>
        <w:rPr>
          <w:sz w:val="30"/>
          <w:szCs w:val="30"/>
          <w:lang w:val="be-BY"/>
        </w:rPr>
      </w:pPr>
      <w:r w:rsidRPr="004F6BC3">
        <w:rPr>
          <w:bCs/>
          <w:i/>
          <w:sz w:val="30"/>
          <w:szCs w:val="30"/>
          <w:lang w:val="be-BY"/>
        </w:rPr>
        <w:t>Звяртаем увагу</w:t>
      </w:r>
      <w:r w:rsidRPr="004F6BC3">
        <w:rPr>
          <w:sz w:val="30"/>
          <w:szCs w:val="30"/>
          <w:lang w:val="be-BY"/>
        </w:rPr>
        <w:t>, што на сайце НЦ</w:t>
      </w:r>
      <w:r w:rsidR="00B949A9">
        <w:rPr>
          <w:sz w:val="30"/>
          <w:szCs w:val="30"/>
          <w:lang w:val="be-BY"/>
        </w:rPr>
        <w:t>А</w:t>
      </w:r>
      <w:r w:rsidRPr="004F6BC3">
        <w:rPr>
          <w:sz w:val="30"/>
          <w:szCs w:val="30"/>
          <w:lang w:val="be-BY"/>
        </w:rPr>
        <w:t xml:space="preserve">ПД размешчаны ўзоры неабходных дакументаў </w:t>
      </w:r>
      <w:r w:rsidRPr="004F6BC3">
        <w:rPr>
          <w:i/>
          <w:iCs/>
          <w:sz w:val="30"/>
          <w:szCs w:val="30"/>
          <w:lang w:val="be-BY"/>
        </w:rPr>
        <w:t>(</w:t>
      </w:r>
      <w:hyperlink r:id="rId38" w:history="1">
        <w:r w:rsidRPr="004F6BC3">
          <w:rPr>
            <w:rStyle w:val="a8"/>
            <w:i/>
            <w:iCs/>
            <w:sz w:val="30"/>
            <w:szCs w:val="30"/>
            <w:lang w:val="be-BY"/>
          </w:rPr>
          <w:t>https://cpd.by/pravovaya-osnova/portfel-operatora/formy-dokumentov</w:t>
        </w:r>
      </w:hyperlink>
      <w:r w:rsidRPr="004F6BC3">
        <w:rPr>
          <w:i/>
          <w:iCs/>
          <w:sz w:val="30"/>
          <w:szCs w:val="30"/>
          <w:lang w:val="be-BY"/>
        </w:rPr>
        <w:t>)</w:t>
      </w:r>
      <w:r w:rsidRPr="004F6BC3">
        <w:rPr>
          <w:sz w:val="30"/>
          <w:szCs w:val="30"/>
          <w:lang w:val="be-BY"/>
        </w:rPr>
        <w:t>, а таксама тлумачэнні пытанняў аб прымяненні Закона, у тым ліку падрабязныя тлумачэнні аб яго прымяненні ў сферы адукацыі</w:t>
      </w:r>
      <w:r w:rsidRPr="00B949A9">
        <w:rPr>
          <w:bCs/>
          <w:sz w:val="30"/>
          <w:szCs w:val="30"/>
          <w:lang w:val="be-BY"/>
        </w:rPr>
        <w:t xml:space="preserve"> </w:t>
      </w:r>
      <w:r w:rsidRPr="004F6BC3">
        <w:rPr>
          <w:i/>
          <w:iCs/>
          <w:sz w:val="30"/>
          <w:szCs w:val="30"/>
          <w:lang w:val="be-BY"/>
        </w:rPr>
        <w:t>(</w:t>
      </w:r>
      <w:hyperlink r:id="rId39" w:history="1">
        <w:r w:rsidRPr="004F6BC3">
          <w:rPr>
            <w:rStyle w:val="a8"/>
            <w:i/>
            <w:iCs/>
            <w:sz w:val="30"/>
            <w:szCs w:val="30"/>
            <w:lang w:val="be-BY"/>
          </w:rPr>
          <w:t>https://cpd.by/pravovaya-osnova/metodologicheskiye-dokumenty-rekomendatsii</w:t>
        </w:r>
      </w:hyperlink>
      <w:r w:rsidRPr="004F6BC3">
        <w:rPr>
          <w:i/>
          <w:iCs/>
          <w:sz w:val="30"/>
          <w:szCs w:val="30"/>
          <w:lang w:val="be-BY"/>
        </w:rPr>
        <w:t xml:space="preserve">; </w:t>
      </w:r>
      <w:hyperlink r:id="rId40" w:history="1">
        <w:r w:rsidRPr="004F6BC3">
          <w:rPr>
            <w:rStyle w:val="a8"/>
            <w:i/>
            <w:iCs/>
            <w:sz w:val="30"/>
            <w:szCs w:val="30"/>
            <w:lang w:val="be-BY"/>
          </w:rPr>
          <w:t>https://cpd.by/podgotovleny-razjasnenija-o-primenenii-zakona-o-zashhite-personalnyh-dannyh-v-sfere-obrazovanija</w:t>
        </w:r>
      </w:hyperlink>
      <w:r w:rsidRPr="004F6BC3">
        <w:rPr>
          <w:i/>
          <w:iCs/>
          <w:sz w:val="30"/>
          <w:szCs w:val="30"/>
          <w:lang w:val="be-BY"/>
        </w:rPr>
        <w:t>)</w:t>
      </w:r>
      <w:r w:rsidRPr="004F6BC3">
        <w:rPr>
          <w:sz w:val="30"/>
          <w:szCs w:val="30"/>
          <w:lang w:val="be-BY"/>
        </w:rPr>
        <w:t>. Адказы на актуальныя пытанні ў сферы абароны персанальных даных таксама аператыўна размяшчаюцца НЦ</w:t>
      </w:r>
      <w:r w:rsidR="003C5E03">
        <w:rPr>
          <w:sz w:val="30"/>
          <w:szCs w:val="30"/>
          <w:lang w:val="be-BY"/>
        </w:rPr>
        <w:t>А</w:t>
      </w:r>
      <w:r w:rsidRPr="004F6BC3">
        <w:rPr>
          <w:sz w:val="30"/>
          <w:szCs w:val="30"/>
          <w:lang w:val="be-BY"/>
        </w:rPr>
        <w:t xml:space="preserve">ПД </w:t>
      </w:r>
      <w:r w:rsidR="003C5E03">
        <w:rPr>
          <w:sz w:val="30"/>
          <w:szCs w:val="30"/>
          <w:lang w:val="be-BY"/>
        </w:rPr>
        <w:t>у</w:t>
      </w:r>
      <w:r w:rsidRPr="004F6BC3">
        <w:rPr>
          <w:sz w:val="30"/>
          <w:szCs w:val="30"/>
          <w:lang w:val="be-BY"/>
        </w:rPr>
        <w:t xml:space="preserve"> тэлеграм-канале «Цэнтр персанальных даных» </w:t>
      </w:r>
      <w:r w:rsidRPr="004F6BC3">
        <w:rPr>
          <w:i/>
          <w:iCs/>
          <w:color w:val="000000" w:themeColor="text1"/>
          <w:sz w:val="30"/>
          <w:szCs w:val="30"/>
          <w:lang w:val="be-BY"/>
        </w:rPr>
        <w:t>(</w:t>
      </w:r>
      <w:hyperlink r:id="rId41" w:history="1">
        <w:r w:rsidRPr="004F6BC3">
          <w:rPr>
            <w:rStyle w:val="a8"/>
            <w:i/>
            <w:iCs/>
            <w:sz w:val="30"/>
            <w:szCs w:val="30"/>
            <w:lang w:val="be-BY"/>
          </w:rPr>
          <w:t>https://t.me/cpd_by</w:t>
        </w:r>
      </w:hyperlink>
      <w:r w:rsidRPr="004F6BC3">
        <w:rPr>
          <w:i/>
          <w:iCs/>
          <w:color w:val="000000" w:themeColor="text1"/>
          <w:sz w:val="30"/>
          <w:szCs w:val="30"/>
          <w:lang w:val="be-BY"/>
        </w:rPr>
        <w:t>)</w:t>
      </w:r>
      <w:r w:rsidRPr="004F6BC3">
        <w:rPr>
          <w:sz w:val="30"/>
          <w:szCs w:val="30"/>
          <w:lang w:val="be-BY"/>
        </w:rPr>
        <w:t>.</w:t>
      </w:r>
    </w:p>
    <w:sectPr w:rsidR="00CC0D59" w:rsidRPr="004F6BC3" w:rsidSect="008D2743">
      <w:headerReference w:type="default" r:id="rId42"/>
      <w:headerReference w:type="first" r:id="rId4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6C9A2" w14:textId="77777777" w:rsidR="00C33941" w:rsidRDefault="00C33941" w:rsidP="00DB0232">
      <w:r>
        <w:separator/>
      </w:r>
    </w:p>
  </w:endnote>
  <w:endnote w:type="continuationSeparator" w:id="0">
    <w:p w14:paraId="05F1B552" w14:textId="77777777" w:rsidR="00C33941" w:rsidRDefault="00C33941" w:rsidP="00DB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choolBookC">
    <w:altName w:val="Calibri"/>
    <w:panose1 w:val="00000000000000000000"/>
    <w:charset w:val="00"/>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NewC">
    <w:altName w:val="Times New Roman"/>
    <w:charset w:val="CC"/>
    <w:family w:val="auto"/>
    <w:pitch w:val="variable"/>
    <w:sig w:usb0="80000283" w:usb1="0000004A" w:usb2="00000000" w:usb3="00000000" w:csb0="00000005"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GOpus">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EB772" w14:textId="77777777" w:rsidR="00C33941" w:rsidRDefault="00C33941" w:rsidP="00DB0232">
      <w:r>
        <w:separator/>
      </w:r>
    </w:p>
  </w:footnote>
  <w:footnote w:type="continuationSeparator" w:id="0">
    <w:p w14:paraId="0B311991" w14:textId="77777777" w:rsidR="00C33941" w:rsidRDefault="00C33941" w:rsidP="00DB0232">
      <w:r>
        <w:continuationSeparator/>
      </w:r>
    </w:p>
  </w:footnote>
  <w:footnote w:id="1">
    <w:p w14:paraId="24ECED01" w14:textId="3C2F3A54" w:rsidR="007515A3" w:rsidRPr="005C58C6" w:rsidRDefault="007515A3" w:rsidP="004F6BC3">
      <w:pPr>
        <w:ind w:firstLine="709"/>
        <w:jc w:val="both"/>
        <w:rPr>
          <w:color w:val="000000" w:themeColor="text1"/>
          <w:lang w:val="be-BY"/>
        </w:rPr>
      </w:pPr>
      <w:r w:rsidRPr="00F74A2C">
        <w:rPr>
          <w:rStyle w:val="afa"/>
          <w:sz w:val="18"/>
          <w:szCs w:val="18"/>
        </w:rPr>
        <w:footnoteRef/>
      </w:r>
      <w:r>
        <w:rPr>
          <w:sz w:val="18"/>
          <w:szCs w:val="18"/>
        </w:rPr>
        <w:t> </w:t>
      </w:r>
      <w:r w:rsidRPr="005C58C6">
        <w:rPr>
          <w:color w:val="000000" w:themeColor="text1"/>
          <w:lang w:val="be-BY"/>
        </w:rPr>
        <w:t>П</w:t>
      </w:r>
      <w:r w:rsidR="005C58C6" w:rsidRPr="005C58C6">
        <w:rPr>
          <w:color w:val="000000" w:themeColor="text1"/>
          <w:lang w:val="be-BY"/>
        </w:rPr>
        <w:t>акрока</w:t>
      </w:r>
      <w:r w:rsidRPr="005C58C6">
        <w:rPr>
          <w:color w:val="000000" w:themeColor="text1"/>
          <w:lang w:val="be-BY"/>
        </w:rPr>
        <w:t>вы алг</w:t>
      </w:r>
      <w:r w:rsidR="005C58C6">
        <w:rPr>
          <w:color w:val="000000" w:themeColor="text1"/>
          <w:lang w:val="be-BY"/>
        </w:rPr>
        <w:t>а</w:t>
      </w:r>
      <w:r w:rsidRPr="005C58C6">
        <w:rPr>
          <w:color w:val="000000" w:themeColor="text1"/>
          <w:lang w:val="be-BY"/>
        </w:rPr>
        <w:t>р</w:t>
      </w:r>
      <w:r w:rsidR="005C58C6">
        <w:rPr>
          <w:color w:val="000000" w:themeColor="text1"/>
          <w:lang w:val="be-BY"/>
        </w:rPr>
        <w:t>ы</w:t>
      </w:r>
      <w:r w:rsidRPr="005C58C6">
        <w:rPr>
          <w:color w:val="000000" w:themeColor="text1"/>
          <w:lang w:val="be-BY"/>
        </w:rPr>
        <w:t>тм д</w:t>
      </w:r>
      <w:r w:rsidR="005C58C6">
        <w:rPr>
          <w:color w:val="000000" w:themeColor="text1"/>
          <w:lang w:val="be-BY"/>
        </w:rPr>
        <w:t>з</w:t>
      </w:r>
      <w:r w:rsidRPr="005C58C6">
        <w:rPr>
          <w:color w:val="000000" w:themeColor="text1"/>
          <w:lang w:val="be-BY"/>
        </w:rPr>
        <w:t>е</w:t>
      </w:r>
      <w:r w:rsidR="005C58C6">
        <w:rPr>
          <w:color w:val="000000" w:themeColor="text1"/>
          <w:lang w:val="be-BY"/>
        </w:rPr>
        <w:t>янняў</w:t>
      </w:r>
      <w:r w:rsidRPr="005C58C6">
        <w:rPr>
          <w:color w:val="000000" w:themeColor="text1"/>
          <w:lang w:val="be-BY"/>
        </w:rPr>
        <w:t xml:space="preserve"> </w:t>
      </w:r>
      <w:r w:rsidR="005C58C6">
        <w:rPr>
          <w:color w:val="000000" w:themeColor="text1"/>
          <w:lang w:val="be-BY"/>
        </w:rPr>
        <w:t>а</w:t>
      </w:r>
      <w:r w:rsidRPr="005C58C6">
        <w:rPr>
          <w:color w:val="000000" w:themeColor="text1"/>
          <w:lang w:val="be-BY"/>
        </w:rPr>
        <w:t>перат</w:t>
      </w:r>
      <w:r w:rsidR="005C58C6">
        <w:rPr>
          <w:color w:val="000000" w:themeColor="text1"/>
          <w:lang w:val="be-BY"/>
        </w:rPr>
        <w:t>а</w:t>
      </w:r>
      <w:r w:rsidRPr="005C58C6">
        <w:rPr>
          <w:color w:val="000000" w:themeColor="text1"/>
          <w:lang w:val="be-BY"/>
        </w:rPr>
        <w:t>р</w:t>
      </w:r>
      <w:r w:rsidR="005C58C6">
        <w:rPr>
          <w:color w:val="000000" w:themeColor="text1"/>
          <w:lang w:val="be-BY"/>
        </w:rPr>
        <w:t>аў</w:t>
      </w:r>
      <w:r w:rsidRPr="005C58C6">
        <w:rPr>
          <w:color w:val="000000" w:themeColor="text1"/>
          <w:lang w:val="be-BY"/>
        </w:rPr>
        <w:t xml:space="preserve"> </w:t>
      </w:r>
      <w:r w:rsidR="005C58C6">
        <w:rPr>
          <w:color w:val="000000" w:themeColor="text1"/>
          <w:lang w:val="be-BY"/>
        </w:rPr>
        <w:t>з</w:t>
      </w:r>
      <w:r w:rsidRPr="005C58C6">
        <w:rPr>
          <w:color w:val="000000" w:themeColor="text1"/>
          <w:lang w:val="be-BY"/>
        </w:rPr>
        <w:t xml:space="preserve"> не</w:t>
      </w:r>
      <w:r w:rsidR="005C58C6">
        <w:rPr>
          <w:color w:val="000000" w:themeColor="text1"/>
          <w:lang w:val="be-BY"/>
        </w:rPr>
        <w:t>а</w:t>
      </w:r>
      <w:r w:rsidRPr="005C58C6">
        <w:rPr>
          <w:color w:val="000000" w:themeColor="text1"/>
          <w:lang w:val="be-BY"/>
        </w:rPr>
        <w:t>бход</w:t>
      </w:r>
      <w:r w:rsidR="005C58C6">
        <w:rPr>
          <w:color w:val="000000" w:themeColor="text1"/>
          <w:lang w:val="be-BY"/>
        </w:rPr>
        <w:t>нымі</w:t>
      </w:r>
      <w:r w:rsidRPr="005C58C6">
        <w:rPr>
          <w:color w:val="000000" w:themeColor="text1"/>
          <w:lang w:val="be-BY"/>
        </w:rPr>
        <w:t xml:space="preserve"> </w:t>
      </w:r>
      <w:r w:rsidR="005C58C6">
        <w:rPr>
          <w:color w:val="000000" w:themeColor="text1"/>
          <w:lang w:val="be-BY"/>
        </w:rPr>
        <w:t>тлумачэннямі</w:t>
      </w:r>
      <w:r w:rsidRPr="005C58C6">
        <w:rPr>
          <w:color w:val="000000" w:themeColor="text1"/>
          <w:lang w:val="be-BY"/>
        </w:rPr>
        <w:t xml:space="preserve"> разме</w:t>
      </w:r>
      <w:r w:rsidR="005C58C6">
        <w:rPr>
          <w:color w:val="000000" w:themeColor="text1"/>
          <w:lang w:val="be-BY"/>
        </w:rPr>
        <w:t>шча</w:t>
      </w:r>
      <w:r w:rsidRPr="005C58C6">
        <w:rPr>
          <w:color w:val="000000" w:themeColor="text1"/>
          <w:lang w:val="be-BY"/>
        </w:rPr>
        <w:t>н</w:t>
      </w:r>
      <w:r w:rsidR="005C58C6">
        <w:rPr>
          <w:color w:val="000000" w:themeColor="text1"/>
          <w:lang w:val="be-BY"/>
        </w:rPr>
        <w:t>ы</w:t>
      </w:r>
      <w:r w:rsidRPr="005C58C6">
        <w:rPr>
          <w:color w:val="000000" w:themeColor="text1"/>
          <w:lang w:val="be-BY"/>
        </w:rPr>
        <w:t xml:space="preserve"> на</w:t>
      </w:r>
      <w:r w:rsidR="005C58C6">
        <w:rPr>
          <w:color w:val="000000" w:themeColor="text1"/>
          <w:lang w:val="be-BY"/>
        </w:rPr>
        <w:t xml:space="preserve"> а</w:t>
      </w:r>
      <w:r w:rsidRPr="005C58C6">
        <w:rPr>
          <w:color w:val="000000" w:themeColor="text1"/>
          <w:lang w:val="be-BY"/>
        </w:rPr>
        <w:t>ф</w:t>
      </w:r>
      <w:r w:rsidR="005C58C6">
        <w:rPr>
          <w:color w:val="000000" w:themeColor="text1"/>
          <w:lang w:val="be-BY"/>
        </w:rPr>
        <w:t>і</w:t>
      </w:r>
      <w:r w:rsidRPr="005C58C6">
        <w:rPr>
          <w:color w:val="000000" w:themeColor="text1"/>
          <w:lang w:val="be-BY"/>
        </w:rPr>
        <w:t>ц</w:t>
      </w:r>
      <w:r w:rsidR="005C58C6">
        <w:rPr>
          <w:color w:val="000000" w:themeColor="text1"/>
          <w:lang w:val="be-BY"/>
        </w:rPr>
        <w:t>ыйны</w:t>
      </w:r>
      <w:r w:rsidRPr="005C58C6">
        <w:rPr>
          <w:color w:val="000000" w:themeColor="text1"/>
          <w:lang w:val="be-BY"/>
        </w:rPr>
        <w:t>м сай</w:t>
      </w:r>
      <w:r w:rsidR="005C58C6">
        <w:rPr>
          <w:color w:val="000000" w:themeColor="text1"/>
          <w:lang w:val="be-BY"/>
        </w:rPr>
        <w:t>ц</w:t>
      </w:r>
      <w:r w:rsidRPr="005C58C6">
        <w:rPr>
          <w:color w:val="000000" w:themeColor="text1"/>
          <w:lang w:val="be-BY"/>
        </w:rPr>
        <w:t>е Нац</w:t>
      </w:r>
      <w:r w:rsidR="005C58C6">
        <w:rPr>
          <w:color w:val="000000" w:themeColor="text1"/>
          <w:lang w:val="be-BY"/>
        </w:rPr>
        <w:t>ыя</w:t>
      </w:r>
      <w:r w:rsidRPr="005C58C6">
        <w:rPr>
          <w:color w:val="000000" w:themeColor="text1"/>
          <w:lang w:val="be-BY"/>
        </w:rPr>
        <w:t>нальн</w:t>
      </w:r>
      <w:r w:rsidR="005C58C6">
        <w:rPr>
          <w:color w:val="000000" w:themeColor="text1"/>
          <w:lang w:val="be-BY"/>
        </w:rPr>
        <w:t>а</w:t>
      </w:r>
      <w:r w:rsidRPr="005C58C6">
        <w:rPr>
          <w:color w:val="000000" w:themeColor="text1"/>
          <w:lang w:val="be-BY"/>
        </w:rPr>
        <w:t>г</w:t>
      </w:r>
      <w:r w:rsidR="005C58C6">
        <w:rPr>
          <w:color w:val="000000" w:themeColor="text1"/>
          <w:lang w:val="be-BY"/>
        </w:rPr>
        <w:t>а</w:t>
      </w:r>
      <w:r w:rsidRPr="005C58C6">
        <w:rPr>
          <w:color w:val="000000" w:themeColor="text1"/>
          <w:lang w:val="be-BY"/>
        </w:rPr>
        <w:t xml:space="preserve"> ц</w:t>
      </w:r>
      <w:r w:rsidR="005C58C6">
        <w:rPr>
          <w:color w:val="000000" w:themeColor="text1"/>
          <w:lang w:val="be-BY"/>
        </w:rPr>
        <w:t>э</w:t>
      </w:r>
      <w:r w:rsidRPr="005C58C6">
        <w:rPr>
          <w:color w:val="000000" w:themeColor="text1"/>
          <w:lang w:val="be-BY"/>
        </w:rPr>
        <w:t xml:space="preserve">нтра </w:t>
      </w:r>
      <w:r w:rsidR="005C58C6">
        <w:rPr>
          <w:color w:val="000000" w:themeColor="text1"/>
          <w:lang w:val="be-BY"/>
        </w:rPr>
        <w:t>а</w:t>
      </w:r>
      <w:r w:rsidR="00A40865">
        <w:rPr>
          <w:color w:val="000000" w:themeColor="text1"/>
          <w:lang w:val="be-BY"/>
        </w:rPr>
        <w:t>бар</w:t>
      </w:r>
      <w:r w:rsidR="005C58C6">
        <w:rPr>
          <w:color w:val="000000" w:themeColor="text1"/>
          <w:lang w:val="be-BY"/>
        </w:rPr>
        <w:t>о</w:t>
      </w:r>
      <w:r w:rsidR="00A40865">
        <w:rPr>
          <w:color w:val="000000" w:themeColor="text1"/>
          <w:lang w:val="be-BY"/>
        </w:rPr>
        <w:t>н</w:t>
      </w:r>
      <w:r w:rsidR="005C58C6">
        <w:rPr>
          <w:color w:val="000000" w:themeColor="text1"/>
          <w:lang w:val="be-BY"/>
        </w:rPr>
        <w:t>ы</w:t>
      </w:r>
      <w:r w:rsidRPr="005C58C6">
        <w:rPr>
          <w:color w:val="000000" w:themeColor="text1"/>
          <w:lang w:val="be-BY"/>
        </w:rPr>
        <w:t xml:space="preserve"> перс</w:t>
      </w:r>
      <w:r w:rsidR="005C58C6">
        <w:rPr>
          <w:color w:val="000000" w:themeColor="text1"/>
          <w:lang w:val="be-BY"/>
        </w:rPr>
        <w:t>а</w:t>
      </w:r>
      <w:r w:rsidRPr="005C58C6">
        <w:rPr>
          <w:color w:val="000000" w:themeColor="text1"/>
          <w:lang w:val="be-BY"/>
        </w:rPr>
        <w:t>нальных даных Р</w:t>
      </w:r>
      <w:r w:rsidR="005C58C6">
        <w:rPr>
          <w:color w:val="000000" w:themeColor="text1"/>
          <w:lang w:val="be-BY"/>
        </w:rPr>
        <w:t>э</w:t>
      </w:r>
      <w:r w:rsidRPr="005C58C6">
        <w:rPr>
          <w:color w:val="000000" w:themeColor="text1"/>
          <w:lang w:val="be-BY"/>
        </w:rPr>
        <w:t>спубл</w:t>
      </w:r>
      <w:r w:rsidR="005C58C6">
        <w:rPr>
          <w:color w:val="000000" w:themeColor="text1"/>
          <w:lang w:val="be-BY"/>
        </w:rPr>
        <w:t>і</w:t>
      </w:r>
      <w:r w:rsidRPr="005C58C6">
        <w:rPr>
          <w:color w:val="000000" w:themeColor="text1"/>
          <w:lang w:val="be-BY"/>
        </w:rPr>
        <w:t>к</w:t>
      </w:r>
      <w:r w:rsidR="005C58C6">
        <w:rPr>
          <w:color w:val="000000" w:themeColor="text1"/>
          <w:lang w:val="be-BY"/>
        </w:rPr>
        <w:t>і</w:t>
      </w:r>
      <w:r w:rsidRPr="005C58C6">
        <w:rPr>
          <w:color w:val="000000" w:themeColor="text1"/>
          <w:lang w:val="be-BY"/>
        </w:rPr>
        <w:t xml:space="preserve"> Беларусь (дале</w:t>
      </w:r>
      <w:r w:rsidR="005C58C6">
        <w:rPr>
          <w:color w:val="000000" w:themeColor="text1"/>
          <w:lang w:val="be-BY"/>
        </w:rPr>
        <w:t>й</w:t>
      </w:r>
      <w:r w:rsidRPr="005C58C6">
        <w:rPr>
          <w:color w:val="000000" w:themeColor="text1"/>
          <w:lang w:val="be-BY"/>
        </w:rPr>
        <w:t xml:space="preserve"> – НЦ</w:t>
      </w:r>
      <w:r w:rsidR="005C58C6">
        <w:rPr>
          <w:color w:val="000000" w:themeColor="text1"/>
          <w:lang w:val="be-BY"/>
        </w:rPr>
        <w:t>А</w:t>
      </w:r>
      <w:r w:rsidRPr="005C58C6">
        <w:rPr>
          <w:color w:val="000000" w:themeColor="text1"/>
          <w:lang w:val="be-BY"/>
        </w:rPr>
        <w:t xml:space="preserve">ПД) </w:t>
      </w:r>
      <w:r w:rsidR="005C58C6">
        <w:rPr>
          <w:color w:val="000000" w:themeColor="text1"/>
          <w:lang w:val="be-BY"/>
        </w:rPr>
        <w:t>у</w:t>
      </w:r>
      <w:r w:rsidRPr="005C58C6">
        <w:rPr>
          <w:color w:val="000000" w:themeColor="text1"/>
          <w:lang w:val="be-BY"/>
        </w:rPr>
        <w:t xml:space="preserve"> разд</w:t>
      </w:r>
      <w:r w:rsidR="005C58C6">
        <w:rPr>
          <w:color w:val="000000" w:themeColor="text1"/>
          <w:lang w:val="be-BY"/>
        </w:rPr>
        <w:t>з</w:t>
      </w:r>
      <w:r w:rsidRPr="005C58C6">
        <w:rPr>
          <w:color w:val="000000" w:themeColor="text1"/>
          <w:lang w:val="be-BY"/>
        </w:rPr>
        <w:t>еле «Мет</w:t>
      </w:r>
      <w:r w:rsidR="005C58C6">
        <w:rPr>
          <w:color w:val="000000" w:themeColor="text1"/>
          <w:lang w:val="be-BY"/>
        </w:rPr>
        <w:t>а</w:t>
      </w:r>
      <w:r w:rsidRPr="005C58C6">
        <w:rPr>
          <w:color w:val="000000" w:themeColor="text1"/>
          <w:lang w:val="be-BY"/>
        </w:rPr>
        <w:t>д</w:t>
      </w:r>
      <w:r w:rsidR="005C58C6">
        <w:rPr>
          <w:color w:val="000000" w:themeColor="text1"/>
          <w:lang w:val="be-BY"/>
        </w:rPr>
        <w:t>а</w:t>
      </w:r>
      <w:r w:rsidRPr="005C58C6">
        <w:rPr>
          <w:color w:val="000000" w:themeColor="text1"/>
          <w:lang w:val="be-BY"/>
        </w:rPr>
        <w:t>л</w:t>
      </w:r>
      <w:r w:rsidR="005C58C6">
        <w:rPr>
          <w:color w:val="000000" w:themeColor="text1"/>
          <w:lang w:val="be-BY"/>
        </w:rPr>
        <w:t>а</w:t>
      </w:r>
      <w:r w:rsidRPr="005C58C6">
        <w:rPr>
          <w:color w:val="000000" w:themeColor="text1"/>
          <w:lang w:val="be-BY"/>
        </w:rPr>
        <w:t>г</w:t>
      </w:r>
      <w:r w:rsidR="005C58C6">
        <w:rPr>
          <w:color w:val="000000" w:themeColor="text1"/>
          <w:lang w:val="be-BY"/>
        </w:rPr>
        <w:t>і</w:t>
      </w:r>
      <w:r w:rsidRPr="005C58C6">
        <w:rPr>
          <w:color w:val="000000" w:themeColor="text1"/>
          <w:lang w:val="be-BY"/>
        </w:rPr>
        <w:t>ч</w:t>
      </w:r>
      <w:r w:rsidR="005C58C6">
        <w:rPr>
          <w:color w:val="000000" w:themeColor="text1"/>
          <w:lang w:val="be-BY"/>
        </w:rPr>
        <w:t>ныя</w:t>
      </w:r>
      <w:r w:rsidRPr="005C58C6">
        <w:rPr>
          <w:color w:val="000000" w:themeColor="text1"/>
          <w:lang w:val="be-BY"/>
        </w:rPr>
        <w:t xml:space="preserve"> д</w:t>
      </w:r>
      <w:r w:rsidR="005C58C6">
        <w:rPr>
          <w:color w:val="000000" w:themeColor="text1"/>
          <w:lang w:val="be-BY"/>
        </w:rPr>
        <w:t>а</w:t>
      </w:r>
      <w:r w:rsidRPr="005C58C6">
        <w:rPr>
          <w:color w:val="000000" w:themeColor="text1"/>
          <w:lang w:val="be-BY"/>
        </w:rPr>
        <w:t xml:space="preserve">кументы» </w:t>
      </w:r>
      <w:r w:rsidR="005C58C6">
        <w:rPr>
          <w:color w:val="000000" w:themeColor="text1"/>
          <w:lang w:val="be-BY"/>
        </w:rPr>
        <w:t>і</w:t>
      </w:r>
      <w:r w:rsidRPr="005C58C6">
        <w:rPr>
          <w:color w:val="000000" w:themeColor="text1"/>
          <w:lang w:val="be-BY"/>
        </w:rPr>
        <w:t xml:space="preserve"> д</w:t>
      </w:r>
      <w:r w:rsidR="005C58C6">
        <w:rPr>
          <w:color w:val="000000" w:themeColor="text1"/>
          <w:lang w:val="be-BY"/>
        </w:rPr>
        <w:t>а</w:t>
      </w:r>
      <w:r w:rsidRPr="005C58C6">
        <w:rPr>
          <w:color w:val="000000" w:themeColor="text1"/>
          <w:lang w:val="be-BY"/>
        </w:rPr>
        <w:t>ступн</w:t>
      </w:r>
      <w:r w:rsidR="005C58C6">
        <w:rPr>
          <w:color w:val="000000" w:themeColor="text1"/>
          <w:lang w:val="be-BY"/>
        </w:rPr>
        <w:t>ы</w:t>
      </w:r>
      <w:r w:rsidRPr="005C58C6">
        <w:rPr>
          <w:color w:val="000000" w:themeColor="text1"/>
          <w:lang w:val="be-BY"/>
        </w:rPr>
        <w:t xml:space="preserve"> п</w:t>
      </w:r>
      <w:r w:rsidR="005C58C6">
        <w:rPr>
          <w:color w:val="000000" w:themeColor="text1"/>
          <w:lang w:val="be-BY"/>
        </w:rPr>
        <w:t>а</w:t>
      </w:r>
      <w:r w:rsidRPr="005C58C6">
        <w:rPr>
          <w:color w:val="000000" w:themeColor="text1"/>
          <w:lang w:val="be-BY"/>
        </w:rPr>
        <w:t xml:space="preserve"> с</w:t>
      </w:r>
      <w:r w:rsidR="005C58C6">
        <w:rPr>
          <w:color w:val="000000" w:themeColor="text1"/>
          <w:lang w:val="be-BY"/>
        </w:rPr>
        <w:t>па</w:t>
      </w:r>
      <w:r w:rsidRPr="005C58C6">
        <w:rPr>
          <w:color w:val="000000" w:themeColor="text1"/>
          <w:lang w:val="be-BY"/>
        </w:rPr>
        <w:t>сыл</w:t>
      </w:r>
      <w:r w:rsidR="005C58C6">
        <w:rPr>
          <w:color w:val="000000" w:themeColor="text1"/>
          <w:lang w:val="be-BY"/>
        </w:rPr>
        <w:t>цы</w:t>
      </w:r>
      <w:r w:rsidRPr="005C58C6">
        <w:rPr>
          <w:color w:val="000000" w:themeColor="text1"/>
          <w:lang w:val="be-BY"/>
        </w:rPr>
        <w:t xml:space="preserve"> </w:t>
      </w:r>
      <w:hyperlink r:id="rId1" w:history="1">
        <w:r w:rsidRPr="005C58C6">
          <w:rPr>
            <w:rStyle w:val="a8"/>
            <w:i/>
            <w:iCs/>
            <w:color w:val="000000" w:themeColor="text1"/>
            <w:lang w:val="be-BY"/>
          </w:rPr>
          <w:t>https://cpd.by/pravovaya-osnova/metodologicheskiye-dokumenty-rekomendatsii/</w:t>
        </w:r>
      </w:hyperlink>
      <w:r w:rsidRPr="005C58C6">
        <w:rPr>
          <w:color w:val="000000" w:themeColor="text1"/>
          <w:lang w:val="be-BY"/>
        </w:rPr>
        <w:t>.</w:t>
      </w:r>
    </w:p>
    <w:p w14:paraId="304D105D" w14:textId="77777777" w:rsidR="007515A3" w:rsidRPr="00F74A2C" w:rsidRDefault="007515A3" w:rsidP="004F6BC3">
      <w:pPr>
        <w:pStyle w:val="af8"/>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663556"/>
      <w:docPartObj>
        <w:docPartGallery w:val="Page Numbers (Top of Page)"/>
        <w:docPartUnique/>
      </w:docPartObj>
    </w:sdtPr>
    <w:sdtEndPr>
      <w:rPr>
        <w:sz w:val="30"/>
        <w:szCs w:val="30"/>
      </w:rPr>
    </w:sdtEndPr>
    <w:sdtContent>
      <w:p w14:paraId="68878DBA" w14:textId="1610BC7C" w:rsidR="007515A3" w:rsidRPr="008D2743" w:rsidRDefault="007515A3">
        <w:pPr>
          <w:pStyle w:val="aa"/>
          <w:jc w:val="center"/>
          <w:rPr>
            <w:sz w:val="30"/>
            <w:szCs w:val="30"/>
          </w:rPr>
        </w:pPr>
        <w:r w:rsidRPr="008D2743">
          <w:rPr>
            <w:sz w:val="30"/>
            <w:szCs w:val="30"/>
          </w:rPr>
          <w:fldChar w:fldCharType="begin"/>
        </w:r>
        <w:r w:rsidRPr="008D2743">
          <w:rPr>
            <w:sz w:val="30"/>
            <w:szCs w:val="30"/>
          </w:rPr>
          <w:instrText>PAGE   \* MERGEFORMAT</w:instrText>
        </w:r>
        <w:r w:rsidRPr="008D2743">
          <w:rPr>
            <w:sz w:val="30"/>
            <w:szCs w:val="30"/>
          </w:rPr>
          <w:fldChar w:fldCharType="separate"/>
        </w:r>
        <w:r w:rsidR="003C5E03">
          <w:rPr>
            <w:noProof/>
            <w:sz w:val="30"/>
            <w:szCs w:val="30"/>
          </w:rPr>
          <w:t>66</w:t>
        </w:r>
        <w:r w:rsidRPr="008D2743">
          <w:rPr>
            <w:sz w:val="30"/>
            <w:szCs w:val="3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45522"/>
      <w:docPartObj>
        <w:docPartGallery w:val="Page Numbers (Top of Page)"/>
        <w:docPartUnique/>
      </w:docPartObj>
    </w:sdtPr>
    <w:sdtEndPr>
      <w:rPr>
        <w:color w:val="FFFFFF" w:themeColor="background1"/>
      </w:rPr>
    </w:sdtEndPr>
    <w:sdtContent>
      <w:p w14:paraId="6264F872" w14:textId="567F159A" w:rsidR="007515A3" w:rsidRPr="008D2743" w:rsidRDefault="007515A3">
        <w:pPr>
          <w:pStyle w:val="aa"/>
          <w:jc w:val="center"/>
          <w:rPr>
            <w:color w:val="FFFFFF" w:themeColor="background1"/>
          </w:rPr>
        </w:pPr>
        <w:r w:rsidRPr="008D2743">
          <w:rPr>
            <w:color w:val="FFFFFF" w:themeColor="background1"/>
          </w:rPr>
          <w:fldChar w:fldCharType="begin"/>
        </w:r>
        <w:r w:rsidRPr="008D2743">
          <w:rPr>
            <w:color w:val="FFFFFF" w:themeColor="background1"/>
          </w:rPr>
          <w:instrText>PAGE   \* MERGEFORMAT</w:instrText>
        </w:r>
        <w:r w:rsidRPr="008D2743">
          <w:rPr>
            <w:color w:val="FFFFFF" w:themeColor="background1"/>
          </w:rPr>
          <w:fldChar w:fldCharType="separate"/>
        </w:r>
        <w:r>
          <w:rPr>
            <w:noProof/>
            <w:color w:val="FFFFFF" w:themeColor="background1"/>
          </w:rPr>
          <w:t>1</w:t>
        </w:r>
        <w:r w:rsidRPr="008D2743">
          <w:rPr>
            <w:color w:val="FFFFFF" w:themeColor="background1"/>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70D9"/>
    <w:multiLevelType w:val="hybridMultilevel"/>
    <w:tmpl w:val="DCEAA470"/>
    <w:lvl w:ilvl="0" w:tplc="7B46B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FC7BF6"/>
    <w:multiLevelType w:val="hybridMultilevel"/>
    <w:tmpl w:val="043E0B9E"/>
    <w:lvl w:ilvl="0" w:tplc="DB387518">
      <w:start w:val="1"/>
      <w:numFmt w:val="decimal"/>
      <w:lvlText w:val="%1."/>
      <w:lvlJc w:val="left"/>
      <w:pPr>
        <w:ind w:left="1069" w:hanging="360"/>
      </w:pPr>
      <w:rPr>
        <w:rFonts w:cs="Times New Roman"/>
      </w:rPr>
    </w:lvl>
    <w:lvl w:ilvl="1" w:tplc="20000019">
      <w:start w:val="1"/>
      <w:numFmt w:val="lowerLetter"/>
      <w:lvlText w:val="%2."/>
      <w:lvlJc w:val="left"/>
      <w:pPr>
        <w:ind w:left="1789" w:hanging="360"/>
      </w:pPr>
      <w:rPr>
        <w:rFonts w:cs="Times New Roman"/>
      </w:rPr>
    </w:lvl>
    <w:lvl w:ilvl="2" w:tplc="2000001B">
      <w:start w:val="1"/>
      <w:numFmt w:val="lowerRoman"/>
      <w:lvlText w:val="%3."/>
      <w:lvlJc w:val="right"/>
      <w:pPr>
        <w:ind w:left="2509" w:hanging="180"/>
      </w:pPr>
      <w:rPr>
        <w:rFonts w:cs="Times New Roman"/>
      </w:rPr>
    </w:lvl>
    <w:lvl w:ilvl="3" w:tplc="2000000F">
      <w:start w:val="1"/>
      <w:numFmt w:val="decimal"/>
      <w:lvlText w:val="%4."/>
      <w:lvlJc w:val="left"/>
      <w:pPr>
        <w:ind w:left="3229" w:hanging="360"/>
      </w:pPr>
      <w:rPr>
        <w:rFonts w:cs="Times New Roman"/>
      </w:rPr>
    </w:lvl>
    <w:lvl w:ilvl="4" w:tplc="20000019">
      <w:start w:val="1"/>
      <w:numFmt w:val="lowerLetter"/>
      <w:lvlText w:val="%5."/>
      <w:lvlJc w:val="left"/>
      <w:pPr>
        <w:ind w:left="3949" w:hanging="360"/>
      </w:pPr>
      <w:rPr>
        <w:rFonts w:cs="Times New Roman"/>
      </w:rPr>
    </w:lvl>
    <w:lvl w:ilvl="5" w:tplc="2000001B">
      <w:start w:val="1"/>
      <w:numFmt w:val="lowerRoman"/>
      <w:lvlText w:val="%6."/>
      <w:lvlJc w:val="right"/>
      <w:pPr>
        <w:ind w:left="4669" w:hanging="180"/>
      </w:pPr>
      <w:rPr>
        <w:rFonts w:cs="Times New Roman"/>
      </w:rPr>
    </w:lvl>
    <w:lvl w:ilvl="6" w:tplc="2000000F">
      <w:start w:val="1"/>
      <w:numFmt w:val="decimal"/>
      <w:lvlText w:val="%7."/>
      <w:lvlJc w:val="left"/>
      <w:pPr>
        <w:ind w:left="5389" w:hanging="360"/>
      </w:pPr>
      <w:rPr>
        <w:rFonts w:cs="Times New Roman"/>
      </w:rPr>
    </w:lvl>
    <w:lvl w:ilvl="7" w:tplc="20000019">
      <w:start w:val="1"/>
      <w:numFmt w:val="lowerLetter"/>
      <w:lvlText w:val="%8."/>
      <w:lvlJc w:val="left"/>
      <w:pPr>
        <w:ind w:left="6109" w:hanging="360"/>
      </w:pPr>
      <w:rPr>
        <w:rFonts w:cs="Times New Roman"/>
      </w:rPr>
    </w:lvl>
    <w:lvl w:ilvl="8" w:tplc="2000001B">
      <w:start w:val="1"/>
      <w:numFmt w:val="lowerRoman"/>
      <w:lvlText w:val="%9."/>
      <w:lvlJc w:val="right"/>
      <w:pPr>
        <w:ind w:left="6829" w:hanging="180"/>
      </w:pPr>
      <w:rPr>
        <w:rFonts w:cs="Times New Roman"/>
      </w:rPr>
    </w:lvl>
  </w:abstractNum>
  <w:abstractNum w:abstractNumId="2" w15:restartNumberingAfterBreak="0">
    <w:nsid w:val="0DDD7D9F"/>
    <w:multiLevelType w:val="hybridMultilevel"/>
    <w:tmpl w:val="44141298"/>
    <w:lvl w:ilvl="0" w:tplc="72BAA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9F0D1D"/>
    <w:multiLevelType w:val="hybridMultilevel"/>
    <w:tmpl w:val="6CD829F2"/>
    <w:lvl w:ilvl="0" w:tplc="CEB6C42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B8B5EBE"/>
    <w:multiLevelType w:val="hybridMultilevel"/>
    <w:tmpl w:val="10BC4040"/>
    <w:lvl w:ilvl="0" w:tplc="73D66CAA">
      <w:start w:val="1"/>
      <w:numFmt w:val="decimal"/>
      <w:lvlText w:val="%1."/>
      <w:lvlJc w:val="left"/>
      <w:pPr>
        <w:ind w:left="700" w:hanging="36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5" w15:restartNumberingAfterBreak="0">
    <w:nsid w:val="24AA58D4"/>
    <w:multiLevelType w:val="hybridMultilevel"/>
    <w:tmpl w:val="A92A3AF4"/>
    <w:lvl w:ilvl="0" w:tplc="B41E9A4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3970460C"/>
    <w:multiLevelType w:val="hybridMultilevel"/>
    <w:tmpl w:val="764A7D42"/>
    <w:lvl w:ilvl="0" w:tplc="7084009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524A14E6"/>
    <w:multiLevelType w:val="multilevel"/>
    <w:tmpl w:val="BB1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1F1BC1"/>
    <w:multiLevelType w:val="hybridMultilevel"/>
    <w:tmpl w:val="945ACC2C"/>
    <w:lvl w:ilvl="0" w:tplc="73DA0544">
      <w:start w:val="1"/>
      <w:numFmt w:val="decimal"/>
      <w:lvlText w:val="%1)"/>
      <w:lvlJc w:val="left"/>
      <w:pPr>
        <w:ind w:left="1211" w:hanging="360"/>
      </w:pPr>
      <w:rPr>
        <w:rFonts w:hint="default"/>
        <w:i w:val="0"/>
        <w:iCs w:val="0"/>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2"/>
  </w:num>
  <w:num w:numId="6">
    <w:abstractNumId w:val="0"/>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75"/>
    <w:rsid w:val="00000917"/>
    <w:rsid w:val="00000E9B"/>
    <w:rsid w:val="00002171"/>
    <w:rsid w:val="00004B34"/>
    <w:rsid w:val="00005CB7"/>
    <w:rsid w:val="0000727B"/>
    <w:rsid w:val="000119ED"/>
    <w:rsid w:val="00012299"/>
    <w:rsid w:val="00014270"/>
    <w:rsid w:val="000148F4"/>
    <w:rsid w:val="00015266"/>
    <w:rsid w:val="000160FA"/>
    <w:rsid w:val="00016AF6"/>
    <w:rsid w:val="00022187"/>
    <w:rsid w:val="00027537"/>
    <w:rsid w:val="00031E3C"/>
    <w:rsid w:val="00031F53"/>
    <w:rsid w:val="0003237A"/>
    <w:rsid w:val="000325CE"/>
    <w:rsid w:val="00034D62"/>
    <w:rsid w:val="00034DB0"/>
    <w:rsid w:val="00041926"/>
    <w:rsid w:val="00041C4C"/>
    <w:rsid w:val="00042D43"/>
    <w:rsid w:val="00044E88"/>
    <w:rsid w:val="00051CE9"/>
    <w:rsid w:val="0005470A"/>
    <w:rsid w:val="00055CBF"/>
    <w:rsid w:val="000606D4"/>
    <w:rsid w:val="00062A6C"/>
    <w:rsid w:val="00063369"/>
    <w:rsid w:val="000633F9"/>
    <w:rsid w:val="0006407D"/>
    <w:rsid w:val="00067B4C"/>
    <w:rsid w:val="000723C7"/>
    <w:rsid w:val="00072E63"/>
    <w:rsid w:val="0007410C"/>
    <w:rsid w:val="00075343"/>
    <w:rsid w:val="00077AF0"/>
    <w:rsid w:val="0008041C"/>
    <w:rsid w:val="000815AD"/>
    <w:rsid w:val="000815BD"/>
    <w:rsid w:val="000822A1"/>
    <w:rsid w:val="000854BC"/>
    <w:rsid w:val="00090448"/>
    <w:rsid w:val="0009209F"/>
    <w:rsid w:val="00093352"/>
    <w:rsid w:val="00093591"/>
    <w:rsid w:val="00093614"/>
    <w:rsid w:val="00093801"/>
    <w:rsid w:val="00095E63"/>
    <w:rsid w:val="00097011"/>
    <w:rsid w:val="00097C27"/>
    <w:rsid w:val="000A0C8F"/>
    <w:rsid w:val="000A1658"/>
    <w:rsid w:val="000A4DA1"/>
    <w:rsid w:val="000B3772"/>
    <w:rsid w:val="000C01EB"/>
    <w:rsid w:val="000C231E"/>
    <w:rsid w:val="000C2EFA"/>
    <w:rsid w:val="000C46A8"/>
    <w:rsid w:val="000D1813"/>
    <w:rsid w:val="000D1F4E"/>
    <w:rsid w:val="000D2657"/>
    <w:rsid w:val="000D28F6"/>
    <w:rsid w:val="000D2FAD"/>
    <w:rsid w:val="000D5862"/>
    <w:rsid w:val="000D7CB3"/>
    <w:rsid w:val="000E112D"/>
    <w:rsid w:val="000E28C2"/>
    <w:rsid w:val="000E2969"/>
    <w:rsid w:val="000E2A59"/>
    <w:rsid w:val="000E4CFE"/>
    <w:rsid w:val="000E7531"/>
    <w:rsid w:val="000E7F33"/>
    <w:rsid w:val="000F1FD6"/>
    <w:rsid w:val="000F2E4D"/>
    <w:rsid w:val="000F399B"/>
    <w:rsid w:val="000F53D8"/>
    <w:rsid w:val="000F55A4"/>
    <w:rsid w:val="000F6EE5"/>
    <w:rsid w:val="000F7DF6"/>
    <w:rsid w:val="000F7F6B"/>
    <w:rsid w:val="00107CDC"/>
    <w:rsid w:val="00110CB7"/>
    <w:rsid w:val="001130D2"/>
    <w:rsid w:val="00113580"/>
    <w:rsid w:val="00114167"/>
    <w:rsid w:val="0011418A"/>
    <w:rsid w:val="00115200"/>
    <w:rsid w:val="001173CD"/>
    <w:rsid w:val="00120B25"/>
    <w:rsid w:val="00121385"/>
    <w:rsid w:val="001217E5"/>
    <w:rsid w:val="00122D01"/>
    <w:rsid w:val="001230BA"/>
    <w:rsid w:val="00123D25"/>
    <w:rsid w:val="001255CA"/>
    <w:rsid w:val="001257E1"/>
    <w:rsid w:val="00125856"/>
    <w:rsid w:val="00125C40"/>
    <w:rsid w:val="0012614C"/>
    <w:rsid w:val="00127654"/>
    <w:rsid w:val="00127D9E"/>
    <w:rsid w:val="00130009"/>
    <w:rsid w:val="001313BB"/>
    <w:rsid w:val="00133319"/>
    <w:rsid w:val="00133B71"/>
    <w:rsid w:val="00133F92"/>
    <w:rsid w:val="00133FDE"/>
    <w:rsid w:val="001356B4"/>
    <w:rsid w:val="00136969"/>
    <w:rsid w:val="00136A7E"/>
    <w:rsid w:val="001371C0"/>
    <w:rsid w:val="001378C7"/>
    <w:rsid w:val="00143741"/>
    <w:rsid w:val="001437D1"/>
    <w:rsid w:val="00146F22"/>
    <w:rsid w:val="0015101A"/>
    <w:rsid w:val="0015107C"/>
    <w:rsid w:val="00154842"/>
    <w:rsid w:val="001553D3"/>
    <w:rsid w:val="001571B0"/>
    <w:rsid w:val="00160210"/>
    <w:rsid w:val="00162B55"/>
    <w:rsid w:val="00162D2D"/>
    <w:rsid w:val="001642B0"/>
    <w:rsid w:val="0016465F"/>
    <w:rsid w:val="00164CC6"/>
    <w:rsid w:val="00164D71"/>
    <w:rsid w:val="001653BF"/>
    <w:rsid w:val="00170EDE"/>
    <w:rsid w:val="00171BA9"/>
    <w:rsid w:val="00172AA7"/>
    <w:rsid w:val="00173065"/>
    <w:rsid w:val="0017331F"/>
    <w:rsid w:val="00173DE1"/>
    <w:rsid w:val="0017498C"/>
    <w:rsid w:val="00175772"/>
    <w:rsid w:val="00175897"/>
    <w:rsid w:val="00175EC6"/>
    <w:rsid w:val="00176225"/>
    <w:rsid w:val="00176B4C"/>
    <w:rsid w:val="00180805"/>
    <w:rsid w:val="00180BBB"/>
    <w:rsid w:val="00180CB2"/>
    <w:rsid w:val="00182639"/>
    <w:rsid w:val="00182F7D"/>
    <w:rsid w:val="00183625"/>
    <w:rsid w:val="0018418C"/>
    <w:rsid w:val="00185C63"/>
    <w:rsid w:val="00186978"/>
    <w:rsid w:val="00191124"/>
    <w:rsid w:val="0019228E"/>
    <w:rsid w:val="0019356B"/>
    <w:rsid w:val="0019435B"/>
    <w:rsid w:val="001A2088"/>
    <w:rsid w:val="001A3D88"/>
    <w:rsid w:val="001A42CE"/>
    <w:rsid w:val="001A4BB3"/>
    <w:rsid w:val="001A7829"/>
    <w:rsid w:val="001B0D0D"/>
    <w:rsid w:val="001B1850"/>
    <w:rsid w:val="001B25E6"/>
    <w:rsid w:val="001B2B62"/>
    <w:rsid w:val="001B2D32"/>
    <w:rsid w:val="001B47B5"/>
    <w:rsid w:val="001B564D"/>
    <w:rsid w:val="001B66E4"/>
    <w:rsid w:val="001C00C0"/>
    <w:rsid w:val="001C07AA"/>
    <w:rsid w:val="001C2160"/>
    <w:rsid w:val="001C2367"/>
    <w:rsid w:val="001C35D4"/>
    <w:rsid w:val="001C3693"/>
    <w:rsid w:val="001C501B"/>
    <w:rsid w:val="001C6097"/>
    <w:rsid w:val="001C64A0"/>
    <w:rsid w:val="001C7636"/>
    <w:rsid w:val="001C7952"/>
    <w:rsid w:val="001C7E23"/>
    <w:rsid w:val="001D06D5"/>
    <w:rsid w:val="001D2208"/>
    <w:rsid w:val="001D2C81"/>
    <w:rsid w:val="001D42A6"/>
    <w:rsid w:val="001D4E30"/>
    <w:rsid w:val="001E0AA0"/>
    <w:rsid w:val="001E4407"/>
    <w:rsid w:val="001E4BC4"/>
    <w:rsid w:val="001E6EB9"/>
    <w:rsid w:val="001E74B4"/>
    <w:rsid w:val="001E75A8"/>
    <w:rsid w:val="001F1A2D"/>
    <w:rsid w:val="001F1D59"/>
    <w:rsid w:val="001F2582"/>
    <w:rsid w:val="001F4234"/>
    <w:rsid w:val="001F4401"/>
    <w:rsid w:val="001F67B5"/>
    <w:rsid w:val="001F69C4"/>
    <w:rsid w:val="00200878"/>
    <w:rsid w:val="0020182A"/>
    <w:rsid w:val="00201DFF"/>
    <w:rsid w:val="00203355"/>
    <w:rsid w:val="00204054"/>
    <w:rsid w:val="002044DF"/>
    <w:rsid w:val="00210BA0"/>
    <w:rsid w:val="00211816"/>
    <w:rsid w:val="00211ADE"/>
    <w:rsid w:val="002124D7"/>
    <w:rsid w:val="002126AC"/>
    <w:rsid w:val="0021279A"/>
    <w:rsid w:val="00213E8C"/>
    <w:rsid w:val="002157E0"/>
    <w:rsid w:val="00216E5D"/>
    <w:rsid w:val="002177EA"/>
    <w:rsid w:val="00220DEA"/>
    <w:rsid w:val="0022263A"/>
    <w:rsid w:val="002235F0"/>
    <w:rsid w:val="00224359"/>
    <w:rsid w:val="00225EF6"/>
    <w:rsid w:val="00226CC8"/>
    <w:rsid w:val="00230BA9"/>
    <w:rsid w:val="00231193"/>
    <w:rsid w:val="002315BD"/>
    <w:rsid w:val="00232B87"/>
    <w:rsid w:val="00235677"/>
    <w:rsid w:val="00237232"/>
    <w:rsid w:val="0024174D"/>
    <w:rsid w:val="00242120"/>
    <w:rsid w:val="0024273B"/>
    <w:rsid w:val="00244099"/>
    <w:rsid w:val="0024458D"/>
    <w:rsid w:val="00244F78"/>
    <w:rsid w:val="00246A17"/>
    <w:rsid w:val="00246B77"/>
    <w:rsid w:val="00247B47"/>
    <w:rsid w:val="0025096F"/>
    <w:rsid w:val="0025189E"/>
    <w:rsid w:val="00252D90"/>
    <w:rsid w:val="0025528F"/>
    <w:rsid w:val="002553F6"/>
    <w:rsid w:val="00260361"/>
    <w:rsid w:val="00261CB4"/>
    <w:rsid w:val="0026266C"/>
    <w:rsid w:val="00262DD8"/>
    <w:rsid w:val="00262F12"/>
    <w:rsid w:val="00263686"/>
    <w:rsid w:val="002649F3"/>
    <w:rsid w:val="002654A9"/>
    <w:rsid w:val="00267185"/>
    <w:rsid w:val="00270021"/>
    <w:rsid w:val="00270FBF"/>
    <w:rsid w:val="002714CB"/>
    <w:rsid w:val="0027275B"/>
    <w:rsid w:val="002742E8"/>
    <w:rsid w:val="002761F8"/>
    <w:rsid w:val="00277FAB"/>
    <w:rsid w:val="00282154"/>
    <w:rsid w:val="00283A86"/>
    <w:rsid w:val="00284D17"/>
    <w:rsid w:val="002856D3"/>
    <w:rsid w:val="00285C9D"/>
    <w:rsid w:val="002909B2"/>
    <w:rsid w:val="00290DF1"/>
    <w:rsid w:val="002912B7"/>
    <w:rsid w:val="00291BE8"/>
    <w:rsid w:val="00294ED8"/>
    <w:rsid w:val="00297250"/>
    <w:rsid w:val="002A28EA"/>
    <w:rsid w:val="002A42A9"/>
    <w:rsid w:val="002A4975"/>
    <w:rsid w:val="002A53E6"/>
    <w:rsid w:val="002A550E"/>
    <w:rsid w:val="002A5DCB"/>
    <w:rsid w:val="002B0A60"/>
    <w:rsid w:val="002B21FC"/>
    <w:rsid w:val="002B286D"/>
    <w:rsid w:val="002B4AB8"/>
    <w:rsid w:val="002B5167"/>
    <w:rsid w:val="002B5D97"/>
    <w:rsid w:val="002B5DE3"/>
    <w:rsid w:val="002B640E"/>
    <w:rsid w:val="002B6931"/>
    <w:rsid w:val="002B71A0"/>
    <w:rsid w:val="002B74E1"/>
    <w:rsid w:val="002C0713"/>
    <w:rsid w:val="002C0847"/>
    <w:rsid w:val="002C1114"/>
    <w:rsid w:val="002C298D"/>
    <w:rsid w:val="002C3DD6"/>
    <w:rsid w:val="002C55D6"/>
    <w:rsid w:val="002C587C"/>
    <w:rsid w:val="002C592E"/>
    <w:rsid w:val="002C66CF"/>
    <w:rsid w:val="002C70CD"/>
    <w:rsid w:val="002D0596"/>
    <w:rsid w:val="002D1C52"/>
    <w:rsid w:val="002D4EB7"/>
    <w:rsid w:val="002D508E"/>
    <w:rsid w:val="002D63E4"/>
    <w:rsid w:val="002D6841"/>
    <w:rsid w:val="002D78E2"/>
    <w:rsid w:val="002E096C"/>
    <w:rsid w:val="002E17D7"/>
    <w:rsid w:val="002E18AF"/>
    <w:rsid w:val="002E1B38"/>
    <w:rsid w:val="002E1F36"/>
    <w:rsid w:val="002E1F40"/>
    <w:rsid w:val="002E2B31"/>
    <w:rsid w:val="002E61F1"/>
    <w:rsid w:val="002E730C"/>
    <w:rsid w:val="002E73C1"/>
    <w:rsid w:val="002E7CD6"/>
    <w:rsid w:val="002F0341"/>
    <w:rsid w:val="002F0416"/>
    <w:rsid w:val="002F072C"/>
    <w:rsid w:val="002F0732"/>
    <w:rsid w:val="002F0A5F"/>
    <w:rsid w:val="002F33D2"/>
    <w:rsid w:val="002F34EC"/>
    <w:rsid w:val="002F3D75"/>
    <w:rsid w:val="002F40E0"/>
    <w:rsid w:val="002F4683"/>
    <w:rsid w:val="002F5997"/>
    <w:rsid w:val="002F5B21"/>
    <w:rsid w:val="002F686F"/>
    <w:rsid w:val="002F68DC"/>
    <w:rsid w:val="002F6F46"/>
    <w:rsid w:val="002F7054"/>
    <w:rsid w:val="003018FA"/>
    <w:rsid w:val="00302235"/>
    <w:rsid w:val="00302249"/>
    <w:rsid w:val="00304C52"/>
    <w:rsid w:val="00305692"/>
    <w:rsid w:val="0030702A"/>
    <w:rsid w:val="003119B1"/>
    <w:rsid w:val="00311C30"/>
    <w:rsid w:val="00311C62"/>
    <w:rsid w:val="0031206B"/>
    <w:rsid w:val="00313F07"/>
    <w:rsid w:val="003218C0"/>
    <w:rsid w:val="0032558A"/>
    <w:rsid w:val="00327AA2"/>
    <w:rsid w:val="00330691"/>
    <w:rsid w:val="003313C3"/>
    <w:rsid w:val="00334ADB"/>
    <w:rsid w:val="00335E56"/>
    <w:rsid w:val="003361CB"/>
    <w:rsid w:val="00343C88"/>
    <w:rsid w:val="003465F1"/>
    <w:rsid w:val="00347413"/>
    <w:rsid w:val="0035021C"/>
    <w:rsid w:val="00350852"/>
    <w:rsid w:val="00350F30"/>
    <w:rsid w:val="0035168E"/>
    <w:rsid w:val="0035241D"/>
    <w:rsid w:val="00352857"/>
    <w:rsid w:val="00354BD7"/>
    <w:rsid w:val="003552A4"/>
    <w:rsid w:val="00356A50"/>
    <w:rsid w:val="00356E6C"/>
    <w:rsid w:val="00357632"/>
    <w:rsid w:val="00360D19"/>
    <w:rsid w:val="00360E2E"/>
    <w:rsid w:val="003636F4"/>
    <w:rsid w:val="00370175"/>
    <w:rsid w:val="003704A4"/>
    <w:rsid w:val="00370BC0"/>
    <w:rsid w:val="003710B5"/>
    <w:rsid w:val="00371B27"/>
    <w:rsid w:val="00371CD6"/>
    <w:rsid w:val="00374078"/>
    <w:rsid w:val="00374510"/>
    <w:rsid w:val="00375569"/>
    <w:rsid w:val="0037568D"/>
    <w:rsid w:val="003761EE"/>
    <w:rsid w:val="00380618"/>
    <w:rsid w:val="003815EE"/>
    <w:rsid w:val="00381938"/>
    <w:rsid w:val="003821B9"/>
    <w:rsid w:val="00382715"/>
    <w:rsid w:val="00383079"/>
    <w:rsid w:val="00384ADB"/>
    <w:rsid w:val="00387C2A"/>
    <w:rsid w:val="00390AD2"/>
    <w:rsid w:val="00392507"/>
    <w:rsid w:val="00392684"/>
    <w:rsid w:val="00392CE0"/>
    <w:rsid w:val="00396F5A"/>
    <w:rsid w:val="003976EF"/>
    <w:rsid w:val="00397D32"/>
    <w:rsid w:val="003A0DCF"/>
    <w:rsid w:val="003A3FA3"/>
    <w:rsid w:val="003A50E1"/>
    <w:rsid w:val="003A5B4B"/>
    <w:rsid w:val="003A7594"/>
    <w:rsid w:val="003A75D7"/>
    <w:rsid w:val="003B01FB"/>
    <w:rsid w:val="003B496C"/>
    <w:rsid w:val="003B551F"/>
    <w:rsid w:val="003B7A7A"/>
    <w:rsid w:val="003C1552"/>
    <w:rsid w:val="003C2B10"/>
    <w:rsid w:val="003C2D1C"/>
    <w:rsid w:val="003C33F7"/>
    <w:rsid w:val="003C4573"/>
    <w:rsid w:val="003C49C7"/>
    <w:rsid w:val="003C5549"/>
    <w:rsid w:val="003C5E03"/>
    <w:rsid w:val="003C786E"/>
    <w:rsid w:val="003D0127"/>
    <w:rsid w:val="003D243B"/>
    <w:rsid w:val="003D3FCF"/>
    <w:rsid w:val="003D7145"/>
    <w:rsid w:val="003E0671"/>
    <w:rsid w:val="003E3997"/>
    <w:rsid w:val="003E3F4E"/>
    <w:rsid w:val="003E466C"/>
    <w:rsid w:val="003E4A35"/>
    <w:rsid w:val="003E4DC4"/>
    <w:rsid w:val="003E5080"/>
    <w:rsid w:val="003E5167"/>
    <w:rsid w:val="003E67F0"/>
    <w:rsid w:val="003E79B2"/>
    <w:rsid w:val="003F071C"/>
    <w:rsid w:val="003F0E9C"/>
    <w:rsid w:val="003F120A"/>
    <w:rsid w:val="003F2C1F"/>
    <w:rsid w:val="003F380D"/>
    <w:rsid w:val="003F4CA0"/>
    <w:rsid w:val="003F6416"/>
    <w:rsid w:val="00401393"/>
    <w:rsid w:val="00401979"/>
    <w:rsid w:val="00402DD1"/>
    <w:rsid w:val="00403E5F"/>
    <w:rsid w:val="00405D6B"/>
    <w:rsid w:val="0041066F"/>
    <w:rsid w:val="00410F7C"/>
    <w:rsid w:val="00411872"/>
    <w:rsid w:val="00412CA8"/>
    <w:rsid w:val="00412FDB"/>
    <w:rsid w:val="00413D15"/>
    <w:rsid w:val="004142C3"/>
    <w:rsid w:val="00415380"/>
    <w:rsid w:val="004166F3"/>
    <w:rsid w:val="0041737B"/>
    <w:rsid w:val="00422F47"/>
    <w:rsid w:val="00423EC6"/>
    <w:rsid w:val="00424446"/>
    <w:rsid w:val="004265E7"/>
    <w:rsid w:val="00426B72"/>
    <w:rsid w:val="00427275"/>
    <w:rsid w:val="0042760D"/>
    <w:rsid w:val="004278C2"/>
    <w:rsid w:val="00430DB8"/>
    <w:rsid w:val="0043220B"/>
    <w:rsid w:val="00433C30"/>
    <w:rsid w:val="004342C7"/>
    <w:rsid w:val="004348BE"/>
    <w:rsid w:val="004353F3"/>
    <w:rsid w:val="00440166"/>
    <w:rsid w:val="004403C3"/>
    <w:rsid w:val="0044152E"/>
    <w:rsid w:val="00445F32"/>
    <w:rsid w:val="00445F3D"/>
    <w:rsid w:val="0044620D"/>
    <w:rsid w:val="00447198"/>
    <w:rsid w:val="004514CC"/>
    <w:rsid w:val="00451B32"/>
    <w:rsid w:val="0045236B"/>
    <w:rsid w:val="0045245F"/>
    <w:rsid w:val="00455B8C"/>
    <w:rsid w:val="00455EA5"/>
    <w:rsid w:val="004562A6"/>
    <w:rsid w:val="00456D7D"/>
    <w:rsid w:val="004572C4"/>
    <w:rsid w:val="004600E8"/>
    <w:rsid w:val="0046085E"/>
    <w:rsid w:val="00461812"/>
    <w:rsid w:val="00461EF1"/>
    <w:rsid w:val="00463E6F"/>
    <w:rsid w:val="004648FA"/>
    <w:rsid w:val="004649C0"/>
    <w:rsid w:val="00465DE3"/>
    <w:rsid w:val="004668D0"/>
    <w:rsid w:val="0047110C"/>
    <w:rsid w:val="00473BB6"/>
    <w:rsid w:val="00480866"/>
    <w:rsid w:val="00480954"/>
    <w:rsid w:val="00483DC9"/>
    <w:rsid w:val="00484618"/>
    <w:rsid w:val="00485128"/>
    <w:rsid w:val="00485479"/>
    <w:rsid w:val="00486415"/>
    <w:rsid w:val="00486DB4"/>
    <w:rsid w:val="0049009B"/>
    <w:rsid w:val="00492B12"/>
    <w:rsid w:val="00492C67"/>
    <w:rsid w:val="00492FB3"/>
    <w:rsid w:val="00496B3C"/>
    <w:rsid w:val="00497ECF"/>
    <w:rsid w:val="004A03CE"/>
    <w:rsid w:val="004A33FF"/>
    <w:rsid w:val="004A3A03"/>
    <w:rsid w:val="004A623B"/>
    <w:rsid w:val="004A63E4"/>
    <w:rsid w:val="004A6F89"/>
    <w:rsid w:val="004A72FB"/>
    <w:rsid w:val="004B0F33"/>
    <w:rsid w:val="004B2614"/>
    <w:rsid w:val="004B2658"/>
    <w:rsid w:val="004B29F4"/>
    <w:rsid w:val="004B3642"/>
    <w:rsid w:val="004B43AA"/>
    <w:rsid w:val="004B4DDD"/>
    <w:rsid w:val="004B64FE"/>
    <w:rsid w:val="004B7060"/>
    <w:rsid w:val="004C0250"/>
    <w:rsid w:val="004C1F41"/>
    <w:rsid w:val="004C4182"/>
    <w:rsid w:val="004D1FBD"/>
    <w:rsid w:val="004D2A65"/>
    <w:rsid w:val="004D443B"/>
    <w:rsid w:val="004D4A01"/>
    <w:rsid w:val="004D5EDC"/>
    <w:rsid w:val="004D64B2"/>
    <w:rsid w:val="004D7D2C"/>
    <w:rsid w:val="004E340B"/>
    <w:rsid w:val="004E462C"/>
    <w:rsid w:val="004E4C4F"/>
    <w:rsid w:val="004E742B"/>
    <w:rsid w:val="004E7925"/>
    <w:rsid w:val="004F018A"/>
    <w:rsid w:val="004F0732"/>
    <w:rsid w:val="004F21F0"/>
    <w:rsid w:val="004F2C36"/>
    <w:rsid w:val="004F3189"/>
    <w:rsid w:val="004F31E0"/>
    <w:rsid w:val="004F6BC3"/>
    <w:rsid w:val="004F6E0F"/>
    <w:rsid w:val="004F7F1C"/>
    <w:rsid w:val="005008DA"/>
    <w:rsid w:val="00502D12"/>
    <w:rsid w:val="005034BF"/>
    <w:rsid w:val="00503D8B"/>
    <w:rsid w:val="00505654"/>
    <w:rsid w:val="00506119"/>
    <w:rsid w:val="005105DA"/>
    <w:rsid w:val="005106B1"/>
    <w:rsid w:val="00510D38"/>
    <w:rsid w:val="00511262"/>
    <w:rsid w:val="0051240D"/>
    <w:rsid w:val="00512631"/>
    <w:rsid w:val="00513D4D"/>
    <w:rsid w:val="00515E26"/>
    <w:rsid w:val="00515F16"/>
    <w:rsid w:val="00516078"/>
    <w:rsid w:val="005160B8"/>
    <w:rsid w:val="00520C0B"/>
    <w:rsid w:val="005215FA"/>
    <w:rsid w:val="0052312F"/>
    <w:rsid w:val="00523E34"/>
    <w:rsid w:val="005250ED"/>
    <w:rsid w:val="00525FD4"/>
    <w:rsid w:val="005268B0"/>
    <w:rsid w:val="00526B4D"/>
    <w:rsid w:val="00526E48"/>
    <w:rsid w:val="005270E2"/>
    <w:rsid w:val="00527C5F"/>
    <w:rsid w:val="00530316"/>
    <w:rsid w:val="005323C2"/>
    <w:rsid w:val="00532980"/>
    <w:rsid w:val="00533E2F"/>
    <w:rsid w:val="00534F12"/>
    <w:rsid w:val="005352A7"/>
    <w:rsid w:val="00535704"/>
    <w:rsid w:val="00535C35"/>
    <w:rsid w:val="00536941"/>
    <w:rsid w:val="00536A46"/>
    <w:rsid w:val="005371BE"/>
    <w:rsid w:val="00537D62"/>
    <w:rsid w:val="00540E2D"/>
    <w:rsid w:val="00543340"/>
    <w:rsid w:val="00545E56"/>
    <w:rsid w:val="00546E3B"/>
    <w:rsid w:val="00547BC0"/>
    <w:rsid w:val="00550014"/>
    <w:rsid w:val="005509A5"/>
    <w:rsid w:val="00551054"/>
    <w:rsid w:val="00551884"/>
    <w:rsid w:val="00553D47"/>
    <w:rsid w:val="00554128"/>
    <w:rsid w:val="00555E10"/>
    <w:rsid w:val="0056080A"/>
    <w:rsid w:val="005608C1"/>
    <w:rsid w:val="00560B0F"/>
    <w:rsid w:val="00561461"/>
    <w:rsid w:val="00562828"/>
    <w:rsid w:val="00562F24"/>
    <w:rsid w:val="005631EF"/>
    <w:rsid w:val="005644D2"/>
    <w:rsid w:val="00565730"/>
    <w:rsid w:val="005671D2"/>
    <w:rsid w:val="00570C62"/>
    <w:rsid w:val="00570ED6"/>
    <w:rsid w:val="00574980"/>
    <w:rsid w:val="00576ABA"/>
    <w:rsid w:val="00576E30"/>
    <w:rsid w:val="00576F02"/>
    <w:rsid w:val="00580E0D"/>
    <w:rsid w:val="00583A77"/>
    <w:rsid w:val="00584C6A"/>
    <w:rsid w:val="005856FA"/>
    <w:rsid w:val="00586728"/>
    <w:rsid w:val="005867DA"/>
    <w:rsid w:val="00590E73"/>
    <w:rsid w:val="00592539"/>
    <w:rsid w:val="00592D2B"/>
    <w:rsid w:val="0059332F"/>
    <w:rsid w:val="00593C50"/>
    <w:rsid w:val="0059420E"/>
    <w:rsid w:val="00595F86"/>
    <w:rsid w:val="005A1120"/>
    <w:rsid w:val="005A5431"/>
    <w:rsid w:val="005A6D02"/>
    <w:rsid w:val="005B0298"/>
    <w:rsid w:val="005B0D35"/>
    <w:rsid w:val="005B0F10"/>
    <w:rsid w:val="005B126D"/>
    <w:rsid w:val="005B330F"/>
    <w:rsid w:val="005B4606"/>
    <w:rsid w:val="005B5ABC"/>
    <w:rsid w:val="005B68F1"/>
    <w:rsid w:val="005B6AC5"/>
    <w:rsid w:val="005B752E"/>
    <w:rsid w:val="005C00B5"/>
    <w:rsid w:val="005C06DA"/>
    <w:rsid w:val="005C07CA"/>
    <w:rsid w:val="005C13A3"/>
    <w:rsid w:val="005C17DD"/>
    <w:rsid w:val="005C1943"/>
    <w:rsid w:val="005C2620"/>
    <w:rsid w:val="005C2A94"/>
    <w:rsid w:val="005C47AE"/>
    <w:rsid w:val="005C4D8B"/>
    <w:rsid w:val="005C4F92"/>
    <w:rsid w:val="005C5731"/>
    <w:rsid w:val="005C58C6"/>
    <w:rsid w:val="005C6A20"/>
    <w:rsid w:val="005C780A"/>
    <w:rsid w:val="005C7D0E"/>
    <w:rsid w:val="005D035B"/>
    <w:rsid w:val="005D043F"/>
    <w:rsid w:val="005D0AF4"/>
    <w:rsid w:val="005D0F4A"/>
    <w:rsid w:val="005D1497"/>
    <w:rsid w:val="005D1EEE"/>
    <w:rsid w:val="005D1F8C"/>
    <w:rsid w:val="005D28B7"/>
    <w:rsid w:val="005D4363"/>
    <w:rsid w:val="005D4C4E"/>
    <w:rsid w:val="005D4D1D"/>
    <w:rsid w:val="005D5BEE"/>
    <w:rsid w:val="005D5CED"/>
    <w:rsid w:val="005D62B1"/>
    <w:rsid w:val="005D66F4"/>
    <w:rsid w:val="005D6E11"/>
    <w:rsid w:val="005E07A1"/>
    <w:rsid w:val="005E1BFE"/>
    <w:rsid w:val="005E2BE4"/>
    <w:rsid w:val="005E555A"/>
    <w:rsid w:val="005F0CE9"/>
    <w:rsid w:val="005F0E21"/>
    <w:rsid w:val="005F5534"/>
    <w:rsid w:val="005F7430"/>
    <w:rsid w:val="00600877"/>
    <w:rsid w:val="00600F6C"/>
    <w:rsid w:val="006016F7"/>
    <w:rsid w:val="00603AAF"/>
    <w:rsid w:val="0060427E"/>
    <w:rsid w:val="00605F51"/>
    <w:rsid w:val="00606C80"/>
    <w:rsid w:val="0061077B"/>
    <w:rsid w:val="00610DEF"/>
    <w:rsid w:val="00612FBA"/>
    <w:rsid w:val="006131FD"/>
    <w:rsid w:val="00613906"/>
    <w:rsid w:val="00613A46"/>
    <w:rsid w:val="00615DE3"/>
    <w:rsid w:val="00616F9A"/>
    <w:rsid w:val="00617BB9"/>
    <w:rsid w:val="00620C5B"/>
    <w:rsid w:val="00623E5F"/>
    <w:rsid w:val="0062503D"/>
    <w:rsid w:val="0062637F"/>
    <w:rsid w:val="00626397"/>
    <w:rsid w:val="006313F2"/>
    <w:rsid w:val="00631D35"/>
    <w:rsid w:val="00632CE3"/>
    <w:rsid w:val="00633E28"/>
    <w:rsid w:val="006362AD"/>
    <w:rsid w:val="00642366"/>
    <w:rsid w:val="0064484A"/>
    <w:rsid w:val="006450BC"/>
    <w:rsid w:val="00646218"/>
    <w:rsid w:val="0064678F"/>
    <w:rsid w:val="00647AA5"/>
    <w:rsid w:val="0065106C"/>
    <w:rsid w:val="00652F8A"/>
    <w:rsid w:val="0065331C"/>
    <w:rsid w:val="00653444"/>
    <w:rsid w:val="0065423B"/>
    <w:rsid w:val="00655478"/>
    <w:rsid w:val="006562BA"/>
    <w:rsid w:val="00660466"/>
    <w:rsid w:val="0066089D"/>
    <w:rsid w:val="00661D62"/>
    <w:rsid w:val="006629F0"/>
    <w:rsid w:val="00662E6C"/>
    <w:rsid w:val="00663C71"/>
    <w:rsid w:val="00664871"/>
    <w:rsid w:val="00665F9B"/>
    <w:rsid w:val="00666497"/>
    <w:rsid w:val="00666AA9"/>
    <w:rsid w:val="00667518"/>
    <w:rsid w:val="00667C30"/>
    <w:rsid w:val="006709BA"/>
    <w:rsid w:val="00670B1E"/>
    <w:rsid w:val="006715F6"/>
    <w:rsid w:val="00671B89"/>
    <w:rsid w:val="00671C52"/>
    <w:rsid w:val="00676373"/>
    <w:rsid w:val="006770E1"/>
    <w:rsid w:val="00677123"/>
    <w:rsid w:val="00680043"/>
    <w:rsid w:val="00680BE7"/>
    <w:rsid w:val="0068181F"/>
    <w:rsid w:val="006854D2"/>
    <w:rsid w:val="00685F5F"/>
    <w:rsid w:val="006872E4"/>
    <w:rsid w:val="00694440"/>
    <w:rsid w:val="006948D1"/>
    <w:rsid w:val="00694C4E"/>
    <w:rsid w:val="00694E03"/>
    <w:rsid w:val="00695169"/>
    <w:rsid w:val="00695F79"/>
    <w:rsid w:val="006A0556"/>
    <w:rsid w:val="006A3583"/>
    <w:rsid w:val="006A37FF"/>
    <w:rsid w:val="006A58E2"/>
    <w:rsid w:val="006A67CD"/>
    <w:rsid w:val="006A6EF8"/>
    <w:rsid w:val="006B0535"/>
    <w:rsid w:val="006B0F1B"/>
    <w:rsid w:val="006B1E19"/>
    <w:rsid w:val="006B59C7"/>
    <w:rsid w:val="006C0395"/>
    <w:rsid w:val="006C1A07"/>
    <w:rsid w:val="006C1D10"/>
    <w:rsid w:val="006C32B1"/>
    <w:rsid w:val="006C33AE"/>
    <w:rsid w:val="006C364F"/>
    <w:rsid w:val="006C5191"/>
    <w:rsid w:val="006C7BBF"/>
    <w:rsid w:val="006D1779"/>
    <w:rsid w:val="006D19DA"/>
    <w:rsid w:val="006D2B50"/>
    <w:rsid w:val="006D377F"/>
    <w:rsid w:val="006D6368"/>
    <w:rsid w:val="006D66D5"/>
    <w:rsid w:val="006E0B0A"/>
    <w:rsid w:val="006E1217"/>
    <w:rsid w:val="006E346C"/>
    <w:rsid w:val="006E53C3"/>
    <w:rsid w:val="006E7562"/>
    <w:rsid w:val="006F0A0A"/>
    <w:rsid w:val="006F0B46"/>
    <w:rsid w:val="006F383B"/>
    <w:rsid w:val="006F3E73"/>
    <w:rsid w:val="006F480B"/>
    <w:rsid w:val="006F4862"/>
    <w:rsid w:val="006F64B3"/>
    <w:rsid w:val="006F6C2B"/>
    <w:rsid w:val="006F7103"/>
    <w:rsid w:val="00701294"/>
    <w:rsid w:val="007024B8"/>
    <w:rsid w:val="00704A93"/>
    <w:rsid w:val="00704DC0"/>
    <w:rsid w:val="00704EE9"/>
    <w:rsid w:val="0070519F"/>
    <w:rsid w:val="00706D4E"/>
    <w:rsid w:val="007112A2"/>
    <w:rsid w:val="00711E87"/>
    <w:rsid w:val="00716405"/>
    <w:rsid w:val="00722D1B"/>
    <w:rsid w:val="007240C6"/>
    <w:rsid w:val="00724A5D"/>
    <w:rsid w:val="00727B3E"/>
    <w:rsid w:val="00727E6B"/>
    <w:rsid w:val="0073160F"/>
    <w:rsid w:val="00731A7A"/>
    <w:rsid w:val="0073236B"/>
    <w:rsid w:val="00736846"/>
    <w:rsid w:val="00736DB3"/>
    <w:rsid w:val="00737333"/>
    <w:rsid w:val="007378FA"/>
    <w:rsid w:val="007400D9"/>
    <w:rsid w:val="007420F0"/>
    <w:rsid w:val="007433EC"/>
    <w:rsid w:val="007445D8"/>
    <w:rsid w:val="00750A64"/>
    <w:rsid w:val="007515A3"/>
    <w:rsid w:val="007515CD"/>
    <w:rsid w:val="00751862"/>
    <w:rsid w:val="00751D6D"/>
    <w:rsid w:val="00752B91"/>
    <w:rsid w:val="00753A14"/>
    <w:rsid w:val="00753BAB"/>
    <w:rsid w:val="007549CC"/>
    <w:rsid w:val="00754E79"/>
    <w:rsid w:val="00755697"/>
    <w:rsid w:val="00757033"/>
    <w:rsid w:val="007577FA"/>
    <w:rsid w:val="00757C8E"/>
    <w:rsid w:val="00760627"/>
    <w:rsid w:val="00761D0E"/>
    <w:rsid w:val="00761E43"/>
    <w:rsid w:val="00763AE5"/>
    <w:rsid w:val="00763D5A"/>
    <w:rsid w:val="00763E58"/>
    <w:rsid w:val="0076419D"/>
    <w:rsid w:val="00764C66"/>
    <w:rsid w:val="007654B5"/>
    <w:rsid w:val="007660EB"/>
    <w:rsid w:val="00766F66"/>
    <w:rsid w:val="00770415"/>
    <w:rsid w:val="00770A5E"/>
    <w:rsid w:val="007711DA"/>
    <w:rsid w:val="00771257"/>
    <w:rsid w:val="00774CF6"/>
    <w:rsid w:val="00775114"/>
    <w:rsid w:val="0077554A"/>
    <w:rsid w:val="007756CD"/>
    <w:rsid w:val="00775C57"/>
    <w:rsid w:val="0077709B"/>
    <w:rsid w:val="007778DF"/>
    <w:rsid w:val="00783027"/>
    <w:rsid w:val="00783218"/>
    <w:rsid w:val="00784243"/>
    <w:rsid w:val="00785689"/>
    <w:rsid w:val="00786597"/>
    <w:rsid w:val="0078667B"/>
    <w:rsid w:val="0078698D"/>
    <w:rsid w:val="0079134A"/>
    <w:rsid w:val="00791C64"/>
    <w:rsid w:val="00791D1E"/>
    <w:rsid w:val="0079269A"/>
    <w:rsid w:val="00792BE7"/>
    <w:rsid w:val="0079641F"/>
    <w:rsid w:val="007A0085"/>
    <w:rsid w:val="007A233B"/>
    <w:rsid w:val="007A2926"/>
    <w:rsid w:val="007A4632"/>
    <w:rsid w:val="007A77E9"/>
    <w:rsid w:val="007A7F47"/>
    <w:rsid w:val="007B07D9"/>
    <w:rsid w:val="007B278D"/>
    <w:rsid w:val="007B3172"/>
    <w:rsid w:val="007B37B4"/>
    <w:rsid w:val="007B3AD3"/>
    <w:rsid w:val="007B561F"/>
    <w:rsid w:val="007B5AF6"/>
    <w:rsid w:val="007B6B38"/>
    <w:rsid w:val="007B753E"/>
    <w:rsid w:val="007B7AEB"/>
    <w:rsid w:val="007C2137"/>
    <w:rsid w:val="007C3A1E"/>
    <w:rsid w:val="007C5121"/>
    <w:rsid w:val="007C6235"/>
    <w:rsid w:val="007C68A1"/>
    <w:rsid w:val="007C6931"/>
    <w:rsid w:val="007C7119"/>
    <w:rsid w:val="007D00D9"/>
    <w:rsid w:val="007D5E52"/>
    <w:rsid w:val="007D5F51"/>
    <w:rsid w:val="007D781B"/>
    <w:rsid w:val="007D7E03"/>
    <w:rsid w:val="007E004D"/>
    <w:rsid w:val="007E0A29"/>
    <w:rsid w:val="007E3B9D"/>
    <w:rsid w:val="007E407F"/>
    <w:rsid w:val="007E4A3A"/>
    <w:rsid w:val="007E5514"/>
    <w:rsid w:val="007E755D"/>
    <w:rsid w:val="007F199B"/>
    <w:rsid w:val="007F2D27"/>
    <w:rsid w:val="007F2DFE"/>
    <w:rsid w:val="007F3DFB"/>
    <w:rsid w:val="007F4385"/>
    <w:rsid w:val="007F4A81"/>
    <w:rsid w:val="007F6173"/>
    <w:rsid w:val="00800606"/>
    <w:rsid w:val="00800D93"/>
    <w:rsid w:val="00805609"/>
    <w:rsid w:val="00805BAF"/>
    <w:rsid w:val="008064FB"/>
    <w:rsid w:val="00806F09"/>
    <w:rsid w:val="00811AE1"/>
    <w:rsid w:val="00811B27"/>
    <w:rsid w:val="00812CD7"/>
    <w:rsid w:val="008138FB"/>
    <w:rsid w:val="00813F8E"/>
    <w:rsid w:val="00820F63"/>
    <w:rsid w:val="00821773"/>
    <w:rsid w:val="00821794"/>
    <w:rsid w:val="00824A2A"/>
    <w:rsid w:val="00824F79"/>
    <w:rsid w:val="00825DB6"/>
    <w:rsid w:val="008260EC"/>
    <w:rsid w:val="00827A03"/>
    <w:rsid w:val="00827B32"/>
    <w:rsid w:val="008310BB"/>
    <w:rsid w:val="00831879"/>
    <w:rsid w:val="00834EEA"/>
    <w:rsid w:val="00835B47"/>
    <w:rsid w:val="00835CC9"/>
    <w:rsid w:val="008365AB"/>
    <w:rsid w:val="00837B2A"/>
    <w:rsid w:val="00840F14"/>
    <w:rsid w:val="008411AE"/>
    <w:rsid w:val="00842A36"/>
    <w:rsid w:val="00842E65"/>
    <w:rsid w:val="00843561"/>
    <w:rsid w:val="0084556A"/>
    <w:rsid w:val="00845744"/>
    <w:rsid w:val="00846179"/>
    <w:rsid w:val="00847521"/>
    <w:rsid w:val="00847F28"/>
    <w:rsid w:val="00851C66"/>
    <w:rsid w:val="00851F83"/>
    <w:rsid w:val="008528C0"/>
    <w:rsid w:val="00852CD4"/>
    <w:rsid w:val="008538B2"/>
    <w:rsid w:val="00854621"/>
    <w:rsid w:val="00856450"/>
    <w:rsid w:val="008566CB"/>
    <w:rsid w:val="00857534"/>
    <w:rsid w:val="00857628"/>
    <w:rsid w:val="00860312"/>
    <w:rsid w:val="00861565"/>
    <w:rsid w:val="008618B1"/>
    <w:rsid w:val="00861AEB"/>
    <w:rsid w:val="008633C5"/>
    <w:rsid w:val="00863663"/>
    <w:rsid w:val="0086452F"/>
    <w:rsid w:val="00865C91"/>
    <w:rsid w:val="008675C3"/>
    <w:rsid w:val="00870BEC"/>
    <w:rsid w:val="008731B1"/>
    <w:rsid w:val="00875457"/>
    <w:rsid w:val="00877159"/>
    <w:rsid w:val="0088092A"/>
    <w:rsid w:val="00880BD7"/>
    <w:rsid w:val="00882D65"/>
    <w:rsid w:val="00883D3E"/>
    <w:rsid w:val="008844C8"/>
    <w:rsid w:val="00884F0D"/>
    <w:rsid w:val="00886895"/>
    <w:rsid w:val="008879D8"/>
    <w:rsid w:val="00890B70"/>
    <w:rsid w:val="00890FE6"/>
    <w:rsid w:val="00891785"/>
    <w:rsid w:val="008920C3"/>
    <w:rsid w:val="00894A9A"/>
    <w:rsid w:val="00897A8F"/>
    <w:rsid w:val="008A16B7"/>
    <w:rsid w:val="008A455A"/>
    <w:rsid w:val="008A5581"/>
    <w:rsid w:val="008B0834"/>
    <w:rsid w:val="008B226A"/>
    <w:rsid w:val="008B5764"/>
    <w:rsid w:val="008B5826"/>
    <w:rsid w:val="008B7274"/>
    <w:rsid w:val="008B7D15"/>
    <w:rsid w:val="008C2E42"/>
    <w:rsid w:val="008D2743"/>
    <w:rsid w:val="008D2CC8"/>
    <w:rsid w:val="008E02E8"/>
    <w:rsid w:val="008E0339"/>
    <w:rsid w:val="008E0577"/>
    <w:rsid w:val="008E1B4B"/>
    <w:rsid w:val="008E3C9F"/>
    <w:rsid w:val="008E56A7"/>
    <w:rsid w:val="008E6799"/>
    <w:rsid w:val="008F1D3F"/>
    <w:rsid w:val="008F2545"/>
    <w:rsid w:val="008F2BD1"/>
    <w:rsid w:val="008F6EA2"/>
    <w:rsid w:val="008F7545"/>
    <w:rsid w:val="008F7A58"/>
    <w:rsid w:val="008F7E13"/>
    <w:rsid w:val="00900295"/>
    <w:rsid w:val="00900EB0"/>
    <w:rsid w:val="009015EF"/>
    <w:rsid w:val="00901FB5"/>
    <w:rsid w:val="00901FCB"/>
    <w:rsid w:val="0090444B"/>
    <w:rsid w:val="00905AD0"/>
    <w:rsid w:val="009066D0"/>
    <w:rsid w:val="00907E79"/>
    <w:rsid w:val="009108E2"/>
    <w:rsid w:val="009134CD"/>
    <w:rsid w:val="00914C24"/>
    <w:rsid w:val="00914F75"/>
    <w:rsid w:val="00916BEF"/>
    <w:rsid w:val="00917F87"/>
    <w:rsid w:val="009202A6"/>
    <w:rsid w:val="00921B03"/>
    <w:rsid w:val="0092333E"/>
    <w:rsid w:val="00923CAD"/>
    <w:rsid w:val="00923FF8"/>
    <w:rsid w:val="00924095"/>
    <w:rsid w:val="00924F83"/>
    <w:rsid w:val="0092630B"/>
    <w:rsid w:val="009265D1"/>
    <w:rsid w:val="00926950"/>
    <w:rsid w:val="00926FD4"/>
    <w:rsid w:val="0093034A"/>
    <w:rsid w:val="00931655"/>
    <w:rsid w:val="009317CF"/>
    <w:rsid w:val="00932BE4"/>
    <w:rsid w:val="00933A27"/>
    <w:rsid w:val="009346E0"/>
    <w:rsid w:val="009371A4"/>
    <w:rsid w:val="0094080B"/>
    <w:rsid w:val="00944EA3"/>
    <w:rsid w:val="00945694"/>
    <w:rsid w:val="00947CC9"/>
    <w:rsid w:val="00950798"/>
    <w:rsid w:val="00950A75"/>
    <w:rsid w:val="009534D8"/>
    <w:rsid w:val="0095544F"/>
    <w:rsid w:val="00957ED0"/>
    <w:rsid w:val="009620A8"/>
    <w:rsid w:val="00962465"/>
    <w:rsid w:val="00962567"/>
    <w:rsid w:val="00963EAB"/>
    <w:rsid w:val="00964A41"/>
    <w:rsid w:val="00966B27"/>
    <w:rsid w:val="009707BC"/>
    <w:rsid w:val="00971F0E"/>
    <w:rsid w:val="00972360"/>
    <w:rsid w:val="00974ED4"/>
    <w:rsid w:val="00975603"/>
    <w:rsid w:val="0097660C"/>
    <w:rsid w:val="00981BF5"/>
    <w:rsid w:val="00982389"/>
    <w:rsid w:val="009843B3"/>
    <w:rsid w:val="00984924"/>
    <w:rsid w:val="00984F68"/>
    <w:rsid w:val="00987830"/>
    <w:rsid w:val="00990FD7"/>
    <w:rsid w:val="00991D0C"/>
    <w:rsid w:val="00993555"/>
    <w:rsid w:val="009940FC"/>
    <w:rsid w:val="00994391"/>
    <w:rsid w:val="00994AAC"/>
    <w:rsid w:val="009967D8"/>
    <w:rsid w:val="009A0960"/>
    <w:rsid w:val="009A10D7"/>
    <w:rsid w:val="009A357E"/>
    <w:rsid w:val="009A384F"/>
    <w:rsid w:val="009B2FAF"/>
    <w:rsid w:val="009B64DB"/>
    <w:rsid w:val="009C1310"/>
    <w:rsid w:val="009C1D72"/>
    <w:rsid w:val="009C23DE"/>
    <w:rsid w:val="009C3340"/>
    <w:rsid w:val="009C7E40"/>
    <w:rsid w:val="009D199C"/>
    <w:rsid w:val="009D2519"/>
    <w:rsid w:val="009D291F"/>
    <w:rsid w:val="009D2C3F"/>
    <w:rsid w:val="009D3232"/>
    <w:rsid w:val="009D3E98"/>
    <w:rsid w:val="009D3FCA"/>
    <w:rsid w:val="009D4BA1"/>
    <w:rsid w:val="009D50DF"/>
    <w:rsid w:val="009D6C35"/>
    <w:rsid w:val="009E05E0"/>
    <w:rsid w:val="009E05FC"/>
    <w:rsid w:val="009E0CDF"/>
    <w:rsid w:val="009E187D"/>
    <w:rsid w:val="009E30A8"/>
    <w:rsid w:val="009E35A9"/>
    <w:rsid w:val="009E3EF9"/>
    <w:rsid w:val="009E5691"/>
    <w:rsid w:val="009E5F49"/>
    <w:rsid w:val="009E7CEB"/>
    <w:rsid w:val="009F0A09"/>
    <w:rsid w:val="009F297E"/>
    <w:rsid w:val="009F33FF"/>
    <w:rsid w:val="009F3C79"/>
    <w:rsid w:val="009F45EE"/>
    <w:rsid w:val="009F6344"/>
    <w:rsid w:val="009F6DE9"/>
    <w:rsid w:val="009F72C6"/>
    <w:rsid w:val="00A00B79"/>
    <w:rsid w:val="00A03A8A"/>
    <w:rsid w:val="00A03AED"/>
    <w:rsid w:val="00A04219"/>
    <w:rsid w:val="00A053AA"/>
    <w:rsid w:val="00A06678"/>
    <w:rsid w:val="00A103E7"/>
    <w:rsid w:val="00A1314B"/>
    <w:rsid w:val="00A1323D"/>
    <w:rsid w:val="00A13B22"/>
    <w:rsid w:val="00A1436A"/>
    <w:rsid w:val="00A169CE"/>
    <w:rsid w:val="00A219D5"/>
    <w:rsid w:val="00A226F1"/>
    <w:rsid w:val="00A23294"/>
    <w:rsid w:val="00A252C1"/>
    <w:rsid w:val="00A26BA3"/>
    <w:rsid w:val="00A272C9"/>
    <w:rsid w:val="00A3478D"/>
    <w:rsid w:val="00A34C59"/>
    <w:rsid w:val="00A360A4"/>
    <w:rsid w:val="00A36AB7"/>
    <w:rsid w:val="00A40446"/>
    <w:rsid w:val="00A40865"/>
    <w:rsid w:val="00A40AB7"/>
    <w:rsid w:val="00A4131A"/>
    <w:rsid w:val="00A4192E"/>
    <w:rsid w:val="00A4226A"/>
    <w:rsid w:val="00A423DD"/>
    <w:rsid w:val="00A437D0"/>
    <w:rsid w:val="00A47624"/>
    <w:rsid w:val="00A50AF1"/>
    <w:rsid w:val="00A51263"/>
    <w:rsid w:val="00A5309B"/>
    <w:rsid w:val="00A540B3"/>
    <w:rsid w:val="00A551C2"/>
    <w:rsid w:val="00A578D6"/>
    <w:rsid w:val="00A6249F"/>
    <w:rsid w:val="00A62CD4"/>
    <w:rsid w:val="00A64A92"/>
    <w:rsid w:val="00A65130"/>
    <w:rsid w:val="00A65282"/>
    <w:rsid w:val="00A665E3"/>
    <w:rsid w:val="00A73EF4"/>
    <w:rsid w:val="00A74D01"/>
    <w:rsid w:val="00A80459"/>
    <w:rsid w:val="00A817F8"/>
    <w:rsid w:val="00A81C8E"/>
    <w:rsid w:val="00A829C6"/>
    <w:rsid w:val="00A82BB5"/>
    <w:rsid w:val="00A845A3"/>
    <w:rsid w:val="00A85940"/>
    <w:rsid w:val="00A90D06"/>
    <w:rsid w:val="00A92869"/>
    <w:rsid w:val="00A93BC3"/>
    <w:rsid w:val="00A94B35"/>
    <w:rsid w:val="00A95C24"/>
    <w:rsid w:val="00AA013F"/>
    <w:rsid w:val="00AA01DB"/>
    <w:rsid w:val="00AA04D9"/>
    <w:rsid w:val="00AA106B"/>
    <w:rsid w:val="00AA40C4"/>
    <w:rsid w:val="00AA45DC"/>
    <w:rsid w:val="00AA5CB4"/>
    <w:rsid w:val="00AA6F23"/>
    <w:rsid w:val="00AA7176"/>
    <w:rsid w:val="00AB0BC1"/>
    <w:rsid w:val="00AB4537"/>
    <w:rsid w:val="00AB617F"/>
    <w:rsid w:val="00AC443C"/>
    <w:rsid w:val="00AC4C19"/>
    <w:rsid w:val="00AC6058"/>
    <w:rsid w:val="00AC66F3"/>
    <w:rsid w:val="00AC754A"/>
    <w:rsid w:val="00AD02D8"/>
    <w:rsid w:val="00AD0B7E"/>
    <w:rsid w:val="00AD14F2"/>
    <w:rsid w:val="00AD38C2"/>
    <w:rsid w:val="00AD405E"/>
    <w:rsid w:val="00AD48D5"/>
    <w:rsid w:val="00AD497A"/>
    <w:rsid w:val="00AD5848"/>
    <w:rsid w:val="00AD5AD2"/>
    <w:rsid w:val="00AD6B4B"/>
    <w:rsid w:val="00AE0816"/>
    <w:rsid w:val="00AE1A80"/>
    <w:rsid w:val="00AE1CF5"/>
    <w:rsid w:val="00AE4594"/>
    <w:rsid w:val="00AE559B"/>
    <w:rsid w:val="00AE6602"/>
    <w:rsid w:val="00AE7CA6"/>
    <w:rsid w:val="00AF1390"/>
    <w:rsid w:val="00AF29BA"/>
    <w:rsid w:val="00AF29C6"/>
    <w:rsid w:val="00AF3267"/>
    <w:rsid w:val="00AF63B8"/>
    <w:rsid w:val="00AF7149"/>
    <w:rsid w:val="00AF78D1"/>
    <w:rsid w:val="00B0041B"/>
    <w:rsid w:val="00B01D49"/>
    <w:rsid w:val="00B03E15"/>
    <w:rsid w:val="00B048F8"/>
    <w:rsid w:val="00B04E91"/>
    <w:rsid w:val="00B05EA3"/>
    <w:rsid w:val="00B07800"/>
    <w:rsid w:val="00B0788F"/>
    <w:rsid w:val="00B11098"/>
    <w:rsid w:val="00B13783"/>
    <w:rsid w:val="00B13F2A"/>
    <w:rsid w:val="00B144BD"/>
    <w:rsid w:val="00B14828"/>
    <w:rsid w:val="00B14B2A"/>
    <w:rsid w:val="00B14BB6"/>
    <w:rsid w:val="00B1589B"/>
    <w:rsid w:val="00B165A1"/>
    <w:rsid w:val="00B168BD"/>
    <w:rsid w:val="00B20509"/>
    <w:rsid w:val="00B22B13"/>
    <w:rsid w:val="00B246DD"/>
    <w:rsid w:val="00B24809"/>
    <w:rsid w:val="00B27DA4"/>
    <w:rsid w:val="00B27EBF"/>
    <w:rsid w:val="00B30E3E"/>
    <w:rsid w:val="00B310DC"/>
    <w:rsid w:val="00B319FE"/>
    <w:rsid w:val="00B3488D"/>
    <w:rsid w:val="00B35A51"/>
    <w:rsid w:val="00B36EA4"/>
    <w:rsid w:val="00B40B97"/>
    <w:rsid w:val="00B41D37"/>
    <w:rsid w:val="00B41E29"/>
    <w:rsid w:val="00B4385A"/>
    <w:rsid w:val="00B44FCE"/>
    <w:rsid w:val="00B462A8"/>
    <w:rsid w:val="00B46ADB"/>
    <w:rsid w:val="00B47A41"/>
    <w:rsid w:val="00B52B89"/>
    <w:rsid w:val="00B601FE"/>
    <w:rsid w:val="00B617D6"/>
    <w:rsid w:val="00B61F8B"/>
    <w:rsid w:val="00B62992"/>
    <w:rsid w:val="00B62A29"/>
    <w:rsid w:val="00B63E74"/>
    <w:rsid w:val="00B65004"/>
    <w:rsid w:val="00B664D2"/>
    <w:rsid w:val="00B67CF4"/>
    <w:rsid w:val="00B74268"/>
    <w:rsid w:val="00B76EA8"/>
    <w:rsid w:val="00B7751E"/>
    <w:rsid w:val="00B80396"/>
    <w:rsid w:val="00B814A3"/>
    <w:rsid w:val="00B829F8"/>
    <w:rsid w:val="00B84336"/>
    <w:rsid w:val="00B86C88"/>
    <w:rsid w:val="00B87645"/>
    <w:rsid w:val="00B87F3C"/>
    <w:rsid w:val="00B944B1"/>
    <w:rsid w:val="00B949A9"/>
    <w:rsid w:val="00B96022"/>
    <w:rsid w:val="00B9682B"/>
    <w:rsid w:val="00B96EF3"/>
    <w:rsid w:val="00B97362"/>
    <w:rsid w:val="00BA0945"/>
    <w:rsid w:val="00BA36B8"/>
    <w:rsid w:val="00BA437C"/>
    <w:rsid w:val="00BA5CBE"/>
    <w:rsid w:val="00BA642A"/>
    <w:rsid w:val="00BA7537"/>
    <w:rsid w:val="00BA7BCC"/>
    <w:rsid w:val="00BB0F76"/>
    <w:rsid w:val="00BB1761"/>
    <w:rsid w:val="00BB21AF"/>
    <w:rsid w:val="00BB475F"/>
    <w:rsid w:val="00BB5AD9"/>
    <w:rsid w:val="00BB5B60"/>
    <w:rsid w:val="00BB6FAE"/>
    <w:rsid w:val="00BC08CA"/>
    <w:rsid w:val="00BC0DA7"/>
    <w:rsid w:val="00BC1907"/>
    <w:rsid w:val="00BC1914"/>
    <w:rsid w:val="00BC602F"/>
    <w:rsid w:val="00BC7486"/>
    <w:rsid w:val="00BC770F"/>
    <w:rsid w:val="00BD082B"/>
    <w:rsid w:val="00BD0EEC"/>
    <w:rsid w:val="00BD18BA"/>
    <w:rsid w:val="00BD2180"/>
    <w:rsid w:val="00BD3302"/>
    <w:rsid w:val="00BD4D6D"/>
    <w:rsid w:val="00BD540F"/>
    <w:rsid w:val="00BD648D"/>
    <w:rsid w:val="00BE0F43"/>
    <w:rsid w:val="00BE2897"/>
    <w:rsid w:val="00BE4E5B"/>
    <w:rsid w:val="00BE5A60"/>
    <w:rsid w:val="00BE6C83"/>
    <w:rsid w:val="00BE762C"/>
    <w:rsid w:val="00BF093A"/>
    <w:rsid w:val="00BF1802"/>
    <w:rsid w:val="00BF21CB"/>
    <w:rsid w:val="00BF2825"/>
    <w:rsid w:val="00BF2E8E"/>
    <w:rsid w:val="00BF3485"/>
    <w:rsid w:val="00BF42A4"/>
    <w:rsid w:val="00BF4D25"/>
    <w:rsid w:val="00BF5A86"/>
    <w:rsid w:val="00BF5C0F"/>
    <w:rsid w:val="00BF6036"/>
    <w:rsid w:val="00C0060B"/>
    <w:rsid w:val="00C010CA"/>
    <w:rsid w:val="00C01CD3"/>
    <w:rsid w:val="00C04224"/>
    <w:rsid w:val="00C06B5B"/>
    <w:rsid w:val="00C110DD"/>
    <w:rsid w:val="00C117B3"/>
    <w:rsid w:val="00C12AF9"/>
    <w:rsid w:val="00C13606"/>
    <w:rsid w:val="00C16905"/>
    <w:rsid w:val="00C16EDA"/>
    <w:rsid w:val="00C176B2"/>
    <w:rsid w:val="00C20D92"/>
    <w:rsid w:val="00C21EF0"/>
    <w:rsid w:val="00C229A7"/>
    <w:rsid w:val="00C22E6E"/>
    <w:rsid w:val="00C253C6"/>
    <w:rsid w:val="00C25B51"/>
    <w:rsid w:val="00C27BAD"/>
    <w:rsid w:val="00C3067C"/>
    <w:rsid w:val="00C31D74"/>
    <w:rsid w:val="00C33941"/>
    <w:rsid w:val="00C33FD1"/>
    <w:rsid w:val="00C34782"/>
    <w:rsid w:val="00C35B93"/>
    <w:rsid w:val="00C36D61"/>
    <w:rsid w:val="00C40B70"/>
    <w:rsid w:val="00C40D9E"/>
    <w:rsid w:val="00C410D0"/>
    <w:rsid w:val="00C41450"/>
    <w:rsid w:val="00C41E05"/>
    <w:rsid w:val="00C4235A"/>
    <w:rsid w:val="00C445E0"/>
    <w:rsid w:val="00C44721"/>
    <w:rsid w:val="00C44CE0"/>
    <w:rsid w:val="00C46C9D"/>
    <w:rsid w:val="00C500FF"/>
    <w:rsid w:val="00C51D5D"/>
    <w:rsid w:val="00C52A2B"/>
    <w:rsid w:val="00C52EBC"/>
    <w:rsid w:val="00C5419A"/>
    <w:rsid w:val="00C54574"/>
    <w:rsid w:val="00C55058"/>
    <w:rsid w:val="00C552D5"/>
    <w:rsid w:val="00C567F3"/>
    <w:rsid w:val="00C57013"/>
    <w:rsid w:val="00C635EC"/>
    <w:rsid w:val="00C642B3"/>
    <w:rsid w:val="00C6457E"/>
    <w:rsid w:val="00C65077"/>
    <w:rsid w:val="00C65262"/>
    <w:rsid w:val="00C66167"/>
    <w:rsid w:val="00C71231"/>
    <w:rsid w:val="00C73D70"/>
    <w:rsid w:val="00C752B0"/>
    <w:rsid w:val="00C779B9"/>
    <w:rsid w:val="00C81236"/>
    <w:rsid w:val="00C828B8"/>
    <w:rsid w:val="00C829E8"/>
    <w:rsid w:val="00C82C2B"/>
    <w:rsid w:val="00C852C0"/>
    <w:rsid w:val="00C85E70"/>
    <w:rsid w:val="00C86A9B"/>
    <w:rsid w:val="00C87DFF"/>
    <w:rsid w:val="00C90862"/>
    <w:rsid w:val="00C92360"/>
    <w:rsid w:val="00C93247"/>
    <w:rsid w:val="00C950A6"/>
    <w:rsid w:val="00C95E45"/>
    <w:rsid w:val="00C9655E"/>
    <w:rsid w:val="00CA0AE7"/>
    <w:rsid w:val="00CA2BAF"/>
    <w:rsid w:val="00CA5102"/>
    <w:rsid w:val="00CA6B7D"/>
    <w:rsid w:val="00CA7615"/>
    <w:rsid w:val="00CA7F53"/>
    <w:rsid w:val="00CB0004"/>
    <w:rsid w:val="00CB1571"/>
    <w:rsid w:val="00CB1845"/>
    <w:rsid w:val="00CB239A"/>
    <w:rsid w:val="00CB2621"/>
    <w:rsid w:val="00CB2922"/>
    <w:rsid w:val="00CB2DB2"/>
    <w:rsid w:val="00CB326F"/>
    <w:rsid w:val="00CB6968"/>
    <w:rsid w:val="00CB7008"/>
    <w:rsid w:val="00CB71DC"/>
    <w:rsid w:val="00CC025F"/>
    <w:rsid w:val="00CC09DD"/>
    <w:rsid w:val="00CC0D59"/>
    <w:rsid w:val="00CC0E81"/>
    <w:rsid w:val="00CC4341"/>
    <w:rsid w:val="00CC4BAE"/>
    <w:rsid w:val="00CC4D86"/>
    <w:rsid w:val="00CC6BE5"/>
    <w:rsid w:val="00CC6DD0"/>
    <w:rsid w:val="00CC7F95"/>
    <w:rsid w:val="00CD00C1"/>
    <w:rsid w:val="00CD1BDF"/>
    <w:rsid w:val="00CD2198"/>
    <w:rsid w:val="00CD6658"/>
    <w:rsid w:val="00CD74B7"/>
    <w:rsid w:val="00CE0AB8"/>
    <w:rsid w:val="00CE1317"/>
    <w:rsid w:val="00CE321E"/>
    <w:rsid w:val="00CE550A"/>
    <w:rsid w:val="00CE70EF"/>
    <w:rsid w:val="00CE780C"/>
    <w:rsid w:val="00CE7C04"/>
    <w:rsid w:val="00CF196F"/>
    <w:rsid w:val="00CF29E9"/>
    <w:rsid w:val="00CF2E7D"/>
    <w:rsid w:val="00CF3513"/>
    <w:rsid w:val="00CF4EEB"/>
    <w:rsid w:val="00CF59E6"/>
    <w:rsid w:val="00CF5FFD"/>
    <w:rsid w:val="00CF7E28"/>
    <w:rsid w:val="00D00334"/>
    <w:rsid w:val="00D00641"/>
    <w:rsid w:val="00D00FC9"/>
    <w:rsid w:val="00D019D3"/>
    <w:rsid w:val="00D024A6"/>
    <w:rsid w:val="00D05EC3"/>
    <w:rsid w:val="00D067EB"/>
    <w:rsid w:val="00D07C2B"/>
    <w:rsid w:val="00D127A0"/>
    <w:rsid w:val="00D13747"/>
    <w:rsid w:val="00D15FA5"/>
    <w:rsid w:val="00D164CE"/>
    <w:rsid w:val="00D17924"/>
    <w:rsid w:val="00D20BE3"/>
    <w:rsid w:val="00D21B2E"/>
    <w:rsid w:val="00D23168"/>
    <w:rsid w:val="00D24467"/>
    <w:rsid w:val="00D24486"/>
    <w:rsid w:val="00D25808"/>
    <w:rsid w:val="00D26C8E"/>
    <w:rsid w:val="00D279A0"/>
    <w:rsid w:val="00D27CD2"/>
    <w:rsid w:val="00D30AC4"/>
    <w:rsid w:val="00D30E38"/>
    <w:rsid w:val="00D33BCF"/>
    <w:rsid w:val="00D357B7"/>
    <w:rsid w:val="00D37331"/>
    <w:rsid w:val="00D37F47"/>
    <w:rsid w:val="00D37FC6"/>
    <w:rsid w:val="00D37FCD"/>
    <w:rsid w:val="00D44076"/>
    <w:rsid w:val="00D4563B"/>
    <w:rsid w:val="00D45907"/>
    <w:rsid w:val="00D45D24"/>
    <w:rsid w:val="00D469A9"/>
    <w:rsid w:val="00D47C05"/>
    <w:rsid w:val="00D5059E"/>
    <w:rsid w:val="00D50DCC"/>
    <w:rsid w:val="00D51F2C"/>
    <w:rsid w:val="00D52735"/>
    <w:rsid w:val="00D5287F"/>
    <w:rsid w:val="00D54A4A"/>
    <w:rsid w:val="00D55C8D"/>
    <w:rsid w:val="00D568BA"/>
    <w:rsid w:val="00D56B59"/>
    <w:rsid w:val="00D574DB"/>
    <w:rsid w:val="00D57E29"/>
    <w:rsid w:val="00D57EC3"/>
    <w:rsid w:val="00D63258"/>
    <w:rsid w:val="00D646B8"/>
    <w:rsid w:val="00D64738"/>
    <w:rsid w:val="00D64F3A"/>
    <w:rsid w:val="00D661B7"/>
    <w:rsid w:val="00D66D36"/>
    <w:rsid w:val="00D6705F"/>
    <w:rsid w:val="00D67B1B"/>
    <w:rsid w:val="00D72729"/>
    <w:rsid w:val="00D72834"/>
    <w:rsid w:val="00D72D17"/>
    <w:rsid w:val="00D736D7"/>
    <w:rsid w:val="00D76C49"/>
    <w:rsid w:val="00D77D7C"/>
    <w:rsid w:val="00D80414"/>
    <w:rsid w:val="00D8208F"/>
    <w:rsid w:val="00D826BD"/>
    <w:rsid w:val="00D82BD1"/>
    <w:rsid w:val="00D83407"/>
    <w:rsid w:val="00D83588"/>
    <w:rsid w:val="00D851F4"/>
    <w:rsid w:val="00D85261"/>
    <w:rsid w:val="00D85784"/>
    <w:rsid w:val="00D8579E"/>
    <w:rsid w:val="00D858DC"/>
    <w:rsid w:val="00D870C2"/>
    <w:rsid w:val="00D872F3"/>
    <w:rsid w:val="00D87D42"/>
    <w:rsid w:val="00D91042"/>
    <w:rsid w:val="00D9189C"/>
    <w:rsid w:val="00D9194A"/>
    <w:rsid w:val="00D92E8A"/>
    <w:rsid w:val="00D93556"/>
    <w:rsid w:val="00D93E47"/>
    <w:rsid w:val="00D94153"/>
    <w:rsid w:val="00D944A4"/>
    <w:rsid w:val="00D94D37"/>
    <w:rsid w:val="00D95168"/>
    <w:rsid w:val="00D95998"/>
    <w:rsid w:val="00D95F37"/>
    <w:rsid w:val="00D96780"/>
    <w:rsid w:val="00D96F77"/>
    <w:rsid w:val="00DA0EA6"/>
    <w:rsid w:val="00DA1BC7"/>
    <w:rsid w:val="00DA2905"/>
    <w:rsid w:val="00DA6415"/>
    <w:rsid w:val="00DA6C47"/>
    <w:rsid w:val="00DA6DFC"/>
    <w:rsid w:val="00DA756E"/>
    <w:rsid w:val="00DB0232"/>
    <w:rsid w:val="00DB1F46"/>
    <w:rsid w:val="00DB4C4C"/>
    <w:rsid w:val="00DB554E"/>
    <w:rsid w:val="00DB55AB"/>
    <w:rsid w:val="00DB5A97"/>
    <w:rsid w:val="00DB5CD9"/>
    <w:rsid w:val="00DB5DA6"/>
    <w:rsid w:val="00DB6A3D"/>
    <w:rsid w:val="00DB762B"/>
    <w:rsid w:val="00DB764D"/>
    <w:rsid w:val="00DC0778"/>
    <w:rsid w:val="00DC133A"/>
    <w:rsid w:val="00DC17C4"/>
    <w:rsid w:val="00DC1B0A"/>
    <w:rsid w:val="00DC1D9E"/>
    <w:rsid w:val="00DC7431"/>
    <w:rsid w:val="00DC76A1"/>
    <w:rsid w:val="00DD00E3"/>
    <w:rsid w:val="00DD0C93"/>
    <w:rsid w:val="00DD2A8A"/>
    <w:rsid w:val="00DD4F27"/>
    <w:rsid w:val="00DD6E88"/>
    <w:rsid w:val="00DE063D"/>
    <w:rsid w:val="00DE23A8"/>
    <w:rsid w:val="00DE25D6"/>
    <w:rsid w:val="00DE2FFE"/>
    <w:rsid w:val="00DE3E8F"/>
    <w:rsid w:val="00DE4E60"/>
    <w:rsid w:val="00DE5B60"/>
    <w:rsid w:val="00DE6393"/>
    <w:rsid w:val="00DE7791"/>
    <w:rsid w:val="00DF069B"/>
    <w:rsid w:val="00DF1E1F"/>
    <w:rsid w:val="00DF3E17"/>
    <w:rsid w:val="00DF44A3"/>
    <w:rsid w:val="00DF47E9"/>
    <w:rsid w:val="00DF5F26"/>
    <w:rsid w:val="00DF73DA"/>
    <w:rsid w:val="00E01933"/>
    <w:rsid w:val="00E02959"/>
    <w:rsid w:val="00E04528"/>
    <w:rsid w:val="00E06501"/>
    <w:rsid w:val="00E06F8A"/>
    <w:rsid w:val="00E1085A"/>
    <w:rsid w:val="00E12778"/>
    <w:rsid w:val="00E13DF8"/>
    <w:rsid w:val="00E13E9E"/>
    <w:rsid w:val="00E14908"/>
    <w:rsid w:val="00E16B71"/>
    <w:rsid w:val="00E17FCC"/>
    <w:rsid w:val="00E20865"/>
    <w:rsid w:val="00E24CB9"/>
    <w:rsid w:val="00E25E28"/>
    <w:rsid w:val="00E26B45"/>
    <w:rsid w:val="00E2778F"/>
    <w:rsid w:val="00E30084"/>
    <w:rsid w:val="00E32CBE"/>
    <w:rsid w:val="00E33677"/>
    <w:rsid w:val="00E349CD"/>
    <w:rsid w:val="00E351EC"/>
    <w:rsid w:val="00E3684D"/>
    <w:rsid w:val="00E378CF"/>
    <w:rsid w:val="00E4301A"/>
    <w:rsid w:val="00E434A6"/>
    <w:rsid w:val="00E43619"/>
    <w:rsid w:val="00E43E03"/>
    <w:rsid w:val="00E47FF5"/>
    <w:rsid w:val="00E54CE3"/>
    <w:rsid w:val="00E57DA8"/>
    <w:rsid w:val="00E6053B"/>
    <w:rsid w:val="00E60BB5"/>
    <w:rsid w:val="00E628D2"/>
    <w:rsid w:val="00E62D83"/>
    <w:rsid w:val="00E64203"/>
    <w:rsid w:val="00E6540D"/>
    <w:rsid w:val="00E660AF"/>
    <w:rsid w:val="00E66F6A"/>
    <w:rsid w:val="00E6757B"/>
    <w:rsid w:val="00E737CC"/>
    <w:rsid w:val="00E742F6"/>
    <w:rsid w:val="00E7445A"/>
    <w:rsid w:val="00E74A33"/>
    <w:rsid w:val="00E74E33"/>
    <w:rsid w:val="00E751F6"/>
    <w:rsid w:val="00E76573"/>
    <w:rsid w:val="00E81946"/>
    <w:rsid w:val="00E81DE9"/>
    <w:rsid w:val="00E822A2"/>
    <w:rsid w:val="00E824F2"/>
    <w:rsid w:val="00E82F5C"/>
    <w:rsid w:val="00E8315F"/>
    <w:rsid w:val="00E85E9A"/>
    <w:rsid w:val="00E86EBC"/>
    <w:rsid w:val="00E90380"/>
    <w:rsid w:val="00E90D77"/>
    <w:rsid w:val="00E91249"/>
    <w:rsid w:val="00E926C0"/>
    <w:rsid w:val="00E92D8D"/>
    <w:rsid w:val="00E93BAC"/>
    <w:rsid w:val="00E93C82"/>
    <w:rsid w:val="00E94255"/>
    <w:rsid w:val="00E95970"/>
    <w:rsid w:val="00E96E89"/>
    <w:rsid w:val="00E97628"/>
    <w:rsid w:val="00EA12E7"/>
    <w:rsid w:val="00EA13EF"/>
    <w:rsid w:val="00EA31B8"/>
    <w:rsid w:val="00EA3403"/>
    <w:rsid w:val="00EA4666"/>
    <w:rsid w:val="00EA4E47"/>
    <w:rsid w:val="00EA531D"/>
    <w:rsid w:val="00EA7D91"/>
    <w:rsid w:val="00EB00AC"/>
    <w:rsid w:val="00EB099D"/>
    <w:rsid w:val="00EB0B05"/>
    <w:rsid w:val="00EB2FD7"/>
    <w:rsid w:val="00EB473E"/>
    <w:rsid w:val="00EB4AE4"/>
    <w:rsid w:val="00EB52B6"/>
    <w:rsid w:val="00EB65F8"/>
    <w:rsid w:val="00EB66C4"/>
    <w:rsid w:val="00EB687A"/>
    <w:rsid w:val="00EB719A"/>
    <w:rsid w:val="00EB7C6B"/>
    <w:rsid w:val="00EC0423"/>
    <w:rsid w:val="00EC20CD"/>
    <w:rsid w:val="00EC31DC"/>
    <w:rsid w:val="00EC3564"/>
    <w:rsid w:val="00EC4425"/>
    <w:rsid w:val="00EC5880"/>
    <w:rsid w:val="00EC7CAF"/>
    <w:rsid w:val="00ED04B4"/>
    <w:rsid w:val="00ED251B"/>
    <w:rsid w:val="00ED3A7A"/>
    <w:rsid w:val="00ED4541"/>
    <w:rsid w:val="00ED5166"/>
    <w:rsid w:val="00ED693A"/>
    <w:rsid w:val="00EE0288"/>
    <w:rsid w:val="00EE0B7F"/>
    <w:rsid w:val="00EE0C44"/>
    <w:rsid w:val="00EE2456"/>
    <w:rsid w:val="00EE5888"/>
    <w:rsid w:val="00EE58D8"/>
    <w:rsid w:val="00EE6BD7"/>
    <w:rsid w:val="00EE7815"/>
    <w:rsid w:val="00EE7A30"/>
    <w:rsid w:val="00EF0583"/>
    <w:rsid w:val="00EF0C35"/>
    <w:rsid w:val="00EF0F9F"/>
    <w:rsid w:val="00EF2699"/>
    <w:rsid w:val="00EF2B50"/>
    <w:rsid w:val="00EF32C9"/>
    <w:rsid w:val="00EF3470"/>
    <w:rsid w:val="00EF5017"/>
    <w:rsid w:val="00EF6355"/>
    <w:rsid w:val="00EF6E3E"/>
    <w:rsid w:val="00EF7264"/>
    <w:rsid w:val="00EF7B02"/>
    <w:rsid w:val="00EF7DC7"/>
    <w:rsid w:val="00F0013D"/>
    <w:rsid w:val="00F0046F"/>
    <w:rsid w:val="00F00B33"/>
    <w:rsid w:val="00F03453"/>
    <w:rsid w:val="00F04043"/>
    <w:rsid w:val="00F0465C"/>
    <w:rsid w:val="00F050B5"/>
    <w:rsid w:val="00F076A5"/>
    <w:rsid w:val="00F1080E"/>
    <w:rsid w:val="00F12850"/>
    <w:rsid w:val="00F1285E"/>
    <w:rsid w:val="00F13AE3"/>
    <w:rsid w:val="00F15639"/>
    <w:rsid w:val="00F2111C"/>
    <w:rsid w:val="00F23BA6"/>
    <w:rsid w:val="00F269C1"/>
    <w:rsid w:val="00F30F26"/>
    <w:rsid w:val="00F30F3D"/>
    <w:rsid w:val="00F32AAE"/>
    <w:rsid w:val="00F32F16"/>
    <w:rsid w:val="00F33364"/>
    <w:rsid w:val="00F34100"/>
    <w:rsid w:val="00F3707A"/>
    <w:rsid w:val="00F37685"/>
    <w:rsid w:val="00F40297"/>
    <w:rsid w:val="00F418E7"/>
    <w:rsid w:val="00F45D24"/>
    <w:rsid w:val="00F46446"/>
    <w:rsid w:val="00F470D0"/>
    <w:rsid w:val="00F47503"/>
    <w:rsid w:val="00F47AB8"/>
    <w:rsid w:val="00F52C73"/>
    <w:rsid w:val="00F55E7E"/>
    <w:rsid w:val="00F564E4"/>
    <w:rsid w:val="00F56604"/>
    <w:rsid w:val="00F569F9"/>
    <w:rsid w:val="00F57570"/>
    <w:rsid w:val="00F5791E"/>
    <w:rsid w:val="00F601A1"/>
    <w:rsid w:val="00F602AD"/>
    <w:rsid w:val="00F60F37"/>
    <w:rsid w:val="00F6158F"/>
    <w:rsid w:val="00F64CB9"/>
    <w:rsid w:val="00F65009"/>
    <w:rsid w:val="00F65E39"/>
    <w:rsid w:val="00F667B9"/>
    <w:rsid w:val="00F6680D"/>
    <w:rsid w:val="00F6701A"/>
    <w:rsid w:val="00F70AD6"/>
    <w:rsid w:val="00F71998"/>
    <w:rsid w:val="00F729A8"/>
    <w:rsid w:val="00F739FA"/>
    <w:rsid w:val="00F74337"/>
    <w:rsid w:val="00F7487A"/>
    <w:rsid w:val="00F74FC7"/>
    <w:rsid w:val="00F75741"/>
    <w:rsid w:val="00F76239"/>
    <w:rsid w:val="00F77C7A"/>
    <w:rsid w:val="00F805DB"/>
    <w:rsid w:val="00F80C70"/>
    <w:rsid w:val="00F80C87"/>
    <w:rsid w:val="00F8177A"/>
    <w:rsid w:val="00F81907"/>
    <w:rsid w:val="00F82CD2"/>
    <w:rsid w:val="00F836C6"/>
    <w:rsid w:val="00F84FC4"/>
    <w:rsid w:val="00F85731"/>
    <w:rsid w:val="00F85873"/>
    <w:rsid w:val="00F86FD6"/>
    <w:rsid w:val="00F87052"/>
    <w:rsid w:val="00F91A4E"/>
    <w:rsid w:val="00F92972"/>
    <w:rsid w:val="00F94A7C"/>
    <w:rsid w:val="00F94E9D"/>
    <w:rsid w:val="00F94EEC"/>
    <w:rsid w:val="00F95F5E"/>
    <w:rsid w:val="00F96933"/>
    <w:rsid w:val="00F97EEC"/>
    <w:rsid w:val="00FA00A0"/>
    <w:rsid w:val="00FA0436"/>
    <w:rsid w:val="00FA31CD"/>
    <w:rsid w:val="00FA4479"/>
    <w:rsid w:val="00FA5FD5"/>
    <w:rsid w:val="00FA72D9"/>
    <w:rsid w:val="00FA7CD4"/>
    <w:rsid w:val="00FA7F96"/>
    <w:rsid w:val="00FB15A9"/>
    <w:rsid w:val="00FB4119"/>
    <w:rsid w:val="00FB79B2"/>
    <w:rsid w:val="00FC1B13"/>
    <w:rsid w:val="00FC4105"/>
    <w:rsid w:val="00FC4365"/>
    <w:rsid w:val="00FC54A4"/>
    <w:rsid w:val="00FC6053"/>
    <w:rsid w:val="00FD0153"/>
    <w:rsid w:val="00FD0AE3"/>
    <w:rsid w:val="00FD1D46"/>
    <w:rsid w:val="00FD6358"/>
    <w:rsid w:val="00FE05B5"/>
    <w:rsid w:val="00FE1097"/>
    <w:rsid w:val="00FE558D"/>
    <w:rsid w:val="00FE6709"/>
    <w:rsid w:val="00FE6E03"/>
    <w:rsid w:val="00FF0B92"/>
    <w:rsid w:val="00FF1C54"/>
    <w:rsid w:val="00FF1D09"/>
    <w:rsid w:val="00FF203D"/>
    <w:rsid w:val="00FF47B6"/>
    <w:rsid w:val="00FF50AB"/>
    <w:rsid w:val="00FF620B"/>
    <w:rsid w:val="00FF6C05"/>
    <w:rsid w:val="00FF7849"/>
    <w:rsid w:val="00FF7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1F8C5E"/>
  <w15:docId w15:val="{67A69E8A-F279-45DC-8943-6E2FE3FE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1231"/>
    <w:rPr>
      <w:sz w:val="24"/>
      <w:szCs w:val="24"/>
      <w:lang w:eastAsia="ru-RU"/>
    </w:rPr>
  </w:style>
  <w:style w:type="paragraph" w:styleId="1">
    <w:name w:val="heading 1"/>
    <w:basedOn w:val="a"/>
    <w:next w:val="a"/>
    <w:link w:val="10"/>
    <w:qFormat/>
    <w:rsid w:val="00C71231"/>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71231"/>
    <w:rPr>
      <w:rFonts w:ascii="Cambria" w:hAnsi="Cambria"/>
      <w:b/>
      <w:bCs/>
      <w:kern w:val="32"/>
      <w:sz w:val="32"/>
      <w:szCs w:val="32"/>
    </w:rPr>
  </w:style>
  <w:style w:type="character" w:customStyle="1" w:styleId="a3">
    <w:name w:val="Основной текст Знак"/>
    <w:basedOn w:val="a0"/>
    <w:link w:val="a4"/>
    <w:uiPriority w:val="99"/>
    <w:rsid w:val="002A4975"/>
    <w:rPr>
      <w:rFonts w:ascii="SchoolBookC" w:hAnsi="SchoolBookC" w:cs="SchoolBookC"/>
      <w:color w:val="000000"/>
      <w:spacing w:val="-2"/>
      <w:sz w:val="21"/>
      <w:szCs w:val="21"/>
    </w:rPr>
  </w:style>
  <w:style w:type="paragraph" w:styleId="a4">
    <w:name w:val="Body Text"/>
    <w:basedOn w:val="a5"/>
    <w:link w:val="a3"/>
    <w:uiPriority w:val="99"/>
    <w:rsid w:val="002A4975"/>
    <w:pPr>
      <w:suppressAutoHyphens/>
      <w:spacing w:line="234" w:lineRule="atLeast"/>
      <w:ind w:firstLine="340"/>
      <w:jc w:val="both"/>
    </w:pPr>
    <w:rPr>
      <w:rFonts w:ascii="SchoolBookC" w:hAnsi="SchoolBookC" w:cs="SchoolBookC"/>
      <w:spacing w:val="-2"/>
      <w:sz w:val="21"/>
      <w:szCs w:val="21"/>
    </w:rPr>
  </w:style>
  <w:style w:type="paragraph" w:customStyle="1" w:styleId="a5">
    <w:name w:val="[Без стиля]"/>
    <w:uiPriority w:val="99"/>
    <w:rsid w:val="002A497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6">
    <w:name w:val="ПРИЛОЖЕНИЕ"/>
    <w:basedOn w:val="a7"/>
    <w:uiPriority w:val="99"/>
    <w:rsid w:val="002A4975"/>
    <w:pPr>
      <w:ind w:left="3685"/>
    </w:pPr>
    <w:rPr>
      <w:i/>
      <w:iCs/>
    </w:rPr>
  </w:style>
  <w:style w:type="paragraph" w:customStyle="1" w:styleId="a7">
    <w:name w:val="Основнойприлож"/>
    <w:basedOn w:val="a4"/>
    <w:uiPriority w:val="99"/>
    <w:rsid w:val="002A4975"/>
    <w:pPr>
      <w:spacing w:line="194" w:lineRule="atLeast"/>
      <w:ind w:firstLine="0"/>
    </w:pPr>
    <w:rPr>
      <w:sz w:val="19"/>
      <w:szCs w:val="19"/>
    </w:rPr>
  </w:style>
  <w:style w:type="paragraph" w:customStyle="1" w:styleId="11">
    <w:name w:val="Заголовок1"/>
    <w:basedOn w:val="a5"/>
    <w:next w:val="a5"/>
    <w:uiPriority w:val="99"/>
    <w:rsid w:val="002A4975"/>
    <w:pPr>
      <w:suppressAutoHyphens/>
      <w:spacing w:line="200" w:lineRule="atLeast"/>
      <w:jc w:val="both"/>
    </w:pPr>
    <w:rPr>
      <w:rFonts w:ascii="Arial Narrow" w:hAnsi="Arial Narrow" w:cs="Arial Narrow"/>
      <w:b/>
      <w:bCs/>
      <w:caps/>
      <w:sz w:val="19"/>
      <w:szCs w:val="19"/>
    </w:rPr>
  </w:style>
  <w:style w:type="paragraph" w:customStyle="1" w:styleId="2">
    <w:name w:val="подзагол2"/>
    <w:basedOn w:val="12"/>
    <w:uiPriority w:val="99"/>
    <w:rsid w:val="002A4975"/>
    <w:pPr>
      <w:spacing w:line="190" w:lineRule="atLeast"/>
      <w:jc w:val="both"/>
    </w:pPr>
    <w:rPr>
      <w:caps/>
      <w:sz w:val="17"/>
      <w:szCs w:val="17"/>
    </w:rPr>
  </w:style>
  <w:style w:type="paragraph" w:customStyle="1" w:styleId="12">
    <w:name w:val="подзагол1"/>
    <w:basedOn w:val="a5"/>
    <w:uiPriority w:val="99"/>
    <w:rsid w:val="002A4975"/>
    <w:pPr>
      <w:suppressAutoHyphens/>
      <w:spacing w:before="170" w:after="40" w:line="210" w:lineRule="atLeast"/>
      <w:jc w:val="center"/>
    </w:pPr>
    <w:rPr>
      <w:rFonts w:ascii="SchoolBookC" w:hAnsi="SchoolBookC" w:cs="SchoolBookC"/>
      <w:b/>
      <w:bCs/>
      <w:sz w:val="22"/>
      <w:szCs w:val="22"/>
    </w:rPr>
  </w:style>
  <w:style w:type="paragraph" w:customStyle="1" w:styleId="4">
    <w:name w:val="подзагол4"/>
    <w:basedOn w:val="a4"/>
    <w:uiPriority w:val="99"/>
    <w:rsid w:val="002A4975"/>
    <w:pPr>
      <w:spacing w:before="170" w:after="28" w:line="170" w:lineRule="atLeast"/>
      <w:ind w:firstLine="0"/>
      <w:jc w:val="center"/>
    </w:pPr>
    <w:rPr>
      <w:b/>
      <w:bCs/>
      <w:caps/>
      <w:spacing w:val="0"/>
      <w:sz w:val="17"/>
      <w:szCs w:val="17"/>
    </w:rPr>
  </w:style>
  <w:style w:type="character" w:styleId="a8">
    <w:name w:val="Hyperlink"/>
    <w:basedOn w:val="a0"/>
    <w:uiPriority w:val="99"/>
    <w:unhideWhenUsed/>
    <w:rsid w:val="00B52B89"/>
    <w:rPr>
      <w:color w:val="0000FF" w:themeColor="hyperlink"/>
      <w:u w:val="single"/>
    </w:rPr>
  </w:style>
  <w:style w:type="character" w:styleId="a9">
    <w:name w:val="FollowedHyperlink"/>
    <w:basedOn w:val="a0"/>
    <w:uiPriority w:val="99"/>
    <w:semiHidden/>
    <w:unhideWhenUsed/>
    <w:rsid w:val="007F2D27"/>
    <w:rPr>
      <w:color w:val="800080" w:themeColor="followedHyperlink"/>
      <w:u w:val="single"/>
    </w:rPr>
  </w:style>
  <w:style w:type="paragraph" w:styleId="aa">
    <w:name w:val="header"/>
    <w:basedOn w:val="a"/>
    <w:link w:val="ab"/>
    <w:uiPriority w:val="99"/>
    <w:unhideWhenUsed/>
    <w:rsid w:val="00DB0232"/>
    <w:pPr>
      <w:tabs>
        <w:tab w:val="center" w:pos="4677"/>
        <w:tab w:val="right" w:pos="9355"/>
      </w:tabs>
    </w:pPr>
  </w:style>
  <w:style w:type="character" w:customStyle="1" w:styleId="ab">
    <w:name w:val="Верхний колонтитул Знак"/>
    <w:basedOn w:val="a0"/>
    <w:link w:val="aa"/>
    <w:uiPriority w:val="99"/>
    <w:rsid w:val="00DB0232"/>
    <w:rPr>
      <w:sz w:val="24"/>
      <w:szCs w:val="24"/>
      <w:lang w:eastAsia="ru-RU"/>
    </w:rPr>
  </w:style>
  <w:style w:type="paragraph" w:styleId="ac">
    <w:name w:val="footer"/>
    <w:basedOn w:val="a"/>
    <w:link w:val="ad"/>
    <w:uiPriority w:val="99"/>
    <w:unhideWhenUsed/>
    <w:rsid w:val="00DB0232"/>
    <w:pPr>
      <w:tabs>
        <w:tab w:val="center" w:pos="4677"/>
        <w:tab w:val="right" w:pos="9355"/>
      </w:tabs>
    </w:pPr>
  </w:style>
  <w:style w:type="character" w:customStyle="1" w:styleId="ad">
    <w:name w:val="Нижний колонтитул Знак"/>
    <w:basedOn w:val="a0"/>
    <w:link w:val="ac"/>
    <w:uiPriority w:val="99"/>
    <w:rsid w:val="00DB0232"/>
    <w:rPr>
      <w:sz w:val="24"/>
      <w:szCs w:val="24"/>
      <w:lang w:eastAsia="ru-RU"/>
    </w:rPr>
  </w:style>
  <w:style w:type="paragraph" w:styleId="ae">
    <w:name w:val="Normal (Web)"/>
    <w:basedOn w:val="a"/>
    <w:uiPriority w:val="99"/>
    <w:unhideWhenUsed/>
    <w:rsid w:val="009E0CDF"/>
    <w:pPr>
      <w:spacing w:before="100" w:beforeAutospacing="1" w:after="100" w:afterAutospacing="1"/>
    </w:pPr>
  </w:style>
  <w:style w:type="character" w:styleId="af">
    <w:name w:val="Strong"/>
    <w:basedOn w:val="a0"/>
    <w:uiPriority w:val="22"/>
    <w:qFormat/>
    <w:rsid w:val="009E0CDF"/>
    <w:rPr>
      <w:b/>
      <w:bCs/>
    </w:rPr>
  </w:style>
  <w:style w:type="paragraph" w:customStyle="1" w:styleId="Default">
    <w:name w:val="Default"/>
    <w:rsid w:val="009E0CDF"/>
    <w:pPr>
      <w:autoSpaceDE w:val="0"/>
      <w:autoSpaceDN w:val="0"/>
      <w:adjustRightInd w:val="0"/>
    </w:pPr>
    <w:rPr>
      <w:color w:val="000000"/>
      <w:sz w:val="24"/>
      <w:szCs w:val="24"/>
      <w:lang w:eastAsia="ru-RU"/>
    </w:rPr>
  </w:style>
  <w:style w:type="paragraph" w:styleId="af0">
    <w:name w:val="Balloon Text"/>
    <w:basedOn w:val="a"/>
    <w:link w:val="af1"/>
    <w:uiPriority w:val="99"/>
    <w:semiHidden/>
    <w:unhideWhenUsed/>
    <w:rsid w:val="00727E6B"/>
    <w:rPr>
      <w:rFonts w:ascii="Segoe UI" w:hAnsi="Segoe UI" w:cs="Segoe UI"/>
      <w:sz w:val="18"/>
      <w:szCs w:val="18"/>
    </w:rPr>
  </w:style>
  <w:style w:type="character" w:customStyle="1" w:styleId="af1">
    <w:name w:val="Текст выноски Знак"/>
    <w:basedOn w:val="a0"/>
    <w:link w:val="af0"/>
    <w:uiPriority w:val="99"/>
    <w:semiHidden/>
    <w:rsid w:val="00727E6B"/>
    <w:rPr>
      <w:rFonts w:ascii="Segoe UI" w:hAnsi="Segoe UI" w:cs="Segoe UI"/>
      <w:sz w:val="18"/>
      <w:szCs w:val="18"/>
      <w:lang w:eastAsia="ru-RU"/>
    </w:rPr>
  </w:style>
  <w:style w:type="character" w:styleId="af2">
    <w:name w:val="annotation reference"/>
    <w:semiHidden/>
    <w:unhideWhenUsed/>
    <w:rsid w:val="007F6173"/>
    <w:rPr>
      <w:sz w:val="16"/>
      <w:szCs w:val="16"/>
    </w:rPr>
  </w:style>
  <w:style w:type="character" w:customStyle="1" w:styleId="af3">
    <w:name w:val="Абзац списка Знак"/>
    <w:link w:val="af4"/>
    <w:uiPriority w:val="34"/>
    <w:locked/>
    <w:rsid w:val="002E17D7"/>
    <w:rPr>
      <w:rFonts w:eastAsia="Calibri"/>
      <w:sz w:val="28"/>
      <w:szCs w:val="28"/>
    </w:rPr>
  </w:style>
  <w:style w:type="paragraph" w:styleId="af4">
    <w:name w:val="List Paragraph"/>
    <w:basedOn w:val="a"/>
    <w:link w:val="af3"/>
    <w:uiPriority w:val="34"/>
    <w:qFormat/>
    <w:rsid w:val="002E17D7"/>
    <w:pPr>
      <w:ind w:left="720"/>
      <w:contextualSpacing/>
    </w:pPr>
    <w:rPr>
      <w:rFonts w:eastAsia="Calibri"/>
      <w:sz w:val="28"/>
      <w:szCs w:val="28"/>
      <w:lang w:eastAsia="en-US"/>
    </w:rPr>
  </w:style>
  <w:style w:type="paragraph" w:customStyle="1" w:styleId="13">
    <w:name w:val="Абзац списка1"/>
    <w:basedOn w:val="a"/>
    <w:rsid w:val="002E17D7"/>
    <w:pPr>
      <w:spacing w:after="160" w:line="256" w:lineRule="auto"/>
      <w:ind w:left="720"/>
    </w:pPr>
    <w:rPr>
      <w:rFonts w:ascii="Calibri" w:hAnsi="Calibri"/>
      <w:sz w:val="22"/>
      <w:szCs w:val="22"/>
      <w:lang w:eastAsia="en-US"/>
    </w:rPr>
  </w:style>
  <w:style w:type="paragraph" w:styleId="af5">
    <w:name w:val="Title"/>
    <w:basedOn w:val="a"/>
    <w:link w:val="af6"/>
    <w:uiPriority w:val="99"/>
    <w:qFormat/>
    <w:rsid w:val="004E742B"/>
    <w:pPr>
      <w:jc w:val="center"/>
    </w:pPr>
    <w:rPr>
      <w:sz w:val="28"/>
    </w:rPr>
  </w:style>
  <w:style w:type="character" w:customStyle="1" w:styleId="af6">
    <w:name w:val="Заголовок Знак"/>
    <w:basedOn w:val="a0"/>
    <w:link w:val="af5"/>
    <w:uiPriority w:val="99"/>
    <w:rsid w:val="004E742B"/>
    <w:rPr>
      <w:sz w:val="28"/>
      <w:szCs w:val="24"/>
      <w:lang w:eastAsia="ru-RU"/>
    </w:rPr>
  </w:style>
  <w:style w:type="paragraph" w:customStyle="1" w:styleId="af7">
    <w:name w:val="список"/>
    <w:basedOn w:val="a"/>
    <w:uiPriority w:val="99"/>
    <w:rsid w:val="00246A17"/>
    <w:pPr>
      <w:tabs>
        <w:tab w:val="left" w:pos="0"/>
        <w:tab w:val="left" w:pos="340"/>
        <w:tab w:val="left" w:pos="539"/>
      </w:tabs>
      <w:autoSpaceDE w:val="0"/>
      <w:autoSpaceDN w:val="0"/>
      <w:adjustRightInd w:val="0"/>
      <w:spacing w:line="246" w:lineRule="atLeast"/>
      <w:ind w:left="539" w:hanging="539"/>
      <w:jc w:val="both"/>
      <w:textAlignment w:val="center"/>
    </w:pPr>
    <w:rPr>
      <w:rFonts w:ascii="SchoolBookNewC" w:hAnsi="SchoolBookNewC" w:cs="SchoolBookNewC"/>
      <w:color w:val="000000"/>
      <w:sz w:val="21"/>
      <w:szCs w:val="21"/>
      <w:lang w:eastAsia="en-US"/>
    </w:rPr>
  </w:style>
  <w:style w:type="paragraph" w:styleId="af8">
    <w:name w:val="footnote text"/>
    <w:basedOn w:val="a"/>
    <w:link w:val="af9"/>
    <w:uiPriority w:val="99"/>
    <w:semiHidden/>
    <w:unhideWhenUsed/>
    <w:rsid w:val="00AA45DC"/>
    <w:pPr>
      <w:spacing w:after="160" w:line="259" w:lineRule="auto"/>
    </w:pPr>
    <w:rPr>
      <w:rFonts w:ascii="Calibri" w:eastAsia="Calibri" w:hAnsi="Calibri"/>
      <w:sz w:val="20"/>
      <w:szCs w:val="20"/>
      <w:lang w:eastAsia="en-US"/>
    </w:rPr>
  </w:style>
  <w:style w:type="character" w:customStyle="1" w:styleId="af9">
    <w:name w:val="Текст сноски Знак"/>
    <w:basedOn w:val="a0"/>
    <w:link w:val="af8"/>
    <w:uiPriority w:val="99"/>
    <w:semiHidden/>
    <w:rsid w:val="00AA45DC"/>
    <w:rPr>
      <w:rFonts w:ascii="Calibri" w:eastAsia="Calibri" w:hAnsi="Calibri"/>
    </w:rPr>
  </w:style>
  <w:style w:type="character" w:styleId="afa">
    <w:name w:val="footnote reference"/>
    <w:uiPriority w:val="99"/>
    <w:semiHidden/>
    <w:unhideWhenUsed/>
    <w:rsid w:val="00AA45DC"/>
    <w:rPr>
      <w:vertAlign w:val="superscript"/>
    </w:rPr>
  </w:style>
  <w:style w:type="paragraph" w:customStyle="1" w:styleId="ConsPlusNormal">
    <w:name w:val="ConsPlusNormal"/>
    <w:rsid w:val="0045245F"/>
    <w:pPr>
      <w:widowControl w:val="0"/>
      <w:autoSpaceDE w:val="0"/>
      <w:autoSpaceDN w:val="0"/>
    </w:pPr>
    <w:rPr>
      <w:rFonts w:ascii="Calibri" w:hAnsi="Calibri" w:cs="Calibri"/>
      <w:sz w:val="22"/>
      <w:lang w:eastAsia="ru-RU"/>
    </w:rPr>
  </w:style>
  <w:style w:type="character" w:customStyle="1" w:styleId="word-wrapper">
    <w:name w:val="word-wrapper"/>
    <w:basedOn w:val="a0"/>
    <w:rsid w:val="008633C5"/>
  </w:style>
  <w:style w:type="paragraph" w:customStyle="1" w:styleId="p-normal">
    <w:name w:val="p-normal"/>
    <w:basedOn w:val="a"/>
    <w:rsid w:val="008633C5"/>
    <w:pPr>
      <w:spacing w:before="100" w:beforeAutospacing="1" w:after="100" w:afterAutospacing="1"/>
    </w:pPr>
    <w:rPr>
      <w:lang w:val="be-BY" w:eastAsia="be-BY"/>
    </w:rPr>
  </w:style>
  <w:style w:type="paragraph" w:customStyle="1" w:styleId="pboth">
    <w:name w:val="pboth"/>
    <w:basedOn w:val="a"/>
    <w:rsid w:val="008633C5"/>
    <w:pPr>
      <w:spacing w:before="100" w:beforeAutospacing="1" w:after="100" w:afterAutospacing="1"/>
    </w:pPr>
    <w:rPr>
      <w:lang w:val="be-BY" w:eastAsia="be-BY"/>
    </w:rPr>
  </w:style>
  <w:style w:type="character" w:customStyle="1" w:styleId="pre">
    <w:name w:val="pre"/>
    <w:basedOn w:val="a0"/>
    <w:rsid w:val="005D035B"/>
  </w:style>
  <w:style w:type="paragraph" w:customStyle="1" w:styleId="newncpi">
    <w:name w:val="newncpi"/>
    <w:basedOn w:val="a"/>
    <w:rsid w:val="006A0556"/>
    <w:pPr>
      <w:ind w:firstLine="567"/>
      <w:jc w:val="both"/>
    </w:pPr>
  </w:style>
  <w:style w:type="character" w:customStyle="1" w:styleId="fontstyle01">
    <w:name w:val="fontstyle01"/>
    <w:basedOn w:val="a0"/>
    <w:rsid w:val="004C1F41"/>
    <w:rPr>
      <w:rFonts w:ascii="TimesNewRomanPSMT" w:hAnsi="TimesNewRomanPSMT" w:hint="default"/>
      <w:b w:val="0"/>
      <w:bCs w:val="0"/>
      <w:i w:val="0"/>
      <w:iCs w:val="0"/>
      <w:color w:val="000000"/>
      <w:sz w:val="30"/>
      <w:szCs w:val="30"/>
    </w:rPr>
  </w:style>
  <w:style w:type="paragraph" w:customStyle="1" w:styleId="afb">
    <w:name w:val="ОБРАЗОВАТЕЛЬНАЯ"/>
    <w:basedOn w:val="a"/>
    <w:uiPriority w:val="99"/>
    <w:rsid w:val="008528C0"/>
    <w:pPr>
      <w:autoSpaceDE w:val="0"/>
      <w:autoSpaceDN w:val="0"/>
      <w:adjustRightInd w:val="0"/>
      <w:spacing w:after="113" w:line="306" w:lineRule="atLeast"/>
      <w:jc w:val="center"/>
    </w:pPr>
    <w:rPr>
      <w:rFonts w:ascii="AGOpus" w:hAnsi="AGOpus" w:cs="AGOpus"/>
      <w:b/>
      <w:bCs/>
      <w:color w:val="000000"/>
      <w:w w:val="90"/>
      <w:sz w:val="26"/>
      <w:szCs w:val="26"/>
      <w:lang w:eastAsia="en-US"/>
    </w:rPr>
  </w:style>
  <w:style w:type="paragraph" w:styleId="afc">
    <w:name w:val="Plain Text"/>
    <w:basedOn w:val="a"/>
    <w:link w:val="afd"/>
    <w:uiPriority w:val="99"/>
    <w:rsid w:val="008528C0"/>
    <w:pPr>
      <w:autoSpaceDE w:val="0"/>
      <w:autoSpaceDN w:val="0"/>
      <w:adjustRightInd w:val="0"/>
      <w:spacing w:line="246" w:lineRule="atLeast"/>
      <w:ind w:firstLine="340"/>
      <w:jc w:val="both"/>
      <w:textAlignment w:val="center"/>
    </w:pPr>
    <w:rPr>
      <w:rFonts w:ascii="SchoolBookNewC" w:hAnsi="SchoolBookNewC" w:cs="SchoolBookNewC"/>
      <w:color w:val="000000"/>
      <w:sz w:val="21"/>
      <w:szCs w:val="21"/>
      <w:lang w:eastAsia="en-US"/>
    </w:rPr>
  </w:style>
  <w:style w:type="character" w:customStyle="1" w:styleId="afd">
    <w:name w:val="Текст Знак"/>
    <w:basedOn w:val="a0"/>
    <w:link w:val="afc"/>
    <w:uiPriority w:val="99"/>
    <w:rsid w:val="008528C0"/>
    <w:rPr>
      <w:rFonts w:ascii="SchoolBookNewC" w:hAnsi="SchoolBookNewC" w:cs="SchoolBookNewC"/>
      <w:color w:val="000000"/>
      <w:sz w:val="21"/>
      <w:szCs w:val="21"/>
    </w:rPr>
  </w:style>
  <w:style w:type="paragraph" w:styleId="afe">
    <w:name w:val="annotation text"/>
    <w:basedOn w:val="a"/>
    <w:link w:val="aff"/>
    <w:semiHidden/>
    <w:unhideWhenUsed/>
    <w:rsid w:val="00DC76A1"/>
    <w:rPr>
      <w:sz w:val="20"/>
      <w:szCs w:val="20"/>
    </w:rPr>
  </w:style>
  <w:style w:type="character" w:customStyle="1" w:styleId="aff">
    <w:name w:val="Текст примечания Знак"/>
    <w:basedOn w:val="a0"/>
    <w:link w:val="afe"/>
    <w:semiHidden/>
    <w:rsid w:val="00DC76A1"/>
    <w:rPr>
      <w:lang w:eastAsia="ru-RU"/>
    </w:rPr>
  </w:style>
  <w:style w:type="character" w:customStyle="1" w:styleId="rynqvb">
    <w:name w:val="rynqvb"/>
    <w:basedOn w:val="a0"/>
    <w:rsid w:val="00D067EB"/>
  </w:style>
  <w:style w:type="character" w:customStyle="1" w:styleId="tlid-translation">
    <w:name w:val="tlid-translation"/>
    <w:basedOn w:val="a0"/>
    <w:rsid w:val="00D067EB"/>
  </w:style>
  <w:style w:type="character" w:customStyle="1" w:styleId="jlqj4b">
    <w:name w:val="jlqj4b"/>
    <w:basedOn w:val="a0"/>
    <w:rsid w:val="00D067EB"/>
  </w:style>
  <w:style w:type="paragraph" w:customStyle="1" w:styleId="table10">
    <w:name w:val="table10"/>
    <w:basedOn w:val="a"/>
    <w:rsid w:val="00D95998"/>
    <w:rPr>
      <w:sz w:val="20"/>
      <w:szCs w:val="20"/>
    </w:rPr>
  </w:style>
  <w:style w:type="paragraph" w:customStyle="1" w:styleId="ConsPlusTitle">
    <w:name w:val="ConsPlusTitle"/>
    <w:rsid w:val="00E57DA8"/>
    <w:pPr>
      <w:widowControl w:val="0"/>
      <w:autoSpaceDE w:val="0"/>
      <w:autoSpaceDN w:val="0"/>
    </w:pPr>
    <w:rPr>
      <w:rFonts w:ascii="Calibri" w:hAnsi="Calibri" w:cs="Calibri"/>
      <w:b/>
      <w:sz w:val="22"/>
      <w:lang w:eastAsia="ru-RU"/>
    </w:rPr>
  </w:style>
  <w:style w:type="character" w:customStyle="1" w:styleId="markedcontent">
    <w:name w:val="markedcontent"/>
    <w:rsid w:val="00763E58"/>
  </w:style>
  <w:style w:type="character" w:customStyle="1" w:styleId="c8">
    <w:name w:val="c8"/>
    <w:basedOn w:val="a0"/>
    <w:rsid w:val="00831879"/>
  </w:style>
  <w:style w:type="character" w:customStyle="1" w:styleId="14">
    <w:name w:val="Основной шрифт абзаца1"/>
    <w:rsid w:val="00CC0D59"/>
  </w:style>
  <w:style w:type="character" w:customStyle="1" w:styleId="15">
    <w:name w:val="Неразрешенное упоминание1"/>
    <w:basedOn w:val="a0"/>
    <w:uiPriority w:val="99"/>
    <w:semiHidden/>
    <w:unhideWhenUsed/>
    <w:rsid w:val="00464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2462">
      <w:bodyDiv w:val="1"/>
      <w:marLeft w:val="0"/>
      <w:marRight w:val="0"/>
      <w:marTop w:val="0"/>
      <w:marBottom w:val="0"/>
      <w:divBdr>
        <w:top w:val="none" w:sz="0" w:space="0" w:color="auto"/>
        <w:left w:val="none" w:sz="0" w:space="0" w:color="auto"/>
        <w:bottom w:val="none" w:sz="0" w:space="0" w:color="auto"/>
        <w:right w:val="none" w:sz="0" w:space="0" w:color="auto"/>
      </w:divBdr>
    </w:div>
    <w:div w:id="1011687294">
      <w:bodyDiv w:val="1"/>
      <w:marLeft w:val="0"/>
      <w:marRight w:val="0"/>
      <w:marTop w:val="0"/>
      <w:marBottom w:val="0"/>
      <w:divBdr>
        <w:top w:val="none" w:sz="0" w:space="0" w:color="auto"/>
        <w:left w:val="none" w:sz="0" w:space="0" w:color="auto"/>
        <w:bottom w:val="none" w:sz="0" w:space="0" w:color="auto"/>
        <w:right w:val="none" w:sz="0" w:space="0" w:color="auto"/>
      </w:divBdr>
    </w:div>
    <w:div w:id="184813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gov.by/urovni-obrazovaniya/doshkolnoe-obrazovanie/doshkolnoe-obrazovanie/normativnye-pravovye-akty" TargetMode="External"/><Relationship Id="rId18" Type="http://schemas.openxmlformats.org/officeDocument/2006/relationships/hyperlink" Target="https://edu.gov.by/urovni-obrazovaniya/doshkolnoe-obrazovanie/doshkolnoe-obrazovanie/informatsiya/nauchno-metodicheskoe-obespechenie" TargetMode="External"/><Relationship Id="rId26" Type="http://schemas.openxmlformats.org/officeDocument/2006/relationships/hyperlink" Target="https://edu.gov.by/urovni-obrazovaniya/doshkolnoe-obrazovanie/doshkolnoe-obrazovanie/informatsiya/nauchno-metodicheskoe-obespechenie" TargetMode="External"/><Relationship Id="rId39" Type="http://schemas.openxmlformats.org/officeDocument/2006/relationships/hyperlink" Target="https://cpd.by/pravovaya-osnova/metodologicheskiye-dokumenty-rekomendatsii" TargetMode="External"/><Relationship Id="rId21" Type="http://schemas.openxmlformats.org/officeDocument/2006/relationships/hyperlink" Target="https://edu.gov.by" TargetMode="External"/><Relationship Id="rId34" Type="http://schemas.openxmlformats.org/officeDocument/2006/relationships/hyperlink" Target="https://edu.gov.by"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gov.by/urovni-obrazovaniya/doshkolnoe-obrazovanie/doshkolnoe-obrazovanie/informatsiya/nauchno-metodicheskoe-obespechenie" TargetMode="External"/><Relationship Id="rId29" Type="http://schemas.openxmlformats.org/officeDocument/2006/relationships/hyperlink" Target="http://www.etalonline.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CE394A1FD55909194B54999351D75CEF419E5974B174699E782D1E968EAF68405441FE9493F8388090F3D5212D63F006176EFE0566FC4415A7D18375S13FI" TargetMode="External"/><Relationship Id="rId24" Type="http://schemas.openxmlformats.org/officeDocument/2006/relationships/hyperlink" Target="https://adu.by" TargetMode="External"/><Relationship Id="rId32" Type="http://schemas.openxmlformats.org/officeDocument/2006/relationships/hyperlink" Target="https://edu.gov.by/molodezhnaya-politika/glavnoe-upravlenie-vospitatelnoy-raboty-i-molodezhnoy-politiki/upravlenie-raboty/informatsiya/molodezhi/dopolnitelnoe-obrazovanie-dlya-detey-i-molodezhi" TargetMode="External"/><Relationship Id="rId37" Type="http://schemas.openxmlformats.org/officeDocument/2006/relationships/hyperlink" Target="https://cpd.by/pravovaya-osnova/metodologicheskiye-dokumenty-rekomendatsii" TargetMode="External"/><Relationship Id="rId40" Type="http://schemas.openxmlformats.org/officeDocument/2006/relationships/hyperlink" Target="https://cpd.by/podgotovleny-razjasnenija-o-primenenii-zakona-o-zashhite-personalnyh-dannyh-v-sfere-obrazovanij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cpp.by" TargetMode="External"/><Relationship Id="rId23" Type="http://schemas.openxmlformats.org/officeDocument/2006/relationships/hyperlink" Target="file:///C:\Users\User\Downloads\&#1043;&#1072;&#1083;&#1086;&#1118;&#1085;&#1072;&#1103;%20\%20&#1040;&#1076;&#1091;&#1082;&#1072;&#1094;&#1099;&#1081;&#1085;&#1099;%20&#1087;&#1088;&#1072;&#1094;&#1101;&#1089;.%202023\2024%20&#1085;&#1072;&#1074;&#1091;&#1095;&#1072;&#1083;&#1100;&#1085;&#1099;%20&#1075;&#1086;&#1076;%20\%20&#1057;&#1087;&#1077;&#1094;&#1099;&#1103;&#1083;&#1100;&#1085;&#1072;&#1103;%20&#1072;&#1076;&#1091;&#1082;&#1072;&#1094;&#1099;&#1103;" TargetMode="External"/><Relationship Id="rId28" Type="http://schemas.openxmlformats.org/officeDocument/2006/relationships/hyperlink" Target="https://adu.by/ru/homeru/obrazovatelnyj-protsess-2023-2024-uchebnyj-god/doshkolnoe-obrazovanie?format=html" TargetMode="External"/><Relationship Id="rId36" Type="http://schemas.openxmlformats.org/officeDocument/2006/relationships/hyperlink" Target="http://www.etalonline.by" TargetMode="External"/><Relationship Id="rId10" Type="http://schemas.openxmlformats.org/officeDocument/2006/relationships/hyperlink" Target="https://adu.by/ru/homeru/obrazovatelnyj-protsess-2023-2024-uchebnyj-god/doshkolnoe-obrazovanie.html" TargetMode="External"/><Relationship Id="rId19" Type="http://schemas.openxmlformats.org/officeDocument/2006/relationships/hyperlink" Target="https://adu.by" TargetMode="External"/><Relationship Id="rId31" Type="http://schemas.openxmlformats.org/officeDocument/2006/relationships/hyperlink" Target="consultantplus://offline/ref=F69A5A0DAD04718D86DB5DAD635E45226DAAF0CADB157E26165196DE7DBB059A5E8AE35A8236E2818911BD2AAA9992AC7958811473B3867FF3B506C2D3d0x3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u.by/ru/pedagogam/normativnye-pravovye-dokumenty.html" TargetMode="External"/><Relationship Id="rId14" Type="http://schemas.openxmlformats.org/officeDocument/2006/relationships/hyperlink" Target="https://adu.by/ru/pedagogam/normativnye-pravovye-dokumenty.html" TargetMode="External"/><Relationship Id="rId22" Type="http://schemas.openxmlformats.org/officeDocument/2006/relationships/hyperlink" Target="https://adu.by" TargetMode="External"/><Relationship Id="rId27" Type="http://schemas.openxmlformats.org/officeDocument/2006/relationships/hyperlink" Target="https://adu.by" TargetMode="External"/><Relationship Id="rId30" Type="http://schemas.openxmlformats.org/officeDocument/2006/relationships/hyperlink" Target="http://www.mir.pravo.by" TargetMode="External"/><Relationship Id="rId35" Type="http://schemas.openxmlformats.org/officeDocument/2006/relationships/hyperlink" Target="https://adu.by/ru/" TargetMode="External"/><Relationship Id="rId43" Type="http://schemas.openxmlformats.org/officeDocument/2006/relationships/header" Target="header2.xml"/><Relationship Id="rId8" Type="http://schemas.openxmlformats.org/officeDocument/2006/relationships/hyperlink" Target="https://edu.gov.by/urovni-obrazovaniya/doshkolnoe-obrazovanie/doshkolnoe-obrazovanie/informatsiya/nauchno-metodicheskoe-obespechenie" TargetMode="External"/><Relationship Id="rId3" Type="http://schemas.openxmlformats.org/officeDocument/2006/relationships/styles" Target="styles.xml"/><Relationship Id="rId12" Type="http://schemas.openxmlformats.org/officeDocument/2006/relationships/hyperlink" Target="https://edu.gov.by/urovni-obrazovaniya/doshkolnoe-obrazovanie/doshkolnoe-obrazovanie/informatsiya/nauchno-metodicheskoe-obespechenie/" TargetMode="External"/><Relationship Id="rId17" Type="http://schemas.openxmlformats.org/officeDocument/2006/relationships/hyperlink" Target="https://edu.gov.by/urovni-obrazovaniya/doshkolnoe-obrazovanie/doshkolnoe-obrazovanie/informatsiya/nauchno-metodicheskoe-obespechenie" TargetMode="External"/><Relationship Id="rId25" Type="http://schemas.openxmlformats.org/officeDocument/2006/relationships/hyperlink" Target="https://adu.by/ru/homeru/obrazovatelnyj-protsess-2023-2024-uchebnyj-god/doshkolnoe-obrazovanie?format=html" TargetMode="External"/><Relationship Id="rId33" Type="http://schemas.openxmlformats.org/officeDocument/2006/relationships/hyperlink" Target="consultantplus://offline/ref=94C07B00135AD5F15ED552746500709E0D27F0261C977B09039EB4A0F52DE10CC65312C2A69BD5596859497AE1FC8477C2BEA42CF67685F6A336A3E77636g2M" TargetMode="External"/><Relationship Id="rId38" Type="http://schemas.openxmlformats.org/officeDocument/2006/relationships/hyperlink" Target="https://cpd.by/pravovaya-osnova/portfel-operatora/formy-dokumentov" TargetMode="External"/><Relationship Id="rId20" Type="http://schemas.openxmlformats.org/officeDocument/2006/relationships/hyperlink" Target="https://adu.by/ru/homeru/obrazovatelnyj-protsess-2023-2024-uchebnyj-god/spetsialnoe-obrazovanie.html" TargetMode="External"/><Relationship Id="rId41" Type="http://schemas.openxmlformats.org/officeDocument/2006/relationships/hyperlink" Target="https://t.me/cpd_b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pd.by/pravovaya-osnova/metodologicheskiye-dokumenty-rekomend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A1145-F98C-439E-A905-44E874BEA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24262</Words>
  <Characters>138300</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cp:lastModifiedBy>Боричева И.В.</cp:lastModifiedBy>
  <cp:revision>2</cp:revision>
  <cp:lastPrinted>2023-08-16T13:25:00Z</cp:lastPrinted>
  <dcterms:created xsi:type="dcterms:W3CDTF">2023-08-28T09:25:00Z</dcterms:created>
  <dcterms:modified xsi:type="dcterms:W3CDTF">2023-08-28T09:25:00Z</dcterms:modified>
</cp:coreProperties>
</file>