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64" w:type="dxa"/>
        <w:jc w:val="right"/>
        <w:tblBorders>
          <w:insideV w:val="single" w:sz="6" w:space="0" w:color="auto"/>
        </w:tblBorders>
        <w:tblLayout w:type="fixed"/>
        <w:tblLook w:val="00A0" w:firstRow="1" w:lastRow="0" w:firstColumn="1" w:lastColumn="0" w:noHBand="0" w:noVBand="0"/>
      </w:tblPr>
      <w:tblGrid>
        <w:gridCol w:w="4164"/>
      </w:tblGrid>
      <w:tr w:rsidR="00E26E48" w:rsidRPr="00E26E48" w:rsidTr="00C008E8">
        <w:trPr>
          <w:trHeight w:val="223"/>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ЗАЦВЕРДЖАНА</w:t>
            </w:r>
          </w:p>
        </w:tc>
      </w:tr>
      <w:tr w:rsidR="00E26E48" w:rsidRPr="00E26E48" w:rsidTr="00C008E8">
        <w:trPr>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Пастанова</w:t>
            </w:r>
          </w:p>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Міністэрства адукацыі</w:t>
            </w:r>
          </w:p>
        </w:tc>
      </w:tr>
      <w:tr w:rsidR="00E26E48" w:rsidRPr="00E26E48" w:rsidTr="00C008E8">
        <w:trPr>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Рэспублікі Беларусь</w:t>
            </w:r>
          </w:p>
        </w:tc>
      </w:tr>
      <w:tr w:rsidR="00E26E48" w:rsidRPr="00E26E48" w:rsidTr="00C008E8">
        <w:trPr>
          <w:trHeight w:val="709"/>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28"/>
                <w:lang w:val="be-BY"/>
              </w:rPr>
              <w:t>29.06.2023 № 181</w:t>
            </w:r>
          </w:p>
        </w:tc>
      </w:tr>
    </w:tbl>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Вучэбная праграма </w:t>
      </w: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па вучэбным прадмеце «Беларуская літаратура»</w:t>
      </w: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для VІ класа </w:t>
      </w:r>
      <w:r w:rsidR="001133DF" w:rsidRPr="00E26E48">
        <w:rPr>
          <w:rFonts w:ascii="Times New Roman" w:eastAsia="Times New Roman" w:hAnsi="Times New Roman" w:cs="Times New Roman"/>
          <w:sz w:val="30"/>
          <w:szCs w:val="30"/>
          <w:lang w:val="be-BY"/>
        </w:rPr>
        <w:t>ў</w:t>
      </w:r>
      <w:r w:rsidRPr="00E26E48">
        <w:rPr>
          <w:rFonts w:ascii="Times New Roman" w:eastAsia="Times New Roman" w:hAnsi="Times New Roman" w:cs="Times New Roman"/>
          <w:sz w:val="30"/>
          <w:szCs w:val="30"/>
          <w:lang w:val="be-BY"/>
        </w:rPr>
        <w:t xml:space="preserve">станоў адукацыі, </w:t>
      </w:r>
      <w:r w:rsidRPr="00E26E48">
        <w:rPr>
          <w:rFonts w:ascii="Times New Roman" w:eastAsia="Times New Roman" w:hAnsi="Times New Roman" w:cs="Times New Roman"/>
          <w:sz w:val="30"/>
          <w:szCs w:val="30"/>
          <w:lang w:val="be-BY" w:eastAsia="ru-RU"/>
        </w:rPr>
        <w:t xml:space="preserve">якія рэалізуюць адукацыйныя праграмы агульнай сярэдняй адукацыі з беларускай і рускай мовамі навучання і выхавання </w:t>
      </w: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br w:type="page"/>
      </w:r>
      <w:r w:rsidRPr="00E26E48">
        <w:rPr>
          <w:rFonts w:ascii="Times New Roman" w:eastAsia="Times New Roman" w:hAnsi="Times New Roman" w:cs="Times New Roman"/>
          <w:sz w:val="30"/>
          <w:szCs w:val="30"/>
          <w:lang w:val="be-BY"/>
        </w:rPr>
        <w:lastRenderedPageBreak/>
        <w:t>ГЛАВА 1</w:t>
      </w:r>
    </w:p>
    <w:p w:rsidR="00E26E48" w:rsidRPr="00E26E48" w:rsidRDefault="00E26E48" w:rsidP="00E26E48">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АГУЛЬНЫЯ ПАЛАЖЭННІ</w:t>
      </w:r>
    </w:p>
    <w:p w:rsidR="00E26E48" w:rsidRPr="00E26E48" w:rsidRDefault="00E26E48" w:rsidP="00E26E48">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E26E48" w:rsidRPr="00E26E48" w:rsidRDefault="00E26E48" w:rsidP="00E26E48">
      <w:pPr>
        <w:tabs>
          <w:tab w:val="left" w:pos="1154"/>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1. Дадзеная вучэбная праграма па вучэбным прадмеце «Беларуская літаратура» (далей – вучэбная праграма) прызначана для вывучэння вучэбнага прадмета «</w:t>
      </w:r>
      <w:r w:rsidRPr="00E26E48">
        <w:rPr>
          <w:rFonts w:ascii="Times New Roman" w:eastAsia="Times New Roman" w:hAnsi="Times New Roman" w:cs="Times New Roman"/>
          <w:noProof/>
          <w:sz w:val="30"/>
          <w:szCs w:val="30"/>
          <w:lang w:val="be-BY"/>
        </w:rPr>
        <w:t xml:space="preserve">Беларуская </w:t>
      </w:r>
      <w:r w:rsidRPr="00E26E48">
        <w:rPr>
          <w:rFonts w:ascii="Times New Roman" w:eastAsia="Times New Roman" w:hAnsi="Times New Roman" w:cs="Times New Roman"/>
          <w:sz w:val="30"/>
          <w:szCs w:val="30"/>
          <w:lang w:val="be-BY"/>
        </w:rPr>
        <w:t>літаратура» ў V–ІХ класах устаноў адукацыі, якія рэалізуюць адукацыйныя праграмы агульнай сярэдняй адукацыі.</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2. Дадзеная вучэбная праграма разлічана:</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на V клас – 70 вучэбных гадзін (2 гадзіны на тыдзень);</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VІ клас – 70 вучэбных гадзін (2 гадзіны на тыдзень);</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VІІ клас – 53 вучэбныя гадзіны (у першым паўгоддзі навучальнага года – 1, у другім паўгоддзі – 2 гадзіны на тыдзень);</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VІІІ клас – 53 вучэбныя гадзіны (</w:t>
      </w:r>
      <w:bookmarkStart w:id="0" w:name="_Hlk125104237"/>
      <w:r w:rsidRPr="00E26E48">
        <w:rPr>
          <w:rFonts w:ascii="Times New Roman" w:eastAsia="Times New Roman" w:hAnsi="Times New Roman" w:cs="Times New Roman"/>
          <w:sz w:val="30"/>
          <w:szCs w:val="30"/>
          <w:lang w:val="be-BY"/>
        </w:rPr>
        <w:t>у першым паўгоддзі навучальнага года – 2, у другім паўгоддзі – 1 гадзіна на тыдзень</w:t>
      </w:r>
      <w:bookmarkEnd w:id="0"/>
      <w:r w:rsidRPr="00E26E48">
        <w:rPr>
          <w:rFonts w:ascii="Times New Roman" w:eastAsia="Times New Roman" w:hAnsi="Times New Roman" w:cs="Times New Roman"/>
          <w:sz w:val="30"/>
          <w:szCs w:val="30"/>
          <w:lang w:val="be-BY"/>
        </w:rPr>
        <w:t>);</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ІХ клас – 51 вучэбная гадзіна (</w:t>
      </w:r>
      <w:bookmarkStart w:id="1" w:name="_Hlk125104245"/>
      <w:r w:rsidRPr="00E26E48">
        <w:rPr>
          <w:rFonts w:ascii="Times New Roman" w:eastAsia="Times New Roman" w:hAnsi="Times New Roman" w:cs="Times New Roman"/>
          <w:sz w:val="30"/>
          <w:szCs w:val="30"/>
          <w:lang w:val="be-BY"/>
        </w:rPr>
        <w:t>у першым паўгоддзі навучальнага года – 1, у другім паўгоддзі – 2 гадзіны на тыдзень</w:t>
      </w:r>
      <w:bookmarkEnd w:id="1"/>
      <w:r w:rsidRPr="00E26E48">
        <w:rPr>
          <w:rFonts w:ascii="Times New Roman" w:eastAsia="Times New Roman" w:hAnsi="Times New Roman" w:cs="Times New Roman"/>
          <w:sz w:val="30"/>
          <w:szCs w:val="30"/>
          <w:lang w:val="be-BY"/>
        </w:rPr>
        <w:t>).</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3. Мэта вывучэння вучэбнага прадмета «Беларуская літаратура» – далучэнне вучняў да мастацтва слова ў кантэксце духоўнага і сацыяльна-гістарычнага жыцця народа і фарміраванне на гэтай аснове мастацкага мыслення, эстэтычных пачуццяў, чытацкай і маўленчай культуры, выхаванне чалавека з глыбокім гуманістычным і дэмакратычным светапоглядам, развітым пачуццём нацыянальнай і асабістай самапавагі, патрыёта, адданага агульначалавечым ідэалам, асобы з выразна выяўленымі творчымі схільнасцямі, здольнай успрыманне прыгожага выкарыстаць для выпрацоўкі стымулу маральнага, інтэлектуальнага і духоўнага развіцця.</w:t>
      </w:r>
    </w:p>
    <w:p w:rsidR="00E26E48" w:rsidRPr="00E26E48" w:rsidRDefault="00E26E48" w:rsidP="00E26E48">
      <w:pPr>
        <w:spacing w:after="0" w:line="240" w:lineRule="auto"/>
        <w:ind w:firstLine="709"/>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4. Задачы вывучэння вучэбнага прадмета «Беларуская літаратура»: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фарміраванне здольнасці разумець і эстэтычна ўспрымаць мастацкія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узбагачэнне духоўнага вопыту вучняў шляхам далучэння іх да маральных каштоўнасцей, закладзеных у творах беларускай літаратуры;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фарміраванне ўменняў аналізаваць мастацкія творы, вызначаць у іх тэмы, праблемы, ідэі;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развіццё і ўдасканаленне вуснага і пісьмовага маўлення.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bookmarkStart w:id="2" w:name="_Hlk125104268"/>
      <w:r w:rsidRPr="00E26E48">
        <w:rPr>
          <w:rFonts w:ascii="Times New Roman" w:eastAsia="Times New Roman" w:hAnsi="Times New Roman" w:cs="Times New Roman"/>
          <w:sz w:val="30"/>
          <w:szCs w:val="30"/>
          <w:lang w:val="be-BY" w:eastAsia="ru-RU"/>
        </w:rPr>
        <w:t>5. </w:t>
      </w:r>
      <w:bookmarkEnd w:id="2"/>
      <w:r w:rsidRPr="00E26E48">
        <w:rPr>
          <w:rFonts w:ascii="Times New Roman" w:eastAsia="Times New Roman" w:hAnsi="Times New Roman" w:cs="Times New Roman"/>
          <w:sz w:val="30"/>
          <w:szCs w:val="30"/>
          <w:lang w:val="be-BY" w:eastAsia="ru-RU"/>
        </w:rPr>
        <w:t xml:space="preserve">Рэкамендаваныя метады і прыёмы навучання і выхавання павінны быць накіраваны на вучня як цэнтральную фігуру адукацыйнага працэсу, стымуляванне яго вучэбнай дзейнасці, развіццё самастойнасці ў навучанні. Могуць быць выкарыстаны наступныя формы правядзення заняткаў: франтальная, індывідуальная, групавая, парная. У працэсе выкладання вучэбнага прадмета «Беларуская літаратура» выкарыстоўваюцца разнастайныя метады і прыёмы: выразнае чытанне, </w:t>
      </w:r>
      <w:r w:rsidRPr="00E26E48">
        <w:rPr>
          <w:rFonts w:ascii="Times New Roman" w:eastAsia="Times New Roman" w:hAnsi="Times New Roman" w:cs="Times New Roman"/>
          <w:sz w:val="30"/>
          <w:szCs w:val="30"/>
          <w:lang w:val="be-BY" w:eastAsia="ru-RU"/>
        </w:rPr>
        <w:lastRenderedPageBreak/>
        <w:t>вуснае славеснае маляванне, розныя віды пераказу, аналіз эпізодаў, розныя віды каментарыяў, эксплікацыя, мастацкая інтэрпрэтацыя, творчыя міні-праекты, іншыя метады і прыёмы.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Выбар форм, метадаў і прыёмаў навучання і выхавання вызначаецца педагагічным работнікам самастойна на аснове мэт і задач вывучэння пэўнай тэмы, сфармуляваных у дадзенай вучэбнай праграме патрабаванняў да вынікаў вучэбнай дзейнасці вучняў з улікам іх узроставых і індывідуальных асаблівасцей.</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3" w:name="_Hlk125623704"/>
      <w:bookmarkStart w:id="4" w:name="_Hlk125104331"/>
      <w:r w:rsidRPr="00E26E48">
        <w:rPr>
          <w:rFonts w:ascii="Times New Roman" w:eastAsia="Times New Roman" w:hAnsi="Times New Roman" w:cs="Times New Roman"/>
          <w:sz w:val="30"/>
          <w:szCs w:val="30"/>
          <w:lang w:val="be-BY"/>
        </w:rPr>
        <w:t>Асноўныя віды дзейнасці: аргументаванне ўласных ацэнак дзеянняў і ўчынкаў герояў і падзей; беглае чытанне мастацкіх, навукова-папулярных і публіцыстычных тэкстаў; характарыстыка (індывідуальная, параўнальная, групавая) герояў твора; складанне плана ўласнага выказвання; напісанне сачыненняў розных відаў па вывучаных творах; разгорнуты адказ на пытанне з элементамі характарыстыкі літаратурнага героя, адказ на праблемнае пытанне; вуснае слоўнае маляванне; напісанне водгуку на самастойна прачытаны літаратурны твор, твор выяўленчага мастацтва, кінафільм або тэлеперадачу; пераказ (выбарачны, падрабязны, творчы) эпічнага твора ці ўрыўка з яго; выкананне творчых заданняў; выразнае чытанне мастацкіх твораў розных жанраў; даклад, паведамленне, рэферат на літаратурную тэму па адной ці некалькіх крыніцах; каменціраванне мастацкага тэксту; мастацкае расказванне; назіранне за мовай і асаблівасцямі будовы мастацкага твора; напісанне ўласных твораў (вершаў, казак, загадак, невялікіх апавяданняў, мастацкіх замалёвак, эсэ і падобных твораў); падрыхтоўка вуснага выказвання; складанне вусных замалёвак, уласных казак, загадак; складанне плана (у тым ліку цытатнага) твора ці ўрыўка з яго; стварэнне ілюстрацый да літаратурнага твора і іх прэзентацыя; супастаўленне літаратурнага твора з яго інтэрпрэтацыяй у іншых відах мастацтва; супастаўленне мастацкіх твораў розных аўтараў; устанаўленне асацыятыўных сувязей літаратурнага твора з творамі іншых відаў мастацтва; чытанне і паўнавартаснае ўспрыманне мастацкіх твораў; чытанне па асобах, інсцэніраванне і мізансцэніраванне эпізодаў з літаратурных твораў.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bookmarkStart w:id="5" w:name="_Hlk125104484"/>
      <w:r w:rsidRPr="00E26E48">
        <w:rPr>
          <w:rFonts w:ascii="Times New Roman" w:eastAsia="Times New Roman" w:hAnsi="Times New Roman" w:cs="Times New Roman"/>
          <w:sz w:val="30"/>
          <w:szCs w:val="30"/>
          <w:lang w:val="be-BY" w:eastAsia="ru-RU"/>
        </w:rPr>
        <w:t xml:space="preserve">Са спіса твораў, прапанаваных для дадатковага чытання, педагагічны работнік выбірае тыя, выкарыстанне якіх ён лічыць найбольш дарэчным у пэўным класным калектыве, улічваючы індывідуальныя магчымасці вучняў і наяўнасць тэкстаў у бібліятэчным фондзе. </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Разгляд твораў рубрыкі «Мастацтва», якія выкарыстоўваюцца ў якасці ілюстрацыйнага матэрыялу, адбываецца з улікам выбару педагагічнага работніка. Дадатковыя гадзіны для знаёмства з такімі творамі дадзенай вучэбнай праграмай не прадугледжаны.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6" w:name="_Hlk126080872"/>
      <w:bookmarkEnd w:id="5"/>
      <w:r w:rsidRPr="00E26E48">
        <w:rPr>
          <w:rFonts w:ascii="Times New Roman" w:eastAsia="Times New Roman" w:hAnsi="Times New Roman" w:cs="Times New Roman"/>
          <w:sz w:val="30"/>
          <w:szCs w:val="30"/>
          <w:lang w:val="be-BY"/>
        </w:rPr>
        <w:lastRenderedPageBreak/>
        <w:t>Асобных урокаў на вывучэнне тэорыі літаратуры не адводзіцца. Праца па фарміраванні тэарэтычных паняццяў павінна праводзіцца ва ўзаемасувязі з вывучэннем канкрэтных мастацкіх твораў.</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7" w:name="_Hlk126163063"/>
      <w:r w:rsidRPr="00E26E48">
        <w:rPr>
          <w:rFonts w:ascii="Times New Roman" w:eastAsia="Times New Roman" w:hAnsi="Times New Roman" w:cs="Times New Roman"/>
          <w:sz w:val="30"/>
          <w:szCs w:val="30"/>
          <w:lang w:val="be-BY"/>
        </w:rPr>
        <w:t>Гадзіны, адведзеныя на творчыя работы, у тым ліку на навучальныя і кантрольныя сачыненні, педагагічны работнік размяркоўвае ў адпаведнасці з каляндарна-тэматычным планаваннем.</w:t>
      </w:r>
    </w:p>
    <w:bookmarkEnd w:id="3"/>
    <w:bookmarkEnd w:id="6"/>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6. </w:t>
      </w:r>
      <w:bookmarkStart w:id="8" w:name="_Hlk126153777"/>
      <w:bookmarkEnd w:id="4"/>
      <w:r w:rsidRPr="00E26E48">
        <w:rPr>
          <w:rFonts w:ascii="Times New Roman" w:eastAsia="Times New Roman" w:hAnsi="Times New Roman" w:cs="Times New Roman"/>
          <w:sz w:val="30"/>
          <w:szCs w:val="30"/>
          <w:lang w:val="be-BY"/>
        </w:rPr>
        <w:t>Вынікам дасягнення мэт і задач літаратурнай адукацыі становяцца прадметныя кампетэнцыі: літаратурная, каштоўнасна-светапоглядная, маўленчая, камунікатыўная, культуралагічная і культуратворчая.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літаратурнай кампетэнцыі з’яўляецца засваенне вучнямі ведаў пра літаратуру як сістэму, сфарміраваных у выглядзе паняццяў і рэалізаваных у разнастайных спосабах дзейнасці.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каштоўнасна-светапогляднай кампетэнцыі павінна стаць агульная сістэма духоўна-маральных каштоўнасных арыентацый, нацыянальна-культурнай самаідэнтыфікацыі, гуманістычнага погляду на свет, павага вучняў да агульначалавечых каштоўнасцей.</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маўленчай і камунікатыўнай кампетэнцый павінна стаць паспяховае ажыццяўленне вучнем маўленча-камунікатыўнай дзейнасці, калі вучань з’яўляецца суб’ектам дзейнасці і зносін.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ў вучняў культуралагічнай кампетэнцыі павінна стаць усведамленне вучнямі літаратуры як феномена культуры, асэнсаванне імі нацыянальна-культурнай спецыфікі беларускай літаратуры ў адзінстве з сусветнай мастацкай культурай.</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Вынікам рэалізацыі культуратворчай кампетэнцыі ў навучанні літаратуры з’яўляецца авалоданне не асобнымі базавымі ведамі, літаратурна-творчымі ўменнямі і навыкамі, а сістэмай цэласных аперацыянальных комплексаў розных відаў творчай дзейнасці, гэта значыць, навучанне ў дзейнасці праз уключэнне ў гэту дзейнасць. </w:t>
      </w:r>
      <w:bookmarkEnd w:id="8"/>
    </w:p>
    <w:bookmarkEnd w:id="7"/>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Асобасныя вынікі засваення зместу адукацыйнай праграмы па вучэбным прадмеце «Беларуская літаратура» адлюстроўваюць асаблівасці развіцця асобы вучня і выяўляюцца ў тым, што вучань: прымае і кіруецца маральнымі каштоўнасцямі; усведамляе сябе грамадзянінам беларускай дзяржавы і грамадства, ведае сваю этнічную прыналежнасць; успрымае сям’ю як асабістую каштоўнасць; дэманструе ўстойлівую цікавасць да самастойнай дзейнасці, самаразвіцця, самапазнання; праяўляе павагу да нацыянальнай культурнай спадчыны; праяўляе міжэтнічную і міжкультурную талерантнасць, павагу да чужога меркавання; здольны да эстэтычнага ўспрымання навакольнага свету.</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lastRenderedPageBreak/>
        <w:t xml:space="preserve">Метапрадметныя вынікі засваення зместу адукацыйнай праграмы па вучэбным прадмеце </w:t>
      </w:r>
      <w:r w:rsidRPr="00E26E48">
        <w:rPr>
          <w:rFonts w:ascii="Times New Roman" w:eastAsia="Times New Roman" w:hAnsi="Times New Roman" w:cs="Times New Roman"/>
          <w:sz w:val="30"/>
          <w:szCs w:val="30"/>
          <w:lang w:val="be-BY" w:eastAsia="ru-RU"/>
        </w:rPr>
        <w:t xml:space="preserve">«Беларуская літаратура» </w:t>
      </w:r>
      <w:r w:rsidRPr="00E26E48">
        <w:rPr>
          <w:rFonts w:ascii="Times New Roman" w:eastAsia="Times New Roman" w:hAnsi="Times New Roman" w:cs="Times New Roman"/>
          <w:sz w:val="30"/>
          <w:szCs w:val="30"/>
          <w:lang w:val="be-BY"/>
        </w:rPr>
        <w:t>адлюстроўваюць гатоўнасць вучня да вучэбна-пазнавальнай дзейнасці, засваенне ўніверсальных вучэбных дзеянняў і міжпрадметных паняццяў і выяўляюцца ў тым, што вучань: мае cфармаваныя агульнанавучальныя ўменні і навыкі, якія забяспечваюць здольнасць да самастойнага засваення новых, уключаючы і арганізацыю гэтага працэсу, да эфектыўнага рашэння рознага роду жыццёвых задач, на аснове якіх фарміруюцца і развіваюцца яго кампетэнцыі; ажыццяўляе разумовую дзейнасць на адпаведным узроставым асаблівасцям узроўні: умее аналізаваць і сінтэзаваць, аперыраваць паняццямі, рабіць абагульненні, устанаўліваць аналогіі і прычынна-выніковыя сувязі, класіфікаваць, канструяваць лагічную выснову і рабіць вывады; валодае прадметнымі ведамі, якія адлюстроўваюць сутнасныя сувязі і адносіны паміж аб’ектамі і працэсамі рэчаіснасці; умее арганізоўваць пазнавальную дзейнасць; наладжвае супрацоўніцтва і прымае ўдзел у розных відах вучэбна-пазнавальнай дзейнасці; здольны пісьменна і аргументавана выкладаць свае думкі пісьмова і вусна; адстойвае і абгрунтоўвае свой пункт гледжання; мае навыкі ўсвядомленага чытання тэкстаў розных стыляў і жанраў; умее выкарыстоўваць розныя крыніцы інфармацыі ў вучэбна-пазнавальных мэтах, вылучаць галоўнае, істотныя прыкметы паняццяў, працаваць з тэкставай і графічнай інфармацыяй; крытычна ацэньвае і інтэрпрэтуе інфармацыю з розных крыніц; праяўляе здольнасць і гатоўнасць да самастойнай творчай дзейнасці; прытрымліваецца этычных і маральных норм зносін і супрацоўніцтва; умее выкарыстоўваць розныя крыніцы інфармацыі ў вучэбна-пазнавальных мэтах, вылучаць галоўнае, істотныя прыкметы паняццяў, працаваць з тэкставай і графічнай інфармацыяй; праяўляе цікавасць да вучэбна-даследчай і праектнай дзейнасці, здольнасць і гатоўнасць да самастойнай творчай дзейнасці.</w:t>
      </w:r>
    </w:p>
    <w:p w:rsidR="00E26E48" w:rsidRPr="00E26E48" w:rsidRDefault="00E26E48" w:rsidP="00E26E48">
      <w:pPr>
        <w:spacing w:after="0" w:line="240" w:lineRule="auto"/>
        <w:ind w:firstLine="709"/>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ГЛАВА 2</w:t>
      </w:r>
    </w:p>
    <w:p w:rsidR="00E26E48" w:rsidRPr="00E26E48" w:rsidRDefault="00E26E48" w:rsidP="00E26E48">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ЗМЕСТ ВУЧЭБНАГА ПРАДМЕТА. АСНОЎНЫЯ ПАТРАБАВАННІ ДА ВЫНІКАЎ ВУЧЭБНАЙ ДЗЕЙНАСЦІ ВУЧНЯЎ</w:t>
      </w:r>
    </w:p>
    <w:p w:rsidR="00E26E48" w:rsidRPr="00E26E48" w:rsidRDefault="00E26E48" w:rsidP="001133DF">
      <w:pPr>
        <w:widowControl w:val="0"/>
        <w:autoSpaceDE w:val="0"/>
        <w:autoSpaceDN w:val="0"/>
        <w:spacing w:after="0" w:line="240" w:lineRule="auto"/>
        <w:jc w:val="both"/>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VІ клас</w:t>
      </w:r>
    </w:p>
    <w:p w:rsidR="00E26E48" w:rsidRPr="00E26E48" w:rsidRDefault="00E26E48" w:rsidP="00E26E48">
      <w:pPr>
        <w:widowControl w:val="0"/>
        <w:autoSpaceDE w:val="0"/>
        <w:autoSpaceDN w:val="0"/>
        <w:spacing w:after="0" w:line="240" w:lineRule="auto"/>
        <w:ind w:left="102"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Усяго 70 гадзін: </w:t>
      </w:r>
    </w:p>
    <w:p w:rsidR="00E26E48" w:rsidRPr="00E26E48" w:rsidRDefault="00E26E48" w:rsidP="00E26E48">
      <w:pPr>
        <w:widowControl w:val="0"/>
        <w:autoSpaceDE w:val="0"/>
        <w:autoSpaceDN w:val="0"/>
        <w:spacing w:after="0" w:line="240" w:lineRule="auto"/>
        <w:ind w:left="102"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на вывучэнне твораў – 62 гадзіны; </w:t>
      </w:r>
    </w:p>
    <w:p w:rsidR="00E26E48" w:rsidRPr="00E26E48" w:rsidRDefault="00E26E48" w:rsidP="00E26E48">
      <w:pPr>
        <w:widowControl w:val="0"/>
        <w:autoSpaceDE w:val="0"/>
        <w:autoSpaceDN w:val="0"/>
        <w:spacing w:after="0" w:line="240" w:lineRule="auto"/>
        <w:ind w:left="102"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на навучальныя сачыненні – 2 гадзіны;</w:t>
      </w:r>
    </w:p>
    <w:p w:rsidR="00E26E48" w:rsidRPr="00E26E48" w:rsidRDefault="00E26E48" w:rsidP="00E26E48">
      <w:pPr>
        <w:widowControl w:val="0"/>
        <w:autoSpaceDE w:val="0"/>
        <w:autoSpaceDN w:val="0"/>
        <w:spacing w:after="0" w:line="240" w:lineRule="auto"/>
        <w:ind w:left="102"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на ўрокі па творах для дадатковага чытання – 4 гадзіны;</w:t>
      </w:r>
    </w:p>
    <w:p w:rsidR="00E26E48" w:rsidRPr="00E26E48" w:rsidRDefault="00E26E48" w:rsidP="00E26E48">
      <w:pPr>
        <w:widowControl w:val="0"/>
        <w:autoSpaceDE w:val="0"/>
        <w:autoSpaceDN w:val="0"/>
        <w:spacing w:after="0" w:line="240" w:lineRule="auto"/>
        <w:ind w:left="102"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рэзерв вучэбнага часу – 2 гадзіны.</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lastRenderedPageBreak/>
        <w:t>УВОДЗІНЫ. КНІГА АДКРЫВАЕ СВЕТ (1 гадзіна)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Літаратура як від мастацтва. Месца і роля кнігі ў развіцці грамадства. Узаемасувязь вуснай народнай творчасці і мастацкай літаратуры. Адлюстраванне ў літаратуры мінулага і сучаснага.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РОДНАЯ ЗЯМЛЯ. МОЙ РОД. НАРОД (6 гадзін)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Пятрусь Броўка. «Прысяга сэрцам». Аўтарскае ўспрыманне бацькоўскага краю і выяўленне пачуцця ўдзячнасці лірычным героем верша. Патрыятычны пафас твора. Роля назвы верша ў разуменні яго ідэі.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Казека. «Я – маленькая кропля з крыніцаў святых». Усведамленне лірычным героем сваёй прыналежнасці да беларускага народа. Эмацыянальная насычанасць выказвання, метафарычнасць мовы.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Уладзімір Ліпскі. «Ад роду – да народу» (з кнігі «Я»). Радавод – гісторыя сям’і і роду, якая расказвае пра паходжанне чалавека, пераемнасць пакаленняў. Уяўленне пра радаводнае дрэва. Гісторыя краіны ў лёсе кожнай сям’і. Памяць аб продках – аснова годнай будучыні беларускага народа.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Пісьмянкоў. «Продкі». Услаўленне паэтам моцы, мужнасці і працавітасці продкаў, іх песеннай душы. Асноўная думка твора: памяць пра радаводныя карані, вопыт папярэднікаў – духоўны грунт чалавека і крыніца яго аптымістычнай веры ў будучыню. Эмацыянальнасць мовы.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Уладзімір Караткевіч. «Лебядзіны скіт». Легенда пра паходжанне назвы «Белая Русь». Сутыкненне дабра і зла ў аснове сюжэтнага дзеяння. Увасабленне ў вобразе старца лепшых чалавечых якасцей: адданасці свайму народу, гатоўнасці прыняць смерць дзеля яго выратавання. Маральная перамога старца над Батыем. Роля вобраза Юсуфі ў раскрыцці ідэі. Патрыятычнае гучанне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Мастацтва. Жывапіс: «Мая зямля: жывапіс беларускіх мастакоў»: альбом. Фотамастацтва: Г. Ліхтаровіч. «Добры дзень, Беларусь»: альбом.</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ФАЛЬКЛОР I ЛІТАРАТУРА (15 гадзін)</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Міфы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Асаблівасці вуснага мастацкага слова. Паэтычнае асэнсаванне жыцця ў народнай творчасці. Беларускія міфы і паданні пра Сварога, Перуна, Дажбога, Ярылу, Жыжаля, Вялеса, вадзянікоў, лесавікоў, дамавікоў, ваўкалакаў, ліхаманак і іншых міфічных істот. Міфы як этап развіцця культуры народа. Пераход міфалагічных вобразаў і матываў у павер’і, легенды, літаратурныя   творы.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«Дамавікова ўдзячнасць».</w:t>
      </w:r>
      <w:r w:rsidRPr="00E26E48">
        <w:rPr>
          <w:rFonts w:ascii="Times New Roman" w:eastAsia="Times New Roman" w:hAnsi="Times New Roman" w:cs="Times New Roman"/>
          <w:sz w:val="30"/>
          <w:szCs w:val="30"/>
          <w:lang w:val="be-BY" w:eastAsia="ru-RU"/>
        </w:rPr>
        <w:t xml:space="preserve"> </w:t>
      </w:r>
      <w:r w:rsidRPr="00E26E48">
        <w:rPr>
          <w:rFonts w:ascii="Times New Roman" w:eastAsia="Times New Roman" w:hAnsi="Times New Roman" w:cs="Times New Roman"/>
          <w:sz w:val="30"/>
          <w:szCs w:val="30"/>
          <w:lang w:val="be-BY"/>
        </w:rPr>
        <w:t xml:space="preserve">Адлюстраванне ў легендзе язычніцкіх уяўленняў нашых продкаў пра гарманічнае ўладкаванне свету. Напружанасць і дынамізм сюжэта, адметнасць вобразаў. Жыццёвая мудрасць гаспадара, непасрэднасць і легкадумнасць дзяцей, удзячнасць і </w:t>
      </w:r>
      <w:r w:rsidRPr="00E26E48">
        <w:rPr>
          <w:rFonts w:ascii="Times New Roman" w:eastAsia="Times New Roman" w:hAnsi="Times New Roman" w:cs="Times New Roman"/>
          <w:sz w:val="30"/>
          <w:szCs w:val="30"/>
          <w:lang w:val="be-BY"/>
        </w:rPr>
        <w:lastRenderedPageBreak/>
        <w:t>спагадлівасць вужа-дамавіка, агрэсіўнасць і помслівасць гадзюкі.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Ян Баршчэўскі. «Вужыная карона». Міфалагічная аснова твора. Узаемасувязь і ўзаемазалежнасць чалавека і прыроды. Лёс лоўчага Сямёна. Фантастычнае і чароўнае ў апавяданні.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Максім Багдановіч. «Вадзянік». Паэтычнае апісанне вадзяніка як аднаго з герояў міфалогіі. Адухоўленасць паэтычнага светаўспрымання, меладычнасць гучання твора. Жывапіснасць вобразаў і карцін прыроды.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Казімір Камейша. «Камень ля вёскі Камень». Міфалагічная аснова твора. Эмацыянальна-патэтычная легенда пра паходжанне каменя-валуна. Займальнасць сюжэта, разнастайнасць вобразаў. Адметнасць будовы і мовы верша.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Якуб Колас. «Жывая вада». Сувязь апавядання з народнай казкай. Алегарычна-філасофскі змест твора, яго патрыятычны пафас. Адказнасць кожнага чалавека за лёс роднай зямлі як асноўная ўмова ўласнага дабрабыту і шчасця. Вобразная сістэма апавядання. Роля пейзажу ў раскрыцці асноўнай думкі твора.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Беларуская песня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«Прыехала Каляда на белым кані...», «Вы, калядачкі, бліны-ладачкі...», «Благаславі, маці, вясну заклікаці...», «А на Купалу рана сонца іграла...». Увасабленне ў народных песнях мар і спадзяванняў народа, паэтызацыя яго побыту. Выяўленне поглядаў на свет, прыроду і чалавека, міфалагічныя матывы ў народных песнях. Непарыўнасць вымыслу і рэальнасці. Еднасць чалавека і прыроды. Глыбокі лірызм, напеўнасць народных песень.</w:t>
      </w:r>
    </w:p>
    <w:p w:rsidR="00E26E48" w:rsidRPr="00E26E48" w:rsidRDefault="00E26E48" w:rsidP="00E26E48">
      <w:pPr>
        <w:widowControl w:val="0"/>
        <w:autoSpaceDE w:val="0"/>
        <w:autoSpaceDN w:val="0"/>
        <w:spacing w:after="0" w:line="240" w:lineRule="auto"/>
        <w:ind w:left="102"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eastAsia="ru-RU"/>
        </w:rPr>
        <w:t>«</w:t>
      </w:r>
      <w:r w:rsidRPr="00E26E48">
        <w:rPr>
          <w:rFonts w:ascii="Times New Roman" w:eastAsia="Times New Roman" w:hAnsi="Times New Roman" w:cs="Times New Roman"/>
          <w:sz w:val="30"/>
          <w:szCs w:val="30"/>
          <w:lang w:val="be-BY"/>
        </w:rPr>
        <w:t>Каля месяца, каля яснага...», «А ў суботу проці нядзелі…», «Рэчанька». Сувязь сямейна-абрадавых песень з асноўнымі этапамі жыццёвага шляху чалавека: нараджэннем, шлюбам і смерцю. Мэта песень – абараніць чалавека ад злога і шкоднага, падтрымаць у цяжкіх сітуацыях, спрыяць шчасліваму жыццю. Ідэалізацыя – асноўны метад адлюстравання рэчаіснасці ў абрадавых песнях. Велічанне і заклінанне як неад’емныя кампаненты абрадавай паэзіі.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Ставер. «Жураўлі на Палессе ляцяць…» як адна з песенных візітак Беларусі. Патрыятычны пафас твора. Апяванне непаўторнай красы роднай зямлі. Радаснае адчуванне еднасці з радзімай, яе прыродай і дарагімі сэрцу краявідамі. Усхваляванасць і пранікнёнасць радкоў верша, іх мілагучнасць, узнёсласць пачуццяў. Выкананне песні ансамблем «Песняры» (музыка I. Лучанка).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Алесь Бачыла. «Радзіма мая дарагая…». Спавядальныя інтанацыі верша. Спалучэнне высокага патрыятычнага пафасу з гранічнай шчырасцю выказвання і эмацыянальнасцю самавыражэння. Паэтызацыя прыгажосці роднай зямлі, захапленне яе краявідамі, пажаданне </w:t>
      </w:r>
      <w:r w:rsidRPr="00E26E48">
        <w:rPr>
          <w:rFonts w:ascii="Times New Roman" w:eastAsia="Times New Roman" w:hAnsi="Times New Roman" w:cs="Times New Roman"/>
          <w:sz w:val="30"/>
          <w:szCs w:val="30"/>
          <w:lang w:val="be-BY"/>
        </w:rPr>
        <w:lastRenderedPageBreak/>
        <w:t>шчаслівай будучыні. Адчуванне паэтам моцнай духоўнай повязі з Радзімай, яе народам. Напеўнасць радкоў верша, пакладзеных на музыку У. Алоўнікавым.</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Тэорыя літаратуры. Міф (агульнае паняцце). Беларускія народныя песні. Мастацкія прыёмы і сродкі: звароты, паўторы, эпітэты, параўнанні, памяншальна-ласкальныя словы (пачатковыя паняцці). Літаратурная песня.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Мастацтва. Музыка: І. Лучанок. «Жураўлі на Палессе ляцяць…» (словы А. Ставера); У. Алоўнікаў. «Радзіма мая дарагая…» (словы А. Бачылы); творы I. Лучанка ў выкананні ансамбля «Песняры»: кампакт-дыск; «Лепшае»: кампакт-дыск (гурт «Палац»); «Ой, у лузе, лузе...»: кампакт-дыск (гурт «Ліцвіны»); «Троіца»: кампакт-дыск (этнагурт «Троіца»); тэлепраект «Сто песень для Беларусі» (Нацыянальная дзяржаўная тэлерадыёкампанія    Рэспублікі Беларусь).</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МАСТАЦКАЕ СЛОВА: ВОБРАЗНАСЦЬ, ВЫРАЗНАСЦЬ, ХАРАСТВО (9 гадзін)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Змітрок Бядуля. «Зямля». Паэтызацыя роднай зямлі і крэўнай еднасці з ёю. Вобразнасць пейзажнага малюнка, метафарычная яскравасць аўтарскай мовы. Мастацкая роля ў тэксце эпітэтаў, параўнанняў, метафар.</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Паўлюк Трус. «Падаюць сняжынкі...» (урывак з паэмы «Дзясяты падмурак»). Хараство зімовага пейзажу. Выяўленне аўтарскіх пачуццяў у творы. Мілагучнасць мовы. Выразнасць выяўленчых сродкаў (метафар, эпітэтаў).</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Рыгор Барадулін. «Уцякала зіма ад вясны». Казачна-адухоўлены свет верша. Насычанасць паэтычнай вобразнасці. Роля ўвасабленняў і метафар у стварэнні запамінальнай карціны вясновай прыроды.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Янка Брыль. «Над зямлёй – красавіцкае неба...». Маляўнічасць вясновага пейзажу. Багацце тропаў у тэксце, іх роля ў выяўленні хараства навакольнага свету.</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Мележ. «Першы іней» (урывак з рамана «Подых навальніцы»). Яркасць і карціннасць пейзажнага малюнка ранняй восені. Вастрыня ўражанняў і эмацыянальная вобразнасць мовы аўтара. Выяўленчая роля эпітэтаў, увасабленняў, метафар.</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Максім Танк. «Восень». Адлюстраванне хараства і непаўторнасці восеньскай прыроды. Роля вобразна-выяўленчых сродкаў у творы.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Грамовіч. «Воблакі». Захапленне незвычайнай прыгажосцю воблакаў, іх колерам, рухам па небе. Выяўленне багатай аўтарскай фантазіі. Эмацыянальная афарбаванасць аўтарскіх пачуццяў у апавяданні. Разнастайнасць выяўленчых сродкаў у творы.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Тэорыя літаратуры. Сродкі мастацкай выразнасці мовы: эпітэт, </w:t>
      </w:r>
      <w:r w:rsidRPr="00E26E48">
        <w:rPr>
          <w:rFonts w:ascii="Times New Roman" w:eastAsia="Times New Roman" w:hAnsi="Times New Roman" w:cs="Times New Roman"/>
          <w:sz w:val="30"/>
          <w:szCs w:val="30"/>
          <w:lang w:val="be-BY"/>
        </w:rPr>
        <w:lastRenderedPageBreak/>
        <w:t>параўнанне (паглыбленне паняццяў), метафара, увасабленне (пачатковыя паняцці).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Мастацтва. Жывапіс: Ф. Рушчыц. «Вясна»; В. Бялыніцкі-Біруля. «Зімовы сон», «Веснавы дзень»; У. Кудрэвіч. «Раніца вясны»; П. Крахалёў. «Блакітная вясна»; П. Масленікаў. «Зацвіло жыта»; Ф. Дарашэвіч. «У пойме ракі Бярэзіны»; С. Каткоў. «Хутар Альбуць»; I. Карасёў. «Залатая восень»; В. Цвірка. «Верасень»; А. Бараноўскі. «Воблакі плывуць над зямлёй роднай». Музыка: І. Лучанок. «Падаюць сняжынкі...» (словы П. Труса). Фотамастацтва: В. Алешка. «Пакланіся прыродзе»: альбом; С. Плыткевіч. «Спатканне з лесам»: альбом; «Мая Беларусь»: альбом.</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ЛІТАРАТУРА ЯК ЧАЛАВЕКАЗНАЎСТВА (7 гадзін)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Алена Васілевіч. «Сябры». Маральна-этычная праблема твора. Узаемаадносіны Лёні і Грышы. Хвароба Лёні як вынік легкадумнага ўчынку сябра. Прыёмы псіхалагічнай абмалёўкі характараў. Сюжэт і кампазіцыя апавядання. Аўтар-апавядальнік у творы.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Кузьма Чорны. «Насцечка». Бацькі і дзеці: праблемы гуманнасці, высакароднасці, сумленнасці. Пісьменнік як знаўца чалавечай душы і тонкі псіхолаг: пільная назіральнасць, увага да жыццёвых падрабязнасцей, унутранага стану герояў, раскрыццё матываў іх учынкаў і паводзін. Вобраз Насцечкі – галоўнай гераіні аповесці. Характарыстыка Сержа праз канкрэтныя ўчынкі. Тэма мінулага ў аповесці як сродак раскрыцця характараў герояў старэйшага пакалення. Адметнасць будовы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Тэорыя літаратуры. Жанры апавядання і аповесці (пачатковае паняцце).</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ТЭМЫ I ВОБРАЗЫ МАСТАЦКАЙ ЛІТАРАТУРЫ (20 гадзін)</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Гістарычная тэма (4 гадзіны)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Пятрусь Броўка. «Яшчэ ў дні старыя, у век наш лучынны…». Асаблівасці выўлення гістарычнага шляху беларускага народа.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Саверчанка. «Векавая мудрасць». Мастацкае ўвасабленне ў творы вобраза Рагвалода. Адлюстраванне кніжнай культуры.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Уладзімір Бутрамееў. «Славутая дачка Полацкай зямлі». Жыццё Рагнеды, яе прыгажосць і пачуццё годнасці. Сутыкненне яе свабодалюбівай натуры з эгаізмам і агрэсіяй Уладзіміра. Спалучанасць лёсу Рагнеды з гісторыяй роднай зямлі.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Ваенная тэма (5 гадзін)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Аляксей Пысін. «Проня». Вобраз зняволенай беларускай ракі, якой </w:t>
      </w:r>
      <w:r w:rsidRPr="00E26E48">
        <w:rPr>
          <w:rFonts w:ascii="Times New Roman" w:eastAsia="Times New Roman" w:hAnsi="Times New Roman" w:cs="Times New Roman"/>
          <w:sz w:val="30"/>
          <w:szCs w:val="30"/>
          <w:lang w:val="be-BY"/>
        </w:rPr>
        <w:lastRenderedPageBreak/>
        <w:t>чужынцы ўчыняюць допыт. Адухаўленне ракі, наданне ёй рыс характару гераічнага чалавека: вальналюбства, смеласці, мужнасці. Рака як алегарычнае (іншасказальнае) увасабленне народа і няскоранасці яго духу.  Роля дыялогу ў стварэнні яе вобраза.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Анатоль Вярцінскі. «Два полі». Элегічнасць і чуйнасць у паэтычным выказванні, задушэўнасць і пранікнёнасць аўтарскага самавыяўлення. Кантраснасць вобразаў і лаканізм апісанняў, пачуццё светлага суму.</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Вячаслаў Адамчык. «Салодкія яблыкі». Жыццёвая аснова твора. Успрыманне вайны праз дзіцячую свядомасць. Заўчаснае сталенне хлопчыкаў, іх беды і клопаты, дзіцячыя забавы. Сумленнасць і праўдзівасць Тоніка, абвостранае адчуванне ім уласнай віны ў гібелі Арсенікавага бацькі. Адносіны аўтара да герояў і адлюстраваных падзей. Кампазіцыя апавядання.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Аркадзь Куляшоў. «Над спаленай вёскай…». Матыў памяці аб мірных жыхарах, якія загінулі ў полымі. Роля сродкаў мастацкай выразнасці пры стварэнні вобразаў твора.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Экалагічная тэма  (8 гадзін)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Пімен Панчанка. «Сармацкае кадзіла». Паэтызацыя аўтарам багацця і разнастайнасці флоры. Трывожны роздум аб прыродзе, знявечанай чалавекам. Запозненае раскаянне чалавека за свае ўласныя ўчынкі, страту адказнасці за лёс усяго жывога на зямлі. Ідэя твора: занядбанне і спусташэнне прыроды – непазбежнае збядненне свету і чалавечай душы. Апавядальная інтанацыя.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Пташнікаў. «Алені». Гуманістычны пафас твора. Майстэрства пісьменніка ў стварэнні яркіх, маляўнічых карцін прыроды. Вобраз аленя Рагатага. Вобраз дзяўчынкі Іркі. Драматычна-эмацыянальная напружанасць у развіцці сюжэта. Адлюстраванне праяў чалавечай хцівасці   і жорсткасці. Лірызм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Жук. «Стары бабёр» (урывак з аповесці «Паляванне на Апошняга Жураўля»). Непаўторны свет прыроды, якая жыве па сваіх законах. Эмацыянальная афарбаванасць сюжэтнага дзеяння, адухоўленасць аўтарскіх апісанняў прыроды. Вобраз старога бабра, яго трывога за лёс бабрынай сям’і. Тэма ўзаемаадносін чалавека і прыроды. Багацце сродкаў мастацкай выразнасці.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Янка Маўр. «Багіра». Жыццёвая аснова твора. Займальнасць і дынамізм сюжэта. Гісторыя Багіры і яе кацянят, адносіны да іх дарослых і дзяцей. Асоба аўтара-апавядальніка ў творы.</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Алегарычныя i сатырычныя вобразы (3 гадзіны)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Якуб Колас. «Конь і сабака». Сюжэт байкі, яе алегарычны змест. </w:t>
      </w:r>
      <w:r w:rsidRPr="00E26E48">
        <w:rPr>
          <w:rFonts w:ascii="Times New Roman" w:eastAsia="Times New Roman" w:hAnsi="Times New Roman" w:cs="Times New Roman"/>
          <w:sz w:val="30"/>
          <w:szCs w:val="30"/>
          <w:lang w:val="be-BY"/>
        </w:rPr>
        <w:lastRenderedPageBreak/>
        <w:t>Вобразы пазбаўленага волі каня і нахабнага, агрэсіўнага сабакі Рудзькі. Выкрыццё ўяўнай смеласці і дужасці. Мараль байкі.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Звонак. «Гарбуз». Высмейванне зазнайства, самаўпэўненасці, ганарыстасці, хвалебнасці праз абмалёўку вобраза велікана-гарбуза. Роля параўнанняў у адлюстраванні паводзін героя твора. Мараль байкі.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Уладзімір Корбан. «Малпін жарт». Арыгінальнасць сюжэта байкі. Асуджэнне ў творы людзей, якія распальваюць звадкі ды сваркі і адчуваюць  пры гэтым радасць.</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Тэорыя літаратуры. Тэма мастацкага твора (паглыбленне паняцця), ідэя мастацкага твора, мастацкі вобраз (пачатковае паняцце). Кампазіцыя твора (пачатковае паняцце). Аўтар-апавядальнік у творы. Літаратурны герой    (паглыбленне паняцця). Жанр байкі (азнаямаленне з паняццем).</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Мастацтва. Жывапіс: А. Сцяпанаў. «Цугам»; М. Савіцкі. «Поле»; В. Бялыніцкі-Біруля. «Зноў зацвіла вясна»; В. Юркоў. «Апошнія яблыкі»; Ф. Янушкевіч. «Рагнедзін лёс. Сцяна памяці». Музыка: Э. Ханок. «Два полі» (словы А. Вярцінскага).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ФАНТАСТЫКА (3 гадзіны)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Раіса Баравікова. «Гальштучнік» (урывак з «Аповесці чатырох падарожжаў»). Фантастычныя падзеі ў аснове сюжэта твора, яго займальнасць. Наведванне астранаўтамі невядомай Зялёнай планеты, сустрэча з яе жыхарамі. Незвычайны падарунак, які атрымаў доктар Савіч ад гуманоідаў, рэзкія перамены ў яго паводзінах. Жыццё Савіча пасля міжпланетнай вандроўкі. Неверагоднае, чароўнае пераўвасабленне на Зямлі загадкавай істоты ў птушку з чорнай палосачкай-гальштукам. Новая экспедыцыя да сузор’я Дзевы. Мастацкая ідэя і праблемы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Мастацтва. Жывапіс: Я. Драздовіч. «Космас», «Фантастычны замак»; цыклы «Жыццё на Марсе», «Жыццё на Месяцы», «Жыццё на Сатурне»; Г. Вашчанка. «Подых стагоддзя».</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Паўтарэнне і падагульненне вывучанага за год (1 гадзіна).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Спіс твораў для завучвання на памяць і мастацкага расказвання</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Пісьмянкоў. «Продкі».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Ставер. «Жураўлі на Палессе ляцяць…».</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Паўлюк Трус. «Падаюць сняжынкі...» (урывак з паэмы «Дзясяты падмурак»).</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Анатоль Вярцінскі. «Два полі».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Якуб Колас. «Конь і сабака».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Спіс твораў для дадатковага чытання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Генадзь Аўласенка. «Чаму Дукоры такую назву маюць».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lastRenderedPageBreak/>
        <w:t>Янка Брыль. «Маці».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Анатоль Бутэвіч. «У гасцях у вечнасці».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Святлана Быкава. «Легенда Заслаўя».</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Васіль Вітка. «Трывога ў Ельнічах».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Якуб Колас. «Купальскія светлякі».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Янка Маўр. «У краіне райскай птушкі».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Навуменка. «Дзяцінства».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Алесь Пальчэўскі. «Рэкс і Казбек».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Пташнікаў. «Арчыбал».</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Генрык Сянкевіч. «Незабыўная старонка славянскай мінуўшчыны».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Кацярына Хадасевіч-Лісавая. «Ключ ад Вялікай Каштоўнасці».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Дзінтра Шулцэ. «Роберцік».</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Аляксей Якімовіч. «Эльдарада просіць дапамогі».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bookmarkStart w:id="9" w:name="_Hlk124926830"/>
      <w:bookmarkStart w:id="10" w:name="_Hlk124931967"/>
      <w:r w:rsidRPr="00E26E48">
        <w:rPr>
          <w:rFonts w:ascii="Times New Roman" w:eastAsia="Times New Roman" w:hAnsi="Times New Roman" w:cs="Times New Roman"/>
          <w:sz w:val="30"/>
          <w:szCs w:val="30"/>
          <w:lang w:val="be-BY"/>
        </w:rPr>
        <w:t>Асноўныя патрабаванні да вынікаў вучэбнай дзейнасці вучняў VІ класа</w:t>
      </w:r>
    </w:p>
    <w:bookmarkEnd w:id="9"/>
    <w:bookmarkEnd w:id="10"/>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Ведаць:</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аўтараў, назвы і змест вывучаных твораў;</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адметныя ўласцівасці народных і літаратурных песень;</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выяўленчыя сродкі мастацкай выразнасці мовы;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звесткі па тэорыі літаратуры, неабходныя для аналізу мастацкага твора;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творы для завучвання на памяць;</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 умець:</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выразна, у патрэбным тэмпе чытаць уголас літаратурныя творы, выяўляючы аўтарскую пазіцыю і свае адносіны да зместу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узнаўляць мастацкія карціны, створаныя пісьменнікам;</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 самастойна дзяліць твор на часткі;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складаць план невялікага апавядальнага твора ці ўрыўка з яго;</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сцісла, выбарачна або падрабязна вусна пераказваць невялікі апавядальны твор ці ўрывак з яго;</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вылучаць эпізоды ці дэталі, важныя для характарыстыкі дзейных асоб;</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знаходзіць сувязь паміж падзеямі ў вывучаным творы;</w:t>
      </w:r>
    </w:p>
    <w:p w:rsidR="00E26E48" w:rsidRPr="00E26E48" w:rsidRDefault="00E26E48" w:rsidP="00E26E48">
      <w:pPr>
        <w:widowControl w:val="0"/>
        <w:tabs>
          <w:tab w:val="left" w:pos="1609"/>
          <w:tab w:val="left" w:pos="3398"/>
          <w:tab w:val="left" w:pos="4443"/>
          <w:tab w:val="left" w:pos="5352"/>
          <w:tab w:val="left" w:pos="5664"/>
          <w:tab w:val="left" w:pos="6009"/>
          <w:tab w:val="left" w:pos="7574"/>
        </w:tabs>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знаходзіць выяўленчыя сродкі мовы і з дапамогай педагагічнага работніка вызначаць іх ролю ў стварэнні вобраза, раскрыцці тэмы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характарызаваць героя мастацкага твора па яго ўчынках, паводзінах, перажываннях;</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рыхтаваць сачыненні з элементамі апісання і разважання (разгорнуты адказ, адказ на пытанне і паведамленне пра героя), апісваць свае назіранні і ўражанні ад падзей і з’яў жыцця;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lastRenderedPageBreak/>
        <w:t>даваць водгук на самастойна прачытаны літаратурны твор і на  творы іншых відаў мастацтва, выказваючы свае адносіны да герояў і падзей;</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карыстацца даведачным апаратам вучэбнага дапаможніка;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валодаць: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навыкамі выяўлення адметных рыс характару герояў, тыповага ў іх паводзінах, стаўленні да жыцця;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уменнямі і навыкамі вуснага і пісьмовага маўлення, лагічнага выказвання думак, дастатковым запасам маўленчых сродкаў;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навыкамі параўнання літаратурных твораў з творамі жывапісу, музыкі і іншых відаў мастацтва;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рознымі відамі літаратурна-творчай дзейнасці (напісанне сачынення, складанне паведамлення); </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навыкамі работы з даведачнай літаратурай па пэўнай тэме (слоўнікі, даведнікі, энцыклапедыі, інтэрнэт-рэсурсы).</w:t>
      </w:r>
      <w:bookmarkStart w:id="11" w:name="_GoBack"/>
      <w:bookmarkEnd w:id="11"/>
    </w:p>
    <w:sectPr w:rsidR="00E26E48" w:rsidRPr="00E26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NewC">
    <w:altName w:val="Corbel"/>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C-Bold">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425F"/>
    <w:multiLevelType w:val="hybridMultilevel"/>
    <w:tmpl w:val="8C26044A"/>
    <w:lvl w:ilvl="0" w:tplc="7CECF98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15:restartNumberingAfterBreak="0">
    <w:nsid w:val="533C7322"/>
    <w:multiLevelType w:val="hybridMultilevel"/>
    <w:tmpl w:val="657A97CE"/>
    <w:lvl w:ilvl="0" w:tplc="39A0065A">
      <w:start w:val="1"/>
      <w:numFmt w:val="decimal"/>
      <w:lvlText w:val="%1."/>
      <w:lvlJc w:val="left"/>
      <w:pPr>
        <w:ind w:left="102" w:hanging="344"/>
      </w:pPr>
      <w:rPr>
        <w:rFonts w:ascii="Times New Roman" w:eastAsia="Times New Roman" w:hAnsi="Times New Roman" w:cs="Times New Roman" w:hint="default"/>
        <w:w w:val="100"/>
        <w:sz w:val="30"/>
        <w:szCs w:val="30"/>
      </w:rPr>
    </w:lvl>
    <w:lvl w:ilvl="1" w:tplc="FFD8CCB8">
      <w:numFmt w:val="bullet"/>
      <w:lvlText w:val="•"/>
      <w:lvlJc w:val="left"/>
      <w:pPr>
        <w:ind w:left="1074" w:hanging="344"/>
      </w:pPr>
      <w:rPr>
        <w:rFonts w:hint="default"/>
      </w:rPr>
    </w:lvl>
    <w:lvl w:ilvl="2" w:tplc="33C0CBFC">
      <w:numFmt w:val="bullet"/>
      <w:lvlText w:val="•"/>
      <w:lvlJc w:val="left"/>
      <w:pPr>
        <w:ind w:left="2049" w:hanging="344"/>
      </w:pPr>
      <w:rPr>
        <w:rFonts w:hint="default"/>
      </w:rPr>
    </w:lvl>
    <w:lvl w:ilvl="3" w:tplc="0D42FCAE">
      <w:numFmt w:val="bullet"/>
      <w:lvlText w:val="•"/>
      <w:lvlJc w:val="left"/>
      <w:pPr>
        <w:ind w:left="3023" w:hanging="344"/>
      </w:pPr>
      <w:rPr>
        <w:rFonts w:hint="default"/>
      </w:rPr>
    </w:lvl>
    <w:lvl w:ilvl="4" w:tplc="2D5C7200">
      <w:numFmt w:val="bullet"/>
      <w:lvlText w:val="•"/>
      <w:lvlJc w:val="left"/>
      <w:pPr>
        <w:ind w:left="3998" w:hanging="344"/>
      </w:pPr>
      <w:rPr>
        <w:rFonts w:hint="default"/>
      </w:rPr>
    </w:lvl>
    <w:lvl w:ilvl="5" w:tplc="DF38E806">
      <w:numFmt w:val="bullet"/>
      <w:lvlText w:val="•"/>
      <w:lvlJc w:val="left"/>
      <w:pPr>
        <w:ind w:left="4973" w:hanging="344"/>
      </w:pPr>
      <w:rPr>
        <w:rFonts w:hint="default"/>
      </w:rPr>
    </w:lvl>
    <w:lvl w:ilvl="6" w:tplc="D6E25360">
      <w:numFmt w:val="bullet"/>
      <w:lvlText w:val="•"/>
      <w:lvlJc w:val="left"/>
      <w:pPr>
        <w:ind w:left="5947" w:hanging="344"/>
      </w:pPr>
      <w:rPr>
        <w:rFonts w:hint="default"/>
      </w:rPr>
    </w:lvl>
    <w:lvl w:ilvl="7" w:tplc="ECA0391C">
      <w:numFmt w:val="bullet"/>
      <w:lvlText w:val="•"/>
      <w:lvlJc w:val="left"/>
      <w:pPr>
        <w:ind w:left="6922" w:hanging="344"/>
      </w:pPr>
      <w:rPr>
        <w:rFonts w:hint="default"/>
      </w:rPr>
    </w:lvl>
    <w:lvl w:ilvl="8" w:tplc="35D46F38">
      <w:numFmt w:val="bullet"/>
      <w:lvlText w:val="•"/>
      <w:lvlJc w:val="left"/>
      <w:pPr>
        <w:ind w:left="7897" w:hanging="344"/>
      </w:pPr>
      <w:rPr>
        <w:rFonts w:hint="default"/>
      </w:rPr>
    </w:lvl>
  </w:abstractNum>
  <w:abstractNum w:abstractNumId="2" w15:restartNumberingAfterBreak="0">
    <w:nsid w:val="77D90893"/>
    <w:multiLevelType w:val="hybridMultilevel"/>
    <w:tmpl w:val="209A11BE"/>
    <w:lvl w:ilvl="0" w:tplc="0419000F">
      <w:start w:val="1"/>
      <w:numFmt w:val="decimal"/>
      <w:lvlText w:val="%1."/>
      <w:lvlJc w:val="left"/>
      <w:pPr>
        <w:ind w:left="1267" w:hanging="360"/>
      </w:pPr>
      <w:rPr>
        <w:rFonts w:cs="Times New Roman"/>
      </w:rPr>
    </w:lvl>
    <w:lvl w:ilvl="1" w:tplc="04190019" w:tentative="1">
      <w:start w:val="1"/>
      <w:numFmt w:val="lowerLetter"/>
      <w:lvlText w:val="%2."/>
      <w:lvlJc w:val="left"/>
      <w:pPr>
        <w:ind w:left="1987" w:hanging="360"/>
      </w:pPr>
      <w:rPr>
        <w:rFonts w:cs="Times New Roman"/>
      </w:rPr>
    </w:lvl>
    <w:lvl w:ilvl="2" w:tplc="0419001B" w:tentative="1">
      <w:start w:val="1"/>
      <w:numFmt w:val="lowerRoman"/>
      <w:lvlText w:val="%3."/>
      <w:lvlJc w:val="right"/>
      <w:pPr>
        <w:ind w:left="2707" w:hanging="180"/>
      </w:pPr>
      <w:rPr>
        <w:rFonts w:cs="Times New Roman"/>
      </w:rPr>
    </w:lvl>
    <w:lvl w:ilvl="3" w:tplc="0419000F" w:tentative="1">
      <w:start w:val="1"/>
      <w:numFmt w:val="decimal"/>
      <w:lvlText w:val="%4."/>
      <w:lvlJc w:val="left"/>
      <w:pPr>
        <w:ind w:left="3427" w:hanging="360"/>
      </w:pPr>
      <w:rPr>
        <w:rFonts w:cs="Times New Roman"/>
      </w:rPr>
    </w:lvl>
    <w:lvl w:ilvl="4" w:tplc="04190019" w:tentative="1">
      <w:start w:val="1"/>
      <w:numFmt w:val="lowerLetter"/>
      <w:lvlText w:val="%5."/>
      <w:lvlJc w:val="left"/>
      <w:pPr>
        <w:ind w:left="4147" w:hanging="360"/>
      </w:pPr>
      <w:rPr>
        <w:rFonts w:cs="Times New Roman"/>
      </w:rPr>
    </w:lvl>
    <w:lvl w:ilvl="5" w:tplc="0419001B" w:tentative="1">
      <w:start w:val="1"/>
      <w:numFmt w:val="lowerRoman"/>
      <w:lvlText w:val="%6."/>
      <w:lvlJc w:val="right"/>
      <w:pPr>
        <w:ind w:left="4867" w:hanging="180"/>
      </w:pPr>
      <w:rPr>
        <w:rFonts w:cs="Times New Roman"/>
      </w:rPr>
    </w:lvl>
    <w:lvl w:ilvl="6" w:tplc="0419000F" w:tentative="1">
      <w:start w:val="1"/>
      <w:numFmt w:val="decimal"/>
      <w:lvlText w:val="%7."/>
      <w:lvlJc w:val="left"/>
      <w:pPr>
        <w:ind w:left="5587" w:hanging="360"/>
      </w:pPr>
      <w:rPr>
        <w:rFonts w:cs="Times New Roman"/>
      </w:rPr>
    </w:lvl>
    <w:lvl w:ilvl="7" w:tplc="04190019" w:tentative="1">
      <w:start w:val="1"/>
      <w:numFmt w:val="lowerLetter"/>
      <w:lvlText w:val="%8."/>
      <w:lvlJc w:val="left"/>
      <w:pPr>
        <w:ind w:left="6307" w:hanging="360"/>
      </w:pPr>
      <w:rPr>
        <w:rFonts w:cs="Times New Roman"/>
      </w:rPr>
    </w:lvl>
    <w:lvl w:ilvl="8" w:tplc="0419001B" w:tentative="1">
      <w:start w:val="1"/>
      <w:numFmt w:val="lowerRoman"/>
      <w:lvlText w:val="%9."/>
      <w:lvlJc w:val="right"/>
      <w:pPr>
        <w:ind w:left="702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48"/>
    <w:rsid w:val="00065CF5"/>
    <w:rsid w:val="001133DF"/>
    <w:rsid w:val="00E2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E2D9"/>
  <w15:chartTrackingRefBased/>
  <w15:docId w15:val="{27299B43-D5A8-4018-841E-D787A5A3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9"/>
    <w:qFormat/>
    <w:rsid w:val="00E26E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qFormat/>
    <w:rsid w:val="00E26E48"/>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26E4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E26E48"/>
    <w:rPr>
      <w:rFonts w:ascii="Times New Roman" w:eastAsia="SimSun" w:hAnsi="Times New Roman" w:cs="Times New Roman"/>
      <w:b/>
      <w:bCs/>
      <w:sz w:val="24"/>
      <w:szCs w:val="24"/>
      <w:lang w:eastAsia="ru-RU"/>
    </w:rPr>
  </w:style>
  <w:style w:type="numbering" w:customStyle="1" w:styleId="1">
    <w:name w:val="Нет списка1"/>
    <w:next w:val="a2"/>
    <w:uiPriority w:val="99"/>
    <w:semiHidden/>
    <w:unhideWhenUsed/>
    <w:rsid w:val="00E26E48"/>
  </w:style>
  <w:style w:type="paragraph" w:customStyle="1" w:styleId="titleu">
    <w:name w:val="titleu"/>
    <w:basedOn w:val="a"/>
    <w:uiPriority w:val="99"/>
    <w:rsid w:val="00E26E48"/>
    <w:pPr>
      <w:spacing w:before="240" w:after="240" w:line="240" w:lineRule="auto"/>
    </w:pPr>
    <w:rPr>
      <w:rFonts w:ascii="Times New Roman" w:eastAsia="Times New Roman" w:hAnsi="Times New Roman" w:cs="Times New Roman"/>
      <w:b/>
      <w:bCs/>
      <w:sz w:val="24"/>
      <w:szCs w:val="24"/>
      <w:lang w:eastAsia="ru-RU"/>
    </w:rPr>
  </w:style>
  <w:style w:type="paragraph" w:customStyle="1" w:styleId="nonumheader">
    <w:name w:val="nonumheader"/>
    <w:basedOn w:val="a"/>
    <w:uiPriority w:val="99"/>
    <w:rsid w:val="00E26E4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cap1">
    <w:name w:val="cap1"/>
    <w:basedOn w:val="a"/>
    <w:rsid w:val="00E26E48"/>
    <w:pPr>
      <w:spacing w:after="0" w:line="240" w:lineRule="auto"/>
    </w:pPr>
    <w:rPr>
      <w:rFonts w:ascii="Times New Roman" w:eastAsia="Times New Roman" w:hAnsi="Times New Roman" w:cs="Times New Roman"/>
      <w:lang w:eastAsia="ru-RU"/>
    </w:rPr>
  </w:style>
  <w:style w:type="paragraph" w:customStyle="1" w:styleId="capu1">
    <w:name w:val="capu1"/>
    <w:basedOn w:val="a"/>
    <w:rsid w:val="00E26E48"/>
    <w:pPr>
      <w:spacing w:after="120" w:line="240" w:lineRule="auto"/>
    </w:pPr>
    <w:rPr>
      <w:rFonts w:ascii="Times New Roman" w:eastAsia="Times New Roman" w:hAnsi="Times New Roman" w:cs="Times New Roman"/>
      <w:lang w:eastAsia="ru-RU"/>
    </w:rPr>
  </w:style>
  <w:style w:type="paragraph" w:customStyle="1" w:styleId="newncpi">
    <w:name w:val="newncpi"/>
    <w:basedOn w:val="a"/>
    <w:uiPriority w:val="99"/>
    <w:rsid w:val="00E26E4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uiPriority w:val="99"/>
    <w:rsid w:val="00E26E48"/>
    <w:pPr>
      <w:spacing w:after="0" w:line="240" w:lineRule="auto"/>
      <w:jc w:val="both"/>
    </w:pPr>
    <w:rPr>
      <w:rFonts w:ascii="Times New Roman" w:eastAsia="Times New Roman" w:hAnsi="Times New Roman" w:cs="Times New Roman"/>
      <w:sz w:val="24"/>
      <w:szCs w:val="24"/>
      <w:lang w:eastAsia="ru-RU"/>
    </w:rPr>
  </w:style>
  <w:style w:type="paragraph" w:customStyle="1" w:styleId="chapter">
    <w:name w:val="chapter"/>
    <w:basedOn w:val="a"/>
    <w:rsid w:val="00E26E48"/>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E26E4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Default">
    <w:name w:val="Default"/>
    <w:rsid w:val="00E26E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99"/>
    <w:qFormat/>
    <w:rsid w:val="00E26E48"/>
    <w:pPr>
      <w:spacing w:after="0" w:line="240" w:lineRule="auto"/>
      <w:ind w:left="720"/>
      <w:contextualSpacing/>
    </w:pPr>
    <w:rPr>
      <w:rFonts w:ascii="Times New Roman" w:eastAsia="Times New Roman" w:hAnsi="Times New Roman" w:cs="Times New Roman"/>
      <w:noProof/>
      <w:sz w:val="24"/>
      <w:szCs w:val="24"/>
      <w:lang w:val="be-BY" w:eastAsia="ru-RU"/>
    </w:rPr>
  </w:style>
  <w:style w:type="paragraph" w:styleId="a4">
    <w:name w:val="header"/>
    <w:basedOn w:val="a"/>
    <w:link w:val="a5"/>
    <w:uiPriority w:val="99"/>
    <w:unhideWhenUsed/>
    <w:rsid w:val="00E26E48"/>
    <w:pPr>
      <w:tabs>
        <w:tab w:val="center" w:pos="4677"/>
        <w:tab w:val="right" w:pos="9355"/>
      </w:tabs>
      <w:spacing w:after="0" w:line="240" w:lineRule="auto"/>
    </w:pPr>
    <w:rPr>
      <w:rFonts w:eastAsia="Times New Roman" w:cs="Times New Roman"/>
    </w:rPr>
  </w:style>
  <w:style w:type="character" w:customStyle="1" w:styleId="a5">
    <w:name w:val="Верхний колонтитул Знак"/>
    <w:basedOn w:val="a0"/>
    <w:link w:val="a4"/>
    <w:uiPriority w:val="99"/>
    <w:rsid w:val="00E26E48"/>
    <w:rPr>
      <w:rFonts w:eastAsia="Times New Roman" w:cs="Times New Roman"/>
    </w:rPr>
  </w:style>
  <w:style w:type="paragraph" w:styleId="a6">
    <w:name w:val="footer"/>
    <w:basedOn w:val="a"/>
    <w:link w:val="a7"/>
    <w:uiPriority w:val="99"/>
    <w:unhideWhenUsed/>
    <w:rsid w:val="00E26E48"/>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E26E48"/>
    <w:rPr>
      <w:rFonts w:eastAsia="Times New Roman" w:cs="Times New Roman"/>
    </w:rPr>
  </w:style>
  <w:style w:type="paragraph" w:styleId="a8">
    <w:name w:val="Body Text"/>
    <w:basedOn w:val="a"/>
    <w:link w:val="a9"/>
    <w:uiPriority w:val="99"/>
    <w:qFormat/>
    <w:rsid w:val="00E26E48"/>
    <w:pPr>
      <w:widowControl w:val="0"/>
      <w:autoSpaceDE w:val="0"/>
      <w:autoSpaceDN w:val="0"/>
      <w:spacing w:after="0" w:line="240" w:lineRule="auto"/>
      <w:ind w:left="102"/>
    </w:pPr>
    <w:rPr>
      <w:rFonts w:ascii="Times New Roman" w:eastAsia="Times New Roman" w:hAnsi="Times New Roman" w:cs="Times New Roman"/>
      <w:sz w:val="30"/>
      <w:szCs w:val="30"/>
      <w:lang w:val="uk-UA"/>
    </w:rPr>
  </w:style>
  <w:style w:type="character" w:customStyle="1" w:styleId="a9">
    <w:name w:val="Основной текст Знак"/>
    <w:basedOn w:val="a0"/>
    <w:link w:val="a8"/>
    <w:uiPriority w:val="99"/>
    <w:rsid w:val="00E26E48"/>
    <w:rPr>
      <w:rFonts w:ascii="Times New Roman" w:eastAsia="Times New Roman" w:hAnsi="Times New Roman" w:cs="Times New Roman"/>
      <w:sz w:val="30"/>
      <w:szCs w:val="30"/>
      <w:lang w:val="uk-UA"/>
    </w:rPr>
  </w:style>
  <w:style w:type="paragraph" w:styleId="aa">
    <w:name w:val="Balloon Text"/>
    <w:basedOn w:val="a"/>
    <w:link w:val="ab"/>
    <w:uiPriority w:val="99"/>
    <w:semiHidden/>
    <w:unhideWhenUsed/>
    <w:rsid w:val="00E26E48"/>
    <w:pPr>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E26E48"/>
    <w:rPr>
      <w:rFonts w:ascii="Segoe UI" w:eastAsia="Times New Roman" w:hAnsi="Segoe UI" w:cs="Segoe UI"/>
      <w:sz w:val="18"/>
      <w:szCs w:val="18"/>
    </w:rPr>
  </w:style>
  <w:style w:type="paragraph" w:styleId="2">
    <w:name w:val="Body Text Indent 2"/>
    <w:basedOn w:val="a"/>
    <w:link w:val="20"/>
    <w:uiPriority w:val="99"/>
    <w:unhideWhenUsed/>
    <w:rsid w:val="00E26E48"/>
    <w:pPr>
      <w:spacing w:after="120" w:line="480" w:lineRule="auto"/>
      <w:ind w:left="283"/>
    </w:pPr>
    <w:rPr>
      <w:rFonts w:eastAsia="Times New Roman" w:cs="Times New Roman"/>
    </w:rPr>
  </w:style>
  <w:style w:type="character" w:customStyle="1" w:styleId="20">
    <w:name w:val="Основной текст с отступом 2 Знак"/>
    <w:basedOn w:val="a0"/>
    <w:link w:val="2"/>
    <w:uiPriority w:val="99"/>
    <w:rsid w:val="00E26E48"/>
    <w:rPr>
      <w:rFonts w:eastAsia="Times New Roman" w:cs="Times New Roman"/>
    </w:rPr>
  </w:style>
  <w:style w:type="paragraph" w:styleId="HTML">
    <w:name w:val="HTML Preformatted"/>
    <w:basedOn w:val="a"/>
    <w:link w:val="HTML0"/>
    <w:uiPriority w:val="99"/>
    <w:semiHidden/>
    <w:unhideWhenUsed/>
    <w:rsid w:val="00E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26E48"/>
    <w:rPr>
      <w:rFonts w:ascii="Courier New" w:eastAsia="Times New Roman" w:hAnsi="Courier New" w:cs="Courier New"/>
      <w:sz w:val="20"/>
      <w:szCs w:val="20"/>
      <w:lang w:eastAsia="ru-RU"/>
    </w:rPr>
  </w:style>
  <w:style w:type="character" w:customStyle="1" w:styleId="y2iqfc">
    <w:name w:val="y2iqfc"/>
    <w:basedOn w:val="a0"/>
    <w:rsid w:val="00E26E48"/>
    <w:rPr>
      <w:rFonts w:cs="Times New Roman"/>
    </w:rPr>
  </w:style>
  <w:style w:type="character" w:customStyle="1" w:styleId="razr">
    <w:name w:val="razr"/>
    <w:basedOn w:val="a0"/>
    <w:uiPriority w:val="99"/>
    <w:rsid w:val="00E26E48"/>
    <w:rPr>
      <w:rFonts w:ascii="Times New Roman" w:hAnsi="Times New Roman" w:cs="Times New Roman"/>
      <w:spacing w:val="30"/>
    </w:rPr>
  </w:style>
  <w:style w:type="character" w:customStyle="1" w:styleId="ac">
    <w:name w:val="_"/>
    <w:basedOn w:val="a0"/>
    <w:rsid w:val="00E26E48"/>
    <w:rPr>
      <w:rFonts w:cs="Times New Roman"/>
    </w:rPr>
  </w:style>
  <w:style w:type="paragraph" w:customStyle="1" w:styleId="ad">
    <w:name w:val="ОСНОВНЫЕ ТРЕБОВАНИЯ...."/>
    <w:basedOn w:val="a"/>
    <w:uiPriority w:val="99"/>
    <w:rsid w:val="00E26E48"/>
    <w:pPr>
      <w:suppressAutoHyphens/>
      <w:autoSpaceDE w:val="0"/>
      <w:autoSpaceDN w:val="0"/>
      <w:adjustRightInd w:val="0"/>
      <w:spacing w:before="283" w:after="85" w:line="210" w:lineRule="atLeast"/>
      <w:jc w:val="center"/>
      <w:textAlignment w:val="center"/>
    </w:pPr>
    <w:rPr>
      <w:rFonts w:ascii="Arial" w:eastAsia="Times New Roman" w:hAnsi="Arial" w:cs="Arial"/>
      <w:caps/>
      <w:color w:val="000000"/>
      <w:w w:val="90"/>
      <w:sz w:val="18"/>
      <w:szCs w:val="18"/>
      <w:lang w:eastAsia="ru-RU"/>
    </w:rPr>
  </w:style>
  <w:style w:type="paragraph" w:customStyle="1" w:styleId="ae">
    <w:name w:val="Список с ромбиком"/>
    <w:basedOn w:val="a"/>
    <w:uiPriority w:val="99"/>
    <w:rsid w:val="00E26E48"/>
    <w:pPr>
      <w:tabs>
        <w:tab w:val="left" w:pos="567"/>
      </w:tabs>
      <w:autoSpaceDE w:val="0"/>
      <w:autoSpaceDN w:val="0"/>
      <w:adjustRightInd w:val="0"/>
      <w:spacing w:after="0" w:line="250" w:lineRule="atLeast"/>
      <w:ind w:left="567" w:hanging="227"/>
      <w:jc w:val="both"/>
      <w:textAlignment w:val="center"/>
    </w:pPr>
    <w:rPr>
      <w:rFonts w:ascii="SchoolBookNewC" w:eastAsia="Times New Roman" w:hAnsi="SchoolBookNewC" w:cs="SchoolBookNewC"/>
      <w:color w:val="000000"/>
      <w:sz w:val="20"/>
      <w:szCs w:val="20"/>
      <w:lang w:eastAsia="ru-RU"/>
    </w:rPr>
  </w:style>
  <w:style w:type="paragraph" w:customStyle="1" w:styleId="af">
    <w:name w:val="текст"/>
    <w:basedOn w:val="a"/>
    <w:uiPriority w:val="99"/>
    <w:rsid w:val="00E26E48"/>
    <w:pPr>
      <w:autoSpaceDE w:val="0"/>
      <w:autoSpaceDN w:val="0"/>
      <w:adjustRightInd w:val="0"/>
      <w:spacing w:after="0" w:line="244" w:lineRule="atLeast"/>
      <w:ind w:firstLine="340"/>
      <w:jc w:val="both"/>
      <w:textAlignment w:val="center"/>
    </w:pPr>
    <w:rPr>
      <w:rFonts w:ascii="SchoolBookNewC" w:eastAsia="Times New Roman" w:hAnsi="SchoolBookNewC" w:cs="SchoolBookNewC"/>
      <w:color w:val="000000"/>
      <w:sz w:val="20"/>
      <w:szCs w:val="20"/>
      <w:lang w:eastAsia="ru-RU"/>
    </w:rPr>
  </w:style>
  <w:style w:type="paragraph" w:customStyle="1" w:styleId="04">
    <w:name w:val="04_Заголовок_прописные"/>
    <w:basedOn w:val="a"/>
    <w:uiPriority w:val="99"/>
    <w:rsid w:val="00E26E48"/>
    <w:pPr>
      <w:suppressAutoHyphens/>
      <w:autoSpaceDE w:val="0"/>
      <w:autoSpaceDN w:val="0"/>
      <w:adjustRightInd w:val="0"/>
      <w:spacing w:after="85" w:line="250" w:lineRule="atLeast"/>
      <w:jc w:val="center"/>
      <w:textAlignment w:val="center"/>
    </w:pPr>
    <w:rPr>
      <w:rFonts w:ascii="Arial" w:eastAsia="Times New Roman" w:hAnsi="Arial" w:cs="Arial"/>
      <w:b/>
      <w:bCs/>
      <w:caps/>
      <w:color w:val="000000"/>
      <w:w w:val="95"/>
      <w:sz w:val="19"/>
      <w:szCs w:val="19"/>
      <w:lang w:eastAsia="ru-RU"/>
    </w:rPr>
  </w:style>
  <w:style w:type="paragraph" w:customStyle="1" w:styleId="10">
    <w:name w:val="Заголовок (с часами в 1 строку)"/>
    <w:basedOn w:val="a"/>
    <w:uiPriority w:val="99"/>
    <w:rsid w:val="00E26E48"/>
    <w:pPr>
      <w:suppressAutoHyphens/>
      <w:autoSpaceDE w:val="0"/>
      <w:autoSpaceDN w:val="0"/>
      <w:adjustRightInd w:val="0"/>
      <w:spacing w:before="340" w:after="142" w:line="250" w:lineRule="atLeast"/>
      <w:jc w:val="center"/>
      <w:textAlignment w:val="center"/>
    </w:pPr>
    <w:rPr>
      <w:rFonts w:ascii="Arial" w:eastAsia="Times New Roman" w:hAnsi="Arial" w:cs="Arial"/>
      <w:b/>
      <w:bCs/>
      <w:color w:val="000000"/>
      <w:w w:val="90"/>
      <w:sz w:val="21"/>
      <w:szCs w:val="21"/>
      <w:lang w:eastAsia="ru-RU"/>
    </w:rPr>
  </w:style>
  <w:style w:type="paragraph" w:customStyle="1" w:styleId="western">
    <w:name w:val="western"/>
    <w:basedOn w:val="a"/>
    <w:rsid w:val="00E26E48"/>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0">
    <w:name w:val="[Основной абзац]"/>
    <w:basedOn w:val="a"/>
    <w:uiPriority w:val="99"/>
    <w:rsid w:val="00E26E48"/>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U3">
    <w:name w:val="U3"/>
    <w:uiPriority w:val="99"/>
    <w:rsid w:val="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1">
    <w:name w:val="Список ромбик автомат"/>
    <w:basedOn w:val="a"/>
    <w:rsid w:val="00E26E48"/>
    <w:pPr>
      <w:tabs>
        <w:tab w:val="left" w:pos="510"/>
        <w:tab w:val="left" w:pos="539"/>
      </w:tabs>
      <w:autoSpaceDE w:val="0"/>
      <w:autoSpaceDN w:val="0"/>
      <w:adjustRightInd w:val="0"/>
      <w:spacing w:after="0" w:line="250" w:lineRule="atLeast"/>
      <w:ind w:left="510" w:hanging="170"/>
      <w:jc w:val="both"/>
      <w:textAlignment w:val="center"/>
    </w:pPr>
    <w:rPr>
      <w:rFonts w:ascii="SchoolBookNewC" w:eastAsia="Times New Roman" w:hAnsi="Times New Roman" w:cs="SchoolBookNewC"/>
      <w:color w:val="000000"/>
      <w:sz w:val="20"/>
      <w:szCs w:val="20"/>
      <w:lang w:eastAsia="ru-RU"/>
    </w:rPr>
  </w:style>
  <w:style w:type="paragraph" w:customStyle="1" w:styleId="21">
    <w:name w:val="Подзаг 2"/>
    <w:basedOn w:val="a"/>
    <w:uiPriority w:val="99"/>
    <w:rsid w:val="00E26E48"/>
    <w:pPr>
      <w:widowControl w:val="0"/>
      <w:tabs>
        <w:tab w:val="left" w:pos="600"/>
        <w:tab w:val="left" w:pos="660"/>
      </w:tabs>
      <w:suppressAutoHyphens/>
      <w:autoSpaceDE w:val="0"/>
      <w:autoSpaceDN w:val="0"/>
      <w:adjustRightInd w:val="0"/>
      <w:spacing w:before="227" w:after="57" w:line="274" w:lineRule="auto"/>
      <w:jc w:val="center"/>
      <w:textAlignment w:val="center"/>
    </w:pPr>
    <w:rPr>
      <w:rFonts w:ascii="SchoolBookC-Bold" w:eastAsia="Times New Roman" w:hAnsi="SchoolBookC-Bold" w:cs="SchoolBookC-Bold"/>
      <w:b/>
      <w:bCs/>
      <w:color w:val="000000"/>
      <w:lang w:eastAsia="ru-RU"/>
    </w:rPr>
  </w:style>
  <w:style w:type="character" w:customStyle="1" w:styleId="af2">
    <w:name w:val="жирный"/>
    <w:uiPriority w:val="99"/>
    <w:rsid w:val="00E26E48"/>
    <w:rPr>
      <w:b/>
    </w:rPr>
  </w:style>
  <w:style w:type="paragraph" w:styleId="af3">
    <w:name w:val="annotation text"/>
    <w:basedOn w:val="a"/>
    <w:link w:val="af4"/>
    <w:uiPriority w:val="99"/>
    <w:unhideWhenUsed/>
    <w:rsid w:val="00E26E48"/>
    <w:pPr>
      <w:spacing w:line="240" w:lineRule="auto"/>
    </w:pPr>
    <w:rPr>
      <w:rFonts w:eastAsia="Times New Roman" w:cs="Times New Roman"/>
      <w:sz w:val="20"/>
      <w:szCs w:val="20"/>
    </w:rPr>
  </w:style>
  <w:style w:type="character" w:customStyle="1" w:styleId="af4">
    <w:name w:val="Текст примечания Знак"/>
    <w:basedOn w:val="a0"/>
    <w:link w:val="af3"/>
    <w:uiPriority w:val="99"/>
    <w:rsid w:val="00E26E48"/>
    <w:rPr>
      <w:rFonts w:eastAsia="Times New Roman" w:cs="Times New Roman"/>
      <w:sz w:val="20"/>
      <w:szCs w:val="20"/>
    </w:rPr>
  </w:style>
  <w:style w:type="table" w:styleId="af5">
    <w:name w:val="Table Grid"/>
    <w:basedOn w:val="a1"/>
    <w:uiPriority w:val="39"/>
    <w:rsid w:val="00E26E4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Тема примечания Знак"/>
    <w:basedOn w:val="af4"/>
    <w:link w:val="af7"/>
    <w:uiPriority w:val="99"/>
    <w:semiHidden/>
    <w:locked/>
    <w:rsid w:val="00E26E48"/>
    <w:rPr>
      <w:rFonts w:eastAsia="Times New Roman" w:cs="Times New Roman"/>
      <w:b/>
      <w:bCs/>
      <w:sz w:val="20"/>
      <w:szCs w:val="20"/>
    </w:rPr>
  </w:style>
  <w:style w:type="paragraph" w:styleId="af7">
    <w:name w:val="annotation subject"/>
    <w:basedOn w:val="af3"/>
    <w:next w:val="af3"/>
    <w:link w:val="af6"/>
    <w:uiPriority w:val="99"/>
    <w:semiHidden/>
    <w:unhideWhenUsed/>
    <w:rsid w:val="00E26E48"/>
    <w:rPr>
      <w:b/>
      <w:bCs/>
    </w:rPr>
  </w:style>
  <w:style w:type="character" w:customStyle="1" w:styleId="11">
    <w:name w:val="Тема примечания Знак1"/>
    <w:basedOn w:val="af4"/>
    <w:uiPriority w:val="99"/>
    <w:semiHidden/>
    <w:rsid w:val="00E26E48"/>
    <w:rPr>
      <w:rFonts w:eastAsia="Times New Roman" w:cs="Times New Roman"/>
      <w:b/>
      <w:bCs/>
      <w:sz w:val="20"/>
      <w:szCs w:val="20"/>
    </w:rPr>
  </w:style>
  <w:style w:type="character" w:customStyle="1" w:styleId="117">
    <w:name w:val="Тема примечания Знак117"/>
    <w:basedOn w:val="af4"/>
    <w:uiPriority w:val="99"/>
    <w:semiHidden/>
    <w:rsid w:val="00E26E48"/>
    <w:rPr>
      <w:rFonts w:eastAsia="Times New Roman" w:cs="Times New Roman"/>
      <w:b/>
      <w:bCs/>
      <w:sz w:val="20"/>
      <w:szCs w:val="20"/>
    </w:rPr>
  </w:style>
  <w:style w:type="character" w:customStyle="1" w:styleId="116">
    <w:name w:val="Тема примечания Знак116"/>
    <w:basedOn w:val="af4"/>
    <w:uiPriority w:val="99"/>
    <w:semiHidden/>
    <w:rsid w:val="00E26E48"/>
    <w:rPr>
      <w:rFonts w:eastAsia="Times New Roman" w:cs="Times New Roman"/>
      <w:b/>
      <w:bCs/>
      <w:sz w:val="20"/>
      <w:szCs w:val="20"/>
    </w:rPr>
  </w:style>
  <w:style w:type="character" w:customStyle="1" w:styleId="115">
    <w:name w:val="Тема примечания Знак115"/>
    <w:basedOn w:val="af4"/>
    <w:uiPriority w:val="99"/>
    <w:semiHidden/>
    <w:rsid w:val="00E26E48"/>
    <w:rPr>
      <w:rFonts w:eastAsia="Times New Roman" w:cs="Times New Roman"/>
      <w:b/>
      <w:bCs/>
      <w:sz w:val="20"/>
      <w:szCs w:val="20"/>
    </w:rPr>
  </w:style>
  <w:style w:type="character" w:customStyle="1" w:styleId="114">
    <w:name w:val="Тема примечания Знак114"/>
    <w:basedOn w:val="af4"/>
    <w:uiPriority w:val="99"/>
    <w:semiHidden/>
    <w:rsid w:val="00E26E48"/>
    <w:rPr>
      <w:rFonts w:eastAsia="Times New Roman" w:cs="Times New Roman"/>
      <w:b/>
      <w:bCs/>
      <w:sz w:val="20"/>
      <w:szCs w:val="20"/>
    </w:rPr>
  </w:style>
  <w:style w:type="character" w:customStyle="1" w:styleId="113">
    <w:name w:val="Тема примечания Знак113"/>
    <w:basedOn w:val="af4"/>
    <w:uiPriority w:val="99"/>
    <w:semiHidden/>
    <w:rsid w:val="00E26E48"/>
    <w:rPr>
      <w:rFonts w:eastAsia="Times New Roman" w:cs="Times New Roman"/>
      <w:b/>
      <w:bCs/>
      <w:sz w:val="20"/>
      <w:szCs w:val="20"/>
    </w:rPr>
  </w:style>
  <w:style w:type="character" w:customStyle="1" w:styleId="112">
    <w:name w:val="Тема примечания Знак112"/>
    <w:basedOn w:val="af4"/>
    <w:uiPriority w:val="99"/>
    <w:semiHidden/>
    <w:rsid w:val="00E26E48"/>
    <w:rPr>
      <w:rFonts w:eastAsia="Times New Roman" w:cs="Times New Roman"/>
      <w:b/>
      <w:bCs/>
      <w:sz w:val="20"/>
      <w:szCs w:val="20"/>
    </w:rPr>
  </w:style>
  <w:style w:type="character" w:customStyle="1" w:styleId="111">
    <w:name w:val="Тема примечания Знак111"/>
    <w:basedOn w:val="af4"/>
    <w:uiPriority w:val="99"/>
    <w:semiHidden/>
    <w:rsid w:val="00E26E48"/>
    <w:rPr>
      <w:rFonts w:eastAsia="Times New Roman" w:cs="Times New Roman"/>
      <w:b/>
      <w:bCs/>
      <w:sz w:val="20"/>
      <w:szCs w:val="20"/>
    </w:rPr>
  </w:style>
  <w:style w:type="character" w:customStyle="1" w:styleId="110">
    <w:name w:val="Тема примечания Знак110"/>
    <w:basedOn w:val="af4"/>
    <w:uiPriority w:val="99"/>
    <w:semiHidden/>
    <w:rsid w:val="00E26E48"/>
    <w:rPr>
      <w:rFonts w:eastAsia="Times New Roman" w:cs="Times New Roman"/>
      <w:b/>
      <w:bCs/>
      <w:sz w:val="20"/>
      <w:szCs w:val="20"/>
    </w:rPr>
  </w:style>
  <w:style w:type="character" w:customStyle="1" w:styleId="19">
    <w:name w:val="Тема примечания Знак19"/>
    <w:basedOn w:val="af4"/>
    <w:uiPriority w:val="99"/>
    <w:semiHidden/>
    <w:rsid w:val="00E26E48"/>
    <w:rPr>
      <w:rFonts w:eastAsia="Times New Roman" w:cs="Times New Roman"/>
      <w:b/>
      <w:bCs/>
      <w:sz w:val="20"/>
      <w:szCs w:val="20"/>
    </w:rPr>
  </w:style>
  <w:style w:type="character" w:customStyle="1" w:styleId="18">
    <w:name w:val="Тема примечания Знак18"/>
    <w:basedOn w:val="af4"/>
    <w:uiPriority w:val="99"/>
    <w:semiHidden/>
    <w:rsid w:val="00E26E48"/>
    <w:rPr>
      <w:rFonts w:eastAsia="Times New Roman" w:cs="Times New Roman"/>
      <w:b/>
      <w:bCs/>
      <w:sz w:val="20"/>
      <w:szCs w:val="20"/>
    </w:rPr>
  </w:style>
  <w:style w:type="character" w:customStyle="1" w:styleId="17">
    <w:name w:val="Тема примечания Знак17"/>
    <w:basedOn w:val="af4"/>
    <w:uiPriority w:val="99"/>
    <w:semiHidden/>
    <w:rsid w:val="00E26E48"/>
    <w:rPr>
      <w:rFonts w:eastAsia="Times New Roman" w:cs="Times New Roman"/>
      <w:b/>
      <w:bCs/>
      <w:sz w:val="20"/>
      <w:szCs w:val="20"/>
    </w:rPr>
  </w:style>
  <w:style w:type="character" w:customStyle="1" w:styleId="16">
    <w:name w:val="Тема примечания Знак16"/>
    <w:basedOn w:val="af4"/>
    <w:uiPriority w:val="99"/>
    <w:semiHidden/>
    <w:rsid w:val="00E26E48"/>
    <w:rPr>
      <w:rFonts w:eastAsia="Times New Roman" w:cs="Times New Roman"/>
      <w:b/>
      <w:bCs/>
      <w:sz w:val="20"/>
      <w:szCs w:val="20"/>
    </w:rPr>
  </w:style>
  <w:style w:type="character" w:customStyle="1" w:styleId="15">
    <w:name w:val="Тема примечания Знак15"/>
    <w:basedOn w:val="af4"/>
    <w:uiPriority w:val="99"/>
    <w:semiHidden/>
    <w:rsid w:val="00E26E48"/>
    <w:rPr>
      <w:rFonts w:eastAsia="Times New Roman" w:cs="Times New Roman"/>
      <w:b/>
      <w:bCs/>
      <w:sz w:val="20"/>
      <w:szCs w:val="20"/>
    </w:rPr>
  </w:style>
  <w:style w:type="character" w:customStyle="1" w:styleId="14">
    <w:name w:val="Тема примечания Знак14"/>
    <w:basedOn w:val="af4"/>
    <w:uiPriority w:val="99"/>
    <w:semiHidden/>
    <w:rsid w:val="00E26E48"/>
    <w:rPr>
      <w:rFonts w:eastAsia="Times New Roman" w:cs="Times New Roman"/>
      <w:b/>
      <w:bCs/>
      <w:sz w:val="20"/>
      <w:szCs w:val="20"/>
    </w:rPr>
  </w:style>
  <w:style w:type="character" w:customStyle="1" w:styleId="13">
    <w:name w:val="Тема примечания Знак13"/>
    <w:basedOn w:val="af4"/>
    <w:uiPriority w:val="99"/>
    <w:semiHidden/>
    <w:rsid w:val="00E26E48"/>
    <w:rPr>
      <w:rFonts w:eastAsia="Times New Roman" w:cs="Times New Roman"/>
      <w:b/>
      <w:bCs/>
      <w:sz w:val="20"/>
      <w:szCs w:val="20"/>
    </w:rPr>
  </w:style>
  <w:style w:type="character" w:customStyle="1" w:styleId="12">
    <w:name w:val="Тема примечания Знак12"/>
    <w:basedOn w:val="af4"/>
    <w:uiPriority w:val="99"/>
    <w:semiHidden/>
    <w:rsid w:val="00E26E48"/>
    <w:rPr>
      <w:rFonts w:eastAsia="Times New Roman" w:cs="Times New Roman"/>
      <w:b/>
      <w:bCs/>
      <w:sz w:val="20"/>
      <w:szCs w:val="20"/>
    </w:rPr>
  </w:style>
  <w:style w:type="character" w:customStyle="1" w:styleId="118">
    <w:name w:val="Тема примечания Знак11"/>
    <w:basedOn w:val="af4"/>
    <w:uiPriority w:val="99"/>
    <w:semiHidden/>
    <w:rsid w:val="00E26E48"/>
    <w:rPr>
      <w:rFonts w:eastAsia="Times New Roman" w:cs="Times New Roman"/>
      <w:b/>
      <w:bCs/>
      <w:sz w:val="20"/>
      <w:szCs w:val="20"/>
    </w:rPr>
  </w:style>
  <w:style w:type="paragraph" w:customStyle="1" w:styleId="titlencpi">
    <w:name w:val="titlencpi"/>
    <w:basedOn w:val="a"/>
    <w:rsid w:val="00E26E48"/>
    <w:pPr>
      <w:spacing w:before="240" w:after="240" w:line="240" w:lineRule="auto"/>
      <w:ind w:right="2268"/>
    </w:pPr>
    <w:rPr>
      <w:rFonts w:ascii="Times New Roman" w:eastAsia="Times New Roman" w:hAnsi="Times New Roman" w:cs="Times New Roman"/>
      <w:b/>
      <w:bCs/>
      <w:sz w:val="28"/>
      <w:szCs w:val="28"/>
      <w:lang w:eastAsia="ru-RU"/>
    </w:rPr>
  </w:style>
  <w:style w:type="character" w:customStyle="1" w:styleId="22">
    <w:name w:val="Основной текст (2)_"/>
    <w:link w:val="23"/>
    <w:locked/>
    <w:rsid w:val="00E26E48"/>
    <w:rPr>
      <w:sz w:val="28"/>
      <w:shd w:val="clear" w:color="auto" w:fill="FFFFFF"/>
    </w:rPr>
  </w:style>
  <w:style w:type="paragraph" w:customStyle="1" w:styleId="23">
    <w:name w:val="Основной текст (2)"/>
    <w:basedOn w:val="a"/>
    <w:link w:val="22"/>
    <w:rsid w:val="00E26E48"/>
    <w:pPr>
      <w:widowControl w:val="0"/>
      <w:shd w:val="clear" w:color="auto" w:fill="FFFFFF"/>
      <w:spacing w:after="0" w:line="322" w:lineRule="exact"/>
      <w:ind w:hanging="1480"/>
      <w:jc w:val="both"/>
    </w:pPr>
    <w:rPr>
      <w:sz w:val="28"/>
    </w:rPr>
  </w:style>
  <w:style w:type="paragraph" w:customStyle="1" w:styleId="1a">
    <w:name w:val="Обычный1"/>
    <w:rsid w:val="00E26E48"/>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E26E4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table" w:customStyle="1" w:styleId="TableNormal1">
    <w:name w:val="Table Normal1"/>
    <w:uiPriority w:val="99"/>
    <w:semiHidden/>
    <w:rsid w:val="00E26E48"/>
    <w:pPr>
      <w:widowControl w:val="0"/>
      <w:autoSpaceDE w:val="0"/>
      <w:autoSpaceDN w:val="0"/>
      <w:spacing w:after="0" w:line="240" w:lineRule="auto"/>
    </w:pPr>
    <w:rPr>
      <w:rFonts w:ascii="Calibri" w:eastAsia="Times New Roman" w:hAnsi="Calibri" w:cs="Calibri"/>
      <w:lang w:val="en-US"/>
    </w:rPr>
    <w:tblPr>
      <w:tblCellMar>
        <w:top w:w="0" w:type="dxa"/>
        <w:left w:w="0" w:type="dxa"/>
        <w:bottom w:w="0" w:type="dxa"/>
        <w:right w:w="0" w:type="dxa"/>
      </w:tblCellMar>
    </w:tblPr>
  </w:style>
  <w:style w:type="paragraph" w:customStyle="1" w:styleId="TableParagraph">
    <w:name w:val="Table Paragraph"/>
    <w:basedOn w:val="a"/>
    <w:uiPriority w:val="99"/>
    <w:rsid w:val="00E26E48"/>
    <w:pPr>
      <w:widowControl w:val="0"/>
      <w:autoSpaceDE w:val="0"/>
      <w:autoSpaceDN w:val="0"/>
      <w:spacing w:after="0" w:line="287" w:lineRule="exact"/>
      <w:ind w:left="200"/>
    </w:pPr>
    <w:rPr>
      <w:rFonts w:ascii="Times New Roman" w:eastAsia="Times New Roman" w:hAnsi="Times New Roman" w:cs="Times New Roman"/>
      <w:lang w:val="uk-UA"/>
    </w:rPr>
  </w:style>
  <w:style w:type="paragraph" w:customStyle="1" w:styleId="snoski">
    <w:name w:val="snoski"/>
    <w:basedOn w:val="a"/>
    <w:uiPriority w:val="99"/>
    <w:rsid w:val="00E26E48"/>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uiPriority w:val="99"/>
    <w:rsid w:val="00E26E48"/>
    <w:pPr>
      <w:spacing w:after="0" w:line="240" w:lineRule="auto"/>
      <w:jc w:val="both"/>
    </w:pPr>
    <w:rPr>
      <w:rFonts w:ascii="Times New Roman" w:eastAsia="Times New Roman" w:hAnsi="Times New Roman" w:cs="Times New Roman"/>
      <w:sz w:val="20"/>
      <w:szCs w:val="20"/>
      <w:lang w:eastAsia="ru-RU"/>
    </w:rPr>
  </w:style>
  <w:style w:type="paragraph" w:styleId="af8">
    <w:name w:val="footnote text"/>
    <w:basedOn w:val="a"/>
    <w:link w:val="af9"/>
    <w:uiPriority w:val="99"/>
    <w:semiHidden/>
    <w:rsid w:val="00E26E48"/>
    <w:pPr>
      <w:widowControl w:val="0"/>
      <w:autoSpaceDE w:val="0"/>
      <w:autoSpaceDN w:val="0"/>
      <w:spacing w:after="0" w:line="240" w:lineRule="auto"/>
    </w:pPr>
    <w:rPr>
      <w:rFonts w:ascii="Times New Roman" w:eastAsia="Times New Roman" w:hAnsi="Times New Roman" w:cs="Times New Roman"/>
      <w:sz w:val="20"/>
      <w:szCs w:val="20"/>
      <w:lang w:val="uk-UA"/>
    </w:rPr>
  </w:style>
  <w:style w:type="character" w:customStyle="1" w:styleId="af9">
    <w:name w:val="Текст сноски Знак"/>
    <w:basedOn w:val="a0"/>
    <w:link w:val="af8"/>
    <w:uiPriority w:val="99"/>
    <w:semiHidden/>
    <w:rsid w:val="00E26E48"/>
    <w:rPr>
      <w:rFonts w:ascii="Times New Roman" w:eastAsia="Times New Roman" w:hAnsi="Times New Roman" w:cs="Times New Roman"/>
      <w:sz w:val="20"/>
      <w:szCs w:val="20"/>
      <w:lang w:val="uk-UA"/>
    </w:rPr>
  </w:style>
  <w:style w:type="character" w:styleId="afa">
    <w:name w:val="footnote reference"/>
    <w:basedOn w:val="a0"/>
    <w:uiPriority w:val="99"/>
    <w:semiHidden/>
    <w:rsid w:val="00E26E48"/>
    <w:rPr>
      <w:rFonts w:cs="Times New Roman"/>
      <w:vertAlign w:val="superscript"/>
    </w:rPr>
  </w:style>
  <w:style w:type="character" w:styleId="afb">
    <w:name w:val="FollowedHyperlink"/>
    <w:basedOn w:val="a0"/>
    <w:uiPriority w:val="99"/>
    <w:semiHidden/>
    <w:rsid w:val="00E26E48"/>
    <w:rPr>
      <w:rFonts w:cs="Times New Roman"/>
      <w:color w:val="auto"/>
      <w:u w:val="single"/>
    </w:rPr>
  </w:style>
  <w:style w:type="paragraph" w:customStyle="1" w:styleId="1b">
    <w:name w:val="Абзац списка1"/>
    <w:basedOn w:val="a"/>
    <w:uiPriority w:val="99"/>
    <w:rsid w:val="00E26E48"/>
    <w:pPr>
      <w:widowControl w:val="0"/>
      <w:spacing w:after="0" w:line="240" w:lineRule="auto"/>
      <w:ind w:left="720"/>
    </w:pPr>
    <w:rPr>
      <w:rFonts w:ascii="Times New Roman" w:eastAsia="Times New Roman" w:hAnsi="Times New Roman" w:cs="Times New Roman"/>
      <w:lang w:val="en-US"/>
    </w:rPr>
  </w:style>
  <w:style w:type="character" w:styleId="afc">
    <w:name w:val="Strong"/>
    <w:basedOn w:val="a0"/>
    <w:uiPriority w:val="99"/>
    <w:qFormat/>
    <w:rsid w:val="00E26E48"/>
    <w:rPr>
      <w:rFonts w:cs="Times New Roman"/>
      <w:b/>
    </w:rPr>
  </w:style>
  <w:style w:type="paragraph" w:customStyle="1" w:styleId="101">
    <w:name w:val="Ари101"/>
    <w:aliases w:val="3_центр"/>
    <w:uiPriority w:val="99"/>
    <w:rsid w:val="00E26E48"/>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U10">
    <w:name w:val="U10"/>
    <w:aliases w:val="3"/>
    <w:uiPriority w:val="99"/>
    <w:rsid w:val="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rial" w:eastAsia="Times New Roman" w:hAnsi="Arial" w:cs="Arial"/>
      <w:b/>
      <w:bCs/>
      <w:caps/>
      <w:color w:val="000000"/>
      <w:sz w:val="20"/>
      <w:szCs w:val="20"/>
      <w:lang w:eastAsia="ru-RU"/>
    </w:rPr>
  </w:style>
  <w:style w:type="character" w:styleId="afd">
    <w:name w:val="annotation reference"/>
    <w:basedOn w:val="a0"/>
    <w:uiPriority w:val="99"/>
    <w:semiHidden/>
    <w:unhideWhenUsed/>
    <w:rsid w:val="00E26E48"/>
    <w:rPr>
      <w:rFonts w:cs="Times New Roman"/>
      <w:sz w:val="16"/>
      <w:szCs w:val="16"/>
    </w:rPr>
  </w:style>
  <w:style w:type="paragraph" w:styleId="afe">
    <w:name w:val="Revision"/>
    <w:hidden/>
    <w:uiPriority w:val="99"/>
    <w:semiHidden/>
    <w:rsid w:val="00E26E48"/>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3817</Words>
  <Characters>21757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2</cp:revision>
  <dcterms:created xsi:type="dcterms:W3CDTF">2023-08-28T06:50:00Z</dcterms:created>
  <dcterms:modified xsi:type="dcterms:W3CDTF">2023-08-28T06:50:00Z</dcterms:modified>
</cp:coreProperties>
</file>