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AB95D" w14:textId="77777777" w:rsidR="00FF6F85" w:rsidRDefault="00FF6F85" w:rsidP="00FF6F85">
      <w:pPr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ПРОЕКТ</w:t>
      </w:r>
    </w:p>
    <w:p w14:paraId="7FC5FB40" w14:textId="77777777" w:rsidR="00FF6F85" w:rsidRDefault="00FF6F85" w:rsidP="00F632C8">
      <w:pPr>
        <w:jc w:val="center"/>
        <w:rPr>
          <w:sz w:val="30"/>
          <w:szCs w:val="30"/>
        </w:rPr>
      </w:pPr>
    </w:p>
    <w:p w14:paraId="6944B79D" w14:textId="77777777" w:rsidR="00FF6F85" w:rsidRDefault="00FF6F85" w:rsidP="00F632C8">
      <w:pPr>
        <w:jc w:val="center"/>
        <w:rPr>
          <w:sz w:val="30"/>
          <w:szCs w:val="30"/>
        </w:rPr>
      </w:pPr>
    </w:p>
    <w:p w14:paraId="0C44FB7F" w14:textId="77777777" w:rsidR="00FF6F85" w:rsidRDefault="00FF6F85" w:rsidP="00F632C8">
      <w:pPr>
        <w:jc w:val="center"/>
        <w:rPr>
          <w:sz w:val="30"/>
          <w:szCs w:val="30"/>
        </w:rPr>
      </w:pPr>
    </w:p>
    <w:p w14:paraId="4D70FB79" w14:textId="77777777" w:rsidR="00FF6F85" w:rsidRDefault="00FF6F85" w:rsidP="00F632C8">
      <w:pPr>
        <w:jc w:val="center"/>
        <w:rPr>
          <w:sz w:val="30"/>
          <w:szCs w:val="30"/>
        </w:rPr>
      </w:pPr>
    </w:p>
    <w:p w14:paraId="026C1D9D" w14:textId="77777777" w:rsidR="00FF6F85" w:rsidRDefault="00FF6F85" w:rsidP="00F632C8">
      <w:pPr>
        <w:jc w:val="center"/>
        <w:rPr>
          <w:sz w:val="30"/>
          <w:szCs w:val="30"/>
        </w:rPr>
      </w:pPr>
    </w:p>
    <w:p w14:paraId="08B8BC8C" w14:textId="77777777" w:rsidR="00FF6F85" w:rsidRDefault="00FF6F85" w:rsidP="00F632C8">
      <w:pPr>
        <w:jc w:val="center"/>
        <w:rPr>
          <w:sz w:val="30"/>
          <w:szCs w:val="30"/>
        </w:rPr>
      </w:pPr>
    </w:p>
    <w:p w14:paraId="3225F64B" w14:textId="77777777" w:rsidR="00FF6F85" w:rsidRDefault="00FF6F85" w:rsidP="00F632C8">
      <w:pPr>
        <w:jc w:val="center"/>
        <w:rPr>
          <w:sz w:val="30"/>
          <w:szCs w:val="30"/>
        </w:rPr>
      </w:pPr>
    </w:p>
    <w:p w14:paraId="756664E3" w14:textId="77777777" w:rsidR="00FF6F85" w:rsidRDefault="00FF6F85" w:rsidP="00F632C8">
      <w:pPr>
        <w:jc w:val="center"/>
        <w:rPr>
          <w:sz w:val="30"/>
          <w:szCs w:val="30"/>
        </w:rPr>
      </w:pPr>
    </w:p>
    <w:p w14:paraId="74395E9F" w14:textId="77777777" w:rsidR="00FF6F85" w:rsidRDefault="00FF6F85" w:rsidP="00F632C8">
      <w:pPr>
        <w:jc w:val="center"/>
        <w:rPr>
          <w:sz w:val="30"/>
          <w:szCs w:val="30"/>
        </w:rPr>
      </w:pPr>
    </w:p>
    <w:p w14:paraId="57EFEF9F" w14:textId="77777777" w:rsidR="00FF6F85" w:rsidRDefault="00FF6F85" w:rsidP="00F632C8">
      <w:pPr>
        <w:jc w:val="center"/>
        <w:rPr>
          <w:sz w:val="30"/>
          <w:szCs w:val="30"/>
        </w:rPr>
      </w:pPr>
    </w:p>
    <w:p w14:paraId="2AC89C53" w14:textId="77777777" w:rsidR="00FF6F85" w:rsidRDefault="00FF6F85" w:rsidP="00F632C8">
      <w:pPr>
        <w:jc w:val="center"/>
        <w:rPr>
          <w:sz w:val="30"/>
          <w:szCs w:val="30"/>
        </w:rPr>
      </w:pPr>
    </w:p>
    <w:p w14:paraId="6D21F5C4" w14:textId="77777777" w:rsidR="00FF6F85" w:rsidRDefault="00FF6F85" w:rsidP="00F632C8">
      <w:pPr>
        <w:jc w:val="center"/>
        <w:rPr>
          <w:sz w:val="30"/>
          <w:szCs w:val="30"/>
        </w:rPr>
      </w:pPr>
    </w:p>
    <w:p w14:paraId="4ADE4355" w14:textId="77777777" w:rsidR="00FF6F85" w:rsidRDefault="00FF6F85" w:rsidP="00F632C8">
      <w:pPr>
        <w:jc w:val="center"/>
        <w:rPr>
          <w:sz w:val="30"/>
          <w:szCs w:val="30"/>
        </w:rPr>
      </w:pPr>
    </w:p>
    <w:p w14:paraId="4BC9F9B5" w14:textId="77777777" w:rsidR="00FF6F85" w:rsidRDefault="00FF6F85" w:rsidP="00F632C8">
      <w:pPr>
        <w:jc w:val="center"/>
        <w:rPr>
          <w:sz w:val="30"/>
          <w:szCs w:val="30"/>
        </w:rPr>
      </w:pPr>
    </w:p>
    <w:p w14:paraId="1E7D68D3" w14:textId="77777777" w:rsidR="00FF6F85" w:rsidRDefault="00FF6F85" w:rsidP="00F632C8">
      <w:pPr>
        <w:jc w:val="center"/>
        <w:rPr>
          <w:sz w:val="30"/>
          <w:szCs w:val="30"/>
        </w:rPr>
      </w:pPr>
    </w:p>
    <w:p w14:paraId="4C2B38D9" w14:textId="77777777" w:rsidR="00FF6F85" w:rsidRDefault="00FF6F85" w:rsidP="00F632C8">
      <w:pPr>
        <w:jc w:val="center"/>
        <w:rPr>
          <w:sz w:val="30"/>
          <w:szCs w:val="30"/>
        </w:rPr>
      </w:pPr>
    </w:p>
    <w:p w14:paraId="3130C0A3" w14:textId="77777777" w:rsidR="00FF6F85" w:rsidRDefault="00FF6F85" w:rsidP="00F632C8">
      <w:pPr>
        <w:jc w:val="center"/>
        <w:rPr>
          <w:sz w:val="30"/>
          <w:szCs w:val="30"/>
        </w:rPr>
      </w:pPr>
    </w:p>
    <w:p w14:paraId="365B04F5" w14:textId="77777777" w:rsidR="00F632C8" w:rsidRPr="009B2B3E" w:rsidRDefault="00F632C8" w:rsidP="00F632C8">
      <w:pPr>
        <w:jc w:val="center"/>
        <w:rPr>
          <w:sz w:val="30"/>
          <w:szCs w:val="30"/>
        </w:rPr>
      </w:pPr>
      <w:r w:rsidRPr="009B2B3E">
        <w:rPr>
          <w:sz w:val="30"/>
          <w:szCs w:val="30"/>
        </w:rPr>
        <w:t>Учебная программа по учебному предмету</w:t>
      </w:r>
    </w:p>
    <w:p w14:paraId="5CD9F961" w14:textId="77777777" w:rsidR="00F632C8" w:rsidRPr="009B2B3E" w:rsidRDefault="00F632C8" w:rsidP="00F632C8">
      <w:pPr>
        <w:jc w:val="center"/>
        <w:rPr>
          <w:sz w:val="30"/>
          <w:szCs w:val="30"/>
        </w:rPr>
      </w:pPr>
      <w:r w:rsidRPr="009B2B3E">
        <w:rPr>
          <w:sz w:val="30"/>
          <w:szCs w:val="30"/>
        </w:rPr>
        <w:t xml:space="preserve">«Допризывная </w:t>
      </w:r>
      <w:r w:rsidR="00FF6F85">
        <w:rPr>
          <w:sz w:val="30"/>
          <w:szCs w:val="30"/>
        </w:rPr>
        <w:t xml:space="preserve">и медицинская </w:t>
      </w:r>
      <w:r w:rsidRPr="009B2B3E">
        <w:rPr>
          <w:sz w:val="30"/>
          <w:szCs w:val="30"/>
        </w:rPr>
        <w:t>подготовка»</w:t>
      </w:r>
    </w:p>
    <w:p w14:paraId="3140D7EE" w14:textId="77777777" w:rsidR="00F632C8" w:rsidRPr="009B2B3E" w:rsidRDefault="00F632C8" w:rsidP="00F632C8">
      <w:pPr>
        <w:jc w:val="center"/>
        <w:rPr>
          <w:sz w:val="30"/>
          <w:szCs w:val="30"/>
        </w:rPr>
      </w:pPr>
      <w:bookmarkStart w:id="1" w:name="_Hlk84861845"/>
      <w:r w:rsidRPr="009B2B3E">
        <w:rPr>
          <w:sz w:val="30"/>
          <w:szCs w:val="30"/>
        </w:rPr>
        <w:t xml:space="preserve">для </w:t>
      </w:r>
      <w:r w:rsidR="00FF6F85" w:rsidRPr="009B2B3E">
        <w:rPr>
          <w:sz w:val="30"/>
          <w:szCs w:val="30"/>
        </w:rPr>
        <w:t>І</w:t>
      </w:r>
      <w:r w:rsidRPr="009B2B3E">
        <w:rPr>
          <w:sz w:val="30"/>
          <w:szCs w:val="30"/>
        </w:rPr>
        <w:t>Х клас</w:t>
      </w:r>
      <w:r w:rsidR="00FF6F85">
        <w:rPr>
          <w:sz w:val="30"/>
          <w:szCs w:val="30"/>
        </w:rPr>
        <w:t>са</w:t>
      </w:r>
    </w:p>
    <w:p w14:paraId="1FA88933" w14:textId="77777777" w:rsidR="00F632C8" w:rsidRPr="009B2B3E" w:rsidRDefault="00F632C8" w:rsidP="00F632C8">
      <w:pPr>
        <w:jc w:val="center"/>
        <w:rPr>
          <w:sz w:val="30"/>
          <w:szCs w:val="30"/>
        </w:rPr>
      </w:pPr>
      <w:r w:rsidRPr="009B2B3E">
        <w:rPr>
          <w:sz w:val="30"/>
          <w:szCs w:val="30"/>
        </w:rPr>
        <w:t>кадетских училищ, специализированных лицеев,</w:t>
      </w:r>
    </w:p>
    <w:p w14:paraId="1FA424CC" w14:textId="77777777" w:rsidR="00F632C8" w:rsidRPr="009B2B3E" w:rsidRDefault="00F632C8" w:rsidP="00F632C8">
      <w:pPr>
        <w:jc w:val="center"/>
        <w:rPr>
          <w:rStyle w:val="MSGENFONTSTYLENAMETEMPLATEROLENUMBERMSGENFONTSTYLENAMEBYROLETEXT2"/>
          <w:b/>
          <w:bCs/>
          <w:sz w:val="30"/>
          <w:szCs w:val="30"/>
        </w:rPr>
      </w:pPr>
      <w:r w:rsidRPr="009B2B3E">
        <w:rPr>
          <w:sz w:val="30"/>
          <w:szCs w:val="30"/>
        </w:rPr>
        <w:t>учреждения образования «Минское суворовское военное училище», реализующих образовательные программы общего среднего образования</w:t>
      </w:r>
    </w:p>
    <w:p w14:paraId="77247395" w14:textId="77777777" w:rsidR="00F632C8" w:rsidRPr="009B2B3E" w:rsidRDefault="00F632C8" w:rsidP="00F632C8">
      <w:pPr>
        <w:ind w:firstLine="709"/>
        <w:jc w:val="both"/>
        <w:rPr>
          <w:sz w:val="30"/>
          <w:szCs w:val="30"/>
        </w:rPr>
      </w:pPr>
    </w:p>
    <w:bookmarkEnd w:id="1"/>
    <w:p w14:paraId="4C73144A" w14:textId="77777777" w:rsidR="00F632C8" w:rsidRPr="009B2B3E" w:rsidRDefault="00F632C8" w:rsidP="00F632C8">
      <w:pPr>
        <w:ind w:firstLine="709"/>
        <w:jc w:val="both"/>
        <w:rPr>
          <w:sz w:val="30"/>
          <w:szCs w:val="30"/>
        </w:rPr>
      </w:pPr>
    </w:p>
    <w:p w14:paraId="75DE29C8" w14:textId="77777777" w:rsidR="00F632C8" w:rsidRPr="009B2B3E" w:rsidRDefault="00F632C8" w:rsidP="00F632C8">
      <w:pPr>
        <w:pStyle w:val="U1"/>
        <w:spacing w:after="120"/>
        <w:ind w:firstLine="709"/>
        <w:jc w:val="both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14:paraId="66F5C1C2" w14:textId="77777777" w:rsidR="00F632C8" w:rsidRPr="009B2B3E" w:rsidRDefault="00F632C8" w:rsidP="00F632C8">
      <w:pPr>
        <w:pStyle w:val="U1"/>
        <w:spacing w:after="120"/>
        <w:ind w:firstLine="709"/>
        <w:jc w:val="both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14:paraId="7D172316" w14:textId="77777777" w:rsidR="00F632C8" w:rsidRPr="009B2B3E" w:rsidRDefault="00F632C8" w:rsidP="00F632C8">
      <w:pPr>
        <w:pStyle w:val="U1"/>
        <w:spacing w:after="120"/>
        <w:ind w:firstLine="709"/>
        <w:jc w:val="both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14:paraId="7BAA0D9B" w14:textId="77777777" w:rsidR="00F632C8" w:rsidRPr="009B2B3E" w:rsidRDefault="00F632C8" w:rsidP="00F632C8">
      <w:pPr>
        <w:pStyle w:val="U1"/>
        <w:spacing w:after="120"/>
        <w:ind w:firstLine="709"/>
        <w:jc w:val="both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14:paraId="45D8F502" w14:textId="77777777" w:rsidR="00F632C8" w:rsidRPr="009B2B3E" w:rsidRDefault="00F632C8" w:rsidP="00F632C8">
      <w:pPr>
        <w:pStyle w:val="U1"/>
        <w:spacing w:after="120"/>
        <w:ind w:firstLine="709"/>
        <w:jc w:val="both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14:paraId="2F3C37C0" w14:textId="77777777" w:rsidR="00F632C8" w:rsidRPr="009B2B3E" w:rsidRDefault="00F632C8" w:rsidP="00F632C8">
      <w:pPr>
        <w:pStyle w:val="U1"/>
        <w:spacing w:after="120"/>
        <w:ind w:firstLine="709"/>
        <w:jc w:val="both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14:paraId="34339B6A" w14:textId="77777777" w:rsidR="00F632C8" w:rsidRPr="009B2B3E" w:rsidRDefault="00F632C8" w:rsidP="00F632C8">
      <w:pPr>
        <w:pStyle w:val="U1"/>
        <w:spacing w:after="120"/>
        <w:ind w:firstLine="709"/>
        <w:jc w:val="both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14:paraId="3ADE031B" w14:textId="77777777" w:rsidR="00F632C8" w:rsidRPr="009B2B3E" w:rsidRDefault="00F632C8" w:rsidP="00F632C8">
      <w:pPr>
        <w:pStyle w:val="U1"/>
        <w:spacing w:after="120"/>
        <w:ind w:firstLine="709"/>
        <w:jc w:val="both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14:paraId="7229F53A" w14:textId="77777777" w:rsidR="00F632C8" w:rsidRPr="009B2B3E" w:rsidRDefault="00F632C8" w:rsidP="00F632C8">
      <w:pPr>
        <w:pStyle w:val="U1"/>
        <w:spacing w:after="120"/>
        <w:ind w:firstLine="709"/>
        <w:jc w:val="both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14:paraId="4EB1AAC7" w14:textId="77777777" w:rsidR="00F632C8" w:rsidRPr="009B2B3E" w:rsidRDefault="00F632C8" w:rsidP="00F632C8">
      <w:pPr>
        <w:adjustRightInd w:val="0"/>
        <w:jc w:val="center"/>
        <w:rPr>
          <w:sz w:val="30"/>
          <w:szCs w:val="30"/>
        </w:rPr>
      </w:pPr>
      <w:r w:rsidRPr="009B2B3E">
        <w:rPr>
          <w:sz w:val="30"/>
          <w:szCs w:val="30"/>
          <w:lang w:val="be-BY"/>
        </w:rPr>
        <w:br w:type="page"/>
      </w:r>
      <w:r w:rsidRPr="009B2B3E">
        <w:rPr>
          <w:sz w:val="30"/>
          <w:szCs w:val="30"/>
        </w:rPr>
        <w:lastRenderedPageBreak/>
        <w:t>ГЛАВА 1</w:t>
      </w:r>
    </w:p>
    <w:p w14:paraId="10F1861D" w14:textId="77777777" w:rsidR="00F632C8" w:rsidRPr="009B2B3E" w:rsidRDefault="00F632C8" w:rsidP="00F632C8">
      <w:pPr>
        <w:adjustRightInd w:val="0"/>
        <w:jc w:val="center"/>
        <w:rPr>
          <w:sz w:val="30"/>
          <w:szCs w:val="30"/>
        </w:rPr>
      </w:pPr>
      <w:r w:rsidRPr="009B2B3E">
        <w:rPr>
          <w:sz w:val="30"/>
          <w:szCs w:val="30"/>
        </w:rPr>
        <w:t>ОБЩИЕ ПОЛОЖЕНИЯ</w:t>
      </w:r>
    </w:p>
    <w:p w14:paraId="1CB2B6A4" w14:textId="77777777" w:rsidR="00F632C8" w:rsidRPr="009B2B3E" w:rsidRDefault="00F632C8" w:rsidP="00F632C8">
      <w:pPr>
        <w:adjustRightInd w:val="0"/>
        <w:jc w:val="center"/>
        <w:rPr>
          <w:sz w:val="30"/>
          <w:szCs w:val="30"/>
        </w:rPr>
      </w:pPr>
    </w:p>
    <w:p w14:paraId="0F157C96" w14:textId="77777777" w:rsidR="00F632C8" w:rsidRPr="009B2B3E" w:rsidRDefault="00F632C8" w:rsidP="00F632C8">
      <w:pPr>
        <w:adjustRightInd w:val="0"/>
        <w:ind w:firstLine="709"/>
        <w:jc w:val="both"/>
        <w:rPr>
          <w:sz w:val="30"/>
          <w:szCs w:val="30"/>
        </w:rPr>
      </w:pPr>
      <w:r w:rsidRPr="009B2B3E">
        <w:rPr>
          <w:sz w:val="30"/>
          <w:szCs w:val="30"/>
        </w:rPr>
        <w:t xml:space="preserve">1. Настоящая учебная программа по учебному предмету «Допризывная </w:t>
      </w:r>
      <w:r w:rsidR="00792E75">
        <w:rPr>
          <w:sz w:val="30"/>
          <w:szCs w:val="30"/>
        </w:rPr>
        <w:t xml:space="preserve">и медицинская </w:t>
      </w:r>
      <w:r w:rsidRPr="009B2B3E">
        <w:rPr>
          <w:sz w:val="30"/>
          <w:szCs w:val="30"/>
        </w:rPr>
        <w:t xml:space="preserve">подготовка» (далее – учебная программа) предназначена для </w:t>
      </w:r>
      <w:r w:rsidR="00792E75" w:rsidRPr="009B2B3E">
        <w:rPr>
          <w:sz w:val="30"/>
          <w:szCs w:val="30"/>
        </w:rPr>
        <w:t>І</w:t>
      </w:r>
      <w:r w:rsidRPr="009B2B3E">
        <w:rPr>
          <w:sz w:val="30"/>
          <w:szCs w:val="30"/>
        </w:rPr>
        <w:t xml:space="preserve">Х </w:t>
      </w:r>
      <w:proofErr w:type="spellStart"/>
      <w:r w:rsidRPr="009B2B3E">
        <w:rPr>
          <w:sz w:val="30"/>
          <w:szCs w:val="30"/>
        </w:rPr>
        <w:t>класc</w:t>
      </w:r>
      <w:r w:rsidR="00792E75">
        <w:rPr>
          <w:sz w:val="30"/>
          <w:szCs w:val="30"/>
        </w:rPr>
        <w:t>а</w:t>
      </w:r>
      <w:proofErr w:type="spellEnd"/>
      <w:r w:rsidRPr="009B2B3E">
        <w:rPr>
          <w:sz w:val="30"/>
          <w:szCs w:val="30"/>
        </w:rPr>
        <w:t xml:space="preserve"> кадетских училищ, специализированных лицеев, учреждения образования «Минское суворовское военное училище», реализующих образовательные программы общего среднего образования. </w:t>
      </w:r>
    </w:p>
    <w:p w14:paraId="46593326" w14:textId="77777777" w:rsidR="00F632C8" w:rsidRPr="009B2B3E" w:rsidRDefault="00F632C8" w:rsidP="00F632C8">
      <w:pPr>
        <w:shd w:val="clear" w:color="auto" w:fill="FFFFFF"/>
        <w:ind w:firstLine="709"/>
        <w:jc w:val="both"/>
        <w:rPr>
          <w:sz w:val="30"/>
          <w:szCs w:val="30"/>
        </w:rPr>
      </w:pPr>
      <w:r w:rsidRPr="009B2B3E">
        <w:rPr>
          <w:sz w:val="30"/>
          <w:szCs w:val="30"/>
        </w:rPr>
        <w:t xml:space="preserve">2. Настоящая учебная программа рассчитана на </w:t>
      </w:r>
      <w:r w:rsidR="00114D3E">
        <w:rPr>
          <w:sz w:val="30"/>
          <w:szCs w:val="30"/>
        </w:rPr>
        <w:t>35</w:t>
      </w:r>
      <w:r w:rsidRPr="009B2B3E">
        <w:rPr>
          <w:sz w:val="30"/>
          <w:szCs w:val="30"/>
        </w:rPr>
        <w:t xml:space="preserve"> часов.</w:t>
      </w:r>
    </w:p>
    <w:p w14:paraId="670C1C88" w14:textId="77777777" w:rsidR="00F632C8" w:rsidRPr="009B2B3E" w:rsidRDefault="00F632C8" w:rsidP="00F632C8">
      <w:pPr>
        <w:shd w:val="clear" w:color="auto" w:fill="FFFFFF"/>
        <w:ind w:firstLine="709"/>
        <w:jc w:val="both"/>
        <w:rPr>
          <w:sz w:val="30"/>
          <w:szCs w:val="30"/>
        </w:rPr>
      </w:pPr>
      <w:r w:rsidRPr="009B2B3E">
        <w:rPr>
          <w:sz w:val="30"/>
          <w:szCs w:val="30"/>
        </w:rPr>
        <w:t xml:space="preserve">3. Цель – </w:t>
      </w:r>
      <w:r w:rsidRPr="00114D3E">
        <w:rPr>
          <w:sz w:val="30"/>
          <w:szCs w:val="30"/>
        </w:rPr>
        <w:t>создание</w:t>
      </w:r>
      <w:r w:rsidRPr="009B2B3E">
        <w:rPr>
          <w:color w:val="FF0000"/>
          <w:sz w:val="30"/>
          <w:szCs w:val="30"/>
        </w:rPr>
        <w:t xml:space="preserve"> </w:t>
      </w:r>
      <w:r w:rsidRPr="009B2B3E">
        <w:rPr>
          <w:sz w:val="30"/>
          <w:szCs w:val="30"/>
        </w:rPr>
        <w:t>условий для военно-профессионального самоопределения учащихся, формирования у них готовности к службе в Вооруженных Силах Республики Беларусь, в государственных органах системы обеспечения национальной безопасности Республики Беларусь.</w:t>
      </w:r>
    </w:p>
    <w:p w14:paraId="56AF848B" w14:textId="77777777" w:rsidR="00F632C8" w:rsidRPr="009B2B3E" w:rsidRDefault="00F632C8" w:rsidP="00F632C8">
      <w:pPr>
        <w:shd w:val="clear" w:color="auto" w:fill="FFFFFF"/>
        <w:ind w:firstLine="709"/>
        <w:jc w:val="both"/>
        <w:rPr>
          <w:sz w:val="30"/>
          <w:szCs w:val="30"/>
        </w:rPr>
      </w:pPr>
      <w:r w:rsidRPr="009B2B3E">
        <w:rPr>
          <w:sz w:val="30"/>
          <w:szCs w:val="30"/>
        </w:rPr>
        <w:t>4. Задачи:</w:t>
      </w:r>
    </w:p>
    <w:p w14:paraId="267C9AFE" w14:textId="77777777" w:rsidR="00F632C8" w:rsidRPr="009B2B3E" w:rsidRDefault="00F632C8" w:rsidP="00F632C8">
      <w:pPr>
        <w:pStyle w:val="2"/>
        <w:tabs>
          <w:tab w:val="clear" w:pos="720"/>
        </w:tabs>
        <w:ind w:firstLine="709"/>
        <w:rPr>
          <w:sz w:val="30"/>
          <w:szCs w:val="30"/>
        </w:rPr>
      </w:pPr>
      <w:r w:rsidRPr="009B2B3E">
        <w:rPr>
          <w:sz w:val="30"/>
          <w:szCs w:val="30"/>
        </w:rPr>
        <w:t>формирование интеллектуально развитой, физически здоровой личности, способной к выбору жизненного пути в пользу сознательного служения Отечеству;</w:t>
      </w:r>
    </w:p>
    <w:p w14:paraId="1552DB97" w14:textId="77777777" w:rsidR="00F632C8" w:rsidRPr="009B2B3E" w:rsidRDefault="00F632C8" w:rsidP="00F632C8">
      <w:pPr>
        <w:pStyle w:val="2"/>
        <w:tabs>
          <w:tab w:val="clear" w:pos="720"/>
        </w:tabs>
        <w:ind w:firstLine="709"/>
        <w:rPr>
          <w:sz w:val="30"/>
          <w:szCs w:val="30"/>
        </w:rPr>
      </w:pPr>
      <w:r w:rsidRPr="009B2B3E">
        <w:rPr>
          <w:sz w:val="30"/>
          <w:szCs w:val="30"/>
        </w:rPr>
        <w:t>подготовка воспитанников к осознанному служению обществу, государству, к успешной адаптации в обществе, умению вступать в коммуникативные связи на отечественном и мировом уровнях;</w:t>
      </w:r>
    </w:p>
    <w:p w14:paraId="26BEF71D" w14:textId="77777777" w:rsidR="00F632C8" w:rsidRPr="009B2B3E" w:rsidRDefault="00F632C8" w:rsidP="00F632C8">
      <w:pPr>
        <w:pStyle w:val="2"/>
        <w:tabs>
          <w:tab w:val="clear" w:pos="720"/>
        </w:tabs>
        <w:ind w:firstLine="709"/>
        <w:rPr>
          <w:sz w:val="30"/>
          <w:szCs w:val="30"/>
        </w:rPr>
      </w:pPr>
      <w:r w:rsidRPr="009B2B3E">
        <w:rPr>
          <w:sz w:val="30"/>
          <w:szCs w:val="30"/>
        </w:rPr>
        <w:t>формирование у учащихся умения объективно оценивать действительность, делать обоснованные выводы, принимать решения и действовать в соответствии со своими жизненными установками;</w:t>
      </w:r>
    </w:p>
    <w:p w14:paraId="071AE36A" w14:textId="77777777" w:rsidR="00F632C8" w:rsidRPr="009B2B3E" w:rsidRDefault="00F632C8" w:rsidP="00F632C8">
      <w:pPr>
        <w:pStyle w:val="2"/>
        <w:tabs>
          <w:tab w:val="clear" w:pos="720"/>
        </w:tabs>
        <w:ind w:firstLine="709"/>
        <w:rPr>
          <w:sz w:val="30"/>
          <w:szCs w:val="30"/>
        </w:rPr>
      </w:pPr>
      <w:r w:rsidRPr="009B2B3E">
        <w:rPr>
          <w:sz w:val="30"/>
          <w:szCs w:val="30"/>
        </w:rPr>
        <w:t>привитие ценностей, основанных на исторических традициях, нравственном, духовном и культурном наследии Отечества;</w:t>
      </w:r>
    </w:p>
    <w:p w14:paraId="2D92FEC0" w14:textId="77777777" w:rsidR="00F632C8" w:rsidRPr="00114D3E" w:rsidRDefault="00F632C8" w:rsidP="00F632C8">
      <w:pPr>
        <w:pStyle w:val="2"/>
        <w:tabs>
          <w:tab w:val="clear" w:pos="720"/>
        </w:tabs>
        <w:ind w:firstLine="709"/>
        <w:rPr>
          <w:sz w:val="30"/>
          <w:szCs w:val="30"/>
        </w:rPr>
      </w:pPr>
      <w:r w:rsidRPr="009B2B3E">
        <w:rPr>
          <w:sz w:val="30"/>
          <w:szCs w:val="30"/>
        </w:rPr>
        <w:t xml:space="preserve">воспитание чувства собственного достоинства, стремления к самоутверждению, к исполнению долга, желания достигнуть поставленных целей, к непрерывному </w:t>
      </w:r>
      <w:r w:rsidRPr="00114D3E">
        <w:rPr>
          <w:sz w:val="30"/>
          <w:szCs w:val="30"/>
        </w:rPr>
        <w:t>совершенствованию.</w:t>
      </w:r>
    </w:p>
    <w:p w14:paraId="7B43C9CA" w14:textId="77777777" w:rsidR="00F632C8" w:rsidRPr="00114D3E" w:rsidRDefault="00F632C8" w:rsidP="00F632C8">
      <w:pPr>
        <w:adjustRightInd w:val="0"/>
        <w:ind w:firstLine="709"/>
        <w:jc w:val="both"/>
        <w:rPr>
          <w:sz w:val="30"/>
          <w:szCs w:val="30"/>
        </w:rPr>
      </w:pPr>
      <w:r w:rsidRPr="00114D3E">
        <w:rPr>
          <w:sz w:val="30"/>
          <w:szCs w:val="30"/>
        </w:rPr>
        <w:t xml:space="preserve">5. Рекомендуемые формы и методы обучения и воспитания: </w:t>
      </w:r>
    </w:p>
    <w:p w14:paraId="72A13381" w14:textId="77777777" w:rsidR="00F632C8" w:rsidRPr="00114D3E" w:rsidRDefault="00F632C8" w:rsidP="00F632C8">
      <w:pPr>
        <w:pStyle w:val="2"/>
        <w:tabs>
          <w:tab w:val="clear" w:pos="720"/>
        </w:tabs>
        <w:ind w:firstLine="709"/>
        <w:rPr>
          <w:sz w:val="30"/>
          <w:szCs w:val="30"/>
        </w:rPr>
      </w:pPr>
      <w:r w:rsidRPr="00114D3E">
        <w:rPr>
          <w:sz w:val="30"/>
          <w:szCs w:val="30"/>
        </w:rPr>
        <w:t>На уроках по допризывной подготовке необходимо применять разнообразные формы и методы обучения, вызывающие интерес учащихся к изучаемому материалу, прививающие им любовь к военному делу, обеспечивающие сознательное, прочное усвоение настоящей учебной программы, способствуя выработке навыков самостоятельной работы и умению применять на практике полученные знания.</w:t>
      </w:r>
    </w:p>
    <w:p w14:paraId="2D41D613" w14:textId="77777777" w:rsidR="00F632C8" w:rsidRPr="00114D3E" w:rsidRDefault="00F632C8" w:rsidP="00F632C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14D3E">
        <w:rPr>
          <w:color w:val="auto"/>
          <w:sz w:val="30"/>
          <w:szCs w:val="30"/>
        </w:rPr>
        <w:t xml:space="preserve">6. В результате освоения </w:t>
      </w:r>
      <w:r w:rsidRPr="00114D3E">
        <w:rPr>
          <w:color w:val="auto"/>
          <w:kern w:val="16"/>
          <w:sz w:val="30"/>
          <w:szCs w:val="30"/>
        </w:rPr>
        <w:t xml:space="preserve">содержания </w:t>
      </w:r>
      <w:r w:rsidRPr="00114D3E">
        <w:rPr>
          <w:color w:val="auto"/>
          <w:sz w:val="30"/>
          <w:szCs w:val="30"/>
        </w:rPr>
        <w:t xml:space="preserve">настоящей учебной программы учащиеся должны: </w:t>
      </w:r>
    </w:p>
    <w:p w14:paraId="51BE5445" w14:textId="77777777" w:rsidR="00F632C8" w:rsidRPr="009B2B3E" w:rsidRDefault="00F632C8" w:rsidP="00F632C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B2B3E">
        <w:rPr>
          <w:sz w:val="30"/>
          <w:szCs w:val="30"/>
        </w:rPr>
        <w:t>знать:</w:t>
      </w:r>
    </w:p>
    <w:p w14:paraId="0DB3ABD8" w14:textId="77777777" w:rsidR="00F632C8" w:rsidRPr="009B2B3E" w:rsidRDefault="00F632C8" w:rsidP="00F632C8">
      <w:pPr>
        <w:pStyle w:val="a3"/>
        <w:tabs>
          <w:tab w:val="clear" w:pos="34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>основные события военной истории нашего Отечества;</w:t>
      </w:r>
    </w:p>
    <w:p w14:paraId="40D4299A" w14:textId="77777777" w:rsidR="00F632C8" w:rsidRPr="009B2B3E" w:rsidRDefault="00F632C8" w:rsidP="00F632C8">
      <w:pPr>
        <w:pStyle w:val="a3"/>
        <w:tabs>
          <w:tab w:val="clear" w:pos="34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>подвиги соотечественников, проявивших мужество и героизм при защите Родины;</w:t>
      </w:r>
    </w:p>
    <w:p w14:paraId="264CD243" w14:textId="77777777" w:rsidR="00F632C8" w:rsidRPr="009B2B3E" w:rsidRDefault="00F632C8" w:rsidP="00F632C8">
      <w:pPr>
        <w:pStyle w:val="a3"/>
        <w:tabs>
          <w:tab w:val="clear" w:pos="34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lastRenderedPageBreak/>
        <w:t>историю создания белорусской армии; назначение, состав и структуру Вооруженных Сил Республики Беларусь, основные виды вооружения и боевой техники;</w:t>
      </w:r>
    </w:p>
    <w:p w14:paraId="6C2B1B98" w14:textId="77777777" w:rsidR="00F632C8" w:rsidRPr="009B2B3E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>назначение общевоинских уставов, общие права и обязанности военнослужащих;</w:t>
      </w:r>
    </w:p>
    <w:p w14:paraId="4CCE8C75" w14:textId="77777777" w:rsidR="00F632C8" w:rsidRPr="009B2B3E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>воинские звания и знаки различия Вооруженных Сил Республики Беларусь;</w:t>
      </w:r>
    </w:p>
    <w:p w14:paraId="2AEF3042" w14:textId="77777777" w:rsidR="00F632C8" w:rsidRPr="009B2B3E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>правила воинской вежливости;</w:t>
      </w:r>
    </w:p>
    <w:p w14:paraId="351B1FF4" w14:textId="77777777" w:rsidR="00F632C8" w:rsidRPr="009B2B3E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>текст Военной присяги и порядок ее принятия;</w:t>
      </w:r>
    </w:p>
    <w:p w14:paraId="6CA5B485" w14:textId="77777777" w:rsidR="00F632C8" w:rsidRPr="009B2B3E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>требования безопасности при обращении с оружием;</w:t>
      </w:r>
    </w:p>
    <w:p w14:paraId="2C0B4D33" w14:textId="77777777" w:rsidR="00F632C8" w:rsidRPr="009B2B3E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>основы тактики действий в составе подразделения и порядок действий солдата в общевойсковом бою;</w:t>
      </w:r>
    </w:p>
    <w:p w14:paraId="489D732C" w14:textId="77777777" w:rsidR="00F632C8" w:rsidRPr="009B2B3E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 xml:space="preserve">поражающие факторы и способы защиты от оружия массового поражения; </w:t>
      </w:r>
    </w:p>
    <w:p w14:paraId="5B582A10" w14:textId="77777777" w:rsidR="00F632C8" w:rsidRPr="009B2B3E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>назначение пневматической винтовки, устройство и основные характеристики автомата Калашникова (АК-74);</w:t>
      </w:r>
    </w:p>
    <w:p w14:paraId="605281CD" w14:textId="77777777" w:rsidR="00F632C8" w:rsidRPr="009B2B3E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>основы, приемы и правила стрельбы из автомата Калашникова (АК-74) и пневматической винтовки;</w:t>
      </w:r>
    </w:p>
    <w:p w14:paraId="584A7514" w14:textId="77777777" w:rsidR="00F632C8" w:rsidRPr="009B2B3E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>основные требования Дисциплинарного устава (поощрения, применяемые к солдатам, (сержантам); дисциплинарные взыскания, налагаемые на солдат (сержантов));</w:t>
      </w:r>
    </w:p>
    <w:p w14:paraId="3B7A77C7" w14:textId="77777777" w:rsidR="00F632C8" w:rsidRPr="009B2B3E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 xml:space="preserve">уметь выполнять: </w:t>
      </w:r>
    </w:p>
    <w:p w14:paraId="6451DC44" w14:textId="77777777" w:rsidR="00F632C8" w:rsidRPr="00F632C8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B2B3E">
        <w:rPr>
          <w:rFonts w:ascii="Times New Roman" w:hAnsi="Times New Roman" w:cs="Times New Roman"/>
          <w:sz w:val="30"/>
          <w:szCs w:val="30"/>
        </w:rPr>
        <w:t xml:space="preserve">команды «СТАНОВИСЬ», «РАВНЯЙСЬ», «СМИРНО», «ВОЛЬНО»; воинское приветствие на месте и в </w:t>
      </w:r>
      <w:r w:rsidRPr="00F632C8">
        <w:rPr>
          <w:rFonts w:ascii="Times New Roman" w:hAnsi="Times New Roman" w:cs="Times New Roman"/>
          <w:sz w:val="30"/>
          <w:szCs w:val="30"/>
        </w:rPr>
        <w:t>движении, подход к начальнику и отход от него;</w:t>
      </w:r>
    </w:p>
    <w:p w14:paraId="337C07C7" w14:textId="77777777" w:rsidR="00F632C8" w:rsidRPr="00F632C8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632C8">
        <w:rPr>
          <w:rFonts w:ascii="Times New Roman" w:hAnsi="Times New Roman" w:cs="Times New Roman"/>
          <w:sz w:val="30"/>
          <w:szCs w:val="30"/>
        </w:rPr>
        <w:t xml:space="preserve">повороты на месте, движение строевым шагом; </w:t>
      </w:r>
    </w:p>
    <w:p w14:paraId="3843266C" w14:textId="77777777" w:rsidR="00F632C8" w:rsidRPr="00F632C8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632C8">
        <w:rPr>
          <w:rFonts w:ascii="Times New Roman" w:hAnsi="Times New Roman" w:cs="Times New Roman"/>
          <w:sz w:val="30"/>
          <w:szCs w:val="30"/>
        </w:rPr>
        <w:t>строевые приемы (выход из строя и возвращение в строй, повороты в движении);</w:t>
      </w:r>
    </w:p>
    <w:p w14:paraId="0325E1DE" w14:textId="77777777" w:rsidR="00F632C8" w:rsidRPr="00F632C8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632C8">
        <w:rPr>
          <w:rFonts w:ascii="Times New Roman" w:hAnsi="Times New Roman" w:cs="Times New Roman"/>
          <w:sz w:val="30"/>
          <w:szCs w:val="30"/>
        </w:rPr>
        <w:t>нормативы по неполной разборке (сборке) автомата Калашникова (АК-74), снаряжению магазина учебными патронами (при условии наличия макетов автомата Калашникова (АК-74) и магазинов с учебными патронами);</w:t>
      </w:r>
    </w:p>
    <w:p w14:paraId="5F56B2F3" w14:textId="77777777" w:rsidR="00F632C8" w:rsidRPr="00F632C8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632C8">
        <w:rPr>
          <w:rFonts w:ascii="Times New Roman" w:hAnsi="Times New Roman" w:cs="Times New Roman"/>
          <w:sz w:val="30"/>
          <w:szCs w:val="30"/>
        </w:rPr>
        <w:t xml:space="preserve">стрельбу из пневматической винтовки и установленные </w:t>
      </w:r>
      <w:r w:rsidRPr="00F632C8">
        <w:rPr>
          <w:sz w:val="30"/>
          <w:szCs w:val="30"/>
        </w:rPr>
        <w:t xml:space="preserve">настоящей </w:t>
      </w:r>
      <w:r w:rsidRPr="00F632C8">
        <w:rPr>
          <w:rFonts w:ascii="Times New Roman" w:hAnsi="Times New Roman" w:cs="Times New Roman"/>
          <w:sz w:val="30"/>
          <w:szCs w:val="30"/>
        </w:rPr>
        <w:t>учебной программой упражнения стрельб;</w:t>
      </w:r>
    </w:p>
    <w:p w14:paraId="1C1C020D" w14:textId="77777777" w:rsidR="00F632C8" w:rsidRPr="00F632C8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632C8">
        <w:rPr>
          <w:rFonts w:ascii="Times New Roman" w:hAnsi="Times New Roman" w:cs="Times New Roman"/>
          <w:sz w:val="30"/>
          <w:szCs w:val="30"/>
        </w:rPr>
        <w:t>уметь:</w:t>
      </w:r>
    </w:p>
    <w:p w14:paraId="79877B2B" w14:textId="77777777" w:rsidR="00F632C8" w:rsidRPr="00F632C8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632C8">
        <w:rPr>
          <w:rFonts w:ascii="Times New Roman" w:hAnsi="Times New Roman" w:cs="Times New Roman"/>
          <w:sz w:val="30"/>
          <w:szCs w:val="30"/>
        </w:rPr>
        <w:t>пользоваться компасом;</w:t>
      </w:r>
    </w:p>
    <w:p w14:paraId="5D8D27A4" w14:textId="77777777" w:rsidR="00F632C8" w:rsidRPr="00F632C8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632C8">
        <w:rPr>
          <w:rFonts w:ascii="Times New Roman" w:hAnsi="Times New Roman" w:cs="Times New Roman"/>
          <w:sz w:val="30"/>
          <w:szCs w:val="30"/>
        </w:rPr>
        <w:t>составлять схему маршрута движения по азимутам, читать топографическую карту и топографические знаки, ориентироваться на местности без карты;</w:t>
      </w:r>
    </w:p>
    <w:p w14:paraId="0B36A4B5" w14:textId="77777777" w:rsidR="00F632C8" w:rsidRPr="00F632C8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632C8">
        <w:rPr>
          <w:rFonts w:ascii="Times New Roman" w:hAnsi="Times New Roman" w:cs="Times New Roman"/>
          <w:sz w:val="30"/>
          <w:szCs w:val="30"/>
        </w:rPr>
        <w:t>действовать в общевойсковом бою, ориентироваться в боевой обстановке, выбирать позицию и осуществлять ее маскировку;</w:t>
      </w:r>
    </w:p>
    <w:p w14:paraId="4A597D55" w14:textId="77777777" w:rsidR="00F632C8" w:rsidRPr="00F632C8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632C8">
        <w:rPr>
          <w:rFonts w:ascii="Times New Roman" w:hAnsi="Times New Roman" w:cs="Times New Roman"/>
          <w:sz w:val="30"/>
          <w:szCs w:val="30"/>
        </w:rPr>
        <w:t>осуществлять эвакуацию раненого;</w:t>
      </w:r>
    </w:p>
    <w:p w14:paraId="662A0DF4" w14:textId="77777777" w:rsidR="00F632C8" w:rsidRPr="00F632C8" w:rsidRDefault="00F632C8" w:rsidP="00F632C8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632C8">
        <w:rPr>
          <w:rFonts w:ascii="Times New Roman" w:hAnsi="Times New Roman" w:cs="Times New Roman"/>
          <w:sz w:val="30"/>
          <w:szCs w:val="30"/>
        </w:rPr>
        <w:lastRenderedPageBreak/>
        <w:t>соблюдать требования безопасности при обращении с оружием.</w:t>
      </w:r>
    </w:p>
    <w:p w14:paraId="76662EF1" w14:textId="77777777" w:rsidR="00792E75" w:rsidRPr="006A6C7D" w:rsidRDefault="00792E75" w:rsidP="00F632C8">
      <w:pPr>
        <w:keepNext/>
        <w:jc w:val="center"/>
        <w:outlineLvl w:val="0"/>
        <w:rPr>
          <w:b/>
          <w:caps/>
          <w:sz w:val="30"/>
          <w:szCs w:val="30"/>
        </w:rPr>
      </w:pPr>
    </w:p>
    <w:p w14:paraId="4923C391" w14:textId="77777777" w:rsidR="00F632C8" w:rsidRPr="00F632C8" w:rsidRDefault="00F632C8" w:rsidP="00F632C8">
      <w:pPr>
        <w:keepNext/>
        <w:jc w:val="center"/>
        <w:outlineLvl w:val="0"/>
        <w:rPr>
          <w:b/>
          <w:caps/>
          <w:sz w:val="30"/>
          <w:szCs w:val="30"/>
        </w:rPr>
      </w:pPr>
      <w:r w:rsidRPr="00F632C8">
        <w:rPr>
          <w:b/>
          <w:caps/>
          <w:sz w:val="30"/>
          <w:szCs w:val="30"/>
          <w:lang w:val="en-US"/>
        </w:rPr>
        <w:t>IX</w:t>
      </w:r>
      <w:r w:rsidRPr="00F632C8">
        <w:rPr>
          <w:b/>
          <w:caps/>
          <w:sz w:val="30"/>
          <w:szCs w:val="30"/>
        </w:rPr>
        <w:t xml:space="preserve"> </w:t>
      </w:r>
      <w:r w:rsidRPr="00F632C8">
        <w:rPr>
          <w:b/>
          <w:sz w:val="30"/>
          <w:szCs w:val="30"/>
        </w:rPr>
        <w:t>КЛАСС</w:t>
      </w:r>
    </w:p>
    <w:p w14:paraId="7C1280CB" w14:textId="77777777" w:rsidR="00F632C8" w:rsidRPr="00F632C8" w:rsidRDefault="00F632C8" w:rsidP="00F632C8">
      <w:pPr>
        <w:jc w:val="center"/>
        <w:rPr>
          <w:b/>
          <w:sz w:val="30"/>
          <w:szCs w:val="30"/>
        </w:rPr>
      </w:pPr>
      <w:r w:rsidRPr="00F632C8">
        <w:rPr>
          <w:b/>
          <w:sz w:val="30"/>
          <w:szCs w:val="30"/>
        </w:rPr>
        <w:t>(35 часов)</w:t>
      </w:r>
    </w:p>
    <w:p w14:paraId="6CE3D3E5" w14:textId="77777777" w:rsidR="00F632C8" w:rsidRPr="00F632C8" w:rsidRDefault="00F632C8" w:rsidP="00F632C8">
      <w:pPr>
        <w:jc w:val="center"/>
        <w:rPr>
          <w:b/>
          <w:sz w:val="30"/>
          <w:szCs w:val="30"/>
        </w:rPr>
      </w:pPr>
    </w:p>
    <w:p w14:paraId="7B44E49C" w14:textId="77777777" w:rsidR="00F632C8" w:rsidRPr="00F632C8" w:rsidRDefault="00F632C8" w:rsidP="00F632C8">
      <w:pPr>
        <w:jc w:val="center"/>
        <w:rPr>
          <w:b/>
          <w:sz w:val="30"/>
          <w:szCs w:val="30"/>
        </w:rPr>
      </w:pPr>
      <w:r w:rsidRPr="00F632C8">
        <w:rPr>
          <w:b/>
          <w:sz w:val="30"/>
          <w:szCs w:val="30"/>
          <w:lang w:val="en-US"/>
        </w:rPr>
        <w:t>I</w:t>
      </w:r>
      <w:r w:rsidRPr="00F632C8">
        <w:rPr>
          <w:b/>
          <w:sz w:val="30"/>
          <w:szCs w:val="30"/>
        </w:rPr>
        <w:t xml:space="preserve">. Защита Отечества (3 часа) </w:t>
      </w:r>
    </w:p>
    <w:p w14:paraId="1D032E95" w14:textId="77777777" w:rsidR="00F632C8" w:rsidRPr="00F632C8" w:rsidRDefault="00F632C8" w:rsidP="00F632C8">
      <w:pPr>
        <w:ind w:firstLine="709"/>
        <w:jc w:val="both"/>
        <w:rPr>
          <w:sz w:val="30"/>
          <w:szCs w:val="30"/>
          <w:lang w:eastAsia="x-none"/>
        </w:rPr>
      </w:pPr>
      <w:r w:rsidRPr="00F632C8">
        <w:rPr>
          <w:b/>
          <w:sz w:val="30"/>
          <w:szCs w:val="30"/>
          <w:lang w:eastAsia="x-none"/>
        </w:rPr>
        <w:t>Героизм и мужество при защите своего Отечества в первой половине ХХ в.</w:t>
      </w:r>
      <w:r w:rsidRPr="00F632C8">
        <w:rPr>
          <w:sz w:val="30"/>
          <w:szCs w:val="30"/>
          <w:lang w:eastAsia="x-none"/>
        </w:rPr>
        <w:t xml:space="preserve"> Герои Первой мировой войны. Полководцы и военачальники – уроженцы Беларуси. Первые герои Советского Союза – белорусы. Воины-белорусы, партизаны и подпольщики в Великой Отечественной войне и совершенные ими героические подвиги. Юные белорусы – участники Великой Отечественной войны. Всенародный характер борьбы с фашистами в Великой Отечественной войне.</w:t>
      </w:r>
    </w:p>
    <w:p w14:paraId="1E1ED1FD" w14:textId="77777777" w:rsidR="00F632C8" w:rsidRPr="00F632C8" w:rsidRDefault="00F632C8" w:rsidP="00F632C8">
      <w:pPr>
        <w:jc w:val="center"/>
        <w:rPr>
          <w:sz w:val="30"/>
          <w:szCs w:val="30"/>
          <w:lang w:eastAsia="x-none"/>
        </w:rPr>
      </w:pPr>
    </w:p>
    <w:p w14:paraId="1F6A91CE" w14:textId="77777777" w:rsidR="00F632C8" w:rsidRPr="00F632C8" w:rsidRDefault="00F632C8" w:rsidP="00F632C8">
      <w:pPr>
        <w:jc w:val="center"/>
        <w:rPr>
          <w:sz w:val="30"/>
          <w:szCs w:val="30"/>
          <w:lang w:val="x-none" w:eastAsia="x-none"/>
        </w:rPr>
      </w:pPr>
      <w:r w:rsidRPr="00F632C8">
        <w:rPr>
          <w:b/>
          <w:sz w:val="30"/>
          <w:szCs w:val="30"/>
          <w:lang w:val="en-US" w:eastAsia="x-none"/>
        </w:rPr>
        <w:t>II</w:t>
      </w:r>
      <w:r w:rsidRPr="00F632C8">
        <w:rPr>
          <w:b/>
          <w:sz w:val="30"/>
          <w:szCs w:val="30"/>
          <w:lang w:eastAsia="x-none"/>
        </w:rPr>
        <w:t>. Общевоинские у</w:t>
      </w:r>
      <w:r w:rsidRPr="00F632C8">
        <w:rPr>
          <w:b/>
          <w:sz w:val="30"/>
          <w:szCs w:val="30"/>
          <w:lang w:val="x-none" w:eastAsia="x-none"/>
        </w:rPr>
        <w:t xml:space="preserve">ставы </w:t>
      </w:r>
      <w:r w:rsidRPr="00F632C8">
        <w:rPr>
          <w:b/>
          <w:sz w:val="30"/>
          <w:szCs w:val="30"/>
          <w:lang w:eastAsia="x-none"/>
        </w:rPr>
        <w:t>В</w:t>
      </w:r>
      <w:proofErr w:type="spellStart"/>
      <w:r w:rsidRPr="00F632C8">
        <w:rPr>
          <w:b/>
          <w:sz w:val="30"/>
          <w:szCs w:val="30"/>
          <w:lang w:val="x-none" w:eastAsia="x-none"/>
        </w:rPr>
        <w:t>ооруженных</w:t>
      </w:r>
      <w:proofErr w:type="spellEnd"/>
      <w:r w:rsidRPr="00F632C8">
        <w:rPr>
          <w:b/>
          <w:sz w:val="30"/>
          <w:szCs w:val="30"/>
          <w:lang w:val="x-none" w:eastAsia="x-none"/>
        </w:rPr>
        <w:t xml:space="preserve"> </w:t>
      </w:r>
      <w:r w:rsidRPr="00F632C8">
        <w:rPr>
          <w:b/>
          <w:sz w:val="30"/>
          <w:szCs w:val="30"/>
          <w:lang w:eastAsia="x-none"/>
        </w:rPr>
        <w:t>С</w:t>
      </w:r>
      <w:r w:rsidRPr="00F632C8">
        <w:rPr>
          <w:b/>
          <w:sz w:val="30"/>
          <w:szCs w:val="30"/>
          <w:lang w:val="x-none" w:eastAsia="x-none"/>
        </w:rPr>
        <w:t xml:space="preserve">ил </w:t>
      </w:r>
      <w:r w:rsidRPr="00F632C8">
        <w:rPr>
          <w:b/>
          <w:sz w:val="30"/>
          <w:szCs w:val="30"/>
          <w:lang w:eastAsia="x-none"/>
        </w:rPr>
        <w:t>Р</w:t>
      </w:r>
      <w:proofErr w:type="spellStart"/>
      <w:r w:rsidRPr="00F632C8">
        <w:rPr>
          <w:b/>
          <w:sz w:val="30"/>
          <w:szCs w:val="30"/>
          <w:lang w:val="x-none" w:eastAsia="x-none"/>
        </w:rPr>
        <w:t>еспублики</w:t>
      </w:r>
      <w:proofErr w:type="spellEnd"/>
      <w:r w:rsidRPr="00F632C8">
        <w:rPr>
          <w:b/>
          <w:sz w:val="30"/>
          <w:szCs w:val="30"/>
          <w:lang w:val="x-none" w:eastAsia="x-none"/>
        </w:rPr>
        <w:t xml:space="preserve"> </w:t>
      </w:r>
      <w:r w:rsidRPr="00F632C8">
        <w:rPr>
          <w:b/>
          <w:sz w:val="30"/>
          <w:szCs w:val="30"/>
          <w:lang w:eastAsia="x-none"/>
        </w:rPr>
        <w:t>Б</w:t>
      </w:r>
      <w:proofErr w:type="spellStart"/>
      <w:r w:rsidRPr="00F632C8">
        <w:rPr>
          <w:b/>
          <w:sz w:val="30"/>
          <w:szCs w:val="30"/>
          <w:lang w:val="x-none" w:eastAsia="x-none"/>
        </w:rPr>
        <w:t>еларусь</w:t>
      </w:r>
      <w:proofErr w:type="spellEnd"/>
      <w:r w:rsidRPr="00F632C8">
        <w:rPr>
          <w:b/>
          <w:sz w:val="30"/>
          <w:szCs w:val="30"/>
          <w:lang w:val="x-none" w:eastAsia="x-none"/>
        </w:rPr>
        <w:t xml:space="preserve"> (</w:t>
      </w:r>
      <w:r w:rsidRPr="00F632C8">
        <w:rPr>
          <w:b/>
          <w:sz w:val="30"/>
          <w:szCs w:val="30"/>
          <w:lang w:eastAsia="x-none"/>
        </w:rPr>
        <w:t>2 </w:t>
      </w:r>
      <w:r w:rsidRPr="00F632C8">
        <w:rPr>
          <w:b/>
          <w:sz w:val="30"/>
          <w:szCs w:val="30"/>
          <w:lang w:val="x-none" w:eastAsia="x-none"/>
        </w:rPr>
        <w:t>ч</w:t>
      </w:r>
      <w:r w:rsidRPr="00F632C8">
        <w:rPr>
          <w:b/>
          <w:sz w:val="30"/>
          <w:szCs w:val="30"/>
          <w:lang w:eastAsia="x-none"/>
        </w:rPr>
        <w:t>аса</w:t>
      </w:r>
      <w:r w:rsidRPr="00F632C8">
        <w:rPr>
          <w:b/>
          <w:sz w:val="30"/>
          <w:szCs w:val="30"/>
          <w:lang w:val="x-none" w:eastAsia="x-none"/>
        </w:rPr>
        <w:t>)</w:t>
      </w:r>
    </w:p>
    <w:p w14:paraId="56685CD5" w14:textId="77777777" w:rsidR="00F632C8" w:rsidRPr="00F632C8" w:rsidRDefault="00F632C8" w:rsidP="00F632C8">
      <w:pPr>
        <w:ind w:firstLine="709"/>
        <w:jc w:val="both"/>
        <w:rPr>
          <w:sz w:val="30"/>
          <w:szCs w:val="30"/>
          <w:lang w:val="x-none" w:eastAsia="x-none"/>
        </w:rPr>
      </w:pPr>
      <w:r w:rsidRPr="00F632C8">
        <w:rPr>
          <w:b/>
          <w:sz w:val="30"/>
          <w:szCs w:val="30"/>
          <w:lang w:val="x-none" w:eastAsia="x-none"/>
        </w:rPr>
        <w:t>Общие обязанности военнослужащих.</w:t>
      </w:r>
      <w:r w:rsidRPr="00F632C8">
        <w:rPr>
          <w:sz w:val="30"/>
          <w:szCs w:val="30"/>
          <w:lang w:val="x-none" w:eastAsia="x-none"/>
        </w:rPr>
        <w:t xml:space="preserve"> Обязанности солдата. Начальники и подчиненные, старшие и младшие. Порядок отдачи и выполнения приказов. Воинское приветствие. </w:t>
      </w:r>
    </w:p>
    <w:p w14:paraId="7CBE3EC7" w14:textId="77777777" w:rsidR="00F632C8" w:rsidRPr="00F632C8" w:rsidRDefault="00F632C8" w:rsidP="00F632C8">
      <w:pPr>
        <w:ind w:firstLine="709"/>
        <w:jc w:val="both"/>
        <w:rPr>
          <w:sz w:val="30"/>
          <w:szCs w:val="30"/>
          <w:lang w:eastAsia="x-none"/>
        </w:rPr>
      </w:pPr>
      <w:r w:rsidRPr="00F632C8">
        <w:rPr>
          <w:b/>
          <w:sz w:val="30"/>
          <w:szCs w:val="30"/>
          <w:lang w:val="x-none" w:eastAsia="x-none"/>
        </w:rPr>
        <w:t xml:space="preserve">Воинская дисциплина. </w:t>
      </w:r>
      <w:r w:rsidRPr="00F632C8">
        <w:rPr>
          <w:sz w:val="30"/>
          <w:szCs w:val="30"/>
          <w:lang w:val="x-none" w:eastAsia="x-none"/>
        </w:rPr>
        <w:t>Сущность и значение. Поощрения, применяемые к солдатам, дисциплинарные взыскания, налагаемые на солдат.</w:t>
      </w:r>
      <w:r w:rsidRPr="00F632C8">
        <w:rPr>
          <w:sz w:val="30"/>
          <w:szCs w:val="30"/>
          <w:lang w:eastAsia="x-none"/>
        </w:rPr>
        <w:t xml:space="preserve"> </w:t>
      </w:r>
    </w:p>
    <w:p w14:paraId="297B4B9C" w14:textId="77777777" w:rsidR="00F632C8" w:rsidRPr="00F632C8" w:rsidRDefault="00F632C8" w:rsidP="00F632C8">
      <w:pPr>
        <w:ind w:firstLine="709"/>
        <w:jc w:val="both"/>
        <w:rPr>
          <w:b/>
          <w:sz w:val="30"/>
          <w:szCs w:val="30"/>
        </w:rPr>
      </w:pPr>
    </w:p>
    <w:p w14:paraId="7A106820" w14:textId="77777777" w:rsidR="00F632C8" w:rsidRPr="00F632C8" w:rsidRDefault="00F632C8" w:rsidP="00F632C8">
      <w:pPr>
        <w:jc w:val="center"/>
        <w:rPr>
          <w:b/>
          <w:sz w:val="30"/>
          <w:szCs w:val="30"/>
        </w:rPr>
      </w:pPr>
      <w:r w:rsidRPr="00F632C8">
        <w:rPr>
          <w:b/>
          <w:sz w:val="30"/>
          <w:szCs w:val="30"/>
          <w:lang w:val="en-US"/>
        </w:rPr>
        <w:t>III</w:t>
      </w:r>
      <w:r w:rsidRPr="00F632C8">
        <w:rPr>
          <w:b/>
          <w:sz w:val="30"/>
          <w:szCs w:val="30"/>
        </w:rPr>
        <w:t>. Вооруженные Силы Республики Беларусь (4 часа)</w:t>
      </w:r>
    </w:p>
    <w:p w14:paraId="62778643" w14:textId="77777777" w:rsidR="00F632C8" w:rsidRPr="00F632C8" w:rsidRDefault="00F632C8" w:rsidP="00F632C8">
      <w:pPr>
        <w:ind w:firstLine="709"/>
        <w:jc w:val="both"/>
        <w:rPr>
          <w:sz w:val="30"/>
          <w:szCs w:val="30"/>
        </w:rPr>
      </w:pPr>
      <w:r w:rsidRPr="00F632C8">
        <w:rPr>
          <w:b/>
          <w:sz w:val="30"/>
          <w:szCs w:val="30"/>
        </w:rPr>
        <w:t xml:space="preserve">Состав и структура Вооруженных Сил Республики Беларусь. </w:t>
      </w:r>
      <w:r w:rsidRPr="00F632C8">
        <w:rPr>
          <w:sz w:val="30"/>
          <w:szCs w:val="30"/>
        </w:rPr>
        <w:t>Организационная структура Вооруженных Сил Республики Беларусь.</w:t>
      </w:r>
      <w:r>
        <w:rPr>
          <w:sz w:val="30"/>
          <w:szCs w:val="30"/>
        </w:rPr>
        <w:t xml:space="preserve"> </w:t>
      </w:r>
      <w:r w:rsidRPr="00F632C8">
        <w:rPr>
          <w:sz w:val="30"/>
          <w:szCs w:val="30"/>
        </w:rPr>
        <w:t xml:space="preserve">Виды Вооруженных Сил Республики Беларусь. Рода войск. Специальные войска. </w:t>
      </w:r>
    </w:p>
    <w:p w14:paraId="1E66B53F" w14:textId="77777777" w:rsidR="00F632C8" w:rsidRPr="00F632C8" w:rsidRDefault="00F632C8" w:rsidP="00F632C8">
      <w:pPr>
        <w:ind w:firstLine="709"/>
        <w:jc w:val="both"/>
        <w:rPr>
          <w:sz w:val="30"/>
          <w:szCs w:val="30"/>
        </w:rPr>
      </w:pPr>
      <w:r w:rsidRPr="00F632C8">
        <w:rPr>
          <w:b/>
          <w:sz w:val="30"/>
          <w:szCs w:val="30"/>
        </w:rPr>
        <w:t>Вооружение и военная техника Сухопутных войск.</w:t>
      </w:r>
      <w:r w:rsidRPr="00F632C8">
        <w:rPr>
          <w:sz w:val="30"/>
          <w:szCs w:val="30"/>
        </w:rPr>
        <w:t xml:space="preserve"> Тактико-технические характеристики вооружения и военной техники Сухопутных войск. Основные виды стрелкового оружия Вооруженных Сил Республики Беларусь.</w:t>
      </w:r>
    </w:p>
    <w:p w14:paraId="654403DB" w14:textId="77777777" w:rsidR="00F632C8" w:rsidRPr="00F632C8" w:rsidRDefault="00F632C8" w:rsidP="00F632C8">
      <w:pPr>
        <w:ind w:firstLine="709"/>
        <w:jc w:val="both"/>
        <w:rPr>
          <w:sz w:val="30"/>
          <w:szCs w:val="30"/>
        </w:rPr>
      </w:pPr>
      <w:r w:rsidRPr="00F632C8">
        <w:rPr>
          <w:b/>
          <w:sz w:val="30"/>
          <w:szCs w:val="30"/>
        </w:rPr>
        <w:t xml:space="preserve">Вооружение и военная техника </w:t>
      </w:r>
      <w:r w:rsidRPr="00F632C8">
        <w:rPr>
          <w:b/>
          <w:caps/>
          <w:sz w:val="30"/>
          <w:szCs w:val="30"/>
        </w:rPr>
        <w:t>в</w:t>
      </w:r>
      <w:r w:rsidRPr="00F632C8">
        <w:rPr>
          <w:b/>
          <w:sz w:val="30"/>
          <w:szCs w:val="30"/>
        </w:rPr>
        <w:t>оенно-воздушных сил и войск противовоздушной обороны.</w:t>
      </w:r>
      <w:r w:rsidRPr="00F632C8">
        <w:rPr>
          <w:sz w:val="30"/>
          <w:szCs w:val="30"/>
        </w:rPr>
        <w:t xml:space="preserve"> Основные типы самолетов и вертолетов, их предназначение и тактико-технические характеристики. Зенитно-ракетные комплексы, их типы и предназначение.</w:t>
      </w:r>
    </w:p>
    <w:p w14:paraId="7D54DDD1" w14:textId="77777777" w:rsidR="00F632C8" w:rsidRPr="00F632C8" w:rsidRDefault="00F632C8" w:rsidP="00F632C8">
      <w:pPr>
        <w:ind w:firstLine="709"/>
        <w:jc w:val="both"/>
        <w:rPr>
          <w:b/>
          <w:sz w:val="30"/>
          <w:szCs w:val="30"/>
          <w:lang w:val="x-none" w:eastAsia="x-none"/>
        </w:rPr>
      </w:pPr>
    </w:p>
    <w:p w14:paraId="3BCEA565" w14:textId="77777777" w:rsidR="00F632C8" w:rsidRPr="00F632C8" w:rsidRDefault="00F632C8" w:rsidP="00F632C8">
      <w:pPr>
        <w:jc w:val="center"/>
        <w:rPr>
          <w:b/>
          <w:sz w:val="30"/>
          <w:szCs w:val="30"/>
          <w:lang w:val="x-none" w:eastAsia="x-none"/>
        </w:rPr>
      </w:pPr>
      <w:r w:rsidRPr="00F632C8">
        <w:rPr>
          <w:b/>
          <w:sz w:val="30"/>
          <w:szCs w:val="30"/>
          <w:lang w:val="en-US" w:eastAsia="x-none"/>
        </w:rPr>
        <w:t>IV</w:t>
      </w:r>
      <w:r w:rsidRPr="00F632C8">
        <w:rPr>
          <w:b/>
          <w:sz w:val="30"/>
          <w:szCs w:val="30"/>
          <w:lang w:eastAsia="x-none"/>
        </w:rPr>
        <w:t xml:space="preserve">. </w:t>
      </w:r>
      <w:r w:rsidRPr="00F632C8">
        <w:rPr>
          <w:b/>
          <w:sz w:val="30"/>
          <w:szCs w:val="30"/>
          <w:lang w:val="x-none" w:eastAsia="x-none"/>
        </w:rPr>
        <w:t>Строевая подготовка (</w:t>
      </w:r>
      <w:r w:rsidRPr="00F632C8">
        <w:rPr>
          <w:b/>
          <w:sz w:val="30"/>
          <w:szCs w:val="30"/>
          <w:lang w:eastAsia="x-none"/>
        </w:rPr>
        <w:t>3</w:t>
      </w:r>
      <w:r w:rsidRPr="00F632C8">
        <w:rPr>
          <w:b/>
          <w:sz w:val="30"/>
          <w:szCs w:val="30"/>
          <w:lang w:val="x-none" w:eastAsia="x-none"/>
        </w:rPr>
        <w:t xml:space="preserve"> ч</w:t>
      </w:r>
      <w:r w:rsidRPr="00F632C8">
        <w:rPr>
          <w:b/>
          <w:sz w:val="30"/>
          <w:szCs w:val="30"/>
          <w:lang w:eastAsia="x-none"/>
        </w:rPr>
        <w:t>аса</w:t>
      </w:r>
      <w:r w:rsidRPr="00F632C8">
        <w:rPr>
          <w:b/>
          <w:sz w:val="30"/>
          <w:szCs w:val="30"/>
          <w:lang w:val="x-none" w:eastAsia="x-none"/>
        </w:rPr>
        <w:t>)</w:t>
      </w:r>
    </w:p>
    <w:p w14:paraId="01ABE0F2" w14:textId="77777777" w:rsidR="00F632C8" w:rsidRPr="00F632C8" w:rsidRDefault="00F632C8" w:rsidP="00F632C8">
      <w:pPr>
        <w:ind w:firstLine="709"/>
        <w:jc w:val="both"/>
        <w:rPr>
          <w:sz w:val="30"/>
          <w:szCs w:val="30"/>
        </w:rPr>
      </w:pPr>
      <w:r w:rsidRPr="00F632C8">
        <w:rPr>
          <w:b/>
          <w:sz w:val="30"/>
          <w:szCs w:val="30"/>
        </w:rPr>
        <w:t xml:space="preserve">Строи отделения. </w:t>
      </w:r>
      <w:r w:rsidRPr="00F632C8">
        <w:rPr>
          <w:sz w:val="30"/>
          <w:szCs w:val="30"/>
        </w:rPr>
        <w:t xml:space="preserve">Развернутый и походный строи. Команды, подаваемые для действий в развернутом и походном строю, их выполнение. Перестроение отделения. Воинское приветствие в строю, на месте и в движении </w:t>
      </w:r>
      <w:r w:rsidRPr="00F632C8">
        <w:rPr>
          <w:i/>
          <w:sz w:val="30"/>
          <w:szCs w:val="30"/>
        </w:rPr>
        <w:t xml:space="preserve">(практическое занятие). </w:t>
      </w:r>
    </w:p>
    <w:p w14:paraId="39E161CE" w14:textId="77777777" w:rsidR="00F632C8" w:rsidRPr="00F632C8" w:rsidRDefault="00F632C8" w:rsidP="00F632C8">
      <w:pPr>
        <w:ind w:firstLine="709"/>
        <w:jc w:val="both"/>
        <w:rPr>
          <w:b/>
          <w:sz w:val="30"/>
          <w:szCs w:val="30"/>
        </w:rPr>
      </w:pPr>
    </w:p>
    <w:p w14:paraId="1671F707" w14:textId="77777777" w:rsidR="00F632C8" w:rsidRPr="00F632C8" w:rsidRDefault="00F632C8" w:rsidP="00F632C8">
      <w:pPr>
        <w:jc w:val="center"/>
        <w:rPr>
          <w:b/>
          <w:sz w:val="30"/>
          <w:szCs w:val="30"/>
        </w:rPr>
      </w:pPr>
      <w:r w:rsidRPr="00F632C8">
        <w:rPr>
          <w:b/>
          <w:sz w:val="30"/>
          <w:szCs w:val="30"/>
          <w:lang w:val="en-US"/>
        </w:rPr>
        <w:t>V</w:t>
      </w:r>
      <w:r w:rsidRPr="00F632C8">
        <w:rPr>
          <w:b/>
          <w:sz w:val="30"/>
          <w:szCs w:val="30"/>
        </w:rPr>
        <w:t>. Огневая подготовка (7 часов)</w:t>
      </w:r>
    </w:p>
    <w:p w14:paraId="2D1E9432" w14:textId="77777777" w:rsidR="00F632C8" w:rsidRPr="00F632C8" w:rsidRDefault="00F632C8" w:rsidP="00F632C8">
      <w:pPr>
        <w:ind w:firstLine="709"/>
        <w:jc w:val="both"/>
        <w:rPr>
          <w:b/>
          <w:sz w:val="30"/>
          <w:szCs w:val="30"/>
          <w:lang w:eastAsia="x-none"/>
        </w:rPr>
      </w:pPr>
      <w:r w:rsidRPr="00F632C8">
        <w:rPr>
          <w:b/>
          <w:sz w:val="30"/>
          <w:szCs w:val="30"/>
          <w:lang w:eastAsia="x-none"/>
        </w:rPr>
        <w:t xml:space="preserve">История создания стрелкового оружия. </w:t>
      </w:r>
      <w:r w:rsidRPr="00F632C8">
        <w:rPr>
          <w:sz w:val="30"/>
          <w:szCs w:val="30"/>
          <w:lang w:eastAsia="x-none"/>
        </w:rPr>
        <w:t>Автоматическое стрелковое оружие. Этапы совершенствования, модернизация. Конструкторы стрелкового оружия.</w:t>
      </w:r>
    </w:p>
    <w:p w14:paraId="0928150A" w14:textId="77777777" w:rsidR="00F632C8" w:rsidRPr="00F632C8" w:rsidRDefault="00F632C8" w:rsidP="00F632C8">
      <w:pPr>
        <w:ind w:firstLine="709"/>
        <w:jc w:val="both"/>
        <w:rPr>
          <w:sz w:val="30"/>
          <w:szCs w:val="30"/>
          <w:lang w:eastAsia="x-none"/>
        </w:rPr>
      </w:pPr>
      <w:r w:rsidRPr="00F632C8">
        <w:rPr>
          <w:b/>
          <w:sz w:val="30"/>
          <w:szCs w:val="30"/>
          <w:lang w:val="x-none" w:eastAsia="x-none"/>
        </w:rPr>
        <w:t>Автомат АК-74.</w:t>
      </w:r>
      <w:r w:rsidRPr="00F632C8">
        <w:rPr>
          <w:sz w:val="30"/>
          <w:szCs w:val="30"/>
          <w:lang w:val="x-none" w:eastAsia="x-none"/>
        </w:rPr>
        <w:t xml:space="preserve"> Назначение, тактико-технические характеристики, общее устройство и принцип работы. Порядок неполной разборки и сборки автомата</w:t>
      </w:r>
      <w:r w:rsidRPr="00F632C8">
        <w:rPr>
          <w:sz w:val="30"/>
          <w:szCs w:val="30"/>
          <w:lang w:eastAsia="x-none"/>
        </w:rPr>
        <w:t xml:space="preserve"> после разборки</w:t>
      </w:r>
      <w:r w:rsidRPr="00F632C8">
        <w:rPr>
          <w:sz w:val="30"/>
          <w:szCs w:val="30"/>
          <w:lang w:val="x-none" w:eastAsia="x-none"/>
        </w:rPr>
        <w:t>.</w:t>
      </w:r>
      <w:r w:rsidRPr="00F632C8">
        <w:rPr>
          <w:sz w:val="30"/>
          <w:szCs w:val="30"/>
          <w:lang w:eastAsia="x-none"/>
        </w:rPr>
        <w:t xml:space="preserve"> </w:t>
      </w:r>
    </w:p>
    <w:p w14:paraId="61BBD010" w14:textId="77777777" w:rsidR="00F632C8" w:rsidRPr="00F632C8" w:rsidRDefault="00F632C8" w:rsidP="00F632C8">
      <w:pPr>
        <w:ind w:firstLine="709"/>
        <w:jc w:val="both"/>
        <w:rPr>
          <w:sz w:val="30"/>
          <w:szCs w:val="30"/>
          <w:lang w:val="x-none" w:eastAsia="x-none"/>
        </w:rPr>
      </w:pPr>
      <w:r w:rsidRPr="00F632C8">
        <w:rPr>
          <w:b/>
          <w:sz w:val="30"/>
          <w:szCs w:val="30"/>
          <w:lang w:val="x-none" w:eastAsia="x-none"/>
        </w:rPr>
        <w:t>Неполная разборка и сборка автомата</w:t>
      </w:r>
      <w:r w:rsidRPr="00F632C8">
        <w:rPr>
          <w:sz w:val="30"/>
          <w:szCs w:val="30"/>
          <w:lang w:val="x-none" w:eastAsia="x-none"/>
        </w:rPr>
        <w:t xml:space="preserve"> </w:t>
      </w:r>
      <w:r w:rsidRPr="00F632C8">
        <w:rPr>
          <w:b/>
          <w:sz w:val="30"/>
          <w:szCs w:val="30"/>
          <w:lang w:val="x-none" w:eastAsia="x-none"/>
        </w:rPr>
        <w:t>АК-74.</w:t>
      </w:r>
      <w:r w:rsidRPr="00F632C8">
        <w:rPr>
          <w:sz w:val="30"/>
          <w:szCs w:val="30"/>
          <w:lang w:val="x-none" w:eastAsia="x-none"/>
        </w:rPr>
        <w:t xml:space="preserve"> Выполнение неполной разборки и сборки автомата</w:t>
      </w:r>
      <w:r w:rsidRPr="00F632C8">
        <w:rPr>
          <w:sz w:val="30"/>
          <w:szCs w:val="30"/>
          <w:lang w:eastAsia="x-none"/>
        </w:rPr>
        <w:t xml:space="preserve"> после разборки, выполнение нормативов №№ 1 – 3 5 – 7 </w:t>
      </w:r>
      <w:r w:rsidRPr="00F632C8">
        <w:rPr>
          <w:i/>
          <w:sz w:val="30"/>
          <w:szCs w:val="30"/>
          <w:lang w:val="x-none" w:eastAsia="x-none"/>
        </w:rPr>
        <w:t>(практическое занятие)</w:t>
      </w:r>
      <w:r w:rsidRPr="00F632C8">
        <w:rPr>
          <w:sz w:val="30"/>
          <w:szCs w:val="30"/>
          <w:lang w:val="x-none" w:eastAsia="x-none"/>
        </w:rPr>
        <w:t>.</w:t>
      </w:r>
    </w:p>
    <w:p w14:paraId="7D29CED3" w14:textId="77777777" w:rsidR="00F632C8" w:rsidRPr="00F632C8" w:rsidRDefault="00F632C8" w:rsidP="00F632C8">
      <w:pPr>
        <w:ind w:firstLine="709"/>
        <w:jc w:val="both"/>
        <w:rPr>
          <w:sz w:val="30"/>
          <w:szCs w:val="30"/>
          <w:lang w:val="x-none" w:eastAsia="x-none"/>
        </w:rPr>
      </w:pPr>
      <w:r w:rsidRPr="00F632C8">
        <w:rPr>
          <w:b/>
          <w:sz w:val="30"/>
          <w:szCs w:val="30"/>
          <w:lang w:val="x-none" w:eastAsia="x-none"/>
        </w:rPr>
        <w:t xml:space="preserve">Стрельба из пневматической </w:t>
      </w:r>
      <w:r w:rsidRPr="00F632C8">
        <w:rPr>
          <w:b/>
          <w:sz w:val="30"/>
          <w:szCs w:val="30"/>
          <w:lang w:eastAsia="x-none"/>
        </w:rPr>
        <w:t xml:space="preserve">(малокалиберной) </w:t>
      </w:r>
      <w:r w:rsidRPr="00F632C8">
        <w:rPr>
          <w:b/>
          <w:sz w:val="30"/>
          <w:szCs w:val="30"/>
          <w:lang w:val="x-none" w:eastAsia="x-none"/>
        </w:rPr>
        <w:t>винтовки.</w:t>
      </w:r>
      <w:r w:rsidRPr="00F632C8">
        <w:rPr>
          <w:sz w:val="30"/>
          <w:szCs w:val="30"/>
          <w:lang w:val="x-none" w:eastAsia="x-none"/>
        </w:rPr>
        <w:t xml:space="preserve"> Выполнение </w:t>
      </w:r>
      <w:r w:rsidRPr="00F632C8">
        <w:rPr>
          <w:sz w:val="30"/>
          <w:szCs w:val="30"/>
          <w:lang w:eastAsia="x-none"/>
        </w:rPr>
        <w:t xml:space="preserve">упражнений </w:t>
      </w:r>
      <w:r w:rsidRPr="00F632C8">
        <w:rPr>
          <w:sz w:val="30"/>
          <w:szCs w:val="30"/>
          <w:lang w:val="x-none" w:eastAsia="x-none"/>
        </w:rPr>
        <w:t>1а</w:t>
      </w:r>
      <w:r w:rsidRPr="00F632C8">
        <w:rPr>
          <w:sz w:val="30"/>
          <w:szCs w:val="30"/>
          <w:lang w:eastAsia="x-none"/>
        </w:rPr>
        <w:t>, 1б,</w:t>
      </w:r>
      <w:r w:rsidRPr="00F632C8">
        <w:rPr>
          <w:sz w:val="28"/>
          <w:lang w:eastAsia="x-none"/>
        </w:rPr>
        <w:t> </w:t>
      </w:r>
      <w:r w:rsidRPr="00F632C8">
        <w:rPr>
          <w:sz w:val="30"/>
          <w:szCs w:val="30"/>
          <w:lang w:eastAsia="x-none"/>
        </w:rPr>
        <w:t xml:space="preserve">2а, 2б </w:t>
      </w:r>
      <w:r w:rsidRPr="00F632C8">
        <w:rPr>
          <w:sz w:val="30"/>
          <w:szCs w:val="30"/>
          <w:lang w:val="x-none" w:eastAsia="x-none"/>
        </w:rPr>
        <w:t xml:space="preserve">стрельб из пневматической винтовки </w:t>
      </w:r>
      <w:r w:rsidRPr="00F632C8">
        <w:rPr>
          <w:i/>
          <w:sz w:val="30"/>
          <w:szCs w:val="30"/>
          <w:lang w:val="x-none" w:eastAsia="x-none"/>
        </w:rPr>
        <w:t>(практическое занятие)</w:t>
      </w:r>
      <w:r w:rsidRPr="00F632C8">
        <w:rPr>
          <w:sz w:val="30"/>
          <w:szCs w:val="30"/>
          <w:lang w:val="x-none" w:eastAsia="x-none"/>
        </w:rPr>
        <w:t>.</w:t>
      </w:r>
    </w:p>
    <w:p w14:paraId="47F06CC3" w14:textId="77777777" w:rsidR="00F632C8" w:rsidRPr="00F632C8" w:rsidRDefault="00F632C8" w:rsidP="00F632C8">
      <w:pPr>
        <w:ind w:firstLine="709"/>
        <w:jc w:val="both"/>
        <w:rPr>
          <w:b/>
          <w:sz w:val="30"/>
          <w:szCs w:val="30"/>
        </w:rPr>
      </w:pPr>
    </w:p>
    <w:p w14:paraId="6D895545" w14:textId="77777777" w:rsidR="00F632C8" w:rsidRPr="00F632C8" w:rsidRDefault="00F632C8" w:rsidP="00F632C8">
      <w:pPr>
        <w:jc w:val="center"/>
        <w:rPr>
          <w:sz w:val="30"/>
          <w:szCs w:val="30"/>
        </w:rPr>
      </w:pPr>
      <w:r w:rsidRPr="00F632C8">
        <w:rPr>
          <w:b/>
          <w:sz w:val="30"/>
          <w:szCs w:val="30"/>
          <w:lang w:val="en-US"/>
        </w:rPr>
        <w:t>VI</w:t>
      </w:r>
      <w:r w:rsidRPr="00F632C8">
        <w:rPr>
          <w:b/>
          <w:sz w:val="30"/>
          <w:szCs w:val="30"/>
        </w:rPr>
        <w:t>. Тактическая подготовка (2 часа)</w:t>
      </w:r>
    </w:p>
    <w:p w14:paraId="48992F80" w14:textId="77777777" w:rsidR="00F632C8" w:rsidRPr="00F632C8" w:rsidRDefault="00F632C8" w:rsidP="00F632C8">
      <w:pPr>
        <w:ind w:firstLine="709"/>
        <w:jc w:val="both"/>
        <w:rPr>
          <w:sz w:val="30"/>
          <w:szCs w:val="30"/>
          <w:lang w:eastAsia="x-none"/>
        </w:rPr>
      </w:pPr>
      <w:r w:rsidRPr="00F632C8">
        <w:rPr>
          <w:b/>
          <w:sz w:val="30"/>
          <w:szCs w:val="30"/>
          <w:lang w:eastAsia="x-none"/>
        </w:rPr>
        <w:t xml:space="preserve">Управление отделением в бою. </w:t>
      </w:r>
      <w:r w:rsidRPr="00F632C8">
        <w:rPr>
          <w:sz w:val="30"/>
          <w:szCs w:val="30"/>
          <w:lang w:eastAsia="x-none"/>
        </w:rPr>
        <w:t>Сущность управления.</w:t>
      </w:r>
      <w:r w:rsidRPr="00F632C8">
        <w:rPr>
          <w:sz w:val="28"/>
          <w:lang w:val="x-none" w:eastAsia="x-none"/>
        </w:rPr>
        <w:t xml:space="preserve"> </w:t>
      </w:r>
      <w:r w:rsidRPr="00F632C8">
        <w:rPr>
          <w:sz w:val="30"/>
          <w:szCs w:val="30"/>
          <w:lang w:eastAsia="x-none"/>
        </w:rPr>
        <w:t xml:space="preserve">Последовательность и содержание работы командира отделения по организации боя. </w:t>
      </w:r>
    </w:p>
    <w:p w14:paraId="37C03005" w14:textId="77777777" w:rsidR="00F632C8" w:rsidRPr="00F632C8" w:rsidRDefault="00F632C8" w:rsidP="00F632C8">
      <w:pPr>
        <w:ind w:firstLine="709"/>
        <w:jc w:val="both"/>
        <w:rPr>
          <w:sz w:val="30"/>
          <w:szCs w:val="30"/>
          <w:lang w:eastAsia="x-none"/>
        </w:rPr>
      </w:pPr>
      <w:r w:rsidRPr="00F632C8">
        <w:rPr>
          <w:b/>
          <w:sz w:val="30"/>
          <w:szCs w:val="30"/>
          <w:lang w:eastAsia="x-none"/>
        </w:rPr>
        <w:t xml:space="preserve">Отделение в обороне. </w:t>
      </w:r>
      <w:r w:rsidRPr="00F632C8">
        <w:rPr>
          <w:sz w:val="30"/>
          <w:szCs w:val="30"/>
          <w:lang w:eastAsia="x-none"/>
        </w:rPr>
        <w:t>Позиция отделения.</w:t>
      </w:r>
      <w:r w:rsidRPr="00F632C8">
        <w:rPr>
          <w:sz w:val="28"/>
          <w:lang w:val="x-none" w:eastAsia="x-none"/>
        </w:rPr>
        <w:t xml:space="preserve"> </w:t>
      </w:r>
      <w:r w:rsidRPr="00F632C8">
        <w:rPr>
          <w:sz w:val="30"/>
          <w:szCs w:val="30"/>
          <w:lang w:eastAsia="x-none"/>
        </w:rPr>
        <w:t>Подготовка обороны в различных условиях.</w:t>
      </w:r>
      <w:r w:rsidRPr="00F632C8">
        <w:rPr>
          <w:sz w:val="28"/>
          <w:lang w:val="x-none" w:eastAsia="x-none"/>
        </w:rPr>
        <w:t xml:space="preserve"> </w:t>
      </w:r>
      <w:r w:rsidRPr="00F632C8">
        <w:rPr>
          <w:sz w:val="30"/>
          <w:szCs w:val="30"/>
          <w:lang w:eastAsia="x-none"/>
        </w:rPr>
        <w:t xml:space="preserve">Ведение оборонительного боя. </w:t>
      </w:r>
    </w:p>
    <w:p w14:paraId="62FF0695" w14:textId="77777777" w:rsidR="00F632C8" w:rsidRPr="00F632C8" w:rsidRDefault="00F632C8" w:rsidP="00F632C8">
      <w:pPr>
        <w:ind w:firstLine="709"/>
        <w:jc w:val="both"/>
        <w:rPr>
          <w:strike/>
          <w:sz w:val="30"/>
          <w:szCs w:val="30"/>
          <w:lang w:eastAsia="x-none"/>
        </w:rPr>
      </w:pPr>
    </w:p>
    <w:p w14:paraId="6CAC6901" w14:textId="77777777" w:rsidR="00F632C8" w:rsidRPr="00F632C8" w:rsidRDefault="00F632C8" w:rsidP="00F632C8">
      <w:pPr>
        <w:jc w:val="center"/>
        <w:rPr>
          <w:b/>
          <w:sz w:val="30"/>
          <w:szCs w:val="30"/>
          <w:lang w:eastAsia="x-none"/>
        </w:rPr>
      </w:pPr>
      <w:r w:rsidRPr="00F632C8">
        <w:rPr>
          <w:b/>
          <w:sz w:val="30"/>
          <w:szCs w:val="30"/>
          <w:lang w:val="en-US" w:eastAsia="x-none"/>
        </w:rPr>
        <w:t>VII</w:t>
      </w:r>
      <w:r w:rsidRPr="00F632C8">
        <w:rPr>
          <w:b/>
          <w:sz w:val="30"/>
          <w:szCs w:val="30"/>
          <w:lang w:eastAsia="x-none"/>
        </w:rPr>
        <w:t>. Военная топография (3 часа)</w:t>
      </w:r>
    </w:p>
    <w:p w14:paraId="2D453444" w14:textId="77777777" w:rsidR="00F632C8" w:rsidRPr="00F632C8" w:rsidRDefault="00F632C8" w:rsidP="00F632C8">
      <w:pPr>
        <w:ind w:firstLine="709"/>
        <w:jc w:val="both"/>
        <w:rPr>
          <w:strike/>
          <w:sz w:val="30"/>
          <w:szCs w:val="30"/>
          <w:lang w:val="x-none" w:eastAsia="x-none"/>
        </w:rPr>
      </w:pPr>
      <w:r w:rsidRPr="00F632C8">
        <w:rPr>
          <w:b/>
          <w:sz w:val="30"/>
          <w:szCs w:val="30"/>
          <w:lang w:eastAsia="x-none"/>
        </w:rPr>
        <w:t xml:space="preserve">Топографические карты. </w:t>
      </w:r>
      <w:r w:rsidRPr="00F632C8">
        <w:rPr>
          <w:sz w:val="30"/>
          <w:szCs w:val="30"/>
          <w:lang w:eastAsia="x-none"/>
        </w:rPr>
        <w:t>Топографические карты. Номенклатура и масштаб карт. Их классификация, назначение и содержание. Картографические условные знаки. Чтение карты. Определение географических координат.</w:t>
      </w:r>
      <w:r w:rsidRPr="00F632C8">
        <w:rPr>
          <w:strike/>
          <w:sz w:val="30"/>
          <w:szCs w:val="30"/>
          <w:lang w:eastAsia="x-none"/>
        </w:rPr>
        <w:t xml:space="preserve"> </w:t>
      </w:r>
    </w:p>
    <w:p w14:paraId="52F2D391" w14:textId="77777777" w:rsidR="00F632C8" w:rsidRPr="00F632C8" w:rsidRDefault="00F632C8" w:rsidP="00F632C8">
      <w:pPr>
        <w:ind w:firstLine="709"/>
        <w:jc w:val="both"/>
        <w:rPr>
          <w:b/>
          <w:strike/>
          <w:sz w:val="30"/>
          <w:szCs w:val="30"/>
          <w:lang w:eastAsia="x-none"/>
        </w:rPr>
      </w:pPr>
      <w:r w:rsidRPr="00F632C8">
        <w:rPr>
          <w:b/>
          <w:sz w:val="30"/>
          <w:szCs w:val="30"/>
          <w:lang w:eastAsia="x-none"/>
        </w:rPr>
        <w:t>Общие понятия об измерениях расстояний</w:t>
      </w:r>
      <w:r w:rsidRPr="00F632C8">
        <w:rPr>
          <w:sz w:val="30"/>
          <w:szCs w:val="30"/>
          <w:lang w:eastAsia="x-none"/>
        </w:rPr>
        <w:t xml:space="preserve">. Измерение расстояний на глаз. Измерение расстояний шагами. Измерение по карте расстояний. </w:t>
      </w:r>
    </w:p>
    <w:p w14:paraId="48AB4ABA" w14:textId="77777777" w:rsidR="00F632C8" w:rsidRPr="00F632C8" w:rsidRDefault="00F632C8" w:rsidP="00F632C8">
      <w:pPr>
        <w:ind w:firstLine="709"/>
        <w:jc w:val="both"/>
        <w:rPr>
          <w:sz w:val="30"/>
          <w:szCs w:val="30"/>
          <w:lang w:eastAsia="x-none"/>
        </w:rPr>
      </w:pPr>
    </w:p>
    <w:p w14:paraId="6E5E8E5F" w14:textId="77777777" w:rsidR="00F632C8" w:rsidRPr="00F632C8" w:rsidRDefault="00F632C8" w:rsidP="00F632C8">
      <w:pPr>
        <w:jc w:val="center"/>
        <w:rPr>
          <w:b/>
          <w:sz w:val="30"/>
          <w:szCs w:val="30"/>
        </w:rPr>
      </w:pPr>
      <w:r w:rsidRPr="00F632C8">
        <w:rPr>
          <w:b/>
          <w:sz w:val="30"/>
          <w:szCs w:val="30"/>
          <w:lang w:val="en-US"/>
        </w:rPr>
        <w:t>VIII</w:t>
      </w:r>
      <w:r w:rsidRPr="00F632C8">
        <w:rPr>
          <w:b/>
          <w:sz w:val="30"/>
          <w:szCs w:val="30"/>
        </w:rPr>
        <w:t>. Радиационная, химическая и биологическая защита (4 часа)</w:t>
      </w:r>
    </w:p>
    <w:p w14:paraId="3C88B352" w14:textId="77777777" w:rsidR="00F632C8" w:rsidRPr="00F632C8" w:rsidRDefault="00F632C8" w:rsidP="00F632C8">
      <w:pPr>
        <w:ind w:firstLine="709"/>
        <w:jc w:val="both"/>
        <w:rPr>
          <w:sz w:val="30"/>
          <w:szCs w:val="30"/>
          <w:lang w:eastAsia="x-none"/>
        </w:rPr>
      </w:pPr>
      <w:r w:rsidRPr="00F632C8">
        <w:rPr>
          <w:b/>
          <w:sz w:val="30"/>
          <w:szCs w:val="30"/>
          <w:lang w:val="x-none" w:eastAsia="x-none"/>
        </w:rPr>
        <w:t>Оружие массового поражения. Ядерное оружие.</w:t>
      </w:r>
      <w:r w:rsidRPr="00F632C8">
        <w:rPr>
          <w:sz w:val="30"/>
          <w:szCs w:val="30"/>
          <w:lang w:val="x-none" w:eastAsia="x-none"/>
        </w:rPr>
        <w:t xml:space="preserve"> Поражающие факторы ядерного взрыва и защита от них.</w:t>
      </w:r>
      <w:r w:rsidRPr="00F632C8">
        <w:rPr>
          <w:sz w:val="30"/>
          <w:szCs w:val="30"/>
          <w:lang w:eastAsia="x-none"/>
        </w:rPr>
        <w:t xml:space="preserve"> </w:t>
      </w:r>
    </w:p>
    <w:p w14:paraId="63541E57" w14:textId="77777777" w:rsidR="00F632C8" w:rsidRPr="00F632C8" w:rsidRDefault="00F632C8" w:rsidP="00F632C8">
      <w:pPr>
        <w:ind w:firstLine="709"/>
        <w:jc w:val="both"/>
        <w:rPr>
          <w:sz w:val="30"/>
          <w:szCs w:val="30"/>
          <w:lang w:val="x-none" w:eastAsia="x-none"/>
        </w:rPr>
      </w:pPr>
      <w:r w:rsidRPr="00F632C8">
        <w:rPr>
          <w:b/>
          <w:sz w:val="30"/>
          <w:szCs w:val="30"/>
          <w:lang w:eastAsia="x-none"/>
        </w:rPr>
        <w:t>Химическое и б</w:t>
      </w:r>
      <w:proofErr w:type="spellStart"/>
      <w:r w:rsidRPr="00F632C8">
        <w:rPr>
          <w:b/>
          <w:sz w:val="30"/>
          <w:szCs w:val="30"/>
          <w:lang w:val="x-none" w:eastAsia="x-none"/>
        </w:rPr>
        <w:t>иологическое</w:t>
      </w:r>
      <w:proofErr w:type="spellEnd"/>
      <w:r w:rsidRPr="00F632C8">
        <w:rPr>
          <w:b/>
          <w:sz w:val="30"/>
          <w:szCs w:val="30"/>
          <w:lang w:val="x-none" w:eastAsia="x-none"/>
        </w:rPr>
        <w:t xml:space="preserve"> оружие.</w:t>
      </w:r>
      <w:r w:rsidRPr="00F632C8">
        <w:rPr>
          <w:sz w:val="30"/>
          <w:szCs w:val="30"/>
          <w:lang w:val="x-none" w:eastAsia="x-none"/>
        </w:rPr>
        <w:t xml:space="preserve"> Химическое оружие. Поражающее действие химического оружия и защита от отравляющих веществ.</w:t>
      </w:r>
      <w:r w:rsidRPr="00F632C8">
        <w:rPr>
          <w:sz w:val="30"/>
          <w:szCs w:val="30"/>
          <w:lang w:eastAsia="x-none"/>
        </w:rPr>
        <w:t xml:space="preserve"> </w:t>
      </w:r>
      <w:r w:rsidRPr="00F632C8">
        <w:rPr>
          <w:sz w:val="30"/>
          <w:szCs w:val="30"/>
          <w:lang w:val="x-none" w:eastAsia="x-none"/>
        </w:rPr>
        <w:t xml:space="preserve">Поражающее действие биологического оружия и защита от биологических средств. </w:t>
      </w:r>
      <w:r w:rsidRPr="00F632C8">
        <w:rPr>
          <w:sz w:val="30"/>
          <w:szCs w:val="30"/>
          <w:lang w:eastAsia="x-none"/>
        </w:rPr>
        <w:t>Изоляционно-ограничительные мероприятия (</w:t>
      </w:r>
      <w:r w:rsidRPr="00F632C8">
        <w:rPr>
          <w:sz w:val="30"/>
          <w:szCs w:val="30"/>
          <w:lang w:val="x-none" w:eastAsia="x-none"/>
        </w:rPr>
        <w:t>обсерваци</w:t>
      </w:r>
      <w:r w:rsidRPr="00F632C8">
        <w:rPr>
          <w:sz w:val="30"/>
          <w:szCs w:val="30"/>
          <w:lang w:eastAsia="x-none"/>
        </w:rPr>
        <w:t>я и карантин)</w:t>
      </w:r>
      <w:r w:rsidRPr="00F632C8">
        <w:rPr>
          <w:sz w:val="30"/>
          <w:szCs w:val="30"/>
          <w:lang w:val="x-none" w:eastAsia="x-none"/>
        </w:rPr>
        <w:t>.</w:t>
      </w:r>
    </w:p>
    <w:p w14:paraId="2D1CC95F" w14:textId="77777777" w:rsidR="00F632C8" w:rsidRPr="00F632C8" w:rsidRDefault="00F632C8" w:rsidP="00F632C8">
      <w:pPr>
        <w:ind w:firstLine="709"/>
        <w:jc w:val="both"/>
        <w:rPr>
          <w:sz w:val="30"/>
          <w:szCs w:val="30"/>
          <w:lang w:eastAsia="x-none"/>
        </w:rPr>
      </w:pPr>
    </w:p>
    <w:p w14:paraId="44660C37" w14:textId="77777777" w:rsidR="00F632C8" w:rsidRPr="00F632C8" w:rsidRDefault="006A6C7D" w:rsidP="00F632C8">
      <w:pPr>
        <w:jc w:val="center"/>
        <w:rPr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="00F632C8" w:rsidRPr="00F632C8">
        <w:rPr>
          <w:b/>
          <w:sz w:val="30"/>
          <w:szCs w:val="30"/>
          <w:lang w:val="en-US"/>
        </w:rPr>
        <w:t>X</w:t>
      </w:r>
      <w:r w:rsidR="00F632C8" w:rsidRPr="00F632C8">
        <w:rPr>
          <w:b/>
          <w:sz w:val="30"/>
          <w:szCs w:val="30"/>
        </w:rPr>
        <w:t>. Военно-медицинская подготовка (4 часа)</w:t>
      </w:r>
    </w:p>
    <w:p w14:paraId="19EF777E" w14:textId="77777777" w:rsidR="00F632C8" w:rsidRPr="00F632C8" w:rsidRDefault="00F632C8" w:rsidP="00F632C8">
      <w:pPr>
        <w:tabs>
          <w:tab w:val="left" w:pos="2696"/>
        </w:tabs>
        <w:ind w:firstLine="709"/>
        <w:jc w:val="both"/>
        <w:rPr>
          <w:sz w:val="30"/>
          <w:szCs w:val="30"/>
        </w:rPr>
      </w:pPr>
      <w:r w:rsidRPr="00F632C8">
        <w:rPr>
          <w:b/>
          <w:sz w:val="30"/>
          <w:szCs w:val="30"/>
        </w:rPr>
        <w:lastRenderedPageBreak/>
        <w:t>Оказание первой помощи раненым в опасной зоне.</w:t>
      </w:r>
      <w:r w:rsidRPr="00F632C8">
        <w:rPr>
          <w:sz w:val="30"/>
          <w:szCs w:val="30"/>
        </w:rPr>
        <w:t xml:space="preserve"> Алгоритм 1. «</w:t>
      </w:r>
      <w:bookmarkStart w:id="2" w:name="_Hlk102925816"/>
      <w:r w:rsidRPr="00F632C8">
        <w:rPr>
          <w:sz w:val="30"/>
          <w:szCs w:val="30"/>
        </w:rPr>
        <w:t>Оказание первой помощи в опасной зоне в порядке самопомощи</w:t>
      </w:r>
      <w:bookmarkEnd w:id="2"/>
      <w:r w:rsidRPr="00F632C8">
        <w:rPr>
          <w:sz w:val="30"/>
          <w:szCs w:val="30"/>
        </w:rPr>
        <w:t>». Алгоритм 2. «Оказание первой помощи в опасной зоне в порядке взаимопомощи».</w:t>
      </w:r>
    </w:p>
    <w:p w14:paraId="12C7EAA1" w14:textId="77777777" w:rsidR="00F632C8" w:rsidRPr="00F632C8" w:rsidRDefault="00F632C8" w:rsidP="00F632C8">
      <w:pPr>
        <w:tabs>
          <w:tab w:val="left" w:pos="2696"/>
        </w:tabs>
        <w:ind w:firstLine="709"/>
        <w:jc w:val="both"/>
        <w:rPr>
          <w:sz w:val="30"/>
          <w:szCs w:val="30"/>
        </w:rPr>
      </w:pPr>
      <w:r w:rsidRPr="00F632C8">
        <w:rPr>
          <w:b/>
          <w:sz w:val="30"/>
          <w:szCs w:val="30"/>
        </w:rPr>
        <w:t>Эвакуация раненых из опасной зоны.</w:t>
      </w:r>
      <w:r w:rsidRPr="00F632C8">
        <w:rPr>
          <w:sz w:val="30"/>
          <w:szCs w:val="30"/>
        </w:rPr>
        <w:t xml:space="preserve"> Самостоятельное </w:t>
      </w:r>
      <w:proofErr w:type="spellStart"/>
      <w:r w:rsidRPr="00F632C8">
        <w:rPr>
          <w:sz w:val="30"/>
          <w:szCs w:val="30"/>
        </w:rPr>
        <w:t>отползание</w:t>
      </w:r>
      <w:proofErr w:type="spellEnd"/>
      <w:r w:rsidRPr="00F632C8">
        <w:rPr>
          <w:sz w:val="30"/>
          <w:szCs w:val="30"/>
        </w:rPr>
        <w:t xml:space="preserve"> раненого в укрытие, эвакуация раненого с использованием веревки, плащ-палатки, </w:t>
      </w:r>
      <w:proofErr w:type="spellStart"/>
      <w:r w:rsidRPr="00F632C8">
        <w:rPr>
          <w:sz w:val="30"/>
          <w:szCs w:val="30"/>
        </w:rPr>
        <w:t>переползанием</w:t>
      </w:r>
      <w:proofErr w:type="spellEnd"/>
      <w:r w:rsidRPr="00F632C8">
        <w:rPr>
          <w:sz w:val="30"/>
          <w:szCs w:val="30"/>
        </w:rPr>
        <w:t xml:space="preserve"> на боку.</w:t>
      </w:r>
    </w:p>
    <w:p w14:paraId="1A80CB67" w14:textId="77777777" w:rsidR="00F632C8" w:rsidRPr="00F632C8" w:rsidRDefault="00F632C8" w:rsidP="00F632C8">
      <w:pPr>
        <w:tabs>
          <w:tab w:val="left" w:pos="2696"/>
        </w:tabs>
        <w:ind w:firstLine="709"/>
        <w:jc w:val="both"/>
        <w:rPr>
          <w:sz w:val="30"/>
          <w:szCs w:val="30"/>
        </w:rPr>
      </w:pPr>
      <w:r w:rsidRPr="00F632C8">
        <w:rPr>
          <w:b/>
          <w:sz w:val="30"/>
          <w:szCs w:val="30"/>
        </w:rPr>
        <w:t>Извлечение раненых из техники и труднодоступных мест.</w:t>
      </w:r>
      <w:r w:rsidRPr="00F632C8">
        <w:rPr>
          <w:sz w:val="30"/>
          <w:szCs w:val="30"/>
        </w:rPr>
        <w:t xml:space="preserve"> </w:t>
      </w:r>
      <w:bookmarkStart w:id="3" w:name="_Hlk102925942"/>
      <w:r w:rsidRPr="00F632C8">
        <w:rPr>
          <w:sz w:val="30"/>
          <w:szCs w:val="30"/>
        </w:rPr>
        <w:t xml:space="preserve">Извлечение раненого из бронетехники. </w:t>
      </w:r>
      <w:bookmarkStart w:id="4" w:name="_Hlk102925962"/>
      <w:bookmarkEnd w:id="3"/>
      <w:r w:rsidRPr="00F632C8">
        <w:rPr>
          <w:sz w:val="30"/>
          <w:szCs w:val="30"/>
        </w:rPr>
        <w:t xml:space="preserve">Извлечение раненого из колесной техники. </w:t>
      </w:r>
      <w:bookmarkStart w:id="5" w:name="_Hlk102926054"/>
      <w:bookmarkEnd w:id="4"/>
      <w:r w:rsidRPr="00F632C8">
        <w:rPr>
          <w:sz w:val="30"/>
          <w:szCs w:val="30"/>
        </w:rPr>
        <w:t>Подъем (спуск) раненого на высоту (с высоты).</w:t>
      </w:r>
      <w:bookmarkEnd w:id="5"/>
    </w:p>
    <w:p w14:paraId="5A07E8A3" w14:textId="77777777" w:rsidR="00F632C8" w:rsidRPr="00F632C8" w:rsidRDefault="00F632C8" w:rsidP="00F632C8">
      <w:pPr>
        <w:tabs>
          <w:tab w:val="left" w:pos="2696"/>
        </w:tabs>
        <w:ind w:firstLine="709"/>
        <w:jc w:val="both"/>
        <w:rPr>
          <w:b/>
          <w:sz w:val="30"/>
          <w:szCs w:val="30"/>
          <w:lang w:eastAsia="x-none"/>
        </w:rPr>
      </w:pPr>
    </w:p>
    <w:p w14:paraId="7C749438" w14:textId="77777777" w:rsidR="00F632C8" w:rsidRPr="00F632C8" w:rsidRDefault="00F632C8" w:rsidP="00F632C8">
      <w:pPr>
        <w:tabs>
          <w:tab w:val="left" w:pos="2696"/>
        </w:tabs>
        <w:jc w:val="center"/>
        <w:rPr>
          <w:b/>
          <w:sz w:val="30"/>
          <w:szCs w:val="30"/>
          <w:lang w:eastAsia="x-none"/>
        </w:rPr>
      </w:pPr>
      <w:r w:rsidRPr="00F632C8">
        <w:rPr>
          <w:b/>
          <w:sz w:val="30"/>
          <w:szCs w:val="30"/>
          <w:lang w:eastAsia="x-none"/>
        </w:rPr>
        <w:t>Обобщающее занятие (1 час)</w:t>
      </w:r>
    </w:p>
    <w:p w14:paraId="1F6734D6" w14:textId="77777777" w:rsidR="00F632C8" w:rsidRPr="00F632C8" w:rsidRDefault="00F632C8" w:rsidP="00F632C8">
      <w:pPr>
        <w:tabs>
          <w:tab w:val="left" w:pos="2696"/>
        </w:tabs>
        <w:jc w:val="center"/>
        <w:rPr>
          <w:b/>
          <w:sz w:val="30"/>
          <w:szCs w:val="30"/>
          <w:lang w:eastAsia="x-none"/>
        </w:rPr>
      </w:pPr>
    </w:p>
    <w:p w14:paraId="5562BF65" w14:textId="77777777" w:rsidR="00F632C8" w:rsidRPr="00F632C8" w:rsidRDefault="00F632C8" w:rsidP="00F632C8">
      <w:pPr>
        <w:tabs>
          <w:tab w:val="left" w:pos="2696"/>
        </w:tabs>
        <w:jc w:val="center"/>
        <w:rPr>
          <w:b/>
          <w:sz w:val="30"/>
          <w:szCs w:val="30"/>
          <w:lang w:eastAsia="x-none"/>
        </w:rPr>
      </w:pPr>
      <w:r w:rsidRPr="00F632C8">
        <w:rPr>
          <w:b/>
          <w:sz w:val="30"/>
          <w:szCs w:val="30"/>
          <w:lang w:eastAsia="x-none"/>
        </w:rPr>
        <w:t>Резерв (2 часа)</w:t>
      </w:r>
    </w:p>
    <w:p w14:paraId="485574BC" w14:textId="77777777" w:rsidR="009220FF" w:rsidRDefault="009220FF"/>
    <w:sectPr w:rsidR="0092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T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C8"/>
    <w:rsid w:val="00114D3E"/>
    <w:rsid w:val="002768FF"/>
    <w:rsid w:val="006A6C7D"/>
    <w:rsid w:val="00792E75"/>
    <w:rsid w:val="009220FF"/>
    <w:rsid w:val="00F632C8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05B6"/>
  <w15:chartTrackingRefBased/>
  <w15:docId w15:val="{70C26B8E-FF75-46E6-BD84-100534D9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32C8"/>
    <w:pPr>
      <w:tabs>
        <w:tab w:val="left" w:pos="72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63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"/>
    <w:basedOn w:val="a"/>
    <w:rsid w:val="00F632C8"/>
    <w:pPr>
      <w:tabs>
        <w:tab w:val="left" w:pos="340"/>
      </w:tabs>
      <w:autoSpaceDE w:val="0"/>
      <w:autoSpaceDN w:val="0"/>
      <w:adjustRightInd w:val="0"/>
      <w:spacing w:line="238" w:lineRule="atLeast"/>
      <w:ind w:left="567" w:hanging="567"/>
      <w:jc w:val="both"/>
    </w:pPr>
    <w:rPr>
      <w:rFonts w:ascii="SchoolBook" w:hAnsi="SchoolBook" w:cs="SchoolBook"/>
      <w:sz w:val="20"/>
      <w:szCs w:val="20"/>
    </w:rPr>
  </w:style>
  <w:style w:type="paragraph" w:customStyle="1" w:styleId="U1">
    <w:name w:val="U1"/>
    <w:rsid w:val="00F632C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Times New Roman"/>
      <w:b/>
      <w:bCs/>
      <w:caps/>
      <w:color w:val="000000"/>
      <w:sz w:val="20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F632C8"/>
    <w:rPr>
      <w:color w:val="auto"/>
      <w:shd w:val="clear" w:color="auto" w:fill="FFFFFF"/>
    </w:rPr>
  </w:style>
  <w:style w:type="paragraph" w:customStyle="1" w:styleId="Default">
    <w:name w:val="Default"/>
    <w:rsid w:val="00F632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632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3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Кудрявцева</dc:creator>
  <cp:keywords/>
  <dc:description/>
  <cp:lastModifiedBy>Ольга Гончарик</cp:lastModifiedBy>
  <cp:revision>2</cp:revision>
  <dcterms:created xsi:type="dcterms:W3CDTF">2023-08-30T11:22:00Z</dcterms:created>
  <dcterms:modified xsi:type="dcterms:W3CDTF">2023-08-30T11:22:00Z</dcterms:modified>
</cp:coreProperties>
</file>