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F743" w14:textId="72829E75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6C9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марте 2023 года.</w:t>
      </w:r>
    </w:p>
    <w:p w14:paraId="494E8ACC" w14:textId="77777777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52F9C8F" w14:textId="422F4AB5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b w:val="0"/>
          <w:sz w:val="28"/>
          <w:szCs w:val="28"/>
        </w:rPr>
        <w:t>Дата проведения 23.03.2023.</w:t>
      </w:r>
    </w:p>
    <w:p w14:paraId="6E95FBBA" w14:textId="77777777" w:rsidR="00BD0E9A" w:rsidRPr="002D76C9" w:rsidRDefault="00BD0E9A" w:rsidP="0013269B">
      <w:pPr>
        <w:rPr>
          <w:szCs w:val="28"/>
        </w:rPr>
      </w:pPr>
      <w:bookmarkStart w:id="0" w:name="_Hlk87603954"/>
    </w:p>
    <w:p w14:paraId="5D6AF0E2" w14:textId="60833084" w:rsidR="00BD0E9A" w:rsidRPr="002D76C9" w:rsidRDefault="00BD0E9A" w:rsidP="0013269B">
      <w:pPr>
        <w:rPr>
          <w:szCs w:val="28"/>
        </w:rPr>
      </w:pPr>
      <w:r w:rsidRPr="002D76C9">
        <w:rPr>
          <w:b/>
          <w:szCs w:val="28"/>
        </w:rPr>
        <w:t>Тема:</w:t>
      </w:r>
      <w:r w:rsidRPr="002D76C9">
        <w:rPr>
          <w:szCs w:val="28"/>
        </w:rPr>
        <w:t xml:space="preserve"> </w:t>
      </w:r>
      <w:bookmarkEnd w:id="0"/>
      <w:r w:rsidRPr="002D76C9">
        <w:rPr>
          <w:bCs/>
          <w:szCs w:val="28"/>
          <w:lang w:eastAsia="en-US"/>
        </w:rPr>
        <w:t>«Гордость за Беларусь. Комфорт и уют для каждого»</w:t>
      </w:r>
      <w:r w:rsidRPr="002D76C9">
        <w:rPr>
          <w:b/>
          <w:bCs/>
          <w:szCs w:val="28"/>
          <w:lang w:eastAsia="en-US"/>
        </w:rPr>
        <w:t xml:space="preserve"> </w:t>
      </w:r>
      <w:r w:rsidRPr="002D76C9">
        <w:rPr>
          <w:bCs/>
          <w:szCs w:val="28"/>
          <w:lang w:eastAsia="en-US"/>
        </w:rPr>
        <w:t>(</w:t>
      </w:r>
      <w:r w:rsidRPr="002D76C9">
        <w:rPr>
          <w:szCs w:val="28"/>
          <w:lang w:eastAsia="en-US"/>
        </w:rPr>
        <w:t>развитие и совершенствование строительно-промышленного комплекса, жилищного строительства,</w:t>
      </w:r>
      <w:r w:rsidRPr="002D76C9">
        <w:rPr>
          <w:bCs/>
          <w:szCs w:val="28"/>
          <w:lang w:eastAsia="en-US"/>
        </w:rPr>
        <w:t xml:space="preserve"> реализация государственной политики в жилищно-коммунальном хозяйстве</w:t>
      </w:r>
      <w:r w:rsidRPr="002D76C9">
        <w:rPr>
          <w:szCs w:val="28"/>
          <w:lang w:eastAsia="en-US"/>
        </w:rPr>
        <w:t>).</w:t>
      </w:r>
    </w:p>
    <w:p w14:paraId="403FE976" w14:textId="77777777" w:rsidR="008C27AC" w:rsidRDefault="008C27AC" w:rsidP="0013269B">
      <w:pPr>
        <w:rPr>
          <w:szCs w:val="28"/>
        </w:rPr>
      </w:pPr>
    </w:p>
    <w:p w14:paraId="6AA80409" w14:textId="47CE760D" w:rsidR="00BD0E9A" w:rsidRPr="002D76C9" w:rsidRDefault="00BD0E9A" w:rsidP="0013269B">
      <w:pPr>
        <w:rPr>
          <w:szCs w:val="28"/>
        </w:rPr>
      </w:pPr>
      <w:r w:rsidRPr="002D76C9">
        <w:rPr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материалы. Можно воспользоваться мультимедийной презентацией, подготовленной Национальным институтом образования.</w:t>
      </w:r>
    </w:p>
    <w:p w14:paraId="4AAFC9BA" w14:textId="3E86404E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 для VIII-XI классов: информационные материалы, презентации / ШАГ 2</w:t>
      </w:r>
      <w:r w:rsidR="00475C32">
        <w:rPr>
          <w:b w:val="0"/>
          <w:sz w:val="28"/>
          <w:szCs w:val="28"/>
        </w:rPr>
        <w:t>3</w:t>
      </w:r>
      <w:r w:rsidRPr="002D76C9">
        <w:rPr>
          <w:b w:val="0"/>
          <w:sz w:val="28"/>
          <w:szCs w:val="28"/>
        </w:rPr>
        <w:t> </w:t>
      </w:r>
      <w:r w:rsidR="00475C32">
        <w:rPr>
          <w:b w:val="0"/>
          <w:sz w:val="28"/>
          <w:szCs w:val="28"/>
        </w:rPr>
        <w:t>марта</w:t>
      </w:r>
      <w:r w:rsidRPr="002D76C9">
        <w:rPr>
          <w:b w:val="0"/>
          <w:sz w:val="28"/>
          <w:szCs w:val="28"/>
        </w:rPr>
        <w:t xml:space="preserve"> 2023 года.</w:t>
      </w:r>
    </w:p>
    <w:p w14:paraId="54DAB318" w14:textId="77777777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2D76C9">
        <w:rPr>
          <w:b w:val="0"/>
          <w:sz w:val="28"/>
          <w:szCs w:val="28"/>
        </w:rPr>
        <w:t>ШАГа</w:t>
      </w:r>
      <w:proofErr w:type="spellEnd"/>
      <w:r w:rsidRPr="002D76C9">
        <w:rPr>
          <w:b w:val="0"/>
          <w:sz w:val="28"/>
          <w:szCs w:val="28"/>
        </w:rPr>
        <w:t xml:space="preserve">» рекомендуем использовать: </w:t>
      </w:r>
    </w:p>
    <w:p w14:paraId="65158758" w14:textId="1F8B739B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rStyle w:val="a4"/>
          <w:rFonts w:eastAsiaTheme="majorEastAsia"/>
          <w:b w:val="0"/>
          <w:i/>
          <w:sz w:val="28"/>
          <w:szCs w:val="28"/>
        </w:rPr>
      </w:pPr>
      <w:r w:rsidRPr="002D76C9">
        <w:rPr>
          <w:b w:val="0"/>
          <w:sz w:val="28"/>
          <w:szCs w:val="28"/>
        </w:rPr>
        <w:t>учебные издания: пособие «Гордость за Беларусь» (Глава 1</w:t>
      </w:r>
      <w:r w:rsidR="00140408" w:rsidRPr="002D76C9">
        <w:rPr>
          <w:b w:val="0"/>
          <w:sz w:val="28"/>
          <w:szCs w:val="28"/>
        </w:rPr>
        <w:t>7</w:t>
      </w:r>
      <w:r w:rsidRPr="002D76C9">
        <w:rPr>
          <w:b w:val="0"/>
          <w:sz w:val="28"/>
          <w:szCs w:val="28"/>
        </w:rPr>
        <w:t>.</w:t>
      </w:r>
      <w:r w:rsidR="00140408" w:rsidRPr="002D76C9">
        <w:rPr>
          <w:b w:val="0"/>
          <w:sz w:val="28"/>
          <w:szCs w:val="28"/>
        </w:rPr>
        <w:t xml:space="preserve"> Строительная отрасль</w:t>
      </w:r>
      <w:r w:rsidRPr="002D76C9">
        <w:rPr>
          <w:b w:val="0"/>
          <w:sz w:val="28"/>
          <w:szCs w:val="28"/>
        </w:rPr>
        <w:t>,</w:t>
      </w:r>
      <w:r w:rsidR="00140408" w:rsidRPr="002D76C9">
        <w:rPr>
          <w:b w:val="0"/>
          <w:sz w:val="28"/>
          <w:szCs w:val="28"/>
        </w:rPr>
        <w:t xml:space="preserve"> Глава 18.</w:t>
      </w:r>
      <w:r w:rsidR="00140408" w:rsidRPr="00475C32">
        <w:rPr>
          <w:b w:val="0"/>
          <w:sz w:val="28"/>
          <w:szCs w:val="28"/>
        </w:rPr>
        <w:t xml:space="preserve"> </w:t>
      </w:r>
      <w:r w:rsidR="00140408" w:rsidRPr="002D76C9">
        <w:rPr>
          <w:b w:val="0"/>
          <w:sz w:val="28"/>
          <w:szCs w:val="28"/>
        </w:rPr>
        <w:t xml:space="preserve">Жилищно-коммунальное хозяйство, </w:t>
      </w:r>
      <w:r w:rsidRPr="002D76C9">
        <w:rPr>
          <w:b w:val="0"/>
          <w:sz w:val="28"/>
          <w:szCs w:val="28"/>
        </w:rPr>
        <w:t>учебное наглядное пособие «Гордость за Беларусь» (Постер 1</w:t>
      </w:r>
      <w:r w:rsidR="00140408" w:rsidRPr="002D76C9">
        <w:rPr>
          <w:b w:val="0"/>
          <w:sz w:val="28"/>
          <w:szCs w:val="28"/>
        </w:rPr>
        <w:t>6</w:t>
      </w:r>
      <w:r w:rsidRPr="002D76C9">
        <w:rPr>
          <w:b w:val="0"/>
          <w:sz w:val="28"/>
          <w:szCs w:val="28"/>
        </w:rPr>
        <w:t xml:space="preserve"> «</w:t>
      </w:r>
      <w:r w:rsidR="00140408" w:rsidRPr="002D76C9">
        <w:rPr>
          <w:b w:val="0"/>
          <w:sz w:val="28"/>
          <w:szCs w:val="28"/>
        </w:rPr>
        <w:t>Жилищное строительство</w:t>
      </w:r>
      <w:r w:rsidRPr="002D76C9">
        <w:rPr>
          <w:b w:val="0"/>
          <w:sz w:val="28"/>
          <w:szCs w:val="28"/>
        </w:rPr>
        <w:t xml:space="preserve">»). Электронные версии данных учебных изданий размещены на национальном образовательном портале </w:t>
      </w:r>
      <w:r w:rsidRPr="002D76C9">
        <w:rPr>
          <w:rStyle w:val="a4"/>
          <w:rFonts w:eastAsiaTheme="majorEastAsia"/>
          <w:b w:val="0"/>
          <w:i/>
          <w:sz w:val="28"/>
          <w:szCs w:val="28"/>
        </w:rPr>
        <w:t>(</w:t>
      </w:r>
      <w:hyperlink r:id="rId7" w:history="1">
        <w:r w:rsidRPr="002D76C9">
          <w:rPr>
            <w:rStyle w:val="a4"/>
            <w:rFonts w:eastAsiaTheme="majorEastAsia"/>
            <w:b w:val="0"/>
            <w:i/>
            <w:sz w:val="28"/>
            <w:szCs w:val="28"/>
          </w:rPr>
          <w:t>http://www.adu.by</w:t>
        </w:r>
      </w:hyperlink>
      <w:r w:rsidRPr="002D76C9">
        <w:rPr>
          <w:rStyle w:val="a4"/>
          <w:rFonts w:eastAsiaTheme="majorEastAsia"/>
          <w:b w:val="0"/>
          <w:i/>
          <w:sz w:val="28"/>
          <w:szCs w:val="28"/>
        </w:rPr>
        <w:t xml:space="preserve"> / Образовательный процесс. 2022/2023 учебный год / Организация воспитания);</w:t>
      </w:r>
    </w:p>
    <w:p w14:paraId="136625C4" w14:textId="28EE78DA" w:rsidR="00965ED7" w:rsidRPr="009D2420" w:rsidRDefault="00965ED7" w:rsidP="003E4FB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</w:pPr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видеоролик «Как устроен новый высокотехнологичный завод ОАО</w:t>
      </w:r>
      <w:r w:rsidR="00534F29"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 </w:t>
      </w:r>
      <w:r w:rsidR="00F1016C"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«</w:t>
      </w:r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БЕЛГИПС</w:t>
      </w:r>
      <w:r w:rsidR="00F1016C"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»</w:t>
      </w:r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 xml:space="preserve"> в п. </w:t>
      </w:r>
      <w:proofErr w:type="spellStart"/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Гатово</w:t>
      </w:r>
      <w:proofErr w:type="spellEnd"/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»</w:t>
      </w:r>
      <w:r w:rsidR="00DC0593" w:rsidRPr="009D2420">
        <w:rPr>
          <w:b w:val="0"/>
          <w:spacing w:val="-4"/>
          <w:sz w:val="28"/>
          <w:szCs w:val="28"/>
        </w:rPr>
        <w:t xml:space="preserve"> </w:t>
      </w:r>
      <w:hyperlink r:id="rId8" w:history="1">
        <w:r w:rsidR="00DC0593" w:rsidRPr="009D2420">
          <w:rPr>
            <w:rStyle w:val="a4"/>
            <w:rFonts w:eastAsiaTheme="majorEastAsia"/>
            <w:b w:val="0"/>
            <w:spacing w:val="-4"/>
            <w:sz w:val="28"/>
            <w:szCs w:val="28"/>
          </w:rPr>
          <w:t>https://www.youtube.com/watch?v=6I1icbD4dEA</w:t>
        </w:r>
      </w:hyperlink>
      <w:r w:rsidR="004B54B9" w:rsidRPr="009D2420">
        <w:rPr>
          <w:rStyle w:val="a4"/>
          <w:rFonts w:eastAsiaTheme="majorEastAsia"/>
          <w:b w:val="0"/>
          <w:spacing w:val="-4"/>
          <w:sz w:val="28"/>
          <w:szCs w:val="28"/>
        </w:rPr>
        <w:t>;</w:t>
      </w:r>
    </w:p>
    <w:p w14:paraId="5B4DA993" w14:textId="64F4EC53" w:rsidR="00E87946" w:rsidRDefault="006A1EE9" w:rsidP="00E8794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ajorEastAsia"/>
          <w:b w:val="0"/>
          <w:color w:val="auto"/>
          <w:sz w:val="28"/>
          <w:szCs w:val="28"/>
          <w:u w:val="none"/>
        </w:rPr>
      </w:pP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видеосюжет «</w:t>
      </w:r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На предприятии </w:t>
      </w: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«</w:t>
      </w:r>
      <w:proofErr w:type="spellStart"/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Гомельстекло</w:t>
      </w:r>
      <w:proofErr w:type="spellEnd"/>
      <w:r w:rsidR="00EC57A7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»</w:t>
      </w:r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</w:t>
      </w:r>
      <w:r w:rsidR="00EC57A7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–</w:t>
      </w:r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ставка на талант и инициативу людей</w:t>
      </w: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»</w:t>
      </w:r>
      <w:r w:rsidR="00FF31D8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(от 0:54 до 4:02)</w:t>
      </w: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</w:t>
      </w:r>
      <w:hyperlink r:id="rId9" w:history="1">
        <w:r w:rsidRPr="00B4407E">
          <w:rPr>
            <w:rStyle w:val="a4"/>
            <w:rFonts w:eastAsiaTheme="majorEastAsia"/>
            <w:b w:val="0"/>
            <w:sz w:val="28"/>
            <w:szCs w:val="28"/>
          </w:rPr>
          <w:t>https://www.tvr.by/news/glavnyy-efir/na_gomelsteklo_stavka_na_talant_i_initsiativu_lyudey/</w:t>
        </w:r>
      </w:hyperlink>
      <w:r w:rsidR="004B54B9">
        <w:rPr>
          <w:rStyle w:val="a4"/>
          <w:rFonts w:eastAsiaTheme="majorEastAsia"/>
          <w:b w:val="0"/>
          <w:sz w:val="28"/>
          <w:szCs w:val="28"/>
        </w:rPr>
        <w:t>;</w:t>
      </w:r>
    </w:p>
    <w:p w14:paraId="5C75DF07" w14:textId="2268C825" w:rsidR="00B91233" w:rsidRPr="00B91233" w:rsidRDefault="00B91233" w:rsidP="00B91233">
      <w:pPr>
        <w:rPr>
          <w:szCs w:val="28"/>
        </w:rPr>
      </w:pPr>
      <w:r w:rsidRPr="00B91233">
        <w:rPr>
          <w:color w:val="auto"/>
          <w:szCs w:val="28"/>
          <w:bdr w:val="none" w:sz="0" w:space="0" w:color="auto" w:frame="1"/>
        </w:rPr>
        <w:t xml:space="preserve">видеосюжет </w:t>
      </w:r>
      <w:r w:rsidRPr="00B91233">
        <w:rPr>
          <w:b/>
          <w:color w:val="auto"/>
          <w:szCs w:val="28"/>
        </w:rPr>
        <w:t>«</w:t>
      </w:r>
      <w:r w:rsidRPr="00B91233">
        <w:rPr>
          <w:color w:val="auto"/>
          <w:szCs w:val="28"/>
        </w:rPr>
        <w:t xml:space="preserve">Как живут новоселы в Островце – городе-спутнике Белорусской АЭС?» </w:t>
      </w:r>
      <w:hyperlink r:id="rId10" w:history="1">
        <w:r w:rsidRPr="00B91233">
          <w:rPr>
            <w:rStyle w:val="a4"/>
            <w:szCs w:val="28"/>
          </w:rPr>
          <w:t>https://yandex.by/video/preview/1519306221673489857</w:t>
        </w:r>
      </w:hyperlink>
      <w:r>
        <w:rPr>
          <w:szCs w:val="28"/>
        </w:rPr>
        <w:t>;</w:t>
      </w:r>
      <w:r w:rsidRPr="00B91233">
        <w:rPr>
          <w:szCs w:val="28"/>
        </w:rPr>
        <w:t xml:space="preserve"> </w:t>
      </w:r>
    </w:p>
    <w:p w14:paraId="5747247E" w14:textId="12145FF3" w:rsidR="00B91233" w:rsidRPr="009D2420" w:rsidRDefault="00B91233" w:rsidP="00B91233">
      <w:pPr>
        <w:rPr>
          <w:spacing w:val="-2"/>
          <w:szCs w:val="28"/>
        </w:rPr>
      </w:pPr>
      <w:r w:rsidRPr="009D2420">
        <w:rPr>
          <w:spacing w:val="-2"/>
          <w:szCs w:val="28"/>
        </w:rPr>
        <w:t>видеоролик «Застройка городов-спутников в Беларуси: что уже сделано? Панорама»</w:t>
      </w:r>
      <w:r w:rsidRPr="009D2420">
        <w:rPr>
          <w:spacing w:val="-2"/>
        </w:rPr>
        <w:t xml:space="preserve"> </w:t>
      </w:r>
      <w:hyperlink r:id="rId11" w:history="1">
        <w:r w:rsidRPr="009D2420">
          <w:rPr>
            <w:rStyle w:val="a4"/>
            <w:spacing w:val="-2"/>
            <w:szCs w:val="28"/>
          </w:rPr>
          <w:t>https://www.youtube.com/watch?v=m_16bZk9Yck</w:t>
        </w:r>
      </w:hyperlink>
      <w:r w:rsidRPr="009D2420">
        <w:rPr>
          <w:spacing w:val="-2"/>
          <w:szCs w:val="28"/>
        </w:rPr>
        <w:t xml:space="preserve"> (0:34 – 8:52)</w:t>
      </w:r>
      <w:r w:rsidR="004B54B9" w:rsidRPr="009D2420">
        <w:rPr>
          <w:spacing w:val="-2"/>
          <w:szCs w:val="28"/>
        </w:rPr>
        <w:t>;</w:t>
      </w:r>
    </w:p>
    <w:p w14:paraId="10B81524" w14:textId="530C3CBC" w:rsidR="0096399D" w:rsidRPr="0096399D" w:rsidRDefault="0096399D" w:rsidP="0096399D">
      <w:pPr>
        <w:rPr>
          <w:szCs w:val="28"/>
        </w:rPr>
      </w:pPr>
      <w:r w:rsidRPr="0096399D">
        <w:rPr>
          <w:bCs/>
          <w:szCs w:val="28"/>
        </w:rPr>
        <w:t xml:space="preserve">видеосюжет </w:t>
      </w:r>
      <w:r w:rsidRPr="0096399D">
        <w:rPr>
          <w:szCs w:val="28"/>
        </w:rPr>
        <w:t>«</w:t>
      </w:r>
      <w:proofErr w:type="spellStart"/>
      <w:r w:rsidRPr="0096399D">
        <w:rPr>
          <w:szCs w:val="28"/>
        </w:rPr>
        <w:t>Снегоплавильный</w:t>
      </w:r>
      <w:proofErr w:type="spellEnd"/>
      <w:r w:rsidRPr="0096399D">
        <w:rPr>
          <w:szCs w:val="28"/>
        </w:rPr>
        <w:t xml:space="preserve"> пункт в Минске продолжает работу»</w:t>
      </w:r>
    </w:p>
    <w:p w14:paraId="3E1AE76A" w14:textId="0BAD4A9F" w:rsidR="0096399D" w:rsidRPr="0096399D" w:rsidRDefault="006B0E85" w:rsidP="0096399D">
      <w:pPr>
        <w:rPr>
          <w:szCs w:val="28"/>
        </w:rPr>
      </w:pPr>
      <w:hyperlink r:id="rId12" w:history="1">
        <w:r w:rsidR="0096399D" w:rsidRPr="0096399D">
          <w:rPr>
            <w:rStyle w:val="a4"/>
            <w:szCs w:val="28"/>
          </w:rPr>
          <w:t>https://www.tvr.by/news/obshchestvo/snegoplavilnyy_punkt_v_minske_prodolzhaet_rabotu/</w:t>
        </w:r>
      </w:hyperlink>
      <w:r w:rsidR="0096399D">
        <w:rPr>
          <w:szCs w:val="28"/>
        </w:rPr>
        <w:t>;</w:t>
      </w:r>
    </w:p>
    <w:p w14:paraId="77C32B3F" w14:textId="613815BB" w:rsidR="007D1E80" w:rsidRPr="007D1E80" w:rsidRDefault="007D1E80" w:rsidP="007D1E80">
      <w:pPr>
        <w:rPr>
          <w:color w:val="auto"/>
        </w:rPr>
      </w:pPr>
      <w:r w:rsidRPr="007D1E80">
        <w:rPr>
          <w:color w:val="auto"/>
        </w:rPr>
        <w:lastRenderedPageBreak/>
        <w:t xml:space="preserve">видеосюжет «Как работает новая станция компостирования растительных отходов» </w:t>
      </w:r>
      <w:hyperlink r:id="rId13" w:history="1">
        <w:r w:rsidRPr="007D1E80">
          <w:rPr>
            <w:rStyle w:val="a4"/>
          </w:rPr>
          <w:t>https://svoyugol.by/kak-rabotaet-novaia-stanciia-kompostirovaniia-rastitelnyh-othodov</w:t>
        </w:r>
      </w:hyperlink>
      <w:r w:rsidRPr="007D1E80">
        <w:rPr>
          <w:color w:val="auto"/>
        </w:rPr>
        <w:t>;</w:t>
      </w:r>
    </w:p>
    <w:p w14:paraId="0D453673" w14:textId="70F8D7FD" w:rsidR="00B91233" w:rsidRPr="00F93A5E" w:rsidRDefault="00546219" w:rsidP="00575338">
      <w:pPr>
        <w:shd w:val="clear" w:color="auto" w:fill="FFFFFF"/>
        <w:rPr>
          <w:rStyle w:val="a4"/>
          <w:rFonts w:eastAsiaTheme="majorEastAsia"/>
          <w:b/>
          <w:color w:val="FF0000"/>
          <w:szCs w:val="28"/>
        </w:rPr>
      </w:pPr>
      <w:r w:rsidRPr="00546219">
        <w:rPr>
          <w:color w:val="auto"/>
          <w:szCs w:val="28"/>
        </w:rPr>
        <w:t>п</w:t>
      </w:r>
      <w:r w:rsidRPr="00546219">
        <w:rPr>
          <w:szCs w:val="28"/>
        </w:rPr>
        <w:t xml:space="preserve">резентация </w:t>
      </w:r>
      <w:proofErr w:type="spellStart"/>
      <w:r w:rsidRPr="00546219">
        <w:rPr>
          <w:szCs w:val="28"/>
        </w:rPr>
        <w:t>Белводоканала</w:t>
      </w:r>
      <w:proofErr w:type="spellEnd"/>
      <w:r w:rsidRPr="00546219">
        <w:rPr>
          <w:szCs w:val="28"/>
        </w:rPr>
        <w:t xml:space="preserve"> «Основные направления реализации государственной политики в области водоснабжения и канализации. Государственная программа </w:t>
      </w:r>
      <w:r w:rsidRPr="00546219">
        <w:rPr>
          <w:szCs w:val="28"/>
          <w:lang w:val="be-BY"/>
        </w:rPr>
        <w:t>“</w:t>
      </w:r>
      <w:r w:rsidRPr="00546219">
        <w:rPr>
          <w:szCs w:val="28"/>
        </w:rPr>
        <w:t>Комфортное жилье и благоприятная среда</w:t>
      </w:r>
      <w:r w:rsidRPr="00546219">
        <w:rPr>
          <w:szCs w:val="28"/>
          <w:lang w:val="be-BY"/>
        </w:rPr>
        <w:t>”</w:t>
      </w:r>
      <w:r w:rsidRPr="00546219">
        <w:rPr>
          <w:szCs w:val="28"/>
        </w:rPr>
        <w:t xml:space="preserve"> на 2021-25 годы. Подпрограмма </w:t>
      </w:r>
      <w:r w:rsidRPr="00546219">
        <w:rPr>
          <w:szCs w:val="28"/>
          <w:lang w:val="be-BY"/>
        </w:rPr>
        <w:t>“</w:t>
      </w:r>
      <w:r w:rsidRPr="00546219">
        <w:rPr>
          <w:szCs w:val="28"/>
        </w:rPr>
        <w:t>Чистая вода</w:t>
      </w:r>
      <w:r w:rsidRPr="00546219">
        <w:rPr>
          <w:szCs w:val="28"/>
          <w:lang w:val="be-BY"/>
        </w:rPr>
        <w:t>”</w:t>
      </w:r>
      <w:r w:rsidRPr="00546219">
        <w:rPr>
          <w:szCs w:val="28"/>
        </w:rPr>
        <w:t>»</w:t>
      </w:r>
      <w:r>
        <w:rPr>
          <w:szCs w:val="28"/>
        </w:rPr>
        <w:t xml:space="preserve"> </w:t>
      </w:r>
      <w:hyperlink r:id="rId14" w:history="1">
        <w:r w:rsidRPr="00546219">
          <w:rPr>
            <w:rStyle w:val="a4"/>
            <w:szCs w:val="28"/>
          </w:rPr>
          <w:t>https://www.bsut.by/images/MainMenuFiles/ObUniversitete/NovostiVse/Novosti/2021/66/1_Konon_prezentatsia.pdf</w:t>
        </w:r>
      </w:hyperlink>
      <w:r>
        <w:rPr>
          <w:rStyle w:val="a4"/>
          <w:szCs w:val="28"/>
        </w:rPr>
        <w:t>;</w:t>
      </w:r>
      <w:r w:rsidR="00575338">
        <w:rPr>
          <w:rStyle w:val="a4"/>
          <w:szCs w:val="28"/>
        </w:rPr>
        <w:t xml:space="preserve"> </w:t>
      </w:r>
    </w:p>
    <w:p w14:paraId="3346A42F" w14:textId="075B6EAA" w:rsidR="00B91233" w:rsidRPr="002D76C9" w:rsidRDefault="00B91233" w:rsidP="00B91233">
      <w:pPr>
        <w:pStyle w:val="1"/>
        <w:shd w:val="clear" w:color="auto" w:fill="FFFFFF"/>
        <w:spacing w:before="0" w:beforeAutospacing="0" w:after="0" w:afterAutospacing="0"/>
        <w:ind w:firstLine="709"/>
        <w:rPr>
          <w:rStyle w:val="a4"/>
          <w:rFonts w:eastAsiaTheme="majorEastAsia"/>
          <w:b w:val="0"/>
          <w:sz w:val="28"/>
          <w:szCs w:val="28"/>
        </w:rPr>
      </w:pPr>
      <w:r w:rsidRPr="002D76C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видеосюжет «Как вода попадает в наш дом?» </w:t>
      </w:r>
      <w:hyperlink r:id="rId15" w:history="1">
        <w:r w:rsidR="0091364B" w:rsidRPr="000339C0">
          <w:rPr>
            <w:rStyle w:val="a4"/>
            <w:rFonts w:eastAsiaTheme="majorEastAsia"/>
            <w:b w:val="0"/>
            <w:sz w:val="28"/>
            <w:szCs w:val="28"/>
          </w:rPr>
          <w:t>https://www.youtube.com/watch?v=HYNF1s7F3sc</w:t>
        </w:r>
      </w:hyperlink>
      <w:r w:rsidR="0091364B">
        <w:rPr>
          <w:rStyle w:val="a4"/>
          <w:rFonts w:eastAsiaTheme="majorEastAsia"/>
          <w:b w:val="0"/>
          <w:sz w:val="28"/>
          <w:szCs w:val="28"/>
        </w:rPr>
        <w:t>.</w:t>
      </w:r>
    </w:p>
    <w:p w14:paraId="1DB68D17" w14:textId="77777777" w:rsidR="00D57265" w:rsidRDefault="00D57265" w:rsidP="0013269B">
      <w:pPr>
        <w:rPr>
          <w:b/>
          <w:bCs/>
          <w:kern w:val="36"/>
          <w:szCs w:val="28"/>
        </w:rPr>
      </w:pPr>
    </w:p>
    <w:p w14:paraId="51C02F61" w14:textId="2DF74E86" w:rsidR="00BD0E9A" w:rsidRPr="002D76C9" w:rsidRDefault="00BD0E9A" w:rsidP="0013269B">
      <w:pPr>
        <w:rPr>
          <w:b/>
          <w:bCs/>
          <w:kern w:val="36"/>
          <w:szCs w:val="28"/>
        </w:rPr>
      </w:pPr>
      <w:r w:rsidRPr="002D76C9">
        <w:rPr>
          <w:b/>
          <w:bCs/>
          <w:kern w:val="36"/>
          <w:szCs w:val="28"/>
        </w:rPr>
        <w:t>ШАГ 1 «МЫ УЗНАЁМ».</w:t>
      </w:r>
    </w:p>
    <w:p w14:paraId="54E68B5B" w14:textId="77777777" w:rsidR="00BD0E9A" w:rsidRPr="002D76C9" w:rsidRDefault="00BD0E9A" w:rsidP="0013269B">
      <w:pPr>
        <w:rPr>
          <w:bCs/>
          <w:kern w:val="36"/>
          <w:szCs w:val="28"/>
        </w:rPr>
      </w:pPr>
      <w:r w:rsidRPr="002D76C9">
        <w:rPr>
          <w:bCs/>
          <w:kern w:val="36"/>
          <w:szCs w:val="28"/>
        </w:rPr>
        <w:t>Ведущий знакомит учащихся с содержанием информационных блоков:</w:t>
      </w:r>
    </w:p>
    <w:p w14:paraId="3D36FC8D" w14:textId="77777777" w:rsidR="00D7462F" w:rsidRPr="00F97296" w:rsidRDefault="00D7462F" w:rsidP="00D7462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Cs w:val="28"/>
          <w:highlight w:val="yellow"/>
        </w:rPr>
      </w:pPr>
      <w:r w:rsidRPr="00F97296">
        <w:rPr>
          <w:b w:val="0"/>
          <w:sz w:val="28"/>
          <w:szCs w:val="28"/>
        </w:rPr>
        <w:t>«</w:t>
      </w:r>
      <w:r w:rsidRPr="00F97296">
        <w:rPr>
          <w:b w:val="0"/>
          <w:sz w:val="28"/>
          <w:szCs w:val="28"/>
          <w:lang w:eastAsia="en-US"/>
        </w:rPr>
        <w:t>Строительно-промышленный комплекс</w:t>
      </w:r>
      <w:r w:rsidRPr="00F97296">
        <w:rPr>
          <w:b w:val="0"/>
          <w:sz w:val="28"/>
          <w:szCs w:val="28"/>
        </w:rPr>
        <w:t xml:space="preserve"> – драйвер экономического роста нашей страны»;</w:t>
      </w:r>
    </w:p>
    <w:p w14:paraId="43C1203E" w14:textId="412DD3DB" w:rsidR="00EA02E1" w:rsidRPr="00F97296" w:rsidRDefault="00EA02E1" w:rsidP="00D7462F">
      <w:pPr>
        <w:rPr>
          <w:szCs w:val="28"/>
        </w:rPr>
      </w:pPr>
      <w:r w:rsidRPr="00F97296">
        <w:rPr>
          <w:szCs w:val="28"/>
        </w:rPr>
        <w:t>«Развитие жилищного строительства в Беларуси»;</w:t>
      </w:r>
    </w:p>
    <w:p w14:paraId="76122393" w14:textId="16254E21" w:rsidR="00BD0E9A" w:rsidRPr="002D76C9" w:rsidRDefault="00BD0E9A" w:rsidP="0013269B">
      <w:pPr>
        <w:rPr>
          <w:szCs w:val="28"/>
        </w:rPr>
      </w:pPr>
      <w:bookmarkStart w:id="1" w:name="_Hlk119586177"/>
      <w:r w:rsidRPr="00F97296">
        <w:rPr>
          <w:szCs w:val="28"/>
        </w:rPr>
        <w:t>«</w:t>
      </w:r>
      <w:r w:rsidR="008C27AC" w:rsidRPr="00F97296">
        <w:rPr>
          <w:szCs w:val="28"/>
        </w:rPr>
        <w:t>Система жилищно-коммунального хозяйства – для всех и каждого</w:t>
      </w:r>
      <w:r w:rsidRPr="00F97296">
        <w:rPr>
          <w:szCs w:val="28"/>
        </w:rPr>
        <w:t>».</w:t>
      </w:r>
    </w:p>
    <w:p w14:paraId="30EBADD2" w14:textId="77777777" w:rsidR="00BD0E9A" w:rsidRPr="002D76C9" w:rsidRDefault="00BD0E9A" w:rsidP="0013269B">
      <w:pPr>
        <w:pStyle w:val="a5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</w:p>
    <w:bookmarkEnd w:id="1"/>
    <w:p w14:paraId="5C782F06" w14:textId="77777777" w:rsidR="00BD0E9A" w:rsidRPr="002D76C9" w:rsidRDefault="00BD0E9A" w:rsidP="0013269B">
      <w:pPr>
        <w:rPr>
          <w:b/>
          <w:bCs/>
          <w:kern w:val="36"/>
          <w:szCs w:val="28"/>
        </w:rPr>
      </w:pPr>
      <w:r w:rsidRPr="002D76C9">
        <w:rPr>
          <w:b/>
          <w:bCs/>
          <w:kern w:val="36"/>
          <w:szCs w:val="28"/>
        </w:rPr>
        <w:t>ШАГ 2 «МЫ РАЗМЫШЛЯЕМ».</w:t>
      </w:r>
    </w:p>
    <w:p w14:paraId="09B0DBF0" w14:textId="77777777" w:rsidR="00BD0E9A" w:rsidRPr="002D76C9" w:rsidRDefault="00BD0E9A" w:rsidP="0013269B">
      <w:pPr>
        <w:rPr>
          <w:bCs/>
          <w:kern w:val="36"/>
          <w:szCs w:val="28"/>
        </w:rPr>
      </w:pPr>
      <w:r w:rsidRPr="002D76C9">
        <w:rPr>
          <w:bCs/>
          <w:kern w:val="36"/>
          <w:szCs w:val="28"/>
        </w:rPr>
        <w:t xml:space="preserve">Ведущий организует обсуждение информации, полученной в </w:t>
      </w:r>
      <w:proofErr w:type="spellStart"/>
      <w:r w:rsidRPr="002D76C9">
        <w:rPr>
          <w:bCs/>
          <w:kern w:val="36"/>
          <w:szCs w:val="28"/>
        </w:rPr>
        <w:t>ШАГе</w:t>
      </w:r>
      <w:proofErr w:type="spellEnd"/>
      <w:r w:rsidRPr="002D76C9">
        <w:rPr>
          <w:bCs/>
          <w:kern w:val="36"/>
          <w:szCs w:val="28"/>
        </w:rPr>
        <w:t xml:space="preserve"> 1.</w:t>
      </w:r>
    </w:p>
    <w:p w14:paraId="60F24919" w14:textId="77777777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0ED818" w14:textId="77777777" w:rsidR="006028D1" w:rsidRPr="002D76C9" w:rsidRDefault="006028D1" w:rsidP="006028D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sz w:val="28"/>
          <w:szCs w:val="28"/>
        </w:rPr>
        <w:t xml:space="preserve">Блок </w:t>
      </w:r>
      <w:r w:rsidRPr="002D76C9">
        <w:rPr>
          <w:b w:val="0"/>
          <w:sz w:val="28"/>
          <w:szCs w:val="28"/>
        </w:rPr>
        <w:t>«</w:t>
      </w:r>
      <w:r w:rsidRPr="002D76C9">
        <w:rPr>
          <w:b w:val="0"/>
          <w:sz w:val="28"/>
          <w:szCs w:val="28"/>
          <w:lang w:eastAsia="en-US"/>
        </w:rPr>
        <w:t>Строительно-промышленный комплекс</w:t>
      </w:r>
      <w:r w:rsidRPr="002D76C9">
        <w:rPr>
          <w:b w:val="0"/>
          <w:sz w:val="28"/>
          <w:szCs w:val="28"/>
        </w:rPr>
        <w:t xml:space="preserve"> –</w:t>
      </w:r>
      <w:r w:rsidRPr="002D76C9">
        <w:rPr>
          <w:sz w:val="28"/>
          <w:szCs w:val="28"/>
        </w:rPr>
        <w:t xml:space="preserve"> </w:t>
      </w:r>
      <w:r w:rsidRPr="002D76C9">
        <w:rPr>
          <w:b w:val="0"/>
          <w:sz w:val="28"/>
          <w:szCs w:val="28"/>
        </w:rPr>
        <w:t>драйвер экономического роста нашей страны»</w:t>
      </w:r>
    </w:p>
    <w:p w14:paraId="7DBE99D9" w14:textId="77777777" w:rsidR="00F34141" w:rsidRPr="00F34141" w:rsidRDefault="00F34141" w:rsidP="00F34141">
      <w:pPr>
        <w:rPr>
          <w:i/>
          <w:szCs w:val="28"/>
        </w:rPr>
      </w:pPr>
      <w:r w:rsidRPr="00F34141">
        <w:rPr>
          <w:i/>
          <w:szCs w:val="28"/>
        </w:rPr>
        <w:t>С момента становления и по сей день строительная отрасль является одной из самых значимых в экономике нашей страны. От эффективности ее работы во многом зависит экономический рост государства и благосостояние граждан. Основой строительно-промышленного комплекса являются транспортное, промышленное, жилищно-коммунальное, социально-культурное, сельскохозяйственное строительство и проектно-изыскательские работы.</w:t>
      </w:r>
    </w:p>
    <w:p w14:paraId="14211CCF" w14:textId="77777777" w:rsidR="00F34141" w:rsidRPr="00F34141" w:rsidRDefault="00F34141" w:rsidP="00F34141">
      <w:pPr>
        <w:rPr>
          <w:i/>
          <w:szCs w:val="28"/>
        </w:rPr>
      </w:pPr>
      <w:r w:rsidRPr="00F34141">
        <w:rPr>
          <w:i/>
          <w:szCs w:val="28"/>
        </w:rPr>
        <w:t xml:space="preserve">В каждом уголке нашей страны и даже за ее пределами мы можем видеть результаты кропотливого и профессионального труда проектировщиков, архитекторов, инженеров, технологов, рабочих проектных, промышленных, строительных организаций и всех тех, кто гордо носит звание строитель. </w:t>
      </w:r>
    </w:p>
    <w:p w14:paraId="555AF828" w14:textId="77777777" w:rsidR="00F34141" w:rsidRPr="00F34141" w:rsidRDefault="00F34141" w:rsidP="00F34141">
      <w:pPr>
        <w:rPr>
          <w:i/>
          <w:szCs w:val="28"/>
        </w:rPr>
      </w:pPr>
      <w:r w:rsidRPr="00F34141">
        <w:rPr>
          <w:i/>
          <w:szCs w:val="28"/>
        </w:rPr>
        <w:t>Мощная модернизированная база, современные подходы в организации труда, высокий профессиональный уровень специалистов и высококачественная инновационная продукция – именно эти позиции характеризуют сегодня строительно-промышленный комплекс Республики Беларусь.</w:t>
      </w:r>
    </w:p>
    <w:p w14:paraId="306DC22A" w14:textId="77777777" w:rsidR="00F34141" w:rsidRPr="00F34141" w:rsidRDefault="00F34141" w:rsidP="006028D1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670C9CA6" w14:textId="77777777" w:rsidR="006028D1" w:rsidRPr="002D76C9" w:rsidRDefault="006028D1" w:rsidP="006028D1">
      <w:pPr>
        <w:rPr>
          <w:b/>
          <w:szCs w:val="28"/>
        </w:rPr>
      </w:pPr>
      <w:r w:rsidRPr="002D76C9">
        <w:rPr>
          <w:b/>
          <w:szCs w:val="28"/>
        </w:rPr>
        <w:t xml:space="preserve">Вопросы для обсуждения: </w:t>
      </w:r>
    </w:p>
    <w:p w14:paraId="69E2828A" w14:textId="355316BA" w:rsidR="006028D1" w:rsidRDefault="006028D1" w:rsidP="006028D1">
      <w:pPr>
        <w:rPr>
          <w:szCs w:val="28"/>
        </w:rPr>
      </w:pPr>
      <w:r w:rsidRPr="002D76C9">
        <w:rPr>
          <w:szCs w:val="28"/>
        </w:rPr>
        <w:lastRenderedPageBreak/>
        <w:t xml:space="preserve">Согласны ли </w:t>
      </w:r>
      <w:r w:rsidR="00E76342">
        <w:rPr>
          <w:szCs w:val="28"/>
        </w:rPr>
        <w:t xml:space="preserve">вы </w:t>
      </w:r>
      <w:r w:rsidRPr="002D76C9">
        <w:rPr>
          <w:szCs w:val="28"/>
        </w:rPr>
        <w:t>с выражением: «Современная Беларусь – территория разнообразных и масштабных строек»? Обоснуйте ответ.</w:t>
      </w:r>
    </w:p>
    <w:p w14:paraId="31B6DA1A" w14:textId="74FBE185" w:rsidR="006028D1" w:rsidRDefault="006028D1" w:rsidP="006028D1">
      <w:pPr>
        <w:rPr>
          <w:szCs w:val="28"/>
        </w:rPr>
      </w:pPr>
      <w:r w:rsidRPr="002D76C9">
        <w:rPr>
          <w:szCs w:val="28"/>
        </w:rPr>
        <w:t>Какие показатели свидетельствуют о развитии строительно-промышленного комплекса Бел</w:t>
      </w:r>
      <w:r w:rsidR="00534F29">
        <w:rPr>
          <w:szCs w:val="28"/>
        </w:rPr>
        <w:t>аруси?</w:t>
      </w:r>
    </w:p>
    <w:p w14:paraId="4ED9D57C" w14:textId="77777777" w:rsidR="006028D1" w:rsidRPr="002D76C9" w:rsidRDefault="006028D1" w:rsidP="006028D1">
      <w:pPr>
        <w:rPr>
          <w:szCs w:val="28"/>
        </w:rPr>
      </w:pPr>
      <w:r w:rsidRPr="00AD4C5F">
        <w:rPr>
          <w:szCs w:val="28"/>
        </w:rPr>
        <w:t>Чем мы можем гордиться в дорожном строительстве?</w:t>
      </w:r>
    </w:p>
    <w:p w14:paraId="15DFDF2D" w14:textId="77777777" w:rsidR="006028D1" w:rsidRPr="00E34246" w:rsidRDefault="006028D1" w:rsidP="006028D1">
      <w:pPr>
        <w:rPr>
          <w:szCs w:val="28"/>
        </w:rPr>
      </w:pPr>
      <w:r>
        <w:rPr>
          <w:szCs w:val="28"/>
        </w:rPr>
        <w:t>Назовите, к</w:t>
      </w:r>
      <w:r w:rsidRPr="00E34246">
        <w:rPr>
          <w:szCs w:val="28"/>
        </w:rPr>
        <w:t>акими производителями представлена белорусская «цементная отрасль»</w:t>
      </w:r>
      <w:r>
        <w:rPr>
          <w:szCs w:val="28"/>
        </w:rPr>
        <w:t>.</w:t>
      </w:r>
    </w:p>
    <w:p w14:paraId="48816EC1" w14:textId="7E078F6B" w:rsidR="006028D1" w:rsidRPr="008A1017" w:rsidRDefault="006028D1" w:rsidP="006028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inorHAnsi"/>
          <w:b w:val="0"/>
          <w:bCs w:val="0"/>
          <w:i/>
          <w:color w:val="auto"/>
          <w:kern w:val="0"/>
          <w:sz w:val="28"/>
          <w:szCs w:val="28"/>
          <w:shd w:val="clear" w:color="auto" w:fill="FFFFFF"/>
          <w:lang w:eastAsia="en-US"/>
        </w:rPr>
      </w:pPr>
      <w:r w:rsidRPr="008A1017">
        <w:rPr>
          <w:b w:val="0"/>
          <w:bCs w:val="0"/>
          <w:i/>
          <w:kern w:val="0"/>
          <w:sz w:val="28"/>
          <w:szCs w:val="28"/>
          <w:bdr w:val="none" w:sz="0" w:space="0" w:color="auto" w:frame="1"/>
        </w:rPr>
        <w:t xml:space="preserve">Далее педагог предлагает познакомиться с </w:t>
      </w:r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 xml:space="preserve">видеороликом «Как устроен новый высокотехнологичный завод ОАО «БЕЛГИПС» в п. </w:t>
      </w:r>
      <w:proofErr w:type="spellStart"/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Гатово</w:t>
      </w:r>
      <w:proofErr w:type="spellEnd"/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».</w:t>
      </w:r>
    </w:p>
    <w:p w14:paraId="2882BECD" w14:textId="77777777" w:rsidR="006028D1" w:rsidRPr="002D76C9" w:rsidRDefault="006028D1" w:rsidP="006028D1">
      <w:pPr>
        <w:rPr>
          <w:szCs w:val="28"/>
        </w:rPr>
      </w:pPr>
      <w:r w:rsidRPr="002D76C9">
        <w:rPr>
          <w:szCs w:val="28"/>
          <w:lang w:eastAsia="en-US"/>
        </w:rPr>
        <w:t xml:space="preserve">Как вы считаете, почему </w:t>
      </w:r>
      <w:r w:rsidRPr="002D76C9">
        <w:rPr>
          <w:szCs w:val="28"/>
        </w:rPr>
        <w:t>цементная промышленность имеет ключевое значение для экономического развития страны?</w:t>
      </w:r>
    </w:p>
    <w:p w14:paraId="3ADE8C66" w14:textId="3F5DC2E8" w:rsidR="006028D1" w:rsidRPr="00E34246" w:rsidRDefault="006028D1" w:rsidP="006028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E34246">
        <w:rPr>
          <w:b w:val="0"/>
          <w:i/>
          <w:sz w:val="28"/>
          <w:szCs w:val="28"/>
          <w:shd w:val="clear" w:color="auto" w:fill="FFFFFF"/>
          <w:lang w:val="be-BY"/>
        </w:rPr>
        <w:t xml:space="preserve">Далее возможна организация работы с </w:t>
      </w:r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видеосюжет</w:t>
      </w:r>
      <w:r w:rsidR="00B74850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о</w:t>
      </w:r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м «На предприятии «</w:t>
      </w:r>
      <w:proofErr w:type="spellStart"/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Гомельстекло</w:t>
      </w:r>
      <w:proofErr w:type="spellEnd"/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» – ставка на талант и инициативу людей» (от 0:54 до 4:02)</w:t>
      </w:r>
      <w:r w:rsidRPr="00E34246">
        <w:rPr>
          <w:b w:val="0"/>
          <w:bCs w:val="0"/>
          <w:color w:val="000000"/>
          <w:kern w:val="0"/>
          <w:sz w:val="28"/>
          <w:szCs w:val="28"/>
        </w:rPr>
        <w:t>.</w:t>
      </w:r>
    </w:p>
    <w:p w14:paraId="06BCFB4D" w14:textId="0258E171" w:rsidR="006028D1" w:rsidRPr="002D76C9" w:rsidRDefault="006028D1" w:rsidP="006028D1">
      <w:pPr>
        <w:rPr>
          <w:b/>
          <w:szCs w:val="28"/>
        </w:rPr>
      </w:pPr>
      <w:r>
        <w:rPr>
          <w:szCs w:val="28"/>
        </w:rPr>
        <w:t>Как вы считаете, в чем уникальность и значимость продукции завод</w:t>
      </w:r>
      <w:r w:rsidR="00B74850">
        <w:rPr>
          <w:szCs w:val="28"/>
        </w:rPr>
        <w:t>а</w:t>
      </w:r>
      <w:r>
        <w:rPr>
          <w:szCs w:val="28"/>
        </w:rPr>
        <w:t xml:space="preserve"> ОАО «</w:t>
      </w:r>
      <w:proofErr w:type="spellStart"/>
      <w:r>
        <w:rPr>
          <w:szCs w:val="28"/>
        </w:rPr>
        <w:t>Гомельстекло</w:t>
      </w:r>
      <w:proofErr w:type="spellEnd"/>
      <w:r>
        <w:rPr>
          <w:szCs w:val="28"/>
        </w:rPr>
        <w:t>» для нашей страны?</w:t>
      </w:r>
    </w:p>
    <w:p w14:paraId="1B016F13" w14:textId="77777777" w:rsidR="006028D1" w:rsidRDefault="006028D1" w:rsidP="006028D1">
      <w:pPr>
        <w:rPr>
          <w:color w:val="auto"/>
          <w:szCs w:val="28"/>
        </w:rPr>
      </w:pPr>
      <w:r>
        <w:rPr>
          <w:color w:val="auto"/>
          <w:szCs w:val="28"/>
        </w:rPr>
        <w:t>П</w:t>
      </w:r>
      <w:r w:rsidRPr="002D76C9">
        <w:rPr>
          <w:color w:val="auto"/>
          <w:szCs w:val="28"/>
        </w:rPr>
        <w:t>очему необходимо ускорить цифровизацию строительной отрасли?</w:t>
      </w:r>
      <w:r>
        <w:rPr>
          <w:color w:val="auto"/>
          <w:szCs w:val="28"/>
        </w:rPr>
        <w:t xml:space="preserve"> Аргументируйте ответ.</w:t>
      </w:r>
    </w:p>
    <w:p w14:paraId="53711457" w14:textId="0676F52C" w:rsidR="006028D1" w:rsidRPr="002D76C9" w:rsidRDefault="006028D1" w:rsidP="006028D1">
      <w:pPr>
        <w:rPr>
          <w:szCs w:val="28"/>
        </w:rPr>
      </w:pPr>
      <w:r w:rsidRPr="002D76C9">
        <w:rPr>
          <w:szCs w:val="28"/>
        </w:rPr>
        <w:t>Как</w:t>
      </w:r>
      <w:r>
        <w:rPr>
          <w:szCs w:val="28"/>
        </w:rPr>
        <w:t>и</w:t>
      </w:r>
      <w:r w:rsidRPr="002D76C9">
        <w:rPr>
          <w:szCs w:val="28"/>
        </w:rPr>
        <w:t>е учреждени</w:t>
      </w:r>
      <w:r>
        <w:rPr>
          <w:szCs w:val="28"/>
        </w:rPr>
        <w:t>я</w:t>
      </w:r>
      <w:r w:rsidRPr="002D76C9">
        <w:rPr>
          <w:szCs w:val="28"/>
        </w:rPr>
        <w:t xml:space="preserve"> образования явля</w:t>
      </w:r>
      <w:r>
        <w:rPr>
          <w:szCs w:val="28"/>
        </w:rPr>
        <w:t>ю</w:t>
      </w:r>
      <w:r w:rsidRPr="002D76C9">
        <w:rPr>
          <w:szCs w:val="28"/>
        </w:rPr>
        <w:t xml:space="preserve">тся главной </w:t>
      </w:r>
      <w:r w:rsidR="00F34141">
        <w:rPr>
          <w:szCs w:val="28"/>
        </w:rPr>
        <w:t>«</w:t>
      </w:r>
      <w:r w:rsidRPr="002D76C9">
        <w:rPr>
          <w:szCs w:val="28"/>
        </w:rPr>
        <w:t>кузницей кадров</w:t>
      </w:r>
      <w:r w:rsidR="00F34141">
        <w:rPr>
          <w:szCs w:val="28"/>
        </w:rPr>
        <w:t>»</w:t>
      </w:r>
      <w:r w:rsidRPr="002D76C9">
        <w:rPr>
          <w:szCs w:val="28"/>
        </w:rPr>
        <w:t xml:space="preserve"> для строительной отрасли Республики Беларусь? Какие строительные специальности можно получить в эт</w:t>
      </w:r>
      <w:r>
        <w:rPr>
          <w:szCs w:val="28"/>
        </w:rPr>
        <w:t>их</w:t>
      </w:r>
      <w:r w:rsidRPr="002D76C9">
        <w:rPr>
          <w:szCs w:val="28"/>
        </w:rPr>
        <w:t xml:space="preserve"> учреждени</w:t>
      </w:r>
      <w:r>
        <w:rPr>
          <w:szCs w:val="28"/>
        </w:rPr>
        <w:t>ях</w:t>
      </w:r>
      <w:r w:rsidRPr="002D76C9">
        <w:rPr>
          <w:szCs w:val="28"/>
        </w:rPr>
        <w:t>?</w:t>
      </w:r>
    </w:p>
    <w:p w14:paraId="342628F2" w14:textId="77777777" w:rsidR="006028D1" w:rsidRPr="002D76C9" w:rsidRDefault="006028D1" w:rsidP="006028D1">
      <w:pPr>
        <w:rPr>
          <w:szCs w:val="28"/>
        </w:rPr>
      </w:pPr>
    </w:p>
    <w:p w14:paraId="36FD8F80" w14:textId="77777777" w:rsidR="006028D1" w:rsidRPr="002D76C9" w:rsidRDefault="006028D1" w:rsidP="006028D1">
      <w:pPr>
        <w:rPr>
          <w:szCs w:val="28"/>
        </w:rPr>
      </w:pPr>
      <w:r w:rsidRPr="002D76C9">
        <w:rPr>
          <w:i/>
          <w:szCs w:val="28"/>
        </w:rPr>
        <w:t>В фокусе обсуждения</w:t>
      </w:r>
      <w:r w:rsidRPr="002D76C9">
        <w:rPr>
          <w:szCs w:val="28"/>
        </w:rPr>
        <w:t>: строительно-промышленный комплекс,</w:t>
      </w:r>
      <w:r w:rsidRPr="00AD4C5F">
        <w:rPr>
          <w:szCs w:val="28"/>
        </w:rPr>
        <w:t xml:space="preserve"> </w:t>
      </w:r>
      <w:r w:rsidRPr="002D76C9">
        <w:rPr>
          <w:szCs w:val="28"/>
        </w:rPr>
        <w:t>современные строительные материалы</w:t>
      </w:r>
      <w:r>
        <w:rPr>
          <w:szCs w:val="28"/>
        </w:rPr>
        <w:t>,</w:t>
      </w:r>
      <w:r w:rsidRPr="002D76C9">
        <w:rPr>
          <w:szCs w:val="28"/>
        </w:rPr>
        <w:t xml:space="preserve"> </w:t>
      </w:r>
      <w:r w:rsidRPr="002D76C9">
        <w:rPr>
          <w:color w:val="auto"/>
          <w:szCs w:val="28"/>
        </w:rPr>
        <w:t>цифровизация строительной отрасли, повышение престижа рабочих профессий,</w:t>
      </w:r>
      <w:r w:rsidRPr="002D76C9">
        <w:rPr>
          <w:szCs w:val="28"/>
        </w:rPr>
        <w:t xml:space="preserve"> </w:t>
      </w:r>
      <w:r>
        <w:rPr>
          <w:szCs w:val="28"/>
        </w:rPr>
        <w:t>подготовка специалистов для строительной отрасли</w:t>
      </w:r>
      <w:r>
        <w:rPr>
          <w:color w:val="auto"/>
          <w:szCs w:val="28"/>
        </w:rPr>
        <w:t>.</w:t>
      </w:r>
      <w:r w:rsidRPr="002D76C9">
        <w:rPr>
          <w:color w:val="auto"/>
          <w:szCs w:val="28"/>
        </w:rPr>
        <w:t xml:space="preserve"> </w:t>
      </w:r>
    </w:p>
    <w:p w14:paraId="0E91A7BE" w14:textId="77777777" w:rsidR="006510A4" w:rsidRDefault="006510A4" w:rsidP="00EA02E1">
      <w:pPr>
        <w:rPr>
          <w:b/>
          <w:szCs w:val="28"/>
        </w:rPr>
      </w:pPr>
    </w:p>
    <w:p w14:paraId="4DDDD78F" w14:textId="0B5D1F97" w:rsidR="00EA02E1" w:rsidRPr="002D76C9" w:rsidRDefault="00EA02E1" w:rsidP="00EA02E1">
      <w:pPr>
        <w:rPr>
          <w:szCs w:val="28"/>
        </w:rPr>
      </w:pPr>
      <w:r w:rsidRPr="002D76C9">
        <w:rPr>
          <w:b/>
          <w:szCs w:val="28"/>
        </w:rPr>
        <w:t xml:space="preserve">Блок </w:t>
      </w:r>
      <w:r w:rsidRPr="002D76C9">
        <w:rPr>
          <w:szCs w:val="28"/>
        </w:rPr>
        <w:t>«Развитие жилищного строительства в Беларуси»</w:t>
      </w:r>
    </w:p>
    <w:p w14:paraId="52A3754B" w14:textId="77777777" w:rsidR="00EA02E1" w:rsidRPr="002D76C9" w:rsidRDefault="00EA02E1" w:rsidP="00EA02E1">
      <w:pPr>
        <w:rPr>
          <w:i/>
        </w:rPr>
      </w:pPr>
    </w:p>
    <w:p w14:paraId="3F8F0BA4" w14:textId="484B525A" w:rsidR="00475C32" w:rsidRPr="00475C32" w:rsidRDefault="00475C32" w:rsidP="00475C32">
      <w:pPr>
        <w:rPr>
          <w:i/>
          <w:szCs w:val="28"/>
        </w:rPr>
      </w:pPr>
      <w:r w:rsidRPr="00475C32">
        <w:rPr>
          <w:i/>
          <w:szCs w:val="28"/>
        </w:rPr>
        <w:t>Приоритетным направлением деятельности строительного комплекса Беларуси всегда было и остается жилищное строительство.</w:t>
      </w:r>
    </w:p>
    <w:p w14:paraId="6DBE6EE3" w14:textId="0CA32841" w:rsidR="00475C32" w:rsidRPr="00475C32" w:rsidRDefault="00475C32" w:rsidP="00475C32">
      <w:pPr>
        <w:rPr>
          <w:i/>
          <w:szCs w:val="28"/>
        </w:rPr>
      </w:pPr>
      <w:r w:rsidRPr="00475C32">
        <w:rPr>
          <w:i/>
          <w:szCs w:val="28"/>
        </w:rPr>
        <w:t>Граждане обеспечиваются комфортным жильем, строятся детские сады, школы, возводятся значимые промышленные, спортивные и культурные объекты.</w:t>
      </w:r>
    </w:p>
    <w:p w14:paraId="3DB0F247" w14:textId="77777777" w:rsidR="00475C32" w:rsidRPr="00475C32" w:rsidRDefault="00475C32" w:rsidP="00475C32">
      <w:pPr>
        <w:rPr>
          <w:i/>
          <w:szCs w:val="28"/>
        </w:rPr>
      </w:pPr>
      <w:r w:rsidRPr="00475C32">
        <w:rPr>
          <w:i/>
          <w:szCs w:val="28"/>
        </w:rPr>
        <w:t xml:space="preserve">На особом контроле – возведение жилья для нуждающихся в улучшении жилищных условий, в том числе для многодетных семей. Из общего объема введенного в эксплуатацию жилья ежегодно около 40% строится для граждан, состоящих на учете нуждающихся. </w:t>
      </w:r>
    </w:p>
    <w:p w14:paraId="64B26A78" w14:textId="77777777" w:rsidR="00EA02E1" w:rsidRPr="002D76C9" w:rsidRDefault="00EA02E1" w:rsidP="00EA02E1">
      <w:pPr>
        <w:rPr>
          <w:szCs w:val="28"/>
        </w:rPr>
      </w:pPr>
    </w:p>
    <w:p w14:paraId="2BAB5BA1" w14:textId="77777777" w:rsidR="00EA02E1" w:rsidRPr="002D76C9" w:rsidRDefault="00EA02E1" w:rsidP="00EA02E1">
      <w:pPr>
        <w:rPr>
          <w:b/>
          <w:szCs w:val="28"/>
        </w:rPr>
      </w:pPr>
      <w:r w:rsidRPr="002D76C9">
        <w:rPr>
          <w:b/>
          <w:szCs w:val="28"/>
        </w:rPr>
        <w:t xml:space="preserve">Вопросы для обсуждения: </w:t>
      </w:r>
    </w:p>
    <w:p w14:paraId="67E707C0" w14:textId="73899B15" w:rsidR="00EA02E1" w:rsidRDefault="00D14E88" w:rsidP="00EA02E1">
      <w:pPr>
        <w:rPr>
          <w:bCs/>
          <w:color w:val="auto"/>
          <w:szCs w:val="28"/>
        </w:rPr>
      </w:pPr>
      <w:r w:rsidRPr="00F373E0">
        <w:rPr>
          <w:bCs/>
          <w:color w:val="auto"/>
          <w:szCs w:val="28"/>
        </w:rPr>
        <w:t>Какие факты свидетельствуют о том, что в нашей стране уделяется большое внимание обеспечению населения доступным и качественным жильем?</w:t>
      </w:r>
    </w:p>
    <w:p w14:paraId="67A282FC" w14:textId="395EB607" w:rsidR="00D14E88" w:rsidRPr="00D14E88" w:rsidRDefault="00D14E88" w:rsidP="00EA02E1">
      <w:pPr>
        <w:rPr>
          <w:bCs/>
          <w:color w:val="auto"/>
          <w:szCs w:val="28"/>
        </w:rPr>
      </w:pPr>
      <w:r w:rsidRPr="002D76C9">
        <w:rPr>
          <w:color w:val="auto"/>
        </w:rPr>
        <w:lastRenderedPageBreak/>
        <w:t>Расскажите о з</w:t>
      </w:r>
      <w:r w:rsidRPr="002D76C9">
        <w:rPr>
          <w:bCs/>
          <w:color w:val="auto"/>
        </w:rPr>
        <w:t>наковых объектах, которые появились в ваших населенных пунктах.</w:t>
      </w:r>
    </w:p>
    <w:p w14:paraId="4D2CFDFF" w14:textId="39DC02FD" w:rsidR="00771C70" w:rsidRPr="00F373E0" w:rsidRDefault="00EA02E1" w:rsidP="00EA02E1">
      <w:pPr>
        <w:rPr>
          <w:color w:val="auto"/>
          <w:szCs w:val="28"/>
        </w:rPr>
      </w:pPr>
      <w:r w:rsidRPr="00F373E0">
        <w:rPr>
          <w:color w:val="auto"/>
          <w:szCs w:val="28"/>
        </w:rPr>
        <w:t xml:space="preserve">Почему, на ваш взгляд, большое внимание уделяется развитию </w:t>
      </w:r>
      <w:r w:rsidR="00771C70" w:rsidRPr="00F373E0">
        <w:rPr>
          <w:color w:val="auto"/>
          <w:szCs w:val="28"/>
        </w:rPr>
        <w:t>крупных районных центров</w:t>
      </w:r>
      <w:r w:rsidR="00DB5B1E">
        <w:rPr>
          <w:color w:val="auto"/>
          <w:szCs w:val="28"/>
        </w:rPr>
        <w:t xml:space="preserve"> и</w:t>
      </w:r>
      <w:r w:rsidR="00771C70" w:rsidRPr="00F373E0">
        <w:rPr>
          <w:color w:val="auto"/>
          <w:szCs w:val="28"/>
        </w:rPr>
        <w:t xml:space="preserve"> </w:t>
      </w:r>
      <w:r w:rsidR="00457725" w:rsidRPr="00F373E0">
        <w:rPr>
          <w:color w:val="auto"/>
          <w:szCs w:val="28"/>
        </w:rPr>
        <w:t xml:space="preserve">городов-спутников </w:t>
      </w:r>
      <w:r w:rsidR="00771C70" w:rsidRPr="00F373E0">
        <w:rPr>
          <w:color w:val="auto"/>
          <w:szCs w:val="28"/>
        </w:rPr>
        <w:t>столицы</w:t>
      </w:r>
      <w:r w:rsidRPr="00F373E0">
        <w:rPr>
          <w:color w:val="auto"/>
          <w:szCs w:val="28"/>
        </w:rPr>
        <w:t xml:space="preserve">? </w:t>
      </w:r>
    </w:p>
    <w:p w14:paraId="0A033420" w14:textId="0FBAE62D" w:rsidR="00EA02E1" w:rsidRPr="002D76C9" w:rsidRDefault="00771C70" w:rsidP="00F373E0">
      <w:pPr>
        <w:rPr>
          <w:color w:val="auto"/>
          <w:spacing w:val="9"/>
          <w:szCs w:val="28"/>
        </w:rPr>
      </w:pPr>
      <w:r w:rsidRPr="00F373E0">
        <w:rPr>
          <w:color w:val="auto"/>
          <w:szCs w:val="28"/>
        </w:rPr>
        <w:t>Как вы считаете, при каких условиях жилье в городах-спутниках может быть более привлекательно, чем в мегаполисе?</w:t>
      </w:r>
    </w:p>
    <w:p w14:paraId="37F375FC" w14:textId="77777777" w:rsidR="00EA02E1" w:rsidRPr="002D76C9" w:rsidRDefault="00EA02E1" w:rsidP="00EA02E1">
      <w:pPr>
        <w:rPr>
          <w:i/>
          <w:szCs w:val="28"/>
        </w:rPr>
      </w:pPr>
      <w:r w:rsidRPr="002D09C0">
        <w:rPr>
          <w:i/>
          <w:color w:val="auto"/>
          <w:szCs w:val="28"/>
          <w:bdr w:val="none" w:sz="0" w:space="0" w:color="auto" w:frame="1"/>
        </w:rPr>
        <w:t>Далее педагог предлагает познакомиться с видеосюжетами</w:t>
      </w:r>
      <w:r>
        <w:rPr>
          <w:i/>
          <w:color w:val="auto"/>
          <w:szCs w:val="28"/>
          <w:bdr w:val="none" w:sz="0" w:space="0" w:color="auto" w:frame="1"/>
        </w:rPr>
        <w:t>:</w:t>
      </w:r>
      <w:r w:rsidRPr="00B91233">
        <w:rPr>
          <w:i/>
          <w:szCs w:val="28"/>
        </w:rPr>
        <w:t xml:space="preserve"> </w:t>
      </w:r>
      <w:r w:rsidRPr="002D76C9">
        <w:rPr>
          <w:i/>
          <w:szCs w:val="28"/>
        </w:rPr>
        <w:t>«Застройка городов-спутников в Беларуси: что уже сделано? Панорама»</w:t>
      </w:r>
      <w:r w:rsidRPr="002D76C9">
        <w:rPr>
          <w:i/>
        </w:rPr>
        <w:t xml:space="preserve"> </w:t>
      </w:r>
      <w:r w:rsidRPr="002D76C9">
        <w:rPr>
          <w:i/>
          <w:szCs w:val="28"/>
        </w:rPr>
        <w:t>(0:34 – 8:52)</w:t>
      </w:r>
      <w:r>
        <w:rPr>
          <w:i/>
          <w:szCs w:val="28"/>
        </w:rPr>
        <w:t>,</w:t>
      </w:r>
      <w:r w:rsidRPr="002D09C0">
        <w:rPr>
          <w:i/>
          <w:color w:val="auto"/>
          <w:szCs w:val="28"/>
          <w:bdr w:val="none" w:sz="0" w:space="0" w:color="auto" w:frame="1"/>
        </w:rPr>
        <w:t xml:space="preserve"> </w:t>
      </w:r>
      <w:r w:rsidRPr="002D09C0">
        <w:rPr>
          <w:b/>
          <w:color w:val="auto"/>
          <w:szCs w:val="28"/>
        </w:rPr>
        <w:t>«</w:t>
      </w:r>
      <w:r w:rsidRPr="002D09C0">
        <w:rPr>
          <w:i/>
          <w:color w:val="auto"/>
          <w:szCs w:val="28"/>
        </w:rPr>
        <w:t>Как живут новоселы в Островце – городе-спутнике Белорусской АЭС?»</w:t>
      </w:r>
      <w:r>
        <w:rPr>
          <w:i/>
          <w:szCs w:val="28"/>
        </w:rPr>
        <w:t>.</w:t>
      </w:r>
      <w:r w:rsidRPr="002D76C9">
        <w:rPr>
          <w:i/>
          <w:szCs w:val="28"/>
        </w:rPr>
        <w:t xml:space="preserve"> </w:t>
      </w:r>
    </w:p>
    <w:p w14:paraId="73CDCABB" w14:textId="3CFC432C" w:rsidR="00EA02E1" w:rsidRPr="002D76C9" w:rsidRDefault="00EA02E1" w:rsidP="00BB3B20">
      <w:pPr>
        <w:rPr>
          <w:szCs w:val="28"/>
          <w:lang w:eastAsia="en-US"/>
        </w:rPr>
      </w:pPr>
      <w:r w:rsidRPr="002D76C9">
        <w:rPr>
          <w:szCs w:val="28"/>
          <w:lang w:eastAsia="en-US"/>
        </w:rPr>
        <w:t>Президент Республики Беларусь А.Г.</w:t>
      </w:r>
      <w:r w:rsidR="00467E98">
        <w:rPr>
          <w:szCs w:val="28"/>
          <w:lang w:eastAsia="en-US"/>
        </w:rPr>
        <w:t> </w:t>
      </w:r>
      <w:r w:rsidRPr="002D76C9">
        <w:rPr>
          <w:szCs w:val="28"/>
          <w:lang w:eastAsia="en-US"/>
        </w:rPr>
        <w:t xml:space="preserve">Лукашенко раскритиковал типовое проектирование социальных объектов. </w:t>
      </w:r>
      <w:r w:rsidR="00EF64FB">
        <w:rPr>
          <w:szCs w:val="28"/>
          <w:lang w:eastAsia="en-US"/>
        </w:rPr>
        <w:t>По его словам,</w:t>
      </w:r>
      <w:r w:rsidR="003E0436" w:rsidRPr="003E0436">
        <w:rPr>
          <w:szCs w:val="28"/>
          <w:lang w:eastAsia="en-US"/>
        </w:rPr>
        <w:t xml:space="preserve"> </w:t>
      </w:r>
      <w:r w:rsidR="003E0436">
        <w:rPr>
          <w:szCs w:val="28"/>
          <w:lang w:eastAsia="en-US"/>
        </w:rPr>
        <w:t>«</w:t>
      </w:r>
      <w:r w:rsidRPr="003E0436">
        <w:rPr>
          <w:szCs w:val="28"/>
          <w:lang w:eastAsia="en-US"/>
        </w:rPr>
        <w:t>типовыми могут быть промышленные здания, сооружения, трансформаторные подстанции, котельные. Но детские сады, школы и прочие социальные объекты должны быть оригинальными</w:t>
      </w:r>
      <w:r w:rsidR="003E0436">
        <w:rPr>
          <w:szCs w:val="28"/>
          <w:lang w:eastAsia="en-US"/>
        </w:rPr>
        <w:t>»</w:t>
      </w:r>
      <w:r w:rsidR="00331B11">
        <w:rPr>
          <w:szCs w:val="28"/>
          <w:lang w:eastAsia="en-US"/>
        </w:rPr>
        <w:t>.</w:t>
      </w:r>
      <w:r w:rsidR="001906CF">
        <w:rPr>
          <w:szCs w:val="28"/>
          <w:lang w:eastAsia="en-US"/>
        </w:rPr>
        <w:t xml:space="preserve"> А каково ваше мнение? Поде</w:t>
      </w:r>
      <w:r w:rsidR="00DC7909">
        <w:rPr>
          <w:szCs w:val="28"/>
          <w:lang w:eastAsia="en-US"/>
        </w:rPr>
        <w:t>литесь своими мыслями.</w:t>
      </w:r>
    </w:p>
    <w:p w14:paraId="217BADEA" w14:textId="1F87DE5E" w:rsidR="00EA02E1" w:rsidRDefault="00EA02E1" w:rsidP="00EA02E1">
      <w:pPr>
        <w:rPr>
          <w:rStyle w:val="a6"/>
          <w:b w:val="0"/>
          <w:color w:val="auto"/>
          <w:szCs w:val="28"/>
        </w:rPr>
      </w:pPr>
      <w:r w:rsidRPr="002D76C9">
        <w:rPr>
          <w:rStyle w:val="a6"/>
          <w:b w:val="0"/>
          <w:color w:val="auto"/>
          <w:szCs w:val="28"/>
        </w:rPr>
        <w:t xml:space="preserve">Для главного архитектора любого города одна из труднейших задач – найти приемлемый вариант сосуществования его исторической застройки с новыми зданиями. </w:t>
      </w:r>
      <w:r w:rsidR="001906CF">
        <w:rPr>
          <w:rStyle w:val="a6"/>
          <w:b w:val="0"/>
          <w:color w:val="auto"/>
          <w:szCs w:val="28"/>
        </w:rPr>
        <w:t>Расскажите, как решена эта задача в вашем населенном пункт</w:t>
      </w:r>
      <w:r w:rsidR="00DC7909">
        <w:rPr>
          <w:rStyle w:val="a6"/>
          <w:b w:val="0"/>
          <w:color w:val="auto"/>
          <w:szCs w:val="28"/>
        </w:rPr>
        <w:t>е.</w:t>
      </w:r>
    </w:p>
    <w:p w14:paraId="7C2DF78B" w14:textId="1A995E02" w:rsidR="00EF64FB" w:rsidRPr="002D76C9" w:rsidRDefault="00EF64FB" w:rsidP="00EA02E1">
      <w:pPr>
        <w:rPr>
          <w:rStyle w:val="a6"/>
          <w:b w:val="0"/>
          <w:color w:val="auto"/>
          <w:szCs w:val="28"/>
        </w:rPr>
      </w:pPr>
      <w:r w:rsidRPr="002D76C9">
        <w:rPr>
          <w:bCs/>
          <w:color w:val="auto"/>
          <w:szCs w:val="28"/>
        </w:rPr>
        <w:t xml:space="preserve">Как вы считаете, </w:t>
      </w:r>
      <w:r>
        <w:rPr>
          <w:bCs/>
          <w:color w:val="auto"/>
          <w:szCs w:val="28"/>
        </w:rPr>
        <w:t xml:space="preserve">должен ли </w:t>
      </w:r>
      <w:r w:rsidRPr="002D76C9">
        <w:rPr>
          <w:bCs/>
          <w:color w:val="auto"/>
          <w:szCs w:val="28"/>
        </w:rPr>
        <w:t>кажд</w:t>
      </w:r>
      <w:r w:rsidR="00440FCF">
        <w:rPr>
          <w:bCs/>
          <w:color w:val="auto"/>
          <w:szCs w:val="28"/>
        </w:rPr>
        <w:t>ый</w:t>
      </w:r>
      <w:r>
        <w:rPr>
          <w:bCs/>
          <w:color w:val="auto"/>
          <w:szCs w:val="28"/>
        </w:rPr>
        <w:t xml:space="preserve"> микрорайон</w:t>
      </w:r>
      <w:r w:rsidRPr="002D76C9">
        <w:rPr>
          <w:bCs/>
          <w:color w:val="auto"/>
          <w:szCs w:val="28"/>
        </w:rPr>
        <w:t xml:space="preserve"> иметь свое лицо? Аргументируйте ответ.</w:t>
      </w:r>
    </w:p>
    <w:p w14:paraId="20CBA880" w14:textId="7B914C5F" w:rsidR="00EA02E1" w:rsidRDefault="00440FCF" w:rsidP="00EA02E1">
      <w:pPr>
        <w:rPr>
          <w:rStyle w:val="a6"/>
          <w:b w:val="0"/>
          <w:color w:val="auto"/>
          <w:szCs w:val="28"/>
        </w:rPr>
      </w:pPr>
      <w:r>
        <w:rPr>
          <w:rStyle w:val="a6"/>
          <w:b w:val="0"/>
          <w:bCs w:val="0"/>
          <w:color w:val="auto"/>
        </w:rPr>
        <w:t>Ч</w:t>
      </w:r>
      <w:r w:rsidR="00EA02E1" w:rsidRPr="002D76C9">
        <w:rPr>
          <w:rStyle w:val="a6"/>
          <w:b w:val="0"/>
          <w:color w:val="auto"/>
          <w:szCs w:val="28"/>
        </w:rPr>
        <w:t xml:space="preserve">то бы вы </w:t>
      </w:r>
      <w:r w:rsidR="00331B11" w:rsidRPr="00FE5893">
        <w:rPr>
          <w:rStyle w:val="a6"/>
          <w:b w:val="0"/>
          <w:color w:val="auto"/>
          <w:szCs w:val="28"/>
        </w:rPr>
        <w:t>изменили</w:t>
      </w:r>
      <w:r w:rsidR="00EA02E1" w:rsidRPr="002D76C9">
        <w:rPr>
          <w:rStyle w:val="a6"/>
          <w:b w:val="0"/>
          <w:color w:val="auto"/>
          <w:szCs w:val="28"/>
        </w:rPr>
        <w:t xml:space="preserve"> в</w:t>
      </w:r>
      <w:r>
        <w:rPr>
          <w:rStyle w:val="a6"/>
          <w:b w:val="0"/>
          <w:color w:val="auto"/>
          <w:szCs w:val="28"/>
        </w:rPr>
        <w:t xml:space="preserve"> облике </w:t>
      </w:r>
      <w:r w:rsidR="00EA02E1" w:rsidRPr="002D76C9">
        <w:rPr>
          <w:rStyle w:val="a6"/>
          <w:b w:val="0"/>
          <w:color w:val="auto"/>
          <w:szCs w:val="28"/>
        </w:rPr>
        <w:t>свое</w:t>
      </w:r>
      <w:r>
        <w:rPr>
          <w:rStyle w:val="a6"/>
          <w:b w:val="0"/>
          <w:color w:val="auto"/>
          <w:szCs w:val="28"/>
        </w:rPr>
        <w:t>го</w:t>
      </w:r>
      <w:r w:rsidR="00EA02E1" w:rsidRPr="002D76C9">
        <w:rPr>
          <w:rStyle w:val="a6"/>
          <w:b w:val="0"/>
          <w:color w:val="auto"/>
          <w:szCs w:val="28"/>
        </w:rPr>
        <w:t xml:space="preserve"> населенно</w:t>
      </w:r>
      <w:r>
        <w:rPr>
          <w:rStyle w:val="a6"/>
          <w:b w:val="0"/>
          <w:color w:val="auto"/>
          <w:szCs w:val="28"/>
        </w:rPr>
        <w:t>го пункта</w:t>
      </w:r>
      <w:r w:rsidR="00EA02E1" w:rsidRPr="002D76C9">
        <w:rPr>
          <w:rStyle w:val="a6"/>
          <w:b w:val="0"/>
          <w:color w:val="auto"/>
          <w:szCs w:val="28"/>
        </w:rPr>
        <w:t>, если</w:t>
      </w:r>
      <w:r>
        <w:rPr>
          <w:rStyle w:val="a6"/>
          <w:b w:val="0"/>
          <w:color w:val="auto"/>
          <w:szCs w:val="28"/>
        </w:rPr>
        <w:t xml:space="preserve"> бы</w:t>
      </w:r>
      <w:r w:rsidR="00EA02E1" w:rsidRPr="002D76C9">
        <w:rPr>
          <w:rStyle w:val="a6"/>
          <w:b w:val="0"/>
          <w:color w:val="auto"/>
          <w:szCs w:val="28"/>
        </w:rPr>
        <w:t xml:space="preserve"> представи</w:t>
      </w:r>
      <w:r>
        <w:rPr>
          <w:rStyle w:val="a6"/>
          <w:b w:val="0"/>
          <w:color w:val="auto"/>
          <w:szCs w:val="28"/>
        </w:rPr>
        <w:t>лась</w:t>
      </w:r>
      <w:r w:rsidR="00534F29">
        <w:rPr>
          <w:rStyle w:val="a6"/>
          <w:b w:val="0"/>
          <w:color w:val="auto"/>
          <w:szCs w:val="28"/>
        </w:rPr>
        <w:t xml:space="preserve"> </w:t>
      </w:r>
      <w:r w:rsidR="00EA02E1" w:rsidRPr="002D76C9">
        <w:rPr>
          <w:rStyle w:val="a6"/>
          <w:b w:val="0"/>
          <w:color w:val="auto"/>
          <w:szCs w:val="28"/>
        </w:rPr>
        <w:t>такая возможность?</w:t>
      </w:r>
      <w:r w:rsidR="00082537">
        <w:rPr>
          <w:rStyle w:val="a6"/>
          <w:b w:val="0"/>
          <w:color w:val="auto"/>
          <w:szCs w:val="28"/>
        </w:rPr>
        <w:t xml:space="preserve"> </w:t>
      </w:r>
    </w:p>
    <w:p w14:paraId="26EA8D2A" w14:textId="77777777" w:rsidR="00EA02E1" w:rsidRDefault="00EA02E1" w:rsidP="00EA02E1">
      <w:pPr>
        <w:rPr>
          <w:i/>
          <w:szCs w:val="28"/>
        </w:rPr>
      </w:pPr>
    </w:p>
    <w:p w14:paraId="0F363CD5" w14:textId="2B0AE585" w:rsidR="00EA02E1" w:rsidRPr="00534F29" w:rsidRDefault="00EA02E1" w:rsidP="00EA02E1">
      <w:pPr>
        <w:rPr>
          <w:color w:val="auto"/>
          <w:szCs w:val="28"/>
        </w:rPr>
      </w:pPr>
      <w:r w:rsidRPr="00534F29">
        <w:rPr>
          <w:i/>
          <w:color w:val="auto"/>
          <w:szCs w:val="28"/>
        </w:rPr>
        <w:t>В фокусе обсуждения</w:t>
      </w:r>
      <w:r w:rsidRPr="00534F29">
        <w:rPr>
          <w:color w:val="auto"/>
          <w:szCs w:val="28"/>
        </w:rPr>
        <w:t xml:space="preserve">: социальная и жилищная политика, города-спутники, </w:t>
      </w:r>
      <w:r w:rsidRPr="00534F29">
        <w:rPr>
          <w:color w:val="auto"/>
          <w:spacing w:val="9"/>
          <w:szCs w:val="28"/>
        </w:rPr>
        <w:t xml:space="preserve">качественное и доступное жилье, </w:t>
      </w:r>
      <w:r w:rsidR="00DC7909" w:rsidRPr="00534F29">
        <w:rPr>
          <w:color w:val="auto"/>
          <w:spacing w:val="9"/>
          <w:szCs w:val="28"/>
        </w:rPr>
        <w:t>архитектура населенных пунктов, строительство социальных объектов</w:t>
      </w:r>
      <w:r w:rsidR="00DB27DC" w:rsidRPr="00534F29">
        <w:rPr>
          <w:color w:val="auto"/>
          <w:spacing w:val="9"/>
          <w:szCs w:val="28"/>
        </w:rPr>
        <w:t>.</w:t>
      </w:r>
    </w:p>
    <w:p w14:paraId="2DF45A56" w14:textId="77777777" w:rsidR="00BD0E9A" w:rsidRPr="00534F29" w:rsidRDefault="00BD0E9A" w:rsidP="0013269B">
      <w:pPr>
        <w:rPr>
          <w:color w:val="auto"/>
          <w:szCs w:val="28"/>
        </w:rPr>
      </w:pPr>
    </w:p>
    <w:p w14:paraId="123A73A8" w14:textId="1B1FFFE7" w:rsidR="00BD0E9A" w:rsidRPr="00534F29" w:rsidRDefault="00BD0E9A" w:rsidP="0013269B">
      <w:pPr>
        <w:rPr>
          <w:color w:val="auto"/>
          <w:szCs w:val="28"/>
        </w:rPr>
      </w:pPr>
      <w:r w:rsidRPr="00534F29">
        <w:rPr>
          <w:b/>
          <w:color w:val="auto"/>
          <w:szCs w:val="28"/>
        </w:rPr>
        <w:t xml:space="preserve">Блок </w:t>
      </w:r>
      <w:r w:rsidRPr="00534F29">
        <w:rPr>
          <w:color w:val="auto"/>
          <w:szCs w:val="28"/>
        </w:rPr>
        <w:t>«</w:t>
      </w:r>
      <w:r w:rsidR="00095427" w:rsidRPr="00534F29">
        <w:rPr>
          <w:color w:val="auto"/>
          <w:szCs w:val="28"/>
        </w:rPr>
        <w:t>Система жилищно-коммунального хозяйства – для всех и каждого</w:t>
      </w:r>
      <w:r w:rsidR="001B0B65" w:rsidRPr="00534F29">
        <w:rPr>
          <w:color w:val="auto"/>
          <w:szCs w:val="28"/>
        </w:rPr>
        <w:t>»</w:t>
      </w:r>
    </w:p>
    <w:p w14:paraId="23596654" w14:textId="261AF710" w:rsidR="007744F3" w:rsidRPr="00534F29" w:rsidRDefault="007744F3" w:rsidP="0013269B">
      <w:pPr>
        <w:rPr>
          <w:i/>
          <w:iCs/>
          <w:color w:val="auto"/>
          <w:szCs w:val="28"/>
        </w:rPr>
      </w:pPr>
      <w:r w:rsidRPr="00534F29">
        <w:rPr>
          <w:i/>
          <w:color w:val="auto"/>
          <w:szCs w:val="28"/>
        </w:rPr>
        <w:t xml:space="preserve">Президент Республики Беларусь </w:t>
      </w:r>
      <w:r w:rsidRPr="00534F29">
        <w:rPr>
          <w:bCs/>
          <w:i/>
          <w:color w:val="auto"/>
          <w:szCs w:val="28"/>
        </w:rPr>
        <w:t>А.Г.</w:t>
      </w:r>
      <w:r w:rsidR="00467E98">
        <w:rPr>
          <w:bCs/>
          <w:i/>
          <w:color w:val="auto"/>
          <w:szCs w:val="28"/>
        </w:rPr>
        <w:t> </w:t>
      </w:r>
      <w:r w:rsidRPr="00534F29">
        <w:rPr>
          <w:bCs/>
          <w:i/>
          <w:color w:val="auto"/>
          <w:szCs w:val="28"/>
        </w:rPr>
        <w:t>Лукашенко</w:t>
      </w:r>
      <w:r w:rsidRPr="00534F29">
        <w:rPr>
          <w:i/>
          <w:color w:val="auto"/>
          <w:szCs w:val="28"/>
        </w:rPr>
        <w:t xml:space="preserve"> на совещании по вопросам функционирования ЖКХ 5 апреля 2022 г. отметил: «</w:t>
      </w:r>
      <w:r w:rsidRPr="00534F29">
        <w:rPr>
          <w:bCs/>
          <w:i/>
          <w:iCs/>
          <w:color w:val="auto"/>
          <w:szCs w:val="28"/>
        </w:rPr>
        <w:t xml:space="preserve">Основным критерием эффективности работы нашего коммунального хозяйства является оценка со стороны рядового потребителя. </w:t>
      </w:r>
      <w:r w:rsidRPr="00534F29">
        <w:rPr>
          <w:i/>
          <w:iCs/>
          <w:color w:val="auto"/>
          <w:szCs w:val="28"/>
        </w:rPr>
        <w:t>Мы все понимаем, что услуги ЖКХ – основа качества жизни людей. Если в квартире у человека тепло, в кране хорошая вода, в подъезде и во дворе порядок, то и слова в ваш адрес будут только положительные»</w:t>
      </w:r>
      <w:r w:rsidR="00B74850" w:rsidRPr="00534F29">
        <w:rPr>
          <w:i/>
          <w:iCs/>
          <w:color w:val="auto"/>
          <w:szCs w:val="28"/>
        </w:rPr>
        <w:t>.</w:t>
      </w:r>
    </w:p>
    <w:p w14:paraId="05779EE2" w14:textId="77777777" w:rsidR="00DB5B1E" w:rsidRDefault="00DB5B1E" w:rsidP="0013269B">
      <w:pPr>
        <w:rPr>
          <w:b/>
          <w:szCs w:val="28"/>
        </w:rPr>
      </w:pPr>
    </w:p>
    <w:p w14:paraId="342EBCC1" w14:textId="6357BF3B" w:rsidR="0076562B" w:rsidRPr="002D76C9" w:rsidRDefault="0076562B" w:rsidP="0013269B">
      <w:pPr>
        <w:rPr>
          <w:b/>
          <w:szCs w:val="28"/>
        </w:rPr>
      </w:pPr>
      <w:r w:rsidRPr="002D76C9">
        <w:rPr>
          <w:b/>
          <w:szCs w:val="28"/>
        </w:rPr>
        <w:t xml:space="preserve">Вопросы для обсуждения: </w:t>
      </w:r>
    </w:p>
    <w:p w14:paraId="3850323F" w14:textId="412FC498" w:rsidR="00804AFC" w:rsidRPr="002D76C9" w:rsidRDefault="00804AFC" w:rsidP="0013269B">
      <w:pPr>
        <w:rPr>
          <w:szCs w:val="28"/>
        </w:rPr>
      </w:pPr>
      <w:r w:rsidRPr="002D76C9">
        <w:rPr>
          <w:szCs w:val="28"/>
        </w:rPr>
        <w:t xml:space="preserve">Что </w:t>
      </w:r>
      <w:r w:rsidR="009559DF">
        <w:rPr>
          <w:szCs w:val="28"/>
        </w:rPr>
        <w:t>представляет собой</w:t>
      </w:r>
      <w:r w:rsidRPr="002D76C9">
        <w:rPr>
          <w:b/>
          <w:szCs w:val="28"/>
        </w:rPr>
        <w:t xml:space="preserve"> </w:t>
      </w:r>
      <w:r w:rsidRPr="002D76C9">
        <w:rPr>
          <w:szCs w:val="28"/>
        </w:rPr>
        <w:t>жилищно-коммунально</w:t>
      </w:r>
      <w:r w:rsidR="009559DF">
        <w:rPr>
          <w:szCs w:val="28"/>
        </w:rPr>
        <w:t>е хозяйст</w:t>
      </w:r>
      <w:r w:rsidR="00AC06EB">
        <w:rPr>
          <w:szCs w:val="28"/>
        </w:rPr>
        <w:t>в</w:t>
      </w:r>
      <w:r w:rsidR="009559DF">
        <w:rPr>
          <w:szCs w:val="28"/>
        </w:rPr>
        <w:t>о</w:t>
      </w:r>
      <w:r w:rsidRPr="002D76C9">
        <w:rPr>
          <w:szCs w:val="28"/>
        </w:rPr>
        <w:t>?</w:t>
      </w:r>
    </w:p>
    <w:p w14:paraId="5E868FC3" w14:textId="77777777" w:rsidR="008D456E" w:rsidRPr="002D76C9" w:rsidRDefault="008D456E" w:rsidP="008D456E">
      <w:pPr>
        <w:rPr>
          <w:szCs w:val="28"/>
        </w:rPr>
      </w:pPr>
      <w:r w:rsidRPr="002D76C9">
        <w:rPr>
          <w:szCs w:val="28"/>
        </w:rPr>
        <w:t>Какие показатели свидетельствуют о развитии ЖКХ в Беларуси?</w:t>
      </w:r>
    </w:p>
    <w:p w14:paraId="680A792A" w14:textId="38ECDE4C" w:rsidR="00526160" w:rsidRDefault="00EA232F" w:rsidP="0013269B">
      <w:pPr>
        <w:rPr>
          <w:bCs/>
          <w:szCs w:val="28"/>
        </w:rPr>
      </w:pPr>
      <w:r>
        <w:rPr>
          <w:bCs/>
          <w:szCs w:val="28"/>
        </w:rPr>
        <w:t>С</w:t>
      </w:r>
      <w:r w:rsidR="00526160" w:rsidRPr="00526160">
        <w:rPr>
          <w:bCs/>
          <w:szCs w:val="28"/>
        </w:rPr>
        <w:t xml:space="preserve">истема ЖКХ </w:t>
      </w:r>
      <w:r>
        <w:rPr>
          <w:bCs/>
          <w:szCs w:val="28"/>
        </w:rPr>
        <w:t xml:space="preserve">сегодня </w:t>
      </w:r>
      <w:r w:rsidR="00526160" w:rsidRPr="00526160">
        <w:rPr>
          <w:bCs/>
          <w:szCs w:val="28"/>
        </w:rPr>
        <w:t>нуждается в универсальных рабочих</w:t>
      </w:r>
      <w:r>
        <w:rPr>
          <w:bCs/>
          <w:szCs w:val="28"/>
        </w:rPr>
        <w:t>. Г</w:t>
      </w:r>
      <w:r w:rsidR="00526160" w:rsidRPr="00526160">
        <w:rPr>
          <w:bCs/>
          <w:szCs w:val="28"/>
        </w:rPr>
        <w:t>де готовят таких специалистов</w:t>
      </w:r>
      <w:r w:rsidR="00526160">
        <w:rPr>
          <w:bCs/>
          <w:szCs w:val="28"/>
        </w:rPr>
        <w:t>?</w:t>
      </w:r>
    </w:p>
    <w:p w14:paraId="0FA5D257" w14:textId="1730F7C1" w:rsidR="00EA232F" w:rsidRDefault="00EA232F" w:rsidP="00EA232F">
      <w:pPr>
        <w:rPr>
          <w:color w:val="auto"/>
          <w:szCs w:val="28"/>
        </w:rPr>
      </w:pPr>
      <w:r w:rsidRPr="002D76C9">
        <w:rPr>
          <w:szCs w:val="28"/>
        </w:rPr>
        <w:lastRenderedPageBreak/>
        <w:t>Как вы понимаете выражение: «</w:t>
      </w:r>
      <w:r w:rsidR="001B0204">
        <w:rPr>
          <w:iCs/>
          <w:color w:val="auto"/>
          <w:szCs w:val="28"/>
        </w:rPr>
        <w:t>У</w:t>
      </w:r>
      <w:r w:rsidRPr="00D2677B">
        <w:rPr>
          <w:iCs/>
          <w:color w:val="auto"/>
          <w:szCs w:val="28"/>
        </w:rPr>
        <w:t>слуги ЖКХ – основа качества жизни людей</w:t>
      </w:r>
      <w:r w:rsidRPr="00D2677B">
        <w:rPr>
          <w:color w:val="auto"/>
          <w:szCs w:val="28"/>
        </w:rPr>
        <w:t>»?</w:t>
      </w:r>
    </w:p>
    <w:p w14:paraId="0D5FFABA" w14:textId="50345EC0" w:rsidR="00EA232F" w:rsidRDefault="00EA232F" w:rsidP="00EA232F">
      <w:pPr>
        <w:rPr>
          <w:color w:val="auto"/>
          <w:szCs w:val="28"/>
        </w:rPr>
      </w:pPr>
      <w:r w:rsidRPr="00D2677B">
        <w:rPr>
          <w:color w:val="auto"/>
          <w:szCs w:val="28"/>
        </w:rPr>
        <w:t xml:space="preserve">Как вы думаете, почему сегодня одна из основных задач ЖКХ – улучшить условия проживания в сельской местности, малых городах? Аргументируйте ответ. </w:t>
      </w:r>
    </w:p>
    <w:p w14:paraId="7218D8CE" w14:textId="53138F1F" w:rsidR="00EA232F" w:rsidRDefault="00EA232F" w:rsidP="0013269B">
      <w:pPr>
        <w:rPr>
          <w:bCs/>
          <w:szCs w:val="28"/>
        </w:rPr>
      </w:pPr>
      <w:r>
        <w:rPr>
          <w:bCs/>
          <w:szCs w:val="28"/>
        </w:rPr>
        <w:t xml:space="preserve">Назовите, какие </w:t>
      </w:r>
      <w:r w:rsidRPr="00CC4664">
        <w:rPr>
          <w:bCs/>
          <w:szCs w:val="28"/>
        </w:rPr>
        <w:t>информационны</w:t>
      </w:r>
      <w:r>
        <w:rPr>
          <w:bCs/>
          <w:szCs w:val="28"/>
        </w:rPr>
        <w:t>е</w:t>
      </w:r>
      <w:r w:rsidRPr="00CC4664">
        <w:rPr>
          <w:bCs/>
          <w:szCs w:val="28"/>
        </w:rPr>
        <w:t xml:space="preserve"> технологи</w:t>
      </w:r>
      <w:r>
        <w:rPr>
          <w:bCs/>
          <w:szCs w:val="28"/>
        </w:rPr>
        <w:t>и</w:t>
      </w:r>
      <w:r w:rsidRPr="00CC4664">
        <w:rPr>
          <w:bCs/>
          <w:szCs w:val="28"/>
        </w:rPr>
        <w:t xml:space="preserve"> </w:t>
      </w:r>
      <w:r>
        <w:rPr>
          <w:bCs/>
          <w:szCs w:val="28"/>
        </w:rPr>
        <w:t xml:space="preserve">используются </w:t>
      </w:r>
      <w:r w:rsidRPr="00CC4664">
        <w:rPr>
          <w:bCs/>
          <w:szCs w:val="28"/>
        </w:rPr>
        <w:t>в сфере ЖКХ</w:t>
      </w:r>
      <w:r>
        <w:rPr>
          <w:bCs/>
          <w:szCs w:val="28"/>
        </w:rPr>
        <w:t>.</w:t>
      </w:r>
    </w:p>
    <w:p w14:paraId="77569CC6" w14:textId="14DE8182" w:rsidR="00710DB1" w:rsidRDefault="005313CC" w:rsidP="000D71F8">
      <w:pPr>
        <w:rPr>
          <w:szCs w:val="28"/>
        </w:rPr>
      </w:pPr>
      <w:r>
        <w:rPr>
          <w:szCs w:val="28"/>
        </w:rPr>
        <w:t>Как вы считаете, почему</w:t>
      </w:r>
      <w:r w:rsidR="00710DB1">
        <w:rPr>
          <w:szCs w:val="28"/>
        </w:rPr>
        <w:t xml:space="preserve"> в Беларуси остро</w:t>
      </w:r>
      <w:r w:rsidRPr="00511E0D">
        <w:rPr>
          <w:szCs w:val="28"/>
        </w:rPr>
        <w:t xml:space="preserve"> </w:t>
      </w:r>
      <w:r w:rsidR="0091364B">
        <w:rPr>
          <w:szCs w:val="28"/>
        </w:rPr>
        <w:t>в</w:t>
      </w:r>
      <w:r w:rsidR="00710DB1">
        <w:rPr>
          <w:szCs w:val="28"/>
        </w:rPr>
        <w:t>стала проблема</w:t>
      </w:r>
      <w:r w:rsidRPr="00511E0D">
        <w:rPr>
          <w:szCs w:val="28"/>
        </w:rPr>
        <w:t xml:space="preserve"> максимально</w:t>
      </w:r>
      <w:r w:rsidR="00710DB1">
        <w:rPr>
          <w:szCs w:val="28"/>
        </w:rPr>
        <w:t>го</w:t>
      </w:r>
      <w:r w:rsidRPr="00511E0D">
        <w:rPr>
          <w:szCs w:val="28"/>
        </w:rPr>
        <w:t xml:space="preserve"> использова</w:t>
      </w:r>
      <w:r w:rsidR="00710DB1">
        <w:rPr>
          <w:szCs w:val="28"/>
        </w:rPr>
        <w:t>ния внутренних</w:t>
      </w:r>
      <w:r w:rsidRPr="00511E0D">
        <w:rPr>
          <w:szCs w:val="28"/>
        </w:rPr>
        <w:t xml:space="preserve"> ресурс</w:t>
      </w:r>
      <w:r w:rsidR="00710DB1">
        <w:rPr>
          <w:szCs w:val="28"/>
        </w:rPr>
        <w:t>ов</w:t>
      </w:r>
      <w:r>
        <w:rPr>
          <w:szCs w:val="28"/>
        </w:rPr>
        <w:t xml:space="preserve">, </w:t>
      </w:r>
      <w:r w:rsidRPr="00511E0D">
        <w:rPr>
          <w:szCs w:val="28"/>
        </w:rPr>
        <w:t>в том числе и отход</w:t>
      </w:r>
      <w:r w:rsidR="00710DB1">
        <w:rPr>
          <w:szCs w:val="28"/>
        </w:rPr>
        <w:t>ов</w:t>
      </w:r>
      <w:r>
        <w:rPr>
          <w:szCs w:val="28"/>
        </w:rPr>
        <w:t xml:space="preserve">? </w:t>
      </w:r>
    </w:p>
    <w:p w14:paraId="246CA901" w14:textId="371B19B7" w:rsidR="00710DB1" w:rsidRPr="002D76C9" w:rsidRDefault="00710DB1" w:rsidP="000D71F8">
      <w:pPr>
        <w:rPr>
          <w:color w:val="101010"/>
          <w:shd w:val="clear" w:color="auto" w:fill="FFFFFF"/>
        </w:rPr>
      </w:pPr>
      <w:r>
        <w:rPr>
          <w:szCs w:val="28"/>
        </w:rPr>
        <w:t>Какие шаги предпринимаются ЖКХ для совершенствования системы переработки и использования отходов?</w:t>
      </w:r>
    </w:p>
    <w:p w14:paraId="79EA90FB" w14:textId="788756B2" w:rsidR="005313CC" w:rsidRDefault="000D71F8" w:rsidP="005313CC">
      <w:pPr>
        <w:rPr>
          <w:szCs w:val="28"/>
        </w:rPr>
      </w:pPr>
      <w:r w:rsidRPr="00DE0AF6">
        <w:rPr>
          <w:szCs w:val="28"/>
        </w:rPr>
        <w:t>Сегодня в Беларуси запущено движение</w:t>
      </w:r>
      <w:r w:rsidR="00DB27DC">
        <w:rPr>
          <w:szCs w:val="28"/>
        </w:rPr>
        <w:t xml:space="preserve"> </w:t>
      </w:r>
      <w:r w:rsidR="00DB5B1E">
        <w:rPr>
          <w:szCs w:val="28"/>
        </w:rPr>
        <w:t>«</w:t>
      </w:r>
      <w:r w:rsidRPr="00DE0AF6">
        <w:rPr>
          <w:szCs w:val="28"/>
        </w:rPr>
        <w:t>Цель 99</w:t>
      </w:r>
      <w:r w:rsidR="00DB5B1E">
        <w:rPr>
          <w:szCs w:val="28"/>
        </w:rPr>
        <w:t>»</w:t>
      </w:r>
      <w:r w:rsidRPr="00DE0AF6">
        <w:rPr>
          <w:szCs w:val="28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  <w:r w:rsidR="005313CC" w:rsidRPr="005313CC">
        <w:rPr>
          <w:szCs w:val="28"/>
        </w:rPr>
        <w:t xml:space="preserve"> </w:t>
      </w:r>
      <w:r w:rsidR="005313CC" w:rsidRPr="002D76C9">
        <w:rPr>
          <w:szCs w:val="28"/>
        </w:rPr>
        <w:t xml:space="preserve">Что может сделать каждый из нас для решения проблемы бытовых отходов? </w:t>
      </w:r>
    </w:p>
    <w:p w14:paraId="09B46402" w14:textId="5214BA9F" w:rsidR="000F58EA" w:rsidRDefault="0065396F" w:rsidP="0013269B">
      <w:pPr>
        <w:rPr>
          <w:color w:val="auto"/>
          <w:szCs w:val="28"/>
        </w:rPr>
      </w:pPr>
      <w:r>
        <w:rPr>
          <w:color w:val="auto"/>
          <w:szCs w:val="28"/>
        </w:rPr>
        <w:t xml:space="preserve">Как </w:t>
      </w:r>
      <w:r w:rsidR="00634BE3">
        <w:rPr>
          <w:color w:val="auto"/>
          <w:szCs w:val="28"/>
        </w:rPr>
        <w:t xml:space="preserve">решается </w:t>
      </w:r>
      <w:r w:rsidR="00FE6DD3" w:rsidRPr="002D76C9">
        <w:rPr>
          <w:color w:val="auto"/>
          <w:szCs w:val="28"/>
        </w:rPr>
        <w:t>проблема</w:t>
      </w:r>
      <w:r w:rsidR="0042589D" w:rsidRPr="002D76C9">
        <w:rPr>
          <w:color w:val="auto"/>
          <w:szCs w:val="28"/>
        </w:rPr>
        <w:t xml:space="preserve"> утилизации снега</w:t>
      </w:r>
      <w:r>
        <w:rPr>
          <w:color w:val="auto"/>
          <w:szCs w:val="28"/>
        </w:rPr>
        <w:t>?</w:t>
      </w:r>
    </w:p>
    <w:p w14:paraId="10D1F4F9" w14:textId="75874450" w:rsidR="00EF771D" w:rsidRPr="00C03811" w:rsidRDefault="00EF771D" w:rsidP="00EF771D">
      <w:pPr>
        <w:rPr>
          <w:rStyle w:val="a4"/>
          <w:i/>
          <w:color w:val="auto"/>
          <w:szCs w:val="28"/>
        </w:rPr>
      </w:pPr>
      <w:r w:rsidRPr="00EF771D">
        <w:rPr>
          <w:bCs/>
          <w:i/>
          <w:szCs w:val="28"/>
        </w:rPr>
        <w:t xml:space="preserve">Педагог предлагает посмотреть видеосюжет </w:t>
      </w:r>
      <w:r w:rsidRPr="00EF771D">
        <w:rPr>
          <w:i/>
          <w:szCs w:val="28"/>
        </w:rPr>
        <w:t>«</w:t>
      </w:r>
      <w:proofErr w:type="spellStart"/>
      <w:r w:rsidRPr="00EF771D">
        <w:rPr>
          <w:i/>
          <w:szCs w:val="28"/>
        </w:rPr>
        <w:t>Снегоплавильный</w:t>
      </w:r>
      <w:proofErr w:type="spellEnd"/>
      <w:r w:rsidRPr="00EF771D">
        <w:rPr>
          <w:i/>
          <w:szCs w:val="28"/>
        </w:rPr>
        <w:t xml:space="preserve"> пункт в Минске продолжает работу</w:t>
      </w:r>
      <w:r w:rsidR="001B0204">
        <w:rPr>
          <w:i/>
          <w:szCs w:val="28"/>
        </w:rPr>
        <w:t>»</w:t>
      </w:r>
      <w:r w:rsidR="0096399D">
        <w:rPr>
          <w:i/>
          <w:szCs w:val="28"/>
        </w:rPr>
        <w:t>.</w:t>
      </w:r>
    </w:p>
    <w:p w14:paraId="01A4B063" w14:textId="6679A0B8" w:rsidR="00A050DA" w:rsidRPr="002D76C9" w:rsidRDefault="00A050DA" w:rsidP="00A050DA">
      <w:pPr>
        <w:rPr>
          <w:bCs/>
          <w:szCs w:val="28"/>
        </w:rPr>
      </w:pPr>
      <w:r w:rsidRPr="002D76C9">
        <w:rPr>
          <w:bCs/>
          <w:szCs w:val="28"/>
        </w:rPr>
        <w:t xml:space="preserve">Как вы </w:t>
      </w:r>
      <w:r w:rsidR="000F7FCF">
        <w:rPr>
          <w:bCs/>
          <w:szCs w:val="28"/>
        </w:rPr>
        <w:t>считаете</w:t>
      </w:r>
      <w:r w:rsidRPr="002D76C9">
        <w:rPr>
          <w:bCs/>
          <w:szCs w:val="28"/>
        </w:rPr>
        <w:t xml:space="preserve">, </w:t>
      </w:r>
      <w:r w:rsidR="003344A1">
        <w:rPr>
          <w:bCs/>
          <w:szCs w:val="28"/>
        </w:rPr>
        <w:t>какова судьба</w:t>
      </w:r>
      <w:r w:rsidRPr="002D76C9">
        <w:rPr>
          <w:bCs/>
          <w:szCs w:val="28"/>
        </w:rPr>
        <w:t xml:space="preserve"> опавш</w:t>
      </w:r>
      <w:r w:rsidR="003344A1">
        <w:rPr>
          <w:bCs/>
          <w:szCs w:val="28"/>
        </w:rPr>
        <w:t>ей</w:t>
      </w:r>
      <w:r w:rsidRPr="002D76C9">
        <w:rPr>
          <w:bCs/>
          <w:szCs w:val="28"/>
        </w:rPr>
        <w:t xml:space="preserve"> листв</w:t>
      </w:r>
      <w:r w:rsidR="003344A1">
        <w:rPr>
          <w:bCs/>
          <w:szCs w:val="28"/>
        </w:rPr>
        <w:t>ы</w:t>
      </w:r>
      <w:r w:rsidR="00801F80" w:rsidRPr="002D76C9">
        <w:rPr>
          <w:bCs/>
          <w:szCs w:val="28"/>
        </w:rPr>
        <w:t>,</w:t>
      </w:r>
      <w:r w:rsidRPr="002D76C9">
        <w:rPr>
          <w:bCs/>
          <w:szCs w:val="28"/>
        </w:rPr>
        <w:t xml:space="preserve"> </w:t>
      </w:r>
      <w:r w:rsidR="00801F80" w:rsidRPr="002D76C9">
        <w:rPr>
          <w:bCs/>
          <w:szCs w:val="28"/>
        </w:rPr>
        <w:t>скошенн</w:t>
      </w:r>
      <w:r w:rsidR="003344A1">
        <w:rPr>
          <w:bCs/>
          <w:szCs w:val="28"/>
        </w:rPr>
        <w:t>ой</w:t>
      </w:r>
      <w:r w:rsidR="00801F80" w:rsidRPr="002D76C9">
        <w:rPr>
          <w:bCs/>
          <w:szCs w:val="28"/>
        </w:rPr>
        <w:t xml:space="preserve"> трав</w:t>
      </w:r>
      <w:r w:rsidR="003344A1">
        <w:rPr>
          <w:bCs/>
          <w:szCs w:val="28"/>
        </w:rPr>
        <w:t>ы</w:t>
      </w:r>
      <w:r w:rsidR="00801F80" w:rsidRPr="002D76C9">
        <w:rPr>
          <w:bCs/>
          <w:szCs w:val="28"/>
        </w:rPr>
        <w:t xml:space="preserve"> </w:t>
      </w:r>
      <w:r w:rsidRPr="002D76C9">
        <w:rPr>
          <w:bCs/>
          <w:szCs w:val="28"/>
        </w:rPr>
        <w:t>из столичных парков, скверов, улиц, обрезанны</w:t>
      </w:r>
      <w:r w:rsidR="003344A1">
        <w:rPr>
          <w:bCs/>
          <w:szCs w:val="28"/>
        </w:rPr>
        <w:t>х</w:t>
      </w:r>
      <w:r w:rsidRPr="002D76C9">
        <w:rPr>
          <w:bCs/>
          <w:szCs w:val="28"/>
        </w:rPr>
        <w:t xml:space="preserve"> вет</w:t>
      </w:r>
      <w:r w:rsidR="003344A1">
        <w:rPr>
          <w:bCs/>
          <w:szCs w:val="28"/>
        </w:rPr>
        <w:t>ок</w:t>
      </w:r>
      <w:r w:rsidRPr="002D76C9">
        <w:rPr>
          <w:bCs/>
          <w:szCs w:val="28"/>
        </w:rPr>
        <w:t>, распиленны</w:t>
      </w:r>
      <w:r w:rsidR="003344A1">
        <w:rPr>
          <w:bCs/>
          <w:szCs w:val="28"/>
        </w:rPr>
        <w:t>х</w:t>
      </w:r>
      <w:r w:rsidRPr="002D76C9">
        <w:rPr>
          <w:bCs/>
          <w:szCs w:val="28"/>
        </w:rPr>
        <w:t xml:space="preserve"> на чурки ствол</w:t>
      </w:r>
      <w:r w:rsidR="003344A1">
        <w:rPr>
          <w:bCs/>
          <w:szCs w:val="28"/>
        </w:rPr>
        <w:t>ов</w:t>
      </w:r>
      <w:r w:rsidRPr="002D76C9">
        <w:rPr>
          <w:bCs/>
          <w:szCs w:val="28"/>
        </w:rPr>
        <w:t xml:space="preserve"> деревьев?</w:t>
      </w:r>
    </w:p>
    <w:p w14:paraId="38146DB2" w14:textId="26AC2F50" w:rsidR="001E61BB" w:rsidRPr="002D76C9" w:rsidRDefault="001E61BB" w:rsidP="001E61BB">
      <w:pPr>
        <w:rPr>
          <w:i/>
          <w:color w:val="auto"/>
        </w:rPr>
      </w:pPr>
      <w:r w:rsidRPr="002D76C9">
        <w:rPr>
          <w:i/>
          <w:color w:val="auto"/>
        </w:rPr>
        <w:t>Педагог предлагает посмотреть видеосюжет «Как работает новая станция компостирования растительных отходов»</w:t>
      </w:r>
      <w:r w:rsidR="002D6FE4">
        <w:rPr>
          <w:i/>
          <w:color w:val="auto"/>
        </w:rPr>
        <w:t>.</w:t>
      </w:r>
      <w:r w:rsidRPr="002D76C9">
        <w:rPr>
          <w:i/>
          <w:color w:val="auto"/>
        </w:rPr>
        <w:t xml:space="preserve"> </w:t>
      </w:r>
    </w:p>
    <w:p w14:paraId="2A4E12F7" w14:textId="1D1C44A0" w:rsidR="00681C15" w:rsidRDefault="00801F80" w:rsidP="00F163D0">
      <w:pPr>
        <w:rPr>
          <w:bCs/>
          <w:szCs w:val="28"/>
          <w:highlight w:val="yellow"/>
        </w:rPr>
      </w:pPr>
      <w:r w:rsidRPr="002D76C9">
        <w:rPr>
          <w:bCs/>
          <w:szCs w:val="28"/>
        </w:rPr>
        <w:t>Ежемесячно на содержание одного гектара территории Минска тратится от 500 до 600 рублей. Всего «</w:t>
      </w:r>
      <w:proofErr w:type="spellStart"/>
      <w:r w:rsidRPr="002D76C9">
        <w:rPr>
          <w:bCs/>
          <w:szCs w:val="28"/>
        </w:rPr>
        <w:t>Минскзеленстрой</w:t>
      </w:r>
      <w:proofErr w:type="spellEnd"/>
      <w:r w:rsidRPr="002D76C9">
        <w:rPr>
          <w:bCs/>
          <w:szCs w:val="28"/>
        </w:rPr>
        <w:t>» и «</w:t>
      </w:r>
      <w:proofErr w:type="spellStart"/>
      <w:r w:rsidRPr="002D76C9">
        <w:rPr>
          <w:bCs/>
          <w:szCs w:val="28"/>
        </w:rPr>
        <w:t>Зеленстрой</w:t>
      </w:r>
      <w:proofErr w:type="spellEnd"/>
      <w:r w:rsidRPr="002D76C9">
        <w:rPr>
          <w:bCs/>
          <w:szCs w:val="28"/>
        </w:rPr>
        <w:t>» административных районов столицы обслужива</w:t>
      </w:r>
      <w:r w:rsidR="00681C15">
        <w:rPr>
          <w:bCs/>
          <w:szCs w:val="28"/>
        </w:rPr>
        <w:t>ют</w:t>
      </w:r>
      <w:r w:rsidR="00C03811">
        <w:rPr>
          <w:bCs/>
          <w:szCs w:val="28"/>
        </w:rPr>
        <w:t xml:space="preserve"> 7151 гектар</w:t>
      </w:r>
      <w:r w:rsidRPr="002D76C9">
        <w:rPr>
          <w:bCs/>
          <w:szCs w:val="28"/>
        </w:rPr>
        <w:t>. Посчитайте, в какую сумму обходится чистота и уют родной столицы.</w:t>
      </w:r>
    </w:p>
    <w:p w14:paraId="0CD9FEB7" w14:textId="6E3D9905" w:rsidR="00BE3735" w:rsidRDefault="00BE3735" w:rsidP="00BE3735">
      <w:pPr>
        <w:rPr>
          <w:bCs/>
          <w:szCs w:val="28"/>
        </w:rPr>
      </w:pPr>
      <w:r w:rsidRPr="002D76C9">
        <w:rPr>
          <w:bCs/>
          <w:szCs w:val="28"/>
        </w:rPr>
        <w:t xml:space="preserve">Каждый год в Беларуси </w:t>
      </w:r>
      <w:r w:rsidR="001664E7">
        <w:rPr>
          <w:bCs/>
          <w:szCs w:val="28"/>
        </w:rPr>
        <w:t>осуществляются мероприятия по озеленению населенных пунктов</w:t>
      </w:r>
      <w:r w:rsidRPr="002D76C9">
        <w:rPr>
          <w:bCs/>
          <w:szCs w:val="28"/>
        </w:rPr>
        <w:t>.</w:t>
      </w:r>
      <w:r w:rsidRPr="00EF2805">
        <w:rPr>
          <w:bCs/>
          <w:szCs w:val="28"/>
        </w:rPr>
        <w:t xml:space="preserve"> </w:t>
      </w:r>
      <w:r w:rsidRPr="002D76C9">
        <w:rPr>
          <w:bCs/>
          <w:szCs w:val="28"/>
        </w:rPr>
        <w:t xml:space="preserve">Если кто-либо из вас принимал участие в субботниках по благоустройству </w:t>
      </w:r>
      <w:r w:rsidR="006955F0">
        <w:rPr>
          <w:bCs/>
          <w:szCs w:val="28"/>
        </w:rPr>
        <w:t xml:space="preserve">своих </w:t>
      </w:r>
      <w:r w:rsidR="006955F0" w:rsidRPr="006955F0">
        <w:rPr>
          <w:bCs/>
          <w:szCs w:val="28"/>
        </w:rPr>
        <w:t>п</w:t>
      </w:r>
      <w:r w:rsidR="001664E7" w:rsidRPr="006955F0">
        <w:rPr>
          <w:bCs/>
          <w:szCs w:val="28"/>
        </w:rPr>
        <w:t>ридомовых территорий</w:t>
      </w:r>
      <w:r w:rsidRPr="006955F0">
        <w:rPr>
          <w:bCs/>
          <w:szCs w:val="28"/>
        </w:rPr>
        <w:t>,</w:t>
      </w:r>
      <w:r w:rsidRPr="002D76C9">
        <w:rPr>
          <w:bCs/>
          <w:szCs w:val="28"/>
        </w:rPr>
        <w:t xml:space="preserve"> улиц</w:t>
      </w:r>
      <w:r w:rsidR="001664E7">
        <w:rPr>
          <w:bCs/>
          <w:szCs w:val="28"/>
        </w:rPr>
        <w:t xml:space="preserve"> и др.</w:t>
      </w:r>
      <w:r w:rsidRPr="002D76C9">
        <w:rPr>
          <w:bCs/>
          <w:szCs w:val="28"/>
        </w:rPr>
        <w:t>, поделитесь впечатлениями.</w:t>
      </w:r>
    </w:p>
    <w:p w14:paraId="775C4FDB" w14:textId="6C383C27" w:rsidR="0081461F" w:rsidRDefault="00D74E8D" w:rsidP="00BE3735">
      <w:pPr>
        <w:rPr>
          <w:bCs/>
          <w:szCs w:val="28"/>
        </w:rPr>
      </w:pPr>
      <w:r>
        <w:rPr>
          <w:bCs/>
          <w:szCs w:val="28"/>
        </w:rPr>
        <w:t>Знаете ли вы, ка</w:t>
      </w:r>
      <w:r w:rsidR="0081461F">
        <w:rPr>
          <w:bCs/>
          <w:szCs w:val="28"/>
        </w:rPr>
        <w:t>кие мероприятия проводятся с целью обеспечения граждан нашей страны качественной питьевой водой?</w:t>
      </w:r>
    </w:p>
    <w:p w14:paraId="0F6B7958" w14:textId="77777777" w:rsidR="0091364B" w:rsidRDefault="001E69A5" w:rsidP="003E69E1">
      <w:pPr>
        <w:shd w:val="clear" w:color="auto" w:fill="FFFFFF"/>
        <w:rPr>
          <w:rStyle w:val="a4"/>
          <w:rFonts w:eastAsiaTheme="majorEastAsia"/>
          <w:i/>
          <w:color w:val="auto"/>
          <w:szCs w:val="28"/>
          <w:u w:val="none"/>
        </w:rPr>
      </w:pPr>
      <w:r w:rsidRPr="001E69A5">
        <w:rPr>
          <w:i/>
          <w:color w:val="auto"/>
          <w:szCs w:val="28"/>
        </w:rPr>
        <w:t xml:space="preserve">Далее возможна организация работы с материалами </w:t>
      </w:r>
      <w:r>
        <w:rPr>
          <w:i/>
          <w:color w:val="auto"/>
          <w:szCs w:val="28"/>
        </w:rPr>
        <w:t>п</w:t>
      </w:r>
      <w:r w:rsidR="004570D9" w:rsidRPr="002D76C9">
        <w:rPr>
          <w:i/>
          <w:szCs w:val="28"/>
        </w:rPr>
        <w:t>резентаци</w:t>
      </w:r>
      <w:r>
        <w:rPr>
          <w:i/>
          <w:szCs w:val="28"/>
        </w:rPr>
        <w:t>и</w:t>
      </w:r>
      <w:r w:rsidR="004570D9" w:rsidRPr="002D76C9">
        <w:rPr>
          <w:i/>
          <w:szCs w:val="28"/>
        </w:rPr>
        <w:t xml:space="preserve"> </w:t>
      </w:r>
      <w:proofErr w:type="spellStart"/>
      <w:r w:rsidR="004570D9" w:rsidRPr="002D76C9">
        <w:rPr>
          <w:i/>
          <w:szCs w:val="28"/>
        </w:rPr>
        <w:t>Белводоканала</w:t>
      </w:r>
      <w:proofErr w:type="spellEnd"/>
      <w:r w:rsidR="004570D9" w:rsidRPr="002D76C9">
        <w:rPr>
          <w:i/>
          <w:szCs w:val="28"/>
        </w:rPr>
        <w:t xml:space="preserve"> «</w:t>
      </w:r>
      <w:r w:rsidR="004570D9" w:rsidRPr="002D76C9">
        <w:rPr>
          <w:i/>
        </w:rPr>
        <w:t xml:space="preserve">Основные направления реализации государственной политики в области водоснабжения и канализации. Государственная программа </w:t>
      </w:r>
      <w:r w:rsidR="004570D9" w:rsidRPr="002D76C9">
        <w:rPr>
          <w:i/>
          <w:lang w:val="be-BY"/>
        </w:rPr>
        <w:t>“</w:t>
      </w:r>
      <w:r w:rsidR="004570D9" w:rsidRPr="002D76C9">
        <w:rPr>
          <w:i/>
        </w:rPr>
        <w:t>Комфортное жилье и благоприятная среда</w:t>
      </w:r>
      <w:r w:rsidR="004570D9" w:rsidRPr="002D76C9">
        <w:rPr>
          <w:i/>
          <w:lang w:val="be-BY"/>
        </w:rPr>
        <w:t>”</w:t>
      </w:r>
      <w:r w:rsidR="004570D9" w:rsidRPr="002D76C9">
        <w:rPr>
          <w:i/>
        </w:rPr>
        <w:t xml:space="preserve"> на 2021-25 годы. Подпрограмма </w:t>
      </w:r>
      <w:r w:rsidR="004570D9" w:rsidRPr="002D76C9">
        <w:rPr>
          <w:i/>
          <w:lang w:val="be-BY"/>
        </w:rPr>
        <w:t>“</w:t>
      </w:r>
      <w:r w:rsidR="004570D9" w:rsidRPr="002D76C9">
        <w:rPr>
          <w:i/>
        </w:rPr>
        <w:t>Чистая вода</w:t>
      </w:r>
      <w:r w:rsidR="004570D9" w:rsidRPr="002D76C9">
        <w:rPr>
          <w:i/>
          <w:lang w:val="be-BY"/>
        </w:rPr>
        <w:t>”</w:t>
      </w:r>
      <w:r w:rsidR="004570D9" w:rsidRPr="002D76C9">
        <w:rPr>
          <w:i/>
          <w:szCs w:val="28"/>
        </w:rPr>
        <w:t>»</w:t>
      </w:r>
      <w:r w:rsidR="00596ADA">
        <w:rPr>
          <w:i/>
          <w:szCs w:val="28"/>
        </w:rPr>
        <w:t xml:space="preserve">, </w:t>
      </w:r>
      <w:r w:rsidR="00596ADA" w:rsidRPr="00596ADA">
        <w:rPr>
          <w:rStyle w:val="a4"/>
          <w:rFonts w:eastAsiaTheme="majorEastAsia"/>
          <w:i/>
          <w:color w:val="auto"/>
          <w:szCs w:val="28"/>
          <w:u w:val="none"/>
        </w:rPr>
        <w:t>видеосюжет</w:t>
      </w:r>
      <w:r w:rsidR="0091364B">
        <w:rPr>
          <w:rStyle w:val="a4"/>
          <w:rFonts w:eastAsiaTheme="majorEastAsia"/>
          <w:i/>
          <w:color w:val="auto"/>
          <w:szCs w:val="28"/>
          <w:u w:val="none"/>
        </w:rPr>
        <w:t>ом</w:t>
      </w:r>
      <w:r w:rsidR="00596ADA" w:rsidRPr="00596ADA">
        <w:rPr>
          <w:rStyle w:val="a4"/>
          <w:rFonts w:eastAsiaTheme="majorEastAsia"/>
          <w:i/>
          <w:color w:val="auto"/>
          <w:szCs w:val="28"/>
          <w:u w:val="none"/>
        </w:rPr>
        <w:t>: «Как вода попадает в наш дом?»</w:t>
      </w:r>
      <w:r w:rsidR="0091364B">
        <w:rPr>
          <w:rStyle w:val="a4"/>
          <w:rFonts w:eastAsiaTheme="majorEastAsia"/>
          <w:i/>
          <w:color w:val="auto"/>
          <w:szCs w:val="28"/>
          <w:u w:val="none"/>
        </w:rPr>
        <w:t>.</w:t>
      </w:r>
    </w:p>
    <w:p w14:paraId="15E1FC1B" w14:textId="286A41CF" w:rsidR="003E69E1" w:rsidRPr="002D76C9" w:rsidRDefault="003E69E1" w:rsidP="003E69E1">
      <w:pPr>
        <w:shd w:val="clear" w:color="auto" w:fill="FFFFFF"/>
        <w:rPr>
          <w:szCs w:val="28"/>
        </w:rPr>
      </w:pPr>
      <w:r w:rsidRPr="002D76C9">
        <w:rPr>
          <w:szCs w:val="28"/>
        </w:rPr>
        <w:t xml:space="preserve">В целях создания комфортной среды проживания в Беларуси реализуется </w:t>
      </w:r>
      <w:r w:rsidRPr="00596ADA">
        <w:rPr>
          <w:bCs/>
          <w:szCs w:val="28"/>
        </w:rPr>
        <w:t>подпрограмма «Чистая вода»</w:t>
      </w:r>
      <w:r w:rsidRPr="002D76C9">
        <w:rPr>
          <w:b/>
          <w:bCs/>
          <w:szCs w:val="28"/>
        </w:rPr>
        <w:t xml:space="preserve"> </w:t>
      </w:r>
      <w:r w:rsidRPr="002D76C9">
        <w:rPr>
          <w:szCs w:val="28"/>
        </w:rPr>
        <w:t xml:space="preserve">в рамках Государственной программы «Комфортное жилье и благоприятная среда» на 2021 – 2025 годы. </w:t>
      </w:r>
      <w:r w:rsidR="00213735">
        <w:rPr>
          <w:szCs w:val="28"/>
        </w:rPr>
        <w:t>К</w:t>
      </w:r>
      <w:r w:rsidR="00C91DC6" w:rsidRPr="002D76C9">
        <w:rPr>
          <w:szCs w:val="28"/>
        </w:rPr>
        <w:t xml:space="preserve">акова ее задача? </w:t>
      </w:r>
    </w:p>
    <w:p w14:paraId="48371FAC" w14:textId="6B3AD61B" w:rsidR="003E69E1" w:rsidRPr="00F53655" w:rsidRDefault="00C50D5A" w:rsidP="00C50D5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</w:pP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lastRenderedPageBreak/>
        <w:t>Избыток железа в</w:t>
      </w:r>
      <w:r w:rsidR="002263B8"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 xml:space="preserve"> </w:t>
      </w: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питьевой воде оказывает негативное влияние на</w:t>
      </w:r>
      <w:r w:rsidR="00F53655"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 xml:space="preserve"> </w:t>
      </w: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организм человека. Что делается в Республике Беларусь</w:t>
      </w:r>
      <w:r w:rsidR="00213735"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, чтобы избежать этого</w:t>
      </w: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?</w:t>
      </w:r>
    </w:p>
    <w:p w14:paraId="29E38996" w14:textId="0816C97C" w:rsidR="000D71F8" w:rsidRDefault="000D71F8" w:rsidP="000D71F8">
      <w:pPr>
        <w:rPr>
          <w:color w:val="auto"/>
          <w:szCs w:val="28"/>
        </w:rPr>
      </w:pPr>
      <w:r w:rsidRPr="002D76C9">
        <w:rPr>
          <w:color w:val="auto"/>
          <w:szCs w:val="28"/>
        </w:rPr>
        <w:t>Можно ли утверждать, что развитие жилищной культуры – это неотъемлемая часть модернизации жилищно-коммунального хозяйства? Аргументируйте ответ.</w:t>
      </w:r>
    </w:p>
    <w:p w14:paraId="7046D961" w14:textId="690E4A6F" w:rsidR="00596ADA" w:rsidRDefault="00596ADA" w:rsidP="0013269B">
      <w:pPr>
        <w:rPr>
          <w:i/>
          <w:szCs w:val="28"/>
        </w:rPr>
      </w:pPr>
    </w:p>
    <w:p w14:paraId="73A86D6E" w14:textId="59B1307F" w:rsidR="004B6C42" w:rsidRDefault="00BD0E9A" w:rsidP="0013269B">
      <w:pPr>
        <w:rPr>
          <w:szCs w:val="28"/>
        </w:rPr>
      </w:pPr>
      <w:r w:rsidRPr="002D76C9">
        <w:rPr>
          <w:i/>
          <w:szCs w:val="28"/>
        </w:rPr>
        <w:t>В фокусе обсуждения</w:t>
      </w:r>
      <w:r w:rsidRPr="002D76C9">
        <w:rPr>
          <w:szCs w:val="28"/>
        </w:rPr>
        <w:t xml:space="preserve">: </w:t>
      </w:r>
      <w:r w:rsidR="00EA2640">
        <w:rPr>
          <w:szCs w:val="28"/>
        </w:rPr>
        <w:t xml:space="preserve">жилищно-коммунальное хозяйство, </w:t>
      </w:r>
      <w:r w:rsidR="009875D7" w:rsidRPr="002D76C9">
        <w:rPr>
          <w:szCs w:val="28"/>
        </w:rPr>
        <w:t>основны</w:t>
      </w:r>
      <w:r w:rsidR="00CB32D6">
        <w:rPr>
          <w:szCs w:val="28"/>
        </w:rPr>
        <w:t>е</w:t>
      </w:r>
      <w:r w:rsidR="009875D7" w:rsidRPr="002D76C9">
        <w:rPr>
          <w:szCs w:val="28"/>
        </w:rPr>
        <w:t xml:space="preserve"> направления государственной жилищной политики, повышение грамотности в сфере жилищно-коммунального хозяйства, грамотн</w:t>
      </w:r>
      <w:r w:rsidR="00213735">
        <w:rPr>
          <w:szCs w:val="28"/>
        </w:rPr>
        <w:t>ое</w:t>
      </w:r>
      <w:r w:rsidR="009875D7" w:rsidRPr="002D76C9">
        <w:rPr>
          <w:szCs w:val="28"/>
        </w:rPr>
        <w:t xml:space="preserve"> и ответственн</w:t>
      </w:r>
      <w:r w:rsidR="00213735">
        <w:rPr>
          <w:szCs w:val="28"/>
        </w:rPr>
        <w:t>ое отношение</w:t>
      </w:r>
      <w:r w:rsidR="009875D7" w:rsidRPr="002D76C9">
        <w:rPr>
          <w:szCs w:val="28"/>
        </w:rPr>
        <w:t xml:space="preserve"> собственников жилы</w:t>
      </w:r>
      <w:r w:rsidR="00213735">
        <w:rPr>
          <w:szCs w:val="28"/>
        </w:rPr>
        <w:t xml:space="preserve">х </w:t>
      </w:r>
      <w:r w:rsidR="009875D7" w:rsidRPr="002D76C9">
        <w:rPr>
          <w:szCs w:val="28"/>
        </w:rPr>
        <w:t>помещени</w:t>
      </w:r>
      <w:r w:rsidR="00213735">
        <w:rPr>
          <w:szCs w:val="28"/>
        </w:rPr>
        <w:t>й</w:t>
      </w:r>
      <w:r w:rsidR="008553CD">
        <w:rPr>
          <w:szCs w:val="28"/>
        </w:rPr>
        <w:t xml:space="preserve"> к их </w:t>
      </w:r>
      <w:r w:rsidR="005D5B90">
        <w:rPr>
          <w:szCs w:val="28"/>
        </w:rPr>
        <w:t>эксплуатации</w:t>
      </w:r>
      <w:r w:rsidR="004B6C42" w:rsidRPr="002D76C9">
        <w:rPr>
          <w:szCs w:val="28"/>
        </w:rPr>
        <w:t xml:space="preserve">, </w:t>
      </w:r>
      <w:r w:rsidR="00EA2640">
        <w:rPr>
          <w:szCs w:val="28"/>
        </w:rPr>
        <w:t xml:space="preserve">уважение к деятельности специалистов жилищно-коммунального хозяйства, </w:t>
      </w:r>
      <w:r w:rsidR="00D2438D" w:rsidRPr="007424B0">
        <w:rPr>
          <w:szCs w:val="28"/>
        </w:rPr>
        <w:t>гражданско-патриотические качества, активн</w:t>
      </w:r>
      <w:r w:rsidR="007424B0" w:rsidRPr="007424B0">
        <w:rPr>
          <w:szCs w:val="28"/>
        </w:rPr>
        <w:t>ая</w:t>
      </w:r>
      <w:r w:rsidR="00D2438D" w:rsidRPr="007424B0">
        <w:rPr>
          <w:szCs w:val="28"/>
        </w:rPr>
        <w:t xml:space="preserve"> жизненн</w:t>
      </w:r>
      <w:r w:rsidR="007424B0" w:rsidRPr="007424B0">
        <w:rPr>
          <w:szCs w:val="28"/>
        </w:rPr>
        <w:t>ая</w:t>
      </w:r>
      <w:r w:rsidR="00D2438D" w:rsidRPr="007424B0">
        <w:rPr>
          <w:szCs w:val="28"/>
        </w:rPr>
        <w:t xml:space="preserve"> позици</w:t>
      </w:r>
      <w:r w:rsidR="007424B0" w:rsidRPr="007424B0">
        <w:rPr>
          <w:szCs w:val="28"/>
        </w:rPr>
        <w:t>я</w:t>
      </w:r>
      <w:r w:rsidR="00D2438D" w:rsidRPr="007424B0">
        <w:rPr>
          <w:szCs w:val="28"/>
        </w:rPr>
        <w:t>.</w:t>
      </w:r>
    </w:p>
    <w:p w14:paraId="7D9E4F93" w14:textId="77777777" w:rsidR="0091364B" w:rsidRPr="002D76C9" w:rsidRDefault="0091364B" w:rsidP="0013269B">
      <w:pPr>
        <w:rPr>
          <w:szCs w:val="28"/>
        </w:rPr>
      </w:pPr>
    </w:p>
    <w:p w14:paraId="77F9E7B8" w14:textId="77777777" w:rsidR="00BD0E9A" w:rsidRPr="002D76C9" w:rsidRDefault="00BD0E9A" w:rsidP="0013269B">
      <w:pPr>
        <w:rPr>
          <w:szCs w:val="28"/>
        </w:rPr>
      </w:pPr>
      <w:r w:rsidRPr="002D76C9">
        <w:rPr>
          <w:szCs w:val="28"/>
        </w:rPr>
        <w:t xml:space="preserve">В ходе реализации </w:t>
      </w:r>
      <w:proofErr w:type="spellStart"/>
      <w:r w:rsidRPr="002D76C9">
        <w:rPr>
          <w:b/>
          <w:szCs w:val="28"/>
        </w:rPr>
        <w:t>ШАГа</w:t>
      </w:r>
      <w:proofErr w:type="spellEnd"/>
      <w:r w:rsidRPr="002D76C9">
        <w:rPr>
          <w:b/>
          <w:szCs w:val="28"/>
        </w:rPr>
        <w:t xml:space="preserve"> 3</w:t>
      </w:r>
      <w:r w:rsidRPr="002D76C9">
        <w:rPr>
          <w:szCs w:val="28"/>
        </w:rPr>
        <w:t xml:space="preserve"> </w:t>
      </w:r>
      <w:r w:rsidRPr="002D76C9">
        <w:rPr>
          <w:b/>
          <w:szCs w:val="28"/>
        </w:rPr>
        <w:t>«МЫ ДЕЙСТВУЕМ»</w:t>
      </w:r>
      <w:r w:rsidRPr="002D76C9">
        <w:rPr>
          <w:szCs w:val="28"/>
        </w:rPr>
        <w:t xml:space="preserve"> ведущий подводит итоги.</w:t>
      </w:r>
    </w:p>
    <w:p w14:paraId="493B828B" w14:textId="5E5448BB" w:rsidR="00BD0E9A" w:rsidRDefault="00BD0E9A" w:rsidP="0013269B">
      <w:pPr>
        <w:rPr>
          <w:color w:val="auto"/>
          <w:szCs w:val="28"/>
        </w:rPr>
      </w:pPr>
      <w:r w:rsidRPr="002D76C9">
        <w:rPr>
          <w:color w:val="auto"/>
          <w:szCs w:val="28"/>
        </w:rPr>
        <w:sym w:font="Symbol" w:char="F02D"/>
      </w:r>
      <w:r w:rsidRPr="002D76C9">
        <w:rPr>
          <w:color w:val="auto"/>
          <w:szCs w:val="28"/>
        </w:rPr>
        <w:t xml:space="preserve"> Насколько актуальна для вас тема сегодняшнего разговора?</w:t>
      </w:r>
    </w:p>
    <w:p w14:paraId="4BFC7867" w14:textId="4A6665D4" w:rsidR="0021653D" w:rsidRPr="00CB32D6" w:rsidRDefault="0021653D" w:rsidP="0021653D">
      <w:pPr>
        <w:shd w:val="clear" w:color="auto" w:fill="FFFFFF"/>
        <w:rPr>
          <w:i/>
          <w:color w:val="auto"/>
          <w:szCs w:val="28"/>
        </w:rPr>
      </w:pPr>
      <w:r w:rsidRPr="00CB32D6">
        <w:rPr>
          <w:i/>
          <w:color w:val="auto"/>
          <w:szCs w:val="28"/>
        </w:rPr>
        <w:t xml:space="preserve">Президент Республики Беларусь </w:t>
      </w:r>
      <w:r w:rsidRPr="00CB32D6">
        <w:rPr>
          <w:bCs/>
          <w:i/>
          <w:color w:val="auto"/>
          <w:szCs w:val="28"/>
        </w:rPr>
        <w:t>А.Г.</w:t>
      </w:r>
      <w:r w:rsidR="00467E98">
        <w:rPr>
          <w:bCs/>
          <w:i/>
          <w:color w:val="auto"/>
          <w:szCs w:val="28"/>
        </w:rPr>
        <w:t> </w:t>
      </w:r>
      <w:r w:rsidRPr="00CB32D6">
        <w:rPr>
          <w:bCs/>
          <w:i/>
          <w:color w:val="auto"/>
          <w:szCs w:val="28"/>
        </w:rPr>
        <w:t xml:space="preserve">Лукашенко </w:t>
      </w:r>
      <w:r w:rsidRPr="00CB32D6">
        <w:rPr>
          <w:i/>
          <w:color w:val="auto"/>
          <w:szCs w:val="28"/>
        </w:rPr>
        <w:t xml:space="preserve">на республиканском семинаре-совещании «Актуализация методов и форм работы с населением на местном уровне» в июне 2022 г. заявил: </w:t>
      </w:r>
      <w:r w:rsidRPr="00CB32D6">
        <w:rPr>
          <w:bCs/>
          <w:i/>
          <w:iCs/>
          <w:color w:val="auto"/>
          <w:szCs w:val="28"/>
        </w:rPr>
        <w:t xml:space="preserve">«Есть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Pr="00CB32D6">
        <w:rPr>
          <w:i/>
          <w:iCs/>
          <w:color w:val="auto"/>
          <w:szCs w:val="28"/>
        </w:rPr>
        <w:t>И как минимум сохранить то, что создано целыми поколениями белорусов до нас»</w:t>
      </w:r>
      <w:r w:rsidRPr="00CB32D6">
        <w:rPr>
          <w:i/>
          <w:color w:val="auto"/>
          <w:szCs w:val="28"/>
        </w:rPr>
        <w:t>.</w:t>
      </w:r>
    </w:p>
    <w:p w14:paraId="627707C5" w14:textId="4E9F2473" w:rsidR="008E486B" w:rsidRDefault="008E486B" w:rsidP="0013269B">
      <w:r w:rsidRPr="00E2116E">
        <w:rPr>
          <w:szCs w:val="28"/>
        </w:rPr>
        <w:t xml:space="preserve">Хочется, чтобы и наши люди ценили и поддерживали порядок, </w:t>
      </w:r>
      <w:r w:rsidR="005A23EF">
        <w:rPr>
          <w:szCs w:val="28"/>
        </w:rPr>
        <w:t>отве</w:t>
      </w:r>
      <w:r w:rsidR="00CE745C">
        <w:rPr>
          <w:szCs w:val="28"/>
        </w:rPr>
        <w:t>тст</w:t>
      </w:r>
      <w:r w:rsidRPr="00E2116E">
        <w:rPr>
          <w:szCs w:val="28"/>
        </w:rPr>
        <w:t>вен</w:t>
      </w:r>
      <w:r w:rsidR="00CE745C">
        <w:rPr>
          <w:szCs w:val="28"/>
        </w:rPr>
        <w:t>н</w:t>
      </w:r>
      <w:r w:rsidRPr="00E2116E">
        <w:rPr>
          <w:szCs w:val="28"/>
        </w:rPr>
        <w:t>о относились ко всему, что нас окружает</w:t>
      </w:r>
      <w:r w:rsidR="00673603">
        <w:rPr>
          <w:szCs w:val="28"/>
        </w:rPr>
        <w:t xml:space="preserve">, поэтому </w:t>
      </w:r>
      <w:r w:rsidR="00C13136">
        <w:t>девиз ЖКХ:</w:t>
      </w:r>
      <w:r w:rsidR="00C13136">
        <w:rPr>
          <w:szCs w:val="28"/>
        </w:rPr>
        <w:t xml:space="preserve"> </w:t>
      </w:r>
      <w:r>
        <w:rPr>
          <w:szCs w:val="28"/>
        </w:rPr>
        <w:t>«</w:t>
      </w:r>
      <w:r>
        <w:t>Живи Как Хозяин».</w:t>
      </w:r>
    </w:p>
    <w:p w14:paraId="3A427616" w14:textId="30357A1D" w:rsidR="008E486B" w:rsidRPr="002D76C9" w:rsidRDefault="008E486B" w:rsidP="008E486B">
      <w:pPr>
        <w:rPr>
          <w:color w:val="auto"/>
          <w:shd w:val="clear" w:color="auto" w:fill="FFFFFF"/>
        </w:rPr>
      </w:pPr>
      <w:r w:rsidRPr="002D76C9">
        <w:rPr>
          <w:shd w:val="clear" w:color="auto" w:fill="FFFFFF"/>
        </w:rPr>
        <w:t xml:space="preserve">День работников ЖКХ стал официальным праздником в Беларуси в 1998 году. У него нет конкретной даты – его отмечают ежегодно каждое четвертое воскресенье марта. </w:t>
      </w:r>
      <w:r w:rsidRPr="008A1017">
        <w:rPr>
          <w:szCs w:val="28"/>
          <w:bdr w:val="none" w:sz="0" w:space="0" w:color="auto" w:frame="1"/>
        </w:rPr>
        <w:t>Это значит, что 2</w:t>
      </w:r>
      <w:r>
        <w:rPr>
          <w:szCs w:val="28"/>
          <w:bdr w:val="none" w:sz="0" w:space="0" w:color="auto" w:frame="1"/>
        </w:rPr>
        <w:t>6</w:t>
      </w:r>
      <w:r w:rsidRPr="008A1017">
        <w:rPr>
          <w:szCs w:val="28"/>
          <w:bdr w:val="none" w:sz="0" w:space="0" w:color="auto" w:frame="1"/>
        </w:rPr>
        <w:t xml:space="preserve"> </w:t>
      </w:r>
      <w:r>
        <w:rPr>
          <w:szCs w:val="28"/>
          <w:bdr w:val="none" w:sz="0" w:space="0" w:color="auto" w:frame="1"/>
        </w:rPr>
        <w:t>марта</w:t>
      </w:r>
      <w:r w:rsidRPr="008A1017">
        <w:rPr>
          <w:szCs w:val="28"/>
          <w:bdr w:val="none" w:sz="0" w:space="0" w:color="auto" w:frame="1"/>
        </w:rPr>
        <w:t xml:space="preserve"> мы сможем поздравить людей, которые </w:t>
      </w:r>
      <w:r w:rsidRPr="002D76C9">
        <w:rPr>
          <w:shd w:val="clear" w:color="auto" w:fill="FFFFFF"/>
        </w:rPr>
        <w:t>работают для того, чтобы мы жили в нормальных условиях, в новых, красивых и чистых домах, чтобы</w:t>
      </w:r>
      <w:bookmarkStart w:id="2" w:name="_GoBack"/>
      <w:bookmarkEnd w:id="2"/>
      <w:r w:rsidRPr="002D76C9">
        <w:rPr>
          <w:shd w:val="clear" w:color="auto" w:fill="FFFFFF"/>
        </w:rPr>
        <w:t xml:space="preserve"> дети могли играть во дворе на современной и безопасной детской площадке.</w:t>
      </w:r>
    </w:p>
    <w:p w14:paraId="1F0A7700" w14:textId="50BA684C" w:rsidR="00BD0E9A" w:rsidRPr="002D76C9" w:rsidRDefault="00BD0E9A" w:rsidP="0013269B">
      <w:pPr>
        <w:rPr>
          <w:szCs w:val="28"/>
        </w:rPr>
      </w:pPr>
    </w:p>
    <w:p w14:paraId="45AE3942" w14:textId="77777777" w:rsidR="000E6B77" w:rsidRDefault="00BD0E9A" w:rsidP="0013269B">
      <w:pPr>
        <w:rPr>
          <w:spacing w:val="-4"/>
          <w:szCs w:val="28"/>
        </w:rPr>
      </w:pPr>
      <w:r w:rsidRPr="00DB5B1E">
        <w:rPr>
          <w:spacing w:val="-4"/>
          <w:szCs w:val="28"/>
        </w:rPr>
        <w:t>В рамках данного этапа можно предложить учащимся</w:t>
      </w:r>
      <w:r w:rsidR="000E6B77">
        <w:rPr>
          <w:spacing w:val="-4"/>
          <w:szCs w:val="28"/>
        </w:rPr>
        <w:t>:</w:t>
      </w:r>
    </w:p>
    <w:p w14:paraId="3DA979B8" w14:textId="4908FBD4" w:rsidR="00BE3735" w:rsidRPr="002D76C9" w:rsidRDefault="00DB5B1E" w:rsidP="0013269B">
      <w:r w:rsidRPr="00DB5B1E">
        <w:rPr>
          <w:spacing w:val="-4"/>
          <w:szCs w:val="28"/>
        </w:rPr>
        <w:t>стать</w:t>
      </w:r>
      <w:r w:rsidR="00BD0E9A" w:rsidRPr="00DB5B1E">
        <w:rPr>
          <w:spacing w:val="-4"/>
          <w:szCs w:val="28"/>
        </w:rPr>
        <w:t xml:space="preserve"> участ</w:t>
      </w:r>
      <w:r w:rsidRPr="00DB5B1E">
        <w:rPr>
          <w:spacing w:val="-4"/>
          <w:szCs w:val="28"/>
        </w:rPr>
        <w:t>никами</w:t>
      </w:r>
      <w:r w:rsidR="00F53655">
        <w:rPr>
          <w:spacing w:val="-4"/>
          <w:szCs w:val="28"/>
        </w:rPr>
        <w:t xml:space="preserve"> </w:t>
      </w:r>
      <w:r w:rsidR="00BE3735" w:rsidRPr="002D76C9">
        <w:t>проект</w:t>
      </w:r>
      <w:r>
        <w:t>а</w:t>
      </w:r>
      <w:r w:rsidR="00BE3735" w:rsidRPr="002D76C9">
        <w:t xml:space="preserve"> «Зеленый двор вместе!»</w:t>
      </w:r>
      <w:r w:rsidR="00C03811">
        <w:t>;</w:t>
      </w:r>
    </w:p>
    <w:p w14:paraId="14AF8A43" w14:textId="56787025" w:rsidR="00372F1D" w:rsidRPr="002D76C9" w:rsidRDefault="000D6C8F" w:rsidP="0013269B">
      <w:r>
        <w:t>организ</w:t>
      </w:r>
      <w:r w:rsidR="00F53655">
        <w:t>овать</w:t>
      </w:r>
      <w:r>
        <w:t xml:space="preserve"> </w:t>
      </w:r>
      <w:r w:rsidR="000917BD" w:rsidRPr="002D76C9">
        <w:t>экскурси</w:t>
      </w:r>
      <w:r>
        <w:t>и</w:t>
      </w:r>
      <w:r w:rsidR="000917BD" w:rsidRPr="002D76C9">
        <w:t xml:space="preserve"> на водоочистные сооружения или встреч</w:t>
      </w:r>
      <w:r w:rsidR="00DB5B1E">
        <w:t>и</w:t>
      </w:r>
      <w:r w:rsidR="000917BD" w:rsidRPr="002D76C9">
        <w:t xml:space="preserve"> со специалистом </w:t>
      </w:r>
      <w:r w:rsidR="004565F0" w:rsidRPr="004565F0">
        <w:t>коммунального унитарного производственного предприятия</w:t>
      </w:r>
      <w:r w:rsidR="004565F0">
        <w:t xml:space="preserve"> «</w:t>
      </w:r>
      <w:r w:rsidR="00890D29">
        <w:t>В</w:t>
      </w:r>
      <w:r w:rsidR="000917BD" w:rsidRPr="002D76C9">
        <w:t>одоканал</w:t>
      </w:r>
      <w:r w:rsidR="004565F0">
        <w:t>»</w:t>
      </w:r>
      <w:r w:rsidR="000917BD" w:rsidRPr="002D76C9">
        <w:t>;</w:t>
      </w:r>
    </w:p>
    <w:p w14:paraId="61983F75" w14:textId="26277789" w:rsidR="000917BD" w:rsidRDefault="000917BD" w:rsidP="0013269B">
      <w:r w:rsidRPr="002D76C9">
        <w:t>изуч</w:t>
      </w:r>
      <w:r w:rsidR="000E6B77">
        <w:t>ить</w:t>
      </w:r>
      <w:r w:rsidRPr="002D76C9">
        <w:t xml:space="preserve"> домашни</w:t>
      </w:r>
      <w:r w:rsidR="000E6B77">
        <w:t>е</w:t>
      </w:r>
      <w:r w:rsidRPr="002D76C9">
        <w:t xml:space="preserve"> квитанци</w:t>
      </w:r>
      <w:r w:rsidR="000E6B77">
        <w:t>и</w:t>
      </w:r>
      <w:r w:rsidRPr="002D76C9">
        <w:t xml:space="preserve"> по оплате услуг ЖКХ с целью получения информации о размере оплаты за воду</w:t>
      </w:r>
      <w:r w:rsidR="00F53655">
        <w:t>;</w:t>
      </w:r>
    </w:p>
    <w:p w14:paraId="313B34F6" w14:textId="494C4D82" w:rsidR="00F53655" w:rsidRPr="00D96CCC" w:rsidRDefault="00F53655" w:rsidP="0013269B">
      <w:r w:rsidRPr="00D96CCC">
        <w:t>приступить к раздельному сбору мусора (или активнее участвовать);</w:t>
      </w:r>
    </w:p>
    <w:p w14:paraId="3E92F0AA" w14:textId="05CAA18B" w:rsidR="00F53655" w:rsidRPr="00F53655" w:rsidRDefault="00F53655" w:rsidP="0013269B">
      <w:pPr>
        <w:rPr>
          <w:spacing w:val="-2"/>
          <w:szCs w:val="28"/>
        </w:rPr>
      </w:pPr>
      <w:r w:rsidRPr="00D96CCC">
        <w:rPr>
          <w:spacing w:val="-2"/>
        </w:rPr>
        <w:t xml:space="preserve">организовать просветительские беседы-презентации с учащимися младших классов об </w:t>
      </w:r>
      <w:proofErr w:type="spellStart"/>
      <w:r w:rsidRPr="00D96CCC">
        <w:rPr>
          <w:spacing w:val="-2"/>
        </w:rPr>
        <w:t>энерго</w:t>
      </w:r>
      <w:proofErr w:type="spellEnd"/>
      <w:r w:rsidRPr="00D96CCC">
        <w:rPr>
          <w:spacing w:val="-2"/>
        </w:rPr>
        <w:t xml:space="preserve">- и </w:t>
      </w:r>
      <w:proofErr w:type="spellStart"/>
      <w:r w:rsidRPr="00D96CCC">
        <w:rPr>
          <w:spacing w:val="-2"/>
        </w:rPr>
        <w:t>водосбережении</w:t>
      </w:r>
      <w:proofErr w:type="spellEnd"/>
      <w:r w:rsidRPr="00D96CCC">
        <w:rPr>
          <w:spacing w:val="-2"/>
        </w:rPr>
        <w:t>, пользе раздельного сбора мусора.</w:t>
      </w:r>
    </w:p>
    <w:sectPr w:rsidR="00F53655" w:rsidRPr="00F5365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045D" w14:textId="77777777" w:rsidR="006B0E85" w:rsidRDefault="006B0E85" w:rsidP="005313CC">
      <w:r>
        <w:separator/>
      </w:r>
    </w:p>
  </w:endnote>
  <w:endnote w:type="continuationSeparator" w:id="0">
    <w:p w14:paraId="04FF2DB4" w14:textId="77777777" w:rsidR="006B0E85" w:rsidRDefault="006B0E85" w:rsidP="0053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827842"/>
      <w:docPartObj>
        <w:docPartGallery w:val="Page Numbers (Bottom of Page)"/>
        <w:docPartUnique/>
      </w:docPartObj>
    </w:sdtPr>
    <w:sdtEndPr/>
    <w:sdtContent>
      <w:p w14:paraId="44BE09FA" w14:textId="74506B27" w:rsidR="005313CC" w:rsidRDefault="005313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655">
          <w:rPr>
            <w:noProof/>
          </w:rPr>
          <w:t>6</w:t>
        </w:r>
        <w:r>
          <w:fldChar w:fldCharType="end"/>
        </w:r>
      </w:p>
    </w:sdtContent>
  </w:sdt>
  <w:p w14:paraId="13E9199F" w14:textId="77777777" w:rsidR="005313CC" w:rsidRDefault="005313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FE6F1" w14:textId="77777777" w:rsidR="006B0E85" w:rsidRDefault="006B0E85" w:rsidP="005313CC">
      <w:r>
        <w:separator/>
      </w:r>
    </w:p>
  </w:footnote>
  <w:footnote w:type="continuationSeparator" w:id="0">
    <w:p w14:paraId="5BFFABFD" w14:textId="77777777" w:rsidR="006B0E85" w:rsidRDefault="006B0E85" w:rsidP="0053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FB"/>
    <w:rsid w:val="0002221C"/>
    <w:rsid w:val="00050B3E"/>
    <w:rsid w:val="00052057"/>
    <w:rsid w:val="00061B32"/>
    <w:rsid w:val="00065373"/>
    <w:rsid w:val="000713DD"/>
    <w:rsid w:val="00082537"/>
    <w:rsid w:val="000917BD"/>
    <w:rsid w:val="00091ED5"/>
    <w:rsid w:val="000934EC"/>
    <w:rsid w:val="00095427"/>
    <w:rsid w:val="00096432"/>
    <w:rsid w:val="000B18B3"/>
    <w:rsid w:val="000B3C2A"/>
    <w:rsid w:val="000D6C8F"/>
    <w:rsid w:val="000D71F8"/>
    <w:rsid w:val="000E6B77"/>
    <w:rsid w:val="000F37C1"/>
    <w:rsid w:val="000F58EA"/>
    <w:rsid w:val="000F7FCF"/>
    <w:rsid w:val="001240CD"/>
    <w:rsid w:val="001260CC"/>
    <w:rsid w:val="00127897"/>
    <w:rsid w:val="0013269B"/>
    <w:rsid w:val="00140408"/>
    <w:rsid w:val="0015556C"/>
    <w:rsid w:val="001664E7"/>
    <w:rsid w:val="001906CF"/>
    <w:rsid w:val="001924C3"/>
    <w:rsid w:val="001B0204"/>
    <w:rsid w:val="001B0B65"/>
    <w:rsid w:val="001B4EC6"/>
    <w:rsid w:val="001D6F84"/>
    <w:rsid w:val="001D71E5"/>
    <w:rsid w:val="001E5CF7"/>
    <w:rsid w:val="001E61BB"/>
    <w:rsid w:val="001E69A5"/>
    <w:rsid w:val="00213735"/>
    <w:rsid w:val="0021653D"/>
    <w:rsid w:val="002263B8"/>
    <w:rsid w:val="002324FA"/>
    <w:rsid w:val="00245B5D"/>
    <w:rsid w:val="00260E73"/>
    <w:rsid w:val="00293444"/>
    <w:rsid w:val="00297047"/>
    <w:rsid w:val="002B511B"/>
    <w:rsid w:val="002C5F00"/>
    <w:rsid w:val="002C7274"/>
    <w:rsid w:val="002D09C0"/>
    <w:rsid w:val="002D6FE4"/>
    <w:rsid w:val="002D76C9"/>
    <w:rsid w:val="00310157"/>
    <w:rsid w:val="00322D95"/>
    <w:rsid w:val="003255C2"/>
    <w:rsid w:val="00331B11"/>
    <w:rsid w:val="003344A1"/>
    <w:rsid w:val="00372F1D"/>
    <w:rsid w:val="00376404"/>
    <w:rsid w:val="003843BA"/>
    <w:rsid w:val="003A3C1E"/>
    <w:rsid w:val="003A5BF4"/>
    <w:rsid w:val="003B4098"/>
    <w:rsid w:val="003E0436"/>
    <w:rsid w:val="003E4FB8"/>
    <w:rsid w:val="003E69E1"/>
    <w:rsid w:val="00415BE9"/>
    <w:rsid w:val="00420F53"/>
    <w:rsid w:val="0042589D"/>
    <w:rsid w:val="00440FCF"/>
    <w:rsid w:val="00450128"/>
    <w:rsid w:val="004543D6"/>
    <w:rsid w:val="004565F0"/>
    <w:rsid w:val="004570D9"/>
    <w:rsid w:val="00457725"/>
    <w:rsid w:val="004611D4"/>
    <w:rsid w:val="00467E98"/>
    <w:rsid w:val="00475C32"/>
    <w:rsid w:val="004A20B5"/>
    <w:rsid w:val="004A4D1F"/>
    <w:rsid w:val="004B54B9"/>
    <w:rsid w:val="004B6C42"/>
    <w:rsid w:val="004F74EC"/>
    <w:rsid w:val="00500AF0"/>
    <w:rsid w:val="00502326"/>
    <w:rsid w:val="00513719"/>
    <w:rsid w:val="00526160"/>
    <w:rsid w:val="00526A90"/>
    <w:rsid w:val="005313CC"/>
    <w:rsid w:val="00534F29"/>
    <w:rsid w:val="00542D29"/>
    <w:rsid w:val="00546219"/>
    <w:rsid w:val="00564444"/>
    <w:rsid w:val="00575338"/>
    <w:rsid w:val="00576C05"/>
    <w:rsid w:val="00582FEB"/>
    <w:rsid w:val="00583B55"/>
    <w:rsid w:val="00591AC2"/>
    <w:rsid w:val="00593C3C"/>
    <w:rsid w:val="00593E27"/>
    <w:rsid w:val="00596ADA"/>
    <w:rsid w:val="005A23EF"/>
    <w:rsid w:val="005A3040"/>
    <w:rsid w:val="005B38D0"/>
    <w:rsid w:val="005D5B90"/>
    <w:rsid w:val="005E6EBE"/>
    <w:rsid w:val="005F25F2"/>
    <w:rsid w:val="005F6AA3"/>
    <w:rsid w:val="005F70FB"/>
    <w:rsid w:val="006028D1"/>
    <w:rsid w:val="006246E0"/>
    <w:rsid w:val="00631463"/>
    <w:rsid w:val="00631661"/>
    <w:rsid w:val="00632889"/>
    <w:rsid w:val="00634BE3"/>
    <w:rsid w:val="00635310"/>
    <w:rsid w:val="006433D4"/>
    <w:rsid w:val="006510A4"/>
    <w:rsid w:val="0065396F"/>
    <w:rsid w:val="0066016F"/>
    <w:rsid w:val="006625E1"/>
    <w:rsid w:val="00673603"/>
    <w:rsid w:val="00675A6A"/>
    <w:rsid w:val="00675AB9"/>
    <w:rsid w:val="00676A53"/>
    <w:rsid w:val="00681C15"/>
    <w:rsid w:val="00692770"/>
    <w:rsid w:val="006955F0"/>
    <w:rsid w:val="006A1EE9"/>
    <w:rsid w:val="006B0E85"/>
    <w:rsid w:val="006C1EA6"/>
    <w:rsid w:val="006D2611"/>
    <w:rsid w:val="006D28A0"/>
    <w:rsid w:val="006D5005"/>
    <w:rsid w:val="006E69F8"/>
    <w:rsid w:val="006E7E3D"/>
    <w:rsid w:val="00705E9F"/>
    <w:rsid w:val="00710DB1"/>
    <w:rsid w:val="00722365"/>
    <w:rsid w:val="00741ED7"/>
    <w:rsid w:val="007424B0"/>
    <w:rsid w:val="007466F1"/>
    <w:rsid w:val="00754C6A"/>
    <w:rsid w:val="0075628F"/>
    <w:rsid w:val="0076562B"/>
    <w:rsid w:val="00767352"/>
    <w:rsid w:val="00771C70"/>
    <w:rsid w:val="007744F3"/>
    <w:rsid w:val="00777F18"/>
    <w:rsid w:val="00782510"/>
    <w:rsid w:val="00784263"/>
    <w:rsid w:val="007B396E"/>
    <w:rsid w:val="007C75FC"/>
    <w:rsid w:val="007D1E80"/>
    <w:rsid w:val="00801F80"/>
    <w:rsid w:val="00804AFC"/>
    <w:rsid w:val="008068FE"/>
    <w:rsid w:val="0081461F"/>
    <w:rsid w:val="0082590E"/>
    <w:rsid w:val="008303C8"/>
    <w:rsid w:val="0083556F"/>
    <w:rsid w:val="008553CD"/>
    <w:rsid w:val="00857C4B"/>
    <w:rsid w:val="00875869"/>
    <w:rsid w:val="00880187"/>
    <w:rsid w:val="00890D29"/>
    <w:rsid w:val="00891446"/>
    <w:rsid w:val="00891C4B"/>
    <w:rsid w:val="008B151E"/>
    <w:rsid w:val="008B1B2C"/>
    <w:rsid w:val="008C0B21"/>
    <w:rsid w:val="008C0E1B"/>
    <w:rsid w:val="008C27AC"/>
    <w:rsid w:val="008D456E"/>
    <w:rsid w:val="008E486B"/>
    <w:rsid w:val="0090692F"/>
    <w:rsid w:val="00910B79"/>
    <w:rsid w:val="0091364B"/>
    <w:rsid w:val="00916765"/>
    <w:rsid w:val="0095233E"/>
    <w:rsid w:val="009559DF"/>
    <w:rsid w:val="00956C23"/>
    <w:rsid w:val="0096399D"/>
    <w:rsid w:val="00965ED7"/>
    <w:rsid w:val="009875D7"/>
    <w:rsid w:val="00993386"/>
    <w:rsid w:val="00996F03"/>
    <w:rsid w:val="009A5285"/>
    <w:rsid w:val="009B19F9"/>
    <w:rsid w:val="009B7D58"/>
    <w:rsid w:val="009C079A"/>
    <w:rsid w:val="009C3DC7"/>
    <w:rsid w:val="009D2362"/>
    <w:rsid w:val="009D2420"/>
    <w:rsid w:val="009E58AF"/>
    <w:rsid w:val="00A050DA"/>
    <w:rsid w:val="00A131B0"/>
    <w:rsid w:val="00A16C7B"/>
    <w:rsid w:val="00A44D3D"/>
    <w:rsid w:val="00A73649"/>
    <w:rsid w:val="00A75C24"/>
    <w:rsid w:val="00A82EB2"/>
    <w:rsid w:val="00A926FD"/>
    <w:rsid w:val="00AC06EB"/>
    <w:rsid w:val="00AD4C5F"/>
    <w:rsid w:val="00AE444A"/>
    <w:rsid w:val="00B03A62"/>
    <w:rsid w:val="00B27478"/>
    <w:rsid w:val="00B2781E"/>
    <w:rsid w:val="00B338C8"/>
    <w:rsid w:val="00B3735A"/>
    <w:rsid w:val="00B54104"/>
    <w:rsid w:val="00B74850"/>
    <w:rsid w:val="00B90B0C"/>
    <w:rsid w:val="00B91233"/>
    <w:rsid w:val="00B9493F"/>
    <w:rsid w:val="00BA425D"/>
    <w:rsid w:val="00BB3B20"/>
    <w:rsid w:val="00BD03B2"/>
    <w:rsid w:val="00BD0E9A"/>
    <w:rsid w:val="00BD4AC7"/>
    <w:rsid w:val="00BE3735"/>
    <w:rsid w:val="00BF0D43"/>
    <w:rsid w:val="00C03811"/>
    <w:rsid w:val="00C13136"/>
    <w:rsid w:val="00C32810"/>
    <w:rsid w:val="00C4562D"/>
    <w:rsid w:val="00C50D5A"/>
    <w:rsid w:val="00C846DB"/>
    <w:rsid w:val="00C85780"/>
    <w:rsid w:val="00C91102"/>
    <w:rsid w:val="00C91DC6"/>
    <w:rsid w:val="00CB32D6"/>
    <w:rsid w:val="00CB5462"/>
    <w:rsid w:val="00CC4664"/>
    <w:rsid w:val="00CC5914"/>
    <w:rsid w:val="00CD4764"/>
    <w:rsid w:val="00CD6BF9"/>
    <w:rsid w:val="00CE745C"/>
    <w:rsid w:val="00CF1A9F"/>
    <w:rsid w:val="00CF70A5"/>
    <w:rsid w:val="00D06871"/>
    <w:rsid w:val="00D068DF"/>
    <w:rsid w:val="00D14E88"/>
    <w:rsid w:val="00D2438D"/>
    <w:rsid w:val="00D2677B"/>
    <w:rsid w:val="00D342C1"/>
    <w:rsid w:val="00D45579"/>
    <w:rsid w:val="00D54882"/>
    <w:rsid w:val="00D57265"/>
    <w:rsid w:val="00D637A1"/>
    <w:rsid w:val="00D7462F"/>
    <w:rsid w:val="00D74E8D"/>
    <w:rsid w:val="00D82E47"/>
    <w:rsid w:val="00D83B71"/>
    <w:rsid w:val="00D9172B"/>
    <w:rsid w:val="00D96CCC"/>
    <w:rsid w:val="00D96F36"/>
    <w:rsid w:val="00DA434D"/>
    <w:rsid w:val="00DB27DC"/>
    <w:rsid w:val="00DB5B1E"/>
    <w:rsid w:val="00DB6037"/>
    <w:rsid w:val="00DC0593"/>
    <w:rsid w:val="00DC5507"/>
    <w:rsid w:val="00DC7909"/>
    <w:rsid w:val="00DD068C"/>
    <w:rsid w:val="00DD4D43"/>
    <w:rsid w:val="00DD5D25"/>
    <w:rsid w:val="00DD6D52"/>
    <w:rsid w:val="00DE0AF6"/>
    <w:rsid w:val="00E0059C"/>
    <w:rsid w:val="00E20916"/>
    <w:rsid w:val="00E2116E"/>
    <w:rsid w:val="00E2337C"/>
    <w:rsid w:val="00E32691"/>
    <w:rsid w:val="00E34246"/>
    <w:rsid w:val="00E5538A"/>
    <w:rsid w:val="00E7236D"/>
    <w:rsid w:val="00E76342"/>
    <w:rsid w:val="00E861C0"/>
    <w:rsid w:val="00E87946"/>
    <w:rsid w:val="00EA02E1"/>
    <w:rsid w:val="00EA232F"/>
    <w:rsid w:val="00EA2640"/>
    <w:rsid w:val="00EA48CD"/>
    <w:rsid w:val="00EB580C"/>
    <w:rsid w:val="00EB70DB"/>
    <w:rsid w:val="00EC244B"/>
    <w:rsid w:val="00EC280A"/>
    <w:rsid w:val="00EC57A7"/>
    <w:rsid w:val="00ED06B9"/>
    <w:rsid w:val="00EE166D"/>
    <w:rsid w:val="00EE1F7E"/>
    <w:rsid w:val="00EE3F58"/>
    <w:rsid w:val="00EF2805"/>
    <w:rsid w:val="00EF6189"/>
    <w:rsid w:val="00EF64FB"/>
    <w:rsid w:val="00EF771D"/>
    <w:rsid w:val="00F0413C"/>
    <w:rsid w:val="00F1016C"/>
    <w:rsid w:val="00F1100B"/>
    <w:rsid w:val="00F162B1"/>
    <w:rsid w:val="00F163D0"/>
    <w:rsid w:val="00F2025D"/>
    <w:rsid w:val="00F256FD"/>
    <w:rsid w:val="00F308F5"/>
    <w:rsid w:val="00F34141"/>
    <w:rsid w:val="00F373E0"/>
    <w:rsid w:val="00F42A35"/>
    <w:rsid w:val="00F51DE0"/>
    <w:rsid w:val="00F53655"/>
    <w:rsid w:val="00F564CF"/>
    <w:rsid w:val="00F65FF9"/>
    <w:rsid w:val="00F72745"/>
    <w:rsid w:val="00F93A5E"/>
    <w:rsid w:val="00F97296"/>
    <w:rsid w:val="00FA63AD"/>
    <w:rsid w:val="00FD7584"/>
    <w:rsid w:val="00FE5893"/>
    <w:rsid w:val="00FE6DD3"/>
    <w:rsid w:val="00FF2641"/>
    <w:rsid w:val="00FF31D8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16E6"/>
  <w15:docId w15:val="{57FAC9C2-12A7-4AAE-9539-72DF338C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D0E9A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6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0E9A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0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E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BD0E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D0E9A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B396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964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675AB9"/>
    <w:rPr>
      <w:b/>
      <w:bCs/>
    </w:rPr>
  </w:style>
  <w:style w:type="paragraph" w:customStyle="1" w:styleId="videoplayermetainfo-sourcetextline">
    <w:name w:val="videoplayermetainfo-sourcetextline"/>
    <w:basedOn w:val="a"/>
    <w:rsid w:val="009D236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c1">
    <w:name w:val="c1"/>
    <w:basedOn w:val="a"/>
    <w:rsid w:val="00B2781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B2781E"/>
  </w:style>
  <w:style w:type="character" w:styleId="a7">
    <w:name w:val="Emphasis"/>
    <w:basedOn w:val="a0"/>
    <w:uiPriority w:val="20"/>
    <w:qFormat/>
    <w:rsid w:val="00705E9F"/>
    <w:rPr>
      <w:i/>
      <w:iCs/>
    </w:rPr>
  </w:style>
  <w:style w:type="paragraph" w:styleId="a8">
    <w:name w:val="header"/>
    <w:basedOn w:val="a"/>
    <w:link w:val="a9"/>
    <w:uiPriority w:val="99"/>
    <w:unhideWhenUsed/>
    <w:rsid w:val="00531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13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313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13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13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13C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C0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3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82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75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I1icbD4dEA" TargetMode="External"/><Relationship Id="rId13" Type="http://schemas.openxmlformats.org/officeDocument/2006/relationships/hyperlink" Target="https://svoyugol.by/kak-rabotaet-novaia-stanciia-kompostirovaniia-rastitelnyh-othod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u.by" TargetMode="External"/><Relationship Id="rId12" Type="http://schemas.openxmlformats.org/officeDocument/2006/relationships/hyperlink" Target="https://www.tvr.by/news/obshchestvo/snegoplavilnyy_punkt_v_minske_prodolzhaet_rabot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_16bZk9Y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YNF1s7F3sc" TargetMode="External"/><Relationship Id="rId10" Type="http://schemas.openxmlformats.org/officeDocument/2006/relationships/hyperlink" Target="https://yandex.by/video/preview/1519306221673489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vr.by/news/glavnyy-efir/na_gomelsteklo_stavka_na_talant_i_initsiativu_lyudey/" TargetMode="External"/><Relationship Id="rId14" Type="http://schemas.openxmlformats.org/officeDocument/2006/relationships/hyperlink" Target="https://www.bsut.by/images/MainMenuFiles/ObUniversitete/NovostiVse/Novosti/2021/66/1_Konon_prezentats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56D8-D413-496C-8CEB-C56CBF45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Людмила Романовская</cp:lastModifiedBy>
  <cp:revision>8</cp:revision>
  <cp:lastPrinted>2023-02-17T10:44:00Z</cp:lastPrinted>
  <dcterms:created xsi:type="dcterms:W3CDTF">2023-03-10T07:20:00Z</dcterms:created>
  <dcterms:modified xsi:type="dcterms:W3CDTF">2023-03-13T07:40:00Z</dcterms:modified>
</cp:coreProperties>
</file>