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06" w:rsidRDefault="00653506" w:rsidP="0065350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847">
        <w:rPr>
          <w:rFonts w:ascii="Times New Roman" w:hAnsi="Times New Roman" w:cs="Times New Roman"/>
          <w:sz w:val="28"/>
          <w:szCs w:val="28"/>
        </w:rPr>
        <w:t>Непогода Тамара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3847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Pr="00323847">
        <w:rPr>
          <w:rFonts w:ascii="Times New Roman" w:hAnsi="Times New Roman" w:cs="Times New Roman"/>
          <w:sz w:val="28"/>
          <w:szCs w:val="28"/>
        </w:rPr>
        <w:t>Негорельская</w:t>
      </w:r>
      <w:proofErr w:type="spellEnd"/>
      <w:r w:rsidRPr="00323847">
        <w:rPr>
          <w:rFonts w:ascii="Times New Roman" w:hAnsi="Times New Roman" w:cs="Times New Roman"/>
          <w:sz w:val="28"/>
          <w:szCs w:val="28"/>
        </w:rPr>
        <w:t xml:space="preserve"> средняя школа №1» Дзержинского района Минской области </w:t>
      </w:r>
    </w:p>
    <w:p w:rsidR="00653506" w:rsidRDefault="00653506">
      <w:pPr>
        <w:rPr>
          <w:rFonts w:ascii="Times New Roman" w:hAnsi="Times New Roman" w:cs="Times New Roman"/>
          <w:sz w:val="28"/>
          <w:szCs w:val="28"/>
        </w:rPr>
      </w:pPr>
    </w:p>
    <w:p w:rsidR="008E0AD5" w:rsidRPr="004C7027" w:rsidRDefault="008E0AD5">
      <w:pPr>
        <w:rPr>
          <w:rFonts w:ascii="Times New Roman" w:hAnsi="Times New Roman" w:cs="Times New Roman"/>
          <w:sz w:val="28"/>
          <w:szCs w:val="28"/>
        </w:rPr>
      </w:pPr>
      <w:r w:rsidRPr="004C7027">
        <w:rPr>
          <w:rFonts w:ascii="Times New Roman" w:hAnsi="Times New Roman" w:cs="Times New Roman"/>
          <w:sz w:val="28"/>
          <w:szCs w:val="28"/>
        </w:rPr>
        <w:t>Билет №7.</w:t>
      </w:r>
    </w:p>
    <w:p w:rsidR="00EA04D8" w:rsidRPr="004C7027" w:rsidRDefault="008E0AD5">
      <w:pPr>
        <w:rPr>
          <w:rFonts w:ascii="Times New Roman" w:hAnsi="Times New Roman" w:cs="Times New Roman"/>
          <w:sz w:val="28"/>
          <w:szCs w:val="28"/>
        </w:rPr>
      </w:pPr>
      <w:r w:rsidRPr="004C7027">
        <w:rPr>
          <w:rFonts w:ascii="Times New Roman" w:hAnsi="Times New Roman" w:cs="Times New Roman"/>
          <w:sz w:val="28"/>
          <w:szCs w:val="28"/>
        </w:rPr>
        <w:t xml:space="preserve"> </w:t>
      </w:r>
      <w:r w:rsidRPr="001E79E4"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  <w:r w:rsidRPr="004C7027">
        <w:rPr>
          <w:rFonts w:ascii="Times New Roman" w:hAnsi="Times New Roman" w:cs="Times New Roman"/>
          <w:sz w:val="28"/>
          <w:szCs w:val="28"/>
        </w:rPr>
        <w:t xml:space="preserve"> Социально-экономическое развитие БССР во второй половине 1940-х-1980-ые гг.</w:t>
      </w:r>
    </w:p>
    <w:p w:rsidR="00024DCB" w:rsidRPr="004C7027" w:rsidRDefault="001E79E4">
      <w:pPr>
        <w:rPr>
          <w:rFonts w:ascii="Times New Roman" w:hAnsi="Times New Roman" w:cs="Times New Roman"/>
          <w:sz w:val="28"/>
          <w:szCs w:val="28"/>
        </w:rPr>
      </w:pPr>
      <w:bookmarkStart w:id="0" w:name="OLE_LINK3"/>
      <w:bookmarkStart w:id="1" w:name="OLE_LINK4"/>
      <w:r w:rsidRPr="001E79E4">
        <w:rPr>
          <w:rFonts w:ascii="Times New Roman" w:hAnsi="Times New Roman" w:cs="Times New Roman"/>
          <w:i/>
          <w:sz w:val="28"/>
          <w:szCs w:val="28"/>
        </w:rPr>
        <w:t>Изучите источники и ответьте на вопросы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DCB" w:rsidRPr="004C7027" w:rsidRDefault="004C7027">
      <w:pPr>
        <w:rPr>
          <w:rFonts w:ascii="Times New Roman" w:hAnsi="Times New Roman" w:cs="Times New Roman"/>
          <w:sz w:val="28"/>
          <w:szCs w:val="28"/>
        </w:rPr>
      </w:pPr>
      <w:r w:rsidRPr="004C70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691546D" wp14:editId="00609F49">
            <wp:simplePos x="0" y="0"/>
            <wp:positionH relativeFrom="column">
              <wp:posOffset>462915</wp:posOffset>
            </wp:positionH>
            <wp:positionV relativeFrom="paragraph">
              <wp:posOffset>26035</wp:posOffset>
            </wp:positionV>
            <wp:extent cx="3914775" cy="2372995"/>
            <wp:effectExtent l="0" t="0" r="9525" b="8255"/>
            <wp:wrapSquare wrapText="bothSides"/>
            <wp:docPr id="1" name="Рисунок 1" descr="Памятник Белазу. Белаз - Памятник. Первая модель Белаза.  Достопримечательности Жодино. Жодино. История Жодино. Фото.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ник Белазу. Белаз - Памятник. Первая модель Белаза.  Достопримечательности Жодино. Жодино. История Жодино. Фото. Картин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15" t="15619" r="18655" b="29139"/>
                    <a:stretch/>
                  </pic:blipFill>
                  <pic:spPr bwMode="auto">
                    <a:xfrm>
                      <a:off x="0" y="0"/>
                      <a:ext cx="3914775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DCB" w:rsidRPr="004C7027" w:rsidRDefault="00024DCB">
      <w:pPr>
        <w:rPr>
          <w:rFonts w:ascii="Times New Roman" w:hAnsi="Times New Roman" w:cs="Times New Roman"/>
          <w:sz w:val="28"/>
          <w:szCs w:val="28"/>
        </w:rPr>
      </w:pPr>
    </w:p>
    <w:p w:rsidR="00024DCB" w:rsidRPr="004C7027" w:rsidRDefault="00024DCB">
      <w:pPr>
        <w:rPr>
          <w:rFonts w:ascii="Times New Roman" w:hAnsi="Times New Roman" w:cs="Times New Roman"/>
          <w:sz w:val="28"/>
          <w:szCs w:val="28"/>
        </w:rPr>
      </w:pPr>
    </w:p>
    <w:p w:rsidR="00024DCB" w:rsidRPr="004C7027" w:rsidRDefault="00024DCB">
      <w:pPr>
        <w:rPr>
          <w:rFonts w:ascii="Times New Roman" w:hAnsi="Times New Roman" w:cs="Times New Roman"/>
          <w:sz w:val="28"/>
          <w:szCs w:val="28"/>
        </w:rPr>
      </w:pPr>
    </w:p>
    <w:p w:rsidR="00024DCB" w:rsidRPr="004C7027" w:rsidRDefault="00024DCB">
      <w:pPr>
        <w:rPr>
          <w:rFonts w:ascii="Times New Roman" w:hAnsi="Times New Roman" w:cs="Times New Roman"/>
          <w:sz w:val="28"/>
          <w:szCs w:val="28"/>
        </w:rPr>
      </w:pPr>
    </w:p>
    <w:p w:rsidR="00024DCB" w:rsidRPr="004C7027" w:rsidRDefault="00024DCB">
      <w:pPr>
        <w:rPr>
          <w:rFonts w:ascii="Times New Roman" w:hAnsi="Times New Roman" w:cs="Times New Roman"/>
          <w:sz w:val="28"/>
          <w:szCs w:val="28"/>
        </w:rPr>
      </w:pPr>
    </w:p>
    <w:p w:rsidR="00024DCB" w:rsidRPr="004C7027" w:rsidRDefault="00024DCB">
      <w:pPr>
        <w:rPr>
          <w:rFonts w:ascii="Times New Roman" w:hAnsi="Times New Roman" w:cs="Times New Roman"/>
          <w:sz w:val="28"/>
          <w:szCs w:val="28"/>
        </w:rPr>
      </w:pPr>
    </w:p>
    <w:p w:rsidR="00EC41FE" w:rsidRPr="004C7027" w:rsidRDefault="00EC41FE">
      <w:pPr>
        <w:rPr>
          <w:rFonts w:ascii="Times New Roman" w:hAnsi="Times New Roman" w:cs="Times New Roman"/>
          <w:i/>
          <w:sz w:val="24"/>
          <w:szCs w:val="28"/>
        </w:rPr>
      </w:pPr>
      <w:r w:rsidRPr="004C7027">
        <w:rPr>
          <w:rFonts w:ascii="Times New Roman" w:hAnsi="Times New Roman" w:cs="Times New Roman"/>
          <w:i/>
          <w:sz w:val="24"/>
          <w:szCs w:val="28"/>
        </w:rPr>
        <w:t xml:space="preserve">Памятник создателям самосвалов около завода </w:t>
      </w:r>
      <w:proofErr w:type="spellStart"/>
      <w:r w:rsidRPr="004C7027">
        <w:rPr>
          <w:rFonts w:ascii="Times New Roman" w:hAnsi="Times New Roman" w:cs="Times New Roman"/>
          <w:i/>
          <w:sz w:val="24"/>
          <w:szCs w:val="28"/>
        </w:rPr>
        <w:t>БелАЗ</w:t>
      </w:r>
      <w:proofErr w:type="spellEnd"/>
      <w:r w:rsidRPr="004C7027">
        <w:rPr>
          <w:rFonts w:ascii="Times New Roman" w:hAnsi="Times New Roman" w:cs="Times New Roman"/>
          <w:i/>
          <w:sz w:val="24"/>
          <w:szCs w:val="28"/>
        </w:rPr>
        <w:t xml:space="preserve"> в Жодин</w:t>
      </w:r>
      <w:bookmarkEnd w:id="0"/>
      <w:bookmarkEnd w:id="1"/>
      <w:r w:rsidR="001E79E4">
        <w:rPr>
          <w:rFonts w:ascii="Times New Roman" w:hAnsi="Times New Roman" w:cs="Times New Roman"/>
          <w:i/>
          <w:sz w:val="24"/>
          <w:szCs w:val="28"/>
        </w:rPr>
        <w:t>о</w:t>
      </w:r>
    </w:p>
    <w:p w:rsidR="00024DCB" w:rsidRPr="004C7027" w:rsidRDefault="00F82051">
      <w:pPr>
        <w:rPr>
          <w:rFonts w:ascii="Times New Roman" w:hAnsi="Times New Roman" w:cs="Times New Roman"/>
          <w:i/>
          <w:sz w:val="28"/>
          <w:szCs w:val="28"/>
        </w:rPr>
      </w:pPr>
      <w:r w:rsidRPr="004C70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20A14FC" wp14:editId="77D3DB17">
            <wp:simplePos x="0" y="0"/>
            <wp:positionH relativeFrom="column">
              <wp:posOffset>510540</wp:posOffset>
            </wp:positionH>
            <wp:positionV relativeFrom="paragraph">
              <wp:posOffset>10160</wp:posOffset>
            </wp:positionV>
            <wp:extent cx="4521200" cy="3919855"/>
            <wp:effectExtent l="0" t="0" r="0" b="4445"/>
            <wp:wrapSquare wrapText="bothSides"/>
            <wp:docPr id="3" name="Рисунок 3" descr="В Беларуси выбирают исполнителя социального анализа и оценки проекта по  реабилитации чернобыльских районов | Атомная энергия 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 Беларуси выбирают исполнителя социального анализа и оценки проекта по  реабилитации чернобыльских районов | Атомная энергия 2.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83"/>
                    <a:stretch/>
                  </pic:blipFill>
                  <pic:spPr bwMode="auto">
                    <a:xfrm>
                      <a:off x="0" y="0"/>
                      <a:ext cx="452120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DCB" w:rsidRPr="004C7027" w:rsidRDefault="00024DCB">
      <w:pPr>
        <w:rPr>
          <w:rFonts w:ascii="Times New Roman" w:hAnsi="Times New Roman" w:cs="Times New Roman"/>
          <w:i/>
          <w:sz w:val="28"/>
          <w:szCs w:val="28"/>
        </w:rPr>
      </w:pPr>
    </w:p>
    <w:p w:rsidR="00024DCB" w:rsidRPr="004C7027" w:rsidRDefault="00024DCB">
      <w:pPr>
        <w:rPr>
          <w:rFonts w:ascii="Times New Roman" w:hAnsi="Times New Roman" w:cs="Times New Roman"/>
          <w:i/>
          <w:sz w:val="28"/>
          <w:szCs w:val="28"/>
        </w:rPr>
      </w:pPr>
    </w:p>
    <w:p w:rsidR="00F82051" w:rsidRPr="004C7027" w:rsidRDefault="00F82051">
      <w:pPr>
        <w:rPr>
          <w:rFonts w:ascii="Times New Roman" w:hAnsi="Times New Roman" w:cs="Times New Roman"/>
          <w:i/>
          <w:sz w:val="28"/>
          <w:szCs w:val="28"/>
        </w:rPr>
      </w:pPr>
    </w:p>
    <w:p w:rsidR="00F82051" w:rsidRPr="004C7027" w:rsidRDefault="00F82051">
      <w:pPr>
        <w:rPr>
          <w:rFonts w:ascii="Times New Roman" w:hAnsi="Times New Roman" w:cs="Times New Roman"/>
          <w:i/>
          <w:sz w:val="28"/>
          <w:szCs w:val="28"/>
        </w:rPr>
      </w:pPr>
    </w:p>
    <w:p w:rsidR="00F82051" w:rsidRPr="004C7027" w:rsidRDefault="00F82051">
      <w:pPr>
        <w:rPr>
          <w:rFonts w:ascii="Times New Roman" w:hAnsi="Times New Roman" w:cs="Times New Roman"/>
          <w:i/>
          <w:sz w:val="28"/>
          <w:szCs w:val="28"/>
        </w:rPr>
      </w:pPr>
    </w:p>
    <w:p w:rsidR="00F82051" w:rsidRPr="004C7027" w:rsidRDefault="00F82051">
      <w:pPr>
        <w:rPr>
          <w:rFonts w:ascii="Times New Roman" w:hAnsi="Times New Roman" w:cs="Times New Roman"/>
          <w:i/>
          <w:sz w:val="28"/>
          <w:szCs w:val="28"/>
        </w:rPr>
      </w:pPr>
    </w:p>
    <w:p w:rsidR="00F82051" w:rsidRPr="004C7027" w:rsidRDefault="00F82051">
      <w:pPr>
        <w:rPr>
          <w:rFonts w:ascii="Times New Roman" w:hAnsi="Times New Roman" w:cs="Times New Roman"/>
          <w:i/>
          <w:sz w:val="28"/>
          <w:szCs w:val="28"/>
        </w:rPr>
      </w:pPr>
    </w:p>
    <w:p w:rsidR="00F82051" w:rsidRPr="004C7027" w:rsidRDefault="00F82051">
      <w:pPr>
        <w:rPr>
          <w:rFonts w:ascii="Times New Roman" w:hAnsi="Times New Roman" w:cs="Times New Roman"/>
          <w:i/>
          <w:sz w:val="28"/>
          <w:szCs w:val="28"/>
        </w:rPr>
      </w:pPr>
    </w:p>
    <w:p w:rsidR="00F82051" w:rsidRPr="004C7027" w:rsidRDefault="00F82051">
      <w:pPr>
        <w:rPr>
          <w:rFonts w:ascii="Times New Roman" w:hAnsi="Times New Roman" w:cs="Times New Roman"/>
          <w:i/>
          <w:sz w:val="28"/>
          <w:szCs w:val="28"/>
        </w:rPr>
      </w:pPr>
    </w:p>
    <w:p w:rsidR="00F82051" w:rsidRPr="004C7027" w:rsidRDefault="00F82051">
      <w:pPr>
        <w:rPr>
          <w:rFonts w:ascii="Times New Roman" w:hAnsi="Times New Roman" w:cs="Times New Roman"/>
          <w:i/>
          <w:sz w:val="28"/>
          <w:szCs w:val="28"/>
        </w:rPr>
      </w:pPr>
    </w:p>
    <w:p w:rsidR="00C91396" w:rsidRPr="004C7027" w:rsidRDefault="00024DCB">
      <w:pPr>
        <w:rPr>
          <w:rFonts w:ascii="Times New Roman" w:hAnsi="Times New Roman" w:cs="Times New Roman"/>
          <w:i/>
          <w:sz w:val="28"/>
          <w:szCs w:val="28"/>
        </w:rPr>
      </w:pPr>
      <w:bookmarkStart w:id="2" w:name="_GoBack"/>
      <w:bookmarkEnd w:id="2"/>
      <w:r w:rsidRPr="004C7027">
        <w:rPr>
          <w:rFonts w:ascii="Times New Roman" w:hAnsi="Times New Roman" w:cs="Times New Roman"/>
          <w:i/>
          <w:sz w:val="28"/>
          <w:szCs w:val="28"/>
        </w:rPr>
        <w:t xml:space="preserve">Загрязнение территории Беларуси </w:t>
      </w:r>
    </w:p>
    <w:p w:rsidR="00024DCB" w:rsidRPr="004C7027" w:rsidRDefault="00C91396" w:rsidP="00C91396">
      <w:pPr>
        <w:jc w:val="both"/>
        <w:rPr>
          <w:rFonts w:ascii="Times New Roman" w:hAnsi="Times New Roman" w:cs="Times New Roman"/>
          <w:sz w:val="28"/>
          <w:szCs w:val="28"/>
        </w:rPr>
      </w:pPr>
      <w:r w:rsidRPr="004C7027">
        <w:rPr>
          <w:rFonts w:ascii="Times New Roman" w:hAnsi="Times New Roman" w:cs="Times New Roman"/>
          <w:i/>
          <w:sz w:val="28"/>
          <w:szCs w:val="28"/>
        </w:rPr>
        <w:lastRenderedPageBreak/>
        <w:t>«</w:t>
      </w:r>
      <w:r w:rsidRPr="004C7027">
        <w:rPr>
          <w:rFonts w:ascii="Times New Roman" w:hAnsi="Times New Roman" w:cs="Times New Roman"/>
          <w:sz w:val="28"/>
          <w:szCs w:val="28"/>
        </w:rPr>
        <w:t xml:space="preserve">Степан </w:t>
      </w:r>
      <w:proofErr w:type="spellStart"/>
      <w:r w:rsidRPr="004C7027">
        <w:rPr>
          <w:rFonts w:ascii="Times New Roman" w:hAnsi="Times New Roman" w:cs="Times New Roman"/>
          <w:sz w:val="28"/>
          <w:szCs w:val="28"/>
        </w:rPr>
        <w:t>Гордеевич</w:t>
      </w:r>
      <w:proofErr w:type="spellEnd"/>
      <w:r w:rsidRPr="004C7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027">
        <w:rPr>
          <w:rFonts w:ascii="Times New Roman" w:hAnsi="Times New Roman" w:cs="Times New Roman"/>
          <w:sz w:val="28"/>
          <w:szCs w:val="28"/>
        </w:rPr>
        <w:t>Скоропанов</w:t>
      </w:r>
      <w:proofErr w:type="spellEnd"/>
      <w:r w:rsidRPr="004C7027">
        <w:rPr>
          <w:rFonts w:ascii="Times New Roman" w:hAnsi="Times New Roman" w:cs="Times New Roman"/>
          <w:sz w:val="28"/>
          <w:szCs w:val="28"/>
        </w:rPr>
        <w:t xml:space="preserve"> (1910—1999). Родился на </w:t>
      </w:r>
      <w:proofErr w:type="spellStart"/>
      <w:r w:rsidRPr="004C7027">
        <w:rPr>
          <w:rFonts w:ascii="Times New Roman" w:hAnsi="Times New Roman" w:cs="Times New Roman"/>
          <w:sz w:val="28"/>
          <w:szCs w:val="28"/>
        </w:rPr>
        <w:t>Гомельщине</w:t>
      </w:r>
      <w:proofErr w:type="spellEnd"/>
      <w:r w:rsidRPr="004C7027">
        <w:rPr>
          <w:rFonts w:ascii="Times New Roman" w:hAnsi="Times New Roman" w:cs="Times New Roman"/>
          <w:sz w:val="28"/>
          <w:szCs w:val="28"/>
        </w:rPr>
        <w:t>, окончил Горецкий сельскохозяйственный институт (сейчас — Белорусская государственная сельскохозяйственная академия). В сентябре 1939 г. был призван на службу в Красную Армию. Уже во время военной службы защитил диссертацию на степень кандидата сельскохозяйственных наук. В годы Великой Отечественной войны прошел путь от солдата до подполковника, участвовал в обороне Москвы и Ленинграда, в освобождении Варшавы и штурме Берлина. Как ученый считал, что Беларусь не готова к масштабной мелиорации, а проводить ее нужно с обязательным удобрением осушенных земель. К сожалению, его позиция не была в полной мере учтена. В 1961—1972 гг. занимал пост министра сельского хозяйства БССР, стал академиком. За это время продукция сельского хозяйства БССР увеличилась на 40%, а производство зерна — более чем наполовину. В своей профессиональной деятельности руководствовался принципом: «Не тот пахарь, кто хорошо пашет, а тот, кто пахотой своей любуется».</w:t>
      </w:r>
    </w:p>
    <w:p w:rsidR="00C91396" w:rsidRPr="004C7027" w:rsidRDefault="00C91396" w:rsidP="00C9139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7027">
        <w:rPr>
          <w:rFonts w:ascii="Times New Roman" w:hAnsi="Times New Roman" w:cs="Times New Roman"/>
          <w:b/>
          <w:i/>
          <w:sz w:val="28"/>
          <w:szCs w:val="28"/>
        </w:rPr>
        <w:t xml:space="preserve">Вопрос.1. Охарактеризуйте с опорой на исторические </w:t>
      </w:r>
      <w:r w:rsidR="00F82051" w:rsidRPr="004C7027">
        <w:rPr>
          <w:rFonts w:ascii="Times New Roman" w:hAnsi="Times New Roman" w:cs="Times New Roman"/>
          <w:b/>
          <w:i/>
          <w:sz w:val="28"/>
          <w:szCs w:val="28"/>
        </w:rPr>
        <w:t>источники,</w:t>
      </w:r>
      <w:r w:rsidRPr="004C7027">
        <w:rPr>
          <w:rFonts w:ascii="Times New Roman" w:hAnsi="Times New Roman" w:cs="Times New Roman"/>
          <w:b/>
          <w:i/>
          <w:sz w:val="28"/>
          <w:szCs w:val="28"/>
        </w:rPr>
        <w:t xml:space="preserve"> какие изменения произошли в 1940-1980гг</w:t>
      </w:r>
      <w:r w:rsidR="00F82051" w:rsidRPr="004C702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C7027">
        <w:rPr>
          <w:rFonts w:ascii="Times New Roman" w:hAnsi="Times New Roman" w:cs="Times New Roman"/>
          <w:b/>
          <w:i/>
          <w:sz w:val="28"/>
          <w:szCs w:val="28"/>
        </w:rPr>
        <w:t xml:space="preserve"> в социально-экономическом развитии БССР?</w:t>
      </w:r>
    </w:p>
    <w:p w:rsidR="00C91396" w:rsidRPr="004C7027" w:rsidRDefault="00C91396" w:rsidP="00C9139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7027">
        <w:rPr>
          <w:rFonts w:ascii="Times New Roman" w:hAnsi="Times New Roman" w:cs="Times New Roman"/>
          <w:b/>
          <w:i/>
          <w:sz w:val="28"/>
          <w:szCs w:val="28"/>
        </w:rPr>
        <w:t xml:space="preserve">2. Определите   </w:t>
      </w:r>
      <w:r w:rsidR="00F82051" w:rsidRPr="004C7027">
        <w:rPr>
          <w:rFonts w:ascii="Times New Roman" w:hAnsi="Times New Roman" w:cs="Times New Roman"/>
          <w:b/>
          <w:i/>
          <w:sz w:val="28"/>
          <w:szCs w:val="28"/>
        </w:rPr>
        <w:t xml:space="preserve">противоречивые </w:t>
      </w:r>
      <w:r w:rsidRPr="004C7027">
        <w:rPr>
          <w:rFonts w:ascii="Times New Roman" w:hAnsi="Times New Roman" w:cs="Times New Roman"/>
          <w:b/>
          <w:i/>
          <w:sz w:val="28"/>
          <w:szCs w:val="28"/>
        </w:rPr>
        <w:t xml:space="preserve"> моменты  социально-экономического развития БССР</w:t>
      </w:r>
      <w:r w:rsidR="00F82051" w:rsidRPr="004C702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82051" w:rsidRPr="004C7027" w:rsidRDefault="00F82051" w:rsidP="00C9139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7027">
        <w:rPr>
          <w:rFonts w:ascii="Times New Roman" w:hAnsi="Times New Roman" w:cs="Times New Roman"/>
          <w:b/>
          <w:i/>
          <w:sz w:val="28"/>
          <w:szCs w:val="28"/>
        </w:rPr>
        <w:t>3.Определите,  почему 1980-ы</w:t>
      </w:r>
      <w:r w:rsidR="00EF6EAE" w:rsidRPr="004C7027">
        <w:rPr>
          <w:rFonts w:ascii="Times New Roman" w:hAnsi="Times New Roman" w:cs="Times New Roman"/>
          <w:b/>
          <w:i/>
          <w:sz w:val="28"/>
          <w:szCs w:val="28"/>
        </w:rPr>
        <w:t xml:space="preserve">е </w:t>
      </w:r>
      <w:r w:rsidRPr="004C7027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EF6EAE" w:rsidRPr="004C7027">
        <w:rPr>
          <w:rFonts w:ascii="Times New Roman" w:hAnsi="Times New Roman" w:cs="Times New Roman"/>
          <w:b/>
          <w:i/>
          <w:sz w:val="28"/>
          <w:szCs w:val="28"/>
        </w:rPr>
        <w:t xml:space="preserve">ы </w:t>
      </w:r>
      <w:r w:rsidRPr="004C7027">
        <w:rPr>
          <w:rFonts w:ascii="Times New Roman" w:hAnsi="Times New Roman" w:cs="Times New Roman"/>
          <w:b/>
          <w:i/>
          <w:sz w:val="28"/>
          <w:szCs w:val="28"/>
        </w:rPr>
        <w:t>не удалось обеспечить высокий уровень жизни населения БССР?</w:t>
      </w:r>
    </w:p>
    <w:p w:rsidR="00F82051" w:rsidRPr="004C7027" w:rsidRDefault="00F82051" w:rsidP="00C9139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7027">
        <w:rPr>
          <w:rFonts w:ascii="Times New Roman" w:hAnsi="Times New Roman" w:cs="Times New Roman"/>
          <w:b/>
          <w:i/>
          <w:sz w:val="28"/>
          <w:szCs w:val="28"/>
        </w:rPr>
        <w:t xml:space="preserve">4. Определите причинно-следственную связь между </w:t>
      </w:r>
      <w:r w:rsidR="00EF6EAE" w:rsidRPr="004C7027">
        <w:rPr>
          <w:rFonts w:ascii="Times New Roman" w:hAnsi="Times New Roman" w:cs="Times New Roman"/>
          <w:b/>
          <w:i/>
          <w:sz w:val="28"/>
          <w:szCs w:val="28"/>
        </w:rPr>
        <w:t xml:space="preserve">падением уровня сельского хозяйства  </w:t>
      </w:r>
      <w:r w:rsidRPr="004C7027">
        <w:rPr>
          <w:rFonts w:ascii="Times New Roman" w:hAnsi="Times New Roman" w:cs="Times New Roman"/>
          <w:b/>
          <w:i/>
          <w:sz w:val="28"/>
          <w:szCs w:val="28"/>
        </w:rPr>
        <w:t>возникновением экологических проблем.</w:t>
      </w:r>
    </w:p>
    <w:sectPr w:rsidR="00F82051" w:rsidRPr="004C7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D5"/>
    <w:rsid w:val="00024DCB"/>
    <w:rsid w:val="001E79E4"/>
    <w:rsid w:val="004C7027"/>
    <w:rsid w:val="00653506"/>
    <w:rsid w:val="008E0AD5"/>
    <w:rsid w:val="00C91396"/>
    <w:rsid w:val="00EA04D8"/>
    <w:rsid w:val="00EB0E47"/>
    <w:rsid w:val="00EC41FE"/>
    <w:rsid w:val="00EF6EAE"/>
    <w:rsid w:val="00F8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D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535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D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535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2023-01-03T12:46:00Z</dcterms:created>
  <dcterms:modified xsi:type="dcterms:W3CDTF">2023-01-05T08:22:00Z</dcterms:modified>
</cp:coreProperties>
</file>