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738A6" w14:textId="6A4C7A2D" w:rsidR="00AA429D" w:rsidRPr="007C271E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Білет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</w:p>
    <w:p w14:paraId="4275251A" w14:textId="7637EA06" w:rsidR="00AA429D" w:rsidRPr="007C271E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Практычнае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заданне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Грамадска-палітычнае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жыццё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 ў БССР у другой </w:t>
      </w:r>
      <w:proofErr w:type="spellStart"/>
      <w:r w:rsidRPr="007C271E">
        <w:rPr>
          <w:rFonts w:ascii="Times New Roman" w:hAnsi="Times New Roman" w:cs="Times New Roman"/>
          <w:b/>
          <w:bCs/>
          <w:sz w:val="28"/>
          <w:szCs w:val="28"/>
        </w:rPr>
        <w:t>палове</w:t>
      </w:r>
      <w:proofErr w:type="spellEnd"/>
      <w:r w:rsidRPr="007C271E">
        <w:rPr>
          <w:rFonts w:ascii="Times New Roman" w:hAnsi="Times New Roman" w:cs="Times New Roman"/>
          <w:b/>
          <w:bCs/>
          <w:sz w:val="28"/>
          <w:szCs w:val="28"/>
        </w:rPr>
        <w:t xml:space="preserve"> 1940-х – 1980-ыя гады.</w:t>
      </w:r>
    </w:p>
    <w:p w14:paraId="231D2665" w14:textId="77777777" w:rsidR="00AA429D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56C343" w14:textId="5DC01073" w:rsidR="00AA429D" w:rsidRPr="00254293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Выкарыстоўваючы</w:t>
      </w:r>
      <w:proofErr w:type="spellEnd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прадстаўленыя</w:t>
      </w:r>
      <w:proofErr w:type="spellEnd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матэрыялы</w:t>
      </w:r>
      <w:proofErr w:type="spellEnd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адкажыце</w:t>
      </w:r>
      <w:proofErr w:type="spellEnd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пытанні</w:t>
      </w:r>
      <w:proofErr w:type="spellEnd"/>
      <w:r w:rsidRPr="007C27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B8DC1A0" w14:textId="399C2FCE" w:rsidR="00AA429D" w:rsidRPr="00341407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1407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5B4766">
        <w:rPr>
          <w:rFonts w:ascii="Times New Roman" w:hAnsi="Times New Roman" w:cs="Times New Roman"/>
          <w:sz w:val="28"/>
          <w:szCs w:val="28"/>
          <w:lang w:val="be-BY"/>
        </w:rPr>
        <w:t>Абапіраючыся на адну з гістарычных крыніц н</w:t>
      </w:r>
      <w:r w:rsidRPr="00341407">
        <w:rPr>
          <w:rFonts w:ascii="Times New Roman" w:hAnsi="Times New Roman" w:cs="Times New Roman"/>
          <w:sz w:val="28"/>
          <w:szCs w:val="28"/>
          <w:lang w:val="be-BY"/>
        </w:rPr>
        <w:t>азавіце важную падзею ў гісторыі Беларускай Савецкай Сацыялістычнай Рэспублікі (БССР)?</w:t>
      </w:r>
    </w:p>
    <w:p w14:paraId="5849DA42" w14:textId="572FE1E1" w:rsidR="00AA429D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5F3A">
        <w:rPr>
          <w:rFonts w:ascii="Times New Roman" w:hAnsi="Times New Roman" w:cs="Times New Roman"/>
          <w:sz w:val="28"/>
          <w:szCs w:val="28"/>
          <w:lang w:val="be-BY"/>
        </w:rPr>
        <w:t>2. Вызначце асаблівасці грамадска-палітычнага жыцця ў БССР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другой палове 19</w:t>
      </w:r>
      <w:r w:rsidR="00B23A1A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0-х – першай палове 1980-х гадоў</w:t>
      </w:r>
      <w:r w:rsidRPr="00705F3A">
        <w:rPr>
          <w:rFonts w:ascii="Times New Roman" w:hAnsi="Times New Roman" w:cs="Times New Roman"/>
          <w:sz w:val="28"/>
          <w:szCs w:val="28"/>
          <w:lang w:val="be-BY"/>
        </w:rPr>
        <w:t>? Зрабіце вывад.</w:t>
      </w:r>
    </w:p>
    <w:p w14:paraId="54BAC4F0" w14:textId="78E61D42" w:rsidR="00AA429D" w:rsidRPr="00AA429D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29D">
        <w:rPr>
          <w:rFonts w:ascii="Times New Roman" w:hAnsi="Times New Roman" w:cs="Times New Roman"/>
          <w:sz w:val="28"/>
          <w:szCs w:val="28"/>
          <w:lang w:val="be-BY"/>
        </w:rPr>
        <w:t>3. Прывядзіце факты з гістарычнай крыніцы, якія могуць быць сведчаннем таго, што Пётр Міронавіч Машэраў знаходзіўся ў апазіцыі да кіраўніцтва СССР?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Канкрэтызуйце адказ прыкладамі з крыніцы.</w:t>
      </w:r>
    </w:p>
    <w:p w14:paraId="1C21FAFD" w14:textId="24D8191D" w:rsidR="00AA429D" w:rsidRPr="00F642F5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F642F5">
        <w:rPr>
          <w:rFonts w:ascii="Times New Roman" w:hAnsi="Times New Roman" w:cs="Times New Roman"/>
          <w:sz w:val="28"/>
          <w:szCs w:val="28"/>
          <w:lang w:val="be-BY"/>
        </w:rPr>
        <w:t>. Выкарыстоўваючы інфармацыю гістарычных крыніц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642F5">
        <w:rPr>
          <w:rFonts w:ascii="Times New Roman" w:hAnsi="Times New Roman" w:cs="Times New Roman"/>
          <w:sz w:val="28"/>
          <w:szCs w:val="28"/>
          <w:lang w:val="be-BY"/>
        </w:rPr>
        <w:t xml:space="preserve">абгрунтуйце ўласны пункт гледжання 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змены, якія адбыліся </w:t>
      </w:r>
      <w:r w:rsidRPr="00F642F5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  <w:lang w:val="be-BY"/>
        </w:rPr>
        <w:t>грамадска-палітычным жыцці рэспублікі ў другой палове 1980-х гадоў</w:t>
      </w:r>
      <w:r w:rsidRPr="00F642F5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5EA6808B" w14:textId="4BE7723A" w:rsidR="00AA429D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e-BY"/>
        </w:rPr>
      </w:pPr>
    </w:p>
    <w:p w14:paraId="349E3D06" w14:textId="13C6E1E9" w:rsidR="00AA429D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F639F">
        <w:rPr>
          <w:rFonts w:ascii="Times New Roman" w:hAnsi="Times New Roman" w:cs="Times New Roman"/>
          <w:b/>
          <w:bCs/>
          <w:sz w:val="28"/>
          <w:szCs w:val="28"/>
          <w:lang w:val="be-BY"/>
        </w:rPr>
        <w:t>Крыніца 1.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Дзяржаўныя сімвалы БССР</w:t>
      </w:r>
    </w:p>
    <w:p w14:paraId="1C4F7EF8" w14:textId="3A15C54D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F47B72" wp14:editId="3BBB304B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6BB06" w14:textId="51D7478D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301A13B" w14:textId="53A5E80C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0933C4A" w14:textId="58474589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B7C8CEB" w14:textId="77777777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436E963" w14:textId="0945D8EF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9A47463" w14:textId="2B0F5334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511CE09" w14:textId="4E332171" w:rsidR="00AA429D" w:rsidRPr="00861F20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1F20">
        <w:rPr>
          <w:rFonts w:ascii="Times New Roman" w:hAnsi="Times New Roman" w:cs="Times New Roman"/>
          <w:sz w:val="28"/>
          <w:szCs w:val="28"/>
          <w:lang w:val="be-BY"/>
        </w:rPr>
        <w:t xml:space="preserve">Фрагмент тэксту Дзяржаўнага гімна  БССР  </w:t>
      </w:r>
    </w:p>
    <w:p w14:paraId="371A0177" w14:textId="77777777" w:rsidR="00AA429D" w:rsidRDefault="00AA429D" w:rsidP="00AA429D">
      <w:pPr>
        <w:spacing w:after="0" w:line="240" w:lineRule="auto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be-BY"/>
        </w:rPr>
      </w:pPr>
    </w:p>
    <w:p w14:paraId="12C76E53" w14:textId="77777777" w:rsidR="00AA429D" w:rsidRDefault="00AA429D" w:rsidP="00AA429D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Мы,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беларусы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з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братняю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Руссю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Разам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шукалі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шчасцю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дарог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бітвах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волю, у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бітвах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долю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ёй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здабылі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мы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сцяг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перамог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!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</w:p>
    <w:p w14:paraId="7BB71608" w14:textId="5622DEBA" w:rsidR="00AA429D" w:rsidRDefault="00AA429D" w:rsidP="00AA42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аб’яднала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Леніна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імя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Партыя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шчасцю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вядзе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нас у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паход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Партыі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слава! Слава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Радзіме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!</w:t>
      </w:r>
      <w:r w:rsidRPr="00BC5BA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Слава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табе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,</w:t>
      </w:r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беларускі</w:t>
      </w:r>
      <w:proofErr w:type="spellEnd"/>
      <w:r w:rsidRPr="00BC5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народ!</w:t>
      </w:r>
    </w:p>
    <w:p w14:paraId="39D52F03" w14:textId="7CECC2B0" w:rsidR="00AA429D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09037E6C" w14:textId="77777777" w:rsidR="00AA429D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3D7F4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Крыніца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 w:rsidRPr="003D7F4A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14:paraId="7D816914" w14:textId="6E087BF6" w:rsidR="00B23A1A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Параўнальная табліца</w:t>
      </w:r>
      <w:r w:rsidR="0086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“Асноўныя рысы грамадска-палітычнага жыцця ў БССР</w:t>
      </w:r>
    </w:p>
    <w:p w14:paraId="3DC04C22" w14:textId="77777777" w:rsidR="00B23A1A" w:rsidRDefault="00B23A1A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3827"/>
        <w:gridCol w:w="3827"/>
      </w:tblGrid>
      <w:tr w:rsidR="00AA429D" w14:paraId="7ABBF386" w14:textId="77777777" w:rsidTr="00500C0F">
        <w:tc>
          <w:tcPr>
            <w:tcW w:w="2694" w:type="dxa"/>
          </w:tcPr>
          <w:p w14:paraId="6691AFD3" w14:textId="77777777" w:rsidR="00AA429D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Прыметы для параўнання</w:t>
            </w:r>
          </w:p>
        </w:tc>
        <w:tc>
          <w:tcPr>
            <w:tcW w:w="3827" w:type="dxa"/>
          </w:tcPr>
          <w:p w14:paraId="7E131754" w14:textId="77777777" w:rsidR="00AA429D" w:rsidRPr="00F642F5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Другая палова 1960-х – першая палова 1980-х гадоў</w:t>
            </w:r>
          </w:p>
        </w:tc>
        <w:tc>
          <w:tcPr>
            <w:tcW w:w="3827" w:type="dxa"/>
          </w:tcPr>
          <w:p w14:paraId="3D72DE03" w14:textId="77777777" w:rsidR="00AA429D" w:rsidRPr="00F642F5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Другая палова 1980-х гадоў</w:t>
            </w:r>
          </w:p>
        </w:tc>
      </w:tr>
      <w:tr w:rsidR="00AA429D" w14:paraId="28D6F3BD" w14:textId="77777777" w:rsidTr="00500C0F">
        <w:tc>
          <w:tcPr>
            <w:tcW w:w="2694" w:type="dxa"/>
          </w:tcPr>
          <w:p w14:paraId="177A651A" w14:textId="77777777" w:rsidR="00AA429D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Становішча палітычных партый</w:t>
            </w:r>
          </w:p>
        </w:tc>
        <w:tc>
          <w:tcPr>
            <w:tcW w:w="3827" w:type="dxa"/>
          </w:tcPr>
          <w:p w14:paraId="4D854F04" w14:textId="59276619" w:rsidR="00AA429D" w:rsidRPr="00F642F5" w:rsidRDefault="00267E82" w:rsidP="00500C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Адзіная палітычная партыя – камуністычная</w:t>
            </w:r>
            <w:r w:rsidR="003D51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</w:t>
            </w:r>
            <w:r w:rsidR="003D51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амуністычная  партыя Беларусі (КПБ) у </w:t>
            </w:r>
            <w:r w:rsidR="003D51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адпаведнасці з артыкулам 6 Канстытуцыі БССР (1978 г.) – кіруючая і накіроўваючая сіла ў грамадстве;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існаванне а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днапартыйна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палітычна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 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сістэм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ы.</w:t>
            </w:r>
          </w:p>
        </w:tc>
        <w:tc>
          <w:tcPr>
            <w:tcW w:w="3827" w:type="dxa"/>
          </w:tcPr>
          <w:p w14:paraId="0E352B9E" w14:textId="2A57B0F3" w:rsidR="00AA429D" w:rsidRPr="003D5185" w:rsidRDefault="003D5185" w:rsidP="0050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Фарміраванне іншых палітычных арганізацый, партый і рухаў;</w:t>
            </w:r>
            <w:r w:rsidR="00267E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зараджэнне і ф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арміраванне 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шматпартыйн</w:t>
            </w:r>
            <w:r w:rsidR="00267E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асці (шматпартыйная п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алітычна</w:t>
            </w:r>
            <w:r w:rsidR="00267E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="00AA429D" w:rsidRPr="00F642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сістэм</w:t>
            </w:r>
            <w:r w:rsidR="00267E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="00AA42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Адмена ў 1990 годзе артыкула 6 Канстытуцыі СССР</w:t>
            </w:r>
            <w:r w:rsidR="00267E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(знікненне манаполіі КПСС на ўладу).</w:t>
            </w:r>
          </w:p>
        </w:tc>
      </w:tr>
      <w:tr w:rsidR="00AA429D" w14:paraId="33060ACC" w14:textId="77777777" w:rsidTr="00500C0F">
        <w:tc>
          <w:tcPr>
            <w:tcW w:w="2694" w:type="dxa"/>
          </w:tcPr>
          <w:p w14:paraId="59515AFF" w14:textId="77777777" w:rsidR="00AA429D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>Выбары ў Саветы народных дэпутатаў</w:t>
            </w:r>
          </w:p>
        </w:tc>
        <w:tc>
          <w:tcPr>
            <w:tcW w:w="3827" w:type="dxa"/>
          </w:tcPr>
          <w:p w14:paraId="211CD177" w14:textId="0FBA8A4A" w:rsidR="00AA429D" w:rsidRPr="00A82BBE" w:rsidRDefault="00AA429D" w:rsidP="00500C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Саветы </w:t>
            </w:r>
            <w:r w:rsidR="00E57A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дэпутатаў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поўнасцю знаходзіліся пад кантролем партыі і рэальнай улады не мелі. </w:t>
            </w:r>
            <w:r w:rsidRPr="00A82B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Кандыдатуры дэпутатаў загаддзя ўзгадняліся  з партыйным кіраўніцтвам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BA7E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выбары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адбываліся на</w:t>
            </w:r>
            <w:r w:rsidRPr="00BA7E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безальтэрнатыўнай аснове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827" w:type="dxa"/>
          </w:tcPr>
          <w:p w14:paraId="699C7A20" w14:textId="77777777" w:rsidR="00AA429D" w:rsidRDefault="00AA429D" w:rsidP="00500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месцы ў Вярхоўны Савет і мясцовыя Саветы народных дэпутатаў прэтэндавалі некалькі к</w:t>
            </w:r>
            <w:r w:rsidRPr="00A82B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андыдат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аў, рашэнне было за выбаршчыкамі, </w:t>
            </w:r>
            <w:r w:rsidRPr="00BA7E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выбары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адбываліся на</w:t>
            </w:r>
            <w:r w:rsidRPr="00BA7E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альтэрнатыўнай аснове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Узнікненне парламенцкай апазіцыі.</w:t>
            </w:r>
          </w:p>
        </w:tc>
      </w:tr>
    </w:tbl>
    <w:p w14:paraId="09D9008A" w14:textId="77777777" w:rsidR="00AA429D" w:rsidRPr="00E57AFE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57AFE">
        <w:rPr>
          <w:rFonts w:ascii="Times New Roman" w:hAnsi="Times New Roman" w:cs="Times New Roman"/>
          <w:b/>
          <w:bCs/>
          <w:sz w:val="28"/>
          <w:szCs w:val="28"/>
          <w:lang w:val="be-BY"/>
        </w:rPr>
        <w:t>Крыніца 3.</w:t>
      </w:r>
    </w:p>
    <w:p w14:paraId="64F66C19" w14:textId="77777777" w:rsidR="00AA429D" w:rsidRPr="00861F20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6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Урывак з дакументальнай аповесці Славаміра Антановіча “Пётр Машэраў”.</w:t>
      </w:r>
    </w:p>
    <w:p w14:paraId="5C9DDD3D" w14:textId="77777777" w:rsidR="00AA429D" w:rsidRPr="00E57AFE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57AFE">
        <w:rPr>
          <w:rFonts w:ascii="Times New Roman" w:hAnsi="Times New Roman" w:cs="Times New Roman"/>
          <w:b/>
          <w:bCs/>
          <w:sz w:val="28"/>
          <w:szCs w:val="28"/>
          <w:lang w:val="be-BY"/>
        </w:rPr>
        <w:t>“</w:t>
      </w:r>
      <w:r w:rsidRPr="00E57AF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Асаблівая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рыса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П. М.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Машэрава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прыстойнасць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. Яму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E57A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давяраць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таямніцы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баючыся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гэтая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размова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абернецца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непрыемнасцю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>.</w:t>
      </w:r>
    </w:p>
    <w:p w14:paraId="2F3D450D" w14:textId="77211AEA" w:rsidR="00AA429D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7AF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Машэраў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належыў</w:t>
      </w:r>
      <w:proofErr w:type="spellEnd"/>
      <w:r w:rsidRPr="00E57AF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7AFE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E57AFE">
        <w:rPr>
          <w:rFonts w:ascii="Times New Roman" w:hAnsi="Times New Roman" w:cs="Times New Roman"/>
          <w:sz w:val="28"/>
          <w:szCs w:val="28"/>
          <w:lang w:val="be-BY"/>
        </w:rPr>
        <w:t xml:space="preserve"> людзей, якія пасля кожнага ўказання з Масквы адразу ж прыкладвалі руку да казырка: будзе зроблена. У яго заўсёды быў свой погляд, свае адносіны па тым ці іншым пытанні, ён імкнуйся выкласці сваю пазіцыю, якая часам і не супадала з лініяй ЦК КПСС</w:t>
      </w:r>
      <w:r w:rsidR="00861F20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14:paraId="4C1285D5" w14:textId="7EBFE16B" w:rsidR="00861F20" w:rsidRPr="00E57AFE" w:rsidRDefault="00861F20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 таленавіты чалавек, які імкнуўся быць асобай, чалавек нестандартнага мыслення”.</w:t>
      </w:r>
    </w:p>
    <w:p w14:paraId="5C8EE008" w14:textId="77777777" w:rsidR="00AA429D" w:rsidRPr="003D7F4A" w:rsidRDefault="00AA429D" w:rsidP="00AA4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0358AB7" w14:textId="77777777" w:rsidR="00AA429D" w:rsidRDefault="00AA429D" w:rsidP="00AA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1177954" w14:textId="77777777" w:rsidR="00AA429D" w:rsidRPr="00341407" w:rsidRDefault="00AA429D" w:rsidP="00AA4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1407">
        <w:rPr>
          <w:rFonts w:ascii="Times New Roman" w:hAnsi="Times New Roman"/>
          <w:b/>
          <w:sz w:val="28"/>
          <w:szCs w:val="28"/>
          <w:lang w:val="be-BY"/>
        </w:rPr>
        <w:t>Адказы на заданні і каментарыі</w:t>
      </w:r>
    </w:p>
    <w:tbl>
      <w:tblPr>
        <w:tblW w:w="104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5007"/>
        <w:gridCol w:w="4189"/>
      </w:tblGrid>
      <w:tr w:rsidR="00AA429D" w:rsidRPr="00341407" w14:paraId="09E110D1" w14:textId="77777777" w:rsidTr="00500C0F">
        <w:tc>
          <w:tcPr>
            <w:tcW w:w="1230" w:type="dxa"/>
          </w:tcPr>
          <w:p w14:paraId="0C966642" w14:textId="77777777" w:rsidR="00AA429D" w:rsidRPr="00341407" w:rsidRDefault="00AA429D" w:rsidP="00500C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341407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 пытання</w:t>
            </w:r>
          </w:p>
        </w:tc>
        <w:tc>
          <w:tcPr>
            <w:tcW w:w="5007" w:type="dxa"/>
            <w:shd w:val="clear" w:color="auto" w:fill="auto"/>
          </w:tcPr>
          <w:p w14:paraId="00DDA42F" w14:textId="77777777" w:rsidR="00AA429D" w:rsidRPr="00341407" w:rsidRDefault="00AA429D" w:rsidP="00500C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>Адказы</w:t>
            </w:r>
          </w:p>
        </w:tc>
        <w:tc>
          <w:tcPr>
            <w:tcW w:w="4189" w:type="dxa"/>
            <w:shd w:val="clear" w:color="auto" w:fill="auto"/>
          </w:tcPr>
          <w:p w14:paraId="51F04703" w14:textId="77777777" w:rsidR="00AA429D" w:rsidRPr="00341407" w:rsidRDefault="00AA429D" w:rsidP="00500C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  <w:t xml:space="preserve">Каментарыі </w:t>
            </w:r>
          </w:p>
        </w:tc>
      </w:tr>
      <w:tr w:rsidR="00AA429D" w:rsidRPr="00590647" w14:paraId="57A5ABC2" w14:textId="77777777" w:rsidTr="00500C0F">
        <w:tc>
          <w:tcPr>
            <w:tcW w:w="1230" w:type="dxa"/>
          </w:tcPr>
          <w:p w14:paraId="1A4ECEE3" w14:textId="77777777" w:rsidR="00AA429D" w:rsidRPr="00341407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07" w:type="dxa"/>
            <w:shd w:val="clear" w:color="auto" w:fill="auto"/>
          </w:tcPr>
          <w:p w14:paraId="5C638D57" w14:textId="77777777" w:rsidR="00AA429D" w:rsidRPr="00341407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БССР – адна з дзяржаў-заснавальніц ААН.</w:t>
            </w:r>
          </w:p>
          <w:p w14:paraId="72322941" w14:textId="77777777" w:rsidR="00AA429D" w:rsidRPr="00341407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Уклад беларускага народа ў перамогу над нямецка-фашысцкай Германіяй, быў адзначаны выхадам БССР на міжнародную арэну ў якасці адной з дзяржаў-заснавальніц ААН. У сувязі з гэтым у 1951 годзе адбылося зацвярджэнне новага Дзяржаўнага сцяга БССР, а ў 1955 годзе – Дзяржаўнага гімна БССР. </w:t>
            </w:r>
          </w:p>
        </w:tc>
        <w:tc>
          <w:tcPr>
            <w:tcW w:w="4189" w:type="dxa"/>
            <w:shd w:val="clear" w:color="auto" w:fill="auto"/>
          </w:tcPr>
          <w:p w14:paraId="09659CFA" w14:textId="77777777" w:rsidR="00AA429D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4140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Заданне дае магчымасць праверыць уменні вучняў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:</w:t>
            </w:r>
          </w:p>
          <w:p w14:paraId="35534C5F" w14:textId="6D6DA562" w:rsidR="00AA429D" w:rsidRPr="0013267F" w:rsidRDefault="00AA429D" w:rsidP="00B23A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A54D9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Pr="00A54D9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вызначаць крыніцы інфармацыі, дзе знаходзіцца неабходная інфармацыя: Дзяржаўны сцяг БССР (1951-1991) і </w:t>
            </w:r>
            <w:r w:rsidRPr="00A54D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Дзяржаўны гімн  БССР (1955-1991) –  </w:t>
            </w:r>
            <w:r w:rsidRPr="00A54D9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крыніца 1</w:t>
            </w:r>
            <w:r w:rsidR="00B23A1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</w:tr>
      <w:tr w:rsidR="00AA429D" w:rsidRPr="00590647" w14:paraId="6D8A8597" w14:textId="77777777" w:rsidTr="00500C0F">
        <w:tc>
          <w:tcPr>
            <w:tcW w:w="1230" w:type="dxa"/>
          </w:tcPr>
          <w:p w14:paraId="09BB03C0" w14:textId="77777777" w:rsidR="00AA429D" w:rsidRPr="00B34A47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44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5007" w:type="dxa"/>
            <w:shd w:val="clear" w:color="auto" w:fill="auto"/>
          </w:tcPr>
          <w:p w14:paraId="668BA128" w14:textId="77777777" w:rsidR="00AA429D" w:rsidRPr="00A5615A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Асаблівасці грамадска-палітычнага жыцця  звязаны з кіруючай роляй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КПСС (КПБ у нашай рэспубліцы), якая вяла народ да шчасця, з іменем Леніна.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Аб гэтым сведчаць словы з тэксту Дзяржаўнага гімна БССР (крыніца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): </w:t>
            </w:r>
          </w:p>
          <w:p w14:paraId="12DAC356" w14:textId="77777777" w:rsidR="00AA429D" w:rsidRPr="009A344D" w:rsidRDefault="00AA429D" w:rsidP="00500C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  <w:lang w:val="be-BY"/>
              </w:rPr>
            </w:pPr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Нас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аб’яднала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Леніна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імя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  <w:br/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Партыя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 к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шчасцю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вядзе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 xml:space="preserve"> нас у </w:t>
            </w:r>
            <w:proofErr w:type="spellStart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</w:rPr>
              <w:t>паход</w:t>
            </w:r>
            <w:proofErr w:type="spellEnd"/>
            <w:r w:rsidRPr="009A344D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14:paraId="15B27584" w14:textId="011CFD0A" w:rsidR="00B23A1A" w:rsidRPr="00C8460D" w:rsidRDefault="00E57AFE" w:rsidP="00500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Кантроль над Саветамі дэпутатаў, існаванне аднапартыйнай палітычнай сістэмы, </w:t>
            </w:r>
            <w:r w:rsidRPr="001D772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безальтэрнатыўныя выбары, падбор кадраў 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ўзгадненне</w:t>
            </w:r>
            <w:r w:rsidRPr="001D772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кандыдатур у дэпутаты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з партыйнымі органамі</w:t>
            </w:r>
            <w:r w:rsidRPr="001D772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(крыніца 3).</w:t>
            </w:r>
            <w:r w:rsidR="001B577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Вывад: поўны кантроль КПБ над жыццём грамадства, адсутнасць дэмакратычных пераўтварэнняў.</w:t>
            </w:r>
          </w:p>
        </w:tc>
        <w:tc>
          <w:tcPr>
            <w:tcW w:w="4189" w:type="dxa"/>
            <w:shd w:val="clear" w:color="auto" w:fill="auto"/>
          </w:tcPr>
          <w:p w14:paraId="6225DABD" w14:textId="77777777" w:rsidR="00883B18" w:rsidRDefault="00AA429D" w:rsidP="00883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Заданне дае магчымасць праверыць уменне 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звязваць інфармацыю, якая знаходзіцца ў розных крыніцах інфармацыі і 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фармуляваць вывад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14:paraId="60C12A8E" w14:textId="65F6A130" w:rsidR="00AA429D" w:rsidRPr="00BB6561" w:rsidRDefault="00AA429D" w:rsidP="00883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Вучні выкарыстоўваючы крыніцу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 (Дзяржаўны гімн БССР)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і крыніцу 2 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вызначаюць асаблівасці грамадска-палітычнага жыцця ў БССР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у дадзены перыяд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робяць вывад,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акцэнтуючы ўвагу на канкрэтных </w:t>
            </w:r>
            <w:r w:rsidR="00883B1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прыкладах</w:t>
            </w:r>
            <w:r w:rsidRPr="00A5615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з крыніц</w:t>
            </w:r>
            <w:r w:rsidR="00B23A1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  <w:r w:rsidR="00B23A1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і 2</w:t>
            </w:r>
            <w:r w:rsidR="007F4DC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).</w:t>
            </w:r>
          </w:p>
        </w:tc>
      </w:tr>
      <w:tr w:rsidR="00AA429D" w:rsidRPr="00590647" w14:paraId="437FA99A" w14:textId="77777777" w:rsidTr="00500C0F">
        <w:tc>
          <w:tcPr>
            <w:tcW w:w="1230" w:type="dxa"/>
          </w:tcPr>
          <w:p w14:paraId="7633E34B" w14:textId="77777777" w:rsidR="00AA429D" w:rsidRPr="00C93633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7" w:type="dxa"/>
            <w:shd w:val="clear" w:color="auto" w:fill="auto"/>
          </w:tcPr>
          <w:p w14:paraId="3FA3B4C0" w14:textId="3ED10E59" w:rsidR="00AA429D" w:rsidRPr="00B9464D" w:rsidRDefault="00E57AFE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be-BY" w:eastAsia="ru-RU"/>
              </w:rPr>
            </w:pPr>
            <w:r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Нягледзячы на тое, што </w:t>
            </w:r>
            <w:r w:rsidR="00B9464D"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Пётр Міронавіч Машэраў</w:t>
            </w:r>
            <w:r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быў </w:t>
            </w:r>
            <w:r w:rsidR="00B9464D"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прадстаўніком эпохі “застою”, можна лічыць, што ён знаходзіўся у апазіцыі да саюзнага кіраўніцтва – гэта пацвярджаюць наступныя факты: </w:t>
            </w:r>
            <w:r w:rsidR="00B9464D" w:rsidRPr="009A3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  <w:r w:rsidR="00B9464D"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ў свой погляд,  пазіцыю і меркаванні, якія ішлі ў разрэз</w:t>
            </w:r>
            <w:r w:rsidR="009A344D"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з лініяй ЦК КПСС, не адразу выконваў загады зверху (</w:t>
            </w:r>
            <w:r w:rsidR="009A344D" w:rsidRPr="009A344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A344D" w:rsidRPr="009A34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прыкладваў руку да казырка: будзе зроблена).</w:t>
            </w:r>
            <w:r w:rsidR="00321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D3B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той  перыяд – гэта быў сапраўдны подзвіг, што сведчыць аб П.М.Машэраве як чалавеку з цвёрдай грамадзянскай пазіцыяй, за плячыма якога знаходзіўся беларускі народ.</w:t>
            </w:r>
          </w:p>
        </w:tc>
        <w:tc>
          <w:tcPr>
            <w:tcW w:w="4189" w:type="dxa"/>
            <w:shd w:val="clear" w:color="auto" w:fill="auto"/>
          </w:tcPr>
          <w:p w14:paraId="0659F103" w14:textId="3B032AFD" w:rsidR="00AA429D" w:rsidRPr="00795845" w:rsidRDefault="00AA429D" w:rsidP="00500C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be-BY" w:eastAsia="ru-RU"/>
              </w:rPr>
            </w:pPr>
            <w:r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Заданне  дазваляе праверыць уменні асэнсоўваць змест крыніц</w:t>
            </w:r>
            <w:r w:rsidR="0032126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 3</w:t>
            </w:r>
            <w:r w:rsidRP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  <w:r w:rsid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 w:rsidR="0032126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Прыводзіць</w:t>
            </w:r>
            <w:r w:rsid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пэўны</w:t>
            </w:r>
            <w:r w:rsidR="0032126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 факты, якія маюцца ў</w:t>
            </w:r>
            <w:r w:rsid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тэкс</w:t>
            </w:r>
            <w:r w:rsidR="00321263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це</w:t>
            </w:r>
            <w:r w:rsidR="009A344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</w:t>
            </w:r>
          </w:p>
        </w:tc>
      </w:tr>
      <w:tr w:rsidR="00AA429D" w:rsidRPr="00590647" w14:paraId="7DE55AFF" w14:textId="77777777" w:rsidTr="00500C0F">
        <w:tc>
          <w:tcPr>
            <w:tcW w:w="1230" w:type="dxa"/>
          </w:tcPr>
          <w:p w14:paraId="139A448D" w14:textId="77777777" w:rsidR="00AA429D" w:rsidRPr="00BF48DD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8D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  <w:r w:rsidRPr="00BF4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07" w:type="dxa"/>
            <w:shd w:val="clear" w:color="auto" w:fill="auto"/>
          </w:tcPr>
          <w:p w14:paraId="20449344" w14:textId="77777777" w:rsidR="00AA429D" w:rsidRPr="00BF48DD" w:rsidRDefault="00AA429D" w:rsidP="0050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48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Абапіраючыся на гістарычныя крыніцы 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свае </w:t>
            </w:r>
            <w:r w:rsidRPr="00BF48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веды вучні змогуць абгрунтаваць уласны пункт гледжання на змены, якія адбыліся ў грамадска-палітычным жыцці рэспублікі ў другой палове 1980-х гадоў. Звернуць увагу на знікненне манаполіі Камуністычнай партыі на ўладу, з’яўленне шматпартыйнасці.  Змогуць выказаць уласную думку аб рэалізацыі дэмакратычных  свабод, павышэнні ролі народа ў вырашэнні дзяржаўных спраў у Беларусі.  </w:t>
            </w:r>
          </w:p>
        </w:tc>
        <w:tc>
          <w:tcPr>
            <w:tcW w:w="4189" w:type="dxa"/>
            <w:shd w:val="clear" w:color="auto" w:fill="auto"/>
          </w:tcPr>
          <w:p w14:paraId="01D25A78" w14:textId="77777777" w:rsidR="00AA429D" w:rsidRPr="0013267F" w:rsidRDefault="00AA429D" w:rsidP="0050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Заданне дае магчымасць праверыць уменні выкарыстання інфармацыі з гістарычных крыніц і выказванне асабістага пункту гледжання.</w:t>
            </w:r>
          </w:p>
        </w:tc>
      </w:tr>
    </w:tbl>
    <w:p w14:paraId="10B27ED4" w14:textId="77777777" w:rsidR="0077348F" w:rsidRDefault="0077348F">
      <w:pPr>
        <w:rPr>
          <w:rFonts w:ascii="Times New Roman" w:hAnsi="Times New Roman" w:cs="Times New Roman"/>
          <w:sz w:val="24"/>
          <w:szCs w:val="24"/>
          <w:lang w:val="be-BY"/>
        </w:rPr>
      </w:pPr>
    </w:p>
    <w:p w14:paraId="32289E6F" w14:textId="24C89E16" w:rsidR="0013267F" w:rsidRPr="0013267F" w:rsidRDefault="0013267F">
      <w:pPr>
        <w:rPr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Заданне склала Тарповіч С.</w:t>
      </w:r>
      <w:r w:rsidR="00590647">
        <w:rPr>
          <w:rFonts w:ascii="Times New Roman" w:hAnsi="Times New Roman" w:cs="Times New Roman"/>
          <w:sz w:val="24"/>
          <w:szCs w:val="24"/>
          <w:lang w:val="be-BY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e-BY"/>
        </w:rPr>
        <w:t xml:space="preserve">. настаўнік-метадыст ГУО </w:t>
      </w:r>
      <w:r w:rsidRPr="0013267F">
        <w:rPr>
          <w:rFonts w:ascii="Times New Roman" w:hAnsi="Times New Roman" w:cs="Times New Roman"/>
          <w:sz w:val="24"/>
          <w:szCs w:val="24"/>
          <w:lang w:val="be-BY"/>
        </w:rPr>
        <w:t>«</w:t>
      </w:r>
      <w:r>
        <w:rPr>
          <w:rFonts w:ascii="Times New Roman" w:hAnsi="Times New Roman" w:cs="Times New Roman"/>
          <w:sz w:val="24"/>
          <w:szCs w:val="24"/>
          <w:lang w:val="be-BY"/>
        </w:rPr>
        <w:t>Лядецкая сярэдняя школа</w:t>
      </w:r>
      <w:r w:rsidRPr="0013267F">
        <w:rPr>
          <w:rFonts w:ascii="Times New Roman" w:hAnsi="Times New Roman" w:cs="Times New Roman"/>
          <w:sz w:val="24"/>
          <w:szCs w:val="24"/>
          <w:lang w:val="be-BY"/>
        </w:rPr>
        <w:t>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Столінскага раёна</w:t>
      </w:r>
    </w:p>
    <w:sectPr w:rsidR="0013267F" w:rsidRPr="0013267F" w:rsidSect="00AA42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97"/>
    <w:rsid w:val="000D3B90"/>
    <w:rsid w:val="0013267F"/>
    <w:rsid w:val="001B577D"/>
    <w:rsid w:val="00267E82"/>
    <w:rsid w:val="00321263"/>
    <w:rsid w:val="003D5185"/>
    <w:rsid w:val="00590647"/>
    <w:rsid w:val="005B4766"/>
    <w:rsid w:val="0077348F"/>
    <w:rsid w:val="007F4DC7"/>
    <w:rsid w:val="00861F20"/>
    <w:rsid w:val="00883B18"/>
    <w:rsid w:val="009A344D"/>
    <w:rsid w:val="00AA429D"/>
    <w:rsid w:val="00B23A1A"/>
    <w:rsid w:val="00B77797"/>
    <w:rsid w:val="00B9464D"/>
    <w:rsid w:val="00E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1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</cp:revision>
  <dcterms:created xsi:type="dcterms:W3CDTF">2023-01-06T15:35:00Z</dcterms:created>
  <dcterms:modified xsi:type="dcterms:W3CDTF">2023-01-31T13:17:00Z</dcterms:modified>
</cp:coreProperties>
</file>