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0EEA5" w14:textId="77777777" w:rsidR="00847FF8" w:rsidRPr="0077215B" w:rsidRDefault="00822179" w:rsidP="0077215B">
      <w:pPr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3E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ПЕРВАЯ ЛЮБОВЬ В ЖИЗНИ ВАШЕГО РЕБЕНКА</w:t>
      </w:r>
      <w:r w:rsidRPr="005763E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4AF328B" w14:textId="2032AD67" w:rsidR="0007041F" w:rsidRPr="0007041F" w:rsidRDefault="00AD08C6" w:rsidP="00974AA8">
      <w:pPr>
        <w:spacing w:after="0" w:line="240" w:lineRule="auto"/>
        <w:ind w:left="99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08C6">
        <w:rPr>
          <w:rStyle w:val="aa"/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Pr="00AD08C6">
        <w:rPr>
          <w:rStyle w:val="aa"/>
          <w:rFonts w:ascii="Times New Roman" w:hAnsi="Times New Roman" w:cs="Times New Roman"/>
          <w:b w:val="0"/>
          <w:sz w:val="28"/>
          <w:szCs w:val="28"/>
        </w:rPr>
        <w:t>занятие</w:t>
      </w:r>
      <w:proofErr w:type="gramEnd"/>
      <w:r w:rsidRPr="00AD08C6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для родителей учащихся </w:t>
      </w:r>
      <w:r w:rsidRPr="00915D75">
        <w:rPr>
          <w:rFonts w:ascii="Times New Roman" w:hAnsi="Times New Roman" w:cs="Times New Roman"/>
          <w:sz w:val="28"/>
          <w:szCs w:val="28"/>
        </w:rPr>
        <w:t>X класса</w:t>
      </w:r>
      <w:r w:rsidRPr="00AD08C6">
        <w:rPr>
          <w:rStyle w:val="aa"/>
          <w:rFonts w:ascii="Times New Roman" w:hAnsi="Times New Roman" w:cs="Times New Roman"/>
          <w:b w:val="0"/>
          <w:sz w:val="28"/>
          <w:szCs w:val="28"/>
        </w:rPr>
        <w:t>, 2-я четверть)</w:t>
      </w:r>
    </w:p>
    <w:p w14:paraId="6E3775FA" w14:textId="77777777" w:rsidR="00AD08C6" w:rsidRDefault="00AD08C6" w:rsidP="00974AA8">
      <w:pPr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a5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4785"/>
      </w:tblGrid>
      <w:tr w:rsidR="00847FF8" w14:paraId="169586B7" w14:textId="77777777" w:rsidTr="00DC6A9A">
        <w:tc>
          <w:tcPr>
            <w:tcW w:w="3794" w:type="dxa"/>
          </w:tcPr>
          <w:p w14:paraId="60B5F579" w14:textId="77777777" w:rsidR="00847FF8" w:rsidRDefault="00847FF8" w:rsidP="00974A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785" w:type="dxa"/>
          </w:tcPr>
          <w:p w14:paraId="3F971453" w14:textId="7ECF59FB" w:rsidR="00847FF8" w:rsidRDefault="00847FF8" w:rsidP="00974AA8">
            <w:pPr>
              <w:ind w:right="3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E03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Зелимова</w:t>
            </w:r>
            <w:proofErr w:type="spellEnd"/>
            <w:r w:rsidRPr="003E03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Юлия Александровна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педагог-психолог </w:t>
            </w:r>
            <w:r w:rsidRPr="005763E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государственного учреждения об</w:t>
            </w:r>
            <w:r w:rsidR="006C5CD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разования «Средняя школа №14 г. </w:t>
            </w:r>
            <w:r w:rsidRPr="005763E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Мозыря»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  <w:r w:rsidRPr="005763E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14:paraId="21F3872D" w14:textId="57B17090" w:rsidR="00847FF8" w:rsidRDefault="00847FF8" w:rsidP="006C5CD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proofErr w:type="spellStart"/>
            <w:r w:rsidRPr="003E03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Хайлова</w:t>
            </w:r>
            <w:proofErr w:type="spellEnd"/>
            <w:r w:rsidRPr="003E03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Татьяна Владимировна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педагог</w:t>
            </w:r>
            <w:r w:rsidR="000704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социальный </w:t>
            </w:r>
            <w:r w:rsidRPr="005763E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государственного учреждения образования «Средняя школа №14 г.</w:t>
            </w:r>
            <w:r w:rsidR="006C5CD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Pr="005763E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Мозыря»</w:t>
            </w:r>
          </w:p>
        </w:tc>
      </w:tr>
    </w:tbl>
    <w:p w14:paraId="015DEB42" w14:textId="77777777" w:rsidR="00847FF8" w:rsidRDefault="00847FF8" w:rsidP="00974AA8">
      <w:pPr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B16EF1D" w14:textId="02EF54F7" w:rsidR="007220DE" w:rsidRPr="003325F3" w:rsidRDefault="007220DE" w:rsidP="006C5C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20D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0704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041F" w:rsidRPr="003325F3">
        <w:rPr>
          <w:rFonts w:ascii="Times New Roman" w:eastAsia="Times New Roman" w:hAnsi="Times New Roman" w:cs="Times New Roman"/>
          <w:bCs/>
          <w:sz w:val="28"/>
          <w:szCs w:val="28"/>
        </w:rPr>
        <w:t>повышение психолого-педагогической компетентности</w:t>
      </w:r>
      <w:r w:rsidR="00533EB9" w:rsidRPr="003325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041F" w:rsidRPr="003325F3">
        <w:rPr>
          <w:rFonts w:ascii="Times New Roman" w:eastAsia="Times New Roman" w:hAnsi="Times New Roman" w:cs="Times New Roman"/>
          <w:bCs/>
          <w:sz w:val="28"/>
          <w:szCs w:val="28"/>
        </w:rPr>
        <w:t>законных представителей несовершеннолетних</w:t>
      </w:r>
      <w:r w:rsidRPr="003325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Hlk120783677"/>
      <w:r w:rsidR="0007041F" w:rsidRPr="003325F3">
        <w:rPr>
          <w:rFonts w:ascii="Times New Roman" w:eastAsia="Times New Roman" w:hAnsi="Times New Roman" w:cs="Times New Roman"/>
          <w:bCs/>
          <w:sz w:val="28"/>
          <w:szCs w:val="28"/>
        </w:rPr>
        <w:t>в во</w:t>
      </w:r>
      <w:r w:rsidR="003325F3" w:rsidRPr="003325F3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="0007041F" w:rsidRPr="003325F3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осах </w:t>
      </w:r>
      <w:r w:rsidR="003325F3" w:rsidRPr="003325F3">
        <w:rPr>
          <w:rFonts w:ascii="Times New Roman" w:eastAsia="Times New Roman" w:hAnsi="Times New Roman" w:cs="Times New Roman"/>
          <w:bCs/>
          <w:sz w:val="28"/>
          <w:szCs w:val="28"/>
        </w:rPr>
        <w:t>знания</w:t>
      </w:r>
      <w:r w:rsidRPr="003325F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особенност</w:t>
      </w:r>
      <w:r w:rsidR="003325F3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Pr="003325F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переживани</w:t>
      </w:r>
      <w:r w:rsidR="00533EB9" w:rsidRPr="003325F3">
        <w:rPr>
          <w:rFonts w:ascii="Times New Roman" w:eastAsia="Times New Roman" w:hAnsi="Times New Roman" w:cs="Times New Roman"/>
          <w:bCs/>
          <w:sz w:val="28"/>
          <w:szCs w:val="28"/>
        </w:rPr>
        <w:t xml:space="preserve">я </w:t>
      </w:r>
      <w:r w:rsidR="006D07D7" w:rsidRPr="003325F3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первой любви в жизни </w:t>
      </w:r>
      <w:r w:rsidR="006C5CD3"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r w:rsidR="00533EB9" w:rsidRPr="003325F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D07D7" w:rsidRPr="003325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27CD" w:rsidRPr="003325F3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способах </w:t>
      </w:r>
      <w:r w:rsidR="006D07D7" w:rsidRPr="003325F3">
        <w:rPr>
          <w:rFonts w:ascii="Times New Roman" w:eastAsia="Times New Roman" w:hAnsi="Times New Roman" w:cs="Times New Roman"/>
          <w:bCs/>
          <w:sz w:val="28"/>
          <w:szCs w:val="28"/>
        </w:rPr>
        <w:t xml:space="preserve">оказания поддержки </w:t>
      </w:r>
      <w:bookmarkStart w:id="1" w:name="_Hlk120783283"/>
      <w:r w:rsidR="006D07D7" w:rsidRPr="003325F3">
        <w:rPr>
          <w:rFonts w:ascii="Times New Roman" w:eastAsia="Times New Roman" w:hAnsi="Times New Roman" w:cs="Times New Roman"/>
          <w:bCs/>
          <w:sz w:val="28"/>
          <w:szCs w:val="28"/>
        </w:rPr>
        <w:t>на дан</w:t>
      </w:r>
      <w:r w:rsidR="00810A94" w:rsidRPr="003325F3">
        <w:rPr>
          <w:rFonts w:ascii="Times New Roman" w:eastAsia="Times New Roman" w:hAnsi="Times New Roman" w:cs="Times New Roman"/>
          <w:bCs/>
          <w:sz w:val="28"/>
          <w:szCs w:val="28"/>
        </w:rPr>
        <w:t>ном этапе становления личности</w:t>
      </w:r>
      <w:bookmarkEnd w:id="1"/>
      <w:r w:rsidR="00810A94" w:rsidRPr="003325F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bookmarkEnd w:id="0"/>
    <w:p w14:paraId="09DFDE7E" w14:textId="241CB772" w:rsidR="00810A94" w:rsidRPr="003325F3" w:rsidRDefault="00810A94" w:rsidP="006C5C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5F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bookmarkStart w:id="2" w:name="_GoBack"/>
      <w:bookmarkEnd w:id="2"/>
    </w:p>
    <w:p w14:paraId="6C67342B" w14:textId="44C46134" w:rsidR="00733475" w:rsidRPr="003325F3" w:rsidRDefault="003325F3" w:rsidP="006C5CD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формированию</w:t>
      </w:r>
      <w:r w:rsidR="00733475" w:rsidRPr="00332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осознания важности первой влюбленности в</w:t>
      </w:r>
      <w:r w:rsidR="00733475" w:rsidRPr="0033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судьбе ребенка и необходимости его поддержки </w:t>
      </w:r>
      <w:r w:rsidRPr="003325F3">
        <w:rPr>
          <w:rFonts w:ascii="Times New Roman" w:eastAsia="Times New Roman" w:hAnsi="Times New Roman" w:cs="Times New Roman"/>
          <w:bCs/>
          <w:sz w:val="28"/>
          <w:szCs w:val="28"/>
        </w:rPr>
        <w:t>на данном этапе</w:t>
      </w:r>
      <w:r w:rsidR="00733475" w:rsidRPr="003325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493425" w14:textId="401886F3" w:rsidR="003E0373" w:rsidRPr="003325F3" w:rsidRDefault="003E0373" w:rsidP="006C5CD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F3">
        <w:rPr>
          <w:rFonts w:ascii="Times New Roman" w:hAnsi="Times New Roman"/>
          <w:sz w:val="28"/>
          <w:szCs w:val="28"/>
        </w:rPr>
        <w:t>расширить представление законных представителей учащихся о</w:t>
      </w:r>
      <w:r w:rsidR="003325F3">
        <w:rPr>
          <w:rFonts w:ascii="Times New Roman" w:hAnsi="Times New Roman"/>
          <w:sz w:val="28"/>
          <w:szCs w:val="28"/>
        </w:rPr>
        <w:t>б особенностях</w:t>
      </w:r>
      <w:r w:rsidRPr="003325F3">
        <w:rPr>
          <w:rFonts w:ascii="Times New Roman" w:hAnsi="Times New Roman"/>
          <w:sz w:val="28"/>
          <w:szCs w:val="28"/>
        </w:rPr>
        <w:t xml:space="preserve"> воспитани</w:t>
      </w:r>
      <w:r w:rsidR="003325F3">
        <w:rPr>
          <w:rFonts w:ascii="Times New Roman" w:hAnsi="Times New Roman"/>
          <w:sz w:val="28"/>
          <w:szCs w:val="28"/>
        </w:rPr>
        <w:t xml:space="preserve">я детей </w:t>
      </w:r>
      <w:r w:rsidRPr="003325F3">
        <w:rPr>
          <w:rFonts w:ascii="Times New Roman" w:hAnsi="Times New Roman"/>
          <w:sz w:val="28"/>
          <w:szCs w:val="28"/>
        </w:rPr>
        <w:t>в юношеском возрасте;</w:t>
      </w:r>
    </w:p>
    <w:p w14:paraId="69623B7E" w14:textId="16E42DC9" w:rsidR="00AA03AF" w:rsidRPr="003325F3" w:rsidRDefault="003325F3" w:rsidP="006C5CD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представление о </w:t>
      </w:r>
      <w:r w:rsidR="00733475" w:rsidRPr="003325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33475" w:rsidRPr="0033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733475" w:rsidRPr="003325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33475" w:rsidRPr="0033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семейных отношениях в связи с чувством первой влюбленности у детей;</w:t>
      </w:r>
    </w:p>
    <w:p w14:paraId="7891389F" w14:textId="329B3045" w:rsidR="00733475" w:rsidRDefault="00AD4D29" w:rsidP="006C5CD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25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</w:t>
      </w:r>
      <w:proofErr w:type="gramEnd"/>
      <w:r w:rsidRPr="0033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94A" w:rsidRPr="00332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="00733475" w:rsidRPr="0033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воспитательного взаимодействия с детьми в контексте заявленной проблемы</w:t>
      </w:r>
      <w:r w:rsidR="004532C5" w:rsidRPr="00332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362285" w14:textId="2B965C3D" w:rsidR="00F36A1F" w:rsidRDefault="00F36A1F" w:rsidP="006C5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5F3">
        <w:rPr>
          <w:rFonts w:ascii="Times New Roman" w:hAnsi="Times New Roman"/>
          <w:b/>
          <w:iCs/>
          <w:sz w:val="28"/>
          <w:szCs w:val="28"/>
        </w:rPr>
        <w:t>Форма проведения:</w:t>
      </w:r>
      <w:r w:rsidRPr="00F36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родительское</w:t>
      </w:r>
      <w:r w:rsidRPr="00F36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5F3">
        <w:rPr>
          <w:rFonts w:ascii="Times New Roman" w:eastAsia="Times New Roman" w:hAnsi="Times New Roman" w:cs="Times New Roman"/>
          <w:sz w:val="28"/>
          <w:szCs w:val="28"/>
        </w:rPr>
        <w:t>собрание в режиме удалённого доступа посредством использования «Маршрутных листов»</w:t>
      </w:r>
      <w:r w:rsidR="004532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142A26" w14:textId="77777777" w:rsidR="00974AA8" w:rsidRDefault="00974AA8" w:rsidP="00974AA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5D744C6" w14:textId="04128655" w:rsidR="00F36A1F" w:rsidRDefault="00F36A1F" w:rsidP="00974AA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75DEF">
        <w:rPr>
          <w:rFonts w:ascii="Times New Roman" w:hAnsi="Times New Roman"/>
          <w:b/>
          <w:sz w:val="28"/>
          <w:szCs w:val="28"/>
        </w:rPr>
        <w:t xml:space="preserve">Ход </w:t>
      </w:r>
      <w:r w:rsidR="003325F3">
        <w:rPr>
          <w:rFonts w:ascii="Times New Roman" w:hAnsi="Times New Roman"/>
          <w:b/>
          <w:sz w:val="28"/>
          <w:szCs w:val="28"/>
        </w:rPr>
        <w:t>мероприятия</w:t>
      </w:r>
      <w:r w:rsidR="006C5CD3">
        <w:rPr>
          <w:rFonts w:ascii="Times New Roman" w:hAnsi="Times New Roman"/>
          <w:b/>
          <w:sz w:val="28"/>
          <w:szCs w:val="28"/>
        </w:rPr>
        <w:t>:</w:t>
      </w:r>
    </w:p>
    <w:p w14:paraId="67639075" w14:textId="77777777" w:rsidR="00974AA8" w:rsidRPr="00F36A1F" w:rsidRDefault="00974AA8" w:rsidP="00974AA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E762E87" w14:textId="4745AD74" w:rsidR="0077215B" w:rsidRDefault="0077215B" w:rsidP="00974AA8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721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Здравствуйте, уважаемые родители!</w:t>
      </w:r>
    </w:p>
    <w:p w14:paraId="571C258A" w14:textId="77777777" w:rsidR="003325F3" w:rsidRPr="0077215B" w:rsidRDefault="003325F3" w:rsidP="00974AA8">
      <w:pPr>
        <w:pStyle w:val="a9"/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</w:p>
    <w:p w14:paraId="16E3DFA4" w14:textId="795242F6" w:rsidR="0077215B" w:rsidRPr="003325F3" w:rsidRDefault="0077215B" w:rsidP="006C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325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Мы предлагаем </w:t>
      </w:r>
      <w:r w:rsidR="003325F3">
        <w:rPr>
          <w:rFonts w:ascii="Times New Roman" w:eastAsia="Times New Roman" w:hAnsi="Times New Roman" w:cs="Times New Roman"/>
          <w:i/>
          <w:iCs/>
          <w:sz w:val="28"/>
          <w:szCs w:val="28"/>
        </w:rPr>
        <w:t>Вам стать участниками онлайн-</w:t>
      </w:r>
      <w:r w:rsidRPr="003325F3">
        <w:rPr>
          <w:rFonts w:ascii="Times New Roman" w:eastAsia="Times New Roman" w:hAnsi="Times New Roman" w:cs="Times New Roman"/>
          <w:i/>
          <w:iCs/>
          <w:sz w:val="28"/>
          <w:szCs w:val="28"/>
        </w:rPr>
        <w:t>заседани</w:t>
      </w:r>
      <w:r w:rsidR="003325F3"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  <w:r w:rsidRPr="003325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родительского университета «Перекресток», на котором в доступной форме и в удобное время </w:t>
      </w:r>
      <w:r w:rsidR="003325F3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3325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ы узнаете, что делать и как себя вести, если Ваш </w:t>
      </w:r>
      <w:r w:rsidR="003325F3">
        <w:rPr>
          <w:rFonts w:ascii="Times New Roman" w:eastAsia="Times New Roman" w:hAnsi="Times New Roman" w:cs="Times New Roman"/>
          <w:i/>
          <w:iCs/>
          <w:sz w:val="28"/>
          <w:szCs w:val="28"/>
        </w:rPr>
        <w:t>ребёнок</w:t>
      </w:r>
      <w:r w:rsidRPr="003325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впервые влюбился. Как помочь подростку пережить этот непростой период,</w:t>
      </w:r>
      <w:r w:rsidR="00974AA8" w:rsidRPr="00974A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974AA8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="00974AA8" w:rsidRPr="003325F3">
        <w:rPr>
          <w:rFonts w:ascii="Times New Roman" w:eastAsia="Times New Roman" w:hAnsi="Times New Roman" w:cs="Times New Roman"/>
          <w:i/>
          <w:iCs/>
          <w:sz w:val="28"/>
          <w:szCs w:val="28"/>
        </w:rPr>
        <w:t>огда эмоции через край</w:t>
      </w:r>
      <w:r w:rsidR="00974AA8">
        <w:rPr>
          <w:rFonts w:ascii="Times New Roman" w:eastAsia="Times New Roman" w:hAnsi="Times New Roman" w:cs="Times New Roman"/>
          <w:i/>
          <w:iCs/>
          <w:sz w:val="28"/>
          <w:szCs w:val="28"/>
        </w:rPr>
        <w:t>, и</w:t>
      </w:r>
      <w:r w:rsidRPr="003325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 натворив глупостей? Какую тактику выбрать родителям, чтобы не потерять доверие сына или дочери?</w:t>
      </w:r>
      <w:r w:rsidR="00974A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3F074DF3" w14:textId="4ECC3930" w:rsidR="00810A94" w:rsidRPr="00974AA8" w:rsidRDefault="00974AA8" w:rsidP="006C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10A94" w:rsidRPr="005763ED">
        <w:rPr>
          <w:rFonts w:ascii="Times New Roman" w:eastAsia="Times New Roman" w:hAnsi="Times New Roman" w:cs="Times New Roman"/>
          <w:sz w:val="28"/>
          <w:szCs w:val="28"/>
        </w:rPr>
        <w:t xml:space="preserve">частия в </w:t>
      </w:r>
      <w:r w:rsidR="00810A94">
        <w:rPr>
          <w:rFonts w:ascii="Times New Roman" w:eastAsia="Times New Roman" w:hAnsi="Times New Roman" w:cs="Times New Roman"/>
          <w:sz w:val="28"/>
          <w:szCs w:val="28"/>
        </w:rPr>
        <w:t xml:space="preserve">заседании </w:t>
      </w:r>
      <w:r w:rsidRPr="005763E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220DE">
        <w:rPr>
          <w:rFonts w:ascii="Times New Roman" w:eastAsia="Times New Roman" w:hAnsi="Times New Roman" w:cs="Times New Roman"/>
          <w:sz w:val="28"/>
          <w:szCs w:val="28"/>
        </w:rPr>
        <w:t>Первая любовь в жизни вашего ребен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763E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4AA8">
        <w:rPr>
          <w:rFonts w:ascii="Times New Roman" w:eastAsia="Times New Roman" w:hAnsi="Times New Roman" w:cs="Times New Roman"/>
          <w:b/>
          <w:bCs/>
          <w:sz w:val="28"/>
          <w:szCs w:val="28"/>
        </w:rPr>
        <w:t>поможет Вам</w:t>
      </w:r>
      <w:r w:rsidR="00810A94" w:rsidRPr="00974A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14:paraId="7618636E" w14:textId="6AF2FA0A" w:rsidR="00974AA8" w:rsidRDefault="00974AA8" w:rsidP="006C5C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разобраться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25F3">
        <w:rPr>
          <w:rFonts w:ascii="Times New Roman" w:eastAsia="Times New Roman" w:hAnsi="Times New Roman" w:cs="Times New Roman"/>
          <w:bCs/>
          <w:sz w:val="28"/>
          <w:szCs w:val="28"/>
        </w:rPr>
        <w:t>в вопросах знания особенност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Pr="003325F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переживания первой любви в </w:t>
      </w:r>
      <w:r w:rsidR="006C5CD3">
        <w:rPr>
          <w:rFonts w:ascii="Times New Roman" w:eastAsia="Times New Roman" w:hAnsi="Times New Roman" w:cs="Times New Roman"/>
          <w:bCs/>
          <w:sz w:val="28"/>
          <w:szCs w:val="28"/>
        </w:rPr>
        <w:t>юношеском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возрасте</w:t>
      </w:r>
      <w:r w:rsidRPr="003325F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14:paraId="757F2550" w14:textId="066F5177" w:rsidR="007A7D84" w:rsidRPr="00974AA8" w:rsidRDefault="00974AA8" w:rsidP="006C5C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узнать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 </w:t>
      </w:r>
      <w:r w:rsidRPr="003325F3">
        <w:rPr>
          <w:rFonts w:ascii="Times New Roman" w:eastAsia="Times New Roman" w:hAnsi="Times New Roman" w:cs="Times New Roman"/>
          <w:bCs/>
          <w:sz w:val="28"/>
          <w:szCs w:val="28"/>
        </w:rPr>
        <w:t>способах оказания поддержки на данном этапе становления личности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Вашего ребёнка,</w:t>
      </w:r>
      <w:r w:rsidR="006C5C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0A94" w:rsidRPr="00974AA8">
        <w:rPr>
          <w:rFonts w:ascii="Times New Roman" w:eastAsia="Times New Roman" w:hAnsi="Times New Roman" w:cs="Times New Roman"/>
          <w:sz w:val="28"/>
          <w:szCs w:val="28"/>
        </w:rPr>
        <w:t>типичны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810A94" w:rsidRPr="00974AA8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810A94" w:rsidRPr="00974AA8">
        <w:rPr>
          <w:rFonts w:ascii="Times New Roman" w:eastAsia="Times New Roman" w:hAnsi="Times New Roman" w:cs="Times New Roman"/>
          <w:sz w:val="28"/>
          <w:szCs w:val="28"/>
        </w:rPr>
        <w:t>, возникающи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810A94" w:rsidRPr="00974AA8">
        <w:rPr>
          <w:rFonts w:ascii="Times New Roman" w:eastAsia="Times New Roman" w:hAnsi="Times New Roman" w:cs="Times New Roman"/>
          <w:sz w:val="28"/>
          <w:szCs w:val="28"/>
        </w:rPr>
        <w:t>в семейных отношениях в связи с чувством первой влюбленности у детей</w:t>
      </w:r>
      <w:r>
        <w:rPr>
          <w:rFonts w:ascii="Times New Roman" w:eastAsia="Times New Roman" w:hAnsi="Times New Roman" w:cs="Times New Roman"/>
          <w:sz w:val="28"/>
          <w:szCs w:val="28"/>
        </w:rPr>
        <w:t>, путях их решения.</w:t>
      </w:r>
    </w:p>
    <w:p w14:paraId="29C7631A" w14:textId="35A1ADBA" w:rsidR="007220DE" w:rsidRDefault="007220DE" w:rsidP="006C5C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74AA8">
        <w:rPr>
          <w:rFonts w:ascii="Times New Roman" w:eastAsia="Times New Roman" w:hAnsi="Times New Roman" w:cs="Times New Roman"/>
          <w:i/>
          <w:iCs/>
          <w:sz w:val="28"/>
          <w:szCs w:val="28"/>
        </w:rPr>
        <w:t>Уважаемые родители! Вы сможете выбрать для себя наиболее удобный формат прохождения семинара. Обязательно ждём от вас обратную связь через электронную почту:</w:t>
      </w:r>
      <w:r w:rsidRPr="00974A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74AA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(Viber, </w:t>
      </w:r>
      <w:proofErr w:type="spellStart"/>
      <w:r w:rsidRPr="00974AA8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WhatsApp</w:t>
      </w:r>
      <w:proofErr w:type="spellEnd"/>
      <w:r w:rsidRPr="00974AA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proofErr w:type="spellStart"/>
      <w:r w:rsidRPr="00974AA8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Instagramm</w:t>
      </w:r>
      <w:proofErr w:type="spellEnd"/>
      <w:r w:rsidRPr="00974AA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или через электронную почту нашей школы).</w:t>
      </w:r>
    </w:p>
    <w:p w14:paraId="16927BB5" w14:textId="77777777" w:rsidR="00974AA8" w:rsidRPr="00974AA8" w:rsidRDefault="00974AA8" w:rsidP="006C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</w:p>
    <w:p w14:paraId="4998724C" w14:textId="0CA09F01" w:rsidR="00533EB9" w:rsidRDefault="007220DE" w:rsidP="006C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ED">
        <w:rPr>
          <w:rFonts w:ascii="Times New Roman" w:eastAsia="Times New Roman" w:hAnsi="Times New Roman" w:cs="Times New Roman"/>
          <w:sz w:val="28"/>
          <w:szCs w:val="28"/>
        </w:rPr>
        <w:t xml:space="preserve">Если после прохождения темы вам понадобится личная консультация, вы всегда сможете получить ее в удобном для вас формате. </w:t>
      </w:r>
    </w:p>
    <w:p w14:paraId="0900B173" w14:textId="77777777" w:rsidR="00974AA8" w:rsidRPr="00974AA8" w:rsidRDefault="00974AA8" w:rsidP="00974AA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65A87F" w14:textId="77777777" w:rsidR="00D96BC4" w:rsidRPr="001B10C6" w:rsidRDefault="007220DE" w:rsidP="007A7D84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  <w:szCs w:val="28"/>
        </w:rPr>
      </w:pPr>
      <w:r w:rsidRPr="001B10C6">
        <w:rPr>
          <w:b/>
          <w:color w:val="000000"/>
          <w:sz w:val="28"/>
          <w:szCs w:val="28"/>
        </w:rPr>
        <w:t>Маршрутный лист</w:t>
      </w:r>
    </w:p>
    <w:tbl>
      <w:tblPr>
        <w:tblStyle w:val="a5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470"/>
      </w:tblGrid>
      <w:tr w:rsidR="007220DE" w14:paraId="66FBA4D7" w14:textId="77777777" w:rsidTr="007A7D84">
        <w:tc>
          <w:tcPr>
            <w:tcW w:w="993" w:type="dxa"/>
          </w:tcPr>
          <w:p w14:paraId="6EFDF6A3" w14:textId="77777777" w:rsidR="004532C5" w:rsidRDefault="004532C5" w:rsidP="002A72D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1FEBB7A3" w14:textId="77777777" w:rsidR="007220DE" w:rsidRDefault="007220DE" w:rsidP="002A72D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Шаг</w:t>
            </w:r>
          </w:p>
        </w:tc>
        <w:tc>
          <w:tcPr>
            <w:tcW w:w="8470" w:type="dxa"/>
          </w:tcPr>
          <w:p w14:paraId="1E5FEFA0" w14:textId="77777777" w:rsidR="007220DE" w:rsidRDefault="007220DE" w:rsidP="002A72D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Инструкция для родителей</w:t>
            </w:r>
          </w:p>
          <w:p w14:paraId="6178810C" w14:textId="77777777" w:rsidR="004532C5" w:rsidRDefault="004532C5" w:rsidP="002A72D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20DE" w14:paraId="15C64E0A" w14:textId="77777777" w:rsidTr="007A7D84">
        <w:trPr>
          <w:trHeight w:val="7758"/>
        </w:trPr>
        <w:tc>
          <w:tcPr>
            <w:tcW w:w="993" w:type="dxa"/>
          </w:tcPr>
          <w:p w14:paraId="5EEFB321" w14:textId="77777777" w:rsidR="007220DE" w:rsidRDefault="007220DE" w:rsidP="002A72D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470" w:type="dxa"/>
          </w:tcPr>
          <w:p w14:paraId="2CB7EFD3" w14:textId="0979BE14" w:rsidR="007220DE" w:rsidRDefault="007220DE" w:rsidP="002A72D7">
            <w:pPr>
              <w:pStyle w:val="a3"/>
              <w:spacing w:after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8743CB">
              <w:rPr>
                <w:color w:val="000000"/>
                <w:sz w:val="28"/>
                <w:szCs w:val="28"/>
              </w:rPr>
              <w:t xml:space="preserve">Уважаемые </w:t>
            </w:r>
            <w:r>
              <w:rPr>
                <w:color w:val="000000"/>
                <w:sz w:val="28"/>
                <w:szCs w:val="28"/>
              </w:rPr>
              <w:t>родители</w:t>
            </w:r>
            <w:r w:rsidRPr="008743CB">
              <w:rPr>
                <w:color w:val="000000"/>
                <w:sz w:val="28"/>
                <w:szCs w:val="28"/>
              </w:rPr>
              <w:t xml:space="preserve">! 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7220DE">
              <w:rPr>
                <w:color w:val="000000"/>
                <w:sz w:val="28"/>
                <w:szCs w:val="28"/>
              </w:rPr>
              <w:t>ы ответственны за то, научится ли ваш ребенок любить и будет ли он счастлив в дальнейшем. С вами, родители, с</w:t>
            </w:r>
            <w:r w:rsidR="001B10C6">
              <w:rPr>
                <w:color w:val="000000"/>
                <w:sz w:val="28"/>
                <w:szCs w:val="28"/>
              </w:rPr>
              <w:t>воими сокровенными мыслями поде</w:t>
            </w:r>
            <w:r w:rsidR="006C5CD3">
              <w:rPr>
                <w:color w:val="000000"/>
                <w:sz w:val="28"/>
                <w:szCs w:val="28"/>
              </w:rPr>
              <w:t>лился В.</w:t>
            </w:r>
            <w:r w:rsidRPr="007220DE">
              <w:rPr>
                <w:color w:val="000000"/>
                <w:sz w:val="28"/>
                <w:szCs w:val="28"/>
              </w:rPr>
              <w:t>А.</w:t>
            </w:r>
            <w:r w:rsidR="006C5CD3">
              <w:rPr>
                <w:color w:val="000000"/>
                <w:sz w:val="28"/>
                <w:szCs w:val="28"/>
              </w:rPr>
              <w:t> </w:t>
            </w:r>
            <w:r w:rsidRPr="007220DE">
              <w:rPr>
                <w:color w:val="000000"/>
                <w:sz w:val="28"/>
                <w:szCs w:val="28"/>
              </w:rPr>
              <w:t xml:space="preserve">Сухомлинский: «Единственное, что облегчает участь человека на закате его жизни, </w:t>
            </w:r>
            <w:r w:rsidR="00974AA8">
              <w:rPr>
                <w:color w:val="000000"/>
                <w:sz w:val="28"/>
                <w:szCs w:val="28"/>
              </w:rPr>
              <w:t>–</w:t>
            </w:r>
            <w:r w:rsidRPr="007220DE">
              <w:rPr>
                <w:color w:val="000000"/>
                <w:sz w:val="28"/>
                <w:szCs w:val="28"/>
              </w:rPr>
              <w:t xml:space="preserve"> это искренняя, преданная, верная любовь детей. По-настоящему счастлив и мудр тот, кто всю свою жизнь умеет по крупице накапливать это богатс</w:t>
            </w:r>
            <w:r w:rsidR="006C5CD3">
              <w:rPr>
                <w:color w:val="000000"/>
                <w:sz w:val="28"/>
                <w:szCs w:val="28"/>
              </w:rPr>
              <w:t>тво. Хранилище этого богатства –</w:t>
            </w:r>
            <w:r w:rsidRPr="007220DE">
              <w:rPr>
                <w:color w:val="000000"/>
                <w:sz w:val="28"/>
                <w:szCs w:val="28"/>
              </w:rPr>
              <w:t xml:space="preserve"> души ваших д</w:t>
            </w:r>
            <w:r w:rsidR="00D01DB6">
              <w:rPr>
                <w:color w:val="000000"/>
                <w:sz w:val="28"/>
                <w:szCs w:val="28"/>
              </w:rPr>
              <w:t xml:space="preserve">етей. Имя ему </w:t>
            </w:r>
            <w:r w:rsidR="00974AA8">
              <w:rPr>
                <w:color w:val="000000"/>
                <w:sz w:val="28"/>
                <w:szCs w:val="28"/>
              </w:rPr>
              <w:t>–</w:t>
            </w:r>
            <w:r w:rsidR="00D01DB6">
              <w:rPr>
                <w:color w:val="000000"/>
                <w:sz w:val="28"/>
                <w:szCs w:val="28"/>
              </w:rPr>
              <w:t xml:space="preserve"> ваша ответствен</w:t>
            </w:r>
            <w:r w:rsidRPr="007220DE">
              <w:rPr>
                <w:color w:val="000000"/>
                <w:sz w:val="28"/>
                <w:szCs w:val="28"/>
              </w:rPr>
              <w:t>ность перед детьми. Заботьтесь об этом богатстве, оно возвратится к вам... Это единственный капитал, на который можно прожить в старости, чувствуя спокойную уверенность в том, чт</w:t>
            </w:r>
            <w:r w:rsidR="00C22666">
              <w:rPr>
                <w:color w:val="000000"/>
                <w:sz w:val="28"/>
                <w:szCs w:val="28"/>
              </w:rPr>
              <w:t>о ты прожил жизнь не напрасно».</w:t>
            </w:r>
          </w:p>
          <w:p w14:paraId="27784EA4" w14:textId="77777777" w:rsidR="001B10C6" w:rsidRPr="001B10C6" w:rsidRDefault="001B10C6" w:rsidP="002A72D7">
            <w:pPr>
              <w:pStyle w:val="a3"/>
              <w:spacing w:before="0" w:beforeAutospacing="0" w:after="0" w:afterAutospacing="0"/>
              <w:ind w:firstLine="708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1B10C6">
              <w:rPr>
                <w:b/>
                <w:i/>
                <w:color w:val="000000"/>
                <w:sz w:val="28"/>
                <w:szCs w:val="28"/>
              </w:rPr>
              <w:t>Предлагаем вам пройти онлайн-тест «Хорошие ли вы родители?».</w:t>
            </w:r>
          </w:p>
          <w:p w14:paraId="4D6DAD03" w14:textId="77777777" w:rsidR="001B10C6" w:rsidRDefault="001B10C6" w:rsidP="002A72D7">
            <w:pPr>
              <w:pStyle w:val="a3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этого пройдите по следующей ссылке</w:t>
            </w:r>
          </w:p>
          <w:p w14:paraId="03933837" w14:textId="77777777" w:rsidR="004532C5" w:rsidRDefault="00915D75" w:rsidP="002A72D7">
            <w:pPr>
              <w:pStyle w:val="a3"/>
              <w:spacing w:after="0" w:afterAutospacing="0"/>
              <w:jc w:val="both"/>
              <w:rPr>
                <w:rStyle w:val="a4"/>
                <w:sz w:val="28"/>
                <w:szCs w:val="28"/>
              </w:rPr>
            </w:pPr>
            <w:hyperlink r:id="rId6" w:history="1">
              <w:r w:rsidR="001B10C6" w:rsidRPr="00604F9F">
                <w:rPr>
                  <w:rStyle w:val="a4"/>
                  <w:sz w:val="28"/>
                  <w:szCs w:val="28"/>
                </w:rPr>
                <w:t>https://onlinetestpad.co</w:t>
              </w:r>
              <w:r w:rsidR="001B10C6" w:rsidRPr="00604F9F">
                <w:rPr>
                  <w:rStyle w:val="a4"/>
                  <w:sz w:val="28"/>
                  <w:szCs w:val="28"/>
                </w:rPr>
                <w:t>m</w:t>
              </w:r>
              <w:r w:rsidR="001B10C6" w:rsidRPr="00604F9F">
                <w:rPr>
                  <w:rStyle w:val="a4"/>
                  <w:sz w:val="28"/>
                  <w:szCs w:val="28"/>
                </w:rPr>
                <w:t>/ru/testresult/23530-test-dlya-roditelej-khoroshie-li-vy-roditeli?res=hk2ntjufltoco</w:t>
              </w:r>
            </w:hyperlink>
          </w:p>
          <w:p w14:paraId="41E04D94" w14:textId="77777777" w:rsidR="005D4409" w:rsidRDefault="005D4409" w:rsidP="005D4409">
            <w:pPr>
              <w:pStyle w:val="a3"/>
              <w:spacing w:after="0" w:afterAutospacing="0"/>
              <w:ind w:firstLine="597"/>
              <w:jc w:val="both"/>
              <w:rPr>
                <w:noProof/>
              </w:rPr>
            </w:pPr>
          </w:p>
          <w:p w14:paraId="550CF810" w14:textId="1E7DC495" w:rsidR="004532C5" w:rsidRDefault="005D4409" w:rsidP="005D4409">
            <w:pPr>
              <w:pStyle w:val="a3"/>
              <w:spacing w:after="0" w:afterAutospacing="0"/>
              <w:ind w:firstLine="5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3B91E7FA" wp14:editId="677D4313">
                  <wp:simplePos x="0" y="0"/>
                  <wp:positionH relativeFrom="column">
                    <wp:posOffset>4417695</wp:posOffset>
                  </wp:positionH>
                  <wp:positionV relativeFrom="paragraph">
                    <wp:posOffset>-1043305</wp:posOffset>
                  </wp:positionV>
                  <wp:extent cx="1149350" cy="1155700"/>
                  <wp:effectExtent l="19050" t="0" r="0" b="0"/>
                  <wp:wrapTight wrapText="bothSides">
                    <wp:wrapPolygon edited="0">
                      <wp:start x="-358" y="0"/>
                      <wp:lineTo x="-358" y="21363"/>
                      <wp:lineTo x="21481" y="21363"/>
                      <wp:lineTo x="21481" y="0"/>
                      <wp:lineTo x="-358" y="0"/>
                    </wp:wrapPolygon>
                  </wp:wrapTight>
                  <wp:docPr id="7" name="Рисунок 7" descr="http://qrcoder.ru/code/?https%3A%2F%2Fonlinetestpad.com%2Fru%2Ftestview%2F23530-test-dlya-roditelej-khoroshie-li-vy-roditeli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onlinetestpad.com%2Fru%2Ftestview%2F23530-test-dlya-roditelej-khoroshie-li-vy-roditeli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4250A">
              <w:rPr>
                <w:color w:val="000000"/>
                <w:sz w:val="28"/>
                <w:szCs w:val="28"/>
              </w:rPr>
              <w:t>Теперь вы знаете, какими возможностями вы располагаете, чтобы правильно понимать своего ребенка, уметь с ним взаимодействовать, договариваться, а ребенку, в свою очередь, вам доверять.</w:t>
            </w:r>
          </w:p>
          <w:p w14:paraId="6D955AB9" w14:textId="77777777" w:rsidR="005D4409" w:rsidRPr="005D4409" w:rsidRDefault="005D4409" w:rsidP="005D4409">
            <w:pPr>
              <w:pStyle w:val="a3"/>
              <w:spacing w:after="0" w:afterAutospacing="0"/>
              <w:ind w:firstLine="59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220DE" w14:paraId="7C32090D" w14:textId="77777777" w:rsidTr="007A7D84">
        <w:tc>
          <w:tcPr>
            <w:tcW w:w="993" w:type="dxa"/>
          </w:tcPr>
          <w:p w14:paraId="73AC9F96" w14:textId="77777777" w:rsidR="007220DE" w:rsidRPr="0065182A" w:rsidRDefault="00CD6F63" w:rsidP="002A72D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220DE" w:rsidRPr="0065182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14:paraId="4073220C" w14:textId="77777777" w:rsidR="0004250A" w:rsidRPr="00C22666" w:rsidRDefault="0004250A" w:rsidP="002A72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2266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Как родителям реагировать на первую любовь у ребенка?</w:t>
            </w:r>
          </w:p>
          <w:p w14:paraId="133185B9" w14:textId="33263AC8" w:rsidR="0004250A" w:rsidRDefault="0004250A" w:rsidP="006C5CD3">
            <w:pPr>
              <w:tabs>
                <w:tab w:val="left" w:pos="738"/>
              </w:tabs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любовь для ребенка </w:t>
            </w:r>
            <w:r w:rsidR="00974AA8">
              <w:rPr>
                <w:color w:val="000000"/>
                <w:sz w:val="28"/>
                <w:szCs w:val="28"/>
              </w:rPr>
              <w:t>–</w:t>
            </w:r>
            <w:r w:rsidRPr="00F86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сильное эмоциональное </w:t>
            </w:r>
            <w:r w:rsidRPr="00F86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испытание. Чувство влюбленности может прийти в 10-12 лет или в подростковом возрасте. Ребенок много времени начал проводить в интернете, часами общаться по телефону, у него снизилась успеваемость, часто плохое настроение. Возможно, это первая любовь. Как вести себя родителям, нужно ли вмешиваться и давать советы? Что делать, если объект первой любви может представлять опасность для ребенка? Всегда ли безответна </w:t>
            </w:r>
            <w:r w:rsidR="005D440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848" behindDoc="0" locked="0" layoutInCell="1" allowOverlap="1" wp14:anchorId="4B832743" wp14:editId="01861CBF">
                  <wp:simplePos x="0" y="0"/>
                  <wp:positionH relativeFrom="column">
                    <wp:posOffset>4414520</wp:posOffset>
                  </wp:positionH>
                  <wp:positionV relativeFrom="paragraph">
                    <wp:posOffset>210820</wp:posOffset>
                  </wp:positionV>
                  <wp:extent cx="1171575" cy="1133475"/>
                  <wp:effectExtent l="19050" t="0" r="9525" b="0"/>
                  <wp:wrapSquare wrapText="bothSides"/>
                  <wp:docPr id="11" name="Рисунок 11" descr="http://qrcoder.ru/code/?https%3A%2F%2Ftopspb.tv%2Fprograms%2Freleases%2F78807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topspb.tv%2Fprograms%2Freleases%2F78807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любовь?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86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любви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86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подростков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можете узнать, посмотрев п</w:t>
            </w:r>
            <w:r w:rsidRPr="00F86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«Полезная консультация»</w:t>
            </w:r>
          </w:p>
          <w:p w14:paraId="6DE3B909" w14:textId="77777777" w:rsidR="0004250A" w:rsidRDefault="00915D75" w:rsidP="002A7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04250A" w:rsidRPr="00F166B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https://topspb.tv/pro</w:t>
              </w:r>
              <w:r w:rsidR="0004250A" w:rsidRPr="00F166B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g</w:t>
              </w:r>
              <w:r w:rsidR="0004250A" w:rsidRPr="00F166B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rams/releases/78807/</w:t>
              </w:r>
            </w:hyperlink>
            <w:r w:rsidR="0004250A">
              <w:rPr>
                <w:noProof/>
                <w:lang w:eastAsia="ru-RU"/>
              </w:rPr>
              <w:t xml:space="preserve"> </w:t>
            </w:r>
          </w:p>
          <w:p w14:paraId="543E7C43" w14:textId="77777777" w:rsidR="007220DE" w:rsidRPr="0004250A" w:rsidRDefault="007220DE" w:rsidP="002A7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7A59" w14:paraId="5D5929E0" w14:textId="77777777" w:rsidTr="007A7D84">
        <w:tc>
          <w:tcPr>
            <w:tcW w:w="993" w:type="dxa"/>
          </w:tcPr>
          <w:p w14:paraId="26923B73" w14:textId="77777777" w:rsidR="005E7A59" w:rsidRPr="0065182A" w:rsidRDefault="00CD6F63" w:rsidP="002A72D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="0004250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14:paraId="52FF6AD7" w14:textId="37180F00" w:rsidR="005E7A59" w:rsidRDefault="0004250A" w:rsidP="000B21BA">
            <w:pPr>
              <w:pStyle w:val="a3"/>
              <w:tabs>
                <w:tab w:val="left" w:pos="597"/>
                <w:tab w:val="left" w:pos="744"/>
              </w:tabs>
              <w:spacing w:before="0" w:beforeAutospacing="0" w:after="0" w:afterAutospacing="0" w:line="14" w:lineRule="atLeast"/>
              <w:ind w:firstLine="600"/>
              <w:jc w:val="both"/>
              <w:rPr>
                <w:color w:val="000000"/>
                <w:sz w:val="28"/>
              </w:rPr>
            </w:pPr>
            <w:r w:rsidRPr="00821747">
              <w:rPr>
                <w:color w:val="000000"/>
                <w:sz w:val="28"/>
              </w:rPr>
              <w:t xml:space="preserve">Уважаемые родители! </w:t>
            </w:r>
            <w:r w:rsidRPr="005E7A59">
              <w:rPr>
                <w:color w:val="000000"/>
                <w:sz w:val="28"/>
              </w:rPr>
              <w:t xml:space="preserve">Запомните, подростковый возраст – это тот возраст, когда у </w:t>
            </w:r>
            <w:r>
              <w:rPr>
                <w:color w:val="000000"/>
                <w:sz w:val="28"/>
              </w:rPr>
              <w:t>подростка</w:t>
            </w:r>
            <w:r w:rsidRPr="005E7A59">
              <w:rPr>
                <w:color w:val="000000"/>
                <w:sz w:val="28"/>
              </w:rPr>
              <w:t xml:space="preserve"> закладываются основные модели поведения в отношениях с противоположным полом. Сейчас по кирпичикам у подростка будет складываться картинка об идеальных мужчине и женщине, об их отношениях. Любое агрессивное вмешательство в его личную жизнь будет вызывать лишь бурю протеста. Разговоры и доверие – вот то, что поможет вам избежать конфликтов с детьми </w:t>
            </w:r>
            <w:proofErr w:type="gramStart"/>
            <w:r w:rsidRPr="005E7A59">
              <w:rPr>
                <w:color w:val="000000"/>
                <w:sz w:val="28"/>
              </w:rPr>
              <w:t xml:space="preserve">во время </w:t>
            </w:r>
            <w:proofErr w:type="gramEnd"/>
            <w:r w:rsidRPr="005E7A59">
              <w:rPr>
                <w:color w:val="000000"/>
                <w:sz w:val="28"/>
              </w:rPr>
              <w:t>их первой серьёзной влюблённости.</w:t>
            </w:r>
          </w:p>
          <w:p w14:paraId="2BB29F8F" w14:textId="0BABB54D" w:rsidR="0004250A" w:rsidRDefault="00444224" w:rsidP="000B21BA">
            <w:pPr>
              <w:pStyle w:val="a3"/>
              <w:tabs>
                <w:tab w:val="left" w:pos="768"/>
              </w:tabs>
              <w:spacing w:before="0" w:beforeAutospacing="0" w:after="0" w:afterAutospacing="0" w:line="14" w:lineRule="atLeast"/>
              <w:ind w:firstLine="60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Чтобы понять чувства подростков и избежать конфликтов в период их влюбленности рекомендуем вам ознакомиться со следующей информацией</w:t>
            </w:r>
          </w:p>
          <w:p w14:paraId="7EA00889" w14:textId="77777777" w:rsidR="00CD6F63" w:rsidRDefault="00CD6F63" w:rsidP="002A72D7">
            <w:pPr>
              <w:pStyle w:val="a3"/>
              <w:spacing w:before="0" w:beforeAutospacing="0" w:after="0" w:afterAutospacing="0" w:line="14" w:lineRule="atLeast"/>
              <w:jc w:val="both"/>
              <w:rPr>
                <w:color w:val="000000"/>
                <w:sz w:val="28"/>
              </w:rPr>
            </w:pPr>
          </w:p>
          <w:p w14:paraId="5C747CEF" w14:textId="77777777" w:rsidR="00444224" w:rsidRDefault="00915D75" w:rsidP="002A72D7">
            <w:pPr>
              <w:pStyle w:val="a3"/>
              <w:spacing w:before="0" w:beforeAutospacing="0" w:after="0" w:afterAutospacing="0" w:line="14" w:lineRule="atLeast"/>
              <w:jc w:val="both"/>
              <w:rPr>
                <w:color w:val="000000"/>
                <w:sz w:val="28"/>
              </w:rPr>
            </w:pPr>
            <w:hyperlink r:id="rId10" w:history="1">
              <w:r w:rsidR="00CD6F63" w:rsidRPr="00974ED7">
                <w:rPr>
                  <w:rStyle w:val="a4"/>
                  <w:sz w:val="28"/>
                </w:rPr>
                <w:t>https://yadi.sk/i/ac45bft</w:t>
              </w:r>
              <w:r w:rsidR="00CD6F63" w:rsidRPr="00974ED7">
                <w:rPr>
                  <w:rStyle w:val="a4"/>
                  <w:sz w:val="28"/>
                </w:rPr>
                <w:t>U</w:t>
              </w:r>
              <w:r w:rsidR="00CD6F63" w:rsidRPr="00974ED7">
                <w:rPr>
                  <w:rStyle w:val="a4"/>
                  <w:sz w:val="28"/>
                </w:rPr>
                <w:t>YHQoWQ</w:t>
              </w:r>
            </w:hyperlink>
          </w:p>
          <w:p w14:paraId="7BE9BEC1" w14:textId="77777777" w:rsidR="0014228E" w:rsidRDefault="0014228E" w:rsidP="002A72D7">
            <w:pPr>
              <w:pStyle w:val="a3"/>
              <w:spacing w:before="0" w:beforeAutospacing="0" w:after="0" w:afterAutospacing="0" w:line="14" w:lineRule="atLeast"/>
              <w:jc w:val="both"/>
              <w:rPr>
                <w:color w:val="000000"/>
                <w:sz w:val="28"/>
              </w:rPr>
            </w:pPr>
          </w:p>
          <w:p w14:paraId="5147DB76" w14:textId="77777777" w:rsidR="0014228E" w:rsidRDefault="0014228E" w:rsidP="002A72D7">
            <w:pPr>
              <w:pStyle w:val="a3"/>
              <w:spacing w:before="0" w:beforeAutospacing="0" w:after="0" w:afterAutospacing="0" w:line="14" w:lineRule="atLeast"/>
              <w:jc w:val="both"/>
              <w:rPr>
                <w:color w:val="000000"/>
                <w:sz w:val="28"/>
              </w:rPr>
            </w:pPr>
          </w:p>
          <w:p w14:paraId="4CBB26B1" w14:textId="77777777" w:rsidR="00CD6F63" w:rsidRDefault="00CD6F63" w:rsidP="002A72D7">
            <w:pPr>
              <w:pStyle w:val="a3"/>
              <w:spacing w:before="0" w:beforeAutospacing="0" w:after="0" w:afterAutospacing="0" w:line="14" w:lineRule="atLeast"/>
              <w:jc w:val="both"/>
              <w:rPr>
                <w:color w:val="000000"/>
                <w:sz w:val="28"/>
              </w:rPr>
            </w:pPr>
          </w:p>
          <w:p w14:paraId="42C83290" w14:textId="77777777" w:rsidR="00CD6F63" w:rsidRDefault="00915D75" w:rsidP="002A72D7">
            <w:pPr>
              <w:pStyle w:val="a3"/>
              <w:spacing w:before="0" w:beforeAutospacing="0" w:after="0" w:afterAutospacing="0" w:line="14" w:lineRule="atLeast"/>
              <w:jc w:val="both"/>
              <w:rPr>
                <w:color w:val="000000"/>
                <w:sz w:val="28"/>
              </w:rPr>
            </w:pPr>
            <w:hyperlink r:id="rId11" w:history="1">
              <w:r w:rsidR="00CD6F63" w:rsidRPr="00CD6F63">
                <w:rPr>
                  <w:rStyle w:val="a4"/>
                  <w:sz w:val="28"/>
                </w:rPr>
                <w:t>https://y</w:t>
              </w:r>
              <w:r w:rsidR="00CD6F63" w:rsidRPr="00CD6F63">
                <w:rPr>
                  <w:rStyle w:val="a4"/>
                  <w:sz w:val="28"/>
                </w:rPr>
                <w:t>a</w:t>
              </w:r>
              <w:r w:rsidR="00CD6F63" w:rsidRPr="00CD6F63">
                <w:rPr>
                  <w:rStyle w:val="a4"/>
                  <w:sz w:val="28"/>
                </w:rPr>
                <w:t>di.sk/i/_K_2-_RR9tcRoQ</w:t>
              </w:r>
            </w:hyperlink>
            <w:r w:rsidR="00CD6F63">
              <w:rPr>
                <w:color w:val="000000"/>
                <w:sz w:val="28"/>
              </w:rPr>
              <w:t xml:space="preserve"> </w:t>
            </w:r>
          </w:p>
          <w:p w14:paraId="1A27C2B1" w14:textId="77777777" w:rsidR="0014228E" w:rsidRDefault="0014228E" w:rsidP="00CD6F63">
            <w:pPr>
              <w:pStyle w:val="a3"/>
              <w:spacing w:before="0" w:beforeAutospacing="0" w:after="0" w:afterAutospacing="0" w:line="14" w:lineRule="atLeast"/>
              <w:jc w:val="both"/>
              <w:rPr>
                <w:color w:val="000000"/>
              </w:rPr>
            </w:pPr>
          </w:p>
          <w:p w14:paraId="0264BE45" w14:textId="77777777" w:rsidR="0014228E" w:rsidRDefault="0014228E" w:rsidP="00CD6F63">
            <w:pPr>
              <w:pStyle w:val="a3"/>
              <w:spacing w:before="0" w:beforeAutospacing="0" w:after="0" w:afterAutospacing="0" w:line="14" w:lineRule="atLeast"/>
              <w:jc w:val="both"/>
              <w:rPr>
                <w:color w:val="000000"/>
              </w:rPr>
            </w:pPr>
          </w:p>
          <w:p w14:paraId="6DE418DB" w14:textId="00A7EA53" w:rsidR="0004250A" w:rsidRDefault="00CD6F63" w:rsidP="000B21BA">
            <w:pPr>
              <w:pStyle w:val="a3"/>
              <w:spacing w:before="0" w:beforeAutospacing="0" w:after="0" w:afterAutospacing="0" w:line="14" w:lineRule="atLeast"/>
              <w:ind w:firstLine="600"/>
              <w:jc w:val="both"/>
              <w:rPr>
                <w:color w:val="000000"/>
                <w:sz w:val="28"/>
              </w:rPr>
            </w:pPr>
            <w:r w:rsidRPr="00CD6F63">
              <w:rPr>
                <w:color w:val="000000"/>
                <w:sz w:val="28"/>
              </w:rPr>
              <w:t>Доверяйте Вашим детям и будьте счастливы!</w:t>
            </w:r>
          </w:p>
          <w:p w14:paraId="629A87D0" w14:textId="77777777" w:rsidR="00CD6F63" w:rsidRDefault="005D4409" w:rsidP="00CD6F63">
            <w:pPr>
              <w:pStyle w:val="a3"/>
              <w:spacing w:before="0" w:beforeAutospacing="0" w:after="0" w:afterAutospacing="0" w:line="14" w:lineRule="atLeast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6704" behindDoc="1" locked="0" layoutInCell="1" allowOverlap="1" wp14:anchorId="110971FA" wp14:editId="32664C34">
                  <wp:simplePos x="0" y="0"/>
                  <wp:positionH relativeFrom="column">
                    <wp:posOffset>4519295</wp:posOffset>
                  </wp:positionH>
                  <wp:positionV relativeFrom="paragraph">
                    <wp:posOffset>-1220470</wp:posOffset>
                  </wp:positionV>
                  <wp:extent cx="1085850" cy="1085850"/>
                  <wp:effectExtent l="19050" t="0" r="0" b="0"/>
                  <wp:wrapSquare wrapText="bothSides"/>
                  <wp:docPr id="2" name="Рисунок 2" descr="http://qrcoder.ru/code/?https%3A%2F%2Fyadi.sk%2Fi%2F_K_2-_RR9tcRo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yadi.sk%2Fi%2F_K_2-_RR9tcRo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</w:rPr>
              <w:drawing>
                <wp:anchor distT="0" distB="0" distL="114300" distR="114300" simplePos="0" relativeHeight="251659776" behindDoc="1" locked="0" layoutInCell="1" allowOverlap="1" wp14:anchorId="198637B4" wp14:editId="4D13B730">
                  <wp:simplePos x="0" y="0"/>
                  <wp:positionH relativeFrom="column">
                    <wp:posOffset>4500245</wp:posOffset>
                  </wp:positionH>
                  <wp:positionV relativeFrom="paragraph">
                    <wp:posOffset>-2163445</wp:posOffset>
                  </wp:positionV>
                  <wp:extent cx="1092200" cy="1085850"/>
                  <wp:effectExtent l="19050" t="0" r="0" b="0"/>
                  <wp:wrapSquare wrapText="bothSides"/>
                  <wp:docPr id="4" name="Рисунок 4" descr="http://qrcoder.ru/code/?https%3A%2F%2Fyadi.sk%2Fi%2Fac45bftUYHQoW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yadi.sk%2Fi%2Fac45bftUYHQoW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A8651F" w14:textId="77777777" w:rsidR="007220DE" w:rsidRPr="00D56573" w:rsidRDefault="007220DE" w:rsidP="002A72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РАБОТУ!</w:t>
      </w:r>
    </w:p>
    <w:p w14:paraId="173C1B93" w14:textId="6D7438E3" w:rsidR="00484D4C" w:rsidRDefault="007220DE" w:rsidP="004532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7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успехов в воспитании детей!</w:t>
      </w:r>
    </w:p>
    <w:p w14:paraId="77FA8A8D" w14:textId="159B32CA" w:rsidR="004532C5" w:rsidRDefault="004532C5" w:rsidP="002307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74AA8">
        <w:rPr>
          <w:rFonts w:ascii="Times New Roman" w:hAnsi="Times New Roman"/>
          <w:b/>
          <w:sz w:val="28"/>
          <w:szCs w:val="28"/>
        </w:rPr>
        <w:t>Список рекомендуемой литературы</w:t>
      </w:r>
      <w:r w:rsidR="00903D72" w:rsidRPr="00974AA8">
        <w:rPr>
          <w:rFonts w:ascii="Times New Roman" w:hAnsi="Times New Roman"/>
          <w:b/>
          <w:sz w:val="28"/>
          <w:szCs w:val="28"/>
        </w:rPr>
        <w:t>:</w:t>
      </w:r>
    </w:p>
    <w:p w14:paraId="7DF83969" w14:textId="77777777" w:rsidR="00974AA8" w:rsidRPr="00974AA8" w:rsidRDefault="00974AA8" w:rsidP="002307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1A22D3F" w14:textId="77777777" w:rsidR="00535BF4" w:rsidRPr="00974AA8" w:rsidRDefault="00535BF4" w:rsidP="002307D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974AA8">
        <w:rPr>
          <w:rFonts w:ascii="Times New Roman" w:eastAsia="Calibri" w:hAnsi="Times New Roman" w:cs="Times New Roman"/>
          <w:bCs/>
          <w:sz w:val="28"/>
          <w:szCs w:val="28"/>
        </w:rPr>
        <w:t>Бархерит</w:t>
      </w:r>
      <w:proofErr w:type="spellEnd"/>
      <w:r w:rsidRPr="00974AA8">
        <w:rPr>
          <w:rFonts w:ascii="Times New Roman" w:eastAsia="Calibri" w:hAnsi="Times New Roman" w:cs="Times New Roman"/>
          <w:bCs/>
          <w:sz w:val="28"/>
          <w:szCs w:val="28"/>
        </w:rPr>
        <w:t xml:space="preserve">, Г. Я. Семья и школа: модель продуктивного взаимодействия/ Г. Я. </w:t>
      </w:r>
      <w:proofErr w:type="spellStart"/>
      <w:r w:rsidRPr="00974AA8">
        <w:rPr>
          <w:rFonts w:ascii="Times New Roman" w:eastAsia="Calibri" w:hAnsi="Times New Roman" w:cs="Times New Roman"/>
          <w:bCs/>
          <w:sz w:val="28"/>
          <w:szCs w:val="28"/>
        </w:rPr>
        <w:t>Бархерит</w:t>
      </w:r>
      <w:proofErr w:type="spellEnd"/>
      <w:r w:rsidRPr="00974AA8">
        <w:rPr>
          <w:rFonts w:ascii="Times New Roman" w:eastAsia="Calibri" w:hAnsi="Times New Roman" w:cs="Times New Roman"/>
          <w:bCs/>
          <w:sz w:val="28"/>
          <w:szCs w:val="28"/>
        </w:rPr>
        <w:t xml:space="preserve"> // Народная </w:t>
      </w:r>
      <w:proofErr w:type="spellStart"/>
      <w:r w:rsidRPr="00974AA8">
        <w:rPr>
          <w:rFonts w:ascii="Times New Roman" w:eastAsia="Calibri" w:hAnsi="Times New Roman" w:cs="Times New Roman"/>
          <w:bCs/>
          <w:sz w:val="28"/>
          <w:szCs w:val="28"/>
        </w:rPr>
        <w:t>асвета</w:t>
      </w:r>
      <w:proofErr w:type="spellEnd"/>
      <w:r w:rsidRPr="00974AA8">
        <w:rPr>
          <w:rFonts w:ascii="Times New Roman" w:eastAsia="Calibri" w:hAnsi="Times New Roman" w:cs="Times New Roman"/>
          <w:bCs/>
          <w:sz w:val="28"/>
          <w:szCs w:val="28"/>
        </w:rPr>
        <w:t>. – 2020. − № 2. – С. 85−88.</w:t>
      </w:r>
    </w:p>
    <w:p w14:paraId="25AEA4A0" w14:textId="77777777" w:rsidR="002307DD" w:rsidRPr="00974AA8" w:rsidRDefault="002307DD" w:rsidP="002307DD">
      <w:pPr>
        <w:pStyle w:val="a9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A8">
        <w:rPr>
          <w:rFonts w:ascii="Times New Roman" w:hAnsi="Times New Roman" w:cs="Times New Roman"/>
          <w:bCs/>
          <w:sz w:val="28"/>
          <w:szCs w:val="28"/>
        </w:rPr>
        <w:t>Залыгина, Н.А. Педагогическое взаимодействие с родителями учащихся, требующих повышенного внимания: пособие для педагогов учреждений общего среднего образования с белорусским и русским языками обучения/Н.А.Залыгина.</w:t>
      </w:r>
      <w:r w:rsidRPr="00974AA8">
        <w:rPr>
          <w:rFonts w:ascii="Times New Roman" w:hAnsi="Times New Roman" w:cs="Times New Roman"/>
          <w:sz w:val="28"/>
          <w:szCs w:val="28"/>
        </w:rPr>
        <w:t xml:space="preserve"> – Минск: Национальный институт образования, 2019 – С.23-56.</w:t>
      </w:r>
    </w:p>
    <w:p w14:paraId="37EE66B1" w14:textId="77777777" w:rsidR="004532C5" w:rsidRPr="00974AA8" w:rsidRDefault="00535BF4" w:rsidP="002307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4AA8">
        <w:rPr>
          <w:rFonts w:ascii="Times New Roman" w:hAnsi="Times New Roman"/>
          <w:sz w:val="28"/>
          <w:szCs w:val="28"/>
        </w:rPr>
        <w:lastRenderedPageBreak/>
        <w:t>2</w:t>
      </w:r>
      <w:r w:rsidR="004532C5" w:rsidRPr="00974AA8">
        <w:rPr>
          <w:rFonts w:ascii="Times New Roman" w:hAnsi="Times New Roman"/>
          <w:sz w:val="28"/>
          <w:szCs w:val="28"/>
        </w:rPr>
        <w:t>. Осипова М.П., Осипова Е.Д. Педагогическое взаимодействие с семьей. / М.П. Осипова, Е.Д. Осипова – Минск: ИВЦ Минфина, 2015 –192 с.</w:t>
      </w:r>
    </w:p>
    <w:p w14:paraId="4FE6629A" w14:textId="77777777" w:rsidR="004532C5" w:rsidRPr="00974AA8" w:rsidRDefault="00535BF4" w:rsidP="002307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4AA8">
        <w:rPr>
          <w:rFonts w:ascii="Times New Roman" w:hAnsi="Times New Roman"/>
          <w:sz w:val="28"/>
          <w:szCs w:val="28"/>
        </w:rPr>
        <w:t>3</w:t>
      </w:r>
      <w:r w:rsidR="004532C5" w:rsidRPr="00974AA8">
        <w:rPr>
          <w:rFonts w:ascii="Times New Roman" w:hAnsi="Times New Roman"/>
          <w:sz w:val="28"/>
          <w:szCs w:val="28"/>
        </w:rPr>
        <w:t>. Хоменко И.А. Система работы образовательного учреждения с семьей / И.А. Хоменко. – М.: Сентябрь. – 2009 – 160 с.</w:t>
      </w:r>
    </w:p>
    <w:p w14:paraId="546180AA" w14:textId="77777777" w:rsidR="00535BF4" w:rsidRPr="00974AA8" w:rsidRDefault="00535BF4" w:rsidP="002307D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A8">
        <w:rPr>
          <w:rFonts w:ascii="Times New Roman" w:hAnsi="Times New Roman" w:cs="Times New Roman"/>
          <w:sz w:val="28"/>
          <w:szCs w:val="28"/>
        </w:rPr>
        <w:t>4. </w:t>
      </w:r>
      <w:proofErr w:type="spellStart"/>
      <w:r w:rsidRPr="00974AA8">
        <w:rPr>
          <w:rFonts w:ascii="Times New Roman" w:eastAsia="Calibri" w:hAnsi="Times New Roman" w:cs="Times New Roman"/>
          <w:sz w:val="28"/>
          <w:szCs w:val="28"/>
        </w:rPr>
        <w:t>Хриптович</w:t>
      </w:r>
      <w:proofErr w:type="spellEnd"/>
      <w:r w:rsidRPr="00974AA8">
        <w:rPr>
          <w:rFonts w:ascii="Times New Roman" w:eastAsia="Calibri" w:hAnsi="Times New Roman" w:cs="Times New Roman"/>
          <w:sz w:val="28"/>
          <w:szCs w:val="28"/>
        </w:rPr>
        <w:t xml:space="preserve">, В. А. </w:t>
      </w:r>
      <w:proofErr w:type="spellStart"/>
      <w:r w:rsidRPr="00974AA8">
        <w:rPr>
          <w:rFonts w:ascii="Times New Roman" w:eastAsia="Calibri" w:hAnsi="Times New Roman" w:cs="Times New Roman"/>
          <w:sz w:val="28"/>
          <w:szCs w:val="28"/>
        </w:rPr>
        <w:t>Аддиктивная</w:t>
      </w:r>
      <w:proofErr w:type="spellEnd"/>
      <w:r w:rsidRPr="00974AA8">
        <w:rPr>
          <w:rFonts w:ascii="Times New Roman" w:eastAsia="Calibri" w:hAnsi="Times New Roman" w:cs="Times New Roman"/>
          <w:sz w:val="28"/>
          <w:szCs w:val="28"/>
        </w:rPr>
        <w:t xml:space="preserve"> и нормативная социализация личности обучающихся подросткового и юношеского </w:t>
      </w:r>
      <w:proofErr w:type="gramStart"/>
      <w:r w:rsidRPr="00974AA8">
        <w:rPr>
          <w:rFonts w:ascii="Times New Roman" w:eastAsia="Calibri" w:hAnsi="Times New Roman" w:cs="Times New Roman"/>
          <w:sz w:val="28"/>
          <w:szCs w:val="28"/>
        </w:rPr>
        <w:t>возраста :</w:t>
      </w:r>
      <w:proofErr w:type="gramEnd"/>
      <w:r w:rsidRPr="00974AA8">
        <w:rPr>
          <w:rFonts w:ascii="Times New Roman" w:eastAsia="Calibri" w:hAnsi="Times New Roman" w:cs="Times New Roman"/>
          <w:sz w:val="28"/>
          <w:szCs w:val="28"/>
        </w:rPr>
        <w:t xml:space="preserve"> монография / В. А. </w:t>
      </w:r>
      <w:proofErr w:type="spellStart"/>
      <w:r w:rsidRPr="00974AA8">
        <w:rPr>
          <w:rFonts w:ascii="Times New Roman" w:eastAsia="Calibri" w:hAnsi="Times New Roman" w:cs="Times New Roman"/>
          <w:sz w:val="28"/>
          <w:szCs w:val="28"/>
        </w:rPr>
        <w:t>Хриптович</w:t>
      </w:r>
      <w:proofErr w:type="spellEnd"/>
      <w:r w:rsidRPr="00974AA8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974AA8">
        <w:rPr>
          <w:rFonts w:ascii="Times New Roman" w:eastAsia="Calibri" w:hAnsi="Times New Roman" w:cs="Times New Roman"/>
          <w:sz w:val="28"/>
          <w:szCs w:val="28"/>
        </w:rPr>
        <w:t>Минск :</w:t>
      </w:r>
      <w:proofErr w:type="gramEnd"/>
      <w:r w:rsidRPr="00974AA8">
        <w:rPr>
          <w:rFonts w:ascii="Times New Roman" w:eastAsia="Calibri" w:hAnsi="Times New Roman" w:cs="Times New Roman"/>
          <w:sz w:val="28"/>
          <w:szCs w:val="28"/>
        </w:rPr>
        <w:t xml:space="preserve"> РИВШ, 2020. – 372 с.</w:t>
      </w:r>
    </w:p>
    <w:sectPr w:rsidR="00535BF4" w:rsidRPr="00974AA8" w:rsidSect="007A7D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4A70"/>
    <w:multiLevelType w:val="multilevel"/>
    <w:tmpl w:val="F632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D645B"/>
    <w:multiLevelType w:val="hybridMultilevel"/>
    <w:tmpl w:val="65BE9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439A4"/>
    <w:multiLevelType w:val="hybridMultilevel"/>
    <w:tmpl w:val="0BA07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25D39"/>
    <w:multiLevelType w:val="hybridMultilevel"/>
    <w:tmpl w:val="85548564"/>
    <w:lvl w:ilvl="0" w:tplc="E0A4AF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D05490"/>
    <w:multiLevelType w:val="hybridMultilevel"/>
    <w:tmpl w:val="71E28EAC"/>
    <w:lvl w:ilvl="0" w:tplc="280CDE5E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0DE"/>
    <w:rsid w:val="0004250A"/>
    <w:rsid w:val="00063A1B"/>
    <w:rsid w:val="0007041F"/>
    <w:rsid w:val="000820FC"/>
    <w:rsid w:val="00097658"/>
    <w:rsid w:val="000B21BA"/>
    <w:rsid w:val="000C4E6E"/>
    <w:rsid w:val="000F3308"/>
    <w:rsid w:val="001064E6"/>
    <w:rsid w:val="0014228E"/>
    <w:rsid w:val="001B10C6"/>
    <w:rsid w:val="001C4E93"/>
    <w:rsid w:val="002307DD"/>
    <w:rsid w:val="00240E79"/>
    <w:rsid w:val="0028394A"/>
    <w:rsid w:val="002A72D7"/>
    <w:rsid w:val="003325F3"/>
    <w:rsid w:val="003E0373"/>
    <w:rsid w:val="00405799"/>
    <w:rsid w:val="00444224"/>
    <w:rsid w:val="004532C5"/>
    <w:rsid w:val="00453BA1"/>
    <w:rsid w:val="00454EB8"/>
    <w:rsid w:val="00484D4C"/>
    <w:rsid w:val="004B120C"/>
    <w:rsid w:val="00515ABE"/>
    <w:rsid w:val="00530CF4"/>
    <w:rsid w:val="00533EB9"/>
    <w:rsid w:val="00535BF4"/>
    <w:rsid w:val="00546E46"/>
    <w:rsid w:val="005D0E0C"/>
    <w:rsid w:val="005D4409"/>
    <w:rsid w:val="005E7A59"/>
    <w:rsid w:val="006C5CD3"/>
    <w:rsid w:val="006C70D9"/>
    <w:rsid w:val="006D07D7"/>
    <w:rsid w:val="007220DE"/>
    <w:rsid w:val="00733475"/>
    <w:rsid w:val="00767E54"/>
    <w:rsid w:val="0077215B"/>
    <w:rsid w:val="007A7D84"/>
    <w:rsid w:val="007C59AA"/>
    <w:rsid w:val="00810A94"/>
    <w:rsid w:val="00822179"/>
    <w:rsid w:val="008300B2"/>
    <w:rsid w:val="00837560"/>
    <w:rsid w:val="00847FF8"/>
    <w:rsid w:val="00903D72"/>
    <w:rsid w:val="00906DC6"/>
    <w:rsid w:val="00915D75"/>
    <w:rsid w:val="00974AA8"/>
    <w:rsid w:val="009D087E"/>
    <w:rsid w:val="009D5AA2"/>
    <w:rsid w:val="00A0205B"/>
    <w:rsid w:val="00A55CE2"/>
    <w:rsid w:val="00A73920"/>
    <w:rsid w:val="00AA03AF"/>
    <w:rsid w:val="00AB76B4"/>
    <w:rsid w:val="00AD08C6"/>
    <w:rsid w:val="00AD4D29"/>
    <w:rsid w:val="00AF51F7"/>
    <w:rsid w:val="00B67BCE"/>
    <w:rsid w:val="00BD6BD6"/>
    <w:rsid w:val="00C22666"/>
    <w:rsid w:val="00C43447"/>
    <w:rsid w:val="00CD6F63"/>
    <w:rsid w:val="00D01DB6"/>
    <w:rsid w:val="00D127CD"/>
    <w:rsid w:val="00D850EE"/>
    <w:rsid w:val="00D96BC4"/>
    <w:rsid w:val="00DA1524"/>
    <w:rsid w:val="00DC6A9A"/>
    <w:rsid w:val="00DF28F0"/>
    <w:rsid w:val="00EC7487"/>
    <w:rsid w:val="00F17938"/>
    <w:rsid w:val="00F25E6B"/>
    <w:rsid w:val="00F36A1F"/>
    <w:rsid w:val="00F54549"/>
    <w:rsid w:val="00F854F7"/>
    <w:rsid w:val="00F86F80"/>
    <w:rsid w:val="00FD2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D6DC"/>
  <w15:docId w15:val="{FBB6C602-FCBF-4183-9E20-E35421E6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20DE"/>
    <w:rPr>
      <w:color w:val="0000FF"/>
      <w:u w:val="single"/>
    </w:rPr>
  </w:style>
  <w:style w:type="table" w:styleId="a5">
    <w:name w:val="Table Grid"/>
    <w:basedOn w:val="a1"/>
    <w:uiPriority w:val="59"/>
    <w:rsid w:val="00722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F8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86F80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515ABE"/>
    <w:pPr>
      <w:ind w:left="720"/>
      <w:contextualSpacing/>
    </w:pPr>
  </w:style>
  <w:style w:type="character" w:styleId="aa">
    <w:name w:val="Strong"/>
    <w:uiPriority w:val="22"/>
    <w:qFormat/>
    <w:rsid w:val="00AD0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7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01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testpad.com/ru/testresult/23530-test-dlya-roditelej-khoroshie-li-vy-roditeli?res=hk2ntjufltoco" TargetMode="External"/><Relationship Id="rId11" Type="http://schemas.openxmlformats.org/officeDocument/2006/relationships/hyperlink" Target="https://yadi.sk/i/_K_2-_RR9tcRo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di.sk/i/ac45bftUYHQoW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pspb.tv/programs/releases/7880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D532-A07E-4FD3-AF79-70CD63D6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</dc:creator>
  <cp:lastModifiedBy>Юрий Емельяненко</cp:lastModifiedBy>
  <cp:revision>9</cp:revision>
  <dcterms:created xsi:type="dcterms:W3CDTF">2022-11-30T09:23:00Z</dcterms:created>
  <dcterms:modified xsi:type="dcterms:W3CDTF">2022-12-02T07:43:00Z</dcterms:modified>
</cp:coreProperties>
</file>