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A561196" w:rsidR="003E1386" w:rsidRDefault="00C934D1">
      <w:pPr>
        <w:tabs>
          <w:tab w:val="left" w:pos="3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End w:id="0"/>
      <w:r w:rsidRPr="00961963">
        <w:rPr>
          <w:rFonts w:ascii="Times New Roman" w:eastAsia="Times New Roman" w:hAnsi="Times New Roman" w:cs="Times New Roman"/>
          <w:b/>
          <w:sz w:val="28"/>
          <w:szCs w:val="28"/>
        </w:rPr>
        <w:t xml:space="preserve">«Тут творилась История! или Искусство Витебска начала XX </w:t>
      </w:r>
      <w:proofErr w:type="gramStart"/>
      <w:r w:rsidRPr="00961963">
        <w:rPr>
          <w:rFonts w:ascii="Times New Roman" w:eastAsia="Times New Roman" w:hAnsi="Times New Roman" w:cs="Times New Roman"/>
          <w:b/>
          <w:sz w:val="28"/>
          <w:szCs w:val="28"/>
        </w:rPr>
        <w:t>века»</w:t>
      </w:r>
      <w:r w:rsidRPr="00961963">
        <w:rPr>
          <w:rFonts w:ascii="Times New Roman" w:eastAsia="Times New Roman" w:hAnsi="Times New Roman" w:cs="Times New Roman"/>
          <w:b/>
          <w:sz w:val="28"/>
          <w:szCs w:val="28"/>
        </w:rPr>
        <w:br/>
        <w:t>(</w:t>
      </w:r>
      <w:proofErr w:type="gramEnd"/>
      <w:r w:rsidRPr="00961963">
        <w:rPr>
          <w:rFonts w:ascii="Times New Roman" w:eastAsia="Times New Roman" w:hAnsi="Times New Roman" w:cs="Times New Roman"/>
          <w:b/>
          <w:sz w:val="28"/>
          <w:szCs w:val="28"/>
        </w:rPr>
        <w:t>видеосюжет)</w:t>
      </w:r>
    </w:p>
    <w:p w14:paraId="779931D9" w14:textId="77777777" w:rsidR="00AF53EC" w:rsidRPr="00961963" w:rsidRDefault="00AF53EC">
      <w:pPr>
        <w:tabs>
          <w:tab w:val="left" w:pos="3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DCA80" w14:textId="2A01F64D" w:rsidR="00EF773A" w:rsidRDefault="00EF773A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73A">
        <w:rPr>
          <w:rFonts w:ascii="Times New Roman" w:eastAsia="Times New Roman" w:hAnsi="Times New Roman" w:cs="Times New Roman"/>
          <w:sz w:val="28"/>
          <w:szCs w:val="28"/>
        </w:rPr>
        <w:t xml:space="preserve">В целях популяризации Года исторической памяти в рамках информационно-образовательного проекта «Школа Активного Гражданина» и школьного проекта «Студия Белка» 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 образования «Средняя школа № 46 г. </w:t>
      </w:r>
      <w:r w:rsidRPr="00EF773A">
        <w:rPr>
          <w:rFonts w:ascii="Times New Roman" w:eastAsia="Times New Roman" w:hAnsi="Times New Roman" w:cs="Times New Roman"/>
          <w:sz w:val="28"/>
          <w:szCs w:val="28"/>
        </w:rPr>
        <w:t>Витебска им. И.Х. Баграмяна» представляет видеосюжет «Тут творилась История! или Искусство Витебска начала XX века»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hyperlink r:id="rId6" w:history="1">
        <w:r w:rsidRPr="000D02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https://youtu.be/7s</w:t>
        </w:r>
        <w:r w:rsidRPr="000D02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X</w:t>
        </w:r>
        <w:r w:rsidRPr="000D027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nsTq-MTA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04" w14:textId="73DB3181" w:rsidR="003E1386" w:rsidRPr="00961963" w:rsidRDefault="00C934D1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Авторы проекта: Беляева Янина Павловна, </w:t>
      </w:r>
      <w:proofErr w:type="spellStart"/>
      <w:r w:rsidRPr="00961963">
        <w:rPr>
          <w:rFonts w:ascii="Times New Roman" w:eastAsia="Times New Roman" w:hAnsi="Times New Roman" w:cs="Times New Roman"/>
          <w:sz w:val="28"/>
          <w:szCs w:val="28"/>
        </w:rPr>
        <w:t>Карлушкина</w:t>
      </w:r>
      <w:proofErr w:type="spellEnd"/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Яна Владимировна, учащиеся 11 «В» класса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«Средняя школа №46 г. Витебска им.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И.Х.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Баграмяна»</w:t>
      </w:r>
    </w:p>
    <w:p w14:paraId="00000005" w14:textId="3B070FEF" w:rsidR="003E1386" w:rsidRPr="00961963" w:rsidRDefault="00C934D1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проекта: </w:t>
      </w:r>
      <w:proofErr w:type="spellStart"/>
      <w:r w:rsidRPr="00961963">
        <w:rPr>
          <w:rFonts w:ascii="Times New Roman" w:eastAsia="Times New Roman" w:hAnsi="Times New Roman" w:cs="Times New Roman"/>
          <w:sz w:val="28"/>
          <w:szCs w:val="28"/>
        </w:rPr>
        <w:t>Испеньков</w:t>
      </w:r>
      <w:proofErr w:type="spellEnd"/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Андрей Николаевич, учитель информатики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7BA2556F" w:rsidR="003E1386" w:rsidRPr="00961963" w:rsidRDefault="00C934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2022 год – 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од исторической памяти. В это время важно внимательнее оглядеться по сторонам и увидеть, что история вокруг нас. Хороший тому пример – это Витебск. Гуляя по улицам Витебска, ты волей-неволей соприкасаешься с историей великих людей, также гуля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вшим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по тем же местам сто лет до нас, и их велики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творени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. Эти люди не просто вошли в историю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они создали свою собственную историю и во многом повлияли на ход истории в целом. </w:t>
      </w:r>
    </w:p>
    <w:p w14:paraId="00000008" w14:textId="0A356BFC" w:rsidR="003E1386" w:rsidRPr="00961963" w:rsidRDefault="00C934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Сейчас мы, конечно, говорим ни о ком ином, как о великих художниках, таких как Марк Шагал, </w:t>
      </w:r>
      <w:proofErr w:type="spellStart"/>
      <w:r w:rsidRPr="00961963">
        <w:rPr>
          <w:rFonts w:ascii="Times New Roman" w:eastAsia="Times New Roman" w:hAnsi="Times New Roman" w:cs="Times New Roman"/>
          <w:sz w:val="28"/>
          <w:szCs w:val="28"/>
        </w:rPr>
        <w:t>Юдель</w:t>
      </w:r>
      <w:proofErr w:type="spellEnd"/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1963">
        <w:rPr>
          <w:rFonts w:ascii="Times New Roman" w:eastAsia="Times New Roman" w:hAnsi="Times New Roman" w:cs="Times New Roman"/>
          <w:sz w:val="28"/>
          <w:szCs w:val="28"/>
        </w:rPr>
        <w:t>Пэн</w:t>
      </w:r>
      <w:proofErr w:type="spellEnd"/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, Лазарь (Эль) Лисицкий, Казимир Малевич и многие другие. Кто все эти люди? Что значит их искусство? Какова была их роль? Об этом мы хотим узнать и поговорить. </w:t>
      </w:r>
    </w:p>
    <w:p w14:paraId="00000009" w14:textId="04CADF53" w:rsidR="003E1386" w:rsidRPr="00961963" w:rsidRDefault="00C934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Почему это так важно? Потому что мы знаем, что их искусство 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это не просто причудливые формы и цвета, их искусство 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это не просто бессмысленные мазки 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красок по холсту. Их искусство –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это и эксперимент, и бунт, и риск, и политическое и философское высказывание.</w:t>
      </w:r>
    </w:p>
    <w:p w14:paraId="0000000A" w14:textId="77777777" w:rsidR="003E1386" w:rsidRPr="00961963" w:rsidRDefault="00C934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работы: познакомить зрителя с творчеством витебских художников начала XX века. </w:t>
      </w:r>
    </w:p>
    <w:p w14:paraId="0000000B" w14:textId="43B64C4E" w:rsidR="003E1386" w:rsidRPr="00961963" w:rsidRDefault="00961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работы</w:t>
      </w:r>
      <w:r w:rsidR="00C934D1"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0C" w14:textId="439A347D" w:rsidR="003E1386" w:rsidRPr="00961963" w:rsidRDefault="00C93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61963">
        <w:rPr>
          <w:rFonts w:ascii="Times New Roman" w:eastAsia="Times New Roman" w:hAnsi="Times New Roman" w:cs="Times New Roman"/>
          <w:sz w:val="28"/>
          <w:szCs w:val="28"/>
        </w:rPr>
        <w:t>подбор</w:t>
      </w:r>
      <w:proofErr w:type="gramEnd"/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материалов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D" w14:textId="0DDC6552" w:rsidR="003E1386" w:rsidRPr="00961963" w:rsidRDefault="00C93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963">
        <w:rPr>
          <w:rFonts w:ascii="Times New Roman" w:eastAsia="Times New Roman" w:hAnsi="Times New Roman" w:cs="Times New Roman"/>
          <w:sz w:val="28"/>
          <w:szCs w:val="28"/>
        </w:rPr>
        <w:t>фото</w:t>
      </w:r>
      <w:proofErr w:type="gramEnd"/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и видеосъемка, работа с аудио и видео техникой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E" w14:textId="5B27C052" w:rsidR="003E1386" w:rsidRPr="00961963" w:rsidRDefault="00C93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963">
        <w:rPr>
          <w:rFonts w:ascii="Times New Roman" w:eastAsia="Times New Roman" w:hAnsi="Times New Roman" w:cs="Times New Roman"/>
          <w:sz w:val="28"/>
          <w:szCs w:val="28"/>
        </w:rPr>
        <w:t>поиск</w:t>
      </w:r>
      <w:proofErr w:type="gramEnd"/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фотоматериалов, монтаж </w:t>
      </w:r>
      <w:proofErr w:type="spellStart"/>
      <w:r w:rsidRPr="00961963">
        <w:rPr>
          <w:rFonts w:ascii="Times New Roman" w:eastAsia="Times New Roman" w:hAnsi="Times New Roman" w:cs="Times New Roman"/>
          <w:sz w:val="28"/>
          <w:szCs w:val="28"/>
        </w:rPr>
        <w:t>видеопрезентаций</w:t>
      </w:r>
      <w:proofErr w:type="spellEnd"/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(фрагменты проекта)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F" w14:textId="4FB07B38" w:rsidR="003E1386" w:rsidRPr="00961963" w:rsidRDefault="00C934D1" w:rsidP="009619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</w:t>
      </w:r>
      <w:proofErr w:type="gramEnd"/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монтаж записанных видеофрагментов в видеоролик «Тут творилась История!</w:t>
      </w:r>
      <w:r w:rsidR="00AF53E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77777777" w:rsidR="003E1386" w:rsidRPr="00961963" w:rsidRDefault="00C934D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sz w:val="28"/>
          <w:szCs w:val="28"/>
        </w:rPr>
        <w:t>Примерная с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труктура видеоролика:</w:t>
      </w:r>
    </w:p>
    <w:p w14:paraId="00000012" w14:textId="15E2C2D2" w:rsidR="003E1386" w:rsidRPr="00961963" w:rsidRDefault="00C934D1" w:rsidP="009619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Заставка «Белка»</w:t>
      </w:r>
      <w:r w:rsidR="00961963"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0.00-0.12</w:t>
      </w:r>
      <w:r w:rsid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14:paraId="00000014" w14:textId="3758B739" w:rsidR="003E1386" w:rsidRPr="00961963" w:rsidRDefault="00C934D1" w:rsidP="009619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Вступление (прогулка авторов проекта по Витебску, вступительные слова </w:t>
      </w:r>
      <w:r w:rsidR="00961963"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авторов – 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0.12-1.16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14:paraId="00000016" w14:textId="5F2AD121" w:rsidR="003E1386" w:rsidRPr="00961963" w:rsidRDefault="00C934D1" w:rsidP="0096196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sz w:val="28"/>
          <w:szCs w:val="28"/>
        </w:rPr>
        <w:t>Фрагмент «Дом-музей Марка Шагала (Детство Марка Шагала)»</w:t>
      </w:r>
      <w:r w:rsidR="00961963" w:rsidRPr="0096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1.16-2.53</w:t>
      </w:r>
      <w:r w:rsidR="00961963">
        <w:rPr>
          <w:rFonts w:ascii="Times New Roman" w:eastAsia="Times New Roman" w:hAnsi="Times New Roman" w:cs="Times New Roman"/>
          <w:sz w:val="28"/>
          <w:szCs w:val="28"/>
        </w:rPr>
        <w:t> мин.</w:t>
      </w:r>
    </w:p>
    <w:p w14:paraId="3F31433A" w14:textId="5FECE521" w:rsidR="00961963" w:rsidRPr="00961963" w:rsidRDefault="00C934D1" w:rsidP="00FF628D">
      <w:pPr>
        <w:pStyle w:val="a5"/>
        <w:numPr>
          <w:ilvl w:val="1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sz w:val="28"/>
          <w:szCs w:val="28"/>
        </w:rPr>
        <w:t>Фрагмент «Черно-белое кино (Биография Марка Шагала)»</w:t>
      </w:r>
      <w:r w:rsidR="00961963" w:rsidRPr="0096196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2.53-4.55</w:t>
      </w:r>
      <w:r w:rsidR="00961963" w:rsidRPr="00961963">
        <w:t xml:space="preserve"> </w:t>
      </w:r>
      <w:r w:rsidR="00961963" w:rsidRPr="00961963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0000001A" w14:textId="00826C9F" w:rsidR="003E1386" w:rsidRPr="00FF628D" w:rsidRDefault="00C934D1" w:rsidP="00FF628D">
      <w:pPr>
        <w:pStyle w:val="a5"/>
        <w:numPr>
          <w:ilvl w:val="1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28D">
        <w:rPr>
          <w:rFonts w:ascii="Times New Roman" w:eastAsia="Times New Roman" w:hAnsi="Times New Roman" w:cs="Times New Roman"/>
          <w:sz w:val="28"/>
          <w:szCs w:val="28"/>
        </w:rPr>
        <w:t>Фрагмент «</w:t>
      </w:r>
      <w:proofErr w:type="spellStart"/>
      <w:r w:rsidRPr="00FF628D">
        <w:rPr>
          <w:rFonts w:ascii="Times New Roman" w:eastAsia="Times New Roman" w:hAnsi="Times New Roman" w:cs="Times New Roman"/>
          <w:sz w:val="28"/>
          <w:szCs w:val="28"/>
        </w:rPr>
        <w:t>Фотозарисовка</w:t>
      </w:r>
      <w:proofErr w:type="spellEnd"/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 “Любовная лирика XX века”»</w:t>
      </w:r>
      <w:r w:rsidR="00961963" w:rsidRPr="00FF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>4.55-5.05</w:t>
      </w:r>
      <w:r w:rsidR="00FF628D" w:rsidRPr="00FF628D">
        <w:t xml:space="preserve"> 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0000001C" w14:textId="7330C686" w:rsidR="003E1386" w:rsidRPr="00FF628D" w:rsidRDefault="00C934D1" w:rsidP="00FF628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Фрагмент Витебское народное художественное училище» 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>5.05-6.00</w:t>
      </w:r>
      <w:r w:rsidR="00FF628D">
        <w:rPr>
          <w:rFonts w:ascii="Times New Roman" w:eastAsia="Times New Roman" w:hAnsi="Times New Roman" w:cs="Times New Roman"/>
          <w:sz w:val="28"/>
          <w:szCs w:val="28"/>
        </w:rPr>
        <w:t> мин.</w:t>
      </w:r>
    </w:p>
    <w:p w14:paraId="4A3C489D" w14:textId="05BA95C4" w:rsidR="00FF628D" w:rsidRPr="00FF628D" w:rsidRDefault="00C934D1" w:rsidP="00FF628D">
      <w:pPr>
        <w:pStyle w:val="a5"/>
        <w:numPr>
          <w:ilvl w:val="1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28D">
        <w:rPr>
          <w:rFonts w:ascii="Times New Roman" w:eastAsia="Times New Roman" w:hAnsi="Times New Roman" w:cs="Times New Roman"/>
          <w:sz w:val="28"/>
          <w:szCs w:val="28"/>
        </w:rPr>
        <w:t>Фрагмент «</w:t>
      </w:r>
      <w:proofErr w:type="spellStart"/>
      <w:r w:rsidRPr="00FF628D">
        <w:rPr>
          <w:rFonts w:ascii="Times New Roman" w:eastAsia="Times New Roman" w:hAnsi="Times New Roman" w:cs="Times New Roman"/>
          <w:sz w:val="28"/>
          <w:szCs w:val="28"/>
        </w:rPr>
        <w:t>Юдель</w:t>
      </w:r>
      <w:proofErr w:type="spellEnd"/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28D">
        <w:rPr>
          <w:rFonts w:ascii="Times New Roman" w:eastAsia="Times New Roman" w:hAnsi="Times New Roman" w:cs="Times New Roman"/>
          <w:sz w:val="28"/>
          <w:szCs w:val="28"/>
        </w:rPr>
        <w:t>Пэн</w:t>
      </w:r>
      <w:proofErr w:type="spellEnd"/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 (начало)»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>6.00-6.35</w:t>
      </w:r>
      <w:r w:rsidR="00FF628D" w:rsidRPr="00FF628D">
        <w:t xml:space="preserve"> 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00000020" w14:textId="0B13AA12" w:rsidR="003E1386" w:rsidRPr="00FF628D" w:rsidRDefault="00C934D1" w:rsidP="00FF628D">
      <w:pPr>
        <w:pStyle w:val="a5"/>
        <w:numPr>
          <w:ilvl w:val="1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28D">
        <w:rPr>
          <w:rFonts w:ascii="Times New Roman" w:eastAsia="Times New Roman" w:hAnsi="Times New Roman" w:cs="Times New Roman"/>
          <w:sz w:val="28"/>
          <w:szCs w:val="28"/>
        </w:rPr>
        <w:t>Фрагмент «</w:t>
      </w:r>
      <w:proofErr w:type="spellStart"/>
      <w:r w:rsidRPr="00FF628D">
        <w:rPr>
          <w:rFonts w:ascii="Times New Roman" w:eastAsia="Times New Roman" w:hAnsi="Times New Roman" w:cs="Times New Roman"/>
          <w:sz w:val="28"/>
          <w:szCs w:val="28"/>
        </w:rPr>
        <w:t>Фотозарисовка</w:t>
      </w:r>
      <w:proofErr w:type="spellEnd"/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F628D">
        <w:rPr>
          <w:rFonts w:ascii="Times New Roman" w:eastAsia="Times New Roman" w:hAnsi="Times New Roman" w:cs="Times New Roman"/>
          <w:sz w:val="28"/>
          <w:szCs w:val="28"/>
        </w:rPr>
        <w:t>Юдель</w:t>
      </w:r>
      <w:proofErr w:type="spellEnd"/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28D">
        <w:rPr>
          <w:rFonts w:ascii="Times New Roman" w:eastAsia="Times New Roman" w:hAnsi="Times New Roman" w:cs="Times New Roman"/>
          <w:sz w:val="28"/>
          <w:szCs w:val="28"/>
        </w:rPr>
        <w:t>Пэн</w:t>
      </w:r>
      <w:proofErr w:type="spellEnd"/>
      <w:r w:rsidRPr="00FF628D">
        <w:rPr>
          <w:rFonts w:ascii="Times New Roman" w:eastAsia="Times New Roman" w:hAnsi="Times New Roman" w:cs="Times New Roman"/>
          <w:sz w:val="28"/>
          <w:szCs w:val="28"/>
        </w:rPr>
        <w:t>”»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>6.35-7.27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14:paraId="00000022" w14:textId="4F7207E2" w:rsidR="003E1386" w:rsidRPr="00FF628D" w:rsidRDefault="00C934D1" w:rsidP="00FF628D">
      <w:pPr>
        <w:pStyle w:val="a5"/>
        <w:numPr>
          <w:ilvl w:val="1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28D">
        <w:rPr>
          <w:rFonts w:ascii="Times New Roman" w:eastAsia="Times New Roman" w:hAnsi="Times New Roman" w:cs="Times New Roman"/>
          <w:sz w:val="28"/>
          <w:szCs w:val="28"/>
        </w:rPr>
        <w:t>Фрагмент «Лазарь (Эль) Лисицкий»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>7.27-8.45</w:t>
      </w:r>
      <w:r w:rsidR="00FF628D" w:rsidRPr="00FF628D">
        <w:t xml:space="preserve"> 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00000024" w14:textId="62F94564" w:rsidR="003E1386" w:rsidRPr="00FF628D" w:rsidRDefault="00C934D1" w:rsidP="00FF628D">
      <w:pPr>
        <w:pStyle w:val="a5"/>
        <w:numPr>
          <w:ilvl w:val="1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28D">
        <w:rPr>
          <w:rFonts w:ascii="Times New Roman" w:eastAsia="Times New Roman" w:hAnsi="Times New Roman" w:cs="Times New Roman"/>
          <w:sz w:val="28"/>
          <w:szCs w:val="28"/>
        </w:rPr>
        <w:t>Фрагмент «Казимир Малевич»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>8.45-9.28</w:t>
      </w:r>
      <w:r w:rsidR="00FF628D" w:rsidRPr="00FF628D">
        <w:t xml:space="preserve"> 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00000026" w14:textId="36C6FFBD" w:rsidR="003E1386" w:rsidRPr="00FF628D" w:rsidRDefault="00C934D1" w:rsidP="00FF628D">
      <w:pPr>
        <w:pStyle w:val="a5"/>
        <w:numPr>
          <w:ilvl w:val="1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28D">
        <w:rPr>
          <w:rFonts w:ascii="Times New Roman" w:eastAsia="Times New Roman" w:hAnsi="Times New Roman" w:cs="Times New Roman"/>
          <w:sz w:val="28"/>
          <w:szCs w:val="28"/>
        </w:rPr>
        <w:t>Фрагмент «</w:t>
      </w:r>
      <w:proofErr w:type="spellStart"/>
      <w:r w:rsidRPr="00FF628D">
        <w:rPr>
          <w:rFonts w:ascii="Times New Roman" w:eastAsia="Times New Roman" w:hAnsi="Times New Roman" w:cs="Times New Roman"/>
          <w:sz w:val="28"/>
          <w:szCs w:val="28"/>
        </w:rPr>
        <w:t>Фотозарисовка</w:t>
      </w:r>
      <w:proofErr w:type="spellEnd"/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 “МОЛПОСНОВИС, ПОСНОВИС, УНОВИС…”»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>9.28-12.17</w:t>
      </w:r>
      <w:r w:rsidR="00FF628D" w:rsidRPr="00FF628D">
        <w:t xml:space="preserve"> 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00000028" w14:textId="2B9397DC" w:rsidR="003E1386" w:rsidRPr="00FF628D" w:rsidRDefault="00C934D1" w:rsidP="00AF53EC">
      <w:pPr>
        <w:pStyle w:val="a5"/>
        <w:numPr>
          <w:ilvl w:val="1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28D">
        <w:rPr>
          <w:rFonts w:ascii="Times New Roman" w:eastAsia="Times New Roman" w:hAnsi="Times New Roman" w:cs="Times New Roman"/>
          <w:sz w:val="28"/>
          <w:szCs w:val="28"/>
        </w:rPr>
        <w:t>Фрагмент «Новый взгляд на оформление…»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>12.17-13.23</w:t>
      </w:r>
      <w:r w:rsidR="00FF628D" w:rsidRPr="00FF628D">
        <w:t xml:space="preserve"> 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0000002A" w14:textId="0F2116A6" w:rsidR="003E1386" w:rsidRPr="00FF628D" w:rsidRDefault="00C934D1" w:rsidP="00AF53E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Фрагменты стихотворения Д.Г. </w:t>
      </w:r>
      <w:proofErr w:type="spellStart"/>
      <w:r w:rsidRPr="00FF628D">
        <w:rPr>
          <w:rFonts w:ascii="Times New Roman" w:eastAsia="Times New Roman" w:hAnsi="Times New Roman" w:cs="Times New Roman"/>
          <w:sz w:val="28"/>
          <w:szCs w:val="28"/>
        </w:rPr>
        <w:t>Симановича</w:t>
      </w:r>
      <w:proofErr w:type="spellEnd"/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 «Я из Витебска» [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] (читают авторы работы, фон 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 фрагменты из </w:t>
      </w:r>
      <w:proofErr w:type="spellStart"/>
      <w:r w:rsidRPr="00FF628D">
        <w:rPr>
          <w:rFonts w:ascii="Times New Roman" w:eastAsia="Times New Roman" w:hAnsi="Times New Roman" w:cs="Times New Roman"/>
          <w:sz w:val="28"/>
          <w:szCs w:val="28"/>
        </w:rPr>
        <w:t>TimeLapse</w:t>
      </w:r>
      <w:proofErr w:type="spellEnd"/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28D">
        <w:rPr>
          <w:rFonts w:ascii="Times New Roman" w:eastAsia="Times New Roman" w:hAnsi="Times New Roman" w:cs="Times New Roman"/>
          <w:sz w:val="28"/>
          <w:szCs w:val="28"/>
        </w:rPr>
        <w:t>Vitebsk</w:t>
      </w:r>
      <w:proofErr w:type="spellEnd"/>
      <w:r w:rsidRPr="00FF628D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>])</w:t>
      </w:r>
      <w:r w:rsidR="00FF628D" w:rsidRPr="00FF628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>13.23-14.03</w:t>
      </w:r>
      <w:r w:rsidR="00FF628D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14:paraId="0000002C" w14:textId="055B3E8C" w:rsidR="003E1386" w:rsidRPr="00FF628D" w:rsidRDefault="00C934D1" w:rsidP="00FF6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28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>инальные титры</w:t>
      </w:r>
      <w:r w:rsidR="00FF628D" w:rsidRP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F628D">
        <w:rPr>
          <w:rFonts w:ascii="Times New Roman" w:eastAsia="Times New Roman" w:hAnsi="Times New Roman" w:cs="Times New Roman"/>
          <w:sz w:val="28"/>
          <w:szCs w:val="28"/>
        </w:rPr>
        <w:t>14.03-14.14</w:t>
      </w:r>
      <w:r w:rsidR="00FF628D">
        <w:rPr>
          <w:rFonts w:ascii="Times New Roman" w:eastAsia="Times New Roman" w:hAnsi="Times New Roman" w:cs="Times New Roman"/>
          <w:sz w:val="28"/>
          <w:szCs w:val="28"/>
        </w:rPr>
        <w:t> мин.</w:t>
      </w:r>
    </w:p>
    <w:p w14:paraId="0000002D" w14:textId="3FF8DA68" w:rsidR="003E1386" w:rsidRPr="00961963" w:rsidRDefault="00C934D1" w:rsidP="00FF628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z9o2t88b2mdq" w:colFirst="0" w:colLast="0"/>
      <w:bookmarkEnd w:id="1"/>
      <w:r w:rsidRPr="00961963">
        <w:rPr>
          <w:rFonts w:ascii="Times New Roman" w:eastAsia="Times New Roman" w:hAnsi="Times New Roman" w:cs="Times New Roman"/>
          <w:sz w:val="28"/>
          <w:szCs w:val="28"/>
        </w:rPr>
        <w:t>Запись видеоматериалов произведена на улицах города Витебска, в Доме-музее Марка Шагала, в стенах Витебского народного художественного училища, а также в помещении школы №</w:t>
      </w:r>
      <w:r w:rsidR="00FF628D">
        <w:t> 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46. 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Видеоматериалы записаны в течение апреля 20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E" w14:textId="3EFDE25A" w:rsidR="003E1386" w:rsidRPr="00961963" w:rsidRDefault="00C934D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Видеоматериалы и аудиоматериалы обработаны в программе </w:t>
      </w:r>
      <w:proofErr w:type="spellStart"/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Kdenlive</w:t>
      </w:r>
      <w:proofErr w:type="spellEnd"/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]. Вставки из фотоматериалов (</w:t>
      </w:r>
      <w:proofErr w:type="spellStart"/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видеопрезентации</w:t>
      </w:r>
      <w:proofErr w:type="spellEnd"/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фотозарисовки</w:t>
      </w:r>
      <w:proofErr w:type="spellEnd"/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) созданы авторами и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з найденных в сети интернет изображений и 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обработаны на смартфоне </w:t>
      </w:r>
      <w:proofErr w:type="spellStart"/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iPhone</w:t>
      </w:r>
      <w:proofErr w:type="spellEnd"/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в приложении VN [</w:t>
      </w:r>
      <w:r w:rsidR="00AF53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], сверху наложена авторская озвучка. </w:t>
      </w:r>
    </w:p>
    <w:p w14:paraId="0000002F" w14:textId="77777777" w:rsidR="003E1386" w:rsidRPr="00961963" w:rsidRDefault="00C934D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Авторами работы реализованы эффекты перехода между фрагментами ролика, наложена фоновая музыка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 и синхронный звук на видео с диктофона смартфона, 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произведено выравнивание уровня звуковых дорожек, вставлены титры. </w:t>
      </w:r>
    </w:p>
    <w:p w14:paraId="00000030" w14:textId="5C20E055" w:rsidR="003E1386" w:rsidRPr="00961963" w:rsidRDefault="00C934D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Видеоролик «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Тут творилась история!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размещен в открытом доступе 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961963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961963">
        <w:rPr>
          <w:rFonts w:ascii="Times New Roman" w:eastAsia="Times New Roman" w:hAnsi="Times New Roman" w:cs="Times New Roman"/>
          <w:sz w:val="28"/>
          <w:szCs w:val="28"/>
        </w:rPr>
        <w:t>-канале школы</w:t>
      </w:r>
      <w:bookmarkStart w:id="2" w:name="_GoBack"/>
      <w:bookmarkEnd w:id="2"/>
      <w:r w:rsidRPr="009619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1" w14:textId="77777777" w:rsidR="003E1386" w:rsidRPr="00961963" w:rsidRDefault="00C934D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видеоролика 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секунд</w:t>
      </w:r>
      <w:r w:rsidRPr="009619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2" w14:textId="76548DEB" w:rsidR="003E1386" w:rsidRPr="00961963" w:rsidRDefault="00C934D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Созданный видеоролик можно использовать во внеурочной </w:t>
      </w:r>
      <w:r w:rsid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по 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</w:t>
      </w:r>
      <w:r w:rsid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на уроках обществоведения, истории и </w:t>
      </w:r>
      <w:r w:rsid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F628D" w:rsidRP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>скусств</w:t>
      </w:r>
      <w:r w:rsid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F628D" w:rsidRP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(отечественная и мировая художественная культура)</w:t>
      </w:r>
      <w:r w:rsidRPr="00FF62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33" w14:textId="77777777" w:rsidR="003E1386" w:rsidRPr="00961963" w:rsidRDefault="003E138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3E1386" w:rsidRPr="00961963" w:rsidRDefault="003E138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8" w14:textId="77777777" w:rsidR="003E1386" w:rsidRPr="00961963" w:rsidRDefault="00C934D1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963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источников:</w:t>
      </w:r>
    </w:p>
    <w:p w14:paraId="0000004A" w14:textId="77777777" w:rsidR="003E1386" w:rsidRPr="00961963" w:rsidRDefault="00AF53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C934D1" w:rsidRPr="009619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https://slavar64.l</w:t>
        </w:r>
        <w:r w:rsidR="00C934D1" w:rsidRPr="009619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</w:t>
        </w:r>
        <w:r w:rsidR="00C934D1" w:rsidRPr="009619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vejournal.com/146496.html</w:t>
        </w:r>
      </w:hyperlink>
    </w:p>
    <w:p w14:paraId="0000004B" w14:textId="77777777" w:rsidR="003E1386" w:rsidRPr="00961963" w:rsidRDefault="00AF53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C934D1" w:rsidRPr="0096196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https://www.youtube.com/watch?v=VkitHn8j87E</w:t>
        </w:r>
      </w:hyperlink>
      <w:r w:rsidR="00C934D1" w:rsidRPr="0096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C" w14:textId="77777777" w:rsidR="003E1386" w:rsidRPr="00961963" w:rsidRDefault="00AF5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>
        <w:r w:rsidR="00C934D1" w:rsidRPr="009619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https://kdenlive.org/en/</w:t>
        </w:r>
      </w:hyperlink>
      <w:r w:rsidR="00C934D1"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D" w14:textId="77777777" w:rsidR="003E1386" w:rsidRPr="00961963" w:rsidRDefault="00AF53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>
        <w:r w:rsidR="00C934D1" w:rsidRPr="009619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https://www.vlognow.me/</w:t>
        </w:r>
      </w:hyperlink>
      <w:r w:rsidR="00C934D1" w:rsidRPr="00961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F" w14:textId="77777777" w:rsidR="003E1386" w:rsidRPr="00961963" w:rsidRDefault="003E1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sectPr w:rsidR="003E1386" w:rsidRPr="00961963" w:rsidSect="00FF628D">
      <w:pgSz w:w="11906" w:h="16838"/>
      <w:pgMar w:top="425" w:right="851" w:bottom="73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82910"/>
    <w:multiLevelType w:val="multilevel"/>
    <w:tmpl w:val="00F0477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FC3CA7"/>
    <w:multiLevelType w:val="multilevel"/>
    <w:tmpl w:val="47B432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93FBD"/>
    <w:multiLevelType w:val="multilevel"/>
    <w:tmpl w:val="D806D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6"/>
    <w:rsid w:val="003E1386"/>
    <w:rsid w:val="00961963"/>
    <w:rsid w:val="00AF53EC"/>
    <w:rsid w:val="00C934D1"/>
    <w:rsid w:val="00EF773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8849"/>
  <w15:docId w15:val="{6A790C8E-B734-4D3A-8227-AFC113C1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234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2345E"/>
    <w:pPr>
      <w:ind w:left="720"/>
      <w:contextualSpacing/>
    </w:pPr>
  </w:style>
  <w:style w:type="paragraph" w:customStyle="1" w:styleId="10">
    <w:name w:val="Абзац списка1"/>
    <w:basedOn w:val="a"/>
    <w:uiPriority w:val="34"/>
    <w:qFormat/>
    <w:rsid w:val="00D234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470C7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CC7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EF7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kitHn8j87E" TargetMode="External"/><Relationship Id="rId3" Type="http://schemas.openxmlformats.org/officeDocument/2006/relationships/styles" Target="styles.xml"/><Relationship Id="rId7" Type="http://schemas.openxmlformats.org/officeDocument/2006/relationships/hyperlink" Target="https://slavar64.livejournal.com/146496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7sXnsTq-MT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lognow.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denlive.org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JQO3kIQdnEdo7k4hjITis8T3Q==">AMUW2mVH9s7kof1/IbQgItIENxsKQILrBe4YOfDr+XHueLiinwdtxELf2WFIXMX21U3Nr98tcvWxJRv20ki+355r8o7PiBamizfH/rqonoedgQsPVmF0vMZY9usiCosPJNVeioSPhLJ5JTVLVZiYB/ld3IaN00AAYQ==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Андрончик</cp:lastModifiedBy>
  <cp:revision>2</cp:revision>
  <dcterms:created xsi:type="dcterms:W3CDTF">2022-09-20T12:29:00Z</dcterms:created>
  <dcterms:modified xsi:type="dcterms:W3CDTF">2022-09-20T12:29:00Z</dcterms:modified>
</cp:coreProperties>
</file>