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AB" w:rsidRPr="00665DAB" w:rsidRDefault="00665DAB" w:rsidP="001C731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5DAB">
        <w:rPr>
          <w:rFonts w:ascii="Times New Roman" w:hAnsi="Times New Roman" w:cs="Times New Roman"/>
          <w:b/>
          <w:sz w:val="28"/>
          <w:szCs w:val="28"/>
        </w:rPr>
        <w:t>Приложение Б</w:t>
      </w:r>
      <w:r w:rsidR="001C731B">
        <w:rPr>
          <w:rFonts w:ascii="Times New Roman" w:hAnsi="Times New Roman" w:cs="Times New Roman"/>
          <w:b/>
          <w:sz w:val="28"/>
          <w:szCs w:val="28"/>
        </w:rPr>
        <w:t>.</w:t>
      </w:r>
      <w:r w:rsidRPr="00665D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В целях профилактики преступлений и правонарушений среди молодежи необходимо: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1. Родителям не допускать конфликтных семейных ситуаций на глазах у ребенка, т.к. они действуют на него резко отрицательно.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2. Родителям быть толерантными по отношению к своим детям и их начинаниям.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3. Для родителей дети не должны быть на втором место после работы, карьеры, увлечений.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4. Родителям своим примером должны прививать правильные жизненные ориентиры, убеждения, ценности, формировать чувство ответственности и долга – все это является первичной задачей семьи.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5. Родителям стоит обращать внимание на поведение детей в раннем возрасте и стараться пресечь любые проявления жестокости со стороны ребенка по отношению к животным, младшим или старшим братьям, сестрам, а также к своим ровесникам.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6. Родителям следует интересоваться, с кем общается их ребенок (в разумных пределах), т.к. дружеское общение со сверстниками – одна из главных психологических потребностей в подростковом и юношеском возрасте и то, чего не хватает ребенку дома, он стремится перенять именно от своих друзей.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 xml:space="preserve">Таким образом, семья является важным элементом в системе ранней профилактики преступлений и правонарушений, и, именно, на семью возлагается главная роль в воспитании детей как </w:t>
      </w:r>
      <w:proofErr w:type="spellStart"/>
      <w:r w:rsidRPr="001C731B">
        <w:rPr>
          <w:rFonts w:ascii="Times New Roman" w:hAnsi="Times New Roman" w:cs="Times New Roman"/>
          <w:sz w:val="20"/>
          <w:szCs w:val="20"/>
          <w:lang w:eastAsia="ru-RU"/>
        </w:rPr>
        <w:t>правосознательных</w:t>
      </w:r>
      <w:proofErr w:type="spellEnd"/>
      <w:r w:rsidRPr="001C731B">
        <w:rPr>
          <w:rFonts w:ascii="Times New Roman" w:hAnsi="Times New Roman" w:cs="Times New Roman"/>
          <w:sz w:val="20"/>
          <w:szCs w:val="20"/>
          <w:lang w:eastAsia="ru-RU"/>
        </w:rPr>
        <w:t xml:space="preserve"> и законопослушных граждан.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Несмотря ни на что, сохраняйте положительное отношение к своему ребенку.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Не ограждайте ребенка от обязанностей и проблем. Решайте все проблемы вместе с ним.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Не ограничивайте ребенка в общении со сверстниками.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Чаще разговаривайте с ребенком. Помните, что ни телевизор, ни компьютер не заменят ему вас.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Помните, что когда-нибудь ребенок повзрослеет и ему придется жить самостоятельно. Готовьте его к будущей жизни, говорите о ней.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Следите за своей внешностью и поведением. Ребенок должен гордиться вами.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Будьте искренними в общении, спокойно и доходчиво спрашивайте о тревожащей ситуации.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Помогите определить источник психического дискомфорта.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Вселяйте надежду, что все проблемы можно решить конструктивно.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Помогите ребенку осознать его личностные ресурсы.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Окажите поддержку в успешной реализации ребенка в настоящем и помогите определить перспективу на будущее.</w:t>
      </w:r>
    </w:p>
    <w:p w:rsidR="001C731B" w:rsidRPr="006D2C89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31B">
        <w:rPr>
          <w:rFonts w:ascii="Times New Roman" w:hAnsi="Times New Roman" w:cs="Times New Roman"/>
          <w:sz w:val="20"/>
          <w:szCs w:val="20"/>
        </w:rPr>
        <w:t>Семья и школа – два социальных института, имеющих значительное влияние на детей. Наше воздействие будет тем эффективнее, чем полнее и глубже мы будем использовать свои возможности.</w:t>
      </w:r>
    </w:p>
    <w:p w:rsidR="00665DAB" w:rsidRDefault="00665DAB" w:rsidP="00665D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В целях профилактики преступлений и правонарушений среди молодежи необходимо: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1. Родителям не допускать конфликтных семейных ситуаций на глазах у ребенка, т.к. они действуют на него резко отрицательно.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2. Родителям быть толерантными по отношению к своим детям и их начинаниям.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3. Для родителей дети не должны быть на втором место после работы, карьеры, увлечений.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4. Родителям своим примером должны прививать правильные жизненные ориентиры, убеждения, ценности, формировать чувство ответственности и долга – все это является первичной задачей семьи.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5. Родителям стоит обращать внимание на поведение детей в раннем возрасте и стараться пресечь любые проявления жестокости со стороны ребенка по отношению к животным, младшим или старшим братьям, сестрам, а также к своим ровесникам.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6. Родителям следует интересоваться, с кем общается их ребенок (в разумных пределах), т.к. дружеское общение со сверстниками – одна из главных психологических потребностей в подростковом и юношеском возрасте и то, чего не хватает ребенку дома, он стремится перенять именно от своих друзей.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 xml:space="preserve">Таким образом, семья является важным элементом в системе ранней профилактики преступлений и правонарушений, и, именно, на семью возлагается главная роль в воспитании детей как </w:t>
      </w:r>
      <w:proofErr w:type="spellStart"/>
      <w:r w:rsidRPr="001C731B">
        <w:rPr>
          <w:rFonts w:ascii="Times New Roman" w:hAnsi="Times New Roman" w:cs="Times New Roman"/>
          <w:sz w:val="20"/>
          <w:szCs w:val="20"/>
          <w:lang w:eastAsia="ru-RU"/>
        </w:rPr>
        <w:t>правосознательных</w:t>
      </w:r>
      <w:proofErr w:type="spellEnd"/>
      <w:r w:rsidRPr="001C731B">
        <w:rPr>
          <w:rFonts w:ascii="Times New Roman" w:hAnsi="Times New Roman" w:cs="Times New Roman"/>
          <w:sz w:val="20"/>
          <w:szCs w:val="20"/>
          <w:lang w:eastAsia="ru-RU"/>
        </w:rPr>
        <w:t xml:space="preserve"> и законопослушных граждан.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Несмотря ни на что, сохраняйте положительное отношение к своему ребенку.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Не ограждайте ребенка от обязанностей и проблем. Решайте все проблемы вместе с ним.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Не ограничивайте ребенка в общении со сверстниками.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Чаще разговаривайте с ребенком. Помните, что ни телевизор, ни компьютер не заменят ему вас.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Помните, что когда-нибудь ребенок повзрослеет и ему придется жить самостоятельно. Готовьте его к будущей жизни, говорите о ней.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Следите за своей внешностью и поведением. Ребенок должен гордиться вами.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Будьте искренними в общении, спокойно и доходчиво спрашивайте о тревожащей ситуации.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Помогите определить источник психического дискомфорта.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Вселяйте надежду, что все проблемы можно решить конструктивно.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Помогите ребенку осознать его личностные ресурсы.</w:t>
      </w:r>
    </w:p>
    <w:p w:rsidR="001C731B" w:rsidRPr="001C731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731B">
        <w:rPr>
          <w:rFonts w:ascii="Times New Roman" w:hAnsi="Times New Roman" w:cs="Times New Roman"/>
          <w:sz w:val="20"/>
          <w:szCs w:val="20"/>
          <w:lang w:eastAsia="ru-RU"/>
        </w:rPr>
        <w:t>Окажите поддержку в успешной реализации ребенка в настоящем и помогите определить перспективу на будущее.</w:t>
      </w:r>
    </w:p>
    <w:p w:rsidR="00665DAB" w:rsidRPr="00665DAB" w:rsidRDefault="001C731B" w:rsidP="001C73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731B">
        <w:rPr>
          <w:rFonts w:ascii="Times New Roman" w:hAnsi="Times New Roman" w:cs="Times New Roman"/>
          <w:sz w:val="20"/>
          <w:szCs w:val="20"/>
        </w:rPr>
        <w:t>Семья и школа – два социальных института, имеющих значительное влияние на детей. Наше воздействие будет тем эффективнее, чем полнее и глубже мы будем использовать свои возможности.</w:t>
      </w:r>
      <w:bookmarkStart w:id="0" w:name="_GoBack"/>
      <w:bookmarkEnd w:id="0"/>
    </w:p>
    <w:sectPr w:rsidR="00665DAB" w:rsidRPr="00665DAB" w:rsidSect="00665DA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DAB"/>
    <w:rsid w:val="001C731B"/>
    <w:rsid w:val="00665DAB"/>
    <w:rsid w:val="006A7E10"/>
    <w:rsid w:val="00E30A31"/>
    <w:rsid w:val="00E8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6B809-082E-4D18-BA51-FD4A7189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11687-90FB-4B86-BEEB-3CB9A5AF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Емельяненко</cp:lastModifiedBy>
  <cp:revision>3</cp:revision>
  <dcterms:created xsi:type="dcterms:W3CDTF">2022-06-14T12:32:00Z</dcterms:created>
  <dcterms:modified xsi:type="dcterms:W3CDTF">2022-06-27T08:58:00Z</dcterms:modified>
</cp:coreProperties>
</file>