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9A" w:rsidRDefault="00C7219A" w:rsidP="004B2A7F">
      <w:pPr>
        <w:widowControl w:val="0"/>
        <w:ind w:right="283" w:firstLine="567"/>
        <w:jc w:val="both"/>
        <w:rPr>
          <w:b/>
          <w:sz w:val="28"/>
          <w:szCs w:val="28"/>
        </w:rPr>
      </w:pPr>
    </w:p>
    <w:p w:rsidR="00C7219A" w:rsidRDefault="0005782A" w:rsidP="0005782A">
      <w:pPr>
        <w:widowControl w:val="0"/>
        <w:ind w:right="283" w:firstLine="567"/>
        <w:jc w:val="center"/>
        <w:rPr>
          <w:b/>
          <w:sz w:val="28"/>
          <w:szCs w:val="28"/>
        </w:rPr>
      </w:pPr>
      <w:r>
        <w:rPr>
          <w:b/>
          <w:sz w:val="28"/>
          <w:szCs w:val="28"/>
        </w:rPr>
        <w:t>ЗАНЯТИЕ С ЭЛЕМЕНТАМИ ТРЕНИНГА ДЛЯ РОДИТЕЛЕЙ УЧАЩИХСЯ 9 КЛАССОВ</w:t>
      </w:r>
    </w:p>
    <w:p w:rsidR="0005782A" w:rsidRDefault="00FA3F8A" w:rsidP="00FA3F8A">
      <w:pPr>
        <w:widowControl w:val="0"/>
        <w:ind w:right="283" w:firstLine="567"/>
        <w:jc w:val="center"/>
        <w:rPr>
          <w:b/>
          <w:sz w:val="28"/>
          <w:szCs w:val="28"/>
        </w:rPr>
      </w:pPr>
      <w:r>
        <w:rPr>
          <w:b/>
          <w:sz w:val="28"/>
          <w:szCs w:val="28"/>
        </w:rPr>
        <w:t>«ПРОФЕССИОНАЛЬНАЯ ОРИЕНТАЦИЯ ДЕВЯТИКЛАССНИКОВ. К</w:t>
      </w:r>
      <w:r w:rsidR="0005782A">
        <w:rPr>
          <w:b/>
          <w:sz w:val="28"/>
          <w:szCs w:val="28"/>
        </w:rPr>
        <w:t>АК ПОМОЧЬ ПОДРОСТКУ ВЫБРАТЬ ПРОФЕССИЮ»</w:t>
      </w:r>
      <w:r>
        <w:rPr>
          <w:b/>
          <w:sz w:val="28"/>
          <w:szCs w:val="28"/>
        </w:rPr>
        <w:t xml:space="preserve"> (</w:t>
      </w:r>
      <w:r w:rsidR="0005782A">
        <w:rPr>
          <w:b/>
          <w:sz w:val="28"/>
          <w:szCs w:val="28"/>
          <w:lang w:val="en-US"/>
        </w:rPr>
        <w:t>I</w:t>
      </w:r>
      <w:r>
        <w:rPr>
          <w:b/>
          <w:sz w:val="28"/>
          <w:szCs w:val="28"/>
          <w:lang w:val="en-US"/>
        </w:rPr>
        <w:t>V</w:t>
      </w:r>
      <w:r w:rsidR="0005782A" w:rsidRPr="0005782A">
        <w:rPr>
          <w:b/>
          <w:sz w:val="28"/>
          <w:szCs w:val="28"/>
        </w:rPr>
        <w:t xml:space="preserve"> </w:t>
      </w:r>
      <w:r w:rsidR="0005782A">
        <w:rPr>
          <w:b/>
          <w:sz w:val="28"/>
          <w:szCs w:val="28"/>
        </w:rPr>
        <w:t>четверть</w:t>
      </w:r>
      <w:r>
        <w:rPr>
          <w:b/>
          <w:sz w:val="28"/>
          <w:szCs w:val="28"/>
        </w:rPr>
        <w:t>).</w:t>
      </w:r>
    </w:p>
    <w:p w:rsidR="0005782A" w:rsidRDefault="0005782A" w:rsidP="0005782A">
      <w:pPr>
        <w:widowControl w:val="0"/>
        <w:ind w:right="283" w:firstLine="567"/>
        <w:jc w:val="center"/>
        <w:rPr>
          <w:b/>
          <w:sz w:val="28"/>
          <w:szCs w:val="28"/>
        </w:rPr>
      </w:pPr>
    </w:p>
    <w:p w:rsidR="0005782A" w:rsidRDefault="0005782A" w:rsidP="00FA3F8A">
      <w:pPr>
        <w:widowControl w:val="0"/>
        <w:tabs>
          <w:tab w:val="left" w:pos="3969"/>
        </w:tabs>
        <w:ind w:left="4111" w:right="283" w:hanging="142"/>
        <w:rPr>
          <w:sz w:val="28"/>
          <w:szCs w:val="28"/>
        </w:rPr>
      </w:pPr>
      <w:r w:rsidRPr="0005782A">
        <w:rPr>
          <w:sz w:val="28"/>
          <w:szCs w:val="28"/>
        </w:rPr>
        <w:t xml:space="preserve">Е.С. Пятницкая, педагог-психолог </w:t>
      </w:r>
    </w:p>
    <w:p w:rsidR="0005782A" w:rsidRDefault="0005782A" w:rsidP="00FA3F8A">
      <w:pPr>
        <w:widowControl w:val="0"/>
        <w:tabs>
          <w:tab w:val="left" w:pos="3969"/>
        </w:tabs>
        <w:ind w:left="4111" w:right="283" w:hanging="142"/>
        <w:rPr>
          <w:sz w:val="28"/>
          <w:szCs w:val="28"/>
        </w:rPr>
      </w:pPr>
      <w:r w:rsidRPr="0005782A">
        <w:rPr>
          <w:sz w:val="28"/>
          <w:szCs w:val="28"/>
        </w:rPr>
        <w:t>1</w:t>
      </w:r>
      <w:r w:rsidR="00FA3F8A">
        <w:rPr>
          <w:sz w:val="28"/>
          <w:szCs w:val="28"/>
        </w:rPr>
        <w:t>-й</w:t>
      </w:r>
      <w:r w:rsidRPr="0005782A">
        <w:rPr>
          <w:sz w:val="28"/>
          <w:szCs w:val="28"/>
        </w:rPr>
        <w:t xml:space="preserve"> квалификационной категории </w:t>
      </w:r>
    </w:p>
    <w:p w:rsidR="0005782A" w:rsidRDefault="0005782A" w:rsidP="00FA3F8A">
      <w:pPr>
        <w:widowControl w:val="0"/>
        <w:tabs>
          <w:tab w:val="left" w:pos="3969"/>
        </w:tabs>
        <w:ind w:left="4111" w:right="283" w:hanging="142"/>
        <w:rPr>
          <w:sz w:val="28"/>
          <w:szCs w:val="28"/>
        </w:rPr>
      </w:pPr>
      <w:r w:rsidRPr="0005782A">
        <w:rPr>
          <w:sz w:val="28"/>
          <w:szCs w:val="28"/>
        </w:rPr>
        <w:t>ГУО «</w:t>
      </w:r>
      <w:proofErr w:type="spellStart"/>
      <w:r w:rsidRPr="0005782A">
        <w:rPr>
          <w:sz w:val="28"/>
          <w:szCs w:val="28"/>
        </w:rPr>
        <w:t>Вилейская</w:t>
      </w:r>
      <w:proofErr w:type="spellEnd"/>
      <w:r w:rsidRPr="0005782A">
        <w:rPr>
          <w:sz w:val="28"/>
          <w:szCs w:val="28"/>
        </w:rPr>
        <w:t xml:space="preserve"> гимназия №1 «Логос»</w:t>
      </w:r>
      <w:r w:rsidR="00FA3F8A">
        <w:rPr>
          <w:sz w:val="28"/>
          <w:szCs w:val="28"/>
        </w:rPr>
        <w:t>.</w:t>
      </w:r>
    </w:p>
    <w:p w:rsidR="0005782A" w:rsidRPr="0005782A" w:rsidRDefault="0005782A" w:rsidP="00FA3F8A">
      <w:pPr>
        <w:widowControl w:val="0"/>
        <w:tabs>
          <w:tab w:val="left" w:pos="3969"/>
        </w:tabs>
        <w:ind w:right="283" w:firstLine="567"/>
        <w:jc w:val="right"/>
        <w:rPr>
          <w:sz w:val="28"/>
          <w:szCs w:val="28"/>
        </w:rPr>
      </w:pPr>
    </w:p>
    <w:p w:rsidR="004B2A7F" w:rsidRDefault="00FA3F8A" w:rsidP="00FA3F8A">
      <w:pPr>
        <w:widowControl w:val="0"/>
        <w:tabs>
          <w:tab w:val="left" w:pos="3969"/>
        </w:tabs>
        <w:ind w:right="-2" w:firstLine="709"/>
        <w:jc w:val="both"/>
        <w:rPr>
          <w:sz w:val="28"/>
          <w:szCs w:val="28"/>
        </w:rPr>
      </w:pPr>
      <w:r>
        <w:rPr>
          <w:b/>
          <w:sz w:val="28"/>
          <w:szCs w:val="28"/>
        </w:rPr>
        <w:t>Цель</w:t>
      </w:r>
      <w:r w:rsidR="004B2A7F" w:rsidRPr="004B2A7F">
        <w:rPr>
          <w:sz w:val="28"/>
          <w:szCs w:val="28"/>
        </w:rPr>
        <w:t>: формирование у родителей представлений о важности и значимости выбора детьми будущей</w:t>
      </w:r>
      <w:r w:rsidR="004B2A7F">
        <w:rPr>
          <w:sz w:val="28"/>
          <w:szCs w:val="28"/>
        </w:rPr>
        <w:t xml:space="preserve"> </w:t>
      </w:r>
      <w:r w:rsidR="004B2A7F" w:rsidRPr="004B2A7F">
        <w:rPr>
          <w:sz w:val="28"/>
          <w:szCs w:val="28"/>
        </w:rPr>
        <w:t>профессии</w:t>
      </w:r>
      <w:r w:rsidR="004B2A7F">
        <w:rPr>
          <w:sz w:val="28"/>
          <w:szCs w:val="28"/>
        </w:rPr>
        <w:t xml:space="preserve"> </w:t>
      </w:r>
      <w:r w:rsidR="006C4724">
        <w:rPr>
          <w:sz w:val="28"/>
          <w:szCs w:val="28"/>
        </w:rPr>
        <w:t>и оказания психологической поддержки своим детям.</w:t>
      </w:r>
      <w:r w:rsidR="004B2A7F" w:rsidRPr="004B2A7F">
        <w:rPr>
          <w:sz w:val="28"/>
          <w:szCs w:val="28"/>
        </w:rPr>
        <w:t xml:space="preserve"> </w:t>
      </w:r>
    </w:p>
    <w:p w:rsidR="004B2A7F" w:rsidRPr="004B2A7F" w:rsidRDefault="004B2A7F" w:rsidP="00FA3F8A">
      <w:pPr>
        <w:widowControl w:val="0"/>
        <w:tabs>
          <w:tab w:val="left" w:pos="3969"/>
        </w:tabs>
        <w:ind w:right="-2" w:firstLine="709"/>
        <w:jc w:val="both"/>
        <w:rPr>
          <w:b/>
          <w:sz w:val="28"/>
          <w:szCs w:val="28"/>
        </w:rPr>
      </w:pPr>
      <w:r w:rsidRPr="004B2A7F">
        <w:rPr>
          <w:b/>
          <w:sz w:val="28"/>
          <w:szCs w:val="28"/>
        </w:rPr>
        <w:t>Задачи:</w:t>
      </w:r>
    </w:p>
    <w:p w:rsidR="004B2A7F" w:rsidRPr="004B2A7F" w:rsidRDefault="00FA3F8A" w:rsidP="00FA3F8A">
      <w:pPr>
        <w:widowControl w:val="0"/>
        <w:tabs>
          <w:tab w:val="left" w:pos="3969"/>
        </w:tabs>
        <w:ind w:right="-2" w:firstLine="709"/>
        <w:jc w:val="both"/>
        <w:rPr>
          <w:sz w:val="28"/>
          <w:szCs w:val="28"/>
        </w:rPr>
      </w:pPr>
      <w:r>
        <w:rPr>
          <w:sz w:val="28"/>
          <w:szCs w:val="28"/>
        </w:rPr>
        <w:t>- </w:t>
      </w:r>
      <w:r w:rsidR="004B2A7F" w:rsidRPr="004B2A7F">
        <w:rPr>
          <w:sz w:val="28"/>
          <w:szCs w:val="28"/>
        </w:rPr>
        <w:t xml:space="preserve">способствовать активному вовлечению родителей в обсуждение вопросов, связанных с </w:t>
      </w:r>
      <w:r>
        <w:rPr>
          <w:sz w:val="28"/>
          <w:szCs w:val="28"/>
        </w:rPr>
        <w:t>осуществлением</w:t>
      </w:r>
      <w:r w:rsidR="004B2A7F" w:rsidRPr="004B2A7F">
        <w:rPr>
          <w:sz w:val="28"/>
          <w:szCs w:val="28"/>
        </w:rPr>
        <w:t xml:space="preserve"> сознательного выбора профессии выпускником школы;</w:t>
      </w:r>
    </w:p>
    <w:p w:rsidR="004B2A7F" w:rsidRPr="004B2A7F" w:rsidRDefault="00FA3F8A" w:rsidP="00FA3F8A">
      <w:pPr>
        <w:widowControl w:val="0"/>
        <w:tabs>
          <w:tab w:val="left" w:pos="3969"/>
        </w:tabs>
        <w:ind w:right="-2" w:firstLine="709"/>
        <w:jc w:val="both"/>
        <w:rPr>
          <w:sz w:val="28"/>
          <w:szCs w:val="28"/>
        </w:rPr>
      </w:pPr>
      <w:r>
        <w:rPr>
          <w:sz w:val="28"/>
          <w:szCs w:val="28"/>
        </w:rPr>
        <w:t>- </w:t>
      </w:r>
      <w:r w:rsidR="004B2A7F" w:rsidRPr="004B2A7F">
        <w:rPr>
          <w:sz w:val="28"/>
          <w:szCs w:val="28"/>
        </w:rPr>
        <w:t xml:space="preserve">формировать ответственное отношение к выбору </w:t>
      </w:r>
      <w:r>
        <w:rPr>
          <w:sz w:val="28"/>
          <w:szCs w:val="28"/>
        </w:rPr>
        <w:t xml:space="preserve">учащимся </w:t>
      </w:r>
      <w:r w:rsidR="004B2A7F" w:rsidRPr="004B2A7F">
        <w:rPr>
          <w:sz w:val="28"/>
          <w:szCs w:val="28"/>
        </w:rPr>
        <w:t>профессионального пути;</w:t>
      </w:r>
    </w:p>
    <w:p w:rsidR="006C4724" w:rsidRDefault="00FA3F8A" w:rsidP="00FA3F8A">
      <w:pPr>
        <w:widowControl w:val="0"/>
        <w:tabs>
          <w:tab w:val="left" w:pos="3969"/>
        </w:tabs>
        <w:ind w:right="-2" w:firstLine="709"/>
        <w:jc w:val="both"/>
        <w:rPr>
          <w:sz w:val="28"/>
          <w:szCs w:val="28"/>
        </w:rPr>
      </w:pPr>
      <w:r>
        <w:rPr>
          <w:sz w:val="28"/>
          <w:szCs w:val="28"/>
        </w:rPr>
        <w:t>- </w:t>
      </w:r>
      <w:r w:rsidR="004B2A7F" w:rsidRPr="004B2A7F">
        <w:rPr>
          <w:sz w:val="28"/>
          <w:szCs w:val="28"/>
        </w:rPr>
        <w:t>способствовать приобретению навыков профессионального наставничества и оказания психологической поддержки своим детям.</w:t>
      </w:r>
    </w:p>
    <w:p w:rsidR="00FA3F8A" w:rsidRDefault="00FA3F8A" w:rsidP="00FA3F8A">
      <w:pPr>
        <w:widowControl w:val="0"/>
        <w:tabs>
          <w:tab w:val="left" w:pos="3969"/>
        </w:tabs>
        <w:ind w:right="283" w:firstLine="567"/>
        <w:jc w:val="center"/>
        <w:rPr>
          <w:b/>
          <w:sz w:val="28"/>
          <w:szCs w:val="28"/>
        </w:rPr>
      </w:pPr>
    </w:p>
    <w:p w:rsidR="004B2A7F" w:rsidRDefault="004F0E7A" w:rsidP="00FA3F8A">
      <w:pPr>
        <w:widowControl w:val="0"/>
        <w:tabs>
          <w:tab w:val="left" w:pos="3969"/>
        </w:tabs>
        <w:ind w:right="283" w:firstLine="567"/>
        <w:jc w:val="center"/>
        <w:rPr>
          <w:b/>
          <w:sz w:val="28"/>
          <w:szCs w:val="28"/>
        </w:rPr>
      </w:pPr>
      <w:r>
        <w:rPr>
          <w:b/>
          <w:sz w:val="28"/>
          <w:szCs w:val="28"/>
        </w:rPr>
        <w:t>Основная часть</w:t>
      </w:r>
      <w:r w:rsidR="00FA3F8A">
        <w:rPr>
          <w:b/>
          <w:sz w:val="28"/>
          <w:szCs w:val="28"/>
        </w:rPr>
        <w:t>.</w:t>
      </w:r>
    </w:p>
    <w:p w:rsidR="004F0E7A" w:rsidRDefault="0034006C" w:rsidP="00FA3F8A">
      <w:pPr>
        <w:widowControl w:val="0"/>
        <w:tabs>
          <w:tab w:val="left" w:pos="3969"/>
        </w:tabs>
        <w:ind w:right="-2" w:firstLine="709"/>
        <w:jc w:val="both"/>
        <w:rPr>
          <w:sz w:val="28"/>
          <w:szCs w:val="28"/>
        </w:rPr>
      </w:pPr>
      <w:r w:rsidRPr="0034006C">
        <w:rPr>
          <w:sz w:val="28"/>
          <w:szCs w:val="28"/>
        </w:rPr>
        <w:t xml:space="preserve">Ориентация на профессиональный труд и выбор своего профессионального будущего учащихся выступает </w:t>
      </w:r>
      <w:r w:rsidR="00D67CF7">
        <w:rPr>
          <w:sz w:val="28"/>
          <w:szCs w:val="28"/>
        </w:rPr>
        <w:t>неотъемлемой</w:t>
      </w:r>
      <w:r w:rsidRPr="0034006C">
        <w:rPr>
          <w:sz w:val="28"/>
          <w:szCs w:val="28"/>
        </w:rPr>
        <w:t xml:space="preserve"> часть</w:t>
      </w:r>
      <w:r w:rsidR="00D67CF7">
        <w:rPr>
          <w:sz w:val="28"/>
          <w:szCs w:val="28"/>
        </w:rPr>
        <w:t>ю</w:t>
      </w:r>
      <w:r w:rsidRPr="0034006C">
        <w:rPr>
          <w:sz w:val="28"/>
          <w:szCs w:val="28"/>
        </w:rPr>
        <w:t xml:space="preserve"> образовательного процесса. Особо значимой является проблема приобретения учащимися и их родителями </w:t>
      </w:r>
      <w:r w:rsidR="00383287">
        <w:rPr>
          <w:sz w:val="28"/>
          <w:szCs w:val="28"/>
        </w:rPr>
        <w:t xml:space="preserve">знаний </w:t>
      </w:r>
      <w:r w:rsidR="00D67CF7">
        <w:rPr>
          <w:sz w:val="28"/>
          <w:szCs w:val="28"/>
        </w:rPr>
        <w:t xml:space="preserve">о </w:t>
      </w:r>
      <w:r w:rsidR="00383287">
        <w:rPr>
          <w:sz w:val="28"/>
          <w:szCs w:val="28"/>
        </w:rPr>
        <w:t>правильно</w:t>
      </w:r>
      <w:r w:rsidR="00D67CF7">
        <w:rPr>
          <w:sz w:val="28"/>
          <w:szCs w:val="28"/>
        </w:rPr>
        <w:t>м</w:t>
      </w:r>
      <w:r w:rsidRPr="0034006C">
        <w:rPr>
          <w:sz w:val="28"/>
          <w:szCs w:val="28"/>
        </w:rPr>
        <w:t xml:space="preserve"> выбор</w:t>
      </w:r>
      <w:r w:rsidR="00D67CF7">
        <w:rPr>
          <w:sz w:val="28"/>
          <w:szCs w:val="28"/>
        </w:rPr>
        <w:t>е</w:t>
      </w:r>
      <w:r w:rsidRPr="0034006C">
        <w:rPr>
          <w:sz w:val="28"/>
          <w:szCs w:val="28"/>
        </w:rPr>
        <w:t xml:space="preserve"> будущей профессии</w:t>
      </w:r>
      <w:r w:rsidR="00383287">
        <w:rPr>
          <w:sz w:val="28"/>
          <w:szCs w:val="28"/>
        </w:rPr>
        <w:t>.</w:t>
      </w:r>
      <w:r>
        <w:rPr>
          <w:sz w:val="28"/>
          <w:szCs w:val="28"/>
        </w:rPr>
        <w:t xml:space="preserve"> </w:t>
      </w:r>
      <w:r w:rsidR="00824FEC">
        <w:rPr>
          <w:sz w:val="28"/>
          <w:szCs w:val="28"/>
        </w:rPr>
        <w:t xml:space="preserve">Поэтому </w:t>
      </w:r>
      <w:r w:rsidRPr="0034006C">
        <w:rPr>
          <w:sz w:val="28"/>
          <w:szCs w:val="28"/>
        </w:rPr>
        <w:t>одна из главных задач родителей состоит в том, чтобы способствовать правильному профессиональному выбору детей, помочь им</w:t>
      </w:r>
      <w:r w:rsidR="005139EF">
        <w:rPr>
          <w:sz w:val="28"/>
          <w:szCs w:val="28"/>
        </w:rPr>
        <w:t>, поддержать советом</w:t>
      </w:r>
      <w:r w:rsidRPr="0034006C">
        <w:rPr>
          <w:sz w:val="28"/>
          <w:szCs w:val="28"/>
        </w:rPr>
        <w:t>.</w:t>
      </w:r>
      <w:r w:rsidR="001C5A79" w:rsidRPr="001C5A79">
        <w:t xml:space="preserve"> </w:t>
      </w:r>
      <w:r w:rsidRPr="0034006C">
        <w:rPr>
          <w:sz w:val="28"/>
          <w:szCs w:val="28"/>
        </w:rPr>
        <w:t xml:space="preserve">А задача </w:t>
      </w:r>
      <w:r w:rsidR="00D67CF7">
        <w:rPr>
          <w:sz w:val="28"/>
          <w:szCs w:val="28"/>
        </w:rPr>
        <w:t>учреждения образования</w:t>
      </w:r>
      <w:r w:rsidRPr="0034006C">
        <w:rPr>
          <w:sz w:val="28"/>
          <w:szCs w:val="28"/>
        </w:rPr>
        <w:t xml:space="preserve"> – содействовать формированию у родителей представлений о роли семьи в профессиональной ориентации детей.</w:t>
      </w:r>
    </w:p>
    <w:p w:rsidR="004F0E7A" w:rsidRDefault="004F0E7A" w:rsidP="00FA3F8A">
      <w:pPr>
        <w:widowControl w:val="0"/>
        <w:tabs>
          <w:tab w:val="left" w:pos="3969"/>
        </w:tabs>
        <w:ind w:right="-2" w:firstLine="709"/>
        <w:jc w:val="both"/>
        <w:rPr>
          <w:b/>
          <w:sz w:val="28"/>
          <w:szCs w:val="28"/>
        </w:rPr>
      </w:pPr>
      <w:r>
        <w:rPr>
          <w:b/>
          <w:sz w:val="28"/>
          <w:szCs w:val="28"/>
        </w:rPr>
        <w:t>Вопросы для обсуждения</w:t>
      </w:r>
      <w:r w:rsidR="00383287">
        <w:rPr>
          <w:b/>
          <w:sz w:val="28"/>
          <w:szCs w:val="28"/>
        </w:rPr>
        <w:t xml:space="preserve"> с родителями</w:t>
      </w:r>
      <w:r>
        <w:rPr>
          <w:b/>
          <w:sz w:val="28"/>
          <w:szCs w:val="28"/>
        </w:rPr>
        <w:t>:</w:t>
      </w:r>
    </w:p>
    <w:p w:rsidR="004F0E7A" w:rsidRDefault="00383287" w:rsidP="00FA3F8A">
      <w:pPr>
        <w:widowControl w:val="0"/>
        <w:tabs>
          <w:tab w:val="left" w:pos="3969"/>
        </w:tabs>
        <w:ind w:right="-2" w:firstLine="709"/>
        <w:jc w:val="both"/>
        <w:rPr>
          <w:sz w:val="28"/>
          <w:szCs w:val="28"/>
        </w:rPr>
      </w:pPr>
      <w:r w:rsidRPr="005139EF">
        <w:rPr>
          <w:sz w:val="28"/>
          <w:szCs w:val="28"/>
        </w:rPr>
        <w:t>1.</w:t>
      </w:r>
      <w:r w:rsidR="00D67CF7">
        <w:rPr>
          <w:sz w:val="28"/>
          <w:szCs w:val="28"/>
        </w:rPr>
        <w:t> </w:t>
      </w:r>
      <w:r w:rsidRPr="005139EF">
        <w:rPr>
          <w:sz w:val="28"/>
          <w:szCs w:val="28"/>
        </w:rPr>
        <w:t>Знаете ли Вы интересы и склонности своего ребёнка</w:t>
      </w:r>
      <w:r w:rsidR="005139EF" w:rsidRPr="005139EF">
        <w:rPr>
          <w:sz w:val="28"/>
          <w:szCs w:val="28"/>
        </w:rPr>
        <w:t>?</w:t>
      </w:r>
    </w:p>
    <w:p w:rsidR="005139EF" w:rsidRDefault="00D67CF7" w:rsidP="00FA3F8A">
      <w:pPr>
        <w:widowControl w:val="0"/>
        <w:tabs>
          <w:tab w:val="left" w:pos="3969"/>
        </w:tabs>
        <w:ind w:right="-2" w:firstLine="709"/>
        <w:jc w:val="both"/>
        <w:rPr>
          <w:sz w:val="28"/>
          <w:szCs w:val="28"/>
        </w:rPr>
      </w:pPr>
      <w:r>
        <w:rPr>
          <w:sz w:val="28"/>
          <w:szCs w:val="28"/>
        </w:rPr>
        <w:t>2 </w:t>
      </w:r>
      <w:r w:rsidR="005139EF" w:rsidRPr="005139EF">
        <w:rPr>
          <w:sz w:val="28"/>
          <w:szCs w:val="28"/>
        </w:rPr>
        <w:t>О каких способах выбора профессии Вы слышали или читали?</w:t>
      </w:r>
    </w:p>
    <w:p w:rsidR="005139EF" w:rsidRDefault="005139EF" w:rsidP="00FA3F8A">
      <w:pPr>
        <w:widowControl w:val="0"/>
        <w:tabs>
          <w:tab w:val="left" w:pos="3969"/>
        </w:tabs>
        <w:ind w:right="-2" w:firstLine="709"/>
        <w:jc w:val="both"/>
        <w:rPr>
          <w:sz w:val="28"/>
          <w:szCs w:val="28"/>
        </w:rPr>
      </w:pPr>
      <w:r>
        <w:rPr>
          <w:sz w:val="28"/>
          <w:szCs w:val="28"/>
        </w:rPr>
        <w:t>3.</w:t>
      </w:r>
      <w:r w:rsidR="00D67CF7">
        <w:t> </w:t>
      </w:r>
      <w:r w:rsidRPr="005139EF">
        <w:rPr>
          <w:sz w:val="28"/>
          <w:szCs w:val="28"/>
        </w:rPr>
        <w:t>Какие качества необходимы для профессии, к выбору которой склоняется ваш ребёнок?</w:t>
      </w:r>
    </w:p>
    <w:p w:rsidR="0021550A" w:rsidRDefault="00D67CF7" w:rsidP="00FA3F8A">
      <w:pPr>
        <w:widowControl w:val="0"/>
        <w:tabs>
          <w:tab w:val="left" w:pos="3969"/>
        </w:tabs>
        <w:ind w:right="-2" w:firstLine="709"/>
        <w:jc w:val="both"/>
        <w:rPr>
          <w:sz w:val="28"/>
          <w:szCs w:val="28"/>
        </w:rPr>
      </w:pPr>
      <w:r>
        <w:rPr>
          <w:sz w:val="28"/>
          <w:szCs w:val="28"/>
        </w:rPr>
        <w:t>4. </w:t>
      </w:r>
      <w:r w:rsidR="0021550A">
        <w:rPr>
          <w:sz w:val="28"/>
          <w:szCs w:val="28"/>
        </w:rPr>
        <w:t xml:space="preserve">Проводи ли вы с ребёнком беседы на тему его будущей профессии? </w:t>
      </w:r>
    </w:p>
    <w:p w:rsidR="0021550A" w:rsidRDefault="00D67CF7" w:rsidP="00FA3F8A">
      <w:pPr>
        <w:widowControl w:val="0"/>
        <w:tabs>
          <w:tab w:val="left" w:pos="3969"/>
        </w:tabs>
        <w:ind w:right="-2" w:firstLine="709"/>
        <w:jc w:val="both"/>
        <w:rPr>
          <w:sz w:val="28"/>
          <w:szCs w:val="28"/>
        </w:rPr>
      </w:pPr>
      <w:r>
        <w:rPr>
          <w:sz w:val="28"/>
          <w:szCs w:val="28"/>
        </w:rPr>
        <w:t>5. </w:t>
      </w:r>
      <w:r w:rsidR="0021550A">
        <w:rPr>
          <w:sz w:val="28"/>
          <w:szCs w:val="28"/>
        </w:rPr>
        <w:t>Как вы относитесь к выбору профессии вашего ребёнка? Совпадает ли ваше мнение с мнением ребёнка?</w:t>
      </w:r>
    </w:p>
    <w:p w:rsidR="0021550A" w:rsidRDefault="0021550A" w:rsidP="00FA3F8A">
      <w:pPr>
        <w:widowControl w:val="0"/>
        <w:tabs>
          <w:tab w:val="left" w:pos="3969"/>
        </w:tabs>
        <w:ind w:right="283" w:firstLine="567"/>
        <w:jc w:val="both"/>
        <w:rPr>
          <w:sz w:val="28"/>
          <w:szCs w:val="28"/>
        </w:rPr>
      </w:pPr>
    </w:p>
    <w:p w:rsidR="004F0E7A" w:rsidRPr="004F0E7A" w:rsidRDefault="004F0E7A" w:rsidP="00FA3F8A">
      <w:pPr>
        <w:widowControl w:val="0"/>
        <w:tabs>
          <w:tab w:val="left" w:pos="3969"/>
        </w:tabs>
        <w:ind w:right="283" w:firstLine="567"/>
        <w:jc w:val="center"/>
        <w:rPr>
          <w:b/>
          <w:sz w:val="28"/>
          <w:szCs w:val="28"/>
        </w:rPr>
      </w:pPr>
      <w:r>
        <w:rPr>
          <w:b/>
          <w:sz w:val="28"/>
          <w:szCs w:val="28"/>
        </w:rPr>
        <w:t>Методические указания</w:t>
      </w:r>
      <w:r w:rsidR="00D67CF7">
        <w:rPr>
          <w:b/>
          <w:sz w:val="28"/>
          <w:szCs w:val="28"/>
        </w:rPr>
        <w:t>:</w:t>
      </w:r>
    </w:p>
    <w:p w:rsidR="006C4724" w:rsidRPr="002B669C" w:rsidRDefault="006C4724" w:rsidP="00FA3F8A">
      <w:pPr>
        <w:widowControl w:val="0"/>
        <w:tabs>
          <w:tab w:val="left" w:pos="3969"/>
        </w:tabs>
        <w:ind w:right="283" w:firstLine="567"/>
        <w:jc w:val="both"/>
        <w:rPr>
          <w:sz w:val="28"/>
          <w:szCs w:val="28"/>
        </w:rPr>
      </w:pPr>
      <w:r w:rsidRPr="00EE11A8">
        <w:rPr>
          <w:b/>
          <w:sz w:val="28"/>
          <w:szCs w:val="28"/>
        </w:rPr>
        <w:t>Структура тренинга</w:t>
      </w:r>
      <w:r>
        <w:rPr>
          <w:b/>
          <w:sz w:val="28"/>
          <w:szCs w:val="28"/>
        </w:rPr>
        <w:t xml:space="preserve">: </w:t>
      </w:r>
      <w:r w:rsidR="00D11CB1">
        <w:rPr>
          <w:sz w:val="28"/>
          <w:szCs w:val="28"/>
        </w:rPr>
        <w:t>п</w:t>
      </w:r>
      <w:r w:rsidRPr="002B669C">
        <w:rPr>
          <w:sz w:val="28"/>
          <w:szCs w:val="28"/>
        </w:rPr>
        <w:t xml:space="preserve">рограмма рассчитана на </w:t>
      </w:r>
      <w:r>
        <w:rPr>
          <w:sz w:val="28"/>
          <w:szCs w:val="28"/>
        </w:rPr>
        <w:t xml:space="preserve">родителей </w:t>
      </w:r>
      <w:r w:rsidRPr="002B669C">
        <w:rPr>
          <w:sz w:val="28"/>
          <w:szCs w:val="28"/>
        </w:rPr>
        <w:t>учащи</w:t>
      </w:r>
      <w:r w:rsidR="00D11CB1">
        <w:rPr>
          <w:sz w:val="28"/>
          <w:szCs w:val="28"/>
        </w:rPr>
        <w:t>хся 9-</w:t>
      </w:r>
      <w:r>
        <w:rPr>
          <w:sz w:val="28"/>
          <w:szCs w:val="28"/>
        </w:rPr>
        <w:t>х классов. Занятие включает</w:t>
      </w:r>
      <w:r w:rsidRPr="002B669C">
        <w:rPr>
          <w:sz w:val="28"/>
          <w:szCs w:val="28"/>
        </w:rPr>
        <w:t xml:space="preserve"> в себя упражнения, теоретические блок</w:t>
      </w:r>
      <w:r>
        <w:rPr>
          <w:sz w:val="28"/>
          <w:szCs w:val="28"/>
        </w:rPr>
        <w:t xml:space="preserve">и, </w:t>
      </w:r>
      <w:r>
        <w:rPr>
          <w:sz w:val="28"/>
          <w:szCs w:val="28"/>
        </w:rPr>
        <w:lastRenderedPageBreak/>
        <w:t>сюжетно-ролевые игры, беседы</w:t>
      </w:r>
      <w:r w:rsidRPr="002B669C">
        <w:rPr>
          <w:sz w:val="28"/>
          <w:szCs w:val="28"/>
        </w:rPr>
        <w:t>.</w:t>
      </w:r>
    </w:p>
    <w:p w:rsidR="006C4724" w:rsidRPr="002B669C" w:rsidRDefault="006C4724" w:rsidP="00FA3F8A">
      <w:pPr>
        <w:widowControl w:val="0"/>
        <w:tabs>
          <w:tab w:val="left" w:pos="3969"/>
        </w:tabs>
        <w:ind w:right="283" w:firstLine="567"/>
        <w:jc w:val="both"/>
        <w:rPr>
          <w:sz w:val="28"/>
          <w:szCs w:val="28"/>
        </w:rPr>
      </w:pPr>
      <w:r>
        <w:rPr>
          <w:b/>
          <w:sz w:val="28"/>
          <w:szCs w:val="28"/>
        </w:rPr>
        <w:t>Продолжительность</w:t>
      </w:r>
      <w:r w:rsidRPr="00EE11A8">
        <w:rPr>
          <w:b/>
          <w:sz w:val="28"/>
          <w:szCs w:val="28"/>
        </w:rPr>
        <w:t>:</w:t>
      </w:r>
      <w:r w:rsidRPr="002B669C">
        <w:rPr>
          <w:sz w:val="28"/>
          <w:szCs w:val="28"/>
        </w:rPr>
        <w:t xml:space="preserve"> </w:t>
      </w:r>
      <w:r w:rsidR="00D67CF7">
        <w:rPr>
          <w:sz w:val="28"/>
          <w:szCs w:val="28"/>
        </w:rPr>
        <w:t>около</w:t>
      </w:r>
      <w:r w:rsidR="0005782A">
        <w:rPr>
          <w:sz w:val="28"/>
          <w:szCs w:val="28"/>
        </w:rPr>
        <w:t xml:space="preserve"> 1</w:t>
      </w:r>
      <w:r>
        <w:rPr>
          <w:sz w:val="28"/>
          <w:szCs w:val="28"/>
        </w:rPr>
        <w:t>-</w:t>
      </w:r>
      <w:r w:rsidR="0005782A">
        <w:rPr>
          <w:sz w:val="28"/>
          <w:szCs w:val="28"/>
        </w:rPr>
        <w:t>1,5</w:t>
      </w:r>
      <w:r>
        <w:rPr>
          <w:sz w:val="28"/>
          <w:szCs w:val="28"/>
        </w:rPr>
        <w:t xml:space="preserve"> часа</w:t>
      </w:r>
      <w:r w:rsidRPr="002B669C">
        <w:rPr>
          <w:sz w:val="28"/>
          <w:szCs w:val="28"/>
        </w:rPr>
        <w:t>.</w:t>
      </w:r>
    </w:p>
    <w:p w:rsidR="006C4724" w:rsidRDefault="00D11CB1" w:rsidP="00FA3F8A">
      <w:pPr>
        <w:widowControl w:val="0"/>
        <w:tabs>
          <w:tab w:val="left" w:pos="3969"/>
        </w:tabs>
        <w:ind w:right="283" w:firstLine="567"/>
        <w:jc w:val="both"/>
        <w:rPr>
          <w:sz w:val="28"/>
          <w:szCs w:val="28"/>
        </w:rPr>
      </w:pPr>
      <w:r>
        <w:rPr>
          <w:b/>
          <w:sz w:val="28"/>
          <w:szCs w:val="28"/>
        </w:rPr>
        <w:t>К</w:t>
      </w:r>
      <w:r w:rsidR="006C4724" w:rsidRPr="00D11CB1">
        <w:rPr>
          <w:b/>
          <w:sz w:val="28"/>
          <w:szCs w:val="28"/>
        </w:rPr>
        <w:t>оличество</w:t>
      </w:r>
      <w:r>
        <w:rPr>
          <w:b/>
          <w:sz w:val="28"/>
          <w:szCs w:val="28"/>
        </w:rPr>
        <w:t xml:space="preserve"> участников:</w:t>
      </w:r>
      <w:r w:rsidR="00824FEC">
        <w:rPr>
          <w:sz w:val="28"/>
          <w:szCs w:val="28"/>
        </w:rPr>
        <w:t xml:space="preserve"> 10-</w:t>
      </w:r>
      <w:r w:rsidR="006C4724" w:rsidRPr="002B669C">
        <w:rPr>
          <w:sz w:val="28"/>
          <w:szCs w:val="28"/>
        </w:rPr>
        <w:t xml:space="preserve">15 </w:t>
      </w:r>
      <w:r>
        <w:rPr>
          <w:sz w:val="28"/>
          <w:szCs w:val="28"/>
        </w:rPr>
        <w:t>родителей.</w:t>
      </w:r>
    </w:p>
    <w:p w:rsidR="00D11CB1" w:rsidRDefault="00D11CB1" w:rsidP="00FA3F8A">
      <w:pPr>
        <w:widowControl w:val="0"/>
        <w:tabs>
          <w:tab w:val="left" w:pos="3969"/>
        </w:tabs>
        <w:ind w:right="283" w:firstLine="567"/>
        <w:jc w:val="both"/>
        <w:rPr>
          <w:sz w:val="28"/>
          <w:szCs w:val="28"/>
        </w:rPr>
      </w:pPr>
      <w:r w:rsidRPr="00D11CB1">
        <w:rPr>
          <w:b/>
          <w:sz w:val="28"/>
          <w:szCs w:val="28"/>
        </w:rPr>
        <w:t>Оборудование и материалы:</w:t>
      </w:r>
      <w:r>
        <w:rPr>
          <w:b/>
          <w:sz w:val="28"/>
          <w:szCs w:val="28"/>
        </w:rPr>
        <w:t xml:space="preserve"> </w:t>
      </w:r>
      <w:r w:rsidRPr="00D11CB1">
        <w:rPr>
          <w:sz w:val="28"/>
          <w:szCs w:val="28"/>
        </w:rPr>
        <w:t>фломастеры, карандаши, листы бумаги, скотч, ножницы</w:t>
      </w:r>
      <w:r w:rsidR="0005782A">
        <w:rPr>
          <w:sz w:val="28"/>
          <w:szCs w:val="28"/>
        </w:rPr>
        <w:t xml:space="preserve">, клей, </w:t>
      </w:r>
      <w:proofErr w:type="spellStart"/>
      <w:r w:rsidR="0005782A">
        <w:rPr>
          <w:sz w:val="28"/>
          <w:szCs w:val="28"/>
        </w:rPr>
        <w:t>стикеры</w:t>
      </w:r>
      <w:proofErr w:type="spellEnd"/>
      <w:r w:rsidR="0005782A">
        <w:rPr>
          <w:sz w:val="28"/>
          <w:szCs w:val="28"/>
        </w:rPr>
        <w:t>, клубок ниток, раздаточный материал.</w:t>
      </w:r>
    </w:p>
    <w:p w:rsidR="00D11CB1" w:rsidRDefault="00D11CB1" w:rsidP="00FA3F8A">
      <w:pPr>
        <w:tabs>
          <w:tab w:val="left" w:pos="3969"/>
        </w:tabs>
        <w:jc w:val="center"/>
        <w:rPr>
          <w:b/>
          <w:sz w:val="28"/>
          <w:szCs w:val="28"/>
        </w:rPr>
      </w:pPr>
    </w:p>
    <w:p w:rsidR="00DF57F8" w:rsidRPr="00DF57F8" w:rsidRDefault="00DF57F8" w:rsidP="00FA3F8A">
      <w:pPr>
        <w:tabs>
          <w:tab w:val="left" w:pos="3969"/>
        </w:tabs>
        <w:jc w:val="center"/>
        <w:rPr>
          <w:b/>
          <w:sz w:val="28"/>
          <w:szCs w:val="28"/>
        </w:rPr>
      </w:pPr>
      <w:r w:rsidRPr="00DF57F8">
        <w:rPr>
          <w:b/>
          <w:sz w:val="28"/>
          <w:szCs w:val="28"/>
        </w:rPr>
        <w:t>Высказывания</w:t>
      </w:r>
      <w:r w:rsidR="0005782A">
        <w:rPr>
          <w:b/>
          <w:sz w:val="28"/>
          <w:szCs w:val="28"/>
        </w:rPr>
        <w:t xml:space="preserve"> на доске</w:t>
      </w:r>
      <w:r w:rsidRPr="00DF57F8">
        <w:rPr>
          <w:b/>
          <w:sz w:val="28"/>
          <w:szCs w:val="28"/>
        </w:rPr>
        <w:t>:</w:t>
      </w:r>
    </w:p>
    <w:p w:rsidR="00DF57F8" w:rsidRPr="00DF57F8" w:rsidRDefault="00DF57F8" w:rsidP="00FA3F8A">
      <w:pPr>
        <w:tabs>
          <w:tab w:val="left" w:pos="3969"/>
        </w:tabs>
        <w:ind w:firstLine="708"/>
        <w:jc w:val="both"/>
        <w:rPr>
          <w:sz w:val="28"/>
          <w:szCs w:val="28"/>
        </w:rPr>
      </w:pPr>
      <w:r>
        <w:rPr>
          <w:sz w:val="28"/>
          <w:szCs w:val="28"/>
        </w:rPr>
        <w:t>«</w:t>
      </w:r>
      <w:r w:rsidRPr="00DF57F8">
        <w:rPr>
          <w:sz w:val="28"/>
          <w:szCs w:val="28"/>
        </w:rPr>
        <w:t>Не ищете славы или удачи, ищите такое дело, заниматься которым будет для вас счастьем, остальн</w:t>
      </w:r>
      <w:r w:rsidR="00D67CF7">
        <w:rPr>
          <w:sz w:val="28"/>
          <w:szCs w:val="28"/>
        </w:rPr>
        <w:t>ое приложится»</w:t>
      </w:r>
      <w:r>
        <w:rPr>
          <w:sz w:val="28"/>
          <w:szCs w:val="28"/>
        </w:rPr>
        <w:t xml:space="preserve"> </w:t>
      </w:r>
      <w:r w:rsidR="00D67CF7">
        <w:rPr>
          <w:sz w:val="28"/>
          <w:szCs w:val="28"/>
        </w:rPr>
        <w:t>(Р.О. </w:t>
      </w:r>
      <w:proofErr w:type="spellStart"/>
      <w:r w:rsidRPr="00DF57F8">
        <w:rPr>
          <w:sz w:val="28"/>
          <w:szCs w:val="28"/>
        </w:rPr>
        <w:t>Снелинг</w:t>
      </w:r>
      <w:proofErr w:type="spellEnd"/>
      <w:r w:rsidRPr="00DF57F8">
        <w:rPr>
          <w:sz w:val="28"/>
          <w:szCs w:val="28"/>
        </w:rPr>
        <w:t xml:space="preserve"> </w:t>
      </w:r>
      <w:r w:rsidR="00D67CF7">
        <w:rPr>
          <w:sz w:val="28"/>
          <w:szCs w:val="28"/>
        </w:rPr>
        <w:t>(</w:t>
      </w:r>
      <w:r w:rsidRPr="00DF57F8">
        <w:rPr>
          <w:sz w:val="28"/>
          <w:szCs w:val="28"/>
        </w:rPr>
        <w:t>глава крупной фирмы)</w:t>
      </w:r>
      <w:r w:rsidR="00D67CF7">
        <w:rPr>
          <w:sz w:val="28"/>
          <w:szCs w:val="28"/>
        </w:rPr>
        <w:t>).</w:t>
      </w:r>
    </w:p>
    <w:p w:rsidR="00DF57F8" w:rsidRPr="00DF57F8" w:rsidRDefault="00DF57F8" w:rsidP="00FA3F8A">
      <w:pPr>
        <w:tabs>
          <w:tab w:val="left" w:pos="3969"/>
        </w:tabs>
        <w:ind w:firstLine="708"/>
        <w:jc w:val="both"/>
        <w:rPr>
          <w:sz w:val="28"/>
          <w:szCs w:val="28"/>
        </w:rPr>
      </w:pPr>
      <w:r>
        <w:rPr>
          <w:sz w:val="28"/>
          <w:szCs w:val="28"/>
        </w:rPr>
        <w:t>«</w:t>
      </w:r>
      <w:r w:rsidRPr="00DF57F8">
        <w:rPr>
          <w:sz w:val="28"/>
          <w:szCs w:val="28"/>
        </w:rPr>
        <w:t>Истинное сокровище для людей – умение трудиться</w:t>
      </w:r>
      <w:r w:rsidR="00D67CF7">
        <w:rPr>
          <w:sz w:val="28"/>
          <w:szCs w:val="28"/>
        </w:rPr>
        <w:t>»</w:t>
      </w:r>
      <w:r w:rsidRPr="00DF57F8">
        <w:rPr>
          <w:sz w:val="28"/>
          <w:szCs w:val="28"/>
        </w:rPr>
        <w:t xml:space="preserve"> (Эзоп)</w:t>
      </w:r>
      <w:r w:rsidR="00D67CF7">
        <w:rPr>
          <w:sz w:val="28"/>
          <w:szCs w:val="28"/>
        </w:rPr>
        <w:t>.</w:t>
      </w:r>
    </w:p>
    <w:p w:rsidR="00DF57F8" w:rsidRPr="00DF57F8" w:rsidRDefault="00DF57F8" w:rsidP="00FA3F8A">
      <w:pPr>
        <w:tabs>
          <w:tab w:val="left" w:pos="3969"/>
        </w:tabs>
        <w:ind w:firstLine="708"/>
        <w:jc w:val="both"/>
        <w:rPr>
          <w:sz w:val="28"/>
          <w:szCs w:val="28"/>
        </w:rPr>
      </w:pPr>
      <w:r>
        <w:rPr>
          <w:sz w:val="28"/>
          <w:szCs w:val="28"/>
        </w:rPr>
        <w:t>«</w:t>
      </w:r>
      <w:r w:rsidRPr="00DF57F8">
        <w:rPr>
          <w:sz w:val="28"/>
          <w:szCs w:val="28"/>
        </w:rPr>
        <w:t>Если вы не думаете о будущем, у вас его не будет!</w:t>
      </w:r>
      <w:r>
        <w:rPr>
          <w:sz w:val="28"/>
          <w:szCs w:val="28"/>
        </w:rPr>
        <w:t>»</w:t>
      </w:r>
      <w:r w:rsidRPr="00DF57F8">
        <w:rPr>
          <w:sz w:val="28"/>
          <w:szCs w:val="28"/>
        </w:rPr>
        <w:t xml:space="preserve"> (Джон Голсуорси)</w:t>
      </w:r>
      <w:r w:rsidR="00D67CF7">
        <w:rPr>
          <w:sz w:val="28"/>
          <w:szCs w:val="28"/>
        </w:rPr>
        <w:t>.</w:t>
      </w:r>
    </w:p>
    <w:p w:rsidR="00DF57F8" w:rsidRPr="00DF57F8" w:rsidRDefault="00DF57F8" w:rsidP="00FA3F8A">
      <w:pPr>
        <w:tabs>
          <w:tab w:val="left" w:pos="3969"/>
        </w:tabs>
        <w:ind w:firstLine="708"/>
        <w:jc w:val="both"/>
        <w:rPr>
          <w:sz w:val="28"/>
          <w:szCs w:val="28"/>
        </w:rPr>
      </w:pPr>
      <w:r>
        <w:rPr>
          <w:sz w:val="28"/>
          <w:szCs w:val="28"/>
        </w:rPr>
        <w:t>«</w:t>
      </w:r>
      <w:r w:rsidRPr="00DF57F8">
        <w:rPr>
          <w:sz w:val="28"/>
          <w:szCs w:val="28"/>
        </w:rPr>
        <w:t>Счастье не в том, чтобы делать что хочешь, а чтобы всегда хотеть того, что делаешь</w:t>
      </w:r>
      <w:r>
        <w:rPr>
          <w:sz w:val="28"/>
          <w:szCs w:val="28"/>
        </w:rPr>
        <w:t>»</w:t>
      </w:r>
      <w:r w:rsidR="00D67CF7">
        <w:rPr>
          <w:sz w:val="28"/>
          <w:szCs w:val="28"/>
        </w:rPr>
        <w:t xml:space="preserve"> (А.Н. </w:t>
      </w:r>
      <w:r w:rsidRPr="00DF57F8">
        <w:rPr>
          <w:sz w:val="28"/>
          <w:szCs w:val="28"/>
        </w:rPr>
        <w:t>Толстой)</w:t>
      </w:r>
      <w:r w:rsidR="00D67CF7">
        <w:rPr>
          <w:sz w:val="28"/>
          <w:szCs w:val="28"/>
        </w:rPr>
        <w:t>.</w:t>
      </w:r>
    </w:p>
    <w:p w:rsidR="00DF57F8" w:rsidRPr="00DF57F8" w:rsidRDefault="00DF57F8" w:rsidP="00FA3F8A">
      <w:pPr>
        <w:tabs>
          <w:tab w:val="left" w:pos="3969"/>
        </w:tabs>
        <w:ind w:firstLine="708"/>
        <w:jc w:val="both"/>
        <w:rPr>
          <w:sz w:val="28"/>
          <w:szCs w:val="28"/>
        </w:rPr>
      </w:pPr>
      <w:r>
        <w:rPr>
          <w:sz w:val="28"/>
          <w:szCs w:val="28"/>
        </w:rPr>
        <w:t>«</w:t>
      </w:r>
      <w:r w:rsidRPr="00DF57F8">
        <w:rPr>
          <w:sz w:val="28"/>
          <w:szCs w:val="28"/>
        </w:rPr>
        <w:t>Если человек не знает, к какой пристани он держит путь, для него ни один ветер не будет попутным</w:t>
      </w:r>
      <w:r>
        <w:rPr>
          <w:sz w:val="28"/>
          <w:szCs w:val="28"/>
        </w:rPr>
        <w:t>»</w:t>
      </w:r>
      <w:r w:rsidRPr="00DF57F8">
        <w:rPr>
          <w:sz w:val="28"/>
          <w:szCs w:val="28"/>
        </w:rPr>
        <w:t xml:space="preserve"> (Сенека)</w:t>
      </w:r>
      <w:r w:rsidR="00D67CF7">
        <w:rPr>
          <w:sz w:val="28"/>
          <w:szCs w:val="28"/>
        </w:rPr>
        <w:t>.</w:t>
      </w:r>
    </w:p>
    <w:p w:rsidR="00DF57F8" w:rsidRDefault="00DF57F8" w:rsidP="00FA3F8A">
      <w:pPr>
        <w:tabs>
          <w:tab w:val="left" w:pos="3969"/>
        </w:tabs>
        <w:jc w:val="center"/>
        <w:rPr>
          <w:b/>
          <w:sz w:val="28"/>
          <w:szCs w:val="28"/>
        </w:rPr>
      </w:pPr>
    </w:p>
    <w:p w:rsidR="001A623F" w:rsidRDefault="00D11CB1" w:rsidP="00FA3F8A">
      <w:pPr>
        <w:tabs>
          <w:tab w:val="left" w:pos="3969"/>
        </w:tabs>
        <w:jc w:val="center"/>
        <w:rPr>
          <w:b/>
          <w:sz w:val="28"/>
          <w:szCs w:val="28"/>
        </w:rPr>
      </w:pPr>
      <w:r w:rsidRPr="00D11CB1">
        <w:rPr>
          <w:b/>
          <w:sz w:val="28"/>
          <w:szCs w:val="28"/>
        </w:rPr>
        <w:t>Ход тренинга</w:t>
      </w:r>
      <w:r w:rsidR="00D67CF7">
        <w:rPr>
          <w:b/>
          <w:sz w:val="28"/>
          <w:szCs w:val="28"/>
        </w:rPr>
        <w:t>:</w:t>
      </w:r>
    </w:p>
    <w:p w:rsidR="00E105B4" w:rsidRDefault="00E105B4" w:rsidP="00D67CF7">
      <w:pPr>
        <w:widowControl w:val="0"/>
        <w:tabs>
          <w:tab w:val="left" w:pos="3969"/>
        </w:tabs>
        <w:ind w:right="-2" w:firstLine="708"/>
        <w:jc w:val="both"/>
        <w:rPr>
          <w:sz w:val="28"/>
          <w:szCs w:val="28"/>
        </w:rPr>
      </w:pPr>
      <w:r w:rsidRPr="004B2A7F">
        <w:rPr>
          <w:b/>
          <w:sz w:val="28"/>
          <w:szCs w:val="28"/>
        </w:rPr>
        <w:t xml:space="preserve">Упражнение-приветствие </w:t>
      </w:r>
      <w:r w:rsidRPr="004B2A7F">
        <w:rPr>
          <w:sz w:val="28"/>
          <w:szCs w:val="28"/>
        </w:rPr>
        <w:t>«</w:t>
      </w:r>
      <w:r w:rsidRPr="004B2A7F">
        <w:rPr>
          <w:b/>
          <w:sz w:val="28"/>
          <w:szCs w:val="28"/>
        </w:rPr>
        <w:t>Я рада вас видеть сегодня...»</w:t>
      </w:r>
      <w:r w:rsidRPr="004B2A7F">
        <w:rPr>
          <w:sz w:val="28"/>
          <w:szCs w:val="28"/>
        </w:rPr>
        <w:t xml:space="preserve"> (клубок передается по кругу всем родителям, постепенно разматывая, родители продолжают предложенную фразу).</w:t>
      </w:r>
    </w:p>
    <w:p w:rsidR="00E105B4" w:rsidRPr="00E105B4" w:rsidRDefault="00E105B4" w:rsidP="00D67CF7">
      <w:pPr>
        <w:widowControl w:val="0"/>
        <w:tabs>
          <w:tab w:val="left" w:pos="3969"/>
        </w:tabs>
        <w:ind w:right="-2" w:firstLine="708"/>
        <w:jc w:val="both"/>
        <w:rPr>
          <w:sz w:val="28"/>
          <w:szCs w:val="28"/>
        </w:rPr>
      </w:pPr>
      <w:r w:rsidRPr="00E105B4">
        <w:rPr>
          <w:b/>
          <w:sz w:val="28"/>
          <w:szCs w:val="28"/>
        </w:rPr>
        <w:t>Учитель</w:t>
      </w:r>
      <w:r w:rsidRPr="00E105B4">
        <w:rPr>
          <w:sz w:val="28"/>
          <w:szCs w:val="28"/>
        </w:rPr>
        <w:t>: Здравствуйте, уважаемые родители! Я рада приветствовать вас! В качестве эпиграфа к нашему занятию, выбрала высказывание римского философа и поэта Сенеки</w:t>
      </w:r>
      <w:r>
        <w:rPr>
          <w:sz w:val="28"/>
          <w:szCs w:val="28"/>
        </w:rPr>
        <w:t>: «</w:t>
      </w:r>
      <w:r w:rsidRPr="00DF57F8">
        <w:rPr>
          <w:sz w:val="28"/>
          <w:szCs w:val="28"/>
        </w:rPr>
        <w:t>Если человек не знает, к какой пристани он держит путь, для него ни один ветер не будет попутным</w:t>
      </w:r>
      <w:r>
        <w:rPr>
          <w:sz w:val="28"/>
          <w:szCs w:val="28"/>
        </w:rPr>
        <w:t>»</w:t>
      </w:r>
      <w:r w:rsidRPr="00DF57F8">
        <w:rPr>
          <w:sz w:val="28"/>
          <w:szCs w:val="28"/>
        </w:rPr>
        <w:t>.</w:t>
      </w:r>
      <w:r w:rsidRPr="00E105B4">
        <w:rPr>
          <w:sz w:val="28"/>
          <w:szCs w:val="28"/>
        </w:rPr>
        <w:t xml:space="preserve"> Как вы думаете, почему я обратилась именно к этим словам?</w:t>
      </w:r>
    </w:p>
    <w:p w:rsidR="00E105B4" w:rsidRDefault="00E105B4" w:rsidP="00D67CF7">
      <w:pPr>
        <w:widowControl w:val="0"/>
        <w:tabs>
          <w:tab w:val="left" w:pos="3969"/>
        </w:tabs>
        <w:ind w:right="-2" w:firstLine="708"/>
        <w:jc w:val="both"/>
        <w:rPr>
          <w:sz w:val="28"/>
          <w:szCs w:val="28"/>
        </w:rPr>
      </w:pPr>
      <w:r w:rsidRPr="00E105B4">
        <w:rPr>
          <w:sz w:val="28"/>
          <w:szCs w:val="28"/>
        </w:rPr>
        <w:t>(Предполагаемые ответы родителей: не определившись с выбором, человек может долго искать себя в разных сферах деятельности; судьба не случайность, а предмет нашего собственного выбора; самый несчастный из людей тот, для которого в мире не оказалось работы; истинное счастье для человека – найти себя в труде; сегодня преуспевающая личность – это профессионал своего дела).</w:t>
      </w:r>
    </w:p>
    <w:p w:rsidR="00E105B4" w:rsidRDefault="00E105B4" w:rsidP="00D67CF7">
      <w:pPr>
        <w:widowControl w:val="0"/>
        <w:tabs>
          <w:tab w:val="left" w:pos="3969"/>
        </w:tabs>
        <w:ind w:right="-2" w:firstLine="708"/>
        <w:jc w:val="both"/>
        <w:rPr>
          <w:sz w:val="28"/>
          <w:szCs w:val="28"/>
        </w:rPr>
      </w:pPr>
      <w:r>
        <w:rPr>
          <w:sz w:val="28"/>
          <w:szCs w:val="28"/>
        </w:rPr>
        <w:t xml:space="preserve">Хотелось бы начать своё выступление с </w:t>
      </w:r>
      <w:r w:rsidRPr="00E105B4">
        <w:rPr>
          <w:sz w:val="28"/>
          <w:szCs w:val="28"/>
        </w:rPr>
        <w:t>притч</w:t>
      </w:r>
      <w:r>
        <w:rPr>
          <w:sz w:val="28"/>
          <w:szCs w:val="28"/>
        </w:rPr>
        <w:t>и</w:t>
      </w:r>
      <w:r w:rsidRPr="00E105B4">
        <w:rPr>
          <w:sz w:val="28"/>
          <w:szCs w:val="28"/>
        </w:rPr>
        <w:t xml:space="preserve">. </w:t>
      </w:r>
    </w:p>
    <w:p w:rsidR="00E105B4" w:rsidRPr="00E105B4" w:rsidRDefault="00E105B4" w:rsidP="00FA3F8A">
      <w:pPr>
        <w:widowControl w:val="0"/>
        <w:tabs>
          <w:tab w:val="left" w:pos="3969"/>
        </w:tabs>
        <w:ind w:right="283" w:firstLine="708"/>
        <w:jc w:val="center"/>
        <w:rPr>
          <w:b/>
          <w:sz w:val="28"/>
          <w:szCs w:val="28"/>
        </w:rPr>
      </w:pPr>
      <w:r w:rsidRPr="00E105B4">
        <w:rPr>
          <w:b/>
          <w:sz w:val="28"/>
          <w:szCs w:val="28"/>
        </w:rPr>
        <w:t>Притча</w:t>
      </w:r>
      <w:r w:rsidR="00D67CF7">
        <w:rPr>
          <w:b/>
          <w:sz w:val="28"/>
          <w:szCs w:val="28"/>
        </w:rPr>
        <w:t>.</w:t>
      </w:r>
    </w:p>
    <w:p w:rsidR="00E105B4" w:rsidRPr="00E105B4" w:rsidRDefault="00E105B4" w:rsidP="00D67CF7">
      <w:pPr>
        <w:widowControl w:val="0"/>
        <w:tabs>
          <w:tab w:val="left" w:pos="3969"/>
        </w:tabs>
        <w:ind w:right="-2" w:firstLine="708"/>
        <w:jc w:val="both"/>
        <w:rPr>
          <w:sz w:val="28"/>
          <w:szCs w:val="28"/>
        </w:rPr>
      </w:pPr>
      <w:r w:rsidRPr="00E105B4">
        <w:rPr>
          <w:sz w:val="28"/>
          <w:szCs w:val="28"/>
        </w:rPr>
        <w:t xml:space="preserve">Когда-то давно один мудрый пилигрим, странствовавший по разным землям, шел мимо чистого поля по направлению к храму и увидел трех работающих людей. Странник приблизился к трем работникам и, желая предложить свою помощь, обратился к тому, который выглядел самым уставшим и, как показалось пилигриму, </w:t>
      </w:r>
      <w:r w:rsidR="00D67CF7">
        <w:rPr>
          <w:sz w:val="28"/>
          <w:szCs w:val="28"/>
        </w:rPr>
        <w:t>недовольным и даже озлобленным.</w:t>
      </w:r>
    </w:p>
    <w:p w:rsidR="00E105B4" w:rsidRPr="00E105B4" w:rsidRDefault="00D67CF7" w:rsidP="00D67CF7">
      <w:pPr>
        <w:widowControl w:val="0"/>
        <w:tabs>
          <w:tab w:val="left" w:pos="3969"/>
        </w:tabs>
        <w:ind w:right="-2" w:firstLine="708"/>
        <w:jc w:val="both"/>
        <w:rPr>
          <w:sz w:val="28"/>
          <w:szCs w:val="28"/>
        </w:rPr>
      </w:pPr>
      <w:r>
        <w:rPr>
          <w:sz w:val="28"/>
          <w:szCs w:val="28"/>
        </w:rPr>
        <w:t xml:space="preserve">- Что вы тут делаете? </w:t>
      </w:r>
      <w:r w:rsidRPr="00E105B4">
        <w:rPr>
          <w:sz w:val="28"/>
          <w:szCs w:val="28"/>
        </w:rPr>
        <w:t>–</w:t>
      </w:r>
      <w:r w:rsidR="00E105B4" w:rsidRPr="00E105B4">
        <w:rPr>
          <w:sz w:val="28"/>
          <w:szCs w:val="28"/>
        </w:rPr>
        <w:t xml:space="preserve"> задал вопрос пилигрим. </w:t>
      </w:r>
    </w:p>
    <w:p w:rsidR="00E105B4" w:rsidRPr="00E105B4" w:rsidRDefault="00E105B4" w:rsidP="00D67CF7">
      <w:pPr>
        <w:widowControl w:val="0"/>
        <w:tabs>
          <w:tab w:val="left" w:pos="3969"/>
        </w:tabs>
        <w:ind w:right="-2" w:firstLine="708"/>
        <w:jc w:val="both"/>
        <w:rPr>
          <w:sz w:val="28"/>
          <w:szCs w:val="28"/>
        </w:rPr>
      </w:pPr>
      <w:r w:rsidRPr="00E105B4">
        <w:rPr>
          <w:sz w:val="28"/>
          <w:szCs w:val="28"/>
        </w:rPr>
        <w:t xml:space="preserve">Первый работник, весь перепачканный и уставший, с нескрываемой злобой в голосе ответил: </w:t>
      </w:r>
    </w:p>
    <w:p w:rsidR="00E105B4" w:rsidRPr="00E105B4" w:rsidRDefault="00D67CF7" w:rsidP="00D67CF7">
      <w:pPr>
        <w:widowControl w:val="0"/>
        <w:tabs>
          <w:tab w:val="left" w:pos="3969"/>
        </w:tabs>
        <w:ind w:right="-2" w:firstLine="708"/>
        <w:jc w:val="both"/>
        <w:rPr>
          <w:sz w:val="28"/>
          <w:szCs w:val="28"/>
        </w:rPr>
      </w:pPr>
      <w:r>
        <w:rPr>
          <w:sz w:val="28"/>
          <w:szCs w:val="28"/>
        </w:rPr>
        <w:t>- </w:t>
      </w:r>
      <w:r w:rsidR="00E105B4" w:rsidRPr="00E105B4">
        <w:rPr>
          <w:sz w:val="28"/>
          <w:szCs w:val="28"/>
        </w:rPr>
        <w:t xml:space="preserve">Что, не видишь, камни ворочаю. </w:t>
      </w:r>
    </w:p>
    <w:p w:rsidR="00E105B4" w:rsidRPr="00E105B4" w:rsidRDefault="00E105B4" w:rsidP="00D67CF7">
      <w:pPr>
        <w:widowControl w:val="0"/>
        <w:tabs>
          <w:tab w:val="left" w:pos="3969"/>
        </w:tabs>
        <w:ind w:right="-2" w:firstLine="708"/>
        <w:jc w:val="both"/>
        <w:rPr>
          <w:sz w:val="28"/>
          <w:szCs w:val="28"/>
        </w:rPr>
      </w:pPr>
      <w:r w:rsidRPr="00E105B4">
        <w:rPr>
          <w:sz w:val="28"/>
          <w:szCs w:val="28"/>
        </w:rPr>
        <w:t xml:space="preserve">Такой ответ удивил и расстроил пилигрима, с тем же вопросом он </w:t>
      </w:r>
      <w:r w:rsidRPr="00E105B4">
        <w:rPr>
          <w:sz w:val="28"/>
          <w:szCs w:val="28"/>
        </w:rPr>
        <w:lastRenderedPageBreak/>
        <w:t xml:space="preserve">обратился ко второму работнику. Тот на мгновение отвлекся от своей работы и безучастно сказал: </w:t>
      </w:r>
    </w:p>
    <w:p w:rsidR="00E105B4" w:rsidRPr="00E105B4" w:rsidRDefault="00D67CF7" w:rsidP="00D67CF7">
      <w:pPr>
        <w:widowControl w:val="0"/>
        <w:tabs>
          <w:tab w:val="left" w:pos="3969"/>
        </w:tabs>
        <w:ind w:right="-2" w:firstLine="708"/>
        <w:jc w:val="both"/>
        <w:rPr>
          <w:sz w:val="28"/>
          <w:szCs w:val="28"/>
        </w:rPr>
      </w:pPr>
      <w:r>
        <w:rPr>
          <w:sz w:val="28"/>
          <w:szCs w:val="28"/>
        </w:rPr>
        <w:t>- </w:t>
      </w:r>
      <w:r w:rsidR="00E105B4" w:rsidRPr="00E105B4">
        <w:rPr>
          <w:sz w:val="28"/>
          <w:szCs w:val="28"/>
        </w:rPr>
        <w:t xml:space="preserve">Не видишь разве? Деньги зарабатываю! </w:t>
      </w:r>
    </w:p>
    <w:p w:rsidR="00E105B4" w:rsidRPr="00E105B4" w:rsidRDefault="00E105B4" w:rsidP="00D67CF7">
      <w:pPr>
        <w:widowControl w:val="0"/>
        <w:tabs>
          <w:tab w:val="left" w:pos="3969"/>
        </w:tabs>
        <w:ind w:right="-2" w:firstLine="708"/>
        <w:jc w:val="both"/>
        <w:rPr>
          <w:sz w:val="28"/>
          <w:szCs w:val="28"/>
        </w:rPr>
      </w:pPr>
      <w:r w:rsidRPr="00E105B4">
        <w:rPr>
          <w:sz w:val="28"/>
          <w:szCs w:val="28"/>
        </w:rPr>
        <w:t>Пилигрим не был удовлетворен и таким ответом. Тогда он подошел к третьему работнику, чтобы задать все тот же вопрос. Третий работник остановился, отложил в сторону свой незамысловатый инструмент, отряхнул руки, поклонился страннику и, по</w:t>
      </w:r>
      <w:r w:rsidR="00D67CF7">
        <w:rPr>
          <w:sz w:val="28"/>
          <w:szCs w:val="28"/>
        </w:rPr>
        <w:t>дняв глаза к небу, тихо сказал:</w:t>
      </w:r>
    </w:p>
    <w:p w:rsidR="00E105B4" w:rsidRPr="00D11CB1" w:rsidRDefault="00D67CF7" w:rsidP="00D67CF7">
      <w:pPr>
        <w:widowControl w:val="0"/>
        <w:tabs>
          <w:tab w:val="left" w:pos="3969"/>
        </w:tabs>
        <w:ind w:right="-2" w:firstLine="708"/>
        <w:jc w:val="both"/>
        <w:rPr>
          <w:sz w:val="28"/>
          <w:szCs w:val="28"/>
        </w:rPr>
      </w:pPr>
      <w:r>
        <w:rPr>
          <w:sz w:val="28"/>
          <w:szCs w:val="28"/>
        </w:rPr>
        <w:t>- </w:t>
      </w:r>
      <w:r w:rsidR="00E105B4">
        <w:rPr>
          <w:sz w:val="28"/>
          <w:szCs w:val="28"/>
        </w:rPr>
        <w:t xml:space="preserve">Я здесь строю дорогу к </w:t>
      </w:r>
      <w:r w:rsidR="00E105B4" w:rsidRPr="00E105B4">
        <w:rPr>
          <w:sz w:val="28"/>
          <w:szCs w:val="28"/>
        </w:rPr>
        <w:t>храму.</w:t>
      </w:r>
    </w:p>
    <w:p w:rsidR="004B2A7F" w:rsidRPr="004B2A7F" w:rsidRDefault="004B2A7F" w:rsidP="00FA3F8A">
      <w:pPr>
        <w:widowControl w:val="0"/>
        <w:tabs>
          <w:tab w:val="left" w:pos="3969"/>
        </w:tabs>
        <w:ind w:right="283"/>
        <w:jc w:val="center"/>
        <w:rPr>
          <w:b/>
          <w:sz w:val="28"/>
          <w:szCs w:val="28"/>
        </w:rPr>
      </w:pPr>
      <w:r w:rsidRPr="004B2A7F">
        <w:rPr>
          <w:b/>
          <w:sz w:val="28"/>
          <w:szCs w:val="28"/>
        </w:rPr>
        <w:t>Информационный этап</w:t>
      </w:r>
      <w:r w:rsidR="00D67CF7">
        <w:rPr>
          <w:b/>
          <w:sz w:val="28"/>
          <w:szCs w:val="28"/>
        </w:rPr>
        <w:t>.</w:t>
      </w:r>
    </w:p>
    <w:p w:rsidR="004B2A7F" w:rsidRPr="004B2A7F" w:rsidRDefault="004B2A7F" w:rsidP="00D67CF7">
      <w:pPr>
        <w:widowControl w:val="0"/>
        <w:tabs>
          <w:tab w:val="left" w:pos="3969"/>
        </w:tabs>
        <w:ind w:right="-2" w:firstLine="708"/>
        <w:jc w:val="both"/>
        <w:rPr>
          <w:sz w:val="28"/>
          <w:szCs w:val="28"/>
        </w:rPr>
      </w:pPr>
      <w:r w:rsidRPr="00E105B4">
        <w:rPr>
          <w:b/>
          <w:sz w:val="28"/>
          <w:szCs w:val="28"/>
        </w:rPr>
        <w:t>Учитель</w:t>
      </w:r>
      <w:r w:rsidR="00E105B4">
        <w:rPr>
          <w:sz w:val="28"/>
          <w:szCs w:val="28"/>
        </w:rPr>
        <w:t xml:space="preserve">. </w:t>
      </w:r>
      <w:r w:rsidRPr="004B2A7F">
        <w:rPr>
          <w:sz w:val="28"/>
          <w:szCs w:val="28"/>
        </w:rPr>
        <w:t>Как часто в нашей жизни мы встречаем специалистов в разных сферах деятельности, которые механически выполняют свою работу, бездумно ворочают камни или просто зарабатывают деньги, и как редко на нашем пути попадаются те, кто строит дорогу к храму?</w:t>
      </w:r>
    </w:p>
    <w:p w:rsidR="004B2A7F" w:rsidRDefault="004B2A7F" w:rsidP="00D67CF7">
      <w:pPr>
        <w:widowControl w:val="0"/>
        <w:tabs>
          <w:tab w:val="left" w:pos="3969"/>
        </w:tabs>
        <w:ind w:right="-2" w:firstLine="708"/>
        <w:jc w:val="both"/>
        <w:rPr>
          <w:sz w:val="28"/>
          <w:szCs w:val="28"/>
        </w:rPr>
      </w:pPr>
      <w:r w:rsidRPr="004B2A7F">
        <w:rPr>
          <w:sz w:val="28"/>
          <w:szCs w:val="28"/>
        </w:rPr>
        <w:t xml:space="preserve">Очень важным и определяющим для личного и профессионального развития периодом у молодых людей является временной отрезок между школой и работой. На этом этапе подростки стоят перед необходимостью сделать такой сложный самостоятельный выбор будущей профессии и </w:t>
      </w:r>
      <w:r w:rsidR="0005782A">
        <w:rPr>
          <w:sz w:val="28"/>
          <w:szCs w:val="28"/>
        </w:rPr>
        <w:t>принять ответственность за него.</w:t>
      </w:r>
    </w:p>
    <w:p w:rsidR="0005782A" w:rsidRPr="004B2A7F" w:rsidRDefault="0005782A" w:rsidP="00FA3F8A">
      <w:pPr>
        <w:widowControl w:val="0"/>
        <w:tabs>
          <w:tab w:val="left" w:pos="3969"/>
        </w:tabs>
        <w:ind w:right="283" w:firstLine="708"/>
        <w:jc w:val="both"/>
        <w:rPr>
          <w:sz w:val="28"/>
          <w:szCs w:val="28"/>
        </w:rPr>
      </w:pPr>
    </w:p>
    <w:p w:rsidR="00E105B4" w:rsidRPr="00E105B4" w:rsidRDefault="00E105B4" w:rsidP="00FA3F8A">
      <w:pPr>
        <w:pStyle w:val="a4"/>
        <w:tabs>
          <w:tab w:val="left" w:pos="3969"/>
        </w:tabs>
        <w:spacing w:before="0" w:beforeAutospacing="0" w:after="0" w:afterAutospacing="0"/>
        <w:ind w:firstLine="708"/>
        <w:jc w:val="both"/>
        <w:rPr>
          <w:sz w:val="28"/>
          <w:szCs w:val="28"/>
        </w:rPr>
      </w:pPr>
      <w:r>
        <w:rPr>
          <w:b/>
          <w:bCs/>
          <w:sz w:val="28"/>
          <w:szCs w:val="28"/>
        </w:rPr>
        <w:t xml:space="preserve">Упражнение «Закончи предложение». </w:t>
      </w:r>
      <w:r w:rsidRPr="00E105B4">
        <w:rPr>
          <w:sz w:val="28"/>
          <w:szCs w:val="28"/>
        </w:rPr>
        <w:t>Я предлагаю Вам по очереди бы</w:t>
      </w:r>
      <w:r>
        <w:rPr>
          <w:sz w:val="28"/>
          <w:szCs w:val="28"/>
        </w:rPr>
        <w:t xml:space="preserve">стро, не задумываясь, закончить </w:t>
      </w:r>
      <w:r w:rsidRPr="00E105B4">
        <w:rPr>
          <w:sz w:val="28"/>
          <w:szCs w:val="28"/>
        </w:rPr>
        <w:t>предложения:</w:t>
      </w:r>
    </w:p>
    <w:p w:rsidR="00E105B4" w:rsidRPr="00E105B4" w:rsidRDefault="00E105B4" w:rsidP="00D67CF7">
      <w:pPr>
        <w:pStyle w:val="a4"/>
        <w:numPr>
          <w:ilvl w:val="0"/>
          <w:numId w:val="3"/>
        </w:numPr>
        <w:tabs>
          <w:tab w:val="clear" w:pos="720"/>
          <w:tab w:val="num" w:pos="851"/>
          <w:tab w:val="left" w:pos="3969"/>
        </w:tabs>
        <w:spacing w:before="0" w:beforeAutospacing="0" w:after="0" w:afterAutospacing="0"/>
        <w:ind w:left="0" w:firstLine="709"/>
        <w:jc w:val="both"/>
        <w:rPr>
          <w:sz w:val="28"/>
          <w:szCs w:val="28"/>
        </w:rPr>
      </w:pPr>
      <w:r>
        <w:rPr>
          <w:sz w:val="28"/>
          <w:szCs w:val="28"/>
        </w:rPr>
        <w:t xml:space="preserve">Выбирать </w:t>
      </w:r>
      <w:r w:rsidRPr="00E105B4">
        <w:rPr>
          <w:sz w:val="28"/>
          <w:szCs w:val="28"/>
        </w:rPr>
        <w:t xml:space="preserve">профессию нужно, чтобы…. </w:t>
      </w:r>
    </w:p>
    <w:p w:rsidR="00E105B4" w:rsidRPr="00E105B4" w:rsidRDefault="00E105B4" w:rsidP="00D67CF7">
      <w:pPr>
        <w:pStyle w:val="a4"/>
        <w:numPr>
          <w:ilvl w:val="0"/>
          <w:numId w:val="3"/>
        </w:numPr>
        <w:tabs>
          <w:tab w:val="clear" w:pos="720"/>
          <w:tab w:val="num" w:pos="851"/>
          <w:tab w:val="left" w:pos="3969"/>
        </w:tabs>
        <w:spacing w:before="0" w:beforeAutospacing="0" w:after="0" w:afterAutospacing="0"/>
        <w:ind w:left="0" w:firstLine="709"/>
        <w:jc w:val="both"/>
        <w:rPr>
          <w:sz w:val="28"/>
          <w:szCs w:val="28"/>
        </w:rPr>
      </w:pPr>
      <w:r>
        <w:rPr>
          <w:sz w:val="28"/>
          <w:szCs w:val="28"/>
        </w:rPr>
        <w:t xml:space="preserve">Хорошая профессия – это </w:t>
      </w:r>
      <w:r w:rsidRPr="00E105B4">
        <w:rPr>
          <w:sz w:val="28"/>
          <w:szCs w:val="28"/>
        </w:rPr>
        <w:t>такая профессия, которая …</w:t>
      </w:r>
    </w:p>
    <w:p w:rsidR="00E105B4" w:rsidRDefault="00E105B4" w:rsidP="00D67CF7">
      <w:pPr>
        <w:pStyle w:val="a4"/>
        <w:numPr>
          <w:ilvl w:val="0"/>
          <w:numId w:val="3"/>
        </w:numPr>
        <w:tabs>
          <w:tab w:val="clear" w:pos="720"/>
          <w:tab w:val="num" w:pos="851"/>
          <w:tab w:val="left" w:pos="3969"/>
        </w:tabs>
        <w:spacing w:before="0" w:beforeAutospacing="0" w:after="0" w:afterAutospacing="0"/>
        <w:ind w:left="0" w:firstLine="709"/>
        <w:jc w:val="both"/>
        <w:rPr>
          <w:sz w:val="28"/>
          <w:szCs w:val="28"/>
        </w:rPr>
      </w:pPr>
      <w:r w:rsidRPr="00E105B4">
        <w:rPr>
          <w:sz w:val="28"/>
          <w:szCs w:val="28"/>
        </w:rPr>
        <w:t>Если бы я был современным выпускником, то пошел бы учиться на …, потому что…</w:t>
      </w:r>
    </w:p>
    <w:p w:rsidR="00BD1338" w:rsidRPr="0005782A" w:rsidRDefault="00BD1338" w:rsidP="0035565E">
      <w:pPr>
        <w:pStyle w:val="Default"/>
        <w:tabs>
          <w:tab w:val="left" w:pos="3969"/>
        </w:tabs>
        <w:ind w:firstLine="709"/>
        <w:jc w:val="both"/>
        <w:rPr>
          <w:sz w:val="28"/>
          <w:szCs w:val="28"/>
        </w:rPr>
      </w:pPr>
      <w:r w:rsidRPr="0005782A">
        <w:rPr>
          <w:b/>
          <w:bCs/>
          <w:sz w:val="28"/>
          <w:szCs w:val="28"/>
        </w:rPr>
        <w:t>Упражнение «Тест геометрических фигур»</w:t>
      </w:r>
      <w:r w:rsidR="0035565E" w:rsidRPr="0035565E">
        <w:rPr>
          <w:b/>
          <w:bCs/>
          <w:sz w:val="28"/>
          <w:szCs w:val="28"/>
        </w:rPr>
        <w:t xml:space="preserve"> </w:t>
      </w:r>
      <w:r w:rsidR="0035565E">
        <w:rPr>
          <w:b/>
          <w:bCs/>
          <w:sz w:val="28"/>
          <w:szCs w:val="28"/>
        </w:rPr>
        <w:t>(</w:t>
      </w:r>
      <w:r w:rsidR="0035565E" w:rsidRPr="0005782A">
        <w:rPr>
          <w:b/>
          <w:bCs/>
          <w:sz w:val="28"/>
          <w:szCs w:val="28"/>
        </w:rPr>
        <w:t>мини-диагностика</w:t>
      </w:r>
      <w:r w:rsidR="0035565E">
        <w:rPr>
          <w:b/>
          <w:bCs/>
          <w:sz w:val="28"/>
          <w:szCs w:val="28"/>
        </w:rPr>
        <w:t>)</w:t>
      </w:r>
      <w:r w:rsidRPr="0005782A">
        <w:rPr>
          <w:b/>
          <w:bCs/>
          <w:sz w:val="28"/>
          <w:szCs w:val="28"/>
        </w:rPr>
        <w:t xml:space="preserve">. </w:t>
      </w:r>
      <w:r w:rsidRPr="0005782A">
        <w:rPr>
          <w:sz w:val="28"/>
          <w:szCs w:val="28"/>
        </w:rPr>
        <w:t>Каждому из вас предлагается пройти геометрический тест. Для этого изобразите человечка из геометрических фигур, всего фигур – 10. Подсчитайте количество треугольников, прямоугольников, кругов – определим, какая профессия вам подходит.</w:t>
      </w:r>
    </w:p>
    <w:p w:rsidR="00BD1338" w:rsidRPr="0005782A" w:rsidRDefault="00BD1338" w:rsidP="0035565E">
      <w:pPr>
        <w:pStyle w:val="Default"/>
        <w:tabs>
          <w:tab w:val="left" w:pos="3969"/>
        </w:tabs>
        <w:ind w:firstLine="709"/>
        <w:jc w:val="both"/>
        <w:rPr>
          <w:b/>
          <w:sz w:val="28"/>
          <w:szCs w:val="28"/>
        </w:rPr>
      </w:pPr>
      <w:r w:rsidRPr="0005782A">
        <w:rPr>
          <w:b/>
          <w:sz w:val="28"/>
          <w:szCs w:val="28"/>
        </w:rPr>
        <w:t>Интерпретация результатов:</w:t>
      </w:r>
    </w:p>
    <w:p w:rsidR="00BD1338" w:rsidRPr="0005782A" w:rsidRDefault="00BD1338" w:rsidP="0035565E">
      <w:pPr>
        <w:pStyle w:val="Default"/>
        <w:tabs>
          <w:tab w:val="left" w:pos="3969"/>
        </w:tabs>
        <w:ind w:firstLine="709"/>
        <w:jc w:val="both"/>
        <w:rPr>
          <w:sz w:val="28"/>
          <w:szCs w:val="28"/>
        </w:rPr>
      </w:pPr>
      <w:r w:rsidRPr="0005782A">
        <w:rPr>
          <w:bCs/>
          <w:sz w:val="28"/>
          <w:szCs w:val="28"/>
        </w:rPr>
        <w:t xml:space="preserve">Первый тип: 6-8 </w:t>
      </w:r>
      <w:r w:rsidRPr="0005782A">
        <w:rPr>
          <w:sz w:val="28"/>
          <w:szCs w:val="28"/>
        </w:rPr>
        <w:t xml:space="preserve">треугольников. Тип руководителя, хорошие преподаватели. Ярко выражено стремление к лидерству, хорошо разбираются в людях. </w:t>
      </w:r>
    </w:p>
    <w:p w:rsidR="00BD1338" w:rsidRPr="0005782A" w:rsidRDefault="00BD1338" w:rsidP="0035565E">
      <w:pPr>
        <w:pStyle w:val="Default"/>
        <w:tabs>
          <w:tab w:val="left" w:pos="3969"/>
        </w:tabs>
        <w:ind w:firstLine="709"/>
        <w:jc w:val="both"/>
        <w:rPr>
          <w:sz w:val="28"/>
          <w:szCs w:val="28"/>
        </w:rPr>
      </w:pPr>
      <w:r w:rsidRPr="0005782A">
        <w:rPr>
          <w:bCs/>
          <w:sz w:val="28"/>
          <w:szCs w:val="28"/>
        </w:rPr>
        <w:t xml:space="preserve">Второй тип: 5 </w:t>
      </w:r>
      <w:r w:rsidRPr="0005782A">
        <w:rPr>
          <w:sz w:val="28"/>
          <w:szCs w:val="28"/>
        </w:rPr>
        <w:t xml:space="preserve">треугольников. Очень ответственные люди, хорошие организаторские способности. До мелочей продумывает свою деятельность. </w:t>
      </w:r>
    </w:p>
    <w:p w:rsidR="00BD1338" w:rsidRPr="0005782A" w:rsidRDefault="00BD1338" w:rsidP="0035565E">
      <w:pPr>
        <w:pStyle w:val="Default"/>
        <w:tabs>
          <w:tab w:val="left" w:pos="3969"/>
        </w:tabs>
        <w:ind w:firstLine="709"/>
        <w:jc w:val="both"/>
        <w:rPr>
          <w:sz w:val="28"/>
          <w:szCs w:val="28"/>
        </w:rPr>
      </w:pPr>
      <w:r w:rsidRPr="0005782A">
        <w:rPr>
          <w:bCs/>
          <w:sz w:val="28"/>
          <w:szCs w:val="28"/>
        </w:rPr>
        <w:t xml:space="preserve">Третий тип: 4 </w:t>
      </w:r>
      <w:r w:rsidRPr="0005782A">
        <w:rPr>
          <w:sz w:val="28"/>
          <w:szCs w:val="28"/>
        </w:rPr>
        <w:t xml:space="preserve">треугольника. Разнообразие интересов и талантов. Склонность к индивидуальной работе. </w:t>
      </w:r>
    </w:p>
    <w:p w:rsidR="00BD1338" w:rsidRPr="0005782A" w:rsidRDefault="00BD1338" w:rsidP="0035565E">
      <w:pPr>
        <w:pStyle w:val="Default"/>
        <w:tabs>
          <w:tab w:val="left" w:pos="3969"/>
        </w:tabs>
        <w:ind w:firstLine="709"/>
        <w:jc w:val="both"/>
        <w:rPr>
          <w:sz w:val="28"/>
          <w:szCs w:val="28"/>
        </w:rPr>
      </w:pPr>
      <w:r w:rsidRPr="0005782A">
        <w:rPr>
          <w:bCs/>
          <w:sz w:val="28"/>
          <w:szCs w:val="28"/>
        </w:rPr>
        <w:t xml:space="preserve">Четвёртый тип: 3 </w:t>
      </w:r>
      <w:r w:rsidRPr="0005782A">
        <w:rPr>
          <w:sz w:val="28"/>
          <w:szCs w:val="28"/>
        </w:rPr>
        <w:t xml:space="preserve">треугольника. Тип учёного. Рационален, объективен, легко переключается с одного вида деятельности на другой. </w:t>
      </w:r>
    </w:p>
    <w:p w:rsidR="00BD1338" w:rsidRPr="0005782A" w:rsidRDefault="00BD1338" w:rsidP="0035565E">
      <w:pPr>
        <w:pStyle w:val="Default"/>
        <w:tabs>
          <w:tab w:val="left" w:pos="3969"/>
        </w:tabs>
        <w:ind w:firstLine="709"/>
        <w:jc w:val="both"/>
        <w:rPr>
          <w:sz w:val="28"/>
          <w:szCs w:val="28"/>
        </w:rPr>
      </w:pPr>
      <w:r w:rsidRPr="0005782A">
        <w:rPr>
          <w:bCs/>
          <w:sz w:val="28"/>
          <w:szCs w:val="28"/>
        </w:rPr>
        <w:t xml:space="preserve">Пятый тип: 2 </w:t>
      </w:r>
      <w:r w:rsidRPr="0005782A">
        <w:rPr>
          <w:sz w:val="28"/>
          <w:szCs w:val="28"/>
        </w:rPr>
        <w:t xml:space="preserve">треугольника. Интерес к искусству и человеку. Тонко чувствует всё новое и необычное. </w:t>
      </w:r>
    </w:p>
    <w:p w:rsidR="00BD1338" w:rsidRPr="0005782A" w:rsidRDefault="00BD1338" w:rsidP="0035565E">
      <w:pPr>
        <w:tabs>
          <w:tab w:val="left" w:pos="3969"/>
        </w:tabs>
        <w:ind w:firstLine="709"/>
        <w:jc w:val="both"/>
        <w:rPr>
          <w:sz w:val="28"/>
          <w:szCs w:val="28"/>
        </w:rPr>
      </w:pPr>
      <w:r w:rsidRPr="0005782A">
        <w:rPr>
          <w:bCs/>
          <w:sz w:val="28"/>
          <w:szCs w:val="28"/>
        </w:rPr>
        <w:t xml:space="preserve">Шестой тип: 1 </w:t>
      </w:r>
      <w:r w:rsidRPr="0005782A">
        <w:rPr>
          <w:sz w:val="28"/>
          <w:szCs w:val="28"/>
        </w:rPr>
        <w:t>треугольник. Изобретатель, конструктор, художник. Обладает богатым воображением.</w:t>
      </w:r>
    </w:p>
    <w:p w:rsidR="00BD1338" w:rsidRPr="00E105B4" w:rsidRDefault="00BD1338" w:rsidP="0035565E">
      <w:pPr>
        <w:pStyle w:val="Default"/>
        <w:tabs>
          <w:tab w:val="left" w:pos="3969"/>
        </w:tabs>
        <w:ind w:firstLine="709"/>
        <w:jc w:val="both"/>
        <w:rPr>
          <w:sz w:val="28"/>
          <w:szCs w:val="28"/>
        </w:rPr>
      </w:pPr>
    </w:p>
    <w:p w:rsidR="00DD15B0" w:rsidRDefault="00D11CB1" w:rsidP="0035565E">
      <w:pPr>
        <w:widowControl w:val="0"/>
        <w:tabs>
          <w:tab w:val="left" w:pos="3969"/>
        </w:tabs>
        <w:ind w:right="283" w:firstLine="709"/>
        <w:jc w:val="both"/>
        <w:rPr>
          <w:sz w:val="28"/>
          <w:szCs w:val="28"/>
        </w:rPr>
      </w:pPr>
      <w:r w:rsidRPr="00E105B4">
        <w:rPr>
          <w:b/>
          <w:sz w:val="28"/>
          <w:szCs w:val="28"/>
        </w:rPr>
        <w:lastRenderedPageBreak/>
        <w:t>Упражнение «Продолжение сказки – «ХОЧУ-МОГУ-НАДО»</w:t>
      </w:r>
      <w:r w:rsidR="00DD15B0">
        <w:rPr>
          <w:b/>
          <w:sz w:val="28"/>
          <w:szCs w:val="28"/>
        </w:rPr>
        <w:t>.</w:t>
      </w:r>
      <w:r w:rsidR="00DD15B0" w:rsidRPr="00DD15B0">
        <w:rPr>
          <w:b/>
          <w:sz w:val="28"/>
          <w:szCs w:val="28"/>
        </w:rPr>
        <w:t xml:space="preserve"> </w:t>
      </w:r>
      <w:r w:rsidR="00DD15B0" w:rsidRPr="00D11CB1">
        <w:rPr>
          <w:b/>
          <w:sz w:val="28"/>
          <w:szCs w:val="28"/>
        </w:rPr>
        <w:t>Цель:</w:t>
      </w:r>
      <w:r w:rsidR="00DD15B0" w:rsidRPr="00D11CB1">
        <w:rPr>
          <w:sz w:val="28"/>
          <w:szCs w:val="28"/>
        </w:rPr>
        <w:t xml:space="preserve"> обыгрывание трех компонентов выбора профессии (хочу, могу, надо).</w:t>
      </w:r>
    </w:p>
    <w:p w:rsidR="00DD15B0" w:rsidRDefault="00DD15B0" w:rsidP="0035565E">
      <w:pPr>
        <w:pStyle w:val="a4"/>
        <w:tabs>
          <w:tab w:val="left" w:pos="3969"/>
        </w:tabs>
        <w:spacing w:before="0" w:beforeAutospacing="0" w:after="0" w:afterAutospacing="0"/>
        <w:ind w:firstLine="709"/>
        <w:jc w:val="both"/>
        <w:rPr>
          <w:sz w:val="28"/>
          <w:szCs w:val="28"/>
        </w:rPr>
      </w:pPr>
      <w:r>
        <w:rPr>
          <w:b/>
          <w:sz w:val="28"/>
          <w:szCs w:val="28"/>
        </w:rPr>
        <w:t>Информация по теме.</w:t>
      </w:r>
      <w:r w:rsidRPr="00DD15B0">
        <w:t xml:space="preserve"> </w:t>
      </w:r>
      <w:r>
        <w:t>П</w:t>
      </w:r>
      <w:r>
        <w:rPr>
          <w:sz w:val="28"/>
          <w:szCs w:val="28"/>
        </w:rPr>
        <w:t>ри выборе профессии необходимо</w:t>
      </w:r>
      <w:r w:rsidRPr="00DD15B0">
        <w:rPr>
          <w:sz w:val="28"/>
          <w:szCs w:val="28"/>
        </w:rPr>
        <w:t xml:space="preserve"> учитывать три комп</w:t>
      </w:r>
      <w:r>
        <w:rPr>
          <w:sz w:val="28"/>
          <w:szCs w:val="28"/>
        </w:rPr>
        <w:t>онента: «Хочу», «Могу», «Надо»:</w:t>
      </w:r>
    </w:p>
    <w:p w:rsidR="00DD15B0" w:rsidRPr="00DD15B0" w:rsidRDefault="00DD15B0" w:rsidP="0035565E">
      <w:pPr>
        <w:pStyle w:val="a4"/>
        <w:tabs>
          <w:tab w:val="left" w:pos="3969"/>
        </w:tabs>
        <w:spacing w:before="0" w:beforeAutospacing="0" w:after="0" w:afterAutospacing="0"/>
        <w:ind w:firstLine="709"/>
        <w:jc w:val="both"/>
        <w:rPr>
          <w:sz w:val="28"/>
          <w:szCs w:val="28"/>
        </w:rPr>
      </w:pPr>
      <w:r w:rsidRPr="00DD15B0">
        <w:rPr>
          <w:sz w:val="28"/>
          <w:szCs w:val="28"/>
        </w:rPr>
        <w:t xml:space="preserve">ХОЧУ </w:t>
      </w:r>
      <w:r>
        <w:rPr>
          <w:sz w:val="28"/>
          <w:szCs w:val="28"/>
        </w:rPr>
        <w:t>–</w:t>
      </w:r>
      <w:r w:rsidRPr="00DD15B0">
        <w:rPr>
          <w:sz w:val="28"/>
          <w:szCs w:val="28"/>
        </w:rPr>
        <w:t xml:space="preserve"> это наши желания, цели, интересы, стремления.</w:t>
      </w:r>
    </w:p>
    <w:p w:rsidR="00DD15B0" w:rsidRPr="00DD15B0" w:rsidRDefault="00DD15B0" w:rsidP="0035565E">
      <w:pPr>
        <w:pStyle w:val="a4"/>
        <w:tabs>
          <w:tab w:val="left" w:pos="3969"/>
        </w:tabs>
        <w:spacing w:before="0" w:beforeAutospacing="0" w:after="0" w:afterAutospacing="0"/>
        <w:ind w:firstLine="709"/>
        <w:jc w:val="both"/>
        <w:rPr>
          <w:sz w:val="28"/>
          <w:szCs w:val="28"/>
        </w:rPr>
      </w:pPr>
      <w:r w:rsidRPr="00DD15B0">
        <w:rPr>
          <w:sz w:val="28"/>
          <w:szCs w:val="28"/>
        </w:rPr>
        <w:t xml:space="preserve">МОГУ </w:t>
      </w:r>
      <w:r>
        <w:rPr>
          <w:sz w:val="28"/>
          <w:szCs w:val="28"/>
        </w:rPr>
        <w:t>–</w:t>
      </w:r>
      <w:r w:rsidRPr="00DD15B0">
        <w:rPr>
          <w:sz w:val="28"/>
          <w:szCs w:val="28"/>
        </w:rPr>
        <w:t xml:space="preserve"> это наши способности, таланты, с</w:t>
      </w:r>
      <w:r w:rsidR="00721154">
        <w:rPr>
          <w:sz w:val="28"/>
          <w:szCs w:val="28"/>
        </w:rPr>
        <w:t>остояние здо</w:t>
      </w:r>
      <w:r w:rsidRPr="00DD15B0">
        <w:rPr>
          <w:sz w:val="28"/>
          <w:szCs w:val="28"/>
        </w:rPr>
        <w:t>ровья.</w:t>
      </w:r>
    </w:p>
    <w:p w:rsidR="00DD15B0" w:rsidRPr="00DD15B0" w:rsidRDefault="00DD15B0" w:rsidP="0035565E">
      <w:pPr>
        <w:pStyle w:val="a4"/>
        <w:tabs>
          <w:tab w:val="left" w:pos="3969"/>
        </w:tabs>
        <w:spacing w:before="0" w:beforeAutospacing="0" w:after="0" w:afterAutospacing="0"/>
        <w:ind w:firstLine="709"/>
        <w:jc w:val="both"/>
        <w:rPr>
          <w:sz w:val="28"/>
          <w:szCs w:val="28"/>
        </w:rPr>
      </w:pPr>
      <w:r w:rsidRPr="00DD15B0">
        <w:rPr>
          <w:sz w:val="28"/>
          <w:szCs w:val="28"/>
        </w:rPr>
        <w:t xml:space="preserve">НАДО </w:t>
      </w:r>
      <w:r>
        <w:rPr>
          <w:sz w:val="28"/>
          <w:szCs w:val="28"/>
        </w:rPr>
        <w:t>–</w:t>
      </w:r>
      <w:r w:rsidRPr="00DD15B0">
        <w:rPr>
          <w:sz w:val="28"/>
          <w:szCs w:val="28"/>
        </w:rPr>
        <w:t xml:space="preserve"> это запросы от рынка труда, социально-экономические проблемы региона, тенденции в развитии мировой экономики.</w:t>
      </w:r>
    </w:p>
    <w:p w:rsidR="00DD15B0" w:rsidRPr="00DD15B0" w:rsidRDefault="00DD15B0" w:rsidP="0035565E">
      <w:pPr>
        <w:pStyle w:val="a4"/>
        <w:tabs>
          <w:tab w:val="left" w:pos="3969"/>
        </w:tabs>
        <w:spacing w:before="0" w:beforeAutospacing="0" w:after="0" w:afterAutospacing="0"/>
        <w:ind w:firstLine="709"/>
        <w:jc w:val="both"/>
        <w:rPr>
          <w:sz w:val="28"/>
          <w:szCs w:val="28"/>
        </w:rPr>
      </w:pPr>
      <w:r w:rsidRPr="00DD15B0">
        <w:rPr>
          <w:sz w:val="28"/>
          <w:szCs w:val="28"/>
        </w:rPr>
        <w:t>Оптимальный выбор професси</w:t>
      </w:r>
      <w:r>
        <w:rPr>
          <w:sz w:val="28"/>
          <w:szCs w:val="28"/>
        </w:rPr>
        <w:t>и лежит на пересечении трех про</w:t>
      </w:r>
      <w:r w:rsidRPr="00DD15B0">
        <w:rPr>
          <w:sz w:val="28"/>
          <w:szCs w:val="28"/>
        </w:rPr>
        <w:t>странств (трех кругов), но достичь этого очень сложно.</w:t>
      </w:r>
    </w:p>
    <w:p w:rsidR="00D11CB1" w:rsidRPr="00DD15B0" w:rsidRDefault="00DD15B0" w:rsidP="0035565E">
      <w:pPr>
        <w:widowControl w:val="0"/>
        <w:tabs>
          <w:tab w:val="left" w:pos="3969"/>
        </w:tabs>
        <w:ind w:right="-2" w:firstLine="709"/>
        <w:rPr>
          <w:b/>
          <w:sz w:val="28"/>
          <w:szCs w:val="28"/>
        </w:rPr>
      </w:pPr>
      <w:r w:rsidRPr="00DD15B0">
        <w:rPr>
          <w:b/>
          <w:sz w:val="28"/>
          <w:szCs w:val="28"/>
        </w:rPr>
        <w:t>Выполнение упражнения</w:t>
      </w:r>
      <w:r w:rsidR="0035565E">
        <w:rPr>
          <w:b/>
          <w:sz w:val="28"/>
          <w:szCs w:val="28"/>
        </w:rPr>
        <w:t>,</w:t>
      </w:r>
      <w:r w:rsidRPr="00DD15B0">
        <w:rPr>
          <w:b/>
          <w:sz w:val="28"/>
          <w:szCs w:val="28"/>
        </w:rPr>
        <w:t xml:space="preserve"> ра</w:t>
      </w:r>
      <w:r w:rsidR="00D11CB1" w:rsidRPr="00DD15B0">
        <w:rPr>
          <w:b/>
          <w:sz w:val="28"/>
          <w:szCs w:val="28"/>
        </w:rPr>
        <w:t xml:space="preserve">бота в </w:t>
      </w:r>
      <w:r>
        <w:rPr>
          <w:b/>
          <w:sz w:val="28"/>
          <w:szCs w:val="28"/>
        </w:rPr>
        <w:t>группах</w:t>
      </w:r>
      <w:r w:rsidR="004C5574">
        <w:rPr>
          <w:b/>
          <w:sz w:val="28"/>
          <w:szCs w:val="28"/>
        </w:rPr>
        <w:t>.</w:t>
      </w:r>
    </w:p>
    <w:p w:rsidR="00D11CB1" w:rsidRPr="00D11CB1" w:rsidRDefault="00D11CB1" w:rsidP="0035565E">
      <w:pPr>
        <w:widowControl w:val="0"/>
        <w:tabs>
          <w:tab w:val="left" w:pos="3969"/>
        </w:tabs>
        <w:ind w:right="-2" w:firstLine="709"/>
        <w:jc w:val="both"/>
        <w:rPr>
          <w:sz w:val="28"/>
          <w:szCs w:val="28"/>
        </w:rPr>
      </w:pPr>
      <w:r w:rsidRPr="00D11CB1">
        <w:rPr>
          <w:sz w:val="28"/>
          <w:szCs w:val="28"/>
        </w:rPr>
        <w:t>Необходимый материал: бумага, карандаши или фломастеры.</w:t>
      </w:r>
    </w:p>
    <w:p w:rsidR="00D11CB1" w:rsidRPr="00D11CB1" w:rsidRDefault="00D11CB1" w:rsidP="0035565E">
      <w:pPr>
        <w:widowControl w:val="0"/>
        <w:tabs>
          <w:tab w:val="left" w:pos="3969"/>
        </w:tabs>
        <w:ind w:right="-2" w:firstLine="709"/>
        <w:jc w:val="both"/>
        <w:rPr>
          <w:sz w:val="28"/>
          <w:szCs w:val="28"/>
        </w:rPr>
      </w:pPr>
      <w:r w:rsidRPr="00D11CB1">
        <w:rPr>
          <w:sz w:val="28"/>
          <w:szCs w:val="28"/>
        </w:rPr>
        <w:t>Инструкция участникам: Сейчас я расскажу вам начало сказки, продолжение которой вам нужно будет придумать самим.</w:t>
      </w:r>
    </w:p>
    <w:p w:rsidR="00D11CB1" w:rsidRPr="00D11CB1" w:rsidRDefault="00D11CB1" w:rsidP="0035565E">
      <w:pPr>
        <w:widowControl w:val="0"/>
        <w:tabs>
          <w:tab w:val="left" w:pos="3969"/>
        </w:tabs>
        <w:ind w:right="-2" w:firstLine="709"/>
        <w:jc w:val="both"/>
        <w:rPr>
          <w:sz w:val="28"/>
          <w:szCs w:val="28"/>
        </w:rPr>
      </w:pPr>
      <w:r w:rsidRPr="00D11CB1">
        <w:rPr>
          <w:sz w:val="28"/>
          <w:szCs w:val="28"/>
        </w:rPr>
        <w:t>Идет герой по дороге. (Кто будет героем, вы придумаете сами</w:t>
      </w:r>
      <w:r>
        <w:rPr>
          <w:sz w:val="28"/>
          <w:szCs w:val="28"/>
        </w:rPr>
        <w:t>, это может быть сказочный герой и др.</w:t>
      </w:r>
      <w:r w:rsidRPr="00D11CB1">
        <w:rPr>
          <w:sz w:val="28"/>
          <w:szCs w:val="28"/>
        </w:rPr>
        <w:t xml:space="preserve">) И видит герой камень, а на камне написано: «Налево пойдешь </w:t>
      </w:r>
      <w:r>
        <w:rPr>
          <w:sz w:val="28"/>
          <w:szCs w:val="28"/>
        </w:rPr>
        <w:t>–</w:t>
      </w:r>
      <w:r w:rsidRPr="00D11CB1">
        <w:rPr>
          <w:sz w:val="28"/>
          <w:szCs w:val="28"/>
        </w:rPr>
        <w:t xml:space="preserve"> найдешь то, что хочешь, прямо пойдешь </w:t>
      </w:r>
      <w:r>
        <w:rPr>
          <w:sz w:val="28"/>
          <w:szCs w:val="28"/>
        </w:rPr>
        <w:t>–</w:t>
      </w:r>
      <w:r w:rsidRPr="00D11CB1">
        <w:rPr>
          <w:sz w:val="28"/>
          <w:szCs w:val="28"/>
        </w:rPr>
        <w:t xml:space="preserve"> найдешь то, что можешь, а направо пойдешь </w:t>
      </w:r>
      <w:r>
        <w:rPr>
          <w:sz w:val="28"/>
          <w:szCs w:val="28"/>
        </w:rPr>
        <w:t>–</w:t>
      </w:r>
      <w:r w:rsidRPr="00D11CB1">
        <w:rPr>
          <w:sz w:val="28"/>
          <w:szCs w:val="28"/>
        </w:rPr>
        <w:t xml:space="preserve"> найдешь то, что надо!»</w:t>
      </w:r>
      <w:r w:rsidR="0035565E">
        <w:rPr>
          <w:sz w:val="28"/>
          <w:szCs w:val="28"/>
        </w:rPr>
        <w:t>.</w:t>
      </w:r>
    </w:p>
    <w:p w:rsidR="00D11CB1" w:rsidRPr="00D11CB1" w:rsidRDefault="00D11CB1" w:rsidP="0035565E">
      <w:pPr>
        <w:widowControl w:val="0"/>
        <w:tabs>
          <w:tab w:val="left" w:pos="3969"/>
        </w:tabs>
        <w:ind w:right="-2" w:firstLine="709"/>
        <w:jc w:val="both"/>
        <w:rPr>
          <w:sz w:val="28"/>
          <w:szCs w:val="28"/>
        </w:rPr>
      </w:pPr>
      <w:r w:rsidRPr="00D11CB1">
        <w:rPr>
          <w:sz w:val="28"/>
          <w:szCs w:val="28"/>
        </w:rPr>
        <w:t xml:space="preserve">Придумайте продолжение сказки таким образом, чтобы мы могли рассказать ее детям как учебную по теме профориентации. Обращаю внимание, что сказка учебная, т. е. должна научить детей выбирать профессию по формуле «ХОЧУ </w:t>
      </w:r>
      <w:r w:rsidR="00DD15B0">
        <w:rPr>
          <w:sz w:val="28"/>
          <w:szCs w:val="28"/>
        </w:rPr>
        <w:t>–</w:t>
      </w:r>
      <w:r w:rsidRPr="00D11CB1">
        <w:rPr>
          <w:sz w:val="28"/>
          <w:szCs w:val="28"/>
        </w:rPr>
        <w:t xml:space="preserve"> МОГУ </w:t>
      </w:r>
      <w:r w:rsidR="00DD15B0">
        <w:rPr>
          <w:sz w:val="28"/>
          <w:szCs w:val="28"/>
        </w:rPr>
        <w:t>–</w:t>
      </w:r>
      <w:r w:rsidRPr="00D11CB1">
        <w:rPr>
          <w:sz w:val="28"/>
          <w:szCs w:val="28"/>
        </w:rPr>
        <w:t xml:space="preserve"> НАДО», не забывайте об этом.</w:t>
      </w:r>
    </w:p>
    <w:p w:rsidR="00D11CB1" w:rsidRPr="00D11CB1" w:rsidRDefault="00D11CB1" w:rsidP="0035565E">
      <w:pPr>
        <w:widowControl w:val="0"/>
        <w:tabs>
          <w:tab w:val="left" w:pos="3969"/>
        </w:tabs>
        <w:ind w:right="-2" w:firstLine="709"/>
        <w:jc w:val="both"/>
        <w:rPr>
          <w:sz w:val="28"/>
          <w:szCs w:val="28"/>
        </w:rPr>
      </w:pPr>
      <w:r w:rsidRPr="00DD15B0">
        <w:rPr>
          <w:b/>
          <w:sz w:val="28"/>
          <w:szCs w:val="28"/>
        </w:rPr>
        <w:t>Примечание:</w:t>
      </w:r>
      <w:r>
        <w:rPr>
          <w:sz w:val="28"/>
          <w:szCs w:val="28"/>
        </w:rPr>
        <w:t xml:space="preserve"> к</w:t>
      </w:r>
      <w:r w:rsidRPr="00D11CB1">
        <w:rPr>
          <w:sz w:val="28"/>
          <w:szCs w:val="28"/>
        </w:rPr>
        <w:t>аждая группа готовит сценарий сказки (при желании и готовнос</w:t>
      </w:r>
      <w:r>
        <w:rPr>
          <w:sz w:val="28"/>
          <w:szCs w:val="28"/>
        </w:rPr>
        <w:t>ти участников проигрывает его).</w:t>
      </w:r>
    </w:p>
    <w:p w:rsidR="0005782A" w:rsidRDefault="00D11CB1" w:rsidP="0035565E">
      <w:pPr>
        <w:widowControl w:val="0"/>
        <w:tabs>
          <w:tab w:val="left" w:pos="3969"/>
        </w:tabs>
        <w:ind w:right="-2" w:firstLine="709"/>
        <w:jc w:val="both"/>
        <w:rPr>
          <w:sz w:val="28"/>
          <w:szCs w:val="28"/>
        </w:rPr>
      </w:pPr>
      <w:r w:rsidRPr="00DD15B0">
        <w:rPr>
          <w:b/>
          <w:sz w:val="28"/>
          <w:szCs w:val="28"/>
        </w:rPr>
        <w:t>Обсуждение результатов</w:t>
      </w:r>
      <w:r>
        <w:rPr>
          <w:sz w:val="28"/>
          <w:szCs w:val="28"/>
        </w:rPr>
        <w:t>: ч</w:t>
      </w:r>
      <w:r w:rsidRPr="00D11CB1">
        <w:rPr>
          <w:sz w:val="28"/>
          <w:szCs w:val="28"/>
        </w:rPr>
        <w:t>ему учит сказка, которую вы только что прослушали (посмотрели)?</w:t>
      </w:r>
    </w:p>
    <w:p w:rsidR="00721154" w:rsidRPr="00D11CB1" w:rsidRDefault="00721154" w:rsidP="0035565E">
      <w:pPr>
        <w:widowControl w:val="0"/>
        <w:tabs>
          <w:tab w:val="left" w:pos="3969"/>
        </w:tabs>
        <w:ind w:right="-2" w:firstLine="709"/>
        <w:jc w:val="both"/>
        <w:rPr>
          <w:sz w:val="28"/>
          <w:szCs w:val="28"/>
        </w:rPr>
      </w:pPr>
    </w:p>
    <w:p w:rsidR="00DD15B0" w:rsidRDefault="00D11CB1" w:rsidP="0035565E">
      <w:pPr>
        <w:widowControl w:val="0"/>
        <w:tabs>
          <w:tab w:val="left" w:pos="3969"/>
        </w:tabs>
        <w:ind w:right="-2" w:firstLine="709"/>
        <w:jc w:val="both"/>
        <w:rPr>
          <w:b/>
          <w:sz w:val="28"/>
          <w:szCs w:val="28"/>
        </w:rPr>
      </w:pPr>
      <w:r w:rsidRPr="00CB70F3">
        <w:rPr>
          <w:b/>
          <w:sz w:val="28"/>
          <w:szCs w:val="28"/>
        </w:rPr>
        <w:t>Упражнение «Состязание мотивов»</w:t>
      </w:r>
      <w:r w:rsidR="00DD15B0">
        <w:rPr>
          <w:b/>
          <w:sz w:val="28"/>
          <w:szCs w:val="28"/>
        </w:rPr>
        <w:t xml:space="preserve">. </w:t>
      </w:r>
    </w:p>
    <w:p w:rsidR="00D11CB1" w:rsidRPr="0035361E" w:rsidRDefault="00D11CB1" w:rsidP="0035565E">
      <w:pPr>
        <w:widowControl w:val="0"/>
        <w:tabs>
          <w:tab w:val="left" w:pos="3969"/>
        </w:tabs>
        <w:ind w:right="-2" w:firstLine="709"/>
        <w:jc w:val="both"/>
        <w:rPr>
          <w:sz w:val="28"/>
          <w:szCs w:val="28"/>
        </w:rPr>
      </w:pPr>
      <w:r w:rsidRPr="00DD15B0">
        <w:rPr>
          <w:b/>
          <w:sz w:val="28"/>
          <w:szCs w:val="28"/>
        </w:rPr>
        <w:t>Цель:</w:t>
      </w:r>
      <w:r w:rsidRPr="00320B86">
        <w:rPr>
          <w:b/>
          <w:i/>
          <w:sz w:val="28"/>
          <w:szCs w:val="28"/>
        </w:rPr>
        <w:t xml:space="preserve"> </w:t>
      </w:r>
      <w:r w:rsidRPr="00091841">
        <w:rPr>
          <w:sz w:val="28"/>
          <w:szCs w:val="28"/>
        </w:rPr>
        <w:t xml:space="preserve">помочь участникам </w:t>
      </w:r>
      <w:r>
        <w:rPr>
          <w:sz w:val="28"/>
          <w:szCs w:val="28"/>
        </w:rPr>
        <w:t>на п</w:t>
      </w:r>
      <w:r w:rsidRPr="00091841">
        <w:rPr>
          <w:sz w:val="28"/>
          <w:szCs w:val="28"/>
        </w:rPr>
        <w:t>рактике понять особенности осознанного выбора</w:t>
      </w:r>
      <w:r w:rsidRPr="0035361E">
        <w:rPr>
          <w:sz w:val="28"/>
          <w:szCs w:val="28"/>
        </w:rPr>
        <w:t xml:space="preserve"> профессии.</w:t>
      </w:r>
    </w:p>
    <w:p w:rsidR="00D11CB1" w:rsidRDefault="00D11CB1" w:rsidP="0035565E">
      <w:pPr>
        <w:widowControl w:val="0"/>
        <w:tabs>
          <w:tab w:val="left" w:pos="3969"/>
        </w:tabs>
        <w:ind w:right="-2" w:firstLine="709"/>
        <w:jc w:val="both"/>
        <w:rPr>
          <w:sz w:val="28"/>
          <w:szCs w:val="28"/>
        </w:rPr>
      </w:pPr>
      <w:r w:rsidRPr="00320B86">
        <w:rPr>
          <w:b/>
          <w:i/>
          <w:sz w:val="28"/>
          <w:szCs w:val="28"/>
        </w:rPr>
        <w:t>Инструкция участникам:</w:t>
      </w:r>
      <w:r>
        <w:rPr>
          <w:b/>
          <w:i/>
          <w:sz w:val="28"/>
          <w:szCs w:val="28"/>
        </w:rPr>
        <w:t xml:space="preserve"> </w:t>
      </w:r>
      <w:r>
        <w:rPr>
          <w:sz w:val="28"/>
          <w:szCs w:val="28"/>
        </w:rPr>
        <w:t>н</w:t>
      </w:r>
      <w:r w:rsidRPr="0035361E">
        <w:rPr>
          <w:sz w:val="28"/>
          <w:szCs w:val="28"/>
        </w:rPr>
        <w:t xml:space="preserve">аша задача </w:t>
      </w:r>
      <w:r>
        <w:rPr>
          <w:sz w:val="28"/>
          <w:szCs w:val="28"/>
        </w:rPr>
        <w:t xml:space="preserve">путем групповой дискуссии </w:t>
      </w:r>
      <w:r w:rsidRPr="0035361E">
        <w:rPr>
          <w:sz w:val="28"/>
          <w:szCs w:val="28"/>
        </w:rPr>
        <w:t xml:space="preserve">выбрать </w:t>
      </w:r>
      <w:r>
        <w:rPr>
          <w:sz w:val="28"/>
          <w:szCs w:val="28"/>
        </w:rPr>
        <w:t xml:space="preserve">наиболее </w:t>
      </w:r>
      <w:r w:rsidRPr="0035361E">
        <w:rPr>
          <w:sz w:val="28"/>
          <w:szCs w:val="28"/>
        </w:rPr>
        <w:t>значимый для каждого из вас мотив выбора профессии</w:t>
      </w:r>
      <w:r>
        <w:rPr>
          <w:sz w:val="28"/>
          <w:szCs w:val="28"/>
        </w:rPr>
        <w:t xml:space="preserve"> вашего ребенка, </w:t>
      </w:r>
      <w:r w:rsidRPr="0035361E">
        <w:rPr>
          <w:sz w:val="28"/>
          <w:szCs w:val="28"/>
        </w:rPr>
        <w:t xml:space="preserve">т. е. ту </w:t>
      </w:r>
      <w:r>
        <w:rPr>
          <w:sz w:val="28"/>
          <w:szCs w:val="28"/>
        </w:rPr>
        <w:t>главн</w:t>
      </w:r>
      <w:r w:rsidRPr="0035361E">
        <w:rPr>
          <w:sz w:val="28"/>
          <w:szCs w:val="28"/>
        </w:rPr>
        <w:t>ую причину, по которой вы выбираете</w:t>
      </w:r>
      <w:r>
        <w:rPr>
          <w:sz w:val="28"/>
          <w:szCs w:val="28"/>
        </w:rPr>
        <w:t xml:space="preserve"> себе</w:t>
      </w:r>
      <w:r w:rsidRPr="003E05C2">
        <w:rPr>
          <w:sz w:val="28"/>
          <w:szCs w:val="28"/>
        </w:rPr>
        <w:t xml:space="preserve"> </w:t>
      </w:r>
      <w:r w:rsidRPr="0035361E">
        <w:rPr>
          <w:sz w:val="28"/>
          <w:szCs w:val="28"/>
        </w:rPr>
        <w:t>профессию</w:t>
      </w:r>
      <w:r>
        <w:rPr>
          <w:sz w:val="28"/>
          <w:szCs w:val="28"/>
        </w:rPr>
        <w:t>. Для этого</w:t>
      </w:r>
      <w:r w:rsidRPr="0035361E">
        <w:rPr>
          <w:sz w:val="28"/>
          <w:szCs w:val="28"/>
        </w:rPr>
        <w:t xml:space="preserve"> устроим состязание мотивов по олимпийской системе</w:t>
      </w:r>
      <w:r>
        <w:rPr>
          <w:sz w:val="28"/>
          <w:szCs w:val="28"/>
        </w:rPr>
        <w:t>,</w:t>
      </w:r>
      <w:r w:rsidRPr="0035361E">
        <w:rPr>
          <w:sz w:val="28"/>
          <w:szCs w:val="28"/>
        </w:rPr>
        <w:t xml:space="preserve"> чтобы в </w:t>
      </w:r>
      <w:r>
        <w:rPr>
          <w:sz w:val="28"/>
          <w:szCs w:val="28"/>
        </w:rPr>
        <w:t xml:space="preserve">конце </w:t>
      </w:r>
      <w:r w:rsidRPr="0035361E">
        <w:rPr>
          <w:sz w:val="28"/>
          <w:szCs w:val="28"/>
        </w:rPr>
        <w:t>определить мотив-победителя</w:t>
      </w:r>
      <w:r>
        <w:rPr>
          <w:sz w:val="28"/>
          <w:szCs w:val="28"/>
        </w:rPr>
        <w:t xml:space="preserve">. </w:t>
      </w:r>
      <w:r w:rsidRPr="0035361E">
        <w:rPr>
          <w:sz w:val="28"/>
          <w:szCs w:val="28"/>
        </w:rPr>
        <w:t>Наш список мотивов в</w:t>
      </w:r>
      <w:r>
        <w:rPr>
          <w:sz w:val="28"/>
          <w:szCs w:val="28"/>
        </w:rPr>
        <w:t>ключает 16 фраз.</w:t>
      </w:r>
    </w:p>
    <w:p w:rsidR="00D11CB1" w:rsidRPr="0035361E" w:rsidRDefault="00D11CB1" w:rsidP="0035565E">
      <w:pPr>
        <w:widowControl w:val="0"/>
        <w:tabs>
          <w:tab w:val="left" w:pos="3969"/>
        </w:tabs>
        <w:ind w:right="-2" w:firstLine="709"/>
        <w:jc w:val="both"/>
        <w:rPr>
          <w:sz w:val="28"/>
          <w:szCs w:val="28"/>
        </w:rPr>
      </w:pPr>
      <w:r w:rsidRPr="0035361E">
        <w:rPr>
          <w:sz w:val="28"/>
          <w:szCs w:val="28"/>
        </w:rPr>
        <w:t>Итак, сначала выберем предпочтительный мотив в каждой паре и запишем номер «победителя» в колонке 1/8. Далее сведем в очном поединке мотивы-победители и получим четыре главных мотива выбора профессии. Затем устроим полуфинал и, наконец, финал.</w:t>
      </w:r>
    </w:p>
    <w:p w:rsidR="00D11CB1" w:rsidRDefault="00D11CB1" w:rsidP="0035565E">
      <w:pPr>
        <w:widowControl w:val="0"/>
        <w:tabs>
          <w:tab w:val="left" w:pos="3969"/>
        </w:tabs>
        <w:ind w:right="-2" w:firstLine="709"/>
        <w:jc w:val="both"/>
        <w:rPr>
          <w:sz w:val="28"/>
          <w:szCs w:val="28"/>
        </w:rPr>
      </w:pPr>
      <w:r w:rsidRPr="0035361E">
        <w:rPr>
          <w:sz w:val="28"/>
          <w:szCs w:val="28"/>
        </w:rPr>
        <w:t>В заключение попробуйте теперь определ</w:t>
      </w:r>
      <w:r>
        <w:rPr>
          <w:sz w:val="28"/>
          <w:szCs w:val="28"/>
        </w:rPr>
        <w:t xml:space="preserve">ить три </w:t>
      </w:r>
      <w:r w:rsidRPr="0035361E">
        <w:rPr>
          <w:sz w:val="28"/>
          <w:szCs w:val="28"/>
        </w:rPr>
        <w:t>главных мотива выбора профессии.</w:t>
      </w:r>
    </w:p>
    <w:p w:rsidR="00DD15B0" w:rsidRDefault="00DD15B0" w:rsidP="0035565E">
      <w:pPr>
        <w:widowControl w:val="0"/>
        <w:tabs>
          <w:tab w:val="left" w:pos="3969"/>
        </w:tabs>
        <w:ind w:right="-2" w:firstLine="709"/>
        <w:jc w:val="both"/>
        <w:rPr>
          <w:sz w:val="28"/>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6379"/>
        <w:gridCol w:w="567"/>
        <w:gridCol w:w="709"/>
        <w:gridCol w:w="709"/>
        <w:gridCol w:w="992"/>
      </w:tblGrid>
      <w:tr w:rsidR="00D11CB1" w:rsidRPr="00D11CB1" w:rsidTr="00D11CB1">
        <w:trPr>
          <w:trHeight w:hRule="exact" w:val="403"/>
        </w:trPr>
        <w:tc>
          <w:tcPr>
            <w:tcW w:w="6379"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lastRenderedPageBreak/>
              <w:t>Мотивы</w:t>
            </w:r>
          </w:p>
          <w:p w:rsidR="00D11CB1" w:rsidRPr="00D11CB1" w:rsidRDefault="00D11CB1" w:rsidP="00FA3F8A">
            <w:pPr>
              <w:tabs>
                <w:tab w:val="left" w:pos="3969"/>
              </w:tabs>
              <w:rPr>
                <w:sz w:val="26"/>
                <w:szCs w:val="26"/>
              </w:rPr>
            </w:pPr>
          </w:p>
        </w:tc>
        <w:tc>
          <w:tcPr>
            <w:tcW w:w="567"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1/8</w:t>
            </w:r>
          </w:p>
          <w:p w:rsidR="00D11CB1" w:rsidRPr="00D11CB1" w:rsidRDefault="00D11CB1" w:rsidP="00FA3F8A">
            <w:pPr>
              <w:tabs>
                <w:tab w:val="left" w:pos="3969"/>
              </w:tabs>
              <w:rPr>
                <w:sz w:val="26"/>
                <w:szCs w:val="26"/>
              </w:rPr>
            </w:pPr>
          </w:p>
        </w:tc>
        <w:tc>
          <w:tcPr>
            <w:tcW w:w="709"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1/4</w:t>
            </w:r>
          </w:p>
          <w:p w:rsidR="00D11CB1" w:rsidRPr="00D11CB1" w:rsidRDefault="00D11CB1" w:rsidP="00FA3F8A">
            <w:pPr>
              <w:tabs>
                <w:tab w:val="left" w:pos="3969"/>
              </w:tabs>
              <w:rPr>
                <w:sz w:val="26"/>
                <w:szCs w:val="26"/>
              </w:rPr>
            </w:pPr>
          </w:p>
        </w:tc>
        <w:tc>
          <w:tcPr>
            <w:tcW w:w="709"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1/2</w:t>
            </w:r>
          </w:p>
          <w:p w:rsidR="00D11CB1" w:rsidRPr="00D11CB1" w:rsidRDefault="00D11CB1" w:rsidP="00FA3F8A">
            <w:pPr>
              <w:tabs>
                <w:tab w:val="left" w:pos="3969"/>
              </w:tabs>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Финал</w:t>
            </w:r>
          </w:p>
          <w:p w:rsidR="00D11CB1" w:rsidRPr="00D11CB1" w:rsidRDefault="00D11CB1" w:rsidP="00FA3F8A">
            <w:pPr>
              <w:tabs>
                <w:tab w:val="left" w:pos="3969"/>
              </w:tabs>
              <w:rPr>
                <w:sz w:val="26"/>
                <w:szCs w:val="26"/>
              </w:rPr>
            </w:pPr>
          </w:p>
        </w:tc>
      </w:tr>
      <w:tr w:rsidR="00D11CB1" w:rsidRPr="00D11CB1" w:rsidTr="00D11CB1">
        <w:trPr>
          <w:trHeight w:hRule="exact" w:val="712"/>
        </w:trPr>
        <w:tc>
          <w:tcPr>
            <w:tcW w:w="6379"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1. Возможность получить известность, прославиться</w:t>
            </w:r>
            <w:r w:rsidR="00B17A6B">
              <w:rPr>
                <w:sz w:val="26"/>
                <w:szCs w:val="26"/>
              </w:rPr>
              <w:t>.</w:t>
            </w:r>
          </w:p>
          <w:p w:rsidR="00D11CB1" w:rsidRPr="00D11CB1" w:rsidRDefault="00D11CB1" w:rsidP="00FA3F8A">
            <w:pPr>
              <w:tabs>
                <w:tab w:val="left" w:pos="3969"/>
              </w:tabs>
              <w:rPr>
                <w:sz w:val="26"/>
                <w:szCs w:val="26"/>
              </w:rPr>
            </w:pPr>
            <w:r w:rsidRPr="00D11CB1">
              <w:rPr>
                <w:sz w:val="26"/>
                <w:szCs w:val="26"/>
              </w:rPr>
              <w:t>2. Возможность продолжать семейные традиции</w:t>
            </w:r>
            <w:r w:rsidR="00B17A6B">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single" w:sz="6" w:space="0" w:color="auto"/>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single" w:sz="6" w:space="0" w:color="auto"/>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992" w:type="dxa"/>
            <w:tcBorders>
              <w:top w:val="single" w:sz="6" w:space="0" w:color="auto"/>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r>
      <w:tr w:rsidR="00D11CB1" w:rsidRPr="00D11CB1" w:rsidTr="00D11CB1">
        <w:trPr>
          <w:trHeight w:hRule="exact" w:val="977"/>
        </w:trPr>
        <w:tc>
          <w:tcPr>
            <w:tcW w:w="6379"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3. Возможность продолжать учебу со своими товарищами</w:t>
            </w:r>
            <w:r w:rsidR="00B17A6B">
              <w:rPr>
                <w:sz w:val="26"/>
                <w:szCs w:val="26"/>
              </w:rPr>
              <w:t>.</w:t>
            </w:r>
          </w:p>
          <w:p w:rsidR="00D11CB1" w:rsidRPr="00D11CB1" w:rsidRDefault="00D11CB1" w:rsidP="00FA3F8A">
            <w:pPr>
              <w:tabs>
                <w:tab w:val="left" w:pos="3969"/>
              </w:tabs>
              <w:rPr>
                <w:sz w:val="26"/>
                <w:szCs w:val="26"/>
              </w:rPr>
            </w:pPr>
            <w:r w:rsidRPr="00D11CB1">
              <w:rPr>
                <w:sz w:val="26"/>
                <w:szCs w:val="26"/>
              </w:rPr>
              <w:t>4. Возможность служить людям</w:t>
            </w:r>
            <w:r w:rsidR="00B17A6B">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nil"/>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nil"/>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992" w:type="dxa"/>
            <w:tcBorders>
              <w:top w:val="nil"/>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r>
      <w:tr w:rsidR="00D11CB1" w:rsidRPr="00D11CB1" w:rsidTr="00D11CB1">
        <w:trPr>
          <w:trHeight w:hRule="exact" w:val="998"/>
        </w:trPr>
        <w:tc>
          <w:tcPr>
            <w:tcW w:w="6379"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5. Заработок</w:t>
            </w:r>
            <w:r w:rsidR="00B17A6B">
              <w:rPr>
                <w:sz w:val="26"/>
                <w:szCs w:val="26"/>
              </w:rPr>
              <w:t>.</w:t>
            </w:r>
          </w:p>
          <w:p w:rsidR="00D11CB1" w:rsidRPr="00D11CB1" w:rsidRDefault="00D11CB1" w:rsidP="00FA3F8A">
            <w:pPr>
              <w:tabs>
                <w:tab w:val="left" w:pos="3969"/>
              </w:tabs>
              <w:rPr>
                <w:sz w:val="26"/>
                <w:szCs w:val="26"/>
              </w:rPr>
            </w:pPr>
            <w:r w:rsidRPr="00D11CB1">
              <w:rPr>
                <w:sz w:val="26"/>
                <w:szCs w:val="26"/>
              </w:rPr>
              <w:t>6. Значение для экономики страны, обществен</w:t>
            </w:r>
            <w:r w:rsidRPr="00D11CB1">
              <w:rPr>
                <w:sz w:val="26"/>
                <w:szCs w:val="26"/>
              </w:rPr>
              <w:softHyphen/>
              <w:t>ное и государственное значение профессии</w:t>
            </w:r>
            <w:r w:rsidR="00B17A6B">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single" w:sz="6" w:space="0" w:color="auto"/>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nil"/>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992" w:type="dxa"/>
            <w:tcBorders>
              <w:top w:val="nil"/>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r>
      <w:tr w:rsidR="00D11CB1" w:rsidRPr="00D11CB1" w:rsidTr="00D11CB1">
        <w:trPr>
          <w:trHeight w:hRule="exact" w:val="708"/>
        </w:trPr>
        <w:tc>
          <w:tcPr>
            <w:tcW w:w="6379"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7. Легкость поступления на работу</w:t>
            </w:r>
            <w:r w:rsidR="00B17A6B">
              <w:rPr>
                <w:sz w:val="26"/>
                <w:szCs w:val="26"/>
              </w:rPr>
              <w:t>.</w:t>
            </w:r>
            <w:r w:rsidRPr="00D11CB1">
              <w:rPr>
                <w:sz w:val="26"/>
                <w:szCs w:val="26"/>
              </w:rPr>
              <w:t xml:space="preserve"> </w:t>
            </w:r>
          </w:p>
          <w:p w:rsidR="00D11CB1" w:rsidRPr="00D11CB1" w:rsidRDefault="00D11CB1" w:rsidP="00FA3F8A">
            <w:pPr>
              <w:tabs>
                <w:tab w:val="left" w:pos="3969"/>
              </w:tabs>
              <w:rPr>
                <w:sz w:val="26"/>
                <w:szCs w:val="26"/>
              </w:rPr>
            </w:pPr>
            <w:r w:rsidRPr="00D11CB1">
              <w:rPr>
                <w:sz w:val="26"/>
                <w:szCs w:val="26"/>
              </w:rPr>
              <w:t>8. Перспективность работы</w:t>
            </w:r>
            <w:r w:rsidR="00B17A6B">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nil"/>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nil"/>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992" w:type="dxa"/>
            <w:tcBorders>
              <w:top w:val="nil"/>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r>
      <w:tr w:rsidR="00D11CB1" w:rsidRPr="00D11CB1" w:rsidTr="00D11CB1">
        <w:trPr>
          <w:trHeight w:hRule="exact" w:val="690"/>
        </w:trPr>
        <w:tc>
          <w:tcPr>
            <w:tcW w:w="6379"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9. Позволяет проявить свои способности</w:t>
            </w:r>
            <w:r w:rsidR="00B17A6B">
              <w:rPr>
                <w:sz w:val="26"/>
                <w:szCs w:val="26"/>
              </w:rPr>
              <w:t>.</w:t>
            </w:r>
            <w:r w:rsidRPr="00D11CB1">
              <w:rPr>
                <w:sz w:val="26"/>
                <w:szCs w:val="26"/>
              </w:rPr>
              <w:t xml:space="preserve"> </w:t>
            </w:r>
          </w:p>
          <w:p w:rsidR="00D11CB1" w:rsidRPr="00D11CB1" w:rsidRDefault="00D11CB1" w:rsidP="00FA3F8A">
            <w:pPr>
              <w:tabs>
                <w:tab w:val="left" w:pos="3969"/>
              </w:tabs>
              <w:rPr>
                <w:sz w:val="26"/>
                <w:szCs w:val="26"/>
              </w:rPr>
            </w:pPr>
            <w:r w:rsidRPr="00D11CB1">
              <w:rPr>
                <w:sz w:val="26"/>
                <w:szCs w:val="26"/>
              </w:rPr>
              <w:t>10. Позволяет общаться с людьми</w:t>
            </w:r>
            <w:r w:rsidR="00B17A6B">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single" w:sz="6" w:space="0" w:color="auto"/>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single" w:sz="6" w:space="0" w:color="auto"/>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992" w:type="dxa"/>
            <w:tcBorders>
              <w:top w:val="nil"/>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r>
      <w:tr w:rsidR="00D11CB1" w:rsidRPr="00D11CB1" w:rsidTr="00D11CB1">
        <w:trPr>
          <w:trHeight w:hRule="exact" w:val="713"/>
        </w:trPr>
        <w:tc>
          <w:tcPr>
            <w:tcW w:w="6379"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 xml:space="preserve">11. Обогащает знаниями. </w:t>
            </w:r>
          </w:p>
          <w:p w:rsidR="00D11CB1" w:rsidRPr="00D11CB1" w:rsidRDefault="00D11CB1" w:rsidP="00FA3F8A">
            <w:pPr>
              <w:tabs>
                <w:tab w:val="left" w:pos="3969"/>
              </w:tabs>
              <w:rPr>
                <w:sz w:val="26"/>
                <w:szCs w:val="26"/>
              </w:rPr>
            </w:pPr>
            <w:r w:rsidRPr="00D11CB1">
              <w:rPr>
                <w:sz w:val="26"/>
                <w:szCs w:val="26"/>
              </w:rPr>
              <w:t>12. Разнообразная по содержанию работа</w:t>
            </w:r>
            <w:r w:rsidR="00B17A6B">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nil"/>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nil"/>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992" w:type="dxa"/>
            <w:tcBorders>
              <w:top w:val="nil"/>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r>
      <w:tr w:rsidR="00D11CB1" w:rsidRPr="00D11CB1" w:rsidTr="00D11CB1">
        <w:trPr>
          <w:trHeight w:hRule="exact" w:val="983"/>
        </w:trPr>
        <w:tc>
          <w:tcPr>
            <w:tcW w:w="6379"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13. Романтичность, благородство профессии</w:t>
            </w:r>
            <w:r w:rsidR="00B17A6B">
              <w:rPr>
                <w:sz w:val="26"/>
                <w:szCs w:val="26"/>
              </w:rPr>
              <w:t>.</w:t>
            </w:r>
          </w:p>
          <w:p w:rsidR="00D11CB1" w:rsidRPr="00D11CB1" w:rsidRDefault="00D11CB1" w:rsidP="00FA3F8A">
            <w:pPr>
              <w:tabs>
                <w:tab w:val="left" w:pos="3969"/>
              </w:tabs>
              <w:rPr>
                <w:sz w:val="26"/>
                <w:szCs w:val="26"/>
              </w:rPr>
            </w:pPr>
            <w:r w:rsidRPr="00D11CB1">
              <w:rPr>
                <w:sz w:val="26"/>
                <w:szCs w:val="26"/>
              </w:rPr>
              <w:t>14. Творческий характер труда, возможность делать открытия</w:t>
            </w:r>
            <w:r w:rsidR="00B17A6B">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single" w:sz="6" w:space="0" w:color="auto"/>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nil"/>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992" w:type="dxa"/>
            <w:tcBorders>
              <w:top w:val="nil"/>
              <w:left w:val="single" w:sz="6" w:space="0" w:color="auto"/>
              <w:bottom w:val="nil"/>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r>
      <w:tr w:rsidR="00D11CB1" w:rsidRPr="00D11CB1" w:rsidTr="00D11CB1">
        <w:trPr>
          <w:trHeight w:hRule="exact" w:val="695"/>
        </w:trPr>
        <w:tc>
          <w:tcPr>
            <w:tcW w:w="6379"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r w:rsidRPr="00D11CB1">
              <w:rPr>
                <w:sz w:val="26"/>
                <w:szCs w:val="26"/>
              </w:rPr>
              <w:t>15. Трудная, сложная профессия</w:t>
            </w:r>
            <w:r w:rsidR="00B17A6B">
              <w:rPr>
                <w:sz w:val="26"/>
                <w:szCs w:val="26"/>
              </w:rPr>
              <w:t>.</w:t>
            </w:r>
            <w:r w:rsidRPr="00D11CB1">
              <w:rPr>
                <w:sz w:val="26"/>
                <w:szCs w:val="26"/>
              </w:rPr>
              <w:t xml:space="preserve"> </w:t>
            </w:r>
          </w:p>
          <w:p w:rsidR="00D11CB1" w:rsidRPr="00D11CB1" w:rsidRDefault="00D11CB1" w:rsidP="00FA3F8A">
            <w:pPr>
              <w:tabs>
                <w:tab w:val="left" w:pos="3969"/>
              </w:tabs>
              <w:rPr>
                <w:sz w:val="26"/>
                <w:szCs w:val="26"/>
              </w:rPr>
            </w:pPr>
            <w:r w:rsidRPr="00D11CB1">
              <w:rPr>
                <w:sz w:val="26"/>
                <w:szCs w:val="26"/>
              </w:rPr>
              <w:t>16. Чистая, легкая, спокойная работа</w:t>
            </w:r>
            <w:r w:rsidR="00B17A6B">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nil"/>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709" w:type="dxa"/>
            <w:tcBorders>
              <w:top w:val="nil"/>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c>
          <w:tcPr>
            <w:tcW w:w="992" w:type="dxa"/>
            <w:tcBorders>
              <w:top w:val="nil"/>
              <w:left w:val="single" w:sz="6" w:space="0" w:color="auto"/>
              <w:bottom w:val="single" w:sz="6" w:space="0" w:color="auto"/>
              <w:right w:val="single" w:sz="6" w:space="0" w:color="auto"/>
            </w:tcBorders>
          </w:tcPr>
          <w:p w:rsidR="00D11CB1" w:rsidRPr="00D11CB1" w:rsidRDefault="00D11CB1" w:rsidP="00FA3F8A">
            <w:pPr>
              <w:tabs>
                <w:tab w:val="left" w:pos="3969"/>
              </w:tabs>
              <w:rPr>
                <w:sz w:val="26"/>
                <w:szCs w:val="26"/>
              </w:rPr>
            </w:pPr>
          </w:p>
          <w:p w:rsidR="00D11CB1" w:rsidRPr="00D11CB1" w:rsidRDefault="00D11CB1" w:rsidP="00FA3F8A">
            <w:pPr>
              <w:tabs>
                <w:tab w:val="left" w:pos="3969"/>
              </w:tabs>
              <w:rPr>
                <w:sz w:val="26"/>
                <w:szCs w:val="26"/>
              </w:rPr>
            </w:pPr>
          </w:p>
        </w:tc>
      </w:tr>
    </w:tbl>
    <w:p w:rsidR="00721154" w:rsidRDefault="00721154" w:rsidP="00FA3F8A">
      <w:pPr>
        <w:widowControl w:val="0"/>
        <w:tabs>
          <w:tab w:val="left" w:pos="3969"/>
        </w:tabs>
        <w:ind w:right="283" w:firstLine="567"/>
        <w:jc w:val="both"/>
        <w:rPr>
          <w:b/>
          <w:sz w:val="28"/>
          <w:szCs w:val="28"/>
        </w:rPr>
      </w:pPr>
    </w:p>
    <w:p w:rsidR="00D11CB1" w:rsidRPr="0035361E" w:rsidRDefault="00D11CB1" w:rsidP="00B17A6B">
      <w:pPr>
        <w:widowControl w:val="0"/>
        <w:tabs>
          <w:tab w:val="left" w:pos="3969"/>
        </w:tabs>
        <w:ind w:right="-2" w:firstLine="567"/>
        <w:jc w:val="both"/>
        <w:rPr>
          <w:sz w:val="28"/>
          <w:szCs w:val="28"/>
        </w:rPr>
      </w:pPr>
      <w:r w:rsidRPr="00DD15B0">
        <w:rPr>
          <w:b/>
          <w:sz w:val="28"/>
          <w:szCs w:val="28"/>
        </w:rPr>
        <w:t>Примечание:</w:t>
      </w:r>
      <w:r>
        <w:rPr>
          <w:sz w:val="28"/>
          <w:szCs w:val="28"/>
        </w:rPr>
        <w:t xml:space="preserve"> Возможен и индивидуальный вариант выполнения упражнения</w:t>
      </w:r>
      <w:r w:rsidR="00DD15B0">
        <w:rPr>
          <w:sz w:val="28"/>
          <w:szCs w:val="28"/>
        </w:rPr>
        <w:t>,</w:t>
      </w:r>
      <w:r>
        <w:rPr>
          <w:sz w:val="28"/>
          <w:szCs w:val="28"/>
        </w:rPr>
        <w:t xml:space="preserve"> после которого </w:t>
      </w:r>
      <w:r w:rsidRPr="0035361E">
        <w:rPr>
          <w:sz w:val="28"/>
          <w:szCs w:val="28"/>
        </w:rPr>
        <w:t xml:space="preserve">можно опросить всех участников и попросить их назвать два своих главных мотива («номера финалистов»). Результаты опроса нужно отмечать на </w:t>
      </w:r>
      <w:r>
        <w:rPr>
          <w:sz w:val="28"/>
          <w:szCs w:val="28"/>
        </w:rPr>
        <w:t>доске</w:t>
      </w:r>
      <w:r w:rsidRPr="0035361E">
        <w:rPr>
          <w:sz w:val="28"/>
          <w:szCs w:val="28"/>
        </w:rPr>
        <w:t>, на которо</w:t>
      </w:r>
      <w:r>
        <w:rPr>
          <w:sz w:val="28"/>
          <w:szCs w:val="28"/>
        </w:rPr>
        <w:t>й</w:t>
      </w:r>
      <w:r w:rsidRPr="0035361E">
        <w:rPr>
          <w:sz w:val="28"/>
          <w:szCs w:val="28"/>
        </w:rPr>
        <w:t xml:space="preserve"> предварительно нужно записать номера (от 1 до 16) мотивов. Таким образом, формируется групповая статистика предпочтений.</w:t>
      </w:r>
    </w:p>
    <w:p w:rsidR="00D11CB1" w:rsidRPr="0035361E" w:rsidRDefault="00D11CB1" w:rsidP="00B17A6B">
      <w:pPr>
        <w:widowControl w:val="0"/>
        <w:tabs>
          <w:tab w:val="left" w:pos="3969"/>
        </w:tabs>
        <w:ind w:right="-2" w:firstLine="567"/>
        <w:jc w:val="both"/>
        <w:rPr>
          <w:sz w:val="28"/>
          <w:szCs w:val="28"/>
        </w:rPr>
      </w:pPr>
      <w:r w:rsidRPr="00DD15B0">
        <w:rPr>
          <w:b/>
          <w:sz w:val="28"/>
          <w:szCs w:val="28"/>
        </w:rPr>
        <w:t>Обсуждение результатов</w:t>
      </w:r>
      <w:r>
        <w:rPr>
          <w:b/>
          <w:i/>
          <w:sz w:val="28"/>
          <w:szCs w:val="28"/>
        </w:rPr>
        <w:t xml:space="preserve">: </w:t>
      </w:r>
      <w:r w:rsidRPr="00D11CB1">
        <w:rPr>
          <w:sz w:val="28"/>
          <w:szCs w:val="28"/>
        </w:rPr>
        <w:t>п</w:t>
      </w:r>
      <w:r w:rsidRPr="0035361E">
        <w:rPr>
          <w:sz w:val="28"/>
          <w:szCs w:val="28"/>
        </w:rPr>
        <w:t>осмотрите на свои «мотивы-победители» (первые три места) и попробуйте найти 3-4 профессии, ко</w:t>
      </w:r>
      <w:r>
        <w:rPr>
          <w:sz w:val="28"/>
          <w:szCs w:val="28"/>
        </w:rPr>
        <w:t>торые наилучшим образом соответ</w:t>
      </w:r>
      <w:r w:rsidRPr="0035361E">
        <w:rPr>
          <w:sz w:val="28"/>
          <w:szCs w:val="28"/>
        </w:rPr>
        <w:t>ствуют вашем</w:t>
      </w:r>
      <w:r w:rsidR="00B17A6B">
        <w:rPr>
          <w:sz w:val="28"/>
          <w:szCs w:val="28"/>
        </w:rPr>
        <w:t>у</w:t>
      </w:r>
      <w:r w:rsidRPr="0035361E">
        <w:rPr>
          <w:sz w:val="28"/>
          <w:szCs w:val="28"/>
        </w:rPr>
        <w:t xml:space="preserve"> набору мотивов. Запишите эти профессии у себя.</w:t>
      </w:r>
      <w:r>
        <w:rPr>
          <w:sz w:val="28"/>
          <w:szCs w:val="28"/>
        </w:rPr>
        <w:t xml:space="preserve"> А теперь подумайте, соотносятся ли эти профессии с выбором вашего ребенка и вашим выбором?</w:t>
      </w:r>
    </w:p>
    <w:p w:rsidR="00D11CB1" w:rsidRPr="0035361E" w:rsidRDefault="00D11CB1" w:rsidP="00B17A6B">
      <w:pPr>
        <w:widowControl w:val="0"/>
        <w:tabs>
          <w:tab w:val="left" w:pos="3969"/>
        </w:tabs>
        <w:ind w:right="-2" w:firstLine="567"/>
        <w:jc w:val="both"/>
        <w:rPr>
          <w:sz w:val="28"/>
          <w:szCs w:val="28"/>
        </w:rPr>
      </w:pPr>
      <w:r w:rsidRPr="0035361E">
        <w:rPr>
          <w:sz w:val="28"/>
          <w:szCs w:val="28"/>
        </w:rPr>
        <w:t>Теперь поделитесь на пары и обсудите свои решения друг с другом. Помогите друг другу увеличить список профессий (или родов деятельности), которые хорошо подходят к мотивам.</w:t>
      </w:r>
    </w:p>
    <w:p w:rsidR="00721154" w:rsidRDefault="00721154" w:rsidP="00FA3F8A">
      <w:pPr>
        <w:tabs>
          <w:tab w:val="left" w:pos="3969"/>
        </w:tabs>
        <w:ind w:firstLine="567"/>
        <w:jc w:val="both"/>
        <w:rPr>
          <w:b/>
          <w:sz w:val="28"/>
          <w:szCs w:val="28"/>
        </w:rPr>
      </w:pPr>
    </w:p>
    <w:p w:rsidR="00DD15B0" w:rsidRPr="00DD15B0" w:rsidRDefault="00DD15B0" w:rsidP="00FA3F8A">
      <w:pPr>
        <w:tabs>
          <w:tab w:val="left" w:pos="3969"/>
        </w:tabs>
        <w:ind w:firstLine="567"/>
        <w:jc w:val="both"/>
        <w:rPr>
          <w:sz w:val="28"/>
          <w:szCs w:val="28"/>
        </w:rPr>
      </w:pPr>
      <w:r>
        <w:rPr>
          <w:b/>
          <w:sz w:val="28"/>
          <w:szCs w:val="28"/>
        </w:rPr>
        <w:t>Упражнение-игра</w:t>
      </w:r>
      <w:r w:rsidR="00B17A6B">
        <w:rPr>
          <w:b/>
          <w:sz w:val="28"/>
          <w:szCs w:val="28"/>
        </w:rPr>
        <w:t xml:space="preserve"> «Верю-</w:t>
      </w:r>
      <w:r w:rsidRPr="00DD15B0">
        <w:rPr>
          <w:b/>
          <w:sz w:val="28"/>
          <w:szCs w:val="28"/>
        </w:rPr>
        <w:t>не верю»</w:t>
      </w:r>
      <w:r>
        <w:rPr>
          <w:b/>
          <w:sz w:val="28"/>
          <w:szCs w:val="28"/>
        </w:rPr>
        <w:t xml:space="preserve">. </w:t>
      </w:r>
      <w:r w:rsidRPr="00DD15B0">
        <w:rPr>
          <w:sz w:val="28"/>
          <w:szCs w:val="28"/>
        </w:rPr>
        <w:t>Предл</w:t>
      </w:r>
      <w:r w:rsidR="00B17A6B">
        <w:rPr>
          <w:sz w:val="28"/>
          <w:szCs w:val="28"/>
        </w:rPr>
        <w:t>агаю нам сыграть в игру «Верю-</w:t>
      </w:r>
      <w:r w:rsidRPr="00DD15B0">
        <w:rPr>
          <w:sz w:val="28"/>
          <w:szCs w:val="28"/>
        </w:rPr>
        <w:t>не верю».</w:t>
      </w:r>
    </w:p>
    <w:p w:rsidR="004C5574" w:rsidRPr="00DD15B0" w:rsidRDefault="00DD15B0" w:rsidP="00FA3F8A">
      <w:pPr>
        <w:tabs>
          <w:tab w:val="left" w:pos="3969"/>
        </w:tabs>
        <w:ind w:firstLine="567"/>
        <w:jc w:val="both"/>
        <w:rPr>
          <w:b/>
          <w:sz w:val="28"/>
          <w:szCs w:val="28"/>
        </w:rPr>
      </w:pPr>
      <w:r w:rsidRPr="00DD15B0">
        <w:rPr>
          <w:b/>
          <w:sz w:val="28"/>
          <w:szCs w:val="28"/>
        </w:rPr>
        <w:t xml:space="preserve">Согласны ли вы с утверждением, что … </w:t>
      </w:r>
      <w:r w:rsidR="004C5574">
        <w:rPr>
          <w:b/>
          <w:sz w:val="28"/>
          <w:szCs w:val="28"/>
        </w:rPr>
        <w:t>и о</w:t>
      </w:r>
      <w:r w:rsidR="004C5574" w:rsidRPr="00DD15B0">
        <w:rPr>
          <w:b/>
          <w:sz w:val="28"/>
          <w:szCs w:val="28"/>
        </w:rPr>
        <w:t>бъясните, почему?</w:t>
      </w:r>
    </w:p>
    <w:p w:rsidR="00B17A6B" w:rsidRDefault="00DD15B0" w:rsidP="00FA3F8A">
      <w:pPr>
        <w:pStyle w:val="a3"/>
        <w:numPr>
          <w:ilvl w:val="0"/>
          <w:numId w:val="4"/>
        </w:numPr>
        <w:tabs>
          <w:tab w:val="left" w:pos="3969"/>
        </w:tabs>
        <w:jc w:val="both"/>
        <w:rPr>
          <w:sz w:val="28"/>
          <w:szCs w:val="28"/>
        </w:rPr>
      </w:pPr>
      <w:r w:rsidRPr="004C5574">
        <w:rPr>
          <w:sz w:val="28"/>
          <w:szCs w:val="28"/>
        </w:rPr>
        <w:t>Выбор профес</w:t>
      </w:r>
      <w:r w:rsidR="00B17A6B">
        <w:rPr>
          <w:sz w:val="28"/>
          <w:szCs w:val="28"/>
        </w:rPr>
        <w:t>сии зависит от толщины кошелька.</w:t>
      </w:r>
      <w:r w:rsidR="00B17A6B" w:rsidRPr="004C5574">
        <w:rPr>
          <w:sz w:val="28"/>
          <w:szCs w:val="28"/>
        </w:rPr>
        <w:t xml:space="preserve"> </w:t>
      </w:r>
    </w:p>
    <w:p w:rsidR="00DD15B0" w:rsidRPr="004C5574" w:rsidRDefault="00DD15B0" w:rsidP="00FA3F8A">
      <w:pPr>
        <w:pStyle w:val="a3"/>
        <w:numPr>
          <w:ilvl w:val="0"/>
          <w:numId w:val="4"/>
        </w:numPr>
        <w:tabs>
          <w:tab w:val="left" w:pos="3969"/>
        </w:tabs>
        <w:jc w:val="both"/>
        <w:rPr>
          <w:sz w:val="28"/>
          <w:szCs w:val="28"/>
        </w:rPr>
      </w:pPr>
      <w:r w:rsidRPr="004C5574">
        <w:rPr>
          <w:sz w:val="28"/>
          <w:szCs w:val="28"/>
        </w:rPr>
        <w:t>Профессия предна</w:t>
      </w:r>
      <w:r w:rsidR="00B17A6B">
        <w:rPr>
          <w:sz w:val="28"/>
          <w:szCs w:val="28"/>
        </w:rPr>
        <w:t>значена человеку от рождения.</w:t>
      </w:r>
    </w:p>
    <w:p w:rsidR="00DD15B0" w:rsidRPr="004C5574" w:rsidRDefault="00DD15B0" w:rsidP="00FA3F8A">
      <w:pPr>
        <w:pStyle w:val="a3"/>
        <w:numPr>
          <w:ilvl w:val="0"/>
          <w:numId w:val="4"/>
        </w:numPr>
        <w:tabs>
          <w:tab w:val="left" w:pos="3969"/>
        </w:tabs>
        <w:jc w:val="both"/>
        <w:rPr>
          <w:sz w:val="28"/>
          <w:szCs w:val="28"/>
        </w:rPr>
      </w:pPr>
      <w:r w:rsidRPr="004C5574">
        <w:rPr>
          <w:sz w:val="28"/>
          <w:szCs w:val="28"/>
        </w:rPr>
        <w:t xml:space="preserve">Выбор профессии – метод </w:t>
      </w:r>
      <w:r w:rsidR="00B17A6B">
        <w:rPr>
          <w:sz w:val="28"/>
          <w:szCs w:val="28"/>
        </w:rPr>
        <w:t>проб и ошибок, движение вслепую.</w:t>
      </w:r>
    </w:p>
    <w:p w:rsidR="00DD15B0" w:rsidRPr="004C5574" w:rsidRDefault="00DD15B0" w:rsidP="00FA3F8A">
      <w:pPr>
        <w:pStyle w:val="a3"/>
        <w:numPr>
          <w:ilvl w:val="0"/>
          <w:numId w:val="4"/>
        </w:numPr>
        <w:tabs>
          <w:tab w:val="left" w:pos="3969"/>
        </w:tabs>
        <w:jc w:val="both"/>
        <w:rPr>
          <w:sz w:val="28"/>
          <w:szCs w:val="28"/>
        </w:rPr>
      </w:pPr>
      <w:r w:rsidRPr="004C5574">
        <w:rPr>
          <w:sz w:val="28"/>
          <w:szCs w:val="28"/>
        </w:rPr>
        <w:t>Професс</w:t>
      </w:r>
      <w:r w:rsidR="00B17A6B">
        <w:rPr>
          <w:sz w:val="28"/>
          <w:szCs w:val="28"/>
        </w:rPr>
        <w:t>ию можно выбирать «за компанию».</w:t>
      </w:r>
    </w:p>
    <w:p w:rsidR="00DD15B0" w:rsidRPr="004C5574" w:rsidRDefault="00DD15B0" w:rsidP="00FA3F8A">
      <w:pPr>
        <w:pStyle w:val="a3"/>
        <w:numPr>
          <w:ilvl w:val="0"/>
          <w:numId w:val="4"/>
        </w:numPr>
        <w:tabs>
          <w:tab w:val="left" w:pos="3969"/>
        </w:tabs>
        <w:jc w:val="both"/>
        <w:rPr>
          <w:sz w:val="28"/>
          <w:szCs w:val="28"/>
        </w:rPr>
      </w:pPr>
      <w:r w:rsidRPr="004C5574">
        <w:rPr>
          <w:sz w:val="28"/>
          <w:szCs w:val="28"/>
        </w:rPr>
        <w:lastRenderedPageBreak/>
        <w:t>Медицинские показания имею</w:t>
      </w:r>
      <w:r w:rsidR="00B17A6B">
        <w:rPr>
          <w:sz w:val="28"/>
          <w:szCs w:val="28"/>
        </w:rPr>
        <w:t>т значение при выборе профессии.</w:t>
      </w:r>
    </w:p>
    <w:p w:rsidR="00DD15B0" w:rsidRPr="004C5574" w:rsidRDefault="00DD15B0" w:rsidP="00FA3F8A">
      <w:pPr>
        <w:pStyle w:val="a3"/>
        <w:numPr>
          <w:ilvl w:val="0"/>
          <w:numId w:val="4"/>
        </w:numPr>
        <w:tabs>
          <w:tab w:val="left" w:pos="3969"/>
        </w:tabs>
        <w:jc w:val="both"/>
        <w:rPr>
          <w:sz w:val="28"/>
          <w:szCs w:val="28"/>
        </w:rPr>
      </w:pPr>
      <w:r w:rsidRPr="004C5574">
        <w:rPr>
          <w:sz w:val="28"/>
          <w:szCs w:val="28"/>
        </w:rPr>
        <w:t>Профессия выбирается раз и навсегда.</w:t>
      </w:r>
    </w:p>
    <w:p w:rsidR="004C5574" w:rsidRPr="00721154" w:rsidRDefault="004C5574" w:rsidP="00FA3F8A">
      <w:pPr>
        <w:tabs>
          <w:tab w:val="left" w:pos="3969"/>
        </w:tabs>
        <w:ind w:firstLine="708"/>
        <w:jc w:val="both"/>
        <w:rPr>
          <w:sz w:val="28"/>
          <w:szCs w:val="28"/>
        </w:rPr>
      </w:pPr>
      <w:r w:rsidRPr="004C5574">
        <w:rPr>
          <w:b/>
          <w:sz w:val="28"/>
          <w:szCs w:val="28"/>
        </w:rPr>
        <w:t>Упражнение «Рейтинг ошибок»</w:t>
      </w:r>
      <w:r>
        <w:rPr>
          <w:b/>
          <w:sz w:val="28"/>
          <w:szCs w:val="28"/>
        </w:rPr>
        <w:t xml:space="preserve">. </w:t>
      </w:r>
      <w:r w:rsidRPr="00721154">
        <w:rPr>
          <w:b/>
          <w:sz w:val="28"/>
          <w:szCs w:val="28"/>
        </w:rPr>
        <w:t>Цель</w:t>
      </w:r>
      <w:r w:rsidRPr="00721154">
        <w:rPr>
          <w:sz w:val="28"/>
          <w:szCs w:val="28"/>
        </w:rPr>
        <w:t>: анализ типичных ошибок при выборе профессии; нахожд</w:t>
      </w:r>
      <w:r w:rsidR="00B17A6B">
        <w:rPr>
          <w:sz w:val="28"/>
          <w:szCs w:val="28"/>
        </w:rPr>
        <w:t>ение способов защиты от ошибок.</w:t>
      </w:r>
    </w:p>
    <w:p w:rsidR="004C5574" w:rsidRPr="00721154" w:rsidRDefault="004C5574" w:rsidP="00FA3F8A">
      <w:pPr>
        <w:tabs>
          <w:tab w:val="left" w:pos="3969"/>
        </w:tabs>
        <w:ind w:firstLine="708"/>
        <w:jc w:val="both"/>
        <w:rPr>
          <w:sz w:val="28"/>
          <w:szCs w:val="28"/>
        </w:rPr>
      </w:pPr>
      <w:r w:rsidRPr="00721154">
        <w:rPr>
          <w:sz w:val="28"/>
          <w:szCs w:val="28"/>
        </w:rPr>
        <w:t>Индивидуальная работа</w:t>
      </w:r>
      <w:r w:rsidR="009368DF" w:rsidRPr="00721154">
        <w:rPr>
          <w:sz w:val="28"/>
          <w:szCs w:val="28"/>
        </w:rPr>
        <w:t xml:space="preserve">. </w:t>
      </w:r>
      <w:r w:rsidRPr="00721154">
        <w:rPr>
          <w:sz w:val="28"/>
          <w:szCs w:val="28"/>
        </w:rPr>
        <w:t>Необходимый материал: спи</w:t>
      </w:r>
      <w:r w:rsidR="00B17A6B">
        <w:rPr>
          <w:sz w:val="28"/>
          <w:szCs w:val="28"/>
        </w:rPr>
        <w:t>сок «Ошибки в выборе профессии».</w:t>
      </w:r>
    </w:p>
    <w:p w:rsidR="004C5574" w:rsidRPr="007006CC" w:rsidRDefault="004C5574" w:rsidP="00FA3F8A">
      <w:pPr>
        <w:tabs>
          <w:tab w:val="left" w:pos="3969"/>
        </w:tabs>
        <w:ind w:firstLine="708"/>
        <w:jc w:val="both"/>
        <w:rPr>
          <w:sz w:val="28"/>
          <w:szCs w:val="28"/>
        </w:rPr>
      </w:pPr>
      <w:r w:rsidRPr="004C5574">
        <w:rPr>
          <w:b/>
          <w:sz w:val="28"/>
          <w:szCs w:val="28"/>
        </w:rPr>
        <w:t xml:space="preserve">Учитель: </w:t>
      </w:r>
      <w:r w:rsidR="009368DF" w:rsidRPr="00721154">
        <w:rPr>
          <w:sz w:val="28"/>
          <w:szCs w:val="28"/>
        </w:rPr>
        <w:t>Итак, топ-</w:t>
      </w:r>
      <w:r w:rsidRPr="00721154">
        <w:rPr>
          <w:sz w:val="28"/>
          <w:szCs w:val="28"/>
        </w:rPr>
        <w:t xml:space="preserve">10 ошибок </w:t>
      </w:r>
      <w:r w:rsidR="00B17A6B">
        <w:rPr>
          <w:sz w:val="28"/>
          <w:szCs w:val="28"/>
        </w:rPr>
        <w:t>выбора</w:t>
      </w:r>
      <w:r w:rsidRPr="00721154">
        <w:rPr>
          <w:sz w:val="28"/>
          <w:szCs w:val="28"/>
        </w:rPr>
        <w:t xml:space="preserve"> </w:t>
      </w:r>
      <w:r w:rsidRPr="007006CC">
        <w:rPr>
          <w:sz w:val="28"/>
          <w:szCs w:val="28"/>
        </w:rPr>
        <w:t>профессии</w:t>
      </w:r>
      <w:r w:rsidR="007006CC" w:rsidRPr="007006CC">
        <w:rPr>
          <w:sz w:val="28"/>
          <w:szCs w:val="28"/>
        </w:rPr>
        <w:t>.</w:t>
      </w:r>
    </w:p>
    <w:p w:rsidR="004C5574" w:rsidRPr="004C5574" w:rsidRDefault="00B17A6B" w:rsidP="00FA3F8A">
      <w:pPr>
        <w:tabs>
          <w:tab w:val="left" w:pos="3969"/>
        </w:tabs>
        <w:ind w:firstLine="708"/>
        <w:jc w:val="both"/>
        <w:rPr>
          <w:sz w:val="28"/>
          <w:szCs w:val="28"/>
        </w:rPr>
      </w:pPr>
      <w:r>
        <w:rPr>
          <w:sz w:val="28"/>
          <w:szCs w:val="28"/>
        </w:rPr>
        <w:t>1. </w:t>
      </w:r>
      <w:r w:rsidR="004C5574" w:rsidRPr="004C5574">
        <w:rPr>
          <w:sz w:val="28"/>
          <w:szCs w:val="28"/>
        </w:rPr>
        <w:t>Отношение к выбору профессии как к неизменному.</w:t>
      </w:r>
    </w:p>
    <w:p w:rsidR="004C5574" w:rsidRPr="004C5574" w:rsidRDefault="004C5574" w:rsidP="00FA3F8A">
      <w:pPr>
        <w:tabs>
          <w:tab w:val="left" w:pos="3969"/>
        </w:tabs>
        <w:ind w:firstLine="708"/>
        <w:jc w:val="both"/>
        <w:rPr>
          <w:sz w:val="28"/>
          <w:szCs w:val="28"/>
        </w:rPr>
      </w:pPr>
      <w:r w:rsidRPr="004C5574">
        <w:rPr>
          <w:sz w:val="28"/>
          <w:szCs w:val="28"/>
        </w:rPr>
        <w:t>В любой сфере деятельности происходит смена занятий, должностей по мере роста квалификации человека. Тот, кто хорошо прошел начальные ступени, достигает наибольших успехов.</w:t>
      </w:r>
    </w:p>
    <w:p w:rsidR="004C5574" w:rsidRPr="004C5574" w:rsidRDefault="00B17A6B" w:rsidP="00FA3F8A">
      <w:pPr>
        <w:tabs>
          <w:tab w:val="left" w:pos="3969"/>
        </w:tabs>
        <w:ind w:firstLine="708"/>
        <w:jc w:val="both"/>
        <w:rPr>
          <w:sz w:val="28"/>
          <w:szCs w:val="28"/>
        </w:rPr>
      </w:pPr>
      <w:r>
        <w:rPr>
          <w:sz w:val="28"/>
          <w:szCs w:val="28"/>
        </w:rPr>
        <w:t>2. </w:t>
      </w:r>
      <w:r w:rsidR="004C5574" w:rsidRPr="004C5574">
        <w:rPr>
          <w:sz w:val="28"/>
          <w:szCs w:val="28"/>
        </w:rPr>
        <w:t>Бытующие мнения о престижности профессии.</w:t>
      </w:r>
    </w:p>
    <w:p w:rsidR="004C5574" w:rsidRPr="004C5574" w:rsidRDefault="004C5574" w:rsidP="00FA3F8A">
      <w:pPr>
        <w:tabs>
          <w:tab w:val="left" w:pos="3969"/>
        </w:tabs>
        <w:ind w:firstLine="708"/>
        <w:jc w:val="both"/>
        <w:rPr>
          <w:sz w:val="28"/>
          <w:szCs w:val="28"/>
        </w:rPr>
      </w:pPr>
      <w:r w:rsidRPr="004C5574">
        <w:rPr>
          <w:sz w:val="28"/>
          <w:szCs w:val="28"/>
        </w:rPr>
        <w:t>Предрассудки в отношении профессии проявляются в том, что некоторые важные для общества профессии, занятия считаются недостойными, неприличными (например, мусорщик).</w:t>
      </w:r>
    </w:p>
    <w:p w:rsidR="004C5574" w:rsidRPr="004C5574" w:rsidRDefault="00B17A6B" w:rsidP="00FA3F8A">
      <w:pPr>
        <w:tabs>
          <w:tab w:val="left" w:pos="3969"/>
        </w:tabs>
        <w:ind w:firstLine="708"/>
        <w:jc w:val="both"/>
        <w:rPr>
          <w:sz w:val="28"/>
          <w:szCs w:val="28"/>
        </w:rPr>
      </w:pPr>
      <w:r>
        <w:rPr>
          <w:sz w:val="28"/>
          <w:szCs w:val="28"/>
        </w:rPr>
        <w:t>3. </w:t>
      </w:r>
      <w:r w:rsidR="004C5574" w:rsidRPr="004C5574">
        <w:rPr>
          <w:sz w:val="28"/>
          <w:szCs w:val="28"/>
        </w:rPr>
        <w:t xml:space="preserve">Выбор профессии под прямым или косвенным влиянием </w:t>
      </w:r>
      <w:r w:rsidR="009368DF">
        <w:rPr>
          <w:sz w:val="28"/>
          <w:szCs w:val="28"/>
        </w:rPr>
        <w:t xml:space="preserve">друзей </w:t>
      </w:r>
      <w:r w:rsidR="004C5574" w:rsidRPr="004C5574">
        <w:rPr>
          <w:sz w:val="28"/>
          <w:szCs w:val="28"/>
        </w:rPr>
        <w:t>(за компанию, чтобы не отстать).</w:t>
      </w:r>
    </w:p>
    <w:p w:rsidR="004C5574" w:rsidRPr="004C5574" w:rsidRDefault="004C5574" w:rsidP="00FA3F8A">
      <w:pPr>
        <w:tabs>
          <w:tab w:val="left" w:pos="3969"/>
        </w:tabs>
        <w:ind w:firstLine="708"/>
        <w:jc w:val="both"/>
        <w:rPr>
          <w:sz w:val="28"/>
          <w:szCs w:val="28"/>
        </w:rPr>
      </w:pPr>
      <w:r w:rsidRPr="004C5574">
        <w:rPr>
          <w:sz w:val="28"/>
          <w:szCs w:val="28"/>
        </w:rPr>
        <w:t>Профессию мы выбираем по своему «вкусу» и «размеру» так же, как одежду и обувь.</w:t>
      </w:r>
    </w:p>
    <w:p w:rsidR="004C5574" w:rsidRPr="004C5574" w:rsidRDefault="00B17A6B" w:rsidP="00FA3F8A">
      <w:pPr>
        <w:tabs>
          <w:tab w:val="left" w:pos="3969"/>
        </w:tabs>
        <w:ind w:firstLine="708"/>
        <w:jc w:val="both"/>
        <w:rPr>
          <w:sz w:val="28"/>
          <w:szCs w:val="28"/>
        </w:rPr>
      </w:pPr>
      <w:r>
        <w:rPr>
          <w:sz w:val="28"/>
          <w:szCs w:val="28"/>
        </w:rPr>
        <w:t>4. </w:t>
      </w:r>
      <w:r w:rsidR="009D07C3">
        <w:rPr>
          <w:sz w:val="28"/>
          <w:szCs w:val="28"/>
        </w:rPr>
        <w:t>Перенос отношения к человеку –</w:t>
      </w:r>
      <w:r w:rsidR="004C5574" w:rsidRPr="004C5574">
        <w:rPr>
          <w:sz w:val="28"/>
          <w:szCs w:val="28"/>
        </w:rPr>
        <w:t xml:space="preserve"> предст</w:t>
      </w:r>
      <w:r w:rsidR="009D07C3">
        <w:rPr>
          <w:sz w:val="28"/>
          <w:szCs w:val="28"/>
        </w:rPr>
        <w:t>авителю той или иной профессии –</w:t>
      </w:r>
      <w:r w:rsidR="004C5574" w:rsidRPr="004C5574">
        <w:rPr>
          <w:sz w:val="28"/>
          <w:szCs w:val="28"/>
        </w:rPr>
        <w:t xml:space="preserve"> на саму профессию.</w:t>
      </w:r>
    </w:p>
    <w:p w:rsidR="004C5574" w:rsidRPr="004C5574" w:rsidRDefault="004C5574" w:rsidP="00FA3F8A">
      <w:pPr>
        <w:tabs>
          <w:tab w:val="left" w:pos="3969"/>
        </w:tabs>
        <w:ind w:firstLine="708"/>
        <w:jc w:val="both"/>
        <w:rPr>
          <w:sz w:val="28"/>
          <w:szCs w:val="28"/>
        </w:rPr>
      </w:pPr>
      <w:r w:rsidRPr="004C5574">
        <w:rPr>
          <w:sz w:val="28"/>
          <w:szCs w:val="28"/>
        </w:rPr>
        <w:t>При выборе профессии нужно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w:t>
      </w:r>
    </w:p>
    <w:p w:rsidR="004C5574" w:rsidRPr="004C5574" w:rsidRDefault="009D07C3" w:rsidP="00FA3F8A">
      <w:pPr>
        <w:tabs>
          <w:tab w:val="left" w:pos="3969"/>
        </w:tabs>
        <w:ind w:firstLine="708"/>
        <w:jc w:val="both"/>
        <w:rPr>
          <w:sz w:val="28"/>
          <w:szCs w:val="28"/>
        </w:rPr>
      </w:pPr>
      <w:r>
        <w:rPr>
          <w:sz w:val="28"/>
          <w:szCs w:val="28"/>
        </w:rPr>
        <w:t>5. </w:t>
      </w:r>
      <w:r w:rsidR="004C5574" w:rsidRPr="004C5574">
        <w:rPr>
          <w:sz w:val="28"/>
          <w:szCs w:val="28"/>
        </w:rPr>
        <w:t>Увлечение только внешней или какой-нибудь частной стороной профессии.</w:t>
      </w:r>
    </w:p>
    <w:p w:rsidR="004C5574" w:rsidRPr="004C5574" w:rsidRDefault="004C5574" w:rsidP="00FA3F8A">
      <w:pPr>
        <w:tabs>
          <w:tab w:val="left" w:pos="3969"/>
        </w:tabs>
        <w:ind w:firstLine="708"/>
        <w:jc w:val="both"/>
        <w:rPr>
          <w:sz w:val="28"/>
          <w:szCs w:val="28"/>
        </w:rPr>
      </w:pPr>
      <w:r w:rsidRPr="004C5574">
        <w:rPr>
          <w:sz w:val="28"/>
          <w:szCs w:val="28"/>
        </w:rPr>
        <w:t>За легкостью создаваемого на с</w:t>
      </w:r>
      <w:r w:rsidR="00131DAE">
        <w:rPr>
          <w:sz w:val="28"/>
          <w:szCs w:val="28"/>
        </w:rPr>
        <w:t>цене актером образа стоит напря</w:t>
      </w:r>
      <w:r w:rsidRPr="004C5574">
        <w:rPr>
          <w:sz w:val="28"/>
          <w:szCs w:val="28"/>
        </w:rPr>
        <w:t>женный, будничный труд.</w:t>
      </w:r>
    </w:p>
    <w:p w:rsidR="004C5574" w:rsidRPr="004C5574" w:rsidRDefault="009D07C3" w:rsidP="00FA3F8A">
      <w:pPr>
        <w:tabs>
          <w:tab w:val="left" w:pos="3969"/>
        </w:tabs>
        <w:ind w:firstLine="708"/>
        <w:jc w:val="both"/>
        <w:rPr>
          <w:sz w:val="28"/>
          <w:szCs w:val="28"/>
        </w:rPr>
      </w:pPr>
      <w:r>
        <w:rPr>
          <w:sz w:val="28"/>
          <w:szCs w:val="28"/>
        </w:rPr>
        <w:t>6. </w:t>
      </w:r>
      <w:r w:rsidR="004C5574" w:rsidRPr="004C5574">
        <w:rPr>
          <w:sz w:val="28"/>
          <w:szCs w:val="28"/>
        </w:rPr>
        <w:t>Отождествление школьного учебного предмета и профессии или плохое различение этих понятий.</w:t>
      </w:r>
    </w:p>
    <w:p w:rsidR="004C5574" w:rsidRPr="004C5574" w:rsidRDefault="009D07C3" w:rsidP="00FA3F8A">
      <w:pPr>
        <w:tabs>
          <w:tab w:val="left" w:pos="3969"/>
        </w:tabs>
        <w:ind w:firstLine="708"/>
        <w:jc w:val="both"/>
        <w:rPr>
          <w:sz w:val="28"/>
          <w:szCs w:val="28"/>
        </w:rPr>
      </w:pPr>
      <w:r>
        <w:rPr>
          <w:sz w:val="28"/>
          <w:szCs w:val="28"/>
        </w:rPr>
        <w:t>Предмет –</w:t>
      </w:r>
      <w:r w:rsidR="004C5574" w:rsidRPr="004C5574">
        <w:rPr>
          <w:sz w:val="28"/>
          <w:szCs w:val="28"/>
        </w:rPr>
        <w:t xml:space="preserve"> иностранный язык, а профессии, где требуется знание языка, </w:t>
      </w:r>
      <w:r w:rsidR="00131DAE">
        <w:rPr>
          <w:sz w:val="28"/>
          <w:szCs w:val="28"/>
        </w:rPr>
        <w:t>–</w:t>
      </w:r>
      <w:r w:rsidR="004C5574" w:rsidRPr="004C5574">
        <w:rPr>
          <w:sz w:val="28"/>
          <w:szCs w:val="28"/>
        </w:rPr>
        <w:t xml:space="preserve">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w:t>
      </w:r>
    </w:p>
    <w:p w:rsidR="004C5574" w:rsidRPr="004C5574" w:rsidRDefault="009D07C3" w:rsidP="00FA3F8A">
      <w:pPr>
        <w:tabs>
          <w:tab w:val="left" w:pos="3969"/>
        </w:tabs>
        <w:ind w:firstLine="708"/>
        <w:jc w:val="both"/>
        <w:rPr>
          <w:sz w:val="28"/>
          <w:szCs w:val="28"/>
        </w:rPr>
      </w:pPr>
      <w:r>
        <w:rPr>
          <w:sz w:val="28"/>
          <w:szCs w:val="28"/>
        </w:rPr>
        <w:t>7. </w:t>
      </w:r>
      <w:r w:rsidR="004C5574" w:rsidRPr="004C5574">
        <w:rPr>
          <w:sz w:val="28"/>
          <w:szCs w:val="28"/>
        </w:rPr>
        <w:t>Устаре</w:t>
      </w:r>
      <w:r>
        <w:rPr>
          <w:sz w:val="28"/>
          <w:szCs w:val="28"/>
        </w:rPr>
        <w:t>вшие</w:t>
      </w:r>
      <w:r w:rsidR="004C5574" w:rsidRPr="004C5574">
        <w:rPr>
          <w:sz w:val="28"/>
          <w:szCs w:val="28"/>
        </w:rPr>
        <w:t xml:space="preserve"> представления о характере труда в сфере материального производства.</w:t>
      </w:r>
    </w:p>
    <w:p w:rsidR="004C5574" w:rsidRPr="004C5574" w:rsidRDefault="004C5574" w:rsidP="00FA3F8A">
      <w:pPr>
        <w:tabs>
          <w:tab w:val="left" w:pos="3969"/>
        </w:tabs>
        <w:ind w:firstLine="708"/>
        <w:jc w:val="both"/>
        <w:rPr>
          <w:sz w:val="28"/>
          <w:szCs w:val="28"/>
        </w:rPr>
      </w:pPr>
      <w:r w:rsidRPr="004C5574">
        <w:rPr>
          <w:sz w:val="28"/>
          <w:szCs w:val="28"/>
        </w:rPr>
        <w:t>Во все профессии, и прежде всего в рабочие, внедряется сложная и интересная техника, повышается культура труда.</w:t>
      </w:r>
    </w:p>
    <w:p w:rsidR="004C5574" w:rsidRPr="004C5574" w:rsidRDefault="009D07C3" w:rsidP="00FA3F8A">
      <w:pPr>
        <w:tabs>
          <w:tab w:val="left" w:pos="3969"/>
        </w:tabs>
        <w:ind w:firstLine="708"/>
        <w:jc w:val="both"/>
        <w:rPr>
          <w:sz w:val="28"/>
          <w:szCs w:val="28"/>
        </w:rPr>
      </w:pPr>
      <w:r>
        <w:rPr>
          <w:sz w:val="28"/>
          <w:szCs w:val="28"/>
        </w:rPr>
        <w:t>8. </w:t>
      </w:r>
      <w:r w:rsidR="004C5574" w:rsidRPr="004C5574">
        <w:rPr>
          <w:sz w:val="28"/>
          <w:szCs w:val="28"/>
        </w:rPr>
        <w:t xml:space="preserve">Неумение разобраться в своих склонностях, способностях либо отсутствие такой </w:t>
      </w:r>
      <w:r>
        <w:rPr>
          <w:sz w:val="28"/>
          <w:szCs w:val="28"/>
        </w:rPr>
        <w:t>возможности</w:t>
      </w:r>
      <w:r w:rsidR="004C5574" w:rsidRPr="004C5574">
        <w:rPr>
          <w:sz w:val="28"/>
          <w:szCs w:val="28"/>
        </w:rPr>
        <w:t>.</w:t>
      </w:r>
    </w:p>
    <w:p w:rsidR="004C5574" w:rsidRPr="004C5574" w:rsidRDefault="004C5574" w:rsidP="00FA3F8A">
      <w:pPr>
        <w:tabs>
          <w:tab w:val="left" w:pos="3969"/>
        </w:tabs>
        <w:ind w:firstLine="708"/>
        <w:jc w:val="both"/>
        <w:rPr>
          <w:sz w:val="28"/>
          <w:szCs w:val="28"/>
        </w:rPr>
      </w:pPr>
      <w:r w:rsidRPr="004C5574">
        <w:rPr>
          <w:sz w:val="28"/>
          <w:szCs w:val="28"/>
        </w:rPr>
        <w:t>Психологи, родители, учителя, товарищи помогут тебе разобраться в себе.</w:t>
      </w:r>
    </w:p>
    <w:p w:rsidR="004C5574" w:rsidRPr="004C5574" w:rsidRDefault="009D07C3" w:rsidP="00FA3F8A">
      <w:pPr>
        <w:tabs>
          <w:tab w:val="left" w:pos="3969"/>
        </w:tabs>
        <w:ind w:firstLine="708"/>
        <w:jc w:val="both"/>
        <w:rPr>
          <w:sz w:val="28"/>
          <w:szCs w:val="28"/>
        </w:rPr>
      </w:pPr>
      <w:r>
        <w:rPr>
          <w:sz w:val="28"/>
          <w:szCs w:val="28"/>
        </w:rPr>
        <w:t>9. </w:t>
      </w:r>
      <w:r w:rsidR="004C5574" w:rsidRPr="004C5574">
        <w:rPr>
          <w:sz w:val="28"/>
          <w:szCs w:val="28"/>
        </w:rPr>
        <w:t>Незнание или недооценка своих физических особенностей, недостатков, существенных при выборе профессии.</w:t>
      </w:r>
    </w:p>
    <w:p w:rsidR="004C5574" w:rsidRPr="004C5574" w:rsidRDefault="004C5574" w:rsidP="00FA3F8A">
      <w:pPr>
        <w:tabs>
          <w:tab w:val="left" w:pos="3969"/>
        </w:tabs>
        <w:ind w:firstLine="708"/>
        <w:jc w:val="both"/>
        <w:rPr>
          <w:sz w:val="28"/>
          <w:szCs w:val="28"/>
        </w:rPr>
      </w:pPr>
      <w:r w:rsidRPr="004C5574">
        <w:rPr>
          <w:sz w:val="28"/>
          <w:szCs w:val="28"/>
        </w:rPr>
        <w:lastRenderedPageBreak/>
        <w:t>Некотор</w:t>
      </w:r>
      <w:r w:rsidR="00131DAE">
        <w:rPr>
          <w:sz w:val="28"/>
          <w:szCs w:val="28"/>
        </w:rPr>
        <w:t>ые профессии противопоказа</w:t>
      </w:r>
      <w:r w:rsidRPr="004C5574">
        <w:rPr>
          <w:sz w:val="28"/>
          <w:szCs w:val="28"/>
        </w:rPr>
        <w:t>ны</w:t>
      </w:r>
      <w:r w:rsidR="009D07C3">
        <w:rPr>
          <w:sz w:val="28"/>
          <w:szCs w:val="28"/>
        </w:rPr>
        <w:t xml:space="preserve"> человеку</w:t>
      </w:r>
      <w:r w:rsidRPr="004C5574">
        <w:rPr>
          <w:sz w:val="28"/>
          <w:szCs w:val="28"/>
        </w:rPr>
        <w:t>, поскольку могут ухудшить состояние здоровья.</w:t>
      </w:r>
    </w:p>
    <w:p w:rsidR="004C5574" w:rsidRPr="004C5574" w:rsidRDefault="009D07C3" w:rsidP="00FA3F8A">
      <w:pPr>
        <w:tabs>
          <w:tab w:val="left" w:pos="3969"/>
        </w:tabs>
        <w:ind w:firstLine="708"/>
        <w:jc w:val="both"/>
        <w:rPr>
          <w:sz w:val="28"/>
          <w:szCs w:val="28"/>
        </w:rPr>
      </w:pPr>
      <w:r>
        <w:rPr>
          <w:sz w:val="28"/>
          <w:szCs w:val="28"/>
        </w:rPr>
        <w:t>10. </w:t>
      </w:r>
      <w:r w:rsidR="004C5574" w:rsidRPr="004C5574">
        <w:rPr>
          <w:sz w:val="28"/>
          <w:szCs w:val="28"/>
        </w:rPr>
        <w:t>Незнание основных действий, операций и их порядка при решении</w:t>
      </w:r>
      <w:r>
        <w:rPr>
          <w:sz w:val="28"/>
          <w:szCs w:val="28"/>
        </w:rPr>
        <w:t xml:space="preserve"> задачи выбора</w:t>
      </w:r>
      <w:r w:rsidR="004C5574" w:rsidRPr="004C5574">
        <w:rPr>
          <w:sz w:val="28"/>
          <w:szCs w:val="28"/>
        </w:rPr>
        <w:t xml:space="preserve"> профессии.</w:t>
      </w:r>
    </w:p>
    <w:p w:rsidR="004C5574" w:rsidRDefault="004C5574" w:rsidP="00FA3F8A">
      <w:pPr>
        <w:tabs>
          <w:tab w:val="left" w:pos="3969"/>
        </w:tabs>
        <w:ind w:firstLine="708"/>
        <w:jc w:val="both"/>
        <w:rPr>
          <w:sz w:val="28"/>
          <w:szCs w:val="28"/>
        </w:rPr>
      </w:pPr>
      <w:r w:rsidRPr="004C5574">
        <w:rPr>
          <w:sz w:val="28"/>
          <w:szCs w:val="28"/>
        </w:rPr>
        <w:t xml:space="preserve">При решении математической задачи </w:t>
      </w:r>
      <w:r w:rsidR="009D07C3">
        <w:rPr>
          <w:sz w:val="28"/>
          <w:szCs w:val="28"/>
        </w:rPr>
        <w:t>человек</w:t>
      </w:r>
      <w:r w:rsidRPr="004C5574">
        <w:rPr>
          <w:sz w:val="28"/>
          <w:szCs w:val="28"/>
        </w:rPr>
        <w:t xml:space="preserve"> выполняе</w:t>
      </w:r>
      <w:r w:rsidR="009D07C3">
        <w:rPr>
          <w:sz w:val="28"/>
          <w:szCs w:val="28"/>
        </w:rPr>
        <w:t>т</w:t>
      </w:r>
      <w:r w:rsidRPr="004C5574">
        <w:rPr>
          <w:sz w:val="28"/>
          <w:szCs w:val="28"/>
        </w:rPr>
        <w:t xml:space="preserve"> действия в определенной последовател</w:t>
      </w:r>
      <w:r w:rsidR="00131DAE">
        <w:rPr>
          <w:sz w:val="28"/>
          <w:szCs w:val="28"/>
        </w:rPr>
        <w:t>ьности. При выборе профессии ра</w:t>
      </w:r>
      <w:r w:rsidRPr="004C5574">
        <w:rPr>
          <w:sz w:val="28"/>
          <w:szCs w:val="28"/>
        </w:rPr>
        <w:t>зумно поступ</w:t>
      </w:r>
      <w:r w:rsidR="00063F36">
        <w:rPr>
          <w:sz w:val="28"/>
          <w:szCs w:val="28"/>
        </w:rPr>
        <w:t>ать так</w:t>
      </w:r>
      <w:r w:rsidRPr="004C5574">
        <w:rPr>
          <w:sz w:val="28"/>
          <w:szCs w:val="28"/>
        </w:rPr>
        <w:t>же.</w:t>
      </w:r>
    </w:p>
    <w:p w:rsidR="00131DAE" w:rsidRPr="00131DAE" w:rsidRDefault="009368DF" w:rsidP="00063F36">
      <w:pPr>
        <w:pStyle w:val="a4"/>
        <w:tabs>
          <w:tab w:val="left" w:pos="993"/>
        </w:tabs>
        <w:spacing w:before="0" w:beforeAutospacing="0" w:after="0" w:afterAutospacing="0"/>
        <w:ind w:firstLine="709"/>
        <w:jc w:val="both"/>
        <w:rPr>
          <w:sz w:val="28"/>
          <w:szCs w:val="28"/>
        </w:rPr>
      </w:pPr>
      <w:r>
        <w:rPr>
          <w:b/>
          <w:bCs/>
          <w:i/>
          <w:iCs/>
          <w:sz w:val="28"/>
          <w:szCs w:val="28"/>
        </w:rPr>
        <w:t>Инструкция участникам:</w:t>
      </w:r>
    </w:p>
    <w:p w:rsidR="00131DAE" w:rsidRPr="00131DAE" w:rsidRDefault="00063F36" w:rsidP="00063F36">
      <w:pPr>
        <w:pStyle w:val="a4"/>
        <w:tabs>
          <w:tab w:val="left" w:pos="993"/>
        </w:tabs>
        <w:spacing w:before="0" w:beforeAutospacing="0" w:after="0" w:afterAutospacing="0"/>
        <w:ind w:firstLine="709"/>
        <w:jc w:val="both"/>
        <w:rPr>
          <w:sz w:val="28"/>
          <w:szCs w:val="28"/>
        </w:rPr>
      </w:pPr>
      <w:r>
        <w:rPr>
          <w:sz w:val="28"/>
          <w:szCs w:val="28"/>
        </w:rPr>
        <w:t>1. </w:t>
      </w:r>
      <w:r w:rsidR="00131DAE" w:rsidRPr="00131DAE">
        <w:rPr>
          <w:sz w:val="28"/>
          <w:szCs w:val="28"/>
        </w:rPr>
        <w:t xml:space="preserve">Найдите в своих раздаточных материалах список «Ошибки </w:t>
      </w:r>
      <w:r>
        <w:rPr>
          <w:sz w:val="28"/>
          <w:szCs w:val="28"/>
        </w:rPr>
        <w:t>выбора</w:t>
      </w:r>
      <w:r w:rsidR="00131DAE" w:rsidRPr="00131DAE">
        <w:rPr>
          <w:sz w:val="28"/>
          <w:szCs w:val="28"/>
        </w:rPr>
        <w:t xml:space="preserve"> профессии». Выберите и назовите три ошибки, которые вы или ваш ребенок с большой вероятностью можете совершить. Я на доск</w:t>
      </w:r>
      <w:r>
        <w:rPr>
          <w:sz w:val="28"/>
          <w:szCs w:val="28"/>
        </w:rPr>
        <w:t>е буду фиксировать ваши ответы.</w:t>
      </w:r>
    </w:p>
    <w:p w:rsidR="00131DAE" w:rsidRPr="00131DAE" w:rsidRDefault="00063F36" w:rsidP="00063F36">
      <w:pPr>
        <w:pStyle w:val="a4"/>
        <w:tabs>
          <w:tab w:val="left" w:pos="993"/>
        </w:tabs>
        <w:spacing w:before="0" w:beforeAutospacing="0" w:after="0" w:afterAutospacing="0"/>
        <w:ind w:firstLine="709"/>
        <w:jc w:val="both"/>
        <w:rPr>
          <w:sz w:val="28"/>
          <w:szCs w:val="28"/>
        </w:rPr>
      </w:pPr>
      <w:r>
        <w:rPr>
          <w:sz w:val="28"/>
          <w:szCs w:val="28"/>
        </w:rPr>
        <w:t>2. </w:t>
      </w:r>
      <w:r w:rsidR="00131DAE" w:rsidRPr="00131DAE">
        <w:rPr>
          <w:sz w:val="28"/>
          <w:szCs w:val="28"/>
        </w:rPr>
        <w:t>Обратите внимание на наиболее распространённые в нашей группе ошибки.</w:t>
      </w:r>
    </w:p>
    <w:p w:rsidR="00131DAE" w:rsidRPr="00131DAE" w:rsidRDefault="00063F36" w:rsidP="00063F36">
      <w:pPr>
        <w:pStyle w:val="a4"/>
        <w:tabs>
          <w:tab w:val="left" w:pos="993"/>
        </w:tabs>
        <w:spacing w:before="0" w:beforeAutospacing="0" w:after="0" w:afterAutospacing="0"/>
        <w:ind w:firstLine="709"/>
        <w:jc w:val="both"/>
        <w:rPr>
          <w:sz w:val="28"/>
          <w:szCs w:val="28"/>
        </w:rPr>
      </w:pPr>
      <w:r>
        <w:rPr>
          <w:sz w:val="28"/>
          <w:szCs w:val="28"/>
        </w:rPr>
        <w:t>3. </w:t>
      </w:r>
      <w:r w:rsidR="00131DAE" w:rsidRPr="00131DAE">
        <w:rPr>
          <w:sz w:val="28"/>
          <w:szCs w:val="28"/>
        </w:rPr>
        <w:t>Ответьте на три вопроса.</w:t>
      </w:r>
    </w:p>
    <w:p w:rsidR="00131DAE" w:rsidRPr="00131DAE" w:rsidRDefault="00131DAE" w:rsidP="00063F36">
      <w:pPr>
        <w:pStyle w:val="a4"/>
        <w:numPr>
          <w:ilvl w:val="0"/>
          <w:numId w:val="5"/>
        </w:numPr>
        <w:tabs>
          <w:tab w:val="left" w:pos="993"/>
        </w:tabs>
        <w:spacing w:before="0" w:beforeAutospacing="0" w:after="0" w:afterAutospacing="0"/>
        <w:ind w:left="0" w:firstLine="709"/>
        <w:jc w:val="both"/>
        <w:rPr>
          <w:sz w:val="28"/>
          <w:szCs w:val="28"/>
        </w:rPr>
      </w:pPr>
      <w:r w:rsidRPr="00131DAE">
        <w:rPr>
          <w:sz w:val="28"/>
          <w:szCs w:val="28"/>
        </w:rPr>
        <w:t>Что нужно ПРЕКРАТИТЬ делать, чтобы не совершить этой ошибки?</w:t>
      </w:r>
    </w:p>
    <w:p w:rsidR="00131DAE" w:rsidRPr="00131DAE" w:rsidRDefault="00131DAE" w:rsidP="00063F36">
      <w:pPr>
        <w:pStyle w:val="a4"/>
        <w:numPr>
          <w:ilvl w:val="0"/>
          <w:numId w:val="5"/>
        </w:numPr>
        <w:tabs>
          <w:tab w:val="left" w:pos="993"/>
        </w:tabs>
        <w:spacing w:before="0" w:beforeAutospacing="0" w:after="0" w:afterAutospacing="0"/>
        <w:ind w:left="0" w:firstLine="709"/>
        <w:jc w:val="both"/>
        <w:rPr>
          <w:sz w:val="28"/>
          <w:szCs w:val="28"/>
        </w:rPr>
      </w:pPr>
      <w:r w:rsidRPr="00131DAE">
        <w:rPr>
          <w:sz w:val="28"/>
          <w:szCs w:val="28"/>
        </w:rPr>
        <w:t>Что нужно ПРОДОЛЖАТЬ делать, чтобы не совершить этой ошибки?</w:t>
      </w:r>
    </w:p>
    <w:p w:rsidR="00131DAE" w:rsidRPr="00131DAE" w:rsidRDefault="00131DAE" w:rsidP="00063F36">
      <w:pPr>
        <w:pStyle w:val="a4"/>
        <w:numPr>
          <w:ilvl w:val="0"/>
          <w:numId w:val="5"/>
        </w:numPr>
        <w:tabs>
          <w:tab w:val="left" w:pos="993"/>
        </w:tabs>
        <w:spacing w:before="0" w:beforeAutospacing="0" w:after="0" w:afterAutospacing="0"/>
        <w:ind w:left="0" w:firstLine="709"/>
        <w:jc w:val="both"/>
        <w:rPr>
          <w:sz w:val="28"/>
          <w:szCs w:val="28"/>
        </w:rPr>
      </w:pPr>
      <w:r w:rsidRPr="00131DAE">
        <w:rPr>
          <w:sz w:val="28"/>
          <w:szCs w:val="28"/>
        </w:rPr>
        <w:t>Что нужно НАЧАТЬ делать, чтобы не совершить этой ошибки?</w:t>
      </w:r>
    </w:p>
    <w:p w:rsidR="005139EF" w:rsidRDefault="005139EF" w:rsidP="00063F36">
      <w:pPr>
        <w:tabs>
          <w:tab w:val="left" w:pos="993"/>
        </w:tabs>
        <w:ind w:firstLine="709"/>
        <w:jc w:val="both"/>
        <w:rPr>
          <w:b/>
          <w:sz w:val="28"/>
          <w:szCs w:val="28"/>
        </w:rPr>
      </w:pPr>
    </w:p>
    <w:p w:rsidR="009368DF" w:rsidRDefault="009368DF" w:rsidP="00063F36">
      <w:pPr>
        <w:tabs>
          <w:tab w:val="left" w:pos="993"/>
        </w:tabs>
        <w:ind w:firstLine="709"/>
        <w:jc w:val="both"/>
        <w:rPr>
          <w:sz w:val="28"/>
          <w:szCs w:val="28"/>
        </w:rPr>
      </w:pPr>
      <w:r w:rsidRPr="009368DF">
        <w:rPr>
          <w:b/>
          <w:sz w:val="28"/>
          <w:szCs w:val="28"/>
        </w:rPr>
        <w:t>Упражнение «</w:t>
      </w:r>
      <w:r>
        <w:rPr>
          <w:b/>
          <w:sz w:val="28"/>
          <w:szCs w:val="28"/>
        </w:rPr>
        <w:t>Чемодан в дорогу</w:t>
      </w:r>
      <w:r w:rsidRPr="009368DF">
        <w:rPr>
          <w:b/>
          <w:sz w:val="28"/>
          <w:szCs w:val="28"/>
        </w:rPr>
        <w:t>»</w:t>
      </w:r>
      <w:r>
        <w:rPr>
          <w:b/>
          <w:sz w:val="28"/>
          <w:szCs w:val="28"/>
        </w:rPr>
        <w:t xml:space="preserve">. </w:t>
      </w:r>
      <w:r w:rsidRPr="00721154">
        <w:rPr>
          <w:sz w:val="28"/>
          <w:szCs w:val="28"/>
        </w:rPr>
        <w:t>Сегодня мы свами узнали много полезной информации. Давайте помож</w:t>
      </w:r>
      <w:r>
        <w:rPr>
          <w:sz w:val="28"/>
          <w:szCs w:val="28"/>
        </w:rPr>
        <w:t>ем нашим детям правильно выбрать профессию. Сейчас мы соберем «чемодан в дорогу» с пожеланиями, советами, напутствиями для наших детей. Что</w:t>
      </w:r>
      <w:r w:rsidRPr="009368DF">
        <w:rPr>
          <w:sz w:val="28"/>
          <w:szCs w:val="28"/>
        </w:rPr>
        <w:t xml:space="preserve"> необходимо </w:t>
      </w:r>
      <w:r>
        <w:rPr>
          <w:sz w:val="28"/>
          <w:szCs w:val="28"/>
        </w:rPr>
        <w:t>положить в чемодан</w:t>
      </w:r>
      <w:r w:rsidRPr="009368DF">
        <w:rPr>
          <w:sz w:val="28"/>
          <w:szCs w:val="28"/>
        </w:rPr>
        <w:t>?</w:t>
      </w:r>
    </w:p>
    <w:p w:rsidR="00721154" w:rsidRPr="00721154" w:rsidRDefault="004C5574" w:rsidP="00063F36">
      <w:pPr>
        <w:tabs>
          <w:tab w:val="left" w:pos="993"/>
        </w:tabs>
        <w:ind w:firstLine="709"/>
        <w:jc w:val="both"/>
        <w:rPr>
          <w:sz w:val="28"/>
          <w:szCs w:val="28"/>
        </w:rPr>
      </w:pPr>
      <w:r w:rsidRPr="004C5574">
        <w:rPr>
          <w:b/>
          <w:sz w:val="28"/>
          <w:szCs w:val="28"/>
        </w:rPr>
        <w:t>Подведение итогов. Рефлексия</w:t>
      </w:r>
      <w:r w:rsidR="009B0928">
        <w:rPr>
          <w:b/>
          <w:sz w:val="28"/>
          <w:szCs w:val="28"/>
        </w:rPr>
        <w:t>.</w:t>
      </w:r>
      <w:r w:rsidR="00721154">
        <w:rPr>
          <w:b/>
          <w:sz w:val="28"/>
          <w:szCs w:val="28"/>
        </w:rPr>
        <w:t xml:space="preserve"> </w:t>
      </w:r>
      <w:r w:rsidR="00721154" w:rsidRPr="00721154">
        <w:rPr>
          <w:sz w:val="28"/>
          <w:szCs w:val="28"/>
        </w:rPr>
        <w:t>Завершите фразу:</w:t>
      </w:r>
    </w:p>
    <w:p w:rsidR="00721154" w:rsidRPr="00721154" w:rsidRDefault="009B0928" w:rsidP="00063F36">
      <w:pPr>
        <w:tabs>
          <w:tab w:val="left" w:pos="993"/>
        </w:tabs>
        <w:ind w:firstLine="709"/>
        <w:jc w:val="both"/>
        <w:rPr>
          <w:sz w:val="28"/>
          <w:szCs w:val="28"/>
        </w:rPr>
      </w:pPr>
      <w:r w:rsidRPr="00721154">
        <w:rPr>
          <w:sz w:val="28"/>
          <w:szCs w:val="28"/>
        </w:rPr>
        <w:t>«С этой минуты я буду…»</w:t>
      </w:r>
      <w:r w:rsidR="00063F36">
        <w:rPr>
          <w:sz w:val="28"/>
          <w:szCs w:val="28"/>
        </w:rPr>
        <w:t>.</w:t>
      </w:r>
    </w:p>
    <w:p w:rsidR="00721154" w:rsidRPr="00721154" w:rsidRDefault="009B0928" w:rsidP="00063F36">
      <w:pPr>
        <w:tabs>
          <w:tab w:val="left" w:pos="993"/>
        </w:tabs>
        <w:ind w:firstLine="709"/>
        <w:jc w:val="both"/>
        <w:rPr>
          <w:sz w:val="28"/>
          <w:szCs w:val="28"/>
        </w:rPr>
      </w:pPr>
      <w:r w:rsidRPr="00721154">
        <w:rPr>
          <w:sz w:val="28"/>
          <w:szCs w:val="28"/>
        </w:rPr>
        <w:t>«Спасибо…»</w:t>
      </w:r>
      <w:r w:rsidR="00063F36">
        <w:rPr>
          <w:sz w:val="28"/>
          <w:szCs w:val="28"/>
        </w:rPr>
        <w:t>.</w:t>
      </w:r>
    </w:p>
    <w:p w:rsidR="00721154" w:rsidRPr="00721154" w:rsidRDefault="009B0928" w:rsidP="00063F36">
      <w:pPr>
        <w:tabs>
          <w:tab w:val="left" w:pos="993"/>
        </w:tabs>
        <w:ind w:firstLine="709"/>
        <w:jc w:val="both"/>
        <w:rPr>
          <w:sz w:val="28"/>
          <w:szCs w:val="28"/>
        </w:rPr>
      </w:pPr>
      <w:r w:rsidRPr="00721154">
        <w:rPr>
          <w:sz w:val="28"/>
          <w:szCs w:val="28"/>
        </w:rPr>
        <w:t>«Этот тренинг для меня…»</w:t>
      </w:r>
      <w:r w:rsidR="00063F36">
        <w:rPr>
          <w:sz w:val="28"/>
          <w:szCs w:val="28"/>
        </w:rPr>
        <w:t>.</w:t>
      </w:r>
    </w:p>
    <w:p w:rsidR="00721154" w:rsidRPr="00721154" w:rsidRDefault="00063F36" w:rsidP="00063F36">
      <w:pPr>
        <w:tabs>
          <w:tab w:val="left" w:pos="993"/>
        </w:tabs>
        <w:ind w:firstLine="709"/>
        <w:jc w:val="both"/>
        <w:rPr>
          <w:sz w:val="28"/>
          <w:szCs w:val="28"/>
        </w:rPr>
      </w:pPr>
      <w:r>
        <w:rPr>
          <w:sz w:val="28"/>
          <w:szCs w:val="28"/>
        </w:rPr>
        <w:t>«Самое важное это…».</w:t>
      </w:r>
    </w:p>
    <w:p w:rsidR="009B0928" w:rsidRPr="00721154" w:rsidRDefault="009B0928" w:rsidP="00063F36">
      <w:pPr>
        <w:tabs>
          <w:tab w:val="left" w:pos="993"/>
        </w:tabs>
        <w:ind w:firstLine="709"/>
        <w:jc w:val="both"/>
        <w:rPr>
          <w:sz w:val="28"/>
          <w:szCs w:val="28"/>
        </w:rPr>
      </w:pPr>
      <w:r w:rsidRPr="00721154">
        <w:rPr>
          <w:sz w:val="28"/>
          <w:szCs w:val="28"/>
        </w:rPr>
        <w:t>«Сегодня я сделал открытие, что…»</w:t>
      </w:r>
    </w:p>
    <w:p w:rsidR="009B0928" w:rsidRPr="009B0928" w:rsidRDefault="009B0928" w:rsidP="00063F36">
      <w:pPr>
        <w:tabs>
          <w:tab w:val="left" w:pos="993"/>
        </w:tabs>
        <w:ind w:firstLine="709"/>
        <w:jc w:val="both"/>
        <w:rPr>
          <w:b/>
          <w:sz w:val="28"/>
          <w:szCs w:val="28"/>
        </w:rPr>
      </w:pPr>
    </w:p>
    <w:p w:rsidR="009368DF" w:rsidRPr="009368DF" w:rsidRDefault="009368DF" w:rsidP="00063F36">
      <w:pPr>
        <w:pStyle w:val="Default"/>
        <w:tabs>
          <w:tab w:val="left" w:pos="993"/>
        </w:tabs>
        <w:ind w:firstLine="709"/>
        <w:jc w:val="both"/>
        <w:rPr>
          <w:sz w:val="28"/>
          <w:szCs w:val="28"/>
        </w:rPr>
      </w:pPr>
      <w:r w:rsidRPr="009368DF">
        <w:rPr>
          <w:b/>
          <w:bCs/>
          <w:sz w:val="28"/>
          <w:szCs w:val="28"/>
        </w:rPr>
        <w:t xml:space="preserve">Выводы: </w:t>
      </w:r>
      <w:r w:rsidRPr="009368DF">
        <w:rPr>
          <w:sz w:val="28"/>
          <w:szCs w:val="28"/>
        </w:rPr>
        <w:t>Выбор профессии – что бы ни думали по этому поводу сами дети – дело семейное. Конечно, последнее и решающее слово остается за теми, кто выбирает свое будущее, но мнение родителей, их совет, их поддержка – это очень серьезное подспорье для молодых людей в п</w:t>
      </w:r>
      <w:r w:rsidR="00063F36">
        <w:rPr>
          <w:sz w:val="28"/>
          <w:szCs w:val="28"/>
        </w:rPr>
        <w:t>рофессиональном выборе.</w:t>
      </w:r>
    </w:p>
    <w:p w:rsidR="009368DF" w:rsidRDefault="009368DF" w:rsidP="00063F36">
      <w:pPr>
        <w:tabs>
          <w:tab w:val="left" w:pos="993"/>
        </w:tabs>
        <w:ind w:firstLine="709"/>
        <w:jc w:val="both"/>
        <w:rPr>
          <w:sz w:val="28"/>
          <w:szCs w:val="28"/>
        </w:rPr>
      </w:pPr>
      <w:r w:rsidRPr="009368DF">
        <w:rPr>
          <w:sz w:val="28"/>
          <w:szCs w:val="28"/>
        </w:rPr>
        <w:t>Спасибо за работу. Думаю, что каждый из вас в очередной раз задумался о том, как сложно выбрать профессию. И как это важно для наших детей. Здоровья, благополучия, успехов в воспитании и образовании детей. Успехов в выборе профессии!</w:t>
      </w:r>
    </w:p>
    <w:p w:rsidR="009368DF" w:rsidRDefault="009368DF" w:rsidP="00FA3F8A">
      <w:pPr>
        <w:tabs>
          <w:tab w:val="left" w:pos="3969"/>
        </w:tabs>
        <w:ind w:firstLine="708"/>
        <w:jc w:val="both"/>
        <w:rPr>
          <w:sz w:val="28"/>
          <w:szCs w:val="28"/>
        </w:rPr>
      </w:pPr>
    </w:p>
    <w:p w:rsidR="009368DF" w:rsidRPr="00C7219A" w:rsidRDefault="00C7219A" w:rsidP="00FA3F8A">
      <w:pPr>
        <w:tabs>
          <w:tab w:val="left" w:pos="3969"/>
        </w:tabs>
        <w:ind w:firstLine="708"/>
        <w:jc w:val="center"/>
        <w:rPr>
          <w:b/>
          <w:sz w:val="28"/>
          <w:szCs w:val="28"/>
        </w:rPr>
      </w:pPr>
      <w:r w:rsidRPr="00C7219A">
        <w:rPr>
          <w:b/>
          <w:sz w:val="28"/>
          <w:szCs w:val="28"/>
        </w:rPr>
        <w:t>Список использованных источников</w:t>
      </w:r>
      <w:r w:rsidR="00063F36">
        <w:rPr>
          <w:b/>
          <w:sz w:val="28"/>
          <w:szCs w:val="28"/>
        </w:rPr>
        <w:t>:</w:t>
      </w:r>
    </w:p>
    <w:p w:rsidR="00C7219A" w:rsidRPr="00C7219A" w:rsidRDefault="00C7219A" w:rsidP="00FA3F8A">
      <w:pPr>
        <w:pStyle w:val="a3"/>
        <w:numPr>
          <w:ilvl w:val="0"/>
          <w:numId w:val="8"/>
        </w:numPr>
        <w:tabs>
          <w:tab w:val="left" w:pos="3969"/>
        </w:tabs>
        <w:ind w:left="426" w:hanging="426"/>
        <w:jc w:val="both"/>
      </w:pPr>
      <w:r w:rsidRPr="00C7219A">
        <w:lastRenderedPageBreak/>
        <w:t xml:space="preserve">Киселёв, С. М. </w:t>
      </w:r>
      <w:proofErr w:type="spellStart"/>
      <w:r w:rsidRPr="00C7219A">
        <w:t>Профориентационная</w:t>
      </w:r>
      <w:proofErr w:type="spellEnd"/>
      <w:r w:rsidRPr="00C7219A">
        <w:t xml:space="preserve"> работа с обучающимися и их родителями – основа предпрофессиональной подготовки / С. М. Киселёв // Доп. образование и воспитание. – 2020. – № 6. – С. 54-55.</w:t>
      </w:r>
    </w:p>
    <w:p w:rsidR="00C7219A" w:rsidRPr="00C7219A" w:rsidRDefault="00C7219A" w:rsidP="00FA3F8A">
      <w:pPr>
        <w:pStyle w:val="a3"/>
        <w:numPr>
          <w:ilvl w:val="0"/>
          <w:numId w:val="8"/>
        </w:numPr>
        <w:tabs>
          <w:tab w:val="left" w:pos="3969"/>
        </w:tabs>
        <w:ind w:left="426" w:hanging="426"/>
        <w:jc w:val="both"/>
      </w:pPr>
      <w:r w:rsidRPr="00C7219A">
        <w:t xml:space="preserve">Мельникова, М. А. Организация и проведение </w:t>
      </w:r>
      <w:proofErr w:type="spellStart"/>
      <w:r w:rsidRPr="00C7219A">
        <w:t>профориентационной</w:t>
      </w:r>
      <w:proofErr w:type="spellEnd"/>
      <w:r w:rsidRPr="00C7219A">
        <w:t xml:space="preserve"> работы / М. А. Мельникова, А. А. Васильев // Среднее проф. образование. – 2021. – № 12. – С. 37-39.</w:t>
      </w:r>
    </w:p>
    <w:p w:rsidR="00C7219A" w:rsidRPr="00C7219A" w:rsidRDefault="00C7219A" w:rsidP="00FA3F8A">
      <w:pPr>
        <w:pStyle w:val="a3"/>
        <w:numPr>
          <w:ilvl w:val="0"/>
          <w:numId w:val="8"/>
        </w:numPr>
        <w:tabs>
          <w:tab w:val="left" w:pos="3969"/>
        </w:tabs>
        <w:ind w:left="426" w:hanging="426"/>
        <w:jc w:val="both"/>
      </w:pPr>
      <w:proofErr w:type="spellStart"/>
      <w:r w:rsidRPr="00C7219A">
        <w:t>Резапкина</w:t>
      </w:r>
      <w:proofErr w:type="spellEnd"/>
      <w:r w:rsidRPr="00C7219A">
        <w:t xml:space="preserve">, Г. Профессия и карьера: сценарий тренинга профессионального самоопределения для учащихся 8-9-х классов / Г. </w:t>
      </w:r>
      <w:proofErr w:type="spellStart"/>
      <w:r w:rsidRPr="00C7219A">
        <w:t>Резапкина</w:t>
      </w:r>
      <w:proofErr w:type="spellEnd"/>
      <w:r w:rsidRPr="00C7219A">
        <w:t xml:space="preserve"> // Школьный психолог: Прил. к газ. «Первое сент.».- 2009.- № 2.- С. 13-36.</w:t>
      </w:r>
    </w:p>
    <w:p w:rsidR="00C7219A" w:rsidRPr="00C7219A" w:rsidRDefault="00C7219A" w:rsidP="00FA3F8A">
      <w:pPr>
        <w:pStyle w:val="a3"/>
        <w:numPr>
          <w:ilvl w:val="0"/>
          <w:numId w:val="8"/>
        </w:numPr>
        <w:tabs>
          <w:tab w:val="left" w:pos="3969"/>
        </w:tabs>
        <w:ind w:left="426" w:hanging="426"/>
        <w:jc w:val="both"/>
      </w:pPr>
      <w:proofErr w:type="spellStart"/>
      <w:r w:rsidRPr="00C7219A">
        <w:t>Резапкина</w:t>
      </w:r>
      <w:proofErr w:type="spellEnd"/>
      <w:r w:rsidRPr="00C7219A">
        <w:t xml:space="preserve">, Г. Словарь профессий / Г. </w:t>
      </w:r>
      <w:proofErr w:type="spellStart"/>
      <w:r w:rsidRPr="00C7219A">
        <w:t>Резапкина</w:t>
      </w:r>
      <w:proofErr w:type="spellEnd"/>
      <w:r w:rsidRPr="00C7219A">
        <w:t xml:space="preserve"> // Школьный психолог: Прил. к газ. «Первое сент.».- 2007.- № 5.- С. 25-32.</w:t>
      </w:r>
    </w:p>
    <w:p w:rsidR="00C7219A" w:rsidRPr="00C7219A" w:rsidRDefault="00C7219A" w:rsidP="00FA3F8A">
      <w:pPr>
        <w:pStyle w:val="a3"/>
        <w:numPr>
          <w:ilvl w:val="0"/>
          <w:numId w:val="8"/>
        </w:numPr>
        <w:tabs>
          <w:tab w:val="left" w:pos="3969"/>
        </w:tabs>
        <w:ind w:left="426" w:hanging="426"/>
        <w:jc w:val="both"/>
      </w:pPr>
      <w:proofErr w:type="spellStart"/>
      <w:r w:rsidRPr="00C7219A">
        <w:t>Резапкина</w:t>
      </w:r>
      <w:proofErr w:type="spellEnd"/>
      <w:r w:rsidRPr="00C7219A">
        <w:t xml:space="preserve">, Г. Уроки самоопределения (8-9 </w:t>
      </w:r>
      <w:proofErr w:type="spellStart"/>
      <w:r w:rsidRPr="00C7219A">
        <w:t>кл</w:t>
      </w:r>
      <w:proofErr w:type="spellEnd"/>
      <w:r w:rsidRPr="00C7219A">
        <w:t xml:space="preserve">): </w:t>
      </w:r>
      <w:proofErr w:type="spellStart"/>
      <w:r w:rsidRPr="00C7219A">
        <w:t>профориентационные</w:t>
      </w:r>
      <w:proofErr w:type="spellEnd"/>
      <w:r w:rsidRPr="00C7219A">
        <w:t xml:space="preserve"> занятия в 8-9 классах / </w:t>
      </w:r>
      <w:proofErr w:type="spellStart"/>
      <w:r w:rsidRPr="00C7219A">
        <w:t>Г.Резапкина</w:t>
      </w:r>
      <w:proofErr w:type="spellEnd"/>
      <w:r w:rsidRPr="00C7219A">
        <w:t xml:space="preserve"> // Классное руководство и воспитание школьников «Первое сент.».-2008.- № 21. - С.40-43.</w:t>
      </w:r>
    </w:p>
    <w:p w:rsidR="00C7219A" w:rsidRPr="00C7219A" w:rsidRDefault="00C7219A" w:rsidP="00FA3F8A">
      <w:pPr>
        <w:pStyle w:val="a3"/>
        <w:numPr>
          <w:ilvl w:val="0"/>
          <w:numId w:val="8"/>
        </w:numPr>
        <w:tabs>
          <w:tab w:val="left" w:pos="3969"/>
        </w:tabs>
        <w:ind w:left="426" w:hanging="426"/>
        <w:jc w:val="both"/>
      </w:pPr>
      <w:r w:rsidRPr="00C7219A">
        <w:t>Филимонова, О. Как помогать подросткам в выборе профессии: беседа с родителями / О. Филимонова // Школьный психолог: Прил. к газ. «Первое сент.».- 2010.-№ 13.- С. 36-37.</w:t>
      </w:r>
    </w:p>
    <w:p w:rsidR="00721154" w:rsidRPr="00063F36" w:rsidRDefault="007C0CA3" w:rsidP="00063F36">
      <w:pPr>
        <w:pStyle w:val="a3"/>
        <w:numPr>
          <w:ilvl w:val="0"/>
          <w:numId w:val="8"/>
        </w:numPr>
        <w:tabs>
          <w:tab w:val="left" w:pos="3969"/>
        </w:tabs>
        <w:ind w:left="426" w:hanging="426"/>
        <w:jc w:val="both"/>
        <w:rPr>
          <w:lang w:val="en-US"/>
        </w:rPr>
      </w:pPr>
      <w:hyperlink r:id="rId5" w:history="1">
        <w:r w:rsidR="00721154" w:rsidRPr="00063F36">
          <w:rPr>
            <w:lang w:val="en-US"/>
          </w:rPr>
          <w:t>https://edunews.ru/intensiv/info/uprazhnenie-na-zavershenie-treninga.html</w:t>
        </w:r>
      </w:hyperlink>
      <w:r w:rsidR="00721154" w:rsidRPr="00063F36">
        <w:rPr>
          <w:lang w:val="en-US"/>
        </w:rPr>
        <w:t xml:space="preserve"> © edunews.ru</w:t>
      </w:r>
      <w:r w:rsidR="00063F36" w:rsidRPr="00063F36">
        <w:rPr>
          <w:lang w:val="en-US"/>
        </w:rPr>
        <w:t>.</w:t>
      </w:r>
    </w:p>
    <w:p w:rsidR="00063F36" w:rsidRDefault="00063F36">
      <w:pPr>
        <w:spacing w:after="200" w:line="276" w:lineRule="auto"/>
        <w:rPr>
          <w:lang w:val="en-US"/>
        </w:rPr>
      </w:pPr>
      <w:r>
        <w:rPr>
          <w:lang w:val="en-US"/>
        </w:rPr>
        <w:br w:type="page"/>
      </w:r>
    </w:p>
    <w:p w:rsidR="009368DF" w:rsidRPr="00383287" w:rsidRDefault="00FC2A47" w:rsidP="00FC2A47">
      <w:pPr>
        <w:ind w:firstLine="708"/>
        <w:jc w:val="right"/>
        <w:rPr>
          <w:b/>
          <w:sz w:val="28"/>
          <w:szCs w:val="28"/>
        </w:rPr>
      </w:pPr>
      <w:r w:rsidRPr="00383287">
        <w:rPr>
          <w:b/>
          <w:sz w:val="28"/>
          <w:szCs w:val="28"/>
        </w:rPr>
        <w:lastRenderedPageBreak/>
        <w:t>Приложение 1</w:t>
      </w:r>
      <w:r w:rsidR="00063F36">
        <w:rPr>
          <w:b/>
          <w:sz w:val="28"/>
          <w:szCs w:val="28"/>
        </w:rPr>
        <w:t>.</w:t>
      </w:r>
    </w:p>
    <w:p w:rsidR="00FC2A47" w:rsidRPr="00FC2A47" w:rsidRDefault="00FC2A47" w:rsidP="00063F36">
      <w:pPr>
        <w:ind w:firstLine="708"/>
        <w:jc w:val="center"/>
        <w:rPr>
          <w:b/>
          <w:bCs/>
          <w:sz w:val="28"/>
          <w:szCs w:val="28"/>
        </w:rPr>
      </w:pPr>
      <w:r w:rsidRPr="00FC2A47">
        <w:rPr>
          <w:b/>
          <w:sz w:val="28"/>
          <w:szCs w:val="28"/>
        </w:rPr>
        <w:t>Памятка для родителей</w:t>
      </w:r>
      <w:r w:rsidR="00063F36">
        <w:rPr>
          <w:b/>
          <w:sz w:val="28"/>
          <w:szCs w:val="28"/>
        </w:rPr>
        <w:t xml:space="preserve"> «</w:t>
      </w:r>
      <w:r w:rsidRPr="00FC2A47">
        <w:rPr>
          <w:b/>
          <w:bCs/>
          <w:sz w:val="28"/>
          <w:szCs w:val="28"/>
        </w:rPr>
        <w:t xml:space="preserve">Типичные ошибки </w:t>
      </w:r>
      <w:r w:rsidR="00063F36">
        <w:rPr>
          <w:b/>
          <w:bCs/>
          <w:sz w:val="28"/>
          <w:szCs w:val="28"/>
        </w:rPr>
        <w:t>выбора</w:t>
      </w:r>
      <w:r w:rsidRPr="00FC2A47">
        <w:rPr>
          <w:b/>
          <w:bCs/>
          <w:sz w:val="28"/>
          <w:szCs w:val="28"/>
        </w:rPr>
        <w:t xml:space="preserve"> профессии</w:t>
      </w:r>
      <w:r w:rsidR="00063F36">
        <w:rPr>
          <w:b/>
          <w:bCs/>
          <w:sz w:val="28"/>
          <w:szCs w:val="28"/>
        </w:rPr>
        <w:t>».</w:t>
      </w:r>
    </w:p>
    <w:p w:rsidR="00FC2A47" w:rsidRPr="00FC2A47" w:rsidRDefault="00FC2A47" w:rsidP="00063F36">
      <w:pPr>
        <w:tabs>
          <w:tab w:val="left" w:pos="993"/>
        </w:tabs>
        <w:ind w:firstLine="709"/>
        <w:jc w:val="both"/>
        <w:rPr>
          <w:sz w:val="28"/>
          <w:szCs w:val="28"/>
        </w:rPr>
      </w:pPr>
      <w:r w:rsidRPr="00FC2A47">
        <w:rPr>
          <w:sz w:val="28"/>
          <w:szCs w:val="28"/>
        </w:rPr>
        <w:t>Старайтесь избегать типичных ошибок при выборе профессии:</w:t>
      </w:r>
    </w:p>
    <w:p w:rsidR="00FC2A47" w:rsidRPr="00FC2A47" w:rsidRDefault="00FC2A47" w:rsidP="00063F36">
      <w:pPr>
        <w:numPr>
          <w:ilvl w:val="0"/>
          <w:numId w:val="6"/>
        </w:numPr>
        <w:tabs>
          <w:tab w:val="left" w:pos="993"/>
        </w:tabs>
        <w:ind w:left="0" w:firstLine="709"/>
        <w:jc w:val="both"/>
        <w:rPr>
          <w:sz w:val="28"/>
          <w:szCs w:val="28"/>
        </w:rPr>
      </w:pPr>
      <w:r>
        <w:rPr>
          <w:sz w:val="28"/>
          <w:szCs w:val="28"/>
        </w:rPr>
        <w:t xml:space="preserve">Не разделяйте профессии на «престижные» и </w:t>
      </w:r>
      <w:r w:rsidRPr="00FC2A47">
        <w:rPr>
          <w:sz w:val="28"/>
          <w:szCs w:val="28"/>
        </w:rPr>
        <w:t>«непрестижные»;</w:t>
      </w:r>
    </w:p>
    <w:p w:rsidR="00FC2A47" w:rsidRPr="00FC2A47" w:rsidRDefault="00FC2A47" w:rsidP="00063F36">
      <w:pPr>
        <w:numPr>
          <w:ilvl w:val="0"/>
          <w:numId w:val="6"/>
        </w:numPr>
        <w:tabs>
          <w:tab w:val="left" w:pos="993"/>
        </w:tabs>
        <w:ind w:left="0" w:firstLine="709"/>
        <w:jc w:val="both"/>
        <w:rPr>
          <w:sz w:val="28"/>
          <w:szCs w:val="28"/>
        </w:rPr>
      </w:pPr>
      <w:r>
        <w:rPr>
          <w:sz w:val="28"/>
          <w:szCs w:val="28"/>
        </w:rPr>
        <w:t xml:space="preserve">Не </w:t>
      </w:r>
      <w:r w:rsidRPr="00FC2A47">
        <w:rPr>
          <w:sz w:val="28"/>
          <w:szCs w:val="28"/>
        </w:rPr>
        <w:t>о</w:t>
      </w:r>
      <w:r>
        <w:rPr>
          <w:sz w:val="28"/>
          <w:szCs w:val="28"/>
        </w:rPr>
        <w:t xml:space="preserve">тождествляйте учебный предмет с </w:t>
      </w:r>
      <w:r w:rsidRPr="00FC2A47">
        <w:rPr>
          <w:sz w:val="28"/>
          <w:szCs w:val="28"/>
        </w:rPr>
        <w:t>профессией;</w:t>
      </w:r>
    </w:p>
    <w:p w:rsidR="00FC2A47" w:rsidRPr="00FC2A47" w:rsidRDefault="00FC2A47" w:rsidP="00063F36">
      <w:pPr>
        <w:numPr>
          <w:ilvl w:val="0"/>
          <w:numId w:val="6"/>
        </w:numPr>
        <w:tabs>
          <w:tab w:val="left" w:pos="993"/>
        </w:tabs>
        <w:ind w:left="0" w:firstLine="709"/>
        <w:jc w:val="both"/>
        <w:rPr>
          <w:sz w:val="28"/>
          <w:szCs w:val="28"/>
        </w:rPr>
      </w:pPr>
      <w:r>
        <w:rPr>
          <w:sz w:val="28"/>
          <w:szCs w:val="28"/>
        </w:rPr>
        <w:t xml:space="preserve">Не переносите отношение к конкретному человеку на </w:t>
      </w:r>
      <w:r w:rsidRPr="00FC2A47">
        <w:rPr>
          <w:sz w:val="28"/>
          <w:szCs w:val="28"/>
        </w:rPr>
        <w:t>его профессию;</w:t>
      </w:r>
    </w:p>
    <w:p w:rsidR="00FC2A47" w:rsidRPr="00FC2A47" w:rsidRDefault="00FC2A47" w:rsidP="00063F36">
      <w:pPr>
        <w:numPr>
          <w:ilvl w:val="0"/>
          <w:numId w:val="6"/>
        </w:numPr>
        <w:tabs>
          <w:tab w:val="left" w:pos="993"/>
        </w:tabs>
        <w:ind w:left="0" w:firstLine="709"/>
        <w:jc w:val="both"/>
        <w:rPr>
          <w:sz w:val="28"/>
          <w:szCs w:val="28"/>
        </w:rPr>
      </w:pPr>
      <w:r>
        <w:rPr>
          <w:sz w:val="28"/>
          <w:szCs w:val="28"/>
        </w:rPr>
        <w:t xml:space="preserve">Не </w:t>
      </w:r>
      <w:r w:rsidRPr="00FC2A47">
        <w:rPr>
          <w:sz w:val="28"/>
          <w:szCs w:val="28"/>
        </w:rPr>
        <w:t>выбирайте профессию под чьим-то влиянием;</w:t>
      </w:r>
    </w:p>
    <w:p w:rsidR="00FC2A47" w:rsidRPr="00FC2A47" w:rsidRDefault="00FC2A47" w:rsidP="00063F36">
      <w:pPr>
        <w:numPr>
          <w:ilvl w:val="0"/>
          <w:numId w:val="6"/>
        </w:numPr>
        <w:tabs>
          <w:tab w:val="left" w:pos="993"/>
        </w:tabs>
        <w:ind w:left="0" w:firstLine="709"/>
        <w:jc w:val="both"/>
        <w:rPr>
          <w:sz w:val="28"/>
          <w:szCs w:val="28"/>
        </w:rPr>
      </w:pPr>
      <w:r>
        <w:rPr>
          <w:sz w:val="28"/>
          <w:szCs w:val="28"/>
        </w:rPr>
        <w:t xml:space="preserve">Не </w:t>
      </w:r>
      <w:r w:rsidRPr="00FC2A47">
        <w:rPr>
          <w:sz w:val="28"/>
          <w:szCs w:val="28"/>
        </w:rPr>
        <w:t>заставляйте подростка учиться ради дипло</w:t>
      </w:r>
      <w:r>
        <w:rPr>
          <w:sz w:val="28"/>
          <w:szCs w:val="28"/>
        </w:rPr>
        <w:t xml:space="preserve">ма: лучше потратить пару лет на </w:t>
      </w:r>
      <w:r w:rsidRPr="00FC2A47">
        <w:rPr>
          <w:sz w:val="28"/>
          <w:szCs w:val="28"/>
        </w:rPr>
        <w:t>самоопределени</w:t>
      </w:r>
      <w:r>
        <w:rPr>
          <w:sz w:val="28"/>
          <w:szCs w:val="28"/>
        </w:rPr>
        <w:t xml:space="preserve">е, а </w:t>
      </w:r>
      <w:r w:rsidRPr="00FC2A47">
        <w:rPr>
          <w:sz w:val="28"/>
          <w:szCs w:val="28"/>
        </w:rPr>
        <w:t>потом найти идеальную для себя специальность.</w:t>
      </w:r>
    </w:p>
    <w:p w:rsidR="00FC2A47" w:rsidRPr="00FC2A47" w:rsidRDefault="00FC2A47" w:rsidP="00063F36">
      <w:pPr>
        <w:tabs>
          <w:tab w:val="left" w:pos="993"/>
        </w:tabs>
        <w:ind w:firstLine="709"/>
        <w:jc w:val="center"/>
        <w:outlineLvl w:val="2"/>
        <w:rPr>
          <w:b/>
          <w:bCs/>
          <w:sz w:val="28"/>
          <w:szCs w:val="28"/>
        </w:rPr>
      </w:pPr>
      <w:r w:rsidRPr="00FC2A47">
        <w:rPr>
          <w:b/>
          <w:bCs/>
          <w:sz w:val="28"/>
          <w:szCs w:val="28"/>
        </w:rPr>
        <w:t>Главное правило при выборе профессии</w:t>
      </w:r>
      <w:r w:rsidR="00063F36">
        <w:rPr>
          <w:b/>
          <w:bCs/>
          <w:sz w:val="28"/>
          <w:szCs w:val="28"/>
        </w:rPr>
        <w:t>.</w:t>
      </w:r>
    </w:p>
    <w:p w:rsidR="00FC2A47" w:rsidRPr="00FC2A47" w:rsidRDefault="00FC2A47" w:rsidP="00063F36">
      <w:pPr>
        <w:tabs>
          <w:tab w:val="left" w:pos="993"/>
        </w:tabs>
        <w:ind w:firstLine="709"/>
        <w:jc w:val="both"/>
        <w:rPr>
          <w:sz w:val="28"/>
          <w:szCs w:val="28"/>
        </w:rPr>
      </w:pPr>
      <w:r w:rsidRPr="00FC2A47">
        <w:rPr>
          <w:sz w:val="28"/>
          <w:szCs w:val="28"/>
        </w:rPr>
        <w:t>Всем, для кого актуален вопрос профессиональ</w:t>
      </w:r>
      <w:r>
        <w:rPr>
          <w:sz w:val="28"/>
          <w:szCs w:val="28"/>
        </w:rPr>
        <w:t xml:space="preserve">ного самоопределения, помните о </w:t>
      </w:r>
      <w:r w:rsidRPr="00FC2A47">
        <w:rPr>
          <w:sz w:val="28"/>
          <w:szCs w:val="28"/>
        </w:rPr>
        <w:t>«золотом правиле выбора профессии». Необходимо у</w:t>
      </w:r>
      <w:r>
        <w:rPr>
          <w:sz w:val="28"/>
          <w:szCs w:val="28"/>
        </w:rPr>
        <w:t>читывать три основных параметра –</w:t>
      </w:r>
      <w:r w:rsidRPr="00FC2A47">
        <w:rPr>
          <w:sz w:val="28"/>
          <w:szCs w:val="28"/>
        </w:rPr>
        <w:t xml:space="preserve"> «Хочу», «Могу», «Надо».</w:t>
      </w:r>
    </w:p>
    <w:p w:rsidR="00FC2A47" w:rsidRPr="00FC2A47" w:rsidRDefault="00FC2A47" w:rsidP="00063F36">
      <w:pPr>
        <w:numPr>
          <w:ilvl w:val="0"/>
          <w:numId w:val="7"/>
        </w:numPr>
        <w:tabs>
          <w:tab w:val="left" w:pos="993"/>
        </w:tabs>
        <w:ind w:left="0" w:firstLine="709"/>
        <w:jc w:val="both"/>
        <w:rPr>
          <w:sz w:val="28"/>
          <w:szCs w:val="28"/>
        </w:rPr>
      </w:pPr>
      <w:r w:rsidRPr="00FC2A47">
        <w:rPr>
          <w:sz w:val="28"/>
          <w:szCs w:val="28"/>
        </w:rPr>
        <w:t>«Хочу»</w:t>
      </w:r>
      <w:r>
        <w:rPr>
          <w:sz w:val="28"/>
          <w:szCs w:val="28"/>
        </w:rPr>
        <w:t xml:space="preserve"> – «Хочешь ли ты </w:t>
      </w:r>
      <w:r w:rsidRPr="00FC2A47">
        <w:rPr>
          <w:sz w:val="28"/>
          <w:szCs w:val="28"/>
        </w:rPr>
        <w:t>заниматься этим делом?»</w:t>
      </w:r>
      <w:r w:rsidR="00063F36">
        <w:rPr>
          <w:sz w:val="28"/>
          <w:szCs w:val="28"/>
        </w:rPr>
        <w:t>.</w:t>
      </w:r>
    </w:p>
    <w:p w:rsidR="00FC2A47" w:rsidRPr="00FC2A47" w:rsidRDefault="00FC2A47" w:rsidP="00063F36">
      <w:pPr>
        <w:numPr>
          <w:ilvl w:val="0"/>
          <w:numId w:val="7"/>
        </w:numPr>
        <w:tabs>
          <w:tab w:val="left" w:pos="993"/>
        </w:tabs>
        <w:ind w:left="0" w:firstLine="709"/>
        <w:jc w:val="both"/>
        <w:rPr>
          <w:sz w:val="28"/>
          <w:szCs w:val="28"/>
        </w:rPr>
      </w:pPr>
      <w:r>
        <w:rPr>
          <w:sz w:val="28"/>
          <w:szCs w:val="28"/>
        </w:rPr>
        <w:t xml:space="preserve">«Могу» – «Есть ли у </w:t>
      </w:r>
      <w:r w:rsidRPr="00FC2A47">
        <w:rPr>
          <w:sz w:val="28"/>
          <w:szCs w:val="28"/>
        </w:rPr>
        <w:t>тебя необходимые для этого дела качества?»</w:t>
      </w:r>
      <w:r w:rsidR="00063F36">
        <w:rPr>
          <w:sz w:val="28"/>
          <w:szCs w:val="28"/>
        </w:rPr>
        <w:t>.</w:t>
      </w:r>
    </w:p>
    <w:p w:rsidR="00FC2A47" w:rsidRPr="00FC2A47" w:rsidRDefault="00FC2A47" w:rsidP="00063F36">
      <w:pPr>
        <w:numPr>
          <w:ilvl w:val="0"/>
          <w:numId w:val="7"/>
        </w:numPr>
        <w:tabs>
          <w:tab w:val="left" w:pos="993"/>
        </w:tabs>
        <w:ind w:left="0" w:firstLine="709"/>
        <w:jc w:val="both"/>
        <w:rPr>
          <w:sz w:val="28"/>
          <w:szCs w:val="28"/>
        </w:rPr>
      </w:pPr>
      <w:r>
        <w:rPr>
          <w:sz w:val="28"/>
          <w:szCs w:val="28"/>
        </w:rPr>
        <w:t xml:space="preserve">«Надо» – «Нужна ли эта профессия на </w:t>
      </w:r>
      <w:r w:rsidRPr="00FC2A47">
        <w:rPr>
          <w:sz w:val="28"/>
          <w:szCs w:val="28"/>
        </w:rPr>
        <w:t>рынке труда?»</w:t>
      </w:r>
      <w:r w:rsidR="00063F36">
        <w:rPr>
          <w:sz w:val="28"/>
          <w:szCs w:val="28"/>
        </w:rPr>
        <w:t>.</w:t>
      </w:r>
    </w:p>
    <w:p w:rsidR="00FC2A47" w:rsidRPr="00FC2A47" w:rsidRDefault="00FC2A47" w:rsidP="00063F36">
      <w:pPr>
        <w:tabs>
          <w:tab w:val="left" w:pos="993"/>
        </w:tabs>
        <w:ind w:firstLine="709"/>
        <w:jc w:val="both"/>
        <w:rPr>
          <w:sz w:val="28"/>
          <w:szCs w:val="28"/>
        </w:rPr>
      </w:pPr>
      <w:r>
        <w:rPr>
          <w:sz w:val="28"/>
          <w:szCs w:val="28"/>
        </w:rPr>
        <w:t xml:space="preserve">Если на </w:t>
      </w:r>
      <w:r w:rsidRPr="00FC2A47">
        <w:rPr>
          <w:sz w:val="28"/>
          <w:szCs w:val="28"/>
        </w:rPr>
        <w:t>все три вопроса ответ «Да», значит</w:t>
      </w:r>
      <w:r w:rsidR="00EB4EDB">
        <w:rPr>
          <w:sz w:val="28"/>
          <w:szCs w:val="28"/>
        </w:rPr>
        <w:t>,</w:t>
      </w:r>
      <w:r w:rsidRPr="00FC2A47">
        <w:rPr>
          <w:sz w:val="28"/>
          <w:szCs w:val="28"/>
        </w:rPr>
        <w:t xml:space="preserve"> выбор сделан правильно! Главное правило</w:t>
      </w:r>
      <w:r w:rsidR="00063F36">
        <w:rPr>
          <w:sz w:val="28"/>
          <w:szCs w:val="28"/>
        </w:rPr>
        <w:t>:</w:t>
      </w:r>
      <w:r>
        <w:rPr>
          <w:sz w:val="28"/>
          <w:szCs w:val="28"/>
        </w:rPr>
        <w:t xml:space="preserve"> помнить –</w:t>
      </w:r>
      <w:r w:rsidRPr="00FC2A47">
        <w:rPr>
          <w:sz w:val="28"/>
          <w:szCs w:val="28"/>
        </w:rPr>
        <w:t xml:space="preserve"> ребенок должен выбрать профессию самостоятельно. Только сам </w:t>
      </w:r>
      <w:r>
        <w:rPr>
          <w:sz w:val="28"/>
          <w:szCs w:val="28"/>
        </w:rPr>
        <w:t xml:space="preserve">человек знает, что ему нужно. И только так ребёнок не </w:t>
      </w:r>
      <w:r w:rsidRPr="00FC2A47">
        <w:rPr>
          <w:sz w:val="28"/>
          <w:szCs w:val="28"/>
        </w:rPr>
        <w:t>будет обвинять р</w:t>
      </w:r>
      <w:r>
        <w:rPr>
          <w:sz w:val="28"/>
          <w:szCs w:val="28"/>
        </w:rPr>
        <w:t xml:space="preserve">одителей, если что-то пойдёт не </w:t>
      </w:r>
      <w:r w:rsidRPr="00FC2A47">
        <w:rPr>
          <w:sz w:val="28"/>
          <w:szCs w:val="28"/>
        </w:rPr>
        <w:t>так, или думать, что упустил свой шанс.</w:t>
      </w:r>
    </w:p>
    <w:p w:rsidR="00721154" w:rsidRDefault="00721154" w:rsidP="00721154">
      <w:pPr>
        <w:ind w:firstLine="708"/>
        <w:jc w:val="center"/>
        <w:rPr>
          <w:sz w:val="28"/>
          <w:szCs w:val="28"/>
        </w:rPr>
      </w:pPr>
      <w:r>
        <w:rPr>
          <w:sz w:val="28"/>
          <w:szCs w:val="28"/>
        </w:rPr>
        <w:t>Раздаточный материал для родителей для упражнения «Состязание мотивов»</w:t>
      </w:r>
      <w:r w:rsidR="00063F36">
        <w:rPr>
          <w:sz w:val="28"/>
          <w:szCs w:val="28"/>
        </w:rPr>
        <w:t>.</w:t>
      </w:r>
    </w:p>
    <w:p w:rsidR="00721154" w:rsidRDefault="00721154" w:rsidP="00721154">
      <w:pPr>
        <w:ind w:firstLine="708"/>
        <w:jc w:val="center"/>
        <w:rPr>
          <w:sz w:val="28"/>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6379"/>
        <w:gridCol w:w="567"/>
        <w:gridCol w:w="709"/>
        <w:gridCol w:w="709"/>
        <w:gridCol w:w="992"/>
      </w:tblGrid>
      <w:tr w:rsidR="00721154" w:rsidRPr="00D11CB1" w:rsidTr="0050767D">
        <w:trPr>
          <w:trHeight w:hRule="exact" w:val="403"/>
        </w:trPr>
        <w:tc>
          <w:tcPr>
            <w:tcW w:w="6379"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t>Мотивы</w:t>
            </w:r>
          </w:p>
          <w:p w:rsidR="00721154" w:rsidRPr="00D11CB1" w:rsidRDefault="00721154" w:rsidP="0050767D">
            <w:pPr>
              <w:rPr>
                <w:sz w:val="26"/>
                <w:szCs w:val="26"/>
              </w:rPr>
            </w:pPr>
          </w:p>
        </w:tc>
        <w:tc>
          <w:tcPr>
            <w:tcW w:w="567"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t>1/8</w:t>
            </w:r>
          </w:p>
          <w:p w:rsidR="00721154" w:rsidRPr="00D11CB1" w:rsidRDefault="00721154" w:rsidP="0050767D">
            <w:pPr>
              <w:rPr>
                <w:sz w:val="26"/>
                <w:szCs w:val="26"/>
              </w:rPr>
            </w:pPr>
          </w:p>
        </w:tc>
        <w:tc>
          <w:tcPr>
            <w:tcW w:w="709"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t>1/4</w:t>
            </w:r>
          </w:p>
          <w:p w:rsidR="00721154" w:rsidRPr="00D11CB1" w:rsidRDefault="00721154" w:rsidP="0050767D">
            <w:pPr>
              <w:rPr>
                <w:sz w:val="26"/>
                <w:szCs w:val="26"/>
              </w:rPr>
            </w:pPr>
          </w:p>
        </w:tc>
        <w:tc>
          <w:tcPr>
            <w:tcW w:w="709"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t>1/2</w:t>
            </w:r>
          </w:p>
          <w:p w:rsidR="00721154" w:rsidRPr="00D11CB1" w:rsidRDefault="00721154" w:rsidP="0050767D">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t>Финал</w:t>
            </w:r>
          </w:p>
          <w:p w:rsidR="00721154" w:rsidRPr="00D11CB1" w:rsidRDefault="00721154" w:rsidP="0050767D">
            <w:pPr>
              <w:rPr>
                <w:sz w:val="26"/>
                <w:szCs w:val="26"/>
              </w:rPr>
            </w:pPr>
          </w:p>
        </w:tc>
      </w:tr>
      <w:tr w:rsidR="00721154" w:rsidRPr="00D11CB1" w:rsidTr="0050767D">
        <w:trPr>
          <w:trHeight w:hRule="exact" w:val="712"/>
        </w:trPr>
        <w:tc>
          <w:tcPr>
            <w:tcW w:w="6379"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t>1. Возможность получить известность, прославиться</w:t>
            </w:r>
            <w:r w:rsidR="00063F36">
              <w:rPr>
                <w:sz w:val="26"/>
                <w:szCs w:val="26"/>
              </w:rPr>
              <w:t>.</w:t>
            </w:r>
          </w:p>
          <w:p w:rsidR="00721154" w:rsidRPr="00D11CB1" w:rsidRDefault="00721154" w:rsidP="0050767D">
            <w:pPr>
              <w:rPr>
                <w:sz w:val="26"/>
                <w:szCs w:val="26"/>
              </w:rPr>
            </w:pPr>
            <w:r w:rsidRPr="00D11CB1">
              <w:rPr>
                <w:sz w:val="26"/>
                <w:szCs w:val="26"/>
              </w:rPr>
              <w:t>2. Возможность продолжать семейные традиции</w:t>
            </w:r>
            <w:r w:rsidR="00063F36">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single" w:sz="6" w:space="0" w:color="auto"/>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single" w:sz="6" w:space="0" w:color="auto"/>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992" w:type="dxa"/>
            <w:tcBorders>
              <w:top w:val="single" w:sz="6" w:space="0" w:color="auto"/>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r>
      <w:tr w:rsidR="00721154" w:rsidRPr="00D11CB1" w:rsidTr="0050767D">
        <w:trPr>
          <w:trHeight w:hRule="exact" w:val="977"/>
        </w:trPr>
        <w:tc>
          <w:tcPr>
            <w:tcW w:w="6379"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t>3. Возможность продолжать учебу со своими товарищами</w:t>
            </w:r>
            <w:r w:rsidR="00063F36">
              <w:rPr>
                <w:sz w:val="26"/>
                <w:szCs w:val="26"/>
              </w:rPr>
              <w:t>.</w:t>
            </w:r>
          </w:p>
          <w:p w:rsidR="00721154" w:rsidRPr="00D11CB1" w:rsidRDefault="00721154" w:rsidP="0050767D">
            <w:pPr>
              <w:rPr>
                <w:sz w:val="26"/>
                <w:szCs w:val="26"/>
              </w:rPr>
            </w:pPr>
            <w:r w:rsidRPr="00D11CB1">
              <w:rPr>
                <w:sz w:val="26"/>
                <w:szCs w:val="26"/>
              </w:rPr>
              <w:t>4. Возможность служить людям</w:t>
            </w:r>
            <w:r w:rsidR="00063F36">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nil"/>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nil"/>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992" w:type="dxa"/>
            <w:tcBorders>
              <w:top w:val="nil"/>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r>
      <w:tr w:rsidR="00721154" w:rsidRPr="00D11CB1" w:rsidTr="0050767D">
        <w:trPr>
          <w:trHeight w:hRule="exact" w:val="998"/>
        </w:trPr>
        <w:tc>
          <w:tcPr>
            <w:tcW w:w="6379"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t>5. Заработок</w:t>
            </w:r>
            <w:r w:rsidR="00063F36">
              <w:rPr>
                <w:sz w:val="26"/>
                <w:szCs w:val="26"/>
              </w:rPr>
              <w:t>.</w:t>
            </w:r>
          </w:p>
          <w:p w:rsidR="00721154" w:rsidRPr="00D11CB1" w:rsidRDefault="00721154" w:rsidP="0050767D">
            <w:pPr>
              <w:rPr>
                <w:sz w:val="26"/>
                <w:szCs w:val="26"/>
              </w:rPr>
            </w:pPr>
            <w:r w:rsidRPr="00D11CB1">
              <w:rPr>
                <w:sz w:val="26"/>
                <w:szCs w:val="26"/>
              </w:rPr>
              <w:t xml:space="preserve">6. Значение для </w:t>
            </w:r>
            <w:r w:rsidR="00063F36">
              <w:rPr>
                <w:sz w:val="26"/>
                <w:szCs w:val="26"/>
              </w:rPr>
              <w:t>экономики страны, обществен</w:t>
            </w:r>
            <w:r w:rsidRPr="00D11CB1">
              <w:rPr>
                <w:sz w:val="26"/>
                <w:szCs w:val="26"/>
              </w:rPr>
              <w:t>ное и государственное значение профессии</w:t>
            </w:r>
            <w:r w:rsidR="00063F36">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single" w:sz="6" w:space="0" w:color="auto"/>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nil"/>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992" w:type="dxa"/>
            <w:tcBorders>
              <w:top w:val="nil"/>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r>
      <w:tr w:rsidR="00721154" w:rsidRPr="00D11CB1" w:rsidTr="0050767D">
        <w:trPr>
          <w:trHeight w:hRule="exact" w:val="708"/>
        </w:trPr>
        <w:tc>
          <w:tcPr>
            <w:tcW w:w="6379"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t>7. Легкость поступления на работу</w:t>
            </w:r>
            <w:r w:rsidR="00063F36">
              <w:rPr>
                <w:sz w:val="26"/>
                <w:szCs w:val="26"/>
              </w:rPr>
              <w:t>.</w:t>
            </w:r>
            <w:r w:rsidRPr="00D11CB1">
              <w:rPr>
                <w:sz w:val="26"/>
                <w:szCs w:val="26"/>
              </w:rPr>
              <w:t xml:space="preserve"> </w:t>
            </w:r>
          </w:p>
          <w:p w:rsidR="00721154" w:rsidRPr="00D11CB1" w:rsidRDefault="00721154" w:rsidP="0050767D">
            <w:pPr>
              <w:rPr>
                <w:sz w:val="26"/>
                <w:szCs w:val="26"/>
              </w:rPr>
            </w:pPr>
            <w:r w:rsidRPr="00D11CB1">
              <w:rPr>
                <w:sz w:val="26"/>
                <w:szCs w:val="26"/>
              </w:rPr>
              <w:t>8. Перспективность работы</w:t>
            </w:r>
            <w:r w:rsidR="00063F36">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nil"/>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nil"/>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992" w:type="dxa"/>
            <w:tcBorders>
              <w:top w:val="nil"/>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r>
      <w:tr w:rsidR="00721154" w:rsidRPr="00D11CB1" w:rsidTr="0050767D">
        <w:trPr>
          <w:trHeight w:hRule="exact" w:val="690"/>
        </w:trPr>
        <w:tc>
          <w:tcPr>
            <w:tcW w:w="6379"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t>9. Позволяет проявить свои способности</w:t>
            </w:r>
            <w:r w:rsidR="00063F36">
              <w:rPr>
                <w:sz w:val="26"/>
                <w:szCs w:val="26"/>
              </w:rPr>
              <w:t>.</w:t>
            </w:r>
            <w:r w:rsidRPr="00D11CB1">
              <w:rPr>
                <w:sz w:val="26"/>
                <w:szCs w:val="26"/>
              </w:rPr>
              <w:t xml:space="preserve"> </w:t>
            </w:r>
          </w:p>
          <w:p w:rsidR="00721154" w:rsidRPr="00D11CB1" w:rsidRDefault="00721154" w:rsidP="0050767D">
            <w:pPr>
              <w:rPr>
                <w:sz w:val="26"/>
                <w:szCs w:val="26"/>
              </w:rPr>
            </w:pPr>
            <w:r w:rsidRPr="00D11CB1">
              <w:rPr>
                <w:sz w:val="26"/>
                <w:szCs w:val="26"/>
              </w:rPr>
              <w:t>10. Позволяет общаться с людьми</w:t>
            </w:r>
            <w:r w:rsidR="00063F36">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single" w:sz="6" w:space="0" w:color="auto"/>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single" w:sz="6" w:space="0" w:color="auto"/>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992" w:type="dxa"/>
            <w:tcBorders>
              <w:top w:val="nil"/>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r>
      <w:tr w:rsidR="00721154" w:rsidRPr="00D11CB1" w:rsidTr="0050767D">
        <w:trPr>
          <w:trHeight w:hRule="exact" w:val="713"/>
        </w:trPr>
        <w:tc>
          <w:tcPr>
            <w:tcW w:w="6379" w:type="dxa"/>
            <w:tcBorders>
              <w:top w:val="single" w:sz="6" w:space="0" w:color="auto"/>
              <w:left w:val="single" w:sz="6" w:space="0" w:color="auto"/>
              <w:bottom w:val="single" w:sz="6" w:space="0" w:color="auto"/>
              <w:right w:val="single" w:sz="6" w:space="0" w:color="auto"/>
            </w:tcBorders>
          </w:tcPr>
          <w:p w:rsidR="00721154" w:rsidRPr="00D11CB1" w:rsidRDefault="00063F36" w:rsidP="0050767D">
            <w:pPr>
              <w:rPr>
                <w:sz w:val="26"/>
                <w:szCs w:val="26"/>
              </w:rPr>
            </w:pPr>
            <w:r>
              <w:rPr>
                <w:sz w:val="26"/>
                <w:szCs w:val="26"/>
              </w:rPr>
              <w:t>11. Обогащает знаниями.</w:t>
            </w:r>
          </w:p>
          <w:p w:rsidR="00721154" w:rsidRPr="00D11CB1" w:rsidRDefault="00721154" w:rsidP="0050767D">
            <w:pPr>
              <w:rPr>
                <w:sz w:val="26"/>
                <w:szCs w:val="26"/>
              </w:rPr>
            </w:pPr>
            <w:r w:rsidRPr="00D11CB1">
              <w:rPr>
                <w:sz w:val="26"/>
                <w:szCs w:val="26"/>
              </w:rPr>
              <w:t>12. Разнообразная по содержанию работа</w:t>
            </w:r>
            <w:r w:rsidR="00063F36">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nil"/>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nil"/>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992" w:type="dxa"/>
            <w:tcBorders>
              <w:top w:val="nil"/>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r>
      <w:tr w:rsidR="00721154" w:rsidRPr="00D11CB1" w:rsidTr="0050767D">
        <w:trPr>
          <w:trHeight w:hRule="exact" w:val="983"/>
        </w:trPr>
        <w:tc>
          <w:tcPr>
            <w:tcW w:w="6379"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t>13. Романтичность, благородство профессии</w:t>
            </w:r>
            <w:r w:rsidR="00063F36">
              <w:rPr>
                <w:sz w:val="26"/>
                <w:szCs w:val="26"/>
              </w:rPr>
              <w:t>.</w:t>
            </w:r>
          </w:p>
          <w:p w:rsidR="00721154" w:rsidRPr="00D11CB1" w:rsidRDefault="00721154" w:rsidP="0050767D">
            <w:pPr>
              <w:rPr>
                <w:sz w:val="26"/>
                <w:szCs w:val="26"/>
              </w:rPr>
            </w:pPr>
            <w:r w:rsidRPr="00D11CB1">
              <w:rPr>
                <w:sz w:val="26"/>
                <w:szCs w:val="26"/>
              </w:rPr>
              <w:t>14. Творческий характер труда, возможность делать открытия</w:t>
            </w:r>
            <w:r w:rsidR="00063F36">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single" w:sz="6" w:space="0" w:color="auto"/>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nil"/>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992" w:type="dxa"/>
            <w:tcBorders>
              <w:top w:val="nil"/>
              <w:left w:val="single" w:sz="6" w:space="0" w:color="auto"/>
              <w:bottom w:val="nil"/>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r>
      <w:tr w:rsidR="00721154" w:rsidRPr="00D11CB1" w:rsidTr="0050767D">
        <w:trPr>
          <w:trHeight w:hRule="exact" w:val="695"/>
        </w:trPr>
        <w:tc>
          <w:tcPr>
            <w:tcW w:w="6379"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r w:rsidRPr="00D11CB1">
              <w:rPr>
                <w:sz w:val="26"/>
                <w:szCs w:val="26"/>
              </w:rPr>
              <w:lastRenderedPageBreak/>
              <w:t>15. Трудная, сложная профессия</w:t>
            </w:r>
            <w:r w:rsidR="00063F36">
              <w:rPr>
                <w:sz w:val="26"/>
                <w:szCs w:val="26"/>
              </w:rPr>
              <w:t>.</w:t>
            </w:r>
          </w:p>
          <w:p w:rsidR="00721154" w:rsidRPr="00D11CB1" w:rsidRDefault="00721154" w:rsidP="0050767D">
            <w:pPr>
              <w:rPr>
                <w:sz w:val="26"/>
                <w:szCs w:val="26"/>
              </w:rPr>
            </w:pPr>
            <w:r w:rsidRPr="00D11CB1">
              <w:rPr>
                <w:sz w:val="26"/>
                <w:szCs w:val="26"/>
              </w:rPr>
              <w:t>16. Чистая, легкая, спокойная работа</w:t>
            </w:r>
            <w:r w:rsidR="00063F36">
              <w:rPr>
                <w:sz w:val="26"/>
                <w:szCs w:val="26"/>
              </w:rPr>
              <w:t>.</w:t>
            </w:r>
          </w:p>
        </w:tc>
        <w:tc>
          <w:tcPr>
            <w:tcW w:w="567" w:type="dxa"/>
            <w:tcBorders>
              <w:top w:val="single" w:sz="6" w:space="0" w:color="auto"/>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nil"/>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709" w:type="dxa"/>
            <w:tcBorders>
              <w:top w:val="nil"/>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c>
          <w:tcPr>
            <w:tcW w:w="992" w:type="dxa"/>
            <w:tcBorders>
              <w:top w:val="nil"/>
              <w:left w:val="single" w:sz="6" w:space="0" w:color="auto"/>
              <w:bottom w:val="single" w:sz="6" w:space="0" w:color="auto"/>
              <w:right w:val="single" w:sz="6" w:space="0" w:color="auto"/>
            </w:tcBorders>
          </w:tcPr>
          <w:p w:rsidR="00721154" w:rsidRPr="00D11CB1" w:rsidRDefault="00721154" w:rsidP="0050767D">
            <w:pPr>
              <w:rPr>
                <w:sz w:val="26"/>
                <w:szCs w:val="26"/>
              </w:rPr>
            </w:pPr>
          </w:p>
          <w:p w:rsidR="00721154" w:rsidRPr="00D11CB1" w:rsidRDefault="00721154" w:rsidP="0050767D">
            <w:pPr>
              <w:rPr>
                <w:sz w:val="26"/>
                <w:szCs w:val="26"/>
              </w:rPr>
            </w:pPr>
          </w:p>
        </w:tc>
      </w:tr>
    </w:tbl>
    <w:p w:rsidR="00721154" w:rsidRDefault="00721154" w:rsidP="009368DF">
      <w:pPr>
        <w:ind w:firstLine="708"/>
        <w:jc w:val="both"/>
        <w:rPr>
          <w:sz w:val="28"/>
          <w:szCs w:val="28"/>
        </w:rPr>
      </w:pPr>
    </w:p>
    <w:p w:rsidR="00721154" w:rsidRDefault="00721154" w:rsidP="00721154">
      <w:pPr>
        <w:ind w:firstLine="708"/>
        <w:jc w:val="center"/>
        <w:rPr>
          <w:b/>
          <w:sz w:val="28"/>
          <w:szCs w:val="28"/>
        </w:rPr>
      </w:pPr>
      <w:r>
        <w:rPr>
          <w:sz w:val="28"/>
          <w:szCs w:val="28"/>
        </w:rPr>
        <w:t>Раздаточный материал</w:t>
      </w:r>
      <w:r w:rsidR="00063F36">
        <w:rPr>
          <w:sz w:val="28"/>
          <w:szCs w:val="28"/>
        </w:rPr>
        <w:t xml:space="preserve"> </w:t>
      </w:r>
      <w:r w:rsidR="00063F36" w:rsidRPr="00063F36">
        <w:rPr>
          <w:b/>
          <w:sz w:val="28"/>
          <w:szCs w:val="28"/>
        </w:rPr>
        <w:t>«</w:t>
      </w:r>
      <w:r w:rsidRPr="00721154">
        <w:rPr>
          <w:b/>
          <w:sz w:val="28"/>
          <w:szCs w:val="28"/>
        </w:rPr>
        <w:t>Топ-10 ошибок выбор</w:t>
      </w:r>
      <w:r w:rsidR="00063F36">
        <w:rPr>
          <w:b/>
          <w:sz w:val="28"/>
          <w:szCs w:val="28"/>
        </w:rPr>
        <w:t>а</w:t>
      </w:r>
      <w:r w:rsidRPr="00721154">
        <w:rPr>
          <w:b/>
          <w:sz w:val="28"/>
          <w:szCs w:val="28"/>
        </w:rPr>
        <w:t xml:space="preserve"> профессии</w:t>
      </w:r>
      <w:r w:rsidR="00063F36">
        <w:rPr>
          <w:b/>
          <w:sz w:val="28"/>
          <w:szCs w:val="28"/>
        </w:rPr>
        <w:t>».</w:t>
      </w:r>
    </w:p>
    <w:p w:rsidR="00721154" w:rsidRPr="00721154" w:rsidRDefault="00721154" w:rsidP="00721154">
      <w:pPr>
        <w:ind w:firstLine="708"/>
        <w:jc w:val="center"/>
        <w:rPr>
          <w:b/>
          <w:sz w:val="28"/>
          <w:szCs w:val="28"/>
        </w:rPr>
      </w:pPr>
    </w:p>
    <w:p w:rsidR="00721154" w:rsidRPr="004C5574" w:rsidRDefault="00063F36" w:rsidP="00721154">
      <w:pPr>
        <w:ind w:firstLine="708"/>
        <w:jc w:val="both"/>
        <w:rPr>
          <w:sz w:val="28"/>
          <w:szCs w:val="28"/>
        </w:rPr>
      </w:pPr>
      <w:r>
        <w:rPr>
          <w:sz w:val="28"/>
          <w:szCs w:val="28"/>
        </w:rPr>
        <w:t>1. </w:t>
      </w:r>
      <w:r w:rsidR="00721154" w:rsidRPr="004C5574">
        <w:rPr>
          <w:sz w:val="28"/>
          <w:szCs w:val="28"/>
        </w:rPr>
        <w:t>Отношение к выбору профессии как к неизменному.</w:t>
      </w:r>
    </w:p>
    <w:p w:rsidR="00721154" w:rsidRPr="004C5574" w:rsidRDefault="00721154" w:rsidP="00721154">
      <w:pPr>
        <w:ind w:firstLine="708"/>
        <w:jc w:val="both"/>
        <w:rPr>
          <w:sz w:val="28"/>
          <w:szCs w:val="28"/>
        </w:rPr>
      </w:pPr>
      <w:r w:rsidRPr="004C5574">
        <w:rPr>
          <w:sz w:val="28"/>
          <w:szCs w:val="28"/>
        </w:rPr>
        <w:t>В любой сфере деятельности происходит смена занятий, должностей по мере роста квалификации человека. Тот, кто хорошо прошел начальные ступени, достигает наибольших успехов.</w:t>
      </w:r>
    </w:p>
    <w:p w:rsidR="00721154" w:rsidRPr="004C5574" w:rsidRDefault="00063F36" w:rsidP="00721154">
      <w:pPr>
        <w:ind w:firstLine="708"/>
        <w:jc w:val="both"/>
        <w:rPr>
          <w:sz w:val="28"/>
          <w:szCs w:val="28"/>
        </w:rPr>
      </w:pPr>
      <w:r>
        <w:rPr>
          <w:sz w:val="28"/>
          <w:szCs w:val="28"/>
        </w:rPr>
        <w:t>2. </w:t>
      </w:r>
      <w:r w:rsidR="00721154" w:rsidRPr="004C5574">
        <w:rPr>
          <w:sz w:val="28"/>
          <w:szCs w:val="28"/>
        </w:rPr>
        <w:t>Бытующие мнения о престижности профессии.</w:t>
      </w:r>
    </w:p>
    <w:p w:rsidR="00721154" w:rsidRPr="004C5574" w:rsidRDefault="00721154" w:rsidP="00721154">
      <w:pPr>
        <w:ind w:firstLine="708"/>
        <w:jc w:val="both"/>
        <w:rPr>
          <w:sz w:val="28"/>
          <w:szCs w:val="28"/>
        </w:rPr>
      </w:pPr>
      <w:r w:rsidRPr="004C5574">
        <w:rPr>
          <w:sz w:val="28"/>
          <w:szCs w:val="28"/>
        </w:rPr>
        <w:t>Предрассудки в отношении профессии проявляются в том, что некоторые важные для общества профессии, занятия считаются недостойными, неприличными (например, мусорщик).</w:t>
      </w:r>
    </w:p>
    <w:p w:rsidR="00721154" w:rsidRPr="004C5574" w:rsidRDefault="00063F36" w:rsidP="00721154">
      <w:pPr>
        <w:ind w:firstLine="708"/>
        <w:jc w:val="both"/>
        <w:rPr>
          <w:sz w:val="28"/>
          <w:szCs w:val="28"/>
        </w:rPr>
      </w:pPr>
      <w:r>
        <w:rPr>
          <w:sz w:val="28"/>
          <w:szCs w:val="28"/>
        </w:rPr>
        <w:t>3. </w:t>
      </w:r>
      <w:r w:rsidR="00721154" w:rsidRPr="004C5574">
        <w:rPr>
          <w:sz w:val="28"/>
          <w:szCs w:val="28"/>
        </w:rPr>
        <w:t xml:space="preserve">Выбор профессии под прямым или косвенным влиянием </w:t>
      </w:r>
      <w:r w:rsidR="00721154">
        <w:rPr>
          <w:sz w:val="28"/>
          <w:szCs w:val="28"/>
        </w:rPr>
        <w:t xml:space="preserve">друзей </w:t>
      </w:r>
      <w:r w:rsidR="00721154" w:rsidRPr="004C5574">
        <w:rPr>
          <w:sz w:val="28"/>
          <w:szCs w:val="28"/>
        </w:rPr>
        <w:t>(за компанию, чтобы не отстать).</w:t>
      </w:r>
    </w:p>
    <w:p w:rsidR="00721154" w:rsidRPr="004C5574" w:rsidRDefault="00721154" w:rsidP="00721154">
      <w:pPr>
        <w:ind w:firstLine="708"/>
        <w:jc w:val="both"/>
        <w:rPr>
          <w:sz w:val="28"/>
          <w:szCs w:val="28"/>
        </w:rPr>
      </w:pPr>
      <w:r w:rsidRPr="004C5574">
        <w:rPr>
          <w:sz w:val="28"/>
          <w:szCs w:val="28"/>
        </w:rPr>
        <w:t>Профессию мы выбираем по своему «вкусу» и «размеру» так же, как одежду и обувь.</w:t>
      </w:r>
    </w:p>
    <w:p w:rsidR="00721154" w:rsidRPr="004C5574" w:rsidRDefault="00063F36" w:rsidP="00721154">
      <w:pPr>
        <w:ind w:firstLine="708"/>
        <w:jc w:val="both"/>
        <w:rPr>
          <w:sz w:val="28"/>
          <w:szCs w:val="28"/>
        </w:rPr>
      </w:pPr>
      <w:r>
        <w:rPr>
          <w:sz w:val="28"/>
          <w:szCs w:val="28"/>
        </w:rPr>
        <w:t>4. </w:t>
      </w:r>
      <w:r w:rsidR="00721154" w:rsidRPr="004C5574">
        <w:rPr>
          <w:sz w:val="28"/>
          <w:szCs w:val="28"/>
        </w:rPr>
        <w:t xml:space="preserve">Перенос отношения к человеку </w:t>
      </w:r>
      <w:r w:rsidRPr="00E105B4">
        <w:rPr>
          <w:sz w:val="28"/>
          <w:szCs w:val="28"/>
        </w:rPr>
        <w:t>–</w:t>
      </w:r>
      <w:r w:rsidR="00721154" w:rsidRPr="004C5574">
        <w:rPr>
          <w:sz w:val="28"/>
          <w:szCs w:val="28"/>
        </w:rPr>
        <w:t xml:space="preserve"> представителю той или иной профессии </w:t>
      </w:r>
      <w:r w:rsidRPr="00E105B4">
        <w:rPr>
          <w:sz w:val="28"/>
          <w:szCs w:val="28"/>
        </w:rPr>
        <w:t>–</w:t>
      </w:r>
      <w:r w:rsidR="00721154" w:rsidRPr="004C5574">
        <w:rPr>
          <w:sz w:val="28"/>
          <w:szCs w:val="28"/>
        </w:rPr>
        <w:t xml:space="preserve"> на саму профессию.</w:t>
      </w:r>
    </w:p>
    <w:p w:rsidR="00721154" w:rsidRPr="004C5574" w:rsidRDefault="00721154" w:rsidP="00721154">
      <w:pPr>
        <w:ind w:firstLine="708"/>
        <w:jc w:val="both"/>
        <w:rPr>
          <w:sz w:val="28"/>
          <w:szCs w:val="28"/>
        </w:rPr>
      </w:pPr>
      <w:r w:rsidRPr="004C5574">
        <w:rPr>
          <w:sz w:val="28"/>
          <w:szCs w:val="28"/>
        </w:rPr>
        <w:t>При выборе профессии нужно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w:t>
      </w:r>
    </w:p>
    <w:p w:rsidR="00721154" w:rsidRPr="004C5574" w:rsidRDefault="00063F36" w:rsidP="00721154">
      <w:pPr>
        <w:ind w:firstLine="708"/>
        <w:jc w:val="both"/>
        <w:rPr>
          <w:sz w:val="28"/>
          <w:szCs w:val="28"/>
        </w:rPr>
      </w:pPr>
      <w:r>
        <w:rPr>
          <w:sz w:val="28"/>
          <w:szCs w:val="28"/>
        </w:rPr>
        <w:t>5. </w:t>
      </w:r>
      <w:r w:rsidR="00721154" w:rsidRPr="004C5574">
        <w:rPr>
          <w:sz w:val="28"/>
          <w:szCs w:val="28"/>
        </w:rPr>
        <w:t>Увлечение только внешней или какой-нибудь частной стороной профессии.</w:t>
      </w:r>
    </w:p>
    <w:p w:rsidR="00721154" w:rsidRPr="004C5574" w:rsidRDefault="00721154" w:rsidP="00721154">
      <w:pPr>
        <w:ind w:firstLine="708"/>
        <w:jc w:val="both"/>
        <w:rPr>
          <w:sz w:val="28"/>
          <w:szCs w:val="28"/>
        </w:rPr>
      </w:pPr>
      <w:r w:rsidRPr="004C5574">
        <w:rPr>
          <w:sz w:val="28"/>
          <w:szCs w:val="28"/>
        </w:rPr>
        <w:t>За легкостью создаваемого на с</w:t>
      </w:r>
      <w:r>
        <w:rPr>
          <w:sz w:val="28"/>
          <w:szCs w:val="28"/>
        </w:rPr>
        <w:t>цене актером образа стоит напря</w:t>
      </w:r>
      <w:r w:rsidRPr="004C5574">
        <w:rPr>
          <w:sz w:val="28"/>
          <w:szCs w:val="28"/>
        </w:rPr>
        <w:t>женный, будничный труд.</w:t>
      </w:r>
    </w:p>
    <w:p w:rsidR="00721154" w:rsidRPr="004C5574" w:rsidRDefault="00063F36" w:rsidP="00721154">
      <w:pPr>
        <w:ind w:firstLine="708"/>
        <w:jc w:val="both"/>
        <w:rPr>
          <w:sz w:val="28"/>
          <w:szCs w:val="28"/>
        </w:rPr>
      </w:pPr>
      <w:r>
        <w:rPr>
          <w:sz w:val="28"/>
          <w:szCs w:val="28"/>
        </w:rPr>
        <w:t>6. </w:t>
      </w:r>
      <w:r w:rsidR="00721154" w:rsidRPr="004C5574">
        <w:rPr>
          <w:sz w:val="28"/>
          <w:szCs w:val="28"/>
        </w:rPr>
        <w:t>Отождествление школьного учебного предмета и профессии или плохое различение этих понятий.</w:t>
      </w:r>
    </w:p>
    <w:p w:rsidR="00721154" w:rsidRPr="004C5574" w:rsidRDefault="00721154" w:rsidP="00721154">
      <w:pPr>
        <w:ind w:firstLine="708"/>
        <w:jc w:val="both"/>
        <w:rPr>
          <w:sz w:val="28"/>
          <w:szCs w:val="28"/>
        </w:rPr>
      </w:pPr>
      <w:r w:rsidRPr="004C5574">
        <w:rPr>
          <w:sz w:val="28"/>
          <w:szCs w:val="28"/>
        </w:rPr>
        <w:t xml:space="preserve">Предмет </w:t>
      </w:r>
      <w:r w:rsidR="00063F36" w:rsidRPr="00E105B4">
        <w:rPr>
          <w:sz w:val="28"/>
          <w:szCs w:val="28"/>
        </w:rPr>
        <w:t>–</w:t>
      </w:r>
      <w:r w:rsidRPr="004C5574">
        <w:rPr>
          <w:sz w:val="28"/>
          <w:szCs w:val="28"/>
        </w:rPr>
        <w:t xml:space="preserve"> иностранный язык, а профессии, где требуется знание языка, </w:t>
      </w:r>
      <w:r>
        <w:rPr>
          <w:sz w:val="28"/>
          <w:szCs w:val="28"/>
        </w:rPr>
        <w:t>–</w:t>
      </w:r>
      <w:r w:rsidRPr="004C5574">
        <w:rPr>
          <w:sz w:val="28"/>
          <w:szCs w:val="28"/>
        </w:rPr>
        <w:t xml:space="preserve">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w:t>
      </w:r>
    </w:p>
    <w:p w:rsidR="00721154" w:rsidRPr="004C5574" w:rsidRDefault="00063F36" w:rsidP="00721154">
      <w:pPr>
        <w:ind w:firstLine="708"/>
        <w:jc w:val="both"/>
        <w:rPr>
          <w:sz w:val="28"/>
          <w:szCs w:val="28"/>
        </w:rPr>
      </w:pPr>
      <w:r>
        <w:rPr>
          <w:sz w:val="28"/>
          <w:szCs w:val="28"/>
        </w:rPr>
        <w:t>7. </w:t>
      </w:r>
      <w:r w:rsidR="00721154" w:rsidRPr="004C5574">
        <w:rPr>
          <w:sz w:val="28"/>
          <w:szCs w:val="28"/>
        </w:rPr>
        <w:t>Устаре</w:t>
      </w:r>
      <w:r>
        <w:rPr>
          <w:sz w:val="28"/>
          <w:szCs w:val="28"/>
        </w:rPr>
        <w:t>вшие</w:t>
      </w:r>
      <w:r w:rsidR="00721154" w:rsidRPr="004C5574">
        <w:rPr>
          <w:sz w:val="28"/>
          <w:szCs w:val="28"/>
        </w:rPr>
        <w:t xml:space="preserve"> представления о характере труда в сфере материального производства.</w:t>
      </w:r>
    </w:p>
    <w:p w:rsidR="00721154" w:rsidRPr="004C5574" w:rsidRDefault="00721154" w:rsidP="00721154">
      <w:pPr>
        <w:ind w:firstLine="708"/>
        <w:jc w:val="both"/>
        <w:rPr>
          <w:sz w:val="28"/>
          <w:szCs w:val="28"/>
        </w:rPr>
      </w:pPr>
      <w:r w:rsidRPr="004C5574">
        <w:rPr>
          <w:sz w:val="28"/>
          <w:szCs w:val="28"/>
        </w:rPr>
        <w:t>Во все профессии, и прежде всего в рабочие, внедряется сложная и интересная техника, повышается культура труда.</w:t>
      </w:r>
    </w:p>
    <w:p w:rsidR="00721154" w:rsidRPr="004C5574" w:rsidRDefault="00721154" w:rsidP="00721154">
      <w:pPr>
        <w:ind w:firstLine="708"/>
        <w:jc w:val="both"/>
        <w:rPr>
          <w:sz w:val="28"/>
          <w:szCs w:val="28"/>
        </w:rPr>
      </w:pPr>
      <w:r w:rsidRPr="004C5574">
        <w:rPr>
          <w:sz w:val="28"/>
          <w:szCs w:val="28"/>
        </w:rPr>
        <w:t xml:space="preserve">8. Неумение разобраться в своих склонностях, способностях либо отсутствие такой </w:t>
      </w:r>
      <w:r w:rsidR="00063F36">
        <w:rPr>
          <w:sz w:val="28"/>
          <w:szCs w:val="28"/>
        </w:rPr>
        <w:t>возможности</w:t>
      </w:r>
      <w:r w:rsidRPr="004C5574">
        <w:rPr>
          <w:sz w:val="28"/>
          <w:szCs w:val="28"/>
        </w:rPr>
        <w:t>.</w:t>
      </w:r>
    </w:p>
    <w:p w:rsidR="00721154" w:rsidRPr="004C5574" w:rsidRDefault="00721154" w:rsidP="00721154">
      <w:pPr>
        <w:ind w:firstLine="708"/>
        <w:jc w:val="both"/>
        <w:rPr>
          <w:sz w:val="28"/>
          <w:szCs w:val="28"/>
        </w:rPr>
      </w:pPr>
      <w:r w:rsidRPr="004C5574">
        <w:rPr>
          <w:sz w:val="28"/>
          <w:szCs w:val="28"/>
        </w:rPr>
        <w:t>Психологи, родители, учителя, товарищи помогут тебе разобраться в себе.</w:t>
      </w:r>
    </w:p>
    <w:p w:rsidR="00721154" w:rsidRPr="004C5574" w:rsidRDefault="00063F36" w:rsidP="00721154">
      <w:pPr>
        <w:ind w:firstLine="708"/>
        <w:jc w:val="both"/>
        <w:rPr>
          <w:sz w:val="28"/>
          <w:szCs w:val="28"/>
        </w:rPr>
      </w:pPr>
      <w:r>
        <w:rPr>
          <w:sz w:val="28"/>
          <w:szCs w:val="28"/>
        </w:rPr>
        <w:t>9. </w:t>
      </w:r>
      <w:r w:rsidR="00721154" w:rsidRPr="004C5574">
        <w:rPr>
          <w:sz w:val="28"/>
          <w:szCs w:val="28"/>
        </w:rPr>
        <w:t>Незнание или недооценка своих физических особенностей, недостатков, существенных при выборе профессии.</w:t>
      </w:r>
    </w:p>
    <w:p w:rsidR="00721154" w:rsidRPr="004C5574" w:rsidRDefault="00721154" w:rsidP="00721154">
      <w:pPr>
        <w:ind w:firstLine="708"/>
        <w:jc w:val="both"/>
        <w:rPr>
          <w:sz w:val="28"/>
          <w:szCs w:val="28"/>
        </w:rPr>
      </w:pPr>
      <w:r w:rsidRPr="004C5574">
        <w:rPr>
          <w:sz w:val="28"/>
          <w:szCs w:val="28"/>
        </w:rPr>
        <w:t>Некотор</w:t>
      </w:r>
      <w:r>
        <w:rPr>
          <w:sz w:val="28"/>
          <w:szCs w:val="28"/>
        </w:rPr>
        <w:t>ые профессии противопоказа</w:t>
      </w:r>
      <w:r w:rsidRPr="004C5574">
        <w:rPr>
          <w:sz w:val="28"/>
          <w:szCs w:val="28"/>
        </w:rPr>
        <w:t>ны, поскольку могут ухудшить состояние здоровья.</w:t>
      </w:r>
    </w:p>
    <w:p w:rsidR="00721154" w:rsidRPr="004C5574" w:rsidRDefault="007C0CA3" w:rsidP="00721154">
      <w:pPr>
        <w:ind w:firstLine="708"/>
        <w:jc w:val="both"/>
        <w:rPr>
          <w:sz w:val="28"/>
          <w:szCs w:val="28"/>
        </w:rPr>
      </w:pPr>
      <w:r>
        <w:rPr>
          <w:sz w:val="28"/>
          <w:szCs w:val="28"/>
        </w:rPr>
        <w:lastRenderedPageBreak/>
        <w:t>10. </w:t>
      </w:r>
      <w:r w:rsidR="00721154" w:rsidRPr="004C5574">
        <w:rPr>
          <w:sz w:val="28"/>
          <w:szCs w:val="28"/>
        </w:rPr>
        <w:t>Незнание основных действий, о</w:t>
      </w:r>
      <w:r>
        <w:rPr>
          <w:sz w:val="28"/>
          <w:szCs w:val="28"/>
        </w:rPr>
        <w:t>пераций и их порядка при решении</w:t>
      </w:r>
      <w:r w:rsidR="00721154" w:rsidRPr="004C5574">
        <w:rPr>
          <w:sz w:val="28"/>
          <w:szCs w:val="28"/>
        </w:rPr>
        <w:t xml:space="preserve"> задачи </w:t>
      </w:r>
      <w:r>
        <w:rPr>
          <w:sz w:val="28"/>
          <w:szCs w:val="28"/>
        </w:rPr>
        <w:t>выбора</w:t>
      </w:r>
      <w:r w:rsidR="00721154" w:rsidRPr="004C5574">
        <w:rPr>
          <w:sz w:val="28"/>
          <w:szCs w:val="28"/>
        </w:rPr>
        <w:t xml:space="preserve"> профессии.</w:t>
      </w:r>
    </w:p>
    <w:p w:rsidR="00721154" w:rsidRDefault="00721154" w:rsidP="009368DF">
      <w:pPr>
        <w:ind w:firstLine="708"/>
        <w:jc w:val="both"/>
        <w:rPr>
          <w:sz w:val="28"/>
          <w:szCs w:val="28"/>
        </w:rPr>
      </w:pPr>
      <w:r w:rsidRPr="004C5574">
        <w:rPr>
          <w:sz w:val="28"/>
          <w:szCs w:val="28"/>
        </w:rPr>
        <w:t xml:space="preserve">При решении математической задачи </w:t>
      </w:r>
      <w:r w:rsidR="007C0CA3">
        <w:rPr>
          <w:sz w:val="28"/>
          <w:szCs w:val="28"/>
        </w:rPr>
        <w:t>человек</w:t>
      </w:r>
      <w:r w:rsidRPr="004C5574">
        <w:rPr>
          <w:sz w:val="28"/>
          <w:szCs w:val="28"/>
        </w:rPr>
        <w:t xml:space="preserve"> выполняе</w:t>
      </w:r>
      <w:r w:rsidR="007C0CA3">
        <w:rPr>
          <w:sz w:val="28"/>
          <w:szCs w:val="28"/>
        </w:rPr>
        <w:t>т</w:t>
      </w:r>
      <w:bookmarkStart w:id="0" w:name="_GoBack"/>
      <w:bookmarkEnd w:id="0"/>
      <w:r w:rsidRPr="004C5574">
        <w:rPr>
          <w:sz w:val="28"/>
          <w:szCs w:val="28"/>
        </w:rPr>
        <w:t xml:space="preserve"> действия в определенной последовател</w:t>
      </w:r>
      <w:r>
        <w:rPr>
          <w:sz w:val="28"/>
          <w:szCs w:val="28"/>
        </w:rPr>
        <w:t>ьности. При выборе профессии ра</w:t>
      </w:r>
      <w:r w:rsidRPr="004C5574">
        <w:rPr>
          <w:sz w:val="28"/>
          <w:szCs w:val="28"/>
        </w:rPr>
        <w:t>зумно поступ</w:t>
      </w:r>
      <w:r w:rsidR="007C0CA3">
        <w:rPr>
          <w:sz w:val="28"/>
          <w:szCs w:val="28"/>
        </w:rPr>
        <w:t>ать так</w:t>
      </w:r>
      <w:r w:rsidRPr="004C5574">
        <w:rPr>
          <w:sz w:val="28"/>
          <w:szCs w:val="28"/>
        </w:rPr>
        <w:t>же.</w:t>
      </w:r>
    </w:p>
    <w:sectPr w:rsidR="00721154" w:rsidSect="00C721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4BB3"/>
    <w:multiLevelType w:val="multilevel"/>
    <w:tmpl w:val="D330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B6AEC"/>
    <w:multiLevelType w:val="multilevel"/>
    <w:tmpl w:val="56E06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117DD"/>
    <w:multiLevelType w:val="hybridMultilevel"/>
    <w:tmpl w:val="C97AD17C"/>
    <w:lvl w:ilvl="0" w:tplc="D5E8BA18">
      <w:start w:val="1"/>
      <w:numFmt w:val="decimal"/>
      <w:lvlText w:val="%1."/>
      <w:lvlJc w:val="left"/>
      <w:pPr>
        <w:ind w:left="1497" w:hanging="93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813D7C"/>
    <w:multiLevelType w:val="multilevel"/>
    <w:tmpl w:val="D868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93019"/>
    <w:multiLevelType w:val="multilevel"/>
    <w:tmpl w:val="B27C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033E98"/>
    <w:multiLevelType w:val="hybridMultilevel"/>
    <w:tmpl w:val="36386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CF10BD"/>
    <w:multiLevelType w:val="hybridMultilevel"/>
    <w:tmpl w:val="9FB0D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BB69F5"/>
    <w:multiLevelType w:val="multilevel"/>
    <w:tmpl w:val="69F8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68"/>
    <w:rsid w:val="0005782A"/>
    <w:rsid w:val="00063F36"/>
    <w:rsid w:val="00131DAE"/>
    <w:rsid w:val="001A623F"/>
    <w:rsid w:val="001C5A79"/>
    <w:rsid w:val="0021550A"/>
    <w:rsid w:val="0034006C"/>
    <w:rsid w:val="0035565E"/>
    <w:rsid w:val="00383287"/>
    <w:rsid w:val="004B2A7F"/>
    <w:rsid w:val="004C5574"/>
    <w:rsid w:val="004F0E7A"/>
    <w:rsid w:val="005139EF"/>
    <w:rsid w:val="006C4724"/>
    <w:rsid w:val="007006CC"/>
    <w:rsid w:val="00721154"/>
    <w:rsid w:val="007C0CA3"/>
    <w:rsid w:val="00824FEC"/>
    <w:rsid w:val="009368DF"/>
    <w:rsid w:val="009B0928"/>
    <w:rsid w:val="009D07C3"/>
    <w:rsid w:val="00A77968"/>
    <w:rsid w:val="00B17A6B"/>
    <w:rsid w:val="00BD1338"/>
    <w:rsid w:val="00C7219A"/>
    <w:rsid w:val="00D11CB1"/>
    <w:rsid w:val="00D67CF7"/>
    <w:rsid w:val="00DD15B0"/>
    <w:rsid w:val="00DF57F8"/>
    <w:rsid w:val="00E105B4"/>
    <w:rsid w:val="00EB4EDB"/>
    <w:rsid w:val="00FA3F8A"/>
    <w:rsid w:val="00FC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C3C8B-2F54-4153-B783-ECF83D19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CB1"/>
    <w:pPr>
      <w:ind w:left="720"/>
      <w:contextualSpacing/>
    </w:pPr>
  </w:style>
  <w:style w:type="paragraph" w:styleId="a4">
    <w:name w:val="Normal (Web)"/>
    <w:basedOn w:val="a"/>
    <w:uiPriority w:val="99"/>
    <w:unhideWhenUsed/>
    <w:rsid w:val="00E105B4"/>
    <w:pPr>
      <w:spacing w:before="100" w:beforeAutospacing="1" w:after="100" w:afterAutospacing="1"/>
    </w:pPr>
  </w:style>
  <w:style w:type="paragraph" w:customStyle="1" w:styleId="Default">
    <w:name w:val="Default"/>
    <w:rsid w:val="009368DF"/>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721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news.ru/intensiv/info/uprazhnenie-na-zavershenie-trening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11</Pages>
  <Words>3008</Words>
  <Characters>17147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dc:creator>
  <cp:keywords/>
  <dc:description/>
  <cp:lastModifiedBy>Юрий Емельяненко</cp:lastModifiedBy>
  <cp:revision>16</cp:revision>
  <dcterms:created xsi:type="dcterms:W3CDTF">2022-03-23T11:24:00Z</dcterms:created>
  <dcterms:modified xsi:type="dcterms:W3CDTF">2022-04-05T09:46:00Z</dcterms:modified>
</cp:coreProperties>
</file>