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5B" w:rsidRPr="00A8408C" w:rsidRDefault="00A8408C" w:rsidP="00664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408C">
        <w:rPr>
          <w:rFonts w:ascii="Times New Roman" w:hAnsi="Times New Roman" w:cs="Times New Roman"/>
          <w:b/>
          <w:sz w:val="32"/>
          <w:szCs w:val="28"/>
        </w:rPr>
        <w:t>«</w:t>
      </w:r>
      <w:r w:rsidR="00676413" w:rsidRPr="00A8408C">
        <w:rPr>
          <w:rFonts w:ascii="Times New Roman" w:hAnsi="Times New Roman" w:cs="Times New Roman"/>
          <w:b/>
          <w:sz w:val="32"/>
          <w:szCs w:val="28"/>
        </w:rPr>
        <w:t>Роль сем</w:t>
      </w:r>
      <w:r w:rsidR="003D7867" w:rsidRPr="00A8408C">
        <w:rPr>
          <w:rFonts w:ascii="Times New Roman" w:hAnsi="Times New Roman" w:cs="Times New Roman"/>
          <w:b/>
          <w:sz w:val="32"/>
          <w:szCs w:val="28"/>
        </w:rPr>
        <w:t>ьи в формировании репродуктивного</w:t>
      </w:r>
      <w:r w:rsidR="00676413" w:rsidRPr="00A8408C">
        <w:rPr>
          <w:rFonts w:ascii="Times New Roman" w:hAnsi="Times New Roman" w:cs="Times New Roman"/>
          <w:b/>
          <w:sz w:val="32"/>
          <w:szCs w:val="28"/>
        </w:rPr>
        <w:t xml:space="preserve"> здоровья юношей и девушек</w:t>
      </w:r>
      <w:r w:rsidRPr="00A8408C">
        <w:rPr>
          <w:rFonts w:ascii="Times New Roman" w:hAnsi="Times New Roman" w:cs="Times New Roman"/>
          <w:b/>
          <w:sz w:val="32"/>
          <w:szCs w:val="28"/>
        </w:rPr>
        <w:t>»</w:t>
      </w:r>
      <w:r w:rsidR="0066435B">
        <w:rPr>
          <w:rFonts w:ascii="Times New Roman" w:hAnsi="Times New Roman" w:cs="Times New Roman"/>
          <w:b/>
          <w:sz w:val="32"/>
          <w:szCs w:val="28"/>
        </w:rPr>
        <w:t xml:space="preserve"> (з</w:t>
      </w:r>
      <w:r w:rsidR="0066435B" w:rsidRPr="00A8408C">
        <w:rPr>
          <w:rFonts w:ascii="Times New Roman" w:hAnsi="Times New Roman" w:cs="Times New Roman"/>
          <w:b/>
          <w:sz w:val="32"/>
          <w:szCs w:val="28"/>
        </w:rPr>
        <w:t>анятие с элементами тренинга</w:t>
      </w:r>
      <w:r w:rsidR="0066435B">
        <w:rPr>
          <w:rFonts w:ascii="Times New Roman" w:hAnsi="Times New Roman" w:cs="Times New Roman"/>
          <w:b/>
          <w:sz w:val="32"/>
          <w:szCs w:val="28"/>
        </w:rPr>
        <w:t>).</w:t>
      </w:r>
    </w:p>
    <w:p w:rsidR="00A8408C" w:rsidRDefault="00A8408C" w:rsidP="00A84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408C" w:rsidRDefault="00A8408C" w:rsidP="00A84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408C" w:rsidRPr="00CF09F9" w:rsidRDefault="00CF09F9" w:rsidP="0066435B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М.О. </w:t>
      </w:r>
      <w:proofErr w:type="spellStart"/>
      <w:r w:rsidR="00A8408C" w:rsidRPr="00CF09F9">
        <w:rPr>
          <w:rFonts w:ascii="Times New Roman" w:hAnsi="Times New Roman" w:cs="Times New Roman"/>
          <w:sz w:val="28"/>
          <w:szCs w:val="28"/>
        </w:rPr>
        <w:t>Рудьман</w:t>
      </w:r>
      <w:proofErr w:type="spellEnd"/>
      <w:r w:rsidR="00A8408C" w:rsidRPr="00CF09F9">
        <w:rPr>
          <w:rFonts w:ascii="Times New Roman" w:hAnsi="Times New Roman" w:cs="Times New Roman"/>
          <w:sz w:val="28"/>
          <w:szCs w:val="28"/>
        </w:rPr>
        <w:t>, педагог социальный,</w:t>
      </w:r>
    </w:p>
    <w:p w:rsidR="00A8408C" w:rsidRPr="00CF09F9" w:rsidRDefault="0079134E" w:rsidP="0066435B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F09F9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A8408C" w:rsidRPr="00CF09F9">
        <w:rPr>
          <w:rFonts w:ascii="Times New Roman" w:hAnsi="Times New Roman" w:cs="Times New Roman"/>
          <w:sz w:val="28"/>
          <w:szCs w:val="28"/>
        </w:rPr>
        <w:t>Рутич</w:t>
      </w:r>
      <w:proofErr w:type="spellEnd"/>
      <w:r w:rsidR="00A8408C" w:rsidRPr="00CF09F9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66435B">
        <w:rPr>
          <w:rFonts w:ascii="Times New Roman" w:hAnsi="Times New Roman" w:cs="Times New Roman"/>
          <w:sz w:val="28"/>
          <w:szCs w:val="28"/>
        </w:rPr>
        <w:t xml:space="preserve"> </w:t>
      </w:r>
      <w:r w:rsidR="00A8408C" w:rsidRPr="00CF09F9">
        <w:rPr>
          <w:rFonts w:ascii="Times New Roman" w:hAnsi="Times New Roman" w:cs="Times New Roman"/>
          <w:sz w:val="28"/>
          <w:szCs w:val="28"/>
        </w:rPr>
        <w:t>ГУО «Средняя школа №1 г. Березы им. В.Х. Головко»</w:t>
      </w:r>
      <w:r w:rsidR="00CF09F9">
        <w:rPr>
          <w:rFonts w:ascii="Times New Roman" w:hAnsi="Times New Roman" w:cs="Times New Roman"/>
          <w:sz w:val="28"/>
          <w:szCs w:val="28"/>
        </w:rPr>
        <w:t>.</w:t>
      </w:r>
    </w:p>
    <w:p w:rsidR="00CF09F9" w:rsidRDefault="00CF09F9" w:rsidP="0066435B">
      <w:pPr>
        <w:spacing w:after="0" w:line="240" w:lineRule="auto"/>
        <w:ind w:left="3402"/>
        <w:rPr>
          <w:rFonts w:ascii="Times New Roman" w:hAnsi="Times New Roman" w:cs="Times New Roman"/>
          <w:i/>
          <w:sz w:val="28"/>
          <w:szCs w:val="28"/>
        </w:rPr>
      </w:pPr>
    </w:p>
    <w:p w:rsidR="00A8408C" w:rsidRPr="00A8408C" w:rsidRDefault="00A8408C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F0E59" w:rsidRPr="00A8408C">
        <w:rPr>
          <w:rFonts w:ascii="Times New Roman" w:hAnsi="Times New Roman" w:cs="Times New Roman"/>
          <w:sz w:val="28"/>
          <w:szCs w:val="28"/>
        </w:rPr>
        <w:t xml:space="preserve">одители учащихся </w:t>
      </w:r>
      <w:r w:rsidR="00E71B70">
        <w:rPr>
          <w:rFonts w:ascii="Times New Roman" w:hAnsi="Times New Roman" w:cs="Times New Roman"/>
          <w:sz w:val="28"/>
          <w:szCs w:val="28"/>
        </w:rPr>
        <w:t>X</w:t>
      </w:r>
      <w:r w:rsidR="00676413" w:rsidRPr="00A8408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09F9">
        <w:rPr>
          <w:rFonts w:ascii="Times New Roman" w:hAnsi="Times New Roman" w:cs="Times New Roman"/>
          <w:sz w:val="28"/>
          <w:szCs w:val="28"/>
        </w:rPr>
        <w:t>а.</w:t>
      </w:r>
    </w:p>
    <w:p w:rsidR="00915DA5" w:rsidRPr="00A8408C" w:rsidRDefault="007F0E59" w:rsidP="00CF09F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8408C">
        <w:rPr>
          <w:rFonts w:ascii="Times New Roman" w:hAnsi="Times New Roman" w:cs="Times New Roman"/>
          <w:i/>
          <w:sz w:val="28"/>
          <w:szCs w:val="28"/>
        </w:rPr>
        <w:t>3-я четверть</w:t>
      </w:r>
      <w:r w:rsidR="00CF09F9">
        <w:rPr>
          <w:rFonts w:ascii="Times New Roman" w:hAnsi="Times New Roman" w:cs="Times New Roman"/>
          <w:i/>
          <w:sz w:val="28"/>
          <w:szCs w:val="28"/>
        </w:rPr>
        <w:t>.</w:t>
      </w:r>
    </w:p>
    <w:p w:rsidR="003D7867" w:rsidRPr="00BF23E9" w:rsidRDefault="003D7867" w:rsidP="003D7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5BA" w:rsidRPr="00BF23E9" w:rsidRDefault="00FB55BA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t>Цель:</w:t>
      </w:r>
      <w:r w:rsidR="00A8408C">
        <w:rPr>
          <w:rFonts w:ascii="Times New Roman" w:hAnsi="Times New Roman" w:cs="Times New Roman"/>
          <w:sz w:val="28"/>
          <w:szCs w:val="28"/>
        </w:rPr>
        <w:t xml:space="preserve"> объяснить участникам занятия с элементами тренинга значение семейного воспитания в формировании </w:t>
      </w:r>
      <w:r w:rsidR="00A8408C" w:rsidRPr="00A8408C">
        <w:rPr>
          <w:rFonts w:ascii="Times New Roman" w:hAnsi="Times New Roman" w:cs="Times New Roman"/>
          <w:sz w:val="28"/>
          <w:szCs w:val="28"/>
        </w:rPr>
        <w:t>репродуктивного здоровья юношей и девушек</w:t>
      </w:r>
      <w:r w:rsidR="00812CE0">
        <w:rPr>
          <w:rFonts w:ascii="Times New Roman" w:hAnsi="Times New Roman" w:cs="Times New Roman"/>
          <w:sz w:val="28"/>
          <w:szCs w:val="28"/>
        </w:rPr>
        <w:t>.</w:t>
      </w:r>
    </w:p>
    <w:p w:rsidR="000659B2" w:rsidRDefault="007F0E59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B2" w:rsidRDefault="000659B2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навыки взаимодействия для</w:t>
      </w:r>
      <w:r w:rsidR="00A8408C">
        <w:rPr>
          <w:rFonts w:ascii="Times New Roman" w:hAnsi="Times New Roman" w:cs="Times New Roman"/>
          <w:sz w:val="28"/>
          <w:szCs w:val="28"/>
        </w:rPr>
        <w:t xml:space="preserve"> успешной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A8408C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0659B2" w:rsidRDefault="000659B2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58B1">
        <w:rPr>
          <w:rFonts w:ascii="Times New Roman" w:hAnsi="Times New Roman" w:cs="Times New Roman"/>
          <w:sz w:val="28"/>
          <w:szCs w:val="28"/>
        </w:rPr>
        <w:t>информировать о</w:t>
      </w:r>
      <w:r w:rsidR="00A8408C">
        <w:rPr>
          <w:rFonts w:ascii="Times New Roman" w:hAnsi="Times New Roman" w:cs="Times New Roman"/>
          <w:sz w:val="28"/>
          <w:szCs w:val="28"/>
        </w:rPr>
        <w:t xml:space="preserve"> </w:t>
      </w:r>
      <w:r w:rsidR="00E758B1">
        <w:rPr>
          <w:rFonts w:ascii="Times New Roman" w:hAnsi="Times New Roman" w:cs="Times New Roman"/>
          <w:sz w:val="28"/>
          <w:szCs w:val="28"/>
        </w:rPr>
        <w:t>проблемах</w:t>
      </w:r>
      <w:r w:rsidR="00E97835" w:rsidRPr="00E97835">
        <w:rPr>
          <w:rFonts w:ascii="Times New Roman" w:hAnsi="Times New Roman" w:cs="Times New Roman"/>
          <w:sz w:val="28"/>
          <w:szCs w:val="28"/>
        </w:rPr>
        <w:t xml:space="preserve"> молодых людей в области репродуктивного здоровья</w:t>
      </w:r>
      <w:r w:rsidR="00E758B1">
        <w:rPr>
          <w:rFonts w:ascii="Times New Roman" w:hAnsi="Times New Roman" w:cs="Times New Roman"/>
          <w:sz w:val="28"/>
          <w:szCs w:val="28"/>
        </w:rPr>
        <w:t>, познакомить со</w:t>
      </w:r>
      <w:r w:rsidR="00E97835" w:rsidRPr="00E97835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758B1">
        <w:rPr>
          <w:rFonts w:ascii="Times New Roman" w:hAnsi="Times New Roman" w:cs="Times New Roman"/>
          <w:sz w:val="28"/>
          <w:szCs w:val="28"/>
        </w:rPr>
        <w:t>ами</w:t>
      </w:r>
      <w:r w:rsidR="00E97835" w:rsidRPr="00E97835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="00E97835">
        <w:rPr>
          <w:rFonts w:ascii="Times New Roman" w:hAnsi="Times New Roman" w:cs="Times New Roman"/>
          <w:sz w:val="28"/>
          <w:szCs w:val="28"/>
        </w:rPr>
        <w:t xml:space="preserve">, опираясь на личностный опыт; </w:t>
      </w:r>
    </w:p>
    <w:p w:rsidR="000659B2" w:rsidRDefault="00E758B1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определить</w:t>
      </w:r>
      <w:r w:rsid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E97835" w:rsidRPr="00E9783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7835" w:rsidRPr="00E97835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E97835">
        <w:rPr>
          <w:rFonts w:ascii="Times New Roman" w:hAnsi="Times New Roman" w:cs="Times New Roman"/>
          <w:sz w:val="28"/>
          <w:szCs w:val="28"/>
        </w:rPr>
        <w:t>е</w:t>
      </w:r>
      <w:r w:rsidR="00E97835" w:rsidRPr="00E97835">
        <w:rPr>
          <w:rFonts w:ascii="Times New Roman" w:hAnsi="Times New Roman" w:cs="Times New Roman"/>
          <w:sz w:val="28"/>
          <w:szCs w:val="28"/>
        </w:rPr>
        <w:t xml:space="preserve"> современной молодежи для формирования ответственного и безопасного сексуального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B1" w:rsidRDefault="00E758B1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определить механизмы </w:t>
      </w:r>
      <w:r w:rsidR="00E97835">
        <w:rPr>
          <w:rFonts w:ascii="Times New Roman" w:hAnsi="Times New Roman" w:cs="Times New Roman"/>
          <w:sz w:val="28"/>
          <w:szCs w:val="28"/>
        </w:rPr>
        <w:t xml:space="preserve">профилактики ранних половых связей и сохранения репродуктивного здоровья; </w:t>
      </w:r>
    </w:p>
    <w:p w:rsidR="007F0E59" w:rsidRPr="00BF23E9" w:rsidRDefault="00E758B1" w:rsidP="00A8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4C4A">
        <w:rPr>
          <w:rFonts w:ascii="Times New Roman" w:hAnsi="Times New Roman" w:cs="Times New Roman"/>
          <w:sz w:val="28"/>
          <w:szCs w:val="28"/>
        </w:rPr>
        <w:t>осуществить</w:t>
      </w:r>
      <w:r w:rsidR="00E97835">
        <w:rPr>
          <w:rFonts w:ascii="Times New Roman" w:hAnsi="Times New Roman" w:cs="Times New Roman"/>
          <w:sz w:val="28"/>
          <w:szCs w:val="28"/>
        </w:rPr>
        <w:t xml:space="preserve"> рефлексию своей деятельности.</w:t>
      </w:r>
    </w:p>
    <w:p w:rsidR="00FB55BA" w:rsidRPr="00BF23E9" w:rsidRDefault="00FB55BA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="004B3862">
        <w:rPr>
          <w:rFonts w:ascii="Times New Roman" w:hAnsi="Times New Roman" w:cs="Times New Roman"/>
          <w:sz w:val="28"/>
          <w:szCs w:val="28"/>
        </w:rPr>
        <w:t xml:space="preserve"> по</w:t>
      </w:r>
      <w:r w:rsidR="007F0E59" w:rsidRPr="00BF23E9">
        <w:rPr>
          <w:rFonts w:ascii="Times New Roman" w:hAnsi="Times New Roman" w:cs="Times New Roman"/>
          <w:sz w:val="28"/>
          <w:szCs w:val="28"/>
        </w:rPr>
        <w:t xml:space="preserve"> три листа </w:t>
      </w:r>
      <w:r w:rsidR="00854C4A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CF09F9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7F0E59" w:rsidRPr="00BF23E9">
        <w:rPr>
          <w:rFonts w:ascii="Times New Roman" w:hAnsi="Times New Roman" w:cs="Times New Roman"/>
          <w:sz w:val="28"/>
          <w:szCs w:val="28"/>
        </w:rPr>
        <w:t>А</w:t>
      </w:r>
      <w:r w:rsidR="00CF09F9">
        <w:rPr>
          <w:rFonts w:ascii="Times New Roman" w:hAnsi="Times New Roman" w:cs="Times New Roman"/>
          <w:sz w:val="28"/>
          <w:szCs w:val="28"/>
        </w:rPr>
        <w:t> </w:t>
      </w:r>
      <w:r w:rsidR="007F0E59" w:rsidRPr="00BF23E9">
        <w:rPr>
          <w:rFonts w:ascii="Times New Roman" w:hAnsi="Times New Roman" w:cs="Times New Roman"/>
          <w:sz w:val="28"/>
          <w:szCs w:val="28"/>
        </w:rPr>
        <w:t>4 зеленого, красного, желтого</w:t>
      </w:r>
      <w:r w:rsidR="00D63D7A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7F0E59" w:rsidRPr="00BF23E9">
        <w:rPr>
          <w:rFonts w:ascii="Times New Roman" w:hAnsi="Times New Roman" w:cs="Times New Roman"/>
          <w:sz w:val="28"/>
          <w:szCs w:val="28"/>
        </w:rPr>
        <w:t xml:space="preserve">; листы </w:t>
      </w:r>
      <w:r w:rsidR="00CF09F9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7F0E59" w:rsidRPr="00BF23E9">
        <w:rPr>
          <w:rFonts w:ascii="Times New Roman" w:hAnsi="Times New Roman" w:cs="Times New Roman"/>
          <w:sz w:val="28"/>
          <w:szCs w:val="28"/>
        </w:rPr>
        <w:t>А</w:t>
      </w:r>
      <w:r w:rsidR="00CF09F9">
        <w:rPr>
          <w:rFonts w:ascii="Times New Roman" w:hAnsi="Times New Roman" w:cs="Times New Roman"/>
          <w:sz w:val="28"/>
          <w:szCs w:val="28"/>
        </w:rPr>
        <w:t> </w:t>
      </w:r>
      <w:r w:rsidR="007F0E59" w:rsidRPr="00BF23E9">
        <w:rPr>
          <w:rFonts w:ascii="Times New Roman" w:hAnsi="Times New Roman" w:cs="Times New Roman"/>
          <w:sz w:val="28"/>
          <w:szCs w:val="28"/>
        </w:rPr>
        <w:t>6;</w:t>
      </w:r>
      <w:r w:rsidR="004B3862">
        <w:rPr>
          <w:rFonts w:ascii="Times New Roman" w:hAnsi="Times New Roman" w:cs="Times New Roman"/>
          <w:sz w:val="28"/>
          <w:szCs w:val="28"/>
        </w:rPr>
        <w:t xml:space="preserve"> аргументы на листах формата А</w:t>
      </w:r>
      <w:r w:rsidR="00CF09F9">
        <w:rPr>
          <w:rFonts w:ascii="Times New Roman" w:hAnsi="Times New Roman" w:cs="Times New Roman"/>
          <w:sz w:val="28"/>
          <w:szCs w:val="28"/>
        </w:rPr>
        <w:t> </w:t>
      </w:r>
      <w:r w:rsidR="004B3862">
        <w:rPr>
          <w:rFonts w:ascii="Times New Roman" w:hAnsi="Times New Roman" w:cs="Times New Roman"/>
          <w:sz w:val="28"/>
          <w:szCs w:val="28"/>
        </w:rPr>
        <w:t>4</w:t>
      </w:r>
      <w:r w:rsidR="003D7867">
        <w:rPr>
          <w:rFonts w:ascii="Times New Roman" w:hAnsi="Times New Roman" w:cs="Times New Roman"/>
          <w:sz w:val="28"/>
          <w:szCs w:val="28"/>
        </w:rPr>
        <w:t>, анкеты.</w:t>
      </w:r>
    </w:p>
    <w:p w:rsidR="00FB55BA" w:rsidRPr="00D63D7A" w:rsidRDefault="00FB55BA" w:rsidP="003D7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7A">
        <w:rPr>
          <w:rFonts w:ascii="Times New Roman" w:hAnsi="Times New Roman" w:cs="Times New Roman"/>
          <w:b/>
          <w:sz w:val="28"/>
          <w:szCs w:val="28"/>
        </w:rPr>
        <w:t>Хо</w:t>
      </w:r>
      <w:r w:rsidR="001D2842" w:rsidRPr="00D63D7A">
        <w:rPr>
          <w:rFonts w:ascii="Times New Roman" w:hAnsi="Times New Roman" w:cs="Times New Roman"/>
          <w:b/>
          <w:sz w:val="28"/>
          <w:szCs w:val="28"/>
        </w:rPr>
        <w:t>д</w:t>
      </w:r>
      <w:r w:rsidRPr="00D63D7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CF09F9">
        <w:rPr>
          <w:rFonts w:ascii="Times New Roman" w:hAnsi="Times New Roman" w:cs="Times New Roman"/>
          <w:b/>
          <w:sz w:val="28"/>
          <w:szCs w:val="28"/>
        </w:rPr>
        <w:t>:</w:t>
      </w:r>
    </w:p>
    <w:p w:rsidR="00FB55BA" w:rsidRPr="00D63D7A" w:rsidRDefault="00D63D7A" w:rsidP="00E9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09F9">
        <w:rPr>
          <w:rFonts w:ascii="Times New Roman" w:hAnsi="Times New Roman" w:cs="Times New Roman"/>
          <w:b/>
          <w:sz w:val="28"/>
          <w:szCs w:val="28"/>
        </w:rPr>
        <w:t>. </w:t>
      </w:r>
      <w:r w:rsidR="002D295D" w:rsidRPr="00D63D7A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1D2842" w:rsidRPr="00D63D7A">
        <w:rPr>
          <w:rFonts w:ascii="Times New Roman" w:hAnsi="Times New Roman" w:cs="Times New Roman"/>
          <w:b/>
          <w:sz w:val="28"/>
          <w:szCs w:val="28"/>
        </w:rPr>
        <w:t>.</w:t>
      </w:r>
    </w:p>
    <w:p w:rsidR="00FE3849" w:rsidRPr="00BF23E9" w:rsidRDefault="00676413" w:rsidP="00CF0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F23E9">
        <w:rPr>
          <w:color w:val="000000"/>
          <w:sz w:val="28"/>
          <w:szCs w:val="28"/>
        </w:rPr>
        <w:t xml:space="preserve">Исследования показывают, что </w:t>
      </w:r>
      <w:r w:rsidR="002E03B5" w:rsidRPr="00BF23E9">
        <w:rPr>
          <w:bCs/>
          <w:sz w:val="28"/>
          <w:szCs w:val="28"/>
          <w:shd w:val="clear" w:color="auto" w:fill="FFFFFF"/>
        </w:rPr>
        <w:t xml:space="preserve">в </w:t>
      </w:r>
      <w:r w:rsidR="00D63D7A">
        <w:rPr>
          <w:bCs/>
          <w:sz w:val="28"/>
          <w:szCs w:val="28"/>
          <w:shd w:val="clear" w:color="auto" w:fill="FFFFFF"/>
        </w:rPr>
        <w:t>Республике Беларусь</w:t>
      </w:r>
      <w:r w:rsidR="002E03B5" w:rsidRPr="00BF23E9">
        <w:rPr>
          <w:bCs/>
          <w:sz w:val="28"/>
          <w:szCs w:val="28"/>
          <w:shd w:val="clear" w:color="auto" w:fill="FFFFFF"/>
        </w:rPr>
        <w:t xml:space="preserve"> средний возраст</w:t>
      </w:r>
      <w:r w:rsidR="001D2842">
        <w:rPr>
          <w:bCs/>
          <w:sz w:val="28"/>
          <w:szCs w:val="28"/>
          <w:shd w:val="clear" w:color="auto" w:fill="FFFFFF"/>
        </w:rPr>
        <w:t>,</w:t>
      </w:r>
      <w:r w:rsidR="00FB55BA" w:rsidRPr="00BF23E9">
        <w:rPr>
          <w:bCs/>
          <w:sz w:val="28"/>
          <w:szCs w:val="28"/>
          <w:shd w:val="clear" w:color="auto" w:fill="FFFFFF"/>
        </w:rPr>
        <w:t xml:space="preserve"> </w:t>
      </w:r>
      <w:r w:rsidR="002E03B5" w:rsidRPr="00BF23E9">
        <w:rPr>
          <w:bCs/>
          <w:sz w:val="28"/>
          <w:szCs w:val="28"/>
          <w:shd w:val="clear" w:color="auto" w:fill="FFFFFF"/>
        </w:rPr>
        <w:t>в котором девочки начинают вести половую жизнь,</w:t>
      </w:r>
      <w:r w:rsidR="00FB55BA" w:rsidRPr="00BF23E9">
        <w:rPr>
          <w:bCs/>
          <w:sz w:val="28"/>
          <w:szCs w:val="28"/>
          <w:shd w:val="clear" w:color="auto" w:fill="FFFFFF"/>
        </w:rPr>
        <w:t xml:space="preserve"> </w:t>
      </w:r>
      <w:r w:rsidR="00CF09F9">
        <w:rPr>
          <w:bCs/>
          <w:sz w:val="28"/>
          <w:szCs w:val="28"/>
          <w:shd w:val="clear" w:color="auto" w:fill="FFFFFF"/>
        </w:rPr>
        <w:t>–</w:t>
      </w:r>
      <w:r w:rsidR="002E03B5" w:rsidRPr="00BF23E9">
        <w:rPr>
          <w:bCs/>
          <w:sz w:val="28"/>
          <w:szCs w:val="28"/>
          <w:shd w:val="clear" w:color="auto" w:fill="FFFFFF"/>
        </w:rPr>
        <w:t xml:space="preserve"> 15,5</w:t>
      </w:r>
      <w:r w:rsidR="00CF09F9">
        <w:rPr>
          <w:bCs/>
          <w:sz w:val="28"/>
          <w:szCs w:val="28"/>
          <w:shd w:val="clear" w:color="auto" w:fill="FFFFFF"/>
        </w:rPr>
        <w:t> </w:t>
      </w:r>
      <w:r w:rsidR="002E03B5" w:rsidRPr="00BF23E9">
        <w:rPr>
          <w:bCs/>
          <w:sz w:val="28"/>
          <w:szCs w:val="28"/>
          <w:shd w:val="clear" w:color="auto" w:fill="FFFFFF"/>
        </w:rPr>
        <w:t>-</w:t>
      </w:r>
      <w:r w:rsidR="00CF09F9">
        <w:rPr>
          <w:bCs/>
          <w:sz w:val="28"/>
          <w:szCs w:val="28"/>
          <w:shd w:val="clear" w:color="auto" w:fill="FFFFFF"/>
        </w:rPr>
        <w:t> </w:t>
      </w:r>
      <w:r w:rsidR="002E03B5" w:rsidRPr="00BF23E9">
        <w:rPr>
          <w:bCs/>
          <w:sz w:val="28"/>
          <w:szCs w:val="28"/>
          <w:shd w:val="clear" w:color="auto" w:fill="FFFFFF"/>
        </w:rPr>
        <w:t>16 лет,</w:t>
      </w:r>
      <w:r w:rsidR="00CF09F9">
        <w:rPr>
          <w:bCs/>
          <w:sz w:val="28"/>
          <w:szCs w:val="28"/>
          <w:shd w:val="clear" w:color="auto" w:fill="FFFFFF"/>
        </w:rPr>
        <w:t xml:space="preserve"> мальчики –</w:t>
      </w:r>
      <w:r w:rsidR="00554647" w:rsidRPr="00BF23E9">
        <w:rPr>
          <w:bCs/>
          <w:sz w:val="28"/>
          <w:szCs w:val="28"/>
          <w:shd w:val="clear" w:color="auto" w:fill="FFFFFF"/>
        </w:rPr>
        <w:t xml:space="preserve"> на по</w:t>
      </w:r>
      <w:r w:rsidR="001D2842">
        <w:rPr>
          <w:bCs/>
          <w:sz w:val="28"/>
          <w:szCs w:val="28"/>
          <w:shd w:val="clear" w:color="auto" w:fill="FFFFFF"/>
        </w:rPr>
        <w:t xml:space="preserve">лгода раньше» </w:t>
      </w:r>
      <w:r w:rsidR="005E6C9F">
        <w:rPr>
          <w:bCs/>
          <w:sz w:val="28"/>
          <w:szCs w:val="28"/>
          <w:shd w:val="clear" w:color="auto" w:fill="FFFFFF"/>
        </w:rPr>
        <w:t>[3</w:t>
      </w:r>
      <w:r w:rsidR="00554647" w:rsidRPr="00BF23E9">
        <w:rPr>
          <w:bCs/>
          <w:sz w:val="28"/>
          <w:szCs w:val="28"/>
          <w:shd w:val="clear" w:color="auto" w:fill="FFFFFF"/>
        </w:rPr>
        <w:t xml:space="preserve">]. </w:t>
      </w:r>
      <w:r w:rsidR="005E6C9F">
        <w:rPr>
          <w:bCs/>
          <w:sz w:val="28"/>
          <w:szCs w:val="28"/>
          <w:shd w:val="clear" w:color="auto" w:fill="FFFFFF"/>
        </w:rPr>
        <w:t>А</w:t>
      </w:r>
      <w:r w:rsidR="00FB55BA" w:rsidRPr="00BF23E9">
        <w:rPr>
          <w:bCs/>
          <w:sz w:val="28"/>
          <w:szCs w:val="28"/>
          <w:shd w:val="clear" w:color="auto" w:fill="FFFFFF"/>
        </w:rPr>
        <w:t>ктуальность данной темы</w:t>
      </w:r>
      <w:r w:rsidR="005E6C9F">
        <w:rPr>
          <w:bCs/>
          <w:sz w:val="28"/>
          <w:szCs w:val="28"/>
          <w:shd w:val="clear" w:color="auto" w:fill="FFFFFF"/>
        </w:rPr>
        <w:t xml:space="preserve"> очевидна</w:t>
      </w:r>
      <w:r w:rsidR="00854C4A">
        <w:rPr>
          <w:bCs/>
          <w:sz w:val="28"/>
          <w:szCs w:val="28"/>
          <w:shd w:val="clear" w:color="auto" w:fill="FFFFFF"/>
        </w:rPr>
        <w:t xml:space="preserve">. Задача родителей – </w:t>
      </w:r>
      <w:r w:rsidR="00854C4A" w:rsidRPr="00BF23E9">
        <w:rPr>
          <w:bCs/>
          <w:sz w:val="28"/>
          <w:szCs w:val="28"/>
          <w:shd w:val="clear" w:color="auto" w:fill="FFFFFF"/>
        </w:rPr>
        <w:t>иметь достоверн</w:t>
      </w:r>
      <w:r w:rsidR="0079134E">
        <w:rPr>
          <w:bCs/>
          <w:sz w:val="28"/>
          <w:szCs w:val="28"/>
          <w:shd w:val="clear" w:color="auto" w:fill="FFFFFF"/>
        </w:rPr>
        <w:t>ые представления</w:t>
      </w:r>
      <w:r w:rsidR="00854C4A" w:rsidRPr="00BF23E9">
        <w:rPr>
          <w:bCs/>
          <w:sz w:val="28"/>
          <w:szCs w:val="28"/>
          <w:shd w:val="clear" w:color="auto" w:fill="FFFFFF"/>
        </w:rPr>
        <w:t xml:space="preserve"> о репродуктивном здоровье, знать проблемы молодых людей в области репродуктивного</w:t>
      </w:r>
      <w:r w:rsidR="00854C4A">
        <w:rPr>
          <w:bCs/>
          <w:sz w:val="28"/>
          <w:szCs w:val="28"/>
          <w:shd w:val="clear" w:color="auto" w:fill="FFFFFF"/>
        </w:rPr>
        <w:t xml:space="preserve"> здоровья</w:t>
      </w:r>
      <w:r w:rsidR="00854C4A">
        <w:rPr>
          <w:bCs/>
          <w:sz w:val="28"/>
          <w:szCs w:val="28"/>
          <w:shd w:val="clear" w:color="auto" w:fill="FFFFFF"/>
        </w:rPr>
        <w:t>, уметь</w:t>
      </w:r>
      <w:r w:rsidR="00FB55BA" w:rsidRPr="00BF23E9">
        <w:rPr>
          <w:bCs/>
          <w:sz w:val="28"/>
          <w:szCs w:val="28"/>
          <w:shd w:val="clear" w:color="auto" w:fill="FFFFFF"/>
        </w:rPr>
        <w:t xml:space="preserve"> преподнести </w:t>
      </w:r>
      <w:r w:rsidR="00854C4A">
        <w:rPr>
          <w:bCs/>
          <w:sz w:val="28"/>
          <w:szCs w:val="28"/>
          <w:shd w:val="clear" w:color="auto" w:fill="FFFFFF"/>
        </w:rPr>
        <w:t xml:space="preserve">эту информацию </w:t>
      </w:r>
      <w:r w:rsidR="00FB55BA" w:rsidRPr="00BF23E9">
        <w:rPr>
          <w:bCs/>
          <w:sz w:val="28"/>
          <w:szCs w:val="28"/>
          <w:shd w:val="clear" w:color="auto" w:fill="FFFFFF"/>
        </w:rPr>
        <w:t xml:space="preserve">своим детям. </w:t>
      </w:r>
    </w:p>
    <w:p w:rsidR="00FE3849" w:rsidRPr="005E6C9F" w:rsidRDefault="00BC2C76" w:rsidP="003D7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7C6A02">
        <w:rPr>
          <w:b/>
          <w:sz w:val="28"/>
          <w:szCs w:val="28"/>
        </w:rPr>
        <w:t>1</w:t>
      </w:r>
      <w:r w:rsidR="005E6C9F" w:rsidRPr="00D63D7A">
        <w:rPr>
          <w:b/>
          <w:sz w:val="28"/>
          <w:szCs w:val="28"/>
        </w:rPr>
        <w:t>.</w:t>
      </w:r>
      <w:r w:rsidR="00887790">
        <w:rPr>
          <w:b/>
          <w:sz w:val="28"/>
          <w:szCs w:val="28"/>
        </w:rPr>
        <w:t> </w:t>
      </w:r>
      <w:r w:rsidR="009F51F0" w:rsidRPr="005E6C9F">
        <w:rPr>
          <w:b/>
          <w:bCs/>
          <w:sz w:val="28"/>
          <w:szCs w:val="28"/>
          <w:shd w:val="clear" w:color="auto" w:fill="FFFFFF"/>
        </w:rPr>
        <w:t>Упражнение «Фруктовый салат»</w:t>
      </w:r>
      <w:r w:rsidR="005E6C9F">
        <w:rPr>
          <w:b/>
          <w:bCs/>
          <w:sz w:val="28"/>
          <w:szCs w:val="28"/>
          <w:shd w:val="clear" w:color="auto" w:fill="FFFFFF"/>
        </w:rPr>
        <w:t>.</w:t>
      </w:r>
    </w:p>
    <w:p w:rsidR="009F51F0" w:rsidRPr="00BF23E9" w:rsidRDefault="009F51F0" w:rsidP="003D7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E6C9F">
        <w:rPr>
          <w:bCs/>
          <w:i/>
          <w:sz w:val="28"/>
          <w:szCs w:val="28"/>
          <w:shd w:val="clear" w:color="auto" w:fill="FFFFFF"/>
        </w:rPr>
        <w:t>Цель:</w:t>
      </w:r>
      <w:r w:rsidR="005E6C9F">
        <w:rPr>
          <w:bCs/>
          <w:sz w:val="28"/>
          <w:szCs w:val="28"/>
          <w:shd w:val="clear" w:color="auto" w:fill="FFFFFF"/>
        </w:rPr>
        <w:t xml:space="preserve"> созда</w:t>
      </w:r>
      <w:r w:rsidR="007C6A02">
        <w:rPr>
          <w:bCs/>
          <w:sz w:val="28"/>
          <w:szCs w:val="28"/>
          <w:shd w:val="clear" w:color="auto" w:fill="FFFFFF"/>
        </w:rPr>
        <w:t>ть</w:t>
      </w:r>
      <w:r w:rsidR="005E6C9F">
        <w:rPr>
          <w:bCs/>
          <w:sz w:val="28"/>
          <w:szCs w:val="28"/>
          <w:shd w:val="clear" w:color="auto" w:fill="FFFFFF"/>
        </w:rPr>
        <w:t xml:space="preserve"> благоприятн</w:t>
      </w:r>
      <w:r w:rsidR="007C6A02">
        <w:rPr>
          <w:bCs/>
          <w:sz w:val="28"/>
          <w:szCs w:val="28"/>
          <w:shd w:val="clear" w:color="auto" w:fill="FFFFFF"/>
        </w:rPr>
        <w:t>ый</w:t>
      </w:r>
      <w:r w:rsidR="005E6C9F">
        <w:rPr>
          <w:bCs/>
          <w:sz w:val="28"/>
          <w:szCs w:val="28"/>
          <w:shd w:val="clear" w:color="auto" w:fill="FFFFFF"/>
        </w:rPr>
        <w:t xml:space="preserve"> </w:t>
      </w:r>
      <w:r w:rsidRPr="00BF23E9">
        <w:rPr>
          <w:bCs/>
          <w:sz w:val="28"/>
          <w:szCs w:val="28"/>
          <w:shd w:val="clear" w:color="auto" w:fill="FFFFFF"/>
        </w:rPr>
        <w:t xml:space="preserve">климат для психологической и физической разрядки участников, </w:t>
      </w:r>
      <w:r w:rsidR="007C6A02">
        <w:rPr>
          <w:bCs/>
          <w:sz w:val="28"/>
          <w:szCs w:val="28"/>
          <w:shd w:val="clear" w:color="auto" w:fill="FFFFFF"/>
        </w:rPr>
        <w:t xml:space="preserve">обеспечить </w:t>
      </w:r>
      <w:r w:rsidR="005E6C9F">
        <w:rPr>
          <w:bCs/>
          <w:sz w:val="28"/>
          <w:szCs w:val="28"/>
          <w:shd w:val="clear" w:color="auto" w:fill="FFFFFF"/>
        </w:rPr>
        <w:t>положительн</w:t>
      </w:r>
      <w:r w:rsidR="007C6A02">
        <w:rPr>
          <w:bCs/>
          <w:sz w:val="28"/>
          <w:szCs w:val="28"/>
          <w:shd w:val="clear" w:color="auto" w:fill="FFFFFF"/>
        </w:rPr>
        <w:t>ую</w:t>
      </w:r>
      <w:r w:rsidR="005E6C9F">
        <w:rPr>
          <w:bCs/>
          <w:sz w:val="28"/>
          <w:szCs w:val="28"/>
          <w:shd w:val="clear" w:color="auto" w:fill="FFFFFF"/>
        </w:rPr>
        <w:t xml:space="preserve"> установк</w:t>
      </w:r>
      <w:r w:rsidR="007C6A02">
        <w:rPr>
          <w:bCs/>
          <w:sz w:val="28"/>
          <w:szCs w:val="28"/>
          <w:shd w:val="clear" w:color="auto" w:fill="FFFFFF"/>
        </w:rPr>
        <w:t>у</w:t>
      </w:r>
      <w:r w:rsidR="00854C4A">
        <w:rPr>
          <w:bCs/>
          <w:sz w:val="28"/>
          <w:szCs w:val="28"/>
          <w:shd w:val="clear" w:color="auto" w:fill="FFFFFF"/>
        </w:rPr>
        <w:t xml:space="preserve"> на дальнейшую работу.</w:t>
      </w:r>
    </w:p>
    <w:p w:rsidR="009F51F0" w:rsidRPr="00BF23E9" w:rsidRDefault="006511A8" w:rsidP="003D7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</w:t>
      </w:r>
      <w:r w:rsidR="009F51F0" w:rsidRPr="00BF23E9">
        <w:rPr>
          <w:bCs/>
          <w:sz w:val="28"/>
          <w:szCs w:val="28"/>
          <w:shd w:val="clear" w:color="auto" w:fill="FFFFFF"/>
        </w:rPr>
        <w:t>едущий дает каждому участнику группы, сидящему в круге название «слива», «груша», «яблоко»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6511A8">
        <w:rPr>
          <w:bCs/>
          <w:sz w:val="28"/>
          <w:szCs w:val="28"/>
          <w:shd w:val="clear" w:color="auto" w:fill="FFFFFF"/>
        </w:rPr>
        <w:t>соответственно</w:t>
      </w:r>
      <w:r w:rsidR="009F51F0" w:rsidRPr="00BF23E9">
        <w:rPr>
          <w:bCs/>
          <w:sz w:val="28"/>
          <w:szCs w:val="28"/>
          <w:shd w:val="clear" w:color="auto" w:fill="FFFFFF"/>
        </w:rPr>
        <w:t xml:space="preserve"> чередуя. Участники сидят на стульях, расставленных в форме круга. Ведущий выходит в центр круга и </w:t>
      </w:r>
      <w:r w:rsidR="009F51F0" w:rsidRPr="00BF23E9">
        <w:rPr>
          <w:bCs/>
          <w:sz w:val="28"/>
          <w:szCs w:val="28"/>
          <w:shd w:val="clear" w:color="auto" w:fill="FFFFFF"/>
        </w:rPr>
        <w:lastRenderedPageBreak/>
        <w:t>предлагает поменяться местами, например, всем Грушам. Передвижение должно быть максимально быстрым. Когда участницы меняются местами, ведущий должен занять чье-либо место. Оставшийся без места участник становится ведущим. В свою очередь, он должен про</w:t>
      </w:r>
      <w:r w:rsidR="00BC2C76">
        <w:rPr>
          <w:bCs/>
          <w:sz w:val="28"/>
          <w:szCs w:val="28"/>
          <w:shd w:val="clear" w:color="auto" w:fill="FFFFFF"/>
        </w:rPr>
        <w:t>изнести: «Меняются местами все Яблоки» (либо Г</w:t>
      </w:r>
      <w:r w:rsidR="009F51F0" w:rsidRPr="00BF23E9">
        <w:rPr>
          <w:bCs/>
          <w:sz w:val="28"/>
          <w:szCs w:val="28"/>
          <w:shd w:val="clear" w:color="auto" w:fill="FFFFFF"/>
        </w:rPr>
        <w:t>руши, либо Сливы). Если участник долго не может сесть в круг, он может сказать: «Фруктовый салат</w:t>
      </w:r>
      <w:r w:rsidR="00887790">
        <w:rPr>
          <w:bCs/>
          <w:sz w:val="28"/>
          <w:szCs w:val="28"/>
          <w:shd w:val="clear" w:color="auto" w:fill="FFFFFF"/>
        </w:rPr>
        <w:t>»</w:t>
      </w:r>
      <w:r w:rsidR="009F51F0" w:rsidRPr="00BF23E9">
        <w:rPr>
          <w:bCs/>
          <w:sz w:val="28"/>
          <w:szCs w:val="28"/>
          <w:shd w:val="clear" w:color="auto" w:fill="FFFFFF"/>
        </w:rPr>
        <w:t xml:space="preserve">, тогда сидящие в кругу должны </w:t>
      </w:r>
      <w:r w:rsidR="00554647" w:rsidRPr="00BF23E9">
        <w:rPr>
          <w:bCs/>
          <w:sz w:val="28"/>
          <w:szCs w:val="28"/>
          <w:shd w:val="clear" w:color="auto" w:fill="FFFFFF"/>
        </w:rPr>
        <w:t xml:space="preserve">меняться местами [2, </w:t>
      </w:r>
      <w:r w:rsidR="00554647" w:rsidRPr="00BF23E9">
        <w:rPr>
          <w:bCs/>
          <w:sz w:val="28"/>
          <w:szCs w:val="28"/>
          <w:shd w:val="clear" w:color="auto" w:fill="FFFFFF"/>
          <w:lang w:val="en-US"/>
        </w:rPr>
        <w:t>c</w:t>
      </w:r>
      <w:r w:rsidR="00554647" w:rsidRPr="00BF23E9">
        <w:rPr>
          <w:bCs/>
          <w:sz w:val="28"/>
          <w:szCs w:val="28"/>
          <w:shd w:val="clear" w:color="auto" w:fill="FFFFFF"/>
        </w:rPr>
        <w:t>. 52].</w:t>
      </w:r>
    </w:p>
    <w:p w:rsidR="00F778E4" w:rsidRPr="00BC2C76" w:rsidRDefault="00BC2C76" w:rsidP="00BC2C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C2C76">
        <w:rPr>
          <w:b/>
          <w:bCs/>
          <w:sz w:val="28"/>
          <w:szCs w:val="28"/>
          <w:shd w:val="clear" w:color="auto" w:fill="FFFFFF"/>
        </w:rPr>
        <w:t xml:space="preserve">II. </w:t>
      </w:r>
      <w:r w:rsidR="00F778E4" w:rsidRPr="00BC2C76">
        <w:rPr>
          <w:b/>
          <w:bCs/>
          <w:sz w:val="28"/>
          <w:szCs w:val="28"/>
          <w:shd w:val="clear" w:color="auto" w:fill="FFFFFF"/>
        </w:rPr>
        <w:t>Основная часть</w:t>
      </w:r>
      <w:r w:rsidR="00E91998">
        <w:rPr>
          <w:b/>
          <w:bCs/>
          <w:sz w:val="28"/>
          <w:szCs w:val="28"/>
          <w:shd w:val="clear" w:color="auto" w:fill="FFFFFF"/>
        </w:rPr>
        <w:t>.</w:t>
      </w:r>
    </w:p>
    <w:p w:rsidR="00F778E4" w:rsidRPr="00BC2C76" w:rsidRDefault="00887790" w:rsidP="003D7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2. </w:t>
      </w:r>
      <w:r w:rsidR="00F778E4" w:rsidRPr="00BC2C76">
        <w:rPr>
          <w:b/>
          <w:bCs/>
          <w:sz w:val="28"/>
          <w:szCs w:val="28"/>
          <w:shd w:val="clear" w:color="auto" w:fill="FFFFFF"/>
        </w:rPr>
        <w:t>Упражнение «Светофор»</w:t>
      </w:r>
      <w:r w:rsidR="00BC2C76">
        <w:rPr>
          <w:b/>
          <w:bCs/>
          <w:sz w:val="28"/>
          <w:szCs w:val="28"/>
          <w:shd w:val="clear" w:color="auto" w:fill="FFFFFF"/>
        </w:rPr>
        <w:t>.</w:t>
      </w:r>
    </w:p>
    <w:p w:rsidR="00F778E4" w:rsidRPr="00BF23E9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76">
        <w:rPr>
          <w:rFonts w:ascii="Times New Roman" w:hAnsi="Times New Roman" w:cs="Times New Roman"/>
          <w:i/>
          <w:sz w:val="28"/>
          <w:szCs w:val="28"/>
        </w:rPr>
        <w:t>Цель:</w:t>
      </w:r>
      <w:r w:rsidRPr="00BF23E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7C6A02">
        <w:rPr>
          <w:rFonts w:ascii="Times New Roman" w:hAnsi="Times New Roman" w:cs="Times New Roman"/>
          <w:sz w:val="28"/>
          <w:szCs w:val="28"/>
        </w:rPr>
        <w:t>ить</w:t>
      </w:r>
      <w:r w:rsidR="00A8408C">
        <w:rPr>
          <w:rFonts w:ascii="Times New Roman" w:hAnsi="Times New Roman" w:cs="Times New Roman"/>
          <w:sz w:val="28"/>
          <w:szCs w:val="28"/>
        </w:rPr>
        <w:t xml:space="preserve"> участникам достоверную информацию</w:t>
      </w:r>
      <w:r w:rsidRPr="00BF23E9">
        <w:rPr>
          <w:rFonts w:ascii="Times New Roman" w:hAnsi="Times New Roman" w:cs="Times New Roman"/>
          <w:sz w:val="28"/>
          <w:szCs w:val="28"/>
        </w:rPr>
        <w:t xml:space="preserve"> по вопросам репродуктивного здоровья.</w:t>
      </w:r>
    </w:p>
    <w:p w:rsidR="00676413" w:rsidRPr="00BF23E9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раздает каждой из образовавшихся малых групп по три листа бумаги формата А</w:t>
      </w:r>
      <w:r w:rsidR="00887790">
        <w:rPr>
          <w:rFonts w:ascii="Times New Roman" w:hAnsi="Times New Roman" w:cs="Times New Roman"/>
          <w:sz w:val="28"/>
          <w:szCs w:val="28"/>
        </w:rPr>
        <w:t> </w:t>
      </w:r>
      <w:r w:rsidRPr="00BF23E9">
        <w:rPr>
          <w:rFonts w:ascii="Times New Roman" w:hAnsi="Times New Roman" w:cs="Times New Roman"/>
          <w:sz w:val="28"/>
          <w:szCs w:val="28"/>
        </w:rPr>
        <w:t xml:space="preserve">4 зеленого, красного и желтого цветов. Ведущий зачитывает утверждение и засекает 30 секунд на обсуждение внутри малых групп, после чего группа поднимает лист цветной бумаги в соответствии с его значением в отношении утверждения: зеленый </w:t>
      </w:r>
      <w:r w:rsidR="00887790">
        <w:rPr>
          <w:bCs/>
          <w:sz w:val="28"/>
          <w:szCs w:val="28"/>
          <w:shd w:val="clear" w:color="auto" w:fill="FFFFFF"/>
        </w:rPr>
        <w:t>–</w:t>
      </w:r>
      <w:r w:rsidRPr="00BF23E9">
        <w:rPr>
          <w:rFonts w:ascii="Times New Roman" w:hAnsi="Times New Roman" w:cs="Times New Roman"/>
          <w:sz w:val="28"/>
          <w:szCs w:val="28"/>
        </w:rPr>
        <w:t xml:space="preserve"> «утверждение верно», красный </w:t>
      </w:r>
      <w:r w:rsidR="00887790">
        <w:rPr>
          <w:bCs/>
          <w:sz w:val="28"/>
          <w:szCs w:val="28"/>
          <w:shd w:val="clear" w:color="auto" w:fill="FFFFFF"/>
        </w:rPr>
        <w:t>–</w:t>
      </w:r>
      <w:r w:rsidRPr="00BF23E9">
        <w:rPr>
          <w:rFonts w:ascii="Times New Roman" w:hAnsi="Times New Roman" w:cs="Times New Roman"/>
          <w:sz w:val="28"/>
          <w:szCs w:val="28"/>
        </w:rPr>
        <w:t xml:space="preserve"> «утверждение неверно», желтый </w:t>
      </w:r>
      <w:r w:rsidR="00887790">
        <w:rPr>
          <w:bCs/>
          <w:sz w:val="28"/>
          <w:szCs w:val="28"/>
          <w:shd w:val="clear" w:color="auto" w:fill="FFFFFF"/>
        </w:rPr>
        <w:t>–</w:t>
      </w:r>
      <w:r w:rsidRPr="00BF23E9">
        <w:rPr>
          <w:rFonts w:ascii="Times New Roman" w:hAnsi="Times New Roman" w:cs="Times New Roman"/>
          <w:sz w:val="28"/>
          <w:szCs w:val="28"/>
        </w:rPr>
        <w:t xml:space="preserve"> «утверждение частично верно». Ведущий предлагает участникам аргументировать свой выбор, после чего резюмирует ответы и дает достоверную информацию по обсуждаемому вопросу.</w:t>
      </w:r>
    </w:p>
    <w:p w:rsidR="00F778E4" w:rsidRPr="00BF23E9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Утверждения для упражнения:</w:t>
      </w:r>
    </w:p>
    <w:p w:rsidR="00F778E4" w:rsidRPr="00BF23E9" w:rsidRDefault="00BC2C76" w:rsidP="003D786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F778E4" w:rsidRPr="00BF23E9">
        <w:rPr>
          <w:rFonts w:ascii="Times New Roman" w:hAnsi="Times New Roman" w:cs="Times New Roman"/>
          <w:sz w:val="28"/>
          <w:szCs w:val="28"/>
        </w:rPr>
        <w:t xml:space="preserve">зерватив </w:t>
      </w:r>
      <w:r w:rsidR="00887790">
        <w:rPr>
          <w:bCs/>
          <w:sz w:val="28"/>
          <w:szCs w:val="28"/>
          <w:shd w:val="clear" w:color="auto" w:fill="FFFFFF"/>
        </w:rPr>
        <w:t>–</w:t>
      </w:r>
      <w:r w:rsidR="00F778E4" w:rsidRPr="00BF23E9">
        <w:rPr>
          <w:rFonts w:ascii="Times New Roman" w:hAnsi="Times New Roman" w:cs="Times New Roman"/>
          <w:sz w:val="28"/>
          <w:szCs w:val="28"/>
        </w:rPr>
        <w:t xml:space="preserve"> это на 100% эффективный способ защиты от инфекций, </w:t>
      </w:r>
      <w:r w:rsidR="002A4818" w:rsidRPr="00BF23E9">
        <w:rPr>
          <w:rFonts w:ascii="Times New Roman" w:hAnsi="Times New Roman" w:cs="Times New Roman"/>
          <w:sz w:val="28"/>
          <w:szCs w:val="28"/>
        </w:rPr>
        <w:t>передаваемых половым путем.</w:t>
      </w:r>
    </w:p>
    <w:p w:rsidR="00F778E4" w:rsidRPr="00887790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 xml:space="preserve">Презерватив </w:t>
      </w:r>
      <w:r w:rsidR="00887790" w:rsidRPr="00887790">
        <w:rPr>
          <w:bCs/>
          <w:i/>
          <w:sz w:val="28"/>
          <w:szCs w:val="28"/>
          <w:shd w:val="clear" w:color="auto" w:fill="FFFFFF"/>
        </w:rPr>
        <w:t>–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это наиболее эффективны</w:t>
      </w:r>
      <w:r w:rsidR="009F51F0" w:rsidRPr="00887790">
        <w:rPr>
          <w:rFonts w:ascii="Times New Roman" w:hAnsi="Times New Roman" w:cs="Times New Roman"/>
          <w:i/>
          <w:sz w:val="28"/>
          <w:szCs w:val="28"/>
        </w:rPr>
        <w:t>й сп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особ защиты при сексуальных </w:t>
      </w:r>
      <w:r w:rsidR="009F51F0" w:rsidRPr="00887790">
        <w:rPr>
          <w:rFonts w:ascii="Times New Roman" w:hAnsi="Times New Roman" w:cs="Times New Roman"/>
          <w:i/>
          <w:sz w:val="28"/>
          <w:szCs w:val="28"/>
        </w:rPr>
        <w:t>контактах. При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правильном использовании он эффективен на 98%. Однако только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полное воздержание от половых контактов является на 100% эффективным способом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защиты от инфек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ций, передаваемых половым путем</w:t>
      </w:r>
      <w:r w:rsidR="00887790" w:rsidRPr="00887790">
        <w:rPr>
          <w:rFonts w:ascii="Times New Roman" w:hAnsi="Times New Roman" w:cs="Times New Roman"/>
          <w:i/>
          <w:sz w:val="28"/>
          <w:szCs w:val="28"/>
        </w:rPr>
        <w:t>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Половое воздержание у мужчин в молодом возрасте может привести к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сексуальным расстройствам.</w:t>
      </w:r>
    </w:p>
    <w:p w:rsidR="00F778E4" w:rsidRPr="00887790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Медицинские специалисты утверж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дают, что половое воздержание в </w:t>
      </w:r>
      <w:r w:rsidRPr="00887790">
        <w:rPr>
          <w:rFonts w:ascii="Times New Roman" w:hAnsi="Times New Roman" w:cs="Times New Roman"/>
          <w:i/>
          <w:sz w:val="28"/>
          <w:szCs w:val="28"/>
        </w:rPr>
        <w:t>молодом возрасте безвредно, та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к как поллюциями поддерживается </w:t>
      </w:r>
      <w:r w:rsidRPr="00887790">
        <w:rPr>
          <w:rFonts w:ascii="Times New Roman" w:hAnsi="Times New Roman" w:cs="Times New Roman"/>
          <w:i/>
          <w:sz w:val="28"/>
          <w:szCs w:val="28"/>
        </w:rPr>
        <w:t>определенный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психофизический комфо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рт организма молодого человека.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Женщины более подвержены риску заражения инфекциями,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передавае</w:t>
      </w:r>
      <w:r w:rsidR="002A4818" w:rsidRPr="00BF23E9">
        <w:rPr>
          <w:rFonts w:ascii="Times New Roman" w:hAnsi="Times New Roman" w:cs="Times New Roman"/>
          <w:sz w:val="28"/>
          <w:szCs w:val="28"/>
        </w:rPr>
        <w:t>мыми половым путем, чем мужчины.</w:t>
      </w:r>
    </w:p>
    <w:p w:rsidR="00F778E4" w:rsidRPr="00887790" w:rsidRDefault="00F778E4" w:rsidP="00887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Женщины более уязвимы по отношению к инфекциям, передаваемым</w:t>
      </w:r>
      <w:r w:rsidR="00887790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половым путем, поскольку слизистая женс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ких гениталий больше по площади </w:t>
      </w:r>
      <w:r w:rsidRPr="00887790">
        <w:rPr>
          <w:rFonts w:ascii="Times New Roman" w:hAnsi="Times New Roman" w:cs="Times New Roman"/>
          <w:i/>
          <w:sz w:val="28"/>
          <w:szCs w:val="28"/>
        </w:rPr>
        <w:t>и более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чувствительна, чем у мужчин.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Чем позже девушка начинает пол</w:t>
      </w:r>
      <w:r w:rsidR="002A4818" w:rsidRPr="00BF23E9">
        <w:rPr>
          <w:rFonts w:ascii="Times New Roman" w:hAnsi="Times New Roman" w:cs="Times New Roman"/>
          <w:sz w:val="28"/>
          <w:szCs w:val="28"/>
        </w:rPr>
        <w:t>овую жизнь, тем боле</w:t>
      </w:r>
      <w:r w:rsidR="00BC2C76">
        <w:rPr>
          <w:rFonts w:ascii="Times New Roman" w:hAnsi="Times New Roman" w:cs="Times New Roman"/>
          <w:sz w:val="28"/>
          <w:szCs w:val="28"/>
        </w:rPr>
        <w:t xml:space="preserve">е болезненный 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для </w:t>
      </w:r>
      <w:r w:rsidRPr="00BF23E9">
        <w:rPr>
          <w:rFonts w:ascii="Times New Roman" w:hAnsi="Times New Roman" w:cs="Times New Roman"/>
          <w:sz w:val="28"/>
          <w:szCs w:val="28"/>
        </w:rPr>
        <w:t>нее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первый половой контакт.</w:t>
      </w:r>
    </w:p>
    <w:p w:rsidR="00F778E4" w:rsidRPr="00887790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Болезненность первого полового контакта н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е зависит от возраста. У 15-18</w:t>
      </w:r>
      <w:r w:rsidR="00BC2C76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Pr="00887790">
        <w:rPr>
          <w:rFonts w:ascii="Times New Roman" w:hAnsi="Times New Roman" w:cs="Times New Roman"/>
          <w:i/>
          <w:sz w:val="28"/>
          <w:szCs w:val="28"/>
        </w:rPr>
        <w:t>девушек первый половой контакт проходит безболезненно из-за анатомических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особенностей.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lastRenderedPageBreak/>
        <w:t xml:space="preserve">Половые контакты 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во время менструации опасны для </w:t>
      </w:r>
      <w:r w:rsidRPr="00BF23E9">
        <w:rPr>
          <w:rFonts w:ascii="Times New Roman" w:hAnsi="Times New Roman" w:cs="Times New Roman"/>
          <w:sz w:val="28"/>
          <w:szCs w:val="28"/>
        </w:rPr>
        <w:t>репродуктивного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здоровья.</w:t>
      </w:r>
    </w:p>
    <w:p w:rsidR="00F778E4" w:rsidRPr="00887790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С первой порцией менструальной крови вымыв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ается слизь канала шейки матки, 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играющая защитную роль </w:t>
      </w:r>
      <w:r w:rsidR="00BC2C76" w:rsidRPr="00887790">
        <w:rPr>
          <w:rFonts w:ascii="Times New Roman" w:hAnsi="Times New Roman" w:cs="Times New Roman"/>
          <w:i/>
          <w:sz w:val="28"/>
          <w:szCs w:val="28"/>
        </w:rPr>
        <w:t>для вышерасположенных половых органов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женщины, в связи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с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чем резко возрастает опасность воспалительных процессов. Опасны такие половые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контакты и для мужчины, поскольку чреваты воспалением мочеиспускательного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канала, назыв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аемого менструальным уретритом.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Использование двух презервативов одновременно обеспечивает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большую защиту от инфекций, передаваемых половым путем.</w:t>
      </w:r>
    </w:p>
    <w:p w:rsidR="00F778E4" w:rsidRPr="00887790" w:rsidRDefault="00F778E4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Презервативы предназначены для исполь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зования по одному: трение между </w:t>
      </w:r>
      <w:r w:rsidRPr="00887790">
        <w:rPr>
          <w:rFonts w:ascii="Times New Roman" w:hAnsi="Times New Roman" w:cs="Times New Roman"/>
          <w:i/>
          <w:sz w:val="28"/>
          <w:szCs w:val="28"/>
        </w:rPr>
        <w:t>двумя презерватив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ами может привести к их разрыву</w:t>
      </w:r>
      <w:r w:rsidR="00887790">
        <w:rPr>
          <w:rFonts w:ascii="Times New Roman" w:hAnsi="Times New Roman" w:cs="Times New Roman"/>
          <w:i/>
          <w:sz w:val="28"/>
          <w:szCs w:val="28"/>
        </w:rPr>
        <w:t>.</w:t>
      </w:r>
    </w:p>
    <w:p w:rsidR="00F778E4" w:rsidRPr="00BF23E9" w:rsidRDefault="00F778E4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Женщины, принимающие противо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зачаточные таблетки, защищены и </w:t>
      </w:r>
      <w:r w:rsidRPr="00BF23E9">
        <w:rPr>
          <w:rFonts w:ascii="Times New Roman" w:hAnsi="Times New Roman" w:cs="Times New Roman"/>
          <w:sz w:val="28"/>
          <w:szCs w:val="28"/>
        </w:rPr>
        <w:t>от</w:t>
      </w:r>
      <w:r w:rsidR="002A4818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беременности, и от инфекций, передаваемых половым путем.</w:t>
      </w:r>
    </w:p>
    <w:p w:rsidR="002A4818" w:rsidRPr="00887790" w:rsidRDefault="00BC2C76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Обмен биологическими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 xml:space="preserve"> жидкостями обуславливает риск заражения инфекциями, передаваемыми половым путем. Таблетки не представляют собой барьер против попадания этих жидкостей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в организм. При регулярном приё</w:t>
      </w:r>
      <w:r w:rsidR="002A4818" w:rsidRPr="00887790">
        <w:rPr>
          <w:rFonts w:ascii="Times New Roman" w:hAnsi="Times New Roman" w:cs="Times New Roman"/>
          <w:i/>
          <w:sz w:val="28"/>
          <w:szCs w:val="28"/>
        </w:rPr>
        <w:t>ме таблетки представляют собой эффективный метод защиты только от незапланированной беременности.</w:t>
      </w:r>
    </w:p>
    <w:p w:rsidR="002A4818" w:rsidRPr="00BF23E9" w:rsidRDefault="002A4818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Перенесенная инфекция, пе</w:t>
      </w:r>
      <w:r w:rsidR="009F51F0" w:rsidRPr="00BF23E9">
        <w:rPr>
          <w:rFonts w:ascii="Times New Roman" w:hAnsi="Times New Roman" w:cs="Times New Roman"/>
          <w:sz w:val="28"/>
          <w:szCs w:val="28"/>
        </w:rPr>
        <w:t xml:space="preserve">редаваемая половым путем, может </w:t>
      </w:r>
      <w:r w:rsidRPr="00BF23E9">
        <w:rPr>
          <w:rFonts w:ascii="Times New Roman" w:hAnsi="Times New Roman" w:cs="Times New Roman"/>
          <w:sz w:val="28"/>
          <w:szCs w:val="28"/>
        </w:rPr>
        <w:t>стать</w:t>
      </w:r>
      <w:r w:rsidR="009F51F0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причиной бесплодия и снижения потенции.</w:t>
      </w:r>
    </w:p>
    <w:p w:rsidR="00F778E4" w:rsidRPr="00887790" w:rsidRDefault="002A48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Восп</w:t>
      </w:r>
      <w:r w:rsidR="00BC2C76" w:rsidRPr="00887790">
        <w:rPr>
          <w:rFonts w:ascii="Times New Roman" w:hAnsi="Times New Roman" w:cs="Times New Roman"/>
          <w:i/>
          <w:sz w:val="28"/>
          <w:szCs w:val="28"/>
        </w:rPr>
        <w:t xml:space="preserve">алительные процессы в маточных 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трубах приводят к их непроходимости, в результате чего яйцеклетка не </w:t>
      </w:r>
      <w:r w:rsidR="00BC2C76" w:rsidRPr="00887790">
        <w:rPr>
          <w:rFonts w:ascii="Times New Roman" w:hAnsi="Times New Roman" w:cs="Times New Roman"/>
          <w:i/>
          <w:sz w:val="28"/>
          <w:szCs w:val="28"/>
        </w:rPr>
        <w:t>может попасть в полость матки, а это необходимо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для процесса оплодотворения. При воспалении слизистой оболочки матки уже оплодотворенная яйцеклетка не может внедриться в нее, и дальнейшее развитие беременности становится невозможным. Воспалительные процессы часто приводят к выкидышам, к внематочной беременности. У мужчин также может наступить бесплодие после перенесенных инфекций, передаваемых половым путем, обусловленное непроходимостью семявыводящих путей. Если инфекция осложнилась воспалением предстательной железы (простатитом), его длительное, хроническое течение постепенно приводит к снижению потенции.</w:t>
      </w:r>
    </w:p>
    <w:p w:rsidR="002A4818" w:rsidRPr="00BF23E9" w:rsidRDefault="002A4818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При оральном сексе заразиться</w:t>
      </w:r>
      <w:r w:rsidR="009F51F0" w:rsidRPr="00BF23E9">
        <w:rPr>
          <w:rFonts w:ascii="Times New Roman" w:hAnsi="Times New Roman" w:cs="Times New Roman"/>
          <w:sz w:val="28"/>
          <w:szCs w:val="28"/>
        </w:rPr>
        <w:t xml:space="preserve"> инфекцией, передаваемой половым </w:t>
      </w:r>
      <w:r w:rsidRPr="00BF23E9">
        <w:rPr>
          <w:rFonts w:ascii="Times New Roman" w:hAnsi="Times New Roman" w:cs="Times New Roman"/>
          <w:sz w:val="28"/>
          <w:szCs w:val="28"/>
        </w:rPr>
        <w:t>путем, невозможно.</w:t>
      </w:r>
    </w:p>
    <w:p w:rsidR="002A4818" w:rsidRPr="00887790" w:rsidRDefault="002A4818" w:rsidP="007C6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>При оральном сексе можно заразиться практически любой инфекцией, передаваемой половым путем. Поэтому при оральном сексе также необходимо</w:t>
      </w:r>
      <w:r w:rsidR="007C6A02" w:rsidRPr="00887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790">
        <w:rPr>
          <w:rFonts w:ascii="Times New Roman" w:hAnsi="Times New Roman" w:cs="Times New Roman"/>
          <w:i/>
          <w:sz w:val="28"/>
          <w:szCs w:val="28"/>
        </w:rPr>
        <w:t>использовать презервативы.</w:t>
      </w:r>
    </w:p>
    <w:p w:rsidR="002A4818" w:rsidRPr="00BF23E9" w:rsidRDefault="002A4818" w:rsidP="003D786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Лечиться от инфекц</w:t>
      </w:r>
      <w:r w:rsidR="009F51F0" w:rsidRPr="00BF23E9">
        <w:rPr>
          <w:rFonts w:ascii="Times New Roman" w:hAnsi="Times New Roman" w:cs="Times New Roman"/>
          <w:sz w:val="28"/>
          <w:szCs w:val="28"/>
        </w:rPr>
        <w:t xml:space="preserve">ии, передаваемой половым путем, </w:t>
      </w:r>
      <w:r w:rsidRPr="00BF23E9">
        <w:rPr>
          <w:rFonts w:ascii="Times New Roman" w:hAnsi="Times New Roman" w:cs="Times New Roman"/>
          <w:sz w:val="28"/>
          <w:szCs w:val="28"/>
        </w:rPr>
        <w:t>необходимо</w:t>
      </w:r>
      <w:r w:rsidR="009F51F0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вместе с партнером, даже если его ничего не беспокоит.</w:t>
      </w:r>
    </w:p>
    <w:p w:rsidR="00F778E4" w:rsidRPr="00887790" w:rsidRDefault="002A48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790">
        <w:rPr>
          <w:rFonts w:ascii="Times New Roman" w:hAnsi="Times New Roman" w:cs="Times New Roman"/>
          <w:i/>
          <w:sz w:val="28"/>
          <w:szCs w:val="28"/>
        </w:rPr>
        <w:t xml:space="preserve">Заболевание может протекать в стертой, скрытой форме, при этом человека ничего не беспокоит, и он чувствует себя здоровым. Более </w:t>
      </w:r>
      <w:r w:rsidR="007C6A02" w:rsidRPr="00887790">
        <w:rPr>
          <w:rFonts w:ascii="Times New Roman" w:hAnsi="Times New Roman" w:cs="Times New Roman"/>
          <w:i/>
          <w:sz w:val="28"/>
          <w:szCs w:val="28"/>
        </w:rPr>
        <w:t xml:space="preserve">того, в таких </w:t>
      </w:r>
      <w:r w:rsidRPr="00887790">
        <w:rPr>
          <w:rFonts w:ascii="Times New Roman" w:hAnsi="Times New Roman" w:cs="Times New Roman"/>
          <w:i/>
          <w:sz w:val="28"/>
          <w:szCs w:val="28"/>
        </w:rPr>
        <w:t>случаях даже лабораторное обследование может не выявить в</w:t>
      </w:r>
      <w:r w:rsidR="007C6A02" w:rsidRPr="00887790">
        <w:rPr>
          <w:rFonts w:ascii="Times New Roman" w:hAnsi="Times New Roman" w:cs="Times New Roman"/>
          <w:i/>
          <w:sz w:val="28"/>
          <w:szCs w:val="28"/>
        </w:rPr>
        <w:t>озбудителя. Тем не менее, такие</w:t>
      </w:r>
      <w:r w:rsidRPr="00887790">
        <w:rPr>
          <w:rFonts w:ascii="Times New Roman" w:hAnsi="Times New Roman" w:cs="Times New Roman"/>
          <w:i/>
          <w:sz w:val="28"/>
          <w:szCs w:val="28"/>
        </w:rPr>
        <w:t xml:space="preserve"> люди являются источниками инфекции для </w:t>
      </w:r>
      <w:r w:rsidRPr="00887790">
        <w:rPr>
          <w:rFonts w:ascii="Times New Roman" w:hAnsi="Times New Roman" w:cs="Times New Roman"/>
          <w:i/>
          <w:sz w:val="28"/>
          <w:szCs w:val="28"/>
        </w:rPr>
        <w:lastRenderedPageBreak/>
        <w:t>своих половых партнеров, и если они не лечились вместе с ними, то могут вызвать повторное инфицирование.</w:t>
      </w:r>
    </w:p>
    <w:p w:rsidR="00FE3849" w:rsidRPr="00887790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подводит родителей к мысли, что дети, не обладающие достаточными знаниями, мог</w:t>
      </w:r>
      <w:r w:rsidR="00887790">
        <w:rPr>
          <w:rFonts w:ascii="Times New Roman" w:hAnsi="Times New Roman" w:cs="Times New Roman"/>
          <w:sz w:val="28"/>
          <w:szCs w:val="28"/>
        </w:rPr>
        <w:t>ут</w:t>
      </w:r>
      <w:r w:rsidRPr="00BF23E9">
        <w:rPr>
          <w:rFonts w:ascii="Times New Roman" w:hAnsi="Times New Roman" w:cs="Times New Roman"/>
          <w:sz w:val="28"/>
          <w:szCs w:val="28"/>
        </w:rPr>
        <w:t xml:space="preserve"> о</w:t>
      </w:r>
      <w:r w:rsidR="00554647" w:rsidRPr="00BF23E9">
        <w:rPr>
          <w:rFonts w:ascii="Times New Roman" w:hAnsi="Times New Roman" w:cs="Times New Roman"/>
          <w:sz w:val="28"/>
          <w:szCs w:val="28"/>
        </w:rPr>
        <w:t>тв</w:t>
      </w:r>
      <w:r w:rsidR="007C6A02">
        <w:rPr>
          <w:rFonts w:ascii="Times New Roman" w:hAnsi="Times New Roman" w:cs="Times New Roman"/>
          <w:sz w:val="28"/>
          <w:szCs w:val="28"/>
        </w:rPr>
        <w:t xml:space="preserve">етить на </w:t>
      </w:r>
      <w:r w:rsidR="0079134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C6A02">
        <w:rPr>
          <w:rFonts w:ascii="Times New Roman" w:hAnsi="Times New Roman" w:cs="Times New Roman"/>
          <w:sz w:val="28"/>
          <w:szCs w:val="28"/>
        </w:rPr>
        <w:t>утверждения не верно [1</w:t>
      </w:r>
      <w:r w:rsidR="00554647" w:rsidRPr="00BF23E9">
        <w:rPr>
          <w:rFonts w:ascii="Times New Roman" w:hAnsi="Times New Roman" w:cs="Times New Roman"/>
          <w:sz w:val="28"/>
          <w:szCs w:val="28"/>
        </w:rPr>
        <w:t xml:space="preserve">, </w:t>
      </w:r>
      <w:r w:rsidR="00554647" w:rsidRPr="00BF23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4647" w:rsidRPr="00BF23E9">
        <w:rPr>
          <w:rFonts w:ascii="Times New Roman" w:hAnsi="Times New Roman" w:cs="Times New Roman"/>
          <w:sz w:val="28"/>
          <w:szCs w:val="28"/>
        </w:rPr>
        <w:t>. 28].</w:t>
      </w:r>
    </w:p>
    <w:p w:rsidR="00C442A9" w:rsidRPr="007C6A02" w:rsidRDefault="00887790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7C6A02" w:rsidRPr="007C6A02">
        <w:rPr>
          <w:rFonts w:ascii="Times New Roman" w:hAnsi="Times New Roman" w:cs="Times New Roman"/>
          <w:b/>
          <w:sz w:val="28"/>
          <w:szCs w:val="28"/>
        </w:rPr>
        <w:t>Упражнение «С глазу на глаз»</w:t>
      </w:r>
      <w:r w:rsidR="007C6A02">
        <w:rPr>
          <w:rFonts w:ascii="Times New Roman" w:hAnsi="Times New Roman" w:cs="Times New Roman"/>
          <w:b/>
          <w:sz w:val="28"/>
          <w:szCs w:val="28"/>
        </w:rPr>
        <w:t>.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02">
        <w:rPr>
          <w:rFonts w:ascii="Times New Roman" w:hAnsi="Times New Roman" w:cs="Times New Roman"/>
          <w:i/>
          <w:sz w:val="28"/>
          <w:szCs w:val="28"/>
        </w:rPr>
        <w:t>Цель:</w:t>
      </w:r>
      <w:r w:rsidRPr="00BF23E9">
        <w:rPr>
          <w:rFonts w:ascii="Times New Roman" w:hAnsi="Times New Roman" w:cs="Times New Roman"/>
          <w:sz w:val="28"/>
          <w:szCs w:val="28"/>
        </w:rPr>
        <w:t xml:space="preserve"> выясн</w:t>
      </w:r>
      <w:r w:rsidR="007C6A02">
        <w:rPr>
          <w:rFonts w:ascii="Times New Roman" w:hAnsi="Times New Roman" w:cs="Times New Roman"/>
          <w:sz w:val="28"/>
          <w:szCs w:val="28"/>
        </w:rPr>
        <w:t>ить</w:t>
      </w:r>
      <w:r w:rsidRPr="00BF23E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C6A02">
        <w:rPr>
          <w:rFonts w:ascii="Times New Roman" w:hAnsi="Times New Roman" w:cs="Times New Roman"/>
          <w:sz w:val="28"/>
          <w:szCs w:val="28"/>
        </w:rPr>
        <w:t>ы</w:t>
      </w:r>
      <w:r w:rsidRPr="00BF23E9">
        <w:rPr>
          <w:rFonts w:ascii="Times New Roman" w:hAnsi="Times New Roman" w:cs="Times New Roman"/>
          <w:sz w:val="28"/>
          <w:szCs w:val="28"/>
        </w:rPr>
        <w:t xml:space="preserve"> молодых людей в области репродуктивного здоровья и определ</w:t>
      </w:r>
      <w:r w:rsidR="007C6A02">
        <w:rPr>
          <w:rFonts w:ascii="Times New Roman" w:hAnsi="Times New Roman" w:cs="Times New Roman"/>
          <w:sz w:val="28"/>
          <w:szCs w:val="28"/>
        </w:rPr>
        <w:t>ить</w:t>
      </w:r>
      <w:r w:rsidRPr="00BF23E9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7C6A02">
        <w:rPr>
          <w:rFonts w:ascii="Times New Roman" w:hAnsi="Times New Roman" w:cs="Times New Roman"/>
          <w:sz w:val="28"/>
          <w:szCs w:val="28"/>
        </w:rPr>
        <w:t>ы</w:t>
      </w:r>
      <w:r w:rsidRPr="00BF23E9">
        <w:rPr>
          <w:rFonts w:ascii="Times New Roman" w:hAnsi="Times New Roman" w:cs="Times New Roman"/>
          <w:sz w:val="28"/>
          <w:szCs w:val="28"/>
        </w:rPr>
        <w:t xml:space="preserve"> их решения.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 xml:space="preserve">Ведущий предлагает </w:t>
      </w:r>
      <w:r w:rsidR="007C6A02">
        <w:rPr>
          <w:rFonts w:ascii="Times New Roman" w:hAnsi="Times New Roman" w:cs="Times New Roman"/>
          <w:sz w:val="28"/>
          <w:szCs w:val="28"/>
        </w:rPr>
        <w:t xml:space="preserve">участникам подумать о вопросах, которые </w:t>
      </w:r>
      <w:r w:rsidRPr="00BF23E9">
        <w:rPr>
          <w:rFonts w:ascii="Times New Roman" w:hAnsi="Times New Roman" w:cs="Times New Roman"/>
          <w:sz w:val="28"/>
          <w:szCs w:val="28"/>
        </w:rPr>
        <w:t>волнуют их детей, но которые они (дети) стесняются задать в повседневной жизни сверстникам противоположного пола.</w:t>
      </w:r>
    </w:p>
    <w:p w:rsidR="00FE3849" w:rsidRPr="00887790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раздает участникам одинаковые листы бумаги формата А6 и предлагает записать вопросы, затем помести</w:t>
      </w:r>
      <w:r w:rsidR="007C6A02">
        <w:rPr>
          <w:rFonts w:ascii="Times New Roman" w:hAnsi="Times New Roman" w:cs="Times New Roman"/>
          <w:sz w:val="28"/>
          <w:szCs w:val="28"/>
        </w:rPr>
        <w:t>ть</w:t>
      </w:r>
      <w:r w:rsidRPr="00BF23E9">
        <w:rPr>
          <w:rFonts w:ascii="Times New Roman" w:hAnsi="Times New Roman" w:cs="Times New Roman"/>
          <w:sz w:val="28"/>
          <w:szCs w:val="28"/>
        </w:rPr>
        <w:t xml:space="preserve"> их в коробки для мужчин и для женщин соответственно. Ведущий поочередно достает из коробок анонимные листы бумаги, зачитывает содержание группе и предла</w:t>
      </w:r>
      <w:r w:rsidR="00554647" w:rsidRPr="00BF23E9">
        <w:rPr>
          <w:rFonts w:ascii="Times New Roman" w:hAnsi="Times New Roman" w:cs="Times New Roman"/>
          <w:sz w:val="28"/>
          <w:szCs w:val="28"/>
        </w:rPr>
        <w:t>га</w:t>
      </w:r>
      <w:r w:rsidR="007C6A02">
        <w:rPr>
          <w:rFonts w:ascii="Times New Roman" w:hAnsi="Times New Roman" w:cs="Times New Roman"/>
          <w:sz w:val="28"/>
          <w:szCs w:val="28"/>
        </w:rPr>
        <w:t>ет родителям дать свои ответы [1</w:t>
      </w:r>
      <w:r w:rsidR="00554647" w:rsidRPr="00BF23E9">
        <w:rPr>
          <w:rFonts w:ascii="Times New Roman" w:hAnsi="Times New Roman" w:cs="Times New Roman"/>
          <w:sz w:val="28"/>
          <w:szCs w:val="28"/>
        </w:rPr>
        <w:t xml:space="preserve">, </w:t>
      </w:r>
      <w:r w:rsidR="00554647" w:rsidRPr="00BF23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4647" w:rsidRPr="00BF23E9">
        <w:rPr>
          <w:rFonts w:ascii="Times New Roman" w:hAnsi="Times New Roman" w:cs="Times New Roman"/>
          <w:sz w:val="28"/>
          <w:szCs w:val="28"/>
        </w:rPr>
        <w:t xml:space="preserve">. </w:t>
      </w:r>
      <w:r w:rsidR="0069354B" w:rsidRPr="00BF23E9">
        <w:rPr>
          <w:rFonts w:ascii="Times New Roman" w:hAnsi="Times New Roman" w:cs="Times New Roman"/>
          <w:sz w:val="28"/>
          <w:szCs w:val="28"/>
        </w:rPr>
        <w:t>30</w:t>
      </w:r>
      <w:r w:rsidR="00887790">
        <w:rPr>
          <w:rFonts w:ascii="Times New Roman" w:hAnsi="Times New Roman" w:cs="Times New Roman"/>
          <w:sz w:val="28"/>
          <w:szCs w:val="28"/>
        </w:rPr>
        <w:t>].</w:t>
      </w:r>
    </w:p>
    <w:p w:rsidR="007C6A02" w:rsidRDefault="00887790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Мозговой штурм.</w:t>
      </w:r>
    </w:p>
    <w:p w:rsidR="00C442A9" w:rsidRPr="00E97835" w:rsidRDefault="007C6A02" w:rsidP="00E97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A02">
        <w:rPr>
          <w:rFonts w:ascii="Times New Roman" w:hAnsi="Times New Roman" w:cs="Times New Roman"/>
          <w:b/>
          <w:sz w:val="28"/>
          <w:szCs w:val="28"/>
        </w:rPr>
        <w:t>«Жизненные навыки для ответственного сексуального поведения»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62">
        <w:rPr>
          <w:rFonts w:ascii="Times New Roman" w:hAnsi="Times New Roman" w:cs="Times New Roman"/>
          <w:i/>
          <w:sz w:val="28"/>
          <w:szCs w:val="28"/>
        </w:rPr>
        <w:t>Цель:</w:t>
      </w:r>
      <w:r w:rsidRPr="00BF23E9">
        <w:rPr>
          <w:rFonts w:ascii="Times New Roman" w:hAnsi="Times New Roman" w:cs="Times New Roman"/>
          <w:sz w:val="28"/>
          <w:szCs w:val="28"/>
        </w:rPr>
        <w:t xml:space="preserve"> актуализ</w:t>
      </w:r>
      <w:r w:rsidR="004B3862">
        <w:rPr>
          <w:rFonts w:ascii="Times New Roman" w:hAnsi="Times New Roman" w:cs="Times New Roman"/>
          <w:sz w:val="28"/>
          <w:szCs w:val="28"/>
        </w:rPr>
        <w:t>ировать</w:t>
      </w:r>
      <w:r w:rsidRPr="00BF23E9">
        <w:rPr>
          <w:rFonts w:ascii="Times New Roman" w:hAnsi="Times New Roman" w:cs="Times New Roman"/>
          <w:sz w:val="28"/>
          <w:szCs w:val="28"/>
        </w:rPr>
        <w:t xml:space="preserve"> темы ответствен</w:t>
      </w:r>
      <w:r w:rsidR="002D295D" w:rsidRPr="00BF23E9">
        <w:rPr>
          <w:rFonts w:ascii="Times New Roman" w:hAnsi="Times New Roman" w:cs="Times New Roman"/>
          <w:sz w:val="28"/>
          <w:szCs w:val="28"/>
        </w:rPr>
        <w:t xml:space="preserve">ного и безопасного сексуального </w:t>
      </w:r>
      <w:r w:rsidRPr="00BF23E9">
        <w:rPr>
          <w:rFonts w:ascii="Times New Roman" w:hAnsi="Times New Roman" w:cs="Times New Roman"/>
          <w:sz w:val="28"/>
          <w:szCs w:val="28"/>
        </w:rPr>
        <w:t>поведения.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предлагае</w:t>
      </w:r>
      <w:r w:rsidR="004B3862">
        <w:rPr>
          <w:rFonts w:ascii="Times New Roman" w:hAnsi="Times New Roman" w:cs="Times New Roman"/>
          <w:sz w:val="28"/>
          <w:szCs w:val="28"/>
        </w:rPr>
        <w:t>т участникам ответить на вопрос: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Какие жизненные навыки необходимы современной молодежи для формирования ответственного и безопасного сексуального поведения?</w:t>
      </w:r>
    </w:p>
    <w:p w:rsidR="00C442A9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фикс</w:t>
      </w:r>
      <w:r w:rsidR="0069354B" w:rsidRPr="00BF23E9">
        <w:rPr>
          <w:rFonts w:ascii="Times New Roman" w:hAnsi="Times New Roman" w:cs="Times New Roman"/>
          <w:sz w:val="28"/>
          <w:szCs w:val="28"/>
        </w:rPr>
        <w:t>ирует все ответы участников на л</w:t>
      </w:r>
      <w:r w:rsidRPr="00BF23E9">
        <w:rPr>
          <w:rFonts w:ascii="Times New Roman" w:hAnsi="Times New Roman" w:cs="Times New Roman"/>
          <w:sz w:val="28"/>
          <w:szCs w:val="28"/>
        </w:rPr>
        <w:t>исте формата А1. Выслушав участников и зафиксировав их ответы, ведущий раскрывает понятие жизненных навыков и обобщает результаты мозгового штурма</w:t>
      </w:r>
      <w:r w:rsidR="00081A18" w:rsidRPr="00BF23E9">
        <w:rPr>
          <w:rFonts w:ascii="Times New Roman" w:hAnsi="Times New Roman" w:cs="Times New Roman"/>
          <w:sz w:val="28"/>
          <w:szCs w:val="28"/>
        </w:rPr>
        <w:t>.</w:t>
      </w:r>
    </w:p>
    <w:p w:rsidR="00C442A9" w:rsidRPr="00BF23E9" w:rsidRDefault="00081A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Жизненные навык</w:t>
      </w:r>
      <w:r w:rsidR="004B3862">
        <w:rPr>
          <w:rFonts w:ascii="Times New Roman" w:hAnsi="Times New Roman" w:cs="Times New Roman"/>
          <w:sz w:val="28"/>
          <w:szCs w:val="28"/>
        </w:rPr>
        <w:t>и</w:t>
      </w:r>
      <w:r w:rsidR="00E91998">
        <w:rPr>
          <w:rFonts w:ascii="Times New Roman" w:hAnsi="Times New Roman" w:cs="Times New Roman"/>
          <w:sz w:val="28"/>
          <w:szCs w:val="28"/>
        </w:rPr>
        <w:t xml:space="preserve"> – </w:t>
      </w:r>
      <w:r w:rsidRPr="00BF23E9">
        <w:rPr>
          <w:rFonts w:ascii="Times New Roman" w:hAnsi="Times New Roman" w:cs="Times New Roman"/>
          <w:sz w:val="28"/>
          <w:szCs w:val="28"/>
        </w:rPr>
        <w:t>это способности приспосабливать свое поведение для того, чтобы эффективно решать за</w:t>
      </w:r>
      <w:r w:rsidR="00C442A9" w:rsidRPr="00BF23E9">
        <w:rPr>
          <w:rFonts w:ascii="Times New Roman" w:hAnsi="Times New Roman" w:cs="Times New Roman"/>
          <w:sz w:val="28"/>
          <w:szCs w:val="28"/>
        </w:rPr>
        <w:t xml:space="preserve">дачи и проблемы </w:t>
      </w:r>
      <w:r w:rsidRPr="00BF23E9">
        <w:rPr>
          <w:rFonts w:ascii="Times New Roman" w:hAnsi="Times New Roman" w:cs="Times New Roman"/>
          <w:sz w:val="28"/>
          <w:szCs w:val="28"/>
        </w:rPr>
        <w:t>повседневной жизни (ВОЗ, 1993).</w:t>
      </w:r>
    </w:p>
    <w:p w:rsidR="00081A18" w:rsidRPr="00BF23E9" w:rsidRDefault="00C442A9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Знание основ безопасного поведения в отношении здоровья не всегда ведет</w:t>
      </w:r>
      <w:r w:rsidR="00081A18" w:rsidRPr="00BF23E9">
        <w:rPr>
          <w:rFonts w:ascii="Times New Roman" w:hAnsi="Times New Roman" w:cs="Times New Roman"/>
          <w:sz w:val="28"/>
          <w:szCs w:val="28"/>
        </w:rPr>
        <w:t xml:space="preserve"> к ответственным поступкам в повседневной жизни. Например, исчерпывающая информация о вреде алкоголя и табака не останавливает многих людей, продолжающих их употребление. Справедливо это утверждение и для сексуального поведения. Нередко ответственности в сексуальной сфере мешает недостаток важных жизненных навыков, а не знаний и информации.</w:t>
      </w:r>
    </w:p>
    <w:p w:rsidR="00081A18" w:rsidRPr="00BF23E9" w:rsidRDefault="00081A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Среди них следует особо отметить: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E9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BF23E9">
        <w:rPr>
          <w:rFonts w:ascii="Times New Roman" w:hAnsi="Times New Roman" w:cs="Times New Roman"/>
          <w:sz w:val="28"/>
          <w:szCs w:val="28"/>
        </w:rPr>
        <w:t xml:space="preserve"> собственных ценностей, отношений и потребностей;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E9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BF23E9">
        <w:rPr>
          <w:rFonts w:ascii="Times New Roman" w:hAnsi="Times New Roman" w:cs="Times New Roman"/>
          <w:sz w:val="28"/>
          <w:szCs w:val="28"/>
        </w:rPr>
        <w:t xml:space="preserve"> принимать осознанное решение в</w:t>
      </w:r>
      <w:r w:rsidR="002D295D" w:rsidRPr="00BF23E9">
        <w:rPr>
          <w:rFonts w:ascii="Times New Roman" w:hAnsi="Times New Roman" w:cs="Times New Roman"/>
          <w:sz w:val="28"/>
          <w:szCs w:val="28"/>
        </w:rPr>
        <w:t xml:space="preserve"> </w:t>
      </w:r>
      <w:r w:rsidRPr="00BF23E9">
        <w:rPr>
          <w:rFonts w:ascii="Times New Roman" w:hAnsi="Times New Roman" w:cs="Times New Roman"/>
          <w:sz w:val="28"/>
          <w:szCs w:val="28"/>
        </w:rPr>
        <w:t>отношении своего сексуального поведения и репродуктивного здоровья;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умение противостоять влиянию со стороны окружения</w:t>
      </w:r>
      <w:r w:rsidR="00E71B70">
        <w:rPr>
          <w:rFonts w:ascii="Times New Roman" w:hAnsi="Times New Roman" w:cs="Times New Roman"/>
          <w:sz w:val="28"/>
          <w:szCs w:val="28"/>
        </w:rPr>
        <w:t> </w:t>
      </w:r>
      <w:r w:rsidRPr="00BF23E9">
        <w:rPr>
          <w:rFonts w:ascii="Times New Roman" w:hAnsi="Times New Roman" w:cs="Times New Roman"/>
          <w:sz w:val="28"/>
          <w:szCs w:val="28"/>
        </w:rPr>
        <w:t>/</w:t>
      </w:r>
      <w:r w:rsidR="00E71B7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BF23E9">
        <w:rPr>
          <w:rFonts w:ascii="Times New Roman" w:hAnsi="Times New Roman" w:cs="Times New Roman"/>
          <w:sz w:val="28"/>
          <w:szCs w:val="28"/>
        </w:rPr>
        <w:t>партнера;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E9">
        <w:rPr>
          <w:rFonts w:ascii="Times New Roman" w:hAnsi="Times New Roman" w:cs="Times New Roman"/>
          <w:sz w:val="28"/>
          <w:szCs w:val="28"/>
        </w:rPr>
        <w:t>открытость</w:t>
      </w:r>
      <w:proofErr w:type="gramEnd"/>
      <w:r w:rsidRPr="00BF23E9">
        <w:rPr>
          <w:rFonts w:ascii="Times New Roman" w:hAnsi="Times New Roman" w:cs="Times New Roman"/>
          <w:sz w:val="28"/>
          <w:szCs w:val="28"/>
        </w:rPr>
        <w:t xml:space="preserve"> к обсуждению тем, касающихся сексуального поведения и репродуктивного здоровья, с партне</w:t>
      </w:r>
      <w:r w:rsidR="0069354B" w:rsidRPr="00BF23E9">
        <w:rPr>
          <w:rFonts w:ascii="Times New Roman" w:hAnsi="Times New Roman" w:cs="Times New Roman"/>
          <w:sz w:val="28"/>
          <w:szCs w:val="28"/>
        </w:rPr>
        <w:t>ром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r w:rsidR="0069354B" w:rsidRPr="00BF23E9">
        <w:rPr>
          <w:rFonts w:ascii="Times New Roman" w:hAnsi="Times New Roman" w:cs="Times New Roman"/>
          <w:sz w:val="28"/>
          <w:szCs w:val="28"/>
        </w:rPr>
        <w:t>/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r w:rsidR="0069354B" w:rsidRPr="00BF23E9">
        <w:rPr>
          <w:rFonts w:ascii="Times New Roman" w:hAnsi="Times New Roman" w:cs="Times New Roman"/>
          <w:sz w:val="28"/>
          <w:szCs w:val="28"/>
        </w:rPr>
        <w:t>близкими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r w:rsidR="0069354B" w:rsidRPr="00BF23E9">
        <w:rPr>
          <w:rFonts w:ascii="Times New Roman" w:hAnsi="Times New Roman" w:cs="Times New Roman"/>
          <w:sz w:val="28"/>
          <w:szCs w:val="28"/>
        </w:rPr>
        <w:t>/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r w:rsidR="0069354B" w:rsidRPr="00BF23E9">
        <w:rPr>
          <w:rFonts w:ascii="Times New Roman" w:hAnsi="Times New Roman" w:cs="Times New Roman"/>
          <w:sz w:val="28"/>
          <w:szCs w:val="28"/>
        </w:rPr>
        <w:t>специалистами и др. [</w:t>
      </w:r>
      <w:r w:rsidR="004B3862" w:rsidRPr="00E91998">
        <w:rPr>
          <w:rFonts w:ascii="Times New Roman" w:hAnsi="Times New Roman" w:cs="Times New Roman"/>
          <w:sz w:val="28"/>
          <w:szCs w:val="28"/>
        </w:rPr>
        <w:t>1</w:t>
      </w:r>
      <w:r w:rsidR="0069354B" w:rsidRPr="00E91998">
        <w:rPr>
          <w:rFonts w:ascii="Times New Roman" w:hAnsi="Times New Roman" w:cs="Times New Roman"/>
          <w:sz w:val="28"/>
          <w:szCs w:val="28"/>
        </w:rPr>
        <w:t xml:space="preserve">, </w:t>
      </w:r>
      <w:r w:rsidR="0069354B" w:rsidRPr="00BF23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354B" w:rsidRPr="00E91998">
        <w:rPr>
          <w:rFonts w:ascii="Times New Roman" w:hAnsi="Times New Roman" w:cs="Times New Roman"/>
          <w:sz w:val="28"/>
          <w:szCs w:val="28"/>
        </w:rPr>
        <w:t>. 33</w:t>
      </w:r>
      <w:r w:rsidR="0069354B" w:rsidRPr="00BF23E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81A18" w:rsidRPr="004B3862" w:rsidRDefault="00E9199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5. </w:t>
      </w:r>
      <w:r w:rsidR="004B3862" w:rsidRPr="004B3862">
        <w:rPr>
          <w:rFonts w:ascii="Times New Roman" w:hAnsi="Times New Roman" w:cs="Times New Roman"/>
          <w:b/>
          <w:sz w:val="28"/>
          <w:szCs w:val="28"/>
        </w:rPr>
        <w:t>Упражнение «Контраргумент»</w:t>
      </w:r>
      <w:r w:rsidR="004B3862">
        <w:rPr>
          <w:rFonts w:ascii="Times New Roman" w:hAnsi="Times New Roman" w:cs="Times New Roman"/>
          <w:b/>
          <w:sz w:val="28"/>
          <w:szCs w:val="28"/>
        </w:rPr>
        <w:t>.</w:t>
      </w:r>
      <w:r w:rsidR="004B3862" w:rsidRPr="004B3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A18" w:rsidRPr="00BF23E9" w:rsidRDefault="00081A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62">
        <w:rPr>
          <w:rFonts w:ascii="Times New Roman" w:hAnsi="Times New Roman" w:cs="Times New Roman"/>
          <w:i/>
          <w:sz w:val="28"/>
          <w:szCs w:val="28"/>
        </w:rPr>
        <w:t>Цель:</w:t>
      </w:r>
      <w:r w:rsidRPr="00BF23E9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4B3862">
        <w:rPr>
          <w:rFonts w:ascii="Times New Roman" w:hAnsi="Times New Roman" w:cs="Times New Roman"/>
          <w:sz w:val="28"/>
          <w:szCs w:val="28"/>
        </w:rPr>
        <w:t>вать</w:t>
      </w:r>
      <w:r w:rsidRPr="00BF23E9">
        <w:rPr>
          <w:rFonts w:ascii="Times New Roman" w:hAnsi="Times New Roman" w:cs="Times New Roman"/>
          <w:sz w:val="28"/>
          <w:szCs w:val="28"/>
        </w:rPr>
        <w:t xml:space="preserve"> у участников умения противостоять влиянию со стороны партнера</w:t>
      </w:r>
      <w:r w:rsidR="004B3862">
        <w:rPr>
          <w:rFonts w:ascii="Times New Roman" w:hAnsi="Times New Roman" w:cs="Times New Roman"/>
          <w:sz w:val="28"/>
          <w:szCs w:val="28"/>
        </w:rPr>
        <w:t>.</w:t>
      </w:r>
    </w:p>
    <w:p w:rsidR="00081A18" w:rsidRPr="00BF23E9" w:rsidRDefault="00081A1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зачитывает с заране</w:t>
      </w:r>
      <w:r w:rsidR="00AD70CF" w:rsidRPr="00BF23E9">
        <w:rPr>
          <w:rFonts w:ascii="Times New Roman" w:hAnsi="Times New Roman" w:cs="Times New Roman"/>
          <w:sz w:val="28"/>
          <w:szCs w:val="28"/>
        </w:rPr>
        <w:t xml:space="preserve">е подготовленных листов формата </w:t>
      </w:r>
      <w:r w:rsidRPr="00BF23E9">
        <w:rPr>
          <w:rFonts w:ascii="Times New Roman" w:hAnsi="Times New Roman" w:cs="Times New Roman"/>
          <w:sz w:val="28"/>
          <w:szCs w:val="28"/>
        </w:rPr>
        <w:t>А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r w:rsidRPr="00BF23E9">
        <w:rPr>
          <w:rFonts w:ascii="Times New Roman" w:hAnsi="Times New Roman" w:cs="Times New Roman"/>
          <w:sz w:val="28"/>
          <w:szCs w:val="28"/>
        </w:rPr>
        <w:t>4 аргументы для начала сексуальной жизни со стороны партнера и предлагает группе в рамках мозгового штурма предложить контраргументы</w:t>
      </w:r>
      <w:r w:rsidR="00AD70CF" w:rsidRPr="00BF23E9">
        <w:rPr>
          <w:rFonts w:ascii="Times New Roman" w:hAnsi="Times New Roman" w:cs="Times New Roman"/>
          <w:sz w:val="28"/>
          <w:szCs w:val="28"/>
        </w:rPr>
        <w:t>: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«Если ты меня любишь, докажи это»;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«Если у нас не будет сексуальных отношений, мы расстанемся»;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«Все занимаются сексом»;</w:t>
      </w:r>
    </w:p>
    <w:p w:rsidR="00081A18" w:rsidRPr="003D7867" w:rsidRDefault="003D7867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«Секс – </w:t>
      </w:r>
      <w:r w:rsidR="00081A18" w:rsidRPr="003D7867">
        <w:rPr>
          <w:rFonts w:ascii="Times New Roman" w:hAnsi="Times New Roman" w:cs="Times New Roman"/>
          <w:sz w:val="28"/>
          <w:szCs w:val="28"/>
        </w:rPr>
        <w:t>это неотъемлемая часть отношений»;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«Мы же все равно собираемся всегда быть вместе»;</w:t>
      </w:r>
    </w:p>
    <w:p w:rsidR="00AD70CF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«Ты тоже этого хочешь. Позволь чувствам управлять тобой»;</w:t>
      </w:r>
    </w:p>
    <w:p w:rsidR="00AD70CF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«Позволь мне доказать, как я люблю тебя»;</w:t>
      </w:r>
    </w:p>
    <w:p w:rsidR="00081A18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«Не волнуйся: у меня есть презерватив»;</w:t>
      </w:r>
    </w:p>
    <w:p w:rsidR="00AD70CF" w:rsidRPr="00BF23E9" w:rsidRDefault="00081A18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«Давай попробуем только один раз, чтобы знать, что это такое»;</w:t>
      </w:r>
    </w:p>
    <w:p w:rsidR="002D295D" w:rsidRPr="00BF23E9" w:rsidRDefault="00AD70CF" w:rsidP="00E91998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«Не бойся: первый раз всегда страшно»</w:t>
      </w:r>
      <w:r w:rsidR="004B3862">
        <w:rPr>
          <w:rFonts w:ascii="Times New Roman" w:hAnsi="Times New Roman" w:cs="Times New Roman"/>
          <w:sz w:val="28"/>
          <w:szCs w:val="28"/>
        </w:rPr>
        <w:t xml:space="preserve"> [1</w:t>
      </w:r>
      <w:r w:rsidR="0069354B" w:rsidRPr="00BF23E9">
        <w:rPr>
          <w:rFonts w:ascii="Times New Roman" w:hAnsi="Times New Roman" w:cs="Times New Roman"/>
          <w:sz w:val="28"/>
          <w:szCs w:val="28"/>
        </w:rPr>
        <w:t xml:space="preserve">, </w:t>
      </w:r>
      <w:r w:rsidR="0069354B" w:rsidRPr="00BF23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354B" w:rsidRPr="00BF23E9">
        <w:rPr>
          <w:rFonts w:ascii="Times New Roman" w:hAnsi="Times New Roman" w:cs="Times New Roman"/>
          <w:sz w:val="28"/>
          <w:szCs w:val="28"/>
        </w:rPr>
        <w:t>. 36]</w:t>
      </w:r>
      <w:r w:rsidRPr="00BF23E9">
        <w:rPr>
          <w:rFonts w:ascii="Times New Roman" w:hAnsi="Times New Roman" w:cs="Times New Roman"/>
          <w:sz w:val="28"/>
          <w:szCs w:val="28"/>
        </w:rPr>
        <w:t>.</w:t>
      </w:r>
    </w:p>
    <w:p w:rsidR="004B3862" w:rsidRDefault="004B3862" w:rsidP="00E91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0CF" w:rsidRPr="004B3862" w:rsidRDefault="004B3862" w:rsidP="004B3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6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D70CF" w:rsidRPr="004B386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E91998">
        <w:rPr>
          <w:rFonts w:ascii="Times New Roman" w:hAnsi="Times New Roman" w:cs="Times New Roman"/>
          <w:b/>
          <w:sz w:val="28"/>
          <w:szCs w:val="28"/>
        </w:rPr>
        <w:t>.</w:t>
      </w:r>
    </w:p>
    <w:p w:rsidR="00BD7EFC" w:rsidRPr="00BF23E9" w:rsidRDefault="00BD7EFC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9">
        <w:rPr>
          <w:rFonts w:ascii="Times New Roman" w:hAnsi="Times New Roman" w:cs="Times New Roman"/>
          <w:sz w:val="28"/>
          <w:szCs w:val="28"/>
        </w:rPr>
        <w:t>Ведущий уточняет, остались ли вопросы по тем</w:t>
      </w:r>
      <w:r w:rsidR="004B3862">
        <w:rPr>
          <w:rFonts w:ascii="Times New Roman" w:hAnsi="Times New Roman" w:cs="Times New Roman"/>
          <w:sz w:val="28"/>
          <w:szCs w:val="28"/>
        </w:rPr>
        <w:t xml:space="preserve">е занятия, и отвечает на них, </w:t>
      </w:r>
      <w:r w:rsidRPr="00BF23E9">
        <w:rPr>
          <w:rFonts w:ascii="Times New Roman" w:hAnsi="Times New Roman" w:cs="Times New Roman"/>
          <w:sz w:val="28"/>
          <w:szCs w:val="28"/>
        </w:rPr>
        <w:t>затем предлагает ответить на вопросы:</w:t>
      </w:r>
    </w:p>
    <w:p w:rsidR="004B3862" w:rsidRDefault="00E9199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7EFC" w:rsidRPr="00BF23E9">
        <w:rPr>
          <w:rFonts w:ascii="Times New Roman" w:hAnsi="Times New Roman" w:cs="Times New Roman"/>
          <w:sz w:val="28"/>
          <w:szCs w:val="28"/>
        </w:rPr>
        <w:t>Какой вывод вы сделали для се</w:t>
      </w:r>
      <w:r>
        <w:rPr>
          <w:rFonts w:ascii="Times New Roman" w:hAnsi="Times New Roman" w:cs="Times New Roman"/>
          <w:sz w:val="28"/>
          <w:szCs w:val="28"/>
        </w:rPr>
        <w:t>бя в результате нашего занятия?</w:t>
      </w:r>
    </w:p>
    <w:p w:rsidR="00BD7EFC" w:rsidRDefault="00E9199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7EFC" w:rsidRPr="00BF23E9">
        <w:rPr>
          <w:rFonts w:ascii="Times New Roman" w:hAnsi="Times New Roman" w:cs="Times New Roman"/>
          <w:sz w:val="28"/>
          <w:szCs w:val="28"/>
        </w:rPr>
        <w:t>Что вы хотите рассказать своему ребенку?</w:t>
      </w:r>
    </w:p>
    <w:p w:rsidR="00BF23E9" w:rsidRDefault="004B3862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занятия</w:t>
      </w:r>
      <w:r w:rsidR="00BF23E9">
        <w:rPr>
          <w:rFonts w:ascii="Times New Roman" w:hAnsi="Times New Roman" w:cs="Times New Roman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F23E9">
        <w:rPr>
          <w:rFonts w:ascii="Times New Roman" w:hAnsi="Times New Roman" w:cs="Times New Roman"/>
          <w:sz w:val="28"/>
          <w:szCs w:val="28"/>
        </w:rPr>
        <w:t xml:space="preserve"> заполнить заранее подготовленную анкету:</w:t>
      </w:r>
    </w:p>
    <w:p w:rsidR="00BF23E9" w:rsidRDefault="00BF23E9" w:rsidP="00E9199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я понял(а), что…</w:t>
      </w:r>
    </w:p>
    <w:p w:rsidR="00BF23E9" w:rsidRDefault="00BF23E9" w:rsidP="00E9199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Самими полезным для меня было…</w:t>
      </w:r>
    </w:p>
    <w:p w:rsidR="00BF23E9" w:rsidRDefault="00BF23E9" w:rsidP="00E9199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узнал(а), что…</w:t>
      </w:r>
    </w:p>
    <w:p w:rsidR="00BF23E9" w:rsidRDefault="00BF23E9" w:rsidP="00E9199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понравилось, что…</w:t>
      </w:r>
    </w:p>
    <w:p w:rsidR="00081A18" w:rsidRPr="003D7867" w:rsidRDefault="00081A18" w:rsidP="003D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47" w:rsidRPr="00D63D7A" w:rsidRDefault="00E91998" w:rsidP="003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54647" w:rsidRPr="00D63D7A">
        <w:rPr>
          <w:rFonts w:ascii="Times New Roman" w:hAnsi="Times New Roman" w:cs="Times New Roman"/>
          <w:sz w:val="28"/>
          <w:szCs w:val="28"/>
        </w:rPr>
        <w:t>литературы:</w:t>
      </w:r>
    </w:p>
    <w:p w:rsidR="00D63D7A" w:rsidRDefault="00D63D7A" w:rsidP="0079134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D7A"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 w:rsidRPr="00D63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М.Е.</w:t>
      </w:r>
      <w:r w:rsidRPr="00D63D7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D7A">
        <w:rPr>
          <w:rFonts w:ascii="Times New Roman" w:hAnsi="Times New Roman" w:cs="Times New Roman"/>
          <w:sz w:val="28"/>
          <w:szCs w:val="28"/>
        </w:rPr>
        <w:t xml:space="preserve">собие «Модули волонтеров равного обучения </w:t>
      </w:r>
    </w:p>
    <w:p w:rsidR="00D63D7A" w:rsidRPr="00D63D7A" w:rsidRDefault="00D63D7A" w:rsidP="00791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D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63D7A">
        <w:rPr>
          <w:rFonts w:ascii="Times New Roman" w:hAnsi="Times New Roman" w:cs="Times New Roman"/>
          <w:sz w:val="28"/>
          <w:szCs w:val="28"/>
        </w:rPr>
        <w:t xml:space="preserve"> проведения занятий</w:t>
      </w:r>
      <w:r w:rsidR="00E91998">
        <w:rPr>
          <w:rFonts w:ascii="Times New Roman" w:hAnsi="Times New Roman" w:cs="Times New Roman"/>
          <w:sz w:val="28"/>
          <w:szCs w:val="28"/>
        </w:rPr>
        <w:t xml:space="preserve"> со сверстниками»/ </w:t>
      </w:r>
      <w:proofErr w:type="spellStart"/>
      <w:r w:rsidR="00E91998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="00E91998">
        <w:rPr>
          <w:rFonts w:ascii="Times New Roman" w:hAnsi="Times New Roman" w:cs="Times New Roman"/>
          <w:sz w:val="28"/>
          <w:szCs w:val="28"/>
        </w:rPr>
        <w:t>. М.Е. </w:t>
      </w:r>
      <w:proofErr w:type="spellStart"/>
      <w:r w:rsidRPr="00D63D7A"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 w:rsidRPr="00D63D7A">
        <w:rPr>
          <w:rFonts w:ascii="Times New Roman" w:hAnsi="Times New Roman" w:cs="Times New Roman"/>
          <w:sz w:val="28"/>
          <w:szCs w:val="28"/>
        </w:rPr>
        <w:t>, Е.В.</w:t>
      </w:r>
      <w:r w:rsidR="00E919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91998">
        <w:rPr>
          <w:rFonts w:ascii="Times New Roman" w:hAnsi="Times New Roman" w:cs="Times New Roman"/>
          <w:sz w:val="28"/>
          <w:szCs w:val="28"/>
        </w:rPr>
        <w:t>Михалевч</w:t>
      </w:r>
      <w:proofErr w:type="spellEnd"/>
      <w:r w:rsidR="00E91998">
        <w:rPr>
          <w:rFonts w:ascii="Times New Roman" w:hAnsi="Times New Roman" w:cs="Times New Roman"/>
          <w:sz w:val="28"/>
          <w:szCs w:val="28"/>
        </w:rPr>
        <w:t>, Т.А. </w:t>
      </w:r>
      <w:proofErr w:type="spellStart"/>
      <w:r w:rsidRPr="00D63D7A">
        <w:rPr>
          <w:rFonts w:ascii="Times New Roman" w:hAnsi="Times New Roman" w:cs="Times New Roman"/>
          <w:sz w:val="28"/>
          <w:szCs w:val="28"/>
        </w:rPr>
        <w:t>Працкевич</w:t>
      </w:r>
      <w:proofErr w:type="spellEnd"/>
      <w:r w:rsidRPr="00D63D7A">
        <w:rPr>
          <w:rFonts w:ascii="Times New Roman" w:hAnsi="Times New Roman" w:cs="Times New Roman"/>
          <w:sz w:val="28"/>
          <w:szCs w:val="28"/>
        </w:rPr>
        <w:t xml:space="preserve">; ГУО «Акад. </w:t>
      </w:r>
      <w:proofErr w:type="spellStart"/>
      <w:r w:rsidRPr="00D63D7A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proofErr w:type="gramStart"/>
      <w:r w:rsidRPr="00D63D7A">
        <w:rPr>
          <w:rFonts w:ascii="Times New Roman" w:hAnsi="Times New Roman" w:cs="Times New Roman"/>
          <w:sz w:val="28"/>
          <w:szCs w:val="28"/>
        </w:rPr>
        <w:t>. образования</w:t>
      </w:r>
      <w:proofErr w:type="gramEnd"/>
      <w:r w:rsidRPr="00D63D7A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gramStart"/>
      <w:r w:rsidRPr="00D63D7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63D7A">
        <w:rPr>
          <w:rFonts w:ascii="Times New Roman" w:hAnsi="Times New Roman" w:cs="Times New Roman"/>
          <w:sz w:val="28"/>
          <w:szCs w:val="28"/>
        </w:rPr>
        <w:t xml:space="preserve"> АПО, 2015. – 104</w:t>
      </w:r>
      <w:r w:rsidR="00E91998">
        <w:rPr>
          <w:rFonts w:ascii="Times New Roman" w:hAnsi="Times New Roman" w:cs="Times New Roman"/>
          <w:sz w:val="28"/>
          <w:szCs w:val="28"/>
        </w:rPr>
        <w:t xml:space="preserve"> с</w:t>
      </w:r>
      <w:r w:rsidRPr="00D63D7A">
        <w:rPr>
          <w:rFonts w:ascii="Times New Roman" w:hAnsi="Times New Roman" w:cs="Times New Roman"/>
          <w:sz w:val="28"/>
          <w:szCs w:val="28"/>
        </w:rPr>
        <w:t>.</w:t>
      </w:r>
    </w:p>
    <w:p w:rsidR="00D63D7A" w:rsidRPr="00E91998" w:rsidRDefault="00D63D7A" w:rsidP="0079134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1998">
        <w:rPr>
          <w:rFonts w:ascii="Times New Roman" w:hAnsi="Times New Roman" w:cs="Times New Roman"/>
          <w:sz w:val="28"/>
          <w:szCs w:val="28"/>
        </w:rPr>
        <w:t>Пономаренко, Н.В. Формирование ценностного отношения в жизни подростков к репродуктивному здоровью/ сос</w:t>
      </w:r>
      <w:r w:rsidR="0079134E">
        <w:rPr>
          <w:rFonts w:ascii="Times New Roman" w:hAnsi="Times New Roman" w:cs="Times New Roman"/>
          <w:sz w:val="28"/>
          <w:szCs w:val="28"/>
        </w:rPr>
        <w:t>т</w:t>
      </w:r>
      <w:r w:rsidRPr="00E91998">
        <w:rPr>
          <w:rFonts w:ascii="Times New Roman" w:hAnsi="Times New Roman" w:cs="Times New Roman"/>
          <w:sz w:val="28"/>
          <w:szCs w:val="28"/>
        </w:rPr>
        <w:t xml:space="preserve">. Н.В. Пономаренко. – Минск: </w:t>
      </w:r>
      <w:proofErr w:type="spellStart"/>
      <w:r w:rsidRPr="00E91998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E91998">
        <w:rPr>
          <w:rFonts w:ascii="Times New Roman" w:hAnsi="Times New Roman" w:cs="Times New Roman"/>
          <w:sz w:val="28"/>
          <w:szCs w:val="28"/>
        </w:rPr>
        <w:t xml:space="preserve">, 2016. </w:t>
      </w:r>
      <w:r w:rsidR="00E91998" w:rsidRPr="00D63D7A">
        <w:rPr>
          <w:rFonts w:ascii="Times New Roman" w:hAnsi="Times New Roman" w:cs="Times New Roman"/>
          <w:sz w:val="28"/>
          <w:szCs w:val="28"/>
        </w:rPr>
        <w:t>–</w:t>
      </w:r>
      <w:r w:rsidR="00BC2C76" w:rsidRPr="00E91998">
        <w:rPr>
          <w:rFonts w:ascii="Times New Roman" w:hAnsi="Times New Roman" w:cs="Times New Roman"/>
          <w:sz w:val="28"/>
          <w:szCs w:val="28"/>
        </w:rPr>
        <w:t xml:space="preserve"> </w:t>
      </w:r>
      <w:r w:rsidRPr="00E91998">
        <w:rPr>
          <w:rFonts w:ascii="Times New Roman" w:hAnsi="Times New Roman" w:cs="Times New Roman"/>
          <w:sz w:val="28"/>
          <w:szCs w:val="28"/>
        </w:rPr>
        <w:t>96 с.</w:t>
      </w:r>
      <w:r w:rsidR="00E91998" w:rsidRPr="00E91998">
        <w:rPr>
          <w:rFonts w:ascii="Times New Roman" w:hAnsi="Times New Roman" w:cs="Times New Roman"/>
          <w:sz w:val="28"/>
          <w:szCs w:val="28"/>
        </w:rPr>
        <w:t xml:space="preserve"> </w:t>
      </w:r>
      <w:r w:rsidR="00E91998" w:rsidRPr="00D63D7A">
        <w:rPr>
          <w:rFonts w:ascii="Times New Roman" w:hAnsi="Times New Roman" w:cs="Times New Roman"/>
          <w:sz w:val="28"/>
          <w:szCs w:val="28"/>
        </w:rPr>
        <w:t>–</w:t>
      </w:r>
      <w:r w:rsidRPr="00E91998">
        <w:rPr>
          <w:rFonts w:ascii="Times New Roman" w:hAnsi="Times New Roman" w:cs="Times New Roman"/>
          <w:sz w:val="28"/>
          <w:szCs w:val="28"/>
        </w:rPr>
        <w:t xml:space="preserve"> (школьному психологу и социальному педагогу).</w:t>
      </w:r>
    </w:p>
    <w:p w:rsidR="00554647" w:rsidRPr="00E91998" w:rsidRDefault="005E6C9F" w:rsidP="0079134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98">
        <w:rPr>
          <w:rFonts w:ascii="Times New Roman" w:hAnsi="Times New Roman" w:cs="Times New Roman"/>
          <w:sz w:val="28"/>
          <w:szCs w:val="28"/>
        </w:rPr>
        <w:t xml:space="preserve">Зиновенко А., В каком возрасте белорусы начинают вести половую жизнь, а в каком рекомендуют это делать врачи [Электронный ресурс]. – Режим доступа: </w:t>
      </w:r>
      <w:hyperlink r:id="rId7" w:history="1">
        <w:r w:rsidR="00554647" w:rsidRPr="00E919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https://mag.103.by/zdorovje/33733-v-kakom-vozraste-belorusy-nachinajut-vesti-polovuju-zhizny-a-v-kakom-rekomendujut-eto-delaty-vrachi/</w:t>
        </w:r>
      </w:hyperlink>
      <w:r w:rsidRPr="00E919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Дата доступа: 25.02.2022.</w:t>
      </w:r>
    </w:p>
    <w:sectPr w:rsidR="00554647" w:rsidRPr="00E91998" w:rsidSect="00A9325D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7A" w:rsidRDefault="007E107A" w:rsidP="00BF23E9">
      <w:pPr>
        <w:spacing w:after="0" w:line="240" w:lineRule="auto"/>
      </w:pPr>
      <w:r>
        <w:separator/>
      </w:r>
    </w:p>
  </w:endnote>
  <w:endnote w:type="continuationSeparator" w:id="0">
    <w:p w:rsidR="007E107A" w:rsidRDefault="007E107A" w:rsidP="00BF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551154"/>
      <w:docPartObj>
        <w:docPartGallery w:val="Page Numbers (Bottom of Page)"/>
        <w:docPartUnique/>
      </w:docPartObj>
    </w:sdtPr>
    <w:sdtEndPr/>
    <w:sdtContent>
      <w:p w:rsidR="00BF23E9" w:rsidRDefault="00BF2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70">
          <w:rPr>
            <w:noProof/>
          </w:rPr>
          <w:t>5</w:t>
        </w:r>
        <w:r>
          <w:fldChar w:fldCharType="end"/>
        </w:r>
      </w:p>
    </w:sdtContent>
  </w:sdt>
  <w:p w:rsidR="00BF23E9" w:rsidRDefault="00BF23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7A" w:rsidRDefault="007E107A" w:rsidP="00BF23E9">
      <w:pPr>
        <w:spacing w:after="0" w:line="240" w:lineRule="auto"/>
      </w:pPr>
      <w:r>
        <w:separator/>
      </w:r>
    </w:p>
  </w:footnote>
  <w:footnote w:type="continuationSeparator" w:id="0">
    <w:p w:rsidR="007E107A" w:rsidRDefault="007E107A" w:rsidP="00BF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3A46"/>
    <w:multiLevelType w:val="hybridMultilevel"/>
    <w:tmpl w:val="37820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2251AB"/>
    <w:multiLevelType w:val="hybridMultilevel"/>
    <w:tmpl w:val="FC34F948"/>
    <w:lvl w:ilvl="0" w:tplc="58ECCEA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A91C40"/>
    <w:multiLevelType w:val="hybridMultilevel"/>
    <w:tmpl w:val="091A98B6"/>
    <w:lvl w:ilvl="0" w:tplc="24A0932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4C1E31"/>
    <w:multiLevelType w:val="hybridMultilevel"/>
    <w:tmpl w:val="EF9E1060"/>
    <w:lvl w:ilvl="0" w:tplc="B7D8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C62F9"/>
    <w:multiLevelType w:val="hybridMultilevel"/>
    <w:tmpl w:val="475632D6"/>
    <w:lvl w:ilvl="0" w:tplc="931885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A616B5"/>
    <w:multiLevelType w:val="hybridMultilevel"/>
    <w:tmpl w:val="ADF2A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D9"/>
    <w:rsid w:val="000659B2"/>
    <w:rsid w:val="00081A18"/>
    <w:rsid w:val="00096FF2"/>
    <w:rsid w:val="000B2777"/>
    <w:rsid w:val="001B1A94"/>
    <w:rsid w:val="001D2842"/>
    <w:rsid w:val="002A4818"/>
    <w:rsid w:val="002D295D"/>
    <w:rsid w:val="002E03B5"/>
    <w:rsid w:val="003D7867"/>
    <w:rsid w:val="004B3862"/>
    <w:rsid w:val="00554647"/>
    <w:rsid w:val="005E6C9F"/>
    <w:rsid w:val="006511A8"/>
    <w:rsid w:val="0066435B"/>
    <w:rsid w:val="00676413"/>
    <w:rsid w:val="0069354B"/>
    <w:rsid w:val="0079134E"/>
    <w:rsid w:val="007C6A02"/>
    <w:rsid w:val="007E107A"/>
    <w:rsid w:val="007F0E59"/>
    <w:rsid w:val="00812CE0"/>
    <w:rsid w:val="00854C4A"/>
    <w:rsid w:val="00887790"/>
    <w:rsid w:val="008C45D9"/>
    <w:rsid w:val="00956EDF"/>
    <w:rsid w:val="009F51F0"/>
    <w:rsid w:val="00A8408C"/>
    <w:rsid w:val="00A9325D"/>
    <w:rsid w:val="00AD70CF"/>
    <w:rsid w:val="00BC2C76"/>
    <w:rsid w:val="00BD7EFC"/>
    <w:rsid w:val="00BF23E9"/>
    <w:rsid w:val="00C442A9"/>
    <w:rsid w:val="00CF09F9"/>
    <w:rsid w:val="00D63D7A"/>
    <w:rsid w:val="00E71B70"/>
    <w:rsid w:val="00E758B1"/>
    <w:rsid w:val="00E91998"/>
    <w:rsid w:val="00E97835"/>
    <w:rsid w:val="00EC19D8"/>
    <w:rsid w:val="00F70509"/>
    <w:rsid w:val="00F778E4"/>
    <w:rsid w:val="00FB55BA"/>
    <w:rsid w:val="00FD5672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49ECA-9F49-4EDC-ACE2-4DB893D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413"/>
  </w:style>
  <w:style w:type="character" w:styleId="a4">
    <w:name w:val="Strong"/>
    <w:basedOn w:val="a0"/>
    <w:uiPriority w:val="22"/>
    <w:qFormat/>
    <w:rsid w:val="002E03B5"/>
    <w:rPr>
      <w:b/>
      <w:bCs/>
    </w:rPr>
  </w:style>
  <w:style w:type="character" w:styleId="a5">
    <w:name w:val="Hyperlink"/>
    <w:basedOn w:val="a0"/>
    <w:uiPriority w:val="99"/>
    <w:unhideWhenUsed/>
    <w:rsid w:val="00FB55B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4818"/>
    <w:pPr>
      <w:ind w:left="720"/>
      <w:contextualSpacing/>
    </w:pPr>
  </w:style>
  <w:style w:type="paragraph" w:customStyle="1" w:styleId="a7">
    <w:name w:val="Курсач"/>
    <w:basedOn w:val="a"/>
    <w:link w:val="a8"/>
    <w:qFormat/>
    <w:rsid w:val="00693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pl-PL" w:eastAsia="ru-RU"/>
    </w:rPr>
  </w:style>
  <w:style w:type="character" w:customStyle="1" w:styleId="a8">
    <w:name w:val="Курсач Знак"/>
    <w:basedOn w:val="a0"/>
    <w:link w:val="a7"/>
    <w:rsid w:val="0069354B"/>
    <w:rPr>
      <w:rFonts w:ascii="Times New Roman" w:eastAsia="Times New Roman" w:hAnsi="Times New Roman" w:cs="Times New Roman"/>
      <w:color w:val="000000"/>
      <w:sz w:val="28"/>
      <w:szCs w:val="20"/>
      <w:lang w:val="pl-PL" w:eastAsia="ru-RU"/>
    </w:rPr>
  </w:style>
  <w:style w:type="character" w:styleId="a9">
    <w:name w:val="line number"/>
    <w:basedOn w:val="a0"/>
    <w:uiPriority w:val="99"/>
    <w:semiHidden/>
    <w:unhideWhenUsed/>
    <w:rsid w:val="00BF23E9"/>
  </w:style>
  <w:style w:type="paragraph" w:styleId="aa">
    <w:name w:val="header"/>
    <w:basedOn w:val="a"/>
    <w:link w:val="ab"/>
    <w:uiPriority w:val="99"/>
    <w:unhideWhenUsed/>
    <w:rsid w:val="00BF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23E9"/>
  </w:style>
  <w:style w:type="paragraph" w:styleId="ac">
    <w:name w:val="footer"/>
    <w:basedOn w:val="a"/>
    <w:link w:val="ad"/>
    <w:uiPriority w:val="99"/>
    <w:unhideWhenUsed/>
    <w:rsid w:val="00BF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g.103.by/zdorovje/33733-v-kakom-vozraste-belorusy-nachinajut-vesti-polovuju-zhizny-a-v-kakom-rekomendujut-eto-delaty-vra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Юрий Емельяненко</cp:lastModifiedBy>
  <cp:revision>12</cp:revision>
  <dcterms:created xsi:type="dcterms:W3CDTF">2022-03-18T17:48:00Z</dcterms:created>
  <dcterms:modified xsi:type="dcterms:W3CDTF">2022-03-21T07:57:00Z</dcterms:modified>
</cp:coreProperties>
</file>