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62" w:rsidRDefault="00294662" w:rsidP="002946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СЕМЬИ В ФОРМИРОВАНИИ РЕПРОДУКТИВНОГОГ ЗДОРОВЬЯ ЮНОШЕЙ И ДЕВУШЕК</w:t>
      </w:r>
    </w:p>
    <w:p w:rsidR="00BE2A47" w:rsidRDefault="00294662" w:rsidP="009B6FBC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35ECD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335ECD">
        <w:rPr>
          <w:rFonts w:ascii="Times New Roman" w:hAnsi="Times New Roman" w:cs="Times New Roman"/>
          <w:sz w:val="28"/>
          <w:szCs w:val="28"/>
        </w:rPr>
        <w:t>Мизюкевич</w:t>
      </w:r>
      <w:proofErr w:type="spellEnd"/>
      <w:r w:rsidRPr="00335ECD">
        <w:rPr>
          <w:rFonts w:ascii="Times New Roman" w:hAnsi="Times New Roman" w:cs="Times New Roman"/>
          <w:sz w:val="28"/>
          <w:szCs w:val="28"/>
        </w:rPr>
        <w:t xml:space="preserve">, педагог-психолог </w:t>
      </w:r>
    </w:p>
    <w:p w:rsidR="00294662" w:rsidRDefault="009B6FBC" w:rsidP="009B6FBC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4 г. </w:t>
      </w:r>
      <w:r w:rsidR="00294662" w:rsidRPr="00335ECD">
        <w:rPr>
          <w:rFonts w:ascii="Times New Roman" w:hAnsi="Times New Roman" w:cs="Times New Roman"/>
          <w:sz w:val="28"/>
          <w:szCs w:val="28"/>
        </w:rPr>
        <w:t>Пружаны»</w:t>
      </w:r>
    </w:p>
    <w:p w:rsidR="006F3D65" w:rsidRDefault="006F3D65" w:rsidP="006F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D65" w:rsidRPr="00335ECD" w:rsidRDefault="006F3D65" w:rsidP="00E9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38B7">
        <w:rPr>
          <w:rFonts w:ascii="Times New Roman" w:hAnsi="Times New Roman" w:cs="Times New Roman"/>
          <w:b/>
          <w:sz w:val="28"/>
          <w:szCs w:val="28"/>
        </w:rPr>
        <w:t>Аудитория: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35ECD">
        <w:rPr>
          <w:rFonts w:ascii="Times New Roman" w:hAnsi="Times New Roman" w:cs="Times New Roman"/>
          <w:sz w:val="28"/>
          <w:szCs w:val="28"/>
        </w:rPr>
        <w:t>одители учащихся 10 класса.</w:t>
      </w:r>
    </w:p>
    <w:p w:rsidR="006F3D65" w:rsidRPr="00335ECD" w:rsidRDefault="006F3D65" w:rsidP="00E9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38B7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E938B7">
        <w:rPr>
          <w:rFonts w:ascii="Times New Roman" w:hAnsi="Times New Roman" w:cs="Times New Roman"/>
          <w:sz w:val="28"/>
          <w:szCs w:val="28"/>
        </w:rPr>
        <w:t xml:space="preserve"> </w:t>
      </w:r>
      <w:r w:rsidR="009B6FBC">
        <w:rPr>
          <w:rFonts w:ascii="Times New Roman" w:hAnsi="Times New Roman" w:cs="Times New Roman"/>
          <w:sz w:val="28"/>
          <w:szCs w:val="28"/>
        </w:rPr>
        <w:t>3-я</w:t>
      </w:r>
      <w:r w:rsidRPr="00335ECD">
        <w:rPr>
          <w:rFonts w:ascii="Times New Roman" w:hAnsi="Times New Roman" w:cs="Times New Roman"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DB8" w:rsidRPr="00335ECD" w:rsidRDefault="000734E7" w:rsidP="00E938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38B7">
        <w:rPr>
          <w:b/>
          <w:sz w:val="28"/>
          <w:szCs w:val="28"/>
        </w:rPr>
        <w:t>Цель</w:t>
      </w:r>
      <w:r w:rsidR="00A830AE" w:rsidRPr="00E938B7">
        <w:rPr>
          <w:b/>
          <w:sz w:val="28"/>
          <w:szCs w:val="28"/>
        </w:rPr>
        <w:t>:</w:t>
      </w:r>
      <w:r w:rsidR="00364CBA" w:rsidRPr="00335ECD">
        <w:rPr>
          <w:sz w:val="28"/>
          <w:szCs w:val="28"/>
        </w:rPr>
        <w:t xml:space="preserve"> </w:t>
      </w:r>
      <w:r w:rsidR="00A830AE">
        <w:rPr>
          <w:sz w:val="28"/>
          <w:szCs w:val="28"/>
        </w:rPr>
        <w:t>п</w:t>
      </w:r>
      <w:r w:rsidR="00364CBA" w:rsidRPr="00335ECD">
        <w:rPr>
          <w:sz w:val="28"/>
          <w:szCs w:val="28"/>
        </w:rPr>
        <w:t xml:space="preserve">ривлечь внимание родителей к проблеме </w:t>
      </w:r>
      <w:r w:rsidR="008C3DB8" w:rsidRPr="00335ECD">
        <w:rPr>
          <w:sz w:val="28"/>
          <w:szCs w:val="28"/>
        </w:rPr>
        <w:t xml:space="preserve">репродуктивного </w:t>
      </w:r>
      <w:r w:rsidR="00364CBA" w:rsidRPr="00335ECD">
        <w:rPr>
          <w:sz w:val="28"/>
          <w:szCs w:val="28"/>
        </w:rPr>
        <w:t xml:space="preserve">здоровья </w:t>
      </w:r>
      <w:r w:rsidR="008C3DB8" w:rsidRPr="00335ECD">
        <w:rPr>
          <w:sz w:val="28"/>
          <w:szCs w:val="28"/>
        </w:rPr>
        <w:t>современной молодежи.</w:t>
      </w:r>
    </w:p>
    <w:p w:rsidR="00E938B7" w:rsidRDefault="008C3DB8" w:rsidP="00E938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38B7">
        <w:rPr>
          <w:b/>
          <w:sz w:val="28"/>
          <w:szCs w:val="28"/>
        </w:rPr>
        <w:t>Задачи</w:t>
      </w:r>
      <w:r w:rsidR="00A830AE" w:rsidRPr="00E938B7">
        <w:rPr>
          <w:b/>
          <w:sz w:val="28"/>
          <w:szCs w:val="28"/>
        </w:rPr>
        <w:t>:</w:t>
      </w:r>
      <w:r w:rsidR="00A830AE">
        <w:rPr>
          <w:sz w:val="28"/>
          <w:szCs w:val="28"/>
        </w:rPr>
        <w:t xml:space="preserve"> </w:t>
      </w:r>
    </w:p>
    <w:p w:rsidR="008943B8" w:rsidRPr="00335ECD" w:rsidRDefault="00E938B7" w:rsidP="00E938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A830AE">
        <w:rPr>
          <w:sz w:val="28"/>
          <w:szCs w:val="28"/>
        </w:rPr>
        <w:t>р</w:t>
      </w:r>
      <w:r w:rsidR="008943B8" w:rsidRPr="00335ECD">
        <w:rPr>
          <w:sz w:val="28"/>
          <w:szCs w:val="28"/>
        </w:rPr>
        <w:t>азвивать умение освещать своим детям основные правила по сохранению репродуктивного здоровья</w:t>
      </w:r>
      <w:r w:rsidR="00A830AE">
        <w:rPr>
          <w:sz w:val="28"/>
          <w:szCs w:val="28"/>
        </w:rPr>
        <w:t>;</w:t>
      </w:r>
    </w:p>
    <w:p w:rsidR="00364CBA" w:rsidRPr="00335ECD" w:rsidRDefault="00E938B7" w:rsidP="00E93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830AE">
        <w:rPr>
          <w:rFonts w:ascii="Times New Roman" w:hAnsi="Times New Roman" w:cs="Times New Roman"/>
          <w:sz w:val="28"/>
          <w:szCs w:val="28"/>
        </w:rPr>
        <w:t>с</w:t>
      </w:r>
      <w:r w:rsidR="008943B8" w:rsidRPr="00335ECD">
        <w:rPr>
          <w:rFonts w:ascii="Times New Roman" w:hAnsi="Times New Roman" w:cs="Times New Roman"/>
          <w:sz w:val="28"/>
          <w:szCs w:val="28"/>
        </w:rPr>
        <w:t>пособствовать формированию инициативности, активной позиции, социально зрелости родителей.</w:t>
      </w:r>
    </w:p>
    <w:p w:rsidR="008943B8" w:rsidRPr="00335ECD" w:rsidRDefault="008943B8" w:rsidP="00E93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CD">
        <w:rPr>
          <w:rFonts w:ascii="Times New Roman" w:hAnsi="Times New Roman" w:cs="Times New Roman"/>
          <w:sz w:val="28"/>
          <w:szCs w:val="28"/>
        </w:rPr>
        <w:t>Форма занятия: тренинг</w:t>
      </w:r>
    </w:p>
    <w:p w:rsidR="008943B8" w:rsidRPr="00335ECD" w:rsidRDefault="008943B8" w:rsidP="00E93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CD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1A24CA" w:rsidRPr="00335E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набор карточек, статистические данные, </w:t>
      </w:r>
      <w:r w:rsidR="00E9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тем </w:t>
      </w:r>
      <w:r w:rsidR="001A24CA"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 с ребенком</w:t>
      </w:r>
      <w:r w:rsidR="001A24CA" w:rsidRPr="00335ECD">
        <w:rPr>
          <w:rFonts w:ascii="Times New Roman" w:hAnsi="Times New Roman" w:cs="Times New Roman"/>
          <w:sz w:val="28"/>
          <w:szCs w:val="28"/>
        </w:rPr>
        <w:t xml:space="preserve"> (по количеству родителей), </w:t>
      </w:r>
      <w:proofErr w:type="spellStart"/>
      <w:r w:rsidR="001A24CA" w:rsidRPr="00335ECD">
        <w:rPr>
          <w:rFonts w:ascii="Times New Roman" w:hAnsi="Times New Roman" w:cs="Times New Roman"/>
          <w:sz w:val="28"/>
          <w:szCs w:val="28"/>
        </w:rPr>
        <w:t>флипчатр</w:t>
      </w:r>
      <w:proofErr w:type="spellEnd"/>
      <w:r w:rsidRPr="00335ECD">
        <w:rPr>
          <w:rFonts w:ascii="Times New Roman" w:hAnsi="Times New Roman" w:cs="Times New Roman"/>
          <w:sz w:val="28"/>
          <w:szCs w:val="28"/>
        </w:rPr>
        <w:t xml:space="preserve">, </w:t>
      </w:r>
      <w:r w:rsidR="001A24CA" w:rsidRPr="00335ECD">
        <w:rPr>
          <w:rFonts w:ascii="Times New Roman" w:hAnsi="Times New Roman" w:cs="Times New Roman"/>
          <w:sz w:val="28"/>
          <w:szCs w:val="28"/>
        </w:rPr>
        <w:t>маркеры</w:t>
      </w:r>
      <w:r w:rsidRPr="00335ECD">
        <w:rPr>
          <w:rFonts w:ascii="Times New Roman" w:hAnsi="Times New Roman" w:cs="Times New Roman"/>
          <w:sz w:val="28"/>
          <w:szCs w:val="28"/>
        </w:rPr>
        <w:t>.</w:t>
      </w:r>
    </w:p>
    <w:p w:rsidR="00E938B7" w:rsidRDefault="00E938B7" w:rsidP="00E9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4CA" w:rsidRPr="00E938B7" w:rsidRDefault="008943B8" w:rsidP="00E93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8B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E938B7" w:rsidRPr="00E938B7">
        <w:rPr>
          <w:rFonts w:ascii="Times New Roman" w:hAnsi="Times New Roman" w:cs="Times New Roman"/>
          <w:b/>
          <w:sz w:val="28"/>
          <w:szCs w:val="28"/>
        </w:rPr>
        <w:t>:</w:t>
      </w:r>
    </w:p>
    <w:p w:rsidR="000734E7" w:rsidRPr="00E938B7" w:rsidRDefault="00E938B7" w:rsidP="00E93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8B7">
        <w:rPr>
          <w:rFonts w:ascii="Times New Roman" w:hAnsi="Times New Roman" w:cs="Times New Roman"/>
          <w:b/>
          <w:sz w:val="28"/>
          <w:szCs w:val="28"/>
        </w:rPr>
        <w:t>1. </w:t>
      </w:r>
      <w:r w:rsidR="000734E7" w:rsidRPr="00E938B7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0734E7" w:rsidRPr="00335ECD" w:rsidRDefault="000734E7" w:rsidP="00335EC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38B7">
        <w:rPr>
          <w:i/>
          <w:sz w:val="28"/>
          <w:szCs w:val="28"/>
        </w:rPr>
        <w:t>Ведущий.</w:t>
      </w:r>
      <w:r w:rsidRPr="00335ECD">
        <w:rPr>
          <w:sz w:val="28"/>
          <w:szCs w:val="28"/>
        </w:rPr>
        <w:t xml:space="preserve"> </w:t>
      </w:r>
      <w:r w:rsidR="00FF3643" w:rsidRPr="00335ECD">
        <w:rPr>
          <w:sz w:val="28"/>
          <w:szCs w:val="28"/>
        </w:rPr>
        <w:t xml:space="preserve">Сегодня очень много говорят о сохранении репродуктивного здоровья. Ведущие международные организации определяют </w:t>
      </w:r>
      <w:r w:rsidR="00E938B7">
        <w:rPr>
          <w:sz w:val="28"/>
          <w:szCs w:val="28"/>
        </w:rPr>
        <w:t>репродуктивное здоровье</w:t>
      </w:r>
      <w:r w:rsidR="00FF3643" w:rsidRPr="00335ECD">
        <w:rPr>
          <w:sz w:val="28"/>
          <w:szCs w:val="28"/>
        </w:rPr>
        <w:t xml:space="preserve"> как состояние полного физического, умственного и социального благополучия во всех вопросах, касающихся репродуктивной системы, её функций, а не только как отсутствие болезней. Когда мы говорим о репродуктивной системе, то имеем в виду органы и процессы их взаимодействия, которые обеспечивают функцию воспроизводства (деторождения). Здоровая репродуктивная система обеспечивает рождение здоровых детей. Иными словами, это то, что в будущем позволит нашим детям стать мамами и папами счастливых нормальных малышей. </w:t>
      </w:r>
      <w:r w:rsidR="000C7C22" w:rsidRPr="00335ECD">
        <w:rPr>
          <w:sz w:val="28"/>
          <w:szCs w:val="28"/>
        </w:rPr>
        <w:t>Сегодня мы разберемся, как помочь своим детям вступить во взрослую жизнь здоровыми и полными надежд на счастливое будущее.</w:t>
      </w:r>
    </w:p>
    <w:p w:rsidR="000C7C22" w:rsidRPr="00335ECD" w:rsidRDefault="000C7C22" w:rsidP="00E938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ECD">
        <w:rPr>
          <w:sz w:val="28"/>
          <w:szCs w:val="28"/>
        </w:rPr>
        <w:t xml:space="preserve">Но сначала, мы </w:t>
      </w:r>
      <w:r w:rsidR="00E938B7">
        <w:rPr>
          <w:sz w:val="28"/>
          <w:szCs w:val="28"/>
        </w:rPr>
        <w:t>познакомимся.</w:t>
      </w:r>
    </w:p>
    <w:p w:rsidR="001A24CA" w:rsidRPr="00335ECD" w:rsidRDefault="000C7C22" w:rsidP="00E938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ECD">
        <w:rPr>
          <w:sz w:val="28"/>
          <w:szCs w:val="28"/>
        </w:rPr>
        <w:t>Ведущий предлагает родителям разбиться по парам. Каждому предлагается рассказать партнеру немного о своей семье и</w:t>
      </w:r>
      <w:r w:rsidR="00A830AE">
        <w:rPr>
          <w:sz w:val="28"/>
          <w:szCs w:val="28"/>
        </w:rPr>
        <w:t xml:space="preserve"> о том, </w:t>
      </w:r>
      <w:r w:rsidRPr="00335ECD">
        <w:rPr>
          <w:sz w:val="28"/>
          <w:szCs w:val="28"/>
        </w:rPr>
        <w:t>с какой целью пр</w:t>
      </w:r>
      <w:r w:rsidR="00A830AE">
        <w:rPr>
          <w:sz w:val="28"/>
          <w:szCs w:val="28"/>
        </w:rPr>
        <w:t>и</w:t>
      </w:r>
      <w:r w:rsidRPr="00335ECD">
        <w:rPr>
          <w:sz w:val="28"/>
          <w:szCs w:val="28"/>
        </w:rPr>
        <w:t>шл</w:t>
      </w:r>
      <w:r w:rsidR="00A830AE">
        <w:rPr>
          <w:sz w:val="28"/>
          <w:szCs w:val="28"/>
        </w:rPr>
        <w:t>и</w:t>
      </w:r>
      <w:r w:rsidRPr="00335ECD">
        <w:rPr>
          <w:sz w:val="28"/>
          <w:szCs w:val="28"/>
        </w:rPr>
        <w:t xml:space="preserve"> на данный тренинг. Затем родители представляют друг друга.</w:t>
      </w:r>
      <w:r w:rsidR="00464EBB" w:rsidRPr="00335ECD">
        <w:rPr>
          <w:sz w:val="28"/>
          <w:szCs w:val="28"/>
        </w:rPr>
        <w:t xml:space="preserve"> </w:t>
      </w:r>
    </w:p>
    <w:p w:rsidR="000C7C22" w:rsidRPr="00335ECD" w:rsidRDefault="00464EBB" w:rsidP="00335EC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5ECD">
        <w:rPr>
          <w:sz w:val="28"/>
          <w:szCs w:val="28"/>
        </w:rPr>
        <w:t>Озв</w:t>
      </w:r>
      <w:r w:rsidR="001A24CA" w:rsidRPr="00335ECD">
        <w:rPr>
          <w:sz w:val="28"/>
          <w:szCs w:val="28"/>
        </w:rPr>
        <w:t xml:space="preserve">ученные цели записываются на </w:t>
      </w:r>
      <w:proofErr w:type="spellStart"/>
      <w:r w:rsidR="001A24CA" w:rsidRPr="00335ECD">
        <w:rPr>
          <w:sz w:val="28"/>
          <w:szCs w:val="28"/>
        </w:rPr>
        <w:t>фли</w:t>
      </w:r>
      <w:r w:rsidRPr="00335ECD">
        <w:rPr>
          <w:sz w:val="28"/>
          <w:szCs w:val="28"/>
        </w:rPr>
        <w:t>пчатр</w:t>
      </w:r>
      <w:proofErr w:type="spellEnd"/>
      <w:r w:rsidRPr="00335ECD">
        <w:rPr>
          <w:sz w:val="28"/>
          <w:szCs w:val="28"/>
        </w:rPr>
        <w:t>.</w:t>
      </w:r>
    </w:p>
    <w:p w:rsidR="001A24CA" w:rsidRPr="00E938B7" w:rsidRDefault="00E938B7" w:rsidP="00E938B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938B7">
        <w:rPr>
          <w:b/>
          <w:sz w:val="28"/>
          <w:szCs w:val="28"/>
        </w:rPr>
        <w:t>2. </w:t>
      </w:r>
      <w:r w:rsidR="001A24CA" w:rsidRPr="00E938B7">
        <w:rPr>
          <w:b/>
          <w:sz w:val="28"/>
          <w:szCs w:val="28"/>
        </w:rPr>
        <w:t>Основная часть.</w:t>
      </w:r>
    </w:p>
    <w:p w:rsidR="00464EBB" w:rsidRPr="00335ECD" w:rsidRDefault="00B47D0E" w:rsidP="00E938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38B7">
        <w:rPr>
          <w:i/>
          <w:sz w:val="28"/>
          <w:szCs w:val="28"/>
        </w:rPr>
        <w:t>Ведущий.</w:t>
      </w:r>
      <w:r w:rsidRPr="00335ECD">
        <w:rPr>
          <w:sz w:val="28"/>
          <w:szCs w:val="28"/>
        </w:rPr>
        <w:t xml:space="preserve"> Сексуальное поведение молодежи</w:t>
      </w:r>
      <w:r w:rsidR="00A830AE">
        <w:rPr>
          <w:sz w:val="28"/>
          <w:szCs w:val="28"/>
        </w:rPr>
        <w:t xml:space="preserve"> – </w:t>
      </w:r>
      <w:r w:rsidRPr="00335ECD">
        <w:rPr>
          <w:sz w:val="28"/>
          <w:szCs w:val="28"/>
        </w:rPr>
        <w:t>это прежде всего условие со</w:t>
      </w:r>
      <w:r w:rsidR="00742BB8" w:rsidRPr="00335ECD">
        <w:rPr>
          <w:sz w:val="28"/>
          <w:szCs w:val="28"/>
        </w:rPr>
        <w:t>хранения здоровья репродуктивной</w:t>
      </w:r>
      <w:r w:rsidRPr="00335ECD">
        <w:rPr>
          <w:sz w:val="28"/>
          <w:szCs w:val="28"/>
        </w:rPr>
        <w:t xml:space="preserve"> системы</w:t>
      </w:r>
      <w:r w:rsidR="00742BB8" w:rsidRPr="00335ECD">
        <w:rPr>
          <w:sz w:val="28"/>
          <w:szCs w:val="28"/>
        </w:rPr>
        <w:t>.</w:t>
      </w:r>
    </w:p>
    <w:p w:rsidR="00742BB8" w:rsidRPr="00335ECD" w:rsidRDefault="00742BB8" w:rsidP="00E938B7">
      <w:pPr>
        <w:pStyle w:val="20"/>
        <w:spacing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5EC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Мужская и женская половая система состо</w:t>
      </w:r>
      <w:r w:rsidR="00E938B7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ит из органов и желез. Они выра</w:t>
      </w:r>
      <w:r w:rsidRPr="00335EC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батывают, выделяют и переносят половые клетки</w:t>
      </w:r>
      <w:r w:rsidR="00A830AE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. Г</w:t>
      </w:r>
      <w:r w:rsidRPr="00335EC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ормоны</w:t>
      </w:r>
      <w:r w:rsidR="00A830AE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Pr="00335EC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вызывают половое созревание и управляют этим процессом. Интимная физическая </w:t>
      </w:r>
      <w:r w:rsidRPr="00335EC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lastRenderedPageBreak/>
        <w:t>близость между мужчиной и женщиной позволяет мужским и женским половым клеткам (сперматозоид</w:t>
      </w:r>
      <w:r w:rsidR="00E938B7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у и яйцеклетке) встретиться, со</w:t>
      </w:r>
      <w:r w:rsidRPr="00335EC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единиться и создать новую жизнь.</w:t>
      </w:r>
    </w:p>
    <w:p w:rsidR="00742BB8" w:rsidRPr="00335ECD" w:rsidRDefault="00742BB8" w:rsidP="00E938B7">
      <w:pPr>
        <w:pStyle w:val="20"/>
        <w:spacing w:after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335EC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Половое созревание у мальчиков и девочек происходит по-разному. Давайте вспомним признаки полового созревания мальчиков и девочек.</w:t>
      </w:r>
    </w:p>
    <w:p w:rsidR="00742BB8" w:rsidRPr="00335ECD" w:rsidRDefault="00E938B7" w:rsidP="00E938B7">
      <w:pPr>
        <w:pStyle w:val="2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Упражнение «Инь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Янь</w:t>
      </w:r>
      <w:proofErr w:type="spellEnd"/>
      <w:r w:rsidR="00742BB8" w:rsidRPr="00335E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42BB8" w:rsidRPr="00335ECD" w:rsidRDefault="00742BB8" w:rsidP="00E938B7">
      <w:pPr>
        <w:pStyle w:val="1"/>
        <w:ind w:firstLine="709"/>
        <w:jc w:val="both"/>
        <w:rPr>
          <w:sz w:val="28"/>
          <w:szCs w:val="28"/>
        </w:rPr>
      </w:pPr>
      <w:r w:rsidRPr="00335ECD">
        <w:rPr>
          <w:color w:val="000000"/>
          <w:sz w:val="28"/>
          <w:szCs w:val="28"/>
          <w:lang w:eastAsia="ru-RU" w:bidi="ru-RU"/>
        </w:rPr>
        <w:t>Описание упражнения.</w:t>
      </w:r>
      <w:r w:rsidRPr="00335ECD">
        <w:rPr>
          <w:i w:val="0"/>
          <w:iCs w:val="0"/>
          <w:color w:val="000000"/>
          <w:sz w:val="28"/>
          <w:szCs w:val="28"/>
          <w:lang w:eastAsia="ru-RU" w:bidi="ru-RU"/>
        </w:rPr>
        <w:t xml:space="preserve"> Тренер предлагает участницам разделиться на две группы по </w:t>
      </w:r>
      <w:r w:rsidR="00E938B7">
        <w:rPr>
          <w:i w:val="0"/>
          <w:iCs w:val="0"/>
          <w:color w:val="000000"/>
          <w:sz w:val="28"/>
          <w:szCs w:val="28"/>
          <w:lang w:eastAsia="ru-RU" w:bidi="ru-RU"/>
        </w:rPr>
        <w:t>принципу «</w:t>
      </w:r>
      <w:proofErr w:type="spellStart"/>
      <w:r w:rsidR="00E938B7">
        <w:rPr>
          <w:i w:val="0"/>
          <w:iCs w:val="0"/>
          <w:color w:val="000000"/>
          <w:sz w:val="28"/>
          <w:szCs w:val="28"/>
          <w:lang w:eastAsia="ru-RU" w:bidi="ru-RU"/>
        </w:rPr>
        <w:t>инь</w:t>
      </w:r>
      <w:proofErr w:type="spellEnd"/>
      <w:r w:rsidR="00E938B7">
        <w:rPr>
          <w:i w:val="0"/>
          <w:iCs w:val="0"/>
          <w:color w:val="000000"/>
          <w:sz w:val="28"/>
          <w:szCs w:val="28"/>
          <w:lang w:eastAsia="ru-RU" w:bidi="ru-RU"/>
        </w:rPr>
        <w:t> - </w:t>
      </w:r>
      <w:proofErr w:type="spellStart"/>
      <w:r w:rsidRPr="00335ECD">
        <w:rPr>
          <w:i w:val="0"/>
          <w:iCs w:val="0"/>
          <w:color w:val="000000"/>
          <w:sz w:val="28"/>
          <w:szCs w:val="28"/>
          <w:lang w:eastAsia="ru-RU" w:bidi="ru-RU"/>
        </w:rPr>
        <w:t>янь</w:t>
      </w:r>
      <w:proofErr w:type="spellEnd"/>
      <w:r w:rsidRPr="00335ECD">
        <w:rPr>
          <w:i w:val="0"/>
          <w:iCs w:val="0"/>
          <w:color w:val="000000"/>
          <w:sz w:val="28"/>
          <w:szCs w:val="28"/>
          <w:lang w:eastAsia="ru-RU" w:bidi="ru-RU"/>
        </w:rPr>
        <w:t>». Затем каждой группе вручается конверт с одинаковым набором карточек, на которых написаны</w:t>
      </w:r>
      <w:r w:rsidR="00E938B7">
        <w:rPr>
          <w:i w:val="0"/>
          <w:iCs w:val="0"/>
          <w:color w:val="000000"/>
          <w:sz w:val="28"/>
          <w:szCs w:val="28"/>
          <w:lang w:eastAsia="ru-RU" w:bidi="ru-RU"/>
        </w:rPr>
        <w:t xml:space="preserve"> признаки полового созревания </w:t>
      </w:r>
      <w:r w:rsidRPr="00335ECD">
        <w:rPr>
          <w:i w:val="0"/>
          <w:iCs w:val="0"/>
          <w:color w:val="000000"/>
          <w:sz w:val="28"/>
          <w:szCs w:val="28"/>
          <w:lang w:eastAsia="ru-RU" w:bidi="ru-RU"/>
        </w:rPr>
        <w:t>мальчиков и девочек вперемешку. Дополнительно в конверты добавляются карточки с иными признаками психофизических изменений организма, которые не имеют отношения к особенностям полового созревания.</w:t>
      </w:r>
    </w:p>
    <w:p w:rsidR="00742BB8" w:rsidRPr="00985170" w:rsidRDefault="00742BB8" w:rsidP="00E938B7">
      <w:pPr>
        <w:pStyle w:val="20"/>
        <w:spacing w:after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98517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Перед участниками ставится задача отобрать тольк</w:t>
      </w:r>
      <w:r w:rsidR="00E938B7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о те специфические признаки, ко</w:t>
      </w:r>
      <w:r w:rsidRPr="0098517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торые связаны с половым созреванием девочки (задание для группы «Инь») и мальчика (задание для группы «</w:t>
      </w:r>
      <w:proofErr w:type="spellStart"/>
      <w:r w:rsidRPr="0098517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Янь</w:t>
      </w:r>
      <w:proofErr w:type="spellEnd"/>
      <w:r w:rsidRPr="0098517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»). На выполнение задания даётся 5 минут. Затем каждая группа зачитывает те признаки, которые они отобрали как верные.</w:t>
      </w:r>
    </w:p>
    <w:p w:rsidR="00742BB8" w:rsidRDefault="00742BB8" w:rsidP="00E938B7">
      <w:pPr>
        <w:pStyle w:val="20"/>
        <w:spacing w:after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98517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Предлагаемый набор карточек</w:t>
      </w:r>
      <w:r w:rsidR="00E938B7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.</w:t>
      </w:r>
    </w:p>
    <w:p w:rsidR="00596426" w:rsidRPr="00985170" w:rsidRDefault="00596426" w:rsidP="00335ECD">
      <w:pPr>
        <w:pStyle w:val="20"/>
        <w:spacing w:after="0"/>
        <w:ind w:left="0" w:firstLine="34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94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9"/>
        <w:gridCol w:w="3112"/>
        <w:gridCol w:w="3298"/>
      </w:tblGrid>
      <w:tr w:rsidR="00742BB8" w:rsidRPr="00335ECD" w:rsidTr="00E578CC">
        <w:trPr>
          <w:trHeight w:hRule="exact" w:val="662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BB8" w:rsidRPr="00335ECD" w:rsidRDefault="00742BB8" w:rsidP="00335ECD">
            <w:pPr>
              <w:pStyle w:val="a7"/>
              <w:ind w:firstLine="0"/>
              <w:jc w:val="both"/>
              <w:rPr>
                <w:sz w:val="28"/>
                <w:szCs w:val="28"/>
              </w:rPr>
            </w:pP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ПРИЗНАКИ МАЛЬЧИКОВ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BB8" w:rsidRPr="00335ECD" w:rsidRDefault="00742BB8" w:rsidP="00335ECD">
            <w:pPr>
              <w:pStyle w:val="a7"/>
              <w:ind w:firstLine="0"/>
              <w:jc w:val="both"/>
              <w:rPr>
                <w:sz w:val="28"/>
                <w:szCs w:val="28"/>
              </w:rPr>
            </w:pP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ПРИЗНАКИ ДЕВОЧЕК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B8" w:rsidRPr="00335ECD" w:rsidRDefault="00742BB8" w:rsidP="00335ECD">
            <w:pPr>
              <w:pStyle w:val="a7"/>
              <w:ind w:firstLine="0"/>
              <w:jc w:val="both"/>
              <w:rPr>
                <w:sz w:val="28"/>
                <w:szCs w:val="28"/>
              </w:rPr>
            </w:pP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ЛИШНИЕ ПРИЗНАКИ</w:t>
            </w:r>
          </w:p>
        </w:tc>
      </w:tr>
      <w:tr w:rsidR="00742BB8" w:rsidRPr="00335ECD" w:rsidTr="00E578CC">
        <w:trPr>
          <w:trHeight w:hRule="exact" w:val="638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BB8" w:rsidRPr="00335ECD" w:rsidRDefault="00E938B7" w:rsidP="00E938B7">
            <w:pPr>
              <w:pStyle w:val="a7"/>
              <w:ind w:firstLine="119"/>
              <w:jc w:val="both"/>
              <w:rPr>
                <w:sz w:val="28"/>
                <w:szCs w:val="28"/>
              </w:rPr>
            </w:pPr>
            <w:r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Половое созревание начи</w:t>
            </w:r>
            <w:r w:rsidR="00742BB8"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нается в 12-14 лет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BB8" w:rsidRPr="00335ECD" w:rsidRDefault="00E938B7" w:rsidP="00E938B7">
            <w:pPr>
              <w:pStyle w:val="a7"/>
              <w:ind w:firstLine="132"/>
              <w:jc w:val="both"/>
              <w:rPr>
                <w:sz w:val="28"/>
                <w:szCs w:val="28"/>
              </w:rPr>
            </w:pPr>
            <w:r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Половое созревание начи</w:t>
            </w:r>
            <w:r w:rsidR="00742BB8"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нается в 10-12 лет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B8" w:rsidRPr="00335ECD" w:rsidRDefault="00742BB8" w:rsidP="00E938B7">
            <w:pPr>
              <w:pStyle w:val="a7"/>
              <w:ind w:firstLine="42"/>
              <w:jc w:val="both"/>
              <w:rPr>
                <w:sz w:val="28"/>
                <w:szCs w:val="28"/>
              </w:rPr>
            </w:pP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Развивается плоскостопие</w:t>
            </w:r>
          </w:p>
        </w:tc>
      </w:tr>
      <w:tr w:rsidR="00742BB8" w:rsidRPr="00335ECD" w:rsidTr="00E578CC">
        <w:trPr>
          <w:trHeight w:hRule="exact" w:val="978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BB8" w:rsidRDefault="00E578CC" w:rsidP="00E938B7">
            <w:pPr>
              <w:pStyle w:val="a7"/>
              <w:ind w:firstLine="119"/>
              <w:jc w:val="both"/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Происходит стремитель</w:t>
            </w:r>
            <w:r w:rsidR="00742BB8"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ная выработка половых гормонов </w:t>
            </w:r>
            <w:r w:rsidR="00A830AE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–</w:t>
            </w:r>
            <w:r w:rsidR="00742BB8"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тестостерона</w:t>
            </w:r>
          </w:p>
          <w:p w:rsidR="00A830AE" w:rsidRDefault="00A830AE" w:rsidP="00E938B7">
            <w:pPr>
              <w:pStyle w:val="a7"/>
              <w:ind w:firstLine="119"/>
              <w:jc w:val="both"/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</w:pPr>
          </w:p>
          <w:p w:rsidR="00A830AE" w:rsidRPr="00335ECD" w:rsidRDefault="00A830AE" w:rsidP="00E938B7">
            <w:pPr>
              <w:pStyle w:val="a7"/>
              <w:ind w:firstLine="119"/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BB8" w:rsidRPr="00335ECD" w:rsidRDefault="00742BB8" w:rsidP="00E938B7">
            <w:pPr>
              <w:pStyle w:val="a7"/>
              <w:ind w:firstLine="132"/>
              <w:jc w:val="both"/>
              <w:rPr>
                <w:sz w:val="28"/>
                <w:szCs w:val="28"/>
              </w:rPr>
            </w:pP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Происходит ра</w:t>
            </w:r>
            <w:r w:rsidR="00E578CC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сширение бедер, нарастание жиро</w:t>
            </w: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вой ткани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B8" w:rsidRPr="00335ECD" w:rsidRDefault="00742BB8" w:rsidP="00E938B7">
            <w:pPr>
              <w:pStyle w:val="a7"/>
              <w:ind w:firstLine="42"/>
              <w:jc w:val="both"/>
              <w:rPr>
                <w:sz w:val="28"/>
                <w:szCs w:val="28"/>
              </w:rPr>
            </w:pP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Проявляется по</w:t>
            </w:r>
            <w:r w:rsidR="00E938B7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вышенная агрессивность и различ</w:t>
            </w: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ные фобии (страхи)</w:t>
            </w:r>
          </w:p>
        </w:tc>
      </w:tr>
      <w:tr w:rsidR="00742BB8" w:rsidRPr="00335ECD" w:rsidTr="00E578CC">
        <w:trPr>
          <w:trHeight w:hRule="exact" w:val="638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BB8" w:rsidRPr="00335ECD" w:rsidRDefault="00742BB8" w:rsidP="00E938B7">
            <w:pPr>
              <w:pStyle w:val="a7"/>
              <w:ind w:firstLine="119"/>
              <w:jc w:val="both"/>
              <w:rPr>
                <w:sz w:val="28"/>
                <w:szCs w:val="28"/>
              </w:rPr>
            </w:pP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Происходит увеличение половых органов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BB8" w:rsidRPr="00335ECD" w:rsidRDefault="00E938B7" w:rsidP="00E938B7">
            <w:pPr>
              <w:pStyle w:val="a7"/>
              <w:ind w:firstLine="132"/>
              <w:jc w:val="both"/>
              <w:rPr>
                <w:sz w:val="28"/>
                <w:szCs w:val="28"/>
              </w:rPr>
            </w:pPr>
            <w:r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Наблюдается рост молоч</w:t>
            </w:r>
            <w:r w:rsidR="00742BB8"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ных желез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B8" w:rsidRPr="00335ECD" w:rsidRDefault="00742BB8" w:rsidP="00E938B7">
            <w:pPr>
              <w:pStyle w:val="a7"/>
              <w:ind w:firstLine="42"/>
              <w:jc w:val="both"/>
              <w:rPr>
                <w:sz w:val="28"/>
                <w:szCs w:val="28"/>
              </w:rPr>
            </w:pP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Происходит резкое нару</w:t>
            </w: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softHyphen/>
              <w:t>шение зрения</w:t>
            </w:r>
          </w:p>
        </w:tc>
      </w:tr>
      <w:tr w:rsidR="00742BB8" w:rsidRPr="00335ECD" w:rsidTr="00E578CC">
        <w:trPr>
          <w:trHeight w:hRule="exact" w:val="1072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BB8" w:rsidRPr="00335ECD" w:rsidRDefault="00742BB8" w:rsidP="00E938B7">
            <w:pPr>
              <w:pStyle w:val="a7"/>
              <w:ind w:firstLine="119"/>
              <w:jc w:val="both"/>
              <w:rPr>
                <w:sz w:val="28"/>
                <w:szCs w:val="28"/>
              </w:rPr>
            </w:pP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Выражен рост лобковых волос, в подмышечных впадинах, на лице и теле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BB8" w:rsidRPr="00335ECD" w:rsidRDefault="00742BB8" w:rsidP="00E938B7">
            <w:pPr>
              <w:pStyle w:val="a7"/>
              <w:ind w:firstLine="132"/>
              <w:jc w:val="both"/>
              <w:rPr>
                <w:sz w:val="28"/>
                <w:szCs w:val="28"/>
              </w:rPr>
            </w:pP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Выражен рост лобк</w:t>
            </w:r>
            <w:r w:rsidR="00E938B7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овых волос, а также волос в под</w:t>
            </w: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мышечных впадинах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B8" w:rsidRPr="00335ECD" w:rsidRDefault="00742BB8" w:rsidP="00E938B7">
            <w:pPr>
              <w:pStyle w:val="a7"/>
              <w:ind w:firstLine="42"/>
              <w:jc w:val="both"/>
              <w:rPr>
                <w:sz w:val="28"/>
                <w:szCs w:val="28"/>
              </w:rPr>
            </w:pP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Происходит нарушение сна, сбой биологических ритмов организма</w:t>
            </w:r>
          </w:p>
        </w:tc>
      </w:tr>
      <w:tr w:rsidR="00742BB8" w:rsidRPr="00335ECD" w:rsidTr="00E578CC">
        <w:trPr>
          <w:trHeight w:hRule="exact" w:val="705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BB8" w:rsidRPr="00335ECD" w:rsidRDefault="00742BB8" w:rsidP="00E938B7">
            <w:pPr>
              <w:pStyle w:val="a7"/>
              <w:ind w:firstLine="119"/>
              <w:jc w:val="both"/>
              <w:rPr>
                <w:sz w:val="28"/>
                <w:szCs w:val="28"/>
              </w:rPr>
            </w:pP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Наблюдается ускорение роста мышц и скелета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BB8" w:rsidRPr="00335ECD" w:rsidRDefault="00E938B7" w:rsidP="00E938B7">
            <w:pPr>
              <w:pStyle w:val="a7"/>
              <w:ind w:firstLine="132"/>
              <w:jc w:val="both"/>
              <w:rPr>
                <w:sz w:val="28"/>
                <w:szCs w:val="28"/>
              </w:rPr>
            </w:pPr>
            <w:r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Наступает первая менстру</w:t>
            </w:r>
            <w:r w:rsidR="00742BB8"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ация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B8" w:rsidRPr="00335ECD" w:rsidRDefault="00742BB8" w:rsidP="00E938B7">
            <w:pPr>
              <w:pStyle w:val="a7"/>
              <w:ind w:firstLine="42"/>
              <w:jc w:val="both"/>
              <w:rPr>
                <w:sz w:val="28"/>
                <w:szCs w:val="28"/>
              </w:rPr>
            </w:pP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Развивается сколиоз: ис</w:t>
            </w: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softHyphen/>
              <w:t>кривление позвоночника</w:t>
            </w:r>
          </w:p>
        </w:tc>
      </w:tr>
      <w:tr w:rsidR="00742BB8" w:rsidRPr="00335ECD" w:rsidTr="00E578CC">
        <w:trPr>
          <w:trHeight w:hRule="exact" w:val="984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BB8" w:rsidRPr="00335ECD" w:rsidRDefault="00742BB8" w:rsidP="00E938B7">
            <w:pPr>
              <w:pStyle w:val="a7"/>
              <w:ind w:firstLine="119"/>
              <w:jc w:val="both"/>
              <w:rPr>
                <w:sz w:val="28"/>
                <w:szCs w:val="28"/>
              </w:rPr>
            </w:pP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Происходит ув</w:t>
            </w:r>
            <w:r w:rsidR="00E578CC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еличение размеров голосовых свя</w:t>
            </w: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зок, голос «ломается»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BB8" w:rsidRPr="00335ECD" w:rsidRDefault="00E578CC" w:rsidP="00E938B7">
            <w:pPr>
              <w:pStyle w:val="a7"/>
              <w:ind w:firstLine="132"/>
              <w:jc w:val="both"/>
              <w:rPr>
                <w:sz w:val="28"/>
                <w:szCs w:val="28"/>
              </w:rPr>
            </w:pPr>
            <w:r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Наблюдается резкий ска</w:t>
            </w:r>
            <w:r w:rsidR="00742BB8"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чок в росте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B8" w:rsidRPr="00335ECD" w:rsidRDefault="00742BB8" w:rsidP="00E938B7">
            <w:pPr>
              <w:pStyle w:val="a7"/>
              <w:ind w:firstLine="42"/>
              <w:jc w:val="both"/>
              <w:rPr>
                <w:sz w:val="28"/>
                <w:szCs w:val="28"/>
              </w:rPr>
            </w:pPr>
            <w:r w:rsidRPr="00335ECD">
              <w:rPr>
                <w:rFonts w:eastAsia="Georgia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Проявляется повышенный аппетит либо снижение аппетита</w:t>
            </w:r>
          </w:p>
        </w:tc>
      </w:tr>
    </w:tbl>
    <w:p w:rsidR="00742BB8" w:rsidRPr="00335ECD" w:rsidRDefault="00742BB8" w:rsidP="00335ECD">
      <w:pPr>
        <w:pStyle w:val="20"/>
        <w:spacing w:after="0"/>
        <w:ind w:left="0" w:firstLine="3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58A5" w:rsidRPr="00335ECD" w:rsidRDefault="009958A5" w:rsidP="00E57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CD">
        <w:rPr>
          <w:rFonts w:ascii="Times New Roman" w:hAnsi="Times New Roman" w:cs="Times New Roman"/>
          <w:sz w:val="28"/>
          <w:szCs w:val="28"/>
        </w:rPr>
        <w:t>Ведущий знакомит родителей со статистическими данными, полученными в Беларуси</w:t>
      </w:r>
      <w:r w:rsidR="00E578CC">
        <w:rPr>
          <w:rFonts w:ascii="Times New Roman" w:hAnsi="Times New Roman" w:cs="Times New Roman"/>
          <w:sz w:val="28"/>
          <w:szCs w:val="28"/>
        </w:rPr>
        <w:t xml:space="preserve"> в ходе различных исследований.</w:t>
      </w:r>
    </w:p>
    <w:p w:rsidR="009958A5" w:rsidRPr="00335ECD" w:rsidRDefault="009958A5" w:rsidP="00E57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CD">
        <w:rPr>
          <w:rFonts w:ascii="Times New Roman" w:hAnsi="Times New Roman" w:cs="Times New Roman"/>
          <w:sz w:val="28"/>
          <w:szCs w:val="28"/>
        </w:rPr>
        <w:t>Информация к сведению участниц встречи:</w:t>
      </w:r>
    </w:p>
    <w:p w:rsidR="009958A5" w:rsidRPr="00335ECD" w:rsidRDefault="009958A5" w:rsidP="00335E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8A5" w:rsidRPr="00E578CC" w:rsidRDefault="009958A5" w:rsidP="00335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552"/>
        </w:tabs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8CC">
        <w:rPr>
          <w:rFonts w:ascii="Times New Roman" w:hAnsi="Times New Roman" w:cs="Times New Roman"/>
          <w:i/>
          <w:sz w:val="28"/>
          <w:szCs w:val="28"/>
        </w:rPr>
        <w:t xml:space="preserve">В Беларуси средний возраст сексуального дебюта </w:t>
      </w:r>
    </w:p>
    <w:p w:rsidR="009958A5" w:rsidRPr="00E578CC" w:rsidRDefault="009958A5" w:rsidP="00335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552"/>
        </w:tabs>
        <w:autoSpaceDE w:val="0"/>
        <w:autoSpaceDN w:val="0"/>
        <w:adjustRightInd w:val="0"/>
        <w:spacing w:after="0" w:line="240" w:lineRule="auto"/>
        <w:ind w:left="360" w:right="283"/>
        <w:jc w:val="both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proofErr w:type="gramStart"/>
      <w:r w:rsidRPr="00E578CC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E578CC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девочек – 15 лет, у мальчиков – на полгода раньше.</w:t>
      </w:r>
    </w:p>
    <w:p w:rsidR="009958A5" w:rsidRPr="00E578CC" w:rsidRDefault="009958A5" w:rsidP="00335E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8A5" w:rsidRPr="00E578CC" w:rsidRDefault="009958A5" w:rsidP="00335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552"/>
        </w:tabs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578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Около 27% белорусских подростков начинают сексуальную жизнь </w:t>
      </w:r>
    </w:p>
    <w:p w:rsidR="009958A5" w:rsidRPr="00E578CC" w:rsidRDefault="009958A5" w:rsidP="00335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552"/>
        </w:tabs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E578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E578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15 лет или раньше.</w:t>
      </w:r>
    </w:p>
    <w:p w:rsidR="009958A5" w:rsidRPr="00E578CC" w:rsidRDefault="009958A5" w:rsidP="00335E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8A5" w:rsidRPr="00E578CC" w:rsidRDefault="009958A5" w:rsidP="00335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552"/>
        </w:tabs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578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Каждая тринадцатая девушка начинает сексуальную жизнь </w:t>
      </w:r>
    </w:p>
    <w:p w:rsidR="009958A5" w:rsidRPr="00E578CC" w:rsidRDefault="009958A5" w:rsidP="00335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552"/>
        </w:tabs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578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</w:t>
      </w:r>
      <w:proofErr w:type="gramEnd"/>
      <w:r w:rsidRPr="00E578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14 лет, </w:t>
      </w:r>
      <w:r w:rsidR="00E578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каждая пятая –</w:t>
      </w:r>
      <w:r w:rsidRPr="00E578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 16 годам.</w:t>
      </w:r>
    </w:p>
    <w:p w:rsidR="009958A5" w:rsidRPr="00335ECD" w:rsidRDefault="009958A5" w:rsidP="00335ECD">
      <w:pPr>
        <w:tabs>
          <w:tab w:val="left" w:pos="-2552"/>
        </w:tabs>
        <w:autoSpaceDE w:val="0"/>
        <w:autoSpaceDN w:val="0"/>
        <w:adjustRightInd w:val="0"/>
        <w:spacing w:after="0" w:line="240" w:lineRule="auto"/>
        <w:ind w:left="360" w:righ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8A5" w:rsidRPr="00335ECD" w:rsidRDefault="009958A5" w:rsidP="00335ECD">
      <w:pPr>
        <w:tabs>
          <w:tab w:val="left" w:pos="-255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опроса девушек в центрах, дружественных подросткам:</w:t>
      </w:r>
    </w:p>
    <w:p w:rsidR="009958A5" w:rsidRPr="00335ECD" w:rsidRDefault="009958A5" w:rsidP="00335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552"/>
        </w:tabs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35E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Только 12% девушек безопасным сексуальным поведением </w:t>
      </w:r>
    </w:p>
    <w:p w:rsidR="009958A5" w:rsidRPr="00335ECD" w:rsidRDefault="009958A5" w:rsidP="00335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552"/>
        </w:tabs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35E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считают воздержание.</w:t>
      </w:r>
    </w:p>
    <w:p w:rsidR="009958A5" w:rsidRPr="00335ECD" w:rsidRDefault="009958A5" w:rsidP="00335ECD">
      <w:pPr>
        <w:tabs>
          <w:tab w:val="left" w:pos="-2552"/>
        </w:tabs>
        <w:autoSpaceDE w:val="0"/>
        <w:autoSpaceDN w:val="0"/>
        <w:adjustRightInd w:val="0"/>
        <w:spacing w:after="0" w:line="240" w:lineRule="auto"/>
        <w:ind w:left="360" w:righ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58A5" w:rsidRPr="00335ECD" w:rsidRDefault="009958A5" w:rsidP="00335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552"/>
        </w:tabs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35E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Почти 58% девушек в качестве безопасного сексуального поведения </w:t>
      </w:r>
    </w:p>
    <w:p w:rsidR="009958A5" w:rsidRPr="00335ECD" w:rsidRDefault="009958A5" w:rsidP="00335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552"/>
        </w:tabs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35E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назвали секс с презервативом.</w:t>
      </w:r>
    </w:p>
    <w:p w:rsidR="009958A5" w:rsidRPr="00335ECD" w:rsidRDefault="009958A5" w:rsidP="00335ECD">
      <w:pPr>
        <w:tabs>
          <w:tab w:val="left" w:pos="-2552"/>
        </w:tabs>
        <w:autoSpaceDE w:val="0"/>
        <w:autoSpaceDN w:val="0"/>
        <w:adjustRightInd w:val="0"/>
        <w:spacing w:before="120" w:after="0" w:line="240" w:lineRule="auto"/>
        <w:ind w:left="360"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58A5" w:rsidRPr="00335ECD" w:rsidRDefault="009958A5" w:rsidP="00335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552"/>
        </w:tabs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35E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Около 30% девушек безопасным сексуальным поведением </w:t>
      </w:r>
    </w:p>
    <w:p w:rsidR="009958A5" w:rsidRPr="00335ECD" w:rsidRDefault="009958A5" w:rsidP="00335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552"/>
        </w:tabs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35E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считают секс с постоянным партнером. </w:t>
      </w:r>
    </w:p>
    <w:p w:rsidR="009958A5" w:rsidRPr="00335ECD" w:rsidRDefault="009958A5" w:rsidP="00E578CC">
      <w:pPr>
        <w:tabs>
          <w:tab w:val="left" w:pos="-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Аналогичные результаты получены и по итогам анкетирования юношей.</w:t>
      </w:r>
    </w:p>
    <w:p w:rsidR="00403416" w:rsidRPr="00335ECD" w:rsidRDefault="00742BB8" w:rsidP="00E5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</w:t>
      </w:r>
      <w:r w:rsidR="00B33D65" w:rsidRPr="00335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0E48"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Гендерное воспитание </w:t>
      </w:r>
      <w:r w:rsidR="00E578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старшеклассников</w:t>
      </w:r>
      <w:r w:rsidR="00A30E48"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свои особенности. В задачи гендерного воспитания на этом этапе входит правильное реагирование на особенности поведения взрослеющего ребенка. Этот период связан также с формированием эротических чувств, сексуальной потребности, половой самооценки.</w:t>
      </w:r>
      <w:r w:rsidR="00403416"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30E48"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период ребенок вынужден постоянно приспосабливаться к физическим и физиологическим изменениям, происходящим в его организме, переживать «гормональную бурю». Подростки как будто все время находятся в состоянии стресса. Осознание этого состояния приводит к заключениям типа: «В 14 лет мое тело будто взбесилось».</w:t>
      </w:r>
    </w:p>
    <w:p w:rsidR="00CB1D50" w:rsidRPr="00335ECD" w:rsidRDefault="00403416" w:rsidP="00E5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детские компании в основном формируются из подростков одного пола, а дружба между мальчиками и девочками нередко переходит в романтическую привязанность. Происходит примерка вз</w:t>
      </w:r>
      <w:r w:rsidR="00E57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рослых ролей мужчины и женщины.</w:t>
      </w:r>
    </w:p>
    <w:p w:rsidR="00403416" w:rsidRPr="00335ECD" w:rsidRDefault="00403416" w:rsidP="00E5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давайте разберем ситуацию взаимоотношений молодых людей 14-16 лет. Но сначала</w:t>
      </w:r>
      <w:r w:rsidR="00E5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разделиться на три 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взяв жетон определенного цвета.</w:t>
      </w:r>
    </w:p>
    <w:p w:rsidR="00403416" w:rsidRPr="00335ECD" w:rsidRDefault="00403416" w:rsidP="00E5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Ситуация. Диана (14,5 лет) и Алексей</w:t>
      </w:r>
      <w:r w:rsidR="0059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(16 лет) встречаются уже более пол</w:t>
      </w:r>
      <w:r w:rsidR="00E578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F3643"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CB1D50"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 из романтических переросли в более близкие. Алексей поступает в университет и уезжает. Диана узнает, что она беременна.</w:t>
      </w:r>
    </w:p>
    <w:p w:rsidR="00CB1D50" w:rsidRPr="00335ECD" w:rsidRDefault="00CB1D50" w:rsidP="00E5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групп:</w:t>
      </w:r>
    </w:p>
    <w:p w:rsidR="00CB1D50" w:rsidRPr="00335ECD" w:rsidRDefault="00E578CC" w:rsidP="00E5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CB1D50"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причины</w:t>
      </w:r>
      <w:r w:rsidR="00F761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1D50"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приведшие к данной ситуации</w:t>
      </w:r>
      <w:r w:rsidR="000F5A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D50" w:rsidRPr="00335ECD" w:rsidRDefault="00CB1D50" w:rsidP="00E5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78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последствия данной ситуации (социальные,</w:t>
      </w:r>
      <w:r w:rsidR="000F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психологические, экономические)</w:t>
      </w:r>
      <w:r w:rsidR="000F5A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D50" w:rsidRPr="00335ECD" w:rsidRDefault="00E578CC" w:rsidP="00E5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CB1D50"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позицию и действия родителей данных детей.</w:t>
      </w:r>
    </w:p>
    <w:p w:rsidR="00CB1D50" w:rsidRPr="00335ECD" w:rsidRDefault="00E578CC" w:rsidP="00E5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D50"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старшеклассников</w:t>
      </w:r>
      <w:r w:rsidR="00CB1D50"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открыто и честно разговаривать со своими детьми на темы секса, воспитывать положительное отношение к интимной стороне отношений. При этом необходимо предостеречь детей от ранней сексуальной близости, рассказать о ее возможных негативных последствиях для юного организма. </w:t>
      </w:r>
    </w:p>
    <w:p w:rsidR="00CB1D50" w:rsidRPr="00985170" w:rsidRDefault="00CB1D50" w:rsidP="00E5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«Ранжирование».</w:t>
      </w:r>
    </w:p>
    <w:p w:rsidR="002107B7" w:rsidRPr="00335ECD" w:rsidRDefault="00CB1D50" w:rsidP="00E5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 w:rsidR="00E5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ителям предлагается список тем 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 с ребенком, который нужно </w:t>
      </w:r>
      <w:proofErr w:type="spellStart"/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проранжировать</w:t>
      </w:r>
      <w:proofErr w:type="spellEnd"/>
      <w:r w:rsidR="00E5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времени (какую тему обсудить ранее, какую потом и т.д.)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1D5"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начала каждый работает самостоятельно, затем объединяются в двойки, затем в четверки, затем составляется единый список. За время работы со списком родители познакомятся с предложенными темами, </w:t>
      </w:r>
      <w:r w:rsidR="002107B7"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обсудят,</w:t>
      </w:r>
      <w:r w:rsidR="002F31D5"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наиболее актуально для их детей, какую информацию нужно</w:t>
      </w:r>
      <w:r w:rsidR="00E5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по определенной теме.</w:t>
      </w:r>
    </w:p>
    <w:p w:rsidR="00CB1D50" w:rsidRPr="00335ECD" w:rsidRDefault="002F31D5" w:rsidP="00E5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необходимо инициировать обсуждение, задавая вопросы: в каком </w:t>
      </w:r>
      <w:r w:rsidR="00E57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ребенку это надо знать, как это можно объяснить,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данная информация ребенку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9958A5" w:rsidRPr="00335ECD" w:rsidRDefault="002F31D5" w:rsidP="00E578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с</w:t>
      </w:r>
      <w:r w:rsidR="00CB1D50"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писок:</w:t>
      </w:r>
    </w:p>
    <w:p w:rsidR="009958A5" w:rsidRPr="00335ECD" w:rsidRDefault="009958A5" w:rsidP="00E578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и физиологических изменениях, происходящих в организме, о «гормональных бурях» этого возрастного периода;</w:t>
      </w:r>
    </w:p>
    <w:p w:rsidR="009958A5" w:rsidRPr="00335ECD" w:rsidRDefault="009958A5" w:rsidP="00E578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биологических аспектах репродукции (строением мужских и женских детородных органов и половых клеток);</w:t>
      </w:r>
    </w:p>
    <w:p w:rsidR="009958A5" w:rsidRPr="00335ECD" w:rsidRDefault="009958A5" w:rsidP="00E578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ведущим мотивом вступления в первую половую св</w:t>
      </w:r>
      <w:r w:rsidR="00E578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язь у подростков является: в 13-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14 ле</w:t>
      </w:r>
      <w:r w:rsidR="00E578CC">
        <w:rPr>
          <w:rFonts w:ascii="Times New Roman" w:eastAsia="Times New Roman" w:hAnsi="Times New Roman" w:cs="Times New Roman"/>
          <w:sz w:val="28"/>
          <w:szCs w:val="28"/>
          <w:lang w:eastAsia="ru-RU"/>
        </w:rPr>
        <w:t>т – интерес и любопытство, в 15-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16 – жажда переживаний и потребность в сексуальной разрядке, а в 17 лет и старше доминирует любовь. Но есть одна закономерность, когда мальчики и девочки, всту</w:t>
      </w:r>
      <w:r w:rsidR="00E57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пившие в интимную близость в 13-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лет, в дальнейшем, как правило, ведут беспорядочную половую жизнь, часто меняют партнеров, крайне нетребовательны в их выборе, физическая близость становится для них самоцелью;</w:t>
      </w:r>
    </w:p>
    <w:p w:rsidR="009958A5" w:rsidRPr="00335ECD" w:rsidRDefault="009958A5" w:rsidP="00E578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половую жизнь не следует начинать до полного физического созревания. В пользу этого факта свидетельствуют аргументы как педагогического, так и медицинского характера. Ведь, чем меньше энергии, сосредоточенной на объекте полового влечения, будет израсходовано на половую жизнь, тем большая ее часть пойдет на развитие </w:t>
      </w:r>
      <w:r w:rsidR="00E57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укрепление организма в целом –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скелета, мышц, мозга и связанных с ним функций высшей нервной деятельности. В</w:t>
      </w:r>
      <w:r w:rsidR="00E578CC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ыходом может служить сублимация –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трансформация сексуальной энергии в творческую;</w:t>
      </w:r>
    </w:p>
    <w:p w:rsidR="009958A5" w:rsidRPr="00335ECD" w:rsidRDefault="009958A5" w:rsidP="00E578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незащищенные половые контакты приводят к незапланированной беременности, а также к распространению не только множества инфекций, передаваемых половым путем, но и ВИЧ-инфекци</w:t>
      </w:r>
      <w:r w:rsidR="00785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58A5" w:rsidRPr="00335ECD" w:rsidRDefault="009958A5" w:rsidP="00E578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безопасных сексуальных отношениях (о презервативах и половой зрелости, </w:t>
      </w:r>
      <w:r w:rsidR="0078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ошибочност</w:t>
      </w:r>
      <w:r w:rsidR="00785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распространенного представления о том, что прерванный половой акт может предотвратить беременность и пр.);</w:t>
      </w:r>
    </w:p>
    <w:p w:rsidR="009958A5" w:rsidRPr="00335ECD" w:rsidRDefault="009958A5" w:rsidP="00E578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в современном обществе </w:t>
      </w:r>
      <w:proofErr w:type="spellStart"/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малоадаптивными</w:t>
      </w:r>
      <w:proofErr w:type="spellEnd"/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установки на многоженство, брак без секса, свободную любовь, 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промискуитет (неупорядоченные половые отношения, присущие первобытному обществу и сексуально незрелым субъектам);</w:t>
      </w:r>
    </w:p>
    <w:p w:rsidR="009958A5" w:rsidRPr="00335ECD" w:rsidRDefault="009958A5" w:rsidP="00E578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сексуальном насилии, чтобы проводить линию безопасного поведения (средства массовой информации значительно облегчают детям и подросткам доступ к картинам и фактам деструктивной сексуальности и насилия, именно поэтому необходимы конструктивное просвещение и правдивые знания об отношениях между полами);</w:t>
      </w:r>
    </w:p>
    <w:p w:rsidR="009958A5" w:rsidRPr="00335ECD" w:rsidRDefault="009958A5" w:rsidP="00E578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девиантном</w:t>
      </w:r>
      <w:proofErr w:type="spellEnd"/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поведении, которое может быть направлено на них самих</w:t>
      </w:r>
      <w:r w:rsidR="006F3D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D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как сказать «нет», как противостоять влиянию сверстников и среды, направленному на вовлечение их в сексуальную активность;</w:t>
      </w:r>
    </w:p>
    <w:p w:rsidR="009958A5" w:rsidRPr="00335ECD" w:rsidRDefault="009958A5" w:rsidP="00CE643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учреждениях, где можно получить психологическую и медицинскую консультации (центры, дружественные к подросткам и молодежи).</w:t>
      </w:r>
    </w:p>
    <w:p w:rsidR="001A24CA" w:rsidRPr="00CE643A" w:rsidRDefault="00CE643A" w:rsidP="00CE6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43A">
        <w:rPr>
          <w:rFonts w:ascii="Times New Roman" w:hAnsi="Times New Roman" w:cs="Times New Roman"/>
          <w:b/>
          <w:sz w:val="28"/>
          <w:szCs w:val="28"/>
        </w:rPr>
        <w:t>3. </w:t>
      </w:r>
      <w:r w:rsidR="001A24CA" w:rsidRPr="00CE643A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2107B7" w:rsidRPr="00335ECD" w:rsidRDefault="002107B7" w:rsidP="00CE6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3A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335ECD">
        <w:rPr>
          <w:rFonts w:ascii="Times New Roman" w:hAnsi="Times New Roman" w:cs="Times New Roman"/>
          <w:sz w:val="28"/>
          <w:szCs w:val="28"/>
        </w:rPr>
        <w:t xml:space="preserve"> Подходит к концу наша встреча. У каждого из вас есть список тем для откровенного разговора с ребенком. </w:t>
      </w: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Лучше, если сексуальное просвещение будет осуществлять родитель одного пола с ребенком.</w:t>
      </w:r>
    </w:p>
    <w:p w:rsidR="002107B7" w:rsidRPr="00335ECD" w:rsidRDefault="002107B7" w:rsidP="00CE6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 никаких данных, свидетельствующих о том, что сексуальное образование увеличивает уровень сексуальной активности подростков. Сексуальное образование увеличивает уровень знаний относительно сексуальных проблем; кроме того, сексуальное образование приводит к отсрочке начала сексуальной активности, увеличению использования контрацепции и снижению риска опасного сексуального поведения.</w:t>
      </w:r>
    </w:p>
    <w:p w:rsidR="00022868" w:rsidRPr="00335ECD" w:rsidRDefault="002107B7" w:rsidP="00CE64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ECD">
        <w:rPr>
          <w:sz w:val="28"/>
          <w:szCs w:val="28"/>
        </w:rPr>
        <w:t xml:space="preserve">Если дети обращаются к </w:t>
      </w:r>
      <w:r w:rsidR="00294662" w:rsidRPr="00335ECD">
        <w:rPr>
          <w:sz w:val="28"/>
          <w:szCs w:val="28"/>
        </w:rPr>
        <w:t>вам</w:t>
      </w:r>
      <w:r w:rsidRPr="00335ECD">
        <w:rPr>
          <w:sz w:val="28"/>
          <w:szCs w:val="28"/>
        </w:rPr>
        <w:t xml:space="preserve"> за советом, значит, они доверяют </w:t>
      </w:r>
      <w:r w:rsidR="00294662" w:rsidRPr="00335ECD">
        <w:rPr>
          <w:sz w:val="28"/>
          <w:szCs w:val="28"/>
        </w:rPr>
        <w:t>вам</w:t>
      </w:r>
      <w:r w:rsidRPr="00335ECD">
        <w:rPr>
          <w:sz w:val="28"/>
          <w:szCs w:val="28"/>
        </w:rPr>
        <w:t xml:space="preserve"> и уверены в том, что </w:t>
      </w:r>
      <w:r w:rsidR="00294662" w:rsidRPr="00335ECD">
        <w:rPr>
          <w:sz w:val="28"/>
          <w:szCs w:val="28"/>
        </w:rPr>
        <w:t>в</w:t>
      </w:r>
      <w:r w:rsidRPr="00335ECD">
        <w:rPr>
          <w:sz w:val="28"/>
          <w:szCs w:val="28"/>
        </w:rPr>
        <w:t>ы буде</w:t>
      </w:r>
      <w:r w:rsidR="006F3D65">
        <w:rPr>
          <w:sz w:val="28"/>
          <w:szCs w:val="28"/>
        </w:rPr>
        <w:t>те</w:t>
      </w:r>
      <w:r w:rsidRPr="00335ECD">
        <w:rPr>
          <w:sz w:val="28"/>
          <w:szCs w:val="28"/>
        </w:rPr>
        <w:t xml:space="preserve"> говорить с ними серьезно.</w:t>
      </w:r>
    </w:p>
    <w:p w:rsidR="002107B7" w:rsidRPr="00335ECD" w:rsidRDefault="002107B7" w:rsidP="00CE64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ECD">
        <w:rPr>
          <w:sz w:val="28"/>
          <w:szCs w:val="28"/>
        </w:rPr>
        <w:t>Обратите внимание на цели</w:t>
      </w:r>
      <w:r w:rsidR="006F3D65">
        <w:rPr>
          <w:sz w:val="28"/>
          <w:szCs w:val="28"/>
        </w:rPr>
        <w:t>,</w:t>
      </w:r>
      <w:r w:rsidRPr="00335ECD">
        <w:rPr>
          <w:sz w:val="28"/>
          <w:szCs w:val="28"/>
        </w:rPr>
        <w:t xml:space="preserve"> которые каждый из вас определил в начале встречи. Возьмите, </w:t>
      </w:r>
      <w:r w:rsidR="00294662" w:rsidRPr="00335ECD">
        <w:rPr>
          <w:sz w:val="28"/>
          <w:szCs w:val="28"/>
        </w:rPr>
        <w:t>пожалуйста,</w:t>
      </w:r>
      <w:r w:rsidRPr="00335ECD">
        <w:rPr>
          <w:sz w:val="28"/>
          <w:szCs w:val="28"/>
        </w:rPr>
        <w:t xml:space="preserve"> </w:t>
      </w:r>
      <w:r w:rsidR="00294662" w:rsidRPr="00335ECD">
        <w:rPr>
          <w:sz w:val="28"/>
          <w:szCs w:val="28"/>
        </w:rPr>
        <w:t>маркеры,</w:t>
      </w:r>
      <w:r w:rsidRPr="00335ECD">
        <w:rPr>
          <w:sz w:val="28"/>
          <w:szCs w:val="28"/>
        </w:rPr>
        <w:t xml:space="preserve"> если цель </w:t>
      </w:r>
      <w:r w:rsidR="00294662" w:rsidRPr="00335ECD">
        <w:rPr>
          <w:sz w:val="28"/>
          <w:szCs w:val="28"/>
        </w:rPr>
        <w:t>достигнута,</w:t>
      </w:r>
      <w:r w:rsidRPr="00335ECD">
        <w:rPr>
          <w:sz w:val="28"/>
          <w:szCs w:val="28"/>
        </w:rPr>
        <w:t xml:space="preserve"> нарисуйте смайлик, если остались вопросы</w:t>
      </w:r>
      <w:r w:rsidR="006F3D65">
        <w:rPr>
          <w:sz w:val="28"/>
          <w:szCs w:val="28"/>
        </w:rPr>
        <w:t>,</w:t>
      </w:r>
      <w:r w:rsidRPr="00335ECD">
        <w:rPr>
          <w:sz w:val="28"/>
          <w:szCs w:val="28"/>
        </w:rPr>
        <w:t xml:space="preserve"> поставьте знак вопроса.</w:t>
      </w:r>
      <w:r w:rsidR="00294662" w:rsidRPr="00335ECD">
        <w:rPr>
          <w:sz w:val="28"/>
          <w:szCs w:val="28"/>
        </w:rPr>
        <w:t xml:space="preserve"> Возможно, это будут т</w:t>
      </w:r>
      <w:r w:rsidR="00CE643A">
        <w:rPr>
          <w:sz w:val="28"/>
          <w:szCs w:val="28"/>
        </w:rPr>
        <w:t>емы для следующих наших встреч.</w:t>
      </w:r>
    </w:p>
    <w:p w:rsidR="002107B7" w:rsidRPr="00335ECD" w:rsidRDefault="002107B7" w:rsidP="00CE6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ECD">
        <w:rPr>
          <w:rFonts w:ascii="Times New Roman" w:hAnsi="Times New Roman" w:cs="Times New Roman"/>
          <w:b/>
          <w:sz w:val="28"/>
          <w:szCs w:val="28"/>
        </w:rPr>
        <w:t>Релаксационная игра «Так чихает слон»</w:t>
      </w:r>
      <w:r w:rsidR="00CE643A">
        <w:rPr>
          <w:rFonts w:ascii="Times New Roman" w:hAnsi="Times New Roman" w:cs="Times New Roman"/>
          <w:b/>
          <w:sz w:val="28"/>
          <w:szCs w:val="28"/>
        </w:rPr>
        <w:t>.</w:t>
      </w:r>
    </w:p>
    <w:p w:rsidR="002107B7" w:rsidRPr="00335ECD" w:rsidRDefault="002107B7" w:rsidP="00CE6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CD">
        <w:rPr>
          <w:rFonts w:ascii="Times New Roman" w:hAnsi="Times New Roman" w:cs="Times New Roman"/>
          <w:i/>
          <w:sz w:val="28"/>
          <w:szCs w:val="28"/>
        </w:rPr>
        <w:t>Описание игры.</w:t>
      </w:r>
      <w:r w:rsidRPr="00335ECD">
        <w:rPr>
          <w:rFonts w:ascii="Times New Roman" w:hAnsi="Times New Roman" w:cs="Times New Roman"/>
          <w:sz w:val="28"/>
          <w:szCs w:val="28"/>
        </w:rPr>
        <w:t xml:space="preserve"> Ведущий просит родителей вспомнить, в каких группах они сегодня работали, ещё раз присесть в кругу по группам</w:t>
      </w:r>
      <w:r w:rsidR="006F3D65">
        <w:rPr>
          <w:rFonts w:ascii="Times New Roman" w:hAnsi="Times New Roman" w:cs="Times New Roman"/>
          <w:sz w:val="28"/>
          <w:szCs w:val="28"/>
        </w:rPr>
        <w:t>,</w:t>
      </w:r>
      <w:r w:rsidRPr="00335ECD">
        <w:rPr>
          <w:rFonts w:ascii="Times New Roman" w:hAnsi="Times New Roman" w:cs="Times New Roman"/>
          <w:sz w:val="28"/>
          <w:szCs w:val="28"/>
        </w:rPr>
        <w:t xml:space="preserve"> и каждой группе предлагает запомнить одно слово. Первой группе – «ящики», второй группе – «хрящики», третьей группе – «потащили». Затем он говорит участникам о том, что лучшее средство для снятия эмоционального напряжения – это просто громко всей группой что-то хором выкрикнуть, и если они сейчас все дружно по сигналу крикнут</w:t>
      </w:r>
      <w:r w:rsidR="006F3D65">
        <w:rPr>
          <w:rFonts w:ascii="Times New Roman" w:hAnsi="Times New Roman" w:cs="Times New Roman"/>
          <w:sz w:val="28"/>
          <w:szCs w:val="28"/>
        </w:rPr>
        <w:t>,</w:t>
      </w:r>
      <w:r w:rsidRPr="00335ECD">
        <w:rPr>
          <w:rFonts w:ascii="Times New Roman" w:hAnsi="Times New Roman" w:cs="Times New Roman"/>
          <w:sz w:val="28"/>
          <w:szCs w:val="28"/>
        </w:rPr>
        <w:t xml:space="preserve"> каждая группа своё слово, то они узнают, как чихает слон. Сначала он просит каждую группу по очереди громко, с полной эмоциональной отдачей выкрикнуть своё слово (это для репетиции). А затем предлагает по его команде ещё раз, так же громко, с полной отдачей выкрикнуть своё слово, но уже всем трём группам одновременно. Участники аплодируют друг другу и прощаются.</w:t>
      </w:r>
    </w:p>
    <w:p w:rsidR="002107B7" w:rsidRPr="00294662" w:rsidRDefault="002107B7" w:rsidP="00335EC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734E7" w:rsidRPr="00985170" w:rsidRDefault="001A24CA" w:rsidP="00CE64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170">
        <w:rPr>
          <w:rFonts w:ascii="Times New Roman" w:hAnsi="Times New Roman" w:cs="Times New Roman"/>
          <w:sz w:val="28"/>
          <w:szCs w:val="28"/>
        </w:rPr>
        <w:t>Список использованных источн</w:t>
      </w:r>
      <w:bookmarkStart w:id="0" w:name="_GoBack"/>
      <w:bookmarkEnd w:id="0"/>
      <w:r w:rsidRPr="00985170">
        <w:rPr>
          <w:rFonts w:ascii="Times New Roman" w:hAnsi="Times New Roman" w:cs="Times New Roman"/>
          <w:sz w:val="28"/>
          <w:szCs w:val="28"/>
        </w:rPr>
        <w:t>иков</w:t>
      </w:r>
      <w:r w:rsidR="006F3D65">
        <w:rPr>
          <w:rFonts w:ascii="Times New Roman" w:hAnsi="Times New Roman" w:cs="Times New Roman"/>
          <w:sz w:val="28"/>
          <w:szCs w:val="28"/>
        </w:rPr>
        <w:t>:</w:t>
      </w:r>
    </w:p>
    <w:p w:rsidR="00335ECD" w:rsidRPr="006F3D65" w:rsidRDefault="00CE643A" w:rsidP="00CE643A">
      <w:pPr>
        <w:pStyle w:val="a7"/>
        <w:tabs>
          <w:tab w:val="left" w:pos="0"/>
        </w:tabs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1. </w:t>
      </w:r>
      <w:r w:rsidR="00335ECD" w:rsidRPr="006F3D65">
        <w:rPr>
          <w:i w:val="0"/>
          <w:sz w:val="28"/>
          <w:szCs w:val="28"/>
        </w:rPr>
        <w:t>Обучение на равных: профилактика рискованного поведения среди подростков и молодежи. Составитель Дмитриева Е., Брест «Альтернатива» 2014.</w:t>
      </w:r>
    </w:p>
    <w:p w:rsidR="001A24CA" w:rsidRPr="006F3D65" w:rsidRDefault="00CE643A" w:rsidP="00CE643A">
      <w:pPr>
        <w:pStyle w:val="a7"/>
        <w:tabs>
          <w:tab w:val="left" w:pos="0"/>
        </w:tabs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2. </w:t>
      </w:r>
      <w:r w:rsidR="001A24CA" w:rsidRPr="006F3D65">
        <w:rPr>
          <w:i w:val="0"/>
          <w:color w:val="000000"/>
          <w:sz w:val="28"/>
          <w:szCs w:val="28"/>
          <w:lang w:eastAsia="ru-RU" w:bidi="ru-RU"/>
        </w:rPr>
        <w:t>Советы родителям «Роль семьи в формировании ре</w:t>
      </w:r>
      <w:r w:rsidR="00335ECD" w:rsidRPr="006F3D65">
        <w:rPr>
          <w:i w:val="0"/>
          <w:color w:val="000000"/>
          <w:sz w:val="28"/>
          <w:szCs w:val="28"/>
          <w:lang w:eastAsia="ru-RU" w:bidi="ru-RU"/>
        </w:rPr>
        <w:t>продуктивного здоровья юношей</w:t>
      </w:r>
      <w:r w:rsidR="00335ECD" w:rsidRPr="006F3D65">
        <w:rPr>
          <w:i w:val="0"/>
          <w:color w:val="000000"/>
          <w:sz w:val="28"/>
          <w:szCs w:val="28"/>
          <w:lang w:eastAsia="ru-RU" w:bidi="ru-RU"/>
        </w:rPr>
        <w:tab/>
        <w:t xml:space="preserve">и </w:t>
      </w:r>
      <w:r w:rsidR="001A24CA" w:rsidRPr="006F3D65">
        <w:rPr>
          <w:i w:val="0"/>
          <w:color w:val="000000"/>
          <w:sz w:val="28"/>
          <w:szCs w:val="28"/>
          <w:lang w:eastAsia="ru-RU" w:bidi="ru-RU"/>
        </w:rPr>
        <w:t>девушек»:</w:t>
      </w:r>
      <w:r w:rsidR="00335ECD" w:rsidRPr="006F3D65">
        <w:rPr>
          <w:i w:val="0"/>
          <w:color w:val="000000"/>
          <w:sz w:val="28"/>
          <w:szCs w:val="28"/>
          <w:lang w:eastAsia="ru-RU" w:bidi="ru-RU"/>
        </w:rPr>
        <w:t xml:space="preserve"> </w:t>
      </w:r>
      <w:hyperlink r:id="rId6" w:history="1">
        <w:r w:rsidR="00335ECD" w:rsidRPr="006F3D65">
          <w:rPr>
            <w:i w:val="0"/>
            <w:color w:val="000000"/>
            <w:sz w:val="28"/>
            <w:szCs w:val="28"/>
            <w:lang w:val="en-US" w:bidi="en-US"/>
          </w:rPr>
          <w:t>https</w:t>
        </w:r>
        <w:r w:rsidR="00335ECD" w:rsidRPr="006F3D65">
          <w:rPr>
            <w:i w:val="0"/>
            <w:color w:val="000000"/>
            <w:sz w:val="28"/>
            <w:szCs w:val="28"/>
            <w:lang w:bidi="en-US"/>
          </w:rPr>
          <w:t>://</w:t>
        </w:r>
        <w:proofErr w:type="spellStart"/>
        <w:r w:rsidR="00335ECD" w:rsidRPr="006F3D65">
          <w:rPr>
            <w:i w:val="0"/>
            <w:color w:val="000000"/>
            <w:sz w:val="28"/>
            <w:szCs w:val="28"/>
            <w:lang w:val="en-US" w:bidi="en-US"/>
          </w:rPr>
          <w:t>roduniversitet</w:t>
        </w:r>
        <w:proofErr w:type="spellEnd"/>
        <w:r w:rsidR="00335ECD" w:rsidRPr="006F3D65">
          <w:rPr>
            <w:i w:val="0"/>
            <w:color w:val="000000"/>
            <w:sz w:val="28"/>
            <w:szCs w:val="28"/>
            <w:lang w:bidi="en-US"/>
          </w:rPr>
          <w:t>.</w:t>
        </w:r>
        <w:proofErr w:type="spellStart"/>
        <w:r w:rsidR="00335ECD" w:rsidRPr="006F3D65">
          <w:rPr>
            <w:i w:val="0"/>
            <w:color w:val="000000"/>
            <w:sz w:val="28"/>
            <w:szCs w:val="28"/>
            <w:lang w:val="en-US" w:bidi="en-US"/>
          </w:rPr>
          <w:t>bspu</w:t>
        </w:r>
        <w:proofErr w:type="spellEnd"/>
        <w:r w:rsidR="00335ECD" w:rsidRPr="006F3D65">
          <w:rPr>
            <w:i w:val="0"/>
            <w:color w:val="000000"/>
            <w:sz w:val="28"/>
            <w:szCs w:val="28"/>
            <w:lang w:bidi="en-US"/>
          </w:rPr>
          <w:t>.</w:t>
        </w:r>
        <w:r w:rsidR="00335ECD" w:rsidRPr="006F3D65">
          <w:rPr>
            <w:i w:val="0"/>
            <w:color w:val="000000"/>
            <w:sz w:val="28"/>
            <w:szCs w:val="28"/>
            <w:lang w:val="en-US" w:bidi="en-US"/>
          </w:rPr>
          <w:t>by</w:t>
        </w:r>
        <w:r w:rsidR="00335ECD" w:rsidRPr="006F3D65">
          <w:rPr>
            <w:i w:val="0"/>
            <w:color w:val="000000"/>
            <w:sz w:val="28"/>
            <w:szCs w:val="28"/>
            <w:lang w:bidi="en-US"/>
          </w:rPr>
          <w:t>/</w:t>
        </w:r>
        <w:proofErr w:type="spellStart"/>
        <w:r w:rsidR="00335ECD" w:rsidRPr="006F3D65">
          <w:rPr>
            <w:i w:val="0"/>
            <w:color w:val="000000"/>
            <w:sz w:val="28"/>
            <w:szCs w:val="28"/>
            <w:lang w:val="en-US" w:bidi="en-US"/>
          </w:rPr>
          <w:t>wp</w:t>
        </w:r>
        <w:proofErr w:type="spellEnd"/>
        <w:r w:rsidR="00335ECD" w:rsidRPr="006F3D65">
          <w:rPr>
            <w:i w:val="0"/>
            <w:color w:val="000000"/>
            <w:sz w:val="28"/>
            <w:szCs w:val="28"/>
            <w:lang w:bidi="en-US"/>
          </w:rPr>
          <w:t xml:space="preserve">- </w:t>
        </w:r>
        <w:r w:rsidR="00335ECD" w:rsidRPr="006F3D65">
          <w:rPr>
            <w:i w:val="0"/>
            <w:color w:val="000000"/>
            <w:sz w:val="28"/>
            <w:szCs w:val="28"/>
            <w:lang w:val="en-US" w:bidi="en-US"/>
          </w:rPr>
          <w:t>content</w:t>
        </w:r>
        <w:r w:rsidR="00335ECD" w:rsidRPr="006F3D65">
          <w:rPr>
            <w:i w:val="0"/>
            <w:color w:val="000000"/>
            <w:sz w:val="28"/>
            <w:szCs w:val="28"/>
            <w:lang w:bidi="en-US"/>
          </w:rPr>
          <w:t>/</w:t>
        </w:r>
        <w:r w:rsidR="00335ECD" w:rsidRPr="006F3D65">
          <w:rPr>
            <w:i w:val="0"/>
            <w:color w:val="000000"/>
            <w:sz w:val="28"/>
            <w:szCs w:val="28"/>
            <w:lang w:val="en-US" w:bidi="en-US"/>
          </w:rPr>
          <w:t>uploads</w:t>
        </w:r>
        <w:r w:rsidR="00335ECD" w:rsidRPr="006F3D65">
          <w:rPr>
            <w:i w:val="0"/>
            <w:color w:val="000000"/>
            <w:sz w:val="28"/>
            <w:szCs w:val="28"/>
            <w:lang w:bidi="en-US"/>
          </w:rPr>
          <w:t>/2022/02/</w:t>
        </w:r>
        <w:proofErr w:type="spellStart"/>
        <w:r w:rsidR="00335ECD" w:rsidRPr="006F3D65">
          <w:rPr>
            <w:i w:val="0"/>
            <w:color w:val="000000"/>
            <w:sz w:val="28"/>
            <w:szCs w:val="28"/>
            <w:lang w:val="en-US" w:bidi="en-US"/>
          </w:rPr>
          <w:t>Rol</w:t>
        </w:r>
        <w:proofErr w:type="spellEnd"/>
        <w:r w:rsidR="00335ECD" w:rsidRPr="006F3D65">
          <w:rPr>
            <w:i w:val="0"/>
            <w:color w:val="000000"/>
            <w:sz w:val="28"/>
            <w:szCs w:val="28"/>
            <w:lang w:bidi="en-US"/>
          </w:rPr>
          <w:t>-</w:t>
        </w:r>
        <w:r w:rsidR="00335ECD" w:rsidRPr="006F3D65">
          <w:rPr>
            <w:i w:val="0"/>
            <w:color w:val="000000"/>
            <w:sz w:val="28"/>
            <w:szCs w:val="28"/>
            <w:lang w:val="en-US" w:bidi="en-US"/>
          </w:rPr>
          <w:t>semi</w:t>
        </w:r>
        <w:r w:rsidR="00335ECD" w:rsidRPr="006F3D65">
          <w:rPr>
            <w:i w:val="0"/>
            <w:color w:val="000000"/>
            <w:sz w:val="28"/>
            <w:szCs w:val="28"/>
            <w:lang w:bidi="en-US"/>
          </w:rPr>
          <w:t>-</w:t>
        </w:r>
        <w:r w:rsidR="00335ECD" w:rsidRPr="006F3D65">
          <w:rPr>
            <w:i w:val="0"/>
            <w:color w:val="000000"/>
            <w:sz w:val="28"/>
            <w:szCs w:val="28"/>
            <w:lang w:val="en-US" w:bidi="en-US"/>
          </w:rPr>
          <w:t>v</w:t>
        </w:r>
        <w:r w:rsidR="00335ECD" w:rsidRPr="006F3D65">
          <w:rPr>
            <w:i w:val="0"/>
            <w:color w:val="000000"/>
            <w:sz w:val="28"/>
            <w:szCs w:val="28"/>
            <w:lang w:bidi="en-US"/>
          </w:rPr>
          <w:t xml:space="preserve">- </w:t>
        </w:r>
        <w:proofErr w:type="spellStart"/>
        <w:r w:rsidR="00335ECD" w:rsidRPr="006F3D65">
          <w:rPr>
            <w:i w:val="0"/>
            <w:color w:val="000000"/>
            <w:sz w:val="28"/>
            <w:szCs w:val="28"/>
            <w:lang w:val="en-US" w:bidi="en-US"/>
          </w:rPr>
          <w:t>formirovanii</w:t>
        </w:r>
        <w:proofErr w:type="spellEnd"/>
        <w:r w:rsidR="00335ECD" w:rsidRPr="006F3D65">
          <w:rPr>
            <w:i w:val="0"/>
            <w:color w:val="000000"/>
            <w:sz w:val="28"/>
            <w:szCs w:val="28"/>
            <w:lang w:bidi="en-US"/>
          </w:rPr>
          <w:t>-</w:t>
        </w:r>
        <w:proofErr w:type="spellStart"/>
        <w:r w:rsidR="00335ECD" w:rsidRPr="006F3D65">
          <w:rPr>
            <w:i w:val="0"/>
            <w:color w:val="000000"/>
            <w:sz w:val="28"/>
            <w:szCs w:val="28"/>
            <w:lang w:val="en-US" w:bidi="en-US"/>
          </w:rPr>
          <w:t>reproduktivnogo</w:t>
        </w:r>
        <w:proofErr w:type="spellEnd"/>
        <w:r w:rsidR="00335ECD" w:rsidRPr="006F3D65">
          <w:rPr>
            <w:i w:val="0"/>
            <w:color w:val="000000"/>
            <w:sz w:val="28"/>
            <w:szCs w:val="28"/>
            <w:lang w:bidi="en-US"/>
          </w:rPr>
          <w:t>-</w:t>
        </w:r>
        <w:proofErr w:type="spellStart"/>
        <w:r w:rsidR="00335ECD" w:rsidRPr="006F3D65">
          <w:rPr>
            <w:i w:val="0"/>
            <w:color w:val="000000"/>
            <w:sz w:val="28"/>
            <w:szCs w:val="28"/>
            <w:lang w:val="en-US" w:bidi="en-US"/>
          </w:rPr>
          <w:t>zdorovya</w:t>
        </w:r>
        <w:proofErr w:type="spellEnd"/>
        <w:r w:rsidR="00335ECD" w:rsidRPr="006F3D65">
          <w:rPr>
            <w:i w:val="0"/>
            <w:color w:val="000000"/>
            <w:sz w:val="28"/>
            <w:szCs w:val="28"/>
            <w:lang w:bidi="en-US"/>
          </w:rPr>
          <w:t>-</w:t>
        </w:r>
      </w:hyperlink>
    </w:p>
    <w:sectPr w:rsidR="001A24CA" w:rsidRPr="006F3D65" w:rsidSect="0013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1EBC"/>
    <w:multiLevelType w:val="hybridMultilevel"/>
    <w:tmpl w:val="A866E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4718A"/>
    <w:multiLevelType w:val="multilevel"/>
    <w:tmpl w:val="F2A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0AD"/>
    <w:rsid w:val="00022868"/>
    <w:rsid w:val="000734E7"/>
    <w:rsid w:val="000C7C22"/>
    <w:rsid w:val="000F5A23"/>
    <w:rsid w:val="00134E7A"/>
    <w:rsid w:val="001A24CA"/>
    <w:rsid w:val="001A4AE5"/>
    <w:rsid w:val="002107B7"/>
    <w:rsid w:val="00294662"/>
    <w:rsid w:val="002F31D5"/>
    <w:rsid w:val="00335ECD"/>
    <w:rsid w:val="00364CBA"/>
    <w:rsid w:val="003E54FC"/>
    <w:rsid w:val="00403416"/>
    <w:rsid w:val="00464EBB"/>
    <w:rsid w:val="00596426"/>
    <w:rsid w:val="00662ECF"/>
    <w:rsid w:val="006F3D65"/>
    <w:rsid w:val="00735C72"/>
    <w:rsid w:val="00742BB8"/>
    <w:rsid w:val="007855D8"/>
    <w:rsid w:val="008943B8"/>
    <w:rsid w:val="008B2582"/>
    <w:rsid w:val="008C3DB8"/>
    <w:rsid w:val="00985170"/>
    <w:rsid w:val="009958A5"/>
    <w:rsid w:val="009B6FBC"/>
    <w:rsid w:val="00A30E48"/>
    <w:rsid w:val="00A830AE"/>
    <w:rsid w:val="00B33D65"/>
    <w:rsid w:val="00B47D0E"/>
    <w:rsid w:val="00BE2A47"/>
    <w:rsid w:val="00BE30AD"/>
    <w:rsid w:val="00CB1D50"/>
    <w:rsid w:val="00CE643A"/>
    <w:rsid w:val="00E578CC"/>
    <w:rsid w:val="00E938B7"/>
    <w:rsid w:val="00ED0C2E"/>
    <w:rsid w:val="00F76137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C2204-07ED-48B4-9BA0-5E3C1605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4EBB"/>
    <w:pPr>
      <w:ind w:left="720"/>
      <w:contextualSpacing/>
    </w:pPr>
  </w:style>
  <w:style w:type="character" w:customStyle="1" w:styleId="apple-style-span">
    <w:name w:val="apple-style-span"/>
    <w:rsid w:val="00464EBB"/>
  </w:style>
  <w:style w:type="character" w:customStyle="1" w:styleId="2">
    <w:name w:val="Основной текст (2)_"/>
    <w:basedOn w:val="a0"/>
    <w:link w:val="20"/>
    <w:rsid w:val="00742BB8"/>
    <w:rPr>
      <w:rFonts w:ascii="Georgia" w:eastAsia="Georgia" w:hAnsi="Georgia" w:cs="Georgia"/>
      <w:b/>
      <w:bCs/>
    </w:rPr>
  </w:style>
  <w:style w:type="paragraph" w:customStyle="1" w:styleId="20">
    <w:name w:val="Основной текст (2)"/>
    <w:basedOn w:val="a"/>
    <w:link w:val="2"/>
    <w:rsid w:val="00742BB8"/>
    <w:pPr>
      <w:widowControl w:val="0"/>
      <w:spacing w:after="80" w:line="240" w:lineRule="auto"/>
      <w:ind w:left="340" w:firstLine="20"/>
    </w:pPr>
    <w:rPr>
      <w:rFonts w:ascii="Georgia" w:eastAsia="Georgia" w:hAnsi="Georgia" w:cs="Georgia"/>
      <w:b/>
      <w:bCs/>
    </w:rPr>
  </w:style>
  <w:style w:type="character" w:customStyle="1" w:styleId="a5">
    <w:name w:val="Основной текст_"/>
    <w:basedOn w:val="a0"/>
    <w:link w:val="1"/>
    <w:rsid w:val="00742BB8"/>
    <w:rPr>
      <w:rFonts w:ascii="Times New Roman" w:eastAsia="Times New Roman" w:hAnsi="Times New Roman" w:cs="Times New Roman"/>
      <w:i/>
      <w:iCs/>
    </w:rPr>
  </w:style>
  <w:style w:type="character" w:customStyle="1" w:styleId="a6">
    <w:name w:val="Другое_"/>
    <w:basedOn w:val="a0"/>
    <w:link w:val="a7"/>
    <w:rsid w:val="00742BB8"/>
    <w:rPr>
      <w:rFonts w:ascii="Times New Roman" w:eastAsia="Times New Roman" w:hAnsi="Times New Roman" w:cs="Times New Roman"/>
      <w:i/>
      <w:iCs/>
    </w:rPr>
  </w:style>
  <w:style w:type="paragraph" w:customStyle="1" w:styleId="1">
    <w:name w:val="Основной текст1"/>
    <w:basedOn w:val="a"/>
    <w:link w:val="a5"/>
    <w:rsid w:val="00742BB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i/>
      <w:iCs/>
    </w:rPr>
  </w:style>
  <w:style w:type="paragraph" w:customStyle="1" w:styleId="a7">
    <w:name w:val="Другое"/>
    <w:basedOn w:val="a"/>
    <w:link w:val="a6"/>
    <w:rsid w:val="00742BB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duniversitet.bspu.by/wp-content/uploads/2022/02/Rol-semi-v-formirovanii-reproduktivnogo-zdorovya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DA82C-E2E3-40BF-A75B-449E6ABF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Юрий Емельяненко</cp:lastModifiedBy>
  <cp:revision>5</cp:revision>
  <dcterms:created xsi:type="dcterms:W3CDTF">2022-03-19T07:58:00Z</dcterms:created>
  <dcterms:modified xsi:type="dcterms:W3CDTF">2022-03-25T09:06:00Z</dcterms:modified>
</cp:coreProperties>
</file>