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F183" w14:textId="74D88FD4" w:rsidR="0076486E" w:rsidRPr="00632ECF" w:rsidRDefault="0076486E" w:rsidP="007D122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154965">
        <w:rPr>
          <w:sz w:val="28"/>
          <w:szCs w:val="28"/>
        </w:rPr>
        <w:t>феврал</w:t>
      </w:r>
      <w:r w:rsidRPr="00632ECF">
        <w:rPr>
          <w:sz w:val="28"/>
          <w:szCs w:val="28"/>
        </w:rPr>
        <w:t>е 202</w:t>
      </w:r>
      <w:r>
        <w:rPr>
          <w:sz w:val="28"/>
          <w:szCs w:val="28"/>
        </w:rPr>
        <w:t>2</w:t>
      </w:r>
      <w:r w:rsidR="007B6383">
        <w:rPr>
          <w:sz w:val="28"/>
          <w:szCs w:val="28"/>
        </w:rPr>
        <w:t xml:space="preserve"> года.</w:t>
      </w:r>
    </w:p>
    <w:p w14:paraId="403B12EB" w14:textId="1F1F41F6" w:rsidR="0076486E" w:rsidRPr="00632ECF" w:rsidRDefault="0076486E" w:rsidP="000D2F67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4</w:t>
      </w:r>
      <w:r w:rsidRPr="00632E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02</w:t>
      </w:r>
      <w:r w:rsidRPr="00632ECF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2.</w:t>
      </w:r>
    </w:p>
    <w:p w14:paraId="17FB49F0" w14:textId="69A2EA8F" w:rsidR="0076486E" w:rsidRPr="003C1F56" w:rsidRDefault="0076486E" w:rsidP="000D2F6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3C1F56">
        <w:rPr>
          <w:rFonts w:ascii="Times New Roman" w:hAnsi="Times New Roman" w:cs="Times New Roman"/>
          <w:sz w:val="28"/>
          <w:szCs w:val="28"/>
        </w:rPr>
        <w:t>«Гордость за Беларусь. На страже национальной безопасности и суверенитета» (о Вооруженных силах, Пограничной службе, Таможенной службе, МЧС)</w:t>
      </w:r>
      <w:r w:rsidR="007B6383">
        <w:rPr>
          <w:rFonts w:ascii="Times New Roman" w:hAnsi="Times New Roman" w:cs="Times New Roman"/>
          <w:sz w:val="28"/>
          <w:szCs w:val="28"/>
        </w:rPr>
        <w:t>.</w:t>
      </w:r>
    </w:p>
    <w:p w14:paraId="1E503223" w14:textId="3250BF5D" w:rsidR="0076486E" w:rsidRPr="00632ECF" w:rsidRDefault="0076486E" w:rsidP="000D2F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05A03A2A" w14:textId="4B653D83" w:rsidR="0076486E" w:rsidRPr="00632ECF" w:rsidRDefault="0076486E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7B6383">
        <w:rPr>
          <w:b w:val="0"/>
          <w:sz w:val="28"/>
          <w:szCs w:val="28"/>
        </w:rPr>
        <w:t>:</w:t>
      </w:r>
      <w:r w:rsidRPr="00632ECF">
        <w:rPr>
          <w:b w:val="0"/>
          <w:sz w:val="28"/>
          <w:szCs w:val="28"/>
        </w:rPr>
        <w:t xml:space="preserve"> http://www.adu.by / Главная / Школа Активного Гражданина / ШАГ</w:t>
      </w:r>
      <w:r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4 февраля</w:t>
      </w:r>
      <w:r w:rsidRPr="00632ECF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 xml:space="preserve"> года.</w:t>
      </w:r>
    </w:p>
    <w:p w14:paraId="6EE421BD" w14:textId="77777777" w:rsidR="0076486E" w:rsidRDefault="0076486E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19AC132B" w14:textId="05F5B883" w:rsidR="00D0291C" w:rsidRDefault="00D0291C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0C">
        <w:rPr>
          <w:b w:val="0"/>
          <w:sz w:val="28"/>
          <w:szCs w:val="28"/>
        </w:rPr>
        <w:t>учебн</w:t>
      </w:r>
      <w:r w:rsidR="00164A18">
        <w:rPr>
          <w:b w:val="0"/>
          <w:sz w:val="28"/>
          <w:szCs w:val="28"/>
        </w:rPr>
        <w:t>ые</w:t>
      </w:r>
      <w:r w:rsidRPr="0098230C">
        <w:rPr>
          <w:b w:val="0"/>
          <w:sz w:val="28"/>
          <w:szCs w:val="28"/>
        </w:rPr>
        <w:t xml:space="preserve"> издани</w:t>
      </w:r>
      <w:r w:rsidR="00164A18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: пособие «Гордость за Беларусь» (Глава </w:t>
      </w:r>
      <w:r w:rsidR="00A51B8F">
        <w:rPr>
          <w:b w:val="0"/>
          <w:sz w:val="28"/>
          <w:szCs w:val="28"/>
        </w:rPr>
        <w:t>6</w:t>
      </w:r>
      <w:r w:rsidR="00A51B8F" w:rsidRPr="002C216C">
        <w:rPr>
          <w:b w:val="0"/>
          <w:sz w:val="28"/>
          <w:szCs w:val="28"/>
        </w:rPr>
        <w:t>.</w:t>
      </w:r>
      <w:r w:rsidR="00A51B8F">
        <w:rPr>
          <w:b w:val="0"/>
          <w:sz w:val="28"/>
          <w:szCs w:val="28"/>
        </w:rPr>
        <w:t xml:space="preserve"> Национальная</w:t>
      </w:r>
      <w:r w:rsidR="007E19BF">
        <w:rPr>
          <w:b w:val="0"/>
          <w:sz w:val="28"/>
          <w:szCs w:val="28"/>
        </w:rPr>
        <w:t xml:space="preserve"> безопасность</w:t>
      </w:r>
      <w:r w:rsidRPr="0098230C">
        <w:rPr>
          <w:b w:val="0"/>
          <w:sz w:val="28"/>
          <w:szCs w:val="28"/>
        </w:rPr>
        <w:t>)</w:t>
      </w:r>
      <w:r w:rsidR="00164A18">
        <w:rPr>
          <w:b w:val="0"/>
          <w:sz w:val="28"/>
          <w:szCs w:val="28"/>
        </w:rPr>
        <w:t xml:space="preserve">, </w:t>
      </w:r>
      <w:r w:rsidR="00164A18" w:rsidRPr="00164A18">
        <w:rPr>
          <w:b w:val="0"/>
          <w:sz w:val="28"/>
          <w:szCs w:val="28"/>
        </w:rPr>
        <w:t>учебное наглядное пособие «Гордость за Беларусь» (Плакат</w:t>
      </w:r>
      <w:r w:rsidR="007B6383">
        <w:rPr>
          <w:b w:val="0"/>
          <w:sz w:val="28"/>
          <w:szCs w:val="28"/>
        </w:rPr>
        <w:t>ы</w:t>
      </w:r>
      <w:r w:rsidR="00164A18" w:rsidRPr="00164A18">
        <w:rPr>
          <w:b w:val="0"/>
          <w:sz w:val="28"/>
          <w:szCs w:val="28"/>
        </w:rPr>
        <w:t xml:space="preserve"> </w:t>
      </w:r>
      <w:r w:rsidR="00164A18">
        <w:rPr>
          <w:b w:val="0"/>
          <w:sz w:val="28"/>
          <w:szCs w:val="28"/>
        </w:rPr>
        <w:t>8, 9</w:t>
      </w:r>
      <w:r w:rsidR="00164A18" w:rsidRPr="00164A18">
        <w:rPr>
          <w:b w:val="0"/>
          <w:sz w:val="28"/>
          <w:szCs w:val="28"/>
        </w:rPr>
        <w:t>).</w:t>
      </w:r>
      <w:r w:rsidRPr="0098230C">
        <w:rPr>
          <w:b w:val="0"/>
          <w:sz w:val="28"/>
          <w:szCs w:val="28"/>
        </w:rPr>
        <w:t xml:space="preserve"> Электронн</w:t>
      </w:r>
      <w:r w:rsidR="00A910CD">
        <w:rPr>
          <w:b w:val="0"/>
          <w:sz w:val="28"/>
          <w:szCs w:val="28"/>
        </w:rPr>
        <w:t>ая</w:t>
      </w:r>
      <w:r w:rsidRPr="0098230C">
        <w:rPr>
          <w:b w:val="0"/>
          <w:sz w:val="28"/>
          <w:szCs w:val="28"/>
        </w:rPr>
        <w:t xml:space="preserve"> верси</w:t>
      </w:r>
      <w:r w:rsidR="00A910CD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данн</w:t>
      </w:r>
      <w:r w:rsidR="00164A18">
        <w:rPr>
          <w:b w:val="0"/>
          <w:sz w:val="28"/>
          <w:szCs w:val="28"/>
        </w:rPr>
        <w:t>ых</w:t>
      </w:r>
      <w:r w:rsidRPr="0098230C">
        <w:rPr>
          <w:b w:val="0"/>
          <w:sz w:val="28"/>
          <w:szCs w:val="28"/>
        </w:rPr>
        <w:t xml:space="preserve"> учебн</w:t>
      </w:r>
      <w:r w:rsidR="00164A18">
        <w:rPr>
          <w:b w:val="0"/>
          <w:sz w:val="28"/>
          <w:szCs w:val="28"/>
        </w:rPr>
        <w:t>ых</w:t>
      </w:r>
      <w:r w:rsidRPr="0098230C">
        <w:rPr>
          <w:b w:val="0"/>
          <w:sz w:val="28"/>
          <w:szCs w:val="28"/>
        </w:rPr>
        <w:t xml:space="preserve"> издани</w:t>
      </w:r>
      <w:r w:rsidR="00164A18">
        <w:rPr>
          <w:b w:val="0"/>
          <w:sz w:val="28"/>
          <w:szCs w:val="28"/>
        </w:rPr>
        <w:t>й</w:t>
      </w:r>
      <w:r w:rsidRPr="0098230C">
        <w:rPr>
          <w:b w:val="0"/>
          <w:sz w:val="28"/>
          <w:szCs w:val="28"/>
        </w:rPr>
        <w:t xml:space="preserve"> </w:t>
      </w:r>
      <w:r w:rsidRPr="00A910CD">
        <w:rPr>
          <w:b w:val="0"/>
          <w:sz w:val="28"/>
          <w:szCs w:val="28"/>
        </w:rPr>
        <w:t>размещен</w:t>
      </w:r>
      <w:r w:rsidR="007D1225" w:rsidRPr="00A910CD">
        <w:rPr>
          <w:b w:val="0"/>
          <w:sz w:val="28"/>
          <w:szCs w:val="28"/>
        </w:rPr>
        <w:t>а</w:t>
      </w:r>
      <w:r w:rsidRPr="0098230C">
        <w:rPr>
          <w:b w:val="0"/>
          <w:sz w:val="28"/>
          <w:szCs w:val="28"/>
        </w:rPr>
        <w:t xml:space="preserve">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воспитания)</w:t>
      </w:r>
      <w:r w:rsidRPr="0098230C">
        <w:rPr>
          <w:b w:val="0"/>
          <w:sz w:val="28"/>
          <w:szCs w:val="28"/>
        </w:rPr>
        <w:t>;</w:t>
      </w:r>
    </w:p>
    <w:p w14:paraId="0D548A42" w14:textId="12A916C1" w:rsidR="00D736FC" w:rsidRDefault="00D736FC" w:rsidP="00FD0CF0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6B68FC">
        <w:rPr>
          <w:b w:val="0"/>
          <w:sz w:val="28"/>
          <w:szCs w:val="28"/>
        </w:rPr>
        <w:t>видеофильм</w:t>
      </w:r>
      <w:r>
        <w:rPr>
          <w:b w:val="0"/>
          <w:i/>
          <w:sz w:val="28"/>
          <w:szCs w:val="28"/>
        </w:rPr>
        <w:t xml:space="preserve"> </w:t>
      </w:r>
      <w:r w:rsidR="00AD2BB6" w:rsidRPr="00FD0CF0">
        <w:rPr>
          <w:b w:val="0"/>
          <w:sz w:val="28"/>
          <w:szCs w:val="28"/>
        </w:rPr>
        <w:t>«</w:t>
      </w:r>
      <w:r w:rsidRPr="00FD0CF0">
        <w:rPr>
          <w:b w:val="0"/>
          <w:sz w:val="28"/>
          <w:szCs w:val="28"/>
        </w:rPr>
        <w:t>Белорусская граница. Фильм первый</w:t>
      </w:r>
      <w:r w:rsidR="00AD2BB6">
        <w:rPr>
          <w:b w:val="0"/>
          <w:sz w:val="28"/>
          <w:szCs w:val="28"/>
        </w:rPr>
        <w:t>.</w:t>
      </w:r>
      <w:r w:rsidRPr="00FD0CF0">
        <w:rPr>
          <w:b w:val="0"/>
          <w:sz w:val="28"/>
          <w:szCs w:val="28"/>
        </w:rPr>
        <w:t xml:space="preserve"> Пограничные сутки»</w:t>
      </w:r>
      <w:r>
        <w:rPr>
          <w:b w:val="0"/>
          <w:i/>
          <w:sz w:val="28"/>
          <w:szCs w:val="28"/>
        </w:rPr>
        <w:t xml:space="preserve"> </w:t>
      </w:r>
      <w:r w:rsidR="00FD0CF0">
        <w:rPr>
          <w:b w:val="0"/>
          <w:i/>
          <w:sz w:val="28"/>
          <w:szCs w:val="28"/>
        </w:rPr>
        <w:t>(</w:t>
      </w:r>
      <w:r w:rsidRPr="00F043C4">
        <w:rPr>
          <w:b w:val="0"/>
          <w:i/>
          <w:sz w:val="28"/>
          <w:szCs w:val="28"/>
        </w:rPr>
        <w:t>https://www.youtube.com/watch?v=50mA7tNaDcY</w:t>
      </w:r>
      <w:r w:rsidR="00FD0CF0">
        <w:rPr>
          <w:b w:val="0"/>
          <w:i/>
          <w:sz w:val="28"/>
          <w:szCs w:val="28"/>
        </w:rPr>
        <w:t>);</w:t>
      </w:r>
    </w:p>
    <w:p w14:paraId="656C46D1" w14:textId="0DCB61DC" w:rsidR="00D736FC" w:rsidRPr="009D4F43" w:rsidRDefault="00D736FC" w:rsidP="00D736F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4F43">
        <w:rPr>
          <w:b w:val="0"/>
          <w:sz w:val="28"/>
          <w:szCs w:val="28"/>
        </w:rPr>
        <w:t xml:space="preserve">видеофильм </w:t>
      </w:r>
      <w:r>
        <w:rPr>
          <w:b w:val="0"/>
          <w:sz w:val="28"/>
          <w:szCs w:val="28"/>
        </w:rPr>
        <w:t>«</w:t>
      </w:r>
      <w:r w:rsidRPr="009D4F43">
        <w:rPr>
          <w:b w:val="0"/>
          <w:sz w:val="28"/>
          <w:szCs w:val="28"/>
        </w:rPr>
        <w:t>О спасателях</w:t>
      </w:r>
      <w:r>
        <w:rPr>
          <w:b w:val="0"/>
          <w:sz w:val="28"/>
          <w:szCs w:val="28"/>
        </w:rPr>
        <w:t xml:space="preserve">» </w:t>
      </w:r>
      <w:r w:rsidR="00FD0CF0" w:rsidRPr="00FD0CF0">
        <w:rPr>
          <w:b w:val="0"/>
          <w:i/>
          <w:sz w:val="28"/>
          <w:szCs w:val="28"/>
        </w:rPr>
        <w:t>(</w:t>
      </w:r>
      <w:r w:rsidRPr="00FD0CF0">
        <w:rPr>
          <w:b w:val="0"/>
          <w:i/>
          <w:sz w:val="28"/>
          <w:szCs w:val="28"/>
        </w:rPr>
        <w:t>https://mchs.gov.by/multimediynye-materialy-obzh/video/filmy-o-spasatelyakh/</w:t>
      </w:r>
      <w:r w:rsidR="00FD0CF0" w:rsidRPr="00FD0CF0">
        <w:rPr>
          <w:b w:val="0"/>
          <w:i/>
          <w:sz w:val="28"/>
          <w:szCs w:val="28"/>
        </w:rPr>
        <w:t>)</w:t>
      </w:r>
      <w:r w:rsidR="00FD0CF0">
        <w:rPr>
          <w:b w:val="0"/>
          <w:sz w:val="28"/>
          <w:szCs w:val="28"/>
        </w:rPr>
        <w:t>;</w:t>
      </w:r>
    </w:p>
    <w:p w14:paraId="7F48CA62" w14:textId="0D3E3722" w:rsidR="00D736FC" w:rsidRPr="000A63D3" w:rsidRDefault="00D736FC" w:rsidP="00FD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B68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видеофильм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«Один день и</w:t>
      </w:r>
      <w:r w:rsid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з</w:t>
      </w:r>
      <w:r w:rsidRP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жизни спасателей»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FD0C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https://televid.by/archives/47457/</w:t>
      </w:r>
      <w:r w:rsidR="00FD0C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;</w:t>
      </w:r>
    </w:p>
    <w:p w14:paraId="5B32B1CE" w14:textId="368A8DF9" w:rsidR="009C25E0" w:rsidRDefault="009C25E0" w:rsidP="007D122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6B68FC">
        <w:rPr>
          <w:b w:val="0"/>
          <w:sz w:val="28"/>
          <w:szCs w:val="28"/>
        </w:rPr>
        <w:t>виртуальная экскурсия</w:t>
      </w:r>
      <w:r w:rsidRPr="009C25E0">
        <w:rPr>
          <w:b w:val="0"/>
          <w:i/>
          <w:sz w:val="28"/>
          <w:szCs w:val="28"/>
        </w:rPr>
        <w:t xml:space="preserve"> </w:t>
      </w:r>
      <w:r w:rsidRPr="00FD0CF0">
        <w:rPr>
          <w:b w:val="0"/>
          <w:sz w:val="28"/>
          <w:szCs w:val="28"/>
        </w:rPr>
        <w:t>по музею пожарного и аварийно-спасательного дела</w:t>
      </w:r>
      <w:r>
        <w:rPr>
          <w:b w:val="0"/>
          <w:i/>
          <w:sz w:val="28"/>
          <w:szCs w:val="28"/>
        </w:rPr>
        <w:t xml:space="preserve"> </w:t>
      </w:r>
      <w:r w:rsidR="00FD0CF0">
        <w:rPr>
          <w:b w:val="0"/>
          <w:i/>
          <w:sz w:val="28"/>
          <w:szCs w:val="28"/>
        </w:rPr>
        <w:t>(</w:t>
      </w:r>
      <w:hyperlink r:id="rId6" w:history="1">
        <w:r w:rsidRPr="00D736FC">
          <w:rPr>
            <w:rStyle w:val="a3"/>
            <w:b w:val="0"/>
            <w:i/>
            <w:color w:val="auto"/>
            <w:sz w:val="28"/>
            <w:szCs w:val="28"/>
            <w:u w:val="none"/>
          </w:rPr>
          <w:t>https://mchs.gov.by/ministerstvo/napravleniya-deyatelnosti/istoriya-pozharnogo-dela/muzey-mchs/</w:t>
        </w:r>
      </w:hyperlink>
      <w:r w:rsidR="00FD0CF0">
        <w:rPr>
          <w:rStyle w:val="a3"/>
          <w:b w:val="0"/>
          <w:i/>
          <w:color w:val="auto"/>
          <w:sz w:val="28"/>
          <w:szCs w:val="28"/>
          <w:u w:val="none"/>
        </w:rPr>
        <w:t>).</w:t>
      </w:r>
    </w:p>
    <w:p w14:paraId="2757503F" w14:textId="0101D7AF" w:rsidR="00D0291C" w:rsidRPr="00632ECF" w:rsidRDefault="00FD0CF0" w:rsidP="006B45C5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УЗНАЁМ».</w:t>
      </w:r>
    </w:p>
    <w:p w14:paraId="5BAE5687" w14:textId="77777777" w:rsidR="00D0291C" w:rsidRPr="00632ECF" w:rsidRDefault="00D0291C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174C58B4" w14:textId="53C7503D" w:rsidR="00D72745" w:rsidRPr="00C26B0F" w:rsidRDefault="00D72745" w:rsidP="00D7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sz w:val="28"/>
          <w:szCs w:val="28"/>
        </w:rPr>
        <w:t>«Вооруженные силы Беларуси – гарант национальной безопасности страны»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F3A2C4" w14:textId="66EC87FD" w:rsidR="00D72745" w:rsidRPr="00C26B0F" w:rsidRDefault="00D72745" w:rsidP="00D7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sz w:val="28"/>
          <w:szCs w:val="28"/>
        </w:rPr>
        <w:t>«Границы Беларуси под надежной защитой»</w:t>
      </w:r>
      <w:r w:rsidR="00E46B5A">
        <w:rPr>
          <w:rFonts w:ascii="Times New Roman" w:hAnsi="Times New Roman" w:cs="Times New Roman"/>
          <w:sz w:val="28"/>
          <w:szCs w:val="28"/>
        </w:rPr>
        <w:t>;</w:t>
      </w:r>
    </w:p>
    <w:p w14:paraId="6B768D41" w14:textId="0905AEA7" w:rsidR="003B2B11" w:rsidRDefault="006B45C5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45C5">
        <w:rPr>
          <w:rFonts w:ascii="Times New Roman" w:hAnsi="Times New Roman" w:cs="Times New Roman"/>
          <w:sz w:val="28"/>
          <w:szCs w:val="28"/>
        </w:rPr>
        <w:t>«Министерство по чрезвычайным ситуациям Рес</w:t>
      </w:r>
      <w:r w:rsidR="00FD0CF0">
        <w:rPr>
          <w:rFonts w:ascii="Times New Roman" w:hAnsi="Times New Roman" w:cs="Times New Roman"/>
          <w:sz w:val="28"/>
          <w:szCs w:val="28"/>
        </w:rPr>
        <w:t>публики Беларусь: помощь рядом».</w:t>
      </w:r>
    </w:p>
    <w:p w14:paraId="513E19E3" w14:textId="7D7C3ACF" w:rsidR="00D0291C" w:rsidRPr="008907AF" w:rsidRDefault="00D0291C" w:rsidP="006B45C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</w:p>
    <w:p w14:paraId="5673E870" w14:textId="77777777" w:rsidR="00D0291C" w:rsidRPr="008907AF" w:rsidRDefault="00D0291C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8F11534" w14:textId="3A09E0EF" w:rsidR="00251C26" w:rsidRPr="00C26B0F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b/>
          <w:sz w:val="28"/>
          <w:szCs w:val="28"/>
        </w:rPr>
        <w:lastRenderedPageBreak/>
        <w:t>Блок</w:t>
      </w:r>
      <w:r w:rsidRPr="00C26B0F">
        <w:rPr>
          <w:rFonts w:ascii="Times New Roman" w:hAnsi="Times New Roman" w:cs="Times New Roman"/>
          <w:sz w:val="28"/>
          <w:szCs w:val="28"/>
        </w:rPr>
        <w:t xml:space="preserve"> </w:t>
      </w:r>
      <w:r w:rsidR="00251C26" w:rsidRPr="00C26B0F">
        <w:rPr>
          <w:rFonts w:ascii="Times New Roman" w:hAnsi="Times New Roman" w:cs="Times New Roman"/>
          <w:sz w:val="28"/>
          <w:szCs w:val="28"/>
        </w:rPr>
        <w:t>«Вооруженные силы Беларуси – гарант национальной безопасности страны»</w:t>
      </w:r>
      <w:r w:rsidR="00FD0CF0">
        <w:rPr>
          <w:rFonts w:ascii="Times New Roman" w:hAnsi="Times New Roman" w:cs="Times New Roman"/>
          <w:sz w:val="28"/>
          <w:szCs w:val="28"/>
        </w:rPr>
        <w:t>.</w:t>
      </w:r>
    </w:p>
    <w:p w14:paraId="2D58FE2F" w14:textId="19F96541" w:rsidR="0076486E" w:rsidRDefault="0076486E" w:rsidP="006B45C5">
      <w:pPr>
        <w:pStyle w:val="1"/>
        <w:shd w:val="clear" w:color="auto" w:fill="FFFFFF"/>
        <w:spacing w:before="12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М</w:t>
      </w:r>
      <w:r w:rsidRPr="00B44172">
        <w:rPr>
          <w:b w:val="0"/>
          <w:i/>
          <w:sz w:val="28"/>
          <w:szCs w:val="28"/>
        </w:rPr>
        <w:t xml:space="preserve">инистр обороны Республики Беларусь, генерал-майор Виктор Геннадьевич </w:t>
      </w:r>
      <w:r>
        <w:rPr>
          <w:b w:val="0"/>
          <w:i/>
          <w:sz w:val="28"/>
          <w:szCs w:val="28"/>
        </w:rPr>
        <w:t>Хренин отметил</w:t>
      </w:r>
      <w:r w:rsidR="00FD0CF0">
        <w:rPr>
          <w:b w:val="0"/>
          <w:i/>
          <w:sz w:val="28"/>
          <w:szCs w:val="28"/>
        </w:rPr>
        <w:t>:</w:t>
      </w:r>
      <w:r>
        <w:rPr>
          <w:b w:val="0"/>
          <w:i/>
          <w:sz w:val="28"/>
          <w:szCs w:val="28"/>
        </w:rPr>
        <w:t xml:space="preserve"> «</w:t>
      </w:r>
      <w:r w:rsidRPr="00B44172">
        <w:rPr>
          <w:b w:val="0"/>
          <w:i/>
          <w:sz w:val="28"/>
          <w:szCs w:val="28"/>
        </w:rPr>
        <w:t>Путь становления армии независимой Беларуси не был простым. Четверть века назад молодому государству только предстояло построить Вооруженные Силы, способные быть мощным сдерживающим фактором и отвечать вызовам времени. Беларусь четко определила свою позицию миролюбивой страны, которая не претендует на чужую территорию, но всегда готова защ</w:t>
      </w:r>
      <w:r>
        <w:rPr>
          <w:b w:val="0"/>
          <w:i/>
          <w:sz w:val="28"/>
          <w:szCs w:val="28"/>
        </w:rPr>
        <w:t>и</w:t>
      </w:r>
      <w:r w:rsidRPr="00B44172">
        <w:rPr>
          <w:b w:val="0"/>
          <w:i/>
          <w:sz w:val="28"/>
          <w:szCs w:val="28"/>
        </w:rPr>
        <w:t xml:space="preserve">щать свою. Это стало определяющим фактором в </w:t>
      </w:r>
      <w:r w:rsidR="00FD0CF0">
        <w:rPr>
          <w:b w:val="0"/>
          <w:i/>
          <w:sz w:val="28"/>
          <w:szCs w:val="28"/>
        </w:rPr>
        <w:t>строительстве и развитии армии.</w:t>
      </w:r>
    </w:p>
    <w:p w14:paraId="4A1C09DF" w14:textId="77777777" w:rsidR="0076486E" w:rsidRDefault="0076486E" w:rsidP="007D122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B44172">
        <w:rPr>
          <w:b w:val="0"/>
          <w:i/>
          <w:sz w:val="28"/>
          <w:szCs w:val="28"/>
        </w:rPr>
        <w:t xml:space="preserve">Сегодня белорусская армия </w:t>
      </w:r>
      <w:r>
        <w:rPr>
          <w:b w:val="0"/>
          <w:i/>
          <w:sz w:val="28"/>
          <w:szCs w:val="28"/>
        </w:rPr>
        <w:t>–</w:t>
      </w:r>
      <w:r w:rsidRPr="00B44172">
        <w:rPr>
          <w:b w:val="0"/>
          <w:i/>
          <w:sz w:val="28"/>
          <w:szCs w:val="28"/>
        </w:rPr>
        <w:t xml:space="preserve"> это компактные Вооруженные Силы, сформированные по принципу оборонной достаточности, способные самостоятельно обеспечить военную безопасность страны</w:t>
      </w:r>
      <w:r>
        <w:rPr>
          <w:b w:val="0"/>
          <w:i/>
          <w:sz w:val="28"/>
          <w:szCs w:val="28"/>
        </w:rPr>
        <w:t>.</w:t>
      </w:r>
    </w:p>
    <w:p w14:paraId="30B37DB7" w14:textId="66C6EC6D" w:rsidR="0076486E" w:rsidRPr="00705708" w:rsidRDefault="0076486E" w:rsidP="007D122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705708">
        <w:rPr>
          <w:b w:val="0"/>
          <w:i/>
          <w:sz w:val="28"/>
          <w:szCs w:val="28"/>
        </w:rPr>
        <w:t xml:space="preserve">Главное свидетельство того, что белорусская армия соответствует современным вызовам, </w:t>
      </w:r>
      <w:r>
        <w:rPr>
          <w:b w:val="0"/>
          <w:i/>
          <w:sz w:val="28"/>
          <w:szCs w:val="28"/>
        </w:rPr>
        <w:t>–</w:t>
      </w:r>
      <w:r w:rsidRPr="00705708">
        <w:rPr>
          <w:b w:val="0"/>
          <w:i/>
          <w:sz w:val="28"/>
          <w:szCs w:val="28"/>
        </w:rPr>
        <w:t xml:space="preserve"> мир на белорусской земле. Прожив четверть века в независимой, мирной стране, гибко реагируя на события в мире и у наших границ, выступая донором международной и региональной безопасности, мы ясно видим, по какому пути идти</w:t>
      </w:r>
      <w:r w:rsidR="00095B7A">
        <w:rPr>
          <w:b w:val="0"/>
          <w:i/>
          <w:sz w:val="28"/>
          <w:szCs w:val="28"/>
        </w:rPr>
        <w:t>».</w:t>
      </w:r>
    </w:p>
    <w:p w14:paraId="72A8B8BF" w14:textId="77777777" w:rsidR="0076486E" w:rsidRDefault="0076486E" w:rsidP="006B45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4DC47C16" w14:textId="225DEAE6" w:rsidR="0076486E" w:rsidRPr="00095B7A" w:rsidRDefault="0076486E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Как вы считаете, почему</w:t>
      </w:r>
      <w:r w:rsidR="000E2881" w:rsidRPr="00095B7A">
        <w:rPr>
          <w:rFonts w:ascii="Times New Roman" w:hAnsi="Times New Roman" w:cs="Times New Roman"/>
          <w:sz w:val="28"/>
          <w:szCs w:val="28"/>
        </w:rPr>
        <w:t xml:space="preserve"> в настоящее</w:t>
      </w:r>
      <w:r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6B45C5" w:rsidRPr="00095B7A">
        <w:rPr>
          <w:rFonts w:ascii="Times New Roman" w:hAnsi="Times New Roman" w:cs="Times New Roman"/>
          <w:sz w:val="28"/>
          <w:szCs w:val="28"/>
        </w:rPr>
        <w:t>время</w:t>
      </w:r>
      <w:r w:rsidR="000D2F67"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Pr="00095B7A">
        <w:rPr>
          <w:rFonts w:ascii="Times New Roman" w:hAnsi="Times New Roman" w:cs="Times New Roman"/>
          <w:sz w:val="28"/>
          <w:szCs w:val="28"/>
        </w:rPr>
        <w:t xml:space="preserve">в Республике Беларусь уделяется большое внимание </w:t>
      </w:r>
      <w:r w:rsidR="001B269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095B7A">
        <w:rPr>
          <w:rFonts w:ascii="Times New Roman" w:hAnsi="Times New Roman" w:cs="Times New Roman"/>
          <w:sz w:val="28"/>
          <w:szCs w:val="28"/>
        </w:rPr>
        <w:t xml:space="preserve">обороноспособности? 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Почему мирной Беларуси </w:t>
      </w:r>
      <w:r w:rsidR="001B269A">
        <w:rPr>
          <w:rFonts w:ascii="Times New Roman" w:hAnsi="Times New Roman" w:cs="Times New Roman"/>
          <w:sz w:val="28"/>
          <w:szCs w:val="28"/>
        </w:rPr>
        <w:t>необходимо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 поддерживать боеспособность армии?</w:t>
      </w:r>
    </w:p>
    <w:p w14:paraId="337323CA" w14:textId="251DD61A" w:rsidR="000E2881" w:rsidRPr="008D5D0B" w:rsidRDefault="00F7564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Какие факты свидетельствуют о</w:t>
      </w:r>
      <w:r w:rsidR="001B269A">
        <w:rPr>
          <w:rFonts w:ascii="Times New Roman" w:hAnsi="Times New Roman" w:cs="Times New Roman"/>
          <w:sz w:val="28"/>
          <w:szCs w:val="28"/>
        </w:rPr>
        <w:t>б</w:t>
      </w:r>
      <w:r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="001B269A" w:rsidRPr="008D5D0B">
        <w:rPr>
          <w:rFonts w:ascii="Times New Roman" w:hAnsi="Times New Roman" w:cs="Times New Roman"/>
          <w:sz w:val="28"/>
          <w:szCs w:val="28"/>
        </w:rPr>
        <w:t>усилен</w:t>
      </w:r>
      <w:r w:rsidR="001B269A">
        <w:rPr>
          <w:rFonts w:ascii="Times New Roman" w:hAnsi="Times New Roman" w:cs="Times New Roman"/>
          <w:sz w:val="28"/>
          <w:szCs w:val="28"/>
        </w:rPr>
        <w:t>ии белорусского военно-научного</w:t>
      </w:r>
      <w:r w:rsidR="001B269A" w:rsidRPr="008D5D0B">
        <w:rPr>
          <w:rFonts w:ascii="Times New Roman" w:hAnsi="Times New Roman" w:cs="Times New Roman"/>
          <w:sz w:val="28"/>
          <w:szCs w:val="28"/>
        </w:rPr>
        <w:t xml:space="preserve"> и воен</w:t>
      </w:r>
      <w:r w:rsidR="001B269A">
        <w:rPr>
          <w:rFonts w:ascii="Times New Roman" w:hAnsi="Times New Roman" w:cs="Times New Roman"/>
          <w:sz w:val="28"/>
          <w:szCs w:val="28"/>
        </w:rPr>
        <w:t>но-образовательного</w:t>
      </w:r>
      <w:r w:rsidR="001B269A" w:rsidRPr="008D5D0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B269A">
        <w:rPr>
          <w:rFonts w:ascii="Times New Roman" w:hAnsi="Times New Roman" w:cs="Times New Roman"/>
          <w:sz w:val="28"/>
          <w:szCs w:val="28"/>
        </w:rPr>
        <w:t>а</w:t>
      </w:r>
      <w:r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="0076486E" w:rsidRPr="008D5D0B">
        <w:rPr>
          <w:rFonts w:ascii="Times New Roman" w:hAnsi="Times New Roman" w:cs="Times New Roman"/>
          <w:sz w:val="28"/>
          <w:szCs w:val="28"/>
        </w:rPr>
        <w:t>в ходе реформирования армии?</w:t>
      </w:r>
    </w:p>
    <w:p w14:paraId="511B1243" w14:textId="219A19D3" w:rsidR="00251C26" w:rsidRPr="008D5D0B" w:rsidRDefault="00B878BF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 xml:space="preserve">Что вы знаете о международных армейских играх и соревнованиях? Каковы достижения белорусских военнослужащих в этих соревнованиях? Как вы думаете, о чем говорит тот факт, что в белорусских командах высокое профессиональное мастерство демонстрируют военнослужащие срочной службы? </w:t>
      </w:r>
    </w:p>
    <w:p w14:paraId="2FDD6807" w14:textId="2349CD82" w:rsidR="004750C5" w:rsidRPr="008D5D0B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Какими достижениями в укреплении обороноспособности страны могут гордиться белорусы?</w:t>
      </w:r>
    </w:p>
    <w:p w14:paraId="0181AF07" w14:textId="48EB1F28" w:rsidR="00BC09A5" w:rsidRPr="008D5D0B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В Вооруженных Силах Беларуси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сформирован отдельный специализированный поисковый батальон</w:t>
      </w:r>
      <w:r w:rsidR="003E1BB5" w:rsidRPr="008D5D0B">
        <w:rPr>
          <w:rFonts w:ascii="Times New Roman" w:hAnsi="Times New Roman" w:cs="Times New Roman"/>
          <w:sz w:val="28"/>
          <w:szCs w:val="28"/>
        </w:rPr>
        <w:t>.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>Какую миссию он выполняет? Расскажите,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>что вы знаете о его деятельности.</w:t>
      </w:r>
    </w:p>
    <w:p w14:paraId="21D793A8" w14:textId="0294E25D" w:rsidR="000E2881" w:rsidRPr="008D5D0B" w:rsidRDefault="000E2881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Какую еще деятельность осуществляет армия в мирное время?</w:t>
      </w:r>
    </w:p>
    <w:p w14:paraId="2ACF7BAD" w14:textId="12A58B84" w:rsidR="004750C5" w:rsidRPr="005A4841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факты свидетельствуют о том, что спорту в белорусской армии уделяется </w:t>
      </w:r>
      <w:r w:rsidR="006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</w:t>
      </w: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внимание? Аргументируйте свой ответ.</w:t>
      </w:r>
    </w:p>
    <w:p w14:paraId="25292B6F" w14:textId="3E6B93CD" w:rsidR="005A4841" w:rsidRPr="008D5D0B" w:rsidRDefault="005A4841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41">
        <w:rPr>
          <w:rFonts w:ascii="Times New Roman" w:hAnsi="Times New Roman" w:cs="Times New Roman"/>
          <w:sz w:val="28"/>
          <w:szCs w:val="28"/>
        </w:rPr>
        <w:t xml:space="preserve"> Как вы считаете, почему военная служба во все времена была делом чести, школой мужества и самоотверженности? Почему</w:t>
      </w:r>
      <w:r w:rsidR="001B269A">
        <w:rPr>
          <w:rFonts w:ascii="Times New Roman" w:hAnsi="Times New Roman" w:cs="Times New Roman"/>
          <w:sz w:val="28"/>
          <w:szCs w:val="28"/>
        </w:rPr>
        <w:t xml:space="preserve"> служба в рядах Вооруженных Сил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4841">
        <w:rPr>
          <w:rFonts w:ascii="Times New Roman" w:hAnsi="Times New Roman" w:cs="Times New Roman"/>
          <w:sz w:val="28"/>
          <w:szCs w:val="28"/>
        </w:rPr>
        <w:t xml:space="preserve"> это священный долг и почетная обязанность граждан Республики Беларусь?</w:t>
      </w:r>
    </w:p>
    <w:p w14:paraId="0A1276B7" w14:textId="0B22537E" w:rsidR="0076486E" w:rsidRDefault="0076486E" w:rsidP="006B45C5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lastRenderedPageBreak/>
        <w:t>В фокусе обсуждения:</w:t>
      </w:r>
      <w:r w:rsidRPr="00137728">
        <w:rPr>
          <w:sz w:val="28"/>
          <w:szCs w:val="28"/>
        </w:rPr>
        <w:t xml:space="preserve"> </w:t>
      </w:r>
      <w:r w:rsidRPr="00816424">
        <w:rPr>
          <w:sz w:val="28"/>
          <w:szCs w:val="28"/>
        </w:rPr>
        <w:t>Вооруженны</w:t>
      </w:r>
      <w:r w:rsidR="00784433">
        <w:rPr>
          <w:sz w:val="28"/>
          <w:szCs w:val="28"/>
        </w:rPr>
        <w:t>е</w:t>
      </w:r>
      <w:r w:rsidRPr="00816424">
        <w:rPr>
          <w:sz w:val="28"/>
          <w:szCs w:val="28"/>
        </w:rPr>
        <w:t xml:space="preserve"> Сил</w:t>
      </w:r>
      <w:r w:rsidR="00784433">
        <w:rPr>
          <w:sz w:val="28"/>
          <w:szCs w:val="28"/>
        </w:rPr>
        <w:t>ы</w:t>
      </w:r>
      <w:r w:rsidR="00AD530F">
        <w:rPr>
          <w:sz w:val="28"/>
          <w:szCs w:val="28"/>
        </w:rPr>
        <w:t xml:space="preserve"> </w:t>
      </w:r>
      <w:r w:rsidR="001B269A">
        <w:rPr>
          <w:sz w:val="28"/>
          <w:szCs w:val="28"/>
        </w:rPr>
        <w:t>Республики Беларусь</w:t>
      </w:r>
      <w:r w:rsidR="00784433">
        <w:rPr>
          <w:sz w:val="28"/>
          <w:szCs w:val="28"/>
        </w:rPr>
        <w:t xml:space="preserve">, </w:t>
      </w:r>
      <w:r w:rsidRPr="00816424">
        <w:rPr>
          <w:sz w:val="28"/>
          <w:szCs w:val="28"/>
        </w:rPr>
        <w:t>национальн</w:t>
      </w:r>
      <w:r w:rsidR="00784433">
        <w:rPr>
          <w:sz w:val="28"/>
          <w:szCs w:val="28"/>
        </w:rPr>
        <w:t>ая</w:t>
      </w:r>
      <w:r w:rsidRPr="00816424">
        <w:rPr>
          <w:sz w:val="28"/>
          <w:szCs w:val="28"/>
        </w:rPr>
        <w:t xml:space="preserve"> безопасност</w:t>
      </w:r>
      <w:r w:rsidR="00784433">
        <w:rPr>
          <w:sz w:val="28"/>
          <w:szCs w:val="28"/>
        </w:rPr>
        <w:t>ь</w:t>
      </w:r>
      <w:r w:rsidRPr="00816424">
        <w:rPr>
          <w:sz w:val="28"/>
          <w:szCs w:val="28"/>
        </w:rPr>
        <w:t>,</w:t>
      </w:r>
      <w:r w:rsidR="00AD530F">
        <w:rPr>
          <w:sz w:val="28"/>
          <w:szCs w:val="28"/>
        </w:rPr>
        <w:t xml:space="preserve"> обороноспособность армии,</w:t>
      </w:r>
      <w:r w:rsidR="00EE2B2F" w:rsidRPr="00EE2B2F">
        <w:rPr>
          <w:sz w:val="28"/>
          <w:szCs w:val="28"/>
        </w:rPr>
        <w:t xml:space="preserve"> </w:t>
      </w:r>
      <w:r w:rsidR="00EE2B2F">
        <w:rPr>
          <w:sz w:val="28"/>
          <w:szCs w:val="28"/>
        </w:rPr>
        <w:t>армия и современные технологии,</w:t>
      </w:r>
      <w:r w:rsidR="00AD530F">
        <w:rPr>
          <w:sz w:val="28"/>
          <w:szCs w:val="28"/>
        </w:rPr>
        <w:t xml:space="preserve"> защита суверенитета и независимости страны,</w:t>
      </w:r>
      <w:r w:rsidRPr="00816424">
        <w:rPr>
          <w:sz w:val="28"/>
          <w:szCs w:val="28"/>
        </w:rPr>
        <w:t xml:space="preserve"> </w:t>
      </w:r>
      <w:r w:rsidR="00A87D64" w:rsidRPr="00E52053">
        <w:rPr>
          <w:sz w:val="28"/>
          <w:szCs w:val="28"/>
        </w:rPr>
        <w:t>готовность к выполнению гражданского долга и конституционных обязанностей по защите Родины</w:t>
      </w:r>
      <w:r w:rsidR="00A87D64">
        <w:rPr>
          <w:sz w:val="28"/>
          <w:szCs w:val="28"/>
        </w:rPr>
        <w:t>,</w:t>
      </w:r>
      <w:r w:rsidR="00A87D64" w:rsidRPr="00522F5F">
        <w:rPr>
          <w:color w:val="000000"/>
          <w:sz w:val="28"/>
          <w:szCs w:val="28"/>
          <w:shd w:val="clear" w:color="auto" w:fill="FFFFFF"/>
        </w:rPr>
        <w:t xml:space="preserve"> </w:t>
      </w:r>
      <w:r w:rsidRPr="00992712">
        <w:rPr>
          <w:sz w:val="28"/>
          <w:szCs w:val="28"/>
        </w:rPr>
        <w:t xml:space="preserve">гордость за свою страну, </w:t>
      </w:r>
      <w:r w:rsidR="00A51B8F">
        <w:rPr>
          <w:sz w:val="28"/>
          <w:szCs w:val="28"/>
        </w:rPr>
        <w:t>миролюбивая</w:t>
      </w:r>
      <w:r w:rsidR="00AD530F">
        <w:rPr>
          <w:sz w:val="28"/>
          <w:szCs w:val="28"/>
        </w:rPr>
        <w:t xml:space="preserve"> политика</w:t>
      </w:r>
      <w:r w:rsidR="00A51B8F">
        <w:rPr>
          <w:sz w:val="28"/>
          <w:szCs w:val="28"/>
        </w:rPr>
        <w:t>,</w:t>
      </w:r>
      <w:r w:rsidRPr="000E015B">
        <w:rPr>
          <w:sz w:val="28"/>
          <w:szCs w:val="28"/>
        </w:rPr>
        <w:t xml:space="preserve"> </w:t>
      </w:r>
      <w:r w:rsidR="00AD530F" w:rsidRPr="000E015B">
        <w:rPr>
          <w:sz w:val="28"/>
          <w:szCs w:val="28"/>
        </w:rPr>
        <w:t>патриотизм</w:t>
      </w:r>
      <w:r w:rsidR="00AD530F">
        <w:rPr>
          <w:sz w:val="28"/>
          <w:szCs w:val="28"/>
        </w:rPr>
        <w:t>,</w:t>
      </w:r>
      <w:r w:rsidR="00367C0A">
        <w:rPr>
          <w:sz w:val="28"/>
          <w:szCs w:val="28"/>
        </w:rPr>
        <w:t xml:space="preserve"> </w:t>
      </w:r>
      <w:r w:rsidR="00EE2B2F">
        <w:rPr>
          <w:sz w:val="28"/>
          <w:szCs w:val="28"/>
        </w:rPr>
        <w:t xml:space="preserve">историческая память, </w:t>
      </w:r>
      <w:r>
        <w:rPr>
          <w:sz w:val="28"/>
          <w:szCs w:val="28"/>
        </w:rPr>
        <w:t xml:space="preserve">поисковая </w:t>
      </w:r>
      <w:r w:rsidR="00367C0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, </w:t>
      </w:r>
      <w:r w:rsidRPr="00DE0203">
        <w:rPr>
          <w:sz w:val="28"/>
          <w:szCs w:val="28"/>
        </w:rPr>
        <w:t>памят</w:t>
      </w:r>
      <w:r w:rsidR="008F6736">
        <w:rPr>
          <w:sz w:val="28"/>
          <w:szCs w:val="28"/>
        </w:rPr>
        <w:t>ь о</w:t>
      </w:r>
      <w:r w:rsidRPr="00DE0203">
        <w:rPr>
          <w:sz w:val="28"/>
          <w:szCs w:val="28"/>
        </w:rPr>
        <w:t xml:space="preserve"> защитник</w:t>
      </w:r>
      <w:r w:rsidR="008F6736">
        <w:rPr>
          <w:sz w:val="28"/>
          <w:szCs w:val="28"/>
        </w:rPr>
        <w:t>ах</w:t>
      </w:r>
      <w:r w:rsidRPr="00DE0203">
        <w:rPr>
          <w:sz w:val="28"/>
          <w:szCs w:val="28"/>
        </w:rPr>
        <w:t xml:space="preserve"> Отечества и жертв</w:t>
      </w:r>
      <w:r w:rsidR="001B269A">
        <w:rPr>
          <w:sz w:val="28"/>
          <w:szCs w:val="28"/>
        </w:rPr>
        <w:t>ах</w:t>
      </w:r>
      <w:r w:rsidRPr="00DE0203">
        <w:rPr>
          <w:sz w:val="28"/>
          <w:szCs w:val="28"/>
        </w:rPr>
        <w:t xml:space="preserve"> войн</w:t>
      </w:r>
      <w:r w:rsidR="00AD530F">
        <w:rPr>
          <w:sz w:val="28"/>
          <w:szCs w:val="28"/>
        </w:rPr>
        <w:t xml:space="preserve">, </w:t>
      </w:r>
      <w:r w:rsidR="00EE2B2F">
        <w:rPr>
          <w:sz w:val="28"/>
          <w:szCs w:val="28"/>
        </w:rPr>
        <w:t xml:space="preserve">армия и </w:t>
      </w:r>
      <w:r w:rsidR="00367C0A">
        <w:rPr>
          <w:sz w:val="28"/>
          <w:szCs w:val="28"/>
        </w:rPr>
        <w:t>большой спорт.</w:t>
      </w:r>
    </w:p>
    <w:p w14:paraId="159918AE" w14:textId="060EBC3B" w:rsidR="00D77742" w:rsidRPr="00BE43BB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BB">
        <w:rPr>
          <w:rFonts w:ascii="Times New Roman" w:hAnsi="Times New Roman" w:cs="Times New Roman"/>
          <w:b/>
          <w:sz w:val="28"/>
          <w:szCs w:val="28"/>
        </w:rPr>
        <w:t>Блок</w:t>
      </w:r>
      <w:r w:rsidRPr="00BE43BB">
        <w:rPr>
          <w:rFonts w:ascii="Times New Roman" w:hAnsi="Times New Roman" w:cs="Times New Roman"/>
          <w:sz w:val="28"/>
          <w:szCs w:val="28"/>
        </w:rPr>
        <w:t xml:space="preserve"> </w:t>
      </w:r>
      <w:r w:rsidR="00D77742" w:rsidRPr="00BE43BB">
        <w:rPr>
          <w:rFonts w:ascii="Times New Roman" w:hAnsi="Times New Roman" w:cs="Times New Roman"/>
          <w:sz w:val="28"/>
          <w:szCs w:val="28"/>
        </w:rPr>
        <w:t>«Границы Беларуси под надежной защитой»</w:t>
      </w:r>
      <w:r w:rsidR="001B269A">
        <w:rPr>
          <w:rFonts w:ascii="Times New Roman" w:hAnsi="Times New Roman" w:cs="Times New Roman"/>
          <w:sz w:val="28"/>
          <w:szCs w:val="28"/>
        </w:rPr>
        <w:t>.</w:t>
      </w:r>
    </w:p>
    <w:p w14:paraId="514C35B2" w14:textId="334691B1" w:rsidR="00725F91" w:rsidRPr="00725F91" w:rsidRDefault="00725F91" w:rsidP="00725F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69A">
        <w:rPr>
          <w:rFonts w:ascii="Times New Roman" w:hAnsi="Times New Roman" w:cs="Times New Roman"/>
          <w:sz w:val="28"/>
          <w:szCs w:val="28"/>
        </w:rPr>
        <w:t>В сентябре 2021 года Президент Республики Беларусь Александр Григорьевич Лукашенко в поздравлении руководства, личного состава и ветеранов таможенной службы с 30-летием со дня образов</w:t>
      </w:r>
      <w:r w:rsidR="001B269A" w:rsidRPr="001B269A">
        <w:rPr>
          <w:rFonts w:ascii="Times New Roman" w:hAnsi="Times New Roman" w:cs="Times New Roman"/>
          <w:sz w:val="28"/>
          <w:szCs w:val="28"/>
        </w:rPr>
        <w:t>ания таможенных органов отметил:</w:t>
      </w:r>
      <w:r w:rsidRPr="001B269A">
        <w:rPr>
          <w:rFonts w:ascii="Times New Roman" w:hAnsi="Times New Roman" w:cs="Times New Roman"/>
          <w:sz w:val="28"/>
          <w:szCs w:val="28"/>
        </w:rPr>
        <w:t xml:space="preserve"> </w:t>
      </w:r>
      <w:r w:rsidRPr="00725F91">
        <w:rPr>
          <w:rFonts w:ascii="Times New Roman" w:hAnsi="Times New Roman" w:cs="Times New Roman"/>
          <w:i/>
          <w:sz w:val="28"/>
          <w:szCs w:val="28"/>
        </w:rPr>
        <w:t xml:space="preserve">«За эти годы вы прошли большой путь, шаг за шагом выстраивая надежную систему защиты экономического суверенитета государства». </w:t>
      </w:r>
    </w:p>
    <w:p w14:paraId="692009D8" w14:textId="77777777" w:rsidR="006B45C5" w:rsidRPr="001B269A" w:rsidRDefault="006B45C5" w:rsidP="006B4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A">
        <w:rPr>
          <w:rFonts w:ascii="Times New Roman" w:hAnsi="Times New Roman" w:cs="Times New Roman"/>
          <w:bCs/>
          <w:sz w:val="28"/>
          <w:szCs w:val="28"/>
        </w:rPr>
        <w:t>Сегодня среди задач службы – не только противодействие контрабанде, трансграничной преступности и создание условий для международной торговли, но и экономическая безопасность страны в целом.</w:t>
      </w:r>
    </w:p>
    <w:p w14:paraId="67035343" w14:textId="591546C5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69A">
        <w:rPr>
          <w:rFonts w:ascii="Times New Roman" w:hAnsi="Times New Roman" w:cs="Times New Roman"/>
          <w:sz w:val="28"/>
          <w:szCs w:val="28"/>
        </w:rPr>
        <w:t>Председатель Государственного пограничного комитета Республики Беларусь, генерал-майор Анатолий Петрович Лаппо отметил, что</w:t>
      </w:r>
      <w:r w:rsidRPr="007057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B269A">
        <w:rPr>
          <w:rFonts w:ascii="Times New Roman" w:hAnsi="Times New Roman" w:cs="Times New Roman"/>
          <w:i/>
          <w:sz w:val="28"/>
          <w:szCs w:val="28"/>
        </w:rPr>
        <w:t>с</w:t>
      </w:r>
      <w:r w:rsidRPr="00705708">
        <w:rPr>
          <w:rFonts w:ascii="Times New Roman" w:hAnsi="Times New Roman" w:cs="Times New Roman"/>
          <w:i/>
          <w:sz w:val="28"/>
          <w:szCs w:val="28"/>
        </w:rPr>
        <w:t>егодня Беларусь является островом безопасности на Евразийском континенте. Пограничники препятствуют проникновению преступных группировок в Европу и обратно на Восток. Подходы, реализованные руководством страны в обеспечении пограничной безопасности, дали свои плоды: принципиально жесткое реагирование в отношении всех, кто посягает на государственную границу с преступными помыслами, значительно сократило число правонарушителей. В то же время Беларусь всегда открыта для законопослушных граждан. Для достижения стабильности мира проделана колоссальная работа, и пусть пограничная служба видна простому обывателю только при пересечении границы в пунктах пропуска, менее значимой от этого она не становится. Пограничники вносят значительный вклад в защиту национальных интересов и обеспечение национальной безопасности Беларуси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05708">
        <w:rPr>
          <w:rFonts w:ascii="Times New Roman" w:hAnsi="Times New Roman" w:cs="Times New Roman"/>
          <w:i/>
          <w:sz w:val="28"/>
          <w:szCs w:val="28"/>
        </w:rPr>
        <w:t>.</w:t>
      </w:r>
    </w:p>
    <w:p w14:paraId="576EDB2A" w14:textId="77777777" w:rsidR="00C56D54" w:rsidRDefault="00486F0B" w:rsidP="001B26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b w:val="0"/>
          <w:bCs w:val="0"/>
          <w:i/>
          <w:color w:val="auto"/>
          <w:kern w:val="0"/>
          <w:sz w:val="28"/>
          <w:szCs w:val="28"/>
          <w:u w:val="none"/>
          <w:lang w:eastAsia="en-US"/>
        </w:rPr>
      </w:pPr>
      <w:hyperlink r:id="rId7" w:history="1">
        <w:r w:rsidR="00C56D54" w:rsidRPr="006B45C5">
          <w:rPr>
            <w:rStyle w:val="a3"/>
            <w:rFonts w:eastAsiaTheme="minorHAnsi"/>
            <w:b w:val="0"/>
            <w:bCs w:val="0"/>
            <w:i/>
            <w:color w:val="auto"/>
            <w:kern w:val="0"/>
            <w:sz w:val="28"/>
            <w:szCs w:val="28"/>
            <w:u w:val="none"/>
            <w:lang w:eastAsia="en-US"/>
          </w:rPr>
          <w:t>https://soyuz.by/tamozhnya-i-tranzit/lukashenko-o-tamozhennikah-vy-vystroili-nadezhnuyu-sistemu-zashchity-ekonomicheskogo-suvereniteta-gosudarstva</w:t>
        </w:r>
      </w:hyperlink>
    </w:p>
    <w:p w14:paraId="048B7FD4" w14:textId="4CC868DD" w:rsidR="006B1E59" w:rsidRPr="006B45C5" w:rsidRDefault="006B1E59" w:rsidP="001B26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</w:pPr>
      <w:r w:rsidRPr="006B1E59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>https://president.gov.by/ru/events/pozdravlenie-s-30-letiem-so-dnya-obrazovaniya-tamozhennyh-organov</w:t>
      </w:r>
    </w:p>
    <w:p w14:paraId="20723816" w14:textId="77777777" w:rsidR="0076486E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9B628" w14:textId="17A49286" w:rsidR="0076486E" w:rsidRPr="008D5D0B" w:rsidRDefault="0076486E" w:rsidP="001B269A">
      <w:pPr>
        <w:pStyle w:val="a7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свидетельствует то</w:t>
      </w:r>
      <w:r w:rsidR="0021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факт, что Беларусь – одна из немногих стран, граница которой изображена на государственном гербе?</w:t>
      </w:r>
    </w:p>
    <w:p w14:paraId="1CEF7F78" w14:textId="4DB8E416" w:rsidR="00C56D54" w:rsidRPr="008D5D0B" w:rsidRDefault="00C56D5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должен обладать пограничник сегодня? Аргументируйте свой ответ.</w:t>
      </w:r>
    </w:p>
    <w:p w14:paraId="7404093A" w14:textId="02705A85" w:rsidR="004D54CB" w:rsidRPr="004D54CB" w:rsidRDefault="003969C3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вы считаете, какие функции выполняют</w:t>
      </w:r>
      <w:r w:rsidR="0076486E" w:rsidRP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контрольно-пропускные пункты? </w:t>
      </w:r>
      <w:r w:rsidR="004D54CB" w:rsidRPr="004D54CB">
        <w:rPr>
          <w:rFonts w:ascii="Times New Roman" w:hAnsi="Times New Roman" w:cs="Times New Roman"/>
          <w:sz w:val="28"/>
          <w:szCs w:val="28"/>
        </w:rPr>
        <w:t>В чем заключается специфика работы таможенных органов?</w:t>
      </w:r>
    </w:p>
    <w:p w14:paraId="713BAF35" w14:textId="76BA3F79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Бок о бок с пограничниками и таможенниками работают наши четвероногие друзья. Расскажите, что вы знаете об их службе при охране границы, на таможне.</w:t>
      </w:r>
    </w:p>
    <w:p w14:paraId="62220BD4" w14:textId="1BA6DFD8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особенность кинологической службы на границе? Как вы думаете, какими личностными качествами должен обладать кинолог? </w:t>
      </w:r>
    </w:p>
    <w:p w14:paraId="3F50D923" w14:textId="1A42E4A3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sz w:val="28"/>
          <w:szCs w:val="28"/>
        </w:rPr>
        <w:t>Проком</w:t>
      </w:r>
      <w:r w:rsidR="0003061C" w:rsidRPr="008D5D0B">
        <w:rPr>
          <w:rFonts w:ascii="Times New Roman" w:hAnsi="Times New Roman" w:cs="Times New Roman"/>
          <w:sz w:val="28"/>
          <w:szCs w:val="28"/>
        </w:rPr>
        <w:t>м</w:t>
      </w:r>
      <w:r w:rsidRPr="008D5D0B">
        <w:rPr>
          <w:rFonts w:ascii="Times New Roman" w:hAnsi="Times New Roman" w:cs="Times New Roman"/>
          <w:sz w:val="28"/>
          <w:szCs w:val="28"/>
        </w:rPr>
        <w:t>ентируйте в</w:t>
      </w:r>
      <w:r w:rsidR="0003061C" w:rsidRPr="008D5D0B">
        <w:rPr>
          <w:rFonts w:ascii="Times New Roman" w:hAnsi="Times New Roman" w:cs="Times New Roman"/>
          <w:sz w:val="28"/>
          <w:szCs w:val="28"/>
        </w:rPr>
        <w:t>ы</w:t>
      </w:r>
      <w:r w:rsidRPr="008D5D0B">
        <w:rPr>
          <w:rFonts w:ascii="Times New Roman" w:hAnsi="Times New Roman" w:cs="Times New Roman"/>
          <w:sz w:val="28"/>
          <w:szCs w:val="28"/>
        </w:rPr>
        <w:t>ражение</w:t>
      </w:r>
      <w:r w:rsidR="0003061C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 xml:space="preserve">«Надежная и эффективно функционирующая граница – один из определяющих факторов привлекательности Беларуси как транзитного государства»? </w:t>
      </w:r>
    </w:p>
    <w:p w14:paraId="5FB99EC1" w14:textId="7E9DF781" w:rsidR="0003061C" w:rsidRPr="007F7CC6" w:rsidRDefault="0076486E" w:rsidP="00D02B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E52053">
        <w:rPr>
          <w:rFonts w:ascii="Times New Roman" w:hAnsi="Times New Roman" w:cs="Times New Roman"/>
          <w:i/>
          <w:sz w:val="28"/>
          <w:szCs w:val="28"/>
        </w:rPr>
        <w:t>:</w:t>
      </w:r>
      <w:r w:rsidRPr="00E52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1B0" w:rsidRPr="00E52053">
        <w:rPr>
          <w:rFonts w:ascii="Times New Roman" w:hAnsi="Times New Roman" w:cs="Times New Roman"/>
          <w:sz w:val="28"/>
          <w:szCs w:val="28"/>
        </w:rPr>
        <w:t xml:space="preserve">гражданская позиция, </w:t>
      </w:r>
      <w:r w:rsidRPr="005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памяти о подвигах пограничников, воинские традиции, </w:t>
      </w:r>
      <w:r w:rsidR="0003061C" w:rsidRPr="007F7CC6">
        <w:rPr>
          <w:rFonts w:ascii="Times New Roman" w:hAnsi="Times New Roman" w:cs="Times New Roman"/>
          <w:sz w:val="28"/>
          <w:szCs w:val="28"/>
        </w:rPr>
        <w:t xml:space="preserve">таможенная служба, </w:t>
      </w:r>
      <w:r w:rsidR="0003061C" w:rsidRPr="00AD0A2B">
        <w:rPr>
          <w:rFonts w:ascii="Times New Roman" w:hAnsi="Times New Roman" w:cs="Times New Roman"/>
          <w:sz w:val="28"/>
          <w:szCs w:val="28"/>
        </w:rPr>
        <w:t>качественн</w:t>
      </w:r>
      <w:r w:rsidR="0003061C">
        <w:rPr>
          <w:rFonts w:ascii="Times New Roman" w:hAnsi="Times New Roman" w:cs="Times New Roman"/>
          <w:sz w:val="28"/>
          <w:szCs w:val="28"/>
        </w:rPr>
        <w:t>ая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и прозрачн</w:t>
      </w:r>
      <w:r w:rsidR="0003061C">
        <w:rPr>
          <w:rFonts w:ascii="Times New Roman" w:hAnsi="Times New Roman" w:cs="Times New Roman"/>
          <w:sz w:val="28"/>
          <w:szCs w:val="28"/>
        </w:rPr>
        <w:t>ая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логистик</w:t>
      </w:r>
      <w:r w:rsidR="0003061C">
        <w:rPr>
          <w:rFonts w:ascii="Times New Roman" w:hAnsi="Times New Roman" w:cs="Times New Roman"/>
          <w:sz w:val="28"/>
          <w:szCs w:val="28"/>
        </w:rPr>
        <w:t>а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, </w:t>
      </w:r>
      <w:r w:rsidR="0003061C">
        <w:rPr>
          <w:rFonts w:ascii="Times New Roman" w:hAnsi="Times New Roman" w:cs="Times New Roman"/>
          <w:sz w:val="28"/>
          <w:szCs w:val="28"/>
        </w:rPr>
        <w:t xml:space="preserve">профессионализм, </w:t>
      </w:r>
      <w:r w:rsidR="0003061C" w:rsidRPr="00AD0A2B">
        <w:rPr>
          <w:rFonts w:ascii="Times New Roman" w:hAnsi="Times New Roman" w:cs="Times New Roman"/>
          <w:sz w:val="28"/>
          <w:szCs w:val="28"/>
        </w:rPr>
        <w:t>цифровизаци</w:t>
      </w:r>
      <w:r w:rsidR="0003061C">
        <w:rPr>
          <w:rFonts w:ascii="Times New Roman" w:hAnsi="Times New Roman" w:cs="Times New Roman"/>
          <w:sz w:val="28"/>
          <w:szCs w:val="28"/>
        </w:rPr>
        <w:t>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транспортных коридоров и автоматизаци</w:t>
      </w:r>
      <w:r w:rsidR="0003061C">
        <w:rPr>
          <w:rFonts w:ascii="Times New Roman" w:hAnsi="Times New Roman" w:cs="Times New Roman"/>
          <w:sz w:val="28"/>
          <w:szCs w:val="28"/>
        </w:rPr>
        <w:t>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таможенных операци</w:t>
      </w:r>
      <w:r w:rsidR="0003061C">
        <w:rPr>
          <w:rFonts w:ascii="Times New Roman" w:hAnsi="Times New Roman" w:cs="Times New Roman"/>
          <w:sz w:val="28"/>
          <w:szCs w:val="28"/>
        </w:rPr>
        <w:t xml:space="preserve">й, </w:t>
      </w:r>
      <w:r w:rsidR="0003061C" w:rsidRPr="00614FE9">
        <w:rPr>
          <w:rFonts w:ascii="Times New Roman" w:hAnsi="Times New Roman" w:cs="Times New Roman"/>
          <w:sz w:val="28"/>
          <w:szCs w:val="28"/>
        </w:rPr>
        <w:t>логистические центры, развитие инфраструктур</w:t>
      </w:r>
      <w:r w:rsidR="0003061C">
        <w:rPr>
          <w:rFonts w:ascii="Times New Roman" w:hAnsi="Times New Roman" w:cs="Times New Roman"/>
          <w:sz w:val="28"/>
          <w:szCs w:val="28"/>
        </w:rPr>
        <w:t>ы</w:t>
      </w:r>
      <w:r w:rsidR="0003061C" w:rsidRPr="00614FE9">
        <w:rPr>
          <w:rFonts w:ascii="Times New Roman" w:hAnsi="Times New Roman" w:cs="Times New Roman"/>
          <w:sz w:val="28"/>
          <w:szCs w:val="28"/>
        </w:rPr>
        <w:t xml:space="preserve"> в пунктах пропуска</w:t>
      </w:r>
      <w:r w:rsidR="00C7572C">
        <w:rPr>
          <w:rFonts w:ascii="Times New Roman" w:hAnsi="Times New Roman" w:cs="Times New Roman"/>
          <w:sz w:val="28"/>
          <w:szCs w:val="28"/>
        </w:rPr>
        <w:t>,</w:t>
      </w:r>
      <w:r w:rsidR="00C7572C" w:rsidRPr="00C7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нститут пограничной службы Республики Беларусь.</w:t>
      </w:r>
    </w:p>
    <w:p w14:paraId="45FED8AB" w14:textId="77777777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3D4B6" w14:textId="7B298F39" w:rsidR="00213D62" w:rsidRPr="00213D62" w:rsidRDefault="0076486E" w:rsidP="0021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BB">
        <w:rPr>
          <w:rFonts w:ascii="Times New Roman" w:hAnsi="Times New Roman" w:cs="Times New Roman"/>
          <w:b/>
          <w:sz w:val="28"/>
          <w:szCs w:val="28"/>
        </w:rPr>
        <w:t>Блок</w:t>
      </w:r>
      <w:r w:rsidRPr="00BE43BB">
        <w:rPr>
          <w:rFonts w:ascii="Times New Roman" w:hAnsi="Times New Roman" w:cs="Times New Roman"/>
          <w:sz w:val="28"/>
          <w:szCs w:val="28"/>
        </w:rPr>
        <w:t xml:space="preserve"> </w:t>
      </w:r>
      <w:r w:rsidR="00D77742" w:rsidRPr="00BE43BB">
        <w:rPr>
          <w:rFonts w:ascii="Times New Roman" w:hAnsi="Times New Roman" w:cs="Times New Roman"/>
          <w:sz w:val="28"/>
          <w:szCs w:val="28"/>
        </w:rPr>
        <w:t>«</w:t>
      </w:r>
      <w:r w:rsidR="00D365CC" w:rsidRPr="00D365CC">
        <w:rPr>
          <w:rFonts w:ascii="Times New Roman" w:hAnsi="Times New Roman" w:cs="Times New Roman"/>
          <w:sz w:val="28"/>
          <w:szCs w:val="28"/>
        </w:rPr>
        <w:t>Министерство по чрезвычайным ситуациям Республики Беларусь</w:t>
      </w:r>
      <w:r w:rsidR="00A87D64">
        <w:rPr>
          <w:rFonts w:ascii="Times New Roman" w:hAnsi="Times New Roman" w:cs="Times New Roman"/>
          <w:sz w:val="28"/>
          <w:szCs w:val="28"/>
        </w:rPr>
        <w:t>: помощь рядом».</w:t>
      </w:r>
    </w:p>
    <w:p w14:paraId="1F18E1EE" w14:textId="4A07BF5D" w:rsidR="005C7081" w:rsidRPr="005C7081" w:rsidRDefault="005C7081" w:rsidP="00D365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Обращаясь к личному 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 xml:space="preserve">составу органов и подразделений 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>по чрезвычайным ситуациям Республики Беларусь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 Министр по чрезвычайным ситуациям Республики Беларусь генерал-майор внутренне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>й службы В.И. Синявский отметил: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 «Спасатели – это люди, которые готовы в любую секунду противостоять разрушительным стихийным бедствиям, техногенным катастрофам, наводнениям и пожарам. Рискуя собственной жизнью, используя свой профессионализм и проявляя отвагу, мы ежедневно ликвидируем различные чрезвычайные ситуации, с честью выполняем свой долг. В настоящее время наша миролюбивая страна подвергается постоянному давлению извне со стороны различных деструктивных сил. Важным условием успешной борьбы с этим влиянием является сплоченность общества, в основе которой лежат патриотизм и любовь к своей родине. В этом контексте большая роль в обеспечении национальной безопасности отводится белорусским спасателям. Наш с вами долг – обеспечить безопасные условия жизнедеятельности населения, устойчивое функционирование объектов экономики, оперативное реагирование на чрезвычайные ситуации природного и техногенного характера, сохранить уникальную природу нашей родины»</w:t>
      </w:r>
      <w:r w:rsidRPr="005C7081">
        <w:rPr>
          <w:rFonts w:ascii="Times New Roman" w:hAnsi="Times New Roman" w:cs="Times New Roman"/>
          <w:i/>
          <w:sz w:val="28"/>
          <w:szCs w:val="28"/>
        </w:rPr>
        <w:t>.</w:t>
      </w:r>
    </w:p>
    <w:p w14:paraId="7B8856DF" w14:textId="78397161" w:rsidR="00D0291C" w:rsidRDefault="00D0291C" w:rsidP="00D365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45E1541E" w14:textId="216855F9" w:rsidR="008B3048" w:rsidRPr="008D5D0B" w:rsidRDefault="002F13B6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 считаете, какие ситуации можно считать чрезвычайными?</w:t>
      </w:r>
    </w:p>
    <w:p w14:paraId="27276C0A" w14:textId="45927D3D" w:rsidR="008B3048" w:rsidRPr="008D5D0B" w:rsidRDefault="008B3048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 думаете, почему возникла потребность в создании МЧС?</w:t>
      </w:r>
    </w:p>
    <w:p w14:paraId="0478B2C6" w14:textId="1BAB1AEA" w:rsidR="002F13B6" w:rsidRPr="008D5D0B" w:rsidRDefault="0056587D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Какие подразделения включает в себя МЧС? </w:t>
      </w:r>
    </w:p>
    <w:p w14:paraId="4280D4CD" w14:textId="6763EC3C" w:rsidR="0056587D" w:rsidRPr="008D5D0B" w:rsidRDefault="002F13B6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Какие основные задачи решает МЧС Беларуси? </w:t>
      </w:r>
    </w:p>
    <w:p w14:paraId="0F39097D" w14:textId="69F1ACD9" w:rsidR="001510EF" w:rsidRPr="008D5D0B" w:rsidRDefault="00B9390A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Как вы считаете, п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очему 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МЧС 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уделяют огромное внимание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подготовк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высококвалифицированных кадров, 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совершенствовани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моделей одежды для спасателей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пожарной и аварийно-спасательной техники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модернизаци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строительств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современных пожарных аварийно-спасательных частей?</w:t>
      </w:r>
      <w:r w:rsidR="00B72A76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825A4C9" w14:textId="0D0B8238" w:rsidR="00A439BE" w:rsidRPr="00F1384D" w:rsidRDefault="00A439BE" w:rsidP="00A87D6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1384D">
        <w:rPr>
          <w:rFonts w:eastAsiaTheme="minorHAnsi"/>
          <w:sz w:val="28"/>
          <w:szCs w:val="28"/>
          <w:shd w:val="clear" w:color="auto" w:fill="FFFFFF"/>
          <w:lang w:eastAsia="en-US"/>
        </w:rPr>
        <w:t>Что, по вашему мнению, главное в работе спасателя?</w:t>
      </w:r>
    </w:p>
    <w:p w14:paraId="61F8B063" w14:textId="7AB5A5D1" w:rsidR="00CD58E4" w:rsidRPr="00F1384D" w:rsidRDefault="00CD58E4" w:rsidP="00A87D6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1384D">
        <w:rPr>
          <w:rFonts w:eastAsiaTheme="minorHAnsi"/>
          <w:sz w:val="28"/>
          <w:szCs w:val="28"/>
          <w:shd w:val="clear" w:color="auto" w:fill="FFFFFF"/>
          <w:lang w:eastAsia="en-US"/>
        </w:rPr>
        <w:t>Какими качествами, на ваш взгляд, должен обладать спасатель?</w:t>
      </w:r>
    </w:p>
    <w:p w14:paraId="7440E1DC" w14:textId="5500CECF" w:rsidR="00A439BE" w:rsidRPr="008D5D0B" w:rsidRDefault="00A439BE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Случалось ли вам сталкиваться с работой МЧС? Если д</w:t>
      </w:r>
      <w:r w:rsidR="0003061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а, то</w:t>
      </w:r>
      <w:r w:rsidR="005855A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расскажите,</w:t>
      </w:r>
      <w:r w:rsidR="0003061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 каких обстоятельствах</w:t>
      </w:r>
      <w:r w:rsidR="006D5A5B" w:rsidRPr="00016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BC78407" w14:textId="63D453A7" w:rsidR="00CD58E4" w:rsidRPr="008D5D0B" w:rsidRDefault="00CD58E4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вы знаете о работе четвероногих спасателей?</w:t>
      </w:r>
    </w:p>
    <w:p w14:paraId="76EAA6F7" w14:textId="7EB9578A" w:rsidR="005F4BE7" w:rsidRPr="008D5D0B" w:rsidRDefault="005F4BE7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Министерство по чрезвычайным ситуациям проводит целенаправленную работу по созданию в Республике Беларусь образовательных центров безопасности. К настоящему времени в республике функционируют девять</w:t>
      </w:r>
      <w:r w:rsidR="002F5C7A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таких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центров. Как вы думаете, какова их основная цель?</w:t>
      </w:r>
    </w:p>
    <w:p w14:paraId="39E34D71" w14:textId="6B217A50" w:rsidR="00FC6DEF" w:rsidRPr="008D5D0B" w:rsidRDefault="00A439BE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егодня мы имеем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немало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примеров, когда учащиеся спасают малышей и своих сверстников, неравнодушные соседи или просто </w:t>
      </w:r>
      <w:r w:rsidR="007F7CC6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прохожие,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раздумывая бросаются на помощь попавшим в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беду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Знакомы ли вам такие люди? Если да, то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расскажите о них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17948221" w14:textId="52A23278" w:rsidR="00F617BF" w:rsidRPr="008D5D0B" w:rsidRDefault="00CD58E4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принимали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439BE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участие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республикански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«Безопасное детство», «Школа безопасности», «Спасатели глазами детей», республикански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международны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A87D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слетах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юных спасателей-пожарных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поделитесь своими впечатлениями.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28FDFE03" w14:textId="23E6BB56" w:rsidR="00D0291C" w:rsidRPr="002D47D4" w:rsidRDefault="00D0291C" w:rsidP="00D365CC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r w:rsidRPr="00137728">
        <w:rPr>
          <w:sz w:val="28"/>
          <w:szCs w:val="28"/>
        </w:rPr>
        <w:t xml:space="preserve"> </w:t>
      </w:r>
      <w:r w:rsidR="002D47D4" w:rsidRPr="002D47D4">
        <w:rPr>
          <w:sz w:val="28"/>
          <w:szCs w:val="28"/>
        </w:rPr>
        <w:t xml:space="preserve">эффективная </w:t>
      </w:r>
      <w:r w:rsidR="004D54CB">
        <w:rPr>
          <w:sz w:val="28"/>
          <w:szCs w:val="28"/>
        </w:rPr>
        <w:t>г</w:t>
      </w:r>
      <w:r w:rsidR="002D47D4" w:rsidRPr="002D47D4">
        <w:rPr>
          <w:sz w:val="28"/>
          <w:szCs w:val="28"/>
        </w:rPr>
        <w:t xml:space="preserve">осударственная система </w:t>
      </w:r>
      <w:r w:rsidR="002D47D4" w:rsidRPr="002D47D4">
        <w:rPr>
          <w:bCs/>
          <w:kern w:val="36"/>
          <w:sz w:val="28"/>
          <w:szCs w:val="28"/>
        </w:rPr>
        <w:t>предупреждения и ликвидации чрезвычайных ситуаций,</w:t>
      </w:r>
      <w:r w:rsidR="00420723">
        <w:rPr>
          <w:bCs/>
          <w:kern w:val="36"/>
          <w:sz w:val="28"/>
          <w:szCs w:val="28"/>
        </w:rPr>
        <w:t xml:space="preserve"> профессионализм спасателей,</w:t>
      </w:r>
      <w:r w:rsidR="005855AC" w:rsidRPr="005855AC">
        <w:rPr>
          <w:bCs/>
          <w:kern w:val="36"/>
          <w:sz w:val="28"/>
          <w:szCs w:val="28"/>
        </w:rPr>
        <w:t xml:space="preserve"> </w:t>
      </w:r>
      <w:r w:rsidR="005855AC">
        <w:rPr>
          <w:bCs/>
          <w:kern w:val="36"/>
          <w:sz w:val="28"/>
          <w:szCs w:val="28"/>
        </w:rPr>
        <w:t>универсальность профессиональных навыков,</w:t>
      </w:r>
      <w:r w:rsidR="00420723">
        <w:rPr>
          <w:bCs/>
          <w:kern w:val="36"/>
          <w:sz w:val="28"/>
          <w:szCs w:val="28"/>
        </w:rPr>
        <w:t xml:space="preserve"> умение быстро принимать решение </w:t>
      </w:r>
      <w:r w:rsidR="00A87D64">
        <w:rPr>
          <w:bCs/>
          <w:kern w:val="36"/>
          <w:sz w:val="28"/>
          <w:szCs w:val="28"/>
        </w:rPr>
        <w:t xml:space="preserve">в </w:t>
      </w:r>
      <w:r w:rsidR="00420723" w:rsidRPr="002D47D4">
        <w:rPr>
          <w:bCs/>
          <w:kern w:val="36"/>
          <w:sz w:val="28"/>
          <w:szCs w:val="28"/>
        </w:rPr>
        <w:t>экстремальных условиях</w:t>
      </w:r>
      <w:r w:rsidR="00420723">
        <w:rPr>
          <w:bCs/>
          <w:kern w:val="36"/>
          <w:sz w:val="28"/>
          <w:szCs w:val="28"/>
        </w:rPr>
        <w:t>,</w:t>
      </w:r>
      <w:r w:rsidR="0003061C">
        <w:rPr>
          <w:bCs/>
          <w:kern w:val="36"/>
          <w:sz w:val="28"/>
          <w:szCs w:val="28"/>
        </w:rPr>
        <w:t xml:space="preserve"> </w:t>
      </w:r>
      <w:r w:rsidR="00420723">
        <w:rPr>
          <w:bCs/>
          <w:kern w:val="36"/>
          <w:sz w:val="28"/>
          <w:szCs w:val="28"/>
        </w:rPr>
        <w:t xml:space="preserve">работа в </w:t>
      </w:r>
      <w:r w:rsidR="003D5F1B" w:rsidRPr="002D47D4">
        <w:rPr>
          <w:bCs/>
          <w:kern w:val="36"/>
          <w:sz w:val="28"/>
          <w:szCs w:val="28"/>
        </w:rPr>
        <w:t>команд</w:t>
      </w:r>
      <w:r w:rsidR="00420723">
        <w:rPr>
          <w:bCs/>
          <w:kern w:val="36"/>
          <w:sz w:val="28"/>
          <w:szCs w:val="28"/>
        </w:rPr>
        <w:t>е</w:t>
      </w:r>
      <w:r w:rsidR="003D5F1B" w:rsidRPr="002D47D4">
        <w:rPr>
          <w:bCs/>
          <w:kern w:val="36"/>
          <w:sz w:val="28"/>
          <w:szCs w:val="28"/>
        </w:rPr>
        <w:t>,</w:t>
      </w:r>
      <w:r w:rsidR="008B3048" w:rsidRPr="002D47D4">
        <w:rPr>
          <w:bCs/>
          <w:kern w:val="36"/>
          <w:sz w:val="28"/>
          <w:szCs w:val="28"/>
        </w:rPr>
        <w:t xml:space="preserve"> решительн</w:t>
      </w:r>
      <w:r w:rsidR="00420723">
        <w:rPr>
          <w:bCs/>
          <w:kern w:val="36"/>
          <w:sz w:val="28"/>
          <w:szCs w:val="28"/>
        </w:rPr>
        <w:t>ость</w:t>
      </w:r>
      <w:r w:rsidR="008B3048" w:rsidRPr="002D47D4">
        <w:rPr>
          <w:bCs/>
          <w:kern w:val="36"/>
          <w:sz w:val="28"/>
          <w:szCs w:val="28"/>
        </w:rPr>
        <w:t>, вынослив</w:t>
      </w:r>
      <w:r w:rsidR="00420723">
        <w:rPr>
          <w:bCs/>
          <w:kern w:val="36"/>
          <w:sz w:val="28"/>
          <w:szCs w:val="28"/>
        </w:rPr>
        <w:t>ость</w:t>
      </w:r>
      <w:r w:rsidR="008B3048" w:rsidRPr="002D47D4">
        <w:rPr>
          <w:bCs/>
          <w:kern w:val="36"/>
          <w:sz w:val="28"/>
          <w:szCs w:val="28"/>
        </w:rPr>
        <w:t>, эмоциональн</w:t>
      </w:r>
      <w:r w:rsidR="00420723">
        <w:rPr>
          <w:bCs/>
          <w:kern w:val="36"/>
          <w:sz w:val="28"/>
          <w:szCs w:val="28"/>
        </w:rPr>
        <w:t>ая</w:t>
      </w:r>
      <w:r w:rsidR="008B3048" w:rsidRPr="002D47D4">
        <w:rPr>
          <w:bCs/>
          <w:kern w:val="36"/>
          <w:sz w:val="28"/>
          <w:szCs w:val="28"/>
        </w:rPr>
        <w:t xml:space="preserve"> устойчив</w:t>
      </w:r>
      <w:r w:rsidR="00420723">
        <w:rPr>
          <w:bCs/>
          <w:kern w:val="36"/>
          <w:sz w:val="28"/>
          <w:szCs w:val="28"/>
        </w:rPr>
        <w:t>ость, сила духа</w:t>
      </w:r>
      <w:r w:rsidR="00274ECD">
        <w:rPr>
          <w:bCs/>
          <w:kern w:val="36"/>
          <w:sz w:val="28"/>
          <w:szCs w:val="28"/>
        </w:rPr>
        <w:t xml:space="preserve">, верность профессии, </w:t>
      </w:r>
      <w:r w:rsidR="00230B8F">
        <w:rPr>
          <w:bCs/>
          <w:kern w:val="36"/>
          <w:sz w:val="28"/>
          <w:szCs w:val="28"/>
        </w:rPr>
        <w:t xml:space="preserve">долг, </w:t>
      </w:r>
      <w:r w:rsidR="00274ECD">
        <w:rPr>
          <w:bCs/>
          <w:kern w:val="36"/>
          <w:sz w:val="28"/>
          <w:szCs w:val="28"/>
        </w:rPr>
        <w:t>самоотверженность.</w:t>
      </w:r>
    </w:p>
    <w:p w14:paraId="08D539CA" w14:textId="2DECECA7" w:rsidR="0076486E" w:rsidRPr="00632ECF" w:rsidRDefault="0076486E" w:rsidP="004D54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7716B1AD" w14:textId="77777777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0B3F29FC" w14:textId="7762FB4C" w:rsidR="00543582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предание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гласит,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накормить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хлебом,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родников,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765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воду,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дышит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воздухом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проникается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AB3C00" w14:textId="507C0CA6" w:rsidR="0076486E" w:rsidRPr="00505881" w:rsidRDefault="00A87D64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охрана рубежей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по-прежнему нелегкая и опасная миссия. От бдительности и профессионализма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спокойствие миллионов людей, экономическая и военная безопасность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Беларусь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воина,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</w:t>
      </w:r>
      <w:r w:rsidR="0076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тной</w:t>
      </w:r>
      <w:r w:rsidR="0076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FD5B1C" w14:textId="36918D01" w:rsidR="0076486E" w:rsidRDefault="0076486E" w:rsidP="00D365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 принять участие</w:t>
      </w:r>
      <w:r w:rsidR="00D365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5A5B">
        <w:rPr>
          <w:rFonts w:ascii="Times New Roman" w:hAnsi="Times New Roman" w:cs="Times New Roman"/>
          <w:sz w:val="28"/>
          <w:szCs w:val="28"/>
        </w:rPr>
        <w:t xml:space="preserve"> </w:t>
      </w:r>
      <w:r w:rsidR="006D5A5B" w:rsidRPr="0001673F">
        <w:rPr>
          <w:rFonts w:ascii="Times New Roman" w:hAnsi="Times New Roman" w:cs="Times New Roman"/>
          <w:sz w:val="28"/>
          <w:szCs w:val="28"/>
        </w:rPr>
        <w:t>следующих акциях и мероприятиях</w:t>
      </w:r>
      <w:r w:rsidR="00D365CC" w:rsidRPr="0001673F">
        <w:rPr>
          <w:rFonts w:ascii="Times New Roman" w:hAnsi="Times New Roman" w:cs="Times New Roman"/>
          <w:sz w:val="28"/>
          <w:szCs w:val="28"/>
        </w:rPr>
        <w:t>:</w:t>
      </w:r>
    </w:p>
    <w:p w14:paraId="15089D9B" w14:textId="50685F4D" w:rsidR="0073606C" w:rsidRPr="00137728" w:rsidRDefault="0073606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464F7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64F7">
        <w:rPr>
          <w:rFonts w:ascii="Times New Roman" w:hAnsi="Times New Roman" w:cs="Times New Roman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4F7">
        <w:rPr>
          <w:rFonts w:ascii="Times New Roman" w:hAnsi="Times New Roman" w:cs="Times New Roman"/>
          <w:sz w:val="28"/>
          <w:szCs w:val="28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8227F" w14:textId="41FE17CB" w:rsidR="005323EC" w:rsidRPr="00993101" w:rsidRDefault="005323E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101">
        <w:rPr>
          <w:rFonts w:ascii="Times New Roman" w:hAnsi="Times New Roman" w:cs="Times New Roman"/>
          <w:bCs/>
          <w:sz w:val="28"/>
          <w:szCs w:val="28"/>
        </w:rPr>
        <w:t>акци</w:t>
      </w:r>
      <w:r w:rsidR="00D365CC">
        <w:rPr>
          <w:rFonts w:ascii="Times New Roman" w:hAnsi="Times New Roman" w:cs="Times New Roman"/>
          <w:bCs/>
          <w:sz w:val="28"/>
          <w:szCs w:val="28"/>
        </w:rPr>
        <w:t>ях</w:t>
      </w:r>
      <w:r w:rsidRPr="00993101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мемориалов и памятников воинской славы, надмогильных сооружений на воинских захоронениях</w:t>
      </w:r>
      <w:r w:rsidR="002D47D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4EFE5D" w14:textId="4F26560C" w:rsidR="005323EC" w:rsidRDefault="00993101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01">
        <w:rPr>
          <w:rFonts w:ascii="Times New Roman" w:hAnsi="Times New Roman" w:cs="Times New Roman"/>
          <w:sz w:val="28"/>
          <w:szCs w:val="28"/>
        </w:rPr>
        <w:t>туристских поход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, слет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, соревновани</w:t>
      </w:r>
      <w:r w:rsidR="00D365CC">
        <w:rPr>
          <w:rFonts w:ascii="Times New Roman" w:hAnsi="Times New Roman" w:cs="Times New Roman"/>
          <w:sz w:val="28"/>
          <w:szCs w:val="28"/>
        </w:rPr>
        <w:t>ях</w:t>
      </w:r>
      <w:r w:rsidRPr="00993101">
        <w:rPr>
          <w:rFonts w:ascii="Times New Roman" w:hAnsi="Times New Roman" w:cs="Times New Roman"/>
          <w:sz w:val="28"/>
          <w:szCs w:val="28"/>
        </w:rPr>
        <w:t>, а также «звездных поход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», экспедици</w:t>
      </w:r>
      <w:r w:rsidR="00D365CC">
        <w:rPr>
          <w:rFonts w:ascii="Times New Roman" w:hAnsi="Times New Roman" w:cs="Times New Roman"/>
          <w:sz w:val="28"/>
          <w:szCs w:val="28"/>
        </w:rPr>
        <w:t>ях</w:t>
      </w:r>
      <w:r w:rsidRPr="00993101">
        <w:rPr>
          <w:rFonts w:ascii="Times New Roman" w:hAnsi="Times New Roman" w:cs="Times New Roman"/>
          <w:sz w:val="28"/>
          <w:szCs w:val="28"/>
        </w:rPr>
        <w:t xml:space="preserve"> по местам воинской славы</w:t>
      </w:r>
      <w:r w:rsidR="00AD0A2B">
        <w:rPr>
          <w:rFonts w:ascii="Times New Roman" w:hAnsi="Times New Roman" w:cs="Times New Roman"/>
          <w:sz w:val="28"/>
          <w:szCs w:val="28"/>
        </w:rPr>
        <w:t>;</w:t>
      </w:r>
    </w:p>
    <w:p w14:paraId="695BE1F9" w14:textId="08DB426C" w:rsidR="0076486E" w:rsidRDefault="00D365C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C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6E" w:rsidRPr="005F663A">
        <w:rPr>
          <w:rFonts w:ascii="Times New Roman" w:hAnsi="Times New Roman" w:cs="Times New Roman"/>
          <w:sz w:val="28"/>
          <w:szCs w:val="28"/>
        </w:rPr>
        <w:t>интерактивн</w:t>
      </w:r>
      <w:r w:rsidR="0076486E">
        <w:rPr>
          <w:rFonts w:ascii="Times New Roman" w:hAnsi="Times New Roman" w:cs="Times New Roman"/>
          <w:sz w:val="28"/>
          <w:szCs w:val="28"/>
        </w:rPr>
        <w:t>ого</w:t>
      </w:r>
      <w:r w:rsidR="0076486E" w:rsidRPr="005F663A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76486E">
        <w:rPr>
          <w:rFonts w:ascii="Times New Roman" w:hAnsi="Times New Roman" w:cs="Times New Roman"/>
          <w:sz w:val="28"/>
          <w:szCs w:val="28"/>
        </w:rPr>
        <w:t>а</w:t>
      </w:r>
      <w:r w:rsidR="0076486E" w:rsidRPr="005F663A">
        <w:rPr>
          <w:rFonts w:ascii="Times New Roman" w:hAnsi="Times New Roman" w:cs="Times New Roman"/>
          <w:sz w:val="28"/>
          <w:szCs w:val="28"/>
        </w:rPr>
        <w:t>, посвященн</w:t>
      </w:r>
      <w:r w:rsidR="0076486E">
        <w:rPr>
          <w:rFonts w:ascii="Times New Roman" w:hAnsi="Times New Roman" w:cs="Times New Roman"/>
          <w:sz w:val="28"/>
          <w:szCs w:val="28"/>
        </w:rPr>
        <w:t>ого</w:t>
      </w:r>
      <w:r w:rsidR="0076486E" w:rsidRPr="005F663A">
        <w:rPr>
          <w:rFonts w:ascii="Times New Roman" w:hAnsi="Times New Roman" w:cs="Times New Roman"/>
          <w:sz w:val="28"/>
          <w:szCs w:val="28"/>
        </w:rPr>
        <w:t xml:space="preserve"> деятельности служб Министерства по чрезвычайным ситуациям Республики Беларусь в стране </w:t>
      </w:r>
      <w:r w:rsidR="0076486E" w:rsidRPr="0001673F">
        <w:rPr>
          <w:rFonts w:ascii="Times New Roman" w:hAnsi="Times New Roman" w:cs="Times New Roman"/>
          <w:sz w:val="28"/>
          <w:szCs w:val="28"/>
        </w:rPr>
        <w:t>(регионе)</w:t>
      </w:r>
      <w:r w:rsidR="002D47D4" w:rsidRPr="0001673F">
        <w:rPr>
          <w:rFonts w:ascii="Times New Roman" w:hAnsi="Times New Roman" w:cs="Times New Roman"/>
          <w:sz w:val="28"/>
          <w:szCs w:val="28"/>
        </w:rPr>
        <w:t>;</w:t>
      </w:r>
    </w:p>
    <w:p w14:paraId="58D248F9" w14:textId="38CF20F1" w:rsidR="00993101" w:rsidRPr="0076486E" w:rsidRDefault="00AD0A2B" w:rsidP="00A8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C">
        <w:rPr>
          <w:rFonts w:ascii="Times New Roman" w:hAnsi="Times New Roman" w:cs="Times New Roman"/>
          <w:sz w:val="28"/>
          <w:szCs w:val="28"/>
        </w:rPr>
        <w:t>о</w:t>
      </w:r>
      <w:r w:rsidR="005323EC" w:rsidRPr="00D365CC">
        <w:rPr>
          <w:rFonts w:ascii="Times New Roman" w:hAnsi="Times New Roman" w:cs="Times New Roman"/>
          <w:sz w:val="28"/>
          <w:szCs w:val="28"/>
        </w:rPr>
        <w:t>рганизаци</w:t>
      </w:r>
      <w:r w:rsidRPr="00D365CC">
        <w:rPr>
          <w:rFonts w:ascii="Times New Roman" w:hAnsi="Times New Roman" w:cs="Times New Roman"/>
          <w:sz w:val="28"/>
          <w:szCs w:val="28"/>
        </w:rPr>
        <w:t>и</w:t>
      </w:r>
      <w:r w:rsidR="005323EC" w:rsidRPr="00D365CC">
        <w:rPr>
          <w:rFonts w:ascii="Times New Roman" w:hAnsi="Times New Roman" w:cs="Times New Roman"/>
          <w:sz w:val="28"/>
          <w:szCs w:val="28"/>
        </w:rPr>
        <w:t xml:space="preserve"> </w:t>
      </w:r>
      <w:r w:rsidR="005323EC" w:rsidRPr="002464F7">
        <w:rPr>
          <w:rFonts w:ascii="Times New Roman" w:hAnsi="Times New Roman" w:cs="Times New Roman"/>
          <w:spacing w:val="-8"/>
          <w:sz w:val="28"/>
          <w:szCs w:val="28"/>
        </w:rPr>
        <w:t xml:space="preserve">шефства над участниками Великой Отечественной войны, тружениками </w:t>
      </w:r>
      <w:r w:rsidR="005323EC" w:rsidRPr="002464F7">
        <w:rPr>
          <w:rFonts w:ascii="Times New Roman" w:hAnsi="Times New Roman" w:cs="Times New Roman"/>
          <w:spacing w:val="-7"/>
          <w:sz w:val="28"/>
          <w:szCs w:val="28"/>
        </w:rPr>
        <w:t xml:space="preserve">тыла и семьями погибших военнослужащих, </w:t>
      </w:r>
      <w:r w:rsidR="005323EC" w:rsidRPr="002464F7">
        <w:rPr>
          <w:rFonts w:ascii="Times New Roman" w:hAnsi="Times New Roman" w:cs="Times New Roman"/>
          <w:sz w:val="28"/>
          <w:szCs w:val="28"/>
        </w:rPr>
        <w:t>ветеранами труда, пожилыми людьми</w:t>
      </w:r>
      <w:r w:rsidR="00DB6982">
        <w:rPr>
          <w:rFonts w:ascii="Times New Roman" w:hAnsi="Times New Roman" w:cs="Times New Roman"/>
          <w:sz w:val="28"/>
          <w:szCs w:val="28"/>
        </w:rPr>
        <w:t>.</w:t>
      </w:r>
    </w:p>
    <w:sectPr w:rsidR="00993101" w:rsidRPr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ADB"/>
    <w:multiLevelType w:val="hybridMultilevel"/>
    <w:tmpl w:val="7EDC5E34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975"/>
    <w:multiLevelType w:val="multilevel"/>
    <w:tmpl w:val="BD980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3244"/>
    <w:multiLevelType w:val="hybridMultilevel"/>
    <w:tmpl w:val="4BAC7DCE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0B41"/>
    <w:multiLevelType w:val="hybridMultilevel"/>
    <w:tmpl w:val="DF7AD218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4A8"/>
    <w:multiLevelType w:val="multilevel"/>
    <w:tmpl w:val="C30E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F7CF7"/>
    <w:multiLevelType w:val="hybridMultilevel"/>
    <w:tmpl w:val="D38057CC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110ED"/>
    <w:multiLevelType w:val="hybridMultilevel"/>
    <w:tmpl w:val="00923D28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729D"/>
    <w:multiLevelType w:val="hybridMultilevel"/>
    <w:tmpl w:val="858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2E"/>
    <w:rsid w:val="00003B65"/>
    <w:rsid w:val="00004B36"/>
    <w:rsid w:val="0001673F"/>
    <w:rsid w:val="000254AD"/>
    <w:rsid w:val="0003061C"/>
    <w:rsid w:val="0004366C"/>
    <w:rsid w:val="00060AF5"/>
    <w:rsid w:val="00061AEB"/>
    <w:rsid w:val="00073643"/>
    <w:rsid w:val="00093116"/>
    <w:rsid w:val="00095B7A"/>
    <w:rsid w:val="000A63D3"/>
    <w:rsid w:val="000C264A"/>
    <w:rsid w:val="000C47A5"/>
    <w:rsid w:val="000D2F67"/>
    <w:rsid w:val="000D62CF"/>
    <w:rsid w:val="000E2881"/>
    <w:rsid w:val="000E4061"/>
    <w:rsid w:val="000F221E"/>
    <w:rsid w:val="000F2E08"/>
    <w:rsid w:val="00126CBF"/>
    <w:rsid w:val="001510EF"/>
    <w:rsid w:val="00154965"/>
    <w:rsid w:val="00162E14"/>
    <w:rsid w:val="00164A18"/>
    <w:rsid w:val="00165E25"/>
    <w:rsid w:val="001675C2"/>
    <w:rsid w:val="00175B88"/>
    <w:rsid w:val="00176174"/>
    <w:rsid w:val="001803C3"/>
    <w:rsid w:val="001B269A"/>
    <w:rsid w:val="001B3ED8"/>
    <w:rsid w:val="001C0641"/>
    <w:rsid w:val="002053E6"/>
    <w:rsid w:val="00206DF2"/>
    <w:rsid w:val="00213D62"/>
    <w:rsid w:val="002146CB"/>
    <w:rsid w:val="00215AC3"/>
    <w:rsid w:val="002212FE"/>
    <w:rsid w:val="00222750"/>
    <w:rsid w:val="00230B8F"/>
    <w:rsid w:val="00251C26"/>
    <w:rsid w:val="00260E8E"/>
    <w:rsid w:val="00274ECD"/>
    <w:rsid w:val="00276F5C"/>
    <w:rsid w:val="002860AF"/>
    <w:rsid w:val="00294ED6"/>
    <w:rsid w:val="002975D2"/>
    <w:rsid w:val="002A6D52"/>
    <w:rsid w:val="002C216C"/>
    <w:rsid w:val="002D2BE3"/>
    <w:rsid w:val="002D47D4"/>
    <w:rsid w:val="002D4EFB"/>
    <w:rsid w:val="002F13B6"/>
    <w:rsid w:val="002F5C7A"/>
    <w:rsid w:val="00314935"/>
    <w:rsid w:val="00322871"/>
    <w:rsid w:val="00334A04"/>
    <w:rsid w:val="00340C75"/>
    <w:rsid w:val="00351193"/>
    <w:rsid w:val="0035254D"/>
    <w:rsid w:val="00361C35"/>
    <w:rsid w:val="00365EF1"/>
    <w:rsid w:val="00367C0A"/>
    <w:rsid w:val="003944D2"/>
    <w:rsid w:val="003969C3"/>
    <w:rsid w:val="003A2922"/>
    <w:rsid w:val="003A41B0"/>
    <w:rsid w:val="003B0C67"/>
    <w:rsid w:val="003B0E2E"/>
    <w:rsid w:val="003B2B11"/>
    <w:rsid w:val="003D067F"/>
    <w:rsid w:val="003D364A"/>
    <w:rsid w:val="003D5F1B"/>
    <w:rsid w:val="003E1BB5"/>
    <w:rsid w:val="003E709E"/>
    <w:rsid w:val="003E7DAD"/>
    <w:rsid w:val="00415A93"/>
    <w:rsid w:val="00416576"/>
    <w:rsid w:val="00420723"/>
    <w:rsid w:val="00426CFA"/>
    <w:rsid w:val="004358F2"/>
    <w:rsid w:val="0044097D"/>
    <w:rsid w:val="00456ABD"/>
    <w:rsid w:val="004732C3"/>
    <w:rsid w:val="00473961"/>
    <w:rsid w:val="004750C5"/>
    <w:rsid w:val="00486638"/>
    <w:rsid w:val="00486F0B"/>
    <w:rsid w:val="004A194B"/>
    <w:rsid w:val="004B1688"/>
    <w:rsid w:val="004B28A4"/>
    <w:rsid w:val="004D54CB"/>
    <w:rsid w:val="004D5C7E"/>
    <w:rsid w:val="004E1E75"/>
    <w:rsid w:val="004F2047"/>
    <w:rsid w:val="004F353E"/>
    <w:rsid w:val="0051186E"/>
    <w:rsid w:val="00526A5F"/>
    <w:rsid w:val="005323EC"/>
    <w:rsid w:val="00543582"/>
    <w:rsid w:val="00556880"/>
    <w:rsid w:val="0056587D"/>
    <w:rsid w:val="00571F34"/>
    <w:rsid w:val="0058324F"/>
    <w:rsid w:val="005855AC"/>
    <w:rsid w:val="005A4841"/>
    <w:rsid w:val="005B6918"/>
    <w:rsid w:val="005C7081"/>
    <w:rsid w:val="005D5FF8"/>
    <w:rsid w:val="005D743D"/>
    <w:rsid w:val="005F4BE7"/>
    <w:rsid w:val="006040A5"/>
    <w:rsid w:val="00614FE9"/>
    <w:rsid w:val="00625902"/>
    <w:rsid w:val="00633623"/>
    <w:rsid w:val="00642BD7"/>
    <w:rsid w:val="00653EE7"/>
    <w:rsid w:val="006721DF"/>
    <w:rsid w:val="006759A7"/>
    <w:rsid w:val="00684215"/>
    <w:rsid w:val="0068634A"/>
    <w:rsid w:val="006B1E59"/>
    <w:rsid w:val="006B45C5"/>
    <w:rsid w:val="006B68FC"/>
    <w:rsid w:val="006B722B"/>
    <w:rsid w:val="006D4568"/>
    <w:rsid w:val="006D5A5B"/>
    <w:rsid w:val="00723EDC"/>
    <w:rsid w:val="00725F91"/>
    <w:rsid w:val="00734D84"/>
    <w:rsid w:val="0073606C"/>
    <w:rsid w:val="0075082B"/>
    <w:rsid w:val="00761F07"/>
    <w:rsid w:val="0076486E"/>
    <w:rsid w:val="00765BFE"/>
    <w:rsid w:val="00777A92"/>
    <w:rsid w:val="00784433"/>
    <w:rsid w:val="007B1996"/>
    <w:rsid w:val="007B6383"/>
    <w:rsid w:val="007B6540"/>
    <w:rsid w:val="007B7FBD"/>
    <w:rsid w:val="007D1225"/>
    <w:rsid w:val="007D6BF6"/>
    <w:rsid w:val="007E176E"/>
    <w:rsid w:val="007E19BF"/>
    <w:rsid w:val="007E1F2D"/>
    <w:rsid w:val="007F7CC6"/>
    <w:rsid w:val="008124BA"/>
    <w:rsid w:val="008376F4"/>
    <w:rsid w:val="00837EC5"/>
    <w:rsid w:val="008440C6"/>
    <w:rsid w:val="00846034"/>
    <w:rsid w:val="00855AF7"/>
    <w:rsid w:val="00873785"/>
    <w:rsid w:val="00891090"/>
    <w:rsid w:val="008A0FFF"/>
    <w:rsid w:val="008B3048"/>
    <w:rsid w:val="008D5D0B"/>
    <w:rsid w:val="008F6736"/>
    <w:rsid w:val="00911E23"/>
    <w:rsid w:val="00930850"/>
    <w:rsid w:val="00935601"/>
    <w:rsid w:val="009522F2"/>
    <w:rsid w:val="00954624"/>
    <w:rsid w:val="00971103"/>
    <w:rsid w:val="0098312C"/>
    <w:rsid w:val="00993101"/>
    <w:rsid w:val="009A5F37"/>
    <w:rsid w:val="009B3945"/>
    <w:rsid w:val="009C25E0"/>
    <w:rsid w:val="009D4F43"/>
    <w:rsid w:val="009E2E3C"/>
    <w:rsid w:val="009E467F"/>
    <w:rsid w:val="009E5E49"/>
    <w:rsid w:val="009F2DFB"/>
    <w:rsid w:val="00A06551"/>
    <w:rsid w:val="00A439BE"/>
    <w:rsid w:val="00A51B8F"/>
    <w:rsid w:val="00A7770A"/>
    <w:rsid w:val="00A87D64"/>
    <w:rsid w:val="00A910CD"/>
    <w:rsid w:val="00AB03AD"/>
    <w:rsid w:val="00AC51E2"/>
    <w:rsid w:val="00AD0A2B"/>
    <w:rsid w:val="00AD2BB6"/>
    <w:rsid w:val="00AD530F"/>
    <w:rsid w:val="00AE6A06"/>
    <w:rsid w:val="00AF2ABF"/>
    <w:rsid w:val="00AF711F"/>
    <w:rsid w:val="00B0285F"/>
    <w:rsid w:val="00B20021"/>
    <w:rsid w:val="00B20029"/>
    <w:rsid w:val="00B3472B"/>
    <w:rsid w:val="00B72A76"/>
    <w:rsid w:val="00B878BF"/>
    <w:rsid w:val="00B9390A"/>
    <w:rsid w:val="00BC09A5"/>
    <w:rsid w:val="00BC4499"/>
    <w:rsid w:val="00BC46D6"/>
    <w:rsid w:val="00BD4979"/>
    <w:rsid w:val="00BE43BB"/>
    <w:rsid w:val="00C1193E"/>
    <w:rsid w:val="00C26B0F"/>
    <w:rsid w:val="00C56D54"/>
    <w:rsid w:val="00C6338B"/>
    <w:rsid w:val="00C67BD0"/>
    <w:rsid w:val="00C70AF4"/>
    <w:rsid w:val="00C73FCB"/>
    <w:rsid w:val="00C7572C"/>
    <w:rsid w:val="00C859E3"/>
    <w:rsid w:val="00CB347E"/>
    <w:rsid w:val="00CD5647"/>
    <w:rsid w:val="00CD58E4"/>
    <w:rsid w:val="00CE060C"/>
    <w:rsid w:val="00CE11EA"/>
    <w:rsid w:val="00CE51D6"/>
    <w:rsid w:val="00CE5BDB"/>
    <w:rsid w:val="00D007FE"/>
    <w:rsid w:val="00D0291C"/>
    <w:rsid w:val="00D02B39"/>
    <w:rsid w:val="00D07ADA"/>
    <w:rsid w:val="00D1767F"/>
    <w:rsid w:val="00D3429A"/>
    <w:rsid w:val="00D365CC"/>
    <w:rsid w:val="00D56C2D"/>
    <w:rsid w:val="00D648B6"/>
    <w:rsid w:val="00D72745"/>
    <w:rsid w:val="00D736FC"/>
    <w:rsid w:val="00D75FB7"/>
    <w:rsid w:val="00D77742"/>
    <w:rsid w:val="00D91CB3"/>
    <w:rsid w:val="00DB571A"/>
    <w:rsid w:val="00DB6982"/>
    <w:rsid w:val="00DC1FD9"/>
    <w:rsid w:val="00DD5944"/>
    <w:rsid w:val="00DF57CF"/>
    <w:rsid w:val="00E21F1E"/>
    <w:rsid w:val="00E46B5A"/>
    <w:rsid w:val="00E504E8"/>
    <w:rsid w:val="00E773BF"/>
    <w:rsid w:val="00E8077E"/>
    <w:rsid w:val="00EB4204"/>
    <w:rsid w:val="00EC4CFD"/>
    <w:rsid w:val="00EE2B2F"/>
    <w:rsid w:val="00F043C4"/>
    <w:rsid w:val="00F07B42"/>
    <w:rsid w:val="00F1384D"/>
    <w:rsid w:val="00F15EE8"/>
    <w:rsid w:val="00F175D9"/>
    <w:rsid w:val="00F2167C"/>
    <w:rsid w:val="00F251EF"/>
    <w:rsid w:val="00F617BF"/>
    <w:rsid w:val="00F75645"/>
    <w:rsid w:val="00F84167"/>
    <w:rsid w:val="00F90031"/>
    <w:rsid w:val="00FA039C"/>
    <w:rsid w:val="00FA18AA"/>
    <w:rsid w:val="00FB0DF4"/>
    <w:rsid w:val="00FC6DEF"/>
    <w:rsid w:val="00FD0CF0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594"/>
  <w15:docId w15:val="{171A16CA-9AE9-462E-8B20-0AC66416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9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0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EE8"/>
    <w:rPr>
      <w:i/>
      <w:iCs/>
    </w:rPr>
  </w:style>
  <w:style w:type="character" w:styleId="a6">
    <w:name w:val="Strong"/>
    <w:basedOn w:val="a0"/>
    <w:uiPriority w:val="22"/>
    <w:qFormat/>
    <w:rsid w:val="00F15EE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097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26CBF"/>
    <w:pPr>
      <w:ind w:left="720"/>
      <w:contextualSpacing/>
    </w:pPr>
  </w:style>
  <w:style w:type="character" w:customStyle="1" w:styleId="ff4">
    <w:name w:val="ff4"/>
    <w:basedOn w:val="a0"/>
    <w:rsid w:val="00BC46D6"/>
  </w:style>
  <w:style w:type="character" w:customStyle="1" w:styleId="20">
    <w:name w:val="Заголовок 2 Знак"/>
    <w:basedOn w:val="a0"/>
    <w:link w:val="2"/>
    <w:uiPriority w:val="9"/>
    <w:semiHidden/>
    <w:rsid w:val="009C2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4358F2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F7CC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3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0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4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yuz.by/tamozhnya-i-tranzit/lukashenko-o-tamozhennikah-vy-vystroili-nadezhnuyu-sistemu-zashchity-ekonomicheskogo-suvereniteta-gosudar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hs.gov.by/ministerstvo/napravleniya-deyatelnosti/istoriya-pozharnogo-dela/muzey-mch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8CEA-607E-4D6D-910E-F628C80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dcterms:created xsi:type="dcterms:W3CDTF">2023-06-30T10:50:00Z</dcterms:created>
  <dcterms:modified xsi:type="dcterms:W3CDTF">2023-06-30T10:50:00Z</dcterms:modified>
</cp:coreProperties>
</file>