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944" w:rsidRPr="00BF2944" w:rsidRDefault="00BF2944" w:rsidP="00BF294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F2944">
        <w:rPr>
          <w:rFonts w:ascii="Times New Roman" w:eastAsia="Times New Roman" w:hAnsi="Times New Roman" w:cs="Times New Roman"/>
          <w:b/>
          <w:bCs/>
          <w:kern w:val="36"/>
          <w:sz w:val="48"/>
          <w:szCs w:val="48"/>
          <w:lang w:eastAsia="ru-RU"/>
        </w:rPr>
        <w:t xml:space="preserve">13.00.03 – коррекционная педагогика </w:t>
      </w:r>
    </w:p>
    <w:p w:rsidR="00BF2944" w:rsidRPr="00BF2944" w:rsidRDefault="00BF2944" w:rsidP="00BF2944">
      <w:pPr>
        <w:spacing w:after="0" w:line="240" w:lineRule="auto"/>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Специальность</w:t>
      </w:r>
    </w:p>
    <w:p w:rsidR="00BF2944" w:rsidRPr="00BF2944" w:rsidRDefault="00BF2944" w:rsidP="00BF2944">
      <w:pPr>
        <w:spacing w:after="0" w:line="240" w:lineRule="auto"/>
        <w:rPr>
          <w:rFonts w:ascii="Times New Roman" w:eastAsia="Times New Roman" w:hAnsi="Times New Roman" w:cs="Times New Roman"/>
          <w:sz w:val="24"/>
          <w:szCs w:val="24"/>
          <w:lang w:eastAsia="ru-RU"/>
        </w:rPr>
      </w:pPr>
      <w:hyperlink r:id="rId5" w:history="1">
        <w:r w:rsidRPr="00BF2944">
          <w:rPr>
            <w:rFonts w:ascii="Times New Roman" w:eastAsia="Times New Roman" w:hAnsi="Times New Roman" w:cs="Times New Roman"/>
            <w:color w:val="0000FF"/>
            <w:sz w:val="24"/>
            <w:szCs w:val="24"/>
            <w:u w:val="single"/>
            <w:lang w:eastAsia="ru-RU"/>
          </w:rPr>
          <w:t>Коррекционная педагогика (сурдопедагогика и тифлопедагогика, олигофренопедагогика и логопедия)</w:t>
        </w:r>
      </w:hyperlink>
    </w:p>
    <w:tbl>
      <w:tblPr>
        <w:tblW w:w="5000" w:type="pct"/>
        <w:tblCellSpacing w:w="0" w:type="dxa"/>
        <w:tblCellMar>
          <w:left w:w="0" w:type="dxa"/>
          <w:right w:w="0" w:type="dxa"/>
        </w:tblCellMar>
        <w:tblLook w:val="04A0" w:firstRow="1" w:lastRow="0" w:firstColumn="1" w:lastColumn="0" w:noHBand="0" w:noVBand="1"/>
      </w:tblPr>
      <w:tblGrid>
        <w:gridCol w:w="9355"/>
      </w:tblGrid>
      <w:tr w:rsidR="00BF2944" w:rsidRPr="00BF2944" w:rsidTr="00BF2944">
        <w:trPr>
          <w:tblCellSpacing w:w="0" w:type="dxa"/>
        </w:trPr>
        <w:tc>
          <w:tcPr>
            <w:tcW w:w="0" w:type="auto"/>
            <w:vAlign w:val="center"/>
            <w:hideMark/>
          </w:tcPr>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i/>
                <w:iCs/>
                <w:sz w:val="24"/>
                <w:szCs w:val="24"/>
                <w:lang w:eastAsia="ru-RU"/>
              </w:rPr>
              <w:t>Приказ Высшей аттестационной комиссии Республики Беларусь от 1 апреля 2021 г. № 86</w:t>
            </w:r>
          </w:p>
        </w:tc>
      </w:tr>
      <w:tr w:rsidR="00BF2944" w:rsidRPr="00BF2944" w:rsidTr="00BF2944">
        <w:trPr>
          <w:tblCellSpacing w:w="0" w:type="dxa"/>
        </w:trPr>
        <w:tc>
          <w:tcPr>
            <w:tcW w:w="0" w:type="auto"/>
            <w:vAlign w:val="center"/>
            <w:hideMark/>
          </w:tcPr>
          <w:p w:rsidR="00BF2944" w:rsidRPr="00BF2944" w:rsidRDefault="00BF2944" w:rsidP="00BF2944">
            <w:pPr>
              <w:spacing w:before="100" w:beforeAutospacing="1" w:after="100" w:afterAutospacing="1" w:line="240" w:lineRule="auto"/>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tc>
      </w:tr>
      <w:tr w:rsidR="00BF2944" w:rsidRPr="00BF2944" w:rsidTr="00BF2944">
        <w:trPr>
          <w:tblCellSpacing w:w="0" w:type="dxa"/>
        </w:trPr>
        <w:tc>
          <w:tcPr>
            <w:tcW w:w="0" w:type="auto"/>
            <w:vAlign w:val="center"/>
            <w:hideMark/>
          </w:tcPr>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b/>
                <w:bCs/>
                <w:sz w:val="24"/>
                <w:szCs w:val="24"/>
                <w:lang w:eastAsia="ru-RU"/>
              </w:rPr>
              <w:t>ПОЯСНИТЕЛЬНАЯ ЗАПИСКА</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Научная работа в области коррекционной педагогики требует от соискателя ученой степени кандидата педагогических наук углубленной методологической подготовки, глубоких системных знаний истории и современных тенденций развития теории и практики инклюзивного и специального образования, ориентировки в библиографических источниках. Программа-минимум кандидатского экзамена по специальности 13.00.03 – коррекционная педагогика (сурдопедагогика и тифлопедагогика, олигофренопедагогика и логопедия) отражает становление и современный уровень развития коррекционной педагогики, основные актуальные методологические, научно-теоретические и методические проблемы, а также перспективы совершенствования образования лиц с особенностями психофизического развития.</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Цель программы-минимума – определить требования к содержанию методологической, научно-теоретической и научно-методической подготовки кадров высшей квалификации в области педагогических наук, конкретизированные применительно к специальности 13.00.03 – Коррекционная педагогика (сурдопедагогика и тифлопедагогика, олигофренопедагогика и логопедия).</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Задачи программы-минимума:</w:t>
            </w:r>
          </w:p>
          <w:p w:rsidR="00BF2944" w:rsidRPr="00BF2944" w:rsidRDefault="00BF2944" w:rsidP="00BF294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определить необходимый и достаточный минимум требований к уровню компетенций экзаменуемых лиц;</w:t>
            </w:r>
          </w:p>
          <w:p w:rsidR="00BF2944" w:rsidRPr="00BF2944" w:rsidRDefault="00BF2944" w:rsidP="00BF294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обеспечить овладение соискателями ученой степени компетенциями в области научно-исследовательской и научно-методической деятельности;</w:t>
            </w:r>
          </w:p>
          <w:p w:rsidR="00BF2944" w:rsidRPr="00BF2944" w:rsidRDefault="00BF2944" w:rsidP="00BF294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способствовать овладению соискателями ученой степени умениями осуществлять разноаспектный анализ современного состояния специальной педагогики, определять резервы, предпосылки и приоритетные направления ее развития, разрабатывать стратегии и механизмы ее совершенствования;</w:t>
            </w:r>
          </w:p>
          <w:p w:rsidR="00BF2944" w:rsidRPr="00BF2944" w:rsidRDefault="00BF2944" w:rsidP="00BF294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сформировать исследовательскую культуру соискателя ученой степени кандидата педагогических наук;</w:t>
            </w:r>
          </w:p>
          <w:p w:rsidR="00BF2944" w:rsidRPr="00BF2944" w:rsidRDefault="00BF2944" w:rsidP="00BF294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обеспечить подготовку специалиста образовательной сферы к проектированию и реализации программы непрерывного личностного и профессионального саморазвития.</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Цель и задачи программы определяют ее содержание и логику структурирования. Содержание программы-минимума включает три раздела: «Актуальные проблемы коррекционной педагогики», «Коррекционная педагогика и проблемы развития образования лиц с ОПФР», «Научно-теоретические и методические аспекты обучения и воспитания лиц с особенностями психофизического развития».</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lastRenderedPageBreak/>
              <w:t>Содержание программы ориентирует соискателя ученой степени на интеграцию знаний по специальности 13.00.03 – коррекционная педагогика (сурдопедагогика и тифлопедагогика, олигофренопедагогика и логопедия).</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i/>
                <w:iCs/>
                <w:sz w:val="24"/>
                <w:szCs w:val="24"/>
                <w:lang w:eastAsia="ru-RU"/>
              </w:rPr>
              <w:t xml:space="preserve">Требования к уровню знаний и профессионально-педагогическим компетенциям научного работника высшей квалификации по специальности 13.00.03 – коррекционная педагогика (сурдопедагогика и тифлопедагогика, олигофренопедагогика и логопедия). </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В области коррекционной педагогики соискатель ученой степени должен</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xml:space="preserve">иметь глубокие </w:t>
            </w:r>
            <w:r w:rsidRPr="00BF2944">
              <w:rPr>
                <w:rFonts w:ascii="Times New Roman" w:eastAsia="Times New Roman" w:hAnsi="Times New Roman" w:cs="Times New Roman"/>
                <w:i/>
                <w:iCs/>
                <w:sz w:val="24"/>
                <w:szCs w:val="24"/>
                <w:lang w:eastAsia="ru-RU"/>
              </w:rPr>
              <w:t>знания о</w:t>
            </w:r>
            <w:r w:rsidRPr="00BF2944">
              <w:rPr>
                <w:rFonts w:ascii="Times New Roman" w:eastAsia="Times New Roman" w:hAnsi="Times New Roman" w:cs="Times New Roman"/>
                <w:sz w:val="24"/>
                <w:szCs w:val="24"/>
                <w:lang w:eastAsia="ru-RU"/>
              </w:rPr>
              <w:t>:</w:t>
            </w:r>
          </w:p>
          <w:p w:rsidR="00BF2944" w:rsidRPr="00BF2944" w:rsidRDefault="00BF2944" w:rsidP="00BF294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роли коррекционной педагогики в системе антропологических знаний;</w:t>
            </w:r>
          </w:p>
          <w:p w:rsidR="00BF2944" w:rsidRPr="00BF2944" w:rsidRDefault="00BF2944" w:rsidP="00BF294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эволюции отношения общества и государства к лицам с особенностями психофизического развития;</w:t>
            </w:r>
          </w:p>
          <w:p w:rsidR="00BF2944" w:rsidRPr="00BF2944" w:rsidRDefault="00BF2944" w:rsidP="00BF294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тенденциях и закономерностях развития коррекционной педагогики в контексте исторического знания, а также диверсификации системы образования в современных условиях;</w:t>
            </w:r>
          </w:p>
          <w:p w:rsidR="00BF2944" w:rsidRPr="00BF2944" w:rsidRDefault="00BF2944" w:rsidP="00BF294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субъектах целостного педагогического процесса в системе философского, культурно-исторического, национального и мирового контекстов развития образования;</w:t>
            </w:r>
          </w:p>
          <w:p w:rsidR="00BF2944" w:rsidRPr="00BF2944" w:rsidRDefault="00BF2944" w:rsidP="00BF294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специфике деятельности педагога в условиях реализации принципа инклюзии в образовании;</w:t>
            </w:r>
          </w:p>
          <w:p w:rsidR="00BF2944" w:rsidRPr="00BF2944" w:rsidRDefault="00BF2944" w:rsidP="00BF294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стратегиях развития педагогического профессионализма и мобильности, саморазвития и самовоспитания;</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i/>
                <w:iCs/>
                <w:sz w:val="24"/>
                <w:szCs w:val="24"/>
                <w:lang w:eastAsia="ru-RU"/>
              </w:rPr>
              <w:t>знать и уметь использовать</w:t>
            </w:r>
            <w:r w:rsidRPr="00BF2944">
              <w:rPr>
                <w:rFonts w:ascii="Times New Roman" w:eastAsia="Times New Roman" w:hAnsi="Times New Roman" w:cs="Times New Roman"/>
                <w:sz w:val="24"/>
                <w:szCs w:val="24"/>
                <w:lang w:eastAsia="ru-RU"/>
              </w:rPr>
              <w:t>:</w:t>
            </w:r>
          </w:p>
          <w:p w:rsidR="00BF2944" w:rsidRPr="00BF2944" w:rsidRDefault="00BF2944" w:rsidP="00BF294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первоисточники по педагогике, коррекционной педагогике, философии и социологии образования; библиографические источники с применением информационно-коммуникационных технологий; нормативную правовую документацию, регулирующую вопросы образования лиц с особенностями психофизического развития;</w:t>
            </w:r>
          </w:p>
          <w:p w:rsidR="00BF2944" w:rsidRPr="00BF2944" w:rsidRDefault="00BF2944" w:rsidP="00BF294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научные методы организации опытно-экспериментальной и исследовательской деятельности в сфере образования лиц с особенностями психофизического развития;</w:t>
            </w:r>
          </w:p>
          <w:p w:rsidR="00BF2944" w:rsidRPr="00BF2944" w:rsidRDefault="00BF2944" w:rsidP="00BF294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средства проектно-конструктивной, диагностической и прогностической деятельности в системе современного образования лиц с особенностями психофизического развития;</w:t>
            </w:r>
          </w:p>
          <w:p w:rsidR="00BF2944" w:rsidRPr="00BF2944" w:rsidRDefault="00BF2944" w:rsidP="00BF294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основные критерии и показатели оценки качества образования, в том числе с лиц с особенностями психофизического развития;</w:t>
            </w:r>
          </w:p>
          <w:p w:rsidR="00BF2944" w:rsidRPr="00BF2944" w:rsidRDefault="00BF2944" w:rsidP="00BF294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методы и формы самообразования и повышения своей квалификации.</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b/>
                <w:bCs/>
                <w:sz w:val="24"/>
                <w:szCs w:val="24"/>
                <w:lang w:eastAsia="ru-RU"/>
              </w:rPr>
              <w:t>СОДЕРЖАНИЕ ПРОГРАММЫ</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b/>
                <w:bCs/>
                <w:sz w:val="24"/>
                <w:szCs w:val="24"/>
                <w:lang w:eastAsia="ru-RU"/>
              </w:rPr>
              <w:lastRenderedPageBreak/>
              <w:t>1. Актуальные проблемы коррекционной педагогики</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i/>
                <w:iCs/>
                <w:sz w:val="24"/>
                <w:szCs w:val="24"/>
                <w:lang w:eastAsia="ru-RU"/>
              </w:rPr>
              <w:t>Становление и развитие коррекционной педагогики как науки.</w:t>
            </w:r>
            <w:r w:rsidRPr="00BF2944">
              <w:rPr>
                <w:rFonts w:ascii="Times New Roman" w:eastAsia="Times New Roman" w:hAnsi="Times New Roman" w:cs="Times New Roman"/>
                <w:sz w:val="24"/>
                <w:szCs w:val="24"/>
                <w:lang w:eastAsia="ru-RU"/>
              </w:rPr>
              <w:t xml:space="preserve"> Периодизация коррекционной педагогики как отрасли научно-педагогического знания (Н.М. Назарова). Формирование научных оснований коррекционной педагогики в классической науке эпохи Просвещения. Влияние неклассической науки на формирование коррекционной педагогики как самостоятельной отрасли знания. Развитие коррекционной педагогики на базе современных достижений технологической и информационной революций ХХI века, в контексте интеграции естественного и гуманитарного знания постнеклассической науки. Демократические и гуманистические тенденции в современной коррекционной педагогике. Вклад З. Г. Ермолович, Е.С. Слепович, А.М. Полякова, Е.А. Лемех и др. в разработку психологических основ коррекционной педагогики.</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i/>
                <w:iCs/>
                <w:sz w:val="24"/>
                <w:szCs w:val="24"/>
                <w:lang w:eastAsia="ru-RU"/>
              </w:rPr>
              <w:t>Методологические основы коррекционной педагогики</w:t>
            </w:r>
            <w:r w:rsidRPr="00BF2944">
              <w:rPr>
                <w:rFonts w:ascii="Times New Roman" w:eastAsia="Times New Roman" w:hAnsi="Times New Roman" w:cs="Times New Roman"/>
                <w:sz w:val="24"/>
                <w:szCs w:val="24"/>
                <w:lang w:eastAsia="ru-RU"/>
              </w:rPr>
              <w:t>. Переход к постнеклассической модели научности: внимание к субъекту, практической направленности знания, его полезности. Стратегии развития современной педагогической науки: интериоризация, экстериоризация, проблематизация, рефлексия (И.И. Цыркун). Актуализация проблем и тем исследования в коррекционной педагогике: культурологический, социальный и субъективный контекст, оптимизация междисциплинарных связей и кросс-культурных исследований. Основные уровни методологии коррекционной педагогики: философский, общенаучный, конкретно-научный, технологический. Развитие коррекционной педагогики в контексте современных педагогических парадигм: личностной, культурологической, компетентностной, антропологической, антропоцентрической, герменевтической. Гармонизация педагогических парадигм – одна из основных стратегий развития современного образования.</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i/>
                <w:iCs/>
                <w:sz w:val="24"/>
                <w:szCs w:val="24"/>
                <w:lang w:eastAsia="ru-RU"/>
              </w:rPr>
              <w:t xml:space="preserve">Ребенок с особенностями психофизического развития как субъект коррекционно-педагогического процесса. </w:t>
            </w:r>
            <w:r w:rsidRPr="00BF2944">
              <w:rPr>
                <w:rFonts w:ascii="Times New Roman" w:eastAsia="Times New Roman" w:hAnsi="Times New Roman" w:cs="Times New Roman"/>
                <w:sz w:val="24"/>
                <w:szCs w:val="24"/>
                <w:lang w:eastAsia="ru-RU"/>
              </w:rPr>
              <w:t>Социально-культурные и психолого-педагогические аспекты социализации лиц с особенностями психофизического развития (ОПФР) в отечественных и зарубежных исследованиях. Аспекты исследования детей с особенностями психофизического развития: клинический, психологический, педагогический, социологический. Проблема классификации лиц с особенностями психофизического развития: нозологический и функциональный подходы. Международная классификация функционирования, ограничений жизнедеятельности и здоровья (ICIDH). Концепция нормализации жизнедеятельности (Б. Нирье, Н. Э. Бенк-Миккельсен, В. Вольфенсберг). Особые образовательные потребности детей с ОПФР. Проблема реализации дифференцированного и индивидуального подходов в обучении и воспитании детей с ОПФР. Основные ориентиры успешности их образовательной деятельности. Система реализации непрерывного образования лиц с ОПФР (Т.В. Лисовская). Интерактивность и субъектность в учебной деятельности, включение во взаимодействие, формирование навыков самостоятельной деятельности и приобщение к коллективной деятельности лиц с ОПФР (А.Н. Коноплева, Т.Л. Лещинская, Л.В. Таболина и др.). Психолого-педагогическое сопровождение семей, воспитывающих детей с ОПФР. Особые образовательные потребности семьи, воспитывающей ребенка с ОПФР. Формы и методы работы с семьей, воспитывающей ребенка с ОПФР. Проблема социальной зависимости, инвалидизации личности, пути профилактики и преодоления. </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i/>
                <w:iCs/>
                <w:sz w:val="24"/>
                <w:szCs w:val="24"/>
                <w:lang w:eastAsia="ru-RU"/>
              </w:rPr>
              <w:t xml:space="preserve">Профессиональная компетентность и профессиональная деятельность учителя-дефектолога. </w:t>
            </w:r>
            <w:r w:rsidRPr="00BF2944">
              <w:rPr>
                <w:rFonts w:ascii="Times New Roman" w:eastAsia="Times New Roman" w:hAnsi="Times New Roman" w:cs="Times New Roman"/>
                <w:sz w:val="24"/>
                <w:szCs w:val="24"/>
                <w:lang w:eastAsia="ru-RU"/>
              </w:rPr>
              <w:t xml:space="preserve">Профессиональные ценности современного учителя-дефектолога. Профессиональная компетентность учителя-дефектолога в контексте современных </w:t>
            </w:r>
            <w:r w:rsidRPr="00BF2944">
              <w:rPr>
                <w:rFonts w:ascii="Times New Roman" w:eastAsia="Times New Roman" w:hAnsi="Times New Roman" w:cs="Times New Roman"/>
                <w:sz w:val="24"/>
                <w:szCs w:val="24"/>
                <w:lang w:eastAsia="ru-RU"/>
              </w:rPr>
              <w:lastRenderedPageBreak/>
              <w:t>тенденций развития образования детей с ОПФР. Проблема личностных и профессиональных качеств, профессиональной культуры учителя-дефектолога. Коррекционно-образовательная, исследовательская, инновационная деятельность учителя-дефектолога. Деятельность профессионального педагогического сообщества как основной ресурс развития инклюзивного образования. Инклюзивная готовность будущих педагогов (В.В. Хитрюк).</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b/>
                <w:bCs/>
                <w:sz w:val="24"/>
                <w:szCs w:val="24"/>
                <w:lang w:eastAsia="ru-RU"/>
              </w:rPr>
              <w:t>2. Коррекционная педагогика и актуальные проблемы развития образования лиц с ОПФР</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i/>
                <w:iCs/>
                <w:sz w:val="24"/>
                <w:szCs w:val="24"/>
                <w:lang w:eastAsia="ru-RU"/>
              </w:rPr>
              <w:t xml:space="preserve">Современные тенденции развития системы образования лиц с особенностями психофизического развития. </w:t>
            </w:r>
            <w:r w:rsidRPr="00BF2944">
              <w:rPr>
                <w:rFonts w:ascii="Times New Roman" w:eastAsia="Times New Roman" w:hAnsi="Times New Roman" w:cs="Times New Roman"/>
                <w:sz w:val="24"/>
                <w:szCs w:val="24"/>
                <w:lang w:eastAsia="ru-RU"/>
              </w:rPr>
              <w:t>Ценности современного образования. Государственная политика Республики Беларусь в сфере образования лиц с ОПФР, диверсификация системы образования. Нормативные правовые основы инклюзивного образования в Республике Беларусь, его основные индикаторы. Организационно-структурные преобразования в системе образования детей с ОПФР. Ранняя комплексная помощь детям с ОПФР и факторами риска в развитии. Тьюторское сопровождение коррекционно-образовательного процесса. Партнерство учреждения образования и родителей, воспитывающих детей с ОПФР. Характеристика систем образования лиц с ОПФР в разных странах.  </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i/>
                <w:iCs/>
                <w:sz w:val="24"/>
                <w:szCs w:val="24"/>
                <w:lang w:eastAsia="ru-RU"/>
              </w:rPr>
              <w:t xml:space="preserve">Проблема разработки цели и содержания коррекционно-развивающей работы, обучения и воспитания лиц с особенностями психофизического развития. </w:t>
            </w:r>
            <w:r w:rsidRPr="00BF2944">
              <w:rPr>
                <w:rFonts w:ascii="Times New Roman" w:eastAsia="Times New Roman" w:hAnsi="Times New Roman" w:cs="Times New Roman"/>
                <w:sz w:val="24"/>
                <w:szCs w:val="24"/>
                <w:lang w:eastAsia="ru-RU"/>
              </w:rPr>
              <w:t>Проблема цели образования в контексте философско-антропологического, антропоцентрического, деятельностного и компетентностного подходов. Гуманистический смысл современного образования лиц с особенностями психофизического развития. Развитие субъектности и компетентности личности как основные ориентиры образовательной деятельности. Общие и специфические задачи обучения и воспитания. Метапредметные, предметные и личностные, академические и жизненные компетенции. Развитие содержания образования лиц с ОПФР на компетентностной основе, содержание образования деятельностного типа. Учебно-программная документация образовательных программ специального образования. Проблема содержания образования в условиях диверсификации образовательных маршрутов. Организация образовательного процесса с детьми с ОПФР на диагностической основе. Современные подходы к определению содержания обучения и воспитания лиц особенностями психофизического развития на уровнях дошкольного и общего среднего образования. Универсализация и специализация содержания коррекционно-развивающей работы. Компетентностная основа коррекционно-развивающей работы. Знания и умения компенсаторного характера. Проблема самокоррекции и самореабилитации. Интеграция обучения, воспитания и коррекционно-развивающей работы в образовательном процессе. Национальные учебники и учебные пособия.</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i/>
                <w:iCs/>
                <w:sz w:val="24"/>
                <w:szCs w:val="24"/>
                <w:lang w:eastAsia="ru-RU"/>
              </w:rPr>
              <w:t xml:space="preserve">Проблема разработки методики коррекционно-развивающей работы, обучения и воспитания лиц с особенностями психофизического развития. </w:t>
            </w:r>
            <w:r w:rsidRPr="00BF2944">
              <w:rPr>
                <w:rFonts w:ascii="Times New Roman" w:eastAsia="Times New Roman" w:hAnsi="Times New Roman" w:cs="Times New Roman"/>
                <w:sz w:val="24"/>
                <w:szCs w:val="24"/>
                <w:lang w:eastAsia="ru-RU"/>
              </w:rPr>
              <w:t xml:space="preserve">Сущность коррекционной направленности образовательного процесса, система принципов, обеспечивающих ее реализацию. Методы обучения и воспитания, образовательные технологии, специфика их использования в образовательном процессе с детьми с ОПФР. Технологии, раскрывающие характер организации образовательного процесса (модульного обучения, программированного обучения, коллективного взаимообучения, дифференцированного (разноуровневого) обучения и др.), специфика их реализации в образовательном процессе </w:t>
            </w:r>
            <w:r w:rsidRPr="00BF2944">
              <w:rPr>
                <w:rFonts w:ascii="Times New Roman" w:eastAsia="Times New Roman" w:hAnsi="Times New Roman" w:cs="Times New Roman"/>
                <w:sz w:val="24"/>
                <w:szCs w:val="24"/>
                <w:lang w:eastAsia="ru-RU"/>
              </w:rPr>
              <w:lastRenderedPageBreak/>
              <w:t>с детьми с ОПФР. Технологии, актуализирующие методы и средства организации учебной деятельности (диалоговые, контекстные, кейс-технологии, игровые, проектные, портфолио технологии, арт-технологии и др.), и специфика их реализации в образовательном процессе с детьми с ОПФР. Коррекционно-образовательные технологии. Разработка здоровьесберегающих технологий и их внедрение в образовательный процесс с детьми с ОПФР. Традиционные и альтернативные средства обучения, воспитания, коррекционно-развивающей работы. Образовательные средства, созданные на основе информационно-коммуникационных технологий. Методика развития учебной мотивации, активизации учебно-познавательной деятельности, формирования самоконтроля и рефлексивных умений у детей с ОПФР. Удовлетворение особых образовательных потребностей детей с ОПФР на основе создания специальных образовательных условий. Проблема качества образования, подходы к ее решению в современных зарубежных и отечественных исследованиях.</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i/>
                <w:iCs/>
                <w:sz w:val="24"/>
                <w:szCs w:val="24"/>
                <w:lang w:eastAsia="ru-RU"/>
              </w:rPr>
              <w:t>Лица с особенностями психофизического развития</w:t>
            </w:r>
            <w:r w:rsidRPr="00BF2944">
              <w:rPr>
                <w:rFonts w:ascii="Times New Roman" w:eastAsia="Times New Roman" w:hAnsi="Times New Roman" w:cs="Times New Roman"/>
                <w:sz w:val="24"/>
                <w:szCs w:val="24"/>
                <w:lang w:eastAsia="ru-RU"/>
              </w:rPr>
              <w:t xml:space="preserve"> </w:t>
            </w:r>
            <w:r w:rsidRPr="00BF2944">
              <w:rPr>
                <w:rFonts w:ascii="Times New Roman" w:eastAsia="Times New Roman" w:hAnsi="Times New Roman" w:cs="Times New Roman"/>
                <w:i/>
                <w:iCs/>
                <w:sz w:val="24"/>
                <w:szCs w:val="24"/>
                <w:lang w:eastAsia="ru-RU"/>
              </w:rPr>
              <w:t xml:space="preserve">в открытом социуме. </w:t>
            </w:r>
            <w:r w:rsidRPr="00BF2944">
              <w:rPr>
                <w:rFonts w:ascii="Times New Roman" w:eastAsia="Times New Roman" w:hAnsi="Times New Roman" w:cs="Times New Roman"/>
                <w:sz w:val="24"/>
                <w:szCs w:val="24"/>
                <w:lang w:eastAsia="ru-RU"/>
              </w:rPr>
              <w:t>Государственная политика в сфере включения лиц с ОПФР в открытое образовательное пространство. Модели интегрированного (совместного) обучения и воспитания (А.Н. Коноплева, Т.Л. Лещинская и др.). Формирование инклюзивной культуры в социуме. Лица с ОПФР в системе дополнительного образования. Вовлечение лиц с ОПФР в спортивную и творческую деятельность, участие в спортивных мероприятиях, конкурсах и фестивалях художественного творчества. Профориентационная работа в учреждениях образования, возможности трудовой подготовки и профессионального образования, перспективы трудовой и профессиональной занятости лиц с ОПФР. Проблема независимого проживания лиц с ОПФР. Организация досуговой деятельности лиц с ОПФР. Социальное партнерство учреждений образования, семьи и общественных организаций в решении проблем включения лиц с особенностями психофизического развития в открытый социум.</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b/>
                <w:bCs/>
                <w:sz w:val="24"/>
                <w:szCs w:val="24"/>
                <w:lang w:eastAsia="ru-RU"/>
              </w:rPr>
              <w:t>3. Научно-теоретические и методические аспекты обучения и воспитания лиц с особенностями психофизического развития</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i/>
                <w:iCs/>
                <w:sz w:val="24"/>
                <w:szCs w:val="24"/>
                <w:lang w:eastAsia="ru-RU"/>
              </w:rPr>
              <w:t>3.1. Научно-теоретические и методические аспекты обучения и воспитания детей с нарушениями зрения</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Цель и задачи тифлопедагогики на современном этапе развития общества. История развития научных взглядов на проблемы обучения и воспитания детей с нарушениями зрения в странах Западной Европы, в России и Беларуси. Актуальные направления развития современной тифлопедагогики.</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xml:space="preserve">Теоретические основы тифлопедагогики: научные положения о психофизиологических принципах развития процессов компенсации при нарушениях зрения и педагогических путях их реализации (П.К. Анохин, А.М. Зимкина, М.И. Земцова); научные положения о принципах и методических основах коррекционно-развивающей работы при нарушениях зрения (Л.П. Григорьева, З.Г. Ермолович, И.С. Моргулис, Г.В. Никулина, Л.И. Плаксина, Л.И. Солнцева, В.А. Феоктистова); научные положения о психолого-педагогических основах обучения и трудовой подготовки детей с нарушениями зрения (В.З. Денискина, В.П. Ермаков, Б.И. Коваленко, Ю.А. Кулагин, Л.И. Моргайлик, В.С. Сверлов, Б.К. </w:t>
            </w:r>
            <w:r w:rsidRPr="00BF2944">
              <w:rPr>
                <w:rFonts w:ascii="Times New Roman" w:eastAsia="Times New Roman" w:hAnsi="Times New Roman" w:cs="Times New Roman"/>
                <w:sz w:val="24"/>
                <w:szCs w:val="24"/>
                <w:lang w:eastAsia="ru-RU"/>
              </w:rPr>
              <w:lastRenderedPageBreak/>
              <w:t>Тупоногов); научные положения о дифференцированном подходе к обучению и воспитанию детей с нарушениями зрения (Ю.С. Ганжий, Н.Г. Крачковская, Н.Б. Коваленко, С.С. Калинер, Н.В. Серпокрыл); научные положения о коррекционной работе по развитию ценностных ориентаций незрячих и слабовидящих старшеклассников (С.Е. Гайдукевич, З.Г. Ермолович), научные положения о формировании нравственных представлений младших школьников с нарушениями зрения в игровой деятельности (С.Е. Гайдукевич, И.Н. Миненкова); научные положения о педагогическом сопровождении учащихся с нарушениями зрения в условиях интегрированного обучения и воспитания (О.С. Хруль, А.Н. Коноплева); научные положения о формировании компетентности как интегративного качества личности у младших школьников с нарушениями зрения (С.Е. Гайдукевич, В.Э. Гаманович).</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Педагогическая характеристика детей с нарушениями зрения. Клиническая (слепые: тотально слепые, частично зрячие, слабовидящие) и педагогическая (незрячие, ослепшие, частично-зрячие, слабовидящие) классификации детей с нарушениями зрения, их соотношение (С.Е. Гайдукевич, В.З. Денискина). Дети с нарушениями зрения в структуре комплексных нарушений. Реализация функционального подхода в классификации детей с нарушениями зрения (В.З. Денискина). Психолого-педагогическая характеристика детей с нарушениями зрения. Характеристика типичных ограничений, возникающих при нарушениях зрения на уровне отдельных видов деятельности и социального взаимодействия. Особые образовательные потребности детей с нарушениями зрения. Особенности социального прогноза лиц с разной степенью потери зрения. Независимость, самореализация, социальное включение – основные ориентиры успешности образования детей с нарушениями зрения. Проблема профессионального самоопределения лиц с нарушениями зрения.</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Система непрерывного образования лиц с нарушениями зрения, современные тенденции ее развития. Модель непрерывного образования детей с нарушениями зрения: ранняя комплексная помощь, дошкольное образование, начальное образование, базовое образование, профессионально-техническое образование, общее среднее образование, среднее специальное образование, высшее образование. Направления развития системы непрерывного образования детей с нарушениями зрения. Интегрированное обучение и воспитание и инклюзивное образование детей с нарушениями зрения.</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xml:space="preserve">Коррекционная направленность обучения и воспитания детей с нарушениями зрения. Основные положения принципа коррекционной направленности обучения, их творческое развитие в современной тифлопедагогике. Обучение и воспитание детей с нарушениями зрения на диагностической основе. Развитие содержания образования детей с нарушениями зрения. Современные подходы к определению специфического блока содержания образования незрячих и слабовидящих на различных этапах обучения. Программно-методическое обеспечение обучения и воспитания детей с нарушениями зрения. Особенности методики обучения и воспитания детей с нарушениями зрения: наглядно-действенный характер обучения, интеллектуализация учебно-познавательной деятельности, усиление педагогического руководства учебно-познавательной деятельностью. Технологии обучения и воспитания в образовании детей с нарушениями зрения. Оценка и самооценка учебно-познавательной деятельности детей с нарушениями зрения. Социально-нормативные и индивидуально-нормативные ориентиры оценивания учебно-познавательной деятельности. Реализация дифференцированного подхода к обучению и воспитанию незрячих слабовидящих детей на разных этапах обучения. Средства обучения и воспитания детей с нарушениями зрения: историческая ретроспектива и современность. Специальные средства обучения детей с нарушениями зрения: тифлотехника учебного и бытового назначения. Проблема адаптации средств обучения для </w:t>
            </w:r>
            <w:r w:rsidRPr="00BF2944">
              <w:rPr>
                <w:rFonts w:ascii="Times New Roman" w:eastAsia="Times New Roman" w:hAnsi="Times New Roman" w:cs="Times New Roman"/>
                <w:sz w:val="24"/>
                <w:szCs w:val="24"/>
                <w:lang w:eastAsia="ru-RU"/>
              </w:rPr>
              <w:lastRenderedPageBreak/>
              <w:t>детей с нарушениями зрения. Использование информационных технологий в обучении и воспитании незрячих и слабовидящих. Организация образовательной среды для детей с нарушениями зрения. Проектирование средовых комплексов для детей с нарушениями зрения. Взаимодействие специалистов в процессе обучения и воспитания детей с нарушениями зрения: критерии дифференциации педагогического взаимодействия, интеграция компетенций специалистов.</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Коррекционно-развивающая работа с незрячими и слабовидящими на уровне дошкольного и школьного образования. Проблема остаточного зрения, подходы к ее решению в истории тифлопедагогической теории и практики. Научные и организационно-методические аспекты обеспечения охраны и развития остаточного зрения в процессе обучения и воспитания. Научно-методические основы формирования способов восприятия на полисенсорной основе. Проблема физической и социальной мобильности лиц с нарушениями зрения в контексте реализации идей «независимого образа жизни» и «социального включения». Формирование компетентности пространственного ориентирования и мобильности у детей с нарушениями зрения. Особенности формирования социально-бытовой компетентности у детей с нарушениями зрения. Своеобразие коммуникативной культуры детей с нарушениями зрения. Теоретические и прикладные аспекты формирования и обогащения коммуникативного опыта незрячих и слабовидящих.</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Особенности психолого-педагогического сопровождения семей, воспитывающих детей с нарушениями зрения. Проблема формирования адекватной позиции родителей по отношению к ребенку. Педагогические условия формирования активной жизненной позиции ребенка с нарушениями зрения в семье. Права и обязанности родителей в сфере образования ребенка с нарушениями зрения. Участие общественных организаций в решении проблем обучения, воспитания, социализации незрячих и слабовидящих детей.</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i/>
                <w:iCs/>
                <w:sz w:val="24"/>
                <w:szCs w:val="24"/>
                <w:lang w:eastAsia="ru-RU"/>
              </w:rPr>
              <w:t>3.2. Научно-теоретические и методические аспекты обучения и воспитания детей с нарушением слуха</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Цель и задачи сурдопедагогики на современном этапе. История развития научных взглядов на проблемы обучения и воспитания детей с нарушением слуха в странах Западной Европы, в России и Беларуси.</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xml:space="preserve">Теоретические основы сурдопедагогики: научные положения о психофизиологических принципах развития процессов компенсации при нарушении слуха  и педагогических путях их реализации (В. И. Бельтюков, И. В. Королева, Л. В. Нейман, Ф. А. Рау, Ф. Ф. Рау и др.); научные положения о ранней комплексной помощи как новом базисе образования детей с нарушением слуха (Н. Н. Малофеев, Л. М. Кобрина, Э. И. Леонгард, А. Лёве, Т. И. Обухова, Т. В. Пелымская, Н. Д. Шматко, С. Н. Феклистова и др.); научные положения о принципах и методических основах коррекционно-развивающей работы при нарушении слуха (В. И. Бельтюков, Л. М. Кобрина, И. В. Королева, Е. П. Кузьмичева, О. И. Кукушкина, А. Лёве, Л. П. Назарова, Л. В. Нейман, Ф. Ф. Рау,  Н. Ф. Слезина, Н. Д. Шматко, Е. З. Яхнина и др.); научные положения о психолого-педагогических основах обучения и воспитания детей с нарушением слуха (Р. М. Боскис, Т. А. Григорьева, А. Г. Зикеев, С. А. Зыков, О. И. Кукушкина, Н. Н. Морозова, Т. И. Обухова, Е. Г. Речицкая, Т. А. Соловьева и др.); научные положения о дифференцированном подходе к обучению и воспитанию детей с нарушением слуха (Р. М. Боскис, А. Г. Зикеев, Е. З. Яхнина, </w:t>
            </w:r>
            <w:r w:rsidRPr="00BF2944">
              <w:rPr>
                <w:rFonts w:ascii="Times New Roman" w:eastAsia="Times New Roman" w:hAnsi="Times New Roman" w:cs="Times New Roman"/>
                <w:sz w:val="24"/>
                <w:szCs w:val="24"/>
                <w:lang w:eastAsia="ru-RU"/>
              </w:rPr>
              <w:lastRenderedPageBreak/>
              <w:t>О. П. Коляда и др.); принципы коммуникативной системы обучения языку детей с нарушением слуха (С. А. Зыков); основные принципы верботонального метода обучения устной речи детей с нарушением слуха (П. Губерина, Л. И. Руленкова); научные положения о билингвистическом подходе в обучении глухих (Г. Л. Зайцева).</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Современные методы медицинской и педагогической диагностики нарушений слуха, учет их результатов в образовательном процессе. Слухопротезирование детей с нарушением слуха: возможности и перспективы.</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Педагогическая характеристика детей с нарушением слуха. Современные подходы к классификации нарушений слуха. Соотношение понятий «нарушение психофизического развития» и «ограничение жизнедеятельности». Нарушение слуха в структуре комплексных нарушений развития. Характеристика типичных ограничений, возникающих при нарушении слуха на уровне отдельных видов деятельности и социального взаимодействия. Особые образовательные потребности детей с нарушением слуха. Особенности социального прогноза лиц с нарушением слуха. Образовательная и социальная интеграция как основной фактор эффективности образования детей с нарушением слуха. Проблемы профессиональной ориентации и профессионального самоопределения лиц с нарушением слуха.</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Система непрерывного образования лиц с нарушением слуха, современные тенденции ее развития. Модель непрерывного образования детей с нарушением слуха.  Ранняя комплексная помощь детям с нарушением слуха как фактор успешной образовательной и социальной интеграции.  Задачи, основные направления, содержание и организация ранней комплексной помощи детям с нарушением слуха. Общая характеристика образования детей с нарушением слуха на уровнях дошкольного и общего среднего образования: задачи, содержание, специфика коррекционно-развивающей работы. Развитие интегрированного обучения и воспитания детей с нарушением слуха на уровнях дошкольного и школьного образования. Проблемы инклюзивного образования детей с нарушением слуха. Профессиональное образование лиц с нарушением слуха. Актуальные проблемы интеграции неслышащих и слабослышащих детей в систему среднего специального и высшего образования.</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xml:space="preserve">Коррекционная направленность обучения и воспитания детей с нарушением слуха. Основные положения принципа коррекционной направленности обучения, специфика реализации в современной сурдопедагогике. Современные подходы к организации образования детей с нарушением слуха на диагностической основе. Развитие содержания образования детей с нарушение слуха на уровнях дошкольного и общего среднего образования. Научно-методическое обеспечение образовательного процесса с детьми с нарушением слуха. Особенности методики обучения и воспитания детей с нарушением слуха: наглядно-действенный характер обучения; соотношение различных форм речи в процессе обучения и воспитания детей с нарушением слуха на уровнях дошкольного и общего среднего образования; коммуникативная направленность образовательного процесса; усиление педагогического руководства учебно-познавательной деятельностью. Специфика реализации педагогических технологий в образовательном процессе с детьми с нарушением слуха. Оценка и самооценка учебно-познавательной деятельности детей с нарушением слуха. Современные основания дифференциации обучения и воспитания детей с нарушением слуха на разных уровнях образования. Пути и средства реализации дифференцированного подхода в процессе обучения, воспитания и коррекционно-развивающей работы с детьми с нарушением слуха. Специфика использования общедидактических средств в образовательном процессе с детьми с нарушением слуха. Адаптация и модификация средств обучения для детей с нарушением слуха: основания, </w:t>
            </w:r>
            <w:r w:rsidRPr="00BF2944">
              <w:rPr>
                <w:rFonts w:ascii="Times New Roman" w:eastAsia="Times New Roman" w:hAnsi="Times New Roman" w:cs="Times New Roman"/>
                <w:sz w:val="24"/>
                <w:szCs w:val="24"/>
                <w:lang w:eastAsia="ru-RU"/>
              </w:rPr>
              <w:lastRenderedPageBreak/>
              <w:t>приемы. Специальные средства обучения детей с нарушением слуха. Создание адекватных акустических условий обучения и воспитания детей с нарушением слуха. Использование информационных технологий в обучении и воспитании детей с нарушением слуха. Взаимодействие специалистов в процессе обучения и воспитания детей с нарушением слуха.</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Коррекционно-развивающая работа с детьми с нарушением слуха на уровнях дошкольного и общего среднего образования. Виды коррекционных занятий с детьми с нарушением слуха на уровнях дошкольного и общего среднего образования. Современные научные и организационно-методические аспекты коррекционной работы по развитию слухового восприятия и устной речи детей с нарушением слуха. Реализация дифференцированного подхода в коррекционной работе по развитию слухового восприятия и устной речи детей с нарушением слуха на современном этапе.  Коррекционные занятия по развитию жестовой речи учащихся II отделения специальной общеобразовательной школы для детей с нарушением слуха. Проблемы социально-бытовой ориентировки и социального ориентирования учащихся с нарушением слуха на I и II ступенях общего среднего образования.</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Психолого-педагогическое сопровождение семей, воспитывающих детей с нарушением слуха. Особые образовательные потребности семьи, воспитывающей ребенка с нарушением слуха. Проблема формирования родительских позиций по отношению к ребенку с нарушением слуха. Формы и методы работы с семьей, воспитывающей ребенка с нарушением слуха. Участие общественных организаций в решении проблем обучения, воспитания, социализации детей с нарушением слуха.</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tbl>
            <w:tblPr>
              <w:tblW w:w="18255" w:type="dxa"/>
              <w:tblCellSpacing w:w="6" w:type="dxa"/>
              <w:tblCellMar>
                <w:top w:w="12" w:type="dxa"/>
                <w:left w:w="12" w:type="dxa"/>
                <w:bottom w:w="12" w:type="dxa"/>
                <w:right w:w="12" w:type="dxa"/>
              </w:tblCellMar>
              <w:tblLook w:val="04A0" w:firstRow="1" w:lastRow="0" w:firstColumn="1" w:lastColumn="0" w:noHBand="0" w:noVBand="1"/>
            </w:tblPr>
            <w:tblGrid>
              <w:gridCol w:w="18255"/>
            </w:tblGrid>
            <w:tr w:rsidR="00BF2944" w:rsidRPr="00BF2944">
              <w:trPr>
                <w:tblCellSpacing w:w="6" w:type="dxa"/>
              </w:trPr>
              <w:tc>
                <w:tcPr>
                  <w:tcW w:w="18105" w:type="dxa"/>
                  <w:vAlign w:val="center"/>
                  <w:hideMark/>
                </w:tcPr>
                <w:p w:rsidR="00BF2944" w:rsidRPr="00BF2944" w:rsidRDefault="00BF2944" w:rsidP="00BF2944">
                  <w:pPr>
                    <w:spacing w:after="0"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i/>
                      <w:iCs/>
                      <w:sz w:val="24"/>
                      <w:szCs w:val="24"/>
                      <w:lang w:eastAsia="ru-RU"/>
                    </w:rPr>
                    <w:t>3.3. Научно-теоретические и методические аспекты обучения и воспитания детей с интеллектуальной недостаточностью и нарушениями психического развития (трудностями в обучении, обусловленными задержкой психического развития)</w:t>
                  </w:r>
                </w:p>
              </w:tc>
            </w:tr>
          </w:tbl>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Цель и задачи олигофренопедагогики на современном этапе развития общества. История развития научных взглядов на проблемы обучения и воспитания детей с интеллектуальной недостаточностью. Проблема расширения предметного поля олигофренопедагогики. Актуальные направления научных исследований в отечественной и зарубежной олигофренопедагогике.</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Теоретические основы олигофренопедагогики (Л.С. Выготский, А.Н. Граборов, Г.М. Дульнев, Х.С. Замский, А.Р. Маллер, Б.И. Пинский, В.Г. Петрова, А.А. Катаева, В.И. Лубовский, Е.А. Стребелева, В.В. Воронкова, Б.П. Пузанов, О. Шпек и др.). Научно-теоретические положения о коррекционно-педагогических основах обучения, воспитания и трудовой подготовки детей с интеллектуальной недостаточностью (умственной отсталостью).</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xml:space="preserve">Психолого-педагогическая характеристика детей с интеллектуальной недостаточностью (умственной отсталостью). Особенности психического развития учащихся с легкой, умеренной, тяжелой и глубокой интеллектуальной недостаточностью: особенности познавательной, эмоциональной сферы и личности в целом, их учет при реализации образовательного процесса. Педагогическая характеристика учащихся. Возможности их </w:t>
            </w:r>
            <w:r w:rsidRPr="00BF2944">
              <w:rPr>
                <w:rFonts w:ascii="Times New Roman" w:eastAsia="Times New Roman" w:hAnsi="Times New Roman" w:cs="Times New Roman"/>
                <w:sz w:val="24"/>
                <w:szCs w:val="24"/>
                <w:lang w:eastAsia="ru-RU"/>
              </w:rPr>
              <w:lastRenderedPageBreak/>
              <w:t>общеобразовательной, трудовой подготовки и социальной интеграции. Педагогическая дифференциация учащихся с интеллектуальной недостаточностью.</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Теоретические основы дошкольного образования детей с интеллектуальной недостаточностью (умственной отсталостью) (А.А. Катаева, Е.А. Стребелева, Е.А.  Екжанова), их развитие в белорусской олигофренопедагогике (Е.М. Калинина). Исследования в области методик обучения, воспитания и коррекционной работы с детьми дошкольного возраста с интеллектуальной недостаточностью (умственной отсталостью) (А.А. Катаева, Е.А. Стребелева, Е.А. Екжанова, Е.М. Калинина, О.В. Клезович, Ю.В. Захарова и др.)</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Научно-методические основы обучения учащихся с интеллектуальной недостаточностью (умственной отсталостью) (Г.М. Дульнев, В.В. Воронкова, А.Р. Маллер, Т.Л. Лещинская, Б.П. Пузанов, В.М. Мозговой, И.М. Яковлева, Л.М. Шипицына, В.А. Шинкаренко и др.). Исследования в области специальных методик обучения учащихся с легкой интеллектуальной недостаточностью (умственной отсталостью) (А.К. Аксенова, В.В. Воронкова, В.П. Гриханов, И.А. Грошенков, И.В. Евтушенко, И.В. Кабелка, С.Л. Мирский, М.Н. Перова, В.Н. Синев и др.). Исследования в области специальных методик обучения учащихся с умеренной и тяжелой интеллектуальной недостаточностью (А.Р. Маллер, Г.В. Цикото, А.М. Змушко, Т.Л. Лещинская Т.В. Лисовская, М. В. Былино и др.).</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Проблемы и перспективы образования взрослых в условиях психоневрологических домов-интернатов. Изменение жизненных смыслов взрослых, проживающих в психоневрологических домах-интернатах (Т.Л. Лещинская, Т.В. Лисовская и др.).</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Психолого-педагогическая характеристика детей с задержкой психического развития. Психологическая характеристика развития ребенка с задержкой психического развития. Специфические расстройства учебных навыков (дислексия, дисграфия, дискалькулия) у учащихся с задержкой психического развития. Обучаемость и образовательные перспективы детей с задержкой психического развития, возможности социальной интеграции.</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Сопоставительная характеристика проблем организации образования лиц с интеллектуальной недостаточностью (умственной отсталостью) и с задержкой психического развития. Современный подход к ранней коррекции развития детей с факторами риска в интеллектуальном развитии). Междисциплинарное взаимодействие специалистов и родителей по оказанию ранней комплексной помощи ребенку.</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Организация интегрированного и инклюзивного обучения и воспитания детей с интеллектуальной недостаточностью (умственной отсталостью), с задержкой психического развития на уровнях дошкольного и общего среднего образования. Взаимодействие специалистов, обеспечивающих психолого-педагогическое сопровождение детей дошкольного возраста и учащихся с нарушениями интеллектуального развития.</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Развитие и современное состояние взглядов на коррекционную направленность обучения и воспитания детей с интеллектуальной недостаточностью (умственную отсталость), пути и средства ее реализации.  Коррекционная направленность обучения и воспитания детей с задержкой психического развития, пути и средства ее реализации.</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xml:space="preserve">Содержание образования лиц с интеллектуальной недостаточностью (умственной отсталостью). Современные подходы к определению содержания образования лиц с легкой, </w:t>
            </w:r>
            <w:r w:rsidRPr="00BF2944">
              <w:rPr>
                <w:rFonts w:ascii="Times New Roman" w:eastAsia="Times New Roman" w:hAnsi="Times New Roman" w:cs="Times New Roman"/>
                <w:sz w:val="24"/>
                <w:szCs w:val="24"/>
                <w:lang w:eastAsia="ru-RU"/>
              </w:rPr>
              <w:lastRenderedPageBreak/>
              <w:t>умеренной и тяжелой интеллектуальной недостаточностью. Трансформация содержания образования лиц с интеллектуальной недостаточностью в контексте компетентностного подхода. Отражение в содержании образования ключевых компетенций (коммуникативной, информационно-познавательной, социально-бытовой).</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Содержание образования детей с задержкой психического развития в зависимости от реализуемых образовательных программ, перспективы его развития с учетом инклюзивных тенденций в образовании.</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Научно-методическое обеспечение образования детей с интеллектуальной недостаточностью (умственной отсталостью). Требования к учебникам и учебным пособиям для учащихся с интеллектуальной недостаточностью. Особенности методики обучения и воспитания данной категории детей, проблема разработки и внедрения современных педагогических технологий. Оценка и самооценка учебно-познавательной деятельности детей с интеллектуальной недостаточностью. Особенности организации образовательной среды для учащихся с интеллектуальной недостаточностью: отбор средовых ресурсов и моделирование средовых комплексов.</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Проблема научно-методического обеспечения образования детей с задержкой психического развития.</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Состояние и пути повышения эффективности профессиональной подготовки и профессионально-технического образования лиц с интеллектуальной недостаточностью (умственной отсталостью). Проблема подготовки учащихся второго отделения вспомогательной школы к трудовой деятельности и самостоятельной жизни.  Психолого-педагогические аспекты социализации лиц с интеллектуальной недостаточностью. Возможности и пути социальной адаптации и интеграции учащихся с интеллектуальной недостаточностью. Организация и содержание работы по осуществлению патроната лиц с интеллектуальной недостаточностью. Организационный и содержательный аспекты сопровождения взрослых лиц с интеллектуальной недостаточностью: образование, трудовая деятельность, досуг, семья и др.</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Проблема комплексной социокультурной и психолого-педагогической поддержки семьи. Способы организации и содержание отношений партнерства с родителями. Воспитание детей с нарушениями интеллектуального развития в семье.</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i/>
                <w:iCs/>
                <w:sz w:val="24"/>
                <w:szCs w:val="24"/>
                <w:lang w:eastAsia="ru-RU"/>
              </w:rPr>
              <w:t>3.4. Научно-теоретические и методические аспекты обучения и воспитания детей с нарушениями речи</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Цель и задачи логопедии на современном этапе развития общества. История развития научных взглядов на проблемы предупреждения, выявления и преодоления речевых нарушений у детей и взрослых, обучения и воспитания детей с нарушениями речи в странах дальнего и ближнего зарубежья и в Беларуси. Проблема дифференциации и интеграции отраслей коррекционной педагогики, изучающих лиц с нарушениями речи (логопедии, логопедагогики). Актуальные направления развития современной логопедии.</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Теоретико-методологические основы логопедии. Значение для логопедии положения о диалектической взаимосвязи общего, особенного и единичного (Г.В.Ф. Гегель); культурно-</w:t>
            </w:r>
            <w:r w:rsidRPr="00BF2944">
              <w:rPr>
                <w:rFonts w:ascii="Times New Roman" w:eastAsia="Times New Roman" w:hAnsi="Times New Roman" w:cs="Times New Roman"/>
                <w:sz w:val="24"/>
                <w:szCs w:val="24"/>
                <w:lang w:eastAsia="ru-RU"/>
              </w:rPr>
              <w:lastRenderedPageBreak/>
              <w:t>исторической теории развития высших психических функций (Л. С. Выготский); концепции единства психики и деятельности (А. Н. Леонтьев, Д. Б. Давыдов и др.), единства мышления, языка, речи (П. К. Анохин, В. И. Бельтюков, Л. С. Выготский, А. Р. Лурия, А. Н. Леонтьев, А. М. Шахнарович и др.); учения о соотношении общих и специфических закономерностей в развитии нормального и аномального ребенка (Л. С. Выготский, Р. Е. Левина, В. И. Лубовский и др.); концепции речевой деятельности как сложного системного функционального единства (Л. С. Выготский, Т. В. Ахутина, И. А. Зимняя, Н. И. Жинкин, А. А. Леонтьев,  А. Р. Лурия и др.); концепции усвоения языка как средства общения, коммуникативных теорий речи (И. А. Зимняя, А. Н. Леонтьев, А. К. Маркова, Т. Н. Ушакова и др.). Естественнонаучная психофизиологическая основа логопедии (П. К. Анохин, А. Р. Лурия, И. П. Павлов, И. М. Сеченов). Научные положения о роли двигательно-кинестетической импульсации (И. П. Павлов, Т. Н. Ушакова), роли двигательно-кинестетического анализатора в развитии речи и мышления (И. М. Сеченов, А. А. Ухтомский, В. М. Бехтерев, М. М. Кольцова, Н. И. Жинкин и др.). Нейропсихологический и психолингвистический аспекты речевой деятельности (Т. Б. Ахутина, Э. С. Бейн, Е. Н. Винарская, Л. С. Выготский, Н. И. Жинкин, А. А. Леонтьев, А. Р. Лурия, Л. С. Цветкова и др.) и их учет в логопедической теории и практике. Научные положения о закономерностях развития речи в онтогенезе и дизонтогенезе (А. Н. Гвоздев, Н. И. Жинкин, Р. Е. Левина, Р. И. Лалаева, Е. М. Мастюкова, Т. Б. Филичева, О. С. Ушакова, С. Н. Цейтлин, Г. В. Чиркина, Д. Б. Эльконин и др.), о сензитивных сроках созревания функциональной речевой системы (Н. М. Аксарина, А. Н. Гвоздев, М. М. Кольцова, Н. М. Щелованов, С. Н. Цейтлин). Научный вклад в логопедическую теорию и практику Н.Н. Баль, Н.В. Дроздовой, К.Г. Ермиловой, Л.А. Зайцевой, И.Н. Логиновой и др. отечественных исследователей. Дискуссионные вопросы речевого онтогенеза и дизонтогенеза. Современные тенденции исследования речевой коммуникации и языковой способности у детей с недоразвитием речи. Научные положения о необходимости ранней коррекционно-педагогической помощи детям с нарушениями речи (Е. Ф. Архипова, О. Е. Громова, Е. М. Мастюкова, О. Г. Приходько, Ю. А. Разенкова, И.В. Филипович и др.); о соотношении первичных и вторичных симптомов в структуре нарушений речи (Л. С. Выготский, Л. С. Волкова, К. Г. Ермилова, А. Н. Корнев, Р. И. Лалаева, Р. Е. Левина, Л. Б. Лопатина, Е. Ф. Соботович, Т. Б. Филичева, Г. В. Чиркина и др.); о системном и дифференцированном подходах к диагностике и коррекции нарушений речи (Е. Н. Винарская, Л. С. Выготский, В. А. Ковшиков, Р. И. Лалаева, Р. Е. Левина, Е. Ф. Соботович, Л. Ф. Спирова, М.Н. Русецкая, Т. В. Туманова, Ю.О. Филатова, Т. Б. Филичева, Г. В. Чиркина и др.).</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Проблемы модификации и стандартизации используемого в логопедии терминологического аппарата. Принципы построения системы логопедической терминологии.</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Педагогическая характеристика лиц с нарушениями речи. Этиология нарушений речи в свете современных достижений медицины, генетики,нейропсихолингвистики и других наук. Оказание специальной помощи детям, рожденным в результате экстракорпорального оплодотворения.</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Проблема систематизации речевых нарушений. Отечественные и зарубежные классификации нарушений речи. Психологические особенности лиц с нарушениями речи и их учет при построении коррекционной работы. Характеристика типичных ограничений, возникающих при различных нарушениях речи на уровне отдельных видов деятельности и социального взаимодействия.</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lastRenderedPageBreak/>
              <w:t>Особые образовательные потребности детей с тяжелыми нарушениями речи (общим недоразвитием речи, заиканием). Проблема повышения познавательной и речевой активности детей с тяжёлыми нарушениями речи. Профилактика и коррекция социальной дезадаптации детей с тяжелыми нарушениями речи. Проблема профессиональной ориентации и профессионального самоопределения лиц с нарушениями речи.</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Современные системы психолого-педагогического обследования лиц с речевыми нарушениями. Концептуальные основы логопедической диагностики. Технология обследования речи. Значение нейропсихологической диагностики при определении стратегии логопедической работы. Проблемы диагностики речевых нарушений и профессиональная компетенция учителя-логопеда.</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Система непрерывного образования лиц с нарушениями речи,  современные тенденции ее развития. Ранняя комплексная помощь детям с фактором риска в речевом развитии: опыт, проблемы, перспективы развития. Развитие интегрированного и инклюзивного обучения и воспитания детей с тяжелыми нарушениями речи на уровне дошкольного и школьного образования. Коррекционная направленность обучения и воспитания детей с тяжелыми нарушениями речи. Обучение и воспитание детей с тяжелыми нарушениями речи на диагностической основе. Современные подходы к определению специфического блока содержания образования детей с тяжелыми нарушениями речи (общим недоразвитием речи; заиканием) на различных этапах обучения. Программно-методическое обеспечение обучения и воспитания детей с тяжелыми нарушениями речи (общим недоразвитием речи; заиканием). Особенности языковой подготовки детей с тяжелыми нарушениями речи. Компетентностный подход в обучении русскому (белорусскому) языку и литературе детей с тяжелыми нарушениями речи. Реализация дифференцированного подхода к обучению и воспитанию детей с тяжелыми нарушениями речи. Проблема адаптации средств обучения для детей с тяжелыми нарушениями речи. Использование информационных технологий в обучении и воспитании детей с тяжелыми нарушениями речи. Средовые ресурсы обучения и воспитания детей с нарушениями речи.</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Современные подходы к профилактике и коррекции речевых нарушений у детей и взрослых. Основные принципы и стратегии оказания логопедической помощи лицам с нарушениями речи. Пропедевтическая направленность логопедической работы. Основные модели оказания логопедической помощи, использующиеся в мировой практике. Методические поиски в отечественной и зарубежной логопедии. Использование компьютерных технологий в логопедической работе. Невербальные средства общения и их использование в работе по формированию навыков коммуникации у детей с I уровнем речевого развития. Продуктивные виды деятельности в логопедической практике.</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Феноменология фонетико-фонематического недоразвития речи. Типология индивидуальных различий в структуре фонетико-фонематического недоразвития речи. Содержательные и организационно-методические аспекты построения дифференцированной логопедической работы с детьми с фонетико-фонематическим недоразвитием речи. Дискуссионные и нерешенные вопросы в проблеме дислалии, ринолалии, дизартрии.</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Актуальные проблемы фонопедии. Влияние патологии голоса детей на развитие коммуникативной функции. Современные системы логопедической работы по коррекции и предупреждению нарушений голоса у лиц голосовых профессий.</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xml:space="preserve">Заикание, его феноменология и современные концепции. Межполушарная асимметрия мозга и проблема заикания. Влияние билингвизма на речевое развитие детей с заиканием. </w:t>
            </w:r>
            <w:r w:rsidRPr="00BF2944">
              <w:rPr>
                <w:rFonts w:ascii="Times New Roman" w:eastAsia="Times New Roman" w:hAnsi="Times New Roman" w:cs="Times New Roman"/>
                <w:sz w:val="24"/>
                <w:szCs w:val="24"/>
                <w:lang w:eastAsia="ru-RU"/>
              </w:rPr>
              <w:lastRenderedPageBreak/>
              <w:t>Комплексная система реабилитации лиц с заиканием (лечебно-оздоровительная и коррекционно-педагогическая работа). Современные технологии формирования плавной речи у лиц с заиканием. Концепция клатеринга. Дискуссионные и нерешенные вопросы в проблеме нарушений темпо-ритмической организации высказывания, перспективы дальнейшего их изучения.</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Концепция «общего недоразвития речи». Проблемы дифференциальной диагностики общего недоразвития речи. Организационно-методические требования к построению обучения детей с общим недоразвитием речи. Современные тенденции в изучении алалии как системного недоразвития речи (анатомо-физиологический, неврологический, психолингвистический аспекты). Проблема развития и коррекции речи у детей с моторной и сенсорной алалией. Специфика формирования коммуникативной функции речи при моторной алалии. Дифференцированное логопедическое воздействие при алалии. Дискуссионные и нерешенные вопросы, направления исследования алалии в настоящее время.</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Современные концепции проблемы афазии. Нейролингвистический подход в понимании афазии на современном этапе. Комплексная нейрореабилитация и восстановительное обучение при разных формах афазии. Нейропсихологический анализ форм алексии (дислексии) и аграфии (дисграфии) при афазии, методы их преодоления. Направления исследования афазии в настоящее время, дискуссионные и нерешенные вопросы.</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Современные теоретические представления о природе дислексии, дисграфии, дизорфографии. Психолингвистический аспект коррекции нарушений письменной речи. Проблема готовности к овладению грамотой и письменной речью детей с нарушениями речи. Формирование самостоятельной письменной речи у детей с тяжелыми нарушениями речи. Психолого-педагогический анализ ошибок письма билингвов. Компетенция учителя-логопеда в вопросах организации коррекционных занятий с детьми-билингвами, имеющими нарушения письма. Проблемные вопросы в изучении нарушений чтения и письма.</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Дискуссионные и нерешенные вопросы диагностики и коррекции нарушений речи у детей с сенсорной, двигательной и интеллектуальной недостаточностью.</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Специфика организации логопедической помощи в системе образования, здравоохранения; проблемы преемственности в логопедической работе. Особенности воспитания детей с нарушениями речи в семье. Типология отношений родителей к детям с отклонениями в речевом развитии. Проблема формирования адекватной позиции родителей по отношению к ребенку. Организация и содержание взаимодействия учителя-логопеда и родителей в процессе коррекции речевых нарушений у детей.</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i/>
                <w:iCs/>
                <w:sz w:val="24"/>
                <w:szCs w:val="24"/>
                <w:lang w:eastAsia="ru-RU"/>
              </w:rPr>
              <w:t>3.5.</w:t>
            </w:r>
            <w:r w:rsidRPr="00BF2944">
              <w:rPr>
                <w:rFonts w:ascii="Times New Roman" w:eastAsia="Times New Roman" w:hAnsi="Times New Roman" w:cs="Times New Roman"/>
                <w:sz w:val="24"/>
                <w:szCs w:val="24"/>
                <w:lang w:eastAsia="ru-RU"/>
              </w:rPr>
              <w:t xml:space="preserve"> </w:t>
            </w:r>
            <w:r w:rsidRPr="00BF2944">
              <w:rPr>
                <w:rFonts w:ascii="Times New Roman" w:eastAsia="Times New Roman" w:hAnsi="Times New Roman" w:cs="Times New Roman"/>
                <w:i/>
                <w:iCs/>
                <w:sz w:val="24"/>
                <w:szCs w:val="24"/>
                <w:lang w:eastAsia="ru-RU"/>
              </w:rPr>
              <w:t>Научно-теоретические и методические аспекты обучения и воспитания детей</w:t>
            </w:r>
            <w:r w:rsidRPr="00BF2944">
              <w:rPr>
                <w:rFonts w:ascii="Times New Roman" w:eastAsia="Times New Roman" w:hAnsi="Times New Roman" w:cs="Times New Roman"/>
                <w:sz w:val="24"/>
                <w:szCs w:val="24"/>
                <w:lang w:eastAsia="ru-RU"/>
              </w:rPr>
              <w:t xml:space="preserve"> </w:t>
            </w:r>
            <w:r w:rsidRPr="00BF2944">
              <w:rPr>
                <w:rFonts w:ascii="Times New Roman" w:eastAsia="Times New Roman" w:hAnsi="Times New Roman" w:cs="Times New Roman"/>
                <w:i/>
                <w:iCs/>
                <w:sz w:val="24"/>
                <w:szCs w:val="24"/>
                <w:lang w:eastAsia="ru-RU"/>
              </w:rPr>
              <w:t>с нарушениями функций опорно-двигательного аппарата</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xml:space="preserve">Исторические этапы развития научных взглядов на проблемы обучения и воспитания детей с двигательными расстройствами в Беларуси и странах мира. Современные подходы к </w:t>
            </w:r>
            <w:r w:rsidRPr="00BF2944">
              <w:rPr>
                <w:rFonts w:ascii="Times New Roman" w:eastAsia="Times New Roman" w:hAnsi="Times New Roman" w:cs="Times New Roman"/>
                <w:sz w:val="24"/>
                <w:szCs w:val="24"/>
                <w:lang w:eastAsia="ru-RU"/>
              </w:rPr>
              <w:lastRenderedPageBreak/>
              <w:t>социализации лиц с нарушениями функций опорно-двигательного аппарата (ОДА) в условиях расширяющегося инклюзивного пространства.</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Клиническая и психолого-педагогическая характеристика детей с нарушениями функций ОДА (Л. О. Бадалян, И. Ю. Левченко, И. Ф. Марковская, Е. М.  Мастюкова, К. А. Семенова и др.). Анализ понятия «Детский церебральный паралич» (ДЦП): история возникновения, попытки найти терминологические замены. Структура двигательных нарушений при ДЦП. Уровни развития моторики. Полиморфизм интеллектуальных нарушений. Особенности развития речи, когнитивной и эмоционально-волевой сферы. Учет социальных факторов в оценке структуры психического развития ребенка с ДЦП (Н. В. Симонова, Э. С. Калижнюк, И. А. Смирнова и др.).</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Становление и развитие системы непрерывного образования детей с нарушениями функций опорно-двигательного аппарата: ранняя комплексная помощь, дошкольная и школьная ступень образования (Е. Ф. Архипова, Л. А.  Данилова, М. В. Ипполитова, О. Г. Приходько и др.). Возможность и необходимость профессионального образования лиц с нарушениями двигательной сферы. Особенности организации образования детей с нарушениями ОДА в условиях специального учреждения и интегрированного класса (группы). Концепция по созданию безбарьерной среды и обеспечению свободного доступа к объектам социальной инфраструктуры. Включение в единый образовательный процесс. Адаптация пространственных и предметных ресурсов. Специальные средства и приспособления для повышения функционального уровня ребенка с церебральными параличами. Соблюдение индивидуального двигательного и ортопедического режима учащихся с нарушениями ОДА. Профилактика патологических стереотипных поз и движений (Д. Вернер, Нэнси Р. Финни, Х.  Кнупфер, Н. Г. Уэстрайх, Р. Хольц и др.). Кинезотерапия как система моторного переобучения двигательного стереотипа человека с церебральным параличом на основе нейропсихологического и нейрофизиологического обследования.</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Взаимообусловленость процессов коррекции (прямой и косвенной) и компенсации (органической, внутрисистемной и функциональной, межсистемной). Современные подходы к комплексной реабилитации. Коррекционная направленность обучения и воспитания. Особые образовательные потребности детей с нарушениями функций опорно-двигательного аппарата. Особенности формирования школьных навыков. Приспособления, облегчающие процесс письма, чтения и вычислений. Особенности оценивания результатов обучения учащихся с нарушениями функций ОДА.</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Технологии обучения и воспитания в образовании детей с нарушениями функций опорно-двигательного аппарата. Зарубежные методики образования детей с ДЦП (Кондуктивная педагогика А. Пето; методика Н. и П. Ботта; методика психомоторной кинезотерапии М. Прокуса; методика Эвы Мазанек; методика развития ручной умелости И. Филипяк и др.). Основные принципы лечебной игры.</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Основные направления коррекционно-развивающей работы. Развитие самостоятельности и независимости детей с нарушениями функций ОДА в повседневной жизни. Особенности психолого-педагогического сопровождения семей, воспитывающих детей с церебральными параличами. Проблема формирования адекватной позиции родителей по отношению к ребенку с ДЦП. Роль семьи и общественных организаций в решении проблем обучения, воспитания, социализации и профориентации детей с нарушениями функций опорно-двигательного аппарата. Формирование в социуме толерантного отношения к лицам с нарушениями функций ОДА.</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lastRenderedPageBreak/>
              <w:t> </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i/>
                <w:iCs/>
                <w:sz w:val="24"/>
                <w:szCs w:val="24"/>
                <w:lang w:eastAsia="ru-RU"/>
              </w:rPr>
              <w:t>3.6. Научно-теоретические и методические аспекты обучения и воспитания детей с расстройствами аутистического спектра</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Цель и задачи обучения и воспитания детей с расстройствами аутистического спектра (РАС) на современном этапе развития общества. История развития научных взглядов на проблемы образования детей с аутизмом в странах Западной Европы, США, России и Беларуси. Актуальные направления научных исследований проблем аутизма.</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Теоретические основы обучения и воспитания детей с РАС (Р. М. Айсина, С. В. Алехина, Е. Р. Баенская, И. В. Ковалец, К. С. Лебединская, Т.Л. Лещинская, М. М. Либлинг, И. Н. Миненкова, С. А. Морозов, О. С. Никольская, Н. Я. Семаго, А. В. Хаустов и др.).</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Психолого-педагогическая характеристика детей с РАС. Соотношение понятий «нарушение психофизического развития» и «ограничение жизнедеятельности». Характеристика типичных ограничений в сферах коммуникации, социального взаимодействия, социального поведения, возникающих при аутистических нарушениях. Функциональные возможности и особые образовательные потребности детей с аутистическими нарушениями.</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Система непрерывного образования лиц с РАС, современные тенденции ее развития. Раннее выявление группы риска РАС. Ранняя комплексная помощь детям с РАС: опыт, проблемы, перспективы развития. Развитие интегрированного и инклюзивного обучения и воспитания детей с РАС на уровне дошкольного и общего среднего образования. Психолого-педагогическое сопровождение детей с РАС в условиях интегрированного обучения и воспитания. Деятельность воспитателя, осуществляющего персональное сопровождение обучающихся с аутистическими нарушениями. Проблемы профессиональной ориентации и профессионального самоопределения лиц с РАС. Профессиональное образование лиц с РАС.</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Коррекционная направленность обучения и воспитания лиц с РАС. Основные положения принципа коррекционной направленности обучения. Обучение и воспитание детей с РАС на диагностической основе. Современные подходы к определению содержания образования детей с РАС на различных этапах обучения. Программно-методическое обеспечение обучения и воспитания детей с РАС. Особенности методики обучения и воспитания детей с РАС, проблема разработки и внедрения современных педагогических технологий. Оценка и самооценка учебно-познавательной деятельности детей с РАС. Реализация принципа индивидуального и дифференцированного подхода к обучению и воспитанию детей с РАС. Особенности организации образовательной среды для детей с РАС в учреждениях, обеспечивающих получение специального образования.</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Коррекционно-развивающая работа в системе специального образования детей с РАС. Классификация и характеристика коррекционных подходов. Содержание и организация коррекционно-развивающей работы. Направления коррекционных занятий: формирование социального поведения, формирование навыков коммуникации и взаимодействия. Коррекция нежелательного поведения при аутизме. Принципы разработки индивидуальных коррекционных программ. Пути реализации коррекционной направленности обучения и воспитания учащихся с РАС.</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lastRenderedPageBreak/>
              <w:t>Особенности психолого-педагогического сопровождения семей, воспитывающих детей с РАС. Проблема формирования адекватной позиции родителей по отношению к ребенку с РАС. Участие общественных организаций в решении проблем обучения, воспитания, социализации детей с РАС.</w:t>
            </w:r>
          </w:p>
          <w:p w:rsidR="00BF2944" w:rsidRPr="00BF2944" w:rsidRDefault="00BF2944" w:rsidP="00BF29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BF2944" w:rsidRPr="00BF2944" w:rsidRDefault="00BF2944" w:rsidP="00BF2944">
            <w:pPr>
              <w:spacing w:after="0"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xml:space="preserve">  </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b/>
                <w:bCs/>
                <w:sz w:val="24"/>
                <w:szCs w:val="24"/>
                <w:lang w:eastAsia="ru-RU"/>
              </w:rPr>
              <w:t>Литература</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b/>
                <w:bCs/>
                <w:i/>
                <w:iCs/>
                <w:sz w:val="24"/>
                <w:szCs w:val="24"/>
                <w:lang w:eastAsia="ru-RU"/>
              </w:rPr>
              <w:t>Основная</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Архипова, Е. Ф. Логопедическое и психолого-педагогическое сопровождение развития детей младенческого возраста с перинатальным поражением нервной системы и детским церебральным параличом / Е. Ф. Архипова. – М. : Изд-во В. Секачев, 2019. – 180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Баль, Н. Н. Создание специальных условий для детей с особенностями психофизического развития в учреждениях общего среднего образования (I ступень) с учетом инклюзивных подходов: учеб.-метод. пособие : в 3 ч. / Н. Н. Баль, Т. В. Варенова, С. Е. Гайдукевич. – Минск : Белорус. гос. пед. ун-т, 2018. – Ч. 3. – 168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Безрукова, О. А. Речевое развитие детей с ограниченными возможностями здоровья: учеб. пособие / О. А. Безрукова, О. Н. Каленкова, О. Г. Приходько. – М. : Русская речь, 2016. – 112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Варенова, Т. В. Основы специальной педагогики : учеб.-метод. пособие / Т. В. Варенова. – Минск : Белорус. гос. пед. ун-т, 2018. – 352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Выготский, Л. С. Основы дефектологии / Л. С. Выготский. – СПб. : Лань, 2003. – 654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Гайдукевич, С. Е. Направления совершенствования коррекционно-развивающей работы с детьми с особенностями психофизического развития / С. Е. Гайдукевич // Спецыяльная адукация. – 2009. – № 5. – С. 19–25.</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Гайдукевич, С. Е. Ребенок с особенностями психофизического развития: современные акценты восприятия / С. Е. Гайдукевич // Народная Асвета. – 2013. – № 1. – С. 24–27.</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xml:space="preserve">Гончарова, Е. Л. Ребенок с особыми образовательными потребностями [Электронный ресурс] / Е. Л. Гончарова, О. И. Кукушкина // Альманах Института коррекционной педагогики Российской академии образования. – 2002. – № 5. – Режим доступа: </w:t>
            </w:r>
            <w:hyperlink r:id="rId6" w:history="1">
              <w:r w:rsidRPr="00BF2944">
                <w:rPr>
                  <w:rFonts w:ascii="Times New Roman" w:eastAsia="Times New Roman" w:hAnsi="Times New Roman" w:cs="Times New Roman"/>
                  <w:color w:val="0000FF"/>
                  <w:sz w:val="24"/>
                  <w:szCs w:val="24"/>
                  <w:u w:val="single"/>
                  <w:lang w:eastAsia="ru-RU"/>
                </w:rPr>
                <w:t>https://alldef.ru/ru/articles/almanah-5/rebenok-s-osobymi-obrazovatelnymi-potrebnostjami</w:t>
              </w:r>
            </w:hyperlink>
            <w:r w:rsidRPr="00BF2944">
              <w:rPr>
                <w:rFonts w:ascii="Times New Roman" w:eastAsia="Times New Roman" w:hAnsi="Times New Roman" w:cs="Times New Roman"/>
                <w:sz w:val="24"/>
                <w:szCs w:val="24"/>
                <w:lang w:eastAsia="ru-RU"/>
              </w:rPr>
              <w:t>. – Дата доступа: 16.05.2016.</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Зикеев, А. Г. Формирование и коррекция речевого развития учащихся начальных классов специальных (коррекционных) образовательных учреждений на уроках развития речи / А. Г. Зикеев. – М. : Гуманит. изд. центр ВЛАДОС, 2014. – 431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Интегрированное и инклюзивное обучение и воспитание детей</w:t>
            </w:r>
            <w:r w:rsidRPr="00BF2944">
              <w:rPr>
                <w:rFonts w:ascii="Times New Roman" w:eastAsia="Times New Roman" w:hAnsi="Times New Roman" w:cs="Times New Roman"/>
                <w:sz w:val="24"/>
                <w:szCs w:val="24"/>
                <w:lang w:eastAsia="ru-RU"/>
              </w:rPr>
              <w:br/>
              <w:t>с особенностями психофизического развития : учеб.-метод. пособие /</w:t>
            </w:r>
            <w:r w:rsidRPr="00BF2944">
              <w:rPr>
                <w:rFonts w:ascii="Times New Roman" w:eastAsia="Times New Roman" w:hAnsi="Times New Roman" w:cs="Times New Roman"/>
                <w:sz w:val="24"/>
                <w:szCs w:val="24"/>
                <w:lang w:eastAsia="ru-RU"/>
              </w:rPr>
              <w:br/>
              <w:t>В. В. Хитрюк [и др.]; под ред. Е. А. Лемех. – Минск : Белорус. гос. пед. ун-т,  2018. – 144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lastRenderedPageBreak/>
              <w:t>Интегрированное обучение и воспитание детей с особенностям психофизического развития : учеб.-метод. пособие для студ. учр. высш.  образ. обучающихся по специальностям 1-03 03 01 Логопедия, 01-03 03 06 Сурдопедагогика, 1-03 03 07 Тифлопедагогика, 01-03 03 08 Олигофренопедагогика / В. В. Хитрюк [и др.]; под ред. Е. А. Лемех. – Минск : БГПУ, 2018. – 137 с. </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Кобрина, Л. М. Абилитационная работа с глухими детьми раннего возраста / Л. М. Кобрина, О. А. Денисова. – СПб. : ЛГУ им. А. С. Пушкина, 2010. – 156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Кодекс Республики Беларусь об образовании, 13 янв. 2011 г., № 243-3 // Нац. реестр правовых актов Респ. Беларусь. – 2011. – № 13. – 2/1795.</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Коноплева, А. Н. Интегрированное обучение и воспитание детей с особенностями психофизического развития : монография / А. Н. Коноплева, Т. Л. Лещинская. – Минск : НИО, 2003. – 111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Коноплева, А.Н. Гуманистический смысл современного образования лиц с особенностями психофизического развития / А.Н. Коноплева, Т.Л. Лещинская, О.С. Хруль // Веснiк адукацыi. – № 6 – 2018 г. – С. 39–44.</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Коноплева, А. Н. Трансдисциплинарная методология опережающего исследования проблем специальной педагогики / А. Н. Коноплева, Т. Л. Лещинская // Педагогическая наука и образование. – 2018. – № 1 (22). –  С. 27–35.</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xml:space="preserve">Концептуальные подходы к развитию системы образования Республики Беларусь до 2020 года и на перспективу до 2030 года [Электронный ресурс] : приказ Министра образования Республики Беларусь, 29 нояб. 2017 г., № 742. Режим доступа: </w:t>
            </w:r>
            <w:hyperlink r:id="rId7" w:history="1">
              <w:r w:rsidRPr="00BF2944">
                <w:rPr>
                  <w:rFonts w:ascii="Times New Roman" w:eastAsia="Times New Roman" w:hAnsi="Times New Roman" w:cs="Times New Roman"/>
                  <w:color w:val="0000FF"/>
                  <w:sz w:val="24"/>
                  <w:szCs w:val="24"/>
                  <w:u w:val="single"/>
                  <w:lang w:eastAsia="ru-RU"/>
                </w:rPr>
                <w:t>https://edu.gov.by/sistema-obrazovaniya/glavnoe-upravlenie-professionalnogo-obrazovaniya.doc</w:t>
              </w:r>
            </w:hyperlink>
            <w:r w:rsidRPr="00BF2944">
              <w:rPr>
                <w:rFonts w:ascii="Times New Roman" w:eastAsia="Times New Roman" w:hAnsi="Times New Roman" w:cs="Times New Roman"/>
                <w:sz w:val="24"/>
                <w:szCs w:val="24"/>
                <w:lang w:eastAsia="ru-RU"/>
              </w:rPr>
              <w:t>. – Дата доступа: 06.06.2019.</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xml:space="preserve">Концепция развития образования обучающихся с инвалидностью и ограниченными возможностями здоровья до 2030 г. [Электронный ресурс] / под общей ред. Н. Н. Малофеева. – М. : ФГБНУ «ИКП РАО», 2019. – 120 с. Режим доступа: </w:t>
            </w:r>
            <w:hyperlink r:id="rId8" w:history="1">
              <w:r w:rsidRPr="00BF2944">
                <w:rPr>
                  <w:rFonts w:ascii="Times New Roman" w:eastAsia="Times New Roman" w:hAnsi="Times New Roman" w:cs="Times New Roman"/>
                  <w:color w:val="0000FF"/>
                  <w:sz w:val="24"/>
                  <w:szCs w:val="24"/>
                  <w:u w:val="single"/>
                  <w:lang w:eastAsia="ru-RU"/>
                </w:rPr>
                <w:t>https://ikprao.ru/the-concept-of-education-development-of-students-with-disabilities-and-the-limited-possibilities-of-health</w:t>
              </w:r>
            </w:hyperlink>
            <w:r w:rsidRPr="00BF2944">
              <w:rPr>
                <w:rFonts w:ascii="Times New Roman" w:eastAsia="Times New Roman" w:hAnsi="Times New Roman" w:cs="Times New Roman"/>
                <w:sz w:val="24"/>
                <w:szCs w:val="24"/>
                <w:lang w:eastAsia="ru-RU"/>
              </w:rPr>
              <w:t>.  – Дата доступа: 10.06.2019.</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Королева, И. В. Реабилитация глухих детей и взрослых после кохлеарной и стволомозговой имплантации : монография / И. В. Королева. – СПб. : КАРО, 2019. – 873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Королева, И. В. Введение в аудиологию и слухопротезирование / И. В. Королёва. – СПб. : КАРО, 2012. – 400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xml:space="preserve">Кукушкина, О. И. Развитие культурно-исторической традиции в специальной психологии и коррекционной педагогике [электронный ресурс] / О. И. Кукушкина // Альманах Института коррекционной педагогики Российской академии образования. – 2016. – № 39. – Режим доступа: </w:t>
            </w:r>
            <w:hyperlink r:id="rId9" w:history="1">
              <w:r w:rsidRPr="00BF2944">
                <w:rPr>
                  <w:rFonts w:ascii="Times New Roman" w:eastAsia="Times New Roman" w:hAnsi="Times New Roman" w:cs="Times New Roman"/>
                  <w:color w:val="0000FF"/>
                  <w:sz w:val="24"/>
                  <w:szCs w:val="24"/>
                  <w:u w:val="single"/>
                  <w:lang w:eastAsia="ru-RU"/>
                </w:rPr>
                <w:t>https://alldef.ru/ru/articles/almanah-39/the-development-of-cultural-and-historical-traditions-in-correctional-pedagogics</w:t>
              </w:r>
            </w:hyperlink>
            <w:r w:rsidRPr="00BF2944">
              <w:rPr>
                <w:rFonts w:ascii="Times New Roman" w:eastAsia="Times New Roman" w:hAnsi="Times New Roman" w:cs="Times New Roman"/>
                <w:sz w:val="24"/>
                <w:szCs w:val="24"/>
                <w:lang w:eastAsia="ru-RU"/>
              </w:rPr>
              <w:t>. – Дата доступа: 23.03.2020.</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Лазуренко, С. Б. Психическое развитие детей с нарушениями здоровья в раннем возрасте : монография / С. Б. Лазуренко. – М. : Логомаг, 2014. – 355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Лемех, Е. А. Создание специальных условий для детей с особенностями психофизического развития в учреждениях общего среднего образования (первая ступень) с учетом инклюзивных подходов: учеб.-метод. пособие : в 3 ч. Ч. 1 / Е. А. Лемех, С. Н. Феклистова, И. К. Русакович. – Минск : Белорус. гос. пед. ун-т,  2018. – 112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Лещинская, Т. Л. Проблемы и перспективы образования взрослых (18+) в условиях психоневрологических домов-интернатов / Т. Л. Лещинская // Опыт создания образовательного пространства в период деинституализации в Республике Беларусь: сборник материалов по итогам проекта ««Беларусь на пути деинтституализации. Создание образовательного пространства для людей (18+) с интеллектуальным недугом». – Минск : Издательство «Четыре четверти», 2017. – С.114–121.</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lastRenderedPageBreak/>
              <w:t>Лещинская, Т. Л. Языковое образование лиц с интеллектуальной недостаточностью на компетентностной основе / Т. Л. Лещинская, В. Ч. Хвойницкая // Вестник МГИРО. – 2017. – № 2 (30). – С.16–25.</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Лещинская, Т. Л. Обучение и изменение жизненных смыслов взрослых, проживающих в психоневрологических домах-интернатах / Т. Л. Лещинская, Т. В. Лисовская //Дефектология. – 2017. – № 6. – С. 39–48.</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Лисовская, Т. В. Педагогическая система непрерывного образования в Республике Беларусь лиц с тяжелыми множественными нарушениями развития. – Минск : Четыре четверти, 2016. – 224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Лисовская, Т. В. Проект модульного вариативного учебного плана как механизм индивидуализация процесса обучения детей с тяжелыми множественными нарушениями / Т. В. Лисовская, Т. Б. Пивоварчик // Спецыяльная адукацыя. – 2019. – № 6. – С. 42 – 48.</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Лисовская, Т. В. Профессионально-трудовое обучение и профессиональное образование лиц с интеллектуальной недостаточностью : опыт Республики Беларусь / Т. В. Лисовская, Е. Ю. Фалевич // Воспитание и обучение детей с нарушениями развития. – 2019. – № 5. – С.21 – 29.</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Логопедия. Теория и практика / под ред. Т.Б. Филичевой. – М. : Эксмо, 2017. – 608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xml:space="preserve">Лубовский, В. И. Особые образовательные потребности [Электронный ресурс] / В. И. Лубовский // Психологическая наука и образование psyedu.ru. – 2015. – № 5. – Режим доступа </w:t>
            </w:r>
            <w:hyperlink r:id="rId10" w:history="1">
              <w:r w:rsidRPr="00BF2944">
                <w:rPr>
                  <w:rFonts w:ascii="Times New Roman" w:eastAsia="Times New Roman" w:hAnsi="Times New Roman" w:cs="Times New Roman"/>
                  <w:color w:val="0000FF"/>
                  <w:sz w:val="24"/>
                  <w:szCs w:val="24"/>
                  <w:u w:val="single"/>
                  <w:lang w:eastAsia="ru-RU"/>
                </w:rPr>
                <w:t>http://psyedu.ru/files/articles/psyedu_ru_2013_5_Lubovskiy.pdf</w:t>
              </w:r>
            </w:hyperlink>
            <w:r w:rsidRPr="00BF2944">
              <w:rPr>
                <w:rFonts w:ascii="Times New Roman" w:eastAsia="Times New Roman" w:hAnsi="Times New Roman" w:cs="Times New Roman"/>
                <w:sz w:val="24"/>
                <w:szCs w:val="24"/>
                <w:lang w:eastAsia="ru-RU"/>
              </w:rPr>
              <w:t>. – Дата доступа: 30.05.2019.</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Маллер, А. Р. Воспитание и обучение детей с тяжелой интеллектуальной недостаточностью : учеб. пособие для студ. высш. пед. учеб. заведений / А. Р. Маллер, Г. В. Цикото. – М. : Изд. центр «Академия», 2003. – 208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xml:space="preserve">Малофеев, Н. Н. От институционализации к инклюзивному образованию детей с особыми образовательными потребностями [Электронный ресурс] / Н. Н. Малофеев // Альманах Института коррекционной педагогики. – 2018. – № 34. – Режим доступа: </w:t>
            </w:r>
            <w:hyperlink r:id="rId11" w:history="1">
              <w:r w:rsidRPr="00BF2944">
                <w:rPr>
                  <w:rFonts w:ascii="Times New Roman" w:eastAsia="Times New Roman" w:hAnsi="Times New Roman" w:cs="Times New Roman"/>
                  <w:color w:val="0000FF"/>
                  <w:sz w:val="24"/>
                  <w:szCs w:val="24"/>
                  <w:u w:val="single"/>
                  <w:lang w:eastAsia="ru-RU"/>
                </w:rPr>
                <w:t>https://alldef.ru/ru/articles/almanac-34/from-institutionalization-to-inclusive-education-of-children-with-special-educational-needs</w:t>
              </w:r>
            </w:hyperlink>
            <w:r w:rsidRPr="00BF2944">
              <w:rPr>
                <w:rFonts w:ascii="Times New Roman" w:eastAsia="Times New Roman" w:hAnsi="Times New Roman" w:cs="Times New Roman"/>
                <w:sz w:val="24"/>
                <w:szCs w:val="24"/>
                <w:lang w:eastAsia="ru-RU"/>
              </w:rPr>
              <w:t>. – Дата доступа: 01.03.2019.</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Малофеев, Н. Н. Научные достижения отечественной дефектологии как базис современной профилактической, коррекционной и реабилитационной помощи детям с нарушениями развития / Н. Н. Малофеев // Воспитание и обучение детей с нарушениями развития. – 2014. – № 2. – С. 3–11.</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Мониторинг и оценка качества инклюзивного образования : критериально-диагностический инструментарий : монография / В. В. Хитрюк [и др.]. – Минск : Белорус. гос. пед. ун-т, 2019. – 196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Морозов, С. А. Комплексное сопровождение лиц с расстройствами аутистического спектра : учеб.-метод. пособие / С. А. Морозов. – М. : ООО «Медиа-Книга», 2015. – 540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Никольская, О. С. Аутичный ребенок. Пути помощи / О. С. Никольская, Е. Р. Баенская, М. М. Либлинг. – М. : Теревинф, 2017. – 288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Никулина, Г. В. Система работы по развитии зрительного восприятия младших школьников с нарушениями зрения : учеб.-метод. пособие / Г. В. Никулина, Л. В. Фомичева, Е. В. Замашник. – СПб. : РГПУ им. А.И. Герцена, 2012. – 192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Обухова, Т. И. Воспитание и обучение детей раннего и дошкольного возраста с нарушением слуха / Т. И. Обухова. – Минск : Адукацыя i  выхаванне, 2016. – 324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Обучение и воспитание детей с интеллектуальными нарушениями : учеб. пособие для студ. высш. учеб. заведений, обучающихся по специальности 050714 (031700) «Олигофренопедагогика» / Б. П. Пузанов [и др.]; под ред. Б. П. Пузанова. – 2-е изд., испр. и доп. – М. : Владос, 2013. – 439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lastRenderedPageBreak/>
              <w:t>Орлова, О. С. Особенности обучения и воспитания детей, рожденных в результате экстракорпорального оплодотворения: монография / О. С. Орлова, В. А. Печенина. – М. : Изд-во МПГУ, 2019. – 184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Педагогика инклюзивного образования : учебник / Т. Г. Богданова [и др.] ; под ред. Н. М. Назаровой. – М. : ИНФРА-М, 2018. – 335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Приходько, О. Г. Становление системы ранней помощи детям с ограниченными возможностями здоровья и их родителям / О. Г. Приходько, О. В. Югова. – М. : ЛексПраксис, 2015. – 145 c.</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Приходько, О. Г. Становление системы ранней помощи в России : монография / О. Г. Приходько, О. В. Югова. – М. : Парадигма, 2015. – 126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Приходько, О. Г. Ранняя помощь детям с церебральным параличом в системе комплексной реабилитации : монография / О. Г. Приходько. – СПб. : Изд-во РГПУ им. А. И. Герцена, 2008. – 208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Психология воспитания детей с нарушениями зрения / под общ. ред. Л. И. Солнцевой, В. З. Денискиной. – М. : Налоговый вестник, 2004. – 214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Психолого-педагогическое сопровождение обучающихся с расстройствами аутистического спектра : метод. пособие / под общ. ред. А. В. Хаустова. – М. : ФРЦ ФГБОУ ВО МГППУ, 2016. – 125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Разенкова, Ю. А. Система ранней помощи : поиск основных векторов развития / Ю. А. Разенкова. – М. : Карапуз, 2011. – 144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Разенкова, Ю.А. Европейская система ранней помощи / Ю.А. Разенкова // Дефектология. – 2013. – № 1. – С. 14 – 22.</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Российская, Е. Н. Нарушения письма и чтения у детей: изучение и коррекция : монография / Е. Н. Российская, Л. А. Гаранина, Т. Г. Зубарева. – М. : Логомаг, 2018. – 372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Рубченя, С. Л. Создание специальных условий для детей с особенностями психофизического развития в учреждениях общего среднего образования (I ступень) с учетом инклюзивных подходов: учеб.-метод. пособие : в 3 ч. Ч 2 / С. Л. Рубченя, Н. В. Чурило. – Минск : Белорус. гос. пед. ун-т, 2018. – 140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Русакович, И. К. Методика развития жестовой речи [Электронный ресурс] : учеб.-метод. пособие / Т. А. Григорьева, И. К. Русакович ; Белорус. гос. пед. ун-т. – Минск : БГПУ, 2016. – 1 электрон. опт. диск (DVD-ROM).</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Солнцева, Л. И. Воспитание слепых детей раннего возраста. Советы родителям : практическое пособие для родителей, тифлопедагогов, воспитателей / Л. И. Солнцева, С. М. Хорош. – М. : Экзамен, 2006. – 126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Соловьева, Т. А. Системный подход к организации процесса включения младших школьников с ограниченными возможностями здоровья в общеобразовательную среду : монография / Т. А. Соловьева. – М. : Изд-во МПГУ, 2018. – 159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Специальная педагогика : учебник для студ. учреждений высш. проф. образования / Н. М. Назарова [и др.]; под ред. Н. М. Назаровой. – 11-е изд., перераб. и доп. — М. : Изд. центр «Академия», 2013. – 384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Специальная психология / В. И. Лубовский [и др.]; под ред. В. И. Лубовского. – В 2 т. – Т. 1. – М. : Юрайт, 2015. – 557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Специальная психология / Е. С. Слепович [и др.]; под ред. Е. С. Слепович, А. М. Полякова. – Минск : Выш. шк., 2012. – 511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Стребелева, Е. А. Воспитание и обучение детей дошкольного возраста с нарушением интеллекта : учеб. для студ. вузов, обучающихся по специальности 050714 – олигофренопедагогика / Е. А. Стребелева. – М. : Парадигма, 2012. – 256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Сурдопедагогика / под. ред. Е. Г. Речицкой. – М. : Гуманит. издат. центр «ВЛАДОС», 2004. – 655.</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Тупоногов, Б. К. Теоретические основы тифлопедагогики : учебное пособие / Б. К. Тупоногов. – М. : АПК и ПРО, 2001. – 68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lastRenderedPageBreak/>
              <w:t>Феклистова, С. Н. Коррекционная работа с детьми дошкольного возраста с нарушением слуха / С. Н. Феклистова, Е. Н. Сороко. – Минск : Нац. ин-т образов., 2018. – 212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Хитрюк, В. В. Инклюзивная готовность педагога : генезис, феноменология, концепция формирования : монография / В. В. Хитрюк. – Барановичи : БарГУ, 2015. – 276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Хитрюк, В. В. Инклюзивная готовность педагога: педагогическая система формирования : монография / В. В. Хитрюк. – Барановичи : БарГУ, 2015. – 176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Хруль, О. С. Организационно-содержательная модель инклюзивной образовательной культуры педагогов / О. С. Хруль, Т. Н. Юрок // Веснiк адукацыi. – № 10. – 2019. – С. 3 – 9.</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Хруль, О. С. Состояние инклюзивной культуры и принципы ее развития (на примере лиц с особенностями психофизического развития) / О. С. Хруль // Педагогическая наука и образование. – № 3 (28). – 2019. – С. 62 – 70.</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Шипицина, Л. М. Психология детей с нарушениями функций опорно-двигательного аппарата / Л. М. Шипицина, И. И. Мамайчук – М. : Владос, 2004. – 368 с.</w:t>
            </w:r>
          </w:p>
          <w:p w:rsidR="00BF2944" w:rsidRPr="00BF2944" w:rsidRDefault="00BF2944" w:rsidP="00BF29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Шипицына, Л. М. Олигофренопедагогика : учеб. для студ. учреждений высш. проф. образования / Л. М. Шипицына [и др.]; под ред. Л. М. Шипицыной. – М. : Академия, 2011. – 336 с.</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BF2944" w:rsidRPr="00BF2944" w:rsidRDefault="00BF2944" w:rsidP="00BF29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2944">
              <w:rPr>
                <w:rFonts w:ascii="Times New Roman" w:eastAsia="Times New Roman" w:hAnsi="Times New Roman" w:cs="Times New Roman"/>
                <w:b/>
                <w:bCs/>
                <w:i/>
                <w:iCs/>
                <w:sz w:val="24"/>
                <w:szCs w:val="24"/>
                <w:lang w:eastAsia="ru-RU"/>
              </w:rPr>
              <w:t>Дополнительная</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Адаптация образовательной программы для обучающегося с расстройствами аутистического спектра : метод. пособие / под общ. ред. А. В. Хаустова. – М. : ФРЦ ФГБОУ ВО МГППУ, 2016. – 177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Алехина, С. В. Методологические подходы к психолого-педагогическому сопровождению инклюзивного процесса в образовании / С. В. Алехина, И. В. Вачков // Сибирский педагогический журнал. – 2014. – № 5. – С. 97–104.</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Алмазова, А. А. Развитие профессиональной языковой личности студентов-логопедов в процессе лингвистической подготовки: монография / А. А. Алмазова. – М. : Прометей, 2016. – 204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Баль, Н.Н. К проблеме стандартизации логопедического заключения / Н.Н. Баль // Навуковий часопiс НПУ імені М.П.Драгоманова. – Серія 19. Корекційна педагогіка та спеціальна психологія. Зб. наукових праць. – Киев, 2014. – № 27. – С. 17–22.</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Баль, Н. Н. Развитие познавательной деятельности детей дошкольного возраста с общим недоразвитием речи на коррекционных занятиях: пособие для педагогов учреждений образования, реализующих образовательную программу спец. образования на уровне дошкольного образования / Н. Н. Баль, Н. В. Дроздова. – Минск : Народная асвета, 2018. – 111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Богданова, Т. Г. Особые образовательные потребности детей</w:t>
            </w:r>
            <w:r w:rsidRPr="00BF2944">
              <w:rPr>
                <w:rFonts w:ascii="Times New Roman" w:eastAsia="Times New Roman" w:hAnsi="Times New Roman" w:cs="Times New Roman"/>
                <w:sz w:val="24"/>
                <w:szCs w:val="24"/>
                <w:lang w:eastAsia="ru-RU"/>
              </w:rPr>
              <w:br/>
              <w:t>с ограниченными возможностями здоровья как основа организации инклюзивного образования / Т. Г. Богданова // Современные проблемы теории, истории и методологии инклюзивного образования : сб. науч. ст. по материалам VII междунар. семинара, г. Москва, 2–3 марта 2015 г. / Моск. гос. пед. ун-т. – М., 2015. – С. 14–21. </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Брыкова, А. С. Подходы к определению содержания коррекционных занятий с детьми с расстройствами аутистического спектра дошкольного возраста / А. С. Брыкова, В. Э. Гаманович, О. В. Даливеля // Спец. адукацыя.– № 5. – 2019. – С. 16–20.</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lastRenderedPageBreak/>
              <w:t>Валявко, С. М. Феноменология общего недоразвития речи и проблемы мультидисциплинарного взаимодействия (обзор) / С. М. Валявко // Коррекц. педагогика: теория и практика. – 2016. – № 2. – С. 30–39.</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xml:space="preserve">Вильшанская, А. Д. Дифференцированный подход к оценке достижений образовательных результатов освоения АООП НОО обучающихся с ЗПР в инклюзивном образовании / А. Д. Вильшанская // Альманах Института коррекционной педагогики. – 2018. – № 34 [Электронный ресурс]. – Режим доступа: </w:t>
            </w:r>
            <w:hyperlink r:id="rId12" w:history="1">
              <w:r w:rsidRPr="00BF2944">
                <w:rPr>
                  <w:rFonts w:ascii="Times New Roman" w:eastAsia="Times New Roman" w:hAnsi="Times New Roman" w:cs="Times New Roman"/>
                  <w:color w:val="0000FF"/>
                  <w:sz w:val="24"/>
                  <w:szCs w:val="24"/>
                  <w:u w:val="single"/>
                  <w:lang w:eastAsia="ru-RU"/>
                </w:rPr>
                <w:t>https://alldef.ru/ru/articles/almanac-34/a-differentiated-approach-to-assessing-educational-outcomes-of-the-development-of-oop-noo-of-students-with-mental-retardation-in-inclusive-education</w:t>
              </w:r>
            </w:hyperlink>
            <w:r w:rsidRPr="00BF2944">
              <w:rPr>
                <w:rFonts w:ascii="Times New Roman" w:eastAsia="Times New Roman" w:hAnsi="Times New Roman" w:cs="Times New Roman"/>
                <w:sz w:val="24"/>
                <w:szCs w:val="24"/>
                <w:lang w:eastAsia="ru-RU"/>
              </w:rPr>
              <w:t>. – Дата доступа: 04.04.2019.</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Ворошилова, Е. Л. Мировой опыт решения проблемы профессиональной самореализации людей с инвалидностью / Е. Л. Варошилова // Дефектология. – 2017. – № 4. – С. 30–37.</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Галкина, В. А. Поэтапное формирование готовности к самоконтролю у младших школьников с интеллектуальной недостаточностью в процессе обучения / В. А. Галкина // Дефектология. – 2016. – №3. – С. 65–74.</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Григорьева, Т.А. Жестовый язык как предмет изучения: эксперимент в специальной школе / Т.А. Григорьева, И. К. Русакович // Весцi БДПУ. – 2007. – № 3. – С. 3 – 7.</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Гринспен, С. На ты с аутизмом: использование методики Floortime для развития отношений, общения и мышления / С. Гринспен, С. Уидер. – М. : Теревинф, 2017. – 512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Денискина, В. З. Особенности зрительного восприятия у слепых, имеющих остаточное зрение / В. З. Денискина // Дефектология. – 2011. – №5. – С. 56–65.</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Денискина, В. З. Особые образовательные потребности, обусловленные нарушениями зрения и их вторичными последствиями / В. З. Денискина // Дефектология. – 2012. – №5. – С. 3–13.</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Денискина, В. З. Зрительные возможности учащихся с остаточным форменным зрением / В. З. Денискина // Дефектология. – 2011. – №6. – С. 61–72.</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Дидактическое обеспечение коррекционной помощи детям с аутистическими нарушениями : пособие для педагогов центров коррекционно-развивающего обучения и реабилитации / И. В. Ковалец, Т. Л. Лещинская, И. Е. Валитова [и др.] / под ред. И. В. Ковалец, Т. Л. Лещинской. – Минск : Нар. асвета, 2014. – 174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Дрягина, И. С. Создание профессионального педагогического сообщества как основной ресурс развития инклюзивного образования / И. С. Дрягина // Дефектология. – 2013. – №1. – С. 34–42.</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Инденбаум, Е. Л. Проблемы оценки метапредметных результатов образования обучающихся с ограниченными возможностями здоровья и возможные подходы к их решению / Е. Л. Инденбаум, Л. А. Самойлюк // Дефектология. – 2018. – № 2. – С. 26–38.</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Клопота, Е. А. Роль взаимодействия зрячих и успешных незрячих в трансформации представлений о возможностях лиц с глубокими нарушениями зрения / Е. А. Клопота // Дефектология. – 2012. – № 1. – С. 69–77.</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Корнев, А. Н. Основы логопатологии детского возраста : клинические и психологические аспекты / А. Н. Корнев. – СПб. : Речь, 2006. – 380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Ковалец, И. В. Коррекционная помощь детям с аутистическими нарушениями (с аутизмом) / И. В. Ковалец. – Минск : Нар. асвета, 2017. – 157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Коробейников, И. А. Дифференциация образовательных потребностей как основа дифференцированных условий образования детей с ЗПР / И. А. Коробейников, Н. В. Бабкина // Дефектология. – 2017. – № 2. – С. 3–14.</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Королева, Ю. А. Роль социальных потребностей в развитии социально-психологической компетентности подростков с отклонениями в развитии / Ю. А. Королева // Дефектология. – 2016. – №3. – С. 26–37.</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lastRenderedPageBreak/>
              <w:t>Костючек, Н.С. Использование остаточного зрения учащимися 1-ого класса школ слепых на уроках обучения грамоте / Н.С. Костючек // Коррекционная педагогика. – 2010. – № 5. – С. 48 – 71.</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Кроткова, А. В. Социальное развитие и воспитание дошкольников с церебральным параличом : учебно-методическое пособие. – М. : ТЦ Сфера, 2007. – 144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Левченко, И. Ю. Детский церебральный паралич : коррекционно-развивающая работа с дошкольниками / И. Ю. Левченко, О.Г. Приходько, А.А. Гусейнова. – М. : Книголюб, 2008. – 176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Лемех, Е. А.  Специфика способов дифференциации учебного процесса для детей с тяжелыми множественными нарушениями / Е. А. Лемех // Спецыяльная адукацыя. –  2015. – № 3. – С.19–25.</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Лещинская, Т. Л. Моделирование функционирования коррекционной работы с учащимися, имеющими легкую интеллектуальную недостаточность / Т. Л. Лещинская, Т. В. Юрок // Педагогическая наука и образование. – 2019. – № 2. – С. 81–88.</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Лещинская, Т.Л. Формирование жизненных навыков и развитие творческих способностей у детей младшего школьного возраста с интеллектуальной недостаточностью (Советы для родителей) / Т.Л. Лещинская // Веснік адукацыі. – 2019. – № 10. – С. 10–16.</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Лисовская, Т. В. Непрерывное образование и сопровождение лиц с инвалидностью : проблемы и решения / Т. В. Лисовская // Дефектология. – 2015. – № 3. – С. 82–91.</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Лисовская, Т. В. Проектирование структуры и содержания жизненных компетенций детей с выраженными психофизическими нарушениями / Т. В. Лисовская // Психолого-педагогический поиск. – 2015. – № 3 (35). – С. 155–163.</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Лисовская, Т. В. Характеристика системы специального образования лиц с тяжелыми множественными нарушениями до 18 лет в Республике Беларусь / Т. В. Лисовская // Вестник Череповецкого государственного университета. – 2019. – №2. – С.211 – 219.</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Лиф, Р. Идет работа : стратегии работы с поведением, учебный план интенсивной поведенческой терапии при аутизме / Р. Лиф, Дж. Макэкен; пер. с англ. О. Поборцевой, А. Вустянюка. – М. : Толкачев Л. Л. : Дизайн бюро Медиокрити, 2016. – 596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Лубовский, В. И. Современное понимание проблемы общих и специфических закономерностей нарушенного психического развития / В. И. Лубовский // Специальная педагогика и специальная психология. Сб. научных статей IV междунар. теоретико-методол. семинара, 4 апреля 2012 г. – В 2-х томах. – Т. 1. – М.: ЛОГОМАГ, 2012. – С. 3 – 7.</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Любимов, А. А. Ретроспективный анализ содержания обучения ориентировке в пространстве инвалидов по зрению / А. А. Любимов // Дефектология. – 2012. – № 3. – С. 33 – 45.</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Методика учебно-воспитательной работы в центре коррекционно-развивающего обучения и реабилитации : учеб.-метод. пособие / М. Ветланд, С. Е. Гайдукевич, Т. В. Горудко и др.; науч. ред. С. Е. Гайдукевич. – Минск : БГПУ, 2009. – 276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Методика формирования умений учебной деятельности у учащихся с легкой интеллектуальной недостаточностью : пособие / В. А. Шинкаренко [и др.] ; под ред. В. А. Шинкаренко. – 2-е изд. – Минск : Четыре четверти, 2017. – 76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Мухина, А. Я. Инновационные подходы к формированию письменной речи дошкольников с нарушениями слуха : монография / А. Я. Мухина. – Нижний Новгород, 2012. – 149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Назарова, Н. М. Интегрированное (инклюзивное) образование: генезис и проблемы внедрения / Н. М. Назарова // Коррекционная педагогика. – 2010. – № 4. – С. 8 – 17.</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lastRenderedPageBreak/>
              <w:t>Немова, А. Н. Использование компьютерных инструментов в развивающем обучении детей с ограниченными возможностями здоровья / А. Н. Немова // Коррекционная педагогика. – 2013. – №2. – С. 58 – 61.</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Никольская, И. А. Роль дистанционного образования в преодолении барьеров в обучении детей с особыми потребностями / И. А. Никольская // Коррекционная педагогика. – 2013. – №1. – С. 62 – 89.</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xml:space="preserve">О совершенствовании оказания медицинской помощи детям с нарушением слуха [Электронный ресурс] : приказ Министерства здравоохранения Республики Беларусь, 10 января 2008 г., № 14. – Режим доступа: </w:t>
            </w:r>
            <w:hyperlink r:id="rId13" w:history="1">
              <w:r w:rsidRPr="00BF2944">
                <w:rPr>
                  <w:rFonts w:ascii="Times New Roman" w:eastAsia="Times New Roman" w:hAnsi="Times New Roman" w:cs="Times New Roman"/>
                  <w:color w:val="0000FF"/>
                  <w:sz w:val="24"/>
                  <w:szCs w:val="24"/>
                  <w:u w:val="single"/>
                  <w:lang w:eastAsia="ru-RU"/>
                </w:rPr>
                <w:t>http://med.by/normativ/prmz/2008/prmz14.pdf</w:t>
              </w:r>
            </w:hyperlink>
            <w:r w:rsidRPr="00BF2944">
              <w:rPr>
                <w:rFonts w:ascii="Times New Roman" w:eastAsia="Times New Roman" w:hAnsi="Times New Roman" w:cs="Times New Roman"/>
                <w:sz w:val="24"/>
                <w:szCs w:val="24"/>
                <w:lang w:eastAsia="ru-RU"/>
              </w:rPr>
              <w:t>. – Дата доступа: 01.03.2020.</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Педагогические технологии в специальном образовании / Под ред. А. М. Змушко. – Минск: НИО, 2006. – 110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Попова, Е. В. Педагогика и психология инклюзивного образования : учебно-практическое пособие / Е. В. Попова. – Челябинск: Изд-во Юж.-Урал. гос. гуман.-пед. ун-та, 2016. – 149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Приходько, О. Г. Система ранней комплексной помощи детям с ОВЗ и их родителям: научная монография / О. Г. Приходько, И. Ю. Левченко, Е. А. Екжанова, Р.А. Даирова и др. – М. : Парадигма, 2017. – 374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Приходько, О. Г. Становление системы ранней помощи в России / О. Г. Приходько, О. В. Югова. – М. : Парадигма, 2015. – 126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Речевые нарушения у детей: монография / под ред. Л. С. Чутко, О. В. Елецкой. – М. : МЕДпресс-информ, 2019. – 448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Руководство по работе с детьми с умственной отсталостью / Под ред. М. Пишчек. – СПб.: Речь, 2006. – 276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Руленкова, Л. И. Как научить глухого ребенка слушать и говорить на основе верботонального метода / Л. И. Руленкова. – М. : Парадигма, 2011. – 191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Русакович, И. К. Характеристика программно-методического обеспечения процесса обучения жестовому языку в специальной общеобразовательной школе для детей с нарушением слуха / И. К. Русакович // Спецыяльная адукацыя. – 2018. – № 5 (124). – С. 50 – 57.</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Селевко, Г. К. Технологии воспитания и обучения детей с проблемами / Г. К. Селевко. – М. : НИИ школьных технологий, 2005. – 144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Сериков, В. В. Личностно-развивающее образование как одна из культурологических образовательных моделей / В. В. Сериков // Известия ВГПУ. – 2016. – № 2. – С. 30–35.</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Система ранней комплексной помощи детям с ОВЗ и их родителям / О. Г. Приходько [и др.]. – М. : Парадигма, 2018. – 378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Соловьёва, Т. А. Использование разных форм речи в современной системе образования глухих обучающихся / Т. А. Соловьева, Е. З. Яхнина // Наука и школа. – 2017. – № 1. – с. 99–108.</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Сороко, Е. Н. Формирование профессиональной компетентности воспитателя учреждения дошкольного образования в области воспитания и обучения детей с нарушением слуха / Т. И. Обухова, Е. Н. Сороко // Пралеска. – 2016. – № 4. – С. 4–8.</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Социальное развитие и адаптация в обществе лиц с психофизическими нарушениями : коллективная монография / под науч. ред. А. Н. Коноплевой, Т. Л. Лещинской. – Гродно : ЮрСаПринт, 2018. – 326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Таболина, Л. В. Интерактивные методы обучения как средство повышения мотивации учащихся с интеллектуальной недостаточностью на уроках русского языка / Л. В. Таболина // Веснiк адукацыi.– 2018. – №3. – С. 17–21.</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Таубман, М. Есть контакт! Социализация людей с аутизмом с помощью прикладного поведенческого анализа : учеб. программы / М. Таубман, Р. Лиф, Д. Маэкен ; пер. с англ. под общ. ред. М. С. Кузьмицкой. – М. : ИП Толкачев, 2018. – 448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lastRenderedPageBreak/>
              <w:t>Уклонская, Д.В. Восстановление речи при приобретенных анатомических дефектах и деформациях челюстно-лицевой области : учеб.-метод. пособие / Д. В. Уклонская. – М.: Логомаг, 2017. – 104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Феклистова, С. Н. Развитие устной речи детей раннего и дошкольного возраста с нарушением слуха : учеб.-метод. пособие для учителей-дефектологов учреждений образования, реализующих образоват. программу спец. образования на уровне дошк. образования / С. Н. Феклистова. – Минск : Нац. ин-т образования, 2016. – 111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Феклистова, С. Н. Методика формирования текстовой компетентности у учащихся с нарушением слуха / С. Н. Феклистова, О. П. Коляда. – Минск : Белорус. гос. пед. ун-т, 2019. – 80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Феклистова, С. Н. Современный этап развития системы коррекционной работы по развитию слухового восприятия и устной речи детей с нарушением слуха : SWOT-анализ / С. Н. Феклистова // Спецыяльная адукацыя. – 2018. – №10. – С. 21–26.</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Хитрюк, В. В. Инклюзивное образование обучающихся с расстройствами аутистического спектра: повышение квалификации педагогических кадров / В. В. Хитрюк, Е. А. Лемех // Адукацыя i выхаванне. – 2017. – №5. – С. 43–50.</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Хитрюк, В. В. Инклюзивное образование: тренинги в работе с родителями : учеб.-метод. пособие / В. В. Хитрюк. – Минск : Белорус. гос. пед. ун-т,  2018. – 112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Хитрюк, В. В. Оценка качества и мониторинг результативности инклюзивного образования: критерии и показатели / В. В. Хитрюк [и др.] // Адукацыя i выхаванне. – 2018. – № 3. – С. 33 – 42.</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Хитрюк, В. В. Ресурсное обеспечение инклюзивного образования обучающихся с расстройствами аутистического спектра: структура и содержание / В. В. Хитрюк // Вестник Барановичского государственного университета. – 2016. – № 4. – С. 34-44; 2015. – № 2 (37). – С. 14–23.</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Хохлова, А. Ю. Эффективность детско-родительского общения и интеллектуальное развитие глухих детей / А. Ю. Хохлова // Культурно-историческая психология. – 2008. – № 3. – С. 86 – 91.</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Хруль, О. С. Характеристика толерантности образовательной среды учреждения общего среднего образовния // Н. Г. Еленский, О. С. Хруль // Пачатковая школа. – 2019. – №9. – С. 10 – 14.</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Хруль, О.С. Современные учебники для детей с нарушениями зрения : особенности адаптации, использование в образовательном процессе / О.С. Хруль // Проблеми сучасного пiдручника : зб.наук.праць / [ред.кол.; голов.ред. – П 78 О.М. Топузов]. – К. : Педагогiчна думка, 2018. – Вип. 20. – С. 526 – 536.</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Чемоданова, Н.В. Информационные технологии в системе логопедической работы : учеб. – метод. пособие / Н.В. Чемоданова. – Минск: БГПУ, 2019. – 64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Шинкаренко, В. А. Организация трудового обучения учащихся с интеллектуальной недостаточностью (6–10 классы) : учеб.-метод. пособие для педагогов учреждений спец. образования с белорус. и рус. языками обучения / В. А. Шинкаренко. – Минск : Адукацыя і выхаванне, 2014. – 96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Шинкаренко, В. А. Трудовое обучение и воспитание учащихся вспомогательной школы / В. А. Шинкаренко. – Минск: «Университетское», 1990. – 144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Шипицина, Л. М. «Необучаемый» ребенок в семье и обществе. Социализация детей с нарушением интеллекта / Л. М. Шипицина. – СПб. : Речь, 2005. – 477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Шипицина, Л. М. Ребенок с нарушенным слухом в семье и обществе / Л. М. Шипицина. – СПб. : Речь, 2009. – 268 с.</w:t>
            </w:r>
          </w:p>
          <w:p w:rsidR="00BF2944" w:rsidRPr="00BF2944" w:rsidRDefault="00BF2944" w:rsidP="00BF29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xml:space="preserve">Штюрце, Д. Принцип нормализации жизнедеятельности лиц с ограничениями / Д. Штюрце // Обучение и воспитание детей в условиях центра коррекционно-развивающего обучения и реабилитации: пособие для педагогов и родителей / С. Е. </w:t>
            </w:r>
            <w:r w:rsidRPr="00BF2944">
              <w:rPr>
                <w:rFonts w:ascii="Times New Roman" w:eastAsia="Times New Roman" w:hAnsi="Times New Roman" w:cs="Times New Roman"/>
                <w:sz w:val="24"/>
                <w:szCs w:val="24"/>
                <w:lang w:eastAsia="ru-RU"/>
              </w:rPr>
              <w:lastRenderedPageBreak/>
              <w:t>Гайдукевич, В. Гайслер, Ф. Готан и др.; науч. ред. С. Е. Гайдукевич. – Минск : БГПУ, 2007. – 144 с.</w:t>
            </w:r>
          </w:p>
        </w:tc>
      </w:tr>
      <w:tr w:rsidR="00BF2944" w:rsidRPr="00BF2944" w:rsidTr="00BF2944">
        <w:trPr>
          <w:tblCellSpacing w:w="0" w:type="dxa"/>
        </w:trPr>
        <w:tc>
          <w:tcPr>
            <w:tcW w:w="0" w:type="auto"/>
            <w:vAlign w:val="center"/>
            <w:hideMark/>
          </w:tcPr>
          <w:p w:rsidR="00BF2944" w:rsidRPr="00BF2944" w:rsidRDefault="00BF2944" w:rsidP="00BF2944">
            <w:pPr>
              <w:spacing w:after="0" w:line="240" w:lineRule="auto"/>
              <w:jc w:val="both"/>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lastRenderedPageBreak/>
              <w:t> https://vak.gov.by/node/1621</w:t>
            </w:r>
            <w:bookmarkStart w:id="0" w:name="_GoBack"/>
            <w:bookmarkEnd w:id="0"/>
          </w:p>
        </w:tc>
      </w:tr>
    </w:tbl>
    <w:p w:rsidR="00BF2944" w:rsidRPr="00BF2944" w:rsidRDefault="00BF2944" w:rsidP="00BF2944">
      <w:pPr>
        <w:spacing w:before="100" w:beforeAutospacing="1" w:after="100" w:afterAutospacing="1" w:line="240" w:lineRule="auto"/>
        <w:rPr>
          <w:rFonts w:ascii="Times New Roman" w:eastAsia="Times New Roman" w:hAnsi="Times New Roman" w:cs="Times New Roman"/>
          <w:sz w:val="24"/>
          <w:szCs w:val="24"/>
          <w:lang w:eastAsia="ru-RU"/>
        </w:rPr>
      </w:pPr>
      <w:r w:rsidRPr="00BF2944">
        <w:rPr>
          <w:rFonts w:ascii="Times New Roman" w:eastAsia="Times New Roman" w:hAnsi="Times New Roman" w:cs="Times New Roman"/>
          <w:sz w:val="24"/>
          <w:szCs w:val="24"/>
          <w:lang w:eastAsia="ru-RU"/>
        </w:rPr>
        <w:t> </w:t>
      </w:r>
    </w:p>
    <w:p w:rsidR="0083288E" w:rsidRDefault="0083288E"/>
    <w:sectPr w:rsidR="008328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5FED"/>
    <w:multiLevelType w:val="multilevel"/>
    <w:tmpl w:val="9CE2F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513F1A"/>
    <w:multiLevelType w:val="multilevel"/>
    <w:tmpl w:val="FCA26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6B34B9"/>
    <w:multiLevelType w:val="multilevel"/>
    <w:tmpl w:val="A32C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913158"/>
    <w:multiLevelType w:val="multilevel"/>
    <w:tmpl w:val="60BC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AE0F5A"/>
    <w:multiLevelType w:val="multilevel"/>
    <w:tmpl w:val="3A66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3C"/>
    <w:rsid w:val="0083288E"/>
    <w:rsid w:val="00BF2944"/>
    <w:rsid w:val="00DF4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71FF6-E5EB-43F5-B6A6-32CD1129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F29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2944"/>
    <w:rPr>
      <w:rFonts w:ascii="Times New Roman" w:eastAsia="Times New Roman" w:hAnsi="Times New Roman" w:cs="Times New Roman"/>
      <w:b/>
      <w:bCs/>
      <w:kern w:val="36"/>
      <w:sz w:val="48"/>
      <w:szCs w:val="48"/>
      <w:lang w:eastAsia="ru-RU"/>
    </w:rPr>
  </w:style>
  <w:style w:type="character" w:customStyle="1" w:styleId="field">
    <w:name w:val="field"/>
    <w:basedOn w:val="a0"/>
    <w:rsid w:val="00BF2944"/>
  </w:style>
  <w:style w:type="character" w:styleId="a3">
    <w:name w:val="Hyperlink"/>
    <w:basedOn w:val="a0"/>
    <w:uiPriority w:val="99"/>
    <w:semiHidden/>
    <w:unhideWhenUsed/>
    <w:rsid w:val="00BF2944"/>
    <w:rPr>
      <w:color w:val="0000FF"/>
      <w:u w:val="single"/>
    </w:rPr>
  </w:style>
  <w:style w:type="paragraph" w:styleId="a4">
    <w:name w:val="Normal (Web)"/>
    <w:basedOn w:val="a"/>
    <w:uiPriority w:val="99"/>
    <w:semiHidden/>
    <w:unhideWhenUsed/>
    <w:rsid w:val="00BF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F2944"/>
    <w:rPr>
      <w:b/>
      <w:bCs/>
    </w:rPr>
  </w:style>
  <w:style w:type="character" w:styleId="a6">
    <w:name w:val="Emphasis"/>
    <w:basedOn w:val="a0"/>
    <w:uiPriority w:val="20"/>
    <w:qFormat/>
    <w:rsid w:val="00BF29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57527">
      <w:bodyDiv w:val="1"/>
      <w:marLeft w:val="0"/>
      <w:marRight w:val="0"/>
      <w:marTop w:val="0"/>
      <w:marBottom w:val="0"/>
      <w:divBdr>
        <w:top w:val="none" w:sz="0" w:space="0" w:color="auto"/>
        <w:left w:val="none" w:sz="0" w:space="0" w:color="auto"/>
        <w:bottom w:val="none" w:sz="0" w:space="0" w:color="auto"/>
        <w:right w:val="none" w:sz="0" w:space="0" w:color="auto"/>
      </w:divBdr>
      <w:divsChild>
        <w:div w:id="783771469">
          <w:marLeft w:val="0"/>
          <w:marRight w:val="0"/>
          <w:marTop w:val="0"/>
          <w:marBottom w:val="0"/>
          <w:divBdr>
            <w:top w:val="none" w:sz="0" w:space="0" w:color="auto"/>
            <w:left w:val="none" w:sz="0" w:space="0" w:color="auto"/>
            <w:bottom w:val="none" w:sz="0" w:space="0" w:color="auto"/>
            <w:right w:val="none" w:sz="0" w:space="0" w:color="auto"/>
          </w:divBdr>
          <w:divsChild>
            <w:div w:id="685138806">
              <w:marLeft w:val="0"/>
              <w:marRight w:val="0"/>
              <w:marTop w:val="0"/>
              <w:marBottom w:val="0"/>
              <w:divBdr>
                <w:top w:val="none" w:sz="0" w:space="0" w:color="auto"/>
                <w:left w:val="none" w:sz="0" w:space="0" w:color="auto"/>
                <w:bottom w:val="none" w:sz="0" w:space="0" w:color="auto"/>
                <w:right w:val="none" w:sz="0" w:space="0" w:color="auto"/>
              </w:divBdr>
            </w:div>
            <w:div w:id="1408068396">
              <w:marLeft w:val="0"/>
              <w:marRight w:val="0"/>
              <w:marTop w:val="0"/>
              <w:marBottom w:val="0"/>
              <w:divBdr>
                <w:top w:val="none" w:sz="0" w:space="0" w:color="auto"/>
                <w:left w:val="none" w:sz="0" w:space="0" w:color="auto"/>
                <w:bottom w:val="none" w:sz="0" w:space="0" w:color="auto"/>
                <w:right w:val="none" w:sz="0" w:space="0" w:color="auto"/>
              </w:divBdr>
              <w:divsChild>
                <w:div w:id="306126041">
                  <w:marLeft w:val="0"/>
                  <w:marRight w:val="0"/>
                  <w:marTop w:val="0"/>
                  <w:marBottom w:val="0"/>
                  <w:divBdr>
                    <w:top w:val="none" w:sz="0" w:space="0" w:color="auto"/>
                    <w:left w:val="none" w:sz="0" w:space="0" w:color="auto"/>
                    <w:bottom w:val="none" w:sz="0" w:space="0" w:color="auto"/>
                    <w:right w:val="none" w:sz="0" w:space="0" w:color="auto"/>
                  </w:divBdr>
                  <w:divsChild>
                    <w:div w:id="144005758">
                      <w:marLeft w:val="0"/>
                      <w:marRight w:val="0"/>
                      <w:marTop w:val="0"/>
                      <w:marBottom w:val="0"/>
                      <w:divBdr>
                        <w:top w:val="none" w:sz="0" w:space="0" w:color="auto"/>
                        <w:left w:val="none" w:sz="0" w:space="0" w:color="auto"/>
                        <w:bottom w:val="none" w:sz="0" w:space="0" w:color="auto"/>
                        <w:right w:val="none" w:sz="0" w:space="0" w:color="auto"/>
                      </w:divBdr>
                      <w:divsChild>
                        <w:div w:id="1143039868">
                          <w:marLeft w:val="0"/>
                          <w:marRight w:val="0"/>
                          <w:marTop w:val="0"/>
                          <w:marBottom w:val="0"/>
                          <w:divBdr>
                            <w:top w:val="none" w:sz="0" w:space="0" w:color="auto"/>
                            <w:left w:val="none" w:sz="0" w:space="0" w:color="auto"/>
                            <w:bottom w:val="none" w:sz="0" w:space="0" w:color="auto"/>
                            <w:right w:val="none" w:sz="0" w:space="0" w:color="auto"/>
                          </w:divBdr>
                        </w:div>
                        <w:div w:id="1362170454">
                          <w:marLeft w:val="0"/>
                          <w:marRight w:val="0"/>
                          <w:marTop w:val="0"/>
                          <w:marBottom w:val="0"/>
                          <w:divBdr>
                            <w:top w:val="none" w:sz="0" w:space="0" w:color="auto"/>
                            <w:left w:val="none" w:sz="0" w:space="0" w:color="auto"/>
                            <w:bottom w:val="none" w:sz="0" w:space="0" w:color="auto"/>
                            <w:right w:val="none" w:sz="0" w:space="0" w:color="auto"/>
                          </w:divBdr>
                          <w:divsChild>
                            <w:div w:id="9308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5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kprao.ru/the-concept-of-education-development-of-students-with-disabilities-and-the-limited-possibilities-of-health" TargetMode="External"/><Relationship Id="rId13" Type="http://schemas.openxmlformats.org/officeDocument/2006/relationships/hyperlink" Target="http://med.by/normativ/prmz/2008/prmz14.pdf" TargetMode="External"/><Relationship Id="rId3" Type="http://schemas.openxmlformats.org/officeDocument/2006/relationships/settings" Target="settings.xml"/><Relationship Id="rId7" Type="http://schemas.openxmlformats.org/officeDocument/2006/relationships/hyperlink" Target="https://edu.gov.by/sistema-obrazovaniya/glavnoe-upravlenie-professionalnogo-obrazovaniya.doc" TargetMode="External"/><Relationship Id="rId12" Type="http://schemas.openxmlformats.org/officeDocument/2006/relationships/hyperlink" Target="https://alldef.ru/ru/articles/almanac-34/a-differentiated-approach-to-assessing-educational-outcomes-of-the-development-of-oop-noo-of-students-with-mental-retardation-in-inclusive-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ldef.ru/ru/articles/almanah-5/rebenok-s-osobymi-obrazovatelnymi-potrebnostjami" TargetMode="External"/><Relationship Id="rId11" Type="http://schemas.openxmlformats.org/officeDocument/2006/relationships/hyperlink" Target="https://alldef.ru/ru/articles/almanac-34/from-institutionalization-to-inclusive-education-of-children-with-special-educational-needs" TargetMode="External"/><Relationship Id="rId5" Type="http://schemas.openxmlformats.org/officeDocument/2006/relationships/hyperlink" Target="https://vak.gov.by/node/426" TargetMode="External"/><Relationship Id="rId15" Type="http://schemas.openxmlformats.org/officeDocument/2006/relationships/theme" Target="theme/theme1.xml"/><Relationship Id="rId10" Type="http://schemas.openxmlformats.org/officeDocument/2006/relationships/hyperlink" Target="http://psyedu.ru/files/articles/psyedu_ru_2013_5_Lubovskiy.pdf" TargetMode="External"/><Relationship Id="rId4" Type="http://schemas.openxmlformats.org/officeDocument/2006/relationships/webSettings" Target="webSettings.xml"/><Relationship Id="rId9" Type="http://schemas.openxmlformats.org/officeDocument/2006/relationships/hyperlink" Target="https://alldef.ru/ru/articles/almanah-39/the-development-of-cultural-and-historical-traditions-in-correctional-pedagogic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12087</Words>
  <Characters>68896</Characters>
  <Application>Microsoft Office Word</Application>
  <DocSecurity>0</DocSecurity>
  <Lines>574</Lines>
  <Paragraphs>161</Paragraphs>
  <ScaleCrop>false</ScaleCrop>
  <Company/>
  <LinksUpToDate>false</LinksUpToDate>
  <CharactersWithSpaces>80822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2021-09-03T09:52:00Z</dcterms:created>
  <dcterms:modified xsi:type="dcterms:W3CDTF">2021-09-03T09:53:00Z</dcterms:modified>
</cp:coreProperties>
</file>