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26" w:rsidRPr="00893026" w:rsidRDefault="00893026" w:rsidP="00893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(химия) </w:t>
      </w:r>
    </w:p>
    <w:p w:rsidR="00893026" w:rsidRPr="00893026" w:rsidRDefault="00893026" w:rsidP="0089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893026" w:rsidRPr="00893026" w:rsidRDefault="00893026" w:rsidP="0089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93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3026" w:rsidRPr="00893026" w:rsidTr="00893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3026" w:rsidRPr="00893026" w:rsidRDefault="00893026" w:rsidP="0089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893026" w:rsidRPr="00893026" w:rsidTr="00893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3026" w:rsidRPr="00893026" w:rsidRDefault="00893026" w:rsidP="0089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026" w:rsidRPr="00893026" w:rsidTr="00893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сдаче кандидатского экзамена аспирант (соискатель) должен обнаружить понимание закономерностей, движущих сил и динамики развития химической науки, эволюции и основных структурных элементов химических знаний, в том числе фундаментальных методологических идей, теорий и естественно-научной картины мира; глубокие знания программ, учебников, учебных и методических пособий по химии для средней общеобразовательной школы и умение анализировать их; раскрывать основные идеи и методические варианты изложения важнейших разделов и тем курса химии на базовом, повышенном и углубленном уровнях её изучения, дисциплин химического блока в средней и высшей школе; глубокое понимание перспектив развития химического образования в учебных заведениях различных типов; умение анализировать собственный опыт работы, опыт работы учителей-практиков и педагогов-новаторов. Сдающий кандидатский экзамен должен владеть инновационными педагогическими технологиями обучения химии и дисциплин химического блока, быть знакомым с современными тенденциями развития химического образования в Республике Беларусь и мире в целом, знать систему школьного и вузовского химического эксперимента.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приведен перечень только основной литературы. При подготовке к экзамену соискатель (аспирант) пользуется учебными программами, учебниками, сборниками задач и научно-популярной литературой по химии для средней общеобразовательной школы, обзорами актуальных проблем развития химии, а также статьями по методике её преподавания в научно-методических журналах (“Химия в школе”, "Химия: методика преподавания», “Хімія: праблемы выкладання”, “Адукацыя і выхаванне”, “Весці БДПУ” и др.) и дополнительной литературой по теме своего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данной программы – выявить у  соискателей сформированность системы методических взглядов и убеждений, осознанных знаний и практических умений, обеспечивающих эффективное осуществление процесса обучения химии в учебных заведениях всех типов и уровней.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подготовка предусматривает реализацию следующих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3026" w:rsidRPr="00893026" w:rsidRDefault="00893026" w:rsidP="008930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научной компетентности и методической культуры аспирантов и соискателей ученых степеней кандидата педагогических наук, овладение современными технологиями обучения химии;</w:t>
            </w:r>
          </w:p>
          <w:p w:rsidR="00893026" w:rsidRPr="00893026" w:rsidRDefault="00893026" w:rsidP="008930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соискателей умений критически анализировать свою педагогическую деятельность, изучать и обобщать передовой педагогический опыт;</w:t>
            </w:r>
          </w:p>
          <w:p w:rsidR="00893026" w:rsidRPr="00893026" w:rsidRDefault="00893026" w:rsidP="008930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исследовательской культуры соискателей по организации, управлению и осуществлению процесса химического образования.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сдаче кандидатского экзамена испытуемый должен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обнаружить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понимание закономерностей, движущих сил и динамики развития химической науки, эволюции и основных структурных элементов химических знаний, в том числе фундаментальных методологических идей, теорий и естественно-научной картины мира; глубокое знание программ, учебников, учебных и методических пособий по химии для средней и высшей школы и умение анализировать их; раскрывать основные идеи и методические варианты изложения важнейших разделов и тем курса химии на базовом, повышенном и углубленном уровнях её изучения, а также курсов важнейших химических дисциплин в вузе; понимание перспектив развития химического образования в учебных заведениях различных типов; умение анализировать собственный опыт работы, опыт работы учителей-практиков и педагогов-новаторов.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Сдающий кандидатский экзамен должен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инновационными педагогическими технологиями обучения химии, быть знакомым с современными тенденциями развития химического образования в Республике Беларусь и мире в целом, знать систему и структуру школьного и вузовского химического практикума.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функции учителя химии и преподавателя дисциплин химического блока и психолого-педагогические условия их выполнения;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применять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 практической деятельности.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 соответствует паспорту специальности специальности 13.00.02 - теория и методика обучения и воспитания (естественные науки: математика, физика, информатика,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биология, география), педагогические науки.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І.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вопросы теории и методики обучения химии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учебного курса методики обучения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 методики обучения химии как науки, её методология. Краткая история развития методики обучения химии. Идея единства образовательной, воспитывающей и развивающей функций обучения химии как ведущая в методике. Построение учебного курса методики обучения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обучения и преподавания. Пути совершенствования обучения химии. Преемственность в обучении химии в средней и высшей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обучения химии в средней и высшей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предмета химия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специалиста и содержание обучения. Зависимость содержания обучения от целей обучения. Особенности преподавания химии как профилирующей и как непрофилирующей учебной дисциплины.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Научно-методологические основания химии.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в философии и в естествознании. Принципы, этапы и методы научного познания. Эмпирический и теоретический уровни химического исследования. Общенаучные методы познания в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химии. Частные методы химической науки. Химический эксперимент, его структура, цели и значение в исследовании веществ и явлений. Особенности современного химического эксперимента как метода научного познания.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курса химии на основе переноса системы науки на систему обучения. Основные учения химической науки и внутринаучные связи между ними. Влияние межнаучных связей на содержание учебной дисциплины. Показ межпредметных связей курсов химии, физики, математики, биологии, геологии и других фундаментальных наук. Связь химии с науками гуманитарного цикла.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 химии. Исторические предпосылки становления и развития химии как учебного предмета в средней школе. Исторические предпосылки и тенденции развития химического образования в системе высшей школы.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факторов определяющих отбор содержания учебного предмета химии и дидактические требования к нему: социальный заказ общества, уровень развития химической науки, возрастные особенности учащихся и студентов, условия работы учебных заведений.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идеи, реализуемые в содержании учебного предмета химии и дисциплин химического блока: методологизация, экологизация, экономизация, гуманизация, интегративность.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обоснование содержания и построения курса химии в массовой общеобразовательной школе, дисциплин химического блока в системе высшего образования. Важнейшие блоки содержания, их структура и внутрипредметные связи. Теории, законы, системы понятий, факты, методы химической науки и их взаимодействие в школьном курсе химии. Сведения о вкладе в науку выдающихся учёных-химиков.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и несистематические курсы химии. Пропедевтические курсы химии. Интегративные курсы естествознания. Понятие о модульной структуре содержания. Понятие о линейном и концентрическом построении курса.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программы по химии для средней и высшей школы как нормативный документ, регламентирующий обучение учащихся средней школы и студентов, структура и методический аппарат стандарта программы.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Воспитание и развитие личности в процессе обучения химии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личностно-ориентированного обучения И.С. Якиманской в свете идеи гуманизации обучения химии. Гуманистическая направленность школьного курса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экологического, экономического, эстетического и др. направлений воспитания при изучении химии. Программа экологизированного курса химии В.М. Назаренко.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теории развивающего обучения как научная основа оптимизации изучения химии в средних учебных заведениях.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обучение химии как важное средство развития мышления обучающихся. Признаки учебной проблемы в изучении химии и этапы её решения. Способы создания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проблемной ситуации, деятельность учителя и учащихся в условиях проблемного обучения химии. Положительные и негативные стороны проблемного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пути использование дифференцированного подхода в обучении химии как средства развивающего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 Методы обучения химии в средней и высшей школе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 химии как дидактический эквивалент методов химической науки. Специфика методов обучения химии. Наиболее полная реализация единства трёх функций обучения как главный критерий выбора методов обучения. Необходимость, обоснованность и диалектика сочетания методов обучения химии. Понятие о современных технологиях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методов обучения химии по Р.Г. Ивановой. Словесные методы обучения. Объяснение, описание, рассказ, беседа. Лекционно-семинарская система обучения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Словесно-наглядные методы обучения химии. Химический эксперимент как специфический метод и средство обучения химии, его виды, место и значение в учебном процессе. Образовательная, воспитывающая и развивающая функции химического эксперимента.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эксперимент по химии и требования к нему. Методика демонстрирования химических опытов. Техника безопасности при их выполнении.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выбора и использование различных средств наглядности при изучении химии в зависимости от характера содержания и возрастных особенностей учащихся. Понятие о комплексе средств обучения по конкретным темам курса химии. Методика составления и использования в обучении опорных конспектов по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познавательной деятельностью учащихся и студентов при различных сочетаниях слова учителя с наглядностью и экспериментом.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Словесно-наглядно-практические методы обучения химии. Самостоятельная работа учащихся и студентов как путь реализации словесно-наглядно-практических методов. Формы и виды самостоятельной работы по химии. Эксперимент по химии: лабораторные опыты и практические занятия по химии. Методика формирования у учащихся и студентов лабораторных умений и навыков.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Программированное обучение как вид самостоятельной работы по химии. Основные принципы программированного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использования в обучении химических задач. Роль задач в реализации единства трёх функций обучения. Место задач в курсе химии и в учебном процессе. Классификация химических задач. Решение расчётных задач по ступеням обучения химии. Методика отбора и составления задач для урока. Использование количественных понятий для решения расчётных задач. Единый методический подход к решению химических задач в средней школе. Решение экспериментальных задач.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использования ТСО в обучении химии. Методика работы с графопроектором, учебными кино- и диафильмами, диапозитивами, магнитофоном и видеомагнитофоном.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Компьютеризация обучения. Использование методов программированного и алгоритмизированного обучения в методиках компьютерного обучения химии. Контролирующие компьютерные программы.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 Контроль и оценка результатов обучения химии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и значение контроля результатов обучения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результатов обучения. Кредитно-рейтинговая система и система итогового контроля. Содержание заданий для контроля. Формы контроля. Классификация и функции тестов. Методы устного контроля результатов обучения: индивидуальный устный опрос, фронтальная контролирующая беседа, зачёт, экзамен. Методы письменной проверки результатов: контрольная работа, письменная самостоятельная работа контролирующего характера, письменное домашнее задание. Экспериментальная проверка результатов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компьютерной техники и других технических средств для контроля результатов обучения.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 обучения химии по 10-балльной шкале оценок в средней и высшей школе, принятой в Республике Беларусь.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Средства обучения химии в средней и высшей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кабинет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системе средств обучения химии и учебном оборудовании. Химический кабинет средней школы и лаборатория студенческого практикума в вузе как необходимое условие осуществления полноценного обучения химии. Современные требования к школьному химическому кабинету и студенческой лаборатории. Лабораторные помещения и мебель. Устройство класса-лаборатории и лабораторных комнат. Система учебного оборудования кабинета химии и химических лабораторий. Оборудование рабочих мест преподавателя, учащихся, студентов и лаборанта.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обеспечения требований техники безопасности при работе в химическом кабинете и химических лабораториях. Работа преподавателя учащихся и студентов по самооборудованию химического кабинета и лабораторий.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химии и химических дисциплин как обучающая система. Роль и место учебника в учебном процессе. Краткая история отечественных школьных и вузовских учебников химии. Зарубежные учебники химии. Структура содержания учебника химии и его отличие от другой учебной и научно-популярной литературы. Требования к учебнику химии, определяемые его функциями.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учащихся и студентов работе с учебником. Ведение рабочей и лабораторной тетради по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обучения, их виды и разновидности: меловая доска, кодоскоп (графопроектор), диапроектор, кинопроектор, эпидиаскоп, компьютер, видео- и звуковоспроизводящая аппаратура. Таблицы, рисунки и фотографии как средства обучения. Пути использования технических средств обучения для повышения познавательной активности обучаемых и повышения эффективности усвоения знаний.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возможности технических средств обучения и оценка эффективности их применения.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компьютера в организации и проведении внеклассной и внеаудиторной познавательной деятельности обучающихся. Компьютерные учебные пособия по курсам химии. Интернет-ресурсы по химии и возможности их использования при обучении в средней и высшей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Химический язык как предмет и средство познания в обучении химии.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химического языка. Химический язык и его функции в процессе преподавания и учения. Место химического языка в системе средств обучения. Теоретические основы формирования химического языка. Объем и содержание языковых знаний, умений и навыков в школьном и вузовском курсе химии и их связь с системой химических понятий. Методика изучения терминологии, номенклатуры и символики в школьном и вузовском курсе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 Организационные формы обучения химии в средней и высшей школе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 как основная организационная форма в обучении химии в средней школе. Урок как структурный элемент учебного процесса. Типы уроков. Урок как система. Требования к уроку химии. Структура и построение уроков разного типа. Понятие о доминирующей дидактической цели урока.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Образовательная, воспитывающая и развивающая цели урока. Система содержания урока. Значение и методика отбора методов и дидактических средств на уроке.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учителя к уроку. Замысел и проектирование урока. Определение целей урока. Методика планирования системы содержания урока. Поэтапные обобщения. Планирование системы организационных форм. Методика установления межпредметных связей содержания урока с другими учебными предметами. Методика определения системы логических подходов методов и средств обучения во взаимосвязи с целями, содержанием и уровнем обученности учащихся. Планирование вводной части урока. Методика установления внутрипредметных связей урока с предшествующим и последующим материалом.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методика составления плана и конспекта урока химии и работа над ними. Моделирование урока.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урока. Организация работы класса. Общение учителя с учащимися на уроке. Система заданий и требований учителя к учащимся на уроке и обеспечение их выполнения. Экономия времени на уроке. Анализ урока химии. Схема анализа урока в зависимости от его типа.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занятия по химии. Цель и задачи школьных факультативов. Место факультативных занятий в системе форм обучения химии. Взаимосвязь факультативных занятий по химии, их содержание и требования к ним. Особенности организации и методы проведения факультативных занятий по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работа по химии. Цель внеурочной работы  и её значение в учебном процессе. Система внеурочной работы по химии. Содержание, формы, виды и методы внеурочной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химии. Планирование внеурочных занятий, средства их организации и проведения.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формы обучения химии в вузе: лекция, семинар, лабораторный практикум. Методика проведения вузовской лекции по химии. Требования к современной лекции. Организация лекционной формы обучения. Общение лектора с аудиторией. Лекционные демонстрации и демонстрационный эксперимент. Лекционный контроль за усвоением знаний.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 обучении химии и виды семинарских занятий. Основная цель семинарского занятия – развитие речи обучаемых. Дискуссионный способ проведения семинаров. Отбор материала для дискуссионного обсуждения. Методика организации семинарского занятия.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и его роль в обучении химии. Формы организации лабораторных практикумов. Индивидуальное и групповое выполнение лабораторных работ. Учебно-научное общение при выполнении лабораторных заданий.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 Формирование и развитие систем важнейших химических понятий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понятий, их взаимосвязь с теориями и фактами и методические условия их формирования. Понятия опорные и развивающиеся. Взаимосвязь систем понятий о веществе, химическом элементе, химической реакции между собой.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системы понятий о веществе: основные её компоненты – понятия о составе, строении, свойствах, классификации, химических методах исследования и применении веществ. Связь этих компонентов с системой понятий о химической реакции. Раскрытие диалектической сущности понятия о веществе в процессе его изучения. Качественные и количественных характеристики вещества.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системы понятий о химическом элементе, её основные компоненты: классификация химических элементов, их распространённость в природе, атом химического элемента как конкретный носитель понятия «химический элемент». Систематизация сведений о химическом элементе в периодической системе. Проблема взаимосвязи понятий «валентность» и «степень окисления» в курсе химии, а также понятий «химический элемент» и «простое вещество». Формирование и развитие понятий о естественной группе химических элементов. Методика изучения групп химических элементов.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системы понятий о химических объектах и их моделях. Типология химических объектов (вещество, молекула, молекулярная модель), их сущность, взаимосвязь, инвариантный и вариативный компоненты. Типология моделей, их использование в химии. Проблема взаимосвязи модели и реального объекта в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 понятия «химическая реакция», её компоненты: признаки, сущность и механизмы, закономерности возникновения и протекания, классификация, количественные характеристики, практическое использование и методы исследования химических реакций. Формирование и развитие каждого компонента в их взаимосвязи. Связь понятия «химическая реакция» с теоретическими темами и с другими химическими понятиями. Обеспечение понимания химической реакции как химической формы движения материи.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Методика химико-педагогических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 Методология химико-педагогических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Наука и научное исследование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науки. Типы научно-педагогических исследований, Структурные компоненты НИР. Соотношение науки и научного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Химико-педагогическое исследование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Химико-педагогические исследования и их специфика. Специфика объекта и предмета научно-педагогических исследований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методике химического образования.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Методологические основы химико-педагогических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науки. Методологические подходы (системно-структурный, функциональный, личностно-деятельностный). Интегратив-ный подход в химико-педагогических исследованиях.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концепции и теории, используемые в исследованиях по теории и методике обучения химии. Учет в исследовании специфики обучения химии, обусловленный спецификой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методической системы в триединстве обучения, воспитания и развития, преподавания и учения, теоретической и аксеологической ступеней познания.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выявления закономерных связей в обучении (адекватность целевой, мотивационной, содержательной» процессуальной и результативно-оценочной сторон обучения).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Методика и организация химико-педагогических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в химико-педагогических исследованиях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исследования. Классификация методов исследования (по степени общности, по целевому назначению).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Общенаучные методы. Теоретический анализ и синтез. Аналитический обзор методической литературы. Моделирование. Изучение и обобщение педагогического опыта. Анкеты закрытого и открытого типа (достоинства и недостатки). Педагогический эксперимент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этапы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химико-педагогических исследований. Основные этапы исследования (констатирующий, теоретический, экспериментальный, заключительный).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объекта, предмета и цели исследования в соответствии 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проблемой (темой). Постановка и реализация задач. Формулирование гипотезы исследования. Корректировка гипотезы в ходе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и реализация методов, позволяющих оценить эффективность исследования, подтверждение гипотезы и достижение цели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эксперимент в химическом образовании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эксперимент, сушность, требования, план и условия проведения, функции, типы и виды, методика и организация, проект, этапы, стадии, факторы.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 Оценка эффективности химико-педагогических исследований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Новизна и значимость исследований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новизны и значимости химико-педагогических исследований. Понятие о критериях эффективности педагогических исследований. Новизна, актуальность, теоретическая и практическая значимость. Масштабы и готовность к внедрению. Эффективность.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 педагогических исследованиях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 педагогических исследованиях. Понятие об измерениях в педагогических исследованиях. Критерии и показатели оценки результатов образовательного процесса.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эффективности образовательного процесса. Компонентный анализ результатов образования и обучения. Пооперационный анализ качества знаний и умений учащихся. Статистические методы в педагогике и методике обучения химии, критерии достоверности.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оформление научных результатов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интерпретация и сведение результатов НИР. Обработка и представление результатов химико-педагогических исследований (в таблицы, диаграммы, схемы, рисунки, графики). Литературное оформление результатов химико-педагогического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 как выпускная НИР и как жанр литературного произведения о результатах химико-педагогического исследования.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ІІІ. Частные вопросы теории и методики обучения химии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 Научные основы школьного и вузовского вузовского курсов химии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 неорганическая химия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химические понятия и законы.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Атомно-молекулярное учение. Основные стехиометрические законы химии. Законы газового состояния.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классы и номенклатура неорганических веществ.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положения химической номенклатуры. Классификация и номенклатура простых и сложных веществ.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строение атома.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Атом. Атомное ядро. Изотопы. Явление радиоактивности. Квантово-механическое описание атома. Электронное облако. Атомная орбиталь. Квантовые числа. Принципы заполнения атомных орбиталей. Основные характеристики атомов: атомные радиусы, энергии ионизации, сродство к электрону, электроотрицательность, относительная электроотрицательность. Периодический закон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Д.И. Менделеева. Современная формулировка периодического закона. Периодическая система как естественная классификация элементов по электронным структурам атомов. Периодичность свойств химических элементов.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Химическая связь и межмолекулярное взаимодействие.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химической связи. Основные характеристики химической связи. Основные типы химической связи. Ковалентная связь. Понятие о методе валентных связей. Полярность связи и полярность молекул. s- и p-связи. Кратность связи. Типы кристаллических решеток, образованных веществами с ковалентной связью в молекулах. Ионная связь. Ионные кристаллические решетки и свойства веществ с ионной кристаллической решеткой. Поляризуемость и поляризующее действие ионов, их влияние на свойства веществ. Металлическая связь. Межмолекулярное взаимодействие. Водородная связь. Внутримолекулярные и межмолекулярные водородные связи.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электролитической диссоциации.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диссоциации. Причины и механизм электролитической диссоциации веществ с различным типом химической связи. Гидратация ионов. Степень электролитической диссоциации. Сильные и слабые электролиты. Истинная и кажущаяся степень диссоциации. Коэффициент активности. Константа диссоциации. Кислоты, основания и соли с точки зрения теории электролитической диссоциации. Амфотерные электролиты. Электролитическая диссоциация воды. Ионное произведение воды. pH среды. Индикаторы. Буферные растворы. Гидролиз солей. Произведение растворимости. Условия образования и растворения осадков. Протонная теория кислот и оснований Бренстеда и Лоури. Понятие о кислотах и основаниях Льюиса. Константы кислотности и основности.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соединения.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комплексных соединений. Природа химической связи в комплексных соединениях. Классификация, номенклатура комплексных соединений. Устойчивость комплексных соединений. Константа нестойкости. Образование и разрушение комплексных ионов в растворах. Кислотно-основные свойства комплексных соединений. Объяснение гидролиза солей и амфотерности гидроксидов с точки зрения комплексообразования и протонной теории кислотно-основного равновесия.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Окислительно-восстановительные процессы.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Классификация окислительно-восстановительных реакций. Правила составления уравнений окислительно-восстановительных реакций. Методы расстановки коэффициентов. Роль среды в протекании окислительно-восстановительных процессов. Электродный потенциал. Понятие о гальваническом элементе. Стандартные ред-окс потенциалы. Направленность окислительно-восстановительных реакций в растворах. Коррозия металлов и способы защиты. Электролиз растворов и расплавов.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основных элементов и их соединений.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Галогены. Общая характеристика элементов и простых веществ. Химические свойства простых веществ. Получение, строение и химические свойства основных видов соединений.  Биогенное значение элементов и их соединений. p-элементы шестой, пятой и четвертой групп. Общая характеристика элементов и простых веществ. Химические свойства простых веществ. Получение. Cтроение и химические свойства основных видов соединений. Биогенное значение элементов и их соединений.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Металлы. Положение в периодической системе и особенности физико-химических свойств. Природные соединения металлов. Принципы получения. Роль металлов в жизнедеятельности растительных и местных организмов.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и коллоидная химия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Энергетика и направленность химических процессов.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внутренней энергии системы и энтальпии. Теплота реакции, ее термодинамические и термохимические обозначения. Закон Гесса и следствия из него. Оценка возможности протекания химической реакции в заданном направлении. Понятие об энтропии и изобарно-изотермическом потенциале. Максимальная работа процесса. Роль энтальпийного и энтро-пийного факторов в направленности процессов при различных условиях.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химических реакций, химическое равновесие.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реакций. Факторы, влияющие на скорость химической реакции. Классификация химических реакций. Молекулярность и порядок реакции. Энергия активации. Обратимые и необратимые реакции. Условия наступления химического равновесия. Константа химического равновесия. Принцмп Ле Шателье-Брауна и его применение. Понятие о катализе. Катализ гомогенный и гетерогенный. Теории катализа. Биокатализ и биокатализаторы.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разбавленных растворов.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разбавленных растворов неэлектролитов. Свойства растворов (давление насыщенного пара над раствором, эбулиоскопия и криоскопия, осмос). Роль осмоса в биологических процессах. Дисперсные системы, их классификация. Коллоидные растворы и их свойства: кинетические, оптические, электри-ческие. Строение коллоидных частиц. Значение коллоидов в биологии.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Органическая химия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 (алканы). Изомерия. Номенклатура. Методы синтеза. Физические и химические свойства алканов. Реакции радикального замещения S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R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Радикальное галогенирование алканов. Галогеналканы, химические свойства и применение. Непредельные углеводороды. Алкены. Изомерия и номенклатура. Электронное строение алкенов. Способы получения и химические свойства. Реакции ионного присоединения по двойной связи, механизмы и основные закономерности. Полимеризация. Понятие о полимерах, их свойствах и характеристиках, использовании в быту и промышленности. Алкины. Изомерия и номенклатура. Получение, химические свойства и применение алкинов. Алкадиены. Классификация, номенклатура, изомерия, электронное строение.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Ароматические углеводороды (арены).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Номенклатура, изомерия. Ароматичность, правило Хюккеля. Полициклические ароматические системы. Методы получения бензола и его гомологов. Реакции электрофильного замещения в ароматическом кольце S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E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Ar, общие закономерности и механизм.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Спирты.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Одноатомные и многоатомные спирты, номенклатура, изомерия, способы получения. Физические, химические и медико-биологические свойства. Фенолы, методы получения. Химические свойства: кислотность (влияние заместителей), реакции по гидроксильной группе и ароматическому кольцу.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Амины.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Классификация, изомерия, номенклатура. Методы получения алифатических и ароматических аминов, их основность и химические свойства.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Альдегиды и кетоны.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Изомерия и номенклатура. Сравнительная реакционная способность альдегидов и кетонов. Способы получения и химические свойства. Альдегиды и кетоны ароматического ряда. Способы получения и химические свойства.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Карбоновые кислоты и их производные.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Карбоновые кислоты. Номенклатура. Факторы, влияющие на кислотность. Физико-химические свойства и методы получения кислот. Карбоновые кислоты ароматического ряда. Способы получения и химические свойства. Производные карбоновых кислот: соли, галогенангидриды, ангидриды, эфиры, амиды и их взаимные переходы. Механизм реакции этерификации.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Моносахариды. Классификация, стереохимия, таутомерия. Методы получения и химические свойства. Важнейшие представители моносахаридов и их биологическая роль. Дисахариды, их типы, классификация. Различия в химических свойствах. Муторотация. Инверсия сахарозы. Биологическое значение дисахаридов. Полисахариды. Крахмал и гликоген, их строение. Целлюлоза, строение и свойства. Химическая переработка целлюлозы и применение ее производных.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Аминокислоты.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Строение, номенклатура, синтез и химические свойства. a-Аминокислоты, классификация стереохимия, кислотно-основные свойства, особенности химического поведения. Пептиды, пептидная связь. Разделение аминокислот и пептидов.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Гетероциклические соединения.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Гетероциклические соединения, классификация и номенклатура. Пятичленные гетероциклы с одним и двумя гетероатомами, их ароматичность. Шестичленные гетероциклы с одним и двумя гетероатомами. Представление о химических свойствах гетероциклов с одним гетероатомом. Гетероциклы в составе природных соединений.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 Особенности содержания, структуры и методики изучения курса химии в средней и высшей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и научно-методический анализ учебного обеспечения курсов химии в основной. полной (средней) и высшей школе. Образовательно-воспитательное значение курсов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раздела “Основные химические понятия”.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Структура, содержание и логика изучения основных химических понятий на базовом, повышенном и углубленном уровнях изучения химии. Анализ и методика формирования основных химических понятий. Особенности формирования понятий о химическом элементе и веществе на первоначальном этапе. Общие методические принципы изучения конкретных химических элементов и простых веществ на основе атомно-молекулярных представлений (на примере изучения кислорода и водорода). Анализ и методика формирования количественных характеристик вещества. Понятие о химической реакции на уровне атомно-молекулярных представлений. Взаимосвязь первоначальных химических понятий. Развитие первоначальных химических понятий  при изучении отдельных тем курса химии  восьмого класса. Структура и содержание учебного химического эксперимента по разделу "Основные химические понятия". Проблемы методики преподавания основных химических понятий в средней школе. Особенности изучения раздела "Основные химические понятия" 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Научно-методический анализ раздела "Основные классы неорганических соединений".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содержание и логика изучения основных классов неорганических соединений на базовом, повышенном и углубленном уровнях изучения химии. Анализ и методика изучения оксидов, оснований, кислот и солей в основной школе. Анализ и методика формирования понятия о взаимосвязи между классами неорганических соединений. Развитие и обобщение понятий о важнейших классах неорганических соединений и о взаимосвязи между классами неорганических соединений в полной (средней) школе. Структура и содержание учебного химического эксперимента по разделу "Основные классы неорганических соединений". Проблемы методики преподавания основных классов неорганических соединений в средней школе. Особенности изучения раздела “Основные классы неорганических соединений" 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раздела "Строение атома и периодический закон".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теория строения атома как научные основы школьного курса химии. Структура, содержание и логика изучения строения атома  и периодического закона на базовом, повышенном и углубленном уровнях изучения химии. Анализ и методика изучения строения атома  и периодического закона. Проблемы, связанные с радиоактивным загрязнением территории Беларуси в связи с аварией на Чернобыльской АЭС.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содержание и логика изучения периодической системы химических элементов Д.И. Менделеева на базовом, повышенном и углубленном уровнях изучения химии. Анализ и методика изучения периодической системы химических элементов на основе теории строения атома. Значение периодического закона. Особенности изучения раздела "Строение атома и периодический закон" 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раздела "Химическая связь и строение вещества".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химической связи и строения веществ в курсе химии. Структура, содержание и логика изучения  химической связи и строения вещества на базовом, повышенном и углубленном уровнях изучения химии. Анализ и методика формирования понятия о химической связи на основе электронных и энергетических представлений. Развитие понятия о валентности на  основе электронных представлений. Степень окисления элементов и ее использование в процессе обучения  химии. Структура твердых веществ в свете современных представлений. Раскрытие зависимости свойств веществ от их структуры как основная идея изучения школьного курса. Особенности изучения раздела "Химическая связь и строение вещества" 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раздела "Химические реакции".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содержание и логика изучения  химических реакций на базовом, повышенном и углубленном уровнях изучения химии. Анализ и методика формирования и развития системы понятий о химической реакции в основной и полной (средней) школе.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методика формирования знаний о скорости химической реакции. Факторы, влияющие на скорость химической реакции и методика формирования знаний о них. Мировоззренческое и прикладное значение знаний о скорости химической реакции.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методика формирования понятий об обратимости химических процессов и химическом равновесии. Принцип Ле Шателье и его значение для использования дедуктивного подхода при изучении условий смещения равновесия при протекании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обратимых химических реакций. Особенности изучения раздела "Химические реакции " 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раздела "Химия растворов и основы теории электролитической диссоциации".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значение учебного материала о растворах в школьном курсе химии. Структура, содержание и логика изучения  растворов  на базовом, повышенном и углубленном уровнях изучения химии. Анализ и методика  изучения растворов в школьном курсе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значение теории электролитов в школьном курсе химии. Структура, содержание и логика изучения процессов диссоциации электролитов  на базовом, повышенном и углубленном уровнях изучения химии. Анализ и методика  изучения основных положений и понятий теории электролитической диссоциации в школьном курсе химии. Раскрытие механизмов электролитической диссоциации веществ с разным строением. Развитие и обобщение знаний учащихся  о кислотах, основаниях и солях на основе теории электролитической диссоциации.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методика изучения гидролиза солей в профильных классах и классах с углубленным изучением химии. Значение знаний о гидролизе в практике и для понимания ряда природных явлений. Особенности изучения раздела "Химия растворов и основы теории электролитической диссоциации".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раздеов "Неметаллы» и "Металлы"..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Образовательно-воспитательные задачи изучения неметаллов и металлов в курсе химии средней школы. Структура, содержание и логика изучения неметаллов и металлов на базовом, повышенном и углубленном уровнях изучения химии. Анализ и методика  изучения неметаллов и металлов на различных этапах обучения химии. Значение и место химического эксперимента и средств наглядности при изучении неметаллов. Анализ и методика изучения подгрупп неметаллов и металлов. Межпредметные связи при изучении неметаллов и металлов. Роль изучения систематики неметаллов и металловдля развития общехимического и политехнического кругозора  и научного мировоззрения учащихся. Особенности изучения раздела "Неметаллы" и «Металлы».</w:t>
            </w: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вузовских курсах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Научно-методический анализ курса органической химии. 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курса органической химии. Структура, содержание и логика изучения органических соединений на базовом, повышенном и углубленном уровнях изучения химии в средней школе и вузе. Теория химического строения органических соединений как основа изучения органической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методика  изучения основных положений теории химического строения. Развитие понятий об электронном облаке, характере его гибридизации, перекрывании электронных облаков, прочности связи. Электронное и пространственное строение органических веществ. Понятие об изомерии  и гомологии органических соединений. Сущность взаимного влияния атомов в молекулах. Раскрытие идеи зависимости между строением и свойствами органических веществ. Развитие понятия о химической реакции в курсе органической химии.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методика  изучения углеводородов, гомо-, поли- и гетерофункциональных и гетероциклических веществ. Взаимосвязь классов органических соединений. Значение курса органической химии в политехнической подготовке и формировании научного мировоззрения учащихся и студентов. Взаимосвязь биологи и химии при изучении 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веществ. Органическая химия как основа для изучения интегративных дисциплин химико-биологического и медико-фармацевтического профиля.</w:t>
            </w:r>
          </w:p>
          <w:p w:rsidR="00893026" w:rsidRPr="00893026" w:rsidRDefault="00893026" w:rsidP="0089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РЕКОМЕНДУЕМОЙ ЛИТЕРАТУРЫ 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Асвета i педагагiчная думка ў Беларусi: Са старажытных часоў да 1917 г. Мн.: Народная асвета, 1985.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 В.П. Слагаемые педагогической технологии. М.: Педагогика, 1989.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Е.И. Теория и практика реализации преемственности в системе непрерывного химического образования Мн.: БГУ 2003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Вербицкий А.А. Активное обучение в высшей школе. – М., 1991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Верховский В.Н., Смирнов А.Д. Техника химического эксперимента. В 2ч. М.: Просвещение, 1973-1975.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Вульфов Б.З., Иванов В.Д. Основы педагогики. М.: Изд-во УРАО, 1999.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Грабецкий А.А., Назарова Т.С. Кабинет химии. М.: Просвещение, 1983.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образовательный стандарт общего среднего образования. Ч. 3. Мн.: НИО,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 Виды обобщений в обучении.  М.: Педагогика, 1972.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 Теория развивающего обучения. – М., 1996.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Джуа М. История химии. М.: Мир, 1975.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 средней школы / Под ред. М.Н. Скаткина.  М.: Просвещение, 1982.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О.С. Методика обучения химии. М.: Гуманит. изд. центр ВЛАДОС, 1999.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И.Д., Максимова В.Н. Межпредметные связи в современной школе. М.: Педагогика, 1981.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Ерыгин Д.П., Шишкин Е.А. Методика решения задач по химии. – М., 1989.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 Р.Г., Осокина Г.И. Изучение химии в 9-10 кл. М.: Просвещение, 1983.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Т.А. Педагогика. М.: Просвещение, 1984.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Кадыгроб Н.А. Лекции по методике преподавания химии. Краснодар: Кубанский государственный университет, 1976.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Кашлев С.С. Современные технологии педагогического процесса. Мн.: Университетское, 2000.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Кирюшкин Д.М. Методика преподавания химии в средней школе. М.: Учпедгиз, 1958.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образования и воспитания в Беларуси. Минск, 1994.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Т.В. Проблемное обучение: истоки, сущность, перспективы. М.: Знание, 1991.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Н.Е. Педагогические технологии в предметном обучении. – С-ПБ., 1995.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Куписевич Ч. Основы общей дидактики. М.: Высшая школа, 1986.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 И.Я. Дидактические основы методов обучения. М.: Педагогика, 1981.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Б.Т. Педагогика. М.: Юрайт-М, 2001.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Макареня А.А. Обухов В.Л. Методология химии. - М., 1985.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 М.И. Организация проблемного обучения в школе. М.: Просвещение, 1977.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Менчинская Н.А. Проблемы учения и умственное развитие школьника. М.: Педагогика, 1989.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химии / Под ред.  Н.Е. Кузнецовой. М.: Просвещение, 1984.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химии. М.: Просвещение, 1984.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методика обучения химии / Под ред. Л.А. Цветкова. В 2 ч. М.: Просвещение, 1981-1982.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химии в 7 классе / Под ред. А.С. Корощенко. М.: Просвещение, 1992.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химии в 9 кл. Пособие для учителей / Под ред. М.В. Зуевой, 1990.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химии в 10 кл. Часть 1 и 2 / Под ред. И.Н.Черткова. М.: Просвещение, 1992.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химии в 11 кл. Часть 1 / Под ред. Н. Черткова. М.: Просвещение, 1992.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и психического развития школьников 13–17 лет / Под ред. И.В. Дубровиной, Б.С. Кругловой. М.: Педагогика,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истории науки и культуры Беларуси. Мн.: Навука i тэхнiка, 1996.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М.С. Дидактика химии. – М.: ВЛАДОС, 2005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/ Под ред. Ю.К. Бабанского. М.: Просвещение, 1988.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/ Под ред. П.И. Пидкасистого. М.: Педагогическое общество</w:t>
            </w: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/ В.А. Сластенин, И.Ф. Исаев, А.И. Мищенко, Е.Н. Шиянов. М.: Школа-Пресс, 2000.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школы / Под ред. Г.И. Щукиной. М.: Просвещение, 1977.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Першы з'езд настаўнікаў рэспублікі Беларусь. Дакументы, матэрыялы, выступленні. Мінск, 1997.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/ Под ред. К.А. Абульхановой, Н.В. Васиной, Л.Г. Лаптева, В.А. Сластенина. М.: Совершенство, 1997.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 И.П. Педагогика. В 2 кн. М.: Гуманит. изд. центр ВЛАДОС, 2002.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 В.С., Прокопенко В.Г. Практикум по методике преподавания химии. М.: Просвещение,1989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книга школьного психолога / Под ред. И.В. Дубровиной. М.: Международная педагогическая академия, 1995.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Солопов Е.Ф. Концепции современного естествознания: Учеб. пособие для студ. высш. учеб. заведений. М.:  ВЛАДОС, 2001.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Талызина Н.Ф. Педагогическая психология. М.: Академия,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общего среднего образования / Под ред. В.В.Краевского, И.Я.Лернера. М.: Просвещение, 1983.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И.М. Обучение химии. Психолого-методический подход. СПб.: КАРО, 2002.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Фигуровский Н.А. Очерк общей истории химии от древнейших времен до начала XIX века. М.: Наука, 1969.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Фридман Л.М. Педагогический опыт глазами психолога. М.: Просвещение, 1987.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И.Ф. Педагогика. Мн.: Унiверсiтэцкае, 2000.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Л.А. Преподавание органической химии. М.: Просвещение, 1978.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Л.А. Эксперимент по органической химии. М.:Просвещение, 1983.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Чернобельская Г.М. Методика обучения химии в средней школе. М.: Гуманит. изд. центр ВЛАДОС, 2000.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С.Г. Методика обучения химии в восьмилетней школе и средней школе. М.: Гос. учебно-педагогич. издательство Мин. Просвещения РСФСР, 1963.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Шапоринский С.А. Обучение и научное познание. М.: Педагогика, 1981.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Н.М., Сохор А.М. Методика и техника урока в школе. М.: Просв-ие, 1985.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к разделу ІІІ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Агрономов А. Избранные главы органической химии. М.: Высшая школа, 1990.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Н.С. Общая и неорганическая химия. 3-е изд. М.:Высшая школа,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Гликина Ф.Б., Ключников Н.Г. Химия комплексных соединений. М.: Высшая школа, 1982.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Н.Л. Общая химия. Л.: Химия, 1985.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Гузей Л. С., Кузнецов В. Н., Гузей А. С. Общая химия. М.: Изд-во МГУ, 1999.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О.С. Общая химия. М.: Химия, 1990.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Д.А., Смарыгин С.Н. Неорганическая химия.  М.: Высшая школа, 1990.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Н. В. Общая химия. М.: Высшая школа, 1998.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Коттон Ф., Уилкинсон Дж. Основы неорганической химии. М.: Мир,1981.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Новiкаў Г.I., Жарскi I.М.Асновы агульнай хiмii. Мн.:Вышэйшая школа, 1995.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  /под редакцией Н.М. Тюкавкиной/ М., Дрофа 1991.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Сайкс П.  Механизмы реакций в органической химии. М., 1991.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 Б.Д., Цветков А.А. Неорганическая химия. М.: Высшая школа, 1994.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А.В., Никольский А.Б. Общая химия. Санкт-Петербург.: Химия, 1994.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Перекалин В., Зонис С. Органическая химия, М.: Просвещение, 1977.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 В. Органическая химия. М.: Высшая школа, 1983.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 А. Современная органическая химия. Т 1,2. М., 1981.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Угай Я.А. Общая и неорганическая химия. М.: Высшая школа, 1997.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Уильямс В., Уильямс Х. Физическая химия для биологов.  М.: Мир, 1976.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Эткинс П. Физическая химия. Т. 1,2.  М.: Мир, 1980.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Шабаров Ю.С.  Органическая химия. Т 1,2. М.: Химия 1996.</w:t>
            </w:r>
          </w:p>
          <w:p w:rsidR="00893026" w:rsidRPr="00893026" w:rsidRDefault="00893026" w:rsidP="008930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Шершавина А.П. Физическая и коллоидная химия.  Мн.: Універсітэцкае, 1995.</w:t>
            </w:r>
          </w:p>
        </w:tc>
      </w:tr>
    </w:tbl>
    <w:p w:rsidR="005B3845" w:rsidRDefault="00893026">
      <w:r w:rsidRPr="00893026">
        <w:lastRenderedPageBreak/>
        <w:t>https://vak.gov.by/node/1626</w:t>
      </w:r>
      <w:bookmarkStart w:id="0" w:name="_GoBack"/>
      <w:bookmarkEnd w:id="0"/>
    </w:p>
    <w:sectPr w:rsidR="005B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17C"/>
    <w:multiLevelType w:val="multilevel"/>
    <w:tmpl w:val="04A8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578AD"/>
    <w:multiLevelType w:val="multilevel"/>
    <w:tmpl w:val="B1D4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F"/>
    <w:rsid w:val="005B3845"/>
    <w:rsid w:val="00893026"/>
    <w:rsid w:val="00D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CD6A-0FE1-4EC7-BD2E-EA3128C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893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0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ield">
    <w:name w:val="field"/>
    <w:basedOn w:val="a0"/>
    <w:rsid w:val="00893026"/>
  </w:style>
  <w:style w:type="character" w:styleId="a3">
    <w:name w:val="Hyperlink"/>
    <w:basedOn w:val="a0"/>
    <w:uiPriority w:val="99"/>
    <w:semiHidden/>
    <w:unhideWhenUsed/>
    <w:rsid w:val="008930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6802</Words>
  <Characters>38777</Characters>
  <Application>Microsoft Office Word</Application>
  <DocSecurity>0</DocSecurity>
  <Lines>323</Lines>
  <Paragraphs>90</Paragraphs>
  <ScaleCrop>false</ScaleCrop>
  <Company/>
  <LinksUpToDate>false</LinksUpToDate>
  <CharactersWithSpaces>45489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2021-09-03T09:45:00Z</dcterms:created>
  <dcterms:modified xsi:type="dcterms:W3CDTF">2021-09-03T09:45:00Z</dcterms:modified>
</cp:coreProperties>
</file>