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E28AA" w14:textId="77777777" w:rsidR="00755921" w:rsidRDefault="00755921" w:rsidP="00755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921">
        <w:rPr>
          <w:rFonts w:ascii="Times New Roman" w:hAnsi="Times New Roman" w:cs="Times New Roman"/>
          <w:b/>
          <w:sz w:val="28"/>
          <w:szCs w:val="28"/>
        </w:rPr>
        <w:t>Информационные материалы для проведения мероприятий информационно-образовательного проекта</w:t>
      </w:r>
    </w:p>
    <w:p w14:paraId="001E95CB" w14:textId="44EE1BC6" w:rsidR="00755921" w:rsidRDefault="00755921" w:rsidP="00755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921">
        <w:rPr>
          <w:rFonts w:ascii="Times New Roman" w:hAnsi="Times New Roman" w:cs="Times New Roman"/>
          <w:b/>
          <w:sz w:val="28"/>
          <w:szCs w:val="28"/>
        </w:rPr>
        <w:t xml:space="preserve">«ШАГ» – </w:t>
      </w:r>
      <w:r w:rsidR="00C5538F" w:rsidRPr="00C5538F">
        <w:rPr>
          <w:rFonts w:ascii="Times New Roman" w:hAnsi="Times New Roman" w:cs="Times New Roman"/>
          <w:b/>
          <w:sz w:val="28"/>
          <w:szCs w:val="28"/>
        </w:rPr>
        <w:t>«</w:t>
      </w:r>
      <w:r w:rsidRPr="00755921">
        <w:rPr>
          <w:rFonts w:ascii="Times New Roman" w:hAnsi="Times New Roman" w:cs="Times New Roman"/>
          <w:b/>
          <w:sz w:val="28"/>
          <w:szCs w:val="28"/>
        </w:rPr>
        <w:t>Школа Активного Гражданина</w:t>
      </w:r>
      <w:r w:rsidR="00C5538F" w:rsidRPr="00C5538F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 w:rsidRPr="00755921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14:paraId="1858C368" w14:textId="30654BE9" w:rsidR="00755921" w:rsidRPr="00755921" w:rsidRDefault="00755921" w:rsidP="00755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921">
        <w:rPr>
          <w:rFonts w:ascii="Times New Roman" w:hAnsi="Times New Roman" w:cs="Times New Roman"/>
          <w:b/>
          <w:sz w:val="28"/>
          <w:szCs w:val="28"/>
        </w:rPr>
        <w:t>для учащихся 8-11 классов учреждений общего среднего образования</w:t>
      </w:r>
    </w:p>
    <w:p w14:paraId="2F4F188F" w14:textId="204D1EE9" w:rsidR="00955B6C" w:rsidRPr="00CC5E6F" w:rsidRDefault="00755921" w:rsidP="00755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921">
        <w:rPr>
          <w:rFonts w:ascii="Times New Roman" w:hAnsi="Times New Roman" w:cs="Times New Roman"/>
          <w:b/>
          <w:sz w:val="28"/>
          <w:szCs w:val="28"/>
        </w:rPr>
        <w:t>24.10.2019</w:t>
      </w:r>
    </w:p>
    <w:p w14:paraId="086DF108" w14:textId="77777777" w:rsidR="00955B6C" w:rsidRDefault="00955B6C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0AC642" w14:textId="79588D72" w:rsidR="003350D5" w:rsidRDefault="00955B6C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E6F">
        <w:rPr>
          <w:rFonts w:ascii="Times New Roman" w:hAnsi="Times New Roman" w:cs="Times New Roman"/>
          <w:b/>
          <w:sz w:val="28"/>
          <w:szCs w:val="28"/>
        </w:rPr>
        <w:t>Информационный блок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21438337"/>
      <w:r w:rsidR="00DE3712">
        <w:rPr>
          <w:rFonts w:ascii="Times New Roman" w:hAnsi="Times New Roman" w:cs="Times New Roman"/>
          <w:bCs/>
          <w:sz w:val="28"/>
          <w:szCs w:val="28"/>
        </w:rPr>
        <w:t>«</w:t>
      </w:r>
      <w:r w:rsidR="003350D5">
        <w:rPr>
          <w:rFonts w:ascii="Times New Roman" w:hAnsi="Times New Roman" w:cs="Times New Roman"/>
          <w:bCs/>
          <w:sz w:val="28"/>
          <w:szCs w:val="28"/>
        </w:rPr>
        <w:t xml:space="preserve">Выборы </w:t>
      </w:r>
      <w:proofErr w:type="gramStart"/>
      <w:r w:rsidR="003350D5" w:rsidRPr="003350D5">
        <w:rPr>
          <w:rFonts w:ascii="Times New Roman" w:hAnsi="Times New Roman" w:cs="Times New Roman"/>
          <w:bCs/>
          <w:sz w:val="28"/>
          <w:szCs w:val="28"/>
        </w:rPr>
        <w:t>депутатов Палаты представителей Национального собрания Республики</w:t>
      </w:r>
      <w:proofErr w:type="gramEnd"/>
      <w:r w:rsidR="003350D5" w:rsidRPr="003350D5">
        <w:rPr>
          <w:rFonts w:ascii="Times New Roman" w:hAnsi="Times New Roman" w:cs="Times New Roman"/>
          <w:bCs/>
          <w:sz w:val="28"/>
          <w:szCs w:val="28"/>
        </w:rPr>
        <w:t xml:space="preserve"> Беларусь седьмого созыва</w:t>
      </w:r>
      <w:r w:rsidR="00DE3712">
        <w:rPr>
          <w:rFonts w:ascii="Times New Roman" w:hAnsi="Times New Roman" w:cs="Times New Roman"/>
          <w:bCs/>
          <w:sz w:val="28"/>
          <w:szCs w:val="28"/>
        </w:rPr>
        <w:t>»</w:t>
      </w:r>
    </w:p>
    <w:p w14:paraId="55BFE891" w14:textId="4C31AED7" w:rsidR="00EF1A84" w:rsidRDefault="00EA5F50" w:rsidP="00EF1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F50">
        <w:rPr>
          <w:rFonts w:ascii="Times New Roman" w:hAnsi="Times New Roman" w:cs="Times New Roman"/>
          <w:sz w:val="28"/>
          <w:szCs w:val="28"/>
        </w:rPr>
        <w:t xml:space="preserve">Выборы – это один из важных </w:t>
      </w:r>
      <w:r w:rsidR="00DE3712">
        <w:rPr>
          <w:rFonts w:ascii="Times New Roman" w:hAnsi="Times New Roman" w:cs="Times New Roman"/>
          <w:sz w:val="28"/>
          <w:szCs w:val="28"/>
        </w:rPr>
        <w:t>аспектов</w:t>
      </w:r>
      <w:r w:rsidRPr="00EA5F50">
        <w:rPr>
          <w:rFonts w:ascii="Times New Roman" w:hAnsi="Times New Roman" w:cs="Times New Roman"/>
          <w:sz w:val="28"/>
          <w:szCs w:val="28"/>
        </w:rPr>
        <w:t xml:space="preserve"> в жизни</w:t>
      </w:r>
      <w:r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="00DE3712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1A84" w:rsidRPr="00EF1A84">
        <w:rPr>
          <w:rFonts w:ascii="Times New Roman" w:hAnsi="Times New Roman" w:cs="Times New Roman"/>
          <w:sz w:val="28"/>
          <w:szCs w:val="28"/>
        </w:rPr>
        <w:t xml:space="preserve"> </w:t>
      </w:r>
      <w:r w:rsidR="00EF1A84" w:rsidRPr="00EA5F50">
        <w:rPr>
          <w:rFonts w:ascii="Times New Roman" w:hAnsi="Times New Roman" w:cs="Times New Roman"/>
          <w:sz w:val="28"/>
          <w:szCs w:val="28"/>
        </w:rPr>
        <w:t xml:space="preserve">Придя на избирательный участок, </w:t>
      </w:r>
      <w:r w:rsidR="00DE3712">
        <w:rPr>
          <w:rFonts w:ascii="Times New Roman" w:hAnsi="Times New Roman" w:cs="Times New Roman"/>
          <w:sz w:val="28"/>
          <w:szCs w:val="28"/>
        </w:rPr>
        <w:t>мы</w:t>
      </w:r>
      <w:r w:rsidR="00EF1A84" w:rsidRPr="00EA5F50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DE3712">
        <w:rPr>
          <w:rFonts w:ascii="Times New Roman" w:hAnsi="Times New Roman" w:cs="Times New Roman"/>
          <w:sz w:val="28"/>
          <w:szCs w:val="28"/>
        </w:rPr>
        <w:t>исполняем</w:t>
      </w:r>
      <w:r w:rsidR="00EF1A84" w:rsidRPr="00EA5F50">
        <w:rPr>
          <w:rFonts w:ascii="Times New Roman" w:hAnsi="Times New Roman" w:cs="Times New Roman"/>
          <w:sz w:val="28"/>
          <w:szCs w:val="28"/>
        </w:rPr>
        <w:t xml:space="preserve"> свой гражданский долг, но и определя</w:t>
      </w:r>
      <w:r w:rsidR="00DE3712">
        <w:rPr>
          <w:rFonts w:ascii="Times New Roman" w:hAnsi="Times New Roman" w:cs="Times New Roman"/>
          <w:sz w:val="28"/>
          <w:szCs w:val="28"/>
        </w:rPr>
        <w:t>ем</w:t>
      </w:r>
      <w:r w:rsidR="00EF1A84" w:rsidRPr="00EA5F50">
        <w:rPr>
          <w:rFonts w:ascii="Times New Roman" w:hAnsi="Times New Roman" w:cs="Times New Roman"/>
          <w:sz w:val="28"/>
          <w:szCs w:val="28"/>
        </w:rPr>
        <w:t>, каким бу</w:t>
      </w:r>
      <w:r w:rsidR="00A846A3">
        <w:rPr>
          <w:rFonts w:ascii="Times New Roman" w:hAnsi="Times New Roman" w:cs="Times New Roman"/>
          <w:sz w:val="28"/>
          <w:szCs w:val="28"/>
        </w:rPr>
        <w:t>дет завтрашний день родной страны</w:t>
      </w:r>
      <w:r w:rsidR="00EF1A84">
        <w:rPr>
          <w:rFonts w:ascii="Times New Roman" w:hAnsi="Times New Roman" w:cs="Times New Roman"/>
          <w:sz w:val="28"/>
          <w:szCs w:val="28"/>
        </w:rPr>
        <w:t>.</w:t>
      </w:r>
      <w:r w:rsidR="00EF1A84" w:rsidRPr="005852B3">
        <w:t xml:space="preserve"> </w:t>
      </w:r>
      <w:r w:rsidR="00EF1A84" w:rsidRPr="00D55DAD">
        <w:rPr>
          <w:rFonts w:ascii="Times New Roman" w:hAnsi="Times New Roman" w:cs="Times New Roman"/>
          <w:sz w:val="28"/>
          <w:szCs w:val="28"/>
        </w:rPr>
        <w:t>У</w:t>
      </w:r>
      <w:r w:rsidR="00EF1A84" w:rsidRPr="005852B3">
        <w:rPr>
          <w:rFonts w:ascii="Times New Roman" w:hAnsi="Times New Roman" w:cs="Times New Roman"/>
          <w:sz w:val="28"/>
          <w:szCs w:val="28"/>
        </w:rPr>
        <w:t>частие в выборах – показатель гражданской зрелости и самостоятельно</w:t>
      </w:r>
      <w:r w:rsidR="00A846A3">
        <w:rPr>
          <w:rFonts w:ascii="Times New Roman" w:hAnsi="Times New Roman" w:cs="Times New Roman"/>
          <w:sz w:val="28"/>
          <w:szCs w:val="28"/>
        </w:rPr>
        <w:t>сти</w:t>
      </w:r>
      <w:r w:rsidR="008D0659">
        <w:rPr>
          <w:rFonts w:ascii="Times New Roman" w:hAnsi="Times New Roman" w:cs="Times New Roman"/>
          <w:sz w:val="28"/>
          <w:szCs w:val="28"/>
        </w:rPr>
        <w:t>.</w:t>
      </w:r>
    </w:p>
    <w:p w14:paraId="2E9A84CF" w14:textId="7FA28928" w:rsidR="009410B5" w:rsidRDefault="00DE3712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 </w:t>
      </w:r>
      <w:r w:rsidR="009410B5" w:rsidRPr="009D2D8B">
        <w:rPr>
          <w:rFonts w:ascii="Times New Roman" w:hAnsi="Times New Roman" w:cs="Times New Roman"/>
          <w:sz w:val="28"/>
          <w:szCs w:val="28"/>
        </w:rPr>
        <w:t>38 Конституции Республики Беларусь граждане Республики Беларусь имеют право свободно избирать и быть избранными в государственные органы на основе всеобщего, равного, прямого или косвенного избирательного права при тайном голосовании</w:t>
      </w:r>
      <w:r w:rsidR="009410B5">
        <w:rPr>
          <w:rFonts w:ascii="Times New Roman" w:hAnsi="Times New Roman" w:cs="Times New Roman"/>
          <w:sz w:val="28"/>
          <w:szCs w:val="28"/>
        </w:rPr>
        <w:t>.</w:t>
      </w:r>
    </w:p>
    <w:p w14:paraId="76F60D47" w14:textId="699AFF57" w:rsidR="00466EBD" w:rsidRDefault="00784496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D2D8B">
        <w:rPr>
          <w:rFonts w:ascii="Times New Roman" w:hAnsi="Times New Roman" w:cs="Times New Roman"/>
          <w:sz w:val="28"/>
          <w:szCs w:val="28"/>
        </w:rPr>
        <w:t>ыборы депутатов, избираемых на государственные должности народом, являются всеобщими: право избирать имеют граждане Республики Беларусь, достигшие 18 лет</w:t>
      </w:r>
      <w:r w:rsidR="00466EBD" w:rsidRPr="00466EBD">
        <w:rPr>
          <w:rFonts w:ascii="Times New Roman" w:hAnsi="Times New Roman" w:cs="Times New Roman"/>
          <w:sz w:val="28"/>
          <w:szCs w:val="28"/>
        </w:rPr>
        <w:t xml:space="preserve"> </w:t>
      </w:r>
      <w:r w:rsidR="00466EBD">
        <w:rPr>
          <w:rFonts w:ascii="Times New Roman" w:hAnsi="Times New Roman" w:cs="Times New Roman"/>
          <w:sz w:val="28"/>
          <w:szCs w:val="28"/>
        </w:rPr>
        <w:t>(</w:t>
      </w:r>
      <w:r w:rsidR="00DE3712">
        <w:rPr>
          <w:rFonts w:ascii="Times New Roman" w:hAnsi="Times New Roman" w:cs="Times New Roman"/>
          <w:sz w:val="28"/>
          <w:szCs w:val="28"/>
        </w:rPr>
        <w:t>ст. </w:t>
      </w:r>
      <w:r w:rsidR="00466EBD" w:rsidRPr="009D2D8B">
        <w:rPr>
          <w:rFonts w:ascii="Times New Roman" w:hAnsi="Times New Roman" w:cs="Times New Roman"/>
          <w:sz w:val="28"/>
          <w:szCs w:val="28"/>
        </w:rPr>
        <w:t>64 Конституции Республики Беларусь</w:t>
      </w:r>
      <w:r w:rsidR="00466EBD">
        <w:rPr>
          <w:rFonts w:ascii="Times New Roman" w:hAnsi="Times New Roman" w:cs="Times New Roman"/>
          <w:sz w:val="28"/>
          <w:szCs w:val="28"/>
        </w:rPr>
        <w:t>).</w:t>
      </w:r>
    </w:p>
    <w:p w14:paraId="46BB248E" w14:textId="554766EC" w:rsidR="00D55DAD" w:rsidRDefault="00D55DAD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ноября </w:t>
      </w:r>
      <w:r w:rsidR="006D0C64">
        <w:rPr>
          <w:rFonts w:ascii="Times New Roman" w:hAnsi="Times New Roman" w:cs="Times New Roman"/>
          <w:sz w:val="28"/>
          <w:szCs w:val="28"/>
        </w:rPr>
        <w:t xml:space="preserve">2019 года </w:t>
      </w:r>
      <w:r>
        <w:rPr>
          <w:rFonts w:ascii="Times New Roman" w:hAnsi="Times New Roman" w:cs="Times New Roman"/>
          <w:sz w:val="28"/>
          <w:szCs w:val="28"/>
        </w:rPr>
        <w:t xml:space="preserve">состоятся </w:t>
      </w:r>
      <w:r w:rsidR="00122DE1">
        <w:rPr>
          <w:rFonts w:ascii="Times New Roman" w:hAnsi="Times New Roman" w:cs="Times New Roman"/>
          <w:sz w:val="28"/>
          <w:szCs w:val="28"/>
        </w:rPr>
        <w:t>выборы</w:t>
      </w:r>
      <w:r w:rsidR="00122DE1" w:rsidRPr="00122DE1">
        <w:t xml:space="preserve"> </w:t>
      </w:r>
      <w:proofErr w:type="gramStart"/>
      <w:r w:rsidR="00122DE1" w:rsidRPr="00122DE1">
        <w:rPr>
          <w:rFonts w:ascii="Times New Roman" w:hAnsi="Times New Roman" w:cs="Times New Roman"/>
          <w:sz w:val="28"/>
          <w:szCs w:val="28"/>
        </w:rPr>
        <w:t>депутатов Палаты представителей Национального собрания Республики</w:t>
      </w:r>
      <w:proofErr w:type="gramEnd"/>
      <w:r w:rsidR="00122DE1" w:rsidRPr="00122DE1">
        <w:rPr>
          <w:rFonts w:ascii="Times New Roman" w:hAnsi="Times New Roman" w:cs="Times New Roman"/>
          <w:sz w:val="28"/>
          <w:szCs w:val="28"/>
        </w:rPr>
        <w:t xml:space="preserve"> Беларусь седьмого созыва</w:t>
      </w:r>
      <w:r w:rsidR="00122DE1">
        <w:rPr>
          <w:rFonts w:ascii="Times New Roman" w:hAnsi="Times New Roman" w:cs="Times New Roman"/>
          <w:sz w:val="28"/>
          <w:szCs w:val="28"/>
        </w:rPr>
        <w:t>.</w:t>
      </w:r>
    </w:p>
    <w:p w14:paraId="0D8BAD99" w14:textId="32E5CA63" w:rsidR="001E00A1" w:rsidRDefault="0092064C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Парламент – </w:t>
      </w:r>
      <w:r w:rsidR="00986354" w:rsidRPr="00ED7497">
        <w:rPr>
          <w:rFonts w:ascii="Times New Roman" w:hAnsi="Times New Roman" w:cs="Times New Roman"/>
          <w:sz w:val="28"/>
          <w:szCs w:val="28"/>
        </w:rPr>
        <w:t xml:space="preserve">Национальное собрание Республики Беларусь является представительным и законодательным органом страны. </w:t>
      </w:r>
      <w:r w:rsidR="00635933" w:rsidRPr="00635933">
        <w:rPr>
          <w:rFonts w:ascii="Times New Roman" w:hAnsi="Times New Roman" w:cs="Times New Roman"/>
          <w:sz w:val="28"/>
          <w:szCs w:val="28"/>
        </w:rPr>
        <w:t xml:space="preserve">Основная его цель </w:t>
      </w:r>
      <w:r w:rsidR="00635933">
        <w:rPr>
          <w:rFonts w:ascii="Times New Roman" w:hAnsi="Times New Roman" w:cs="Times New Roman"/>
          <w:sz w:val="28"/>
          <w:szCs w:val="28"/>
        </w:rPr>
        <w:noBreakHyphen/>
      </w:r>
      <w:r w:rsidR="00635933" w:rsidRPr="00635933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proofErr w:type="spellStart"/>
      <w:r w:rsidR="001E00A1" w:rsidRPr="00635933">
        <w:rPr>
          <w:rFonts w:ascii="Times New Roman" w:hAnsi="Times New Roman" w:cs="Times New Roman"/>
          <w:sz w:val="28"/>
          <w:szCs w:val="28"/>
        </w:rPr>
        <w:t>законодательствова</w:t>
      </w:r>
      <w:r w:rsidR="001E00A1">
        <w:rPr>
          <w:rFonts w:ascii="Times New Roman" w:hAnsi="Times New Roman" w:cs="Times New Roman"/>
          <w:sz w:val="28"/>
          <w:szCs w:val="28"/>
        </w:rPr>
        <w:t>н</w:t>
      </w:r>
      <w:r w:rsidR="001E00A1" w:rsidRPr="00635933">
        <w:rPr>
          <w:rFonts w:ascii="Times New Roman" w:hAnsi="Times New Roman" w:cs="Times New Roman"/>
          <w:sz w:val="28"/>
          <w:szCs w:val="28"/>
        </w:rPr>
        <w:t>и</w:t>
      </w:r>
      <w:r w:rsidR="001E00A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635933" w:rsidRPr="00635933">
        <w:rPr>
          <w:rFonts w:ascii="Times New Roman" w:hAnsi="Times New Roman" w:cs="Times New Roman"/>
          <w:sz w:val="28"/>
          <w:szCs w:val="28"/>
        </w:rPr>
        <w:t xml:space="preserve"> утвердить права и свободы каждого гражданина, обеспечить гражданское согласие, принципы правового государства</w:t>
      </w:r>
      <w:r w:rsidR="006359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Состоит из двух палат: Палата представителей, Совет Республики.</w:t>
      </w:r>
    </w:p>
    <w:p w14:paraId="2867CD98" w14:textId="451F8FF1" w:rsidR="006B4F3C" w:rsidRPr="006B4F3C" w:rsidRDefault="008D0659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функция П</w:t>
      </w:r>
      <w:r w:rsidR="00A3778B" w:rsidRPr="00A3778B">
        <w:rPr>
          <w:rFonts w:ascii="Times New Roman" w:hAnsi="Times New Roman" w:cs="Times New Roman"/>
          <w:sz w:val="28"/>
          <w:szCs w:val="28"/>
        </w:rPr>
        <w:t xml:space="preserve">арламента </w:t>
      </w:r>
      <w:r w:rsidR="00A3778B">
        <w:rPr>
          <w:rFonts w:ascii="Times New Roman" w:hAnsi="Times New Roman" w:cs="Times New Roman"/>
          <w:sz w:val="28"/>
          <w:szCs w:val="28"/>
        </w:rPr>
        <w:noBreakHyphen/>
      </w:r>
      <w:r w:rsidR="00A3778B" w:rsidRPr="00A3778B">
        <w:rPr>
          <w:rFonts w:ascii="Times New Roman" w:hAnsi="Times New Roman" w:cs="Times New Roman"/>
          <w:sz w:val="28"/>
          <w:szCs w:val="28"/>
        </w:rPr>
        <w:t xml:space="preserve"> законодательная. Депутаты разрабатывают, обсуждают и принимают законы и другие нормативн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="00A3778B" w:rsidRPr="00A3778B">
        <w:rPr>
          <w:rFonts w:ascii="Times New Roman" w:hAnsi="Times New Roman" w:cs="Times New Roman"/>
          <w:sz w:val="28"/>
          <w:szCs w:val="28"/>
        </w:rPr>
        <w:t>правовые акты</w:t>
      </w:r>
      <w:r>
        <w:rPr>
          <w:rFonts w:ascii="Times New Roman" w:hAnsi="Times New Roman" w:cs="Times New Roman"/>
          <w:sz w:val="28"/>
          <w:szCs w:val="28"/>
        </w:rPr>
        <w:t>. Законы, принимаемые П</w:t>
      </w:r>
      <w:r w:rsidR="00A3778B" w:rsidRPr="00A3778B">
        <w:rPr>
          <w:rFonts w:ascii="Times New Roman" w:hAnsi="Times New Roman" w:cs="Times New Roman"/>
          <w:sz w:val="28"/>
          <w:szCs w:val="28"/>
        </w:rPr>
        <w:t xml:space="preserve">арламентом, регулируют все общественные отношения в стране и на международной арене. Они направлены на защиту интересов государства, </w:t>
      </w:r>
      <w:r w:rsidR="006B4F3C" w:rsidRPr="006B4F3C">
        <w:rPr>
          <w:rFonts w:ascii="Times New Roman" w:hAnsi="Times New Roman" w:cs="Times New Roman"/>
          <w:sz w:val="28"/>
          <w:szCs w:val="28"/>
        </w:rPr>
        <w:t>обеспечение благосостояния людей, счастья и процветания граждан страны, государства в целом, решение проблем, стоящих перед обществом.</w:t>
      </w:r>
    </w:p>
    <w:p w14:paraId="1A830D88" w14:textId="5451BFD5" w:rsidR="00ED7497" w:rsidRDefault="006B4F3C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3C">
        <w:rPr>
          <w:rFonts w:ascii="Times New Roman" w:hAnsi="Times New Roman" w:cs="Times New Roman"/>
          <w:sz w:val="28"/>
          <w:szCs w:val="28"/>
        </w:rPr>
        <w:t>Представ</w:t>
      </w:r>
      <w:r w:rsidR="008D0659">
        <w:rPr>
          <w:rFonts w:ascii="Times New Roman" w:hAnsi="Times New Roman" w:cs="Times New Roman"/>
          <w:sz w:val="28"/>
          <w:szCs w:val="28"/>
        </w:rPr>
        <w:t>ительная функция означает, что П</w:t>
      </w:r>
      <w:r w:rsidRPr="006B4F3C">
        <w:rPr>
          <w:rFonts w:ascii="Times New Roman" w:hAnsi="Times New Roman" w:cs="Times New Roman"/>
          <w:sz w:val="28"/>
          <w:szCs w:val="28"/>
        </w:rPr>
        <w:t xml:space="preserve">арламент является выразителем интересов и воли народа, то есть всей совокупности граждан </w:t>
      </w:r>
      <w:r w:rsidR="00D14C5C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6B4F3C">
        <w:rPr>
          <w:rFonts w:ascii="Times New Roman" w:hAnsi="Times New Roman" w:cs="Times New Roman"/>
          <w:sz w:val="28"/>
          <w:szCs w:val="28"/>
        </w:rPr>
        <w:t xml:space="preserve">государства. </w:t>
      </w:r>
      <w:r w:rsidR="00986354" w:rsidRPr="00ED7497">
        <w:rPr>
          <w:rFonts w:ascii="Times New Roman" w:hAnsi="Times New Roman" w:cs="Times New Roman"/>
          <w:sz w:val="28"/>
          <w:szCs w:val="28"/>
        </w:rPr>
        <w:t xml:space="preserve">В силу закона выборы являются свободными и проводятся на основе всеобщего, равного и прямого избирательного права при тайном голосовании. </w:t>
      </w:r>
    </w:p>
    <w:p w14:paraId="25585560" w14:textId="77777777" w:rsidR="00ED7497" w:rsidRDefault="00986354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97">
        <w:rPr>
          <w:rFonts w:ascii="Times New Roman" w:hAnsi="Times New Roman" w:cs="Times New Roman"/>
          <w:sz w:val="28"/>
          <w:szCs w:val="28"/>
        </w:rPr>
        <w:t xml:space="preserve">Состав Палаты представителей – 110 депутатов. Депутаты Палаты представителей избираются по одномандатным избирательным округам непосредственно гражданами. </w:t>
      </w:r>
    </w:p>
    <w:p w14:paraId="7258CF6D" w14:textId="2C16A9D7" w:rsidR="00ED7497" w:rsidRDefault="00986354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97">
        <w:rPr>
          <w:rFonts w:ascii="Times New Roman" w:hAnsi="Times New Roman" w:cs="Times New Roman"/>
          <w:sz w:val="28"/>
          <w:szCs w:val="28"/>
        </w:rPr>
        <w:lastRenderedPageBreak/>
        <w:t>В законодательстве установлены требования, предъявляемые к гражданам, которые намерены выдвигаться кандидатами в депутаты Палаты представителей</w:t>
      </w:r>
      <w:r w:rsidR="00EF1A84">
        <w:rPr>
          <w:rFonts w:ascii="Times New Roman" w:hAnsi="Times New Roman" w:cs="Times New Roman"/>
          <w:sz w:val="28"/>
          <w:szCs w:val="28"/>
        </w:rPr>
        <w:t xml:space="preserve"> по одному из избирательных округов</w:t>
      </w:r>
      <w:r w:rsidRPr="00ED749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835BB46" w14:textId="77777777" w:rsidR="00ED7497" w:rsidRDefault="00986354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97">
        <w:rPr>
          <w:rFonts w:ascii="Times New Roman" w:hAnsi="Times New Roman" w:cs="Times New Roman"/>
          <w:sz w:val="28"/>
          <w:szCs w:val="28"/>
        </w:rPr>
        <w:t xml:space="preserve">1) гражданство Республики Беларусь; </w:t>
      </w:r>
    </w:p>
    <w:p w14:paraId="19F18B4E" w14:textId="77777777" w:rsidR="00ED7497" w:rsidRDefault="00986354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97">
        <w:rPr>
          <w:rFonts w:ascii="Times New Roman" w:hAnsi="Times New Roman" w:cs="Times New Roman"/>
          <w:sz w:val="28"/>
          <w:szCs w:val="28"/>
        </w:rPr>
        <w:t xml:space="preserve">2) достижение возраста 21 года; </w:t>
      </w:r>
    </w:p>
    <w:p w14:paraId="7963B2B4" w14:textId="77777777" w:rsidR="00ED7497" w:rsidRDefault="00986354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97">
        <w:rPr>
          <w:rFonts w:ascii="Times New Roman" w:hAnsi="Times New Roman" w:cs="Times New Roman"/>
          <w:sz w:val="28"/>
          <w:szCs w:val="28"/>
        </w:rPr>
        <w:t xml:space="preserve">3) постоянное проживание на территории Республики Беларусь; </w:t>
      </w:r>
    </w:p>
    <w:p w14:paraId="20A020C3" w14:textId="77777777" w:rsidR="00ED7497" w:rsidRDefault="00986354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97">
        <w:rPr>
          <w:rFonts w:ascii="Times New Roman" w:hAnsi="Times New Roman" w:cs="Times New Roman"/>
          <w:sz w:val="28"/>
          <w:szCs w:val="28"/>
        </w:rPr>
        <w:t xml:space="preserve">4) отсутствие судимости. </w:t>
      </w:r>
    </w:p>
    <w:p w14:paraId="6A1EE0CB" w14:textId="17E0BAA6" w:rsidR="00ED7497" w:rsidRDefault="00986354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97">
        <w:rPr>
          <w:rFonts w:ascii="Times New Roman" w:hAnsi="Times New Roman" w:cs="Times New Roman"/>
          <w:sz w:val="28"/>
          <w:szCs w:val="28"/>
        </w:rPr>
        <w:t>Право выдвижения кандидатов в депутаты Палаты представи</w:t>
      </w:r>
      <w:r w:rsidR="0092064C">
        <w:rPr>
          <w:rFonts w:ascii="Times New Roman" w:hAnsi="Times New Roman" w:cs="Times New Roman"/>
          <w:sz w:val="28"/>
          <w:szCs w:val="28"/>
        </w:rPr>
        <w:t>телей принадлежит</w:t>
      </w:r>
      <w:r w:rsidRPr="00ED7497">
        <w:rPr>
          <w:rFonts w:ascii="Times New Roman" w:hAnsi="Times New Roman" w:cs="Times New Roman"/>
          <w:sz w:val="28"/>
          <w:szCs w:val="28"/>
        </w:rPr>
        <w:t xml:space="preserve"> политическим партиям, трудовым коллективам, гражданам путем сбора подписей. </w:t>
      </w:r>
    </w:p>
    <w:p w14:paraId="254C8AEE" w14:textId="77777777" w:rsidR="00ED7497" w:rsidRDefault="00986354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97">
        <w:rPr>
          <w:rFonts w:ascii="Times New Roman" w:hAnsi="Times New Roman" w:cs="Times New Roman"/>
          <w:sz w:val="28"/>
          <w:szCs w:val="28"/>
        </w:rPr>
        <w:t xml:space="preserve">Выдвижение кандидатов в депутаты Палаты представителей от политических партий осуществляется высшими органами политических партий. Политическая партия вправе выдвинуть по каждому избирательному округу только одного кандидата в депутаты из числа членов этой политической партии. </w:t>
      </w:r>
    </w:p>
    <w:p w14:paraId="777996EA" w14:textId="77777777" w:rsidR="00817CB7" w:rsidRDefault="00986354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97">
        <w:rPr>
          <w:rFonts w:ascii="Times New Roman" w:hAnsi="Times New Roman" w:cs="Times New Roman"/>
          <w:sz w:val="28"/>
          <w:szCs w:val="28"/>
        </w:rPr>
        <w:t xml:space="preserve">Выдвижение кандидатов в депутаты Палаты представителей от трудовых коллективов осуществляется на собраниях (конференциях) избирателей в трудовых коллективах. </w:t>
      </w:r>
    </w:p>
    <w:p w14:paraId="6F61D41E" w14:textId="56A44BD8" w:rsidR="00ED7497" w:rsidRDefault="00986354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97">
        <w:rPr>
          <w:rFonts w:ascii="Times New Roman" w:hAnsi="Times New Roman" w:cs="Times New Roman"/>
          <w:sz w:val="28"/>
          <w:szCs w:val="28"/>
        </w:rPr>
        <w:t>Выдвижение кандидата в депутаты Палаты представителей путем сбора подписей осуществляется инициативной группой избирателей в количестве не менее 10 человек</w:t>
      </w:r>
      <w:r w:rsidR="00EF1A84">
        <w:rPr>
          <w:rFonts w:ascii="Times New Roman" w:hAnsi="Times New Roman" w:cs="Times New Roman"/>
          <w:sz w:val="28"/>
          <w:szCs w:val="28"/>
        </w:rPr>
        <w:t xml:space="preserve">, регистрируемой </w:t>
      </w:r>
      <w:r w:rsidR="00EF1A84" w:rsidRPr="00ED7497">
        <w:rPr>
          <w:rFonts w:ascii="Times New Roman" w:hAnsi="Times New Roman" w:cs="Times New Roman"/>
          <w:sz w:val="28"/>
          <w:szCs w:val="28"/>
        </w:rPr>
        <w:t>окружн</w:t>
      </w:r>
      <w:r w:rsidR="00EF1A84">
        <w:rPr>
          <w:rFonts w:ascii="Times New Roman" w:hAnsi="Times New Roman" w:cs="Times New Roman"/>
          <w:sz w:val="28"/>
          <w:szCs w:val="28"/>
        </w:rPr>
        <w:t>ой</w:t>
      </w:r>
      <w:r w:rsidR="00EF1A84" w:rsidRPr="00ED749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F1A84">
        <w:rPr>
          <w:rFonts w:ascii="Times New Roman" w:hAnsi="Times New Roman" w:cs="Times New Roman"/>
          <w:sz w:val="28"/>
          <w:szCs w:val="28"/>
        </w:rPr>
        <w:t>ей</w:t>
      </w:r>
      <w:r w:rsidRPr="00ED7497">
        <w:rPr>
          <w:rFonts w:ascii="Times New Roman" w:hAnsi="Times New Roman" w:cs="Times New Roman"/>
          <w:sz w:val="28"/>
          <w:szCs w:val="28"/>
        </w:rPr>
        <w:t>. При выдвижении кандидатом в депутаты путем сбора подписей инициативу должны поддержать не менее 1000 избирателей, про</w:t>
      </w:r>
      <w:r w:rsidR="00EF1A84">
        <w:rPr>
          <w:rFonts w:ascii="Times New Roman" w:hAnsi="Times New Roman" w:cs="Times New Roman"/>
          <w:sz w:val="28"/>
          <w:szCs w:val="28"/>
        </w:rPr>
        <w:t>живающих в избирательном округе</w:t>
      </w:r>
      <w:r w:rsidR="00EF1A84" w:rsidRPr="00ED7497">
        <w:rPr>
          <w:rFonts w:ascii="Times New Roman" w:hAnsi="Times New Roman" w:cs="Times New Roman"/>
          <w:sz w:val="28"/>
          <w:szCs w:val="28"/>
        </w:rPr>
        <w:t>.</w:t>
      </w:r>
    </w:p>
    <w:p w14:paraId="4CDBDDF3" w14:textId="27D13B19" w:rsidR="00ED7497" w:rsidRDefault="00986354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97">
        <w:rPr>
          <w:rFonts w:ascii="Times New Roman" w:hAnsi="Times New Roman" w:cs="Times New Roman"/>
          <w:sz w:val="28"/>
          <w:szCs w:val="28"/>
        </w:rPr>
        <w:t>После регистрации кандидатов в депутаты начинается период предвыборной агитации. Всем кандидатам в депутаты Палаты представителей предоставляется право на бесплатные выступления по государственному телевидению и радио, на участие в теледебатах, на бесплатное опубликование в печат</w:t>
      </w:r>
      <w:r w:rsidR="00DE3712">
        <w:rPr>
          <w:rFonts w:ascii="Times New Roman" w:hAnsi="Times New Roman" w:cs="Times New Roman"/>
          <w:sz w:val="28"/>
          <w:szCs w:val="28"/>
        </w:rPr>
        <w:t>и своей предвыборной программы.</w:t>
      </w:r>
    </w:p>
    <w:p w14:paraId="64D3A799" w14:textId="77777777" w:rsidR="00817CB7" w:rsidRDefault="00817CB7" w:rsidP="00817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97">
        <w:rPr>
          <w:rFonts w:ascii="Times New Roman" w:hAnsi="Times New Roman" w:cs="Times New Roman"/>
          <w:sz w:val="28"/>
          <w:szCs w:val="28"/>
        </w:rPr>
        <w:t xml:space="preserve">Государство берет на себя расходы по изготовлению общих плакатов с биографическими данными о кандидатах и информационных материалов о кандидатах, которые направляются избирателям, бесплатно предоставляет кандидатам помещения для встреч с избирателями. </w:t>
      </w:r>
    </w:p>
    <w:p w14:paraId="01810E9A" w14:textId="77777777" w:rsidR="00ED7497" w:rsidRDefault="00986354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97">
        <w:rPr>
          <w:rFonts w:ascii="Times New Roman" w:hAnsi="Times New Roman" w:cs="Times New Roman"/>
          <w:sz w:val="28"/>
          <w:szCs w:val="28"/>
        </w:rPr>
        <w:t xml:space="preserve">Важной стадией кампании по выборам депутатов Палаты представителей является голосование и подсчет голосов избирателей. </w:t>
      </w:r>
    </w:p>
    <w:p w14:paraId="3AFA0E49" w14:textId="77777777" w:rsidR="00285D65" w:rsidRDefault="00986354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97">
        <w:rPr>
          <w:rFonts w:ascii="Times New Roman" w:hAnsi="Times New Roman" w:cs="Times New Roman"/>
          <w:sz w:val="28"/>
          <w:szCs w:val="28"/>
        </w:rPr>
        <w:t>Для обеспечения реализации избирательных прав граждан</w:t>
      </w:r>
      <w:r w:rsidR="00285D65" w:rsidRPr="00285D65">
        <w:rPr>
          <w:rFonts w:ascii="Times New Roman" w:hAnsi="Times New Roman" w:cs="Times New Roman"/>
          <w:sz w:val="28"/>
          <w:szCs w:val="28"/>
        </w:rPr>
        <w:t xml:space="preserve"> </w:t>
      </w:r>
      <w:r w:rsidR="00285D65" w:rsidRPr="00ED7497">
        <w:rPr>
          <w:rFonts w:ascii="Times New Roman" w:hAnsi="Times New Roman" w:cs="Times New Roman"/>
          <w:sz w:val="28"/>
          <w:szCs w:val="28"/>
        </w:rPr>
        <w:t>избирательным законодательством предусмотрено</w:t>
      </w:r>
      <w:r w:rsidR="00285D65">
        <w:rPr>
          <w:rFonts w:ascii="Times New Roman" w:hAnsi="Times New Roman" w:cs="Times New Roman"/>
          <w:sz w:val="28"/>
          <w:szCs w:val="28"/>
        </w:rPr>
        <w:t>:</w:t>
      </w:r>
    </w:p>
    <w:p w14:paraId="26D176C5" w14:textId="75A0F5B4" w:rsidR="00817CB7" w:rsidRDefault="00285D65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 на избирательном участке по месту регистрации</w:t>
      </w:r>
      <w:r w:rsidR="00986354" w:rsidRPr="00ED749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A4CF846" w14:textId="09EE442B" w:rsidR="00817CB7" w:rsidRDefault="00986354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97">
        <w:rPr>
          <w:rFonts w:ascii="Times New Roman" w:hAnsi="Times New Roman" w:cs="Times New Roman"/>
          <w:sz w:val="28"/>
          <w:szCs w:val="28"/>
        </w:rPr>
        <w:t xml:space="preserve">досрочное голосование в течение пяти дней до выборов, </w:t>
      </w:r>
      <w:r w:rsidR="00285D65">
        <w:rPr>
          <w:rFonts w:ascii="Times New Roman" w:hAnsi="Times New Roman" w:cs="Times New Roman"/>
          <w:sz w:val="28"/>
          <w:szCs w:val="28"/>
        </w:rPr>
        <w:t>если граждане</w:t>
      </w:r>
      <w:r w:rsidR="00285D65" w:rsidRPr="00ED7497">
        <w:rPr>
          <w:rFonts w:ascii="Times New Roman" w:hAnsi="Times New Roman" w:cs="Times New Roman"/>
          <w:sz w:val="28"/>
          <w:szCs w:val="28"/>
        </w:rPr>
        <w:t xml:space="preserve"> не будут иметь возможности в день выборов прибыть на участок для голосования,</w:t>
      </w:r>
    </w:p>
    <w:p w14:paraId="0C56EF4C" w14:textId="495F6175" w:rsidR="00ED7497" w:rsidRDefault="00817CB7" w:rsidP="00817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голосование по месту</w:t>
      </w:r>
      <w:r w:rsidR="00986354" w:rsidRPr="00ED7497">
        <w:rPr>
          <w:rFonts w:ascii="Times New Roman" w:hAnsi="Times New Roman" w:cs="Times New Roman"/>
          <w:sz w:val="28"/>
          <w:szCs w:val="28"/>
        </w:rPr>
        <w:t xml:space="preserve"> нахождения граждан, которые по состоянию здоровья или по другим уважительным причинам не смогут прийти в день выборов в помещение для голосования</w:t>
      </w:r>
      <w:r>
        <w:rPr>
          <w:rFonts w:ascii="Times New Roman" w:hAnsi="Times New Roman" w:cs="Times New Roman"/>
          <w:sz w:val="28"/>
          <w:szCs w:val="28"/>
        </w:rPr>
        <w:t>, в том числе для граждан</w:t>
      </w:r>
      <w:r w:rsidR="00986354" w:rsidRPr="00ED7497">
        <w:rPr>
          <w:rFonts w:ascii="Times New Roman" w:hAnsi="Times New Roman" w:cs="Times New Roman"/>
          <w:sz w:val="28"/>
          <w:szCs w:val="28"/>
        </w:rPr>
        <w:t>, находящи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86354" w:rsidRPr="00ED7497">
        <w:rPr>
          <w:rFonts w:ascii="Times New Roman" w:hAnsi="Times New Roman" w:cs="Times New Roman"/>
          <w:sz w:val="28"/>
          <w:szCs w:val="28"/>
        </w:rPr>
        <w:t>ся за рубежом</w:t>
      </w:r>
      <w:r w:rsidR="00285D65">
        <w:rPr>
          <w:rFonts w:ascii="Times New Roman" w:hAnsi="Times New Roman" w:cs="Times New Roman"/>
          <w:sz w:val="28"/>
          <w:szCs w:val="28"/>
        </w:rPr>
        <w:t>;</w:t>
      </w:r>
      <w:r w:rsidR="00986354" w:rsidRPr="00ED7497">
        <w:rPr>
          <w:rFonts w:ascii="Times New Roman" w:hAnsi="Times New Roman" w:cs="Times New Roman"/>
          <w:sz w:val="28"/>
          <w:szCs w:val="28"/>
        </w:rPr>
        <w:t xml:space="preserve"> в санаториях, профилакториях, домах отдыха, </w:t>
      </w:r>
      <w:r w:rsidR="00986354" w:rsidRPr="00ED7497">
        <w:rPr>
          <w:rFonts w:ascii="Times New Roman" w:hAnsi="Times New Roman" w:cs="Times New Roman"/>
          <w:sz w:val="28"/>
          <w:szCs w:val="28"/>
        </w:rPr>
        <w:lastRenderedPageBreak/>
        <w:t>больницах и других организациях здравоохранения, оказывающих медицинскую помощь в стационарных условиях</w:t>
      </w:r>
      <w:r w:rsidR="00285D65">
        <w:rPr>
          <w:rFonts w:ascii="Times New Roman" w:hAnsi="Times New Roman" w:cs="Times New Roman"/>
          <w:sz w:val="28"/>
          <w:szCs w:val="28"/>
        </w:rPr>
        <w:t>; в</w:t>
      </w:r>
      <w:r w:rsidR="00875880">
        <w:rPr>
          <w:rFonts w:ascii="Times New Roman" w:hAnsi="Times New Roman" w:cs="Times New Roman"/>
          <w:sz w:val="28"/>
          <w:szCs w:val="28"/>
        </w:rPr>
        <w:t xml:space="preserve"> воинских частях.</w:t>
      </w:r>
      <w:proofErr w:type="gramEnd"/>
    </w:p>
    <w:p w14:paraId="0F3BDF76" w14:textId="5F1D0F0A" w:rsidR="00ED7497" w:rsidRDefault="00986354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97">
        <w:rPr>
          <w:rFonts w:ascii="Times New Roman" w:hAnsi="Times New Roman" w:cs="Times New Roman"/>
          <w:sz w:val="28"/>
          <w:szCs w:val="28"/>
        </w:rPr>
        <w:t xml:space="preserve">Результаты выборов по избирательному округу подводит окружная комиссия. Выборы признаются состоявшимися, если в голосовании приняло участие более </w:t>
      </w:r>
      <w:r w:rsidR="00817CB7">
        <w:rPr>
          <w:rFonts w:ascii="Times New Roman" w:hAnsi="Times New Roman" w:cs="Times New Roman"/>
          <w:sz w:val="28"/>
          <w:szCs w:val="28"/>
        </w:rPr>
        <w:t>50%</w:t>
      </w:r>
      <w:r w:rsidRPr="00ED7497">
        <w:rPr>
          <w:rFonts w:ascii="Times New Roman" w:hAnsi="Times New Roman" w:cs="Times New Roman"/>
          <w:sz w:val="28"/>
          <w:szCs w:val="28"/>
        </w:rPr>
        <w:t xml:space="preserve"> избирателей округа, включенных в списки граждан, имеющих право участвовать в выборах. Избранным признается кандидат, который получил наибольшее число голосов избирателей, принявших участие в голосовании. При проведении голосования по одной кандидатуре кандидат считается избранным, если он получил более </w:t>
      </w:r>
      <w:r w:rsidR="00817CB7">
        <w:rPr>
          <w:rFonts w:ascii="Times New Roman" w:hAnsi="Times New Roman" w:cs="Times New Roman"/>
          <w:sz w:val="28"/>
          <w:szCs w:val="28"/>
        </w:rPr>
        <w:t>50%</w:t>
      </w:r>
      <w:r w:rsidRPr="00ED7497">
        <w:rPr>
          <w:rFonts w:ascii="Times New Roman" w:hAnsi="Times New Roman" w:cs="Times New Roman"/>
          <w:sz w:val="28"/>
          <w:szCs w:val="28"/>
        </w:rPr>
        <w:t xml:space="preserve"> голосов избирателей, принявших участие в голосовании. </w:t>
      </w:r>
    </w:p>
    <w:p w14:paraId="405D6D09" w14:textId="77777777" w:rsidR="0017493E" w:rsidRDefault="00986354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97">
        <w:rPr>
          <w:rFonts w:ascii="Times New Roman" w:hAnsi="Times New Roman" w:cs="Times New Roman"/>
          <w:sz w:val="28"/>
          <w:szCs w:val="28"/>
        </w:rPr>
        <w:t>Центральная комиссия на основании решений территориальных комиссий и протоколов окружных комиссий устанавливает итоги выборов депутатов Палаты представителей и публикует об этом сообщение</w:t>
      </w:r>
      <w:r w:rsidR="0017493E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0E27823A" w14:textId="49EF4B61" w:rsidR="0017493E" w:rsidRPr="006A1419" w:rsidRDefault="0017493E" w:rsidP="00D64D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E1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8413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</w:t>
      </w:r>
      <w:r w:rsidRPr="003E1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413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информации</w:t>
      </w:r>
      <w:r w:rsidRPr="003E1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A14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http://rec.gov.by</w:t>
      </w:r>
      <w:r w:rsidR="006A1419" w:rsidRPr="006A14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14:paraId="6DC8C88B" w14:textId="6A5C2F91" w:rsidR="00BF271A" w:rsidRDefault="00BF271A" w:rsidP="00D64D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E6F">
        <w:rPr>
          <w:rFonts w:ascii="Times New Roman" w:hAnsi="Times New Roman" w:cs="Times New Roman"/>
          <w:b/>
          <w:sz w:val="28"/>
          <w:szCs w:val="28"/>
        </w:rPr>
        <w:t>Информационный блок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E47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Молодежный парламентаризм</w:t>
      </w:r>
      <w:r w:rsidRPr="00890D96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1232489" w14:textId="32FF90C3" w:rsidR="00D64DCB" w:rsidRDefault="00BB69C1" w:rsidP="00D64D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</w:t>
      </w:r>
      <w:r w:rsidR="00285D65" w:rsidRPr="007304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расширения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возможностей для </w:t>
      </w:r>
      <w:r w:rsidR="00285D65" w:rsidRPr="007304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молодежи </w:t>
      </w:r>
      <w:r w:rsidR="00285D65" w:rsidRPr="007304F7">
        <w:rPr>
          <w:rFonts w:ascii="Times New Roman" w:hAnsi="Times New Roman" w:cs="Times New Roman"/>
          <w:sz w:val="28"/>
          <w:szCs w:val="28"/>
          <w:shd w:val="clear" w:color="auto" w:fill="FFFFFF"/>
        </w:rPr>
        <w:t>в общест</w:t>
      </w:r>
      <w:r w:rsidR="00285D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венной жизни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страны в</w:t>
      </w:r>
      <w:r w:rsidRPr="001F3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F3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Беларусь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6AB6"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введена практика</w:t>
      </w:r>
      <w:r w:rsidR="00D64DCB" w:rsidRPr="007304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взаимодействи</w:t>
      </w:r>
      <w:r w:rsidR="00BA4D9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D64DCB" w:rsidRPr="007304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органов государственного управления, государственных организаций, детских и молодежных общественных объединений </w:t>
      </w:r>
      <w:r w:rsidR="00146AB6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</w:t>
      </w:r>
      <w:r w:rsidR="00285D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4DCB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детско-молодежн</w:t>
      </w:r>
      <w:r w:rsidR="00146AB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D64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парламентаризм</w:t>
      </w:r>
      <w:r w:rsidR="00146AB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64D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EEBD07E" w14:textId="77777777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детско-</w:t>
      </w:r>
      <w:r w:rsidRPr="009C1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молодежные парламенты </w:t>
      </w:r>
      <w:r w:rsidRPr="00F53D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аналогичные им структуры сформированы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9C1099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осуществляют свою деятельность на разных уровнях: республиканском, областном, районном (городском)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Они</w:t>
      </w:r>
      <w:r w:rsidRPr="009C1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работают по следующим основным направлени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ям</w:t>
      </w:r>
      <w:r w:rsidRPr="009C109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7AA17CE" w14:textId="4E9D83F5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интересов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и </w:t>
      </w:r>
      <w:r w:rsidRPr="009C1099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молодежи в органах власти</w:t>
      </w:r>
      <w:r w:rsidR="00BB69C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35FE123" w14:textId="658A02A1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099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нормотворческой деятельности</w:t>
      </w:r>
      <w:r w:rsidR="00BB69C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04CCCC0" w14:textId="78E617A9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099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и</w:t>
      </w:r>
      <w:r w:rsidRPr="009C1099">
        <w:rPr>
          <w:rFonts w:ascii="Times New Roman" w:hAnsi="Times New Roman" w:cs="Times New Roman"/>
          <w:sz w:val="28"/>
          <w:szCs w:val="28"/>
        </w:rPr>
        <w:t xml:space="preserve"> выявление молодых лидеров</w:t>
      </w:r>
      <w:r w:rsidR="00BB69C1">
        <w:rPr>
          <w:rFonts w:ascii="Times New Roman" w:hAnsi="Times New Roman" w:cs="Times New Roman"/>
          <w:sz w:val="28"/>
          <w:szCs w:val="28"/>
        </w:rPr>
        <w:t>;</w:t>
      </w:r>
    </w:p>
    <w:p w14:paraId="0D57B975" w14:textId="363A7F57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099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социально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6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значимых </w:t>
      </w:r>
      <w:r w:rsidRPr="009C1099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707878D" w14:textId="77777777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99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 и просветительская деятельность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C1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1099">
        <w:rPr>
          <w:rFonts w:ascii="Times New Roman" w:hAnsi="Times New Roman" w:cs="Times New Roman"/>
          <w:sz w:val="28"/>
          <w:szCs w:val="28"/>
        </w:rPr>
        <w:t>направленная на повыш</w:t>
      </w:r>
      <w:r>
        <w:rPr>
          <w:rFonts w:ascii="Times New Roman" w:hAnsi="Times New Roman" w:cs="Times New Roman"/>
          <w:sz w:val="28"/>
          <w:szCs w:val="28"/>
        </w:rPr>
        <w:t>ение правовой культуры молодежи</w:t>
      </w:r>
      <w:r w:rsidRPr="009C1099">
        <w:rPr>
          <w:rFonts w:ascii="Times New Roman" w:hAnsi="Times New Roman" w:cs="Times New Roman"/>
          <w:sz w:val="28"/>
          <w:szCs w:val="28"/>
        </w:rPr>
        <w:t xml:space="preserve"> и доступности обще</w:t>
      </w:r>
      <w:r>
        <w:rPr>
          <w:rFonts w:ascii="Times New Roman" w:hAnsi="Times New Roman" w:cs="Times New Roman"/>
          <w:sz w:val="28"/>
          <w:szCs w:val="28"/>
        </w:rPr>
        <w:t>ственно-политической информации;</w:t>
      </w:r>
      <w:r w:rsidRPr="009C10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E7EFE2" w14:textId="3544E32C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99">
        <w:rPr>
          <w:rFonts w:ascii="Times New Roman" w:hAnsi="Times New Roman" w:cs="Times New Roman"/>
          <w:sz w:val="28"/>
          <w:szCs w:val="28"/>
        </w:rPr>
        <w:t>формирование активной гра</w:t>
      </w:r>
      <w:r w:rsidR="003C76EC">
        <w:rPr>
          <w:rFonts w:ascii="Times New Roman" w:hAnsi="Times New Roman" w:cs="Times New Roman"/>
          <w:sz w:val="28"/>
          <w:szCs w:val="28"/>
        </w:rPr>
        <w:t>жданской позиции молодых людей.</w:t>
      </w:r>
    </w:p>
    <w:p w14:paraId="1C651DF9" w14:textId="02379F34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54B49">
        <w:rPr>
          <w:rFonts w:ascii="Times New Roman" w:hAnsi="Times New Roman" w:cs="Times New Roman"/>
          <w:sz w:val="28"/>
          <w:szCs w:val="28"/>
        </w:rPr>
        <w:t>ервым примером молодежного парламентаризма в Республике Беларусь является Молодежная палата при Минском городском Совете депутатов</w:t>
      </w:r>
      <w:r w:rsidR="003C76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817CB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7CB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2007 году </w:t>
      </w:r>
      <w:r w:rsidRPr="00354B49">
        <w:rPr>
          <w:rFonts w:ascii="Times New Roman" w:hAnsi="Times New Roman" w:cs="Times New Roman"/>
          <w:sz w:val="28"/>
          <w:szCs w:val="28"/>
        </w:rPr>
        <w:t>решением Президиума Минского городского Совета депутатов в целях выявления лидеров молодёжного движения, предоставления молодежи возможности участия в разработке и реализации городских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865F66" w14:textId="17748777" w:rsidR="00D64DCB" w:rsidRPr="00354B49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 xml:space="preserve">Молодежная палата 1-го и 2-го созывов состояла из 55 членов.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54B49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54B49">
        <w:rPr>
          <w:rFonts w:ascii="Times New Roman" w:hAnsi="Times New Roman" w:cs="Times New Roman"/>
          <w:sz w:val="28"/>
          <w:szCs w:val="28"/>
        </w:rPr>
        <w:t xml:space="preserve"> созыв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4B49">
        <w:rPr>
          <w:rFonts w:ascii="Times New Roman" w:hAnsi="Times New Roman" w:cs="Times New Roman"/>
          <w:sz w:val="28"/>
          <w:szCs w:val="28"/>
        </w:rPr>
        <w:t xml:space="preserve"> в ее составе 57 членов, изб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4B49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54B49">
        <w:rPr>
          <w:rFonts w:ascii="Times New Roman" w:hAnsi="Times New Roman" w:cs="Times New Roman"/>
          <w:sz w:val="28"/>
          <w:szCs w:val="28"/>
        </w:rPr>
        <w:t>ых по одномандатным округам, идентичным избирательным округам по выборам депутатов Минского городского Совета депутатов.</w:t>
      </w:r>
      <w:r w:rsidR="00EF1A84" w:rsidRPr="00EF1A84">
        <w:rPr>
          <w:rFonts w:ascii="Times New Roman" w:hAnsi="Times New Roman" w:cs="Times New Roman"/>
          <w:sz w:val="28"/>
          <w:szCs w:val="28"/>
        </w:rPr>
        <w:t xml:space="preserve"> </w:t>
      </w:r>
      <w:r w:rsidR="00EF1A84" w:rsidRPr="00354B49">
        <w:rPr>
          <w:rFonts w:ascii="Times New Roman" w:hAnsi="Times New Roman" w:cs="Times New Roman"/>
          <w:sz w:val="28"/>
          <w:szCs w:val="28"/>
        </w:rPr>
        <w:t xml:space="preserve">Срок полномочий членов Палаты </w:t>
      </w:r>
      <w:r w:rsidR="00EF1A84"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="00EF1A84" w:rsidRPr="00354B49">
        <w:rPr>
          <w:rFonts w:ascii="Times New Roman" w:hAnsi="Times New Roman" w:cs="Times New Roman"/>
          <w:sz w:val="28"/>
          <w:szCs w:val="28"/>
        </w:rPr>
        <w:t>составляет 2 года.</w:t>
      </w:r>
    </w:p>
    <w:p w14:paraId="2706C25E" w14:textId="77777777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 xml:space="preserve">Избирательная кампания по выборам членов Молодежной палаты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354B49">
        <w:rPr>
          <w:rFonts w:ascii="Times New Roman" w:hAnsi="Times New Roman" w:cs="Times New Roman"/>
          <w:sz w:val="28"/>
          <w:szCs w:val="28"/>
        </w:rPr>
        <w:t>1-го</w:t>
      </w:r>
      <w:r>
        <w:rPr>
          <w:rFonts w:ascii="Times New Roman" w:hAnsi="Times New Roman" w:cs="Times New Roman"/>
          <w:sz w:val="28"/>
          <w:szCs w:val="28"/>
        </w:rPr>
        <w:t> – 4</w:t>
      </w:r>
      <w:r w:rsidRPr="00354B49">
        <w:rPr>
          <w:rFonts w:ascii="Times New Roman" w:hAnsi="Times New Roman" w:cs="Times New Roman"/>
          <w:sz w:val="28"/>
          <w:szCs w:val="28"/>
        </w:rPr>
        <w:t>-го созывов проводилась в два этапа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54B49">
        <w:rPr>
          <w:rFonts w:ascii="Times New Roman" w:hAnsi="Times New Roman" w:cs="Times New Roman"/>
          <w:sz w:val="28"/>
          <w:szCs w:val="28"/>
        </w:rPr>
        <w:t xml:space="preserve">участковые выборы (в </w:t>
      </w:r>
      <w:r w:rsidRPr="00354B49">
        <w:rPr>
          <w:rFonts w:ascii="Times New Roman" w:hAnsi="Times New Roman" w:cs="Times New Roman"/>
          <w:sz w:val="28"/>
          <w:szCs w:val="28"/>
        </w:rPr>
        <w:lastRenderedPageBreak/>
        <w:t>соответствующем учреждении образования избирали одного из зарегистрированных кандидатов путем тайного голосования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>
        <w:t xml:space="preserve"> </w:t>
      </w:r>
      <w:r w:rsidRPr="00354B49">
        <w:rPr>
          <w:rFonts w:ascii="Times New Roman" w:hAnsi="Times New Roman" w:cs="Times New Roman"/>
          <w:sz w:val="28"/>
          <w:szCs w:val="28"/>
        </w:rPr>
        <w:t>окружны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4B49">
        <w:rPr>
          <w:rFonts w:ascii="Times New Roman" w:hAnsi="Times New Roman" w:cs="Times New Roman"/>
          <w:sz w:val="28"/>
          <w:szCs w:val="28"/>
        </w:rPr>
        <w:t xml:space="preserve"> выбор</w:t>
      </w:r>
      <w:r>
        <w:rPr>
          <w:rFonts w:ascii="Times New Roman" w:hAnsi="Times New Roman" w:cs="Times New Roman"/>
          <w:sz w:val="28"/>
          <w:szCs w:val="28"/>
        </w:rPr>
        <w:t>ы (п</w:t>
      </w:r>
      <w:r w:rsidRPr="00354B49">
        <w:rPr>
          <w:rFonts w:ascii="Times New Roman" w:hAnsi="Times New Roman" w:cs="Times New Roman"/>
          <w:sz w:val="28"/>
          <w:szCs w:val="28"/>
        </w:rPr>
        <w:t>обедителей окружных выборов определяла окружная избирательная комиссия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54B49">
        <w:rPr>
          <w:rFonts w:ascii="Times New Roman" w:hAnsi="Times New Roman" w:cs="Times New Roman"/>
          <w:sz w:val="28"/>
          <w:szCs w:val="28"/>
        </w:rPr>
        <w:t>. Победители окружных выборов становились членами Молодежной палаты.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5B62CB" w14:textId="13F5F4D3" w:rsidR="00D64DCB" w:rsidRPr="00354B49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54B49">
        <w:rPr>
          <w:rFonts w:ascii="Times New Roman" w:hAnsi="Times New Roman" w:cs="Times New Roman"/>
          <w:sz w:val="28"/>
          <w:szCs w:val="28"/>
        </w:rPr>
        <w:t xml:space="preserve"> 2017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4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4B49">
        <w:rPr>
          <w:rFonts w:ascii="Times New Roman" w:hAnsi="Times New Roman" w:cs="Times New Roman"/>
          <w:sz w:val="28"/>
          <w:szCs w:val="28"/>
        </w:rPr>
        <w:t>ыборы проход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354B49">
        <w:rPr>
          <w:rFonts w:ascii="Times New Roman" w:hAnsi="Times New Roman" w:cs="Times New Roman"/>
          <w:sz w:val="28"/>
          <w:szCs w:val="28"/>
        </w:rPr>
        <w:t xml:space="preserve"> в три этапа: регистрация кандидатов, молодежный праймериз (или пятидневное элект</w:t>
      </w:r>
      <w:r w:rsidR="00817CB7">
        <w:rPr>
          <w:rFonts w:ascii="Times New Roman" w:hAnsi="Times New Roman" w:cs="Times New Roman"/>
          <w:sz w:val="28"/>
          <w:szCs w:val="28"/>
        </w:rPr>
        <w:t>ронное голосование в Интернете)</w:t>
      </w:r>
      <w:r w:rsidRPr="00354B49">
        <w:rPr>
          <w:rFonts w:ascii="Times New Roman" w:hAnsi="Times New Roman" w:cs="Times New Roman"/>
          <w:sz w:val="28"/>
          <w:szCs w:val="28"/>
        </w:rPr>
        <w:t xml:space="preserve"> и Единый день голосования, который состоялся 11 марта </w:t>
      </w:r>
      <w:r w:rsidR="00817CB7">
        <w:rPr>
          <w:rFonts w:ascii="Times New Roman" w:hAnsi="Times New Roman" w:cs="Times New Roman"/>
          <w:sz w:val="28"/>
          <w:szCs w:val="28"/>
        </w:rPr>
        <w:t xml:space="preserve">2017 г. </w:t>
      </w:r>
      <w:r w:rsidRPr="00354B49">
        <w:rPr>
          <w:rFonts w:ascii="Times New Roman" w:hAnsi="Times New Roman" w:cs="Times New Roman"/>
          <w:sz w:val="28"/>
          <w:szCs w:val="28"/>
        </w:rPr>
        <w:t>в городе Минске, где впервые в Республике Беларусь состоялось голосование членов коллегий выборщиков.</w:t>
      </w:r>
    </w:p>
    <w:p w14:paraId="51E9ECFF" w14:textId="77777777" w:rsidR="00D64DCB" w:rsidRPr="00354B49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Общее количество избирателей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4B49">
        <w:rPr>
          <w:rFonts w:ascii="Times New Roman" w:hAnsi="Times New Roman" w:cs="Times New Roman"/>
          <w:sz w:val="28"/>
          <w:szCs w:val="28"/>
        </w:rPr>
        <w:t xml:space="preserve"> принявших участие в выборах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B49">
        <w:rPr>
          <w:rFonts w:ascii="Times New Roman" w:hAnsi="Times New Roman" w:cs="Times New Roman"/>
          <w:sz w:val="28"/>
          <w:szCs w:val="28"/>
        </w:rPr>
        <w:t>Молодёжной палаты</w:t>
      </w:r>
      <w:r>
        <w:rPr>
          <w:rFonts w:ascii="Times New Roman" w:hAnsi="Times New Roman" w:cs="Times New Roman"/>
          <w:sz w:val="28"/>
          <w:szCs w:val="28"/>
        </w:rPr>
        <w:t xml:space="preserve"> 5-го созыва, </w:t>
      </w:r>
      <w:r w:rsidRPr="00354B49">
        <w:rPr>
          <w:rFonts w:ascii="Times New Roman" w:hAnsi="Times New Roman" w:cs="Times New Roman"/>
          <w:sz w:val="28"/>
          <w:szCs w:val="28"/>
        </w:rPr>
        <w:t>превысило 70 000 человек. Из них 69 384 приняли участие в предварительных электронных выборах (Праймериз); свыше 2000 человек вошли в окружные коллегии выборщиков и приняли участие в Едином дне голосования 11 марта 2017 года.</w:t>
      </w:r>
    </w:p>
    <w:p w14:paraId="1635D804" w14:textId="77777777" w:rsidR="00D64DCB" w:rsidRPr="00354B49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Конкурс в 5-й созыв составил 4,5 человек на одно место. Большинство из членов Молодёжной палаты</w:t>
      </w:r>
      <w:r>
        <w:rPr>
          <w:rFonts w:ascii="Times New Roman" w:hAnsi="Times New Roman" w:cs="Times New Roman"/>
          <w:sz w:val="28"/>
          <w:szCs w:val="28"/>
        </w:rPr>
        <w:t xml:space="preserve"> 5-го созыва</w:t>
      </w:r>
      <w:r w:rsidRPr="00354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4B49">
        <w:rPr>
          <w:rFonts w:ascii="Times New Roman" w:hAnsi="Times New Roman" w:cs="Times New Roman"/>
          <w:sz w:val="28"/>
          <w:szCs w:val="28"/>
        </w:rPr>
        <w:t xml:space="preserve"> девушки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54B49">
        <w:rPr>
          <w:rFonts w:ascii="Times New Roman" w:hAnsi="Times New Roman" w:cs="Times New Roman"/>
          <w:sz w:val="28"/>
          <w:szCs w:val="28"/>
        </w:rPr>
        <w:t>их 32 из 57 избранных по одномандатным округам, идентичным избирательным округам по выборам депутатов Минского городского Совета депутатов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54B49">
        <w:rPr>
          <w:rFonts w:ascii="Times New Roman" w:hAnsi="Times New Roman" w:cs="Times New Roman"/>
          <w:sz w:val="28"/>
          <w:szCs w:val="28"/>
        </w:rPr>
        <w:t>.</w:t>
      </w:r>
    </w:p>
    <w:p w14:paraId="520AE497" w14:textId="68251CD5" w:rsidR="00EF1A84" w:rsidRPr="00354B49" w:rsidRDefault="00D64DCB" w:rsidP="00EF1A84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Руководство деятельностью Палаты осуществляет председатель (V созыв – Макаревич Егор Андреевич) и 2 заместителя председателя.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B49">
        <w:rPr>
          <w:rFonts w:ascii="Times New Roman" w:hAnsi="Times New Roman" w:cs="Times New Roman"/>
          <w:sz w:val="28"/>
          <w:szCs w:val="28"/>
        </w:rPr>
        <w:t xml:space="preserve">Члены Молодежной палаты </w:t>
      </w:r>
      <w:r w:rsidR="00EF1A84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EF1A84" w:rsidRPr="00354B49">
        <w:rPr>
          <w:rFonts w:ascii="Times New Roman" w:hAnsi="Times New Roman" w:cs="Times New Roman"/>
          <w:sz w:val="28"/>
          <w:szCs w:val="28"/>
        </w:rPr>
        <w:t>выездны</w:t>
      </w:r>
      <w:r w:rsidR="00EF1A84">
        <w:rPr>
          <w:rFonts w:ascii="Times New Roman" w:hAnsi="Times New Roman" w:cs="Times New Roman"/>
          <w:sz w:val="28"/>
          <w:szCs w:val="28"/>
        </w:rPr>
        <w:t>е заседания</w:t>
      </w:r>
      <w:r w:rsidR="00EF1A84" w:rsidRPr="00354B49">
        <w:rPr>
          <w:rFonts w:ascii="Times New Roman" w:hAnsi="Times New Roman" w:cs="Times New Roman"/>
          <w:sz w:val="28"/>
          <w:szCs w:val="28"/>
        </w:rPr>
        <w:t xml:space="preserve"> и семинарски</w:t>
      </w:r>
      <w:r w:rsidR="00EF1A84">
        <w:rPr>
          <w:rFonts w:ascii="Times New Roman" w:hAnsi="Times New Roman" w:cs="Times New Roman"/>
          <w:sz w:val="28"/>
          <w:szCs w:val="28"/>
        </w:rPr>
        <w:t>е</w:t>
      </w:r>
      <w:r w:rsidR="00EF1A84" w:rsidRPr="00354B49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EF1A84">
        <w:rPr>
          <w:rFonts w:ascii="Times New Roman" w:hAnsi="Times New Roman" w:cs="Times New Roman"/>
          <w:sz w:val="28"/>
          <w:szCs w:val="28"/>
        </w:rPr>
        <w:t>,</w:t>
      </w:r>
      <w:r w:rsidR="00EF1A84" w:rsidRPr="00354B49">
        <w:rPr>
          <w:rFonts w:ascii="Times New Roman" w:hAnsi="Times New Roman" w:cs="Times New Roman"/>
          <w:sz w:val="28"/>
          <w:szCs w:val="28"/>
        </w:rPr>
        <w:t xml:space="preserve"> </w:t>
      </w:r>
      <w:r w:rsidRPr="00354B49">
        <w:rPr>
          <w:rFonts w:ascii="Times New Roman" w:hAnsi="Times New Roman" w:cs="Times New Roman"/>
          <w:sz w:val="28"/>
          <w:szCs w:val="28"/>
        </w:rPr>
        <w:t>работают на сессиях</w:t>
      </w:r>
      <w:r w:rsidR="00EF1A84">
        <w:rPr>
          <w:rFonts w:ascii="Times New Roman" w:hAnsi="Times New Roman" w:cs="Times New Roman"/>
          <w:sz w:val="28"/>
          <w:szCs w:val="28"/>
        </w:rPr>
        <w:t>, проводимых 2 раза в год</w:t>
      </w:r>
      <w:r w:rsidR="003C76EC">
        <w:rPr>
          <w:rFonts w:ascii="Times New Roman" w:hAnsi="Times New Roman" w:cs="Times New Roman"/>
          <w:sz w:val="28"/>
          <w:szCs w:val="28"/>
        </w:rPr>
        <w:t>.</w:t>
      </w:r>
      <w:r w:rsidR="00EF1A84">
        <w:rPr>
          <w:rFonts w:ascii="Times New Roman" w:hAnsi="Times New Roman" w:cs="Times New Roman"/>
          <w:sz w:val="28"/>
          <w:szCs w:val="28"/>
        </w:rPr>
        <w:t xml:space="preserve"> В межсессионный период ч</w:t>
      </w:r>
      <w:r w:rsidR="00EF1A84" w:rsidRPr="00354B49">
        <w:rPr>
          <w:rFonts w:ascii="Times New Roman" w:hAnsi="Times New Roman" w:cs="Times New Roman"/>
          <w:sz w:val="28"/>
          <w:szCs w:val="28"/>
        </w:rPr>
        <w:t>лены Молодёжной палаты работают в составе 6 постоянных комиссий:</w:t>
      </w:r>
    </w:p>
    <w:p w14:paraId="06F05930" w14:textId="77777777" w:rsidR="00EF1A84" w:rsidRPr="00354B49" w:rsidRDefault="00EF1A84" w:rsidP="00EF1A84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•</w:t>
      </w:r>
      <w:r w:rsidRPr="00354B49">
        <w:rPr>
          <w:rFonts w:ascii="Times New Roman" w:hAnsi="Times New Roman" w:cs="Times New Roman"/>
          <w:sz w:val="28"/>
          <w:szCs w:val="28"/>
        </w:rPr>
        <w:tab/>
        <w:t>по региональному и международному сотрудничеству;</w:t>
      </w:r>
    </w:p>
    <w:p w14:paraId="4D9A423B" w14:textId="77777777" w:rsidR="00EF1A84" w:rsidRPr="00354B49" w:rsidRDefault="00EF1A84" w:rsidP="00EF1A84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•</w:t>
      </w:r>
      <w:r w:rsidRPr="00354B49">
        <w:rPr>
          <w:rFonts w:ascii="Times New Roman" w:hAnsi="Times New Roman" w:cs="Times New Roman"/>
          <w:sz w:val="28"/>
          <w:szCs w:val="28"/>
        </w:rPr>
        <w:tab/>
        <w:t>по инновационному развитию и предпринимательству;</w:t>
      </w:r>
    </w:p>
    <w:p w14:paraId="31EBA953" w14:textId="77777777" w:rsidR="00EF1A84" w:rsidRPr="00354B49" w:rsidRDefault="00EF1A84" w:rsidP="00EF1A84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•</w:t>
      </w:r>
      <w:r w:rsidRPr="00354B49">
        <w:rPr>
          <w:rFonts w:ascii="Times New Roman" w:hAnsi="Times New Roman" w:cs="Times New Roman"/>
          <w:sz w:val="28"/>
          <w:szCs w:val="28"/>
        </w:rPr>
        <w:tab/>
        <w:t>по образованию, науке, культуре и социальным вопросам;</w:t>
      </w:r>
    </w:p>
    <w:p w14:paraId="38CBB177" w14:textId="77777777" w:rsidR="00EF1A84" w:rsidRPr="00354B49" w:rsidRDefault="00EF1A84" w:rsidP="00EF1A84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•</w:t>
      </w:r>
      <w:r w:rsidRPr="00354B49">
        <w:rPr>
          <w:rFonts w:ascii="Times New Roman" w:hAnsi="Times New Roman" w:cs="Times New Roman"/>
          <w:sz w:val="28"/>
          <w:szCs w:val="28"/>
        </w:rPr>
        <w:tab/>
        <w:t>по вопросам экологии, волонтерского движения и связям с общественными организациями;</w:t>
      </w:r>
    </w:p>
    <w:p w14:paraId="7963F3AD" w14:textId="77777777" w:rsidR="00EF1A84" w:rsidRPr="00354B49" w:rsidRDefault="00EF1A84" w:rsidP="00EF1A84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•</w:t>
      </w:r>
      <w:r w:rsidRPr="00354B49">
        <w:rPr>
          <w:rFonts w:ascii="Times New Roman" w:hAnsi="Times New Roman" w:cs="Times New Roman"/>
          <w:sz w:val="28"/>
          <w:szCs w:val="28"/>
        </w:rPr>
        <w:tab/>
        <w:t>по здравоохранению, физической культуре и развитию инклюзии;</w:t>
      </w:r>
    </w:p>
    <w:p w14:paraId="0A881EB3" w14:textId="77777777" w:rsidR="00EF1A84" w:rsidRPr="00354B49" w:rsidRDefault="00EF1A84" w:rsidP="00EF1A84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•</w:t>
      </w:r>
      <w:r w:rsidRPr="00354B49">
        <w:rPr>
          <w:rFonts w:ascii="Times New Roman" w:hAnsi="Times New Roman" w:cs="Times New Roman"/>
          <w:sz w:val="28"/>
          <w:szCs w:val="28"/>
        </w:rPr>
        <w:tab/>
        <w:t>по гражданско-патриотическому воспитанию и профилактике правонарушений в молодёжной среде.</w:t>
      </w:r>
    </w:p>
    <w:p w14:paraId="2AACE214" w14:textId="42ECC5B4" w:rsidR="00D64DCB" w:rsidRPr="00354B49" w:rsidRDefault="00285D65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Все решения Молодежной палаты носят рекомендательный характер.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DCB" w:rsidRPr="00354B49">
        <w:rPr>
          <w:rFonts w:ascii="Times New Roman" w:hAnsi="Times New Roman" w:cs="Times New Roman"/>
          <w:sz w:val="28"/>
          <w:szCs w:val="28"/>
        </w:rPr>
        <w:t xml:space="preserve">Основная тематика рассматриваемых вопросов </w:t>
      </w:r>
      <w:r w:rsidR="00EF1A84">
        <w:rPr>
          <w:rFonts w:ascii="Times New Roman" w:hAnsi="Times New Roman" w:cs="Times New Roman"/>
          <w:sz w:val="28"/>
          <w:szCs w:val="28"/>
        </w:rPr>
        <w:t>–</w:t>
      </w:r>
      <w:r w:rsidR="00D64DCB" w:rsidRPr="00354B49">
        <w:rPr>
          <w:rFonts w:ascii="Times New Roman" w:hAnsi="Times New Roman" w:cs="Times New Roman"/>
          <w:sz w:val="28"/>
          <w:szCs w:val="28"/>
        </w:rPr>
        <w:t xml:space="preserve"> молодежная политика в г.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64DCB" w:rsidRPr="00354B49">
        <w:rPr>
          <w:rFonts w:ascii="Times New Roman" w:hAnsi="Times New Roman" w:cs="Times New Roman"/>
          <w:sz w:val="28"/>
          <w:szCs w:val="28"/>
        </w:rPr>
        <w:t xml:space="preserve">Минске. </w:t>
      </w:r>
    </w:p>
    <w:p w14:paraId="5594B5CA" w14:textId="77777777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 xml:space="preserve">За время работы Молодежной палаты 1-го созыва были проведены четыре сессии, в ходе которых рассмотрены следующие основные вопросы: </w:t>
      </w:r>
    </w:p>
    <w:p w14:paraId="69579E60" w14:textId="77777777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 xml:space="preserve">«Об организации военно-патриотического лагеря для учащейся молодежи», </w:t>
      </w:r>
    </w:p>
    <w:p w14:paraId="46C7D3C1" w14:textId="77777777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 xml:space="preserve">«О сооружении площадок для занятий экстремальными видами спорта», </w:t>
      </w:r>
    </w:p>
    <w:p w14:paraId="35360812" w14:textId="77777777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 xml:space="preserve">«О проведении городского конкурса экологических инициатив «Чистота нашего города в наших руках», </w:t>
      </w:r>
    </w:p>
    <w:p w14:paraId="5F149EFB" w14:textId="77777777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 xml:space="preserve">«О проведении дискотек для учащейся молодежи», </w:t>
      </w:r>
    </w:p>
    <w:p w14:paraId="1FC28929" w14:textId="77777777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lastRenderedPageBreak/>
        <w:t>«Об организации городского музыкального конкурса молодых исполнителей»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709075A" w14:textId="07D9BE28" w:rsidR="00D64DCB" w:rsidRPr="00354B49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«О проведении дня открытых дверей для молодежи на предприятиях и заводах г. Минска».</w:t>
      </w:r>
    </w:p>
    <w:p w14:paraId="4760A93F" w14:textId="67CD9AA3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 xml:space="preserve">За время работы Молодежной палаты 2-го созыва </w:t>
      </w:r>
      <w:r>
        <w:rPr>
          <w:rFonts w:ascii="Times New Roman" w:hAnsi="Times New Roman" w:cs="Times New Roman"/>
          <w:sz w:val="28"/>
          <w:szCs w:val="28"/>
        </w:rPr>
        <w:t xml:space="preserve">приняты решения по следующим </w:t>
      </w:r>
      <w:r w:rsidRPr="00354B49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ам:</w:t>
      </w:r>
    </w:p>
    <w:p w14:paraId="78977812" w14:textId="0E76D1C1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с</w:t>
      </w:r>
      <w:r w:rsidRPr="00354B49">
        <w:rPr>
          <w:rFonts w:ascii="Times New Roman" w:hAnsi="Times New Roman" w:cs="Times New Roman"/>
          <w:sz w:val="28"/>
          <w:szCs w:val="28"/>
        </w:rPr>
        <w:t>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4B49">
        <w:rPr>
          <w:rFonts w:ascii="Times New Roman" w:hAnsi="Times New Roman" w:cs="Times New Roman"/>
          <w:sz w:val="28"/>
          <w:szCs w:val="28"/>
        </w:rPr>
        <w:t xml:space="preserve"> идеологической работы в Республике Беларусь: современное состояние и перспективы развития», </w:t>
      </w:r>
    </w:p>
    <w:p w14:paraId="55B24A4A" w14:textId="7AAF4AC1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 xml:space="preserve">«О проведении городской акции </w:t>
      </w:r>
      <w:r w:rsidR="003C76EC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354B49">
        <w:rPr>
          <w:rFonts w:ascii="Times New Roman" w:hAnsi="Times New Roman" w:cs="Times New Roman"/>
          <w:sz w:val="28"/>
          <w:szCs w:val="28"/>
        </w:rPr>
        <w:t>Наша победа</w:t>
      </w:r>
      <w:r w:rsidR="003C76EC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354B49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210A4A05" w14:textId="64BF8A3F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 xml:space="preserve">«Об организации в г. Минске музея субкультур и молодежных движений», </w:t>
      </w:r>
    </w:p>
    <w:p w14:paraId="22654B20" w14:textId="4DF4D818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 xml:space="preserve">«О разрешении учащимся принимать участие в нескольких предметных олимпиадах по циклу общеобразовательных дисциплин», </w:t>
      </w:r>
    </w:p>
    <w:p w14:paraId="03DEA9D6" w14:textId="23278827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 xml:space="preserve">«О реализации в городе проекта по международному сотрудничеству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354B49">
        <w:rPr>
          <w:rFonts w:ascii="Times New Roman" w:hAnsi="Times New Roman" w:cs="Times New Roman"/>
          <w:sz w:val="28"/>
          <w:szCs w:val="28"/>
        </w:rPr>
        <w:t>Молодежная инициатива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354B49">
        <w:rPr>
          <w:rFonts w:ascii="Times New Roman" w:hAnsi="Times New Roman" w:cs="Times New Roman"/>
          <w:sz w:val="28"/>
          <w:szCs w:val="28"/>
        </w:rPr>
        <w:t>»,</w:t>
      </w:r>
    </w:p>
    <w:p w14:paraId="62208CE7" w14:textId="77777777" w:rsidR="00817CB7" w:rsidRDefault="00817CB7" w:rsidP="00817CB7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«Об организации селективного сбора мусора на территории учебных заведений г. Минска»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06BD206" w14:textId="2DBB5F50" w:rsidR="00D64DCB" w:rsidRPr="00354B49" w:rsidRDefault="00D64DCB" w:rsidP="00817CB7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«</w:t>
      </w:r>
      <w:r w:rsidR="00EF1A84">
        <w:rPr>
          <w:rFonts w:ascii="Times New Roman" w:hAnsi="Times New Roman" w:cs="Times New Roman"/>
          <w:sz w:val="28"/>
          <w:szCs w:val="28"/>
        </w:rPr>
        <w:t>О с</w:t>
      </w:r>
      <w:r w:rsidRPr="00354B49">
        <w:rPr>
          <w:rFonts w:ascii="Times New Roman" w:hAnsi="Times New Roman" w:cs="Times New Roman"/>
          <w:sz w:val="28"/>
          <w:szCs w:val="28"/>
        </w:rPr>
        <w:t>оздани</w:t>
      </w:r>
      <w:r w:rsidR="00EF1A84">
        <w:rPr>
          <w:rFonts w:ascii="Times New Roman" w:hAnsi="Times New Roman" w:cs="Times New Roman"/>
          <w:sz w:val="28"/>
          <w:szCs w:val="28"/>
        </w:rPr>
        <w:t xml:space="preserve">и </w:t>
      </w:r>
      <w:r w:rsidRPr="00354B49">
        <w:rPr>
          <w:rFonts w:ascii="Times New Roman" w:hAnsi="Times New Roman" w:cs="Times New Roman"/>
          <w:sz w:val="28"/>
          <w:szCs w:val="28"/>
        </w:rPr>
        <w:t>благоприятных условий для жизни детей в современном городе».</w:t>
      </w:r>
    </w:p>
    <w:p w14:paraId="2938C3DC" w14:textId="77777777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За время работы Молодежной палаты 3-го созыва</w:t>
      </w:r>
      <w:r>
        <w:rPr>
          <w:rFonts w:ascii="Times New Roman" w:hAnsi="Times New Roman" w:cs="Times New Roman"/>
          <w:sz w:val="28"/>
          <w:szCs w:val="28"/>
        </w:rPr>
        <w:t xml:space="preserve"> были рассмотрены вопросы</w:t>
      </w:r>
      <w:r w:rsidRPr="00354B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0E0BE" w14:textId="77777777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 xml:space="preserve">«Развитие детского и юношеского спорта и пропаганда здорового образа жизни в г. Минске», </w:t>
      </w:r>
    </w:p>
    <w:p w14:paraId="5EFE78F6" w14:textId="363D1019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54B49">
        <w:rPr>
          <w:rFonts w:ascii="Times New Roman" w:hAnsi="Times New Roman" w:cs="Times New Roman"/>
          <w:sz w:val="28"/>
          <w:szCs w:val="28"/>
        </w:rPr>
        <w:t xml:space="preserve">мониторинге состояния велодорожки в г. Минске», </w:t>
      </w:r>
    </w:p>
    <w:p w14:paraId="24AD801A" w14:textId="5F9F5D28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 xml:space="preserve">«О развитии молодежного предпринимательства в г. Минске», </w:t>
      </w:r>
    </w:p>
    <w:p w14:paraId="513D7225" w14:textId="77777777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 xml:space="preserve">«О создании рабочей группы по рассмотрению вопроса о школьной форме в г. Минске», </w:t>
      </w:r>
    </w:p>
    <w:p w14:paraId="60F325E7" w14:textId="77777777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 xml:space="preserve">«Об оптимизации учебной программы по курсу «Физическая культура и здоровье» в учреждениях общего и среднего образования», </w:t>
      </w:r>
    </w:p>
    <w:p w14:paraId="7C67FAD2" w14:textId="77777777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«Об учреждении общественной приемной Молодежной палаты при Минском городском Совете депутатов»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3651137" w14:textId="15ADA484" w:rsidR="00D64DCB" w:rsidRPr="00354B49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«</w:t>
      </w:r>
      <w:r w:rsidR="00817CB7">
        <w:rPr>
          <w:rFonts w:ascii="Times New Roman" w:hAnsi="Times New Roman" w:cs="Times New Roman"/>
          <w:sz w:val="28"/>
          <w:szCs w:val="28"/>
        </w:rPr>
        <w:t>О м</w:t>
      </w:r>
      <w:r w:rsidRPr="00354B49">
        <w:rPr>
          <w:rFonts w:ascii="Times New Roman" w:hAnsi="Times New Roman" w:cs="Times New Roman"/>
          <w:sz w:val="28"/>
          <w:szCs w:val="28"/>
        </w:rPr>
        <w:t>еждународно</w:t>
      </w:r>
      <w:r w:rsidR="00817CB7">
        <w:rPr>
          <w:rFonts w:ascii="Times New Roman" w:hAnsi="Times New Roman" w:cs="Times New Roman"/>
          <w:sz w:val="28"/>
          <w:szCs w:val="28"/>
        </w:rPr>
        <w:t>м</w:t>
      </w:r>
      <w:r w:rsidRPr="00354B49">
        <w:rPr>
          <w:rFonts w:ascii="Times New Roman" w:hAnsi="Times New Roman" w:cs="Times New Roman"/>
          <w:sz w:val="28"/>
          <w:szCs w:val="28"/>
        </w:rPr>
        <w:t xml:space="preserve"> молодежно</w:t>
      </w:r>
      <w:r w:rsidR="00817CB7">
        <w:rPr>
          <w:rFonts w:ascii="Times New Roman" w:hAnsi="Times New Roman" w:cs="Times New Roman"/>
          <w:sz w:val="28"/>
          <w:szCs w:val="28"/>
        </w:rPr>
        <w:t>м</w:t>
      </w:r>
      <w:r w:rsidRPr="00354B49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 w:rsidR="00817CB7">
        <w:rPr>
          <w:rFonts w:ascii="Times New Roman" w:hAnsi="Times New Roman" w:cs="Times New Roman"/>
          <w:sz w:val="28"/>
          <w:szCs w:val="28"/>
        </w:rPr>
        <w:t>е</w:t>
      </w:r>
      <w:r w:rsidRPr="00354B49">
        <w:rPr>
          <w:rFonts w:ascii="Times New Roman" w:hAnsi="Times New Roman" w:cs="Times New Roman"/>
          <w:sz w:val="28"/>
          <w:szCs w:val="28"/>
        </w:rPr>
        <w:t xml:space="preserve">: современное состояние и перспективы развития». </w:t>
      </w:r>
    </w:p>
    <w:p w14:paraId="0F847300" w14:textId="77777777" w:rsidR="00146AB6" w:rsidRDefault="00146AB6" w:rsidP="00146AB6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двух лет в Национальном центре художественного творчества детей и молодежи функционирует</w:t>
      </w:r>
      <w:r w:rsidRPr="002C3522">
        <w:rPr>
          <w:rFonts w:ascii="Times New Roman" w:hAnsi="Times New Roman" w:cs="Times New Roman"/>
          <w:sz w:val="28"/>
          <w:szCs w:val="28"/>
        </w:rPr>
        <w:t xml:space="preserve"> Республиканский координационный совет молодежных парламентов</w:t>
      </w:r>
      <w:r>
        <w:rPr>
          <w:rFonts w:ascii="Times New Roman" w:hAnsi="Times New Roman" w:cs="Times New Roman"/>
          <w:sz w:val="28"/>
          <w:szCs w:val="28"/>
        </w:rPr>
        <w:t xml:space="preserve"> (РКСМП)</w:t>
      </w:r>
      <w:r w:rsidRPr="002C3522">
        <w:rPr>
          <w:rFonts w:ascii="Times New Roman" w:hAnsi="Times New Roman" w:cs="Times New Roman"/>
          <w:sz w:val="28"/>
          <w:szCs w:val="28"/>
        </w:rPr>
        <w:t xml:space="preserve">, в состав которого входит 21 человек – лидеры </w:t>
      </w:r>
      <w:r>
        <w:rPr>
          <w:rFonts w:ascii="Times New Roman" w:hAnsi="Times New Roman" w:cs="Times New Roman"/>
          <w:sz w:val="28"/>
          <w:szCs w:val="28"/>
        </w:rPr>
        <w:t>детско-</w:t>
      </w:r>
      <w:r w:rsidRPr="002C3522">
        <w:rPr>
          <w:rFonts w:ascii="Times New Roman" w:hAnsi="Times New Roman" w:cs="Times New Roman"/>
          <w:sz w:val="28"/>
          <w:szCs w:val="28"/>
        </w:rPr>
        <w:t>молод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3522">
        <w:rPr>
          <w:rFonts w:ascii="Times New Roman" w:hAnsi="Times New Roman" w:cs="Times New Roman"/>
          <w:sz w:val="28"/>
          <w:szCs w:val="28"/>
        </w:rPr>
        <w:t xml:space="preserve">жных парламентов шести областей и города Минска. </w:t>
      </w:r>
    </w:p>
    <w:p w14:paraId="673C6F9C" w14:textId="77777777" w:rsidR="00146AB6" w:rsidRDefault="00146AB6" w:rsidP="00146AB6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своей работе РКСМП активно использует такие </w:t>
      </w:r>
      <w:r w:rsidRPr="009C1099">
        <w:rPr>
          <w:rFonts w:ascii="Times New Roman" w:hAnsi="Times New Roman" w:cs="Times New Roman"/>
          <w:sz w:val="28"/>
          <w:szCs w:val="28"/>
        </w:rPr>
        <w:t>формы и методы работы, как открытые диалоги,</w:t>
      </w:r>
      <w:r>
        <w:rPr>
          <w:rFonts w:ascii="Times New Roman" w:hAnsi="Times New Roman" w:cs="Times New Roman"/>
          <w:sz w:val="28"/>
          <w:szCs w:val="28"/>
        </w:rPr>
        <w:t xml:space="preserve"> встречи, круглые столы,</w:t>
      </w:r>
      <w:r w:rsidRPr="009C1099">
        <w:rPr>
          <w:rFonts w:ascii="Times New Roman" w:hAnsi="Times New Roman" w:cs="Times New Roman"/>
          <w:sz w:val="28"/>
          <w:szCs w:val="28"/>
        </w:rPr>
        <w:t xml:space="preserve"> интерактивные</w:t>
      </w:r>
      <w:r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Pr="009C1099">
        <w:rPr>
          <w:rFonts w:ascii="Times New Roman" w:hAnsi="Times New Roman" w:cs="Times New Roman"/>
          <w:sz w:val="28"/>
          <w:szCs w:val="28"/>
        </w:rPr>
        <w:t>, педагогические и психологические игры</w:t>
      </w:r>
      <w:r>
        <w:rPr>
          <w:rFonts w:ascii="Times New Roman" w:hAnsi="Times New Roman" w:cs="Times New Roman"/>
          <w:sz w:val="28"/>
          <w:szCs w:val="28"/>
        </w:rPr>
        <w:t xml:space="preserve"> и тесты</w:t>
      </w:r>
      <w:r w:rsidRPr="009C1099">
        <w:rPr>
          <w:rFonts w:ascii="Times New Roman" w:hAnsi="Times New Roman" w:cs="Times New Roman"/>
          <w:sz w:val="28"/>
          <w:szCs w:val="28"/>
        </w:rPr>
        <w:t>, коллективные дела</w:t>
      </w:r>
      <w:r>
        <w:rPr>
          <w:rFonts w:ascii="Times New Roman" w:hAnsi="Times New Roman" w:cs="Times New Roman"/>
          <w:sz w:val="28"/>
          <w:szCs w:val="28"/>
        </w:rPr>
        <w:t xml:space="preserve"> по различным направлениям</w:t>
      </w:r>
      <w:r w:rsidRPr="009C1099">
        <w:rPr>
          <w:rFonts w:ascii="Times New Roman" w:hAnsi="Times New Roman" w:cs="Times New Roman"/>
          <w:sz w:val="28"/>
          <w:szCs w:val="28"/>
        </w:rPr>
        <w:t>, презентации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2C3522">
        <w:rPr>
          <w:rFonts w:ascii="Times New Roman" w:hAnsi="Times New Roman" w:cs="Times New Roman"/>
          <w:sz w:val="28"/>
          <w:szCs w:val="28"/>
        </w:rPr>
        <w:t xml:space="preserve"> встречи с депутатами Палаты представителей Национального собрания Республики Беларусь, Министром образования Республики Беларусь, засл</w:t>
      </w:r>
      <w:r>
        <w:rPr>
          <w:rFonts w:ascii="Times New Roman" w:hAnsi="Times New Roman" w:cs="Times New Roman"/>
          <w:sz w:val="28"/>
          <w:szCs w:val="28"/>
        </w:rPr>
        <w:t xml:space="preserve">уженными педагогами, экспертами в области молодежной политики, реализация и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участие в ряде республиканских социально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значимых инициатив, в том числе Национальном детском форуме.</w:t>
      </w:r>
    </w:p>
    <w:p w14:paraId="60825904" w14:textId="77777777" w:rsidR="00D64DCB" w:rsidRPr="00146AB6" w:rsidRDefault="000F0186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8" w:history="1">
        <w:r w:rsidR="00D64DCB" w:rsidRPr="00146AB6">
          <w:rPr>
            <w:rStyle w:val="a3"/>
            <w:rFonts w:ascii="Times New Roman" w:hAnsi="Times New Roman" w:cs="Times New Roman"/>
            <w:i/>
            <w:sz w:val="28"/>
            <w:szCs w:val="28"/>
          </w:rPr>
          <w:t>http://www.sovreg.gov.by/ru/?guid=12603</w:t>
        </w:r>
      </w:hyperlink>
    </w:p>
    <w:p w14:paraId="330C5BFE" w14:textId="57E0CE84" w:rsidR="00955B6C" w:rsidRPr="00146AB6" w:rsidRDefault="000F0186" w:rsidP="00146AB6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i/>
          <w:sz w:val="28"/>
          <w:szCs w:val="28"/>
        </w:rPr>
      </w:pPr>
      <w:hyperlink r:id="rId9" w:history="1">
        <w:r w:rsidR="00D64DCB" w:rsidRPr="00146AB6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https://ru.wikipedia.org/wiki/Молодёжная_палата_Минского_городского_Совета_депутатов</w:t>
        </w:r>
      </w:hyperlink>
    </w:p>
    <w:sectPr w:rsidR="00955B6C" w:rsidRPr="00146AB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D45EA" w14:textId="77777777" w:rsidR="000F0186" w:rsidRDefault="000F0186">
      <w:pPr>
        <w:spacing w:after="0" w:line="240" w:lineRule="auto"/>
      </w:pPr>
      <w:r>
        <w:separator/>
      </w:r>
    </w:p>
  </w:endnote>
  <w:endnote w:type="continuationSeparator" w:id="0">
    <w:p w14:paraId="3A498784" w14:textId="77777777" w:rsidR="000F0186" w:rsidRDefault="000F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3CACA" w14:textId="77777777" w:rsidR="000F0186" w:rsidRDefault="000F0186">
      <w:pPr>
        <w:spacing w:after="0" w:line="240" w:lineRule="auto"/>
      </w:pPr>
      <w:r>
        <w:separator/>
      </w:r>
    </w:p>
  </w:footnote>
  <w:footnote w:type="continuationSeparator" w:id="0">
    <w:p w14:paraId="71CF0EE9" w14:textId="77777777" w:rsidR="000F0186" w:rsidRDefault="000F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299427"/>
      <w:docPartObj>
        <w:docPartGallery w:val="Page Numbers (Top of Page)"/>
        <w:docPartUnique/>
      </w:docPartObj>
    </w:sdtPr>
    <w:sdtEndPr/>
    <w:sdtContent>
      <w:p w14:paraId="44E4EAE5" w14:textId="15DF3856" w:rsidR="00BD2C4D" w:rsidRDefault="00BD2C4D" w:rsidP="00EF1A8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38F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79CC"/>
    <w:multiLevelType w:val="multilevel"/>
    <w:tmpl w:val="9A02A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F07EE5"/>
    <w:multiLevelType w:val="multilevel"/>
    <w:tmpl w:val="F63E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E5"/>
    <w:rsid w:val="000B2421"/>
    <w:rsid w:val="000D34BD"/>
    <w:rsid w:val="000F0186"/>
    <w:rsid w:val="00100E95"/>
    <w:rsid w:val="001211AF"/>
    <w:rsid w:val="00122DE1"/>
    <w:rsid w:val="00146AB6"/>
    <w:rsid w:val="0017493E"/>
    <w:rsid w:val="001E00A1"/>
    <w:rsid w:val="001E09E1"/>
    <w:rsid w:val="00250099"/>
    <w:rsid w:val="00284499"/>
    <w:rsid w:val="00285D65"/>
    <w:rsid w:val="0029591E"/>
    <w:rsid w:val="002E39C9"/>
    <w:rsid w:val="003173B0"/>
    <w:rsid w:val="00333F99"/>
    <w:rsid w:val="003350D5"/>
    <w:rsid w:val="003C76EC"/>
    <w:rsid w:val="003C7FE5"/>
    <w:rsid w:val="003E1844"/>
    <w:rsid w:val="003E6BBC"/>
    <w:rsid w:val="004408E8"/>
    <w:rsid w:val="00466EBD"/>
    <w:rsid w:val="00564E47"/>
    <w:rsid w:val="005852B3"/>
    <w:rsid w:val="00635933"/>
    <w:rsid w:val="00641433"/>
    <w:rsid w:val="00644A85"/>
    <w:rsid w:val="006A1419"/>
    <w:rsid w:val="006B4F3C"/>
    <w:rsid w:val="006D0C64"/>
    <w:rsid w:val="00755921"/>
    <w:rsid w:val="00784496"/>
    <w:rsid w:val="007B115E"/>
    <w:rsid w:val="00817CB7"/>
    <w:rsid w:val="00875880"/>
    <w:rsid w:val="008C6CC7"/>
    <w:rsid w:val="008D0659"/>
    <w:rsid w:val="00913A62"/>
    <w:rsid w:val="0092064C"/>
    <w:rsid w:val="00934F6B"/>
    <w:rsid w:val="009410B5"/>
    <w:rsid w:val="00955B6C"/>
    <w:rsid w:val="00986354"/>
    <w:rsid w:val="009D2D8B"/>
    <w:rsid w:val="00A3778B"/>
    <w:rsid w:val="00A7568A"/>
    <w:rsid w:val="00A846A3"/>
    <w:rsid w:val="00AC5B07"/>
    <w:rsid w:val="00B20362"/>
    <w:rsid w:val="00B42DE5"/>
    <w:rsid w:val="00BA4D9E"/>
    <w:rsid w:val="00BB69C1"/>
    <w:rsid w:val="00BD2C4D"/>
    <w:rsid w:val="00BF271A"/>
    <w:rsid w:val="00C5538F"/>
    <w:rsid w:val="00C55BFC"/>
    <w:rsid w:val="00CB7625"/>
    <w:rsid w:val="00D14C5C"/>
    <w:rsid w:val="00D35564"/>
    <w:rsid w:val="00D55DAD"/>
    <w:rsid w:val="00D64DCB"/>
    <w:rsid w:val="00DE3712"/>
    <w:rsid w:val="00E02DE1"/>
    <w:rsid w:val="00E13AD4"/>
    <w:rsid w:val="00E25F1E"/>
    <w:rsid w:val="00EA5F50"/>
    <w:rsid w:val="00ED7497"/>
    <w:rsid w:val="00EF1A84"/>
    <w:rsid w:val="00F06F5A"/>
    <w:rsid w:val="00F07FBB"/>
    <w:rsid w:val="00FA3132"/>
    <w:rsid w:val="00FC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F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6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E1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E1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E18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B6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5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55B6C"/>
    <w:rPr>
      <w:b/>
      <w:bCs/>
    </w:rPr>
  </w:style>
  <w:style w:type="character" w:styleId="a6">
    <w:name w:val="Emphasis"/>
    <w:basedOn w:val="a0"/>
    <w:uiPriority w:val="20"/>
    <w:qFormat/>
    <w:rsid w:val="00955B6C"/>
    <w:rPr>
      <w:i/>
      <w:iCs/>
    </w:rPr>
  </w:style>
  <w:style w:type="character" w:customStyle="1" w:styleId="apple-converted-space">
    <w:name w:val="apple-converted-space"/>
    <w:basedOn w:val="a0"/>
    <w:rsid w:val="00955B6C"/>
  </w:style>
  <w:style w:type="paragraph" w:styleId="a7">
    <w:name w:val="header"/>
    <w:basedOn w:val="a"/>
    <w:link w:val="a8"/>
    <w:uiPriority w:val="99"/>
    <w:unhideWhenUsed/>
    <w:rsid w:val="0095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5B6C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1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184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1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1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18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3E1844"/>
  </w:style>
  <w:style w:type="character" w:customStyle="1" w:styleId="mw-editsection-bracket">
    <w:name w:val="mw-editsection-bracket"/>
    <w:basedOn w:val="a0"/>
    <w:rsid w:val="003E1844"/>
  </w:style>
  <w:style w:type="character" w:customStyle="1" w:styleId="mw-editsection-divider">
    <w:name w:val="mw-editsection-divider"/>
    <w:basedOn w:val="a0"/>
    <w:rsid w:val="003E1844"/>
  </w:style>
  <w:style w:type="character" w:customStyle="1" w:styleId="noprint">
    <w:name w:val="noprint"/>
    <w:basedOn w:val="a0"/>
    <w:rsid w:val="003E1844"/>
  </w:style>
  <w:style w:type="character" w:customStyle="1" w:styleId="plainlinks">
    <w:name w:val="plainlinks"/>
    <w:basedOn w:val="a0"/>
    <w:rsid w:val="003E1844"/>
  </w:style>
  <w:style w:type="character" w:customStyle="1" w:styleId="no-wikidata">
    <w:name w:val="no-wikidata"/>
    <w:basedOn w:val="a0"/>
    <w:rsid w:val="003E1844"/>
  </w:style>
  <w:style w:type="character" w:customStyle="1" w:styleId="flagicon">
    <w:name w:val="flagicon"/>
    <w:basedOn w:val="a0"/>
    <w:rsid w:val="003E1844"/>
  </w:style>
  <w:style w:type="paragraph" w:customStyle="1" w:styleId="toclevel-1">
    <w:name w:val="toclevel-1"/>
    <w:basedOn w:val="a"/>
    <w:rsid w:val="003E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a0"/>
    <w:rsid w:val="003E1844"/>
  </w:style>
  <w:style w:type="character" w:customStyle="1" w:styleId="toctext">
    <w:name w:val="toctext"/>
    <w:basedOn w:val="a0"/>
    <w:rsid w:val="003E1844"/>
  </w:style>
  <w:style w:type="paragraph" w:customStyle="1" w:styleId="toclevel-2">
    <w:name w:val="toclevel-2"/>
    <w:basedOn w:val="a"/>
    <w:rsid w:val="003E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3E1844"/>
  </w:style>
  <w:style w:type="character" w:customStyle="1" w:styleId="pathseparator">
    <w:name w:val="path__separator"/>
    <w:basedOn w:val="a0"/>
    <w:rsid w:val="004408E8"/>
  </w:style>
  <w:style w:type="paragraph" w:styleId="ab">
    <w:name w:val="List Paragraph"/>
    <w:basedOn w:val="a"/>
    <w:uiPriority w:val="34"/>
    <w:qFormat/>
    <w:rsid w:val="00D64DCB"/>
    <w:pPr>
      <w:ind w:left="720"/>
      <w:contextualSpacing/>
    </w:pPr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EF1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1A8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6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E1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E1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E18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B6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5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55B6C"/>
    <w:rPr>
      <w:b/>
      <w:bCs/>
    </w:rPr>
  </w:style>
  <w:style w:type="character" w:styleId="a6">
    <w:name w:val="Emphasis"/>
    <w:basedOn w:val="a0"/>
    <w:uiPriority w:val="20"/>
    <w:qFormat/>
    <w:rsid w:val="00955B6C"/>
    <w:rPr>
      <w:i/>
      <w:iCs/>
    </w:rPr>
  </w:style>
  <w:style w:type="character" w:customStyle="1" w:styleId="apple-converted-space">
    <w:name w:val="apple-converted-space"/>
    <w:basedOn w:val="a0"/>
    <w:rsid w:val="00955B6C"/>
  </w:style>
  <w:style w:type="paragraph" w:styleId="a7">
    <w:name w:val="header"/>
    <w:basedOn w:val="a"/>
    <w:link w:val="a8"/>
    <w:uiPriority w:val="99"/>
    <w:unhideWhenUsed/>
    <w:rsid w:val="0095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5B6C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1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184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1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1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18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3E1844"/>
  </w:style>
  <w:style w:type="character" w:customStyle="1" w:styleId="mw-editsection-bracket">
    <w:name w:val="mw-editsection-bracket"/>
    <w:basedOn w:val="a0"/>
    <w:rsid w:val="003E1844"/>
  </w:style>
  <w:style w:type="character" w:customStyle="1" w:styleId="mw-editsection-divider">
    <w:name w:val="mw-editsection-divider"/>
    <w:basedOn w:val="a0"/>
    <w:rsid w:val="003E1844"/>
  </w:style>
  <w:style w:type="character" w:customStyle="1" w:styleId="noprint">
    <w:name w:val="noprint"/>
    <w:basedOn w:val="a0"/>
    <w:rsid w:val="003E1844"/>
  </w:style>
  <w:style w:type="character" w:customStyle="1" w:styleId="plainlinks">
    <w:name w:val="plainlinks"/>
    <w:basedOn w:val="a0"/>
    <w:rsid w:val="003E1844"/>
  </w:style>
  <w:style w:type="character" w:customStyle="1" w:styleId="no-wikidata">
    <w:name w:val="no-wikidata"/>
    <w:basedOn w:val="a0"/>
    <w:rsid w:val="003E1844"/>
  </w:style>
  <w:style w:type="character" w:customStyle="1" w:styleId="flagicon">
    <w:name w:val="flagicon"/>
    <w:basedOn w:val="a0"/>
    <w:rsid w:val="003E1844"/>
  </w:style>
  <w:style w:type="paragraph" w:customStyle="1" w:styleId="toclevel-1">
    <w:name w:val="toclevel-1"/>
    <w:basedOn w:val="a"/>
    <w:rsid w:val="003E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a0"/>
    <w:rsid w:val="003E1844"/>
  </w:style>
  <w:style w:type="character" w:customStyle="1" w:styleId="toctext">
    <w:name w:val="toctext"/>
    <w:basedOn w:val="a0"/>
    <w:rsid w:val="003E1844"/>
  </w:style>
  <w:style w:type="paragraph" w:customStyle="1" w:styleId="toclevel-2">
    <w:name w:val="toclevel-2"/>
    <w:basedOn w:val="a"/>
    <w:rsid w:val="003E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3E1844"/>
  </w:style>
  <w:style w:type="character" w:customStyle="1" w:styleId="pathseparator">
    <w:name w:val="path__separator"/>
    <w:basedOn w:val="a0"/>
    <w:rsid w:val="004408E8"/>
  </w:style>
  <w:style w:type="paragraph" w:styleId="ab">
    <w:name w:val="List Paragraph"/>
    <w:basedOn w:val="a"/>
    <w:uiPriority w:val="34"/>
    <w:qFormat/>
    <w:rsid w:val="00D64DCB"/>
    <w:pPr>
      <w:ind w:left="720"/>
      <w:contextualSpacing/>
    </w:pPr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EF1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1A8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9817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5068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17322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248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4931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reg.gov.by/ru/?guid=1260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52;&#1086;&#1083;&#1086;&#1076;&#1105;&#1078;&#1085;&#1072;&#1103;_&#1087;&#1072;&#1083;&#1072;&#1090;&#1072;_&#1052;&#1080;&#1085;&#1089;&#1082;&#1086;&#1075;&#1086;_&#1075;&#1086;&#1088;&#1086;&#1076;&#1089;&#1082;&#1086;&#1075;&#1086;_&#1057;&#1086;&#1074;&#1077;&#1090;&#1072;_&#1076;&#1077;&#1087;&#1091;&#1090;&#1072;&#1090;&#1086;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2019-10-15T10:09:00Z</cp:lastPrinted>
  <dcterms:created xsi:type="dcterms:W3CDTF">2019-10-21T14:11:00Z</dcterms:created>
  <dcterms:modified xsi:type="dcterms:W3CDTF">2019-10-21T14:29:00Z</dcterms:modified>
</cp:coreProperties>
</file>