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Республики Беларусь 2 ноября 2011 г. N 8/24341</w:t>
      </w:r>
    </w:p>
    <w:p w:rsidR="008C0695" w:rsidRPr="008C0695" w:rsidRDefault="008C0695" w:rsidP="008C069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695">
        <w:rPr>
          <w:rFonts w:ascii="Times New Roman" w:hAnsi="Times New Roman" w:cs="Times New Roman"/>
          <w:b/>
          <w:bCs/>
          <w:sz w:val="28"/>
          <w:szCs w:val="28"/>
        </w:rPr>
        <w:t>ПАСТАНОВА М</w:t>
      </w:r>
      <w:proofErr w:type="gramStart"/>
      <w:r w:rsidRPr="008C0695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b/>
          <w:bCs/>
          <w:sz w:val="28"/>
          <w:szCs w:val="28"/>
        </w:rPr>
        <w:t>НIСТЭРСТВА АДУКАЦЫI РЭСПУБЛIКI БЕЛАРУСЬ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695">
        <w:rPr>
          <w:rFonts w:ascii="Times New Roman" w:hAnsi="Times New Roman" w:cs="Times New Roman"/>
          <w:b/>
          <w:bCs/>
          <w:sz w:val="28"/>
          <w:szCs w:val="28"/>
        </w:rPr>
        <w:t>19 л</w:t>
      </w:r>
      <w:proofErr w:type="gramStart"/>
      <w:r w:rsidRPr="008C0695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b/>
          <w:bCs/>
          <w:sz w:val="28"/>
          <w:szCs w:val="28"/>
        </w:rPr>
        <w:t>пеня 2011 г. N 94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695">
        <w:rPr>
          <w:rFonts w:ascii="Times New Roman" w:hAnsi="Times New Roman" w:cs="Times New Roman"/>
          <w:b/>
          <w:bCs/>
          <w:sz w:val="28"/>
          <w:szCs w:val="28"/>
        </w:rPr>
        <w:t>АБ ЗАЦВЯРДЖЭНН</w:t>
      </w:r>
      <w:proofErr w:type="gramStart"/>
      <w:r w:rsidRPr="008C0695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b/>
          <w:bCs/>
          <w:sz w:val="28"/>
          <w:szCs w:val="28"/>
        </w:rPr>
        <w:t xml:space="preserve"> ПАЛАЖЭННЯ АБ ДАПАМОЖНАЙ ШКОЛЕ (ДАПАМОЖНАЙ ШКОЛЕ-IНТЭРНАЦЕ) I ПРЫЗНАННI СТРАЦIЎШЫМI СIЛУ НЕКАТОРЫХ ПАСТАНОЎ МIНIСТЭРСТВА АДУКАЦЫI РЭСПУБЛIКI БЕЛАРУСЬ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Минобразования от 27.11.2017 N 149)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На падставе </w:t>
      </w:r>
      <w:hyperlink r:id="rId6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абзаца другога падпункта 1.1 пункта 1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пастановы Савета 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нiстраў Рэспублiкi Беларусь ад 19 лiпеня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Мiнiстэрства адукацыi Рэспублiкi Беларусь ПАСТАНАЎЛЯЕ: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1. Зацвердз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ць прыкладзенае </w:t>
      </w:r>
      <w:hyperlink w:anchor="Par67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Палажэнне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аб дапаможнай школе (дапаможнай школе-iнтэрнаце).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2. Прызнаць страц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ўшымi сiлу: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пастанову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нiстэрства адукацыi Рэспублiкi Беларусь ад 26 мая 2005 г. N 40 "Об утверждении Положения о вспомогательной школе (школе-интернате)" (Национальный реестр правовых актов Республики Беларусь, 2005 г., N 91, 8/12690);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пастановы 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нiстэрства адукацыi Рэспублiкi Беларусь ад 29 жнiўня 2006 г. N 87 "О внесении изменений в некоторые нормативные правовые акты Министерства образования Республики Беларусь" (Национальный реестр правовых актов Республики Беларусь, 2006 г., N 149, 8/14986);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пункт 4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пастановы 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нiстэрства адукацыi Рэспублiкi Беларусь ад 12 студзеня 2010 г. N 4 "О внесении изменений и дополнений в некоторые нормативные правовые акты Министерства образования Республики Беларусь" (Национальный реестр правовых актов Республики Беларусь, 2010 г., N 57, 8/21990);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пастановы 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нiстэрства адукацыi Рэспублiкi Беларусь ад 1 лiпеня 2010 г. N 68 "О внесении изменений в некоторые нормативные правовые акты Министерства образования Республики Беларусь" (Национальный реестр правовых актов Республики Беларусь, 2010 г., N 237, 8/22800).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3. Дадзеная пастанова ўступае ў с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лу пасля яе афiцыйнага апублiкавання.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C0695" w:rsidRPr="008C0695">
        <w:tc>
          <w:tcPr>
            <w:tcW w:w="4677" w:type="dxa"/>
          </w:tcPr>
          <w:p w:rsidR="008C0695" w:rsidRPr="008C0695" w:rsidRDefault="008C0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Start"/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нiстр</w:t>
            </w:r>
          </w:p>
        </w:tc>
        <w:tc>
          <w:tcPr>
            <w:tcW w:w="4677" w:type="dxa"/>
          </w:tcPr>
          <w:p w:rsidR="008C0695" w:rsidRPr="008C0695" w:rsidRDefault="008C0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С.А.Маскев</w:t>
            </w:r>
            <w:proofErr w:type="gramStart"/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УЗГОДНЕНА                  УЗГОДНЕНА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нiстр працы              Мiнiстр аховы здароўя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i сацыяльнай абароны       Рэспубл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кi Беларусь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Рэспубл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кi Беларусь                В.I.Жарко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        М.А.Шчотк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на       19.07.2011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19.07.2011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УЗГОДНЕНА                  УЗГОДНЕНА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нiстр фiнансаў           Старшыня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Рэспубл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кi Беларусь        Брэсцкага абласнога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        А.М.Харкавец       выканаўчага кам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тэта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19.07.2011                         К.А.Сумар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                           19.07.2011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УЗГОДНЕНА                  УЗГОДНЕНА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Старшыня                   Старшыня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цебскага абласнога       Гомельскага абласнога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выканаўчага кам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тэта       выканаўчага камiтэта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        А.М.Кос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нец                У.А.Дворнiк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19.07.2011                 19.07.2011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УЗГОДНЕНА                  УЗГОДНЕНА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Старшыня                   Старшыня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Гродзенскага абласнога     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нскага абласнога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выканаўчага кам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тэта       выканаўчага камiтэта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        С.Б.Шап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ра                 Б.В.Батура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19.07.2011                 19.07.2011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УЗГОДНЕНА                  УЗГОДНЕНА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Старшыня                   Старшыня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Маг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лёўскага абласнога     Мiнскага гарадскога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выканаўчага кам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тэта       выканаўчага камiтэта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        П.М.Рудн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                 М.А.Ладуцька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19.07.2011                 19.07.2011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ЗАЦВЕРДЖАНА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Пастанова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нiстэрства адукацыi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Рэспубл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кi Беларусь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19.07.2011 N 94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67"/>
      <w:bookmarkEnd w:id="0"/>
      <w:r w:rsidRPr="008C0695">
        <w:rPr>
          <w:rFonts w:ascii="Times New Roman" w:hAnsi="Times New Roman" w:cs="Times New Roman"/>
          <w:b/>
          <w:bCs/>
          <w:sz w:val="28"/>
          <w:szCs w:val="28"/>
        </w:rPr>
        <w:t>ПАЛАЖЭННЕ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695">
        <w:rPr>
          <w:rFonts w:ascii="Times New Roman" w:hAnsi="Times New Roman" w:cs="Times New Roman"/>
          <w:b/>
          <w:bCs/>
          <w:sz w:val="28"/>
          <w:szCs w:val="28"/>
        </w:rPr>
        <w:t>АБ ДАПАМОЖНАЙ ШКОЛЕ (ДАПАМОЖНАЙ ШКОЛЕ-</w:t>
      </w:r>
      <w:proofErr w:type="gramStart"/>
      <w:r w:rsidRPr="008C0695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b/>
          <w:bCs/>
          <w:sz w:val="28"/>
          <w:szCs w:val="28"/>
        </w:rPr>
        <w:t>НТЭРНАЦЕ)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Минобразования от 27.11.2017 N 149)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ГЛАВА 1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АГУЛЬНЫЯ ПАЛАЖЭНН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1. Дадзенае Палажэнне вызначае парадак дзейнасц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дапаможнай школы (дапаможнай школы-iнтэрната).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2. Для мэт дадзенага Палажэння прымяняюцца тэрм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ны i iх азначэннi ў значэннях, устаноўленых </w:t>
      </w:r>
      <w:hyperlink r:id="rId12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Кодэксам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Рэспублiкi Беларусь аб адукацыi, iншым заканадаўствам.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Дапаможная школа (дапаможная школа-iнтэрнат) (далей - дапаможная школа) - установа спецыяльнай адукацыi, якая рэалiзуе адукацыйную праграму спецыяльнай адукацыi на ўзроўнi агульнай сярэдняй адукацыi для асоб з iнтэлектуальнай недастатковасцю, праграму выхавання i абароны правоў i законных iнтарэсаў дзяцей, якiя знаходзяцца ў сацыяльна небяспечным становiшчы, а таксама можа рэалiзоўваць адукацыйную праграму спецыяльнай адукацыi на ўзроўнi дашкольнай адукацыi для асоб з iнтэлектуальнай недастатковасцю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, адукацыйную праграму дадатковай адукацы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дзяцей i моладзi, адукацыйную праграму прафесiянальнай падрыхтоўкi рабочых (служачых), праграму выхавання дзяцей, якiя маюць патрэбу ў аздараўленнi. У дапаможнай школе-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нтэрнаце ствараюцца ўмовы для пражывання i харчавання вучняў.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4. Дапаможная школа з'яўляецца юрыдычнай асобай i ажыццяўляе сваю дзейнасць у адпаведнасц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з </w:t>
      </w:r>
      <w:hyperlink r:id="rId13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Кодэксам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Рэспублiкi Беларусь аб адукацыi, дадзеным Палажэннем, iншымi заканадаўчымi актамi Рэспублiкi Беларусь, статутам дапаможнай школы, якi зацвярджаецца яе заснавальнiкам.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5. Дапаможная школа можа быць дзяржаўнай або прыватнай формы ўласнасц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i ствараецца ў форме ўстановы.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6. Дапаможная школа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права ажыццяўляць мiжнароднае супрацоўнiцтва ў адпаведнасцi з заканадаўствам Рэспублiкi Беларусь i мiжнароднымi пагадненнямi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7. Дапаможная школа вядзе справаводства ў парадку, вызначаным заканадаўствам Рэспубл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8. Дапаможная школа забяспечвае назапашванне, ул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к, захоўванне i выкарыстанне архiўных дакументаў у адпаведнасцi з патрабаваннямi заканадаўства аб Нацыянальным архiўным фондзе i архiвах у Рэспублiцы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9. Медыцынская дапамога вучням у дапаможнай школе аказваецца ў адпаведнасц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з заканадаўствам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lastRenderedPageBreak/>
        <w:t>10. Кантроль за забеспячэннем якасц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адукацыi ажыццяўляецца ў парадку, вызначаным заканадаўствам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11. Дапаможная школа ажыццяўляе самакантроль за забеспячэннем якасц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адукацыi ў адпаведнасцi з заканадаўствам.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12. Рашэнне аб рэарган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зацыi i лiквiдацыi дзяржаўнай дапаможнай школы прымаецца яе заснавальнiкам па ўзгадненнi з Мiнiстэрствам адукацыi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13. Па пытаннях функцыянавання, як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я не ўрэгуляваны дадзеным Палажэннем, дапаможная школа ажыццяўляе сваю дзейнасць у адпаведнасцi з заканадаўствам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ГЛАВА 2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ЗАДАЧЫ I ФУНКЦЫ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ДАПАМОЖНАЙ ШКОЛЫ (ДАПАМОЖНАЙ ШКОЛЫ-IНТЭРНАТА)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14. Асноўным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задачамi дапаможнай школы з'яўляюцца: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забеспячэнне атрымання спецыяльнай адукацы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вучнямi з iнтэлектуальнай недастатковасцю з улiкам структуры i ступенi цяжкасцi фiзiчных i (або) псiхiчных парушэнняў;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стварэнне адаптыўнага адукацыйнага асяроддзя для навучання i выхавання вучняў,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х гарманiчнага развiцця;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фарм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раванне сацыяльна значных ведаў i ўменняў, неабходных у штодзённым жыццi;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падрыхтоўка вучняў да ўсвядомленага прафес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янальнага самавызначэння, працоўнай дзейнасцi, сямейнага жыцця;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выхаванне жыццяздольнай асобы, забеспячэнне магчымасцi iнтэграцыi i актыў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нага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ўдзелу ў жыццi грамадства;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стварэнне бяспечных умоў пры ажыццяўленн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адукацыйнага працэсу;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аказанне кансультатыўнай дапамог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сем'ям, якiя выхоўваюць дзяцей з iнтэлектуальнай недастатковасцю, фармiраванне ў членаў сямей адэкватных адносiн да асаблiвасцей развiцця дзiцяцi, выпрацоўка аптымальных падыходаў да сямейнага выхавання.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15. Для рэал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зацыi сваiх задач дапаможная школа ў адпаведнасцi з заканадаўствам Рэспублiкi Беларусь ажыццяўляе: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адукацыйны працэс на падставе вучэбна-праграмнай дакументацы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адукацыйнай праграмы спецыяльнай адукацыi;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карэкцыю ф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зiчных i (або) псiхiчных парушэнняў у вучняў;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выхаванне вучняў у адпаведнасц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з заканадаўствам Рэспублiкi Беларусь;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стварэнне спецыяльных умоў для атрымання спецыяльнай адукацы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стэматычнае назiранне за iндывiдуальна-тыпалагiчнымi асаблiвасцямi вучняў i станам iх здароўя на працягу навучання i выхавання ў дапаможнай школе;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ахову здароўя вучняў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час ажыццяўлення адукацыйнага працэсу;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патранат выпускн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коў дапаможнай школы.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695">
        <w:rPr>
          <w:rFonts w:ascii="Times New Roman" w:hAnsi="Times New Roman" w:cs="Times New Roman"/>
          <w:sz w:val="28"/>
          <w:szCs w:val="28"/>
        </w:rPr>
        <w:lastRenderedPageBreak/>
        <w:t>Дапаможная школа-iнтэрнат забяспечвае рэалiзацыю мерапрыемстваў комплекснай рэабiлiтацыi навучэнцаў з лiку дзяцей-сiрот i дзяцей, якiя засталiся без апекi бацькоў, якiя з'яўляюцца яе выхаванцамi i спажыванне якiмi наркатычных сродкаў, псiхатропных рэчываў, iх аналагаў, таксiчных або iншых адурманьваючых рэчываў, ужыванне алкагольных, слабаалкагольных напояў цi пiва ўстаноўлены ў адпаведнасцi з заканадаўствам Рэспублiкi Беларусь.</w:t>
      </w:r>
      <w:proofErr w:type="gramEnd"/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(часть вторая п. 15 введена </w:t>
      </w:r>
      <w:hyperlink r:id="rId14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Минобразования от 27.11.2017 N 149)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16. Дапаможная школа акрамя асноўных функцый, перал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чаных у пункце 15 дадзенага Палажэння, у парадку, прадугледжаным заканадаўствам Рэспублiкi Беларусь, можа ажыццяўляць: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навучанне i выхаванне выхаванцаў пры рэал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зацыi адукацыйнай праграмы спецыяльнай адукацыi на ўзроўнi дашкольнай адукацыi для асоб з iнтэлектуальнай недастатковасцю;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арган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зацыю навучання i выхавання для атрымання спецыяльнай адукацыi дома вучняў, якiя па медыцынскiх паказчыках часова або пастаянна не могуць наведваць установы адукацыi;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арган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зацыю навучання i выхавання ва ўмовах арганiзацый аховы здароўя вучняў, якiя засвойваюць змест адукацыйнай праграмы спецыяльнай адукацыi на ўзроўнi агульнай сярэдняй адукацыi для асоб з iнтэлектуальнай недастатковасцю i якiм аказваецца медыцынская дапамога ў арганiзацыях аховы здароўя ва ўмовах стацыянару;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арган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зацыю навучання i выхавання ва ўмовах санаторна-курортных i аздараўленчых арганiзацый вучняў, якiя засвойваюць змест адукацыйнай праграмы спецыяльнай адукацыi на ўзроўнi агульнай сярэдняй адукацыi для асоб з iнтэлектуальнай недастатковасцю i накiраваны ў складзе арганiзаваных груп у санаторна-курортныя i аздараўленчыя арганiзацыi;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арган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зацыю навучання i выхавання вучняў, якiя засвойваюць змест адукацыйнай праграмы спецыяльнай адукацыi на ўзроўнi агульнай сярэдняй адукацыi для асоб з iнтэлектуальнай недастатковасцю i знаходзяцца ва ўстановах сацыяльнага абслугоўвання;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навацыйную i эксперыментальную дзейнасць.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ГЛАВА 3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СТРУКТУРА ДАПАМОЖНАЙ ШКОЛЫ (ДАПАМОЖНАЙ ШКОЛЫ-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НТЭРНАТА)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17. Дапаможная школа фарм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руе сваю структуру ў адпаведнасцi з заканадаўствам Рэспублiкi Беларусь, са статутам.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18. Дапаможная школа можа мець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сваёй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структуры адасобленыя падраздзяленнi i структурныя падраздзяленнi.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Структурнае падраздзяленне можа стварацца як адасобленае падраздзяленне.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lastRenderedPageBreak/>
        <w:t>19. Дапаможная школа можа мець вучэбна-доследныя ўчастк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(гаспадаркi), вытворчыя (вучэбна-вытворчыя) майстэрнi i iншыя аб'екты, якiя забяспечваюць рэалiзацыю задач i статутных мэтаў дапаможнай школы.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Вучэбна-доследныя ўчастк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(гаспадаркi), вытворчыя (вучэбна-вытворчыя) майстэрнi ствараюцца з мэтай арганiзацыi працоўнага навучання, а таксама рэалiзацыi адукацыйнай праграмы падрыхтоўкi рабочых (служачых). Вучэбныя (вучэбна-вытворчыя) майстэрн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дапаможнай школы забяспечваюцца абсталяваннем i iнструментам са спецыяльнымi прыстасаваннямi, якiя папярэджваюць траўматызм i дазваляюць пераадольваць сэнсарныя i рухальныя парушэннi вучняў.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ГЛАВА 4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КАМПЛЕКТАВАННЕ ДАПАМОЖНАЙ ШКОЛЫ (ДАПАМОЖНАЙ ШКОЛЫ-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НТЭРНАТА)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20. Камплектаванне дапаможнай школы ажыццяўляецца заснавальнiкам на падставе заключэння дзяржаў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нага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цэнтра карэкцыйна-развiваючага навучання i рэабiлiтацыi (далей - ЦКРНiР) з улiкам структуры i ступенi цяжкасцi фiзiчных i (або) псiхiчных парушэнняў у дзяцей згодна з </w:t>
      </w:r>
      <w:hyperlink w:anchor="Par202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дадаткам</w:t>
        </w:r>
      </w:hyperlink>
      <w:r w:rsidRPr="008C0695">
        <w:rPr>
          <w:rFonts w:ascii="Times New Roman" w:hAnsi="Times New Roman" w:cs="Times New Roman"/>
          <w:sz w:val="28"/>
          <w:szCs w:val="28"/>
        </w:rPr>
        <w:t>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Прыём у дапаможную школу ажыццяўляецца на падставе заявы законнага прадстаўн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ка пры прад'яўленнi iм пасведчання аб нараджэннi або дакумента, якi сведчыць пра асобу навучэнца, заключэння ЦКРНiР, медыцынскай даведкi аб стане здароўя навучэнца. Прыём у дапаможную школу, утрыманне i выпуск вучняў з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нтэлектуальнай недастатковасцю з лiку дзяцей-сiрот i дзяцей, якiя засталiся без апекi бацькоў, ажыццяўляюцца ў парадку, якi ўстаноўлены заканадаўствам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21. Вучн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з устаноў агульнай сярэдняй адукацыi прымаюцца ў класы адпаведна iх развiццю i ўзроўню адукацыйнай падрыхтоўкi.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22. У выпадку спынення дзейнасц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дапаможнай школы заснавальнiк ажыццяўляе перавод вучняў па ўзгадненнi з iх законнымi прадстаўнiкамi ў iншыя ўстановы адукацыi, якiя рэалiзуюць адукацыйныя праграмы спецыяльнай адукацыi.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ГЛАВА 5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АСАБЛ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ВАСЦI АДУКАЦЫЙНАГА ПРАЦЭСУ Ў ДАПАМОЖНАЙ ШКОЛЕ (ДАПАМОЖНАЙ ШКОЛЕ-IНТЭРНАЦЕ)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23. Адукацыйны працэс пры рэал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зацыi адукацыйнай праграмы спецыяльнай адукацыi на ўзроўнi агульнай сярэдняй адукацыi для асоб з iнтэлектуальнай недастатковасцю арганiзуецца ў адпаведнасцi з патрабаваннямi да арганiзацыi адукацыйнага працэсу пры рэалiзацыi адукацыйных праграм агульнай сярэдняй адукацыi з улiкам асаблiвасцей, вызначаных </w:t>
      </w:r>
      <w:hyperlink r:id="rId15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артыкулам 268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Кодэкса Рэспублiкi Беларусь аб адукацыi, дадзеным Палажэннем.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lastRenderedPageBreak/>
        <w:t>24. Адукацыйны працэс у дапаможнай школе нос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ць карэкцыйную накiраванасць i арганiзуецца з улiкам структуры i ступенi цяжкасцi фiзiчных i (або) псiхiчных парушэнняў i ўзросту вучняў на падставе вучэбна-праграмнай дакументацыi адукацыйных праграм спецыяльнай адукацыi.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25. Вучэбна-праграмная дакументацыя адукацыйных праграм спецыяльнай адукацы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, якая рэгламентуе адукацыйны працэс, вызначана </w:t>
      </w:r>
      <w:hyperlink r:id="rId16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артыкулам 279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Кодэкса Рэспублiкi Беларусь аб адукацыi.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26. Навучанне i выхаванне пры рэал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зацыi адукацыйнай праграмы спецыяльнай адукацыi на ўзроўнi агульнай сярэдняй адукацыi для асоб з iнтэлектуальнай недастатковасцю ажыццяўляюцца на адной з дзяржаўных моў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Асноўная мова навучання i выхавання (беларуская або руская) пры рэал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зацыi адукацыйнай праграмы спецыяльнай адукацыi на ўзроўнi агульнай сярэдняй адукацыi для асоб з iнтэлектуальнай недастатковасцю вызначаецца яе заснавальнiкам з улiкам пажаданняў законных прадстаўнiкоў вучняў.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27. Адукацыйны працэс пры рэал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зацыi адукацыйнай праграмы спецыяльнай адукацыi на ўзроўнi агульнай сярэдняй адукацыi для асоб з iнтэлектуальнай недастатковасцю ажыццяўляецца ў класах, якiя адкрываюцца ў залежнасцi ад структуры i ступенi цяжкасцi фiзiчных i (або) псiхiчных парушэнняў i ўзросту вучняў.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28. Адукацыйны працэс у дапаможнай школе ажыццяўляецца ў аддзяленнях (першае i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), якiя аб'ядноўваюць класы. Першае i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аддзяленнi ствараюцца ў залежнасцi ад структуры i ступенi цяжкасцi фiзiчных i (або) псiхiчных парушэнняў i ўзросту вучняў.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695">
        <w:rPr>
          <w:rFonts w:ascii="Times New Roman" w:hAnsi="Times New Roman" w:cs="Times New Roman"/>
          <w:sz w:val="28"/>
          <w:szCs w:val="28"/>
        </w:rPr>
        <w:t>У дапаможнай школе могуць адкрывацца XI - XII класы паглыбленай сацыяльнай i прафесiянальнай падрыхтоўкi, напаўняльнасць якiх складае 12 вучняў. XI - XII класы паглыбленай сацыяльнай i прафесiянальнай падрыхтоўкi - класы, у якiх адначасова з адукацыйнай праграмай спецыяльнай адукацыi на ўзроўнi агульнай сярэдняй адукацыi для асоб з iнтэлектуальнай недастатковасцю рэалiзуецца адукацыйная праграма прафесiянальнай падрыхтоўкi рабочых (служачых).</w:t>
      </w:r>
      <w:proofErr w:type="gramEnd"/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29. Напаўняльнасць класаў у дапаможнай школе ажыццяўляецца ў адпаведнасц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з </w:t>
      </w:r>
      <w:hyperlink r:id="rId17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пунктам 13 артыкула 268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Кодэкса Рэспублiкi Беларусь аб адукацыi.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30. Па рашэнн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заснавальнiка ў дапаможнай школе можа быць устаноўлена меншая напаўняльнасць класаў.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31. Колькасць класаў у дапаможнай школе вызначаецца заснавальн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кам у адпаведнасцi з патрабаваннямi санiтарных нормаў, правiлаў i гiгiенiчных нарматываў з улiкам умоў, якiя неабходны для ажыццяўлення адукацыйнага працэсу.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32. Асноўнай формай арган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зацыi адукацыйнага працэсу пры рэалiзацыi адукацыйнай праграмы спецыяльнай адукацыi на ўзроўнi агульнай сярэдняй адукацыi для асоб з iнтэлектуальнай недастатковасцю з'яўляюцца вучэбныя заняткi: урок, назiранне, экскурсiя i iншыя. Дадаткова праводзяцца </w:t>
      </w:r>
      <w:r w:rsidRPr="008C0695">
        <w:rPr>
          <w:rFonts w:ascii="Times New Roman" w:hAnsi="Times New Roman" w:cs="Times New Roman"/>
          <w:sz w:val="28"/>
          <w:szCs w:val="28"/>
        </w:rPr>
        <w:lastRenderedPageBreak/>
        <w:t>карэкцыйныя, факультатыўныя, стымулюючыя, падтрымл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ваючыя заняткi, практыка.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Факультатыўныя занятк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могуць быць прыродазнаўча-матэматычнай, гуманiтарнай, грамадазнаўчай, экалагiчнай, ваенна-патрыятычнай, музычнай, харэаграфiчнай, мастацкай, тэатральнай, спартыўнай i iншай накiраванасцi.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33. Вучэбныя заняткi ў дапаможнай школе праводзяцца ў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першую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змену.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34. Штодзённая колькасць вучэбных заняткаў у дапаможнай школе i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х паслядоўнасць вызначаюцца раскладам, якi складаецца з улiкам патрабаванняў санiтарных нормаў i правiлаў i гiгiенiчных нарматываў i зацвярджаецца кiраўнiком дапаможнай школы.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35. Пры правядзенн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вучэбных заняткаў па вучэбных прадметах "Працоўнае навучанне" ў V - Х класах, "Прафесiянальная падрыхтоўка" ў XI - XII класах паглыбленай сацыяльнай i прафесiянальнай падрыхтоўкi клас дзелiцца на групы пры ўмове навучання ў кожнай з iх розным прафесiям. Напаўняльнасць групы складае не менш за 3 вучн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, дазваляецца камплектаванне груп вучнямi паралельных класаў.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 xml:space="preserve">Атэстацыя (бягучая, прамежкавая, вынiковая) вучняў дапаможнай школы пры засваеннi зместу адукацыйнай праграмы спецыяльнай адукацыi на ўзроўнi агульнай сярэдняй адукацыi для асоб з iнтэлектуальнай недастатковасцю ажыццяўляецца ў адпаведнасцi з </w:t>
      </w:r>
      <w:hyperlink r:id="rId18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артыкуламi 275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277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Кодэкса Рэспублiкi Беларусь аб адукацыi, </w:t>
      </w:r>
      <w:hyperlink r:id="rId20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Правiламi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правядзення атэстацыi навучэнцаў пры засваеннi зместу адукацыйнай праграмы спецыяльнай адукацыi на ўзроўнi агульнай сярэдняй адукацыi для асоб з iнтэлектуальнай недастатковасцю, якiя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зацверджаны пастановай М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нiстэрства адукацыi Рэспублiкi Беларусь ад 19 лiпеня 2011 г. N 93 (Национальный реестр правовых актов Республики Беларусь, 2011 г., N 100, 8/24104).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мэтай удакладнення адпаведнасцi адукацыйнай праграмы спецыяльнай адукацыi на ўзроўнi агульнай сярэдняй адукацыi для асоб з iнтэлектуальнай недастатковасцю пазнавальным магчымасцям вучняў дапаможная школа накiроўвае iх са згоды i ў прысутнасцi законных прадстаўнiкоў непаўналетнiх вучняў у ЦКРНiР для правядзення псiхолага-медыка-педагагiчнага абследавання.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38. Карэкцыя ф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зiчных i (або) псiхiчных парушэнняў у вучняў ажыццяўляецца на карэкцыйных занятках. Карэкцыйныя занятк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накiраваны на выпраўленне i (або) паслабленне фiзiчных i (або) псiхiчных парушэнняў у вучняў.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39. Работу па карэкцы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фiзiчных i (або) псiхiчных парушэнняў у вучняў ажыццяўляе настаўнiк, якi мае вышэйшую адукацыю па профiлям "Педагогiка", "Педагогiка. Прафес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янальная адукацыя" (напрамак "Спецыяльная адукацыя") або вышэйшую адукацыю па профiлям "Педагогiка", "Педагогiка. Прафесiянальная адукацыя" i перападрыхтоў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ку па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напрамку "Спецыяльная адукацыя".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40. Карэкцыйныя i факультатыўныя занятк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, як правiла, праводзяцца пасля завяршэння або да пачатку ўрокаў. Факультатыўныя заняткi ў IX - XII класах могуць праводзiцца ў шосты школьны дзень.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lastRenderedPageBreak/>
        <w:t>41. Карэкцыйныя i факультатыўныя занятк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, у тым лiку i па асновах бяспекi жыццядзейнасцi i радыяцыйнай бяспекi, а таксама стымулюючыя i падтрымлiваючыя заняткi праводзяцца ў адпаведнасцi з раскладам, якi зацвярджаецца кiраўнiком дапаможнай школы.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42. Для арган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зацыi карэкцыйных, факультатыўных, стымулюючых i падтрымлiваючых заняткаў вучнi, як правiла, аднаго або паралельных класаў аб'ядноўваюцца ў групы. Напаўняльнасць груп пав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нна складаць не менш за тры вучнi.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43. У дапаможнай школе вучням, як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я маюць парушэннi маўлення, аказваецца лагапедычная дапамога настаўнiкам-дэфектолагам (настаўнiкам-лагапедам). Для аказання лагапедычнай дапамог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вучнi аб'ядноўваюцца ў групы.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44. У дапаможнай школе з мэтай арган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зацыi работы па фiзiчнай рэабiлiтацыi вучняў уводзiцца пасада iнструктара-метадыста па фiзiчнай рэабiлiтацыi (iнструктара па лячэбнай фiзкультуры).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45. У дапаможнай школе з мэтай аказання дапамог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сям'i ў навучаннi i выхаваннi вучняў могуць адкрывацца групы падоўжанага дня для вучняў I - X класаў, парадак дзейнасцi якiх вызначаецца Мiнiстэрствам адукацыi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46. Адукацыйны працэс пры рэал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зацыi адукацыйнай праграмы спецыяльнай адукацыi на ўзроўнi дашкольнай адукацыi для асоб з iнтэлектуальнай недастатковасцю ажыццяўляецца ў адпаведнасцi з патрабаваннямi да арганiзацыi адукацыйнага працэсу пры рэалiзацыi адукацыйнай праграмы дашкольнай адукацыi з улiкам асаблiвасцей, адзначаных у </w:t>
      </w:r>
      <w:hyperlink r:id="rId21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пункце 3 артыкула 268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Кодэкса Рэспублiкi Беларусь аб адукацыi.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47. Сацыяльна-педагаг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чная падтрымка вучняў i аказанне iм псiхалагiчнай дапамогi ажыццяўляюцца сацыяльна-педагагiчнай i псiхалагiчнай службай дапаможнай школы.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48. Вучням дапаможнай школы, як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я засвоiлi змест адукацыйнай праграмы спецыяльнай адукацыi на ўзроўнi агульнай сярэдняй адукацыi для асоб з iнтэлектуальнай недастатковасцю, выдаецца пасведчанне аб спецыяльнай адукацыi.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49. Адукацыйны працэс у XI - XII класах паглыбленай сацыяльнай i прафес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янальнай падрыхтоўкi накiраваны на фармiраванне сацыяльна значных уменняў, неабходных вучням для рэалiзацыi сваiх правоў i выканання грамадскiх, сямейных i прафесiянальных абавязкаў у самастойным жыццi, забяспечвае завяршэнне прафесiянальнай падрыхтоўкi.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Першасная сацыяльна-прафес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янальная адаптацыя вучняў забяспечваецца вытворчай практыкай.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 xml:space="preserve">Арганiзацыя адукацыйнага працэсу, атэстацыя вучняў пры рэалiзацыi адукацыйнай праграмы прафесiянальнай падрыхтоўкi рабочых (служачых) ажыццяўляюцца ў адпаведнасцi з </w:t>
      </w:r>
      <w:hyperlink r:id="rId22" w:history="1">
        <w:r w:rsidRPr="008C0695">
          <w:rPr>
            <w:rFonts w:ascii="Times New Roman" w:hAnsi="Times New Roman" w:cs="Times New Roman"/>
            <w:color w:val="0000FF"/>
            <w:sz w:val="28"/>
            <w:szCs w:val="28"/>
          </w:rPr>
          <w:t>Палажэннем</w:t>
        </w:r>
      </w:hyperlink>
      <w:r w:rsidRPr="008C0695">
        <w:rPr>
          <w:rFonts w:ascii="Times New Roman" w:hAnsi="Times New Roman" w:cs="Times New Roman"/>
          <w:sz w:val="28"/>
          <w:szCs w:val="28"/>
        </w:rPr>
        <w:t xml:space="preserve"> аб бесперапынным прафесiянальным навучаннi па прафесiях рабочых, якое зацверджана пастановай Савета Мiнiстраў Рэспублiкi Беларусь ад 15 лiпеня 2011 г. N 954 </w:t>
      </w:r>
      <w:r w:rsidRPr="008C0695">
        <w:rPr>
          <w:rFonts w:ascii="Times New Roman" w:hAnsi="Times New Roman" w:cs="Times New Roman"/>
          <w:sz w:val="28"/>
          <w:szCs w:val="28"/>
        </w:rPr>
        <w:lastRenderedPageBreak/>
        <w:t>"Об отдельных вопросах дополнительного образования взрослых" (Национальный реестр правовых актов Республики Беларусь, 2011 г., N 86, 5/34189).</w:t>
      </w:r>
      <w:proofErr w:type="gramEnd"/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ГЛАВА 6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РАВАННЕ ДАПАМОЖНАЙ ШКОЛАЙ (ДАПАМОЖНАЙ ШКОЛАЙ-IНТЭРНАТАМ). УЗАЕМААДНОС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НЫ ЎДЗЕЛЬНIКАЎ АДУКАЦЫЙНАГА ПРАЦЭСУ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51. Непасрэднае 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раванне дзяржаўнай дапаможнай школай ажыццяўляе дырэктар, якi прызначаецца на ўмовах працоўнага дагавору (кантракту) на пасаду i вызваляецца ад займаемай пасады яе заснавальнiкам па ўзгадненнi з Мiнiстэрствам адукацыi Рэспублiкi Беларусь у адпаведнасцi з заканадаўствам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52. Асноўным органам самак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равання дапаможнай школы з'яўляецца савет, якi ўзначальвае яе дырэктар.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У дапаможнай школе ствараецца педагаг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чны савет i можа стварацца апякунскi савет, бацькоўскi камiтэт.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Структуру i штатны расклад дапаможнай школы распрацоўвае i зацвярджае дырэктар дапаможнай школы на падставе тыпавых штатаў i нарматываў колькасцi работнiкаў дапаможнай школы, якiя зацвярджаюцца Мiнiстэрствам адукацыi Рэспублiкi Беларусь,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межах выдзеленых сродкаў.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53. Дырэктар дапаможнай школы нясе адказнасць перад дзяржавай, заснавальн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кам, законнымi прадстаўнiкамi навучэнцаў за сваю дзейнасць у адпаведнасцi са службовымi абавязкамi, якiя прадугледжаны квалiфiкацыйнымi патрабаваннямi, працоўным дагаворам (кантрактам) i статутам дапаможнай школы.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54. Прыём на работу ў дапаможную школу педагагiчных, медыцынскiх i iншых работнiкаў, заключэнне (працяг, скасаванне) з i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i працоўнага дагавору (кантракту), прымяненне да iх мер заахвочвання i дысцыплiнарнага спагнання, звальненне ажыццяўляе дырэктар у адпаведнасцi з заканадаўствам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55. Працоўныя аднос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ны работнiкаў у дапаможнай школе рэгулююцца ў адпаведнасцi з заканадаўствам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56. Квал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фiкацыйныя патрабаваннi да педагагiчных i медыцынскiх работнiкаў вызначаюцца квалiфiкацыйнымi характарыстыкамi, зацверджанымi ва ўстаноўленым заканадаўствам Рэспублiкi Беларусь парадку.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ГЛАВА 7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НАНСАВАННЕ I МАТЭРЫЯЛЬНА-ТЭХНIЧНАЕ ЗАБЕСПЯЧЭННЕ ДАПАМОЖНАЙ ШКОЛЫ (ДАПАМОЖНАЙ ШКОЛЫ-IНТЭРНАТА)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57. Ф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нансаванне дзяржаўнай дапаможнай школы ажыццяўляецца за кошт сродкаў мясцовых бюджэтаў, сродкаў ад дзейнасцi, якая прыносiць </w:t>
      </w:r>
      <w:r w:rsidRPr="008C0695">
        <w:rPr>
          <w:rFonts w:ascii="Times New Roman" w:hAnsi="Times New Roman" w:cs="Times New Roman"/>
          <w:sz w:val="28"/>
          <w:szCs w:val="28"/>
        </w:rPr>
        <w:lastRenderedPageBreak/>
        <w:t>даходы, бязвыплатнай (спонсарскай) дапамогi юрыдычных асоб i iндывiдуальных прадпрымальнiкаў, iншых крынiц, якiя не забаронены заканадаўствам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нансаванне прыватных дапаможных школ ажыццяўляецца за кошт сродкаў заснавальнiка, сродкаў ад дзейнасцi, якая прыносiць даходы, бязвыплатнай (спонсарскай) дапамогi юрыдычных асоб i iндывiдуальных прадпрымальнiкаў, iншых крынiц, якiя не забаронены заканадаўствам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Аплата працы супрацоўн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каў дапаможнай школы ажыццяўляецца ў адпаведнасцi з заканадаўствам Рэспублiкi Беларусь.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58. Матэрыяльна-тэхн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чная база дапаможнай школы фармiруецца заснавальнiкам у адпаведнасцi з патрабаваннямi, якiя ўстаноўлены заканадаўствам Рэспублiкi Беларусь, уключае ў тым лiку зямельныя ўчасткi, будынкi, абсталяванне, транспартныя сродкi i iншую маёмасць, неабходную для арганiзацыi навучання i выхавання вучняў дапаможнай школы.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59. Заснавальнiк замацоўвае маёмасць за дапаможнай школай на праве аператыў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нага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кiравання. Права распараджэння маёмасцю ажыццяўляецца па ўзгадненн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з заснавальнiкам.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 xml:space="preserve">60. Дапаможная школа нясе перад заснавальнiкам адказнасць за захаванне i эфектыўнае выкарыстанне замацаванай за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ёй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маёмасцi.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61. Дапаможная школа пав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нна мець памяшканнi, кабiнеты, майстэрнi, пляцоўкi, забяспечаныя мэбляй, iнвентаром, сродкамi навучання, неабходнымi для арганiзацыi адукацыйнага працэсу, памяшканнi для заняткаў фiзiчнай культурай i спортам, iншую маёмасць у адпаведнасцi з патрабаваннямi санiтарных нормаў, правiлаў i гiгiенiчных нарматываў.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C0695" w:rsidRPr="008C0695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lastRenderedPageBreak/>
        <w:t>Дадатак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да Палажэння аб дапаможнай школе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695">
        <w:rPr>
          <w:rFonts w:ascii="Times New Roman" w:hAnsi="Times New Roman" w:cs="Times New Roman"/>
          <w:sz w:val="28"/>
          <w:szCs w:val="28"/>
        </w:rPr>
        <w:t>(дапаможнай школе-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>нтэрнаце)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2"/>
      <w:bookmarkEnd w:id="1"/>
      <w:r w:rsidRPr="008C0695">
        <w:rPr>
          <w:rFonts w:ascii="Times New Roman" w:hAnsi="Times New Roman" w:cs="Times New Roman"/>
          <w:sz w:val="28"/>
          <w:szCs w:val="28"/>
        </w:rPr>
        <w:t xml:space="preserve">КАМПЛЕКТАВАННЕ ДАПАМОЖНАЙ ШКОЛЫ (ДАПАМОЖНАЙ ШКОЛЫ-IНТЭРНАТА) </w:t>
      </w:r>
      <w:proofErr w:type="gramStart"/>
      <w:r w:rsidRPr="008C06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C0695">
        <w:rPr>
          <w:rFonts w:ascii="Times New Roman" w:hAnsi="Times New Roman" w:cs="Times New Roman"/>
          <w:sz w:val="28"/>
          <w:szCs w:val="28"/>
        </w:rPr>
        <w:t xml:space="preserve"> УЛIКАМ СТРУКТУРЫ I СТУПЕНI ЦЯЖКАСЦI ФIЗIЧНЫХ I (АБО) ПСIХIЧНЫХ ПАРУШЭННЯЎ</w:t>
      </w: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6721"/>
      </w:tblGrid>
      <w:tr w:rsidR="008C0695" w:rsidRPr="008C069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95" w:rsidRPr="008C0695" w:rsidRDefault="008C0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Аддзяленне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95" w:rsidRPr="008C0695" w:rsidRDefault="008C0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Структура i ступень цяжкасц</w:t>
            </w:r>
            <w:proofErr w:type="gramStart"/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C0695">
              <w:rPr>
                <w:rFonts w:ascii="Times New Roman" w:hAnsi="Times New Roman" w:cs="Times New Roman"/>
                <w:sz w:val="28"/>
                <w:szCs w:val="28"/>
              </w:rPr>
              <w:t xml:space="preserve"> фiзiчных i (або) псiхiчных парушэнняў</w:t>
            </w:r>
          </w:p>
        </w:tc>
      </w:tr>
      <w:tr w:rsidR="008C0695" w:rsidRPr="008C069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5" w:rsidRPr="008C0695" w:rsidRDefault="008C0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Першае аддзяленне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5" w:rsidRPr="008C0695" w:rsidRDefault="008C0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95">
              <w:rPr>
                <w:rFonts w:ascii="Times New Roman" w:hAnsi="Times New Roman" w:cs="Times New Roman"/>
                <w:sz w:val="28"/>
                <w:szCs w:val="28"/>
              </w:rPr>
              <w:t xml:space="preserve">Лёгкая </w:t>
            </w:r>
            <w:proofErr w:type="gramStart"/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нтэлектуальная недастатковасць</w:t>
            </w:r>
          </w:p>
        </w:tc>
        <w:bookmarkStart w:id="2" w:name="_GoBack"/>
        <w:bookmarkEnd w:id="2"/>
      </w:tr>
      <w:tr w:rsidR="008C0695" w:rsidRPr="008C069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5" w:rsidRPr="008C0695" w:rsidRDefault="008C0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Другое аддзяленне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5" w:rsidRPr="008C0695" w:rsidRDefault="008C0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95">
              <w:rPr>
                <w:rFonts w:ascii="Times New Roman" w:hAnsi="Times New Roman" w:cs="Times New Roman"/>
                <w:sz w:val="28"/>
                <w:szCs w:val="28"/>
              </w:rPr>
              <w:t xml:space="preserve">Умераная i цяжкая </w:t>
            </w:r>
            <w:proofErr w:type="gramStart"/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C0695">
              <w:rPr>
                <w:rFonts w:ascii="Times New Roman" w:hAnsi="Times New Roman" w:cs="Times New Roman"/>
                <w:sz w:val="28"/>
                <w:szCs w:val="28"/>
              </w:rPr>
              <w:t>нтэлектуальная недастатковасць</w:t>
            </w:r>
          </w:p>
        </w:tc>
      </w:tr>
    </w:tbl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95" w:rsidRPr="008C0695" w:rsidRDefault="008C0695" w:rsidP="008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1DF" w:rsidRPr="008C0695" w:rsidRDefault="002B41DF">
      <w:pPr>
        <w:rPr>
          <w:rFonts w:ascii="Times New Roman" w:hAnsi="Times New Roman" w:cs="Times New Roman"/>
          <w:sz w:val="28"/>
          <w:szCs w:val="28"/>
        </w:rPr>
      </w:pPr>
    </w:p>
    <w:sectPr w:rsidR="002B41DF" w:rsidRPr="008C0695" w:rsidSect="00785AE4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A0"/>
    <w:rsid w:val="002B41DF"/>
    <w:rsid w:val="008C0695"/>
    <w:rsid w:val="00F1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E7220AE55C0233983A303C9F249C173F2E79B8C9078859EB26491E50B6CDD628B49847367CD91F360E4CDD2R9q3M" TargetMode="External"/><Relationship Id="rId13" Type="http://schemas.openxmlformats.org/officeDocument/2006/relationships/hyperlink" Target="consultantplus://offline/ref=0F5E7220AE55C0233983A303C9F249C173F2E79B8C90798A9FB66891E50B6CDD628BR4q9M" TargetMode="External"/><Relationship Id="rId18" Type="http://schemas.openxmlformats.org/officeDocument/2006/relationships/hyperlink" Target="consultantplus://offline/ref=0F5E7220AE55C0233983A303C9F249C173F2E79B8C90798A9FB66891E50B6CDD628B49847367CD91F360E7C8D6R9q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5E7220AE55C0233983A303C9F249C173F2E79B8C90798A9FB66891E50B6CDD628B49847367CD91F360E7C9D4R9q0M" TargetMode="External"/><Relationship Id="rId7" Type="http://schemas.openxmlformats.org/officeDocument/2006/relationships/hyperlink" Target="consultantplus://offline/ref=0F5E7220AE55C0233983A303C9F249C173F2E79B8C90798798B26F91E50B6CDD628BR4q9M" TargetMode="External"/><Relationship Id="rId12" Type="http://schemas.openxmlformats.org/officeDocument/2006/relationships/hyperlink" Target="consultantplus://offline/ref=0F5E7220AE55C0233983A303C9F249C173F2E79B8C90798A9FB66891E50B6CDD628BR4q9M" TargetMode="External"/><Relationship Id="rId17" Type="http://schemas.openxmlformats.org/officeDocument/2006/relationships/hyperlink" Target="consultantplus://offline/ref=0F5E7220AE55C0233983A303C9F249C173F2E79B8C90798A9FB66891E50B6CDD628B49847367CD91F360E7C8D3R9q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5E7220AE55C0233983A303C9F249C173F2E79B8C90798A9FB66891E50B6CDD628B49847367CD91F360E7C8DBR9q5M" TargetMode="External"/><Relationship Id="rId20" Type="http://schemas.openxmlformats.org/officeDocument/2006/relationships/hyperlink" Target="consultantplus://offline/ref=0F5E7220AE55C0233983A303C9F249C173F2E79B8C9078879BB96D91E50B6CDD628B49847367CD91F360E4CDD2R9q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E7220AE55C0233983A303C9F249C173F2E79B8C9078809BB36F91E50B6CDD628B49847367CD91F360E4CDD3R9q2M" TargetMode="External"/><Relationship Id="rId11" Type="http://schemas.openxmlformats.org/officeDocument/2006/relationships/hyperlink" Target="consultantplus://offline/ref=0F5E7220AE55C0233983A303C9F249C173F2E79B8C907C8A9BB16C91E50B6CDD628B49847367CD91F360E4CDD3R9q1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F5E7220AE55C0233983A303C9F249C173F2E79B8C907C8A9BB16C91E50B6CDD628B49847367CD91F360E4CDD3R9q1M" TargetMode="External"/><Relationship Id="rId15" Type="http://schemas.openxmlformats.org/officeDocument/2006/relationships/hyperlink" Target="consultantplus://offline/ref=0F5E7220AE55C0233983A303C9F249C173F2E79B8C90798A9FB66891E50B6CDD628B49847367CD91F360E7C9D5R9q0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5E7220AE55C0233983A303C9F249C173F2E79B8C9079879AB36991E50B6CDD628B49847367CD91F360E4CDD3R9q2M" TargetMode="External"/><Relationship Id="rId19" Type="http://schemas.openxmlformats.org/officeDocument/2006/relationships/hyperlink" Target="consultantplus://offline/ref=0F5E7220AE55C0233983A303C9F249C173F2E79B8C90798A9FB66891E50B6CDD628B49847367CD91F360E7C8D5R9q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5E7220AE55C0233983A303C9F249C173F2E79B8C9078859FB46A91E50B6CDD628B49847367CD91F360E4CDD5R9q0M" TargetMode="External"/><Relationship Id="rId14" Type="http://schemas.openxmlformats.org/officeDocument/2006/relationships/hyperlink" Target="consultantplus://offline/ref=0F5E7220AE55C0233983A303C9F249C173F2E79B8C907C8A9BB16C91E50B6CDD628B49847367CD91F360E4CDD3R9q1M" TargetMode="External"/><Relationship Id="rId22" Type="http://schemas.openxmlformats.org/officeDocument/2006/relationships/hyperlink" Target="consultantplus://offline/ref=0F5E7220AE55C0233983A303C9F249C173F2E79B8C9078809AB66C91E50B6CDD628B49847367CD91F360E4CFD5R9q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4071</Words>
  <Characters>23205</Characters>
  <Application>Microsoft Office Word</Application>
  <DocSecurity>0</DocSecurity>
  <Lines>193</Lines>
  <Paragraphs>54</Paragraphs>
  <ScaleCrop>false</ScaleCrop>
  <Company/>
  <LinksUpToDate>false</LinksUpToDate>
  <CharactersWithSpaces>27222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2018-01-11T12:41:00Z</dcterms:created>
  <dcterms:modified xsi:type="dcterms:W3CDTF">2018-01-11T12:44:00Z</dcterms:modified>
</cp:coreProperties>
</file>