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A5" w:rsidRPr="00100CF0" w:rsidRDefault="002B2A2F" w:rsidP="002B2A2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Дадатак 5</w:t>
      </w:r>
    </w:p>
    <w:p w:rsidR="00E925C6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Метадычныя рэкамендацыі </w:t>
      </w:r>
    </w:p>
    <w:p w:rsidR="00E925C6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па арганізацыі ва ўстанове адукацыі ра</w:t>
      </w:r>
      <w:r w:rsidR="00E925C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ы</w:t>
      </w:r>
      <w:r w:rsidR="00100CF0"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225A50" w:rsidRPr="00100CF0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па прафілактыцы суіцыданебяспечных паводзін навучэнцаў</w:t>
      </w:r>
    </w:p>
    <w:p w:rsidR="000C0301" w:rsidRPr="00100CF0" w:rsidRDefault="000C0301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0C0301" w:rsidRPr="00100CF0" w:rsidRDefault="000C0301" w:rsidP="000C0301">
      <w:pPr>
        <w:pStyle w:val="12"/>
        <w:keepNext/>
        <w:keepLines/>
        <w:spacing w:after="320"/>
        <w:rPr>
          <w:lang w:val="be-BY"/>
        </w:rPr>
      </w:pPr>
      <w:bookmarkStart w:id="0" w:name="bookmark0"/>
      <w:bookmarkStart w:id="1" w:name="bookmark1"/>
      <w:bookmarkStart w:id="2" w:name="bookmark2"/>
      <w:r w:rsidRPr="00100CF0">
        <w:rPr>
          <w:lang w:val="be-BY"/>
        </w:rPr>
        <w:t>I. АГУЛЬНЫЯ ПАЛАЖЭННІ</w:t>
      </w:r>
      <w:bookmarkEnd w:id="0"/>
      <w:bookmarkEnd w:id="1"/>
      <w:bookmarkEnd w:id="2"/>
    </w:p>
    <w:p w:rsidR="004B7160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Актуальным напрамкам работы ўстаноў адукацыі Рэспублікі Беларусь у сучасных умовах з'яўляецца прафілактыка суіцыданебяспечных паводзін непаўналетніх і недапушчэнне ўцягвання дзяцей і падлеткаў у актыўныя дэструктыўныя супольнасці і гульні. Прафілактыка суіцыдаў сярод непаўналетніх з'яўляецца прадметам асаблівай увагі Урада Рэспублікі Беларусь, мае міжведамасны характар і з'яўляецца састаўной часткай павышэння дэмаграфічнай бяспекі дзяржавы.</w:t>
      </w:r>
    </w:p>
    <w:p w:rsidR="004B7160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Даследаванні паказваюць, што большасць усіх самагубстваў і суіцыдальных спроб непаўналетніх звязана з дэзадаптацыяй, сямейнымі канфліктамі і няшчасцем, бояззю гвалту з боку дарослых, непаспяховасцю, праблемамі са здароўем. Часта прычынамі суіцыдаў сярод падлеткаў з'яўляюцца таксама і парушэнні міжасобасных адносін у школе, у тым ліку звязаныя з канфліктамі з настаўнікамі, аднакласнікамі, сябрамі, бестактоўнымі паводзінамі асобных педагогаў, чэрствасцю і абыякавасцю навакольных.</w:t>
      </w:r>
    </w:p>
    <w:p w:rsidR="004B7160" w:rsidRPr="00100CF0" w:rsidRDefault="00413AB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сувязі з гэтым важнае месца ў адукацыйным працэсе займае стварэнне псіхалагічна бяспечнага і камфортнага асяроддзя навучэнцаў ва ўстанове адукацыі, індывідуалізацыя іх адукацыйных маршрутаў. Важна прыняць меры па фарміраванні спрыяльных узаемаадносін у класных калектывах, нармалізацыі стылю зносін педагогаў з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аптымізацыі вучэбнай дзейнасці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ў,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далучэ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нні вучн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да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сацыяльна-значны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від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дзейнасці, арганізацыі школьнага самакіравання, фарміраванні ўстановак у навучэнцаў на самарэалізацыю ў сацыяльна-ад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бра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льных сферах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жыццядзейнасці (культуры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спорце, мастацтве, навуцы і інш.).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Адной з умоў развіцця навучэнцаў з'яўляецца ранняя прафілактыка сацыяльнай дэзадаптацыі, рэдукцыя сацыяльных і псіхалагічных дэвіяцый, у тым ліку і суіцыдальных паводзін. Пры гэтым своечасовае выяўленне тыповых крызісных сітуацый і аказанне падлеткам, якія знаходзяцца ў цяжкай жыццёвай сітуацыі, сацыяльна-педагагічнай пад</w:t>
      </w:r>
      <w:r w:rsidR="00FC6CC5">
        <w:rPr>
          <w:rFonts w:ascii="Times New Roman" w:eastAsia="Times New Roman" w:hAnsi="Times New Roman" w:cs="Times New Roman"/>
          <w:sz w:val="30"/>
          <w:szCs w:val="30"/>
          <w:lang w:val="be-BY"/>
        </w:rPr>
        <w:t>трымкі і псіхалагічнай дапамогі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часта дапамаглі б пазбегнуць трагедыі.</w:t>
      </w:r>
    </w:p>
    <w:p w:rsidR="00225A50" w:rsidRPr="00100CF0" w:rsidRDefault="00225A50" w:rsidP="00225A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Асноўнымі мэтамі</w:t>
      </w:r>
      <w:r w:rsidR="005F661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прафілактыкі суіцыдальных паводзін ва ўстанове адукацыі з'яўляюцца: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аптымізацыя псіхалагічнага клімату;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кампетэнтнасці ўдзельнікаў адукацыйнага працэсу ў галіне агульнай прафілактыкі;</w:t>
      </w:r>
    </w:p>
    <w:p w:rsidR="00225A50" w:rsidRPr="00100CF0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папярэджанне патэнцыйна магчымых сітуацый, звязаных з суіцыдальнай праблематыкай.</w:t>
      </w:r>
    </w:p>
    <w:p w:rsidR="00CA0381" w:rsidRPr="00100CF0" w:rsidRDefault="00CA0381" w:rsidP="00CA03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Асноўныя задачы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прафілактыкі суіцыдальных паводзін непаўналетніх ва ўстанове адукацыі: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садзейнічаць гарманізацыі сацыяльна-псіхалагічнага клімату ва ўстанове адукацыі;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вывучыць асаблівасці псіхолага-педагагічнага статусу навучэнцаў, з наступным выяўленнем маладых людзей, якія маюць патрэбу ў неадкладнай дапамозе;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павысіць кампетэнтнасць педагогаў і бацькоў (законных прадстаўнікоў) у галіне прафілактыкі суіцыданебяспечных паводзін, бяспечнага выкарыстання інтэрнет-рэсурсаў, рызык і пагроз, звязаных з выкарыстаннем сеткі Інтэрнет;</w:t>
      </w:r>
    </w:p>
    <w:p w:rsidR="00CA0381" w:rsidRPr="00100CF0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аказаць своечасовую, эфектыўную індывідуальна-арыентаваную сацыяльна-педагагічную падтрымку і псіхалагічную дапамогу навучэнцам, якія маюць цяжкасці ў сацыялізацыі, у зносінах з аднагодкамі, канфліктныя ўзаемаадносіны з бацькамі і г.д., звярнуўшы асаблівую ўвагу на вучн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статус ізаляваных у класе (групе).</w:t>
      </w:r>
    </w:p>
    <w:p w:rsidR="00B7105C" w:rsidRPr="00100CF0" w:rsidRDefault="00B7105C" w:rsidP="00D77C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Прадухіленне суіцыдальных паводзін для педагагічных работнікаў і іншых работнікаў установы з'яўляецца важнай задачай, для вырашэння якой </w:t>
      </w:r>
      <w:r w:rsidRPr="005F661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неабходна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B7105C" w:rsidRPr="00100CF0" w:rsidRDefault="00AF34EE" w:rsidP="00BB51D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своечасовае выяўленне навучэнцаў з фактарамі высокай рызыкі ўчынення суіцыдальных дзеянняў, навуч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энцаў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якія знаходзяцца ў цяжкіх жыццёвых, крызісных сітуацыях і інш., і забеспячэнне іх псіхолага-педагагічнай падтрымкай і псіхалагічнай дапамогай;</w:t>
      </w:r>
    </w:p>
    <w:p w:rsidR="00AF34EE" w:rsidRPr="00100CF0" w:rsidRDefault="00AF34EE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прафілактыка здаровага ладу жыцця;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з дзецьмі і падлеткамі больш блізкіх адносін шляхам дав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аль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гутарак са шчырым імкненнем зразумець іх і аказаць дапамогу;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прая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ўленне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назіральнасці і ўменні своечасовага распазна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фактараў высокай рызыкі суіцыдальных дзеянняў, у т.л. прымет суіцыдальных намераў, слоўных выказванняў або зм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енняў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паводзінах;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аказанне дапамогі ў арганізацыі вучэбнай дзейнасці навучэнцам з нізкай паспяховасцю;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 наведвальнасці вуч</w:t>
      </w:r>
      <w:r w:rsidR="00DE7361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заняткаў і прагулаў;</w:t>
      </w:r>
    </w:p>
    <w:p w:rsidR="00B7105C" w:rsidRPr="00100CF0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ажыццяўленне мерапрыемстваў па абмежаванні доступу да магчымых сродкаў самагубства – таксічных рэчываў і небяспечных медыкаментаў, пестыцыдаў, агнястрэльнай ці іншай зброі і да т.п.</w:t>
      </w:r>
    </w:p>
    <w:p w:rsidR="009C74F4" w:rsidRPr="00100CF0" w:rsidRDefault="009C74F4" w:rsidP="006C78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Арганізацыйныя прынцыпы</w:t>
      </w:r>
      <w:r w:rsidR="005F661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прафілактыкі суіцыдальных паводзін ва ўстанове адукацыі:</w:t>
      </w:r>
    </w:p>
    <w:p w:rsidR="00473CEF" w:rsidRPr="00100CF0" w:rsidRDefault="00762D01" w:rsidP="00473CE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сістэмнасць: работа па прафілактыцы суіцыдальных паводзін ва ўстанове адукацыі абавязкова павінна весціся з усімі суб'ектамі адукацыйнага працэсу: педагагічнымі работнікамі, навучэнцамі і іх законнымі прадстаўнікамі; таксама трэба звярнуць увагу на тое, што работа па прафілактыцы суіцыдальных паводзін непаўналетніх павінна мець комплексны характар, не абмяжоўваючыся правядзеннем аднаразовых мерапрыемстваў;</w:t>
      </w:r>
    </w:p>
    <w:p w:rsidR="009C74F4" w:rsidRPr="00100CF0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выяўленне фактараў высокай рызыкі суіцыдальных дзеянняў непаўналетніх ва ўстанове адукацыі на пастаяннай і доўгатэрміновай аснове;</w:t>
      </w:r>
    </w:p>
    <w:p w:rsidR="009C3FEF" w:rsidRPr="00100CF0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ранняя прэвенцыя як прадухіленне магчымасці крызісных станаў;</w:t>
      </w:r>
    </w:p>
    <w:p w:rsidR="009C74F4" w:rsidRPr="00100CF0" w:rsidRDefault="00E82EA2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арыентацыя на фактары, якія падтрымліваюць фізічнае і псіхічнае здароўе і дабрабыт чалавека (салютагенез), а не на фактарах, якія выклікаюць захворванне (патагенез).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Лічым магчымым растлумачыць, што для эфектыўнага ўкаранення мадэлі прафілактыкі суіцыдальных паводзін сярод непаўналетніх ва ўстанове адукацыі, а таксама з мэтай пабудовы эфектыўнай сістэмы суправаджэння выпадкаў выяўл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фактараў высокай рызыкі суіцыдальных дзеянняў, неабходна: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правесці ва ўстанове адукацыі абмеркаванне нарматыўных дакументаў, якія вызначаюць дзейнасць суб'ектаў адукацыйнага працэсу ў м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ах мадэлі прафілактыкі суіцыдальнай рызыкі;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стварыць алгарытм крызіснага рэагавання ва ўстанове адукацыі;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навучаць і прыцягваць да работы па раннім выяўленні і прафілактыцы суіцыдальных паводзін класных кіраўнікоў (куратараў вуч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груп), педагагічных работнікаў, выхавальнікаў інтэрната, вучн</w:t>
      </w:r>
      <w:r w:rsidR="007F0D7E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ў-валанцёраў, законных прадстаўнікоў непаўналетніх;</w:t>
      </w:r>
    </w:p>
    <w:p w:rsidR="003D465A" w:rsidRPr="00100CF0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ініцыяваць і ўкараняць сістэму міжведамаснага ўзаемадзеяння ў суправаджэнні вучн</w:t>
      </w:r>
      <w:r w:rsidR="007F0D7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з суіцыдальнай рызыкай.</w:t>
      </w:r>
    </w:p>
    <w:p w:rsidR="000C0301" w:rsidRPr="00100CF0" w:rsidRDefault="000C0301" w:rsidP="006C7885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Удзельнікамі прафілактыкі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суіцыдальных паводзін непаўналетніх ва ўстанове адукацыі з'яўляюцца як удзельнікі адукацыйнага працэсу, у прыватнасці: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адміністрацыя ўстановы адукацыі;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спецыялісты сацыяльна-педагагічнай і псіхалагічнай службы (далей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СППС): педагог-псіхолаг, педагог сацыяльны;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педагагічныя работнікі ўстановы адукацыі;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законныя прадстаўнікі навучэнцаў;</w:t>
      </w:r>
    </w:p>
    <w:p w:rsidR="000C0301" w:rsidRPr="00100CF0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вучн</w:t>
      </w:r>
      <w:r w:rsidR="0025176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-валанцёры;</w:t>
      </w:r>
    </w:p>
    <w:p w:rsidR="000C0301" w:rsidRPr="00100CF0" w:rsidRDefault="00762D01" w:rsidP="003D465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 і прыцяг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нутыя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знешні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ы:</w:t>
      </w:r>
    </w:p>
    <w:p w:rsidR="000C0301" w:rsidRPr="00100CF0" w:rsidRDefault="006C7885" w:rsidP="003D465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медыцынскія работнікі (урач-псіхіятр-нарколаг, урач-псіхатэрапеўт, медыцынскі супрацоўнік установы адукацыі, іншыя спецыялісты),</w:t>
      </w:r>
    </w:p>
    <w:p w:rsidR="000C0301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псіхолагі арганізацый аховы здароўя,</w:t>
      </w:r>
    </w:p>
    <w:p w:rsidR="000C0301" w:rsidRPr="00100CF0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псіхолагі тэрытарыяльных цэнтраў сацыяльнага абслугоўвання насельніцтва,</w:t>
      </w:r>
    </w:p>
    <w:p w:rsidR="006C7885" w:rsidRPr="00100CF0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спецыялісты органаў апекі і папячыцельства,</w:t>
      </w:r>
    </w:p>
    <w:p w:rsidR="006C7885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спецыялісты камісій па справах непаўналетніх,</w:t>
      </w:r>
    </w:p>
    <w:p w:rsidR="000C0301" w:rsidRPr="00100CF0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супрацоўнікі органаў унутраных спраў і інш.</w:t>
      </w: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планаванні дзейнасці па фарміраванні каштоўнасных адносін да жыцця і прафілактыцы суіцыданебяспечных паводзін сярод навучэнцаў устано</w:t>
      </w:r>
      <w:r w:rsidR="00251769">
        <w:rPr>
          <w:rFonts w:ascii="Times New Roman" w:eastAsia="Times New Roman" w:hAnsi="Times New Roman" w:cs="Times New Roman"/>
          <w:sz w:val="30"/>
          <w:szCs w:val="30"/>
          <w:lang w:val="be-BY"/>
        </w:rPr>
        <w:t>вам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 неабходна кіравацца нарматыўнымі прававымі актамі, указанымі ў дадатку 1.</w:t>
      </w:r>
    </w:p>
    <w:p w:rsidR="00D77CC5" w:rsidRPr="00100CF0" w:rsidRDefault="00D77CC5" w:rsidP="00D77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F6616" w:rsidRDefault="009C3FEF" w:rsidP="005F6616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 xml:space="preserve">II. АСНОЎНЫЯ НАПРАМКІ ДЗЕЙНАСЦІ </w:t>
      </w:r>
    </w:p>
    <w:p w:rsidR="005F6616" w:rsidRDefault="005F6616" w:rsidP="005F6616">
      <w:pPr>
        <w:pStyle w:val="12"/>
        <w:keepNext/>
        <w:keepLines/>
        <w:spacing w:after="0"/>
        <w:rPr>
          <w:lang w:val="be-BY"/>
        </w:rPr>
      </w:pPr>
      <w:r>
        <w:rPr>
          <w:lang w:val="be-BY"/>
        </w:rPr>
        <w:t>Ў</w:t>
      </w:r>
      <w:r w:rsidR="009C3FEF" w:rsidRPr="00100CF0">
        <w:rPr>
          <w:lang w:val="be-BY"/>
        </w:rPr>
        <w:t>СТАНО</w:t>
      </w:r>
      <w:r>
        <w:rPr>
          <w:lang w:val="be-BY"/>
        </w:rPr>
        <w:t>Ў</w:t>
      </w:r>
      <w:r w:rsidR="009C3FEF" w:rsidRPr="00100CF0">
        <w:rPr>
          <w:lang w:val="be-BY"/>
        </w:rPr>
        <w:t xml:space="preserve"> АДУКАЦЫІ ПА ПРАФІЛАКТЫ</w:t>
      </w:r>
      <w:r>
        <w:rPr>
          <w:lang w:val="be-BY"/>
        </w:rPr>
        <w:t>ЦЫ</w:t>
      </w:r>
      <w:r w:rsidR="009C3FEF" w:rsidRPr="00100CF0">
        <w:rPr>
          <w:lang w:val="be-BY"/>
        </w:rPr>
        <w:t xml:space="preserve"> </w:t>
      </w:r>
    </w:p>
    <w:p w:rsidR="009C3FEF" w:rsidRPr="00100CF0" w:rsidRDefault="009C3FEF" w:rsidP="005F6616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СУІЦЫДА</w:t>
      </w:r>
      <w:r w:rsidR="00251769">
        <w:rPr>
          <w:lang w:val="be-BY"/>
        </w:rPr>
        <w:t>НЕ</w:t>
      </w:r>
      <w:r w:rsidRPr="00100CF0">
        <w:rPr>
          <w:lang w:val="be-BY"/>
        </w:rPr>
        <w:t>БЯСПЕЧН</w:t>
      </w:r>
      <w:r w:rsidR="005F6616">
        <w:rPr>
          <w:lang w:val="be-BY"/>
        </w:rPr>
        <w:t>ЫХ</w:t>
      </w:r>
      <w:r w:rsidRPr="00100CF0">
        <w:rPr>
          <w:lang w:val="be-BY"/>
        </w:rPr>
        <w:t xml:space="preserve"> ПАВ</w:t>
      </w:r>
      <w:r w:rsidR="005F6616">
        <w:rPr>
          <w:lang w:val="be-BY"/>
        </w:rPr>
        <w:t>О</w:t>
      </w:r>
      <w:r w:rsidRPr="00100CF0">
        <w:rPr>
          <w:lang w:val="be-BY"/>
        </w:rPr>
        <w:t>ДЗ</w:t>
      </w:r>
      <w:r w:rsidR="005F6616">
        <w:rPr>
          <w:lang w:val="be-BY"/>
        </w:rPr>
        <w:t>І</w:t>
      </w:r>
      <w:r w:rsidRPr="00100CF0">
        <w:rPr>
          <w:lang w:val="be-BY"/>
        </w:rPr>
        <w:t>Н НЕ</w:t>
      </w:r>
      <w:r w:rsidR="005F6616">
        <w:rPr>
          <w:lang w:val="be-BY"/>
        </w:rPr>
        <w:t>П</w:t>
      </w:r>
      <w:r w:rsidRPr="00100CF0">
        <w:rPr>
          <w:lang w:val="be-BY"/>
        </w:rPr>
        <w:t>АЎНАЛЕТНІХ</w:t>
      </w:r>
    </w:p>
    <w:p w:rsidR="00251769" w:rsidRDefault="00251769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створана сістэма комплекснага, скаардынаванага псіхолага-педагагічнага суправаджэння адукацыйнага працэсу, накіраванага на прафілактыку суіцыдальных паводзін навучэнцаў і на недапушчэнне ўцягвання дзяцей і падлеткаў у актыўныя дэструктыўныя супольнасці і гульні, у тым ліку</w:t>
      </w:r>
      <w:r w:rsidR="00C657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тыя,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 маюць суіцыдальны кантэнт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.</w:t>
      </w:r>
    </w:p>
    <w:p w:rsidR="003D465A" w:rsidRPr="00100CF0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Адказваюць за стварэнне такой сістэмы, у першую чаргу, кіраўнік установы адукацыі і я</w:t>
      </w:r>
      <w:r w:rsidR="00C65755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рабоце. Важную ролю ў яе фарміраванні і паспяховым функцыянаванні адыгрываюць усе педагагічныя работнікі ўстановы адукацыі, у першую чаргу, спецыялісты СППС, класныя кіраўнікі (куратары вуч</w:t>
      </w:r>
      <w:r w:rsidR="005F6616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ных груп).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Асноўнымі напрамкамі дзейнасці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 па прафілактыцы суіцыданебяспечных паводзін непаўналетніх з'яўляюцца наступныя.</w:t>
      </w:r>
    </w:p>
    <w:p w:rsidR="00203DDD" w:rsidRPr="00100CF0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I. Стварэнне эфектыўнай сістэмы ўзаемадзеяння педагагічных работнікаў (класных кіраўнікоў (куратараў, майстроў), настаўнікаў-прадметнікаў, спецыялістаў СППС) з супрацоўнікамі органаў унутраных спраў і работнікамі арганізацый аховы здароўя.</w:t>
      </w:r>
    </w:p>
    <w:p w:rsidR="00203DDD" w:rsidRPr="00100CF0" w:rsidRDefault="00203DDD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Пры выяўленні ва ўстанове адукацыі фактараў высокай рызыкі ўчынення суіцыдальных дзеянняў непаўналетнім трэба строга кіравацца палажэннямі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алгарытмам дзеянняў работнікаў устаноў адукацыі, аховы здароўя і органаў унутраных спраў пры выяўленні непаўналетніх, схільных да суіцыданебяспечных паводзін.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атрыманні інфармацыі ад педагагічных работнікаў, супрацоўнікаў органаў унутраных спраў, работнікаў арганізацый аховы здароўя, іншых зацікаўленых суб'ектаў прафілактыкі аб непаўналетніх, уцягнутых у актыўныя супольнасці і гульні, якія маюць суіцыдальны кантэнт, установам адукацыі рэкамендуецца весці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 уліку інфармацыі аб непаўналетніх</w:t>
      </w:r>
      <w:r w:rsidR="00EA3862">
        <w:rPr>
          <w:rFonts w:ascii="Times New Roman" w:eastAsia="Times New Roman" w:hAnsi="Times New Roman" w:cs="Times New Roman"/>
          <w:sz w:val="30"/>
          <w:szCs w:val="30"/>
          <w:lang w:val="be-BY"/>
        </w:rPr>
        <w:t>, уцягнутых у актыўныя супольнасці 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гульні, якія маюць суіцыдальны кантэнт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EA38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 па форме згодна з дадаткам 2.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або я</w:t>
      </w:r>
      <w:r w:rsidR="003E698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 забяспечвае захоўванне Журнала ва ўмовах, якія гарантуюць канфідэнцы</w:t>
      </w:r>
      <w:r w:rsidR="005F6616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насць і немагчымасць доступу да яго асоб, якія не маюць адпаведнага дазволу.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або я</w:t>
      </w:r>
      <w:r w:rsidR="00A531E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намеснік па выхаваўчай рабоце на працягу 3 рабочых дзён з моманту паступлення інфармацыі знаёміць законных прадстаўнікоў непаўналетняга з атрыманай інфармацыяй і інфармуе ва ўстаноўленым заканадаўствам парадку аб магчымасці: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атрымання псіхалагічнай дапамогі і сацыяльна-педагагічнай падтрымкі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або сацыяльна-педагагічным цэнтры горада (раёна, вобласці);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атрымання псіхіятрычнай, у тым ліку псіхатэрапеўтычнай дапамогі ў арганізацыі аховы здароўя, якая аказвае названыя віды дапамогі, па месцы жыхарства (месц</w:t>
      </w:r>
      <w:r w:rsid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знаходжання) непаўналетняга;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абмежаванні доступу да інфармацыі сеткі Інтэрнэт, якая можа прычыніць шкоду псіхічнаму і псіхалагічнаму здароўю непаўналетняга.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Д</w:t>
      </w:r>
      <w:r w:rsidR="00000064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ля д</w:t>
      </w: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авед</w:t>
      </w:r>
      <w:r w:rsidR="00000064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кі</w:t>
      </w:r>
      <w:r w:rsidRPr="00100CF0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Звяртаем увагу, што псіхалагічная дапамога непаўналетняму аказваецца строга ў адпаведнасці з артыкулам 18 Закона Рэспублікі Беларусь </w:t>
      </w:r>
      <w:r w:rsidR="00100CF0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9C3FEF" w:rsidRPr="00000064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II. Правядзенне штогадовага псіхадыягнастычнага абследавання з мэтай своечасовага выяўлення вучн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ў са зм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н</w:t>
      </w:r>
      <w:r w:rsidR="00000064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ення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мі псіхаэмацыйнага стану, схільных да суіцыданебяспечных паводзін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Псіхадыягнастычнае даследаванне з мэтай выяўлення фактараў высокай рызыкі суіцыданебяспечных паводзін навучэнцаў праводзіцца не радзей за адзін раз </w:t>
      </w:r>
      <w:r w:rsid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год, рэкамендуемы перыяд правядзення </w:t>
      </w:r>
      <w:r w:rsid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пачатак навучальнага года (</w:t>
      </w:r>
      <w:r w:rsidRPr="00B46D6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да 1 снежня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забяспечана канфідэнцы</w:t>
      </w:r>
      <w:r w:rsidR="005F6616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насць атрыманых вынікаў. Вынікі псіхадыягнастычнага даследавання могуць быць паведамлены індывідуальна навучэнцам і іх законным прадстаўнікам (артыкул 34 Кодэкса Рэспублікі Беларусь аб адукацыі, артыкулы 15, 19 Закона Рэспублікі Беларусь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354368" w:rsidRPr="00100CF0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Згодна з арт. 15 Закона Рэспублікі Беларусь </w:t>
      </w:r>
      <w:r w:rsidR="00100CF0"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 п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едагог-псіхолаг абавязаны інфармаваць законных прадстаўнікоў непаўналетняга аб выяўленых у яго псіхалагічных праблемах, пры якіх існуе верагоднасць здзяйснення суіцыдальных дзеянняў.</w:t>
      </w:r>
    </w:p>
    <w:p w:rsidR="008B160D" w:rsidRPr="00100CF0" w:rsidRDefault="00B46D6B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="0035436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мэта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="0035436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атрымання аб'ектыўнай інфармацыі апрацоўку даных, падрыхтоўку вывадаў і рэкамендацый мэтазгодна праводзіць спецыялістам СППС установы адукацыі.</w:t>
      </w:r>
    </w:p>
    <w:p w:rsidR="009C3FEF" w:rsidRPr="00100CF0" w:rsidRDefault="008B160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Метадычныя рэкамендацыі па арганізацыі і правядзенні псіхадыягнастычнага абследавання непаўналетніх на прадмет выяўлення рызыкі суіцыдальных дзеянняў і пералік рэкамендуемага дыягнастычнага інструментары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прадстаўлены ў дадатку 4.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III. Карэкцыйна-развіваючая работа</w:t>
      </w:r>
    </w:p>
    <w:p w:rsidR="009C3FEF" w:rsidRPr="00100CF0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Неабходна прапанаваць навучэнцу і яго законным прадстаўнікам псіхалагічную дапамогу (псіхалагічнае кансультаванне, псіхалагічная карэкцыя), 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пак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лькі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яны накіраваны на выпраўленне (карэк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ціроўку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 асаблівасц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непаўналетняга і яго паводзін.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Карэкцыйна-развіваючыя праграмы, трэнінгі і трэнінгавыя заняткі, інтэрактыўныя заняткі павінны быць накіраваны на: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пазітыўна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образа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Я; прыняцце ўнікальнасці і непаўторнасці ўласнай асобы, асобы іншых людзей; раскрыццё пазітыўных асобасных рэзерваў; павышэнне стрэсаўстойлівасці; развіццё камунікатыўных здольнасцей, навыкаў узаемадзеяння, дзелавых зносін; навучанне метадам і спосабам самарэгуляцыі; адпрацоўку тэхнік прыняцця дакладнага рашэння ў сітуацыях жыццёвага выбару, правіл паводзін у канфліктных сітуацыях; развіццё пачуццяў эмпатыі і талерантнасці і г.д.;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навучанне навучэнцаў навыкам адм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распазна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нню маніпулюючых метадаў, спосабам супраціўлення </w:t>
      </w:r>
      <w:r w:rsidR="00B46D6B">
        <w:rPr>
          <w:rFonts w:ascii="Times New Roman" w:eastAsia="Times New Roman" w:hAnsi="Times New Roman" w:cs="Times New Roman"/>
          <w:sz w:val="30"/>
          <w:szCs w:val="30"/>
          <w:lang w:val="be-BY"/>
        </w:rPr>
        <w:t>ўнушэ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нню, крытычнаму мысленню;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аказанне садзейнічанн</w:t>
      </w:r>
      <w:r w:rsidR="00F7296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пераадоленні розных псіхалагічных прычын цяжкасцей асобаснага, сацыяльнага і пазнавальнага развіцця падлеткаў, навучэнскай моладзі;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навыкаў самарэгуляцыі эмацыйных станаў, стрэсаўстойлівасці, эфектыўных спосабаў спраўляцца з цяжкімі сітуацыямі, страхамі, трывожнасцю.</w:t>
      </w:r>
    </w:p>
    <w:p w:rsidR="00203DDD" w:rsidRPr="00100CF0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IV. Павышэнне кампетэнтнасці законных прадстаўнікоў і педагогаў у галіне прафілактыкі суіцыданебяспечных паводзін і бяспечнага выкарыстання інтэрнет-рэсурсаў, рызык і пагроз, звязаных з выкарыстаннем сеткі Інтэрнет.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Установам адукацыі пры правядзенні інфармацыйна-асветніцкай работы неабходна прыцягваць: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супрацоўнікаў органаў унутраных спраў для асвятлення пытанняў прававой адказнасці і бяспечнага знаходжання навучэнцаў</w:t>
      </w:r>
      <w:r w:rsidR="004610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інтэрнэт-прасторы і інш.;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спецыялістаў арганізацый аховы здароўя для асвятлення пытанняў узнікнення і медыка-сацыяльных наступстваў гульнявой залежнасці ў маладзёжным асяроддзі; аказанн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дапамогі падлеткам, якія знаходзяцца ў стане вострага крызісу; арганізацыі працы нумароў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Тэлефона даверу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Гарачых ліній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інш.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арганізацыі інфармацыйна-асветніцкай работы з законнымі прадстаўнікамі спецыялістам СППС неабходна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ава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увагу пытанням псіхалагічнага здароўя дзяцей, раскрываючы асаблівасці псіхаэмацыйнага стану непаўналетніх і інш.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распрацоўкі матэрыялаў і дзейснага алгарытму прафілактычных мер спецыялістам СППС рэкамендуецца выкарыстоўваць </w:t>
      </w:r>
      <w:r w:rsidRPr="00AC496C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вучэбна-метадычныя дапаможнікі і іншыя выданні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рэкамендаваныя Міністэрствам адукацыі Рэспублікі Беларусь.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Надзвычай важным уяўляецца арганізацыя ва ўстанове адукацыі </w:t>
      </w:r>
      <w:r w:rsidRPr="00AC496C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факультатыўных заняткаў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накіраваных на засваенне вучн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 базавых агульначалавечых каштоўнасц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прыёмаў і спосабаў самапазнання і пазнання іншых людзей, уменняў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заемадзейнічаць з блізкім і шырокім соцыумам, на веданне сваіх асобасных асаблівасц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на веданне маркераў і прымет крызісных праблем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і г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.д.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Вучэбна-метадычныя дапаможнікі, вучэбныя праграмы факультатыўных заняткаў і іншыя выданні, рэкамендаваныя Міністэрствам адукацыі Рэспублікі Беларусь, размешчаны на сайце Міністэрства адукацыі Рэспублікі Беларусь (www.edu.gov.by) і </w:t>
      </w:r>
      <w:r w:rsidR="00AC496C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ацыянальным адукацыйным партале (www.adu.by), пералік якіх пастаянна абнаўляецца (дадатак 5).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V. Перадача звестак аб непаўналетніх, якія здзейснілі суіцыд, парасуіцыд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атрыманні інфармацыі аб факце парасуіцыду (суіцыду)</w:t>
      </w:r>
      <w:r w:rsidR="00D70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кіраўнік установы адукацыі неадкладна паведамляе аб няшчасным выпадку ва ўпраўленне (аддзел) адукацыі, спорту і турызму рай(г</w:t>
      </w:r>
      <w:r w:rsidR="00D701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р)выканкама, якія ў сваю чаргу інфармуюць упраўленне адукацыі аблвыканкама (камітэт па адукацыі Мінгарвыканкама).</w:t>
      </w:r>
    </w:p>
    <w:p w:rsidR="009C3FEF" w:rsidRPr="00100CF0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Упраўленне адукацыі аблвыканкама (камітэт па адукацыі Мінгарвыканкама) на працягу рабочага дня з моманту атрымання паведамлення накіроўвае ў Міністэрства адукацыі Рэспублікі Беларусь інфармацыю аб парасуіцыдзе (суіцыдзе), учыненым непаўналетнім у вобласці (г. Мінску) па форме згодна з дадаткам 6.</w:t>
      </w:r>
    </w:p>
    <w:p w:rsidR="009C3FEF" w:rsidRPr="00100CF0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F966C1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 xml:space="preserve">III. </w:t>
      </w:r>
      <w:r w:rsidR="00D701BA">
        <w:rPr>
          <w:lang w:val="be-BY"/>
        </w:rPr>
        <w:t>ЗМЕСТ</w:t>
      </w:r>
      <w:r w:rsidRPr="00100CF0">
        <w:rPr>
          <w:lang w:val="be-BY"/>
        </w:rPr>
        <w:t xml:space="preserve"> АСНОЎНЫХ НАПРАМК</w:t>
      </w:r>
      <w:r w:rsidR="00D701BA">
        <w:rPr>
          <w:lang w:val="be-BY"/>
        </w:rPr>
        <w:t>А</w:t>
      </w:r>
      <w:r w:rsidRPr="00100CF0">
        <w:rPr>
          <w:lang w:val="be-BY"/>
        </w:rPr>
        <w:t xml:space="preserve">Ў ДЗЕЙНАСЦІ </w:t>
      </w:r>
    </w:p>
    <w:p w:rsidR="00F966C1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ПА ПРАФІЛАКТЫ</w:t>
      </w:r>
      <w:r w:rsidR="005D4D66">
        <w:rPr>
          <w:lang w:val="be-BY"/>
        </w:rPr>
        <w:t>ЦЫ</w:t>
      </w:r>
      <w:r w:rsidRPr="00100CF0">
        <w:rPr>
          <w:lang w:val="be-BY"/>
        </w:rPr>
        <w:t xml:space="preserve"> СУІЦЫДА</w:t>
      </w:r>
      <w:r w:rsidR="00D701BA">
        <w:rPr>
          <w:lang w:val="be-BY"/>
        </w:rPr>
        <w:t>НЕ</w:t>
      </w:r>
      <w:r w:rsidRPr="00100CF0">
        <w:rPr>
          <w:lang w:val="be-BY"/>
        </w:rPr>
        <w:t>БЯСПЕЧН</w:t>
      </w:r>
      <w:r w:rsidR="00D701BA">
        <w:rPr>
          <w:lang w:val="be-BY"/>
        </w:rPr>
        <w:t>ЫХ</w:t>
      </w:r>
      <w:r w:rsidRPr="00100CF0">
        <w:rPr>
          <w:lang w:val="be-BY"/>
        </w:rPr>
        <w:t xml:space="preserve"> ПАВ</w:t>
      </w:r>
      <w:r w:rsidR="00D701BA">
        <w:rPr>
          <w:lang w:val="be-BY"/>
        </w:rPr>
        <w:t>О</w:t>
      </w:r>
      <w:r w:rsidRPr="00100CF0">
        <w:rPr>
          <w:lang w:val="be-BY"/>
        </w:rPr>
        <w:t>ДЗ</w:t>
      </w:r>
      <w:r w:rsidR="00D701BA">
        <w:rPr>
          <w:lang w:val="be-BY"/>
        </w:rPr>
        <w:t>І</w:t>
      </w:r>
      <w:r w:rsidRPr="00100CF0">
        <w:rPr>
          <w:lang w:val="be-BY"/>
        </w:rPr>
        <w:t xml:space="preserve">Н </w:t>
      </w:r>
    </w:p>
    <w:p w:rsidR="000A3318" w:rsidRPr="00100CF0" w:rsidRDefault="009C3FEF" w:rsidP="00F966C1">
      <w:pPr>
        <w:pStyle w:val="12"/>
        <w:keepNext/>
        <w:keepLines/>
        <w:spacing w:after="0"/>
        <w:rPr>
          <w:lang w:val="be-BY"/>
        </w:rPr>
      </w:pPr>
      <w:r w:rsidRPr="00100CF0">
        <w:rPr>
          <w:lang w:val="be-BY"/>
        </w:rPr>
        <w:t>В</w:t>
      </w:r>
      <w:r w:rsidR="00D701BA">
        <w:rPr>
          <w:lang w:val="be-BY"/>
        </w:rPr>
        <w:t>А</w:t>
      </w:r>
      <w:r w:rsidRPr="00100CF0">
        <w:rPr>
          <w:lang w:val="be-BY"/>
        </w:rPr>
        <w:t xml:space="preserve"> </w:t>
      </w:r>
      <w:r w:rsidR="00D701BA">
        <w:rPr>
          <w:lang w:val="be-BY"/>
        </w:rPr>
        <w:t>Ў</w:t>
      </w:r>
      <w:r w:rsidRPr="00100CF0">
        <w:rPr>
          <w:lang w:val="be-BY"/>
        </w:rPr>
        <w:t>СТАНОВЕ АДУКАЦЫІ</w:t>
      </w:r>
    </w:p>
    <w:p w:rsidR="00F966C1" w:rsidRDefault="00F966C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агульнай сярэдняй, прафесійна-тэхнічнай, сярэдняй спецыяльнай і вышэйшай адукацыі дзейнасць па прафілактыцы суіцыданебяспечных паводзін навучэнцаў і ўцягвання непаўналетніх у актыўныя дэструктыўныя супольнасці і гульні павінна ўключаць: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першасную (агульную),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другасную і</w:t>
      </w:r>
    </w:p>
    <w:p w:rsidR="00B7105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аціч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ную прафілактыку суіцыдальных паводзін навучэнцаў.</w:t>
      </w:r>
    </w:p>
    <w:p w:rsidR="00CC734C" w:rsidRPr="00100CF0" w:rsidRDefault="00CC734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Першасная (агульная) прафілактыка</w:t>
      </w:r>
      <w:r w:rsidR="0067381F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 xml:space="preserve"> </w:t>
      </w:r>
      <w:r w:rsidR="00E7290E" w:rsidRPr="0067381F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суіцыдальных паводзін</w:t>
      </w:r>
      <w:r w:rsidR="00E7290E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праводзіцца на працягу ўсяго навучальнага года, прызначана для навучэнцаў усіх узроставых катэгорый і накіравана на выхаванне пазітыўна арыентаванай асобы, фарміраванне культуры здаровага ладу жыцця, каштоўнасных арыентацый, умацаванне псіхічнага здароўя непаўналетніх, фарміраванне ў іх навыкаў канструктыўнага ўзаемадзеяння з навакольнымі, развіццё камуніка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тыўных здольнасцей</w:t>
      </w:r>
      <w:r w:rsidR="00E7290E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73CEF" w:rsidRPr="00100CF0" w:rsidRDefault="00473CEF" w:rsidP="00473CEF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Асноўнымі задачамі</w:t>
      </w:r>
      <w:r w:rsidR="0067381F" w:rsidRPr="0067381F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першаснай (агульнай) прафілактыкі з'яўляюцца: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аптымізацыя псіхалагічнага клімату ва ўстанове адукацыі,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групавой згуртаванасці калектываў вучн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</w:t>
      </w:r>
    </w:p>
    <w:p w:rsidR="00473CEF" w:rsidRPr="00100CF0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павышэнне групавой згуртаванасці педагагічнага калектыву.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Задачамі педагагічнага калектыв</w:t>
      </w:r>
      <w:r w:rsidR="0067381F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у</w:t>
      </w:r>
      <w:r w:rsidR="0067381F" w:rsidRPr="006738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дадзеным этапе прафілактычнай работы з'яўляюцца:</w:t>
      </w:r>
    </w:p>
    <w:p w:rsidR="000A3318" w:rsidRPr="00100CF0" w:rsidRDefault="000A3318" w:rsidP="000A33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прывіццё існуючых у грамадстве сацыяльных норм паводзін, фарміраванне і развіццё каштоўнасных адносін у соцыуме;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пазітыўнага вобраза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унікальнасці і непаўторнасці не толькі ўласнай асобы, але і іншых людзей;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індывідуальных псіхалагічных асаблівасц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навучэнцаў з мэтай своечасовай прафілактыкі і эфектыўнага вырашэння праблем, якія ўзнікаюць у псіхічным стане, зносінах, развіцці і навучанні непаўналетніх;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сістэмы сацыяльна-педагагічнай падтрымкі навучэнцаў розных узроставых груп як у адукацыйным працэсе, так і ў перыяд цяжкай жыццёвай сітуацыі (складанне плана работы па прафілактыцы суіцыдальных паводзін навучэнцаў);</w:t>
      </w:r>
    </w:p>
    <w:p w:rsidR="009C74F4" w:rsidRPr="00100CF0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прыцягненне розных дзяржаўных органаў і грамадскіх аб'яднанняў для аказання дапамогі і абароны законных правоў і інтарэсаў непаўналетніх.</w:t>
      </w:r>
    </w:p>
    <w:p w:rsidR="00CA0381" w:rsidRPr="00100CF0" w:rsidRDefault="00CA0381" w:rsidP="00CA03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Мерапрыемствы ў м</w:t>
      </w:r>
      <w:r w:rsidR="0067381F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ах агульнай прафілактыкі суіцыдальных паводзін павінны </w:t>
      </w:r>
      <w:r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садзейнічаць адаптацыі, аўтаматычна фарм</w:t>
      </w:r>
      <w:r w:rsidR="0067381F"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ір</w:t>
      </w:r>
      <w:r w:rsidRPr="006738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уючы або ўзмацняючы антысуіцыдальныя бар'еры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Да іх адносяцца: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усе мерапрыемствы, адной з мэт якіх з'яўляецца аптымізацыя псіхалагічнага клімату і садзейнічанне ў адаптацыі ва ўстанове (акцыі, конкурсы, агульнашкольныя мерапрыемствы, флэш-мобы, класныя (куратарскія) гадзіны па фарміраванні каштоўнаснага стаўлення да жыцця, забаўляльныя мерапрыемствы ў школьных класах і да т.п.);</w:t>
      </w:r>
    </w:p>
    <w:p w:rsidR="00223496" w:rsidRPr="00100CF0" w:rsidRDefault="00223496" w:rsidP="00EC1D4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класн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гадзін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круглыя сталы, стэндавая інфармацыя жыццесцвярджальнай накіраванасці;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дыягностыка калектываў вучн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 педагагічных работнікаў з мэтай удакладнення асаблівасцей сацыяльна-псіхалагічнага клімату (на працягу навучальнага года);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згуртавання і камунікатыўнай кампетэнтнасці ў вуч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ных класах (групах);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па навучанні асновам аўтагеннай трэніроўкі і эмацыйнай самарэгуляцыі, сацыяльным навыкам і ўменням пераадолення стрэсу;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ас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ртыўных паводзін і ўпэўненасці ў сабе, выпрацоўкі матывацыі дасягнення поспеху;</w:t>
      </w:r>
    </w:p>
    <w:p w:rsidR="007927FB" w:rsidRPr="00100CF0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трэнінгі асобаснага росту;</w:t>
      </w:r>
    </w:p>
    <w:p w:rsidR="00CA0381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групавыя заняткі па прафілактыцы эмацыйнага выгарання для педагогаў;</w:t>
      </w:r>
    </w:p>
    <w:p w:rsidR="003C6496" w:rsidRPr="00100CF0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навучанне валанцёраў-медыятараў з ліку актыўных і ініцыятыўных вучн</w:t>
      </w:r>
      <w:r w:rsidR="00C75324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па аказанні крызіснай дапамогі (антыкрызісныя, інфармацыйныя валанцёрскія аб'яднанні) і г.д.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Прафілактыка суіцыданебяспечных паводзін у малодшым і сярэднім звяне (1</w:t>
      </w:r>
      <w:r w:rsidR="0027226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 класы) заключаецца, у асноўным, у фарміраванні навыкаў самакантролю, навучанні бесканфліктным зносінам, канструктыўным спосабам вырашэння канфліктаў, павышэнні паказчыкаў групавой згуртаванасці.</w:t>
      </w:r>
    </w:p>
    <w:p w:rsidR="00223496" w:rsidRPr="00100CF0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Прафілактычная работа па папярэджанні суіцыдальных паводзін у старэйшых класах (8</w:t>
      </w:r>
      <w:r w:rsidR="0027226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11 класы) уключае ў сябе ўцягванне навучэнцаў у сацыяльна-значныя віды дзейнасці, арганізацыю школьнага самакіравання, фарміраванне 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становак у вучняў на самарэалізацыю ў сацыяльна-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адабральн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сферах жыццядзейнасці (культуры, спорце, мастацтв</w:t>
      </w:r>
      <w:r w:rsidR="00C96381">
        <w:rPr>
          <w:rFonts w:ascii="Times New Roman" w:eastAsia="Times New Roman" w:hAnsi="Times New Roman" w:cs="Times New Roman"/>
          <w:sz w:val="30"/>
          <w:szCs w:val="30"/>
          <w:lang w:val="be-BY"/>
        </w:rPr>
        <w:t>е,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навуцы і інш.), павышэнне паказчыкаў стрэсаўстойлівасці, навучанне навыкам рэлаксацыі, зняцця напружання.</w:t>
      </w:r>
    </w:p>
    <w:p w:rsidR="00223496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Для правядзення мерапрыемстваў трэба выбіраць тэматыку пазітыўнай накіраванасці і жыццесцвярджальнай пазіцыі.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падрыхтоўцы і правядзенні мерапрыемстваў, накіраваных на фарміраванне здаровага ладу жыцця, сямейных і духоўных каштоўнасцей, накіраваных на недапушчэнне ўцягвання вучняў у актыўныя супольнасці, гульні, якія маюць суіцыдальны кантэнт, неабходна прыцягваць спецыялістаў розных сфер дзейнасці: работнікаў аховы здароўя, супрацоўнікаў органаў унутраных спраў, прадстаўнікоў грамадскіх арганізацый.</w:t>
      </w:r>
    </w:p>
    <w:p w:rsidR="00864608" w:rsidRPr="00100CF0" w:rsidRDefault="00864608" w:rsidP="008646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Важным з'яўляецца правядзенне азнаямленчых мерапрыемстваў і трэнінгаў для педагогаў і бацькоў па павышэнні кампетэнтнасці ў галіне магчымых матываў </w:t>
      </w:r>
      <w:r w:rsidR="00512329">
        <w:rPr>
          <w:rFonts w:ascii="Times New Roman" w:eastAsia="Times New Roman" w:hAnsi="Times New Roman" w:cs="Times New Roman"/>
          <w:sz w:val="30"/>
          <w:szCs w:val="30"/>
          <w:lang w:val="be-BY"/>
        </w:rPr>
        <w:t>учынення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суіцыдаў і суіцыдальных дзеянняў, фактараў рызыкі суіцыданебяспечных паводзін і распазна</w:t>
      </w:r>
      <w:r w:rsidR="00512329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маркераў суіцыдальнай рызыкі (гл. дадатак 3).</w:t>
      </w:r>
    </w:p>
    <w:p w:rsidR="009C74F4" w:rsidRPr="00100CF0" w:rsidRDefault="009C74F4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517F8" w:rsidRPr="00654C55" w:rsidRDefault="00B7105C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54C5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Другасная прафілактыка суіцыдальных паводзін</w:t>
      </w:r>
      <w:r w:rsidRPr="00654C55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праводзіцца:</w:t>
      </w:r>
    </w:p>
    <w:p w:rsidR="008517F8" w:rsidRPr="00100CF0" w:rsidRDefault="00A76FD4" w:rsidP="00EC1D46">
      <w:pPr>
        <w:pStyle w:val="ab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 мэтай выл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учэ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груп суіцыдальнай рызыкі і суправаджэння дзяцей, падлеткаў і сем'яў групы рызыкі з мэтай папярэджання суіцыдаў,</w:t>
      </w:r>
    </w:p>
    <w:p w:rsidR="006D27C3" w:rsidRPr="00100CF0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2) пры паступленні інфармацыі аб кожным непаўналетнім, 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схільны да суіцыдальных паводзін, здзейсні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суіцыдальную спробу, уцягнуты 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дэструктыўныя інтэрнэт-супольнасці.</w:t>
      </w:r>
    </w:p>
    <w:p w:rsidR="000A5C7A" w:rsidRPr="00100CF0" w:rsidRDefault="000A5C7A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6D27C3" w:rsidRPr="00100CF0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1. Другасная прафілактыка ў першым выпадку</w:t>
      </w:r>
      <w:r w:rsidR="00403E24" w:rsidRPr="00C013B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накіравана на выяўленне фактараў рызыкі, якія правакуюць суіцыдальныя схільнасці, на своечасовае выяўленне вучн</w:t>
      </w:r>
      <w:r w:rsidR="00C013B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зменены псіхаэмацыйны стан, схільных да суіцыданебяспечных паводзін.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Задачы педагагічнага калектыв</w:t>
      </w:r>
      <w:r w:rsidR="00C013B8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у</w:t>
      </w:r>
      <w:r w:rsidR="00721D99" w:rsidRPr="00721D99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заключаюцца ў: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выяўленні дзяцей і падлеткаў, якія маюць патрэбу ў неадкладнай дапамозе і абароне;</w:t>
      </w:r>
    </w:p>
    <w:p w:rsidR="006D27C3" w:rsidRPr="00100CF0" w:rsidRDefault="006D27C3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павышэнні дасведчанасці персаналу, бацькоў і навучэнцаў аб прыметах магчымага суіцыду, фактарах рызыкі і шляхах дзеяння ў гэтай сітуацыі;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рабоце з сям'ёй непаўналетняга, які трапіў у цяжкую жыццёвую сітуацыю або адчувае крызісны стан;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аказанні экстра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най першай дапамогі, забеспячэнні бяспекі непаўналетняга, зняцці стрэсавага стану;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суправаджэнні дзяцей і падлеткаў групы рызыкі па суіцыдальны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паводзіна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мэтай папярэджання самагубстваў: тэрапія крызісных станаў, якая спрыяе пазітыўнаму прыняццю сябе падлеткамі і дазваляе эфектыўна пераадольваць крытычныя сітуацыі;</w:t>
      </w:r>
    </w:p>
    <w:p w:rsidR="002C5EC2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уключэнні створанай сістэмы псіхолага-педагагічнай падтрымкі навучэнцаў розных узроставых груп у адукацыйны працэс (склад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зен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ай праграмы або плана работы па прафілактыцы суіцыдальных паводзін навучэнцаў) у агульны план дзеянняў;</w:t>
      </w:r>
    </w:p>
    <w:p w:rsidR="00A76FD4" w:rsidRPr="00100CF0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вызначэнні пазіцый спецыялістаў і пераліку канкрэтных дзеянняў пры выяўленні навучэнца групы рызыкі, пры пагрозе навучэнца скончыць жыццё самагубствам.</w:t>
      </w:r>
    </w:p>
    <w:p w:rsidR="003C6496" w:rsidRPr="00100CF0" w:rsidRDefault="003C6496" w:rsidP="003C649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Мерапрыемствы, якія рэалізуюць задачы другаснай прафілактыкі суіцыдальных паводзін ва ўстанове адукацыі.</w:t>
      </w:r>
    </w:p>
    <w:p w:rsidR="003C6496" w:rsidRPr="00100CF0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 мерапрыемстваў, якія садзейнічаюць павышэнню кампетэнтнасці педагогаў і бацькоў у галіне распазна</w:t>
      </w:r>
      <w:r w:rsidR="00403E24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маркераў суіцыдальнай рызыкі, а таксама аказання падтрымкі і дапамогі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якія апынуліся ў крызіснай або цяжкай жыццёвай сітуацыі, напрыклад:</w:t>
      </w:r>
    </w:p>
    <w:p w:rsidR="008C24D9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распрацаваць памяткі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Маркеры суіцыдальнага стану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Фактары суіцыдальнай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Як распазнаць востры крызісны стан у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Што рабіць, калі вуч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выказвае суіцыдальныя намеры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да т.п. Ва ўсіх матэрыялах важна ўказваць службы і арганізацыі, дзе можна атрымаць дапамогу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C24D9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запрашаць урачоў-псіхатэрапеўтаў і ўрачоў-псіхіятраў-нарколагаў з інфармацыяй па праблематыцы дэпрэсіі, асобасных расстройстваў і суіцыдальнай рызыкі непаўналетніх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3C6496" w:rsidRPr="00100CF0" w:rsidRDefault="008C24D9" w:rsidP="008C24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 </w:t>
      </w:r>
      <w:r w:rsidR="00AD361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інфармаваць аб магчымасці атрымання кансультатыўнай псіхалагічнай дапамогі (як ва ўстановах адукацыі, так і ва ўстановах аховы здароўя).</w:t>
      </w:r>
    </w:p>
    <w:p w:rsidR="003C6496" w:rsidRPr="00100CF0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Удзел у стварэнні інфармацыі і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забеспячэнні доступу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яе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 педагогаў, якая дазваляе зарыентавацца ва ўласным стане або стане вучн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я,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кантактамі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служб, якія аказваюць дапамогу (напрыклад, стэнды, інфармацыйная 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нлайн</w:t>
      </w:r>
      <w:r w:rsidR="001506D9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платформа, дзе размешчана інфармацыя аб маркерах дэпрэсіўнага і суіцыдальнага стану і кантакты служб, у якія можна звярнуцца 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дапамог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1D1626" w:rsidRPr="00100CF0" w:rsidRDefault="000A5C7A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Штогадовае псіхадыягнастычнае абследаванне па выяўленні фактараў высокай рызыкі суіц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ыд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анебяспечных паводзін сярод непаўналетніх ва ўстанове адукацыі. Р</w:t>
      </w:r>
      <w:r w:rsidR="00403E24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="001D1626" w:rsidRPr="00100CF0">
        <w:rPr>
          <w:rFonts w:ascii="Times New Roman" w:hAnsi="Times New Roman" w:cs="Times New Roman"/>
          <w:sz w:val="30"/>
          <w:szCs w:val="30"/>
          <w:lang w:val="be-BY"/>
        </w:rPr>
        <w:t>камендацыі па арганізацыі і правядзенні дыягнастычнага абследавання</w:t>
      </w:r>
      <w:r w:rsidR="00403E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1626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прыведзены ў дадатку 4.</w:t>
      </w:r>
    </w:p>
    <w:p w:rsidR="001D1626" w:rsidRPr="00100CF0" w:rsidRDefault="001D1626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Індывідуальныя і групавыя заняткі з непаўналетнімі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групы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аказанне сацыяльнай падтрымкі, павышэнне самаацэнкі, развіццё адэкватнага стаўлення да ўласнай асобы.</w:t>
      </w:r>
    </w:p>
    <w:p w:rsidR="00413DB1" w:rsidRPr="00100CF0" w:rsidRDefault="00413DB1" w:rsidP="00413D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гэтым этапе прадугледжана правядзенне індывідуальных і групавых заняткаў з навучэнцамі, якія маюць высокую суіцыдальную рызыку, па навучанні сацыяльным і павод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скі</w:t>
      </w:r>
      <w:r w:rsidR="00CC08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навыкам, зняццю эмацыйнага напружання, развіццю фрустрацыйнай талерантнасці і інш.</w:t>
      </w:r>
    </w:p>
    <w:p w:rsidR="007246E3" w:rsidRPr="00100CF0" w:rsidRDefault="007246E3" w:rsidP="00CC73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Задачы педагога-псіхолага на дадзеным узроўні:</w:t>
      </w:r>
    </w:p>
    <w:p w:rsidR="00AD3619" w:rsidRPr="00100CF0" w:rsidRDefault="00AD3619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Правядзенне штогадовага псіхадыягнастычнага абследавання па выяўленні рызыкі суіцыданебясп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ечных паводзін навучэнцаў (гл. д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адатак 4).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падставе даных штогадовага псіхадыягнастычнага абследавання, а таксама аналізу назіранняў усіх удзельнікаў адукацыйнага працэсу (настаўнікаў-прадметнікаў, класных кіраўнікоў (куратараў), выхавальнікаў, аднакласнікаў (аднагрупнікаў), законных прадстаўнікоў і да т.п.), дадатковай дыягностыкі (пры неабходнасці), скаргаў настаўнікаў, запытаў законных прадстаўнікоў 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выл</w:t>
      </w:r>
      <w:r w:rsidR="005374C2"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учэ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нне вучн</w:t>
      </w:r>
      <w:r w:rsid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я</w:t>
      </w:r>
      <w:r w:rsidRPr="005374C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ў групы рызыкі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у тым ліку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тых,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 маюць комплекс суіцыдальных фактараў.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Правядзенне дадатковай дыягностыкі (пры неабходнасці), якая дазваляе ацаніць пат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ныя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асаблівасці (няўстойлівы тып акцэнтуацыі ў спалучэнні з гіпертымным, эмацыйна-лабільным, шызоідным, эп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лепто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дным і істэроідным), узровень трывожнасці і агрэсіўнасці, ступень дэзадаптацыі, ступень суіцыд</w:t>
      </w:r>
      <w:r w:rsidR="005374C2">
        <w:rPr>
          <w:rFonts w:ascii="Times New Roman" w:eastAsia="Times New Roman" w:hAnsi="Times New Roman" w:cs="Times New Roman"/>
          <w:sz w:val="30"/>
          <w:szCs w:val="30"/>
          <w:lang w:val="be-BY"/>
        </w:rPr>
        <w:t>альнай рызыкі</w:t>
      </w:r>
      <w:r w:rsidR="00220E5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 дыягнастычных да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ных з выхадам на рэкамендацыі.</w:t>
      </w:r>
    </w:p>
    <w:p w:rsidR="007246E3" w:rsidRPr="00100CF0" w:rsidRDefault="00DD785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7246E3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дзел у распрацоўцы і рэалізацыі індывідуальнай праграмы (плана) суправаджэння, вызначэнне арыен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7246E3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ровачных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тэрмінаў крызіснай падтрымкі.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Рэалізацыя сваёй часткі адказнасці пры рабоце з сям'ёй вучня (кансультаванне бацькоў па пытаннях пра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блемных узаемаадносін з дзіцем).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Распрацоўка памятак для бацькоў і педагогаў (як распазнаць востры крызісны стан у дзіцяці і што з гэтым рабіць, у якія служ</w:t>
      </w:r>
      <w:r w:rsidR="00DD7853">
        <w:rPr>
          <w:rFonts w:ascii="Times New Roman" w:eastAsia="Times New Roman" w:hAnsi="Times New Roman" w:cs="Times New Roman"/>
          <w:sz w:val="30"/>
          <w:szCs w:val="30"/>
          <w:lang w:val="be-BY"/>
        </w:rPr>
        <w:t>бы можна звярнуцца па дапамогу).</w:t>
      </w:r>
    </w:p>
    <w:p w:rsidR="007246E3" w:rsidRPr="00100CF0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супрацоўніцтву педагагічных работнікаў і законных прадстаўнікоў з іншымі спецыялістамі.</w:t>
      </w:r>
    </w:p>
    <w:p w:rsidR="00413DB1" w:rsidRPr="00100CF0" w:rsidRDefault="00413DB1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</w:p>
    <w:p w:rsidR="004754BF" w:rsidRPr="00100CF0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lastRenderedPageBreak/>
        <w:t>2. У другім выпадку</w:t>
      </w:r>
      <w:r w:rsidR="003E475A" w:rsidRPr="00DD785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другасная прафілактыка ажыццяўляецца з групай вучн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прама або ўскосна інф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армуюць аб суіцыдальных намерах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маюць фактары суіцыдальнай рызыкі.</w:t>
      </w:r>
    </w:p>
    <w:p w:rsidR="004754BF" w:rsidRPr="00100CF0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Асноўнай задачай работы на гэтым этапе прафілактыкі з'яўляецца </w:t>
      </w:r>
      <w:r w:rsidRPr="0067506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прадухіленне суіцыду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Неабходна памятаць пра спосабы, які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непаўналетнія могуць інфармаваць навакольных аб намеры ўчынення суіцыду (гл. дадатак 3).</w:t>
      </w:r>
    </w:p>
    <w:p w:rsidR="00707B54" w:rsidRPr="00100CF0" w:rsidRDefault="00707B54" w:rsidP="00707B5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гэтым этапе работы педагог-псіхолаг </w:t>
      </w:r>
      <w:r w:rsidRPr="0067506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ацэньвае рызыку ўчынення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З гэтай мэтай можна выкарыстоўваць, напрыклад, такія дыягнастычныя методыкі, як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суіцыдальнай рызыкі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СР) (мадыфікацыя Т.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Разуваев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й),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ацэнкі рызыкі суіцыду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Патэрсана (Ш</w:t>
      </w:r>
      <w:r w:rsidR="0067506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РС, The Sad Persons Scale, Patterson et al., 1983),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безнадзейнасці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Бека (Hopelessness Scale, Beck et al., 1974).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Існуе 3 ступені рызыкі:</w:t>
      </w:r>
    </w:p>
    <w:p w:rsidR="007927FB" w:rsidRPr="00100CF0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1. Нязначная рызыка:</w:t>
      </w:r>
    </w:p>
    <w:p w:rsidR="007927FB" w:rsidRPr="00100CF0" w:rsidRDefault="009C3FEF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 без пэўных планаў;</w:t>
      </w:r>
    </w:p>
    <w:p w:rsidR="007927FB" w:rsidRPr="00100CF0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2. Рызыка сярэдняй ступені: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плана без тэрміна,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спроб у анамнезе;</w:t>
      </w:r>
    </w:p>
    <w:p w:rsidR="007927FB" w:rsidRPr="00100CF0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3. Высокая рызыка: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наяўнасць суіцыдальных думак, суіцыдальныя думкі, ідэі вербалізуюцца,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распрацаваны план учынення суіцыду,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ёсць тэрміны рэалізацыі,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ёсць сродкі для здзяйснення суіцыду,</w:t>
      </w:r>
    </w:p>
    <w:p w:rsidR="007927FB" w:rsidRPr="00100CF0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- адсутнічаюць надзеі на будучыню.</w:t>
      </w:r>
    </w:p>
    <w:p w:rsidR="00AA510A" w:rsidRPr="00100CF0" w:rsidRDefault="00AA510A" w:rsidP="00AA510A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м</w:t>
      </w:r>
      <w:r w:rsidR="00F979B9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кожнай са ступеняў рызыкі існуюць пэўныя стратэгіі і дзеянні.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Першачарговыя (пачатковыя) задачы педагога-псіхолага пры </w:t>
      </w:r>
      <w:r w:rsidRPr="008E152D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нязначнай рызыцы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: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прапанаваць вучн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эмацыйную падтрымку;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прапрацаваць суіцыдальныя пачуцці (адзінота, смутак, адчай, крыўда, сорам, віна, гнеў і да т.п.);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сфакус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аваць увагу на моцных баках вучн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вопыце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удач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</w:t>
      </w:r>
      <w:r w:rsidR="008E152D">
        <w:rPr>
          <w:rFonts w:ascii="Times New Roman" w:eastAsia="Times New Roman" w:hAnsi="Times New Roman" w:cs="Times New Roman"/>
          <w:sz w:val="30"/>
          <w:szCs w:val="30"/>
          <w:lang w:val="be-BY"/>
        </w:rPr>
        <w:t>паспяхов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рашэнняў праблемных сітуацый;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дапушчэнні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наяўнасці дэпрэсіі або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накіраваць да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ўрача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-псіхатэрапеўта або </w:t>
      </w:r>
      <w:r w:rsidR="009E4B05">
        <w:rPr>
          <w:rFonts w:ascii="Times New Roman" w:eastAsia="Times New Roman" w:hAnsi="Times New Roman" w:cs="Times New Roman"/>
          <w:sz w:val="30"/>
          <w:szCs w:val="30"/>
          <w:lang w:val="be-BY"/>
        </w:rPr>
        <w:t>ўрач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а-псіхіятра-нарколага;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наладзіць пастаяннае кансультаванне на перыяд пераадолення крызіснага стану;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інфармаваць законных прадстаўнікоў аб наяўнасці суіцыдальнай рызыкі.</w:t>
      </w:r>
    </w:p>
    <w:p w:rsidR="00AA510A" w:rsidRPr="00100CF0" w:rsidRDefault="00AA510A" w:rsidP="00AA5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Першачарговыя (пачатковыя) задачы педагога-псіхолага пры наяўнасці </w:t>
      </w:r>
      <w:r w:rsidRPr="0016288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рызыкі сярэдняй ступені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: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прапанаваць вучн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эмацыйную падтрымку;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прапрацаваць суіцыдальныя пачуцці (адзінота, смутак, адчай, крыўда, сорам, віна, гнеў і да т.п.);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умацаваць жаданне жыць (праз працу з амбівалентнымі пачуццямі);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заключыць </w:t>
      </w:r>
      <w:r w:rsidR="00162888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кантракт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дапушчэнні</w:t>
      </w:r>
      <w:r w:rsidR="00162888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наяўнасці дэпрэсіі або расстройств</w:t>
      </w:r>
      <w:r w:rsidR="0016288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асобы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рэкамендаваць звярнуцца па дадатковую кансультацыю да ўрача-псіхатэрапеўта або ўрача-псіхіятра-нарколага;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інфармаваць законных прадстаўнікоў аб наяўнасці суіцыдальнай рызыкі;</w:t>
      </w:r>
    </w:p>
    <w:p w:rsidR="00AA510A" w:rsidRPr="00100CF0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звязацца з сябрамі, садзейнічаць узмацненню эмацыйнай падтрымкі ў сямейным і сяброўскім асяроддзі.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Вядзенне выпадку </w:t>
      </w:r>
      <w:r w:rsidRPr="0016288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высокай суіцыдальнай рызыкі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выяўлення фактараў высокай рызыкі суіцыдальных дзеянняў варта абапірацца на палажэнні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прытрымлівацца алгарытму дзеянняў работнікаў устаноў адукацыі, аховы здароўя і органаў унутраных спраў пры выяўленні непаўналетніх, схільных да суіцыданебяспечных паводзін.</w:t>
      </w:r>
    </w:p>
    <w:p w:rsidR="00B6257E" w:rsidRPr="00100CF0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гэтым можна рэкамендаваць таксама наступнае:</w:t>
      </w:r>
    </w:p>
    <w:p w:rsidR="00AA510A" w:rsidRPr="00100CF0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Мэтазгодным бачыцца вядзенне спецыялістам СППС (як правіла, педагогам-псіхолагам) банка даных аб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групы суіцыдальнай рызыкі. Спецыяльная форма для такога дакумента не прадугледжана. Можна абапірацца на патрэбы педагога-псіхолага ў інфармацыі, да якой важны хуткі доступ, напрыклад: ПІ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дата выяўлення, спосаб выяўлення, наяўныя суіцыдальныя і антысуіцыдальныя фактары.</w:t>
      </w:r>
    </w:p>
    <w:p w:rsidR="00AA510A" w:rsidRPr="00100CF0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гэтую групу ўключаюць вучн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з выяўленай суіцыдальнай рызыкай (па выніках дыягностыкі і назірання, звестак</w:t>
      </w:r>
      <w:r w:rsidR="0048461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атрыманых ад аднагрупнікаў, куратара, выхавацеля інтэрната, выкладчыкаў).</w:t>
      </w:r>
    </w:p>
    <w:p w:rsidR="00B6257E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Пры выяўленні высокай рызыкі суіцыду (па-за актуальнымі суіцыдальнымі паводзінамі) – можна ініцыяваць кансіліум (прадстаўнік адміністрацыі, спецыялісты СППС, законныя прадстаўнікі, класны кіраўнік (куратар) (пры неабходнасці)). Дакументамі, сфарміраванымі ў выніку ра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 кансіліуму, могуць быць пратакол кансіліуму і праграма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суправаджэння падлетка. Усе ўдзельнікі інфармуюцца аб няўхільным захаванні прынцыпу канфідэнцыйнасці.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Індывідуальны план (праграма) ра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падлеткам:</w:t>
      </w:r>
    </w:p>
    <w:p w:rsidR="00AD4459" w:rsidRPr="00100CF0" w:rsidRDefault="00AD4459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адсочванне псіхаэмацыйнага стану,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індывідуальная работа з вучн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законнымі прадстаўнікамі;</w:t>
      </w:r>
    </w:p>
    <w:p w:rsidR="00AD4459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групавая работа: работа з вучэбным калектывам вучня (клас, група), уключэнне вучня ў трэнінгі, інш</w:t>
      </w:r>
      <w:r w:rsidR="004668EE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формы групавой работы).</w:t>
      </w:r>
    </w:p>
    <w:p w:rsidR="00B6257E" w:rsidRPr="00100CF0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правядзенні работы па індывідуальным плане (праграме) важна адзначаць праведзеную работу ў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Журнале ўліку кансультацый удзельнікаў адукацыйнага працэсу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(адзначаць, што дадзены рэкамендацыі (педагогам, законным прадстаўнікам), якія мерапрыемствы плануюцца і да т.п.).</w:t>
      </w:r>
    </w:p>
    <w:p w:rsidR="00BF00A9" w:rsidRPr="00100CF0" w:rsidRDefault="00BF00A9" w:rsidP="00640F3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Першасная экспертная ацэнка суіцыдальных паводзін</w:t>
      </w:r>
    </w:p>
    <w:p w:rsidR="00BF00A9" w:rsidRPr="00100CF0" w:rsidRDefault="00640F35" w:rsidP="00BF00A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любым паведамленні аб фактарах высокай суіцыдальнай рызыкі праводзіцца першасная экспертная ацэнка суіцыдальных паводзін. Кожная ацэнка суіцыдальных паводзін павінна ўключаць у сябе: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праверку </w:t>
      </w:r>
      <w:r w:rsidR="00015E9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фактараў рызыкі</w:t>
      </w:r>
      <w:r w:rsidR="00015E9C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015E9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якія маюць дачыненне да суіцыду (з назіранняў куратара, аднакласнікаў, выкладчыкаў і да т.п.);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гісторыю праяў суіцыдальных паводзін;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нязменныя біялагічныя, псіхасацыяльны</w:t>
      </w:r>
      <w:r w:rsidR="00015E9C">
        <w:rPr>
          <w:rFonts w:ascii="Times New Roman" w:eastAsia="Times New Roman" w:hAnsi="Times New Roman" w:cs="Times New Roman"/>
          <w:sz w:val="30"/>
          <w:szCs w:val="30"/>
          <w:lang w:val="be-BY"/>
        </w:rPr>
        <w:t>я, псіхічныя, сітуатыўныя ўмовы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або стан здароўя (захворванні, у тым ліку псіхічныя расстройствы, ужыванне ПАР, жыццёвая сітуацыя);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праявы бягучых суіцыдальных сімптомаў, у тым ліку ўзровень адчування безнадзейнасці;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раптоўныя моцныя фактары стрэсу (страты, крушэнне рамантычных адносін, няўдача ў вучэбнай дзейнасці, гвалт, сур'ёзныя канфлікты са значнымі людзьмі);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узровень імпульсіўнасці і самакантролю (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Пат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ны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дыягнастычны апытальнік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BE78A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(ПДА) А.Я.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Лічко: характэрныя для няўстойлівага тыпу акцэнтуацыі або ў спалучэнні яго з гіпертымным, эмацыйна-лабільным, шызоідным, эпілептоідным і істэроідным тыпамі асобы);</w:t>
      </w:r>
    </w:p>
    <w:p w:rsidR="00BF00A9" w:rsidRPr="00100CF0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ахоўныя фактары (антысуіцыдальныя фактары)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адсутнічаюць або мінімальныя.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Правілы рэагавання ў сітуацыі высокай суіцыдальнай рызыкі (актуальныя суіцыдальныя паводзіны)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высокай суіцыдальнай рызыкі ў сітуацыі актуальных суіцыдальных паводзін патрэбны </w:t>
      </w:r>
      <w:r w:rsidRPr="00F676F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меры неадкладнага рэагавання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Перш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 ўсё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важна не пакідаць вучн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аднаго, паспрабаваць супакоіць яго, з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нізі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яго трывогу: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абмежаваць доступ да сродкаў самапашкоджання і спосаба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суіцыду,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прыбраць з зоны дасяжнасці ўсе прадметы, якія магчыма выкарыстоўваць прама з мэтай суіцыду,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абмежаваць магчымасць адкрыць акно або выйсці на дах: падзенне з вышыні </w:t>
      </w:r>
      <w:r w:rsidR="00E161C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другі па папулярнасці спосаб суіцыду ў гарадскім асяроддзі,</w:t>
      </w:r>
    </w:p>
    <w:p w:rsidR="00640F35" w:rsidRPr="00100CF0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абмежаваць магчымасці перамяшчэння вучн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Неадкладна інфармаваць законных прадстаўнікоў аб сітуацыі рызыкі, у якой апынуўся вуч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ь,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аб неабходнасці аказаць яму экстран</w:t>
      </w:r>
      <w:r w:rsidR="00425CE8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ую дапамогу.</w:t>
      </w:r>
    </w:p>
    <w:p w:rsidR="00640F35" w:rsidRPr="00100CF0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Патэлефанаваць у службы экстра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най дапамогі. 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074EDB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экстраных службаў неабходна ў сітуацыі спробы або завершанага суіцыду:</w:t>
      </w:r>
    </w:p>
    <w:p w:rsidR="00640F35" w:rsidRPr="00100CF0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Рэкамендацыі вядзення гутаркі пры актуальных суіцыдальных паводзінах прыведзены ў дадатку 8.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Пасля зніжэння рызыкі спробы суіцыду пры захаванні і/або пры наяўнасці высокай рызыкі суіцыду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задачамі педагога-псіхолага з'яўляюцца: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1.1. Садзейнічанне арганізацыі і ўдзел у рабоце кансіліуму па суіцыдальным выпадку (члены кансіліуму: прадстаўнік адміністрацыі, спецыялісты СППС, класны кіраўнік (куратар), г.зн. тыя людзі, якія </w:t>
      </w:r>
      <w:r w:rsidRPr="008340DB"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/>
        </w:rPr>
        <w:t>могуць паўплываць на крызісную сітуацыю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 Для захавання канфідэнцыйнасці інфармацыі аб суіцыдальнай рызыцы магчыма педагогу-псіхолагу абмяркоўваць з кіраўніком, а далей, пры яго падтрымцы, даваць рэкамендацыі астатнім удзельнікам адукацыйнага працэсу, якія маюць рэсурсы ўплыву на крызісную сітуацыю.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1.2. Удзел у складанні плана суправаджэння крызіснага выпадку (індывідуальны план працы з вучн</w:t>
      </w:r>
      <w:r w:rsidR="00136FB8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 у крызіснай сітуацыі). Пры зносінах з уключанымі ў сітуацыю дарослымі (у першую чаргу законнымі прадстаўнікамі, класным кіраўніком (куратарам), педагагічнымі работнікамі) педагог</w:t>
      </w:r>
      <w:r w:rsidR="00136FB8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псіхолаг: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атрымлівае звесткі ад бацькоў, выкладчыкаў (а пасля – у аднагрупнікаў і сяброў падлетка) аб зменах у паводзінах вучня, іх працягласці, актуальнай сітуацыі і магчымых правакацыйных падзеях, а таксама аб наяўнасці іншых суіцыдальных і антысуіцыдальных фактараў);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атрымлівае інфармацыю аб наяўнасці і якасці падтрымкі ад сям'і, педагогаў і аднагодкаў;</w:t>
      </w:r>
    </w:p>
    <w:p w:rsidR="00141997" w:rsidRPr="00100CF0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заручаючыся падтрымкай адміністрацыі, фарміруе ўстаноўку ў выкладчыкаў (асабліва </w:t>
      </w:r>
      <w:r w:rsidR="000762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тых, якія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фрустр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ыр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уюць) і бацькоў аб неабходнасці падтрымкі і разумення вучн</w:t>
      </w:r>
      <w:r w:rsidR="00076292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крызіснай сітуацыі.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2. Вызначэнне крокаў індывідуальнай сацыяльна-педагагічнай падтрымкі і псіхалагічнай дапамогі.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Правядзенне індывідуальнай псіхакарэкцыйнай работы з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 Арганізацыя групавой работы ў вучэбнай групе і ўключэнне ў яе вучня з мэтай аднаўлення навыкаў адаптацыі (гэта можа быць камандаўтваральны або камунікатыўны трэнінг, трэнінг фрустрацыйнай талерантнасці і да т.п., у залежнасці ад выяўленых у вучня складанасцей).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 Арганізацыя і правядзенне кансультацый для ўключаных у выпадак выкладчыкаў, бацькоў і дзяцей. Пры адсутнасці рэсурсу СППС 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інфармаванне аб арганізацыях і службах, дзе можна атрымаць такога роду дапамогу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 Маніторынг псіхаэмацыйнага стану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CA3C20" w:rsidP="009E5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141997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141997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адміністрацыяй і педагогамі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Інфармаванне адміністрацыі ўстановы адукацыі аб крызісным выпадку.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арганізацыі кансіліуму з удзелам прадстаўнікоў адміністрацыі і іншых дарослых, якія маюць магчымасць аказаць уплыў на сітуацыю (класны кіраўнік (куратар), законныя прадстаўнікі).</w:t>
      </w:r>
    </w:p>
    <w:p w:rsidR="00141997" w:rsidRPr="00100CF0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Арганізацыя і правядзенне кансультацый (індывідуальных і групавых) </w:t>
      </w:r>
      <w:r w:rsidRPr="00CA3C2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для ўключаных у крызісны выпадак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дарослых (класны кіраўнік (куратар), законныя прадстаўнікі, педагогі), мэта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якіх 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будзе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распрацоўка стратэгіі ўзаемадзеяння з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 і групай рызыкі на перыяд пераадолення крызіснай сітуацыі.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Сярод педагагічнага складу ўстановы адукацыі важна вызначыць тых, хто можа аказваць эмацыйную падтрымку вучн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>ю,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тых, хто аказвае фрустрыруючы ўплыў на студэнта. Пры падтрымцы адміністрацыі важна даць рэкамендацыі выкладчыкам для мінімізацыі фрустрыруючага ўздзеяння і актывізацыі</w:t>
      </w:r>
      <w:r w:rsidR="00CA3C2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таго, хто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падтрымлівае.</w:t>
      </w:r>
    </w:p>
    <w:p w:rsidR="00141997" w:rsidRPr="00100CF0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Таксама педагагічныя работнікі і прадстаўнікі адміністрацыі, якія ўключаны ў крызісны выпадак, маюць патрэбу ў выказванні сваіх пачуццяў і перажыванняў. Спецыялісты СППС могуць даць ім магчымасць групавой або індывідуальнай кансультацыі, у тым ліку з удзелам запрошаных спецыялістаў (крызісных псіхолагаў, педагогаў-псіхолагаў СПЦ і інш.), </w:t>
      </w:r>
      <w:r w:rsidR="00EB4687">
        <w:rPr>
          <w:rFonts w:ascii="Times New Roman" w:eastAsia="Times New Roman" w:hAnsi="Times New Roman" w:cs="Times New Roman"/>
          <w:sz w:val="30"/>
          <w:szCs w:val="30"/>
          <w:lang w:val="be-BY"/>
        </w:rPr>
        <w:t>паколькі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педагог-псіхолаг і сацыяльны педагог таксама могуць мець патрэбу ў дапамозе. Альтэрнатыўным варыянтам можа быць інфармаванне аб службах і арганізацыях, якія аказваюць кансультатыўную псіхалагічную дапамогу ў рэгіёне.</w:t>
      </w:r>
    </w:p>
    <w:p w:rsidR="00141997" w:rsidRPr="00100CF0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ў арганізацыі камунікацыі па абмене звесткамі аб зменах у сітуацыі (пры зм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нні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паводзінах і стане вучн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які знаходзіцца ў крызіснай сітуацыі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D01580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6C2DBF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6C2DBF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навучэнцам</w:t>
      </w:r>
    </w:p>
    <w:p w:rsidR="00141997" w:rsidRPr="00100CF0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Задачы педагога-псіхолага пры наяўнасці высокай рызыкі (па-за актуальнымі суіцыдальнымі паводзінамі):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 Аказаць эмацыйную падтрымку. Устанавіць кантакт і сфарміраваць даверныя адносіны.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наяўнасці ўсіх прымет суіцыдальнай рызыкі, але н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е пры актуальным суіцыдзе 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магчыма інтэрвенцыя (без этапу выбудоўвання даверу) 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 ведаю твой план. Давай разбірацца, што адбываецца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 Выявіць актуальную зону напружання і крыніцу псіхалагічнага болю (адносіны з бацькамі, педагогамі, аднагодкамі, драма ў рамантычных адносінах, стаўленне да будучыні і г.д.).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 Сумесна з падлеткам сфарміраваць план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ы. Заключыць кантракт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антракт складаецца ў адвольнай форме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Гэта важная працэдура, накіраваная на лакалізацыю крызіснай сітуацыі, фармуляванне яе ў зразумелых для падлетка тэрмінах, дасягненне пагаднення аб крызіснай арыентацыі карэкцыйнай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ы, тэрмінах рэалізацыі карэкцыйнага плана, падзеле адказнасці за вынік сумеснай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ы, </w:t>
      </w:r>
      <w:r w:rsidRPr="008C24D9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прызнаннем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здольнасці самастойна кантраляваць свае суіцыдальныя тэндэнцыі і адказваць за прыняцце рашэнняў і іх выкананне. У кантракце таксама фіксуецца дамоўленасць аб абавязковым інфармаванні педагога-псіхолага ў сітуацыі актуалізацыі жадання 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ўчы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ніць суіцыд.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 Раскрыць суіцыданебяспечныя перажыванні. Прапрацаваць суіцыдальныя пачуцці (адзінота, крыўда, боль, страх, сорам, він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да т.п.).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5. Умацаваць жаданне жыць (праз ра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з амбівалентнымі пачуццямі і актывізацыю антысуіцыдальных фактараў).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 Паляпшаць разуменне і прыняцце сябе.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7. Мабілізаваць адаптыўныя навыкі праблемна-вырашальных паводзін (фарміраванн</w:t>
      </w:r>
      <w:r w:rsidR="00D0158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навыку дазваляе знаходзіць альтэрнатыўныя суіцыду спосабы вырашэння жыццёвых цяжкасцей).</w:t>
      </w:r>
    </w:p>
    <w:p w:rsidR="00141997" w:rsidRPr="00100CF0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8. Развіваць камунікатыўныя навыкі (у тым ліку навык вырашэння канфліктаў), трэніраваць здольнасць пераносіць фрустрацыю, пашыраць спектр копінг-стратэгій, навучаць спосабам зніжэння нервова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напру</w:t>
      </w:r>
      <w:r w:rsidR="00573510">
        <w:rPr>
          <w:rFonts w:ascii="Times New Roman" w:eastAsia="Times New Roman" w:hAnsi="Times New Roman" w:cs="Times New Roman"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развіваць навыкі самарэгуляцыі.</w:t>
      </w:r>
    </w:p>
    <w:p w:rsidR="001669BC" w:rsidRPr="00100CF0" w:rsidRDefault="001669BC" w:rsidP="001669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Рэкамендацыі па правядзенні работы з вучн</w:t>
      </w:r>
      <w:r w:rsidR="00A2544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якія знаходзяцца ў крызісным стане, прадстаўлены ў дадатку 9.</w:t>
      </w:r>
    </w:p>
    <w:p w:rsidR="00F5056D" w:rsidRPr="00100CF0" w:rsidRDefault="00A25448" w:rsidP="00F505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аднагодкамі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этапе ра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вучн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мі, якія дэманструюць фактары высокай суіцыдальнай рызыкі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задачамі педагога-псіхолага з'яўляюцца: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вывучыць адносіны з аднагодкамі (аднакласнікамі (аднагрупнікамі) і сябрамі з установы адукацыі);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садзейнічаць узмацненню эмацыйных падтрымліваю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чых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сувяз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 значнымі аднагодкамі;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наяўнасці канфліктаў з аднагодкамі 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аказаць дапамогу ў іх вырашэнні;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арганізаваць работу па ўмацаванні 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прыязнай атмасферы ў класе (групе);</w:t>
      </w:r>
    </w:p>
    <w:p w:rsidR="00F5056D" w:rsidRPr="00100CF0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арганізаваць групавыя формы працы і ўключаць у іх вучн</w:t>
      </w:r>
      <w:r w:rsidR="0077283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напрыклад</w:t>
      </w:r>
      <w:r w:rsid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, трэнінгі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па развіцці камунікатыўных навыкаў,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772830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вырашэнні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канфліктаў,</w:t>
      </w:r>
    </w:p>
    <w:p w:rsidR="00F5056D" w:rsidRPr="00F64C4C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фрустрацыйнай талерантнасці,</w:t>
      </w:r>
    </w:p>
    <w:p w:rsidR="00F5056D" w:rsidRPr="00100CF0" w:rsidRDefault="00F64C4C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="00F5056D" w:rsidRPr="00F64C4C">
        <w:rPr>
          <w:rFonts w:ascii="Times New Roman" w:eastAsia="Times New Roman" w:hAnsi="Times New Roman" w:cs="Times New Roman"/>
          <w:sz w:val="30"/>
          <w:szCs w:val="30"/>
          <w:lang w:val="be-BY"/>
        </w:rPr>
        <w:t>эмацыйнай самарэгуляцыі.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 групавых заняткаў залежыць ад складанасцей вучня ў крызіснай сітуацыі</w:t>
      </w:r>
      <w:r w:rsidRPr="00FC67BB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5056D" w:rsidRPr="00100CF0" w:rsidRDefault="00772830" w:rsidP="00F5056D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бот</w:t>
      </w:r>
      <w:r w:rsidR="00F5056D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 з законнымі прадстаўнікамі</w:t>
      </w:r>
    </w:p>
    <w:p w:rsidR="00F5056D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Задачамі педагога-псіхолага ва ўстанове адукацыі пры рабоце з законнымі прадстаўнікамі будуць з'яўляцца наступныя: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арганізаваць кансультацыі з бацькамі, даць рэкамендацыі па выбудоўванні аптымальных адносін з вучн</w:t>
      </w:r>
      <w:r w:rsidR="00505B67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м, па аказанні дапамогі ў пераадоленні крызіснай сітуацыі;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выпадку неабходнасці аказання псіхатэрапеўтычнай дапамогі сям'і ў педагога-псіхолага павінна быць інфармацыя, якую ён зможа прадаставіць законным прадстаўнікам (тэлефон, адрас, умовы аказання дапамогі);</w:t>
      </w:r>
    </w:p>
    <w:p w:rsidR="00F5056D" w:rsidRPr="00100CF0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выпадку адсутнасці матывацыі ў бацькоў супрацоўнічаць з мэтай пераадолення крызіснай сітуацыі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ініцыяваць кансіліум для выпрацоўкі спосабаў узаемадзеяння з бацькамі для арганізацыі дапамогі вучн</w:t>
      </w:r>
      <w:r w:rsidR="00C52EDA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5056D" w:rsidRPr="00100CF0" w:rsidRDefault="00FD4C24" w:rsidP="00F942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Завяршэнне выпадку</w:t>
      </w:r>
    </w:p>
    <w:p w:rsidR="00FD4C24" w:rsidRPr="00100CF0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Пасля рэалізацыі комплексу мер для пераадолення крызіснай сітуацыі мэтазгодна </w:t>
      </w:r>
      <w:r w:rsidRPr="00374E2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правесці паўторную дыягностыку наяўнасці рызыкі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Падбор дыягнастычных методык залежыць ад першапачатковых прычын з'яўлення суіцыдальных намераў і зон напружання.</w:t>
      </w:r>
    </w:p>
    <w:p w:rsidR="00F5056D" w:rsidRPr="00100CF0" w:rsidRDefault="00FD4C24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</w:t>
      </w:r>
      <w:r w:rsidR="00FC67BB">
        <w:rPr>
          <w:rFonts w:ascii="Times New Roman" w:eastAsia="Times New Roman" w:hAnsi="Times New Roman" w:cs="Times New Roman"/>
          <w:sz w:val="30"/>
          <w:szCs w:val="30"/>
          <w:lang w:val="be-BY"/>
        </w:rPr>
        <w:t>!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Калі вынікі дыягностыкі дэм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анструюць стабілізацыю сітуацыі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інфармацыя аб стабілізацыі пацвярджаецца ў асяроддзі вучн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(бацькі, аднагрупнікі, сябры, выкладчыкі)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A5F0B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выпадак можна завяршаць.</w:t>
      </w:r>
    </w:p>
    <w:p w:rsidR="00AA510A" w:rsidRPr="00100CF0" w:rsidRDefault="00AA510A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>Трацічная прафілактыка суіцыдальных паводзін</w:t>
      </w:r>
      <w:r w:rsidR="003E475A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/>
        </w:rPr>
        <w:t xml:space="preserve"> </w:t>
      </w:r>
      <w:r w:rsidR="00AC757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 ўстанове адукацыі накіравана на зніжэнне наступстваў і памяншэнне верагоднасці паўтарэння спробы суіцыду, уключае ў сябе сацыяльна-педагагічную </w:t>
      </w:r>
      <w:r w:rsidR="00AC757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падтрымку і псіхалагічную дапамогу суіцыдэнту і яго сацыяльнаму асяроддзю.</w:t>
      </w:r>
    </w:p>
    <w:p w:rsidR="00FD4C24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Задачамі педагагічнага калектыв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у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дадзеным этапе з'яўляюцца:</w:t>
      </w:r>
    </w:p>
    <w:p w:rsidR="00FD4C24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аказанне псіхалагічнай дапамогі, зняцце стрэсавага стану ў 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сведкаў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здарэння (дзеці, падлеткі, работнікі ўстановы адукацыі),</w:t>
      </w:r>
    </w:p>
    <w:p w:rsidR="00D7279A" w:rsidRPr="00100CF0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супрацоўніцтва з іншымі арганізацыямі.</w:t>
      </w:r>
    </w:p>
    <w:p w:rsidR="00FD4C24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першую чаргу адрасатам гэтага ўзроўню прафілактычнай работы становяцца навучэнцы, якія ўчынілі спробу суіцыду, з якімі праводзіцца індывідуальная псіхакарэкцыйная работа, а таксама арганізуюцца кансультацыі для законных прадстаўнікоў непаўналетняга, яго аднакласнікаў і сяброў, педагагічных работнікаў.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Звяртаем увагу, што пры ўмове захавання крыніцы болю (фрустрацыі, канфлікту і да т.п.) непаўналетні можа 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бі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другую спробу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ўцёкаў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праблемы.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Важна інфармаваць навучэнца і яго законных прадстаўнікоў аб наяўных магчымасцях аказання псіхалагічнай і псіхатэрапеўтычнай дапамогі: сацыяльна-педагагічным цэнтры горада (раёна, вобласці), псіхалагічных службах у горадзе (раёне), тэлефонах даверу (расказаць, для чаго яны існуюць, як працуюць, пакінуць іх нумары). Са згоды законных прадстаўнікоў непаўналетня</w:t>
      </w:r>
      <w:r w:rsidR="007B2C57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арганізацыі аховы здароўя аказваюць спецыялізаваную медыцынскую і псіхалагічную дапамогу непаўналетнім, у адносінах да якіх ёсць дакладныя даныя аб наяўнасці суіцыдальных паводзін.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Інтэгратыўным вынікам рэалізацыі мадэлі прафілактыкі суіцыдальных паводзін павінна быць стварэнне камфортнага развіваючага адукацыйнага асяроддзя, якое забяспечвае высокую якасць адукацыі ва ўстанове, духоўна-маральнае развіццё і выхаванне навучэнцаў, а таксама гарантуе ахову і ўмацаванне фізічнага, псіхалагічнага і сацыяльнага здароўя навучэнцаў.</w:t>
      </w:r>
    </w:p>
    <w:p w:rsidR="009D10A5" w:rsidRPr="00100CF0" w:rsidRDefault="009D10A5" w:rsidP="00D77CC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CD37A2" w:rsidRPr="00100CF0" w:rsidRDefault="00CD37A2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B4CC9" w:rsidRPr="00FC67BB" w:rsidRDefault="009B4CC9" w:rsidP="009B4CC9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FC67B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1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Нарматыўныя прававыя дакументы ў ра</w:t>
      </w:r>
      <w:r w:rsidR="007B660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бо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ц</w:t>
      </w:r>
      <w:r w:rsidR="007B660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па прафілактыцы, дыягностыцы і карэкцыі суіцыдальных паводзін навучэнцаў і прафілактыцы ўцягвання дзяцей і падлеткаў у актыўныя дэструктыўныя супольнасці і гульні</w:t>
      </w:r>
    </w:p>
    <w:p w:rsidR="009B4CC9" w:rsidRPr="00100CF0" w:rsidRDefault="009B4CC9" w:rsidP="009B4CC9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74AC5" w:rsidRPr="00100CF0" w:rsidRDefault="00174AC5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Кодэкс Рэспублікі Беларусь ад 13.01.2011 № 243-З (рэд. ад 14.01.2022)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Кодэкс Рэспублікі Беларусь аб адукацыі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са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змен. і дад., якія ўступаюць у сілу з 01.09.2022);</w:t>
      </w:r>
    </w:p>
    <w:p w:rsidR="009B4CC9" w:rsidRPr="00100CF0" w:rsidRDefault="001E77DC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 Рэспублікі Беларусь ад 01.07.2010 № 153-З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аказанні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174AC5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Савета Міністраў Рэсп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ублікі Беларусь ад 19.01.2021 №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28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Дзяржаўнай праграме 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 народа і дэмаграфічная бяспека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2021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2025 гады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3" w:name="_Hlk112428200"/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Савета Міністраў Рэсп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ублікі Беларусь ад 25.10.2016 №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871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мерах па рэалізацыі Закона Рэспублікі Беларусь ад 11.05.2016 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унясенні змяненняў і дапаўненняў у некаторыя Законы Рэспублікі Беларусь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="003B5FCE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bookmarkEnd w:id="3"/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Рэспублікі Беларусь і Міністэрства адукацыі Рэспублікі Беларусь ад 30.07.2012 № 115/89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Інструкцыі аб парадку і ўмовах прымянення метадаў і методык аказання псіхалагічнай дапамогі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Рэспублікі Беларусь, Міністэрства адукацыі Рэспублікі Беларусь і Міністэрства ўнутраных спраў Рэспублікі Беларусь ад 15.01.2019 № 7/5/13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Інструкцыі аб парадку дзеянняў работнікаў устаноў адукацыі, аховы здароўя і супрацоўнікаў органаў унутраных спраў пры выяўленні фактараў рызыкі суіцыдальных дзеянняў у непаўналетніх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E77DC" w:rsidRPr="00100CF0" w:rsidRDefault="007F3EDE" w:rsidP="001E77DC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Комплекс мер па ўдасканаленні работы па своечасовым выяўленні фактараў рызыкі суіцыдальных дзеянняў непаўналетніх, аказанні ім належнай псіхалагічнай і (або) псіхіятрычнай дапамогі, зацверджаны пратаколам пасяджэння Нацыянальнай камісіі па правах дзіцяці ад 23 верасня 2021 г.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ад 25.07.2011 № 116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Палажэнне аб сацыяльна-педагагічнай і псіхалагічнай службе ўстановы адукацыі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ад 15.07.2015 № 82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Аб зацвярджэнні Канцэпцыі бесперапыннага выхавання дзяцей і навучэнскай моладзі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алгарытм дзеянняў работнікаў устаноў адукацыі, аховы здароўя і органаў унутраных спраў пры выяўленні непаўналетніх, схільных да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суіцыданебяспечных паводзін (</w:t>
      </w:r>
      <w:r w:rsidR="007B660F">
        <w:rPr>
          <w:rFonts w:ascii="Times New Roman" w:eastAsia="Times New Roman" w:hAnsi="Times New Roman" w:cs="Times New Roman"/>
          <w:sz w:val="30"/>
          <w:szCs w:val="30"/>
          <w:lang w:val="be-BY"/>
        </w:rPr>
        <w:t>пісьмо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Міністэрства аховы здароўя ад 05.12.2017 № 3-1-15/5246).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be-BY"/>
        </w:rPr>
        <w:t>Дакументы, якія страцілі сілу:</w:t>
      </w:r>
    </w:p>
    <w:p w:rsidR="009B4CC9" w:rsidRPr="00100CF0" w:rsidRDefault="007B660F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пісьмо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Міністэрства адукацыі Рэсп</w:t>
      </w:r>
      <w:r w:rsidR="00503093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ублікі Беларусь ад 09.09.2009 № 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12-02-12/4114/дс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Аб мерах па прафілакты</w:t>
      </w:r>
      <w:r w:rsidR="00503093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цы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суіцыдаў сярод дзяцей і падлеткаў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»</w:t>
      </w:r>
      <w:r w:rsidR="009B4C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9B4CC9" w:rsidRPr="00100CF0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дадатак 5 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Метадычныя рэкамендацыі па арганізацыі работы па прафілактыцы суіцыдальных паводзін навучэнцаў і ўцягвання дзяцей і падлеткаў у актыўныя дэструктыўныя супольнасці і гульні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Інструктыўна-метадычнага пісьма Міністэрства адукацыі Рэспублікі Беларусь </w:t>
      </w:r>
      <w:r w:rsidR="003E475A"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Асаблівасці арганізацыі выхаваўчай і ідэалагічнай работы ва ўстановах агульнай сярэдняй адукацыі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2017</w:t>
      </w:r>
      <w:r w:rsidR="00503093">
        <w:rPr>
          <w:rFonts w:ascii="Times New Roman" w:eastAsia="Times New Roman" w:hAnsi="Times New Roman" w:cs="Times New Roman"/>
          <w:sz w:val="30"/>
          <w:szCs w:val="30"/>
          <w:lang w:val="be-BY"/>
        </w:rPr>
        <w:t>/2018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навучальным годзе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B4CC9" w:rsidRPr="00100CF0" w:rsidRDefault="009B4CC9" w:rsidP="009B4CC9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4E3711" w:rsidRPr="00100CF0" w:rsidRDefault="004E3711" w:rsidP="004E3711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2</w:t>
      </w:r>
    </w:p>
    <w:p w:rsidR="004E3711" w:rsidRPr="00100CF0" w:rsidRDefault="004E3711" w:rsidP="004E3711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____________________________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/>
        </w:rPr>
      </w:pPr>
      <w:r w:rsidRPr="00100CF0">
        <w:rPr>
          <w:rFonts w:ascii="Times New Roman" w:eastAsia="Times New Roman" w:hAnsi="Times New Roman" w:cs="Times New Roman"/>
          <w:sz w:val="20"/>
          <w:szCs w:val="20"/>
          <w:lang w:val="be-BY"/>
        </w:rPr>
        <w:t>найменне ўстановы адукацыі</w:t>
      </w:r>
    </w:p>
    <w:p w:rsidR="004E3711" w:rsidRPr="00100CF0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E3711" w:rsidRPr="00100CF0" w:rsidRDefault="003E475A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Журнал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ўліку інфармацыі аб непаўналетніх,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уцягнутых у актыўныя супольнасці і гульні, якія маюць суіцыдальны кантэнт</w:t>
      </w:r>
    </w:p>
    <w:p w:rsidR="004E3711" w:rsidRPr="00100CF0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624"/>
        <w:gridCol w:w="817"/>
        <w:gridCol w:w="920"/>
        <w:gridCol w:w="1047"/>
        <w:gridCol w:w="990"/>
        <w:gridCol w:w="1658"/>
        <w:gridCol w:w="1624"/>
      </w:tblGrid>
      <w:tr w:rsidR="004E3711" w:rsidRPr="00100CF0" w:rsidTr="00311B29">
        <w:trPr>
          <w:trHeight w:val="1574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№</w:t>
            </w: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п/п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Прозвішча, імя, імя па бацьку непаўналетняга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CB0A58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Чысло</w:t>
            </w:r>
            <w:r w:rsidR="004E3711"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месяц, год нараджэння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Адрас месца жыхарства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Дата паступлення інфармацыі, № уваходнага дакумента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Ад каго паступіла інфармацыя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Аказаная дапамога непаўналетняму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C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Аказаная дапамога законным прадстаўнікам непаўналетняга</w:t>
            </w:r>
          </w:p>
        </w:tc>
      </w:tr>
      <w:tr w:rsidR="004E3711" w:rsidRPr="00100CF0" w:rsidTr="00311B29">
        <w:trPr>
          <w:trHeight w:val="48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711" w:rsidRPr="00100CF0" w:rsidRDefault="004E3711" w:rsidP="00311B29">
            <w:pPr>
              <w:spacing w:line="240" w:lineRule="auto"/>
              <w:ind w:left="100"/>
              <w:jc w:val="center"/>
              <w:rPr>
                <w:lang w:val="be-BY"/>
              </w:rPr>
            </w:pPr>
            <w:r w:rsidRPr="00100CF0">
              <w:rPr>
                <w:lang w:val="be-BY"/>
              </w:rPr>
              <w:t xml:space="preserve"> </w:t>
            </w:r>
          </w:p>
        </w:tc>
      </w:tr>
    </w:tbl>
    <w:p w:rsidR="004E3711" w:rsidRPr="00100CF0" w:rsidRDefault="004E3711" w:rsidP="009042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4E3711" w:rsidRPr="00100CF0" w:rsidRDefault="004E3711" w:rsidP="004E3711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B5402C" w:rsidRPr="00100CF0" w:rsidRDefault="00B5402C" w:rsidP="00B5402C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3</w:t>
      </w:r>
    </w:p>
    <w:p w:rsidR="007C6035" w:rsidRPr="00100CF0" w:rsidRDefault="007C6035" w:rsidP="00DD010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Маты</w:t>
      </w:r>
      <w:r w:rsidR="00CB0A5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вы, фактары і дыягнастычныя пры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меты (маркеры) суіцыдальных паводзін непаўналетніх</w:t>
      </w:r>
    </w:p>
    <w:p w:rsidR="007C6035" w:rsidRPr="00100CF0" w:rsidRDefault="007C6035" w:rsidP="007C6035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333333"/>
          <w:sz w:val="30"/>
          <w:szCs w:val="30"/>
          <w:lang w:val="be-BY"/>
        </w:rPr>
      </w:pPr>
    </w:p>
    <w:p w:rsidR="007C6035" w:rsidRPr="00100CF0" w:rsidRDefault="00187412" w:rsidP="007C6035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СУІЦЫДАЛЬНА НЕБЯСПЕЧНАЯ РЭФЕРЭНТНАЯ ГРУПА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Моладзь: з парушэннем міжасобасных адносін, </w:t>
      </w:r>
      <w:r w:rsidR="00100CF0"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адзіночкі</w:t>
      </w:r>
      <w:r w:rsidR="00100CF0"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»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якія злоўжываюць алкаголем або наркотыкамі,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вызначаюцца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дэвіянтнымі або крымінальнымі паводзінамі,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што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ўключаюць фізічны гвалт;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Звышкрытычныя да сябе;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Асобы, якія пакутуюць ад нядаўна 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адчут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ых прыніжэнняў або трагічных страт;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Падлеткі, фрустр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ыр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аваныя неадпаведнасцю паміж чаканымі поспехамі ў жыцці і рэальнымі дасягненнямі;</w:t>
      </w:r>
    </w:p>
    <w:p w:rsidR="007C6035" w:rsidRPr="00100CF0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Людзі, якія пакутуюць ад хвароб ці пакінутыя асяроддзем.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Сярод суіцыдэнтаў адрозніваюцца </w:t>
      </w:r>
      <w:r w:rsidRPr="00187412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дзве катэгорыі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: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>першую</w:t>
      </w:r>
      <w:r w:rsidR="00D70ABA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складаюць асобы з нізкім узроўнем сацыялізацыі, для якіх характэрна не толькі сацыяльна-псіхалагічная дэзадаптацыя, г.</w:t>
      </w:r>
      <w:r w:rsidR="00187412">
        <w:rPr>
          <w:rFonts w:ascii="Times New Roman" w:hAnsi="Times New Roman"/>
          <w:color w:val="000000" w:themeColor="text1"/>
          <w:sz w:val="30"/>
          <w:szCs w:val="30"/>
          <w:lang w:val="be-BY"/>
        </w:rPr>
        <w:t> 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зн. парушэнні ў сферы міжасобасных адносін, але і сацыяльная непрыстасаванасць да патрабаванняў грамадства, якая праяўляецца ў няўменні або нежаданні будаваць свае паводзіны ў адпаведнасці з сацыяльнымі нормамі. Сацыяльны статут іх, як правіла, невысокі. Псіхалагічны крызіс, які папярэднічае суіцыду, характарызуецца сітуацыйнымі рэакцыямі </w:t>
      </w:r>
      <w:r w:rsidRPr="005A28FE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апазіцыі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</w:t>
      </w:r>
      <w:r w:rsidRPr="005A28FE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дэзарганізацыі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. Чалавек нярэдка канчае з сабой на вышыні зласлівай агрэсіўнай рэакцыі. Суіцыдэнты гэтай катэгорыі і складаюць асноўны кантынгент асоб, 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што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ўчыняюць самагубствы, якія павінны быць аднесены да сацыяльных адхіленняў агрэсіўнай арыентацыі;</w:t>
      </w:r>
    </w:p>
    <w:p w:rsidR="007C6035" w:rsidRPr="00100CF0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>другую групу</w:t>
      </w:r>
      <w:r w:rsidR="00D70ABA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складаюць асобы з дастаткова высокім узроўнем сацыялізацыі, раней іх паводзіны не выходзілі за м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ежы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ык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</w:t>
      </w:r>
      <w:r w:rsidR="005A28FE">
        <w:rPr>
          <w:rFonts w:ascii="Times New Roman" w:hAnsi="Times New Roman"/>
          <w:color w:val="000000" w:themeColor="text1"/>
          <w:sz w:val="30"/>
          <w:szCs w:val="30"/>
          <w:lang w:val="be-BY"/>
        </w:rPr>
        <w:t>на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ння канвенцыйных норм. У генезе здзяйсн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яем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ага імі суіцыду ляжыць першым чынам сацыяльна-псіхалагічная дэзадаптацыя. Гэтыя асобы псіхалагічна дэкампенсаваны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астэнізаваны</w:t>
      </w:r>
      <w:r w:rsidR="00AA7334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100CF0">
        <w:rPr>
          <w:rFonts w:ascii="Times New Roman" w:hAnsi="Times New Roman"/>
          <w:color w:val="000000" w:themeColor="text1"/>
          <w:sz w:val="30"/>
          <w:szCs w:val="30"/>
          <w:lang w:val="be-BY"/>
        </w:rPr>
        <w:t>, што звязана з перажываннем імі складаных канфліктаў, для вырашэння якіх аказалася недастаткова іх жыццёвага вопыту. Псіхалагічны крызіс у прэсуіцыдальным перыядзе працякае ў форме песімістычных сітуацыйных рэакцый, а таксама рэакцый эмацыйнага дысбалансу, рэакцый адмоўнага балансу і рэакцый дэмабілізацыі.</w:t>
      </w:r>
    </w:p>
    <w:p w:rsidR="00D70ABA" w:rsidRDefault="00D70ABA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МАТЫВЫ СУІЦЫДАЛЬНЫХ ПАВОДЗІН </w:t>
      </w:r>
    </w:p>
    <w:p w:rsidR="00DD0101" w:rsidRPr="00100CF0" w:rsidRDefault="00D70ABA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У ДЗЯЦЕЙ І ПАД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ЛЕ</w:t>
      </w:r>
      <w:r w:rsidRPr="00100C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ТКАЎ</w:t>
      </w:r>
    </w:p>
    <w:p w:rsidR="00DD0101" w:rsidRPr="00100CF0" w:rsidRDefault="00DD0101" w:rsidP="00DD01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lastRenderedPageBreak/>
        <w:t xml:space="preserve">Матывы суіцыдальных паводзін у дзіцячым і падлеткавым узростах </w:t>
      </w:r>
      <w:r w:rsidR="00D70A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гранічна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экстрэмальныя, трывожныя, якія насцярожваюць, патрабуюць пільнай увагі з боку дарослых. Асноўнымі сярод іх з'яўляюцца: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перажыванне крыўды, адзіноты, адчужанасці і неразумення;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сапраўдная ці ўяўная страта </w:t>
      </w:r>
      <w:r w:rsidR="0059774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любові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 бацькоў, непадзеленае пачуццё і рэўнасць;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перажыванні, звязаныя са смерцю, разводам або адыходам бацькоў з сям'і;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пачуцці віны, сораму, абражанага самалюбства, самаабвінавачання;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 xml:space="preserve">боязь ганьбы, кпінаў ці </w:t>
      </w:r>
      <w:r w:rsidR="00597747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прыніжэння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страх пакарання, нежаданне папрасіць прабачэння;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любоўныя няўдачы, с</w:t>
      </w:r>
      <w:r w:rsidR="00D70ABA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ксуальныя эксцэсы, цяжарнасць;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пачуццё помсты, злосці, пратэсту; пагроза або вымагальніцтва;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жаданне прыцягнуць да сябе ўвагу, выклікаць спачуванне, пазбегнуць непрыемных наступстваў, адысці ад цяжкай сітуацыі;</w:t>
      </w:r>
    </w:p>
    <w:p w:rsidR="00DD0101" w:rsidRPr="00100CF0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  <w:t>спачуванне або перайманне таварышам, героям кніг або фільмаў.</w:t>
      </w:r>
    </w:p>
    <w:p w:rsidR="00DD0101" w:rsidRPr="00100CF0" w:rsidRDefault="00DD0101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25E3C" w:rsidRPr="00100CF0" w:rsidRDefault="00125E3C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ФАКТАРЫ І СІТУАЦЫІ СУІЦЫДАЛЬНА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РЫЗЫКІ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1. Псіхічнае няшчасце як фактары рызыкі: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папярэднія спробы самагубства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павялічваюць рызыку паўторнага суіцыду. Акрамя таго, сярод вядучых фактараў рызыкі можна назваць пастаянныя думкі аб нанясенні сабе шкоды і прадуманыя планы ўчынення самагубства;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дэпрэсіўны стан,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эмацыйныя праблемы (</w:t>
      </w:r>
      <w:r w:rsidR="00597747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настрою, трывожны стан, пачуццё безнадзейнасці);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злоўжыванне псіхаактыўнымі рэчывамі. У падлеткава-м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ладз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ёжн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ым асяроддзі ва ўзросце 16 гадоў і </w:t>
      </w:r>
      <w:r w:rsidR="00597747">
        <w:rPr>
          <w:rFonts w:ascii="Times New Roman" w:eastAsia="Times New Roman" w:hAnsi="Times New Roman" w:cs="Times New Roman"/>
          <w:sz w:val="30"/>
          <w:szCs w:val="30"/>
          <w:lang w:val="be-BY"/>
        </w:rPr>
        <w:t>болей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злоўжыванне алкаголем і псіхаактыўнымі рэчывамі павялічваюць рызыку самагубства ў перыяд складаных жыццёвых абставін;</w:t>
      </w:r>
    </w:p>
    <w:p w:rsidR="00125E3C" w:rsidRPr="00100CF0" w:rsidRDefault="00597747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расстройства</w:t>
      </w:r>
      <w:r w:rsidR="00DD0101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асобы.</w:t>
      </w:r>
      <w:r w:rsidR="00D70ABA" w:rsidRPr="00D70AB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 важна зв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ярта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увагу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такія характаралагічныя асаблівасці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125E3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як: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імпульсіўнасць,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агрэсіўнасць,</w:t>
      </w:r>
    </w:p>
    <w:p w:rsidR="00125E3C" w:rsidRPr="00100CF0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дэпрэсіўнасць са схільнасцю да 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навяз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лівасц</w:t>
      </w:r>
      <w:r w:rsidR="00250684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25E3C" w:rsidRPr="00100CF0" w:rsidRDefault="00250684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 ўчынен</w:t>
      </w:r>
      <w:r w:rsidR="00DD0101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ых самагубствах маладых людзей можна адзначыць больш высокі працэнт псіхічных захворванняў у сям'і, суіцыдальныя ідэі ці суіцыдальныя паводзіны ў мінулым.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2. Сямейныя фактары рызыкі (узаемаадносіны ў сям'і):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канфлікты ў сям'і і распад сям'і: такія змены, як развод, могуць выклікаць пачуццё бездапаможнасці і адсутнасці кантролю над сітуацыяй;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суіцыдальныя ідэі і спробы самагубства з'яўляюцца часцей у тых падлеткаў, якія былі ахвярай жорсткага абыходжання з боку аднагодкаў або дарослых;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сімбіятычныя адносіны паміж членамі сям'і. У такіх сем'ях існуе міф 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нейкіх асаблівых,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глыбокіх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адносінах у ёй. Пры спробах падлеткаў і моладзі ўста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узаемаадносіны па-за сям'ёй, яны ўспрымаюцца з варожасцю, негатывізмам, абясцэньваннем.</w:t>
      </w:r>
    </w:p>
    <w:p w:rsidR="00125E3C" w:rsidRPr="00100CF0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3. Падзеі жыцця: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крушэнне рамантычных адносін, няздольнасць справіцца з цяжкасцямі вучэбнай праграмы, гвалт і іншыя жыццёвыя стрэс-фактары і праблемы, звязаныя са слаба развітымі ўменнямі вырашаць пастаўленую задачу, прыніжаная самаацэнка і спроба разабрацца з уласнай с</w:t>
      </w:r>
      <w:r w:rsidR="00D70ABA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ксуальнай ідэнтыфікацыяй;</w:t>
      </w:r>
    </w:p>
    <w:p w:rsidR="00125E3C" w:rsidRPr="00100CF0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дадатковым фактарам рызыкі для падлеткаў становіцца самагубства вядомых людзей ці асоб, якіх падлетак ведаў асабіста. У прыватнасці, сярод моладзі існуе феномен самагубства 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як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пераймання (за кампанію). Добра разрэкламаваныя спробы самагубства або 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ўчыненае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самагубства могуць прывесці да членашкодніцтва ў групе аднагодкаў ці іншай падобнай групе, якая, як люстэрка, адлюстроўвае стыль жыцця або якасці асобы суіцыдальнага індывід</w:t>
      </w:r>
      <w:r w:rsidR="00A90AE4">
        <w:rPr>
          <w:rFonts w:ascii="Times New Roman" w:eastAsia="Times New Roman" w:hAnsi="Times New Roman" w:cs="Times New Roman"/>
          <w:sz w:val="30"/>
          <w:szCs w:val="30"/>
          <w:lang w:val="be-BY"/>
        </w:rPr>
        <w:t>уум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а.</w:t>
      </w:r>
    </w:p>
    <w:p w:rsidR="00125E3C" w:rsidRPr="00100CF0" w:rsidRDefault="00125E3C" w:rsidP="00DD0101">
      <w:pPr>
        <w:pStyle w:val="ab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D70ABA" w:rsidRDefault="00BB51D1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ДЫЯГНАС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>ТЫ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ЧНЫЯ ПРЫ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>МЕТЫ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(МАРКЕРЫ)</w:t>
      </w:r>
      <w:r w:rsidR="00D70AB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</w:p>
    <w:p w:rsidR="00BB51D1" w:rsidRPr="00100CF0" w:rsidRDefault="00D70ABA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>СУІЦЫДАЛЬНЫ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100CF0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ПАВОДЗІН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/>
          <w:sz w:val="30"/>
          <w:szCs w:val="30"/>
          <w:lang w:val="be-BY"/>
        </w:rPr>
        <w:t>Ранняму выяўленню суіцыдальных паводзін спрыяе навык назірання. Дзеці і падлеткі, якія трапілі ў крызісную сітуацыю, мяняюцца. Змяняецца павод</w:t>
      </w:r>
      <w:r w:rsidR="00A9726A">
        <w:rPr>
          <w:rFonts w:ascii="Times New Roman" w:hAnsi="Times New Roman"/>
          <w:sz w:val="30"/>
          <w:szCs w:val="30"/>
          <w:lang w:val="be-BY"/>
        </w:rPr>
        <w:t>з</w:t>
      </w:r>
      <w:r w:rsidRPr="00100CF0">
        <w:rPr>
          <w:rFonts w:ascii="Times New Roman" w:hAnsi="Times New Roman"/>
          <w:sz w:val="30"/>
          <w:szCs w:val="30"/>
          <w:lang w:val="be-BY"/>
        </w:rPr>
        <w:t>і</w:t>
      </w:r>
      <w:r w:rsidR="00A9726A">
        <w:rPr>
          <w:rFonts w:ascii="Times New Roman" w:hAnsi="Times New Roman"/>
          <w:sz w:val="30"/>
          <w:szCs w:val="30"/>
          <w:lang w:val="be-BY"/>
        </w:rPr>
        <w:t>нс</w:t>
      </w:r>
      <w:r w:rsidRPr="00100CF0">
        <w:rPr>
          <w:rFonts w:ascii="Times New Roman" w:hAnsi="Times New Roman"/>
          <w:sz w:val="30"/>
          <w:szCs w:val="30"/>
          <w:lang w:val="be-BY"/>
        </w:rPr>
        <w:t>кі складнік, знешні выгляд, эмацыйныя рэакцыі, адносіны з аднакласнікамі, сябрамі, інтарэсы і г.</w:t>
      </w:r>
      <w:r w:rsidR="00A9726A">
        <w:rPr>
          <w:rFonts w:ascii="Times New Roman" w:hAnsi="Times New Roman"/>
          <w:sz w:val="30"/>
          <w:szCs w:val="30"/>
          <w:lang w:val="be-BY"/>
        </w:rPr>
        <w:t> </w:t>
      </w:r>
      <w:r w:rsidRPr="00100CF0">
        <w:rPr>
          <w:rFonts w:ascii="Times New Roman" w:hAnsi="Times New Roman"/>
          <w:sz w:val="30"/>
          <w:szCs w:val="30"/>
          <w:lang w:val="be-BY"/>
        </w:rPr>
        <w:t>д. Самагубствы, часта, не ўзнікаюць раптоўна, імпульсіўна, непрадказальна ці непазбежна. Яны з'яўляюцца апошняй кропляй у ча</w:t>
      </w:r>
      <w:r w:rsidR="00A9726A">
        <w:rPr>
          <w:rFonts w:ascii="Times New Roman" w:hAnsi="Times New Roman"/>
          <w:sz w:val="30"/>
          <w:szCs w:val="30"/>
          <w:lang w:val="be-BY"/>
        </w:rPr>
        <w:t>ш</w:t>
      </w:r>
      <w:r w:rsidRPr="00100CF0">
        <w:rPr>
          <w:rFonts w:ascii="Times New Roman" w:hAnsi="Times New Roman"/>
          <w:sz w:val="30"/>
          <w:szCs w:val="30"/>
          <w:lang w:val="be-BY"/>
        </w:rPr>
        <w:t>ы</w:t>
      </w:r>
      <w:r w:rsidR="00A9726A" w:rsidRPr="00A9726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9726A" w:rsidRPr="00100CF0">
        <w:rPr>
          <w:rFonts w:ascii="Times New Roman" w:hAnsi="Times New Roman"/>
          <w:sz w:val="30"/>
          <w:szCs w:val="30"/>
          <w:lang w:val="be-BY"/>
        </w:rPr>
        <w:t>адаптацыі</w:t>
      </w:r>
      <w:r w:rsidR="00A9726A">
        <w:rPr>
          <w:rFonts w:ascii="Times New Roman" w:hAnsi="Times New Roman"/>
          <w:sz w:val="30"/>
          <w:szCs w:val="30"/>
          <w:lang w:val="be-BY"/>
        </w:rPr>
        <w:t>, якая</w:t>
      </w:r>
      <w:r w:rsidRPr="00100CF0">
        <w:rPr>
          <w:rFonts w:ascii="Times New Roman" w:hAnsi="Times New Roman"/>
          <w:sz w:val="30"/>
          <w:szCs w:val="30"/>
          <w:lang w:val="be-BY"/>
        </w:rPr>
        <w:t xml:space="preserve"> паступова пагаршаецца. Сярод тых, хто меў намер </w:t>
      </w:r>
      <w:r w:rsidR="00A67B9D">
        <w:rPr>
          <w:rFonts w:ascii="Times New Roman" w:hAnsi="Times New Roman"/>
          <w:sz w:val="30"/>
          <w:szCs w:val="30"/>
          <w:lang w:val="be-BY"/>
        </w:rPr>
        <w:t>учын</w:t>
      </w:r>
      <w:r w:rsidRPr="00100CF0">
        <w:rPr>
          <w:rFonts w:ascii="Times New Roman" w:hAnsi="Times New Roman"/>
          <w:sz w:val="30"/>
          <w:szCs w:val="30"/>
          <w:lang w:val="be-BY"/>
        </w:rPr>
        <w:t>іць суіцыд, ад 70 да 75 % тым ці іншым чынам раскрываюць свае імкненні.</w:t>
      </w:r>
      <w:r w:rsidR="00D70A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Часам гэта будуць ледзь улоўныя намёкі; часта ж пагрозы з'яўляюцца лёгка </w:t>
      </w:r>
      <w:r w:rsidR="00A67B9D">
        <w:rPr>
          <w:rFonts w:ascii="Times New Roman" w:eastAsia="Calibri" w:hAnsi="Times New Roman" w:cs="Times New Roman"/>
          <w:sz w:val="30"/>
          <w:szCs w:val="30"/>
          <w:lang w:val="be-BY"/>
        </w:rPr>
        <w:t>пазнавальн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ымі. Яны шукаюць магчымасці выказацца і быць выслуханымі.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Спосабы інфармавання аб суіцыдзе: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1.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Прамое вуснае паведамленне, калі чалавек адкрыта выказвае свае думкі ці планы ў дачыненні да суіцыду.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2.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 xml:space="preserve">Ускоснае вуснае паведамленне, у якім падлеткі не так відавочна дзеляцца сваімі думкамі (напрыклад, 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так больш не магу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3.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Прамое невербальнае інфармаванне (напрыклад, набыццё лекаў).</w:t>
      </w:r>
    </w:p>
    <w:p w:rsidR="00BB51D1" w:rsidRPr="00100CF0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4.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ab/>
        <w:t>Ускоснае невербальнае паведамленне (напрыклад, раптоўнае, без бачнай прычыны завяршэнне планаў, раздача любімых прадметаў і г.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д.).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Да індыкатараў суіцыдальнай рызыкі адносяцца асаблівасці сітуацыі, настрою, кагнітыўнай дзейнасці і выказванняў чалавека, якія сведчаць аб павышанай ступені суіцыдальнай рызыкі.</w:t>
      </w:r>
    </w:p>
    <w:p w:rsidR="00BB51D1" w:rsidRPr="00100CF0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D70ABA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ПАВОД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НС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КІЯ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Злоўжыванне псіхаактыўнымі рэчывамі, алкаголем;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Эскейп-рэакцыі (сыход з дому і да т.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п.);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Самаізаляцыя ад іншых людзей і жыцця;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Рэзкае зніжэнне паўсядзённай актыўнасці;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Змяненне звычак, напрыклад, незахаванне правіл асабістай гігіены, догляду знешнасц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Выбар тэм размовы і чытання, звязаных са смерцю і самагубствам;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Частае праслухоўванне жалобнай і сумнай музыкі;</w:t>
      </w:r>
    </w:p>
    <w:p w:rsidR="00BB51D1" w:rsidRPr="00100CF0" w:rsidRDefault="00100CF0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Прывядзенне спраў у парадак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(урэгуляванне канфліктаў, лісты да сваякоў і сяброў, раздорванне асабістых рэчаў);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Любыя раптоўныя змены ў паводзінах і настроі, асабліва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якія адлучаюць ад блізкіх;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Схільнасць да неапраўдана рызыкоўных учынкаў;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Наведванне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ўрач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 без відавочнай неабходнасці;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Парушэнне дысцыпліны або зніжэнне якасці працы і звязаныя з гэтым непрыемнасці ў вучобе, на працы ці службе;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Рас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та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ва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нне з дарагімі рэчамі або грашыма;</w:t>
      </w:r>
    </w:p>
    <w:p w:rsidR="00BB51D1" w:rsidRPr="00100CF0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Набыццё сродкаў для ўчынення суіцыду.</w:t>
      </w:r>
    </w:p>
    <w:p w:rsidR="00BB51D1" w:rsidRPr="00100CF0" w:rsidRDefault="00BB51D1" w:rsidP="00BB51D1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56782F" w:rsidP="00B83E7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КАМУНІКАТЫЎНЫЯ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Прамыя або ўскосныя паведамленні аб суіцыдальных намерах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Хачу памерці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прамое паведамленне, 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Хутка ўсё гэта скончыцца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ускоснае);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Жарты, іранічныя выказванні аб жаданні памерці, аб бессэнсоўнасці жыцця таксама адносяцца да ўскосных паведамленняў;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Запэўніванні ў бездапаможнасці і залежнасці ад іншых;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Развітанне;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Паведамленне аб канкрэтным плане суіцыду;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Самаабвінавачанні;</w:t>
      </w:r>
    </w:p>
    <w:p w:rsidR="00BB51D1" w:rsidRPr="00100CF0" w:rsidRDefault="0056782F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Дваістая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ацэнка значных падзей;</w:t>
      </w:r>
    </w:p>
    <w:p w:rsidR="00BB51D1" w:rsidRPr="00100CF0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Павольна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, малавыразна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56782F">
        <w:rPr>
          <w:rFonts w:ascii="Times New Roman" w:eastAsia="Calibri" w:hAnsi="Times New Roman" w:cs="Times New Roman"/>
          <w:sz w:val="30"/>
          <w:szCs w:val="30"/>
          <w:lang w:val="be-BY"/>
        </w:rPr>
        <w:t>ўленне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B51D1" w:rsidRPr="00100CF0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56782F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КАГНІТЫЎНЫЯ ІНДЫКАТАРЫ СУІЦЫДАЛЬН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РЫЗЫКІ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Дазваляльныя ўстаноўкі адносна суіцыдальных паводзін;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Негатыўныя адзнакі сваёй асобы, навакольнага свету і будучыні;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уласнай асобе як аб нікчэмнай, якая не мае права жыць;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свеце як месцы страт і расчараванняў;</w:t>
      </w:r>
    </w:p>
    <w:p w:rsidR="00BB51D1" w:rsidRPr="00100CF0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Уяўленне аб будучыні як бесперспектыўн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, безнадзейн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100CF0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Тунэльнае бачанне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няздольнасць убачыць іншыя прымальныя шляхі вырашэння праблемы, акрамя суіцыду;</w:t>
      </w:r>
    </w:p>
    <w:p w:rsidR="00BB51D1" w:rsidRPr="00100CF0" w:rsidRDefault="00851805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BB51D1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аяўнасць суіцыдальных думак, намераў, планаў.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Ступень суіцыдальнай рызыкі прама звязана з тым, ці маюцца ў чалавека толькі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няпэў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ныя рэдкія думкі аб самагубстве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добра б заснуць і не прачнуцца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ці яны 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па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ста</w:t>
      </w:r>
      <w:r w:rsidR="00851805">
        <w:rPr>
          <w:rFonts w:ascii="Times New Roman" w:eastAsia="Calibri" w:hAnsi="Times New Roman" w:cs="Times New Roman"/>
          <w:sz w:val="30"/>
          <w:szCs w:val="30"/>
          <w:lang w:val="be-BY"/>
        </w:rPr>
        <w:t>янн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ыя, і ўжо аформіўся намер здзейсніць самагубства (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зраблю гэта, іншага выйсця няма</w:t>
      </w:r>
      <w:r w:rsidR="00100CF0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) і з'явіўся канкрэтны план, які ўключае ў сябе рашэнне аб метадзе самагубства, сродках, часе і месцы. Чым больш грунтоўна распрацаваны суіцыдальны план, тым вышэйшая верагоднасць яго рэалізацыі.</w:t>
      </w:r>
    </w:p>
    <w:p w:rsidR="009B4CC9" w:rsidRPr="00100CF0" w:rsidRDefault="009B4CC9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BB51D1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ЭМАЦЫЯНАЛЬНЫЯ </w:t>
      </w:r>
      <w:r w:rsidR="003E475A"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ІНДЫКАТАРЫ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Амбівалентнасць у адносінах да жыцця;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Абыякавасць да свайго лёсу, прыгнечанасць, безнадзейнасць, бездапаможнасць, адчай;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Перажыванне гора;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Прыметы дэпрэсіі: прыступы панікі, выяўленая трывога, зніжаная здольнасць да канцэнтрацыі ўвагі і волі, б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сс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ніца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умеранае ўжыванне алкаголю і страта </w:t>
      </w:r>
      <w:r w:rsidR="00302118" w:rsidRPr="00FC67BB">
        <w:rPr>
          <w:rFonts w:ascii="Times New Roman" w:eastAsia="Calibri" w:hAnsi="Times New Roman" w:cs="Times New Roman"/>
          <w:sz w:val="30"/>
          <w:szCs w:val="30"/>
          <w:lang w:val="be-BY"/>
        </w:rPr>
        <w:t>здольнасці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адчуваць задавальненне;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Неўласцівая агрэсія ці нянавісць да сябе: гнеў, варожасць;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Віна 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або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адчуванне няўдачы, пара</w:t>
      </w:r>
      <w:r w:rsidR="00302118">
        <w:rPr>
          <w:rFonts w:ascii="Times New Roman" w:eastAsia="Calibri" w:hAnsi="Times New Roman" w:cs="Times New Roman"/>
          <w:sz w:val="30"/>
          <w:szCs w:val="30"/>
          <w:lang w:val="be-BY"/>
        </w:rPr>
        <w:t>жэння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Празмерн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я асцярог</w:t>
      </w:r>
      <w:r w:rsidR="004924D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ці страхі;</w:t>
      </w:r>
    </w:p>
    <w:p w:rsidR="00BB51D1" w:rsidRPr="00100CF0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Пачуццё сваёй малазначнасці, нікчэмнасці, непатрэбнасці;</w:t>
      </w:r>
    </w:p>
    <w:p w:rsidR="00BB51D1" w:rsidRPr="00100CF0" w:rsidRDefault="00302118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Безуважлівасць ці разгубленасць.</w:t>
      </w:r>
    </w:p>
    <w:p w:rsidR="00BB51D1" w:rsidRPr="00100CF0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BB51D1" w:rsidRPr="00100CF0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СІТУАЦЫЙНЫЯ ІНДЫКАТАРЫ СУІЦЫДАЛЬНА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РЫЗЫКІ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Любая сітуацыя, якая ўспрымаецца чалавекам як крызіс, можа лічыцца сітуацыйным індыкатарам суіцыдальнай рызыкі, напрыклад: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смерць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любім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ага чалавека;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D70ABA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ксуальны гвалт;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грашовыя даўгі;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раскаянне за здзейсненую здраду;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пагроза турэмнага зняволення;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пагроза фізічнай расправы;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атрыманне цяжкай інваліднасці;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невылечная хвароба і звязанае з ёй чаканне смерці;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нервовае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расстройства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шантаж;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ксуальная няўдача;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здрада або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адыхо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 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любім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ага чалавека;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рэўнасць;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сістэматычныя збіванні;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публічнае прыніжэнне;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калектыўнае ганенне;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адзінота, туга, стомленасць;</w:t>
      </w:r>
    </w:p>
    <w:p w:rsidR="00B83E7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рэлігійныя матывы;</w:t>
      </w:r>
    </w:p>
    <w:p w:rsidR="00BB51D1" w:rsidRPr="00100CF0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перайманне куміру і г.</w:t>
      </w:r>
      <w:r w:rsidR="001D4AD7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Calibri" w:hAnsi="Times New Roman" w:cs="Times New Roman"/>
          <w:sz w:val="30"/>
          <w:szCs w:val="30"/>
          <w:lang w:val="be-BY"/>
        </w:rPr>
        <w:t>д.</w:t>
      </w:r>
    </w:p>
    <w:p w:rsidR="00BB51D1" w:rsidRPr="00100CF0" w:rsidRDefault="00BB51D1" w:rsidP="00BB51D1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Неабходна добра ведаць індывідуальныя псіхафізіялагічныя і сацыяльна-псіхалагічныя асаблівасці дзіцяці. 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Любая змена ў яго паводзінах павінна насцярожваць: ці стаў ён панур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або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замкнуты або наадварот, залішне ўзбуд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л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вы</w:t>
      </w:r>
      <w:r w:rsidRPr="001D4AD7">
        <w:rPr>
          <w:rFonts w:ascii="Times New Roman" w:hAnsi="Times New Roman" w:cs="Times New Roman"/>
          <w:b/>
          <w:sz w:val="30"/>
          <w:szCs w:val="30"/>
          <w:lang w:val="be-BY"/>
        </w:rPr>
        <w:t>, з'яўляецца падставай для таго, каб звярнуць на яго ўваг</w:t>
      </w:r>
      <w:r w:rsidR="001D4AD7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4D04" w:rsidRPr="00100CF0" w:rsidRDefault="00125E3C" w:rsidP="004E3711">
      <w:pPr>
        <w:jc w:val="right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CA4D04">
      <w:pPr>
        <w:spacing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4</w:t>
      </w:r>
    </w:p>
    <w:p w:rsidR="009D10A5" w:rsidRPr="00100CF0" w:rsidRDefault="00D54AFF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Рэкамендацыі па правядзенні штогадовага псіхадыягнастычнага абследавання па выяўленні фактараў рызыкі суіцыданебяспечных паводзін у непаўналетніх ва ўстанове адукацыі і метадычны інструментарый для яго правядзення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val="be-BY"/>
        </w:rPr>
      </w:pPr>
    </w:p>
    <w:p w:rsidR="009D10A5" w:rsidRPr="00100CF0" w:rsidRDefault="00D54AFF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Псіхадыягнастычнае абследаванне непаўналетніх ва ўстанове адукацыі на прадмет выяўлення фактараў рызыкі суіцыданебяспечных паводзін праводзіцца з улікам рэалізуемага ўзроўню прафілактыкі (першасны, другасны або тр</w:t>
      </w:r>
      <w:r w:rsidR="000F04D6">
        <w:rPr>
          <w:rFonts w:ascii="Times New Roman" w:eastAsia="Times New Roman" w:hAnsi="Times New Roman" w:cs="Times New Roman"/>
          <w:sz w:val="30"/>
          <w:szCs w:val="30"/>
          <w:lang w:val="be-BY"/>
        </w:rPr>
        <w:t>аціч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ны) і зыходзячы з мэт, якія стаяць перад спецыялістамі на кожным з іх.</w:t>
      </w:r>
    </w:p>
    <w:p w:rsidR="003E44E4" w:rsidRPr="00100CF0" w:rsidRDefault="00CA4D04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713BE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першаснай (агульнай)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мэтазгодна казаць аб выкарыстанні дыягнастычных даных, атрыманых педагогам-псіхолагам, педагогам сацыяльным або класным кіраўніком у м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вывучэння каштоўнасных арыентацый, а таксама навыкаў і спосабаў узаемадзеяння навучэнцаў з навакольнымі.</w:t>
      </w:r>
    </w:p>
    <w:p w:rsidR="00EC6A1D" w:rsidRPr="00100CF0" w:rsidRDefault="003E44E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713BEB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другаснай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псіхадыягнастычнае абследаванне варта праводзіць 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пачатку навучальнага года, пры гэтым яно павінна быць накіравана на выяўленне фактараў рызыкі, якія правакуюць суіцыдальныя схільнасці, на своечасовае выяўленне вучн</w:t>
      </w:r>
      <w:r w:rsidR="00713BE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якія маюць зменены псіхаэмацыйны стан, схільных да суіцыданебяспечных паводзін. У асноўным трэба звярнуць увагу на скрынінгавыя псіхадыягнастычныя методыкі для дасягнення гэтай мэты.</w:t>
      </w:r>
    </w:p>
    <w:p w:rsidR="00F60D73" w:rsidRPr="00100CF0" w:rsidRDefault="00EC6A1D" w:rsidP="00F60D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паступленні інфармацыі аб кожным непаўналетнім, схільным да суіцыдальных паводзін, якія здзейснілі суіцыдальную спробу або ўцягнуты у дэструктыўныя інтэрнэт-супольнасці</w:t>
      </w:r>
      <w:r w:rsidR="00876D82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праводзіцца дадатковае псіхадыягнастычнае абследаванне. Дыягностыку навучэнцаў трэба праводзіць з улікам іх асобасных асаблівасцей, мадэлі паводзін, крызісных сітуацый або негатыўных жыццёвых падзей, у якіх яны апынуліся. Звяртаем увагу, што пры ўмове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захавання крыніцы болю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(фрустрацыі, канфлікту і да т.</w:t>
      </w:r>
      <w:r w:rsidR="00E54C1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п.) непаўналетні можа распачаць другую спробу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ўцёкаў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праблемы.</w:t>
      </w:r>
    </w:p>
    <w:p w:rsidR="00797767" w:rsidRPr="00100CF0" w:rsidRDefault="00797767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Мэтазгодна пасля рэалізацыі педагогам-псіхолагам комплексу мер для пераадолення крызіснай сітуацыі правесці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паўторную дыягностыку наяўнасці рызыкі суіцыдальных дзеянняў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Падбор дыягнастычных методык павінен залежаць ад першапачатковых прычын з'яўлення суіцыдальных намераў і зон напружання.</w:t>
      </w:r>
    </w:p>
    <w:p w:rsidR="00CD061D" w:rsidRPr="00100CF0" w:rsidRDefault="00BF3C1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ўзроўні 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тр</w:t>
      </w:r>
      <w:r w:rsidR="00E54C1F"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аціч</w:t>
      </w:r>
      <w:r w:rsidRPr="00E54C1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най прафілактыкі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псіхалагічная дыягностыка праводзіцца ў м</w:t>
      </w:r>
      <w:r w:rsidR="00E54C1F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псіхалагічнага кансультавання і псіхакарэкцыі.</w:t>
      </w:r>
    </w:p>
    <w:p w:rsidR="00A5794E" w:rsidRPr="00100CF0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5794E" w:rsidRPr="00100CF0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lastRenderedPageBreak/>
        <w:t>Рэкамендацыі па адборы псіхадыягнастычнага інструментары</w:t>
      </w:r>
      <w:r w:rsidR="0042301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для штогадовага псіхадыягнастычнага абследавання з мэтай выяўлення фактараў рызыкі суіцыдальных дзеянняў</w:t>
      </w:r>
    </w:p>
    <w:p w:rsidR="00094BB5" w:rsidRPr="00100CF0" w:rsidRDefault="00094BB5" w:rsidP="00094BB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тэксце гэтага дакумента дадзены пералік рэкамендуемых, але не адзіных методык і абазначаны прынцыпы арганізацыі псіхалагічнай дыягностыкі ў м</w:t>
      </w:r>
      <w:r w:rsidR="00423010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прафілактыкі суіцыданебяспечных паводзін непаўналетніх.</w:t>
      </w:r>
    </w:p>
    <w:p w:rsidR="00526396" w:rsidRPr="00100CF0" w:rsidRDefault="00526396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абследаванні педагогі-псіхолагі ўстаноў адукацыі павінны выконваць найважнейшы метадычны </w:t>
      </w:r>
      <w:r w:rsidRPr="00F610FA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прынцып комплекснай псіхадыягностыкі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: прымяняць метады псіхолага-педагагічнага назірання, гутаркі, бланкавага тэсціравання з выкарыстаннем папяровых збораў даных і апрацоўкі і (або) правядзення аўтаматызаванага псіхалагічнага тэсціравання шляхам запаўнення камп'ют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рных варыянтаў тэстаў.</w:t>
      </w:r>
    </w:p>
    <w:p w:rsidR="00842DF3" w:rsidRPr="00100CF0" w:rsidRDefault="00842DF3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Рэалізацыя гэтага прынцыпу прадугледжвае ўлік шэрагу важных момантаў:</w:t>
      </w:r>
    </w:p>
    <w:p w:rsidR="00D54AFF" w:rsidRPr="00100CF0" w:rsidRDefault="00842DF3" w:rsidP="00842DF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удзел у абследаванні розных спецыялістаў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Гэта патрабуе падбору метадаў экспертнай а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рызыкі суіцыду. Гэта, напрыклад, могуць быць методыкі (5)</w:t>
      </w:r>
      <w:r w:rsidR="00215C15" w:rsidRPr="00100CF0">
        <w:rPr>
          <w:rStyle w:val="af3"/>
          <w:rFonts w:ascii="Times New Roman" w:eastAsia="Times New Roman" w:hAnsi="Times New Roman" w:cs="Times New Roman"/>
          <w:sz w:val="30"/>
          <w:szCs w:val="30"/>
          <w:lang w:val="be-BY"/>
        </w:rPr>
        <w:footnoteReference w:id="1"/>
      </w:r>
      <w:r w:rsidR="00D54AF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(9), (20), (21);</w:t>
      </w:r>
    </w:p>
    <w:p w:rsidR="00215C15" w:rsidRPr="00100CF0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выкарыстанне рознага тыпу методык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прадугледжва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 выкарыстанне як вербальных, так і невербальных методык (напрыклад, (8), (14), (16));</w:t>
      </w:r>
    </w:p>
    <w:p w:rsidR="00215C15" w:rsidRPr="00100CF0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28"/>
          <w:szCs w:val="28"/>
          <w:lang w:val="be-BY"/>
        </w:rPr>
        <w:t>в)</w:t>
      </w:r>
      <w:r w:rsidR="003E475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выкарыстанне методык кагнітыўных і праектыўных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(напрыклад, (8), (11), (14), (16), (17)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315C0A" w:rsidRPr="00100CF0" w:rsidRDefault="00094BB5" w:rsidP="00315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28"/>
          <w:szCs w:val="28"/>
          <w:lang w:val="be-BY"/>
        </w:rPr>
        <w:t>г) улік</w:t>
      </w:r>
      <w:r w:rsidR="003E475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26396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прамых і ўскосных фактараў суіцыдальнай рызыкі.</w:t>
      </w:r>
      <w:r w:rsidR="003E475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="00315C0A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Прамыя фактары суіцыдальнай рызыкі (суіцыдальныя тэндэнцыі) можна рэкамендаваць дыягнаставаць з дапамогай такіх методык, як (8), (10), (11).</w:t>
      </w:r>
    </w:p>
    <w:p w:rsidR="00B132CF" w:rsidRPr="00100CF0" w:rsidRDefault="00B83E69" w:rsidP="00F059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д) </w:t>
      </w:r>
      <w:r w:rsidRPr="00F610F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улік спалучэння актуальных і патэнцыйных фактараў суіцыдальнай рызыкі</w:t>
      </w:r>
      <w:r w:rsidRPr="00100CF0">
        <w:rPr>
          <w:rStyle w:val="af3"/>
          <w:rFonts w:ascii="Times New Roman" w:eastAsia="Times New Roman" w:hAnsi="Times New Roman" w:cs="Times New Roman"/>
          <w:sz w:val="30"/>
          <w:szCs w:val="30"/>
          <w:lang w:val="be-BY"/>
        </w:rPr>
        <w:footnoteReference w:id="2"/>
      </w:r>
      <w:r w:rsidR="00094BB5" w:rsidRPr="00100C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.</w:t>
      </w:r>
      <w:r w:rsidR="00F610FA" w:rsidRPr="00F610F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Актуальныя фактары рызыкі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дзеючыя ў дадзены момант часу прая</w:t>
      </w:r>
      <w:r w:rsidR="00F610FA">
        <w:rPr>
          <w:rFonts w:ascii="Times New Roman" w:eastAsia="Times New Roman" w:hAnsi="Times New Roman" w:cs="Times New Roman"/>
          <w:sz w:val="30"/>
          <w:szCs w:val="30"/>
          <w:lang w:val="be-BY"/>
        </w:rPr>
        <w:t>ўленні</w:t>
      </w:r>
      <w:r w:rsidR="00B132C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сацыяльна-псіхалагічнай дэзадаптацыі, у структуры якой вядучае месца займаюць суіцыдальныя тэндэнцыі. Аднак апроч актуальных фактараў вылучаюцца таксама і патэнцыйныя фактары, якія пры вызначаных умовах могуць </w:t>
      </w:r>
      <w:r w:rsidR="00B132CF" w:rsidRPr="00A92E83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актуалізавацца</w:t>
      </w:r>
      <w:r w:rsidR="00A92E8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132CF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Разгледзім ролю асобных патэнцыйных фактараў </w:t>
      </w:r>
      <w:r w:rsidR="00274653">
        <w:rPr>
          <w:rFonts w:ascii="Times New Roman" w:eastAsia="Times New Roman" w:hAnsi="Times New Roman" w:cs="Times New Roman"/>
          <w:sz w:val="30"/>
          <w:szCs w:val="30"/>
          <w:lang w:val="be-BY"/>
        </w:rPr>
        <w:t>учыне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ння суіцыду ў фарм</w:t>
      </w:r>
      <w:r w:rsidR="00274653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аванні суіцыдальных паводзін.</w:t>
      </w:r>
    </w:p>
    <w:p w:rsidR="00B132CF" w:rsidRPr="00100CF0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lastRenderedPageBreak/>
        <w:t>1. Роля дэпрэсіі ў фарміраванні суіцыдальн</w:t>
      </w:r>
      <w:r w:rsidR="002B4241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  <w:t xml:space="preserve"> паводзін.</w:t>
      </w:r>
    </w:p>
    <w:p w:rsidR="009D10A5" w:rsidRPr="00100CF0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Рызыка суіцыду ў пацыентаў, якія пакутуюць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дэпрэсі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вагаецца ад 8% да 30%. З'яўляючыся складаным клінічным сіндромам,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цяжка распазна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ца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дыферэнц</w:t>
      </w:r>
      <w:r w:rsidR="002B4241">
        <w:rPr>
          <w:rFonts w:ascii="Times New Roman" w:eastAsia="Times New Roman" w:hAnsi="Times New Roman" w:cs="Times New Roman"/>
          <w:sz w:val="30"/>
          <w:szCs w:val="30"/>
          <w:lang w:val="be-BY"/>
        </w:rPr>
        <w:t>ыруецца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асабліва ў падлеткаў. Дэпрэсія закранае ўсе сферы чалавечага існавання </w:t>
      </w:r>
      <w:r w:rsidR="003E475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эмацыйна-валявую, кагнітыўную, вітальную, павод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зінс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кую, аднак некаторыя даследчыкі ставяць пад сумнеў наяўнасць прамой сувязі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паміж дэпрэсіяй і суіцыдам (Э.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Фурман, 2003). Аўтар выказвае меркаванне, што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суіцыдальны патэнцыял непасрэдна звязаны не з дэпрэсіўнай рэакцыяй, а з іншымі асобаснымі фактарамі, якія часам спалучаюцца з дэпрэсіяй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Рызыка суіцыдальн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 падлетка, які знаходзіцца ў дэпрэсіі, істотна ўзрастае, калі ў яе структуры прысутнічае перажыванне безнадзейнасці, а сям'я мае ўсе прыметы д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сфункц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нальн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(R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P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Barbe з суаўтарамі, 2005).</w:t>
      </w:r>
    </w:p>
    <w:p w:rsidR="009D10A5" w:rsidRPr="00674837" w:rsidRDefault="008226BE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дыягностыкі дэпрэсіўнага кампанента можна выкарыстоўваць методыкі (6) і (18)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скрынінг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 якасці магчымага інструментар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ыю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дыягностыкі сімптомаў афектыўных 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расстройстваў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 ўмовах скрынінг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можна разглядаць методыку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добрага самаадчування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СА</w:t>
      </w:r>
      <w:r w:rsidR="008841E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 Шкала добрага самаадчування, </w:t>
      </w:r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WHO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-5, </w:t>
      </w:r>
      <w:proofErr w:type="spellStart"/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Well</w:t>
      </w:r>
      <w:proofErr w:type="spellEnd"/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Being</w:t>
      </w:r>
      <w:proofErr w:type="spellEnd"/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Index</w:t>
      </w:r>
      <w:proofErr w:type="spellEnd"/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) (</w:t>
      </w:r>
      <w:proofErr w:type="spellStart"/>
      <w:r w:rsidR="00C00698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Bech</w:t>
      </w:r>
      <w:proofErr w:type="spellEnd"/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, 2001; Бек, Ольсэн, Н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00698" w:rsidRP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меус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2005). Дадзеная шкала змяшчае суб'ектыўна нейтральныя пытанні, не аказвае негатыўнага ўплыву на падыспытных і не выклікае адмоўных рэакцый. Пры інтэрпрэтацыі неабходна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звяртаць увагу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адказы па пытаннях 1 і 5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ў тым выпадку, калі былі атрыманы 0 ці 1 бал, то патрабуецца індывідуальная кансультацыя.</w:t>
      </w:r>
    </w:p>
    <w:p w:rsidR="00B83E69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2. Роля безнадзейнасці ў фарміраванні суіцыдальных паводзін</w:t>
      </w:r>
      <w:r w:rsidR="00B83E6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Паняцце безнадзейнасці ў псіхалагічную літаратуру ўвёў А.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Бек у кантэксце яго даследаванняў дэпрэсіі і суіцыдальных паводзін. Ён вызначае безнадзейнасць як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песімістычны погляд на будучыню, пры якім чалавеку здаецца, што ў яго жыцці ўжо нічога не зменіцца да лепшага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(Beck et al., 1985). Шка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ла безнадзейнасці (дэпрэсіі)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Бека (7) з'яўляецца </w:t>
      </w:r>
      <w:r w:rsidRPr="00C00698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ўскосным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індыкатарам суіцыдальнай рызыкі ў асоб, якія пакутуюць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дэпрэсі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 таксама ў асоб, якія раней здзяйснялі спробы самагубства.</w:t>
      </w:r>
    </w:p>
    <w:p w:rsidR="009D10A5" w:rsidRPr="00100CF0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3. Роля адзіноты ў фарм</w:t>
      </w:r>
      <w:r w:rsidR="00C00698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аванні суіцыдальных паводзін.</w:t>
      </w:r>
    </w:p>
    <w:p w:rsidR="00850CB1" w:rsidRPr="00100CF0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Перажыванне адзіноты разам з безнадзейнасцю ў структуры дэпрэсіўных перажыванняў таксама з'яўляецца важным прагнастычным крытэр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ые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 рызыкі развіцця суіцыдальных тэндэнцый сярод непаўналетніх. Так, даследаванні паказваюць, што ў падлеткаў, якія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ўчы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нілі спробу самагубства, паказчыкі адзіноты і безнадзейнасці вышэй, чым у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тых,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00698">
        <w:rPr>
          <w:rFonts w:ascii="Times New Roman" w:eastAsia="Times New Roman" w:hAnsi="Times New Roman" w:cs="Times New Roman"/>
          <w:sz w:val="30"/>
          <w:szCs w:val="30"/>
          <w:lang w:val="be-BY"/>
        </w:rPr>
        <w:t>ўчынялі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такіх спроб.</w:t>
      </w:r>
    </w:p>
    <w:p w:rsidR="00700E89" w:rsidRPr="00100CF0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Дадзеныя методыкі на вывучэнне адзіноты (напрыклад, (22), (23)) варта выкарыстоўваць пры атрыманні высокіх паказчыка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ў па методыцы безнадзейнасці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Бека.</w:t>
      </w:r>
    </w:p>
    <w:p w:rsidR="009D10A5" w:rsidRPr="00100CF0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4. Роля агрэсіі ў фарміраванні суіцыдальн</w:t>
      </w:r>
      <w:r w:rsidR="00FD128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 паводзін.</w:t>
      </w:r>
    </w:p>
    <w:p w:rsidR="009D10A5" w:rsidRPr="00100CF0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механізмах развіцця суіцыдальных паводзін адно з вядучых месцаў займае агрэсія. Імпульсіўная агрэсія як асобасная рыса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фактар, які прадказвае суіцыдальныя паводзіны. Шматлікія даследаванні пацвярджаюць сувязь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зроўню варожасці і агрэсіі з выяўленасцю суіцыдальн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паводзін (D.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Shaffer).</w:t>
      </w:r>
    </w:p>
    <w:p w:rsidR="00850CB1" w:rsidRPr="00100CF0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дыягностыкі падлеткаў можна выкарыстоўваць (15), пачынаючы з 17 гадоў 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методыку (26).</w:t>
      </w:r>
    </w:p>
    <w:p w:rsidR="009D10A5" w:rsidRPr="00100CF0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5. Стратэгіі </w:t>
      </w:r>
      <w:r w:rsidR="00FD128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справіцца</w:t>
      </w:r>
      <w:r w:rsidRPr="00100CF0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 xml:space="preserve"> са стрэсавай сітуацыяй.</w:t>
      </w:r>
    </w:p>
    <w:p w:rsidR="009D10A5" w:rsidRPr="00100CF0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Пасіўныя стратэгіі копінгу з'яўляюцца фактарам рызыкі суіцыдальных паводзін сярод падлеткаў і моладзі. Для падлеткаў з антывітальнымі паводзінамі характэрны: пазбяганне, факус</w:t>
      </w:r>
      <w:r w:rsidR="00FD128A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оўка на негатыўных аспектах і перажываннях, адм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сваіх жаданняў, адмаўленне (Гарбатаў, Шукайла, 2005). Эмацыйна-сфакус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аваныя стратэгіі копінгу значна карэлююць з н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аяўнасцю суіцыдальных думак (В.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Бабак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2015).</w:t>
      </w:r>
    </w:p>
    <w:p w:rsidR="00315C0A" w:rsidRPr="00100CF0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Для дыягнастычнага абследавання можна прымяняць методыкі (12), (14), (19).</w:t>
      </w:r>
    </w:p>
    <w:p w:rsidR="00F0594B" w:rsidRPr="00100CF0" w:rsidRDefault="00F0594B" w:rsidP="00D77CC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/>
        </w:rPr>
      </w:pPr>
    </w:p>
    <w:p w:rsidR="00F0594B" w:rsidRPr="00100CF0" w:rsidRDefault="00F438ED" w:rsidP="00F0594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Трэба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звярнуць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</w:t>
      </w:r>
      <w:r w:rsidR="00A07B43"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ўвагу, што пры фарм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аванні і правядзенні праграмы псіхадыягнастычнага абследавання неабходна няўхільна </w:t>
      </w:r>
      <w:r w:rsidR="00F0594B" w:rsidRPr="00F438ED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выконваць псіхадыягнастычную працэдуру</w:t>
      </w:r>
      <w:r w:rsidR="00F0594B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рабоце спецыялістаў СППС устаноў агульнай сярэдняй, прафесійна-тэхнічнай, сярэдняй спецыяльнай і вышэйшай адукацыі псіхадыягнастычныя методыкі павінны выкарыстоўвацца выбарачна,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адпавядаць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узросту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непаўналетніх і </w:t>
      </w:r>
      <w:r w:rsidRP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задачам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абследавання. Як правіла, пры вызначэнні ўзросту выкарыстання методыкі як падлеткавага методыкі прызначаны для выкарыстання ў падыспытных ва ўзроставым дыяпазоне ад 11 да 15 гадоў.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Пры ац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энц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 суіцыдальнай рызыкі аднымі з найболей распаўсюджаных дыягнастычных 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інструментаў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з'яўляюцца тэставыя методыкі, апытальнікі і анкеты. Гэта метадычнае патрабаванне добра падыходзіць для скрынінг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калі неабходна вылучыць групу рызыкі (гэта значыць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можна адбіраць адпаведныя методыкі для правядзення штогадовага псіхадыягнастычнага абследавання вучн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ў). Але для індывідуальнай ра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з навучэнцамі, якія дэманструюць фактары суіцыдальнай рызыкі, г.</w:t>
      </w:r>
      <w:r w:rsidR="00F438E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зн. пры паглыбленай дыягностыцы дзяцей групы рызыкі, паказана выкарыстанне </w:t>
      </w:r>
      <w:r w:rsidRPr="00F438E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праектыўных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методык.</w:t>
      </w:r>
    </w:p>
    <w:p w:rsidR="00F0594B" w:rsidRPr="00100CF0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Калі на адзін і той жа паказчык існуе некалькі методык, якія вывучаюць падобныя параметры, то пры фарм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аванні праграмы штогадовага пс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гн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абследаванн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</w:t>
      </w:r>
      <w:r w:rsidR="00107E39">
        <w:rPr>
          <w:rFonts w:ascii="Times New Roman" w:eastAsia="Times New Roman" w:hAnsi="Times New Roman" w:cs="Times New Roman"/>
          <w:sz w:val="30"/>
          <w:szCs w:val="30"/>
          <w:lang w:val="be-BY"/>
        </w:rPr>
        <w:t>рэб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прадугледзець магчымасць змены набору методык (з разраду парных).</w:t>
      </w:r>
    </w:p>
    <w:p w:rsidR="00947F69" w:rsidRPr="00100CF0" w:rsidRDefault="000540BC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 этапе першаснай прафілактыкі варта рэкамендаваць выкарыстоўваць методыкі, прызначаныя для скрынінгавых абследаванняў з мэтай разумнай эканоміі часу і чалавечых рэсурсаў. Так, для масавага абследавання могуць быць скарыстаны методыкі (4), (7), (15) ці (26), (23), (18), (19), (24).</w:t>
      </w:r>
    </w:p>
    <w:p w:rsidR="009D10A5" w:rsidRPr="00100CF0" w:rsidRDefault="00B7105C" w:rsidP="00947F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ўстанове адукацыі павінна быць забяспечана канфідэнцыяльнасць атрыманых вынікаў. Вынікі псіхадыягнастычнага абследавання даводзяцца да ведама законных прадстаўнікоў і навучэнцаў у індывідуальным парадку.</w:t>
      </w:r>
    </w:p>
    <w:p w:rsidR="000540BC" w:rsidRPr="00100CF0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0540BC" w:rsidRPr="00100CF0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9D10A5" w:rsidRPr="00100CF0" w:rsidRDefault="00DD318D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Пералік псіхадыягнастычнага інструментары</w:t>
      </w:r>
      <w:r w:rsidR="00107E3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для выяўлення фактараў рызыкі суіцыданебяспечных паводзін непаўналетніх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1. Тэст-анкета для самаацэнкі школьнікамі фактараў рызыкі пагаршэння здароўя (методыка Н.К.</w:t>
      </w:r>
      <w:r w:rsidR="000A695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Смірнова)</w:t>
      </w:r>
    </w:p>
    <w:p w:rsidR="008E2F07" w:rsidRPr="00100CF0" w:rsidRDefault="008E2F07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10-15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ацэньвае псіхалагічнае здароўе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ў. Для ацэнкі паспяховасці работы школы ў сферы аховы здароўя могуць выкарыстоўвацца крытэрыі псіхалагічнага здароўя школьнікаў. Да іх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аднос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яцца распаўсюджанасць астэнанеўратычных, дыскамфортных (дэзадаптацыйных) станаў, узроўні напружанасці, трывожнасці, дыстрэс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іншыя паказчыкі, якія адлюстроўваюць зніжаны ўзровень псіхалагічнай адаптацыі вучн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ў. Тэст складаецца з 15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Дыягнастычныя матэрыялы тэста не могуць замяніць медыцынскага абследавання і таму носяць арыен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ровачны характар, аднак яны дазваляюць не толькі атрымаць даныя для занясення ў індывідуальныя карты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учн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і лісткі здароўя ў класных </w:t>
      </w:r>
      <w:r w:rsidR="000A695B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журналах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але і павысіць цікавасць школьнікаў да ўмацавання ўласнага здароўя.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Папярэдняя ацэнка стану псіхічнага здароўя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</w:p>
    <w:p w:rsidR="008E2F07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 (ад 11 да 15 гадоў).</w:t>
      </w:r>
    </w:p>
    <w:p w:rsidR="00A77F6C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Першасны скрынінгавы апытальнік, мадыфікаваны і ство</w:t>
      </w:r>
      <w:r w:rsidR="00893364">
        <w:rPr>
          <w:rFonts w:ascii="Times New Roman" w:eastAsia="Times New Roman" w:hAnsi="Times New Roman" w:cs="Times New Roman"/>
          <w:sz w:val="30"/>
          <w:szCs w:val="30"/>
          <w:lang w:val="be-BY"/>
        </w:rPr>
        <w:t>раны на аснове апытальніка В.М.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Краснова (1999). Апытальнік дазваляе даць першасную адзнаку стану псіхічнага здароўя школьнікаў. Апытальнік складаецца з 26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Апытальнік дазваляе даць першасную адзнаку стану псіхічнага здароўя школьнікаў. З яго дапамогай можна ахапіць вялікую колькасць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вучняў адначасова (групавое тэсціраванне). Ужо на першым этапе неабходна звярнуць асаблівую ўвагу на падлеткаў, якія мелі ў мінулым спробы суіцыду.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3. Методыка самаацэнкі школьных сітуацый, распрацавана па прынцыпе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Шкалы сацыяльна-сітуатыўнай трывогі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A52C3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О.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Кондаша (1973)</w:t>
      </w:r>
    </w:p>
    <w:p w:rsidR="00A77F6C" w:rsidRPr="00100CF0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A52C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пачынаючы ад 7 класа і старэй</w:t>
      </w:r>
      <w:r w:rsidR="00A52C3F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дыягностыкі трывожнасці. Асаблівасць шкал такога тыпу складаецца ў тым, што ў іх чалавек ацэньвае не наяўнасць ці адсутнасць у сябе якіх-небудзь перажыванняў, сімптомаў трывожнасці, а сітуацыю з пункта гледжання таго, наколькі яна можа выклікаць трывогу. Перавага шкал такога тыпу заключаецца, па-першае, у тым, што яны дазваляюць выявіць 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сферы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рэчаіснасці, аб'екты, якія з'яўляюцца для школьніка асноўнымі крыніцамі трывогі, і, па-другое, у меншай ступені, чым іншыя тыпы апытальнікаў, аказваюцца залежнымі ад асаблівасц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развіцця ў вучн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інтраспекцыі. Дадзеная шкала выяўляе такія віды трывожнасці, як школьная, самаацэначная, міжасобасная. Методыка складаецца з 14 сітуацый, кожную з якіх трэба ацаніць па бальнай шкале.</w:t>
      </w:r>
    </w:p>
    <w:p w:rsidR="00A77F6C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4. Шкала трывогі (</w:t>
      </w:r>
      <w:proofErr w:type="spellStart"/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State</w:t>
      </w:r>
      <w:proofErr w:type="spellEnd"/>
      <w:r w:rsidR="00734A7E" w:rsidRP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-</w:t>
      </w:r>
      <w:proofErr w:type="spellStart"/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TraitAnxietyInventory</w:t>
      </w:r>
      <w:proofErr w:type="spellEnd"/>
      <w:r w:rsidR="00734A7E" w:rsidRP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="00734A7E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STAI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) Ч.Д.</w:t>
      </w:r>
      <w:r w:rsid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Спілбергера (у адаптацыі Ю.Л.</w:t>
      </w:r>
      <w:r w:rsidR="00734A7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Ханіна)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 і старэй</w:t>
      </w:r>
      <w:r w:rsidR="00734A7E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Шкала з'яўляецца інфарматыўным спосабам самаацэнкі ўзроўню трывожнасці ў дадзены момант (рэактыўная трывожнасць як стан) і асобаснай трывожнасці (як устойлівая характарыстыка чалавека). Супастаўленне вынікаў па абедзвюх п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дшкала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дае магчымасць ацаніць індывідуальную значнасць стрэсавай сітуацыі для падыспытнага. У сілу сваёй адноснай прастаты і эфектыўнасці методыка шырока прымяняецца з рознымі мэтамі: вызначэнне выяўленасці трывожных перажыванняў, ацэнка стану ў дынаміцы і інш. Методыка складаецца з д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331EBF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 частак па 20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5. Шкала тры</w:t>
      </w:r>
      <w:r w:rsidR="00331EB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вожнасці Р.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Сірса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дашкольнікі і малодшыя школьнікі.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вызначэння ўзроўню трывожнасці. Ацэнку школьніка па дадзенай шкале ў якасці эксперта праводзіць </w:t>
      </w:r>
      <w:r w:rsidR="006B5642">
        <w:rPr>
          <w:rFonts w:ascii="Times New Roman" w:eastAsia="Times New Roman" w:hAnsi="Times New Roman" w:cs="Times New Roman"/>
          <w:sz w:val="30"/>
          <w:szCs w:val="30"/>
          <w:lang w:val="be-BY"/>
        </w:rPr>
        <w:t>яго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выхавальнік (настаўнік) або педагог-псіхолаг</w:t>
      </w:r>
      <w:r w:rsidR="006B5642">
        <w:rPr>
          <w:rFonts w:ascii="Times New Roman" w:eastAsia="Times New Roman" w:hAnsi="Times New Roman" w:cs="Times New Roman"/>
          <w:sz w:val="30"/>
          <w:szCs w:val="30"/>
          <w:lang w:val="be-BY"/>
        </w:rPr>
        <w:t>, які ведае дзіця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Складаецца з 14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6. Методыка вызначэння ўзроўню дэпрэсіі (В.А.</w:t>
      </w:r>
      <w:r w:rsidR="006B564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Жмураў)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Методыка выяўляе дэпрэсіўны стан (галоўным чынам тужлівай або меланхалічнай дэпрэсіі). Яна дае магчымасць уста</w:t>
      </w:r>
      <w:r w:rsidR="00D5662D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D5662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ць цяжар дэпрэсіўнага стану на дадзены момант. Методыка складаецца з 44 пытанняў.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7. Шкала безнадзейнасці (Beck Ho</w:t>
      </w:r>
      <w:r w:rsidR="00D5662D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pelessness Inventory, (BHI)) 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Бека</w:t>
      </w:r>
    </w:p>
    <w:p w:rsidR="00C377C3" w:rsidRPr="00100CF0" w:rsidRDefault="00C377C3" w:rsidP="00D77CC5">
      <w:pPr>
        <w:spacing w:line="240" w:lineRule="auto"/>
        <w:ind w:firstLine="700"/>
        <w:jc w:val="both"/>
        <w:rPr>
          <w:color w:val="252525"/>
          <w:sz w:val="21"/>
          <w:szCs w:val="21"/>
          <w:shd w:val="clear" w:color="auto" w:fill="FFFFFF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700E89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вымярае выяўленасць негатыўнага стаўлення да суб'ектыўнай будучыні. Шкала з'яўляецца адным з часцей за ўсё выкарыстоўва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ых апытальнікаў для прагназавання суіцыду, які </w:t>
      </w:r>
      <w:r w:rsidRPr="00017DA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запаўняецца самастойна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Ас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аб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вую каштоўнасць дадзеная методыка ўяўляе ў якасці ўскоснага індыкатара суіцыдальнай рызыкі ў пацыентаў, якія пакутуюць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дэпрэсі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а таксама ў людзей, якія раней ужо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ўчынялі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спробы самагубства.</w:t>
      </w:r>
    </w:p>
    <w:p w:rsidR="00B83E69" w:rsidRPr="00100CF0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Складаецца з 20 сцвярджэнняў. Пры інтэрпрэтацыі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трэба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звярнуць увагу на сцвярджэнні 2, 9, 12, 20. Калі назіраецца хаця б </w:t>
      </w:r>
      <w:r w:rsidRPr="00017DAA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тры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супадзенні з ключамі па ўказаных пунктах (асабліва па другім), то з дзіцем неабходна індывідуальная гутарка.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8. Тэст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Вашы суіцыдальныя схільнасці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(З.</w:t>
      </w:r>
      <w:r w:rsidR="00017DA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Каралёва)</w:t>
      </w:r>
    </w:p>
    <w:p w:rsidR="00284B29" w:rsidRPr="00100CF0" w:rsidRDefault="00284B2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</w:t>
      </w:r>
      <w:r w:rsidR="00017DAA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11 да 15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Малюначная методыка ацэнкі суіцыдальнай рызыкі.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Тэст дапамагае выявіць узровень сфарміраванасці суіцыдальных намераў суб'екта. Рэспандэнту прапануецца малюнак, які трэба скончыць алоўкам.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9. Методыка вызначэння ступен</w:t>
      </w:r>
      <w:r w:rsidR="00017DA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і рызыкі ўчынення суіцыду (І.А.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Пагодзін)</w:t>
      </w:r>
    </w:p>
    <w:p w:rsidR="00A81BE3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A81BE3" w:rsidRPr="00100CF0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 методыкі: вылучэнне дзяцей групы суіцыдальнай рызыкі; суправаджэнне дзяцей і іх сем'яў з мэтай папярэджання суіцыду.</w:t>
      </w:r>
    </w:p>
    <w:p w:rsidR="00A81BE3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Прапанаваная методыка можа дапамагчы педагогам-псіхолагам ва ўста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наўле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нні ступені рызыкі ўчынення суіцыду людзьмі, якія апынуліся ў цяжкіх жыццёвых сітуацыях. Разам з тым, яе могуць выкарыстоўваць педагогі і сацыяльныя работнікі для пацверджання сваіх высноў аб людзях, якія па сваіх павод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нс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кіх і іншых прыметах знаходзяцца ва ўмовах жыццёвага крызісу або ў перадсуіцыдальным стане.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Аснову методыкі складае спецыяльная карта, у якую ўключаны 31 фактар рызыкі суіцыду. Наяўнасць і ступень выяўленасці кожнага з гэтых фактараў неабходна ўста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у </w:t>
      </w:r>
      <w:r w:rsidR="00E0118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індывіда</w:t>
      </w:r>
      <w:r w:rsidR="00E01189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E0118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 абследуецца. Лепш пазнаць чалавека дапамагае абагульненне меркаванняў аб ім знаёмых з ім людзей, супастаўленне вынікаў назіранняў і высноў, зробленых з гутарак з яго асяроддзем. Дакладнасць методыкі павышаецца з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пашырэннем крыніц інфармацыі і спосабаў вывучэння асобы. Збор інфармацыі здзяйсняецца традыцыйнымі псіхалагічнымі метадамі: назіранне, індывідуальныя гутаркі, вывучэнне і аналіз дакументаў.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10.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Апытальнік суіцыдальнай рызыкі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E0118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(мадыфікацыя Т.</w:t>
      </w:r>
      <w:r w:rsidR="00E96C3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E0118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Разуваева</w:t>
      </w:r>
      <w:r w:rsidR="00E96C3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8-11-х класаў.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прызначана для экспрэс-дыягностыкі суіцыдальнай рызыкі; выяўлення ўзроўню сфарміраванасці суіцыдальных намераў з мэтай папярэджання сур'ёзных спроб самагубства.</w:t>
      </w:r>
    </w:p>
    <w:p w:rsidR="007D77B9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параўнанні з іншымі аднашкальнымі методыкамі, 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якія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так ці інакш вымяраюць </w:t>
      </w:r>
      <w:r w:rsidR="00E96C3A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зровень эмацыйнай дэзадаптацыі (апытальнікі трывожнасці, нейратызму і інш.), у гэтым апытальніку мае месца спроба якаснай кваліфікацыі сімптаматыкі – выяўлення індывідуальнага стылю і зместу суіцыдальных намераў дадзенага чалавека.</w:t>
      </w:r>
    </w:p>
    <w:p w:rsidR="009D10A5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Магчыма індывідуальнае і групавое тэсціраванне. Складаецца з 29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11. Тэст выяўлення суі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цыдальнай рызыкі ў дзяцей (А.А.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Кучар, В.П.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Касцюкевіч)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вучн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5-11 класаў.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Тэст прызначаны для выяўлення аўтаагрэсіўных тэндэнцый і фактараў, якія фарміруюць суіцыдальныя намеры ў вучняў. Увага дзіцяці засяроджваецца на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тэ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це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мэта якога вуалюецца як вызначэнне інтэлектуальных здольнасц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дзіцяці. Вынікі дыягностыкі дазваляюць выявіць не толькі непасрэдн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наяўнасць суіцыдальнай рызыкі ў падыспытнага, але і даюць інфармацыю аб іншых фактарах як аб стрэсагенных праблемах, якія ўплываюць на стан псіхалагічнага камфорту падлетка.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85 некаторых выказванняў, станоўчае стаўленне да якіх сведчыць аб адсутнасці ў светапоглядзе падлетка актыўных антысуіцыдальных пазіцый.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12. Методыка дыягност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ыкі стрэс-саўладных паводзін (Д.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Амірхан).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накіравана на даследаванне базісных копінг-стратэгій пераадолення стрэсу: вырашэнне праблем, пошук сацыяльнай падтрымкі, пазбяганне (ухіленне). Складаецца з 33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13. Пат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характ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гіч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ны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дыягн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астычны апытальнік (ПДА) (А.Я.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Лічко)</w:t>
      </w:r>
    </w:p>
    <w:p w:rsidR="00F83821" w:rsidRPr="00100CF0" w:rsidRDefault="00F8382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14-18 гадоў.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Распрацаваны на аснове канцэпцыі псіхалогіі адносін у аддзяленні падлеткавай псіхіятрыі НДІ ім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.М.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Бехцерава. Апытальнік прызначаны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для вызначэння ў падлеткавым узросце тыпаў характару пры псіхапатыях, псіхапатычных развіццях, а таксама пры акцэнтуацыя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характару, якія з'яўляюцца крайнімі варыянтамі нормы.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Таксама апытальнік выкарыстоўваецца пры дыферэнцыяльнай дыягностыцы дэманстратыўных і сапраўдных спроб самагубства ў падлеткаў. У наборы ўключаны фразы, якія адлюстроўваюць стаўленне розных характаралагічных тыпаў да шэрагу жыццёвых праблем, а таксама фразы індыферэнтныя, якія не маюць дыягнастычнага значэння.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14. Тэст 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фрустрацыйнай талерантнасці (С.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Розенцвейга)</w:t>
      </w:r>
    </w:p>
    <w:p w:rsidR="007D77B9" w:rsidRPr="00100CF0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дзіцячы варыянт (4-13 гадоў), дарослы (з 15 гадоў), у інтэрвале магчыма выкарыстанне як дзіцячай, так і дарослай версіі тэст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Пры выбары дзіцячай ці дарослай версіі тэст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ра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бо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падлеткамі неабходна арыентавацца на інтэлектуальную і эмацыйную сталасць падыспытнага.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прызначана для даследавання рэакцый на няўдачу і спосабаў выхаду з сітуацый, якія перашкаджаюць дзейнасці або задавальненню патрэбнасцей асобы. Матэрыял </w:t>
      </w:r>
      <w:r w:rsidR="00BC0DFC">
        <w:rPr>
          <w:rFonts w:ascii="Times New Roman" w:eastAsia="Times New Roman" w:hAnsi="Times New Roman" w:cs="Times New Roman"/>
          <w:sz w:val="30"/>
          <w:szCs w:val="30"/>
          <w:lang w:val="be-BY"/>
        </w:rPr>
        <w:t>тэ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ста складаецца з серыі малюнкаў, якія прадстаўляюць кожнага з персанажаў у фрустрацыйнай сітуацыі. На кожным малюнку злева персанаж прадстаўлены падчас вымаўлення слоў, якія апісваюць фрустрацыі іншага індывіда ці яго ўласную. Персанаж справа мае над сабой пусты квадрат, у які мусіць упісаць свой адказ, свае словы. Рысы і міміка персанажаў ліквідаваны з малюнка, каб садзейнічаць ідэнтыфікацыі гэтых рыс (праектыўна). Складаецца з 24 малюнкаў.</w:t>
      </w:r>
    </w:p>
    <w:p w:rsidR="005345E2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15. Апытальнік агрэсіўнасці (Buss-Durkey Inventory) А.</w:t>
      </w:r>
      <w:r w:rsidR="00BC0DF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Баса, А.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Даркі</w:t>
      </w:r>
    </w:p>
    <w:p w:rsidR="005345E2" w:rsidRPr="00100CF0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ад 14 гадоў і старэй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шыя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DA079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А. </w:t>
      </w:r>
      <w:r w:rsidR="005345E2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Басам і 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5345E2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Даркі ў 1957 г. і прызначаны для дыягностыкі агрэсіўных і варожых рэакцый.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Пад агрэсіўнасцю разумеецца ўласцівасць асобы, як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характарызуецца наяўнасцю дэструктыўных тэндэнцый, у асноўным у галіне суб'ектна-аб'ектных адносін. Варожасць разумеецца як рэакцыя, якая развівае негатыўныя пачуцці і негатыўныя а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людзей і падзей. Апытальнік складаецца з 75 сцвярджэнняў.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16. Метад к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о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</w:t>
      </w:r>
      <w:r w:rsidR="00DA079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авых выбараў (у адаптацыі Л.М.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Собчык)</w:t>
      </w:r>
    </w:p>
    <w:p w:rsidR="00814279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малодшага школьнага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Уяўляе сабой адаптав</w:t>
      </w:r>
      <w:r w:rsidR="00DA079C">
        <w:rPr>
          <w:rFonts w:ascii="Times New Roman" w:eastAsia="Times New Roman" w:hAnsi="Times New Roman" w:cs="Times New Roman"/>
          <w:sz w:val="30"/>
          <w:szCs w:val="30"/>
          <w:lang w:val="be-BY"/>
        </w:rPr>
        <w:t>аны варыянт колеравага тэста М.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Люшэра. Дадзеная методыка раскрывае сітуатыўную рэакцыю і стан індывіда, а таксама дазваляе вызначыць асобасныя асаблівасці канкрэтнага індывіда ў канкрэтнай сітуацыі. Методыка лаканічная як у прад'яўленні, так і ў інтэрпрэтацыі; валодае здольнасцю дыягнаставаць найболей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непасрэдныя, непадуладныя свядомасці праявы індывідуальна-асобасных уласцівасц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Складаецца з 8 к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вых табліц.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17. Метад няскончаных </w:t>
      </w:r>
      <w:r w:rsidR="00D7638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ў С.І.</w:t>
      </w:r>
      <w:r w:rsidR="00D7638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Падмазіна</w:t>
      </w:r>
    </w:p>
    <w:p w:rsidR="00814279" w:rsidRPr="00100CF0" w:rsidRDefault="00814279" w:rsidP="0081427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Мэта 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даследаванне накіраванасці асобы вучн</w:t>
      </w:r>
      <w:r w:rsidR="00D7638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сістэмы яго адносін. Атрыманыя псіхадыягнастычныя даныя дапамогуць аб'ектыўна ацаніць сітуацыю і стан падлетка, вызначыць ступень рызыкі і матывы, выявіць суіцыдальныя і антысуіцыдальныя фактары, а таксама падабраць эфектыўныя стратэгіі карэкцыйнай дапамогі і псіхалагічнай падтрымкі.</w:t>
      </w:r>
    </w:p>
    <w:p w:rsidR="009D10A5" w:rsidRPr="00100CF0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адносіцца да групы праектыўных тэстаў. Кожн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няскончаных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накіраван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выяўленне адносін падыспытнага да той ці іншай групы сацыяльных або асобасных інтарэсаў і прыхільнасц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Некаторыя групы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тычацца страхаў і асцярог, якія адчуваюцца чалавекам, пачуцц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віны, закранаюць узаемаадносіны з аднагодкамі, бацькамі, уласныя жыццёвыя мэты. Складаецца з 56 няскончаных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ў, умоўна падзелены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7 тэматычных блокаў (па 8 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сказа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ў у кожным блоку): стаўленне да вучобы, стаўленне да школы, стаўленне да сям'і, стаўленне да аднагодкаў, стаўленне да самога сябе, стаўленне да навакольных людзей і стаўленне да сва</w:t>
      </w:r>
      <w:r w:rsidR="00CF40E8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й будучыні.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18. Шкала вызначэння ўзроўню дэпрэсіі (Zung S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elf-Rating Depression Scale) В. Зунга (В.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Цунга) (у адаптацыі Т.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Балашовай)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для дыферэнцыяльнай дыягностыкі дэпрэсіўных станаў і станаў, блізкіх да дэпрэсіі, для скрынінг-дыягностыкі пры масавых даследаваннях.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дапаможа вызначыць ступень дэпрэсіі ў дзіцяці і папярэдзіць рызыку з'яўлення ў яго суіцыдальных паводзін. Поўнае тэсціраванне з апрацоўкай займае 20-30 хвілін. Складаецца з 20 сцвярджэнняў</w:t>
      </w:r>
    </w:p>
    <w:p w:rsidR="009D10A5" w:rsidRPr="00100CF0" w:rsidRDefault="00F83821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19.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Спосабы 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саўладных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паводзін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Р.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Лазаруса, С.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Фолкмана (у адаптацыі Т.Л.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Кр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й, 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Куф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ц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як, М.С.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Замышляев</w:t>
      </w:r>
      <w:r w:rsidR="00CF40E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й)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 Да адносных супрацьпаказанняў да выкарыстання апытальніка варта аднесці ўзрост падыспытнага м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енш 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 і 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больш 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60 гадоў, бо ўжыванне методыкі ў гэтых узроставых групах падыспытных змяншае ўзровень абгрунтаванасці атрыманых вынікаў тэс</w:t>
      </w:r>
      <w:r w:rsidR="00DC4C74">
        <w:rPr>
          <w:rFonts w:ascii="Times New Roman" w:eastAsia="Times New Roman" w:hAnsi="Times New Roman" w:cs="Times New Roman"/>
          <w:sz w:val="30"/>
          <w:szCs w:val="30"/>
          <w:lang w:val="be-BY"/>
        </w:rPr>
        <w:t>цір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авання.</w:t>
      </w:r>
    </w:p>
    <w:p w:rsidR="00B22EC9" w:rsidRPr="00100CF0" w:rsidRDefault="00DC4C74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была распрацавана Р.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Лазарусам і С.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Фолкманам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1988 годзе, адаптавана Т.Л. Крукавай, А.У. Куфцяк, М.С. З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амышля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E01F1C">
        <w:rPr>
          <w:rFonts w:ascii="Times New Roman" w:eastAsia="Times New Roman" w:hAnsi="Times New Roman" w:cs="Times New Roman"/>
          <w:sz w:val="30"/>
          <w:szCs w:val="30"/>
          <w:lang w:val="be-BY"/>
        </w:rPr>
        <w:t>ай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2004 годзе. Таксама был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 дадаткова стандартызавана ў НД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ПНІ ім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Бехецерава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Л.І. Васэрманам, Б.У. Іоўлевым, А.Р.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Ісаевай,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Трыфанавай,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.Ю.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Шчаўковай, М.Ю.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Наважылав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ай</w:t>
      </w:r>
      <w:r w:rsidR="00B22EC9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прызначана для вызначэння копінг-механізмаў, спосабаў пераадолення цяжкасцей у розных сферах псіхічнай дзейнасці, копінг-стратэгій. Гэты апытальнік лічыцца першай стандартнай методыкай у галіне вымярэння копінг</w:t>
      </w:r>
      <w:r w:rsidR="0022602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Паказаннем да ўжывання апытальніка з'яўляюцца таксама масавыя скрынінгавыя даследаванні ў м</w:t>
      </w:r>
      <w:r w:rsidR="00226026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ах псіхагігіенічных і псіхапрафілактычных праграм.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складаецца з 50 сцвярджэнняў, якія групуюцца ў 8 шкал.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20. Методыка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Карта рызыкі суіцыду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22602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(мадыфікацыя для падлеткаў Л.Б.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Шнэйдэр)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 ўзрост.</w:t>
      </w:r>
    </w:p>
    <w:p w:rsidR="00284B29" w:rsidRPr="00100CF0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вызначыць ступень выяўленасці фактараў рызыкі суіцыду ў падлеткаў.</w:t>
      </w:r>
    </w:p>
    <w:p w:rsidR="00D54AFF" w:rsidRPr="00100CF0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ўяўляе сабой анкету-апытальнік. Форма правядзення індывідуальная. Запаўненне карты рызыкі праводзіцца з дапамогай свабоднай гутаркі пад кіраўніцтвам педагога-псіхолага. Рэспандэнтам зачытваюцца выразы, якія суадносяцца з адпаведнымі калонкамі табліцы ў бланку адказу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21. Прагнастычная табліца рызыкі с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уіцыду ў дзяцей і падлеткаў (А.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Н.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Волкава)</w:t>
      </w:r>
    </w:p>
    <w:p w:rsidR="00284B29" w:rsidRPr="00100CF0" w:rsidRDefault="00B22EC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Узрост падыспытных: пачынаючы з падлеткавага ўзросту. З асцярожнасцю </w:t>
      </w:r>
      <w:r w:rsidR="00810346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малодшым школьным узросце.</w:t>
      </w:r>
    </w:p>
    <w:p w:rsidR="000540BC" w:rsidRPr="00100CF0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выяўленне рызыкі суіцыду сярод дзяцей і падлеткаў.</w:t>
      </w:r>
    </w:p>
    <w:p w:rsidR="00B95204" w:rsidRPr="00100CF0" w:rsidRDefault="000540BC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 методыка прадугледжвае выкарыстанне працэдуры экспертнай справаздачы, якую вы</w:t>
      </w:r>
      <w:r w:rsidR="00810346">
        <w:rPr>
          <w:rFonts w:ascii="Times New Roman" w:eastAsia="Times New Roman" w:hAnsi="Times New Roman" w:cs="Times New Roman"/>
          <w:sz w:val="30"/>
          <w:szCs w:val="30"/>
          <w:lang w:val="be-BY"/>
        </w:rPr>
        <w:t>конва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е дарослы, добра знаёмы з сітуацыяй дзіцяці. Працэдура правядзення прадугледжвае ацэнку сітуацыі, у якой знаходзіцца дзіця, па 14 сітуацыях у балах.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22. Апытальнік 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Адзінота</w:t>
      </w:r>
      <w:r w:rsidR="00100CF0"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С.Г.</w:t>
      </w:r>
      <w:r w:rsidR="0081034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Карчагінай</w:t>
      </w:r>
    </w:p>
    <w:p w:rsidR="00B22EC9" w:rsidRPr="00100CF0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B95204" w:rsidRPr="00100CF0" w:rsidRDefault="00673CC2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Гэта асобасны тэст для дыягностыкі адзіноты ў 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цяперашні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момант. Апытальнік дазваляе дыягнаставаць глыбіню перажывання адзіноты і яго віды (дыфузна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адчужа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льная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дысацыявана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284B29" w:rsidRPr="00100CF0" w:rsidRDefault="00673CC2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Тэст складаецца з 12 пытанняў. Вынікі тэст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маюць м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рк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уем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характар. Для больш якаснай дыягностыкі неабходна кансультацыя педагога-псіхолага.</w:t>
      </w:r>
    </w:p>
    <w:p w:rsidR="00B95204" w:rsidRPr="00100CF0" w:rsidRDefault="00284B29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23. Шкала суб'ектыўнага адчування адзіноты (UCLA Loneliness Scale)</w:t>
      </w:r>
      <w:r w:rsidR="00E6614E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Расэла, П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пл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Фэргюсана</w:t>
      </w:r>
    </w:p>
    <w:p w:rsidR="00B95204" w:rsidRPr="00100CF0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пачынаючы з падлеткавага ўзросту.</w:t>
      </w:r>
    </w:p>
    <w:p w:rsidR="000540BC" w:rsidRPr="00100CF0" w:rsidRDefault="00880CFF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Тэст-апытальнік распрацаваны Д.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Расэлам, Л.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Пепло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, М.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Фергюсанам (D. Russell, L.A.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Peplau, M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L</w:t>
      </w:r>
      <w:r w:rsidR="00E6614E">
        <w:rPr>
          <w:rFonts w:ascii="Times New Roman" w:eastAsia="Times New Roman" w:hAnsi="Times New Roman" w:cs="Times New Roman"/>
          <w:sz w:val="30"/>
          <w:szCs w:val="30"/>
          <w:lang w:val="be-BY"/>
        </w:rPr>
        <w:t>. 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Ferguson) у 1978 годзе. Методыка прызначана для вызначэння ўзроўню адзіноты і сацыяльнай ізаляцыі чалавека. Методыка прапануецца для выкарыстання ў скрынінг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0540BC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ацэнкі характару і выяўленасці ўзаемадзеяння са светам, перажыванняў сваёй патрэбнасці, неабходнасці.</w:t>
      </w:r>
    </w:p>
    <w:p w:rsidR="00B95204" w:rsidRPr="00100CF0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Інтэрпрэтацыя: у першую чаргу ўлічваюцца адказы на пытанні 3, 4, 11, 19, 20. Калі назіраецца хаця б </w:t>
      </w:r>
      <w:r w:rsidRPr="00880CFF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тры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супадзенні з ключамі па ўказаных пунктах (асабліва 4 і 11), неабходна індывідуальная гутарка.</w:t>
      </w:r>
    </w:p>
    <w:p w:rsidR="00284B29" w:rsidRPr="00100CF0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24. Шкала сямейнай гнуткасці </w:t>
      </w:r>
      <w:r w:rsidR="00880CFF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і згуртаванасці (FACES-5, Д.X. Олсан, Дж. Портнер, І. Лаві, у адаптацыі М.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Пэры)</w:t>
      </w:r>
    </w:p>
    <w:p w:rsidR="00F650A9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старэйшыя за 12 гадоў.</w:t>
      </w:r>
    </w:p>
    <w:p w:rsidR="00F650A9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Методыка ўяўляе сабо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адзін з найболей вядомых стандартызаваных апытальнікаў, прызначаных для а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цэн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кі сямейнай структуры. Аўтарамі дадзенага апытальніка з'яўляюцца Д.X.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Олсан, Дж.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Портнер і І.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Лаві; методыка была адаптавана ў 1986 годзе М.</w:t>
      </w:r>
      <w:r w:rsidR="0075195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Пэры.</w:t>
      </w:r>
    </w:p>
    <w:p w:rsidR="00EA5B9B" w:rsidRPr="00100CF0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Методыка дазваляе зрабіць ацэнку сямейнай згуртаванасці (ступень эмацыйнай сувязі паміж членамі сям'і) і адаптацыі (здольнасць прыстасоўвацца і змяняцца пры ўздзеянні стрэсараў). Апытальнік сканструяваны такім чынам, што дазваляе прааналізаваць, як члены сям'і ў </w:t>
      </w:r>
      <w:r w:rsidR="00F45B0C">
        <w:rPr>
          <w:rFonts w:ascii="Times New Roman" w:eastAsia="Times New Roman" w:hAnsi="Times New Roman" w:cs="Times New Roman"/>
          <w:sz w:val="30"/>
          <w:szCs w:val="30"/>
          <w:lang w:val="be-BY"/>
        </w:rPr>
        <w:t>пэўн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ы час успрымаюць сваю сям'ю і якой бы яны хацелі яе бачыць. Разыходжанне паміж успрыманнем і ідэалам вызначае ступень задаволенасці, псіхалагічны клімат існуючай сямейнай сістэм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73CC2" w:rsidRPr="00100CF0" w:rsidRDefault="00EA5B9B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20 выказванняў.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25. Дыягнастычная анкета крытычных сітуацый падлеткаў Л</w:t>
      </w:r>
      <w:r w:rsidR="00AA25C8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.Б. 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Шнэйдэр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падлеткавы.</w:t>
      </w:r>
    </w:p>
    <w:p w:rsidR="003D23C8" w:rsidRPr="00100CF0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Мэта: вызначэнне сфер узнікнення крытычных сітуацый у падлеткаў. Паказчыкамі методыкі з'яўляюцца: аддаленасць крытычнай сітуацыі ў псіхалагічнае мінулае падлетка і яе чаканне ў будучыні; субдэпрэсіўныя станы, станы ф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круга, станы нервова-псіхічна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напру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сітуацыйныя рэакцыі; цяжка вербалізуе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мыя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праблемы і перажыванн</w:t>
      </w:r>
      <w:r w:rsidR="00AA25C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падлеткаў.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26. Апытальнік схільнасці да агрэсіі Баса-Пэры (Buss-Perry Aggression Questionnaire, BPAQ-24)</w:t>
      </w:r>
    </w:p>
    <w:p w:rsidR="00315C0A" w:rsidRPr="00100CF0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Узрост падыспытных: ад 17 гадоў.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Апытальнік распрацаваны ў 1992 год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зе амерыканскімі псіхолагамі А.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Басам і М.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Пэры (Buss, Perry, 1992) для дыягностыкі схільнасці да агрэсіі. Вылучаная трохфактарная структура адпавядае тэарэтычным палажэнням аб трох кампанентах агрэсіі ў канцэпцыі аўтараў: фізічная агрэсія, гнеў, варожасць. Айчынная адаптацыя методыкі выканана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экспертамі лабараторыі клін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ічнай псіхалогіі НЦПЗ РАМН С.М. Енікалопавым і 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.П.</w:t>
      </w:r>
      <w:r w:rsidR="00EE5A2C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Цыбульскім (Енікалопаў, Цыбульскі, 2007).</w:t>
      </w:r>
    </w:p>
    <w:p w:rsidR="00315C0A" w:rsidRPr="00100CF0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Складаецца з 29 пытанняў. Інтэрпрэтацыя: ключавымі пытаннямі, пасля якіх неабходна індывідуальная гутарка, з'яўляюцца 1 і 29 (4-5 балаў). Пытанні 8 і 16 адказваюць за дэпрэсіўны стан.</w:t>
      </w:r>
    </w:p>
    <w:p w:rsidR="008E2F07" w:rsidRPr="00100CF0" w:rsidRDefault="00B7105C" w:rsidP="00B94AE7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E2F07"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5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Вучэбна-метадычныя дапаможнікі і іншыя выданні, рэкамендаваныя Міністэрствам адукацыі Рэспублікі Беларусь</w:t>
      </w:r>
    </w:p>
    <w:p w:rsidR="009D10A5" w:rsidRPr="00100CF0" w:rsidRDefault="009D10A5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E475A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>, И. В. Профилактика употребления психоактивных веществ: пособие для психологов и педагогов общеобразовательных учреждений / И. В.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 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Нац. ин-т образования, 2016. – 216 с. </w:t>
      </w:r>
    </w:p>
    <w:p w:rsidR="003E475A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Профилактика юношеского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суицида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пособие для педагогов-психологов и педагогов социальных учреждения общего сред., проф.-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>., сред. спец. образования, социально-педагог. учреждений / Г.А.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Бутрим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[и др.].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Пачатковая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школа, 2013.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E475A" w:rsidRPr="000208BF" w:rsidRDefault="003E475A" w:rsidP="003E475A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, Н. А. Суицидальное поведение: профилактика и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коррекция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учеб.-метод. пособие / Н. 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; ГУО «Академия последипломного образования».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АПО, 2011. – 138 с.</w:t>
      </w:r>
    </w:p>
    <w:p w:rsidR="00DA0866" w:rsidRPr="003E475A" w:rsidRDefault="00DA0866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magenta"/>
        </w:rPr>
      </w:pPr>
    </w:p>
    <w:p w:rsidR="008E2F07" w:rsidRPr="00531150" w:rsidRDefault="003E475A" w:rsidP="008E2F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</w:t>
      </w:r>
      <w:r w:rsidR="008E2F07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</w:t>
      </w:r>
      <w:r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э</w:t>
      </w:r>
      <w:r w:rsidR="00654C55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</w:t>
      </w:r>
      <w:r w:rsidR="008E2F07" w:rsidRPr="0053115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ныя праграмы факультатыўных заняткаў</w:t>
      </w:r>
    </w:p>
    <w:p w:rsidR="009D10A5" w:rsidRPr="00100CF0" w:rsidRDefault="009D10A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be-BY"/>
        </w:rPr>
      </w:pP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Правілы ў маім жыцці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для 2</w:t>
      </w:r>
      <w:r w:rsidR="00674837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4-х класаў устаноў агульнай сярэдняй адукацыі. Аўтар </w:t>
      </w:r>
      <w:r w:rsidR="0062669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Чарняўская А.С. (размешчана на сайце:</w:t>
      </w:r>
      <w:hyperlink r:id="rId8">
        <w:r w:rsidRPr="00100CF0">
          <w:rPr>
            <w:rFonts w:ascii="Times New Roman" w:eastAsia="Times New Roman" w:hAnsi="Times New Roman" w:cs="Times New Roman"/>
            <w:sz w:val="30"/>
            <w:szCs w:val="30"/>
            <w:lang w:val="be-BY"/>
          </w:rPr>
          <w:t xml:space="preserve"> </w:t>
        </w:r>
      </w:hyperlink>
      <w:hyperlink r:id="rId9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Праграма накіравана на стварэнне ўмоў для 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асваення вучн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мі базавых агульначалавечых каштоўнасцей, якія садзейнічаюць фарміраванню ў дзяцей адказнасці за сваё жыццё і здароўе, пачуцц</w:t>
      </w:r>
      <w:r w:rsidR="0053115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ўласнай годнасці, павагі да закону, правоў і свабод іншых людзей.</w:t>
      </w:r>
    </w:p>
    <w:p w:rsidR="00502F8F" w:rsidRPr="00100CF0" w:rsidRDefault="00821C65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502F8F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Будучыня </w:t>
      </w:r>
      <w:r w:rsidR="00654C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–</w:t>
      </w:r>
      <w:r w:rsidR="00502F8F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гэта мы.</w:t>
      </w:r>
      <w:r w:rsidR="00654C5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502F8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факультатыўных заняткаў для 3 (4) класаў устаноў агульнай сярэдняй адукацыі. Аўтар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502F8F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Кабачэўская С.М. 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(апублікавана ў часопісе 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Пачатковае навучанне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="00DD0067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№ </w:t>
      </w:r>
      <w:r w:rsidR="00502F8F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10, 2010 г., размешчана на сайце:</w:t>
      </w:r>
      <w:hyperlink r:id="rId10">
        <w:r w:rsidR="00502F8F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1">
        <w:r w:rsidR="00502F8F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="00502F8F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502F8F" w:rsidRPr="00100CF0" w:rsidRDefault="00502F8F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выхаванне маральна-валявых якасц</w:t>
      </w:r>
      <w:r w:rsidR="00001157">
        <w:rPr>
          <w:rFonts w:ascii="Times New Roman" w:eastAsia="Times New Roman" w:hAnsi="Times New Roman" w:cs="Times New Roman"/>
          <w:sz w:val="30"/>
          <w:szCs w:val="30"/>
          <w:lang w:val="be-BY"/>
        </w:rPr>
        <w:t>ей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такіх як мэтанакіраванасць, адказнасць, самастойнасць, ініцыятыўнасць, працавітасць і смеласць.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Вучымся жыць у міры і згодзе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для 5</w:t>
      </w:r>
      <w:r w:rsidR="000B21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8-х класаў устаноў агульнай сярэдняй адукацыі. Аўтар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Чарняўская А.С. 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(апублікавана ў часопісе 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Пазашкольнае выхаванне</w:t>
      </w:r>
      <w:r w:rsidR="00100CF0"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»</w:t>
      </w:r>
      <w:r w:rsidRPr="00001157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№ 3, 2011 г., размешчана на сайце:</w:t>
      </w:r>
      <w:hyperlink r:id="rId12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3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садзейнічае эфектыўнаму вырашэнню задач, звязаных з сацыяльнай адаптацыяй школьнікаў падлеткавага ўзросту, фарміраванню маральна-прававой культуры.</w:t>
      </w:r>
    </w:p>
    <w:p w:rsidR="00821C65" w:rsidRPr="00100CF0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• </w:t>
      </w:r>
      <w:r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Мы </w:t>
      </w:r>
      <w:r w:rsidR="00654C55"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–</w:t>
      </w:r>
      <w:r w:rsidRPr="00001157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 самі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Вучэбная праграма факультатыўных заняткаў па фарміраванні ў вучняў навыкаў адказных і бяспечных паводзін для V</w:t>
      </w:r>
      <w:r w:rsidR="000B21FC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VIII класаў устаноў агульнай сярэдняй адукацыі. Аўтары ‒ Данілава А.Л., Касьян 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.А., Кірпічэнка А.А., Крутаўцова Н.А., Мартынава А.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., Сляпцова Л.Ю., Якушкін 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C5CFF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6C5CFF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4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hyperlink r:id="rId15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www.adu.by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821C65" w:rsidRPr="00100CF0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Праграма накіравана на фарміраванне ў вучняў каштоўнасных адносін да свайго здароўя і здароўя іншых людзей, на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асваенне навыкаў і форм адм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 ужывання алкаголю, іншых псіхаактыўных рэчываў.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сваенне праграмы будзе садзейнічаць фарміраванню ў вучняў навыкаў пераадолення крызісных сітуацый, а таксама развіццю ўменняў і спосабаў кіравання сваім эмацыйным станам.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DB236C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Асновы сямейнага жыцця.</w:t>
      </w:r>
      <w:r w:rsidR="0062669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факультатыўных заняткаў для IX–XI класаў устаноў адукацыі, якія рэалізуюць адукацыйныя праграмы агульнай сярэдняй адукацыі ўстаноў агульнай сярэдняй адукацыі. Аўтары 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Мартынава В.В., Пагодзіна А.К. </w:t>
      </w:r>
      <w:r w:rsidRPr="00C1532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6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фарміраванне ў навучэнцаў каштоўнасн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стаўлення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інстытут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шлюбу і сям'і, культуры сямейных адносін.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 xml:space="preserve">Падрыхтоўка валанцёраў да рэалізацыі падыходу </w:t>
      </w:r>
      <w:r w:rsidR="00654C55"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«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роўны навучае роўнага</w:t>
      </w:r>
      <w:r w:rsidR="00654C55"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»</w:t>
      </w:r>
      <w:r w:rsidRPr="00C15326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.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Вучэбная праграма факультатыўных заняткаў для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IX (X, XI) класаў устаноў агульнай сярэдняй адукацыі. Аўтар </w:t>
      </w:r>
      <w:r w:rsidR="00DD0067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Мінава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М.Я. </w:t>
      </w:r>
      <w:r w:rsidRPr="00C15326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7">
        <w:r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www.adu.by).</w:t>
      </w:r>
    </w:p>
    <w:p w:rsidR="009D10A5" w:rsidRPr="00100CF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накіравана на садзейнічанне засваенню ўдзельнікамі адукацыйнага працэсу зместу роўнага навучання ў галіне захавання і ўмацавання здароўя, здаровага ладу жыцця, генд</w:t>
      </w:r>
      <w:r w:rsidR="00DD00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рнай культуры, бяспечных і адказных паводзін; стварэнне ўмоў для </w:t>
      </w:r>
      <w:r w:rsidR="00C15326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асваення валанцёрамі сучасных метадаў і форм рэалізацыі падыходу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роўны навучае роўнага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падрыхтоўкі і правядзення навучальных заняткаў з аднагодкамі.</w:t>
      </w:r>
    </w:p>
    <w:p w:rsidR="00315BB5" w:rsidRPr="00100CF0" w:rsidRDefault="00B7105C" w:rsidP="00315BB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•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«</w:t>
      </w:r>
      <w:r w:rsidR="00130B01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Мой псіхалагічны дабрабыт і дапамога аднагодкам у крызіснай сітуацыі</w:t>
      </w:r>
      <w:r w:rsidR="00100CF0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»</w:t>
      </w:r>
      <w:r w:rsidR="00130B01" w:rsidRPr="00100C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>.</w:t>
      </w:r>
      <w:r w:rsidR="00654C55" w:rsidRPr="00654C55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факультатыўных заняткаў для VIII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Х(XI)</w:t>
      </w:r>
      <w:r w:rsidR="007A779D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класаў устаноў агульнай сярэдняй адукацыі. Аўтары – Мельнік </w:t>
      </w:r>
      <w:r w:rsidR="00683EC0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315BB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.А., Смірнова Н.В., Хрыптовіч В.А. </w:t>
      </w:r>
      <w:r w:rsidR="00315BB5" w:rsidRPr="00683EC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(размешчана на сайце:</w:t>
      </w:r>
      <w:hyperlink r:id="rId18">
        <w:r w:rsidR="00315BB5" w:rsidRPr="00100CF0">
          <w:rPr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 </w:t>
        </w:r>
      </w:hyperlink>
      <w:r w:rsidR="00F62B31"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www.adu.by)</w:t>
      </w:r>
    </w:p>
    <w:p w:rsidR="00DB236C" w:rsidRPr="00100CF0" w:rsidRDefault="00F62B31" w:rsidP="00683EC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Праграма заняткаў накіравана на павышэнне ўзроўню псіхалагічнага дабрабыту падлеткаў Рэспублікі Беларусь і фарміраванне навыкаў адказных паводзін падлеткаў, накіраваных на захаванне здароўя; а таксама на павышэнне ўзроўню ўстойлівасці асобы падлеткаў да ўздзеяння фактараў рызыкі парушэнняў псіхічнага функцыянавання.</w:t>
      </w:r>
    </w:p>
    <w:p w:rsidR="00502F8F" w:rsidRPr="00100CF0" w:rsidRDefault="00502F8F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6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  <w:t>Інфармацыя аб парасуіцыдзе (суіцыдзе), учыненым непаўналетнім у ____________вобласці (г. Мінску)</w:t>
      </w:r>
    </w:p>
    <w:p w:rsidR="009D10A5" w:rsidRPr="00100CF0" w:rsidRDefault="00B7105C" w:rsidP="00D77CC5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white"/>
          <w:lang w:val="be-BY"/>
        </w:rPr>
        <w:t xml:space="preserve"> 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Прозвішча, уласнае імя, імя па бацьку (калі такое маецца), дата нараджэння непаўналетняга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, які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ўчыніў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парасуіцыд (суіцыд)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Адрас рэгістрацыі (пражывання)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3.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Склад сям'і (прозвішча, уласнае імя, імя па бацьку (калі такое маецца) законных прадстаўнікоў, братоў, сясцёр), іх месца працы або вучобы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4.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Месца вучобы суіцыдэнта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Абставіны парасуіцыду (суіцыду)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Дата ўчынення парасуіцыду (суіцыду)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6.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 учынення суіцыду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Характарыстыка сямейнага асяроддзя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7.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Характарыстыка ўмоў жыцця і выхавання непаўналетняга ў сям'і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8.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Асаблівасці сямейнага выхавання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9.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ab/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Ці знаходзяцца бацькі на ўліку ў органах унутраных спраў, ці пазбаўляліся бацькі бацькоўскіх правоў, ці прызнаваўся непаўналетні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 асобу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як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я знаходз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цца ў сацыяльна небяспечным становішчы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патрэбу ў дзяржаўнай абароне.</w:t>
      </w:r>
    </w:p>
    <w:p w:rsidR="009D10A5" w:rsidRPr="00100CF0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Характарыстыка непаўналетняга ва ўстанове адукацыі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10.</w:t>
      </w:r>
      <w:r w:rsidRPr="00100CF0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матывацыя непаўналетняга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11. Паза</w:t>
      </w:r>
      <w:r w:rsidR="005763E7">
        <w:rPr>
          <w:rFonts w:ascii="Times New Roman" w:eastAsia="Times New Roman" w:hAnsi="Times New Roman" w:cs="Times New Roman"/>
          <w:sz w:val="30"/>
          <w:szCs w:val="30"/>
          <w:lang w:val="be-BY"/>
        </w:rPr>
        <w:t>ўро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чная дзейнасць непаўналетняга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12. Узаемаадносіны з аднакласнікамі (аднагрупнікамі)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13. Ці праводзілася ў адносінах да непаўналетняга індывідуальная прафілактычная работа, комплексная рэабілітацыя, ці аказвалася сацыяльна-педагагічная падтрымка і псіхалагічная дапамога</w:t>
      </w:r>
    </w:p>
    <w:p w:rsidR="009D10A5" w:rsidRPr="00100CF0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14. Паўната і своечасовасць выяўлення крызісных сітуацый у непаўналетняга (інфармацыя аб прафілактычнай рабоце, якая праводзіцца)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_________________</w:t>
      </w:r>
      <w:r w:rsidR="00EA62B4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______________________</w:t>
      </w:r>
    </w:p>
    <w:p w:rsidR="009D10A5" w:rsidRPr="00100CF0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(дата)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(подпіс)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(ініцыялы, прозвішча)</w:t>
      </w:r>
    </w:p>
    <w:p w:rsidR="00520687" w:rsidRPr="00100CF0" w:rsidRDefault="00520687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be-BY"/>
        </w:rPr>
        <w:br w:type="page"/>
      </w:r>
    </w:p>
    <w:p w:rsidR="009D10A5" w:rsidRPr="00100CF0" w:rsidRDefault="00B7105C" w:rsidP="00D77CC5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7</w:t>
      </w:r>
    </w:p>
    <w:p w:rsidR="009D10A5" w:rsidRPr="00100CF0" w:rsidRDefault="002D471A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Прыкладны алгарытм дзеянняў пры выяўленні высокай рызыкі суіцыдальных дзеянняў непаўналетняга ва ўстанове адукацыі</w:t>
      </w:r>
    </w:p>
    <w:p w:rsidR="009D10A5" w:rsidRPr="00100CF0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1.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Pr="00406E0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Выяўленне факту высокай рызыкі суіцыдальных дзеянняў непаўналетняга.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Фактар высокай рызыкі ўчынення суіцыдальных дзеянняў непаўналетняга ва ўстанове адукацыі можа быць выяўлены адным з наступных спосабаў: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само дзіця рас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казв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ае педагогу-псіхолагу аб суіцыдаль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ных думках або дзеяннях (у т.л.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аб самапашкоджанні);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высокай рызыцы суіцыдальных дзеянняў непаўналетняга паступае ад педагога або класнага кіраўніка (заўважылі маркеры);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высокай рызыцы суіцыдальных дзеянняў паступае ад медыцынскага работніка ўстановы адукацыі;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інфармацыя аб суіцыдальных паводзінах непаўналетняга паступае ад сябра/сяброўкі/знаёмага (заўважылі маркеры).</w:t>
      </w:r>
    </w:p>
    <w:p w:rsidR="00B1793C" w:rsidRPr="00ED278A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2.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Pr="00ED278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Інфармаванне адміністрацыі школы.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Пасля паступлення інфармацыі аб высокай рызыцы суіцыдальных паводзін педагог-псіхолаг установы 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адукацыі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павінен праінфармаваць аб гэтым дырэктара ўстановы адукацыі (у выпадку яе адсутнасці 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асоб</w:t>
      </w:r>
      <w:r w:rsidR="00ED27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якая яго замяшчае), намесніка дырэктара па выхаваўчай рабоце.</w:t>
      </w:r>
    </w:p>
    <w:p w:rsidR="00B1793C" w:rsidRPr="00100CF0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кіраўніка ўстановы адукацыі аб неабходнасці адсочвання псіхаэмацыйнага стану непаўналетняга і стварэння падтрымліваючага асяроддзя.</w:t>
      </w: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3. Гутарка з непаўналетнім.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Пасля атрымання інфармацыі аб рызыцы суіцыдальных паводзін у непаўналетняга педагог-псіхолаг установы адукацыі праводзіць гутарку і паглыбленую дыягностыку з мэтай выяўлення ступені суіцыдальнай рызыкі.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Педагог-псіхолаг таксама прапануе непаўналетняму псіхалагічную дапамогу і сацыяльна-педагагічную падтрымку, у выпадку яго згоды </w:t>
      </w:r>
      <w:r w:rsidR="0011065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забяспечва</w:t>
      </w:r>
      <w:r w:rsidR="0011065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аказанне псіхалагічнай дапамогі і сацыяльна-педагагічнай падтрымкі.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! ВАЖНА: у выпадку актуальных суіцыдальных паводзін патрэбны меры неадкладнага рэагавання: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перш за ўсё, важна не пакідаць дзіця адно, паспрабаваць супакоіць яго, знізіць яго трывогу;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неадкладна інфармаваць законных прадстаўнікоў аб сітуацыі рызыкі, у якой апынуўся падлетак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і аб неабходнасці аказаць яму экстран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ую дапамогу</w:t>
      </w:r>
      <w:r w:rsidR="0097071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патэлефанаваць у службы экстран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ай дапамогі. 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бот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 экстра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ных служб неабходна ў сітуацыі спробы або завершанага суіцыду.</w:t>
      </w:r>
    </w:p>
    <w:p w:rsidR="00B1793C" w:rsidRPr="00100CF0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4.</w:t>
      </w:r>
      <w:r w:rsidR="00654C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D71180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val="be-BY"/>
        </w:rPr>
        <w:t>Інфармаванне законных прадстаўнікоў непаўналетняга аб рызыцы суіцыдальных паводзін.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Пасля паступлення інфармацыі аб высокай рызыцы суіцыдальных паводзін педагог-псіхолаг установы адукацыі на працягу аднаго працоўнага дня: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інфармуе законнага прадстаўніка непаўналетняга аб выяўленых фактарах рызыкі;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прапануе яму псіхалагічную дапамогу і сацыяльна-педагагічную падтрымку ва ўстанове адукацыі, у выпадку згоды 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забяспечва</w:t>
      </w:r>
      <w:r w:rsidR="00D7118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аказанне псіхалагічнай дапамогі і сацыяльна-педагагічнай падтрымкі;</w:t>
      </w:r>
    </w:p>
    <w:p w:rsidR="00B1793C" w:rsidRPr="00100CF0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! ВАЖНА: мэтазгодна неадкладна адлюстраваць у </w:t>
      </w:r>
      <w:r w:rsidR="00100CF0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Журнале ўліку кансультацый удзельнікаў адукацыйнага працэсу</w:t>
      </w:r>
      <w:r w:rsidR="00100CF0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звесткі аб праведзенай гутарцы з законным прадстаўніком непаўналетняга і перададзенай падчас яе правядзення інфармацыі: 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казаць, якія рэкамендацыі і па якіх аспектах дадзены законнаму прадстаўніку непаўналетняга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асвятліць напрамкі прапанаванай псіхолага-педагагічнай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падтрымкі і псіхалагічнай дапамогі навучэнцу і яго сям'і. У выпадку, калі законны(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) прадстаўнік(і) адмаўляюцца ад прапанаванай сацыяльна-педагагічнай падтрымкі і псіхалагічнай дапамогі сям'і, гэта таксама трэба адлюстраваць у Журнале (напрыклад, у раздзеле </w:t>
      </w:r>
      <w:r w:rsidR="002909A5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Заўвагі</w:t>
      </w:r>
      <w:r w:rsidR="002909A5"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);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інфармуе аб наяўных псіхалагічных службах, якія аказваюць экстран</w:t>
      </w:r>
      <w:r w:rsidR="002909A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ую і крызісную медыка-псіхалагічную дапамогу непаўналетнім і іх сем'ям.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законнага прадстаўніка непаўналетняга аб магчымасці атрымання псіхіятрычнай (псіхатэрапеўтычнай) і псіхалагічнай дапамогі ў арганізацыях аховы здароўя. З яго пісьмовай згоды, аформленай па зацверджанай форме, на працягу аднаго працоўнага дня ўстанова адукацыі накіроўвае інфармацыю аб непаўналетнім у арганізацыю аховы здароўя, якая аказвае псіхіятрычную (псіхатэрапеўтычную) і псіхалагічную дапамогу, па месцы жыхарства (месцы знаходжання) непаўналетняга.</w:t>
      </w:r>
    </w:p>
    <w:p w:rsidR="00B1793C" w:rsidRPr="00100CF0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be-BY"/>
        </w:rPr>
        <w:t>5. Суправаджэнне непаўналетняга ва ўстанове адукацыі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установы адукацыі дае рэкамендацыі педагагічнаму калектыву ўстановы, якія датычацца асаблівасцей навучання, узаемадзеяння з дзіцем, з улікам існуючай сітуацыі, асобасных асаблівасцей і патрэб непаўналетняга.</w:t>
      </w:r>
    </w:p>
    <w:p w:rsidR="00882E29" w:rsidRPr="00100CF0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Сумесна з класным кіраўніком педагог-псіхолаг садзейнічае стварэнню дружалюбнай падтрымліваючай атмасферы ў класе, арыентуе вучняў на сумесную дзейнасць і супрацоўніцтва, арганізуе трэнінгі і калектыўныя мерапрыемствы.</w:t>
      </w:r>
    </w:p>
    <w:p w:rsidR="00882E29" w:rsidRPr="00100CF0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Педагог-псіхолаг таксама інфармуе педагагічных работнікаў і законных прадстаўнікоў аб прыметах псіхалагічнага няшчасця і аб неабходнасці адсочваць псіхаэмацыйны стан непаўналетняга.</w:t>
      </w:r>
    </w:p>
    <w:p w:rsidR="00B1793C" w:rsidRPr="00100CF0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>ВАЖНА!</w:t>
      </w:r>
      <w:r w:rsidR="00956DF1" w:rsidRPr="00956DF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выпадку адсутнасці досведу суправаджэння выпадку выяўленых суіцыдальных паводзін у непаўналетняга педагог-псіхолаг павінен атрымліваць супервізію ў сацыяльна-педагагічным цэнтры (ці ў асобных сітуацыях – у Рэспубліканскім цэнтры псіхалагічнай дапамогі).</w:t>
      </w:r>
    </w:p>
    <w:p w:rsidR="009D10A5" w:rsidRPr="00100CF0" w:rsidRDefault="009D10A5" w:rsidP="004B5B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</w:pPr>
    </w:p>
    <w:p w:rsidR="00640F35" w:rsidRPr="00100CF0" w:rsidRDefault="00640F35">
      <w:pPr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highlight w:val="green"/>
          <w:lang w:val="be-BY"/>
        </w:rPr>
        <w:br w:type="page"/>
      </w:r>
    </w:p>
    <w:p w:rsidR="009D10A5" w:rsidRPr="00100CF0" w:rsidRDefault="00640F35" w:rsidP="00640F3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8</w:t>
      </w:r>
    </w:p>
    <w:p w:rsidR="00640F35" w:rsidRPr="00100CF0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Рэкамендацыі па вядзенні гутаркі</w:t>
      </w:r>
      <w:r w:rsidR="00654C55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пры актуальных суіцыдальных паводзінах непаўналетняга</w:t>
      </w:r>
    </w:p>
    <w:p w:rsidR="00640F35" w:rsidRPr="00100CF0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ўпадайце ў замяшанне</w:t>
      </w:r>
      <w:bookmarkStart w:id="4" w:name="_GoBack"/>
      <w:bookmarkEnd w:id="4"/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не паказвайце, што вы шакаваны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тэмай размовы.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Спакойна, адкрыта і прама гаворыце аб тым, што адбываецца, называйце тое, што адбываецца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сваімі словамі (жаданне пазбавіць сябе жыцця, намер сысці з жыцця, спроба забіць сябе).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Устанаўленне давернага кантакту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найважнейшая задача.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Паважліва стаўцеся да маўчання, дзіцяці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несумненна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няпроста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вары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ць 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 т</w:t>
      </w:r>
      <w:r w:rsidR="00196C60">
        <w:rPr>
          <w:rFonts w:ascii="Times New Roman" w:eastAsia="Times New Roman" w:hAnsi="Times New Roman" w:cs="Times New Roman"/>
          <w:sz w:val="30"/>
          <w:szCs w:val="30"/>
          <w:lang w:val="be-BY"/>
        </w:rPr>
        <w:t>ое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, што ён адчувае і думае.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Тактоўна і адкрыта прымайце падлетка як асобу. Мімікай, інтанацыяй выказвайце сваю зацікаўленасць асобай і лёсам суразмоўцы, сімпатыю і суперажыванне да яго.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Пакажыце дзіцяці, што яно нам важнае, мы клапоцімся пра яго.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спрабуйце палепшыць і выправіць эмацыйны стан падлетка. Яму балюча. Вельмі. Пакажыце, што вы разумееце.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Не прымяншайце (не абясцэньвайце) боль, як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перажываецца падлеткам. Выказванні тыпу 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Няма прычын пазбаўляць сябе жыцця з-за гэтага</w:t>
      </w:r>
      <w:r w:rsidR="00100CF0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толькі паказваюць падлетку, што яго не разумеюць.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Прымайце праблемы падлетка сур'ёзна. Кажыце пра іх адкрыта і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шчыра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 Задавайце пытанні прама, у шчырай і спакойнай манеры. Ацэньвайце іх значнасць з пункту гледжання падлетка, а не са свай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го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ласна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ці агульнапрынята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261C8F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Гавары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це так, як быццам 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маеце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неабмежаваны запас часу.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Паспрабуйце высветліць прычыны суіцыдальных намераў, але не настойвайце на іх абмеркаванні, калі для суразмоўцы гэта </w:t>
      </w:r>
      <w:r w:rsidR="00261C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надта 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цяжка</w:t>
      </w:r>
      <w:r w:rsidR="00654C5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261C8F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Схілі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це суразмоўц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выказаць свае пачуцці, звязаныя з праблемнай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сферай</w:t>
      </w:r>
      <w:r w:rsidR="00640F35"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Спытайце, ці даводзілася яму раней расказваць каму-небудзь пра тое, што ён кажа зараз. Гэтае пытанне можа падштурхнуць суразмоўц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думкі, што, магчыма, галоўная яго праблема ў сацыяльнай ізаляцыі ці самаізаляцыі.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гутарцы шукайце сітуацыі, у якіх суразмоўца 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любімы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ці патрэбн</w:t>
      </w:r>
      <w:r w:rsidR="00A34E36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Засяродзіцца на тым, каб паказаць дзіцяці ўсе яго добрыя якасці і моцныя бакі, прымусіць убачыць сябе каштоўнай і ўнікальнай асобай.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Адраджайце надзею і шукайце альтэрнатывы самагубству, магчымасці выхаду з балючай сітуацыі.</w:t>
      </w:r>
    </w:p>
    <w:p w:rsidR="00640F35" w:rsidRPr="00100CF0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sz w:val="30"/>
          <w:szCs w:val="30"/>
          <w:lang w:val="be-BY"/>
        </w:rPr>
        <w:t>Даць яму зразумець, што ўсё ў жыцці, акрамя смерці, мяняецца.</w:t>
      </w:r>
    </w:p>
    <w:p w:rsidR="00640F35" w:rsidRPr="00100CF0" w:rsidRDefault="00640F35" w:rsidP="00BA6851">
      <w:pPr>
        <w:tabs>
          <w:tab w:val="num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00DB6" w:rsidRPr="00100CF0" w:rsidRDefault="00000DB6" w:rsidP="004B5B9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Пытанні, якія трэба задаць дзіцяці, якое можа 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ўчы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ніць самагубства і звярну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ла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ся да Вас 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п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а дапамог</w:t>
      </w:r>
      <w:r w:rsidR="00CA62D3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: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Як справы? Як ты сябе адчуваеш?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Ты выглядаеш, нібы ў ваду апушчаны, нешта здарылася?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Што ты збіраешся рабіць?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Ты надумаў пакончыць з сабой?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Як </w:t>
      </w:r>
      <w:r w:rsidR="00CA62D3">
        <w:rPr>
          <w:rFonts w:ascii="Times New Roman" w:hAnsi="Times New Roman" w:cs="Times New Roman"/>
          <w:spacing w:val="-2"/>
          <w:sz w:val="30"/>
          <w:szCs w:val="30"/>
          <w:lang w:val="be-BY"/>
        </w:rPr>
        <w:t>б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ы</w:t>
      </w:r>
      <w:r w:rsidR="00CA62D3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ты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гэта зрабіў?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А што, калі ты прычыніш сабе боль?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Калі на шкале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добрае самаадчуванне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стаіць на адзнацы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0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, а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жаданне здзейсніць самагубства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на адзнацы 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10</w:t>
      </w:r>
      <w:r w:rsidR="00100CF0"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, то на якой бы адзнацы ты размясціў бы твой цяперашні стан?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Ты калі-небудзь прычыняў сабе боль раней? Калі гэта было? Што здарылася? На якой адзнацы шкалы ты быў у той час?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Калі б я папрасіў бы цябе паабяцаць мне не прычыняць сабе боль, то ты змог бы гэта зрабіць?</w:t>
      </w:r>
      <w:r w:rsidR="00654C55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Што б перашкодзіла табе даць абяцанне?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3"/>
          <w:sz w:val="30"/>
          <w:szCs w:val="30"/>
          <w:lang w:val="be-BY"/>
        </w:rPr>
        <w:t>Што дапамагло табе справіцца з цяжкасцямі ў мінулым?</w:t>
      </w:r>
      <w:r w:rsidR="00654C55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Што магло б дапамагчы зараз?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Ад каго ты хацеў бы гэтую дапамогу атрымаць?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Ці ведаюць твае бацькі, што ты зведваеш такія цяжкасці, складанасці, душэўныя пакуты?</w:t>
      </w:r>
    </w:p>
    <w:p w:rsidR="00000DB6" w:rsidRPr="00100CF0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-2"/>
          <w:sz w:val="30"/>
          <w:szCs w:val="30"/>
          <w:lang w:val="be-BY"/>
        </w:rPr>
        <w:t>Ці хочаш ты параіцца са спецыялістам (псіхатэрапеўтам, неўролагам)?</w:t>
      </w:r>
    </w:p>
    <w:p w:rsidR="00487C78" w:rsidRPr="00355832" w:rsidRDefault="00000DB6" w:rsidP="0035583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>Калі</w:t>
      </w:r>
      <w:r w:rsidR="00355832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б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табе прыйшлося паабяцаць не забіваць сябе, змог бы ты стрымаць сваё слова? На які час?</w:t>
      </w:r>
    </w:p>
    <w:p w:rsidR="00487C78" w:rsidRPr="00100CF0" w:rsidRDefault="00487C78">
      <w:pPr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br w:type="page"/>
      </w:r>
    </w:p>
    <w:p w:rsidR="00000DB6" w:rsidRPr="00100CF0" w:rsidRDefault="00487C78" w:rsidP="00487C7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/>
        </w:rPr>
        <w:lastRenderedPageBreak/>
        <w:t>Дадатак 9</w:t>
      </w:r>
    </w:p>
    <w:p w:rsidR="00000DB6" w:rsidRPr="00100CF0" w:rsidRDefault="00311B29" w:rsidP="007C7C02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Рэкамендацыі па рабоце педагога-псіхолага з вучн</w:t>
      </w:r>
      <w:r w:rsidR="00093C7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мі,</w:t>
      </w:r>
      <w:r w:rsidR="00654C5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якія знаходзяцца ў крызісным стане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Асноўныя прынцыпы размовы з непаўналетнім, які знаходз</w:t>
      </w:r>
      <w:r w:rsidR="00093C7D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і</w:t>
      </w: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цца ў крызісным стане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Нармалізаваць уласны эмацыйны стан.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Надаваць усю ўвагу суразмоўцу, глядзець прама на яго, размясціўшыся зручна, без напру</w:t>
      </w:r>
      <w:r w:rsidR="00654C5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жання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насупраць яго (не праз стол).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Весці гутарку так, быццам вы 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аеце неабмежаваны запас часу і важней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за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гэт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гутарк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для вас зараз нічога няма.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Улічваць, што натацыі, угаворванні, ментарскі тон 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маўлення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не эфектыўныя і шкодныя (вуч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думае ў гэты момант,</w:t>
      </w:r>
      <w:r w:rsidR="00093C7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што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дарослы яго не разумее).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Нельга запрашаць на размову вучн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праз трэціх асоб. Пры выбары месца гутаркі галоўнае, каб не было старонніх асоб (ніхто не павінен перарываць размову, колькі б яна ні працягвалася).</w:t>
      </w:r>
    </w:p>
    <w:p w:rsidR="00311B29" w:rsidRPr="00100CF0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Даць магчымасць суразмоўцу выказацца, не перабіваючы яго, і 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ць толькі тады, калі перастане 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ць ён.</w:t>
      </w:r>
    </w:p>
    <w:p w:rsidR="007C7C02" w:rsidRPr="00100CF0" w:rsidRDefault="007C7C02" w:rsidP="007C7C02">
      <w:pPr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Структура размовы і прыклады фраз для першаснага высвятлення намераў і аказання эмацыйнай падтрымкі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Пачатак размовы: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Мне падалося, што ў апошні час ты выглядаеш засмучаным, у цябе нешта здарылася?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Высвятленне намераў: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Ці бывала табе так цяжка, што не хацелася жыць/хацелася, каб гэта ўсё хутчэй скончылася?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F601E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Актыўнае слуханне. Пераказаць тое, што суразмоўца рас</w:t>
      </w:r>
      <w:r w:rsidR="00FC7BD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каза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ў вам, каб ён пераканаўся, што вы сапраўды зразумелі сутнасць пачутага і нічога не прапусцілі міма вушэй: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Ці правільна я зразумеў(ла), што…?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Пашырэнне перспектывы:</w:t>
      </w:r>
    </w:p>
    <w:p w:rsidR="00311B29" w:rsidRPr="00100CF0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Давай падумаем, якія могуць быць выхады з гэтай сітуацыі?</w:t>
      </w:r>
    </w:p>
    <w:p w:rsidR="00311B29" w:rsidRPr="00100CF0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Як ты раней спраўляўся з цяжкасцямі?</w:t>
      </w:r>
    </w:p>
    <w:p w:rsidR="00311B29" w:rsidRPr="00100CF0" w:rsidRDefault="008B0631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Што </w:t>
      </w:r>
      <w:r w:rsidR="00311B29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 ты сказаў, калі б на тваім месцы быў твой сябар?</w:t>
      </w:r>
    </w:p>
    <w:p w:rsidR="00311B29" w:rsidRPr="00100CF0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Нармалізацыя, усяленне надзеі: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Часам мы ўсе адчуваем сябе прыгнечанымі, няздольнымі штосьці змяніць, але потым гэты стан праходзіць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be-BY"/>
        </w:rPr>
        <w:t>Прыклады вядзення дыялогу з падлеткам, які знаходзіцца ў крызісным стане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1.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Ненавіджу вучобу, ВНУ і да т.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 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спыта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менавіта цябе раздражняе?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ты хочаш зрабіць, калі гэта адчуваеш?...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 xml:space="preserve">НЕ </w:t>
      </w:r>
      <w:r w:rsidR="00B864AC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я быў у тваім узросце ... ды ты проста гультай!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2.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Усё здаецца такім безнадзейным...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B864AC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СКАЖЫЦЕ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Часам усе мы а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чуваем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ся</w:t>
      </w:r>
      <w:r w:rsidR="00B864AC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прыгнечанымі. Давай падумаем, якія ў нас праблемы і якую з іх трэба вырашыць найперш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Падумай лепш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тых, каму яшчэ горш, чым табе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3.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Усім было б лепш без мяне!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СПЫТАЙЦЕ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Каму менавіта?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каго ты пакрыўджаны?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Ты вельмі шмат значы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для нас, і мяне турбуе твой настрой. Скажы мне, што адбываецца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кажы глупстваў. Давай пагаворым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а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-небудзь інш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ае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4.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Вы не разумееце мяне!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СПЫТАЙЦЕ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Магчыма я не быў у такой сітуацыі і не разумею цябе цяпер. Растлумач мне, калі ласка, што я зараз павінен зразумець? Я сапраўды хачу гэта ведаць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Хто ж можа зразумець моладзь у нашы дні?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5.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 здзейсніў жудасны ўчынак...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СКАЖЫЦЕ: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Давай сядзем і пагаворым пра гэта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Што пасееш, тое і пажнеш!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6. КАЛІ ВЫ ЧУЕЦЕ: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калі ў мяне не атрымаецца?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, СКАЖЫЦЕ: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не атрымаецца, нічога страшнага. Мы разам падумаем, чаму не атрымалася на гэты раз, і што можна зрабіць, каб атрымалася ў наступны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НЕ </w:t>
      </w:r>
      <w:r w:rsidR="00484136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ГАВАРЫЦЕ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Калі не атрымаецца, значыць ты недастаткова пастараўся!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311B29" w:rsidRPr="00100CF0" w:rsidRDefault="00311B29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Прыклады пытанняў, якія выкарыстоўваюцца ў гутарцы з вучн</w:t>
      </w:r>
      <w:r w:rsidR="00484136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е</w:t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м, які ма</w:t>
      </w:r>
      <w:r w:rsidR="00484136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>е</w:t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 xml:space="preserve"> высокую суіцыдальную рызыку</w:t>
      </w:r>
      <w:r w:rsidR="007C7C02" w:rsidRPr="00100CF0">
        <w:rPr>
          <w:rStyle w:val="af3"/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footnoteReference w:id="3"/>
      </w:r>
      <w:r w:rsidRPr="00100CF0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be-BY"/>
        </w:rPr>
        <w:t xml:space="preserve"> 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Трэба высветліць, ці не змяніліся ў яго звычкі сну, ежы, ці не стаў ён спаць менш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чым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звычайна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ці, наадварот, больш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чым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звычайна, рана прачынацца.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Якія змены адбыліся ў апошні час у яго жыцці? Спытайце, ці перажыў ён нядаўна нейкую цяжкую страту: развод бацькоў, страту блізкага сябра, сяброўкі, бацькі? Ці здзяйсняў у сям'і хтосьці замах на сваё жыццё?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Што гэт</w:t>
      </w:r>
      <w:r w:rsidR="00484136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крызіс для яго азначае?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>- Як ён раней вырашаў існуючыя праблемы і чаму не атрымліваецца зараз?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Што 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б яму зараз дапамагло лепш сябе адчуваць?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 чаго б ён пачаў, калі б хацеў нешта змяніць?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Хто можа яго ў гэтым падтрымаць?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Ці ёсць людзі, якім ён давярае, і хто гэта?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 чым, на яго думку, звязаны крызіс?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Трэба пытацца, ці думаў ён 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самагубств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а?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Сам факт вынясення гэтага пытання на абмеркаванне не прымушае падлетка думаць аб суіцыдзе. І, канешне, не прымушае яго рабіць гэта. Калі насамрэч у вучн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былі суіцыдальныя думкі, то калі ён раскажа вам пра гэта, для яго, магчыма, у гэтым будзе палёгка</w:t>
      </w:r>
      <w:r w:rsidR="004859A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Калі вуч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гавары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ў, што ён думаў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суіцыд, то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ці ёсць у яго план?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- Калі ён кажа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так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ці ёсць спосабы прывядзення яго ў выкананне?</w:t>
      </w:r>
    </w:p>
    <w:p w:rsidR="007C7C02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Затым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це: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 што цябе спыняе?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Ён можа сказаць: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Рэлігія, мае бацькі буд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уць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роспачы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або 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Я вельмі баюся гэтага кроку</w:t>
      </w:r>
      <w:r w:rsidR="00100CF0"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Трэба спытаць напрамую, ці спрабаваў ён здзейсніць суіцыд? І можа так здарыцца, што Вы першы чалавек, якому ён гэта расказаў.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ці не было ў яго сяброў, аднагрупнікаў, якія б здзяйснялі замах на сваё жыццё?</w:t>
      </w:r>
    </w:p>
    <w:p w:rsidR="00311B29" w:rsidRPr="00100CF0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Спыта</w:t>
      </w:r>
      <w:r w:rsidR="009B01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й</w:t>
      </w:r>
      <w:r w:rsidRPr="00100CF0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це, што зменіцца, калі ён скончыць з сабой?</w:t>
      </w:r>
    </w:p>
    <w:p w:rsidR="009D10A5" w:rsidRPr="00100CF0" w:rsidRDefault="009D10A5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7C7C02" w:rsidRPr="00100CF0" w:rsidRDefault="007C7C02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i/>
          <w:iCs/>
          <w:spacing w:val="-2"/>
          <w:sz w:val="30"/>
          <w:szCs w:val="30"/>
          <w:lang w:val="be-BY"/>
        </w:rPr>
        <w:t>Неабходна заўсёды сур'ёзна ставіцца да любых пагроз, таму неабходна: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размаўляць з дзіцем адкрыта і прама;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даць свайму суразмоўцу адчуць, што вам не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абыякава,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што з ім адбываецца;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слухаць з пачуццём шчырасці і разумення;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адстойваць свой пункт гледжання, што самагубства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гэта неэфектыўнае вырашэнне ўсіх праблем;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звярнуцца 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а дапамог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аўтарытэтных людзей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для аказання падтрымкі дзіцяці, якое мае патрэбу ў дапамозе;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заключыць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пагадненне аб не</w:t>
      </w:r>
      <w:r w:rsidR="00F6433A">
        <w:rPr>
          <w:rFonts w:ascii="Times New Roman" w:hAnsi="Times New Roman" w:cs="Times New Roman"/>
          <w:sz w:val="30"/>
          <w:szCs w:val="30"/>
          <w:lang w:val="be-BY"/>
        </w:rPr>
        <w:t>ўчын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енні самагубства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, умовай якога будзе абяцанне дзіцяці не прычыняць сабе боль ніякім чынам;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падумаць, хто можа дапамагчы дзіцяці: запрасіць бацькоў, школьнага выхавальніка ці псіхолага, чалавека, якому дзіця давярае;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пры неабходнасці запрасіць псіхатэрапеўта, які можа вывесці дзіця з крызіснага стану; пры ўскладненых або крытычных сітуацыях даставіць яго ў бліжэйшы псіханеўралагічны цэнтр або бальніцу;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проста застацца з дзіцем побач; калі неабходна сысці, пакінуць яго на апеку іншага дарослага;</w:t>
      </w:r>
    </w:p>
    <w:p w:rsidR="007C7C02" w:rsidRPr="00100CF0" w:rsidRDefault="00D80DA5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паспрабаваць устанавіць, на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>колькі сітуацыя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80D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якая адбылася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стала крызіснай і суіцыданебяспечнай;</w:t>
      </w:r>
    </w:p>
    <w:p w:rsidR="007C7C02" w:rsidRPr="00100CF0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паспрабаваць выявіць не толькі тыя маральныя структуры асобы, якія падвергліся псіхатраўматызацыі, але і 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зоны захаванай маральнай матывацыі</w:t>
      </w:r>
      <w:r w:rsidR="00100CF0" w:rsidRPr="00100CF0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, якія могуць выступіць у якасці антысуіцыдальных фактараў (такімі могуць быць пачуццё абавязку і адказнасці, годнасць, гонар, сумленне, сарамлівасць, імкненне пазбегнуць негатыўных санкцый і 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думак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, імкненне падтрымаць уласны прэстыж і г.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00CF0">
        <w:rPr>
          <w:rFonts w:ascii="Times New Roman" w:hAnsi="Times New Roman" w:cs="Times New Roman"/>
          <w:sz w:val="30"/>
          <w:szCs w:val="30"/>
          <w:lang w:val="be-BY"/>
        </w:rPr>
        <w:t>д.).</w:t>
      </w:r>
    </w:p>
    <w:p w:rsidR="007C7C02" w:rsidRPr="00100CF0" w:rsidRDefault="00654C55" w:rsidP="007C7C02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гэтым варта памятаць –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пры зносінах з дзіцем, як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ое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выклікае ў педагога насцярожанасць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C7C02" w:rsidRPr="00100CF0">
        <w:rPr>
          <w:rFonts w:ascii="Times New Roman" w:hAnsi="Times New Roman" w:cs="Times New Roman"/>
          <w:sz w:val="30"/>
          <w:szCs w:val="30"/>
          <w:lang w:val="be-BY"/>
        </w:rPr>
        <w:t xml:space="preserve"> не трэба рабіць наступнага: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15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 xml:space="preserve">Не </w:t>
      </w:r>
      <w:r w:rsidR="00C66D0E">
        <w:rPr>
          <w:rFonts w:ascii="Times New Roman" w:hAnsi="Times New Roman" w:cs="Times New Roman"/>
          <w:spacing w:val="1"/>
          <w:sz w:val="30"/>
          <w:szCs w:val="30"/>
          <w:lang w:val="be-BY"/>
        </w:rPr>
        <w:t>гаварыць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 xml:space="preserve">: </w:t>
      </w:r>
      <w:r w:rsidR="00100CF0"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«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Паглядзі на ўсё, дзеля чаго ты павінен жыць</w:t>
      </w:r>
      <w:r w:rsidR="00100CF0"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»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Не ўдавацца ў філасофскія развагі, гэта значыць не палемізаваць 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пр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>а т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ое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, добра ці дрэнна </w:t>
      </w:r>
      <w:r w:rsidR="00C66D0E">
        <w:rPr>
          <w:rFonts w:ascii="Times New Roman" w:hAnsi="Times New Roman" w:cs="Times New Roman"/>
          <w:spacing w:val="3"/>
          <w:sz w:val="30"/>
          <w:szCs w:val="30"/>
          <w:lang w:val="be-BY"/>
        </w:rPr>
        <w:t>ўчыніць</w:t>
      </w:r>
      <w:r w:rsidRPr="00100CF0">
        <w:rPr>
          <w:rFonts w:ascii="Times New Roman" w:hAnsi="Times New Roman" w:cs="Times New Roman"/>
          <w:spacing w:val="3"/>
          <w:sz w:val="30"/>
          <w:szCs w:val="30"/>
          <w:lang w:val="be-BY"/>
        </w:rPr>
        <w:t xml:space="preserve"> самагубства.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>Не спрабаваць ужываць супярэчлівыя псіхалагічныя прыёмы на дзіцяці, як</w:t>
      </w:r>
      <w:r w:rsidR="00C66D0E">
        <w:rPr>
          <w:rFonts w:ascii="Times New Roman" w:hAnsi="Times New Roman" w:cs="Times New Roman"/>
          <w:spacing w:val="2"/>
          <w:sz w:val="30"/>
          <w:szCs w:val="30"/>
          <w:lang w:val="be-BY"/>
        </w:rPr>
        <w:t>ое</w:t>
      </w: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 xml:space="preserve"> думае пра сам</w:t>
      </w:r>
      <w:r w:rsidR="00C66D0E">
        <w:rPr>
          <w:rFonts w:ascii="Times New Roman" w:hAnsi="Times New Roman" w:cs="Times New Roman"/>
          <w:spacing w:val="2"/>
          <w:sz w:val="30"/>
          <w:szCs w:val="30"/>
          <w:lang w:val="be-BY"/>
        </w:rPr>
        <w:t>а</w:t>
      </w:r>
      <w:r w:rsidRPr="00100CF0">
        <w:rPr>
          <w:rFonts w:ascii="Times New Roman" w:hAnsi="Times New Roman" w:cs="Times New Roman"/>
          <w:spacing w:val="2"/>
          <w:sz w:val="30"/>
          <w:szCs w:val="30"/>
          <w:lang w:val="be-BY"/>
        </w:rPr>
        <w:t>забойства.</w:t>
      </w:r>
    </w:p>
    <w:p w:rsidR="007C7C02" w:rsidRPr="00654C55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9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4C55">
        <w:rPr>
          <w:rFonts w:ascii="Times New Roman" w:hAnsi="Times New Roman" w:cs="Times New Roman"/>
          <w:sz w:val="30"/>
          <w:szCs w:val="30"/>
          <w:lang w:val="be-BY"/>
        </w:rPr>
        <w:t xml:space="preserve">Не пакідаць там, дзе знаходзіцца дзіця, якое збіраецца </w:t>
      </w:r>
      <w:r w:rsidR="00C66D0E">
        <w:rPr>
          <w:rFonts w:ascii="Times New Roman" w:hAnsi="Times New Roman" w:cs="Times New Roman"/>
          <w:sz w:val="30"/>
          <w:szCs w:val="30"/>
          <w:lang w:val="be-BY"/>
        </w:rPr>
        <w:t>ўчыніць</w:t>
      </w:r>
      <w:r w:rsidRPr="00654C55">
        <w:rPr>
          <w:rFonts w:ascii="Times New Roman" w:hAnsi="Times New Roman" w:cs="Times New Roman"/>
          <w:sz w:val="30"/>
          <w:szCs w:val="30"/>
          <w:lang w:val="be-BY"/>
        </w:rPr>
        <w:t xml:space="preserve"> самагубства, прадметы, з дапамогай якіх яно магчыма.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z w:val="30"/>
          <w:szCs w:val="30"/>
          <w:lang w:val="be-BY"/>
        </w:rPr>
        <w:t>Не спрабаваць выступаць у ролі суддзі.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Не думаць, што дзіця шукае толькі ўваг</w:t>
      </w:r>
      <w:r w:rsidR="00C66D0E">
        <w:rPr>
          <w:rFonts w:ascii="Times New Roman" w:hAnsi="Times New Roman" w:cs="Times New Roman"/>
          <w:spacing w:val="1"/>
          <w:sz w:val="30"/>
          <w:szCs w:val="30"/>
          <w:lang w:val="be-BY"/>
        </w:rPr>
        <w:t>у</w:t>
      </w: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.</w:t>
      </w:r>
    </w:p>
    <w:p w:rsidR="007C7C02" w:rsidRPr="00100CF0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1"/>
          <w:sz w:val="30"/>
          <w:szCs w:val="30"/>
          <w:lang w:val="be-BY"/>
        </w:rPr>
        <w:t>Не пакідаць дзіця адно.</w:t>
      </w:r>
    </w:p>
    <w:p w:rsidR="007C7C02" w:rsidRPr="00100CF0" w:rsidRDefault="007C7C02" w:rsidP="00C041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Не трымаць у сакрэце тое, </w:t>
      </w:r>
      <w:r w:rsidR="00C66D0E">
        <w:rPr>
          <w:rFonts w:ascii="Times New Roman" w:hAnsi="Times New Roman" w:cs="Times New Roman"/>
          <w:spacing w:val="5"/>
          <w:sz w:val="30"/>
          <w:szCs w:val="30"/>
          <w:lang w:val="be-BY"/>
        </w:rPr>
        <w:t>пр</w:t>
      </w: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а </w:t>
      </w:r>
      <w:r w:rsidR="00C66D0E">
        <w:rPr>
          <w:rFonts w:ascii="Times New Roman" w:hAnsi="Times New Roman" w:cs="Times New Roman"/>
          <w:spacing w:val="5"/>
          <w:sz w:val="30"/>
          <w:szCs w:val="30"/>
          <w:lang w:val="be-BY"/>
        </w:rPr>
        <w:t>што</w:t>
      </w:r>
      <w:r w:rsidRPr="00100CF0">
        <w:rPr>
          <w:rFonts w:ascii="Times New Roman" w:hAnsi="Times New Roman" w:cs="Times New Roman"/>
          <w:spacing w:val="5"/>
          <w:sz w:val="30"/>
          <w:szCs w:val="30"/>
          <w:lang w:val="be-BY"/>
        </w:rPr>
        <w:t xml:space="preserve"> вы думаеце.</w:t>
      </w:r>
    </w:p>
    <w:sectPr w:rsidR="007C7C02" w:rsidRPr="00100CF0" w:rsidSect="00BE5BD6">
      <w:headerReference w:type="default" r:id="rId19"/>
      <w:pgSz w:w="11909" w:h="16834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F0" w:rsidRDefault="00C500F0" w:rsidP="007C7C02">
      <w:pPr>
        <w:spacing w:line="240" w:lineRule="auto"/>
      </w:pPr>
      <w:r>
        <w:separator/>
      </w:r>
    </w:p>
  </w:endnote>
  <w:endnote w:type="continuationSeparator" w:id="0">
    <w:p w:rsidR="00C500F0" w:rsidRDefault="00C500F0" w:rsidP="007C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F0" w:rsidRDefault="00C500F0" w:rsidP="007C7C02">
      <w:pPr>
        <w:spacing w:line="240" w:lineRule="auto"/>
      </w:pPr>
      <w:r>
        <w:separator/>
      </w:r>
    </w:p>
  </w:footnote>
  <w:footnote w:type="continuationSeparator" w:id="0">
    <w:p w:rsidR="00C500F0" w:rsidRDefault="00C500F0" w:rsidP="007C7C02">
      <w:pPr>
        <w:spacing w:line="240" w:lineRule="auto"/>
      </w:pPr>
      <w:r>
        <w:continuationSeparator/>
      </w:r>
    </w:p>
  </w:footnote>
  <w:footnote w:id="1">
    <w:p w:rsidR="003D6BC9" w:rsidRPr="00F610FA" w:rsidRDefault="003D6BC9" w:rsidP="00215C15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10FA">
        <w:rPr>
          <w:rStyle w:val="af3"/>
          <w:rFonts w:ascii="Times New Roman" w:hAnsi="Times New Roman" w:cs="Times New Roman"/>
          <w:sz w:val="26"/>
          <w:szCs w:val="26"/>
        </w:rPr>
        <w:footnoteRef/>
      </w:r>
      <w:r w:rsidRPr="00F610FA">
        <w:rPr>
          <w:rFonts w:ascii="Times New Roman" w:hAnsi="Times New Roman" w:cs="Times New Roman"/>
          <w:sz w:val="26"/>
          <w:szCs w:val="26"/>
        </w:rPr>
        <w:t xml:space="preserve">Тут і далей у </w:t>
      </w:r>
      <w:r w:rsidRPr="00F610FA">
        <w:rPr>
          <w:rFonts w:ascii="Times New Roman" w:hAnsi="Times New Roman" w:cs="Times New Roman"/>
          <w:sz w:val="26"/>
          <w:szCs w:val="26"/>
          <w:lang w:val="be-BY"/>
        </w:rPr>
        <w:t>дадзеным дадатку даецца нумарацыя методык па прапанаваным ніжэй пераліку псіхадыягнастычнага інструментарыю</w:t>
      </w:r>
      <w:r w:rsidRPr="00F610FA">
        <w:rPr>
          <w:rFonts w:ascii="Times New Roman" w:hAnsi="Times New Roman" w:cs="Times New Roman"/>
          <w:sz w:val="26"/>
          <w:szCs w:val="26"/>
        </w:rPr>
        <w:t>.</w:t>
      </w:r>
    </w:p>
  </w:footnote>
  <w:footnote w:id="2">
    <w:p w:rsidR="003D6BC9" w:rsidRPr="00F610FA" w:rsidRDefault="003D6BC9" w:rsidP="00B83E69">
      <w:pPr>
        <w:pStyle w:val="af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610FA">
        <w:rPr>
          <w:rStyle w:val="af3"/>
          <w:rFonts w:ascii="Times New Roman" w:hAnsi="Times New Roman" w:cs="Times New Roman"/>
          <w:sz w:val="26"/>
          <w:szCs w:val="26"/>
        </w:rPr>
        <w:footnoteRef/>
      </w:r>
      <w:r w:rsidRPr="00F610FA">
        <w:rPr>
          <w:rFonts w:ascii="Times New Roman" w:hAnsi="Times New Roman" w:cs="Times New Roman"/>
          <w:sz w:val="26"/>
          <w:szCs w:val="26"/>
        </w:rPr>
        <w:t xml:space="preserve">Тут і далей спасылка на: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для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7–11 классов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п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од ред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 xml:space="preserve"> О.В. Вихристюк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– М.: ФГБОУВО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610FA">
        <w:rPr>
          <w:rFonts w:ascii="Times New Roman" w:eastAsia="Times New Roman" w:hAnsi="Times New Roman" w:cs="Times New Roman"/>
          <w:sz w:val="26"/>
          <w:szCs w:val="26"/>
        </w:rPr>
        <w:t>МГППУ, 2017. – 58 с</w:t>
      </w:r>
      <w:r w:rsidRPr="00F610F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</w:footnote>
  <w:footnote w:id="3">
    <w:p w:rsidR="003D6BC9" w:rsidRPr="00484136" w:rsidRDefault="003D6BC9" w:rsidP="007C7C02">
      <w:pPr>
        <w:pStyle w:val="af1"/>
        <w:jc w:val="both"/>
        <w:rPr>
          <w:lang w:val="be-BY"/>
        </w:rPr>
      </w:pPr>
      <w:r>
        <w:rPr>
          <w:rStyle w:val="af3"/>
        </w:rPr>
        <w:footnoteRef/>
      </w:r>
      <w:r>
        <w:rPr>
          <w:lang w:val="be-BY"/>
        </w:rPr>
        <w:t xml:space="preserve"> 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Оценка суицидального риска и профилактика суицидального поведения у детей и подростков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(р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ук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оводство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 xml:space="preserve"> для педагогов, психологов и других специалистов учреждений образования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), Минск,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921103"/>
      <w:docPartObj>
        <w:docPartGallery w:val="Page Numbers (Top of Page)"/>
        <w:docPartUnique/>
      </w:docPartObj>
    </w:sdtPr>
    <w:sdtContent>
      <w:p w:rsidR="003D6BC9" w:rsidRDefault="003D6BC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6D0E">
          <w:rPr>
            <w:noProof/>
            <w:lang w:val="ru-RU"/>
          </w:rPr>
          <w:t>54</w:t>
        </w:r>
        <w:r>
          <w:fldChar w:fldCharType="end"/>
        </w:r>
      </w:p>
    </w:sdtContent>
  </w:sdt>
  <w:p w:rsidR="003D6BC9" w:rsidRDefault="003D6BC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 w15:restartNumberingAfterBreak="0">
    <w:nsid w:val="03895048"/>
    <w:multiLevelType w:val="hybridMultilevel"/>
    <w:tmpl w:val="1A98A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D62E7"/>
    <w:multiLevelType w:val="multilevel"/>
    <w:tmpl w:val="EB9C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304"/>
    <w:multiLevelType w:val="hybridMultilevel"/>
    <w:tmpl w:val="0E3C5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0D95"/>
    <w:multiLevelType w:val="hybridMultilevel"/>
    <w:tmpl w:val="8B20D474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BEA1C35"/>
    <w:multiLevelType w:val="hybridMultilevel"/>
    <w:tmpl w:val="C2BAF6CA"/>
    <w:lvl w:ilvl="0" w:tplc="67E42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D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C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C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4C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1DE5"/>
    <w:multiLevelType w:val="hybridMultilevel"/>
    <w:tmpl w:val="3A9E0890"/>
    <w:lvl w:ilvl="0" w:tplc="BDEC8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AE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B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6F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4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4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4B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7221C5"/>
    <w:multiLevelType w:val="hybridMultilevel"/>
    <w:tmpl w:val="686EDE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C685D"/>
    <w:multiLevelType w:val="hybridMultilevel"/>
    <w:tmpl w:val="F806B226"/>
    <w:lvl w:ilvl="0" w:tplc="BCAA64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8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0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5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0558E"/>
    <w:multiLevelType w:val="hybridMultilevel"/>
    <w:tmpl w:val="EDAC9636"/>
    <w:lvl w:ilvl="0" w:tplc="0CD48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6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C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C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343611"/>
    <w:multiLevelType w:val="hybridMultilevel"/>
    <w:tmpl w:val="DAAED15A"/>
    <w:lvl w:ilvl="0" w:tplc="FA6CA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3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AC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9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4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A2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ABE"/>
    <w:multiLevelType w:val="hybridMultilevel"/>
    <w:tmpl w:val="D7E88D1E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42ABE"/>
    <w:multiLevelType w:val="hybridMultilevel"/>
    <w:tmpl w:val="2C08B18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4174F"/>
    <w:multiLevelType w:val="hybridMultilevel"/>
    <w:tmpl w:val="FD3A271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1EAD"/>
    <w:multiLevelType w:val="hybridMultilevel"/>
    <w:tmpl w:val="347263CC"/>
    <w:lvl w:ilvl="0" w:tplc="24506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1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E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4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A8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1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8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28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A4D39EB"/>
    <w:multiLevelType w:val="hybridMultilevel"/>
    <w:tmpl w:val="6EE22D72"/>
    <w:lvl w:ilvl="0" w:tplc="E0B4D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FC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4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9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650"/>
    <w:multiLevelType w:val="hybridMultilevel"/>
    <w:tmpl w:val="A050C760"/>
    <w:lvl w:ilvl="0" w:tplc="2A00C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6B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0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B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EA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2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A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9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7C"/>
    <w:multiLevelType w:val="hybridMultilevel"/>
    <w:tmpl w:val="C354E38A"/>
    <w:lvl w:ilvl="0" w:tplc="CB36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81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85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E4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09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8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3CDB"/>
    <w:multiLevelType w:val="hybridMultilevel"/>
    <w:tmpl w:val="C0F4F1CE"/>
    <w:lvl w:ilvl="0" w:tplc="159A1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414"/>
    <w:multiLevelType w:val="hybridMultilevel"/>
    <w:tmpl w:val="0562F5FE"/>
    <w:lvl w:ilvl="0" w:tplc="DA06D20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C638F7"/>
    <w:multiLevelType w:val="hybridMultilevel"/>
    <w:tmpl w:val="258E249A"/>
    <w:lvl w:ilvl="0" w:tplc="8982C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85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1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4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2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06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461940"/>
    <w:multiLevelType w:val="hybridMultilevel"/>
    <w:tmpl w:val="C1D21486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D24FE"/>
    <w:multiLevelType w:val="hybridMultilevel"/>
    <w:tmpl w:val="B80C3F04"/>
    <w:lvl w:ilvl="0" w:tplc="E944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E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C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3B8"/>
    <w:multiLevelType w:val="hybridMultilevel"/>
    <w:tmpl w:val="46442F44"/>
    <w:lvl w:ilvl="0" w:tplc="9DFA2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1F9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A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C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C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7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726924"/>
    <w:multiLevelType w:val="hybridMultilevel"/>
    <w:tmpl w:val="CF36FE3E"/>
    <w:lvl w:ilvl="0" w:tplc="2A6AA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B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0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5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5BD1EDB"/>
    <w:multiLevelType w:val="hybridMultilevel"/>
    <w:tmpl w:val="040A3A16"/>
    <w:lvl w:ilvl="0" w:tplc="AE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5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F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D21B1"/>
    <w:multiLevelType w:val="hybridMultilevel"/>
    <w:tmpl w:val="60285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1"/>
  </w:num>
  <w:num w:numId="5">
    <w:abstractNumId w:val="3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8">
    <w:abstractNumId w:val="20"/>
  </w:num>
  <w:num w:numId="9">
    <w:abstractNumId w:val="23"/>
  </w:num>
  <w:num w:numId="10">
    <w:abstractNumId w:val="12"/>
  </w:num>
  <w:num w:numId="11">
    <w:abstractNumId w:val="2"/>
  </w:num>
  <w:num w:numId="12">
    <w:abstractNumId w:val="21"/>
  </w:num>
  <w:num w:numId="13">
    <w:abstractNumId w:val="33"/>
  </w:num>
  <w:num w:numId="14">
    <w:abstractNumId w:val="5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4"/>
  </w:num>
  <w:num w:numId="24">
    <w:abstractNumId w:val="24"/>
  </w:num>
  <w:num w:numId="25">
    <w:abstractNumId w:val="16"/>
  </w:num>
  <w:num w:numId="26">
    <w:abstractNumId w:val="34"/>
  </w:num>
  <w:num w:numId="27">
    <w:abstractNumId w:val="25"/>
  </w:num>
  <w:num w:numId="28">
    <w:abstractNumId w:val="18"/>
  </w:num>
  <w:num w:numId="29">
    <w:abstractNumId w:val="27"/>
  </w:num>
  <w:num w:numId="30">
    <w:abstractNumId w:val="29"/>
  </w:num>
  <w:num w:numId="31">
    <w:abstractNumId w:val="36"/>
  </w:num>
  <w:num w:numId="32">
    <w:abstractNumId w:val="22"/>
  </w:num>
  <w:num w:numId="33">
    <w:abstractNumId w:val="32"/>
  </w:num>
  <w:num w:numId="34">
    <w:abstractNumId w:val="13"/>
  </w:num>
  <w:num w:numId="35">
    <w:abstractNumId w:val="8"/>
  </w:num>
  <w:num w:numId="36">
    <w:abstractNumId w:val="9"/>
  </w:num>
  <w:num w:numId="37">
    <w:abstractNumId w:val="17"/>
  </w:num>
  <w:num w:numId="38">
    <w:abstractNumId w:val="30"/>
  </w:num>
  <w:num w:numId="39">
    <w:abstractNumId w:val="15"/>
  </w:num>
  <w:num w:numId="4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5"/>
    <w:rsid w:val="00000064"/>
    <w:rsid w:val="00000DB6"/>
    <w:rsid w:val="00001157"/>
    <w:rsid w:val="00015E9C"/>
    <w:rsid w:val="00017DAA"/>
    <w:rsid w:val="000208BF"/>
    <w:rsid w:val="00020C45"/>
    <w:rsid w:val="00026A1B"/>
    <w:rsid w:val="000540BC"/>
    <w:rsid w:val="000569E7"/>
    <w:rsid w:val="00074EDB"/>
    <w:rsid w:val="00076292"/>
    <w:rsid w:val="00093C7D"/>
    <w:rsid w:val="00094BB5"/>
    <w:rsid w:val="000A3318"/>
    <w:rsid w:val="000A4F6F"/>
    <w:rsid w:val="000A5C7A"/>
    <w:rsid w:val="000A695B"/>
    <w:rsid w:val="000B21FC"/>
    <w:rsid w:val="000C0301"/>
    <w:rsid w:val="000F04D6"/>
    <w:rsid w:val="000F1E1A"/>
    <w:rsid w:val="00100CF0"/>
    <w:rsid w:val="00107E39"/>
    <w:rsid w:val="0011065A"/>
    <w:rsid w:val="001177C4"/>
    <w:rsid w:val="00125E3C"/>
    <w:rsid w:val="00130B01"/>
    <w:rsid w:val="00136FB8"/>
    <w:rsid w:val="00141997"/>
    <w:rsid w:val="001506D9"/>
    <w:rsid w:val="00162888"/>
    <w:rsid w:val="001669BC"/>
    <w:rsid w:val="0017205C"/>
    <w:rsid w:val="00174AC5"/>
    <w:rsid w:val="00187412"/>
    <w:rsid w:val="00196C60"/>
    <w:rsid w:val="001A77D8"/>
    <w:rsid w:val="001B3228"/>
    <w:rsid w:val="001D1626"/>
    <w:rsid w:val="001D4A39"/>
    <w:rsid w:val="001D4AD7"/>
    <w:rsid w:val="001E77DC"/>
    <w:rsid w:val="00203DDD"/>
    <w:rsid w:val="00215C15"/>
    <w:rsid w:val="00217A8C"/>
    <w:rsid w:val="00220E53"/>
    <w:rsid w:val="00223496"/>
    <w:rsid w:val="00225A50"/>
    <w:rsid w:val="00226026"/>
    <w:rsid w:val="00244876"/>
    <w:rsid w:val="00250684"/>
    <w:rsid w:val="00251769"/>
    <w:rsid w:val="00253219"/>
    <w:rsid w:val="00255E56"/>
    <w:rsid w:val="00261C8F"/>
    <w:rsid w:val="00265A47"/>
    <w:rsid w:val="0027226F"/>
    <w:rsid w:val="00274653"/>
    <w:rsid w:val="00284B29"/>
    <w:rsid w:val="002909A5"/>
    <w:rsid w:val="002A5F0B"/>
    <w:rsid w:val="002B2A2F"/>
    <w:rsid w:val="002B4241"/>
    <w:rsid w:val="002C5EC2"/>
    <w:rsid w:val="002C7A82"/>
    <w:rsid w:val="002D471A"/>
    <w:rsid w:val="00302118"/>
    <w:rsid w:val="00304A8E"/>
    <w:rsid w:val="00311B29"/>
    <w:rsid w:val="003159C9"/>
    <w:rsid w:val="00315BB5"/>
    <w:rsid w:val="00315C0A"/>
    <w:rsid w:val="00330009"/>
    <w:rsid w:val="00331EBF"/>
    <w:rsid w:val="0034315B"/>
    <w:rsid w:val="00354368"/>
    <w:rsid w:val="00355832"/>
    <w:rsid w:val="00374E20"/>
    <w:rsid w:val="003B5FCE"/>
    <w:rsid w:val="003C6496"/>
    <w:rsid w:val="003D23C8"/>
    <w:rsid w:val="003D465A"/>
    <w:rsid w:val="003D6BC9"/>
    <w:rsid w:val="003E44E4"/>
    <w:rsid w:val="003E475A"/>
    <w:rsid w:val="003E698A"/>
    <w:rsid w:val="003F5A31"/>
    <w:rsid w:val="003F701D"/>
    <w:rsid w:val="003F77C0"/>
    <w:rsid w:val="00403E24"/>
    <w:rsid w:val="00406E0C"/>
    <w:rsid w:val="0041214D"/>
    <w:rsid w:val="00413AB2"/>
    <w:rsid w:val="00413DB1"/>
    <w:rsid w:val="00423010"/>
    <w:rsid w:val="00425CE8"/>
    <w:rsid w:val="004263BE"/>
    <w:rsid w:val="00431F87"/>
    <w:rsid w:val="004352E3"/>
    <w:rsid w:val="00461095"/>
    <w:rsid w:val="00465108"/>
    <w:rsid w:val="004668EE"/>
    <w:rsid w:val="00470B73"/>
    <w:rsid w:val="00473CEF"/>
    <w:rsid w:val="004754BF"/>
    <w:rsid w:val="00484136"/>
    <w:rsid w:val="00484617"/>
    <w:rsid w:val="004859A3"/>
    <w:rsid w:val="00487C78"/>
    <w:rsid w:val="004924DB"/>
    <w:rsid w:val="004B5B96"/>
    <w:rsid w:val="004B7160"/>
    <w:rsid w:val="004C088D"/>
    <w:rsid w:val="004E3711"/>
    <w:rsid w:val="00502F8F"/>
    <w:rsid w:val="00503093"/>
    <w:rsid w:val="00505B67"/>
    <w:rsid w:val="00512329"/>
    <w:rsid w:val="00513B66"/>
    <w:rsid w:val="00520687"/>
    <w:rsid w:val="00526396"/>
    <w:rsid w:val="00531150"/>
    <w:rsid w:val="005345E2"/>
    <w:rsid w:val="005374C2"/>
    <w:rsid w:val="0056782F"/>
    <w:rsid w:val="00573510"/>
    <w:rsid w:val="005763E7"/>
    <w:rsid w:val="00580A75"/>
    <w:rsid w:val="00591371"/>
    <w:rsid w:val="00597747"/>
    <w:rsid w:val="005A0CBD"/>
    <w:rsid w:val="005A28FE"/>
    <w:rsid w:val="005B1F3D"/>
    <w:rsid w:val="005D4D66"/>
    <w:rsid w:val="005F6616"/>
    <w:rsid w:val="00625A76"/>
    <w:rsid w:val="00625FCD"/>
    <w:rsid w:val="00626690"/>
    <w:rsid w:val="00640C95"/>
    <w:rsid w:val="00640F35"/>
    <w:rsid w:val="006539A8"/>
    <w:rsid w:val="00654C55"/>
    <w:rsid w:val="00654E5B"/>
    <w:rsid w:val="00655EE2"/>
    <w:rsid w:val="0067381F"/>
    <w:rsid w:val="00673CC2"/>
    <w:rsid w:val="00674837"/>
    <w:rsid w:val="0067506B"/>
    <w:rsid w:val="00683EC0"/>
    <w:rsid w:val="00685FD9"/>
    <w:rsid w:val="006B5642"/>
    <w:rsid w:val="006B7178"/>
    <w:rsid w:val="006C2DBF"/>
    <w:rsid w:val="006C5CFF"/>
    <w:rsid w:val="006C7885"/>
    <w:rsid w:val="006D27C3"/>
    <w:rsid w:val="006E511F"/>
    <w:rsid w:val="006E5A02"/>
    <w:rsid w:val="00700E89"/>
    <w:rsid w:val="00707B54"/>
    <w:rsid w:val="00707BB8"/>
    <w:rsid w:val="00713BEB"/>
    <w:rsid w:val="007145E0"/>
    <w:rsid w:val="00721D99"/>
    <w:rsid w:val="007246E3"/>
    <w:rsid w:val="00734A7E"/>
    <w:rsid w:val="0073546B"/>
    <w:rsid w:val="00735583"/>
    <w:rsid w:val="0075195F"/>
    <w:rsid w:val="007570DB"/>
    <w:rsid w:val="00762D01"/>
    <w:rsid w:val="00772830"/>
    <w:rsid w:val="0077765F"/>
    <w:rsid w:val="007925D6"/>
    <w:rsid w:val="007927FB"/>
    <w:rsid w:val="00797767"/>
    <w:rsid w:val="007A779D"/>
    <w:rsid w:val="007B2C57"/>
    <w:rsid w:val="007B660F"/>
    <w:rsid w:val="007C6035"/>
    <w:rsid w:val="007C7C02"/>
    <w:rsid w:val="007D77B9"/>
    <w:rsid w:val="007E41A7"/>
    <w:rsid w:val="007F0D7E"/>
    <w:rsid w:val="007F2F4E"/>
    <w:rsid w:val="007F3EDE"/>
    <w:rsid w:val="00810346"/>
    <w:rsid w:val="00814279"/>
    <w:rsid w:val="00817E48"/>
    <w:rsid w:val="00821C65"/>
    <w:rsid w:val="008226BE"/>
    <w:rsid w:val="008340DB"/>
    <w:rsid w:val="00842DF3"/>
    <w:rsid w:val="00850CB1"/>
    <w:rsid w:val="008517F8"/>
    <w:rsid w:val="00851805"/>
    <w:rsid w:val="00864608"/>
    <w:rsid w:val="00876D82"/>
    <w:rsid w:val="00880CFF"/>
    <w:rsid w:val="00882E29"/>
    <w:rsid w:val="008841E6"/>
    <w:rsid w:val="00893364"/>
    <w:rsid w:val="00893632"/>
    <w:rsid w:val="008B0631"/>
    <w:rsid w:val="008B160D"/>
    <w:rsid w:val="008C0D3E"/>
    <w:rsid w:val="008C24D9"/>
    <w:rsid w:val="008E152D"/>
    <w:rsid w:val="008E2F07"/>
    <w:rsid w:val="008E30B0"/>
    <w:rsid w:val="008F05B0"/>
    <w:rsid w:val="00904204"/>
    <w:rsid w:val="009319BB"/>
    <w:rsid w:val="00947F69"/>
    <w:rsid w:val="00956DF1"/>
    <w:rsid w:val="00970716"/>
    <w:rsid w:val="00991DE1"/>
    <w:rsid w:val="009B010E"/>
    <w:rsid w:val="009B26E8"/>
    <w:rsid w:val="009B4CC9"/>
    <w:rsid w:val="009C3FEF"/>
    <w:rsid w:val="009C74F4"/>
    <w:rsid w:val="009D10A5"/>
    <w:rsid w:val="009E4B05"/>
    <w:rsid w:val="009E5324"/>
    <w:rsid w:val="009E7D9C"/>
    <w:rsid w:val="009F1243"/>
    <w:rsid w:val="009F7940"/>
    <w:rsid w:val="00A07B43"/>
    <w:rsid w:val="00A25448"/>
    <w:rsid w:val="00A34E36"/>
    <w:rsid w:val="00A52C3F"/>
    <w:rsid w:val="00A531E7"/>
    <w:rsid w:val="00A5794E"/>
    <w:rsid w:val="00A57BAA"/>
    <w:rsid w:val="00A67B9D"/>
    <w:rsid w:val="00A76FD4"/>
    <w:rsid w:val="00A77F6C"/>
    <w:rsid w:val="00A81BE3"/>
    <w:rsid w:val="00A83381"/>
    <w:rsid w:val="00A90AE4"/>
    <w:rsid w:val="00A92E83"/>
    <w:rsid w:val="00A9726A"/>
    <w:rsid w:val="00AA25C8"/>
    <w:rsid w:val="00AA510A"/>
    <w:rsid w:val="00AA7334"/>
    <w:rsid w:val="00AC496C"/>
    <w:rsid w:val="00AC7575"/>
    <w:rsid w:val="00AD2BA1"/>
    <w:rsid w:val="00AD3619"/>
    <w:rsid w:val="00AD4459"/>
    <w:rsid w:val="00AE1567"/>
    <w:rsid w:val="00AE4701"/>
    <w:rsid w:val="00AF34EE"/>
    <w:rsid w:val="00B04F96"/>
    <w:rsid w:val="00B111EE"/>
    <w:rsid w:val="00B132CF"/>
    <w:rsid w:val="00B1793C"/>
    <w:rsid w:val="00B22EC9"/>
    <w:rsid w:val="00B249B2"/>
    <w:rsid w:val="00B250A1"/>
    <w:rsid w:val="00B35B43"/>
    <w:rsid w:val="00B46D6B"/>
    <w:rsid w:val="00B5402C"/>
    <w:rsid w:val="00B6257E"/>
    <w:rsid w:val="00B7105C"/>
    <w:rsid w:val="00B83E69"/>
    <w:rsid w:val="00B83E71"/>
    <w:rsid w:val="00B864AC"/>
    <w:rsid w:val="00B94AE7"/>
    <w:rsid w:val="00B95204"/>
    <w:rsid w:val="00BA6851"/>
    <w:rsid w:val="00BB51D1"/>
    <w:rsid w:val="00BC0DFC"/>
    <w:rsid w:val="00BE5BD6"/>
    <w:rsid w:val="00BE78AB"/>
    <w:rsid w:val="00BF00A9"/>
    <w:rsid w:val="00BF3C1E"/>
    <w:rsid w:val="00BF48F4"/>
    <w:rsid w:val="00C00698"/>
    <w:rsid w:val="00C013B8"/>
    <w:rsid w:val="00C041A7"/>
    <w:rsid w:val="00C15326"/>
    <w:rsid w:val="00C31FE3"/>
    <w:rsid w:val="00C377C3"/>
    <w:rsid w:val="00C500F0"/>
    <w:rsid w:val="00C52EDA"/>
    <w:rsid w:val="00C65755"/>
    <w:rsid w:val="00C6616D"/>
    <w:rsid w:val="00C66D0E"/>
    <w:rsid w:val="00C75324"/>
    <w:rsid w:val="00C96381"/>
    <w:rsid w:val="00CA0381"/>
    <w:rsid w:val="00CA3C20"/>
    <w:rsid w:val="00CA4D04"/>
    <w:rsid w:val="00CA62D3"/>
    <w:rsid w:val="00CB0A58"/>
    <w:rsid w:val="00CB7F7B"/>
    <w:rsid w:val="00CC08D5"/>
    <w:rsid w:val="00CC734C"/>
    <w:rsid w:val="00CD061D"/>
    <w:rsid w:val="00CD37A2"/>
    <w:rsid w:val="00CD5A82"/>
    <w:rsid w:val="00CF40E8"/>
    <w:rsid w:val="00D01580"/>
    <w:rsid w:val="00D039CC"/>
    <w:rsid w:val="00D05DC2"/>
    <w:rsid w:val="00D2011D"/>
    <w:rsid w:val="00D22659"/>
    <w:rsid w:val="00D34D20"/>
    <w:rsid w:val="00D54AFF"/>
    <w:rsid w:val="00D5662D"/>
    <w:rsid w:val="00D701BA"/>
    <w:rsid w:val="00D70ABA"/>
    <w:rsid w:val="00D71180"/>
    <w:rsid w:val="00D7279A"/>
    <w:rsid w:val="00D7638C"/>
    <w:rsid w:val="00D77CC5"/>
    <w:rsid w:val="00D80DA5"/>
    <w:rsid w:val="00D93E34"/>
    <w:rsid w:val="00DA079C"/>
    <w:rsid w:val="00DA0866"/>
    <w:rsid w:val="00DB236C"/>
    <w:rsid w:val="00DB5A81"/>
    <w:rsid w:val="00DC4916"/>
    <w:rsid w:val="00DC4C74"/>
    <w:rsid w:val="00DD0067"/>
    <w:rsid w:val="00DD0101"/>
    <w:rsid w:val="00DD318D"/>
    <w:rsid w:val="00DD7853"/>
    <w:rsid w:val="00DE7361"/>
    <w:rsid w:val="00E01189"/>
    <w:rsid w:val="00E01F1C"/>
    <w:rsid w:val="00E06DC1"/>
    <w:rsid w:val="00E161CE"/>
    <w:rsid w:val="00E23E44"/>
    <w:rsid w:val="00E54C1F"/>
    <w:rsid w:val="00E6614E"/>
    <w:rsid w:val="00E7290E"/>
    <w:rsid w:val="00E82EA2"/>
    <w:rsid w:val="00E925C6"/>
    <w:rsid w:val="00E96C3A"/>
    <w:rsid w:val="00EA3862"/>
    <w:rsid w:val="00EA5B9B"/>
    <w:rsid w:val="00EA62B4"/>
    <w:rsid w:val="00EB4687"/>
    <w:rsid w:val="00EC1D46"/>
    <w:rsid w:val="00EC6A1D"/>
    <w:rsid w:val="00ED278A"/>
    <w:rsid w:val="00EE5A2C"/>
    <w:rsid w:val="00EF508A"/>
    <w:rsid w:val="00F0594B"/>
    <w:rsid w:val="00F12252"/>
    <w:rsid w:val="00F126A8"/>
    <w:rsid w:val="00F438ED"/>
    <w:rsid w:val="00F45B0C"/>
    <w:rsid w:val="00F5056D"/>
    <w:rsid w:val="00F601E6"/>
    <w:rsid w:val="00F60D73"/>
    <w:rsid w:val="00F610FA"/>
    <w:rsid w:val="00F62B31"/>
    <w:rsid w:val="00F6433A"/>
    <w:rsid w:val="00F64C4C"/>
    <w:rsid w:val="00F650A9"/>
    <w:rsid w:val="00F676F5"/>
    <w:rsid w:val="00F7296E"/>
    <w:rsid w:val="00F83821"/>
    <w:rsid w:val="00F942ED"/>
    <w:rsid w:val="00F966C1"/>
    <w:rsid w:val="00F979B9"/>
    <w:rsid w:val="00FC67BB"/>
    <w:rsid w:val="00FC6CC5"/>
    <w:rsid w:val="00FC7BD5"/>
    <w:rsid w:val="00FD128A"/>
    <w:rsid w:val="00FD4C24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A38"/>
  <w15:docId w15:val="{948B6202-252C-4FE7-A88F-DAD47DE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6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B7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1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7CC5"/>
    <w:pPr>
      <w:ind w:left="720"/>
      <w:contextualSpacing/>
    </w:pPr>
  </w:style>
  <w:style w:type="paragraph" w:styleId="ac">
    <w:name w:val="Normal (Web)"/>
    <w:basedOn w:val="a"/>
    <w:uiPriority w:val="99"/>
    <w:rsid w:val="00D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7355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35583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0301"/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0C0301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ae">
    <w:name w:val="Emphasis"/>
    <w:basedOn w:val="a0"/>
    <w:uiPriority w:val="20"/>
    <w:qFormat/>
    <w:rsid w:val="00707B54"/>
    <w:rPr>
      <w:i/>
      <w:iCs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C7C02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7C7C02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C7C0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7C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7C0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126A8"/>
  </w:style>
  <w:style w:type="paragraph" w:styleId="af6">
    <w:name w:val="footer"/>
    <w:basedOn w:val="a"/>
    <w:link w:val="af7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1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4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0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51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3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9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4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37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5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4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2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5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51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0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0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hyperlink" Target="http://www.a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www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644D-A2D2-481D-8842-040E07B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15432</Words>
  <Characters>87964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Е.В.</dc:creator>
  <cp:lastModifiedBy>Боричева И.В.</cp:lastModifiedBy>
  <cp:revision>8</cp:revision>
  <dcterms:created xsi:type="dcterms:W3CDTF">2022-09-06T05:49:00Z</dcterms:created>
  <dcterms:modified xsi:type="dcterms:W3CDTF">2022-09-06T06:19:00Z</dcterms:modified>
</cp:coreProperties>
</file>